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37ACE" w14:textId="77777777" w:rsidR="000C3337" w:rsidRPr="000C3337" w:rsidRDefault="000C3337" w:rsidP="000C3337">
      <w:pP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0C3337">
        <w:rPr>
          <w:rFonts w:ascii="Segoe UI" w:eastAsia="Times New Roman" w:hAnsi="Segoe UI" w:cs="Segoe UI"/>
          <w:b/>
          <w:bCs/>
          <w:color w:val="24292E"/>
          <w:kern w:val="36"/>
          <w:sz w:val="48"/>
          <w:szCs w:val="48"/>
        </w:rPr>
        <w:t>Citi Bike Analytics</w:t>
      </w:r>
    </w:p>
    <w:p w14:paraId="0D4B21FB" w14:textId="2EBB5724" w:rsidR="000C3337" w:rsidRPr="000C3337" w:rsidRDefault="00213450" w:rsidP="00E934B9">
      <w:pPr>
        <w:shd w:val="clear" w:color="auto" w:fill="FFFFFF"/>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T</w:t>
      </w:r>
      <w:r w:rsidR="000C3337" w:rsidRPr="000C3337">
        <w:rPr>
          <w:rFonts w:ascii="Segoe UI" w:eastAsia="Times New Roman" w:hAnsi="Segoe UI" w:cs="Segoe UI"/>
          <w:color w:val="24292E"/>
          <w:sz w:val="24"/>
          <w:szCs w:val="24"/>
        </w:rPr>
        <w:t xml:space="preserve">he Citi Bike Program </w:t>
      </w:r>
      <w:r>
        <w:rPr>
          <w:rFonts w:ascii="Segoe UI" w:eastAsia="Times New Roman" w:hAnsi="Segoe UI" w:cs="Segoe UI"/>
          <w:color w:val="24292E"/>
          <w:sz w:val="24"/>
          <w:szCs w:val="24"/>
        </w:rPr>
        <w:t xml:space="preserve">in New York and Jersey City </w:t>
      </w:r>
      <w:r w:rsidR="000C3337" w:rsidRPr="000C3337">
        <w:rPr>
          <w:rFonts w:ascii="Segoe UI" w:eastAsia="Times New Roman" w:hAnsi="Segoe UI" w:cs="Segoe UI"/>
          <w:color w:val="24292E"/>
          <w:sz w:val="24"/>
          <w:szCs w:val="24"/>
        </w:rPr>
        <w:t>has implemented a robust infrastructure for collecting data on the program's utilization</w:t>
      </w:r>
      <w:r>
        <w:rPr>
          <w:rFonts w:ascii="Segoe UI" w:eastAsia="Times New Roman" w:hAnsi="Segoe UI" w:cs="Segoe UI"/>
          <w:color w:val="24292E"/>
          <w:sz w:val="24"/>
          <w:szCs w:val="24"/>
        </w:rPr>
        <w:t xml:space="preserve"> beginning in 2013</w:t>
      </w:r>
      <w:r w:rsidR="000C3337" w:rsidRPr="000C3337">
        <w:rPr>
          <w:rFonts w:ascii="Segoe UI" w:eastAsia="Times New Roman" w:hAnsi="Segoe UI" w:cs="Segoe UI"/>
          <w:color w:val="24292E"/>
          <w:sz w:val="24"/>
          <w:szCs w:val="24"/>
        </w:rPr>
        <w:t xml:space="preserve">. Through the </w:t>
      </w:r>
      <w:proofErr w:type="gramStart"/>
      <w:r>
        <w:rPr>
          <w:rFonts w:ascii="Segoe UI" w:eastAsia="Times New Roman" w:hAnsi="Segoe UI" w:cs="Segoe UI"/>
          <w:color w:val="24292E"/>
          <w:sz w:val="24"/>
          <w:szCs w:val="24"/>
        </w:rPr>
        <w:t>programs</w:t>
      </w:r>
      <w:proofErr w:type="gramEnd"/>
      <w:r w:rsidR="000C3337" w:rsidRPr="000C3337">
        <w:rPr>
          <w:rFonts w:ascii="Segoe UI" w:eastAsia="Times New Roman" w:hAnsi="Segoe UI" w:cs="Segoe UI"/>
          <w:color w:val="24292E"/>
          <w:sz w:val="24"/>
          <w:szCs w:val="24"/>
        </w:rPr>
        <w:t xml:space="preserve"> efforts, each month bike data is collected, organized, and made public on the </w:t>
      </w:r>
      <w:hyperlink r:id="rId7" w:history="1">
        <w:r w:rsidR="000C3337" w:rsidRPr="000C3337">
          <w:rPr>
            <w:rFonts w:ascii="Segoe UI" w:eastAsia="Times New Roman" w:hAnsi="Segoe UI" w:cs="Segoe UI"/>
            <w:color w:val="0000FF"/>
            <w:sz w:val="24"/>
            <w:szCs w:val="24"/>
          </w:rPr>
          <w:t>Citi Bike Data</w:t>
        </w:r>
      </w:hyperlink>
      <w:r w:rsidR="000C3337" w:rsidRPr="000C3337">
        <w:rPr>
          <w:rFonts w:ascii="Segoe UI" w:eastAsia="Times New Roman" w:hAnsi="Segoe UI" w:cs="Segoe UI"/>
          <w:color w:val="24292E"/>
          <w:sz w:val="24"/>
          <w:szCs w:val="24"/>
        </w:rPr>
        <w:t xml:space="preserve"> webpage. </w:t>
      </w:r>
      <w:r>
        <w:rPr>
          <w:rFonts w:ascii="Segoe UI" w:eastAsia="Times New Roman" w:hAnsi="Segoe UI" w:cs="Segoe UI"/>
          <w:color w:val="24292E"/>
          <w:sz w:val="24"/>
          <w:szCs w:val="24"/>
        </w:rPr>
        <w:t>One of the shortfalls of the program is that have not taken the time to completely analyze the data as it is collected.  Therefore, the officials have asked that</w:t>
      </w:r>
      <w:r w:rsidR="000C3337" w:rsidRPr="000C3337">
        <w:rPr>
          <w:rFonts w:ascii="Segoe UI" w:eastAsia="Times New Roman" w:hAnsi="Segoe UI" w:cs="Segoe UI"/>
          <w:color w:val="24292E"/>
          <w:sz w:val="24"/>
          <w:szCs w:val="24"/>
        </w:rPr>
        <w:t xml:space="preserve"> </w:t>
      </w:r>
      <w:r w:rsidR="0093789E" w:rsidRPr="000C3337">
        <w:rPr>
          <w:rFonts w:ascii="Segoe UI" w:eastAsia="Times New Roman" w:hAnsi="Segoe UI" w:cs="Segoe UI"/>
          <w:color w:val="24292E"/>
          <w:sz w:val="24"/>
          <w:szCs w:val="24"/>
        </w:rPr>
        <w:t>several</w:t>
      </w:r>
      <w:r w:rsidR="000C3337" w:rsidRPr="000C3337">
        <w:rPr>
          <w:rFonts w:ascii="Segoe UI" w:eastAsia="Times New Roman" w:hAnsi="Segoe UI" w:cs="Segoe UI"/>
          <w:color w:val="24292E"/>
          <w:sz w:val="24"/>
          <w:szCs w:val="24"/>
        </w:rPr>
        <w:t xml:space="preserve"> questions</w:t>
      </w:r>
      <w:r w:rsidR="00E934B9">
        <w:rPr>
          <w:rFonts w:ascii="Segoe UI" w:eastAsia="Times New Roman" w:hAnsi="Segoe UI" w:cs="Segoe UI"/>
          <w:color w:val="24292E"/>
          <w:sz w:val="24"/>
          <w:szCs w:val="24"/>
        </w:rPr>
        <w:t xml:space="preserve"> of</w:t>
      </w:r>
      <w:r w:rsidR="000C3337" w:rsidRPr="000C3337">
        <w:rPr>
          <w:rFonts w:ascii="Segoe UI" w:eastAsia="Times New Roman" w:hAnsi="Segoe UI" w:cs="Segoe UI"/>
          <w:color w:val="24292E"/>
          <w:sz w:val="24"/>
          <w:szCs w:val="24"/>
        </w:rPr>
        <w:t xml:space="preserve"> the program, so my task is to build a set of </w:t>
      </w:r>
      <w:r w:rsidR="00E934B9">
        <w:rPr>
          <w:rFonts w:ascii="Segoe UI" w:eastAsia="Times New Roman" w:hAnsi="Segoe UI" w:cs="Segoe UI"/>
          <w:color w:val="24292E"/>
          <w:sz w:val="24"/>
          <w:szCs w:val="24"/>
        </w:rPr>
        <w:t xml:space="preserve">dashboards along with a story to answer their questions.  </w:t>
      </w:r>
    </w:p>
    <w:p w14:paraId="1663584D" w14:textId="2E96F210" w:rsidR="000C3337" w:rsidRPr="000C3337" w:rsidRDefault="000C3337" w:rsidP="00E934B9">
      <w:pPr>
        <w:shd w:val="clear" w:color="auto" w:fill="FFFFFF"/>
        <w:spacing w:after="240" w:line="240" w:lineRule="auto"/>
        <w:jc w:val="both"/>
        <w:rPr>
          <w:rFonts w:ascii="Segoe UI" w:eastAsia="Times New Roman" w:hAnsi="Segoe UI" w:cs="Segoe UI"/>
          <w:color w:val="24292E"/>
          <w:sz w:val="24"/>
          <w:szCs w:val="24"/>
        </w:rPr>
      </w:pPr>
      <w:r w:rsidRPr="000C3337">
        <w:rPr>
          <w:rFonts w:ascii="Segoe UI" w:eastAsia="Times New Roman" w:hAnsi="Segoe UI" w:cs="Segoe UI"/>
          <w:color w:val="24292E"/>
          <w:sz w:val="24"/>
          <w:szCs w:val="24"/>
        </w:rPr>
        <w:t xml:space="preserve">Citi Bike Trip History data </w:t>
      </w:r>
      <w:r w:rsidR="0093789E">
        <w:rPr>
          <w:rFonts w:ascii="Segoe UI" w:eastAsia="Times New Roman" w:hAnsi="Segoe UI" w:cs="Segoe UI"/>
          <w:color w:val="24292E"/>
          <w:sz w:val="24"/>
          <w:szCs w:val="24"/>
        </w:rPr>
        <w:t xml:space="preserve">for Jersey City </w:t>
      </w:r>
      <w:r w:rsidRPr="000C3337">
        <w:rPr>
          <w:rFonts w:ascii="Segoe UI" w:eastAsia="Times New Roman" w:hAnsi="Segoe UI" w:cs="Segoe UI"/>
          <w:color w:val="24292E"/>
          <w:sz w:val="24"/>
          <w:szCs w:val="24"/>
        </w:rPr>
        <w:t>was collected for these reports as CSV files. The timeline used for this analysis is January 20</w:t>
      </w:r>
      <w:r w:rsidR="00213450">
        <w:rPr>
          <w:rFonts w:ascii="Segoe UI" w:eastAsia="Times New Roman" w:hAnsi="Segoe UI" w:cs="Segoe UI"/>
          <w:color w:val="24292E"/>
          <w:sz w:val="24"/>
          <w:szCs w:val="24"/>
        </w:rPr>
        <w:t>20</w:t>
      </w:r>
      <w:r w:rsidRPr="000C3337">
        <w:rPr>
          <w:rFonts w:ascii="Segoe UI" w:eastAsia="Times New Roman" w:hAnsi="Segoe UI" w:cs="Segoe UI"/>
          <w:color w:val="24292E"/>
          <w:sz w:val="24"/>
          <w:szCs w:val="24"/>
        </w:rPr>
        <w:t xml:space="preserve"> </w:t>
      </w:r>
      <w:r w:rsidR="00213450">
        <w:rPr>
          <w:rFonts w:ascii="Segoe UI" w:eastAsia="Times New Roman" w:hAnsi="Segoe UI" w:cs="Segoe UI"/>
          <w:color w:val="24292E"/>
          <w:sz w:val="24"/>
          <w:szCs w:val="24"/>
        </w:rPr>
        <w:t>–</w:t>
      </w:r>
      <w:r w:rsidRPr="000C3337">
        <w:rPr>
          <w:rFonts w:ascii="Segoe UI" w:eastAsia="Times New Roman" w:hAnsi="Segoe UI" w:cs="Segoe UI"/>
          <w:color w:val="24292E"/>
          <w:sz w:val="24"/>
          <w:szCs w:val="24"/>
        </w:rPr>
        <w:t xml:space="preserve"> </w:t>
      </w:r>
      <w:r w:rsidR="00213450">
        <w:rPr>
          <w:rFonts w:ascii="Segoe UI" w:eastAsia="Times New Roman" w:hAnsi="Segoe UI" w:cs="Segoe UI"/>
          <w:color w:val="24292E"/>
          <w:sz w:val="24"/>
          <w:szCs w:val="24"/>
        </w:rPr>
        <w:t xml:space="preserve">November </w:t>
      </w:r>
      <w:r w:rsidRPr="000C3337">
        <w:rPr>
          <w:rFonts w:ascii="Segoe UI" w:eastAsia="Times New Roman" w:hAnsi="Segoe UI" w:cs="Segoe UI"/>
          <w:color w:val="24292E"/>
          <w:sz w:val="24"/>
          <w:szCs w:val="24"/>
        </w:rPr>
        <w:t>20</w:t>
      </w:r>
      <w:r w:rsidR="00213450">
        <w:rPr>
          <w:rFonts w:ascii="Segoe UI" w:eastAsia="Times New Roman" w:hAnsi="Segoe UI" w:cs="Segoe UI"/>
          <w:color w:val="24292E"/>
          <w:sz w:val="24"/>
          <w:szCs w:val="24"/>
        </w:rPr>
        <w:t>20</w:t>
      </w:r>
      <w:r w:rsidRPr="000C3337">
        <w:rPr>
          <w:rFonts w:ascii="Segoe UI" w:eastAsia="Times New Roman" w:hAnsi="Segoe UI" w:cs="Segoe UI"/>
          <w:color w:val="24292E"/>
          <w:sz w:val="24"/>
          <w:szCs w:val="24"/>
        </w:rPr>
        <w:t>. The following steps outline the Data Extraction, Transformation and Loading procedures and tools utilized in this project:</w:t>
      </w:r>
    </w:p>
    <w:p w14:paraId="7C3F4BB3" w14:textId="2DC3063D" w:rsidR="000C3337" w:rsidRPr="000C3337" w:rsidRDefault="0093789E" w:rsidP="00140556">
      <w:pPr>
        <w:numPr>
          <w:ilvl w:val="0"/>
          <w:numId w:val="1"/>
        </w:numPr>
        <w:shd w:val="clear" w:color="auto" w:fill="FFFFFF"/>
        <w:spacing w:before="240"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To streamline the process, instead of saving files, I wrote python code to scrape the Citi Bike website for the files within the timeframe set</w:t>
      </w:r>
      <w:r w:rsidR="000C3337" w:rsidRPr="000C3337">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After the site was scraped for the files and combined into a single </w:t>
      </w:r>
      <w:proofErr w:type="spellStart"/>
      <w:r>
        <w:rPr>
          <w:rFonts w:ascii="Segoe UI" w:eastAsia="Times New Roman" w:hAnsi="Segoe UI" w:cs="Segoe UI"/>
          <w:color w:val="24292E"/>
          <w:sz w:val="24"/>
          <w:szCs w:val="24"/>
        </w:rPr>
        <w:t>dataframe</w:t>
      </w:r>
      <w:proofErr w:type="spellEnd"/>
      <w:r>
        <w:rPr>
          <w:rFonts w:ascii="Segoe UI" w:eastAsia="Times New Roman" w:hAnsi="Segoe UI" w:cs="Segoe UI"/>
          <w:color w:val="24292E"/>
          <w:sz w:val="24"/>
          <w:szCs w:val="24"/>
        </w:rPr>
        <w:t xml:space="preserve">, it was then cleaned to be more manageable. </w:t>
      </w:r>
    </w:p>
    <w:p w14:paraId="2348080B" w14:textId="17DD0C85" w:rsidR="000C3337" w:rsidRPr="000C3337" w:rsidRDefault="0093789E" w:rsidP="00140556">
      <w:pPr>
        <w:numPr>
          <w:ilvl w:val="0"/>
          <w:numId w:val="1"/>
        </w:numPr>
        <w:shd w:val="clear" w:color="auto" w:fill="FFFFFF"/>
        <w:spacing w:before="240"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Nulls were dropped and </w:t>
      </w:r>
      <w:r w:rsidR="00320F25">
        <w:rPr>
          <w:rFonts w:ascii="Segoe UI" w:eastAsia="Times New Roman" w:hAnsi="Segoe UI" w:cs="Segoe UI"/>
          <w:color w:val="24292E"/>
          <w:sz w:val="24"/>
          <w:szCs w:val="24"/>
        </w:rPr>
        <w:t>an extra column was added that represents the age of each rider.  Dates and times for the “</w:t>
      </w:r>
      <w:proofErr w:type="spellStart"/>
      <w:r w:rsidR="00320F25">
        <w:rPr>
          <w:rFonts w:ascii="Segoe UI" w:eastAsia="Times New Roman" w:hAnsi="Segoe UI" w:cs="Segoe UI"/>
          <w:color w:val="24292E"/>
          <w:sz w:val="24"/>
          <w:szCs w:val="24"/>
        </w:rPr>
        <w:t>starttime</w:t>
      </w:r>
      <w:proofErr w:type="spellEnd"/>
      <w:r w:rsidR="00320F25">
        <w:rPr>
          <w:rFonts w:ascii="Segoe UI" w:eastAsia="Times New Roman" w:hAnsi="Segoe UI" w:cs="Segoe UI"/>
          <w:color w:val="24292E"/>
          <w:sz w:val="24"/>
          <w:szCs w:val="24"/>
        </w:rPr>
        <w:t>” and “</w:t>
      </w:r>
      <w:proofErr w:type="spellStart"/>
      <w:r w:rsidR="00320F25">
        <w:rPr>
          <w:rFonts w:ascii="Segoe UI" w:eastAsia="Times New Roman" w:hAnsi="Segoe UI" w:cs="Segoe UI"/>
          <w:color w:val="24292E"/>
          <w:sz w:val="24"/>
          <w:szCs w:val="24"/>
        </w:rPr>
        <w:t>endtime</w:t>
      </w:r>
      <w:proofErr w:type="spellEnd"/>
      <w:r w:rsidR="00320F25">
        <w:rPr>
          <w:rFonts w:ascii="Segoe UI" w:eastAsia="Times New Roman" w:hAnsi="Segoe UI" w:cs="Segoe UI"/>
          <w:color w:val="24292E"/>
          <w:sz w:val="24"/>
          <w:szCs w:val="24"/>
        </w:rPr>
        <w:t xml:space="preserve">” were stored as timestamps. </w:t>
      </w:r>
    </w:p>
    <w:p w14:paraId="4D307D11" w14:textId="38CA768E" w:rsidR="000C3337" w:rsidRPr="000C3337" w:rsidRDefault="000C3337" w:rsidP="00140556">
      <w:pPr>
        <w:numPr>
          <w:ilvl w:val="0"/>
          <w:numId w:val="1"/>
        </w:numPr>
        <w:shd w:val="clear" w:color="auto" w:fill="FFFFFF"/>
        <w:spacing w:before="240" w:after="240" w:line="240" w:lineRule="auto"/>
        <w:jc w:val="both"/>
        <w:rPr>
          <w:rFonts w:ascii="Segoe UI" w:eastAsia="Times New Roman" w:hAnsi="Segoe UI" w:cs="Segoe UI"/>
          <w:color w:val="24292E"/>
          <w:sz w:val="24"/>
          <w:szCs w:val="24"/>
        </w:rPr>
      </w:pPr>
      <w:r w:rsidRPr="000C3337">
        <w:rPr>
          <w:rFonts w:ascii="Segoe UI" w:eastAsia="Times New Roman" w:hAnsi="Segoe UI" w:cs="Segoe UI"/>
          <w:color w:val="24292E"/>
          <w:sz w:val="24"/>
          <w:szCs w:val="24"/>
        </w:rPr>
        <w:t xml:space="preserve">Once </w:t>
      </w:r>
      <w:r w:rsidR="00320F25">
        <w:rPr>
          <w:rFonts w:ascii="Segoe UI" w:eastAsia="Times New Roman" w:hAnsi="Segoe UI" w:cs="Segoe UI"/>
          <w:color w:val="24292E"/>
          <w:sz w:val="24"/>
          <w:szCs w:val="24"/>
        </w:rPr>
        <w:t>the csv</w:t>
      </w:r>
      <w:r w:rsidR="00E2462E">
        <w:rPr>
          <w:rFonts w:ascii="Segoe UI" w:eastAsia="Times New Roman" w:hAnsi="Segoe UI" w:cs="Segoe UI"/>
          <w:color w:val="24292E"/>
          <w:sz w:val="24"/>
          <w:szCs w:val="24"/>
        </w:rPr>
        <w:t xml:space="preserve">’s were joined into one </w:t>
      </w:r>
      <w:proofErr w:type="spellStart"/>
      <w:r w:rsidR="00E2462E">
        <w:rPr>
          <w:rFonts w:ascii="Segoe UI" w:eastAsia="Times New Roman" w:hAnsi="Segoe UI" w:cs="Segoe UI"/>
          <w:color w:val="24292E"/>
          <w:sz w:val="24"/>
          <w:szCs w:val="24"/>
        </w:rPr>
        <w:t>dataframe</w:t>
      </w:r>
      <w:proofErr w:type="spellEnd"/>
      <w:r w:rsidR="00E2462E">
        <w:rPr>
          <w:rFonts w:ascii="Segoe UI" w:eastAsia="Times New Roman" w:hAnsi="Segoe UI" w:cs="Segoe UI"/>
          <w:color w:val="24292E"/>
          <w:sz w:val="24"/>
          <w:szCs w:val="24"/>
        </w:rPr>
        <w:t xml:space="preserve"> and cleaned</w:t>
      </w:r>
      <w:r w:rsidRPr="000C3337">
        <w:rPr>
          <w:rFonts w:ascii="Segoe UI" w:eastAsia="Times New Roman" w:hAnsi="Segoe UI" w:cs="Segoe UI"/>
          <w:color w:val="24292E"/>
          <w:sz w:val="24"/>
          <w:szCs w:val="24"/>
        </w:rPr>
        <w:t xml:space="preserve">, </w:t>
      </w:r>
      <w:r w:rsidR="00E2462E">
        <w:rPr>
          <w:rFonts w:ascii="Segoe UI" w:eastAsia="Times New Roman" w:hAnsi="Segoe UI" w:cs="Segoe UI"/>
          <w:color w:val="24292E"/>
          <w:sz w:val="24"/>
          <w:szCs w:val="24"/>
        </w:rPr>
        <w:t>one csv was saved locally and then uploaded to the Tableau workbook</w:t>
      </w:r>
      <w:r w:rsidRPr="000C3337">
        <w:rPr>
          <w:rFonts w:ascii="Segoe UI" w:eastAsia="Times New Roman" w:hAnsi="Segoe UI" w:cs="Segoe UI"/>
          <w:color w:val="24292E"/>
          <w:sz w:val="24"/>
          <w:szCs w:val="24"/>
        </w:rPr>
        <w:t>.</w:t>
      </w:r>
    </w:p>
    <w:p w14:paraId="5D8EEFA1" w14:textId="66902FAF" w:rsidR="000C3337" w:rsidRDefault="000C3337" w:rsidP="000C3337">
      <w:pPr>
        <w:shd w:val="clear" w:color="auto" w:fill="FFFFFF"/>
        <w:spacing w:before="360" w:after="240" w:line="240" w:lineRule="auto"/>
        <w:outlineLvl w:val="2"/>
        <w:rPr>
          <w:rFonts w:ascii="Segoe UI" w:eastAsia="Times New Roman" w:hAnsi="Segoe UI" w:cs="Segoe UI"/>
          <w:b/>
          <w:bCs/>
          <w:color w:val="24292E"/>
          <w:sz w:val="30"/>
          <w:szCs w:val="30"/>
        </w:rPr>
      </w:pPr>
      <w:r w:rsidRPr="000C3337">
        <w:rPr>
          <w:rFonts w:ascii="Segoe UI" w:eastAsia="Times New Roman" w:hAnsi="Segoe UI" w:cs="Segoe UI"/>
          <w:b/>
          <w:bCs/>
          <w:color w:val="24292E"/>
          <w:sz w:val="30"/>
          <w:szCs w:val="30"/>
        </w:rPr>
        <w:t>Analysis and Conclusions:</w:t>
      </w:r>
    </w:p>
    <w:p w14:paraId="44823B19" w14:textId="481DABB1" w:rsidR="00F17AAF" w:rsidRPr="000C3337" w:rsidRDefault="000426D3" w:rsidP="000426D3">
      <w:pPr>
        <w:shd w:val="clear" w:color="auto" w:fill="FFFFFF"/>
        <w:spacing w:before="360" w:after="240" w:line="240" w:lineRule="auto"/>
        <w:jc w:val="both"/>
        <w:outlineLvl w:val="2"/>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Below is just a few of the questions that were answered in the story that is accompanied with the two dashboards.  The questions below are a few of the phenomenon that I found the most interesting while conducting my research on the Citi Bike data for Jersey City in 2020. </w:t>
      </w:r>
    </w:p>
    <w:p w14:paraId="4F8BEE98" w14:textId="77777777" w:rsidR="000C3337" w:rsidRPr="000C3337" w:rsidRDefault="000C3337" w:rsidP="00140556">
      <w:pPr>
        <w:numPr>
          <w:ilvl w:val="0"/>
          <w:numId w:val="3"/>
        </w:numPr>
        <w:shd w:val="clear" w:color="auto" w:fill="FFFFFF"/>
        <w:spacing w:before="240" w:after="240" w:line="240" w:lineRule="auto"/>
        <w:jc w:val="both"/>
        <w:rPr>
          <w:rFonts w:ascii="Segoe UI" w:eastAsia="Times New Roman" w:hAnsi="Segoe UI" w:cs="Segoe UI"/>
          <w:color w:val="24292E"/>
          <w:sz w:val="24"/>
          <w:szCs w:val="24"/>
        </w:rPr>
      </w:pPr>
      <w:r w:rsidRPr="000C3337">
        <w:rPr>
          <w:rFonts w:ascii="Segoe UI" w:eastAsia="Times New Roman" w:hAnsi="Segoe UI" w:cs="Segoe UI"/>
          <w:color w:val="24292E"/>
          <w:sz w:val="24"/>
          <w:szCs w:val="24"/>
        </w:rPr>
        <w:t>How many trips have been recorded total during the chosen period and by what percentage has total ridership grown?</w:t>
      </w:r>
    </w:p>
    <w:p w14:paraId="464D27C4" w14:textId="35507074" w:rsidR="000C3337" w:rsidRDefault="000C3337" w:rsidP="00140556">
      <w:pPr>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bdr w:val="none" w:sz="0" w:space="0" w:color="auto" w:frame="1"/>
        </w:rPr>
      </w:pPr>
      <w:r w:rsidRPr="000C3337">
        <w:rPr>
          <w:rFonts w:ascii="Consolas" w:eastAsia="Times New Roman" w:hAnsi="Consolas" w:cs="Courier New"/>
          <w:color w:val="24292E"/>
          <w:sz w:val="20"/>
          <w:szCs w:val="20"/>
          <w:bdr w:val="none" w:sz="0" w:space="0" w:color="auto" w:frame="1"/>
        </w:rPr>
        <w:t>There were at total of 666,061 trips taken during the January 20</w:t>
      </w:r>
      <w:r w:rsidR="00E2462E">
        <w:rPr>
          <w:rFonts w:ascii="Consolas" w:eastAsia="Times New Roman" w:hAnsi="Consolas" w:cs="Courier New"/>
          <w:color w:val="24292E"/>
          <w:sz w:val="20"/>
          <w:szCs w:val="20"/>
          <w:bdr w:val="none" w:sz="0" w:space="0" w:color="auto" w:frame="1"/>
        </w:rPr>
        <w:t>20</w:t>
      </w:r>
      <w:r w:rsidRPr="000C3337">
        <w:rPr>
          <w:rFonts w:ascii="Consolas" w:eastAsia="Times New Roman" w:hAnsi="Consolas" w:cs="Courier New"/>
          <w:color w:val="24292E"/>
          <w:sz w:val="20"/>
          <w:szCs w:val="20"/>
          <w:bdr w:val="none" w:sz="0" w:space="0" w:color="auto" w:frame="1"/>
        </w:rPr>
        <w:t xml:space="preserve"> - </w:t>
      </w:r>
      <w:r w:rsidR="00E2462E">
        <w:rPr>
          <w:rFonts w:ascii="Consolas" w:eastAsia="Times New Roman" w:hAnsi="Consolas" w:cs="Courier New"/>
          <w:color w:val="24292E"/>
          <w:sz w:val="20"/>
          <w:szCs w:val="20"/>
          <w:bdr w:val="none" w:sz="0" w:space="0" w:color="auto" w:frame="1"/>
        </w:rPr>
        <w:t>November</w:t>
      </w:r>
      <w:r w:rsidRPr="000C3337">
        <w:rPr>
          <w:rFonts w:ascii="Consolas" w:eastAsia="Times New Roman" w:hAnsi="Consolas" w:cs="Courier New"/>
          <w:color w:val="24292E"/>
          <w:sz w:val="20"/>
          <w:szCs w:val="20"/>
          <w:bdr w:val="none" w:sz="0" w:space="0" w:color="auto" w:frame="1"/>
        </w:rPr>
        <w:t xml:space="preserve"> 20</w:t>
      </w:r>
      <w:r w:rsidR="00F62825">
        <w:rPr>
          <w:rFonts w:ascii="Consolas" w:eastAsia="Times New Roman" w:hAnsi="Consolas" w:cs="Courier New"/>
          <w:color w:val="24292E"/>
          <w:sz w:val="20"/>
          <w:szCs w:val="20"/>
          <w:bdr w:val="none" w:sz="0" w:space="0" w:color="auto" w:frame="1"/>
        </w:rPr>
        <w:t>20</w:t>
      </w:r>
      <w:r w:rsidRPr="000C3337">
        <w:rPr>
          <w:rFonts w:ascii="Consolas" w:eastAsia="Times New Roman" w:hAnsi="Consolas" w:cs="Courier New"/>
          <w:color w:val="24292E"/>
          <w:sz w:val="20"/>
          <w:szCs w:val="20"/>
          <w:bdr w:val="none" w:sz="0" w:space="0" w:color="auto" w:frame="1"/>
        </w:rPr>
        <w:t xml:space="preserve"> </w:t>
      </w:r>
      <w:proofErr w:type="gramStart"/>
      <w:r w:rsidRPr="000C3337">
        <w:rPr>
          <w:rFonts w:ascii="Consolas" w:eastAsia="Times New Roman" w:hAnsi="Consolas" w:cs="Courier New"/>
          <w:color w:val="24292E"/>
          <w:sz w:val="20"/>
          <w:szCs w:val="20"/>
          <w:bdr w:val="none" w:sz="0" w:space="0" w:color="auto" w:frame="1"/>
        </w:rPr>
        <w:t>time period</w:t>
      </w:r>
      <w:proofErr w:type="gramEnd"/>
      <w:r w:rsidRPr="000C3337">
        <w:rPr>
          <w:rFonts w:ascii="Consolas" w:eastAsia="Times New Roman" w:hAnsi="Consolas" w:cs="Courier New"/>
          <w:color w:val="24292E"/>
          <w:sz w:val="20"/>
          <w:szCs w:val="20"/>
          <w:bdr w:val="none" w:sz="0" w:space="0" w:color="auto" w:frame="1"/>
        </w:rPr>
        <w:t xml:space="preserve">. In </w:t>
      </w:r>
      <w:r w:rsidR="00F62825">
        <w:rPr>
          <w:rFonts w:ascii="Consolas" w:eastAsia="Times New Roman" w:hAnsi="Consolas" w:cs="Courier New"/>
          <w:color w:val="24292E"/>
          <w:sz w:val="20"/>
          <w:szCs w:val="20"/>
          <w:bdr w:val="none" w:sz="0" w:space="0" w:color="auto" w:frame="1"/>
        </w:rPr>
        <w:t>the months analyzed</w:t>
      </w:r>
      <w:r w:rsidRPr="000C3337">
        <w:rPr>
          <w:rFonts w:ascii="Consolas" w:eastAsia="Times New Roman" w:hAnsi="Consolas" w:cs="Courier New"/>
          <w:color w:val="24292E"/>
          <w:sz w:val="20"/>
          <w:szCs w:val="20"/>
          <w:bdr w:val="none" w:sz="0" w:space="0" w:color="auto" w:frame="1"/>
        </w:rPr>
        <w:t xml:space="preserve">, </w:t>
      </w:r>
      <w:r w:rsidR="00F62825">
        <w:rPr>
          <w:rFonts w:ascii="Consolas" w:eastAsia="Times New Roman" w:hAnsi="Consolas" w:cs="Courier New"/>
          <w:color w:val="24292E"/>
          <w:sz w:val="20"/>
          <w:szCs w:val="20"/>
          <w:bdr w:val="none" w:sz="0" w:space="0" w:color="auto" w:frame="1"/>
        </w:rPr>
        <w:t>325</w:t>
      </w:r>
      <w:r w:rsidRPr="000C3337">
        <w:rPr>
          <w:rFonts w:ascii="Consolas" w:eastAsia="Times New Roman" w:hAnsi="Consolas" w:cs="Courier New"/>
          <w:color w:val="24292E"/>
          <w:sz w:val="20"/>
          <w:szCs w:val="20"/>
          <w:bdr w:val="none" w:sz="0" w:space="0" w:color="auto" w:frame="1"/>
        </w:rPr>
        <w:t>,</w:t>
      </w:r>
      <w:r w:rsidR="00F62825">
        <w:rPr>
          <w:rFonts w:ascii="Consolas" w:eastAsia="Times New Roman" w:hAnsi="Consolas" w:cs="Courier New"/>
          <w:color w:val="24292E"/>
          <w:sz w:val="20"/>
          <w:szCs w:val="20"/>
          <w:bdr w:val="none" w:sz="0" w:space="0" w:color="auto" w:frame="1"/>
        </w:rPr>
        <w:t>083</w:t>
      </w:r>
      <w:r w:rsidRPr="000C3337">
        <w:rPr>
          <w:rFonts w:ascii="Consolas" w:eastAsia="Times New Roman" w:hAnsi="Consolas" w:cs="Courier New"/>
          <w:color w:val="24292E"/>
          <w:sz w:val="20"/>
          <w:szCs w:val="20"/>
          <w:bdr w:val="none" w:sz="0" w:space="0" w:color="auto" w:frame="1"/>
        </w:rPr>
        <w:t xml:space="preserve"> total trips were taken. </w:t>
      </w:r>
      <w:r w:rsidR="00F62825">
        <w:rPr>
          <w:rFonts w:ascii="Consolas" w:eastAsia="Times New Roman" w:hAnsi="Consolas" w:cs="Courier New"/>
          <w:color w:val="24292E"/>
          <w:sz w:val="20"/>
          <w:szCs w:val="20"/>
          <w:bdr w:val="none" w:sz="0" w:space="0" w:color="auto" w:frame="1"/>
        </w:rPr>
        <w:t xml:space="preserve">Having only picked one year, to answer the question of rider growth, the data was broken down by the month.  As can be seen in the visuals, rider growth has grown over 60% throughout the year.  I believe </w:t>
      </w:r>
      <w:r w:rsidR="00F62825">
        <w:rPr>
          <w:rFonts w:ascii="Consolas" w:eastAsia="Times New Roman" w:hAnsi="Consolas" w:cs="Courier New"/>
          <w:color w:val="24292E"/>
          <w:sz w:val="20"/>
          <w:szCs w:val="20"/>
          <w:bdr w:val="none" w:sz="0" w:space="0" w:color="auto" w:frame="1"/>
        </w:rPr>
        <w:lastRenderedPageBreak/>
        <w:t xml:space="preserve">that the rise in ridership could be due more to the warmer months.  Additional analysis by comparing two to three years would better show a trend of rider growth. </w:t>
      </w:r>
    </w:p>
    <w:p w14:paraId="69F6F318" w14:textId="77777777" w:rsidR="000426D3" w:rsidRDefault="000426D3" w:rsidP="00042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nsolas" w:eastAsia="Times New Roman" w:hAnsi="Consolas" w:cs="Courier New"/>
          <w:color w:val="24292E"/>
          <w:sz w:val="20"/>
          <w:szCs w:val="20"/>
          <w:bdr w:val="none" w:sz="0" w:space="0" w:color="auto" w:frame="1"/>
        </w:rPr>
      </w:pPr>
    </w:p>
    <w:p w14:paraId="7417608E" w14:textId="38228C0E" w:rsidR="00140556" w:rsidRPr="000C3337" w:rsidRDefault="00140556" w:rsidP="00140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Pr>
          <w:noProof/>
        </w:rPr>
        <w:drawing>
          <wp:inline distT="0" distB="0" distL="0" distR="0" wp14:anchorId="2063CF4D" wp14:editId="7CFA15F1">
            <wp:extent cx="4648200" cy="2441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0909" cy="2464230"/>
                    </a:xfrm>
                    <a:prstGeom prst="rect">
                      <a:avLst/>
                    </a:prstGeom>
                  </pic:spPr>
                </pic:pic>
              </a:graphicData>
            </a:graphic>
          </wp:inline>
        </w:drawing>
      </w:r>
    </w:p>
    <w:p w14:paraId="18FB6F49" w14:textId="77777777" w:rsidR="000C3337" w:rsidRPr="000C3337" w:rsidRDefault="000C3337" w:rsidP="00F17AAF">
      <w:pPr>
        <w:numPr>
          <w:ilvl w:val="0"/>
          <w:numId w:val="3"/>
        </w:numPr>
        <w:shd w:val="clear" w:color="auto" w:fill="FFFFFF"/>
        <w:spacing w:before="240" w:after="240" w:line="240" w:lineRule="auto"/>
        <w:jc w:val="both"/>
        <w:rPr>
          <w:rFonts w:ascii="Segoe UI" w:eastAsia="Times New Roman" w:hAnsi="Segoe UI" w:cs="Segoe UI"/>
          <w:color w:val="24292E"/>
          <w:sz w:val="24"/>
          <w:szCs w:val="24"/>
        </w:rPr>
      </w:pPr>
      <w:r w:rsidRPr="000C3337">
        <w:rPr>
          <w:rFonts w:ascii="Segoe UI" w:eastAsia="Times New Roman" w:hAnsi="Segoe UI" w:cs="Segoe UI"/>
          <w:color w:val="24292E"/>
          <w:sz w:val="24"/>
          <w:szCs w:val="24"/>
        </w:rPr>
        <w:t>How has the proportion of short-term customers and annual subscribers changed?</w:t>
      </w:r>
    </w:p>
    <w:p w14:paraId="00E8F846" w14:textId="2C119581" w:rsidR="000C3337" w:rsidRDefault="000C3337" w:rsidP="00F17AAF">
      <w:pPr>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bdr w:val="none" w:sz="0" w:space="0" w:color="auto" w:frame="1"/>
        </w:rPr>
      </w:pPr>
      <w:r w:rsidRPr="000C3337">
        <w:rPr>
          <w:rFonts w:ascii="Consolas" w:eastAsia="Times New Roman" w:hAnsi="Consolas" w:cs="Courier New"/>
          <w:color w:val="24292E"/>
          <w:sz w:val="20"/>
          <w:szCs w:val="20"/>
          <w:bdr w:val="none" w:sz="0" w:space="0" w:color="auto" w:frame="1"/>
        </w:rPr>
        <w:t xml:space="preserve">It appears that the share of short-term customers and annual subscribers tends to fluctuate based on the time of year and season. Although subscribers make up the largest share of users, during the Spring and Summer the total number of short-term customers tends to increase. During January, February and March subscribers make up </w:t>
      </w:r>
      <w:r w:rsidR="00CC331B">
        <w:rPr>
          <w:rFonts w:ascii="Consolas" w:eastAsia="Times New Roman" w:hAnsi="Consolas" w:cs="Courier New"/>
          <w:color w:val="24292E"/>
          <w:sz w:val="20"/>
          <w:szCs w:val="20"/>
          <w:bdr w:val="none" w:sz="0" w:space="0" w:color="auto" w:frame="1"/>
        </w:rPr>
        <w:t>over 90</w:t>
      </w:r>
      <w:r w:rsidRPr="000C3337">
        <w:rPr>
          <w:rFonts w:ascii="Consolas" w:eastAsia="Times New Roman" w:hAnsi="Consolas" w:cs="Courier New"/>
          <w:color w:val="24292E"/>
          <w:sz w:val="20"/>
          <w:szCs w:val="20"/>
          <w:bdr w:val="none" w:sz="0" w:space="0" w:color="auto" w:frame="1"/>
        </w:rPr>
        <w:t>% of total users. However, perhaps as the temperature and weather improves, the total share of customers increases, and the share of subscribers drops slightly. It appears that outreach is critically important during warmer months to optimize the increase in short-term customers.</w:t>
      </w:r>
    </w:p>
    <w:p w14:paraId="0A48F427" w14:textId="6297B6A7" w:rsidR="00CC331B" w:rsidRPr="000C3337" w:rsidRDefault="00CC331B" w:rsidP="00CC3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Pr>
          <w:rFonts w:ascii="Consolas" w:eastAsia="Times New Roman" w:hAnsi="Consolas" w:cs="Courier New"/>
          <w:color w:val="24292E"/>
          <w:sz w:val="20"/>
          <w:szCs w:val="20"/>
          <w:bdr w:val="none" w:sz="0" w:space="0" w:color="auto" w:frame="1"/>
        </w:rPr>
        <w:tab/>
      </w:r>
      <w:r>
        <w:rPr>
          <w:noProof/>
        </w:rPr>
        <w:drawing>
          <wp:inline distT="0" distB="0" distL="0" distR="0" wp14:anchorId="7146FF67" wp14:editId="60D25460">
            <wp:extent cx="5686425" cy="24969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5690" cy="2500992"/>
                    </a:xfrm>
                    <a:prstGeom prst="rect">
                      <a:avLst/>
                    </a:prstGeom>
                  </pic:spPr>
                </pic:pic>
              </a:graphicData>
            </a:graphic>
          </wp:inline>
        </w:drawing>
      </w:r>
    </w:p>
    <w:p w14:paraId="0489441D" w14:textId="77777777" w:rsidR="000C3337" w:rsidRPr="000C3337" w:rsidRDefault="000C3337" w:rsidP="00F17AAF">
      <w:pPr>
        <w:numPr>
          <w:ilvl w:val="0"/>
          <w:numId w:val="3"/>
        </w:numPr>
        <w:shd w:val="clear" w:color="auto" w:fill="FFFFFF"/>
        <w:spacing w:before="240" w:after="240" w:line="240" w:lineRule="auto"/>
        <w:jc w:val="both"/>
        <w:rPr>
          <w:rFonts w:ascii="Segoe UI" w:eastAsia="Times New Roman" w:hAnsi="Segoe UI" w:cs="Segoe UI"/>
          <w:color w:val="24292E"/>
          <w:sz w:val="24"/>
          <w:szCs w:val="24"/>
        </w:rPr>
      </w:pPr>
      <w:r w:rsidRPr="000C3337">
        <w:rPr>
          <w:rFonts w:ascii="Segoe UI" w:eastAsia="Times New Roman" w:hAnsi="Segoe UI" w:cs="Segoe UI"/>
          <w:color w:val="24292E"/>
          <w:sz w:val="24"/>
          <w:szCs w:val="24"/>
        </w:rPr>
        <w:t>What are the peak hours in which bikes are used during summer and winter months?</w:t>
      </w:r>
    </w:p>
    <w:p w14:paraId="2106C63C" w14:textId="49F9D17F" w:rsidR="000C3337" w:rsidRDefault="000C3337" w:rsidP="00F17AAF">
      <w:pPr>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bdr w:val="none" w:sz="0" w:space="0" w:color="auto" w:frame="1"/>
        </w:rPr>
      </w:pPr>
      <w:r w:rsidRPr="000C3337">
        <w:rPr>
          <w:rFonts w:ascii="Consolas" w:eastAsia="Times New Roman" w:hAnsi="Consolas" w:cs="Courier New"/>
          <w:color w:val="24292E"/>
          <w:sz w:val="20"/>
          <w:szCs w:val="20"/>
          <w:bdr w:val="none" w:sz="0" w:space="0" w:color="auto" w:frame="1"/>
        </w:rPr>
        <w:lastRenderedPageBreak/>
        <w:t xml:space="preserve">Although peak hours for bike usage during the winter and summer </w:t>
      </w:r>
      <w:r w:rsidR="008E5536">
        <w:rPr>
          <w:rFonts w:ascii="Consolas" w:eastAsia="Times New Roman" w:hAnsi="Consolas" w:cs="Courier New"/>
          <w:color w:val="24292E"/>
          <w:sz w:val="20"/>
          <w:szCs w:val="20"/>
          <w:bdr w:val="none" w:sz="0" w:space="0" w:color="auto" w:frame="1"/>
        </w:rPr>
        <w:t xml:space="preserve">appear to be in the mid-morning and </w:t>
      </w:r>
      <w:r w:rsidRPr="000C3337">
        <w:rPr>
          <w:rFonts w:ascii="Consolas" w:eastAsia="Times New Roman" w:hAnsi="Consolas" w:cs="Courier New"/>
          <w:color w:val="24292E"/>
          <w:sz w:val="20"/>
          <w:szCs w:val="20"/>
          <w:bdr w:val="none" w:sz="0" w:space="0" w:color="auto" w:frame="1"/>
        </w:rPr>
        <w:t xml:space="preserve">mid-afternoon. </w:t>
      </w:r>
      <w:r w:rsidR="00D738E8">
        <w:rPr>
          <w:rFonts w:ascii="Consolas" w:eastAsia="Times New Roman" w:hAnsi="Consolas" w:cs="Courier New"/>
          <w:color w:val="24292E"/>
          <w:sz w:val="20"/>
          <w:szCs w:val="20"/>
          <w:bdr w:val="none" w:sz="0" w:space="0" w:color="auto" w:frame="1"/>
        </w:rPr>
        <w:t>T</w:t>
      </w:r>
      <w:r w:rsidR="00BC1014">
        <w:rPr>
          <w:rFonts w:ascii="Consolas" w:eastAsia="Times New Roman" w:hAnsi="Consolas" w:cs="Courier New"/>
          <w:color w:val="24292E"/>
          <w:sz w:val="20"/>
          <w:szCs w:val="20"/>
          <w:bdr w:val="none" w:sz="0" w:space="0" w:color="auto" w:frame="1"/>
        </w:rPr>
        <w:t xml:space="preserve">he data shows that the peak times begin to increase at the time of the morning that would represent travel to work and then peaks again when people would typically return from work. </w:t>
      </w:r>
    </w:p>
    <w:p w14:paraId="43EB6AC9" w14:textId="77777777" w:rsidR="00BC1014" w:rsidRDefault="00BC1014" w:rsidP="00BC10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p>
    <w:p w14:paraId="70CB9F03" w14:textId="77777777" w:rsidR="008E5536" w:rsidRDefault="008E5536" w:rsidP="008E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p>
    <w:p w14:paraId="695A9F9C" w14:textId="0D44EEA1" w:rsidR="00CC331B" w:rsidRPr="000C3337" w:rsidRDefault="008E5536" w:rsidP="00CC3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Pr>
          <w:noProof/>
        </w:rPr>
        <w:drawing>
          <wp:inline distT="0" distB="0" distL="0" distR="0" wp14:anchorId="1E7025B4" wp14:editId="1562065A">
            <wp:extent cx="3048000" cy="2260926"/>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2203" cy="2271462"/>
                    </a:xfrm>
                    <a:prstGeom prst="rect">
                      <a:avLst/>
                    </a:prstGeom>
                  </pic:spPr>
                </pic:pic>
              </a:graphicData>
            </a:graphic>
          </wp:inline>
        </w:drawing>
      </w:r>
      <w:r w:rsidR="00BC1014" w:rsidRPr="00BC1014">
        <w:drawing>
          <wp:inline distT="0" distB="0" distL="0" distR="0" wp14:anchorId="288353C8" wp14:editId="48A689F4">
            <wp:extent cx="2847916" cy="22720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9404" cy="2305129"/>
                    </a:xfrm>
                    <a:prstGeom prst="rect">
                      <a:avLst/>
                    </a:prstGeom>
                  </pic:spPr>
                </pic:pic>
              </a:graphicData>
            </a:graphic>
          </wp:inline>
        </w:drawing>
      </w:r>
    </w:p>
    <w:p w14:paraId="1BEFA587" w14:textId="77777777" w:rsidR="000C3337" w:rsidRPr="000C3337" w:rsidRDefault="000C3337" w:rsidP="00A902EC">
      <w:pPr>
        <w:numPr>
          <w:ilvl w:val="1"/>
          <w:numId w:val="3"/>
        </w:numPr>
        <w:shd w:val="clear" w:color="auto" w:fill="FFFFFF"/>
        <w:spacing w:before="240" w:after="240" w:line="240" w:lineRule="auto"/>
        <w:jc w:val="both"/>
        <w:rPr>
          <w:rFonts w:ascii="Segoe UI" w:eastAsia="Times New Roman" w:hAnsi="Segoe UI" w:cs="Segoe UI"/>
          <w:color w:val="24292E"/>
          <w:sz w:val="24"/>
          <w:szCs w:val="24"/>
        </w:rPr>
      </w:pPr>
      <w:r w:rsidRPr="000C3337">
        <w:rPr>
          <w:rFonts w:ascii="Segoe UI" w:eastAsia="Times New Roman" w:hAnsi="Segoe UI" w:cs="Segoe UI"/>
          <w:color w:val="24292E"/>
          <w:sz w:val="24"/>
          <w:szCs w:val="24"/>
        </w:rPr>
        <w:t>Today, what are the top 10 stations in the city for starting and ending a journey?</w:t>
      </w:r>
    </w:p>
    <w:p w14:paraId="53ADE94C" w14:textId="2F611C5B" w:rsidR="000C3337" w:rsidRDefault="000C3337" w:rsidP="00A902EC">
      <w:pPr>
        <w:numPr>
          <w:ilvl w:val="2"/>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bdr w:val="none" w:sz="0" w:space="0" w:color="auto" w:frame="1"/>
        </w:rPr>
      </w:pPr>
      <w:r w:rsidRPr="000C3337">
        <w:rPr>
          <w:rFonts w:ascii="Consolas" w:eastAsia="Times New Roman" w:hAnsi="Consolas" w:cs="Courier New"/>
          <w:color w:val="24292E"/>
          <w:sz w:val="20"/>
          <w:szCs w:val="20"/>
          <w:bdr w:val="none" w:sz="0" w:space="0" w:color="auto" w:frame="1"/>
        </w:rPr>
        <w:t xml:space="preserve">Many of the same stations are the most popular to start and end a journey. </w:t>
      </w:r>
      <w:r w:rsidR="00D738E8">
        <w:rPr>
          <w:rFonts w:ascii="Consolas" w:eastAsia="Times New Roman" w:hAnsi="Consolas" w:cs="Courier New"/>
          <w:color w:val="24292E"/>
          <w:sz w:val="20"/>
          <w:szCs w:val="20"/>
          <w:bdr w:val="none" w:sz="0" w:space="0" w:color="auto" w:frame="1"/>
        </w:rPr>
        <w:t xml:space="preserve">You can see by the dashboard maps that all the top ten stations to end and start </w:t>
      </w:r>
      <w:r w:rsidR="004F5187">
        <w:rPr>
          <w:rFonts w:ascii="Consolas" w:eastAsia="Times New Roman" w:hAnsi="Consolas" w:cs="Courier New"/>
          <w:color w:val="24292E"/>
          <w:sz w:val="20"/>
          <w:szCs w:val="20"/>
          <w:bdr w:val="none" w:sz="0" w:space="0" w:color="auto" w:frame="1"/>
        </w:rPr>
        <w:t>are in</w:t>
      </w:r>
      <w:r w:rsidR="00D738E8">
        <w:rPr>
          <w:rFonts w:ascii="Consolas" w:eastAsia="Times New Roman" w:hAnsi="Consolas" w:cs="Courier New"/>
          <w:color w:val="24292E"/>
          <w:sz w:val="20"/>
          <w:szCs w:val="20"/>
          <w:bdr w:val="none" w:sz="0" w:space="0" w:color="auto" w:frame="1"/>
        </w:rPr>
        <w:t xml:space="preserve"> an area of lesser income per household. This makes total sense; lower income families rely more on public transportation than higher income families.  </w:t>
      </w:r>
    </w:p>
    <w:p w14:paraId="430F1150" w14:textId="77777777" w:rsidR="004F5187" w:rsidRDefault="004F5187" w:rsidP="004F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p>
    <w:p w14:paraId="1020C240" w14:textId="5BC44728" w:rsidR="00D738E8" w:rsidRPr="000C3337" w:rsidRDefault="004F5187" w:rsidP="00D73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4F5187">
        <w:drawing>
          <wp:inline distT="0" distB="0" distL="0" distR="0" wp14:anchorId="75E91B26" wp14:editId="154AD372">
            <wp:extent cx="2762250" cy="1440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2250" cy="1440815"/>
                    </a:xfrm>
                    <a:prstGeom prst="rect">
                      <a:avLst/>
                    </a:prstGeom>
                  </pic:spPr>
                </pic:pic>
              </a:graphicData>
            </a:graphic>
          </wp:inline>
        </w:drawing>
      </w:r>
      <w:r w:rsidRPr="004F5187">
        <w:drawing>
          <wp:inline distT="0" distB="0" distL="0" distR="0" wp14:anchorId="13EAB3A2" wp14:editId="615D7DB7">
            <wp:extent cx="2705100" cy="1447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5100" cy="1447800"/>
                    </a:xfrm>
                    <a:prstGeom prst="rect">
                      <a:avLst/>
                    </a:prstGeom>
                  </pic:spPr>
                </pic:pic>
              </a:graphicData>
            </a:graphic>
          </wp:inline>
        </w:drawing>
      </w:r>
    </w:p>
    <w:p w14:paraId="51DBE21C" w14:textId="77777777" w:rsidR="000C3337" w:rsidRPr="000C3337" w:rsidRDefault="000C3337" w:rsidP="00A902EC">
      <w:pPr>
        <w:numPr>
          <w:ilvl w:val="0"/>
          <w:numId w:val="3"/>
        </w:numPr>
        <w:shd w:val="clear" w:color="auto" w:fill="FFFFFF"/>
        <w:spacing w:before="240" w:after="240" w:line="240" w:lineRule="auto"/>
        <w:jc w:val="both"/>
        <w:rPr>
          <w:rFonts w:ascii="Segoe UI" w:eastAsia="Times New Roman" w:hAnsi="Segoe UI" w:cs="Segoe UI"/>
          <w:color w:val="24292E"/>
          <w:sz w:val="24"/>
          <w:szCs w:val="24"/>
        </w:rPr>
      </w:pPr>
      <w:r w:rsidRPr="000C3337">
        <w:rPr>
          <w:rFonts w:ascii="Segoe UI" w:eastAsia="Times New Roman" w:hAnsi="Segoe UI" w:cs="Segoe UI"/>
          <w:color w:val="24292E"/>
          <w:sz w:val="24"/>
          <w:szCs w:val="24"/>
        </w:rPr>
        <w:t>How does the number of total trips and trip duration change by age?</w:t>
      </w:r>
    </w:p>
    <w:p w14:paraId="7B7E3811" w14:textId="2AAE1BDF" w:rsidR="000C3337" w:rsidRDefault="000C3337" w:rsidP="00A902EC">
      <w:pPr>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bdr w:val="none" w:sz="0" w:space="0" w:color="auto" w:frame="1"/>
        </w:rPr>
      </w:pPr>
      <w:r w:rsidRPr="000C3337">
        <w:rPr>
          <w:rFonts w:ascii="Consolas" w:eastAsia="Times New Roman" w:hAnsi="Consolas" w:cs="Courier New"/>
          <w:color w:val="24292E"/>
          <w:sz w:val="20"/>
          <w:szCs w:val="20"/>
          <w:bdr w:val="none" w:sz="0" w:space="0" w:color="auto" w:frame="1"/>
        </w:rPr>
        <w:t xml:space="preserve">Age does appear to have an impact on the total number of trips and their duration. Individuals in their late </w:t>
      </w:r>
      <w:r w:rsidR="000426D3">
        <w:rPr>
          <w:rFonts w:ascii="Consolas" w:eastAsia="Times New Roman" w:hAnsi="Consolas" w:cs="Courier New"/>
          <w:color w:val="24292E"/>
          <w:sz w:val="20"/>
          <w:szCs w:val="20"/>
          <w:bdr w:val="none" w:sz="0" w:space="0" w:color="auto" w:frame="1"/>
        </w:rPr>
        <w:t>teen</w:t>
      </w:r>
      <w:r w:rsidR="000426D3" w:rsidRPr="000C3337">
        <w:rPr>
          <w:rFonts w:ascii="Consolas" w:eastAsia="Times New Roman" w:hAnsi="Consolas" w:cs="Courier New"/>
          <w:color w:val="24292E"/>
          <w:sz w:val="20"/>
          <w:szCs w:val="20"/>
          <w:bdr w:val="none" w:sz="0" w:space="0" w:color="auto" w:frame="1"/>
        </w:rPr>
        <w:t>s</w:t>
      </w:r>
      <w:r w:rsidRPr="000C3337">
        <w:rPr>
          <w:rFonts w:ascii="Consolas" w:eastAsia="Times New Roman" w:hAnsi="Consolas" w:cs="Courier New"/>
          <w:color w:val="24292E"/>
          <w:sz w:val="20"/>
          <w:szCs w:val="20"/>
          <w:bdr w:val="none" w:sz="0" w:space="0" w:color="auto" w:frame="1"/>
        </w:rPr>
        <w:t xml:space="preserve"> and early </w:t>
      </w:r>
      <w:r w:rsidR="004F5187">
        <w:rPr>
          <w:rFonts w:ascii="Consolas" w:eastAsia="Times New Roman" w:hAnsi="Consolas" w:cs="Courier New"/>
          <w:color w:val="24292E"/>
          <w:sz w:val="20"/>
          <w:szCs w:val="20"/>
          <w:bdr w:val="none" w:sz="0" w:space="0" w:color="auto" w:frame="1"/>
        </w:rPr>
        <w:t>2</w:t>
      </w:r>
      <w:r w:rsidRPr="000C3337">
        <w:rPr>
          <w:rFonts w:ascii="Consolas" w:eastAsia="Times New Roman" w:hAnsi="Consolas" w:cs="Courier New"/>
          <w:color w:val="24292E"/>
          <w:sz w:val="20"/>
          <w:szCs w:val="20"/>
          <w:bdr w:val="none" w:sz="0" w:space="0" w:color="auto" w:frame="1"/>
        </w:rPr>
        <w:t xml:space="preserve">0's tend to take the most and longest trips. However, </w:t>
      </w:r>
      <w:r w:rsidR="004F5187">
        <w:rPr>
          <w:rFonts w:ascii="Consolas" w:eastAsia="Times New Roman" w:hAnsi="Consolas" w:cs="Courier New"/>
          <w:color w:val="24292E"/>
          <w:sz w:val="20"/>
          <w:szCs w:val="20"/>
          <w:bdr w:val="none" w:sz="0" w:space="0" w:color="auto" w:frame="1"/>
        </w:rPr>
        <w:t>two</w:t>
      </w:r>
      <w:r w:rsidRPr="000C3337">
        <w:rPr>
          <w:rFonts w:ascii="Consolas" w:eastAsia="Times New Roman" w:hAnsi="Consolas" w:cs="Courier New"/>
          <w:color w:val="24292E"/>
          <w:sz w:val="20"/>
          <w:szCs w:val="20"/>
          <w:bdr w:val="none" w:sz="0" w:space="0" w:color="auto" w:frame="1"/>
        </w:rPr>
        <w:t xml:space="preserve"> phenomena that I discovered during my analysis is that </w:t>
      </w:r>
      <w:r w:rsidR="000426D3" w:rsidRPr="000C3337">
        <w:rPr>
          <w:rFonts w:ascii="Consolas" w:eastAsia="Times New Roman" w:hAnsi="Consolas" w:cs="Courier New"/>
          <w:color w:val="24292E"/>
          <w:sz w:val="20"/>
          <w:szCs w:val="20"/>
          <w:bdr w:val="none" w:sz="0" w:space="0" w:color="auto" w:frame="1"/>
        </w:rPr>
        <w:t>5</w:t>
      </w:r>
      <w:r w:rsidR="000426D3">
        <w:rPr>
          <w:rFonts w:ascii="Consolas" w:eastAsia="Times New Roman" w:hAnsi="Consolas" w:cs="Courier New"/>
          <w:color w:val="24292E"/>
          <w:sz w:val="20"/>
          <w:szCs w:val="20"/>
          <w:bdr w:val="none" w:sz="0" w:space="0" w:color="auto" w:frame="1"/>
        </w:rPr>
        <w:t>1- and 71-year</w:t>
      </w:r>
      <w:r w:rsidRPr="000C3337">
        <w:rPr>
          <w:rFonts w:ascii="Consolas" w:eastAsia="Times New Roman" w:hAnsi="Consolas" w:cs="Courier New"/>
          <w:color w:val="24292E"/>
          <w:sz w:val="20"/>
          <w:szCs w:val="20"/>
          <w:bdr w:val="none" w:sz="0" w:space="0" w:color="auto" w:frame="1"/>
        </w:rPr>
        <w:t xml:space="preserve"> </w:t>
      </w:r>
      <w:proofErr w:type="gramStart"/>
      <w:r w:rsidR="000426D3" w:rsidRPr="000C3337">
        <w:rPr>
          <w:rFonts w:ascii="Consolas" w:eastAsia="Times New Roman" w:hAnsi="Consolas" w:cs="Courier New"/>
          <w:color w:val="24292E"/>
          <w:sz w:val="20"/>
          <w:szCs w:val="20"/>
          <w:bdr w:val="none" w:sz="0" w:space="0" w:color="auto" w:frame="1"/>
        </w:rPr>
        <w:t>old’s</w:t>
      </w:r>
      <w:proofErr w:type="gramEnd"/>
      <w:r w:rsidRPr="000C3337">
        <w:rPr>
          <w:rFonts w:ascii="Consolas" w:eastAsia="Times New Roman" w:hAnsi="Consolas" w:cs="Courier New"/>
          <w:color w:val="24292E"/>
          <w:sz w:val="20"/>
          <w:szCs w:val="20"/>
          <w:bdr w:val="none" w:sz="0" w:space="0" w:color="auto" w:frame="1"/>
        </w:rPr>
        <w:t xml:space="preserve"> actually have the highest and longest number of trips. </w:t>
      </w:r>
      <w:r w:rsidR="000426D3" w:rsidRPr="000C3337">
        <w:rPr>
          <w:rFonts w:ascii="Consolas" w:eastAsia="Times New Roman" w:hAnsi="Consolas" w:cs="Courier New"/>
          <w:color w:val="24292E"/>
          <w:sz w:val="20"/>
          <w:szCs w:val="20"/>
          <w:bdr w:val="none" w:sz="0" w:space="0" w:color="auto" w:frame="1"/>
        </w:rPr>
        <w:t>There is</w:t>
      </w:r>
      <w:r w:rsidRPr="000C3337">
        <w:rPr>
          <w:rFonts w:ascii="Consolas" w:eastAsia="Times New Roman" w:hAnsi="Consolas" w:cs="Courier New"/>
          <w:color w:val="24292E"/>
          <w:sz w:val="20"/>
          <w:szCs w:val="20"/>
          <w:bdr w:val="none" w:sz="0" w:space="0" w:color="auto" w:frame="1"/>
        </w:rPr>
        <w:t xml:space="preserve"> a sharp increase in total customers at this age that I find curious. Due to the duration and number of trips, </w:t>
      </w:r>
      <w:r w:rsidR="004F5187">
        <w:rPr>
          <w:rFonts w:ascii="Consolas" w:eastAsia="Times New Roman" w:hAnsi="Consolas" w:cs="Courier New"/>
          <w:color w:val="24292E"/>
          <w:sz w:val="20"/>
          <w:szCs w:val="20"/>
          <w:bdr w:val="none" w:sz="0" w:space="0" w:color="auto" w:frame="1"/>
        </w:rPr>
        <w:t>these</w:t>
      </w:r>
      <w:r w:rsidRPr="000C3337">
        <w:rPr>
          <w:rFonts w:ascii="Consolas" w:eastAsia="Times New Roman" w:hAnsi="Consolas" w:cs="Courier New"/>
          <w:color w:val="24292E"/>
          <w:sz w:val="20"/>
          <w:szCs w:val="20"/>
          <w:bdr w:val="none" w:sz="0" w:space="0" w:color="auto" w:frame="1"/>
        </w:rPr>
        <w:t xml:space="preserve"> value</w:t>
      </w:r>
      <w:r w:rsidR="004F5187">
        <w:rPr>
          <w:rFonts w:ascii="Consolas" w:eastAsia="Times New Roman" w:hAnsi="Consolas" w:cs="Courier New"/>
          <w:color w:val="24292E"/>
          <w:sz w:val="20"/>
          <w:szCs w:val="20"/>
          <w:bdr w:val="none" w:sz="0" w:space="0" w:color="auto" w:frame="1"/>
        </w:rPr>
        <w:t>s</w:t>
      </w:r>
      <w:r w:rsidRPr="000C3337">
        <w:rPr>
          <w:rFonts w:ascii="Consolas" w:eastAsia="Times New Roman" w:hAnsi="Consolas" w:cs="Courier New"/>
          <w:color w:val="24292E"/>
          <w:sz w:val="20"/>
          <w:szCs w:val="20"/>
          <w:bdr w:val="none" w:sz="0" w:space="0" w:color="auto" w:frame="1"/>
        </w:rPr>
        <w:t xml:space="preserve"> </w:t>
      </w:r>
      <w:r w:rsidR="004F5187">
        <w:rPr>
          <w:rFonts w:ascii="Consolas" w:eastAsia="Times New Roman" w:hAnsi="Consolas" w:cs="Courier New"/>
          <w:color w:val="24292E"/>
          <w:sz w:val="20"/>
          <w:szCs w:val="20"/>
          <w:bdr w:val="none" w:sz="0" w:space="0" w:color="auto" w:frame="1"/>
        </w:rPr>
        <w:t>are</w:t>
      </w:r>
      <w:r w:rsidRPr="000C3337">
        <w:rPr>
          <w:rFonts w:ascii="Consolas" w:eastAsia="Times New Roman" w:hAnsi="Consolas" w:cs="Courier New"/>
          <w:color w:val="24292E"/>
          <w:sz w:val="20"/>
          <w:szCs w:val="20"/>
          <w:bdr w:val="none" w:sz="0" w:space="0" w:color="auto" w:frame="1"/>
        </w:rPr>
        <w:t xml:space="preserve"> clearly outlier</w:t>
      </w:r>
      <w:r w:rsidR="004F5187">
        <w:rPr>
          <w:rFonts w:ascii="Consolas" w:eastAsia="Times New Roman" w:hAnsi="Consolas" w:cs="Courier New"/>
          <w:color w:val="24292E"/>
          <w:sz w:val="20"/>
          <w:szCs w:val="20"/>
          <w:bdr w:val="none" w:sz="0" w:space="0" w:color="auto" w:frame="1"/>
        </w:rPr>
        <w:t>s</w:t>
      </w:r>
      <w:r w:rsidRPr="000C3337">
        <w:rPr>
          <w:rFonts w:ascii="Consolas" w:eastAsia="Times New Roman" w:hAnsi="Consolas" w:cs="Courier New"/>
          <w:color w:val="24292E"/>
          <w:sz w:val="20"/>
          <w:szCs w:val="20"/>
          <w:bdr w:val="none" w:sz="0" w:space="0" w:color="auto" w:frame="1"/>
        </w:rPr>
        <w:t xml:space="preserve"> but is it due to actual involvement in the bike share </w:t>
      </w:r>
      <w:r w:rsidR="004F5187" w:rsidRPr="000C3337">
        <w:rPr>
          <w:rFonts w:ascii="Consolas" w:eastAsia="Times New Roman" w:hAnsi="Consolas" w:cs="Courier New"/>
          <w:color w:val="24292E"/>
          <w:sz w:val="20"/>
          <w:szCs w:val="20"/>
          <w:bdr w:val="none" w:sz="0" w:space="0" w:color="auto" w:frame="1"/>
        </w:rPr>
        <w:t>program or</w:t>
      </w:r>
      <w:r w:rsidRPr="000C3337">
        <w:rPr>
          <w:rFonts w:ascii="Consolas" w:eastAsia="Times New Roman" w:hAnsi="Consolas" w:cs="Courier New"/>
          <w:color w:val="24292E"/>
          <w:sz w:val="20"/>
          <w:szCs w:val="20"/>
          <w:bdr w:val="none" w:sz="0" w:space="0" w:color="auto" w:frame="1"/>
        </w:rPr>
        <w:t xml:space="preserve"> were there issues for these customers. </w:t>
      </w:r>
      <w:r w:rsidR="004F5187">
        <w:rPr>
          <w:rFonts w:ascii="Consolas" w:eastAsia="Times New Roman" w:hAnsi="Consolas" w:cs="Courier New"/>
          <w:color w:val="24292E"/>
          <w:sz w:val="20"/>
          <w:szCs w:val="20"/>
          <w:bdr w:val="none" w:sz="0" w:space="0" w:color="auto" w:frame="1"/>
        </w:rPr>
        <w:t xml:space="preserve">More </w:t>
      </w:r>
      <w:r w:rsidR="004F5187">
        <w:rPr>
          <w:rFonts w:ascii="Consolas" w:eastAsia="Times New Roman" w:hAnsi="Consolas" w:cs="Courier New"/>
          <w:color w:val="24292E"/>
          <w:sz w:val="20"/>
          <w:szCs w:val="20"/>
          <w:bdr w:val="none" w:sz="0" w:space="0" w:color="auto" w:frame="1"/>
        </w:rPr>
        <w:lastRenderedPageBreak/>
        <w:t>research should be conducted on these two age groups to see if the values are correct</w:t>
      </w:r>
      <w:r w:rsidRPr="000C3337">
        <w:rPr>
          <w:rFonts w:ascii="Consolas" w:eastAsia="Times New Roman" w:hAnsi="Consolas" w:cs="Courier New"/>
          <w:color w:val="24292E"/>
          <w:sz w:val="20"/>
          <w:szCs w:val="20"/>
          <w:bdr w:val="none" w:sz="0" w:space="0" w:color="auto" w:frame="1"/>
        </w:rPr>
        <w:t>.</w:t>
      </w:r>
    </w:p>
    <w:p w14:paraId="5E67D02D" w14:textId="62049A58" w:rsidR="004F5187" w:rsidRPr="000C3337" w:rsidRDefault="004F5187" w:rsidP="004F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4292E"/>
          <w:sz w:val="20"/>
          <w:szCs w:val="20"/>
          <w:bdr w:val="none" w:sz="0" w:space="0" w:color="auto" w:frame="1"/>
        </w:rPr>
      </w:pPr>
      <w:r>
        <w:rPr>
          <w:noProof/>
        </w:rPr>
        <w:drawing>
          <wp:inline distT="0" distB="0" distL="0" distR="0" wp14:anchorId="65A20E9D" wp14:editId="5E8A81D3">
            <wp:extent cx="4611721" cy="2466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9093" cy="2476268"/>
                    </a:xfrm>
                    <a:prstGeom prst="rect">
                      <a:avLst/>
                    </a:prstGeom>
                  </pic:spPr>
                </pic:pic>
              </a:graphicData>
            </a:graphic>
          </wp:inline>
        </w:drawing>
      </w:r>
    </w:p>
    <w:p w14:paraId="3439D398" w14:textId="77777777" w:rsidR="000C3337" w:rsidRPr="000C3337" w:rsidRDefault="000C3337" w:rsidP="00A902EC">
      <w:pPr>
        <w:numPr>
          <w:ilvl w:val="0"/>
          <w:numId w:val="3"/>
        </w:numPr>
        <w:shd w:val="clear" w:color="auto" w:fill="FFFFFF"/>
        <w:spacing w:before="240" w:after="240" w:line="240" w:lineRule="auto"/>
        <w:jc w:val="both"/>
        <w:rPr>
          <w:rFonts w:ascii="Segoe UI" w:eastAsia="Times New Roman" w:hAnsi="Segoe UI" w:cs="Segoe UI"/>
          <w:color w:val="24292E"/>
          <w:sz w:val="24"/>
          <w:szCs w:val="24"/>
        </w:rPr>
      </w:pPr>
      <w:r w:rsidRPr="000C3337">
        <w:rPr>
          <w:rFonts w:ascii="Segoe UI" w:eastAsia="Times New Roman" w:hAnsi="Segoe UI" w:cs="Segoe UI"/>
          <w:color w:val="24292E"/>
          <w:sz w:val="24"/>
          <w:szCs w:val="24"/>
        </w:rPr>
        <w:t>Today, what is the gender breakdown of active participants (Male v. Female)? How effective has gender outreach been in increasing female ridership over the timespan?</w:t>
      </w:r>
    </w:p>
    <w:p w14:paraId="29774BF5" w14:textId="7BB33629" w:rsidR="000C3337" w:rsidRDefault="000C3337" w:rsidP="00A902EC">
      <w:pPr>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bdr w:val="none" w:sz="0" w:space="0" w:color="auto" w:frame="1"/>
        </w:rPr>
      </w:pPr>
      <w:r w:rsidRPr="000C3337">
        <w:rPr>
          <w:rFonts w:ascii="Consolas" w:eastAsia="Times New Roman" w:hAnsi="Consolas" w:cs="Courier New"/>
          <w:color w:val="24292E"/>
          <w:sz w:val="20"/>
          <w:szCs w:val="20"/>
          <w:bdr w:val="none" w:sz="0" w:space="0" w:color="auto" w:frame="1"/>
        </w:rPr>
        <w:t xml:space="preserve">Although there does appear to be some improvements in the increase of female ridership over time, males still make up the largest share of users. Further progress could be made to ensure that active female participants and total ridership between both genders continues to increase. </w:t>
      </w:r>
      <w:r w:rsidR="00A902EC">
        <w:rPr>
          <w:rFonts w:ascii="Consolas" w:eastAsia="Times New Roman" w:hAnsi="Consolas" w:cs="Courier New"/>
          <w:color w:val="24292E"/>
          <w:sz w:val="20"/>
          <w:szCs w:val="20"/>
          <w:bdr w:val="none" w:sz="0" w:space="0" w:color="auto" w:frame="1"/>
        </w:rPr>
        <w:t xml:space="preserve">Additionally, I think that a further look into this over a larger </w:t>
      </w:r>
      <w:proofErr w:type="gramStart"/>
      <w:r w:rsidR="00A902EC">
        <w:rPr>
          <w:rFonts w:ascii="Consolas" w:eastAsia="Times New Roman" w:hAnsi="Consolas" w:cs="Courier New"/>
          <w:color w:val="24292E"/>
          <w:sz w:val="20"/>
          <w:szCs w:val="20"/>
          <w:bdr w:val="none" w:sz="0" w:space="0" w:color="auto" w:frame="1"/>
        </w:rPr>
        <w:t>period of time</w:t>
      </w:r>
      <w:proofErr w:type="gramEnd"/>
      <w:r w:rsidR="00A902EC">
        <w:rPr>
          <w:rFonts w:ascii="Consolas" w:eastAsia="Times New Roman" w:hAnsi="Consolas" w:cs="Courier New"/>
          <w:color w:val="24292E"/>
          <w:sz w:val="20"/>
          <w:szCs w:val="20"/>
          <w:bdr w:val="none" w:sz="0" w:space="0" w:color="auto" w:frame="1"/>
        </w:rPr>
        <w:t xml:space="preserve"> could yield a better understanding of this phenomenon.  A study should also investigate why ridership in women is not as high as men.  Maybe there are factors that are not considered that </w:t>
      </w:r>
      <w:r w:rsidRPr="000C3337">
        <w:rPr>
          <w:rFonts w:ascii="Consolas" w:eastAsia="Times New Roman" w:hAnsi="Consolas" w:cs="Courier New"/>
          <w:color w:val="24292E"/>
          <w:sz w:val="20"/>
          <w:szCs w:val="20"/>
          <w:bdr w:val="none" w:sz="0" w:space="0" w:color="auto" w:frame="1"/>
        </w:rPr>
        <w:t xml:space="preserve">influenced female ridership for Citi Bike. </w:t>
      </w:r>
      <w:r w:rsidR="00A902EC">
        <w:rPr>
          <w:rFonts w:ascii="Consolas" w:eastAsia="Times New Roman" w:hAnsi="Consolas" w:cs="Courier New"/>
          <w:color w:val="24292E"/>
          <w:sz w:val="20"/>
          <w:szCs w:val="20"/>
          <w:bdr w:val="none" w:sz="0" w:space="0" w:color="auto" w:frame="1"/>
        </w:rPr>
        <w:t>It could be as simple as s</w:t>
      </w:r>
      <w:r w:rsidRPr="000C3337">
        <w:rPr>
          <w:rFonts w:ascii="Consolas" w:eastAsia="Times New Roman" w:hAnsi="Consolas" w:cs="Courier New"/>
          <w:color w:val="24292E"/>
          <w:sz w:val="20"/>
          <w:szCs w:val="20"/>
          <w:bdr w:val="none" w:sz="0" w:space="0" w:color="auto" w:frame="1"/>
        </w:rPr>
        <w:t xml:space="preserve">afer bike lanes, lighter bike weight, and more convenient trip times </w:t>
      </w:r>
      <w:r w:rsidR="00A902EC">
        <w:rPr>
          <w:rFonts w:ascii="Consolas" w:eastAsia="Times New Roman" w:hAnsi="Consolas" w:cs="Courier New"/>
          <w:color w:val="24292E"/>
          <w:sz w:val="20"/>
          <w:szCs w:val="20"/>
          <w:bdr w:val="none" w:sz="0" w:space="0" w:color="auto" w:frame="1"/>
        </w:rPr>
        <w:t>that are affecting</w:t>
      </w:r>
      <w:r w:rsidRPr="000C3337">
        <w:rPr>
          <w:rFonts w:ascii="Consolas" w:eastAsia="Times New Roman" w:hAnsi="Consolas" w:cs="Courier New"/>
          <w:color w:val="24292E"/>
          <w:sz w:val="20"/>
          <w:szCs w:val="20"/>
          <w:bdr w:val="none" w:sz="0" w:space="0" w:color="auto" w:frame="1"/>
        </w:rPr>
        <w:t xml:space="preserve"> female ridership.</w:t>
      </w:r>
    </w:p>
    <w:p w14:paraId="37014365" w14:textId="4B5F264A" w:rsidR="00A902EC" w:rsidRPr="000C3337" w:rsidRDefault="00A902EC" w:rsidP="00A90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Pr>
          <w:noProof/>
        </w:rPr>
        <w:drawing>
          <wp:inline distT="0" distB="0" distL="0" distR="0" wp14:anchorId="45D7F314" wp14:editId="1B47C1D7">
            <wp:extent cx="2609850" cy="1996108"/>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80348" cy="2050027"/>
                    </a:xfrm>
                    <a:prstGeom prst="rect">
                      <a:avLst/>
                    </a:prstGeom>
                  </pic:spPr>
                </pic:pic>
              </a:graphicData>
            </a:graphic>
          </wp:inline>
        </w:drawing>
      </w:r>
      <w:r>
        <w:rPr>
          <w:noProof/>
        </w:rPr>
        <w:drawing>
          <wp:inline distT="0" distB="0" distL="0" distR="0" wp14:anchorId="1C4CB6DB" wp14:editId="411506E8">
            <wp:extent cx="2933700" cy="2047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33700" cy="2047875"/>
                    </a:xfrm>
                    <a:prstGeom prst="rect">
                      <a:avLst/>
                    </a:prstGeom>
                  </pic:spPr>
                </pic:pic>
              </a:graphicData>
            </a:graphic>
          </wp:inline>
        </w:drawing>
      </w:r>
    </w:p>
    <w:p w14:paraId="60A9B265" w14:textId="77777777" w:rsidR="000C3337" w:rsidRPr="000C3337" w:rsidRDefault="000C3337" w:rsidP="00F17AAF">
      <w:pPr>
        <w:numPr>
          <w:ilvl w:val="0"/>
          <w:numId w:val="3"/>
        </w:numPr>
        <w:shd w:val="clear" w:color="auto" w:fill="FFFFFF"/>
        <w:spacing w:before="240" w:after="240" w:line="240" w:lineRule="auto"/>
        <w:jc w:val="both"/>
        <w:rPr>
          <w:rFonts w:ascii="Segoe UI" w:eastAsia="Times New Roman" w:hAnsi="Segoe UI" w:cs="Segoe UI"/>
          <w:color w:val="24292E"/>
          <w:sz w:val="24"/>
          <w:szCs w:val="24"/>
        </w:rPr>
      </w:pPr>
      <w:r w:rsidRPr="000C3337">
        <w:rPr>
          <w:rFonts w:ascii="Segoe UI" w:eastAsia="Times New Roman" w:hAnsi="Segoe UI" w:cs="Segoe UI"/>
          <w:color w:val="24292E"/>
          <w:sz w:val="24"/>
          <w:szCs w:val="24"/>
        </w:rPr>
        <w:t>Which bikes (by ID) are most likely due for repair or inspection in the timespan?</w:t>
      </w:r>
    </w:p>
    <w:p w14:paraId="692DB5F7" w14:textId="02B7F720" w:rsidR="000C3337" w:rsidRDefault="000C3337" w:rsidP="00F17AAF">
      <w:pPr>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bdr w:val="none" w:sz="0" w:space="0" w:color="auto" w:frame="1"/>
        </w:rPr>
      </w:pPr>
      <w:r w:rsidRPr="000C3337">
        <w:rPr>
          <w:rFonts w:ascii="Consolas" w:eastAsia="Times New Roman" w:hAnsi="Consolas" w:cs="Courier New"/>
          <w:color w:val="24292E"/>
          <w:sz w:val="20"/>
          <w:szCs w:val="20"/>
          <w:bdr w:val="none" w:sz="0" w:space="0" w:color="auto" w:frame="1"/>
        </w:rPr>
        <w:t xml:space="preserve">Currently, there are quite a few bikes that are likely due for repair and inspection. Based on total time duration over the </w:t>
      </w:r>
      <w:proofErr w:type="gramStart"/>
      <w:r w:rsidR="00F17AAF">
        <w:rPr>
          <w:rFonts w:ascii="Consolas" w:eastAsia="Times New Roman" w:hAnsi="Consolas" w:cs="Courier New"/>
          <w:color w:val="24292E"/>
          <w:sz w:val="20"/>
          <w:szCs w:val="20"/>
          <w:bdr w:val="none" w:sz="0" w:space="0" w:color="auto" w:frame="1"/>
        </w:rPr>
        <w:t>11</w:t>
      </w:r>
      <w:r w:rsidRPr="000C3337">
        <w:rPr>
          <w:rFonts w:ascii="Consolas" w:eastAsia="Times New Roman" w:hAnsi="Consolas" w:cs="Courier New"/>
          <w:color w:val="24292E"/>
          <w:sz w:val="20"/>
          <w:szCs w:val="20"/>
          <w:bdr w:val="none" w:sz="0" w:space="0" w:color="auto" w:frame="1"/>
        </w:rPr>
        <w:t xml:space="preserve"> month</w:t>
      </w:r>
      <w:proofErr w:type="gramEnd"/>
      <w:r w:rsidRPr="000C3337">
        <w:rPr>
          <w:rFonts w:ascii="Consolas" w:eastAsia="Times New Roman" w:hAnsi="Consolas" w:cs="Courier New"/>
          <w:color w:val="24292E"/>
          <w:sz w:val="20"/>
          <w:szCs w:val="20"/>
          <w:bdr w:val="none" w:sz="0" w:space="0" w:color="auto" w:frame="1"/>
        </w:rPr>
        <w:t xml:space="preserve"> period, there </w:t>
      </w:r>
      <w:r w:rsidRPr="000C3337">
        <w:rPr>
          <w:rFonts w:ascii="Consolas" w:eastAsia="Times New Roman" w:hAnsi="Consolas" w:cs="Courier New"/>
          <w:color w:val="24292E"/>
          <w:sz w:val="20"/>
          <w:szCs w:val="20"/>
          <w:bdr w:val="none" w:sz="0" w:space="0" w:color="auto" w:frame="1"/>
        </w:rPr>
        <w:lastRenderedPageBreak/>
        <w:t xml:space="preserve">are </w:t>
      </w:r>
      <w:r w:rsidR="00F17AAF">
        <w:rPr>
          <w:rFonts w:ascii="Consolas" w:eastAsia="Times New Roman" w:hAnsi="Consolas" w:cs="Courier New"/>
          <w:color w:val="24292E"/>
          <w:sz w:val="20"/>
          <w:szCs w:val="20"/>
          <w:bdr w:val="none" w:sz="0" w:space="0" w:color="auto" w:frame="1"/>
        </w:rPr>
        <w:t>10</w:t>
      </w:r>
      <w:r w:rsidRPr="000C3337">
        <w:rPr>
          <w:rFonts w:ascii="Consolas" w:eastAsia="Times New Roman" w:hAnsi="Consolas" w:cs="Courier New"/>
          <w:color w:val="24292E"/>
          <w:sz w:val="20"/>
          <w:szCs w:val="20"/>
          <w:bdr w:val="none" w:sz="0" w:space="0" w:color="auto" w:frame="1"/>
        </w:rPr>
        <w:t xml:space="preserve"> bikes that stand out. The bike ids and total trip duration are as follows:</w:t>
      </w:r>
    </w:p>
    <w:p w14:paraId="7503EEF6" w14:textId="027B5B76" w:rsidR="00F17AAF" w:rsidRPr="000C3337" w:rsidRDefault="00F17AAF" w:rsidP="00F17A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bdr w:val="none" w:sz="0" w:space="0" w:color="auto" w:frame="1"/>
        </w:rPr>
      </w:pPr>
      <w:r>
        <w:rPr>
          <w:noProof/>
        </w:rPr>
        <w:drawing>
          <wp:inline distT="0" distB="0" distL="0" distR="0" wp14:anchorId="51706222" wp14:editId="5F7188E5">
            <wp:extent cx="3514725" cy="2971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4725" cy="2971800"/>
                    </a:xfrm>
                    <a:prstGeom prst="rect">
                      <a:avLst/>
                    </a:prstGeom>
                  </pic:spPr>
                </pic:pic>
              </a:graphicData>
            </a:graphic>
          </wp:inline>
        </w:drawing>
      </w:r>
    </w:p>
    <w:p w14:paraId="02E774B9" w14:textId="77777777" w:rsidR="000C3337" w:rsidRDefault="000C3337"/>
    <w:sectPr w:rsidR="000C3337">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EF7071" w14:textId="77777777" w:rsidR="00A50C4A" w:rsidRDefault="00A50C4A" w:rsidP="00CB6502">
      <w:pPr>
        <w:spacing w:after="0" w:line="240" w:lineRule="auto"/>
      </w:pPr>
      <w:r>
        <w:separator/>
      </w:r>
    </w:p>
  </w:endnote>
  <w:endnote w:type="continuationSeparator" w:id="0">
    <w:p w14:paraId="5AD05D7F" w14:textId="77777777" w:rsidR="00A50C4A" w:rsidRDefault="00A50C4A" w:rsidP="00CB6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7976AB" w14:textId="77777777" w:rsidR="00A50C4A" w:rsidRDefault="00A50C4A" w:rsidP="00CB6502">
      <w:pPr>
        <w:spacing w:after="0" w:line="240" w:lineRule="auto"/>
      </w:pPr>
      <w:r>
        <w:separator/>
      </w:r>
    </w:p>
  </w:footnote>
  <w:footnote w:type="continuationSeparator" w:id="0">
    <w:p w14:paraId="73E5D4D8" w14:textId="77777777" w:rsidR="00A50C4A" w:rsidRDefault="00A50C4A" w:rsidP="00CB65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A5A3F9" w14:textId="3C0FD0CA" w:rsidR="00CB6502" w:rsidRDefault="00CB6502">
    <w:pPr>
      <w:pStyle w:val="Header"/>
    </w:pPr>
    <w:r>
      <w:t xml:space="preserve">Jeremy M Jones </w:t>
    </w:r>
    <w:r>
      <w:tab/>
      <w:t>HMK 20</w:t>
    </w:r>
    <w:r>
      <w:tab/>
      <w:t>1/7/2020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152A05"/>
    <w:multiLevelType w:val="multilevel"/>
    <w:tmpl w:val="8E2E2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962330"/>
    <w:multiLevelType w:val="multilevel"/>
    <w:tmpl w:val="2936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652D90"/>
    <w:multiLevelType w:val="multilevel"/>
    <w:tmpl w:val="665A1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37"/>
    <w:rsid w:val="000426D3"/>
    <w:rsid w:val="000C3337"/>
    <w:rsid w:val="00140556"/>
    <w:rsid w:val="00213450"/>
    <w:rsid w:val="00320F25"/>
    <w:rsid w:val="004F5187"/>
    <w:rsid w:val="008E5536"/>
    <w:rsid w:val="0093789E"/>
    <w:rsid w:val="00A50C4A"/>
    <w:rsid w:val="00A902EC"/>
    <w:rsid w:val="00BC1014"/>
    <w:rsid w:val="00CB6502"/>
    <w:rsid w:val="00CC331B"/>
    <w:rsid w:val="00D738E8"/>
    <w:rsid w:val="00E2462E"/>
    <w:rsid w:val="00E934B9"/>
    <w:rsid w:val="00F17AAF"/>
    <w:rsid w:val="00F62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E1D01"/>
  <w15:chartTrackingRefBased/>
  <w15:docId w15:val="{E46D67F8-DA0A-4424-92CB-649239EF3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65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6502"/>
  </w:style>
  <w:style w:type="paragraph" w:styleId="Footer">
    <w:name w:val="footer"/>
    <w:basedOn w:val="Normal"/>
    <w:link w:val="FooterChar"/>
    <w:uiPriority w:val="99"/>
    <w:unhideWhenUsed/>
    <w:rsid w:val="00CB65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6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6136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itibikenyc.com/system-data"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jones</dc:creator>
  <cp:keywords/>
  <dc:description/>
  <cp:lastModifiedBy>Jeremy jones</cp:lastModifiedBy>
  <cp:revision>3</cp:revision>
  <dcterms:created xsi:type="dcterms:W3CDTF">2021-01-05T16:29:00Z</dcterms:created>
  <dcterms:modified xsi:type="dcterms:W3CDTF">2021-01-05T16:30:00Z</dcterms:modified>
</cp:coreProperties>
</file>