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theme/themeOverride2.xml" ContentType="application/vnd.openxmlformats-officedocument.themeOverride+xml"/>
  <Override PartName="/word/charts/chart11.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30B6" w:rsidRDefault="007F30B6">
      <w:pPr>
        <w:jc w:val="center"/>
        <w:rPr>
          <w:rFonts w:hint="eastAsia"/>
          <w:sz w:val="32"/>
          <w:szCs w:val="32"/>
          <w:lang w:val="zh-CN"/>
        </w:rPr>
      </w:pPr>
    </w:p>
    <w:p w:rsidR="007F30B6" w:rsidRDefault="007F30B6">
      <w:pPr>
        <w:jc w:val="center"/>
        <w:rPr>
          <w:sz w:val="32"/>
          <w:szCs w:val="32"/>
          <w:lang w:val="zh-CN"/>
        </w:rPr>
      </w:pPr>
    </w:p>
    <w:p w:rsidR="007F30B6" w:rsidRDefault="00D82CF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7F30B6" w:rsidRDefault="007F30B6">
      <w:pPr>
        <w:jc w:val="center"/>
        <w:rPr>
          <w:sz w:val="44"/>
          <w:szCs w:val="44"/>
        </w:rPr>
      </w:pPr>
    </w:p>
    <w:p w:rsidR="007F30B6" w:rsidRPr="002A13C3" w:rsidRDefault="00D82CF7">
      <w:pPr>
        <w:jc w:val="center"/>
        <w:rPr>
          <w:rFonts w:asciiTheme="majorEastAsia" w:eastAsiaTheme="majorEastAsia" w:hAnsiTheme="majorEastAsia"/>
          <w:sz w:val="44"/>
          <w:szCs w:val="44"/>
        </w:rPr>
      </w:pPr>
      <w:r w:rsidRPr="002A13C3">
        <w:rPr>
          <w:rFonts w:asciiTheme="majorEastAsia" w:eastAsiaTheme="majorEastAsia" w:hAnsiTheme="majorEastAsia" w:hint="eastAsia"/>
          <w:sz w:val="44"/>
          <w:szCs w:val="44"/>
        </w:rPr>
        <w:t>硕士学位论文</w:t>
      </w:r>
    </w:p>
    <w:p w:rsidR="007F30B6" w:rsidRDefault="007F30B6">
      <w:pPr>
        <w:pStyle w:val="a3"/>
        <w:spacing w:line="480" w:lineRule="atLeast"/>
        <w:jc w:val="center"/>
        <w:rPr>
          <w:sz w:val="32"/>
          <w:szCs w:val="32"/>
          <w:lang w:val="zh-CN"/>
        </w:rPr>
      </w:pPr>
    </w:p>
    <w:p w:rsidR="007F30B6" w:rsidRDefault="007F30B6">
      <w:pPr>
        <w:rPr>
          <w:rFonts w:asciiTheme="minorEastAsia" w:hAnsiTheme="minorEastAsia" w:cstheme="minorEastAsia"/>
          <w:sz w:val="28"/>
          <w:szCs w:val="28"/>
        </w:rPr>
      </w:pPr>
    </w:p>
    <w:p w:rsidR="007F30B6" w:rsidRDefault="007F30B6">
      <w:pPr>
        <w:rPr>
          <w:rFonts w:asciiTheme="minorEastAsia" w:hAnsiTheme="minorEastAsia" w:cstheme="minorEastAsia"/>
          <w:sz w:val="28"/>
          <w:szCs w:val="28"/>
        </w:rPr>
      </w:pPr>
    </w:p>
    <w:p w:rsidR="007F30B6" w:rsidRDefault="00D82CF7">
      <w:pPr>
        <w:jc w:val="center"/>
        <w:rPr>
          <w:rFonts w:asciiTheme="majorEastAsia" w:eastAsiaTheme="majorEastAsia" w:hAnsiTheme="majorEastAsia" w:cstheme="minorEastAsia"/>
          <w:b/>
          <w:bCs/>
          <w:sz w:val="32"/>
          <w:szCs w:val="32"/>
        </w:rPr>
      </w:pPr>
      <w:r>
        <w:rPr>
          <w:rFonts w:asciiTheme="majorEastAsia" w:eastAsiaTheme="majorEastAsia" w:hAnsiTheme="majorEastAsia" w:cstheme="minorEastAsia" w:hint="eastAsia"/>
          <w:b/>
          <w:bCs/>
          <w:sz w:val="32"/>
          <w:szCs w:val="32"/>
        </w:rPr>
        <w:t>基于多标签分类的心血管疾病预测模型研究与应用</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spacing w:beforeLines="100" w:before="312" w:afterLines="100" w:after="312"/>
        <w:rPr>
          <w:rFonts w:hAnsi="宋体"/>
          <w:sz w:val="32"/>
          <w:szCs w:val="32"/>
        </w:rPr>
      </w:pPr>
    </w:p>
    <w:p w:rsidR="007F30B6" w:rsidRDefault="00D82CF7">
      <w:pPr>
        <w:spacing w:beforeLines="100" w:before="312" w:afterLines="100" w:after="312"/>
        <w:rPr>
          <w:rFonts w:hAnsi="宋体"/>
          <w:sz w:val="32"/>
          <w:szCs w:val="32"/>
        </w:rPr>
      </w:pPr>
      <w:r>
        <w:rPr>
          <w:rFonts w:hAnsi="宋体"/>
          <w:sz w:val="32"/>
          <w:szCs w:val="32"/>
        </w:rPr>
        <w:t xml:space="preserve">               </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学位</w:t>
      </w:r>
      <w:r>
        <w:rPr>
          <w:rFonts w:asciiTheme="minorEastAsia" w:hAnsiTheme="minorEastAsia"/>
          <w:sz w:val="32"/>
          <w:szCs w:val="32"/>
        </w:rPr>
        <w:t>申请人：程敬</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sz w:val="32"/>
          <w:szCs w:val="32"/>
        </w:rPr>
        <w:t>指导教师</w:t>
      </w:r>
      <w:r>
        <w:rPr>
          <w:rFonts w:asciiTheme="minorEastAsia" w:hAnsiTheme="minorEastAsia" w:hint="eastAsia"/>
          <w:sz w:val="32"/>
          <w:szCs w:val="32"/>
        </w:rPr>
        <w:t>：</w:t>
      </w:r>
      <w:proofErr w:type="gramStart"/>
      <w:r>
        <w:rPr>
          <w:rFonts w:asciiTheme="minorEastAsia" w:hAnsiTheme="minorEastAsia" w:hint="eastAsia"/>
          <w:sz w:val="32"/>
          <w:szCs w:val="32"/>
        </w:rPr>
        <w:t>魏恒义</w:t>
      </w:r>
      <w:proofErr w:type="gramEnd"/>
      <w:r>
        <w:rPr>
          <w:rFonts w:asciiTheme="minorEastAsia" w:hAnsiTheme="minorEastAsia" w:hint="eastAsia"/>
          <w:sz w:val="32"/>
          <w:szCs w:val="32"/>
        </w:rPr>
        <w:t>高工</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类别（领域）</w:t>
      </w:r>
      <w:r>
        <w:rPr>
          <w:rFonts w:asciiTheme="minorEastAsia" w:hAnsiTheme="minorEastAsia"/>
          <w:sz w:val="32"/>
          <w:szCs w:val="32"/>
        </w:rPr>
        <w:t>：专业</w:t>
      </w:r>
      <w:r>
        <w:rPr>
          <w:rFonts w:asciiTheme="minorEastAsia" w:hAnsiTheme="minorEastAsia" w:hint="eastAsia"/>
          <w:sz w:val="32"/>
          <w:szCs w:val="32"/>
        </w:rPr>
        <w:t>硕士（</w:t>
      </w:r>
      <w:r>
        <w:rPr>
          <w:rFonts w:asciiTheme="minorEastAsia" w:hAnsiTheme="minorEastAsia"/>
          <w:sz w:val="32"/>
          <w:szCs w:val="32"/>
        </w:rPr>
        <w:t>计算机</w:t>
      </w:r>
      <w:r>
        <w:rPr>
          <w:rFonts w:asciiTheme="minorEastAsia" w:hAnsiTheme="minorEastAsia" w:hint="eastAsia"/>
          <w:sz w:val="32"/>
          <w:szCs w:val="32"/>
        </w:rPr>
        <w:t>）</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201</w:t>
      </w:r>
      <w:r>
        <w:rPr>
          <w:rFonts w:asciiTheme="minorEastAsia" w:hAnsiTheme="minorEastAsia"/>
          <w:sz w:val="32"/>
          <w:szCs w:val="32"/>
        </w:rPr>
        <w:t>8年</w:t>
      </w:r>
      <w:r w:rsidR="00D01EDA">
        <w:rPr>
          <w:rFonts w:asciiTheme="minorEastAsia" w:hAnsiTheme="minorEastAsia" w:hint="eastAsia"/>
          <w:sz w:val="32"/>
          <w:szCs w:val="32"/>
        </w:rPr>
        <w:t>6</w:t>
      </w:r>
      <w:r>
        <w:rPr>
          <w:rFonts w:asciiTheme="minorEastAsia" w:hAnsiTheme="minorEastAsia"/>
          <w:sz w:val="32"/>
          <w:szCs w:val="32"/>
        </w:rPr>
        <w:t>月</w:t>
      </w:r>
    </w:p>
    <w:p w:rsidR="007F30B6" w:rsidRDefault="007F30B6">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2A13C3" w:rsidRDefault="002A13C3">
      <w:pPr>
        <w:rPr>
          <w:rFonts w:asciiTheme="majorHAnsi" w:hAnsiTheme="minorEastAsia" w:cstheme="minorEastAsia" w:hint="eastAsia"/>
          <w:b/>
          <w:bCs/>
          <w:sz w:val="32"/>
          <w:szCs w:val="32"/>
        </w:rPr>
      </w:pPr>
    </w:p>
    <w:p w:rsidR="007F30B6" w:rsidRDefault="007F30B6" w:rsidP="002A13C3">
      <w:pPr>
        <w:rPr>
          <w:rFonts w:asciiTheme="majorHAnsi" w:hAnsiTheme="minorEastAsia" w:cstheme="minorEastAsia"/>
          <w:b/>
          <w:bCs/>
          <w:sz w:val="32"/>
          <w:szCs w:val="32"/>
        </w:rPr>
      </w:pPr>
    </w:p>
    <w:p w:rsidR="007F30B6" w:rsidRDefault="00D82CF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lastRenderedPageBreak/>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7F30B6" w:rsidRDefault="007F30B6">
      <w:pPr>
        <w:jc w:val="center"/>
        <w:rPr>
          <w:rFonts w:asciiTheme="minorEastAsia" w:hAnsiTheme="minorEastAsia" w:cstheme="minorEastAsia"/>
          <w:sz w:val="28"/>
          <w:szCs w:val="28"/>
        </w:rPr>
      </w:pPr>
    </w:p>
    <w:p w:rsidR="007F30B6" w:rsidRDefault="007F30B6">
      <w:pPr>
        <w:jc w:val="center"/>
        <w:rPr>
          <w:rFonts w:hAnsiTheme="minorEastAsia" w:cstheme="minorEastAsia"/>
          <w:sz w:val="32"/>
          <w:szCs w:val="32"/>
        </w:rPr>
      </w:pPr>
    </w:p>
    <w:p w:rsidR="007F30B6" w:rsidRDefault="007F30B6">
      <w:pPr>
        <w:jc w:val="center"/>
        <w:rPr>
          <w:rFonts w:hAnsiTheme="minorEastAsia" w:cstheme="minorEastAsia"/>
          <w:sz w:val="32"/>
          <w:szCs w:val="32"/>
        </w:rPr>
      </w:pP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A thesis submitted to</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 xml:space="preserve">Xi’an </w:t>
      </w:r>
      <w:proofErr w:type="spellStart"/>
      <w:r>
        <w:rPr>
          <w:rFonts w:asciiTheme="majorHAnsi" w:hAnsiTheme="majorHAnsi" w:cstheme="minorEastAsia"/>
          <w:sz w:val="32"/>
          <w:szCs w:val="32"/>
        </w:rPr>
        <w:t>Jiaotong</w:t>
      </w:r>
      <w:proofErr w:type="spellEnd"/>
      <w:r>
        <w:rPr>
          <w:rFonts w:asciiTheme="majorHAnsi" w:hAnsiTheme="majorHAnsi" w:cstheme="minorEastAsia"/>
          <w:sz w:val="32"/>
          <w:szCs w:val="32"/>
        </w:rPr>
        <w:t xml:space="preserve"> University</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in</w:t>
      </w:r>
      <w:proofErr w:type="gramEnd"/>
      <w:r>
        <w:rPr>
          <w:rFonts w:asciiTheme="majorHAnsi" w:hAnsiTheme="majorHAnsi" w:cstheme="minorEastAsia"/>
          <w:sz w:val="32"/>
          <w:szCs w:val="32"/>
        </w:rPr>
        <w:t xml:space="preserve"> partial fulfillment of the requirements</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for</w:t>
      </w:r>
      <w:proofErr w:type="gramEnd"/>
      <w:r>
        <w:rPr>
          <w:rFonts w:asciiTheme="majorHAnsi" w:hAnsiTheme="majorHAnsi" w:cstheme="minorEastAsia"/>
          <w:sz w:val="32"/>
          <w:szCs w:val="32"/>
        </w:rPr>
        <w:t xml:space="preserve"> the degree of</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Master of Engineering</w:t>
      </w:r>
    </w:p>
    <w:p w:rsidR="007F30B6" w:rsidRDefault="007F30B6">
      <w:pPr>
        <w:jc w:val="center"/>
        <w:rPr>
          <w:rFonts w:asciiTheme="majorHAnsi" w:hAnsiTheme="majorHAnsi" w:cstheme="minorEastAsia" w:hint="eastAsia"/>
          <w:sz w:val="28"/>
          <w:szCs w:val="28"/>
        </w:rPr>
      </w:pPr>
    </w:p>
    <w:p w:rsidR="00C13480" w:rsidRDefault="00C13480" w:rsidP="00C13480">
      <w:pPr>
        <w:jc w:val="center"/>
        <w:rPr>
          <w:rFonts w:asciiTheme="minorEastAsia" w:hAnsiTheme="minorEastAsia" w:cstheme="minorEastAsia" w:hint="eastAsia"/>
          <w:sz w:val="28"/>
          <w:szCs w:val="28"/>
        </w:rPr>
      </w:pPr>
    </w:p>
    <w:p w:rsidR="00C13480" w:rsidRDefault="00C13480" w:rsidP="00C13480">
      <w:pPr>
        <w:jc w:val="center"/>
        <w:rPr>
          <w:rFonts w:asciiTheme="minorEastAsia" w:hAnsiTheme="minorEastAsia" w:cstheme="minorEastAsia" w:hint="eastAsia"/>
          <w:sz w:val="28"/>
          <w:szCs w:val="28"/>
        </w:rPr>
      </w:pPr>
    </w:p>
    <w:p w:rsidR="00D01EDA" w:rsidRDefault="00D01EDA" w:rsidP="00C13480">
      <w:pPr>
        <w:jc w:val="center"/>
        <w:rPr>
          <w:rFonts w:asciiTheme="minorEastAsia" w:hAnsiTheme="minorEastAsia" w:cstheme="minorEastAsia"/>
          <w:sz w:val="28"/>
          <w:szCs w:val="28"/>
        </w:rPr>
      </w:pP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By</w:t>
      </w: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7F30B6" w:rsidRPr="00D01EDA" w:rsidRDefault="00D82CF7">
      <w:pPr>
        <w:jc w:val="center"/>
        <w:rPr>
          <w:rFonts w:cstheme="minorHAnsi"/>
          <w:b/>
          <w:sz w:val="32"/>
          <w:szCs w:val="32"/>
        </w:rPr>
      </w:pPr>
      <w:r w:rsidRPr="00D01EDA">
        <w:rPr>
          <w:rFonts w:cstheme="minorHAnsi"/>
          <w:b/>
          <w:sz w:val="32"/>
          <w:szCs w:val="32"/>
        </w:rPr>
        <w:t xml:space="preserve">Supervisor: </w:t>
      </w:r>
      <w:proofErr w:type="spellStart"/>
      <w:r w:rsidRPr="00D01EDA">
        <w:rPr>
          <w:rFonts w:cstheme="minorHAnsi"/>
          <w:b/>
          <w:sz w:val="32"/>
          <w:szCs w:val="32"/>
        </w:rPr>
        <w:t>S.E.Hengyi</w:t>
      </w:r>
      <w:proofErr w:type="spellEnd"/>
      <w:r w:rsidRPr="00D01EDA">
        <w:rPr>
          <w:rFonts w:cstheme="minorHAnsi"/>
          <w:b/>
          <w:sz w:val="32"/>
          <w:szCs w:val="32"/>
        </w:rPr>
        <w:t xml:space="preserve"> Wei</w:t>
      </w:r>
    </w:p>
    <w:p w:rsidR="007F30B6" w:rsidRPr="00D01EDA" w:rsidRDefault="00D01EDA">
      <w:pPr>
        <w:jc w:val="center"/>
        <w:rPr>
          <w:rFonts w:cstheme="minorHAnsi"/>
          <w:b/>
          <w:sz w:val="32"/>
          <w:szCs w:val="32"/>
        </w:rPr>
      </w:pPr>
      <w:r w:rsidRPr="00D01EDA">
        <w:rPr>
          <w:rFonts w:cstheme="minorHAnsi" w:hint="eastAsia"/>
          <w:b/>
          <w:sz w:val="32"/>
          <w:szCs w:val="32"/>
        </w:rPr>
        <w:t>Computer Technology</w:t>
      </w:r>
    </w:p>
    <w:p w:rsidR="007F30B6" w:rsidRPr="00D01EDA" w:rsidRDefault="00D01EDA" w:rsidP="00D01EDA">
      <w:pPr>
        <w:ind w:firstLineChars="250" w:firstLine="803"/>
        <w:jc w:val="center"/>
        <w:rPr>
          <w:rFonts w:cstheme="minorHAnsi"/>
          <w:b/>
          <w:sz w:val="28"/>
          <w:szCs w:val="28"/>
        </w:rPr>
      </w:pPr>
      <w:r w:rsidRPr="00D01EDA">
        <w:rPr>
          <w:rFonts w:cstheme="minorHAnsi"/>
          <w:b/>
          <w:sz w:val="32"/>
          <w:szCs w:val="32"/>
        </w:rPr>
        <w:t>J</w:t>
      </w:r>
      <w:r w:rsidRPr="00D01EDA">
        <w:rPr>
          <w:rFonts w:cstheme="minorHAnsi" w:hint="eastAsia"/>
          <w:b/>
          <w:sz w:val="32"/>
          <w:szCs w:val="32"/>
        </w:rPr>
        <w:t>une</w:t>
      </w:r>
      <w:r w:rsidR="00D82CF7" w:rsidRPr="00D01EDA">
        <w:rPr>
          <w:rFonts w:cstheme="minorHAnsi" w:hint="eastAsia"/>
          <w:b/>
          <w:sz w:val="32"/>
          <w:szCs w:val="32"/>
        </w:rPr>
        <w:t xml:space="preserve"> </w:t>
      </w:r>
      <w:r w:rsidR="00D82CF7" w:rsidRPr="00D01EDA">
        <w:rPr>
          <w:rFonts w:cstheme="minorHAnsi"/>
          <w:b/>
          <w:sz w:val="32"/>
          <w:szCs w:val="32"/>
        </w:rPr>
        <w:t>2018</w:t>
      </w:r>
    </w:p>
    <w:p w:rsidR="00214728" w:rsidRDefault="00214728" w:rsidP="00C13480">
      <w:pPr>
        <w:rPr>
          <w:rFonts w:asciiTheme="minorEastAsia" w:hAnsiTheme="minorEastAsia" w:cstheme="minorEastAsia" w:hint="eastAsia"/>
          <w:sz w:val="28"/>
          <w:szCs w:val="28"/>
        </w:rPr>
      </w:pPr>
    </w:p>
    <w:p w:rsidR="00D01EDA" w:rsidRDefault="00D01EDA" w:rsidP="00C13480">
      <w:pPr>
        <w:rPr>
          <w:rFonts w:asciiTheme="minorEastAsia" w:hAnsiTheme="minorEastAsia" w:cstheme="minorEastAsia" w:hint="eastAsia"/>
          <w:sz w:val="28"/>
          <w:szCs w:val="28"/>
        </w:rPr>
      </w:pPr>
    </w:p>
    <w:p w:rsidR="00C13480" w:rsidRDefault="00C13480">
      <w:pPr>
        <w:rPr>
          <w:rFonts w:asciiTheme="majorEastAsia" w:eastAsiaTheme="majorEastAsia" w:hAnsiTheme="majorEastAsia" w:cstheme="majorEastAsia" w:hint="eastAsia"/>
          <w:b/>
          <w:bCs/>
          <w:sz w:val="24"/>
        </w:rPr>
      </w:pPr>
    </w:p>
    <w:p w:rsidR="007F30B6" w:rsidRPr="00A9249B" w:rsidRDefault="00A9249B" w:rsidP="00750DD3">
      <w:pPr>
        <w:spacing w:line="360" w:lineRule="auto"/>
        <w:rPr>
          <w:rFonts w:asciiTheme="majorEastAsia" w:eastAsiaTheme="majorEastAsia" w:hAnsiTheme="majorEastAsia" w:cstheme="majorEastAsia"/>
          <w:b/>
          <w:bCs/>
          <w:sz w:val="24"/>
        </w:rPr>
      </w:pPr>
      <w:r w:rsidRPr="00A9249B">
        <w:rPr>
          <w:rFonts w:asciiTheme="majorEastAsia" w:eastAsiaTheme="majorEastAsia" w:hAnsiTheme="majorEastAsia" w:cstheme="majorEastAsia" w:hint="eastAsia"/>
          <w:b/>
          <w:bCs/>
          <w:sz w:val="24"/>
        </w:rPr>
        <w:lastRenderedPageBreak/>
        <w:t>论文题目：基于多标签分类的心血管疾病预测模型研究与应用</w:t>
      </w:r>
    </w:p>
    <w:p w:rsidR="00A9249B" w:rsidRPr="0076426D" w:rsidRDefault="00A9249B" w:rsidP="0076426D">
      <w:pPr>
        <w:rPr>
          <w:rFonts w:asciiTheme="majorEastAsia" w:eastAsiaTheme="majorEastAsia" w:hAnsiTheme="majorEastAsia"/>
          <w:b/>
          <w:sz w:val="24"/>
        </w:rPr>
      </w:pPr>
      <w:r w:rsidRPr="0076426D">
        <w:rPr>
          <w:rFonts w:asciiTheme="majorEastAsia" w:eastAsiaTheme="majorEastAsia" w:hAnsiTheme="majorEastAsia" w:hint="eastAsia"/>
          <w:b/>
          <w:sz w:val="24"/>
        </w:rPr>
        <w:t>类别（领域）:专业硕士(计算机)</w:t>
      </w:r>
    </w:p>
    <w:p w:rsidR="00A9249B" w:rsidRPr="00A9249B"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学位申请人：程敬</w:t>
      </w:r>
    </w:p>
    <w:p w:rsidR="00A9249B" w:rsidRPr="00214728"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指导教师：魏恒义</w:t>
      </w:r>
    </w:p>
    <w:p w:rsidR="00D01EDA" w:rsidRPr="00D01EDA" w:rsidRDefault="00D82CF7" w:rsidP="00D01EDA">
      <w:pPr>
        <w:pStyle w:val="TOC1"/>
        <w:jc w:val="center"/>
        <w:rPr>
          <w:rFonts w:hint="eastAsia"/>
          <w:color w:val="auto"/>
          <w:sz w:val="32"/>
        </w:rPr>
      </w:pPr>
      <w:r w:rsidRPr="00D01EDA">
        <w:rPr>
          <w:rStyle w:val="af4"/>
          <w:rFonts w:hint="eastAsia"/>
          <w:color w:val="auto"/>
          <w:sz w:val="32"/>
        </w:rPr>
        <w:t>摘</w:t>
      </w:r>
      <w:r w:rsidRPr="00D01EDA">
        <w:rPr>
          <w:rStyle w:val="af4"/>
          <w:color w:val="auto"/>
          <w:sz w:val="32"/>
        </w:rPr>
        <w:t xml:space="preserve"> </w:t>
      </w:r>
      <w:r w:rsidRPr="00D01EDA">
        <w:rPr>
          <w:rStyle w:val="af4"/>
          <w:rFonts w:hint="eastAsia"/>
          <w:color w:val="auto"/>
          <w:sz w:val="32"/>
        </w:rPr>
        <w:t>要</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sz w:val="24"/>
          <w:szCs w:val="28"/>
        </w:rPr>
        <w:t>心血管疾病</w:t>
      </w:r>
      <w:r>
        <w:rPr>
          <w:rFonts w:asciiTheme="minorEastAsia" w:hAnsiTheme="minorEastAsia" w:cstheme="minorEastAsia" w:hint="eastAsia"/>
          <w:color w:val="000000"/>
          <w:sz w:val="24"/>
          <w:szCs w:val="28"/>
        </w:rPr>
        <w:t>是一种严重威胁人类</w:t>
      </w:r>
      <w:r>
        <w:rPr>
          <w:rFonts w:asciiTheme="minorEastAsia" w:hAnsiTheme="minorEastAsia" w:cstheme="minorEastAsia"/>
          <w:color w:val="000000"/>
          <w:sz w:val="24"/>
          <w:szCs w:val="28"/>
        </w:rPr>
        <w:t>的</w:t>
      </w:r>
      <w:r>
        <w:rPr>
          <w:rFonts w:asciiTheme="minorEastAsia" w:hAnsiTheme="minorEastAsia" w:cstheme="minorEastAsia" w:hint="eastAsia"/>
          <w:color w:val="000000"/>
          <w:sz w:val="24"/>
          <w:szCs w:val="28"/>
        </w:rPr>
        <w:t>常见病，具有高患病率、高致残率和高死亡率的特点，</w:t>
      </w:r>
      <w:r>
        <w:rPr>
          <w:rFonts w:asciiTheme="minorEastAsia" w:hAnsiTheme="minorEastAsia" w:cstheme="minorEastAsia" w:hint="eastAsia"/>
          <w:color w:val="000000"/>
          <w:sz w:val="24"/>
          <w:szCs w:val="28"/>
          <w:shd w:val="clear" w:color="auto" w:fill="FFFFFF"/>
        </w:rPr>
        <w:t>所以做到早预测，早治疗，提高心血管</w:t>
      </w:r>
      <w:r>
        <w:rPr>
          <w:rFonts w:asciiTheme="minorEastAsia" w:hAnsiTheme="minorEastAsia" w:cstheme="minorEastAsia"/>
          <w:color w:val="000000"/>
          <w:sz w:val="24"/>
          <w:szCs w:val="28"/>
          <w:shd w:val="clear" w:color="auto" w:fill="FFFFFF"/>
        </w:rPr>
        <w:t>病</w:t>
      </w:r>
      <w:r>
        <w:rPr>
          <w:rFonts w:asciiTheme="minorEastAsia" w:hAnsiTheme="minorEastAsia" w:cstheme="minorEastAsia" w:hint="eastAsia"/>
          <w:color w:val="000000"/>
          <w:sz w:val="24"/>
          <w:szCs w:val="28"/>
          <w:shd w:val="clear" w:color="auto" w:fill="FFFFFF"/>
        </w:rPr>
        <w:t>患者的生存率显得极其重要。</w:t>
      </w:r>
      <w:r>
        <w:rPr>
          <w:rFonts w:asciiTheme="minorEastAsia" w:hAnsiTheme="minorEastAsia" w:cstheme="minorEastAsia"/>
          <w:color w:val="000000"/>
          <w:sz w:val="24"/>
          <w:szCs w:val="28"/>
          <w:shd w:val="clear" w:color="auto" w:fill="FFFFFF"/>
        </w:rPr>
        <w:t>机器学习领域的多标签分类具有单样本多语义识别功能，可有效预测一个病人可能存在的多种并发症，一种基因多种功能</w:t>
      </w:r>
      <w:r>
        <w:rPr>
          <w:rFonts w:asciiTheme="minorEastAsia" w:hAnsiTheme="minorEastAsia" w:cstheme="minorEastAsia" w:hint="eastAsia"/>
          <w:color w:val="000000"/>
          <w:sz w:val="24"/>
          <w:szCs w:val="28"/>
          <w:shd w:val="clear" w:color="auto" w:fill="FFFFFF"/>
        </w:rPr>
        <w:t>等问题</w:t>
      </w:r>
      <w:r>
        <w:rPr>
          <w:rFonts w:asciiTheme="minorEastAsia" w:hAnsiTheme="minorEastAsia" w:cstheme="minorEastAsia"/>
          <w:color w:val="000000"/>
          <w:sz w:val="24"/>
          <w:szCs w:val="28"/>
          <w:shd w:val="clear" w:color="auto" w:fill="FFFFFF"/>
        </w:rPr>
        <w:t>，为解决复杂的医学问题提供了有力手段。</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Pr>
          <w:rFonts w:asciiTheme="minorEastAsia" w:hAnsiTheme="minorEastAsia" w:cstheme="minorEastAsia"/>
          <w:color w:val="000000"/>
          <w:sz w:val="24"/>
          <w:szCs w:val="28"/>
          <w:shd w:val="clear" w:color="auto" w:fill="FFFFFF"/>
        </w:rPr>
        <w:t>，对心血管疾病问题、多标签</w:t>
      </w:r>
      <w:r w:rsidR="00AB41D8">
        <w:rPr>
          <w:rFonts w:asciiTheme="minorEastAsia" w:hAnsiTheme="minorEastAsia" w:cstheme="minorEastAsia" w:hint="eastAsia"/>
          <w:color w:val="000000"/>
          <w:sz w:val="24"/>
          <w:szCs w:val="28"/>
          <w:shd w:val="clear" w:color="auto" w:fill="FFFFFF"/>
        </w:rPr>
        <w:t>学习技术</w:t>
      </w:r>
      <w:r>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利用spark大数据平台完成数据加载预处理，获得多标签学习对应的数据集，第三步特征选择，采用统计学方法和分类算法进行二次特征选择，选择</w:t>
      </w:r>
      <w:r w:rsidR="003950CC">
        <w:rPr>
          <w:rFonts w:asciiTheme="minorEastAsia" w:hAnsiTheme="minorEastAsia" w:cstheme="minorEastAsia" w:hint="eastAsia"/>
          <w:color w:val="000000"/>
          <w:sz w:val="24"/>
          <w:szCs w:val="28"/>
          <w:shd w:val="clear" w:color="auto" w:fill="FFFFFF"/>
        </w:rPr>
        <w:t>表现</w:t>
      </w:r>
      <w:r>
        <w:rPr>
          <w:rFonts w:asciiTheme="minorEastAsia" w:hAnsiTheme="minorEastAsia" w:cstheme="minorEastAsia" w:hint="eastAsia"/>
          <w:color w:val="000000"/>
          <w:sz w:val="24"/>
          <w:szCs w:val="28"/>
          <w:shd w:val="clear" w:color="auto" w:fill="FFFFFF"/>
        </w:rPr>
        <w:t>效果最好的特征集。第四步为解决</w:t>
      </w:r>
      <w:r w:rsid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hint="eastAsia"/>
          <w:color w:val="000000"/>
          <w:sz w:val="24"/>
          <w:szCs w:val="28"/>
          <w:shd w:val="clear" w:color="auto" w:fill="FFFFFF"/>
        </w:rPr>
        <w:t>数据集分布的稀疏性、</w:t>
      </w:r>
      <w:proofErr w:type="gramStart"/>
      <w:r>
        <w:rPr>
          <w:rFonts w:asciiTheme="minorEastAsia" w:hAnsiTheme="minorEastAsia" w:cstheme="minorEastAsia" w:hint="eastAsia"/>
          <w:color w:val="000000"/>
          <w:sz w:val="24"/>
          <w:szCs w:val="28"/>
          <w:shd w:val="clear" w:color="auto" w:fill="FFFFFF"/>
        </w:rPr>
        <w:t>不</w:t>
      </w:r>
      <w:proofErr w:type="gramEnd"/>
      <w:r>
        <w:rPr>
          <w:rFonts w:asciiTheme="minorEastAsia" w:hAnsiTheme="minorEastAsia" w:cstheme="minorEastAsia" w:hint="eastAsia"/>
          <w:color w:val="000000"/>
          <w:sz w:val="24"/>
          <w:szCs w:val="28"/>
          <w:shd w:val="clear" w:color="auto" w:fill="FFFFFF"/>
        </w:rPr>
        <w:t>均衡性，</w:t>
      </w:r>
      <w:r>
        <w:rPr>
          <w:rFonts w:asciiTheme="minorEastAsia" w:hAnsiTheme="minorEastAsia" w:cstheme="minorEastAsia"/>
          <w:color w:val="000000"/>
          <w:sz w:val="24"/>
          <w:szCs w:val="28"/>
          <w:shd w:val="clear" w:color="auto" w:fill="FFFFFF"/>
        </w:rPr>
        <w:t>针对</w:t>
      </w:r>
      <w:r w:rsidR="00C33F1D" w:rsidRP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color w:val="000000"/>
          <w:sz w:val="24"/>
          <w:szCs w:val="28"/>
          <w:shd w:val="clear" w:color="auto" w:fill="FFFFFF"/>
        </w:rPr>
        <w:t>数据集中大样本过度冗余、小样本缺乏数据表示等不均衡问题，提出了多标签双重自适应随机采样算法</w:t>
      </w:r>
      <w:r>
        <w:rPr>
          <w:rFonts w:asciiTheme="minorEastAsia" w:hAnsiTheme="minorEastAsia" w:cstheme="minorEastAsia" w:hint="eastAsia"/>
          <w:color w:val="000000"/>
          <w:sz w:val="24"/>
          <w:szCs w:val="28"/>
          <w:shd w:val="clear" w:color="auto" w:fill="FFFFFF"/>
        </w:rPr>
        <w:t>。第五步</w:t>
      </w:r>
      <w:r w:rsidR="007D5766">
        <w:rPr>
          <w:rFonts w:asciiTheme="minorEastAsia" w:hAnsiTheme="minorEastAsia" w:cstheme="minorEastAsia" w:hint="eastAsia"/>
          <w:color w:val="000000"/>
          <w:sz w:val="24"/>
          <w:szCs w:val="28"/>
          <w:shd w:val="clear" w:color="auto" w:fill="FFFFFF"/>
        </w:rPr>
        <w:t>基于混合策略</w:t>
      </w:r>
      <w:r w:rsidR="00EA2177">
        <w:rPr>
          <w:rFonts w:asciiTheme="minorEastAsia" w:hAnsiTheme="minorEastAsia" w:cstheme="minorEastAsia" w:hint="eastAsia"/>
          <w:color w:val="000000"/>
          <w:sz w:val="24"/>
          <w:szCs w:val="28"/>
          <w:shd w:val="clear" w:color="auto" w:fill="FFFFFF"/>
        </w:rPr>
        <w:t>建立</w:t>
      </w:r>
      <w:r w:rsidR="00EA2177">
        <w:rPr>
          <w:rFonts w:asciiTheme="minorEastAsia" w:hAnsiTheme="minorEastAsia" w:cstheme="minorEastAsia"/>
          <w:color w:val="000000"/>
          <w:sz w:val="24"/>
          <w:szCs w:val="28"/>
          <w:shd w:val="clear" w:color="auto" w:fill="FFFFFF"/>
        </w:rPr>
        <w:t>多标签分类</w:t>
      </w:r>
      <w:r w:rsidR="00EA2177">
        <w:rPr>
          <w:rFonts w:asciiTheme="minorEastAsia" w:hAnsiTheme="minorEastAsia" w:cstheme="minorEastAsia" w:hint="eastAsia"/>
          <w:color w:val="000000"/>
          <w:sz w:val="24"/>
          <w:szCs w:val="28"/>
          <w:shd w:val="clear" w:color="auto" w:fill="FFFFFF"/>
        </w:rPr>
        <w:t>模型</w:t>
      </w:r>
      <w:r>
        <w:rPr>
          <w:rFonts w:asciiTheme="minorEastAsia" w:hAnsiTheme="minorEastAsia" w:cstheme="minorEastAsia"/>
          <w:color w:val="000000"/>
          <w:sz w:val="24"/>
          <w:szCs w:val="28"/>
          <w:shd w:val="clear" w:color="auto" w:fill="FFFFFF"/>
        </w:rPr>
        <w:t>应用于心血管疾病预测</w:t>
      </w:r>
      <w:r>
        <w:rPr>
          <w:rFonts w:asciiTheme="minorEastAsia" w:hAnsiTheme="minorEastAsia" w:cstheme="minorEastAsia" w:hint="eastAsia"/>
          <w:color w:val="000000"/>
          <w:sz w:val="24"/>
          <w:szCs w:val="28"/>
          <w:shd w:val="clear" w:color="auto" w:fill="FFFFFF"/>
        </w:rPr>
        <w:t>。</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Pr>
          <w:rFonts w:asciiTheme="minorEastAsia" w:hAnsiTheme="minorEastAsia" w:cstheme="minorEastAsia"/>
          <w:color w:val="000000"/>
          <w:sz w:val="24"/>
          <w:szCs w:val="28"/>
          <w:shd w:val="clear" w:color="auto" w:fill="FFFFFF"/>
        </w:rPr>
        <w:t>解决海量医疗数据加载与预处理、心血管疾病影响因子选择、</w:t>
      </w:r>
      <w:r>
        <w:rPr>
          <w:rFonts w:asciiTheme="minorEastAsia" w:hAnsiTheme="minorEastAsia" w:cstheme="minorEastAsia" w:hint="eastAsia"/>
          <w:color w:val="000000"/>
          <w:sz w:val="24"/>
          <w:szCs w:val="28"/>
          <w:shd w:val="clear" w:color="auto" w:fill="FFFFFF"/>
        </w:rPr>
        <w:t>多标签数据集</w:t>
      </w:r>
      <w:proofErr w:type="gramStart"/>
      <w:r>
        <w:rPr>
          <w:rFonts w:asciiTheme="minorEastAsia" w:hAnsiTheme="minorEastAsia" w:cstheme="minorEastAsia"/>
          <w:color w:val="000000"/>
          <w:sz w:val="24"/>
          <w:szCs w:val="28"/>
          <w:shd w:val="clear" w:color="auto" w:fill="FFFFFF"/>
        </w:rPr>
        <w:t>不</w:t>
      </w:r>
      <w:proofErr w:type="gramEnd"/>
      <w:r>
        <w:rPr>
          <w:rFonts w:asciiTheme="minorEastAsia" w:hAnsiTheme="minorEastAsia" w:cstheme="minorEastAsia"/>
          <w:color w:val="000000"/>
          <w:sz w:val="24"/>
          <w:szCs w:val="28"/>
          <w:shd w:val="clear" w:color="auto" w:fill="FFFFFF"/>
        </w:rPr>
        <w:t>均衡</w:t>
      </w:r>
      <w:r>
        <w:rPr>
          <w:rFonts w:asciiTheme="minorEastAsia" w:hAnsiTheme="minorEastAsia" w:cstheme="minorEastAsia" w:hint="eastAsia"/>
          <w:color w:val="000000"/>
          <w:sz w:val="24"/>
          <w:szCs w:val="28"/>
          <w:shd w:val="clear" w:color="auto" w:fill="FFFFFF"/>
        </w:rPr>
        <w:t>性、</w:t>
      </w:r>
      <w:r>
        <w:rPr>
          <w:rFonts w:asciiTheme="minorEastAsia" w:hAnsiTheme="minorEastAsia" w:cstheme="minorEastAsia"/>
          <w:color w:val="000000"/>
          <w:sz w:val="24"/>
          <w:szCs w:val="28"/>
          <w:shd w:val="clear" w:color="auto" w:fill="FFFFFF"/>
        </w:rPr>
        <w:t>多标签分类算法应用于心血管疾病预测</w:t>
      </w:r>
      <w:r>
        <w:rPr>
          <w:rFonts w:asciiTheme="minorEastAsia" w:hAnsiTheme="minorEastAsia" w:cstheme="minorEastAsia" w:hint="eastAsia"/>
          <w:color w:val="000000"/>
          <w:sz w:val="24"/>
          <w:szCs w:val="28"/>
          <w:shd w:val="clear" w:color="auto" w:fill="FFFFFF"/>
        </w:rPr>
        <w:t>与评估</w:t>
      </w:r>
      <w:r>
        <w:rPr>
          <w:rFonts w:asciiTheme="minorEastAsia" w:hAnsiTheme="minorEastAsia" w:cstheme="minorEastAsia"/>
          <w:color w:val="000000"/>
          <w:sz w:val="24"/>
          <w:szCs w:val="28"/>
          <w:shd w:val="clear" w:color="auto" w:fill="FFFFFF"/>
        </w:rPr>
        <w:t>等问题，</w:t>
      </w:r>
      <w:r>
        <w:rPr>
          <w:rFonts w:asciiTheme="minorEastAsia" w:hAnsiTheme="minorEastAsia" w:cstheme="minorEastAsia" w:hint="eastAsia"/>
          <w:color w:val="000000"/>
          <w:sz w:val="24"/>
          <w:szCs w:val="28"/>
          <w:shd w:val="clear" w:color="auto" w:fill="FFFFFF"/>
        </w:rPr>
        <w:t>重点在于</w:t>
      </w:r>
      <w:r>
        <w:rPr>
          <w:rFonts w:asciiTheme="minorEastAsia" w:hAnsiTheme="minorEastAsia" w:cstheme="minorEastAsia"/>
          <w:color w:val="000000"/>
          <w:sz w:val="24"/>
          <w:szCs w:val="28"/>
          <w:shd w:val="clear" w:color="auto" w:fill="FFFFFF"/>
        </w:rPr>
        <w:t>提出</w:t>
      </w:r>
      <w:r>
        <w:rPr>
          <w:rFonts w:asciiTheme="minorEastAsia" w:hAnsiTheme="minorEastAsia" w:cstheme="minorEastAsia" w:hint="eastAsia"/>
          <w:color w:val="000000"/>
          <w:sz w:val="24"/>
          <w:szCs w:val="28"/>
          <w:shd w:val="clear" w:color="auto" w:fill="FFFFFF"/>
        </w:rPr>
        <w:t>的</w:t>
      </w:r>
      <w:r>
        <w:rPr>
          <w:rFonts w:asciiTheme="minorEastAsia" w:hAnsiTheme="minorEastAsia" w:cstheme="minorEastAsia"/>
          <w:color w:val="000000"/>
          <w:sz w:val="24"/>
          <w:szCs w:val="28"/>
          <w:shd w:val="clear" w:color="auto" w:fill="FFFFFF"/>
        </w:rPr>
        <w:t>多标签双重自适应随机采样算法，均衡了多标签数据集的分布，</w:t>
      </w:r>
      <w:r w:rsidR="008A3E72">
        <w:rPr>
          <w:rFonts w:asciiTheme="minorEastAsia" w:hAnsiTheme="minorEastAsia" w:cstheme="minorEastAsia"/>
          <w:color w:val="000000"/>
          <w:sz w:val="24"/>
          <w:szCs w:val="28"/>
          <w:shd w:val="clear" w:color="auto" w:fill="FFFFFF"/>
        </w:rPr>
        <w:t>提高模型预测的可靠性、准确性</w:t>
      </w:r>
      <w:r w:rsidR="008A3E72">
        <w:rPr>
          <w:rFonts w:asciiTheme="minorEastAsia" w:hAnsiTheme="minorEastAsia" w:cstheme="minorEastAsia" w:hint="eastAsia"/>
          <w:color w:val="000000"/>
          <w:sz w:val="24"/>
          <w:szCs w:val="28"/>
          <w:shd w:val="clear" w:color="auto" w:fill="FFFFFF"/>
        </w:rPr>
        <w:t>。利用混合策略，结合ML-KNN和RAKEL算法优势，构建心血管疾病预测模型，获得了好的预测性能</w:t>
      </w:r>
      <w:r>
        <w:rPr>
          <w:rFonts w:asciiTheme="minorEastAsia" w:hAnsiTheme="minorEastAsia" w:cstheme="minorEastAsia"/>
          <w:color w:val="000000"/>
          <w:sz w:val="24"/>
          <w:szCs w:val="28"/>
          <w:shd w:val="clear" w:color="auto" w:fill="FFFFFF"/>
        </w:rPr>
        <w:t>。</w:t>
      </w:r>
    </w:p>
    <w:p w:rsidR="007F30B6" w:rsidRDefault="00D82CF7" w:rsidP="00D01EDA">
      <w:pPr>
        <w:spacing w:line="360" w:lineRule="auto"/>
        <w:ind w:firstLineChars="200" w:firstLine="482"/>
        <w:jc w:val="left"/>
        <w:rPr>
          <w:rFonts w:asciiTheme="minorEastAsia" w:hAnsiTheme="minorEastAsia" w:cstheme="minorEastAsia"/>
          <w:color w:val="000000"/>
          <w:sz w:val="24"/>
          <w:shd w:val="clear" w:color="auto" w:fill="FFFFFF"/>
        </w:rPr>
      </w:pPr>
      <w:r w:rsidRPr="00D01EDA">
        <w:rPr>
          <w:rFonts w:asciiTheme="minorEastAsia" w:hAnsiTheme="minorEastAsia" w:cstheme="minorEastAsia"/>
          <w:b/>
          <w:bCs/>
          <w:color w:val="000000"/>
          <w:sz w:val="24"/>
          <w:shd w:val="clear" w:color="auto" w:fill="FFFFFF"/>
        </w:rPr>
        <w:t>关</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键</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词</w:t>
      </w:r>
      <w:r w:rsidRPr="00D01EDA">
        <w:rPr>
          <w:rFonts w:asciiTheme="minorEastAsia" w:hAnsiTheme="minorEastAsia" w:cstheme="minorEastAsia"/>
          <w:b/>
          <w:color w:val="000000"/>
          <w:sz w:val="24"/>
          <w:shd w:val="clear" w:color="auto" w:fill="FFFFFF"/>
        </w:rPr>
        <w:t>：</w:t>
      </w:r>
      <w:r>
        <w:rPr>
          <w:rFonts w:asciiTheme="minorEastAsia" w:hAnsiTheme="minorEastAsia" w:cstheme="minorEastAsia"/>
          <w:color w:val="000000"/>
          <w:sz w:val="24"/>
          <w:shd w:val="clear" w:color="auto" w:fill="FFFFFF"/>
        </w:rPr>
        <w:t>心血管疾病， 多标签， 多标签</w:t>
      </w:r>
      <w:proofErr w:type="gramStart"/>
      <w:r>
        <w:rPr>
          <w:rFonts w:asciiTheme="minorEastAsia" w:hAnsiTheme="minorEastAsia" w:cstheme="minorEastAsia"/>
          <w:color w:val="000000"/>
          <w:sz w:val="24"/>
          <w:shd w:val="clear" w:color="auto" w:fill="FFFFFF"/>
        </w:rPr>
        <w:t>不</w:t>
      </w:r>
      <w:proofErr w:type="gramEnd"/>
      <w:r>
        <w:rPr>
          <w:rFonts w:asciiTheme="minorEastAsia" w:hAnsiTheme="minorEastAsia" w:cstheme="minorEastAsia"/>
          <w:color w:val="000000"/>
          <w:sz w:val="24"/>
          <w:shd w:val="clear" w:color="auto" w:fill="FFFFFF"/>
        </w:rPr>
        <w:t>均衡性，重采样</w:t>
      </w:r>
    </w:p>
    <w:p w:rsidR="007D5766" w:rsidRDefault="00D01EDA" w:rsidP="00D01EDA">
      <w:pPr>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 xml:space="preserve">    </w:t>
      </w:r>
      <w:r w:rsidRPr="00D01EDA">
        <w:rPr>
          <w:rFonts w:asciiTheme="minorEastAsia" w:hAnsiTheme="minorEastAsia" w:cstheme="minorEastAsia" w:hint="eastAsia"/>
          <w:b/>
          <w:color w:val="000000"/>
          <w:sz w:val="24"/>
          <w:shd w:val="clear" w:color="auto" w:fill="FFFFFF"/>
        </w:rPr>
        <w:t>论文类型:</w:t>
      </w:r>
      <w:r>
        <w:rPr>
          <w:rFonts w:asciiTheme="minorEastAsia" w:hAnsiTheme="minorEastAsia" w:cstheme="minorEastAsia" w:hint="eastAsia"/>
          <w:b/>
          <w:color w:val="000000"/>
          <w:sz w:val="24"/>
          <w:shd w:val="clear" w:color="auto" w:fill="FFFFFF"/>
        </w:rPr>
        <w:t xml:space="preserve"> </w:t>
      </w:r>
      <w:r>
        <w:rPr>
          <w:rFonts w:asciiTheme="minorEastAsia" w:hAnsiTheme="minorEastAsia" w:cstheme="minorEastAsia" w:hint="eastAsia"/>
          <w:color w:val="000000"/>
          <w:sz w:val="24"/>
          <w:shd w:val="clear" w:color="auto" w:fill="FFFFFF"/>
        </w:rPr>
        <w:t>应用研究</w:t>
      </w:r>
    </w:p>
    <w:p w:rsidR="007D5766" w:rsidRDefault="007D5766" w:rsidP="00A9249B">
      <w:pPr>
        <w:jc w:val="center"/>
        <w:rPr>
          <w:rFonts w:asciiTheme="minorEastAsia" w:hAnsiTheme="minorEastAsia" w:cstheme="minorEastAsia"/>
          <w:color w:val="000000"/>
          <w:sz w:val="24"/>
          <w:shd w:val="clear" w:color="auto" w:fill="FFFFFF"/>
        </w:rPr>
      </w:pPr>
    </w:p>
    <w:p w:rsidR="007F30B6" w:rsidRDefault="00D82CF7" w:rsidP="00A9249B">
      <w:pPr>
        <w:jc w:val="center"/>
        <w:rPr>
          <w:rFonts w:asciiTheme="minorEastAsia" w:hAnsiTheme="minorEastAsia" w:cstheme="minorEastAsia"/>
          <w:color w:val="000000"/>
          <w:sz w:val="24"/>
          <w:shd w:val="clear" w:color="auto" w:fill="FFFFFF"/>
        </w:rPr>
      </w:pPr>
      <w:r>
        <w:rPr>
          <w:rFonts w:asciiTheme="minorEastAsia" w:hAnsiTheme="minorEastAsia" w:cstheme="minorEastAsia"/>
          <w:color w:val="000000"/>
          <w:sz w:val="24"/>
          <w:shd w:val="clear" w:color="auto" w:fill="FFFFFF"/>
        </w:rPr>
        <w:t xml:space="preserve"> </w:t>
      </w:r>
    </w:p>
    <w:p w:rsidR="008A3E72" w:rsidRDefault="008A3E72" w:rsidP="00A9249B">
      <w:pPr>
        <w:jc w:val="center"/>
        <w:rPr>
          <w:rFonts w:asciiTheme="minorEastAsia" w:hAnsiTheme="minorEastAsia" w:cstheme="minorEastAsia"/>
          <w:sz w:val="28"/>
          <w:szCs w:val="28"/>
        </w:rPr>
      </w:pPr>
    </w:p>
    <w:p w:rsidR="003032CF"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lastRenderedPageBreak/>
        <w:t xml:space="preserve">Title: </w:t>
      </w:r>
    </w:p>
    <w:p w:rsidR="00A9249B" w:rsidRDefault="00A9249B" w:rsidP="003032CF">
      <w:pPr>
        <w:spacing w:line="360" w:lineRule="auto"/>
        <w:ind w:leftChars="200" w:left="420"/>
        <w:rPr>
          <w:rFonts w:asciiTheme="majorHAnsi" w:hAnsiTheme="majorHAnsi" w:cstheme="minorEastAsia" w:hint="eastAsia"/>
          <w:b/>
          <w:sz w:val="24"/>
        </w:rPr>
      </w:pPr>
      <w:r w:rsidRPr="00A9249B">
        <w:rPr>
          <w:rFonts w:asciiTheme="majorHAnsi" w:hAnsiTheme="majorHAnsi" w:cstheme="minorEastAsia"/>
          <w:b/>
          <w:sz w:val="24"/>
        </w:rPr>
        <w:t>Research and application of prediction model of cardiovascular disease based on multi-label classification</w:t>
      </w:r>
      <w:r>
        <w:rPr>
          <w:rFonts w:asciiTheme="majorHAnsi" w:hAnsiTheme="majorHAnsi" w:cstheme="minorEastAsia" w:hint="eastAsia"/>
          <w:b/>
          <w:sz w:val="24"/>
        </w:rPr>
        <w:t xml:space="preserve"> </w:t>
      </w:r>
    </w:p>
    <w:p w:rsidR="00A9249B"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t>P</w:t>
      </w:r>
      <w:r>
        <w:rPr>
          <w:rFonts w:asciiTheme="majorHAnsi" w:hAnsiTheme="majorHAnsi" w:cstheme="minorEastAsia"/>
          <w:b/>
          <w:sz w:val="24"/>
        </w:rPr>
        <w:t xml:space="preserve">rofessional Fields: </w:t>
      </w:r>
      <w:r w:rsidRPr="00A9249B">
        <w:rPr>
          <w:rFonts w:asciiTheme="majorHAnsi" w:hAnsiTheme="majorHAnsi" w:cstheme="minorEastAsia"/>
          <w:b/>
          <w:sz w:val="24"/>
        </w:rPr>
        <w:t>the degree of</w:t>
      </w:r>
      <w:r>
        <w:rPr>
          <w:rFonts w:asciiTheme="majorHAnsi" w:hAnsiTheme="majorHAnsi" w:cstheme="minorEastAsia" w:hint="eastAsia"/>
          <w:b/>
          <w:sz w:val="24"/>
        </w:rPr>
        <w:t xml:space="preserve"> </w:t>
      </w:r>
      <w:r w:rsidRPr="00A9249B">
        <w:rPr>
          <w:rFonts w:asciiTheme="majorHAnsi" w:hAnsiTheme="majorHAnsi" w:cstheme="minorEastAsia"/>
          <w:b/>
          <w:sz w:val="24"/>
        </w:rPr>
        <w:t>Master of Engineering</w:t>
      </w:r>
    </w:p>
    <w:p w:rsidR="00A9249B" w:rsidRDefault="00A9249B" w:rsidP="003032CF">
      <w:pPr>
        <w:spacing w:line="360" w:lineRule="auto"/>
        <w:rPr>
          <w:rFonts w:asciiTheme="majorHAnsi" w:hAnsiTheme="majorHAnsi" w:cstheme="minorEastAsia" w:hint="eastAsia"/>
          <w:b/>
          <w:sz w:val="24"/>
        </w:rPr>
      </w:pPr>
      <w:r>
        <w:rPr>
          <w:rFonts w:asciiTheme="majorHAnsi" w:hAnsiTheme="majorHAnsi" w:cstheme="minorEastAsia"/>
          <w:b/>
          <w:sz w:val="24"/>
        </w:rPr>
        <w:t>Applicant:</w:t>
      </w:r>
      <w:r>
        <w:rPr>
          <w:rFonts w:asciiTheme="majorHAnsi" w:hAnsiTheme="majorHAnsi" w:cstheme="minorEastAsia" w:hint="eastAsia"/>
          <w:b/>
          <w:sz w:val="24"/>
        </w:rPr>
        <w:t xml:space="preserve"> Jing</w:t>
      </w:r>
      <w:r>
        <w:rPr>
          <w:rFonts w:asciiTheme="majorHAnsi" w:hAnsiTheme="majorHAnsi" w:cstheme="minorEastAsia"/>
          <w:b/>
          <w:sz w:val="24"/>
        </w:rPr>
        <w:t xml:space="preserve"> </w:t>
      </w:r>
      <w:proofErr w:type="spellStart"/>
      <w:r>
        <w:rPr>
          <w:rFonts w:asciiTheme="majorHAnsi" w:hAnsiTheme="majorHAnsi" w:cstheme="minorEastAsia" w:hint="eastAsia"/>
          <w:b/>
          <w:sz w:val="24"/>
        </w:rPr>
        <w:t>cheng</w:t>
      </w:r>
      <w:proofErr w:type="spellEnd"/>
      <w:r>
        <w:rPr>
          <w:rFonts w:asciiTheme="majorHAnsi" w:hAnsiTheme="majorHAnsi" w:cstheme="minorEastAsia" w:hint="eastAsia"/>
          <w:b/>
          <w:sz w:val="24"/>
        </w:rPr>
        <w:t xml:space="preserve"> </w:t>
      </w:r>
    </w:p>
    <w:p w:rsidR="00A9249B" w:rsidRDefault="00A9249B" w:rsidP="003032CF">
      <w:pPr>
        <w:spacing w:line="360" w:lineRule="auto"/>
        <w:rPr>
          <w:rFonts w:asciiTheme="majorHAnsi" w:hAnsiTheme="majorHAnsi" w:cstheme="minorEastAsia" w:hint="eastAsia"/>
          <w:sz w:val="28"/>
          <w:szCs w:val="28"/>
        </w:rPr>
      </w:pPr>
      <w:r>
        <w:rPr>
          <w:rFonts w:asciiTheme="majorHAnsi" w:hAnsiTheme="majorHAnsi" w:cstheme="minorEastAsia"/>
          <w:b/>
          <w:sz w:val="24"/>
        </w:rPr>
        <w:t xml:space="preserve">Supervisor: </w:t>
      </w:r>
      <w:proofErr w:type="spellStart"/>
      <w:r w:rsidRPr="00A9249B">
        <w:rPr>
          <w:rFonts w:asciiTheme="majorHAnsi" w:hAnsiTheme="majorHAnsi" w:cstheme="minorEastAsia"/>
          <w:b/>
          <w:sz w:val="24"/>
        </w:rPr>
        <w:t>S.E.Hengyi</w:t>
      </w:r>
      <w:proofErr w:type="spellEnd"/>
      <w:r w:rsidRPr="00A9249B">
        <w:rPr>
          <w:rFonts w:asciiTheme="majorHAnsi" w:hAnsiTheme="majorHAnsi" w:cstheme="minorEastAsia"/>
          <w:b/>
          <w:sz w:val="24"/>
        </w:rPr>
        <w:t xml:space="preserve"> Wei</w:t>
      </w:r>
    </w:p>
    <w:p w:rsidR="003032CF" w:rsidRPr="003032CF" w:rsidRDefault="003032CF" w:rsidP="003032CF">
      <w:pPr>
        <w:spacing w:line="360" w:lineRule="auto"/>
        <w:rPr>
          <w:rFonts w:asciiTheme="majorHAnsi" w:hAnsiTheme="majorHAnsi" w:cstheme="minorEastAsia" w:hint="eastAsia"/>
          <w:sz w:val="28"/>
          <w:szCs w:val="28"/>
        </w:rPr>
      </w:pPr>
    </w:p>
    <w:p w:rsidR="007F30B6" w:rsidRDefault="00D82CF7" w:rsidP="00A9249B">
      <w:pPr>
        <w:jc w:val="center"/>
        <w:rPr>
          <w:rFonts w:asciiTheme="majorHAnsi" w:hAnsiTheme="majorHAnsi" w:cstheme="minorEastAsia" w:hint="eastAsia"/>
          <w:sz w:val="32"/>
          <w:szCs w:val="32"/>
        </w:rPr>
      </w:pPr>
      <w:r>
        <w:rPr>
          <w:rFonts w:asciiTheme="majorHAnsi" w:hAnsiTheme="majorHAnsi" w:cstheme="minorEastAsia"/>
          <w:sz w:val="32"/>
          <w:szCs w:val="32"/>
        </w:rPr>
        <w:t>Abstract</w:t>
      </w:r>
    </w:p>
    <w:p w:rsidR="007F30B6" w:rsidRDefault="003032CF" w:rsidP="003032CF">
      <w:pPr>
        <w:ind w:firstLineChars="150" w:firstLine="420"/>
        <w:rPr>
          <w:rFonts w:cstheme="minorHAnsi"/>
          <w:sz w:val="28"/>
          <w:szCs w:val="28"/>
        </w:rPr>
      </w:pPr>
      <w:r>
        <w:rPr>
          <w:rFonts w:cstheme="minorHAnsi"/>
          <w:sz w:val="28"/>
          <w:szCs w:val="28"/>
        </w:rPr>
        <w:t>Cardiovascular</w:t>
      </w:r>
      <w:r>
        <w:rPr>
          <w:rFonts w:cstheme="minorHAnsi" w:hint="eastAsia"/>
          <w:sz w:val="28"/>
          <w:szCs w:val="28"/>
        </w:rPr>
        <w:t xml:space="preserve"> </w:t>
      </w:r>
      <w:r w:rsidR="00D82CF7">
        <w:rPr>
          <w:rFonts w:cstheme="minorHAnsi"/>
          <w:sz w:val="28"/>
          <w:szCs w:val="28"/>
        </w:rPr>
        <w:t xml:space="preserve">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00D82CF7">
        <w:rPr>
          <w:rFonts w:cstheme="minorHAnsi"/>
          <w:sz w:val="28"/>
          <w:szCs w:val="28"/>
        </w:rPr>
        <w:t>and  multiple</w:t>
      </w:r>
      <w:proofErr w:type="gramEnd"/>
      <w:r w:rsidR="00D82CF7">
        <w:rPr>
          <w:rFonts w:cstheme="minorHAnsi"/>
          <w:sz w:val="28"/>
          <w:szCs w:val="28"/>
        </w:rPr>
        <w:t xml:space="preserve"> functions of a gene, which provides powerful means for solving complex medical problems.</w:t>
      </w:r>
    </w:p>
    <w:p w:rsidR="007F30B6" w:rsidRDefault="003032CF">
      <w:pPr>
        <w:rPr>
          <w:rFonts w:cstheme="minorHAnsi"/>
          <w:sz w:val="28"/>
          <w:szCs w:val="28"/>
        </w:rPr>
      </w:pPr>
      <w:r>
        <w:rPr>
          <w:rFonts w:cstheme="minorHAnsi"/>
          <w:sz w:val="28"/>
          <w:szCs w:val="28"/>
        </w:rPr>
        <w:t xml:space="preserve">   </w:t>
      </w:r>
      <w:r w:rsidR="00D82CF7">
        <w:rPr>
          <w:rFonts w:cstheme="minorHAnsi"/>
          <w:sz w:val="28"/>
          <w:szCs w:val="28"/>
        </w:rPr>
        <w:t>Based on the actual clinical data for the study of</w:t>
      </w:r>
      <w:r>
        <w:rPr>
          <w:rFonts w:cstheme="minorHAnsi"/>
          <w:sz w:val="28"/>
          <w:szCs w:val="28"/>
        </w:rPr>
        <w:t xml:space="preserve"> the data source, the paper ma</w:t>
      </w:r>
      <w:r>
        <w:rPr>
          <w:rFonts w:cstheme="minorHAnsi" w:hint="eastAsia"/>
          <w:sz w:val="28"/>
          <w:szCs w:val="28"/>
        </w:rPr>
        <w:t>de</w:t>
      </w:r>
      <w:r w:rsidR="00D82CF7">
        <w:rPr>
          <w:rFonts w:cstheme="minorHAnsi"/>
          <w:sz w:val="28"/>
          <w:szCs w:val="28"/>
        </w:rPr>
        <w:t xml:space="preserve"> an extensive and profound research on the issue of cardiovascular disease and multi-label classifica</w:t>
      </w:r>
      <w:r>
        <w:rPr>
          <w:rFonts w:cstheme="minorHAnsi"/>
          <w:sz w:val="28"/>
          <w:szCs w:val="28"/>
        </w:rPr>
        <w:t>tion algorithm. The first step unders</w:t>
      </w:r>
      <w:r>
        <w:rPr>
          <w:rFonts w:cstheme="minorHAnsi" w:hint="eastAsia"/>
          <w:sz w:val="28"/>
          <w:szCs w:val="28"/>
        </w:rPr>
        <w:t>tood</w:t>
      </w:r>
      <w:r w:rsidR="00D82CF7">
        <w:rPr>
          <w:rFonts w:cstheme="minorHAnsi"/>
          <w:sz w:val="28"/>
          <w:szCs w:val="28"/>
        </w:rPr>
        <w:t xml:space="preserve"> the meaning</w:t>
      </w:r>
      <w:r w:rsidR="00B05F98">
        <w:rPr>
          <w:rFonts w:cstheme="minorHAnsi"/>
          <w:sz w:val="28"/>
          <w:szCs w:val="28"/>
        </w:rPr>
        <w:t xml:space="preserve"> of data such as data </w:t>
      </w:r>
      <w:r w:rsidR="006C382E">
        <w:rPr>
          <w:rFonts w:cstheme="minorHAnsi"/>
          <w:sz w:val="28"/>
          <w:szCs w:val="28"/>
        </w:rPr>
        <w:t>attribute</w:t>
      </w:r>
      <w:r w:rsidR="006C382E">
        <w:rPr>
          <w:rFonts w:cstheme="minorHAnsi" w:hint="eastAsia"/>
          <w:sz w:val="28"/>
          <w:szCs w:val="28"/>
        </w:rPr>
        <w:t xml:space="preserve"> and</w:t>
      </w:r>
      <w:r w:rsidR="00D82CF7">
        <w:rPr>
          <w:rFonts w:cstheme="minorHAnsi"/>
          <w:sz w:val="28"/>
          <w:szCs w:val="28"/>
        </w:rPr>
        <w:t xml:space="preserve"> some of the most</w:t>
      </w:r>
      <w:r w:rsidR="006C382E">
        <w:rPr>
          <w:rFonts w:cstheme="minorHAnsi"/>
          <w:sz w:val="28"/>
          <w:szCs w:val="28"/>
        </w:rPr>
        <w:t xml:space="preserve"> common cardiovascular disease</w:t>
      </w:r>
      <w:r w:rsidR="006C382E">
        <w:rPr>
          <w:rFonts w:cstheme="minorHAnsi" w:hint="eastAsia"/>
          <w:sz w:val="28"/>
          <w:szCs w:val="28"/>
        </w:rPr>
        <w:t xml:space="preserve">. </w:t>
      </w:r>
      <w:proofErr w:type="gramStart"/>
      <w:r w:rsidR="006C382E">
        <w:rPr>
          <w:rFonts w:cstheme="minorHAnsi" w:hint="eastAsia"/>
          <w:sz w:val="28"/>
          <w:szCs w:val="28"/>
        </w:rPr>
        <w:t>A</w:t>
      </w:r>
      <w:r w:rsidR="006C382E">
        <w:rPr>
          <w:rFonts w:cstheme="minorHAnsi"/>
          <w:sz w:val="28"/>
          <w:szCs w:val="28"/>
        </w:rPr>
        <w:t>nalyzing</w:t>
      </w:r>
      <w:r w:rsidR="00D82CF7">
        <w:rPr>
          <w:rFonts w:cstheme="minorHAnsi"/>
          <w:sz w:val="28"/>
          <w:szCs w:val="28"/>
        </w:rPr>
        <w:t xml:space="preserve"> </w:t>
      </w:r>
      <w:r w:rsidR="006C382E">
        <w:rPr>
          <w:rFonts w:cstheme="minorHAnsi" w:hint="eastAsia"/>
          <w:sz w:val="28"/>
          <w:szCs w:val="28"/>
        </w:rPr>
        <w:t xml:space="preserve">the </w:t>
      </w:r>
      <w:r w:rsidR="00D82CF7">
        <w:rPr>
          <w:rFonts w:cstheme="minorHAnsi"/>
          <w:sz w:val="28"/>
          <w:szCs w:val="28"/>
        </w:rPr>
        <w:t>data</w:t>
      </w:r>
      <w:r w:rsidR="006C382E">
        <w:rPr>
          <w:rFonts w:cstheme="minorHAnsi"/>
          <w:sz w:val="28"/>
          <w:szCs w:val="28"/>
        </w:rPr>
        <w:t xml:space="preserve"> distribution</w:t>
      </w:r>
      <w:r w:rsidR="006C382E">
        <w:rPr>
          <w:rFonts w:cstheme="minorHAnsi" w:hint="eastAsia"/>
          <w:sz w:val="28"/>
          <w:szCs w:val="28"/>
        </w:rPr>
        <w:t>.</w:t>
      </w:r>
      <w:proofErr w:type="gramEnd"/>
      <w:r w:rsidR="00D82CF7">
        <w:rPr>
          <w:rFonts w:cstheme="minorHAnsi"/>
          <w:sz w:val="28"/>
          <w:szCs w:val="28"/>
        </w:rPr>
        <w:t xml:space="preserve"> determining the object of study. The second steps </w:t>
      </w:r>
      <w:r w:rsidR="006C382E">
        <w:rPr>
          <w:rFonts w:cstheme="minorHAnsi"/>
          <w:sz w:val="28"/>
          <w:szCs w:val="28"/>
        </w:rPr>
        <w:t>extracted and</w:t>
      </w:r>
      <w:r w:rsidR="00D82CF7">
        <w:rPr>
          <w:rFonts w:cstheme="minorHAnsi"/>
          <w:sz w:val="28"/>
          <w:szCs w:val="28"/>
        </w:rPr>
        <w:t xml:space="preserve"> </w:t>
      </w:r>
      <w:proofErr w:type="gramStart"/>
      <w:r w:rsidR="00D82CF7">
        <w:rPr>
          <w:rFonts w:cstheme="minorHAnsi"/>
          <w:sz w:val="28"/>
          <w:szCs w:val="28"/>
        </w:rPr>
        <w:t>pretreat  data</w:t>
      </w:r>
      <w:proofErr w:type="gramEnd"/>
      <w:r w:rsidR="00D82CF7">
        <w:rPr>
          <w:rFonts w:cstheme="minorHAnsi"/>
          <w:sz w:val="28"/>
          <w:szCs w:val="28"/>
        </w:rPr>
        <w:t xml:space="preserve"> for the object of study. Owing to the data reached ten million, spark </w:t>
      </w:r>
      <w:r w:rsidR="00D82CF7">
        <w:rPr>
          <w:rFonts w:cstheme="minorHAnsi"/>
          <w:sz w:val="28"/>
          <w:szCs w:val="28"/>
        </w:rPr>
        <w:lastRenderedPageBreak/>
        <w:t>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the imbalance problem of multi label data set, such as large sample redundancy</w:t>
      </w:r>
      <w:r w:rsidR="006C382E">
        <w:rPr>
          <w:rFonts w:cstheme="minorHAnsi"/>
          <w:sz w:val="28"/>
          <w:szCs w:val="28"/>
        </w:rPr>
        <w:t>, small</w:t>
      </w:r>
      <w:r w:rsidR="00D82CF7">
        <w:rPr>
          <w:rFonts w:cstheme="minorHAnsi"/>
          <w:sz w:val="28"/>
          <w:szCs w:val="28"/>
        </w:rPr>
        <w:t xml:space="preserve"> sample lacking of data representation, a multi-label double adaptive random sampling algorithm is proposed. </w:t>
      </w:r>
      <w:r w:rsidR="006C382E" w:rsidRPr="006C382E">
        <w:rPr>
          <w:rFonts w:cstheme="minorHAnsi"/>
          <w:sz w:val="28"/>
          <w:szCs w:val="28"/>
        </w:rPr>
        <w:t>The fifth step is to build a multi label classification model based on hybrid strategy and apply it to predict cardiovascular disease.</w:t>
      </w:r>
    </w:p>
    <w:p w:rsidR="007F30B6" w:rsidRDefault="006C382E">
      <w:pPr>
        <w:rPr>
          <w:rFonts w:cstheme="minorHAnsi"/>
          <w:sz w:val="28"/>
          <w:szCs w:val="28"/>
        </w:rPr>
      </w:pPr>
      <w:r>
        <w:rPr>
          <w:rFonts w:cstheme="minorHAnsi"/>
          <w:sz w:val="28"/>
          <w:szCs w:val="28"/>
        </w:rPr>
        <w:t xml:space="preserve">   </w:t>
      </w:r>
      <w:r w:rsidR="00D82CF7">
        <w:rPr>
          <w:rFonts w:cstheme="minorHAnsi"/>
          <w:sz w:val="28"/>
          <w:szCs w:val="28"/>
        </w:rPr>
        <w:t xml:space="preserve">In this paper, we solve these </w:t>
      </w:r>
      <w:r>
        <w:rPr>
          <w:rFonts w:cstheme="minorHAnsi"/>
          <w:sz w:val="28"/>
          <w:szCs w:val="28"/>
        </w:rPr>
        <w:t>problems, such</w:t>
      </w:r>
      <w:r w:rsidR="00D82CF7">
        <w:rPr>
          <w:rFonts w:cstheme="minorHAnsi"/>
          <w:sz w:val="28"/>
          <w:szCs w:val="28"/>
        </w:rPr>
        <w:t xml:space="preserve"> as the massive medical data loading, cardiovascular disease pretreatment, factor selection, highly unbalanced for multi-label data set, and multi-label classification </w:t>
      </w:r>
      <w:proofErr w:type="gramStart"/>
      <w:r w:rsidR="00D82CF7">
        <w:rPr>
          <w:rFonts w:cstheme="minorHAnsi"/>
          <w:sz w:val="28"/>
          <w:szCs w:val="28"/>
        </w:rPr>
        <w:t>algorithm  applied</w:t>
      </w:r>
      <w:proofErr w:type="gramEnd"/>
      <w:r w:rsidR="00D82CF7">
        <w:rPr>
          <w:rFonts w:cstheme="minorHAnsi"/>
          <w:sz w:val="28"/>
          <w:szCs w:val="28"/>
        </w:rPr>
        <w:t xml:space="preserve"> to the prediction and evaluation of cardiovascular disease. The paper emphasizes the multi-label dual adaptive random sampling method, because the method balance</w:t>
      </w:r>
      <w:r>
        <w:rPr>
          <w:rFonts w:cstheme="minorHAnsi" w:hint="eastAsia"/>
          <w:sz w:val="28"/>
          <w:szCs w:val="28"/>
        </w:rPr>
        <w:t>d</w:t>
      </w:r>
      <w:r w:rsidR="00D82CF7">
        <w:rPr>
          <w:rFonts w:cstheme="minorHAnsi"/>
          <w:sz w:val="28"/>
          <w:szCs w:val="28"/>
        </w:rPr>
        <w:t xml:space="preserve"> the distribution of multi-label data sets and improve</w:t>
      </w:r>
      <w:r w:rsidR="00C74B52">
        <w:rPr>
          <w:rFonts w:cstheme="minorHAnsi" w:hint="eastAsia"/>
          <w:sz w:val="28"/>
          <w:szCs w:val="28"/>
        </w:rPr>
        <w:t>d</w:t>
      </w:r>
      <w:r w:rsidR="00D82CF7">
        <w:rPr>
          <w:rFonts w:cstheme="minorHAnsi"/>
          <w:sz w:val="28"/>
          <w:szCs w:val="28"/>
        </w:rPr>
        <w:t xml:space="preserve"> reliability and accuracy model.</w:t>
      </w:r>
      <w:r w:rsidRPr="006C382E">
        <w:t xml:space="preserve"> </w:t>
      </w:r>
      <w:r w:rsidRPr="006C382E">
        <w:rPr>
          <w:rFonts w:cstheme="minorHAnsi"/>
          <w:sz w:val="28"/>
          <w:szCs w:val="28"/>
        </w:rPr>
        <w:t>Combining the advantages of ML-KNN and RAKEL algorithm, we build a prediction model of cardiovascular disease and achieve good prediction performance.</w:t>
      </w:r>
    </w:p>
    <w:p w:rsidR="007F30B6" w:rsidRDefault="00404DC1" w:rsidP="008B66B9">
      <w:pPr>
        <w:ind w:firstLineChars="150" w:firstLine="422"/>
        <w:rPr>
          <w:rFonts w:cstheme="minorHAnsi" w:hint="eastAsia"/>
          <w:sz w:val="28"/>
          <w:szCs w:val="28"/>
        </w:rPr>
      </w:pPr>
      <w:r>
        <w:rPr>
          <w:rFonts w:cstheme="minorHAnsi"/>
          <w:b/>
          <w:sz w:val="28"/>
          <w:szCs w:val="28"/>
        </w:rPr>
        <w:t>K</w:t>
      </w:r>
      <w:r>
        <w:rPr>
          <w:rFonts w:cstheme="minorHAnsi" w:hint="eastAsia"/>
          <w:b/>
          <w:sz w:val="28"/>
          <w:szCs w:val="28"/>
        </w:rPr>
        <w:t>EY</w:t>
      </w:r>
      <w:r w:rsidR="00D82CF7" w:rsidRPr="00C74B52">
        <w:rPr>
          <w:rFonts w:cstheme="minorHAnsi"/>
          <w:b/>
          <w:sz w:val="28"/>
          <w:szCs w:val="28"/>
        </w:rPr>
        <w:t xml:space="preserve"> </w:t>
      </w:r>
      <w:r>
        <w:rPr>
          <w:rFonts w:cstheme="minorHAnsi" w:hint="eastAsia"/>
          <w:b/>
          <w:sz w:val="28"/>
          <w:szCs w:val="28"/>
        </w:rPr>
        <w:t>WORDS</w:t>
      </w:r>
      <w:r w:rsidR="00D82CF7" w:rsidRPr="00C74B52">
        <w:rPr>
          <w:rFonts w:cstheme="minorHAnsi"/>
          <w:b/>
          <w:sz w:val="28"/>
          <w:szCs w:val="28"/>
        </w:rPr>
        <w:t xml:space="preserve">: </w:t>
      </w:r>
      <w:r w:rsidR="00C74B52">
        <w:rPr>
          <w:rFonts w:cstheme="minorHAnsi" w:hint="eastAsia"/>
          <w:sz w:val="28"/>
          <w:szCs w:val="28"/>
        </w:rPr>
        <w:t>C</w:t>
      </w:r>
      <w:r w:rsidR="00C74B52">
        <w:rPr>
          <w:rFonts w:cstheme="minorHAnsi"/>
          <w:sz w:val="28"/>
          <w:szCs w:val="28"/>
        </w:rPr>
        <w:t xml:space="preserve">ardiovascular disease, </w:t>
      </w:r>
      <w:r w:rsidR="00C74B52">
        <w:rPr>
          <w:rFonts w:cstheme="minorHAnsi" w:hint="eastAsia"/>
          <w:sz w:val="28"/>
          <w:szCs w:val="28"/>
        </w:rPr>
        <w:t>M</w:t>
      </w:r>
      <w:r w:rsidR="00C74B52">
        <w:rPr>
          <w:rFonts w:cstheme="minorHAnsi"/>
          <w:sz w:val="28"/>
          <w:szCs w:val="28"/>
        </w:rPr>
        <w:t xml:space="preserve">ulti-label, </w:t>
      </w:r>
      <w:r w:rsidR="00C74B52">
        <w:rPr>
          <w:rFonts w:cstheme="minorHAnsi" w:hint="eastAsia"/>
          <w:sz w:val="28"/>
          <w:szCs w:val="28"/>
        </w:rPr>
        <w:t>I</w:t>
      </w:r>
      <w:r w:rsidR="00C74B52">
        <w:rPr>
          <w:rFonts w:cstheme="minorHAnsi"/>
          <w:sz w:val="28"/>
          <w:szCs w:val="28"/>
        </w:rPr>
        <w:t xml:space="preserve">mbalanced dataset, </w:t>
      </w:r>
      <w:r w:rsidR="00C74B52">
        <w:rPr>
          <w:rFonts w:cstheme="minorHAnsi" w:hint="eastAsia"/>
          <w:sz w:val="28"/>
          <w:szCs w:val="28"/>
        </w:rPr>
        <w:t>R</w:t>
      </w:r>
      <w:r w:rsidR="00D82CF7">
        <w:rPr>
          <w:rFonts w:cstheme="minorHAnsi"/>
          <w:sz w:val="28"/>
          <w:szCs w:val="28"/>
        </w:rPr>
        <w:t>esampling</w:t>
      </w:r>
    </w:p>
    <w:p w:rsidR="00DA70B0" w:rsidRDefault="00DA70B0" w:rsidP="00404DC1">
      <w:pPr>
        <w:ind w:firstLineChars="150" w:firstLine="422"/>
        <w:rPr>
          <w:rFonts w:cstheme="minorHAnsi" w:hint="eastAsia"/>
          <w:sz w:val="28"/>
          <w:szCs w:val="28"/>
        </w:rPr>
      </w:pPr>
      <w:r w:rsidRPr="00404DC1">
        <w:rPr>
          <w:rFonts w:cstheme="minorHAnsi" w:hint="eastAsia"/>
          <w:b/>
          <w:sz w:val="28"/>
          <w:szCs w:val="28"/>
        </w:rPr>
        <w:lastRenderedPageBreak/>
        <w:t>TYPE OF TH</w:t>
      </w:r>
      <w:r w:rsidR="00404DC1" w:rsidRPr="00404DC1">
        <w:rPr>
          <w:rFonts w:cstheme="minorHAnsi" w:hint="eastAsia"/>
          <w:b/>
          <w:sz w:val="28"/>
          <w:szCs w:val="28"/>
        </w:rPr>
        <w:t>ESIS</w:t>
      </w:r>
      <w:r w:rsidRPr="00404DC1">
        <w:rPr>
          <w:rFonts w:cstheme="minorHAnsi" w:hint="eastAsia"/>
          <w:b/>
          <w:sz w:val="28"/>
          <w:szCs w:val="28"/>
        </w:rPr>
        <w:t>:</w:t>
      </w:r>
      <w:r w:rsidR="00404DC1" w:rsidRPr="00404DC1">
        <w:rPr>
          <w:rFonts w:cstheme="minorHAnsi" w:hint="eastAsia"/>
          <w:sz w:val="28"/>
          <w:szCs w:val="28"/>
        </w:rPr>
        <w:t xml:space="preserve"> </w:t>
      </w:r>
      <w:r w:rsidR="00404DC1">
        <w:rPr>
          <w:rFonts w:cstheme="minorHAnsi" w:hint="eastAsia"/>
          <w:sz w:val="28"/>
          <w:szCs w:val="28"/>
        </w:rPr>
        <w:t>Application Research</w:t>
      </w: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Default="0076426D" w:rsidP="0076426D">
      <w:pPr>
        <w:ind w:firstLineChars="150" w:firstLine="420"/>
        <w:rPr>
          <w:rFonts w:cstheme="minorHAnsi" w:hint="eastAsia"/>
          <w:sz w:val="28"/>
          <w:szCs w:val="28"/>
        </w:rPr>
      </w:pPr>
    </w:p>
    <w:p w:rsidR="0076426D" w:rsidRPr="00404DC1" w:rsidRDefault="0076426D" w:rsidP="00404DC1">
      <w:pPr>
        <w:rPr>
          <w:rFonts w:asciiTheme="minorEastAsia" w:hAnsiTheme="minorEastAsia" w:cstheme="minorEastAsia"/>
          <w:sz w:val="32"/>
          <w:szCs w:val="32"/>
        </w:rPr>
      </w:pPr>
    </w:p>
    <w:sdt>
      <w:sdtPr>
        <w:rPr>
          <w:rFonts w:asciiTheme="minorHAnsi" w:eastAsiaTheme="minorEastAsia" w:hAnsiTheme="minorHAnsi" w:cstheme="minorBidi"/>
          <w:b w:val="0"/>
          <w:bCs w:val="0"/>
          <w:color w:val="auto"/>
          <w:kern w:val="2"/>
          <w:sz w:val="21"/>
          <w:szCs w:val="24"/>
          <w:lang w:val="zh-CN"/>
        </w:rPr>
        <w:id w:val="975801055"/>
      </w:sdtPr>
      <w:sdtEndPr>
        <w:rPr>
          <w:sz w:val="24"/>
        </w:rPr>
      </w:sdtEndPr>
      <w:sdtContent>
        <w:p w:rsidR="007F30B6" w:rsidRDefault="00D82CF7">
          <w:pPr>
            <w:pStyle w:val="TOC1"/>
            <w:jc w:val="center"/>
            <w:rPr>
              <w:rFonts w:hint="eastAsia"/>
              <w:color w:val="auto"/>
              <w:sz w:val="32"/>
            </w:rPr>
          </w:pPr>
          <w:r>
            <w:rPr>
              <w:color w:val="auto"/>
              <w:sz w:val="32"/>
              <w:lang w:val="zh-CN"/>
            </w:rPr>
            <w:t>目</w:t>
          </w:r>
          <w:r>
            <w:rPr>
              <w:rFonts w:hint="eastAsia"/>
              <w:color w:val="auto"/>
              <w:sz w:val="32"/>
              <w:lang w:val="zh-CN"/>
            </w:rPr>
            <w:t xml:space="preserve"> </w:t>
          </w:r>
          <w:r>
            <w:rPr>
              <w:color w:val="auto"/>
              <w:sz w:val="32"/>
              <w:lang w:val="zh-CN"/>
            </w:rPr>
            <w:t>录</w:t>
          </w:r>
        </w:p>
        <w:p w:rsidR="00D01EDA" w:rsidRDefault="00D82CF7">
          <w:pPr>
            <w:pStyle w:val="10"/>
            <w:tabs>
              <w:tab w:val="right" w:leader="dot" w:pos="8296"/>
            </w:tabs>
            <w:rPr>
              <w:noProof/>
              <w:szCs w:val="22"/>
            </w:rPr>
          </w:pPr>
          <w:r w:rsidRPr="00BD23AA">
            <w:rPr>
              <w:sz w:val="24"/>
            </w:rPr>
            <w:fldChar w:fldCharType="begin"/>
          </w:r>
          <w:r w:rsidRPr="00BD23AA">
            <w:rPr>
              <w:sz w:val="24"/>
            </w:rPr>
            <w:instrText xml:space="preserve"> TOC \o "1-3" \h \z \u </w:instrText>
          </w:r>
          <w:r w:rsidRPr="00BD23AA">
            <w:rPr>
              <w:sz w:val="24"/>
            </w:rPr>
            <w:fldChar w:fldCharType="separate"/>
          </w:r>
          <w:hyperlink w:anchor="_Toc510535652" w:history="1">
            <w:r w:rsidR="00D01EDA" w:rsidRPr="007D0D40">
              <w:rPr>
                <w:rStyle w:val="ae"/>
                <w:rFonts w:hint="eastAsia"/>
                <w:noProof/>
              </w:rPr>
              <w:t>第一章</w:t>
            </w:r>
            <w:r w:rsidR="00D01EDA" w:rsidRPr="007D0D40">
              <w:rPr>
                <w:rStyle w:val="ae"/>
                <w:noProof/>
              </w:rPr>
              <w:t xml:space="preserve"> </w:t>
            </w:r>
            <w:r w:rsidR="00D01EDA" w:rsidRPr="007D0D40">
              <w:rPr>
                <w:rStyle w:val="ae"/>
                <w:rFonts w:hint="eastAsia"/>
                <w:noProof/>
              </w:rPr>
              <w:t>绪论</w:t>
            </w:r>
            <w:r w:rsidR="00D01EDA">
              <w:rPr>
                <w:noProof/>
                <w:webHidden/>
              </w:rPr>
              <w:tab/>
            </w:r>
            <w:r w:rsidR="00D01EDA">
              <w:rPr>
                <w:noProof/>
                <w:webHidden/>
              </w:rPr>
              <w:fldChar w:fldCharType="begin"/>
            </w:r>
            <w:r w:rsidR="00D01EDA">
              <w:rPr>
                <w:noProof/>
                <w:webHidden/>
              </w:rPr>
              <w:instrText xml:space="preserve"> PAGEREF _Toc510535652 \h </w:instrText>
            </w:r>
            <w:r w:rsidR="00D01EDA">
              <w:rPr>
                <w:noProof/>
                <w:webHidden/>
              </w:rPr>
            </w:r>
            <w:r w:rsidR="00D01EDA">
              <w:rPr>
                <w:noProof/>
                <w:webHidden/>
              </w:rPr>
              <w:fldChar w:fldCharType="separate"/>
            </w:r>
            <w:r w:rsidR="00D01EDA">
              <w:rPr>
                <w:noProof/>
                <w:webHidden/>
              </w:rPr>
              <w:t>9</w:t>
            </w:r>
            <w:r w:rsidR="00D01EDA">
              <w:rPr>
                <w:noProof/>
                <w:webHidden/>
              </w:rPr>
              <w:fldChar w:fldCharType="end"/>
            </w:r>
          </w:hyperlink>
        </w:p>
        <w:p w:rsidR="00D01EDA" w:rsidRDefault="00D01EDA">
          <w:pPr>
            <w:pStyle w:val="10"/>
            <w:tabs>
              <w:tab w:val="right" w:leader="dot" w:pos="8296"/>
            </w:tabs>
            <w:rPr>
              <w:noProof/>
              <w:szCs w:val="22"/>
            </w:rPr>
          </w:pPr>
          <w:hyperlink w:anchor="_Toc510535653" w:history="1">
            <w:r w:rsidRPr="007D0D40">
              <w:rPr>
                <w:rStyle w:val="ae"/>
                <w:noProof/>
              </w:rPr>
              <w:t>1.1</w:t>
            </w:r>
            <w:r w:rsidRPr="007D0D40">
              <w:rPr>
                <w:rStyle w:val="ae"/>
                <w:rFonts w:hint="eastAsia"/>
                <w:noProof/>
              </w:rPr>
              <w:t>课题研究背景和意义</w:t>
            </w:r>
            <w:r>
              <w:rPr>
                <w:noProof/>
                <w:webHidden/>
              </w:rPr>
              <w:tab/>
            </w:r>
            <w:r>
              <w:rPr>
                <w:noProof/>
                <w:webHidden/>
              </w:rPr>
              <w:fldChar w:fldCharType="begin"/>
            </w:r>
            <w:r>
              <w:rPr>
                <w:noProof/>
                <w:webHidden/>
              </w:rPr>
              <w:instrText xml:space="preserve"> PAGEREF _Toc510535653 \h </w:instrText>
            </w:r>
            <w:r>
              <w:rPr>
                <w:noProof/>
                <w:webHidden/>
              </w:rPr>
            </w:r>
            <w:r>
              <w:rPr>
                <w:noProof/>
                <w:webHidden/>
              </w:rPr>
              <w:fldChar w:fldCharType="separate"/>
            </w:r>
            <w:r>
              <w:rPr>
                <w:noProof/>
                <w:webHidden/>
              </w:rPr>
              <w:t>9</w:t>
            </w:r>
            <w:r>
              <w:rPr>
                <w:noProof/>
                <w:webHidden/>
              </w:rPr>
              <w:fldChar w:fldCharType="end"/>
            </w:r>
          </w:hyperlink>
        </w:p>
        <w:p w:rsidR="00D01EDA" w:rsidRDefault="00D01EDA">
          <w:pPr>
            <w:pStyle w:val="10"/>
            <w:tabs>
              <w:tab w:val="right" w:leader="dot" w:pos="8296"/>
            </w:tabs>
            <w:rPr>
              <w:noProof/>
              <w:szCs w:val="22"/>
            </w:rPr>
          </w:pPr>
          <w:hyperlink w:anchor="_Toc510535654" w:history="1">
            <w:r w:rsidRPr="007D0D40">
              <w:rPr>
                <w:rStyle w:val="ae"/>
                <w:noProof/>
              </w:rPr>
              <w:t>1.2</w:t>
            </w:r>
            <w:r w:rsidRPr="007D0D40">
              <w:rPr>
                <w:rStyle w:val="ae"/>
                <w:rFonts w:hint="eastAsia"/>
                <w:noProof/>
              </w:rPr>
              <w:t>国内外研究现状</w:t>
            </w:r>
            <w:r>
              <w:rPr>
                <w:noProof/>
                <w:webHidden/>
              </w:rPr>
              <w:tab/>
            </w:r>
            <w:r>
              <w:rPr>
                <w:noProof/>
                <w:webHidden/>
              </w:rPr>
              <w:fldChar w:fldCharType="begin"/>
            </w:r>
            <w:r>
              <w:rPr>
                <w:noProof/>
                <w:webHidden/>
              </w:rPr>
              <w:instrText xml:space="preserve"> PAGEREF _Toc510535654 \h </w:instrText>
            </w:r>
            <w:r>
              <w:rPr>
                <w:noProof/>
                <w:webHidden/>
              </w:rPr>
            </w:r>
            <w:r>
              <w:rPr>
                <w:noProof/>
                <w:webHidden/>
              </w:rPr>
              <w:fldChar w:fldCharType="separate"/>
            </w:r>
            <w:r>
              <w:rPr>
                <w:noProof/>
                <w:webHidden/>
              </w:rPr>
              <w:t>11</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55" w:history="1">
            <w:r w:rsidRPr="007D0D40">
              <w:rPr>
                <w:rStyle w:val="ae"/>
                <w:noProof/>
              </w:rPr>
              <w:t>1.2.1</w:t>
            </w:r>
            <w:r w:rsidRPr="007D0D40">
              <w:rPr>
                <w:rStyle w:val="ae"/>
                <w:rFonts w:hint="eastAsia"/>
                <w:noProof/>
              </w:rPr>
              <w:t>多标签学习的发展现状</w:t>
            </w:r>
            <w:r>
              <w:rPr>
                <w:noProof/>
                <w:webHidden/>
              </w:rPr>
              <w:tab/>
            </w:r>
            <w:r>
              <w:rPr>
                <w:noProof/>
                <w:webHidden/>
              </w:rPr>
              <w:fldChar w:fldCharType="begin"/>
            </w:r>
            <w:r>
              <w:rPr>
                <w:noProof/>
                <w:webHidden/>
              </w:rPr>
              <w:instrText xml:space="preserve"> PAGEREF _Toc510535655 \h </w:instrText>
            </w:r>
            <w:r>
              <w:rPr>
                <w:noProof/>
                <w:webHidden/>
              </w:rPr>
            </w:r>
            <w:r>
              <w:rPr>
                <w:noProof/>
                <w:webHidden/>
              </w:rPr>
              <w:fldChar w:fldCharType="separate"/>
            </w:r>
            <w:r>
              <w:rPr>
                <w:noProof/>
                <w:webHidden/>
              </w:rPr>
              <w:t>11</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56" w:history="1">
            <w:r w:rsidRPr="007D0D40">
              <w:rPr>
                <w:rStyle w:val="ae"/>
                <w:noProof/>
              </w:rPr>
              <w:t>1.2.2</w:t>
            </w:r>
            <w:r w:rsidRPr="007D0D40">
              <w:rPr>
                <w:rStyle w:val="ae"/>
                <w:rFonts w:hint="eastAsia"/>
                <w:noProof/>
              </w:rPr>
              <w:t>机器学习在生物医学领域的发展现状</w:t>
            </w:r>
            <w:r>
              <w:rPr>
                <w:noProof/>
                <w:webHidden/>
              </w:rPr>
              <w:tab/>
            </w:r>
            <w:r>
              <w:rPr>
                <w:noProof/>
                <w:webHidden/>
              </w:rPr>
              <w:fldChar w:fldCharType="begin"/>
            </w:r>
            <w:r>
              <w:rPr>
                <w:noProof/>
                <w:webHidden/>
              </w:rPr>
              <w:instrText xml:space="preserve"> PAGEREF _Toc510535656 \h </w:instrText>
            </w:r>
            <w:r>
              <w:rPr>
                <w:noProof/>
                <w:webHidden/>
              </w:rPr>
            </w:r>
            <w:r>
              <w:rPr>
                <w:noProof/>
                <w:webHidden/>
              </w:rPr>
              <w:fldChar w:fldCharType="separate"/>
            </w:r>
            <w:r>
              <w:rPr>
                <w:noProof/>
                <w:webHidden/>
              </w:rPr>
              <w:t>12</w:t>
            </w:r>
            <w:r>
              <w:rPr>
                <w:noProof/>
                <w:webHidden/>
              </w:rPr>
              <w:fldChar w:fldCharType="end"/>
            </w:r>
          </w:hyperlink>
        </w:p>
        <w:p w:rsidR="00D01EDA" w:rsidRDefault="00D01EDA">
          <w:pPr>
            <w:pStyle w:val="10"/>
            <w:tabs>
              <w:tab w:val="right" w:leader="dot" w:pos="8296"/>
            </w:tabs>
            <w:rPr>
              <w:noProof/>
              <w:szCs w:val="22"/>
            </w:rPr>
          </w:pPr>
          <w:hyperlink w:anchor="_Toc510535657" w:history="1">
            <w:r w:rsidRPr="007D0D40">
              <w:rPr>
                <w:rStyle w:val="ae"/>
                <w:noProof/>
              </w:rPr>
              <w:t>1.3</w:t>
            </w:r>
            <w:r w:rsidRPr="007D0D40">
              <w:rPr>
                <w:rStyle w:val="ae"/>
                <w:rFonts w:hint="eastAsia"/>
                <w:noProof/>
              </w:rPr>
              <w:t>主要研究内容</w:t>
            </w:r>
            <w:r>
              <w:rPr>
                <w:noProof/>
                <w:webHidden/>
              </w:rPr>
              <w:tab/>
            </w:r>
            <w:r>
              <w:rPr>
                <w:noProof/>
                <w:webHidden/>
              </w:rPr>
              <w:fldChar w:fldCharType="begin"/>
            </w:r>
            <w:r>
              <w:rPr>
                <w:noProof/>
                <w:webHidden/>
              </w:rPr>
              <w:instrText xml:space="preserve"> PAGEREF _Toc510535657 \h </w:instrText>
            </w:r>
            <w:r>
              <w:rPr>
                <w:noProof/>
                <w:webHidden/>
              </w:rPr>
            </w:r>
            <w:r>
              <w:rPr>
                <w:noProof/>
                <w:webHidden/>
              </w:rPr>
              <w:fldChar w:fldCharType="separate"/>
            </w:r>
            <w:r>
              <w:rPr>
                <w:noProof/>
                <w:webHidden/>
              </w:rPr>
              <w:t>12</w:t>
            </w:r>
            <w:r>
              <w:rPr>
                <w:noProof/>
                <w:webHidden/>
              </w:rPr>
              <w:fldChar w:fldCharType="end"/>
            </w:r>
          </w:hyperlink>
        </w:p>
        <w:p w:rsidR="00D01EDA" w:rsidRDefault="00D01EDA">
          <w:pPr>
            <w:pStyle w:val="10"/>
            <w:tabs>
              <w:tab w:val="right" w:leader="dot" w:pos="8296"/>
            </w:tabs>
            <w:rPr>
              <w:noProof/>
              <w:szCs w:val="22"/>
            </w:rPr>
          </w:pPr>
          <w:hyperlink w:anchor="_Toc510535658" w:history="1">
            <w:r w:rsidRPr="007D0D40">
              <w:rPr>
                <w:rStyle w:val="ae"/>
                <w:noProof/>
              </w:rPr>
              <w:t xml:space="preserve">1.4 </w:t>
            </w:r>
            <w:r w:rsidRPr="007D0D40">
              <w:rPr>
                <w:rStyle w:val="ae"/>
                <w:rFonts w:hint="eastAsia"/>
                <w:noProof/>
              </w:rPr>
              <w:t>课题来源及论文结构</w:t>
            </w:r>
            <w:r>
              <w:rPr>
                <w:noProof/>
                <w:webHidden/>
              </w:rPr>
              <w:tab/>
            </w:r>
            <w:r>
              <w:rPr>
                <w:noProof/>
                <w:webHidden/>
              </w:rPr>
              <w:fldChar w:fldCharType="begin"/>
            </w:r>
            <w:r>
              <w:rPr>
                <w:noProof/>
                <w:webHidden/>
              </w:rPr>
              <w:instrText xml:space="preserve"> PAGEREF _Toc510535658 \h </w:instrText>
            </w:r>
            <w:r>
              <w:rPr>
                <w:noProof/>
                <w:webHidden/>
              </w:rPr>
            </w:r>
            <w:r>
              <w:rPr>
                <w:noProof/>
                <w:webHidden/>
              </w:rPr>
              <w:fldChar w:fldCharType="separate"/>
            </w:r>
            <w:r>
              <w:rPr>
                <w:noProof/>
                <w:webHidden/>
              </w:rPr>
              <w:t>13</w:t>
            </w:r>
            <w:r>
              <w:rPr>
                <w:noProof/>
                <w:webHidden/>
              </w:rPr>
              <w:fldChar w:fldCharType="end"/>
            </w:r>
          </w:hyperlink>
        </w:p>
        <w:p w:rsidR="00D01EDA" w:rsidRDefault="00D01EDA">
          <w:pPr>
            <w:pStyle w:val="10"/>
            <w:tabs>
              <w:tab w:val="right" w:leader="dot" w:pos="8296"/>
            </w:tabs>
            <w:rPr>
              <w:noProof/>
              <w:szCs w:val="22"/>
            </w:rPr>
          </w:pPr>
          <w:hyperlink w:anchor="_Toc510535659" w:history="1">
            <w:r w:rsidRPr="007D0D40">
              <w:rPr>
                <w:rStyle w:val="ae"/>
                <w:rFonts w:hint="eastAsia"/>
                <w:noProof/>
              </w:rPr>
              <w:t>第二章</w:t>
            </w:r>
            <w:r w:rsidRPr="007D0D40">
              <w:rPr>
                <w:rStyle w:val="ae"/>
                <w:noProof/>
              </w:rPr>
              <w:t xml:space="preserve"> </w:t>
            </w:r>
            <w:r w:rsidRPr="007D0D40">
              <w:rPr>
                <w:rStyle w:val="ae"/>
                <w:rFonts w:hint="eastAsia"/>
                <w:noProof/>
              </w:rPr>
              <w:t>多标签类别不均衡性及分类方法介绍</w:t>
            </w:r>
            <w:r>
              <w:rPr>
                <w:noProof/>
                <w:webHidden/>
              </w:rPr>
              <w:tab/>
            </w:r>
            <w:r>
              <w:rPr>
                <w:noProof/>
                <w:webHidden/>
              </w:rPr>
              <w:fldChar w:fldCharType="begin"/>
            </w:r>
            <w:r>
              <w:rPr>
                <w:noProof/>
                <w:webHidden/>
              </w:rPr>
              <w:instrText xml:space="preserve"> PAGEREF _Toc510535659 \h </w:instrText>
            </w:r>
            <w:r>
              <w:rPr>
                <w:noProof/>
                <w:webHidden/>
              </w:rPr>
            </w:r>
            <w:r>
              <w:rPr>
                <w:noProof/>
                <w:webHidden/>
              </w:rPr>
              <w:fldChar w:fldCharType="separate"/>
            </w:r>
            <w:r>
              <w:rPr>
                <w:noProof/>
                <w:webHidden/>
              </w:rPr>
              <w:t>15</w:t>
            </w:r>
            <w:r>
              <w:rPr>
                <w:noProof/>
                <w:webHidden/>
              </w:rPr>
              <w:fldChar w:fldCharType="end"/>
            </w:r>
          </w:hyperlink>
        </w:p>
        <w:p w:rsidR="00D01EDA" w:rsidRDefault="00D01EDA">
          <w:pPr>
            <w:pStyle w:val="10"/>
            <w:tabs>
              <w:tab w:val="right" w:leader="dot" w:pos="8296"/>
            </w:tabs>
            <w:rPr>
              <w:noProof/>
              <w:szCs w:val="22"/>
            </w:rPr>
          </w:pPr>
          <w:hyperlink w:anchor="_Toc510535660" w:history="1">
            <w:r w:rsidRPr="007D0D40">
              <w:rPr>
                <w:rStyle w:val="ae"/>
                <w:noProof/>
              </w:rPr>
              <w:t xml:space="preserve">2.1 </w:t>
            </w:r>
            <w:r w:rsidRPr="007D0D40">
              <w:rPr>
                <w:rStyle w:val="ae"/>
                <w:rFonts w:hint="eastAsia"/>
                <w:noProof/>
              </w:rPr>
              <w:t>引言</w:t>
            </w:r>
            <w:r>
              <w:rPr>
                <w:noProof/>
                <w:webHidden/>
              </w:rPr>
              <w:tab/>
            </w:r>
            <w:r>
              <w:rPr>
                <w:noProof/>
                <w:webHidden/>
              </w:rPr>
              <w:fldChar w:fldCharType="begin"/>
            </w:r>
            <w:r>
              <w:rPr>
                <w:noProof/>
                <w:webHidden/>
              </w:rPr>
              <w:instrText xml:space="preserve"> PAGEREF _Toc510535660 \h </w:instrText>
            </w:r>
            <w:r>
              <w:rPr>
                <w:noProof/>
                <w:webHidden/>
              </w:rPr>
            </w:r>
            <w:r>
              <w:rPr>
                <w:noProof/>
                <w:webHidden/>
              </w:rPr>
              <w:fldChar w:fldCharType="separate"/>
            </w:r>
            <w:r>
              <w:rPr>
                <w:noProof/>
                <w:webHidden/>
              </w:rPr>
              <w:t>15</w:t>
            </w:r>
            <w:r>
              <w:rPr>
                <w:noProof/>
                <w:webHidden/>
              </w:rPr>
              <w:fldChar w:fldCharType="end"/>
            </w:r>
          </w:hyperlink>
        </w:p>
        <w:p w:rsidR="00D01EDA" w:rsidRDefault="00D01EDA">
          <w:pPr>
            <w:pStyle w:val="10"/>
            <w:tabs>
              <w:tab w:val="right" w:leader="dot" w:pos="8296"/>
            </w:tabs>
            <w:rPr>
              <w:noProof/>
              <w:szCs w:val="22"/>
            </w:rPr>
          </w:pPr>
          <w:hyperlink w:anchor="_Toc510535661" w:history="1">
            <w:r w:rsidRPr="007D0D40">
              <w:rPr>
                <w:rStyle w:val="ae"/>
                <w:noProof/>
              </w:rPr>
              <w:t xml:space="preserve">2.2 </w:t>
            </w:r>
            <w:r w:rsidRPr="007D0D40">
              <w:rPr>
                <w:rStyle w:val="ae"/>
                <w:rFonts w:hint="eastAsia"/>
                <w:noProof/>
              </w:rPr>
              <w:t>多标签学习介绍</w:t>
            </w:r>
            <w:r>
              <w:rPr>
                <w:noProof/>
                <w:webHidden/>
              </w:rPr>
              <w:tab/>
            </w:r>
            <w:r>
              <w:rPr>
                <w:noProof/>
                <w:webHidden/>
              </w:rPr>
              <w:fldChar w:fldCharType="begin"/>
            </w:r>
            <w:r>
              <w:rPr>
                <w:noProof/>
                <w:webHidden/>
              </w:rPr>
              <w:instrText xml:space="preserve"> PAGEREF _Toc510535661 \h </w:instrText>
            </w:r>
            <w:r>
              <w:rPr>
                <w:noProof/>
                <w:webHidden/>
              </w:rPr>
            </w:r>
            <w:r>
              <w:rPr>
                <w:noProof/>
                <w:webHidden/>
              </w:rPr>
              <w:fldChar w:fldCharType="separate"/>
            </w:r>
            <w:r>
              <w:rPr>
                <w:noProof/>
                <w:webHidden/>
              </w:rPr>
              <w:t>16</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2" w:history="1">
            <w:r w:rsidRPr="007D0D40">
              <w:rPr>
                <w:rStyle w:val="ae"/>
                <w:noProof/>
              </w:rPr>
              <w:t>2.2.1</w:t>
            </w:r>
            <w:r w:rsidRPr="007D0D40">
              <w:rPr>
                <w:rStyle w:val="ae"/>
                <w:rFonts w:hint="eastAsia"/>
                <w:noProof/>
              </w:rPr>
              <w:t>多标签学习的形式化描述</w:t>
            </w:r>
            <w:r>
              <w:rPr>
                <w:noProof/>
                <w:webHidden/>
              </w:rPr>
              <w:tab/>
            </w:r>
            <w:r>
              <w:rPr>
                <w:noProof/>
                <w:webHidden/>
              </w:rPr>
              <w:fldChar w:fldCharType="begin"/>
            </w:r>
            <w:r>
              <w:rPr>
                <w:noProof/>
                <w:webHidden/>
              </w:rPr>
              <w:instrText xml:space="preserve"> PAGEREF _Toc510535662 \h </w:instrText>
            </w:r>
            <w:r>
              <w:rPr>
                <w:noProof/>
                <w:webHidden/>
              </w:rPr>
            </w:r>
            <w:r>
              <w:rPr>
                <w:noProof/>
                <w:webHidden/>
              </w:rPr>
              <w:fldChar w:fldCharType="separate"/>
            </w:r>
            <w:r>
              <w:rPr>
                <w:noProof/>
                <w:webHidden/>
              </w:rPr>
              <w:t>16</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3" w:history="1">
            <w:r w:rsidRPr="007D0D40">
              <w:rPr>
                <w:rStyle w:val="ae"/>
                <w:noProof/>
              </w:rPr>
              <w:t xml:space="preserve">2.2.2 </w:t>
            </w:r>
            <w:r w:rsidRPr="007D0D40">
              <w:rPr>
                <w:rStyle w:val="ae"/>
                <w:rFonts w:hint="eastAsia"/>
                <w:noProof/>
              </w:rPr>
              <w:t>多标签学习的统计评价方法</w:t>
            </w:r>
            <w:r>
              <w:rPr>
                <w:noProof/>
                <w:webHidden/>
              </w:rPr>
              <w:tab/>
            </w:r>
            <w:r>
              <w:rPr>
                <w:noProof/>
                <w:webHidden/>
              </w:rPr>
              <w:fldChar w:fldCharType="begin"/>
            </w:r>
            <w:r>
              <w:rPr>
                <w:noProof/>
                <w:webHidden/>
              </w:rPr>
              <w:instrText xml:space="preserve"> PAGEREF _Toc510535663 \h </w:instrText>
            </w:r>
            <w:r>
              <w:rPr>
                <w:noProof/>
                <w:webHidden/>
              </w:rPr>
            </w:r>
            <w:r>
              <w:rPr>
                <w:noProof/>
                <w:webHidden/>
              </w:rPr>
              <w:fldChar w:fldCharType="separate"/>
            </w:r>
            <w:r>
              <w:rPr>
                <w:noProof/>
                <w:webHidden/>
              </w:rPr>
              <w:t>16</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4" w:history="1">
            <w:r w:rsidRPr="007D0D40">
              <w:rPr>
                <w:rStyle w:val="ae"/>
                <w:noProof/>
              </w:rPr>
              <w:t xml:space="preserve">2.2.3 </w:t>
            </w:r>
            <w:r w:rsidRPr="007D0D40">
              <w:rPr>
                <w:rStyle w:val="ae"/>
                <w:rFonts w:hint="eastAsia"/>
                <w:noProof/>
              </w:rPr>
              <w:t>多标签学习的典型处理方法</w:t>
            </w:r>
            <w:r>
              <w:rPr>
                <w:noProof/>
                <w:webHidden/>
              </w:rPr>
              <w:tab/>
            </w:r>
            <w:r>
              <w:rPr>
                <w:noProof/>
                <w:webHidden/>
              </w:rPr>
              <w:fldChar w:fldCharType="begin"/>
            </w:r>
            <w:r>
              <w:rPr>
                <w:noProof/>
                <w:webHidden/>
              </w:rPr>
              <w:instrText xml:space="preserve"> PAGEREF _Toc510535664 \h </w:instrText>
            </w:r>
            <w:r>
              <w:rPr>
                <w:noProof/>
                <w:webHidden/>
              </w:rPr>
            </w:r>
            <w:r>
              <w:rPr>
                <w:noProof/>
                <w:webHidden/>
              </w:rPr>
              <w:fldChar w:fldCharType="separate"/>
            </w:r>
            <w:r>
              <w:rPr>
                <w:noProof/>
                <w:webHidden/>
              </w:rPr>
              <w:t>18</w:t>
            </w:r>
            <w:r>
              <w:rPr>
                <w:noProof/>
                <w:webHidden/>
              </w:rPr>
              <w:fldChar w:fldCharType="end"/>
            </w:r>
          </w:hyperlink>
        </w:p>
        <w:p w:rsidR="00D01EDA" w:rsidRDefault="00D01EDA">
          <w:pPr>
            <w:pStyle w:val="10"/>
            <w:tabs>
              <w:tab w:val="right" w:leader="dot" w:pos="8296"/>
            </w:tabs>
            <w:rPr>
              <w:noProof/>
              <w:szCs w:val="22"/>
            </w:rPr>
          </w:pPr>
          <w:hyperlink w:anchor="_Toc510535665" w:history="1">
            <w:r w:rsidRPr="007D0D40">
              <w:rPr>
                <w:rStyle w:val="ae"/>
                <w:noProof/>
              </w:rPr>
              <w:t xml:space="preserve">2.3 </w:t>
            </w:r>
            <w:r w:rsidRPr="007D0D40">
              <w:rPr>
                <w:rStyle w:val="ae"/>
                <w:rFonts w:hint="eastAsia"/>
                <w:noProof/>
              </w:rPr>
              <w:t>类别不均衡性</w:t>
            </w:r>
            <w:r>
              <w:rPr>
                <w:noProof/>
                <w:webHidden/>
              </w:rPr>
              <w:tab/>
            </w:r>
            <w:r>
              <w:rPr>
                <w:noProof/>
                <w:webHidden/>
              </w:rPr>
              <w:fldChar w:fldCharType="begin"/>
            </w:r>
            <w:r>
              <w:rPr>
                <w:noProof/>
                <w:webHidden/>
              </w:rPr>
              <w:instrText xml:space="preserve"> PAGEREF _Toc510535665 \h </w:instrText>
            </w:r>
            <w:r>
              <w:rPr>
                <w:noProof/>
                <w:webHidden/>
              </w:rPr>
            </w:r>
            <w:r>
              <w:rPr>
                <w:noProof/>
                <w:webHidden/>
              </w:rPr>
              <w:fldChar w:fldCharType="separate"/>
            </w:r>
            <w:r>
              <w:rPr>
                <w:noProof/>
                <w:webHidden/>
              </w:rPr>
              <w:t>22</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6" w:history="1">
            <w:r w:rsidRPr="007D0D40">
              <w:rPr>
                <w:rStyle w:val="ae"/>
                <w:noProof/>
              </w:rPr>
              <w:t xml:space="preserve">2.3.1 </w:t>
            </w:r>
            <w:r w:rsidRPr="007D0D40">
              <w:rPr>
                <w:rStyle w:val="ae"/>
                <w:rFonts w:hint="eastAsia"/>
                <w:noProof/>
              </w:rPr>
              <w:t>传统单标签分类中类别不均衡性探讨</w:t>
            </w:r>
            <w:r>
              <w:rPr>
                <w:noProof/>
                <w:webHidden/>
              </w:rPr>
              <w:tab/>
            </w:r>
            <w:r>
              <w:rPr>
                <w:noProof/>
                <w:webHidden/>
              </w:rPr>
              <w:fldChar w:fldCharType="begin"/>
            </w:r>
            <w:r>
              <w:rPr>
                <w:noProof/>
                <w:webHidden/>
              </w:rPr>
              <w:instrText xml:space="preserve"> PAGEREF _Toc510535666 \h </w:instrText>
            </w:r>
            <w:r>
              <w:rPr>
                <w:noProof/>
                <w:webHidden/>
              </w:rPr>
            </w:r>
            <w:r>
              <w:rPr>
                <w:noProof/>
                <w:webHidden/>
              </w:rPr>
              <w:fldChar w:fldCharType="separate"/>
            </w:r>
            <w:r>
              <w:rPr>
                <w:noProof/>
                <w:webHidden/>
              </w:rPr>
              <w:t>22</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7" w:history="1">
            <w:r w:rsidRPr="007D0D40">
              <w:rPr>
                <w:rStyle w:val="ae"/>
                <w:noProof/>
              </w:rPr>
              <w:t xml:space="preserve">2.3.2 </w:t>
            </w:r>
            <w:r w:rsidRPr="007D0D40">
              <w:rPr>
                <w:rStyle w:val="ae"/>
                <w:rFonts w:hint="eastAsia"/>
                <w:noProof/>
              </w:rPr>
              <w:t>多标签类别不均衡性探讨</w:t>
            </w:r>
            <w:r>
              <w:rPr>
                <w:noProof/>
                <w:webHidden/>
              </w:rPr>
              <w:tab/>
            </w:r>
            <w:r>
              <w:rPr>
                <w:noProof/>
                <w:webHidden/>
              </w:rPr>
              <w:fldChar w:fldCharType="begin"/>
            </w:r>
            <w:r>
              <w:rPr>
                <w:noProof/>
                <w:webHidden/>
              </w:rPr>
              <w:instrText xml:space="preserve"> PAGEREF _Toc510535667 \h </w:instrText>
            </w:r>
            <w:r>
              <w:rPr>
                <w:noProof/>
                <w:webHidden/>
              </w:rPr>
            </w:r>
            <w:r>
              <w:rPr>
                <w:noProof/>
                <w:webHidden/>
              </w:rPr>
              <w:fldChar w:fldCharType="separate"/>
            </w:r>
            <w:r>
              <w:rPr>
                <w:noProof/>
                <w:webHidden/>
              </w:rPr>
              <w:t>23</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68" w:history="1">
            <w:r w:rsidRPr="007D0D40">
              <w:rPr>
                <w:rStyle w:val="ae"/>
                <w:noProof/>
              </w:rPr>
              <w:t xml:space="preserve">2.3.3 </w:t>
            </w:r>
            <w:r w:rsidRPr="007D0D40">
              <w:rPr>
                <w:rStyle w:val="ae"/>
                <w:rFonts w:hint="eastAsia"/>
                <w:noProof/>
              </w:rPr>
              <w:t>解决多标签类别不均衡性方法介绍</w:t>
            </w:r>
            <w:r>
              <w:rPr>
                <w:noProof/>
                <w:webHidden/>
              </w:rPr>
              <w:tab/>
            </w:r>
            <w:r>
              <w:rPr>
                <w:noProof/>
                <w:webHidden/>
              </w:rPr>
              <w:fldChar w:fldCharType="begin"/>
            </w:r>
            <w:r>
              <w:rPr>
                <w:noProof/>
                <w:webHidden/>
              </w:rPr>
              <w:instrText xml:space="preserve"> PAGEREF _Toc510535668 \h </w:instrText>
            </w:r>
            <w:r>
              <w:rPr>
                <w:noProof/>
                <w:webHidden/>
              </w:rPr>
            </w:r>
            <w:r>
              <w:rPr>
                <w:noProof/>
                <w:webHidden/>
              </w:rPr>
              <w:fldChar w:fldCharType="separate"/>
            </w:r>
            <w:r>
              <w:rPr>
                <w:noProof/>
                <w:webHidden/>
              </w:rPr>
              <w:t>24</w:t>
            </w:r>
            <w:r>
              <w:rPr>
                <w:noProof/>
                <w:webHidden/>
              </w:rPr>
              <w:fldChar w:fldCharType="end"/>
            </w:r>
          </w:hyperlink>
        </w:p>
        <w:p w:rsidR="00D01EDA" w:rsidRDefault="00D01EDA">
          <w:pPr>
            <w:pStyle w:val="10"/>
            <w:tabs>
              <w:tab w:val="right" w:leader="dot" w:pos="8296"/>
            </w:tabs>
            <w:rPr>
              <w:noProof/>
              <w:szCs w:val="22"/>
            </w:rPr>
          </w:pPr>
          <w:hyperlink w:anchor="_Toc510535669" w:history="1">
            <w:r w:rsidRPr="007D0D40">
              <w:rPr>
                <w:rStyle w:val="ae"/>
                <w:noProof/>
              </w:rPr>
              <w:t>2.4</w:t>
            </w:r>
            <w:r w:rsidRPr="007D0D40">
              <w:rPr>
                <w:rStyle w:val="ae"/>
                <w:rFonts w:hint="eastAsia"/>
                <w:noProof/>
              </w:rPr>
              <w:t>本章小结</w:t>
            </w:r>
            <w:r>
              <w:rPr>
                <w:noProof/>
                <w:webHidden/>
              </w:rPr>
              <w:tab/>
            </w:r>
            <w:r>
              <w:rPr>
                <w:noProof/>
                <w:webHidden/>
              </w:rPr>
              <w:fldChar w:fldCharType="begin"/>
            </w:r>
            <w:r>
              <w:rPr>
                <w:noProof/>
                <w:webHidden/>
              </w:rPr>
              <w:instrText xml:space="preserve"> PAGEREF _Toc510535669 \h </w:instrText>
            </w:r>
            <w:r>
              <w:rPr>
                <w:noProof/>
                <w:webHidden/>
              </w:rPr>
            </w:r>
            <w:r>
              <w:rPr>
                <w:noProof/>
                <w:webHidden/>
              </w:rPr>
              <w:fldChar w:fldCharType="separate"/>
            </w:r>
            <w:r>
              <w:rPr>
                <w:noProof/>
                <w:webHidden/>
              </w:rPr>
              <w:t>26</w:t>
            </w:r>
            <w:r>
              <w:rPr>
                <w:noProof/>
                <w:webHidden/>
              </w:rPr>
              <w:fldChar w:fldCharType="end"/>
            </w:r>
          </w:hyperlink>
        </w:p>
        <w:p w:rsidR="00D01EDA" w:rsidRDefault="00D01EDA">
          <w:pPr>
            <w:pStyle w:val="10"/>
            <w:tabs>
              <w:tab w:val="right" w:leader="dot" w:pos="8296"/>
            </w:tabs>
            <w:rPr>
              <w:noProof/>
              <w:szCs w:val="22"/>
            </w:rPr>
          </w:pPr>
          <w:hyperlink w:anchor="_Toc510535670" w:history="1">
            <w:r w:rsidRPr="007D0D40">
              <w:rPr>
                <w:rStyle w:val="ae"/>
                <w:rFonts w:hint="eastAsia"/>
                <w:noProof/>
              </w:rPr>
              <w:t>第三章</w:t>
            </w:r>
            <w:r w:rsidRPr="007D0D40">
              <w:rPr>
                <w:rStyle w:val="ae"/>
                <w:noProof/>
              </w:rPr>
              <w:t xml:space="preserve"> </w:t>
            </w:r>
            <w:r w:rsidRPr="007D0D40">
              <w:rPr>
                <w:rStyle w:val="ae"/>
                <w:rFonts w:hint="eastAsia"/>
                <w:noProof/>
              </w:rPr>
              <w:t>心血管病预测模型研究</w:t>
            </w:r>
            <w:r>
              <w:rPr>
                <w:noProof/>
                <w:webHidden/>
              </w:rPr>
              <w:tab/>
            </w:r>
            <w:r>
              <w:rPr>
                <w:noProof/>
                <w:webHidden/>
              </w:rPr>
              <w:fldChar w:fldCharType="begin"/>
            </w:r>
            <w:r>
              <w:rPr>
                <w:noProof/>
                <w:webHidden/>
              </w:rPr>
              <w:instrText xml:space="preserve"> PAGEREF _Toc510535670 \h </w:instrText>
            </w:r>
            <w:r>
              <w:rPr>
                <w:noProof/>
                <w:webHidden/>
              </w:rPr>
            </w:r>
            <w:r>
              <w:rPr>
                <w:noProof/>
                <w:webHidden/>
              </w:rPr>
              <w:fldChar w:fldCharType="separate"/>
            </w:r>
            <w:r>
              <w:rPr>
                <w:noProof/>
                <w:webHidden/>
              </w:rPr>
              <w:t>27</w:t>
            </w:r>
            <w:r>
              <w:rPr>
                <w:noProof/>
                <w:webHidden/>
              </w:rPr>
              <w:fldChar w:fldCharType="end"/>
            </w:r>
          </w:hyperlink>
        </w:p>
        <w:p w:rsidR="00D01EDA" w:rsidRDefault="00D01EDA">
          <w:pPr>
            <w:pStyle w:val="10"/>
            <w:tabs>
              <w:tab w:val="right" w:leader="dot" w:pos="8296"/>
            </w:tabs>
            <w:rPr>
              <w:noProof/>
              <w:szCs w:val="22"/>
            </w:rPr>
          </w:pPr>
          <w:hyperlink w:anchor="_Toc510535671" w:history="1">
            <w:r w:rsidRPr="007D0D40">
              <w:rPr>
                <w:rStyle w:val="ae"/>
                <w:noProof/>
              </w:rPr>
              <w:t xml:space="preserve">3.1 </w:t>
            </w:r>
            <w:r w:rsidRPr="007D0D40">
              <w:rPr>
                <w:rStyle w:val="ae"/>
                <w:rFonts w:hint="eastAsia"/>
                <w:noProof/>
              </w:rPr>
              <w:t>模型建立的目标和步骤</w:t>
            </w:r>
            <w:r>
              <w:rPr>
                <w:noProof/>
                <w:webHidden/>
              </w:rPr>
              <w:tab/>
            </w:r>
            <w:r>
              <w:rPr>
                <w:noProof/>
                <w:webHidden/>
              </w:rPr>
              <w:fldChar w:fldCharType="begin"/>
            </w:r>
            <w:r>
              <w:rPr>
                <w:noProof/>
                <w:webHidden/>
              </w:rPr>
              <w:instrText xml:space="preserve"> PAGEREF _Toc510535671 \h </w:instrText>
            </w:r>
            <w:r>
              <w:rPr>
                <w:noProof/>
                <w:webHidden/>
              </w:rPr>
            </w:r>
            <w:r>
              <w:rPr>
                <w:noProof/>
                <w:webHidden/>
              </w:rPr>
              <w:fldChar w:fldCharType="separate"/>
            </w:r>
            <w:r>
              <w:rPr>
                <w:noProof/>
                <w:webHidden/>
              </w:rPr>
              <w:t>27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72" w:history="1">
            <w:r w:rsidRPr="007D0D40">
              <w:rPr>
                <w:rStyle w:val="ae"/>
                <w:noProof/>
              </w:rPr>
              <w:t xml:space="preserve">3.2 </w:t>
            </w:r>
            <w:r w:rsidRPr="007D0D40">
              <w:rPr>
                <w:rStyle w:val="ae"/>
                <w:rFonts w:hint="eastAsia"/>
                <w:noProof/>
              </w:rPr>
              <w:t>心血管疾病数据采集</w:t>
            </w:r>
            <w:r>
              <w:rPr>
                <w:noProof/>
                <w:webHidden/>
              </w:rPr>
              <w:tab/>
            </w:r>
            <w:r>
              <w:rPr>
                <w:noProof/>
                <w:webHidden/>
              </w:rPr>
              <w:fldChar w:fldCharType="begin"/>
            </w:r>
            <w:r>
              <w:rPr>
                <w:noProof/>
                <w:webHidden/>
              </w:rPr>
              <w:instrText xml:space="preserve"> PAGEREF _Toc510535672 \h </w:instrText>
            </w:r>
            <w:r>
              <w:rPr>
                <w:noProof/>
                <w:webHidden/>
              </w:rPr>
            </w:r>
            <w:r>
              <w:rPr>
                <w:noProof/>
                <w:webHidden/>
              </w:rPr>
              <w:fldChar w:fldCharType="separate"/>
            </w:r>
            <w:r>
              <w:rPr>
                <w:noProof/>
                <w:webHidden/>
              </w:rPr>
              <w:t>28</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73" w:history="1">
            <w:r w:rsidRPr="007D0D40">
              <w:rPr>
                <w:rStyle w:val="ae"/>
                <w:noProof/>
              </w:rPr>
              <w:t xml:space="preserve">3.3 </w:t>
            </w:r>
            <w:r w:rsidRPr="007D0D40">
              <w:rPr>
                <w:rStyle w:val="ae"/>
                <w:rFonts w:hint="eastAsia"/>
                <w:noProof/>
              </w:rPr>
              <w:t>心血管疾病数据预处理</w:t>
            </w:r>
            <w:r>
              <w:rPr>
                <w:noProof/>
                <w:webHidden/>
              </w:rPr>
              <w:tab/>
            </w:r>
            <w:r>
              <w:rPr>
                <w:noProof/>
                <w:webHidden/>
              </w:rPr>
              <w:fldChar w:fldCharType="begin"/>
            </w:r>
            <w:r>
              <w:rPr>
                <w:noProof/>
                <w:webHidden/>
              </w:rPr>
              <w:instrText xml:space="preserve"> PAGEREF _Toc510535673 \h </w:instrText>
            </w:r>
            <w:r>
              <w:rPr>
                <w:noProof/>
                <w:webHidden/>
              </w:rPr>
            </w:r>
            <w:r>
              <w:rPr>
                <w:noProof/>
                <w:webHidden/>
              </w:rPr>
              <w:fldChar w:fldCharType="separate"/>
            </w:r>
            <w:r>
              <w:rPr>
                <w:noProof/>
                <w:webHidden/>
              </w:rPr>
              <w:t>30</w:t>
            </w:r>
            <w:r>
              <w:rPr>
                <w:noProof/>
                <w:webHidden/>
              </w:rPr>
              <w:fldChar w:fldCharType="end"/>
            </w:r>
          </w:hyperlink>
        </w:p>
        <w:p w:rsidR="00D01EDA" w:rsidRDefault="00D01EDA">
          <w:pPr>
            <w:pStyle w:val="10"/>
            <w:tabs>
              <w:tab w:val="right" w:leader="dot" w:pos="8296"/>
            </w:tabs>
            <w:rPr>
              <w:noProof/>
              <w:szCs w:val="22"/>
            </w:rPr>
          </w:pPr>
          <w:hyperlink w:anchor="_Toc510535674" w:history="1">
            <w:r w:rsidRPr="007D0D40">
              <w:rPr>
                <w:rStyle w:val="ae"/>
                <w:noProof/>
              </w:rPr>
              <w:t xml:space="preserve">3.4 </w:t>
            </w:r>
            <w:r w:rsidRPr="007D0D40">
              <w:rPr>
                <w:rStyle w:val="ae"/>
                <w:rFonts w:hint="eastAsia"/>
                <w:noProof/>
              </w:rPr>
              <w:t>心血管疾病数据特征选择</w:t>
            </w:r>
            <w:r>
              <w:rPr>
                <w:noProof/>
                <w:webHidden/>
              </w:rPr>
              <w:tab/>
            </w:r>
            <w:r>
              <w:rPr>
                <w:noProof/>
                <w:webHidden/>
              </w:rPr>
              <w:fldChar w:fldCharType="begin"/>
            </w:r>
            <w:r>
              <w:rPr>
                <w:noProof/>
                <w:webHidden/>
              </w:rPr>
              <w:instrText xml:space="preserve"> PAGEREF _Toc510535674 \h </w:instrText>
            </w:r>
            <w:r>
              <w:rPr>
                <w:noProof/>
                <w:webHidden/>
              </w:rPr>
            </w:r>
            <w:r>
              <w:rPr>
                <w:noProof/>
                <w:webHidden/>
              </w:rPr>
              <w:fldChar w:fldCharType="separate"/>
            </w:r>
            <w:r>
              <w:rPr>
                <w:noProof/>
                <w:webHidden/>
              </w:rPr>
              <w:t>33</w:t>
            </w:r>
            <w:r>
              <w:rPr>
                <w:noProof/>
                <w:webHidden/>
              </w:rPr>
              <w:fldChar w:fldCharType="end"/>
            </w:r>
          </w:hyperlink>
        </w:p>
        <w:p w:rsidR="00D01EDA" w:rsidRDefault="00D01EDA">
          <w:pPr>
            <w:pStyle w:val="10"/>
            <w:tabs>
              <w:tab w:val="right" w:leader="dot" w:pos="8296"/>
            </w:tabs>
            <w:rPr>
              <w:noProof/>
              <w:szCs w:val="22"/>
            </w:rPr>
          </w:pPr>
          <w:hyperlink w:anchor="_Toc510535675" w:history="1">
            <w:r w:rsidRPr="007D0D40">
              <w:rPr>
                <w:rStyle w:val="ae"/>
                <w:noProof/>
              </w:rPr>
              <w:t xml:space="preserve">3.5 </w:t>
            </w:r>
            <w:r w:rsidRPr="007D0D40">
              <w:rPr>
                <w:rStyle w:val="ae"/>
                <w:rFonts w:hint="eastAsia"/>
                <w:noProof/>
              </w:rPr>
              <w:t>应用多标签分类算法</w:t>
            </w:r>
            <w:r>
              <w:rPr>
                <w:noProof/>
                <w:webHidden/>
              </w:rPr>
              <w:tab/>
            </w:r>
            <w:r>
              <w:rPr>
                <w:noProof/>
                <w:webHidden/>
              </w:rPr>
              <w:fldChar w:fldCharType="begin"/>
            </w:r>
            <w:r>
              <w:rPr>
                <w:noProof/>
                <w:webHidden/>
              </w:rPr>
              <w:instrText xml:space="preserve"> PAGEREF _Toc510535675 \h </w:instrText>
            </w:r>
            <w:r>
              <w:rPr>
                <w:noProof/>
                <w:webHidden/>
              </w:rPr>
            </w:r>
            <w:r>
              <w:rPr>
                <w:noProof/>
                <w:webHidden/>
              </w:rPr>
              <w:fldChar w:fldCharType="separate"/>
            </w:r>
            <w:r>
              <w:rPr>
                <w:noProof/>
                <w:webHidden/>
              </w:rPr>
              <w:t>35</w:t>
            </w:r>
            <w:r>
              <w:rPr>
                <w:noProof/>
                <w:webHidden/>
              </w:rPr>
              <w:fldChar w:fldCharType="end"/>
            </w:r>
          </w:hyperlink>
        </w:p>
        <w:p w:rsidR="00D01EDA" w:rsidRDefault="00D01EDA">
          <w:pPr>
            <w:pStyle w:val="10"/>
            <w:tabs>
              <w:tab w:val="right" w:leader="dot" w:pos="8296"/>
            </w:tabs>
            <w:rPr>
              <w:noProof/>
              <w:szCs w:val="22"/>
            </w:rPr>
          </w:pPr>
          <w:hyperlink w:anchor="_Toc510535676" w:history="1">
            <w:r w:rsidRPr="007D0D40">
              <w:rPr>
                <w:rStyle w:val="ae"/>
                <w:rFonts w:asciiTheme="majorHAnsi" w:hAnsiTheme="majorHAnsi"/>
                <w:noProof/>
              </w:rPr>
              <w:t>3.6</w:t>
            </w:r>
            <w:r w:rsidRPr="007D0D40">
              <w:rPr>
                <w:rStyle w:val="ae"/>
                <w:noProof/>
              </w:rPr>
              <w:t xml:space="preserve"> </w:t>
            </w:r>
            <w:r w:rsidRPr="007D0D40">
              <w:rPr>
                <w:rStyle w:val="ae"/>
                <w:rFonts w:asciiTheme="majorEastAsia" w:eastAsiaTheme="majorEastAsia" w:hAnsiTheme="majorEastAsia" w:hint="eastAsia"/>
                <w:noProof/>
              </w:rPr>
              <w:t>本章小结</w:t>
            </w:r>
            <w:r>
              <w:rPr>
                <w:noProof/>
                <w:webHidden/>
              </w:rPr>
              <w:tab/>
            </w:r>
            <w:r>
              <w:rPr>
                <w:noProof/>
                <w:webHidden/>
              </w:rPr>
              <w:fldChar w:fldCharType="begin"/>
            </w:r>
            <w:r>
              <w:rPr>
                <w:noProof/>
                <w:webHidden/>
              </w:rPr>
              <w:instrText xml:space="preserve"> PAGEREF _Toc510535676 \h </w:instrText>
            </w:r>
            <w:r>
              <w:rPr>
                <w:noProof/>
                <w:webHidden/>
              </w:rPr>
            </w:r>
            <w:r>
              <w:rPr>
                <w:noProof/>
                <w:webHidden/>
              </w:rPr>
              <w:fldChar w:fldCharType="separate"/>
            </w:r>
            <w:r>
              <w:rPr>
                <w:noProof/>
                <w:webHidden/>
              </w:rPr>
              <w:t>36</w:t>
            </w:r>
            <w:r>
              <w:rPr>
                <w:noProof/>
                <w:webHidden/>
              </w:rPr>
              <w:fldChar w:fldCharType="end"/>
            </w:r>
          </w:hyperlink>
        </w:p>
        <w:p w:rsidR="00D01EDA" w:rsidRDefault="00D01EDA">
          <w:pPr>
            <w:pStyle w:val="10"/>
            <w:tabs>
              <w:tab w:val="right" w:leader="dot" w:pos="8296"/>
            </w:tabs>
            <w:rPr>
              <w:noProof/>
              <w:szCs w:val="22"/>
            </w:rPr>
          </w:pPr>
          <w:hyperlink w:anchor="_Toc510535677" w:history="1">
            <w:r w:rsidRPr="007D0D40">
              <w:rPr>
                <w:rStyle w:val="ae"/>
                <w:rFonts w:hint="eastAsia"/>
                <w:noProof/>
              </w:rPr>
              <w:t>第四章</w:t>
            </w:r>
            <w:r w:rsidRPr="007D0D40">
              <w:rPr>
                <w:rStyle w:val="ae"/>
                <w:noProof/>
              </w:rPr>
              <w:t xml:space="preserve"> </w:t>
            </w:r>
            <w:r w:rsidRPr="007D0D40">
              <w:rPr>
                <w:rStyle w:val="ae"/>
                <w:rFonts w:hint="eastAsia"/>
                <w:noProof/>
              </w:rPr>
              <w:t>多标签分类算法在心血管疾病中的应用</w:t>
            </w:r>
            <w:r>
              <w:rPr>
                <w:noProof/>
                <w:webHidden/>
              </w:rPr>
              <w:tab/>
            </w:r>
            <w:r>
              <w:rPr>
                <w:noProof/>
                <w:webHidden/>
              </w:rPr>
              <w:fldChar w:fldCharType="begin"/>
            </w:r>
            <w:r>
              <w:rPr>
                <w:noProof/>
                <w:webHidden/>
              </w:rPr>
              <w:instrText xml:space="preserve"> PAGEREF _Toc510535677 \h </w:instrText>
            </w:r>
            <w:r>
              <w:rPr>
                <w:noProof/>
                <w:webHidden/>
              </w:rPr>
            </w:r>
            <w:r>
              <w:rPr>
                <w:noProof/>
                <w:webHidden/>
              </w:rPr>
              <w:fldChar w:fldCharType="separate"/>
            </w:r>
            <w:r>
              <w:rPr>
                <w:noProof/>
                <w:webHidden/>
              </w:rPr>
              <w:t>37</w:t>
            </w:r>
            <w:r>
              <w:rPr>
                <w:noProof/>
                <w:webHidden/>
              </w:rPr>
              <w:fldChar w:fldCharType="end"/>
            </w:r>
          </w:hyperlink>
        </w:p>
        <w:p w:rsidR="00D01EDA" w:rsidRDefault="00D01EDA">
          <w:pPr>
            <w:pStyle w:val="10"/>
            <w:tabs>
              <w:tab w:val="right" w:leader="dot" w:pos="8296"/>
            </w:tabs>
            <w:rPr>
              <w:noProof/>
              <w:szCs w:val="22"/>
            </w:rPr>
          </w:pPr>
          <w:hyperlink w:anchor="_Toc510535678" w:history="1">
            <w:r w:rsidRPr="007D0D40">
              <w:rPr>
                <w:rStyle w:val="ae"/>
                <w:noProof/>
              </w:rPr>
              <w:t xml:space="preserve">4.1 </w:t>
            </w:r>
            <w:r w:rsidRPr="007D0D40">
              <w:rPr>
                <w:rStyle w:val="ae"/>
                <w:rFonts w:hint="eastAsia"/>
                <w:noProof/>
              </w:rPr>
              <w:t>引言</w:t>
            </w:r>
            <w:r>
              <w:rPr>
                <w:noProof/>
                <w:webHidden/>
              </w:rPr>
              <w:tab/>
            </w:r>
            <w:r>
              <w:rPr>
                <w:noProof/>
                <w:webHidden/>
              </w:rPr>
              <w:fldChar w:fldCharType="begin"/>
            </w:r>
            <w:r>
              <w:rPr>
                <w:noProof/>
                <w:webHidden/>
              </w:rPr>
              <w:instrText xml:space="preserve"> PAGEREF _Toc510535678 \h </w:instrText>
            </w:r>
            <w:r>
              <w:rPr>
                <w:noProof/>
                <w:webHidden/>
              </w:rPr>
            </w:r>
            <w:r>
              <w:rPr>
                <w:noProof/>
                <w:webHidden/>
              </w:rPr>
              <w:fldChar w:fldCharType="separate"/>
            </w:r>
            <w:r>
              <w:rPr>
                <w:noProof/>
                <w:webHidden/>
              </w:rPr>
              <w:t>37</w:t>
            </w:r>
            <w:r>
              <w:rPr>
                <w:noProof/>
                <w:webHidden/>
              </w:rPr>
              <w:fldChar w:fldCharType="end"/>
            </w:r>
          </w:hyperlink>
        </w:p>
        <w:p w:rsidR="00D01EDA" w:rsidRDefault="00D01EDA">
          <w:pPr>
            <w:pStyle w:val="10"/>
            <w:tabs>
              <w:tab w:val="right" w:leader="dot" w:pos="8296"/>
            </w:tabs>
            <w:rPr>
              <w:noProof/>
              <w:szCs w:val="22"/>
            </w:rPr>
          </w:pPr>
          <w:hyperlink w:anchor="_Toc510535679" w:history="1">
            <w:r w:rsidRPr="007D0D40">
              <w:rPr>
                <w:rStyle w:val="ae"/>
                <w:rFonts w:asciiTheme="majorHAnsi" w:hAnsiTheme="majorHAnsi"/>
                <w:noProof/>
              </w:rPr>
              <w:t>4.2</w:t>
            </w:r>
            <w:r w:rsidRPr="007D0D40">
              <w:rPr>
                <w:rStyle w:val="ae"/>
                <w:noProof/>
              </w:rPr>
              <w:t xml:space="preserve"> </w:t>
            </w:r>
            <w:r w:rsidRPr="007D0D40">
              <w:rPr>
                <w:rStyle w:val="ae"/>
                <w:rFonts w:hint="eastAsia"/>
                <w:noProof/>
              </w:rPr>
              <w:t>多标签双重自适应随机采样算法</w:t>
            </w:r>
            <w:r>
              <w:rPr>
                <w:noProof/>
                <w:webHidden/>
              </w:rPr>
              <w:tab/>
            </w:r>
            <w:r>
              <w:rPr>
                <w:noProof/>
                <w:webHidden/>
              </w:rPr>
              <w:fldChar w:fldCharType="begin"/>
            </w:r>
            <w:r>
              <w:rPr>
                <w:noProof/>
                <w:webHidden/>
              </w:rPr>
              <w:instrText xml:space="preserve"> PAGEREF _Toc510535679 \h </w:instrText>
            </w:r>
            <w:r>
              <w:rPr>
                <w:noProof/>
                <w:webHidden/>
              </w:rPr>
            </w:r>
            <w:r>
              <w:rPr>
                <w:noProof/>
                <w:webHidden/>
              </w:rPr>
              <w:fldChar w:fldCharType="separate"/>
            </w:r>
            <w:r>
              <w:rPr>
                <w:noProof/>
                <w:webHidden/>
              </w:rPr>
              <w:t>37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0" w:history="1">
            <w:r w:rsidRPr="007D0D40">
              <w:rPr>
                <w:rStyle w:val="ae"/>
                <w:noProof/>
              </w:rPr>
              <w:t>4.2.1</w:t>
            </w:r>
            <w:r w:rsidRPr="007D0D40">
              <w:rPr>
                <w:rStyle w:val="ae"/>
                <w:rFonts w:hint="eastAsia"/>
                <w:noProof/>
              </w:rPr>
              <w:t>引言</w:t>
            </w:r>
            <w:r>
              <w:rPr>
                <w:noProof/>
                <w:webHidden/>
              </w:rPr>
              <w:tab/>
            </w:r>
            <w:r>
              <w:rPr>
                <w:noProof/>
                <w:webHidden/>
              </w:rPr>
              <w:fldChar w:fldCharType="begin"/>
            </w:r>
            <w:r>
              <w:rPr>
                <w:noProof/>
                <w:webHidden/>
              </w:rPr>
              <w:instrText xml:space="preserve"> PAGEREF _Toc510535680 \h </w:instrText>
            </w:r>
            <w:r>
              <w:rPr>
                <w:noProof/>
                <w:webHidden/>
              </w:rPr>
            </w:r>
            <w:r>
              <w:rPr>
                <w:noProof/>
                <w:webHidden/>
              </w:rPr>
              <w:fldChar w:fldCharType="separate"/>
            </w:r>
            <w:r>
              <w:rPr>
                <w:noProof/>
                <w:webHidden/>
              </w:rPr>
              <w:t>37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1" w:history="1">
            <w:r w:rsidRPr="007D0D40">
              <w:rPr>
                <w:rStyle w:val="ae"/>
                <w:noProof/>
              </w:rPr>
              <w:t xml:space="preserve">4.2.2 </w:t>
            </w:r>
            <w:r w:rsidRPr="007D0D40">
              <w:rPr>
                <w:rStyle w:val="ae"/>
                <w:rFonts w:hint="eastAsia"/>
                <w:noProof/>
              </w:rPr>
              <w:t>多标签重采样算法</w:t>
            </w:r>
            <w:r>
              <w:rPr>
                <w:noProof/>
                <w:webHidden/>
              </w:rPr>
              <w:tab/>
            </w:r>
            <w:r>
              <w:rPr>
                <w:noProof/>
                <w:webHidden/>
              </w:rPr>
              <w:fldChar w:fldCharType="begin"/>
            </w:r>
            <w:r>
              <w:rPr>
                <w:noProof/>
                <w:webHidden/>
              </w:rPr>
              <w:instrText xml:space="preserve"> PAGEREF _Toc510535681 \h </w:instrText>
            </w:r>
            <w:r>
              <w:rPr>
                <w:noProof/>
                <w:webHidden/>
              </w:rPr>
            </w:r>
            <w:r>
              <w:rPr>
                <w:noProof/>
                <w:webHidden/>
              </w:rPr>
              <w:fldChar w:fldCharType="separate"/>
            </w:r>
            <w:r>
              <w:rPr>
                <w:noProof/>
                <w:webHidden/>
              </w:rPr>
              <w:t>38</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2" w:history="1">
            <w:r w:rsidRPr="007D0D40">
              <w:rPr>
                <w:rStyle w:val="ae"/>
                <w:noProof/>
              </w:rPr>
              <w:t xml:space="preserve">4.2.3 </w:t>
            </w:r>
            <w:r w:rsidRPr="007D0D40">
              <w:rPr>
                <w:rStyle w:val="ae"/>
                <w:rFonts w:hint="eastAsia"/>
                <w:noProof/>
              </w:rPr>
              <w:t>多标签双重自适应采样算法</w:t>
            </w:r>
            <w:r>
              <w:rPr>
                <w:noProof/>
                <w:webHidden/>
              </w:rPr>
              <w:tab/>
            </w:r>
            <w:r>
              <w:rPr>
                <w:noProof/>
                <w:webHidden/>
              </w:rPr>
              <w:fldChar w:fldCharType="begin"/>
            </w:r>
            <w:r>
              <w:rPr>
                <w:noProof/>
                <w:webHidden/>
              </w:rPr>
              <w:instrText xml:space="preserve"> PAGEREF _Toc510535682 \h </w:instrText>
            </w:r>
            <w:r>
              <w:rPr>
                <w:noProof/>
                <w:webHidden/>
              </w:rPr>
            </w:r>
            <w:r>
              <w:rPr>
                <w:noProof/>
                <w:webHidden/>
              </w:rPr>
              <w:fldChar w:fldCharType="separate"/>
            </w:r>
            <w:r>
              <w:rPr>
                <w:noProof/>
                <w:webHidden/>
              </w:rPr>
              <w:t>42</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3" w:history="1">
            <w:r w:rsidRPr="007D0D40">
              <w:rPr>
                <w:rStyle w:val="ae"/>
                <w:noProof/>
              </w:rPr>
              <w:t>4.2.4  ML-DARS</w:t>
            </w:r>
            <w:r w:rsidRPr="007D0D40">
              <w:rPr>
                <w:rStyle w:val="ae"/>
                <w:rFonts w:hint="eastAsia"/>
                <w:noProof/>
              </w:rPr>
              <w:t>算法描述</w:t>
            </w:r>
            <w:r>
              <w:rPr>
                <w:noProof/>
                <w:webHidden/>
              </w:rPr>
              <w:tab/>
            </w:r>
            <w:r>
              <w:rPr>
                <w:noProof/>
                <w:webHidden/>
              </w:rPr>
              <w:fldChar w:fldCharType="begin"/>
            </w:r>
            <w:r>
              <w:rPr>
                <w:noProof/>
                <w:webHidden/>
              </w:rPr>
              <w:instrText xml:space="preserve"> PAGEREF _Toc510535683 \h </w:instrText>
            </w:r>
            <w:r>
              <w:rPr>
                <w:noProof/>
                <w:webHidden/>
              </w:rPr>
            </w:r>
            <w:r>
              <w:rPr>
                <w:noProof/>
                <w:webHidden/>
              </w:rPr>
              <w:fldChar w:fldCharType="separate"/>
            </w:r>
            <w:r>
              <w:rPr>
                <w:noProof/>
                <w:webHidden/>
              </w:rPr>
              <w:t>45</w:t>
            </w:r>
            <w:r>
              <w:rPr>
                <w:noProof/>
                <w:webHidden/>
              </w:rPr>
              <w:fldChar w:fldCharType="end"/>
            </w:r>
          </w:hyperlink>
        </w:p>
        <w:p w:rsidR="00D01EDA" w:rsidRDefault="00D01EDA">
          <w:pPr>
            <w:pStyle w:val="10"/>
            <w:tabs>
              <w:tab w:val="right" w:leader="dot" w:pos="8296"/>
            </w:tabs>
            <w:rPr>
              <w:noProof/>
              <w:szCs w:val="22"/>
            </w:rPr>
          </w:pPr>
          <w:hyperlink w:anchor="_Toc510535684" w:history="1">
            <w:r w:rsidRPr="007D0D40">
              <w:rPr>
                <w:rStyle w:val="ae"/>
                <w:rFonts w:asciiTheme="majorHAnsi" w:hAnsiTheme="majorHAnsi"/>
                <w:noProof/>
              </w:rPr>
              <w:t>4.3</w:t>
            </w:r>
            <w:r w:rsidRPr="007D0D40">
              <w:rPr>
                <w:rStyle w:val="ae"/>
                <w:noProof/>
              </w:rPr>
              <w:t xml:space="preserve"> ML-DARS</w:t>
            </w:r>
            <w:r w:rsidRPr="007D0D40">
              <w:rPr>
                <w:rStyle w:val="ae"/>
                <w:rFonts w:hint="eastAsia"/>
                <w:noProof/>
              </w:rPr>
              <w:t>算法实验</w:t>
            </w:r>
            <w:r>
              <w:rPr>
                <w:noProof/>
                <w:webHidden/>
              </w:rPr>
              <w:tab/>
            </w:r>
            <w:r>
              <w:rPr>
                <w:noProof/>
                <w:webHidden/>
              </w:rPr>
              <w:fldChar w:fldCharType="begin"/>
            </w:r>
            <w:r>
              <w:rPr>
                <w:noProof/>
                <w:webHidden/>
              </w:rPr>
              <w:instrText xml:space="preserve"> PAGEREF _Toc510535684 \h </w:instrText>
            </w:r>
            <w:r>
              <w:rPr>
                <w:noProof/>
                <w:webHidden/>
              </w:rPr>
            </w:r>
            <w:r>
              <w:rPr>
                <w:noProof/>
                <w:webHidden/>
              </w:rPr>
              <w:fldChar w:fldCharType="separate"/>
            </w:r>
            <w:r>
              <w:rPr>
                <w:noProof/>
                <w:webHidden/>
              </w:rPr>
              <w:t>47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5" w:history="1">
            <w:r w:rsidRPr="007D0D40">
              <w:rPr>
                <w:rStyle w:val="ae"/>
                <w:noProof/>
              </w:rPr>
              <w:t xml:space="preserve">4.3.1 </w:t>
            </w:r>
            <w:r w:rsidRPr="007D0D40">
              <w:rPr>
                <w:rStyle w:val="ae"/>
                <w:rFonts w:hint="eastAsia"/>
                <w:noProof/>
              </w:rPr>
              <w:t>实验数据集</w:t>
            </w:r>
            <w:r>
              <w:rPr>
                <w:noProof/>
                <w:webHidden/>
              </w:rPr>
              <w:tab/>
            </w:r>
            <w:r>
              <w:rPr>
                <w:noProof/>
                <w:webHidden/>
              </w:rPr>
              <w:fldChar w:fldCharType="begin"/>
            </w:r>
            <w:r>
              <w:rPr>
                <w:noProof/>
                <w:webHidden/>
              </w:rPr>
              <w:instrText xml:space="preserve"> PAGEREF _Toc510535685 \h </w:instrText>
            </w:r>
            <w:r>
              <w:rPr>
                <w:noProof/>
                <w:webHidden/>
              </w:rPr>
            </w:r>
            <w:r>
              <w:rPr>
                <w:noProof/>
                <w:webHidden/>
              </w:rPr>
              <w:fldChar w:fldCharType="separate"/>
            </w:r>
            <w:r>
              <w:rPr>
                <w:noProof/>
                <w:webHidden/>
              </w:rPr>
              <w:t>47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6" w:history="1">
            <w:r w:rsidRPr="007D0D40">
              <w:rPr>
                <w:rStyle w:val="ae"/>
                <w:noProof/>
              </w:rPr>
              <w:t>4.3.2</w:t>
            </w:r>
            <w:r w:rsidRPr="007D0D40">
              <w:rPr>
                <w:rStyle w:val="ae"/>
                <w:rFonts w:hint="eastAsia"/>
                <w:noProof/>
              </w:rPr>
              <w:t>实验设置</w:t>
            </w:r>
            <w:r>
              <w:rPr>
                <w:noProof/>
                <w:webHidden/>
              </w:rPr>
              <w:tab/>
            </w:r>
            <w:r>
              <w:rPr>
                <w:noProof/>
                <w:webHidden/>
              </w:rPr>
              <w:fldChar w:fldCharType="begin"/>
            </w:r>
            <w:r>
              <w:rPr>
                <w:noProof/>
                <w:webHidden/>
              </w:rPr>
              <w:instrText xml:space="preserve"> PAGEREF _Toc510535686 \h </w:instrText>
            </w:r>
            <w:r>
              <w:rPr>
                <w:noProof/>
                <w:webHidden/>
              </w:rPr>
            </w:r>
            <w:r>
              <w:rPr>
                <w:noProof/>
                <w:webHidden/>
              </w:rPr>
              <w:fldChar w:fldCharType="separate"/>
            </w:r>
            <w:r>
              <w:rPr>
                <w:noProof/>
                <w:webHidden/>
              </w:rPr>
              <w:t>47</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7" w:history="1">
            <w:r w:rsidRPr="007D0D40">
              <w:rPr>
                <w:rStyle w:val="ae"/>
                <w:noProof/>
              </w:rPr>
              <w:t>4.3.3</w:t>
            </w:r>
            <w:r w:rsidRPr="007D0D40">
              <w:rPr>
                <w:rStyle w:val="ae"/>
                <w:rFonts w:hint="eastAsia"/>
                <w:noProof/>
              </w:rPr>
              <w:t>实验结果分析</w:t>
            </w:r>
            <w:r>
              <w:rPr>
                <w:noProof/>
                <w:webHidden/>
              </w:rPr>
              <w:tab/>
            </w:r>
            <w:r>
              <w:rPr>
                <w:noProof/>
                <w:webHidden/>
              </w:rPr>
              <w:fldChar w:fldCharType="begin"/>
            </w:r>
            <w:r>
              <w:rPr>
                <w:noProof/>
                <w:webHidden/>
              </w:rPr>
              <w:instrText xml:space="preserve"> PAGEREF _Toc510535687 \h </w:instrText>
            </w:r>
            <w:r>
              <w:rPr>
                <w:noProof/>
                <w:webHidden/>
              </w:rPr>
            </w:r>
            <w:r>
              <w:rPr>
                <w:noProof/>
                <w:webHidden/>
              </w:rPr>
              <w:fldChar w:fldCharType="separate"/>
            </w:r>
            <w:r>
              <w:rPr>
                <w:noProof/>
                <w:webHidden/>
              </w:rPr>
              <w:t>48</w:t>
            </w:r>
            <w:r>
              <w:rPr>
                <w:noProof/>
                <w:webHidden/>
              </w:rPr>
              <w:fldChar w:fldCharType="end"/>
            </w:r>
          </w:hyperlink>
        </w:p>
        <w:p w:rsidR="00D01EDA" w:rsidRDefault="00D01EDA">
          <w:pPr>
            <w:pStyle w:val="10"/>
            <w:tabs>
              <w:tab w:val="right" w:leader="dot" w:pos="8296"/>
            </w:tabs>
            <w:rPr>
              <w:noProof/>
              <w:szCs w:val="22"/>
            </w:rPr>
          </w:pPr>
          <w:hyperlink w:anchor="_Toc510535688" w:history="1">
            <w:r w:rsidRPr="007D0D40">
              <w:rPr>
                <w:rStyle w:val="ae"/>
                <w:rFonts w:asciiTheme="majorHAnsi" w:hAnsiTheme="majorHAnsi"/>
                <w:noProof/>
              </w:rPr>
              <w:t>4.4</w:t>
            </w:r>
            <w:r w:rsidRPr="007D0D40">
              <w:rPr>
                <w:rStyle w:val="ae"/>
                <w:noProof/>
              </w:rPr>
              <w:t xml:space="preserve"> </w:t>
            </w:r>
            <w:r w:rsidRPr="007D0D40">
              <w:rPr>
                <w:rStyle w:val="ae"/>
                <w:rFonts w:hint="eastAsia"/>
                <w:noProof/>
              </w:rPr>
              <w:t>多标签算法在心血管疾病数据中的应用</w:t>
            </w:r>
            <w:r>
              <w:rPr>
                <w:noProof/>
                <w:webHidden/>
              </w:rPr>
              <w:tab/>
            </w:r>
            <w:r>
              <w:rPr>
                <w:noProof/>
                <w:webHidden/>
              </w:rPr>
              <w:fldChar w:fldCharType="begin"/>
            </w:r>
            <w:r>
              <w:rPr>
                <w:noProof/>
                <w:webHidden/>
              </w:rPr>
              <w:instrText xml:space="preserve"> PAGEREF _Toc510535688 \h </w:instrText>
            </w:r>
            <w:r>
              <w:rPr>
                <w:noProof/>
                <w:webHidden/>
              </w:rPr>
            </w:r>
            <w:r>
              <w:rPr>
                <w:noProof/>
                <w:webHidden/>
              </w:rPr>
              <w:fldChar w:fldCharType="separate"/>
            </w:r>
            <w:r>
              <w:rPr>
                <w:noProof/>
                <w:webHidden/>
              </w:rPr>
              <w:t>51</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89" w:history="1">
            <w:r w:rsidRPr="007D0D40">
              <w:rPr>
                <w:rStyle w:val="ae"/>
                <w:noProof/>
              </w:rPr>
              <w:t xml:space="preserve">4.4.1 </w:t>
            </w:r>
            <w:r w:rsidRPr="007D0D40">
              <w:rPr>
                <w:rStyle w:val="ae"/>
                <w:rFonts w:hint="eastAsia"/>
                <w:noProof/>
              </w:rPr>
              <w:t>引言</w:t>
            </w:r>
            <w:r>
              <w:rPr>
                <w:noProof/>
                <w:webHidden/>
              </w:rPr>
              <w:tab/>
            </w:r>
            <w:r>
              <w:rPr>
                <w:noProof/>
                <w:webHidden/>
              </w:rPr>
              <w:fldChar w:fldCharType="begin"/>
            </w:r>
            <w:r>
              <w:rPr>
                <w:noProof/>
                <w:webHidden/>
              </w:rPr>
              <w:instrText xml:space="preserve"> PAGEREF _Toc510535689 \h </w:instrText>
            </w:r>
            <w:r>
              <w:rPr>
                <w:noProof/>
                <w:webHidden/>
              </w:rPr>
            </w:r>
            <w:r>
              <w:rPr>
                <w:noProof/>
                <w:webHidden/>
              </w:rPr>
              <w:fldChar w:fldCharType="separate"/>
            </w:r>
            <w:r>
              <w:rPr>
                <w:noProof/>
                <w:webHidden/>
              </w:rPr>
              <w:t>51</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90" w:history="1">
            <w:r w:rsidRPr="007D0D40">
              <w:rPr>
                <w:rStyle w:val="ae"/>
                <w:rFonts w:asciiTheme="majorEastAsia" w:hAnsiTheme="majorEastAsia"/>
                <w:noProof/>
              </w:rPr>
              <w:t xml:space="preserve">4.4.2 </w:t>
            </w:r>
            <w:r w:rsidRPr="007D0D40">
              <w:rPr>
                <w:rStyle w:val="ae"/>
                <w:rFonts w:asciiTheme="majorEastAsia" w:hAnsiTheme="majorEastAsia" w:hint="eastAsia"/>
                <w:noProof/>
              </w:rPr>
              <w:t>基于混合策略的多标签分类模型</w:t>
            </w:r>
            <w:r>
              <w:rPr>
                <w:noProof/>
                <w:webHidden/>
              </w:rPr>
              <w:tab/>
            </w:r>
            <w:r>
              <w:rPr>
                <w:noProof/>
                <w:webHidden/>
              </w:rPr>
              <w:fldChar w:fldCharType="begin"/>
            </w:r>
            <w:r>
              <w:rPr>
                <w:noProof/>
                <w:webHidden/>
              </w:rPr>
              <w:instrText xml:space="preserve"> PAGEREF _Toc510535690 \h </w:instrText>
            </w:r>
            <w:r>
              <w:rPr>
                <w:noProof/>
                <w:webHidden/>
              </w:rPr>
            </w:r>
            <w:r>
              <w:rPr>
                <w:noProof/>
                <w:webHidden/>
              </w:rPr>
              <w:fldChar w:fldCharType="separate"/>
            </w:r>
            <w:r>
              <w:rPr>
                <w:noProof/>
                <w:webHidden/>
              </w:rPr>
              <w:t>51</w:t>
            </w:r>
            <w:r>
              <w:rPr>
                <w:noProof/>
                <w:webHidden/>
              </w:rPr>
              <w:fldChar w:fldCharType="end"/>
            </w:r>
          </w:hyperlink>
        </w:p>
        <w:p w:rsidR="00D01EDA" w:rsidRDefault="00D01EDA" w:rsidP="00D01EDA">
          <w:pPr>
            <w:pStyle w:val="20"/>
            <w:tabs>
              <w:tab w:val="right" w:leader="dot" w:pos="8296"/>
            </w:tabs>
            <w:ind w:left="210"/>
            <w:rPr>
              <w:noProof/>
              <w:szCs w:val="22"/>
            </w:rPr>
          </w:pPr>
          <w:hyperlink w:anchor="_Toc510535691" w:history="1">
            <w:r w:rsidRPr="007D0D40">
              <w:rPr>
                <w:rStyle w:val="ae"/>
                <w:noProof/>
              </w:rPr>
              <w:t xml:space="preserve">4.4.3 </w:t>
            </w:r>
            <w:r w:rsidRPr="007D0D40">
              <w:rPr>
                <w:rStyle w:val="ae"/>
                <w:rFonts w:hint="eastAsia"/>
                <w:noProof/>
              </w:rPr>
              <w:t>实验</w:t>
            </w:r>
            <w:r>
              <w:rPr>
                <w:noProof/>
                <w:webHidden/>
              </w:rPr>
              <w:tab/>
            </w:r>
            <w:r>
              <w:rPr>
                <w:noProof/>
                <w:webHidden/>
              </w:rPr>
              <w:fldChar w:fldCharType="begin"/>
            </w:r>
            <w:r>
              <w:rPr>
                <w:noProof/>
                <w:webHidden/>
              </w:rPr>
              <w:instrText xml:space="preserve"> PAGEREF _Toc510535691 \h </w:instrText>
            </w:r>
            <w:r>
              <w:rPr>
                <w:noProof/>
                <w:webHidden/>
              </w:rPr>
            </w:r>
            <w:r>
              <w:rPr>
                <w:noProof/>
                <w:webHidden/>
              </w:rPr>
              <w:fldChar w:fldCharType="separate"/>
            </w:r>
            <w:r>
              <w:rPr>
                <w:noProof/>
                <w:webHidden/>
              </w:rPr>
              <w:t>53</w:t>
            </w:r>
            <w:r>
              <w:rPr>
                <w:noProof/>
                <w:webHidden/>
              </w:rPr>
              <w:fldChar w:fldCharType="end"/>
            </w:r>
          </w:hyperlink>
        </w:p>
        <w:p w:rsidR="00D01EDA" w:rsidRDefault="00D01EDA">
          <w:pPr>
            <w:pStyle w:val="10"/>
            <w:tabs>
              <w:tab w:val="right" w:leader="dot" w:pos="8296"/>
            </w:tabs>
            <w:rPr>
              <w:noProof/>
              <w:szCs w:val="22"/>
            </w:rPr>
          </w:pPr>
          <w:hyperlink w:anchor="_Toc510535692" w:history="1">
            <w:r w:rsidRPr="007D0D40">
              <w:rPr>
                <w:rStyle w:val="ae"/>
                <w:rFonts w:asciiTheme="majorHAnsi" w:hAnsiTheme="majorHAnsi"/>
                <w:noProof/>
              </w:rPr>
              <w:t>4.5</w:t>
            </w:r>
            <w:r w:rsidRPr="007D0D40">
              <w:rPr>
                <w:rStyle w:val="ae"/>
                <w:noProof/>
              </w:rPr>
              <w:t xml:space="preserve"> </w:t>
            </w:r>
            <w:r w:rsidRPr="007D0D40">
              <w:rPr>
                <w:rStyle w:val="ae"/>
                <w:rFonts w:asciiTheme="majorEastAsia" w:eastAsiaTheme="majorEastAsia" w:hAnsiTheme="majorEastAsia" w:hint="eastAsia"/>
                <w:noProof/>
              </w:rPr>
              <w:t>本章小结</w:t>
            </w:r>
            <w:r>
              <w:rPr>
                <w:noProof/>
                <w:webHidden/>
              </w:rPr>
              <w:tab/>
            </w:r>
            <w:r>
              <w:rPr>
                <w:noProof/>
                <w:webHidden/>
              </w:rPr>
              <w:fldChar w:fldCharType="begin"/>
            </w:r>
            <w:r>
              <w:rPr>
                <w:noProof/>
                <w:webHidden/>
              </w:rPr>
              <w:instrText xml:space="preserve"> PAGEREF _Toc510535692 \h </w:instrText>
            </w:r>
            <w:r>
              <w:rPr>
                <w:noProof/>
                <w:webHidden/>
              </w:rPr>
            </w:r>
            <w:r>
              <w:rPr>
                <w:noProof/>
                <w:webHidden/>
              </w:rPr>
              <w:fldChar w:fldCharType="separate"/>
            </w:r>
            <w:r>
              <w:rPr>
                <w:noProof/>
                <w:webHidden/>
              </w:rPr>
              <w:t>59</w:t>
            </w:r>
            <w:r>
              <w:rPr>
                <w:noProof/>
                <w:webHidden/>
              </w:rPr>
              <w:fldChar w:fldCharType="end"/>
            </w:r>
          </w:hyperlink>
        </w:p>
        <w:p w:rsidR="00D01EDA" w:rsidRDefault="00D01EDA">
          <w:pPr>
            <w:pStyle w:val="10"/>
            <w:tabs>
              <w:tab w:val="right" w:leader="dot" w:pos="8296"/>
            </w:tabs>
            <w:rPr>
              <w:noProof/>
              <w:szCs w:val="22"/>
            </w:rPr>
          </w:pPr>
          <w:hyperlink w:anchor="_Toc510535693" w:history="1">
            <w:r w:rsidRPr="007D0D40">
              <w:rPr>
                <w:rStyle w:val="ae"/>
                <w:rFonts w:hint="eastAsia"/>
                <w:noProof/>
              </w:rPr>
              <w:t>第五章</w:t>
            </w:r>
            <w:r w:rsidRPr="007D0D40">
              <w:rPr>
                <w:rStyle w:val="ae"/>
                <w:noProof/>
              </w:rPr>
              <w:t xml:space="preserve"> </w:t>
            </w:r>
            <w:r w:rsidRPr="007D0D40">
              <w:rPr>
                <w:rStyle w:val="ae"/>
                <w:rFonts w:hint="eastAsia"/>
                <w:noProof/>
              </w:rPr>
              <w:t>结论与展望</w:t>
            </w:r>
            <w:r>
              <w:rPr>
                <w:noProof/>
                <w:webHidden/>
              </w:rPr>
              <w:tab/>
            </w:r>
            <w:r>
              <w:rPr>
                <w:noProof/>
                <w:webHidden/>
              </w:rPr>
              <w:fldChar w:fldCharType="begin"/>
            </w:r>
            <w:r>
              <w:rPr>
                <w:noProof/>
                <w:webHidden/>
              </w:rPr>
              <w:instrText xml:space="preserve"> PAGEREF _Toc510535693 \h </w:instrText>
            </w:r>
            <w:r>
              <w:rPr>
                <w:noProof/>
                <w:webHidden/>
              </w:rPr>
            </w:r>
            <w:r>
              <w:rPr>
                <w:noProof/>
                <w:webHidden/>
              </w:rPr>
              <w:fldChar w:fldCharType="separate"/>
            </w:r>
            <w:r>
              <w:rPr>
                <w:noProof/>
                <w:webHidden/>
              </w:rPr>
              <w:t>59</w:t>
            </w:r>
            <w:r>
              <w:rPr>
                <w:noProof/>
                <w:webHidden/>
              </w:rPr>
              <w:fldChar w:fldCharType="end"/>
            </w:r>
          </w:hyperlink>
        </w:p>
        <w:p w:rsidR="00D01EDA" w:rsidRDefault="00D01EDA">
          <w:pPr>
            <w:pStyle w:val="10"/>
            <w:tabs>
              <w:tab w:val="right" w:leader="dot" w:pos="8296"/>
            </w:tabs>
            <w:rPr>
              <w:noProof/>
              <w:szCs w:val="22"/>
            </w:rPr>
          </w:pPr>
          <w:hyperlink w:anchor="_Toc510535694" w:history="1">
            <w:r w:rsidRPr="007D0D40">
              <w:rPr>
                <w:rStyle w:val="ae"/>
                <w:noProof/>
              </w:rPr>
              <w:t xml:space="preserve">5.1 </w:t>
            </w:r>
            <w:r w:rsidRPr="007D0D40">
              <w:rPr>
                <w:rStyle w:val="ae"/>
                <w:rFonts w:hint="eastAsia"/>
                <w:noProof/>
              </w:rPr>
              <w:t>总结</w:t>
            </w:r>
            <w:r>
              <w:rPr>
                <w:noProof/>
                <w:webHidden/>
              </w:rPr>
              <w:tab/>
            </w:r>
            <w:r>
              <w:rPr>
                <w:noProof/>
                <w:webHidden/>
              </w:rPr>
              <w:fldChar w:fldCharType="begin"/>
            </w:r>
            <w:r>
              <w:rPr>
                <w:noProof/>
                <w:webHidden/>
              </w:rPr>
              <w:instrText xml:space="preserve"> PAGEREF _Toc510535694 \h </w:instrText>
            </w:r>
            <w:r>
              <w:rPr>
                <w:noProof/>
                <w:webHidden/>
              </w:rPr>
            </w:r>
            <w:r>
              <w:rPr>
                <w:noProof/>
                <w:webHidden/>
              </w:rPr>
              <w:fldChar w:fldCharType="separate"/>
            </w:r>
            <w:r>
              <w:rPr>
                <w:noProof/>
                <w:webHidden/>
              </w:rPr>
              <w:t>59</w:t>
            </w:r>
            <w:r>
              <w:rPr>
                <w:noProof/>
                <w:webHidden/>
              </w:rPr>
              <w:fldChar w:fldCharType="end"/>
            </w:r>
          </w:hyperlink>
        </w:p>
        <w:p w:rsidR="00D01EDA" w:rsidRDefault="00D01EDA">
          <w:pPr>
            <w:pStyle w:val="10"/>
            <w:tabs>
              <w:tab w:val="right" w:leader="dot" w:pos="8296"/>
            </w:tabs>
            <w:rPr>
              <w:noProof/>
              <w:szCs w:val="22"/>
            </w:rPr>
          </w:pPr>
          <w:hyperlink w:anchor="_Toc510535695" w:history="1">
            <w:r w:rsidRPr="007D0D40">
              <w:rPr>
                <w:rStyle w:val="ae"/>
                <w:noProof/>
              </w:rPr>
              <w:t xml:space="preserve">5.2 </w:t>
            </w:r>
            <w:r w:rsidRPr="007D0D40">
              <w:rPr>
                <w:rStyle w:val="ae"/>
                <w:rFonts w:hint="eastAsia"/>
                <w:noProof/>
              </w:rPr>
              <w:t>展望</w:t>
            </w:r>
            <w:r>
              <w:rPr>
                <w:noProof/>
                <w:webHidden/>
              </w:rPr>
              <w:tab/>
            </w:r>
            <w:r>
              <w:rPr>
                <w:noProof/>
                <w:webHidden/>
              </w:rPr>
              <w:fldChar w:fldCharType="begin"/>
            </w:r>
            <w:r>
              <w:rPr>
                <w:noProof/>
                <w:webHidden/>
              </w:rPr>
              <w:instrText xml:space="preserve"> PAGEREF _Toc510535695 \h </w:instrText>
            </w:r>
            <w:r>
              <w:rPr>
                <w:noProof/>
                <w:webHidden/>
              </w:rPr>
            </w:r>
            <w:r>
              <w:rPr>
                <w:noProof/>
                <w:webHidden/>
              </w:rPr>
              <w:fldChar w:fldCharType="separate"/>
            </w:r>
            <w:r>
              <w:rPr>
                <w:noProof/>
                <w:webHidden/>
              </w:rPr>
              <w:t>60</w:t>
            </w:r>
            <w:r>
              <w:rPr>
                <w:noProof/>
                <w:webHidden/>
              </w:rPr>
              <w:fldChar w:fldCharType="end"/>
            </w:r>
          </w:hyperlink>
        </w:p>
        <w:p w:rsidR="00D01EDA" w:rsidRDefault="00D01EDA">
          <w:pPr>
            <w:pStyle w:val="10"/>
            <w:tabs>
              <w:tab w:val="right" w:leader="dot" w:pos="8296"/>
            </w:tabs>
            <w:rPr>
              <w:noProof/>
              <w:szCs w:val="22"/>
            </w:rPr>
          </w:pPr>
          <w:hyperlink w:anchor="_Toc510535696" w:history="1">
            <w:r w:rsidRPr="007D0D40">
              <w:rPr>
                <w:rStyle w:val="ae"/>
                <w:rFonts w:hint="eastAsia"/>
                <w:noProof/>
              </w:rPr>
              <w:t>致</w:t>
            </w:r>
            <w:r w:rsidRPr="007D0D40">
              <w:rPr>
                <w:rStyle w:val="ae"/>
                <w:noProof/>
              </w:rPr>
              <w:t xml:space="preserve"> </w:t>
            </w:r>
            <w:r w:rsidRPr="007D0D40">
              <w:rPr>
                <w:rStyle w:val="ae"/>
                <w:rFonts w:hint="eastAsia"/>
                <w:noProof/>
              </w:rPr>
              <w:t>谢</w:t>
            </w:r>
            <w:r>
              <w:rPr>
                <w:noProof/>
                <w:webHidden/>
              </w:rPr>
              <w:tab/>
            </w:r>
            <w:r>
              <w:rPr>
                <w:noProof/>
                <w:webHidden/>
              </w:rPr>
              <w:fldChar w:fldCharType="begin"/>
            </w:r>
            <w:r>
              <w:rPr>
                <w:noProof/>
                <w:webHidden/>
              </w:rPr>
              <w:instrText xml:space="preserve"> PAGEREF _Toc510535696 \h </w:instrText>
            </w:r>
            <w:r>
              <w:rPr>
                <w:noProof/>
                <w:webHidden/>
              </w:rPr>
            </w:r>
            <w:r>
              <w:rPr>
                <w:noProof/>
                <w:webHidden/>
              </w:rPr>
              <w:fldChar w:fldCharType="separate"/>
            </w:r>
            <w:r>
              <w:rPr>
                <w:noProof/>
                <w:webHidden/>
              </w:rPr>
              <w:t>61</w:t>
            </w:r>
            <w:r>
              <w:rPr>
                <w:noProof/>
                <w:webHidden/>
              </w:rPr>
              <w:fldChar w:fldCharType="end"/>
            </w:r>
          </w:hyperlink>
        </w:p>
        <w:p w:rsidR="00D01EDA" w:rsidRDefault="00D01EDA">
          <w:pPr>
            <w:pStyle w:val="10"/>
            <w:tabs>
              <w:tab w:val="right" w:leader="dot" w:pos="8296"/>
            </w:tabs>
            <w:rPr>
              <w:noProof/>
              <w:szCs w:val="22"/>
            </w:rPr>
          </w:pPr>
          <w:hyperlink w:anchor="_Toc510535697" w:history="1">
            <w:r w:rsidRPr="007D0D40">
              <w:rPr>
                <w:rStyle w:val="ae"/>
                <w:rFonts w:hint="eastAsia"/>
                <w:noProof/>
              </w:rPr>
              <w:t>参考文献</w:t>
            </w:r>
            <w:r>
              <w:rPr>
                <w:noProof/>
                <w:webHidden/>
              </w:rPr>
              <w:tab/>
            </w:r>
            <w:r>
              <w:rPr>
                <w:noProof/>
                <w:webHidden/>
              </w:rPr>
              <w:fldChar w:fldCharType="begin"/>
            </w:r>
            <w:r>
              <w:rPr>
                <w:noProof/>
                <w:webHidden/>
              </w:rPr>
              <w:instrText xml:space="preserve"> PAGEREF _Toc510535697 \h </w:instrText>
            </w:r>
            <w:r>
              <w:rPr>
                <w:noProof/>
                <w:webHidden/>
              </w:rPr>
            </w:r>
            <w:r>
              <w:rPr>
                <w:noProof/>
                <w:webHidden/>
              </w:rPr>
              <w:fldChar w:fldCharType="separate"/>
            </w:r>
            <w:r>
              <w:rPr>
                <w:noProof/>
                <w:webHidden/>
              </w:rPr>
              <w:t>62</w:t>
            </w:r>
            <w:r>
              <w:rPr>
                <w:noProof/>
                <w:webHidden/>
              </w:rPr>
              <w:fldChar w:fldCharType="end"/>
            </w:r>
          </w:hyperlink>
        </w:p>
        <w:p w:rsidR="00D01EDA" w:rsidRDefault="00D01EDA">
          <w:pPr>
            <w:pStyle w:val="10"/>
            <w:tabs>
              <w:tab w:val="right" w:leader="dot" w:pos="8296"/>
            </w:tabs>
            <w:rPr>
              <w:noProof/>
              <w:szCs w:val="22"/>
            </w:rPr>
          </w:pPr>
          <w:hyperlink w:anchor="_Toc510535698" w:history="1">
            <w:r w:rsidRPr="007D0D40">
              <w:rPr>
                <w:rStyle w:val="ae"/>
                <w:rFonts w:ascii="宋体" w:hAnsi="宋体" w:hint="eastAsia"/>
                <w:noProof/>
              </w:rPr>
              <w:t>攻读学位期间取得的研究成果</w:t>
            </w:r>
            <w:r>
              <w:rPr>
                <w:noProof/>
                <w:webHidden/>
              </w:rPr>
              <w:tab/>
            </w:r>
            <w:r>
              <w:rPr>
                <w:noProof/>
                <w:webHidden/>
              </w:rPr>
              <w:fldChar w:fldCharType="begin"/>
            </w:r>
            <w:r>
              <w:rPr>
                <w:noProof/>
                <w:webHidden/>
              </w:rPr>
              <w:instrText xml:space="preserve"> PAGEREF _Toc510535698 \h </w:instrText>
            </w:r>
            <w:r>
              <w:rPr>
                <w:noProof/>
                <w:webHidden/>
              </w:rPr>
            </w:r>
            <w:r>
              <w:rPr>
                <w:noProof/>
                <w:webHidden/>
              </w:rPr>
              <w:fldChar w:fldCharType="separate"/>
            </w:r>
            <w:r>
              <w:rPr>
                <w:noProof/>
                <w:webHidden/>
              </w:rPr>
              <w:t>64</w:t>
            </w:r>
            <w:r>
              <w:rPr>
                <w:noProof/>
                <w:webHidden/>
              </w:rPr>
              <w:fldChar w:fldCharType="end"/>
            </w:r>
          </w:hyperlink>
        </w:p>
        <w:p w:rsidR="007F30B6" w:rsidRPr="007D5766" w:rsidRDefault="00D82CF7" w:rsidP="007D5766">
          <w:pPr>
            <w:spacing w:line="360" w:lineRule="auto"/>
            <w:rPr>
              <w:sz w:val="24"/>
            </w:rPr>
          </w:pPr>
          <w:r w:rsidRPr="00BD23AA">
            <w:rPr>
              <w:sz w:val="24"/>
            </w:rPr>
            <w:fldChar w:fldCharType="end"/>
          </w:r>
        </w:p>
      </w:sdtContent>
    </w:sdt>
    <w:p w:rsidR="00D01EDA" w:rsidRDefault="00D01EDA">
      <w:pPr>
        <w:pStyle w:val="ab"/>
        <w:rPr>
          <w:rFonts w:hint="eastAsia"/>
        </w:rPr>
      </w:pPr>
      <w:bookmarkStart w:id="0" w:name="_Toc510535652"/>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0F78F1" w:rsidRDefault="000F78F1" w:rsidP="000F78F1">
      <w:pPr>
        <w:jc w:val="center"/>
        <w:rPr>
          <w:rFonts w:hint="eastAsia"/>
          <w:b/>
          <w:sz w:val="32"/>
        </w:rPr>
      </w:pPr>
      <w:r w:rsidRPr="000F78F1">
        <w:rPr>
          <w:rFonts w:hint="eastAsia"/>
          <w:b/>
          <w:sz w:val="32"/>
        </w:rPr>
        <w:lastRenderedPageBreak/>
        <w:t>CONTENTS</w:t>
      </w: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Default="000F78F1" w:rsidP="000F78F1">
      <w:pPr>
        <w:jc w:val="center"/>
        <w:rPr>
          <w:rFonts w:hint="eastAsia"/>
          <w:b/>
          <w:sz w:val="32"/>
        </w:rPr>
      </w:pPr>
    </w:p>
    <w:p w:rsidR="000F78F1" w:rsidRPr="000F78F1" w:rsidRDefault="000F78F1" w:rsidP="000F78F1">
      <w:pPr>
        <w:jc w:val="center"/>
        <w:rPr>
          <w:rFonts w:hint="eastAsia"/>
          <w:b/>
          <w:sz w:val="32"/>
        </w:rPr>
      </w:pPr>
    </w:p>
    <w:p w:rsidR="007F30B6" w:rsidRDefault="000F78F1">
      <w:pPr>
        <w:pStyle w:val="ab"/>
        <w:rPr>
          <w:rFonts w:hint="eastAsia"/>
        </w:rPr>
      </w:pPr>
      <w:r>
        <w:rPr>
          <w:rFonts w:hint="eastAsia"/>
        </w:rPr>
        <w:lastRenderedPageBreak/>
        <w:t>1</w:t>
      </w:r>
      <w:r w:rsidRPr="00CC6984">
        <w:rPr>
          <w:rFonts w:asciiTheme="majorEastAsia" w:eastAsiaTheme="majorEastAsia" w:hAnsiTheme="majorEastAsia" w:hint="eastAsia"/>
        </w:rPr>
        <w:t xml:space="preserve"> </w:t>
      </w:r>
      <w:r w:rsidR="00D82CF7" w:rsidRPr="00CC6984">
        <w:rPr>
          <w:rFonts w:asciiTheme="majorEastAsia" w:eastAsiaTheme="majorEastAsia" w:hAnsiTheme="majorEastAsia" w:hint="eastAsia"/>
        </w:rPr>
        <w:t>绪</w:t>
      </w:r>
      <w:r w:rsidR="00D82CF7">
        <w:rPr>
          <w:rFonts w:hint="eastAsia"/>
        </w:rPr>
        <w:t>论</w:t>
      </w:r>
      <w:bookmarkEnd w:id="0"/>
    </w:p>
    <w:p w:rsidR="007F30B6" w:rsidRPr="002018FE" w:rsidRDefault="00D82CF7" w:rsidP="00D90DD8">
      <w:pPr>
        <w:pStyle w:val="1"/>
        <w:spacing w:before="0" w:after="0"/>
        <w:rPr>
          <w:rFonts w:asciiTheme="majorEastAsia" w:eastAsiaTheme="majorEastAsia" w:hAnsiTheme="majorEastAsia"/>
          <w:sz w:val="30"/>
          <w:szCs w:val="30"/>
        </w:rPr>
      </w:pPr>
      <w:bookmarkStart w:id="1" w:name="_Toc510535653"/>
      <w:r w:rsidRPr="007E7E14">
        <w:rPr>
          <w:rFonts w:asciiTheme="majorHAnsi" w:eastAsiaTheme="majorEastAsia" w:hAnsiTheme="majorHAnsi"/>
          <w:sz w:val="30"/>
          <w:szCs w:val="30"/>
        </w:rPr>
        <w:t>1.1</w:t>
      </w:r>
      <w:r w:rsidRPr="002018FE">
        <w:rPr>
          <w:rFonts w:asciiTheme="majorEastAsia" w:eastAsiaTheme="majorEastAsia" w:hAnsiTheme="majorEastAsia" w:hint="eastAsia"/>
          <w:sz w:val="30"/>
          <w:szCs w:val="30"/>
        </w:rPr>
        <w:t>课题研究背景和意义</w:t>
      </w:r>
      <w:bookmarkEnd w:id="1"/>
      <w:r w:rsidRPr="002018FE">
        <w:rPr>
          <w:rFonts w:asciiTheme="majorEastAsia" w:eastAsiaTheme="majorEastAsia" w:hAnsiTheme="majorEastAsia" w:hint="eastAsia"/>
          <w:sz w:val="30"/>
          <w:szCs w:val="30"/>
        </w:rPr>
        <w:t xml:space="preserve"> </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近年来，我国医疗体制改革不断深化，医疗领域的信息化不断完善，每天产生出大量的医疗数据，这些数据中不仅包括电子病历、体检信息等数据，还涉及到公共卫生管理信息</w:t>
      </w:r>
      <w:proofErr w:type="gramStart"/>
      <w:r>
        <w:rPr>
          <w:rFonts w:asciiTheme="minorEastAsia" w:hAnsiTheme="minorEastAsia" w:hint="eastAsia"/>
          <w:sz w:val="24"/>
        </w:rPr>
        <w:t>特别是疾控部门</w:t>
      </w:r>
      <w:proofErr w:type="gramEnd"/>
      <w:r>
        <w:rPr>
          <w:rFonts w:asciiTheme="minorEastAsia" w:hAnsiTheme="minorEastAsia" w:hint="eastAsia"/>
          <w:sz w:val="24"/>
        </w:rPr>
        <w:t>，这些医疗数据对防控区域性爆发的流行病、疾病间关系的发现具有很大的意义。随着大数据技术的发展，对医疗数据的分析及挖掘越来越被重视。</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心血管疾病是一种严重威胁人类特别是中老年人健康的常见慢性病，发病时不易察觉、极易危及生命、易导致多种并发症、疗程长且难以治愈等特点，即使应用目前最先进、完善的治疗手段，</w:t>
      </w:r>
      <w:r w:rsidR="00D90DD8">
        <w:rPr>
          <w:rFonts w:asciiTheme="minorEastAsia" w:hAnsiTheme="minorEastAsia" w:hint="eastAsia"/>
          <w:sz w:val="24"/>
        </w:rPr>
        <w:t>如图1-1所示，</w:t>
      </w:r>
      <w:r>
        <w:rPr>
          <w:rFonts w:asciiTheme="minorEastAsia" w:hAnsiTheme="minorEastAsia" w:hint="eastAsia"/>
          <w:sz w:val="24"/>
        </w:rPr>
        <w:t>仍可有50%以上的心脑血管意外幸存者生活不能完全自理，全世界每年死于心脑血管疾病的人数高达1500万人，居各种死因首位。所以做到早预测，早治疗，提高心血管患者的生存率显得极其重要。</w:t>
      </w:r>
    </w:p>
    <w:p w:rsidR="007F30B6" w:rsidRDefault="00D82CF7" w:rsidP="00D90DD8">
      <w:pPr>
        <w:spacing w:line="120" w:lineRule="auto"/>
        <w:ind w:firstLineChars="150" w:firstLine="360"/>
        <w:jc w:val="left"/>
        <w:rPr>
          <w:rFonts w:asciiTheme="minorEastAsia" w:hAnsiTheme="minorEastAsia"/>
          <w:sz w:val="24"/>
        </w:rPr>
      </w:pPr>
      <w:r>
        <w:rPr>
          <w:rFonts w:asciiTheme="minorEastAsia" w:hAnsiTheme="minorEastAsia" w:hint="eastAsia"/>
          <w:noProof/>
          <w:sz w:val="24"/>
        </w:rPr>
        <w:drawing>
          <wp:inline distT="0" distB="0" distL="0" distR="0" wp14:anchorId="0E1A8E24" wp14:editId="2BCBB24D">
            <wp:extent cx="4972050" cy="3009900"/>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72050" cy="3009900"/>
                    </a:xfrm>
                    <a:prstGeom prst="rect">
                      <a:avLst/>
                    </a:prstGeom>
                    <a:noFill/>
                    <a:ln>
                      <a:noFill/>
                    </a:ln>
                  </pic:spPr>
                </pic:pic>
              </a:graphicData>
            </a:graphic>
          </wp:inline>
        </w:drawing>
      </w:r>
    </w:p>
    <w:p w:rsidR="007F30B6" w:rsidRDefault="00D82CF7">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90DD8">
        <w:rPr>
          <w:rFonts w:asciiTheme="minorEastAsia" w:hAnsiTheme="minorEastAsia" w:hint="eastAsia"/>
          <w:sz w:val="24"/>
        </w:rPr>
        <w:t>-1</w:t>
      </w:r>
      <w:r>
        <w:rPr>
          <w:rFonts w:asciiTheme="minorEastAsia" w:hAnsiTheme="minorEastAsia" w:hint="eastAsia"/>
          <w:sz w:val="24"/>
        </w:rPr>
        <w:t xml:space="preserve"> 心血管疾病所占比例</w:t>
      </w:r>
    </w:p>
    <w:p w:rsidR="007F30B6" w:rsidRDefault="00D90DD8" w:rsidP="00D90DD8">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监督学习作为机器学习领域中</w:t>
      </w:r>
      <w:r w:rsidR="00D82CF7">
        <w:rPr>
          <w:rFonts w:asciiTheme="minorEastAsia" w:hAnsiTheme="minorEastAsia" w:cstheme="minorEastAsia" w:hint="eastAsia"/>
          <w:sz w:val="24"/>
        </w:rPr>
        <w:t>最多研究、应用最广泛的方法之一，通过己有的训练数据样本学习一个模型，使该模型对任意输入的</w:t>
      </w:r>
      <w:proofErr w:type="gramStart"/>
      <w:r w:rsidR="00D82CF7">
        <w:rPr>
          <w:rFonts w:asciiTheme="minorEastAsia" w:hAnsiTheme="minorEastAsia" w:cstheme="minorEastAsia" w:hint="eastAsia"/>
          <w:sz w:val="24"/>
        </w:rPr>
        <w:t>待预测</w:t>
      </w:r>
      <w:proofErr w:type="gramEnd"/>
      <w:r w:rsidR="00D82CF7">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w:t>
      </w:r>
      <w:r w:rsidR="00D82CF7">
        <w:rPr>
          <w:rFonts w:asciiTheme="minorEastAsia" w:hAnsiTheme="minorEastAsia" w:cstheme="minorEastAsia" w:hint="eastAsia"/>
          <w:sz w:val="24"/>
        </w:rPr>
        <w:lastRenderedPageBreak/>
        <w:t>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7F30B6" w:rsidRDefault="00D82CF7" w:rsidP="00A144F0">
      <w:pPr>
        <w:spacing w:line="360" w:lineRule="auto"/>
        <w:ind w:firstLineChars="200" w:firstLine="480"/>
        <w:rPr>
          <w:rFonts w:ascii="宋体" w:eastAsia="宋体" w:hAnsi="宋体" w:cs="宋体"/>
          <w:sz w:val="24"/>
        </w:rPr>
      </w:pPr>
      <w:r>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w:t>
      </w:r>
      <w:r w:rsidR="00A144F0">
        <w:rPr>
          <w:rFonts w:ascii="宋体" w:eastAsia="宋体" w:hAnsi="宋体" w:cs="宋体" w:hint="eastAsia"/>
          <w:sz w:val="24"/>
        </w:rPr>
        <w:t>年来随着大数据技术的崛起，数据挖掘技术不断趋于成熟，在现代医疗</w:t>
      </w:r>
      <w:r>
        <w:rPr>
          <w:rFonts w:ascii="宋体" w:eastAsia="宋体" w:hAnsi="宋体" w:cs="宋体" w:hint="eastAsia"/>
          <w:sz w:val="24"/>
        </w:rPr>
        <w:t>数据研究领域得到了广泛应用。多标签问题最初提出的重要一部分原因就是医学领域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7F30B6" w:rsidRPr="00A144F0" w:rsidRDefault="00D82CF7" w:rsidP="007E7E14">
      <w:pPr>
        <w:pStyle w:val="1"/>
        <w:spacing w:before="0" w:after="0" w:line="360" w:lineRule="auto"/>
        <w:rPr>
          <w:rFonts w:asciiTheme="minorEastAsia" w:hAnsiTheme="minorEastAsia" w:cstheme="minorEastAsia"/>
          <w:sz w:val="30"/>
          <w:szCs w:val="30"/>
        </w:rPr>
      </w:pPr>
      <w:bookmarkStart w:id="2" w:name="_Toc510535654"/>
      <w:r w:rsidRPr="007E7E14">
        <w:rPr>
          <w:rFonts w:asciiTheme="majorHAnsi" w:hAnsiTheme="majorHAnsi"/>
          <w:sz w:val="30"/>
          <w:szCs w:val="30"/>
        </w:rPr>
        <w:t>1.2</w:t>
      </w:r>
      <w:r w:rsidRPr="00CC6984">
        <w:rPr>
          <w:rFonts w:asciiTheme="majorEastAsia" w:eastAsiaTheme="majorEastAsia" w:hAnsiTheme="majorEastAsia" w:hint="eastAsia"/>
          <w:sz w:val="30"/>
          <w:szCs w:val="30"/>
        </w:rPr>
        <w:t>国内外研究现状</w:t>
      </w:r>
      <w:bookmarkEnd w:id="2"/>
    </w:p>
    <w:p w:rsidR="007F30B6" w:rsidRDefault="00D82CF7" w:rsidP="007E7E14">
      <w:pPr>
        <w:pStyle w:val="2"/>
        <w:spacing w:before="0" w:after="0"/>
        <w:ind w:firstLineChars="150" w:firstLine="422"/>
        <w:rPr>
          <w:rFonts w:hint="eastAsia"/>
          <w:sz w:val="24"/>
        </w:rPr>
      </w:pPr>
      <w:bookmarkStart w:id="3" w:name="_Toc510535655"/>
      <w:r w:rsidRPr="00A144F0">
        <w:rPr>
          <w:rFonts w:hint="eastAsia"/>
          <w:sz w:val="28"/>
        </w:rPr>
        <w:t>1.2.1</w:t>
      </w:r>
      <w:r w:rsidRPr="00A144F0">
        <w:rPr>
          <w:rFonts w:hint="eastAsia"/>
          <w:sz w:val="28"/>
          <w:szCs w:val="28"/>
        </w:rPr>
        <w:t>多标签学习的发展现状</w:t>
      </w:r>
      <w:bookmarkEnd w:id="3"/>
    </w:p>
    <w:p w:rsidR="007F30B6" w:rsidRDefault="00D82CF7" w:rsidP="00A144F0">
      <w:pPr>
        <w:spacing w:line="360" w:lineRule="auto"/>
        <w:ind w:firstLineChars="200" w:firstLine="480"/>
        <w:jc w:val="left"/>
        <w:rPr>
          <w:rFonts w:asciiTheme="minorEastAsia" w:hAnsiTheme="minorEastAsia" w:cstheme="minorEastAsia"/>
          <w:sz w:val="24"/>
          <w:vertAlign w:val="superscript"/>
        </w:rPr>
      </w:pPr>
      <w:r>
        <w:rPr>
          <w:rFonts w:asciiTheme="minorEastAsia" w:hAnsiTheme="minorEastAsia" w:cstheme="minorEastAsia" w:hint="eastAsia"/>
          <w:sz w:val="24"/>
        </w:rPr>
        <w:t>近年来，随着大数据技术的不断发展，机器学习得到空前关注及应用，为社会各领域做出来很大贡献。多年来经过学者们不断地深入研究，多标签分类问题有了许多显著的解决方案，并得到了很好的应用。根据文献</w:t>
      </w:r>
      <w:r>
        <w:rPr>
          <w:rFonts w:asciiTheme="minorEastAsia" w:hAnsiTheme="minorEastAsia" w:cstheme="minorEastAsia" w:hint="eastAsia"/>
          <w:sz w:val="24"/>
          <w:vertAlign w:val="superscript"/>
        </w:rPr>
        <w:t>[5]</w:t>
      </w:r>
      <w:r>
        <w:rPr>
          <w:rFonts w:asciiTheme="minorEastAsia" w:hAnsiTheme="minorEastAsia" w:cstheme="minorEastAsia" w:hint="eastAsia"/>
          <w:sz w:val="24"/>
        </w:rPr>
        <w:t>，总体上来说，多标签分类算法是单标签分类算法的扩展，主要分为PT（problem transformation）和AA（algorithm adaption）。PT方法通过将多标签问题转换为一个个单标签分类问题进行处理，常见的有</w:t>
      </w:r>
      <w:r>
        <w:rPr>
          <w:rFonts w:asciiTheme="minorEastAsia" w:hAnsiTheme="minorEastAsia" w:cstheme="minorEastAsia" w:hint="eastAsia"/>
          <w:sz w:val="24"/>
          <w:vertAlign w:val="superscript"/>
        </w:rPr>
        <w:t>[6]</w:t>
      </w:r>
      <w:r>
        <w:rPr>
          <w:rFonts w:asciiTheme="minorEastAsia" w:hAnsiTheme="minorEastAsia" w:cstheme="minorEastAsia" w:hint="eastAsia"/>
          <w:sz w:val="24"/>
        </w:rPr>
        <w:t>BR(binary relevance）</w:t>
      </w:r>
      <w:r>
        <w:rPr>
          <w:rFonts w:asciiTheme="minorEastAsia" w:hAnsiTheme="minorEastAsia" w:cstheme="minorEastAsia"/>
          <w:sz w:val="24"/>
        </w:rPr>
        <w:t>Binary</w:t>
      </w:r>
      <w:r>
        <w:rPr>
          <w:rFonts w:asciiTheme="minorEastAsia" w:hAnsiTheme="minorEastAsia" w:cstheme="minorEastAsia" w:hint="eastAsia"/>
          <w:sz w:val="24"/>
        </w:rPr>
        <w:t>、</w:t>
      </w:r>
      <w:r>
        <w:rPr>
          <w:rFonts w:asciiTheme="minorEastAsia" w:hAnsiTheme="minorEastAsia" w:cstheme="minorEastAsia" w:hint="eastAsia"/>
          <w:sz w:val="24"/>
          <w:vertAlign w:val="superscript"/>
        </w:rPr>
        <w:t>[7]</w:t>
      </w:r>
      <w:r>
        <w:rPr>
          <w:rFonts w:asciiTheme="minorEastAsia" w:hAnsiTheme="minorEastAsia" w:cstheme="minorEastAsia" w:hint="eastAsia"/>
          <w:sz w:val="24"/>
        </w:rPr>
        <w:t xml:space="preserve">Classifier </w:t>
      </w:r>
      <w:r>
        <w:rPr>
          <w:rFonts w:asciiTheme="minorEastAsia" w:hAnsiTheme="minorEastAsia" w:cstheme="minorEastAsia" w:hint="eastAsia"/>
          <w:sz w:val="24"/>
        </w:rPr>
        <w:lastRenderedPageBreak/>
        <w:t xml:space="preserve">Chains (CC)、 </w:t>
      </w:r>
      <w:r>
        <w:rPr>
          <w:rFonts w:asciiTheme="minorEastAsia" w:hAnsiTheme="minorEastAsia" w:cstheme="minorEastAsia" w:hint="eastAsia"/>
          <w:sz w:val="24"/>
          <w:vertAlign w:val="superscript"/>
        </w:rPr>
        <w:t>[8]</w:t>
      </w:r>
      <w:r>
        <w:rPr>
          <w:rFonts w:asciiTheme="minorEastAsia" w:hAnsiTheme="minorEastAsia" w:cstheme="minorEastAsia" w:hint="eastAsia"/>
          <w:sz w:val="24"/>
        </w:rPr>
        <w:t xml:space="preserve">Label </w:t>
      </w:r>
      <w:proofErr w:type="spellStart"/>
      <w:r>
        <w:rPr>
          <w:rFonts w:asciiTheme="minorEastAsia" w:hAnsiTheme="minorEastAsia" w:cstheme="minorEastAsia" w:hint="eastAsia"/>
          <w:sz w:val="24"/>
        </w:rPr>
        <w:t>Powerset</w:t>
      </w:r>
      <w:proofErr w:type="spellEnd"/>
      <w:r>
        <w:rPr>
          <w:rFonts w:asciiTheme="minorEastAsia" w:hAnsiTheme="minorEastAsia" w:cstheme="minorEastAsia" w:hint="eastAsia"/>
          <w:sz w:val="24"/>
        </w:rPr>
        <w:t xml:space="preserve"> ( LP)、</w:t>
      </w:r>
      <w:r>
        <w:rPr>
          <w:rFonts w:asciiTheme="minorEastAsia" w:hAnsiTheme="minorEastAsia" w:cstheme="minorEastAsia" w:hint="eastAsia"/>
          <w:sz w:val="24"/>
          <w:vertAlign w:val="superscript"/>
        </w:rPr>
        <w:t>[9]</w:t>
      </w:r>
      <w:r>
        <w:rPr>
          <w:rFonts w:asciiTheme="minorEastAsia" w:hAnsiTheme="minorEastAsia" w:cstheme="minorEastAsia" w:hint="eastAsia"/>
          <w:sz w:val="24"/>
        </w:rPr>
        <w:t xml:space="preserve">Hierarchy Of Multi-label learners(HOMER)、 </w:t>
      </w:r>
      <w:r>
        <w:rPr>
          <w:rFonts w:asciiTheme="minorEastAsia" w:hAnsiTheme="minorEastAsia" w:cstheme="minorEastAsia" w:hint="eastAsia"/>
          <w:sz w:val="24"/>
          <w:vertAlign w:val="superscript"/>
        </w:rPr>
        <w:t>[10]</w:t>
      </w:r>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labelsets</w:t>
      </w:r>
      <w:proofErr w:type="spellEnd"/>
      <w:r>
        <w:rPr>
          <w:rFonts w:asciiTheme="minorEastAsia" w:hAnsiTheme="minorEastAsia" w:cstheme="minorEastAsia" w:hint="eastAsia"/>
          <w:sz w:val="24"/>
        </w:rPr>
        <w:t xml:space="preserve"> ( </w:t>
      </w:r>
      <w:proofErr w:type="spellStart"/>
      <w:r>
        <w:rPr>
          <w:rFonts w:asciiTheme="minorEastAsia" w:hAnsiTheme="minorEastAsia" w:cstheme="minorEastAsia" w:hint="eastAsia"/>
          <w:sz w:val="24"/>
        </w:rPr>
        <w:t>RAkEL</w:t>
      </w:r>
      <w:proofErr w:type="spellEnd"/>
      <w:r>
        <w:rPr>
          <w:rFonts w:asciiTheme="minorEastAsia" w:hAnsiTheme="minorEastAsia" w:cstheme="minorEastAsia" w:hint="eastAsia"/>
          <w:sz w:val="24"/>
        </w:rPr>
        <w:t>)。BR算法为每一个标签训练一个的二元分类器，测试时，依次使用每个二元分类器判断测试对象是否属于对应标签。该算法简单直接，但是未考虑标签之间的相关关系。</w:t>
      </w:r>
      <w:proofErr w:type="spellStart"/>
      <w:r>
        <w:rPr>
          <w:rFonts w:asciiTheme="minorEastAsia" w:hAnsiTheme="minorEastAsia" w:cstheme="minorEastAsia" w:hint="eastAsia"/>
          <w:sz w:val="24"/>
        </w:rPr>
        <w:t>LabelPowerset</w:t>
      </w:r>
      <w:proofErr w:type="spellEnd"/>
      <w:r>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Pr>
          <w:rFonts w:asciiTheme="minorEastAsia" w:hAnsiTheme="minorEastAsia" w:cstheme="minorEastAsia" w:hint="eastAsia"/>
          <w:sz w:val="24"/>
        </w:rPr>
        <w:t>RAkLE</w:t>
      </w:r>
      <w:proofErr w:type="spellEnd"/>
      <w:r>
        <w:rPr>
          <w:rFonts w:asciiTheme="minorEastAsia" w:hAnsiTheme="minorEastAsia" w:cstheme="minorEastAsia" w:hint="eastAsia"/>
          <w:sz w:val="24"/>
        </w:rPr>
        <w:t>（random k-</w:t>
      </w:r>
      <w:proofErr w:type="spellStart"/>
      <w:r>
        <w:rPr>
          <w:rFonts w:asciiTheme="minorEastAsia" w:hAnsiTheme="minorEastAsia" w:cstheme="minorEastAsia" w:hint="eastAsia"/>
          <w:sz w:val="24"/>
        </w:rPr>
        <w:t>labelset</w:t>
      </w:r>
      <w:proofErr w:type="spellEnd"/>
      <w:r>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Pr>
          <w:rFonts w:asciiTheme="minorEastAsia" w:hAnsiTheme="minorEastAsia" w:cstheme="minorEastAsia" w:hint="eastAsia"/>
          <w:sz w:val="24"/>
          <w:vertAlign w:val="superscript"/>
        </w:rPr>
        <w:t>[11]</w:t>
      </w:r>
      <w:proofErr w:type="spellStart"/>
      <w:r>
        <w:rPr>
          <w:rFonts w:asciiTheme="minorEastAsia" w:hAnsiTheme="minorEastAsia" w:cstheme="minorEastAsia" w:hint="eastAsia"/>
          <w:sz w:val="24"/>
        </w:rPr>
        <w:t>AdaBoost.MI,Schapire</w:t>
      </w:r>
      <w:proofErr w:type="spellEnd"/>
      <w:r>
        <w:rPr>
          <w:rFonts w:asciiTheme="minorEastAsia" w:hAnsiTheme="minorEastAsia" w:cstheme="minorEastAsia" w:hint="eastAsia"/>
          <w:sz w:val="24"/>
        </w:rPr>
        <w:t>等人提出了解决多标签分类问题的</w:t>
      </w:r>
      <w:r>
        <w:rPr>
          <w:rFonts w:asciiTheme="minorEastAsia" w:hAnsiTheme="minorEastAsia" w:cstheme="minorEastAsia" w:hint="eastAsia"/>
          <w:sz w:val="24"/>
          <w:vertAlign w:val="superscript"/>
        </w:rPr>
        <w:t>[12]</w:t>
      </w:r>
      <w:r>
        <w:rPr>
          <w:rFonts w:asciiTheme="minorEastAsia" w:hAnsiTheme="minorEastAsia" w:cstheme="minorEastAsia" w:hint="eastAsia"/>
          <w:sz w:val="24"/>
        </w:rPr>
        <w:t>AdaBoost.MH算法，该算法使用每个多标签训练数据生成ｑ(标签数量)</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新的单标签训练数据，该算法的主要缺点是增加了训练数据的数量，加重了训练开销。</w:t>
      </w:r>
      <w:r>
        <w:rPr>
          <w:rFonts w:asciiTheme="minorEastAsia" w:hAnsiTheme="minorEastAsia" w:cstheme="minorEastAsia" w:hint="eastAsia"/>
          <w:sz w:val="24"/>
          <w:vertAlign w:val="superscript"/>
        </w:rPr>
        <w:t>[13]</w:t>
      </w:r>
      <w:proofErr w:type="spellStart"/>
      <w:r>
        <w:rPr>
          <w:rFonts w:asciiTheme="minorEastAsia" w:hAnsiTheme="minorEastAsia" w:cstheme="minorEastAsia" w:hint="eastAsia"/>
          <w:sz w:val="24"/>
        </w:rPr>
        <w:t>MLkNN</w:t>
      </w:r>
      <w:proofErr w:type="spellEnd"/>
      <w:r>
        <w:rPr>
          <w:rFonts w:asciiTheme="minorEastAsia" w:hAnsiTheme="minorEastAsia" w:cstheme="minorEastAsia" w:hint="eastAsia"/>
          <w:sz w:val="24"/>
        </w:rPr>
        <w:t>通过改进</w:t>
      </w:r>
      <w:proofErr w:type="spellStart"/>
      <w:r>
        <w:rPr>
          <w:rFonts w:asciiTheme="minorEastAsia" w:hAnsiTheme="minorEastAsia" w:cstheme="minorEastAsia" w:hint="eastAsia"/>
          <w:sz w:val="24"/>
        </w:rPr>
        <w:t>knn</w:t>
      </w:r>
      <w:proofErr w:type="spellEnd"/>
      <w:r>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Pr>
          <w:rFonts w:asciiTheme="minorEastAsia" w:hAnsiTheme="minorEastAsia" w:cstheme="minorEastAsia" w:hint="eastAsia"/>
          <w:sz w:val="24"/>
        </w:rPr>
        <w:t>计算该未分类</w:t>
      </w:r>
      <w:proofErr w:type="gramEnd"/>
      <w:r>
        <w:rPr>
          <w:rFonts w:asciiTheme="minorEastAsia" w:hAnsiTheme="minorEastAsia" w:cstheme="minorEastAsia" w:hint="eastAsia"/>
          <w:sz w:val="24"/>
        </w:rPr>
        <w:t>数据具有该标签的概率，来预测该样本是否属于该标签。此外还有改进</w:t>
      </w:r>
      <w:r>
        <w:rPr>
          <w:rFonts w:asciiTheme="minorEastAsia" w:hAnsiTheme="minorEastAsia" w:cstheme="minorEastAsia" w:hint="eastAsia"/>
          <w:sz w:val="24"/>
          <w:vertAlign w:val="superscript"/>
        </w:rPr>
        <w:t>[14]</w:t>
      </w:r>
      <w:r>
        <w:rPr>
          <w:rFonts w:asciiTheme="minorEastAsia" w:hAnsiTheme="minorEastAsia" w:cstheme="minorEastAsia" w:hint="eastAsia"/>
          <w:sz w:val="24"/>
        </w:rPr>
        <w:t>C4.5算法的多标签决策树，基于支持</w:t>
      </w:r>
      <w:proofErr w:type="gramStart"/>
      <w:r>
        <w:rPr>
          <w:rFonts w:asciiTheme="minorEastAsia" w:hAnsiTheme="minorEastAsia" w:cstheme="minorEastAsia" w:hint="eastAsia"/>
          <w:sz w:val="24"/>
        </w:rPr>
        <w:t>向量机</w:t>
      </w:r>
      <w:proofErr w:type="gramEnd"/>
      <w:r>
        <w:rPr>
          <w:rFonts w:asciiTheme="minorEastAsia" w:hAnsiTheme="minorEastAsia" w:cstheme="minorEastAsia" w:hint="eastAsia"/>
          <w:sz w:val="24"/>
          <w:vertAlign w:val="superscript"/>
        </w:rPr>
        <w:t>[15]</w:t>
      </w:r>
      <w:r>
        <w:rPr>
          <w:rFonts w:asciiTheme="minorEastAsia" w:hAnsiTheme="minorEastAsia" w:cstheme="minorEastAsia" w:hint="eastAsia"/>
          <w:sz w:val="24"/>
        </w:rPr>
        <w:t>（support  vector  machines,  SVMs）和神经网络的改进算法等等。</w:t>
      </w:r>
    </w:p>
    <w:p w:rsidR="007F30B6" w:rsidRDefault="00D82CF7" w:rsidP="001B105A">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多标签学习识别一种事物具有的多种特性更加切合现实世界，因此在图像、生物、文本等多领域得到了重视，例如</w:t>
      </w:r>
      <w:proofErr w:type="spellStart"/>
      <w:r>
        <w:rPr>
          <w:rFonts w:asciiTheme="minorEastAsia" w:hAnsiTheme="minorEastAsia" w:cstheme="minorEastAsia" w:hint="eastAsia"/>
          <w:sz w:val="24"/>
        </w:rPr>
        <w:t>Zincir</w:t>
      </w:r>
      <w:proofErr w:type="spellEnd"/>
      <w:r>
        <w:rPr>
          <w:rFonts w:asciiTheme="minorEastAsia" w:hAnsiTheme="minorEastAsia" w:cstheme="minorEastAsia" w:hint="eastAsia"/>
          <w:sz w:val="24"/>
        </w:rPr>
        <w:t xml:space="preserve">-Heywood等人进行蛋白质功能分类，Li &amp; </w:t>
      </w:r>
      <w:proofErr w:type="spellStart"/>
      <w:r>
        <w:rPr>
          <w:rFonts w:asciiTheme="minorEastAsia" w:hAnsiTheme="minorEastAsia" w:cstheme="minorEastAsia" w:hint="eastAsia"/>
          <w:sz w:val="24"/>
        </w:rPr>
        <w:t>Ogihara</w:t>
      </w:r>
      <w:proofErr w:type="spellEnd"/>
      <w:r>
        <w:rPr>
          <w:rFonts w:asciiTheme="minorEastAsia" w:hAnsiTheme="minorEastAsia" w:cstheme="minorEastAsia" w:hint="eastAsia"/>
          <w:sz w:val="24"/>
        </w:rPr>
        <w:t>利用多标签算法分类音乐类别，</w:t>
      </w:r>
      <w:proofErr w:type="spellStart"/>
      <w:r>
        <w:rPr>
          <w:rFonts w:asciiTheme="minorEastAsia" w:hAnsiTheme="minorEastAsia" w:cstheme="minorEastAsia" w:hint="eastAsia"/>
          <w:sz w:val="24"/>
        </w:rPr>
        <w:t>Boutell</w:t>
      </w:r>
      <w:proofErr w:type="spellEnd"/>
      <w:r>
        <w:rPr>
          <w:rFonts w:asciiTheme="minorEastAsia" w:hAnsiTheme="minorEastAsia" w:cstheme="minorEastAsia" w:hint="eastAsia"/>
          <w:sz w:val="24"/>
        </w:rPr>
        <w:t xml:space="preserve"> 则用于情感语义识别</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，多标签学习已经成为机器学习中重要分支。</w:t>
      </w:r>
    </w:p>
    <w:p w:rsidR="007F30B6" w:rsidRDefault="00D82CF7" w:rsidP="00644251">
      <w:pPr>
        <w:pStyle w:val="2"/>
        <w:spacing w:before="0" w:after="0"/>
        <w:ind w:firstLineChars="150" w:firstLine="422"/>
        <w:rPr>
          <w:rFonts w:hint="eastAsia"/>
        </w:rPr>
      </w:pPr>
      <w:bookmarkStart w:id="4" w:name="_Toc510535656"/>
      <w:r w:rsidRPr="001B105A">
        <w:rPr>
          <w:rFonts w:hint="eastAsia"/>
          <w:sz w:val="28"/>
        </w:rPr>
        <w:t>1.2.2</w:t>
      </w:r>
      <w:r w:rsidRPr="001B105A">
        <w:rPr>
          <w:rFonts w:hint="eastAsia"/>
          <w:sz w:val="28"/>
        </w:rPr>
        <w:t>机器学习在生物医学领域的发展现状</w:t>
      </w:r>
      <w:bookmarkEnd w:id="4"/>
      <w:r>
        <w:rPr>
          <w:rFonts w:hint="eastAsia"/>
        </w:rPr>
        <w:t xml:space="preserve"> </w:t>
      </w:r>
    </w:p>
    <w:p w:rsidR="007F30B6" w:rsidRDefault="00D82CF7">
      <w:pPr>
        <w:spacing w:line="360" w:lineRule="auto"/>
        <w:ind w:firstLine="465"/>
        <w:rPr>
          <w:sz w:val="24"/>
          <w:vertAlign w:val="superscript"/>
        </w:rPr>
      </w:pPr>
      <w:r>
        <w:rPr>
          <w:rFonts w:hint="eastAsia"/>
          <w:sz w:val="24"/>
        </w:rPr>
        <w:t>随着</w:t>
      </w:r>
      <w:proofErr w:type="gramStart"/>
      <w:r>
        <w:rPr>
          <w:rFonts w:hint="eastAsia"/>
          <w:sz w:val="24"/>
        </w:rPr>
        <w:t>医疗大</w:t>
      </w:r>
      <w:proofErr w:type="gramEnd"/>
      <w:r>
        <w:rPr>
          <w:rFonts w:hint="eastAsia"/>
          <w:sz w:val="24"/>
        </w:rPr>
        <w:t>数据的出现，在计算机辅助医疗诊断技术的发展中，利用机器学习、数据挖掘方法与疾病相关的特征值来预测疾病变得越来越重要。例如</w:t>
      </w:r>
      <w:r>
        <w:rPr>
          <w:rFonts w:hint="eastAsia"/>
          <w:sz w:val="24"/>
        </w:rPr>
        <w:t xml:space="preserve">Pena-Reyes </w:t>
      </w:r>
      <w:r>
        <w:rPr>
          <w:rFonts w:hint="eastAsia"/>
          <w:sz w:val="24"/>
        </w:rPr>
        <w:t>和</w:t>
      </w:r>
      <w:r>
        <w:rPr>
          <w:rFonts w:hint="eastAsia"/>
          <w:sz w:val="24"/>
        </w:rPr>
        <w:t xml:space="preserve"> Sipper </w:t>
      </w:r>
      <w:r>
        <w:rPr>
          <w:rFonts w:hint="eastAsia"/>
          <w:sz w:val="24"/>
        </w:rPr>
        <w:t>等人利用模糊遗传算法预测乳腺癌，计算出超过</w:t>
      </w:r>
      <w:r>
        <w:rPr>
          <w:rFonts w:hint="eastAsia"/>
          <w:sz w:val="24"/>
        </w:rPr>
        <w:t xml:space="preserve"> 96%</w:t>
      </w:r>
      <w:r>
        <w:rPr>
          <w:rFonts w:hint="eastAsia"/>
          <w:sz w:val="24"/>
        </w:rPr>
        <w:t>的准确率，</w:t>
      </w:r>
      <w:r>
        <w:rPr>
          <w:rFonts w:hint="eastAsia"/>
          <w:sz w:val="24"/>
        </w:rPr>
        <w:t xml:space="preserve">Wang </w:t>
      </w:r>
      <w:r>
        <w:rPr>
          <w:rFonts w:hint="eastAsia"/>
          <w:sz w:val="24"/>
        </w:rPr>
        <w:t>等人利用人工神经网络模型和基于多层感知器来辨别口腔癌和口腔黏膜纤维瘤，得到了非常好的效果，</w:t>
      </w:r>
      <w:r>
        <w:rPr>
          <w:rFonts w:hint="eastAsia"/>
          <w:sz w:val="24"/>
        </w:rPr>
        <w:t xml:space="preserve">Al-Ammar Barnes </w:t>
      </w:r>
      <w:r>
        <w:rPr>
          <w:rFonts w:hint="eastAsia"/>
          <w:sz w:val="24"/>
        </w:rPr>
        <w:t>利用有监督的聚类算法来预测癌症。</w:t>
      </w:r>
      <w:r>
        <w:rPr>
          <w:rFonts w:hint="eastAsia"/>
          <w:sz w:val="24"/>
          <w:vertAlign w:val="superscript"/>
        </w:rPr>
        <w:t>[2]</w:t>
      </w:r>
      <w:r>
        <w:rPr>
          <w:rFonts w:hint="eastAsia"/>
          <w:sz w:val="24"/>
        </w:rPr>
        <w:t>S Wan</w:t>
      </w:r>
      <w:r>
        <w:rPr>
          <w:rFonts w:hint="eastAsia"/>
          <w:sz w:val="24"/>
        </w:rPr>
        <w:t>和</w:t>
      </w:r>
      <w:r>
        <w:rPr>
          <w:rFonts w:hint="eastAsia"/>
          <w:sz w:val="24"/>
        </w:rPr>
        <w:t xml:space="preserve">MW </w:t>
      </w:r>
      <w:proofErr w:type="spellStart"/>
      <w:r>
        <w:rPr>
          <w:rFonts w:hint="eastAsia"/>
          <w:sz w:val="24"/>
        </w:rPr>
        <w:t>Mak</w:t>
      </w:r>
      <w:proofErr w:type="spellEnd"/>
      <w:r>
        <w:rPr>
          <w:rFonts w:hint="eastAsia"/>
          <w:sz w:val="24"/>
        </w:rPr>
        <w:t>等人利用多标签算法解决蛋白质亚细胞水平上预测叶绿体蛋白的定位问题。</w:t>
      </w:r>
      <w:r>
        <w:rPr>
          <w:rFonts w:hint="eastAsia"/>
          <w:sz w:val="24"/>
          <w:vertAlign w:val="superscript"/>
        </w:rPr>
        <w:t>[3]</w:t>
      </w:r>
      <w:r>
        <w:rPr>
          <w:rFonts w:hint="eastAsia"/>
          <w:sz w:val="24"/>
        </w:rPr>
        <w:t xml:space="preserve">D </w:t>
      </w:r>
      <w:proofErr w:type="spellStart"/>
      <w:r>
        <w:rPr>
          <w:rFonts w:hint="eastAsia"/>
          <w:sz w:val="24"/>
        </w:rPr>
        <w:t>Zufferey</w:t>
      </w:r>
      <w:proofErr w:type="spellEnd"/>
      <w:r>
        <w:rPr>
          <w:rFonts w:hint="eastAsia"/>
          <w:sz w:val="24"/>
        </w:rPr>
        <w:t>等人在已有的临床慢病数据上使用比较多种多标签分类算法来解决慢病预测问题。</w:t>
      </w:r>
      <w:r>
        <w:rPr>
          <w:rFonts w:hint="eastAsia"/>
          <w:sz w:val="24"/>
          <w:vertAlign w:val="superscript"/>
        </w:rPr>
        <w:t>[4]</w:t>
      </w:r>
      <w:r>
        <w:rPr>
          <w:rFonts w:hint="eastAsia"/>
          <w:sz w:val="24"/>
        </w:rPr>
        <w:t>W Zhang ,F Liu</w:t>
      </w:r>
      <w:r>
        <w:rPr>
          <w:rFonts w:hint="eastAsia"/>
          <w:sz w:val="24"/>
        </w:rPr>
        <w:t>提出以</w:t>
      </w:r>
      <w:r>
        <w:rPr>
          <w:rFonts w:hint="eastAsia"/>
          <w:sz w:val="24"/>
        </w:rPr>
        <w:t>ML-KNN</w:t>
      </w:r>
      <w:r>
        <w:rPr>
          <w:rFonts w:hint="eastAsia"/>
          <w:sz w:val="24"/>
        </w:rPr>
        <w:t>为基</w:t>
      </w:r>
      <w:r>
        <w:rPr>
          <w:rFonts w:hint="eastAsia"/>
          <w:sz w:val="24"/>
        </w:rPr>
        <w:lastRenderedPageBreak/>
        <w:t>础的新多标签分类算法解决药物副作用预测，取得了有效成果。医疗数据包括纯数据、信号、图像、文字等多种模式</w:t>
      </w:r>
      <w:r>
        <w:rPr>
          <w:rFonts w:hint="eastAsia"/>
          <w:sz w:val="24"/>
        </w:rPr>
        <w:t>,</w:t>
      </w:r>
      <w:r>
        <w:rPr>
          <w:rFonts w:hint="eastAsia"/>
          <w:sz w:val="24"/>
        </w:rPr>
        <w:t>其属性类型包括分类型、数值型或二者混合</w:t>
      </w:r>
      <w:r>
        <w:rPr>
          <w:rFonts w:hint="eastAsia"/>
          <w:sz w:val="24"/>
        </w:rPr>
        <w:t>,</w:t>
      </w:r>
      <w:r>
        <w:rPr>
          <w:rFonts w:hint="eastAsia"/>
          <w:sz w:val="24"/>
        </w:rPr>
        <w:t>数据中可能还包含了大量无用信息，因此</w:t>
      </w:r>
      <w:r>
        <w:rPr>
          <w:rFonts w:hint="eastAsia"/>
          <w:sz w:val="24"/>
        </w:rPr>
        <w:t>,</w:t>
      </w:r>
      <w:r>
        <w:rPr>
          <w:rFonts w:hint="eastAsia"/>
          <w:sz w:val="24"/>
        </w:rPr>
        <w:t>对医疗数据的降噪、</w:t>
      </w:r>
      <w:proofErr w:type="gramStart"/>
      <w:r>
        <w:rPr>
          <w:rFonts w:hint="eastAsia"/>
          <w:sz w:val="24"/>
        </w:rPr>
        <w:t>剃选等</w:t>
      </w:r>
      <w:proofErr w:type="gramEnd"/>
      <w:r>
        <w:rPr>
          <w:rFonts w:hint="eastAsia"/>
          <w:sz w:val="24"/>
        </w:rPr>
        <w:t>预处理过程会比较复杂</w:t>
      </w:r>
      <w:r>
        <w:rPr>
          <w:rFonts w:hint="eastAsia"/>
          <w:sz w:val="24"/>
        </w:rPr>
        <w:t>,</w:t>
      </w:r>
      <w:r>
        <w:rPr>
          <w:rFonts w:hint="eastAsia"/>
          <w:sz w:val="24"/>
        </w:rPr>
        <w:t>挖掘过程交互性强</w:t>
      </w:r>
      <w:r>
        <w:rPr>
          <w:rFonts w:hint="eastAsia"/>
          <w:sz w:val="24"/>
        </w:rPr>
        <w:t>,</w:t>
      </w:r>
      <w:r>
        <w:rPr>
          <w:rFonts w:hint="eastAsia"/>
          <w:sz w:val="24"/>
        </w:rPr>
        <w:t>且可能需要反复多次。</w:t>
      </w:r>
    </w:p>
    <w:p w:rsidR="007F30B6" w:rsidRDefault="00D82CF7" w:rsidP="007E7E14">
      <w:pPr>
        <w:spacing w:line="360" w:lineRule="auto"/>
        <w:ind w:firstLineChars="200" w:firstLine="480"/>
        <w:rPr>
          <w:sz w:val="24"/>
        </w:rPr>
      </w:pPr>
      <w:r>
        <w:rPr>
          <w:rFonts w:hint="eastAsia"/>
          <w:sz w:val="24"/>
        </w:rPr>
        <w:t>总之</w:t>
      </w:r>
      <w:r>
        <w:rPr>
          <w:rFonts w:hint="eastAsia"/>
          <w:sz w:val="24"/>
        </w:rPr>
        <w:t>,</w:t>
      </w:r>
      <w:r>
        <w:rPr>
          <w:rFonts w:hint="eastAsia"/>
          <w:sz w:val="24"/>
        </w:rPr>
        <w:t>在医疗领域</w:t>
      </w:r>
      <w:r>
        <w:rPr>
          <w:rFonts w:hint="eastAsia"/>
          <w:sz w:val="24"/>
        </w:rPr>
        <w:t>,</w:t>
      </w:r>
      <w:r>
        <w:rPr>
          <w:rFonts w:hint="eastAsia"/>
          <w:sz w:val="24"/>
        </w:rPr>
        <w:t>多种数据挖掘算法都有了很好的应用</w:t>
      </w:r>
      <w:r>
        <w:rPr>
          <w:rFonts w:hint="eastAsia"/>
          <w:sz w:val="24"/>
        </w:rPr>
        <w:t>,</w:t>
      </w:r>
      <w:r>
        <w:rPr>
          <w:rFonts w:hint="eastAsia"/>
          <w:sz w:val="24"/>
        </w:rPr>
        <w:t>针对特定疾病问题</w:t>
      </w:r>
      <w:r>
        <w:rPr>
          <w:rFonts w:hint="eastAsia"/>
          <w:sz w:val="24"/>
        </w:rPr>
        <w:t>,</w:t>
      </w:r>
      <w:r>
        <w:rPr>
          <w:rFonts w:hint="eastAsia"/>
          <w:sz w:val="24"/>
        </w:rPr>
        <w:t>选择合适的挖掘方法</w:t>
      </w:r>
      <w:r>
        <w:rPr>
          <w:rFonts w:hint="eastAsia"/>
          <w:sz w:val="24"/>
        </w:rPr>
        <w:t>,</w:t>
      </w:r>
      <w:r>
        <w:rPr>
          <w:rFonts w:hint="eastAsia"/>
          <w:sz w:val="24"/>
        </w:rPr>
        <w:t>才能真正挖掘出符合临床实际的、有价值的知识。</w:t>
      </w:r>
    </w:p>
    <w:p w:rsidR="007F30B6" w:rsidRPr="007E7E14" w:rsidRDefault="00D82CF7" w:rsidP="007E7E14">
      <w:pPr>
        <w:pStyle w:val="1"/>
        <w:spacing w:before="0" w:after="0"/>
        <w:rPr>
          <w:sz w:val="30"/>
          <w:szCs w:val="30"/>
        </w:rPr>
      </w:pPr>
      <w:bookmarkStart w:id="5" w:name="_Toc510535657"/>
      <w:r w:rsidRPr="007E7E14">
        <w:rPr>
          <w:rFonts w:asciiTheme="majorHAnsi" w:hAnsiTheme="majorHAnsi"/>
          <w:sz w:val="30"/>
          <w:szCs w:val="30"/>
        </w:rPr>
        <w:t>1.3</w:t>
      </w:r>
      <w:r w:rsidRPr="00CC6984">
        <w:rPr>
          <w:rFonts w:asciiTheme="majorEastAsia" w:eastAsiaTheme="majorEastAsia" w:hAnsiTheme="majorEastAsia" w:hint="eastAsia"/>
          <w:sz w:val="30"/>
          <w:szCs w:val="30"/>
        </w:rPr>
        <w:t>主要研究内容</w:t>
      </w:r>
      <w:bookmarkEnd w:id="5"/>
      <w:r w:rsidRPr="00CC6984">
        <w:rPr>
          <w:rFonts w:asciiTheme="majorEastAsia" w:eastAsiaTheme="majorEastAsia" w:hAnsiTheme="majorEastAsia" w:hint="eastAsia"/>
          <w:sz w:val="30"/>
          <w:szCs w:val="30"/>
        </w:rPr>
        <w:t xml:space="preserve"> </w:t>
      </w:r>
    </w:p>
    <w:p w:rsidR="007F30B6" w:rsidRDefault="00D82CF7" w:rsidP="007E7E14">
      <w:pPr>
        <w:spacing w:line="360" w:lineRule="auto"/>
        <w:ind w:firstLineChars="200" w:firstLine="480"/>
        <w:rPr>
          <w:sz w:val="24"/>
        </w:rPr>
      </w:pPr>
      <w:r>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Pr>
          <w:rFonts w:hint="eastAsia"/>
          <w:sz w:val="24"/>
        </w:rPr>
        <w:t>ML-DARS(</w:t>
      </w:r>
      <w:r>
        <w:rPr>
          <w:rFonts w:hint="eastAsia"/>
          <w:sz w:val="24"/>
        </w:rPr>
        <w:t>多标签双重自适应随机采样</w:t>
      </w:r>
      <w:r>
        <w:rPr>
          <w:rFonts w:hint="eastAsia"/>
          <w:sz w:val="24"/>
        </w:rPr>
        <w:t>)</w:t>
      </w:r>
      <w:r>
        <w:rPr>
          <w:rFonts w:hint="eastAsia"/>
          <w:sz w:val="24"/>
        </w:rPr>
        <w:t>算法，均衡了数据集分布，在此基础上</w:t>
      </w:r>
      <w:r w:rsidR="007E7E14">
        <w:rPr>
          <w:rFonts w:hint="eastAsia"/>
          <w:sz w:val="24"/>
        </w:rPr>
        <w:t>采用混合策略</w:t>
      </w:r>
      <w:r>
        <w:rPr>
          <w:rFonts w:hint="eastAsia"/>
          <w:sz w:val="24"/>
        </w:rPr>
        <w:t>应用多标签分类算法建立心血管疾病预测模型，提高了分类效果，主要研究工作包含以下几个方面：</w:t>
      </w:r>
    </w:p>
    <w:p w:rsidR="007F30B6" w:rsidRDefault="00D82CF7">
      <w:pPr>
        <w:spacing w:line="360" w:lineRule="auto"/>
        <w:ind w:firstLineChars="150" w:firstLine="360"/>
        <w:rPr>
          <w:sz w:val="24"/>
        </w:rPr>
      </w:pPr>
      <w:r>
        <w:rPr>
          <w:rFonts w:hint="eastAsia"/>
          <w:sz w:val="24"/>
        </w:rPr>
        <w:t>（</w:t>
      </w:r>
      <w:r>
        <w:rPr>
          <w:rFonts w:hint="eastAsia"/>
          <w:sz w:val="24"/>
        </w:rPr>
        <w:t>1</w:t>
      </w:r>
      <w:r>
        <w:rPr>
          <w:rFonts w:hint="eastAsia"/>
          <w:sz w:val="24"/>
        </w:rPr>
        <w:t>）认识了解心血管疾病，分析研究大数据技术、机器学习、多标签分类算法和统计评价数据集的方法，数据集</w:t>
      </w:r>
      <w:proofErr w:type="gramStart"/>
      <w:r>
        <w:rPr>
          <w:rFonts w:hint="eastAsia"/>
          <w:sz w:val="24"/>
        </w:rPr>
        <w:t>不</w:t>
      </w:r>
      <w:proofErr w:type="gramEnd"/>
      <w:r>
        <w:rPr>
          <w:rFonts w:hint="eastAsia"/>
          <w:sz w:val="24"/>
        </w:rPr>
        <w:t>均衡性问题。调研国内外基于机器学习、多标签分类算法应用于疾病预测的案例。</w:t>
      </w:r>
    </w:p>
    <w:p w:rsidR="007F30B6" w:rsidRDefault="00D82CF7">
      <w:pPr>
        <w:spacing w:line="360" w:lineRule="auto"/>
        <w:ind w:firstLineChars="150" w:firstLine="360"/>
        <w:rPr>
          <w:sz w:val="24"/>
        </w:rPr>
      </w:pPr>
      <w:r>
        <w:rPr>
          <w:rFonts w:hint="eastAsia"/>
          <w:sz w:val="24"/>
        </w:rPr>
        <w:t>（</w:t>
      </w:r>
      <w:r>
        <w:rPr>
          <w:rFonts w:hint="eastAsia"/>
          <w:sz w:val="24"/>
        </w:rPr>
        <w:t>2</w:t>
      </w:r>
      <w:r>
        <w:rPr>
          <w:rFonts w:hint="eastAsia"/>
          <w:sz w:val="24"/>
        </w:rPr>
        <w:t>）通过研究统计分析实验数据，本文对心血管疾病预测模型进行详细的需求分析，建立了需求模型，其过程包括数据加载、确定并抽取研究对象、数据预处理、特征选择、模型建立、模型评价等功能的活动流程。</w:t>
      </w:r>
      <w:r>
        <w:rPr>
          <w:rFonts w:hint="eastAsia"/>
          <w:sz w:val="24"/>
        </w:rPr>
        <w:t xml:space="preserve"> </w:t>
      </w:r>
    </w:p>
    <w:p w:rsidR="007F30B6" w:rsidRDefault="00D82CF7">
      <w:pPr>
        <w:spacing w:line="360" w:lineRule="auto"/>
        <w:ind w:firstLineChars="150" w:firstLine="360"/>
        <w:rPr>
          <w:sz w:val="24"/>
        </w:rPr>
      </w:pPr>
      <w:r>
        <w:rPr>
          <w:rFonts w:hint="eastAsia"/>
          <w:sz w:val="24"/>
        </w:rPr>
        <w:t>（</w:t>
      </w:r>
      <w:r>
        <w:rPr>
          <w:rFonts w:hint="eastAsia"/>
          <w:sz w:val="24"/>
        </w:rPr>
        <w:t>3</w:t>
      </w:r>
      <w:r>
        <w:rPr>
          <w:rFonts w:hint="eastAsia"/>
          <w:sz w:val="24"/>
        </w:rPr>
        <w:t>）模型设计了系统的体系结构，共包括</w:t>
      </w:r>
      <w:r>
        <w:rPr>
          <w:rFonts w:hint="eastAsia"/>
          <w:sz w:val="24"/>
        </w:rPr>
        <w:t>4</w:t>
      </w:r>
      <w:r>
        <w:rPr>
          <w:rFonts w:hint="eastAsia"/>
          <w:sz w:val="24"/>
        </w:rPr>
        <w:t>层，将系统划分为数据采集模块、数据预处理模块、特征选择模块以及心血管病预测模块。内容如下：</w:t>
      </w:r>
    </w:p>
    <w:p w:rsidR="007F30B6" w:rsidRDefault="00D82CF7" w:rsidP="007E7E14">
      <w:pPr>
        <w:spacing w:line="360" w:lineRule="auto"/>
        <w:ind w:firstLineChars="200" w:firstLine="480"/>
        <w:rPr>
          <w:sz w:val="24"/>
        </w:rPr>
      </w:pPr>
      <w:r>
        <w:rPr>
          <w:rFonts w:hint="eastAsia"/>
          <w:sz w:val="24"/>
        </w:rPr>
        <w:t>数据采集：原始数据由于数据量大且极不规则等特性，通过结构化组织存储于</w:t>
      </w:r>
      <w:r>
        <w:rPr>
          <w:sz w:val="24"/>
        </w:rPr>
        <w:t>Oracle</w:t>
      </w:r>
      <w:r>
        <w:rPr>
          <w:rFonts w:hint="eastAsia"/>
          <w:sz w:val="24"/>
        </w:rPr>
        <w:t>数据库中，将其心血管疾病数据从</w:t>
      </w:r>
      <w:r>
        <w:rPr>
          <w:sz w:val="24"/>
        </w:rPr>
        <w:t xml:space="preserve">Oracle </w:t>
      </w:r>
      <w:r>
        <w:rPr>
          <w:rFonts w:hint="eastAsia"/>
          <w:sz w:val="24"/>
        </w:rPr>
        <w:t>导出并加载到</w:t>
      </w:r>
      <w:proofErr w:type="spellStart"/>
      <w:r>
        <w:rPr>
          <w:sz w:val="24"/>
        </w:rPr>
        <w:t>hdfs</w:t>
      </w:r>
      <w:proofErr w:type="spellEnd"/>
      <w:r>
        <w:rPr>
          <w:rFonts w:hint="eastAsia"/>
          <w:sz w:val="24"/>
        </w:rPr>
        <w:t>中存储，利用医学知识、</w:t>
      </w:r>
      <w:r>
        <w:rPr>
          <w:sz w:val="24"/>
        </w:rPr>
        <w:t>spark</w:t>
      </w:r>
      <w:r>
        <w:rPr>
          <w:rFonts w:hint="eastAsia"/>
          <w:sz w:val="24"/>
        </w:rPr>
        <w:t>平台和</w:t>
      </w:r>
      <w:r>
        <w:rPr>
          <w:sz w:val="24"/>
        </w:rPr>
        <w:t>ETL</w:t>
      </w:r>
      <w:r>
        <w:rPr>
          <w:rFonts w:hint="eastAsia"/>
          <w:sz w:val="24"/>
        </w:rPr>
        <w:t>技术，提取例如脑卒中、心衰等属于终极心血管病的数据，再通过统计这些数据以及分布，确定要研究的对象，即用于多标签分类的各个目标标签。</w:t>
      </w:r>
    </w:p>
    <w:p w:rsidR="007F30B6" w:rsidRDefault="00D82CF7" w:rsidP="007E7E14">
      <w:pPr>
        <w:spacing w:line="360" w:lineRule="auto"/>
        <w:ind w:firstLineChars="200" w:firstLine="480"/>
        <w:rPr>
          <w:sz w:val="24"/>
        </w:rPr>
      </w:pPr>
      <w:r>
        <w:rPr>
          <w:rFonts w:hint="eastAsia"/>
          <w:sz w:val="24"/>
        </w:rPr>
        <w:t>预处理：根据医学规则，本文的各研究对象（各目标标签）人群作为实验组，相应的其他标签人群作为对照组，由于医疗记录存在数据缺失量大、数据异常等</w:t>
      </w:r>
      <w:r>
        <w:rPr>
          <w:rFonts w:hint="eastAsia"/>
          <w:sz w:val="24"/>
        </w:rPr>
        <w:lastRenderedPageBreak/>
        <w:t>问题，需要对数据进行异常值检测、</w:t>
      </w:r>
      <w:proofErr w:type="gramStart"/>
      <w:r>
        <w:rPr>
          <w:rFonts w:hint="eastAsia"/>
          <w:sz w:val="24"/>
        </w:rPr>
        <w:t>缺失值</w:t>
      </w:r>
      <w:proofErr w:type="gramEnd"/>
      <w:r>
        <w:rPr>
          <w:rFonts w:hint="eastAsia"/>
          <w:sz w:val="24"/>
        </w:rPr>
        <w:t>处理、属性转换等预处理操作。</w:t>
      </w:r>
    </w:p>
    <w:p w:rsidR="007F30B6" w:rsidRDefault="00D82CF7" w:rsidP="007E7E14">
      <w:pPr>
        <w:spacing w:line="360" w:lineRule="auto"/>
        <w:ind w:firstLineChars="200" w:firstLine="480"/>
        <w:rPr>
          <w:sz w:val="24"/>
        </w:rPr>
      </w:pPr>
      <w:r>
        <w:rPr>
          <w:rFonts w:hint="eastAsia"/>
          <w:sz w:val="24"/>
        </w:rPr>
        <w:t>特征选择：为了预测结果的准确性、可靠性，对研究对象的特征</w:t>
      </w:r>
      <w:proofErr w:type="gramStart"/>
      <w:r>
        <w:rPr>
          <w:rFonts w:hint="eastAsia"/>
          <w:sz w:val="24"/>
        </w:rPr>
        <w:t>进行降维处理</w:t>
      </w:r>
      <w:proofErr w:type="gramEnd"/>
      <w:r>
        <w:rPr>
          <w:rFonts w:hint="eastAsia"/>
          <w:sz w:val="24"/>
        </w:rPr>
        <w:t>，通过统计学方法和分类算法，进行二次特征选择，提取影响心血管疾病发展的有效因子，最终合并各标签的有效因子，保留效果最好的特征集合。</w:t>
      </w:r>
    </w:p>
    <w:p w:rsidR="007F30B6" w:rsidRDefault="00D82CF7" w:rsidP="007E7E14">
      <w:pPr>
        <w:spacing w:line="360" w:lineRule="auto"/>
        <w:ind w:firstLineChars="200" w:firstLine="480"/>
        <w:rPr>
          <w:sz w:val="24"/>
        </w:rPr>
      </w:pPr>
      <w:r>
        <w:rPr>
          <w:rFonts w:hint="eastAsia"/>
          <w:sz w:val="24"/>
        </w:rPr>
        <w:t>心血管疾病预测模型：由于医疗数据分布的稀疏性、不平衡性，首先利用多标签统计评价数据集的方法对目标标签集进行统计分析，评估该标签集是否有多标签分类的意义，根据结果，提出了</w:t>
      </w:r>
      <w:r>
        <w:rPr>
          <w:rFonts w:hint="eastAsia"/>
          <w:sz w:val="24"/>
        </w:rPr>
        <w:t>ML-DARS(</w:t>
      </w:r>
      <w:r>
        <w:rPr>
          <w:rFonts w:hint="eastAsia"/>
          <w:sz w:val="24"/>
        </w:rPr>
        <w:t>多标签双重自适应随机采样</w:t>
      </w:r>
      <w:r>
        <w:rPr>
          <w:rFonts w:hint="eastAsia"/>
          <w:sz w:val="24"/>
        </w:rPr>
        <w:t>)</w:t>
      </w:r>
      <w:r>
        <w:rPr>
          <w:rFonts w:hint="eastAsia"/>
          <w:sz w:val="24"/>
        </w:rPr>
        <w:t>算法调整数据分布，直到满足多标签特性并得到更均衡的数据集，为此将多种多标签算法应用于心血管疾病预测模型，评价在当前数据集上的表现。</w:t>
      </w:r>
    </w:p>
    <w:p w:rsidR="007F30B6" w:rsidRDefault="00D82CF7" w:rsidP="007E7E14">
      <w:pPr>
        <w:spacing w:line="360" w:lineRule="auto"/>
        <w:ind w:firstLineChars="200" w:firstLine="480"/>
        <w:rPr>
          <w:sz w:val="24"/>
        </w:rPr>
      </w:pPr>
      <w:r>
        <w:rPr>
          <w:rFonts w:hint="eastAsia"/>
          <w:sz w:val="24"/>
        </w:rPr>
        <w:t>模型结果测试和改进：通过现有的多标签重采样算法和</w:t>
      </w:r>
      <w:r>
        <w:rPr>
          <w:rFonts w:hint="eastAsia"/>
          <w:sz w:val="24"/>
        </w:rPr>
        <w:t>ML-DARS</w:t>
      </w:r>
      <w:r>
        <w:rPr>
          <w:rFonts w:hint="eastAsia"/>
          <w:sz w:val="24"/>
        </w:rPr>
        <w:t>算法对比，将多个多标签算法应用于采样过的数据集上。通过多标签分类评价指标，深入分析不同的重采样算法导致的多标签分类效果的差异性，比较模型预测结果，新的重采样算法</w:t>
      </w:r>
      <w:r>
        <w:rPr>
          <w:rFonts w:hint="eastAsia"/>
          <w:sz w:val="24"/>
        </w:rPr>
        <w:t>ML-DARS</w:t>
      </w:r>
      <w:r>
        <w:rPr>
          <w:rFonts w:hint="eastAsia"/>
          <w:sz w:val="24"/>
        </w:rPr>
        <w:t>得到了更加均衡的数据集，获得更好的分类效果。</w:t>
      </w:r>
    </w:p>
    <w:p w:rsidR="007F30B6" w:rsidRDefault="00D82CF7" w:rsidP="007E7E14">
      <w:pPr>
        <w:pStyle w:val="1"/>
        <w:spacing w:before="0" w:after="0"/>
        <w:rPr>
          <w:sz w:val="28"/>
        </w:rPr>
      </w:pPr>
      <w:bookmarkStart w:id="6" w:name="_Toc510535658"/>
      <w:r w:rsidRPr="007E7E14">
        <w:rPr>
          <w:rFonts w:asciiTheme="majorHAnsi" w:hAnsiTheme="majorHAnsi"/>
          <w:sz w:val="30"/>
          <w:szCs w:val="30"/>
        </w:rPr>
        <w:t>1.4</w:t>
      </w:r>
      <w:r>
        <w:rPr>
          <w:rFonts w:hint="eastAsia"/>
          <w:sz w:val="28"/>
        </w:rPr>
        <w:t xml:space="preserve"> </w:t>
      </w:r>
      <w:r w:rsidRPr="00CC6984">
        <w:rPr>
          <w:rFonts w:asciiTheme="majorEastAsia" w:eastAsiaTheme="majorEastAsia" w:hAnsiTheme="majorEastAsia" w:hint="eastAsia"/>
          <w:sz w:val="30"/>
          <w:szCs w:val="30"/>
        </w:rPr>
        <w:t>课题来源及论文结构</w:t>
      </w:r>
      <w:bookmarkEnd w:id="6"/>
    </w:p>
    <w:p w:rsidR="007F30B6" w:rsidRDefault="00D82CF7">
      <w:pPr>
        <w:spacing w:line="360" w:lineRule="auto"/>
        <w:rPr>
          <w:sz w:val="24"/>
        </w:rPr>
      </w:pPr>
      <w:r>
        <w:rPr>
          <w:rFonts w:hint="eastAsia"/>
        </w:rPr>
        <w:t xml:space="preserve"> </w:t>
      </w:r>
      <w:r>
        <w:rPr>
          <w:rFonts w:hint="eastAsia"/>
          <w:sz w:val="24"/>
        </w:rPr>
        <w:t xml:space="preserve">   </w:t>
      </w:r>
      <w:r>
        <w:rPr>
          <w:rFonts w:hint="eastAsia"/>
          <w:sz w:val="24"/>
        </w:rPr>
        <w:t>本文主要工作分为三大部分：一是对心血管疾病的调研，多标签分类问题及解决方法的探讨与分析；二是深入理解多标签分类中的类别</w:t>
      </w:r>
      <w:proofErr w:type="gramStart"/>
      <w:r>
        <w:rPr>
          <w:rFonts w:hint="eastAsia"/>
          <w:sz w:val="24"/>
        </w:rPr>
        <w:t>不</w:t>
      </w:r>
      <w:proofErr w:type="gramEnd"/>
      <w:r>
        <w:rPr>
          <w:rFonts w:hint="eastAsia"/>
          <w:sz w:val="24"/>
        </w:rPr>
        <w:t>均衡性问题，并在此基础上进行调研，通过学习已有的解决多标签</w:t>
      </w:r>
      <w:proofErr w:type="gramStart"/>
      <w:r>
        <w:rPr>
          <w:rFonts w:hint="eastAsia"/>
          <w:sz w:val="24"/>
        </w:rPr>
        <w:t>不</w:t>
      </w:r>
      <w:proofErr w:type="gramEnd"/>
      <w:r>
        <w:rPr>
          <w:rFonts w:hint="eastAsia"/>
          <w:sz w:val="24"/>
        </w:rPr>
        <w:t>均衡性问题的方法，本文提出了一种多标签双重自适应性采样算法</w:t>
      </w:r>
      <w:r>
        <w:rPr>
          <w:rFonts w:hint="eastAsia"/>
          <w:sz w:val="24"/>
        </w:rPr>
        <w:t>ML-DARS</w:t>
      </w:r>
      <w:r>
        <w:rPr>
          <w:rFonts w:hint="eastAsia"/>
          <w:sz w:val="24"/>
        </w:rPr>
        <w:t>；三是本文介绍了用于研究的心血管疾病数据从提取开始、利用医学知识和数据预处理技术清洗数据、到特征选择以及最终应用于多标签分类算法等过程，具体结构如下：</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第一章</w:t>
      </w:r>
      <w:r w:rsidR="007D5766">
        <w:rPr>
          <w:rFonts w:hint="eastAsia"/>
          <w:sz w:val="24"/>
        </w:rPr>
        <w:t xml:space="preserve"> </w:t>
      </w:r>
      <w:r>
        <w:rPr>
          <w:rFonts w:hint="eastAsia"/>
          <w:sz w:val="24"/>
        </w:rPr>
        <w:t>主要介绍心血管疾病研究的重要性，多标签学习的研究现状，以及机器学习技术在医学领域的发展情况。</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第二章</w:t>
      </w:r>
      <w:r w:rsidR="007D5766">
        <w:rPr>
          <w:rFonts w:hint="eastAsia"/>
          <w:sz w:val="24"/>
        </w:rPr>
        <w:t xml:space="preserve"> </w:t>
      </w:r>
      <w:r>
        <w:rPr>
          <w:rFonts w:hint="eastAsia"/>
          <w:sz w:val="24"/>
        </w:rPr>
        <w:t>介绍多标签学习的定义，多种模型评价指标，现有且常用的多标签分类算法，在此基础上详细探讨了数据</w:t>
      </w:r>
      <w:proofErr w:type="gramStart"/>
      <w:r>
        <w:rPr>
          <w:rFonts w:hint="eastAsia"/>
          <w:sz w:val="24"/>
        </w:rPr>
        <w:t>不</w:t>
      </w:r>
      <w:proofErr w:type="gramEnd"/>
      <w:r>
        <w:rPr>
          <w:rFonts w:hint="eastAsia"/>
          <w:sz w:val="24"/>
        </w:rPr>
        <w:t>均衡性问题及多标签领域不均衡问题的研究现状，同时描述了现有的评价多标签数据集分布的指标以及不均衡度。</w:t>
      </w:r>
    </w:p>
    <w:p w:rsidR="007D5766" w:rsidRDefault="007D5766" w:rsidP="007E7E14">
      <w:pPr>
        <w:spacing w:line="360" w:lineRule="auto"/>
        <w:ind w:firstLineChars="200" w:firstLine="480"/>
        <w:rPr>
          <w:sz w:val="24"/>
        </w:rPr>
      </w:pPr>
      <w:r>
        <w:rPr>
          <w:rFonts w:hint="eastAsia"/>
          <w:sz w:val="24"/>
        </w:rPr>
        <w:t>第三章</w:t>
      </w:r>
      <w:r>
        <w:rPr>
          <w:rFonts w:hint="eastAsia"/>
          <w:sz w:val="24"/>
        </w:rPr>
        <w:t xml:space="preserve"> </w:t>
      </w:r>
      <w:r>
        <w:rPr>
          <w:rFonts w:hint="eastAsia"/>
          <w:sz w:val="24"/>
        </w:rPr>
        <w:t>考虑到医学数据复杂性以及专业性强等特点，本章对真实的医学首先做了深入的分析统计，确定了心血管疾病的多标签数据集，然后进行了一系列复杂的预处理过程和特征选择过程，最后将其应用于多标签分类算法等全程的预测模型建立过程。</w:t>
      </w:r>
    </w:p>
    <w:p w:rsidR="007F30B6" w:rsidRDefault="00D82CF7">
      <w:pPr>
        <w:spacing w:line="360" w:lineRule="auto"/>
        <w:rPr>
          <w:sz w:val="24"/>
        </w:rPr>
      </w:pPr>
      <w:r>
        <w:rPr>
          <w:rFonts w:hint="eastAsia"/>
          <w:sz w:val="24"/>
        </w:rPr>
        <w:lastRenderedPageBreak/>
        <w:t xml:space="preserve">   </w:t>
      </w:r>
      <w:r w:rsidR="007E7E14">
        <w:rPr>
          <w:rFonts w:hint="eastAsia"/>
          <w:sz w:val="24"/>
        </w:rPr>
        <w:t xml:space="preserve"> </w:t>
      </w:r>
      <w:r w:rsidR="007D5766">
        <w:rPr>
          <w:rFonts w:hint="eastAsia"/>
          <w:sz w:val="24"/>
        </w:rPr>
        <w:t>第四</w:t>
      </w:r>
      <w:r>
        <w:rPr>
          <w:rFonts w:hint="eastAsia"/>
          <w:sz w:val="24"/>
        </w:rPr>
        <w:t>章</w:t>
      </w:r>
      <w:r>
        <w:rPr>
          <w:rFonts w:hint="eastAsia"/>
          <w:sz w:val="24"/>
        </w:rPr>
        <w:t xml:space="preserve"> </w:t>
      </w:r>
      <w:r w:rsidR="007D5766">
        <w:rPr>
          <w:rFonts w:hint="eastAsia"/>
          <w:sz w:val="24"/>
        </w:rPr>
        <w:t>首先</w:t>
      </w:r>
      <w:r>
        <w:rPr>
          <w:rFonts w:hint="eastAsia"/>
          <w:sz w:val="24"/>
        </w:rPr>
        <w:t>针对多标签</w:t>
      </w:r>
      <w:proofErr w:type="gramStart"/>
      <w:r>
        <w:rPr>
          <w:rFonts w:hint="eastAsia"/>
          <w:sz w:val="24"/>
        </w:rPr>
        <w:t>不</w:t>
      </w:r>
      <w:proofErr w:type="gramEnd"/>
      <w:r>
        <w:rPr>
          <w:rFonts w:hint="eastAsia"/>
          <w:sz w:val="24"/>
        </w:rPr>
        <w:t>均衡性问题做了深入探讨，详细介绍了现有的解决多标签</w:t>
      </w:r>
      <w:proofErr w:type="gramStart"/>
      <w:r>
        <w:rPr>
          <w:rFonts w:hint="eastAsia"/>
          <w:sz w:val="24"/>
        </w:rPr>
        <w:t>不</w:t>
      </w:r>
      <w:proofErr w:type="gramEnd"/>
      <w:r>
        <w:rPr>
          <w:rFonts w:hint="eastAsia"/>
          <w:sz w:val="24"/>
        </w:rPr>
        <w:t>均衡性的采样方法，为加快采样过程且获取更加均衡的数据集，提出了一种将欠采样和过采样相结合的多标签双重自适应随机采样算法，将其应用于公共多标签数据集和心血管疾病数据集，并在此基础上与现有的采样算法进行实验对比分析。</w:t>
      </w:r>
      <w:r w:rsidR="007D5766">
        <w:rPr>
          <w:rFonts w:hint="eastAsia"/>
          <w:sz w:val="24"/>
        </w:rPr>
        <w:t>然后分析了心血管疾病数据集的自身特性</w:t>
      </w:r>
      <w:r w:rsidR="001D3888">
        <w:rPr>
          <w:rFonts w:hint="eastAsia"/>
          <w:sz w:val="24"/>
        </w:rPr>
        <w:t>，提出了基于混合策略的多标签分类框架构建心血管疾病预测模型，并对实验结果进行了分析。</w:t>
      </w:r>
      <w:r>
        <w:rPr>
          <w:rFonts w:hint="eastAsia"/>
          <w:sz w:val="24"/>
        </w:rPr>
        <w:t xml:space="preserve">   </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第五章</w:t>
      </w:r>
      <w:r>
        <w:rPr>
          <w:rFonts w:hint="eastAsia"/>
          <w:sz w:val="24"/>
        </w:rPr>
        <w:t xml:space="preserve"> </w:t>
      </w:r>
      <w:r>
        <w:rPr>
          <w:rFonts w:hint="eastAsia"/>
          <w:sz w:val="24"/>
        </w:rPr>
        <w:t>对本</w:t>
      </w:r>
      <w:r w:rsidR="007E7E14">
        <w:rPr>
          <w:rFonts w:hint="eastAsia"/>
          <w:sz w:val="24"/>
        </w:rPr>
        <w:t>文工作进行总结与评价，指出了研究中存在的不足，以及下一步研究方向</w:t>
      </w:r>
      <w:r>
        <w:rPr>
          <w:rFonts w:hint="eastAsia"/>
          <w:sz w:val="24"/>
        </w:rPr>
        <w:t>。</w:t>
      </w:r>
    </w:p>
    <w:p w:rsidR="007F30B6" w:rsidRDefault="007F30B6"/>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rsidP="00183C05">
      <w:pPr>
        <w:pStyle w:val="ab"/>
        <w:jc w:val="both"/>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Default="00644251" w:rsidP="00644251">
      <w:pPr>
        <w:rPr>
          <w:rFonts w:hint="eastAsia"/>
        </w:rPr>
      </w:pPr>
    </w:p>
    <w:p w:rsidR="00644251" w:rsidRPr="00644251" w:rsidRDefault="00644251" w:rsidP="00644251">
      <w:pPr>
        <w:rPr>
          <w:rFonts w:hint="eastAsia"/>
        </w:rPr>
      </w:pPr>
    </w:p>
    <w:p w:rsidR="007F30B6" w:rsidRDefault="00644251">
      <w:pPr>
        <w:pStyle w:val="ab"/>
        <w:rPr>
          <w:rFonts w:hint="eastAsia"/>
        </w:rPr>
      </w:pPr>
      <w:bookmarkStart w:id="7" w:name="_Toc510535659"/>
      <w:r>
        <w:rPr>
          <w:rFonts w:hint="eastAsia"/>
        </w:rPr>
        <w:lastRenderedPageBreak/>
        <w:t>2</w:t>
      </w:r>
      <w:r w:rsidR="00D82CF7">
        <w:rPr>
          <w:rFonts w:hint="eastAsia"/>
        </w:rPr>
        <w:t xml:space="preserve"> </w:t>
      </w:r>
      <w:r w:rsidR="00D82CF7" w:rsidRPr="00CC6984">
        <w:rPr>
          <w:rFonts w:asciiTheme="majorEastAsia" w:eastAsiaTheme="majorEastAsia" w:hAnsiTheme="majorEastAsia" w:hint="eastAsia"/>
        </w:rPr>
        <w:t>多标签类别</w:t>
      </w:r>
      <w:proofErr w:type="gramStart"/>
      <w:r w:rsidR="00D82CF7" w:rsidRPr="00CC6984">
        <w:rPr>
          <w:rFonts w:asciiTheme="majorEastAsia" w:eastAsiaTheme="majorEastAsia" w:hAnsiTheme="majorEastAsia" w:hint="eastAsia"/>
        </w:rPr>
        <w:t>不</w:t>
      </w:r>
      <w:proofErr w:type="gramEnd"/>
      <w:r w:rsidR="00D82CF7" w:rsidRPr="00CC6984">
        <w:rPr>
          <w:rFonts w:asciiTheme="majorEastAsia" w:eastAsiaTheme="majorEastAsia" w:hAnsiTheme="majorEastAsia" w:hint="eastAsia"/>
        </w:rPr>
        <w:t>均衡性及分类方法介绍</w:t>
      </w:r>
      <w:bookmarkEnd w:id="7"/>
    </w:p>
    <w:p w:rsidR="007F30B6" w:rsidRPr="00644251" w:rsidRDefault="00D82CF7" w:rsidP="00644251">
      <w:pPr>
        <w:pStyle w:val="1"/>
        <w:spacing w:before="0" w:after="0"/>
        <w:rPr>
          <w:rFonts w:asciiTheme="majorEastAsia" w:eastAsiaTheme="majorEastAsia" w:hAnsiTheme="majorEastAsia"/>
          <w:sz w:val="30"/>
          <w:szCs w:val="30"/>
        </w:rPr>
      </w:pPr>
      <w:bookmarkStart w:id="8" w:name="_Toc510535660"/>
      <w:r w:rsidRPr="00644251">
        <w:rPr>
          <w:rFonts w:asciiTheme="majorHAnsi" w:eastAsiaTheme="majorEastAsia" w:hAnsiTheme="majorHAnsi"/>
          <w:sz w:val="30"/>
          <w:szCs w:val="30"/>
        </w:rPr>
        <w:t xml:space="preserve">2.1 </w:t>
      </w:r>
      <w:r w:rsidRPr="00644251">
        <w:rPr>
          <w:rFonts w:asciiTheme="majorEastAsia" w:eastAsiaTheme="majorEastAsia" w:hAnsiTheme="majorEastAsia" w:hint="eastAsia"/>
          <w:sz w:val="30"/>
          <w:szCs w:val="30"/>
        </w:rPr>
        <w:t>引言</w:t>
      </w:r>
      <w:bookmarkEnd w:id="8"/>
    </w:p>
    <w:p w:rsidR="007F30B6" w:rsidRDefault="00D82CF7">
      <w:pPr>
        <w:spacing w:line="360" w:lineRule="auto"/>
        <w:rPr>
          <w:sz w:val="24"/>
        </w:rPr>
      </w:pPr>
      <w:r>
        <w:rPr>
          <w:rFonts w:hint="eastAsia"/>
          <w:sz w:val="24"/>
        </w:rPr>
        <w:t xml:space="preserve">   </w:t>
      </w:r>
      <w:r w:rsidR="00644251">
        <w:rPr>
          <w:rFonts w:hint="eastAsia"/>
          <w:sz w:val="24"/>
        </w:rPr>
        <w:t xml:space="preserve"> </w:t>
      </w:r>
      <w:r>
        <w:rPr>
          <w:rFonts w:hint="eastAsia"/>
          <w:sz w:val="24"/>
        </w:rPr>
        <w:t>机器学习中分类问题是典型的监督学习，通常分为两大步骤，一是训练模型，二是模型预测。</w:t>
      </w:r>
      <w:r w:rsidR="00CC6984">
        <w:rPr>
          <w:rFonts w:hint="eastAsia"/>
          <w:sz w:val="24"/>
        </w:rPr>
        <w:t>如图</w:t>
      </w:r>
      <w:r w:rsidR="00CC6984">
        <w:rPr>
          <w:rFonts w:hint="eastAsia"/>
          <w:sz w:val="24"/>
        </w:rPr>
        <w:t>2-1</w:t>
      </w:r>
      <w:r w:rsidR="00CC6984">
        <w:rPr>
          <w:rFonts w:hint="eastAsia"/>
          <w:sz w:val="24"/>
        </w:rPr>
        <w:t>所示，</w:t>
      </w:r>
      <w:r>
        <w:rPr>
          <w:rFonts w:hint="eastAsia"/>
          <w:sz w:val="24"/>
        </w:rPr>
        <w:t>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4027805</wp:posOffset>
                </wp:positionH>
                <wp:positionV relativeFrom="paragraph">
                  <wp:posOffset>161925</wp:posOffset>
                </wp:positionV>
                <wp:extent cx="1024255" cy="461010"/>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75pt;width:80.65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" fillcolor="#5b9bd5 [3204]" strokecolor="#1f4d78 [1604]" strokeweight="1pt">
                <v:textbox>
                  <w:txbxContent>
                    <w:p w:rsidR="00644251" w:rsidRDefault="00644251">
                      <w:pPr>
                        <w:jc w:val="center"/>
                      </w:pPr>
                      <w:r>
                        <w:rPr>
                          <w:rFonts w:hint="eastAsia"/>
                        </w:rPr>
                        <w:t>测试样本</w:t>
                      </w:r>
                    </w:p>
                  </w:txbxContent>
                </v:textbox>
              </v:shape>
            </w:pict>
          </mc:Fallback>
        </mc:AlternateContent>
      </w:r>
    </w:p>
    <w:p w:rsidR="007F30B6" w:rsidRDefault="007F30B6">
      <w:pPr>
        <w:spacing w:line="360" w:lineRule="auto"/>
        <w:rPr>
          <w:sz w:val="24"/>
        </w:rPr>
      </w:pPr>
    </w:p>
    <w:p w:rsidR="007F30B6" w:rsidRDefault="00D82CF7">
      <w:pPr>
        <w:spacing w:line="360" w:lineRule="auto"/>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4532630</wp:posOffset>
                </wp:positionH>
                <wp:positionV relativeFrom="paragraph">
                  <wp:posOffset>27940</wp:posOffset>
                </wp:positionV>
                <wp:extent cx="0" cy="292735"/>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6.9pt;margin-top:2.2pt;height:23.05pt;width:0pt;z-index:251666432;mso-width-relative:page;mso-height-relative:page;" filled="f" stroked="t" coordsize="21600,21600" o:gfxdata="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cpcC&#10;1AAAAAgBAAAPAAAAAAAAAAEAIAAAACIAAABkcnMvZG93bnJldi54bWxQSwECFAAUAAAACACHTuJA&#10;WQpCWewBAACRAwAADgAAAAAAAAABACAAAAAjAQAAZHJzL2Uyb0RvYy54bWxQSwUGAAAAAAYABgBZ&#10;AQAAgQUAAAAA&#10;">
                <v:fill on="f" focussize="0,0"/>
                <v:stroke weight="0.5pt" color="#5B9BD5 [3204]" miterlimit="8" joinstyle="miter" endarrow="open"/>
                <v:imagedata o:title=""/>
                <o:lock v:ext="edit" aspectratio="f"/>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7" style="position:absolute;left:0;text-align:left;margin-left:316.6pt;margin-top:2.5pt;width:81.2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" fillcolor="#5b9bd5 [3204]" strokecolor="#1f4d78 [1604]" strokeweight="1pt">
                <v:textbox>
                  <w:txbxContent>
                    <w:p w:rsidR="00644251" w:rsidRDefault="00644251">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3655695</wp:posOffset>
                </wp:positionH>
                <wp:positionV relativeFrom="paragraph">
                  <wp:posOffset>276860</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7.85pt;margin-top:21.8pt;height:0pt;width:28.8pt;z-index:251664384;mso-width-relative:page;mso-height-relative:page;" filled="f" stroked="t" coordsize="21600,21600" o:gfxdata="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IEA&#10;FNYAAAAJAQAADwAAAAAAAAABACAAAAAiAAAAZHJzL2Rvd25yZXYueG1sUEsBAhQAFAAAAAgAh07i&#10;QE1AEcrrAQAAjw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2301875</wp:posOffset>
                </wp:positionH>
                <wp:positionV relativeFrom="paragraph">
                  <wp:posOffset>247650</wp:posOffset>
                </wp:positionV>
                <wp:extent cx="36576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81.25pt;margin-top:19.5pt;height:0pt;width:28.8pt;z-index:251662336;mso-width-relative:page;mso-height-relative:page;" filled="f" stroked="t" coordsize="21600,21600" o:gfxdata="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Dn/x&#10;1QAAAAkBAAAPAAAAAAAAAAEAIAAAACIAAABkcnMvZG93bnJldi54bWxQSwECFAAUAAAACACHTuJA&#10;+KXnw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8" style="position:absolute;left:0;text-align:left;margin-left:96.5pt;margin-top:.2pt;width:84.6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" fillcolor="#5b9bd5 [3204]" strokecolor="#1f4d78 [1604]" strokeweight="1pt">
                <v:textbox>
                  <w:txbxContent>
                    <w:p w:rsidR="00644251" w:rsidRDefault="00644251">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68.95pt;margin-top:21.8pt;height:0pt;width:27.6pt;z-index:251660288;mso-width-relative:page;mso-height-relative:page;" filled="f" stroked="t" coordsize="21600,21600" o:gfxdata="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KLak&#10;1QAAAAkBAAAPAAAAAAAAAAEAIAAAACIAAABkcnMvZG93bnJldi54bWxQSwECFAAUAAAACACHTuJA&#10;neuT8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9" style="position:absolute;left:0;text-align:left;margin-left:209.95pt;margin-top:1.85pt;width:77.75pt;height:3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" fillcolor="#5b9bd5 [3204]" strokecolor="#1f4d78 [1604]" strokeweight="1pt">
                <v:textbox>
                  <w:txbxContent>
                    <w:p w:rsidR="00644251" w:rsidRDefault="00644251">
                      <w:pPr>
                        <w:jc w:val="center"/>
                      </w:pPr>
                      <w:r>
                        <w:rPr>
                          <w:rFonts w:hint="eastAsia"/>
                        </w:rPr>
                        <w:t>特征选择</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3" o:spid="_x0000_s1030" type="#_x0000_t114" style="position:absolute;left:0;text-align:left;margin-left:-1.3pt;margin-top:.2pt;width:70.25pt;height:4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" fillcolor="#5b9bd5 [3204]" strokecolor="#1f4d78 [1604]" strokeweight="1pt">
                <v:textbox>
                  <w:txbxContent>
                    <w:p w:rsidR="00644251" w:rsidRDefault="00644251">
                      <w:pPr>
                        <w:jc w:val="center"/>
                      </w:pPr>
                      <w:r>
                        <w:rPr>
                          <w:rFonts w:hint="eastAsia"/>
                        </w:rPr>
                        <w:t>训练样本</w:t>
                      </w:r>
                    </w:p>
                  </w:txbxContent>
                </v:textbox>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4547235</wp:posOffset>
                </wp:positionH>
                <wp:positionV relativeFrom="paragraph">
                  <wp:posOffset>215900</wp:posOffset>
                </wp:positionV>
                <wp:extent cx="0" cy="307340"/>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58.05pt;margin-top:17pt;height:24.2pt;width:0pt;z-index:251668480;mso-width-relative:page;mso-height-relative:page;" filled="f" stroked="t" coordsize="21600,21600" o:gfxdata="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hpq&#10;M9UAAAAJAQAADwAAAAAAAAABACAAAAAiAAAAZHJzL2Rvd25yZXYueG1sUEsBAhQAFAAAAAgAh07i&#10;QIQ2Gf3sAQAAkQMAAA4AAAAAAAAAAQAgAAAAJAEAAGRycy9lMm9Eb2MueG1sUEsFBgAAAAAGAAYA&#10;WQEAAIIFAAAAAA==&#10;">
                <v:fill on="f" focussize="0,0"/>
                <v:stroke weight="0.5pt" color="#5B9BD5 [3204]" miterlimit="8" joinstyle="miter" endarrow="open"/>
                <v:imagedata o:title=""/>
                <o:lock v:ext="edit" aspectratio="f"/>
              </v:shape>
            </w:pict>
          </mc:Fallback>
        </mc:AlternateContent>
      </w:r>
      <w:r>
        <w:rPr>
          <w:rFonts w:hint="eastAsia"/>
          <w:sz w:val="24"/>
        </w:rPr>
        <w:t xml:space="preserve">   </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4020820</wp:posOffset>
                </wp:positionH>
                <wp:positionV relativeFrom="paragraph">
                  <wp:posOffset>225425</wp:posOffset>
                </wp:positionV>
                <wp:extent cx="1052830" cy="417195"/>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251" w:rsidRDefault="00644251">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1" style="position:absolute;left:0;text-align:left;margin-left:316.6pt;margin-top:17.75pt;width:82.9pt;height:3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" fillcolor="#5b9bd5 [3204]" strokecolor="#1f4d78 [1604]" strokeweight="1pt">
                <v:textbox>
                  <w:txbxContent>
                    <w:p w:rsidR="00644251" w:rsidRDefault="00644251">
                      <w:pPr>
                        <w:jc w:val="center"/>
                      </w:pPr>
                      <w:r>
                        <w:rPr>
                          <w:rFonts w:hint="eastAsia"/>
                        </w:rPr>
                        <w:t>预测结果</w:t>
                      </w:r>
                    </w:p>
                  </w:txbxContent>
                </v:textbox>
              </v:rect>
            </w:pict>
          </mc:Fallback>
        </mc:AlternateContent>
      </w:r>
    </w:p>
    <w:p w:rsidR="007F30B6" w:rsidRDefault="007F30B6">
      <w:pPr>
        <w:spacing w:line="360" w:lineRule="auto"/>
        <w:rPr>
          <w:sz w:val="24"/>
        </w:rPr>
      </w:pPr>
    </w:p>
    <w:p w:rsidR="007F30B6" w:rsidRDefault="007F30B6">
      <w:pPr>
        <w:spacing w:line="360" w:lineRule="auto"/>
        <w:rPr>
          <w:sz w:val="24"/>
        </w:rPr>
      </w:pPr>
    </w:p>
    <w:p w:rsidR="007F30B6" w:rsidRDefault="00D82CF7" w:rsidP="00CC6984">
      <w:pPr>
        <w:spacing w:line="360" w:lineRule="auto"/>
        <w:jc w:val="center"/>
        <w:rPr>
          <w:sz w:val="24"/>
        </w:rPr>
      </w:pPr>
      <w:r>
        <w:rPr>
          <w:rFonts w:hint="eastAsia"/>
          <w:sz w:val="24"/>
        </w:rPr>
        <w:t>图</w:t>
      </w:r>
      <w:r>
        <w:rPr>
          <w:rFonts w:hint="eastAsia"/>
          <w:sz w:val="24"/>
        </w:rPr>
        <w:t>2</w:t>
      </w:r>
      <w:r w:rsidR="00CC6984">
        <w:rPr>
          <w:rFonts w:hint="eastAsia"/>
          <w:sz w:val="24"/>
        </w:rPr>
        <w:t>-1</w:t>
      </w:r>
      <w:r>
        <w:rPr>
          <w:rFonts w:hint="eastAsia"/>
          <w:sz w:val="24"/>
        </w:rPr>
        <w:t xml:space="preserve"> </w:t>
      </w:r>
      <w:r>
        <w:rPr>
          <w:rFonts w:hint="eastAsia"/>
          <w:sz w:val="24"/>
        </w:rPr>
        <w:t>分类过程</w:t>
      </w:r>
    </w:p>
    <w:p w:rsidR="007F30B6" w:rsidRDefault="00D82CF7">
      <w:pPr>
        <w:spacing w:line="360" w:lineRule="auto"/>
        <w:rPr>
          <w:sz w:val="24"/>
        </w:rPr>
      </w:pPr>
      <w:r>
        <w:rPr>
          <w:rFonts w:hint="eastAsia"/>
          <w:sz w:val="24"/>
        </w:rPr>
        <w:t xml:space="preserve">   </w:t>
      </w:r>
      <w:r w:rsidR="00CC6984">
        <w:rPr>
          <w:rFonts w:hint="eastAsia"/>
          <w:sz w:val="24"/>
        </w:rPr>
        <w:t xml:space="preserve"> </w:t>
      </w:r>
      <w:r>
        <w:rPr>
          <w:rFonts w:hint="eastAsia"/>
          <w:sz w:val="24"/>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学习面向于给定一个样本，将该样本通过分类算法，归类到相关的类标签中，可能是一个也可能是多个。</w:t>
      </w:r>
    </w:p>
    <w:p w:rsidR="007F30B6" w:rsidRDefault="00D82CF7">
      <w:pPr>
        <w:spacing w:line="360" w:lineRule="auto"/>
        <w:rPr>
          <w:sz w:val="24"/>
        </w:rPr>
      </w:pPr>
      <w:r>
        <w:rPr>
          <w:rFonts w:hint="eastAsia"/>
          <w:sz w:val="24"/>
        </w:rPr>
        <w:t xml:space="preserve">   </w:t>
      </w:r>
      <w:r w:rsidR="00CC6984">
        <w:rPr>
          <w:rFonts w:hint="eastAsia"/>
          <w:sz w:val="24"/>
          <w:vertAlign w:val="superscript"/>
        </w:rPr>
        <w:t xml:space="preserve"> </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过程中某一类别的样本数目远超过其他类别的样本数目，导致分类模型效果变差甚至无效。现有研究中有了一些成熟的处理单标签分类中类别</w:t>
      </w:r>
      <w:proofErr w:type="gramStart"/>
      <w:r>
        <w:rPr>
          <w:rFonts w:hint="eastAsia"/>
          <w:sz w:val="24"/>
        </w:rPr>
        <w:t>不</w:t>
      </w:r>
      <w:proofErr w:type="gramEnd"/>
      <w:r>
        <w:rPr>
          <w:rFonts w:hint="eastAsia"/>
          <w:sz w:val="24"/>
        </w:rPr>
        <w:t>均衡性方法，而多标签分类中考虑到标签间关系的复杂性，多标签类别</w:t>
      </w:r>
      <w:proofErr w:type="gramStart"/>
      <w:r>
        <w:rPr>
          <w:rFonts w:hint="eastAsia"/>
          <w:sz w:val="24"/>
        </w:rPr>
        <w:t>不</w:t>
      </w:r>
      <w:proofErr w:type="gramEnd"/>
      <w:r>
        <w:rPr>
          <w:rFonts w:hint="eastAsia"/>
          <w:sz w:val="24"/>
        </w:rPr>
        <w:t>均衡性较单标签分类更为严重，处理该问题在多标签学习领域越来越被重视。</w:t>
      </w:r>
    </w:p>
    <w:p w:rsidR="007F30B6" w:rsidRPr="00CC6984" w:rsidRDefault="00D82CF7" w:rsidP="00CC6984">
      <w:pPr>
        <w:pStyle w:val="1"/>
        <w:spacing w:after="0"/>
        <w:rPr>
          <w:sz w:val="30"/>
          <w:szCs w:val="30"/>
        </w:rPr>
      </w:pPr>
      <w:bookmarkStart w:id="9" w:name="_Toc510535661"/>
      <w:r w:rsidRPr="00CC6984">
        <w:rPr>
          <w:rFonts w:asciiTheme="majorHAnsi" w:hAnsiTheme="majorHAnsi"/>
          <w:sz w:val="30"/>
          <w:szCs w:val="30"/>
        </w:rPr>
        <w:lastRenderedPageBreak/>
        <w:t>2.2</w:t>
      </w:r>
      <w:r w:rsidRPr="00CC6984">
        <w:rPr>
          <w:rFonts w:hint="eastAsia"/>
          <w:sz w:val="30"/>
          <w:szCs w:val="30"/>
        </w:rPr>
        <w:t xml:space="preserve"> </w:t>
      </w:r>
      <w:r w:rsidRPr="00CC6984">
        <w:rPr>
          <w:rFonts w:asciiTheme="majorEastAsia" w:eastAsiaTheme="majorEastAsia" w:hAnsiTheme="majorEastAsia" w:hint="eastAsia"/>
          <w:sz w:val="30"/>
          <w:szCs w:val="30"/>
        </w:rPr>
        <w:t>多标签学习介绍</w:t>
      </w:r>
      <w:bookmarkEnd w:id="9"/>
    </w:p>
    <w:p w:rsidR="007F30B6" w:rsidRDefault="00D82CF7">
      <w:pPr>
        <w:spacing w:line="360" w:lineRule="auto"/>
      </w:pPr>
      <w:r>
        <w:rPr>
          <w:rFonts w:hint="eastAsia"/>
        </w:rPr>
        <w:t xml:space="preserve">   </w:t>
      </w:r>
      <w:r>
        <w:rPr>
          <w:rFonts w:hint="eastAsia"/>
          <w:sz w:val="24"/>
        </w:rPr>
        <w:t xml:space="preserve"> </w:t>
      </w:r>
      <w:r>
        <w:rPr>
          <w:rFonts w:hint="eastAsia"/>
          <w:sz w:val="24"/>
        </w:rPr>
        <w:t>在单标签学习中，一个样本仅属于一个类，而多标签中一个样本可能属于多个类别，多标签问题可看成单标签学习问题扩展而得到的更加广义和复杂的分类问题。接下来介绍多标签学习的定义、相关的评估方法和已有的分类算法。</w:t>
      </w:r>
    </w:p>
    <w:p w:rsidR="007F30B6" w:rsidRDefault="00D82CF7" w:rsidP="00CC6984">
      <w:pPr>
        <w:pStyle w:val="2"/>
        <w:spacing w:before="0" w:after="0"/>
        <w:ind w:firstLineChars="150" w:firstLine="422"/>
        <w:rPr>
          <w:rFonts w:hint="eastAsia"/>
          <w:sz w:val="28"/>
        </w:rPr>
      </w:pPr>
      <w:bookmarkStart w:id="10" w:name="_Toc510535662"/>
      <w:r>
        <w:rPr>
          <w:rFonts w:hint="eastAsia"/>
          <w:sz w:val="28"/>
        </w:rPr>
        <w:t>2.2.1</w:t>
      </w:r>
      <w:r>
        <w:rPr>
          <w:rFonts w:hint="eastAsia"/>
          <w:sz w:val="28"/>
        </w:rPr>
        <w:t>多标签学习的形式化描述</w:t>
      </w:r>
      <w:bookmarkEnd w:id="10"/>
    </w:p>
    <w:p w:rsidR="007F30B6" w:rsidRDefault="00D82CF7">
      <w:pPr>
        <w:spacing w:line="360" w:lineRule="auto"/>
        <w:rPr>
          <w:sz w:val="24"/>
        </w:rPr>
      </w:pPr>
      <w:r>
        <w:rPr>
          <w:rFonts w:hint="eastAsia"/>
        </w:rPr>
        <w:t xml:space="preserve">  </w:t>
      </w:r>
      <w:r>
        <w:rPr>
          <w:rFonts w:hint="eastAsia"/>
          <w:sz w:val="24"/>
        </w:rPr>
        <w:t xml:space="preserve"> </w:t>
      </w:r>
      <w:r w:rsidR="00CC6984">
        <w:rPr>
          <w:rFonts w:hint="eastAsia"/>
          <w:sz w:val="24"/>
        </w:rPr>
        <w:t xml:space="preserve"> </w:t>
      </w:r>
      <w:r>
        <w:rPr>
          <w:rFonts w:hint="eastAsia"/>
          <w:sz w:val="24"/>
        </w:rPr>
        <w:t>为了形式化描述多标签学习问题，设</w:t>
      </w:r>
      <w:r w:rsidR="002A13C3">
        <w:rPr>
          <w:position w:val="-12"/>
          <w:sz w:val="24"/>
        </w:rPr>
        <w:pict>
          <v:shape id="_x0000_i1025" type="#_x0000_t75" style="width:36.75pt;height:18.75pt">
            <v:imagedata r:id="rId12" o:title=""/>
          </v:shape>
        </w:pict>
      </w:r>
      <w:r>
        <w:rPr>
          <w:rFonts w:hint="eastAsia"/>
          <w:sz w:val="24"/>
        </w:rPr>
        <w:t>表示</w:t>
      </w:r>
      <w:r>
        <w:rPr>
          <w:rFonts w:hint="eastAsia"/>
          <w:sz w:val="24"/>
        </w:rPr>
        <w:t>d</w:t>
      </w:r>
      <w:r>
        <w:rPr>
          <w:rFonts w:hint="eastAsia"/>
          <w:sz w:val="24"/>
        </w:rPr>
        <w:t>维实例特征空间，</w:t>
      </w:r>
      <w:r w:rsidR="002A13C3">
        <w:rPr>
          <w:position w:val="-14"/>
          <w:sz w:val="24"/>
        </w:rPr>
        <w:pict>
          <v:shape id="_x0000_i1026" type="#_x0000_t75" style="width:99pt;height:18.75pt">
            <v:imagedata r:id="rId13" o:title=""/>
          </v:shape>
        </w:pict>
      </w:r>
      <w:r>
        <w:rPr>
          <w:rFonts w:hint="eastAsia"/>
          <w:sz w:val="24"/>
        </w:rPr>
        <w:t>为该空间</w:t>
      </w:r>
      <w:r>
        <w:rPr>
          <w:rFonts w:asciiTheme="minorEastAsia" w:hAnsiTheme="minorEastAsia" w:hint="eastAsia"/>
          <w:sz w:val="24"/>
        </w:rPr>
        <w:t xml:space="preserve">的有限标签集合，即有M种可能的标签，多标签训练样本集 </w:t>
      </w:r>
      <w:r w:rsidR="002A13C3">
        <w:rPr>
          <w:position w:val="-12"/>
          <w:sz w:val="24"/>
        </w:rPr>
        <w:pict>
          <v:shape id="_x0000_i1027" type="#_x0000_t75" style="width:108.75pt;height:18.75pt">
            <v:imagedata r:id="rId14" o:title=""/>
          </v:shape>
        </w:pict>
      </w:r>
      <w:r>
        <w:rPr>
          <w:rFonts w:hint="eastAsia"/>
          <w:sz w:val="24"/>
        </w:rPr>
        <w:t>，</w:t>
      </w:r>
      <w:r w:rsidR="002A13C3">
        <w:rPr>
          <w:position w:val="-12"/>
          <w:sz w:val="24"/>
        </w:rPr>
        <w:pict>
          <v:shape id="_x0000_i1028" type="#_x0000_t75" style="width:12pt;height:18.75pt">
            <v:imagedata r:id="rId15" o:title=""/>
          </v:shape>
        </w:pict>
      </w:r>
      <w:r>
        <w:rPr>
          <w:rFonts w:hint="eastAsia"/>
          <w:sz w:val="24"/>
        </w:rPr>
        <w:t>表示</w:t>
      </w:r>
      <w:r>
        <w:rPr>
          <w:rFonts w:hint="eastAsia"/>
          <w:sz w:val="24"/>
        </w:rPr>
        <w:t>d</w:t>
      </w:r>
      <w:r>
        <w:rPr>
          <w:rFonts w:hint="eastAsia"/>
          <w:sz w:val="24"/>
        </w:rPr>
        <w:t>维特征向量，</w:t>
      </w:r>
      <w:r>
        <w:rPr>
          <w:sz w:val="24"/>
        </w:rPr>
        <w:t xml:space="preserve"> </w:t>
      </w:r>
      <w:r w:rsidR="002A13C3">
        <w:rPr>
          <w:position w:val="-12"/>
          <w:sz w:val="24"/>
        </w:rPr>
        <w:pict>
          <v:shape id="_x0000_i1029" type="#_x0000_t75" style="width:36pt;height:18.75pt">
            <v:imagedata r:id="rId16" o:title=""/>
          </v:shape>
        </w:pict>
      </w:r>
      <w:r>
        <w:rPr>
          <w:rFonts w:hint="eastAsia"/>
          <w:sz w:val="24"/>
        </w:rPr>
        <w:t>表示对应的第</w:t>
      </w:r>
      <w:proofErr w:type="spellStart"/>
      <w:r>
        <w:rPr>
          <w:rFonts w:hint="eastAsia"/>
          <w:sz w:val="24"/>
        </w:rPr>
        <w:t>i</w:t>
      </w:r>
      <w:proofErr w:type="spellEnd"/>
      <w:proofErr w:type="gramStart"/>
      <w:r>
        <w:rPr>
          <w:rFonts w:hint="eastAsia"/>
          <w:sz w:val="24"/>
        </w:rPr>
        <w:t>个</w:t>
      </w:r>
      <w:proofErr w:type="gramEnd"/>
      <w:r>
        <w:rPr>
          <w:rFonts w:hint="eastAsia"/>
          <w:sz w:val="24"/>
        </w:rPr>
        <w:t>样本所关联的标签集合。多标签学习的目标是根据训练得到的函数</w:t>
      </w:r>
      <w:r w:rsidR="002A13C3">
        <w:rPr>
          <w:position w:val="-12"/>
          <w:sz w:val="24"/>
        </w:rPr>
        <w:pict>
          <v:shape id="_x0000_i1030" type="#_x0000_t75" style="width:54.75pt;height:18.75pt">
            <v:imagedata r:id="rId17" o:title=""/>
          </v:shape>
        </w:pict>
      </w:r>
      <w:r>
        <w:rPr>
          <w:rFonts w:hint="eastAsia"/>
          <w:sz w:val="24"/>
        </w:rPr>
        <w:t>，将测试样本集中的每一个样本</w:t>
      </w:r>
      <w:r w:rsidR="002A13C3">
        <w:rPr>
          <w:position w:val="-6"/>
          <w:sz w:val="24"/>
        </w:rPr>
        <w:pict>
          <v:shape id="_x0000_i1031" type="#_x0000_t75" style="width:9.75pt;height:11.25pt">
            <v:imagedata r:id="rId18" o:title=""/>
          </v:shape>
        </w:pict>
      </w:r>
      <w:r>
        <w:rPr>
          <w:rFonts w:hint="eastAsia"/>
          <w:sz w:val="24"/>
        </w:rPr>
        <w:t xml:space="preserve">, </w:t>
      </w:r>
      <w:r>
        <w:rPr>
          <w:rFonts w:hint="eastAsia"/>
          <w:sz w:val="24"/>
        </w:rPr>
        <w:t>获得与其相关的标签集合</w:t>
      </w:r>
      <w:r w:rsidR="002A13C3">
        <w:rPr>
          <w:position w:val="-10"/>
          <w:sz w:val="24"/>
        </w:rPr>
        <w:pict>
          <v:shape id="_x0000_i1032" type="#_x0000_t75" style="width:11.25pt;height:12.75pt">
            <v:imagedata r:id="rId19" o:title=""/>
          </v:shape>
        </w:pict>
      </w:r>
      <w:r>
        <w:rPr>
          <w:rFonts w:hint="eastAsia"/>
          <w:sz w:val="24"/>
        </w:rPr>
        <w:t>。</w:t>
      </w:r>
      <w:r>
        <w:rPr>
          <w:rFonts w:hint="eastAsia"/>
          <w:sz w:val="24"/>
        </w:rPr>
        <w:t xml:space="preserve">  </w:t>
      </w:r>
    </w:p>
    <w:p w:rsidR="007F30B6" w:rsidRDefault="00D82CF7">
      <w:pPr>
        <w:spacing w:line="360" w:lineRule="auto"/>
        <w:rPr>
          <w:sz w:val="24"/>
        </w:rPr>
      </w:pPr>
      <w:r>
        <w:rPr>
          <w:rFonts w:hint="eastAsia"/>
          <w:sz w:val="24"/>
        </w:rPr>
        <w:t xml:space="preserve">    </w:t>
      </w:r>
      <w:r>
        <w:rPr>
          <w:rFonts w:hint="eastAsia"/>
          <w:sz w:val="24"/>
        </w:rPr>
        <w:t>在多标签学习问题中，使用分类算法前，首先要衡量该数据</w:t>
      </w:r>
      <w:proofErr w:type="gramStart"/>
      <w:r>
        <w:rPr>
          <w:rFonts w:hint="eastAsia"/>
          <w:sz w:val="24"/>
        </w:rPr>
        <w:t>集是否</w:t>
      </w:r>
      <w:proofErr w:type="gramEnd"/>
      <w:r>
        <w:rPr>
          <w:rFonts w:hint="eastAsia"/>
          <w:sz w:val="24"/>
        </w:rPr>
        <w:t>具有多标签分类的必要，因为它最终影响多标签分类效果，例如该数据集中的标签向量大多数仅有一个标签有效，收到的多标签分类效果非常微弱。</w:t>
      </w:r>
      <w:proofErr w:type="gramStart"/>
      <w:r>
        <w:rPr>
          <w:rFonts w:hint="eastAsia"/>
          <w:sz w:val="24"/>
        </w:rPr>
        <w:t>该为了</w:t>
      </w:r>
      <w:proofErr w:type="gramEnd"/>
      <w:r>
        <w:rPr>
          <w:rFonts w:hint="eastAsia"/>
          <w:sz w:val="24"/>
        </w:rPr>
        <w:t>描述多标签数据集的特征，几种非常有用的多标签数据集衡量指标，标签基数：</w:t>
      </w:r>
      <w:r w:rsidR="002A13C3">
        <w:rPr>
          <w:position w:val="-28"/>
        </w:rPr>
        <w:pict>
          <v:shape id="_x0000_i1033" type="#_x0000_t75" style="width:107.25pt;height:33.75pt">
            <v:imagedata r:id="rId20" o:title=""/>
          </v:shape>
        </w:pict>
      </w:r>
      <w:r>
        <w:rPr>
          <w:rFonts w:hint="eastAsia"/>
        </w:rPr>
        <w:t>，</w:t>
      </w:r>
      <w:r>
        <w:rPr>
          <w:rFonts w:asciiTheme="minorEastAsia" w:hAnsiTheme="minorEastAsia" w:hint="eastAsia"/>
          <w:sz w:val="24"/>
        </w:rPr>
        <w:t>表示每个样本平均的有效标签个数，一般来讲该值约大于等于2，具有较好的多标签数据集特性。对应的标签密度</w:t>
      </w:r>
      <w:r>
        <w:rPr>
          <w:rFonts w:hint="eastAsia"/>
        </w:rPr>
        <w:t>：</w:t>
      </w:r>
      <w:r w:rsidR="002A13C3">
        <w:rPr>
          <w:position w:val="-28"/>
        </w:rPr>
        <w:pict>
          <v:shape id="_x0000_i1034" type="#_x0000_t75" style="width:129.75pt;height:32.25pt">
            <v:imagedata r:id="rId21" o:title=""/>
          </v:shape>
        </w:pict>
      </w:r>
      <w:r>
        <w:rPr>
          <w:rFonts w:hint="eastAsia"/>
        </w:rPr>
        <w:t>。</w:t>
      </w:r>
      <w:r>
        <w:rPr>
          <w:rFonts w:hint="eastAsia"/>
          <w:sz w:val="24"/>
        </w:rPr>
        <w:t>另一种常用的多标签测量方法为标签差异性：</w:t>
      </w:r>
      <w:r w:rsidR="002A13C3">
        <w:rPr>
          <w:position w:val="-10"/>
          <w:sz w:val="24"/>
        </w:rPr>
        <w:pict>
          <v:shape id="_x0000_i1035" type="#_x0000_t75" style="width:152.25pt;height:15.75pt">
            <v:imagedata r:id="rId22" o:title=""/>
          </v:shape>
        </w:pict>
      </w:r>
      <w:r>
        <w:rPr>
          <w:rFonts w:hint="eastAsia"/>
          <w:sz w:val="24"/>
        </w:rPr>
        <w:t>，样本空间中出现的不同标签集的数量。</w:t>
      </w:r>
    </w:p>
    <w:p w:rsidR="007F30B6" w:rsidRDefault="00D82CF7" w:rsidP="00CC6984">
      <w:pPr>
        <w:pStyle w:val="2"/>
        <w:spacing w:before="0" w:after="0"/>
        <w:ind w:firstLineChars="150" w:firstLine="422"/>
        <w:rPr>
          <w:rFonts w:hint="eastAsia"/>
          <w:sz w:val="28"/>
        </w:rPr>
      </w:pPr>
      <w:bookmarkStart w:id="11" w:name="_Toc510535663"/>
      <w:r>
        <w:rPr>
          <w:rFonts w:hint="eastAsia"/>
          <w:sz w:val="28"/>
        </w:rPr>
        <w:t xml:space="preserve">2.2.2 </w:t>
      </w:r>
      <w:r>
        <w:rPr>
          <w:rFonts w:hint="eastAsia"/>
          <w:sz w:val="28"/>
        </w:rPr>
        <w:t>多标签学习的统计评价方法</w:t>
      </w:r>
      <w:bookmarkEnd w:id="11"/>
    </w:p>
    <w:p w:rsidR="007F30B6" w:rsidRDefault="00D82CF7">
      <w:pPr>
        <w:spacing w:line="360" w:lineRule="auto"/>
        <w:ind w:firstLineChars="200" w:firstLine="480"/>
        <w:rPr>
          <w:rFonts w:asciiTheme="minorEastAsia" w:hAnsiTheme="minorEastAsia"/>
          <w:sz w:val="24"/>
        </w:rPr>
      </w:pPr>
      <w:r>
        <w:rPr>
          <w:rFonts w:asciiTheme="minorEastAsia" w:hAnsiTheme="minorEastAsia" w:hint="eastAsia"/>
          <w:sz w:val="24"/>
        </w:rPr>
        <w:t>多标签分类效果评估方法不同于单标签分类，学术界目前已经有许多成熟的多标签分类评估方法，大体上分为两大类，一种是二元分类评估，另一种是基于标签相关性排序的分类评估</w:t>
      </w:r>
      <w:r>
        <w:rPr>
          <w:rFonts w:asciiTheme="minorEastAsia" w:hAnsiTheme="minorEastAsia" w:hint="eastAsia"/>
          <w:sz w:val="24"/>
          <w:vertAlign w:val="superscript"/>
        </w:rPr>
        <w:t>[15]</w:t>
      </w:r>
      <w:r>
        <w:rPr>
          <w:rFonts w:asciiTheme="minorEastAsia" w:hAnsiTheme="minorEastAsia" w:hint="eastAsia"/>
          <w:sz w:val="24"/>
        </w:rPr>
        <w:t>。为了定义评估方法，给</w:t>
      </w:r>
      <w:proofErr w:type="gramStart"/>
      <w:r>
        <w:rPr>
          <w:rFonts w:asciiTheme="minorEastAsia" w:hAnsiTheme="minorEastAsia" w:hint="eastAsia"/>
          <w:sz w:val="24"/>
        </w:rPr>
        <w:t>一</w:t>
      </w:r>
      <w:proofErr w:type="gramEnd"/>
      <w:r>
        <w:rPr>
          <w:rFonts w:asciiTheme="minorEastAsia" w:hAnsiTheme="minorEastAsia" w:hint="eastAsia"/>
          <w:sz w:val="24"/>
        </w:rPr>
        <w:t>样本</w:t>
      </w:r>
      <w:r w:rsidR="002A13C3">
        <w:rPr>
          <w:rFonts w:asciiTheme="minorEastAsia" w:hAnsiTheme="minorEastAsia"/>
          <w:position w:val="-14"/>
          <w:sz w:val="24"/>
        </w:rPr>
        <w:pict>
          <v:shape id="_x0000_i1036" type="#_x0000_t75" style="width:13.5pt;height:19.5pt">
            <v:imagedata r:id="rId23" o:title=""/>
          </v:shape>
        </w:pict>
      </w:r>
      <w:r>
        <w:rPr>
          <w:rFonts w:asciiTheme="minorEastAsia" w:hAnsiTheme="minorEastAsia" w:hint="eastAsia"/>
          <w:sz w:val="24"/>
        </w:rPr>
        <w:t xml:space="preserve">，标签预测集合设 </w:t>
      </w:r>
      <w:r w:rsidR="002A13C3">
        <w:rPr>
          <w:rFonts w:asciiTheme="minorEastAsia" w:hAnsiTheme="minorEastAsia"/>
          <w:position w:val="-14"/>
          <w:sz w:val="24"/>
        </w:rPr>
        <w:pict>
          <v:shape id="_x0000_i1037" type="#_x0000_t75" style="width:15pt;height:19.5pt">
            <v:imagedata r:id="rId24" o:title=""/>
          </v:shape>
        </w:pict>
      </w:r>
      <w:r>
        <w:rPr>
          <w:rFonts w:asciiTheme="minorEastAsia" w:hAnsiTheme="minorEastAsia" w:hint="eastAsia"/>
          <w:sz w:val="24"/>
        </w:rPr>
        <w:t>，预测单个标签</w:t>
      </w:r>
      <w:r w:rsidR="002A13C3">
        <w:rPr>
          <w:rFonts w:asciiTheme="minorEastAsia" w:hAnsiTheme="minorEastAsia"/>
          <w:position w:val="-6"/>
          <w:sz w:val="24"/>
        </w:rPr>
        <w:pict>
          <v:shape id="_x0000_i1038" type="#_x0000_t75" style="width:11.25pt;height:14.25pt">
            <v:imagedata r:id="rId25" o:title=""/>
          </v:shape>
        </w:pict>
      </w:r>
      <w:r>
        <w:rPr>
          <w:rFonts w:asciiTheme="minorEastAsia" w:hAnsiTheme="minorEastAsia" w:hint="eastAsia"/>
          <w:sz w:val="24"/>
        </w:rPr>
        <w:t>对应的排序函数为</w:t>
      </w:r>
      <w:r w:rsidR="002A13C3">
        <w:rPr>
          <w:rFonts w:asciiTheme="minorEastAsia" w:hAnsiTheme="minorEastAsia"/>
          <w:position w:val="-14"/>
          <w:sz w:val="24"/>
        </w:rPr>
        <w:pict>
          <v:shape id="_x0000_i1039" type="#_x0000_t75" style="width:30pt;height:20.25pt">
            <v:imagedata r:id="rId26" o:title=""/>
          </v:shape>
        </w:pict>
      </w:r>
      <w:r>
        <w:rPr>
          <w:rFonts w:asciiTheme="minorEastAsia" w:hAnsiTheme="minorEastAsia" w:hint="eastAsia"/>
          <w:sz w:val="24"/>
        </w:rPr>
        <w:t>。与样本最相关的标签排序越靠前rank(1)，最不相关的标签排序越靠后rank(M)。</w:t>
      </w:r>
    </w:p>
    <w:p w:rsidR="007F30B6" w:rsidRDefault="00D82CF7" w:rsidP="00CC6984">
      <w:pPr>
        <w:spacing w:line="360" w:lineRule="auto"/>
        <w:ind w:firstLineChars="200" w:firstLine="482"/>
        <w:rPr>
          <w:rFonts w:asciiTheme="minorEastAsia" w:hAnsiTheme="minorEastAsia"/>
          <w:b/>
          <w:sz w:val="24"/>
        </w:rPr>
      </w:pPr>
      <w:r>
        <w:rPr>
          <w:rFonts w:asciiTheme="minorEastAsia" w:hAnsiTheme="minorEastAsia" w:hint="eastAsia"/>
          <w:b/>
          <w:sz w:val="24"/>
        </w:rPr>
        <w:lastRenderedPageBreak/>
        <w:t>二元分类评估</w:t>
      </w:r>
    </w:p>
    <w:p w:rsidR="007F30B6" w:rsidRDefault="00D82CF7" w:rsidP="00CC6984">
      <w:pPr>
        <w:spacing w:line="360" w:lineRule="auto"/>
        <w:ind w:firstLineChars="200" w:firstLine="48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许多基于二元分类评估方法在于计算样本集的真实标签与预测标签的差异性的平均值,常见的</w:t>
      </w:r>
      <w:r>
        <w:rPr>
          <w:rFonts w:asciiTheme="minorEastAsia" w:hAnsiTheme="minorEastAsia"/>
          <w:sz w:val="24"/>
        </w:rPr>
        <w:t>Hamming loss</w:t>
      </w:r>
      <w:r>
        <w:rPr>
          <w:rFonts w:asciiTheme="minorEastAsia" w:hAnsiTheme="minorEastAsia" w:hint="eastAsia"/>
          <w:sz w:val="24"/>
          <w:vertAlign w:val="superscript"/>
        </w:rPr>
        <w:t>[16]</w:t>
      </w:r>
      <w:r>
        <w:rPr>
          <w:rFonts w:asciiTheme="minorEastAsia" w:hAnsiTheme="minorEastAsia" w:hint="eastAsia"/>
          <w:sz w:val="24"/>
        </w:rPr>
        <w:t>、</w:t>
      </w:r>
      <w:r>
        <w:rPr>
          <w:rFonts w:asciiTheme="minorEastAsia" w:hAnsiTheme="minorEastAsia"/>
          <w:sz w:val="24"/>
        </w:rPr>
        <w:t>Subset Accuracy</w:t>
      </w:r>
      <w:r>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。另一种是对单个标签进行评估，然后取所有标签评估结果的均值，例如</w:t>
      </w:r>
      <w:proofErr w:type="spellStart"/>
      <w:r>
        <w:rPr>
          <w:rFonts w:asciiTheme="minorEastAsia" w:hAnsiTheme="minorEastAsia"/>
          <w:sz w:val="24"/>
        </w:rPr>
        <w:t>microaveraged</w:t>
      </w:r>
      <w:proofErr w:type="spellEnd"/>
      <w:r>
        <w:rPr>
          <w:rFonts w:asciiTheme="minorEastAsia" w:hAnsiTheme="minorEastAsia"/>
          <w:sz w:val="24"/>
        </w:rPr>
        <w:t xml:space="preserve"> </w:t>
      </w:r>
      <w:r>
        <w:rPr>
          <w:rFonts w:asciiTheme="minorEastAsia" w:hAnsiTheme="minorEastAsia" w:hint="eastAsia"/>
          <w:sz w:val="24"/>
        </w:rPr>
        <w:t>、</w:t>
      </w:r>
      <w:proofErr w:type="spellStart"/>
      <w:r>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基于样本的评估方法</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Hamming loss</w:t>
      </w:r>
      <w:r w:rsidR="00B34A88">
        <w:rPr>
          <w:rFonts w:asciiTheme="minorEastAsia" w:hAnsiTheme="minorEastAsia" w:hint="eastAsia"/>
          <w:sz w:val="24"/>
        </w:rPr>
        <w:t>的定义如公式(2-1)</w:t>
      </w:r>
      <w:r>
        <w:rPr>
          <w:rFonts w:asciiTheme="minorEastAsia" w:hAnsiTheme="minorEastAsia" w:hint="eastAsia"/>
          <w:sz w:val="24"/>
        </w:rPr>
        <w:t>：</w:t>
      </w:r>
    </w:p>
    <w:p w:rsidR="007F30B6" w:rsidRDefault="002A13C3">
      <w:pPr>
        <w:pStyle w:val="12"/>
        <w:spacing w:line="360" w:lineRule="auto"/>
        <w:ind w:left="1020" w:firstLineChars="0" w:firstLine="0"/>
        <w:jc w:val="center"/>
        <w:rPr>
          <w:rFonts w:asciiTheme="minorEastAsia" w:hAnsiTheme="minorEastAsia"/>
          <w:sz w:val="24"/>
        </w:rPr>
      </w:pPr>
      <w:r>
        <w:rPr>
          <w:position w:val="-28"/>
        </w:rPr>
        <w:pict>
          <v:shape id="_x0000_i1040" type="#_x0000_t75" style="width:162pt;height:33.75pt">
            <v:imagedata r:id="rId27"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1</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Cambria Math" w:hAnsi="Cambria Math"/>
          <w:sz w:val="24"/>
        </w:rPr>
        <w:t>∆</w:t>
      </w:r>
      <w:r>
        <w:rPr>
          <w:rFonts w:asciiTheme="minorEastAsia" w:hAnsiTheme="minorEastAsia" w:hint="eastAsia"/>
          <w:sz w:val="24"/>
        </w:rPr>
        <w:t>表示两个标签集对应标签的差异性，即逻辑上的异或操作，代表相关标签被预测为不相关标签的比例，一定程度上值越小分类效果越好。</w:t>
      </w:r>
    </w:p>
    <w:p w:rsidR="007F30B6" w:rsidRDefault="00D82CF7">
      <w:pPr>
        <w:spacing w:line="360" w:lineRule="auto"/>
        <w:ind w:firstLineChars="250" w:firstLine="600"/>
        <w:rPr>
          <w:rFonts w:asciiTheme="minorEastAsia" w:hAnsiTheme="minorEastAsia"/>
          <w:sz w:val="24"/>
        </w:rPr>
      </w:pPr>
      <w:r>
        <w:rPr>
          <w:rFonts w:asciiTheme="minorEastAsia" w:hAnsiTheme="minorEastAsia"/>
          <w:sz w:val="24"/>
        </w:rPr>
        <w:t>Subset Accuracy</w:t>
      </w:r>
      <w:r w:rsidR="00B34A88">
        <w:rPr>
          <w:rFonts w:asciiTheme="minorEastAsia" w:hAnsiTheme="minorEastAsia" w:hint="eastAsia"/>
          <w:sz w:val="24"/>
        </w:rPr>
        <w:t>的计算公式(2-2)</w:t>
      </w:r>
      <w:r>
        <w:rPr>
          <w:rFonts w:asciiTheme="minorEastAsia" w:hAnsiTheme="minorEastAsia" w:hint="eastAsia"/>
          <w:sz w:val="24"/>
        </w:rPr>
        <w:t>：</w:t>
      </w:r>
    </w:p>
    <w:p w:rsidR="007F30B6" w:rsidRDefault="002A13C3">
      <w:pPr>
        <w:pStyle w:val="12"/>
        <w:spacing w:line="360" w:lineRule="auto"/>
        <w:ind w:left="1020" w:firstLineChars="800" w:firstLine="1680"/>
      </w:pPr>
      <w:r>
        <w:rPr>
          <w:position w:val="-28"/>
        </w:rPr>
        <w:pict>
          <v:shape id="_x0000_i1041" type="#_x0000_t75" style="width:167.25pt;height:34.5pt">
            <v:imagedata r:id="rId28" o:title=""/>
          </v:shape>
        </w:pict>
      </w:r>
      <w:r w:rsidR="00D82CF7">
        <w:rPr>
          <w:rFonts w:hint="eastAsia"/>
        </w:rPr>
        <w:t xml:space="preserve">   </w:t>
      </w:r>
      <w:r w:rsidR="00D82CF7" w:rsidRPr="00B34A88">
        <w:rPr>
          <w:rFonts w:hint="eastAsia"/>
          <w:sz w:val="24"/>
        </w:rPr>
        <w:t>（</w:t>
      </w:r>
      <w:r w:rsidR="00D82CF7" w:rsidRPr="00B34A88">
        <w:rPr>
          <w:rFonts w:hint="eastAsia"/>
          <w:sz w:val="24"/>
        </w:rPr>
        <w:t>2</w:t>
      </w:r>
      <w:r w:rsidR="00B34A88" w:rsidRPr="00B34A88">
        <w:rPr>
          <w:rFonts w:hint="eastAsia"/>
          <w:sz w:val="24"/>
        </w:rPr>
        <w:t>-2</w:t>
      </w:r>
      <w:r w:rsidR="00D82CF7" w:rsidRPr="00B34A88">
        <w:rPr>
          <w:rFonts w:hint="eastAsia"/>
          <w:sz w:val="24"/>
        </w:rPr>
        <w:t>）</w:t>
      </w:r>
    </w:p>
    <w:p w:rsidR="007F30B6" w:rsidRDefault="00D82CF7" w:rsidP="008F2416">
      <w:pPr>
        <w:spacing w:line="360" w:lineRule="auto"/>
        <w:ind w:leftChars="200" w:left="1140" w:hangingChars="300" w:hanging="720"/>
        <w:rPr>
          <w:rFonts w:asciiTheme="minorEastAsia" w:hAnsiTheme="minorEastAsia"/>
          <w:sz w:val="24"/>
        </w:rPr>
      </w:pPr>
      <w:r>
        <w:rPr>
          <w:rFonts w:asciiTheme="minorEastAsia" w:hAnsiTheme="minorEastAsia" w:hint="eastAsia"/>
          <w:sz w:val="24"/>
        </w:rPr>
        <w:t xml:space="preserve">上式中 </w:t>
      </w:r>
      <w:r w:rsidR="002A13C3">
        <w:rPr>
          <w:rFonts w:asciiTheme="minorEastAsia" w:hAnsiTheme="minorEastAsia"/>
          <w:position w:val="-10"/>
          <w:sz w:val="24"/>
        </w:rPr>
        <w:pict>
          <v:shape id="_x0000_i1042" type="#_x0000_t75" style="width:53.25pt;height:15.75pt">
            <v:imagedata r:id="rId29" o:title=""/>
          </v:shape>
        </w:pict>
      </w:r>
      <w:r>
        <w:rPr>
          <w:rFonts w:asciiTheme="minorEastAsia" w:hAnsiTheme="minorEastAsia" w:hint="eastAsia"/>
          <w:sz w:val="24"/>
        </w:rPr>
        <w:t>，</w:t>
      </w:r>
      <w:r w:rsidR="002A13C3">
        <w:rPr>
          <w:rFonts w:asciiTheme="minorEastAsia" w:hAnsiTheme="minorEastAsia"/>
          <w:position w:val="-10"/>
          <w:sz w:val="24"/>
        </w:rPr>
        <w:pict>
          <v:shape id="_x0000_i1043" type="#_x0000_t75" style="width:60.75pt;height:15.75pt">
            <v:imagedata r:id="rId30" o:title=""/>
          </v:shape>
        </w:pict>
      </w:r>
      <w:r>
        <w:rPr>
          <w:rFonts w:asciiTheme="minorEastAsia" w:hAnsiTheme="minorEastAsia" w:hint="eastAsia"/>
          <w:sz w:val="24"/>
        </w:rPr>
        <w:t>， 该式严格要求预测标签集精确匹配真实</w:t>
      </w:r>
    </w:p>
    <w:p w:rsidR="007F30B6" w:rsidRDefault="00D82CF7" w:rsidP="008F2416">
      <w:pPr>
        <w:spacing w:line="360" w:lineRule="auto"/>
        <w:rPr>
          <w:rFonts w:asciiTheme="minorEastAsia" w:hAnsiTheme="minorEastAsia"/>
        </w:rPr>
      </w:pPr>
      <w:r>
        <w:rPr>
          <w:rFonts w:asciiTheme="minorEastAsia" w:hAnsiTheme="minorEastAsia" w:hint="eastAsia"/>
          <w:sz w:val="24"/>
        </w:rPr>
        <w:t>标签集， 即预测标签等于真实标签的样本数所占比例，该值越大越好。</w:t>
      </w:r>
    </w:p>
    <w:p w:rsidR="007F30B6" w:rsidRDefault="00D82CF7">
      <w:pPr>
        <w:spacing w:line="360" w:lineRule="auto"/>
        <w:rPr>
          <w:rFonts w:asciiTheme="minorEastAsia" w:hAnsiTheme="minorEastAsia"/>
          <w:sz w:val="24"/>
        </w:rPr>
      </w:pPr>
      <w:r>
        <w:rPr>
          <w:rFonts w:asciiTheme="minorEastAsia" w:hAnsiTheme="minorEastAsia" w:hint="eastAsia"/>
          <w:sz w:val="24"/>
        </w:rPr>
        <w:t xml:space="preserve">     Precision, Recall, F1, Accuracy</w:t>
      </w:r>
      <w:r w:rsidR="00B34A88">
        <w:rPr>
          <w:rFonts w:asciiTheme="minorEastAsia" w:hAnsiTheme="minorEastAsia" w:hint="eastAsia"/>
          <w:sz w:val="24"/>
        </w:rPr>
        <w:t>的定义见公式(2-3)</w:t>
      </w:r>
      <w:r>
        <w:rPr>
          <w:rFonts w:asciiTheme="minorEastAsia" w:hAnsiTheme="minorEastAsia" w:hint="eastAsia"/>
          <w:sz w:val="24"/>
        </w:rPr>
        <w:t>：</w:t>
      </w:r>
    </w:p>
    <w:p w:rsidR="007F30B6" w:rsidRDefault="002A13C3">
      <w:pPr>
        <w:spacing w:line="360" w:lineRule="auto"/>
        <w:ind w:firstLineChars="550" w:firstLine="1155"/>
        <w:jc w:val="center"/>
        <w:rPr>
          <w:rFonts w:asciiTheme="minorEastAsia" w:hAnsiTheme="minorEastAsia"/>
          <w:sz w:val="24"/>
        </w:rPr>
      </w:pPr>
      <w:r>
        <w:rPr>
          <w:position w:val="-28"/>
        </w:rPr>
        <w:pict>
          <v:shape id="_x0000_i1044" type="#_x0000_t75" style="width:129pt;height:33.75pt">
            <v:imagedata r:id="rId31" o:title=""/>
          </v:shape>
        </w:pict>
      </w:r>
      <w:r w:rsidR="00D82CF7">
        <w:rPr>
          <w:rFonts w:hint="eastAsia"/>
        </w:rPr>
        <w:t xml:space="preserve">    </w:t>
      </w:r>
      <w:r>
        <w:rPr>
          <w:position w:val="-28"/>
        </w:rPr>
        <w:pict>
          <v:shape id="_x0000_i1045" type="#_x0000_t75" style="width:104.25pt;height:33.75pt">
            <v:imagedata r:id="rId3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3</w:t>
      </w:r>
      <w:r w:rsidR="00D82CF7" w:rsidRPr="00B34A88">
        <w:rPr>
          <w:rFonts w:hint="eastAsia"/>
          <w:sz w:val="24"/>
        </w:rPr>
        <w:t>）</w:t>
      </w:r>
    </w:p>
    <w:p w:rsidR="007F30B6" w:rsidRDefault="002A13C3">
      <w:pPr>
        <w:spacing w:line="360" w:lineRule="auto"/>
        <w:ind w:firstLineChars="500" w:firstLine="1050"/>
        <w:jc w:val="center"/>
        <w:rPr>
          <w:rFonts w:asciiTheme="minorEastAsia" w:hAnsiTheme="minorEastAsia"/>
          <w:sz w:val="24"/>
        </w:rPr>
      </w:pPr>
      <w:r>
        <w:rPr>
          <w:position w:val="-28"/>
        </w:rPr>
        <w:pict>
          <v:shape id="_x0000_i1046" type="#_x0000_t75" style="width:104.25pt;height:33.75pt">
            <v:imagedata r:id="rId33" o:title=""/>
          </v:shape>
        </w:pict>
      </w:r>
      <w:r w:rsidR="00D82CF7">
        <w:rPr>
          <w:rFonts w:hint="eastAsia"/>
        </w:rPr>
        <w:t xml:space="preserve">    </w:t>
      </w:r>
      <w:r>
        <w:rPr>
          <w:position w:val="-28"/>
        </w:rPr>
        <w:pict>
          <v:shape id="_x0000_i1047" type="#_x0000_t75" style="width:143.25pt;height:35.25pt">
            <v:imagedata r:id="rId34" o:title=""/>
          </v:shape>
        </w:pic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基于标签的评估方法</w:t>
      </w:r>
    </w:p>
    <w:p w:rsidR="007F30B6" w:rsidRDefault="00D82CF7" w:rsidP="008F2416">
      <w:pPr>
        <w:spacing w:line="360" w:lineRule="auto"/>
        <w:ind w:firstLineChars="200" w:firstLine="480"/>
      </w:pP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 xml:space="preserve">很类似，都是基于在单个标签上的二元评价方法。设二元评估方法为 </w:t>
      </w:r>
      <w:r w:rsidR="002A13C3">
        <w:rPr>
          <w:rFonts w:asciiTheme="minorEastAsia" w:hAnsiTheme="minorEastAsia"/>
          <w:position w:val="-10"/>
          <w:sz w:val="24"/>
        </w:rPr>
        <w:pict>
          <v:shape id="_x0000_i1048" type="#_x0000_t75" style="width:76.5pt;height:15.75pt">
            <v:imagedata r:id="rId35" o:title=""/>
          </v:shape>
        </w:pict>
      </w:r>
      <w:r>
        <w:rPr>
          <w:rFonts w:asciiTheme="minorEastAsia" w:hAnsiTheme="minorEastAsia" w:hint="eastAsia"/>
          <w:sz w:val="24"/>
        </w:rPr>
        <w:t>，其中</w:t>
      </w:r>
      <w:r w:rsidR="002A13C3">
        <w:rPr>
          <w:rFonts w:asciiTheme="minorEastAsia" w:hAnsiTheme="minorEastAsia"/>
          <w:position w:val="-10"/>
          <w:sz w:val="24"/>
        </w:rPr>
        <w:pict>
          <v:shape id="_x0000_i1049" type="#_x0000_t75" style="width:1in;height:15.75pt">
            <v:imagedata r:id="rId36" o:title=""/>
          </v:shape>
        </w:pict>
      </w:r>
      <w:r>
        <w:rPr>
          <w:rFonts w:asciiTheme="minorEastAsia" w:hAnsiTheme="minorEastAsia" w:hint="eastAsia"/>
          <w:sz w:val="24"/>
        </w:rPr>
        <w:t>代表样本集在单个标签</w:t>
      </w:r>
      <w:r w:rsidR="002A13C3">
        <w:rPr>
          <w:rFonts w:asciiTheme="minorEastAsia" w:hAnsiTheme="minorEastAsia"/>
          <w:position w:val="-6"/>
          <w:sz w:val="24"/>
        </w:rPr>
        <w:pict>
          <v:shape id="_x0000_i1050" type="#_x0000_t75" style="width:11.25pt;height:14.25pt">
            <v:imagedata r:id="rId37" o:title=""/>
          </v:shape>
        </w:pict>
      </w:r>
      <w:r>
        <w:rPr>
          <w:rFonts w:asciiTheme="minorEastAsia" w:hAnsiTheme="minorEastAsia" w:hint="eastAsia"/>
          <w:sz w:val="24"/>
        </w:rPr>
        <w:t>上预测的真正类，</w:t>
      </w:r>
      <w:proofErr w:type="gramStart"/>
      <w:r>
        <w:rPr>
          <w:rFonts w:asciiTheme="minorEastAsia" w:hAnsiTheme="minorEastAsia" w:hint="eastAsia"/>
          <w:sz w:val="24"/>
        </w:rPr>
        <w:t>真负类，假正类，假负类</w:t>
      </w:r>
      <w:proofErr w:type="gramEnd"/>
      <w:r>
        <w:rPr>
          <w:rFonts w:asciiTheme="minorEastAsia" w:hAnsiTheme="minorEastAsia" w:hint="eastAsia"/>
          <w:sz w:val="24"/>
        </w:rPr>
        <w:t>。</w:t>
      </w:r>
      <w:proofErr w:type="spellStart"/>
      <w:r>
        <w:rPr>
          <w:rFonts w:asciiTheme="minorEastAsia" w:hAnsiTheme="minorEastAsia" w:hint="eastAsia"/>
          <w:sz w:val="24"/>
        </w:rPr>
        <w:t>Microaveraging</w:t>
      </w:r>
      <w:proofErr w:type="spellEnd"/>
      <w:r>
        <w:rPr>
          <w:rFonts w:asciiTheme="minorEastAsia" w:hAnsiTheme="minorEastAsia" w:hint="eastAsia"/>
          <w:sz w:val="24"/>
        </w:rPr>
        <w:t>和</w:t>
      </w:r>
      <w:proofErr w:type="spellStart"/>
      <w:r>
        <w:rPr>
          <w:rFonts w:asciiTheme="minorEastAsia" w:hAnsiTheme="minorEastAsia" w:hint="eastAsia"/>
          <w:sz w:val="24"/>
        </w:rPr>
        <w:t>macroaveraging</w:t>
      </w:r>
      <w:proofErr w:type="spellEnd"/>
      <w:r>
        <w:rPr>
          <w:rFonts w:asciiTheme="minorEastAsia" w:hAnsiTheme="minorEastAsia" w:hint="eastAsia"/>
          <w:sz w:val="24"/>
        </w:rPr>
        <w:t>的计算方法如</w:t>
      </w:r>
      <w:r w:rsidR="00B34A88">
        <w:rPr>
          <w:rFonts w:asciiTheme="minorEastAsia" w:hAnsiTheme="minorEastAsia" w:hint="eastAsia"/>
          <w:sz w:val="24"/>
        </w:rPr>
        <w:t>公式(2-4)所示</w:t>
      </w:r>
      <w:r>
        <w:rPr>
          <w:rFonts w:asciiTheme="minorEastAsia" w:hAnsiTheme="minorEastAsia" w:hint="eastAsia"/>
          <w:sz w:val="24"/>
        </w:rPr>
        <w:t>：</w:t>
      </w:r>
    </w:p>
    <w:p w:rsidR="007F30B6" w:rsidRDefault="002A13C3">
      <w:pPr>
        <w:spacing w:line="360" w:lineRule="auto"/>
        <w:ind w:left="1020"/>
        <w:jc w:val="center"/>
      </w:pPr>
      <w:r>
        <w:rPr>
          <w:position w:val="-28"/>
        </w:rPr>
        <w:pict>
          <v:shape id="_x0000_i1051" type="#_x0000_t75" style="width:153pt;height:33.75pt">
            <v:imagedata r:id="rId38" o:title=""/>
          </v:shape>
        </w:pict>
      </w:r>
    </w:p>
    <w:p w:rsidR="007F30B6" w:rsidRPr="00B34A88" w:rsidRDefault="002A13C3">
      <w:pPr>
        <w:spacing w:line="360" w:lineRule="auto"/>
        <w:ind w:left="1020"/>
        <w:jc w:val="center"/>
        <w:rPr>
          <w:sz w:val="24"/>
        </w:rPr>
      </w:pPr>
      <w:r>
        <w:rPr>
          <w:position w:val="-28"/>
        </w:rPr>
        <w:lastRenderedPageBreak/>
        <w:pict>
          <v:shape id="_x0000_i1052" type="#_x0000_t75" style="width:180.75pt;height:33.75pt">
            <v:imagedata r:id="rId39"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4</w:t>
      </w:r>
      <w:r w:rsidR="00D82CF7" w:rsidRPr="00B34A88">
        <w:rPr>
          <w:rFonts w:hint="eastAsia"/>
          <w:sz w:val="24"/>
        </w:rPr>
        <w:t>）</w:t>
      </w:r>
    </w:p>
    <w:p w:rsidR="007F30B6" w:rsidRDefault="00D82CF7" w:rsidP="001F73BF">
      <w:pPr>
        <w:spacing w:line="360" w:lineRule="auto"/>
        <w:ind w:firstLineChars="300" w:firstLine="720"/>
        <w:rPr>
          <w:rFonts w:asciiTheme="minorEastAsia" w:hAnsiTheme="minorEastAsia"/>
          <w:sz w:val="24"/>
        </w:rPr>
      </w:pPr>
      <w:r>
        <w:rPr>
          <w:rFonts w:asciiTheme="minorEastAsia" w:hAnsiTheme="minorEastAsia" w:hint="eastAsia"/>
          <w:sz w:val="24"/>
        </w:rPr>
        <w:t>这些指标越大越好，最优值是1.</w:t>
      </w:r>
    </w:p>
    <w:p w:rsidR="007F30B6" w:rsidRDefault="00D82CF7">
      <w:pPr>
        <w:spacing w:line="360" w:lineRule="auto"/>
        <w:ind w:firstLineChars="200" w:firstLine="482"/>
        <w:rPr>
          <w:rFonts w:asciiTheme="minorEastAsia" w:hAnsiTheme="minorEastAsia"/>
          <w:b/>
          <w:sz w:val="24"/>
        </w:rPr>
      </w:pPr>
      <w:r>
        <w:rPr>
          <w:rFonts w:asciiTheme="minorEastAsia" w:hAnsiTheme="minorEastAsia" w:hint="eastAsia"/>
          <w:b/>
          <w:sz w:val="24"/>
        </w:rPr>
        <w:t>排序评估</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O</w:t>
      </w:r>
      <w:r>
        <w:rPr>
          <w:rFonts w:asciiTheme="minorEastAsia" w:hAnsiTheme="minorEastAsia" w:hint="eastAsia"/>
          <w:sz w:val="24"/>
        </w:rPr>
        <w:t>ne-error评估方法表示排序最靠前的标签不属于样本</w:t>
      </w:r>
      <w:r w:rsidR="00B34A88">
        <w:rPr>
          <w:rFonts w:asciiTheme="minorEastAsia" w:hAnsiTheme="minorEastAsia" w:hint="eastAsia"/>
          <w:sz w:val="24"/>
        </w:rPr>
        <w:t>的</w:t>
      </w:r>
      <w:r>
        <w:rPr>
          <w:rFonts w:asciiTheme="minorEastAsia" w:hAnsiTheme="minorEastAsia" w:hint="eastAsia"/>
          <w:sz w:val="24"/>
        </w:rPr>
        <w:t>相关标签集合</w:t>
      </w:r>
      <w:r w:rsidR="00B34A88">
        <w:rPr>
          <w:rFonts w:asciiTheme="minorEastAsia" w:hAnsiTheme="minorEastAsia" w:hint="eastAsia"/>
          <w:sz w:val="24"/>
        </w:rPr>
        <w:t>中的一员，对应</w:t>
      </w:r>
      <w:r>
        <w:rPr>
          <w:rFonts w:asciiTheme="minorEastAsia" w:hAnsiTheme="minorEastAsia" w:hint="eastAsia"/>
          <w:sz w:val="24"/>
        </w:rPr>
        <w:t>的样本所占比例</w:t>
      </w:r>
      <w:r w:rsidR="00B34A88">
        <w:rPr>
          <w:rFonts w:asciiTheme="minorEastAsia" w:hAnsiTheme="minorEastAsia" w:hint="eastAsia"/>
          <w:sz w:val="24"/>
        </w:rPr>
        <w:t>如公式(2-5)所示</w:t>
      </w:r>
      <w:r>
        <w:rPr>
          <w:rFonts w:asciiTheme="minorEastAsia" w:hAnsiTheme="minorEastAsia" w:hint="eastAsia"/>
          <w:sz w:val="24"/>
        </w:rPr>
        <w:t>：</w:t>
      </w:r>
    </w:p>
    <w:p w:rsidR="007F30B6" w:rsidRPr="00B34A88" w:rsidRDefault="002A13C3">
      <w:pPr>
        <w:spacing w:line="360" w:lineRule="auto"/>
        <w:ind w:firstLineChars="200" w:firstLine="420"/>
        <w:jc w:val="center"/>
        <w:rPr>
          <w:rFonts w:asciiTheme="minorEastAsia" w:hAnsiTheme="minorEastAsia"/>
          <w:sz w:val="32"/>
        </w:rPr>
      </w:pPr>
      <w:r>
        <w:rPr>
          <w:position w:val="-28"/>
        </w:rPr>
        <w:pict>
          <v:shape id="_x0000_i1053" type="#_x0000_t75" style="width:162pt;height:33.75pt">
            <v:imagedata r:id="rId40" o:title=""/>
          </v:shape>
        </w:pict>
      </w:r>
      <w:r w:rsidR="00D82CF7">
        <w:rPr>
          <w:rFonts w:hint="eastAsia"/>
        </w:rPr>
        <w:t xml:space="preserve">    </w:t>
      </w:r>
      <w:r w:rsidR="00D82CF7" w:rsidRPr="00B34A88">
        <w:rPr>
          <w:rFonts w:hint="eastAsia"/>
          <w:sz w:val="24"/>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5</w:t>
      </w:r>
      <w:r w:rsidR="00D82CF7" w:rsidRPr="00B34A88">
        <w:rPr>
          <w:rFonts w:hint="eastAsia"/>
          <w:sz w:val="24"/>
        </w:rPr>
        <w:t>）</w:t>
      </w:r>
    </w:p>
    <w:p w:rsidR="007F30B6" w:rsidRDefault="00D82CF7">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7F30B6" w:rsidRDefault="00D82CF7">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extent cx="2197100" cy="4705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overage指标</w:t>
      </w:r>
      <w:r w:rsidR="00B34A88">
        <w:rPr>
          <w:rFonts w:asciiTheme="minorEastAsia" w:hAnsiTheme="minorEastAsia" w:hint="eastAsia"/>
          <w:sz w:val="24"/>
        </w:rPr>
        <w:t>见公式(2-6),</w:t>
      </w:r>
      <w:r>
        <w:rPr>
          <w:rFonts w:asciiTheme="minorEastAsia" w:hAnsiTheme="minorEastAsia" w:hint="eastAsia"/>
          <w:sz w:val="24"/>
        </w:rPr>
        <w:t>指首先取样本的所有相关标签排序的最大深度，然后在所有样本上取平均，得到样本集的平均深度。该值越小说明分类</w:t>
      </w:r>
      <w:proofErr w:type="gramStart"/>
      <w:r>
        <w:rPr>
          <w:rFonts w:asciiTheme="minorEastAsia" w:hAnsiTheme="minorEastAsia" w:hint="eastAsia"/>
          <w:sz w:val="24"/>
        </w:rPr>
        <w:t>时相关</w:t>
      </w:r>
      <w:proofErr w:type="gramEnd"/>
      <w:r>
        <w:rPr>
          <w:rFonts w:asciiTheme="minorEastAsia" w:hAnsiTheme="minorEastAsia" w:hint="eastAsia"/>
          <w:sz w:val="24"/>
        </w:rPr>
        <w:t>标签排序越靠前，分类效果越好。</w:t>
      </w:r>
    </w:p>
    <w:p w:rsidR="007F30B6" w:rsidRDefault="002A13C3">
      <w:pPr>
        <w:spacing w:line="360" w:lineRule="auto"/>
        <w:ind w:firstLineChars="600" w:firstLine="1260"/>
        <w:jc w:val="center"/>
        <w:rPr>
          <w:rFonts w:asciiTheme="minorEastAsia" w:hAnsiTheme="minorEastAsia"/>
          <w:sz w:val="24"/>
        </w:rPr>
      </w:pPr>
      <w:r>
        <w:rPr>
          <w:position w:val="-28"/>
        </w:rPr>
        <w:pict>
          <v:shape id="_x0000_i1054" type="#_x0000_t75" style="width:119.25pt;height:33.75pt">
            <v:imagedata r:id="rId4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6</w:t>
      </w:r>
      <w:r w:rsidR="00D82CF7" w:rsidRPr="00B34A88">
        <w:rPr>
          <w:rFonts w:hint="eastAsia"/>
          <w:sz w:val="24"/>
        </w:rPr>
        <w:t>）</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R</w:t>
      </w:r>
      <w:r>
        <w:rPr>
          <w:rFonts w:asciiTheme="minorEastAsia" w:hAnsiTheme="minorEastAsia" w:hint="eastAsia"/>
          <w:sz w:val="24"/>
        </w:rPr>
        <w:t>anking loss</w:t>
      </w:r>
      <w:r w:rsidR="00B34A88">
        <w:rPr>
          <w:rFonts w:asciiTheme="minorEastAsia" w:hAnsiTheme="minorEastAsia" w:hint="eastAsia"/>
          <w:sz w:val="24"/>
        </w:rPr>
        <w:t>的公式定义如(2-7)</w:t>
      </w:r>
      <w:r>
        <w:rPr>
          <w:rFonts w:asciiTheme="minorEastAsia" w:hAnsiTheme="minorEastAsia" w:hint="eastAsia"/>
          <w:sz w:val="24"/>
        </w:rPr>
        <w:t>：</w:t>
      </w:r>
    </w:p>
    <w:p w:rsidR="007F30B6" w:rsidRDefault="002A13C3">
      <w:pPr>
        <w:spacing w:line="360" w:lineRule="auto"/>
        <w:ind w:firstLineChars="200" w:firstLine="420"/>
        <w:jc w:val="center"/>
        <w:rPr>
          <w:rFonts w:asciiTheme="minorEastAsia" w:hAnsiTheme="minorEastAsia"/>
          <w:sz w:val="24"/>
        </w:rPr>
      </w:pPr>
      <w:r>
        <w:rPr>
          <w:position w:val="-28"/>
        </w:rPr>
        <w:pict>
          <v:shape id="_x0000_i1055" type="#_x0000_t75" style="width:312.75pt;height:33.75pt">
            <v:imagedata r:id="rId43"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7</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hint="eastAsia"/>
          <w:sz w:val="24"/>
        </w:rPr>
        <w:t xml:space="preserve">上式中 </w:t>
      </w:r>
      <w:r w:rsidR="002A13C3">
        <w:rPr>
          <w:position w:val="-6"/>
        </w:rPr>
        <w:pict>
          <v:shape id="_x0000_i1056" type="#_x0000_t75" style="width:12pt;height:15.75pt">
            <v:imagedata r:id="rId44" o:title=""/>
          </v:shape>
        </w:pict>
      </w:r>
      <w:r>
        <w:rPr>
          <w:rFonts w:hint="eastAsia"/>
        </w:rPr>
        <w:t xml:space="preserve"> </w:t>
      </w:r>
      <w:r>
        <w:rPr>
          <w:rFonts w:asciiTheme="minorEastAsia" w:hAnsiTheme="minorEastAsia" w:hint="eastAsia"/>
          <w:sz w:val="24"/>
        </w:rPr>
        <w:t xml:space="preserve">是 </w:t>
      </w:r>
      <w:proofErr w:type="spellStart"/>
      <w:r>
        <w:rPr>
          <w:rFonts w:asciiTheme="minorEastAsia" w:hAnsiTheme="minorEastAsia" w:hint="eastAsia"/>
          <w:sz w:val="24"/>
        </w:rPr>
        <w:t>yi</w:t>
      </w:r>
      <w:proofErr w:type="spellEnd"/>
      <w:r>
        <w:rPr>
          <w:rFonts w:asciiTheme="minorEastAsia" w:hAnsiTheme="minorEastAsia" w:hint="eastAsia"/>
          <w:sz w:val="24"/>
        </w:rPr>
        <w:t xml:space="preserve"> 的补集,即样本 xi 的不相关标签集合。对于单个样本而言,其排序损失值就是它的所有相关标签与不相关标签对中,发生排序错误的百分比。因此 Ranking Loss 就是所有样本的平均排序损失值。该值越小越好。</w:t>
      </w:r>
    </w:p>
    <w:p w:rsidR="007F30B6" w:rsidRDefault="00D82CF7" w:rsidP="00C17A3C">
      <w:pPr>
        <w:pStyle w:val="2"/>
        <w:spacing w:before="0" w:after="0"/>
        <w:ind w:firstLineChars="150" w:firstLine="422"/>
        <w:rPr>
          <w:rFonts w:hint="eastAsia"/>
          <w:sz w:val="28"/>
          <w:szCs w:val="28"/>
        </w:rPr>
      </w:pPr>
      <w:bookmarkStart w:id="12" w:name="_Toc510535664"/>
      <w:r>
        <w:rPr>
          <w:rFonts w:hint="eastAsia"/>
          <w:sz w:val="28"/>
          <w:szCs w:val="28"/>
        </w:rPr>
        <w:t xml:space="preserve">2.2.3 </w:t>
      </w:r>
      <w:r>
        <w:rPr>
          <w:rFonts w:hint="eastAsia"/>
          <w:sz w:val="28"/>
          <w:szCs w:val="28"/>
        </w:rPr>
        <w:t>多标签学习的典型处理方法</w:t>
      </w:r>
      <w:bookmarkEnd w:id="12"/>
    </w:p>
    <w:p w:rsidR="007F30B6" w:rsidRDefault="00D82CF7">
      <w:pPr>
        <w:spacing w:line="360" w:lineRule="auto"/>
        <w:rPr>
          <w:sz w:val="24"/>
        </w:rPr>
      </w:pPr>
      <w:r>
        <w:rPr>
          <w:rFonts w:hint="eastAsia"/>
        </w:rPr>
        <w:t xml:space="preserve">   </w:t>
      </w:r>
      <w:r w:rsidR="00B34A88">
        <w:rPr>
          <w:rFonts w:hint="eastAsia"/>
        </w:rPr>
        <w:t xml:space="preserve"> </w:t>
      </w:r>
      <w:r>
        <w:rPr>
          <w:rFonts w:hint="eastAsia"/>
          <w:sz w:val="24"/>
        </w:rPr>
        <w:t>随着多标签学习技术的不断发展，许多重要的多标签分类算法被提出。这些算法总体上被分为两大类：</w:t>
      </w:r>
      <w:proofErr w:type="gramStart"/>
      <w:r>
        <w:rPr>
          <w:rFonts w:hint="eastAsia"/>
          <w:sz w:val="24"/>
        </w:rPr>
        <w:t>基于问题</w:t>
      </w:r>
      <w:proofErr w:type="gramEnd"/>
      <w:r>
        <w:rPr>
          <w:rFonts w:hint="eastAsia"/>
          <w:sz w:val="24"/>
        </w:rPr>
        <w:t>转换的方法（</w:t>
      </w:r>
      <w:r>
        <w:rPr>
          <w:sz w:val="24"/>
        </w:rPr>
        <w:t>Problem transformation method</w:t>
      </w:r>
      <w:r>
        <w:rPr>
          <w:rFonts w:hint="eastAsia"/>
          <w:sz w:val="24"/>
        </w:rPr>
        <w:t>s</w:t>
      </w:r>
      <w:r>
        <w:rPr>
          <w:rFonts w:hint="eastAsia"/>
          <w:sz w:val="24"/>
        </w:rPr>
        <w:t>）和算法适应性方法（</w:t>
      </w:r>
      <w:r>
        <w:rPr>
          <w:sz w:val="24"/>
        </w:rPr>
        <w:t>Algorithm adaptation methods</w:t>
      </w:r>
      <w:r>
        <w:rPr>
          <w:rFonts w:hint="eastAsia"/>
          <w:sz w:val="24"/>
        </w:rPr>
        <w:t>）。问题转换方法将多标签问题转换成已有的、成熟的单标签学习问题，典型的算法有</w:t>
      </w:r>
      <w:r>
        <w:rPr>
          <w:rFonts w:hint="eastAsia"/>
          <w:sz w:val="24"/>
        </w:rPr>
        <w:t>Binary Relevance(BR)</w:t>
      </w:r>
      <w:r>
        <w:rPr>
          <w:rFonts w:hint="eastAsia"/>
          <w:sz w:val="24"/>
        </w:rPr>
        <w:t>、</w:t>
      </w:r>
      <w:r>
        <w:rPr>
          <w:rFonts w:hint="eastAsia"/>
          <w:sz w:val="24"/>
        </w:rPr>
        <w:t>classifier chains(CC)</w:t>
      </w:r>
      <w:r>
        <w:rPr>
          <w:rFonts w:hint="eastAsia"/>
          <w:sz w:val="24"/>
        </w:rPr>
        <w:t>、</w:t>
      </w:r>
      <w:r>
        <w:rPr>
          <w:rFonts w:hint="eastAsia"/>
          <w:sz w:val="24"/>
        </w:rPr>
        <w:t xml:space="preserve">Label </w:t>
      </w:r>
      <w:proofErr w:type="spellStart"/>
      <w:r>
        <w:rPr>
          <w:rFonts w:hint="eastAsia"/>
          <w:sz w:val="24"/>
        </w:rPr>
        <w:t>Powerset</w:t>
      </w:r>
      <w:proofErr w:type="spellEnd"/>
      <w:r>
        <w:rPr>
          <w:rFonts w:hint="eastAsia"/>
          <w:sz w:val="24"/>
        </w:rPr>
        <w:t>(LP)</w:t>
      </w:r>
      <w:r>
        <w:rPr>
          <w:rFonts w:hint="eastAsia"/>
          <w:sz w:val="24"/>
        </w:rPr>
        <w:t>、</w:t>
      </w:r>
      <w:r>
        <w:rPr>
          <w:rFonts w:hint="eastAsia"/>
          <w:sz w:val="24"/>
        </w:rPr>
        <w:t>Random k-</w:t>
      </w:r>
      <w:proofErr w:type="spellStart"/>
      <w:r>
        <w:rPr>
          <w:rFonts w:hint="eastAsia"/>
          <w:sz w:val="24"/>
        </w:rPr>
        <w:t>labelsets</w:t>
      </w:r>
      <w:proofErr w:type="spellEnd"/>
      <w:r>
        <w:rPr>
          <w:rFonts w:hint="eastAsia"/>
          <w:sz w:val="24"/>
        </w:rPr>
        <w:t>(RAKEL)</w:t>
      </w:r>
      <w:r>
        <w:rPr>
          <w:rFonts w:hint="eastAsia"/>
          <w:sz w:val="24"/>
        </w:rPr>
        <w:t>、</w:t>
      </w:r>
      <w:r>
        <w:rPr>
          <w:sz w:val="24"/>
        </w:rPr>
        <w:t>Hierarchy Of Multi-label learners</w:t>
      </w:r>
      <w:r>
        <w:rPr>
          <w:rFonts w:hint="eastAsia"/>
          <w:sz w:val="24"/>
        </w:rPr>
        <w:t xml:space="preserve"> (HOMER)</w:t>
      </w:r>
      <w:r>
        <w:rPr>
          <w:rFonts w:hint="eastAsia"/>
          <w:sz w:val="24"/>
        </w:rPr>
        <w:t>。算法适应性方法则是对已有单标签分</w:t>
      </w:r>
      <w:r>
        <w:rPr>
          <w:rFonts w:hint="eastAsia"/>
          <w:sz w:val="24"/>
        </w:rPr>
        <w:lastRenderedPageBreak/>
        <w:t>类算法进行修改来解决多标签分类问题，例如</w:t>
      </w:r>
      <w:r>
        <w:rPr>
          <w:rFonts w:hint="eastAsia"/>
          <w:sz w:val="24"/>
        </w:rPr>
        <w:t>Multi-Label k-Nearest Neighbor(ML-KNN)</w:t>
      </w:r>
      <w:r>
        <w:rPr>
          <w:rFonts w:hint="eastAsia"/>
          <w:sz w:val="24"/>
        </w:rPr>
        <w:t>、</w:t>
      </w:r>
      <w:proofErr w:type="spellStart"/>
      <w:r>
        <w:rPr>
          <w:rFonts w:hint="eastAsia"/>
          <w:sz w:val="24"/>
        </w:rPr>
        <w:t>AdaBoostMH</w:t>
      </w:r>
      <w:proofErr w:type="spellEnd"/>
      <w:r>
        <w:rPr>
          <w:rFonts w:hint="eastAsia"/>
          <w:sz w:val="24"/>
        </w:rPr>
        <w:t>。下面进行详细探讨。</w:t>
      </w:r>
    </w:p>
    <w:p w:rsidR="007F30B6" w:rsidRDefault="00D82CF7" w:rsidP="00C17A3C">
      <w:pPr>
        <w:spacing w:line="360" w:lineRule="auto"/>
        <w:ind w:firstLineChars="150" w:firstLine="361"/>
        <w:rPr>
          <w:rFonts w:asciiTheme="minorEastAsia" w:hAnsiTheme="minorEastAsia"/>
          <w:b/>
          <w:sz w:val="24"/>
        </w:rPr>
      </w:pPr>
      <w:proofErr w:type="gramStart"/>
      <w:r>
        <w:rPr>
          <w:rFonts w:asciiTheme="minorEastAsia" w:hAnsiTheme="minorEastAsia" w:hint="eastAsia"/>
          <w:b/>
          <w:sz w:val="24"/>
        </w:rPr>
        <w:t>基于问题</w:t>
      </w:r>
      <w:proofErr w:type="gramEnd"/>
      <w:r>
        <w:rPr>
          <w:rFonts w:asciiTheme="minorEastAsia" w:hAnsiTheme="minorEastAsia" w:hint="eastAsia"/>
          <w:b/>
          <w:sz w:val="24"/>
        </w:rPr>
        <w:t>转换的方法</w:t>
      </w:r>
    </w:p>
    <w:p w:rsidR="007F30B6" w:rsidRDefault="00D82CF7">
      <w:pPr>
        <w:pStyle w:val="12"/>
        <w:numPr>
          <w:ilvl w:val="0"/>
          <w:numId w:val="2"/>
        </w:numPr>
        <w:spacing w:line="360" w:lineRule="auto"/>
        <w:ind w:firstLineChars="0"/>
        <w:rPr>
          <w:rFonts w:asciiTheme="minorEastAsia" w:hAnsiTheme="minorEastAsia"/>
          <w:sz w:val="24"/>
        </w:rPr>
      </w:pPr>
      <w:r>
        <w:rPr>
          <w:rFonts w:asciiTheme="minorEastAsia" w:hAnsiTheme="minorEastAsia" w:hint="eastAsia"/>
          <w:sz w:val="24"/>
        </w:rPr>
        <w:t>BR</w:t>
      </w:r>
    </w:p>
    <w:p w:rsidR="007F30B6" w:rsidRDefault="00D82CF7" w:rsidP="00C17A3C">
      <w:pPr>
        <w:spacing w:line="360" w:lineRule="auto"/>
        <w:ind w:firstLineChars="200" w:firstLine="480"/>
        <w:rPr>
          <w:rFonts w:asciiTheme="minorEastAsia" w:hAnsiTheme="minorEastAsia" w:hint="eastAsia"/>
          <w:sz w:val="24"/>
        </w:rPr>
      </w:pPr>
      <w:r>
        <w:rPr>
          <w:rFonts w:asciiTheme="minorEastAsia" w:hAnsiTheme="minorEastAsia" w:hint="eastAsia"/>
          <w:sz w:val="24"/>
        </w:rPr>
        <w:t>该算法非常流行的转换方法，对</w:t>
      </w:r>
      <w:r w:rsidR="002A13C3">
        <w:rPr>
          <w:position w:val="-4"/>
        </w:rPr>
        <w:pict>
          <v:shape id="_x0000_i1057" type="#_x0000_t75" style="width:11.25pt;height:13.5pt">
            <v:imagedata r:id="rId45" o:title=""/>
          </v:shape>
        </w:pict>
      </w:r>
      <w:r>
        <w:rPr>
          <w:rFonts w:asciiTheme="minorEastAsia" w:hAnsiTheme="minorEastAsia" w:hint="eastAsia"/>
          <w:sz w:val="24"/>
        </w:rPr>
        <w:t>中出现每个不同的标签，学习到M</w:t>
      </w:r>
      <w:proofErr w:type="gramStart"/>
      <w:r>
        <w:rPr>
          <w:rFonts w:asciiTheme="minorEastAsia" w:hAnsiTheme="minorEastAsia" w:hint="eastAsia"/>
          <w:sz w:val="24"/>
        </w:rPr>
        <w:t>个</w:t>
      </w:r>
      <w:proofErr w:type="gramEnd"/>
      <w:r>
        <w:rPr>
          <w:rFonts w:asciiTheme="minorEastAsia" w:hAnsiTheme="minorEastAsia" w:hint="eastAsia"/>
          <w:sz w:val="24"/>
        </w:rPr>
        <w:t>二分类器，该二分类器通常从单标签分类器中选取，例如决策树、SVM、朴素贝叶斯等。将原始数据集划分为M</w:t>
      </w:r>
      <w:proofErr w:type="gramStart"/>
      <w:r>
        <w:rPr>
          <w:rFonts w:asciiTheme="minorEastAsia" w:hAnsiTheme="minorEastAsia" w:hint="eastAsia"/>
          <w:sz w:val="24"/>
        </w:rPr>
        <w:t>个</w:t>
      </w:r>
      <w:proofErr w:type="gramEnd"/>
      <w:r>
        <w:rPr>
          <w:rFonts w:asciiTheme="minorEastAsia" w:hAnsiTheme="minorEastAsia" w:hint="eastAsia"/>
          <w:sz w:val="24"/>
        </w:rPr>
        <w:t>包含所有原始样本的数据集</w:t>
      </w:r>
      <w:r w:rsidR="002A13C3">
        <w:rPr>
          <w:position w:val="-10"/>
        </w:rPr>
        <w:pict>
          <v:shape id="_x0000_i1058" type="#_x0000_t75" style="width:66.75pt;height:17.25pt">
            <v:imagedata r:id="rId46" o:title=""/>
          </v:shape>
        </w:pict>
      </w:r>
      <w:r>
        <w:rPr>
          <w:rFonts w:asciiTheme="minorEastAsia" w:hAnsiTheme="minorEastAsia" w:hint="eastAsia"/>
          <w:sz w:val="24"/>
        </w:rPr>
        <w:t>，若原始样本中包含标签</w:t>
      </w:r>
      <w:r w:rsidR="002A13C3">
        <w:rPr>
          <w:position w:val="-8"/>
        </w:rPr>
        <w:pict>
          <v:shape id="_x0000_i1059" type="#_x0000_t75" style="width:13.5pt;height:15pt">
            <v:imagedata r:id="rId47" o:title=""/>
          </v:shape>
        </w:pict>
      </w:r>
      <w:r>
        <w:rPr>
          <w:rFonts w:asciiTheme="minorEastAsia" w:hAnsiTheme="minorEastAsia" w:hint="eastAsia"/>
          <w:sz w:val="24"/>
        </w:rPr>
        <w:t>，</w:t>
      </w:r>
      <w:r w:rsidR="002A13C3">
        <w:rPr>
          <w:position w:val="-8"/>
        </w:rPr>
        <w:pict>
          <v:shape id="_x0000_i1060" type="#_x0000_t75" style="width:18.75pt;height:15pt">
            <v:imagedata r:id="rId48" o:title=""/>
          </v:shape>
        </w:pict>
      </w:r>
      <w:r>
        <w:rPr>
          <w:rFonts w:asciiTheme="minorEastAsia" w:hAnsiTheme="minorEastAsia" w:hint="eastAsia"/>
          <w:sz w:val="24"/>
        </w:rPr>
        <w:t>中对应该样本标记为正类，否则为负类。当新样本到来时，BR输出被M</w:t>
      </w:r>
      <w:r w:rsidR="00C17A3C">
        <w:rPr>
          <w:rFonts w:asciiTheme="minorEastAsia" w:hAnsiTheme="minorEastAsia" w:hint="eastAsia"/>
          <w:sz w:val="24"/>
        </w:rPr>
        <w:t>分类器预测输出的类标签的组合。</w:t>
      </w:r>
      <w:r>
        <w:rPr>
          <w:rFonts w:asciiTheme="minorEastAsia" w:hAnsiTheme="minorEastAsia" w:hint="eastAsia"/>
          <w:sz w:val="24"/>
        </w:rPr>
        <w:t>表</w:t>
      </w:r>
      <w:r w:rsidR="00C17A3C">
        <w:rPr>
          <w:rFonts w:asciiTheme="minorEastAsia" w:hAnsiTheme="minorEastAsia" w:hint="eastAsia"/>
          <w:sz w:val="24"/>
        </w:rPr>
        <w:t>2-1</w:t>
      </w:r>
      <w:r>
        <w:rPr>
          <w:rFonts w:asciiTheme="minorEastAsia" w:hAnsiTheme="minorEastAsia" w:hint="eastAsia"/>
          <w:sz w:val="24"/>
        </w:rPr>
        <w:t>代表原始数据集，转换成BR算法要求的</w:t>
      </w:r>
      <w:proofErr w:type="gramStart"/>
      <w:r>
        <w:rPr>
          <w:rFonts w:asciiTheme="minorEastAsia" w:hAnsiTheme="minorEastAsia" w:hint="eastAsia"/>
          <w:sz w:val="24"/>
        </w:rPr>
        <w:t>数据集如表</w:t>
      </w:r>
      <w:proofErr w:type="gramEnd"/>
      <w:r>
        <w:rPr>
          <w:rFonts w:asciiTheme="minorEastAsia" w:hAnsiTheme="minorEastAsia" w:hint="eastAsia"/>
          <w:sz w:val="24"/>
        </w:rPr>
        <w:t>2</w:t>
      </w:r>
      <w:r w:rsidR="00C17A3C">
        <w:rPr>
          <w:rFonts w:asciiTheme="minorEastAsia" w:hAnsiTheme="minorEastAsia" w:hint="eastAsia"/>
          <w:sz w:val="24"/>
        </w:rPr>
        <w:t>-2</w:t>
      </w:r>
      <w:r>
        <w:rPr>
          <w:rFonts w:asciiTheme="minorEastAsia" w:hAnsiTheme="minorEastAsia" w:hint="eastAsia"/>
          <w:sz w:val="24"/>
        </w:rPr>
        <w:t>，将表</w:t>
      </w:r>
      <w:r w:rsidR="00C17A3C">
        <w:rPr>
          <w:rFonts w:asciiTheme="minorEastAsia" w:hAnsiTheme="minorEastAsia" w:hint="eastAsia"/>
          <w:sz w:val="24"/>
        </w:rPr>
        <w:t>2-</w:t>
      </w:r>
      <w:r>
        <w:rPr>
          <w:rFonts w:asciiTheme="minorEastAsia" w:hAnsiTheme="minorEastAsia" w:hint="eastAsia"/>
          <w:sz w:val="24"/>
        </w:rPr>
        <w:t>1数据集划分为四个不同的二分类数据集。</w:t>
      </w:r>
    </w:p>
    <w:p w:rsidR="00C17A3C" w:rsidRDefault="00C17A3C" w:rsidP="00C17A3C">
      <w:pPr>
        <w:spacing w:line="360" w:lineRule="auto"/>
        <w:ind w:firstLineChars="200" w:firstLine="480"/>
        <w:jc w:val="center"/>
        <w:rPr>
          <w:rFonts w:asciiTheme="minorEastAsia" w:hAnsiTheme="minorEastAsia"/>
          <w:sz w:val="24"/>
        </w:rPr>
      </w:pPr>
      <w:r w:rsidRPr="00C17A3C">
        <w:rPr>
          <w:rFonts w:asciiTheme="minorEastAsia" w:hAnsiTheme="minorEastAsia" w:hint="eastAsia"/>
          <w:sz w:val="24"/>
        </w:rPr>
        <w:t>表</w:t>
      </w:r>
      <w:r>
        <w:rPr>
          <w:rFonts w:asciiTheme="minorEastAsia" w:hAnsiTheme="minorEastAsia" w:hint="eastAsia"/>
          <w:sz w:val="24"/>
        </w:rPr>
        <w:t>2-</w:t>
      </w:r>
      <w:r w:rsidRPr="00C17A3C">
        <w:rPr>
          <w:rFonts w:asciiTheme="minorEastAsia" w:hAnsiTheme="minorEastAsia" w:hint="eastAsia"/>
          <w:sz w:val="24"/>
        </w:rPr>
        <w:t>1 原始多标签数据集</w:t>
      </w:r>
    </w:p>
    <w:tbl>
      <w:tblPr>
        <w:tblStyle w:val="30"/>
        <w:tblW w:w="5898" w:type="dxa"/>
        <w:jc w:val="center"/>
        <w:tblLayout w:type="fixed"/>
        <w:tblLook w:val="04A0" w:firstRow="1" w:lastRow="0" w:firstColumn="1" w:lastColumn="0" w:noHBand="0" w:noVBand="1"/>
      </w:tblPr>
      <w:tblGrid>
        <w:gridCol w:w="938"/>
        <w:gridCol w:w="992"/>
        <w:gridCol w:w="992"/>
        <w:gridCol w:w="992"/>
        <w:gridCol w:w="992"/>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938" w:type="dxa"/>
          </w:tcPr>
          <w:p w:rsidR="007F30B6" w:rsidRPr="00C17A3C" w:rsidRDefault="00D82CF7">
            <w:pPr>
              <w:pStyle w:val="12"/>
              <w:spacing w:line="360" w:lineRule="auto"/>
              <w:ind w:firstLineChars="0" w:firstLine="0"/>
              <w:rPr>
                <w:color w:val="auto"/>
              </w:rPr>
            </w:pPr>
            <w:r w:rsidRPr="00C17A3C">
              <w:rPr>
                <w:rFonts w:hint="eastAsia"/>
                <w:color w:val="auto"/>
              </w:rPr>
              <w:t>样本</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属性</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2</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3</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4</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t>X</w:t>
            </w: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2</w:t>
            </w:r>
          </w:p>
        </w:tc>
        <w:tc>
          <w:tcPr>
            <w:tcW w:w="992" w:type="dxa"/>
          </w:tcPr>
          <w:p w:rsidR="007F30B6" w:rsidRDefault="00D82CF7">
            <w:pPr>
              <w:pStyle w:val="12"/>
              <w:spacing w:line="360" w:lineRule="auto"/>
              <w:ind w:firstLineChars="0" w:firstLine="0"/>
            </w:pPr>
            <w:r>
              <w:t>X</w:t>
            </w:r>
            <w:r>
              <w:rPr>
                <w:rFonts w:hint="eastAsia"/>
              </w:rPr>
              <w:t>2</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3</w:t>
            </w:r>
          </w:p>
        </w:tc>
        <w:tc>
          <w:tcPr>
            <w:tcW w:w="992" w:type="dxa"/>
          </w:tcPr>
          <w:p w:rsidR="007F30B6" w:rsidRDefault="00D82CF7">
            <w:pPr>
              <w:pStyle w:val="12"/>
              <w:spacing w:line="360" w:lineRule="auto"/>
              <w:ind w:firstLineChars="0" w:firstLine="0"/>
            </w:pPr>
            <w:r>
              <w:t>X</w:t>
            </w:r>
            <w:r>
              <w:rPr>
                <w:rFonts w:hint="eastAsia"/>
              </w:rPr>
              <w:t>3</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4</w:t>
            </w:r>
          </w:p>
        </w:tc>
        <w:tc>
          <w:tcPr>
            <w:tcW w:w="992" w:type="dxa"/>
          </w:tcPr>
          <w:p w:rsidR="007F30B6" w:rsidRDefault="00D82CF7">
            <w:pPr>
              <w:pStyle w:val="12"/>
              <w:spacing w:line="360" w:lineRule="auto"/>
              <w:ind w:firstLineChars="0" w:firstLine="0"/>
            </w:pPr>
            <w:r>
              <w:t>X</w:t>
            </w:r>
            <w:r>
              <w:rPr>
                <w:rFonts w:hint="eastAsia"/>
              </w:rPr>
              <w:t>4</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bl>
    <w:p w:rsidR="007F30B6" w:rsidRPr="00C17A3C" w:rsidRDefault="00C17A3C" w:rsidP="00C17A3C">
      <w:pPr>
        <w:spacing w:before="240" w:line="360" w:lineRule="auto"/>
        <w:jc w:val="center"/>
        <w:rPr>
          <w:sz w:val="24"/>
        </w:rPr>
      </w:pPr>
      <w:r>
        <w:rPr>
          <w:rFonts w:hint="eastAsia"/>
          <w:sz w:val="24"/>
        </w:rPr>
        <w:t>表</w:t>
      </w:r>
      <w:r>
        <w:rPr>
          <w:rFonts w:hint="eastAsia"/>
          <w:sz w:val="24"/>
        </w:rPr>
        <w:t>2</w:t>
      </w:r>
      <w:r>
        <w:rPr>
          <w:rFonts w:hint="eastAsia"/>
          <w:sz w:val="24"/>
        </w:rPr>
        <w:t>-2</w:t>
      </w:r>
      <w:r>
        <w:rPr>
          <w:rFonts w:hint="eastAsia"/>
          <w:sz w:val="24"/>
        </w:rPr>
        <w:t xml:space="preserve"> BR</w:t>
      </w:r>
      <w:r>
        <w:rPr>
          <w:rFonts w:hint="eastAsia"/>
          <w:sz w:val="24"/>
        </w:rPr>
        <w:t>转化后的数据集</w:t>
      </w:r>
    </w:p>
    <w:tbl>
      <w:tblPr>
        <w:tblStyle w:val="30"/>
        <w:tblpPr w:leftFromText="180" w:rightFromText="180" w:vertAnchor="text" w:horzAnchor="page" w:tblpX="3031" w:tblpY="254"/>
        <w:tblW w:w="2660" w:type="dxa"/>
        <w:tblLayout w:type="fixed"/>
        <w:tblLook w:val="04A0" w:firstRow="1" w:lastRow="0" w:firstColumn="1" w:lastColumn="0" w:noHBand="0" w:noVBand="1"/>
      </w:tblPr>
      <w:tblGrid>
        <w:gridCol w:w="817"/>
        <w:gridCol w:w="851"/>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992"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992"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992"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851"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992" w:type="dxa"/>
          </w:tcPr>
          <w:p w:rsidR="007F30B6" w:rsidRDefault="00D82CF7">
            <w:pPr>
              <w:pStyle w:val="12"/>
              <w:spacing w:line="360" w:lineRule="auto"/>
              <w:ind w:firstLineChars="0" w:firstLine="0"/>
              <w:rPr>
                <w:sz w:val="24"/>
              </w:rPr>
            </w:pPr>
            <w:r>
              <w:rPr>
                <w:rFonts w:hint="eastAsia"/>
                <w:sz w:val="24"/>
              </w:rPr>
              <w:t>0</w:t>
            </w:r>
          </w:p>
        </w:tc>
      </w:tr>
    </w:tbl>
    <w:tbl>
      <w:tblPr>
        <w:tblStyle w:val="30"/>
        <w:tblpPr w:leftFromText="180" w:rightFromText="180" w:vertAnchor="text" w:horzAnchor="page" w:tblpX="6433" w:tblpY="284"/>
        <w:tblW w:w="2660" w:type="dxa"/>
        <w:tblLayout w:type="fixed"/>
        <w:tblLook w:val="04A0" w:firstRow="1" w:lastRow="0" w:firstColumn="1" w:lastColumn="0" w:noHBand="0" w:noVBand="1"/>
      </w:tblPr>
      <w:tblGrid>
        <w:gridCol w:w="817"/>
        <w:gridCol w:w="992"/>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992"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2</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992"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pPr>
        <w:pStyle w:val="12"/>
        <w:spacing w:line="360" w:lineRule="auto"/>
        <w:ind w:left="735" w:firstLineChars="0" w:firstLine="0"/>
        <w:rPr>
          <w:sz w:val="24"/>
        </w:rPr>
      </w:pPr>
    </w:p>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3098" w:tblpY="413"/>
        <w:tblW w:w="2552" w:type="dxa"/>
        <w:tblLayout w:type="fixed"/>
        <w:tblLook w:val="04A0" w:firstRow="1" w:lastRow="0" w:firstColumn="1" w:lastColumn="0" w:noHBand="0" w:noVBand="1"/>
      </w:tblPr>
      <w:tblGrid>
        <w:gridCol w:w="817"/>
        <w:gridCol w:w="884"/>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lastRenderedPageBreak/>
              <w:t>样本</w:t>
            </w:r>
          </w:p>
        </w:tc>
        <w:tc>
          <w:tcPr>
            <w:tcW w:w="884"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3</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1</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2</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3</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817" w:type="dxa"/>
          </w:tcPr>
          <w:p w:rsidR="007F30B6" w:rsidRDefault="00D82CF7">
            <w:pPr>
              <w:pStyle w:val="12"/>
              <w:spacing w:line="360" w:lineRule="auto"/>
              <w:ind w:firstLineChars="0" w:firstLine="0"/>
              <w:rPr>
                <w:sz w:val="24"/>
              </w:rPr>
            </w:pPr>
            <w:r>
              <w:rPr>
                <w:rFonts w:hint="eastAsia"/>
                <w:sz w:val="24"/>
              </w:rPr>
              <w:t>4</w:t>
            </w:r>
          </w:p>
        </w:tc>
        <w:tc>
          <w:tcPr>
            <w:tcW w:w="884"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6448" w:tblpY="-31"/>
        <w:tblW w:w="2660" w:type="dxa"/>
        <w:tblLayout w:type="fixed"/>
        <w:tblLook w:val="04A0" w:firstRow="1" w:lastRow="0" w:firstColumn="1" w:lastColumn="0" w:noHBand="0" w:noVBand="1"/>
      </w:tblPr>
      <w:tblGrid>
        <w:gridCol w:w="959"/>
        <w:gridCol w:w="850"/>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959"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850"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5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4</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1</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2</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51" w:type="dxa"/>
          </w:tcPr>
          <w:p w:rsidR="007F30B6" w:rsidRDefault="00D82CF7">
            <w:pPr>
              <w:pStyle w:val="12"/>
              <w:spacing w:line="360" w:lineRule="auto"/>
              <w:ind w:firstLineChars="0" w:firstLine="0"/>
              <w:rPr>
                <w:sz w:val="24"/>
              </w:rPr>
            </w:pPr>
            <w:r>
              <w:rPr>
                <w:rFonts w:hint="eastAsia"/>
                <w:sz w:val="24"/>
              </w:rPr>
              <w:t>1</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3</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51" w:type="dxa"/>
          </w:tcPr>
          <w:p w:rsidR="007F30B6" w:rsidRDefault="00D82CF7">
            <w:pPr>
              <w:pStyle w:val="12"/>
              <w:spacing w:line="360" w:lineRule="auto"/>
              <w:ind w:firstLineChars="0" w:firstLine="0"/>
              <w:rPr>
                <w:sz w:val="24"/>
              </w:rPr>
            </w:pPr>
            <w:r>
              <w:rPr>
                <w:rFonts w:hint="eastAsia"/>
                <w:sz w:val="24"/>
              </w:rPr>
              <w:t>0</w:t>
            </w:r>
          </w:p>
        </w:tc>
      </w:tr>
      <w:tr w:rsidR="007F30B6" w:rsidTr="00C17A3C">
        <w:tc>
          <w:tcPr>
            <w:tcW w:w="959" w:type="dxa"/>
          </w:tcPr>
          <w:p w:rsidR="007F30B6" w:rsidRDefault="00D82CF7">
            <w:pPr>
              <w:pStyle w:val="12"/>
              <w:spacing w:line="360" w:lineRule="auto"/>
              <w:ind w:firstLineChars="0" w:firstLine="0"/>
              <w:rPr>
                <w:sz w:val="24"/>
              </w:rPr>
            </w:pPr>
            <w:r>
              <w:rPr>
                <w:rFonts w:hint="eastAsia"/>
                <w:sz w:val="24"/>
              </w:rPr>
              <w:t>4</w:t>
            </w:r>
          </w:p>
        </w:tc>
        <w:tc>
          <w:tcPr>
            <w:tcW w:w="850"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5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pPr>
        <w:pStyle w:val="12"/>
        <w:spacing w:line="360" w:lineRule="auto"/>
        <w:ind w:left="735" w:firstLineChars="0" w:firstLine="0"/>
        <w:rPr>
          <w:sz w:val="24"/>
        </w:rPr>
      </w:pPr>
    </w:p>
    <w:p w:rsidR="007F30B6" w:rsidRDefault="00D82CF7">
      <w:pPr>
        <w:pStyle w:val="12"/>
        <w:spacing w:line="360" w:lineRule="auto"/>
        <w:ind w:left="735" w:firstLineChars="0" w:firstLine="0"/>
        <w:rPr>
          <w:sz w:val="24"/>
        </w:rPr>
      </w:pPr>
      <w:r>
        <w:rPr>
          <w:rFonts w:hint="eastAsia"/>
          <w:sz w:val="24"/>
        </w:rPr>
        <w:t xml:space="preserve"> </w:t>
      </w:r>
    </w:p>
    <w:p w:rsidR="007F30B6" w:rsidRDefault="00D82CF7">
      <w:pPr>
        <w:pStyle w:val="12"/>
        <w:spacing w:line="360" w:lineRule="auto"/>
        <w:ind w:left="735" w:firstLineChars="0" w:firstLine="0"/>
        <w:rPr>
          <w:sz w:val="24"/>
        </w:rPr>
      </w:pPr>
      <w:r>
        <w:rPr>
          <w:rFonts w:hint="eastAsia"/>
          <w:sz w:val="24"/>
        </w:rPr>
        <w:t xml:space="preserve">                                 </w:t>
      </w:r>
    </w:p>
    <w:p w:rsidR="007F30B6" w:rsidRDefault="007F30B6">
      <w:pPr>
        <w:pStyle w:val="12"/>
        <w:spacing w:line="360" w:lineRule="auto"/>
        <w:ind w:left="735" w:firstLineChars="0" w:firstLine="0"/>
        <w:rPr>
          <w:sz w:val="24"/>
        </w:rPr>
      </w:pPr>
    </w:p>
    <w:p w:rsidR="007F30B6" w:rsidRDefault="007F30B6">
      <w:pPr>
        <w:spacing w:line="360" w:lineRule="auto"/>
        <w:rPr>
          <w:rFonts w:hint="eastAsia"/>
          <w:sz w:val="24"/>
        </w:rPr>
      </w:pPr>
    </w:p>
    <w:p w:rsidR="00C17A3C" w:rsidRDefault="00C17A3C">
      <w:pPr>
        <w:spacing w:line="360" w:lineRule="auto"/>
        <w:rPr>
          <w:sz w:val="24"/>
        </w:rPr>
      </w:pPr>
    </w:p>
    <w:p w:rsidR="007F30B6" w:rsidRDefault="00D82CF7" w:rsidP="00C17A3C">
      <w:pPr>
        <w:spacing w:line="360" w:lineRule="auto"/>
        <w:ind w:firstLineChars="200" w:firstLine="480"/>
        <w:jc w:val="left"/>
        <w:rPr>
          <w:rFonts w:asciiTheme="minorEastAsia" w:hAnsiTheme="minorEastAsia"/>
          <w:sz w:val="24"/>
        </w:rPr>
      </w:pPr>
      <w:r>
        <w:rPr>
          <w:rFonts w:asciiTheme="minorEastAsia" w:hAnsiTheme="minorEastAsia" w:hint="eastAsia"/>
          <w:sz w:val="24"/>
        </w:rPr>
        <w:t>BR算法每个标签独立的建立二分类器，可并行进行，具有简单高效性。然而该算法基于标签间相互独立的前提，忽略了标签间的相关性，丢失了许多的重要信息。同时由于标签集中有多个标签，导致转换后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asciiTheme="minorEastAsia" w:hAnsiTheme="minorEastAsia" w:hint="eastAsia"/>
          <w:sz w:val="24"/>
        </w:rPr>
        <w:t>数据集正样本</w:t>
      </w:r>
      <w:proofErr w:type="gramEnd"/>
      <w:r>
        <w:rPr>
          <w:rFonts w:asciiTheme="minorEastAsia" w:hAnsiTheme="minorEastAsia" w:hint="eastAsia"/>
          <w:sz w:val="24"/>
        </w:rPr>
        <w:t>数目严重小于负样本，正负样本比例严重失衡，出现数据</w:t>
      </w:r>
      <w:proofErr w:type="gramStart"/>
      <w:r>
        <w:rPr>
          <w:rFonts w:asciiTheme="minorEastAsia" w:hAnsiTheme="minorEastAsia" w:hint="eastAsia"/>
          <w:sz w:val="24"/>
        </w:rPr>
        <w:t>不</w:t>
      </w:r>
      <w:proofErr w:type="gramEnd"/>
      <w:r>
        <w:rPr>
          <w:rFonts w:asciiTheme="minorEastAsia" w:hAnsiTheme="minorEastAsia" w:hint="eastAsia"/>
          <w:sz w:val="24"/>
        </w:rPr>
        <w:t>均衡性。</w:t>
      </w:r>
    </w:p>
    <w:p w:rsidR="007F30B6" w:rsidRDefault="00D82CF7">
      <w:pPr>
        <w:pStyle w:val="12"/>
        <w:numPr>
          <w:ilvl w:val="0"/>
          <w:numId w:val="2"/>
        </w:numPr>
        <w:spacing w:line="360" w:lineRule="auto"/>
        <w:ind w:firstLineChars="0"/>
        <w:rPr>
          <w:sz w:val="24"/>
        </w:rPr>
      </w:pPr>
      <w:r>
        <w:rPr>
          <w:rFonts w:hint="eastAsia"/>
          <w:sz w:val="24"/>
        </w:rPr>
        <w:t>LP</w:t>
      </w:r>
    </w:p>
    <w:p w:rsidR="007F30B6" w:rsidRDefault="00D82CF7" w:rsidP="00C17A3C">
      <w:pPr>
        <w:pStyle w:val="12"/>
        <w:spacing w:line="360" w:lineRule="auto"/>
        <w:ind w:firstLine="480"/>
        <w:rPr>
          <w:rFonts w:asciiTheme="minorEastAsia" w:hAnsiTheme="minorEastAsia"/>
          <w:sz w:val="24"/>
        </w:rPr>
      </w:pPr>
      <w:r>
        <w:rPr>
          <w:rFonts w:asciiTheme="minorEastAsia" w:hAnsiTheme="minorEastAsia" w:hint="eastAsia"/>
          <w:sz w:val="24"/>
        </w:rPr>
        <w:t>LP充分利用了标签间的相关性，考虑了多标签中每组可能出现的唯一标签，对标签集进行二进制编码生成新类别，然后用单标签分类中多分类任务来完成。如表</w:t>
      </w:r>
      <w:r w:rsidR="00C17A3C">
        <w:rPr>
          <w:rFonts w:asciiTheme="minorEastAsia" w:hAnsiTheme="minorEastAsia" w:hint="eastAsia"/>
          <w:sz w:val="24"/>
        </w:rPr>
        <w:t>2-</w:t>
      </w:r>
      <w:r>
        <w:rPr>
          <w:rFonts w:asciiTheme="minorEastAsia" w:hAnsiTheme="minorEastAsia" w:hint="eastAsia"/>
          <w:sz w:val="24"/>
        </w:rPr>
        <w:t>3， LP中新类别的生成。</w:t>
      </w:r>
    </w:p>
    <w:p w:rsidR="007F30B6" w:rsidRDefault="00C17A3C" w:rsidP="00C17A3C">
      <w:pPr>
        <w:pStyle w:val="12"/>
        <w:spacing w:line="360" w:lineRule="auto"/>
        <w:ind w:left="1155" w:firstLineChars="0" w:firstLine="0"/>
        <w:jc w:val="center"/>
        <w:rPr>
          <w:sz w:val="24"/>
        </w:rPr>
      </w:pPr>
      <w:r w:rsidRPr="00C17A3C">
        <w:rPr>
          <w:rFonts w:hint="eastAsia"/>
          <w:sz w:val="24"/>
        </w:rPr>
        <w:t>表</w:t>
      </w:r>
      <w:r>
        <w:rPr>
          <w:rFonts w:hint="eastAsia"/>
          <w:sz w:val="24"/>
        </w:rPr>
        <w:t>2-</w:t>
      </w:r>
      <w:r w:rsidRPr="00C17A3C">
        <w:rPr>
          <w:rFonts w:hint="eastAsia"/>
          <w:sz w:val="24"/>
        </w:rPr>
        <w:t>3 LP</w:t>
      </w:r>
      <w:r w:rsidRPr="00C17A3C">
        <w:rPr>
          <w:rFonts w:hint="eastAsia"/>
          <w:sz w:val="24"/>
        </w:rPr>
        <w:t>转换后的新类别</w:t>
      </w:r>
    </w:p>
    <w:tbl>
      <w:tblPr>
        <w:tblStyle w:val="30"/>
        <w:tblW w:w="7237" w:type="dxa"/>
        <w:jc w:val="center"/>
        <w:tblLayout w:type="fixed"/>
        <w:tblLook w:val="04A0" w:firstRow="1" w:lastRow="0" w:firstColumn="1" w:lastColumn="0" w:noHBand="0" w:noVBand="1"/>
      </w:tblPr>
      <w:tblGrid>
        <w:gridCol w:w="767"/>
        <w:gridCol w:w="992"/>
        <w:gridCol w:w="992"/>
        <w:gridCol w:w="992"/>
        <w:gridCol w:w="1134"/>
        <w:gridCol w:w="1084"/>
        <w:gridCol w:w="1276"/>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767" w:type="dxa"/>
          </w:tcPr>
          <w:p w:rsidR="007F30B6" w:rsidRPr="00C17A3C" w:rsidRDefault="00D82CF7">
            <w:pPr>
              <w:spacing w:line="360" w:lineRule="auto"/>
              <w:jc w:val="left"/>
              <w:rPr>
                <w:color w:val="auto"/>
              </w:rPr>
            </w:pPr>
            <w:r w:rsidRPr="00C17A3C">
              <w:rPr>
                <w:rFonts w:hint="eastAsia"/>
                <w:color w:val="auto"/>
              </w:rPr>
              <w:t>样本</w:t>
            </w:r>
          </w:p>
        </w:tc>
        <w:tc>
          <w:tcPr>
            <w:tcW w:w="992" w:type="dxa"/>
          </w:tcPr>
          <w:p w:rsidR="007F30B6" w:rsidRPr="00C17A3C" w:rsidRDefault="00D82CF7">
            <w:pPr>
              <w:spacing w:line="360" w:lineRule="auto"/>
              <w:jc w:val="left"/>
              <w:rPr>
                <w:color w:val="auto"/>
              </w:rPr>
            </w:pPr>
            <w:r w:rsidRPr="00C17A3C">
              <w:rPr>
                <w:rFonts w:hint="eastAsia"/>
                <w:color w:val="auto"/>
              </w:rPr>
              <w:t>属性</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2</w:t>
            </w:r>
          </w:p>
        </w:tc>
        <w:tc>
          <w:tcPr>
            <w:tcW w:w="113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3</w:t>
            </w:r>
          </w:p>
        </w:tc>
        <w:tc>
          <w:tcPr>
            <w:tcW w:w="108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4</w:t>
            </w:r>
          </w:p>
        </w:tc>
        <w:tc>
          <w:tcPr>
            <w:tcW w:w="1276" w:type="dxa"/>
          </w:tcPr>
          <w:p w:rsidR="007F30B6" w:rsidRPr="00C17A3C" w:rsidRDefault="00D82CF7">
            <w:pPr>
              <w:spacing w:line="360" w:lineRule="auto"/>
              <w:ind w:firstLineChars="50" w:firstLine="105"/>
              <w:jc w:val="left"/>
              <w:rPr>
                <w:color w:val="auto"/>
              </w:rPr>
            </w:pPr>
            <w:r w:rsidRPr="00C17A3C">
              <w:rPr>
                <w:rFonts w:hint="eastAsia"/>
                <w:color w:val="auto"/>
              </w:rPr>
              <w:t>新类别</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spacing w:line="360" w:lineRule="auto"/>
              <w:ind w:firstLineChars="200" w:firstLine="420"/>
              <w:jc w:val="left"/>
            </w:pPr>
            <w:r>
              <w:t>X</w:t>
            </w:r>
            <w:r>
              <w:rPr>
                <w:rFonts w:hint="eastAsia"/>
              </w:rPr>
              <w:t>1</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9</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2</w:t>
            </w:r>
          </w:p>
        </w:tc>
        <w:tc>
          <w:tcPr>
            <w:tcW w:w="992" w:type="dxa"/>
          </w:tcPr>
          <w:p w:rsidR="007F30B6" w:rsidRDefault="00D82CF7">
            <w:pPr>
              <w:pStyle w:val="12"/>
              <w:spacing w:line="360" w:lineRule="auto"/>
              <w:ind w:left="420" w:firstLineChars="0" w:firstLine="0"/>
              <w:jc w:val="left"/>
            </w:pPr>
            <w:r>
              <w:t>X</w:t>
            </w:r>
            <w:r>
              <w:rPr>
                <w:rFonts w:hint="eastAsia"/>
              </w:rPr>
              <w:t>2</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3</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3</w:t>
            </w:r>
          </w:p>
        </w:tc>
        <w:tc>
          <w:tcPr>
            <w:tcW w:w="992" w:type="dxa"/>
          </w:tcPr>
          <w:p w:rsidR="007F30B6" w:rsidRDefault="00D82CF7">
            <w:pPr>
              <w:pStyle w:val="12"/>
              <w:spacing w:line="360" w:lineRule="auto"/>
              <w:ind w:left="420" w:firstLineChars="0" w:firstLine="0"/>
              <w:jc w:val="left"/>
            </w:pPr>
            <w:r>
              <w:t>X</w:t>
            </w:r>
            <w:r>
              <w:rPr>
                <w:rFonts w:hint="eastAsia"/>
              </w:rPr>
              <w:t>3</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0</w:t>
            </w:r>
          </w:p>
        </w:tc>
        <w:tc>
          <w:tcPr>
            <w:tcW w:w="1276" w:type="dxa"/>
          </w:tcPr>
          <w:p w:rsidR="007F30B6" w:rsidRDefault="00D82CF7">
            <w:pPr>
              <w:pStyle w:val="12"/>
              <w:spacing w:line="360" w:lineRule="auto"/>
              <w:ind w:left="420" w:firstLineChars="0" w:firstLine="0"/>
              <w:jc w:val="left"/>
            </w:pPr>
            <w:r>
              <w:rPr>
                <w:rFonts w:hint="eastAsia"/>
              </w:rPr>
              <w:t>8</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4</w:t>
            </w:r>
          </w:p>
        </w:tc>
        <w:tc>
          <w:tcPr>
            <w:tcW w:w="992" w:type="dxa"/>
          </w:tcPr>
          <w:p w:rsidR="007F30B6" w:rsidRDefault="00D82CF7">
            <w:pPr>
              <w:pStyle w:val="12"/>
              <w:spacing w:line="360" w:lineRule="auto"/>
              <w:ind w:left="420" w:firstLineChars="0" w:firstLine="0"/>
              <w:jc w:val="left"/>
            </w:pPr>
            <w:r>
              <w:t>X</w:t>
            </w:r>
            <w:r>
              <w:rPr>
                <w:rFonts w:hint="eastAsia"/>
              </w:rPr>
              <w:t>4</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1</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7</w:t>
            </w:r>
          </w:p>
        </w:tc>
      </w:tr>
    </w:tbl>
    <w:p w:rsidR="007F30B6" w:rsidRDefault="00D82CF7" w:rsidP="008F2416">
      <w:pPr>
        <w:pStyle w:val="12"/>
        <w:spacing w:line="360" w:lineRule="auto"/>
        <w:ind w:firstLine="480"/>
        <w:rPr>
          <w:rFonts w:asciiTheme="minorEastAsia" w:hAnsiTheme="minorEastAsia"/>
          <w:sz w:val="24"/>
        </w:rPr>
      </w:pPr>
      <w:r>
        <w:rPr>
          <w:rFonts w:asciiTheme="minorEastAsia" w:hAnsiTheme="minorEastAsia" w:hint="eastAsia"/>
          <w:sz w:val="24"/>
        </w:rPr>
        <w:t>对于M</w:t>
      </w:r>
      <w:proofErr w:type="gramStart"/>
      <w:r>
        <w:rPr>
          <w:rFonts w:asciiTheme="minorEastAsia" w:hAnsiTheme="minorEastAsia" w:hint="eastAsia"/>
          <w:sz w:val="24"/>
        </w:rPr>
        <w:t>个</w:t>
      </w:r>
      <w:proofErr w:type="gramEnd"/>
      <w:r>
        <w:rPr>
          <w:rFonts w:asciiTheme="minorEastAsia" w:hAnsiTheme="minorEastAsia" w:hint="eastAsia"/>
          <w:sz w:val="24"/>
        </w:rPr>
        <w:t>标签集合，理论上最多可生成2</w:t>
      </w:r>
      <w:r>
        <w:rPr>
          <w:rFonts w:asciiTheme="minorEastAsia" w:hAnsiTheme="minorEastAsia" w:hint="eastAsia"/>
          <w:sz w:val="24"/>
          <w:vertAlign w:val="superscript"/>
        </w:rPr>
        <w:t>q</w:t>
      </w:r>
      <w:r>
        <w:rPr>
          <w:rFonts w:asciiTheme="minorEastAsia" w:hAnsiTheme="minorEastAsia" w:hint="eastAsia"/>
          <w:sz w:val="24"/>
        </w:rPr>
        <w:t xml:space="preserve"> 种不同类别，随着标签规模的不断增大，LP问题生成新类别的规模呈指数级别增长，不仅增加分类的难度，生成新标签时，有的标签对应的样本数目很大，有的</w:t>
      </w:r>
      <w:proofErr w:type="gramStart"/>
      <w:r>
        <w:rPr>
          <w:rFonts w:asciiTheme="minorEastAsia" w:hAnsiTheme="minorEastAsia" w:hint="eastAsia"/>
          <w:sz w:val="24"/>
        </w:rPr>
        <w:t>的</w:t>
      </w:r>
      <w:proofErr w:type="gramEnd"/>
      <w:r>
        <w:rPr>
          <w:rFonts w:asciiTheme="minorEastAsia" w:hAnsiTheme="minorEastAsia" w:hint="eastAsia"/>
          <w:sz w:val="24"/>
        </w:rPr>
        <w:t>样本数目非常小，导致严重不均衡现象，致使预测效果变差。同时该方法无法学习到未出现的新类别，上表中将1,2,3样本作为训练集，4样本作为测试集，其转换后的新类别7未出现在训练集中，分类器不可能将其正确分类。</w:t>
      </w:r>
    </w:p>
    <w:p w:rsidR="008F2416" w:rsidRDefault="00D82CF7" w:rsidP="008F2416">
      <w:pPr>
        <w:pStyle w:val="12"/>
        <w:numPr>
          <w:ilvl w:val="0"/>
          <w:numId w:val="2"/>
        </w:numPr>
        <w:spacing w:line="360" w:lineRule="auto"/>
        <w:ind w:firstLineChars="0"/>
        <w:rPr>
          <w:rFonts w:hint="eastAsia"/>
          <w:sz w:val="24"/>
        </w:rPr>
      </w:pPr>
      <w:r>
        <w:rPr>
          <w:rFonts w:hint="eastAsia"/>
          <w:sz w:val="24"/>
        </w:rPr>
        <w:t>RAKEL</w:t>
      </w:r>
    </w:p>
    <w:p w:rsidR="007F30B6" w:rsidRPr="008F2416" w:rsidRDefault="00D82CF7" w:rsidP="008F2416">
      <w:pPr>
        <w:pStyle w:val="12"/>
        <w:spacing w:line="360" w:lineRule="auto"/>
        <w:ind w:firstLineChars="0"/>
        <w:rPr>
          <w:sz w:val="24"/>
        </w:rPr>
      </w:pPr>
      <w:r w:rsidRPr="008F2416">
        <w:rPr>
          <w:rFonts w:hint="eastAsia"/>
          <w:sz w:val="24"/>
        </w:rPr>
        <w:t>考虑到</w:t>
      </w:r>
      <w:r w:rsidRPr="008F2416">
        <w:rPr>
          <w:rFonts w:hint="eastAsia"/>
          <w:sz w:val="24"/>
        </w:rPr>
        <w:t>LP</w:t>
      </w:r>
      <w:r w:rsidRPr="008F2416">
        <w:rPr>
          <w:rFonts w:hint="eastAsia"/>
          <w:sz w:val="24"/>
        </w:rPr>
        <w:t>算法在大规模训练样本和标签上的计算复杂性及预测性能问题，</w:t>
      </w:r>
      <w:r w:rsidRPr="008F2416">
        <w:rPr>
          <w:rFonts w:hint="eastAsia"/>
          <w:sz w:val="24"/>
        </w:rPr>
        <w:t>RAKEL</w:t>
      </w:r>
      <w:r w:rsidRPr="008F2416">
        <w:rPr>
          <w:rFonts w:hint="eastAsia"/>
          <w:sz w:val="24"/>
        </w:rPr>
        <w:t>算法对</w:t>
      </w:r>
      <w:r w:rsidRPr="008F2416">
        <w:rPr>
          <w:rFonts w:hint="eastAsia"/>
          <w:sz w:val="24"/>
        </w:rPr>
        <w:t>LP</w:t>
      </w:r>
      <w:r w:rsidRPr="008F2416">
        <w:rPr>
          <w:rFonts w:hint="eastAsia"/>
          <w:sz w:val="24"/>
        </w:rPr>
        <w:t>算法进行了改进。</w:t>
      </w:r>
      <w:r w:rsidRPr="008F2416">
        <w:rPr>
          <w:rFonts w:hint="eastAsia"/>
          <w:sz w:val="24"/>
        </w:rPr>
        <w:t>RAKEL</w:t>
      </w:r>
      <w:r w:rsidRPr="008F2416">
        <w:rPr>
          <w:rFonts w:hint="eastAsia"/>
          <w:sz w:val="24"/>
        </w:rPr>
        <w:t>将原始标签集随机划分为一些小的标签</w:t>
      </w:r>
      <w:r w:rsidRPr="008F2416">
        <w:rPr>
          <w:rFonts w:hint="eastAsia"/>
          <w:sz w:val="24"/>
        </w:rPr>
        <w:lastRenderedPageBreak/>
        <w:t>子集，每个标签子集包含</w:t>
      </w:r>
      <w:r w:rsidRPr="008F2416">
        <w:rPr>
          <w:rFonts w:hint="eastAsia"/>
          <w:sz w:val="24"/>
        </w:rPr>
        <w:t>k</w:t>
      </w:r>
      <w:proofErr w:type="gramStart"/>
      <w:r w:rsidRPr="008F2416">
        <w:rPr>
          <w:rFonts w:hint="eastAsia"/>
          <w:sz w:val="24"/>
        </w:rPr>
        <w:t>个</w:t>
      </w:r>
      <w:proofErr w:type="gramEnd"/>
      <w:r w:rsidRPr="008F2416">
        <w:rPr>
          <w:rFonts w:hint="eastAsia"/>
          <w:sz w:val="24"/>
        </w:rPr>
        <w:t>标签，且标签子集之间可能会有重叠现象，为每个标签子集使用</w:t>
      </w:r>
      <w:r w:rsidRPr="008F2416">
        <w:rPr>
          <w:rFonts w:hint="eastAsia"/>
          <w:sz w:val="24"/>
        </w:rPr>
        <w:t>LP</w:t>
      </w:r>
      <w:r w:rsidRPr="008F2416">
        <w:rPr>
          <w:rFonts w:hint="eastAsia"/>
          <w:sz w:val="24"/>
        </w:rPr>
        <w:t>方法将多标签分类问题转换为单标签中的多分类问题。若</w:t>
      </w:r>
      <w:r w:rsidRPr="008F2416">
        <w:rPr>
          <w:rFonts w:hint="eastAsia"/>
          <w:sz w:val="24"/>
        </w:rPr>
        <w:t>RAKEL</w:t>
      </w:r>
      <w:r w:rsidRPr="008F2416">
        <w:rPr>
          <w:rFonts w:hint="eastAsia"/>
          <w:sz w:val="24"/>
        </w:rPr>
        <w:t>选择</w:t>
      </w:r>
      <w:r w:rsidRPr="008F2416">
        <w:rPr>
          <w:rFonts w:hint="eastAsia"/>
          <w:sz w:val="24"/>
        </w:rPr>
        <w:t>m</w:t>
      </w:r>
      <w:proofErr w:type="gramStart"/>
      <w:r w:rsidRPr="008F2416">
        <w:rPr>
          <w:rFonts w:hint="eastAsia"/>
          <w:sz w:val="24"/>
        </w:rPr>
        <w:t>个</w:t>
      </w:r>
      <w:proofErr w:type="gramEnd"/>
      <w:r w:rsidRPr="008F2416">
        <w:rPr>
          <w:rFonts w:hint="eastAsia"/>
          <w:sz w:val="24"/>
        </w:rPr>
        <w:t>分类器，</w:t>
      </w:r>
      <w:r w:rsidRPr="008F2416">
        <w:rPr>
          <w:sz w:val="24"/>
        </w:rPr>
        <w:t xml:space="preserve"> </w:t>
      </w:r>
      <w:r w:rsidRPr="008F2416">
        <w:rPr>
          <w:rFonts w:hint="eastAsia"/>
          <w:sz w:val="24"/>
        </w:rPr>
        <w:t>对一个新样本，可得到</w:t>
      </w:r>
      <w:r w:rsidRPr="008F2416">
        <w:rPr>
          <w:rFonts w:hint="eastAsia"/>
          <w:sz w:val="24"/>
        </w:rPr>
        <w:t>m</w:t>
      </w:r>
      <w:proofErr w:type="gramStart"/>
      <w:r w:rsidRPr="008F2416">
        <w:rPr>
          <w:rFonts w:hint="eastAsia"/>
          <w:sz w:val="24"/>
        </w:rPr>
        <w:t>个</w:t>
      </w:r>
      <w:proofErr w:type="gramEnd"/>
      <w:r w:rsidRPr="008F2416">
        <w:rPr>
          <w:rFonts w:hint="eastAsia"/>
          <w:sz w:val="24"/>
        </w:rPr>
        <w:t>预测标签组合，预测组合公式</w:t>
      </w:r>
      <w:r w:rsidR="008F2416">
        <w:rPr>
          <w:rFonts w:hint="eastAsia"/>
          <w:sz w:val="24"/>
        </w:rPr>
        <w:t>如</w:t>
      </w:r>
      <w:r w:rsidR="008F2416" w:rsidRPr="008F2416">
        <w:rPr>
          <w:rFonts w:asciiTheme="minorEastAsia" w:hAnsiTheme="minorEastAsia" w:hint="eastAsia"/>
          <w:sz w:val="24"/>
        </w:rPr>
        <w:t>(2-8)</w:t>
      </w:r>
    </w:p>
    <w:p w:rsidR="007F30B6" w:rsidRDefault="00D82CF7">
      <w:pPr>
        <w:spacing w:line="360" w:lineRule="auto"/>
        <w:ind w:left="1155"/>
        <w:jc w:val="center"/>
        <w:rPr>
          <w:sz w:val="32"/>
        </w:rPr>
      </w:pPr>
      <w:r>
        <w:rPr>
          <w:noProof/>
          <w:sz w:val="32"/>
        </w:rPr>
        <w:drawing>
          <wp:inline distT="0" distB="0" distL="0" distR="0">
            <wp:extent cx="3143250" cy="41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8F2416" w:rsidRPr="008F2416">
        <w:rPr>
          <w:rFonts w:asciiTheme="minorEastAsia" w:hAnsiTheme="minorEastAsia" w:hint="eastAsia"/>
          <w:sz w:val="24"/>
        </w:rPr>
        <w:t>（2-8）</w:t>
      </w:r>
    </w:p>
    <w:p w:rsidR="007F30B6" w:rsidRDefault="002A13C3" w:rsidP="008F2416">
      <w:pPr>
        <w:spacing w:line="360" w:lineRule="auto"/>
        <w:ind w:firstLineChars="200" w:firstLine="480"/>
        <w:rPr>
          <w:sz w:val="32"/>
        </w:rPr>
      </w:pPr>
      <w:r>
        <w:rPr>
          <w:position w:val="-10"/>
          <w:sz w:val="24"/>
        </w:rPr>
        <w:pict>
          <v:shape id="_x0000_i1109" type="#_x0000_t75" style="width:33.75pt;height:15.75pt">
            <v:imagedata r:id="rId50" o:title=""/>
          </v:shape>
        </w:pict>
      </w:r>
      <w:r w:rsidR="00D82CF7">
        <w:rPr>
          <w:rFonts w:hint="eastAsia"/>
          <w:sz w:val="24"/>
        </w:rPr>
        <w:t>表示标签</w:t>
      </w:r>
      <w:r>
        <w:rPr>
          <w:position w:val="-8"/>
          <w:sz w:val="24"/>
        </w:rPr>
        <w:pict>
          <v:shape id="_x0000_i1110" type="#_x0000_t75" style="width:9.75pt;height:15pt">
            <v:imagedata r:id="rId51" o:title=""/>
          </v:shape>
        </w:pict>
      </w:r>
      <w:r w:rsidR="00D82CF7">
        <w:rPr>
          <w:rFonts w:hint="eastAsia"/>
          <w:sz w:val="24"/>
        </w:rPr>
        <w:t>在</w:t>
      </w:r>
      <w:r w:rsidR="00D82CF7">
        <w:rPr>
          <w:rFonts w:hint="eastAsia"/>
          <w:sz w:val="24"/>
        </w:rPr>
        <w:t>k</w:t>
      </w:r>
      <w:proofErr w:type="gramStart"/>
      <w:r w:rsidR="00D82CF7">
        <w:rPr>
          <w:rFonts w:hint="eastAsia"/>
          <w:sz w:val="24"/>
        </w:rPr>
        <w:t>个</w:t>
      </w:r>
      <w:proofErr w:type="gramEnd"/>
      <w:r w:rsidR="00D82CF7">
        <w:rPr>
          <w:rFonts w:hint="eastAsia"/>
          <w:sz w:val="24"/>
        </w:rPr>
        <w:t>标签子集中实际出现的频率，</w:t>
      </w:r>
      <w:r>
        <w:rPr>
          <w:position w:val="-10"/>
          <w:sz w:val="24"/>
        </w:rPr>
        <w:pict>
          <v:shape id="_x0000_i1111" type="#_x0000_t75" style="width:32.25pt;height:15.75pt">
            <v:imagedata r:id="rId52" o:title=""/>
          </v:shape>
        </w:pict>
      </w:r>
      <w:r w:rsidR="00D82CF7">
        <w:rPr>
          <w:rFonts w:hint="eastAsia"/>
          <w:sz w:val="24"/>
        </w:rPr>
        <w:t>表示标签</w:t>
      </w:r>
      <w:r>
        <w:rPr>
          <w:position w:val="-8"/>
          <w:sz w:val="24"/>
        </w:rPr>
        <w:pict>
          <v:shape id="_x0000_i1112" type="#_x0000_t75" style="width:9.75pt;height:15pt">
            <v:imagedata r:id="rId53" o:title=""/>
          </v:shape>
        </w:pict>
      </w:r>
      <w:r w:rsidR="00D82CF7">
        <w:rPr>
          <w:rFonts w:hint="eastAsia"/>
          <w:sz w:val="24"/>
        </w:rPr>
        <w:t>在所有分类器中可能出现的最大频率，</w:t>
      </w:r>
      <w:r w:rsidR="00D82CF7">
        <w:rPr>
          <w:rFonts w:hint="eastAsia"/>
          <w:sz w:val="24"/>
        </w:rPr>
        <w:t xml:space="preserve"> </w:t>
      </w:r>
      <w:r w:rsidR="00D82CF7">
        <w:rPr>
          <w:rFonts w:hint="eastAsia"/>
          <w:sz w:val="24"/>
        </w:rPr>
        <w:t>当标签</w:t>
      </w:r>
      <w:r>
        <w:rPr>
          <w:position w:val="-8"/>
          <w:sz w:val="24"/>
        </w:rPr>
        <w:pict>
          <v:shape id="_x0000_i1113" type="#_x0000_t75" style="width:9.75pt;height:15pt">
            <v:imagedata r:id="rId54" o:title=""/>
          </v:shape>
        </w:pict>
      </w:r>
      <w:r w:rsidR="00D82CF7">
        <w:rPr>
          <w:rFonts w:hint="eastAsia"/>
          <w:sz w:val="24"/>
        </w:rPr>
        <w:t>出现的频率超过它所能获得的最大频率的一半时，就认为该标签是相关的。</w:t>
      </w:r>
    </w:p>
    <w:p w:rsidR="007F30B6" w:rsidRDefault="00D82CF7">
      <w:pPr>
        <w:spacing w:line="360" w:lineRule="auto"/>
        <w:ind w:firstLineChars="200" w:firstLine="482"/>
        <w:rPr>
          <w:b/>
          <w:sz w:val="24"/>
        </w:rPr>
      </w:pPr>
      <w:r>
        <w:rPr>
          <w:rFonts w:hint="eastAsia"/>
          <w:b/>
          <w:sz w:val="24"/>
        </w:rPr>
        <w:t>算法适应性方法</w:t>
      </w:r>
    </w:p>
    <w:p w:rsidR="008F2416" w:rsidRDefault="00D82CF7" w:rsidP="008F2416">
      <w:pPr>
        <w:pStyle w:val="12"/>
        <w:numPr>
          <w:ilvl w:val="0"/>
          <w:numId w:val="3"/>
        </w:numPr>
        <w:spacing w:line="360" w:lineRule="auto"/>
        <w:ind w:firstLineChars="0"/>
        <w:rPr>
          <w:rFonts w:hint="eastAsia"/>
          <w:sz w:val="24"/>
        </w:rPr>
      </w:pPr>
      <w:r>
        <w:rPr>
          <w:rFonts w:hint="eastAsia"/>
          <w:sz w:val="24"/>
        </w:rPr>
        <w:t>ML-KNN</w:t>
      </w:r>
    </w:p>
    <w:p w:rsidR="007F30B6" w:rsidRPr="008F2416" w:rsidRDefault="00D82CF7" w:rsidP="008F2416">
      <w:pPr>
        <w:pStyle w:val="12"/>
        <w:spacing w:line="360" w:lineRule="auto"/>
        <w:ind w:firstLineChars="0"/>
        <w:rPr>
          <w:sz w:val="24"/>
        </w:rPr>
      </w:pPr>
      <w:r w:rsidRPr="008F2416">
        <w:rPr>
          <w:rFonts w:hint="eastAsia"/>
          <w:sz w:val="24"/>
        </w:rPr>
        <w:t>ML-KNN</w:t>
      </w:r>
      <w:r w:rsidRPr="008F2416">
        <w:rPr>
          <w:rFonts w:hint="eastAsia"/>
          <w:sz w:val="24"/>
        </w:rPr>
        <w:t>的基本思想是采用</w:t>
      </w:r>
      <w:r w:rsidRPr="008F2416">
        <w:rPr>
          <w:rFonts w:hint="eastAsia"/>
          <w:sz w:val="24"/>
        </w:rPr>
        <w:t>k</w:t>
      </w:r>
      <w:r w:rsidRPr="008F2416">
        <w:rPr>
          <w:rFonts w:hint="eastAsia"/>
          <w:sz w:val="24"/>
        </w:rPr>
        <w:t>近邻技术处理多标签学习问题，利用最大化后验概率规则</w:t>
      </w:r>
      <w:r w:rsidRPr="008F2416">
        <w:rPr>
          <w:rFonts w:hint="eastAsia"/>
          <w:sz w:val="24"/>
        </w:rPr>
        <w:t xml:space="preserve">(MAP) </w:t>
      </w:r>
      <w:r w:rsidRPr="008F2416">
        <w:rPr>
          <w:rFonts w:hint="eastAsia"/>
          <w:sz w:val="24"/>
        </w:rPr>
        <w:t>推理出</w:t>
      </w:r>
      <w:proofErr w:type="gramStart"/>
      <w:r w:rsidRPr="008F2416">
        <w:rPr>
          <w:rFonts w:hint="eastAsia"/>
          <w:sz w:val="24"/>
        </w:rPr>
        <w:t>待预测</w:t>
      </w:r>
      <w:proofErr w:type="gramEnd"/>
      <w:r w:rsidRPr="008F2416">
        <w:rPr>
          <w:rFonts w:hint="eastAsia"/>
          <w:sz w:val="24"/>
        </w:rPr>
        <w:t>样本的标签信息。</w:t>
      </w:r>
      <w:proofErr w:type="gramStart"/>
      <w:r w:rsidRPr="008F2416">
        <w:rPr>
          <w:rFonts w:hint="eastAsia"/>
          <w:sz w:val="24"/>
        </w:rPr>
        <w:t>一</w:t>
      </w:r>
      <w:proofErr w:type="gramEnd"/>
      <w:r w:rsidRPr="008F2416">
        <w:rPr>
          <w:rFonts w:hint="eastAsia"/>
          <w:sz w:val="24"/>
        </w:rPr>
        <w:t>未知样本</w:t>
      </w:r>
      <w:r w:rsidR="002A13C3">
        <w:rPr>
          <w:position w:val="-6"/>
        </w:rPr>
        <w:pict>
          <v:shape id="_x0000_i1061" type="#_x0000_t75" style="width:10.5pt;height:10.5pt">
            <v:imagedata r:id="rId55" o:title=""/>
          </v:shape>
        </w:pict>
      </w:r>
      <w:r w:rsidRPr="008F2416">
        <w:rPr>
          <w:rFonts w:hint="eastAsia"/>
          <w:sz w:val="24"/>
        </w:rPr>
        <w:t>，记</w:t>
      </w:r>
      <w:r w:rsidR="002A13C3">
        <w:rPr>
          <w:position w:val="-10"/>
        </w:rPr>
        <w:pict>
          <v:shape id="_x0000_i1062" type="#_x0000_t75" style="width:27.75pt;height:15.75pt">
            <v:imagedata r:id="rId56" o:title=""/>
          </v:shape>
        </w:pict>
      </w:r>
      <w:r w:rsidRPr="008F2416">
        <w:rPr>
          <w:rFonts w:hint="eastAsia"/>
          <w:sz w:val="24"/>
        </w:rPr>
        <w:t>表示样本集</w:t>
      </w:r>
      <w:r w:rsidRPr="008F2416">
        <w:rPr>
          <w:rFonts w:hint="eastAsia"/>
          <w:sz w:val="24"/>
        </w:rPr>
        <w:t>D</w:t>
      </w:r>
      <w:r w:rsidRPr="008F2416">
        <w:rPr>
          <w:rFonts w:hint="eastAsia"/>
          <w:sz w:val="24"/>
        </w:rPr>
        <w:t>中</w:t>
      </w:r>
      <w:r w:rsidRPr="008F2416">
        <w:rPr>
          <w:rFonts w:hint="eastAsia"/>
          <w:sz w:val="24"/>
        </w:rPr>
        <w:t>k</w:t>
      </w:r>
      <w:r w:rsidRPr="008F2416">
        <w:rPr>
          <w:rFonts w:hint="eastAsia"/>
          <w:sz w:val="24"/>
        </w:rPr>
        <w:t>近邻样本集。一般来讲，样本间相似度使用欧氏距离来度量。对于标签</w:t>
      </w:r>
      <w:r w:rsidRPr="008F2416">
        <w:rPr>
          <w:rFonts w:hint="eastAsia"/>
          <w:sz w:val="24"/>
        </w:rPr>
        <w:t>j,  ML-KNN</w:t>
      </w:r>
      <w:r w:rsidRPr="008F2416">
        <w:rPr>
          <w:rFonts w:hint="eastAsia"/>
          <w:sz w:val="24"/>
        </w:rPr>
        <w:t>计算样本</w:t>
      </w:r>
      <w:r w:rsidR="002A13C3">
        <w:rPr>
          <w:position w:val="-6"/>
        </w:rPr>
        <w:pict>
          <v:shape id="_x0000_i1063" type="#_x0000_t75" style="width:10.5pt;height:10.5pt">
            <v:imagedata r:id="rId55" o:title=""/>
          </v:shape>
        </w:pict>
      </w:r>
      <w:r w:rsidRPr="008F2416">
        <w:rPr>
          <w:rFonts w:hint="eastAsia"/>
          <w:sz w:val="24"/>
        </w:rPr>
        <w:t>的标签</w:t>
      </w:r>
      <w:r w:rsidR="002A13C3">
        <w:rPr>
          <w:position w:val="-10"/>
        </w:rPr>
        <w:pict>
          <v:shape id="_x0000_i1064" type="#_x0000_t75" style="width:12pt;height:12.75pt">
            <v:imagedata r:id="rId57" o:title=""/>
          </v:shape>
        </w:pict>
      </w:r>
      <w:r w:rsidR="008F2416">
        <w:rPr>
          <w:rFonts w:hint="eastAsia"/>
          <w:sz w:val="24"/>
        </w:rPr>
        <w:t>出现在近邻中的次数，公式如（</w:t>
      </w:r>
      <w:r w:rsidR="008F2416">
        <w:rPr>
          <w:rFonts w:hint="eastAsia"/>
          <w:sz w:val="24"/>
        </w:rPr>
        <w:t>2-9</w:t>
      </w:r>
      <w:r w:rsidR="008F2416">
        <w:rPr>
          <w:rFonts w:hint="eastAsia"/>
          <w:sz w:val="24"/>
        </w:rPr>
        <w:t>）</w:t>
      </w:r>
      <w:r w:rsidRPr="008F2416">
        <w:rPr>
          <w:rFonts w:hint="eastAsia"/>
          <w:sz w:val="24"/>
        </w:rPr>
        <w:t>：</w:t>
      </w:r>
    </w:p>
    <w:p w:rsidR="007F30B6" w:rsidRDefault="00D82CF7">
      <w:pPr>
        <w:pStyle w:val="12"/>
        <w:spacing w:line="360" w:lineRule="auto"/>
        <w:ind w:left="1155" w:firstLineChars="0" w:firstLine="0"/>
        <w:jc w:val="center"/>
        <w:rPr>
          <w:sz w:val="24"/>
        </w:rPr>
      </w:pPr>
      <w:r>
        <w:rPr>
          <w:rFonts w:hint="eastAsia"/>
          <w:sz w:val="24"/>
        </w:rPr>
        <w:t xml:space="preserve">  </w:t>
      </w:r>
      <w:r>
        <w:rPr>
          <w:rFonts w:hint="eastAsia"/>
          <w:noProof/>
          <w:sz w:val="24"/>
        </w:rPr>
        <w:drawing>
          <wp:inline distT="0" distB="0" distL="0" distR="0">
            <wp:extent cx="3524250" cy="771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sidR="008F2416">
        <w:rPr>
          <w:rFonts w:hint="eastAsia"/>
          <w:sz w:val="24"/>
        </w:rPr>
        <w:t>2-</w:t>
      </w:r>
      <w:r>
        <w:rPr>
          <w:rFonts w:hint="eastAsia"/>
          <w:sz w:val="24"/>
        </w:rPr>
        <w:t>9</w:t>
      </w:r>
      <w:r>
        <w:rPr>
          <w:rFonts w:hint="eastAsia"/>
          <w:sz w:val="24"/>
        </w:rPr>
        <w:t>）</w:t>
      </w:r>
    </w:p>
    <w:p w:rsidR="007F30B6" w:rsidRDefault="002A13C3" w:rsidP="008F2416">
      <w:pPr>
        <w:spacing w:line="360" w:lineRule="auto"/>
        <w:ind w:firstLineChars="200" w:firstLine="420"/>
        <w:rPr>
          <w:sz w:val="24"/>
        </w:rPr>
      </w:pPr>
      <w:r>
        <w:rPr>
          <w:position w:val="-8"/>
        </w:rPr>
        <w:pict>
          <v:shape id="_x0000_i1065" type="#_x0000_t75" style="width:15pt;height:15pt">
            <v:imagedata r:id="rId59" o:title=""/>
          </v:shape>
        </w:pict>
      </w:r>
      <w:r w:rsidR="00D82CF7">
        <w:rPr>
          <w:rFonts w:hint="eastAsia"/>
          <w:sz w:val="24"/>
        </w:rPr>
        <w:t>表示样本</w:t>
      </w:r>
      <w:r>
        <w:rPr>
          <w:position w:val="-6"/>
        </w:rPr>
        <w:pict>
          <v:shape id="_x0000_i1066" type="#_x0000_t75" style="width:10.5pt;height:10.5pt">
            <v:imagedata r:id="rId55" o:title=""/>
          </v:shape>
        </w:pict>
      </w:r>
      <w:r w:rsidR="00D82CF7">
        <w:rPr>
          <w:rFonts w:hint="eastAsia"/>
          <w:sz w:val="24"/>
        </w:rPr>
        <w:t>中出现标签</w:t>
      </w:r>
      <w:r>
        <w:rPr>
          <w:position w:val="-10"/>
        </w:rPr>
        <w:pict>
          <v:shape id="_x0000_i1067" type="#_x0000_t75" style="width:12pt;height:12.75pt">
            <v:imagedata r:id="rId57" o:title=""/>
          </v:shape>
        </w:pict>
      </w:r>
      <w:r w:rsidR="00D82CF7">
        <w:rPr>
          <w:rFonts w:hint="eastAsia"/>
          <w:sz w:val="24"/>
        </w:rPr>
        <w:t>事件，</w:t>
      </w:r>
      <w:r w:rsidR="00D82CF7">
        <w:rPr>
          <w:rFonts w:hint="eastAsia"/>
          <w:sz w:val="24"/>
        </w:rPr>
        <w:t xml:space="preserve"> </w:t>
      </w:r>
      <w:r>
        <w:rPr>
          <w:position w:val="-10"/>
        </w:rPr>
        <w:pict>
          <v:shape id="_x0000_i1068" type="#_x0000_t75" style="width:46.5pt;height:15.75pt">
            <v:imagedata r:id="rId60" o:title=""/>
          </v:shape>
        </w:pict>
      </w:r>
      <w:r w:rsidR="00D82CF7">
        <w:rPr>
          <w:rFonts w:hint="eastAsia"/>
          <w:sz w:val="24"/>
        </w:rPr>
        <w:t>表示样本</w:t>
      </w:r>
      <w:r>
        <w:rPr>
          <w:position w:val="-6"/>
        </w:rPr>
        <w:pict>
          <v:shape id="_x0000_i1069" type="#_x0000_t75" style="width:10.5pt;height:10.5pt">
            <v:imagedata r:id="rId55" o:title=""/>
          </v:shape>
        </w:pict>
      </w:r>
      <w:r w:rsidR="00D82CF7">
        <w:rPr>
          <w:rFonts w:hint="eastAsia"/>
          <w:sz w:val="24"/>
        </w:rPr>
        <w:t>的近邻中存在</w:t>
      </w:r>
      <w:r>
        <w:rPr>
          <w:position w:val="-8"/>
        </w:rPr>
        <w:pict>
          <v:shape id="_x0000_i1070" type="#_x0000_t75" style="width:12.75pt;height:15pt">
            <v:imagedata r:id="rId61" o:title=""/>
          </v:shape>
        </w:pict>
      </w:r>
      <w:r w:rsidR="00D82CF7">
        <w:rPr>
          <w:rFonts w:hint="eastAsia"/>
          <w:sz w:val="24"/>
        </w:rPr>
        <w:t xml:space="preserve"> </w:t>
      </w:r>
      <w:proofErr w:type="gramStart"/>
      <w:r w:rsidR="00D82CF7">
        <w:rPr>
          <w:rFonts w:hint="eastAsia"/>
          <w:sz w:val="24"/>
        </w:rPr>
        <w:t>个</w:t>
      </w:r>
      <w:proofErr w:type="gramEnd"/>
      <w:r w:rsidR="00D82CF7">
        <w:rPr>
          <w:rFonts w:hint="eastAsia"/>
          <w:sz w:val="24"/>
        </w:rPr>
        <w:t>标签</w:t>
      </w:r>
      <w:r>
        <w:rPr>
          <w:position w:val="-10"/>
        </w:rPr>
        <w:pict>
          <v:shape id="_x0000_i1071" type="#_x0000_t75" style="width:12pt;height:12.75pt">
            <v:imagedata r:id="rId57" o:title=""/>
          </v:shape>
        </w:pict>
      </w:r>
      <w:r w:rsidR="00D82CF7">
        <w:rPr>
          <w:rFonts w:hint="eastAsia"/>
          <w:sz w:val="24"/>
        </w:rPr>
        <w:t>时，</w:t>
      </w:r>
      <w:r>
        <w:rPr>
          <w:position w:val="-8"/>
        </w:rPr>
        <w:pict>
          <v:shape id="_x0000_i1072" type="#_x0000_t75" style="width:15pt;height:15pt">
            <v:imagedata r:id="rId62" o:title=""/>
          </v:shape>
        </w:pict>
      </w:r>
      <w:r w:rsidR="00D82CF7">
        <w:rPr>
          <w:rFonts w:hint="eastAsia"/>
          <w:sz w:val="24"/>
        </w:rPr>
        <w:t>出现的后验概率，相对的</w:t>
      </w:r>
      <w:r>
        <w:rPr>
          <w:position w:val="-8"/>
        </w:rPr>
        <w:pict>
          <v:shape id="_x0000_i1073" type="#_x0000_t75" style="width:15pt;height:15pt">
            <v:imagedata r:id="rId63" o:title=""/>
          </v:shape>
        </w:pict>
      </w:r>
      <w:r w:rsidR="00D82CF7">
        <w:rPr>
          <w:rFonts w:hint="eastAsia"/>
          <w:sz w:val="24"/>
        </w:rPr>
        <w:t>未出现的后验概率为</w:t>
      </w:r>
      <w:r>
        <w:rPr>
          <w:position w:val="-10"/>
        </w:rPr>
        <w:pict>
          <v:shape id="_x0000_i1074" type="#_x0000_t75" style="width:54.75pt;height:15.75pt">
            <v:imagedata r:id="rId64" o:title=""/>
          </v:shape>
        </w:pict>
      </w:r>
      <w:r w:rsidR="00D82CF7">
        <w:rPr>
          <w:rFonts w:hint="eastAsia"/>
          <w:sz w:val="24"/>
        </w:rPr>
        <w:t>，根据</w:t>
      </w:r>
      <w:r w:rsidR="00D82CF7">
        <w:rPr>
          <w:rFonts w:hint="eastAsia"/>
          <w:sz w:val="24"/>
        </w:rPr>
        <w:t>MAP</w:t>
      </w:r>
      <w:r w:rsidR="00D82CF7">
        <w:rPr>
          <w:rFonts w:hint="eastAsia"/>
          <w:sz w:val="24"/>
        </w:rPr>
        <w:t>规则，</w:t>
      </w:r>
      <w:r w:rsidR="00D82CF7">
        <w:rPr>
          <w:rFonts w:hint="eastAsia"/>
          <w:sz w:val="24"/>
        </w:rPr>
        <w:t xml:space="preserve"> </w:t>
      </w:r>
      <w:r w:rsidR="00D82CF7">
        <w:rPr>
          <w:rFonts w:hint="eastAsia"/>
          <w:sz w:val="24"/>
        </w:rPr>
        <w:t>预测标签集合由</w:t>
      </w:r>
      <w:r>
        <w:rPr>
          <w:position w:val="-10"/>
          <w:sz w:val="24"/>
        </w:rPr>
        <w:pict>
          <v:shape id="_x0000_i1075" type="#_x0000_t75" style="width:46.5pt;height:15.75pt">
            <v:imagedata r:id="rId60" o:title=""/>
          </v:shape>
        </w:pict>
      </w:r>
      <w:r w:rsidR="00D82CF7">
        <w:rPr>
          <w:rFonts w:hint="eastAsia"/>
          <w:sz w:val="24"/>
        </w:rPr>
        <w:t>是否大于</w:t>
      </w:r>
      <w:r w:rsidR="00D82CF7">
        <w:rPr>
          <w:rFonts w:hint="eastAsia"/>
          <w:sz w:val="24"/>
        </w:rPr>
        <w:t xml:space="preserve">   </w:t>
      </w:r>
      <w:r>
        <w:rPr>
          <w:position w:val="-10"/>
          <w:sz w:val="24"/>
        </w:rPr>
        <w:pict>
          <v:shape id="_x0000_i1076" type="#_x0000_t75" style="width:54.75pt;height:15.75pt">
            <v:imagedata r:id="rId64" o:title=""/>
          </v:shape>
        </w:pict>
      </w:r>
      <w:r w:rsidR="008F2416">
        <w:rPr>
          <w:rFonts w:hint="eastAsia"/>
          <w:sz w:val="24"/>
        </w:rPr>
        <w:t>决定，如</w:t>
      </w:r>
      <w:r w:rsidR="00D82CF7">
        <w:rPr>
          <w:rFonts w:hint="eastAsia"/>
          <w:sz w:val="24"/>
        </w:rPr>
        <w:t>公式</w:t>
      </w:r>
      <w:r w:rsidR="008F2416">
        <w:rPr>
          <w:rFonts w:hint="eastAsia"/>
          <w:sz w:val="24"/>
        </w:rPr>
        <w:t>（</w:t>
      </w:r>
      <w:r w:rsidR="008F2416">
        <w:rPr>
          <w:rFonts w:hint="eastAsia"/>
          <w:sz w:val="24"/>
        </w:rPr>
        <w:t>2-10</w:t>
      </w:r>
      <w:r w:rsidR="008F2416">
        <w:rPr>
          <w:rFonts w:hint="eastAsia"/>
          <w:sz w:val="24"/>
        </w:rPr>
        <w:t>）</w:t>
      </w:r>
      <w:r w:rsidR="00D82CF7">
        <w:rPr>
          <w:rFonts w:hint="eastAsia"/>
          <w:sz w:val="24"/>
        </w:rPr>
        <w:t>所示：</w:t>
      </w:r>
    </w:p>
    <w:p w:rsidR="007F30B6" w:rsidRDefault="002A13C3">
      <w:pPr>
        <w:pStyle w:val="12"/>
        <w:spacing w:line="360" w:lineRule="auto"/>
        <w:ind w:left="1155" w:firstLineChars="0" w:firstLine="0"/>
        <w:jc w:val="center"/>
        <w:rPr>
          <w:sz w:val="24"/>
        </w:rPr>
      </w:pPr>
      <w:r>
        <w:rPr>
          <w:position w:val="-10"/>
          <w:sz w:val="24"/>
        </w:rPr>
        <w:pict>
          <v:shape id="_x0000_i1077" type="#_x0000_t75" style="width:213pt;height:15.75pt">
            <v:imagedata r:id="rId65"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10</w:t>
      </w:r>
      <w:r w:rsidR="00D82CF7">
        <w:rPr>
          <w:rFonts w:hint="eastAsia"/>
          <w:sz w:val="24"/>
        </w:rPr>
        <w:t>）</w:t>
      </w:r>
    </w:p>
    <w:p w:rsidR="007F30B6" w:rsidRDefault="008F2416">
      <w:pPr>
        <w:spacing w:line="360" w:lineRule="auto"/>
        <w:rPr>
          <w:sz w:val="24"/>
        </w:rPr>
      </w:pPr>
      <w:r>
        <w:rPr>
          <w:rFonts w:hint="eastAsia"/>
          <w:sz w:val="24"/>
        </w:rPr>
        <w:t xml:space="preserve">    </w:t>
      </w:r>
      <w:r w:rsidR="00D82CF7">
        <w:rPr>
          <w:rFonts w:hint="eastAsia"/>
          <w:sz w:val="24"/>
        </w:rPr>
        <w:t>根据贝叶斯理论，可得</w:t>
      </w:r>
      <w:r>
        <w:rPr>
          <w:rFonts w:hint="eastAsia"/>
          <w:sz w:val="24"/>
        </w:rPr>
        <w:t>公式</w:t>
      </w:r>
      <w:r>
        <w:rPr>
          <w:rFonts w:hint="eastAsia"/>
          <w:sz w:val="24"/>
        </w:rPr>
        <w:t>(2-11)</w:t>
      </w:r>
      <w:r w:rsidR="00D82CF7">
        <w:rPr>
          <w:rFonts w:hint="eastAsia"/>
          <w:sz w:val="24"/>
        </w:rPr>
        <w:t>：</w:t>
      </w:r>
    </w:p>
    <w:p w:rsidR="007F30B6" w:rsidRDefault="002A13C3">
      <w:pPr>
        <w:spacing w:line="360" w:lineRule="auto"/>
        <w:jc w:val="center"/>
        <w:rPr>
          <w:sz w:val="24"/>
        </w:rPr>
      </w:pPr>
      <w:r>
        <w:rPr>
          <w:position w:val="-28"/>
          <w:sz w:val="24"/>
        </w:rPr>
        <w:pict>
          <v:shape id="_x0000_i1078" type="#_x0000_t75" style="width:162pt;height:32.25pt">
            <v:imagedata r:id="rId66"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11</w:t>
      </w:r>
      <w:r w:rsidR="00D82CF7">
        <w:rPr>
          <w:rFonts w:hint="eastAsia"/>
          <w:sz w:val="24"/>
        </w:rPr>
        <w:t>）</w:t>
      </w:r>
    </w:p>
    <w:p w:rsidR="008F2416" w:rsidRDefault="002A13C3" w:rsidP="008F2416">
      <w:pPr>
        <w:spacing w:line="360" w:lineRule="auto"/>
        <w:ind w:firstLineChars="200" w:firstLine="480"/>
        <w:jc w:val="left"/>
        <w:rPr>
          <w:rFonts w:hint="eastAsia"/>
          <w:sz w:val="24"/>
        </w:rPr>
      </w:pPr>
      <w:r>
        <w:rPr>
          <w:position w:val="-10"/>
          <w:sz w:val="24"/>
        </w:rPr>
        <w:lastRenderedPageBreak/>
        <w:pict>
          <v:shape id="_x0000_i1114" type="#_x0000_t75" style="width:32.25pt;height:15.75pt" o:bullet="t">
            <v:imagedata r:id="rId67" o:title=""/>
          </v:shape>
        </w:pict>
      </w:r>
      <w:r>
        <w:rPr>
          <w:position w:val="-10"/>
          <w:sz w:val="24"/>
        </w:rPr>
        <w:pict>
          <v:shape id="_x0000_i1115" type="#_x0000_t75" style="width:39.75pt;height:15.75pt">
            <v:imagedata r:id="rId68" o:title=""/>
          </v:shape>
        </w:pict>
      </w:r>
      <w:r w:rsidR="00D82CF7">
        <w:rPr>
          <w:rFonts w:hint="eastAsia"/>
          <w:sz w:val="24"/>
        </w:rPr>
        <w:t>表示</w:t>
      </w:r>
      <w:r>
        <w:rPr>
          <w:position w:val="-8"/>
          <w:sz w:val="24"/>
        </w:rPr>
        <w:pict>
          <v:shape id="_x0000_i1116" type="#_x0000_t75" style="width:15pt;height:15pt">
            <v:imagedata r:id="rId69" o:title=""/>
          </v:shape>
        </w:pict>
      </w:r>
      <w:r w:rsidR="00D82CF7">
        <w:rPr>
          <w:rFonts w:hint="eastAsia"/>
          <w:sz w:val="24"/>
        </w:rPr>
        <w:t>出现的先验概率，可通过计算每个标签出现在训练样本集的频次来估计。后验概率</w:t>
      </w:r>
      <w:r>
        <w:rPr>
          <w:position w:val="-10"/>
          <w:sz w:val="24"/>
        </w:rPr>
        <w:pict>
          <v:shape id="_x0000_i1117" type="#_x0000_t75" style="width:46.5pt;height:15.75pt">
            <v:imagedata r:id="rId70" o:title=""/>
          </v:shape>
        </w:pict>
      </w:r>
      <w:r w:rsidR="00D82CF7">
        <w:rPr>
          <w:rFonts w:hint="eastAsia"/>
          <w:sz w:val="24"/>
        </w:rPr>
        <w:t>利用似然估计计算，标签</w:t>
      </w:r>
      <w:r>
        <w:rPr>
          <w:position w:val="-10"/>
          <w:sz w:val="24"/>
        </w:rPr>
        <w:pict>
          <v:shape id="_x0000_i1118" type="#_x0000_t75" style="width:12pt;height:12.75pt">
            <v:imagedata r:id="rId71" o:title=""/>
          </v:shape>
        </w:pict>
      </w:r>
      <w:r w:rsidR="00D82CF7">
        <w:rPr>
          <w:rFonts w:hint="eastAsia"/>
          <w:sz w:val="24"/>
        </w:rPr>
        <w:t>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119"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120" type="#_x0000_t75" style="width:12pt;height:12.75pt">
            <v:imagedata r:id="rId73" o:title=""/>
          </v:shape>
        </w:pict>
      </w:r>
      <w:r w:rsidR="00D82CF7">
        <w:rPr>
          <w:rFonts w:hint="eastAsia"/>
          <w:sz w:val="24"/>
        </w:rPr>
        <w:t>来决定。</w:t>
      </w:r>
      <w:r>
        <w:rPr>
          <w:position w:val="-10"/>
          <w:sz w:val="24"/>
        </w:rPr>
        <w:pict>
          <v:shape id="_x0000_i1121" type="#_x0000_t75" style="width:54.75pt;height:15.75pt">
            <v:imagedata r:id="rId74" o:title=""/>
          </v:shape>
        </w:pict>
      </w:r>
      <w:r w:rsidR="00D82CF7">
        <w:rPr>
          <w:rFonts w:hint="eastAsia"/>
          <w:sz w:val="24"/>
        </w:rPr>
        <w:t>类似，即标签</w:t>
      </w:r>
      <w:r>
        <w:rPr>
          <w:position w:val="-10"/>
          <w:sz w:val="24"/>
        </w:rPr>
        <w:pict>
          <v:shape id="_x0000_i1122" type="#_x0000_t75" style="width:12pt;height:12.75pt">
            <v:imagedata r:id="rId71" o:title=""/>
          </v:shape>
        </w:pict>
      </w:r>
      <w:r w:rsidR="00D82CF7">
        <w:rPr>
          <w:rFonts w:hint="eastAsia"/>
          <w:sz w:val="24"/>
        </w:rPr>
        <w:t>没有出现在训练样本集中的次数和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123"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124" type="#_x0000_t75" style="width:12pt;height:12.75pt">
            <v:imagedata r:id="rId73" o:title=""/>
          </v:shape>
        </w:pict>
      </w:r>
      <w:r w:rsidR="00D82CF7">
        <w:rPr>
          <w:rFonts w:hint="eastAsia"/>
          <w:sz w:val="24"/>
        </w:rPr>
        <w:t>来决定。</w:t>
      </w:r>
    </w:p>
    <w:p w:rsidR="007F30B6" w:rsidRDefault="00D82CF7" w:rsidP="008F2416">
      <w:pPr>
        <w:spacing w:line="360" w:lineRule="auto"/>
        <w:ind w:firstLineChars="200" w:firstLine="480"/>
        <w:jc w:val="left"/>
        <w:rPr>
          <w:sz w:val="24"/>
        </w:rPr>
      </w:pPr>
      <w:r>
        <w:rPr>
          <w:rFonts w:hint="eastAsia"/>
          <w:sz w:val="24"/>
        </w:rPr>
        <w:t>ML-KNN</w:t>
      </w:r>
      <w:r>
        <w:rPr>
          <w:rFonts w:hint="eastAsia"/>
          <w:sz w:val="24"/>
        </w:rPr>
        <w:t>继承了懒惰学习和朴素贝叶斯的优点，即决策边界可以自适应地调整，由于每个类标号是基于先验概率进行估计的，所以该算法对类别</w:t>
      </w:r>
      <w:proofErr w:type="gramStart"/>
      <w:r>
        <w:rPr>
          <w:rFonts w:hint="eastAsia"/>
          <w:sz w:val="24"/>
        </w:rPr>
        <w:t>不</w:t>
      </w:r>
      <w:proofErr w:type="gramEnd"/>
      <w:r>
        <w:rPr>
          <w:rFonts w:hint="eastAsia"/>
          <w:sz w:val="24"/>
        </w:rPr>
        <w:t>均衡性程度不敏感，不足之处在于为每个</w:t>
      </w:r>
      <w:proofErr w:type="gramStart"/>
      <w:r>
        <w:rPr>
          <w:rFonts w:hint="eastAsia"/>
          <w:sz w:val="24"/>
        </w:rPr>
        <w:t>待预测</w:t>
      </w:r>
      <w:proofErr w:type="gramEnd"/>
      <w:r>
        <w:rPr>
          <w:rFonts w:hint="eastAsia"/>
          <w:sz w:val="24"/>
        </w:rPr>
        <w:t>样本计算到全局已知样本的距离，计算量大。</w:t>
      </w:r>
    </w:p>
    <w:p w:rsidR="007F30B6" w:rsidRPr="00A14245" w:rsidRDefault="00D82CF7" w:rsidP="00A14245">
      <w:pPr>
        <w:pStyle w:val="1"/>
        <w:spacing w:before="0" w:after="0"/>
        <w:rPr>
          <w:rFonts w:asciiTheme="majorEastAsia" w:eastAsiaTheme="majorEastAsia" w:hAnsiTheme="majorEastAsia"/>
          <w:sz w:val="30"/>
          <w:szCs w:val="30"/>
        </w:rPr>
      </w:pPr>
      <w:bookmarkStart w:id="13" w:name="_Toc510535665"/>
      <w:r w:rsidRPr="00A14245">
        <w:rPr>
          <w:rFonts w:asciiTheme="majorHAnsi" w:hAnsiTheme="majorHAnsi"/>
          <w:sz w:val="30"/>
          <w:szCs w:val="30"/>
        </w:rPr>
        <w:t>2.3</w:t>
      </w:r>
      <w:r w:rsidRPr="00A14245">
        <w:rPr>
          <w:rFonts w:hint="eastAsia"/>
          <w:sz w:val="30"/>
          <w:szCs w:val="30"/>
        </w:rPr>
        <w:t xml:space="preserve"> </w:t>
      </w:r>
      <w:r w:rsidRPr="00A14245">
        <w:rPr>
          <w:rFonts w:asciiTheme="majorEastAsia" w:eastAsiaTheme="majorEastAsia" w:hAnsiTheme="majorEastAsia" w:hint="eastAsia"/>
          <w:sz w:val="30"/>
          <w:szCs w:val="30"/>
        </w:rPr>
        <w:t>类别</w:t>
      </w:r>
      <w:proofErr w:type="gramStart"/>
      <w:r w:rsidRPr="00A14245">
        <w:rPr>
          <w:rFonts w:asciiTheme="majorEastAsia" w:eastAsiaTheme="majorEastAsia" w:hAnsiTheme="majorEastAsia" w:hint="eastAsia"/>
          <w:sz w:val="30"/>
          <w:szCs w:val="30"/>
        </w:rPr>
        <w:t>不</w:t>
      </w:r>
      <w:proofErr w:type="gramEnd"/>
      <w:r w:rsidRPr="00A14245">
        <w:rPr>
          <w:rFonts w:asciiTheme="majorEastAsia" w:eastAsiaTheme="majorEastAsia" w:hAnsiTheme="majorEastAsia" w:hint="eastAsia"/>
          <w:sz w:val="30"/>
          <w:szCs w:val="30"/>
        </w:rPr>
        <w:t>均衡性</w:t>
      </w:r>
      <w:bookmarkEnd w:id="13"/>
    </w:p>
    <w:p w:rsidR="007F30B6" w:rsidRDefault="00D82CF7" w:rsidP="00A14245">
      <w:pPr>
        <w:pStyle w:val="2"/>
        <w:spacing w:before="0" w:after="0"/>
        <w:ind w:firstLineChars="150" w:firstLine="422"/>
        <w:rPr>
          <w:rFonts w:hint="eastAsia"/>
          <w:sz w:val="28"/>
        </w:rPr>
      </w:pPr>
      <w:bookmarkStart w:id="14" w:name="_Toc510535666"/>
      <w:r>
        <w:rPr>
          <w:rFonts w:hint="eastAsia"/>
          <w:sz w:val="28"/>
        </w:rPr>
        <w:t xml:space="preserve">2.3.1 </w:t>
      </w:r>
      <w:r>
        <w:rPr>
          <w:rFonts w:hint="eastAsia"/>
          <w:sz w:val="28"/>
        </w:rPr>
        <w:t>传统单标签分类中类别</w:t>
      </w:r>
      <w:proofErr w:type="gramStart"/>
      <w:r>
        <w:rPr>
          <w:rFonts w:hint="eastAsia"/>
          <w:sz w:val="28"/>
        </w:rPr>
        <w:t>不</w:t>
      </w:r>
      <w:proofErr w:type="gramEnd"/>
      <w:r>
        <w:rPr>
          <w:rFonts w:hint="eastAsia"/>
          <w:sz w:val="28"/>
        </w:rPr>
        <w:t>均衡性探讨</w:t>
      </w:r>
      <w:bookmarkEnd w:id="14"/>
    </w:p>
    <w:p w:rsidR="007F30B6" w:rsidRDefault="00A14245">
      <w:pPr>
        <w:spacing w:line="360" w:lineRule="auto"/>
        <w:rPr>
          <w:rFonts w:asciiTheme="minorEastAsia" w:hAnsiTheme="minorEastAsia"/>
          <w:sz w:val="28"/>
          <w:szCs w:val="28"/>
        </w:rPr>
      </w:pPr>
      <w:r>
        <w:rPr>
          <w:rFonts w:hint="eastAsia"/>
        </w:rPr>
        <w:t xml:space="preserve">   </w:t>
      </w:r>
      <w:r w:rsidR="00D82CF7">
        <w:rPr>
          <w:rFonts w:hint="eastAsia"/>
        </w:rPr>
        <w:t xml:space="preserve"> </w:t>
      </w:r>
      <w:r w:rsidR="00D82CF7">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D82CF7">
        <w:rPr>
          <w:rFonts w:asciiTheme="minorEastAsia" w:hAnsiTheme="minorEastAsia" w:hint="eastAsia"/>
          <w:sz w:val="24"/>
        </w:rPr>
        <w:t>全局误分率</w:t>
      </w:r>
      <w:proofErr w:type="gramEnd"/>
      <w:r w:rsidR="00D82CF7">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均衡性问题进行处理。传统的单标签分类中对</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p>
    <w:p w:rsidR="007F30B6" w:rsidRDefault="00D82CF7" w:rsidP="00A14245">
      <w:pPr>
        <w:pStyle w:val="2"/>
        <w:spacing w:before="0" w:after="0"/>
        <w:ind w:firstLineChars="150" w:firstLine="422"/>
        <w:rPr>
          <w:rFonts w:hint="eastAsia"/>
          <w:sz w:val="28"/>
        </w:rPr>
      </w:pPr>
      <w:bookmarkStart w:id="15" w:name="_Toc510535667"/>
      <w:r>
        <w:rPr>
          <w:rFonts w:hint="eastAsia"/>
          <w:sz w:val="28"/>
        </w:rPr>
        <w:t xml:space="preserve">2.3.2 </w:t>
      </w:r>
      <w:r>
        <w:rPr>
          <w:rFonts w:hint="eastAsia"/>
          <w:sz w:val="28"/>
        </w:rPr>
        <w:t>多标签类别</w:t>
      </w:r>
      <w:proofErr w:type="gramStart"/>
      <w:r>
        <w:rPr>
          <w:rFonts w:hint="eastAsia"/>
          <w:sz w:val="28"/>
        </w:rPr>
        <w:t>不</w:t>
      </w:r>
      <w:proofErr w:type="gramEnd"/>
      <w:r>
        <w:rPr>
          <w:rFonts w:hint="eastAsia"/>
          <w:sz w:val="28"/>
        </w:rPr>
        <w:t>均衡性探讨</w:t>
      </w:r>
      <w:bookmarkEnd w:id="15"/>
    </w:p>
    <w:p w:rsidR="007F30B6" w:rsidRDefault="00D82CF7">
      <w:pPr>
        <w:spacing w:line="360" w:lineRule="auto"/>
        <w:jc w:val="left"/>
        <w:rPr>
          <w:rFonts w:asciiTheme="minorEastAsia" w:hAnsiTheme="minorEastAsia"/>
        </w:rPr>
      </w:pPr>
      <w:r>
        <w:rPr>
          <w:rFonts w:hint="eastAsia"/>
        </w:rPr>
        <w:t xml:space="preserve">   </w:t>
      </w:r>
      <w:r w:rsidR="00A14245">
        <w:rPr>
          <w:rFonts w:hint="eastAsia"/>
        </w:rPr>
        <w:t xml:space="preserve"> </w:t>
      </w:r>
      <w:r>
        <w:rPr>
          <w:rFonts w:asciiTheme="minorEastAsia" w:hAnsiTheme="minorEastAsia" w:hint="eastAsia"/>
          <w:sz w:val="24"/>
        </w:rPr>
        <w:t>单标签分类问题中一个样本仅属于一个标签，而多标签分类中大多数样本同</w:t>
      </w:r>
      <w:r>
        <w:rPr>
          <w:rFonts w:asciiTheme="minorEastAsia" w:hAnsiTheme="minorEastAsia" w:hint="eastAsia"/>
          <w:sz w:val="24"/>
        </w:rPr>
        <w:lastRenderedPageBreak/>
        <w:t>时属于多个标签，这些标签数目通常在几十个到几百个之间，因此多标签学习中的类别</w:t>
      </w:r>
      <w:proofErr w:type="gramStart"/>
      <w:r>
        <w:rPr>
          <w:rFonts w:asciiTheme="minorEastAsia" w:hAnsiTheme="minorEastAsia" w:hint="eastAsia"/>
          <w:sz w:val="24"/>
        </w:rPr>
        <w:t>不</w:t>
      </w:r>
      <w:proofErr w:type="gramEnd"/>
      <w:r>
        <w:rPr>
          <w:rFonts w:asciiTheme="minorEastAsia" w:hAnsiTheme="minorEastAsia" w:hint="eastAsia"/>
          <w:sz w:val="24"/>
        </w:rPr>
        <w:t>均衡性更为严重。尽管许多</w:t>
      </w:r>
      <w:proofErr w:type="gramStart"/>
      <w:r>
        <w:rPr>
          <w:rFonts w:asciiTheme="minorEastAsia" w:hAnsiTheme="minorEastAsia" w:hint="eastAsia"/>
          <w:sz w:val="24"/>
        </w:rPr>
        <w:t>多</w:t>
      </w:r>
      <w:proofErr w:type="gramEnd"/>
      <w:r>
        <w:rPr>
          <w:rFonts w:asciiTheme="minorEastAsia" w:hAnsiTheme="minorEastAsia" w:hint="eastAsia"/>
          <w:sz w:val="24"/>
        </w:rPr>
        <w:t>标签数据集中出现大规</w:t>
      </w:r>
      <w:r w:rsidR="00E1686E">
        <w:rPr>
          <w:rFonts w:asciiTheme="minorEastAsia" w:hAnsiTheme="minorEastAsia" w:hint="eastAsia"/>
          <w:sz w:val="24"/>
        </w:rPr>
        <w:t>模的标签集合，但是每个样本通常仅属于该标签集合的</w:t>
      </w:r>
      <w:proofErr w:type="gramStart"/>
      <w:r w:rsidR="00E1686E">
        <w:rPr>
          <w:rFonts w:asciiTheme="minorEastAsia" w:hAnsiTheme="minorEastAsia" w:hint="eastAsia"/>
          <w:sz w:val="24"/>
        </w:rPr>
        <w:t>一</w:t>
      </w:r>
      <w:proofErr w:type="gramEnd"/>
      <w:r w:rsidR="00E1686E">
        <w:rPr>
          <w:rFonts w:asciiTheme="minorEastAsia" w:hAnsiTheme="minorEastAsia" w:hint="eastAsia"/>
          <w:sz w:val="24"/>
        </w:rPr>
        <w:t>小部分标签。</w:t>
      </w:r>
      <w:r>
        <w:rPr>
          <w:rFonts w:asciiTheme="minorEastAsia" w:hAnsiTheme="minorEastAsia" w:hint="eastAsia"/>
          <w:sz w:val="24"/>
        </w:rPr>
        <w:t>图</w:t>
      </w:r>
      <w:r w:rsidR="00E1686E">
        <w:rPr>
          <w:rFonts w:asciiTheme="minorEastAsia" w:hAnsiTheme="minorEastAsia" w:hint="eastAsia"/>
          <w:sz w:val="24"/>
        </w:rPr>
        <w:t>2-2</w:t>
      </w:r>
      <w:r>
        <w:rPr>
          <w:rFonts w:asciiTheme="minorEastAsia" w:hAnsiTheme="minorEastAsia" w:hint="eastAsia"/>
          <w:sz w:val="24"/>
        </w:rPr>
        <w:t xml:space="preserve">展示了常见的7种多标签公共数据集中每个标签的样本比例，很容易看出大多数数据集中存在2到4个出现频率很高的标签，剩余的标签对应的样本数目则比较少，也就是说大多数标签被少于5%的样本所表示。  </w:t>
      </w:r>
      <w:r>
        <w:rPr>
          <w:rFonts w:asciiTheme="minorEastAsia" w:hAnsiTheme="minorEastAsia" w:hint="eastAsia"/>
        </w:rPr>
        <w:t xml:space="preserve">   </w:t>
      </w:r>
    </w:p>
    <w:p w:rsidR="007F30B6" w:rsidRDefault="00D82CF7">
      <w:pPr>
        <w:spacing w:line="360" w:lineRule="auto"/>
        <w:jc w:val="left"/>
        <w:rPr>
          <w:sz w:val="24"/>
        </w:rPr>
      </w:pPr>
      <w:r>
        <w:rPr>
          <w:rFonts w:hint="eastAsia"/>
        </w:rPr>
        <w:t xml:space="preserve">   </w:t>
      </w:r>
      <w:r w:rsidR="00A14245">
        <w:rPr>
          <w:rFonts w:hint="eastAsia"/>
        </w:rPr>
        <w:t xml:space="preserve"> </w:t>
      </w:r>
      <w:r>
        <w:rPr>
          <w:rFonts w:hint="eastAsia"/>
          <w:sz w:val="24"/>
        </w:rPr>
        <w:t>目前度量多标签数据集</w:t>
      </w:r>
      <w:proofErr w:type="gramStart"/>
      <w:r>
        <w:rPr>
          <w:rFonts w:hint="eastAsia"/>
          <w:sz w:val="24"/>
        </w:rPr>
        <w:t>不</w:t>
      </w:r>
      <w:proofErr w:type="gramEnd"/>
      <w:r>
        <w:rPr>
          <w:rFonts w:hint="eastAsia"/>
          <w:sz w:val="24"/>
        </w:rPr>
        <w:t>均衡性的常用指标有两种方法，</w:t>
      </w:r>
      <w:proofErr w:type="spellStart"/>
      <w:r>
        <w:rPr>
          <w:rFonts w:hint="eastAsia"/>
          <w:sz w:val="24"/>
        </w:rPr>
        <w:t>IRLbl</w:t>
      </w:r>
      <w:proofErr w:type="spellEnd"/>
      <w:r>
        <w:rPr>
          <w:rFonts w:hint="eastAsia"/>
          <w:sz w:val="24"/>
        </w:rPr>
        <w:t>度量数据集中每个标签不均衡度，定义如公式（</w:t>
      </w:r>
      <w:r w:rsidR="00A14245">
        <w:rPr>
          <w:rFonts w:hint="eastAsia"/>
          <w:sz w:val="24"/>
        </w:rPr>
        <w:t>2-12</w:t>
      </w:r>
      <w:r>
        <w:rPr>
          <w:rFonts w:hint="eastAsia"/>
          <w:sz w:val="24"/>
        </w:rPr>
        <w:t>），利用样本集中出现最多的类标签的样本数目与当前标签的样本数目之比来表示该标签的不均衡率。</w:t>
      </w:r>
      <w:proofErr w:type="spellStart"/>
      <w:r>
        <w:rPr>
          <w:rFonts w:hint="eastAsia"/>
          <w:sz w:val="24"/>
        </w:rPr>
        <w:t>MeanIR</w:t>
      </w:r>
      <w:proofErr w:type="spellEnd"/>
      <w:r>
        <w:rPr>
          <w:rFonts w:hint="eastAsia"/>
          <w:sz w:val="24"/>
        </w:rPr>
        <w:t>是对所有标签</w:t>
      </w:r>
      <w:proofErr w:type="spellStart"/>
      <w:r>
        <w:rPr>
          <w:rFonts w:hint="eastAsia"/>
          <w:sz w:val="24"/>
        </w:rPr>
        <w:t>IRLbl</w:t>
      </w:r>
      <w:proofErr w:type="spellEnd"/>
      <w:r>
        <w:rPr>
          <w:rFonts w:hint="eastAsia"/>
          <w:sz w:val="24"/>
        </w:rPr>
        <w:t>值的加权平均，公式如（</w:t>
      </w:r>
      <w:r w:rsidR="00A14245">
        <w:rPr>
          <w:rFonts w:hint="eastAsia"/>
          <w:sz w:val="24"/>
        </w:rPr>
        <w:t>2-13</w:t>
      </w:r>
      <w:r>
        <w:rPr>
          <w:rFonts w:hint="eastAsia"/>
          <w:sz w:val="24"/>
        </w:rPr>
        <w:t>）</w:t>
      </w:r>
    </w:p>
    <w:p w:rsidR="007F30B6" w:rsidRPr="00A14245" w:rsidRDefault="002A13C3">
      <w:pPr>
        <w:jc w:val="center"/>
        <w:rPr>
          <w:sz w:val="24"/>
        </w:rPr>
      </w:pPr>
      <w:r>
        <w:rPr>
          <w:position w:val="-60"/>
        </w:rPr>
        <w:pict>
          <v:shape id="_x0000_i1079" type="#_x0000_t75" style="width:168.75pt;height:66.75pt">
            <v:imagedata r:id="rId75" o:title=""/>
          </v:shape>
        </w:pict>
      </w:r>
      <w:r w:rsidR="00D82CF7">
        <w:rPr>
          <w:rFonts w:hint="eastAsia"/>
        </w:rPr>
        <w:t>，</w:t>
      </w:r>
      <w:r w:rsidR="00D82CF7">
        <w:rPr>
          <w:rFonts w:hint="eastAsia"/>
        </w:rPr>
        <w:t xml:space="preserve">  </w:t>
      </w:r>
      <w:r>
        <w:rPr>
          <w:position w:val="-32"/>
        </w:rPr>
        <w:pict>
          <v:shape id="_x0000_i1080" type="#_x0000_t75" style="width:83.25pt;height:38.25pt">
            <v:imagedata r:id="rId76" o:title=""/>
          </v:shape>
        </w:pict>
      </w:r>
      <w:r w:rsidR="00D82CF7">
        <w:rPr>
          <w:rFonts w:hint="eastAsia"/>
        </w:rPr>
        <w:t xml:space="preserve">    </w:t>
      </w:r>
      <w:r w:rsidR="00D82CF7" w:rsidRPr="00A14245">
        <w:rPr>
          <w:rFonts w:hint="eastAsia"/>
          <w:sz w:val="24"/>
        </w:rPr>
        <w:t>（</w:t>
      </w:r>
      <w:r w:rsidR="00A14245" w:rsidRPr="00A14245">
        <w:rPr>
          <w:rFonts w:hint="eastAsia"/>
          <w:sz w:val="24"/>
        </w:rPr>
        <w:t>2-12</w:t>
      </w:r>
      <w:r w:rsidR="00D82CF7" w:rsidRPr="00A14245">
        <w:rPr>
          <w:rFonts w:hint="eastAsia"/>
          <w:sz w:val="24"/>
        </w:rPr>
        <w:t>）</w:t>
      </w:r>
    </w:p>
    <w:p w:rsidR="007F30B6" w:rsidRPr="00A14245" w:rsidRDefault="002A13C3">
      <w:pPr>
        <w:jc w:val="center"/>
        <w:rPr>
          <w:rFonts w:asciiTheme="minorEastAsia" w:hAnsiTheme="minorEastAsia"/>
          <w:sz w:val="24"/>
        </w:rPr>
      </w:pPr>
      <w:r>
        <w:rPr>
          <w:position w:val="-28"/>
        </w:rPr>
        <w:pict>
          <v:shape id="_x0000_i1081" type="#_x0000_t75" style="width:127.5pt;height:33.75pt">
            <v:imagedata r:id="rId77" o:title=""/>
          </v:shape>
        </w:pict>
      </w:r>
      <w:r w:rsidR="00D82CF7">
        <w:rPr>
          <w:rFonts w:hint="eastAsia"/>
        </w:rPr>
        <w:t xml:space="preserve">           </w:t>
      </w:r>
      <w:r w:rsidR="00D82CF7" w:rsidRPr="00A14245">
        <w:rPr>
          <w:rFonts w:asciiTheme="minorEastAsia" w:hAnsiTheme="minorEastAsia" w:hint="eastAsia"/>
          <w:sz w:val="24"/>
        </w:rPr>
        <w:t xml:space="preserve">  </w:t>
      </w:r>
      <w:r w:rsidR="00A14245" w:rsidRPr="00A14245">
        <w:rPr>
          <w:rFonts w:asciiTheme="minorEastAsia" w:hAnsiTheme="minorEastAsia" w:hint="eastAsia"/>
          <w:sz w:val="24"/>
        </w:rPr>
        <w:t>(2-13)</w:t>
      </w:r>
    </w:p>
    <w:p w:rsidR="007F30B6" w:rsidRDefault="00D82CF7" w:rsidP="00A14245">
      <w:pPr>
        <w:spacing w:line="360" w:lineRule="auto"/>
        <w:ind w:firstLineChars="200" w:firstLine="480"/>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Pr>
          <w:rFonts w:hint="eastAsia"/>
          <w:sz w:val="24"/>
        </w:rPr>
        <w:t>IRLbl</w:t>
      </w:r>
      <w:proofErr w:type="spellEnd"/>
      <w:r>
        <w:rPr>
          <w:rFonts w:hint="eastAsia"/>
          <w:sz w:val="24"/>
        </w:rPr>
        <w:t>(l)&lt;</w:t>
      </w:r>
      <w:proofErr w:type="spellStart"/>
      <w:r>
        <w:rPr>
          <w:rFonts w:hint="eastAsia"/>
          <w:sz w:val="24"/>
        </w:rPr>
        <w:t>meanIR</w:t>
      </w:r>
      <w:proofErr w:type="spellEnd"/>
      <w:r>
        <w:rPr>
          <w:rFonts w:hint="eastAsia"/>
          <w:sz w:val="24"/>
        </w:rPr>
        <w:t>认为标签</w:t>
      </w:r>
      <w:r>
        <w:rPr>
          <w:rFonts w:hint="eastAsia"/>
          <w:sz w:val="24"/>
        </w:rPr>
        <w:t>l</w:t>
      </w:r>
      <w:r>
        <w:rPr>
          <w:rFonts w:hint="eastAsia"/>
          <w:sz w:val="24"/>
        </w:rPr>
        <w:t>为大类标签，</w:t>
      </w:r>
      <w:proofErr w:type="spellStart"/>
      <w:r>
        <w:rPr>
          <w:sz w:val="24"/>
        </w:rPr>
        <w:t>IRLbl</w:t>
      </w:r>
      <w:proofErr w:type="spellEnd"/>
      <w:r>
        <w:rPr>
          <w:sz w:val="24"/>
        </w:rPr>
        <w:t>(l)</w:t>
      </w:r>
      <w:r>
        <w:rPr>
          <w:rFonts w:hint="eastAsia"/>
          <w:sz w:val="24"/>
        </w:rPr>
        <w:t>&gt;</w:t>
      </w:r>
      <w:proofErr w:type="spellStart"/>
      <w:r>
        <w:rPr>
          <w:sz w:val="24"/>
        </w:rPr>
        <w:t>meanIR</w:t>
      </w:r>
      <w:proofErr w:type="spellEnd"/>
      <w:r>
        <w:rPr>
          <w:rFonts w:hint="eastAsia"/>
          <w:sz w:val="24"/>
        </w:rPr>
        <w:t>则认为</w:t>
      </w:r>
      <w:r>
        <w:rPr>
          <w:rFonts w:hint="eastAsia"/>
          <w:sz w:val="24"/>
        </w:rPr>
        <w:t>l</w:t>
      </w:r>
      <w:r>
        <w:rPr>
          <w:rFonts w:hint="eastAsia"/>
          <w:sz w:val="24"/>
        </w:rPr>
        <w:t>属于小类标签。多标签数据集中存在多个大类别，也存在多个小类别，所以多标签数据集和传统数据集的</w:t>
      </w:r>
      <w:proofErr w:type="gramStart"/>
      <w:r>
        <w:rPr>
          <w:rFonts w:hint="eastAsia"/>
          <w:sz w:val="24"/>
        </w:rPr>
        <w:t>不</w:t>
      </w:r>
      <w:proofErr w:type="gramEnd"/>
      <w:r>
        <w:rPr>
          <w:rFonts w:hint="eastAsia"/>
          <w:sz w:val="24"/>
        </w:rPr>
        <w:t>均衡性具有本质区别。多标签数据集中，经常出现小类标签和大类标签共同出现在同一样本中，这增加了多标签不均衡问题处理难度。</w:t>
      </w:r>
    </w:p>
    <w:p w:rsidR="007F30B6" w:rsidRDefault="007F30B6">
      <w:pPr>
        <w:jc w:val="left"/>
      </w:pPr>
    </w:p>
    <w:p w:rsidR="007F30B6" w:rsidRDefault="00D82CF7" w:rsidP="00E1686E">
      <w:pPr>
        <w:jc w:val="center"/>
      </w:pPr>
      <w:r>
        <w:rPr>
          <w:rFonts w:hint="eastAsia"/>
          <w:noProof/>
        </w:rPr>
        <w:lastRenderedPageBreak/>
        <w:drawing>
          <wp:inline distT="0" distB="0" distL="0" distR="0">
            <wp:extent cx="5113813" cy="53968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extLst>
                        <a:ext uri="{28A0092B-C50C-407E-A947-70E740481C1C}">
                          <a14:useLocalDpi xmlns:a14="http://schemas.microsoft.com/office/drawing/2010/main" val="0"/>
                        </a:ext>
                      </a:extLst>
                    </a:blip>
                    <a:stretch>
                      <a:fillRect/>
                    </a:stretch>
                  </pic:blipFill>
                  <pic:spPr>
                    <a:xfrm>
                      <a:off x="0" y="0"/>
                      <a:ext cx="5114527" cy="5397619"/>
                    </a:xfrm>
                    <a:prstGeom prst="rect">
                      <a:avLst/>
                    </a:prstGeom>
                  </pic:spPr>
                </pic:pic>
              </a:graphicData>
            </a:graphic>
          </wp:inline>
        </w:drawing>
      </w:r>
    </w:p>
    <w:p w:rsidR="007F30B6" w:rsidRPr="00E1686E" w:rsidRDefault="00D82CF7" w:rsidP="00E1686E">
      <w:pPr>
        <w:ind w:firstLineChars="450" w:firstLine="1080"/>
        <w:jc w:val="center"/>
        <w:rPr>
          <w:sz w:val="24"/>
        </w:rPr>
      </w:pPr>
      <w:r w:rsidRPr="00E1686E">
        <w:rPr>
          <w:rFonts w:hint="eastAsia"/>
          <w:sz w:val="24"/>
        </w:rPr>
        <w:t>图</w:t>
      </w:r>
      <w:r w:rsidR="00A14245" w:rsidRPr="00E1686E">
        <w:rPr>
          <w:rFonts w:hint="eastAsia"/>
          <w:sz w:val="24"/>
        </w:rPr>
        <w:t>2-2</w:t>
      </w:r>
      <w:r w:rsidRPr="00E1686E">
        <w:rPr>
          <w:rFonts w:hint="eastAsia"/>
          <w:sz w:val="24"/>
        </w:rPr>
        <w:t xml:space="preserve"> </w:t>
      </w:r>
      <w:r w:rsidRPr="00E1686E">
        <w:rPr>
          <w:rFonts w:hint="eastAsia"/>
          <w:sz w:val="24"/>
        </w:rPr>
        <w:t>已有多标签数据集统计</w:t>
      </w:r>
    </w:p>
    <w:p w:rsidR="007F30B6" w:rsidRDefault="00D82CF7" w:rsidP="00DC5C2E">
      <w:pPr>
        <w:pStyle w:val="2"/>
        <w:spacing w:before="0" w:after="0"/>
        <w:ind w:firstLineChars="150" w:firstLine="422"/>
        <w:rPr>
          <w:rFonts w:hint="eastAsia"/>
          <w:sz w:val="28"/>
        </w:rPr>
      </w:pPr>
      <w:bookmarkStart w:id="16" w:name="_Toc510535668"/>
      <w:r>
        <w:rPr>
          <w:rFonts w:hint="eastAsia"/>
          <w:sz w:val="28"/>
        </w:rPr>
        <w:t xml:space="preserve">2.3.3 </w:t>
      </w:r>
      <w:r>
        <w:rPr>
          <w:rFonts w:hint="eastAsia"/>
          <w:sz w:val="28"/>
        </w:rPr>
        <w:t>解决多标签类别</w:t>
      </w:r>
      <w:proofErr w:type="gramStart"/>
      <w:r>
        <w:rPr>
          <w:rFonts w:hint="eastAsia"/>
          <w:sz w:val="28"/>
        </w:rPr>
        <w:t>不</w:t>
      </w:r>
      <w:proofErr w:type="gramEnd"/>
      <w:r>
        <w:rPr>
          <w:rFonts w:hint="eastAsia"/>
          <w:sz w:val="28"/>
        </w:rPr>
        <w:t>均衡性方法介绍</w:t>
      </w:r>
      <w:bookmarkEnd w:id="16"/>
    </w:p>
    <w:p w:rsidR="007F30B6" w:rsidRDefault="00D82CF7" w:rsidP="00DC5C2E">
      <w:pPr>
        <w:spacing w:line="360" w:lineRule="auto"/>
        <w:ind w:firstLineChars="200" w:firstLine="480"/>
        <w:rPr>
          <w:sz w:val="24"/>
        </w:rPr>
      </w:pPr>
      <w:proofErr w:type="gramStart"/>
      <w:r>
        <w:rPr>
          <w:rFonts w:hint="eastAsia"/>
          <w:sz w:val="24"/>
        </w:rPr>
        <w:t>跟解决单</w:t>
      </w:r>
      <w:proofErr w:type="gramEnd"/>
      <w:r>
        <w:rPr>
          <w:rFonts w:hint="eastAsia"/>
          <w:sz w:val="24"/>
        </w:rPr>
        <w:t>标签分类中</w:t>
      </w:r>
      <w:proofErr w:type="gramStart"/>
      <w:r>
        <w:rPr>
          <w:rFonts w:hint="eastAsia"/>
          <w:sz w:val="24"/>
        </w:rPr>
        <w:t>不</w:t>
      </w:r>
      <w:proofErr w:type="gramEnd"/>
      <w:r>
        <w:rPr>
          <w:rFonts w:hint="eastAsia"/>
          <w:sz w:val="24"/>
        </w:rPr>
        <w:t>均衡性问题类似，多标签类别</w:t>
      </w:r>
      <w:proofErr w:type="gramStart"/>
      <w:r>
        <w:rPr>
          <w:rFonts w:hint="eastAsia"/>
          <w:sz w:val="24"/>
        </w:rPr>
        <w:t>不</w:t>
      </w:r>
      <w:proofErr w:type="gramEnd"/>
      <w:r>
        <w:rPr>
          <w:rFonts w:hint="eastAsia"/>
          <w:sz w:val="24"/>
        </w:rPr>
        <w:t>均衡性方法也主要有三大研究方向：算法适应性、集成方法、重采样技术。下面分别介绍：</w:t>
      </w:r>
    </w:p>
    <w:p w:rsidR="007F30B6" w:rsidRDefault="00D82CF7">
      <w:pPr>
        <w:pStyle w:val="12"/>
        <w:numPr>
          <w:ilvl w:val="0"/>
          <w:numId w:val="3"/>
        </w:numPr>
        <w:spacing w:line="360" w:lineRule="auto"/>
        <w:ind w:firstLineChars="0"/>
        <w:rPr>
          <w:sz w:val="24"/>
        </w:rPr>
      </w:pPr>
      <w:r>
        <w:rPr>
          <w:rFonts w:hint="eastAsia"/>
          <w:sz w:val="24"/>
        </w:rPr>
        <w:t>算法适应性</w:t>
      </w:r>
      <w:r>
        <w:rPr>
          <w:rFonts w:hint="eastAsia"/>
          <w:sz w:val="24"/>
        </w:rPr>
        <w:t xml:space="preserve"> </w:t>
      </w:r>
    </w:p>
    <w:p w:rsidR="007F30B6" w:rsidRDefault="00D82CF7" w:rsidP="00DC5C2E">
      <w:pPr>
        <w:pStyle w:val="12"/>
        <w:spacing w:line="360" w:lineRule="auto"/>
        <w:ind w:firstLineChars="0"/>
        <w:rPr>
          <w:sz w:val="24"/>
        </w:rPr>
      </w:pPr>
      <w:r>
        <w:rPr>
          <w:rFonts w:hint="eastAsia"/>
          <w:sz w:val="24"/>
        </w:rPr>
        <w:t>该方法经常基于多标签分类算法为每个标签赋予不同权重，缓解</w:t>
      </w:r>
      <w:proofErr w:type="gramStart"/>
      <w:r>
        <w:rPr>
          <w:rFonts w:hint="eastAsia"/>
          <w:sz w:val="24"/>
        </w:rPr>
        <w:t>不</w:t>
      </w:r>
      <w:proofErr w:type="gramEnd"/>
      <w:r>
        <w:rPr>
          <w:rFonts w:hint="eastAsia"/>
          <w:sz w:val="24"/>
        </w:rPr>
        <w:t>均衡性问题。</w:t>
      </w:r>
    </w:p>
    <w:p w:rsidR="007F30B6" w:rsidRDefault="00D82CF7" w:rsidP="00DC5C2E">
      <w:pPr>
        <w:spacing w:line="360" w:lineRule="auto"/>
        <w:ind w:firstLineChars="200" w:firstLine="480"/>
        <w:rPr>
          <w:sz w:val="24"/>
        </w:rPr>
      </w:pPr>
      <w:r>
        <w:rPr>
          <w:rFonts w:hint="eastAsia"/>
          <w:sz w:val="24"/>
        </w:rPr>
        <w:t>如在文献</w:t>
      </w:r>
      <w:r>
        <w:rPr>
          <w:rFonts w:hint="eastAsia"/>
          <w:sz w:val="24"/>
        </w:rPr>
        <w:t>[17]</w:t>
      </w:r>
      <w:r>
        <w:rPr>
          <w:rFonts w:hint="eastAsia"/>
          <w:sz w:val="24"/>
        </w:rPr>
        <w:t>中人类蛋白质的定位预测问题面临高度不平衡的细粒度问题，解决方法是基于非参数概率模型，结合协方差矩阵获得标签相关性和每个标签相关联的加权系数来修复不平衡的问题。</w:t>
      </w:r>
      <w:r>
        <w:rPr>
          <w:rFonts w:hint="eastAsia"/>
          <w:sz w:val="24"/>
        </w:rPr>
        <w:t>MIMLRB</w:t>
      </w:r>
      <w:r>
        <w:rPr>
          <w:rFonts w:hint="eastAsia"/>
          <w:sz w:val="24"/>
          <w:vertAlign w:val="superscript"/>
        </w:rPr>
        <w:t>[18]</w:t>
      </w:r>
      <w:r>
        <w:rPr>
          <w:rFonts w:hint="eastAsia"/>
          <w:sz w:val="24"/>
        </w:rPr>
        <w:t>F</w:t>
      </w:r>
      <w:r>
        <w:rPr>
          <w:rFonts w:hint="eastAsia"/>
          <w:sz w:val="24"/>
        </w:rPr>
        <w:t>算法是基于径向基神经网络（</w:t>
      </w:r>
      <w:r>
        <w:rPr>
          <w:rFonts w:hint="eastAsia"/>
          <w:sz w:val="24"/>
        </w:rPr>
        <w:t>RBFN</w:t>
      </w:r>
      <w:r>
        <w:rPr>
          <w:rFonts w:hint="eastAsia"/>
          <w:sz w:val="24"/>
        </w:rPr>
        <w:t>）的多实例多标签细粒度的分类算法。</w:t>
      </w:r>
      <w:r>
        <w:rPr>
          <w:sz w:val="24"/>
        </w:rPr>
        <w:t>MIMLRBF</w:t>
      </w:r>
      <w:r>
        <w:rPr>
          <w:rFonts w:hint="eastAsia"/>
          <w:sz w:val="24"/>
        </w:rPr>
        <w:t>对</w:t>
      </w:r>
      <w:r>
        <w:rPr>
          <w:sz w:val="24"/>
        </w:rPr>
        <w:t>RBFN</w:t>
      </w:r>
      <w:r>
        <w:rPr>
          <w:rFonts w:hint="eastAsia"/>
          <w:sz w:val="24"/>
        </w:rPr>
        <w:t>进行优化，来解</w:t>
      </w:r>
      <w:r>
        <w:rPr>
          <w:rFonts w:hint="eastAsia"/>
          <w:sz w:val="24"/>
        </w:rPr>
        <w:lastRenderedPageBreak/>
        <w:t>决多标签分类问题及多标签数据集的不平衡问题。</w:t>
      </w:r>
      <w:r>
        <w:rPr>
          <w:rFonts w:hint="eastAsia"/>
          <w:sz w:val="24"/>
        </w:rPr>
        <w:t>MIMLRBF</w:t>
      </w:r>
      <w:r>
        <w:rPr>
          <w:rFonts w:hint="eastAsia"/>
          <w:sz w:val="24"/>
        </w:rPr>
        <w:t>中通过调整</w:t>
      </w:r>
      <w:proofErr w:type="gramStart"/>
      <w:r>
        <w:rPr>
          <w:rFonts w:hint="eastAsia"/>
          <w:sz w:val="24"/>
        </w:rPr>
        <w:t>连接隐层与</w:t>
      </w:r>
      <w:proofErr w:type="gramEnd"/>
      <w:r>
        <w:rPr>
          <w:rFonts w:hint="eastAsia"/>
          <w:sz w:val="24"/>
        </w:rPr>
        <w:t>输出层的权重来适应每个标签的单个偏置。</w:t>
      </w:r>
      <w:r>
        <w:rPr>
          <w:sz w:val="24"/>
        </w:rPr>
        <w:t>Min–Max-Modular network</w:t>
      </w:r>
      <w:r>
        <w:rPr>
          <w:rFonts w:hint="eastAsia"/>
          <w:sz w:val="24"/>
          <w:vertAlign w:val="superscript"/>
        </w:rPr>
        <w:t>[19]</w:t>
      </w:r>
      <w:r>
        <w:rPr>
          <w:rFonts w:hint="eastAsia"/>
          <w:sz w:val="24"/>
        </w:rPr>
        <w:t>算法将分类任务划分成几个更小的任务，不同策略确保更小任务面临的数据</w:t>
      </w:r>
      <w:proofErr w:type="gramStart"/>
      <w:r>
        <w:rPr>
          <w:rFonts w:hint="eastAsia"/>
          <w:sz w:val="24"/>
        </w:rPr>
        <w:t>不</w:t>
      </w:r>
      <w:proofErr w:type="gramEnd"/>
      <w:r>
        <w:rPr>
          <w:rFonts w:hint="eastAsia"/>
          <w:sz w:val="24"/>
        </w:rPr>
        <w:t>均衡性低于原始任务，这些</w:t>
      </w:r>
      <w:proofErr w:type="gramStart"/>
      <w:r>
        <w:rPr>
          <w:rFonts w:hint="eastAsia"/>
          <w:sz w:val="24"/>
        </w:rPr>
        <w:t>子任务</w:t>
      </w:r>
      <w:proofErr w:type="gramEnd"/>
      <w:r>
        <w:rPr>
          <w:rFonts w:hint="eastAsia"/>
          <w:sz w:val="24"/>
        </w:rPr>
        <w:t>使用</w:t>
      </w:r>
      <w:r>
        <w:rPr>
          <w:rFonts w:hint="eastAsia"/>
          <w:sz w:val="24"/>
        </w:rPr>
        <w:t>SVM</w:t>
      </w:r>
      <w:r>
        <w:rPr>
          <w:rFonts w:hint="eastAsia"/>
          <w:sz w:val="24"/>
        </w:rPr>
        <w:t>算法处理。算法适应性方法依赖于特定算法，而且它们应用于特定领域。</w:t>
      </w:r>
    </w:p>
    <w:p w:rsidR="007F30B6" w:rsidRDefault="00D82CF7">
      <w:pPr>
        <w:pStyle w:val="12"/>
        <w:numPr>
          <w:ilvl w:val="0"/>
          <w:numId w:val="3"/>
        </w:numPr>
        <w:spacing w:line="360" w:lineRule="auto"/>
        <w:ind w:firstLineChars="0"/>
        <w:rPr>
          <w:sz w:val="24"/>
        </w:rPr>
      </w:pPr>
      <w:r>
        <w:rPr>
          <w:rFonts w:hint="eastAsia"/>
          <w:sz w:val="24"/>
        </w:rPr>
        <w:t>集成方法</w:t>
      </w:r>
    </w:p>
    <w:p w:rsidR="007F30B6" w:rsidRDefault="00D82CF7" w:rsidP="00DC5C2E">
      <w:pPr>
        <w:pStyle w:val="12"/>
        <w:spacing w:line="360" w:lineRule="auto"/>
        <w:ind w:firstLine="480"/>
        <w:rPr>
          <w:sz w:val="24"/>
        </w:rPr>
      </w:pPr>
      <w:r>
        <w:rPr>
          <w:rFonts w:hint="eastAsia"/>
          <w:sz w:val="24"/>
        </w:rPr>
        <w:t>基于分类器集成技术在多标签学习领域已经展示了它的优势，例如</w:t>
      </w:r>
      <w:r>
        <w:rPr>
          <w:rFonts w:hint="eastAsia"/>
          <w:sz w:val="24"/>
        </w:rPr>
        <w:t>RAKEL</w:t>
      </w:r>
      <w:r>
        <w:rPr>
          <w:rFonts w:hint="eastAsia"/>
          <w:sz w:val="24"/>
        </w:rPr>
        <w:t>、</w:t>
      </w:r>
      <w:r>
        <w:rPr>
          <w:rFonts w:hint="eastAsia"/>
          <w:sz w:val="24"/>
        </w:rPr>
        <w:t>ECC</w:t>
      </w:r>
      <w:r>
        <w:rPr>
          <w:rFonts w:hint="eastAsia"/>
          <w:sz w:val="24"/>
        </w:rPr>
        <w:t>、</w:t>
      </w:r>
      <w:r>
        <w:rPr>
          <w:rFonts w:hint="eastAsia"/>
          <w:sz w:val="24"/>
        </w:rPr>
        <w:t>HOMER</w:t>
      </w:r>
      <w:r>
        <w:rPr>
          <w:rFonts w:hint="eastAsia"/>
          <w:sz w:val="24"/>
        </w:rPr>
        <w:t>算法都获取了很好的性能，同样该方法常常用于解决不均衡问题。</w:t>
      </w:r>
    </w:p>
    <w:p w:rsidR="007F30B6" w:rsidRDefault="00D82CF7" w:rsidP="00DC5C2E">
      <w:pPr>
        <w:pStyle w:val="12"/>
        <w:spacing w:line="360" w:lineRule="auto"/>
        <w:ind w:firstLineChars="0" w:firstLine="0"/>
        <w:rPr>
          <w:sz w:val="24"/>
        </w:rPr>
      </w:pPr>
      <w:r>
        <w:rPr>
          <w:rFonts w:hint="eastAsia"/>
          <w:sz w:val="24"/>
        </w:rPr>
        <w:t xml:space="preserve"> </w:t>
      </w:r>
      <w:r>
        <w:rPr>
          <w:rFonts w:hint="eastAsia"/>
          <w:sz w:val="24"/>
        </w:rPr>
        <w:t>文献</w:t>
      </w:r>
      <w:r>
        <w:rPr>
          <w:rFonts w:hint="eastAsia"/>
          <w:sz w:val="24"/>
        </w:rPr>
        <w:t>[20]</w:t>
      </w:r>
      <w:r>
        <w:rPr>
          <w:rFonts w:hint="eastAsia"/>
          <w:sz w:val="24"/>
        </w:rPr>
        <w:t>利用</w:t>
      </w:r>
      <w:r>
        <w:rPr>
          <w:rFonts w:hint="eastAsia"/>
          <w:sz w:val="24"/>
        </w:rPr>
        <w:t>RAKEL</w:t>
      </w:r>
      <w:r>
        <w:rPr>
          <w:rFonts w:hint="eastAsia"/>
          <w:sz w:val="24"/>
        </w:rPr>
        <w:t>、</w:t>
      </w:r>
      <w:r>
        <w:rPr>
          <w:rFonts w:hint="eastAsia"/>
          <w:sz w:val="24"/>
        </w:rPr>
        <w:t>ECC</w:t>
      </w:r>
      <w:r>
        <w:rPr>
          <w:rFonts w:hint="eastAsia"/>
          <w:sz w:val="24"/>
        </w:rPr>
        <w:t>、</w:t>
      </w:r>
      <w:r>
        <w:rPr>
          <w:rFonts w:hint="eastAsia"/>
          <w:sz w:val="24"/>
        </w:rPr>
        <w:t>MLKNN</w:t>
      </w:r>
      <w:r>
        <w:rPr>
          <w:rFonts w:hint="eastAsia"/>
          <w:sz w:val="24"/>
        </w:rPr>
        <w:t>等算法为基础构建一个混合集成框架，缓解不均衡问题。对于传统分类问题中不均衡解决方法，集成</w:t>
      </w:r>
      <w:r>
        <w:rPr>
          <w:rFonts w:hint="eastAsia"/>
          <w:sz w:val="24"/>
        </w:rPr>
        <w:t>BR</w:t>
      </w:r>
      <w:r>
        <w:rPr>
          <w:rFonts w:hint="eastAsia"/>
          <w:sz w:val="24"/>
        </w:rPr>
        <w:t>分类器的方法解决多标签中不均衡问题，该算法名为</w:t>
      </w:r>
      <w:r>
        <w:rPr>
          <w:rFonts w:hint="eastAsia"/>
          <w:sz w:val="24"/>
        </w:rPr>
        <w:t>BR-IRUS</w:t>
      </w:r>
      <w:r>
        <w:rPr>
          <w:rFonts w:hint="eastAsia"/>
          <w:sz w:val="24"/>
          <w:vertAlign w:val="superscript"/>
        </w:rPr>
        <w:t>[21]</w:t>
      </w:r>
      <w:r>
        <w:rPr>
          <w:rFonts w:hint="eastAsia"/>
          <w:sz w:val="24"/>
        </w:rPr>
        <w:t>，</w:t>
      </w:r>
      <w:r>
        <w:rPr>
          <w:rFonts w:hint="eastAsia"/>
          <w:sz w:val="24"/>
        </w:rPr>
        <w:t xml:space="preserve"> </w:t>
      </w:r>
      <w:r>
        <w:rPr>
          <w:rFonts w:hint="eastAsia"/>
          <w:sz w:val="24"/>
        </w:rPr>
        <w:t>思想是在每个标签上训练多个分类器，</w:t>
      </w:r>
      <w:proofErr w:type="gramStart"/>
      <w:r>
        <w:rPr>
          <w:rFonts w:hint="eastAsia"/>
          <w:sz w:val="24"/>
        </w:rPr>
        <w:t>每训练</w:t>
      </w:r>
      <w:proofErr w:type="gramEnd"/>
      <w:r>
        <w:rPr>
          <w:rFonts w:hint="eastAsia"/>
          <w:sz w:val="24"/>
        </w:rPr>
        <w:t>一次使用所有小类样本和部分大类样本。这些方法的主要弱点是大量分类器的训练降低效率。</w:t>
      </w:r>
    </w:p>
    <w:p w:rsidR="007F30B6" w:rsidRDefault="00D82CF7">
      <w:pPr>
        <w:pStyle w:val="12"/>
        <w:numPr>
          <w:ilvl w:val="0"/>
          <w:numId w:val="3"/>
        </w:numPr>
        <w:spacing w:line="360" w:lineRule="auto"/>
        <w:ind w:firstLineChars="0"/>
        <w:rPr>
          <w:sz w:val="24"/>
        </w:rPr>
      </w:pPr>
      <w:r>
        <w:rPr>
          <w:rFonts w:hint="eastAsia"/>
          <w:sz w:val="24"/>
        </w:rPr>
        <w:t>重采样技术</w:t>
      </w:r>
    </w:p>
    <w:p w:rsidR="007F30B6" w:rsidRDefault="00D82CF7" w:rsidP="00DC5C2E">
      <w:pPr>
        <w:pStyle w:val="12"/>
        <w:spacing w:line="360" w:lineRule="auto"/>
        <w:ind w:firstLineChars="0"/>
        <w:rPr>
          <w:rFonts w:asciiTheme="minorEastAsia" w:hAnsiTheme="minorEastAsia"/>
          <w:sz w:val="24"/>
        </w:rPr>
      </w:pPr>
      <w:r>
        <w:rPr>
          <w:rFonts w:asciiTheme="minorEastAsia" w:hAnsiTheme="minorEastAsia" w:hint="eastAsia"/>
          <w:sz w:val="24"/>
        </w:rPr>
        <w:t>重采样技术独立于多标签分类算法，基于数据预处理技术创建更为均衡的数据集，是最为广泛使用的数据均衡方法，现有的多标签重采样技术几乎都是受传统单标签学习中</w:t>
      </w:r>
      <w:proofErr w:type="gramStart"/>
      <w:r>
        <w:rPr>
          <w:rFonts w:asciiTheme="minorEastAsia" w:hAnsiTheme="minorEastAsia" w:hint="eastAsia"/>
          <w:sz w:val="24"/>
        </w:rPr>
        <w:t>重采</w:t>
      </w:r>
      <w:proofErr w:type="gramEnd"/>
      <w:r>
        <w:rPr>
          <w:rFonts w:asciiTheme="minorEastAsia" w:hAnsiTheme="minorEastAsia" w:hint="eastAsia"/>
          <w:sz w:val="24"/>
        </w:rPr>
        <w:t>样方法影响，</w:t>
      </w:r>
      <w:proofErr w:type="gramStart"/>
      <w:r>
        <w:rPr>
          <w:rFonts w:asciiTheme="minorEastAsia" w:hAnsiTheme="minorEastAsia" w:hint="eastAsia"/>
          <w:sz w:val="24"/>
        </w:rPr>
        <w:t>即欠采样</w:t>
      </w:r>
      <w:proofErr w:type="gramEnd"/>
      <w:r>
        <w:rPr>
          <w:rFonts w:asciiTheme="minorEastAsia" w:hAnsiTheme="minorEastAsia" w:hint="eastAsia"/>
          <w:sz w:val="24"/>
        </w:rPr>
        <w:t>、过采样、小样本合成技术。</w:t>
      </w:r>
    </w:p>
    <w:p w:rsidR="007F30B6" w:rsidRDefault="00D82CF7" w:rsidP="00DC5C2E">
      <w:pPr>
        <w:pStyle w:val="12"/>
        <w:spacing w:line="360" w:lineRule="auto"/>
        <w:ind w:firstLineChars="0"/>
      </w:pPr>
      <w:r>
        <w:rPr>
          <w:rFonts w:asciiTheme="minorEastAsia" w:hAnsiTheme="minorEastAsia" w:hint="eastAsia"/>
          <w:sz w:val="24"/>
        </w:rPr>
        <w:t>目前多标签学习领域处理多标签</w:t>
      </w:r>
      <w:proofErr w:type="gramStart"/>
      <w:r>
        <w:rPr>
          <w:rFonts w:asciiTheme="minorEastAsia" w:hAnsiTheme="minorEastAsia" w:hint="eastAsia"/>
          <w:sz w:val="24"/>
        </w:rPr>
        <w:t>不</w:t>
      </w:r>
      <w:proofErr w:type="gramEnd"/>
      <w:r>
        <w:rPr>
          <w:rFonts w:asciiTheme="minorEastAsia" w:hAnsiTheme="minorEastAsia" w:hint="eastAsia"/>
          <w:sz w:val="24"/>
        </w:rPr>
        <w:t>均衡性问题的采样方法被提出，最早的是欠采样LP-RUS和过采样LP-ROS算法，基于LP转换多标签数据集的方法，将LP转换后的每个标签集作为一个类别定义，LP-RUS随机删除大类别样本，LP-ROS随机复制小类样本增加小类样本的数目，该算法简单有效，但由于该算法中最大可生成</w:t>
      </w:r>
      <w:r w:rsidR="002A13C3">
        <w:rPr>
          <w:rFonts w:asciiTheme="minorEastAsia" w:hAnsiTheme="minorEastAsia"/>
          <w:position w:val="-4"/>
          <w:sz w:val="24"/>
        </w:rPr>
        <w:pict>
          <v:shape id="_x0000_i1082" type="#_x0000_t75" style="width:17.25pt;height:15pt">
            <v:imagedata r:id="rId79" o:title=""/>
          </v:shape>
        </w:pict>
      </w:r>
      <w:r>
        <w:rPr>
          <w:rFonts w:asciiTheme="minorEastAsia" w:hAnsiTheme="minorEastAsia" w:hint="eastAsia"/>
          <w:sz w:val="24"/>
        </w:rPr>
        <w:t>种不同新类别，增加了算法复杂度。此外该算法不能解决这类极端问题：一个样本集中有502个样本，对应了502种不同的标签集合，也就是说样本集中的所有标签集都是不同的，虽然</w:t>
      </w:r>
      <w:proofErr w:type="spellStart"/>
      <w:r>
        <w:rPr>
          <w:rFonts w:asciiTheme="minorEastAsia" w:hAnsiTheme="minorEastAsia" w:hint="eastAsia"/>
          <w:sz w:val="24"/>
        </w:rPr>
        <w:t>MeanIR</w:t>
      </w:r>
      <w:proofErr w:type="spellEnd"/>
      <w:r>
        <w:rPr>
          <w:rFonts w:asciiTheme="minorEastAsia" w:hAnsiTheme="minorEastAsia" w:hint="eastAsia"/>
          <w:sz w:val="24"/>
        </w:rPr>
        <w:t>指标显示数据不均衡很高，LP不能处理该问题，因为生成的新类别数目是相同的。为了解决LP-RUS和LP-ROS算法存在的问题，ML-RUS和ML-ROS算法对其进行了修改，单独评估原始数据集中每个标签的不均衡度，而非LP中生成的新类别，降低了复杂度。鉴于ML-ROS算法直接复制小类标签的样本方法虽然在一定程度上均衡了数据分布，但是也造成了大量重复样本导致的过拟合问题。为解决该问题，MLSMOTE算法利用传统单标签</w:t>
      </w:r>
      <w:r>
        <w:rPr>
          <w:rFonts w:asciiTheme="minorEastAsia" w:hAnsiTheme="minorEastAsia" w:hint="eastAsia"/>
          <w:sz w:val="24"/>
        </w:rPr>
        <w:lastRenderedPageBreak/>
        <w:t>分类中小样本合成技术SMOTE，对训练集中小类样本通过插值产生额外的新样本，丰富小类样本同时避免过拟合问题。</w:t>
      </w:r>
    </w:p>
    <w:p w:rsidR="007F30B6" w:rsidRPr="00DC5C2E" w:rsidRDefault="00D82CF7" w:rsidP="00DC5C2E">
      <w:pPr>
        <w:pStyle w:val="1"/>
        <w:spacing w:before="0" w:after="0"/>
        <w:rPr>
          <w:rFonts w:asciiTheme="majorEastAsia" w:eastAsiaTheme="majorEastAsia" w:hAnsiTheme="majorEastAsia"/>
          <w:sz w:val="30"/>
          <w:szCs w:val="30"/>
        </w:rPr>
      </w:pPr>
      <w:bookmarkStart w:id="17" w:name="_Toc510535669"/>
      <w:r w:rsidRPr="00DC5C2E">
        <w:rPr>
          <w:rFonts w:asciiTheme="majorHAnsi" w:hAnsiTheme="majorHAnsi"/>
          <w:sz w:val="30"/>
          <w:szCs w:val="30"/>
        </w:rPr>
        <w:t>2.4</w:t>
      </w:r>
      <w:r w:rsidRPr="00DC5C2E">
        <w:rPr>
          <w:rFonts w:asciiTheme="majorEastAsia" w:eastAsiaTheme="majorEastAsia" w:hAnsiTheme="majorEastAsia" w:hint="eastAsia"/>
          <w:sz w:val="30"/>
          <w:szCs w:val="30"/>
        </w:rPr>
        <w:t>本章小结</w:t>
      </w:r>
      <w:bookmarkEnd w:id="17"/>
    </w:p>
    <w:p w:rsidR="007F30B6" w:rsidRDefault="00DC5C2E">
      <w:pPr>
        <w:spacing w:line="360" w:lineRule="auto"/>
        <w:rPr>
          <w:sz w:val="24"/>
        </w:rPr>
      </w:pPr>
      <w:r>
        <w:rPr>
          <w:rFonts w:hint="eastAsia"/>
        </w:rPr>
        <w:t xml:space="preserve">    </w:t>
      </w:r>
      <w:r w:rsidR="00D82CF7">
        <w:rPr>
          <w:rFonts w:hint="eastAsia"/>
          <w:sz w:val="24"/>
        </w:rPr>
        <w:t>本章首先介绍了多标签学习的定义、评价指标以及相关方法。之后就类别不均衡问题进行了探讨，先描述了类别</w:t>
      </w:r>
      <w:proofErr w:type="gramStart"/>
      <w:r w:rsidR="00D82CF7">
        <w:rPr>
          <w:rFonts w:hint="eastAsia"/>
          <w:sz w:val="24"/>
        </w:rPr>
        <w:t>不</w:t>
      </w:r>
      <w:proofErr w:type="gramEnd"/>
      <w:r w:rsidR="00D82CF7">
        <w:rPr>
          <w:rFonts w:hint="eastAsia"/>
          <w:sz w:val="24"/>
        </w:rPr>
        <w:t>均衡性问题，之后对传统单标签分类中的类别</w:t>
      </w:r>
      <w:proofErr w:type="gramStart"/>
      <w:r w:rsidR="00D82CF7">
        <w:rPr>
          <w:rFonts w:hint="eastAsia"/>
          <w:sz w:val="24"/>
        </w:rPr>
        <w:t>不</w:t>
      </w:r>
      <w:proofErr w:type="gramEnd"/>
      <w:r w:rsidR="00D82CF7">
        <w:rPr>
          <w:rFonts w:hint="eastAsia"/>
          <w:sz w:val="24"/>
        </w:rPr>
        <w:t>均衡性现象及处理方法做了介绍，最后引出了多标签情况下的类别</w:t>
      </w:r>
      <w:proofErr w:type="gramStart"/>
      <w:r w:rsidR="00D82CF7">
        <w:rPr>
          <w:rFonts w:hint="eastAsia"/>
          <w:sz w:val="24"/>
        </w:rPr>
        <w:t>不</w:t>
      </w:r>
      <w:proofErr w:type="gramEnd"/>
      <w:r w:rsidR="00D82CF7">
        <w:rPr>
          <w:rFonts w:hint="eastAsia"/>
          <w:sz w:val="24"/>
        </w:rPr>
        <w:t>均衡性探讨，解释了多标签类别</w:t>
      </w:r>
      <w:proofErr w:type="gramStart"/>
      <w:r w:rsidR="00D82CF7">
        <w:rPr>
          <w:rFonts w:hint="eastAsia"/>
          <w:sz w:val="24"/>
        </w:rPr>
        <w:t>不</w:t>
      </w:r>
      <w:proofErr w:type="gramEnd"/>
      <w:r w:rsidR="00D82CF7">
        <w:rPr>
          <w:rFonts w:hint="eastAsia"/>
          <w:sz w:val="24"/>
        </w:rPr>
        <w:t>均衡的情况，类别</w:t>
      </w:r>
      <w:proofErr w:type="gramStart"/>
      <w:r w:rsidR="00D82CF7">
        <w:rPr>
          <w:rFonts w:hint="eastAsia"/>
          <w:sz w:val="24"/>
        </w:rPr>
        <w:t>不</w:t>
      </w:r>
      <w:proofErr w:type="gramEnd"/>
      <w:r w:rsidR="00D82CF7">
        <w:rPr>
          <w:rFonts w:hint="eastAsia"/>
          <w:sz w:val="24"/>
        </w:rPr>
        <w:t>均衡性评价指标，和已有的多标签类别</w:t>
      </w:r>
      <w:proofErr w:type="gramStart"/>
      <w:r w:rsidR="00D82CF7">
        <w:rPr>
          <w:rFonts w:hint="eastAsia"/>
          <w:sz w:val="24"/>
        </w:rPr>
        <w:t>不</w:t>
      </w:r>
      <w:proofErr w:type="gramEnd"/>
      <w:r w:rsidR="00D82CF7">
        <w:rPr>
          <w:rFonts w:hint="eastAsia"/>
          <w:sz w:val="24"/>
        </w:rPr>
        <w:t>均衡性处理方法。通过本章对多标签分类中一些知识点的介绍，为之后多标签学习应用于心血管疾病预测奠定了基础。</w:t>
      </w:r>
    </w:p>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p w:rsidR="007F30B6" w:rsidRDefault="007F30B6"/>
    <w:p w:rsidR="007F30B6" w:rsidRDefault="007F30B6"/>
    <w:p w:rsidR="007F30B6" w:rsidRDefault="007F30B6"/>
    <w:p w:rsidR="00183C05" w:rsidRDefault="00183C05">
      <w:pPr>
        <w:pStyle w:val="ab"/>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Default="00DC5C2E" w:rsidP="00DC5C2E">
      <w:pPr>
        <w:rPr>
          <w:rFonts w:hint="eastAsia"/>
        </w:rPr>
      </w:pPr>
    </w:p>
    <w:p w:rsidR="00DC5C2E" w:rsidRPr="00DC5C2E" w:rsidRDefault="00DC5C2E" w:rsidP="00DC5C2E">
      <w:pPr>
        <w:rPr>
          <w:rFonts w:hint="eastAsia"/>
        </w:rPr>
      </w:pPr>
    </w:p>
    <w:p w:rsidR="007F30B6" w:rsidRPr="00E87032" w:rsidRDefault="00E87032">
      <w:pPr>
        <w:pStyle w:val="ab"/>
        <w:rPr>
          <w:rFonts w:asciiTheme="majorEastAsia" w:eastAsiaTheme="majorEastAsia" w:hAnsiTheme="majorEastAsia" w:hint="eastAsia"/>
        </w:rPr>
      </w:pPr>
      <w:bookmarkStart w:id="18" w:name="_Toc510535670"/>
      <w:r>
        <w:rPr>
          <w:rFonts w:hint="eastAsia"/>
        </w:rPr>
        <w:lastRenderedPageBreak/>
        <w:t>3</w:t>
      </w:r>
      <w:r w:rsidR="00D82CF7">
        <w:rPr>
          <w:rFonts w:hint="eastAsia"/>
        </w:rPr>
        <w:t xml:space="preserve"> </w:t>
      </w:r>
      <w:r w:rsidR="00D82CF7" w:rsidRPr="00E87032">
        <w:rPr>
          <w:rFonts w:asciiTheme="majorEastAsia" w:eastAsiaTheme="majorEastAsia" w:hAnsiTheme="majorEastAsia" w:hint="eastAsia"/>
        </w:rPr>
        <w:t>心血管病预测模型研究</w:t>
      </w:r>
      <w:bookmarkEnd w:id="18"/>
    </w:p>
    <w:p w:rsidR="007F30B6" w:rsidRPr="00964EFC" w:rsidRDefault="00D82CF7" w:rsidP="00E87032">
      <w:pPr>
        <w:pStyle w:val="1"/>
        <w:spacing w:before="0" w:after="0"/>
        <w:rPr>
          <w:sz w:val="30"/>
          <w:szCs w:val="30"/>
        </w:rPr>
      </w:pPr>
      <w:bookmarkStart w:id="19" w:name="_Toc510535671"/>
      <w:r w:rsidRPr="00964EFC">
        <w:rPr>
          <w:rFonts w:asciiTheme="majorHAnsi" w:hAnsiTheme="majorHAnsi"/>
          <w:sz w:val="30"/>
          <w:szCs w:val="30"/>
        </w:rPr>
        <w:t>3.1</w:t>
      </w:r>
      <w:r w:rsidRPr="00964EFC">
        <w:rPr>
          <w:rFonts w:hint="eastAsia"/>
          <w:sz w:val="30"/>
          <w:szCs w:val="30"/>
        </w:rPr>
        <w:t xml:space="preserve"> </w:t>
      </w:r>
      <w:r w:rsidRPr="00964EFC">
        <w:rPr>
          <w:rFonts w:asciiTheme="majorEastAsia" w:eastAsiaTheme="majorEastAsia" w:hAnsiTheme="majorEastAsia" w:hint="eastAsia"/>
          <w:sz w:val="30"/>
          <w:szCs w:val="30"/>
        </w:rPr>
        <w:t>模型建立的目标和步骤</w:t>
      </w:r>
      <w:bookmarkEnd w:id="19"/>
      <w:r w:rsidRPr="00964EFC">
        <w:rPr>
          <w:rFonts w:hint="eastAsia"/>
          <w:sz w:val="30"/>
          <w:szCs w:val="30"/>
        </w:rPr>
        <w:tab/>
      </w:r>
    </w:p>
    <w:p w:rsidR="007F30B6" w:rsidRDefault="00D82CF7" w:rsidP="00964EFC">
      <w:pPr>
        <w:spacing w:line="360" w:lineRule="auto"/>
        <w:ind w:firstLineChars="200" w:firstLine="480"/>
        <w:rPr>
          <w:sz w:val="24"/>
        </w:rPr>
      </w:pPr>
      <w:bookmarkStart w:id="20" w:name="_GoBack"/>
      <w:bookmarkEnd w:id="20"/>
      <w:r>
        <w:rPr>
          <w:rFonts w:hint="eastAsia"/>
          <w:sz w:val="24"/>
        </w:rPr>
        <w:t>本论文以</w:t>
      </w:r>
      <w:proofErr w:type="gramStart"/>
      <w:r>
        <w:rPr>
          <w:rFonts w:hint="eastAsia"/>
          <w:sz w:val="24"/>
        </w:rPr>
        <w:t>医疗大</w:t>
      </w:r>
      <w:proofErr w:type="gramEnd"/>
      <w:r>
        <w:rPr>
          <w:rFonts w:hint="eastAsia"/>
          <w:sz w:val="24"/>
        </w:rPr>
        <w:t>数据项目为背景，利用大数据和机器学习技术，按照医学规则，从超过</w:t>
      </w:r>
      <w:r>
        <w:rPr>
          <w:rFonts w:hint="eastAsia"/>
          <w:sz w:val="24"/>
        </w:rPr>
        <w:t>4000</w:t>
      </w:r>
      <w:proofErr w:type="gramStart"/>
      <w:r>
        <w:rPr>
          <w:rFonts w:hint="eastAsia"/>
          <w:sz w:val="24"/>
        </w:rPr>
        <w:t>千万</w:t>
      </w:r>
      <w:proofErr w:type="gramEnd"/>
      <w:r>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7F30B6" w:rsidRDefault="00D82CF7">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sz w:val="24"/>
        </w:rPr>
        <w:t>楚导致</w:t>
      </w:r>
      <w:proofErr w:type="gramEnd"/>
      <w:r>
        <w:rPr>
          <w:rFonts w:hint="eastAsia"/>
          <w:sz w:val="24"/>
        </w:rPr>
        <w:t>该医学指标缺失，医生在录入数据过程中也可能出现失误而出现异常值，患者可以在多个医疗机构就诊而导致该患者的医疗数据产生冗余、不一致性。此外，这些原始的医学数据指标之间存在属性多样性，例如年龄为数值型属性、患者症状描述则为文本类属性。</w:t>
      </w:r>
    </w:p>
    <w:p w:rsidR="007F30B6" w:rsidRDefault="00D82CF7">
      <w:pPr>
        <w:spacing w:line="360" w:lineRule="auto"/>
        <w:ind w:firstLineChars="150" w:firstLine="360"/>
        <w:rPr>
          <w:sz w:val="24"/>
        </w:rPr>
      </w:pPr>
      <w:r>
        <w:rPr>
          <w:rFonts w:hint="eastAsia"/>
          <w:sz w:val="24"/>
        </w:rPr>
        <w:t>由于原始的医疗数据包括了所有患者的数据，其数据量大，数据复杂，而并非仅是心血管疾病数据，为了使拿到的原始医学数据更好的应用于心血管疾病预测模型，本文先对原始数据进行分析统计，选取并确定特定的心血管疾病，提取所需数据并进行清洗预处理过程，处理完后还需要从大量的特征中选择有效的心血管疾病影响因子，最后才应用于预测建模并进行结果分析。其基于多标签分类算法的心血管疾病预测建模过程如图</w:t>
      </w:r>
      <w:r>
        <w:rPr>
          <w:rFonts w:hint="eastAsia"/>
          <w:sz w:val="24"/>
        </w:rPr>
        <w:t>7</w:t>
      </w:r>
      <w:r>
        <w:rPr>
          <w:rFonts w:hint="eastAsia"/>
          <w:sz w:val="24"/>
        </w:rPr>
        <w:t>所示。</w:t>
      </w:r>
    </w:p>
    <w:p w:rsidR="007F30B6" w:rsidRDefault="00D82CF7">
      <w:pPr>
        <w:spacing w:line="360" w:lineRule="auto"/>
        <w:ind w:firstLineChars="150" w:firstLine="360"/>
        <w:rPr>
          <w:sz w:val="24"/>
        </w:rPr>
      </w:pPr>
      <w:r>
        <w:rPr>
          <w:rFonts w:hint="eastAsia"/>
          <w:noProof/>
          <w:sz w:val="24"/>
        </w:rPr>
        <w:lastRenderedPageBreak/>
        <w:drawing>
          <wp:inline distT="0" distB="0" distL="0" distR="0">
            <wp:extent cx="4953000" cy="2686050"/>
            <wp:effectExtent l="0" t="19050" r="0" b="3810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7F30B6" w:rsidRDefault="00D82CF7">
      <w:pPr>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 xml:space="preserve">7   </w:t>
      </w:r>
      <w:r>
        <w:rPr>
          <w:rFonts w:ascii="Times New Roman" w:eastAsia="宋体" w:hAnsi="Times New Roman" w:cs="Times New Roman" w:hint="eastAsia"/>
          <w:sz w:val="24"/>
        </w:rPr>
        <w:t>模型建立步骤</w:t>
      </w:r>
    </w:p>
    <w:p w:rsidR="007F30B6" w:rsidRDefault="00D82CF7">
      <w:pPr>
        <w:pStyle w:val="2"/>
        <w:rPr>
          <w:rFonts w:hint="eastAsia"/>
        </w:rPr>
      </w:pPr>
      <w:bookmarkStart w:id="21" w:name="_Toc510535672"/>
      <w:r>
        <w:rPr>
          <w:rFonts w:hint="eastAsia"/>
        </w:rPr>
        <w:t xml:space="preserve">3.2 </w:t>
      </w:r>
      <w:r>
        <w:rPr>
          <w:rFonts w:hint="eastAsia"/>
        </w:rPr>
        <w:t>心血管疾病数据采集</w:t>
      </w:r>
      <w:bookmarkEnd w:id="21"/>
    </w:p>
    <w:p w:rsidR="007F30B6" w:rsidRDefault="00D82CF7">
      <w:pPr>
        <w:spacing w:before="100" w:beforeAutospacing="1" w:after="100" w:afterAutospacing="1" w:line="360" w:lineRule="auto"/>
        <w:ind w:firstLineChars="150" w:firstLine="360"/>
        <w:rPr>
          <w:rFonts w:ascii="宋体" w:eastAsia="宋体" w:hAnsi="宋体" w:cs="宋体"/>
          <w:sz w:val="24"/>
        </w:rPr>
      </w:pPr>
      <w:r>
        <w:rPr>
          <w:rFonts w:hint="eastAsia"/>
          <w:sz w:val="24"/>
        </w:rPr>
        <w:t>本文中的医学数据针对于高血压、糖尿病人群，是一个城市所有医疗机构所拥有的全部高血压、糖尿病患者的医疗数据，其中包括了所有患者个人信息、患病症状、各种健康指标等信息。</w:t>
      </w:r>
      <w:r>
        <w:rPr>
          <w:rFonts w:ascii="宋体" w:eastAsia="宋体" w:hAnsi="宋体" w:cs="宋体" w:hint="eastAsia"/>
          <w:sz w:val="24"/>
        </w:rPr>
        <w:t>表信息描述见表6，由于一个患者标识对应多条就诊记录，所以记录总数不小于患者数目。</w:t>
      </w:r>
    </w:p>
    <w:p w:rsidR="007F30B6" w:rsidRDefault="00D82CF7">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数据来源说明表</w:t>
      </w:r>
      <w:r>
        <w:rPr>
          <w:rFonts w:ascii="宋体" w:eastAsia="宋体" w:hAnsi="宋体" w:cs="宋体"/>
          <w:sz w:val="24"/>
        </w:rPr>
        <w:t xml:space="preserve"> </w:t>
      </w:r>
      <w:r>
        <w:rPr>
          <w:rFonts w:ascii="宋体" w:eastAsia="宋体" w:hAnsi="宋体" w:cs="宋体" w:hint="eastAsia"/>
          <w:sz w:val="24"/>
        </w:rPr>
        <w:t>6</w:t>
      </w:r>
    </w:p>
    <w:tbl>
      <w:tblPr>
        <w:tblW w:w="7999" w:type="dxa"/>
        <w:jc w:val="center"/>
        <w:tblLayout w:type="fixed"/>
        <w:tblLook w:val="04A0" w:firstRow="1" w:lastRow="0" w:firstColumn="1" w:lastColumn="0" w:noHBand="0" w:noVBand="1"/>
      </w:tblPr>
      <w:tblGrid>
        <w:gridCol w:w="1407"/>
        <w:gridCol w:w="1275"/>
        <w:gridCol w:w="1276"/>
        <w:gridCol w:w="4041"/>
      </w:tblGrid>
      <w:tr w:rsidR="007F30B6">
        <w:trPr>
          <w:trHeight w:val="346"/>
          <w:jc w:val="center"/>
        </w:trPr>
        <w:tc>
          <w:tcPr>
            <w:tcW w:w="1407" w:type="dxa"/>
            <w:tcBorders>
              <w:top w:val="single" w:sz="12" w:space="0" w:color="auto"/>
              <w:left w:val="nil"/>
              <w:bottom w:val="single" w:sz="8" w:space="0" w:color="auto"/>
              <w:right w:val="nil"/>
            </w:tcBorders>
          </w:tcPr>
          <w:p w:rsidR="007F30B6" w:rsidRDefault="00D82CF7">
            <w:pPr>
              <w:ind w:right="420"/>
              <w:jc w:val="right"/>
              <w:rPr>
                <w:rFonts w:ascii="Times New Roman" w:eastAsia="宋体" w:hAnsi="Times New Roman" w:cs="Times New Roman"/>
                <w:sz w:val="24"/>
              </w:rPr>
            </w:pPr>
            <w:r>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相关数据</w:t>
            </w:r>
          </w:p>
        </w:tc>
      </w:tr>
      <w:tr w:rsidR="007F30B6">
        <w:trPr>
          <w:trHeight w:val="346"/>
          <w:jc w:val="center"/>
        </w:trPr>
        <w:tc>
          <w:tcPr>
            <w:tcW w:w="1407"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性别、年龄、文化程度、婚姻状况、身高、体重、</w:t>
            </w:r>
            <w:r>
              <w:rPr>
                <w:rFonts w:ascii="Times New Roman" w:eastAsia="宋体" w:hAnsi="Times New Roman" w:cs="宋体"/>
                <w:sz w:val="24"/>
              </w:rPr>
              <w:t>BMI</w:t>
            </w:r>
            <w:r>
              <w:rPr>
                <w:rFonts w:ascii="Times New Roman" w:eastAsia="宋体" w:hAnsi="Times New Roman" w:cs="宋体" w:hint="eastAsia"/>
                <w:sz w:val="24"/>
              </w:rPr>
              <w:t>等</w:t>
            </w:r>
          </w:p>
        </w:tc>
      </w:tr>
      <w:tr w:rsidR="007F30B6">
        <w:trPr>
          <w:trHeight w:val="346"/>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高血压表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446883</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123019</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门诊机构、医院编码、高血压级别、呼吸频率、收缩压、舒张压、心率、各种并发症等</w:t>
            </w:r>
          </w:p>
        </w:tc>
      </w:tr>
      <w:tr w:rsidR="007F30B6">
        <w:trPr>
          <w:trHeight w:val="330"/>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糖尿病表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120451</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65798</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呼吸频率、收缩压、舒张压、心率、各种并发症等</w:t>
            </w:r>
          </w:p>
        </w:tc>
      </w:tr>
      <w:tr w:rsidR="007F30B6">
        <w:trPr>
          <w:trHeight w:val="346"/>
          <w:jc w:val="center"/>
        </w:trPr>
        <w:tc>
          <w:tcPr>
            <w:tcW w:w="1407"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r>
    </w:tbl>
    <w:p w:rsidR="007F30B6" w:rsidRDefault="00D82CF7">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类，鉴于本文定位于心血管病人群，所以这里仅对心血管疾病数据进行归类，我们首</w:t>
      </w:r>
      <w:r>
        <w:rPr>
          <w:rFonts w:hint="eastAsia"/>
          <w:sz w:val="24"/>
        </w:rPr>
        <w:lastRenderedPageBreak/>
        <w:t>先根据医学规则将所获得数据特征中属于同一大类的疾病进行特征合并，部分信息见表</w:t>
      </w:r>
      <w:r>
        <w:rPr>
          <w:rFonts w:hint="eastAsia"/>
          <w:sz w:val="24"/>
        </w:rPr>
        <w:t>7</w:t>
      </w:r>
      <w:r>
        <w:rPr>
          <w:rFonts w:hint="eastAsia"/>
          <w:sz w:val="24"/>
        </w:rPr>
        <w:t>，例如下表中肺心病这一类包括了医学上的原发性肺动脉高压、慢性肺源性心脏病等多种小类疾病组成。</w:t>
      </w:r>
    </w:p>
    <w:p w:rsidR="007F30B6" w:rsidRDefault="00D82CF7">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7 </w:t>
      </w:r>
      <w:r>
        <w:rPr>
          <w:rFonts w:hint="eastAsia"/>
          <w:sz w:val="24"/>
        </w:rPr>
        <w:t>疾病归类</w:t>
      </w:r>
    </w:p>
    <w:tbl>
      <w:tblPr>
        <w:tblStyle w:val="af0"/>
        <w:tblW w:w="7950" w:type="dxa"/>
        <w:jc w:val="center"/>
        <w:tblLayout w:type="fixed"/>
        <w:tblLook w:val="04A0" w:firstRow="1" w:lastRow="0" w:firstColumn="1" w:lastColumn="0" w:noHBand="0" w:noVBand="1"/>
      </w:tblPr>
      <w:tblGrid>
        <w:gridCol w:w="1242"/>
        <w:gridCol w:w="4820"/>
        <w:gridCol w:w="1888"/>
      </w:tblGrid>
      <w:tr w:rsidR="007F30B6">
        <w:trPr>
          <w:jc w:val="center"/>
        </w:trPr>
        <w:tc>
          <w:tcPr>
            <w:tcW w:w="1242" w:type="dxa"/>
          </w:tcPr>
          <w:p w:rsidR="007F30B6" w:rsidRDefault="00D82CF7">
            <w:pPr>
              <w:spacing w:before="100" w:beforeAutospacing="1" w:after="100" w:afterAutospacing="1" w:line="480" w:lineRule="auto"/>
              <w:jc w:val="left"/>
              <w:rPr>
                <w:sz w:val="24"/>
              </w:rPr>
            </w:pPr>
            <w:r>
              <w:rPr>
                <w:rFonts w:hint="eastAsia"/>
                <w:sz w:val="24"/>
              </w:rPr>
              <w:t>疾病代号</w:t>
            </w:r>
          </w:p>
        </w:tc>
        <w:tc>
          <w:tcPr>
            <w:tcW w:w="4820" w:type="dxa"/>
          </w:tcPr>
          <w:p w:rsidR="007F30B6" w:rsidRDefault="00D82CF7">
            <w:pPr>
              <w:spacing w:before="100" w:beforeAutospacing="1" w:after="100" w:afterAutospacing="1" w:line="480" w:lineRule="auto"/>
              <w:jc w:val="left"/>
              <w:rPr>
                <w:sz w:val="24"/>
              </w:rPr>
            </w:pPr>
            <w:r>
              <w:rPr>
                <w:rFonts w:hint="eastAsia"/>
                <w:sz w:val="24"/>
              </w:rPr>
              <w:t>疾病名称</w:t>
            </w:r>
          </w:p>
        </w:tc>
        <w:tc>
          <w:tcPr>
            <w:tcW w:w="1888" w:type="dxa"/>
          </w:tcPr>
          <w:p w:rsidR="007F30B6" w:rsidRDefault="00D82CF7">
            <w:pPr>
              <w:spacing w:before="100" w:beforeAutospacing="1" w:after="100" w:afterAutospacing="1" w:line="480" w:lineRule="auto"/>
              <w:jc w:val="left"/>
              <w:rPr>
                <w:sz w:val="24"/>
              </w:rPr>
            </w:pPr>
            <w:r>
              <w:rPr>
                <w:rFonts w:hint="eastAsia"/>
                <w:sz w:val="24"/>
              </w:rPr>
              <w:t>所属类别名称</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被描述为动脉硬化性心血管病</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稳定性冠心病</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100</w:t>
            </w:r>
          </w:p>
        </w:tc>
        <w:tc>
          <w:tcPr>
            <w:tcW w:w="4820" w:type="dxa"/>
          </w:tcPr>
          <w:p w:rsidR="007F30B6" w:rsidRDefault="00D82CF7">
            <w:pPr>
              <w:spacing w:before="100" w:beforeAutospacing="1" w:after="100" w:afterAutospacing="1" w:line="480" w:lineRule="auto"/>
              <w:jc w:val="left"/>
              <w:rPr>
                <w:sz w:val="24"/>
              </w:rPr>
            </w:pPr>
            <w:r>
              <w:rPr>
                <w:rFonts w:hint="eastAsia"/>
                <w:sz w:val="24"/>
              </w:rPr>
              <w:t>动脉硬化性心脏病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101</w:t>
            </w:r>
          </w:p>
        </w:tc>
        <w:tc>
          <w:tcPr>
            <w:tcW w:w="4820" w:type="dxa"/>
          </w:tcPr>
          <w:p w:rsidR="007F30B6" w:rsidRDefault="00D82CF7">
            <w:pPr>
              <w:spacing w:before="100" w:beforeAutospacing="1" w:after="100" w:afterAutospacing="1" w:line="480" w:lineRule="auto"/>
              <w:jc w:val="left"/>
              <w:rPr>
                <w:sz w:val="24"/>
              </w:rPr>
            </w:pPr>
            <w:r>
              <w:rPr>
                <w:rFonts w:hint="eastAsia"/>
                <w:sz w:val="24"/>
              </w:rPr>
              <w:t>冠状动脉狭窄</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102</w:t>
            </w:r>
          </w:p>
        </w:tc>
        <w:tc>
          <w:tcPr>
            <w:tcW w:w="4820" w:type="dxa"/>
          </w:tcPr>
          <w:p w:rsidR="007F30B6" w:rsidRDefault="00D82CF7">
            <w:pPr>
              <w:spacing w:before="100" w:beforeAutospacing="1" w:after="100" w:afterAutospacing="1" w:line="480" w:lineRule="auto"/>
              <w:jc w:val="left"/>
              <w:rPr>
                <w:sz w:val="24"/>
              </w:rPr>
            </w:pPr>
            <w:r>
              <w:rPr>
                <w:rFonts w:hint="eastAsia"/>
                <w:sz w:val="24"/>
              </w:rPr>
              <w:t>冠状动脉粥样硬化</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I27_0</w:t>
            </w:r>
          </w:p>
        </w:tc>
        <w:tc>
          <w:tcPr>
            <w:tcW w:w="4820" w:type="dxa"/>
          </w:tcPr>
          <w:p w:rsidR="007F30B6" w:rsidRDefault="00D82CF7">
            <w:pPr>
              <w:spacing w:before="100" w:beforeAutospacing="1" w:after="100" w:afterAutospacing="1" w:line="480" w:lineRule="auto"/>
              <w:jc w:val="left"/>
              <w:rPr>
                <w:sz w:val="24"/>
              </w:rPr>
            </w:pPr>
            <w:r>
              <w:rPr>
                <w:rFonts w:hint="eastAsia"/>
                <w:sz w:val="24"/>
              </w:rPr>
              <w:t>原发性肺动脉高压</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肺心病</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w:t>
            </w:r>
            <w:r>
              <w:rPr>
                <w:rFonts w:hint="eastAsia"/>
                <w:sz w:val="24"/>
              </w:rPr>
              <w:t>_</w:t>
            </w:r>
            <w:r>
              <w:rPr>
                <w:sz w:val="24"/>
              </w:rPr>
              <w:t>8</w:t>
            </w:r>
          </w:p>
        </w:tc>
        <w:tc>
          <w:tcPr>
            <w:tcW w:w="4820" w:type="dxa"/>
          </w:tcPr>
          <w:p w:rsidR="007F30B6" w:rsidRDefault="00D82CF7">
            <w:pPr>
              <w:spacing w:before="100" w:beforeAutospacing="1" w:after="100" w:afterAutospacing="1" w:line="480" w:lineRule="auto"/>
              <w:jc w:val="left"/>
              <w:rPr>
                <w:sz w:val="24"/>
              </w:rPr>
            </w:pPr>
            <w:r>
              <w:rPr>
                <w:rFonts w:hint="eastAsia"/>
                <w:sz w:val="24"/>
              </w:rPr>
              <w:t>特指肺源性心脏病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I27_9</w:t>
            </w:r>
          </w:p>
        </w:tc>
        <w:tc>
          <w:tcPr>
            <w:tcW w:w="4820" w:type="dxa"/>
          </w:tcPr>
          <w:p w:rsidR="007F30B6" w:rsidRDefault="00D82CF7">
            <w:pPr>
              <w:spacing w:before="100" w:beforeAutospacing="1" w:after="100" w:afterAutospacing="1" w:line="480" w:lineRule="auto"/>
              <w:jc w:val="left"/>
              <w:rPr>
                <w:sz w:val="24"/>
              </w:rPr>
            </w:pPr>
            <w:r>
              <w:rPr>
                <w:rFonts w:hint="eastAsia"/>
                <w:sz w:val="24"/>
              </w:rPr>
              <w:t>慢性肺源性心脏病</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I11</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高血压心脏病伴心力衰竭</w:t>
            </w:r>
          </w:p>
        </w:tc>
        <w:tc>
          <w:tcPr>
            <w:tcW w:w="1888"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心力衰竭</w:t>
            </w: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I13</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高血压性心脏病</w:t>
            </w:r>
            <w:proofErr w:type="gramStart"/>
            <w:r>
              <w:rPr>
                <w:rFonts w:hint="eastAsia"/>
                <w:sz w:val="24"/>
              </w:rPr>
              <w:t>肾脏病伴心力衰竭</w:t>
            </w:r>
            <w:proofErr w:type="gramEnd"/>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000</w:t>
            </w:r>
          </w:p>
        </w:tc>
        <w:tc>
          <w:tcPr>
            <w:tcW w:w="4820" w:type="dxa"/>
          </w:tcPr>
          <w:p w:rsidR="007F30B6" w:rsidRDefault="00D82CF7">
            <w:pPr>
              <w:spacing w:before="100" w:beforeAutospacing="1" w:after="100" w:afterAutospacing="1" w:line="480" w:lineRule="auto"/>
              <w:jc w:val="left"/>
              <w:rPr>
                <w:sz w:val="24"/>
              </w:rPr>
            </w:pPr>
            <w:r>
              <w:rPr>
                <w:rFonts w:hint="eastAsia"/>
                <w:sz w:val="24"/>
              </w:rPr>
              <w:t>充血性心力衰竭</w:t>
            </w:r>
          </w:p>
        </w:tc>
        <w:tc>
          <w:tcPr>
            <w:tcW w:w="1888" w:type="dxa"/>
            <w:vMerge/>
          </w:tcPr>
          <w:p w:rsidR="007F30B6" w:rsidRDefault="007F30B6">
            <w:pPr>
              <w:spacing w:before="100" w:beforeAutospacing="1" w:after="100" w:afterAutospacing="1" w:line="480" w:lineRule="auto"/>
              <w:jc w:val="left"/>
              <w:rPr>
                <w:sz w:val="24"/>
              </w:rPr>
            </w:pPr>
          </w:p>
        </w:tc>
      </w:tr>
      <w:tr w:rsidR="007F30B6">
        <w:trPr>
          <w:jc w:val="center"/>
        </w:trPr>
        <w:tc>
          <w:tcPr>
            <w:tcW w:w="1242"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100</w:t>
            </w:r>
          </w:p>
        </w:tc>
        <w:tc>
          <w:tcPr>
            <w:tcW w:w="4820" w:type="dxa"/>
          </w:tcPr>
          <w:p w:rsidR="007F30B6" w:rsidRDefault="00D82CF7">
            <w:pPr>
              <w:spacing w:before="100" w:beforeAutospacing="1" w:after="100" w:afterAutospacing="1" w:line="480" w:lineRule="auto"/>
              <w:jc w:val="left"/>
              <w:rPr>
                <w:sz w:val="24"/>
              </w:rPr>
            </w:pPr>
            <w:r>
              <w:rPr>
                <w:rFonts w:hint="eastAsia"/>
                <w:sz w:val="24"/>
              </w:rPr>
              <w:t>左心衰竭</w:t>
            </w:r>
          </w:p>
        </w:tc>
        <w:tc>
          <w:tcPr>
            <w:tcW w:w="1888" w:type="dxa"/>
            <w:vMerge/>
          </w:tcPr>
          <w:p w:rsidR="007F30B6" w:rsidRDefault="007F30B6">
            <w:pPr>
              <w:spacing w:before="100" w:beforeAutospacing="1" w:after="100" w:afterAutospacing="1" w:line="480" w:lineRule="auto"/>
              <w:jc w:val="left"/>
              <w:rPr>
                <w:sz w:val="24"/>
              </w:rPr>
            </w:pPr>
          </w:p>
        </w:tc>
      </w:tr>
    </w:tbl>
    <w:p w:rsidR="007F30B6" w:rsidRDefault="00D82CF7">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7F30B6" w:rsidRDefault="00D82CF7">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8</w:t>
      </w:r>
      <w:r>
        <w:rPr>
          <w:rFonts w:hint="eastAsia"/>
          <w:sz w:val="24"/>
        </w:rPr>
        <w:t>，这些疾病的人群可重复，因为一位患者可能患有多种疾病。</w:t>
      </w:r>
    </w:p>
    <w:p w:rsidR="007F30B6" w:rsidRDefault="00D82CF7">
      <w:pPr>
        <w:spacing w:before="100" w:beforeAutospacing="1" w:after="100" w:afterAutospacing="1" w:line="480" w:lineRule="auto"/>
        <w:ind w:firstLineChars="100" w:firstLine="240"/>
        <w:jc w:val="center"/>
        <w:rPr>
          <w:sz w:val="24"/>
        </w:rPr>
      </w:pPr>
      <w:r>
        <w:rPr>
          <w:rFonts w:hint="eastAsia"/>
          <w:sz w:val="24"/>
        </w:rPr>
        <w:lastRenderedPageBreak/>
        <w:t>表</w:t>
      </w:r>
      <w:r>
        <w:rPr>
          <w:rFonts w:hint="eastAsia"/>
          <w:sz w:val="24"/>
        </w:rPr>
        <w:t xml:space="preserve">8 </w:t>
      </w:r>
      <w:r>
        <w:rPr>
          <w:rFonts w:hint="eastAsia"/>
          <w:sz w:val="24"/>
        </w:rPr>
        <w:t>初步数据统计</w:t>
      </w:r>
    </w:p>
    <w:tbl>
      <w:tblPr>
        <w:tblW w:w="6706" w:type="dxa"/>
        <w:jc w:val="center"/>
        <w:tblLayout w:type="fixed"/>
        <w:tblCellMar>
          <w:left w:w="0" w:type="dxa"/>
          <w:right w:w="0" w:type="dxa"/>
        </w:tblCellMar>
        <w:tblLook w:val="04A0" w:firstRow="1" w:lastRow="0" w:firstColumn="1" w:lastColumn="0" w:noHBand="0" w:noVBand="1"/>
      </w:tblPr>
      <w:tblGrid>
        <w:gridCol w:w="4863"/>
        <w:gridCol w:w="1843"/>
      </w:tblGrid>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60050</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123019</w:t>
            </w:r>
          </w:p>
        </w:tc>
      </w:tr>
      <w:tr w:rsidR="007F30B6">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65798</w:t>
            </w:r>
          </w:p>
        </w:tc>
      </w:tr>
    </w:tbl>
    <w:p w:rsidR="007F30B6" w:rsidRDefault="00D82CF7">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根据上表的统计结果，选择心血管疾病作为研究目标，有的疾病对应的人数太少不考虑加入多标签集合，例如肺栓塞仅</w:t>
      </w:r>
      <w:r>
        <w:rPr>
          <w:rFonts w:hint="eastAsia"/>
          <w:sz w:val="24"/>
        </w:rPr>
        <w:t>21</w:t>
      </w:r>
      <w:r>
        <w:rPr>
          <w:rFonts w:hint="eastAsia"/>
          <w:sz w:val="24"/>
        </w:rPr>
        <w:t>人，不具备预测能力，考虑到严重的心血管疾病危及人们的生命，所以对预测严重心血管疾病具有重要的研究价值，最终选择用于多标签学习中多标签研究对象如表</w:t>
      </w:r>
      <w:r>
        <w:rPr>
          <w:rFonts w:hint="eastAsia"/>
          <w:sz w:val="24"/>
        </w:rPr>
        <w:t>9</w:t>
      </w:r>
      <w:r>
        <w:rPr>
          <w:rFonts w:hint="eastAsia"/>
          <w:sz w:val="24"/>
        </w:rPr>
        <w:t>所示。</w:t>
      </w:r>
    </w:p>
    <w:p w:rsidR="007F30B6" w:rsidRDefault="00D82CF7">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表9 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4"/>
        <w:gridCol w:w="850"/>
        <w:gridCol w:w="674"/>
        <w:gridCol w:w="708"/>
        <w:gridCol w:w="709"/>
        <w:gridCol w:w="1134"/>
        <w:gridCol w:w="991"/>
        <w:gridCol w:w="851"/>
        <w:gridCol w:w="850"/>
        <w:gridCol w:w="851"/>
      </w:tblGrid>
      <w:tr w:rsidR="007F30B6">
        <w:trPr>
          <w:trHeight w:val="546"/>
        </w:trPr>
        <w:tc>
          <w:tcPr>
            <w:tcW w:w="1124" w:type="dxa"/>
          </w:tcPr>
          <w:p w:rsidR="007F30B6" w:rsidRDefault="00D82CF7">
            <w:pPr>
              <w:spacing w:before="100" w:beforeAutospacing="1" w:after="100" w:afterAutospacing="1" w:line="480" w:lineRule="auto"/>
              <w:rPr>
                <w:rFonts w:ascii="宋体" w:hAnsi="宋体" w:cs="宋体"/>
                <w:szCs w:val="21"/>
              </w:rPr>
            </w:pPr>
            <w:r>
              <w:rPr>
                <w:rFonts w:ascii="宋体" w:hAnsi="宋体" w:cs="Times New Roman" w:hint="eastAsia"/>
                <w:szCs w:val="21"/>
              </w:rPr>
              <w:t>心血管病</w:t>
            </w:r>
          </w:p>
        </w:tc>
        <w:tc>
          <w:tcPr>
            <w:tcW w:w="850"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脑卒中</w:t>
            </w:r>
          </w:p>
        </w:tc>
        <w:tc>
          <w:tcPr>
            <w:tcW w:w="674" w:type="dxa"/>
          </w:tcPr>
          <w:p w:rsidR="007F30B6" w:rsidRDefault="00D82CF7">
            <w:pPr>
              <w:spacing w:before="100" w:beforeAutospacing="1" w:after="100" w:afterAutospacing="1" w:line="480" w:lineRule="auto"/>
              <w:rPr>
                <w:rFonts w:ascii="宋体" w:eastAsia="Times New Roman" w:hAnsi="宋体" w:cs="Times New Roman"/>
                <w:szCs w:val="21"/>
              </w:rPr>
            </w:pPr>
            <w:r>
              <w:rPr>
                <w:rFonts w:ascii="宋体" w:eastAsia="宋体" w:hAnsi="宋体" w:cs="宋体" w:hint="eastAsia"/>
                <w:kern w:val="0"/>
                <w:szCs w:val="21"/>
              </w:rPr>
              <w:t>心衰</w:t>
            </w:r>
          </w:p>
        </w:tc>
        <w:tc>
          <w:tcPr>
            <w:tcW w:w="708"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心梗</w:t>
            </w:r>
          </w:p>
        </w:tc>
        <w:tc>
          <w:tcPr>
            <w:tcW w:w="709"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肾衰</w:t>
            </w:r>
          </w:p>
        </w:tc>
        <w:tc>
          <w:tcPr>
            <w:tcW w:w="1134"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心肌缺血</w:t>
            </w:r>
          </w:p>
        </w:tc>
        <w:tc>
          <w:tcPr>
            <w:tcW w:w="991" w:type="dxa"/>
          </w:tcPr>
          <w:p w:rsidR="007F30B6" w:rsidRDefault="00D82CF7">
            <w:pPr>
              <w:spacing w:before="100" w:beforeAutospacing="1"/>
              <w:rPr>
                <w:rFonts w:ascii="宋体" w:eastAsia="宋体" w:hAnsi="宋体" w:cs="宋体"/>
                <w:kern w:val="0"/>
                <w:szCs w:val="21"/>
              </w:rPr>
            </w:pPr>
            <w:r>
              <w:rPr>
                <w:rFonts w:ascii="宋体" w:eastAsia="宋体" w:hAnsi="宋体" w:cs="宋体" w:hint="eastAsia"/>
                <w:kern w:val="0"/>
                <w:szCs w:val="21"/>
              </w:rPr>
              <w:t>心脏功</w:t>
            </w:r>
          </w:p>
          <w:p w:rsidR="007F30B6" w:rsidRDefault="00D82CF7">
            <w:pPr>
              <w:spacing w:after="100" w:afterAutospacing="1"/>
              <w:rPr>
                <w:rFonts w:ascii="宋体" w:eastAsia="Times New Roman" w:hAnsi="宋体" w:cs="宋体"/>
                <w:szCs w:val="21"/>
              </w:rPr>
            </w:pPr>
            <w:r>
              <w:rPr>
                <w:rFonts w:ascii="宋体" w:eastAsia="宋体" w:hAnsi="宋体" w:cs="宋体" w:hint="eastAsia"/>
                <w:kern w:val="0"/>
                <w:szCs w:val="21"/>
              </w:rPr>
              <w:t>能病变</w:t>
            </w:r>
          </w:p>
        </w:tc>
        <w:tc>
          <w:tcPr>
            <w:tcW w:w="851" w:type="dxa"/>
          </w:tcPr>
          <w:p w:rsidR="007F30B6" w:rsidRDefault="00D82CF7">
            <w:pPr>
              <w:spacing w:before="100" w:beforeAutospacing="1" w:after="100" w:afterAutospacing="1" w:line="480" w:lineRule="auto"/>
              <w:rPr>
                <w:rFonts w:ascii="宋体" w:eastAsia="Times New Roman" w:hAnsi="宋体" w:cs="宋体"/>
                <w:szCs w:val="21"/>
              </w:rPr>
            </w:pPr>
            <w:r>
              <w:rPr>
                <w:rFonts w:ascii="宋体" w:eastAsia="宋体" w:hAnsi="宋体" w:cs="宋体" w:hint="eastAsia"/>
                <w:kern w:val="0"/>
                <w:szCs w:val="21"/>
              </w:rPr>
              <w:t>冠心病</w:t>
            </w:r>
          </w:p>
        </w:tc>
        <w:tc>
          <w:tcPr>
            <w:tcW w:w="850" w:type="dxa"/>
          </w:tcPr>
          <w:p w:rsidR="007F30B6" w:rsidRDefault="00D82CF7">
            <w:pPr>
              <w:spacing w:before="100" w:beforeAutospacing="1" w:after="100" w:afterAutospacing="1" w:line="480" w:lineRule="auto"/>
              <w:rPr>
                <w:rFonts w:ascii="宋体" w:eastAsia="宋体" w:hAnsi="宋体" w:cs="宋体"/>
                <w:kern w:val="0"/>
                <w:szCs w:val="21"/>
              </w:rPr>
            </w:pPr>
            <w:r>
              <w:rPr>
                <w:rFonts w:ascii="宋体" w:eastAsia="宋体" w:hAnsi="宋体" w:cs="宋体" w:hint="eastAsia"/>
                <w:kern w:val="0"/>
                <w:szCs w:val="21"/>
              </w:rPr>
              <w:t>高血压</w:t>
            </w:r>
          </w:p>
        </w:tc>
        <w:tc>
          <w:tcPr>
            <w:tcW w:w="851" w:type="dxa"/>
          </w:tcPr>
          <w:p w:rsidR="007F30B6" w:rsidRDefault="00D82CF7">
            <w:pPr>
              <w:spacing w:before="100" w:beforeAutospacing="1" w:after="100" w:afterAutospacing="1" w:line="480" w:lineRule="auto"/>
              <w:rPr>
                <w:rFonts w:ascii="宋体" w:eastAsia="宋体" w:hAnsi="宋体" w:cs="宋体"/>
                <w:kern w:val="0"/>
                <w:szCs w:val="21"/>
              </w:rPr>
            </w:pPr>
            <w:r>
              <w:rPr>
                <w:rFonts w:ascii="宋体" w:eastAsia="宋体" w:hAnsi="宋体" w:cs="宋体" w:hint="eastAsia"/>
                <w:kern w:val="0"/>
                <w:szCs w:val="21"/>
              </w:rPr>
              <w:t>糖尿病</w:t>
            </w:r>
          </w:p>
        </w:tc>
      </w:tr>
      <w:tr w:rsidR="007F30B6">
        <w:trPr>
          <w:trHeight w:val="651"/>
        </w:trPr>
        <w:tc>
          <w:tcPr>
            <w:tcW w:w="1124" w:type="dxa"/>
          </w:tcPr>
          <w:p w:rsidR="007F30B6" w:rsidRDefault="00D82CF7">
            <w:pPr>
              <w:spacing w:before="100" w:beforeAutospacing="1" w:after="100" w:afterAutospacing="1" w:line="480" w:lineRule="auto"/>
              <w:rPr>
                <w:rFonts w:ascii="宋体" w:hAnsi="宋体" w:cs="宋体"/>
                <w:szCs w:val="21"/>
              </w:rPr>
            </w:pPr>
            <w:r>
              <w:rPr>
                <w:rFonts w:ascii="宋体" w:hAnsi="宋体" w:cs="Times New Roman" w:hint="eastAsia"/>
                <w:szCs w:val="21"/>
              </w:rPr>
              <w:t>患者数目</w:t>
            </w:r>
          </w:p>
        </w:tc>
        <w:tc>
          <w:tcPr>
            <w:tcW w:w="850"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7809</w:t>
            </w:r>
          </w:p>
        </w:tc>
        <w:tc>
          <w:tcPr>
            <w:tcW w:w="674"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1079</w:t>
            </w:r>
          </w:p>
        </w:tc>
        <w:tc>
          <w:tcPr>
            <w:tcW w:w="708"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1030</w:t>
            </w:r>
          </w:p>
        </w:tc>
        <w:tc>
          <w:tcPr>
            <w:tcW w:w="709"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1168</w:t>
            </w:r>
          </w:p>
        </w:tc>
        <w:tc>
          <w:tcPr>
            <w:tcW w:w="1134"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1137</w:t>
            </w:r>
          </w:p>
        </w:tc>
        <w:tc>
          <w:tcPr>
            <w:tcW w:w="99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3062</w:t>
            </w:r>
          </w:p>
        </w:tc>
        <w:tc>
          <w:tcPr>
            <w:tcW w:w="85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16761</w:t>
            </w:r>
          </w:p>
        </w:tc>
        <w:tc>
          <w:tcPr>
            <w:tcW w:w="850"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123019</w:t>
            </w:r>
          </w:p>
        </w:tc>
        <w:tc>
          <w:tcPr>
            <w:tcW w:w="851" w:type="dxa"/>
          </w:tcPr>
          <w:p w:rsidR="007F30B6" w:rsidRDefault="00D82CF7">
            <w:pPr>
              <w:spacing w:before="100" w:beforeAutospacing="1" w:after="100" w:afterAutospacing="1" w:line="480" w:lineRule="auto"/>
              <w:rPr>
                <w:rFonts w:ascii="宋体" w:eastAsia="宋体" w:hAnsi="宋体" w:cs="宋体"/>
                <w:szCs w:val="21"/>
              </w:rPr>
            </w:pPr>
            <w:r>
              <w:rPr>
                <w:rFonts w:ascii="宋体" w:eastAsia="宋体" w:hAnsi="宋体" w:cs="宋体"/>
                <w:szCs w:val="21"/>
              </w:rPr>
              <w:t>65798</w:t>
            </w:r>
          </w:p>
        </w:tc>
      </w:tr>
    </w:tbl>
    <w:p w:rsidR="007F30B6" w:rsidRDefault="007F30B6"/>
    <w:p w:rsidR="007F30B6" w:rsidRDefault="00D82CF7">
      <w:pPr>
        <w:pStyle w:val="2"/>
        <w:rPr>
          <w:rFonts w:hint="eastAsia"/>
        </w:rPr>
      </w:pPr>
      <w:bookmarkStart w:id="22" w:name="_Toc510535673"/>
      <w:r>
        <w:rPr>
          <w:rFonts w:hint="eastAsia"/>
        </w:rPr>
        <w:t xml:space="preserve">3.3 </w:t>
      </w:r>
      <w:r>
        <w:rPr>
          <w:rFonts w:hint="eastAsia"/>
        </w:rPr>
        <w:t>心血管疾病数据预处理</w:t>
      </w:r>
      <w:bookmarkEnd w:id="22"/>
      <w:r>
        <w:rPr>
          <w:rFonts w:hint="eastAsia"/>
        </w:rPr>
        <w:tab/>
      </w:r>
    </w:p>
    <w:p w:rsidR="007F30B6" w:rsidRDefault="00D82CF7">
      <w:pPr>
        <w:spacing w:before="100" w:beforeAutospacing="1" w:line="360" w:lineRule="auto"/>
        <w:ind w:firstLineChars="150" w:firstLine="360"/>
        <w:rPr>
          <w:rFonts w:ascii="宋体" w:eastAsia="宋体" w:hAnsi="宋体" w:cs="宋体"/>
          <w:sz w:val="24"/>
        </w:rPr>
      </w:pPr>
      <w:r>
        <w:rPr>
          <w:rFonts w:ascii="宋体" w:eastAsia="宋体" w:hAnsi="宋体" w:cs="宋体" w:hint="eastAsia"/>
          <w:sz w:val="24"/>
        </w:rPr>
        <w:t>本文中所用到的真实数据中，患者患病记录的医学特征分为两大类，一是一</w:t>
      </w:r>
      <w:proofErr w:type="gramStart"/>
      <w:r>
        <w:rPr>
          <w:rFonts w:ascii="宋体" w:eastAsia="宋体" w:hAnsi="宋体" w:cs="宋体" w:hint="eastAsia"/>
          <w:sz w:val="24"/>
        </w:rPr>
        <w:t>般身体</w:t>
      </w:r>
      <w:proofErr w:type="gramEnd"/>
      <w:r>
        <w:rPr>
          <w:rFonts w:ascii="宋体" w:eastAsia="宋体" w:hAnsi="宋体" w:cs="宋体" w:hint="eastAsia"/>
          <w:sz w:val="24"/>
        </w:rPr>
        <w:t>指标如年龄、性别、血糖等，这类特征数目比较少，对应的属性类型既有数值型也有文本型比较混杂，另一种则是患者对应的患病种类如一个患者可能患有心律失常、心肌缺血等疾病，这类特征每个疾病ICD编码单独作为一列，属于0-1属性，即患有该病为1，没有则为0，因为一位患者一般来说患的疾病数很</w:t>
      </w:r>
      <w:r>
        <w:rPr>
          <w:rFonts w:ascii="宋体" w:eastAsia="宋体" w:hAnsi="宋体" w:cs="宋体" w:hint="eastAsia"/>
          <w:sz w:val="24"/>
        </w:rPr>
        <w:lastRenderedPageBreak/>
        <w:t>少大约2-3种，而所有患者患病情况千差万别，所以这类特征很稀疏。</w:t>
      </w:r>
    </w:p>
    <w:p w:rsidR="007F30B6" w:rsidRDefault="00D82CF7">
      <w:pPr>
        <w:spacing w:after="100" w:afterAutospacing="1" w:line="360" w:lineRule="auto"/>
        <w:ind w:firstLineChars="150" w:firstLine="360"/>
        <w:rPr>
          <w:rFonts w:ascii="宋体" w:eastAsia="宋体" w:hAnsi="宋体" w:cs="宋体"/>
          <w:sz w:val="24"/>
        </w:rPr>
      </w:pPr>
      <w:r>
        <w:rPr>
          <w:rFonts w:ascii="宋体" w:eastAsia="宋体" w:hAnsi="宋体" w:cs="宋体" w:hint="eastAsia"/>
          <w:sz w:val="24"/>
        </w:rPr>
        <w:t>由于医疗记录存在数据缺失量大、数据异常等问题，需要对数据进行异常值检测、</w:t>
      </w:r>
      <w:proofErr w:type="gramStart"/>
      <w:r>
        <w:rPr>
          <w:rFonts w:ascii="宋体" w:eastAsia="宋体" w:hAnsi="宋体" w:cs="宋体" w:hint="eastAsia"/>
          <w:sz w:val="24"/>
        </w:rPr>
        <w:t>缺失值</w:t>
      </w:r>
      <w:proofErr w:type="gramEnd"/>
      <w:r>
        <w:rPr>
          <w:rFonts w:ascii="宋体" w:eastAsia="宋体" w:hAnsi="宋体" w:cs="宋体" w:hint="eastAsia"/>
          <w:sz w:val="24"/>
        </w:rPr>
        <w:t>处理、属性转换等操作，此外鉴于患者门诊数据中一位患者可对应多个门诊记录，不符合本文中的多标签数据集的要求即一位患者对应一条记录，所以医学数据处理起来比较复杂。很明显，这里主要处理的特征集中于上述提到的一般身体指标。根据医学规则，利用</w:t>
      </w:r>
      <w:r>
        <w:rPr>
          <w:rFonts w:ascii="宋体" w:eastAsia="宋体" w:hAnsi="宋体" w:cs="宋体"/>
          <w:sz w:val="24"/>
        </w:rPr>
        <w:t>spark</w:t>
      </w:r>
      <w:r>
        <w:rPr>
          <w:rFonts w:ascii="宋体" w:eastAsia="宋体" w:hAnsi="宋体" w:cs="宋体" w:hint="eastAsia"/>
          <w:sz w:val="24"/>
        </w:rPr>
        <w:t>平台和</w:t>
      </w:r>
      <w:r>
        <w:rPr>
          <w:rFonts w:ascii="宋体" w:eastAsia="宋体" w:hAnsi="宋体" w:cs="宋体"/>
          <w:sz w:val="24"/>
        </w:rPr>
        <w:t>ETL</w:t>
      </w:r>
      <w:r>
        <w:rPr>
          <w:rFonts w:ascii="宋体" w:eastAsia="宋体" w:hAnsi="宋体" w:cs="宋体" w:hint="eastAsia"/>
          <w:sz w:val="24"/>
        </w:rPr>
        <w:t>技术处理，具体工作如下：</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根据数据集特性，删除对模型无意义特征例如机构编码、档案流水号、终止管理日期、随访流水号、并发症的取值全为</w:t>
      </w:r>
      <w:r>
        <w:rPr>
          <w:rFonts w:ascii="宋体" w:eastAsia="宋体" w:hAnsi="宋体" w:cs="宋体"/>
          <w:sz w:val="24"/>
        </w:rPr>
        <w:t>0</w:t>
      </w:r>
      <w:r>
        <w:rPr>
          <w:rFonts w:ascii="宋体" w:eastAsia="宋体" w:hAnsi="宋体" w:cs="宋体" w:hint="eastAsia"/>
          <w:sz w:val="24"/>
        </w:rPr>
        <w:t>等。删除冗余性特征，仅保留一个，例如出生日期和年龄只需保留年龄即可，许多特征既有该指标编码又有该指标名称，只需保留指标编码就可以了。大量的</w:t>
      </w:r>
      <w:proofErr w:type="gramStart"/>
      <w:r>
        <w:rPr>
          <w:rFonts w:ascii="宋体" w:eastAsia="宋体" w:hAnsi="宋体" w:cs="宋体" w:hint="eastAsia"/>
          <w:sz w:val="24"/>
        </w:rPr>
        <w:t>缺失值</w:t>
      </w:r>
      <w:proofErr w:type="gramEnd"/>
      <w:r>
        <w:rPr>
          <w:rFonts w:ascii="宋体" w:eastAsia="宋体" w:hAnsi="宋体" w:cs="宋体" w:hint="eastAsia"/>
          <w:sz w:val="24"/>
        </w:rPr>
        <w:t>使得机器学习的效果不理想，无法学习到好的模型，因此需要初步统计每一个特征的非</w:t>
      </w:r>
      <w:proofErr w:type="gramStart"/>
      <w:r>
        <w:rPr>
          <w:rFonts w:ascii="宋体" w:eastAsia="宋体" w:hAnsi="宋体" w:cs="宋体" w:hint="eastAsia"/>
          <w:sz w:val="24"/>
        </w:rPr>
        <w:t>缺失值</w:t>
      </w:r>
      <w:proofErr w:type="gramEnd"/>
      <w:r>
        <w:rPr>
          <w:rFonts w:ascii="宋体" w:eastAsia="宋体" w:hAnsi="宋体" w:cs="宋体" w:hint="eastAsia"/>
          <w:sz w:val="24"/>
        </w:rPr>
        <w:t>数目，删掉</w:t>
      </w:r>
      <w:proofErr w:type="gramStart"/>
      <w:r>
        <w:rPr>
          <w:rFonts w:ascii="宋体" w:eastAsia="宋体" w:hAnsi="宋体" w:cs="宋体" w:hint="eastAsia"/>
          <w:sz w:val="24"/>
        </w:rPr>
        <w:t>缺失值</w:t>
      </w:r>
      <w:proofErr w:type="gramEnd"/>
      <w:r>
        <w:rPr>
          <w:rFonts w:ascii="宋体" w:eastAsia="宋体" w:hAnsi="宋体" w:cs="宋体" w:hint="eastAsia"/>
          <w:sz w:val="24"/>
        </w:rPr>
        <w:t>在70%以上的特征，例如婚姻状况、血型等。</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Pr>
          <w:rFonts w:ascii="宋体" w:eastAsia="宋体" w:hAnsi="宋体" w:cs="宋体" w:hint="eastAsia"/>
          <w:sz w:val="24"/>
        </w:rPr>
        <w:t>缺失值</w:t>
      </w:r>
      <w:proofErr w:type="gramEnd"/>
      <w:r>
        <w:rPr>
          <w:rFonts w:ascii="宋体" w:eastAsia="宋体" w:hAnsi="宋体" w:cs="宋体" w:hint="eastAsia"/>
          <w:sz w:val="24"/>
        </w:rPr>
        <w:t>处理。人工检测表部分信息如下表10所示。</w:t>
      </w:r>
    </w:p>
    <w:p w:rsidR="007F30B6" w:rsidRDefault="00D82CF7">
      <w:pPr>
        <w:pStyle w:val="12"/>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表10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0"/>
        <w:tblW w:w="6274" w:type="dxa"/>
        <w:jc w:val="center"/>
        <w:tblInd w:w="780" w:type="dxa"/>
        <w:tblLayout w:type="fixed"/>
        <w:tblLook w:val="04A0" w:firstRow="1" w:lastRow="0" w:firstColumn="1" w:lastColumn="0" w:noHBand="0" w:noVBand="1"/>
      </w:tblPr>
      <w:tblGrid>
        <w:gridCol w:w="2022"/>
        <w:gridCol w:w="2126"/>
        <w:gridCol w:w="2126"/>
      </w:tblGrid>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SBP收缩压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DBP舒张压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F30B6" w:rsidRDefault="007F30B6">
      <w:pPr>
        <w:widowControl/>
        <w:spacing w:line="360" w:lineRule="auto"/>
        <w:jc w:val="left"/>
        <w:rPr>
          <w:rFonts w:ascii="宋体" w:eastAsia="宋体" w:hAnsi="宋体" w:cs="宋体"/>
          <w:sz w:val="24"/>
        </w:rPr>
      </w:pPr>
    </w:p>
    <w:p w:rsidR="007F30B6" w:rsidRDefault="00D82CF7">
      <w:pPr>
        <w:pStyle w:val="12"/>
        <w:widowControl/>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lastRenderedPageBreak/>
        <w:t>由于并发症日期唯一但随访日期</w:t>
      </w:r>
      <w:proofErr w:type="gramStart"/>
      <w:r>
        <w:rPr>
          <w:rFonts w:ascii="宋体" w:eastAsia="宋体" w:hAnsi="宋体" w:cs="宋体" w:hint="eastAsia"/>
          <w:sz w:val="24"/>
        </w:rPr>
        <w:t>不</w:t>
      </w:r>
      <w:proofErr w:type="gramEnd"/>
      <w:r>
        <w:rPr>
          <w:rFonts w:ascii="宋体" w:eastAsia="宋体" w:hAnsi="宋体" w:cs="宋体" w:hint="eastAsia"/>
          <w:sz w:val="24"/>
        </w:rPr>
        <w:t>唯一，所以一个患者标识对应多条记录，优先提取随访日期距离并发症日期最近且在并发症日期之前的记录，因为我们需要获取</w:t>
      </w:r>
      <w:proofErr w:type="gramStart"/>
      <w:r>
        <w:rPr>
          <w:rFonts w:ascii="宋体" w:eastAsia="宋体" w:hAnsi="宋体" w:cs="宋体" w:hint="eastAsia"/>
          <w:sz w:val="24"/>
        </w:rPr>
        <w:t>待预测</w:t>
      </w:r>
      <w:proofErr w:type="gramEnd"/>
      <w:r>
        <w:rPr>
          <w:rFonts w:ascii="宋体" w:eastAsia="宋体" w:hAnsi="宋体" w:cs="宋体" w:hint="eastAsia"/>
          <w:sz w:val="24"/>
        </w:rPr>
        <w:t>疾病可能存在的先验条件，即每个患者对应一条记录。</w:t>
      </w:r>
    </w:p>
    <w:p w:rsidR="007F30B6" w:rsidRDefault="00D82CF7">
      <w:pPr>
        <w:pStyle w:val="12"/>
        <w:widowControl/>
        <w:numPr>
          <w:ilvl w:val="0"/>
          <w:numId w:val="4"/>
        </w:numPr>
        <w:spacing w:line="360" w:lineRule="auto"/>
        <w:ind w:firstLineChars="0"/>
        <w:jc w:val="left"/>
        <w:rPr>
          <w:rFonts w:ascii="宋体" w:eastAsia="宋体" w:hAnsi="宋体" w:cs="宋体"/>
          <w:sz w:val="24"/>
        </w:rPr>
      </w:pPr>
      <w:proofErr w:type="gramStart"/>
      <w:r>
        <w:rPr>
          <w:rFonts w:ascii="宋体" w:eastAsia="宋体" w:hAnsi="宋体" w:cs="宋体" w:hint="eastAsia"/>
          <w:sz w:val="24"/>
        </w:rPr>
        <w:t>缺失值</w:t>
      </w:r>
      <w:proofErr w:type="gramEnd"/>
      <w:r>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Pr>
          <w:rFonts w:ascii="宋体" w:eastAsia="宋体" w:hAnsi="宋体" w:cs="宋体" w:hint="eastAsia"/>
          <w:sz w:val="24"/>
        </w:rPr>
        <w:t>看做</w:t>
      </w:r>
      <w:proofErr w:type="gramEnd"/>
      <w:r>
        <w:rPr>
          <w:rFonts w:ascii="宋体" w:eastAsia="宋体" w:hAnsi="宋体" w:cs="宋体" w:hint="eastAsia"/>
          <w:sz w:val="24"/>
        </w:rPr>
        <w:t>离散属性，进行维度扩充，对于每一个值，出现该特征的记为1，否则记为0，这样就不存在</w:t>
      </w:r>
      <w:proofErr w:type="gramStart"/>
      <w:r>
        <w:rPr>
          <w:rFonts w:ascii="宋体" w:eastAsia="宋体" w:hAnsi="宋体" w:cs="宋体" w:hint="eastAsia"/>
          <w:sz w:val="24"/>
        </w:rPr>
        <w:t>缺失值</w:t>
      </w:r>
      <w:proofErr w:type="gramEnd"/>
      <w:r>
        <w:rPr>
          <w:rFonts w:ascii="宋体" w:eastAsia="宋体" w:hAnsi="宋体" w:cs="宋体" w:hint="eastAsia"/>
          <w:sz w:val="24"/>
        </w:rPr>
        <w:t>的情况。由于一位患者对应多条随访记录，所以使用该患者相关的记录数据处理</w:t>
      </w:r>
      <w:proofErr w:type="gramStart"/>
      <w:r>
        <w:rPr>
          <w:rFonts w:ascii="宋体" w:eastAsia="宋体" w:hAnsi="宋体" w:cs="宋体" w:hint="eastAsia"/>
          <w:sz w:val="24"/>
        </w:rPr>
        <w:t>缺失值</w:t>
      </w:r>
      <w:proofErr w:type="gramEnd"/>
      <w:r>
        <w:rPr>
          <w:rFonts w:ascii="宋体" w:eastAsia="宋体" w:hAnsi="宋体" w:cs="宋体" w:hint="eastAsia"/>
          <w:sz w:val="24"/>
        </w:rPr>
        <w:t>相对更具有可靠性，因此数值型属性以一位患者多条记录中的其他非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的平均值填充，离散型属性则以一位患者多条记录中的其他非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出现次数最多者进行填充。因为存在一位患者的多条记录都为空值的情况，所以对剩余的</w:t>
      </w:r>
      <w:proofErr w:type="gramStart"/>
      <w:r>
        <w:rPr>
          <w:rFonts w:ascii="宋体" w:eastAsia="宋体" w:hAnsi="宋体" w:cs="宋体" w:hint="eastAsia"/>
          <w:sz w:val="24"/>
        </w:rPr>
        <w:t>缺失值处理</w:t>
      </w:r>
      <w:proofErr w:type="gramEnd"/>
      <w:r>
        <w:rPr>
          <w:rFonts w:ascii="宋体" w:eastAsia="宋体" w:hAnsi="宋体" w:cs="宋体" w:hint="eastAsia"/>
          <w:sz w:val="24"/>
        </w:rPr>
        <w:t>过程根据每个特征的特性分为两部分，一是不变性特征例如体重、身高、性别等均值或者众数填充，二是易变性特征例如心率、空腹血糖等零值填充。</w:t>
      </w:r>
    </w:p>
    <w:p w:rsidR="007F30B6" w:rsidRDefault="00D82CF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值因为</w:t>
      </w:r>
      <w:proofErr w:type="gramEnd"/>
      <w:r>
        <w:rPr>
          <w:rFonts w:ascii="宋体" w:eastAsia="宋体" w:hAnsi="宋体" w:cs="宋体" w:hint="eastAsia"/>
          <w:sz w:val="24"/>
        </w:rPr>
        <w:t>实际意义不同存在较大差异，需要对数据进行归一化处理，去除数据的单位限制，将其转化为无量纲的纯数值，便于不同单位或量级的指标能够进行比较和加权。数据归一化方法常有z-score归一化，将特征处理后，数据均值为0，标准差为1，其公式（13）所示，此外还有离差标准化，将原始数据线性变换后使结果落到[0,1]区间转换函数如公式(14)所示。</w:t>
      </w:r>
    </w:p>
    <w:p w:rsidR="007F30B6" w:rsidRDefault="002A13C3">
      <w:pPr>
        <w:widowControl/>
        <w:spacing w:before="100" w:beforeAutospacing="1" w:after="100" w:afterAutospacing="1" w:line="360" w:lineRule="auto"/>
        <w:jc w:val="center"/>
      </w:pPr>
      <w:r>
        <w:rPr>
          <w:position w:val="-24"/>
        </w:rPr>
        <w:pict>
          <v:shape id="_x0000_i1083" type="#_x0000_t75" style="width:61.5pt;height:32.25pt">
            <v:imagedata r:id="rId85" o:title=""/>
          </v:shape>
        </w:pict>
      </w:r>
      <w:r w:rsidR="00D82CF7">
        <w:rPr>
          <w:rFonts w:hint="eastAsia"/>
        </w:rPr>
        <w:t xml:space="preserve">    </w:t>
      </w:r>
      <w:r w:rsidR="00D82CF7">
        <w:rPr>
          <w:rFonts w:hint="eastAsia"/>
        </w:rPr>
        <w:t>（</w:t>
      </w:r>
      <w:r w:rsidR="00D82CF7">
        <w:rPr>
          <w:rFonts w:hint="eastAsia"/>
        </w:rPr>
        <w:t>13</w:t>
      </w:r>
      <w:r w:rsidR="00D82CF7">
        <w:rPr>
          <w:rFonts w:hint="eastAsia"/>
        </w:rPr>
        <w:t>）</w:t>
      </w:r>
    </w:p>
    <w:p w:rsidR="007F30B6" w:rsidRDefault="002A13C3">
      <w:pPr>
        <w:widowControl/>
        <w:spacing w:before="100" w:beforeAutospacing="1" w:after="100" w:afterAutospacing="1" w:line="360" w:lineRule="auto"/>
        <w:rPr>
          <w:sz w:val="24"/>
        </w:rPr>
      </w:pPr>
      <w:r>
        <w:rPr>
          <w:position w:val="-10"/>
          <w:sz w:val="24"/>
        </w:rPr>
        <w:pict>
          <v:shape id="_x0000_i1084" type="#_x0000_t75" style="width:12pt;height:12.75pt">
            <v:imagedata r:id="rId86" o:title=""/>
          </v:shape>
        </w:pict>
      </w:r>
      <w:r w:rsidR="00D82CF7">
        <w:rPr>
          <w:rFonts w:hint="eastAsia"/>
          <w:sz w:val="24"/>
        </w:rPr>
        <w:t>为所有样本数据的均值，</w:t>
      </w:r>
      <w:r>
        <w:rPr>
          <w:position w:val="-6"/>
          <w:sz w:val="24"/>
        </w:rPr>
        <w:pict>
          <v:shape id="_x0000_i1085" type="#_x0000_t75" style="width:12pt;height:10.5pt">
            <v:imagedata r:id="rId87" o:title=""/>
          </v:shape>
        </w:pict>
      </w:r>
      <w:r w:rsidR="00D82CF7">
        <w:rPr>
          <w:rFonts w:hint="eastAsia"/>
          <w:sz w:val="24"/>
        </w:rPr>
        <w:t>为所有样本数据的标准差。</w:t>
      </w:r>
    </w:p>
    <w:p w:rsidR="007F30B6" w:rsidRDefault="002A13C3">
      <w:pPr>
        <w:widowControl/>
        <w:spacing w:before="100" w:beforeAutospacing="1" w:after="100" w:afterAutospacing="1" w:line="360" w:lineRule="auto"/>
        <w:jc w:val="center"/>
      </w:pPr>
      <w:r>
        <w:rPr>
          <w:position w:val="-24"/>
        </w:rPr>
        <w:pict>
          <v:shape id="_x0000_i1086" type="#_x0000_t75" style="width:76.5pt;height:32.25pt">
            <v:imagedata r:id="rId88" o:title=""/>
          </v:shape>
        </w:pict>
      </w:r>
      <w:r w:rsidR="00D82CF7">
        <w:rPr>
          <w:rFonts w:hint="eastAsia"/>
        </w:rPr>
        <w:t xml:space="preserve">  </w:t>
      </w:r>
      <w:r w:rsidR="00D82CF7">
        <w:rPr>
          <w:rFonts w:hint="eastAsia"/>
        </w:rPr>
        <w:t>（</w:t>
      </w:r>
      <w:r w:rsidR="00D82CF7">
        <w:rPr>
          <w:rFonts w:hint="eastAsia"/>
        </w:rPr>
        <w:t>14</w:t>
      </w:r>
      <w:r w:rsidR="00D82CF7">
        <w:rPr>
          <w:rFonts w:hint="eastAsia"/>
        </w:rPr>
        <w:t>）</w:t>
      </w:r>
    </w:p>
    <w:p w:rsidR="007F30B6" w:rsidRDefault="00D82CF7">
      <w:pPr>
        <w:widowControl/>
        <w:spacing w:before="100" w:beforeAutospacing="1" w:after="100" w:afterAutospacing="1" w:line="360" w:lineRule="auto"/>
        <w:jc w:val="left"/>
        <w:rPr>
          <w:sz w:val="24"/>
        </w:rPr>
      </w:pPr>
      <w:r>
        <w:rPr>
          <w:rFonts w:hint="eastAsia"/>
          <w:sz w:val="24"/>
        </w:rPr>
        <w:t>其中</w:t>
      </w:r>
      <w:r>
        <w:rPr>
          <w:rFonts w:hint="eastAsia"/>
          <w:sz w:val="24"/>
        </w:rPr>
        <w:t>max</w:t>
      </w:r>
      <w:r>
        <w:rPr>
          <w:rFonts w:hint="eastAsia"/>
          <w:sz w:val="24"/>
        </w:rPr>
        <w:t>为样本数据的最大值，</w:t>
      </w:r>
      <w:r>
        <w:rPr>
          <w:rFonts w:hint="eastAsia"/>
          <w:sz w:val="24"/>
        </w:rPr>
        <w:t>min</w:t>
      </w:r>
      <w:r>
        <w:rPr>
          <w:rFonts w:hint="eastAsia"/>
          <w:sz w:val="24"/>
        </w:rPr>
        <w:t>为样本数据的最小值。</w:t>
      </w:r>
    </w:p>
    <w:p w:rsidR="007F30B6" w:rsidRDefault="00D82CF7">
      <w:pPr>
        <w:widowControl/>
        <w:spacing w:before="100" w:beforeAutospacing="1" w:after="100" w:afterAutospacing="1" w:line="360" w:lineRule="auto"/>
        <w:rPr>
          <w:sz w:val="24"/>
        </w:rPr>
      </w:pPr>
      <w:r>
        <w:rPr>
          <w:rFonts w:hint="eastAsia"/>
          <w:sz w:val="24"/>
        </w:rPr>
        <w:lastRenderedPageBreak/>
        <w:t>鉴于离差标准化方法有一个缺陷就是当有新数据加入时，可能导致</w:t>
      </w:r>
      <w:r>
        <w:rPr>
          <w:rFonts w:hint="eastAsia"/>
          <w:sz w:val="24"/>
        </w:rPr>
        <w:t>max</w:t>
      </w:r>
      <w:r>
        <w:rPr>
          <w:rFonts w:hint="eastAsia"/>
          <w:sz w:val="24"/>
        </w:rPr>
        <w:t>和</w:t>
      </w:r>
      <w:r>
        <w:rPr>
          <w:rFonts w:hint="eastAsia"/>
          <w:sz w:val="24"/>
        </w:rPr>
        <w:t>min</w:t>
      </w:r>
      <w:r>
        <w:rPr>
          <w:rFonts w:hint="eastAsia"/>
          <w:sz w:val="24"/>
        </w:rPr>
        <w:t>的变化，需要重新定义，所以对此医疗数据采用</w:t>
      </w:r>
      <w:r>
        <w:rPr>
          <w:rFonts w:hint="eastAsia"/>
          <w:sz w:val="24"/>
        </w:rPr>
        <w:t>Z-score</w:t>
      </w:r>
      <w:r>
        <w:rPr>
          <w:rFonts w:hint="eastAsia"/>
          <w:sz w:val="24"/>
        </w:rPr>
        <w:t>方法进行数据归一化处理。</w:t>
      </w:r>
    </w:p>
    <w:p w:rsidR="007F30B6" w:rsidRDefault="00D82CF7">
      <w:pPr>
        <w:pStyle w:val="1"/>
        <w:rPr>
          <w:sz w:val="32"/>
        </w:rPr>
      </w:pPr>
      <w:bookmarkStart w:id="23" w:name="_Toc510535674"/>
      <w:r>
        <w:rPr>
          <w:rFonts w:hint="eastAsia"/>
          <w:sz w:val="32"/>
        </w:rPr>
        <w:t xml:space="preserve">3.4 </w:t>
      </w:r>
      <w:r>
        <w:rPr>
          <w:rFonts w:hint="eastAsia"/>
          <w:sz w:val="32"/>
        </w:rPr>
        <w:t>心血管疾病数据特征选择</w:t>
      </w:r>
      <w:bookmarkEnd w:id="23"/>
      <w:r>
        <w:rPr>
          <w:rFonts w:hint="eastAsia"/>
          <w:sz w:val="32"/>
        </w:rPr>
        <w:tab/>
        <w:t xml:space="preserve"> </w:t>
      </w:r>
    </w:p>
    <w:p w:rsidR="007F30B6" w:rsidRDefault="00D82CF7">
      <w:pPr>
        <w:spacing w:line="360" w:lineRule="auto"/>
        <w:ind w:firstLine="420"/>
        <w:rPr>
          <w:sz w:val="24"/>
        </w:rPr>
      </w:pPr>
      <w:r>
        <w:rPr>
          <w:rFonts w:hint="eastAsia"/>
          <w:sz w:val="24"/>
        </w:rPr>
        <w:t>在数据预处理阶段，去掉了一部分很明显像用户</w:t>
      </w:r>
      <w:r>
        <w:rPr>
          <w:rFonts w:hint="eastAsia"/>
          <w:sz w:val="24"/>
        </w:rPr>
        <w:t>ID</w:t>
      </w:r>
      <w:r>
        <w:rPr>
          <w:rFonts w:hint="eastAsia"/>
          <w:sz w:val="24"/>
        </w:rPr>
        <w:t>这样的无意义特征，但是依然存在某些对类别区分度不大的特征，在进行分类学习时，过多的特征可能会导致训练效果下降。为了预测结果的准确性、可靠性，需要对数据进行</w:t>
      </w:r>
      <w:proofErr w:type="gramStart"/>
      <w:r>
        <w:rPr>
          <w:rFonts w:hint="eastAsia"/>
          <w:sz w:val="24"/>
        </w:rPr>
        <w:t>进一步降维处理</w:t>
      </w:r>
      <w:proofErr w:type="gramEnd"/>
      <w:r>
        <w:rPr>
          <w:rFonts w:hint="eastAsia"/>
          <w:sz w:val="24"/>
        </w:rPr>
        <w:t>，提取影响心血管疾病发展的有效因子。此外，考虑到医学领域数据的严谨性、保守性、复杂性，本文选择的心血管疾病间可能存在非常密切的相互作用，同时多标签学习领域的特征选择方法尚未成熟，所以本文采用统计检验和分类算法相结合，提出了基于多标签分类的心血管疾病数据特征二次选择策略。</w:t>
      </w:r>
    </w:p>
    <w:p w:rsidR="007F30B6" w:rsidRDefault="00D82CF7">
      <w:pPr>
        <w:spacing w:line="360" w:lineRule="auto"/>
        <w:ind w:firstLine="420"/>
        <w:rPr>
          <w:rFonts w:ascii="宋体" w:eastAsia="宋体" w:hAnsi="宋体" w:cs="宋体"/>
          <w:sz w:val="24"/>
        </w:rPr>
      </w:pPr>
      <w:r>
        <w:rPr>
          <w:rFonts w:hint="eastAsia"/>
          <w:sz w:val="24"/>
        </w:rPr>
        <w:t>该算法将已预处理好的基于心血管疾病的多标签数据集使用多标签学习领域常用的转化方法</w:t>
      </w:r>
      <w:r>
        <w:rPr>
          <w:rFonts w:hint="eastAsia"/>
          <w:sz w:val="24"/>
        </w:rPr>
        <w:t>BR</w:t>
      </w:r>
      <w:r>
        <w:rPr>
          <w:rFonts w:hint="eastAsia"/>
          <w:sz w:val="24"/>
        </w:rPr>
        <w:t>来对标签集合中的每个标签单独处理。处理过程</w:t>
      </w:r>
      <w:r>
        <w:rPr>
          <w:rFonts w:ascii="宋体" w:eastAsia="宋体" w:hAnsi="宋体" w:cs="宋体" w:hint="eastAsia"/>
          <w:sz w:val="24"/>
        </w:rPr>
        <w:t>分两步，如下：</w:t>
      </w:r>
    </w:p>
    <w:p w:rsidR="007F30B6" w:rsidRDefault="00D82CF7">
      <w:pPr>
        <w:pStyle w:val="12"/>
        <w:numPr>
          <w:ilvl w:val="0"/>
          <w:numId w:val="5"/>
        </w:numPr>
        <w:spacing w:line="360" w:lineRule="auto"/>
        <w:ind w:left="840" w:firstLineChars="0"/>
        <w:rPr>
          <w:sz w:val="24"/>
        </w:rPr>
      </w:pPr>
      <w:r>
        <w:rPr>
          <w:rFonts w:ascii="宋体" w:eastAsia="宋体" w:hAnsi="宋体" w:cs="宋体" w:hint="eastAsia"/>
          <w:sz w:val="24"/>
        </w:rPr>
        <w:t>首先对研究对象进行特征相关性分析，去除共线性强的特征，选择与标签相关性较强的特征，常用的统计学方法有</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相关系数，两种方法都是度量两个随机变量的相关程度，</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用协方差除以两个变量的标准差得到的，介于-1到1之间，当两个变量线性关系增强时，当一个变量增大，另一个变量也增大时，表明它们之间是正相关的，相关系数大于0；如果一个变量增大，另一个变量却减小，表明它们之间是负相关的，相关系数小于0；如果相关系数等于0，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线性相关系数。本文考虑到心血管疾病特征的复杂性及特征存在的稀疏性，选用spearman作为检验，以心衰为例部分结果如表</w:t>
      </w:r>
      <w:r>
        <w:rPr>
          <w:rFonts w:ascii="宋体" w:eastAsia="宋体" w:hAnsi="宋体" w:cs="宋体"/>
          <w:sz w:val="24"/>
        </w:rPr>
        <w:t xml:space="preserve"> </w:t>
      </w:r>
      <w:r>
        <w:rPr>
          <w:rFonts w:ascii="宋体" w:eastAsia="宋体" w:hAnsi="宋体" w:cs="宋体" w:hint="eastAsia"/>
          <w:sz w:val="24"/>
        </w:rPr>
        <w:t>11</w:t>
      </w:r>
      <w:r>
        <w:rPr>
          <w:rFonts w:ascii="宋体" w:eastAsia="宋体" w:hAnsi="宋体" w:cs="宋体"/>
          <w:sz w:val="24"/>
        </w:rPr>
        <w:t xml:space="preserve"> </w:t>
      </w:r>
      <w:r>
        <w:rPr>
          <w:rFonts w:ascii="宋体" w:eastAsia="宋体" w:hAnsi="宋体" w:cs="宋体" w:hint="eastAsia"/>
          <w:sz w:val="24"/>
        </w:rPr>
        <w:t>，例如该表展示了心律失常的相关性，</w:t>
      </w:r>
      <w:proofErr w:type="spellStart"/>
      <w:r>
        <w:rPr>
          <w:rFonts w:ascii="宋体" w:eastAsia="宋体" w:hAnsi="宋体" w:cs="宋体"/>
          <w:color w:val="000000"/>
          <w:kern w:val="0"/>
          <w:sz w:val="24"/>
        </w:rPr>
        <w:t>spearmanr_pval</w:t>
      </w:r>
      <w:proofErr w:type="spellEnd"/>
      <w:r>
        <w:rPr>
          <w:rFonts w:ascii="宋体" w:eastAsia="宋体" w:hAnsi="宋体" w:cs="宋体" w:hint="eastAsia"/>
          <w:color w:val="000000"/>
          <w:kern w:val="0"/>
          <w:sz w:val="24"/>
        </w:rPr>
        <w:t>值</w:t>
      </w:r>
      <w:r>
        <w:rPr>
          <w:rFonts w:ascii="宋体" w:eastAsia="宋体" w:hAnsi="宋体" w:cs="宋体" w:hint="eastAsia"/>
          <w:color w:val="000000"/>
          <w:kern w:val="0"/>
          <w:sz w:val="24"/>
        </w:rPr>
        <w:lastRenderedPageBreak/>
        <w:t>小于</w:t>
      </w:r>
      <w:r>
        <w:rPr>
          <w:rFonts w:ascii="宋体" w:eastAsia="宋体" w:hAnsi="宋体" w:cs="宋体"/>
          <w:color w:val="000000"/>
          <w:kern w:val="0"/>
          <w:sz w:val="24"/>
        </w:rPr>
        <w:t>0.05</w:t>
      </w:r>
      <w:r>
        <w:rPr>
          <w:rFonts w:ascii="宋体" w:eastAsia="宋体" w:hAnsi="宋体" w:cs="宋体" w:hint="eastAsia"/>
          <w:color w:val="000000"/>
          <w:kern w:val="0"/>
          <w:sz w:val="24"/>
        </w:rPr>
        <w:t>，95%的置信</w:t>
      </w:r>
      <w:proofErr w:type="gramStart"/>
      <w:r>
        <w:rPr>
          <w:rFonts w:ascii="宋体" w:eastAsia="宋体" w:hAnsi="宋体" w:cs="宋体" w:hint="eastAsia"/>
          <w:color w:val="000000"/>
          <w:kern w:val="0"/>
          <w:sz w:val="24"/>
        </w:rPr>
        <w:t>度认为</w:t>
      </w:r>
      <w:proofErr w:type="gramEnd"/>
      <w:r>
        <w:rPr>
          <w:rFonts w:ascii="宋体" w:eastAsia="宋体" w:hAnsi="宋体" w:cs="宋体" w:hint="eastAsia"/>
          <w:color w:val="000000"/>
          <w:kern w:val="0"/>
          <w:sz w:val="24"/>
        </w:rPr>
        <w:t>两个随机变量相关，表明心律失常与心衰间存在强相关性</w:t>
      </w:r>
      <w:r>
        <w:rPr>
          <w:rFonts w:ascii="宋体" w:eastAsia="宋体" w:hAnsi="宋体" w:cs="宋体" w:hint="eastAsia"/>
          <w:sz w:val="24"/>
        </w:rPr>
        <w:t>，而由于慢性缺血性脑血管病和心衰的</w:t>
      </w:r>
      <w:proofErr w:type="spellStart"/>
      <w:r>
        <w:rPr>
          <w:rFonts w:ascii="宋体" w:eastAsia="宋体" w:hAnsi="宋体" w:cs="宋体" w:hint="eastAsia"/>
          <w:sz w:val="24"/>
        </w:rPr>
        <w:t>spearmanr_pval</w:t>
      </w:r>
      <w:proofErr w:type="spellEnd"/>
      <w:r>
        <w:rPr>
          <w:rFonts w:ascii="宋体" w:eastAsia="宋体" w:hAnsi="宋体" w:cs="宋体" w:hint="eastAsia"/>
          <w:sz w:val="24"/>
        </w:rPr>
        <w:t>值大于0.05，无法证明两者间存在一定联系。</w:t>
      </w:r>
    </w:p>
    <w:p w:rsidR="007F30B6" w:rsidRDefault="00D82CF7">
      <w:pPr>
        <w:pStyle w:val="12"/>
        <w:spacing w:line="360" w:lineRule="auto"/>
        <w:ind w:left="963" w:firstLineChars="0" w:firstLine="0"/>
        <w:rPr>
          <w:sz w:val="24"/>
        </w:rPr>
      </w:pPr>
      <w:r>
        <w:rPr>
          <w:rFonts w:ascii="宋体" w:eastAsia="宋体" w:hAnsi="宋体" w:cs="宋体" w:hint="eastAsia"/>
          <w:sz w:val="24"/>
        </w:rPr>
        <w:t>此过程选择出与每个疾病相关性强的特征。</w:t>
      </w:r>
    </w:p>
    <w:p w:rsidR="007F30B6" w:rsidRDefault="00D82CF7">
      <w:pPr>
        <w:pStyle w:val="12"/>
        <w:spacing w:before="100" w:beforeAutospacing="1" w:after="100" w:afterAutospacing="1" w:line="480" w:lineRule="auto"/>
        <w:ind w:left="963" w:firstLineChars="150" w:firstLine="360"/>
        <w:jc w:val="center"/>
        <w:rPr>
          <w:rFonts w:ascii="宋体" w:eastAsia="宋体" w:hAnsi="宋体" w:cs="宋体"/>
          <w:sz w:val="24"/>
        </w:rPr>
      </w:pPr>
      <w:r>
        <w:rPr>
          <w:rFonts w:ascii="宋体" w:eastAsia="宋体" w:hAnsi="宋体" w:cs="宋体" w:hint="eastAsia"/>
          <w:sz w:val="24"/>
        </w:rPr>
        <w:t xml:space="preserve">表11 </w:t>
      </w:r>
      <w:r>
        <w:rPr>
          <w:rFonts w:ascii="宋体" w:eastAsia="宋体" w:hAnsi="宋体" w:cs="宋体"/>
          <w:sz w:val="24"/>
        </w:rPr>
        <w:t>Spearman</w:t>
      </w:r>
      <w:r>
        <w:rPr>
          <w:rFonts w:ascii="宋体" w:eastAsia="宋体" w:hAnsi="宋体" w:cs="宋体" w:hint="eastAsia"/>
          <w:sz w:val="24"/>
        </w:rPr>
        <w:t>相关性分析</w:t>
      </w:r>
    </w:p>
    <w:tbl>
      <w:tblPr>
        <w:tblW w:w="5920" w:type="dxa"/>
        <w:jc w:val="center"/>
        <w:tblBorders>
          <w:top w:val="single" w:sz="4" w:space="0" w:color="7F7F7F"/>
          <w:bottom w:val="single" w:sz="4" w:space="0" w:color="7F7F7F"/>
        </w:tblBorders>
        <w:tblLayout w:type="fixed"/>
        <w:tblLook w:val="04A0" w:firstRow="1" w:lastRow="0" w:firstColumn="1" w:lastColumn="0" w:noHBand="0" w:noVBand="1"/>
      </w:tblPr>
      <w:tblGrid>
        <w:gridCol w:w="1359"/>
        <w:gridCol w:w="2410"/>
        <w:gridCol w:w="2151"/>
      </w:tblGrid>
      <w:tr w:rsidR="007F30B6">
        <w:trPr>
          <w:trHeight w:val="240"/>
          <w:jc w:val="center"/>
        </w:trPr>
        <w:tc>
          <w:tcPr>
            <w:tcW w:w="1359"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proofErr w:type="spellStart"/>
            <w:r>
              <w:rPr>
                <w:rFonts w:ascii="宋体" w:eastAsia="宋体" w:hAnsi="宋体" w:cs="宋体"/>
                <w:b/>
                <w:bCs/>
                <w:color w:val="000000"/>
                <w:kern w:val="0"/>
                <w:sz w:val="24"/>
                <w:szCs w:val="22"/>
              </w:rPr>
              <w:t>spearmanr_pval</w:t>
            </w:r>
            <w:proofErr w:type="spellEnd"/>
          </w:p>
        </w:tc>
      </w:tr>
      <w:tr w:rsidR="007F30B6">
        <w:trPr>
          <w:trHeight w:val="485"/>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2.21536E-12</w:t>
            </w:r>
          </w:p>
        </w:tc>
      </w:tr>
      <w:tr w:rsidR="007F30B6">
        <w:trPr>
          <w:trHeight w:val="48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5.78954E-61</w:t>
            </w:r>
          </w:p>
        </w:tc>
      </w:tr>
      <w:tr w:rsidR="007F30B6">
        <w:trPr>
          <w:trHeight w:val="485"/>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9.32435E-58</w:t>
            </w:r>
          </w:p>
        </w:tc>
      </w:tr>
      <w:tr w:rsidR="007F30B6">
        <w:trPr>
          <w:trHeight w:val="421"/>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2.22117E-32</w:t>
            </w:r>
          </w:p>
        </w:tc>
      </w:tr>
      <w:tr w:rsidR="007F30B6">
        <w:trPr>
          <w:trHeight w:val="40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4.70524E-20</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3.36162E-29</w:t>
            </w:r>
          </w:p>
        </w:tc>
      </w:tr>
      <w:tr w:rsidR="007F30B6">
        <w:trPr>
          <w:trHeight w:val="400"/>
          <w:jc w:val="center"/>
        </w:trPr>
        <w:tc>
          <w:tcPr>
            <w:tcW w:w="1359"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7F30B6" w:rsidRDefault="00D82CF7">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6.92032E-27</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年龄</w:t>
            </w:r>
            <w:r>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7F30B6" w:rsidRDefault="00D82CF7">
            <w:pPr>
              <w:widowControl/>
              <w:jc w:val="left"/>
              <w:rPr>
                <w:rFonts w:ascii="Times New Roman" w:eastAsia="Times New Roman" w:hAnsi="Times New Roman" w:cs="Times New Roman"/>
                <w:kern w:val="0"/>
                <w:sz w:val="24"/>
                <w:szCs w:val="20"/>
              </w:rPr>
            </w:pPr>
            <w:r>
              <w:rPr>
                <w:rFonts w:ascii="宋体" w:eastAsia="宋体" w:hAnsi="宋体" w:cs="宋体"/>
                <w:kern w:val="0"/>
                <w:sz w:val="24"/>
              </w:rPr>
              <w:t>2.99704E-18</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0.0826336673</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0.1247875084</w:t>
            </w:r>
          </w:p>
        </w:tc>
      </w:tr>
      <w:tr w:rsidR="007F30B6">
        <w:trPr>
          <w:trHeight w:val="400"/>
          <w:jc w:val="center"/>
        </w:trPr>
        <w:tc>
          <w:tcPr>
            <w:tcW w:w="1359" w:type="dxa"/>
            <w:tcBorders>
              <w:top w:val="single" w:sz="4" w:space="0" w:color="808080"/>
              <w:left w:val="nil"/>
              <w:bottom w:val="single" w:sz="4" w:space="0" w:color="808080"/>
              <w:right w:val="nil"/>
            </w:tcBorders>
          </w:tcPr>
          <w:p w:rsidR="007F30B6" w:rsidRDefault="00D82CF7">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7F30B6" w:rsidRDefault="00D82CF7">
            <w:pPr>
              <w:widowControl/>
              <w:jc w:val="left"/>
              <w:rPr>
                <w:rFonts w:ascii="宋体" w:eastAsia="宋体" w:hAnsi="宋体" w:cs="宋体"/>
                <w:kern w:val="0"/>
                <w:sz w:val="24"/>
              </w:rPr>
            </w:pPr>
            <w:r>
              <w:rPr>
                <w:rFonts w:ascii="宋体" w:eastAsia="宋体" w:hAnsi="宋体" w:cs="宋体"/>
                <w:kern w:val="0"/>
                <w:sz w:val="24"/>
              </w:rPr>
              <w:t>1.451383E-09</w:t>
            </w:r>
          </w:p>
        </w:tc>
      </w:tr>
    </w:tbl>
    <w:p w:rsidR="007F30B6" w:rsidRDefault="00D82CF7">
      <w:pPr>
        <w:spacing w:line="360" w:lineRule="auto"/>
        <w:rPr>
          <w:sz w:val="24"/>
        </w:rPr>
      </w:pPr>
      <w:r>
        <w:rPr>
          <w:rFonts w:hint="eastAsia"/>
          <w:sz w:val="24"/>
        </w:rPr>
        <w:t xml:space="preserve"> </w:t>
      </w:r>
    </w:p>
    <w:p w:rsidR="007F30B6" w:rsidRDefault="00D82CF7">
      <w:pPr>
        <w:pStyle w:val="12"/>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经过特征相关性选择，获得了与特定单标签疾病相关的特征，去</w:t>
      </w:r>
      <w:proofErr w:type="gramStart"/>
      <w:r>
        <w:rPr>
          <w:rFonts w:ascii="宋体" w:eastAsia="宋体" w:hAnsi="宋体" w:cs="宋体" w:hint="eastAsia"/>
          <w:sz w:val="24"/>
        </w:rPr>
        <w:t>除了共</w:t>
      </w:r>
      <w:proofErr w:type="gramEnd"/>
      <w:r>
        <w:rPr>
          <w:rFonts w:ascii="宋体" w:eastAsia="宋体" w:hAnsi="宋体" w:cs="宋体" w:hint="eastAsia"/>
          <w:sz w:val="24"/>
        </w:rPr>
        <w:t>线性特征，一方面为了验证第一次特征选择的有效性，将选出的有效特征作为特定标签的属性，应用逻辑斯</w:t>
      </w:r>
      <w:proofErr w:type="gramStart"/>
      <w:r>
        <w:rPr>
          <w:rFonts w:ascii="宋体" w:eastAsia="宋体" w:hAnsi="宋体" w:cs="宋体" w:hint="eastAsia"/>
          <w:sz w:val="24"/>
        </w:rPr>
        <w:t>特回归分类</w:t>
      </w:r>
      <w:proofErr w:type="gramEnd"/>
      <w:r>
        <w:rPr>
          <w:rFonts w:ascii="宋体" w:eastAsia="宋体" w:hAnsi="宋体" w:cs="宋体" w:hint="eastAsia"/>
          <w:sz w:val="24"/>
        </w:rPr>
        <w:t>算法分别评估单个心血管病的分类效果，另一方面，由于第一次处理后每个标签的特征维度平均达到了90多个，所有标签特征组合起来特征维度依然很高，</w:t>
      </w:r>
      <w:proofErr w:type="gramStart"/>
      <w:r>
        <w:rPr>
          <w:rFonts w:ascii="宋体" w:eastAsia="宋体" w:hAnsi="宋体" w:cs="宋体" w:hint="eastAsia"/>
          <w:sz w:val="24"/>
        </w:rPr>
        <w:t>逻辑斯特回归</w:t>
      </w:r>
      <w:proofErr w:type="gramEnd"/>
      <w:r>
        <w:rPr>
          <w:rFonts w:ascii="宋体" w:eastAsia="宋体" w:hAnsi="宋体" w:cs="宋体" w:hint="eastAsia"/>
          <w:sz w:val="24"/>
        </w:rPr>
        <w:t>是机器学习领域常用的有效分类算法，其模型公式如（15），</w:t>
      </w:r>
    </w:p>
    <w:p w:rsidR="007F30B6" w:rsidRDefault="002A13C3">
      <w:pPr>
        <w:pStyle w:val="12"/>
        <w:spacing w:line="360" w:lineRule="auto"/>
        <w:ind w:left="846" w:firstLineChars="50" w:firstLine="105"/>
        <w:jc w:val="center"/>
        <w:rPr>
          <w:rFonts w:ascii="宋体" w:eastAsia="宋体" w:hAnsi="宋体" w:cs="宋体"/>
          <w:sz w:val="24"/>
        </w:rPr>
      </w:pPr>
      <w:r>
        <w:rPr>
          <w:position w:val="-26"/>
        </w:rPr>
        <w:pict>
          <v:shape id="_x0000_i1087" type="#_x0000_t75" style="width:62.25pt;height:32.25pt">
            <v:imagedata r:id="rId89" o:title=""/>
          </v:shape>
        </w:pict>
      </w:r>
      <w:r w:rsidR="00D82CF7">
        <w:rPr>
          <w:rFonts w:hint="eastAsia"/>
        </w:rPr>
        <w:t xml:space="preserve">    </w:t>
      </w:r>
      <w:r w:rsidR="00D82CF7">
        <w:rPr>
          <w:rFonts w:hint="eastAsia"/>
        </w:rPr>
        <w:t>（</w:t>
      </w:r>
      <w:r w:rsidR="00D82CF7">
        <w:rPr>
          <w:rFonts w:hint="eastAsia"/>
        </w:rPr>
        <w:t>15</w:t>
      </w:r>
      <w:r w:rsidR="00D82CF7">
        <w:rPr>
          <w:rFonts w:hint="eastAsia"/>
        </w:rPr>
        <w:t>）</w:t>
      </w:r>
    </w:p>
    <w:p w:rsidR="007F30B6" w:rsidRDefault="00D82CF7">
      <w:pPr>
        <w:pStyle w:val="12"/>
        <w:spacing w:line="360" w:lineRule="auto"/>
        <w:ind w:left="846" w:firstLineChars="0" w:firstLine="0"/>
        <w:rPr>
          <w:rFonts w:ascii="宋体" w:eastAsia="宋体" w:hAnsi="宋体" w:cs="宋体"/>
          <w:sz w:val="24"/>
        </w:rPr>
      </w:pPr>
      <w:r>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Pr>
          <w:rFonts w:ascii="宋体" w:eastAsia="宋体" w:hAnsi="宋体" w:cs="宋体" w:hint="eastAsia"/>
          <w:sz w:val="24"/>
        </w:rPr>
        <w:t>逻辑斯特回归</w:t>
      </w:r>
      <w:proofErr w:type="gramEnd"/>
      <w:r>
        <w:rPr>
          <w:rFonts w:ascii="宋体" w:eastAsia="宋体" w:hAnsi="宋体" w:cs="宋体" w:hint="eastAsia"/>
          <w:sz w:val="24"/>
        </w:rPr>
        <w:t>模型产生的特征</w:t>
      </w:r>
    </w:p>
    <w:p w:rsidR="007F30B6" w:rsidRDefault="00D82CF7">
      <w:pPr>
        <w:spacing w:line="360" w:lineRule="auto"/>
        <w:ind w:leftChars="350" w:left="735" w:firstLineChars="50" w:firstLine="120"/>
        <w:rPr>
          <w:sz w:val="24"/>
        </w:rPr>
      </w:pPr>
      <w:r>
        <w:rPr>
          <w:rFonts w:ascii="宋体" w:eastAsia="宋体" w:hAnsi="宋体" w:cs="宋体" w:hint="eastAsia"/>
          <w:sz w:val="24"/>
        </w:rPr>
        <w:lastRenderedPageBreak/>
        <w:t>权重进行进一步特征选择来获得更为干净的有效因子集合。根据特征权重由高到低排序，选择排序靠前的特征作为该疾病的度量指标，权重越大对目标疾病的贡献程度越大。同样以心衰为例，部分结果如表12，年龄、心率等特征权重绝对值大于0.05，保留在心衰的有效特征集合中， 而皮肤病类、代谢综合征等权重过小不作为有效因子。最终合并所有心血管疾病的特征，保留了效果最好的特征集合。</w:t>
      </w:r>
    </w:p>
    <w:p w:rsidR="007F30B6" w:rsidRDefault="00D82CF7">
      <w:pPr>
        <w:spacing w:before="100" w:beforeAutospacing="1" w:after="100" w:afterAutospacing="1" w:line="480" w:lineRule="auto"/>
        <w:ind w:left="840"/>
        <w:jc w:val="center"/>
        <w:rPr>
          <w:rFonts w:ascii="宋体" w:eastAsia="宋体" w:hAnsi="宋体" w:cs="宋体"/>
          <w:sz w:val="24"/>
        </w:rPr>
      </w:pPr>
      <w:r>
        <w:rPr>
          <w:rFonts w:ascii="宋体" w:eastAsia="宋体" w:hAnsi="宋体" w:cs="宋体" w:hint="eastAsia"/>
          <w:sz w:val="24"/>
        </w:rPr>
        <w:t>表12 逻辑回归特征选择</w:t>
      </w:r>
    </w:p>
    <w:tbl>
      <w:tblPr>
        <w:tblStyle w:val="30"/>
        <w:tblW w:w="6480" w:type="dxa"/>
        <w:jc w:val="center"/>
        <w:tblLayout w:type="fixed"/>
        <w:tblLook w:val="04A0" w:firstRow="1" w:lastRow="0" w:firstColumn="1" w:lastColumn="0" w:noHBand="0" w:noVBand="1"/>
      </w:tblPr>
      <w:tblGrid>
        <w:gridCol w:w="2160"/>
        <w:gridCol w:w="2160"/>
        <w:gridCol w:w="2160"/>
      </w:tblGrid>
      <w:tr w:rsidR="007F30B6" w:rsidTr="007F30B6">
        <w:trPr>
          <w:cnfStyle w:val="100000000000" w:firstRow="1" w:lastRow="0" w:firstColumn="0" w:lastColumn="0" w:oddVBand="0" w:evenVBand="0" w:oddHBand="0" w:evenHBand="0" w:firstRowFirstColumn="0" w:firstRowLastColumn="0" w:lastRowFirstColumn="0" w:lastRowLastColumn="0"/>
          <w:trHeight w:val="320"/>
          <w:jc w:val="center"/>
        </w:trPr>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特征</w:t>
            </w:r>
          </w:p>
        </w:tc>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说明</w:t>
            </w:r>
          </w:p>
        </w:tc>
        <w:tc>
          <w:tcPr>
            <w:tcW w:w="2160" w:type="dxa"/>
          </w:tcPr>
          <w:p w:rsidR="007F30B6" w:rsidRDefault="00D82CF7">
            <w:pPr>
              <w:widowControl/>
              <w:spacing w:before="100" w:beforeAutospacing="1" w:after="100" w:afterAutospacing="1"/>
              <w:jc w:val="left"/>
              <w:rPr>
                <w:rFonts w:ascii="宋体" w:eastAsia="宋体" w:hAnsi="宋体" w:cs="宋体"/>
                <w:b w:val="0"/>
                <w:bCs w:val="0"/>
                <w:kern w:val="0"/>
                <w:szCs w:val="21"/>
              </w:rPr>
            </w:pPr>
            <w:r>
              <w:rPr>
                <w:rFonts w:ascii="宋体" w:eastAsia="宋体" w:hAnsi="宋体" w:cs="宋体" w:hint="eastAsia"/>
                <w:kern w:val="0"/>
                <w:szCs w:val="21"/>
              </w:rPr>
              <w:t>模型权重</w:t>
            </w:r>
          </w:p>
        </w:tc>
      </w:tr>
      <w:tr w:rsidR="007F30B6" w:rsidTr="007F30B6">
        <w:trPr>
          <w:trHeight w:val="340"/>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AGE_NEW</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年龄</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0.06502474</w:t>
            </w:r>
          </w:p>
        </w:tc>
      </w:tr>
      <w:tr w:rsidR="007F30B6" w:rsidTr="007F30B6">
        <w:trPr>
          <w:trHeight w:val="409"/>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HEART_RATE_TIMES</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心率</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-0.05905261</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BMI</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体重身高比</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-0.09750807</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Cs w:val="21"/>
              </w:rPr>
            </w:pPr>
            <w:r>
              <w:rPr>
                <w:rFonts w:ascii="宋体" w:eastAsia="宋体" w:hAnsi="宋体" w:cs="宋体" w:hint="eastAsia"/>
                <w:b/>
                <w:bCs/>
                <w:color w:val="000000"/>
                <w:kern w:val="0"/>
                <w:szCs w:val="21"/>
              </w:rPr>
              <w:t>BIT33</w:t>
            </w:r>
            <w:r>
              <w:rPr>
                <w:rFonts w:ascii="宋体" w:eastAsia="宋体" w:hAnsi="宋体" w:cs="宋体" w:hint="eastAsia"/>
                <w:b/>
                <w:bCs/>
                <w:color w:val="000000"/>
                <w:kern w:val="0"/>
                <w:szCs w:val="21"/>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肺炎</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299</w:t>
            </w:r>
          </w:p>
        </w:tc>
      </w:tr>
      <w:tr w:rsidR="007F30B6" w:rsidTr="007F30B6">
        <w:trPr>
          <w:trHeight w:val="357"/>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DBP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舒张压</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0.10771338</w:t>
            </w:r>
          </w:p>
        </w:tc>
      </w:tr>
      <w:tr w:rsidR="007F30B6" w:rsidTr="007F30B6">
        <w:trPr>
          <w:trHeight w:val="442"/>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SBP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收缩压</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0.084</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I49_900</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心律失常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0.179</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BIT46</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胸痛、呼吸异常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b/>
                <w:bCs/>
                <w:color w:val="000000"/>
                <w:kern w:val="0"/>
                <w:sz w:val="22"/>
                <w:szCs w:val="22"/>
              </w:rPr>
              <w:t>BIT40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7F30B6" w:rsidRDefault="007F30B6"/>
    <w:p w:rsidR="007F30B6" w:rsidRDefault="00D82CF7">
      <w:pPr>
        <w:pStyle w:val="1"/>
        <w:rPr>
          <w:sz w:val="32"/>
        </w:rPr>
      </w:pPr>
      <w:bookmarkStart w:id="24" w:name="_Toc510535675"/>
      <w:r>
        <w:rPr>
          <w:rFonts w:hint="eastAsia"/>
          <w:sz w:val="32"/>
        </w:rPr>
        <w:t xml:space="preserve">3.5 </w:t>
      </w:r>
      <w:r>
        <w:rPr>
          <w:rFonts w:hint="eastAsia"/>
          <w:sz w:val="32"/>
        </w:rPr>
        <w:t>应用多标签分类算法</w:t>
      </w:r>
      <w:bookmarkEnd w:id="24"/>
    </w:p>
    <w:p w:rsidR="007F30B6" w:rsidRDefault="00D82CF7">
      <w:pPr>
        <w:spacing w:line="360" w:lineRule="auto"/>
        <w:rPr>
          <w:sz w:val="24"/>
        </w:rPr>
      </w:pPr>
      <w:r>
        <w:rPr>
          <w:rFonts w:hint="eastAsia"/>
        </w:rPr>
        <w:t xml:space="preserve">   </w:t>
      </w:r>
      <w:r>
        <w:rPr>
          <w:rFonts w:hint="eastAsia"/>
          <w:sz w:val="24"/>
        </w:rPr>
        <w:t>应用多标签分类算法之前，首先使用多标签统计评价数据集的方法对目标标签集进行统计分析，评估该标签集是否有多标签分类的意义。</w:t>
      </w:r>
    </w:p>
    <w:p w:rsidR="007F30B6" w:rsidRDefault="00D82CF7">
      <w:pPr>
        <w:spacing w:line="360" w:lineRule="auto"/>
        <w:ind w:firstLineChars="100" w:firstLine="240"/>
        <w:rPr>
          <w:sz w:val="24"/>
        </w:rPr>
      </w:pPr>
      <w:r>
        <w:rPr>
          <w:rFonts w:hint="eastAsia"/>
          <w:sz w:val="24"/>
        </w:rPr>
        <w:t>正如本章所述，这里考虑的心血管疾病共</w:t>
      </w:r>
      <w:r>
        <w:rPr>
          <w:rFonts w:hint="eastAsia"/>
          <w:sz w:val="24"/>
        </w:rPr>
        <w:t>9</w:t>
      </w:r>
      <w:r>
        <w:rPr>
          <w:rFonts w:hint="eastAsia"/>
          <w:sz w:val="24"/>
        </w:rPr>
        <w:t>大类，这些疾病在多标签学习领域的标签形式共有</w:t>
      </w:r>
      <w:r>
        <w:rPr>
          <w:rFonts w:hint="eastAsia"/>
          <w:sz w:val="24"/>
        </w:rPr>
        <w:t>512</w:t>
      </w:r>
      <w:r>
        <w:rPr>
          <w:rFonts w:hint="eastAsia"/>
          <w:sz w:val="24"/>
        </w:rPr>
        <w:t>种可能的标签组合，其中在实际的心血管疾病数据集中出现了</w:t>
      </w:r>
      <w:r>
        <w:rPr>
          <w:rFonts w:hint="eastAsia"/>
          <w:sz w:val="24"/>
        </w:rPr>
        <w:t>197</w:t>
      </w:r>
      <w:r>
        <w:rPr>
          <w:rFonts w:hint="eastAsia"/>
          <w:sz w:val="24"/>
        </w:rPr>
        <w:t>种。本次实验数据集的标签基数</w:t>
      </w:r>
      <w:r>
        <w:rPr>
          <w:rFonts w:hint="eastAsia"/>
          <w:sz w:val="24"/>
        </w:rPr>
        <w:t>(label cardinality)</w:t>
      </w:r>
      <w:r>
        <w:rPr>
          <w:rFonts w:hint="eastAsia"/>
          <w:sz w:val="24"/>
        </w:rPr>
        <w:t>为</w:t>
      </w:r>
      <w:r>
        <w:rPr>
          <w:rFonts w:hint="eastAsia"/>
          <w:sz w:val="24"/>
        </w:rPr>
        <w:t>1.46</w:t>
      </w:r>
      <w:r>
        <w:rPr>
          <w:rFonts w:hint="eastAsia"/>
          <w:sz w:val="24"/>
        </w:rPr>
        <w:t>，</w:t>
      </w:r>
      <w:r>
        <w:rPr>
          <w:rFonts w:hint="eastAsia"/>
          <w:sz w:val="24"/>
        </w:rPr>
        <w:t xml:space="preserve"> </w:t>
      </w:r>
      <w:r>
        <w:rPr>
          <w:rFonts w:hint="eastAsia"/>
          <w:sz w:val="24"/>
        </w:rPr>
        <w:t>标签密度为</w:t>
      </w:r>
      <w:r>
        <w:rPr>
          <w:rFonts w:hint="eastAsia"/>
          <w:sz w:val="24"/>
        </w:rPr>
        <w:t>0.16</w:t>
      </w:r>
      <w:r>
        <w:rPr>
          <w:rFonts w:hint="eastAsia"/>
          <w:sz w:val="24"/>
        </w:rPr>
        <w:t>。通过对心血管疾病数据</w:t>
      </w:r>
      <w:proofErr w:type="gramStart"/>
      <w:r>
        <w:rPr>
          <w:rFonts w:hint="eastAsia"/>
          <w:sz w:val="24"/>
        </w:rPr>
        <w:t>集分析</w:t>
      </w:r>
      <w:proofErr w:type="gramEnd"/>
      <w:r>
        <w:rPr>
          <w:rFonts w:hint="eastAsia"/>
          <w:sz w:val="24"/>
        </w:rPr>
        <w:t>发现，数据集中出现高血压疾病的样本数目占据总样本数目的</w:t>
      </w:r>
      <w:r>
        <w:rPr>
          <w:rFonts w:hint="eastAsia"/>
          <w:sz w:val="24"/>
        </w:rPr>
        <w:t>50%</w:t>
      </w:r>
      <w:r>
        <w:rPr>
          <w:rFonts w:hint="eastAsia"/>
          <w:sz w:val="24"/>
        </w:rPr>
        <w:t>以上，而另一些疾病如肾衰、心梗等样本数目所占比例不到</w:t>
      </w:r>
      <w:r>
        <w:rPr>
          <w:rFonts w:hint="eastAsia"/>
          <w:sz w:val="24"/>
        </w:rPr>
        <w:t>10%</w:t>
      </w:r>
      <w:r>
        <w:rPr>
          <w:rFonts w:hint="eastAsia"/>
          <w:sz w:val="24"/>
        </w:rPr>
        <w:t>，数据分布如下图所示，可以看出数据</w:t>
      </w:r>
      <w:proofErr w:type="gramStart"/>
      <w:r>
        <w:rPr>
          <w:rFonts w:hint="eastAsia"/>
          <w:sz w:val="24"/>
        </w:rPr>
        <w:t>集存在</w:t>
      </w:r>
      <w:proofErr w:type="gramEnd"/>
      <w:r>
        <w:rPr>
          <w:rFonts w:hint="eastAsia"/>
          <w:sz w:val="24"/>
        </w:rPr>
        <w:t>极度不均衡现象。为此，为解决大样</w:t>
      </w:r>
      <w:r>
        <w:rPr>
          <w:rFonts w:hint="eastAsia"/>
          <w:sz w:val="24"/>
        </w:rPr>
        <w:lastRenderedPageBreak/>
        <w:t>本过多、小样本过小的这种数据集不均衡现象，本文在已有的数据均衡性算法的基础上提出了多标签双重自适应性随机采样算法（</w:t>
      </w:r>
      <w:r>
        <w:rPr>
          <w:rFonts w:hint="eastAsia"/>
          <w:sz w:val="24"/>
        </w:rPr>
        <w:t>ML-DARS</w:t>
      </w:r>
      <w:r>
        <w:rPr>
          <w:rFonts w:hint="eastAsia"/>
          <w:sz w:val="24"/>
        </w:rPr>
        <w:t>）。最后将心血管疾病数据</w:t>
      </w:r>
      <w:proofErr w:type="gramStart"/>
      <w:r>
        <w:rPr>
          <w:rFonts w:hint="eastAsia"/>
          <w:sz w:val="24"/>
        </w:rPr>
        <w:t>集按照</w:t>
      </w:r>
      <w:proofErr w:type="gramEnd"/>
      <w:r>
        <w:rPr>
          <w:rFonts w:hint="eastAsia"/>
          <w:sz w:val="24"/>
        </w:rPr>
        <w:t>80%</w:t>
      </w:r>
      <w:r>
        <w:rPr>
          <w:rFonts w:hint="eastAsia"/>
          <w:sz w:val="24"/>
        </w:rPr>
        <w:t>的比例划分训练集、测试集，对均衡后的数据</w:t>
      </w:r>
      <w:proofErr w:type="gramStart"/>
      <w:r>
        <w:rPr>
          <w:rFonts w:hint="eastAsia"/>
          <w:sz w:val="24"/>
        </w:rPr>
        <w:t>集应用</w:t>
      </w:r>
      <w:proofErr w:type="gramEnd"/>
      <w:r>
        <w:rPr>
          <w:rFonts w:hint="eastAsia"/>
          <w:sz w:val="24"/>
        </w:rPr>
        <w:t>多种多标签分类算法。</w:t>
      </w:r>
      <w:r>
        <w:rPr>
          <w:rFonts w:hint="eastAsia"/>
          <w:sz w:val="24"/>
        </w:rPr>
        <w:t xml:space="preserve"> </w:t>
      </w:r>
    </w:p>
    <w:p w:rsidR="007F30B6" w:rsidRDefault="007F30B6">
      <w:pPr>
        <w:pStyle w:val="ab"/>
        <w:jc w:val="both"/>
        <w:rPr>
          <w:rFonts w:hint="eastAsia"/>
        </w:rPr>
      </w:pPr>
    </w:p>
    <w:p w:rsidR="007F30B6" w:rsidRDefault="00D82CF7">
      <w:pPr>
        <w:pStyle w:val="1"/>
        <w:rPr>
          <w:rFonts w:asciiTheme="majorEastAsia" w:eastAsiaTheme="majorEastAsia" w:hAnsiTheme="majorEastAsia"/>
          <w:sz w:val="32"/>
        </w:rPr>
      </w:pPr>
      <w:bookmarkStart w:id="25" w:name="_Toc510535676"/>
      <w:r>
        <w:rPr>
          <w:rFonts w:asciiTheme="majorHAnsi" w:hAnsiTheme="majorHAnsi"/>
          <w:sz w:val="32"/>
        </w:rPr>
        <w:t>3.6</w:t>
      </w:r>
      <w:r>
        <w:rPr>
          <w:rFonts w:hint="eastAsia"/>
          <w:sz w:val="32"/>
        </w:rPr>
        <w:t xml:space="preserve"> </w:t>
      </w:r>
      <w:r>
        <w:rPr>
          <w:rFonts w:asciiTheme="majorEastAsia" w:eastAsiaTheme="majorEastAsia" w:hAnsiTheme="majorEastAsia" w:hint="eastAsia"/>
          <w:sz w:val="32"/>
        </w:rPr>
        <w:t>本章小结</w:t>
      </w:r>
      <w:bookmarkEnd w:id="25"/>
    </w:p>
    <w:p w:rsidR="007F30B6" w:rsidRDefault="00D82CF7">
      <w:pPr>
        <w:spacing w:line="360" w:lineRule="auto"/>
        <w:rPr>
          <w:sz w:val="24"/>
        </w:rPr>
      </w:pPr>
      <w:r>
        <w:rPr>
          <w:rFonts w:hint="eastAsia"/>
        </w:rPr>
        <w:t xml:space="preserve">   </w:t>
      </w:r>
      <w:r>
        <w:rPr>
          <w:rFonts w:hint="eastAsia"/>
          <w:sz w:val="24"/>
        </w:rPr>
        <w:t>本章对心血管疾病数据</w:t>
      </w:r>
      <w:proofErr w:type="gramStart"/>
      <w:r>
        <w:rPr>
          <w:rFonts w:hint="eastAsia"/>
          <w:sz w:val="24"/>
        </w:rPr>
        <w:t>集应用</w:t>
      </w:r>
      <w:proofErr w:type="gramEnd"/>
      <w:r>
        <w:rPr>
          <w:rFonts w:hint="eastAsia"/>
          <w:sz w:val="24"/>
        </w:rPr>
        <w:t>于多标签分类算法的过程进行了详细说明，首先分析了数据集本身的特性、选取规则及确定研究对象，然后对数据集做了必要的数据清洗以及特征选择，最后为了更好的应用多标签分类算法，本章对数据集做了多标签数据集特性评估，提出了需要解决的数据不均衡问题，及后续操作。</w:t>
      </w:r>
    </w:p>
    <w:p w:rsidR="007F30B6" w:rsidRDefault="007F30B6"/>
    <w:p w:rsidR="007F30B6" w:rsidRDefault="007F30B6"/>
    <w:p w:rsidR="007F30B6" w:rsidRDefault="007F30B6"/>
    <w:p w:rsidR="007F30B6" w:rsidRDefault="007F30B6"/>
    <w:p w:rsidR="007F30B6" w:rsidRDefault="007F30B6"/>
    <w:p w:rsidR="007F30B6" w:rsidRDefault="007F30B6"/>
    <w:p w:rsidR="007F30B6" w:rsidRDefault="007F30B6">
      <w:pPr>
        <w:pStyle w:val="ab"/>
        <w:jc w:val="both"/>
        <w:rPr>
          <w:rFonts w:asciiTheme="minorHAnsi" w:eastAsiaTheme="minorEastAsia" w:hAnsiTheme="minorHAnsi" w:cstheme="minorBidi"/>
          <w:b w:val="0"/>
          <w:bCs w:val="0"/>
          <w:sz w:val="21"/>
          <w:szCs w:val="24"/>
        </w:rPr>
      </w:pPr>
    </w:p>
    <w:p w:rsidR="00E10169" w:rsidRPr="00E10169" w:rsidRDefault="00E10169" w:rsidP="00E10169"/>
    <w:p w:rsidR="007F30B6" w:rsidRDefault="007F30B6"/>
    <w:p w:rsidR="007F30B6" w:rsidRDefault="007F30B6"/>
    <w:p w:rsidR="007F30B6" w:rsidRDefault="007F30B6"/>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9D558E" w:rsidRDefault="009D558E"/>
    <w:p w:rsidR="007F30B6" w:rsidRDefault="00D82CF7">
      <w:pPr>
        <w:pStyle w:val="ab"/>
        <w:rPr>
          <w:rFonts w:hint="eastAsia"/>
        </w:rPr>
      </w:pPr>
      <w:bookmarkStart w:id="26" w:name="_Toc510535677"/>
      <w:r>
        <w:rPr>
          <w:rFonts w:hint="eastAsia"/>
        </w:rPr>
        <w:lastRenderedPageBreak/>
        <w:t>第四章</w:t>
      </w:r>
      <w:r>
        <w:rPr>
          <w:rFonts w:hint="eastAsia"/>
        </w:rPr>
        <w:t xml:space="preserve"> </w:t>
      </w:r>
      <w:r>
        <w:rPr>
          <w:rFonts w:hint="eastAsia"/>
        </w:rPr>
        <w:t>多标签分类算法在心血管疾病中的应用</w:t>
      </w:r>
      <w:bookmarkEnd w:id="26"/>
    </w:p>
    <w:p w:rsidR="007F30B6" w:rsidRDefault="00D82CF7">
      <w:pPr>
        <w:pStyle w:val="1"/>
        <w:rPr>
          <w:sz w:val="32"/>
        </w:rPr>
      </w:pPr>
      <w:bookmarkStart w:id="27" w:name="_Toc510535678"/>
      <w:r>
        <w:rPr>
          <w:rFonts w:hint="eastAsia"/>
          <w:sz w:val="32"/>
        </w:rPr>
        <w:t xml:space="preserve">4.1 </w:t>
      </w:r>
      <w:r>
        <w:rPr>
          <w:rFonts w:hint="eastAsia"/>
          <w:sz w:val="32"/>
        </w:rPr>
        <w:t>引言</w:t>
      </w:r>
      <w:bookmarkEnd w:id="27"/>
    </w:p>
    <w:p w:rsidR="00F358A2" w:rsidRDefault="00D82CF7">
      <w:pPr>
        <w:spacing w:line="360" w:lineRule="auto"/>
      </w:pPr>
      <w:r>
        <w:rPr>
          <w:rFonts w:hint="eastAsia"/>
        </w:rPr>
        <w:t xml:space="preserve">   </w:t>
      </w:r>
      <w:r w:rsidR="00F358A2">
        <w:rPr>
          <w:rFonts w:hint="eastAsia"/>
        </w:rPr>
        <w:t>本文中的心血管疾病预测模型是基于医院的历史门诊数据中的诊断结果和患者自身的体检指标作为模型预测的特征集合。</w:t>
      </w:r>
    </w:p>
    <w:p w:rsidR="00274108" w:rsidRDefault="00F358A2" w:rsidP="00F358A2">
      <w:pPr>
        <w:spacing w:line="360" w:lineRule="auto"/>
        <w:rPr>
          <w:sz w:val="24"/>
        </w:rPr>
      </w:pPr>
      <w:r>
        <w:rPr>
          <w:rFonts w:hint="eastAsia"/>
        </w:rPr>
        <w:t xml:space="preserve">   </w:t>
      </w:r>
      <w:r w:rsidR="00D82CF7">
        <w:rPr>
          <w:rFonts w:hint="eastAsia"/>
          <w:sz w:val="24"/>
        </w:rPr>
        <w:t>由于</w:t>
      </w:r>
      <w:r>
        <w:rPr>
          <w:rFonts w:hint="eastAsia"/>
          <w:sz w:val="24"/>
        </w:rPr>
        <w:t>一位病人一般并发症数目不超过</w:t>
      </w:r>
      <w:r>
        <w:rPr>
          <w:rFonts w:hint="eastAsia"/>
          <w:sz w:val="24"/>
        </w:rPr>
        <w:t>3</w:t>
      </w:r>
      <w:r>
        <w:rPr>
          <w:rFonts w:hint="eastAsia"/>
          <w:sz w:val="24"/>
        </w:rPr>
        <w:t>种，</w:t>
      </w:r>
      <w:r w:rsidR="00F723A4">
        <w:rPr>
          <w:rFonts w:hint="eastAsia"/>
          <w:sz w:val="24"/>
        </w:rPr>
        <w:t>且一种疾病一般仅与少数其他疾病存在明显的相互关系，因而</w:t>
      </w:r>
      <w:r w:rsidR="00D82CF7">
        <w:rPr>
          <w:rFonts w:hint="eastAsia"/>
          <w:sz w:val="24"/>
        </w:rPr>
        <w:t>心血管疾病数据集</w:t>
      </w:r>
      <w:r w:rsidR="00F723A4">
        <w:rPr>
          <w:rFonts w:hint="eastAsia"/>
          <w:sz w:val="24"/>
        </w:rPr>
        <w:t>中特征诊断因子存在稀疏性，数据分布存在</w:t>
      </w:r>
      <w:r w:rsidR="00D82CF7">
        <w:rPr>
          <w:rFonts w:hint="eastAsia"/>
          <w:sz w:val="24"/>
        </w:rPr>
        <w:t>不均衡</w:t>
      </w:r>
      <w:r w:rsidR="00F723A4">
        <w:rPr>
          <w:rFonts w:hint="eastAsia"/>
          <w:sz w:val="24"/>
        </w:rPr>
        <w:t>等</w:t>
      </w:r>
      <w:r w:rsidR="00274108">
        <w:rPr>
          <w:rFonts w:hint="eastAsia"/>
          <w:sz w:val="24"/>
        </w:rPr>
        <w:t>问题，使得分类算法偏向于大类样本，导致预测效果缺乏可靠性。</w:t>
      </w:r>
    </w:p>
    <w:p w:rsidR="007F30B6" w:rsidRDefault="00D82CF7" w:rsidP="00274108">
      <w:pPr>
        <w:spacing w:line="360" w:lineRule="auto"/>
        <w:ind w:firstLineChars="100" w:firstLine="240"/>
        <w:rPr>
          <w:sz w:val="24"/>
        </w:rPr>
      </w:pPr>
      <w:r>
        <w:rPr>
          <w:rFonts w:hint="eastAsia"/>
          <w:sz w:val="24"/>
        </w:rPr>
        <w:t>为此，本文在使用分类算法之前，需要解决多标签数据集的</w:t>
      </w:r>
      <w:proofErr w:type="gramStart"/>
      <w:r>
        <w:rPr>
          <w:rFonts w:hint="eastAsia"/>
          <w:sz w:val="24"/>
        </w:rPr>
        <w:t>不</w:t>
      </w:r>
      <w:proofErr w:type="gramEnd"/>
      <w:r>
        <w:rPr>
          <w:rFonts w:hint="eastAsia"/>
          <w:sz w:val="24"/>
        </w:rPr>
        <w:t>均衡性问题，通过研究分析，提出了多标签双重自适应随机采样算法，并通过与其他已有的数据均衡性算法比较，证明了新算法的有效性，进而在多标签双重自适应随机采样算法处理过的数据集上应用多标签分类算法，展示了多标签分类算法在心血管疾病预测领域的优势。</w:t>
      </w:r>
    </w:p>
    <w:p w:rsidR="007F30B6" w:rsidRDefault="00D82CF7">
      <w:pPr>
        <w:pStyle w:val="1"/>
        <w:rPr>
          <w:sz w:val="32"/>
        </w:rPr>
      </w:pPr>
      <w:bookmarkStart w:id="28" w:name="_Toc510535679"/>
      <w:r>
        <w:rPr>
          <w:rFonts w:asciiTheme="majorHAnsi" w:hAnsiTheme="majorHAnsi"/>
          <w:sz w:val="32"/>
        </w:rPr>
        <w:t>4.2</w:t>
      </w:r>
      <w:r>
        <w:rPr>
          <w:rFonts w:hint="eastAsia"/>
          <w:sz w:val="32"/>
        </w:rPr>
        <w:t xml:space="preserve"> </w:t>
      </w:r>
      <w:r>
        <w:rPr>
          <w:rFonts w:hint="eastAsia"/>
          <w:sz w:val="32"/>
        </w:rPr>
        <w:t>多标签双重自适应随机采样算法</w:t>
      </w:r>
      <w:bookmarkEnd w:id="28"/>
    </w:p>
    <w:p w:rsidR="007F30B6" w:rsidRDefault="00D82CF7">
      <w:pPr>
        <w:pStyle w:val="2"/>
        <w:rPr>
          <w:rFonts w:hint="eastAsia"/>
        </w:rPr>
      </w:pPr>
      <w:bookmarkStart w:id="29" w:name="_Toc510535680"/>
      <w:r>
        <w:rPr>
          <w:rFonts w:hint="eastAsia"/>
        </w:rPr>
        <w:t>4.2.1</w:t>
      </w:r>
      <w:r>
        <w:rPr>
          <w:rFonts w:hint="eastAsia"/>
        </w:rPr>
        <w:t>引言</w:t>
      </w:r>
      <w:bookmarkEnd w:id="29"/>
    </w:p>
    <w:p w:rsidR="007F30B6" w:rsidRDefault="00D82CF7">
      <w:pPr>
        <w:spacing w:line="360" w:lineRule="auto"/>
        <w:rPr>
          <w:sz w:val="24"/>
        </w:rPr>
      </w:pPr>
      <w:r>
        <w:rPr>
          <w:rFonts w:hint="eastAsia"/>
        </w:rPr>
        <w:t xml:space="preserve">      </w:t>
      </w:r>
      <w:r>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Pr>
          <w:rFonts w:hint="eastAsia"/>
          <w:sz w:val="24"/>
        </w:rPr>
        <w:t>不</w:t>
      </w:r>
      <w:proofErr w:type="gramEnd"/>
      <w:r>
        <w:rPr>
          <w:rFonts w:hint="eastAsia"/>
          <w:sz w:val="24"/>
        </w:rPr>
        <w:t>均衡性现象，这些不均衡现象要比传统分类中的更为严重，加剧了多标签分类任务的难度。虽然多标签学习领域的</w:t>
      </w:r>
      <w:proofErr w:type="gramStart"/>
      <w:r>
        <w:rPr>
          <w:rFonts w:hint="eastAsia"/>
          <w:sz w:val="24"/>
        </w:rPr>
        <w:t>不</w:t>
      </w:r>
      <w:proofErr w:type="gramEnd"/>
      <w:r>
        <w:rPr>
          <w:rFonts w:hint="eastAsia"/>
          <w:sz w:val="24"/>
        </w:rPr>
        <w:t>均衡性数据集到处可见，但是处理多标签</w:t>
      </w:r>
      <w:proofErr w:type="gramStart"/>
      <w:r>
        <w:rPr>
          <w:rFonts w:hint="eastAsia"/>
          <w:sz w:val="24"/>
        </w:rPr>
        <w:t>不</w:t>
      </w:r>
      <w:proofErr w:type="gramEnd"/>
      <w:r>
        <w:rPr>
          <w:rFonts w:hint="eastAsia"/>
          <w:sz w:val="24"/>
        </w:rPr>
        <w:t>均衡性的方法近些年才被重视和研究。不论是传统的单标签分类还是多标签分类，重采样算法以独立于具体分类算法且成熟有效而得到了广泛研究和应用。</w:t>
      </w:r>
    </w:p>
    <w:p w:rsidR="007F30B6" w:rsidRDefault="00D82CF7">
      <w:pPr>
        <w:spacing w:line="360" w:lineRule="auto"/>
        <w:ind w:firstLineChars="250" w:firstLine="600"/>
        <w:rPr>
          <w:sz w:val="24"/>
        </w:rPr>
      </w:pPr>
      <w:r>
        <w:rPr>
          <w:rFonts w:hint="eastAsia"/>
          <w:sz w:val="24"/>
        </w:rPr>
        <w:t>目前，解决多标签</w:t>
      </w:r>
      <w:proofErr w:type="gramStart"/>
      <w:r>
        <w:rPr>
          <w:rFonts w:hint="eastAsia"/>
          <w:sz w:val="24"/>
        </w:rPr>
        <w:t>不</w:t>
      </w:r>
      <w:proofErr w:type="gramEnd"/>
      <w:r>
        <w:rPr>
          <w:rFonts w:hint="eastAsia"/>
          <w:sz w:val="24"/>
        </w:rPr>
        <w:t>均衡性问题的</w:t>
      </w:r>
      <w:proofErr w:type="gramStart"/>
      <w:r>
        <w:rPr>
          <w:rFonts w:hint="eastAsia"/>
          <w:sz w:val="24"/>
        </w:rPr>
        <w:t>重采</w:t>
      </w:r>
      <w:proofErr w:type="gramEnd"/>
      <w:r>
        <w:rPr>
          <w:rFonts w:hint="eastAsia"/>
          <w:sz w:val="24"/>
        </w:rPr>
        <w:t>样方法是欠采样和过采样两种方法，这两种方法分开独立的处理数据</w:t>
      </w:r>
      <w:proofErr w:type="gramStart"/>
      <w:r>
        <w:rPr>
          <w:rFonts w:hint="eastAsia"/>
          <w:sz w:val="24"/>
        </w:rPr>
        <w:t>不</w:t>
      </w:r>
      <w:proofErr w:type="gramEnd"/>
      <w:r>
        <w:rPr>
          <w:rFonts w:hint="eastAsia"/>
          <w:sz w:val="24"/>
        </w:rPr>
        <w:t>均衡性问题，实际上多标签数据集中大类样本和小类样本之间存在很大差距，如果仅对数据集进行欠采样，为了和小类样本达</w:t>
      </w:r>
      <w:r>
        <w:rPr>
          <w:rFonts w:hint="eastAsia"/>
          <w:sz w:val="24"/>
        </w:rPr>
        <w:lastRenderedPageBreak/>
        <w:t>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7F30B6" w:rsidRDefault="00D82CF7">
      <w:pPr>
        <w:spacing w:line="360" w:lineRule="auto"/>
        <w:ind w:firstLineChars="250" w:firstLine="600"/>
        <w:rPr>
          <w:sz w:val="24"/>
        </w:rPr>
      </w:pPr>
      <w:r>
        <w:rPr>
          <w:rFonts w:hint="eastAsia"/>
          <w:sz w:val="24"/>
        </w:rPr>
        <w:t>本章提出了一种多标签双重自适应随机采样算法</w:t>
      </w:r>
      <w:r>
        <w:rPr>
          <w:rFonts w:hint="eastAsia"/>
          <w:sz w:val="24"/>
        </w:rPr>
        <w:t>ML-</w:t>
      </w:r>
      <w:r>
        <w:rPr>
          <w:sz w:val="24"/>
        </w:rPr>
        <w:t>DARS</w:t>
      </w:r>
      <w:r>
        <w:rPr>
          <w:rFonts w:hint="eastAsia"/>
          <w:sz w:val="24"/>
        </w:rPr>
        <w:t>(</w:t>
      </w:r>
      <w:r>
        <w:rPr>
          <w:sz w:val="24"/>
        </w:rPr>
        <w:t>Multi</w:t>
      </w:r>
      <w:r>
        <w:rPr>
          <w:rFonts w:hint="eastAsia"/>
          <w:sz w:val="24"/>
        </w:rPr>
        <w:t>-</w:t>
      </w:r>
      <w:r>
        <w:rPr>
          <w:sz w:val="24"/>
        </w:rPr>
        <w:t>label double adaptive random sampling algorithm</w:t>
      </w:r>
      <w:r>
        <w:rPr>
          <w:rFonts w:hint="eastAsia"/>
          <w:sz w:val="24"/>
        </w:rPr>
        <w:t>)</w:t>
      </w:r>
      <w:r>
        <w:rPr>
          <w:rFonts w:hint="eastAsia"/>
          <w:sz w:val="24"/>
        </w:rPr>
        <w:t>。该算法考虑整个数据集的分布，从两个层面解决多标签</w:t>
      </w:r>
      <w:proofErr w:type="gramStart"/>
      <w:r>
        <w:rPr>
          <w:rFonts w:hint="eastAsia"/>
          <w:sz w:val="24"/>
        </w:rPr>
        <w:t>不</w:t>
      </w:r>
      <w:proofErr w:type="gramEnd"/>
      <w:r>
        <w:rPr>
          <w:rFonts w:hint="eastAsia"/>
          <w:sz w:val="24"/>
        </w:rPr>
        <w:t>均衡性</w:t>
      </w:r>
      <w:proofErr w:type="gramStart"/>
      <w:r>
        <w:rPr>
          <w:rFonts w:hint="eastAsia"/>
          <w:sz w:val="24"/>
        </w:rPr>
        <w:t>问题即欠采样</w:t>
      </w:r>
      <w:proofErr w:type="gramEnd"/>
      <w:r>
        <w:rPr>
          <w:rFonts w:hint="eastAsia"/>
          <w:sz w:val="24"/>
        </w:rPr>
        <w:t>过程和过采样过程相结合，降低数据集中大类样本的同时也适当的增加了小类样本的数目，防止了大样本信息大量丢失和小样本数据冗余问题。通过将该算法应用于公共数据集和心血管疾病数据集，</w:t>
      </w:r>
      <w:r>
        <w:rPr>
          <w:rFonts w:hint="eastAsia"/>
          <w:sz w:val="24"/>
        </w:rPr>
        <w:t>ML-DARS</w:t>
      </w:r>
      <w:r>
        <w:rPr>
          <w:rFonts w:hint="eastAsia"/>
          <w:sz w:val="24"/>
        </w:rPr>
        <w:t>算法产生的数据</w:t>
      </w:r>
      <w:proofErr w:type="gramStart"/>
      <w:r>
        <w:rPr>
          <w:rFonts w:hint="eastAsia"/>
          <w:sz w:val="24"/>
        </w:rPr>
        <w:t>集符合</w:t>
      </w:r>
      <w:proofErr w:type="gramEnd"/>
      <w:r>
        <w:rPr>
          <w:rFonts w:hint="eastAsia"/>
          <w:sz w:val="24"/>
        </w:rPr>
        <w:t>实际的数据分布的特点，很好地解决了多标签数据</w:t>
      </w:r>
      <w:proofErr w:type="gramStart"/>
      <w:r>
        <w:rPr>
          <w:rFonts w:hint="eastAsia"/>
          <w:sz w:val="24"/>
        </w:rPr>
        <w:t>不</w:t>
      </w:r>
      <w:proofErr w:type="gramEnd"/>
      <w:r>
        <w:rPr>
          <w:rFonts w:hint="eastAsia"/>
          <w:sz w:val="24"/>
        </w:rPr>
        <w:t>均衡性问题，提升了分类效果。接下来详细探讨已有的多标签重采样算法，在此基础上重点介绍</w:t>
      </w:r>
      <w:r>
        <w:rPr>
          <w:rFonts w:hint="eastAsia"/>
          <w:sz w:val="24"/>
        </w:rPr>
        <w:t>ML-DARS</w:t>
      </w:r>
      <w:r>
        <w:rPr>
          <w:rFonts w:hint="eastAsia"/>
          <w:sz w:val="24"/>
        </w:rPr>
        <w:t>算法，以及对应的实验结果和评价。</w:t>
      </w:r>
    </w:p>
    <w:p w:rsidR="007F30B6" w:rsidRDefault="00D82CF7">
      <w:pPr>
        <w:pStyle w:val="2"/>
        <w:rPr>
          <w:rFonts w:hint="eastAsia"/>
        </w:rPr>
      </w:pPr>
      <w:bookmarkStart w:id="30" w:name="_Toc510535681"/>
      <w:r>
        <w:rPr>
          <w:rFonts w:hint="eastAsia"/>
        </w:rPr>
        <w:t xml:space="preserve">4.2.2 </w:t>
      </w:r>
      <w:r>
        <w:rPr>
          <w:rFonts w:hint="eastAsia"/>
        </w:rPr>
        <w:t>多标签重采样算法</w:t>
      </w:r>
      <w:bookmarkEnd w:id="30"/>
    </w:p>
    <w:p w:rsidR="007F30B6" w:rsidRDefault="00D82CF7">
      <w:pPr>
        <w:spacing w:line="360" w:lineRule="auto"/>
        <w:ind w:firstLine="435"/>
        <w:rPr>
          <w:sz w:val="24"/>
        </w:rPr>
      </w:pPr>
      <w:r>
        <w:rPr>
          <w:rFonts w:hint="eastAsia"/>
          <w:sz w:val="24"/>
        </w:rPr>
        <w:t>为了解决多标签学习领域的不均衡问题，目前解决方法集中于重采样技术，分为基于</w:t>
      </w:r>
      <w:r>
        <w:rPr>
          <w:rFonts w:hint="eastAsia"/>
          <w:sz w:val="24"/>
        </w:rPr>
        <w:t>LP</w:t>
      </w:r>
      <w:r>
        <w:rPr>
          <w:rFonts w:hint="eastAsia"/>
          <w:sz w:val="24"/>
        </w:rPr>
        <w:t>方法和基于</w:t>
      </w:r>
      <w:r>
        <w:rPr>
          <w:rFonts w:hint="eastAsia"/>
          <w:sz w:val="24"/>
        </w:rPr>
        <w:t>ML</w:t>
      </w:r>
      <w:r>
        <w:rPr>
          <w:rFonts w:hint="eastAsia"/>
          <w:sz w:val="24"/>
        </w:rPr>
        <w:t>方法，其中</w:t>
      </w:r>
      <w:r>
        <w:rPr>
          <w:rFonts w:hint="eastAsia"/>
          <w:sz w:val="24"/>
        </w:rPr>
        <w:t>ML</w:t>
      </w:r>
      <w:r>
        <w:rPr>
          <w:rFonts w:hint="eastAsia"/>
          <w:sz w:val="24"/>
        </w:rPr>
        <w:t>方法在</w:t>
      </w:r>
      <w:r>
        <w:rPr>
          <w:rFonts w:hint="eastAsia"/>
          <w:sz w:val="24"/>
        </w:rPr>
        <w:t>LP</w:t>
      </w:r>
      <w:r>
        <w:rPr>
          <w:rFonts w:hint="eastAsia"/>
          <w:sz w:val="24"/>
        </w:rPr>
        <w:t>方法的基础上进行了修正，更加有效的解决了多标签</w:t>
      </w:r>
      <w:proofErr w:type="gramStart"/>
      <w:r>
        <w:rPr>
          <w:rFonts w:hint="eastAsia"/>
          <w:sz w:val="24"/>
        </w:rPr>
        <w:t>不</w:t>
      </w:r>
      <w:proofErr w:type="gramEnd"/>
      <w:r>
        <w:rPr>
          <w:rFonts w:hint="eastAsia"/>
          <w:sz w:val="24"/>
        </w:rPr>
        <w:t>均衡性问题。基于</w:t>
      </w:r>
      <w:r>
        <w:rPr>
          <w:rFonts w:hint="eastAsia"/>
          <w:sz w:val="24"/>
        </w:rPr>
        <w:t>ML</w:t>
      </w:r>
      <w:r>
        <w:rPr>
          <w:rFonts w:hint="eastAsia"/>
          <w:sz w:val="24"/>
        </w:rPr>
        <w:t>方法对标签集合中的每个标签评估</w:t>
      </w:r>
      <w:proofErr w:type="gramStart"/>
      <w:r>
        <w:rPr>
          <w:rFonts w:hint="eastAsia"/>
          <w:sz w:val="24"/>
        </w:rPr>
        <w:t>不</w:t>
      </w:r>
      <w:proofErr w:type="gramEnd"/>
      <w:r>
        <w:rPr>
          <w:rFonts w:hint="eastAsia"/>
          <w:sz w:val="24"/>
        </w:rPr>
        <w:t>均衡性，如公式（</w:t>
      </w:r>
      <w:r>
        <w:rPr>
          <w:rFonts w:hint="eastAsia"/>
          <w:sz w:val="24"/>
        </w:rPr>
        <w:t>11</w:t>
      </w:r>
      <w:r>
        <w:rPr>
          <w:rFonts w:hint="eastAsia"/>
          <w:sz w:val="24"/>
        </w:rPr>
        <w:t>）</w:t>
      </w:r>
      <w:r>
        <w:rPr>
          <w:rFonts w:hint="eastAsia"/>
          <w:sz w:val="24"/>
        </w:rPr>
        <w:t>(12)</w:t>
      </w:r>
      <w:r>
        <w:rPr>
          <w:rFonts w:hint="eastAsia"/>
          <w:sz w:val="24"/>
        </w:rPr>
        <w:t>，</w:t>
      </w:r>
      <w:proofErr w:type="spellStart"/>
      <w:r>
        <w:rPr>
          <w:rFonts w:hint="eastAsia"/>
          <w:sz w:val="24"/>
        </w:rPr>
        <w:t>IRLbl</w:t>
      </w:r>
      <w:proofErr w:type="spellEnd"/>
      <w:r>
        <w:rPr>
          <w:rFonts w:hint="eastAsia"/>
          <w:sz w:val="24"/>
        </w:rPr>
        <w:t>&gt;</w:t>
      </w:r>
      <w:proofErr w:type="spellStart"/>
      <w:r>
        <w:rPr>
          <w:rFonts w:hint="eastAsia"/>
          <w:sz w:val="24"/>
        </w:rPr>
        <w:t>MeanIR</w:t>
      </w:r>
      <w:proofErr w:type="spellEnd"/>
      <w:r>
        <w:rPr>
          <w:rFonts w:hint="eastAsia"/>
          <w:sz w:val="24"/>
        </w:rPr>
        <w:t xml:space="preserve">, </w:t>
      </w:r>
      <w:r>
        <w:rPr>
          <w:rFonts w:hint="eastAsia"/>
          <w:sz w:val="24"/>
        </w:rPr>
        <w:t>将标签归到小类标签集合中，</w:t>
      </w:r>
      <w:proofErr w:type="spellStart"/>
      <w:r>
        <w:rPr>
          <w:rFonts w:hint="eastAsia"/>
          <w:sz w:val="24"/>
        </w:rPr>
        <w:t>IRLbl</w:t>
      </w:r>
      <w:proofErr w:type="spellEnd"/>
      <w:r>
        <w:rPr>
          <w:rFonts w:hint="eastAsia"/>
          <w:sz w:val="24"/>
        </w:rPr>
        <w:t>&lt;</w:t>
      </w:r>
      <w:proofErr w:type="spellStart"/>
      <w:r>
        <w:rPr>
          <w:rFonts w:hint="eastAsia"/>
          <w:sz w:val="24"/>
        </w:rPr>
        <w:t>MeanIR</w:t>
      </w:r>
      <w:proofErr w:type="spellEnd"/>
      <w:r>
        <w:rPr>
          <w:rFonts w:hint="eastAsia"/>
          <w:sz w:val="24"/>
        </w:rPr>
        <w:t>则归入大类标签集合中，在此基础上采用不同策略对训练集重采样。基于</w:t>
      </w:r>
      <w:r>
        <w:rPr>
          <w:rFonts w:hint="eastAsia"/>
          <w:sz w:val="24"/>
        </w:rPr>
        <w:t>ML</w:t>
      </w:r>
      <w:r>
        <w:rPr>
          <w:rFonts w:hint="eastAsia"/>
          <w:sz w:val="24"/>
        </w:rPr>
        <w:t>方法具体包括</w:t>
      </w:r>
      <w:r>
        <w:rPr>
          <w:rFonts w:hint="eastAsia"/>
          <w:sz w:val="24"/>
        </w:rPr>
        <w:t>ML-RUS</w:t>
      </w:r>
      <w:r>
        <w:rPr>
          <w:rFonts w:hint="eastAsia"/>
          <w:sz w:val="24"/>
        </w:rPr>
        <w:t>欠采样算法、</w:t>
      </w:r>
      <w:r>
        <w:rPr>
          <w:rFonts w:hint="eastAsia"/>
          <w:sz w:val="24"/>
        </w:rPr>
        <w:t>ML-ROS</w:t>
      </w:r>
      <w:r>
        <w:rPr>
          <w:rFonts w:hint="eastAsia"/>
          <w:sz w:val="24"/>
        </w:rPr>
        <w:t>过采样算法、</w:t>
      </w:r>
      <w:r>
        <w:rPr>
          <w:rFonts w:hint="eastAsia"/>
          <w:sz w:val="24"/>
        </w:rPr>
        <w:t>ML-SMOTE</w:t>
      </w:r>
      <w:r>
        <w:rPr>
          <w:rFonts w:hint="eastAsia"/>
          <w:sz w:val="24"/>
        </w:rPr>
        <w:t>小样本合成算法，对此接下来将会详细介绍。</w:t>
      </w:r>
    </w:p>
    <w:p w:rsidR="007F30B6" w:rsidRDefault="00D82CF7">
      <w:pPr>
        <w:pStyle w:val="12"/>
        <w:numPr>
          <w:ilvl w:val="0"/>
          <w:numId w:val="3"/>
        </w:numPr>
        <w:spacing w:line="360" w:lineRule="auto"/>
        <w:ind w:firstLineChars="0"/>
        <w:rPr>
          <w:b/>
          <w:sz w:val="24"/>
        </w:rPr>
      </w:pPr>
      <w:r>
        <w:rPr>
          <w:rFonts w:hint="eastAsia"/>
          <w:b/>
          <w:sz w:val="28"/>
          <w:szCs w:val="28"/>
        </w:rPr>
        <w:t>ML-RUS</w:t>
      </w:r>
      <w:r>
        <w:rPr>
          <w:rFonts w:hint="eastAsia"/>
          <w:b/>
          <w:sz w:val="28"/>
          <w:szCs w:val="28"/>
        </w:rPr>
        <w:t>算法</w:t>
      </w:r>
      <w:r>
        <w:rPr>
          <w:rFonts w:hint="eastAsia"/>
          <w:b/>
          <w:sz w:val="28"/>
          <w:szCs w:val="28"/>
        </w:rPr>
        <w:t xml:space="preserve"> </w:t>
      </w:r>
    </w:p>
    <w:p w:rsidR="007F30B6" w:rsidRDefault="00D82CF7">
      <w:pPr>
        <w:spacing w:line="360" w:lineRule="auto"/>
        <w:rPr>
          <w:rFonts w:asciiTheme="minorEastAsia" w:hAnsiTheme="minorEastAsia"/>
          <w:sz w:val="24"/>
        </w:rPr>
      </w:pPr>
      <w:r>
        <w:rPr>
          <w:rFonts w:hint="eastAsia"/>
        </w:rPr>
        <w:t xml:space="preserve">   </w:t>
      </w:r>
      <w:r>
        <w:rPr>
          <w:rFonts w:asciiTheme="minorEastAsia" w:hAnsiTheme="minorEastAsia" w:hint="eastAsia"/>
          <w:sz w:val="24"/>
        </w:rPr>
        <w:t>ML-RUS算法主要思想是随机删除不在小类标签集合中的样本。包含小类标签的</w:t>
      </w:r>
      <w:proofErr w:type="gramStart"/>
      <w:r>
        <w:rPr>
          <w:rFonts w:asciiTheme="minorEastAsia" w:hAnsiTheme="minorEastAsia" w:hint="eastAsia"/>
          <w:sz w:val="24"/>
        </w:rPr>
        <w:t>样本从要删除</w:t>
      </w:r>
      <w:proofErr w:type="gramEnd"/>
      <w:r>
        <w:rPr>
          <w:rFonts w:asciiTheme="minorEastAsia" w:hAnsiTheme="minorEastAsia" w:hint="eastAsia"/>
          <w:sz w:val="24"/>
        </w:rPr>
        <w:t>的样本集中排除出去，每次从删除样本集中随机选择</w:t>
      </w:r>
      <w:proofErr w:type="gramStart"/>
      <w:r>
        <w:rPr>
          <w:rFonts w:asciiTheme="minorEastAsia" w:hAnsiTheme="minorEastAsia" w:hint="eastAsia"/>
          <w:sz w:val="24"/>
        </w:rPr>
        <w:t>一</w:t>
      </w:r>
      <w:proofErr w:type="gramEnd"/>
      <w:r>
        <w:rPr>
          <w:rFonts w:asciiTheme="minorEastAsia" w:hAnsiTheme="minorEastAsia" w:hint="eastAsia"/>
          <w:sz w:val="24"/>
        </w:rPr>
        <w:t>样本进行删除，该样本仅含有大类标签，之后检测大类标签样本集中每个标签的</w:t>
      </w:r>
      <w:proofErr w:type="spellStart"/>
      <w:r>
        <w:rPr>
          <w:rFonts w:asciiTheme="minorEastAsia" w:hAnsiTheme="minorEastAsia" w:hint="eastAsia"/>
          <w:sz w:val="24"/>
        </w:rPr>
        <w:t>IRLbl</w:t>
      </w:r>
      <w:proofErr w:type="spellEnd"/>
      <w:r>
        <w:rPr>
          <w:rFonts w:asciiTheme="minorEastAsia" w:hAnsiTheme="minorEastAsia" w:hint="eastAsia"/>
          <w:sz w:val="24"/>
        </w:rPr>
        <w:t>是否大于初始的</w:t>
      </w:r>
      <w:proofErr w:type="spellStart"/>
      <w:r>
        <w:rPr>
          <w:rFonts w:asciiTheme="minorEastAsia" w:hAnsiTheme="minorEastAsia" w:hint="eastAsia"/>
          <w:sz w:val="24"/>
        </w:rPr>
        <w:t>MeanIR</w:t>
      </w:r>
      <w:proofErr w:type="spellEnd"/>
      <w:r>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，若是说明该标签对应的样本集变小了，将该标签从大类标签集合中删除，重复上述过程直到达到规定的阈值，完成欠采样过程。算法伪代码过程见算法1,该算法在一定程度上缓解了多标签数据不均衡问题。</w:t>
      </w:r>
    </w:p>
    <w:p w:rsidR="007F30B6" w:rsidRDefault="00D82CF7">
      <w:pPr>
        <w:spacing w:line="360" w:lineRule="auto"/>
        <w:ind w:firstLineChars="150" w:firstLine="361"/>
        <w:rPr>
          <w:rFonts w:asciiTheme="minorEastAsia" w:hAnsiTheme="minorEastAsia"/>
          <w:b/>
          <w:sz w:val="24"/>
        </w:rPr>
      </w:pPr>
      <w:r>
        <w:rPr>
          <w:rFonts w:asciiTheme="minorEastAsia" w:hAnsiTheme="minorEastAsia" w:hint="eastAsia"/>
          <w:b/>
          <w:sz w:val="24"/>
        </w:rPr>
        <w:t>算法1 ML-RUS</w:t>
      </w:r>
    </w:p>
    <w:p w:rsidR="007F30B6" w:rsidRDefault="002A13C3">
      <w:r>
        <w:rPr>
          <w:position w:val="-210"/>
        </w:rPr>
        <w:lastRenderedPageBreak/>
        <w:pict>
          <v:shape id="_x0000_i1088" type="#_x0000_t75" style="width:414pt;height:529.5pt">
            <v:imagedata r:id="rId90" o:title=""/>
          </v:shape>
        </w:pict>
      </w:r>
    </w:p>
    <w:p w:rsidR="007F30B6" w:rsidRDefault="007F30B6">
      <w:pPr>
        <w:rPr>
          <w:sz w:val="28"/>
          <w:szCs w:val="28"/>
        </w:rPr>
      </w:pPr>
    </w:p>
    <w:p w:rsidR="007F30B6" w:rsidRDefault="00D82CF7">
      <w:pPr>
        <w:pStyle w:val="12"/>
        <w:numPr>
          <w:ilvl w:val="0"/>
          <w:numId w:val="3"/>
        </w:numPr>
        <w:ind w:firstLineChars="0"/>
        <w:rPr>
          <w:b/>
        </w:rPr>
      </w:pPr>
      <w:r>
        <w:rPr>
          <w:rFonts w:hint="eastAsia"/>
          <w:b/>
          <w:sz w:val="28"/>
          <w:szCs w:val="28"/>
        </w:rPr>
        <w:t>ML-ROS</w:t>
      </w:r>
      <w:r>
        <w:rPr>
          <w:rFonts w:hint="eastAsia"/>
          <w:b/>
          <w:sz w:val="28"/>
          <w:szCs w:val="28"/>
        </w:rPr>
        <w:t>算法</w:t>
      </w:r>
      <w:r>
        <w:rPr>
          <w:rFonts w:hint="eastAsia"/>
          <w:b/>
          <w:sz w:val="28"/>
          <w:szCs w:val="28"/>
        </w:rPr>
        <w:t xml:space="preserve"> </w:t>
      </w:r>
    </w:p>
    <w:p w:rsidR="007F30B6" w:rsidRDefault="00D82CF7">
      <w:pPr>
        <w:spacing w:line="360" w:lineRule="auto"/>
        <w:ind w:firstLineChars="150" w:firstLine="360"/>
        <w:rPr>
          <w:sz w:val="24"/>
        </w:rPr>
      </w:pPr>
      <w:r>
        <w:rPr>
          <w:rFonts w:hint="eastAsia"/>
          <w:sz w:val="24"/>
        </w:rPr>
        <w:t>类似于</w:t>
      </w:r>
      <w:r>
        <w:rPr>
          <w:rFonts w:hint="eastAsia"/>
          <w:sz w:val="24"/>
        </w:rPr>
        <w:t>ML-RUS</w:t>
      </w:r>
      <w:r>
        <w:rPr>
          <w:rFonts w:hint="eastAsia"/>
          <w:sz w:val="24"/>
        </w:rPr>
        <w:t>算法，</w:t>
      </w:r>
      <w:r>
        <w:rPr>
          <w:rFonts w:hint="eastAsia"/>
          <w:sz w:val="24"/>
        </w:rPr>
        <w:t>ML_ROS</w:t>
      </w:r>
      <w:r>
        <w:rPr>
          <w:rFonts w:hint="eastAsia"/>
          <w:sz w:val="24"/>
        </w:rPr>
        <w:t>算法根据公式（</w:t>
      </w:r>
      <w:r>
        <w:rPr>
          <w:rFonts w:hint="eastAsia"/>
          <w:sz w:val="24"/>
        </w:rPr>
        <w:t>11</w:t>
      </w:r>
      <w:r>
        <w:rPr>
          <w:rFonts w:hint="eastAsia"/>
          <w:sz w:val="24"/>
        </w:rPr>
        <w:t>）（</w:t>
      </w:r>
      <w:r>
        <w:rPr>
          <w:rFonts w:hint="eastAsia"/>
          <w:sz w:val="24"/>
        </w:rPr>
        <w:t>12</w:t>
      </w:r>
      <w:r>
        <w:rPr>
          <w:rFonts w:hint="eastAsia"/>
          <w:sz w:val="24"/>
        </w:rPr>
        <w:t>），首先将原始标签集划分为小类标签集和大类标签集，不同之处在于该算法对每个小类标签，找到小类标签对应的实例集合，遍历并在其中随机挑选一个实例进行复制，并将复制的实例添加到训练集中，当标签的</w:t>
      </w:r>
      <w:proofErr w:type="spellStart"/>
      <w:r>
        <w:rPr>
          <w:rFonts w:hint="eastAsia"/>
          <w:sz w:val="24"/>
        </w:rPr>
        <w:t>IRLbl</w:t>
      </w:r>
      <w:proofErr w:type="spellEnd"/>
      <w:r>
        <w:rPr>
          <w:rFonts w:hint="eastAsia"/>
          <w:sz w:val="24"/>
        </w:rPr>
        <w:t>达到</w:t>
      </w:r>
      <w:proofErr w:type="spellStart"/>
      <w:r>
        <w:rPr>
          <w:rFonts w:hint="eastAsia"/>
          <w:sz w:val="24"/>
        </w:rPr>
        <w:t>MeanIRL</w:t>
      </w:r>
      <w:proofErr w:type="spellEnd"/>
      <w:r>
        <w:rPr>
          <w:rFonts w:hint="eastAsia"/>
          <w:sz w:val="24"/>
        </w:rPr>
        <w:t>说明该标签对应的样本数目接近于平均</w:t>
      </w:r>
      <w:proofErr w:type="gramStart"/>
      <w:r>
        <w:rPr>
          <w:rFonts w:hint="eastAsia"/>
          <w:sz w:val="24"/>
        </w:rPr>
        <w:t>样本样本</w:t>
      </w:r>
      <w:proofErr w:type="gramEnd"/>
      <w:r>
        <w:rPr>
          <w:rFonts w:hint="eastAsia"/>
          <w:sz w:val="24"/>
        </w:rPr>
        <w:t>数目，停止随机挑选的过程，并将该标签从小类标签集合</w:t>
      </w:r>
      <w:r>
        <w:rPr>
          <w:rFonts w:hint="eastAsia"/>
          <w:sz w:val="24"/>
        </w:rPr>
        <w:lastRenderedPageBreak/>
        <w:t>中除去，重复以上过程直到满足指定的阈值，过采样过程完成。这种方法若直接复制样本的数目过多会造成模型的过拟合现象。</w:t>
      </w:r>
    </w:p>
    <w:p w:rsidR="007F30B6" w:rsidRDefault="00D82CF7">
      <w:pPr>
        <w:pStyle w:val="12"/>
        <w:numPr>
          <w:ilvl w:val="0"/>
          <w:numId w:val="3"/>
        </w:numPr>
        <w:spacing w:line="360" w:lineRule="auto"/>
        <w:ind w:firstLineChars="0"/>
        <w:rPr>
          <w:b/>
          <w:sz w:val="24"/>
        </w:rPr>
      </w:pPr>
      <w:r>
        <w:rPr>
          <w:rFonts w:hint="eastAsia"/>
          <w:b/>
          <w:sz w:val="28"/>
          <w:szCs w:val="28"/>
        </w:rPr>
        <w:t>ML-SMOTE</w:t>
      </w:r>
      <w:r>
        <w:rPr>
          <w:rFonts w:hint="eastAsia"/>
          <w:b/>
          <w:sz w:val="28"/>
          <w:szCs w:val="28"/>
        </w:rPr>
        <w:t>算法</w:t>
      </w:r>
    </w:p>
    <w:p w:rsidR="007F30B6" w:rsidRDefault="00D82CF7">
      <w:pPr>
        <w:spacing w:line="360" w:lineRule="auto"/>
        <w:ind w:firstLine="420"/>
        <w:rPr>
          <w:sz w:val="24"/>
        </w:rPr>
      </w:pPr>
      <w:r>
        <w:rPr>
          <w:rFonts w:hint="eastAsia"/>
          <w:sz w:val="24"/>
        </w:rPr>
        <w:t>由于</w:t>
      </w:r>
      <w:r>
        <w:rPr>
          <w:rFonts w:hint="eastAsia"/>
          <w:sz w:val="24"/>
        </w:rPr>
        <w:t>ML-ROS</w:t>
      </w:r>
      <w:r>
        <w:rPr>
          <w:rFonts w:hint="eastAsia"/>
          <w:sz w:val="24"/>
        </w:rPr>
        <w:t>算法直接复制样本而导致的过拟合现象，</w:t>
      </w:r>
      <w:r>
        <w:rPr>
          <w:rFonts w:hint="eastAsia"/>
          <w:sz w:val="24"/>
        </w:rPr>
        <w:t>ML-SMOTE</w:t>
      </w:r>
      <w:proofErr w:type="gramStart"/>
      <w:r>
        <w:rPr>
          <w:rFonts w:hint="eastAsia"/>
          <w:sz w:val="24"/>
        </w:rPr>
        <w:t>算法受单标签</w:t>
      </w:r>
      <w:proofErr w:type="gramEnd"/>
      <w:r>
        <w:rPr>
          <w:rFonts w:hint="eastAsia"/>
          <w:sz w:val="24"/>
        </w:rPr>
        <w:t>分类中小样本合成算法</w:t>
      </w:r>
      <w:r>
        <w:rPr>
          <w:rFonts w:hint="eastAsia"/>
          <w:sz w:val="24"/>
        </w:rPr>
        <w:t>SMOTE</w:t>
      </w:r>
      <w:r>
        <w:rPr>
          <w:rFonts w:hint="eastAsia"/>
          <w:sz w:val="24"/>
        </w:rPr>
        <w:t>的启发，根据出现在小类标签集合中的每个标签对应的实例集合来合成新的样本。这个新合成的实例以相关样本和对应的近邻为基础，形成了自己的特征集合以及对应的标签集合。因此</w:t>
      </w:r>
      <w:r>
        <w:rPr>
          <w:rFonts w:hint="eastAsia"/>
          <w:sz w:val="24"/>
        </w:rPr>
        <w:t>ML-SMOTE</w:t>
      </w:r>
      <w:r>
        <w:rPr>
          <w:rFonts w:hint="eastAsia"/>
          <w:sz w:val="24"/>
        </w:rPr>
        <w:t>主要为以下步骤：</w:t>
      </w:r>
    </w:p>
    <w:p w:rsidR="007F30B6" w:rsidRDefault="00D82CF7">
      <w:pPr>
        <w:pStyle w:val="12"/>
        <w:numPr>
          <w:ilvl w:val="0"/>
          <w:numId w:val="6"/>
        </w:numPr>
        <w:spacing w:line="360" w:lineRule="auto"/>
        <w:ind w:firstLineChars="0"/>
        <w:rPr>
          <w:sz w:val="24"/>
        </w:rPr>
      </w:pPr>
      <w:r>
        <w:rPr>
          <w:rFonts w:hint="eastAsia"/>
          <w:sz w:val="24"/>
        </w:rPr>
        <w:t>小类样本选取：该算法设定大多数多标签数据</w:t>
      </w:r>
      <w:proofErr w:type="gramStart"/>
      <w:r>
        <w:rPr>
          <w:rFonts w:hint="eastAsia"/>
          <w:sz w:val="24"/>
        </w:rPr>
        <w:t>集至少</w:t>
      </w:r>
      <w:proofErr w:type="gramEnd"/>
      <w:r>
        <w:rPr>
          <w:rFonts w:hint="eastAsia"/>
          <w:sz w:val="24"/>
        </w:rPr>
        <w:t>有一个小类标签，小类标签选择与</w:t>
      </w:r>
      <w:r>
        <w:rPr>
          <w:rFonts w:hint="eastAsia"/>
          <w:sz w:val="24"/>
        </w:rPr>
        <w:t>ML-RUS</w:t>
      </w:r>
      <w:r>
        <w:rPr>
          <w:rFonts w:hint="eastAsia"/>
          <w:sz w:val="24"/>
        </w:rPr>
        <w:t>、</w:t>
      </w:r>
      <w:r>
        <w:rPr>
          <w:rFonts w:hint="eastAsia"/>
          <w:sz w:val="24"/>
        </w:rPr>
        <w:t>ML-ROS</w:t>
      </w:r>
      <w:r>
        <w:rPr>
          <w:rFonts w:hint="eastAsia"/>
          <w:sz w:val="24"/>
        </w:rPr>
        <w:t>一样，根据</w:t>
      </w:r>
      <w:proofErr w:type="spellStart"/>
      <w:r>
        <w:rPr>
          <w:rFonts w:hint="eastAsia"/>
          <w:sz w:val="24"/>
        </w:rPr>
        <w:t>IRLbl</w:t>
      </w:r>
      <w:proofErr w:type="spellEnd"/>
      <w:r>
        <w:rPr>
          <w:rFonts w:hint="eastAsia"/>
          <w:sz w:val="24"/>
        </w:rPr>
        <w:t>和</w:t>
      </w:r>
      <w:proofErr w:type="spellStart"/>
      <w:r>
        <w:rPr>
          <w:rFonts w:hint="eastAsia"/>
          <w:sz w:val="24"/>
        </w:rPr>
        <w:t>MeanIR</w:t>
      </w:r>
      <w:proofErr w:type="spellEnd"/>
      <w:r>
        <w:rPr>
          <w:rFonts w:hint="eastAsia"/>
          <w:sz w:val="24"/>
        </w:rPr>
        <w:t>的关系，找到对应的小类标签集合。</w:t>
      </w:r>
    </w:p>
    <w:p w:rsidR="007F30B6" w:rsidRDefault="00D82CF7">
      <w:pPr>
        <w:pStyle w:val="12"/>
        <w:numPr>
          <w:ilvl w:val="0"/>
          <w:numId w:val="6"/>
        </w:numPr>
        <w:spacing w:line="360" w:lineRule="auto"/>
        <w:ind w:firstLineChars="0"/>
        <w:rPr>
          <w:sz w:val="24"/>
        </w:rPr>
      </w:pPr>
      <w:r>
        <w:rPr>
          <w:rFonts w:hint="eastAsia"/>
          <w:sz w:val="24"/>
        </w:rPr>
        <w:t>获取近邻样本：首先获取小类标签对应的样本集合，从中任选一个样本作为种子样本，寻找距离该样本最近的</w:t>
      </w:r>
      <w:r>
        <w:rPr>
          <w:rFonts w:hint="eastAsia"/>
          <w:sz w:val="24"/>
        </w:rPr>
        <w:t>k</w:t>
      </w:r>
      <w:proofErr w:type="gramStart"/>
      <w:r>
        <w:rPr>
          <w:rFonts w:hint="eastAsia"/>
          <w:sz w:val="24"/>
        </w:rPr>
        <w:t>个</w:t>
      </w:r>
      <w:proofErr w:type="gramEnd"/>
      <w:r>
        <w:rPr>
          <w:rFonts w:hint="eastAsia"/>
          <w:sz w:val="24"/>
        </w:rPr>
        <w:t>实例样本。</w:t>
      </w:r>
    </w:p>
    <w:p w:rsidR="007F30B6" w:rsidRDefault="00D82CF7">
      <w:pPr>
        <w:pStyle w:val="12"/>
        <w:numPr>
          <w:ilvl w:val="0"/>
          <w:numId w:val="6"/>
        </w:numPr>
        <w:spacing w:line="360" w:lineRule="auto"/>
        <w:ind w:firstLineChars="0"/>
        <w:rPr>
          <w:sz w:val="24"/>
        </w:rPr>
      </w:pPr>
      <w:r>
        <w:rPr>
          <w:rFonts w:hint="eastAsia"/>
          <w:sz w:val="24"/>
        </w:rPr>
        <w:t>形成新样本特征集合：根据选择的</w:t>
      </w:r>
      <w:r>
        <w:rPr>
          <w:rFonts w:hint="eastAsia"/>
          <w:sz w:val="24"/>
        </w:rPr>
        <w:t>k</w:t>
      </w:r>
      <w:proofErr w:type="gramStart"/>
      <w:r>
        <w:rPr>
          <w:rFonts w:hint="eastAsia"/>
          <w:sz w:val="24"/>
        </w:rPr>
        <w:t>个</w:t>
      </w:r>
      <w:proofErr w:type="gramEnd"/>
      <w:r>
        <w:rPr>
          <w:rFonts w:hint="eastAsia"/>
          <w:sz w:val="24"/>
        </w:rPr>
        <w:t>近邻实例，新样本的特征值利用小样本合成算法来生成，从邻居中任选</w:t>
      </w:r>
      <w:proofErr w:type="gramStart"/>
      <w:r>
        <w:rPr>
          <w:rFonts w:hint="eastAsia"/>
          <w:sz w:val="24"/>
        </w:rPr>
        <w:t>一</w:t>
      </w:r>
      <w:proofErr w:type="gramEnd"/>
      <w:r>
        <w:rPr>
          <w:rFonts w:hint="eastAsia"/>
          <w:sz w:val="24"/>
        </w:rPr>
        <w:t>实例，对于数值型属性，种子样本和选取的实例的特征值之间随机生成一个值，对于离散型属性，出现在所有邻居中次数最多的值作为特征值。</w:t>
      </w:r>
    </w:p>
    <w:p w:rsidR="007F30B6" w:rsidRDefault="00D82CF7">
      <w:pPr>
        <w:pStyle w:val="12"/>
        <w:numPr>
          <w:ilvl w:val="0"/>
          <w:numId w:val="6"/>
        </w:numPr>
        <w:spacing w:line="360" w:lineRule="auto"/>
        <w:ind w:firstLineChars="0"/>
        <w:rPr>
          <w:sz w:val="24"/>
        </w:rPr>
      </w:pPr>
      <w:r>
        <w:rPr>
          <w:rFonts w:hint="eastAsia"/>
          <w:sz w:val="24"/>
        </w:rPr>
        <w:t>标签集合的生成方式：新合成样本的标签集合生成方式可以是种子实例和近邻实例标签集合的交集或者是并集，也可以是邻居样本通过投票的方式超过半数的标签作为新样本的标签集合。</w:t>
      </w:r>
    </w:p>
    <w:p w:rsidR="007F30B6" w:rsidRDefault="00D82CF7">
      <w:pPr>
        <w:spacing w:line="360" w:lineRule="auto"/>
        <w:rPr>
          <w:sz w:val="24"/>
        </w:rPr>
      </w:pPr>
      <w:r>
        <w:rPr>
          <w:rFonts w:hint="eastAsia"/>
          <w:sz w:val="24"/>
        </w:rPr>
        <w:t>ML-SMOTE</w:t>
      </w:r>
      <w:r>
        <w:rPr>
          <w:rFonts w:hint="eastAsia"/>
          <w:sz w:val="24"/>
        </w:rPr>
        <w:t>算法过程如算法</w:t>
      </w:r>
      <w:r>
        <w:rPr>
          <w:rFonts w:hint="eastAsia"/>
          <w:sz w:val="24"/>
        </w:rPr>
        <w:t>2</w:t>
      </w:r>
      <w:r>
        <w:rPr>
          <w:rFonts w:hint="eastAsia"/>
          <w:sz w:val="24"/>
        </w:rPr>
        <w:t>中的描述，基于邻居投票方式生成的标签集合效果最好。</w:t>
      </w:r>
    </w:p>
    <w:p w:rsidR="007F30B6" w:rsidRDefault="007F30B6"/>
    <w:p w:rsidR="007F30B6" w:rsidRDefault="007F30B6"/>
    <w:p w:rsidR="007F30B6" w:rsidRDefault="007F30B6"/>
    <w:p w:rsidR="007F30B6" w:rsidRDefault="007F30B6"/>
    <w:p w:rsidR="007F30B6" w:rsidRDefault="00D82CF7">
      <w:pPr>
        <w:ind w:firstLineChars="150" w:firstLine="361"/>
        <w:rPr>
          <w:b/>
          <w:sz w:val="24"/>
        </w:rPr>
      </w:pPr>
      <w:r>
        <w:rPr>
          <w:rFonts w:hint="eastAsia"/>
          <w:b/>
          <w:sz w:val="24"/>
        </w:rPr>
        <w:t>算法</w:t>
      </w:r>
      <w:r>
        <w:rPr>
          <w:rFonts w:hint="eastAsia"/>
          <w:b/>
          <w:sz w:val="24"/>
        </w:rPr>
        <w:t>2  ML-SMOTE</w:t>
      </w:r>
    </w:p>
    <w:p w:rsidR="007F30B6" w:rsidRDefault="007F30B6">
      <w:pPr>
        <w:ind w:firstLineChars="150" w:firstLine="361"/>
        <w:rPr>
          <w:b/>
          <w:sz w:val="24"/>
        </w:rPr>
      </w:pPr>
    </w:p>
    <w:p w:rsidR="007F30B6" w:rsidRDefault="007F30B6">
      <w:pPr>
        <w:ind w:firstLineChars="150" w:firstLine="361"/>
        <w:rPr>
          <w:b/>
          <w:sz w:val="24"/>
        </w:rPr>
      </w:pPr>
    </w:p>
    <w:p w:rsidR="007F30B6" w:rsidRDefault="002A13C3">
      <w:pPr>
        <w:ind w:firstLineChars="150" w:firstLine="315"/>
        <w:rPr>
          <w:b/>
          <w:sz w:val="24"/>
        </w:rPr>
      </w:pPr>
      <w:r>
        <w:rPr>
          <w:position w:val="-110"/>
        </w:rPr>
        <w:lastRenderedPageBreak/>
        <w:pict>
          <v:shape id="_x0000_i1089" type="#_x0000_t75" style="width:423pt;height:642.75pt">
            <v:imagedata r:id="rId91" o:title=""/>
          </v:shape>
        </w:pict>
      </w:r>
    </w:p>
    <w:p w:rsidR="007F30B6" w:rsidRDefault="00D82CF7">
      <w:pPr>
        <w:pStyle w:val="2"/>
        <w:rPr>
          <w:rFonts w:hint="eastAsia"/>
        </w:rPr>
      </w:pPr>
      <w:bookmarkStart w:id="31" w:name="_Toc510535682"/>
      <w:r>
        <w:rPr>
          <w:rFonts w:hint="eastAsia"/>
        </w:rPr>
        <w:lastRenderedPageBreak/>
        <w:t xml:space="preserve">4.2.3 </w:t>
      </w:r>
      <w:r>
        <w:rPr>
          <w:rFonts w:hint="eastAsia"/>
        </w:rPr>
        <w:t>多标签双重自适应采样算法</w:t>
      </w:r>
      <w:bookmarkEnd w:id="31"/>
    </w:p>
    <w:p w:rsidR="007F30B6" w:rsidRDefault="00D82CF7">
      <w:pPr>
        <w:pStyle w:val="12"/>
        <w:numPr>
          <w:ilvl w:val="0"/>
          <w:numId w:val="3"/>
        </w:numPr>
        <w:spacing w:line="360" w:lineRule="auto"/>
        <w:ind w:firstLineChars="0"/>
        <w:rPr>
          <w:b/>
          <w:sz w:val="28"/>
        </w:rPr>
      </w:pPr>
      <w:r>
        <w:rPr>
          <w:rFonts w:hint="eastAsia"/>
          <w:b/>
          <w:sz w:val="28"/>
        </w:rPr>
        <w:t>算法概述</w:t>
      </w:r>
    </w:p>
    <w:p w:rsidR="007F30B6" w:rsidRDefault="00D82CF7">
      <w:pPr>
        <w:spacing w:line="360" w:lineRule="auto"/>
        <w:ind w:firstLineChars="150" w:firstLine="360"/>
        <w:rPr>
          <w:sz w:val="24"/>
        </w:rPr>
      </w:pPr>
      <w:r>
        <w:rPr>
          <w:rFonts w:hint="eastAsia"/>
          <w:sz w:val="24"/>
        </w:rPr>
        <w:t>已有的解决多标签</w:t>
      </w:r>
      <w:proofErr w:type="gramStart"/>
      <w:r>
        <w:rPr>
          <w:rFonts w:hint="eastAsia"/>
          <w:sz w:val="24"/>
        </w:rPr>
        <w:t>不</w:t>
      </w:r>
      <w:proofErr w:type="gramEnd"/>
      <w:r>
        <w:rPr>
          <w:rFonts w:hint="eastAsia"/>
          <w:sz w:val="24"/>
        </w:rPr>
        <w:t>均衡性的方法要么是欠采样，要么是过采样，这种单方面采样来均衡数据集的方法虽然能够在一定程度上解决数据不均衡问题，但是采样过度可能导致数据</w:t>
      </w:r>
      <w:proofErr w:type="gramStart"/>
      <w:r>
        <w:rPr>
          <w:rFonts w:hint="eastAsia"/>
          <w:sz w:val="24"/>
        </w:rPr>
        <w:t>集发生</w:t>
      </w:r>
      <w:proofErr w:type="gramEnd"/>
      <w:r>
        <w:rPr>
          <w:rFonts w:hint="eastAsia"/>
          <w:sz w:val="24"/>
        </w:rPr>
        <w:t>偏移，大类样本变成小类样本造成的大量信息丢失，小类样本由于产生的新样本过多而造成的过拟合问题。另一方面，目前的多标签采样算法</w:t>
      </w:r>
      <w:r>
        <w:rPr>
          <w:rFonts w:hint="eastAsia"/>
          <w:sz w:val="24"/>
        </w:rPr>
        <w:t>LP</w:t>
      </w:r>
      <w:r>
        <w:rPr>
          <w:rFonts w:hint="eastAsia"/>
          <w:sz w:val="24"/>
        </w:rPr>
        <w:t>和</w:t>
      </w:r>
      <w:r>
        <w:rPr>
          <w:rFonts w:hint="eastAsia"/>
          <w:sz w:val="24"/>
        </w:rPr>
        <w:t>ML</w:t>
      </w:r>
      <w:r>
        <w:rPr>
          <w:rFonts w:hint="eastAsia"/>
          <w:sz w:val="24"/>
        </w:rPr>
        <w:t>通过人工设定采样率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7F30B6" w:rsidRDefault="00D82CF7">
      <w:pPr>
        <w:spacing w:line="360" w:lineRule="auto"/>
        <w:rPr>
          <w:sz w:val="24"/>
        </w:rPr>
      </w:pPr>
      <w:r>
        <w:rPr>
          <w:rFonts w:hint="eastAsia"/>
          <w:sz w:val="24"/>
        </w:rPr>
        <w:t xml:space="preserve">   </w:t>
      </w:r>
      <w:r>
        <w:rPr>
          <w:rFonts w:hint="eastAsia"/>
          <w:sz w:val="24"/>
        </w:rPr>
        <w:t>为了对以上问题进行处理，本节提出了多标签双重自适应重采样算法</w:t>
      </w:r>
      <w:r>
        <w:rPr>
          <w:rFonts w:hint="eastAsia"/>
          <w:sz w:val="24"/>
        </w:rPr>
        <w:t>ML-DARS</w:t>
      </w:r>
      <w:r>
        <w:rPr>
          <w:rFonts w:hint="eastAsia"/>
          <w:sz w:val="24"/>
        </w:rPr>
        <w:t>算法。该算法主要考虑到多标签数据集内部很大的差异性，将欠采样和过采样过程相结合，同时最小化人工干预对数据</w:t>
      </w:r>
      <w:proofErr w:type="gramStart"/>
      <w:r>
        <w:rPr>
          <w:rFonts w:hint="eastAsia"/>
          <w:sz w:val="24"/>
        </w:rPr>
        <w:t>集造成</w:t>
      </w:r>
      <w:proofErr w:type="gramEnd"/>
      <w:r>
        <w:rPr>
          <w:rFonts w:hint="eastAsia"/>
          <w:sz w:val="24"/>
        </w:rPr>
        <w:t>的极大不确定性。该算法解决问题主要分为以下步骤：</w:t>
      </w:r>
    </w:p>
    <w:p w:rsidR="007F30B6" w:rsidRDefault="00D82CF7">
      <w:pPr>
        <w:pStyle w:val="12"/>
        <w:numPr>
          <w:ilvl w:val="0"/>
          <w:numId w:val="7"/>
        </w:numPr>
        <w:spacing w:line="360" w:lineRule="auto"/>
        <w:ind w:firstLineChars="0"/>
        <w:rPr>
          <w:sz w:val="24"/>
        </w:rPr>
      </w:pPr>
      <w:r>
        <w:rPr>
          <w:rFonts w:hint="eastAsia"/>
          <w:sz w:val="24"/>
        </w:rPr>
        <w:t>采样算法选择，本算法鉴于欠采样和过采样结合到的思想，首先需要确定有效的欠采样算法、过采样算法为整个过程提供更好的基础。</w:t>
      </w:r>
    </w:p>
    <w:p w:rsidR="007F30B6" w:rsidRDefault="00D82CF7">
      <w:pPr>
        <w:pStyle w:val="12"/>
        <w:numPr>
          <w:ilvl w:val="0"/>
          <w:numId w:val="7"/>
        </w:numPr>
        <w:spacing w:line="360" w:lineRule="auto"/>
        <w:ind w:firstLineChars="0"/>
        <w:rPr>
          <w:sz w:val="24"/>
        </w:rPr>
      </w:pPr>
      <w:r>
        <w:rPr>
          <w:rFonts w:hint="eastAsia"/>
          <w:sz w:val="24"/>
        </w:rPr>
        <w:t>小类标签、大类标签的划分，即选择哪些标签作为小类标签，哪类标签需要划分到大类标签集合。</w:t>
      </w:r>
    </w:p>
    <w:p w:rsidR="007F30B6" w:rsidRDefault="00D82CF7">
      <w:pPr>
        <w:pStyle w:val="12"/>
        <w:numPr>
          <w:ilvl w:val="0"/>
          <w:numId w:val="7"/>
        </w:numPr>
        <w:spacing w:line="360" w:lineRule="auto"/>
        <w:ind w:firstLineChars="0"/>
        <w:rPr>
          <w:sz w:val="24"/>
        </w:rPr>
      </w:pPr>
      <w:r>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7F30B6" w:rsidRDefault="00D82CF7">
      <w:pPr>
        <w:pStyle w:val="12"/>
        <w:numPr>
          <w:ilvl w:val="0"/>
          <w:numId w:val="7"/>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7F30B6" w:rsidRDefault="00D82CF7">
      <w:pPr>
        <w:pStyle w:val="12"/>
        <w:numPr>
          <w:ilvl w:val="0"/>
          <w:numId w:val="3"/>
        </w:numPr>
        <w:ind w:firstLineChars="0"/>
        <w:rPr>
          <w:b/>
          <w:sz w:val="36"/>
        </w:rPr>
      </w:pPr>
      <w:r>
        <w:rPr>
          <w:rFonts w:hint="eastAsia"/>
          <w:b/>
          <w:sz w:val="28"/>
        </w:rPr>
        <w:t>采样算法选取</w:t>
      </w:r>
    </w:p>
    <w:p w:rsidR="007F30B6" w:rsidRDefault="00D82CF7">
      <w:pPr>
        <w:spacing w:line="360" w:lineRule="auto"/>
        <w:rPr>
          <w:sz w:val="24"/>
        </w:rPr>
      </w:pPr>
      <w:r>
        <w:rPr>
          <w:rFonts w:hint="eastAsia"/>
        </w:rPr>
        <w:t xml:space="preserve">    </w:t>
      </w:r>
      <w:r>
        <w:rPr>
          <w:rFonts w:hint="eastAsia"/>
          <w:sz w:val="24"/>
        </w:rPr>
        <w:t>正如上文介绍，目前最为流行的采样算法基于</w:t>
      </w:r>
      <w:r>
        <w:rPr>
          <w:rFonts w:hint="eastAsia"/>
          <w:sz w:val="24"/>
        </w:rPr>
        <w:t>LP</w:t>
      </w:r>
      <w:r>
        <w:rPr>
          <w:rFonts w:hint="eastAsia"/>
          <w:sz w:val="24"/>
        </w:rPr>
        <w:t>和基于</w:t>
      </w:r>
      <w:r>
        <w:rPr>
          <w:rFonts w:hint="eastAsia"/>
          <w:sz w:val="24"/>
        </w:rPr>
        <w:t>ML</w:t>
      </w:r>
      <w:r>
        <w:rPr>
          <w:rFonts w:hint="eastAsia"/>
          <w:sz w:val="24"/>
        </w:rPr>
        <w:t>的方法，</w:t>
      </w:r>
      <w:r>
        <w:rPr>
          <w:rFonts w:hint="eastAsia"/>
          <w:sz w:val="24"/>
        </w:rPr>
        <w:t>LP</w:t>
      </w:r>
      <w:r>
        <w:rPr>
          <w:rFonts w:hint="eastAsia"/>
          <w:sz w:val="24"/>
        </w:rPr>
        <w:t>方法带来标签集转化后产生的多分类标签规模大</w:t>
      </w:r>
      <w:proofErr w:type="gramStart"/>
      <w:r>
        <w:rPr>
          <w:rFonts w:hint="eastAsia"/>
          <w:sz w:val="24"/>
        </w:rPr>
        <w:t>且数据</w:t>
      </w:r>
      <w:proofErr w:type="gramEnd"/>
      <w:r>
        <w:rPr>
          <w:rFonts w:hint="eastAsia"/>
          <w:sz w:val="24"/>
        </w:rPr>
        <w:t>量极不均衡等问题，基于</w:t>
      </w:r>
      <w:r>
        <w:rPr>
          <w:rFonts w:hint="eastAsia"/>
          <w:sz w:val="24"/>
        </w:rPr>
        <w:lastRenderedPageBreak/>
        <w:t>ML</w:t>
      </w:r>
      <w:r>
        <w:rPr>
          <w:rFonts w:hint="eastAsia"/>
          <w:sz w:val="24"/>
        </w:rPr>
        <w:t>方法的采样算法更为合理的均衡了数据集的分布。其中</w:t>
      </w:r>
      <w:r>
        <w:rPr>
          <w:rFonts w:hint="eastAsia"/>
          <w:sz w:val="24"/>
        </w:rPr>
        <w:t>ML-RUS</w:t>
      </w:r>
      <w:r>
        <w:rPr>
          <w:rFonts w:hint="eastAsia"/>
          <w:sz w:val="24"/>
        </w:rPr>
        <w:t>算法受</w:t>
      </w:r>
      <w:r>
        <w:rPr>
          <w:rFonts w:hint="eastAsia"/>
          <w:sz w:val="24"/>
        </w:rPr>
        <w:t>LP-RUS</w:t>
      </w:r>
      <w:r>
        <w:rPr>
          <w:rFonts w:hint="eastAsia"/>
          <w:sz w:val="24"/>
        </w:rPr>
        <w:t>算法思想的启发，对每个标签首先进行评估其不均衡度并合理的划分大小类标签，然后删除采样率所规定的样本数目，这些样本对应的标签</w:t>
      </w:r>
      <w:proofErr w:type="gramStart"/>
      <w:r>
        <w:rPr>
          <w:rFonts w:hint="eastAsia"/>
          <w:sz w:val="24"/>
        </w:rPr>
        <w:t>不</w:t>
      </w:r>
      <w:proofErr w:type="gramEnd"/>
      <w:r>
        <w:rPr>
          <w:rFonts w:hint="eastAsia"/>
          <w:sz w:val="24"/>
        </w:rPr>
        <w:t>含有所有小类标签，既保证了小类标签对应的样本信息不会丢失，同时又删除了大类样本带来的冗余信息。该算法具体描述如</w:t>
      </w:r>
      <w:r>
        <w:rPr>
          <w:rFonts w:hint="eastAsia"/>
          <w:sz w:val="24"/>
        </w:rPr>
        <w:t>3.2.1</w:t>
      </w:r>
      <w:r>
        <w:rPr>
          <w:rFonts w:hint="eastAsia"/>
          <w:sz w:val="24"/>
        </w:rPr>
        <w:t>小节。</w:t>
      </w:r>
    </w:p>
    <w:p w:rsidR="007F30B6" w:rsidRDefault="00D82CF7">
      <w:pPr>
        <w:spacing w:line="360" w:lineRule="auto"/>
        <w:ind w:firstLine="480"/>
        <w:rPr>
          <w:sz w:val="24"/>
        </w:rPr>
      </w:pPr>
      <w:r>
        <w:rPr>
          <w:rFonts w:hint="eastAsia"/>
          <w:sz w:val="24"/>
        </w:rPr>
        <w:t>ML-SMOTE</w:t>
      </w:r>
      <w:r>
        <w:rPr>
          <w:rFonts w:hint="eastAsia"/>
          <w:sz w:val="24"/>
        </w:rPr>
        <w:t>算法既考虑了</w:t>
      </w:r>
      <w:r>
        <w:rPr>
          <w:rFonts w:hint="eastAsia"/>
          <w:sz w:val="24"/>
        </w:rPr>
        <w:t>ML-ROS</w:t>
      </w:r>
      <w:r>
        <w:rPr>
          <w:rFonts w:hint="eastAsia"/>
          <w:sz w:val="24"/>
        </w:rPr>
        <w:t>算法的优势，即复制小类样本增加小类标签的样本数目，又解决了</w:t>
      </w:r>
      <w:r>
        <w:rPr>
          <w:rFonts w:hint="eastAsia"/>
          <w:sz w:val="24"/>
        </w:rPr>
        <w:t>ML-ROS</w:t>
      </w:r>
      <w:r>
        <w:rPr>
          <w:rFonts w:hint="eastAsia"/>
          <w:sz w:val="24"/>
        </w:rPr>
        <w:t>算法存在的重复样本导致的模型过拟合问题，对小类样本插值产生新样本，既有效解决了不均衡问题，又获得了合理</w:t>
      </w:r>
      <w:proofErr w:type="gramStart"/>
      <w:r>
        <w:rPr>
          <w:rFonts w:hint="eastAsia"/>
          <w:sz w:val="24"/>
        </w:rPr>
        <w:t>且较好</w:t>
      </w:r>
      <w:proofErr w:type="gramEnd"/>
      <w:r>
        <w:rPr>
          <w:rFonts w:hint="eastAsia"/>
          <w:sz w:val="24"/>
        </w:rPr>
        <w:t>的模型分类效果，实际上，</w:t>
      </w:r>
      <w:r>
        <w:rPr>
          <w:rFonts w:hint="eastAsia"/>
          <w:sz w:val="24"/>
        </w:rPr>
        <w:t xml:space="preserve"> ML-SMOTE</w:t>
      </w:r>
      <w:r>
        <w:rPr>
          <w:rFonts w:hint="eastAsia"/>
          <w:sz w:val="24"/>
        </w:rPr>
        <w:t>普遍代替</w:t>
      </w:r>
      <w:r>
        <w:rPr>
          <w:rFonts w:hint="eastAsia"/>
          <w:sz w:val="24"/>
        </w:rPr>
        <w:t>ML-ROS</w:t>
      </w:r>
      <w:r>
        <w:rPr>
          <w:rFonts w:hint="eastAsia"/>
          <w:sz w:val="24"/>
        </w:rPr>
        <w:t>算法用来解决多标签</w:t>
      </w:r>
      <w:proofErr w:type="gramStart"/>
      <w:r>
        <w:rPr>
          <w:rFonts w:hint="eastAsia"/>
          <w:sz w:val="24"/>
        </w:rPr>
        <w:t>不</w:t>
      </w:r>
      <w:proofErr w:type="gramEnd"/>
      <w:r>
        <w:rPr>
          <w:rFonts w:hint="eastAsia"/>
          <w:sz w:val="24"/>
        </w:rPr>
        <w:t>均衡性问题。算法具体描述过程见</w:t>
      </w:r>
      <w:r>
        <w:rPr>
          <w:rFonts w:hint="eastAsia"/>
          <w:sz w:val="24"/>
        </w:rPr>
        <w:t>3.2.3</w:t>
      </w:r>
      <w:r>
        <w:rPr>
          <w:rFonts w:hint="eastAsia"/>
          <w:sz w:val="24"/>
        </w:rPr>
        <w:t>小节。</w:t>
      </w:r>
    </w:p>
    <w:p w:rsidR="007F30B6" w:rsidRDefault="00D82CF7">
      <w:pPr>
        <w:spacing w:line="360" w:lineRule="auto"/>
        <w:ind w:firstLine="480"/>
        <w:rPr>
          <w:sz w:val="24"/>
        </w:rPr>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7F30B6" w:rsidRDefault="00D82CF7">
      <w:pPr>
        <w:pStyle w:val="12"/>
        <w:numPr>
          <w:ilvl w:val="0"/>
          <w:numId w:val="3"/>
        </w:numPr>
        <w:spacing w:line="360" w:lineRule="auto"/>
        <w:ind w:firstLineChars="0"/>
        <w:rPr>
          <w:b/>
          <w:sz w:val="28"/>
        </w:rPr>
      </w:pPr>
      <w:r>
        <w:rPr>
          <w:rFonts w:hint="eastAsia"/>
          <w:b/>
          <w:sz w:val="28"/>
        </w:rPr>
        <w:t xml:space="preserve"> </w:t>
      </w:r>
      <w:r>
        <w:rPr>
          <w:rFonts w:hint="eastAsia"/>
          <w:b/>
          <w:sz w:val="28"/>
        </w:rPr>
        <w:t>标签集合的划分</w:t>
      </w:r>
    </w:p>
    <w:p w:rsidR="007F30B6" w:rsidRDefault="00D82CF7">
      <w:pPr>
        <w:spacing w:line="360" w:lineRule="auto"/>
        <w:rPr>
          <w:sz w:val="24"/>
        </w:rPr>
      </w:pPr>
      <w:r>
        <w:rPr>
          <w:rFonts w:hint="eastAsia"/>
        </w:rPr>
        <w:t xml:space="preserve">     </w:t>
      </w:r>
      <w:r>
        <w:rPr>
          <w:rFonts w:hint="eastAsia"/>
          <w:sz w:val="24"/>
        </w:rPr>
        <w:t>由于</w:t>
      </w:r>
      <w:r>
        <w:rPr>
          <w:rFonts w:hint="eastAsia"/>
          <w:sz w:val="24"/>
        </w:rPr>
        <w:t>ML-DARS</w:t>
      </w:r>
      <w:r>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算法将欠采样过程和过采样相结合，算法开始之前需要确定哪些标签属于小类标签，哪些标签属于大类标签，然后根据划分好的大类标签集合和小类标签集合进行后续的欠采样和过采样过程。为了充分利用</w:t>
      </w:r>
      <w:r>
        <w:rPr>
          <w:rFonts w:hint="eastAsia"/>
          <w:sz w:val="24"/>
        </w:rPr>
        <w:t>ML-RUS</w:t>
      </w:r>
      <w:r>
        <w:rPr>
          <w:rFonts w:hint="eastAsia"/>
          <w:sz w:val="24"/>
        </w:rPr>
        <w:t>算法和</w:t>
      </w:r>
      <w:r>
        <w:rPr>
          <w:rFonts w:hint="eastAsia"/>
          <w:sz w:val="24"/>
        </w:rPr>
        <w:t>ML-SMOTE</w:t>
      </w:r>
      <w:r>
        <w:rPr>
          <w:rFonts w:hint="eastAsia"/>
          <w:sz w:val="24"/>
        </w:rPr>
        <w:t>算法的优势，</w:t>
      </w:r>
      <w:r>
        <w:rPr>
          <w:rFonts w:hint="eastAsia"/>
          <w:sz w:val="24"/>
        </w:rPr>
        <w:t>ML-DARS</w:t>
      </w:r>
      <w:r>
        <w:rPr>
          <w:rFonts w:hint="eastAsia"/>
          <w:sz w:val="24"/>
        </w:rPr>
        <w:t>算法同样根据标签间的不均衡程度对标签集合进行划分。根据第二章中的公式（</w:t>
      </w:r>
      <w:r>
        <w:rPr>
          <w:rFonts w:hint="eastAsia"/>
          <w:sz w:val="24"/>
        </w:rPr>
        <w:t>11</w:t>
      </w:r>
      <w:r>
        <w:rPr>
          <w:rFonts w:hint="eastAsia"/>
          <w:sz w:val="24"/>
        </w:rPr>
        <w:t>）（</w:t>
      </w:r>
      <w:r>
        <w:rPr>
          <w:rFonts w:hint="eastAsia"/>
          <w:sz w:val="24"/>
        </w:rPr>
        <w:t>12</w:t>
      </w:r>
      <w:r>
        <w:rPr>
          <w:rFonts w:hint="eastAsia"/>
          <w:sz w:val="24"/>
        </w:rPr>
        <w:t>）当标签</w:t>
      </w:r>
      <w:r w:rsidR="002A13C3">
        <w:rPr>
          <w:position w:val="-6"/>
          <w:sz w:val="24"/>
        </w:rPr>
        <w:pict>
          <v:shape id="_x0000_i1090" type="#_x0000_t75" style="width:6.75pt;height:14.25pt">
            <v:imagedata r:id="rId92" o:title=""/>
          </v:shape>
        </w:pict>
      </w:r>
      <w:r>
        <w:rPr>
          <w:rFonts w:hint="eastAsia"/>
          <w:sz w:val="24"/>
        </w:rPr>
        <w:t>的不均衡度</w:t>
      </w:r>
      <w:r w:rsidR="002A13C3">
        <w:rPr>
          <w:position w:val="-10"/>
          <w:sz w:val="24"/>
        </w:rPr>
        <w:pict>
          <v:shape id="_x0000_i1091" type="#_x0000_t75" style="width:95.25pt;height:15.75pt">
            <v:imagedata r:id="rId93" o:title=""/>
          </v:shape>
        </w:pict>
      </w:r>
      <w:r>
        <w:rPr>
          <w:rFonts w:hint="eastAsia"/>
          <w:sz w:val="24"/>
        </w:rPr>
        <w:t>，将标签</w:t>
      </w:r>
      <w:r w:rsidR="002A13C3">
        <w:rPr>
          <w:position w:val="-6"/>
          <w:sz w:val="24"/>
        </w:rPr>
        <w:pict>
          <v:shape id="_x0000_i1092" type="#_x0000_t75" style="width:6.75pt;height:14.25pt">
            <v:imagedata r:id="rId94" o:title=""/>
          </v:shape>
        </w:pict>
      </w:r>
      <w:r>
        <w:rPr>
          <w:rFonts w:hint="eastAsia"/>
          <w:sz w:val="24"/>
        </w:rPr>
        <w:t>归为小类标签，否则将标签</w:t>
      </w:r>
      <w:r w:rsidR="002A13C3">
        <w:rPr>
          <w:position w:val="-6"/>
          <w:sz w:val="24"/>
        </w:rPr>
        <w:pict>
          <v:shape id="_x0000_i1093" type="#_x0000_t75" style="width:6.75pt;height:14.25pt">
            <v:imagedata r:id="rId95" o:title=""/>
          </v:shape>
        </w:pict>
      </w:r>
      <w:r>
        <w:rPr>
          <w:rFonts w:hint="eastAsia"/>
          <w:sz w:val="24"/>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sidR="002A13C3">
        <w:rPr>
          <w:position w:val="-6"/>
          <w:sz w:val="24"/>
        </w:rPr>
        <w:pict>
          <v:shape id="_x0000_i1094" type="#_x0000_t75" style="width:32.25pt;height:14.25pt">
            <v:imagedata r:id="rId96" o:title=""/>
          </v:shape>
        </w:pict>
      </w:r>
      <w:r>
        <w:rPr>
          <w:rFonts w:hint="eastAsia"/>
          <w:sz w:val="24"/>
        </w:rPr>
        <w:t>、</w:t>
      </w:r>
      <w:r w:rsidR="002A13C3">
        <w:rPr>
          <w:position w:val="-6"/>
          <w:sz w:val="24"/>
        </w:rPr>
        <w:pict>
          <v:shape id="_x0000_i1095" type="#_x0000_t75" style="width:42.75pt;height:14.25pt">
            <v:imagedata r:id="rId97" o:title=""/>
          </v:shape>
        </w:pict>
      </w:r>
      <w:r>
        <w:rPr>
          <w:rFonts w:hint="eastAsia"/>
          <w:sz w:val="24"/>
        </w:rPr>
        <w:t>，来评估数据</w:t>
      </w:r>
      <w:proofErr w:type="gramStart"/>
      <w:r>
        <w:rPr>
          <w:rFonts w:hint="eastAsia"/>
          <w:sz w:val="24"/>
        </w:rPr>
        <w:t>集当前</w:t>
      </w:r>
      <w:proofErr w:type="gramEnd"/>
      <w:r>
        <w:rPr>
          <w:rFonts w:hint="eastAsia"/>
          <w:sz w:val="24"/>
        </w:rPr>
        <w:t>的状态，进而决定是否要继续采样。</w:t>
      </w:r>
    </w:p>
    <w:p w:rsidR="007F30B6" w:rsidRDefault="00D82CF7">
      <w:pPr>
        <w:pStyle w:val="12"/>
        <w:numPr>
          <w:ilvl w:val="0"/>
          <w:numId w:val="5"/>
        </w:numPr>
        <w:spacing w:line="360" w:lineRule="auto"/>
        <w:ind w:firstLineChars="0"/>
        <w:rPr>
          <w:b/>
          <w:sz w:val="36"/>
        </w:rPr>
      </w:pPr>
      <w:r>
        <w:rPr>
          <w:rFonts w:hint="eastAsia"/>
          <w:b/>
          <w:sz w:val="28"/>
        </w:rPr>
        <w:t xml:space="preserve"> </w:t>
      </w:r>
      <w:r>
        <w:rPr>
          <w:rFonts w:hint="eastAsia"/>
          <w:b/>
          <w:sz w:val="28"/>
        </w:rPr>
        <w:t>数据集均衡性标准</w:t>
      </w:r>
    </w:p>
    <w:p w:rsidR="007F30B6" w:rsidRDefault="00D82CF7">
      <w:pPr>
        <w:spacing w:line="360" w:lineRule="auto"/>
        <w:rPr>
          <w:sz w:val="24"/>
        </w:rPr>
      </w:pPr>
      <w:r>
        <w:rPr>
          <w:rFonts w:hint="eastAsia"/>
        </w:rPr>
        <w:t xml:space="preserve">     </w:t>
      </w:r>
      <w:r>
        <w:rPr>
          <w:rFonts w:hint="eastAsia"/>
          <w:sz w:val="24"/>
        </w:rPr>
        <w:t>上文提到已有的多标签重采样算法，人工设定采样率来决定采样是否结束，存在的问题是采样完成后的数据</w:t>
      </w:r>
      <w:proofErr w:type="gramStart"/>
      <w:r>
        <w:rPr>
          <w:rFonts w:hint="eastAsia"/>
          <w:sz w:val="24"/>
        </w:rPr>
        <w:t>集可能</w:t>
      </w:r>
      <w:proofErr w:type="gramEnd"/>
      <w:r>
        <w:rPr>
          <w:rFonts w:hint="eastAsia"/>
          <w:sz w:val="24"/>
        </w:rPr>
        <w:t>并未达到均衡程度，虽然可以通过不断调整采样率来接近于数据的均衡程度，但随机性大且没有明确规定数据</w:t>
      </w:r>
      <w:proofErr w:type="gramStart"/>
      <w:r>
        <w:rPr>
          <w:rFonts w:hint="eastAsia"/>
          <w:sz w:val="24"/>
        </w:rPr>
        <w:t>集是否</w:t>
      </w:r>
      <w:proofErr w:type="gramEnd"/>
      <w:r>
        <w:rPr>
          <w:rFonts w:hint="eastAsia"/>
          <w:sz w:val="24"/>
        </w:rPr>
        <w:t>达到均衡性标准。为了解决人工采样率存在的问题以及能够经过采样后数据集自适应</w:t>
      </w:r>
      <w:r>
        <w:rPr>
          <w:rFonts w:hint="eastAsia"/>
          <w:sz w:val="24"/>
        </w:rPr>
        <w:lastRenderedPageBreak/>
        <w:t>性的达到均衡程度，</w:t>
      </w:r>
      <w:r>
        <w:rPr>
          <w:rFonts w:hint="eastAsia"/>
          <w:sz w:val="24"/>
        </w:rPr>
        <w:t>ML-DARS</w:t>
      </w:r>
      <w:r>
        <w:rPr>
          <w:rFonts w:hint="eastAsia"/>
          <w:sz w:val="24"/>
        </w:rPr>
        <w:t>算法进行了修正。</w:t>
      </w:r>
    </w:p>
    <w:p w:rsidR="007F30B6" w:rsidRDefault="00D82CF7">
      <w:pPr>
        <w:spacing w:line="360" w:lineRule="auto"/>
        <w:rPr>
          <w:sz w:val="24"/>
        </w:rPr>
      </w:pPr>
      <w:r>
        <w:rPr>
          <w:rFonts w:hint="eastAsia"/>
          <w:sz w:val="24"/>
        </w:rPr>
        <w:t xml:space="preserve">    </w:t>
      </w:r>
      <w:r>
        <w:rPr>
          <w:rFonts w:hint="eastAsia"/>
          <w:sz w:val="24"/>
        </w:rPr>
        <w:t>受标签间不均衡度的度量指标的启发，一般来说，标签不均衡度越是接近于，说明标签集整体的分布越均衡，当</w:t>
      </w:r>
      <w:proofErr w:type="spellStart"/>
      <w:r>
        <w:rPr>
          <w:rFonts w:hint="eastAsia"/>
          <w:sz w:val="24"/>
        </w:rPr>
        <w:t>IRLbl</w:t>
      </w:r>
      <w:proofErr w:type="spellEnd"/>
      <w:r>
        <w:rPr>
          <w:rFonts w:hint="eastAsia"/>
          <w:sz w:val="24"/>
        </w:rPr>
        <w:t>(</w:t>
      </w:r>
      <w:proofErr w:type="spellStart"/>
      <w:r>
        <w:rPr>
          <w:rFonts w:hint="eastAsia"/>
          <w:sz w:val="24"/>
        </w:rPr>
        <w:t>ym</w:t>
      </w:r>
      <w:proofErr w:type="spellEnd"/>
      <w:r>
        <w:rPr>
          <w:rFonts w:hint="eastAsia"/>
          <w:sz w:val="24"/>
        </w:rPr>
        <w:t>)=</w:t>
      </w:r>
      <w:proofErr w:type="spellStart"/>
      <w:r>
        <w:rPr>
          <w:rFonts w:hint="eastAsia"/>
          <w:sz w:val="24"/>
        </w:rPr>
        <w:t>MeanIR</w:t>
      </w:r>
      <w:proofErr w:type="spellEnd"/>
      <w:r>
        <w:rPr>
          <w:rFonts w:hint="eastAsia"/>
          <w:sz w:val="24"/>
        </w:rPr>
        <w:t>时，标签</w:t>
      </w:r>
      <w:proofErr w:type="spellStart"/>
      <w:r>
        <w:rPr>
          <w:rFonts w:hint="eastAsia"/>
          <w:sz w:val="24"/>
        </w:rPr>
        <w:t>y</w:t>
      </w:r>
      <w:r>
        <w:rPr>
          <w:rFonts w:hint="eastAsia"/>
          <w:sz w:val="24"/>
          <w:vertAlign w:val="subscript"/>
        </w:rPr>
        <w:t>m</w:t>
      </w:r>
      <w:proofErr w:type="spellEnd"/>
      <w:r>
        <w:rPr>
          <w:rFonts w:hint="eastAsia"/>
          <w:sz w:val="24"/>
        </w:rPr>
        <w:t>对应的样本数为整个数据集的平均样本数</w:t>
      </w:r>
      <w:proofErr w:type="spellStart"/>
      <w:r>
        <w:rPr>
          <w:rFonts w:hint="eastAsia"/>
          <w:sz w:val="24"/>
        </w:rPr>
        <w:t>meanInstances</w:t>
      </w:r>
      <w:proofErr w:type="spellEnd"/>
      <w:r>
        <w:rPr>
          <w:rFonts w:hint="eastAsia"/>
          <w:sz w:val="24"/>
        </w:rPr>
        <w:t>，度量指标如公式</w:t>
      </w:r>
      <w:r>
        <w:rPr>
          <w:rFonts w:hint="eastAsia"/>
          <w:sz w:val="24"/>
        </w:rPr>
        <w:t>(13)</w:t>
      </w:r>
      <w:r>
        <w:rPr>
          <w:rFonts w:hint="eastAsia"/>
          <w:sz w:val="24"/>
        </w:rPr>
        <w:t>所示</w:t>
      </w:r>
      <w:r>
        <w:rPr>
          <w:rFonts w:hint="eastAsia"/>
          <w:sz w:val="24"/>
        </w:rPr>
        <w:t xml:space="preserve">,max </w:t>
      </w:r>
      <w:r>
        <w:rPr>
          <w:rFonts w:hint="eastAsia"/>
          <w:sz w:val="24"/>
        </w:rPr>
        <w:t>为多标签数据集中最大标签对应的样本数，即最大样本数。很容易得出，多标签数据</w:t>
      </w:r>
      <w:r>
        <w:rPr>
          <w:rFonts w:hint="eastAsia"/>
          <w:sz w:val="24"/>
        </w:rPr>
        <w:t xml:space="preserve">                                       </w:t>
      </w:r>
    </w:p>
    <w:p w:rsidR="007F30B6" w:rsidRDefault="007F30B6">
      <w:pPr>
        <w:spacing w:line="360" w:lineRule="auto"/>
        <w:rPr>
          <w:sz w:val="24"/>
        </w:rPr>
      </w:pPr>
    </w:p>
    <w:p w:rsidR="007F30B6" w:rsidRDefault="002A13C3">
      <w:pPr>
        <w:spacing w:line="360" w:lineRule="auto"/>
        <w:jc w:val="center"/>
        <w:rPr>
          <w:sz w:val="24"/>
        </w:rPr>
      </w:pPr>
      <w:r>
        <w:rPr>
          <w:position w:val="-24"/>
        </w:rPr>
        <w:pict>
          <v:shape id="_x0000_i1096" type="#_x0000_t75" style="width:131.25pt;height:30.75pt">
            <v:imagedata r:id="rId98" o:title=""/>
          </v:shape>
        </w:pict>
      </w:r>
      <w:r w:rsidR="00D82CF7">
        <w:rPr>
          <w:rFonts w:hint="eastAsia"/>
        </w:rPr>
        <w:t xml:space="preserve">    (13)</w:t>
      </w:r>
    </w:p>
    <w:p w:rsidR="007F30B6" w:rsidRDefault="00D82CF7">
      <w:pPr>
        <w:spacing w:line="360" w:lineRule="auto"/>
        <w:rPr>
          <w:sz w:val="24"/>
        </w:rPr>
      </w:pPr>
      <w:proofErr w:type="gramStart"/>
      <w:r>
        <w:rPr>
          <w:rFonts w:hint="eastAsia"/>
          <w:sz w:val="24"/>
        </w:rPr>
        <w:t>集经过</w:t>
      </w:r>
      <w:proofErr w:type="gramEnd"/>
      <w:r>
        <w:rPr>
          <w:rFonts w:hint="eastAsia"/>
          <w:sz w:val="24"/>
        </w:rPr>
        <w:t>划分后，大类标签集中每个标签对应的样本数目大于平均样本数</w:t>
      </w:r>
      <w:proofErr w:type="spellStart"/>
      <w:r>
        <w:rPr>
          <w:rFonts w:hint="eastAsia"/>
          <w:sz w:val="24"/>
        </w:rPr>
        <w:t>meanInstances</w:t>
      </w:r>
      <w:proofErr w:type="spellEnd"/>
      <w:r>
        <w:rPr>
          <w:rFonts w:hint="eastAsia"/>
          <w:sz w:val="24"/>
        </w:rPr>
        <w:t>，小类标签集中的每个标签对应的样本数则小于平均样本数</w:t>
      </w:r>
      <w:proofErr w:type="spellStart"/>
      <w:r>
        <w:rPr>
          <w:rFonts w:hint="eastAsia"/>
          <w:sz w:val="24"/>
        </w:rPr>
        <w:t>meanInstances</w:t>
      </w:r>
      <w:proofErr w:type="spellEnd"/>
      <w:r>
        <w:rPr>
          <w:rFonts w:hint="eastAsia"/>
          <w:sz w:val="24"/>
        </w:rPr>
        <w:t>。</w:t>
      </w:r>
      <w:r>
        <w:rPr>
          <w:rFonts w:hint="eastAsia"/>
          <w:sz w:val="24"/>
        </w:rPr>
        <w:t xml:space="preserve"> </w:t>
      </w:r>
      <w:r>
        <w:rPr>
          <w:rFonts w:hint="eastAsia"/>
          <w:sz w:val="24"/>
        </w:rPr>
        <w:t>在采样过程中，为防止大类样本采样过度变成小类样本，小类样本由于样本数目大量增加而变成大类样本，造成数据集分布的偏离，</w:t>
      </w:r>
      <w:r>
        <w:rPr>
          <w:rFonts w:hint="eastAsia"/>
          <w:sz w:val="24"/>
        </w:rPr>
        <w:t>ML-DARS</w:t>
      </w:r>
      <w:r>
        <w:rPr>
          <w:rFonts w:hint="eastAsia"/>
          <w:sz w:val="24"/>
        </w:rPr>
        <w:t>利用</w:t>
      </w:r>
      <w:proofErr w:type="spellStart"/>
      <w:r>
        <w:rPr>
          <w:rFonts w:hint="eastAsia"/>
          <w:sz w:val="24"/>
        </w:rPr>
        <w:t>meanInstances</w:t>
      </w:r>
      <w:proofErr w:type="spellEnd"/>
      <w:r>
        <w:rPr>
          <w:rFonts w:hint="eastAsia"/>
          <w:sz w:val="24"/>
        </w:rPr>
        <w:t>保持原始数据集的分布，即大类样本欠采样后始终大于或等于</w:t>
      </w:r>
      <w:proofErr w:type="spellStart"/>
      <w:r>
        <w:rPr>
          <w:rFonts w:hint="eastAsia"/>
          <w:sz w:val="24"/>
        </w:rPr>
        <w:t>meanInstances</w:t>
      </w:r>
      <w:proofErr w:type="spellEnd"/>
      <w:r>
        <w:rPr>
          <w:rFonts w:hint="eastAsia"/>
          <w:sz w:val="24"/>
        </w:rPr>
        <w:t>，小类标签过采样后始终小于</w:t>
      </w:r>
      <w:proofErr w:type="spellStart"/>
      <w:r>
        <w:rPr>
          <w:rFonts w:hint="eastAsia"/>
          <w:sz w:val="24"/>
        </w:rPr>
        <w:t>meanInstances</w:t>
      </w:r>
      <w:proofErr w:type="spellEnd"/>
      <w:r>
        <w:rPr>
          <w:rFonts w:hint="eastAsia"/>
          <w:sz w:val="24"/>
        </w:rPr>
        <w:t>，</w:t>
      </w:r>
      <w:r>
        <w:rPr>
          <w:rFonts w:hint="eastAsia"/>
          <w:sz w:val="24"/>
        </w:rPr>
        <w:t>ML-DARS</w:t>
      </w:r>
      <w:r>
        <w:rPr>
          <w:rFonts w:hint="eastAsia"/>
          <w:sz w:val="24"/>
        </w:rPr>
        <w:t>算法就是不断缩小大类样本、小类样本与</w:t>
      </w:r>
      <w:proofErr w:type="spellStart"/>
      <w:r>
        <w:rPr>
          <w:rFonts w:hint="eastAsia"/>
          <w:sz w:val="24"/>
        </w:rPr>
        <w:t>meanInstances</w:t>
      </w:r>
      <w:proofErr w:type="spellEnd"/>
      <w:r>
        <w:rPr>
          <w:rFonts w:hint="eastAsia"/>
          <w:sz w:val="24"/>
        </w:rPr>
        <w:t>的差距的过程，从而接近于更为均衡的多标签数据集。</w:t>
      </w:r>
    </w:p>
    <w:p w:rsidR="007F30B6" w:rsidRDefault="00D82CF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呈不断减小的趋势，也就是说</w:t>
      </w:r>
      <w:proofErr w:type="spellStart"/>
      <w:r>
        <w:rPr>
          <w:rFonts w:hint="eastAsia"/>
          <w:sz w:val="24"/>
        </w:rPr>
        <w:t>MeanIR</w:t>
      </w:r>
      <w:proofErr w:type="spellEnd"/>
      <w:r>
        <w:rPr>
          <w:rFonts w:hint="eastAsia"/>
          <w:sz w:val="24"/>
        </w:rPr>
        <w:t>越小，数据集越均衡，其值不小于</w:t>
      </w:r>
      <w:r>
        <w:rPr>
          <w:rFonts w:hint="eastAsia"/>
          <w:sz w:val="24"/>
        </w:rPr>
        <w:t>1</w:t>
      </w:r>
      <w:r>
        <w:rPr>
          <w:rFonts w:hint="eastAsia"/>
          <w:sz w:val="24"/>
        </w:rPr>
        <w:t>。为了获得较为均衡的数据集，</w:t>
      </w:r>
      <w:r>
        <w:rPr>
          <w:rFonts w:hint="eastAsia"/>
          <w:sz w:val="24"/>
        </w:rPr>
        <w:t>ML-DARS</w:t>
      </w:r>
      <w:r>
        <w:rPr>
          <w:rFonts w:hint="eastAsia"/>
          <w:sz w:val="24"/>
        </w:rPr>
        <w:t>算法每过一定采样间隔，更新</w:t>
      </w:r>
      <w:proofErr w:type="spellStart"/>
      <w:r>
        <w:rPr>
          <w:rFonts w:hint="eastAsia"/>
          <w:sz w:val="24"/>
        </w:rPr>
        <w:t>MeanIR</w:t>
      </w:r>
      <w:proofErr w:type="spellEnd"/>
      <w:r>
        <w:rPr>
          <w:rFonts w:hint="eastAsia"/>
          <w:sz w:val="24"/>
        </w:rPr>
        <w:t>，和各标签不均衡度</w:t>
      </w:r>
      <w:proofErr w:type="spellStart"/>
      <w:r>
        <w:rPr>
          <w:rFonts w:hint="eastAsia"/>
          <w:sz w:val="24"/>
        </w:rPr>
        <w:t>IRLbl</w:t>
      </w:r>
      <w:proofErr w:type="spellEnd"/>
      <w:r>
        <w:rPr>
          <w:rFonts w:hint="eastAsia"/>
          <w:sz w:val="24"/>
        </w:rPr>
        <w:t xml:space="preserve">, </w:t>
      </w:r>
      <w:r>
        <w:rPr>
          <w:rFonts w:hint="eastAsia"/>
          <w:sz w:val="24"/>
        </w:rPr>
        <w:t>为了防止采样过度，需提前停止采样过程，需要对</w:t>
      </w:r>
      <w:proofErr w:type="spellStart"/>
      <w:r>
        <w:rPr>
          <w:rFonts w:hint="eastAsia"/>
          <w:sz w:val="24"/>
        </w:rPr>
        <w:t>MeanIR</w:t>
      </w:r>
      <w:proofErr w:type="spellEnd"/>
      <w:r>
        <w:rPr>
          <w:rFonts w:hint="eastAsia"/>
          <w:sz w:val="24"/>
        </w:rPr>
        <w:t>设置容错范围</w:t>
      </w:r>
      <w:r>
        <w:rPr>
          <w:rFonts w:hint="eastAsia"/>
          <w:sz w:val="24"/>
        </w:rPr>
        <w:t>threshold</w:t>
      </w:r>
      <w:r>
        <w:rPr>
          <w:rFonts w:hint="eastAsia"/>
          <w:sz w:val="24"/>
        </w:rPr>
        <w:t>，即公式如（</w:t>
      </w:r>
      <w:r>
        <w:rPr>
          <w:rFonts w:hint="eastAsia"/>
          <w:sz w:val="24"/>
        </w:rPr>
        <w:t>14</w:t>
      </w:r>
      <w:r>
        <w:rPr>
          <w:rFonts w:hint="eastAsia"/>
          <w:sz w:val="24"/>
        </w:rPr>
        <w:t>），当大类标签的不均衡度大于</w:t>
      </w:r>
      <w:proofErr w:type="spellStart"/>
      <w:r>
        <w:rPr>
          <w:rFonts w:hint="eastAsia"/>
          <w:sz w:val="24"/>
        </w:rPr>
        <w:t>MeanIR</w:t>
      </w:r>
      <w:proofErr w:type="spellEnd"/>
      <w:r>
        <w:rPr>
          <w:rFonts w:hint="eastAsia"/>
          <w:sz w:val="24"/>
        </w:rPr>
        <w:t>-threshold</w:t>
      </w:r>
      <w:r>
        <w:rPr>
          <w:rFonts w:hint="eastAsia"/>
          <w:sz w:val="24"/>
        </w:rPr>
        <w:t>，</w:t>
      </w:r>
      <w:r>
        <w:rPr>
          <w:rFonts w:hint="eastAsia"/>
          <w:sz w:val="24"/>
        </w:rPr>
        <w:t xml:space="preserve"> </w:t>
      </w:r>
      <w:r>
        <w:rPr>
          <w:rFonts w:hint="eastAsia"/>
          <w:sz w:val="24"/>
        </w:rPr>
        <w:t>该标签对应的样本数目达到均衡标准，不在对其欠采样，同理当小类标签的不均衡度小于</w:t>
      </w:r>
      <w:proofErr w:type="spellStart"/>
      <w:r>
        <w:rPr>
          <w:rFonts w:hint="eastAsia"/>
          <w:sz w:val="24"/>
        </w:rPr>
        <w:t>MeanIR+threshold</w:t>
      </w:r>
      <w:proofErr w:type="spellEnd"/>
      <w:r>
        <w:rPr>
          <w:rFonts w:hint="eastAsia"/>
          <w:sz w:val="24"/>
        </w:rPr>
        <w:t>，不在对其过采样。直到所有标签对应的样本均达到均衡，采样过程结束。容错能力</w:t>
      </w:r>
      <w:r>
        <w:rPr>
          <w:rFonts w:hint="eastAsia"/>
          <w:sz w:val="24"/>
        </w:rPr>
        <w:t>threshold</w:t>
      </w:r>
      <w:r>
        <w:rPr>
          <w:rFonts w:hint="eastAsia"/>
          <w:sz w:val="24"/>
        </w:rPr>
        <w:t>需要手动设置，一般而言</w:t>
      </w:r>
      <w:r>
        <w:rPr>
          <w:rFonts w:hint="eastAsia"/>
          <w:sz w:val="24"/>
        </w:rPr>
        <w:t>threshold=5</w:t>
      </w:r>
      <w:r>
        <w:rPr>
          <w:rFonts w:hint="eastAsia"/>
          <w:sz w:val="24"/>
        </w:rPr>
        <w:t>最为合适。</w:t>
      </w:r>
    </w:p>
    <w:p w:rsidR="007F30B6" w:rsidRDefault="002A13C3">
      <w:pPr>
        <w:spacing w:line="360" w:lineRule="auto"/>
        <w:jc w:val="center"/>
      </w:pPr>
      <w:r>
        <w:rPr>
          <w:position w:val="-26"/>
        </w:rPr>
        <w:pict>
          <v:shape id="_x0000_i1097" type="#_x0000_t75" style="width:140.25pt;height:32.25pt">
            <v:imagedata r:id="rId99" o:title=""/>
          </v:shape>
        </w:pict>
      </w:r>
      <w:r w:rsidR="00D82CF7">
        <w:rPr>
          <w:rFonts w:hint="eastAsia"/>
        </w:rPr>
        <w:t xml:space="preserve">               </w:t>
      </w:r>
      <w:r w:rsidR="00D82CF7">
        <w:rPr>
          <w:rFonts w:hint="eastAsia"/>
        </w:rPr>
        <w:t>（</w:t>
      </w:r>
      <w:r w:rsidR="00D82CF7">
        <w:rPr>
          <w:rFonts w:hint="eastAsia"/>
        </w:rPr>
        <w:t>14</w:t>
      </w:r>
      <w:r w:rsidR="00D82CF7">
        <w:rPr>
          <w:rFonts w:hint="eastAsia"/>
        </w:rPr>
        <w:t>）</w:t>
      </w:r>
    </w:p>
    <w:p w:rsidR="007F30B6" w:rsidRDefault="00D82CF7">
      <w:pPr>
        <w:pStyle w:val="2"/>
        <w:rPr>
          <w:rFonts w:hint="eastAsia"/>
        </w:rPr>
      </w:pPr>
      <w:bookmarkStart w:id="32" w:name="_Toc510535683"/>
      <w:r>
        <w:rPr>
          <w:rFonts w:hint="eastAsia"/>
        </w:rPr>
        <w:lastRenderedPageBreak/>
        <w:t>4.2.4  ML-DARS</w:t>
      </w:r>
      <w:r>
        <w:rPr>
          <w:rFonts w:hint="eastAsia"/>
        </w:rPr>
        <w:t>算法描述</w:t>
      </w:r>
      <w:bookmarkEnd w:id="32"/>
      <w:r>
        <w:rPr>
          <w:rFonts w:hint="eastAsia"/>
        </w:rPr>
        <w:t xml:space="preserve"> </w:t>
      </w:r>
    </w:p>
    <w:p w:rsidR="007F30B6" w:rsidRDefault="00D82CF7">
      <w:pPr>
        <w:spacing w:line="360" w:lineRule="auto"/>
        <w:rPr>
          <w:sz w:val="24"/>
        </w:rPr>
      </w:pPr>
      <w:r>
        <w:rPr>
          <w:rFonts w:hint="eastAsia"/>
        </w:rPr>
        <w:t xml:space="preserve">     </w:t>
      </w:r>
      <w:r>
        <w:rPr>
          <w:rFonts w:hint="eastAsia"/>
          <w:sz w:val="24"/>
        </w:rPr>
        <w:t>ML-DARS</w:t>
      </w:r>
      <w:r>
        <w:rPr>
          <w:rFonts w:hint="eastAsia"/>
          <w:sz w:val="24"/>
        </w:rPr>
        <w:t>算法伪代码见算法</w:t>
      </w:r>
      <w:r>
        <w:rPr>
          <w:rFonts w:hint="eastAsia"/>
          <w:sz w:val="24"/>
        </w:rPr>
        <w:t>3</w:t>
      </w:r>
      <w:r>
        <w:rPr>
          <w:rFonts w:hint="eastAsia"/>
          <w:sz w:val="24"/>
        </w:rPr>
        <w:t>，首先需要将原始的多标签数据</w:t>
      </w:r>
      <w:proofErr w:type="gramStart"/>
      <w:r>
        <w:rPr>
          <w:rFonts w:hint="eastAsia"/>
          <w:sz w:val="24"/>
        </w:rPr>
        <w:t>集根据</w:t>
      </w:r>
      <w:proofErr w:type="gramEnd"/>
      <w:r>
        <w:rPr>
          <w:rFonts w:hint="eastAsia"/>
          <w:sz w:val="24"/>
        </w:rPr>
        <w:t>标签间的</w:t>
      </w:r>
      <w:proofErr w:type="gramStart"/>
      <w:r>
        <w:rPr>
          <w:rFonts w:hint="eastAsia"/>
          <w:sz w:val="24"/>
        </w:rPr>
        <w:t>不</w:t>
      </w:r>
      <w:proofErr w:type="gramEnd"/>
      <w:r>
        <w:rPr>
          <w:rFonts w:hint="eastAsia"/>
          <w:sz w:val="24"/>
        </w:rPr>
        <w:t>均衡性度量指标划分为小类标签集合、大类标签集合，同时获得原始标签集中度量均衡性的平均样本数，然后算法开始了欠采样过程和过采样过程相结合的采样过程，具体是</w:t>
      </w:r>
      <w:r>
        <w:rPr>
          <w:rFonts w:hint="eastAsia"/>
          <w:sz w:val="24"/>
        </w:rPr>
        <w:t xml:space="preserve"> </w:t>
      </w:r>
      <w:r>
        <w:rPr>
          <w:rFonts w:hint="eastAsia"/>
          <w:sz w:val="24"/>
        </w:rPr>
        <w:t>取原始多标签数据集中的一个样本，对该样本的标签集合进行分析：如果该标签集中存在小类标签集合中一个或多个标签，则认为该样本属于小类样本，利用</w:t>
      </w:r>
      <w:r>
        <w:rPr>
          <w:rFonts w:hint="eastAsia"/>
          <w:sz w:val="24"/>
        </w:rPr>
        <w:t>ML-SMOTE</w:t>
      </w:r>
      <w:r>
        <w:rPr>
          <w:rFonts w:hint="eastAsia"/>
          <w:sz w:val="24"/>
        </w:rPr>
        <w:t>新样本合成思想，第一步获取该样本中存在的每个小类标签的近邻，第二步根据每个小类标签以及它的近邻进行插值和标签投票的方式形成新的样本，第三步将新样本加入原始多标签数据集中；受</w:t>
      </w:r>
      <w:r>
        <w:rPr>
          <w:rFonts w:hint="eastAsia"/>
          <w:sz w:val="24"/>
        </w:rPr>
        <w:t>ML-RUS</w:t>
      </w:r>
      <w:r>
        <w:rPr>
          <w:rFonts w:hint="eastAsia"/>
          <w:sz w:val="24"/>
        </w:rPr>
        <w:t>思想的启发，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proofErr w:type="spellStart"/>
      <w:r>
        <w:rPr>
          <w:rFonts w:hint="eastAsia"/>
          <w:sz w:val="24"/>
        </w:rPr>
        <w:t>meanInstances</w:t>
      </w:r>
      <w:proofErr w:type="spellEnd"/>
      <w:r>
        <w:rPr>
          <w:rFonts w:hint="eastAsia"/>
          <w:sz w:val="24"/>
        </w:rPr>
        <w:t>,</w:t>
      </w:r>
      <w:r>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Pr>
          <w:rFonts w:hint="eastAsia"/>
          <w:sz w:val="24"/>
        </w:rPr>
        <w:t>IRLbl</w:t>
      </w:r>
      <w:proofErr w:type="spellEnd"/>
      <w:r>
        <w:rPr>
          <w:rFonts w:hint="eastAsia"/>
          <w:sz w:val="24"/>
        </w:rPr>
        <w:t>以及新的整个数据集的平均不均衡度</w:t>
      </w:r>
      <w:proofErr w:type="spellStart"/>
      <w:r>
        <w:rPr>
          <w:rFonts w:hint="eastAsia"/>
          <w:sz w:val="24"/>
        </w:rPr>
        <w:t>MeanIR</w:t>
      </w:r>
      <w:proofErr w:type="spellEnd"/>
      <w:r>
        <w:rPr>
          <w:rFonts w:hint="eastAsia"/>
          <w:sz w:val="24"/>
        </w:rPr>
        <w:t>，从小类标签集合和大类标签集合中删除不均衡度</w:t>
      </w:r>
      <w:proofErr w:type="spellStart"/>
      <w:r>
        <w:rPr>
          <w:rFonts w:hint="eastAsia"/>
          <w:sz w:val="24"/>
        </w:rPr>
        <w:t>IRLbl</w:t>
      </w:r>
      <w:proofErr w:type="spellEnd"/>
      <w:r>
        <w:rPr>
          <w:rFonts w:hint="eastAsia"/>
          <w:sz w:val="24"/>
        </w:rPr>
        <w:t>在平均不均衡度的容错范围内的标签，继续循环，直到小类标签集合和大类标签集合为空为止，均衡了数据集的分布。</w:t>
      </w:r>
    </w:p>
    <w:p w:rsidR="007F30B6" w:rsidRDefault="007F30B6"/>
    <w:p w:rsidR="007F30B6" w:rsidRDefault="007F30B6"/>
    <w:p w:rsidR="007F30B6" w:rsidRDefault="007F30B6"/>
    <w:p w:rsidR="007F30B6" w:rsidRDefault="00D82CF7">
      <w:pPr>
        <w:ind w:firstLineChars="150" w:firstLine="361"/>
        <w:rPr>
          <w:b/>
          <w:sz w:val="24"/>
        </w:rPr>
      </w:pPr>
      <w:r>
        <w:rPr>
          <w:rFonts w:hint="eastAsia"/>
          <w:b/>
          <w:sz w:val="24"/>
        </w:rPr>
        <w:t>算法</w:t>
      </w:r>
      <w:r>
        <w:rPr>
          <w:rFonts w:hint="eastAsia"/>
          <w:b/>
          <w:sz w:val="24"/>
        </w:rPr>
        <w:t>3  ML-DARS</w:t>
      </w:r>
    </w:p>
    <w:p w:rsidR="007F30B6" w:rsidRDefault="007F30B6"/>
    <w:p w:rsidR="007F30B6" w:rsidRDefault="002A13C3">
      <w:r>
        <w:rPr>
          <w:position w:val="-72"/>
        </w:rPr>
        <w:lastRenderedPageBreak/>
        <w:pict>
          <v:shape id="_x0000_i1098" type="#_x0000_t75" style="width:414pt;height:660pt" o:bordertopcolor="this" o:borderleftcolor="this" o:borderbottomcolor="this" o:borderrightcolor="this">
            <v:imagedata r:id="rId100" o:title=""/>
            <w10:bordertop type="single" width="4"/>
            <w10:borderleft type="single" width="4"/>
            <w10:borderbottom type="single" width="4"/>
            <w10:borderright type="single" width="4"/>
          </v:shape>
        </w:pict>
      </w:r>
    </w:p>
    <w:p w:rsidR="007F30B6" w:rsidRDefault="00D82CF7">
      <w:pPr>
        <w:pStyle w:val="1"/>
        <w:rPr>
          <w:sz w:val="32"/>
        </w:rPr>
      </w:pPr>
      <w:bookmarkStart w:id="33" w:name="_Toc510535684"/>
      <w:r>
        <w:rPr>
          <w:rFonts w:asciiTheme="majorHAnsi" w:hAnsiTheme="majorHAnsi"/>
          <w:sz w:val="32"/>
        </w:rPr>
        <w:lastRenderedPageBreak/>
        <w:t>4.3</w:t>
      </w:r>
      <w:r>
        <w:rPr>
          <w:rFonts w:hint="eastAsia"/>
          <w:sz w:val="32"/>
        </w:rPr>
        <w:t xml:space="preserve"> ML-DARS</w:t>
      </w:r>
      <w:r>
        <w:rPr>
          <w:rFonts w:hint="eastAsia"/>
          <w:sz w:val="32"/>
        </w:rPr>
        <w:t>算法实验</w:t>
      </w:r>
      <w:bookmarkEnd w:id="33"/>
    </w:p>
    <w:p w:rsidR="007F30B6" w:rsidRDefault="00D82CF7">
      <w:pPr>
        <w:pStyle w:val="2"/>
        <w:rPr>
          <w:rFonts w:hint="eastAsia"/>
        </w:rPr>
      </w:pPr>
      <w:bookmarkStart w:id="34" w:name="_Toc510535685"/>
      <w:r>
        <w:rPr>
          <w:rFonts w:hint="eastAsia"/>
        </w:rPr>
        <w:t xml:space="preserve">4.3.1 </w:t>
      </w:r>
      <w:r>
        <w:rPr>
          <w:rFonts w:hint="eastAsia"/>
        </w:rPr>
        <w:t>实验数据集</w:t>
      </w:r>
      <w:bookmarkEnd w:id="34"/>
    </w:p>
    <w:p w:rsidR="007F30B6" w:rsidRDefault="00D82CF7">
      <w:pPr>
        <w:spacing w:line="360" w:lineRule="auto"/>
        <w:rPr>
          <w:sz w:val="24"/>
        </w:rPr>
      </w:pPr>
      <w:r>
        <w:rPr>
          <w:rFonts w:hint="eastAsia"/>
        </w:rPr>
        <w:t xml:space="preserve">      </w:t>
      </w:r>
      <w:r>
        <w:rPr>
          <w:rFonts w:hint="eastAsia"/>
        </w:rPr>
        <w:t>为了展现</w:t>
      </w:r>
      <w:r>
        <w:rPr>
          <w:rFonts w:hint="eastAsia"/>
        </w:rPr>
        <w:t>ML-DARS</w:t>
      </w:r>
      <w:r>
        <w:rPr>
          <w:rFonts w:hint="eastAsia"/>
        </w:rPr>
        <w:t>算法的优势，本次实验在心血管疾病数据集和</w:t>
      </w:r>
      <w:r>
        <w:rPr>
          <w:rFonts w:hint="eastAsia"/>
        </w:rPr>
        <w:t>4</w:t>
      </w:r>
      <w:r>
        <w:rPr>
          <w:rFonts w:hint="eastAsia"/>
        </w:rPr>
        <w:t>个公共多标签数据集进行了实验验证，其中包括了均衡与</w:t>
      </w:r>
      <w:proofErr w:type="gramStart"/>
      <w:r>
        <w:rPr>
          <w:rFonts w:hint="eastAsia"/>
        </w:rPr>
        <w:t>不</w:t>
      </w:r>
      <w:proofErr w:type="gramEnd"/>
      <w:r>
        <w:rPr>
          <w:rFonts w:hint="eastAsia"/>
        </w:rPr>
        <w:t>均衡的数据集</w:t>
      </w:r>
      <w:r>
        <w:rPr>
          <w:rFonts w:hint="eastAsia"/>
          <w:sz w:val="24"/>
        </w:rPr>
        <w:t>，并与</w:t>
      </w:r>
      <w:r>
        <w:rPr>
          <w:rFonts w:hint="eastAsia"/>
          <w:sz w:val="24"/>
        </w:rPr>
        <w:t>ML-RUS</w:t>
      </w:r>
      <w:r>
        <w:rPr>
          <w:rFonts w:hint="eastAsia"/>
          <w:sz w:val="24"/>
        </w:rPr>
        <w:t>、</w:t>
      </w:r>
      <w:r>
        <w:rPr>
          <w:rFonts w:hint="eastAsia"/>
          <w:sz w:val="24"/>
        </w:rPr>
        <w:t>ML-SMOTE</w:t>
      </w:r>
      <w:r>
        <w:rPr>
          <w:rFonts w:hint="eastAsia"/>
          <w:sz w:val="24"/>
        </w:rPr>
        <w:t>算法进行对比分析，具体信息见表</w:t>
      </w:r>
      <w:r>
        <w:rPr>
          <w:rFonts w:hint="eastAsia"/>
          <w:sz w:val="24"/>
        </w:rPr>
        <w:t>4</w:t>
      </w:r>
      <w:r>
        <w:rPr>
          <w:rFonts w:hint="eastAsia"/>
          <w:sz w:val="24"/>
        </w:rPr>
        <w:t>，对这些数据集分别展示了原始数据集的样本数目、特征数目、标签数目、对应的标签基数、最大不均衡度、平均不均衡度、平均样本数度量指标等，一定程度上反映了数据的分布情况。</w:t>
      </w:r>
    </w:p>
    <w:p w:rsidR="007F30B6" w:rsidRDefault="007F30B6">
      <w:pPr>
        <w:spacing w:line="360" w:lineRule="auto"/>
        <w:rPr>
          <w:sz w:val="24"/>
        </w:rPr>
      </w:pPr>
    </w:p>
    <w:p w:rsidR="007F30B6" w:rsidRDefault="00D82CF7">
      <w:pPr>
        <w:spacing w:line="360" w:lineRule="auto"/>
        <w:jc w:val="center"/>
        <w:rPr>
          <w:sz w:val="24"/>
        </w:rPr>
      </w:pPr>
      <w:r>
        <w:rPr>
          <w:rFonts w:hint="eastAsia"/>
          <w:sz w:val="24"/>
        </w:rPr>
        <w:t>表</w:t>
      </w:r>
      <w:r>
        <w:rPr>
          <w:rFonts w:hint="eastAsia"/>
          <w:sz w:val="24"/>
        </w:rPr>
        <w:t xml:space="preserve">4 </w:t>
      </w:r>
      <w:r>
        <w:rPr>
          <w:rFonts w:hint="eastAsia"/>
          <w:sz w:val="24"/>
        </w:rPr>
        <w:t>数据集分布指标</w:t>
      </w:r>
    </w:p>
    <w:p w:rsidR="007F30B6" w:rsidRDefault="007F30B6">
      <w:pPr>
        <w:spacing w:line="360" w:lineRule="auto"/>
        <w:rPr>
          <w:sz w:val="24"/>
        </w:rPr>
      </w:pPr>
    </w:p>
    <w:tbl>
      <w:tblPr>
        <w:tblStyle w:val="11"/>
        <w:tblW w:w="9464" w:type="dxa"/>
        <w:jc w:val="center"/>
        <w:tblLayout w:type="fixed"/>
        <w:tblLook w:val="04A0" w:firstRow="1" w:lastRow="0" w:firstColumn="1" w:lastColumn="0" w:noHBand="0" w:noVBand="1"/>
      </w:tblPr>
      <w:tblGrid>
        <w:gridCol w:w="1641"/>
        <w:gridCol w:w="1019"/>
        <w:gridCol w:w="1134"/>
        <w:gridCol w:w="992"/>
        <w:gridCol w:w="851"/>
        <w:gridCol w:w="1134"/>
        <w:gridCol w:w="992"/>
        <w:gridCol w:w="1701"/>
      </w:tblGrid>
      <w:tr w:rsidR="007F30B6" w:rsidTr="007F30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i w:val="0"/>
                <w:iCs w:val="0"/>
                <w:sz w:val="24"/>
              </w:rPr>
            </w:pPr>
            <w:r>
              <w:rPr>
                <w:sz w:val="24"/>
              </w:rPr>
              <w:t>D</w:t>
            </w:r>
            <w:r>
              <w:rPr>
                <w:rFonts w:hint="eastAsia"/>
                <w:sz w:val="24"/>
              </w:rPr>
              <w:t>ataset</w:t>
            </w:r>
          </w:p>
        </w:tc>
        <w:tc>
          <w:tcPr>
            <w:tcW w:w="1019"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samples</w:t>
            </w:r>
          </w:p>
        </w:tc>
        <w:tc>
          <w:tcPr>
            <w:tcW w:w="1134"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features</w:t>
            </w:r>
          </w:p>
        </w:tc>
        <w:tc>
          <w:tcPr>
            <w:tcW w:w="992"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labels</w:t>
            </w:r>
          </w:p>
        </w:tc>
        <w:tc>
          <w:tcPr>
            <w:tcW w:w="851"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card</w:t>
            </w:r>
          </w:p>
        </w:tc>
        <w:tc>
          <w:tcPr>
            <w:tcW w:w="1134" w:type="dxa"/>
          </w:tcPr>
          <w:p w:rsidR="007F30B6" w:rsidRDefault="00D82CF7">
            <w:pPr>
              <w:jc w:val="cente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sz w:val="24"/>
              </w:rPr>
              <w:t>M</w:t>
            </w:r>
            <w:r>
              <w:rPr>
                <w:rFonts w:hint="eastAsia"/>
                <w:sz w:val="24"/>
              </w:rPr>
              <w:t>axIRLbl</w:t>
            </w:r>
            <w:proofErr w:type="spellEnd"/>
          </w:p>
        </w:tc>
        <w:tc>
          <w:tcPr>
            <w:tcW w:w="992" w:type="dxa"/>
          </w:tcPr>
          <w:p w:rsidR="007F30B6" w:rsidRDefault="00D82CF7">
            <w:pP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MeanIR</w:t>
            </w:r>
            <w:proofErr w:type="spellEnd"/>
          </w:p>
        </w:tc>
        <w:tc>
          <w:tcPr>
            <w:tcW w:w="1701" w:type="dxa"/>
          </w:tcPr>
          <w:p w:rsidR="007F30B6" w:rsidRDefault="00D82CF7">
            <w:pPr>
              <w:cnfStyle w:val="100000000000" w:firstRow="1" w:lastRow="0" w:firstColumn="0" w:lastColumn="0" w:oddVBand="0" w:evenVBand="0" w:oddHBand="0" w:evenHBand="0" w:firstRowFirstColumn="0" w:firstRowLastColumn="0" w:lastRowFirstColumn="0" w:lastRowLastColumn="0"/>
              <w:rPr>
                <w:i w:val="0"/>
                <w:iCs w:val="0"/>
                <w:sz w:val="24"/>
              </w:rPr>
            </w:pPr>
            <w:proofErr w:type="spellStart"/>
            <w:r>
              <w:rPr>
                <w:rFonts w:hint="eastAsia"/>
                <w:sz w:val="24"/>
              </w:rPr>
              <w:t>meanInstances</w:t>
            </w:r>
            <w:proofErr w:type="spellEnd"/>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 xml:space="preserve">Cardiovascular </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C</w:t>
            </w:r>
            <w:r>
              <w:rPr>
                <w:rFonts w:hint="eastAsia"/>
                <w:sz w:val="24"/>
              </w:rPr>
              <w:t xml:space="preserve">hronic </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7F30B6" w:rsidTr="007F30B6">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7F30B6" w:rsidRDefault="00D82CF7">
            <w:pPr>
              <w:rPr>
                <w:sz w:val="24"/>
              </w:rPr>
            </w:pPr>
            <w:r>
              <w:rPr>
                <w:sz w:val="24"/>
              </w:rPr>
              <w:t>E</w:t>
            </w:r>
            <w:r>
              <w:rPr>
                <w:rFonts w:hint="eastAsia"/>
                <w:sz w:val="24"/>
              </w:rPr>
              <w:t>motions</w:t>
            </w:r>
          </w:p>
        </w:tc>
        <w:tc>
          <w:tcPr>
            <w:tcW w:w="1019"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85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1134"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99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701"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7F30B6" w:rsidRDefault="007F30B6"/>
    <w:p w:rsidR="007F30B6" w:rsidRDefault="00D82CF7">
      <w:pPr>
        <w:pStyle w:val="2"/>
        <w:rPr>
          <w:rFonts w:hint="eastAsia"/>
        </w:rPr>
      </w:pPr>
      <w:bookmarkStart w:id="35" w:name="_Toc510535686"/>
      <w:r>
        <w:rPr>
          <w:rFonts w:hint="eastAsia"/>
        </w:rPr>
        <w:t>4.3.2</w:t>
      </w:r>
      <w:r>
        <w:rPr>
          <w:rFonts w:hint="eastAsia"/>
        </w:rPr>
        <w:t>实验设置</w:t>
      </w:r>
      <w:bookmarkEnd w:id="35"/>
    </w:p>
    <w:p w:rsidR="007F30B6" w:rsidRDefault="00D82CF7">
      <w:pPr>
        <w:spacing w:line="360" w:lineRule="auto"/>
        <w:ind w:firstLine="420"/>
        <w:rPr>
          <w:sz w:val="24"/>
        </w:rPr>
      </w:pPr>
      <w:r>
        <w:rPr>
          <w:rFonts w:hint="eastAsia"/>
          <w:sz w:val="24"/>
        </w:rPr>
        <w:t>本次实验基于开源的多标签学习库</w:t>
      </w:r>
      <w:r>
        <w:rPr>
          <w:rFonts w:hint="eastAsia"/>
          <w:sz w:val="24"/>
        </w:rPr>
        <w:t>Mulan</w:t>
      </w:r>
      <w:r>
        <w:rPr>
          <w:rFonts w:hint="eastAsia"/>
          <w:sz w:val="24"/>
        </w:rPr>
        <w:t>来进行开发，</w:t>
      </w:r>
      <w:r>
        <w:rPr>
          <w:rFonts w:hint="eastAsia"/>
          <w:sz w:val="24"/>
        </w:rPr>
        <w:t xml:space="preserve"> Mulan</w:t>
      </w:r>
      <w:r>
        <w:rPr>
          <w:rFonts w:hint="eastAsia"/>
          <w:sz w:val="24"/>
        </w:rPr>
        <w:t>中包含大量的、成熟的多标签学习算法，同时也提供了多种公共多标签数据集，为多标签学习领域的研究提供了极大的便利。</w:t>
      </w:r>
    </w:p>
    <w:p w:rsidR="007F30B6" w:rsidRDefault="00D82CF7">
      <w:pPr>
        <w:spacing w:line="360" w:lineRule="auto"/>
        <w:ind w:firstLine="420"/>
        <w:rPr>
          <w:sz w:val="24"/>
        </w:rPr>
      </w:pPr>
      <w:r>
        <w:rPr>
          <w:rFonts w:hint="eastAsia"/>
          <w:sz w:val="24"/>
        </w:rPr>
        <w:t>本次实验利用</w:t>
      </w:r>
      <w:r>
        <w:rPr>
          <w:rFonts w:hint="eastAsia"/>
          <w:sz w:val="24"/>
        </w:rPr>
        <w:t>accuracy</w:t>
      </w:r>
      <w:r>
        <w:rPr>
          <w:rFonts w:hint="eastAsia"/>
          <w:sz w:val="24"/>
        </w:rPr>
        <w:t>、</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作为算法性能评价指标</w:t>
      </w:r>
      <w:r>
        <w:rPr>
          <w:rFonts w:hint="eastAsia"/>
          <w:sz w:val="24"/>
        </w:rPr>
        <w:t>,</w:t>
      </w:r>
      <w:r>
        <w:rPr>
          <w:rFonts w:hint="eastAsia"/>
          <w:sz w:val="24"/>
        </w:rPr>
        <w:t>其指标介绍见</w:t>
      </w:r>
      <w:r>
        <w:rPr>
          <w:rFonts w:hint="eastAsia"/>
          <w:sz w:val="24"/>
        </w:rPr>
        <w:t>2.2.2</w:t>
      </w:r>
      <w:r>
        <w:rPr>
          <w:rFonts w:hint="eastAsia"/>
          <w:sz w:val="24"/>
        </w:rPr>
        <w:t>节。</w:t>
      </w:r>
      <w:r>
        <w:rPr>
          <w:sz w:val="24"/>
        </w:rPr>
        <w:t>A</w:t>
      </w:r>
      <w:r>
        <w:rPr>
          <w:rFonts w:hint="eastAsia"/>
          <w:sz w:val="24"/>
        </w:rPr>
        <w:t>ccuracy</w:t>
      </w:r>
      <w:r>
        <w:rPr>
          <w:rFonts w:hint="eastAsia"/>
          <w:sz w:val="24"/>
        </w:rPr>
        <w:t>用于度量分类中正确分类的精确度，</w:t>
      </w:r>
      <w:r>
        <w:rPr>
          <w:rFonts w:hint="eastAsia"/>
          <w:sz w:val="24"/>
        </w:rPr>
        <w:t>F-</w:t>
      </w:r>
      <w:proofErr w:type="spellStart"/>
      <w:r>
        <w:rPr>
          <w:rFonts w:hint="eastAsia"/>
          <w:sz w:val="24"/>
        </w:rPr>
        <w:t>measures</w:t>
      </w:r>
      <w:r>
        <w:rPr>
          <w:rFonts w:hint="eastAsia"/>
          <w:sz w:val="24"/>
          <w:vertAlign w:val="subscript"/>
        </w:rPr>
        <w:t>macro</w:t>
      </w:r>
      <w:proofErr w:type="spellEnd"/>
      <w:r>
        <w:rPr>
          <w:rFonts w:hint="eastAsia"/>
          <w:sz w:val="24"/>
        </w:rPr>
        <w:t>先求各标签的</w:t>
      </w:r>
      <w:r>
        <w:rPr>
          <w:rFonts w:hint="eastAsia"/>
          <w:sz w:val="24"/>
        </w:rPr>
        <w:t>F</w:t>
      </w:r>
      <w:r>
        <w:rPr>
          <w:rFonts w:hint="eastAsia"/>
          <w:sz w:val="24"/>
        </w:rPr>
        <w:t>值再对所有标签取平均，</w:t>
      </w:r>
      <w:r>
        <w:rPr>
          <w:rFonts w:hint="eastAsia"/>
          <w:sz w:val="24"/>
        </w:rPr>
        <w:t>F-</w:t>
      </w:r>
      <w:proofErr w:type="spellStart"/>
      <w:r>
        <w:rPr>
          <w:rFonts w:hint="eastAsia"/>
          <w:sz w:val="24"/>
        </w:rPr>
        <w:t>measures</w:t>
      </w:r>
      <w:r>
        <w:rPr>
          <w:rFonts w:hint="eastAsia"/>
          <w:sz w:val="24"/>
          <w:vertAlign w:val="subscript"/>
        </w:rPr>
        <w:t>micro</w:t>
      </w:r>
      <w:proofErr w:type="spellEnd"/>
      <w:r>
        <w:rPr>
          <w:rFonts w:hint="eastAsia"/>
          <w:sz w:val="24"/>
        </w:rPr>
        <w:t>先取所有标签各指标之和，然后在所有标签的整体上求</w:t>
      </w:r>
      <w:r>
        <w:rPr>
          <w:rFonts w:hint="eastAsia"/>
          <w:sz w:val="24"/>
        </w:rPr>
        <w:t>F</w:t>
      </w:r>
      <w:r>
        <w:rPr>
          <w:rFonts w:hint="eastAsia"/>
          <w:sz w:val="24"/>
        </w:rPr>
        <w:t>值，两者结合起来从宏观、微观两方面度量多标签分类的准确度。</w:t>
      </w:r>
    </w:p>
    <w:p w:rsidR="007F30B6" w:rsidRDefault="00D82CF7">
      <w:pPr>
        <w:spacing w:line="360" w:lineRule="auto"/>
        <w:ind w:firstLine="420"/>
        <w:rPr>
          <w:sz w:val="24"/>
        </w:rPr>
      </w:pPr>
      <w:r>
        <w:rPr>
          <w:rFonts w:hint="eastAsia"/>
          <w:sz w:val="24"/>
        </w:rPr>
        <w:t>为了评估多标签均衡性算法对分类效果产生的不同影响，</w:t>
      </w:r>
      <w:r>
        <w:rPr>
          <w:rFonts w:hint="eastAsia"/>
          <w:sz w:val="24"/>
        </w:rPr>
        <w:t xml:space="preserve"> </w:t>
      </w:r>
      <w:r>
        <w:rPr>
          <w:rFonts w:hint="eastAsia"/>
          <w:sz w:val="24"/>
        </w:rPr>
        <w:t>本次实验选取了常用的多标签分类算法</w:t>
      </w:r>
      <w:r>
        <w:rPr>
          <w:rFonts w:hint="eastAsia"/>
          <w:sz w:val="24"/>
        </w:rPr>
        <w:t>BR</w:t>
      </w:r>
      <w:r>
        <w:rPr>
          <w:rFonts w:hint="eastAsia"/>
          <w:sz w:val="24"/>
        </w:rPr>
        <w:t>、</w:t>
      </w:r>
      <w:r>
        <w:rPr>
          <w:rFonts w:hint="eastAsia"/>
          <w:sz w:val="24"/>
        </w:rPr>
        <w:t>RAKEL</w:t>
      </w:r>
      <w:r>
        <w:rPr>
          <w:rFonts w:hint="eastAsia"/>
          <w:sz w:val="24"/>
        </w:rPr>
        <w:t>、</w:t>
      </w:r>
      <w:r>
        <w:rPr>
          <w:rFonts w:hint="eastAsia"/>
          <w:sz w:val="24"/>
        </w:rPr>
        <w:t>ML-KNN</w:t>
      </w:r>
      <w:r>
        <w:rPr>
          <w:rFonts w:hint="eastAsia"/>
          <w:sz w:val="24"/>
        </w:rPr>
        <w:t>、</w:t>
      </w:r>
      <w:r>
        <w:rPr>
          <w:rFonts w:hint="eastAsia"/>
          <w:sz w:val="24"/>
        </w:rPr>
        <w:t>HOMER</w:t>
      </w:r>
      <w:r>
        <w:rPr>
          <w:rFonts w:hint="eastAsia"/>
          <w:sz w:val="24"/>
        </w:rPr>
        <w:t>对采样后的数据集进行分类学习。同时，本次实验采用</w:t>
      </w:r>
      <w:r>
        <w:rPr>
          <w:rFonts w:hint="eastAsia"/>
          <w:sz w:val="24"/>
        </w:rPr>
        <w:t>ML-RUS</w:t>
      </w:r>
      <w:r>
        <w:rPr>
          <w:rFonts w:hint="eastAsia"/>
          <w:sz w:val="24"/>
        </w:rPr>
        <w:t>、</w:t>
      </w:r>
      <w:r>
        <w:rPr>
          <w:rFonts w:hint="eastAsia"/>
          <w:sz w:val="24"/>
        </w:rPr>
        <w:t>ML-SMOTE</w:t>
      </w:r>
      <w:r>
        <w:rPr>
          <w:rFonts w:hint="eastAsia"/>
          <w:sz w:val="24"/>
        </w:rPr>
        <w:t>算法与</w:t>
      </w:r>
      <w:r>
        <w:rPr>
          <w:rFonts w:hint="eastAsia"/>
          <w:sz w:val="24"/>
        </w:rPr>
        <w:t>ML-DARS</w:t>
      </w:r>
      <w:r>
        <w:rPr>
          <w:rFonts w:hint="eastAsia"/>
          <w:sz w:val="24"/>
        </w:rPr>
        <w:t>算法作对比，</w:t>
      </w:r>
      <w:r>
        <w:rPr>
          <w:rFonts w:hint="eastAsia"/>
          <w:sz w:val="24"/>
        </w:rPr>
        <w:lastRenderedPageBreak/>
        <w:t>其中涉及到求近邻算法，其</w:t>
      </w:r>
      <w:r>
        <w:rPr>
          <w:rFonts w:hint="eastAsia"/>
          <w:sz w:val="24"/>
        </w:rPr>
        <w:t>k</w:t>
      </w:r>
      <w:r>
        <w:rPr>
          <w:rFonts w:hint="eastAsia"/>
          <w:sz w:val="24"/>
        </w:rPr>
        <w:t>值均为</w:t>
      </w:r>
      <w:r>
        <w:rPr>
          <w:rFonts w:hint="eastAsia"/>
          <w:sz w:val="24"/>
        </w:rPr>
        <w:t>5</w:t>
      </w:r>
      <w:r>
        <w:rPr>
          <w:rFonts w:hint="eastAsia"/>
          <w:sz w:val="24"/>
        </w:rPr>
        <w:t>，通过不同的性能评价指标来评价算法的好坏。</w:t>
      </w:r>
    </w:p>
    <w:p w:rsidR="007F30B6" w:rsidRDefault="00D82CF7">
      <w:pPr>
        <w:pStyle w:val="2"/>
        <w:rPr>
          <w:rFonts w:hint="eastAsia"/>
        </w:rPr>
      </w:pPr>
      <w:bookmarkStart w:id="36" w:name="_Toc510535687"/>
      <w:r>
        <w:rPr>
          <w:rFonts w:hint="eastAsia"/>
        </w:rPr>
        <w:t>4.3.3</w:t>
      </w:r>
      <w:r>
        <w:rPr>
          <w:rFonts w:hint="eastAsia"/>
        </w:rPr>
        <w:t>实验结果分析</w:t>
      </w:r>
      <w:bookmarkEnd w:id="36"/>
    </w:p>
    <w:p w:rsidR="007F30B6" w:rsidRDefault="00D82CF7">
      <w:pPr>
        <w:spacing w:line="360" w:lineRule="auto"/>
        <w:rPr>
          <w:sz w:val="24"/>
        </w:rPr>
      </w:pPr>
      <w:r>
        <w:rPr>
          <w:rFonts w:hint="eastAsia"/>
        </w:rPr>
        <w:t xml:space="preserve">       </w:t>
      </w:r>
      <w:r>
        <w:rPr>
          <w:rFonts w:hint="eastAsia"/>
          <w:sz w:val="24"/>
        </w:rPr>
        <w:t>为了验证</w:t>
      </w:r>
      <w:r>
        <w:rPr>
          <w:rFonts w:hint="eastAsia"/>
          <w:sz w:val="24"/>
        </w:rPr>
        <w:t>ML-DARS</w:t>
      </w:r>
      <w:r>
        <w:rPr>
          <w:rFonts w:hint="eastAsia"/>
          <w:sz w:val="24"/>
        </w:rPr>
        <w:t>算法的有效性，首先对心血管疾病数据集利用算法</w:t>
      </w:r>
      <w:r>
        <w:rPr>
          <w:rFonts w:hint="eastAsia"/>
          <w:sz w:val="24"/>
        </w:rPr>
        <w:t>ML-RUS</w:t>
      </w:r>
      <w:r>
        <w:rPr>
          <w:rFonts w:hint="eastAsia"/>
          <w:sz w:val="24"/>
        </w:rPr>
        <w:t>、</w:t>
      </w:r>
      <w:r>
        <w:rPr>
          <w:rFonts w:hint="eastAsia"/>
          <w:sz w:val="24"/>
        </w:rPr>
        <w:t>ML-SMOTE</w:t>
      </w:r>
      <w:r>
        <w:rPr>
          <w:rFonts w:hint="eastAsia"/>
          <w:sz w:val="24"/>
        </w:rPr>
        <w:t>、</w:t>
      </w:r>
      <w:r>
        <w:rPr>
          <w:rFonts w:hint="eastAsia"/>
          <w:sz w:val="24"/>
        </w:rPr>
        <w:t>ML-DARS</w:t>
      </w:r>
      <w:r>
        <w:rPr>
          <w:rFonts w:hint="eastAsia"/>
          <w:sz w:val="24"/>
        </w:rPr>
        <w:t>算法进行了重采样，通过不同的分类器得到最终的结果如表</w:t>
      </w:r>
      <w:r>
        <w:rPr>
          <w:rFonts w:hint="eastAsia"/>
          <w:sz w:val="24"/>
        </w:rPr>
        <w:t>5</w:t>
      </w:r>
      <w:r>
        <w:rPr>
          <w:rFonts w:hint="eastAsia"/>
          <w:sz w:val="24"/>
        </w:rPr>
        <w:t>，</w:t>
      </w:r>
      <w:r>
        <w:rPr>
          <w:rFonts w:hint="eastAsia"/>
          <w:sz w:val="24"/>
        </w:rPr>
        <w:t xml:space="preserve"> ML-DARS</w:t>
      </w:r>
      <w:r>
        <w:rPr>
          <w:rFonts w:hint="eastAsia"/>
          <w:sz w:val="24"/>
        </w:rPr>
        <w:t>算法得到的结果普遍优于</w:t>
      </w:r>
      <w:r>
        <w:rPr>
          <w:rFonts w:hint="eastAsia"/>
          <w:sz w:val="24"/>
        </w:rPr>
        <w:t>ML-RUS</w:t>
      </w:r>
      <w:r>
        <w:rPr>
          <w:rFonts w:hint="eastAsia"/>
          <w:sz w:val="24"/>
        </w:rPr>
        <w:t>和</w:t>
      </w:r>
      <w:r>
        <w:rPr>
          <w:rFonts w:hint="eastAsia"/>
          <w:sz w:val="24"/>
        </w:rPr>
        <w:t>ML-SMOTE</w:t>
      </w:r>
      <w:r>
        <w:rPr>
          <w:rFonts w:hint="eastAsia"/>
          <w:sz w:val="24"/>
        </w:rPr>
        <w:t>，特别是在</w:t>
      </w:r>
      <w:proofErr w:type="spellStart"/>
      <w:r>
        <w:rPr>
          <w:rFonts w:hint="eastAsia"/>
          <w:sz w:val="24"/>
        </w:rPr>
        <w:t>SubAccuracy</w:t>
      </w:r>
      <w:proofErr w:type="spellEnd"/>
      <w:r>
        <w:rPr>
          <w:rFonts w:hint="eastAsia"/>
          <w:sz w:val="24"/>
        </w:rPr>
        <w:t>指标上十分明显，在</w:t>
      </w:r>
      <w:r>
        <w:rPr>
          <w:rFonts w:hint="eastAsia"/>
          <w:sz w:val="24"/>
        </w:rPr>
        <w:t>BR-SVM</w:t>
      </w:r>
      <w:r>
        <w:rPr>
          <w:rFonts w:hint="eastAsia"/>
          <w:sz w:val="24"/>
        </w:rPr>
        <w:t>上的表现稍逊点，而</w:t>
      </w:r>
      <w:r>
        <w:rPr>
          <w:rFonts w:hint="eastAsia"/>
          <w:sz w:val="24"/>
        </w:rPr>
        <w:t>ML-RUS</w:t>
      </w:r>
      <w:r>
        <w:rPr>
          <w:rFonts w:hint="eastAsia"/>
          <w:sz w:val="24"/>
        </w:rPr>
        <w:t>算法的表现效果整体要略优于</w:t>
      </w:r>
      <w:r>
        <w:rPr>
          <w:rFonts w:hint="eastAsia"/>
          <w:sz w:val="24"/>
        </w:rPr>
        <w:t>ML-SMOTE</w:t>
      </w:r>
      <w:r>
        <w:rPr>
          <w:rFonts w:hint="eastAsia"/>
          <w:sz w:val="24"/>
        </w:rPr>
        <w:t>算法，也就是说直接采用</w:t>
      </w:r>
      <w:r>
        <w:rPr>
          <w:rFonts w:hint="eastAsia"/>
          <w:sz w:val="24"/>
        </w:rPr>
        <w:t>ML-SMOTE</w:t>
      </w:r>
      <w:r>
        <w:rPr>
          <w:rFonts w:hint="eastAsia"/>
          <w:sz w:val="24"/>
        </w:rPr>
        <w:t>算法不能有效解决心血管疾病数据集中的类别不均衡问题。</w:t>
      </w:r>
    </w:p>
    <w:p w:rsidR="007F30B6" w:rsidRDefault="00D82CF7">
      <w:pPr>
        <w:spacing w:line="360" w:lineRule="auto"/>
        <w:rPr>
          <w:sz w:val="24"/>
        </w:rPr>
      </w:pPr>
      <w:r>
        <w:rPr>
          <w:rFonts w:hint="eastAsia"/>
          <w:sz w:val="24"/>
        </w:rPr>
        <w:t xml:space="preserve">     </w:t>
      </w:r>
      <w:r>
        <w:rPr>
          <w:rFonts w:hint="eastAsia"/>
          <w:sz w:val="24"/>
        </w:rPr>
        <w:t>针对公共数据集，如图</w:t>
      </w:r>
      <w:r>
        <w:rPr>
          <w:rFonts w:hint="eastAsia"/>
          <w:sz w:val="24"/>
        </w:rPr>
        <w:t>4</w:t>
      </w:r>
      <w:r>
        <w:rPr>
          <w:rFonts w:hint="eastAsia"/>
          <w:sz w:val="24"/>
        </w:rPr>
        <w:t>所示，</w:t>
      </w:r>
      <w:r>
        <w:rPr>
          <w:rFonts w:hint="eastAsia"/>
          <w:sz w:val="24"/>
        </w:rPr>
        <w:t>ML-DARS</w:t>
      </w:r>
      <w:r>
        <w:rPr>
          <w:rFonts w:hint="eastAsia"/>
          <w:sz w:val="24"/>
        </w:rPr>
        <w:t>算法在</w:t>
      </w:r>
      <w:r>
        <w:rPr>
          <w:rFonts w:hint="eastAsia"/>
          <w:sz w:val="24"/>
        </w:rPr>
        <w:t>Hamming-Loss</w:t>
      </w:r>
      <w:r>
        <w:rPr>
          <w:rFonts w:hint="eastAsia"/>
          <w:sz w:val="24"/>
        </w:rPr>
        <w:t>上总体小于</w:t>
      </w:r>
      <w:r>
        <w:rPr>
          <w:rFonts w:hint="eastAsia"/>
          <w:sz w:val="24"/>
        </w:rPr>
        <w:t>ML-RUS</w:t>
      </w:r>
      <w:r>
        <w:rPr>
          <w:rFonts w:hint="eastAsia"/>
          <w:sz w:val="24"/>
        </w:rPr>
        <w:t>、</w:t>
      </w:r>
      <w:r>
        <w:rPr>
          <w:rFonts w:hint="eastAsia"/>
          <w:sz w:val="24"/>
        </w:rPr>
        <w:t>ML-SMOTE</w:t>
      </w:r>
      <w:r>
        <w:rPr>
          <w:rFonts w:hint="eastAsia"/>
          <w:sz w:val="24"/>
        </w:rPr>
        <w:t>算法，</w:t>
      </w:r>
      <w:r>
        <w:rPr>
          <w:rFonts w:hint="eastAsia"/>
          <w:sz w:val="24"/>
        </w:rPr>
        <w:t xml:space="preserve"> </w:t>
      </w:r>
      <w:r>
        <w:rPr>
          <w:rFonts w:hint="eastAsia"/>
          <w:sz w:val="24"/>
        </w:rPr>
        <w:t>由于</w:t>
      </w:r>
      <w:r>
        <w:rPr>
          <w:rFonts w:hint="eastAsia"/>
          <w:sz w:val="24"/>
        </w:rPr>
        <w:t xml:space="preserve">chronic </w:t>
      </w:r>
      <w:r>
        <w:rPr>
          <w:rFonts w:hint="eastAsia"/>
          <w:sz w:val="24"/>
        </w:rPr>
        <w:t>、</w:t>
      </w:r>
      <w:r>
        <w:rPr>
          <w:rFonts w:hint="eastAsia"/>
          <w:sz w:val="24"/>
        </w:rPr>
        <w:t>emotions</w:t>
      </w:r>
      <w:r>
        <w:rPr>
          <w:rFonts w:hint="eastAsia"/>
          <w:sz w:val="24"/>
        </w:rPr>
        <w:t>数据集本身就较为均衡，所以</w:t>
      </w:r>
      <w:r>
        <w:rPr>
          <w:rFonts w:hint="eastAsia"/>
          <w:sz w:val="24"/>
        </w:rPr>
        <w:t>ML-DARS</w:t>
      </w:r>
      <w:r>
        <w:rPr>
          <w:rFonts w:hint="eastAsia"/>
          <w:sz w:val="24"/>
        </w:rPr>
        <w:t>算法的表现并不明显，但依然可以看出该算法与其</w:t>
      </w:r>
      <w:proofErr w:type="gramStart"/>
      <w:r>
        <w:rPr>
          <w:rFonts w:hint="eastAsia"/>
          <w:sz w:val="24"/>
        </w:rPr>
        <w:t>他两种</w:t>
      </w:r>
      <w:proofErr w:type="gramEnd"/>
      <w:r>
        <w:rPr>
          <w:rFonts w:hint="eastAsia"/>
          <w:sz w:val="24"/>
        </w:rPr>
        <w:t>算法不分高低，除了对于</w:t>
      </w:r>
      <w:r>
        <w:rPr>
          <w:rFonts w:hint="eastAsia"/>
          <w:sz w:val="24"/>
        </w:rPr>
        <w:t>F-</w:t>
      </w:r>
      <w:proofErr w:type="spellStart"/>
      <w:r>
        <w:rPr>
          <w:rFonts w:hint="eastAsia"/>
          <w:sz w:val="24"/>
        </w:rPr>
        <w:t>measure</w:t>
      </w:r>
      <w:r>
        <w:rPr>
          <w:rFonts w:hint="eastAsia"/>
          <w:sz w:val="24"/>
          <w:vertAlign w:val="subscript"/>
        </w:rPr>
        <w:t>micro</w:t>
      </w:r>
      <w:proofErr w:type="spellEnd"/>
      <w:r>
        <w:rPr>
          <w:rFonts w:hint="eastAsia"/>
          <w:sz w:val="24"/>
        </w:rPr>
        <w:t>指标，</w:t>
      </w:r>
      <w:r>
        <w:rPr>
          <w:rFonts w:hint="eastAsia"/>
          <w:sz w:val="24"/>
        </w:rPr>
        <w:t>ML-DARS</w:t>
      </w:r>
      <w:r>
        <w:rPr>
          <w:rFonts w:hint="eastAsia"/>
          <w:sz w:val="24"/>
        </w:rPr>
        <w:t>算法在</w:t>
      </w:r>
      <w:r>
        <w:rPr>
          <w:rFonts w:hint="eastAsia"/>
          <w:sz w:val="24"/>
        </w:rPr>
        <w:t>emotions</w:t>
      </w:r>
      <w:r>
        <w:rPr>
          <w:rFonts w:hint="eastAsia"/>
          <w:sz w:val="24"/>
        </w:rPr>
        <w:t>数据集上表现较</w:t>
      </w:r>
      <w:r>
        <w:rPr>
          <w:rFonts w:hint="eastAsia"/>
          <w:sz w:val="24"/>
        </w:rPr>
        <w:t>ML-SMOTE</w:t>
      </w:r>
      <w:r>
        <w:rPr>
          <w:rFonts w:hint="eastAsia"/>
          <w:sz w:val="24"/>
        </w:rPr>
        <w:t>算法差一点，其他方面表现都略高。</w:t>
      </w:r>
    </w:p>
    <w:p w:rsidR="007F30B6" w:rsidRDefault="007F30B6">
      <w:pPr>
        <w:spacing w:line="360" w:lineRule="auto"/>
        <w:rPr>
          <w:sz w:val="24"/>
        </w:rPr>
      </w:pPr>
    </w:p>
    <w:p w:rsidR="007F30B6" w:rsidRDefault="00D82CF7">
      <w:pPr>
        <w:jc w:val="center"/>
        <w:rPr>
          <w:sz w:val="24"/>
        </w:rPr>
      </w:pPr>
      <w:r>
        <w:rPr>
          <w:rFonts w:hint="eastAsia"/>
          <w:sz w:val="24"/>
        </w:rPr>
        <w:t>表</w:t>
      </w:r>
      <w:r>
        <w:rPr>
          <w:rFonts w:hint="eastAsia"/>
          <w:sz w:val="24"/>
        </w:rPr>
        <w:t>5  ML-DARS</w:t>
      </w:r>
      <w:r>
        <w:rPr>
          <w:rFonts w:hint="eastAsia"/>
          <w:sz w:val="24"/>
        </w:rPr>
        <w:t>算法在心血管疾病数据集性能比较</w:t>
      </w:r>
    </w:p>
    <w:p w:rsidR="007F30B6" w:rsidRDefault="007F30B6"/>
    <w:tbl>
      <w:tblPr>
        <w:tblStyle w:val="af0"/>
        <w:tblW w:w="8998" w:type="dxa"/>
        <w:tblLayout w:type="fixed"/>
        <w:tblLook w:val="04A0" w:firstRow="1" w:lastRow="0" w:firstColumn="1" w:lastColumn="0" w:noHBand="0" w:noVBand="1"/>
      </w:tblPr>
      <w:tblGrid>
        <w:gridCol w:w="1889"/>
        <w:gridCol w:w="1091"/>
        <w:gridCol w:w="1322"/>
        <w:gridCol w:w="1142"/>
        <w:gridCol w:w="1091"/>
        <w:gridCol w:w="1322"/>
        <w:gridCol w:w="1141"/>
      </w:tblGrid>
      <w:tr w:rsidR="007F30B6">
        <w:trPr>
          <w:trHeight w:val="287"/>
        </w:trPr>
        <w:tc>
          <w:tcPr>
            <w:tcW w:w="1889" w:type="dxa"/>
            <w:vMerge w:val="restart"/>
          </w:tcPr>
          <w:p w:rsidR="007F30B6" w:rsidRDefault="00D82CF7">
            <w:pPr>
              <w:rPr>
                <w:sz w:val="24"/>
              </w:rPr>
            </w:pPr>
            <w:r>
              <w:rPr>
                <w:sz w:val="24"/>
              </w:rPr>
              <w:t>C</w:t>
            </w:r>
            <w:r>
              <w:rPr>
                <w:rFonts w:hint="eastAsia"/>
                <w:sz w:val="24"/>
              </w:rPr>
              <w:t>lassifier Algorithm</w:t>
            </w:r>
          </w:p>
        </w:tc>
        <w:tc>
          <w:tcPr>
            <w:tcW w:w="3555" w:type="dxa"/>
            <w:gridSpan w:val="3"/>
          </w:tcPr>
          <w:p w:rsidR="007F30B6" w:rsidRDefault="00D82CF7">
            <w:pPr>
              <w:jc w:val="center"/>
              <w:rPr>
                <w:sz w:val="24"/>
              </w:rPr>
            </w:pPr>
            <w:r>
              <w:rPr>
                <w:rFonts w:hint="eastAsia"/>
                <w:sz w:val="24"/>
              </w:rPr>
              <w:t>Hamming-Loss</w:t>
            </w:r>
          </w:p>
        </w:tc>
        <w:tc>
          <w:tcPr>
            <w:tcW w:w="3554" w:type="dxa"/>
            <w:gridSpan w:val="3"/>
          </w:tcPr>
          <w:p w:rsidR="007F30B6" w:rsidRDefault="00D82CF7">
            <w:pPr>
              <w:jc w:val="center"/>
              <w:rPr>
                <w:sz w:val="24"/>
              </w:rPr>
            </w:pPr>
            <w:proofErr w:type="spellStart"/>
            <w:r>
              <w:rPr>
                <w:sz w:val="24"/>
              </w:rPr>
              <w:t>Sub</w:t>
            </w:r>
            <w:r>
              <w:rPr>
                <w:rFonts w:hint="eastAsia"/>
                <w:sz w:val="24"/>
              </w:rPr>
              <w:t>Ac</w:t>
            </w:r>
            <w:r>
              <w:rPr>
                <w:sz w:val="24"/>
              </w:rPr>
              <w:t>curacy</w:t>
            </w:r>
            <w:proofErr w:type="spellEnd"/>
          </w:p>
        </w:tc>
      </w:tr>
      <w:tr w:rsidR="007F30B6">
        <w:trPr>
          <w:trHeight w:val="493"/>
        </w:trPr>
        <w:tc>
          <w:tcPr>
            <w:tcW w:w="1889" w:type="dxa"/>
            <w:vMerge/>
          </w:tcPr>
          <w:p w:rsidR="007F30B6" w:rsidRDefault="007F30B6">
            <w:pPr>
              <w:rPr>
                <w:sz w:val="24"/>
              </w:rPr>
            </w:pPr>
          </w:p>
        </w:tc>
        <w:tc>
          <w:tcPr>
            <w:tcW w:w="1091" w:type="dxa"/>
          </w:tcPr>
          <w:p w:rsidR="007F30B6" w:rsidRDefault="00D82CF7">
            <w:pPr>
              <w:rPr>
                <w:sz w:val="24"/>
              </w:rPr>
            </w:pPr>
            <w:r>
              <w:rPr>
                <w:rFonts w:hint="eastAsia"/>
                <w:sz w:val="24"/>
              </w:rPr>
              <w:t>ML-RUS</w:t>
            </w:r>
          </w:p>
        </w:tc>
        <w:tc>
          <w:tcPr>
            <w:tcW w:w="1322" w:type="dxa"/>
          </w:tcPr>
          <w:p w:rsidR="007F30B6" w:rsidRDefault="00D82CF7">
            <w:pPr>
              <w:rPr>
                <w:sz w:val="24"/>
              </w:rPr>
            </w:pPr>
            <w:r>
              <w:rPr>
                <w:rFonts w:hint="eastAsia"/>
                <w:sz w:val="24"/>
              </w:rPr>
              <w:t>ML-SMOTE</w:t>
            </w:r>
          </w:p>
        </w:tc>
        <w:tc>
          <w:tcPr>
            <w:tcW w:w="1142" w:type="dxa"/>
          </w:tcPr>
          <w:p w:rsidR="007F30B6" w:rsidRDefault="00D82CF7">
            <w:pPr>
              <w:rPr>
                <w:sz w:val="24"/>
              </w:rPr>
            </w:pPr>
            <w:r>
              <w:rPr>
                <w:rFonts w:hint="eastAsia"/>
                <w:sz w:val="24"/>
              </w:rPr>
              <w:t>ML-DARS</w:t>
            </w:r>
          </w:p>
        </w:tc>
        <w:tc>
          <w:tcPr>
            <w:tcW w:w="1091" w:type="dxa"/>
          </w:tcPr>
          <w:p w:rsidR="007F30B6" w:rsidRDefault="00D82CF7">
            <w:pPr>
              <w:rPr>
                <w:sz w:val="24"/>
              </w:rPr>
            </w:pPr>
            <w:r>
              <w:rPr>
                <w:rFonts w:hint="eastAsia"/>
                <w:sz w:val="24"/>
              </w:rPr>
              <w:t>ML-RUS</w:t>
            </w:r>
          </w:p>
        </w:tc>
        <w:tc>
          <w:tcPr>
            <w:tcW w:w="1322" w:type="dxa"/>
          </w:tcPr>
          <w:p w:rsidR="007F30B6" w:rsidRDefault="00D82CF7">
            <w:pPr>
              <w:rPr>
                <w:sz w:val="24"/>
              </w:rPr>
            </w:pPr>
            <w:r>
              <w:rPr>
                <w:rFonts w:hint="eastAsia"/>
                <w:sz w:val="24"/>
              </w:rPr>
              <w:t>ML-SMOTE</w:t>
            </w:r>
          </w:p>
        </w:tc>
        <w:tc>
          <w:tcPr>
            <w:tcW w:w="1141" w:type="dxa"/>
          </w:tcPr>
          <w:p w:rsidR="007F30B6" w:rsidRDefault="00D82CF7">
            <w:pPr>
              <w:rPr>
                <w:sz w:val="24"/>
              </w:rPr>
            </w:pPr>
            <w:r>
              <w:rPr>
                <w:rFonts w:hint="eastAsia"/>
                <w:sz w:val="24"/>
              </w:rPr>
              <w:t>ML-DARS</w:t>
            </w:r>
          </w:p>
        </w:tc>
      </w:tr>
      <w:tr w:rsidR="007F30B6">
        <w:trPr>
          <w:trHeight w:val="543"/>
        </w:trPr>
        <w:tc>
          <w:tcPr>
            <w:tcW w:w="1889" w:type="dxa"/>
          </w:tcPr>
          <w:p w:rsidR="007F30B6" w:rsidRDefault="00D82CF7">
            <w:pPr>
              <w:rPr>
                <w:sz w:val="24"/>
              </w:rPr>
            </w:pPr>
            <w:r>
              <w:rPr>
                <w:sz w:val="24"/>
              </w:rPr>
              <w:t>BR-Logistic</w:t>
            </w:r>
          </w:p>
        </w:tc>
        <w:tc>
          <w:tcPr>
            <w:tcW w:w="1091" w:type="dxa"/>
          </w:tcPr>
          <w:p w:rsidR="007F30B6" w:rsidRDefault="00D82CF7">
            <w:pPr>
              <w:rPr>
                <w:sz w:val="24"/>
              </w:rPr>
            </w:pPr>
            <w:r>
              <w:rPr>
                <w:sz w:val="24"/>
              </w:rPr>
              <w:t>0.0859</w:t>
            </w:r>
          </w:p>
        </w:tc>
        <w:tc>
          <w:tcPr>
            <w:tcW w:w="1322" w:type="dxa"/>
          </w:tcPr>
          <w:p w:rsidR="007F30B6" w:rsidRDefault="00D82CF7">
            <w:pPr>
              <w:rPr>
                <w:sz w:val="24"/>
              </w:rPr>
            </w:pPr>
            <w:r>
              <w:rPr>
                <w:sz w:val="24"/>
              </w:rPr>
              <w:t>0.0900</w:t>
            </w:r>
          </w:p>
        </w:tc>
        <w:tc>
          <w:tcPr>
            <w:tcW w:w="1142" w:type="dxa"/>
          </w:tcPr>
          <w:p w:rsidR="007F30B6" w:rsidRDefault="00D82CF7">
            <w:pPr>
              <w:rPr>
                <w:sz w:val="24"/>
              </w:rPr>
            </w:pPr>
            <w:r>
              <w:rPr>
                <w:sz w:val="24"/>
              </w:rPr>
              <w:t>0.0675</w:t>
            </w:r>
          </w:p>
        </w:tc>
        <w:tc>
          <w:tcPr>
            <w:tcW w:w="1091" w:type="dxa"/>
          </w:tcPr>
          <w:p w:rsidR="007F30B6" w:rsidRDefault="00D82CF7">
            <w:pPr>
              <w:rPr>
                <w:sz w:val="24"/>
              </w:rPr>
            </w:pPr>
            <w:r>
              <w:rPr>
                <w:sz w:val="24"/>
              </w:rPr>
              <w:t>0.4639</w:t>
            </w:r>
          </w:p>
        </w:tc>
        <w:tc>
          <w:tcPr>
            <w:tcW w:w="1322" w:type="dxa"/>
          </w:tcPr>
          <w:p w:rsidR="007F30B6" w:rsidRDefault="00D82CF7">
            <w:pPr>
              <w:rPr>
                <w:sz w:val="24"/>
              </w:rPr>
            </w:pPr>
            <w:r>
              <w:rPr>
                <w:sz w:val="24"/>
              </w:rPr>
              <w:t>0.4424</w:t>
            </w:r>
          </w:p>
        </w:tc>
        <w:tc>
          <w:tcPr>
            <w:tcW w:w="1141" w:type="dxa"/>
          </w:tcPr>
          <w:p w:rsidR="007F30B6" w:rsidRDefault="00D82CF7">
            <w:pPr>
              <w:rPr>
                <w:sz w:val="24"/>
              </w:rPr>
            </w:pPr>
            <w:r>
              <w:rPr>
                <w:sz w:val="24"/>
              </w:rPr>
              <w:t>0.5747</w:t>
            </w:r>
          </w:p>
        </w:tc>
      </w:tr>
      <w:tr w:rsidR="007F30B6">
        <w:trPr>
          <w:trHeight w:val="571"/>
        </w:trPr>
        <w:tc>
          <w:tcPr>
            <w:tcW w:w="1889" w:type="dxa"/>
          </w:tcPr>
          <w:p w:rsidR="007F30B6" w:rsidRDefault="00D82CF7" w:rsidP="00386A20">
            <w:pPr>
              <w:rPr>
                <w:sz w:val="24"/>
              </w:rPr>
            </w:pPr>
            <w:r>
              <w:rPr>
                <w:sz w:val="24"/>
              </w:rPr>
              <w:t>BR-</w:t>
            </w:r>
            <w:r w:rsidR="00386A20">
              <w:rPr>
                <w:rFonts w:hint="eastAsia"/>
                <w:sz w:val="24"/>
              </w:rPr>
              <w:t>J</w:t>
            </w:r>
            <w:r>
              <w:rPr>
                <w:sz w:val="24"/>
              </w:rPr>
              <w:t>48</w:t>
            </w:r>
          </w:p>
        </w:tc>
        <w:tc>
          <w:tcPr>
            <w:tcW w:w="1091" w:type="dxa"/>
          </w:tcPr>
          <w:p w:rsidR="007F30B6" w:rsidRDefault="00D82CF7">
            <w:pPr>
              <w:rPr>
                <w:sz w:val="24"/>
              </w:rPr>
            </w:pPr>
            <w:r>
              <w:rPr>
                <w:sz w:val="24"/>
              </w:rPr>
              <w:t>0.1518</w:t>
            </w:r>
          </w:p>
        </w:tc>
        <w:tc>
          <w:tcPr>
            <w:tcW w:w="1322" w:type="dxa"/>
          </w:tcPr>
          <w:p w:rsidR="007F30B6" w:rsidRDefault="00D82CF7">
            <w:pPr>
              <w:rPr>
                <w:sz w:val="24"/>
              </w:rPr>
            </w:pPr>
            <w:r>
              <w:rPr>
                <w:sz w:val="24"/>
              </w:rPr>
              <w:t>0.1532</w:t>
            </w:r>
          </w:p>
        </w:tc>
        <w:tc>
          <w:tcPr>
            <w:tcW w:w="1142" w:type="dxa"/>
          </w:tcPr>
          <w:p w:rsidR="007F30B6" w:rsidRDefault="00D82CF7">
            <w:pPr>
              <w:rPr>
                <w:sz w:val="24"/>
              </w:rPr>
            </w:pPr>
            <w:r>
              <w:rPr>
                <w:sz w:val="24"/>
              </w:rPr>
              <w:t>0.0743</w:t>
            </w:r>
          </w:p>
        </w:tc>
        <w:tc>
          <w:tcPr>
            <w:tcW w:w="1091" w:type="dxa"/>
          </w:tcPr>
          <w:p w:rsidR="007F30B6" w:rsidRDefault="00D82CF7">
            <w:pPr>
              <w:rPr>
                <w:sz w:val="24"/>
              </w:rPr>
            </w:pPr>
            <w:r>
              <w:rPr>
                <w:sz w:val="24"/>
              </w:rPr>
              <w:t>0.2425</w:t>
            </w:r>
          </w:p>
        </w:tc>
        <w:tc>
          <w:tcPr>
            <w:tcW w:w="1322" w:type="dxa"/>
          </w:tcPr>
          <w:p w:rsidR="007F30B6" w:rsidRDefault="00D82CF7">
            <w:pPr>
              <w:rPr>
                <w:sz w:val="24"/>
              </w:rPr>
            </w:pPr>
            <w:r>
              <w:rPr>
                <w:sz w:val="24"/>
              </w:rPr>
              <w:t>0.2184</w:t>
            </w:r>
          </w:p>
        </w:tc>
        <w:tc>
          <w:tcPr>
            <w:tcW w:w="1141" w:type="dxa"/>
          </w:tcPr>
          <w:p w:rsidR="007F30B6" w:rsidRDefault="00D82CF7">
            <w:pPr>
              <w:rPr>
                <w:sz w:val="24"/>
              </w:rPr>
            </w:pPr>
            <w:r>
              <w:rPr>
                <w:sz w:val="24"/>
              </w:rPr>
              <w:t>0.5440</w:t>
            </w:r>
          </w:p>
        </w:tc>
      </w:tr>
      <w:tr w:rsidR="007F30B6">
        <w:trPr>
          <w:trHeight w:val="543"/>
        </w:trPr>
        <w:tc>
          <w:tcPr>
            <w:tcW w:w="1889" w:type="dxa"/>
          </w:tcPr>
          <w:p w:rsidR="007F30B6" w:rsidRDefault="00D82CF7">
            <w:pPr>
              <w:rPr>
                <w:sz w:val="24"/>
              </w:rPr>
            </w:pPr>
            <w:r>
              <w:rPr>
                <w:sz w:val="24"/>
              </w:rPr>
              <w:t>BR-SV</w:t>
            </w:r>
            <w:r>
              <w:rPr>
                <w:rFonts w:hint="eastAsia"/>
                <w:sz w:val="24"/>
              </w:rPr>
              <w:t>M</w:t>
            </w:r>
          </w:p>
        </w:tc>
        <w:tc>
          <w:tcPr>
            <w:tcW w:w="1091" w:type="dxa"/>
          </w:tcPr>
          <w:p w:rsidR="007F30B6" w:rsidRDefault="00D82CF7">
            <w:pPr>
              <w:rPr>
                <w:sz w:val="24"/>
              </w:rPr>
            </w:pPr>
            <w:r>
              <w:rPr>
                <w:sz w:val="24"/>
              </w:rPr>
              <w:t>0.0787</w:t>
            </w:r>
          </w:p>
        </w:tc>
        <w:tc>
          <w:tcPr>
            <w:tcW w:w="1322" w:type="dxa"/>
          </w:tcPr>
          <w:p w:rsidR="007F30B6" w:rsidRDefault="00D82CF7">
            <w:pPr>
              <w:rPr>
                <w:sz w:val="24"/>
              </w:rPr>
            </w:pPr>
            <w:r>
              <w:rPr>
                <w:sz w:val="24"/>
              </w:rPr>
              <w:t>0.0848</w:t>
            </w:r>
          </w:p>
        </w:tc>
        <w:tc>
          <w:tcPr>
            <w:tcW w:w="1142" w:type="dxa"/>
          </w:tcPr>
          <w:p w:rsidR="007F30B6" w:rsidRDefault="00D82CF7">
            <w:pPr>
              <w:rPr>
                <w:sz w:val="24"/>
              </w:rPr>
            </w:pPr>
            <w:r>
              <w:rPr>
                <w:sz w:val="24"/>
              </w:rPr>
              <w:t>0.0674</w:t>
            </w:r>
          </w:p>
        </w:tc>
        <w:tc>
          <w:tcPr>
            <w:tcW w:w="1091" w:type="dxa"/>
          </w:tcPr>
          <w:p w:rsidR="007F30B6" w:rsidRDefault="00D82CF7">
            <w:pPr>
              <w:rPr>
                <w:sz w:val="24"/>
              </w:rPr>
            </w:pPr>
            <w:r>
              <w:rPr>
                <w:sz w:val="24"/>
              </w:rPr>
              <w:t>0.4837</w:t>
            </w:r>
          </w:p>
        </w:tc>
        <w:tc>
          <w:tcPr>
            <w:tcW w:w="1322" w:type="dxa"/>
          </w:tcPr>
          <w:p w:rsidR="007F30B6" w:rsidRDefault="00D82CF7">
            <w:pPr>
              <w:rPr>
                <w:sz w:val="24"/>
              </w:rPr>
            </w:pPr>
            <w:r>
              <w:rPr>
                <w:sz w:val="24"/>
              </w:rPr>
              <w:t>0.4541</w:t>
            </w:r>
          </w:p>
        </w:tc>
        <w:tc>
          <w:tcPr>
            <w:tcW w:w="1141" w:type="dxa"/>
          </w:tcPr>
          <w:p w:rsidR="007F30B6" w:rsidRDefault="00D82CF7">
            <w:pPr>
              <w:rPr>
                <w:sz w:val="24"/>
              </w:rPr>
            </w:pPr>
            <w:r>
              <w:rPr>
                <w:sz w:val="24"/>
              </w:rPr>
              <w:t>0.5695</w:t>
            </w:r>
          </w:p>
        </w:tc>
      </w:tr>
      <w:tr w:rsidR="007F30B6">
        <w:trPr>
          <w:trHeight w:val="543"/>
        </w:trPr>
        <w:tc>
          <w:tcPr>
            <w:tcW w:w="1889" w:type="dxa"/>
          </w:tcPr>
          <w:p w:rsidR="007F30B6" w:rsidRDefault="00D82CF7">
            <w:pPr>
              <w:rPr>
                <w:sz w:val="24"/>
              </w:rPr>
            </w:pPr>
            <w:r>
              <w:rPr>
                <w:sz w:val="24"/>
              </w:rPr>
              <w:t>HOMER</w:t>
            </w:r>
            <w:r w:rsidR="00244C2D">
              <w:rPr>
                <w:rFonts w:hint="eastAsia"/>
                <w:sz w:val="24"/>
              </w:rPr>
              <w:t>-j48</w:t>
            </w:r>
          </w:p>
        </w:tc>
        <w:tc>
          <w:tcPr>
            <w:tcW w:w="1091" w:type="dxa"/>
          </w:tcPr>
          <w:p w:rsidR="007F30B6" w:rsidRDefault="00D82CF7">
            <w:pPr>
              <w:rPr>
                <w:sz w:val="24"/>
              </w:rPr>
            </w:pPr>
            <w:r>
              <w:rPr>
                <w:sz w:val="24"/>
              </w:rPr>
              <w:t>0.1909</w:t>
            </w:r>
          </w:p>
        </w:tc>
        <w:tc>
          <w:tcPr>
            <w:tcW w:w="1322" w:type="dxa"/>
          </w:tcPr>
          <w:p w:rsidR="007F30B6" w:rsidRDefault="00D82CF7">
            <w:pPr>
              <w:rPr>
                <w:sz w:val="24"/>
              </w:rPr>
            </w:pPr>
            <w:r>
              <w:rPr>
                <w:sz w:val="24"/>
              </w:rPr>
              <w:t>0.1878</w:t>
            </w:r>
          </w:p>
        </w:tc>
        <w:tc>
          <w:tcPr>
            <w:tcW w:w="1142" w:type="dxa"/>
          </w:tcPr>
          <w:p w:rsidR="007F30B6" w:rsidRDefault="00D82CF7">
            <w:pPr>
              <w:rPr>
                <w:sz w:val="24"/>
              </w:rPr>
            </w:pPr>
            <w:r>
              <w:rPr>
                <w:sz w:val="24"/>
              </w:rPr>
              <w:t>0.0854</w:t>
            </w:r>
          </w:p>
        </w:tc>
        <w:tc>
          <w:tcPr>
            <w:tcW w:w="1091" w:type="dxa"/>
          </w:tcPr>
          <w:p w:rsidR="007F30B6" w:rsidRDefault="00D82CF7">
            <w:pPr>
              <w:rPr>
                <w:sz w:val="24"/>
              </w:rPr>
            </w:pPr>
            <w:r>
              <w:rPr>
                <w:sz w:val="24"/>
              </w:rPr>
              <w:t>0.1638</w:t>
            </w:r>
          </w:p>
        </w:tc>
        <w:tc>
          <w:tcPr>
            <w:tcW w:w="1322" w:type="dxa"/>
          </w:tcPr>
          <w:p w:rsidR="007F30B6" w:rsidRDefault="00D82CF7">
            <w:pPr>
              <w:rPr>
                <w:sz w:val="24"/>
              </w:rPr>
            </w:pPr>
            <w:r>
              <w:rPr>
                <w:sz w:val="24"/>
              </w:rPr>
              <w:t>0.1600</w:t>
            </w:r>
          </w:p>
        </w:tc>
        <w:tc>
          <w:tcPr>
            <w:tcW w:w="1141" w:type="dxa"/>
          </w:tcPr>
          <w:p w:rsidR="007F30B6" w:rsidRDefault="00D82CF7">
            <w:pPr>
              <w:rPr>
                <w:sz w:val="24"/>
              </w:rPr>
            </w:pPr>
            <w:r>
              <w:rPr>
                <w:sz w:val="24"/>
              </w:rPr>
              <w:t>0.5076</w:t>
            </w:r>
          </w:p>
        </w:tc>
      </w:tr>
      <w:tr w:rsidR="007F30B6">
        <w:trPr>
          <w:trHeight w:val="571"/>
        </w:trPr>
        <w:tc>
          <w:tcPr>
            <w:tcW w:w="1889" w:type="dxa"/>
          </w:tcPr>
          <w:p w:rsidR="007F30B6" w:rsidRDefault="00D82CF7">
            <w:pPr>
              <w:rPr>
                <w:sz w:val="24"/>
              </w:rPr>
            </w:pPr>
            <w:r>
              <w:rPr>
                <w:rFonts w:hint="eastAsia"/>
                <w:sz w:val="24"/>
              </w:rPr>
              <w:t>MLKNN</w:t>
            </w:r>
          </w:p>
        </w:tc>
        <w:tc>
          <w:tcPr>
            <w:tcW w:w="1091" w:type="dxa"/>
          </w:tcPr>
          <w:p w:rsidR="007F30B6" w:rsidRDefault="00D82CF7">
            <w:pPr>
              <w:rPr>
                <w:sz w:val="24"/>
              </w:rPr>
            </w:pPr>
            <w:r>
              <w:rPr>
                <w:sz w:val="24"/>
              </w:rPr>
              <w:t>0.1082</w:t>
            </w:r>
          </w:p>
        </w:tc>
        <w:tc>
          <w:tcPr>
            <w:tcW w:w="1322" w:type="dxa"/>
          </w:tcPr>
          <w:p w:rsidR="007F30B6" w:rsidRDefault="00D82CF7">
            <w:pPr>
              <w:rPr>
                <w:sz w:val="24"/>
              </w:rPr>
            </w:pPr>
            <w:r>
              <w:rPr>
                <w:sz w:val="24"/>
              </w:rPr>
              <w:t>0.1471</w:t>
            </w:r>
          </w:p>
        </w:tc>
        <w:tc>
          <w:tcPr>
            <w:tcW w:w="1142" w:type="dxa"/>
          </w:tcPr>
          <w:p w:rsidR="007F30B6" w:rsidRDefault="00D82CF7">
            <w:pPr>
              <w:rPr>
                <w:sz w:val="24"/>
              </w:rPr>
            </w:pPr>
            <w:r>
              <w:rPr>
                <w:sz w:val="24"/>
              </w:rPr>
              <w:t>0.0833</w:t>
            </w:r>
          </w:p>
        </w:tc>
        <w:tc>
          <w:tcPr>
            <w:tcW w:w="1091" w:type="dxa"/>
          </w:tcPr>
          <w:p w:rsidR="007F30B6" w:rsidRDefault="00D82CF7">
            <w:pPr>
              <w:rPr>
                <w:sz w:val="24"/>
              </w:rPr>
            </w:pPr>
            <w:r>
              <w:rPr>
                <w:sz w:val="24"/>
              </w:rPr>
              <w:t>0.3664</w:t>
            </w:r>
          </w:p>
        </w:tc>
        <w:tc>
          <w:tcPr>
            <w:tcW w:w="1322" w:type="dxa"/>
          </w:tcPr>
          <w:p w:rsidR="007F30B6" w:rsidRDefault="00D82CF7">
            <w:pPr>
              <w:rPr>
                <w:sz w:val="24"/>
              </w:rPr>
            </w:pPr>
            <w:r>
              <w:rPr>
                <w:sz w:val="24"/>
              </w:rPr>
              <w:t>0.2401</w:t>
            </w:r>
          </w:p>
        </w:tc>
        <w:tc>
          <w:tcPr>
            <w:tcW w:w="1141" w:type="dxa"/>
          </w:tcPr>
          <w:p w:rsidR="007F30B6" w:rsidRDefault="00D82CF7">
            <w:pPr>
              <w:rPr>
                <w:sz w:val="24"/>
              </w:rPr>
            </w:pPr>
            <w:r>
              <w:rPr>
                <w:sz w:val="24"/>
              </w:rPr>
              <w:t>0.5147</w:t>
            </w:r>
          </w:p>
        </w:tc>
      </w:tr>
    </w:tbl>
    <w:p w:rsidR="007F30B6" w:rsidRDefault="007F30B6"/>
    <w:p w:rsidR="007F30B6" w:rsidRDefault="007F30B6"/>
    <w:p w:rsidR="007F30B6" w:rsidRDefault="007F30B6"/>
    <w:p w:rsidR="00D54383" w:rsidRDefault="00D54383">
      <w:pPr>
        <w:jc w:val="center"/>
        <w:rPr>
          <w:sz w:val="24"/>
        </w:rPr>
      </w:pPr>
    </w:p>
    <w:p w:rsidR="007F30B6" w:rsidRDefault="00D82CF7">
      <w:pPr>
        <w:jc w:val="center"/>
        <w:rPr>
          <w:sz w:val="24"/>
        </w:rPr>
      </w:pPr>
      <w:r>
        <w:rPr>
          <w:rFonts w:hint="eastAsia"/>
          <w:sz w:val="24"/>
        </w:rPr>
        <w:t>表</w:t>
      </w:r>
      <w:r>
        <w:rPr>
          <w:rFonts w:hint="eastAsia"/>
          <w:sz w:val="24"/>
        </w:rPr>
        <w:t>6  ML-DARS</w:t>
      </w:r>
      <w:r>
        <w:rPr>
          <w:rFonts w:hint="eastAsia"/>
          <w:sz w:val="24"/>
        </w:rPr>
        <w:t>算法在心血管疾病数据集性能比较</w:t>
      </w:r>
    </w:p>
    <w:p w:rsidR="007F30B6" w:rsidRDefault="007F30B6">
      <w:pPr>
        <w:jc w:val="center"/>
        <w:rPr>
          <w:sz w:val="24"/>
        </w:rPr>
      </w:pPr>
    </w:p>
    <w:tbl>
      <w:tblPr>
        <w:tblStyle w:val="af0"/>
        <w:tblW w:w="8682" w:type="dxa"/>
        <w:tblLayout w:type="fixed"/>
        <w:tblLook w:val="04A0" w:firstRow="1" w:lastRow="0" w:firstColumn="1" w:lastColumn="0" w:noHBand="0" w:noVBand="1"/>
      </w:tblPr>
      <w:tblGrid>
        <w:gridCol w:w="1770"/>
        <w:gridCol w:w="1042"/>
        <w:gridCol w:w="1298"/>
        <w:gridCol w:w="1116"/>
        <w:gridCol w:w="1042"/>
        <w:gridCol w:w="1298"/>
        <w:gridCol w:w="1116"/>
      </w:tblGrid>
      <w:tr w:rsidR="007F30B6">
        <w:trPr>
          <w:trHeight w:val="496"/>
        </w:trPr>
        <w:tc>
          <w:tcPr>
            <w:tcW w:w="1770" w:type="dxa"/>
            <w:vMerge w:val="restart"/>
          </w:tcPr>
          <w:p w:rsidR="007F30B6" w:rsidRDefault="00D82CF7">
            <w:pPr>
              <w:rPr>
                <w:sz w:val="24"/>
              </w:rPr>
            </w:pPr>
            <w:r>
              <w:rPr>
                <w:sz w:val="24"/>
              </w:rPr>
              <w:lastRenderedPageBreak/>
              <w:t>C</w:t>
            </w:r>
            <w:r>
              <w:rPr>
                <w:rFonts w:hint="eastAsia"/>
                <w:sz w:val="24"/>
              </w:rPr>
              <w:t>lassifier Algorithm</w:t>
            </w:r>
          </w:p>
        </w:tc>
        <w:tc>
          <w:tcPr>
            <w:tcW w:w="3456" w:type="dxa"/>
            <w:gridSpan w:val="3"/>
          </w:tcPr>
          <w:p w:rsidR="007F30B6" w:rsidRDefault="00D82CF7">
            <w:pPr>
              <w:jc w:val="center"/>
              <w:rPr>
                <w:sz w:val="24"/>
              </w:rPr>
            </w:pPr>
            <w:r>
              <w:rPr>
                <w:rFonts w:hint="eastAsia"/>
                <w:sz w:val="24"/>
              </w:rPr>
              <w:t>F-</w:t>
            </w:r>
            <w:proofErr w:type="spellStart"/>
            <w:r>
              <w:rPr>
                <w:rFonts w:hint="eastAsia"/>
                <w:sz w:val="24"/>
              </w:rPr>
              <w:t>measure</w:t>
            </w:r>
            <w:r>
              <w:rPr>
                <w:rFonts w:hint="eastAsia"/>
                <w:sz w:val="24"/>
                <w:vertAlign w:val="subscript"/>
              </w:rPr>
              <w:t>micro</w:t>
            </w:r>
            <w:proofErr w:type="spellEnd"/>
          </w:p>
        </w:tc>
        <w:tc>
          <w:tcPr>
            <w:tcW w:w="3456" w:type="dxa"/>
            <w:gridSpan w:val="3"/>
          </w:tcPr>
          <w:p w:rsidR="007F30B6" w:rsidRDefault="00D82CF7">
            <w:pPr>
              <w:jc w:val="center"/>
              <w:rPr>
                <w:sz w:val="24"/>
                <w:vertAlign w:val="subscript"/>
              </w:rPr>
            </w:pPr>
            <w:r>
              <w:rPr>
                <w:rFonts w:hint="eastAsia"/>
                <w:sz w:val="24"/>
              </w:rPr>
              <w:t>F-</w:t>
            </w:r>
            <w:proofErr w:type="spellStart"/>
            <w:r>
              <w:rPr>
                <w:rFonts w:hint="eastAsia"/>
                <w:sz w:val="24"/>
              </w:rPr>
              <w:t>measure</w:t>
            </w:r>
            <w:r>
              <w:rPr>
                <w:rFonts w:hint="eastAsia"/>
                <w:sz w:val="24"/>
                <w:vertAlign w:val="subscript"/>
              </w:rPr>
              <w:t>macro</w:t>
            </w:r>
            <w:proofErr w:type="spellEnd"/>
          </w:p>
        </w:tc>
      </w:tr>
      <w:tr w:rsidR="007F30B6">
        <w:trPr>
          <w:trHeight w:val="458"/>
        </w:trPr>
        <w:tc>
          <w:tcPr>
            <w:tcW w:w="1770" w:type="dxa"/>
            <w:vMerge/>
          </w:tcPr>
          <w:p w:rsidR="007F30B6" w:rsidRDefault="007F30B6">
            <w:pPr>
              <w:rPr>
                <w:sz w:val="24"/>
              </w:rPr>
            </w:pPr>
          </w:p>
        </w:tc>
        <w:tc>
          <w:tcPr>
            <w:tcW w:w="1042" w:type="dxa"/>
          </w:tcPr>
          <w:p w:rsidR="007F30B6" w:rsidRDefault="00D82CF7">
            <w:pPr>
              <w:rPr>
                <w:sz w:val="24"/>
              </w:rPr>
            </w:pPr>
            <w:r>
              <w:rPr>
                <w:rFonts w:hint="eastAsia"/>
                <w:sz w:val="24"/>
              </w:rPr>
              <w:t>ML-RUS</w:t>
            </w:r>
          </w:p>
        </w:tc>
        <w:tc>
          <w:tcPr>
            <w:tcW w:w="1298" w:type="dxa"/>
          </w:tcPr>
          <w:p w:rsidR="007F30B6" w:rsidRDefault="00D82CF7">
            <w:pPr>
              <w:rPr>
                <w:sz w:val="24"/>
              </w:rPr>
            </w:pPr>
            <w:r>
              <w:rPr>
                <w:rFonts w:hint="eastAsia"/>
                <w:sz w:val="24"/>
              </w:rPr>
              <w:t>ML-SMOTE</w:t>
            </w:r>
          </w:p>
        </w:tc>
        <w:tc>
          <w:tcPr>
            <w:tcW w:w="1116" w:type="dxa"/>
          </w:tcPr>
          <w:p w:rsidR="007F30B6" w:rsidRDefault="00D82CF7">
            <w:pPr>
              <w:rPr>
                <w:sz w:val="24"/>
              </w:rPr>
            </w:pPr>
            <w:r>
              <w:rPr>
                <w:rFonts w:hint="eastAsia"/>
                <w:sz w:val="24"/>
              </w:rPr>
              <w:t>ML-DARS</w:t>
            </w:r>
          </w:p>
        </w:tc>
        <w:tc>
          <w:tcPr>
            <w:tcW w:w="1042" w:type="dxa"/>
          </w:tcPr>
          <w:p w:rsidR="007F30B6" w:rsidRDefault="00D82CF7">
            <w:pPr>
              <w:rPr>
                <w:sz w:val="24"/>
              </w:rPr>
            </w:pPr>
            <w:r>
              <w:rPr>
                <w:rFonts w:hint="eastAsia"/>
                <w:sz w:val="24"/>
              </w:rPr>
              <w:t>ML-RUS</w:t>
            </w:r>
          </w:p>
        </w:tc>
        <w:tc>
          <w:tcPr>
            <w:tcW w:w="1298" w:type="dxa"/>
          </w:tcPr>
          <w:p w:rsidR="007F30B6" w:rsidRDefault="00D82CF7">
            <w:pPr>
              <w:rPr>
                <w:sz w:val="24"/>
              </w:rPr>
            </w:pPr>
            <w:r>
              <w:rPr>
                <w:rFonts w:hint="eastAsia"/>
                <w:sz w:val="24"/>
              </w:rPr>
              <w:t>ML-SMOTE</w:t>
            </w:r>
          </w:p>
        </w:tc>
        <w:tc>
          <w:tcPr>
            <w:tcW w:w="1116" w:type="dxa"/>
          </w:tcPr>
          <w:p w:rsidR="007F30B6" w:rsidRDefault="00D82CF7">
            <w:pPr>
              <w:rPr>
                <w:sz w:val="24"/>
              </w:rPr>
            </w:pPr>
            <w:r>
              <w:rPr>
                <w:rFonts w:hint="eastAsia"/>
                <w:sz w:val="24"/>
              </w:rPr>
              <w:t>ML-DARS</w:t>
            </w:r>
          </w:p>
        </w:tc>
      </w:tr>
      <w:tr w:rsidR="007F30B6">
        <w:trPr>
          <w:trHeight w:val="514"/>
        </w:trPr>
        <w:tc>
          <w:tcPr>
            <w:tcW w:w="1770" w:type="dxa"/>
          </w:tcPr>
          <w:p w:rsidR="007F30B6" w:rsidRDefault="00D82CF7">
            <w:pPr>
              <w:rPr>
                <w:sz w:val="24"/>
              </w:rPr>
            </w:pPr>
            <w:r>
              <w:rPr>
                <w:sz w:val="24"/>
              </w:rPr>
              <w:t>BR-Logistic</w:t>
            </w:r>
          </w:p>
        </w:tc>
        <w:tc>
          <w:tcPr>
            <w:tcW w:w="1042" w:type="dxa"/>
          </w:tcPr>
          <w:p w:rsidR="007F30B6" w:rsidRDefault="00D82CF7">
            <w:pPr>
              <w:rPr>
                <w:sz w:val="24"/>
              </w:rPr>
            </w:pPr>
            <w:r>
              <w:rPr>
                <w:sz w:val="24"/>
              </w:rPr>
              <w:t>0.7506</w:t>
            </w:r>
          </w:p>
        </w:tc>
        <w:tc>
          <w:tcPr>
            <w:tcW w:w="1298" w:type="dxa"/>
          </w:tcPr>
          <w:p w:rsidR="007F30B6" w:rsidRDefault="00D82CF7">
            <w:pPr>
              <w:rPr>
                <w:sz w:val="24"/>
              </w:rPr>
            </w:pPr>
            <w:r>
              <w:rPr>
                <w:sz w:val="24"/>
              </w:rPr>
              <w:t>0.7427</w:t>
            </w:r>
          </w:p>
        </w:tc>
        <w:tc>
          <w:tcPr>
            <w:tcW w:w="1116" w:type="dxa"/>
          </w:tcPr>
          <w:p w:rsidR="007F30B6" w:rsidRDefault="00D82CF7">
            <w:pPr>
              <w:rPr>
                <w:sz w:val="24"/>
              </w:rPr>
            </w:pPr>
            <w:r>
              <w:rPr>
                <w:sz w:val="24"/>
              </w:rPr>
              <w:t>0.7817</w:t>
            </w:r>
          </w:p>
        </w:tc>
        <w:tc>
          <w:tcPr>
            <w:tcW w:w="1042" w:type="dxa"/>
          </w:tcPr>
          <w:p w:rsidR="007F30B6" w:rsidRDefault="00D82CF7">
            <w:pPr>
              <w:rPr>
                <w:sz w:val="24"/>
              </w:rPr>
            </w:pPr>
            <w:r>
              <w:rPr>
                <w:sz w:val="24"/>
              </w:rPr>
              <w:t>0.3377</w:t>
            </w:r>
          </w:p>
        </w:tc>
        <w:tc>
          <w:tcPr>
            <w:tcW w:w="1298" w:type="dxa"/>
          </w:tcPr>
          <w:p w:rsidR="007F30B6" w:rsidRDefault="00D82CF7">
            <w:pPr>
              <w:rPr>
                <w:sz w:val="24"/>
              </w:rPr>
            </w:pPr>
            <w:r>
              <w:rPr>
                <w:sz w:val="24"/>
              </w:rPr>
              <w:t>0.3174</w:t>
            </w:r>
          </w:p>
        </w:tc>
        <w:tc>
          <w:tcPr>
            <w:tcW w:w="1116" w:type="dxa"/>
          </w:tcPr>
          <w:p w:rsidR="007F30B6" w:rsidRDefault="00D82CF7">
            <w:pPr>
              <w:rPr>
                <w:sz w:val="24"/>
              </w:rPr>
            </w:pPr>
            <w:r>
              <w:rPr>
                <w:sz w:val="24"/>
              </w:rPr>
              <w:t>0.3250</w:t>
            </w:r>
          </w:p>
        </w:tc>
      </w:tr>
      <w:tr w:rsidR="007F30B6">
        <w:trPr>
          <w:trHeight w:val="489"/>
        </w:trPr>
        <w:tc>
          <w:tcPr>
            <w:tcW w:w="1770" w:type="dxa"/>
          </w:tcPr>
          <w:p w:rsidR="007F30B6" w:rsidRDefault="00D82CF7">
            <w:pPr>
              <w:rPr>
                <w:sz w:val="24"/>
              </w:rPr>
            </w:pPr>
            <w:r>
              <w:rPr>
                <w:sz w:val="24"/>
              </w:rPr>
              <w:t>BR-j48</w:t>
            </w:r>
          </w:p>
        </w:tc>
        <w:tc>
          <w:tcPr>
            <w:tcW w:w="1042" w:type="dxa"/>
          </w:tcPr>
          <w:p w:rsidR="007F30B6" w:rsidRDefault="00D82CF7">
            <w:pPr>
              <w:rPr>
                <w:sz w:val="24"/>
              </w:rPr>
            </w:pPr>
            <w:r>
              <w:rPr>
                <w:sz w:val="24"/>
              </w:rPr>
              <w:t>0.6282</w:t>
            </w:r>
          </w:p>
        </w:tc>
        <w:tc>
          <w:tcPr>
            <w:tcW w:w="1298" w:type="dxa"/>
          </w:tcPr>
          <w:p w:rsidR="007F30B6" w:rsidRDefault="00D82CF7">
            <w:pPr>
              <w:rPr>
                <w:sz w:val="24"/>
              </w:rPr>
            </w:pPr>
            <w:r>
              <w:rPr>
                <w:sz w:val="24"/>
              </w:rPr>
              <w:t>0.6256</w:t>
            </w:r>
          </w:p>
        </w:tc>
        <w:tc>
          <w:tcPr>
            <w:tcW w:w="1116" w:type="dxa"/>
          </w:tcPr>
          <w:p w:rsidR="007F30B6" w:rsidRDefault="00D82CF7">
            <w:pPr>
              <w:rPr>
                <w:sz w:val="24"/>
              </w:rPr>
            </w:pPr>
            <w:r>
              <w:rPr>
                <w:sz w:val="24"/>
              </w:rPr>
              <w:t>0.7742</w:t>
            </w:r>
          </w:p>
        </w:tc>
        <w:tc>
          <w:tcPr>
            <w:tcW w:w="1042" w:type="dxa"/>
          </w:tcPr>
          <w:p w:rsidR="007F30B6" w:rsidRDefault="00D82CF7">
            <w:pPr>
              <w:rPr>
                <w:sz w:val="24"/>
              </w:rPr>
            </w:pPr>
            <w:r>
              <w:rPr>
                <w:sz w:val="24"/>
              </w:rPr>
              <w:t>0.3013</w:t>
            </w:r>
          </w:p>
        </w:tc>
        <w:tc>
          <w:tcPr>
            <w:tcW w:w="1298" w:type="dxa"/>
          </w:tcPr>
          <w:p w:rsidR="007F30B6" w:rsidRDefault="00D82CF7">
            <w:pPr>
              <w:rPr>
                <w:sz w:val="24"/>
              </w:rPr>
            </w:pPr>
            <w:r>
              <w:rPr>
                <w:sz w:val="24"/>
              </w:rPr>
              <w:t>0.3016</w:t>
            </w:r>
          </w:p>
        </w:tc>
        <w:tc>
          <w:tcPr>
            <w:tcW w:w="1116" w:type="dxa"/>
          </w:tcPr>
          <w:p w:rsidR="007F30B6" w:rsidRDefault="00D82CF7">
            <w:pPr>
              <w:rPr>
                <w:sz w:val="24"/>
              </w:rPr>
            </w:pPr>
            <w:r>
              <w:rPr>
                <w:sz w:val="24"/>
              </w:rPr>
              <w:t>0.3983</w:t>
            </w:r>
          </w:p>
        </w:tc>
      </w:tr>
      <w:tr w:rsidR="007F30B6">
        <w:trPr>
          <w:trHeight w:val="514"/>
        </w:trPr>
        <w:tc>
          <w:tcPr>
            <w:tcW w:w="1770" w:type="dxa"/>
          </w:tcPr>
          <w:p w:rsidR="007F30B6" w:rsidRDefault="00D82CF7">
            <w:pPr>
              <w:rPr>
                <w:sz w:val="24"/>
              </w:rPr>
            </w:pPr>
            <w:r>
              <w:rPr>
                <w:rFonts w:hint="eastAsia"/>
                <w:sz w:val="24"/>
              </w:rPr>
              <w:t>BR-SVM</w:t>
            </w:r>
          </w:p>
        </w:tc>
        <w:tc>
          <w:tcPr>
            <w:tcW w:w="1042" w:type="dxa"/>
          </w:tcPr>
          <w:p w:rsidR="007F30B6" w:rsidRDefault="00D82CF7">
            <w:pPr>
              <w:rPr>
                <w:sz w:val="24"/>
              </w:rPr>
            </w:pPr>
            <w:r>
              <w:rPr>
                <w:sz w:val="24"/>
              </w:rPr>
              <w:t>0.7664</w:t>
            </w:r>
          </w:p>
        </w:tc>
        <w:tc>
          <w:tcPr>
            <w:tcW w:w="1298" w:type="dxa"/>
          </w:tcPr>
          <w:p w:rsidR="007F30B6" w:rsidRDefault="00D82CF7">
            <w:pPr>
              <w:rPr>
                <w:sz w:val="24"/>
              </w:rPr>
            </w:pPr>
            <w:r>
              <w:rPr>
                <w:sz w:val="24"/>
              </w:rPr>
              <w:t>0.7555</w:t>
            </w:r>
          </w:p>
        </w:tc>
        <w:tc>
          <w:tcPr>
            <w:tcW w:w="1116" w:type="dxa"/>
          </w:tcPr>
          <w:p w:rsidR="007F30B6" w:rsidRDefault="00D82CF7">
            <w:pPr>
              <w:rPr>
                <w:sz w:val="24"/>
              </w:rPr>
            </w:pPr>
            <w:r>
              <w:rPr>
                <w:sz w:val="24"/>
              </w:rPr>
              <w:t>0.7802</w:t>
            </w:r>
          </w:p>
        </w:tc>
        <w:tc>
          <w:tcPr>
            <w:tcW w:w="1042" w:type="dxa"/>
          </w:tcPr>
          <w:p w:rsidR="007F30B6" w:rsidRDefault="00D82CF7">
            <w:pPr>
              <w:rPr>
                <w:sz w:val="24"/>
              </w:rPr>
            </w:pPr>
            <w:r>
              <w:rPr>
                <w:sz w:val="24"/>
              </w:rPr>
              <w:t>0.3158</w:t>
            </w:r>
          </w:p>
        </w:tc>
        <w:tc>
          <w:tcPr>
            <w:tcW w:w="1298" w:type="dxa"/>
          </w:tcPr>
          <w:p w:rsidR="007F30B6" w:rsidRDefault="00D82CF7">
            <w:pPr>
              <w:rPr>
                <w:sz w:val="24"/>
              </w:rPr>
            </w:pPr>
            <w:r>
              <w:rPr>
                <w:sz w:val="24"/>
              </w:rPr>
              <w:t>0.3145</w:t>
            </w:r>
          </w:p>
        </w:tc>
        <w:tc>
          <w:tcPr>
            <w:tcW w:w="1116" w:type="dxa"/>
          </w:tcPr>
          <w:p w:rsidR="007F30B6" w:rsidRDefault="00D82CF7">
            <w:pPr>
              <w:rPr>
                <w:sz w:val="24"/>
              </w:rPr>
            </w:pPr>
            <w:r>
              <w:rPr>
                <w:sz w:val="24"/>
              </w:rPr>
              <w:t>0.3098</w:t>
            </w:r>
          </w:p>
        </w:tc>
      </w:tr>
      <w:tr w:rsidR="007F30B6">
        <w:trPr>
          <w:trHeight w:val="514"/>
        </w:trPr>
        <w:tc>
          <w:tcPr>
            <w:tcW w:w="1770" w:type="dxa"/>
          </w:tcPr>
          <w:p w:rsidR="007F30B6" w:rsidRDefault="00D82CF7">
            <w:pPr>
              <w:rPr>
                <w:sz w:val="24"/>
              </w:rPr>
            </w:pPr>
            <w:r>
              <w:rPr>
                <w:rFonts w:hint="eastAsia"/>
                <w:sz w:val="24"/>
              </w:rPr>
              <w:t>HOMER</w:t>
            </w:r>
            <w:r w:rsidR="00244C2D">
              <w:rPr>
                <w:rFonts w:hint="eastAsia"/>
                <w:sz w:val="24"/>
              </w:rPr>
              <w:t>-j48</w:t>
            </w:r>
          </w:p>
        </w:tc>
        <w:tc>
          <w:tcPr>
            <w:tcW w:w="1042" w:type="dxa"/>
          </w:tcPr>
          <w:p w:rsidR="007F30B6" w:rsidRDefault="00D82CF7">
            <w:pPr>
              <w:rPr>
                <w:sz w:val="24"/>
              </w:rPr>
            </w:pPr>
            <w:r>
              <w:rPr>
                <w:sz w:val="24"/>
              </w:rPr>
              <w:t>0.5890</w:t>
            </w:r>
          </w:p>
        </w:tc>
        <w:tc>
          <w:tcPr>
            <w:tcW w:w="1298" w:type="dxa"/>
          </w:tcPr>
          <w:p w:rsidR="007F30B6" w:rsidRDefault="00D82CF7">
            <w:pPr>
              <w:rPr>
                <w:sz w:val="24"/>
              </w:rPr>
            </w:pPr>
            <w:r>
              <w:rPr>
                <w:sz w:val="24"/>
              </w:rPr>
              <w:t>0.5871</w:t>
            </w:r>
          </w:p>
        </w:tc>
        <w:tc>
          <w:tcPr>
            <w:tcW w:w="1116" w:type="dxa"/>
          </w:tcPr>
          <w:p w:rsidR="007F30B6" w:rsidRDefault="00D82CF7">
            <w:pPr>
              <w:rPr>
                <w:sz w:val="24"/>
              </w:rPr>
            </w:pPr>
            <w:r>
              <w:rPr>
                <w:sz w:val="24"/>
              </w:rPr>
              <w:t>0.7550</w:t>
            </w:r>
          </w:p>
        </w:tc>
        <w:tc>
          <w:tcPr>
            <w:tcW w:w="1042" w:type="dxa"/>
          </w:tcPr>
          <w:p w:rsidR="007F30B6" w:rsidRDefault="00D82CF7">
            <w:pPr>
              <w:rPr>
                <w:sz w:val="24"/>
              </w:rPr>
            </w:pPr>
            <w:r>
              <w:rPr>
                <w:sz w:val="24"/>
              </w:rPr>
              <w:t>0.2888</w:t>
            </w:r>
          </w:p>
        </w:tc>
        <w:tc>
          <w:tcPr>
            <w:tcW w:w="1298" w:type="dxa"/>
          </w:tcPr>
          <w:p w:rsidR="007F30B6" w:rsidRDefault="00D82CF7">
            <w:pPr>
              <w:rPr>
                <w:sz w:val="24"/>
              </w:rPr>
            </w:pPr>
            <w:r>
              <w:rPr>
                <w:sz w:val="24"/>
              </w:rPr>
              <w:t>0.2864</w:t>
            </w:r>
          </w:p>
        </w:tc>
        <w:tc>
          <w:tcPr>
            <w:tcW w:w="1116" w:type="dxa"/>
          </w:tcPr>
          <w:p w:rsidR="007F30B6" w:rsidRDefault="00D82CF7">
            <w:pPr>
              <w:rPr>
                <w:sz w:val="24"/>
              </w:rPr>
            </w:pPr>
            <w:r>
              <w:rPr>
                <w:sz w:val="24"/>
              </w:rPr>
              <w:t>0.4062</w:t>
            </w:r>
          </w:p>
        </w:tc>
      </w:tr>
      <w:tr w:rsidR="007F30B6">
        <w:trPr>
          <w:trHeight w:val="514"/>
        </w:trPr>
        <w:tc>
          <w:tcPr>
            <w:tcW w:w="1770" w:type="dxa"/>
          </w:tcPr>
          <w:p w:rsidR="007F30B6" w:rsidRDefault="00D82CF7">
            <w:pPr>
              <w:rPr>
                <w:sz w:val="24"/>
              </w:rPr>
            </w:pPr>
            <w:r>
              <w:rPr>
                <w:rFonts w:hint="eastAsia"/>
                <w:sz w:val="24"/>
              </w:rPr>
              <w:t>MLKNN</w:t>
            </w:r>
          </w:p>
        </w:tc>
        <w:tc>
          <w:tcPr>
            <w:tcW w:w="1042" w:type="dxa"/>
          </w:tcPr>
          <w:p w:rsidR="007F30B6" w:rsidRDefault="00D82CF7">
            <w:pPr>
              <w:rPr>
                <w:sz w:val="24"/>
              </w:rPr>
            </w:pPr>
            <w:r>
              <w:rPr>
                <w:sz w:val="24"/>
              </w:rPr>
              <w:t>0.6910</w:t>
            </w:r>
          </w:p>
        </w:tc>
        <w:tc>
          <w:tcPr>
            <w:tcW w:w="1298" w:type="dxa"/>
          </w:tcPr>
          <w:p w:rsidR="007F30B6" w:rsidRDefault="00D82CF7">
            <w:pPr>
              <w:rPr>
                <w:sz w:val="24"/>
              </w:rPr>
            </w:pPr>
            <w:r>
              <w:rPr>
                <w:sz w:val="24"/>
              </w:rPr>
              <w:t>0.6178</w:t>
            </w:r>
          </w:p>
        </w:tc>
        <w:tc>
          <w:tcPr>
            <w:tcW w:w="1116" w:type="dxa"/>
          </w:tcPr>
          <w:p w:rsidR="007F30B6" w:rsidRDefault="00D82CF7">
            <w:pPr>
              <w:rPr>
                <w:sz w:val="24"/>
              </w:rPr>
            </w:pPr>
            <w:r>
              <w:rPr>
                <w:sz w:val="24"/>
              </w:rPr>
              <w:t>0.7345</w:t>
            </w:r>
          </w:p>
        </w:tc>
        <w:tc>
          <w:tcPr>
            <w:tcW w:w="1042" w:type="dxa"/>
          </w:tcPr>
          <w:p w:rsidR="007F30B6" w:rsidRDefault="00D82CF7">
            <w:pPr>
              <w:rPr>
                <w:sz w:val="24"/>
              </w:rPr>
            </w:pPr>
            <w:r>
              <w:rPr>
                <w:sz w:val="24"/>
              </w:rPr>
              <w:t>0.2428</w:t>
            </w:r>
          </w:p>
        </w:tc>
        <w:tc>
          <w:tcPr>
            <w:tcW w:w="1298" w:type="dxa"/>
          </w:tcPr>
          <w:p w:rsidR="007F30B6" w:rsidRDefault="00D82CF7">
            <w:pPr>
              <w:rPr>
                <w:sz w:val="24"/>
              </w:rPr>
            </w:pPr>
            <w:r>
              <w:rPr>
                <w:sz w:val="24"/>
              </w:rPr>
              <w:t>0.2373</w:t>
            </w:r>
          </w:p>
        </w:tc>
        <w:tc>
          <w:tcPr>
            <w:tcW w:w="1116" w:type="dxa"/>
          </w:tcPr>
          <w:p w:rsidR="007F30B6" w:rsidRDefault="00D82CF7">
            <w:pPr>
              <w:rPr>
                <w:sz w:val="24"/>
              </w:rPr>
            </w:pPr>
            <w:r>
              <w:rPr>
                <w:sz w:val="24"/>
              </w:rPr>
              <w:t>0.2837</w:t>
            </w:r>
          </w:p>
        </w:tc>
      </w:tr>
    </w:tbl>
    <w:p w:rsidR="007F30B6" w:rsidRDefault="007F30B6"/>
    <w:p w:rsidR="007F30B6" w:rsidRDefault="007F30B6"/>
    <w:p w:rsidR="007F30B6" w:rsidRDefault="007F30B6"/>
    <w:p w:rsidR="007F30B6" w:rsidRDefault="00D82CF7">
      <w:r>
        <w:rPr>
          <w:rFonts w:hint="eastAsia"/>
          <w:noProof/>
        </w:rPr>
        <w:drawing>
          <wp:inline distT="0" distB="0" distL="0" distR="0">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r>
        <w:rPr>
          <w:rFonts w:hint="eastAsia"/>
          <w:noProof/>
        </w:rPr>
        <w:drawing>
          <wp:inline distT="0" distB="0" distL="0" distR="0">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7F30B6" w:rsidRDefault="00D82CF7">
      <w:r>
        <w:t>C</w:t>
      </w:r>
      <w:r>
        <w:rPr>
          <w:rFonts w:hint="eastAsia"/>
        </w:rPr>
        <w:t>hronic</w:t>
      </w:r>
      <w:r>
        <w:rPr>
          <w:rFonts w:hint="eastAsia"/>
        </w:rPr>
        <w:t>数据集</w:t>
      </w:r>
      <w:r>
        <w:rPr>
          <w:rFonts w:hint="eastAsia"/>
        </w:rPr>
        <w:t xml:space="preserve">                                  emotions</w:t>
      </w:r>
      <w:r>
        <w:rPr>
          <w:rFonts w:hint="eastAsia"/>
        </w:rPr>
        <w:t>数据集</w:t>
      </w:r>
    </w:p>
    <w:p w:rsidR="007F30B6" w:rsidRDefault="007F30B6">
      <w:pPr>
        <w:jc w:val="center"/>
        <w:rPr>
          <w:sz w:val="24"/>
        </w:rPr>
      </w:pPr>
    </w:p>
    <w:p w:rsidR="007F30B6" w:rsidRDefault="00D82CF7">
      <w:pPr>
        <w:jc w:val="center"/>
        <w:rPr>
          <w:sz w:val="24"/>
        </w:rPr>
      </w:pPr>
      <w:r>
        <w:rPr>
          <w:rFonts w:hint="eastAsia"/>
          <w:sz w:val="24"/>
        </w:rPr>
        <w:t>图</w:t>
      </w:r>
      <w:r>
        <w:rPr>
          <w:rFonts w:hint="eastAsia"/>
          <w:sz w:val="24"/>
        </w:rPr>
        <w:t xml:space="preserve"> 4   Hamming-Loss </w:t>
      </w:r>
      <w:r>
        <w:rPr>
          <w:rFonts w:hint="eastAsia"/>
          <w:sz w:val="24"/>
        </w:rPr>
        <w:t>性能比较</w:t>
      </w:r>
    </w:p>
    <w:p w:rsidR="007F30B6" w:rsidRDefault="007F30B6"/>
    <w:p w:rsidR="007F30B6" w:rsidRDefault="007F30B6"/>
    <w:p w:rsidR="007F30B6" w:rsidRDefault="00D82CF7">
      <w:r>
        <w:rPr>
          <w:rFonts w:hint="eastAsia"/>
          <w:noProof/>
        </w:rPr>
        <w:lastRenderedPageBreak/>
        <w:drawing>
          <wp:inline distT="0" distB="0" distL="0" distR="0">
            <wp:extent cx="25908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r w:rsidR="000A0B75">
        <w:rPr>
          <w:noProof/>
        </w:rPr>
        <w:drawing>
          <wp:inline distT="0" distB="0" distL="0" distR="0" wp14:anchorId="6AB46231" wp14:editId="2527D9CE">
            <wp:extent cx="2619375" cy="3076575"/>
            <wp:effectExtent l="0" t="0" r="9525"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7F30B6" w:rsidRDefault="00D82CF7">
      <w:pPr>
        <w:ind w:firstLineChars="400" w:firstLine="840"/>
      </w:pPr>
      <w:r>
        <w:t>C</w:t>
      </w:r>
      <w:r>
        <w:rPr>
          <w:rFonts w:hint="eastAsia"/>
        </w:rPr>
        <w:t>hronic</w:t>
      </w:r>
      <w:r>
        <w:rPr>
          <w:rFonts w:hint="eastAsia"/>
        </w:rPr>
        <w:t>数据集</w:t>
      </w:r>
      <w:r>
        <w:rPr>
          <w:rFonts w:hint="eastAsia"/>
        </w:rPr>
        <w:t xml:space="preserve">                                  emotions</w:t>
      </w:r>
      <w:r>
        <w:rPr>
          <w:rFonts w:hint="eastAsia"/>
        </w:rPr>
        <w:t>数据集</w:t>
      </w:r>
    </w:p>
    <w:p w:rsidR="007F30B6" w:rsidRDefault="007F30B6" w:rsidP="000A0B75">
      <w:pPr>
        <w:ind w:firstLineChars="600" w:firstLine="1440"/>
        <w:jc w:val="center"/>
        <w:rPr>
          <w:sz w:val="24"/>
        </w:rPr>
      </w:pPr>
    </w:p>
    <w:p w:rsidR="007F30B6" w:rsidRDefault="00D82CF7">
      <w:pPr>
        <w:ind w:firstLineChars="600" w:firstLine="1440"/>
        <w:jc w:val="center"/>
        <w:rPr>
          <w:sz w:val="24"/>
        </w:rPr>
      </w:pPr>
      <w:r>
        <w:rPr>
          <w:rFonts w:hint="eastAsia"/>
          <w:sz w:val="24"/>
        </w:rPr>
        <w:t>图</w:t>
      </w:r>
      <w:r>
        <w:rPr>
          <w:rFonts w:hint="eastAsia"/>
          <w:sz w:val="24"/>
        </w:rPr>
        <w:t xml:space="preserve">5   Accuracy </w:t>
      </w:r>
      <w:r>
        <w:rPr>
          <w:rFonts w:hint="eastAsia"/>
          <w:sz w:val="24"/>
        </w:rPr>
        <w:t>性能比较</w:t>
      </w:r>
    </w:p>
    <w:p w:rsidR="007F30B6" w:rsidRDefault="007F30B6">
      <w:pPr>
        <w:jc w:val="center"/>
      </w:pPr>
    </w:p>
    <w:p w:rsidR="007F30B6" w:rsidRDefault="007F30B6">
      <w:pPr>
        <w:jc w:val="center"/>
      </w:pPr>
    </w:p>
    <w:p w:rsidR="007F30B6" w:rsidRDefault="007F30B6">
      <w:pPr>
        <w:jc w:val="center"/>
      </w:pPr>
    </w:p>
    <w:p w:rsidR="007F30B6" w:rsidRDefault="007F30B6"/>
    <w:p w:rsidR="007F30B6" w:rsidRDefault="00D82CF7">
      <w:r>
        <w:rPr>
          <w:rFonts w:hint="eastAsia"/>
          <w:noProof/>
        </w:rPr>
        <w:drawing>
          <wp:inline distT="0" distB="0" distL="0" distR="0">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r>
        <w:rPr>
          <w:rFonts w:hint="eastAsia"/>
          <w:noProof/>
        </w:rPr>
        <w:drawing>
          <wp:inline distT="0" distB="0" distL="0" distR="0">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7F30B6" w:rsidRDefault="00D82CF7">
      <w:pPr>
        <w:ind w:firstLineChars="350" w:firstLine="735"/>
      </w:pPr>
      <w:r>
        <w:t>C</w:t>
      </w:r>
      <w:r>
        <w:rPr>
          <w:rFonts w:hint="eastAsia"/>
        </w:rPr>
        <w:t xml:space="preserve">hronic </w:t>
      </w:r>
      <w:r>
        <w:rPr>
          <w:rFonts w:hint="eastAsia"/>
        </w:rPr>
        <w:t>数据集</w:t>
      </w:r>
      <w:r>
        <w:rPr>
          <w:rFonts w:hint="eastAsia"/>
        </w:rPr>
        <w:t xml:space="preserve">                              emotions </w:t>
      </w:r>
      <w:r>
        <w:rPr>
          <w:rFonts w:hint="eastAsia"/>
        </w:rPr>
        <w:t>数据集</w:t>
      </w:r>
    </w:p>
    <w:p w:rsidR="007F30B6" w:rsidRDefault="007F30B6"/>
    <w:p w:rsidR="007F30B6" w:rsidRDefault="00D82CF7">
      <w:pPr>
        <w:jc w:val="center"/>
        <w:rPr>
          <w:sz w:val="24"/>
        </w:rPr>
      </w:pPr>
      <w:r>
        <w:rPr>
          <w:rFonts w:hint="eastAsia"/>
          <w:sz w:val="24"/>
        </w:rPr>
        <w:t>图</w:t>
      </w:r>
      <w:r>
        <w:rPr>
          <w:rFonts w:hint="eastAsia"/>
          <w:sz w:val="24"/>
        </w:rPr>
        <w:t>6   F-</w:t>
      </w:r>
      <w:proofErr w:type="spellStart"/>
      <w:r>
        <w:rPr>
          <w:rFonts w:hint="eastAsia"/>
          <w:sz w:val="24"/>
        </w:rPr>
        <w:t>measure</w:t>
      </w:r>
      <w:r>
        <w:rPr>
          <w:rFonts w:hint="eastAsia"/>
          <w:sz w:val="24"/>
          <w:vertAlign w:val="subscript"/>
        </w:rPr>
        <w:t>micro</w:t>
      </w:r>
      <w:proofErr w:type="spellEnd"/>
      <w:r>
        <w:rPr>
          <w:rFonts w:hint="eastAsia"/>
          <w:sz w:val="24"/>
        </w:rPr>
        <w:t>性能比较</w:t>
      </w:r>
    </w:p>
    <w:p w:rsidR="007F30B6" w:rsidRDefault="007F30B6">
      <w:pPr>
        <w:jc w:val="center"/>
        <w:rPr>
          <w:sz w:val="24"/>
        </w:rPr>
      </w:pPr>
    </w:p>
    <w:p w:rsidR="007F30B6" w:rsidRDefault="00953297">
      <w:pPr>
        <w:rPr>
          <w:sz w:val="24"/>
        </w:rPr>
      </w:pPr>
      <w:r>
        <w:rPr>
          <w:rFonts w:hint="eastAsia"/>
          <w:sz w:val="24"/>
        </w:rPr>
        <w:t xml:space="preserve"> </w:t>
      </w:r>
    </w:p>
    <w:p w:rsidR="0064403D" w:rsidRDefault="00D82CF7" w:rsidP="0064403D">
      <w:pPr>
        <w:pStyle w:val="1"/>
        <w:rPr>
          <w:sz w:val="32"/>
        </w:rPr>
      </w:pPr>
      <w:bookmarkStart w:id="37" w:name="_Toc510535688"/>
      <w:r>
        <w:rPr>
          <w:rFonts w:asciiTheme="majorHAnsi" w:hAnsiTheme="majorHAnsi"/>
          <w:sz w:val="32"/>
        </w:rPr>
        <w:lastRenderedPageBreak/>
        <w:t>4.</w:t>
      </w:r>
      <w:r>
        <w:rPr>
          <w:rFonts w:asciiTheme="majorHAnsi" w:hAnsiTheme="majorHAnsi" w:hint="eastAsia"/>
          <w:sz w:val="32"/>
        </w:rPr>
        <w:t>4</w:t>
      </w:r>
      <w:r>
        <w:rPr>
          <w:rFonts w:hint="eastAsia"/>
          <w:sz w:val="32"/>
        </w:rPr>
        <w:t xml:space="preserve"> </w:t>
      </w:r>
      <w:r>
        <w:rPr>
          <w:rFonts w:hint="eastAsia"/>
          <w:sz w:val="32"/>
        </w:rPr>
        <w:t>多标签算法在心血管疾病数据中的应用</w:t>
      </w:r>
      <w:bookmarkEnd w:id="37"/>
    </w:p>
    <w:p w:rsidR="00F028E3" w:rsidRPr="00F028E3" w:rsidRDefault="00F028E3" w:rsidP="00F028E3">
      <w:pPr>
        <w:pStyle w:val="2"/>
        <w:rPr>
          <w:rFonts w:hint="eastAsia"/>
          <w:sz w:val="28"/>
        </w:rPr>
      </w:pPr>
      <w:bookmarkStart w:id="38" w:name="_Toc510535689"/>
      <w:r w:rsidRPr="00F028E3">
        <w:rPr>
          <w:rFonts w:hint="eastAsia"/>
          <w:sz w:val="28"/>
        </w:rPr>
        <w:t xml:space="preserve">4.4.1 </w:t>
      </w:r>
      <w:r w:rsidRPr="00F028E3">
        <w:rPr>
          <w:rFonts w:hint="eastAsia"/>
          <w:sz w:val="28"/>
        </w:rPr>
        <w:t>引言</w:t>
      </w:r>
      <w:bookmarkEnd w:id="38"/>
    </w:p>
    <w:p w:rsidR="00F028E3" w:rsidRDefault="00F028E3" w:rsidP="00F028E3">
      <w:pPr>
        <w:spacing w:line="360" w:lineRule="auto"/>
        <w:ind w:firstLineChars="200" w:firstLine="480"/>
        <w:jc w:val="left"/>
        <w:rPr>
          <w:sz w:val="24"/>
        </w:rPr>
      </w:pPr>
      <w:r>
        <w:rPr>
          <w:rFonts w:hint="eastAsia"/>
          <w:sz w:val="24"/>
        </w:rPr>
        <w:t>目前已有的多标签分类算法在一定程度上很好的解决了不同应用场景下的分类预测问题，而心血管疾病数据</w:t>
      </w:r>
      <w:proofErr w:type="gramStart"/>
      <w:r>
        <w:rPr>
          <w:rFonts w:hint="eastAsia"/>
          <w:sz w:val="24"/>
        </w:rPr>
        <w:t>集存在</w:t>
      </w:r>
      <w:proofErr w:type="gramEnd"/>
      <w:r>
        <w:rPr>
          <w:rFonts w:hint="eastAsia"/>
          <w:sz w:val="24"/>
        </w:rPr>
        <w:t>两大特性：一是症状相似性，即患有相同心血管疾病的患者一般有相同的表现症状，例如所有的高血压患者一般会出现头晕、胸闷、心悸等症状，二是心血管疾病之间存在很强的互相影响关系，例如高血压患者更容易患冠心病、心衰等大多数易危及生命的心血管疾病。</w:t>
      </w:r>
    </w:p>
    <w:p w:rsidR="00F028E3" w:rsidRDefault="00F028E3" w:rsidP="00F028E3">
      <w:pPr>
        <w:spacing w:line="360" w:lineRule="auto"/>
        <w:ind w:firstLineChars="200" w:firstLine="480"/>
        <w:jc w:val="left"/>
        <w:rPr>
          <w:sz w:val="24"/>
        </w:rPr>
      </w:pPr>
      <w:r>
        <w:rPr>
          <w:rFonts w:hint="eastAsia"/>
          <w:sz w:val="24"/>
        </w:rPr>
        <w:t>基于近邻的标签信息来评估样本的隶属度，这种方法利用局部信息构造决策面，通过度量相似症状的患者患有的疾病来确定</w:t>
      </w:r>
      <w:proofErr w:type="gramStart"/>
      <w:r>
        <w:rPr>
          <w:rFonts w:hint="eastAsia"/>
          <w:sz w:val="24"/>
        </w:rPr>
        <w:t>待预测</w:t>
      </w:r>
      <w:proofErr w:type="gramEnd"/>
      <w:r>
        <w:rPr>
          <w:rFonts w:hint="eastAsia"/>
          <w:sz w:val="24"/>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p>
    <w:p w:rsidR="00EA2177" w:rsidRDefault="00F028E3" w:rsidP="00EA2177">
      <w:pPr>
        <w:spacing w:line="360" w:lineRule="auto"/>
        <w:ind w:firstLineChars="200" w:firstLine="480"/>
        <w:jc w:val="left"/>
        <w:rPr>
          <w:sz w:val="24"/>
        </w:rPr>
      </w:pPr>
      <w:r>
        <w:rPr>
          <w:rFonts w:hint="eastAsia"/>
          <w:sz w:val="24"/>
        </w:rPr>
        <w:t>为了充分挖掘心血管疾病数据集信息获得更好的预测效果，</w:t>
      </w:r>
      <w:r w:rsidR="00EA2177">
        <w:rPr>
          <w:rFonts w:hint="eastAsia"/>
          <w:sz w:val="24"/>
        </w:rPr>
        <w:t>考虑到</w:t>
      </w:r>
      <w:r w:rsidR="00EA2177">
        <w:rPr>
          <w:rFonts w:hint="eastAsia"/>
          <w:sz w:val="24"/>
        </w:rPr>
        <w:t>ML-KNN</w:t>
      </w:r>
      <w:r w:rsidR="00EA2177">
        <w:rPr>
          <w:rFonts w:hint="eastAsia"/>
          <w:sz w:val="24"/>
        </w:rPr>
        <w:t>算法能够根据近邻样本信息来预测待测样本，有效的利用了心血管疾病数据中症状相似的特性。而</w:t>
      </w:r>
      <w:r w:rsidR="00EA2177">
        <w:rPr>
          <w:rFonts w:hint="eastAsia"/>
          <w:sz w:val="24"/>
        </w:rPr>
        <w:t>RAKEL</w:t>
      </w:r>
      <w:r w:rsidR="00EA2177">
        <w:rPr>
          <w:rFonts w:hint="eastAsia"/>
          <w:sz w:val="24"/>
        </w:rPr>
        <w:t>算法既解决了</w:t>
      </w:r>
      <w:r w:rsidR="00EA2177">
        <w:rPr>
          <w:rFonts w:hint="eastAsia"/>
          <w:sz w:val="24"/>
        </w:rPr>
        <w:t>LP</w:t>
      </w:r>
      <w:r w:rsidR="00EA2177">
        <w:rPr>
          <w:rFonts w:hint="eastAsia"/>
          <w:sz w:val="24"/>
        </w:rPr>
        <w:t>计算复杂度问题，又充分了标签间的相关性特点，是心血管疾病间相互关系挖掘的一大助力。基于此，本文结合</w:t>
      </w:r>
      <w:r w:rsidR="00EA2177">
        <w:rPr>
          <w:rFonts w:hint="eastAsia"/>
          <w:sz w:val="24"/>
        </w:rPr>
        <w:t>ML-KNN</w:t>
      </w:r>
      <w:r w:rsidR="00EA2177">
        <w:rPr>
          <w:rFonts w:hint="eastAsia"/>
          <w:sz w:val="24"/>
        </w:rPr>
        <w:t>和</w:t>
      </w:r>
      <w:r w:rsidR="00EA2177">
        <w:rPr>
          <w:rFonts w:hint="eastAsia"/>
          <w:sz w:val="24"/>
        </w:rPr>
        <w:t>RAKEL</w:t>
      </w:r>
      <w:r w:rsidR="00EA2177">
        <w:rPr>
          <w:rFonts w:hint="eastAsia"/>
          <w:sz w:val="24"/>
        </w:rPr>
        <w:t>算法的优势，提出了基于混合策略的多标签分类模型。</w:t>
      </w:r>
    </w:p>
    <w:p w:rsidR="0008304B" w:rsidRPr="00054A2B" w:rsidRDefault="00F028E3" w:rsidP="00EC7E97">
      <w:pPr>
        <w:pStyle w:val="2"/>
        <w:rPr>
          <w:rFonts w:asciiTheme="majorEastAsia" w:hAnsiTheme="majorEastAsia"/>
        </w:rPr>
      </w:pPr>
      <w:bookmarkStart w:id="39" w:name="_Toc510535690"/>
      <w:r>
        <w:rPr>
          <w:rFonts w:asciiTheme="majorEastAsia" w:hAnsiTheme="majorEastAsia" w:hint="eastAsia"/>
        </w:rPr>
        <w:t>4.4.2</w:t>
      </w:r>
      <w:r w:rsidR="0008304B" w:rsidRPr="00054A2B">
        <w:rPr>
          <w:rFonts w:asciiTheme="majorEastAsia" w:hAnsiTheme="majorEastAsia" w:hint="eastAsia"/>
        </w:rPr>
        <w:t xml:space="preserve"> </w:t>
      </w:r>
      <w:r w:rsidR="00EC7E97" w:rsidRPr="00054A2B">
        <w:rPr>
          <w:rFonts w:asciiTheme="majorEastAsia" w:hAnsiTheme="majorEastAsia" w:hint="eastAsia"/>
        </w:rPr>
        <w:t>基于混合策略的多标签分类模型</w:t>
      </w:r>
      <w:bookmarkEnd w:id="39"/>
    </w:p>
    <w:p w:rsidR="00BF6A3A" w:rsidRDefault="00EA2177" w:rsidP="0044692A">
      <w:pPr>
        <w:spacing w:line="360" w:lineRule="auto"/>
        <w:ind w:firstLineChars="150" w:firstLine="360"/>
        <w:jc w:val="left"/>
        <w:rPr>
          <w:sz w:val="24"/>
        </w:rPr>
      </w:pPr>
      <w:r>
        <w:rPr>
          <w:rFonts w:hint="eastAsia"/>
          <w:sz w:val="24"/>
        </w:rPr>
        <w:t>根据心血管疾病数据集的特性，本文提出了</w:t>
      </w:r>
      <w:r w:rsidRPr="00EA2177">
        <w:rPr>
          <w:rFonts w:hint="eastAsia"/>
          <w:sz w:val="24"/>
        </w:rPr>
        <w:t>基于混合策略的多标签学习方法来构建心血管疾病预测模型。</w:t>
      </w:r>
      <w:r w:rsidR="00BF6A3A">
        <w:rPr>
          <w:rFonts w:hint="eastAsia"/>
          <w:sz w:val="24"/>
        </w:rPr>
        <w:t>该模型分为三个步骤如下：</w:t>
      </w:r>
    </w:p>
    <w:p w:rsidR="00BF6A3A" w:rsidRPr="0044692A" w:rsidRDefault="00BF6A3A" w:rsidP="0044692A">
      <w:pPr>
        <w:spacing w:line="360" w:lineRule="auto"/>
        <w:ind w:firstLineChars="150" w:firstLine="360"/>
        <w:jc w:val="left"/>
        <w:rPr>
          <w:rFonts w:asciiTheme="minorEastAsia" w:hAnsiTheme="minorEastAsia" w:cstheme="minorEastAsia"/>
          <w:color w:val="FF0000"/>
          <w:sz w:val="24"/>
          <w:shd w:val="clear" w:color="auto" w:fill="FFFFFF"/>
        </w:rPr>
      </w:pPr>
      <w:r w:rsidRPr="00426E1D">
        <w:rPr>
          <w:rFonts w:asciiTheme="minorEastAsia" w:hAnsiTheme="minorEastAsia" w:cstheme="minorEastAsia" w:hint="eastAsia"/>
          <w:sz w:val="24"/>
          <w:szCs w:val="28"/>
          <w:shd w:val="clear" w:color="auto" w:fill="FFFFFF"/>
        </w:rPr>
        <w:t>首先</w:t>
      </w:r>
      <w:r w:rsidR="008A3E72" w:rsidRPr="00426E1D">
        <w:rPr>
          <w:rFonts w:asciiTheme="minorEastAsia" w:hAnsiTheme="minorEastAsia" w:cstheme="minorEastAsia" w:hint="eastAsia"/>
          <w:sz w:val="24"/>
          <w:szCs w:val="28"/>
          <w:shd w:val="clear" w:color="auto" w:fill="FFFFFF"/>
        </w:rPr>
        <w:t>利用ML-KNN算法获得训练集上每个标签被误分类的概率，</w:t>
      </w:r>
      <w:r w:rsidRPr="00426E1D">
        <w:rPr>
          <w:rFonts w:asciiTheme="minorEastAsia" w:hAnsiTheme="minorEastAsia" w:cstheme="minorEastAsia" w:hint="eastAsia"/>
          <w:sz w:val="24"/>
          <w:szCs w:val="28"/>
          <w:shd w:val="clear" w:color="auto" w:fill="FFFFFF"/>
        </w:rPr>
        <w:t>作为衡量</w:t>
      </w:r>
      <w:r w:rsidR="008A3E72" w:rsidRPr="00426E1D">
        <w:rPr>
          <w:rFonts w:asciiTheme="minorEastAsia" w:hAnsiTheme="minorEastAsia" w:cstheme="minorEastAsia" w:hint="eastAsia"/>
          <w:sz w:val="24"/>
          <w:szCs w:val="28"/>
          <w:shd w:val="clear" w:color="auto" w:fill="FFFFFF"/>
        </w:rPr>
        <w:t>该标签能够被局部信息所表示的能力，</w:t>
      </w:r>
      <w:r w:rsidR="006A31DC" w:rsidRPr="00426E1D">
        <w:rPr>
          <w:rFonts w:asciiTheme="minorEastAsia" w:hAnsiTheme="minorEastAsia" w:cstheme="minorEastAsia" w:hint="eastAsia"/>
          <w:sz w:val="24"/>
          <w:szCs w:val="28"/>
          <w:shd w:val="clear" w:color="auto" w:fill="FFFFFF"/>
        </w:rPr>
        <w:t>由于多标签数据</w:t>
      </w:r>
      <w:proofErr w:type="gramStart"/>
      <w:r w:rsidR="006A31DC" w:rsidRPr="00426E1D">
        <w:rPr>
          <w:rFonts w:asciiTheme="minorEastAsia" w:hAnsiTheme="minorEastAsia" w:cstheme="minorEastAsia" w:hint="eastAsia"/>
          <w:sz w:val="24"/>
          <w:szCs w:val="28"/>
          <w:shd w:val="clear" w:color="auto" w:fill="FFFFFF"/>
        </w:rPr>
        <w:t>集存在</w:t>
      </w:r>
      <w:proofErr w:type="gramEnd"/>
      <w:r w:rsidR="006A31DC" w:rsidRPr="00426E1D">
        <w:rPr>
          <w:rFonts w:asciiTheme="minorEastAsia" w:hAnsiTheme="minorEastAsia" w:cstheme="minorEastAsia" w:hint="eastAsia"/>
          <w:sz w:val="24"/>
          <w:szCs w:val="28"/>
          <w:shd w:val="clear" w:color="auto" w:fill="FFFFFF"/>
        </w:rPr>
        <w:t>极</w:t>
      </w:r>
      <w:proofErr w:type="gramStart"/>
      <w:r w:rsidR="006A31DC" w:rsidRPr="00426E1D">
        <w:rPr>
          <w:rFonts w:asciiTheme="minorEastAsia" w:hAnsiTheme="minorEastAsia" w:cstheme="minorEastAsia" w:hint="eastAsia"/>
          <w:sz w:val="24"/>
          <w:szCs w:val="28"/>
          <w:shd w:val="clear" w:color="auto" w:fill="FFFFFF"/>
        </w:rPr>
        <w:t>不</w:t>
      </w:r>
      <w:proofErr w:type="gramEnd"/>
      <w:r w:rsidR="006A31DC" w:rsidRPr="00426E1D">
        <w:rPr>
          <w:rFonts w:asciiTheme="minorEastAsia" w:hAnsiTheme="minorEastAsia" w:cstheme="minorEastAsia" w:hint="eastAsia"/>
          <w:sz w:val="24"/>
          <w:szCs w:val="28"/>
          <w:shd w:val="clear" w:color="auto" w:fill="FFFFFF"/>
        </w:rPr>
        <w:t>均衡性，即多个标签组成的数据集很大，而一种标签对应的样本数目占总样本数的比例则非常小，多标签分类算法在训练过程中，</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标签对应的样本集为正类，其他样本对应</w:t>
      </w:r>
      <w:proofErr w:type="gramStart"/>
      <w:r w:rsidR="006A31DC" w:rsidRPr="00426E1D">
        <w:rPr>
          <w:rFonts w:asciiTheme="minorEastAsia" w:hAnsiTheme="minorEastAsia" w:cstheme="minorEastAsia" w:hint="eastAsia"/>
          <w:sz w:val="24"/>
          <w:szCs w:val="28"/>
          <w:shd w:val="clear" w:color="auto" w:fill="FFFFFF"/>
        </w:rPr>
        <w:t>于负类</w:t>
      </w:r>
      <w:proofErr w:type="gramEnd"/>
      <w:r w:rsidR="006A31DC" w:rsidRPr="00426E1D">
        <w:rPr>
          <w:rFonts w:asciiTheme="minorEastAsia" w:hAnsiTheme="minorEastAsia" w:cstheme="minorEastAsia" w:hint="eastAsia"/>
          <w:sz w:val="24"/>
          <w:szCs w:val="28"/>
          <w:shd w:val="clear" w:color="auto" w:fill="FFFFFF"/>
        </w:rPr>
        <w:t>，预测结果通常偏向于大类，为了准确反映</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标签的被误分类的程度，利用正类样本中被预测为负类的样本</w:t>
      </w:r>
      <w:r w:rsidR="006A31DC" w:rsidRPr="0044692A">
        <w:rPr>
          <w:rFonts w:asciiTheme="minorEastAsia" w:hAnsiTheme="minorEastAsia" w:cstheme="minorEastAsia" w:hint="eastAsia"/>
          <w:sz w:val="24"/>
          <w:shd w:val="clear" w:color="auto" w:fill="FFFFFF"/>
        </w:rPr>
        <w:t>所占比例作为每个标签被误分类的概率，记</w:t>
      </w:r>
      <w:r w:rsidR="006A31DC" w:rsidRPr="0044692A">
        <w:rPr>
          <w:rFonts w:asciiTheme="minorEastAsia" w:hAnsiTheme="minorEastAsia" w:cstheme="minorEastAsia" w:hint="eastAsia"/>
          <w:sz w:val="24"/>
          <w:shd w:val="clear" w:color="auto" w:fill="FFFFFF"/>
        </w:rPr>
        <w:lastRenderedPageBreak/>
        <w:t>为</w:t>
      </w:r>
      <w:r w:rsidR="007156B2" w:rsidRPr="0044692A">
        <w:rPr>
          <w:rFonts w:ascii="Cambria Math" w:hAnsi="Cambria Math" w:cstheme="minorEastAsia"/>
          <w:sz w:val="24"/>
          <w:shd w:val="clear" w:color="auto" w:fill="FFFFFF"/>
        </w:rPr>
        <w:t>α</w:t>
      </w:r>
      <w:r w:rsidR="00491B61" w:rsidRPr="0044692A">
        <w:rPr>
          <w:rFonts w:asciiTheme="minorEastAsia" w:hAnsiTheme="minorEastAsia" w:cstheme="minorEastAsia" w:hint="eastAsia"/>
          <w:sz w:val="24"/>
          <w:shd w:val="clear" w:color="auto" w:fill="FFFFFF"/>
        </w:rPr>
        <w:t>，公式如下</w:t>
      </w:r>
      <w:r w:rsidR="007156B2" w:rsidRPr="0044692A">
        <w:rPr>
          <w:rFonts w:asciiTheme="minorEastAsia" w:hAnsiTheme="minorEastAsia" w:cstheme="minorEastAsia" w:hint="eastAsia"/>
          <w:sz w:val="24"/>
          <w:shd w:val="clear" w:color="auto" w:fill="FFFFFF"/>
        </w:rPr>
        <w:t>，表示标签</w:t>
      </w:r>
      <w:r w:rsidR="007156B2" w:rsidRPr="0044692A">
        <w:rPr>
          <w:position w:val="-10"/>
          <w:sz w:val="24"/>
        </w:rPr>
        <w:object w:dxaOrig="200" w:dyaOrig="300">
          <v:shape id="_x0000_i1099" type="#_x0000_t75" style="width:9.75pt;height:15pt" o:ole="">
            <v:imagedata r:id="rId107" o:title=""/>
          </v:shape>
          <o:OLEObject Type="Embed" ProgID="Equation.DSMT4" ShapeID="_x0000_i1099" DrawAspect="Content" ObjectID="_1584283751" r:id="rId108"/>
        </w:object>
      </w:r>
      <w:r w:rsidR="007156B2" w:rsidRPr="0044692A">
        <w:rPr>
          <w:rFonts w:hint="eastAsia"/>
          <w:sz w:val="24"/>
        </w:rPr>
        <w:t>被</w:t>
      </w:r>
      <w:r w:rsidR="007156B2" w:rsidRPr="0044692A">
        <w:rPr>
          <w:rFonts w:hint="eastAsia"/>
          <w:sz w:val="24"/>
        </w:rPr>
        <w:t>ML-KNN</w:t>
      </w:r>
      <w:r w:rsidR="007156B2" w:rsidRPr="0044692A">
        <w:rPr>
          <w:rFonts w:hint="eastAsia"/>
          <w:sz w:val="24"/>
        </w:rPr>
        <w:t>误分类的概率。</w:t>
      </w:r>
    </w:p>
    <w:p w:rsidR="00BF6A3A" w:rsidRPr="0044692A" w:rsidRDefault="00491B61"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20"/>
          <w:sz w:val="24"/>
        </w:rPr>
        <w:object w:dxaOrig="1120" w:dyaOrig="520">
          <v:shape id="_x0000_i1100" type="#_x0000_t75" style="width:56.25pt;height:26.25pt" o:ole="">
            <v:imagedata r:id="rId109" o:title=""/>
          </v:shape>
          <o:OLEObject Type="Embed" ProgID="Equation.DSMT4" ShapeID="_x0000_i1100" DrawAspect="Content" ObjectID="_1584283752" r:id="rId110"/>
        </w:object>
      </w:r>
      <w:r w:rsidRPr="0044692A">
        <w:rPr>
          <w:rFonts w:hint="eastAsia"/>
          <w:sz w:val="24"/>
        </w:rPr>
        <w:t xml:space="preserve">       </w:t>
      </w:r>
    </w:p>
    <w:p w:rsidR="007156B2" w:rsidRPr="0044692A" w:rsidRDefault="007156B2" w:rsidP="0044692A">
      <w:pPr>
        <w:spacing w:line="360" w:lineRule="auto"/>
        <w:ind w:firstLineChars="150" w:firstLine="360"/>
        <w:jc w:val="left"/>
        <w:rPr>
          <w:sz w:val="24"/>
        </w:rPr>
      </w:pPr>
      <w:r w:rsidRPr="0044692A">
        <w:rPr>
          <w:rFonts w:asciiTheme="minorEastAsia" w:hAnsiTheme="minorEastAsia" w:cstheme="minorEastAsia" w:hint="eastAsia"/>
          <w:sz w:val="24"/>
          <w:shd w:val="clear" w:color="auto" w:fill="FFFFFF"/>
        </w:rPr>
        <w:t>然后</w:t>
      </w:r>
      <w:r w:rsidR="008A3E72" w:rsidRPr="0044692A">
        <w:rPr>
          <w:rFonts w:asciiTheme="minorEastAsia" w:hAnsiTheme="minorEastAsia" w:cstheme="minorEastAsia" w:hint="eastAsia"/>
          <w:sz w:val="24"/>
          <w:shd w:val="clear" w:color="auto" w:fill="FFFFFF"/>
        </w:rPr>
        <w:t>在此基础上</w:t>
      </w:r>
      <w:r w:rsidRPr="0044692A">
        <w:rPr>
          <w:rFonts w:asciiTheme="minorEastAsia" w:hAnsiTheme="minorEastAsia" w:cstheme="minorEastAsia" w:hint="eastAsia"/>
          <w:sz w:val="24"/>
          <w:shd w:val="clear" w:color="auto" w:fill="FFFFFF"/>
        </w:rPr>
        <w:t>，对每一个测试样本</w:t>
      </w:r>
      <w:r w:rsidRPr="0044692A">
        <w:rPr>
          <w:position w:val="-6"/>
          <w:sz w:val="24"/>
        </w:rPr>
        <w:object w:dxaOrig="200" w:dyaOrig="220">
          <v:shape id="_x0000_i1101" type="#_x0000_t75" style="width:9.75pt;height:11.25pt" o:ole="">
            <v:imagedata r:id="rId111" o:title=""/>
          </v:shape>
          <o:OLEObject Type="Embed" ProgID="Equation.DSMT4" ShapeID="_x0000_i1101" DrawAspect="Content" ObjectID="_1584283753" r:id="rId112"/>
        </w:object>
      </w:r>
      <w:r w:rsidRPr="0044692A">
        <w:rPr>
          <w:rFonts w:hint="eastAsia"/>
          <w:sz w:val="24"/>
        </w:rPr>
        <w:t>，经过</w:t>
      </w:r>
      <w:r w:rsidRPr="0044692A">
        <w:rPr>
          <w:rFonts w:hint="eastAsia"/>
          <w:sz w:val="24"/>
        </w:rPr>
        <w:t>ML-KNN</w:t>
      </w:r>
      <w:r w:rsidRPr="0044692A">
        <w:rPr>
          <w:rFonts w:hint="eastAsia"/>
          <w:sz w:val="24"/>
        </w:rPr>
        <w:t>预测得到对应标签的预测结果记为</w:t>
      </w:r>
      <w:r w:rsidRPr="0044692A">
        <w:rPr>
          <w:position w:val="-14"/>
          <w:sz w:val="24"/>
        </w:rPr>
        <w:object w:dxaOrig="1400" w:dyaOrig="400">
          <v:shape id="_x0000_i1102" type="#_x0000_t75" style="width:69.75pt;height:20.25pt" o:ole="">
            <v:imagedata r:id="rId113" o:title=""/>
          </v:shape>
          <o:OLEObject Type="Embed" ProgID="Equation.DSMT4" ShapeID="_x0000_i1102" DrawAspect="Content" ObjectID="_1584283754" r:id="rId114"/>
        </w:object>
      </w:r>
      <w:r w:rsidRPr="0044692A">
        <w:rPr>
          <w:rFonts w:hint="eastAsia"/>
          <w:sz w:val="24"/>
        </w:rPr>
        <w:t>，</w:t>
      </w:r>
      <w:r w:rsidR="008A3E72" w:rsidRPr="0044692A">
        <w:rPr>
          <w:rFonts w:asciiTheme="minorEastAsia" w:hAnsiTheme="minorEastAsia" w:cstheme="minorEastAsia" w:hint="eastAsia"/>
          <w:sz w:val="24"/>
          <w:shd w:val="clear" w:color="auto" w:fill="FFFFFF"/>
        </w:rPr>
        <w:t>利用RAKEL算法训练样本，</w:t>
      </w:r>
      <w:r w:rsidRPr="0044692A">
        <w:rPr>
          <w:rFonts w:asciiTheme="minorEastAsia" w:hAnsiTheme="minorEastAsia" w:cstheme="minorEastAsia" w:hint="eastAsia"/>
          <w:sz w:val="24"/>
          <w:shd w:val="clear" w:color="auto" w:fill="FFFFFF"/>
        </w:rPr>
        <w:t>获得的预测结果记为</w:t>
      </w:r>
      <w:r w:rsidRPr="0044692A">
        <w:rPr>
          <w:position w:val="-14"/>
          <w:sz w:val="24"/>
        </w:rPr>
        <w:object w:dxaOrig="1160" w:dyaOrig="400">
          <v:shape id="_x0000_i1103" type="#_x0000_t75" style="width:57.75pt;height:20.25pt" o:ole="">
            <v:imagedata r:id="rId115" o:title=""/>
          </v:shape>
          <o:OLEObject Type="Embed" ProgID="Equation.DSMT4" ShapeID="_x0000_i1103" DrawAspect="Content" ObjectID="_1584283755" r:id="rId116"/>
        </w:object>
      </w:r>
      <w:r w:rsidRPr="0044692A">
        <w:rPr>
          <w:rFonts w:hint="eastAsia"/>
          <w:sz w:val="24"/>
        </w:rPr>
        <w:t>。</w:t>
      </w:r>
    </w:p>
    <w:p w:rsidR="008A3E72" w:rsidRPr="0044692A" w:rsidRDefault="007156B2" w:rsidP="0044692A">
      <w:pPr>
        <w:spacing w:line="360" w:lineRule="auto"/>
        <w:ind w:firstLineChars="150" w:firstLine="360"/>
        <w:jc w:val="left"/>
        <w:rPr>
          <w:rFonts w:asciiTheme="minorEastAsia" w:hAnsiTheme="minorEastAsia" w:cstheme="minorEastAsia"/>
          <w:sz w:val="24"/>
          <w:shd w:val="clear" w:color="auto" w:fill="FFFFFF"/>
        </w:rPr>
      </w:pPr>
      <w:r w:rsidRPr="0044692A">
        <w:rPr>
          <w:rFonts w:hint="eastAsia"/>
          <w:sz w:val="24"/>
        </w:rPr>
        <w:t>最后</w:t>
      </w:r>
      <w:r w:rsidRPr="0044692A">
        <w:rPr>
          <w:rFonts w:asciiTheme="minorEastAsia" w:hAnsiTheme="minorEastAsia" w:cstheme="minorEastAsia" w:hint="eastAsia"/>
          <w:sz w:val="24"/>
          <w:shd w:val="clear" w:color="auto" w:fill="FFFFFF"/>
        </w:rPr>
        <w:t>加权两种算法的预测结果作为最终的预测值，加权结果如下表示</w:t>
      </w:r>
    </w:p>
    <w:p w:rsidR="007156B2" w:rsidRPr="0044692A" w:rsidRDefault="007156B2"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14"/>
          <w:sz w:val="24"/>
        </w:rPr>
        <w:object w:dxaOrig="4440" w:dyaOrig="400">
          <v:shape id="_x0000_i1104" type="#_x0000_t75" style="width:222pt;height:20.25pt" o:ole="">
            <v:imagedata r:id="rId117" o:title=""/>
          </v:shape>
          <o:OLEObject Type="Embed" ProgID="Equation.DSMT4" ShapeID="_x0000_i1104" DrawAspect="Content" ObjectID="_1584283756" r:id="rId118"/>
        </w:object>
      </w:r>
    </w:p>
    <w:p w:rsidR="00F028E3" w:rsidRPr="0044692A" w:rsidRDefault="004762B0" w:rsidP="0044692A">
      <w:pPr>
        <w:spacing w:line="360" w:lineRule="auto"/>
        <w:ind w:firstLineChars="150" w:firstLine="360"/>
        <w:jc w:val="left"/>
        <w:rPr>
          <w:sz w:val="24"/>
        </w:rPr>
      </w:pPr>
      <w:r w:rsidRPr="0044692A">
        <w:rPr>
          <w:rFonts w:hint="eastAsia"/>
          <w:sz w:val="24"/>
        </w:rPr>
        <w:t>其中</w:t>
      </w:r>
      <w:r w:rsidRPr="0044692A">
        <w:rPr>
          <w:position w:val="-10"/>
          <w:sz w:val="24"/>
        </w:rPr>
        <w:object w:dxaOrig="1939" w:dyaOrig="320">
          <v:shape id="_x0000_i1105" type="#_x0000_t75" style="width:96.75pt;height:15.75pt" o:ole="">
            <v:imagedata r:id="rId119" o:title=""/>
          </v:shape>
          <o:OLEObject Type="Embed" ProgID="Equation.DSMT4" ShapeID="_x0000_i1105" DrawAspect="Content" ObjectID="_1584283757" r:id="rId120"/>
        </w:object>
      </w:r>
      <w:r w:rsidRPr="0044692A">
        <w:rPr>
          <w:rFonts w:hint="eastAsia"/>
          <w:sz w:val="24"/>
        </w:rPr>
        <w:t>。</w:t>
      </w:r>
      <w:r w:rsidRPr="0044692A">
        <w:rPr>
          <w:rFonts w:hint="eastAsia"/>
          <w:sz w:val="24"/>
        </w:rPr>
        <w:t xml:space="preserve"> </w:t>
      </w:r>
      <w:proofErr w:type="gramStart"/>
      <w:r w:rsidRPr="0044692A">
        <w:rPr>
          <w:rFonts w:hint="eastAsia"/>
          <w:sz w:val="24"/>
        </w:rPr>
        <w:t>待预测</w:t>
      </w:r>
      <w:proofErr w:type="gramEnd"/>
      <w:r w:rsidRPr="0044692A">
        <w:rPr>
          <w:rFonts w:hint="eastAsia"/>
          <w:sz w:val="24"/>
        </w:rPr>
        <w:t>样本通过阈值求出，一般</w:t>
      </w:r>
      <w:r w:rsidRPr="0044692A">
        <w:rPr>
          <w:position w:val="-6"/>
          <w:sz w:val="24"/>
        </w:rPr>
        <w:object w:dxaOrig="1540" w:dyaOrig="279">
          <v:shape id="_x0000_i1106" type="#_x0000_t75" style="width:77.25pt;height:14.25pt" o:ole="">
            <v:imagedata r:id="rId121" o:title=""/>
          </v:shape>
          <o:OLEObject Type="Embed" ProgID="Equation.DSMT4" ShapeID="_x0000_i1106" DrawAspect="Content" ObjectID="_1584283758" r:id="rId122"/>
        </w:object>
      </w:r>
      <w:r w:rsidRPr="0044692A">
        <w:rPr>
          <w:rFonts w:hint="eastAsia"/>
          <w:sz w:val="24"/>
        </w:rPr>
        <w:t>。</w:t>
      </w:r>
    </w:p>
    <w:p w:rsidR="004762B0" w:rsidRPr="0044692A" w:rsidRDefault="004762B0" w:rsidP="004762B0">
      <w:pPr>
        <w:spacing w:line="360" w:lineRule="auto"/>
        <w:ind w:firstLine="480"/>
        <w:jc w:val="center"/>
        <w:rPr>
          <w:sz w:val="24"/>
        </w:rPr>
      </w:pPr>
      <w:r w:rsidRPr="0044692A">
        <w:rPr>
          <w:position w:val="-14"/>
          <w:sz w:val="24"/>
        </w:rPr>
        <w:object w:dxaOrig="3100" w:dyaOrig="400">
          <v:shape id="_x0000_i1107" type="#_x0000_t75" style="width:155.25pt;height:20.25pt" o:ole="">
            <v:imagedata r:id="rId123" o:title=""/>
          </v:shape>
          <o:OLEObject Type="Embed" ProgID="Equation.DSMT4" ShapeID="_x0000_i1107" DrawAspect="Content" ObjectID="_1584283759" r:id="rId124"/>
        </w:object>
      </w:r>
    </w:p>
    <w:p w:rsidR="00426E1D" w:rsidRPr="0044692A" w:rsidRDefault="00426E1D" w:rsidP="00EA2177">
      <w:pPr>
        <w:spacing w:line="360" w:lineRule="auto"/>
        <w:ind w:firstLine="480"/>
        <w:jc w:val="left"/>
        <w:rPr>
          <w:sz w:val="24"/>
        </w:rPr>
      </w:pPr>
    </w:p>
    <w:p w:rsidR="00385A02" w:rsidRPr="0044692A" w:rsidRDefault="00426E1D" w:rsidP="0044692A">
      <w:pPr>
        <w:spacing w:line="360" w:lineRule="auto"/>
        <w:jc w:val="left"/>
        <w:rPr>
          <w:sz w:val="24"/>
        </w:rPr>
      </w:pPr>
      <w:r w:rsidRPr="0044692A">
        <w:rPr>
          <w:rFonts w:hint="eastAsia"/>
          <w:sz w:val="24"/>
        </w:rPr>
        <w:t>基于混合策略的多标签学习模型</w:t>
      </w:r>
      <w:r w:rsidR="00385A02" w:rsidRPr="0044692A">
        <w:rPr>
          <w:rFonts w:hint="eastAsia"/>
          <w:sz w:val="24"/>
        </w:rPr>
        <w:t>伪代码如下图。</w:t>
      </w:r>
    </w:p>
    <w:p w:rsidR="00385A02" w:rsidRPr="0044692A" w:rsidRDefault="00385A02" w:rsidP="0044692A">
      <w:pPr>
        <w:spacing w:line="360" w:lineRule="auto"/>
        <w:ind w:firstLineChars="200" w:firstLine="482"/>
        <w:jc w:val="left"/>
        <w:rPr>
          <w:b/>
          <w:sz w:val="24"/>
        </w:rPr>
      </w:pPr>
      <w:r w:rsidRPr="0044692A">
        <w:rPr>
          <w:rFonts w:hint="eastAsia"/>
          <w:b/>
          <w:sz w:val="24"/>
        </w:rPr>
        <w:t>算法</w:t>
      </w:r>
      <w:r w:rsidRPr="0044692A">
        <w:rPr>
          <w:rFonts w:hint="eastAsia"/>
          <w:b/>
          <w:sz w:val="24"/>
        </w:rPr>
        <w:t xml:space="preserve">4 </w:t>
      </w:r>
    </w:p>
    <w:p w:rsidR="00426E1D" w:rsidRPr="0044692A" w:rsidRDefault="0017600E" w:rsidP="0044692A">
      <w:pPr>
        <w:spacing w:line="360" w:lineRule="auto"/>
        <w:ind w:firstLineChars="200" w:firstLine="480"/>
        <w:jc w:val="left"/>
        <w:rPr>
          <w:sz w:val="24"/>
        </w:rPr>
      </w:pPr>
      <w:r w:rsidRPr="0044692A">
        <w:rPr>
          <w:position w:val="-222"/>
          <w:sz w:val="24"/>
        </w:rPr>
        <w:object w:dxaOrig="6680" w:dyaOrig="9859">
          <v:shape id="_x0000_i1108" type="#_x0000_t75" style="width:386.25pt;height:519.75pt" o:ole="" o:bordertopcolor="this" o:borderleftcolor="this" o:borderbottomcolor="this" o:borderrightcolor="this">
            <v:imagedata r:id="rId125" o:title=""/>
            <w10:bordertop type="single" width="4"/>
            <w10:borderleft type="single" width="4"/>
            <w10:borderbottom type="single" width="4"/>
            <w10:borderright type="single" width="4"/>
          </v:shape>
          <o:OLEObject Type="Embed" ProgID="Equation.DSMT4" ShapeID="_x0000_i1108" DrawAspect="Content" ObjectID="_1584283760" r:id="rId126"/>
        </w:object>
      </w:r>
    </w:p>
    <w:p w:rsidR="007F1760" w:rsidRDefault="007F1760">
      <w:pPr>
        <w:jc w:val="left"/>
        <w:rPr>
          <w:sz w:val="24"/>
        </w:rPr>
      </w:pPr>
    </w:p>
    <w:p w:rsidR="0008304B" w:rsidRDefault="0008304B" w:rsidP="00A73BEC">
      <w:pPr>
        <w:pStyle w:val="2"/>
        <w:rPr>
          <w:rFonts w:hint="eastAsia"/>
        </w:rPr>
      </w:pPr>
      <w:bookmarkStart w:id="40" w:name="_Toc510535691"/>
      <w:r w:rsidRPr="00A73BEC">
        <w:rPr>
          <w:rFonts w:hint="eastAsia"/>
        </w:rPr>
        <w:t>4.4.</w:t>
      </w:r>
      <w:r w:rsidR="00F028E3">
        <w:rPr>
          <w:rFonts w:hint="eastAsia"/>
        </w:rPr>
        <w:t>3</w:t>
      </w:r>
      <w:r w:rsidRPr="00A73BEC">
        <w:rPr>
          <w:rFonts w:hint="eastAsia"/>
        </w:rPr>
        <w:t xml:space="preserve"> </w:t>
      </w:r>
      <w:r w:rsidR="00A73BEC">
        <w:rPr>
          <w:rFonts w:hint="eastAsia"/>
        </w:rPr>
        <w:t>实验</w:t>
      </w:r>
      <w:bookmarkEnd w:id="40"/>
    </w:p>
    <w:p w:rsidR="005A1D35" w:rsidRDefault="002E410D" w:rsidP="007A6440">
      <w:pPr>
        <w:pStyle w:val="af1"/>
        <w:numPr>
          <w:ilvl w:val="0"/>
          <w:numId w:val="9"/>
        </w:numPr>
        <w:ind w:firstLineChars="0"/>
        <w:rPr>
          <w:b/>
          <w:sz w:val="24"/>
        </w:rPr>
      </w:pPr>
      <w:r w:rsidRPr="002E410D">
        <w:rPr>
          <w:rFonts w:hint="eastAsia"/>
          <w:b/>
          <w:sz w:val="24"/>
        </w:rPr>
        <w:t>数据集</w:t>
      </w:r>
    </w:p>
    <w:p w:rsidR="00C411B3" w:rsidRDefault="00E57D00" w:rsidP="00C411B3">
      <w:pPr>
        <w:pStyle w:val="af1"/>
        <w:ind w:left="420" w:firstLineChars="150" w:firstLine="360"/>
        <w:rPr>
          <w:sz w:val="24"/>
        </w:rPr>
      </w:pPr>
      <w:r w:rsidRPr="00E57D00">
        <w:rPr>
          <w:rFonts w:hint="eastAsia"/>
          <w:sz w:val="24"/>
        </w:rPr>
        <w:t>本次实验在</w:t>
      </w:r>
      <w:r w:rsidRPr="00E57D00">
        <w:rPr>
          <w:rFonts w:hint="eastAsia"/>
          <w:sz w:val="24"/>
        </w:rPr>
        <w:t>4.2</w:t>
      </w:r>
      <w:r w:rsidRPr="00E57D00">
        <w:rPr>
          <w:rFonts w:hint="eastAsia"/>
          <w:sz w:val="24"/>
        </w:rPr>
        <w:t>节基础上进行的，</w:t>
      </w:r>
      <w:r>
        <w:rPr>
          <w:rFonts w:hint="eastAsia"/>
          <w:sz w:val="24"/>
        </w:rPr>
        <w:t>对原始心血管疾病数据集通过</w:t>
      </w:r>
      <w:r>
        <w:rPr>
          <w:rFonts w:hint="eastAsia"/>
          <w:sz w:val="24"/>
        </w:rPr>
        <w:t>ML-DARS</w:t>
      </w:r>
      <w:r>
        <w:rPr>
          <w:rFonts w:hint="eastAsia"/>
          <w:sz w:val="24"/>
        </w:rPr>
        <w:t>算法进行处理，降低冗余数据，调整数据分布，获得合理的数据集。</w:t>
      </w:r>
    </w:p>
    <w:p w:rsidR="00E57D00" w:rsidRDefault="00E57D00" w:rsidP="00C411B3">
      <w:pPr>
        <w:pStyle w:val="af1"/>
        <w:ind w:left="420" w:firstLineChars="150" w:firstLine="360"/>
        <w:rPr>
          <w:sz w:val="24"/>
        </w:rPr>
      </w:pPr>
      <w:r>
        <w:rPr>
          <w:rFonts w:hint="eastAsia"/>
          <w:sz w:val="24"/>
        </w:rPr>
        <w:t>原始数据集</w:t>
      </w:r>
      <w:r w:rsidR="00643108">
        <w:rPr>
          <w:rFonts w:hint="eastAsia"/>
          <w:sz w:val="24"/>
        </w:rPr>
        <w:t>基数</w:t>
      </w:r>
      <w:r w:rsidR="00643108">
        <w:rPr>
          <w:rFonts w:hint="eastAsia"/>
          <w:sz w:val="24"/>
        </w:rPr>
        <w:t>card</w:t>
      </w:r>
      <w:r w:rsidR="00643108">
        <w:rPr>
          <w:rFonts w:hint="eastAsia"/>
          <w:sz w:val="24"/>
        </w:rPr>
        <w:t>为</w:t>
      </w:r>
      <w:r w:rsidR="00643108">
        <w:rPr>
          <w:rFonts w:hint="eastAsia"/>
          <w:sz w:val="24"/>
        </w:rPr>
        <w:t>1.46</w:t>
      </w:r>
      <w:r w:rsidR="00643108">
        <w:rPr>
          <w:rFonts w:hint="eastAsia"/>
          <w:sz w:val="24"/>
        </w:rPr>
        <w:t>，密度</w:t>
      </w:r>
      <w:r w:rsidR="00643108">
        <w:rPr>
          <w:rFonts w:hint="eastAsia"/>
          <w:sz w:val="24"/>
        </w:rPr>
        <w:t>density</w:t>
      </w:r>
      <w:r w:rsidR="00643108">
        <w:rPr>
          <w:rFonts w:hint="eastAsia"/>
          <w:sz w:val="24"/>
        </w:rPr>
        <w:t>为</w:t>
      </w:r>
      <w:r w:rsidR="00643108">
        <w:rPr>
          <w:rFonts w:hint="eastAsia"/>
          <w:sz w:val="24"/>
        </w:rPr>
        <w:t>0.16</w:t>
      </w:r>
      <w:r w:rsidR="00643108">
        <w:rPr>
          <w:rFonts w:hint="eastAsia"/>
          <w:sz w:val="24"/>
        </w:rPr>
        <w:t>，共存在</w:t>
      </w:r>
      <w:r w:rsidR="00643108">
        <w:rPr>
          <w:rFonts w:hint="eastAsia"/>
          <w:sz w:val="24"/>
        </w:rPr>
        <w:t>197</w:t>
      </w:r>
      <w:r w:rsidR="00643108">
        <w:rPr>
          <w:rFonts w:hint="eastAsia"/>
          <w:sz w:val="24"/>
        </w:rPr>
        <w:t>种不同的标签组合，数据</w:t>
      </w:r>
      <w:r>
        <w:rPr>
          <w:rFonts w:hint="eastAsia"/>
          <w:sz w:val="24"/>
        </w:rPr>
        <w:t>分布如图</w:t>
      </w:r>
      <w:r>
        <w:rPr>
          <w:rFonts w:hint="eastAsia"/>
          <w:sz w:val="24"/>
        </w:rPr>
        <w:t xml:space="preserve"> </w:t>
      </w:r>
      <w:r>
        <w:rPr>
          <w:rFonts w:hint="eastAsia"/>
          <w:sz w:val="24"/>
        </w:rPr>
        <w:t>所示，由于心血管疾病数据集有</w:t>
      </w:r>
      <w:r>
        <w:rPr>
          <w:rFonts w:hint="eastAsia"/>
          <w:sz w:val="24"/>
        </w:rPr>
        <w:t>9</w:t>
      </w:r>
      <w:r>
        <w:rPr>
          <w:rFonts w:hint="eastAsia"/>
          <w:sz w:val="24"/>
        </w:rPr>
        <w:t>个目标标签，所以</w:t>
      </w:r>
      <w:r w:rsidR="00643108">
        <w:rPr>
          <w:rFonts w:hint="eastAsia"/>
          <w:sz w:val="24"/>
        </w:rPr>
        <w:t>理论上</w:t>
      </w:r>
      <w:r>
        <w:rPr>
          <w:rFonts w:hint="eastAsia"/>
          <w:sz w:val="24"/>
        </w:rPr>
        <w:t>组合情况一共有</w:t>
      </w:r>
      <w:r>
        <w:rPr>
          <w:rFonts w:hint="eastAsia"/>
          <w:sz w:val="24"/>
        </w:rPr>
        <w:t>512</w:t>
      </w:r>
      <w:r>
        <w:rPr>
          <w:rFonts w:hint="eastAsia"/>
          <w:sz w:val="24"/>
        </w:rPr>
        <w:t>种，这里我们通过对原始数据集标签规模排</w:t>
      </w:r>
      <w:r>
        <w:rPr>
          <w:rFonts w:hint="eastAsia"/>
          <w:sz w:val="24"/>
        </w:rPr>
        <w:lastRenderedPageBreak/>
        <w:t>序，取出了</w:t>
      </w:r>
      <w:r>
        <w:rPr>
          <w:rFonts w:hint="eastAsia"/>
          <w:sz w:val="24"/>
        </w:rPr>
        <w:t>40</w:t>
      </w:r>
      <w:r>
        <w:rPr>
          <w:rFonts w:hint="eastAsia"/>
          <w:sz w:val="24"/>
        </w:rPr>
        <w:t>种标签组合的分布情况。经过</w:t>
      </w:r>
      <w:r>
        <w:rPr>
          <w:rFonts w:hint="eastAsia"/>
          <w:sz w:val="24"/>
        </w:rPr>
        <w:t>ML-DARS</w:t>
      </w:r>
      <w:r>
        <w:rPr>
          <w:rFonts w:hint="eastAsia"/>
          <w:sz w:val="24"/>
        </w:rPr>
        <w:t>算法处理，</w:t>
      </w:r>
      <w:r w:rsidR="0029242F">
        <w:rPr>
          <w:rFonts w:hint="eastAsia"/>
          <w:sz w:val="24"/>
        </w:rPr>
        <w:t>新数据集</w:t>
      </w:r>
      <w:r w:rsidR="009E4E51">
        <w:rPr>
          <w:rFonts w:hint="eastAsia"/>
          <w:sz w:val="24"/>
        </w:rPr>
        <w:t>基数</w:t>
      </w:r>
      <w:r w:rsidR="009E4E51">
        <w:rPr>
          <w:rFonts w:hint="eastAsia"/>
          <w:sz w:val="24"/>
        </w:rPr>
        <w:t>card</w:t>
      </w:r>
      <w:r w:rsidR="009E4E51">
        <w:rPr>
          <w:rFonts w:hint="eastAsia"/>
          <w:sz w:val="24"/>
        </w:rPr>
        <w:t>为</w:t>
      </w:r>
      <w:r w:rsidR="009E4E51">
        <w:rPr>
          <w:rFonts w:hint="eastAsia"/>
          <w:sz w:val="24"/>
        </w:rPr>
        <w:t>2.24</w:t>
      </w:r>
      <w:r w:rsidR="009E4E51">
        <w:rPr>
          <w:rFonts w:hint="eastAsia"/>
          <w:sz w:val="24"/>
        </w:rPr>
        <w:t>，密度</w:t>
      </w:r>
      <w:r w:rsidR="009E4E51">
        <w:rPr>
          <w:rFonts w:hint="eastAsia"/>
          <w:sz w:val="24"/>
        </w:rPr>
        <w:t>density</w:t>
      </w:r>
      <w:r w:rsidR="009E4E51">
        <w:rPr>
          <w:rFonts w:hint="eastAsia"/>
          <w:sz w:val="24"/>
        </w:rPr>
        <w:t>为</w:t>
      </w:r>
      <w:r w:rsidR="009E4E51">
        <w:rPr>
          <w:rFonts w:hint="eastAsia"/>
          <w:sz w:val="24"/>
        </w:rPr>
        <w:t>0.25</w:t>
      </w:r>
      <w:r w:rsidR="009E4E51">
        <w:rPr>
          <w:rFonts w:hint="eastAsia"/>
          <w:sz w:val="24"/>
        </w:rPr>
        <w:t>，共存在</w:t>
      </w:r>
      <w:r w:rsidR="009E4E51">
        <w:rPr>
          <w:rFonts w:hint="eastAsia"/>
          <w:sz w:val="24"/>
        </w:rPr>
        <w:t>199</w:t>
      </w:r>
      <w:r w:rsidR="009E4E51">
        <w:rPr>
          <w:rFonts w:hint="eastAsia"/>
          <w:sz w:val="24"/>
        </w:rPr>
        <w:t>种不同的标签组合，</w:t>
      </w:r>
      <w:r w:rsidR="00C411B3">
        <w:rPr>
          <w:rFonts w:hint="eastAsia"/>
          <w:sz w:val="24"/>
        </w:rPr>
        <w:t>前</w:t>
      </w:r>
      <w:r w:rsidR="00C411B3">
        <w:rPr>
          <w:rFonts w:hint="eastAsia"/>
          <w:sz w:val="24"/>
        </w:rPr>
        <w:t>40</w:t>
      </w:r>
      <w:r w:rsidR="00C411B3">
        <w:rPr>
          <w:rFonts w:hint="eastAsia"/>
          <w:sz w:val="24"/>
        </w:rPr>
        <w:t>中标签组合分布如图</w:t>
      </w:r>
      <w:r w:rsidR="00C411B3">
        <w:rPr>
          <w:rFonts w:hint="eastAsia"/>
          <w:sz w:val="24"/>
        </w:rPr>
        <w:t xml:space="preserve">  </w:t>
      </w:r>
      <w:r w:rsidR="00C411B3">
        <w:rPr>
          <w:rFonts w:hint="eastAsia"/>
          <w:sz w:val="24"/>
        </w:rPr>
        <w:t>，可以看出，</w:t>
      </w:r>
      <w:r w:rsidR="0029242F">
        <w:rPr>
          <w:rFonts w:hint="eastAsia"/>
          <w:sz w:val="24"/>
        </w:rPr>
        <w:t>前</w:t>
      </w:r>
      <w:r w:rsidR="0029242F">
        <w:rPr>
          <w:rFonts w:hint="eastAsia"/>
          <w:sz w:val="24"/>
        </w:rPr>
        <w:t>5</w:t>
      </w:r>
      <w:r w:rsidR="0029242F">
        <w:rPr>
          <w:rFonts w:hint="eastAsia"/>
          <w:sz w:val="24"/>
        </w:rPr>
        <w:t>种标签组合占数据集的大部分，特别是标签组合</w:t>
      </w:r>
      <w:r w:rsidR="0029242F">
        <w:rPr>
          <w:rFonts w:hint="eastAsia"/>
          <w:sz w:val="24"/>
        </w:rPr>
        <w:t>Label1</w:t>
      </w:r>
      <w:r w:rsidR="0029242F">
        <w:rPr>
          <w:rFonts w:hint="eastAsia"/>
          <w:sz w:val="24"/>
        </w:rPr>
        <w:t>，在原始数据集中几乎占据了全部，经处理后，降低了该组合标签的比重，</w:t>
      </w:r>
      <w:r w:rsidR="00C411B3">
        <w:rPr>
          <w:rFonts w:hint="eastAsia"/>
          <w:sz w:val="24"/>
        </w:rPr>
        <w:t>ML-DARS</w:t>
      </w:r>
      <w:r w:rsidR="003720AE">
        <w:rPr>
          <w:rFonts w:hint="eastAsia"/>
          <w:sz w:val="24"/>
        </w:rPr>
        <w:t>算法有效均衡了数据集的分布，且在总体上保持了</w:t>
      </w:r>
      <w:r w:rsidR="00C411B3">
        <w:rPr>
          <w:rFonts w:hint="eastAsia"/>
          <w:sz w:val="24"/>
        </w:rPr>
        <w:t>原有</w:t>
      </w:r>
      <w:r w:rsidR="003720AE">
        <w:rPr>
          <w:rFonts w:hint="eastAsia"/>
          <w:sz w:val="24"/>
        </w:rPr>
        <w:t>数据</w:t>
      </w:r>
      <w:r w:rsidR="00C411B3">
        <w:rPr>
          <w:rFonts w:hint="eastAsia"/>
          <w:sz w:val="24"/>
        </w:rPr>
        <w:t>分布。</w:t>
      </w:r>
    </w:p>
    <w:p w:rsidR="0029242F" w:rsidRDefault="0029242F" w:rsidP="00C411B3">
      <w:pPr>
        <w:pStyle w:val="af1"/>
        <w:ind w:left="420" w:firstLineChars="150" w:firstLine="360"/>
        <w:rPr>
          <w:sz w:val="24"/>
        </w:rPr>
      </w:pPr>
    </w:p>
    <w:p w:rsidR="009E4E51" w:rsidRDefault="009E4E51" w:rsidP="008D7EA1">
      <w:pPr>
        <w:pStyle w:val="af1"/>
        <w:ind w:left="420" w:firstLineChars="150" w:firstLine="315"/>
        <w:jc w:val="center"/>
        <w:rPr>
          <w:noProof/>
        </w:rPr>
      </w:pPr>
    </w:p>
    <w:p w:rsidR="008D7EA1" w:rsidRDefault="008D7EA1" w:rsidP="008D7EA1">
      <w:pPr>
        <w:rPr>
          <w:noProof/>
        </w:rPr>
      </w:pPr>
      <w:r>
        <w:rPr>
          <w:noProof/>
        </w:rPr>
        <w:drawing>
          <wp:inline distT="0" distB="0" distL="0" distR="0" wp14:anchorId="4A4680B9" wp14:editId="0DC502DD">
            <wp:extent cx="5274310" cy="3004185"/>
            <wp:effectExtent l="0" t="0" r="21590" b="2476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rsidR="008D7EA1" w:rsidRDefault="008D7EA1" w:rsidP="008D7EA1">
      <w:pPr>
        <w:pStyle w:val="af1"/>
        <w:ind w:left="420" w:firstLineChars="150" w:firstLine="360"/>
        <w:jc w:val="left"/>
        <w:rPr>
          <w:sz w:val="24"/>
        </w:rPr>
      </w:pPr>
    </w:p>
    <w:p w:rsidR="009E4E51" w:rsidRDefault="009E4E51" w:rsidP="008D7EA1">
      <w:pPr>
        <w:pStyle w:val="af1"/>
        <w:ind w:left="420" w:firstLineChars="150" w:firstLine="360"/>
        <w:jc w:val="left"/>
        <w:rPr>
          <w:sz w:val="24"/>
        </w:rPr>
      </w:pPr>
      <w:r>
        <w:rPr>
          <w:rFonts w:hint="eastAsia"/>
          <w:sz w:val="24"/>
        </w:rPr>
        <w:t xml:space="preserve">    </w:t>
      </w:r>
    </w:p>
    <w:p w:rsidR="0017600E" w:rsidRDefault="009E4E51" w:rsidP="008D7EA1">
      <w:pPr>
        <w:pStyle w:val="af1"/>
        <w:ind w:left="420" w:firstLineChars="0" w:firstLine="0"/>
        <w:jc w:val="center"/>
        <w:rPr>
          <w:sz w:val="24"/>
        </w:rPr>
      </w:pPr>
      <w:r w:rsidRPr="009E4E51">
        <w:rPr>
          <w:rFonts w:hint="eastAsia"/>
          <w:sz w:val="24"/>
        </w:rPr>
        <w:t>图</w:t>
      </w:r>
    </w:p>
    <w:p w:rsidR="00160F41" w:rsidRDefault="00160F41" w:rsidP="009E4E51">
      <w:pPr>
        <w:pStyle w:val="af1"/>
        <w:ind w:left="420" w:firstLineChars="0" w:firstLine="0"/>
        <w:jc w:val="center"/>
        <w:rPr>
          <w:sz w:val="24"/>
        </w:rPr>
      </w:pPr>
    </w:p>
    <w:p w:rsidR="008D7EA1" w:rsidRDefault="008D7EA1" w:rsidP="008D7EA1">
      <w:pPr>
        <w:pStyle w:val="af1"/>
        <w:ind w:left="420" w:firstLineChars="0" w:firstLine="0"/>
        <w:jc w:val="left"/>
        <w:rPr>
          <w:noProof/>
        </w:rPr>
      </w:pPr>
      <w:r>
        <w:rPr>
          <w:noProof/>
        </w:rPr>
        <w:drawing>
          <wp:inline distT="0" distB="0" distL="0" distR="0" wp14:anchorId="7A6ADCC0" wp14:editId="70A3A836">
            <wp:extent cx="5391150" cy="302895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rsidR="008D7EA1" w:rsidRDefault="008D7EA1" w:rsidP="008D7EA1">
      <w:pPr>
        <w:pStyle w:val="af1"/>
        <w:ind w:left="420" w:firstLineChars="0" w:firstLine="0"/>
        <w:jc w:val="left"/>
        <w:rPr>
          <w:sz w:val="24"/>
        </w:rPr>
      </w:pPr>
    </w:p>
    <w:p w:rsidR="00160F41" w:rsidRDefault="0029242F" w:rsidP="009E4E51">
      <w:pPr>
        <w:pStyle w:val="af1"/>
        <w:ind w:left="420" w:firstLineChars="0" w:firstLine="0"/>
        <w:jc w:val="center"/>
        <w:rPr>
          <w:sz w:val="24"/>
        </w:rPr>
      </w:pPr>
      <w:r>
        <w:rPr>
          <w:rFonts w:hint="eastAsia"/>
          <w:sz w:val="24"/>
        </w:rPr>
        <w:lastRenderedPageBreak/>
        <w:t>图</w:t>
      </w:r>
    </w:p>
    <w:p w:rsidR="009E05CE" w:rsidRDefault="009E05CE" w:rsidP="009E4E51">
      <w:pPr>
        <w:pStyle w:val="af1"/>
        <w:ind w:left="420" w:firstLineChars="0" w:firstLine="0"/>
        <w:jc w:val="center"/>
        <w:rPr>
          <w:sz w:val="24"/>
        </w:rPr>
      </w:pPr>
    </w:p>
    <w:p w:rsidR="009E05CE" w:rsidRDefault="009E05CE" w:rsidP="009E05CE">
      <w:pPr>
        <w:pStyle w:val="af1"/>
        <w:ind w:left="420" w:firstLineChars="0" w:firstLine="0"/>
        <w:jc w:val="left"/>
        <w:rPr>
          <w:sz w:val="24"/>
        </w:rPr>
      </w:pPr>
      <w:r>
        <w:rPr>
          <w:rFonts w:hint="eastAsia"/>
          <w:sz w:val="24"/>
        </w:rPr>
        <w:t>经处理，将新的多标签数据</w:t>
      </w:r>
      <w:proofErr w:type="gramStart"/>
      <w:r>
        <w:rPr>
          <w:rFonts w:hint="eastAsia"/>
          <w:sz w:val="24"/>
        </w:rPr>
        <w:t>集应用</w:t>
      </w:r>
      <w:proofErr w:type="gramEnd"/>
      <w:r>
        <w:rPr>
          <w:rFonts w:hint="eastAsia"/>
          <w:sz w:val="24"/>
        </w:rPr>
        <w:t>于模型预测过程。</w:t>
      </w:r>
      <w:r w:rsidR="00BB60D6">
        <w:rPr>
          <w:rFonts w:hint="eastAsia"/>
          <w:sz w:val="24"/>
        </w:rPr>
        <w:t>新数据</w:t>
      </w:r>
      <w:proofErr w:type="gramStart"/>
      <w:r w:rsidR="00BB60D6">
        <w:rPr>
          <w:rFonts w:hint="eastAsia"/>
          <w:sz w:val="24"/>
        </w:rPr>
        <w:t>集包括</w:t>
      </w:r>
      <w:proofErr w:type="gramEnd"/>
      <w:r w:rsidR="00BB60D6">
        <w:rPr>
          <w:rFonts w:hint="eastAsia"/>
          <w:sz w:val="24"/>
        </w:rPr>
        <w:t>训练集和测试集数据统计如下：</w:t>
      </w:r>
    </w:p>
    <w:p w:rsidR="00C6525D" w:rsidRPr="00C6525D" w:rsidRDefault="00C6525D" w:rsidP="00C6525D">
      <w:pPr>
        <w:pStyle w:val="af1"/>
        <w:ind w:left="420" w:firstLineChars="50" w:firstLine="120"/>
        <w:jc w:val="center"/>
        <w:rPr>
          <w:b/>
          <w:sz w:val="24"/>
        </w:rPr>
      </w:pPr>
      <w:r w:rsidRPr="00C6525D">
        <w:rPr>
          <w:rFonts w:hint="eastAsia"/>
          <w:b/>
          <w:sz w:val="24"/>
        </w:rPr>
        <w:t>表</w:t>
      </w:r>
    </w:p>
    <w:p w:rsidR="00BB60D6" w:rsidRDefault="00BB60D6" w:rsidP="009E05CE">
      <w:pPr>
        <w:pStyle w:val="af1"/>
        <w:ind w:left="420" w:firstLineChars="0" w:firstLine="0"/>
        <w:jc w:val="left"/>
        <w:rPr>
          <w:sz w:val="24"/>
        </w:rPr>
      </w:pPr>
    </w:p>
    <w:tbl>
      <w:tblPr>
        <w:tblStyle w:val="af2"/>
        <w:tblW w:w="6735" w:type="dxa"/>
        <w:jc w:val="center"/>
        <w:tblLayout w:type="fixed"/>
        <w:tblLook w:val="04A0" w:firstRow="1" w:lastRow="0" w:firstColumn="1" w:lastColumn="0" w:noHBand="0" w:noVBand="1"/>
      </w:tblPr>
      <w:tblGrid>
        <w:gridCol w:w="1384"/>
        <w:gridCol w:w="1333"/>
        <w:gridCol w:w="1157"/>
        <w:gridCol w:w="1437"/>
        <w:gridCol w:w="1424"/>
      </w:tblGrid>
      <w:tr w:rsidR="005F02AB" w:rsidTr="00B32329">
        <w:trPr>
          <w:cnfStyle w:val="100000000000" w:firstRow="1" w:lastRow="0" w:firstColumn="0" w:lastColumn="0" w:oddVBand="0" w:evenVBand="0" w:oddHBand="0" w:evenHBand="0" w:firstRowFirstColumn="0" w:firstRowLastColumn="0" w:lastRowFirstColumn="0" w:lastRowLastColumn="0"/>
          <w:trHeight w:val="372"/>
          <w:jc w:val="center"/>
        </w:trPr>
        <w:tc>
          <w:tcPr>
            <w:tcW w:w="1384" w:type="dxa"/>
          </w:tcPr>
          <w:p w:rsidR="005F02AB" w:rsidRDefault="005F02AB" w:rsidP="005D73B6">
            <w:pPr>
              <w:jc w:val="center"/>
              <w:rPr>
                <w:sz w:val="24"/>
              </w:rPr>
            </w:pPr>
            <w:r>
              <w:rPr>
                <w:rFonts w:hint="eastAsia"/>
                <w:sz w:val="24"/>
              </w:rPr>
              <w:t>数据集</w:t>
            </w:r>
          </w:p>
        </w:tc>
        <w:tc>
          <w:tcPr>
            <w:tcW w:w="1333" w:type="dxa"/>
          </w:tcPr>
          <w:p w:rsidR="005F02AB" w:rsidRDefault="005F02AB" w:rsidP="005D73B6">
            <w:pPr>
              <w:jc w:val="center"/>
              <w:rPr>
                <w:i/>
                <w:iCs/>
                <w:sz w:val="24"/>
              </w:rPr>
            </w:pPr>
            <w:r>
              <w:rPr>
                <w:rFonts w:hint="eastAsia"/>
                <w:sz w:val="24"/>
              </w:rPr>
              <w:t>样本数</w:t>
            </w:r>
          </w:p>
        </w:tc>
        <w:tc>
          <w:tcPr>
            <w:tcW w:w="1157" w:type="dxa"/>
          </w:tcPr>
          <w:p w:rsidR="005F02AB" w:rsidRDefault="00B32329" w:rsidP="005D73B6">
            <w:pPr>
              <w:jc w:val="center"/>
              <w:rPr>
                <w:i/>
                <w:iCs/>
                <w:sz w:val="24"/>
              </w:rPr>
            </w:pPr>
            <w:r>
              <w:rPr>
                <w:rFonts w:hint="eastAsia"/>
                <w:sz w:val="24"/>
              </w:rPr>
              <w:t>特征数</w:t>
            </w:r>
          </w:p>
        </w:tc>
        <w:tc>
          <w:tcPr>
            <w:tcW w:w="1437" w:type="dxa"/>
          </w:tcPr>
          <w:p w:rsidR="005F02AB" w:rsidRDefault="00B32329" w:rsidP="005D73B6">
            <w:pPr>
              <w:jc w:val="center"/>
              <w:rPr>
                <w:i/>
                <w:iCs/>
                <w:sz w:val="24"/>
              </w:rPr>
            </w:pPr>
            <w:r>
              <w:rPr>
                <w:rFonts w:hint="eastAsia"/>
                <w:sz w:val="24"/>
              </w:rPr>
              <w:t>标签组合数</w:t>
            </w:r>
          </w:p>
        </w:tc>
        <w:tc>
          <w:tcPr>
            <w:tcW w:w="1424" w:type="dxa"/>
          </w:tcPr>
          <w:p w:rsidR="005F02AB" w:rsidRDefault="00B32329" w:rsidP="005D73B6">
            <w:pPr>
              <w:jc w:val="center"/>
              <w:rPr>
                <w:i/>
                <w:iCs/>
                <w:sz w:val="24"/>
              </w:rPr>
            </w:pPr>
            <w:r>
              <w:rPr>
                <w:rFonts w:hint="eastAsia"/>
                <w:sz w:val="24"/>
              </w:rPr>
              <w:t>标签基数</w:t>
            </w:r>
          </w:p>
        </w:tc>
      </w:tr>
      <w:tr w:rsidR="005F02AB" w:rsidTr="00B32329">
        <w:trPr>
          <w:cnfStyle w:val="000000100000" w:firstRow="0" w:lastRow="0" w:firstColumn="0" w:lastColumn="0" w:oddVBand="0" w:evenVBand="0" w:oddHBand="1" w:evenHBand="0" w:firstRowFirstColumn="0" w:firstRowLastColumn="0" w:lastRowFirstColumn="0" w:lastRowLastColumn="0"/>
          <w:trHeight w:val="391"/>
          <w:jc w:val="center"/>
        </w:trPr>
        <w:tc>
          <w:tcPr>
            <w:tcW w:w="1384" w:type="dxa"/>
          </w:tcPr>
          <w:p w:rsidR="005F02AB" w:rsidRDefault="005F02AB" w:rsidP="005D73B6">
            <w:pPr>
              <w:jc w:val="center"/>
              <w:rPr>
                <w:sz w:val="24"/>
              </w:rPr>
            </w:pPr>
            <w:r>
              <w:rPr>
                <w:rFonts w:hint="eastAsia"/>
                <w:sz w:val="24"/>
              </w:rPr>
              <w:t>训练集</w:t>
            </w:r>
            <w:r>
              <w:rPr>
                <w:rFonts w:hint="eastAsia"/>
                <w:sz w:val="24"/>
              </w:rPr>
              <w:t xml:space="preserve"> </w:t>
            </w:r>
          </w:p>
        </w:tc>
        <w:tc>
          <w:tcPr>
            <w:tcW w:w="1333" w:type="dxa"/>
          </w:tcPr>
          <w:p w:rsidR="005F02AB" w:rsidRDefault="005F02AB" w:rsidP="005D73B6">
            <w:pPr>
              <w:jc w:val="center"/>
              <w:rPr>
                <w:sz w:val="24"/>
              </w:rPr>
            </w:pPr>
            <w:r>
              <w:rPr>
                <w:sz w:val="24"/>
              </w:rPr>
              <w:t>1</w:t>
            </w:r>
            <w:r>
              <w:rPr>
                <w:rFonts w:hint="eastAsia"/>
                <w:sz w:val="24"/>
              </w:rPr>
              <w:t>8</w:t>
            </w:r>
            <w:r w:rsidRPr="005F02AB">
              <w:rPr>
                <w:sz w:val="24"/>
              </w:rPr>
              <w:t>896</w:t>
            </w:r>
          </w:p>
        </w:tc>
        <w:tc>
          <w:tcPr>
            <w:tcW w:w="1157" w:type="dxa"/>
          </w:tcPr>
          <w:p w:rsidR="005F02AB" w:rsidRDefault="005F02AB" w:rsidP="005D73B6">
            <w:pPr>
              <w:jc w:val="center"/>
              <w:rPr>
                <w:sz w:val="24"/>
              </w:rPr>
            </w:pPr>
            <w:r>
              <w:rPr>
                <w:rFonts w:hint="eastAsia"/>
                <w:sz w:val="24"/>
              </w:rPr>
              <w:t>296</w:t>
            </w:r>
          </w:p>
        </w:tc>
        <w:tc>
          <w:tcPr>
            <w:tcW w:w="1437" w:type="dxa"/>
          </w:tcPr>
          <w:p w:rsidR="005F02AB" w:rsidRDefault="005F02AB" w:rsidP="005D73B6">
            <w:pPr>
              <w:jc w:val="center"/>
              <w:rPr>
                <w:sz w:val="24"/>
              </w:rPr>
            </w:pPr>
            <w:r>
              <w:rPr>
                <w:rFonts w:hint="eastAsia"/>
                <w:sz w:val="24"/>
              </w:rPr>
              <w:t>199</w:t>
            </w:r>
          </w:p>
        </w:tc>
        <w:tc>
          <w:tcPr>
            <w:tcW w:w="1424" w:type="dxa"/>
          </w:tcPr>
          <w:p w:rsidR="005F02AB" w:rsidRDefault="005F02AB" w:rsidP="005D73B6">
            <w:pPr>
              <w:jc w:val="center"/>
              <w:rPr>
                <w:sz w:val="24"/>
              </w:rPr>
            </w:pPr>
            <w:r>
              <w:rPr>
                <w:rFonts w:hint="eastAsia"/>
                <w:sz w:val="24"/>
              </w:rPr>
              <w:t>2.24</w:t>
            </w:r>
          </w:p>
        </w:tc>
      </w:tr>
      <w:tr w:rsidR="005F02AB" w:rsidTr="00B32329">
        <w:trPr>
          <w:cnfStyle w:val="000000010000" w:firstRow="0" w:lastRow="0" w:firstColumn="0" w:lastColumn="0" w:oddVBand="0" w:evenVBand="0" w:oddHBand="0" w:evenHBand="1" w:firstRowFirstColumn="0" w:firstRowLastColumn="0" w:lastRowFirstColumn="0" w:lastRowLastColumn="0"/>
          <w:trHeight w:val="391"/>
          <w:jc w:val="center"/>
        </w:trPr>
        <w:tc>
          <w:tcPr>
            <w:tcW w:w="1384" w:type="dxa"/>
            <w:shd w:val="clear" w:color="auto" w:fill="EDEDED" w:themeFill="accent3" w:themeFillTint="33"/>
          </w:tcPr>
          <w:p w:rsidR="005F02AB" w:rsidRDefault="005F02AB" w:rsidP="005D73B6">
            <w:pPr>
              <w:jc w:val="center"/>
              <w:rPr>
                <w:sz w:val="24"/>
              </w:rPr>
            </w:pPr>
            <w:r>
              <w:rPr>
                <w:rFonts w:hint="eastAsia"/>
                <w:sz w:val="24"/>
              </w:rPr>
              <w:t>测试集</w:t>
            </w:r>
          </w:p>
        </w:tc>
        <w:tc>
          <w:tcPr>
            <w:tcW w:w="1333" w:type="dxa"/>
            <w:shd w:val="clear" w:color="auto" w:fill="EDEDED" w:themeFill="accent3" w:themeFillTint="33"/>
          </w:tcPr>
          <w:p w:rsidR="005F02AB" w:rsidRDefault="005F02AB" w:rsidP="005D73B6">
            <w:pPr>
              <w:jc w:val="center"/>
              <w:rPr>
                <w:sz w:val="24"/>
              </w:rPr>
            </w:pPr>
            <w:r>
              <w:rPr>
                <w:rFonts w:hint="eastAsia"/>
                <w:sz w:val="24"/>
              </w:rPr>
              <w:t>4</w:t>
            </w:r>
            <w:r w:rsidRPr="005F02AB">
              <w:rPr>
                <w:sz w:val="24"/>
              </w:rPr>
              <w:t>682</w:t>
            </w:r>
          </w:p>
        </w:tc>
        <w:tc>
          <w:tcPr>
            <w:tcW w:w="1157" w:type="dxa"/>
            <w:shd w:val="clear" w:color="auto" w:fill="EDEDED" w:themeFill="accent3" w:themeFillTint="33"/>
          </w:tcPr>
          <w:p w:rsidR="005F02AB" w:rsidRDefault="005F02AB" w:rsidP="005D73B6">
            <w:pPr>
              <w:jc w:val="center"/>
              <w:rPr>
                <w:sz w:val="24"/>
              </w:rPr>
            </w:pPr>
            <w:r>
              <w:rPr>
                <w:rFonts w:hint="eastAsia"/>
                <w:sz w:val="24"/>
              </w:rPr>
              <w:t>296</w:t>
            </w:r>
          </w:p>
        </w:tc>
        <w:tc>
          <w:tcPr>
            <w:tcW w:w="1437" w:type="dxa"/>
            <w:shd w:val="clear" w:color="auto" w:fill="EDEDED" w:themeFill="accent3" w:themeFillTint="33"/>
          </w:tcPr>
          <w:p w:rsidR="005F02AB" w:rsidRDefault="005F02AB" w:rsidP="005F02AB">
            <w:pPr>
              <w:jc w:val="center"/>
              <w:rPr>
                <w:sz w:val="24"/>
              </w:rPr>
            </w:pPr>
            <w:r>
              <w:rPr>
                <w:rFonts w:hint="eastAsia"/>
                <w:sz w:val="24"/>
              </w:rPr>
              <w:t>112</w:t>
            </w:r>
          </w:p>
        </w:tc>
        <w:tc>
          <w:tcPr>
            <w:tcW w:w="1424" w:type="dxa"/>
            <w:shd w:val="clear" w:color="auto" w:fill="EDEDED" w:themeFill="accent3" w:themeFillTint="33"/>
          </w:tcPr>
          <w:p w:rsidR="005F02AB" w:rsidRDefault="005F02AB" w:rsidP="005D73B6">
            <w:pPr>
              <w:jc w:val="center"/>
              <w:rPr>
                <w:sz w:val="24"/>
              </w:rPr>
            </w:pPr>
            <w:r>
              <w:rPr>
                <w:rFonts w:hint="eastAsia"/>
                <w:sz w:val="24"/>
              </w:rPr>
              <w:t>1.48</w:t>
            </w:r>
          </w:p>
        </w:tc>
      </w:tr>
    </w:tbl>
    <w:p w:rsidR="00635746" w:rsidRPr="00A574EC" w:rsidRDefault="00635746" w:rsidP="00A574EC">
      <w:pPr>
        <w:rPr>
          <w:b/>
          <w:sz w:val="24"/>
        </w:rPr>
      </w:pPr>
    </w:p>
    <w:p w:rsidR="002E410D" w:rsidRDefault="002E410D" w:rsidP="002E410D">
      <w:pPr>
        <w:pStyle w:val="af1"/>
        <w:numPr>
          <w:ilvl w:val="0"/>
          <w:numId w:val="9"/>
        </w:numPr>
        <w:ind w:firstLineChars="0"/>
        <w:rPr>
          <w:b/>
          <w:sz w:val="24"/>
        </w:rPr>
      </w:pPr>
      <w:r>
        <w:rPr>
          <w:rFonts w:hint="eastAsia"/>
          <w:b/>
          <w:sz w:val="24"/>
        </w:rPr>
        <w:t>分类结果</w:t>
      </w:r>
    </w:p>
    <w:p w:rsidR="002F05BF" w:rsidRPr="00F27EE9" w:rsidRDefault="0075562D" w:rsidP="00F27EE9">
      <w:pPr>
        <w:spacing w:line="360" w:lineRule="auto"/>
        <w:ind w:left="420" w:firstLineChars="200" w:firstLine="480"/>
        <w:rPr>
          <w:sz w:val="24"/>
        </w:rPr>
      </w:pPr>
      <w:r w:rsidRPr="00F27EE9">
        <w:rPr>
          <w:rFonts w:hint="eastAsia"/>
          <w:sz w:val="24"/>
        </w:rPr>
        <w:t>本次基于混合策略的多标签分类框架首先涉及到了</w:t>
      </w:r>
      <w:r w:rsidRPr="00F27EE9">
        <w:rPr>
          <w:rFonts w:hint="eastAsia"/>
          <w:sz w:val="24"/>
        </w:rPr>
        <w:t>ML-KNN</w:t>
      </w:r>
      <w:r w:rsidRPr="00F27EE9">
        <w:rPr>
          <w:rFonts w:hint="eastAsia"/>
          <w:sz w:val="24"/>
        </w:rPr>
        <w:t>算法，</w:t>
      </w:r>
      <w:r w:rsidRPr="00F27EE9">
        <w:rPr>
          <w:rFonts w:hint="eastAsia"/>
          <w:sz w:val="24"/>
        </w:rPr>
        <w:t xml:space="preserve"> </w:t>
      </w:r>
      <w:r w:rsidRPr="00F27EE9">
        <w:rPr>
          <w:rFonts w:hint="eastAsia"/>
          <w:sz w:val="24"/>
        </w:rPr>
        <w:t>利用该算法获得每个标签对应的误分类率，作为与</w:t>
      </w:r>
      <w:r w:rsidRPr="00F27EE9">
        <w:rPr>
          <w:rFonts w:hint="eastAsia"/>
          <w:sz w:val="24"/>
        </w:rPr>
        <w:t>RAKEL</w:t>
      </w:r>
      <w:r w:rsidRPr="00F27EE9">
        <w:rPr>
          <w:rFonts w:hint="eastAsia"/>
          <w:sz w:val="24"/>
        </w:rPr>
        <w:t>算法预测结果的加权系数。</w:t>
      </w:r>
      <w:r w:rsidRPr="00F27EE9">
        <w:rPr>
          <w:rFonts w:hint="eastAsia"/>
          <w:sz w:val="24"/>
        </w:rPr>
        <w:t>ML-KNN</w:t>
      </w:r>
      <w:r w:rsidRPr="00F27EE9">
        <w:rPr>
          <w:rFonts w:hint="eastAsia"/>
          <w:sz w:val="24"/>
        </w:rPr>
        <w:t>中</w:t>
      </w:r>
      <w:r w:rsidR="005537EE" w:rsidRPr="00F27EE9">
        <w:rPr>
          <w:rFonts w:hint="eastAsia"/>
          <w:sz w:val="24"/>
        </w:rPr>
        <w:t>近邻系数</w:t>
      </w:r>
      <w:r w:rsidR="005537EE" w:rsidRPr="00F27EE9">
        <w:rPr>
          <w:rFonts w:hint="eastAsia"/>
          <w:sz w:val="24"/>
        </w:rPr>
        <w:t>k</w:t>
      </w:r>
      <w:r w:rsidRPr="00F27EE9">
        <w:rPr>
          <w:rFonts w:hint="eastAsia"/>
          <w:sz w:val="24"/>
        </w:rPr>
        <w:t>采用</w:t>
      </w:r>
      <w:r w:rsidR="005537EE" w:rsidRPr="00F27EE9">
        <w:rPr>
          <w:rFonts w:hint="eastAsia"/>
          <w:sz w:val="24"/>
        </w:rPr>
        <w:t>算法包中默认值</w:t>
      </w:r>
      <w:r w:rsidR="005537EE" w:rsidRPr="00F27EE9">
        <w:rPr>
          <w:rFonts w:hint="eastAsia"/>
          <w:sz w:val="24"/>
        </w:rPr>
        <w:t>10</w:t>
      </w:r>
      <w:r w:rsidR="005537EE" w:rsidRPr="00F27EE9">
        <w:rPr>
          <w:rFonts w:hint="eastAsia"/>
          <w:sz w:val="24"/>
        </w:rPr>
        <w:t>，</w:t>
      </w:r>
      <w:r w:rsidR="005537EE" w:rsidRPr="00F27EE9">
        <w:rPr>
          <w:rFonts w:hint="eastAsia"/>
          <w:sz w:val="24"/>
        </w:rPr>
        <w:t xml:space="preserve"> </w:t>
      </w:r>
      <w:r w:rsidR="005537EE" w:rsidRPr="00F27EE9">
        <w:rPr>
          <w:rFonts w:hint="eastAsia"/>
          <w:sz w:val="24"/>
        </w:rPr>
        <w:t>获得的权重</w:t>
      </w:r>
      <w:proofErr w:type="gramStart"/>
      <w:r w:rsidR="005537EE" w:rsidRPr="00F27EE9">
        <w:rPr>
          <w:rFonts w:hint="eastAsia"/>
          <w:sz w:val="24"/>
        </w:rPr>
        <w:t>系数误分率</w:t>
      </w:r>
      <w:proofErr w:type="gramEnd"/>
      <w:r w:rsidR="005537EE" w:rsidRPr="00F27EE9">
        <w:rPr>
          <w:rFonts w:hint="eastAsia"/>
          <w:sz w:val="24"/>
        </w:rPr>
        <w:t>如图</w:t>
      </w:r>
      <w:r w:rsidR="005537EE" w:rsidRPr="00F27EE9">
        <w:rPr>
          <w:rFonts w:hint="eastAsia"/>
          <w:sz w:val="24"/>
        </w:rPr>
        <w:t xml:space="preserve"> </w:t>
      </w:r>
      <w:r w:rsidR="005537EE" w:rsidRPr="00F27EE9">
        <w:rPr>
          <w:rFonts w:hint="eastAsia"/>
          <w:sz w:val="24"/>
        </w:rPr>
        <w:t>所示</w:t>
      </w:r>
      <w:r w:rsidR="006F376D" w:rsidRPr="00F27EE9">
        <w:rPr>
          <w:rFonts w:hint="eastAsia"/>
          <w:sz w:val="24"/>
        </w:rPr>
        <w:t>，</w:t>
      </w:r>
      <w:r w:rsidR="006F376D" w:rsidRPr="00F27EE9">
        <w:rPr>
          <w:rFonts w:hint="eastAsia"/>
          <w:sz w:val="24"/>
        </w:rPr>
        <w:t xml:space="preserve"> </w:t>
      </w:r>
      <w:r w:rsidR="006F376D" w:rsidRPr="00F27EE9">
        <w:rPr>
          <w:rFonts w:hint="eastAsia"/>
          <w:sz w:val="24"/>
        </w:rPr>
        <w:t>可以看出大多数标签</w:t>
      </w:r>
      <w:r w:rsidR="007D12B8" w:rsidRPr="00F27EE9">
        <w:rPr>
          <w:rFonts w:hint="eastAsia"/>
          <w:sz w:val="24"/>
        </w:rPr>
        <w:t>由于对应的样本比例非常小，</w:t>
      </w:r>
      <w:r w:rsidR="006F376D" w:rsidRPr="00F27EE9">
        <w:rPr>
          <w:rFonts w:hint="eastAsia"/>
          <w:sz w:val="24"/>
        </w:rPr>
        <w:t>利用</w:t>
      </w:r>
      <w:r w:rsidR="006F376D" w:rsidRPr="00F27EE9">
        <w:rPr>
          <w:rFonts w:hint="eastAsia"/>
          <w:sz w:val="24"/>
        </w:rPr>
        <w:t>ML-KNN</w:t>
      </w:r>
      <w:r w:rsidR="006F376D" w:rsidRPr="00F27EE9">
        <w:rPr>
          <w:rFonts w:hint="eastAsia"/>
          <w:sz w:val="24"/>
        </w:rPr>
        <w:t>算法被误分的概率几乎都在</w:t>
      </w:r>
      <w:r w:rsidR="006F376D" w:rsidRPr="00F27EE9">
        <w:rPr>
          <w:rFonts w:hint="eastAsia"/>
          <w:sz w:val="24"/>
        </w:rPr>
        <w:t>50%</w:t>
      </w:r>
      <w:r w:rsidR="006F376D" w:rsidRPr="00F27EE9">
        <w:rPr>
          <w:rFonts w:hint="eastAsia"/>
          <w:sz w:val="24"/>
        </w:rPr>
        <w:t>以上，极大的降低了模型整体的性能。利用</w:t>
      </w:r>
      <w:r w:rsidR="006F376D" w:rsidRPr="00F27EE9">
        <w:rPr>
          <w:rFonts w:hint="eastAsia"/>
          <w:sz w:val="24"/>
        </w:rPr>
        <w:t>RAKEL</w:t>
      </w:r>
      <w:r w:rsidR="006F376D" w:rsidRPr="00F27EE9">
        <w:rPr>
          <w:rFonts w:hint="eastAsia"/>
          <w:sz w:val="24"/>
        </w:rPr>
        <w:t>算法时，将子集大小设置为</w:t>
      </w:r>
      <w:r w:rsidR="006F376D" w:rsidRPr="00F27EE9">
        <w:rPr>
          <w:rFonts w:hint="eastAsia"/>
          <w:sz w:val="24"/>
        </w:rPr>
        <w:t>3</w:t>
      </w:r>
      <w:r w:rsidR="006F376D" w:rsidRPr="00F27EE9">
        <w:rPr>
          <w:rFonts w:hint="eastAsia"/>
          <w:sz w:val="24"/>
        </w:rPr>
        <w:t>，</w:t>
      </w:r>
      <w:proofErr w:type="gramStart"/>
      <w:r w:rsidR="006F376D" w:rsidRPr="00F27EE9">
        <w:rPr>
          <w:rFonts w:hint="eastAsia"/>
          <w:sz w:val="24"/>
        </w:rPr>
        <w:t>共训练</w:t>
      </w:r>
      <w:proofErr w:type="gramEnd"/>
      <w:r w:rsidR="006F376D" w:rsidRPr="00F27EE9">
        <w:rPr>
          <w:rFonts w:hint="eastAsia"/>
          <w:sz w:val="24"/>
        </w:rPr>
        <w:t>了</w:t>
      </w:r>
      <w:r w:rsidR="006F376D" w:rsidRPr="00F27EE9">
        <w:rPr>
          <w:rFonts w:hint="eastAsia"/>
          <w:sz w:val="24"/>
        </w:rPr>
        <w:t>6</w:t>
      </w:r>
      <w:r w:rsidR="006F376D" w:rsidRPr="00F27EE9">
        <w:rPr>
          <w:rFonts w:hint="eastAsia"/>
          <w:sz w:val="24"/>
        </w:rPr>
        <w:t>个基分类器。这里为了更明显的</w:t>
      </w:r>
      <w:r w:rsidR="000B2001" w:rsidRPr="00F27EE9">
        <w:rPr>
          <w:rFonts w:hint="eastAsia"/>
          <w:sz w:val="24"/>
        </w:rPr>
        <w:t>表明</w:t>
      </w:r>
      <w:r w:rsidR="006F376D" w:rsidRPr="00F27EE9">
        <w:rPr>
          <w:rFonts w:hint="eastAsia"/>
          <w:sz w:val="24"/>
        </w:rPr>
        <w:t>混合策略的有效性，</w:t>
      </w:r>
      <w:r w:rsidR="000B2001" w:rsidRPr="00F27EE9">
        <w:rPr>
          <w:rFonts w:hint="eastAsia"/>
          <w:sz w:val="24"/>
        </w:rPr>
        <w:t>分别取基于混合策略分类模型</w:t>
      </w:r>
      <w:r w:rsidR="000B2001" w:rsidRPr="00F27EE9">
        <w:rPr>
          <w:rFonts w:hint="eastAsia"/>
          <w:sz w:val="24"/>
        </w:rPr>
        <w:t>MR-Logistics</w:t>
      </w:r>
      <w:r w:rsidR="000B2001" w:rsidRPr="00F27EE9">
        <w:rPr>
          <w:rFonts w:hint="eastAsia"/>
          <w:sz w:val="24"/>
        </w:rPr>
        <w:t>、</w:t>
      </w:r>
      <w:r w:rsidR="000B2001" w:rsidRPr="00F27EE9">
        <w:rPr>
          <w:rFonts w:hint="eastAsia"/>
          <w:sz w:val="24"/>
        </w:rPr>
        <w:t>ML-KNN</w:t>
      </w:r>
      <w:r w:rsidR="000B2001" w:rsidRPr="00F27EE9">
        <w:rPr>
          <w:rFonts w:hint="eastAsia"/>
          <w:sz w:val="24"/>
        </w:rPr>
        <w:t>和</w:t>
      </w:r>
      <w:r w:rsidR="000B2001" w:rsidRPr="00F27EE9">
        <w:rPr>
          <w:rFonts w:hint="eastAsia"/>
          <w:sz w:val="24"/>
        </w:rPr>
        <w:t>RAKEL-Logistics</w:t>
      </w:r>
      <w:r w:rsidR="000B2001" w:rsidRPr="00F27EE9">
        <w:rPr>
          <w:rFonts w:hint="eastAsia"/>
          <w:sz w:val="24"/>
        </w:rPr>
        <w:t>单独分类所得的</w:t>
      </w:r>
      <w:r w:rsidR="000B2001" w:rsidRPr="00F27EE9">
        <w:rPr>
          <w:sz w:val="24"/>
        </w:rPr>
        <w:t>Macro-averaged Precision</w:t>
      </w:r>
      <w:r w:rsidR="000B2001" w:rsidRPr="00F27EE9">
        <w:rPr>
          <w:rFonts w:hint="eastAsia"/>
          <w:sz w:val="24"/>
        </w:rPr>
        <w:t>结果，</w:t>
      </w:r>
      <w:r w:rsidR="00684902" w:rsidRPr="00F27EE9">
        <w:rPr>
          <w:rFonts w:hint="eastAsia"/>
          <w:sz w:val="24"/>
        </w:rPr>
        <w:t>如图所示，</w:t>
      </w:r>
      <w:r w:rsidR="000B2001" w:rsidRPr="00F27EE9">
        <w:rPr>
          <w:rFonts w:hint="eastAsia"/>
          <w:sz w:val="24"/>
        </w:rPr>
        <w:t>该结果更为细节的展示了每个标签分类性能上的变化，</w:t>
      </w:r>
      <w:r w:rsidR="00684902" w:rsidRPr="00F27EE9">
        <w:rPr>
          <w:rFonts w:hint="eastAsia"/>
          <w:sz w:val="24"/>
        </w:rPr>
        <w:t>可以看出</w:t>
      </w:r>
      <w:r w:rsidR="00684902" w:rsidRPr="00F27EE9">
        <w:rPr>
          <w:sz w:val="24"/>
        </w:rPr>
        <w:t>MR-Logistics</w:t>
      </w:r>
      <w:r w:rsidR="00684902" w:rsidRPr="00F27EE9">
        <w:rPr>
          <w:rFonts w:hint="eastAsia"/>
          <w:sz w:val="24"/>
        </w:rPr>
        <w:t>中权重</w:t>
      </w:r>
      <w:proofErr w:type="gramStart"/>
      <w:r w:rsidR="00684902" w:rsidRPr="00F27EE9">
        <w:rPr>
          <w:rFonts w:hint="eastAsia"/>
          <w:sz w:val="24"/>
        </w:rPr>
        <w:t>系数误分率</w:t>
      </w:r>
      <w:proofErr w:type="gramEnd"/>
      <w:r w:rsidR="00684902" w:rsidRPr="00F27EE9">
        <w:rPr>
          <w:rFonts w:hint="eastAsia"/>
          <w:sz w:val="24"/>
        </w:rPr>
        <w:t>的影响下，</w:t>
      </w:r>
      <w:r w:rsidR="007D12B8" w:rsidRPr="00F27EE9">
        <w:rPr>
          <w:rFonts w:hint="eastAsia"/>
          <w:sz w:val="24"/>
        </w:rPr>
        <w:t>小类标签的精确度明显优于</w:t>
      </w:r>
      <w:r w:rsidR="007D12B8" w:rsidRPr="00F27EE9">
        <w:rPr>
          <w:rFonts w:hint="eastAsia"/>
          <w:sz w:val="24"/>
        </w:rPr>
        <w:t>ML-KNN</w:t>
      </w:r>
      <w:r w:rsidR="007D12B8" w:rsidRPr="00F27EE9">
        <w:rPr>
          <w:rFonts w:hint="eastAsia"/>
          <w:sz w:val="24"/>
        </w:rPr>
        <w:t>和</w:t>
      </w:r>
      <w:r w:rsidR="007D12B8" w:rsidRPr="00F27EE9">
        <w:rPr>
          <w:rFonts w:hint="eastAsia"/>
          <w:sz w:val="24"/>
        </w:rPr>
        <w:t>RAKEL</w:t>
      </w:r>
      <w:r w:rsidR="007D12B8" w:rsidRPr="00F27EE9">
        <w:rPr>
          <w:rFonts w:hint="eastAsia"/>
          <w:sz w:val="24"/>
        </w:rPr>
        <w:t>单独分类的结果，而大类标签的</w:t>
      </w:r>
      <w:r w:rsidR="00C658C4" w:rsidRPr="00F27EE9">
        <w:rPr>
          <w:rFonts w:hint="eastAsia"/>
          <w:sz w:val="24"/>
        </w:rPr>
        <w:t>精确度变化不大</w:t>
      </w:r>
      <w:r w:rsidR="007D12B8" w:rsidRPr="00F27EE9">
        <w:rPr>
          <w:rFonts w:hint="eastAsia"/>
          <w:sz w:val="24"/>
        </w:rPr>
        <w:t>。</w:t>
      </w:r>
    </w:p>
    <w:p w:rsidR="002F05BF" w:rsidRPr="000B2001" w:rsidRDefault="002F05BF" w:rsidP="00FC25A8">
      <w:pPr>
        <w:rPr>
          <w:b/>
          <w:sz w:val="24"/>
        </w:rPr>
      </w:pPr>
    </w:p>
    <w:tbl>
      <w:tblPr>
        <w:tblStyle w:val="af0"/>
        <w:tblW w:w="0" w:type="auto"/>
        <w:jc w:val="center"/>
        <w:tblLook w:val="04A0" w:firstRow="1" w:lastRow="0" w:firstColumn="1" w:lastColumn="0" w:noHBand="0" w:noVBand="1"/>
      </w:tblPr>
      <w:tblGrid>
        <w:gridCol w:w="4191"/>
        <w:gridCol w:w="1756"/>
        <w:gridCol w:w="1668"/>
      </w:tblGrid>
      <w:tr w:rsidR="00684902" w:rsidRPr="000505BB" w:rsidTr="00D63B75">
        <w:trPr>
          <w:trHeight w:val="270"/>
          <w:jc w:val="center"/>
        </w:trPr>
        <w:tc>
          <w:tcPr>
            <w:tcW w:w="4191" w:type="dxa"/>
            <w:noWrap/>
          </w:tcPr>
          <w:p w:rsidR="00684902" w:rsidRPr="000505BB" w:rsidRDefault="00684902" w:rsidP="000505BB">
            <w:pPr>
              <w:jc w:val="center"/>
              <w:rPr>
                <w:b/>
                <w:sz w:val="24"/>
              </w:rPr>
            </w:pPr>
            <w:r>
              <w:rPr>
                <w:rFonts w:hint="eastAsia"/>
                <w:b/>
                <w:sz w:val="24"/>
              </w:rPr>
              <w:t>目标标签</w:t>
            </w:r>
          </w:p>
        </w:tc>
        <w:tc>
          <w:tcPr>
            <w:tcW w:w="1756" w:type="dxa"/>
            <w:noWrap/>
          </w:tcPr>
          <w:p w:rsidR="00684902" w:rsidRPr="000505BB" w:rsidRDefault="00684902" w:rsidP="000505BB">
            <w:pPr>
              <w:rPr>
                <w:b/>
                <w:sz w:val="24"/>
              </w:rPr>
            </w:pPr>
            <w:r>
              <w:rPr>
                <w:rFonts w:hint="eastAsia"/>
                <w:b/>
                <w:sz w:val="24"/>
              </w:rPr>
              <w:t>权重</w:t>
            </w:r>
            <w:r w:rsidR="007D12B8">
              <w:rPr>
                <w:rFonts w:hint="eastAsia"/>
                <w:b/>
                <w:sz w:val="24"/>
              </w:rPr>
              <w:t>（</w:t>
            </w:r>
            <w:proofErr w:type="gramStart"/>
            <w:r w:rsidR="007D12B8">
              <w:rPr>
                <w:rFonts w:hint="eastAsia"/>
                <w:b/>
                <w:sz w:val="24"/>
              </w:rPr>
              <w:t>误分率</w:t>
            </w:r>
            <w:proofErr w:type="gramEnd"/>
            <w:r w:rsidR="007D12B8">
              <w:rPr>
                <w:rFonts w:hint="eastAsia"/>
                <w:b/>
                <w:sz w:val="24"/>
              </w:rPr>
              <w:t>）</w:t>
            </w:r>
          </w:p>
        </w:tc>
        <w:tc>
          <w:tcPr>
            <w:tcW w:w="1668" w:type="dxa"/>
          </w:tcPr>
          <w:p w:rsidR="00684902" w:rsidRDefault="00684902" w:rsidP="000505BB">
            <w:pPr>
              <w:rPr>
                <w:b/>
                <w:sz w:val="24"/>
              </w:rPr>
            </w:pPr>
            <w:r>
              <w:rPr>
                <w:rFonts w:hint="eastAsia"/>
                <w:b/>
                <w:sz w:val="24"/>
              </w:rPr>
              <w:t>标签大约所占样本比例</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Pr>
                <w:rFonts w:hint="eastAsia"/>
                <w:sz w:val="24"/>
              </w:rPr>
              <w:t>cerebral_apoplex</w:t>
            </w:r>
            <w:proofErr w:type="spellEnd"/>
            <w:r w:rsidRPr="00D63B75">
              <w:rPr>
                <w:rFonts w:hint="eastAsia"/>
              </w:rPr>
              <w:t>（脑卒中）</w:t>
            </w:r>
          </w:p>
        </w:tc>
        <w:tc>
          <w:tcPr>
            <w:tcW w:w="1756" w:type="dxa"/>
            <w:noWrap/>
            <w:hideMark/>
          </w:tcPr>
          <w:p w:rsidR="00684902" w:rsidRPr="000505BB" w:rsidRDefault="00684902" w:rsidP="00D63B75">
            <w:pPr>
              <w:rPr>
                <w:sz w:val="24"/>
              </w:rPr>
            </w:pPr>
            <w:r w:rsidRPr="000505BB">
              <w:rPr>
                <w:rFonts w:hint="eastAsia"/>
                <w:sz w:val="24"/>
              </w:rPr>
              <w:t>0.9157</w:t>
            </w:r>
          </w:p>
        </w:tc>
        <w:tc>
          <w:tcPr>
            <w:tcW w:w="1668" w:type="dxa"/>
          </w:tcPr>
          <w:p w:rsidR="00684902" w:rsidRPr="000505BB" w:rsidRDefault="00684902" w:rsidP="000505BB">
            <w:pPr>
              <w:rPr>
                <w:sz w:val="24"/>
              </w:rPr>
            </w:pPr>
            <w:r>
              <w:rPr>
                <w:rFonts w:hint="eastAsia"/>
                <w:sz w:val="24"/>
              </w:rPr>
              <w:t>17%</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sidRPr="000505BB">
              <w:rPr>
                <w:rFonts w:hint="eastAsia"/>
                <w:sz w:val="24"/>
              </w:rPr>
              <w:t>hf_ICD</w:t>
            </w:r>
            <w:proofErr w:type="spellEnd"/>
            <w:r w:rsidRPr="00D63B75">
              <w:rPr>
                <w:rFonts w:hint="eastAsia"/>
              </w:rPr>
              <w:t>（心衰）</w:t>
            </w:r>
          </w:p>
        </w:tc>
        <w:tc>
          <w:tcPr>
            <w:tcW w:w="1756" w:type="dxa"/>
            <w:noWrap/>
            <w:hideMark/>
          </w:tcPr>
          <w:p w:rsidR="00684902" w:rsidRPr="000505BB" w:rsidRDefault="00684902" w:rsidP="00D63B75">
            <w:pPr>
              <w:rPr>
                <w:sz w:val="24"/>
              </w:rPr>
            </w:pPr>
            <w:r w:rsidRPr="000505BB">
              <w:rPr>
                <w:rFonts w:hint="eastAsia"/>
                <w:sz w:val="24"/>
              </w:rPr>
              <w:t>0.6037</w:t>
            </w:r>
          </w:p>
        </w:tc>
        <w:tc>
          <w:tcPr>
            <w:tcW w:w="1668" w:type="dxa"/>
          </w:tcPr>
          <w:p w:rsidR="00684902" w:rsidRPr="000505BB" w:rsidRDefault="00684902" w:rsidP="000505BB">
            <w:pPr>
              <w:rPr>
                <w:sz w:val="24"/>
              </w:rPr>
            </w:pPr>
            <w:r>
              <w:rPr>
                <w:rFonts w:hint="eastAsia"/>
                <w:sz w:val="24"/>
              </w:rPr>
              <w:t>8%</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sidRPr="000505BB">
              <w:rPr>
                <w:rFonts w:hint="eastAsia"/>
                <w:sz w:val="24"/>
              </w:rPr>
              <w:t>cardiac_infarction</w:t>
            </w:r>
            <w:proofErr w:type="spellEnd"/>
            <w:r w:rsidRPr="00D63B75">
              <w:rPr>
                <w:rFonts w:hint="eastAsia"/>
              </w:rPr>
              <w:t>（心肌梗死）</w:t>
            </w:r>
          </w:p>
        </w:tc>
        <w:tc>
          <w:tcPr>
            <w:tcW w:w="1756" w:type="dxa"/>
            <w:noWrap/>
            <w:hideMark/>
          </w:tcPr>
          <w:p w:rsidR="00684902" w:rsidRPr="000505BB" w:rsidRDefault="00684902" w:rsidP="00D63B75">
            <w:pPr>
              <w:rPr>
                <w:sz w:val="24"/>
              </w:rPr>
            </w:pPr>
            <w:r w:rsidRPr="000505BB">
              <w:rPr>
                <w:rFonts w:hint="eastAsia"/>
                <w:sz w:val="24"/>
              </w:rPr>
              <w:t>0.6308</w:t>
            </w:r>
          </w:p>
        </w:tc>
        <w:tc>
          <w:tcPr>
            <w:tcW w:w="1668" w:type="dxa"/>
          </w:tcPr>
          <w:p w:rsidR="00684902" w:rsidRPr="000505BB" w:rsidRDefault="00684902" w:rsidP="000505BB">
            <w:pPr>
              <w:rPr>
                <w:sz w:val="24"/>
              </w:rPr>
            </w:pPr>
            <w:r>
              <w:rPr>
                <w:rFonts w:hint="eastAsia"/>
                <w:sz w:val="24"/>
              </w:rPr>
              <w:t>8%</w:t>
            </w:r>
          </w:p>
        </w:tc>
      </w:tr>
      <w:tr w:rsidR="00684902" w:rsidRPr="000505BB" w:rsidTr="00D63B75">
        <w:trPr>
          <w:trHeight w:val="270"/>
          <w:jc w:val="center"/>
        </w:trPr>
        <w:tc>
          <w:tcPr>
            <w:tcW w:w="4191" w:type="dxa"/>
            <w:noWrap/>
            <w:hideMark/>
          </w:tcPr>
          <w:p w:rsidR="00684902" w:rsidRPr="000505BB" w:rsidRDefault="00684902">
            <w:pPr>
              <w:rPr>
                <w:sz w:val="24"/>
              </w:rPr>
            </w:pPr>
            <w:r w:rsidRPr="000505BB">
              <w:rPr>
                <w:sz w:val="24"/>
              </w:rPr>
              <w:t>N</w:t>
            </w:r>
            <w:r w:rsidRPr="000505BB">
              <w:rPr>
                <w:rFonts w:hint="eastAsia"/>
                <w:sz w:val="24"/>
              </w:rPr>
              <w:t>ephropathy</w:t>
            </w:r>
            <w:r w:rsidRPr="00D63B75">
              <w:rPr>
                <w:rFonts w:hint="eastAsia"/>
              </w:rPr>
              <w:t>（肾衰竭）</w:t>
            </w:r>
          </w:p>
        </w:tc>
        <w:tc>
          <w:tcPr>
            <w:tcW w:w="1756" w:type="dxa"/>
            <w:noWrap/>
            <w:hideMark/>
          </w:tcPr>
          <w:p w:rsidR="00684902" w:rsidRPr="000505BB" w:rsidRDefault="00684902" w:rsidP="00D63B75">
            <w:pPr>
              <w:rPr>
                <w:sz w:val="24"/>
              </w:rPr>
            </w:pPr>
            <w:r w:rsidRPr="000505BB">
              <w:rPr>
                <w:rFonts w:hint="eastAsia"/>
                <w:sz w:val="24"/>
              </w:rPr>
              <w:t>0.6103</w:t>
            </w:r>
          </w:p>
        </w:tc>
        <w:tc>
          <w:tcPr>
            <w:tcW w:w="1668" w:type="dxa"/>
          </w:tcPr>
          <w:p w:rsidR="00684902" w:rsidRPr="000505BB" w:rsidRDefault="00684902" w:rsidP="000505BB">
            <w:pPr>
              <w:rPr>
                <w:sz w:val="24"/>
              </w:rPr>
            </w:pPr>
            <w:r>
              <w:rPr>
                <w:rFonts w:hint="eastAsia"/>
                <w:sz w:val="24"/>
              </w:rPr>
              <w:t>11%</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sidRPr="000505BB">
              <w:rPr>
                <w:rFonts w:hint="eastAsia"/>
                <w:sz w:val="24"/>
              </w:rPr>
              <w:t>ischemia_myocardial</w:t>
            </w:r>
            <w:proofErr w:type="spellEnd"/>
            <w:r w:rsidRPr="00D63B75">
              <w:rPr>
                <w:rFonts w:hint="eastAsia"/>
              </w:rPr>
              <w:t>（心肌缺血）</w:t>
            </w:r>
          </w:p>
        </w:tc>
        <w:tc>
          <w:tcPr>
            <w:tcW w:w="1756" w:type="dxa"/>
            <w:noWrap/>
            <w:hideMark/>
          </w:tcPr>
          <w:p w:rsidR="00684902" w:rsidRPr="000505BB" w:rsidRDefault="00684902" w:rsidP="00D63B75">
            <w:pPr>
              <w:rPr>
                <w:sz w:val="24"/>
              </w:rPr>
            </w:pPr>
            <w:r w:rsidRPr="000505BB">
              <w:rPr>
                <w:rFonts w:hint="eastAsia"/>
                <w:sz w:val="24"/>
              </w:rPr>
              <w:t>0.8307</w:t>
            </w:r>
          </w:p>
        </w:tc>
        <w:tc>
          <w:tcPr>
            <w:tcW w:w="1668" w:type="dxa"/>
          </w:tcPr>
          <w:p w:rsidR="00684902" w:rsidRPr="000505BB" w:rsidRDefault="00684902" w:rsidP="000505BB">
            <w:pPr>
              <w:rPr>
                <w:sz w:val="24"/>
              </w:rPr>
            </w:pPr>
            <w:r>
              <w:rPr>
                <w:rFonts w:hint="eastAsia"/>
                <w:sz w:val="24"/>
              </w:rPr>
              <w:t>8%</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sidRPr="000505BB">
              <w:rPr>
                <w:rFonts w:hint="eastAsia"/>
                <w:sz w:val="24"/>
              </w:rPr>
              <w:t>cardiac_function_lesion</w:t>
            </w:r>
            <w:proofErr w:type="spellEnd"/>
            <w:r w:rsidRPr="00D63B75">
              <w:rPr>
                <w:rFonts w:hint="eastAsia"/>
              </w:rPr>
              <w:t>（心脏功能病变）</w:t>
            </w:r>
          </w:p>
        </w:tc>
        <w:tc>
          <w:tcPr>
            <w:tcW w:w="1756" w:type="dxa"/>
            <w:noWrap/>
            <w:hideMark/>
          </w:tcPr>
          <w:p w:rsidR="00684902" w:rsidRPr="000505BB" w:rsidRDefault="00684902" w:rsidP="00D63B75">
            <w:pPr>
              <w:rPr>
                <w:sz w:val="24"/>
              </w:rPr>
            </w:pPr>
            <w:r w:rsidRPr="000505BB">
              <w:rPr>
                <w:rFonts w:hint="eastAsia"/>
                <w:sz w:val="24"/>
              </w:rPr>
              <w:t>0.9898</w:t>
            </w:r>
          </w:p>
        </w:tc>
        <w:tc>
          <w:tcPr>
            <w:tcW w:w="1668" w:type="dxa"/>
          </w:tcPr>
          <w:p w:rsidR="00684902" w:rsidRPr="000505BB" w:rsidRDefault="00684902" w:rsidP="000505BB">
            <w:pPr>
              <w:rPr>
                <w:sz w:val="24"/>
              </w:rPr>
            </w:pPr>
            <w:r>
              <w:rPr>
                <w:rFonts w:hint="eastAsia"/>
                <w:sz w:val="24"/>
              </w:rPr>
              <w:t>11%</w:t>
            </w:r>
          </w:p>
        </w:tc>
      </w:tr>
      <w:tr w:rsidR="00684902" w:rsidRPr="000505BB" w:rsidTr="00D63B75">
        <w:trPr>
          <w:trHeight w:val="270"/>
          <w:jc w:val="center"/>
        </w:trPr>
        <w:tc>
          <w:tcPr>
            <w:tcW w:w="4191" w:type="dxa"/>
            <w:noWrap/>
            <w:hideMark/>
          </w:tcPr>
          <w:p w:rsidR="00684902" w:rsidRPr="000505BB" w:rsidRDefault="00684902">
            <w:pPr>
              <w:rPr>
                <w:sz w:val="24"/>
              </w:rPr>
            </w:pPr>
            <w:proofErr w:type="spellStart"/>
            <w:r w:rsidRPr="000505BB">
              <w:rPr>
                <w:rFonts w:hint="eastAsia"/>
                <w:sz w:val="24"/>
              </w:rPr>
              <w:t>coronary_heart_disease</w:t>
            </w:r>
            <w:proofErr w:type="spellEnd"/>
            <w:r w:rsidRPr="00D63B75">
              <w:rPr>
                <w:rFonts w:hint="eastAsia"/>
              </w:rPr>
              <w:t>（冠心病）</w:t>
            </w:r>
          </w:p>
        </w:tc>
        <w:tc>
          <w:tcPr>
            <w:tcW w:w="1756" w:type="dxa"/>
            <w:noWrap/>
            <w:hideMark/>
          </w:tcPr>
          <w:p w:rsidR="00684902" w:rsidRPr="000505BB" w:rsidRDefault="00684902" w:rsidP="00D63B75">
            <w:pPr>
              <w:rPr>
                <w:sz w:val="24"/>
              </w:rPr>
            </w:pPr>
            <w:r w:rsidRPr="000505BB">
              <w:rPr>
                <w:rFonts w:hint="eastAsia"/>
                <w:sz w:val="24"/>
              </w:rPr>
              <w:t>0.4345</w:t>
            </w:r>
          </w:p>
        </w:tc>
        <w:tc>
          <w:tcPr>
            <w:tcW w:w="1668" w:type="dxa"/>
          </w:tcPr>
          <w:p w:rsidR="00684902" w:rsidRPr="000505BB" w:rsidRDefault="00684902" w:rsidP="000505BB">
            <w:pPr>
              <w:rPr>
                <w:sz w:val="24"/>
              </w:rPr>
            </w:pPr>
            <w:r>
              <w:rPr>
                <w:rFonts w:hint="eastAsia"/>
                <w:sz w:val="24"/>
              </w:rPr>
              <w:t>39%</w:t>
            </w:r>
          </w:p>
        </w:tc>
      </w:tr>
      <w:tr w:rsidR="00684902" w:rsidRPr="000505BB" w:rsidTr="00D63B75">
        <w:trPr>
          <w:trHeight w:val="270"/>
          <w:jc w:val="center"/>
        </w:trPr>
        <w:tc>
          <w:tcPr>
            <w:tcW w:w="4191" w:type="dxa"/>
            <w:noWrap/>
            <w:hideMark/>
          </w:tcPr>
          <w:p w:rsidR="00684902" w:rsidRPr="000505BB" w:rsidRDefault="00684902">
            <w:pPr>
              <w:rPr>
                <w:sz w:val="24"/>
              </w:rPr>
            </w:pPr>
            <w:r w:rsidRPr="000505BB">
              <w:rPr>
                <w:rFonts w:hint="eastAsia"/>
                <w:sz w:val="24"/>
              </w:rPr>
              <w:t>Hypertension</w:t>
            </w:r>
            <w:r w:rsidRPr="00D63B75">
              <w:rPr>
                <w:rFonts w:hint="eastAsia"/>
              </w:rPr>
              <w:t>（高血压）</w:t>
            </w:r>
          </w:p>
        </w:tc>
        <w:tc>
          <w:tcPr>
            <w:tcW w:w="1756" w:type="dxa"/>
            <w:noWrap/>
            <w:hideMark/>
          </w:tcPr>
          <w:p w:rsidR="00684902" w:rsidRPr="000505BB" w:rsidRDefault="00684902" w:rsidP="00D63B75">
            <w:pPr>
              <w:rPr>
                <w:sz w:val="24"/>
              </w:rPr>
            </w:pPr>
            <w:r w:rsidRPr="000505BB">
              <w:rPr>
                <w:rFonts w:hint="eastAsia"/>
                <w:sz w:val="24"/>
              </w:rPr>
              <w:t>0.0526</w:t>
            </w:r>
          </w:p>
        </w:tc>
        <w:tc>
          <w:tcPr>
            <w:tcW w:w="1668" w:type="dxa"/>
          </w:tcPr>
          <w:p w:rsidR="00684902" w:rsidRPr="000505BB" w:rsidRDefault="00684902" w:rsidP="000505BB">
            <w:pPr>
              <w:rPr>
                <w:sz w:val="24"/>
              </w:rPr>
            </w:pPr>
            <w:r>
              <w:rPr>
                <w:rFonts w:hint="eastAsia"/>
                <w:sz w:val="24"/>
              </w:rPr>
              <w:t>80%</w:t>
            </w:r>
          </w:p>
        </w:tc>
      </w:tr>
      <w:tr w:rsidR="00684902" w:rsidRPr="000505BB" w:rsidTr="00D63B75">
        <w:trPr>
          <w:trHeight w:val="270"/>
          <w:jc w:val="center"/>
        </w:trPr>
        <w:tc>
          <w:tcPr>
            <w:tcW w:w="4191" w:type="dxa"/>
            <w:noWrap/>
            <w:hideMark/>
          </w:tcPr>
          <w:p w:rsidR="00684902" w:rsidRPr="000505BB" w:rsidRDefault="00684902">
            <w:pPr>
              <w:rPr>
                <w:sz w:val="24"/>
              </w:rPr>
            </w:pPr>
            <w:r w:rsidRPr="000505BB">
              <w:rPr>
                <w:sz w:val="24"/>
              </w:rPr>
              <w:t>D</w:t>
            </w:r>
            <w:r w:rsidRPr="000505BB">
              <w:rPr>
                <w:rFonts w:hint="eastAsia"/>
                <w:sz w:val="24"/>
              </w:rPr>
              <w:t>iabetes</w:t>
            </w:r>
            <w:r w:rsidRPr="00D63B75">
              <w:rPr>
                <w:rFonts w:hint="eastAsia"/>
              </w:rPr>
              <w:t>（糖尿病）</w:t>
            </w:r>
          </w:p>
        </w:tc>
        <w:tc>
          <w:tcPr>
            <w:tcW w:w="1756" w:type="dxa"/>
            <w:noWrap/>
            <w:hideMark/>
          </w:tcPr>
          <w:p w:rsidR="00684902" w:rsidRPr="000505BB" w:rsidRDefault="00684902" w:rsidP="00D63B75">
            <w:pPr>
              <w:rPr>
                <w:sz w:val="24"/>
              </w:rPr>
            </w:pPr>
            <w:r w:rsidRPr="000505BB">
              <w:rPr>
                <w:rFonts w:hint="eastAsia"/>
                <w:sz w:val="24"/>
              </w:rPr>
              <w:t>0.3881</w:t>
            </w:r>
          </w:p>
        </w:tc>
        <w:tc>
          <w:tcPr>
            <w:tcW w:w="1668" w:type="dxa"/>
          </w:tcPr>
          <w:p w:rsidR="00684902" w:rsidRPr="000505BB" w:rsidRDefault="00684902" w:rsidP="000505BB">
            <w:pPr>
              <w:rPr>
                <w:sz w:val="24"/>
              </w:rPr>
            </w:pPr>
            <w:r>
              <w:rPr>
                <w:rFonts w:hint="eastAsia"/>
                <w:sz w:val="24"/>
              </w:rPr>
              <w:t>42%</w:t>
            </w:r>
          </w:p>
        </w:tc>
      </w:tr>
    </w:tbl>
    <w:p w:rsidR="00FC25A8" w:rsidRDefault="00FC25A8" w:rsidP="00FC25A8">
      <w:pPr>
        <w:rPr>
          <w:b/>
          <w:sz w:val="24"/>
        </w:rPr>
      </w:pPr>
    </w:p>
    <w:p w:rsidR="00FD0ED8" w:rsidRDefault="00FD0ED8" w:rsidP="00FC25A8">
      <w:pPr>
        <w:rPr>
          <w:b/>
          <w:sz w:val="24"/>
        </w:rPr>
      </w:pPr>
    </w:p>
    <w:p w:rsidR="00FD0ED8" w:rsidRDefault="00FD0ED8" w:rsidP="00FC25A8">
      <w:pPr>
        <w:rPr>
          <w:b/>
          <w:sz w:val="24"/>
        </w:rPr>
      </w:pPr>
      <w:r>
        <w:rPr>
          <w:noProof/>
        </w:rPr>
        <w:lastRenderedPageBreak/>
        <w:drawing>
          <wp:inline distT="0" distB="0" distL="0" distR="0" wp14:anchorId="56283E2D" wp14:editId="1155D24D">
            <wp:extent cx="4848225" cy="2495550"/>
            <wp:effectExtent l="0" t="0" r="9525" b="19050"/>
            <wp:docPr id="33" name="图表 33" title="Macro-averaged Precis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rsidR="00FD0ED8" w:rsidRDefault="00FD0ED8" w:rsidP="00FC25A8">
      <w:pPr>
        <w:rPr>
          <w:b/>
          <w:sz w:val="24"/>
        </w:rPr>
      </w:pPr>
    </w:p>
    <w:p w:rsidR="007B123D" w:rsidRDefault="00CE296A" w:rsidP="007B123D">
      <w:pPr>
        <w:spacing w:line="360" w:lineRule="auto"/>
        <w:ind w:firstLine="480"/>
        <w:rPr>
          <w:rFonts w:asciiTheme="minorEastAsia" w:hAnsiTheme="minorEastAsia"/>
          <w:sz w:val="24"/>
        </w:rPr>
      </w:pPr>
      <w:r w:rsidRPr="00654FAA">
        <w:rPr>
          <w:rFonts w:asciiTheme="minorEastAsia" w:hAnsiTheme="minorEastAsia" w:hint="eastAsia"/>
          <w:sz w:val="24"/>
        </w:rPr>
        <w:t>为了证明混合策略框架MR的有效性，</w:t>
      </w:r>
      <w:r w:rsidR="009C72E5" w:rsidRPr="00654FAA">
        <w:rPr>
          <w:rFonts w:asciiTheme="minorEastAsia" w:hAnsiTheme="minorEastAsia" w:hint="eastAsia"/>
          <w:sz w:val="24"/>
        </w:rPr>
        <w:t>本文其与其它现有的多标签分类算法进行了详细的比较，首先对比MR框架中用到的ML-KNN、RAKEL算法，下面从</w:t>
      </w:r>
      <w:r w:rsidR="009C72E5" w:rsidRPr="00654FAA">
        <w:rPr>
          <w:rFonts w:asciiTheme="minorEastAsia" w:hAnsiTheme="minorEastAsia"/>
          <w:sz w:val="24"/>
        </w:rPr>
        <w:t>Hamming-Loss</w:t>
      </w:r>
      <w:r w:rsidR="009C72E5" w:rsidRPr="00654FAA">
        <w:rPr>
          <w:rFonts w:asciiTheme="minorEastAsia" w:hAnsiTheme="minorEastAsia" w:hint="eastAsia"/>
          <w:sz w:val="24"/>
        </w:rPr>
        <w:t>、Accuracy、排序损失</w:t>
      </w:r>
      <w:proofErr w:type="spellStart"/>
      <w:r w:rsidR="009C72E5" w:rsidRPr="00654FAA">
        <w:rPr>
          <w:rFonts w:asciiTheme="minorEastAsia" w:hAnsiTheme="minorEastAsia" w:hint="eastAsia"/>
          <w:sz w:val="24"/>
        </w:rPr>
        <w:t>RankingLoss</w:t>
      </w:r>
      <w:proofErr w:type="spellEnd"/>
      <w:r w:rsidR="009C72E5" w:rsidRPr="00654FAA">
        <w:rPr>
          <w:rFonts w:asciiTheme="minorEastAsia" w:hAnsiTheme="minorEastAsia" w:hint="eastAsia"/>
          <w:sz w:val="24"/>
        </w:rPr>
        <w:t>等常用的评价指标展示了MR的分类效果。</w:t>
      </w:r>
      <w:r w:rsidR="007B123D">
        <w:rPr>
          <w:rFonts w:asciiTheme="minorEastAsia" w:hAnsiTheme="minorEastAsia" w:hint="eastAsia"/>
          <w:sz w:val="24"/>
        </w:rPr>
        <w:t>可以看出，基分类器为SVM、Logistics的情况下，RAKEL算法的汉</w:t>
      </w:r>
      <w:proofErr w:type="gramStart"/>
      <w:r w:rsidR="007B123D">
        <w:rPr>
          <w:rFonts w:asciiTheme="minorEastAsia" w:hAnsiTheme="minorEastAsia" w:hint="eastAsia"/>
          <w:sz w:val="24"/>
        </w:rPr>
        <w:t>明损失</w:t>
      </w:r>
      <w:proofErr w:type="gramEnd"/>
      <w:r w:rsidR="007B123D">
        <w:rPr>
          <w:rFonts w:asciiTheme="minorEastAsia" w:hAnsiTheme="minorEastAsia" w:hint="eastAsia"/>
          <w:sz w:val="24"/>
        </w:rPr>
        <w:t>要小于MR，而在排序损失和精准度方面，MR方法均要高于RAKEL算法。</w:t>
      </w:r>
    </w:p>
    <w:p w:rsidR="007B123D" w:rsidRPr="007B123D" w:rsidRDefault="007B123D" w:rsidP="007B123D">
      <w:pPr>
        <w:spacing w:line="360" w:lineRule="auto"/>
        <w:rPr>
          <w:rFonts w:asciiTheme="minorEastAsia" w:hAnsiTheme="minorEastAsia"/>
          <w:sz w:val="24"/>
        </w:rPr>
      </w:pPr>
      <w:r>
        <w:rPr>
          <w:rFonts w:asciiTheme="minorEastAsia" w:hAnsiTheme="minorEastAsia" w:hint="eastAsia"/>
          <w:sz w:val="24"/>
        </w:rPr>
        <w:t>相比于ML-KNN算法，不论在分类损失还是精准度方面，MR都是更胜一筹。</w:t>
      </w:r>
    </w:p>
    <w:p w:rsidR="00581CB1" w:rsidRPr="007B123D" w:rsidRDefault="007B123D" w:rsidP="007B123D">
      <w:pPr>
        <w:spacing w:line="360" w:lineRule="auto"/>
        <w:rPr>
          <w:rFonts w:asciiTheme="minorEastAsia" w:hAnsiTheme="minorEastAsia"/>
          <w:sz w:val="24"/>
        </w:rPr>
      </w:pPr>
      <w:r>
        <w:rPr>
          <w:rFonts w:asciiTheme="minorEastAsia" w:hAnsiTheme="minorEastAsia" w:hint="eastAsia"/>
          <w:sz w:val="24"/>
        </w:rPr>
        <w:t xml:space="preserve">     </w:t>
      </w:r>
    </w:p>
    <w:p w:rsidR="00581CB1" w:rsidRDefault="007B123D" w:rsidP="00581CB1">
      <w:pPr>
        <w:spacing w:line="360" w:lineRule="auto"/>
        <w:ind w:firstLine="480"/>
        <w:rPr>
          <w:rFonts w:asciiTheme="minorEastAsia" w:hAnsiTheme="minorEastAsia"/>
          <w:sz w:val="24"/>
        </w:rPr>
      </w:pPr>
      <w:r>
        <w:rPr>
          <w:noProof/>
        </w:rPr>
        <w:drawing>
          <wp:inline distT="0" distB="0" distL="0" distR="0" wp14:anchorId="6EED9F55" wp14:editId="2D0663C3">
            <wp:extent cx="4610100" cy="274320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rsidR="00581CB1" w:rsidRDefault="007B123D" w:rsidP="007B123D">
      <w:pPr>
        <w:spacing w:line="360" w:lineRule="auto"/>
        <w:ind w:firstLine="480"/>
        <w:jc w:val="center"/>
        <w:rPr>
          <w:rFonts w:asciiTheme="minorEastAsia" w:hAnsiTheme="minorEastAsia"/>
          <w:sz w:val="24"/>
        </w:rPr>
      </w:pPr>
      <w:r>
        <w:rPr>
          <w:rFonts w:asciiTheme="minorEastAsia" w:hAnsiTheme="minorEastAsia" w:hint="eastAsia"/>
          <w:sz w:val="24"/>
        </w:rPr>
        <w:t>图</w:t>
      </w:r>
    </w:p>
    <w:p w:rsidR="00581CB1" w:rsidRDefault="00581CB1" w:rsidP="00581CB1">
      <w:pPr>
        <w:spacing w:line="360" w:lineRule="auto"/>
        <w:ind w:firstLine="480"/>
        <w:rPr>
          <w:rFonts w:asciiTheme="minorEastAsia" w:hAnsiTheme="minorEastAsia"/>
          <w:sz w:val="24"/>
        </w:rPr>
      </w:pPr>
    </w:p>
    <w:p w:rsidR="00FD0ED8" w:rsidRDefault="00FD0ED8" w:rsidP="00FC25A8">
      <w:pPr>
        <w:rPr>
          <w:b/>
          <w:sz w:val="24"/>
        </w:rPr>
      </w:pPr>
    </w:p>
    <w:p w:rsidR="00FC25A8" w:rsidRDefault="00E72D87" w:rsidP="00581CB1">
      <w:pPr>
        <w:jc w:val="center"/>
        <w:rPr>
          <w:b/>
          <w:sz w:val="24"/>
        </w:rPr>
      </w:pPr>
      <w:r>
        <w:rPr>
          <w:noProof/>
        </w:rPr>
        <w:lastRenderedPageBreak/>
        <w:drawing>
          <wp:inline distT="0" distB="0" distL="0" distR="0" wp14:anchorId="4BE9489E" wp14:editId="70D33307">
            <wp:extent cx="4572000" cy="2476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4586391" cy="2484295"/>
                    </a:xfrm>
                    <a:prstGeom prst="rect">
                      <a:avLst/>
                    </a:prstGeom>
                  </pic:spPr>
                </pic:pic>
              </a:graphicData>
            </a:graphic>
          </wp:inline>
        </w:drawing>
      </w:r>
    </w:p>
    <w:p w:rsidR="00FC25A8" w:rsidRDefault="00581CB1" w:rsidP="00581CB1">
      <w:pPr>
        <w:jc w:val="center"/>
        <w:rPr>
          <w:b/>
          <w:sz w:val="24"/>
        </w:rPr>
      </w:pPr>
      <w:r>
        <w:rPr>
          <w:rFonts w:hint="eastAsia"/>
          <w:b/>
          <w:sz w:val="24"/>
        </w:rPr>
        <w:t>图</w:t>
      </w:r>
    </w:p>
    <w:p w:rsidR="00FC25A8" w:rsidRDefault="004176F2" w:rsidP="00581CB1">
      <w:pPr>
        <w:jc w:val="center"/>
        <w:rPr>
          <w:b/>
          <w:sz w:val="24"/>
        </w:rPr>
      </w:pPr>
      <w:r>
        <w:rPr>
          <w:noProof/>
        </w:rPr>
        <w:drawing>
          <wp:inline distT="0" distB="0" distL="0" distR="0" wp14:anchorId="59121C39" wp14:editId="51A01126">
            <wp:extent cx="4591050" cy="2646045"/>
            <wp:effectExtent l="0" t="0" r="19050" b="20955"/>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rsidR="00FC25A8" w:rsidRDefault="00581CB1" w:rsidP="00581CB1">
      <w:pPr>
        <w:jc w:val="center"/>
        <w:rPr>
          <w:b/>
          <w:sz w:val="24"/>
        </w:rPr>
      </w:pPr>
      <w:r>
        <w:rPr>
          <w:rFonts w:hint="eastAsia"/>
          <w:b/>
          <w:sz w:val="24"/>
        </w:rPr>
        <w:t>图</w:t>
      </w:r>
    </w:p>
    <w:p w:rsidR="00581CB1" w:rsidRDefault="00581CB1" w:rsidP="00581CB1">
      <w:pPr>
        <w:jc w:val="center"/>
        <w:rPr>
          <w:b/>
          <w:sz w:val="24"/>
        </w:rPr>
      </w:pPr>
    </w:p>
    <w:p w:rsidR="00FC25A8" w:rsidRDefault="00FC25A8" w:rsidP="00581CB1">
      <w:pPr>
        <w:jc w:val="center"/>
        <w:rPr>
          <w:b/>
          <w:sz w:val="24"/>
        </w:rPr>
      </w:pPr>
    </w:p>
    <w:p w:rsidR="00581CB1" w:rsidRDefault="00D03839" w:rsidP="00270967">
      <w:pPr>
        <w:rPr>
          <w:sz w:val="24"/>
        </w:rPr>
      </w:pPr>
      <w:r w:rsidRPr="004F1682">
        <w:rPr>
          <w:rFonts w:hint="eastAsia"/>
          <w:sz w:val="24"/>
        </w:rPr>
        <w:t>表</w:t>
      </w:r>
      <w:r w:rsidRPr="004F1682">
        <w:rPr>
          <w:rFonts w:hint="eastAsia"/>
          <w:sz w:val="24"/>
        </w:rPr>
        <w:t xml:space="preserve"> </w:t>
      </w:r>
      <w:r w:rsidRPr="004F1682">
        <w:rPr>
          <w:rFonts w:hint="eastAsia"/>
          <w:sz w:val="24"/>
        </w:rPr>
        <w:t>详细记录了各分类器对心血管疾病数据集的分类效果，</w:t>
      </w:r>
      <w:r w:rsidR="00FB4C7D" w:rsidRPr="004F1682">
        <w:rPr>
          <w:sz w:val="24"/>
        </w:rPr>
        <w:t xml:space="preserve"> </w:t>
      </w:r>
      <w:r w:rsidR="00FB4C7D" w:rsidRPr="004F1682">
        <w:rPr>
          <w:rFonts w:hint="eastAsia"/>
          <w:sz w:val="24"/>
        </w:rPr>
        <w:t>从表中可以看出，</w:t>
      </w:r>
      <w:r w:rsidR="004F1682" w:rsidRPr="004F1682">
        <w:rPr>
          <w:rFonts w:hint="eastAsia"/>
          <w:sz w:val="24"/>
        </w:rPr>
        <w:t>除了</w:t>
      </w:r>
      <w:r w:rsidR="004F1682" w:rsidRPr="004F1682">
        <w:rPr>
          <w:rFonts w:hint="eastAsia"/>
          <w:sz w:val="24"/>
        </w:rPr>
        <w:t>BR</w:t>
      </w:r>
      <w:r w:rsidR="004F1682" w:rsidRPr="004F1682">
        <w:rPr>
          <w:rFonts w:hint="eastAsia"/>
          <w:sz w:val="24"/>
        </w:rPr>
        <w:t>算法，其他算法的分类效果均在</w:t>
      </w:r>
      <w:r w:rsidR="004F1682" w:rsidRPr="004F1682">
        <w:rPr>
          <w:rFonts w:hint="eastAsia"/>
          <w:sz w:val="24"/>
        </w:rPr>
        <w:t>MR</w:t>
      </w:r>
      <w:r w:rsidR="004F1682" w:rsidRPr="004F1682">
        <w:rPr>
          <w:rFonts w:hint="eastAsia"/>
          <w:sz w:val="24"/>
        </w:rPr>
        <w:t>之下。</w:t>
      </w: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Pr>
        <w:rPr>
          <w:sz w:val="24"/>
        </w:rPr>
      </w:pPr>
    </w:p>
    <w:p w:rsidR="004F1682" w:rsidRDefault="004F1682" w:rsidP="00270967"/>
    <w:p w:rsidR="007F30B6" w:rsidRPr="00581CB1" w:rsidRDefault="00541220" w:rsidP="00E26856">
      <w:pPr>
        <w:ind w:firstLineChars="50" w:firstLine="120"/>
        <w:jc w:val="center"/>
        <w:rPr>
          <w:b/>
          <w:sz w:val="32"/>
        </w:rPr>
      </w:pPr>
      <w:r>
        <w:rPr>
          <w:rFonts w:hint="eastAsia"/>
          <w:b/>
          <w:sz w:val="24"/>
        </w:rPr>
        <w:lastRenderedPageBreak/>
        <w:t>表</w:t>
      </w:r>
      <w:r>
        <w:rPr>
          <w:rFonts w:hint="eastAsia"/>
          <w:b/>
          <w:sz w:val="24"/>
        </w:rPr>
        <w:t xml:space="preserve"> </w:t>
      </w:r>
      <w:r w:rsidR="00581CB1" w:rsidRPr="00581CB1">
        <w:rPr>
          <w:rFonts w:hint="eastAsia"/>
          <w:b/>
          <w:sz w:val="24"/>
        </w:rPr>
        <w:t>分类结果对比</w:t>
      </w:r>
    </w:p>
    <w:tbl>
      <w:tblPr>
        <w:tblStyle w:val="21"/>
        <w:tblW w:w="0" w:type="auto"/>
        <w:tblLook w:val="04A0" w:firstRow="1" w:lastRow="0" w:firstColumn="1" w:lastColumn="0" w:noHBand="0" w:noVBand="1"/>
      </w:tblPr>
      <w:tblGrid>
        <w:gridCol w:w="1899"/>
        <w:gridCol w:w="1604"/>
        <w:gridCol w:w="1429"/>
        <w:gridCol w:w="1779"/>
        <w:gridCol w:w="1811"/>
      </w:tblGrid>
      <w:tr w:rsidR="00FB4C7D" w:rsidRPr="00FB4C7D" w:rsidTr="00FB4C7D">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Classifier Algorithm</w:t>
            </w:r>
          </w:p>
        </w:tc>
        <w:tc>
          <w:tcPr>
            <w:tcW w:w="1446"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Hamming-Loss</w:t>
            </w:r>
            <w:r w:rsidRPr="00FB4C7D">
              <w:rPr>
                <w:rFonts w:hint="eastAsia"/>
                <w:sz w:val="24"/>
              </w:rPr>
              <w:t>↓</w:t>
            </w:r>
          </w:p>
        </w:tc>
        <w:tc>
          <w:tcPr>
            <w:tcW w:w="1467"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proofErr w:type="spellStart"/>
            <w:r w:rsidRPr="00FB4C7D">
              <w:rPr>
                <w:rFonts w:hint="eastAsia"/>
                <w:sz w:val="24"/>
              </w:rPr>
              <w:t>SubAccuracy</w:t>
            </w:r>
            <w:proofErr w:type="spellEnd"/>
            <w:r w:rsidRPr="00FB4C7D">
              <w:rPr>
                <w:rFonts w:hint="eastAsia"/>
                <w:sz w:val="24"/>
              </w:rPr>
              <w:t>↑</w:t>
            </w:r>
          </w:p>
        </w:tc>
        <w:tc>
          <w:tcPr>
            <w:tcW w:w="182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w:t>
            </w:r>
            <w:proofErr w:type="spellStart"/>
            <w:r w:rsidRPr="00FB4C7D">
              <w:rPr>
                <w:rFonts w:hint="eastAsia"/>
                <w:sz w:val="24"/>
              </w:rPr>
              <w:t>measuremicro</w:t>
            </w:r>
            <w:proofErr w:type="spellEnd"/>
            <w:r w:rsidRPr="00FB4C7D">
              <w:rPr>
                <w:rFonts w:hint="eastAsia"/>
                <w:sz w:val="24"/>
              </w:rPr>
              <w:t>↑</w:t>
            </w:r>
          </w:p>
        </w:tc>
        <w:tc>
          <w:tcPr>
            <w:tcW w:w="1830"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w:t>
            </w:r>
            <w:proofErr w:type="spellStart"/>
            <w:r w:rsidRPr="00FB4C7D">
              <w:rPr>
                <w:rFonts w:hint="eastAsia"/>
                <w:sz w:val="24"/>
              </w:rPr>
              <w:t>measuremacro</w:t>
            </w:r>
            <w:proofErr w:type="spellEnd"/>
            <w:r w:rsidRPr="00FB4C7D">
              <w:rPr>
                <w:rFonts w:hint="eastAsia"/>
                <w:sz w:val="24"/>
              </w:rPr>
              <w:t>↑</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BR-SVM</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0.0674</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0.5695</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0.7802</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0.3098</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BR-Logistic</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0.0675</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0.5747</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0.7817</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0.325</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RAKEL-SVM</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0.0683</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0.5638</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0.7785</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0.2994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RAKEL-Logistic</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0.0688</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0.5676</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0.7781</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0.3391</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MR-Logistic</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0.069</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0.5671</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0.7783</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0.3238</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HOMER-SVM</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0.0704</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0.554</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0.7782</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0.3288</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MR-SVM</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0.072</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0.5464</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0.768</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0.3009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HOMER-Logistic</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0.0741</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0.5486</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0.7723</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0.3481</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BR-J48</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0.0743</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0.544</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0.7742</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0.3983</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MR-J48</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0.0759</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0.5329</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0.7713</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0.397</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MLKNN</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0.0833</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0.5147</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0.7345</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0.2837</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HOMER-J48</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0.0854</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0.5076</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0.755</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0.4062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951" w:type="dxa"/>
            <w:noWrap/>
            <w:hideMark/>
          </w:tcPr>
          <w:p w:rsidR="00FB4C7D" w:rsidRPr="00FB4C7D" w:rsidRDefault="00FB4C7D" w:rsidP="00FB4C7D">
            <w:pPr>
              <w:jc w:val="left"/>
              <w:rPr>
                <w:sz w:val="24"/>
              </w:rPr>
            </w:pPr>
            <w:r w:rsidRPr="00FB4C7D">
              <w:rPr>
                <w:rFonts w:hint="eastAsia"/>
                <w:sz w:val="24"/>
              </w:rPr>
              <w:t>RAKEL-J48</w:t>
            </w:r>
          </w:p>
        </w:tc>
        <w:tc>
          <w:tcPr>
            <w:tcW w:w="144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0.0904</w:t>
            </w:r>
          </w:p>
        </w:tc>
        <w:tc>
          <w:tcPr>
            <w:tcW w:w="1467"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0.478</w:t>
            </w:r>
          </w:p>
        </w:tc>
        <w:tc>
          <w:tcPr>
            <w:tcW w:w="18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0.7402</w:t>
            </w:r>
          </w:p>
        </w:tc>
        <w:tc>
          <w:tcPr>
            <w:tcW w:w="18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0.3417</w:t>
            </w:r>
          </w:p>
        </w:tc>
      </w:tr>
    </w:tbl>
    <w:p w:rsidR="007F30B6" w:rsidRDefault="007F30B6">
      <w:pPr>
        <w:jc w:val="left"/>
        <w:rPr>
          <w:sz w:val="24"/>
        </w:rPr>
      </w:pPr>
    </w:p>
    <w:p w:rsidR="007F30B6" w:rsidRPr="00E26856" w:rsidRDefault="007F30B6">
      <w:pPr>
        <w:jc w:val="left"/>
        <w:rPr>
          <w:b/>
          <w:sz w:val="24"/>
        </w:rPr>
      </w:pPr>
    </w:p>
    <w:p w:rsidR="00124442" w:rsidRDefault="00E26856" w:rsidP="00541220">
      <w:pPr>
        <w:jc w:val="center"/>
        <w:rPr>
          <w:b/>
          <w:sz w:val="24"/>
        </w:rPr>
      </w:pPr>
      <w:r w:rsidRPr="00E26856">
        <w:rPr>
          <w:rFonts w:hint="eastAsia"/>
          <w:b/>
          <w:sz w:val="24"/>
        </w:rPr>
        <w:t>表</w:t>
      </w:r>
      <w:r w:rsidRPr="00E26856">
        <w:rPr>
          <w:rFonts w:hint="eastAsia"/>
          <w:b/>
          <w:sz w:val="24"/>
        </w:rPr>
        <w:t xml:space="preserve"> </w:t>
      </w:r>
      <w:r w:rsidRPr="00E26856">
        <w:rPr>
          <w:rFonts w:hint="eastAsia"/>
          <w:b/>
          <w:sz w:val="24"/>
        </w:rPr>
        <w:t>分类结果对比</w:t>
      </w:r>
    </w:p>
    <w:p w:rsidR="007F1760" w:rsidRDefault="007F1760">
      <w:pPr>
        <w:jc w:val="left"/>
        <w:rPr>
          <w:sz w:val="24"/>
        </w:rPr>
      </w:pPr>
    </w:p>
    <w:tbl>
      <w:tblPr>
        <w:tblStyle w:val="21"/>
        <w:tblW w:w="8755" w:type="dxa"/>
        <w:tblLook w:val="04A0" w:firstRow="1" w:lastRow="0" w:firstColumn="1" w:lastColumn="0" w:noHBand="0" w:noVBand="1"/>
      </w:tblPr>
      <w:tblGrid>
        <w:gridCol w:w="1809"/>
        <w:gridCol w:w="1831"/>
        <w:gridCol w:w="1430"/>
        <w:gridCol w:w="2268"/>
        <w:gridCol w:w="141"/>
        <w:gridCol w:w="1276"/>
      </w:tblGrid>
      <w:tr w:rsidR="00FB4C7D" w:rsidRPr="00FB4C7D" w:rsidTr="00FB4C7D">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Classifier Algorithm</w:t>
            </w:r>
          </w:p>
        </w:tc>
        <w:tc>
          <w:tcPr>
            <w:tcW w:w="1831"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Ranking Loss</w:t>
            </w:r>
            <w:r w:rsidRPr="00FB4C7D">
              <w:rPr>
                <w:rFonts w:hint="eastAsia"/>
                <w:sz w:val="24"/>
              </w:rPr>
              <w:t>↓</w:t>
            </w:r>
          </w:p>
        </w:tc>
        <w:tc>
          <w:tcPr>
            <w:tcW w:w="1430"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Coverage</w:t>
            </w:r>
            <w:r w:rsidRPr="00FB4C7D">
              <w:rPr>
                <w:rFonts w:hint="eastAsia"/>
                <w:sz w:val="24"/>
              </w:rPr>
              <w:t>↓</w:t>
            </w:r>
          </w:p>
        </w:tc>
        <w:tc>
          <w:tcPr>
            <w:tcW w:w="226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Average Precision</w:t>
            </w:r>
            <w:r w:rsidRPr="00FB4C7D">
              <w:rPr>
                <w:rFonts w:hint="eastAsia"/>
                <w:sz w:val="24"/>
              </w:rPr>
              <w:t>↑</w:t>
            </w:r>
          </w:p>
        </w:tc>
        <w:tc>
          <w:tcPr>
            <w:tcW w:w="1417" w:type="dxa"/>
            <w:gridSpan w:val="2"/>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proofErr w:type="spellStart"/>
            <w:r w:rsidRPr="00FB4C7D">
              <w:rPr>
                <w:rFonts w:hint="eastAsia"/>
                <w:sz w:val="24"/>
              </w:rPr>
              <w:t>OneError</w:t>
            </w:r>
            <w:proofErr w:type="spellEnd"/>
            <w:r w:rsidRPr="00FB4C7D">
              <w:rPr>
                <w:rFonts w:hint="eastAsia"/>
                <w:sz w:val="24"/>
              </w:rPr>
              <w:t>↓</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0.0342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0.8759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0.9357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0.0644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0.9161</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0.9255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0.0869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0.9217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0.0899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0.0403</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0.918</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0.1092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MLKNN</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0.9446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0.9132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0.0942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0.0428</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1.022</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0.9322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1.0375</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0.0655</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1.0399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0.9314</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0.0446</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1.0339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0.9282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0.0495</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1.0527</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0.9048</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0.1257</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0.0599</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1.1369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0.8966</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0.0847</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1.4356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0.8661</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0.1534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1.566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0.8985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0.0679</w:t>
            </w:r>
          </w:p>
        </w:tc>
      </w:tr>
    </w:tbl>
    <w:p w:rsidR="00FB4C7D" w:rsidRDefault="00FB4C7D">
      <w:pPr>
        <w:jc w:val="left"/>
        <w:rPr>
          <w:sz w:val="24"/>
        </w:rPr>
      </w:pPr>
    </w:p>
    <w:p w:rsidR="00FB4C7D" w:rsidRDefault="00FB4C7D">
      <w:pPr>
        <w:jc w:val="left"/>
        <w:rPr>
          <w:sz w:val="24"/>
        </w:rPr>
      </w:pPr>
    </w:p>
    <w:p w:rsidR="00FB4C7D" w:rsidRDefault="00FB4C7D">
      <w:pPr>
        <w:jc w:val="left"/>
        <w:rPr>
          <w:sz w:val="24"/>
        </w:rPr>
      </w:pPr>
    </w:p>
    <w:p w:rsidR="00FB4C7D" w:rsidRDefault="00FB4C7D">
      <w:pPr>
        <w:jc w:val="left"/>
        <w:rPr>
          <w:sz w:val="24"/>
        </w:rPr>
      </w:pPr>
    </w:p>
    <w:p w:rsidR="007F30B6" w:rsidRDefault="00D82CF7">
      <w:pPr>
        <w:pStyle w:val="1"/>
        <w:rPr>
          <w:rFonts w:asciiTheme="majorEastAsia" w:eastAsiaTheme="majorEastAsia" w:hAnsiTheme="majorEastAsia"/>
          <w:sz w:val="32"/>
          <w:szCs w:val="32"/>
        </w:rPr>
      </w:pPr>
      <w:bookmarkStart w:id="41" w:name="_Toc510535692"/>
      <w:r>
        <w:rPr>
          <w:rFonts w:asciiTheme="majorHAnsi" w:hAnsiTheme="majorHAnsi"/>
          <w:sz w:val="32"/>
          <w:szCs w:val="32"/>
        </w:rPr>
        <w:lastRenderedPageBreak/>
        <w:t>4.5</w:t>
      </w:r>
      <w:r>
        <w:rPr>
          <w:rFonts w:hint="eastAsia"/>
          <w:sz w:val="32"/>
          <w:szCs w:val="32"/>
        </w:rPr>
        <w:t xml:space="preserve"> </w:t>
      </w:r>
      <w:r>
        <w:rPr>
          <w:rFonts w:asciiTheme="majorEastAsia" w:eastAsiaTheme="majorEastAsia" w:hAnsiTheme="majorEastAsia" w:hint="eastAsia"/>
          <w:sz w:val="32"/>
          <w:szCs w:val="32"/>
        </w:rPr>
        <w:t>本章小结</w:t>
      </w:r>
      <w:bookmarkEnd w:id="41"/>
    </w:p>
    <w:p w:rsidR="008E5785" w:rsidRDefault="00D82CF7" w:rsidP="002E410D">
      <w:pPr>
        <w:spacing w:line="360" w:lineRule="auto"/>
        <w:ind w:firstLineChars="200" w:firstLine="480"/>
        <w:rPr>
          <w:sz w:val="24"/>
        </w:rPr>
      </w:pPr>
      <w:r>
        <w:rPr>
          <w:rFonts w:hint="eastAsia"/>
          <w:sz w:val="24"/>
        </w:rPr>
        <w:t>本章对多标签数据集</w:t>
      </w:r>
      <w:proofErr w:type="gramStart"/>
      <w:r>
        <w:rPr>
          <w:rFonts w:hint="eastAsia"/>
          <w:sz w:val="24"/>
        </w:rPr>
        <w:t>不</w:t>
      </w:r>
      <w:proofErr w:type="gramEnd"/>
      <w:r>
        <w:rPr>
          <w:rFonts w:hint="eastAsia"/>
          <w:sz w:val="24"/>
        </w:rPr>
        <w:t>均衡性问题展开讨论，详细介绍了现有的且常用的多标签</w:t>
      </w:r>
      <w:proofErr w:type="gramStart"/>
      <w:r>
        <w:rPr>
          <w:rFonts w:hint="eastAsia"/>
          <w:sz w:val="24"/>
        </w:rPr>
        <w:t>不</w:t>
      </w:r>
      <w:proofErr w:type="gramEnd"/>
      <w:r>
        <w:rPr>
          <w:rFonts w:hint="eastAsia"/>
          <w:sz w:val="24"/>
        </w:rPr>
        <w:t>均衡性方法</w:t>
      </w:r>
      <w:r>
        <w:rPr>
          <w:rFonts w:hint="eastAsia"/>
          <w:sz w:val="24"/>
        </w:rPr>
        <w:t>ML-RUS</w:t>
      </w:r>
      <w:r>
        <w:rPr>
          <w:rFonts w:hint="eastAsia"/>
          <w:sz w:val="24"/>
        </w:rPr>
        <w:t>、</w:t>
      </w:r>
      <w:r>
        <w:rPr>
          <w:rFonts w:hint="eastAsia"/>
          <w:sz w:val="24"/>
        </w:rPr>
        <w:t>ML-SMOTE</w:t>
      </w:r>
      <w:r>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Pr>
          <w:rFonts w:hint="eastAsia"/>
          <w:sz w:val="24"/>
        </w:rPr>
        <w:t>ML-DARS</w:t>
      </w:r>
      <w:r>
        <w:rPr>
          <w:rFonts w:hint="eastAsia"/>
          <w:sz w:val="24"/>
        </w:rPr>
        <w:t>，详细介绍了该算法的原理，并利用实际数据集进行了实验验证，与</w:t>
      </w:r>
      <w:r>
        <w:rPr>
          <w:rFonts w:hint="eastAsia"/>
          <w:sz w:val="24"/>
        </w:rPr>
        <w:t>ML-RUS</w:t>
      </w:r>
      <w:r>
        <w:rPr>
          <w:rFonts w:hint="eastAsia"/>
          <w:sz w:val="24"/>
        </w:rPr>
        <w:t>、</w:t>
      </w:r>
      <w:r>
        <w:rPr>
          <w:rFonts w:hint="eastAsia"/>
          <w:sz w:val="24"/>
        </w:rPr>
        <w:t>ML-SMOTE</w:t>
      </w:r>
      <w:r>
        <w:rPr>
          <w:rFonts w:hint="eastAsia"/>
          <w:sz w:val="24"/>
        </w:rPr>
        <w:t>算法进行对比分析，证明了</w:t>
      </w:r>
      <w:r>
        <w:rPr>
          <w:rFonts w:hint="eastAsia"/>
          <w:sz w:val="24"/>
        </w:rPr>
        <w:t>ML-DARS</w:t>
      </w:r>
      <w:r>
        <w:rPr>
          <w:rFonts w:hint="eastAsia"/>
          <w:sz w:val="24"/>
        </w:rPr>
        <w:t>算法能够获得更为均衡的数据集。</w:t>
      </w: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581CB1" w:rsidRPr="002E410D" w:rsidRDefault="00581CB1" w:rsidP="002E410D">
      <w:pPr>
        <w:spacing w:line="360" w:lineRule="auto"/>
        <w:ind w:firstLineChars="200" w:firstLine="480"/>
        <w:rPr>
          <w:sz w:val="24"/>
        </w:rPr>
      </w:pPr>
    </w:p>
    <w:p w:rsidR="007F30B6" w:rsidRDefault="00D82CF7">
      <w:pPr>
        <w:pStyle w:val="ab"/>
        <w:rPr>
          <w:rFonts w:hint="eastAsia"/>
        </w:rPr>
      </w:pPr>
      <w:bookmarkStart w:id="42" w:name="_Toc510535693"/>
      <w:r>
        <w:rPr>
          <w:rFonts w:hint="eastAsia"/>
        </w:rPr>
        <w:t>第五章</w:t>
      </w:r>
      <w:r>
        <w:rPr>
          <w:rFonts w:hint="eastAsia"/>
        </w:rPr>
        <w:t xml:space="preserve"> </w:t>
      </w:r>
      <w:r>
        <w:rPr>
          <w:rFonts w:hint="eastAsia"/>
        </w:rPr>
        <w:t>结论与展望</w:t>
      </w:r>
      <w:bookmarkEnd w:id="42"/>
    </w:p>
    <w:p w:rsidR="0032210B" w:rsidRDefault="00D82CF7" w:rsidP="0032210B">
      <w:pPr>
        <w:pStyle w:val="1"/>
        <w:rPr>
          <w:sz w:val="32"/>
        </w:rPr>
      </w:pPr>
      <w:bookmarkStart w:id="43" w:name="_Toc510535694"/>
      <w:r>
        <w:rPr>
          <w:rFonts w:hint="eastAsia"/>
          <w:sz w:val="32"/>
        </w:rPr>
        <w:t xml:space="preserve">5.1 </w:t>
      </w:r>
      <w:r>
        <w:rPr>
          <w:rFonts w:hint="eastAsia"/>
          <w:sz w:val="32"/>
        </w:rPr>
        <w:t>总结</w:t>
      </w:r>
      <w:bookmarkEnd w:id="43"/>
    </w:p>
    <w:p w:rsidR="007F30B6" w:rsidRDefault="00D82CF7" w:rsidP="0032210B">
      <w:pPr>
        <w:spacing w:line="360" w:lineRule="auto"/>
        <w:ind w:firstLineChars="150" w:firstLine="360"/>
      </w:pPr>
      <w:r w:rsidRPr="00BD23AA">
        <w:rPr>
          <w:sz w:val="24"/>
        </w:rPr>
        <w:t>本文从</w:t>
      </w:r>
      <w:proofErr w:type="gramStart"/>
      <w:r w:rsidRPr="00BD23AA">
        <w:rPr>
          <w:sz w:val="24"/>
        </w:rPr>
        <w:t>医疗大</w:t>
      </w:r>
      <w:proofErr w:type="gramEnd"/>
      <w:r w:rsidRPr="00BD23AA">
        <w:rPr>
          <w:sz w:val="24"/>
        </w:rPr>
        <w:t>数据项目出发，以心血管疾病预测为目标，从项目所提供真实的、可靠的医疗数据出发，通过统计分析确定研究对象，提取研究对象对应的数据，并进行预处理和有效的特征因素选择，经过这一系列的处理，获得了干净的、完善的具有可分类特性的心血管疾病数据集，此外，为了提高多标签分类的可靠性，对处理后的数据集进行了数据均衡性采样，根据心血管疾病数据集的多标签特性以及确保采样后的数据仍能保持原始数据的分布，提出了多标签双重自适应随机采样算法，</w:t>
      </w:r>
      <w:r w:rsidR="0032210B">
        <w:rPr>
          <w:rFonts w:hint="eastAsia"/>
          <w:sz w:val="24"/>
        </w:rPr>
        <w:t>并应用心血管疾病数据集和两种不同的公开数据集进行了实验验证，结果表明新的采样算法相比于现有的采样算法能够</w:t>
      </w:r>
      <w:r w:rsidR="0032210B">
        <w:rPr>
          <w:sz w:val="24"/>
        </w:rPr>
        <w:t>很好的解决</w:t>
      </w:r>
      <w:r w:rsidRPr="00BD23AA">
        <w:rPr>
          <w:sz w:val="24"/>
        </w:rPr>
        <w:t>多标签数据均衡性问题，</w:t>
      </w:r>
      <w:r w:rsidR="0032210B">
        <w:rPr>
          <w:rFonts w:hint="eastAsia"/>
          <w:sz w:val="24"/>
        </w:rPr>
        <w:t>并且在一定程度上提升分类效果，</w:t>
      </w:r>
      <w:r w:rsidRPr="00BD23AA">
        <w:rPr>
          <w:sz w:val="24"/>
        </w:rPr>
        <w:t>为之后的多标签分类预测打下了坚实的基础。</w:t>
      </w:r>
      <w:r w:rsidR="00BD23AA">
        <w:rPr>
          <w:rFonts w:hint="eastAsia"/>
          <w:sz w:val="24"/>
        </w:rPr>
        <w:t>预测结果表明，利用多标签分类算法能够有效解决医学领域疾病预测</w:t>
      </w:r>
      <w:r w:rsidR="00BD23AA">
        <w:rPr>
          <w:rFonts w:hint="eastAsia"/>
          <w:sz w:val="24"/>
        </w:rPr>
        <w:lastRenderedPageBreak/>
        <w:t>这样一个复杂难题，为数据挖掘技术应用于医学数据研究提供了新方法、新思路。</w:t>
      </w:r>
    </w:p>
    <w:p w:rsidR="007F30B6" w:rsidRDefault="00D82CF7">
      <w:pPr>
        <w:pStyle w:val="1"/>
        <w:rPr>
          <w:sz w:val="32"/>
        </w:rPr>
      </w:pPr>
      <w:bookmarkStart w:id="44" w:name="_Toc510535695"/>
      <w:r>
        <w:rPr>
          <w:rFonts w:hint="eastAsia"/>
          <w:sz w:val="32"/>
        </w:rPr>
        <w:t xml:space="preserve">5.2 </w:t>
      </w:r>
      <w:r>
        <w:rPr>
          <w:rFonts w:hint="eastAsia"/>
          <w:sz w:val="32"/>
        </w:rPr>
        <w:t>展望</w:t>
      </w:r>
      <w:bookmarkEnd w:id="44"/>
    </w:p>
    <w:p w:rsidR="007F30B6" w:rsidRPr="005F61DC" w:rsidRDefault="00F63106" w:rsidP="005F61DC">
      <w:pPr>
        <w:spacing w:line="360" w:lineRule="auto"/>
        <w:rPr>
          <w:sz w:val="24"/>
        </w:rPr>
      </w:pPr>
      <w:r w:rsidRPr="005F61DC">
        <w:rPr>
          <w:rFonts w:hint="eastAsia"/>
          <w:sz w:val="24"/>
        </w:rPr>
        <w:t xml:space="preserve"> </w:t>
      </w:r>
      <w:r w:rsidR="005F61DC">
        <w:rPr>
          <w:rFonts w:hint="eastAsia"/>
          <w:sz w:val="24"/>
        </w:rPr>
        <w:t xml:space="preserve">  </w:t>
      </w:r>
      <w:r w:rsidRPr="005F61DC">
        <w:rPr>
          <w:rFonts w:hint="eastAsia"/>
          <w:sz w:val="24"/>
        </w:rPr>
        <w:t>本文为解决心血管疾病预测问题，</w:t>
      </w:r>
      <w:r w:rsidRPr="005F61DC">
        <w:rPr>
          <w:rFonts w:hint="eastAsia"/>
          <w:sz w:val="24"/>
        </w:rPr>
        <w:t xml:space="preserve"> </w:t>
      </w:r>
      <w:r w:rsidRPr="005F61DC">
        <w:rPr>
          <w:rFonts w:hint="eastAsia"/>
          <w:sz w:val="24"/>
        </w:rPr>
        <w:t>同时考虑到心血管疾病间存在的复杂关系，多标签分类技术被作为此次预测的手段。本文为了将多标签分类算法应用于心血管疾病预测问题，提出了一套完整的医疗数据处理流程，</w:t>
      </w:r>
      <w:r w:rsidRPr="005F61DC">
        <w:rPr>
          <w:rFonts w:hint="eastAsia"/>
          <w:sz w:val="24"/>
        </w:rPr>
        <w:t xml:space="preserve"> </w:t>
      </w:r>
      <w:r w:rsidR="0029128C" w:rsidRPr="005F61DC">
        <w:rPr>
          <w:rFonts w:hint="eastAsia"/>
          <w:sz w:val="24"/>
        </w:rPr>
        <w:t>获得了干净且真</w:t>
      </w:r>
      <w:r w:rsidR="005F61DC" w:rsidRPr="005F61DC">
        <w:rPr>
          <w:rFonts w:hint="eastAsia"/>
          <w:sz w:val="24"/>
        </w:rPr>
        <w:t>实的心血管疾病数据集，提出的均衡算法解决多标签数据集不均衡问题。</w:t>
      </w:r>
      <w:r w:rsidR="0029128C" w:rsidRPr="005F61DC">
        <w:rPr>
          <w:rFonts w:hint="eastAsia"/>
          <w:sz w:val="24"/>
        </w:rPr>
        <w:t xml:space="preserve"> </w:t>
      </w:r>
      <w:r w:rsidR="005F61DC" w:rsidRPr="005F61DC">
        <w:rPr>
          <w:rFonts w:hint="eastAsia"/>
          <w:sz w:val="24"/>
        </w:rPr>
        <w:t>但本文的心血管疾病预测模型依然有待进一步提升，处理不均衡问题上，是否能够改进新的采样算法使得减少采样过程中标签间信息丢失问题，更好的将标签间的相关关系应用于最终模型，获得更为可靠的预测效果。</w:t>
      </w:r>
    </w:p>
    <w:p w:rsidR="007F30B6" w:rsidRDefault="007F30B6">
      <w:pPr>
        <w:rPr>
          <w:rFonts w:asciiTheme="majorHAnsi" w:eastAsia="宋体" w:hAnsiTheme="majorHAnsi" w:cstheme="majorBidi" w:hint="eastAsia"/>
          <w:b/>
          <w:bCs/>
          <w:sz w:val="32"/>
          <w:szCs w:val="32"/>
        </w:rPr>
      </w:pPr>
    </w:p>
    <w:p w:rsidR="007F30B6" w:rsidRDefault="007F30B6">
      <w:pPr>
        <w:rPr>
          <w:rFonts w:asciiTheme="majorHAnsi" w:eastAsia="宋体" w:hAnsiTheme="majorHAnsi" w:cstheme="majorBidi" w:hint="eastAsia"/>
          <w:b/>
          <w:bCs/>
          <w:sz w:val="32"/>
          <w:szCs w:val="32"/>
        </w:rPr>
      </w:pPr>
    </w:p>
    <w:p w:rsidR="007F30B6" w:rsidRDefault="007F30B6">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76426D" w:rsidRDefault="0076426D" w:rsidP="0076426D">
      <w:pPr>
        <w:pStyle w:val="ab"/>
        <w:rPr>
          <w:rFonts w:hint="eastAsia"/>
        </w:rPr>
      </w:pPr>
      <w:bookmarkStart w:id="45" w:name="_Toc510535696"/>
      <w:r>
        <w:rPr>
          <w:rFonts w:hint="eastAsia"/>
        </w:rPr>
        <w:lastRenderedPageBreak/>
        <w:t>致</w:t>
      </w:r>
      <w:r>
        <w:rPr>
          <w:rFonts w:hint="eastAsia"/>
        </w:rPr>
        <w:t xml:space="preserve"> </w:t>
      </w:r>
      <w:r>
        <w:rPr>
          <w:rFonts w:hint="eastAsia"/>
        </w:rPr>
        <w:t>谢</w:t>
      </w:r>
      <w:bookmarkEnd w:id="45"/>
    </w:p>
    <w:p w:rsidR="0076426D" w:rsidRDefault="0076426D" w:rsidP="0076426D">
      <w:pPr>
        <w:spacing w:line="360" w:lineRule="auto"/>
        <w:rPr>
          <w:rFonts w:asciiTheme="minorEastAsia" w:hAnsiTheme="minorEastAsia"/>
          <w:sz w:val="24"/>
        </w:rPr>
      </w:pPr>
      <w:r>
        <w:rPr>
          <w:rFonts w:hint="eastAsia"/>
        </w:rPr>
        <w:t xml:space="preserve">   </w:t>
      </w:r>
      <w:r>
        <w:rPr>
          <w:rFonts w:asciiTheme="minorEastAsia" w:hAnsiTheme="minorEastAsia" w:hint="eastAsia"/>
          <w:sz w:val="24"/>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76426D" w:rsidRDefault="0076426D" w:rsidP="0076426D">
      <w:pPr>
        <w:spacing w:line="360" w:lineRule="auto"/>
        <w:rPr>
          <w:rFonts w:asciiTheme="minorEastAsia" w:hAnsiTheme="minorEastAsia"/>
          <w:sz w:val="24"/>
        </w:rPr>
      </w:pPr>
      <w:r>
        <w:rPr>
          <w:rFonts w:asciiTheme="minorEastAsia" w:hAnsiTheme="minorEastAsia" w:hint="eastAsia"/>
          <w:sz w:val="24"/>
        </w:rPr>
        <w:t xml:space="preserve">   由衷感谢我的研究生导师魏恒义老师对我这三年来在学业上的耐心教导和帮助。工作中，魏老师认真严谨、兢兢业业，谆谆教导每一位学生，生活中魏老师更是为人和善、对待学生和蔼可亲， 不论何时，我遇到任何问题，魏老师都能耐心解答，设身处地的为我们着想。在这里再次感谢魏老师对我毕业论文写作过程中无私的细心指导和建议，有魏老师的帮助，我的论文才能不断改进直到完善。此外，感谢实验室的师兄师姐在学习、生活中对我无微不至的热心帮助让我克服了许多困难。</w:t>
      </w:r>
    </w:p>
    <w:p w:rsidR="0076426D" w:rsidRDefault="0076426D" w:rsidP="0076426D">
      <w:pPr>
        <w:spacing w:line="360" w:lineRule="auto"/>
        <w:ind w:firstLineChars="150" w:firstLine="360"/>
        <w:rPr>
          <w:rFonts w:asciiTheme="minorEastAsia" w:hAnsiTheme="minorEastAsia"/>
          <w:sz w:val="24"/>
        </w:rPr>
      </w:pPr>
      <w:r>
        <w:rPr>
          <w:rFonts w:asciiTheme="minorEastAsia" w:hAnsiTheme="minorEastAsia" w:hint="eastAsia"/>
          <w:sz w:val="24"/>
        </w:rPr>
        <w:t>感谢深圳中科院先进技术研究院的指导老师蔡云鹏还有一起参与这个项目的同学们，我很庆幸参与到</w:t>
      </w:r>
      <w:proofErr w:type="gramStart"/>
      <w:r>
        <w:rPr>
          <w:rFonts w:asciiTheme="minorEastAsia" w:hAnsiTheme="minorEastAsia" w:hint="eastAsia"/>
          <w:sz w:val="24"/>
        </w:rPr>
        <w:t>医疗大</w:t>
      </w:r>
      <w:proofErr w:type="gramEnd"/>
      <w:r>
        <w:rPr>
          <w:rFonts w:asciiTheme="minorEastAsia" w:hAnsiTheme="minorEastAsia" w:hint="eastAsia"/>
          <w:sz w:val="24"/>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spark时，异常数据定位，虽然利用spark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76426D" w:rsidRDefault="0076426D" w:rsidP="0076426D">
      <w:pPr>
        <w:spacing w:line="360" w:lineRule="auto"/>
        <w:ind w:firstLineChars="100" w:firstLine="240"/>
        <w:rPr>
          <w:rFonts w:asciiTheme="minorEastAsia" w:hAnsiTheme="minorEastAsia"/>
          <w:sz w:val="24"/>
        </w:rPr>
      </w:pPr>
      <w:r>
        <w:rPr>
          <w:rFonts w:asciiTheme="minorEastAsia" w:hAnsiTheme="minorEastAsia" w:hint="eastAsia"/>
          <w:sz w:val="24"/>
        </w:rPr>
        <w:t>最后，感谢我的父母，感谢他们一直以来对我的支持与鼓励，是我不断坚持与前进的力量。</w:t>
      </w:r>
    </w:p>
    <w:p w:rsidR="0076426D" w:rsidRDefault="0076426D" w:rsidP="0076426D">
      <w:pPr>
        <w:spacing w:line="360" w:lineRule="auto"/>
        <w:ind w:firstLineChars="100" w:firstLine="240"/>
        <w:rPr>
          <w:rFonts w:asciiTheme="minorEastAsia" w:hAnsiTheme="minorEastAsia"/>
          <w:sz w:val="24"/>
        </w:rPr>
      </w:pPr>
    </w:p>
    <w:p w:rsidR="0076426D" w:rsidRPr="0076426D" w:rsidRDefault="0076426D">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7F30B6" w:rsidRDefault="00D82CF7">
      <w:pPr>
        <w:pStyle w:val="ab"/>
        <w:rPr>
          <w:rFonts w:hint="eastAsia"/>
        </w:rPr>
      </w:pPr>
      <w:bookmarkStart w:id="46" w:name="_Toc510535697"/>
      <w:r>
        <w:rPr>
          <w:rFonts w:hint="eastAsia"/>
        </w:rPr>
        <w:lastRenderedPageBreak/>
        <w:t>参考文献</w:t>
      </w:r>
      <w:bookmarkEnd w:id="46"/>
    </w:p>
    <w:p w:rsidR="007F30B6" w:rsidRDefault="00D82CF7">
      <w:pPr>
        <w:rPr>
          <w:sz w:val="24"/>
          <w:szCs w:val="32"/>
        </w:rPr>
      </w:pPr>
      <w:r>
        <w:rPr>
          <w:sz w:val="24"/>
          <w:szCs w:val="32"/>
        </w:rPr>
        <w:t>[1]</w:t>
      </w:r>
      <w:r>
        <w:rPr>
          <w:sz w:val="24"/>
          <w:szCs w:val="32"/>
        </w:rPr>
        <w:t>王普</w:t>
      </w:r>
      <w:r>
        <w:rPr>
          <w:sz w:val="24"/>
          <w:szCs w:val="32"/>
        </w:rPr>
        <w:t>.</w:t>
      </w:r>
      <w:r>
        <w:rPr>
          <w:sz w:val="24"/>
          <w:szCs w:val="32"/>
        </w:rPr>
        <w:t>多标记学习算法研究及生物医学数据挖掘中的应用</w:t>
      </w:r>
      <w:r>
        <w:rPr>
          <w:sz w:val="24"/>
          <w:szCs w:val="32"/>
        </w:rPr>
        <w:t xml:space="preserve">. </w:t>
      </w:r>
      <w:r>
        <w:rPr>
          <w:sz w:val="24"/>
          <w:szCs w:val="32"/>
        </w:rPr>
        <w:t>中科院深圳先进技术研究院</w:t>
      </w:r>
      <w:r>
        <w:rPr>
          <w:sz w:val="24"/>
          <w:szCs w:val="32"/>
        </w:rPr>
        <w:t>. 2017</w:t>
      </w:r>
    </w:p>
    <w:p w:rsidR="007F30B6" w:rsidRDefault="00D82CF7">
      <w:pPr>
        <w:rPr>
          <w:sz w:val="24"/>
          <w:szCs w:val="32"/>
        </w:rPr>
      </w:pPr>
      <w:r>
        <w:rPr>
          <w:sz w:val="24"/>
          <w:szCs w:val="32"/>
        </w:rPr>
        <w:t>[2]</w:t>
      </w:r>
      <w:r>
        <w:rPr>
          <w:sz w:val="24"/>
          <w:szCs w:val="32"/>
        </w:rPr>
        <w:t>李思豪</w:t>
      </w:r>
      <w:r>
        <w:rPr>
          <w:sz w:val="24"/>
          <w:szCs w:val="32"/>
        </w:rPr>
        <w:t xml:space="preserve">, </w:t>
      </w:r>
      <w:r>
        <w:rPr>
          <w:sz w:val="24"/>
          <w:szCs w:val="32"/>
        </w:rPr>
        <w:t>陈福才</w:t>
      </w:r>
      <w:r>
        <w:rPr>
          <w:sz w:val="24"/>
          <w:szCs w:val="32"/>
        </w:rPr>
        <w:t xml:space="preserve">, </w:t>
      </w:r>
      <w:r>
        <w:rPr>
          <w:sz w:val="24"/>
          <w:szCs w:val="32"/>
        </w:rPr>
        <w:t>黄</w:t>
      </w:r>
      <w:proofErr w:type="gramStart"/>
      <w:r>
        <w:rPr>
          <w:sz w:val="24"/>
          <w:szCs w:val="32"/>
        </w:rPr>
        <w:t>瑞阳</w:t>
      </w:r>
      <w:proofErr w:type="gramEnd"/>
      <w:r>
        <w:rPr>
          <w:sz w:val="24"/>
          <w:szCs w:val="32"/>
        </w:rPr>
        <w:t xml:space="preserve">. </w:t>
      </w:r>
      <w:r>
        <w:rPr>
          <w:sz w:val="24"/>
          <w:szCs w:val="32"/>
        </w:rPr>
        <w:t>一种多标签随机均衡采样算法</w:t>
      </w:r>
      <w:r>
        <w:rPr>
          <w:sz w:val="24"/>
          <w:szCs w:val="32"/>
        </w:rPr>
        <w:t xml:space="preserve">.  </w:t>
      </w:r>
      <w:r>
        <w:rPr>
          <w:sz w:val="24"/>
          <w:szCs w:val="32"/>
        </w:rPr>
        <w:t>国家数字交换系统工程技术研究中心</w:t>
      </w:r>
      <w:r>
        <w:rPr>
          <w:sz w:val="24"/>
          <w:szCs w:val="32"/>
        </w:rPr>
        <w:t>. 2017</w:t>
      </w:r>
    </w:p>
    <w:p w:rsidR="007F30B6" w:rsidRDefault="00D82CF7">
      <w:pPr>
        <w:rPr>
          <w:sz w:val="24"/>
          <w:szCs w:val="32"/>
        </w:rPr>
      </w:pPr>
      <w:r>
        <w:rPr>
          <w:sz w:val="24"/>
          <w:szCs w:val="32"/>
        </w:rPr>
        <w:t>[3]</w:t>
      </w:r>
      <w:proofErr w:type="gramStart"/>
      <w:r w:rsidR="007C6C1A">
        <w:rPr>
          <w:rFonts w:hint="eastAsia"/>
          <w:sz w:val="24"/>
          <w:szCs w:val="32"/>
        </w:rPr>
        <w:t>肖雨奇</w:t>
      </w:r>
      <w:proofErr w:type="gramEnd"/>
      <w:r w:rsidR="007027D3">
        <w:rPr>
          <w:rFonts w:hint="eastAsia"/>
          <w:sz w:val="24"/>
          <w:szCs w:val="32"/>
        </w:rPr>
        <w:t xml:space="preserve">. </w:t>
      </w:r>
      <w:r w:rsidR="007C6C1A">
        <w:rPr>
          <w:rFonts w:hint="eastAsia"/>
          <w:sz w:val="24"/>
          <w:szCs w:val="32"/>
        </w:rPr>
        <w:t>多标签学习应用于中医诊断帕金森中类别不均衡问题研究</w:t>
      </w:r>
      <w:r w:rsidR="007C6C1A">
        <w:rPr>
          <w:rFonts w:hint="eastAsia"/>
          <w:sz w:val="24"/>
          <w:szCs w:val="32"/>
        </w:rPr>
        <w:t xml:space="preserve">. </w:t>
      </w:r>
      <w:r w:rsidR="007C6C1A">
        <w:rPr>
          <w:rFonts w:hint="eastAsia"/>
          <w:sz w:val="24"/>
          <w:szCs w:val="32"/>
        </w:rPr>
        <w:t>南京大学</w:t>
      </w:r>
      <w:r w:rsidR="007C6C1A">
        <w:rPr>
          <w:rFonts w:hint="eastAsia"/>
          <w:sz w:val="24"/>
          <w:szCs w:val="32"/>
        </w:rPr>
        <w:t>. 2016</w:t>
      </w:r>
    </w:p>
    <w:p w:rsidR="007F30B6" w:rsidRDefault="00D82CF7">
      <w:pPr>
        <w:rPr>
          <w:sz w:val="24"/>
          <w:szCs w:val="32"/>
        </w:rPr>
      </w:pPr>
      <w:r>
        <w:rPr>
          <w:sz w:val="24"/>
          <w:szCs w:val="32"/>
        </w:rPr>
        <w:t>[4]</w:t>
      </w:r>
      <w:r w:rsidR="006C5061">
        <w:rPr>
          <w:rFonts w:hint="eastAsia"/>
          <w:sz w:val="24"/>
          <w:szCs w:val="32"/>
        </w:rPr>
        <w:t>陈旭</w:t>
      </w:r>
      <w:r w:rsidR="006C5061">
        <w:rPr>
          <w:rFonts w:hint="eastAsia"/>
          <w:sz w:val="24"/>
          <w:szCs w:val="32"/>
        </w:rPr>
        <w:t xml:space="preserve">, </w:t>
      </w:r>
      <w:proofErr w:type="gramStart"/>
      <w:r w:rsidR="006C5061">
        <w:rPr>
          <w:rFonts w:hint="eastAsia"/>
          <w:sz w:val="24"/>
          <w:szCs w:val="32"/>
        </w:rPr>
        <w:t>刘鹏鹤</w:t>
      </w:r>
      <w:proofErr w:type="gramEnd"/>
      <w:r w:rsidR="006C5061">
        <w:rPr>
          <w:rFonts w:hint="eastAsia"/>
          <w:sz w:val="24"/>
          <w:szCs w:val="32"/>
        </w:rPr>
        <w:t xml:space="preserve">, </w:t>
      </w:r>
      <w:r w:rsidR="006C5061">
        <w:rPr>
          <w:rFonts w:hint="eastAsia"/>
          <w:sz w:val="24"/>
          <w:szCs w:val="32"/>
        </w:rPr>
        <w:t>孙毓忠等</w:t>
      </w:r>
      <w:r w:rsidR="006C5061">
        <w:rPr>
          <w:rFonts w:hint="eastAsia"/>
          <w:sz w:val="24"/>
          <w:szCs w:val="32"/>
        </w:rPr>
        <w:t xml:space="preserve">. </w:t>
      </w:r>
      <w:r w:rsidR="006C5061">
        <w:rPr>
          <w:rFonts w:hint="eastAsia"/>
          <w:sz w:val="24"/>
          <w:szCs w:val="32"/>
        </w:rPr>
        <w:t>面向不均衡医学数据集的疾病预测模型研究</w:t>
      </w:r>
      <w:r w:rsidR="006C5061">
        <w:rPr>
          <w:rFonts w:hint="eastAsia"/>
          <w:sz w:val="24"/>
          <w:szCs w:val="32"/>
        </w:rPr>
        <w:t xml:space="preserve">. </w:t>
      </w:r>
      <w:r w:rsidR="006C5061">
        <w:rPr>
          <w:rFonts w:hint="eastAsia"/>
          <w:sz w:val="24"/>
          <w:szCs w:val="32"/>
        </w:rPr>
        <w:t>计算机学报</w:t>
      </w:r>
      <w:r w:rsidR="006C5061">
        <w:rPr>
          <w:rFonts w:hint="eastAsia"/>
          <w:sz w:val="24"/>
          <w:szCs w:val="32"/>
        </w:rPr>
        <w:t xml:space="preserve">. 2017 </w:t>
      </w:r>
    </w:p>
    <w:p w:rsidR="007F30B6" w:rsidRDefault="00D82CF7">
      <w:pPr>
        <w:rPr>
          <w:sz w:val="24"/>
          <w:szCs w:val="32"/>
        </w:rPr>
      </w:pPr>
      <w:r>
        <w:rPr>
          <w:sz w:val="24"/>
          <w:szCs w:val="32"/>
        </w:rPr>
        <w:t>[5]</w:t>
      </w:r>
      <w:r w:rsidR="00EE09FA">
        <w:rPr>
          <w:rFonts w:hint="eastAsia"/>
          <w:sz w:val="24"/>
          <w:szCs w:val="32"/>
        </w:rPr>
        <w:t>何伟俊</w:t>
      </w:r>
      <w:r w:rsidR="00EE09FA">
        <w:rPr>
          <w:rFonts w:hint="eastAsia"/>
          <w:sz w:val="24"/>
          <w:szCs w:val="32"/>
        </w:rPr>
        <w:t xml:space="preserve">.  </w:t>
      </w:r>
      <w:r w:rsidR="00EE09FA">
        <w:rPr>
          <w:rFonts w:hint="eastAsia"/>
          <w:sz w:val="24"/>
          <w:szCs w:val="32"/>
        </w:rPr>
        <w:t>基于层次</w:t>
      </w:r>
      <w:r w:rsidR="00EE09FA">
        <w:rPr>
          <w:rFonts w:hint="eastAsia"/>
          <w:sz w:val="24"/>
          <w:szCs w:val="32"/>
        </w:rPr>
        <w:t>-</w:t>
      </w:r>
      <w:r w:rsidR="00EE09FA">
        <w:rPr>
          <w:rFonts w:hint="eastAsia"/>
          <w:sz w:val="24"/>
          <w:szCs w:val="32"/>
        </w:rPr>
        <w:t>互斥模型的多标签分类算法的研究与应用</w:t>
      </w:r>
      <w:r w:rsidR="00EE09FA">
        <w:rPr>
          <w:rFonts w:hint="eastAsia"/>
          <w:sz w:val="24"/>
          <w:szCs w:val="32"/>
        </w:rPr>
        <w:t xml:space="preserve">. </w:t>
      </w:r>
      <w:r w:rsidR="00EE09FA">
        <w:rPr>
          <w:rFonts w:hint="eastAsia"/>
          <w:sz w:val="24"/>
          <w:szCs w:val="32"/>
        </w:rPr>
        <w:t>中山大学</w:t>
      </w:r>
      <w:r w:rsidR="00EE09FA">
        <w:rPr>
          <w:rFonts w:hint="eastAsia"/>
          <w:sz w:val="24"/>
          <w:szCs w:val="32"/>
        </w:rPr>
        <w:t>. 2015</w:t>
      </w:r>
    </w:p>
    <w:p w:rsidR="007F30B6" w:rsidRDefault="00D82CF7">
      <w:pPr>
        <w:rPr>
          <w:sz w:val="24"/>
          <w:szCs w:val="32"/>
        </w:rPr>
      </w:pPr>
      <w:r>
        <w:rPr>
          <w:rFonts w:hint="eastAsia"/>
          <w:sz w:val="24"/>
          <w:szCs w:val="32"/>
        </w:rPr>
        <w:t>[</w:t>
      </w:r>
      <w:r>
        <w:rPr>
          <w:sz w:val="24"/>
          <w:szCs w:val="32"/>
        </w:rPr>
        <w:t>6</w:t>
      </w:r>
      <w:r>
        <w:rPr>
          <w:rFonts w:hint="eastAsia"/>
          <w:sz w:val="24"/>
          <w:szCs w:val="32"/>
        </w:rPr>
        <w:t xml:space="preserve">] </w:t>
      </w:r>
      <w:r>
        <w:rPr>
          <w:rFonts w:hint="eastAsia"/>
          <w:sz w:val="24"/>
          <w:szCs w:val="32"/>
        </w:rPr>
        <w:t>王</w:t>
      </w:r>
      <w:proofErr w:type="gramStart"/>
      <w:r>
        <w:rPr>
          <w:rFonts w:hint="eastAsia"/>
          <w:sz w:val="24"/>
          <w:szCs w:val="32"/>
        </w:rPr>
        <w:t>臻</w:t>
      </w:r>
      <w:proofErr w:type="gramEnd"/>
      <w:r>
        <w:rPr>
          <w:rFonts w:hint="eastAsia"/>
          <w:sz w:val="24"/>
          <w:szCs w:val="32"/>
        </w:rPr>
        <w:t xml:space="preserve">. </w:t>
      </w:r>
      <w:r>
        <w:rPr>
          <w:rFonts w:hint="eastAsia"/>
          <w:sz w:val="24"/>
          <w:szCs w:val="32"/>
        </w:rPr>
        <w:t>基于学习标签相关性的多标签分类算法</w:t>
      </w:r>
      <w:r>
        <w:rPr>
          <w:rFonts w:hint="eastAsia"/>
          <w:sz w:val="24"/>
          <w:szCs w:val="32"/>
        </w:rPr>
        <w:t>.</w:t>
      </w:r>
      <w:r>
        <w:rPr>
          <w:rFonts w:hint="eastAsia"/>
          <w:sz w:val="24"/>
          <w:szCs w:val="32"/>
        </w:rPr>
        <w:t>中国科学技术大学</w:t>
      </w:r>
      <w:r>
        <w:rPr>
          <w:rFonts w:hint="eastAsia"/>
          <w:sz w:val="24"/>
          <w:szCs w:val="32"/>
        </w:rPr>
        <w:t>. 2015</w:t>
      </w:r>
    </w:p>
    <w:p w:rsidR="007F30B6" w:rsidRDefault="00D82CF7">
      <w:pPr>
        <w:rPr>
          <w:sz w:val="24"/>
          <w:szCs w:val="32"/>
        </w:rPr>
      </w:pPr>
      <w:r>
        <w:rPr>
          <w:rFonts w:hint="eastAsia"/>
          <w:sz w:val="24"/>
          <w:szCs w:val="32"/>
        </w:rPr>
        <w:t>[</w:t>
      </w:r>
      <w:r>
        <w:rPr>
          <w:sz w:val="24"/>
          <w:szCs w:val="32"/>
        </w:rPr>
        <w:t>7</w:t>
      </w:r>
      <w:r>
        <w:rPr>
          <w:rFonts w:hint="eastAsia"/>
          <w:sz w:val="24"/>
          <w:szCs w:val="32"/>
        </w:rPr>
        <w:t xml:space="preserve">] </w:t>
      </w:r>
      <w:r>
        <w:rPr>
          <w:rFonts w:hint="eastAsia"/>
          <w:sz w:val="24"/>
          <w:szCs w:val="32"/>
        </w:rPr>
        <w:t>陈自洁</w:t>
      </w:r>
      <w:r>
        <w:rPr>
          <w:rFonts w:hint="eastAsia"/>
          <w:sz w:val="24"/>
          <w:szCs w:val="32"/>
        </w:rPr>
        <w:t xml:space="preserve">. </w:t>
      </w:r>
      <w:r>
        <w:rPr>
          <w:rFonts w:hint="eastAsia"/>
          <w:sz w:val="24"/>
          <w:szCs w:val="32"/>
        </w:rPr>
        <w:t>多标签分类问题的</w:t>
      </w:r>
      <w:proofErr w:type="gramStart"/>
      <w:r>
        <w:rPr>
          <w:rFonts w:hint="eastAsia"/>
          <w:sz w:val="24"/>
          <w:szCs w:val="32"/>
        </w:rPr>
        <w:t>图结构</w:t>
      </w:r>
      <w:proofErr w:type="gramEnd"/>
      <w:r>
        <w:rPr>
          <w:rFonts w:hint="eastAsia"/>
          <w:sz w:val="24"/>
          <w:szCs w:val="32"/>
        </w:rPr>
        <w:t>描述及若干学习算法的研究</w:t>
      </w:r>
      <w:r>
        <w:rPr>
          <w:rFonts w:hint="eastAsia"/>
          <w:sz w:val="24"/>
          <w:szCs w:val="32"/>
        </w:rPr>
        <w:t xml:space="preserve">. </w:t>
      </w:r>
      <w:r>
        <w:rPr>
          <w:rFonts w:hint="eastAsia"/>
          <w:sz w:val="24"/>
          <w:szCs w:val="32"/>
        </w:rPr>
        <w:t>华南理工大学</w:t>
      </w:r>
      <w:r>
        <w:rPr>
          <w:rFonts w:hint="eastAsia"/>
          <w:sz w:val="24"/>
          <w:szCs w:val="32"/>
        </w:rPr>
        <w:t>. 2015</w:t>
      </w:r>
    </w:p>
    <w:p w:rsidR="007F30B6" w:rsidRDefault="00D82CF7">
      <w:pPr>
        <w:rPr>
          <w:sz w:val="24"/>
          <w:szCs w:val="32"/>
        </w:rPr>
      </w:pPr>
      <w:r>
        <w:rPr>
          <w:rFonts w:hint="eastAsia"/>
          <w:sz w:val="24"/>
          <w:szCs w:val="32"/>
        </w:rPr>
        <w:t>[</w:t>
      </w:r>
      <w:r>
        <w:rPr>
          <w:sz w:val="24"/>
          <w:szCs w:val="32"/>
        </w:rPr>
        <w:t>8</w:t>
      </w:r>
      <w:r>
        <w:rPr>
          <w:rFonts w:hint="eastAsia"/>
          <w:sz w:val="24"/>
          <w:szCs w:val="32"/>
        </w:rPr>
        <w:t xml:space="preserve">] </w:t>
      </w:r>
      <w:proofErr w:type="gramStart"/>
      <w:r>
        <w:rPr>
          <w:rFonts w:hint="eastAsia"/>
          <w:sz w:val="24"/>
          <w:szCs w:val="32"/>
        </w:rPr>
        <w:t>李熙铭</w:t>
      </w:r>
      <w:proofErr w:type="gramEnd"/>
      <w:r>
        <w:rPr>
          <w:rFonts w:hint="eastAsia"/>
          <w:sz w:val="24"/>
          <w:szCs w:val="32"/>
        </w:rPr>
        <w:t xml:space="preserve">. </w:t>
      </w:r>
      <w:r>
        <w:rPr>
          <w:rFonts w:hint="eastAsia"/>
          <w:sz w:val="24"/>
          <w:szCs w:val="32"/>
        </w:rPr>
        <w:t>基于主题模型的多标签文本分类和流文本数据建模若干问题研究</w:t>
      </w:r>
      <w:r>
        <w:rPr>
          <w:rFonts w:hint="eastAsia"/>
          <w:sz w:val="24"/>
          <w:szCs w:val="32"/>
        </w:rPr>
        <w:t>.</w:t>
      </w:r>
      <w:r>
        <w:rPr>
          <w:rFonts w:hint="eastAsia"/>
          <w:sz w:val="24"/>
          <w:szCs w:val="32"/>
        </w:rPr>
        <w:t>吉林大学</w:t>
      </w:r>
      <w:r>
        <w:rPr>
          <w:rFonts w:hint="eastAsia"/>
          <w:sz w:val="24"/>
          <w:szCs w:val="32"/>
        </w:rPr>
        <w:t>.2015</w:t>
      </w:r>
    </w:p>
    <w:p w:rsidR="007F30B6" w:rsidRDefault="00D82CF7">
      <w:pPr>
        <w:rPr>
          <w:sz w:val="24"/>
          <w:szCs w:val="32"/>
        </w:rPr>
      </w:pPr>
      <w:r>
        <w:rPr>
          <w:rFonts w:hint="eastAsia"/>
          <w:sz w:val="24"/>
          <w:szCs w:val="32"/>
        </w:rPr>
        <w:t>[</w:t>
      </w:r>
      <w:r>
        <w:rPr>
          <w:sz w:val="24"/>
          <w:szCs w:val="32"/>
        </w:rPr>
        <w:t>9</w:t>
      </w:r>
      <w:r>
        <w:rPr>
          <w:rFonts w:hint="eastAsia"/>
          <w:sz w:val="24"/>
          <w:szCs w:val="32"/>
        </w:rPr>
        <w:t xml:space="preserve">] </w:t>
      </w:r>
      <w:r>
        <w:rPr>
          <w:rFonts w:hint="eastAsia"/>
          <w:sz w:val="24"/>
          <w:szCs w:val="32"/>
        </w:rPr>
        <w:t>谷炫志</w:t>
      </w:r>
      <w:r>
        <w:rPr>
          <w:rFonts w:hint="eastAsia"/>
          <w:sz w:val="24"/>
          <w:szCs w:val="32"/>
        </w:rPr>
        <w:t xml:space="preserve">. </w:t>
      </w:r>
      <w:r>
        <w:rPr>
          <w:rFonts w:hint="eastAsia"/>
          <w:sz w:val="24"/>
          <w:szCs w:val="32"/>
        </w:rPr>
        <w:t>基于情感的多标签个性化音乐分类技术的研究与实现</w:t>
      </w:r>
      <w:r>
        <w:rPr>
          <w:rFonts w:hint="eastAsia"/>
          <w:sz w:val="24"/>
          <w:szCs w:val="32"/>
        </w:rPr>
        <w:t xml:space="preserve">. </w:t>
      </w:r>
      <w:r>
        <w:rPr>
          <w:rFonts w:hint="eastAsia"/>
          <w:sz w:val="24"/>
          <w:szCs w:val="32"/>
        </w:rPr>
        <w:t>浙江大学</w:t>
      </w:r>
      <w:r>
        <w:rPr>
          <w:rFonts w:hint="eastAsia"/>
          <w:sz w:val="24"/>
          <w:szCs w:val="32"/>
        </w:rPr>
        <w:t>.2016</w:t>
      </w:r>
    </w:p>
    <w:p w:rsidR="007F30B6" w:rsidRDefault="00D82CF7">
      <w:pPr>
        <w:rPr>
          <w:sz w:val="24"/>
          <w:szCs w:val="32"/>
        </w:rPr>
      </w:pPr>
      <w:r>
        <w:rPr>
          <w:rFonts w:hint="eastAsia"/>
          <w:sz w:val="24"/>
          <w:szCs w:val="32"/>
        </w:rPr>
        <w:t>[</w:t>
      </w:r>
      <w:r>
        <w:rPr>
          <w:sz w:val="24"/>
          <w:szCs w:val="32"/>
        </w:rPr>
        <w:t>10</w:t>
      </w:r>
      <w:r>
        <w:rPr>
          <w:rFonts w:hint="eastAsia"/>
          <w:sz w:val="24"/>
          <w:szCs w:val="32"/>
        </w:rPr>
        <w:t xml:space="preserve">] </w:t>
      </w:r>
      <w:r>
        <w:rPr>
          <w:rFonts w:hint="eastAsia"/>
          <w:sz w:val="24"/>
          <w:szCs w:val="32"/>
        </w:rPr>
        <w:t>周</w:t>
      </w:r>
      <w:proofErr w:type="gramStart"/>
      <w:r>
        <w:rPr>
          <w:rFonts w:hint="eastAsia"/>
          <w:sz w:val="24"/>
          <w:szCs w:val="32"/>
        </w:rPr>
        <w:t>浩</w:t>
      </w:r>
      <w:proofErr w:type="gramEnd"/>
      <w:r>
        <w:rPr>
          <w:rFonts w:hint="eastAsia"/>
          <w:sz w:val="24"/>
          <w:szCs w:val="32"/>
        </w:rPr>
        <w:t xml:space="preserve">. </w:t>
      </w:r>
      <w:r>
        <w:rPr>
          <w:rFonts w:hint="eastAsia"/>
          <w:sz w:val="24"/>
          <w:szCs w:val="32"/>
        </w:rPr>
        <w:t>中文多标签文本分类算法研究</w:t>
      </w:r>
      <w:r>
        <w:rPr>
          <w:rFonts w:hint="eastAsia"/>
          <w:sz w:val="24"/>
          <w:szCs w:val="32"/>
        </w:rPr>
        <w:t>.</w:t>
      </w:r>
      <w:r>
        <w:rPr>
          <w:rFonts w:hint="eastAsia"/>
          <w:sz w:val="24"/>
          <w:szCs w:val="32"/>
        </w:rPr>
        <w:t>上海交通大学</w:t>
      </w:r>
      <w:r>
        <w:rPr>
          <w:rFonts w:hint="eastAsia"/>
          <w:sz w:val="24"/>
          <w:szCs w:val="32"/>
        </w:rPr>
        <w:t>.2013</w:t>
      </w:r>
    </w:p>
    <w:p w:rsidR="007F30B6" w:rsidRDefault="00D82CF7">
      <w:pPr>
        <w:rPr>
          <w:sz w:val="24"/>
          <w:szCs w:val="32"/>
        </w:rPr>
      </w:pPr>
      <w:r>
        <w:rPr>
          <w:sz w:val="24"/>
          <w:szCs w:val="32"/>
        </w:rPr>
        <w:t>[11]</w:t>
      </w:r>
      <w:r w:rsidR="007027D3">
        <w:rPr>
          <w:rFonts w:hint="eastAsia"/>
          <w:sz w:val="24"/>
          <w:szCs w:val="32"/>
        </w:rPr>
        <w:t>董纯洁</w:t>
      </w:r>
      <w:r w:rsidR="007027D3">
        <w:rPr>
          <w:rFonts w:hint="eastAsia"/>
          <w:sz w:val="24"/>
          <w:szCs w:val="32"/>
        </w:rPr>
        <w:t xml:space="preserve">. </w:t>
      </w:r>
      <w:r w:rsidR="007027D3">
        <w:rPr>
          <w:rFonts w:hint="eastAsia"/>
          <w:sz w:val="24"/>
          <w:szCs w:val="32"/>
        </w:rPr>
        <w:t>基于实例与逻辑回归的多标签分类模型</w:t>
      </w:r>
      <w:r w:rsidR="007027D3">
        <w:rPr>
          <w:rFonts w:hint="eastAsia"/>
          <w:sz w:val="24"/>
          <w:szCs w:val="32"/>
        </w:rPr>
        <w:t xml:space="preserve">. </w:t>
      </w:r>
      <w:r w:rsidR="007027D3">
        <w:rPr>
          <w:rFonts w:hint="eastAsia"/>
          <w:sz w:val="24"/>
          <w:szCs w:val="32"/>
        </w:rPr>
        <w:t>南京大学</w:t>
      </w:r>
      <w:r w:rsidR="007027D3">
        <w:rPr>
          <w:rFonts w:hint="eastAsia"/>
          <w:sz w:val="24"/>
          <w:szCs w:val="32"/>
        </w:rPr>
        <w:t>. 2013</w:t>
      </w:r>
    </w:p>
    <w:p w:rsidR="007F30B6" w:rsidRDefault="00D82CF7">
      <w:pPr>
        <w:rPr>
          <w:sz w:val="24"/>
          <w:szCs w:val="32"/>
        </w:rPr>
      </w:pPr>
      <w:r>
        <w:rPr>
          <w:sz w:val="24"/>
          <w:szCs w:val="32"/>
        </w:rPr>
        <w:t>[12]</w:t>
      </w:r>
      <w:proofErr w:type="gramStart"/>
      <w:r w:rsidR="00CE4AF0">
        <w:rPr>
          <w:rFonts w:hint="eastAsia"/>
          <w:sz w:val="24"/>
          <w:szCs w:val="32"/>
        </w:rPr>
        <w:t>张居杰</w:t>
      </w:r>
      <w:proofErr w:type="gramEnd"/>
      <w:r w:rsidR="00CE4AF0">
        <w:rPr>
          <w:rFonts w:hint="eastAsia"/>
          <w:sz w:val="24"/>
          <w:szCs w:val="32"/>
        </w:rPr>
        <w:t xml:space="preserve">. </w:t>
      </w:r>
      <w:r w:rsidR="00CE4AF0">
        <w:rPr>
          <w:rFonts w:hint="eastAsia"/>
          <w:sz w:val="24"/>
          <w:szCs w:val="32"/>
        </w:rPr>
        <w:t>多标签学习中关键问题研究</w:t>
      </w:r>
      <w:r w:rsidR="00CE4AF0">
        <w:rPr>
          <w:rFonts w:hint="eastAsia"/>
          <w:sz w:val="24"/>
          <w:szCs w:val="32"/>
        </w:rPr>
        <w:t xml:space="preserve">. </w:t>
      </w:r>
      <w:r w:rsidR="00CE4AF0">
        <w:rPr>
          <w:rFonts w:hint="eastAsia"/>
          <w:sz w:val="24"/>
          <w:szCs w:val="32"/>
        </w:rPr>
        <w:t>西安电子科技大学</w:t>
      </w:r>
      <w:r w:rsidR="00CE4AF0">
        <w:rPr>
          <w:rFonts w:hint="eastAsia"/>
          <w:sz w:val="24"/>
          <w:szCs w:val="32"/>
        </w:rPr>
        <w:t>. 2016</w:t>
      </w:r>
    </w:p>
    <w:p w:rsidR="0091483E" w:rsidRDefault="0091483E">
      <w:pPr>
        <w:rPr>
          <w:sz w:val="24"/>
          <w:szCs w:val="32"/>
        </w:rPr>
      </w:pPr>
      <w:r>
        <w:rPr>
          <w:rFonts w:hint="eastAsia"/>
          <w:sz w:val="24"/>
          <w:szCs w:val="32"/>
        </w:rPr>
        <w:t>[13]</w:t>
      </w:r>
      <w:proofErr w:type="gramStart"/>
      <w:r>
        <w:rPr>
          <w:rFonts w:hint="eastAsia"/>
          <w:sz w:val="24"/>
          <w:szCs w:val="32"/>
        </w:rPr>
        <w:t>雷少正</w:t>
      </w:r>
      <w:proofErr w:type="gramEnd"/>
      <w:r>
        <w:rPr>
          <w:rFonts w:hint="eastAsia"/>
          <w:sz w:val="24"/>
          <w:szCs w:val="32"/>
        </w:rPr>
        <w:t xml:space="preserve">. </w:t>
      </w:r>
      <w:r>
        <w:rPr>
          <w:rFonts w:hint="eastAsia"/>
          <w:sz w:val="24"/>
          <w:szCs w:val="32"/>
        </w:rPr>
        <w:t>基于量表测评的帕金森用药推荐模型研究</w:t>
      </w:r>
      <w:r>
        <w:rPr>
          <w:rFonts w:hint="eastAsia"/>
          <w:sz w:val="24"/>
          <w:szCs w:val="32"/>
        </w:rPr>
        <w:t xml:space="preserve">. </w:t>
      </w:r>
      <w:r>
        <w:rPr>
          <w:rFonts w:hint="eastAsia"/>
          <w:sz w:val="24"/>
          <w:szCs w:val="32"/>
        </w:rPr>
        <w:t>南京大学</w:t>
      </w:r>
      <w:r>
        <w:rPr>
          <w:rFonts w:hint="eastAsia"/>
          <w:sz w:val="24"/>
          <w:szCs w:val="32"/>
        </w:rPr>
        <w:t>. 2014</w:t>
      </w:r>
    </w:p>
    <w:p w:rsidR="0091483E" w:rsidRDefault="0091483E">
      <w:pPr>
        <w:rPr>
          <w:sz w:val="24"/>
          <w:szCs w:val="32"/>
        </w:rPr>
      </w:pPr>
      <w:r>
        <w:rPr>
          <w:rFonts w:hint="eastAsia"/>
          <w:sz w:val="24"/>
          <w:szCs w:val="32"/>
        </w:rPr>
        <w:t>[14]</w:t>
      </w:r>
      <w:proofErr w:type="gramStart"/>
      <w:r>
        <w:rPr>
          <w:rFonts w:hint="eastAsia"/>
          <w:sz w:val="24"/>
          <w:szCs w:val="32"/>
        </w:rPr>
        <w:t>方铭</w:t>
      </w:r>
      <w:proofErr w:type="gramEnd"/>
      <w:r>
        <w:rPr>
          <w:rFonts w:hint="eastAsia"/>
          <w:sz w:val="24"/>
          <w:szCs w:val="32"/>
        </w:rPr>
        <w:t xml:space="preserve">. </w:t>
      </w:r>
      <w:r>
        <w:rPr>
          <w:rFonts w:hint="eastAsia"/>
          <w:sz w:val="24"/>
          <w:szCs w:val="32"/>
        </w:rPr>
        <w:t>多标签分类算法的研究及其在中医诊断帕金</w:t>
      </w:r>
      <w:proofErr w:type="gramStart"/>
      <w:r>
        <w:rPr>
          <w:rFonts w:hint="eastAsia"/>
          <w:sz w:val="24"/>
          <w:szCs w:val="32"/>
        </w:rPr>
        <w:t>森领域</w:t>
      </w:r>
      <w:proofErr w:type="gramEnd"/>
      <w:r>
        <w:rPr>
          <w:rFonts w:hint="eastAsia"/>
          <w:sz w:val="24"/>
          <w:szCs w:val="32"/>
        </w:rPr>
        <w:t>的应用</w:t>
      </w:r>
      <w:r>
        <w:rPr>
          <w:rFonts w:hint="eastAsia"/>
          <w:sz w:val="24"/>
          <w:szCs w:val="32"/>
        </w:rPr>
        <w:t>. 2015</w:t>
      </w:r>
    </w:p>
    <w:p w:rsidR="0091483E" w:rsidRDefault="0091483E">
      <w:pPr>
        <w:rPr>
          <w:sz w:val="24"/>
          <w:szCs w:val="32"/>
        </w:rPr>
      </w:pPr>
      <w:r>
        <w:rPr>
          <w:rFonts w:hint="eastAsia"/>
          <w:sz w:val="24"/>
          <w:szCs w:val="32"/>
        </w:rPr>
        <w:t>[15]</w:t>
      </w:r>
      <w:r>
        <w:rPr>
          <w:rFonts w:hint="eastAsia"/>
          <w:sz w:val="24"/>
          <w:szCs w:val="32"/>
        </w:rPr>
        <w:t>王刚</w:t>
      </w:r>
      <w:r>
        <w:rPr>
          <w:rFonts w:hint="eastAsia"/>
          <w:sz w:val="24"/>
          <w:szCs w:val="32"/>
        </w:rPr>
        <w:t xml:space="preserve">. </w:t>
      </w:r>
      <w:r>
        <w:rPr>
          <w:rFonts w:hint="eastAsia"/>
          <w:sz w:val="24"/>
          <w:szCs w:val="32"/>
        </w:rPr>
        <w:t>多标签学习及其在帕金森中医诊断中的应用</w:t>
      </w:r>
      <w:r>
        <w:rPr>
          <w:rFonts w:hint="eastAsia"/>
          <w:sz w:val="24"/>
          <w:szCs w:val="32"/>
        </w:rPr>
        <w:t>.2014</w:t>
      </w:r>
    </w:p>
    <w:p w:rsidR="007F30B6" w:rsidRDefault="00D82CF7">
      <w:pPr>
        <w:rPr>
          <w:sz w:val="24"/>
        </w:rPr>
      </w:pPr>
      <w:r>
        <w:rPr>
          <w:rFonts w:hint="eastAsia"/>
          <w:sz w:val="24"/>
        </w:rPr>
        <w:t>[1</w:t>
      </w:r>
      <w:r w:rsidR="00771C63">
        <w:rPr>
          <w:rFonts w:hint="eastAsia"/>
          <w:sz w:val="24"/>
        </w:rPr>
        <w:t>6</w:t>
      </w:r>
      <w:r>
        <w:rPr>
          <w:rFonts w:hint="eastAsia"/>
          <w:sz w:val="24"/>
        </w:rPr>
        <w:t xml:space="preserve">] </w:t>
      </w:r>
      <w:proofErr w:type="spellStart"/>
      <w:r>
        <w:rPr>
          <w:sz w:val="24"/>
        </w:rPr>
        <w:t>Grigorios</w:t>
      </w:r>
      <w:proofErr w:type="spellEnd"/>
      <w:r>
        <w:rPr>
          <w:rFonts w:hint="eastAsia"/>
          <w:sz w:val="24"/>
        </w:rPr>
        <w:t xml:space="preserve"> </w:t>
      </w:r>
      <w:proofErr w:type="spellStart"/>
      <w:r>
        <w:rPr>
          <w:sz w:val="24"/>
        </w:rPr>
        <w:t>Tsoumakas</w:t>
      </w:r>
      <w:proofErr w:type="spellEnd"/>
      <w:r>
        <w:rPr>
          <w:sz w:val="24"/>
        </w:rPr>
        <w:t>,</w:t>
      </w:r>
      <w:r>
        <w:rPr>
          <w:rFonts w:hint="eastAsia"/>
          <w:sz w:val="24"/>
        </w:rPr>
        <w:t xml:space="preserve"> </w:t>
      </w:r>
      <w:proofErr w:type="spellStart"/>
      <w:r>
        <w:rPr>
          <w:sz w:val="24"/>
        </w:rPr>
        <w:t>Ioannis</w:t>
      </w:r>
      <w:proofErr w:type="spellEnd"/>
      <w:r>
        <w:rPr>
          <w:sz w:val="24"/>
        </w:rPr>
        <w:t xml:space="preserve"> </w:t>
      </w:r>
      <w:proofErr w:type="spellStart"/>
      <w:r>
        <w:rPr>
          <w:sz w:val="24"/>
        </w:rPr>
        <w:t>Katakis</w:t>
      </w:r>
      <w:proofErr w:type="spellEnd"/>
      <w:r>
        <w:rPr>
          <w:sz w:val="24"/>
        </w:rPr>
        <w:t xml:space="preserve"> </w:t>
      </w:r>
      <w:r>
        <w:rPr>
          <w:rFonts w:hint="eastAsia"/>
          <w:sz w:val="24"/>
        </w:rPr>
        <w:t>.</w:t>
      </w:r>
      <w:r>
        <w:rPr>
          <w:sz w:val="24"/>
        </w:rPr>
        <w:t>Multi-Label Classification: An Overview</w:t>
      </w:r>
      <w:r>
        <w:rPr>
          <w:rFonts w:hint="eastAsia"/>
          <w:sz w:val="24"/>
        </w:rPr>
        <w:t xml:space="preserve"> .</w:t>
      </w:r>
      <w:r>
        <w:rPr>
          <w:sz w:val="24"/>
        </w:rPr>
        <w:t>Dept. of Informatics, Aristotle University of Thessaloniki</w:t>
      </w:r>
      <w:r>
        <w:rPr>
          <w:rFonts w:hint="eastAsia"/>
          <w:sz w:val="24"/>
        </w:rPr>
        <w:t>, 2007.</w:t>
      </w:r>
    </w:p>
    <w:p w:rsidR="007F30B6" w:rsidRDefault="00D82CF7">
      <w:pPr>
        <w:rPr>
          <w:sz w:val="24"/>
        </w:rPr>
      </w:pPr>
      <w:r>
        <w:rPr>
          <w:rFonts w:hint="eastAsia"/>
          <w:sz w:val="24"/>
        </w:rPr>
        <w:t>[</w:t>
      </w:r>
      <w:r w:rsidR="00771C63">
        <w:rPr>
          <w:sz w:val="24"/>
        </w:rPr>
        <w:t>1</w:t>
      </w:r>
      <w:r w:rsidR="00771C63">
        <w:rPr>
          <w:rFonts w:hint="eastAsia"/>
          <w:sz w:val="24"/>
        </w:rPr>
        <w:t>7</w:t>
      </w:r>
      <w:r>
        <w:rPr>
          <w:rFonts w:hint="eastAsia"/>
          <w:sz w:val="24"/>
        </w:rPr>
        <w:t xml:space="preserve">] S </w:t>
      </w:r>
      <w:proofErr w:type="gramStart"/>
      <w:r>
        <w:rPr>
          <w:rFonts w:hint="eastAsia"/>
          <w:sz w:val="24"/>
        </w:rPr>
        <w:t>Wan ,</w:t>
      </w:r>
      <w:proofErr w:type="gramEnd"/>
      <w:r>
        <w:rPr>
          <w:rFonts w:hint="eastAsia"/>
          <w:sz w:val="24"/>
        </w:rPr>
        <w:t xml:space="preserve">  MW </w:t>
      </w:r>
      <w:proofErr w:type="spellStart"/>
      <w:r>
        <w:rPr>
          <w:rFonts w:hint="eastAsia"/>
          <w:sz w:val="24"/>
        </w:rPr>
        <w:t>Mak</w:t>
      </w:r>
      <w:proofErr w:type="spellEnd"/>
      <w:r>
        <w:rPr>
          <w:rFonts w:hint="eastAsia"/>
          <w:sz w:val="24"/>
        </w:rPr>
        <w:t xml:space="preserve"> ,  SY Kung . </w:t>
      </w:r>
      <w:proofErr w:type="spellStart"/>
      <w:proofErr w:type="gramStart"/>
      <w:r>
        <w:rPr>
          <w:sz w:val="24"/>
        </w:rPr>
        <w:t>Transductive</w:t>
      </w:r>
      <w:proofErr w:type="spellEnd"/>
      <w:r>
        <w:rPr>
          <w:sz w:val="24"/>
        </w:rPr>
        <w:t xml:space="preserve"> Learning for Multi-Label Protein </w:t>
      </w:r>
      <w:proofErr w:type="spellStart"/>
      <w:r>
        <w:rPr>
          <w:sz w:val="24"/>
        </w:rPr>
        <w:t>Subchloroplast</w:t>
      </w:r>
      <w:proofErr w:type="spellEnd"/>
      <w:r>
        <w:rPr>
          <w:sz w:val="24"/>
        </w:rPr>
        <w:t xml:space="preserve"> Localization Prediction</w:t>
      </w:r>
      <w:r>
        <w:rPr>
          <w:rFonts w:hint="eastAsia"/>
          <w:sz w:val="24"/>
        </w:rPr>
        <w:t>.</w:t>
      </w:r>
      <w:proofErr w:type="gramEnd"/>
      <w:r>
        <w:rPr>
          <w:rFonts w:hint="eastAsia"/>
          <w:sz w:val="24"/>
        </w:rPr>
        <w:t xml:space="preserve"> </w:t>
      </w:r>
      <w:proofErr w:type="gramStart"/>
      <w:r>
        <w:rPr>
          <w:sz w:val="24"/>
        </w:rPr>
        <w:t>IEEE/ACM Transactions on Computational Biology and Bioinformatics</w:t>
      </w:r>
      <w:r>
        <w:rPr>
          <w:rFonts w:hint="eastAsia"/>
          <w:sz w:val="24"/>
        </w:rPr>
        <w:t>, 2017.</w:t>
      </w:r>
      <w:proofErr w:type="gramEnd"/>
      <w:r>
        <w:rPr>
          <w:rFonts w:hint="eastAsia"/>
          <w:sz w:val="24"/>
        </w:rPr>
        <w:t xml:space="preserve"> </w:t>
      </w:r>
    </w:p>
    <w:p w:rsidR="007F30B6" w:rsidRDefault="00D82CF7">
      <w:pPr>
        <w:rPr>
          <w:sz w:val="24"/>
        </w:rPr>
      </w:pPr>
      <w:r>
        <w:rPr>
          <w:rFonts w:hint="eastAsia"/>
          <w:sz w:val="24"/>
        </w:rPr>
        <w:t>[</w:t>
      </w:r>
      <w:r w:rsidR="00771C63">
        <w:rPr>
          <w:sz w:val="24"/>
        </w:rPr>
        <w:t>1</w:t>
      </w:r>
      <w:r w:rsidR="00771C63">
        <w:rPr>
          <w:rFonts w:hint="eastAsia"/>
          <w:sz w:val="24"/>
        </w:rPr>
        <w:t>8</w:t>
      </w:r>
      <w:r>
        <w:rPr>
          <w:rFonts w:hint="eastAsia"/>
          <w:sz w:val="24"/>
        </w:rPr>
        <w:t xml:space="preserve">] </w:t>
      </w:r>
      <w:proofErr w:type="spellStart"/>
      <w:r>
        <w:rPr>
          <w:sz w:val="24"/>
        </w:rPr>
        <w:t>Zufferey</w:t>
      </w:r>
      <w:proofErr w:type="spellEnd"/>
      <w:r>
        <w:rPr>
          <w:sz w:val="24"/>
        </w:rPr>
        <w:t xml:space="preserve"> D, Hofer T, </w:t>
      </w:r>
      <w:proofErr w:type="spellStart"/>
      <w:r>
        <w:rPr>
          <w:sz w:val="24"/>
        </w:rPr>
        <w:t>Hennebert</w:t>
      </w:r>
      <w:proofErr w:type="spellEnd"/>
      <w:r>
        <w:rPr>
          <w:sz w:val="24"/>
        </w:rPr>
        <w:t xml:space="preserve"> J, et al. Performance comparison of multi-label learning</w:t>
      </w:r>
      <w:r>
        <w:rPr>
          <w:rFonts w:hint="eastAsia"/>
          <w:sz w:val="24"/>
        </w:rPr>
        <w:t xml:space="preserve"> </w:t>
      </w:r>
      <w:r>
        <w:rPr>
          <w:sz w:val="24"/>
        </w:rPr>
        <w:t xml:space="preserve">algorithms on clinical data for chronic diseases. </w:t>
      </w:r>
      <w:proofErr w:type="gramStart"/>
      <w:r>
        <w:rPr>
          <w:sz w:val="24"/>
        </w:rPr>
        <w:t>Computers in Biology and Medicine, 2015</w:t>
      </w:r>
      <w:r>
        <w:rPr>
          <w:rFonts w:hint="eastAsia"/>
          <w:sz w:val="24"/>
        </w:rPr>
        <w:t>.</w:t>
      </w:r>
      <w:proofErr w:type="gramEnd"/>
    </w:p>
    <w:p w:rsidR="007F30B6" w:rsidRDefault="00D82CF7">
      <w:pPr>
        <w:rPr>
          <w:sz w:val="24"/>
        </w:rPr>
      </w:pPr>
      <w:r>
        <w:rPr>
          <w:rFonts w:hint="eastAsia"/>
          <w:sz w:val="24"/>
        </w:rPr>
        <w:t>[</w:t>
      </w:r>
      <w:r w:rsidR="00771C63">
        <w:rPr>
          <w:sz w:val="24"/>
        </w:rPr>
        <w:t>1</w:t>
      </w:r>
      <w:r w:rsidR="00771C63">
        <w:rPr>
          <w:rFonts w:hint="eastAsia"/>
          <w:sz w:val="24"/>
        </w:rPr>
        <w:t>9</w:t>
      </w:r>
      <w:r>
        <w:rPr>
          <w:rFonts w:hint="eastAsia"/>
          <w:sz w:val="24"/>
        </w:rPr>
        <w:t xml:space="preserve">] </w:t>
      </w:r>
      <w:r>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Pr>
          <w:sz w:val="24"/>
        </w:rPr>
        <w:t>.</w:t>
      </w:r>
      <w:proofErr w:type="gramEnd"/>
      <w:r>
        <w:rPr>
          <w:sz w:val="24"/>
        </w:rPr>
        <w:t xml:space="preserve"> </w:t>
      </w:r>
      <w:proofErr w:type="spellStart"/>
      <w:r>
        <w:rPr>
          <w:sz w:val="24"/>
        </w:rPr>
        <w:t>Bmc</w:t>
      </w:r>
      <w:proofErr w:type="spellEnd"/>
      <w:r>
        <w:rPr>
          <w:sz w:val="24"/>
        </w:rPr>
        <w:t xml:space="preserve"> Bioinformatics, </w:t>
      </w:r>
      <w:proofErr w:type="gramStart"/>
      <w:r>
        <w:rPr>
          <w:sz w:val="24"/>
        </w:rPr>
        <w:t>2015</w:t>
      </w:r>
      <w:r>
        <w:rPr>
          <w:rFonts w:hint="eastAsia"/>
          <w:sz w:val="24"/>
        </w:rPr>
        <w:t xml:space="preserve"> </w:t>
      </w:r>
      <w:r>
        <w:rPr>
          <w:sz w:val="24"/>
        </w:rPr>
        <w:t>.</w:t>
      </w:r>
      <w:proofErr w:type="gramEnd"/>
    </w:p>
    <w:p w:rsidR="007F30B6" w:rsidRDefault="00D82CF7">
      <w:pPr>
        <w:rPr>
          <w:sz w:val="24"/>
        </w:rPr>
      </w:pPr>
      <w:r>
        <w:rPr>
          <w:rFonts w:hint="eastAsia"/>
          <w:sz w:val="24"/>
        </w:rPr>
        <w:t>[</w:t>
      </w:r>
      <w:r w:rsidR="00771C63">
        <w:rPr>
          <w:rFonts w:hint="eastAsia"/>
          <w:sz w:val="24"/>
        </w:rPr>
        <w:t>20</w:t>
      </w:r>
      <w:r>
        <w:rPr>
          <w:rFonts w:hint="eastAsia"/>
          <w:sz w:val="24"/>
        </w:rPr>
        <w:t xml:space="preserve">] </w:t>
      </w:r>
      <w:r>
        <w:rPr>
          <w:sz w:val="24"/>
        </w:rPr>
        <w:t xml:space="preserve">Zhang M L, Zhou Z H. </w:t>
      </w:r>
      <w:proofErr w:type="gramStart"/>
      <w:r>
        <w:rPr>
          <w:sz w:val="24"/>
        </w:rPr>
        <w:t>A Review on Multi-Label Learning Algorithms.</w:t>
      </w:r>
      <w:proofErr w:type="gramEnd"/>
      <w:r>
        <w:rPr>
          <w:rFonts w:hint="eastAsia"/>
          <w:sz w:val="24"/>
        </w:rPr>
        <w:t xml:space="preserve"> </w:t>
      </w:r>
      <w:proofErr w:type="gramStart"/>
      <w:r>
        <w:rPr>
          <w:sz w:val="24"/>
        </w:rPr>
        <w:t>I</w:t>
      </w:r>
      <w:r>
        <w:rPr>
          <w:rFonts w:hint="eastAsia"/>
          <w:sz w:val="24"/>
        </w:rPr>
        <w:t xml:space="preserve">EEE </w:t>
      </w:r>
      <w:r>
        <w:rPr>
          <w:sz w:val="24"/>
        </w:rPr>
        <w:t>Transactions on Knowledge and Data Engineering, 2014.</w:t>
      </w:r>
      <w:proofErr w:type="gramEnd"/>
    </w:p>
    <w:p w:rsidR="007F30B6" w:rsidRDefault="00771C63">
      <w:pPr>
        <w:rPr>
          <w:sz w:val="24"/>
        </w:rPr>
      </w:pPr>
      <w:r>
        <w:rPr>
          <w:sz w:val="24"/>
        </w:rPr>
        <w:t>[</w:t>
      </w:r>
      <w:r>
        <w:rPr>
          <w:rFonts w:hint="eastAsia"/>
          <w:sz w:val="24"/>
        </w:rPr>
        <w:t>21</w:t>
      </w:r>
      <w:r w:rsidR="00D82CF7">
        <w:rPr>
          <w:sz w:val="24"/>
        </w:rPr>
        <w:t xml:space="preserve">] </w:t>
      </w:r>
      <w:proofErr w:type="spellStart"/>
      <w:r w:rsidR="00D82CF7">
        <w:rPr>
          <w:sz w:val="24"/>
        </w:rPr>
        <w:t>Boutell</w:t>
      </w:r>
      <w:proofErr w:type="spellEnd"/>
      <w:r w:rsidR="00D82CF7">
        <w:rPr>
          <w:sz w:val="24"/>
        </w:rPr>
        <w:t xml:space="preserve"> M R, Luo J B, Shen X P, et al. Learning multi-label scene classification. </w:t>
      </w:r>
      <w:proofErr w:type="gramStart"/>
      <w:r w:rsidR="00D82CF7">
        <w:rPr>
          <w:sz w:val="24"/>
        </w:rPr>
        <w:t>Pattern</w:t>
      </w:r>
      <w:r w:rsidR="00D82CF7">
        <w:rPr>
          <w:rFonts w:hint="eastAsia"/>
          <w:sz w:val="24"/>
        </w:rPr>
        <w:t xml:space="preserve"> </w:t>
      </w:r>
      <w:r w:rsidR="00D82CF7">
        <w:rPr>
          <w:sz w:val="24"/>
        </w:rPr>
        <w:t>Recognition, 2004</w:t>
      </w:r>
      <w:r w:rsidR="00D82CF7">
        <w:rPr>
          <w:rFonts w:hint="eastAsia"/>
          <w:sz w:val="24"/>
        </w:rPr>
        <w:t>.</w:t>
      </w:r>
      <w:proofErr w:type="gramEnd"/>
    </w:p>
    <w:p w:rsidR="007F30B6" w:rsidRDefault="00D82CF7">
      <w:pPr>
        <w:rPr>
          <w:sz w:val="24"/>
        </w:rPr>
      </w:pPr>
      <w:r>
        <w:rPr>
          <w:rFonts w:hint="eastAsia"/>
          <w:sz w:val="24"/>
        </w:rPr>
        <w:t>[</w:t>
      </w:r>
      <w:r w:rsidR="00771C63">
        <w:rPr>
          <w:rFonts w:hint="eastAsia"/>
          <w:sz w:val="24"/>
        </w:rPr>
        <w:t>22</w:t>
      </w:r>
      <w:r>
        <w:rPr>
          <w:rFonts w:hint="eastAsia"/>
          <w:sz w:val="24"/>
        </w:rPr>
        <w:t xml:space="preserve">] </w:t>
      </w:r>
      <w:r>
        <w:rPr>
          <w:sz w:val="24"/>
        </w:rPr>
        <w:t xml:space="preserve">Read J, </w:t>
      </w:r>
      <w:proofErr w:type="spellStart"/>
      <w:r>
        <w:rPr>
          <w:sz w:val="24"/>
        </w:rPr>
        <w:t>Pfahringer</w:t>
      </w:r>
      <w:proofErr w:type="spellEnd"/>
      <w:r>
        <w:rPr>
          <w:sz w:val="24"/>
        </w:rPr>
        <w:t xml:space="preserve"> B, Holmes G, et al. Classifier chains for multi-label classification.</w:t>
      </w:r>
    </w:p>
    <w:p w:rsidR="007F30B6" w:rsidRDefault="00D82CF7">
      <w:pPr>
        <w:rPr>
          <w:sz w:val="24"/>
        </w:rPr>
      </w:pPr>
      <w:proofErr w:type="gramStart"/>
      <w:r>
        <w:rPr>
          <w:sz w:val="24"/>
        </w:rPr>
        <w:t>Machine Learning, 2011.</w:t>
      </w:r>
      <w:proofErr w:type="gramEnd"/>
    </w:p>
    <w:p w:rsidR="007F30B6" w:rsidRDefault="00D82CF7">
      <w:pPr>
        <w:rPr>
          <w:sz w:val="24"/>
        </w:rPr>
      </w:pPr>
      <w:r>
        <w:rPr>
          <w:rFonts w:hint="eastAsia"/>
          <w:sz w:val="24"/>
        </w:rPr>
        <w:t>[</w:t>
      </w:r>
      <w:r w:rsidR="00771C63">
        <w:rPr>
          <w:sz w:val="24"/>
        </w:rPr>
        <w:t>2</w:t>
      </w:r>
      <w:r w:rsidR="00771C63">
        <w:rPr>
          <w:rFonts w:hint="eastAsia"/>
          <w:sz w:val="24"/>
        </w:rPr>
        <w:t>3</w:t>
      </w:r>
      <w:r>
        <w:rPr>
          <w:rFonts w:hint="eastAsia"/>
          <w:sz w:val="24"/>
        </w:rPr>
        <w:t xml:space="preserve">] </w:t>
      </w:r>
      <w:r>
        <w:rPr>
          <w:sz w:val="24"/>
        </w:rPr>
        <w:t xml:space="preserve">Read J. </w:t>
      </w:r>
      <w:proofErr w:type="gramStart"/>
      <w:r>
        <w:rPr>
          <w:sz w:val="24"/>
        </w:rPr>
        <w:t>A pruned problem transformation method for multi-label classification[C], 2008</w:t>
      </w:r>
      <w:r>
        <w:rPr>
          <w:rFonts w:hint="eastAsia"/>
          <w:sz w:val="24"/>
        </w:rPr>
        <w:t>.</w:t>
      </w:r>
      <w:proofErr w:type="gramEnd"/>
    </w:p>
    <w:p w:rsidR="007F30B6" w:rsidRDefault="00D82CF7">
      <w:pPr>
        <w:rPr>
          <w:sz w:val="24"/>
        </w:rPr>
      </w:pPr>
      <w:r>
        <w:rPr>
          <w:rFonts w:hint="eastAsia"/>
          <w:sz w:val="24"/>
        </w:rPr>
        <w:t>[</w:t>
      </w:r>
      <w:r w:rsidR="00771C63">
        <w:rPr>
          <w:sz w:val="24"/>
        </w:rPr>
        <w:t>2</w:t>
      </w:r>
      <w:r w:rsidR="00771C63">
        <w:rPr>
          <w:rFonts w:hint="eastAsia"/>
          <w:sz w:val="24"/>
        </w:rPr>
        <w:t>4</w:t>
      </w:r>
      <w:r>
        <w:rPr>
          <w:rFonts w:hint="eastAsia"/>
          <w:sz w:val="24"/>
        </w:rPr>
        <w:t xml:space="preserve">] </w:t>
      </w:r>
      <w:proofErr w:type="spellStart"/>
      <w:r>
        <w:rPr>
          <w:sz w:val="24"/>
        </w:rPr>
        <w:t>Tsoumakas</w:t>
      </w:r>
      <w:proofErr w:type="spellEnd"/>
      <w:r>
        <w:rPr>
          <w:rFonts w:hint="eastAsia"/>
          <w:sz w:val="24"/>
        </w:rPr>
        <w:t xml:space="preserve"> </w:t>
      </w:r>
      <w:r>
        <w:rPr>
          <w:sz w:val="24"/>
        </w:rPr>
        <w:t xml:space="preserve">G, </w:t>
      </w:r>
      <w:proofErr w:type="spellStart"/>
      <w:r>
        <w:rPr>
          <w:sz w:val="24"/>
        </w:rPr>
        <w:t>Katakis</w:t>
      </w:r>
      <w:proofErr w:type="spellEnd"/>
      <w:r>
        <w:rPr>
          <w:rFonts w:hint="eastAsia"/>
          <w:sz w:val="24"/>
        </w:rPr>
        <w:t xml:space="preserve"> </w:t>
      </w:r>
      <w:r>
        <w:rPr>
          <w:sz w:val="24"/>
        </w:rPr>
        <w:t xml:space="preserve">I, </w:t>
      </w:r>
      <w:proofErr w:type="spellStart"/>
      <w:r>
        <w:rPr>
          <w:sz w:val="24"/>
        </w:rPr>
        <w:t>Vlahavas</w:t>
      </w:r>
      <w:proofErr w:type="spellEnd"/>
      <w:r>
        <w:rPr>
          <w:rFonts w:hint="eastAsia"/>
          <w:sz w:val="24"/>
        </w:rPr>
        <w:t xml:space="preserve"> </w:t>
      </w:r>
      <w:r>
        <w:rPr>
          <w:sz w:val="24"/>
        </w:rPr>
        <w:t>I.</w:t>
      </w:r>
      <w:r>
        <w:rPr>
          <w:rFonts w:hint="eastAsia"/>
          <w:sz w:val="24"/>
        </w:rPr>
        <w:t xml:space="preserve"> </w:t>
      </w:r>
      <w:r>
        <w:rPr>
          <w:sz w:val="24"/>
        </w:rPr>
        <w:t xml:space="preserve">Effective and efficient </w:t>
      </w:r>
      <w:proofErr w:type="spellStart"/>
      <w:r>
        <w:rPr>
          <w:sz w:val="24"/>
        </w:rPr>
        <w:t>multilabel</w:t>
      </w:r>
      <w:proofErr w:type="spellEnd"/>
      <w:r>
        <w:rPr>
          <w:sz w:val="24"/>
        </w:rPr>
        <w:t xml:space="preserve"> classification </w:t>
      </w:r>
      <w:r>
        <w:rPr>
          <w:sz w:val="24"/>
        </w:rPr>
        <w:lastRenderedPageBreak/>
        <w:t>in</w:t>
      </w:r>
      <w:r>
        <w:rPr>
          <w:rFonts w:hint="eastAsia"/>
          <w:sz w:val="24"/>
        </w:rPr>
        <w:t xml:space="preserve"> </w:t>
      </w:r>
      <w:r>
        <w:rPr>
          <w:sz w:val="24"/>
        </w:rPr>
        <w:t xml:space="preserve">domains with large number of labels. </w:t>
      </w:r>
      <w:proofErr w:type="gramStart"/>
      <w:r>
        <w:rPr>
          <w:sz w:val="24"/>
        </w:rPr>
        <w:t>ECML/PKDD 2008 Workshop on Mining Multidimensional Data (MMD’08).</w:t>
      </w:r>
      <w:proofErr w:type="gramEnd"/>
      <w:r>
        <w:rPr>
          <w:sz w:val="24"/>
        </w:rPr>
        <w:t xml:space="preserve"> (2008) 30–44</w:t>
      </w:r>
      <w:r>
        <w:rPr>
          <w:rFonts w:hint="eastAsia"/>
          <w:sz w:val="24"/>
        </w:rPr>
        <w:t>.</w:t>
      </w:r>
    </w:p>
    <w:p w:rsidR="007F30B6" w:rsidRDefault="00D82CF7">
      <w:pPr>
        <w:rPr>
          <w:sz w:val="24"/>
        </w:rPr>
      </w:pPr>
      <w:r>
        <w:rPr>
          <w:rFonts w:hint="eastAsia"/>
          <w:sz w:val="24"/>
        </w:rPr>
        <w:t>[</w:t>
      </w:r>
      <w:r w:rsidR="00771C63">
        <w:rPr>
          <w:sz w:val="24"/>
        </w:rPr>
        <w:t>2</w:t>
      </w:r>
      <w:r w:rsidR="00771C63">
        <w:rPr>
          <w:rFonts w:hint="eastAsia"/>
          <w:sz w:val="24"/>
        </w:rPr>
        <w:t>5</w:t>
      </w:r>
      <w:r>
        <w:rPr>
          <w:rFonts w:hint="eastAsia"/>
          <w:sz w:val="24"/>
        </w:rPr>
        <w:t xml:space="preserve">] </w:t>
      </w:r>
      <w:r>
        <w:rPr>
          <w:sz w:val="24"/>
        </w:rPr>
        <w:t xml:space="preserve">Zhang, M.L., Zhou, </w:t>
      </w:r>
      <w:proofErr w:type="gramStart"/>
      <w:r>
        <w:rPr>
          <w:sz w:val="24"/>
        </w:rPr>
        <w:t>Z.H</w:t>
      </w:r>
      <w:proofErr w:type="gramEnd"/>
      <w:r>
        <w:rPr>
          <w:sz w:val="24"/>
        </w:rPr>
        <w:t>.:  Ml-</w:t>
      </w:r>
      <w:proofErr w:type="spellStart"/>
      <w:r>
        <w:rPr>
          <w:sz w:val="24"/>
        </w:rPr>
        <w:t>knn</w:t>
      </w:r>
      <w:proofErr w:type="spellEnd"/>
      <w:r>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Pr>
          <w:sz w:val="24"/>
        </w:rPr>
        <w:t>(2007) 2038–2048</w:t>
      </w:r>
      <w:r>
        <w:rPr>
          <w:rFonts w:hint="eastAsia"/>
          <w:sz w:val="24"/>
        </w:rPr>
        <w:t>.</w:t>
      </w:r>
    </w:p>
    <w:p w:rsidR="007F30B6" w:rsidRDefault="00771C63">
      <w:pPr>
        <w:spacing w:line="360" w:lineRule="auto"/>
        <w:rPr>
          <w:sz w:val="24"/>
        </w:rPr>
      </w:pPr>
      <w:r>
        <w:rPr>
          <w:sz w:val="24"/>
        </w:rPr>
        <w:t>[2</w:t>
      </w:r>
      <w:r>
        <w:rPr>
          <w:rFonts w:hint="eastAsia"/>
          <w:sz w:val="24"/>
        </w:rPr>
        <w:t>6</w:t>
      </w:r>
      <w:r w:rsidR="00D82CF7">
        <w:rPr>
          <w:sz w:val="24"/>
        </w:rPr>
        <w:t>]</w:t>
      </w:r>
      <w:proofErr w:type="spellStart"/>
      <w:r w:rsidR="00D82CF7">
        <w:rPr>
          <w:rFonts w:hint="eastAsia"/>
          <w:sz w:val="24"/>
        </w:rPr>
        <w:t>Tsoumakas</w:t>
      </w:r>
      <w:proofErr w:type="spellEnd"/>
      <w:r w:rsidR="00D82CF7">
        <w:rPr>
          <w:rFonts w:hint="eastAsia"/>
          <w:sz w:val="24"/>
        </w:rPr>
        <w:t xml:space="preserve"> G, </w:t>
      </w:r>
      <w:proofErr w:type="spellStart"/>
      <w:r w:rsidR="00D82CF7">
        <w:rPr>
          <w:rFonts w:hint="eastAsia"/>
          <w:sz w:val="24"/>
        </w:rPr>
        <w:t>Katakis</w:t>
      </w:r>
      <w:proofErr w:type="spellEnd"/>
      <w:r w:rsidR="00D82CF7">
        <w:rPr>
          <w:rFonts w:hint="eastAsia"/>
          <w:sz w:val="24"/>
        </w:rPr>
        <w:t xml:space="preserve"> I, </w:t>
      </w:r>
      <w:proofErr w:type="spellStart"/>
      <w:r w:rsidR="00D82CF7">
        <w:rPr>
          <w:rFonts w:hint="eastAsia"/>
          <w:sz w:val="24"/>
        </w:rPr>
        <w:t>Vlahavas</w:t>
      </w:r>
      <w:proofErr w:type="spellEnd"/>
      <w:r w:rsidR="00D82CF7">
        <w:rPr>
          <w:rFonts w:hint="eastAsia"/>
          <w:sz w:val="24"/>
        </w:rPr>
        <w:t xml:space="preserve"> I. Mining Multi-label </w:t>
      </w:r>
      <w:proofErr w:type="gramStart"/>
      <w:r w:rsidR="00D82CF7">
        <w:rPr>
          <w:rFonts w:hint="eastAsia"/>
          <w:sz w:val="24"/>
        </w:rPr>
        <w:t>Data[</w:t>
      </w:r>
      <w:proofErr w:type="gramEnd"/>
      <w:r w:rsidR="00D82CF7">
        <w:rPr>
          <w:rFonts w:hint="eastAsia"/>
          <w:sz w:val="24"/>
        </w:rPr>
        <w:t>J]. 2009:667-685.</w:t>
      </w:r>
    </w:p>
    <w:p w:rsidR="007F30B6" w:rsidRDefault="00D82CF7">
      <w:pPr>
        <w:spacing w:line="360" w:lineRule="auto"/>
        <w:rPr>
          <w:sz w:val="24"/>
        </w:rPr>
      </w:pPr>
      <w:r>
        <w:rPr>
          <w:rFonts w:hint="eastAsia"/>
          <w:sz w:val="24"/>
        </w:rPr>
        <w:t>[</w:t>
      </w:r>
      <w:r w:rsidR="00771C63">
        <w:rPr>
          <w:sz w:val="24"/>
        </w:rPr>
        <w:t>2</w:t>
      </w:r>
      <w:r w:rsidR="00771C63">
        <w:rPr>
          <w:rFonts w:hint="eastAsia"/>
          <w:sz w:val="24"/>
        </w:rPr>
        <w:t>7</w:t>
      </w:r>
      <w:r>
        <w:rPr>
          <w:rFonts w:hint="eastAsia"/>
          <w:sz w:val="24"/>
        </w:rPr>
        <w:t xml:space="preserve">] </w:t>
      </w:r>
      <w:proofErr w:type="spellStart"/>
      <w:r>
        <w:rPr>
          <w:sz w:val="24"/>
        </w:rPr>
        <w:t>Schapire</w:t>
      </w:r>
      <w:proofErr w:type="spellEnd"/>
      <w:r>
        <w:rPr>
          <w:sz w:val="24"/>
        </w:rPr>
        <w:t xml:space="preserve">, R.E. Singer, </w:t>
      </w:r>
      <w:proofErr w:type="gramStart"/>
      <w:r>
        <w:rPr>
          <w:sz w:val="24"/>
        </w:rPr>
        <w:t>Y. :</w:t>
      </w:r>
      <w:proofErr w:type="spellStart"/>
      <w:r>
        <w:rPr>
          <w:sz w:val="24"/>
        </w:rPr>
        <w:t>Boostexter</w:t>
      </w:r>
      <w:proofErr w:type="spellEnd"/>
      <w:proofErr w:type="gramEnd"/>
      <w:r>
        <w:rPr>
          <w:sz w:val="24"/>
        </w:rPr>
        <w:t xml:space="preserve">: a boosting-based system for text categorization.  </w:t>
      </w:r>
      <w:proofErr w:type="gramStart"/>
      <w:r>
        <w:rPr>
          <w:sz w:val="24"/>
        </w:rPr>
        <w:t>Machine Learning</w:t>
      </w:r>
      <w:r>
        <w:rPr>
          <w:rFonts w:hint="eastAsia"/>
          <w:sz w:val="24"/>
        </w:rPr>
        <w:t xml:space="preserve"> </w:t>
      </w:r>
      <w:r>
        <w:rPr>
          <w:sz w:val="24"/>
        </w:rPr>
        <w:t>39</w:t>
      </w:r>
      <w:r>
        <w:rPr>
          <w:rFonts w:hint="eastAsia"/>
          <w:sz w:val="24"/>
        </w:rPr>
        <w:t xml:space="preserve"> </w:t>
      </w:r>
      <w:r>
        <w:rPr>
          <w:sz w:val="24"/>
        </w:rPr>
        <w:t>(2000) 135–168</w:t>
      </w:r>
      <w:r>
        <w:rPr>
          <w:rFonts w:hint="eastAsia"/>
          <w:sz w:val="24"/>
        </w:rPr>
        <w:t>.</w:t>
      </w:r>
      <w:proofErr w:type="gramEnd"/>
    </w:p>
    <w:p w:rsidR="007F30B6" w:rsidRDefault="00D82CF7">
      <w:pPr>
        <w:spacing w:line="360" w:lineRule="auto"/>
        <w:rPr>
          <w:sz w:val="24"/>
        </w:rPr>
      </w:pPr>
      <w:r>
        <w:rPr>
          <w:rFonts w:hint="eastAsia"/>
          <w:sz w:val="24"/>
        </w:rPr>
        <w:t>[</w:t>
      </w:r>
      <w:r w:rsidR="00771C63">
        <w:rPr>
          <w:sz w:val="24"/>
        </w:rPr>
        <w:t>2</w:t>
      </w:r>
      <w:r w:rsidR="00771C63">
        <w:rPr>
          <w:rFonts w:hint="eastAsia"/>
          <w:sz w:val="24"/>
        </w:rPr>
        <w:t>8</w:t>
      </w:r>
      <w:r>
        <w:rPr>
          <w:rFonts w:hint="eastAsia"/>
          <w:sz w:val="24"/>
        </w:rPr>
        <w:t xml:space="preserve">]He J, </w:t>
      </w:r>
      <w:proofErr w:type="spellStart"/>
      <w:r>
        <w:rPr>
          <w:rFonts w:hint="eastAsia"/>
          <w:sz w:val="24"/>
        </w:rPr>
        <w:t>Gu</w:t>
      </w:r>
      <w:proofErr w:type="spellEnd"/>
      <w:r>
        <w:rPr>
          <w:rFonts w:hint="eastAsia"/>
          <w:sz w:val="24"/>
        </w:rPr>
        <w:t xml:space="preserve"> H, Liu W. Imbalanced Multi-Modal Multi-Label Learning for Subcellular Localization Prediction of Human Proteins with Both Single and Multiple </w:t>
      </w:r>
      <w:proofErr w:type="gramStart"/>
      <w:r>
        <w:rPr>
          <w:rFonts w:hint="eastAsia"/>
          <w:sz w:val="24"/>
        </w:rPr>
        <w:t>Sites[</w:t>
      </w:r>
      <w:proofErr w:type="gramEnd"/>
      <w:r>
        <w:rPr>
          <w:rFonts w:hint="eastAsia"/>
          <w:sz w:val="24"/>
        </w:rPr>
        <w:t xml:space="preserve">J]. </w:t>
      </w:r>
      <w:proofErr w:type="spellStart"/>
      <w:r>
        <w:rPr>
          <w:rFonts w:hint="eastAsia"/>
          <w:sz w:val="24"/>
        </w:rPr>
        <w:t>Plos</w:t>
      </w:r>
      <w:proofErr w:type="spellEnd"/>
      <w:r>
        <w:rPr>
          <w:rFonts w:hint="eastAsia"/>
          <w:sz w:val="24"/>
        </w:rPr>
        <w:t xml:space="preserve"> One, 2012, 7(6):e37155.</w:t>
      </w:r>
    </w:p>
    <w:p w:rsidR="007F30B6" w:rsidRDefault="00D82CF7">
      <w:pPr>
        <w:spacing w:line="360" w:lineRule="auto"/>
        <w:rPr>
          <w:sz w:val="24"/>
        </w:rPr>
      </w:pPr>
      <w:r>
        <w:rPr>
          <w:rFonts w:hint="eastAsia"/>
          <w:sz w:val="24"/>
        </w:rPr>
        <w:t>[</w:t>
      </w:r>
      <w:r w:rsidR="00771C63">
        <w:rPr>
          <w:sz w:val="24"/>
        </w:rPr>
        <w:t>2</w:t>
      </w:r>
      <w:r w:rsidR="00771C63">
        <w:rPr>
          <w:rFonts w:hint="eastAsia"/>
          <w:sz w:val="24"/>
        </w:rPr>
        <w:t>9</w:t>
      </w:r>
      <w:r>
        <w:rPr>
          <w:rFonts w:hint="eastAsia"/>
          <w:sz w:val="24"/>
        </w:rPr>
        <w:t>] Zhang M L. M l-</w:t>
      </w:r>
      <w:proofErr w:type="spellStart"/>
      <w:proofErr w:type="gramStart"/>
      <w:r>
        <w:rPr>
          <w:rFonts w:hint="eastAsia"/>
          <w:sz w:val="24"/>
        </w:rPr>
        <w:t>rbf</w:t>
      </w:r>
      <w:proofErr w:type="spellEnd"/>
      <w:r>
        <w:rPr>
          <w:rFonts w:hint="eastAsia"/>
          <w:sz w:val="24"/>
        </w:rPr>
        <w:t xml:space="preserve"> :</w:t>
      </w:r>
      <w:proofErr w:type="gramEnd"/>
      <w:r>
        <w:rPr>
          <w:rFonts w:hint="eastAsia"/>
          <w:sz w:val="24"/>
        </w:rPr>
        <w:t xml:space="preserve"> RBF Neural Networks for Multi-Label Learning[J]. Neural Processing Letters, 2009, 29(2):61-74</w:t>
      </w:r>
      <w:proofErr w:type="gramStart"/>
      <w:r>
        <w:rPr>
          <w:rFonts w:hint="eastAsia"/>
          <w:sz w:val="24"/>
        </w:rPr>
        <w:t>.[</w:t>
      </w:r>
      <w:proofErr w:type="gramEnd"/>
      <w:r>
        <w:rPr>
          <w:rFonts w:hint="eastAsia"/>
          <w:sz w:val="24"/>
        </w:rPr>
        <w:t xml:space="preserve">19] </w:t>
      </w:r>
      <w:r>
        <w:rPr>
          <w:sz w:val="24"/>
        </w:rPr>
        <w:t>B.-L. Lu, M. Ito, Task decomposition and module combination based on class</w:t>
      </w:r>
    </w:p>
    <w:p w:rsidR="007F30B6" w:rsidRDefault="00D82CF7">
      <w:pPr>
        <w:spacing w:line="360" w:lineRule="auto"/>
        <w:rPr>
          <w:sz w:val="24"/>
        </w:rPr>
      </w:pPr>
      <w:proofErr w:type="gramStart"/>
      <w:r>
        <w:rPr>
          <w:sz w:val="24"/>
        </w:rPr>
        <w:t>relations</w:t>
      </w:r>
      <w:proofErr w:type="gramEnd"/>
      <w:r>
        <w:rPr>
          <w:sz w:val="24"/>
        </w:rPr>
        <w:t>: a modular neural network for pattern classification, IEEE Trans. Neural Networks 10 (5) (1999) 1244–1256</w:t>
      </w:r>
      <w:r>
        <w:rPr>
          <w:rFonts w:hint="eastAsia"/>
          <w:sz w:val="24"/>
        </w:rPr>
        <w:t>.</w:t>
      </w:r>
    </w:p>
    <w:p w:rsidR="007F30B6" w:rsidRDefault="00771C63">
      <w:pPr>
        <w:spacing w:line="360" w:lineRule="auto"/>
        <w:rPr>
          <w:sz w:val="24"/>
        </w:rPr>
      </w:pPr>
      <w:r>
        <w:rPr>
          <w:rFonts w:hint="eastAsia"/>
          <w:sz w:val="24"/>
        </w:rPr>
        <w:t>[30</w:t>
      </w:r>
      <w:r w:rsidR="00D82CF7">
        <w:rPr>
          <w:sz w:val="24"/>
        </w:rPr>
        <w:t xml:space="preserve">] </w:t>
      </w:r>
      <w:r w:rsidR="00D82CF7">
        <w:rPr>
          <w:rFonts w:hint="eastAsia"/>
          <w:sz w:val="24"/>
        </w:rPr>
        <w:t xml:space="preserve">Tahir M A, Kittler J, </w:t>
      </w:r>
      <w:proofErr w:type="spellStart"/>
      <w:r w:rsidR="00D82CF7">
        <w:rPr>
          <w:rFonts w:hint="eastAsia"/>
          <w:sz w:val="24"/>
        </w:rPr>
        <w:t>Bouridane</w:t>
      </w:r>
      <w:proofErr w:type="spellEnd"/>
      <w:r w:rsidR="00D82CF7">
        <w:rPr>
          <w:rFonts w:hint="eastAsia"/>
          <w:sz w:val="24"/>
        </w:rPr>
        <w:t xml:space="preserve"> A. </w:t>
      </w:r>
      <w:proofErr w:type="spellStart"/>
      <w:r w:rsidR="00D82CF7">
        <w:rPr>
          <w:rFonts w:hint="eastAsia"/>
          <w:sz w:val="24"/>
        </w:rPr>
        <w:t>Multilabel</w:t>
      </w:r>
      <w:proofErr w:type="spellEnd"/>
      <w:r w:rsidR="00D82CF7">
        <w:rPr>
          <w:rFonts w:hint="eastAsia"/>
          <w:sz w:val="24"/>
        </w:rPr>
        <w:t xml:space="preserve"> classification using heterogeneous ensemble of multi-label classifiers[J]. Pattern Recognition Letters, 2012, 33(5):513-523.</w:t>
      </w:r>
    </w:p>
    <w:p w:rsidR="007F30B6" w:rsidRDefault="00563324">
      <w:pPr>
        <w:spacing w:line="360" w:lineRule="auto"/>
        <w:rPr>
          <w:sz w:val="24"/>
        </w:rPr>
      </w:pPr>
      <w:r>
        <w:rPr>
          <w:rFonts w:hint="eastAsia"/>
          <w:sz w:val="24"/>
        </w:rPr>
        <w:t>[31]</w:t>
      </w:r>
      <w:r w:rsidRPr="00563324">
        <w:t xml:space="preserve"> </w:t>
      </w:r>
      <w:proofErr w:type="spellStart"/>
      <w:r w:rsidRPr="00563324">
        <w:rPr>
          <w:sz w:val="24"/>
        </w:rPr>
        <w:t>Seiffert</w:t>
      </w:r>
      <w:proofErr w:type="spellEnd"/>
      <w:r w:rsidRPr="00563324">
        <w:rPr>
          <w:sz w:val="24"/>
        </w:rPr>
        <w:t xml:space="preserve"> C, </w:t>
      </w:r>
      <w:proofErr w:type="spellStart"/>
      <w:r w:rsidRPr="00563324">
        <w:rPr>
          <w:sz w:val="24"/>
        </w:rPr>
        <w:t>Khoshgoftaar</w:t>
      </w:r>
      <w:proofErr w:type="spellEnd"/>
      <w:r w:rsidRPr="00563324">
        <w:rPr>
          <w:sz w:val="24"/>
        </w:rPr>
        <w:t xml:space="preserve"> T M, </w:t>
      </w:r>
      <w:proofErr w:type="spellStart"/>
      <w:r w:rsidRPr="00563324">
        <w:rPr>
          <w:sz w:val="24"/>
        </w:rPr>
        <w:t>Hulse</w:t>
      </w:r>
      <w:proofErr w:type="spellEnd"/>
      <w:r w:rsidRPr="00563324">
        <w:rPr>
          <w:sz w:val="24"/>
        </w:rPr>
        <w:t xml:space="preserve"> J V, et al. </w:t>
      </w:r>
      <w:proofErr w:type="spellStart"/>
      <w:r w:rsidRPr="00563324">
        <w:rPr>
          <w:sz w:val="24"/>
        </w:rPr>
        <w:t>RUSBoost</w:t>
      </w:r>
      <w:proofErr w:type="spellEnd"/>
      <w:r w:rsidRPr="00563324">
        <w:rPr>
          <w:sz w:val="24"/>
        </w:rPr>
        <w:t xml:space="preserve">: A Hybrid Approach to Alleviating Class </w:t>
      </w:r>
      <w:proofErr w:type="gramStart"/>
      <w:r w:rsidRPr="00563324">
        <w:rPr>
          <w:sz w:val="24"/>
        </w:rPr>
        <w:t>Imbalance[</w:t>
      </w:r>
      <w:proofErr w:type="gramEnd"/>
      <w:r w:rsidRPr="00563324">
        <w:rPr>
          <w:sz w:val="24"/>
        </w:rPr>
        <w:t>J]. IEEE Transactions on Systems Man &amp; Cybernetics Part A Systems &amp; Humans, 2010, 40(1):185-197.</w:t>
      </w:r>
    </w:p>
    <w:p w:rsidR="007F30B6" w:rsidRDefault="007F30B6">
      <w:pPr>
        <w:pStyle w:val="ab"/>
        <w:rPr>
          <w:rFonts w:hint="eastAsia"/>
        </w:rPr>
      </w:pPr>
    </w:p>
    <w:p w:rsidR="007F30B6" w:rsidRDefault="007F30B6">
      <w:pPr>
        <w:pStyle w:val="ab"/>
        <w:rPr>
          <w:rFonts w:hint="eastAsia"/>
        </w:rPr>
      </w:pPr>
    </w:p>
    <w:p w:rsidR="007027D3" w:rsidRDefault="007027D3">
      <w:pPr>
        <w:pStyle w:val="ab"/>
        <w:rPr>
          <w:rFonts w:hint="eastAsia"/>
        </w:rPr>
      </w:pPr>
    </w:p>
    <w:p w:rsidR="007027D3" w:rsidRDefault="007027D3">
      <w:pPr>
        <w:pStyle w:val="ab"/>
        <w:rPr>
          <w:rFonts w:hint="eastAsia"/>
        </w:rPr>
      </w:pPr>
    </w:p>
    <w:p w:rsidR="007027D3" w:rsidRDefault="007027D3" w:rsidP="00762B61">
      <w:pPr>
        <w:pStyle w:val="ab"/>
        <w:jc w:val="both"/>
        <w:rPr>
          <w:rFonts w:hint="eastAsia"/>
        </w:rPr>
      </w:pPr>
    </w:p>
    <w:p w:rsidR="00472D43" w:rsidRDefault="00472D43"/>
    <w:p w:rsidR="00472D43" w:rsidRPr="00472D43" w:rsidRDefault="00472D43" w:rsidP="00472D43">
      <w:pPr>
        <w:pStyle w:val="ab"/>
        <w:rPr>
          <w:rFonts w:ascii="宋体" w:hAnsi="宋体"/>
        </w:rPr>
      </w:pPr>
      <w:bookmarkStart w:id="47" w:name="_Toc510535698"/>
      <w:r w:rsidRPr="00472D43">
        <w:rPr>
          <w:rFonts w:ascii="宋体" w:hAnsi="宋体" w:hint="eastAsia"/>
        </w:rPr>
        <w:lastRenderedPageBreak/>
        <w:t>攻读学位期间取得的研究成果</w:t>
      </w:r>
      <w:bookmarkEnd w:id="47"/>
    </w:p>
    <w:p w:rsidR="00255E96" w:rsidRDefault="00255E96" w:rsidP="00472D43">
      <w:pPr>
        <w:rPr>
          <w:b/>
          <w:sz w:val="24"/>
        </w:rPr>
      </w:pPr>
    </w:p>
    <w:p w:rsidR="00472D43" w:rsidRDefault="00627B83" w:rsidP="00472D43">
      <w:pPr>
        <w:rPr>
          <w:rFonts w:hint="eastAsia"/>
          <w:sz w:val="24"/>
        </w:rPr>
      </w:pPr>
      <w:r w:rsidRPr="000950AD">
        <w:rPr>
          <w:rFonts w:hint="eastAsia"/>
          <w:b/>
          <w:sz w:val="24"/>
        </w:rPr>
        <w:t>专利</w:t>
      </w:r>
      <w:r w:rsidRPr="000950AD">
        <w:rPr>
          <w:rFonts w:hint="eastAsia"/>
          <w:b/>
          <w:sz w:val="24"/>
        </w:rPr>
        <w:t>:</w:t>
      </w:r>
      <w:r>
        <w:rPr>
          <w:rFonts w:hint="eastAsia"/>
          <w:b/>
          <w:sz w:val="28"/>
        </w:rPr>
        <w:t xml:space="preserve"> </w:t>
      </w:r>
      <w:r w:rsidR="00472D43" w:rsidRPr="00627B83">
        <w:rPr>
          <w:rFonts w:hint="eastAsia"/>
          <w:sz w:val="24"/>
        </w:rPr>
        <w:t>蔡云鹏，李奇，李晓燕，杨玉洁，程敬，吴红艳，李烨．</w:t>
      </w:r>
      <w:r w:rsidRPr="00627B83">
        <w:rPr>
          <w:rFonts w:hint="eastAsia"/>
          <w:sz w:val="24"/>
        </w:rPr>
        <w:t>一种数据处理平台和系统</w:t>
      </w:r>
      <w:r w:rsidR="00472D43" w:rsidRPr="00627B83">
        <w:rPr>
          <w:rFonts w:hint="eastAsia"/>
          <w:sz w:val="24"/>
        </w:rPr>
        <w:t>．</w:t>
      </w:r>
      <w:r w:rsidRPr="00627B83">
        <w:rPr>
          <w:rFonts w:hint="eastAsia"/>
          <w:sz w:val="24"/>
        </w:rPr>
        <w:t>申请号</w:t>
      </w:r>
      <w:r w:rsidR="000950AD">
        <w:rPr>
          <w:rFonts w:hint="eastAsia"/>
          <w:sz w:val="24"/>
        </w:rPr>
        <w:t xml:space="preserve">: </w:t>
      </w:r>
      <w:proofErr w:type="gramStart"/>
      <w:r w:rsidR="000950AD">
        <w:rPr>
          <w:rFonts w:hint="eastAsia"/>
          <w:sz w:val="24"/>
        </w:rPr>
        <w:t>201710245078</w:t>
      </w:r>
      <w:r w:rsidR="0060298A">
        <w:rPr>
          <w:rFonts w:hint="eastAsia"/>
          <w:sz w:val="24"/>
        </w:rPr>
        <w:t>.3</w:t>
      </w:r>
      <w:r w:rsidR="00255E96">
        <w:rPr>
          <w:rFonts w:hint="eastAsia"/>
          <w:sz w:val="24"/>
        </w:rPr>
        <w:t xml:space="preserve"> .</w:t>
      </w:r>
      <w:proofErr w:type="gramEnd"/>
    </w:p>
    <w:p w:rsidR="00C13480" w:rsidRDefault="00C13480" w:rsidP="00472D43">
      <w:pPr>
        <w:rPr>
          <w:rFonts w:hint="eastAsia"/>
          <w:sz w:val="24"/>
        </w:rPr>
      </w:pPr>
    </w:p>
    <w:p w:rsidR="00C13480" w:rsidRDefault="00C13480" w:rsidP="00472D43">
      <w:pPr>
        <w:rPr>
          <w:rFonts w:hint="eastAsia"/>
          <w:sz w:val="24"/>
        </w:rPr>
      </w:pPr>
    </w:p>
    <w:p w:rsidR="00C13480" w:rsidRDefault="00C13480" w:rsidP="00472D43">
      <w:pPr>
        <w:rPr>
          <w:rFonts w:hint="eastAsia"/>
          <w:sz w:val="24"/>
        </w:rPr>
      </w:pPr>
    </w:p>
    <w:p w:rsidR="00C13480" w:rsidRDefault="00C13480" w:rsidP="00472D43">
      <w:pPr>
        <w:rPr>
          <w:rFonts w:hint="eastAsia"/>
          <w:sz w:val="24"/>
        </w:rPr>
      </w:pPr>
    </w:p>
    <w:p w:rsidR="00C13480" w:rsidRDefault="00C13480" w:rsidP="00C13480">
      <w:pPr>
        <w:jc w:val="center"/>
        <w:rPr>
          <w:rFonts w:asciiTheme="majorEastAsia" w:eastAsiaTheme="majorEastAsia" w:hAnsiTheme="majorEastAsia" w:cstheme="majorEastAsia"/>
          <w:b/>
          <w:bCs/>
          <w:sz w:val="32"/>
          <w:szCs w:val="32"/>
        </w:rPr>
      </w:pPr>
    </w:p>
    <w:p w:rsidR="00C13480" w:rsidRDefault="00C13480" w:rsidP="00C13480">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C13480" w:rsidRDefault="00C13480" w:rsidP="00C13480">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C13480" w:rsidRDefault="00C13480" w:rsidP="00C13480">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C13480" w:rsidRDefault="00C13480" w:rsidP="00C13480">
      <w:pPr>
        <w:jc w:val="center"/>
        <w:rPr>
          <w:rFonts w:asciiTheme="minorEastAsia" w:hAnsiTheme="minorEastAsia" w:cstheme="minorEastAsia"/>
          <w:sz w:val="28"/>
          <w:szCs w:val="28"/>
        </w:rPr>
      </w:pPr>
    </w:p>
    <w:p w:rsidR="00C13480" w:rsidRDefault="00C13480" w:rsidP="00C13480">
      <w:pPr>
        <w:jc w:val="center"/>
        <w:rPr>
          <w:rFonts w:asciiTheme="minorEastAsia" w:hAnsiTheme="minorEastAsia" w:cstheme="minorEastAsia"/>
          <w:sz w:val="28"/>
          <w:szCs w:val="28"/>
        </w:rPr>
      </w:pPr>
    </w:p>
    <w:p w:rsidR="00C13480" w:rsidRDefault="00C13480" w:rsidP="00C13480">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C13480" w:rsidRPr="00627B83" w:rsidRDefault="00C13480" w:rsidP="00472D43">
      <w:pPr>
        <w:rPr>
          <w:sz w:val="24"/>
        </w:rPr>
      </w:pPr>
    </w:p>
    <w:sectPr w:rsidR="00C13480" w:rsidRPr="00627B83" w:rsidSect="00694367">
      <w:headerReference w:type="default" r:id="rId133"/>
      <w:headerReference w:type="first" r:id="rId134"/>
      <w:pgSz w:w="11906" w:h="16838"/>
      <w:pgMar w:top="1440" w:right="1800" w:bottom="1276"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9C1" w:rsidRDefault="004F19C1" w:rsidP="00BB60D6">
      <w:r>
        <w:separator/>
      </w:r>
    </w:p>
  </w:endnote>
  <w:endnote w:type="continuationSeparator" w:id="0">
    <w:p w:rsidR="004F19C1" w:rsidRDefault="004F19C1" w:rsidP="00BB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1"/>
    <w:family w:val="swiss"/>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9C1" w:rsidRDefault="004F19C1" w:rsidP="00BB60D6">
      <w:r>
        <w:separator/>
      </w:r>
    </w:p>
  </w:footnote>
  <w:footnote w:type="continuationSeparator" w:id="0">
    <w:p w:rsidR="004F19C1" w:rsidRDefault="004F19C1" w:rsidP="00BB6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251" w:rsidRDefault="0064425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561"/>
      <w:gridCol w:w="5975"/>
    </w:tblGrid>
    <w:tr w:rsidR="00644251">
      <w:sdt>
        <w:sdtPr>
          <w:rPr>
            <w:color w:val="FFFFFF" w:themeColor="background1"/>
          </w:rPr>
          <w:alias w:val="日期"/>
          <w:id w:val="77625188"/>
          <w:placeholder>
            <w:docPart w:val="EEF80B0305F341E19EE738C6890747D7"/>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644251" w:rsidRDefault="00644251" w:rsidP="00694367">
              <w:pPr>
                <w:pStyle w:val="a7"/>
                <w:jc w:val="right"/>
                <w:rPr>
                  <w:color w:val="FFFFFF" w:themeColor="background1"/>
                </w:rPr>
              </w:pPr>
              <w:r>
                <w:rPr>
                  <w:color w:val="FFFFFF" w:themeColor="background1"/>
                  <w:lang w:val="zh-CN"/>
                </w:rPr>
                <w:t>[</w:t>
              </w:r>
              <w:r>
                <w:rPr>
                  <w:color w:val="FFFFFF" w:themeColor="background1"/>
                  <w:lang w:val="zh-CN"/>
                </w:rPr>
                <w:t>选取日期</w:t>
              </w:r>
              <w:r>
                <w:rPr>
                  <w:color w:val="FFFFFF" w:themeColor="background1"/>
                  <w:lang w:val="zh-CN"/>
                </w:rPr>
                <w:t>]</w:t>
              </w:r>
            </w:p>
          </w:tc>
        </w:sdtContent>
      </w:sdt>
      <w:tc>
        <w:tcPr>
          <w:tcW w:w="4000" w:type="pct"/>
          <w:tcBorders>
            <w:bottom w:val="single" w:sz="4" w:space="0" w:color="auto"/>
          </w:tcBorders>
          <w:vAlign w:val="bottom"/>
        </w:tcPr>
        <w:p w:rsidR="00644251" w:rsidRDefault="00644251" w:rsidP="00694367">
          <w:pPr>
            <w:pStyle w:val="a7"/>
            <w:rPr>
              <w:color w:val="7B7B7B" w:themeColor="accent3" w:themeShade="BF"/>
              <w:sz w:val="24"/>
            </w:rPr>
          </w:pPr>
          <w:r>
            <w:rPr>
              <w:b/>
              <w:bCs/>
              <w:color w:val="7B7B7B" w:themeColor="accent3" w:themeShade="BF"/>
              <w:sz w:val="24"/>
              <w:lang w:val="zh-CN"/>
            </w:rPr>
            <w:t>[</w:t>
          </w:r>
          <w:sdt>
            <w:sdtPr>
              <w:rPr>
                <w:b/>
                <w:bCs/>
                <w:caps/>
                <w:sz w:val="24"/>
              </w:rPr>
              <w:alias w:val="标题"/>
              <w:id w:val="77625180"/>
              <w:placeholder>
                <w:docPart w:val="EDEED16F1D954555A039FA68C18C363C"/>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24"/>
                  <w:lang w:val="zh-CN"/>
                </w:rPr>
                <w:t>键入文档标题</w:t>
              </w:r>
            </w:sdtContent>
          </w:sdt>
          <w:r>
            <w:rPr>
              <w:b/>
              <w:bCs/>
              <w:color w:val="7B7B7B" w:themeColor="accent3" w:themeShade="BF"/>
              <w:sz w:val="24"/>
              <w:lang w:val="zh-CN"/>
            </w:rPr>
            <w:t>]</w:t>
          </w:r>
        </w:p>
      </w:tc>
    </w:tr>
  </w:tbl>
  <w:p w:rsidR="00644251" w:rsidRDefault="0064425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2.25pt;height:15.75pt" o:bullet="t">
        <v:imagedata r:id="rId1" o:title=""/>
      </v:shape>
    </w:pict>
  </w:numPicBullet>
  <w:abstractNum w:abstractNumId="0">
    <w:nsid w:val="03F739A9"/>
    <w:multiLevelType w:val="multilevel"/>
    <w:tmpl w:val="03F739A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1">
    <w:nsid w:val="098E32A5"/>
    <w:multiLevelType w:val="multilevel"/>
    <w:tmpl w:val="098E32A5"/>
    <w:lvl w:ilvl="0">
      <w:start w:val="1"/>
      <w:numFmt w:val="bullet"/>
      <w:lvlText w:val=""/>
      <w:lvlJc w:val="left"/>
      <w:pPr>
        <w:ind w:left="562" w:hanging="420"/>
      </w:pPr>
      <w:rPr>
        <w:rFonts w:ascii="Wingdings" w:hAnsi="Wingdings" w:hint="default"/>
        <w:sz w:val="28"/>
      </w:rPr>
    </w:lvl>
    <w:lvl w:ilvl="1" w:tentative="1">
      <w:start w:val="1"/>
      <w:numFmt w:val="bullet"/>
      <w:lvlText w:val=""/>
      <w:lvlJc w:val="left"/>
      <w:pPr>
        <w:ind w:left="1383" w:hanging="420"/>
      </w:pPr>
      <w:rPr>
        <w:rFonts w:ascii="Wingdings" w:hAnsi="Wingdings" w:hint="default"/>
      </w:rPr>
    </w:lvl>
    <w:lvl w:ilvl="2" w:tentative="1">
      <w:start w:val="1"/>
      <w:numFmt w:val="bullet"/>
      <w:lvlText w:val=""/>
      <w:lvlJc w:val="left"/>
      <w:pPr>
        <w:ind w:left="1803" w:hanging="420"/>
      </w:pPr>
      <w:rPr>
        <w:rFonts w:ascii="Wingdings" w:hAnsi="Wingdings" w:hint="default"/>
      </w:rPr>
    </w:lvl>
    <w:lvl w:ilvl="3" w:tentative="1">
      <w:start w:val="1"/>
      <w:numFmt w:val="bullet"/>
      <w:lvlText w:val=""/>
      <w:lvlJc w:val="left"/>
      <w:pPr>
        <w:ind w:left="2223" w:hanging="420"/>
      </w:pPr>
      <w:rPr>
        <w:rFonts w:ascii="Wingdings" w:hAnsi="Wingdings" w:hint="default"/>
      </w:rPr>
    </w:lvl>
    <w:lvl w:ilvl="4" w:tentative="1">
      <w:start w:val="1"/>
      <w:numFmt w:val="bullet"/>
      <w:lvlText w:val=""/>
      <w:lvlJc w:val="left"/>
      <w:pPr>
        <w:ind w:left="2643" w:hanging="420"/>
      </w:pPr>
      <w:rPr>
        <w:rFonts w:ascii="Wingdings" w:hAnsi="Wingdings" w:hint="default"/>
      </w:rPr>
    </w:lvl>
    <w:lvl w:ilvl="5" w:tentative="1">
      <w:start w:val="1"/>
      <w:numFmt w:val="bullet"/>
      <w:lvlText w:val=""/>
      <w:lvlJc w:val="left"/>
      <w:pPr>
        <w:ind w:left="3063" w:hanging="420"/>
      </w:pPr>
      <w:rPr>
        <w:rFonts w:ascii="Wingdings" w:hAnsi="Wingdings" w:hint="default"/>
      </w:rPr>
    </w:lvl>
    <w:lvl w:ilvl="6" w:tentative="1">
      <w:start w:val="1"/>
      <w:numFmt w:val="bullet"/>
      <w:lvlText w:val=""/>
      <w:lvlJc w:val="left"/>
      <w:pPr>
        <w:ind w:left="3483" w:hanging="420"/>
      </w:pPr>
      <w:rPr>
        <w:rFonts w:ascii="Wingdings" w:hAnsi="Wingdings" w:hint="default"/>
      </w:rPr>
    </w:lvl>
    <w:lvl w:ilvl="7" w:tentative="1">
      <w:start w:val="1"/>
      <w:numFmt w:val="bullet"/>
      <w:lvlText w:val=""/>
      <w:lvlJc w:val="left"/>
      <w:pPr>
        <w:ind w:left="3903" w:hanging="420"/>
      </w:pPr>
      <w:rPr>
        <w:rFonts w:ascii="Wingdings" w:hAnsi="Wingdings" w:hint="default"/>
      </w:rPr>
    </w:lvl>
    <w:lvl w:ilvl="8" w:tentative="1">
      <w:start w:val="1"/>
      <w:numFmt w:val="bullet"/>
      <w:lvlText w:val=""/>
      <w:lvlJc w:val="left"/>
      <w:pPr>
        <w:ind w:left="4323" w:hanging="420"/>
      </w:pPr>
      <w:rPr>
        <w:rFonts w:ascii="Wingdings" w:hAnsi="Wingdings" w:hint="default"/>
      </w:rPr>
    </w:lvl>
  </w:abstractNum>
  <w:abstractNum w:abstractNumId="2">
    <w:nsid w:val="100A0B2D"/>
    <w:multiLevelType w:val="multilevel"/>
    <w:tmpl w:val="100A0B2D"/>
    <w:lvl w:ilvl="0">
      <w:start w:val="1"/>
      <w:numFmt w:val="decimal"/>
      <w:lvlText w:val="%1."/>
      <w:lvlJc w:val="left"/>
      <w:pPr>
        <w:ind w:left="704"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nsid w:val="216441F5"/>
    <w:multiLevelType w:val="multilevel"/>
    <w:tmpl w:val="216441F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3FBE204C"/>
    <w:multiLevelType w:val="hybridMultilevel"/>
    <w:tmpl w:val="A8C65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D83417"/>
    <w:multiLevelType w:val="multilevel"/>
    <w:tmpl w:val="4CD83417"/>
    <w:lvl w:ilvl="0">
      <w:start w:val="1"/>
      <w:numFmt w:val="bullet"/>
      <w:lvlText w:val=""/>
      <w:lvlJc w:val="left"/>
      <w:pPr>
        <w:ind w:left="840" w:hanging="420"/>
      </w:pPr>
      <w:rPr>
        <w:rFonts w:ascii="Wingdings" w:hAnsi="Wingdings" w:hint="default"/>
        <w:sz w:val="28"/>
        <w:szCs w:val="28"/>
      </w:rPr>
    </w:lvl>
    <w:lvl w:ilvl="1" w:tentative="1">
      <w:start w:val="1"/>
      <w:numFmt w:val="bullet"/>
      <w:lvlText w:val=""/>
      <w:lvlJc w:val="left"/>
      <w:pPr>
        <w:ind w:left="1853" w:hanging="420"/>
      </w:pPr>
      <w:rPr>
        <w:rFonts w:ascii="Wingdings" w:hAnsi="Wingdings" w:hint="default"/>
      </w:rPr>
    </w:lvl>
    <w:lvl w:ilvl="2" w:tentative="1">
      <w:start w:val="1"/>
      <w:numFmt w:val="bullet"/>
      <w:lvlText w:val=""/>
      <w:lvlJc w:val="left"/>
      <w:pPr>
        <w:ind w:left="2273" w:hanging="420"/>
      </w:pPr>
      <w:rPr>
        <w:rFonts w:ascii="Wingdings" w:hAnsi="Wingdings" w:hint="default"/>
      </w:rPr>
    </w:lvl>
    <w:lvl w:ilvl="3" w:tentative="1">
      <w:start w:val="1"/>
      <w:numFmt w:val="bullet"/>
      <w:lvlText w:val=""/>
      <w:lvlJc w:val="left"/>
      <w:pPr>
        <w:ind w:left="2693" w:hanging="420"/>
      </w:pPr>
      <w:rPr>
        <w:rFonts w:ascii="Wingdings" w:hAnsi="Wingdings" w:hint="default"/>
      </w:rPr>
    </w:lvl>
    <w:lvl w:ilvl="4" w:tentative="1">
      <w:start w:val="1"/>
      <w:numFmt w:val="bullet"/>
      <w:lvlText w:val=""/>
      <w:lvlJc w:val="left"/>
      <w:pPr>
        <w:ind w:left="3113" w:hanging="420"/>
      </w:pPr>
      <w:rPr>
        <w:rFonts w:ascii="Wingdings" w:hAnsi="Wingdings" w:hint="default"/>
      </w:rPr>
    </w:lvl>
    <w:lvl w:ilvl="5" w:tentative="1">
      <w:start w:val="1"/>
      <w:numFmt w:val="bullet"/>
      <w:lvlText w:val=""/>
      <w:lvlJc w:val="left"/>
      <w:pPr>
        <w:ind w:left="3533" w:hanging="420"/>
      </w:pPr>
      <w:rPr>
        <w:rFonts w:ascii="Wingdings" w:hAnsi="Wingdings" w:hint="default"/>
      </w:rPr>
    </w:lvl>
    <w:lvl w:ilvl="6" w:tentative="1">
      <w:start w:val="1"/>
      <w:numFmt w:val="bullet"/>
      <w:lvlText w:val=""/>
      <w:lvlJc w:val="left"/>
      <w:pPr>
        <w:ind w:left="3953" w:hanging="420"/>
      </w:pPr>
      <w:rPr>
        <w:rFonts w:ascii="Wingdings" w:hAnsi="Wingdings" w:hint="default"/>
      </w:rPr>
    </w:lvl>
    <w:lvl w:ilvl="7" w:tentative="1">
      <w:start w:val="1"/>
      <w:numFmt w:val="bullet"/>
      <w:lvlText w:val=""/>
      <w:lvlJc w:val="left"/>
      <w:pPr>
        <w:ind w:left="4373" w:hanging="420"/>
      </w:pPr>
      <w:rPr>
        <w:rFonts w:ascii="Wingdings" w:hAnsi="Wingdings" w:hint="default"/>
      </w:rPr>
    </w:lvl>
    <w:lvl w:ilvl="8" w:tentative="1">
      <w:start w:val="1"/>
      <w:numFmt w:val="bullet"/>
      <w:lvlText w:val=""/>
      <w:lvlJc w:val="left"/>
      <w:pPr>
        <w:ind w:left="4793" w:hanging="420"/>
      </w:pPr>
      <w:rPr>
        <w:rFonts w:ascii="Wingdings" w:hAnsi="Wingdings" w:hint="default"/>
      </w:rPr>
    </w:lvl>
  </w:abstractNum>
  <w:abstractNum w:abstractNumId="6">
    <w:nsid w:val="57052878"/>
    <w:multiLevelType w:val="multilevel"/>
    <w:tmpl w:val="57052878"/>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5D3057AA"/>
    <w:multiLevelType w:val="hybridMultilevel"/>
    <w:tmpl w:val="9732D4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9EA0BA2"/>
    <w:multiLevelType w:val="multilevel"/>
    <w:tmpl w:val="69EA0BA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009" w:hanging="420"/>
      </w:pPr>
      <w:rPr>
        <w:rFonts w:ascii="Wingdings" w:hAnsi="Wingdings" w:hint="default"/>
      </w:rPr>
    </w:lvl>
    <w:lvl w:ilvl="2" w:tentative="1">
      <w:start w:val="1"/>
      <w:numFmt w:val="bullet"/>
      <w:lvlText w:val=""/>
      <w:lvlJc w:val="left"/>
      <w:pPr>
        <w:ind w:left="1429" w:hanging="420"/>
      </w:pPr>
      <w:rPr>
        <w:rFonts w:ascii="Wingdings" w:hAnsi="Wingdings" w:hint="default"/>
      </w:rPr>
    </w:lvl>
    <w:lvl w:ilvl="3" w:tentative="1">
      <w:start w:val="1"/>
      <w:numFmt w:val="bullet"/>
      <w:lvlText w:val=""/>
      <w:lvlJc w:val="left"/>
      <w:pPr>
        <w:ind w:left="1849" w:hanging="420"/>
      </w:pPr>
      <w:rPr>
        <w:rFonts w:ascii="Wingdings" w:hAnsi="Wingdings" w:hint="default"/>
      </w:rPr>
    </w:lvl>
    <w:lvl w:ilvl="4" w:tentative="1">
      <w:start w:val="1"/>
      <w:numFmt w:val="bullet"/>
      <w:lvlText w:val=""/>
      <w:lvlJc w:val="left"/>
      <w:pPr>
        <w:ind w:left="2269" w:hanging="420"/>
      </w:pPr>
      <w:rPr>
        <w:rFonts w:ascii="Wingdings" w:hAnsi="Wingdings" w:hint="default"/>
      </w:rPr>
    </w:lvl>
    <w:lvl w:ilvl="5" w:tentative="1">
      <w:start w:val="1"/>
      <w:numFmt w:val="bullet"/>
      <w:lvlText w:val=""/>
      <w:lvlJc w:val="left"/>
      <w:pPr>
        <w:ind w:left="2689" w:hanging="420"/>
      </w:pPr>
      <w:rPr>
        <w:rFonts w:ascii="Wingdings" w:hAnsi="Wingdings" w:hint="default"/>
      </w:rPr>
    </w:lvl>
    <w:lvl w:ilvl="6" w:tentative="1">
      <w:start w:val="1"/>
      <w:numFmt w:val="bullet"/>
      <w:lvlText w:val=""/>
      <w:lvlJc w:val="left"/>
      <w:pPr>
        <w:ind w:left="3109" w:hanging="420"/>
      </w:pPr>
      <w:rPr>
        <w:rFonts w:ascii="Wingdings" w:hAnsi="Wingdings" w:hint="default"/>
      </w:rPr>
    </w:lvl>
    <w:lvl w:ilvl="7" w:tentative="1">
      <w:start w:val="1"/>
      <w:numFmt w:val="bullet"/>
      <w:lvlText w:val=""/>
      <w:lvlJc w:val="left"/>
      <w:pPr>
        <w:ind w:left="3529" w:hanging="420"/>
      </w:pPr>
      <w:rPr>
        <w:rFonts w:ascii="Wingdings" w:hAnsi="Wingdings" w:hint="default"/>
      </w:rPr>
    </w:lvl>
    <w:lvl w:ilvl="8" w:tentative="1">
      <w:start w:val="1"/>
      <w:numFmt w:val="bullet"/>
      <w:lvlText w:val=""/>
      <w:lvlJc w:val="left"/>
      <w:pPr>
        <w:ind w:left="3949" w:hanging="420"/>
      </w:pPr>
      <w:rPr>
        <w:rFonts w:ascii="Wingdings" w:hAnsi="Wingdings" w:hint="default"/>
      </w:rPr>
    </w:lvl>
  </w:abstractNum>
  <w:num w:numId="1">
    <w:abstractNumId w:val="8"/>
  </w:num>
  <w:num w:numId="2">
    <w:abstractNumId w:val="0"/>
  </w:num>
  <w:num w:numId="3">
    <w:abstractNumId w:val="5"/>
  </w:num>
  <w:num w:numId="4">
    <w:abstractNumId w:val="2"/>
  </w:num>
  <w:num w:numId="5">
    <w:abstractNumId w:val="1"/>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5FEF549C"/>
    <w:rsid w:val="9677A3CB"/>
    <w:rsid w:val="AFDF4B19"/>
    <w:rsid w:val="BCEF8237"/>
    <w:rsid w:val="BF290070"/>
    <w:rsid w:val="C67F0DB1"/>
    <w:rsid w:val="CD7387C0"/>
    <w:rsid w:val="D15F5407"/>
    <w:rsid w:val="D7B13EA2"/>
    <w:rsid w:val="DBFD87DA"/>
    <w:rsid w:val="DCBEEEBA"/>
    <w:rsid w:val="DEBFFFE4"/>
    <w:rsid w:val="DEF7ADAC"/>
    <w:rsid w:val="EBFF464E"/>
    <w:rsid w:val="EF5EC166"/>
    <w:rsid w:val="EFFF5686"/>
    <w:rsid w:val="F4F7FB99"/>
    <w:rsid w:val="F53FE85A"/>
    <w:rsid w:val="F5AD7418"/>
    <w:rsid w:val="F5CB75F5"/>
    <w:rsid w:val="F5CDC515"/>
    <w:rsid w:val="F79B33C5"/>
    <w:rsid w:val="FB3E5342"/>
    <w:rsid w:val="FB6FA693"/>
    <w:rsid w:val="FB7B203C"/>
    <w:rsid w:val="FBFC6EAA"/>
    <w:rsid w:val="FDBE641E"/>
    <w:rsid w:val="FDCB2993"/>
    <w:rsid w:val="FDFC01F0"/>
    <w:rsid w:val="FE6FB93C"/>
    <w:rsid w:val="FFDF8E9B"/>
    <w:rsid w:val="FFFF078C"/>
    <w:rsid w:val="0000218A"/>
    <w:rsid w:val="000054DD"/>
    <w:rsid w:val="00006B60"/>
    <w:rsid w:val="00010017"/>
    <w:rsid w:val="000121D2"/>
    <w:rsid w:val="000129AC"/>
    <w:rsid w:val="00016425"/>
    <w:rsid w:val="000172B7"/>
    <w:rsid w:val="000210B5"/>
    <w:rsid w:val="000217AC"/>
    <w:rsid w:val="0002180C"/>
    <w:rsid w:val="00023E65"/>
    <w:rsid w:val="000258DE"/>
    <w:rsid w:val="00027935"/>
    <w:rsid w:val="00031499"/>
    <w:rsid w:val="00032737"/>
    <w:rsid w:val="00032C8C"/>
    <w:rsid w:val="00034A72"/>
    <w:rsid w:val="000355C4"/>
    <w:rsid w:val="00037EDD"/>
    <w:rsid w:val="00040537"/>
    <w:rsid w:val="00040625"/>
    <w:rsid w:val="0004083D"/>
    <w:rsid w:val="00044929"/>
    <w:rsid w:val="000456F6"/>
    <w:rsid w:val="000505BB"/>
    <w:rsid w:val="000505EE"/>
    <w:rsid w:val="0005066E"/>
    <w:rsid w:val="00051432"/>
    <w:rsid w:val="000516B9"/>
    <w:rsid w:val="000517B7"/>
    <w:rsid w:val="0005329E"/>
    <w:rsid w:val="0005438C"/>
    <w:rsid w:val="00054A2B"/>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304B"/>
    <w:rsid w:val="0008651E"/>
    <w:rsid w:val="0008699B"/>
    <w:rsid w:val="00090C54"/>
    <w:rsid w:val="00091548"/>
    <w:rsid w:val="00093C1A"/>
    <w:rsid w:val="000950AD"/>
    <w:rsid w:val="000954FD"/>
    <w:rsid w:val="000A0A35"/>
    <w:rsid w:val="000A0B75"/>
    <w:rsid w:val="000A1193"/>
    <w:rsid w:val="000A1901"/>
    <w:rsid w:val="000A1EF6"/>
    <w:rsid w:val="000A2FCE"/>
    <w:rsid w:val="000B0170"/>
    <w:rsid w:val="000B0750"/>
    <w:rsid w:val="000B2001"/>
    <w:rsid w:val="000B20D0"/>
    <w:rsid w:val="000B30B0"/>
    <w:rsid w:val="000B4E3C"/>
    <w:rsid w:val="000B7300"/>
    <w:rsid w:val="000C05B2"/>
    <w:rsid w:val="000C0E7A"/>
    <w:rsid w:val="000C15D1"/>
    <w:rsid w:val="000C1DCB"/>
    <w:rsid w:val="000C2346"/>
    <w:rsid w:val="000C3BEE"/>
    <w:rsid w:val="000C6A3A"/>
    <w:rsid w:val="000C72B3"/>
    <w:rsid w:val="000D082F"/>
    <w:rsid w:val="000D1CA6"/>
    <w:rsid w:val="000E1D2E"/>
    <w:rsid w:val="000E267B"/>
    <w:rsid w:val="000E6141"/>
    <w:rsid w:val="000E6333"/>
    <w:rsid w:val="000E7B62"/>
    <w:rsid w:val="000F080B"/>
    <w:rsid w:val="000F1D14"/>
    <w:rsid w:val="000F32A2"/>
    <w:rsid w:val="000F53CB"/>
    <w:rsid w:val="000F5E0E"/>
    <w:rsid w:val="000F78F1"/>
    <w:rsid w:val="001006E1"/>
    <w:rsid w:val="00100749"/>
    <w:rsid w:val="0010316C"/>
    <w:rsid w:val="00104AC7"/>
    <w:rsid w:val="00107526"/>
    <w:rsid w:val="00107B50"/>
    <w:rsid w:val="001142FE"/>
    <w:rsid w:val="00115C1A"/>
    <w:rsid w:val="00115E72"/>
    <w:rsid w:val="00116418"/>
    <w:rsid w:val="0011647B"/>
    <w:rsid w:val="00117E0B"/>
    <w:rsid w:val="00124286"/>
    <w:rsid w:val="00124442"/>
    <w:rsid w:val="00125BDF"/>
    <w:rsid w:val="001273D5"/>
    <w:rsid w:val="001274DC"/>
    <w:rsid w:val="00132D06"/>
    <w:rsid w:val="001414AE"/>
    <w:rsid w:val="00142042"/>
    <w:rsid w:val="001447B9"/>
    <w:rsid w:val="00146C0D"/>
    <w:rsid w:val="0014716F"/>
    <w:rsid w:val="00150924"/>
    <w:rsid w:val="00150D00"/>
    <w:rsid w:val="00152C61"/>
    <w:rsid w:val="00153833"/>
    <w:rsid w:val="001605AD"/>
    <w:rsid w:val="001608BE"/>
    <w:rsid w:val="00160B30"/>
    <w:rsid w:val="00160F41"/>
    <w:rsid w:val="0016245D"/>
    <w:rsid w:val="001637B3"/>
    <w:rsid w:val="0016441F"/>
    <w:rsid w:val="001644FF"/>
    <w:rsid w:val="00166A7F"/>
    <w:rsid w:val="00167748"/>
    <w:rsid w:val="00170BF3"/>
    <w:rsid w:val="0017330F"/>
    <w:rsid w:val="00174F3E"/>
    <w:rsid w:val="0017600E"/>
    <w:rsid w:val="00176372"/>
    <w:rsid w:val="00183C05"/>
    <w:rsid w:val="00187434"/>
    <w:rsid w:val="00192B32"/>
    <w:rsid w:val="00194638"/>
    <w:rsid w:val="0019468D"/>
    <w:rsid w:val="0019665D"/>
    <w:rsid w:val="00196668"/>
    <w:rsid w:val="001A245E"/>
    <w:rsid w:val="001A3345"/>
    <w:rsid w:val="001A5576"/>
    <w:rsid w:val="001A60B4"/>
    <w:rsid w:val="001A6DE6"/>
    <w:rsid w:val="001B105A"/>
    <w:rsid w:val="001B59F4"/>
    <w:rsid w:val="001B5FD3"/>
    <w:rsid w:val="001B7560"/>
    <w:rsid w:val="001B7BA2"/>
    <w:rsid w:val="001C0471"/>
    <w:rsid w:val="001C168E"/>
    <w:rsid w:val="001C672D"/>
    <w:rsid w:val="001C7317"/>
    <w:rsid w:val="001C7576"/>
    <w:rsid w:val="001D0333"/>
    <w:rsid w:val="001D3888"/>
    <w:rsid w:val="001D53D7"/>
    <w:rsid w:val="001D7A5B"/>
    <w:rsid w:val="001E140A"/>
    <w:rsid w:val="001E200D"/>
    <w:rsid w:val="001E263D"/>
    <w:rsid w:val="001E4933"/>
    <w:rsid w:val="001E61D7"/>
    <w:rsid w:val="001E6CAC"/>
    <w:rsid w:val="001E6CB4"/>
    <w:rsid w:val="001F0917"/>
    <w:rsid w:val="001F197A"/>
    <w:rsid w:val="001F2D36"/>
    <w:rsid w:val="001F2E6F"/>
    <w:rsid w:val="001F73BF"/>
    <w:rsid w:val="00200257"/>
    <w:rsid w:val="00200956"/>
    <w:rsid w:val="00200ED5"/>
    <w:rsid w:val="002018FE"/>
    <w:rsid w:val="002025A5"/>
    <w:rsid w:val="00203311"/>
    <w:rsid w:val="00203727"/>
    <w:rsid w:val="002044F3"/>
    <w:rsid w:val="00204DE0"/>
    <w:rsid w:val="00205F83"/>
    <w:rsid w:val="0020781A"/>
    <w:rsid w:val="00207857"/>
    <w:rsid w:val="00213A2F"/>
    <w:rsid w:val="002146D4"/>
    <w:rsid w:val="00214728"/>
    <w:rsid w:val="002154E3"/>
    <w:rsid w:val="002166AB"/>
    <w:rsid w:val="0021738C"/>
    <w:rsid w:val="002175B2"/>
    <w:rsid w:val="00217F54"/>
    <w:rsid w:val="00222CC6"/>
    <w:rsid w:val="00225855"/>
    <w:rsid w:val="0022712E"/>
    <w:rsid w:val="00227BDF"/>
    <w:rsid w:val="0023162D"/>
    <w:rsid w:val="002336D7"/>
    <w:rsid w:val="00233F58"/>
    <w:rsid w:val="00234882"/>
    <w:rsid w:val="00234A67"/>
    <w:rsid w:val="00235124"/>
    <w:rsid w:val="002368E8"/>
    <w:rsid w:val="00240522"/>
    <w:rsid w:val="0024073B"/>
    <w:rsid w:val="002433C3"/>
    <w:rsid w:val="00244C2D"/>
    <w:rsid w:val="00245D26"/>
    <w:rsid w:val="00246116"/>
    <w:rsid w:val="00246485"/>
    <w:rsid w:val="00246CB4"/>
    <w:rsid w:val="00246E34"/>
    <w:rsid w:val="00250461"/>
    <w:rsid w:val="002510A8"/>
    <w:rsid w:val="00255E96"/>
    <w:rsid w:val="002562E7"/>
    <w:rsid w:val="002566D5"/>
    <w:rsid w:val="0025712A"/>
    <w:rsid w:val="00260139"/>
    <w:rsid w:val="00262D4A"/>
    <w:rsid w:val="0026614E"/>
    <w:rsid w:val="00270622"/>
    <w:rsid w:val="00270967"/>
    <w:rsid w:val="00272708"/>
    <w:rsid w:val="00272D29"/>
    <w:rsid w:val="00273BBF"/>
    <w:rsid w:val="00274108"/>
    <w:rsid w:val="002752A9"/>
    <w:rsid w:val="00280AEC"/>
    <w:rsid w:val="0028224B"/>
    <w:rsid w:val="00285398"/>
    <w:rsid w:val="00286E2B"/>
    <w:rsid w:val="00286E5A"/>
    <w:rsid w:val="00290E7D"/>
    <w:rsid w:val="0029128C"/>
    <w:rsid w:val="0029175F"/>
    <w:rsid w:val="0029242F"/>
    <w:rsid w:val="0029251D"/>
    <w:rsid w:val="002927C0"/>
    <w:rsid w:val="002936D8"/>
    <w:rsid w:val="0029385D"/>
    <w:rsid w:val="0029437C"/>
    <w:rsid w:val="00296389"/>
    <w:rsid w:val="002A13C3"/>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C4C1F"/>
    <w:rsid w:val="002D5EA1"/>
    <w:rsid w:val="002D6101"/>
    <w:rsid w:val="002D6E0F"/>
    <w:rsid w:val="002D70C7"/>
    <w:rsid w:val="002D716B"/>
    <w:rsid w:val="002E1CC0"/>
    <w:rsid w:val="002E3A3D"/>
    <w:rsid w:val="002E410D"/>
    <w:rsid w:val="002E41D5"/>
    <w:rsid w:val="002E42E9"/>
    <w:rsid w:val="002E6255"/>
    <w:rsid w:val="002E76E1"/>
    <w:rsid w:val="002F0211"/>
    <w:rsid w:val="002F05BF"/>
    <w:rsid w:val="002F24A9"/>
    <w:rsid w:val="002F25ED"/>
    <w:rsid w:val="002F271E"/>
    <w:rsid w:val="002F2907"/>
    <w:rsid w:val="002F45BF"/>
    <w:rsid w:val="003004DD"/>
    <w:rsid w:val="003022C4"/>
    <w:rsid w:val="00302360"/>
    <w:rsid w:val="00302B22"/>
    <w:rsid w:val="003032CF"/>
    <w:rsid w:val="00304CAF"/>
    <w:rsid w:val="003106CF"/>
    <w:rsid w:val="003109DF"/>
    <w:rsid w:val="00314B09"/>
    <w:rsid w:val="00315F30"/>
    <w:rsid w:val="00316E0A"/>
    <w:rsid w:val="0032210B"/>
    <w:rsid w:val="003239FA"/>
    <w:rsid w:val="003254D2"/>
    <w:rsid w:val="003328DE"/>
    <w:rsid w:val="00332A59"/>
    <w:rsid w:val="00332B02"/>
    <w:rsid w:val="003343C0"/>
    <w:rsid w:val="003344E4"/>
    <w:rsid w:val="00334C51"/>
    <w:rsid w:val="00336450"/>
    <w:rsid w:val="00336C3E"/>
    <w:rsid w:val="003370F7"/>
    <w:rsid w:val="0034019E"/>
    <w:rsid w:val="00340598"/>
    <w:rsid w:val="00340625"/>
    <w:rsid w:val="00341BE3"/>
    <w:rsid w:val="00345281"/>
    <w:rsid w:val="0034576F"/>
    <w:rsid w:val="00345BEA"/>
    <w:rsid w:val="00347166"/>
    <w:rsid w:val="00347303"/>
    <w:rsid w:val="00347711"/>
    <w:rsid w:val="00350A6E"/>
    <w:rsid w:val="00353E65"/>
    <w:rsid w:val="003549B7"/>
    <w:rsid w:val="00354B85"/>
    <w:rsid w:val="00360520"/>
    <w:rsid w:val="00362013"/>
    <w:rsid w:val="003620F4"/>
    <w:rsid w:val="0036567D"/>
    <w:rsid w:val="003658AE"/>
    <w:rsid w:val="00366154"/>
    <w:rsid w:val="00371F8D"/>
    <w:rsid w:val="003720AE"/>
    <w:rsid w:val="00373485"/>
    <w:rsid w:val="0037527A"/>
    <w:rsid w:val="00377F5B"/>
    <w:rsid w:val="00380247"/>
    <w:rsid w:val="003809A8"/>
    <w:rsid w:val="0038139E"/>
    <w:rsid w:val="00382959"/>
    <w:rsid w:val="00383985"/>
    <w:rsid w:val="00383FEB"/>
    <w:rsid w:val="003846F1"/>
    <w:rsid w:val="00385A02"/>
    <w:rsid w:val="00386A20"/>
    <w:rsid w:val="00386A58"/>
    <w:rsid w:val="00387262"/>
    <w:rsid w:val="00393478"/>
    <w:rsid w:val="003950B7"/>
    <w:rsid w:val="003950CC"/>
    <w:rsid w:val="003979BF"/>
    <w:rsid w:val="003A37A6"/>
    <w:rsid w:val="003A3DA3"/>
    <w:rsid w:val="003A42D9"/>
    <w:rsid w:val="003A6568"/>
    <w:rsid w:val="003B06AA"/>
    <w:rsid w:val="003B192D"/>
    <w:rsid w:val="003B1EA0"/>
    <w:rsid w:val="003B2402"/>
    <w:rsid w:val="003B354C"/>
    <w:rsid w:val="003B3727"/>
    <w:rsid w:val="003B3B8B"/>
    <w:rsid w:val="003B5DFC"/>
    <w:rsid w:val="003B6287"/>
    <w:rsid w:val="003B6614"/>
    <w:rsid w:val="003B791F"/>
    <w:rsid w:val="003C0BC9"/>
    <w:rsid w:val="003C19F2"/>
    <w:rsid w:val="003C233C"/>
    <w:rsid w:val="003C3259"/>
    <w:rsid w:val="003C488F"/>
    <w:rsid w:val="003D232F"/>
    <w:rsid w:val="003D450A"/>
    <w:rsid w:val="003D47A7"/>
    <w:rsid w:val="003D6418"/>
    <w:rsid w:val="003D6BF2"/>
    <w:rsid w:val="003D6CFA"/>
    <w:rsid w:val="003E0B75"/>
    <w:rsid w:val="003E0C14"/>
    <w:rsid w:val="003E57DB"/>
    <w:rsid w:val="003E58B9"/>
    <w:rsid w:val="003F015E"/>
    <w:rsid w:val="003F07DF"/>
    <w:rsid w:val="003F0C71"/>
    <w:rsid w:val="003F5DD9"/>
    <w:rsid w:val="004006FB"/>
    <w:rsid w:val="00401BA0"/>
    <w:rsid w:val="00403DD1"/>
    <w:rsid w:val="0040413E"/>
    <w:rsid w:val="00404DC1"/>
    <w:rsid w:val="00407670"/>
    <w:rsid w:val="004106B5"/>
    <w:rsid w:val="00415B5D"/>
    <w:rsid w:val="00416CFE"/>
    <w:rsid w:val="00416FC4"/>
    <w:rsid w:val="004176F2"/>
    <w:rsid w:val="00422DD8"/>
    <w:rsid w:val="004239F2"/>
    <w:rsid w:val="00424365"/>
    <w:rsid w:val="00424463"/>
    <w:rsid w:val="00426E1D"/>
    <w:rsid w:val="004331DD"/>
    <w:rsid w:val="00434787"/>
    <w:rsid w:val="00435B15"/>
    <w:rsid w:val="00436A68"/>
    <w:rsid w:val="00436F43"/>
    <w:rsid w:val="00437E2F"/>
    <w:rsid w:val="00442BE0"/>
    <w:rsid w:val="00443329"/>
    <w:rsid w:val="004443E0"/>
    <w:rsid w:val="004449B7"/>
    <w:rsid w:val="00446037"/>
    <w:rsid w:val="0044692A"/>
    <w:rsid w:val="004471D2"/>
    <w:rsid w:val="00447958"/>
    <w:rsid w:val="00447B4C"/>
    <w:rsid w:val="00451381"/>
    <w:rsid w:val="0045424D"/>
    <w:rsid w:val="00455B0B"/>
    <w:rsid w:val="00456195"/>
    <w:rsid w:val="00460038"/>
    <w:rsid w:val="00462B31"/>
    <w:rsid w:val="00462DD9"/>
    <w:rsid w:val="004673E7"/>
    <w:rsid w:val="00472003"/>
    <w:rsid w:val="00472D43"/>
    <w:rsid w:val="004739DB"/>
    <w:rsid w:val="004741D8"/>
    <w:rsid w:val="004762B0"/>
    <w:rsid w:val="00480D8A"/>
    <w:rsid w:val="0048567E"/>
    <w:rsid w:val="004864A1"/>
    <w:rsid w:val="004914A9"/>
    <w:rsid w:val="00491B61"/>
    <w:rsid w:val="004929A3"/>
    <w:rsid w:val="00492D40"/>
    <w:rsid w:val="00493590"/>
    <w:rsid w:val="00493EFF"/>
    <w:rsid w:val="00493F44"/>
    <w:rsid w:val="004946CB"/>
    <w:rsid w:val="00495416"/>
    <w:rsid w:val="004961AA"/>
    <w:rsid w:val="004A005D"/>
    <w:rsid w:val="004A150E"/>
    <w:rsid w:val="004A259B"/>
    <w:rsid w:val="004A50B2"/>
    <w:rsid w:val="004A5332"/>
    <w:rsid w:val="004B064B"/>
    <w:rsid w:val="004B1041"/>
    <w:rsid w:val="004B4F1F"/>
    <w:rsid w:val="004B59F7"/>
    <w:rsid w:val="004B6124"/>
    <w:rsid w:val="004B6C44"/>
    <w:rsid w:val="004B78CC"/>
    <w:rsid w:val="004C61D1"/>
    <w:rsid w:val="004D12E5"/>
    <w:rsid w:val="004D186A"/>
    <w:rsid w:val="004D2107"/>
    <w:rsid w:val="004D37CD"/>
    <w:rsid w:val="004D39FA"/>
    <w:rsid w:val="004D409E"/>
    <w:rsid w:val="004D60D8"/>
    <w:rsid w:val="004E3969"/>
    <w:rsid w:val="004E4BF6"/>
    <w:rsid w:val="004E528C"/>
    <w:rsid w:val="004F1682"/>
    <w:rsid w:val="004F19C1"/>
    <w:rsid w:val="004F50DA"/>
    <w:rsid w:val="004F5BFC"/>
    <w:rsid w:val="00502770"/>
    <w:rsid w:val="00506FD9"/>
    <w:rsid w:val="0051136D"/>
    <w:rsid w:val="00512DE4"/>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1220"/>
    <w:rsid w:val="0054561E"/>
    <w:rsid w:val="00545A92"/>
    <w:rsid w:val="00546106"/>
    <w:rsid w:val="00546AB8"/>
    <w:rsid w:val="00547219"/>
    <w:rsid w:val="00550188"/>
    <w:rsid w:val="005537EE"/>
    <w:rsid w:val="00553CCC"/>
    <w:rsid w:val="00555907"/>
    <w:rsid w:val="00556D39"/>
    <w:rsid w:val="00561277"/>
    <w:rsid w:val="005614E9"/>
    <w:rsid w:val="005628D7"/>
    <w:rsid w:val="00563310"/>
    <w:rsid w:val="00563324"/>
    <w:rsid w:val="00564299"/>
    <w:rsid w:val="0056486F"/>
    <w:rsid w:val="00564B4F"/>
    <w:rsid w:val="00571960"/>
    <w:rsid w:val="00581CB1"/>
    <w:rsid w:val="0058256A"/>
    <w:rsid w:val="00587BCC"/>
    <w:rsid w:val="00590F68"/>
    <w:rsid w:val="00591EBC"/>
    <w:rsid w:val="00593FBB"/>
    <w:rsid w:val="00596ECE"/>
    <w:rsid w:val="005A1D35"/>
    <w:rsid w:val="005A28AC"/>
    <w:rsid w:val="005A33D7"/>
    <w:rsid w:val="005A6D90"/>
    <w:rsid w:val="005B09E3"/>
    <w:rsid w:val="005B27A4"/>
    <w:rsid w:val="005B3517"/>
    <w:rsid w:val="005B5708"/>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C0D"/>
    <w:rsid w:val="005D63DC"/>
    <w:rsid w:val="005D73B6"/>
    <w:rsid w:val="005D78F0"/>
    <w:rsid w:val="005E33D7"/>
    <w:rsid w:val="005E4198"/>
    <w:rsid w:val="005F02AB"/>
    <w:rsid w:val="005F314B"/>
    <w:rsid w:val="005F61DC"/>
    <w:rsid w:val="006001C2"/>
    <w:rsid w:val="00600ACD"/>
    <w:rsid w:val="00600FBE"/>
    <w:rsid w:val="006017FB"/>
    <w:rsid w:val="0060298A"/>
    <w:rsid w:val="006029F2"/>
    <w:rsid w:val="00602AD6"/>
    <w:rsid w:val="00603A15"/>
    <w:rsid w:val="00604CB8"/>
    <w:rsid w:val="006057EC"/>
    <w:rsid w:val="00605858"/>
    <w:rsid w:val="0060744F"/>
    <w:rsid w:val="006102FF"/>
    <w:rsid w:val="00613F71"/>
    <w:rsid w:val="0061525A"/>
    <w:rsid w:val="00615521"/>
    <w:rsid w:val="00627B83"/>
    <w:rsid w:val="006347EF"/>
    <w:rsid w:val="0063496E"/>
    <w:rsid w:val="00635746"/>
    <w:rsid w:val="00636855"/>
    <w:rsid w:val="00636A35"/>
    <w:rsid w:val="00641DF7"/>
    <w:rsid w:val="0064273C"/>
    <w:rsid w:val="00643108"/>
    <w:rsid w:val="0064403D"/>
    <w:rsid w:val="00644251"/>
    <w:rsid w:val="00645295"/>
    <w:rsid w:val="006453C7"/>
    <w:rsid w:val="0064772E"/>
    <w:rsid w:val="00651025"/>
    <w:rsid w:val="0065319C"/>
    <w:rsid w:val="00654FAA"/>
    <w:rsid w:val="0065646F"/>
    <w:rsid w:val="00657410"/>
    <w:rsid w:val="006600E8"/>
    <w:rsid w:val="00662ABC"/>
    <w:rsid w:val="00662C8E"/>
    <w:rsid w:val="00663E40"/>
    <w:rsid w:val="00664B01"/>
    <w:rsid w:val="006652B8"/>
    <w:rsid w:val="006666BE"/>
    <w:rsid w:val="006736BD"/>
    <w:rsid w:val="00681055"/>
    <w:rsid w:val="0068153B"/>
    <w:rsid w:val="006815A8"/>
    <w:rsid w:val="00684902"/>
    <w:rsid w:val="00684EF3"/>
    <w:rsid w:val="00694367"/>
    <w:rsid w:val="00695E42"/>
    <w:rsid w:val="006963D2"/>
    <w:rsid w:val="00696450"/>
    <w:rsid w:val="006A2D04"/>
    <w:rsid w:val="006A31DC"/>
    <w:rsid w:val="006A57BE"/>
    <w:rsid w:val="006A64A1"/>
    <w:rsid w:val="006B1251"/>
    <w:rsid w:val="006B202D"/>
    <w:rsid w:val="006B351C"/>
    <w:rsid w:val="006B4B82"/>
    <w:rsid w:val="006C382E"/>
    <w:rsid w:val="006C5061"/>
    <w:rsid w:val="006C536D"/>
    <w:rsid w:val="006C5E97"/>
    <w:rsid w:val="006C639F"/>
    <w:rsid w:val="006C6EE6"/>
    <w:rsid w:val="006D3393"/>
    <w:rsid w:val="006D5440"/>
    <w:rsid w:val="006D5BC8"/>
    <w:rsid w:val="006E41AF"/>
    <w:rsid w:val="006E73F7"/>
    <w:rsid w:val="006F12C2"/>
    <w:rsid w:val="006F1898"/>
    <w:rsid w:val="006F376D"/>
    <w:rsid w:val="006F59FF"/>
    <w:rsid w:val="00700BA3"/>
    <w:rsid w:val="007027D3"/>
    <w:rsid w:val="00705C51"/>
    <w:rsid w:val="00705CBA"/>
    <w:rsid w:val="00710228"/>
    <w:rsid w:val="00712CBB"/>
    <w:rsid w:val="00713000"/>
    <w:rsid w:val="0071381D"/>
    <w:rsid w:val="00713D24"/>
    <w:rsid w:val="00714E74"/>
    <w:rsid w:val="007156B2"/>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0DD3"/>
    <w:rsid w:val="00752D81"/>
    <w:rsid w:val="007540BA"/>
    <w:rsid w:val="00754361"/>
    <w:rsid w:val="0075562D"/>
    <w:rsid w:val="00755971"/>
    <w:rsid w:val="00756FAE"/>
    <w:rsid w:val="00757A98"/>
    <w:rsid w:val="0076068C"/>
    <w:rsid w:val="00762B61"/>
    <w:rsid w:val="007630A6"/>
    <w:rsid w:val="007637B1"/>
    <w:rsid w:val="0076426D"/>
    <w:rsid w:val="00764390"/>
    <w:rsid w:val="007656D8"/>
    <w:rsid w:val="007656F0"/>
    <w:rsid w:val="00765704"/>
    <w:rsid w:val="007657B7"/>
    <w:rsid w:val="00765B37"/>
    <w:rsid w:val="00766E0D"/>
    <w:rsid w:val="00771C63"/>
    <w:rsid w:val="00773C87"/>
    <w:rsid w:val="0077517F"/>
    <w:rsid w:val="007774EB"/>
    <w:rsid w:val="0078144B"/>
    <w:rsid w:val="00781BAD"/>
    <w:rsid w:val="00784D64"/>
    <w:rsid w:val="007878D8"/>
    <w:rsid w:val="00792578"/>
    <w:rsid w:val="007965CA"/>
    <w:rsid w:val="00797006"/>
    <w:rsid w:val="007A07E9"/>
    <w:rsid w:val="007A34C5"/>
    <w:rsid w:val="007A56BC"/>
    <w:rsid w:val="007A5BEF"/>
    <w:rsid w:val="007A6440"/>
    <w:rsid w:val="007B123D"/>
    <w:rsid w:val="007B1AFD"/>
    <w:rsid w:val="007B2427"/>
    <w:rsid w:val="007B24CC"/>
    <w:rsid w:val="007B2B53"/>
    <w:rsid w:val="007B3E96"/>
    <w:rsid w:val="007B7525"/>
    <w:rsid w:val="007B7B26"/>
    <w:rsid w:val="007C134C"/>
    <w:rsid w:val="007C2536"/>
    <w:rsid w:val="007C62EE"/>
    <w:rsid w:val="007C6C1A"/>
    <w:rsid w:val="007D12B8"/>
    <w:rsid w:val="007D31CC"/>
    <w:rsid w:val="007D40D9"/>
    <w:rsid w:val="007D5766"/>
    <w:rsid w:val="007D5BA6"/>
    <w:rsid w:val="007D6CDB"/>
    <w:rsid w:val="007E0A4C"/>
    <w:rsid w:val="007E0D13"/>
    <w:rsid w:val="007E1240"/>
    <w:rsid w:val="007E1F2C"/>
    <w:rsid w:val="007E5167"/>
    <w:rsid w:val="007E6015"/>
    <w:rsid w:val="007E7E14"/>
    <w:rsid w:val="007F0CD5"/>
    <w:rsid w:val="007F1343"/>
    <w:rsid w:val="007F1760"/>
    <w:rsid w:val="007F22DC"/>
    <w:rsid w:val="007F2671"/>
    <w:rsid w:val="007F30B6"/>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29FD"/>
    <w:rsid w:val="00836B7D"/>
    <w:rsid w:val="0084022B"/>
    <w:rsid w:val="008405E8"/>
    <w:rsid w:val="00841210"/>
    <w:rsid w:val="0084398A"/>
    <w:rsid w:val="008452CC"/>
    <w:rsid w:val="0085001E"/>
    <w:rsid w:val="0085039E"/>
    <w:rsid w:val="00852519"/>
    <w:rsid w:val="00852530"/>
    <w:rsid w:val="00855116"/>
    <w:rsid w:val="00855DDC"/>
    <w:rsid w:val="008608BA"/>
    <w:rsid w:val="00860D2D"/>
    <w:rsid w:val="008612F0"/>
    <w:rsid w:val="008640FF"/>
    <w:rsid w:val="00864694"/>
    <w:rsid w:val="008725E6"/>
    <w:rsid w:val="00874555"/>
    <w:rsid w:val="00877630"/>
    <w:rsid w:val="00880EFC"/>
    <w:rsid w:val="00881819"/>
    <w:rsid w:val="00882253"/>
    <w:rsid w:val="00884E0B"/>
    <w:rsid w:val="0088517A"/>
    <w:rsid w:val="008851EF"/>
    <w:rsid w:val="008922CE"/>
    <w:rsid w:val="00896E3A"/>
    <w:rsid w:val="008A1319"/>
    <w:rsid w:val="008A3E72"/>
    <w:rsid w:val="008A5A04"/>
    <w:rsid w:val="008B1153"/>
    <w:rsid w:val="008B21E1"/>
    <w:rsid w:val="008B3201"/>
    <w:rsid w:val="008B38AF"/>
    <w:rsid w:val="008B66B9"/>
    <w:rsid w:val="008B68CF"/>
    <w:rsid w:val="008C3312"/>
    <w:rsid w:val="008D1672"/>
    <w:rsid w:val="008D7EA1"/>
    <w:rsid w:val="008E0EB1"/>
    <w:rsid w:val="008E5785"/>
    <w:rsid w:val="008E7A06"/>
    <w:rsid w:val="008E7B4D"/>
    <w:rsid w:val="008F2416"/>
    <w:rsid w:val="008F2CCD"/>
    <w:rsid w:val="008F38EA"/>
    <w:rsid w:val="008F462D"/>
    <w:rsid w:val="008F4A1B"/>
    <w:rsid w:val="008F644E"/>
    <w:rsid w:val="008F6604"/>
    <w:rsid w:val="008F7184"/>
    <w:rsid w:val="009003F6"/>
    <w:rsid w:val="009007F1"/>
    <w:rsid w:val="00901A6E"/>
    <w:rsid w:val="00902ABC"/>
    <w:rsid w:val="00904AEB"/>
    <w:rsid w:val="00904EF4"/>
    <w:rsid w:val="00906A92"/>
    <w:rsid w:val="009123E5"/>
    <w:rsid w:val="009133B9"/>
    <w:rsid w:val="0091357E"/>
    <w:rsid w:val="00913983"/>
    <w:rsid w:val="0091483E"/>
    <w:rsid w:val="0091541A"/>
    <w:rsid w:val="00917CAC"/>
    <w:rsid w:val="009207BB"/>
    <w:rsid w:val="0092090E"/>
    <w:rsid w:val="00920EEE"/>
    <w:rsid w:val="009213C5"/>
    <w:rsid w:val="00921AA2"/>
    <w:rsid w:val="00921C97"/>
    <w:rsid w:val="00921FB6"/>
    <w:rsid w:val="00922F00"/>
    <w:rsid w:val="0092308D"/>
    <w:rsid w:val="009260E8"/>
    <w:rsid w:val="0093126C"/>
    <w:rsid w:val="00934584"/>
    <w:rsid w:val="00935624"/>
    <w:rsid w:val="00937BC4"/>
    <w:rsid w:val="009403C6"/>
    <w:rsid w:val="0094355A"/>
    <w:rsid w:val="009464EE"/>
    <w:rsid w:val="00950692"/>
    <w:rsid w:val="009513F7"/>
    <w:rsid w:val="00953297"/>
    <w:rsid w:val="00955ED2"/>
    <w:rsid w:val="00956F12"/>
    <w:rsid w:val="0096024F"/>
    <w:rsid w:val="00961BAF"/>
    <w:rsid w:val="00963703"/>
    <w:rsid w:val="00963782"/>
    <w:rsid w:val="00963848"/>
    <w:rsid w:val="0096499E"/>
    <w:rsid w:val="00964EFC"/>
    <w:rsid w:val="00970718"/>
    <w:rsid w:val="00973101"/>
    <w:rsid w:val="009753D4"/>
    <w:rsid w:val="00977175"/>
    <w:rsid w:val="00977AB8"/>
    <w:rsid w:val="00977F0F"/>
    <w:rsid w:val="0098018D"/>
    <w:rsid w:val="00980A97"/>
    <w:rsid w:val="0098121A"/>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155E"/>
    <w:rsid w:val="009C72E5"/>
    <w:rsid w:val="009C7914"/>
    <w:rsid w:val="009D1506"/>
    <w:rsid w:val="009D23DD"/>
    <w:rsid w:val="009D2BBB"/>
    <w:rsid w:val="009D3E4D"/>
    <w:rsid w:val="009D558E"/>
    <w:rsid w:val="009D6079"/>
    <w:rsid w:val="009D6A53"/>
    <w:rsid w:val="009D73EC"/>
    <w:rsid w:val="009E05CE"/>
    <w:rsid w:val="009E2E36"/>
    <w:rsid w:val="009E4E51"/>
    <w:rsid w:val="009E784E"/>
    <w:rsid w:val="009F06DD"/>
    <w:rsid w:val="009F551A"/>
    <w:rsid w:val="009F6475"/>
    <w:rsid w:val="009F6B20"/>
    <w:rsid w:val="009F6BD1"/>
    <w:rsid w:val="009F6D27"/>
    <w:rsid w:val="009F7815"/>
    <w:rsid w:val="00A01579"/>
    <w:rsid w:val="00A02CB8"/>
    <w:rsid w:val="00A0494C"/>
    <w:rsid w:val="00A05274"/>
    <w:rsid w:val="00A0624D"/>
    <w:rsid w:val="00A07B94"/>
    <w:rsid w:val="00A12155"/>
    <w:rsid w:val="00A12DFD"/>
    <w:rsid w:val="00A14245"/>
    <w:rsid w:val="00A144F0"/>
    <w:rsid w:val="00A148A7"/>
    <w:rsid w:val="00A1789F"/>
    <w:rsid w:val="00A2302B"/>
    <w:rsid w:val="00A257CF"/>
    <w:rsid w:val="00A26A3B"/>
    <w:rsid w:val="00A30185"/>
    <w:rsid w:val="00A30267"/>
    <w:rsid w:val="00A31A61"/>
    <w:rsid w:val="00A32331"/>
    <w:rsid w:val="00A33DD9"/>
    <w:rsid w:val="00A40C97"/>
    <w:rsid w:val="00A40FE3"/>
    <w:rsid w:val="00A44736"/>
    <w:rsid w:val="00A4623C"/>
    <w:rsid w:val="00A50030"/>
    <w:rsid w:val="00A502BA"/>
    <w:rsid w:val="00A50B3B"/>
    <w:rsid w:val="00A54B05"/>
    <w:rsid w:val="00A554AD"/>
    <w:rsid w:val="00A55F0C"/>
    <w:rsid w:val="00A56C26"/>
    <w:rsid w:val="00A56D5C"/>
    <w:rsid w:val="00A574EC"/>
    <w:rsid w:val="00A604C5"/>
    <w:rsid w:val="00A61396"/>
    <w:rsid w:val="00A6186D"/>
    <w:rsid w:val="00A619D1"/>
    <w:rsid w:val="00A61CB4"/>
    <w:rsid w:val="00A62124"/>
    <w:rsid w:val="00A63F8B"/>
    <w:rsid w:val="00A647A4"/>
    <w:rsid w:val="00A654D5"/>
    <w:rsid w:val="00A70274"/>
    <w:rsid w:val="00A71159"/>
    <w:rsid w:val="00A73BEC"/>
    <w:rsid w:val="00A746E7"/>
    <w:rsid w:val="00A751E4"/>
    <w:rsid w:val="00A75BB2"/>
    <w:rsid w:val="00A8025F"/>
    <w:rsid w:val="00A82D38"/>
    <w:rsid w:val="00A85163"/>
    <w:rsid w:val="00A85EC4"/>
    <w:rsid w:val="00A913A8"/>
    <w:rsid w:val="00A913E3"/>
    <w:rsid w:val="00A91599"/>
    <w:rsid w:val="00A91B90"/>
    <w:rsid w:val="00A9249B"/>
    <w:rsid w:val="00A94E1D"/>
    <w:rsid w:val="00A96A37"/>
    <w:rsid w:val="00A97238"/>
    <w:rsid w:val="00AA2200"/>
    <w:rsid w:val="00AA2F6B"/>
    <w:rsid w:val="00AA3CAC"/>
    <w:rsid w:val="00AA5CB1"/>
    <w:rsid w:val="00AA77F0"/>
    <w:rsid w:val="00AB15A3"/>
    <w:rsid w:val="00AB3638"/>
    <w:rsid w:val="00AB41D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E67EA"/>
    <w:rsid w:val="00AF0D4F"/>
    <w:rsid w:val="00AF3380"/>
    <w:rsid w:val="00AF34DC"/>
    <w:rsid w:val="00AF4478"/>
    <w:rsid w:val="00AF5374"/>
    <w:rsid w:val="00AF7200"/>
    <w:rsid w:val="00B0151E"/>
    <w:rsid w:val="00B031CA"/>
    <w:rsid w:val="00B03A45"/>
    <w:rsid w:val="00B05BD0"/>
    <w:rsid w:val="00B05EF5"/>
    <w:rsid w:val="00B05F98"/>
    <w:rsid w:val="00B071CC"/>
    <w:rsid w:val="00B11ABD"/>
    <w:rsid w:val="00B12185"/>
    <w:rsid w:val="00B12FD8"/>
    <w:rsid w:val="00B137D7"/>
    <w:rsid w:val="00B14852"/>
    <w:rsid w:val="00B15F80"/>
    <w:rsid w:val="00B16A3F"/>
    <w:rsid w:val="00B16F4F"/>
    <w:rsid w:val="00B20D4B"/>
    <w:rsid w:val="00B23A10"/>
    <w:rsid w:val="00B24BB8"/>
    <w:rsid w:val="00B254BB"/>
    <w:rsid w:val="00B26E00"/>
    <w:rsid w:val="00B2795A"/>
    <w:rsid w:val="00B31879"/>
    <w:rsid w:val="00B32329"/>
    <w:rsid w:val="00B32663"/>
    <w:rsid w:val="00B34A88"/>
    <w:rsid w:val="00B3537C"/>
    <w:rsid w:val="00B353E3"/>
    <w:rsid w:val="00B36299"/>
    <w:rsid w:val="00B3724D"/>
    <w:rsid w:val="00B415FD"/>
    <w:rsid w:val="00B503F9"/>
    <w:rsid w:val="00B51BE1"/>
    <w:rsid w:val="00B525CD"/>
    <w:rsid w:val="00B542AE"/>
    <w:rsid w:val="00B54727"/>
    <w:rsid w:val="00B562C7"/>
    <w:rsid w:val="00B5650C"/>
    <w:rsid w:val="00B56F89"/>
    <w:rsid w:val="00B60197"/>
    <w:rsid w:val="00B60632"/>
    <w:rsid w:val="00B60FDC"/>
    <w:rsid w:val="00B63EE0"/>
    <w:rsid w:val="00B647E4"/>
    <w:rsid w:val="00B65FBB"/>
    <w:rsid w:val="00B6689C"/>
    <w:rsid w:val="00B66CD5"/>
    <w:rsid w:val="00B718E8"/>
    <w:rsid w:val="00B74374"/>
    <w:rsid w:val="00B744C2"/>
    <w:rsid w:val="00B744C9"/>
    <w:rsid w:val="00B766B7"/>
    <w:rsid w:val="00B80449"/>
    <w:rsid w:val="00B80492"/>
    <w:rsid w:val="00B807D7"/>
    <w:rsid w:val="00B94D2C"/>
    <w:rsid w:val="00B9628B"/>
    <w:rsid w:val="00B9665A"/>
    <w:rsid w:val="00BA1C68"/>
    <w:rsid w:val="00BA22CD"/>
    <w:rsid w:val="00BA30FB"/>
    <w:rsid w:val="00BA3621"/>
    <w:rsid w:val="00BA5AC5"/>
    <w:rsid w:val="00BA699B"/>
    <w:rsid w:val="00BB032F"/>
    <w:rsid w:val="00BB25A6"/>
    <w:rsid w:val="00BB60D6"/>
    <w:rsid w:val="00BB7AC2"/>
    <w:rsid w:val="00BC04C6"/>
    <w:rsid w:val="00BC213D"/>
    <w:rsid w:val="00BC3EC9"/>
    <w:rsid w:val="00BC4CDD"/>
    <w:rsid w:val="00BC5425"/>
    <w:rsid w:val="00BD05D1"/>
    <w:rsid w:val="00BD23AA"/>
    <w:rsid w:val="00BD446F"/>
    <w:rsid w:val="00BD7458"/>
    <w:rsid w:val="00BD7C47"/>
    <w:rsid w:val="00BE0442"/>
    <w:rsid w:val="00BE4255"/>
    <w:rsid w:val="00BE4758"/>
    <w:rsid w:val="00BF6A3A"/>
    <w:rsid w:val="00C00D30"/>
    <w:rsid w:val="00C019EC"/>
    <w:rsid w:val="00C01C20"/>
    <w:rsid w:val="00C026CB"/>
    <w:rsid w:val="00C04270"/>
    <w:rsid w:val="00C05964"/>
    <w:rsid w:val="00C06B9E"/>
    <w:rsid w:val="00C1268F"/>
    <w:rsid w:val="00C13480"/>
    <w:rsid w:val="00C13CF5"/>
    <w:rsid w:val="00C15520"/>
    <w:rsid w:val="00C1594D"/>
    <w:rsid w:val="00C16C47"/>
    <w:rsid w:val="00C17A3C"/>
    <w:rsid w:val="00C20190"/>
    <w:rsid w:val="00C22A09"/>
    <w:rsid w:val="00C231A6"/>
    <w:rsid w:val="00C24220"/>
    <w:rsid w:val="00C24791"/>
    <w:rsid w:val="00C24DE0"/>
    <w:rsid w:val="00C27111"/>
    <w:rsid w:val="00C27EA7"/>
    <w:rsid w:val="00C311C7"/>
    <w:rsid w:val="00C3156F"/>
    <w:rsid w:val="00C33F1D"/>
    <w:rsid w:val="00C34013"/>
    <w:rsid w:val="00C35226"/>
    <w:rsid w:val="00C35BD6"/>
    <w:rsid w:val="00C40FDA"/>
    <w:rsid w:val="00C411B3"/>
    <w:rsid w:val="00C4140E"/>
    <w:rsid w:val="00C4191C"/>
    <w:rsid w:val="00C430F5"/>
    <w:rsid w:val="00C44203"/>
    <w:rsid w:val="00C448D6"/>
    <w:rsid w:val="00C44B78"/>
    <w:rsid w:val="00C475F8"/>
    <w:rsid w:val="00C476FE"/>
    <w:rsid w:val="00C47E17"/>
    <w:rsid w:val="00C47FEA"/>
    <w:rsid w:val="00C50F5B"/>
    <w:rsid w:val="00C523F3"/>
    <w:rsid w:val="00C554EC"/>
    <w:rsid w:val="00C56AF7"/>
    <w:rsid w:val="00C56F41"/>
    <w:rsid w:val="00C6525D"/>
    <w:rsid w:val="00C658C4"/>
    <w:rsid w:val="00C71261"/>
    <w:rsid w:val="00C726D7"/>
    <w:rsid w:val="00C73558"/>
    <w:rsid w:val="00C73BC1"/>
    <w:rsid w:val="00C7455B"/>
    <w:rsid w:val="00C74A4A"/>
    <w:rsid w:val="00C74B52"/>
    <w:rsid w:val="00C74B92"/>
    <w:rsid w:val="00C75822"/>
    <w:rsid w:val="00C76921"/>
    <w:rsid w:val="00C818E9"/>
    <w:rsid w:val="00C81D1E"/>
    <w:rsid w:val="00C81D68"/>
    <w:rsid w:val="00C85B18"/>
    <w:rsid w:val="00C86D1C"/>
    <w:rsid w:val="00C9559E"/>
    <w:rsid w:val="00C9664A"/>
    <w:rsid w:val="00C9699A"/>
    <w:rsid w:val="00CA3348"/>
    <w:rsid w:val="00CA63EB"/>
    <w:rsid w:val="00CA71B3"/>
    <w:rsid w:val="00CA7C45"/>
    <w:rsid w:val="00CB10C7"/>
    <w:rsid w:val="00CB1CA8"/>
    <w:rsid w:val="00CB1F89"/>
    <w:rsid w:val="00CB20C1"/>
    <w:rsid w:val="00CB27ED"/>
    <w:rsid w:val="00CB3BB2"/>
    <w:rsid w:val="00CB50BF"/>
    <w:rsid w:val="00CB50EE"/>
    <w:rsid w:val="00CB72F3"/>
    <w:rsid w:val="00CB7744"/>
    <w:rsid w:val="00CC0062"/>
    <w:rsid w:val="00CC01BB"/>
    <w:rsid w:val="00CC06CF"/>
    <w:rsid w:val="00CC0DFE"/>
    <w:rsid w:val="00CC11AE"/>
    <w:rsid w:val="00CC24EC"/>
    <w:rsid w:val="00CC2C9A"/>
    <w:rsid w:val="00CC4832"/>
    <w:rsid w:val="00CC515D"/>
    <w:rsid w:val="00CC6984"/>
    <w:rsid w:val="00CD19FB"/>
    <w:rsid w:val="00CD285E"/>
    <w:rsid w:val="00CD6E51"/>
    <w:rsid w:val="00CE0488"/>
    <w:rsid w:val="00CE296A"/>
    <w:rsid w:val="00CE4122"/>
    <w:rsid w:val="00CE443C"/>
    <w:rsid w:val="00CE4AF0"/>
    <w:rsid w:val="00CE5071"/>
    <w:rsid w:val="00CE62A5"/>
    <w:rsid w:val="00CE6833"/>
    <w:rsid w:val="00CF1867"/>
    <w:rsid w:val="00CF1B34"/>
    <w:rsid w:val="00CF1FD4"/>
    <w:rsid w:val="00CF24E0"/>
    <w:rsid w:val="00CF290E"/>
    <w:rsid w:val="00CF3F01"/>
    <w:rsid w:val="00CF6B5B"/>
    <w:rsid w:val="00D00ABF"/>
    <w:rsid w:val="00D00B85"/>
    <w:rsid w:val="00D00F8D"/>
    <w:rsid w:val="00D017B5"/>
    <w:rsid w:val="00D01EDA"/>
    <w:rsid w:val="00D03839"/>
    <w:rsid w:val="00D04394"/>
    <w:rsid w:val="00D107B1"/>
    <w:rsid w:val="00D10E97"/>
    <w:rsid w:val="00D145A2"/>
    <w:rsid w:val="00D14CD7"/>
    <w:rsid w:val="00D17428"/>
    <w:rsid w:val="00D207C7"/>
    <w:rsid w:val="00D273A4"/>
    <w:rsid w:val="00D27739"/>
    <w:rsid w:val="00D27A63"/>
    <w:rsid w:val="00D30FEE"/>
    <w:rsid w:val="00D337C3"/>
    <w:rsid w:val="00D43BE1"/>
    <w:rsid w:val="00D456B1"/>
    <w:rsid w:val="00D45763"/>
    <w:rsid w:val="00D4674E"/>
    <w:rsid w:val="00D46E37"/>
    <w:rsid w:val="00D4735E"/>
    <w:rsid w:val="00D54383"/>
    <w:rsid w:val="00D547FD"/>
    <w:rsid w:val="00D55D5B"/>
    <w:rsid w:val="00D5628C"/>
    <w:rsid w:val="00D61C7A"/>
    <w:rsid w:val="00D63B75"/>
    <w:rsid w:val="00D64C69"/>
    <w:rsid w:val="00D6533B"/>
    <w:rsid w:val="00D66CCF"/>
    <w:rsid w:val="00D67F85"/>
    <w:rsid w:val="00D71A60"/>
    <w:rsid w:val="00D71EA8"/>
    <w:rsid w:val="00D80FCF"/>
    <w:rsid w:val="00D82CF7"/>
    <w:rsid w:val="00D85704"/>
    <w:rsid w:val="00D87010"/>
    <w:rsid w:val="00D90DD8"/>
    <w:rsid w:val="00D92650"/>
    <w:rsid w:val="00D92FDA"/>
    <w:rsid w:val="00D9419F"/>
    <w:rsid w:val="00D9453E"/>
    <w:rsid w:val="00DA33FB"/>
    <w:rsid w:val="00DA39F5"/>
    <w:rsid w:val="00DA4BC0"/>
    <w:rsid w:val="00DA70B0"/>
    <w:rsid w:val="00DB2055"/>
    <w:rsid w:val="00DB2CDE"/>
    <w:rsid w:val="00DB5DE3"/>
    <w:rsid w:val="00DB6E5D"/>
    <w:rsid w:val="00DB71ED"/>
    <w:rsid w:val="00DB727A"/>
    <w:rsid w:val="00DC1FF9"/>
    <w:rsid w:val="00DC2286"/>
    <w:rsid w:val="00DC232B"/>
    <w:rsid w:val="00DC2F94"/>
    <w:rsid w:val="00DC5C2E"/>
    <w:rsid w:val="00DC6755"/>
    <w:rsid w:val="00DC68FC"/>
    <w:rsid w:val="00DD2E38"/>
    <w:rsid w:val="00DD5F74"/>
    <w:rsid w:val="00DD6F08"/>
    <w:rsid w:val="00DE0F41"/>
    <w:rsid w:val="00DE77E4"/>
    <w:rsid w:val="00DF3DD7"/>
    <w:rsid w:val="00DF69A5"/>
    <w:rsid w:val="00E073D4"/>
    <w:rsid w:val="00E07554"/>
    <w:rsid w:val="00E0755F"/>
    <w:rsid w:val="00E07C96"/>
    <w:rsid w:val="00E10169"/>
    <w:rsid w:val="00E12004"/>
    <w:rsid w:val="00E141AE"/>
    <w:rsid w:val="00E1635A"/>
    <w:rsid w:val="00E1686E"/>
    <w:rsid w:val="00E17370"/>
    <w:rsid w:val="00E2194E"/>
    <w:rsid w:val="00E237F2"/>
    <w:rsid w:val="00E26679"/>
    <w:rsid w:val="00E26856"/>
    <w:rsid w:val="00E333E1"/>
    <w:rsid w:val="00E33477"/>
    <w:rsid w:val="00E36372"/>
    <w:rsid w:val="00E36E76"/>
    <w:rsid w:val="00E37D19"/>
    <w:rsid w:val="00E41B80"/>
    <w:rsid w:val="00E44C15"/>
    <w:rsid w:val="00E50F2C"/>
    <w:rsid w:val="00E5317B"/>
    <w:rsid w:val="00E5489E"/>
    <w:rsid w:val="00E5536E"/>
    <w:rsid w:val="00E55C36"/>
    <w:rsid w:val="00E57D00"/>
    <w:rsid w:val="00E630CD"/>
    <w:rsid w:val="00E65D38"/>
    <w:rsid w:val="00E667A5"/>
    <w:rsid w:val="00E667ED"/>
    <w:rsid w:val="00E713D2"/>
    <w:rsid w:val="00E71C76"/>
    <w:rsid w:val="00E72407"/>
    <w:rsid w:val="00E72D87"/>
    <w:rsid w:val="00E744FD"/>
    <w:rsid w:val="00E7684E"/>
    <w:rsid w:val="00E76912"/>
    <w:rsid w:val="00E76A23"/>
    <w:rsid w:val="00E76F5B"/>
    <w:rsid w:val="00E82CC5"/>
    <w:rsid w:val="00E84393"/>
    <w:rsid w:val="00E87032"/>
    <w:rsid w:val="00E900C7"/>
    <w:rsid w:val="00E902A9"/>
    <w:rsid w:val="00E90ED1"/>
    <w:rsid w:val="00E92287"/>
    <w:rsid w:val="00E92E15"/>
    <w:rsid w:val="00E949A6"/>
    <w:rsid w:val="00E9631D"/>
    <w:rsid w:val="00E96E02"/>
    <w:rsid w:val="00E97117"/>
    <w:rsid w:val="00E97339"/>
    <w:rsid w:val="00EA0B21"/>
    <w:rsid w:val="00EA2177"/>
    <w:rsid w:val="00EA39BC"/>
    <w:rsid w:val="00EA3E27"/>
    <w:rsid w:val="00EA580F"/>
    <w:rsid w:val="00EB1B4E"/>
    <w:rsid w:val="00EB1F22"/>
    <w:rsid w:val="00EB2CC9"/>
    <w:rsid w:val="00EB2F40"/>
    <w:rsid w:val="00EB45E6"/>
    <w:rsid w:val="00EB5210"/>
    <w:rsid w:val="00EB5A30"/>
    <w:rsid w:val="00EB5EDD"/>
    <w:rsid w:val="00EB653E"/>
    <w:rsid w:val="00EB6BF1"/>
    <w:rsid w:val="00EB6F42"/>
    <w:rsid w:val="00EB7E71"/>
    <w:rsid w:val="00EB7F0F"/>
    <w:rsid w:val="00EC23CA"/>
    <w:rsid w:val="00EC25F9"/>
    <w:rsid w:val="00EC2AE6"/>
    <w:rsid w:val="00EC7E97"/>
    <w:rsid w:val="00ED16F4"/>
    <w:rsid w:val="00ED5227"/>
    <w:rsid w:val="00ED5807"/>
    <w:rsid w:val="00ED5E56"/>
    <w:rsid w:val="00ED7708"/>
    <w:rsid w:val="00EE09FA"/>
    <w:rsid w:val="00EE0DE7"/>
    <w:rsid w:val="00EE2C54"/>
    <w:rsid w:val="00EE5BCF"/>
    <w:rsid w:val="00EE605F"/>
    <w:rsid w:val="00EE616A"/>
    <w:rsid w:val="00EE7BFA"/>
    <w:rsid w:val="00EF2ADA"/>
    <w:rsid w:val="00EF5328"/>
    <w:rsid w:val="00EF5965"/>
    <w:rsid w:val="00EF7355"/>
    <w:rsid w:val="00F00B23"/>
    <w:rsid w:val="00F019A6"/>
    <w:rsid w:val="00F028E3"/>
    <w:rsid w:val="00F03FF7"/>
    <w:rsid w:val="00F04199"/>
    <w:rsid w:val="00F045F6"/>
    <w:rsid w:val="00F134D5"/>
    <w:rsid w:val="00F16787"/>
    <w:rsid w:val="00F203C8"/>
    <w:rsid w:val="00F2076F"/>
    <w:rsid w:val="00F20F6F"/>
    <w:rsid w:val="00F22F6B"/>
    <w:rsid w:val="00F258E7"/>
    <w:rsid w:val="00F25CF3"/>
    <w:rsid w:val="00F26478"/>
    <w:rsid w:val="00F27EE9"/>
    <w:rsid w:val="00F318CA"/>
    <w:rsid w:val="00F31D09"/>
    <w:rsid w:val="00F33D74"/>
    <w:rsid w:val="00F358A2"/>
    <w:rsid w:val="00F400C4"/>
    <w:rsid w:val="00F415D4"/>
    <w:rsid w:val="00F41A48"/>
    <w:rsid w:val="00F42767"/>
    <w:rsid w:val="00F45874"/>
    <w:rsid w:val="00F505EB"/>
    <w:rsid w:val="00F52D03"/>
    <w:rsid w:val="00F5545B"/>
    <w:rsid w:val="00F624B6"/>
    <w:rsid w:val="00F63106"/>
    <w:rsid w:val="00F63432"/>
    <w:rsid w:val="00F6531B"/>
    <w:rsid w:val="00F65EA6"/>
    <w:rsid w:val="00F66934"/>
    <w:rsid w:val="00F67693"/>
    <w:rsid w:val="00F67B77"/>
    <w:rsid w:val="00F67C52"/>
    <w:rsid w:val="00F70006"/>
    <w:rsid w:val="00F70C8B"/>
    <w:rsid w:val="00F723A4"/>
    <w:rsid w:val="00F73178"/>
    <w:rsid w:val="00F74442"/>
    <w:rsid w:val="00F74B67"/>
    <w:rsid w:val="00F7790B"/>
    <w:rsid w:val="00F80E78"/>
    <w:rsid w:val="00F8122A"/>
    <w:rsid w:val="00F81A29"/>
    <w:rsid w:val="00F83BD3"/>
    <w:rsid w:val="00F84EF3"/>
    <w:rsid w:val="00F853FD"/>
    <w:rsid w:val="00F8631E"/>
    <w:rsid w:val="00F943F8"/>
    <w:rsid w:val="00F9653A"/>
    <w:rsid w:val="00F978DC"/>
    <w:rsid w:val="00FA2CB5"/>
    <w:rsid w:val="00FA2FF2"/>
    <w:rsid w:val="00FA649E"/>
    <w:rsid w:val="00FA67DE"/>
    <w:rsid w:val="00FA68E1"/>
    <w:rsid w:val="00FA74F3"/>
    <w:rsid w:val="00FB1605"/>
    <w:rsid w:val="00FB1B41"/>
    <w:rsid w:val="00FB4C7D"/>
    <w:rsid w:val="00FB4DB9"/>
    <w:rsid w:val="00FC21BE"/>
    <w:rsid w:val="00FC25A8"/>
    <w:rsid w:val="00FC32A0"/>
    <w:rsid w:val="00FC3319"/>
    <w:rsid w:val="00FC4C3C"/>
    <w:rsid w:val="00FC6F05"/>
    <w:rsid w:val="00FD0ED8"/>
    <w:rsid w:val="00FD1455"/>
    <w:rsid w:val="00FD147A"/>
    <w:rsid w:val="00FD4D81"/>
    <w:rsid w:val="00FD5EB2"/>
    <w:rsid w:val="00FD6846"/>
    <w:rsid w:val="00FE0300"/>
    <w:rsid w:val="00FE1E98"/>
    <w:rsid w:val="00FE4B57"/>
    <w:rsid w:val="00FE6C71"/>
    <w:rsid w:val="00FE73CA"/>
    <w:rsid w:val="00FF0561"/>
    <w:rsid w:val="00FF1988"/>
    <w:rsid w:val="00FF278B"/>
    <w:rsid w:val="00FF4B14"/>
    <w:rsid w:val="00FF4DD8"/>
    <w:rsid w:val="00FF5EDB"/>
    <w:rsid w:val="00FF7BFC"/>
    <w:rsid w:val="09FFEEC9"/>
    <w:rsid w:val="1E7FB4A9"/>
    <w:rsid w:val="31DDAB40"/>
    <w:rsid w:val="39DF6DE2"/>
    <w:rsid w:val="3F7E31A8"/>
    <w:rsid w:val="5EB780FF"/>
    <w:rsid w:val="5F3F5E20"/>
    <w:rsid w:val="5FB6D653"/>
    <w:rsid w:val="5FEF549C"/>
    <w:rsid w:val="63EF44AC"/>
    <w:rsid w:val="6AB7195F"/>
    <w:rsid w:val="6FEFE235"/>
    <w:rsid w:val="74934D91"/>
    <w:rsid w:val="76FF02D0"/>
    <w:rsid w:val="7C8A5D6A"/>
    <w:rsid w:val="7DBFADB3"/>
    <w:rsid w:val="7F7F8145"/>
    <w:rsid w:val="7F7FC91E"/>
    <w:rsid w:val="7FBCF556"/>
    <w:rsid w:val="7FFC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8049">
      <w:bodyDiv w:val="1"/>
      <w:marLeft w:val="0"/>
      <w:marRight w:val="0"/>
      <w:marTop w:val="0"/>
      <w:marBottom w:val="0"/>
      <w:divBdr>
        <w:top w:val="none" w:sz="0" w:space="0" w:color="auto"/>
        <w:left w:val="none" w:sz="0" w:space="0" w:color="auto"/>
        <w:bottom w:val="none" w:sz="0" w:space="0" w:color="auto"/>
        <w:right w:val="none" w:sz="0" w:space="0" w:color="auto"/>
      </w:divBdr>
    </w:div>
    <w:div w:id="189269109">
      <w:bodyDiv w:val="1"/>
      <w:marLeft w:val="0"/>
      <w:marRight w:val="0"/>
      <w:marTop w:val="0"/>
      <w:marBottom w:val="0"/>
      <w:divBdr>
        <w:top w:val="none" w:sz="0" w:space="0" w:color="auto"/>
        <w:left w:val="none" w:sz="0" w:space="0" w:color="auto"/>
        <w:bottom w:val="none" w:sz="0" w:space="0" w:color="auto"/>
        <w:right w:val="none" w:sz="0" w:space="0" w:color="auto"/>
      </w:divBdr>
    </w:div>
    <w:div w:id="206575403">
      <w:bodyDiv w:val="1"/>
      <w:marLeft w:val="0"/>
      <w:marRight w:val="0"/>
      <w:marTop w:val="0"/>
      <w:marBottom w:val="0"/>
      <w:divBdr>
        <w:top w:val="none" w:sz="0" w:space="0" w:color="auto"/>
        <w:left w:val="none" w:sz="0" w:space="0" w:color="auto"/>
        <w:bottom w:val="none" w:sz="0" w:space="0" w:color="auto"/>
        <w:right w:val="none" w:sz="0" w:space="0" w:color="auto"/>
      </w:divBdr>
    </w:div>
    <w:div w:id="299381285">
      <w:bodyDiv w:val="1"/>
      <w:marLeft w:val="0"/>
      <w:marRight w:val="0"/>
      <w:marTop w:val="0"/>
      <w:marBottom w:val="0"/>
      <w:divBdr>
        <w:top w:val="none" w:sz="0" w:space="0" w:color="auto"/>
        <w:left w:val="none" w:sz="0" w:space="0" w:color="auto"/>
        <w:bottom w:val="none" w:sz="0" w:space="0" w:color="auto"/>
        <w:right w:val="none" w:sz="0" w:space="0" w:color="auto"/>
      </w:divBdr>
    </w:div>
    <w:div w:id="417481684">
      <w:bodyDiv w:val="1"/>
      <w:marLeft w:val="0"/>
      <w:marRight w:val="0"/>
      <w:marTop w:val="0"/>
      <w:marBottom w:val="0"/>
      <w:divBdr>
        <w:top w:val="none" w:sz="0" w:space="0" w:color="auto"/>
        <w:left w:val="none" w:sz="0" w:space="0" w:color="auto"/>
        <w:bottom w:val="none" w:sz="0" w:space="0" w:color="auto"/>
        <w:right w:val="none" w:sz="0" w:space="0" w:color="auto"/>
      </w:divBdr>
    </w:div>
    <w:div w:id="716248535">
      <w:bodyDiv w:val="1"/>
      <w:marLeft w:val="0"/>
      <w:marRight w:val="0"/>
      <w:marTop w:val="0"/>
      <w:marBottom w:val="0"/>
      <w:divBdr>
        <w:top w:val="none" w:sz="0" w:space="0" w:color="auto"/>
        <w:left w:val="none" w:sz="0" w:space="0" w:color="auto"/>
        <w:bottom w:val="none" w:sz="0" w:space="0" w:color="auto"/>
        <w:right w:val="none" w:sz="0" w:space="0" w:color="auto"/>
      </w:divBdr>
    </w:div>
    <w:div w:id="1362323751">
      <w:bodyDiv w:val="1"/>
      <w:marLeft w:val="0"/>
      <w:marRight w:val="0"/>
      <w:marTop w:val="0"/>
      <w:marBottom w:val="0"/>
      <w:divBdr>
        <w:top w:val="none" w:sz="0" w:space="0" w:color="auto"/>
        <w:left w:val="none" w:sz="0" w:space="0" w:color="auto"/>
        <w:bottom w:val="none" w:sz="0" w:space="0" w:color="auto"/>
        <w:right w:val="none" w:sz="0" w:space="0" w:color="auto"/>
      </w:divBdr>
    </w:div>
    <w:div w:id="1901212318">
      <w:bodyDiv w:val="1"/>
      <w:marLeft w:val="0"/>
      <w:marRight w:val="0"/>
      <w:marTop w:val="0"/>
      <w:marBottom w:val="0"/>
      <w:divBdr>
        <w:top w:val="none" w:sz="0" w:space="0" w:color="auto"/>
        <w:left w:val="none" w:sz="0" w:space="0" w:color="auto"/>
        <w:bottom w:val="none" w:sz="0" w:space="0" w:color="auto"/>
        <w:right w:val="none" w:sz="0" w:space="0" w:color="auto"/>
      </w:divBdr>
    </w:div>
    <w:div w:id="202775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92.wmf"/><Relationship Id="rId21" Type="http://schemas.openxmlformats.org/officeDocument/2006/relationships/image" Target="media/image13.wmf"/><Relationship Id="rId42" Type="http://schemas.openxmlformats.org/officeDocument/2006/relationships/image" Target="media/image34.wmf"/><Relationship Id="rId63" Type="http://schemas.openxmlformats.org/officeDocument/2006/relationships/image" Target="media/image55.wmf"/><Relationship Id="rId84" Type="http://schemas.microsoft.com/office/2007/relationships/diagramDrawing" Target="diagrams/drawing1.xml"/><Relationship Id="rId16" Type="http://schemas.openxmlformats.org/officeDocument/2006/relationships/image" Target="media/image8.wmf"/><Relationship Id="rId107" Type="http://schemas.openxmlformats.org/officeDocument/2006/relationships/image" Target="media/image87.wmf"/><Relationship Id="rId11" Type="http://schemas.openxmlformats.org/officeDocument/2006/relationships/image" Target="media/image3.png"/><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5.wmf"/><Relationship Id="rId58" Type="http://schemas.openxmlformats.org/officeDocument/2006/relationships/image" Target="media/image50.png"/><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chart" Target="charts/chart2.xml"/><Relationship Id="rId123" Type="http://schemas.openxmlformats.org/officeDocument/2006/relationships/image" Target="media/image95.wmf"/><Relationship Id="rId128" Type="http://schemas.openxmlformats.org/officeDocument/2006/relationships/chart" Target="charts/chart8.xml"/><Relationship Id="rId5" Type="http://schemas.microsoft.com/office/2007/relationships/stylesWithEffects" Target="stylesWithEffects.xml"/><Relationship Id="rId90" Type="http://schemas.openxmlformats.org/officeDocument/2006/relationships/image" Target="media/image76.wmf"/><Relationship Id="rId95" Type="http://schemas.openxmlformats.org/officeDocument/2006/relationships/image" Target="media/image81.wmf"/><Relationship Id="rId22" Type="http://schemas.openxmlformats.org/officeDocument/2006/relationships/image" Target="media/image14.wmf"/><Relationship Id="rId27" Type="http://schemas.openxmlformats.org/officeDocument/2006/relationships/image" Target="media/image19.wmf"/><Relationship Id="rId43" Type="http://schemas.openxmlformats.org/officeDocument/2006/relationships/image" Target="media/image35.wmf"/><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0.wmf"/><Relationship Id="rId113" Type="http://schemas.openxmlformats.org/officeDocument/2006/relationships/image" Target="media/image90.wmf"/><Relationship Id="rId118" Type="http://schemas.openxmlformats.org/officeDocument/2006/relationships/oleObject" Target="embeddings/oleObject7.bin"/><Relationship Id="rId134" Type="http://schemas.openxmlformats.org/officeDocument/2006/relationships/header" Target="header2.xml"/><Relationship Id="rId80" Type="http://schemas.openxmlformats.org/officeDocument/2006/relationships/diagramData" Target="diagrams/data1.xml"/><Relationship Id="rId85" Type="http://schemas.openxmlformats.org/officeDocument/2006/relationships/image" Target="media/image71.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chart" Target="charts/chart3.xml"/><Relationship Id="rId108" Type="http://schemas.openxmlformats.org/officeDocument/2006/relationships/oleObject" Target="embeddings/oleObject2.bin"/><Relationship Id="rId124" Type="http://schemas.openxmlformats.org/officeDocument/2006/relationships/oleObject" Target="embeddings/oleObject10.bin"/><Relationship Id="rId129" Type="http://schemas.openxmlformats.org/officeDocument/2006/relationships/chart" Target="charts/chart9.xml"/><Relationship Id="rId54" Type="http://schemas.openxmlformats.org/officeDocument/2006/relationships/image" Target="media/image46.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77.wmf"/><Relationship Id="rId96" Type="http://schemas.openxmlformats.org/officeDocument/2006/relationships/image" Target="media/image82.wmf"/><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5.wmf"/><Relationship Id="rId28" Type="http://schemas.openxmlformats.org/officeDocument/2006/relationships/image" Target="media/image20.wmf"/><Relationship Id="rId49" Type="http://schemas.openxmlformats.org/officeDocument/2006/relationships/image" Target="media/image41.png"/><Relationship Id="rId114" Type="http://schemas.openxmlformats.org/officeDocument/2006/relationships/oleObject" Target="embeddings/oleObject5.bin"/><Relationship Id="rId119" Type="http://schemas.openxmlformats.org/officeDocument/2006/relationships/image" Target="media/image93.wmf"/><Relationship Id="rId44" Type="http://schemas.openxmlformats.org/officeDocument/2006/relationships/image" Target="media/image36.wmf"/><Relationship Id="rId60" Type="http://schemas.openxmlformats.org/officeDocument/2006/relationships/image" Target="media/image52.wmf"/><Relationship Id="rId65" Type="http://schemas.openxmlformats.org/officeDocument/2006/relationships/image" Target="media/image57.wmf"/><Relationship Id="rId81" Type="http://schemas.openxmlformats.org/officeDocument/2006/relationships/diagramLayout" Target="diagrams/layout1.xml"/><Relationship Id="rId86" Type="http://schemas.openxmlformats.org/officeDocument/2006/relationships/image" Target="media/image72.wmf"/><Relationship Id="rId130" Type="http://schemas.openxmlformats.org/officeDocument/2006/relationships/chart" Target="charts/chart10.xml"/><Relationship Id="rId135"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wmf"/><Relationship Id="rId109" Type="http://schemas.openxmlformats.org/officeDocument/2006/relationships/image" Target="media/image88.wmf"/><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7.wmf"/><Relationship Id="rId97" Type="http://schemas.openxmlformats.org/officeDocument/2006/relationships/image" Target="media/image83.wmf"/><Relationship Id="rId104" Type="http://schemas.openxmlformats.org/officeDocument/2006/relationships/chart" Target="charts/chart4.xml"/><Relationship Id="rId120" Type="http://schemas.openxmlformats.org/officeDocument/2006/relationships/oleObject" Target="embeddings/oleObject8.bin"/><Relationship Id="rId125" Type="http://schemas.openxmlformats.org/officeDocument/2006/relationships/image" Target="media/image96.wmf"/><Relationship Id="rId7" Type="http://schemas.openxmlformats.org/officeDocument/2006/relationships/webSettings" Target="webSettings.xml"/><Relationship Id="rId71" Type="http://schemas.openxmlformats.org/officeDocument/2006/relationships/image" Target="media/image62.wmf"/><Relationship Id="rId92" Type="http://schemas.openxmlformats.org/officeDocument/2006/relationships/image" Target="media/image78.wmf"/><Relationship Id="rId2" Type="http://schemas.openxmlformats.org/officeDocument/2006/relationships/customXml" Target="../customXml/item2.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3.wmf"/><Relationship Id="rId110" Type="http://schemas.openxmlformats.org/officeDocument/2006/relationships/oleObject" Target="embeddings/oleObject3.bin"/><Relationship Id="rId115" Type="http://schemas.openxmlformats.org/officeDocument/2006/relationships/image" Target="media/image91.wmf"/><Relationship Id="rId131" Type="http://schemas.openxmlformats.org/officeDocument/2006/relationships/image" Target="media/image97.png"/><Relationship Id="rId136" Type="http://schemas.openxmlformats.org/officeDocument/2006/relationships/glossaryDocument" Target="glossary/document.xml"/><Relationship Id="rId61" Type="http://schemas.openxmlformats.org/officeDocument/2006/relationships/image" Target="media/image53.wmf"/><Relationship Id="rId82" Type="http://schemas.openxmlformats.org/officeDocument/2006/relationships/diagramQuickStyle" Target="diagrams/quickStyle1.xml"/><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8.wmf"/><Relationship Id="rId100" Type="http://schemas.openxmlformats.org/officeDocument/2006/relationships/image" Target="media/image86.wmf"/><Relationship Id="rId105" Type="http://schemas.openxmlformats.org/officeDocument/2006/relationships/chart" Target="charts/chart5.xml"/><Relationship Id="rId126" Type="http://schemas.openxmlformats.org/officeDocument/2006/relationships/oleObject" Target="embeddings/oleObject11.bin"/><Relationship Id="rId8" Type="http://schemas.openxmlformats.org/officeDocument/2006/relationships/footnotes" Target="footnotes.xml"/><Relationship Id="rId51" Type="http://schemas.openxmlformats.org/officeDocument/2006/relationships/image" Target="media/image43.wmf"/><Relationship Id="rId72" Type="http://schemas.openxmlformats.org/officeDocument/2006/relationships/image" Target="media/image63.wmf"/><Relationship Id="rId93" Type="http://schemas.openxmlformats.org/officeDocument/2006/relationships/image" Target="media/image79.wmf"/><Relationship Id="rId98" Type="http://schemas.openxmlformats.org/officeDocument/2006/relationships/image" Target="media/image84.wmf"/><Relationship Id="rId121" Type="http://schemas.openxmlformats.org/officeDocument/2006/relationships/image" Target="media/image94.wmf"/><Relationship Id="rId3" Type="http://schemas.openxmlformats.org/officeDocument/2006/relationships/numbering" Target="numbering.xml"/><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1.wmf"/><Relationship Id="rId116" Type="http://schemas.openxmlformats.org/officeDocument/2006/relationships/oleObject" Target="embeddings/oleObject6.bin"/><Relationship Id="rId137" Type="http://schemas.openxmlformats.org/officeDocument/2006/relationships/theme" Target="theme/theme1.xml"/><Relationship Id="rId20" Type="http://schemas.openxmlformats.org/officeDocument/2006/relationships/image" Target="media/image12.wmf"/><Relationship Id="rId41" Type="http://schemas.openxmlformats.org/officeDocument/2006/relationships/image" Target="media/image33.png"/><Relationship Id="rId62" Type="http://schemas.openxmlformats.org/officeDocument/2006/relationships/image" Target="media/image54.wmf"/><Relationship Id="rId83" Type="http://schemas.openxmlformats.org/officeDocument/2006/relationships/diagramColors" Target="diagrams/colors1.xml"/><Relationship Id="rId88" Type="http://schemas.openxmlformats.org/officeDocument/2006/relationships/image" Target="media/image74.wmf"/><Relationship Id="rId111" Type="http://schemas.openxmlformats.org/officeDocument/2006/relationships/image" Target="media/image89.wmf"/><Relationship Id="rId132" Type="http://schemas.openxmlformats.org/officeDocument/2006/relationships/chart" Target="charts/chart11.xml"/><Relationship Id="rId15" Type="http://schemas.openxmlformats.org/officeDocument/2006/relationships/image" Target="media/image7.wmf"/><Relationship Id="rId36" Type="http://schemas.openxmlformats.org/officeDocument/2006/relationships/image" Target="media/image28.wmf"/><Relationship Id="rId57" Type="http://schemas.openxmlformats.org/officeDocument/2006/relationships/image" Target="media/image49.wmf"/><Relationship Id="rId106" Type="http://schemas.openxmlformats.org/officeDocument/2006/relationships/chart" Target="charts/chart6.xml"/><Relationship Id="rId127" Type="http://schemas.openxmlformats.org/officeDocument/2006/relationships/chart" Target="charts/chart7.xml"/><Relationship Id="rId10" Type="http://schemas.openxmlformats.org/officeDocument/2006/relationships/image" Target="media/image2.png"/><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4.wmf"/><Relationship Id="rId78" Type="http://schemas.openxmlformats.org/officeDocument/2006/relationships/image" Target="media/image69.png"/><Relationship Id="rId94" Type="http://schemas.openxmlformats.org/officeDocument/2006/relationships/image" Target="media/image80.wmf"/><Relationship Id="rId99" Type="http://schemas.openxmlformats.org/officeDocument/2006/relationships/image" Target="media/image85.wmf"/><Relationship Id="rId101" Type="http://schemas.openxmlformats.org/officeDocument/2006/relationships/chart" Target="charts/chart1.xml"/><Relationship Id="rId122"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8.wmf"/><Relationship Id="rId47" Type="http://schemas.openxmlformats.org/officeDocument/2006/relationships/image" Target="media/image39.wmf"/><Relationship Id="rId68" Type="http://schemas.openxmlformats.org/officeDocument/2006/relationships/image" Target="media/image59.wmf"/><Relationship Id="rId89" Type="http://schemas.openxmlformats.org/officeDocument/2006/relationships/image" Target="media/image75.wmf"/><Relationship Id="rId112" Type="http://schemas.openxmlformats.org/officeDocument/2006/relationships/oleObject" Target="embeddings/oleObject4.bin"/><Relationship Id="rId13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2.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3.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26895167515801"/>
          <c:y val="0.10196884480349"/>
          <c:w val="0.54532693514320796"/>
          <c:h val="0.6865954664757809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0.16</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0.32</c:v>
                </c:pt>
                <c:pt idx="1">
                  <c:v>0.26</c:v>
                </c:pt>
                <c:pt idx="2">
                  <c:v>0.23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259366912"/>
        <c:axId val="267322496"/>
      </c:lineChart>
      <c:catAx>
        <c:axId val="25936691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7322496"/>
        <c:crosses val="autoZero"/>
        <c:auto val="1"/>
        <c:lblAlgn val="ctr"/>
        <c:lblOffset val="100"/>
        <c:tickMarkSkip val="1"/>
        <c:noMultiLvlLbl val="0"/>
      </c:catAx>
      <c:valAx>
        <c:axId val="267322496"/>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366912"/>
        <c:crosses val="autoZero"/>
        <c:crossBetween val="between"/>
        <c:majorUnit val="5.000000000000001E-2"/>
        <c:minorUnit val="1.0000000000000002E-2"/>
      </c:valAx>
      <c:spPr>
        <a:solidFill>
          <a:schemeClr val="bg1"/>
        </a:solidFill>
        <a:ln>
          <a:noFill/>
        </a:ln>
        <a:effectLst/>
      </c:spPr>
    </c:plotArea>
    <c:legend>
      <c:legendPos val="r"/>
      <c:layout>
        <c:manualLayout>
          <c:xMode val="edge"/>
          <c:yMode val="edge"/>
          <c:x val="0.729203720858422"/>
          <c:y val="6.12241469816273E-2"/>
          <c:w val="0.26589431835726401"/>
          <c:h val="0.844948770292601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Sheet6!$H$1</c:f>
              <c:strCache>
                <c:ptCount val="1"/>
                <c:pt idx="0">
                  <c:v>Hamming-Loss</c:v>
                </c:pt>
              </c:strCache>
            </c:strRef>
          </c:tx>
          <c:cat>
            <c:strRef>
              <c:f>Sheet6!$G$2:$G$8</c:f>
              <c:strCache>
                <c:ptCount val="7"/>
                <c:pt idx="0">
                  <c:v>RAKEL-SVM</c:v>
                </c:pt>
                <c:pt idx="1">
                  <c:v>RAKEL-Logistic</c:v>
                </c:pt>
                <c:pt idx="2">
                  <c:v>MR-Logistic</c:v>
                </c:pt>
                <c:pt idx="3">
                  <c:v>MR-SVM</c:v>
                </c:pt>
                <c:pt idx="4">
                  <c:v>MR-J48</c:v>
                </c:pt>
                <c:pt idx="5">
                  <c:v>MLKNN</c:v>
                </c:pt>
                <c:pt idx="6">
                  <c:v>RAKEL-j48</c:v>
                </c:pt>
              </c:strCache>
            </c:strRef>
          </c:cat>
          <c:val>
            <c:numRef>
              <c:f>Sheet6!$H$2:$H$8</c:f>
              <c:numCache>
                <c:formatCode>General</c:formatCode>
                <c:ptCount val="7"/>
                <c:pt idx="0">
                  <c:v>6.83E-2</c:v>
                </c:pt>
                <c:pt idx="1">
                  <c:v>6.88E-2</c:v>
                </c:pt>
                <c:pt idx="2">
                  <c:v>6.9000000000000006E-2</c:v>
                </c:pt>
                <c:pt idx="3">
                  <c:v>7.1999999999999995E-2</c:v>
                </c:pt>
                <c:pt idx="4">
                  <c:v>7.5899999999999995E-2</c:v>
                </c:pt>
                <c:pt idx="5">
                  <c:v>8.3299999999999999E-2</c:v>
                </c:pt>
                <c:pt idx="6">
                  <c:v>9.0399999999999994E-2</c:v>
                </c:pt>
              </c:numCache>
            </c:numRef>
          </c:val>
          <c:smooth val="0"/>
        </c:ser>
        <c:dLbls>
          <c:showLegendKey val="0"/>
          <c:showVal val="0"/>
          <c:showCatName val="0"/>
          <c:showSerName val="0"/>
          <c:showPercent val="0"/>
          <c:showBubbleSize val="0"/>
        </c:dLbls>
        <c:marker val="1"/>
        <c:smooth val="0"/>
        <c:axId val="276505600"/>
        <c:axId val="273396800"/>
      </c:lineChart>
      <c:catAx>
        <c:axId val="276505600"/>
        <c:scaling>
          <c:orientation val="minMax"/>
        </c:scaling>
        <c:delete val="0"/>
        <c:axPos val="b"/>
        <c:majorTickMark val="out"/>
        <c:minorTickMark val="none"/>
        <c:tickLblPos val="nextTo"/>
        <c:crossAx val="273396800"/>
        <c:crosses val="autoZero"/>
        <c:auto val="1"/>
        <c:lblAlgn val="ctr"/>
        <c:lblOffset val="100"/>
        <c:noMultiLvlLbl val="0"/>
      </c:catAx>
      <c:valAx>
        <c:axId val="273396800"/>
        <c:scaling>
          <c:orientation val="minMax"/>
          <c:min val="5.000000000000001E-2"/>
        </c:scaling>
        <c:delete val="0"/>
        <c:axPos val="l"/>
        <c:majorGridlines/>
        <c:numFmt formatCode="General" sourceLinked="1"/>
        <c:majorTickMark val="out"/>
        <c:minorTickMark val="none"/>
        <c:tickLblPos val="nextTo"/>
        <c:crossAx val="276505600"/>
        <c:crosses val="autoZero"/>
        <c:crossBetween val="between"/>
        <c:majorUnit val="2.0000000000000004E-2"/>
        <c:minorUnit val="5.000000000000001E-3"/>
      </c:valAx>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Sheet6!$E$1</c:f>
              <c:strCache>
                <c:ptCount val="1"/>
                <c:pt idx="0">
                  <c:v>Accuracy</c:v>
                </c:pt>
              </c:strCache>
            </c:strRef>
          </c:tx>
          <c:cat>
            <c:strRef>
              <c:f>Sheet6!$D$2:$D$8</c:f>
              <c:strCache>
                <c:ptCount val="7"/>
                <c:pt idx="0">
                  <c:v>MR-SVM</c:v>
                </c:pt>
                <c:pt idx="1">
                  <c:v>RAKEL-SVM</c:v>
                </c:pt>
                <c:pt idx="2">
                  <c:v>MR-Logistic</c:v>
                </c:pt>
                <c:pt idx="3">
                  <c:v>RAKEL-Logistic</c:v>
                </c:pt>
                <c:pt idx="4">
                  <c:v>MR-J48</c:v>
                </c:pt>
                <c:pt idx="5">
                  <c:v>MLKNN</c:v>
                </c:pt>
                <c:pt idx="6">
                  <c:v>RAKEL-J48</c:v>
                </c:pt>
              </c:strCache>
            </c:strRef>
          </c:cat>
          <c:val>
            <c:numRef>
              <c:f>Sheet6!$E$2:$E$8</c:f>
              <c:numCache>
                <c:formatCode>General</c:formatCode>
                <c:ptCount val="7"/>
                <c:pt idx="0">
                  <c:v>0.75800000000000001</c:v>
                </c:pt>
                <c:pt idx="1">
                  <c:v>0.754</c:v>
                </c:pt>
                <c:pt idx="2">
                  <c:v>0.75129999999999997</c:v>
                </c:pt>
                <c:pt idx="3">
                  <c:v>0.75019999999999998</c:v>
                </c:pt>
                <c:pt idx="4">
                  <c:v>0.73660000000000003</c:v>
                </c:pt>
                <c:pt idx="5">
                  <c:v>0.70199999999999996</c:v>
                </c:pt>
                <c:pt idx="6">
                  <c:v>0.70140000000000002</c:v>
                </c:pt>
              </c:numCache>
            </c:numRef>
          </c:val>
          <c:smooth val="0"/>
        </c:ser>
        <c:dLbls>
          <c:showLegendKey val="0"/>
          <c:showVal val="0"/>
          <c:showCatName val="0"/>
          <c:showSerName val="0"/>
          <c:showPercent val="0"/>
          <c:showBubbleSize val="0"/>
        </c:dLbls>
        <c:marker val="1"/>
        <c:smooth val="0"/>
        <c:axId val="276507136"/>
        <c:axId val="273398528"/>
      </c:lineChart>
      <c:catAx>
        <c:axId val="276507136"/>
        <c:scaling>
          <c:orientation val="minMax"/>
        </c:scaling>
        <c:delete val="0"/>
        <c:axPos val="b"/>
        <c:majorTickMark val="out"/>
        <c:minorTickMark val="none"/>
        <c:tickLblPos val="nextTo"/>
        <c:crossAx val="273398528"/>
        <c:crosses val="autoZero"/>
        <c:auto val="1"/>
        <c:lblAlgn val="ctr"/>
        <c:lblOffset val="100"/>
        <c:noMultiLvlLbl val="0"/>
      </c:catAx>
      <c:valAx>
        <c:axId val="273398528"/>
        <c:scaling>
          <c:orientation val="minMax"/>
        </c:scaling>
        <c:delete val="0"/>
        <c:axPos val="l"/>
        <c:majorGridlines/>
        <c:numFmt formatCode="General" sourceLinked="1"/>
        <c:majorTickMark val="out"/>
        <c:minorTickMark val="none"/>
        <c:tickLblPos val="nextTo"/>
        <c:crossAx val="276507136"/>
        <c:crosses val="autoZero"/>
        <c:crossBetween val="between"/>
        <c:majorUnit val="3.0000000000000006E-2"/>
        <c:minorUnit val="5.000000000000001E-3"/>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331748779081"/>
          <c:y val="5.2124505563565099E-2"/>
          <c:w val="0.56381398145665196"/>
          <c:h val="0.72939115004990596"/>
        </c:manualLayout>
      </c:layout>
      <c:lineChart>
        <c:grouping val="standard"/>
        <c:varyColors val="0"/>
        <c:ser>
          <c:idx val="0"/>
          <c:order val="0"/>
          <c:tx>
            <c:strRef>
              <c:f>Sheet1!$B$1</c:f>
              <c:strCache>
                <c:ptCount val="1"/>
                <c:pt idx="0">
                  <c:v>BR-Logistics</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0.28000000000000003</c:v>
                </c:pt>
                <c:pt idx="1">
                  <c:v>0.26</c:v>
                </c:pt>
                <c:pt idx="2">
                  <c:v>0.25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0.25030000000000002</c:v>
                </c:pt>
                <c:pt idx="1">
                  <c:v>0.22</c:v>
                </c:pt>
                <c:pt idx="2">
                  <c:v>0.21</c:v>
                </c:pt>
              </c:numCache>
            </c:numRef>
          </c:val>
          <c:smooth val="0"/>
        </c:ser>
        <c:ser>
          <c:idx val="3"/>
          <c:order val="3"/>
          <c:tx>
            <c:strRef>
              <c:f>Sheet1!$E$1</c:f>
              <c:strCache>
                <c:ptCount val="1"/>
                <c:pt idx="0">
                  <c:v>HOMER </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0.28000000000000003</c:v>
                </c:pt>
                <c:pt idx="1">
                  <c:v>0.26</c:v>
                </c:pt>
                <c:pt idx="2">
                  <c:v>0.28000000000000003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0.24</c:v>
                </c:pt>
                <c:pt idx="1">
                  <c:v>0.19</c:v>
                </c:pt>
                <c:pt idx="2">
                  <c:v>0.2</c:v>
                </c:pt>
              </c:numCache>
            </c:numRef>
          </c:val>
          <c:smooth val="0"/>
        </c:ser>
        <c:dLbls>
          <c:showLegendKey val="0"/>
          <c:showVal val="0"/>
          <c:showCatName val="0"/>
          <c:showSerName val="0"/>
          <c:showPercent val="0"/>
          <c:showBubbleSize val="0"/>
        </c:dLbls>
        <c:marker val="1"/>
        <c:smooth val="0"/>
        <c:axId val="259414528"/>
        <c:axId val="267325376"/>
      </c:lineChart>
      <c:catAx>
        <c:axId val="259414528"/>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7325376"/>
        <c:crosses val="autoZero"/>
        <c:auto val="1"/>
        <c:lblAlgn val="ctr"/>
        <c:lblOffset val="100"/>
        <c:tickMarkSkip val="1"/>
        <c:noMultiLvlLbl val="0"/>
      </c:catAx>
      <c:valAx>
        <c:axId val="267325376"/>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414528"/>
        <c:crosses val="autoZero"/>
        <c:crossBetween val="between"/>
        <c:majorUnit val="5.000000000000001E-2"/>
      </c:valAx>
      <c:spPr>
        <a:solidFill>
          <a:schemeClr val="bg1"/>
        </a:solidFill>
        <a:ln>
          <a:noFill/>
        </a:ln>
        <a:effectLst/>
      </c:spPr>
    </c:plotArea>
    <c:legend>
      <c:legendPos val="r"/>
      <c:layout>
        <c:manualLayout>
          <c:xMode val="edge"/>
          <c:yMode val="edge"/>
          <c:x val="0.73516946604584599"/>
          <c:y val="7.5129200399245893E-2"/>
          <c:w val="0.240062732096568"/>
          <c:h val="0.8497415992015080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32801005508101"/>
          <c:y val="4.5830834613165602E-2"/>
          <c:w val="0.54220250637684397"/>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0.41099999999999998</c:v>
                </c:pt>
                <c:pt idx="1">
                  <c:v>0.43409999999999999</c:v>
                </c:pt>
                <c:pt idx="2">
                  <c:v>0.42559999999999998</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0.33600000000000002</c:v>
                </c:pt>
                <c:pt idx="1">
                  <c:v>0.35120000000000001</c:v>
                </c:pt>
                <c:pt idx="2">
                  <c:v>0.35659999999999997</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0.39400000000000002</c:v>
                </c:pt>
                <c:pt idx="1">
                  <c:v>0.4194</c:v>
                </c:pt>
                <c:pt idx="2">
                  <c:v>0.42570000000000002</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0.33019999999999999</c:v>
                </c:pt>
                <c:pt idx="1">
                  <c:v>0.33860000000000001</c:v>
                </c:pt>
                <c:pt idx="2">
                  <c:v>0.33950000000000002</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0.33529999999999999</c:v>
                </c:pt>
                <c:pt idx="1">
                  <c:v>0.3498</c:v>
                </c:pt>
                <c:pt idx="2">
                  <c:v>0.36180000000000001</c:v>
                </c:pt>
              </c:numCache>
            </c:numRef>
          </c:val>
          <c:smooth val="0"/>
        </c:ser>
        <c:dLbls>
          <c:showLegendKey val="0"/>
          <c:showVal val="0"/>
          <c:showCatName val="0"/>
          <c:showSerName val="0"/>
          <c:showPercent val="0"/>
          <c:showBubbleSize val="0"/>
        </c:dLbls>
        <c:marker val="1"/>
        <c:smooth val="0"/>
        <c:axId val="267416576"/>
        <c:axId val="267327104"/>
      </c:lineChart>
      <c:catAx>
        <c:axId val="267416576"/>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7327104"/>
        <c:crosses val="autoZero"/>
        <c:auto val="1"/>
        <c:lblAlgn val="ctr"/>
        <c:lblOffset val="100"/>
        <c:tickMarkSkip val="1"/>
        <c:noMultiLvlLbl val="0"/>
      </c:catAx>
      <c:valAx>
        <c:axId val="267327104"/>
        <c:scaling>
          <c:orientation val="minMax"/>
          <c:min val="0.300000000000000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7416576"/>
        <c:crosses val="autoZero"/>
        <c:crossBetween val="between"/>
        <c:majorUnit val="5.000000000000001E-2"/>
      </c:valAx>
      <c:spPr>
        <a:solidFill>
          <a:schemeClr val="bg1"/>
        </a:solidFill>
        <a:ln>
          <a:noFill/>
        </a:ln>
        <a:effectLst/>
      </c:spPr>
    </c:plotArea>
    <c:legend>
      <c:legendPos val="r"/>
      <c:layout>
        <c:manualLayout>
          <c:xMode val="edge"/>
          <c:yMode val="edge"/>
          <c:x val="0.72300469483568097"/>
          <c:y val="0.12642922730633899"/>
          <c:w val="0.248826291079812"/>
          <c:h val="0.74714122035055197"/>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247692674779288"/>
          <c:y val="4.5830834613165616E-2"/>
          <c:w val="0.57691663087568601"/>
          <c:h val="0.73316951480136194"/>
        </c:manualLayout>
      </c:layout>
      <c:lineChart>
        <c:grouping val="standard"/>
        <c:varyColors val="0"/>
        <c:ser>
          <c:idx val="0"/>
          <c:order val="0"/>
          <c:tx>
            <c:strRef>
              <c:f>'[Microsoft Word 中的图表]Sheet2'!$B$1</c:f>
              <c:strCache>
                <c:ptCount val="1"/>
                <c:pt idx="0">
                  <c:v>BR-Logistic</c:v>
                </c:pt>
              </c:strCache>
            </c:strRef>
          </c:tx>
          <c:cat>
            <c:strRef>
              <c:f>'[Microsoft Word 中的图表]Sheet2'!$A$2:$A$4</c:f>
              <c:strCache>
                <c:ptCount val="3"/>
                <c:pt idx="0">
                  <c:v>ML-RUS</c:v>
                </c:pt>
                <c:pt idx="1">
                  <c:v>ML-SMOTE</c:v>
                </c:pt>
                <c:pt idx="2">
                  <c:v>ML-DARS</c:v>
                </c:pt>
              </c:strCache>
            </c:strRef>
          </c:cat>
          <c:val>
            <c:numRef>
              <c:f>'[Microsoft Word 中的图表]Sheet2'!$B$2:$B$4</c:f>
              <c:numCache>
                <c:formatCode>General</c:formatCode>
                <c:ptCount val="3"/>
                <c:pt idx="0">
                  <c:v>0.5655</c:v>
                </c:pt>
                <c:pt idx="1">
                  <c:v>0.57820000000000005</c:v>
                </c:pt>
                <c:pt idx="2">
                  <c:v>0.58440000000000003</c:v>
                </c:pt>
              </c:numCache>
            </c:numRef>
          </c:val>
          <c:smooth val="0"/>
        </c:ser>
        <c:ser>
          <c:idx val="1"/>
          <c:order val="1"/>
          <c:tx>
            <c:strRef>
              <c:f>'[Microsoft Word 中的图表]Sheet2'!$C$1</c:f>
              <c:strCache>
                <c:ptCount val="1"/>
                <c:pt idx="0">
                  <c:v>BR-J48</c:v>
                </c:pt>
              </c:strCache>
            </c:strRef>
          </c:tx>
          <c:cat>
            <c:strRef>
              <c:f>'[Microsoft Word 中的图表]Sheet2'!$A$2:$A$4</c:f>
              <c:strCache>
                <c:ptCount val="3"/>
                <c:pt idx="0">
                  <c:v>ML-RUS</c:v>
                </c:pt>
                <c:pt idx="1">
                  <c:v>ML-SMOTE</c:v>
                </c:pt>
                <c:pt idx="2">
                  <c:v>ML-DARS</c:v>
                </c:pt>
              </c:strCache>
            </c:strRef>
          </c:cat>
          <c:val>
            <c:numRef>
              <c:f>'[Microsoft Word 中的图表]Sheet2'!$C$2:$C$4</c:f>
              <c:numCache>
                <c:formatCode>General</c:formatCode>
                <c:ptCount val="3"/>
                <c:pt idx="0">
                  <c:v>0.48759999999999998</c:v>
                </c:pt>
                <c:pt idx="1">
                  <c:v>0.50609999999999999</c:v>
                </c:pt>
                <c:pt idx="2">
                  <c:v>0.50270000000000004</c:v>
                </c:pt>
              </c:numCache>
            </c:numRef>
          </c:val>
          <c:smooth val="0"/>
        </c:ser>
        <c:ser>
          <c:idx val="2"/>
          <c:order val="2"/>
          <c:tx>
            <c:strRef>
              <c:f>'[Microsoft Word 中的图表]Sheet2'!$D$1</c:f>
              <c:strCache>
                <c:ptCount val="1"/>
                <c:pt idx="0">
                  <c:v>BR-SVM</c:v>
                </c:pt>
              </c:strCache>
            </c:strRef>
          </c:tx>
          <c:cat>
            <c:strRef>
              <c:f>'[Microsoft Word 中的图表]Sheet2'!$A$2:$A$4</c:f>
              <c:strCache>
                <c:ptCount val="3"/>
                <c:pt idx="0">
                  <c:v>ML-RUS</c:v>
                </c:pt>
                <c:pt idx="1">
                  <c:v>ML-SMOTE</c:v>
                </c:pt>
                <c:pt idx="2">
                  <c:v>ML-DARS</c:v>
                </c:pt>
              </c:strCache>
            </c:strRef>
          </c:cat>
          <c:val>
            <c:numRef>
              <c:f>'[Microsoft Word 中的图表]Sheet2'!$D$2:$D$4</c:f>
              <c:numCache>
                <c:formatCode>General</c:formatCode>
                <c:ptCount val="3"/>
                <c:pt idx="0">
                  <c:v>0.54549999999999998</c:v>
                </c:pt>
                <c:pt idx="1">
                  <c:v>0.57240000000000002</c:v>
                </c:pt>
                <c:pt idx="2">
                  <c:v>0.5675</c:v>
                </c:pt>
              </c:numCache>
            </c:numRef>
          </c:val>
          <c:smooth val="0"/>
        </c:ser>
        <c:ser>
          <c:idx val="3"/>
          <c:order val="3"/>
          <c:tx>
            <c:strRef>
              <c:f>'[Microsoft Word 中的图表]Sheet2'!$E$1</c:f>
              <c:strCache>
                <c:ptCount val="1"/>
                <c:pt idx="0">
                  <c:v>HOMER</c:v>
                </c:pt>
              </c:strCache>
            </c:strRef>
          </c:tx>
          <c:cat>
            <c:strRef>
              <c:f>'[Microsoft Word 中的图表]Sheet2'!$A$2:$A$4</c:f>
              <c:strCache>
                <c:ptCount val="3"/>
                <c:pt idx="0">
                  <c:v>ML-RUS</c:v>
                </c:pt>
                <c:pt idx="1">
                  <c:v>ML-SMOTE</c:v>
                </c:pt>
                <c:pt idx="2">
                  <c:v>ML-DARS</c:v>
                </c:pt>
              </c:strCache>
            </c:strRef>
          </c:cat>
          <c:val>
            <c:numRef>
              <c:f>'[Microsoft Word 中的图表]Sheet2'!$E$2:$E$4</c:f>
              <c:numCache>
                <c:formatCode>General</c:formatCode>
                <c:ptCount val="3"/>
                <c:pt idx="0">
                  <c:v>0.48420000000000002</c:v>
                </c:pt>
                <c:pt idx="1">
                  <c:v>0.49070000000000003</c:v>
                </c:pt>
                <c:pt idx="2">
                  <c:v>0.49149999999999999</c:v>
                </c:pt>
              </c:numCache>
            </c:numRef>
          </c:val>
          <c:smooth val="0"/>
        </c:ser>
        <c:ser>
          <c:idx val="4"/>
          <c:order val="4"/>
          <c:tx>
            <c:strRef>
              <c:f>'[Microsoft Word 中的图表]Sheet2'!$F$1</c:f>
              <c:strCache>
                <c:ptCount val="1"/>
                <c:pt idx="0">
                  <c:v>MLKNN</c:v>
                </c:pt>
              </c:strCache>
            </c:strRef>
          </c:tx>
          <c:cat>
            <c:strRef>
              <c:f>'[Microsoft Word 中的图表]Sheet2'!$A$2:$A$4</c:f>
              <c:strCache>
                <c:ptCount val="3"/>
                <c:pt idx="0">
                  <c:v>ML-RUS</c:v>
                </c:pt>
                <c:pt idx="1">
                  <c:v>ML-SMOTE</c:v>
                </c:pt>
                <c:pt idx="2">
                  <c:v>ML-DARS</c:v>
                </c:pt>
              </c:strCache>
            </c:strRef>
          </c:cat>
          <c:val>
            <c:numRef>
              <c:f>'[Microsoft Word 中的图表]Sheet2'!$F$2:$F$4</c:f>
              <c:numCache>
                <c:formatCode>General</c:formatCode>
                <c:ptCount val="3"/>
                <c:pt idx="0">
                  <c:v>0.4748</c:v>
                </c:pt>
                <c:pt idx="1">
                  <c:v>0.49070000000000003</c:v>
                </c:pt>
                <c:pt idx="2">
                  <c:v>0.47860000000000003</c:v>
                </c:pt>
              </c:numCache>
            </c:numRef>
          </c:val>
          <c:smooth val="0"/>
        </c:ser>
        <c:dLbls>
          <c:showLegendKey val="0"/>
          <c:showVal val="0"/>
          <c:showCatName val="0"/>
          <c:showSerName val="0"/>
          <c:showPercent val="0"/>
          <c:showBubbleSize val="0"/>
        </c:dLbls>
        <c:marker val="1"/>
        <c:smooth val="0"/>
        <c:axId val="259415040"/>
        <c:axId val="267328832"/>
      </c:lineChart>
      <c:catAx>
        <c:axId val="259415040"/>
        <c:scaling>
          <c:orientation val="minMax"/>
        </c:scaling>
        <c:delete val="0"/>
        <c:axPos val="b"/>
        <c:majorGridlines/>
        <c:majorTickMark val="out"/>
        <c:minorTickMark val="none"/>
        <c:tickLblPos val="nextTo"/>
        <c:crossAx val="267328832"/>
        <c:crosses val="autoZero"/>
        <c:auto val="1"/>
        <c:lblAlgn val="ctr"/>
        <c:lblOffset val="100"/>
        <c:noMultiLvlLbl val="0"/>
      </c:catAx>
      <c:valAx>
        <c:axId val="267328832"/>
        <c:scaling>
          <c:orientation val="minMax"/>
          <c:max val="0.60000000000000009"/>
          <c:min val="0.4"/>
        </c:scaling>
        <c:delete val="0"/>
        <c:axPos val="l"/>
        <c:majorGridlines/>
        <c:numFmt formatCode="General" sourceLinked="1"/>
        <c:majorTickMark val="out"/>
        <c:minorTickMark val="none"/>
        <c:tickLblPos val="nextTo"/>
        <c:crossAx val="259415040"/>
        <c:crosses val="autoZero"/>
        <c:crossBetween val="between"/>
        <c:majorUnit val="5.000000000000001E-2"/>
        <c:minorUnit val="1.0000000000000002E-2"/>
      </c:valAx>
    </c:plotArea>
    <c:legend>
      <c:legendPos val="r"/>
      <c:layout>
        <c:manualLayout>
          <c:xMode val="edge"/>
          <c:yMode val="edge"/>
          <c:x val="0.71515113338105474"/>
          <c:y val="1.9444349642053251E-2"/>
          <c:w val="0.25575795752803626"/>
          <c:h val="0.9074474049876892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2167705421201"/>
          <c:y val="4.5830834613165602E-2"/>
          <c:w val="0.58223293749519101"/>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0.49070000000000003</c:v>
                </c:pt>
                <c:pt idx="1">
                  <c:v>0.48420000000000002</c:v>
                </c:pt>
                <c:pt idx="2">
                  <c:v>0.49149999999999999</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74027008"/>
        <c:axId val="270926976"/>
      </c:lineChart>
      <c:catAx>
        <c:axId val="274027008"/>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0926976"/>
        <c:crosses val="autoZero"/>
        <c:auto val="1"/>
        <c:lblAlgn val="ctr"/>
        <c:lblOffset val="100"/>
        <c:tickMarkSkip val="1"/>
        <c:noMultiLvlLbl val="0"/>
      </c:catAx>
      <c:valAx>
        <c:axId val="270926976"/>
        <c:scaling>
          <c:orientation val="minMax"/>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4027008"/>
        <c:crosses val="autoZero"/>
        <c:crossBetween val="between"/>
        <c:majorUnit val="5.000000000000001E-2"/>
      </c:valAx>
      <c:spPr>
        <a:solidFill>
          <a:schemeClr val="bg1"/>
        </a:solidFill>
        <a:ln>
          <a:noFill/>
        </a:ln>
        <a:effectLst/>
      </c:spPr>
    </c:plotArea>
    <c:legend>
      <c:legendPos val="r"/>
      <c:layout>
        <c:manualLayout>
          <c:xMode val="edge"/>
          <c:yMode val="edge"/>
          <c:x val="0.70575461454940303"/>
          <c:y val="3.9741920804790998E-2"/>
          <c:w val="0.26818675352877303"/>
          <c:h val="0.833828526852099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78022390058399"/>
          <c:y val="4.5830834613165602E-2"/>
          <c:w val="0.52821297337832795"/>
          <c:h val="0.74555341573015399"/>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0.55769999999999997</c:v>
                </c:pt>
                <c:pt idx="1">
                  <c:v>0.5806</c:v>
                </c:pt>
                <c:pt idx="2">
                  <c:v>0.57499999999999996</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259415552"/>
        <c:axId val="270952128"/>
      </c:lineChart>
      <c:catAx>
        <c:axId val="25941555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70952128"/>
        <c:crosses val="autoZero"/>
        <c:auto val="1"/>
        <c:lblAlgn val="ctr"/>
        <c:lblOffset val="100"/>
        <c:tickMarkSkip val="1"/>
        <c:noMultiLvlLbl val="0"/>
      </c:catAx>
      <c:valAx>
        <c:axId val="270952128"/>
        <c:scaling>
          <c:orientation val="minMax"/>
          <c:max val="0.75000000000000011"/>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415552"/>
        <c:crosses val="autoZero"/>
        <c:crossBetween val="between"/>
        <c:majorUnit val="0.1"/>
      </c:valAx>
      <c:spPr>
        <a:solidFill>
          <a:schemeClr val="bg1"/>
        </a:solidFill>
        <a:ln>
          <a:noFill/>
        </a:ln>
        <a:effectLst/>
      </c:spPr>
    </c:plotArea>
    <c:legend>
      <c:legendPos val="r"/>
      <c:layout>
        <c:manualLayout>
          <c:xMode val="edge"/>
          <c:yMode val="edge"/>
          <c:x val="0.69387755102040805"/>
          <c:y val="0"/>
          <c:w val="0.27346938775510199"/>
          <c:h val="0.9989472059026679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原始数据集标签分布</c:v>
          </c:tx>
          <c:invertIfNegative val="0"/>
          <c:cat>
            <c:strRef>
              <c:f>Sheet2!$A$1:$A$40</c:f>
              <c:strCache>
                <c:ptCount val="40"/>
                <c:pt idx="0">
                  <c:v>Label1</c:v>
                </c:pt>
                <c:pt idx="1">
                  <c:v>Label2</c:v>
                </c:pt>
                <c:pt idx="2">
                  <c:v>Label3</c:v>
                </c:pt>
                <c:pt idx="3">
                  <c:v>Label4</c:v>
                </c:pt>
                <c:pt idx="4">
                  <c:v>Label5</c:v>
                </c:pt>
                <c:pt idx="5">
                  <c:v>Label6</c:v>
                </c:pt>
                <c:pt idx="6">
                  <c:v>Label7</c:v>
                </c:pt>
                <c:pt idx="7">
                  <c:v>Label8</c:v>
                </c:pt>
                <c:pt idx="8">
                  <c:v>Label9</c:v>
                </c:pt>
                <c:pt idx="9">
                  <c:v>Label10</c:v>
                </c:pt>
                <c:pt idx="10">
                  <c:v>Label11</c:v>
                </c:pt>
                <c:pt idx="11">
                  <c:v>Label12</c:v>
                </c:pt>
                <c:pt idx="12">
                  <c:v>Label13</c:v>
                </c:pt>
                <c:pt idx="13">
                  <c:v>Label14</c:v>
                </c:pt>
                <c:pt idx="14">
                  <c:v>Label15</c:v>
                </c:pt>
                <c:pt idx="15">
                  <c:v>Label16</c:v>
                </c:pt>
                <c:pt idx="16">
                  <c:v>Label17</c:v>
                </c:pt>
                <c:pt idx="17">
                  <c:v>Label18</c:v>
                </c:pt>
                <c:pt idx="18">
                  <c:v>Label19</c:v>
                </c:pt>
                <c:pt idx="19">
                  <c:v>Label20</c:v>
                </c:pt>
                <c:pt idx="20">
                  <c:v>Label21</c:v>
                </c:pt>
                <c:pt idx="21">
                  <c:v>Label22</c:v>
                </c:pt>
                <c:pt idx="22">
                  <c:v>Label23</c:v>
                </c:pt>
                <c:pt idx="23">
                  <c:v>Label24</c:v>
                </c:pt>
                <c:pt idx="24">
                  <c:v>Label25</c:v>
                </c:pt>
                <c:pt idx="25">
                  <c:v>Label26</c:v>
                </c:pt>
                <c:pt idx="26">
                  <c:v>Label27</c:v>
                </c:pt>
                <c:pt idx="27">
                  <c:v>Label28</c:v>
                </c:pt>
                <c:pt idx="28">
                  <c:v>Label29</c:v>
                </c:pt>
                <c:pt idx="29">
                  <c:v>Label30</c:v>
                </c:pt>
                <c:pt idx="30">
                  <c:v>Label31</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Sheet2!$B$1:$B$40</c:f>
              <c:numCache>
                <c:formatCode>General</c:formatCode>
                <c:ptCount val="40"/>
                <c:pt idx="0">
                  <c:v>60116</c:v>
                </c:pt>
                <c:pt idx="1">
                  <c:v>17035</c:v>
                </c:pt>
                <c:pt idx="2">
                  <c:v>13507</c:v>
                </c:pt>
                <c:pt idx="3">
                  <c:v>8831</c:v>
                </c:pt>
                <c:pt idx="4">
                  <c:v>5733</c:v>
                </c:pt>
                <c:pt idx="5">
                  <c:v>1815</c:v>
                </c:pt>
                <c:pt idx="6">
                  <c:v>1739</c:v>
                </c:pt>
                <c:pt idx="7">
                  <c:v>1028</c:v>
                </c:pt>
                <c:pt idx="8">
                  <c:v>1006</c:v>
                </c:pt>
                <c:pt idx="9">
                  <c:v>899</c:v>
                </c:pt>
                <c:pt idx="10">
                  <c:v>828</c:v>
                </c:pt>
                <c:pt idx="11">
                  <c:v>602</c:v>
                </c:pt>
                <c:pt idx="12">
                  <c:v>493</c:v>
                </c:pt>
                <c:pt idx="13">
                  <c:v>478</c:v>
                </c:pt>
                <c:pt idx="14">
                  <c:v>335</c:v>
                </c:pt>
                <c:pt idx="15">
                  <c:v>328</c:v>
                </c:pt>
                <c:pt idx="16">
                  <c:v>225</c:v>
                </c:pt>
                <c:pt idx="17">
                  <c:v>217</c:v>
                </c:pt>
                <c:pt idx="18">
                  <c:v>193</c:v>
                </c:pt>
                <c:pt idx="19">
                  <c:v>182</c:v>
                </c:pt>
                <c:pt idx="20">
                  <c:v>170</c:v>
                </c:pt>
                <c:pt idx="21">
                  <c:v>163</c:v>
                </c:pt>
                <c:pt idx="22">
                  <c:v>156</c:v>
                </c:pt>
                <c:pt idx="23">
                  <c:v>153</c:v>
                </c:pt>
                <c:pt idx="24">
                  <c:v>146</c:v>
                </c:pt>
                <c:pt idx="25">
                  <c:v>144</c:v>
                </c:pt>
                <c:pt idx="26">
                  <c:v>126</c:v>
                </c:pt>
                <c:pt idx="27">
                  <c:v>117</c:v>
                </c:pt>
                <c:pt idx="28">
                  <c:v>112</c:v>
                </c:pt>
                <c:pt idx="29">
                  <c:v>109</c:v>
                </c:pt>
                <c:pt idx="30">
                  <c:v>108</c:v>
                </c:pt>
                <c:pt idx="31">
                  <c:v>102</c:v>
                </c:pt>
                <c:pt idx="32">
                  <c:v>92</c:v>
                </c:pt>
                <c:pt idx="33">
                  <c:v>85</c:v>
                </c:pt>
                <c:pt idx="34">
                  <c:v>83</c:v>
                </c:pt>
                <c:pt idx="35">
                  <c:v>72</c:v>
                </c:pt>
                <c:pt idx="36">
                  <c:v>63</c:v>
                </c:pt>
                <c:pt idx="37">
                  <c:v>53</c:v>
                </c:pt>
                <c:pt idx="38">
                  <c:v>49</c:v>
                </c:pt>
                <c:pt idx="39">
                  <c:v>43</c:v>
                </c:pt>
              </c:numCache>
            </c:numRef>
          </c:val>
        </c:ser>
        <c:dLbls>
          <c:showLegendKey val="0"/>
          <c:showVal val="0"/>
          <c:showCatName val="0"/>
          <c:showSerName val="0"/>
          <c:showPercent val="0"/>
          <c:showBubbleSize val="0"/>
        </c:dLbls>
        <c:gapWidth val="150"/>
        <c:axId val="274029056"/>
        <c:axId val="270956160"/>
      </c:barChart>
      <c:catAx>
        <c:axId val="274029056"/>
        <c:scaling>
          <c:orientation val="minMax"/>
        </c:scaling>
        <c:delete val="0"/>
        <c:axPos val="b"/>
        <c:majorTickMark val="out"/>
        <c:minorTickMark val="none"/>
        <c:tickLblPos val="nextTo"/>
        <c:crossAx val="270956160"/>
        <c:crosses val="autoZero"/>
        <c:auto val="1"/>
        <c:lblAlgn val="ctr"/>
        <c:lblOffset val="50"/>
        <c:tickLblSkip val="1"/>
        <c:noMultiLvlLbl val="0"/>
      </c:catAx>
      <c:valAx>
        <c:axId val="270956160"/>
        <c:scaling>
          <c:orientation val="minMax"/>
          <c:max val="61000"/>
          <c:min val="0"/>
        </c:scaling>
        <c:delete val="0"/>
        <c:axPos val="l"/>
        <c:majorGridlines/>
        <c:numFmt formatCode="General" sourceLinked="1"/>
        <c:majorTickMark val="out"/>
        <c:minorTickMark val="none"/>
        <c:tickLblPos val="nextTo"/>
        <c:crossAx val="274029056"/>
        <c:crosses val="autoZero"/>
        <c:crossBetween val="between"/>
        <c:majorUnit val="8000"/>
        <c:minorUnit val="10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ML-DARS算法处理过的数据分布</c:v>
          </c:tx>
          <c:invertIfNegative val="0"/>
          <c:cat>
            <c:strRef>
              <c:f>Sheet4!$A$1:$B$40</c:f>
              <c:strCache>
                <c:ptCount val="40"/>
                <c:pt idx="0">
                  <c:v>Label1</c:v>
                </c:pt>
                <c:pt idx="1">
                  <c:v>Label2</c:v>
                </c:pt>
                <c:pt idx="2">
                  <c:v>Label3</c:v>
                </c:pt>
                <c:pt idx="3">
                  <c:v>Label4</c:v>
                </c:pt>
                <c:pt idx="4">
                  <c:v>Label7</c:v>
                </c:pt>
                <c:pt idx="5">
                  <c:v>Label15</c:v>
                </c:pt>
                <c:pt idx="6">
                  <c:v>Label5</c:v>
                </c:pt>
                <c:pt idx="7">
                  <c:v>Label12</c:v>
                </c:pt>
                <c:pt idx="8">
                  <c:v>Label9</c:v>
                </c:pt>
                <c:pt idx="9">
                  <c:v>Label20</c:v>
                </c:pt>
                <c:pt idx="10">
                  <c:v>Label14</c:v>
                </c:pt>
                <c:pt idx="11">
                  <c:v>Label10</c:v>
                </c:pt>
                <c:pt idx="12">
                  <c:v>Label19</c:v>
                </c:pt>
                <c:pt idx="13">
                  <c:v>Label24</c:v>
                </c:pt>
                <c:pt idx="14">
                  <c:v>Label11</c:v>
                </c:pt>
                <c:pt idx="15">
                  <c:v>Label25</c:v>
                </c:pt>
                <c:pt idx="16">
                  <c:v>Label26</c:v>
                </c:pt>
                <c:pt idx="17">
                  <c:v>Label16</c:v>
                </c:pt>
                <c:pt idx="18">
                  <c:v>Label23</c:v>
                </c:pt>
                <c:pt idx="19">
                  <c:v>Label21</c:v>
                </c:pt>
                <c:pt idx="20">
                  <c:v>Label31</c:v>
                </c:pt>
                <c:pt idx="21">
                  <c:v>Label6</c:v>
                </c:pt>
                <c:pt idx="22">
                  <c:v>Label27</c:v>
                </c:pt>
                <c:pt idx="23">
                  <c:v>Label28</c:v>
                </c:pt>
                <c:pt idx="24">
                  <c:v>Label8</c:v>
                </c:pt>
                <c:pt idx="25">
                  <c:v>Label13</c:v>
                </c:pt>
                <c:pt idx="26">
                  <c:v>Label17</c:v>
                </c:pt>
                <c:pt idx="27">
                  <c:v>Label18</c:v>
                </c:pt>
                <c:pt idx="28">
                  <c:v>Label22</c:v>
                </c:pt>
                <c:pt idx="29">
                  <c:v>Label29</c:v>
                </c:pt>
                <c:pt idx="30">
                  <c:v>Label30</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Sheet4!$C$1:$C$40</c:f>
              <c:numCache>
                <c:formatCode>General</c:formatCode>
                <c:ptCount val="40"/>
                <c:pt idx="0">
                  <c:v>3497</c:v>
                </c:pt>
                <c:pt idx="1">
                  <c:v>1927</c:v>
                </c:pt>
                <c:pt idx="2">
                  <c:v>1602</c:v>
                </c:pt>
                <c:pt idx="3">
                  <c:v>1080</c:v>
                </c:pt>
                <c:pt idx="4">
                  <c:v>804</c:v>
                </c:pt>
                <c:pt idx="5">
                  <c:v>711</c:v>
                </c:pt>
                <c:pt idx="6">
                  <c:v>672</c:v>
                </c:pt>
                <c:pt idx="7">
                  <c:v>519</c:v>
                </c:pt>
                <c:pt idx="8">
                  <c:v>454</c:v>
                </c:pt>
                <c:pt idx="9">
                  <c:v>431</c:v>
                </c:pt>
                <c:pt idx="10">
                  <c:v>421</c:v>
                </c:pt>
                <c:pt idx="11">
                  <c:v>403</c:v>
                </c:pt>
                <c:pt idx="12">
                  <c:v>380</c:v>
                </c:pt>
                <c:pt idx="13">
                  <c:v>373</c:v>
                </c:pt>
                <c:pt idx="14">
                  <c:v>357</c:v>
                </c:pt>
                <c:pt idx="15">
                  <c:v>310</c:v>
                </c:pt>
                <c:pt idx="16">
                  <c:v>299</c:v>
                </c:pt>
                <c:pt idx="17">
                  <c:v>280</c:v>
                </c:pt>
                <c:pt idx="18">
                  <c:v>274</c:v>
                </c:pt>
                <c:pt idx="19">
                  <c:v>270</c:v>
                </c:pt>
                <c:pt idx="20">
                  <c:v>244</c:v>
                </c:pt>
                <c:pt idx="21">
                  <c:v>237</c:v>
                </c:pt>
                <c:pt idx="22">
                  <c:v>232</c:v>
                </c:pt>
                <c:pt idx="23">
                  <c:v>231</c:v>
                </c:pt>
                <c:pt idx="24">
                  <c:v>226</c:v>
                </c:pt>
                <c:pt idx="25">
                  <c:v>220</c:v>
                </c:pt>
                <c:pt idx="26">
                  <c:v>185</c:v>
                </c:pt>
                <c:pt idx="27">
                  <c:v>177</c:v>
                </c:pt>
                <c:pt idx="28">
                  <c:v>144</c:v>
                </c:pt>
                <c:pt idx="29">
                  <c:v>142</c:v>
                </c:pt>
                <c:pt idx="30">
                  <c:v>116</c:v>
                </c:pt>
                <c:pt idx="31">
                  <c:v>98</c:v>
                </c:pt>
                <c:pt idx="32">
                  <c:v>95</c:v>
                </c:pt>
                <c:pt idx="33">
                  <c:v>92</c:v>
                </c:pt>
                <c:pt idx="34">
                  <c:v>90</c:v>
                </c:pt>
                <c:pt idx="35">
                  <c:v>90</c:v>
                </c:pt>
                <c:pt idx="36">
                  <c:v>71</c:v>
                </c:pt>
                <c:pt idx="37">
                  <c:v>70</c:v>
                </c:pt>
                <c:pt idx="38">
                  <c:v>69</c:v>
                </c:pt>
                <c:pt idx="39">
                  <c:v>68</c:v>
                </c:pt>
              </c:numCache>
            </c:numRef>
          </c:val>
        </c:ser>
        <c:dLbls>
          <c:showLegendKey val="0"/>
          <c:showVal val="0"/>
          <c:showCatName val="0"/>
          <c:showSerName val="0"/>
          <c:showPercent val="0"/>
          <c:showBubbleSize val="0"/>
        </c:dLbls>
        <c:gapWidth val="150"/>
        <c:axId val="259412480"/>
        <c:axId val="270957888"/>
      </c:barChart>
      <c:catAx>
        <c:axId val="259412480"/>
        <c:scaling>
          <c:orientation val="minMax"/>
        </c:scaling>
        <c:delete val="0"/>
        <c:axPos val="b"/>
        <c:majorTickMark val="out"/>
        <c:minorTickMark val="none"/>
        <c:tickLblPos val="nextTo"/>
        <c:crossAx val="270957888"/>
        <c:crosses val="autoZero"/>
        <c:auto val="1"/>
        <c:lblAlgn val="ctr"/>
        <c:lblOffset val="50"/>
        <c:tickLblSkip val="1"/>
        <c:noMultiLvlLbl val="0"/>
      </c:catAx>
      <c:valAx>
        <c:axId val="270957888"/>
        <c:scaling>
          <c:orientation val="minMax"/>
          <c:max val="4000"/>
        </c:scaling>
        <c:delete val="0"/>
        <c:axPos val="l"/>
        <c:majorGridlines/>
        <c:numFmt formatCode="General" sourceLinked="1"/>
        <c:majorTickMark val="out"/>
        <c:minorTickMark val="none"/>
        <c:tickLblPos val="nextTo"/>
        <c:crossAx val="25941248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a:pPr>
            <a:r>
              <a:rPr lang="en-US" altLang="zh-CN" sz="1600"/>
              <a:t>Macro-averaged Precision</a:t>
            </a:r>
            <a:endParaRPr lang="zh-CN" altLang="en-US" sz="1600"/>
          </a:p>
        </c:rich>
      </c:tx>
      <c:layout>
        <c:manualLayout>
          <c:xMode val="edge"/>
          <c:yMode val="edge"/>
          <c:x val="0.1991975881851602"/>
          <c:y val="3.4095068496824278E-3"/>
        </c:manualLayout>
      </c:layout>
      <c:overlay val="0"/>
    </c:title>
    <c:autoTitleDeleted val="0"/>
    <c:plotArea>
      <c:layout>
        <c:manualLayout>
          <c:layoutTarget val="inner"/>
          <c:xMode val="edge"/>
          <c:yMode val="edge"/>
          <c:x val="7.2256413203823977E-2"/>
          <c:y val="7.0615597829032428E-2"/>
          <c:w val="0.73924706647849925"/>
          <c:h val="0.60583607378639559"/>
        </c:manualLayout>
      </c:layout>
      <c:barChart>
        <c:barDir val="col"/>
        <c:grouping val="clustered"/>
        <c:varyColors val="0"/>
        <c:ser>
          <c:idx val="0"/>
          <c:order val="0"/>
          <c:tx>
            <c:strRef>
              <c:f>Sheet8!$B$1</c:f>
              <c:strCache>
                <c:ptCount val="1"/>
                <c:pt idx="0">
                  <c:v>MR-Logistic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Sheet8!$B$2:$B$10</c:f>
              <c:numCache>
                <c:formatCode>General</c:formatCode>
                <c:ptCount val="9"/>
                <c:pt idx="0">
                  <c:v>0.40429999999999999</c:v>
                </c:pt>
                <c:pt idx="1">
                  <c:v>0.46150000000000002</c:v>
                </c:pt>
                <c:pt idx="2">
                  <c:v>0.18179999999999999</c:v>
                </c:pt>
                <c:pt idx="3">
                  <c:v>0.375</c:v>
                </c:pt>
                <c:pt idx="4">
                  <c:v>0.22220000000000001</c:v>
                </c:pt>
                <c:pt idx="5">
                  <c:v>0.15</c:v>
                </c:pt>
                <c:pt idx="6">
                  <c:v>0.51639999999999997</c:v>
                </c:pt>
                <c:pt idx="7">
                  <c:v>0.89539999999999997</c:v>
                </c:pt>
                <c:pt idx="8">
                  <c:v>0.88560000000000005</c:v>
                </c:pt>
              </c:numCache>
            </c:numRef>
          </c:val>
        </c:ser>
        <c:ser>
          <c:idx val="1"/>
          <c:order val="1"/>
          <c:tx>
            <c:strRef>
              <c:f>Sheet8!$C$1</c:f>
              <c:strCache>
                <c:ptCount val="1"/>
                <c:pt idx="0">
                  <c:v>MLKNN</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Sheet8!$C$2:$C$10</c:f>
              <c:numCache>
                <c:formatCode>General</c:formatCode>
                <c:ptCount val="9"/>
                <c:pt idx="0">
                  <c:v>0.25929999999999997</c:v>
                </c:pt>
                <c:pt idx="1">
                  <c:v>7.8899999999999998E-2</c:v>
                </c:pt>
                <c:pt idx="2">
                  <c:v>0.13039999999999999</c:v>
                </c:pt>
                <c:pt idx="3">
                  <c:v>0.13159999999999999</c:v>
                </c:pt>
                <c:pt idx="4">
                  <c:v>0.22220000000000001</c:v>
                </c:pt>
                <c:pt idx="5">
                  <c:v>0.04</c:v>
                </c:pt>
                <c:pt idx="6">
                  <c:v>0.4113</c:v>
                </c:pt>
                <c:pt idx="7">
                  <c:v>0.8921</c:v>
                </c:pt>
                <c:pt idx="8">
                  <c:v>0.77629999999999999</c:v>
                </c:pt>
              </c:numCache>
            </c:numRef>
          </c:val>
        </c:ser>
        <c:ser>
          <c:idx val="2"/>
          <c:order val="2"/>
          <c:tx>
            <c:strRef>
              <c:f>Sheet8!$D$1</c:f>
              <c:strCache>
                <c:ptCount val="1"/>
                <c:pt idx="0">
                  <c:v>RAKEL-Logistic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Sheet8!$D$2:$D$10</c:f>
              <c:numCache>
                <c:formatCode>General</c:formatCode>
                <c:ptCount val="9"/>
                <c:pt idx="0">
                  <c:v>0.30159999999999998</c:v>
                </c:pt>
                <c:pt idx="1">
                  <c:v>0.25</c:v>
                </c:pt>
                <c:pt idx="2">
                  <c:v>0.16669999999999999</c:v>
                </c:pt>
                <c:pt idx="3">
                  <c:v>0.35289999999999999</c:v>
                </c:pt>
                <c:pt idx="4">
                  <c:v>0.1</c:v>
                </c:pt>
                <c:pt idx="5">
                  <c:v>0.12</c:v>
                </c:pt>
                <c:pt idx="6">
                  <c:v>0.50660000000000005</c:v>
                </c:pt>
                <c:pt idx="7">
                  <c:v>0.88590000000000002</c:v>
                </c:pt>
                <c:pt idx="8">
                  <c:v>0.87960000000000005</c:v>
                </c:pt>
              </c:numCache>
            </c:numRef>
          </c:val>
        </c:ser>
        <c:dLbls>
          <c:showLegendKey val="0"/>
          <c:showVal val="0"/>
          <c:showCatName val="0"/>
          <c:showSerName val="0"/>
          <c:showPercent val="0"/>
          <c:showBubbleSize val="0"/>
        </c:dLbls>
        <c:gapWidth val="150"/>
        <c:axId val="276305920"/>
        <c:axId val="273393920"/>
      </c:barChart>
      <c:catAx>
        <c:axId val="276305920"/>
        <c:scaling>
          <c:orientation val="minMax"/>
        </c:scaling>
        <c:delete val="0"/>
        <c:axPos val="b"/>
        <c:majorTickMark val="out"/>
        <c:minorTickMark val="none"/>
        <c:tickLblPos val="nextTo"/>
        <c:crossAx val="273393920"/>
        <c:crosses val="autoZero"/>
        <c:auto val="1"/>
        <c:lblAlgn val="ctr"/>
        <c:lblOffset val="100"/>
        <c:noMultiLvlLbl val="0"/>
      </c:catAx>
      <c:valAx>
        <c:axId val="273393920"/>
        <c:scaling>
          <c:orientation val="minMax"/>
          <c:max val="0.9"/>
          <c:min val="0"/>
        </c:scaling>
        <c:delete val="0"/>
        <c:axPos val="l"/>
        <c:majorGridlines/>
        <c:numFmt formatCode="General" sourceLinked="1"/>
        <c:majorTickMark val="out"/>
        <c:minorTickMark val="none"/>
        <c:tickLblPos val="nextTo"/>
        <c:crossAx val="276305920"/>
        <c:crosses val="autoZero"/>
        <c:crossBetween val="between"/>
        <c:majorUnit val="0.1"/>
        <c:minorUnit val="2.0000000000000004E-2"/>
      </c:valAx>
    </c:plotArea>
    <c:legend>
      <c:legendPos val="r"/>
      <c:layout>
        <c:manualLayout>
          <c:xMode val="edge"/>
          <c:yMode val="edge"/>
          <c:x val="0.8488201286396988"/>
          <c:y val="0.25043057469775609"/>
          <c:w val="0.14306462057206354"/>
          <c:h val="0.4826330562846311"/>
        </c:manualLayout>
      </c:layout>
      <c:overlay val="0"/>
    </c:legend>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1" qsCatId="simple" csTypeId="urn:microsoft.com/office/officeart/2005/8/colors/accent1_2#1" csCatId="accent1" phldr="1"/>
      <dgm:spPr/>
      <dgm:t>
        <a:bodyPr/>
        <a:lstStyle/>
        <a:p>
          <a:endParaRPr lang="zh-CN" altLang="en-US"/>
        </a:p>
      </dgm:t>
    </dgm:pt>
    <dgm:pt modelId="{BF443BBC-55BC-440D-B205-7AA6AFE36744}">
      <dgm:prSet phldrT="[文本]" custT="1"/>
      <dgm:spPr>
        <a:xfrm rot="5400000">
          <a:off x="258590" y="-127534"/>
          <a:ext cx="638100" cy="897744"/>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a:xfrm rot="5400000">
          <a:off x="261850" y="380048"/>
          <a:ext cx="638100" cy="904265"/>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a:xfrm rot="5400000">
          <a:off x="256629" y="896113"/>
          <a:ext cx="638100" cy="893822"/>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a:xfrm rot="5400000">
          <a:off x="261984" y="1401601"/>
          <a:ext cx="638100" cy="904533"/>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endParaRPr lang="en-US" altLang="zh-CN" sz="1200">
            <a:solidFill>
              <a:sysClr val="window" lastClr="FFFFFF"/>
            </a:solidFill>
            <a:latin typeface="Calibri" panose="020F0502020204030204" pitchFamily="5" charset="0"/>
            <a:ea typeface="宋体" charset="-122"/>
            <a:cs typeface="+mn-cs"/>
          </a:endParaRPr>
        </a:p>
        <a:p>
          <a:pPr algn="l"/>
          <a:r>
            <a:rPr lang="en-US" altLang="zh-CN" sz="1200">
              <a:solidFill>
                <a:sysClr val="window" lastClr="FFFFFF"/>
              </a:solidFill>
              <a:latin typeface="Calibri" panose="020F0502020204030204" pitchFamily="5" charset="0"/>
              <a:ea typeface="宋体" charset="-122"/>
              <a:cs typeface="+mn-cs"/>
            </a:rPr>
            <a:t>   </a:t>
          </a:r>
          <a:r>
            <a:rPr lang="en-US" altLang="zh-CN" sz="1200">
              <a:solidFill>
                <a:sysClr val="windowText" lastClr="000000"/>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3123E84E-81D5-4708-BBC2-75842DEB825F}">
      <dgm:prSet phldrT="[文本]" custT="1"/>
      <dgm:spPr>
        <a:xfrm rot="5400000">
          <a:off x="2721093" y="-152185"/>
          <a:ext cx="414765" cy="37373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将生成的新心血管疾病数据集应用多标签分类算法，对比多种多标签算法在心血管疾病数据集上的表现，评价分析模型结果。</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4" custScaleX="200986">
        <dgm:presLayoutVars>
          <dgm:chMax val="1"/>
          <dgm:bulletEnabled val="1"/>
        </dgm:presLayoutVars>
      </dgm:prSet>
      <dgm:spPr>
        <a:prstGeom prst="chevron">
          <a:avLst/>
        </a:prstGeom>
      </dgm:spPr>
      <dgm:t>
        <a:bodyPr/>
        <a:lstStyle/>
        <a:p>
          <a:endParaRPr lang="zh-CN" altLang="en-US"/>
        </a:p>
      </dgm:t>
    </dgm:pt>
    <dgm:pt modelId="{778AA199-43A4-488B-9314-9EC51773D684}" type="pres">
      <dgm:prSet presAssocID="{BF443BBC-55BC-440D-B205-7AA6AFE36744}" presName="descendantText" presStyleLbl="alignAcc1" presStyleIdx="0" presStyleCnt="4" custScaleX="71600" custScaleY="100000" custLinFactNeighborX="-6185" custLinFactNeighborY="-603">
        <dgm:presLayoutVars>
          <dgm:bulletEnabled val="1"/>
        </dgm:presLayoutVars>
      </dgm:prSet>
      <dgm:spPr>
        <a:prstGeom prst="round2SameRect">
          <a:avLst/>
        </a:prstGeom>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4" custScaleX="202446">
        <dgm:presLayoutVars>
          <dgm:chMax val="1"/>
          <dgm:bulletEnabled val="1"/>
        </dgm:presLayoutVars>
      </dgm:prSet>
      <dgm:spPr>
        <a:prstGeom prst="chevron">
          <a:avLst/>
        </a:prstGeom>
      </dgm:spPr>
      <dgm:t>
        <a:bodyPr/>
        <a:lstStyle/>
        <a:p>
          <a:endParaRPr lang="zh-CN" altLang="en-US"/>
        </a:p>
      </dgm:t>
    </dgm:pt>
    <dgm:pt modelId="{A0E1A99E-F3A4-49B0-A07C-11C604361F88}" type="pres">
      <dgm:prSet presAssocID="{9AD45489-B64A-4148-9DC4-EBC730820134}" presName="descendantText" presStyleLbl="alignAcc1" presStyleIdx="1" presStyleCnt="4" custScaleX="85439" custScaleY="82377" custLinFactNeighborX="-1168" custLinFactNeighborY="-8068">
        <dgm:presLayoutVars>
          <dgm:bulletEnabled val="1"/>
        </dgm:presLayoutVars>
      </dgm:prSet>
      <dgm:spPr>
        <a:prstGeom prst="round2SameRect">
          <a:avLst/>
        </a:prstGeom>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4" custScaleX="200108">
        <dgm:presLayoutVars>
          <dgm:chMax val="1"/>
          <dgm:bulletEnabled val="1"/>
        </dgm:presLayoutVars>
      </dgm:prSet>
      <dgm:spPr>
        <a:prstGeom prst="chevron">
          <a:avLst/>
        </a:prstGeom>
      </dgm:spPr>
      <dgm:t>
        <a:bodyPr/>
        <a:lstStyle/>
        <a:p>
          <a:endParaRPr lang="zh-CN" altLang="en-US"/>
        </a:p>
      </dgm:t>
    </dgm:pt>
    <dgm:pt modelId="{1A1C0EF1-3600-4422-9D7E-67D9FB502A80}" type="pres">
      <dgm:prSet presAssocID="{9DBF5EB2-9A8A-424D-BDA9-E07FAB714ACB}" presName="descendantText" presStyleLbl="alignAcc1" presStyleIdx="2" presStyleCnt="4" custScaleX="76578" custScaleY="79279" custLinFactNeighborX="-4707" custLinFactNeighborY="-9606">
        <dgm:presLayoutVars>
          <dgm:bulletEnabled val="1"/>
        </dgm:presLayoutVars>
      </dgm:prSet>
      <dgm:spPr>
        <a:prstGeom prst="round2SameRect">
          <a:avLst/>
        </a:prstGeom>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4" custScaleX="202506">
        <dgm:presLayoutVars>
          <dgm:chMax val="1"/>
          <dgm:bulletEnabled val="1"/>
        </dgm:presLayoutVars>
      </dgm:prSet>
      <dgm:spPr>
        <a:prstGeom prst="chevron">
          <a:avLst/>
        </a:prstGeom>
      </dgm:spPr>
      <dgm:t>
        <a:bodyPr/>
        <a:lstStyle/>
        <a:p>
          <a:endParaRPr lang="zh-CN" altLang="en-US"/>
        </a:p>
      </dgm:t>
    </dgm:pt>
    <dgm:pt modelId="{D77AE152-F7F0-40EE-A953-37C946ACBBF5}" type="pres">
      <dgm:prSet presAssocID="{36725174-2EFA-4157-B0C4-DE94CB4A8E04}" presName="descendantText" presStyleLbl="alignAcc1" presStyleIdx="3" presStyleCnt="4" custScaleX="86865" custScaleY="112810" custLinFactNeighborX="-630" custLinFactNeighborY="-6205">
        <dgm:presLayoutVars>
          <dgm:bulletEnabled val="1"/>
        </dgm:presLayoutVars>
      </dgm:prSet>
      <dgm:spPr>
        <a:prstGeom prst="round2SameRect">
          <a:avLst/>
        </a:prstGeom>
      </dgm:spPr>
      <dgm:t>
        <a:bodyPr/>
        <a:lstStyle/>
        <a:p>
          <a:endParaRPr lang="zh-CN" altLang="en-US"/>
        </a:p>
      </dgm:t>
    </dgm:pt>
  </dgm:ptLst>
  <dgm:cxnLst>
    <dgm:cxn modelId="{83C29ECB-ECB4-45C7-BFB7-B1AD5F300453}" type="presOf" srcId="{0C056B91-533C-4833-8256-ACFEE40A5430}" destId="{A0E1A99E-F3A4-49B0-A07C-11C604361F88}" srcOrd="0" destOrd="0" presId="urn:microsoft.com/office/officeart/2005/8/layout/chevron2"/>
    <dgm:cxn modelId="{7B68BE33-1948-4A6E-B6DD-CAC48D25FF9A}" type="presOf" srcId="{BF443BBC-55BC-440D-B205-7AA6AFE36744}" destId="{3E55BE7E-5245-4A8A-A6C7-9914E7207A2B}" srcOrd="0" destOrd="0" presId="urn:microsoft.com/office/officeart/2005/8/layout/chevron2"/>
    <dgm:cxn modelId="{5528553A-CE0B-4FFD-95C4-69EF179EB64B}" type="presOf" srcId="{E572D75E-BEC2-47C0-85E4-EA5E7416783B}" destId="{778AA199-43A4-488B-9314-9EC51773D684}" srcOrd="0" destOrd="0" presId="urn:microsoft.com/office/officeart/2005/8/layout/chevron2"/>
    <dgm:cxn modelId="{F1164D74-D2E1-421B-8007-91C9CDD8C267}" type="presOf" srcId="{06175C77-4159-4471-B534-DF983A91486F}" destId="{1A1C0EF1-3600-4422-9D7E-67D9FB502A80}"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3266CC9E-EC6B-444E-907D-44976A610036}" type="presOf" srcId="{36725174-2EFA-4157-B0C4-DE94CB4A8E04}" destId="{F1C7FD29-2CD7-4D15-95CB-70D59D49C042}" srcOrd="0" destOrd="0" presId="urn:microsoft.com/office/officeart/2005/8/layout/chevron2"/>
    <dgm:cxn modelId="{3AB8175C-F842-4CE3-8E2C-C9BF0BC9E0DD}" srcId="{34BA9052-F48D-4140-B855-2F9DA7037898}" destId="{BF443BBC-55BC-440D-B205-7AA6AFE36744}" srcOrd="0" destOrd="0" parTransId="{DA606B80-860F-4135-8180-E23DEBE8B9E3}" sibTransId="{2B2D2755-450A-4459-8E74-B7A1F7ACA8FB}"/>
    <dgm:cxn modelId="{6CBAA6A8-D9BA-4502-B27B-6AE023588D84}" type="presOf" srcId="{34BA9052-F48D-4140-B855-2F9DA7037898}" destId="{DD386276-921B-4D1F-9711-4B9BE235E7FC}" srcOrd="0" destOrd="0" presId="urn:microsoft.com/office/officeart/2005/8/layout/chevron2"/>
    <dgm:cxn modelId="{7DC87B24-FC1D-4B0F-AF27-46B7B818F655}" type="presOf" srcId="{9AD45489-B64A-4148-9DC4-EBC730820134}" destId="{E00282CB-DFC3-4331-84F1-68C6D9F417A1}" srcOrd="0" destOrd="0" presId="urn:microsoft.com/office/officeart/2005/8/layout/chevron2"/>
    <dgm:cxn modelId="{F29A4412-7284-42E2-B879-2F8DFF63D148}" type="presOf" srcId="{9DBF5EB2-9A8A-424D-BDA9-E07FAB714ACB}" destId="{25DDEA0A-5F90-4D45-8134-EF591A2F8E91}" srcOrd="0" destOrd="0" presId="urn:microsoft.com/office/officeart/2005/8/layout/chevron2"/>
    <dgm:cxn modelId="{045AECFF-C126-45A9-85C5-662E0E3DCE4F}" srcId="{34BA9052-F48D-4140-B855-2F9DA7037898}" destId="{9DBF5EB2-9A8A-424D-BDA9-E07FAB714ACB}" srcOrd="2" destOrd="0" parTransId="{E254E6A5-D857-4016-909A-59209EF43C3E}" sibTransId="{6D3B148D-751F-4214-B7F3-6922085771F2}"/>
    <dgm:cxn modelId="{4FE71F39-AFB4-4C66-A9F1-A06386B3FC87}" srcId="{36725174-2EFA-4157-B0C4-DE94CB4A8E04}" destId="{3123E84E-81D5-4708-BBC2-75842DEB825F}" srcOrd="0" destOrd="0" parTransId="{BEE53FBD-5FCF-4F3E-8A66-5C107B6E5BA9}" sibTransId="{4C3A0C88-7786-4D51-A2DF-C203711BEFD9}"/>
    <dgm:cxn modelId="{F41A7B91-DC57-4B23-9C18-E61B67D923E9}" type="presOf" srcId="{3123E84E-81D5-4708-BBC2-75842DEB825F}" destId="{D77AE152-F7F0-40EE-A953-37C946ACBBF5}"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79A3A27B-B6E7-4F2C-B181-7CA393E29684}" srcId="{9AD45489-B64A-4148-9DC4-EBC730820134}" destId="{0C056B91-533C-4833-8256-ACFEE40A5430}" srcOrd="0" destOrd="0" parTransId="{5603C2BB-D9C4-4A58-B620-3E418ADE1ACD}" sibTransId="{877CC22D-59CF-4880-8172-01BEA5F842FD}"/>
    <dgm:cxn modelId="{7B543EFE-4C30-4BED-9101-DBF90BBBD9B1}" type="presParOf" srcId="{DD386276-921B-4D1F-9711-4B9BE235E7FC}" destId="{6BF30F00-EBFB-46A8-8561-745BEE6E28A4}" srcOrd="0" destOrd="0" presId="urn:microsoft.com/office/officeart/2005/8/layout/chevron2"/>
    <dgm:cxn modelId="{40088D16-CAD8-471D-83E8-2D4F9B9F0794}" type="presParOf" srcId="{6BF30F00-EBFB-46A8-8561-745BEE6E28A4}" destId="{3E55BE7E-5245-4A8A-A6C7-9914E7207A2B}" srcOrd="0" destOrd="0" presId="urn:microsoft.com/office/officeart/2005/8/layout/chevron2"/>
    <dgm:cxn modelId="{58B3ADD9-8E8F-4CBE-94BC-AD8AA0FD425A}" type="presParOf" srcId="{6BF30F00-EBFB-46A8-8561-745BEE6E28A4}" destId="{778AA199-43A4-488B-9314-9EC51773D684}" srcOrd="1" destOrd="0" presId="urn:microsoft.com/office/officeart/2005/8/layout/chevron2"/>
    <dgm:cxn modelId="{225D587B-B449-412B-8F79-561DDE9031CF}" type="presParOf" srcId="{DD386276-921B-4D1F-9711-4B9BE235E7FC}" destId="{AB35428A-59C1-48E8-818F-5399F3E8756A}" srcOrd="1" destOrd="0" presId="urn:microsoft.com/office/officeart/2005/8/layout/chevron2"/>
    <dgm:cxn modelId="{EF296BCC-27E7-48E1-883D-001F9351D2E5}" type="presParOf" srcId="{DD386276-921B-4D1F-9711-4B9BE235E7FC}" destId="{5EC226D4-EB8A-485C-98B1-FF5054914CD3}" srcOrd="2" destOrd="0" presId="urn:microsoft.com/office/officeart/2005/8/layout/chevron2"/>
    <dgm:cxn modelId="{2D8EB95E-2081-4A44-B7E4-6CF510290795}" type="presParOf" srcId="{5EC226D4-EB8A-485C-98B1-FF5054914CD3}" destId="{E00282CB-DFC3-4331-84F1-68C6D9F417A1}" srcOrd="0" destOrd="0" presId="urn:microsoft.com/office/officeart/2005/8/layout/chevron2"/>
    <dgm:cxn modelId="{CBA32A65-A994-4F74-8414-51632344E106}" type="presParOf" srcId="{5EC226D4-EB8A-485C-98B1-FF5054914CD3}" destId="{A0E1A99E-F3A4-49B0-A07C-11C604361F88}" srcOrd="1" destOrd="0" presId="urn:microsoft.com/office/officeart/2005/8/layout/chevron2"/>
    <dgm:cxn modelId="{14AC2B3C-A5E7-4B1F-88BF-EEEDEAE5F8A2}" type="presParOf" srcId="{DD386276-921B-4D1F-9711-4B9BE235E7FC}" destId="{823983AE-2C91-4067-A3C7-C00BEAC1D869}" srcOrd="3" destOrd="0" presId="urn:microsoft.com/office/officeart/2005/8/layout/chevron2"/>
    <dgm:cxn modelId="{5B388FE4-2EDE-433D-83A9-0587E7CB630B}" type="presParOf" srcId="{DD386276-921B-4D1F-9711-4B9BE235E7FC}" destId="{E286ABD3-4326-4DA3-8E15-F45F955586C7}" srcOrd="4" destOrd="0" presId="urn:microsoft.com/office/officeart/2005/8/layout/chevron2"/>
    <dgm:cxn modelId="{C5337BD9-7496-43B9-8DC7-EEEDC7391646}" type="presParOf" srcId="{E286ABD3-4326-4DA3-8E15-F45F955586C7}" destId="{25DDEA0A-5F90-4D45-8134-EF591A2F8E91}" srcOrd="0" destOrd="0" presId="urn:microsoft.com/office/officeart/2005/8/layout/chevron2"/>
    <dgm:cxn modelId="{D8C4C83B-60E4-4C5A-8C3B-61349DAE26E4}" type="presParOf" srcId="{E286ABD3-4326-4DA3-8E15-F45F955586C7}" destId="{1A1C0EF1-3600-4422-9D7E-67D9FB502A80}" srcOrd="1" destOrd="0" presId="urn:microsoft.com/office/officeart/2005/8/layout/chevron2"/>
    <dgm:cxn modelId="{F91BCC3B-C25A-4575-8373-BD0DDC485E5D}" type="presParOf" srcId="{DD386276-921B-4D1F-9711-4B9BE235E7FC}" destId="{6FD6C7E3-EDD8-47A6-A94A-51F8636C8F36}" srcOrd="5" destOrd="0" presId="urn:microsoft.com/office/officeart/2005/8/layout/chevron2"/>
    <dgm:cxn modelId="{FEEDFB8E-9A21-4F3C-B7FF-85360A19795F}" type="presParOf" srcId="{DD386276-921B-4D1F-9711-4B9BE235E7FC}" destId="{F6F13F41-D798-491E-81DA-995EB8A3FD8A}" srcOrd="6" destOrd="0" presId="urn:microsoft.com/office/officeart/2005/8/layout/chevron2"/>
    <dgm:cxn modelId="{16DA76DE-D143-4DC8-8B46-2A1596E8283E}" type="presParOf" srcId="{F6F13F41-D798-491E-81DA-995EB8A3FD8A}" destId="{F1C7FD29-2CD7-4D15-95CB-70D59D49C042}" srcOrd="0" destOrd="0" presId="urn:microsoft.com/office/officeart/2005/8/layout/chevron2"/>
    <dgm:cxn modelId="{4DE4AE7A-4779-44C2-BFFE-05D2667BE244}" type="presParOf" srcId="{F6F13F41-D798-491E-81DA-995EB8A3FD8A}" destId="{D77AE152-F7F0-40EE-A953-37C946ACBBF5}" srcOrd="1" destOrd="0" presId="urn:microsoft.com/office/officeart/2005/8/layout/chevron2"/>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12894" y="-155294"/>
          <a:ext cx="778298" cy="1094989"/>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数据采集</a:t>
          </a:r>
        </a:p>
      </dsp:txBody>
      <dsp:txXfrm rot="-5400000">
        <a:off x="54549" y="3051"/>
        <a:ext cx="1094989" cy="778298"/>
      </dsp:txXfrm>
    </dsp:sp>
    <dsp:sp modelId="{778AA199-43A4-488B-9314-9EC51773D684}">
      <dsp:nvSpPr>
        <dsp:cNvPr id="0" name=""/>
        <dsp:cNvSpPr/>
      </dsp:nvSpPr>
      <dsp:spPr>
        <a:xfrm rot="5400000">
          <a:off x="2175200" y="-1016512"/>
          <a:ext cx="506160" cy="2539185"/>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sp:txBody>
      <dsp:txXfrm rot="-5400000">
        <a:off x="1158688" y="24709"/>
        <a:ext cx="2514476" cy="456742"/>
      </dsp:txXfrm>
    </dsp:sp>
    <dsp:sp modelId="{E00282CB-DFC3-4331-84F1-68C6D9F417A1}">
      <dsp:nvSpPr>
        <dsp:cNvPr id="0" name=""/>
        <dsp:cNvSpPr/>
      </dsp:nvSpPr>
      <dsp:spPr>
        <a:xfrm rot="5400000">
          <a:off x="216871" y="463810"/>
          <a:ext cx="778298" cy="1102944"/>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数据预处理</a:t>
          </a:r>
        </a:p>
      </dsp:txBody>
      <dsp:txXfrm rot="-5400000">
        <a:off x="54548" y="626133"/>
        <a:ext cx="1102944" cy="778298"/>
      </dsp:txXfrm>
    </dsp:sp>
    <dsp:sp modelId="{A0E1A99E-F3A4-49B0-A07C-11C604361F88}">
      <dsp:nvSpPr>
        <dsp:cNvPr id="0" name=""/>
        <dsp:cNvSpPr/>
      </dsp:nvSpPr>
      <dsp:spPr>
        <a:xfrm rot="5400000">
          <a:off x="2736524" y="-969536"/>
          <a:ext cx="416740" cy="3615602"/>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sp:txBody>
      <dsp:txXfrm rot="-5400000">
        <a:off x="1137093" y="650239"/>
        <a:ext cx="3595258" cy="376052"/>
      </dsp:txXfrm>
    </dsp:sp>
    <dsp:sp modelId="{25DDEA0A-5F90-4D45-8134-EF591A2F8E91}">
      <dsp:nvSpPr>
        <dsp:cNvPr id="0" name=""/>
        <dsp:cNvSpPr/>
      </dsp:nvSpPr>
      <dsp:spPr>
        <a:xfrm rot="5400000">
          <a:off x="210503" y="1093261"/>
          <a:ext cx="778298" cy="1090206"/>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特征选择</a:t>
          </a:r>
        </a:p>
      </dsp:txBody>
      <dsp:txXfrm rot="-5400000">
        <a:off x="54549" y="1249215"/>
        <a:ext cx="1090206" cy="778298"/>
      </dsp:txXfrm>
    </dsp:sp>
    <dsp:sp modelId="{1A1C0EF1-3600-4422-9D7E-67D9FB502A80}">
      <dsp:nvSpPr>
        <dsp:cNvPr id="0" name=""/>
        <dsp:cNvSpPr/>
      </dsp:nvSpPr>
      <dsp:spPr>
        <a:xfrm rot="5400000">
          <a:off x="2389444" y="1299"/>
          <a:ext cx="401067" cy="2904533"/>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sp:txBody>
      <dsp:txXfrm rot="-5400000">
        <a:off x="1137711" y="1272610"/>
        <a:ext cx="2884955" cy="361911"/>
      </dsp:txXfrm>
    </dsp:sp>
    <dsp:sp modelId="{F1C7FD29-2CD7-4D15-95CB-70D59D49C042}">
      <dsp:nvSpPr>
        <dsp:cNvPr id="0" name=""/>
        <dsp:cNvSpPr/>
      </dsp:nvSpPr>
      <dsp:spPr>
        <a:xfrm rot="5400000">
          <a:off x="217035" y="1742214"/>
          <a:ext cx="778298" cy="110327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endParaRPr lang="en-US" altLang="zh-CN" sz="1200" kern="1200">
            <a:solidFill>
              <a:sysClr val="window" lastClr="FFFFFF"/>
            </a:solidFill>
            <a:latin typeface="Calibri" panose="020F0502020204030204" pitchFamily="5" charset="0"/>
            <a:ea typeface="宋体" charset="-122"/>
            <a:cs typeface="+mn-cs"/>
          </a:endParaRPr>
        </a:p>
        <a:p>
          <a:pPr lvl="0" algn="l" defTabSz="533400">
            <a:lnSpc>
              <a:spcPct val="90000"/>
            </a:lnSpc>
            <a:spcBef>
              <a:spcPct val="0"/>
            </a:spcBef>
            <a:spcAft>
              <a:spcPct val="35000"/>
            </a:spcAft>
          </a:pPr>
          <a:r>
            <a:rPr lang="en-US" altLang="zh-CN" sz="1200" kern="1200">
              <a:solidFill>
                <a:sysClr val="window" lastClr="FFFFFF"/>
              </a:solidFill>
              <a:latin typeface="Calibri" panose="020F0502020204030204" pitchFamily="5" charset="0"/>
              <a:ea typeface="宋体" charset="-122"/>
              <a:cs typeface="+mn-cs"/>
            </a:rPr>
            <a:t>   </a:t>
          </a:r>
          <a:r>
            <a:rPr lang="en-US" altLang="zh-CN" sz="1200" kern="1200">
              <a:solidFill>
                <a:sysClr val="windowText" lastClr="000000"/>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预测模型</a:t>
          </a:r>
        </a:p>
      </dsp:txBody>
      <dsp:txXfrm rot="-5400000">
        <a:off x="54549" y="1904700"/>
        <a:ext cx="1103270" cy="778298"/>
      </dsp:txXfrm>
    </dsp:sp>
    <dsp:sp modelId="{D77AE152-F7F0-40EE-A953-37C946ACBBF5}">
      <dsp:nvSpPr>
        <dsp:cNvPr id="0" name=""/>
        <dsp:cNvSpPr/>
      </dsp:nvSpPr>
      <dsp:spPr>
        <a:xfrm rot="5400000">
          <a:off x="2717345" y="257606"/>
          <a:ext cx="570699" cy="3737300"/>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将生成的新心血管疾病数据集应用多标签分类算法，对比多种多标签算法在心血管疾病数据集上的表现，评价分析模型结果。</a:t>
          </a:r>
        </a:p>
      </dsp:txBody>
      <dsp:txXfrm rot="-5400000">
        <a:off x="1134045" y="1868766"/>
        <a:ext cx="3709441" cy="5149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rawings/drawing1.xml><?xml version="1.0" encoding="utf-8"?>
<c:userShapes xmlns:c="http://schemas.openxmlformats.org/drawingml/2006/chart">
  <cdr:relSizeAnchor xmlns:cdr="http://schemas.openxmlformats.org/drawingml/2006/chartDrawing">
    <cdr:from>
      <cdr:x>0.1875</cdr:x>
      <cdr:y>0.06944</cdr:y>
    </cdr:from>
    <cdr:to>
      <cdr:x>0.3875</cdr:x>
      <cdr:y>0.40278</cdr:y>
    </cdr:to>
    <cdr:sp macro="" textlink="">
      <cdr:nvSpPr>
        <cdr:cNvPr id="2" name="TextBox 1"/>
        <cdr:cNvSpPr txBox="1"/>
      </cdr:nvSpPr>
      <cdr:spPr>
        <a:xfrm xmlns:a="http://schemas.openxmlformats.org/drawingml/2006/main">
          <a:off x="857250" y="1905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F80B0305F341E19EE738C6890747D7"/>
        <w:category>
          <w:name w:val="常规"/>
          <w:gallery w:val="placeholder"/>
        </w:category>
        <w:types>
          <w:type w:val="bbPlcHdr"/>
        </w:types>
        <w:behaviors>
          <w:behavior w:val="content"/>
        </w:behaviors>
        <w:guid w:val="{4834862B-2C68-4C4F-A020-6D6D687147CB}"/>
      </w:docPartPr>
      <w:docPartBody>
        <w:p w:rsidR="00E52802" w:rsidRDefault="00E52802" w:rsidP="00E52802">
          <w:pPr>
            <w:pStyle w:val="EEF80B0305F341E19EE738C6890747D7"/>
          </w:pPr>
          <w:r>
            <w:rPr>
              <w:color w:val="FFFFFF" w:themeColor="background1"/>
              <w:lang w:val="zh-CN"/>
            </w:rPr>
            <w:t>[</w:t>
          </w:r>
          <w:r>
            <w:rPr>
              <w:color w:val="FFFFFF" w:themeColor="background1"/>
              <w:lang w:val="zh-CN"/>
            </w:rPr>
            <w:t>选取日期</w:t>
          </w:r>
          <w:r>
            <w:rPr>
              <w:color w:val="FFFFFF" w:themeColor="background1"/>
              <w:lang w:val="zh-CN"/>
            </w:rPr>
            <w:t>]</w:t>
          </w:r>
        </w:p>
      </w:docPartBody>
    </w:docPart>
    <w:docPart>
      <w:docPartPr>
        <w:name w:val="EDEED16F1D954555A039FA68C18C363C"/>
        <w:category>
          <w:name w:val="常规"/>
          <w:gallery w:val="placeholder"/>
        </w:category>
        <w:types>
          <w:type w:val="bbPlcHdr"/>
        </w:types>
        <w:behaviors>
          <w:behavior w:val="content"/>
        </w:behaviors>
        <w:guid w:val="{89B4C930-CB00-433F-9672-B216360FF2DC}"/>
      </w:docPartPr>
      <w:docPartBody>
        <w:p w:rsidR="00E52802" w:rsidRDefault="00E52802" w:rsidP="00E52802">
          <w:pPr>
            <w:pStyle w:val="EDEED16F1D954555A039FA68C18C363C"/>
          </w:pPr>
          <w:r>
            <w:rPr>
              <w:b/>
              <w:bCs/>
              <w:caps/>
              <w:sz w:val="24"/>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1"/>
    <w:family w:val="swiss"/>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02"/>
    <w:rsid w:val="00E52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18E9B02C34406B1A523A27EB71529">
    <w:name w:val="6B618E9B02C34406B1A523A27EB71529"/>
    <w:rsid w:val="00E52802"/>
    <w:pPr>
      <w:widowControl w:val="0"/>
      <w:jc w:val="both"/>
    </w:pPr>
  </w:style>
  <w:style w:type="paragraph" w:customStyle="1" w:styleId="8B0E7EAB68C4463E8E0A505440B87E6A">
    <w:name w:val="8B0E7EAB68C4463E8E0A505440B87E6A"/>
    <w:rsid w:val="00E52802"/>
    <w:pPr>
      <w:widowControl w:val="0"/>
      <w:jc w:val="both"/>
    </w:pPr>
  </w:style>
  <w:style w:type="paragraph" w:customStyle="1" w:styleId="2685A2EE24D74ACBB96C257E4D099B17">
    <w:name w:val="2685A2EE24D74ACBB96C257E4D099B17"/>
    <w:rsid w:val="00E52802"/>
    <w:pPr>
      <w:widowControl w:val="0"/>
      <w:jc w:val="both"/>
    </w:pPr>
  </w:style>
  <w:style w:type="paragraph" w:customStyle="1" w:styleId="BB8DC780946046A3A7ED8C0CC7B9962E">
    <w:name w:val="BB8DC780946046A3A7ED8C0CC7B9962E"/>
    <w:rsid w:val="00E52802"/>
    <w:pPr>
      <w:widowControl w:val="0"/>
      <w:jc w:val="both"/>
    </w:pPr>
  </w:style>
  <w:style w:type="paragraph" w:customStyle="1" w:styleId="8FCD53C164D84FCD86A0660C37710E7D">
    <w:name w:val="8FCD53C164D84FCD86A0660C37710E7D"/>
    <w:rsid w:val="00E52802"/>
    <w:pPr>
      <w:widowControl w:val="0"/>
      <w:jc w:val="both"/>
    </w:pPr>
  </w:style>
  <w:style w:type="paragraph" w:customStyle="1" w:styleId="EEF80B0305F341E19EE738C6890747D7">
    <w:name w:val="EEF80B0305F341E19EE738C6890747D7"/>
    <w:rsid w:val="00E52802"/>
    <w:pPr>
      <w:widowControl w:val="0"/>
      <w:jc w:val="both"/>
    </w:pPr>
  </w:style>
  <w:style w:type="paragraph" w:customStyle="1" w:styleId="EDEED16F1D954555A039FA68C18C363C">
    <w:name w:val="EDEED16F1D954555A039FA68C18C363C"/>
    <w:rsid w:val="00E5280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18E9B02C34406B1A523A27EB71529">
    <w:name w:val="6B618E9B02C34406B1A523A27EB71529"/>
    <w:rsid w:val="00E52802"/>
    <w:pPr>
      <w:widowControl w:val="0"/>
      <w:jc w:val="both"/>
    </w:pPr>
  </w:style>
  <w:style w:type="paragraph" w:customStyle="1" w:styleId="8B0E7EAB68C4463E8E0A505440B87E6A">
    <w:name w:val="8B0E7EAB68C4463E8E0A505440B87E6A"/>
    <w:rsid w:val="00E52802"/>
    <w:pPr>
      <w:widowControl w:val="0"/>
      <w:jc w:val="both"/>
    </w:pPr>
  </w:style>
  <w:style w:type="paragraph" w:customStyle="1" w:styleId="2685A2EE24D74ACBB96C257E4D099B17">
    <w:name w:val="2685A2EE24D74ACBB96C257E4D099B17"/>
    <w:rsid w:val="00E52802"/>
    <w:pPr>
      <w:widowControl w:val="0"/>
      <w:jc w:val="both"/>
    </w:pPr>
  </w:style>
  <w:style w:type="paragraph" w:customStyle="1" w:styleId="BB8DC780946046A3A7ED8C0CC7B9962E">
    <w:name w:val="BB8DC780946046A3A7ED8C0CC7B9962E"/>
    <w:rsid w:val="00E52802"/>
    <w:pPr>
      <w:widowControl w:val="0"/>
      <w:jc w:val="both"/>
    </w:pPr>
  </w:style>
  <w:style w:type="paragraph" w:customStyle="1" w:styleId="8FCD53C164D84FCD86A0660C37710E7D">
    <w:name w:val="8FCD53C164D84FCD86A0660C37710E7D"/>
    <w:rsid w:val="00E52802"/>
    <w:pPr>
      <w:widowControl w:val="0"/>
      <w:jc w:val="both"/>
    </w:pPr>
  </w:style>
  <w:style w:type="paragraph" w:customStyle="1" w:styleId="EEF80B0305F341E19EE738C6890747D7">
    <w:name w:val="EEF80B0305F341E19EE738C6890747D7"/>
    <w:rsid w:val="00E52802"/>
    <w:pPr>
      <w:widowControl w:val="0"/>
      <w:jc w:val="both"/>
    </w:pPr>
  </w:style>
  <w:style w:type="paragraph" w:customStyle="1" w:styleId="EDEED16F1D954555A039FA68C18C363C">
    <w:name w:val="EDEED16F1D954555A039FA68C18C363C"/>
    <w:rsid w:val="00E528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1547E-F903-403F-A95C-3FD527DC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3975</TotalTime>
  <Pages>66</Pages>
  <Words>6491</Words>
  <Characters>37004</Characters>
  <Application>Microsoft Office Word</Application>
  <DocSecurity>0</DocSecurity>
  <Lines>308</Lines>
  <Paragraphs>86</Paragraphs>
  <ScaleCrop>false</ScaleCrop>
  <Company/>
  <LinksUpToDate>false</LinksUpToDate>
  <CharactersWithSpaces>43409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1163</cp:revision>
  <dcterms:created xsi:type="dcterms:W3CDTF">2017-11-24T08:02:00Z</dcterms:created>
  <dcterms:modified xsi:type="dcterms:W3CDTF">2018-04-03T10:00:00Z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