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697" w:rsidRDefault="009B2697">
      <w:pPr>
        <w:jc w:val="center"/>
        <w:rPr>
          <w:rFonts w:asciiTheme="minorEastAsia" w:hAnsiTheme="minorEastAsia"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w:t>
      </w:r>
      <w:proofErr w:type="gramStart"/>
      <w:r w:rsidRPr="00353E65">
        <w:rPr>
          <w:rFonts w:asciiTheme="minorEastAsia" w:hAnsiTheme="minorEastAsia" w:hint="eastAsia"/>
          <w:sz w:val="32"/>
          <w:szCs w:val="32"/>
        </w:rPr>
        <w:t>魏恒义</w:t>
      </w:r>
      <w:proofErr w:type="gramEnd"/>
      <w:r w:rsidRPr="00353E65">
        <w:rPr>
          <w:rFonts w:asciiTheme="minorEastAsia" w:hAnsiTheme="minorEastAsia" w:hint="eastAsia"/>
          <w:sz w:val="32"/>
          <w:szCs w:val="32"/>
        </w:rPr>
        <w:t>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8年4月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 xml:space="preserve">Xi’an </w:t>
      </w:r>
      <w:proofErr w:type="spellStart"/>
      <w:r w:rsidRPr="00353E65">
        <w:rPr>
          <w:rFonts w:asciiTheme="majorHAnsi" w:hAnsiTheme="majorHAnsi" w:cstheme="minorEastAsia"/>
          <w:sz w:val="32"/>
          <w:szCs w:val="32"/>
        </w:rPr>
        <w:t>Jiaotong</w:t>
      </w:r>
      <w:proofErr w:type="spellEnd"/>
      <w:r w:rsidRPr="00353E65">
        <w:rPr>
          <w:rFonts w:asciiTheme="majorHAnsi" w:hAnsiTheme="majorHAnsi" w:cstheme="minorEastAsia"/>
          <w:sz w:val="32"/>
          <w:szCs w:val="32"/>
        </w:rPr>
        <w:t xml:space="preserve"> University</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in</w:t>
      </w:r>
      <w:proofErr w:type="gramEnd"/>
      <w:r w:rsidRPr="00353E65">
        <w:rPr>
          <w:rFonts w:asciiTheme="majorHAnsi" w:hAnsiTheme="majorHAnsi" w:cstheme="minorEastAsia"/>
          <w:sz w:val="32"/>
          <w:szCs w:val="32"/>
        </w:rPr>
        <w:t xml:space="preserve"> partial fulfillment of the requirements</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for</w:t>
      </w:r>
      <w:proofErr w:type="gramEnd"/>
      <w:r w:rsidRPr="00353E65">
        <w:rPr>
          <w:rFonts w:asciiTheme="majorHAnsi" w:hAnsiTheme="majorHAnsi" w:cstheme="minorEastAsia"/>
          <w:sz w:val="32"/>
          <w:szCs w:val="32"/>
        </w:rPr>
        <w:t xml:space="preserve">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 xml:space="preserve">Supervisor: </w:t>
      </w:r>
      <w:proofErr w:type="spellStart"/>
      <w:r w:rsidRPr="00353E65">
        <w:rPr>
          <w:rFonts w:cstheme="minorHAnsi"/>
          <w:sz w:val="32"/>
          <w:szCs w:val="32"/>
        </w:rPr>
        <w:t>S.E.Hengyi</w:t>
      </w:r>
      <w:proofErr w:type="spellEnd"/>
      <w:r w:rsidRPr="00353E65">
        <w:rPr>
          <w:rFonts w:cstheme="minorHAnsi"/>
          <w:sz w:val="32"/>
          <w:szCs w:val="32"/>
        </w:rPr>
        <w:t xml:space="preserve">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D14CD7">
      <w:pPr>
        <w:jc w:val="center"/>
        <w:rPr>
          <w:rFonts w:cstheme="minorHAnsi"/>
          <w:sz w:val="28"/>
          <w:szCs w:val="28"/>
        </w:rPr>
      </w:pPr>
      <w:r w:rsidRPr="00353E65">
        <w:rPr>
          <w:rFonts w:cstheme="minorHAnsi"/>
          <w:sz w:val="32"/>
          <w:szCs w:val="32"/>
        </w:rPr>
        <w:t>April 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E900C7" w:rsidRDefault="00E900C7" w:rsidP="00A07B94">
      <w:pPr>
        <w:rPr>
          <w:rFonts w:asciiTheme="majorEastAsia" w:eastAsiaTheme="majorEastAsia" w:hAnsiTheme="majorEastAsia" w:cstheme="majorEastAsia"/>
          <w:b/>
          <w:bCs/>
          <w:sz w:val="32"/>
          <w:szCs w:val="32"/>
        </w:rPr>
      </w:pPr>
    </w:p>
    <w:p w:rsidR="009B2697" w:rsidRPr="007B7B26" w:rsidRDefault="00D14CD7" w:rsidP="007B7B26">
      <w:pPr>
        <w:pStyle w:val="a7"/>
        <w:rPr>
          <w:rFonts w:hint="eastAsia"/>
        </w:rPr>
      </w:pPr>
      <w:r>
        <w:rPr>
          <w:rFonts w:hint="eastAsia"/>
        </w:rPr>
        <w:lastRenderedPageBreak/>
        <w:t>摘</w:t>
      </w:r>
      <w:r>
        <w:t xml:space="preserve"> </w:t>
      </w:r>
      <w:r>
        <w:rPr>
          <w:rFonts w:hint="eastAsia"/>
        </w:rPr>
        <w:t>要</w:t>
      </w:r>
    </w:p>
    <w:p w:rsidR="00E900C7" w:rsidRDefault="00E900C7">
      <w:pPr>
        <w:jc w:val="center"/>
        <w:rPr>
          <w:rFonts w:asciiTheme="minorEastAsia" w:hAnsiTheme="minorEastAsia" w:cstheme="minorEastAsia"/>
          <w:sz w:val="28"/>
          <w:szCs w:val="28"/>
        </w:rPr>
      </w:pPr>
    </w:p>
    <w:p w:rsidR="009B2697" w:rsidRPr="00E900C7" w:rsidRDefault="00D14CD7" w:rsidP="00F5545B">
      <w:pPr>
        <w:spacing w:line="360" w:lineRule="auto"/>
        <w:ind w:left="564" w:firstLineChars="200" w:firstLine="480"/>
        <w:jc w:val="left"/>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00F5545B">
        <w:rPr>
          <w:rFonts w:asciiTheme="minorEastAsia" w:hAnsiTheme="minorEastAsia" w:cstheme="minorEastAsia"/>
          <w:color w:val="000000"/>
          <w:sz w:val="24"/>
          <w:szCs w:val="28"/>
          <w:shd w:val="clear" w:color="auto" w:fill="FFFFFF"/>
        </w:rPr>
        <w:t>机器学习领域的多标签分类具有单样本多语义识别</w:t>
      </w:r>
      <w:r w:rsidRPr="00E900C7">
        <w:rPr>
          <w:rFonts w:asciiTheme="minorEastAsia" w:hAnsiTheme="minorEastAsia" w:cstheme="minorEastAsia"/>
          <w:color w:val="000000"/>
          <w:sz w:val="24"/>
          <w:szCs w:val="28"/>
          <w:shd w:val="clear" w:color="auto" w:fill="FFFFFF"/>
        </w:rPr>
        <w:t>功能，可有效预测一个病人可能存在的多种并发症问题，一种基因多种功能，为解决复杂的医学问题提供了有力手段。</w:t>
      </w:r>
    </w:p>
    <w:p w:rsidR="00E5317B" w:rsidRDefault="009123E5"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sidR="00D14CD7" w:rsidRPr="00E900C7">
        <w:rPr>
          <w:rFonts w:asciiTheme="minorEastAsia" w:hAnsiTheme="minorEastAsia" w:cstheme="minorEastAsia"/>
          <w:color w:val="000000"/>
          <w:sz w:val="24"/>
          <w:szCs w:val="28"/>
          <w:shd w:val="clear" w:color="auto" w:fill="FFFFFF"/>
        </w:rPr>
        <w:t>，在对心血管疾病问题、多标签分类算法</w:t>
      </w:r>
      <w:r w:rsidR="00447B4C">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w:t>
      </w:r>
      <w:r w:rsidR="00E76912">
        <w:rPr>
          <w:rFonts w:asciiTheme="minorEastAsia" w:hAnsiTheme="minorEastAsia" w:cstheme="minorEastAsia" w:hint="eastAsia"/>
          <w:color w:val="000000"/>
          <w:sz w:val="24"/>
          <w:szCs w:val="28"/>
          <w:shd w:val="clear" w:color="auto" w:fill="FFFFFF"/>
        </w:rPr>
        <w:t>利用spark大数据平台完成数据加载预处理，获得多标签学习对应的数据集，</w:t>
      </w:r>
      <w:r w:rsidR="00006B60">
        <w:rPr>
          <w:rFonts w:asciiTheme="minorEastAsia" w:hAnsiTheme="minorEastAsia" w:cstheme="minorEastAsia" w:hint="eastAsia"/>
          <w:color w:val="000000"/>
          <w:sz w:val="24"/>
          <w:szCs w:val="28"/>
          <w:shd w:val="clear" w:color="auto" w:fill="FFFFFF"/>
        </w:rPr>
        <w:t>第三步特征</w:t>
      </w:r>
      <w:r w:rsidR="00E5317B">
        <w:rPr>
          <w:rFonts w:asciiTheme="minorEastAsia" w:hAnsiTheme="minorEastAsia" w:cstheme="minorEastAsia" w:hint="eastAsia"/>
          <w:color w:val="000000"/>
          <w:sz w:val="24"/>
          <w:szCs w:val="28"/>
          <w:shd w:val="clear" w:color="auto" w:fill="FFFFFF"/>
        </w:rPr>
        <w:t>选择，采用统计学方法和分类算法进行二次特征选择，选择效果最好的特征集。第四步为解决多标签数据集分布的稀疏性、</w:t>
      </w:r>
      <w:proofErr w:type="gramStart"/>
      <w:r w:rsidR="00E5317B">
        <w:rPr>
          <w:rFonts w:asciiTheme="minorEastAsia" w:hAnsiTheme="minorEastAsia" w:cstheme="minorEastAsia" w:hint="eastAsia"/>
          <w:color w:val="000000"/>
          <w:sz w:val="24"/>
          <w:szCs w:val="28"/>
          <w:shd w:val="clear" w:color="auto" w:fill="FFFFFF"/>
        </w:rPr>
        <w:t>不</w:t>
      </w:r>
      <w:proofErr w:type="gramEnd"/>
      <w:r w:rsidR="00E5317B">
        <w:rPr>
          <w:rFonts w:asciiTheme="minorEastAsia" w:hAnsiTheme="minorEastAsia" w:cstheme="minorEastAsia" w:hint="eastAsia"/>
          <w:color w:val="000000"/>
          <w:sz w:val="24"/>
          <w:szCs w:val="28"/>
          <w:shd w:val="clear" w:color="auto" w:fill="FFFFFF"/>
        </w:rPr>
        <w:t>均衡性，</w:t>
      </w:r>
      <w:r w:rsidR="00E5317B" w:rsidRPr="00E900C7">
        <w:rPr>
          <w:rFonts w:asciiTheme="minorEastAsia" w:hAnsiTheme="minorEastAsia" w:cstheme="minorEastAsia"/>
          <w:color w:val="000000"/>
          <w:sz w:val="24"/>
          <w:szCs w:val="28"/>
          <w:shd w:val="clear" w:color="auto" w:fill="FFFFFF"/>
        </w:rPr>
        <w:t>针对多标签数据集中大样本过度冗余、小样本缺乏数据表示等不均衡问题，提出了多标签双重自适应随机采样算法</w:t>
      </w:r>
      <w:r w:rsidR="00E5317B">
        <w:rPr>
          <w:rFonts w:asciiTheme="minorEastAsia" w:hAnsiTheme="minorEastAsia" w:cstheme="minorEastAsia" w:hint="eastAsia"/>
          <w:color w:val="000000"/>
          <w:sz w:val="24"/>
          <w:szCs w:val="28"/>
          <w:shd w:val="clear" w:color="auto" w:fill="FFFFFF"/>
        </w:rPr>
        <w:t>。第五步</w:t>
      </w:r>
      <w:r w:rsidR="00447B4C">
        <w:rPr>
          <w:rFonts w:asciiTheme="minorEastAsia" w:hAnsiTheme="minorEastAsia" w:cstheme="minorEastAsia"/>
          <w:color w:val="000000"/>
          <w:sz w:val="24"/>
          <w:szCs w:val="28"/>
          <w:shd w:val="clear" w:color="auto" w:fill="FFFFFF"/>
        </w:rPr>
        <w:t>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00FF1988">
        <w:rPr>
          <w:rFonts w:asciiTheme="minorEastAsia" w:hAnsiTheme="minorEastAsia" w:cstheme="minorEastAsia" w:hint="eastAsia"/>
          <w:color w:val="000000"/>
          <w:sz w:val="24"/>
          <w:szCs w:val="28"/>
          <w:shd w:val="clear" w:color="auto" w:fill="FFFFFF"/>
        </w:rPr>
        <w:t>并作比较</w:t>
      </w:r>
      <w:r w:rsidR="00E5317B">
        <w:rPr>
          <w:rFonts w:asciiTheme="minorEastAsia" w:hAnsiTheme="minorEastAsia" w:cstheme="minorEastAsia" w:hint="eastAsia"/>
          <w:color w:val="000000"/>
          <w:sz w:val="24"/>
          <w:szCs w:val="28"/>
          <w:shd w:val="clear" w:color="auto" w:fill="FFFFFF"/>
        </w:rPr>
        <w:t>。</w:t>
      </w:r>
    </w:p>
    <w:p w:rsidR="009B2697" w:rsidRPr="00E900C7" w:rsidRDefault="00062456"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sidR="00D14CD7"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w:t>
      </w:r>
      <w:proofErr w:type="gramStart"/>
      <w:r w:rsidR="00447B4C">
        <w:rPr>
          <w:rFonts w:asciiTheme="minorEastAsia" w:hAnsiTheme="minorEastAsia" w:cstheme="minorEastAsia" w:hint="eastAsia"/>
          <w:color w:val="000000"/>
          <w:sz w:val="24"/>
          <w:szCs w:val="28"/>
          <w:shd w:val="clear" w:color="auto" w:fill="FFFFFF"/>
        </w:rPr>
        <w:t>集</w:t>
      </w:r>
      <w:r w:rsidR="00447B4C">
        <w:rPr>
          <w:rFonts w:asciiTheme="minorEastAsia" w:hAnsiTheme="minorEastAsia" w:cstheme="minorEastAsia"/>
          <w:color w:val="000000"/>
          <w:sz w:val="24"/>
          <w:szCs w:val="28"/>
          <w:shd w:val="clear" w:color="auto" w:fill="FFFFFF"/>
        </w:rPr>
        <w:t>严重</w:t>
      </w:r>
      <w:proofErr w:type="gramEnd"/>
      <w:r w:rsidR="00447B4C">
        <w:rPr>
          <w:rFonts w:asciiTheme="minorEastAsia" w:hAnsiTheme="minorEastAsia" w:cstheme="minorEastAsia"/>
          <w:color w:val="000000"/>
          <w:sz w:val="24"/>
          <w:szCs w:val="28"/>
          <w:shd w:val="clear" w:color="auto" w:fill="FFFFFF"/>
        </w:rPr>
        <w:t>不均衡</w:t>
      </w:r>
      <w:r w:rsidR="00447B4C">
        <w:rPr>
          <w:rFonts w:asciiTheme="minorEastAsia" w:hAnsiTheme="minorEastAsia" w:cstheme="minorEastAsia" w:hint="eastAsia"/>
          <w:color w:val="000000"/>
          <w:sz w:val="24"/>
          <w:szCs w:val="28"/>
          <w:shd w:val="clear" w:color="auto" w:fill="FFFFFF"/>
        </w:rPr>
        <w:t>、</w:t>
      </w:r>
      <w:r w:rsidR="00D14CD7"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00D14CD7" w:rsidRPr="00E900C7">
        <w:rPr>
          <w:rFonts w:asciiTheme="minorEastAsia" w:hAnsiTheme="minorEastAsia" w:cstheme="minorEastAsia"/>
          <w:color w:val="000000"/>
          <w:sz w:val="24"/>
          <w:szCs w:val="28"/>
          <w:shd w:val="clear" w:color="auto" w:fill="FFFFFF"/>
        </w:rPr>
        <w:t>等问题，</w:t>
      </w:r>
      <w:r w:rsidR="00AC56BD">
        <w:rPr>
          <w:rFonts w:asciiTheme="minorEastAsia" w:hAnsiTheme="minorEastAsia" w:cstheme="minorEastAsia" w:hint="eastAsia"/>
          <w:color w:val="000000"/>
          <w:sz w:val="24"/>
          <w:szCs w:val="28"/>
          <w:shd w:val="clear" w:color="auto" w:fill="FFFFFF"/>
        </w:rPr>
        <w:t>重点在于</w:t>
      </w:r>
      <w:r w:rsidR="00AC56BD" w:rsidRPr="00E900C7">
        <w:rPr>
          <w:rFonts w:asciiTheme="minorEastAsia" w:hAnsiTheme="minorEastAsia" w:cstheme="minorEastAsia"/>
          <w:color w:val="000000"/>
          <w:sz w:val="24"/>
          <w:szCs w:val="28"/>
          <w:shd w:val="clear" w:color="auto" w:fill="FFFFFF"/>
        </w:rPr>
        <w:t>提出</w:t>
      </w:r>
      <w:r w:rsidR="00AC56BD">
        <w:rPr>
          <w:rFonts w:asciiTheme="minorEastAsia" w:hAnsiTheme="minorEastAsia" w:cstheme="minorEastAsia" w:hint="eastAsia"/>
          <w:color w:val="000000"/>
          <w:sz w:val="24"/>
          <w:szCs w:val="28"/>
          <w:shd w:val="clear" w:color="auto" w:fill="FFFFFF"/>
        </w:rPr>
        <w:t>的</w:t>
      </w:r>
      <w:r w:rsidR="00AC56BD" w:rsidRPr="00E900C7">
        <w:rPr>
          <w:rFonts w:asciiTheme="minorEastAsia" w:hAnsiTheme="minorEastAsia" w:cstheme="minorEastAsia"/>
          <w:color w:val="000000"/>
          <w:sz w:val="24"/>
          <w:szCs w:val="28"/>
          <w:shd w:val="clear" w:color="auto" w:fill="FFFFFF"/>
        </w:rPr>
        <w:t>多标签双重自适应随机采样算法</w:t>
      </w:r>
      <w:r w:rsidR="00D14CD7" w:rsidRPr="00E900C7">
        <w:rPr>
          <w:rFonts w:asciiTheme="minorEastAsia" w:hAnsiTheme="minorEastAsia" w:cstheme="minorEastAsia"/>
          <w:color w:val="000000"/>
          <w:sz w:val="24"/>
          <w:szCs w:val="28"/>
          <w:shd w:val="clear" w:color="auto" w:fill="FFFFFF"/>
        </w:rPr>
        <w:t>，均衡了多标签数据集的分布，提高模型预测的可靠性、准确性。</w:t>
      </w:r>
    </w:p>
    <w:p w:rsidR="009B2697" w:rsidRPr="00E900C7" w:rsidRDefault="00D14CD7" w:rsidP="00F5545B">
      <w:pPr>
        <w:spacing w:line="360" w:lineRule="auto"/>
        <w:ind w:left="564"/>
        <w:jc w:val="left"/>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w:t>
      </w:r>
      <w:proofErr w:type="gramStart"/>
      <w:r w:rsidRPr="00E900C7">
        <w:rPr>
          <w:rFonts w:asciiTheme="minorEastAsia" w:hAnsiTheme="minorEastAsia" w:cstheme="minorEastAsia"/>
          <w:color w:val="000000"/>
          <w:sz w:val="24"/>
          <w:shd w:val="clear" w:color="auto" w:fill="FFFFFF"/>
        </w:rPr>
        <w:t>不</w:t>
      </w:r>
      <w:proofErr w:type="gramEnd"/>
      <w:r w:rsidRPr="00E900C7">
        <w:rPr>
          <w:rFonts w:asciiTheme="minorEastAsia" w:hAnsiTheme="minorEastAsia" w:cstheme="minorEastAsia"/>
          <w:color w:val="000000"/>
          <w:sz w:val="24"/>
          <w:shd w:val="clear" w:color="auto" w:fill="FFFFFF"/>
        </w:rPr>
        <w:t>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A07B94" w:rsidRDefault="00A07B94">
      <w:pPr>
        <w:jc w:val="center"/>
        <w:rPr>
          <w:rFonts w:asciiTheme="minorEastAsia" w:hAnsiTheme="minorEastAsia" w:cstheme="minorEastAsia"/>
          <w:sz w:val="28"/>
          <w:szCs w:val="28"/>
        </w:rPr>
      </w:pPr>
    </w:p>
    <w:p w:rsidR="009F6BD1" w:rsidRDefault="007B7B26" w:rsidP="009F6BD1">
      <w:pPr>
        <w:rPr>
          <w:rFonts w:asciiTheme="minorEastAsia" w:hAnsiTheme="minorEastAsia" w:cstheme="minorEastAsia"/>
          <w:sz w:val="28"/>
          <w:szCs w:val="28"/>
        </w:rPr>
      </w:pPr>
      <w:r>
        <w:rPr>
          <w:rStyle w:val="aa"/>
          <w:rFonts w:asciiTheme="minorEastAsia" w:hAnsiTheme="minorEastAsia" w:cstheme="minorEastAsia"/>
          <w:sz w:val="28"/>
          <w:szCs w:val="28"/>
        </w:rPr>
        <w:footnoteReference w:id="1"/>
      </w:r>
    </w:p>
    <w:p w:rsidR="009F6BD1" w:rsidRDefault="009F6BD1" w:rsidP="009F6BD1">
      <w:pPr>
        <w:rPr>
          <w:rFonts w:asciiTheme="minorEastAsia" w:hAnsiTheme="minorEastAsia" w:cstheme="minorEastAsia"/>
          <w:sz w:val="32"/>
          <w:szCs w:val="32"/>
        </w:rPr>
      </w:pPr>
      <w:r>
        <w:rPr>
          <w:rFonts w:asciiTheme="minorEastAsia" w:hAnsiTheme="minorEastAsia" w:cstheme="minorEastAsia" w:hint="eastAsia"/>
          <w:sz w:val="28"/>
          <w:szCs w:val="28"/>
        </w:rPr>
        <w:lastRenderedPageBreak/>
        <w:t xml:space="preserve">                          </w:t>
      </w:r>
      <w:r w:rsidR="00E713D2">
        <w:rPr>
          <w:rFonts w:asciiTheme="minorEastAsia" w:hAnsiTheme="minorEastAsia" w:cstheme="minorEastAsia"/>
          <w:sz w:val="32"/>
          <w:szCs w:val="32"/>
        </w:rPr>
        <w:t>A</w:t>
      </w:r>
      <w:r w:rsidR="00E713D2">
        <w:rPr>
          <w:rFonts w:asciiTheme="minorEastAsia" w:hAnsiTheme="minorEastAsia" w:cstheme="minorEastAsia" w:hint="eastAsia"/>
          <w:sz w:val="32"/>
          <w:szCs w:val="32"/>
        </w:rPr>
        <w:t xml:space="preserve">bstract </w:t>
      </w: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9F6BD1" w:rsidRPr="009F6BD1" w:rsidRDefault="009F6BD1" w:rsidP="00B647E4">
      <w:pPr>
        <w:jc w:val="center"/>
        <w:rPr>
          <w:rFonts w:asciiTheme="minorEastAsia" w:hAnsiTheme="minorEastAsia" w:cstheme="minorEastAsia"/>
          <w:b/>
          <w:sz w:val="32"/>
          <w:szCs w:val="32"/>
        </w:rPr>
      </w:pPr>
      <w:r w:rsidRPr="009F6BD1">
        <w:rPr>
          <w:rFonts w:asciiTheme="minorEastAsia" w:hAnsiTheme="minorEastAsia" w:cstheme="minorEastAsia" w:hint="eastAsia"/>
          <w:b/>
          <w:sz w:val="32"/>
          <w:szCs w:val="32"/>
        </w:rPr>
        <w:lastRenderedPageBreak/>
        <w:t>目</w:t>
      </w:r>
      <w:r>
        <w:rPr>
          <w:rFonts w:asciiTheme="minorEastAsia" w:hAnsiTheme="minorEastAsia" w:cstheme="minorEastAsia" w:hint="eastAsia"/>
          <w:b/>
          <w:sz w:val="32"/>
          <w:szCs w:val="32"/>
        </w:rPr>
        <w:t xml:space="preserve"> </w:t>
      </w:r>
      <w:r w:rsidRPr="009F6BD1">
        <w:rPr>
          <w:rFonts w:asciiTheme="minorEastAsia" w:hAnsiTheme="minorEastAsia" w:cstheme="minorEastAsia" w:hint="eastAsia"/>
          <w:b/>
          <w:sz w:val="32"/>
          <w:szCs w:val="32"/>
        </w:rPr>
        <w:t>录</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绪论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1.1 课题研究背景和意义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 国内外研究现状 </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rPr>
        <w:t>1.2.1  多标签学习的发展现状</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1.2.2  机器学习在生物医学领域的发展现状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 主要研究内容及创新点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1.4 课题来源及论文结构</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多标签学习理论及典型方法介绍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2.1 引言</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2.2 多标签学习的形式化描述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2.3 多标签学习的评价指标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 多标签学习的工作原理及典型方法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2.4.1 问题转化方法</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2.4.2 算法适应方法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2.5 本章小结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第三章 多标签学习算法在心血管病预测中的应用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3.1 模型建立的目标和步骤</w:t>
      </w:r>
      <w:r w:rsidRPr="00B647E4">
        <w:rPr>
          <w:rFonts w:asciiTheme="minorEastAsia" w:hAnsiTheme="minorEastAsia" w:cstheme="minorEastAsia" w:hint="eastAsia"/>
        </w:rPr>
        <w:tab/>
        <w:t xml:space="preserve"> </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3.2 研究对象的判定与抽取</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3.3 样本数据预处理方法</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3.4 数据特征选择</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3.5心血管疾病预测模型</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3.5.1 多标签数据集分布评估</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highlight w:val="yellow"/>
        </w:rPr>
        <w:t>3.5.2 建立多标签预测模型</w:t>
      </w:r>
      <w:r w:rsidRPr="00B647E4">
        <w:rPr>
          <w:rFonts w:asciiTheme="minorEastAsia" w:hAnsiTheme="minorEastAsia" w:cstheme="minorEastAsia" w:hint="eastAsia"/>
        </w:rPr>
        <w:tab/>
        <w:t xml:space="preserve"> </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3.5.3 模型预测能力测试</w:t>
      </w:r>
      <w:r w:rsidRPr="00B647E4">
        <w:rPr>
          <w:rFonts w:asciiTheme="minorEastAsia" w:hAnsiTheme="minorEastAsia" w:cstheme="minorEastAsia" w:hint="eastAsia"/>
          <w:highlight w:val="yellow"/>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3.6 本章小结</w:t>
      </w:r>
      <w:r w:rsidRPr="00B647E4">
        <w:rPr>
          <w:rFonts w:asciiTheme="minorEastAsia" w:hAnsiTheme="minorEastAsia" w:cstheme="minorEastAsia" w:hint="eastAsia"/>
        </w:rPr>
        <w:tab/>
      </w:r>
    </w:p>
    <w:p w:rsidR="009B2697" w:rsidRPr="00B647E4" w:rsidRDefault="00D14CD7">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9B2697" w:rsidRPr="00B647E4" w:rsidRDefault="00D14CD7">
      <w:pPr>
        <w:numPr>
          <w:ilvl w:val="0"/>
          <w:numId w:val="2"/>
        </w:numPr>
        <w:jc w:val="left"/>
        <w:rPr>
          <w:rFonts w:asciiTheme="minorEastAsia" w:hAnsiTheme="minorEastAsia" w:cstheme="minorEastAsia"/>
        </w:rPr>
      </w:pPr>
      <w:r w:rsidRPr="00B647E4">
        <w:rPr>
          <w:rFonts w:asciiTheme="minorEastAsia" w:hAnsiTheme="minorEastAsia" w:cstheme="minorEastAsia" w:hint="eastAsia"/>
        </w:rPr>
        <w:t>结论与展望</w:t>
      </w:r>
      <w:r w:rsidRPr="00B647E4">
        <w:rPr>
          <w:rFonts w:asciiTheme="minorEastAsia" w:hAnsiTheme="minorEastAsia" w:cstheme="minorEastAsia" w:hint="eastAsia"/>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5.1 结论</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5.2 展望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致  谢</w:t>
      </w:r>
      <w:r w:rsidRPr="00B647E4">
        <w:rPr>
          <w:rFonts w:asciiTheme="minorEastAsia" w:hAnsiTheme="minorEastAsia" w:cstheme="minorEastAsia" w:hint="eastAsia"/>
        </w:rPr>
        <w:tab/>
      </w:r>
    </w:p>
    <w:p w:rsidR="009B2697" w:rsidRDefault="00D14CD7">
      <w:pPr>
        <w:jc w:val="left"/>
        <w:rPr>
          <w:rFonts w:asciiTheme="minorEastAsia" w:hAnsiTheme="minorEastAsia" w:cstheme="minorEastAsia"/>
        </w:rPr>
      </w:pPr>
      <w:r w:rsidRPr="00B647E4">
        <w:rPr>
          <w:rFonts w:asciiTheme="minorEastAsia" w:hAnsiTheme="minorEastAsia" w:cstheme="minorEastAsia" w:hint="eastAsia"/>
        </w:rPr>
        <w:t>参考文献</w:t>
      </w:r>
      <w:r w:rsidRPr="00B647E4">
        <w:rPr>
          <w:rFonts w:asciiTheme="minorEastAsia" w:hAnsiTheme="minorEastAsia" w:cstheme="minorEastAsia" w:hint="eastAsia"/>
        </w:rPr>
        <w:tab/>
      </w:r>
    </w:p>
    <w:p w:rsidR="00E713D2" w:rsidRDefault="00E713D2" w:rsidP="00E713D2">
      <w:pPr>
        <w:jc w:val="center"/>
        <w:rPr>
          <w:rFonts w:asciiTheme="majorEastAsia" w:eastAsiaTheme="majorEastAsia" w:hAnsiTheme="majorEastAsia" w:cstheme="minorEastAsia"/>
          <w:b/>
          <w:sz w:val="32"/>
          <w:szCs w:val="28"/>
        </w:rPr>
      </w:pPr>
    </w:p>
    <w:p w:rsidR="00B647E4" w:rsidRPr="00E713D2" w:rsidRDefault="00E713D2" w:rsidP="00705CBA">
      <w:pPr>
        <w:pStyle w:val="a7"/>
        <w:rPr>
          <w:rFonts w:hint="eastAsia"/>
        </w:rPr>
      </w:pPr>
      <w:r w:rsidRPr="00E713D2">
        <w:rPr>
          <w:rFonts w:hint="eastAsia"/>
        </w:rPr>
        <w:lastRenderedPageBreak/>
        <w:t>第一章</w:t>
      </w:r>
      <w:r w:rsidRPr="00E713D2">
        <w:rPr>
          <w:rFonts w:hint="eastAsia"/>
        </w:rPr>
        <w:t xml:space="preserve"> </w:t>
      </w:r>
      <w:r w:rsidR="00B647E4" w:rsidRPr="00E713D2">
        <w:rPr>
          <w:rFonts w:hint="eastAsia"/>
        </w:rPr>
        <w:t>绪论</w:t>
      </w:r>
    </w:p>
    <w:p w:rsidR="00B647E4" w:rsidRDefault="00B647E4" w:rsidP="00705CBA">
      <w:pPr>
        <w:pStyle w:val="1"/>
      </w:pPr>
      <w:r w:rsidRPr="00705CBA">
        <w:rPr>
          <w:rFonts w:hint="eastAsia"/>
          <w:sz w:val="28"/>
        </w:rPr>
        <w:t>1.1</w:t>
      </w:r>
      <w:r w:rsidRPr="00705CBA">
        <w:rPr>
          <w:rFonts w:hint="eastAsia"/>
          <w:sz w:val="28"/>
        </w:rPr>
        <w:t>课题研究背景和意义</w:t>
      </w:r>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w:t>
      </w:r>
      <w:proofErr w:type="gramStart"/>
      <w:r w:rsidRPr="00316E0A">
        <w:rPr>
          <w:rFonts w:asciiTheme="minorEastAsia" w:hAnsiTheme="minorEastAsia" w:hint="eastAsia"/>
          <w:sz w:val="24"/>
        </w:rPr>
        <w:t>特别是疾控部门</w:t>
      </w:r>
      <w:proofErr w:type="gramEnd"/>
      <w:r w:rsidRPr="00316E0A">
        <w:rPr>
          <w:rFonts w:asciiTheme="minorEastAsia" w:hAnsiTheme="minorEastAsia" w:hint="eastAsia"/>
          <w:sz w:val="24"/>
        </w:rPr>
        <w:t>，这些医疗数据对防控区域性爆发的流行病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p>
    <w:p w:rsidR="00E713D2" w:rsidRPr="00DC2286" w:rsidRDefault="0026614E" w:rsidP="00424365">
      <w:pPr>
        <w:spacing w:line="360" w:lineRule="auto"/>
        <w:ind w:firstLineChars="250" w:firstLine="600"/>
        <w:jc w:val="left"/>
        <w:rPr>
          <w:rFonts w:asciiTheme="minorEastAsia" w:hAnsiTheme="minorEastAsia" w:cstheme="minor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w:t>
      </w:r>
      <w:proofErr w:type="gramStart"/>
      <w:r w:rsidRPr="00DC2286">
        <w:rPr>
          <w:rFonts w:asciiTheme="minorEastAsia" w:hAnsiTheme="minorEastAsia" w:cstheme="minorEastAsia" w:hint="eastAsia"/>
          <w:sz w:val="24"/>
        </w:rPr>
        <w:t>待预测</w:t>
      </w:r>
      <w:proofErr w:type="gramEnd"/>
      <w:r w:rsidRPr="00DC2286">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561277" w:rsidP="003E57DB">
      <w:pPr>
        <w:spacing w:line="360" w:lineRule="auto"/>
        <w:ind w:firstLineChars="150" w:firstLine="360"/>
        <w:rPr>
          <w:rFonts w:ascii="宋体" w:eastAsia="宋体" w:hAnsi="宋体" w:cs="宋体"/>
          <w:sz w:val="24"/>
        </w:rPr>
      </w:pPr>
      <w:r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sz w:val="24"/>
        </w:rPr>
      </w:pPr>
      <w:r w:rsidRPr="00DC2286">
        <w:rPr>
          <w:rFonts w:hint="eastAsia"/>
          <w:sz w:val="32"/>
        </w:rPr>
        <w:t>1.2</w:t>
      </w:r>
      <w:r w:rsidRPr="00DC2286">
        <w:rPr>
          <w:rFonts w:hint="eastAsia"/>
          <w:sz w:val="28"/>
        </w:rPr>
        <w:t>国内外研究现状</w:t>
      </w:r>
    </w:p>
    <w:p w:rsidR="00B647E4" w:rsidRPr="0026614E" w:rsidRDefault="00B647E4" w:rsidP="0026614E">
      <w:pPr>
        <w:pStyle w:val="2"/>
        <w:spacing w:before="0"/>
        <w:rPr>
          <w:rFonts w:hint="eastAsia"/>
          <w:sz w:val="24"/>
        </w:rPr>
      </w:pPr>
      <w:r w:rsidRPr="0026614E">
        <w:rPr>
          <w:rFonts w:hint="eastAsia"/>
          <w:sz w:val="24"/>
        </w:rPr>
        <w:t>1.2.1</w:t>
      </w:r>
      <w:r w:rsidRPr="0026614E">
        <w:rPr>
          <w:rFonts w:hint="eastAsia"/>
          <w:sz w:val="24"/>
        </w:rPr>
        <w:t>多标签学习的发展现状</w:t>
      </w:r>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F5E0E">
        <w:rPr>
          <w:rFonts w:asciiTheme="minorEastAsia" w:hAnsiTheme="minorEastAsia" w:cstheme="minorEastAsia" w:hint="eastAsia"/>
          <w:color w:val="FF0000"/>
          <w:sz w:val="24"/>
        </w:rPr>
        <w:t>BR(binary relevance）</w:t>
      </w:r>
      <w:r w:rsidR="000F5E0E" w:rsidRPr="000F5E0E">
        <w:rPr>
          <w:rFonts w:asciiTheme="minorEastAsia" w:hAnsiTheme="minorEastAsia" w:cstheme="minorEastAsia"/>
          <w:color w:val="FF0000"/>
          <w:sz w:val="24"/>
        </w:rPr>
        <w:t>Binary</w:t>
      </w:r>
      <w:r w:rsidR="000F5E0E" w:rsidRPr="000F5E0E">
        <w:rPr>
          <w:rFonts w:asciiTheme="minorEastAsia" w:hAnsiTheme="minorEastAsia" w:cstheme="minorEastAsia" w:hint="eastAsia"/>
          <w:color w:val="FF0000"/>
          <w:sz w:val="24"/>
        </w:rPr>
        <w:t>、</w:t>
      </w:r>
      <w:r w:rsidR="008608BA">
        <w:rPr>
          <w:rFonts w:asciiTheme="minorEastAsia" w:hAnsiTheme="minorEastAsia" w:cstheme="minorEastAsia" w:hint="eastAsia"/>
          <w:color w:val="FF0000"/>
          <w:sz w:val="24"/>
          <w:vertAlign w:val="superscript"/>
        </w:rPr>
        <w:t>[7]</w:t>
      </w:r>
      <w:r w:rsidR="000F5E0E" w:rsidRPr="000F5E0E">
        <w:rPr>
          <w:rFonts w:asciiTheme="minorEastAsia" w:hAnsiTheme="minorEastAsia" w:cstheme="minorEastAsia" w:hint="eastAsia"/>
          <w:color w:val="FF0000"/>
          <w:sz w:val="24"/>
        </w:rPr>
        <w:t xml:space="preserve">Classifier Chains (CC)、 </w:t>
      </w:r>
      <w:r w:rsidR="008608BA">
        <w:rPr>
          <w:rFonts w:asciiTheme="minorEastAsia" w:hAnsiTheme="minorEastAsia" w:cstheme="minorEastAsia" w:hint="eastAsia"/>
          <w:color w:val="FF0000"/>
          <w:sz w:val="24"/>
          <w:vertAlign w:val="superscript"/>
        </w:rPr>
        <w:t>[8]</w:t>
      </w:r>
      <w:r w:rsidR="000F5E0E" w:rsidRPr="000F5E0E">
        <w:rPr>
          <w:rFonts w:asciiTheme="minorEastAsia" w:hAnsiTheme="minorEastAsia" w:cstheme="minorEastAsia" w:hint="eastAsia"/>
          <w:color w:val="FF0000"/>
          <w:sz w:val="24"/>
        </w:rPr>
        <w:t xml:space="preserve">Label </w:t>
      </w:r>
      <w:proofErr w:type="spellStart"/>
      <w:r w:rsidR="000F5E0E" w:rsidRPr="000F5E0E">
        <w:rPr>
          <w:rFonts w:asciiTheme="minorEastAsia" w:hAnsiTheme="minorEastAsia" w:cstheme="minorEastAsia" w:hint="eastAsia"/>
          <w:color w:val="FF0000"/>
          <w:sz w:val="24"/>
        </w:rPr>
        <w:t>Powerset</w:t>
      </w:r>
      <w:proofErr w:type="spellEnd"/>
      <w:r w:rsidR="000F5E0E" w:rsidRPr="000F5E0E">
        <w:rPr>
          <w:rFonts w:asciiTheme="minorEastAsia" w:hAnsiTheme="minorEastAsia" w:cstheme="minorEastAsia" w:hint="eastAsia"/>
          <w:color w:val="FF0000"/>
          <w:sz w:val="24"/>
        </w:rPr>
        <w:t xml:space="preserve"> ( LP)、</w:t>
      </w:r>
      <w:r w:rsidR="008608BA">
        <w:rPr>
          <w:rFonts w:asciiTheme="minorEastAsia" w:hAnsiTheme="minorEastAsia" w:cstheme="minorEastAsia" w:hint="eastAsia"/>
          <w:color w:val="FF0000"/>
          <w:sz w:val="24"/>
          <w:vertAlign w:val="superscript"/>
        </w:rPr>
        <w:t>[9]</w:t>
      </w:r>
      <w:r w:rsidR="00F63432">
        <w:rPr>
          <w:rFonts w:asciiTheme="minorEastAsia" w:hAnsiTheme="minorEastAsia" w:cstheme="minorEastAsia" w:hint="eastAsia"/>
          <w:color w:val="FF0000"/>
          <w:sz w:val="24"/>
        </w:rPr>
        <w:t>Hierarchy Of Multi-label learners</w:t>
      </w:r>
      <w:r w:rsidR="000A1193">
        <w:rPr>
          <w:rFonts w:asciiTheme="minorEastAsia" w:hAnsiTheme="minorEastAsia" w:cstheme="minorEastAsia" w:hint="eastAsia"/>
          <w:color w:val="FF0000"/>
          <w:sz w:val="24"/>
        </w:rPr>
        <w:t>(HOMER)、</w:t>
      </w:r>
      <w:r w:rsidR="000F5E0E" w:rsidRPr="000F5E0E">
        <w:rPr>
          <w:rFonts w:asciiTheme="minorEastAsia" w:hAnsiTheme="minorEastAsia" w:cstheme="minorEastAsia" w:hint="eastAsia"/>
          <w:color w:val="FF0000"/>
          <w:sz w:val="24"/>
        </w:rPr>
        <w:t xml:space="preserve"> </w:t>
      </w:r>
      <w:r w:rsidR="008608BA">
        <w:rPr>
          <w:rFonts w:asciiTheme="minorEastAsia" w:hAnsiTheme="minorEastAsia" w:cstheme="minorEastAsia" w:hint="eastAsia"/>
          <w:color w:val="FF0000"/>
          <w:sz w:val="24"/>
          <w:vertAlign w:val="superscript"/>
        </w:rPr>
        <w:t>[10]</w:t>
      </w:r>
      <w:r w:rsidR="000F5E0E" w:rsidRPr="000F5E0E">
        <w:rPr>
          <w:rFonts w:asciiTheme="minorEastAsia" w:hAnsiTheme="minorEastAsia" w:cstheme="minorEastAsia" w:hint="eastAsia"/>
          <w:color w:val="FF0000"/>
          <w:sz w:val="24"/>
        </w:rPr>
        <w:t>Random k-</w:t>
      </w:r>
      <w:proofErr w:type="spellStart"/>
      <w:r w:rsidR="000F5E0E" w:rsidRPr="000F5E0E">
        <w:rPr>
          <w:rFonts w:asciiTheme="minorEastAsia" w:hAnsiTheme="minorEastAsia" w:cstheme="minorEastAsia" w:hint="eastAsia"/>
          <w:color w:val="FF0000"/>
          <w:sz w:val="24"/>
        </w:rPr>
        <w:t>labelsets</w:t>
      </w:r>
      <w:proofErr w:type="spellEnd"/>
      <w:r w:rsidR="000F5E0E" w:rsidRPr="000F5E0E">
        <w:rPr>
          <w:rFonts w:asciiTheme="minorEastAsia" w:hAnsiTheme="minorEastAsia" w:cstheme="minorEastAsia" w:hint="eastAsia"/>
          <w:color w:val="FF0000"/>
          <w:sz w:val="24"/>
        </w:rPr>
        <w:t xml:space="preserve"> ( </w:t>
      </w:r>
      <w:proofErr w:type="spellStart"/>
      <w:r w:rsidR="000F5E0E" w:rsidRPr="000F5E0E">
        <w:rPr>
          <w:rFonts w:asciiTheme="minorEastAsia" w:hAnsiTheme="minorEastAsia" w:cstheme="minorEastAsia" w:hint="eastAsia"/>
          <w:color w:val="FF0000"/>
          <w:sz w:val="24"/>
        </w:rPr>
        <w:t>RAkEL</w:t>
      </w:r>
      <w:proofErr w:type="spellEnd"/>
      <w:r w:rsidR="000F5E0E" w:rsidRPr="000F5E0E">
        <w:rPr>
          <w:rFonts w:asciiTheme="minorEastAsia" w:hAnsiTheme="minorEastAsia" w:cstheme="minorEastAsia" w:hint="eastAsia"/>
          <w:color w:val="FF0000"/>
          <w:sz w:val="24"/>
        </w:rPr>
        <w:t>)</w:t>
      </w:r>
      <w:r w:rsidR="0026614E" w:rsidRPr="007E0D13">
        <w:rPr>
          <w:rFonts w:asciiTheme="minorEastAsia" w:hAnsiTheme="minorEastAsia" w:cstheme="minorEastAsia" w:hint="eastAsia"/>
          <w:sz w:val="24"/>
        </w:rPr>
        <w:t>。</w:t>
      </w:r>
      <w:r w:rsidR="000F5E0E">
        <w:rPr>
          <w:rFonts w:asciiTheme="minorEastAsia" w:hAnsiTheme="minorEastAsia" w:cstheme="minorEastAsia" w:hint="eastAsia"/>
          <w:color w:val="FF0000"/>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w:t>
      </w:r>
      <w:r w:rsidR="0026614E" w:rsidRPr="007E0D13">
        <w:rPr>
          <w:rFonts w:asciiTheme="minorEastAsia" w:hAnsiTheme="minorEastAsia" w:cstheme="minorEastAsia" w:hint="eastAsia"/>
          <w:sz w:val="24"/>
        </w:rPr>
        <w:lastRenderedPageBreak/>
        <w:t>对象是否属于对应标签。该算法简单直接，但是未考虑标签之间的相关关系。</w:t>
      </w:r>
      <w:proofErr w:type="spellStart"/>
      <w:r w:rsidR="0026614E" w:rsidRPr="007E0D13">
        <w:rPr>
          <w:rFonts w:asciiTheme="minorEastAsia" w:hAnsiTheme="minorEastAsia" w:cstheme="minorEastAsia" w:hint="eastAsia"/>
          <w:sz w:val="24"/>
        </w:rPr>
        <w:t>LabelPowerset</w:t>
      </w:r>
      <w:proofErr w:type="spellEnd"/>
      <w:r w:rsidR="0026614E" w:rsidRPr="007E0D13">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w:t>
      </w:r>
      <w:proofErr w:type="spellEnd"/>
      <w:r w:rsidR="0026614E" w:rsidRPr="007E0D13">
        <w:rPr>
          <w:rFonts w:asciiTheme="minorEastAsia" w:hAnsiTheme="minorEastAsia" w:cstheme="minorEastAsia" w:hint="eastAsia"/>
          <w:sz w:val="24"/>
        </w:rPr>
        <w:t>（random k-</w:t>
      </w:r>
      <w:proofErr w:type="spellStart"/>
      <w:r w:rsidR="0026614E" w:rsidRPr="007E0D13">
        <w:rPr>
          <w:rFonts w:asciiTheme="minorEastAsia" w:hAnsiTheme="minorEastAsia" w:cstheme="minorEastAsia" w:hint="eastAsia"/>
          <w:sz w:val="24"/>
        </w:rPr>
        <w:t>labelset</w:t>
      </w:r>
      <w:proofErr w:type="spellEnd"/>
      <w:r w:rsidR="0026614E" w:rsidRPr="007E0D13">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proofErr w:type="spellStart"/>
      <w:r w:rsidR="0026614E" w:rsidRPr="007E0D13">
        <w:rPr>
          <w:rFonts w:asciiTheme="minorEastAsia" w:hAnsiTheme="minorEastAsia" w:cstheme="minorEastAsia" w:hint="eastAsia"/>
          <w:sz w:val="24"/>
        </w:rPr>
        <w:t>AdaBoost.MI,Schapire</w:t>
      </w:r>
      <w:proofErr w:type="spellEnd"/>
      <w:r w:rsidR="009A37FF">
        <w:rPr>
          <w:rFonts w:asciiTheme="minorEastAsia" w:hAnsiTheme="minorEastAsia" w:cstheme="minorEastAsia" w:hint="eastAsia"/>
          <w:sz w:val="24"/>
        </w:rPr>
        <w:t>等人提出了用于多标签数据</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AdaBoost.MH算法，该算法使用每个多标签训练数据生成ｑ(标签数量)</w:t>
      </w:r>
      <w:proofErr w:type="gramStart"/>
      <w:r w:rsidR="0026614E" w:rsidRPr="007E0D13">
        <w:rPr>
          <w:rFonts w:asciiTheme="minorEastAsia" w:hAnsiTheme="minorEastAsia" w:cstheme="minorEastAsia" w:hint="eastAsia"/>
          <w:sz w:val="24"/>
        </w:rPr>
        <w:t>个</w:t>
      </w:r>
      <w:proofErr w:type="gramEnd"/>
      <w:r w:rsidR="0026614E" w:rsidRPr="007E0D13">
        <w:rPr>
          <w:rFonts w:asciiTheme="minorEastAsia" w:hAnsiTheme="minorEastAsia" w:cstheme="minorEastAsia" w:hint="eastAsia"/>
          <w:sz w:val="24"/>
        </w:rPr>
        <w:t>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proofErr w:type="spellStart"/>
      <w:r w:rsidR="0026614E" w:rsidRPr="007E0D13">
        <w:rPr>
          <w:rFonts w:asciiTheme="minorEastAsia" w:hAnsiTheme="minorEastAsia" w:cstheme="minorEastAsia" w:hint="eastAsia"/>
          <w:sz w:val="24"/>
        </w:rPr>
        <w:t>MLkNN</w:t>
      </w:r>
      <w:proofErr w:type="spellEnd"/>
      <w:r w:rsidR="0026614E" w:rsidRPr="007E0D13">
        <w:rPr>
          <w:rFonts w:asciiTheme="minorEastAsia" w:hAnsiTheme="minorEastAsia" w:cstheme="minorEastAsia" w:hint="eastAsia"/>
          <w:sz w:val="24"/>
        </w:rPr>
        <w:t>通过改进</w:t>
      </w:r>
      <w:proofErr w:type="spellStart"/>
      <w:r w:rsidR="0026614E" w:rsidRPr="007E0D13">
        <w:rPr>
          <w:rFonts w:asciiTheme="minorEastAsia" w:hAnsiTheme="minorEastAsia" w:cstheme="minorEastAsia" w:hint="eastAsia"/>
          <w:sz w:val="24"/>
        </w:rPr>
        <w:t>knn</w:t>
      </w:r>
      <w:proofErr w:type="spellEnd"/>
      <w:r w:rsidR="0026614E" w:rsidRPr="007E0D13">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sidR="0026614E" w:rsidRPr="007E0D13">
        <w:rPr>
          <w:rFonts w:asciiTheme="minorEastAsia" w:hAnsiTheme="minorEastAsia" w:cstheme="minorEastAsia" w:hint="eastAsia"/>
          <w:sz w:val="24"/>
        </w:rPr>
        <w:t>计算该未分类</w:t>
      </w:r>
      <w:proofErr w:type="gramEnd"/>
      <w:r w:rsidR="0026614E" w:rsidRPr="007E0D13">
        <w:rPr>
          <w:rFonts w:asciiTheme="minorEastAsia" w:hAnsiTheme="minorEastAsia" w:cstheme="minorEastAsia" w:hint="eastAsia"/>
          <w:sz w:val="24"/>
        </w:rPr>
        <w:t>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w:t>
      </w:r>
      <w:proofErr w:type="gramStart"/>
      <w:r w:rsidR="0026614E" w:rsidRPr="007E0D13">
        <w:rPr>
          <w:rFonts w:asciiTheme="minorEastAsia" w:hAnsiTheme="minorEastAsia" w:cstheme="minorEastAsia" w:hint="eastAsia"/>
          <w:sz w:val="24"/>
        </w:rPr>
        <w:t>向量机</w:t>
      </w:r>
      <w:proofErr w:type="gramEnd"/>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proofErr w:type="spellStart"/>
      <w:r w:rsidR="00AF4478" w:rsidRPr="00AF4478">
        <w:rPr>
          <w:rFonts w:asciiTheme="minorEastAsia" w:hAnsiTheme="minorEastAsia" w:cstheme="minorEastAsia" w:hint="eastAsia"/>
          <w:sz w:val="24"/>
        </w:rPr>
        <w:t>Zincir</w:t>
      </w:r>
      <w:proofErr w:type="spellEnd"/>
      <w:r w:rsidR="00AF4478" w:rsidRPr="00AF4478">
        <w:rPr>
          <w:rFonts w:asciiTheme="minorEastAsia" w:hAnsiTheme="minorEastAsia" w:cstheme="minorEastAsia" w:hint="eastAsia"/>
          <w:sz w:val="24"/>
        </w:rPr>
        <w:t xml:space="preserve">-Heywood等人进行蛋白质功能分类，Li &amp; </w:t>
      </w:r>
      <w:proofErr w:type="spellStart"/>
      <w:r w:rsidR="00AF4478" w:rsidRPr="00AF4478">
        <w:rPr>
          <w:rFonts w:asciiTheme="minorEastAsia" w:hAnsiTheme="minorEastAsia" w:cstheme="minorEastAsia" w:hint="eastAsia"/>
          <w:sz w:val="24"/>
        </w:rPr>
        <w:t>Ogihara</w:t>
      </w:r>
      <w:proofErr w:type="spellEnd"/>
      <w:r w:rsidR="00AF4478" w:rsidRPr="00AF4478">
        <w:rPr>
          <w:rFonts w:asciiTheme="minorEastAsia" w:hAnsiTheme="minorEastAsia" w:cstheme="minorEastAsia" w:hint="eastAsia"/>
          <w:sz w:val="24"/>
        </w:rPr>
        <w:t>利用多标签算法分类音乐类别，</w:t>
      </w:r>
      <w:proofErr w:type="spellStart"/>
      <w:r w:rsidR="00AF4478" w:rsidRPr="00AF4478">
        <w:rPr>
          <w:rFonts w:asciiTheme="minorEastAsia" w:hAnsiTheme="minorEastAsia" w:cstheme="minorEastAsia" w:hint="eastAsia"/>
          <w:sz w:val="24"/>
        </w:rPr>
        <w:t>Boutell</w:t>
      </w:r>
      <w:proofErr w:type="spellEnd"/>
      <w:r w:rsidR="00AF4478" w:rsidRPr="00AF4478">
        <w:rPr>
          <w:rFonts w:asciiTheme="minorEastAsia" w:hAnsiTheme="minorEastAsia" w:cstheme="minorEastAsia" w:hint="eastAsia"/>
          <w:sz w:val="24"/>
        </w:rPr>
        <w:t xml:space="preserve">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r w:rsidRPr="00073F66">
        <w:rPr>
          <w:rFonts w:hint="eastAsia"/>
          <w:sz w:val="24"/>
        </w:rPr>
        <w:t>1.2.2</w:t>
      </w:r>
      <w:r w:rsidRPr="00073F66">
        <w:rPr>
          <w:rFonts w:hint="eastAsia"/>
          <w:sz w:val="24"/>
        </w:rPr>
        <w:t>机器学习在生物医学领域的发展现状</w:t>
      </w:r>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w:t>
      </w:r>
      <w:proofErr w:type="gramStart"/>
      <w:r w:rsidRPr="00153833">
        <w:rPr>
          <w:rFonts w:hint="eastAsia"/>
          <w:sz w:val="24"/>
        </w:rPr>
        <w:t>医疗大</w:t>
      </w:r>
      <w:proofErr w:type="gramEnd"/>
      <w:r w:rsidRPr="00153833">
        <w:rPr>
          <w:rFonts w:hint="eastAsia"/>
          <w:sz w:val="24"/>
        </w:rPr>
        <w:t>数据的出现，在计算机辅助医疗诊断技术的发展中，利用机器学习、数据挖掘方法与疾病相关的特征值来预测疾病变得越来越重要。例如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 xml:space="preserve">MW </w:t>
      </w:r>
      <w:proofErr w:type="spellStart"/>
      <w:r w:rsidR="00F00B23" w:rsidRPr="00F00B23">
        <w:rPr>
          <w:rFonts w:hint="eastAsia"/>
          <w:sz w:val="24"/>
        </w:rPr>
        <w:t>Mak</w:t>
      </w:r>
      <w:proofErr w:type="spellEnd"/>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 xml:space="preserve">D </w:t>
      </w:r>
      <w:proofErr w:type="spellStart"/>
      <w:r w:rsidR="00200956">
        <w:rPr>
          <w:rFonts w:hint="eastAsia"/>
          <w:sz w:val="24"/>
        </w:rPr>
        <w:t>Zufferey</w:t>
      </w:r>
      <w:proofErr w:type="spellEnd"/>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w:t>
      </w:r>
      <w:r w:rsidRPr="00153833">
        <w:rPr>
          <w:rFonts w:hint="eastAsia"/>
          <w:sz w:val="24"/>
        </w:rPr>
        <w:lastRenderedPageBreak/>
        <w:t>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w:t>
      </w:r>
      <w:proofErr w:type="gramStart"/>
      <w:r w:rsidRPr="00153833">
        <w:rPr>
          <w:rFonts w:hint="eastAsia"/>
          <w:sz w:val="24"/>
        </w:rPr>
        <w:t>剃选等</w:t>
      </w:r>
      <w:proofErr w:type="gramEnd"/>
      <w:r w:rsidRPr="00153833">
        <w:rPr>
          <w:rFonts w:hint="eastAsia"/>
          <w:sz w:val="24"/>
        </w:rPr>
        <w:t>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r w:rsidRPr="00073F66">
        <w:rPr>
          <w:rFonts w:hint="eastAsia"/>
          <w:sz w:val="28"/>
        </w:rPr>
        <w:t>1.3</w:t>
      </w:r>
      <w:r w:rsidRPr="00073F66">
        <w:rPr>
          <w:rFonts w:hint="eastAsia"/>
          <w:sz w:val="28"/>
        </w:rPr>
        <w:t>主要研究内容</w:t>
      </w:r>
      <w:r w:rsidRPr="00073F66">
        <w:rPr>
          <w:rFonts w:hint="eastAsia"/>
          <w:sz w:val="28"/>
        </w:rPr>
        <w:t xml:space="preserve"> </w:t>
      </w:r>
    </w:p>
    <w:p w:rsidR="00F045F6" w:rsidRPr="00F045F6" w:rsidRDefault="002C362C" w:rsidP="00F045F6">
      <w:pPr>
        <w:spacing w:line="360" w:lineRule="auto"/>
        <w:ind w:firstLineChars="150" w:firstLine="360"/>
        <w:rPr>
          <w:sz w:val="24"/>
        </w:rPr>
      </w:pPr>
      <w:r w:rsidRPr="00F045F6">
        <w:rPr>
          <w:rFonts w:hint="eastAsia"/>
          <w:sz w:val="24"/>
        </w:rPr>
        <w:t>由于各种心血管疾病间复杂的医学关系、发病的先后关系及伴随的多种并发症等难以分析的特性，多标签分类算法不仅能预测单个疾病的发展情况，而且考虑了疾病间的复杂关系，能够识别患者可能患有多种疾病的风险。本文的主要目标是对实际医学数据经过处理，</w:t>
      </w:r>
      <w:r w:rsidR="003F07DF">
        <w:rPr>
          <w:rFonts w:hint="eastAsia"/>
          <w:sz w:val="24"/>
        </w:rPr>
        <w:t>通过修正现有的多标签重采样算法，欠采样和过采样并行进行</w:t>
      </w:r>
      <w:r w:rsidR="007B2B53">
        <w:rPr>
          <w:rFonts w:hint="eastAsia"/>
          <w:sz w:val="24"/>
        </w:rPr>
        <w:t>思想</w:t>
      </w:r>
      <w:r w:rsidR="003F07DF">
        <w:rPr>
          <w:rFonts w:hint="eastAsia"/>
          <w:sz w:val="24"/>
        </w:rPr>
        <w:t>，提出了</w:t>
      </w:r>
      <w:r w:rsidR="003F07DF">
        <w:rPr>
          <w:rFonts w:hint="eastAsia"/>
          <w:sz w:val="24"/>
        </w:rPr>
        <w:t>ML-DARS</w:t>
      </w:r>
      <w:r w:rsidR="00270622">
        <w:rPr>
          <w:rFonts w:hint="eastAsia"/>
          <w:sz w:val="24"/>
        </w:rPr>
        <w:t>(</w:t>
      </w:r>
      <w:r w:rsidR="00270622">
        <w:rPr>
          <w:rFonts w:hint="eastAsia"/>
          <w:sz w:val="24"/>
        </w:rPr>
        <w:t>多标签双重自适应随机采样</w:t>
      </w:r>
      <w:r w:rsidR="00270622">
        <w:rPr>
          <w:rFonts w:hint="eastAsia"/>
          <w:sz w:val="24"/>
        </w:rPr>
        <w:t>)</w:t>
      </w:r>
      <w:r w:rsidR="003F07DF">
        <w:rPr>
          <w:rFonts w:hint="eastAsia"/>
          <w:sz w:val="24"/>
        </w:rPr>
        <w:t>算法，均衡数据集分布，</w:t>
      </w:r>
      <w:r w:rsidRPr="00F045F6">
        <w:rPr>
          <w:rFonts w:hint="eastAsia"/>
          <w:sz w:val="24"/>
        </w:rPr>
        <w:t>应用</w:t>
      </w:r>
      <w:r w:rsidR="00F045F6" w:rsidRPr="00F045F6">
        <w:rPr>
          <w:rFonts w:hint="eastAsia"/>
          <w:sz w:val="24"/>
        </w:rPr>
        <w:t>多标签分类算法建立心血管疾病预测模型</w:t>
      </w:r>
      <w:r w:rsidR="003F07DF">
        <w:rPr>
          <w:rFonts w:hint="eastAsia"/>
          <w:sz w:val="24"/>
        </w:rPr>
        <w:t>中</w:t>
      </w:r>
      <w:r w:rsidR="00F045F6" w:rsidRPr="00F045F6">
        <w:rPr>
          <w:rFonts w:hint="eastAsia"/>
          <w:sz w:val="24"/>
        </w:rPr>
        <w:t>，</w:t>
      </w:r>
      <w:r w:rsidR="003F07DF">
        <w:rPr>
          <w:rFonts w:hint="eastAsia"/>
          <w:sz w:val="24"/>
        </w:rPr>
        <w:t>提高了分类效果，</w:t>
      </w:r>
      <w:r w:rsidR="00F045F6" w:rsidRPr="00F045F6">
        <w:rPr>
          <w:rFonts w:hint="eastAsia"/>
          <w:sz w:val="24"/>
        </w:rPr>
        <w:t>主要研究工作包含以下几个方面：</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w:t>
      </w:r>
      <w:proofErr w:type="gramStart"/>
      <w:r w:rsidR="00DC232B">
        <w:rPr>
          <w:rFonts w:hint="eastAsia"/>
          <w:sz w:val="24"/>
        </w:rPr>
        <w:t>不</w:t>
      </w:r>
      <w:proofErr w:type="gramEnd"/>
      <w:r w:rsidR="00DC232B">
        <w:rPr>
          <w:rFonts w:hint="eastAsia"/>
          <w:sz w:val="24"/>
        </w:rPr>
        <w:t>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345BEA">
        <w:rPr>
          <w:rFonts w:hint="eastAsia"/>
          <w:sz w:val="24"/>
        </w:rPr>
        <w:t>确定并抽取研究对象</w:t>
      </w:r>
      <w:r w:rsidRPr="00F045F6">
        <w:rPr>
          <w:rFonts w:hint="eastAsia"/>
          <w:sz w:val="24"/>
        </w:rPr>
        <w:t>、数据预处理、特征选择、模型建立、模型评价等功能的活动流程。</w:t>
      </w:r>
      <w:r w:rsidR="00C05964">
        <w:rPr>
          <w:rFonts w:hint="eastAsia"/>
          <w:sz w:val="24"/>
        </w:rPr>
        <w:t xml:space="preserve"> </w:t>
      </w:r>
    </w:p>
    <w:p w:rsidR="00F045F6" w:rsidRPr="00F045F6" w:rsidRDefault="00F045F6" w:rsidP="00E97339">
      <w:pPr>
        <w:spacing w:line="360" w:lineRule="auto"/>
        <w:ind w:firstLineChars="150" w:firstLine="360"/>
        <w:rPr>
          <w:sz w:val="24"/>
        </w:rPr>
      </w:pPr>
      <w:r w:rsidRPr="00F045F6">
        <w:rPr>
          <w:rFonts w:hint="eastAsia"/>
          <w:sz w:val="24"/>
        </w:rPr>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proofErr w:type="spellStart"/>
      <w:r w:rsidRPr="00F045F6">
        <w:rPr>
          <w:sz w:val="24"/>
        </w:rPr>
        <w:t>hdfs</w:t>
      </w:r>
      <w:proofErr w:type="spellEnd"/>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w:t>
      </w:r>
      <w:r w:rsidRPr="00F045F6">
        <w:rPr>
          <w:rFonts w:hint="eastAsia"/>
          <w:sz w:val="24"/>
        </w:rPr>
        <w:lastRenderedPageBreak/>
        <w:t>组，相应的其他标签人群作为对照组，由于医疗记录存在数据缺失量大、数据异常等问题，需要对数据进行异常值检测、</w:t>
      </w:r>
      <w:proofErr w:type="gramStart"/>
      <w:r w:rsidRPr="00F045F6">
        <w:rPr>
          <w:rFonts w:hint="eastAsia"/>
          <w:sz w:val="24"/>
        </w:rPr>
        <w:t>缺失值</w:t>
      </w:r>
      <w:proofErr w:type="gramEnd"/>
      <w:r w:rsidRPr="00F045F6">
        <w:rPr>
          <w:rFonts w:hint="eastAsia"/>
          <w:sz w:val="24"/>
        </w:rPr>
        <w:t>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w:t>
      </w:r>
      <w:proofErr w:type="gramStart"/>
      <w:r w:rsidRPr="00F045F6">
        <w:rPr>
          <w:rFonts w:hint="eastAsia"/>
          <w:sz w:val="24"/>
        </w:rPr>
        <w:t>进行降维处理</w:t>
      </w:r>
      <w:proofErr w:type="gramEnd"/>
      <w:r w:rsidRPr="00F045F6">
        <w:rPr>
          <w:rFonts w:hint="eastAsia"/>
          <w:sz w:val="24"/>
        </w:rPr>
        <w:t>，通过统计学方法和分类算法，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w:t>
      </w:r>
      <w:r w:rsidR="00CC4832">
        <w:rPr>
          <w:rFonts w:hint="eastAsia"/>
          <w:sz w:val="24"/>
        </w:rPr>
        <w:t>并得到更均衡的数据集，</w:t>
      </w:r>
      <w:r w:rsidRPr="00F045F6">
        <w:rPr>
          <w:rFonts w:hint="eastAsia"/>
          <w:sz w:val="24"/>
        </w:rPr>
        <w:t>为此将</w:t>
      </w:r>
      <w:r w:rsidR="00CC4832">
        <w:rPr>
          <w:rFonts w:hint="eastAsia"/>
          <w:sz w:val="24"/>
        </w:rPr>
        <w:t>多种</w:t>
      </w:r>
      <w:r w:rsidRPr="00F045F6">
        <w:rPr>
          <w:rFonts w:hint="eastAsia"/>
          <w:sz w:val="24"/>
        </w:rPr>
        <w:t>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w:t>
      </w:r>
      <w:r w:rsidR="00CC4832">
        <w:rPr>
          <w:rFonts w:hint="eastAsia"/>
          <w:sz w:val="24"/>
        </w:rPr>
        <w:t>通过现有的多标签重采样算法和</w:t>
      </w:r>
      <w:r w:rsidR="00CC4832">
        <w:rPr>
          <w:rFonts w:hint="eastAsia"/>
          <w:sz w:val="24"/>
        </w:rPr>
        <w:t>ML-DARS</w:t>
      </w:r>
      <w:r w:rsidR="00CC4832">
        <w:rPr>
          <w:rFonts w:hint="eastAsia"/>
          <w:sz w:val="24"/>
        </w:rPr>
        <w:t>算法对比，将多个多标签算法应用于采样过的数据集上。通过多标签分类评价指标，深入分析不同的重采样算法导致的多标签分类效果的差异性</w:t>
      </w:r>
      <w:r w:rsidRPr="00F045F6">
        <w:rPr>
          <w:rFonts w:hint="eastAsia"/>
          <w:sz w:val="24"/>
        </w:rPr>
        <w:t>，比较模型预测结果</w:t>
      </w:r>
      <w:r w:rsidR="00CC4832">
        <w:rPr>
          <w:rFonts w:hint="eastAsia"/>
          <w:sz w:val="24"/>
        </w:rPr>
        <w:t>显示</w:t>
      </w:r>
      <w:r w:rsidRPr="00F045F6">
        <w:rPr>
          <w:rFonts w:hint="eastAsia"/>
          <w:sz w:val="24"/>
        </w:rPr>
        <w:t>，</w:t>
      </w:r>
      <w:r w:rsidR="00CC4832">
        <w:rPr>
          <w:rFonts w:hint="eastAsia"/>
          <w:sz w:val="24"/>
        </w:rPr>
        <w:t>新的重采样算法</w:t>
      </w:r>
      <w:r w:rsidR="00CC4832">
        <w:rPr>
          <w:rFonts w:hint="eastAsia"/>
          <w:sz w:val="24"/>
        </w:rPr>
        <w:t>ML-DARS</w:t>
      </w:r>
      <w:r w:rsidR="00CC4832">
        <w:rPr>
          <w:rFonts w:hint="eastAsia"/>
          <w:sz w:val="24"/>
        </w:rPr>
        <w:t>得到了更加均衡的数据集，获得更好的分类效果。</w:t>
      </w:r>
    </w:p>
    <w:p w:rsidR="00B647E4" w:rsidRDefault="00B647E4" w:rsidP="00F045F6">
      <w:pPr>
        <w:pStyle w:val="1"/>
        <w:rPr>
          <w:sz w:val="28"/>
        </w:rPr>
      </w:pPr>
      <w:r w:rsidRPr="00F045F6">
        <w:rPr>
          <w:rFonts w:hint="eastAsia"/>
          <w:sz w:val="28"/>
        </w:rPr>
        <w:t xml:space="preserve">1.4 </w:t>
      </w:r>
      <w:r w:rsidRPr="00F045F6">
        <w:rPr>
          <w:rFonts w:hint="eastAsia"/>
          <w:sz w:val="28"/>
        </w:rPr>
        <w:t>课题来源及论文结构</w:t>
      </w:r>
    </w:p>
    <w:p w:rsidR="003846F1" w:rsidRDefault="003846F1"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Pr="003846F1" w:rsidRDefault="005D02C8" w:rsidP="003846F1"/>
    <w:p w:rsidR="00FF0561" w:rsidRPr="00FF0561" w:rsidRDefault="00FF0561" w:rsidP="00513825">
      <w:pPr>
        <w:pStyle w:val="a7"/>
        <w:rPr>
          <w:rFonts w:hint="eastAsia"/>
        </w:rPr>
      </w:pPr>
      <w:r w:rsidRPr="00FF0561">
        <w:rPr>
          <w:rFonts w:hint="eastAsia"/>
        </w:rPr>
        <w:lastRenderedPageBreak/>
        <w:t>第二章</w:t>
      </w:r>
      <w:r w:rsidRPr="00FF0561">
        <w:rPr>
          <w:rFonts w:hint="eastAsia"/>
        </w:rPr>
        <w:t xml:space="preserve"> </w:t>
      </w:r>
      <w:r w:rsidR="00032C8C">
        <w:rPr>
          <w:rFonts w:hint="eastAsia"/>
        </w:rPr>
        <w:t>多标签类别</w:t>
      </w:r>
      <w:proofErr w:type="gramStart"/>
      <w:r w:rsidR="00032C8C">
        <w:rPr>
          <w:rFonts w:hint="eastAsia"/>
        </w:rPr>
        <w:t>不</w:t>
      </w:r>
      <w:proofErr w:type="gramEnd"/>
      <w:r w:rsidR="00032C8C">
        <w:rPr>
          <w:rFonts w:hint="eastAsia"/>
        </w:rPr>
        <w:t>均衡性及分类方法</w:t>
      </w:r>
      <w:r w:rsidRPr="00FF0561">
        <w:rPr>
          <w:rFonts w:hint="eastAsia"/>
        </w:rPr>
        <w:t>介绍</w:t>
      </w:r>
    </w:p>
    <w:p w:rsidR="007D5BA6" w:rsidRDefault="00FF0561" w:rsidP="00034A72">
      <w:pPr>
        <w:pStyle w:val="1"/>
        <w:rPr>
          <w:sz w:val="28"/>
        </w:rPr>
      </w:pPr>
      <w:r w:rsidRPr="00FF0561">
        <w:rPr>
          <w:rFonts w:hint="eastAsia"/>
          <w:sz w:val="28"/>
        </w:rPr>
        <w:t xml:space="preserve">2.1 </w:t>
      </w:r>
      <w:r w:rsidRPr="00FF0561">
        <w:rPr>
          <w:rFonts w:hint="eastAsia"/>
          <w:sz w:val="28"/>
        </w:rPr>
        <w:t>引言</w:t>
      </w:r>
    </w:p>
    <w:p w:rsidR="00B2795A" w:rsidRDefault="0061525A" w:rsidP="00600ACD">
      <w:pPr>
        <w:spacing w:line="360" w:lineRule="auto"/>
        <w:rPr>
          <w:sz w:val="24"/>
        </w:rPr>
      </w:pPr>
      <w:r w:rsidRPr="00600ACD">
        <w:rPr>
          <w:rFonts w:hint="eastAsia"/>
          <w:sz w:val="24"/>
        </w:rPr>
        <w:t xml:space="preserve">   </w:t>
      </w:r>
      <w:r w:rsidR="00757A98" w:rsidRPr="00600ACD">
        <w:rPr>
          <w:rFonts w:hint="eastAsia"/>
          <w:sz w:val="24"/>
        </w:rPr>
        <w:t>机器学习中分类问题是典型的监督学习</w:t>
      </w:r>
      <w:r w:rsidRPr="00600ACD">
        <w:rPr>
          <w:rFonts w:hint="eastAsia"/>
          <w:sz w:val="24"/>
        </w:rPr>
        <w:t>，通常</w:t>
      </w:r>
      <w:r w:rsidR="00C9559E" w:rsidRPr="00600ACD">
        <w:rPr>
          <w:rFonts w:hint="eastAsia"/>
          <w:sz w:val="24"/>
        </w:rPr>
        <w:t>分为两大步骤</w:t>
      </w:r>
      <w:r w:rsidR="002510A8">
        <w:rPr>
          <w:rFonts w:hint="eastAsia"/>
          <w:sz w:val="24"/>
        </w:rPr>
        <w:t>，一是训练模型，二是模型预测</w:t>
      </w:r>
      <w:r w:rsidR="00600ACD">
        <w:rPr>
          <w:rFonts w:hint="eastAsia"/>
          <w:sz w:val="24"/>
        </w:rPr>
        <w:t>。</w:t>
      </w:r>
      <w:r w:rsidR="00792578">
        <w:rPr>
          <w:rFonts w:hint="eastAsia"/>
          <w:sz w:val="24"/>
        </w:rPr>
        <w:t>训练模型时，首先将训练样本表示成模型可识别的特征向</w:t>
      </w:r>
      <w:r w:rsidR="00C44B78">
        <w:rPr>
          <w:rFonts w:hint="eastAsia"/>
          <w:sz w:val="24"/>
        </w:rPr>
        <w:t>量，然后对特征属性进行特征选择，获得影响分类类别的有效特征，利用</w:t>
      </w:r>
      <w:r w:rsidR="00792578">
        <w:rPr>
          <w:rFonts w:hint="eastAsia"/>
          <w:sz w:val="24"/>
        </w:rPr>
        <w:t>分类</w:t>
      </w:r>
      <w:r w:rsidR="00C44B78">
        <w:rPr>
          <w:rFonts w:hint="eastAsia"/>
          <w:sz w:val="24"/>
        </w:rPr>
        <w:t>算法获得</w:t>
      </w:r>
      <w:r w:rsidR="00B9628B">
        <w:rPr>
          <w:rFonts w:hint="eastAsia"/>
          <w:sz w:val="24"/>
        </w:rPr>
        <w:t>一定的泛化误差内尽可能拟合训练数据的</w:t>
      </w:r>
      <w:r w:rsidR="00792578">
        <w:rPr>
          <w:rFonts w:hint="eastAsia"/>
          <w:sz w:val="24"/>
        </w:rPr>
        <w:t>分类模型，然后将测试样本表示成与训练样本相同的特征向量，通过分类模型，计算出测试样本相关的类标签。</w:t>
      </w:r>
    </w:p>
    <w:p w:rsidR="00EB6F42" w:rsidRPr="00600ACD"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14:anchorId="27FE42D1" wp14:editId="60561CC6">
                <wp:simplePos x="0" y="0"/>
                <wp:positionH relativeFrom="column">
                  <wp:posOffset>4027805</wp:posOffset>
                </wp:positionH>
                <wp:positionV relativeFrom="paragraph">
                  <wp:posOffset>162484</wp:posOffset>
                </wp:positionV>
                <wp:extent cx="1024128" cy="460858"/>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8pt;width:80.65pt;height:3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" fillcolor="#5b9bd5 [3204]" strokecolor="#1f4d78 [1604]" strokeweight="1pt">
                <v:textbox>
                  <w:txbxContent>
                    <w:p w:rsidR="00EB6F42" w:rsidRDefault="00EB6F42" w:rsidP="00EB6F42">
                      <w:pPr>
                        <w:jc w:val="center"/>
                      </w:pPr>
                      <w:r>
                        <w:rPr>
                          <w:rFonts w:hint="eastAsia"/>
                        </w:rPr>
                        <w:t>测试样本</w:t>
                      </w:r>
                    </w:p>
                  </w:txbxContent>
                </v:textbox>
              </v:shape>
            </w:pict>
          </mc:Fallback>
        </mc:AlternateContent>
      </w:r>
    </w:p>
    <w:p w:rsidR="0061525A" w:rsidRPr="00600ACD" w:rsidRDefault="0061525A" w:rsidP="00600ACD">
      <w:pPr>
        <w:spacing w:line="360" w:lineRule="auto"/>
        <w:rPr>
          <w:sz w:val="24"/>
        </w:rPr>
      </w:pPr>
    </w:p>
    <w:p w:rsidR="0061525A" w:rsidRPr="00600ACD" w:rsidRDefault="003E0B75" w:rsidP="00600ACD">
      <w:pPr>
        <w:spacing w:line="360" w:lineRule="auto"/>
        <w:rPr>
          <w:sz w:val="24"/>
        </w:rPr>
      </w:pPr>
      <w:r>
        <w:rPr>
          <w:noProof/>
          <w:sz w:val="24"/>
        </w:rPr>
        <mc:AlternateContent>
          <mc:Choice Requires="wps">
            <w:drawing>
              <wp:anchor distT="0" distB="0" distL="114300" distR="114300" simplePos="0" relativeHeight="251666432" behindDoc="0" locked="0" layoutInCell="1" allowOverlap="1" wp14:anchorId="50217EAF" wp14:editId="3005E5DA">
                <wp:simplePos x="0" y="0"/>
                <wp:positionH relativeFrom="column">
                  <wp:posOffset>4532884</wp:posOffset>
                </wp:positionH>
                <wp:positionV relativeFrom="paragraph">
                  <wp:posOffset>28143</wp:posOffset>
                </wp:positionV>
                <wp:extent cx="0" cy="292811"/>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56.9pt;margin-top:2.2pt;width:0;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" strokecolor="#5b9bd5 [3204]" strokeweight=".5pt">
                <v:stroke endarrow="open" joinstyle="miter"/>
              </v:shape>
            </w:pict>
          </mc:Fallback>
        </mc:AlternateContent>
      </w:r>
    </w:p>
    <w:p w:rsidR="0061525A" w:rsidRPr="00600ACD" w:rsidRDefault="00C44B78" w:rsidP="00600ACD">
      <w:pPr>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734D90EB" wp14:editId="01BD7D3D">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316.6pt;margin-top:2.5pt;width:81.2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" fillcolor="#5b9bd5 [3204]" strokecolor="#1f4d78 [1604]" strokeweight="1pt">
                <v:textbox>
                  <w:txbxContent>
                    <w:p w:rsidR="00EB6F42" w:rsidRDefault="00EB6F42" w:rsidP="00EB6F4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7BCBDDD3" wp14:editId="5709E994">
                <wp:simplePos x="0" y="0"/>
                <wp:positionH relativeFrom="column">
                  <wp:posOffset>3655771</wp:posOffset>
                </wp:positionH>
                <wp:positionV relativeFrom="paragraph">
                  <wp:posOffset>276936</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8" o:spid="_x0000_s1026" type="#_x0000_t32" style="position:absolute;left:0;text-align:left;margin-left:287.85pt;margin-top:21.8pt;width:28.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3252AB68" wp14:editId="28868A0D">
                <wp:simplePos x="0" y="0"/>
                <wp:positionH relativeFrom="column">
                  <wp:posOffset>2302180</wp:posOffset>
                </wp:positionH>
                <wp:positionV relativeFrom="paragraph">
                  <wp:posOffset>247675</wp:posOffset>
                </wp:positionV>
                <wp:extent cx="36548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81.25pt;margin-top:19.5pt;width:2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4C6AE352" wp14:editId="3B9FAF62">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96.5pt;margin-top:.2pt;width:84.6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3iQIAAEgFAAAOAAAAZHJzL2Uyb0RvYy54bWysVMFu2zAMvQ/YPwi6r3aCZG2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" fillcolor="#5b9bd5 [3204]" strokecolor="#1f4d78 [1604]" strokeweight="1pt">
                <v:textbox>
                  <w:txbxContent>
                    <w:p w:rsidR="00EB6F42" w:rsidRDefault="00EB6F42" w:rsidP="00EB6F4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78182055" wp14:editId="509D65FF">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68.95pt;margin-top:21.8pt;width:2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415ED110" wp14:editId="6D871C17">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9" style="position:absolute;left:0;text-align:left;margin-left:209.95pt;margin-top:1.85pt;width:77.75pt;height:3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" fillcolor="#5b9bd5 [3204]" strokecolor="#1f4d78 [1604]" strokeweight="1pt">
                <v:textbox>
                  <w:txbxContent>
                    <w:p w:rsidR="00EB6F42" w:rsidRDefault="00EB6F42" w:rsidP="00EB6F42">
                      <w:pPr>
                        <w:jc w:val="center"/>
                      </w:pPr>
                      <w:r>
                        <w:rPr>
                          <w:rFonts w:hint="eastAsia"/>
                        </w:rPr>
                        <w:t>特征选择</w:t>
                      </w:r>
                    </w:p>
                  </w:txbxContent>
                </v:textbox>
              </v:rect>
            </w:pict>
          </mc:Fallback>
        </mc:AlternateContent>
      </w:r>
      <w:r w:rsidR="003E0B75">
        <w:rPr>
          <w:noProof/>
          <w:sz w:val="24"/>
        </w:rPr>
        <mc:AlternateContent>
          <mc:Choice Requires="wps">
            <w:drawing>
              <wp:anchor distT="0" distB="0" distL="114300" distR="114300" simplePos="0" relativeHeight="251659264" behindDoc="0" locked="0" layoutInCell="1" allowOverlap="1" wp14:anchorId="282291F0" wp14:editId="514561C7">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文档 3" o:spid="_x0000_s1030" type="#_x0000_t114" style="position:absolute;left:0;text-align:left;margin-left:-1.3pt;margin-top:.2pt;width:70.25pt;height:4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" fillcolor="#5b9bd5 [3204]" strokecolor="#1f4d78 [1604]" strokeweight="1pt">
                <v:textbox>
                  <w:txbxContent>
                    <w:p w:rsidR="00EB6F42" w:rsidRDefault="00EB6F42" w:rsidP="00EB6F42">
                      <w:pPr>
                        <w:jc w:val="center"/>
                      </w:pPr>
                      <w:r>
                        <w:rPr>
                          <w:rFonts w:hint="eastAsia"/>
                        </w:rPr>
                        <w:t>训练样本</w:t>
                      </w:r>
                    </w:p>
                  </w:txbxContent>
                </v:textbox>
              </v:shape>
            </w:pict>
          </mc:Fallback>
        </mc:AlternateContent>
      </w:r>
    </w:p>
    <w:p w:rsidR="003E0B75" w:rsidRDefault="003E0B75" w:rsidP="00600ACD">
      <w:pPr>
        <w:spacing w:line="360" w:lineRule="auto"/>
        <w:rPr>
          <w:sz w:val="24"/>
        </w:rPr>
      </w:pPr>
      <w:r>
        <w:rPr>
          <w:noProof/>
          <w:sz w:val="24"/>
        </w:rPr>
        <mc:AlternateContent>
          <mc:Choice Requires="wps">
            <w:drawing>
              <wp:anchor distT="0" distB="0" distL="114300" distR="114300" simplePos="0" relativeHeight="251668480" behindDoc="0" locked="0" layoutInCell="1" allowOverlap="1" wp14:anchorId="75B5850B" wp14:editId="4FBDE6DD">
                <wp:simplePos x="0" y="0"/>
                <wp:positionH relativeFrom="column">
                  <wp:posOffset>4547514</wp:posOffset>
                </wp:positionH>
                <wp:positionV relativeFrom="paragraph">
                  <wp:posOffset>216358</wp:posOffset>
                </wp:positionV>
                <wp:extent cx="0" cy="307314"/>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58.05pt;margin-top:17.05pt;width:0;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" strokecolor="#5b9bd5 [3204]" strokeweight=".5pt">
                <v:stroke endarrow="open" joinstyle="miter"/>
              </v:shape>
            </w:pict>
          </mc:Fallback>
        </mc:AlternateContent>
      </w:r>
      <w:r w:rsidR="00034A72" w:rsidRPr="00600ACD">
        <w:rPr>
          <w:rFonts w:hint="eastAsia"/>
          <w:sz w:val="24"/>
        </w:rPr>
        <w:t xml:space="preserve">   </w:t>
      </w:r>
    </w:p>
    <w:p w:rsidR="003E0B75"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14:anchorId="2A375595" wp14:editId="27DAEFBA">
                <wp:simplePos x="0" y="0"/>
                <wp:positionH relativeFrom="column">
                  <wp:posOffset>4021150</wp:posOffset>
                </wp:positionH>
                <wp:positionV relativeFrom="paragraph">
                  <wp:posOffset>225857</wp:posOffset>
                </wp:positionV>
                <wp:extent cx="1052830" cy="416967"/>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F42" w:rsidRDefault="00EB6F42" w:rsidP="00EB6F4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31" style="position:absolute;left:0;text-align:left;margin-left:316.65pt;margin-top:17.8pt;width:82.9pt;height:3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w3iQIAAEo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" fillcolor="#5b9bd5 [3204]" strokecolor="#1f4d78 [1604]" strokeweight="1pt">
                <v:textbox>
                  <w:txbxContent>
                    <w:p w:rsidR="00EB6F42" w:rsidRDefault="00EB6F42" w:rsidP="00EB6F42">
                      <w:pPr>
                        <w:jc w:val="center"/>
                      </w:pPr>
                      <w:r>
                        <w:rPr>
                          <w:rFonts w:hint="eastAsia"/>
                        </w:rPr>
                        <w:t>预测结果</w:t>
                      </w:r>
                    </w:p>
                  </w:txbxContent>
                </v:textbox>
              </v:rect>
            </w:pict>
          </mc:Fallback>
        </mc:AlternateContent>
      </w:r>
    </w:p>
    <w:p w:rsidR="003E0B75" w:rsidRDefault="003E0B75" w:rsidP="00600ACD">
      <w:pPr>
        <w:spacing w:line="360" w:lineRule="auto"/>
        <w:rPr>
          <w:sz w:val="24"/>
        </w:rPr>
      </w:pPr>
    </w:p>
    <w:p w:rsidR="003E0B75" w:rsidRDefault="003E0B75" w:rsidP="00600ACD">
      <w:pPr>
        <w:spacing w:line="360" w:lineRule="auto"/>
        <w:rPr>
          <w:sz w:val="24"/>
        </w:rPr>
      </w:pPr>
    </w:p>
    <w:p w:rsidR="00034A72" w:rsidRDefault="00034A72" w:rsidP="00600ACD">
      <w:pPr>
        <w:spacing w:line="360" w:lineRule="auto"/>
        <w:rPr>
          <w:sz w:val="24"/>
        </w:rPr>
      </w:pPr>
      <w:r w:rsidRPr="00600ACD">
        <w:rPr>
          <w:rFonts w:hint="eastAsia"/>
          <w:sz w:val="24"/>
        </w:rPr>
        <w:t xml:space="preserve"> </w:t>
      </w:r>
      <w:r w:rsidR="00B2795A">
        <w:rPr>
          <w:rFonts w:hint="eastAsia"/>
          <w:sz w:val="24"/>
        </w:rPr>
        <w:t xml:space="preserve">  </w:t>
      </w:r>
      <w:r w:rsidRPr="00600ACD">
        <w:rPr>
          <w:rFonts w:hint="eastAsia"/>
          <w:sz w:val="24"/>
        </w:rPr>
        <w:t>传统的单标签分类算法将一个样本划分到唯一、特定的一个类别中，例如预测天气是否下雨、</w:t>
      </w:r>
      <w:r w:rsidR="00072263" w:rsidRPr="00600ACD">
        <w:rPr>
          <w:rFonts w:hint="eastAsia"/>
          <w:sz w:val="24"/>
        </w:rPr>
        <w:t>判断一个人的职业是教师还是警察等。然而现实世界中，我们通常遇到判断预测一种事物的多种语义，</w:t>
      </w:r>
      <w:r w:rsidR="00E92287" w:rsidRPr="00600ACD">
        <w:rPr>
          <w:rFonts w:hint="eastAsia"/>
          <w:sz w:val="24"/>
        </w:rPr>
        <w:t>像一幅图片中同时包括海洋、</w:t>
      </w:r>
      <w:r w:rsidR="00234882" w:rsidRPr="00600ACD">
        <w:rPr>
          <w:rFonts w:hint="eastAsia"/>
          <w:sz w:val="24"/>
        </w:rPr>
        <w:t>蓝天、白云、树等等，一首歌曲通常被归到快乐、</w:t>
      </w:r>
      <w:r w:rsidR="00BB25A6" w:rsidRPr="00600ACD">
        <w:rPr>
          <w:rFonts w:hint="eastAsia"/>
          <w:sz w:val="24"/>
        </w:rPr>
        <w:t>情感等多种类别当中，</w:t>
      </w:r>
      <w:r w:rsidR="00EB2F40">
        <w:rPr>
          <w:rFonts w:hint="eastAsia"/>
          <w:sz w:val="24"/>
        </w:rPr>
        <w:t>多标签学习</w:t>
      </w:r>
      <w:r w:rsidR="00360520">
        <w:rPr>
          <w:rFonts w:hint="eastAsia"/>
          <w:sz w:val="24"/>
        </w:rPr>
        <w:t>面向于给定一个样本，将该样本通过分类算法，归类到相关的类标签中，可能是一个也可能是多个。</w:t>
      </w:r>
    </w:p>
    <w:p w:rsidR="007D5BA6" w:rsidRPr="009260E8" w:rsidRDefault="0029437C" w:rsidP="009260E8">
      <w:pPr>
        <w:spacing w:line="360" w:lineRule="auto"/>
        <w:rPr>
          <w:sz w:val="24"/>
        </w:rPr>
      </w:pPr>
      <w:r>
        <w:rPr>
          <w:rFonts w:hint="eastAsia"/>
          <w:sz w:val="24"/>
        </w:rPr>
        <w:t xml:space="preserve">   </w:t>
      </w:r>
      <w:r w:rsidR="00E33477">
        <w:rPr>
          <w:rFonts w:hint="eastAsia"/>
          <w:sz w:val="24"/>
          <w:vertAlign w:val="superscript"/>
        </w:rPr>
        <w:t>[</w:t>
      </w:r>
      <w:r w:rsidR="00CE4122">
        <w:rPr>
          <w:rFonts w:hint="eastAsia"/>
          <w:sz w:val="24"/>
          <w:vertAlign w:val="superscript"/>
        </w:rPr>
        <w:t>14</w:t>
      </w:r>
      <w:r w:rsidR="00E33477">
        <w:rPr>
          <w:rFonts w:hint="eastAsia"/>
          <w:sz w:val="24"/>
          <w:vertAlign w:val="superscript"/>
        </w:rPr>
        <w:t>]</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w:t>
      </w:r>
      <w:r w:rsidR="00E33477">
        <w:rPr>
          <w:rFonts w:hint="eastAsia"/>
          <w:sz w:val="24"/>
        </w:rPr>
        <w:t>某一类别的样本数目远超过其他类别的样本数目，导致</w:t>
      </w:r>
      <w:r w:rsidR="00CE4122">
        <w:rPr>
          <w:rFonts w:hint="eastAsia"/>
          <w:sz w:val="24"/>
        </w:rPr>
        <w:t>分类</w:t>
      </w:r>
      <w:r w:rsidR="00E33477">
        <w:rPr>
          <w:rFonts w:hint="eastAsia"/>
          <w:sz w:val="24"/>
        </w:rPr>
        <w:t>模型</w:t>
      </w:r>
      <w:r w:rsidR="00CE4122">
        <w:rPr>
          <w:rFonts w:hint="eastAsia"/>
          <w:sz w:val="24"/>
        </w:rPr>
        <w:t>效果变差甚至无效。</w:t>
      </w:r>
      <w:r w:rsidR="00C20190">
        <w:rPr>
          <w:rFonts w:hint="eastAsia"/>
          <w:sz w:val="24"/>
        </w:rPr>
        <w:t>现有研究中有了一些成熟的处理单标签分类中类别</w:t>
      </w:r>
      <w:proofErr w:type="gramStart"/>
      <w:r w:rsidR="00C20190">
        <w:rPr>
          <w:rFonts w:hint="eastAsia"/>
          <w:sz w:val="24"/>
        </w:rPr>
        <w:t>不</w:t>
      </w:r>
      <w:proofErr w:type="gramEnd"/>
      <w:r w:rsidR="00C20190">
        <w:rPr>
          <w:rFonts w:hint="eastAsia"/>
          <w:sz w:val="24"/>
        </w:rPr>
        <w:t>均衡性方法，</w:t>
      </w:r>
      <w:r w:rsidR="006A2D04">
        <w:rPr>
          <w:rFonts w:hint="eastAsia"/>
          <w:sz w:val="24"/>
        </w:rPr>
        <w:t>而多标签分类中</w:t>
      </w:r>
      <w:r w:rsidR="00BA3621">
        <w:rPr>
          <w:rFonts w:hint="eastAsia"/>
          <w:sz w:val="24"/>
        </w:rPr>
        <w:t>考虑到标签间关系的复杂性，</w:t>
      </w:r>
      <w:r w:rsidR="00176372">
        <w:rPr>
          <w:rFonts w:hint="eastAsia"/>
          <w:sz w:val="24"/>
        </w:rPr>
        <w:t>多标签</w:t>
      </w:r>
      <w:r w:rsidR="006A2D04">
        <w:rPr>
          <w:rFonts w:hint="eastAsia"/>
          <w:sz w:val="24"/>
        </w:rPr>
        <w:t>类别</w:t>
      </w:r>
      <w:proofErr w:type="gramStart"/>
      <w:r w:rsidR="006A2D04">
        <w:rPr>
          <w:rFonts w:hint="eastAsia"/>
          <w:sz w:val="24"/>
        </w:rPr>
        <w:t>不</w:t>
      </w:r>
      <w:proofErr w:type="gramEnd"/>
      <w:r w:rsidR="006A2D04">
        <w:rPr>
          <w:rFonts w:hint="eastAsia"/>
          <w:sz w:val="24"/>
        </w:rPr>
        <w:t>均衡性</w:t>
      </w:r>
      <w:r w:rsidR="00BA3621">
        <w:rPr>
          <w:rFonts w:hint="eastAsia"/>
          <w:sz w:val="24"/>
        </w:rPr>
        <w:t>较单标签分类更为严重，</w:t>
      </w:r>
      <w:r w:rsidR="00176372">
        <w:rPr>
          <w:rFonts w:hint="eastAsia"/>
          <w:sz w:val="24"/>
        </w:rPr>
        <w:t>处理该问题在多标签学习领域越来越被重视。</w:t>
      </w:r>
    </w:p>
    <w:p w:rsidR="00FF0561" w:rsidRDefault="00FF0561" w:rsidP="00032C8C">
      <w:pPr>
        <w:pStyle w:val="1"/>
        <w:rPr>
          <w:sz w:val="28"/>
        </w:rPr>
      </w:pPr>
      <w:r w:rsidRPr="00032C8C">
        <w:rPr>
          <w:rFonts w:hint="eastAsia"/>
          <w:sz w:val="28"/>
        </w:rPr>
        <w:lastRenderedPageBreak/>
        <w:t xml:space="preserve">2.2 </w:t>
      </w:r>
      <w:r w:rsidRPr="00032C8C">
        <w:rPr>
          <w:rFonts w:hint="eastAsia"/>
          <w:sz w:val="28"/>
        </w:rPr>
        <w:t>多标签学习</w:t>
      </w:r>
      <w:r w:rsidR="000624E1">
        <w:rPr>
          <w:rFonts w:hint="eastAsia"/>
          <w:sz w:val="28"/>
        </w:rPr>
        <w:t xml:space="preserve"> </w:t>
      </w:r>
    </w:p>
    <w:p w:rsidR="00E5536E" w:rsidRPr="00E5536E" w:rsidRDefault="00E5536E" w:rsidP="00CE62A5">
      <w:pPr>
        <w:spacing w:line="360" w:lineRule="auto"/>
      </w:pPr>
      <w:r>
        <w:rPr>
          <w:rFonts w:hint="eastAsia"/>
        </w:rPr>
        <w:t xml:space="preserve">   </w:t>
      </w:r>
      <w:r w:rsidR="00C24DE0" w:rsidRPr="00B542AE">
        <w:rPr>
          <w:rFonts w:hint="eastAsia"/>
          <w:sz w:val="24"/>
        </w:rPr>
        <w:t xml:space="preserve"> </w:t>
      </w:r>
      <w:r w:rsidR="00C24DE0" w:rsidRPr="00B542AE">
        <w:rPr>
          <w:rFonts w:hint="eastAsia"/>
          <w:sz w:val="24"/>
        </w:rPr>
        <w:t>在单标签学习中，一个样本仅属于一个类，而多标签中一个样本可能属于多个类别，多标签问题可看成单标签学习问题扩展而得到的更加广义和复杂的分类问题。</w:t>
      </w:r>
      <w:r w:rsidR="00546106">
        <w:rPr>
          <w:rFonts w:hint="eastAsia"/>
          <w:sz w:val="24"/>
        </w:rPr>
        <w:t>接下来介绍多标签学习的定义、相关的评估方法和已有的分类算法。</w:t>
      </w:r>
    </w:p>
    <w:p w:rsidR="000624E1" w:rsidRDefault="000624E1" w:rsidP="000624E1">
      <w:pPr>
        <w:pStyle w:val="2"/>
        <w:rPr>
          <w:rFonts w:hint="eastAsia"/>
          <w:sz w:val="24"/>
        </w:rPr>
      </w:pPr>
      <w:r w:rsidRPr="000624E1">
        <w:rPr>
          <w:rFonts w:hint="eastAsia"/>
          <w:sz w:val="24"/>
        </w:rPr>
        <w:t>2.2.1</w:t>
      </w:r>
      <w:r w:rsidRPr="000624E1">
        <w:rPr>
          <w:rFonts w:hint="eastAsia"/>
          <w:sz w:val="24"/>
        </w:rPr>
        <w:t>多标签学习的形式化描述</w:t>
      </w:r>
    </w:p>
    <w:p w:rsidR="00E44C15" w:rsidRPr="007A34C5" w:rsidRDefault="00E44C15" w:rsidP="007A34C5">
      <w:pPr>
        <w:spacing w:line="360" w:lineRule="auto"/>
        <w:rPr>
          <w:sz w:val="24"/>
        </w:rPr>
      </w:pPr>
      <w:r>
        <w:rPr>
          <w:rFonts w:hint="eastAsia"/>
        </w:rPr>
        <w:t xml:space="preserve">  </w:t>
      </w:r>
      <w:r w:rsidRPr="007A34C5">
        <w:rPr>
          <w:rFonts w:hint="eastAsia"/>
          <w:sz w:val="24"/>
        </w:rPr>
        <w:t xml:space="preserve"> </w:t>
      </w:r>
      <w:r w:rsidR="00382959" w:rsidRPr="007A34C5">
        <w:rPr>
          <w:rFonts w:hint="eastAsia"/>
          <w:sz w:val="24"/>
        </w:rPr>
        <w:t>为了形式化描述多标签学习问题，</w:t>
      </w:r>
      <w:r w:rsidR="00BA699B" w:rsidRPr="007A34C5">
        <w:rPr>
          <w:rFonts w:hint="eastAsia"/>
          <w:sz w:val="24"/>
        </w:rPr>
        <w:t>设</w:t>
      </w:r>
      <w:r w:rsidR="00BA699B" w:rsidRPr="007A34C5">
        <w:rPr>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75pt" o:ole="">
            <v:imagedata r:id="rId12" o:title=""/>
          </v:shape>
          <o:OLEObject Type="Embed" ProgID="Equation.DSMT4" ShapeID="_x0000_i1025" DrawAspect="Content" ObjectID="_1577294092" r:id="rId13"/>
        </w:object>
      </w:r>
      <w:r w:rsidR="00BA699B" w:rsidRPr="007A34C5">
        <w:rPr>
          <w:rFonts w:hint="eastAsia"/>
          <w:sz w:val="24"/>
        </w:rPr>
        <w:t>表示</w:t>
      </w:r>
      <w:r w:rsidR="00BA699B" w:rsidRPr="007A34C5">
        <w:rPr>
          <w:rFonts w:hint="eastAsia"/>
          <w:sz w:val="24"/>
        </w:rPr>
        <w:t>d</w:t>
      </w:r>
      <w:r w:rsidR="00BA699B" w:rsidRPr="007A34C5">
        <w:rPr>
          <w:rFonts w:hint="eastAsia"/>
          <w:sz w:val="24"/>
        </w:rPr>
        <w:t>维实例特征空间，</w:t>
      </w:r>
      <w:r w:rsidR="00F04199" w:rsidRPr="007A34C5">
        <w:rPr>
          <w:position w:val="-14"/>
          <w:sz w:val="24"/>
        </w:rPr>
        <w:object w:dxaOrig="1980" w:dyaOrig="380">
          <v:shape id="_x0000_i1026" type="#_x0000_t75" style="width:99pt;height:18.75pt" o:ole="">
            <v:imagedata r:id="rId14" o:title=""/>
          </v:shape>
          <o:OLEObject Type="Embed" ProgID="Equation.DSMT4" ShapeID="_x0000_i1026" DrawAspect="Content" ObjectID="_1577294093" r:id="rId15"/>
        </w:object>
      </w:r>
      <w:r w:rsidR="00BA699B" w:rsidRPr="007A34C5">
        <w:rPr>
          <w:rFonts w:hint="eastAsia"/>
          <w:sz w:val="24"/>
        </w:rPr>
        <w:t>为该空间</w:t>
      </w:r>
      <w:r w:rsidR="00747A12" w:rsidRPr="007A34C5">
        <w:rPr>
          <w:rFonts w:asciiTheme="minorEastAsia" w:hAnsiTheme="minorEastAsia" w:hint="eastAsia"/>
          <w:sz w:val="24"/>
        </w:rPr>
        <w:t>的有限标签集合</w:t>
      </w:r>
      <w:r w:rsidR="00880EFC" w:rsidRPr="007A34C5">
        <w:rPr>
          <w:rFonts w:asciiTheme="minorEastAsia" w:hAnsiTheme="minorEastAsia" w:hint="eastAsia"/>
          <w:sz w:val="24"/>
        </w:rPr>
        <w:t>，</w:t>
      </w:r>
      <w:r w:rsidR="00DA39F5" w:rsidRPr="007A34C5">
        <w:rPr>
          <w:rFonts w:asciiTheme="minorEastAsia" w:hAnsiTheme="minorEastAsia" w:hint="eastAsia"/>
          <w:sz w:val="24"/>
        </w:rPr>
        <w:t>即有M种可能的标签，</w:t>
      </w:r>
      <w:r w:rsidR="00F04199" w:rsidRPr="007A34C5">
        <w:rPr>
          <w:rFonts w:asciiTheme="minorEastAsia" w:hAnsiTheme="minorEastAsia" w:hint="eastAsia"/>
          <w:sz w:val="24"/>
        </w:rPr>
        <w:t>多标签</w:t>
      </w:r>
      <w:r w:rsidR="00734ED2" w:rsidRPr="007A34C5">
        <w:rPr>
          <w:rFonts w:asciiTheme="minorEastAsia" w:hAnsiTheme="minorEastAsia" w:hint="eastAsia"/>
          <w:sz w:val="24"/>
        </w:rPr>
        <w:t>训练样本集</w:t>
      </w:r>
      <w:r w:rsidR="00F04199" w:rsidRPr="007A34C5">
        <w:rPr>
          <w:rFonts w:asciiTheme="minorEastAsia" w:hAnsiTheme="minorEastAsia" w:hint="eastAsia"/>
          <w:sz w:val="24"/>
        </w:rPr>
        <w:t xml:space="preserve"> </w:t>
      </w:r>
      <w:r w:rsidR="00F04199" w:rsidRPr="007A34C5">
        <w:rPr>
          <w:position w:val="-12"/>
          <w:sz w:val="24"/>
        </w:rPr>
        <w:object w:dxaOrig="2180" w:dyaOrig="360">
          <v:shape id="_x0000_i1027" type="#_x0000_t75" style="width:108.75pt;height:18.75pt" o:ole="">
            <v:imagedata r:id="rId16" o:title=""/>
          </v:shape>
          <o:OLEObject Type="Embed" ProgID="Equation.DSMT4" ShapeID="_x0000_i1027" DrawAspect="Content" ObjectID="_1577294094" r:id="rId17"/>
        </w:object>
      </w:r>
      <w:r w:rsidR="00F04199" w:rsidRPr="007A34C5">
        <w:rPr>
          <w:rFonts w:hint="eastAsia"/>
          <w:sz w:val="24"/>
        </w:rPr>
        <w:t>，</w:t>
      </w:r>
      <w:r w:rsidR="00F04199" w:rsidRPr="007A34C5">
        <w:rPr>
          <w:position w:val="-12"/>
          <w:sz w:val="24"/>
        </w:rPr>
        <w:object w:dxaOrig="240" w:dyaOrig="360">
          <v:shape id="_x0000_i1028" type="#_x0000_t75" style="width:12pt;height:18.75pt" o:ole="">
            <v:imagedata r:id="rId18" o:title=""/>
          </v:shape>
          <o:OLEObject Type="Embed" ProgID="Equation.DSMT4" ShapeID="_x0000_i1028" DrawAspect="Content" ObjectID="_1577294095" r:id="rId19"/>
        </w:object>
      </w:r>
      <w:r w:rsidR="00F04199" w:rsidRPr="007A34C5">
        <w:rPr>
          <w:rFonts w:hint="eastAsia"/>
          <w:sz w:val="24"/>
        </w:rPr>
        <w:t>表示</w:t>
      </w:r>
      <w:r w:rsidR="00B12185" w:rsidRPr="007A34C5">
        <w:rPr>
          <w:rFonts w:hint="eastAsia"/>
          <w:sz w:val="24"/>
        </w:rPr>
        <w:t>d</w:t>
      </w:r>
      <w:r w:rsidR="00B12185" w:rsidRPr="007A34C5">
        <w:rPr>
          <w:rFonts w:hint="eastAsia"/>
          <w:sz w:val="24"/>
        </w:rPr>
        <w:t>维</w:t>
      </w:r>
      <w:r w:rsidR="00F04199" w:rsidRPr="007A34C5">
        <w:rPr>
          <w:rFonts w:hint="eastAsia"/>
          <w:sz w:val="24"/>
        </w:rPr>
        <w:t>特征向量，</w:t>
      </w:r>
      <w:r w:rsidR="00F04199" w:rsidRPr="007A34C5">
        <w:rPr>
          <w:sz w:val="24"/>
        </w:rPr>
        <w:t xml:space="preserve"> </w:t>
      </w:r>
      <w:r w:rsidR="00D04394" w:rsidRPr="007A34C5">
        <w:rPr>
          <w:position w:val="-12"/>
          <w:sz w:val="24"/>
        </w:rPr>
        <w:object w:dxaOrig="720" w:dyaOrig="360">
          <v:shape id="_x0000_i1036" type="#_x0000_t75" style="width:36pt;height:18.75pt" o:ole="">
            <v:imagedata r:id="rId20" o:title=""/>
          </v:shape>
          <o:OLEObject Type="Embed" ProgID="Equation.DSMT4" ShapeID="_x0000_i1036" DrawAspect="Content" ObjectID="_1577294096" r:id="rId21"/>
        </w:object>
      </w:r>
      <w:r w:rsidR="00F04199" w:rsidRPr="007A34C5">
        <w:rPr>
          <w:rFonts w:hint="eastAsia"/>
          <w:sz w:val="24"/>
        </w:rPr>
        <w:t>表示对应的第</w:t>
      </w:r>
      <w:proofErr w:type="spellStart"/>
      <w:r w:rsidR="00F04199" w:rsidRPr="007A34C5">
        <w:rPr>
          <w:rFonts w:hint="eastAsia"/>
          <w:sz w:val="24"/>
        </w:rPr>
        <w:t>i</w:t>
      </w:r>
      <w:proofErr w:type="spellEnd"/>
      <w:proofErr w:type="gramStart"/>
      <w:r w:rsidR="00F04199" w:rsidRPr="007A34C5">
        <w:rPr>
          <w:rFonts w:hint="eastAsia"/>
          <w:sz w:val="24"/>
        </w:rPr>
        <w:t>个</w:t>
      </w:r>
      <w:proofErr w:type="gramEnd"/>
      <w:r w:rsidR="00F04199" w:rsidRPr="007A34C5">
        <w:rPr>
          <w:rFonts w:hint="eastAsia"/>
          <w:sz w:val="24"/>
        </w:rPr>
        <w:t>样本所关联的标签集合</w:t>
      </w:r>
      <w:r w:rsidR="00906A92" w:rsidRPr="007A34C5">
        <w:rPr>
          <w:rFonts w:hint="eastAsia"/>
          <w:sz w:val="24"/>
        </w:rPr>
        <w:t>。</w:t>
      </w:r>
      <w:r w:rsidR="00407670" w:rsidRPr="007A34C5">
        <w:rPr>
          <w:rFonts w:hint="eastAsia"/>
          <w:sz w:val="24"/>
        </w:rPr>
        <w:t>多标签学习的目标是根据训练得到的函数</w:t>
      </w:r>
      <w:r w:rsidR="00407670" w:rsidRPr="007A34C5">
        <w:rPr>
          <w:position w:val="-12"/>
          <w:sz w:val="24"/>
        </w:rPr>
        <w:object w:dxaOrig="1100" w:dyaOrig="380">
          <v:shape id="_x0000_i1029" type="#_x0000_t75" style="width:54.75pt;height:18.75pt" o:ole="">
            <v:imagedata r:id="rId22" o:title=""/>
          </v:shape>
          <o:OLEObject Type="Embed" ProgID="Equation.DSMT4" ShapeID="_x0000_i1029" DrawAspect="Content" ObjectID="_1577294097" r:id="rId23"/>
        </w:object>
      </w:r>
      <w:r w:rsidR="00407670" w:rsidRPr="007A34C5">
        <w:rPr>
          <w:rFonts w:hint="eastAsia"/>
          <w:sz w:val="24"/>
        </w:rPr>
        <w:t>，将测试样本集中的每一个样本</w:t>
      </w:r>
      <w:r w:rsidR="00407670" w:rsidRPr="007A34C5">
        <w:rPr>
          <w:position w:val="-6"/>
          <w:sz w:val="24"/>
        </w:rPr>
        <w:object w:dxaOrig="200" w:dyaOrig="220">
          <v:shape id="_x0000_i1030" type="#_x0000_t75" style="width:9.75pt;height:11.25pt" o:ole="">
            <v:imagedata r:id="rId24" o:title=""/>
          </v:shape>
          <o:OLEObject Type="Embed" ProgID="Equation.DSMT4" ShapeID="_x0000_i1030" DrawAspect="Content" ObjectID="_1577294098" r:id="rId25"/>
        </w:object>
      </w:r>
      <w:r w:rsidR="00407670" w:rsidRPr="007A34C5">
        <w:rPr>
          <w:rFonts w:hint="eastAsia"/>
          <w:sz w:val="24"/>
        </w:rPr>
        <w:t xml:space="preserve">, </w:t>
      </w:r>
      <w:r w:rsidR="00407670" w:rsidRPr="007A34C5">
        <w:rPr>
          <w:rFonts w:hint="eastAsia"/>
          <w:sz w:val="24"/>
        </w:rPr>
        <w:t>获得与其相关的标签集合</w:t>
      </w:r>
      <w:r w:rsidR="008E0EB1" w:rsidRPr="007A34C5">
        <w:rPr>
          <w:position w:val="-10"/>
          <w:sz w:val="24"/>
        </w:rPr>
        <w:object w:dxaOrig="220" w:dyaOrig="260">
          <v:shape id="_x0000_i1031" type="#_x0000_t75" style="width:11.25pt;height:12.75pt" o:ole="">
            <v:imagedata r:id="rId26" o:title=""/>
          </v:shape>
          <o:OLEObject Type="Embed" ProgID="Equation.DSMT4" ShapeID="_x0000_i1031" DrawAspect="Content" ObjectID="_1577294099" r:id="rId27"/>
        </w:object>
      </w:r>
      <w:r w:rsidR="00203727" w:rsidRPr="007A34C5">
        <w:rPr>
          <w:rFonts w:hint="eastAsia"/>
          <w:sz w:val="24"/>
        </w:rPr>
        <w:t>。</w:t>
      </w:r>
    </w:p>
    <w:p w:rsidR="00032C8C" w:rsidRDefault="000624E1" w:rsidP="00F16787">
      <w:pPr>
        <w:pStyle w:val="2"/>
        <w:rPr>
          <w:rFonts w:hint="eastAsia"/>
          <w:sz w:val="24"/>
        </w:rPr>
      </w:pPr>
      <w:r w:rsidRPr="00F16787">
        <w:rPr>
          <w:rFonts w:hint="eastAsia"/>
          <w:sz w:val="24"/>
        </w:rPr>
        <w:t>2.2.2</w:t>
      </w:r>
      <w:r w:rsidR="00FF0561" w:rsidRPr="00F16787">
        <w:rPr>
          <w:rFonts w:hint="eastAsia"/>
          <w:sz w:val="24"/>
        </w:rPr>
        <w:t xml:space="preserve"> </w:t>
      </w:r>
      <w:r w:rsidR="00FF0561" w:rsidRPr="00F16787">
        <w:rPr>
          <w:rFonts w:hint="eastAsia"/>
          <w:sz w:val="24"/>
        </w:rPr>
        <w:t>多标签学习的</w:t>
      </w:r>
      <w:r w:rsidR="00032C8C" w:rsidRPr="00F16787">
        <w:rPr>
          <w:rFonts w:hint="eastAsia"/>
          <w:sz w:val="24"/>
        </w:rPr>
        <w:t>统计评价方法</w:t>
      </w:r>
    </w:p>
    <w:p w:rsidR="00B24BB8" w:rsidRPr="002936D8" w:rsidRDefault="009513F7" w:rsidP="00A30185">
      <w:pPr>
        <w:spacing w:line="360" w:lineRule="auto"/>
        <w:ind w:firstLineChars="200" w:firstLine="480"/>
        <w:rPr>
          <w:rFonts w:asciiTheme="minorEastAsia" w:hAnsiTheme="minorEastAsia"/>
          <w:sz w:val="24"/>
        </w:rPr>
      </w:pPr>
      <w:r w:rsidRPr="002936D8">
        <w:rPr>
          <w:rFonts w:asciiTheme="minorEastAsia" w:hAnsiTheme="minorEastAsia" w:hint="eastAsia"/>
          <w:sz w:val="24"/>
        </w:rPr>
        <w:t>多标签分类效果评估方法不同于单标签分类，学术界目前已经有许多成熟的多标签分类</w:t>
      </w:r>
      <w:r w:rsidR="001605AD" w:rsidRPr="002936D8">
        <w:rPr>
          <w:rFonts w:asciiTheme="minorEastAsia" w:hAnsiTheme="minorEastAsia" w:hint="eastAsia"/>
          <w:sz w:val="24"/>
        </w:rPr>
        <w:t>评估方法，大体上分为两大类，一种是二元分类评估，另一种是基于</w:t>
      </w:r>
      <w:r w:rsidRPr="002936D8">
        <w:rPr>
          <w:rFonts w:asciiTheme="minorEastAsia" w:hAnsiTheme="minorEastAsia" w:hint="eastAsia"/>
          <w:sz w:val="24"/>
        </w:rPr>
        <w:t>标签</w:t>
      </w:r>
      <w:r w:rsidR="001605AD" w:rsidRPr="002936D8">
        <w:rPr>
          <w:rFonts w:asciiTheme="minorEastAsia" w:hAnsiTheme="minorEastAsia" w:hint="eastAsia"/>
          <w:sz w:val="24"/>
        </w:rPr>
        <w:t>相关性</w:t>
      </w:r>
      <w:r w:rsidRPr="002936D8">
        <w:rPr>
          <w:rFonts w:asciiTheme="minorEastAsia" w:hAnsiTheme="minorEastAsia" w:hint="eastAsia"/>
          <w:sz w:val="24"/>
        </w:rPr>
        <w:t>排序的分类评估</w:t>
      </w:r>
      <w:r w:rsidRPr="002936D8">
        <w:rPr>
          <w:rFonts w:asciiTheme="minorEastAsia" w:hAnsiTheme="minorEastAsia" w:hint="eastAsia"/>
          <w:sz w:val="24"/>
          <w:vertAlign w:val="superscript"/>
        </w:rPr>
        <w:t>[15]</w:t>
      </w:r>
      <w:r w:rsidRPr="002936D8">
        <w:rPr>
          <w:rFonts w:asciiTheme="minorEastAsia" w:hAnsiTheme="minorEastAsia" w:hint="eastAsia"/>
          <w:sz w:val="24"/>
        </w:rPr>
        <w:t>。</w:t>
      </w:r>
      <w:r w:rsidR="003328DE" w:rsidRPr="002936D8">
        <w:rPr>
          <w:rFonts w:asciiTheme="minorEastAsia" w:hAnsiTheme="minorEastAsia" w:hint="eastAsia"/>
          <w:sz w:val="24"/>
        </w:rPr>
        <w:t>为了定义评估方法，给</w:t>
      </w:r>
      <w:proofErr w:type="gramStart"/>
      <w:r w:rsidR="003328DE" w:rsidRPr="002936D8">
        <w:rPr>
          <w:rFonts w:asciiTheme="minorEastAsia" w:hAnsiTheme="minorEastAsia" w:hint="eastAsia"/>
          <w:sz w:val="24"/>
        </w:rPr>
        <w:t>一</w:t>
      </w:r>
      <w:proofErr w:type="gramEnd"/>
      <w:r w:rsidR="003328DE" w:rsidRPr="002936D8">
        <w:rPr>
          <w:rFonts w:asciiTheme="minorEastAsia" w:hAnsiTheme="minorEastAsia" w:hint="eastAsia"/>
          <w:sz w:val="24"/>
        </w:rPr>
        <w:t>样本</w:t>
      </w:r>
      <w:r w:rsidR="003328DE" w:rsidRPr="002936D8">
        <w:rPr>
          <w:rFonts w:asciiTheme="minorEastAsia" w:hAnsiTheme="minorEastAsia"/>
          <w:position w:val="-14"/>
          <w:sz w:val="24"/>
        </w:rPr>
        <w:object w:dxaOrig="260" w:dyaOrig="380">
          <v:shape id="_x0000_i1032" type="#_x0000_t75" style="width:13.5pt;height:19.5pt" o:ole="">
            <v:imagedata r:id="rId28" o:title=""/>
          </v:shape>
          <o:OLEObject Type="Embed" ProgID="Equation.DSMT4" ShapeID="_x0000_i1032" DrawAspect="Content" ObjectID="_1577294100" r:id="rId29"/>
        </w:object>
      </w:r>
      <w:r w:rsidR="003328DE" w:rsidRPr="002936D8">
        <w:rPr>
          <w:rFonts w:asciiTheme="minorEastAsia" w:hAnsiTheme="minorEastAsia" w:hint="eastAsia"/>
          <w:sz w:val="24"/>
        </w:rPr>
        <w:t xml:space="preserve">，标签预测集合设 </w:t>
      </w:r>
      <w:r w:rsidR="003328DE" w:rsidRPr="002936D8">
        <w:rPr>
          <w:rFonts w:asciiTheme="minorEastAsia" w:hAnsiTheme="minorEastAsia"/>
          <w:position w:val="-14"/>
          <w:sz w:val="24"/>
        </w:rPr>
        <w:object w:dxaOrig="300" w:dyaOrig="380">
          <v:shape id="_x0000_i1033" type="#_x0000_t75" style="width:15pt;height:19.5pt" o:ole="">
            <v:imagedata r:id="rId30" o:title=""/>
          </v:shape>
          <o:OLEObject Type="Embed" ProgID="Equation.DSMT4" ShapeID="_x0000_i1033" DrawAspect="Content" ObjectID="_1577294101" r:id="rId31"/>
        </w:object>
      </w:r>
      <w:r w:rsidR="003328DE" w:rsidRPr="002936D8">
        <w:rPr>
          <w:rFonts w:asciiTheme="minorEastAsia" w:hAnsiTheme="minorEastAsia" w:hint="eastAsia"/>
          <w:sz w:val="24"/>
        </w:rPr>
        <w:t>，预测单个标签</w:t>
      </w:r>
      <w:r w:rsidR="003328DE" w:rsidRPr="002936D8">
        <w:rPr>
          <w:rFonts w:asciiTheme="minorEastAsia" w:hAnsiTheme="minorEastAsia"/>
          <w:position w:val="-6"/>
          <w:sz w:val="24"/>
        </w:rPr>
        <w:object w:dxaOrig="220" w:dyaOrig="279">
          <v:shape id="_x0000_i1034" type="#_x0000_t75" style="width:11.25pt;height:14.25pt" o:ole="">
            <v:imagedata r:id="rId32" o:title=""/>
          </v:shape>
          <o:OLEObject Type="Embed" ProgID="Equation.DSMT4" ShapeID="_x0000_i1034" DrawAspect="Content" ObjectID="_1577294102" r:id="rId33"/>
        </w:object>
      </w:r>
      <w:r w:rsidR="003328DE" w:rsidRPr="002936D8">
        <w:rPr>
          <w:rFonts w:asciiTheme="minorEastAsia" w:hAnsiTheme="minorEastAsia" w:hint="eastAsia"/>
          <w:sz w:val="24"/>
        </w:rPr>
        <w:t>对应的排序函数为</w:t>
      </w:r>
      <w:r w:rsidR="003328DE" w:rsidRPr="002936D8">
        <w:rPr>
          <w:rFonts w:asciiTheme="minorEastAsia" w:hAnsiTheme="minorEastAsia"/>
          <w:position w:val="-14"/>
          <w:sz w:val="24"/>
        </w:rPr>
        <w:object w:dxaOrig="600" w:dyaOrig="400">
          <v:shape id="_x0000_i1035" type="#_x0000_t75" style="width:30pt;height:20.25pt" o:ole="">
            <v:imagedata r:id="rId34" o:title=""/>
          </v:shape>
          <o:OLEObject Type="Embed" ProgID="Equation.DSMT4" ShapeID="_x0000_i1035" DrawAspect="Content" ObjectID="_1577294103" r:id="rId35"/>
        </w:object>
      </w:r>
      <w:r w:rsidR="003328DE" w:rsidRPr="002936D8">
        <w:rPr>
          <w:rFonts w:asciiTheme="minorEastAsia" w:hAnsiTheme="minorEastAsia" w:hint="eastAsia"/>
          <w:sz w:val="24"/>
        </w:rPr>
        <w:t>。与样本最相关的标签排序越靠前rank(1)，最不相关的标签排序越靠后rank(M)。</w:t>
      </w:r>
    </w:p>
    <w:p w:rsidR="00841210" w:rsidRPr="002936D8" w:rsidRDefault="00841210" w:rsidP="002936D8">
      <w:pPr>
        <w:spacing w:line="360" w:lineRule="auto"/>
        <w:ind w:firstLineChars="200" w:firstLine="480"/>
        <w:rPr>
          <w:rFonts w:asciiTheme="minorEastAsia" w:hAnsiTheme="minorEastAsia"/>
          <w:sz w:val="24"/>
        </w:rPr>
      </w:pPr>
      <w:r w:rsidRPr="002936D8">
        <w:rPr>
          <w:rFonts w:asciiTheme="minorEastAsia" w:hAnsiTheme="minorEastAsia" w:hint="eastAsia"/>
          <w:sz w:val="24"/>
        </w:rPr>
        <w:t>二元分类评估</w:t>
      </w:r>
    </w:p>
    <w:p w:rsidR="004A150E" w:rsidRDefault="004A150E" w:rsidP="006057EC">
      <w:pPr>
        <w:spacing w:line="360" w:lineRule="auto"/>
        <w:ind w:leftChars="250" w:left="525" w:firstLineChars="100" w:firstLine="24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w:t>
      </w:r>
      <w:r w:rsidR="006963D2">
        <w:rPr>
          <w:rFonts w:asciiTheme="minorEastAsia" w:hAnsiTheme="minorEastAsia" w:hint="eastAsia"/>
          <w:sz w:val="24"/>
        </w:rPr>
        <w:t>,常见的</w:t>
      </w:r>
      <w:r w:rsidR="006963D2" w:rsidRPr="006963D2">
        <w:rPr>
          <w:rFonts w:asciiTheme="minorEastAsia" w:hAnsiTheme="minorEastAsia"/>
          <w:sz w:val="24"/>
        </w:rPr>
        <w:t>Hamming loss</w:t>
      </w:r>
      <w:r w:rsidR="006963D2">
        <w:rPr>
          <w:rFonts w:asciiTheme="minorEastAsia" w:hAnsiTheme="minorEastAsia" w:hint="eastAsia"/>
          <w:sz w:val="24"/>
          <w:vertAlign w:val="superscript"/>
        </w:rPr>
        <w:t>[16]</w:t>
      </w:r>
      <w:r w:rsidR="006963D2">
        <w:rPr>
          <w:rFonts w:asciiTheme="minorEastAsia" w:hAnsiTheme="minorEastAsia" w:hint="eastAsia"/>
          <w:sz w:val="24"/>
        </w:rPr>
        <w:t>、</w:t>
      </w:r>
      <w:r w:rsidR="00CC24EC" w:rsidRPr="00CC24EC">
        <w:rPr>
          <w:rFonts w:asciiTheme="minorEastAsia" w:hAnsiTheme="minorEastAsia"/>
          <w:sz w:val="24"/>
        </w:rPr>
        <w:t>Subset Accuracy</w:t>
      </w:r>
      <w:r w:rsidR="00CC24EC">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w:t>
      </w:r>
      <w:r w:rsidR="003239FA">
        <w:rPr>
          <w:rFonts w:asciiTheme="minorEastAsia" w:hAnsiTheme="minorEastAsia" w:hint="eastAsia"/>
          <w:sz w:val="24"/>
        </w:rPr>
        <w:t>，例如</w:t>
      </w:r>
      <w:proofErr w:type="spellStart"/>
      <w:r w:rsidR="006057EC">
        <w:rPr>
          <w:rFonts w:asciiTheme="minorEastAsia" w:hAnsiTheme="minorEastAsia"/>
          <w:sz w:val="24"/>
        </w:rPr>
        <w:t>microaveraged</w:t>
      </w:r>
      <w:proofErr w:type="spellEnd"/>
      <w:r w:rsidR="006057EC">
        <w:rPr>
          <w:rFonts w:asciiTheme="minorEastAsia" w:hAnsiTheme="minorEastAsia"/>
          <w:sz w:val="24"/>
        </w:rPr>
        <w:t xml:space="preserve"> </w:t>
      </w:r>
      <w:r w:rsidR="006057EC">
        <w:rPr>
          <w:rFonts w:asciiTheme="minorEastAsia" w:hAnsiTheme="minorEastAsia" w:hint="eastAsia"/>
          <w:sz w:val="24"/>
        </w:rPr>
        <w:t>、</w:t>
      </w:r>
      <w:proofErr w:type="spellStart"/>
      <w:r w:rsidR="006057EC" w:rsidRPr="006057EC">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2936D8" w:rsidRDefault="002936D8" w:rsidP="002936D8">
      <w:pPr>
        <w:pStyle w:val="ae"/>
        <w:numPr>
          <w:ilvl w:val="0"/>
          <w:numId w:val="5"/>
        </w:numPr>
        <w:spacing w:line="360" w:lineRule="auto"/>
        <w:ind w:firstLineChars="0"/>
        <w:rPr>
          <w:rFonts w:asciiTheme="minorEastAsia" w:hAnsiTheme="minorEastAsia"/>
          <w:sz w:val="24"/>
        </w:rPr>
      </w:pPr>
      <w:r w:rsidRPr="002936D8">
        <w:rPr>
          <w:rFonts w:asciiTheme="minorEastAsia" w:hAnsiTheme="minorEastAsia" w:hint="eastAsia"/>
          <w:sz w:val="24"/>
        </w:rPr>
        <w:t>基于样本的评估方法</w:t>
      </w:r>
    </w:p>
    <w:p w:rsidR="0005532B" w:rsidRPr="00806082" w:rsidRDefault="0005532B" w:rsidP="00806082">
      <w:pPr>
        <w:pStyle w:val="ae"/>
        <w:spacing w:line="360" w:lineRule="auto"/>
        <w:ind w:left="1020" w:firstLineChars="0" w:firstLine="0"/>
        <w:rPr>
          <w:rFonts w:asciiTheme="minorEastAsia" w:hAnsiTheme="minorEastAsia" w:hint="eastAsia"/>
          <w:sz w:val="24"/>
        </w:rPr>
      </w:pPr>
      <w:r w:rsidRPr="0005532B">
        <w:rPr>
          <w:rFonts w:asciiTheme="minorEastAsia" w:hAnsiTheme="minorEastAsia"/>
          <w:sz w:val="24"/>
        </w:rPr>
        <w:lastRenderedPageBreak/>
        <w:t>Hamming loss</w:t>
      </w:r>
      <w:r>
        <w:rPr>
          <w:rFonts w:asciiTheme="minorEastAsia" w:hAnsiTheme="minorEastAsia" w:hint="eastAsia"/>
          <w:sz w:val="24"/>
        </w:rPr>
        <w:t>的定义如下：</w:t>
      </w:r>
    </w:p>
    <w:p w:rsidR="00D04394" w:rsidRDefault="00EE616A" w:rsidP="00EE616A">
      <w:pPr>
        <w:pStyle w:val="ae"/>
        <w:spacing w:line="360" w:lineRule="auto"/>
        <w:ind w:left="1020" w:firstLineChars="0" w:firstLine="0"/>
        <w:jc w:val="center"/>
        <w:rPr>
          <w:rFonts w:asciiTheme="minorEastAsia" w:hAnsiTheme="minorEastAsia"/>
          <w:sz w:val="24"/>
        </w:rPr>
      </w:pPr>
      <w:r w:rsidRPr="002A093F">
        <w:rPr>
          <w:position w:val="-28"/>
        </w:rPr>
        <w:object w:dxaOrig="3260" w:dyaOrig="680">
          <v:shape id="_x0000_i1050" type="#_x0000_t75" style="width:162.75pt;height:33.75pt" o:ole="">
            <v:imagedata r:id="rId36" o:title=""/>
          </v:shape>
          <o:OLEObject Type="Embed" ProgID="Equation.DSMT4" ShapeID="_x0000_i1050" DrawAspect="Content" ObjectID="_1577294104" r:id="rId37"/>
        </w:object>
      </w:r>
    </w:p>
    <w:p w:rsidR="0084398A" w:rsidRPr="00BE4758" w:rsidRDefault="0084398A" w:rsidP="00BE4758">
      <w:pPr>
        <w:pStyle w:val="ae"/>
        <w:spacing w:line="360" w:lineRule="auto"/>
        <w:ind w:left="1020" w:firstLineChars="0" w:firstLine="0"/>
        <w:rPr>
          <w:rFonts w:asciiTheme="minorEastAsia" w:hAnsiTheme="minorEastAsia" w:hint="eastAsia"/>
          <w:sz w:val="24"/>
        </w:rPr>
      </w:pPr>
      <w:r>
        <w:rPr>
          <w:rFonts w:ascii="Cambria Math" w:hAnsi="Cambria Math"/>
          <w:sz w:val="24"/>
        </w:rPr>
        <w:t>∆</w:t>
      </w:r>
      <w:r>
        <w:rPr>
          <w:rFonts w:asciiTheme="minorEastAsia" w:hAnsiTheme="minorEastAsia" w:hint="eastAsia"/>
          <w:sz w:val="24"/>
        </w:rPr>
        <w:t>表示两个标签集</w:t>
      </w:r>
      <w:r w:rsidR="002146D4">
        <w:rPr>
          <w:rFonts w:asciiTheme="minorEastAsia" w:hAnsiTheme="minorEastAsia" w:hint="eastAsia"/>
          <w:sz w:val="24"/>
        </w:rPr>
        <w:t>对应标签的差异性，即逻辑上的异或操作</w:t>
      </w:r>
      <w:r w:rsidR="00350A6E">
        <w:rPr>
          <w:rFonts w:asciiTheme="minorEastAsia" w:hAnsiTheme="minorEastAsia" w:hint="eastAsia"/>
          <w:sz w:val="24"/>
        </w:rPr>
        <w:t>，代表相关标签被预测为不相关标签的比例，</w:t>
      </w:r>
      <w:r w:rsidR="00806082">
        <w:rPr>
          <w:rFonts w:asciiTheme="minorEastAsia" w:hAnsiTheme="minorEastAsia" w:hint="eastAsia"/>
          <w:sz w:val="24"/>
        </w:rPr>
        <w:t>一定程度上值越小分类效果越好。</w:t>
      </w:r>
    </w:p>
    <w:p w:rsidR="006963D2" w:rsidRDefault="00F80E78" w:rsidP="006963D2">
      <w:pPr>
        <w:pStyle w:val="ae"/>
        <w:spacing w:line="360" w:lineRule="auto"/>
        <w:ind w:left="1020" w:firstLineChars="0" w:firstLine="0"/>
        <w:rPr>
          <w:rFonts w:asciiTheme="minorEastAsia" w:hAnsiTheme="minorEastAsia"/>
          <w:sz w:val="24"/>
        </w:rPr>
      </w:pPr>
      <w:r w:rsidRPr="00F80E78">
        <w:rPr>
          <w:rFonts w:asciiTheme="minorEastAsia" w:hAnsiTheme="minorEastAsia"/>
          <w:sz w:val="24"/>
        </w:rPr>
        <w:t>Subset Accuracy</w:t>
      </w:r>
      <w:r>
        <w:rPr>
          <w:rFonts w:asciiTheme="minorEastAsia" w:hAnsiTheme="minorEastAsia" w:hint="eastAsia"/>
          <w:sz w:val="24"/>
        </w:rPr>
        <w:t>：</w:t>
      </w:r>
    </w:p>
    <w:p w:rsidR="00F80E78" w:rsidRDefault="00BE4758" w:rsidP="00EE616A">
      <w:pPr>
        <w:pStyle w:val="ae"/>
        <w:spacing w:line="360" w:lineRule="auto"/>
        <w:ind w:left="1020" w:firstLineChars="800" w:firstLine="1680"/>
        <w:rPr>
          <w:rFonts w:hint="eastAsia"/>
        </w:rPr>
      </w:pPr>
      <w:r w:rsidRPr="00661C05">
        <w:rPr>
          <w:position w:val="-28"/>
        </w:rPr>
        <w:object w:dxaOrig="3340" w:dyaOrig="680">
          <v:shape id="_x0000_i1037" type="#_x0000_t75" style="width:167.25pt;height:34.5pt" o:ole="">
            <v:imagedata r:id="rId38" o:title=""/>
          </v:shape>
          <o:OLEObject Type="Embed" ProgID="Equation.DSMT4" ShapeID="_x0000_i1037" DrawAspect="Content" ObjectID="_1577294105" r:id="rId39"/>
        </w:object>
      </w:r>
    </w:p>
    <w:p w:rsidR="00BE4758" w:rsidRPr="009F06DD" w:rsidRDefault="00BE4758" w:rsidP="00EB6BF1">
      <w:pPr>
        <w:spacing w:line="360" w:lineRule="auto"/>
        <w:ind w:left="1050" w:hangingChars="500" w:hanging="1050"/>
        <w:rPr>
          <w:rFonts w:asciiTheme="minorEastAsia" w:hAnsiTheme="minorEastAsia"/>
        </w:rPr>
      </w:pPr>
      <w:r>
        <w:rPr>
          <w:rFonts w:hint="eastAsia"/>
        </w:rPr>
        <w:t xml:space="preserve">          </w:t>
      </w:r>
      <w:r w:rsidR="00AC12C2" w:rsidRPr="009F06DD">
        <w:rPr>
          <w:rFonts w:asciiTheme="minorEastAsia" w:hAnsiTheme="minorEastAsia" w:hint="eastAsia"/>
          <w:sz w:val="24"/>
        </w:rPr>
        <w:t>上式中</w:t>
      </w:r>
      <w:r w:rsidRPr="009F06DD">
        <w:rPr>
          <w:rFonts w:asciiTheme="minorEastAsia" w:hAnsiTheme="minorEastAsia" w:hint="eastAsia"/>
          <w:sz w:val="24"/>
        </w:rPr>
        <w:t xml:space="preserve"> </w:t>
      </w:r>
      <w:r w:rsidRPr="009F06DD">
        <w:rPr>
          <w:rFonts w:asciiTheme="minorEastAsia" w:hAnsiTheme="minorEastAsia"/>
          <w:position w:val="-10"/>
          <w:sz w:val="24"/>
        </w:rPr>
        <w:object w:dxaOrig="1060" w:dyaOrig="320">
          <v:shape id="_x0000_i1038" type="#_x0000_t75" style="width:53.25pt;height:15.75pt" o:ole="">
            <v:imagedata r:id="rId40" o:title=""/>
          </v:shape>
          <o:OLEObject Type="Embed" ProgID="Equation.DSMT4" ShapeID="_x0000_i1038" DrawAspect="Content" ObjectID="_1577294106" r:id="rId41"/>
        </w:object>
      </w:r>
      <w:r w:rsidRPr="009F06DD">
        <w:rPr>
          <w:rFonts w:asciiTheme="minorEastAsia" w:hAnsiTheme="minorEastAsia" w:hint="eastAsia"/>
          <w:sz w:val="24"/>
        </w:rPr>
        <w:t>，</w:t>
      </w:r>
      <w:r w:rsidRPr="009F06DD">
        <w:rPr>
          <w:rFonts w:asciiTheme="minorEastAsia" w:hAnsiTheme="minorEastAsia"/>
          <w:position w:val="-10"/>
          <w:sz w:val="24"/>
        </w:rPr>
        <w:object w:dxaOrig="1219" w:dyaOrig="320">
          <v:shape id="_x0000_i1039" type="#_x0000_t75" style="width:60.75pt;height:15.75pt" o:ole="">
            <v:imagedata r:id="rId42" o:title=""/>
          </v:shape>
          <o:OLEObject Type="Embed" ProgID="Equation.DSMT4" ShapeID="_x0000_i1039" DrawAspect="Content" ObjectID="_1577294107" r:id="rId43"/>
        </w:object>
      </w:r>
      <w:r w:rsidR="00AC12C2" w:rsidRPr="009F06DD">
        <w:rPr>
          <w:rFonts w:asciiTheme="minorEastAsia" w:hAnsiTheme="minorEastAsia" w:hint="eastAsia"/>
          <w:sz w:val="24"/>
        </w:rPr>
        <w:t>， 该式严格要求预测标签集精确匹配真实标签集</w:t>
      </w:r>
      <w:r w:rsidR="00E0755F" w:rsidRPr="009F06DD">
        <w:rPr>
          <w:rFonts w:asciiTheme="minorEastAsia" w:hAnsiTheme="minorEastAsia" w:hint="eastAsia"/>
          <w:sz w:val="24"/>
        </w:rPr>
        <w:t xml:space="preserve">， </w:t>
      </w:r>
      <w:r w:rsidR="00A502BA" w:rsidRPr="009F06DD">
        <w:rPr>
          <w:rFonts w:asciiTheme="minorEastAsia" w:hAnsiTheme="minorEastAsia" w:hint="eastAsia"/>
          <w:sz w:val="24"/>
        </w:rPr>
        <w:t>即预测标签等于真实标签的样本</w:t>
      </w:r>
      <w:r w:rsidR="000D1CA6" w:rsidRPr="009F06DD">
        <w:rPr>
          <w:rFonts w:asciiTheme="minorEastAsia" w:hAnsiTheme="minorEastAsia" w:hint="eastAsia"/>
          <w:sz w:val="24"/>
        </w:rPr>
        <w:t>数</w:t>
      </w:r>
      <w:r w:rsidR="00A502BA" w:rsidRPr="009F06DD">
        <w:rPr>
          <w:rFonts w:asciiTheme="minorEastAsia" w:hAnsiTheme="minorEastAsia" w:hint="eastAsia"/>
          <w:sz w:val="24"/>
        </w:rPr>
        <w:t>所占比例</w:t>
      </w:r>
      <w:r w:rsidR="00E0755F" w:rsidRPr="009F06DD">
        <w:rPr>
          <w:rFonts w:asciiTheme="minorEastAsia" w:hAnsiTheme="minorEastAsia" w:hint="eastAsia"/>
          <w:sz w:val="24"/>
        </w:rPr>
        <w:t>，该值越大越好。</w:t>
      </w:r>
    </w:p>
    <w:p w:rsidR="001A6DE6" w:rsidRDefault="00B80492" w:rsidP="001A6DE6">
      <w:pPr>
        <w:spacing w:line="360" w:lineRule="auto"/>
        <w:rPr>
          <w:rFonts w:asciiTheme="minorEastAsia" w:hAnsiTheme="minorEastAsia" w:hint="eastAsia"/>
          <w:sz w:val="24"/>
        </w:rPr>
      </w:pPr>
      <w:r>
        <w:rPr>
          <w:rFonts w:asciiTheme="minorEastAsia" w:hAnsiTheme="minorEastAsia" w:hint="eastAsia"/>
          <w:sz w:val="24"/>
        </w:rPr>
        <w:t xml:space="preserve">         Precision, Recall, F1, Accuracy</w:t>
      </w:r>
      <w:r w:rsidR="001A6DE6">
        <w:rPr>
          <w:rFonts w:asciiTheme="minorEastAsia" w:hAnsiTheme="minorEastAsia" w:hint="eastAsia"/>
          <w:sz w:val="24"/>
        </w:rPr>
        <w:t>：</w:t>
      </w:r>
    </w:p>
    <w:p w:rsidR="001A6DE6" w:rsidRDefault="001A6DE6" w:rsidP="009F06DD">
      <w:pPr>
        <w:spacing w:line="360" w:lineRule="auto"/>
        <w:ind w:firstLineChars="550" w:firstLine="1155"/>
        <w:jc w:val="center"/>
        <w:rPr>
          <w:rFonts w:asciiTheme="minorEastAsia" w:hAnsiTheme="minorEastAsia" w:hint="eastAsia"/>
          <w:sz w:val="24"/>
        </w:rPr>
      </w:pPr>
      <w:r w:rsidRPr="002A093F">
        <w:rPr>
          <w:position w:val="-28"/>
        </w:rPr>
        <w:object w:dxaOrig="2580" w:dyaOrig="680">
          <v:shape id="_x0000_i1040" type="#_x0000_t75" style="width:129pt;height:33.75pt" o:ole="">
            <v:imagedata r:id="rId44" o:title=""/>
          </v:shape>
          <o:OLEObject Type="Embed" ProgID="Equation.DSMT4" ShapeID="_x0000_i1040" DrawAspect="Content" ObjectID="_1577294108" r:id="rId45"/>
        </w:object>
      </w:r>
      <w:r>
        <w:rPr>
          <w:rFonts w:hint="eastAsia"/>
        </w:rPr>
        <w:t xml:space="preserve">    </w:t>
      </w:r>
      <w:r w:rsidR="009F06DD" w:rsidRPr="002A093F">
        <w:rPr>
          <w:position w:val="-28"/>
        </w:rPr>
        <w:object w:dxaOrig="2320" w:dyaOrig="680">
          <v:shape id="_x0000_i1041" type="#_x0000_t75" style="width:105pt;height:33.75pt" o:ole="">
            <v:imagedata r:id="rId46" o:title=""/>
          </v:shape>
          <o:OLEObject Type="Embed" ProgID="Equation.DSMT4" ShapeID="_x0000_i1041" DrawAspect="Content" ObjectID="_1577294109" r:id="rId47"/>
        </w:object>
      </w:r>
    </w:p>
    <w:p w:rsidR="001A6DE6" w:rsidRDefault="00A502BA" w:rsidP="009F06DD">
      <w:pPr>
        <w:spacing w:line="360" w:lineRule="auto"/>
        <w:ind w:firstLineChars="500" w:firstLine="1050"/>
        <w:jc w:val="center"/>
        <w:rPr>
          <w:rFonts w:asciiTheme="minorEastAsia" w:hAnsiTheme="minorEastAsia" w:hint="eastAsia"/>
          <w:sz w:val="24"/>
        </w:rPr>
      </w:pPr>
      <w:r w:rsidRPr="002A093F">
        <w:rPr>
          <w:position w:val="-28"/>
        </w:rPr>
        <w:object w:dxaOrig="2079" w:dyaOrig="680">
          <v:shape id="_x0000_i1042" type="#_x0000_t75" style="width:104.25pt;height:33.75pt" o:ole="">
            <v:imagedata r:id="rId48" o:title=""/>
          </v:shape>
          <o:OLEObject Type="Embed" ProgID="Equation.DSMT4" ShapeID="_x0000_i1042" DrawAspect="Content" ObjectID="_1577294110" r:id="rId49"/>
        </w:object>
      </w:r>
      <w:r w:rsidR="00855116">
        <w:rPr>
          <w:rFonts w:hint="eastAsia"/>
        </w:rPr>
        <w:t xml:space="preserve">    </w:t>
      </w:r>
      <w:r w:rsidR="009F06DD" w:rsidRPr="002A093F">
        <w:rPr>
          <w:position w:val="-28"/>
        </w:rPr>
        <w:object w:dxaOrig="2740" w:dyaOrig="680">
          <v:shape id="_x0000_i1043" type="#_x0000_t75" style="width:143.25pt;height:35.25pt" o:ole="">
            <v:imagedata r:id="rId50" o:title=""/>
          </v:shape>
          <o:OLEObject Type="Embed" ProgID="Equation.DSMT4" ShapeID="_x0000_i1043" DrawAspect="Content" ObjectID="_1577294111" r:id="rId51"/>
        </w:object>
      </w:r>
    </w:p>
    <w:p w:rsidR="002936D8" w:rsidRPr="00E50F2C" w:rsidRDefault="002936D8" w:rsidP="00E50F2C">
      <w:pPr>
        <w:pStyle w:val="ae"/>
        <w:numPr>
          <w:ilvl w:val="0"/>
          <w:numId w:val="5"/>
        </w:numPr>
        <w:spacing w:line="360" w:lineRule="auto"/>
        <w:ind w:firstLineChars="0"/>
        <w:rPr>
          <w:rFonts w:asciiTheme="minorEastAsia" w:hAnsiTheme="minorEastAsia"/>
          <w:sz w:val="24"/>
        </w:rPr>
      </w:pPr>
      <w:r w:rsidRPr="00E50F2C">
        <w:rPr>
          <w:rFonts w:asciiTheme="minorEastAsia" w:hAnsiTheme="minorEastAsia" w:hint="eastAsia"/>
          <w:sz w:val="24"/>
        </w:rPr>
        <w:t>基于标签的评估方法</w:t>
      </w:r>
    </w:p>
    <w:p w:rsidR="00416CFE" w:rsidRDefault="00AA5CB1" w:rsidP="00416CFE">
      <w:pPr>
        <w:spacing w:line="360" w:lineRule="auto"/>
        <w:ind w:left="1020"/>
        <w:rPr>
          <w:rFonts w:hint="eastAsia"/>
        </w:rPr>
      </w:pPr>
      <w:proofErr w:type="spellStart"/>
      <w:r w:rsidRPr="00E50F2C">
        <w:rPr>
          <w:rFonts w:asciiTheme="minorEastAsia" w:hAnsiTheme="minorEastAsia" w:hint="eastAsia"/>
          <w:sz w:val="24"/>
        </w:rPr>
        <w:t>Microaveraging</w:t>
      </w:r>
      <w:proofErr w:type="spellEnd"/>
      <w:r w:rsidRPr="00E50F2C">
        <w:rPr>
          <w:rFonts w:asciiTheme="minorEastAsia" w:hAnsiTheme="minorEastAsia" w:hint="eastAsia"/>
          <w:sz w:val="24"/>
        </w:rPr>
        <w:t>和</w:t>
      </w:r>
      <w:proofErr w:type="spellStart"/>
      <w:r w:rsidRPr="00E50F2C">
        <w:rPr>
          <w:rFonts w:asciiTheme="minorEastAsia" w:hAnsiTheme="minorEastAsia" w:hint="eastAsia"/>
          <w:sz w:val="24"/>
        </w:rPr>
        <w:t>macroaveraging</w:t>
      </w:r>
      <w:proofErr w:type="spellEnd"/>
      <w:r w:rsidRPr="00E50F2C">
        <w:rPr>
          <w:rFonts w:asciiTheme="minorEastAsia" w:hAnsiTheme="minorEastAsia" w:hint="eastAsia"/>
          <w:sz w:val="24"/>
        </w:rPr>
        <w:t>很类似，都是基于在单个标签上的二元评价方法。</w:t>
      </w:r>
      <w:r w:rsidR="00366154" w:rsidRPr="00E50F2C">
        <w:rPr>
          <w:rFonts w:asciiTheme="minorEastAsia" w:hAnsiTheme="minorEastAsia" w:hint="eastAsia"/>
          <w:sz w:val="24"/>
        </w:rPr>
        <w:t xml:space="preserve">设二元评估方法为 </w:t>
      </w:r>
      <w:r w:rsidR="00366154" w:rsidRPr="00E50F2C">
        <w:rPr>
          <w:rFonts w:asciiTheme="minorEastAsia" w:hAnsiTheme="minorEastAsia"/>
          <w:position w:val="-10"/>
          <w:sz w:val="24"/>
        </w:rPr>
        <w:object w:dxaOrig="1520" w:dyaOrig="320">
          <v:shape id="_x0000_i1051" type="#_x0000_t75" style="width:76.5pt;height:15.75pt" o:ole="">
            <v:imagedata r:id="rId52" o:title=""/>
          </v:shape>
          <o:OLEObject Type="Embed" ProgID="Equation.DSMT4" ShapeID="_x0000_i1051" DrawAspect="Content" ObjectID="_1577294112" r:id="rId53"/>
        </w:object>
      </w:r>
      <w:r w:rsidR="00366154" w:rsidRPr="00E50F2C">
        <w:rPr>
          <w:rFonts w:asciiTheme="minorEastAsia" w:hAnsiTheme="minorEastAsia" w:hint="eastAsia"/>
          <w:sz w:val="24"/>
        </w:rPr>
        <w:t>，其中</w:t>
      </w:r>
      <w:r w:rsidR="00366154" w:rsidRPr="00E50F2C">
        <w:rPr>
          <w:rFonts w:asciiTheme="minorEastAsia" w:hAnsiTheme="minorEastAsia"/>
          <w:position w:val="-10"/>
          <w:sz w:val="24"/>
        </w:rPr>
        <w:object w:dxaOrig="1440" w:dyaOrig="320">
          <v:shape id="_x0000_i1052" type="#_x0000_t75" style="width:1in;height:15.75pt" o:ole="">
            <v:imagedata r:id="rId54" o:title=""/>
          </v:shape>
          <o:OLEObject Type="Embed" ProgID="Equation.DSMT4" ShapeID="_x0000_i1052" DrawAspect="Content" ObjectID="_1577294113" r:id="rId55"/>
        </w:object>
      </w:r>
      <w:r w:rsidR="00366154" w:rsidRPr="00E50F2C">
        <w:rPr>
          <w:rFonts w:asciiTheme="minorEastAsia" w:hAnsiTheme="minorEastAsia" w:hint="eastAsia"/>
          <w:sz w:val="24"/>
        </w:rPr>
        <w:t>代表样本集在单个标签</w:t>
      </w:r>
      <w:r w:rsidR="00366154" w:rsidRPr="00E50F2C">
        <w:rPr>
          <w:rFonts w:asciiTheme="minorEastAsia" w:hAnsiTheme="minorEastAsia"/>
          <w:position w:val="-6"/>
          <w:sz w:val="24"/>
        </w:rPr>
        <w:object w:dxaOrig="220" w:dyaOrig="279">
          <v:shape id="_x0000_i1053" type="#_x0000_t75" style="width:11.25pt;height:14.25pt" o:ole="">
            <v:imagedata r:id="rId56" o:title=""/>
          </v:shape>
          <o:OLEObject Type="Embed" ProgID="Equation.DSMT4" ShapeID="_x0000_i1053" DrawAspect="Content" ObjectID="_1577294114" r:id="rId57"/>
        </w:object>
      </w:r>
      <w:r w:rsidR="00366154" w:rsidRPr="00E50F2C">
        <w:rPr>
          <w:rFonts w:asciiTheme="minorEastAsia" w:hAnsiTheme="minorEastAsia" w:hint="eastAsia"/>
          <w:sz w:val="24"/>
        </w:rPr>
        <w:t>上预测的</w:t>
      </w:r>
      <w:r w:rsidR="009B083A" w:rsidRPr="00E50F2C">
        <w:rPr>
          <w:rFonts w:asciiTheme="minorEastAsia" w:hAnsiTheme="minorEastAsia" w:hint="eastAsia"/>
          <w:sz w:val="24"/>
        </w:rPr>
        <w:t>真正类，</w:t>
      </w:r>
      <w:proofErr w:type="gramStart"/>
      <w:r w:rsidR="009B083A" w:rsidRPr="00E50F2C">
        <w:rPr>
          <w:rFonts w:asciiTheme="minorEastAsia" w:hAnsiTheme="minorEastAsia" w:hint="eastAsia"/>
          <w:sz w:val="24"/>
        </w:rPr>
        <w:t>真负类，假正类，假负类</w:t>
      </w:r>
      <w:proofErr w:type="gramEnd"/>
      <w:r w:rsidR="009B083A" w:rsidRPr="00E50F2C">
        <w:rPr>
          <w:rFonts w:asciiTheme="minorEastAsia" w:hAnsiTheme="minorEastAsia" w:hint="eastAsia"/>
          <w:sz w:val="24"/>
        </w:rPr>
        <w:t>。</w:t>
      </w:r>
      <w:proofErr w:type="spellStart"/>
      <w:r w:rsidR="00B26E00" w:rsidRPr="00E50F2C">
        <w:rPr>
          <w:rFonts w:asciiTheme="minorEastAsia" w:hAnsiTheme="minorEastAsia" w:hint="eastAsia"/>
          <w:sz w:val="24"/>
        </w:rPr>
        <w:t>Microaveraging</w:t>
      </w:r>
      <w:proofErr w:type="spellEnd"/>
      <w:r w:rsidR="00B26E00" w:rsidRPr="00E50F2C">
        <w:rPr>
          <w:rFonts w:asciiTheme="minorEastAsia" w:hAnsiTheme="minorEastAsia" w:hint="eastAsia"/>
          <w:sz w:val="24"/>
        </w:rPr>
        <w:t>和</w:t>
      </w:r>
      <w:proofErr w:type="spellStart"/>
      <w:r w:rsidR="00B26E00" w:rsidRPr="00E50F2C">
        <w:rPr>
          <w:rFonts w:asciiTheme="minorEastAsia" w:hAnsiTheme="minorEastAsia" w:hint="eastAsia"/>
          <w:sz w:val="24"/>
        </w:rPr>
        <w:t>macroaveraging</w:t>
      </w:r>
      <w:proofErr w:type="spellEnd"/>
      <w:r w:rsidR="00B26E00" w:rsidRPr="00E50F2C">
        <w:rPr>
          <w:rFonts w:asciiTheme="minorEastAsia" w:hAnsiTheme="minorEastAsia" w:hint="eastAsia"/>
          <w:sz w:val="24"/>
        </w:rPr>
        <w:t>的计算方法如下：</w:t>
      </w:r>
    </w:p>
    <w:p w:rsidR="00416CFE" w:rsidRDefault="00416CFE" w:rsidP="00E50F2C">
      <w:pPr>
        <w:spacing w:line="360" w:lineRule="auto"/>
        <w:ind w:left="1020"/>
        <w:jc w:val="center"/>
        <w:rPr>
          <w:rFonts w:hint="eastAsia"/>
        </w:rPr>
      </w:pPr>
      <w:r w:rsidRPr="002A093F">
        <w:rPr>
          <w:position w:val="-28"/>
        </w:rPr>
        <w:object w:dxaOrig="3060" w:dyaOrig="680">
          <v:shape id="_x0000_i1044" type="#_x0000_t75" style="width:153pt;height:33.75pt" o:ole="">
            <v:imagedata r:id="rId58" o:title=""/>
          </v:shape>
          <o:OLEObject Type="Embed" ProgID="Equation.DSMT4" ShapeID="_x0000_i1044" DrawAspect="Content" ObjectID="_1577294115" r:id="rId59"/>
        </w:object>
      </w:r>
    </w:p>
    <w:p w:rsidR="00416CFE" w:rsidRDefault="00416CFE" w:rsidP="00E50F2C">
      <w:pPr>
        <w:spacing w:line="360" w:lineRule="auto"/>
        <w:ind w:left="1020"/>
        <w:jc w:val="center"/>
        <w:rPr>
          <w:rFonts w:hint="eastAsia"/>
        </w:rPr>
      </w:pPr>
      <w:r w:rsidRPr="002A093F">
        <w:rPr>
          <w:position w:val="-28"/>
        </w:rPr>
        <w:object w:dxaOrig="3600" w:dyaOrig="680">
          <v:shape id="_x0000_i1045" type="#_x0000_t75" style="width:180pt;height:33.75pt" o:ole="">
            <v:imagedata r:id="rId60" o:title=""/>
          </v:shape>
          <o:OLEObject Type="Embed" ProgID="Equation.DSMT4" ShapeID="_x0000_i1045" DrawAspect="Content" ObjectID="_1577294116" r:id="rId61"/>
        </w:object>
      </w:r>
    </w:p>
    <w:p w:rsidR="00F505EB" w:rsidRDefault="00CE5071" w:rsidP="00347303">
      <w:pPr>
        <w:spacing w:line="360" w:lineRule="auto"/>
        <w:ind w:left="1020"/>
        <w:rPr>
          <w:rFonts w:asciiTheme="minorEastAsia" w:hAnsiTheme="minorEastAsia"/>
          <w:sz w:val="24"/>
        </w:rPr>
      </w:pPr>
      <w:r>
        <w:rPr>
          <w:rFonts w:asciiTheme="minorEastAsia" w:hAnsiTheme="minorEastAsia" w:hint="eastAsia"/>
          <w:sz w:val="24"/>
        </w:rPr>
        <w:t>这些指标越大越好，最优值是1.</w:t>
      </w:r>
    </w:p>
    <w:p w:rsidR="00841210" w:rsidRDefault="00841210" w:rsidP="002936D8">
      <w:pPr>
        <w:spacing w:line="360" w:lineRule="auto"/>
        <w:ind w:firstLineChars="200" w:firstLine="480"/>
        <w:rPr>
          <w:rFonts w:asciiTheme="minorEastAsia" w:hAnsiTheme="minorEastAsia"/>
          <w:sz w:val="24"/>
        </w:rPr>
      </w:pPr>
      <w:r w:rsidRPr="002936D8">
        <w:rPr>
          <w:rFonts w:asciiTheme="minorEastAsia" w:hAnsiTheme="minorEastAsia" w:hint="eastAsia"/>
          <w:sz w:val="24"/>
        </w:rPr>
        <w:t>排序评估</w:t>
      </w:r>
    </w:p>
    <w:p w:rsidR="00347166" w:rsidRDefault="00995976" w:rsidP="00E073D4">
      <w:pPr>
        <w:spacing w:line="360" w:lineRule="auto"/>
        <w:ind w:leftChars="200" w:left="420"/>
        <w:rPr>
          <w:rFonts w:asciiTheme="minorEastAsia" w:hAnsiTheme="minorEastAsia" w:hint="eastAsia"/>
          <w:sz w:val="24"/>
        </w:rPr>
      </w:pPr>
      <w:r>
        <w:rPr>
          <w:rFonts w:asciiTheme="minorEastAsia" w:hAnsiTheme="minorEastAsia" w:hint="eastAsia"/>
          <w:sz w:val="24"/>
        </w:rPr>
        <w:t xml:space="preserve">  </w:t>
      </w:r>
      <w:r>
        <w:rPr>
          <w:rFonts w:asciiTheme="minorEastAsia" w:hAnsiTheme="minorEastAsia"/>
          <w:sz w:val="24"/>
        </w:rPr>
        <w:t>O</w:t>
      </w:r>
      <w:r w:rsidR="004471D2">
        <w:rPr>
          <w:rFonts w:asciiTheme="minorEastAsia" w:hAnsiTheme="minorEastAsia" w:hint="eastAsia"/>
          <w:sz w:val="24"/>
        </w:rPr>
        <w:t>ne-error评估方法表示排序最靠前的标签不属于样本的相关标签集</w:t>
      </w:r>
      <w:r w:rsidR="00816C89">
        <w:rPr>
          <w:rFonts w:asciiTheme="minorEastAsia" w:hAnsiTheme="minorEastAsia" w:hint="eastAsia"/>
          <w:sz w:val="24"/>
        </w:rPr>
        <w:t>合</w:t>
      </w:r>
      <w:r w:rsidR="00A604C5">
        <w:rPr>
          <w:rFonts w:asciiTheme="minorEastAsia" w:hAnsiTheme="minorEastAsia" w:hint="eastAsia"/>
          <w:sz w:val="24"/>
        </w:rPr>
        <w:t>的样本所占比例：</w:t>
      </w:r>
    </w:p>
    <w:p w:rsidR="00347166" w:rsidRDefault="00347166" w:rsidP="00B071CC">
      <w:pPr>
        <w:spacing w:line="360" w:lineRule="auto"/>
        <w:ind w:firstLineChars="200" w:firstLine="420"/>
        <w:jc w:val="center"/>
        <w:rPr>
          <w:rFonts w:asciiTheme="minorEastAsia" w:hAnsiTheme="minorEastAsia"/>
          <w:noProof/>
          <w:sz w:val="24"/>
        </w:rPr>
      </w:pPr>
      <w:r w:rsidRPr="002A093F">
        <w:rPr>
          <w:position w:val="-28"/>
        </w:rPr>
        <w:object w:dxaOrig="3220" w:dyaOrig="680">
          <v:shape id="_x0000_i1046" type="#_x0000_t75" style="width:161.25pt;height:33.75pt" o:ole="">
            <v:imagedata r:id="rId62" o:title=""/>
          </v:shape>
          <o:OLEObject Type="Embed" ProgID="Equation.DSMT4" ShapeID="_x0000_i1046" DrawAspect="Content" ObjectID="_1577294117" r:id="rId63"/>
        </w:object>
      </w:r>
    </w:p>
    <w:p w:rsidR="00A604C5" w:rsidRDefault="00A604C5" w:rsidP="002936D8">
      <w:pPr>
        <w:spacing w:line="360" w:lineRule="auto"/>
        <w:ind w:firstLineChars="200" w:firstLine="480"/>
        <w:rPr>
          <w:rFonts w:asciiTheme="minorEastAsia" w:hAnsiTheme="minorEastAsia" w:hint="eastAsia"/>
          <w:sz w:val="24"/>
        </w:rPr>
      </w:pPr>
      <w:r>
        <w:rPr>
          <w:rFonts w:asciiTheme="minorEastAsia" w:hAnsiTheme="minorEastAsia" w:hint="eastAsia"/>
          <w:sz w:val="24"/>
        </w:rPr>
        <w:t>其中</w:t>
      </w:r>
    </w:p>
    <w:p w:rsidR="00995976" w:rsidRDefault="00A604C5" w:rsidP="00B071CC">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14:anchorId="182D4854" wp14:editId="1C3C7F42">
            <wp:extent cx="2197290" cy="47084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70B8.tmp"/>
                    <pic:cNvPicPr/>
                  </pic:nvPicPr>
                  <pic:blipFill>
                    <a:blip r:embed="rId64">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995976" w:rsidRDefault="00995976" w:rsidP="00E073D4">
      <w:pPr>
        <w:spacing w:line="360" w:lineRule="auto"/>
        <w:ind w:leftChars="200" w:left="420" w:firstLineChars="100" w:firstLine="24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w:t>
      </w:r>
      <w:r w:rsidR="00EA39BC">
        <w:rPr>
          <w:rFonts w:asciiTheme="minorEastAsia" w:hAnsiTheme="minorEastAsia" w:hint="eastAsia"/>
          <w:sz w:val="24"/>
        </w:rPr>
        <w:t>指标指</w:t>
      </w:r>
      <w:r w:rsidR="00766E0D">
        <w:rPr>
          <w:rFonts w:asciiTheme="minorEastAsia" w:hAnsiTheme="minorEastAsia" w:hint="eastAsia"/>
          <w:sz w:val="24"/>
        </w:rPr>
        <w:t>首先取</w:t>
      </w:r>
      <w:r w:rsidR="00FD4D81">
        <w:rPr>
          <w:rFonts w:asciiTheme="minorEastAsia" w:hAnsiTheme="minorEastAsia" w:hint="eastAsia"/>
          <w:sz w:val="24"/>
        </w:rPr>
        <w:t>样本</w:t>
      </w:r>
      <w:r w:rsidR="00EA39BC">
        <w:rPr>
          <w:rFonts w:asciiTheme="minorEastAsia" w:hAnsiTheme="minorEastAsia" w:hint="eastAsia"/>
          <w:sz w:val="24"/>
        </w:rPr>
        <w:t>的所有相关标签</w:t>
      </w:r>
      <w:r w:rsidR="00864694">
        <w:rPr>
          <w:rFonts w:asciiTheme="minorEastAsia" w:hAnsiTheme="minorEastAsia" w:hint="eastAsia"/>
          <w:sz w:val="24"/>
        </w:rPr>
        <w:t>排序的最大深度</w:t>
      </w:r>
      <w:r w:rsidR="00766E0D">
        <w:rPr>
          <w:rFonts w:asciiTheme="minorEastAsia" w:hAnsiTheme="minorEastAsia" w:hint="eastAsia"/>
          <w:sz w:val="24"/>
        </w:rPr>
        <w:t>，然后在所有样</w:t>
      </w:r>
      <w:r w:rsidR="00E073D4">
        <w:rPr>
          <w:rFonts w:asciiTheme="minorEastAsia" w:hAnsiTheme="minorEastAsia" w:hint="eastAsia"/>
          <w:sz w:val="24"/>
        </w:rPr>
        <w:t>本</w:t>
      </w:r>
      <w:r w:rsidR="00766E0D">
        <w:rPr>
          <w:rFonts w:asciiTheme="minorEastAsia" w:hAnsiTheme="minorEastAsia" w:hint="eastAsia"/>
          <w:sz w:val="24"/>
        </w:rPr>
        <w:t>上取平均，得到样本集的平均深度。</w:t>
      </w:r>
      <w:r w:rsidR="00B60632">
        <w:rPr>
          <w:rFonts w:asciiTheme="minorEastAsia" w:hAnsiTheme="minorEastAsia" w:hint="eastAsia"/>
          <w:sz w:val="24"/>
        </w:rPr>
        <w:t>该值越小说明分类</w:t>
      </w:r>
      <w:proofErr w:type="gramStart"/>
      <w:r w:rsidR="00B60632">
        <w:rPr>
          <w:rFonts w:asciiTheme="minorEastAsia" w:hAnsiTheme="minorEastAsia" w:hint="eastAsia"/>
          <w:sz w:val="24"/>
        </w:rPr>
        <w:t>时相关</w:t>
      </w:r>
      <w:proofErr w:type="gramEnd"/>
      <w:r w:rsidR="00B60632">
        <w:rPr>
          <w:rFonts w:asciiTheme="minorEastAsia" w:hAnsiTheme="minorEastAsia" w:hint="eastAsia"/>
          <w:sz w:val="24"/>
        </w:rPr>
        <w:t>标签排序越靠前，分类效果越好。</w:t>
      </w:r>
    </w:p>
    <w:p w:rsidR="00995976" w:rsidRDefault="00CB50BF" w:rsidP="00E073D4">
      <w:pPr>
        <w:spacing w:line="360" w:lineRule="auto"/>
        <w:ind w:firstLineChars="600" w:firstLine="1260"/>
        <w:jc w:val="center"/>
        <w:rPr>
          <w:rFonts w:asciiTheme="minorEastAsia" w:hAnsiTheme="minorEastAsia"/>
          <w:sz w:val="24"/>
        </w:rPr>
      </w:pPr>
      <w:r w:rsidRPr="002A093F">
        <w:rPr>
          <w:position w:val="-28"/>
        </w:rPr>
        <w:object w:dxaOrig="2400" w:dyaOrig="680">
          <v:shape id="_x0000_i1047" type="#_x0000_t75" style="width:120pt;height:33.75pt" o:ole="">
            <v:imagedata r:id="rId65" o:title=""/>
          </v:shape>
          <o:OLEObject Type="Embed" ProgID="Equation.DSMT4" ShapeID="_x0000_i1047" DrawAspect="Content" ObjectID="_1577294118" r:id="rId66"/>
        </w:object>
      </w:r>
    </w:p>
    <w:p w:rsidR="00902ABC" w:rsidRDefault="00995976" w:rsidP="00E073D4">
      <w:pPr>
        <w:spacing w:line="360" w:lineRule="auto"/>
        <w:ind w:firstLineChars="300" w:firstLine="720"/>
        <w:rPr>
          <w:rFonts w:asciiTheme="minorEastAsia" w:hAnsiTheme="minorEastAsia" w:hint="eastAsia"/>
          <w:sz w:val="24"/>
        </w:rPr>
      </w:pPr>
      <w:r>
        <w:rPr>
          <w:rFonts w:asciiTheme="minorEastAsia" w:hAnsiTheme="minorEastAsia"/>
          <w:sz w:val="24"/>
        </w:rPr>
        <w:t>R</w:t>
      </w:r>
      <w:r w:rsidR="0029251D">
        <w:rPr>
          <w:rFonts w:asciiTheme="minorEastAsia" w:hAnsiTheme="minorEastAsia" w:hint="eastAsia"/>
          <w:sz w:val="24"/>
        </w:rPr>
        <w:t>anking loss</w:t>
      </w:r>
      <w:r w:rsidR="00E073D4">
        <w:rPr>
          <w:rFonts w:asciiTheme="minorEastAsia" w:hAnsiTheme="minorEastAsia" w:hint="eastAsia"/>
          <w:sz w:val="24"/>
        </w:rPr>
        <w:t>：</w:t>
      </w:r>
    </w:p>
    <w:p w:rsidR="00902ABC" w:rsidRDefault="00902ABC" w:rsidP="00B11ABD">
      <w:pPr>
        <w:spacing w:line="360" w:lineRule="auto"/>
        <w:ind w:firstLineChars="200" w:firstLine="420"/>
        <w:jc w:val="center"/>
        <w:rPr>
          <w:rFonts w:asciiTheme="minorEastAsia" w:hAnsiTheme="minorEastAsia" w:hint="eastAsia"/>
          <w:sz w:val="24"/>
        </w:rPr>
      </w:pPr>
      <w:r w:rsidRPr="002A093F">
        <w:rPr>
          <w:position w:val="-28"/>
        </w:rPr>
        <w:object w:dxaOrig="6259" w:dyaOrig="680">
          <v:shape id="_x0000_i1048" type="#_x0000_t75" style="width:312.75pt;height:33.75pt" o:ole="">
            <v:imagedata r:id="rId67" o:title=""/>
          </v:shape>
          <o:OLEObject Type="Embed" ProgID="Equation.DSMT4" ShapeID="_x0000_i1048" DrawAspect="Content" ObjectID="_1577294119" r:id="rId68"/>
        </w:object>
      </w:r>
    </w:p>
    <w:p w:rsidR="00902ABC" w:rsidRPr="002936D8" w:rsidRDefault="00902ABC" w:rsidP="00B11ABD">
      <w:pPr>
        <w:spacing w:line="360" w:lineRule="auto"/>
        <w:ind w:leftChars="200" w:left="420" w:firstLineChars="150" w:firstLine="360"/>
        <w:rPr>
          <w:rFonts w:asciiTheme="minorEastAsia" w:hAnsiTheme="minorEastAsia"/>
          <w:sz w:val="24"/>
        </w:rPr>
      </w:pPr>
      <w:r w:rsidRPr="00902ABC">
        <w:rPr>
          <w:rFonts w:asciiTheme="minorEastAsia" w:hAnsiTheme="minorEastAsia" w:hint="eastAsia"/>
          <w:sz w:val="24"/>
        </w:rPr>
        <w:t>上式中</w:t>
      </w:r>
      <w:r w:rsidR="00455B0B">
        <w:rPr>
          <w:rFonts w:asciiTheme="minorEastAsia" w:hAnsiTheme="minorEastAsia" w:hint="eastAsia"/>
          <w:sz w:val="24"/>
        </w:rPr>
        <w:t xml:space="preserve"> </w:t>
      </w:r>
      <w:r w:rsidR="00455B0B" w:rsidRPr="002A093F">
        <w:rPr>
          <w:position w:val="-6"/>
        </w:rPr>
        <w:object w:dxaOrig="240" w:dyaOrig="320">
          <v:shape id="_x0000_i1049" type="#_x0000_t75" style="width:12pt;height:15.75pt" o:ole="">
            <v:imagedata r:id="rId69" o:title=""/>
          </v:shape>
          <o:OLEObject Type="Embed" ProgID="Equation.DSMT4" ShapeID="_x0000_i1049" DrawAspect="Content" ObjectID="_1577294120" r:id="rId70"/>
        </w:object>
      </w:r>
      <w:r w:rsidR="00455B0B">
        <w:rPr>
          <w:rFonts w:hint="eastAsia"/>
        </w:rPr>
        <w:t xml:space="preserve"> </w:t>
      </w:r>
      <w:r w:rsidRPr="00902ABC">
        <w:rPr>
          <w:rFonts w:asciiTheme="minorEastAsia" w:hAnsiTheme="minorEastAsia" w:hint="eastAsia"/>
          <w:sz w:val="24"/>
        </w:rPr>
        <w:t>是</w:t>
      </w:r>
      <w:r w:rsidR="00455B0B">
        <w:rPr>
          <w:rFonts w:asciiTheme="minorEastAsia" w:hAnsiTheme="minorEastAsia" w:hint="eastAsia"/>
          <w:sz w:val="24"/>
        </w:rPr>
        <w:t xml:space="preserve"> </w:t>
      </w:r>
      <w:proofErr w:type="spellStart"/>
      <w:r w:rsidR="00455B0B">
        <w:rPr>
          <w:rFonts w:asciiTheme="minorEastAsia" w:hAnsiTheme="minorEastAsia" w:hint="eastAsia"/>
          <w:sz w:val="24"/>
        </w:rPr>
        <w:t>y</w:t>
      </w:r>
      <w:r w:rsidRPr="00902ABC">
        <w:rPr>
          <w:rFonts w:asciiTheme="minorEastAsia" w:hAnsiTheme="minorEastAsia" w:hint="eastAsia"/>
          <w:sz w:val="24"/>
        </w:rPr>
        <w:t>i</w:t>
      </w:r>
      <w:proofErr w:type="spellEnd"/>
      <w:r w:rsidRPr="00902ABC">
        <w:rPr>
          <w:rFonts w:asciiTheme="minorEastAsia" w:hAnsiTheme="minorEastAsia" w:hint="eastAsia"/>
          <w:sz w:val="24"/>
        </w:rPr>
        <w:t xml:space="preserve"> 的补集,即样本</w:t>
      </w:r>
      <w:r w:rsidR="00455B0B">
        <w:rPr>
          <w:rFonts w:asciiTheme="minorEastAsia" w:hAnsiTheme="minorEastAsia" w:hint="eastAsia"/>
          <w:sz w:val="24"/>
        </w:rPr>
        <w:t xml:space="preserve"> x</w:t>
      </w:r>
      <w:r w:rsidRPr="00902ABC">
        <w:rPr>
          <w:rFonts w:asciiTheme="minorEastAsia" w:hAnsiTheme="minorEastAsia" w:hint="eastAsia"/>
          <w:sz w:val="24"/>
        </w:rPr>
        <w:t xml:space="preserve">i </w:t>
      </w:r>
      <w:r w:rsidR="00455B0B">
        <w:rPr>
          <w:rFonts w:asciiTheme="minorEastAsia" w:hAnsiTheme="minorEastAsia" w:hint="eastAsia"/>
          <w:sz w:val="24"/>
        </w:rPr>
        <w:t>的不相关标签</w:t>
      </w:r>
      <w:r w:rsidRPr="00902ABC">
        <w:rPr>
          <w:rFonts w:asciiTheme="minorEastAsia" w:hAnsiTheme="minorEastAsia" w:hint="eastAsia"/>
          <w:sz w:val="24"/>
        </w:rPr>
        <w:t>集合。对于单个样本而言,其排序损</w:t>
      </w:r>
      <w:r w:rsidR="00455B0B">
        <w:rPr>
          <w:rFonts w:asciiTheme="minorEastAsia" w:hAnsiTheme="minorEastAsia" w:hint="eastAsia"/>
          <w:sz w:val="24"/>
        </w:rPr>
        <w:t>失值就是它的所有相关标签与不相关标签</w:t>
      </w:r>
      <w:r w:rsidRPr="00902ABC">
        <w:rPr>
          <w:rFonts w:asciiTheme="minorEastAsia" w:hAnsiTheme="minorEastAsia" w:hint="eastAsia"/>
          <w:sz w:val="24"/>
        </w:rPr>
        <w:t>对中,发生排序错误的百分比。因此 Ranking Loss 就是所有样本的平均排序损失值。</w:t>
      </w:r>
      <w:r w:rsidR="00EB7E71">
        <w:rPr>
          <w:rFonts w:asciiTheme="minorEastAsia" w:hAnsiTheme="minorEastAsia" w:hint="eastAsia"/>
          <w:sz w:val="24"/>
        </w:rPr>
        <w:t>该值越小越好。</w:t>
      </w:r>
    </w:p>
    <w:p w:rsidR="0024073B" w:rsidRDefault="002B2D7B" w:rsidP="002B2D7B">
      <w:pPr>
        <w:pStyle w:val="2"/>
        <w:rPr>
          <w:rFonts w:hint="eastAsia"/>
          <w:sz w:val="24"/>
        </w:rPr>
      </w:pPr>
      <w:r>
        <w:rPr>
          <w:rFonts w:hint="eastAsia"/>
          <w:sz w:val="24"/>
        </w:rPr>
        <w:t>2.2.3</w:t>
      </w:r>
      <w:r w:rsidR="0024073B" w:rsidRPr="002B2D7B">
        <w:rPr>
          <w:rFonts w:hint="eastAsia"/>
          <w:sz w:val="24"/>
        </w:rPr>
        <w:t xml:space="preserve"> </w:t>
      </w:r>
      <w:r w:rsidR="00C818E9" w:rsidRPr="002B2D7B">
        <w:rPr>
          <w:rFonts w:hint="eastAsia"/>
          <w:sz w:val="24"/>
        </w:rPr>
        <w:t>多标签学习的典型处理</w:t>
      </w:r>
      <w:r w:rsidR="0024073B" w:rsidRPr="002B2D7B">
        <w:rPr>
          <w:rFonts w:hint="eastAsia"/>
          <w:sz w:val="24"/>
        </w:rPr>
        <w:t>方法</w:t>
      </w:r>
    </w:p>
    <w:p w:rsidR="00663E40" w:rsidRPr="00663E40" w:rsidRDefault="00663E40" w:rsidP="00663E40">
      <w:pPr>
        <w:rPr>
          <w:rFonts w:hint="eastAsia"/>
        </w:rPr>
      </w:pPr>
      <w:r>
        <w:rPr>
          <w:rFonts w:hint="eastAsia"/>
        </w:rPr>
        <w:t>BR</w:t>
      </w:r>
      <w:r>
        <w:rPr>
          <w:rFonts w:hint="eastAsia"/>
        </w:rPr>
        <w:t>、</w:t>
      </w:r>
      <w:r>
        <w:rPr>
          <w:rFonts w:hint="eastAsia"/>
        </w:rPr>
        <w:t xml:space="preserve"> HOMER</w:t>
      </w:r>
      <w:r>
        <w:rPr>
          <w:rFonts w:hint="eastAsia"/>
        </w:rPr>
        <w:t>、</w:t>
      </w:r>
      <w:r>
        <w:rPr>
          <w:rFonts w:hint="eastAsia"/>
        </w:rPr>
        <w:t>MLKNN</w:t>
      </w:r>
      <w:r>
        <w:rPr>
          <w:rFonts w:hint="eastAsia"/>
        </w:rPr>
        <w:t>、</w:t>
      </w:r>
      <w:proofErr w:type="spellStart"/>
      <w:r>
        <w:rPr>
          <w:rFonts w:hint="eastAsia"/>
        </w:rPr>
        <w:t>adboostMH</w:t>
      </w:r>
      <w:proofErr w:type="spellEnd"/>
      <w:r>
        <w:rPr>
          <w:rFonts w:hint="eastAsia"/>
        </w:rPr>
        <w:t>、</w:t>
      </w:r>
      <w:r>
        <w:rPr>
          <w:rFonts w:hint="eastAsia"/>
        </w:rPr>
        <w:t>RAKEL</w:t>
      </w:r>
    </w:p>
    <w:p w:rsidR="0068153B" w:rsidRPr="00C81D1E" w:rsidRDefault="00302360" w:rsidP="0068153B">
      <w:pPr>
        <w:pStyle w:val="1"/>
        <w:rPr>
          <w:sz w:val="28"/>
        </w:rPr>
      </w:pPr>
      <w:r w:rsidRPr="00C81D1E">
        <w:rPr>
          <w:rFonts w:hint="eastAsia"/>
          <w:sz w:val="28"/>
        </w:rPr>
        <w:t xml:space="preserve">2.3 </w:t>
      </w:r>
      <w:r w:rsidRPr="00C81D1E">
        <w:rPr>
          <w:rFonts w:hint="eastAsia"/>
          <w:sz w:val="28"/>
        </w:rPr>
        <w:t>单标签类别</w:t>
      </w:r>
      <w:proofErr w:type="gramStart"/>
      <w:r w:rsidRPr="00C81D1E">
        <w:rPr>
          <w:rFonts w:hint="eastAsia"/>
          <w:sz w:val="28"/>
        </w:rPr>
        <w:t>不</w:t>
      </w:r>
      <w:proofErr w:type="gramEnd"/>
      <w:r w:rsidRPr="00C81D1E">
        <w:rPr>
          <w:rFonts w:hint="eastAsia"/>
          <w:sz w:val="28"/>
        </w:rPr>
        <w:t>均衡性</w:t>
      </w:r>
      <w:r w:rsidR="0068153B" w:rsidRPr="00C81D1E">
        <w:rPr>
          <w:rFonts w:hint="eastAsia"/>
          <w:sz w:val="28"/>
        </w:rPr>
        <w:t xml:space="preserve"> </w:t>
      </w:r>
    </w:p>
    <w:p w:rsidR="006F59FF" w:rsidRPr="00BD7458" w:rsidRDefault="003D6BF2" w:rsidP="00BD7458">
      <w:pPr>
        <w:pStyle w:val="1"/>
        <w:rPr>
          <w:sz w:val="28"/>
        </w:rPr>
      </w:pPr>
      <w:r>
        <w:rPr>
          <w:rFonts w:hint="eastAsia"/>
          <w:sz w:val="28"/>
        </w:rPr>
        <w:t>2.</w:t>
      </w:r>
      <w:r w:rsidR="0068153B">
        <w:rPr>
          <w:rFonts w:hint="eastAsia"/>
          <w:sz w:val="28"/>
        </w:rPr>
        <w:t>4</w:t>
      </w:r>
      <w:r w:rsidR="00FF0561" w:rsidRPr="00032C8C">
        <w:rPr>
          <w:rFonts w:hint="eastAsia"/>
          <w:sz w:val="28"/>
        </w:rPr>
        <w:t xml:space="preserve"> </w:t>
      </w:r>
      <w:r w:rsidR="00032C8C">
        <w:rPr>
          <w:rFonts w:hint="eastAsia"/>
          <w:sz w:val="28"/>
        </w:rPr>
        <w:t>多标签类别</w:t>
      </w:r>
      <w:proofErr w:type="gramStart"/>
      <w:r w:rsidR="00032C8C">
        <w:rPr>
          <w:rFonts w:hint="eastAsia"/>
          <w:sz w:val="28"/>
        </w:rPr>
        <w:t>不</w:t>
      </w:r>
      <w:proofErr w:type="gramEnd"/>
      <w:r w:rsidR="00032C8C">
        <w:rPr>
          <w:rFonts w:hint="eastAsia"/>
          <w:sz w:val="28"/>
        </w:rPr>
        <w:t>均衡性</w:t>
      </w:r>
      <w:r w:rsidR="00205F83">
        <w:rPr>
          <w:rFonts w:hint="eastAsia"/>
          <w:sz w:val="28"/>
        </w:rPr>
        <w:t>介绍及方法探讨</w:t>
      </w:r>
    </w:p>
    <w:p w:rsidR="006F59FF" w:rsidRDefault="0068153B" w:rsidP="006F59FF">
      <w:r>
        <w:rPr>
          <w:rFonts w:hint="eastAsia"/>
        </w:rPr>
        <w:t>2.4</w:t>
      </w:r>
      <w:r w:rsidR="00BD7458">
        <w:rPr>
          <w:rFonts w:hint="eastAsia"/>
        </w:rPr>
        <w:t>.1</w:t>
      </w:r>
      <w:r w:rsidR="00D4674E">
        <w:rPr>
          <w:rFonts w:hint="eastAsia"/>
        </w:rPr>
        <w:t xml:space="preserve"> </w:t>
      </w:r>
      <w:r w:rsidR="00D4674E">
        <w:rPr>
          <w:rFonts w:hint="eastAsia"/>
        </w:rPr>
        <w:t>多标签类别</w:t>
      </w:r>
      <w:proofErr w:type="gramStart"/>
      <w:r w:rsidR="00D4674E">
        <w:rPr>
          <w:rFonts w:hint="eastAsia"/>
        </w:rPr>
        <w:t>不</w:t>
      </w:r>
      <w:proofErr w:type="gramEnd"/>
      <w:r w:rsidR="00D4674E">
        <w:rPr>
          <w:rFonts w:hint="eastAsia"/>
        </w:rPr>
        <w:t>均衡性介绍</w:t>
      </w:r>
    </w:p>
    <w:p w:rsidR="00D4674E" w:rsidRDefault="0068153B" w:rsidP="006F59FF">
      <w:r>
        <w:rPr>
          <w:rFonts w:hint="eastAsia"/>
        </w:rPr>
        <w:t>2.4</w:t>
      </w:r>
      <w:r w:rsidR="00BD7458">
        <w:rPr>
          <w:rFonts w:hint="eastAsia"/>
        </w:rPr>
        <w:t>.2</w:t>
      </w:r>
      <w:r w:rsidR="00D4674E">
        <w:rPr>
          <w:rFonts w:hint="eastAsia"/>
        </w:rPr>
        <w:t xml:space="preserve"> </w:t>
      </w:r>
      <w:r w:rsidR="00D4674E">
        <w:rPr>
          <w:rFonts w:hint="eastAsia"/>
        </w:rPr>
        <w:t>多标签类别</w:t>
      </w:r>
      <w:proofErr w:type="gramStart"/>
      <w:r w:rsidR="00D4674E">
        <w:rPr>
          <w:rFonts w:hint="eastAsia"/>
        </w:rPr>
        <w:t>不</w:t>
      </w:r>
      <w:proofErr w:type="gramEnd"/>
      <w:r w:rsidR="00D4674E">
        <w:rPr>
          <w:rFonts w:hint="eastAsia"/>
        </w:rPr>
        <w:t>均衡性评价指标</w:t>
      </w:r>
    </w:p>
    <w:p w:rsidR="00D4674E" w:rsidRDefault="0068153B" w:rsidP="00D4674E">
      <w:r>
        <w:rPr>
          <w:rFonts w:hint="eastAsia"/>
        </w:rPr>
        <w:t>2.4</w:t>
      </w:r>
      <w:r w:rsidR="006B1251">
        <w:rPr>
          <w:rFonts w:hint="eastAsia"/>
        </w:rPr>
        <w:t>.</w:t>
      </w:r>
      <w:r w:rsidR="00BD7458">
        <w:rPr>
          <w:rFonts w:hint="eastAsia"/>
        </w:rPr>
        <w:t>3</w:t>
      </w:r>
      <w:r w:rsidR="00D4674E">
        <w:rPr>
          <w:rFonts w:hint="eastAsia"/>
        </w:rPr>
        <w:t>多标签类别不均衡现有方法</w:t>
      </w:r>
    </w:p>
    <w:p w:rsidR="00D4674E" w:rsidRPr="00D4674E" w:rsidRDefault="00D4674E" w:rsidP="006F59FF"/>
    <w:p w:rsidR="006F59FF" w:rsidRPr="006F59FF" w:rsidRDefault="006F59FF" w:rsidP="006F59FF"/>
    <w:p w:rsidR="008B21E1" w:rsidRDefault="008B21E1" w:rsidP="008B21E1">
      <w:pPr>
        <w:spacing w:line="360" w:lineRule="auto"/>
        <w:rPr>
          <w:sz w:val="24"/>
        </w:rPr>
      </w:pPr>
      <w:r w:rsidRPr="0054561E">
        <w:rPr>
          <w:rFonts w:hint="eastAsia"/>
          <w:sz w:val="24"/>
        </w:rPr>
        <w:t>类别不均衡</w:t>
      </w:r>
      <w:r>
        <w:rPr>
          <w:rFonts w:hint="eastAsia"/>
          <w:sz w:val="24"/>
        </w:rPr>
        <w:t>问题十分常见，</w:t>
      </w:r>
      <w:r w:rsidRPr="0054561E">
        <w:rPr>
          <w:rFonts w:hint="eastAsia"/>
          <w:sz w:val="24"/>
        </w:rPr>
        <w:t>例如，在一个二分类问题中，共有</w:t>
      </w:r>
      <w:r w:rsidRPr="0054561E">
        <w:rPr>
          <w:rFonts w:hint="eastAsia"/>
          <w:sz w:val="24"/>
        </w:rPr>
        <w:t>100</w:t>
      </w:r>
      <w:r w:rsidRPr="0054561E">
        <w:rPr>
          <w:rFonts w:hint="eastAsia"/>
          <w:sz w:val="24"/>
        </w:rPr>
        <w:t>个样本，其中</w:t>
      </w:r>
      <w:r w:rsidRPr="0054561E">
        <w:rPr>
          <w:rFonts w:hint="eastAsia"/>
          <w:sz w:val="24"/>
        </w:rPr>
        <w:lastRenderedPageBreak/>
        <w:t>80</w:t>
      </w:r>
      <w:r w:rsidRPr="0054561E">
        <w:rPr>
          <w:rFonts w:hint="eastAsia"/>
          <w:sz w:val="24"/>
        </w:rPr>
        <w:t>个样本属于</w:t>
      </w:r>
      <w:r w:rsidRPr="0054561E">
        <w:rPr>
          <w:rFonts w:hint="eastAsia"/>
          <w:sz w:val="24"/>
        </w:rPr>
        <w:t>class 1</w:t>
      </w:r>
      <w:r w:rsidRPr="0054561E">
        <w:rPr>
          <w:rFonts w:hint="eastAsia"/>
          <w:sz w:val="24"/>
        </w:rPr>
        <w:t>，其余的</w:t>
      </w:r>
      <w:r w:rsidRPr="0054561E">
        <w:rPr>
          <w:rFonts w:hint="eastAsia"/>
          <w:sz w:val="24"/>
        </w:rPr>
        <w:t>20</w:t>
      </w:r>
      <w:r w:rsidRPr="0054561E">
        <w:rPr>
          <w:rFonts w:hint="eastAsia"/>
          <w:sz w:val="24"/>
        </w:rPr>
        <w:t>个样本属于</w:t>
      </w:r>
      <w:r w:rsidRPr="0054561E">
        <w:rPr>
          <w:rFonts w:hint="eastAsia"/>
          <w:sz w:val="24"/>
        </w:rPr>
        <w:t>class 2</w:t>
      </w:r>
      <w:r w:rsidRPr="0054561E">
        <w:rPr>
          <w:rFonts w:hint="eastAsia"/>
          <w:sz w:val="24"/>
        </w:rPr>
        <w:t>，</w:t>
      </w:r>
      <w:r w:rsidRPr="0054561E">
        <w:rPr>
          <w:rFonts w:hint="eastAsia"/>
          <w:sz w:val="24"/>
        </w:rPr>
        <w:t>class 1:class2=4:1</w:t>
      </w:r>
      <w:r>
        <w:rPr>
          <w:rFonts w:hint="eastAsia"/>
          <w:sz w:val="24"/>
        </w:rPr>
        <w:t>。</w:t>
      </w:r>
      <w:r w:rsidRPr="0054561E">
        <w:rPr>
          <w:rFonts w:hint="eastAsia"/>
          <w:sz w:val="24"/>
        </w:rPr>
        <w:t>在现实中，</w:t>
      </w:r>
      <w:r>
        <w:rPr>
          <w:rFonts w:hint="eastAsia"/>
          <w:sz w:val="24"/>
        </w:rPr>
        <w:t>在欺诈交易识别中，</w:t>
      </w:r>
      <w:r w:rsidRPr="0054561E">
        <w:rPr>
          <w:rFonts w:hint="eastAsia"/>
          <w:sz w:val="24"/>
        </w:rPr>
        <w:t>绝大部分交易是正常的，只有极少部分的交易属于欺诈交易</w:t>
      </w:r>
      <w:r>
        <w:rPr>
          <w:rFonts w:hint="eastAsia"/>
          <w:sz w:val="24"/>
        </w:rPr>
        <w:t>，</w:t>
      </w:r>
      <w:r w:rsidRPr="00C86D1C">
        <w:rPr>
          <w:rFonts w:hint="eastAsia"/>
          <w:sz w:val="24"/>
        </w:rPr>
        <w:t>在客户流失的数据集中，绝大部分的客户是会继续享受其服务的</w:t>
      </w:r>
      <w:r>
        <w:rPr>
          <w:rFonts w:hint="eastAsia"/>
          <w:sz w:val="24"/>
        </w:rPr>
        <w:t>，只有极少数部分的客户不会再继续享受其服务。</w:t>
      </w:r>
    </w:p>
    <w:p w:rsidR="008B21E1" w:rsidRPr="008B21E1" w:rsidRDefault="008B21E1" w:rsidP="008B21E1"/>
    <w:p w:rsidR="00B647E4" w:rsidRDefault="000954FD" w:rsidP="00D30FEE">
      <w:pPr>
        <w:pStyle w:val="1"/>
        <w:rPr>
          <w:sz w:val="28"/>
        </w:rPr>
      </w:pPr>
      <w:r>
        <w:rPr>
          <w:rFonts w:hint="eastAsia"/>
          <w:sz w:val="28"/>
        </w:rPr>
        <w:t>2.6</w:t>
      </w:r>
      <w:r w:rsidR="00FF0561" w:rsidRPr="00D30FEE">
        <w:rPr>
          <w:rFonts w:hint="eastAsia"/>
          <w:sz w:val="28"/>
        </w:rPr>
        <w:t>本章小结</w:t>
      </w:r>
    </w:p>
    <w:p w:rsidR="00056802" w:rsidRDefault="00056802" w:rsidP="00056802"/>
    <w:p w:rsidR="00056802" w:rsidRDefault="00056802" w:rsidP="00056802"/>
    <w:p w:rsidR="005D02C8" w:rsidRDefault="005D02C8" w:rsidP="00056802">
      <w:pPr>
        <w:pStyle w:val="a7"/>
        <w:rPr>
          <w:rFonts w:hint="eastAsia"/>
        </w:rPr>
      </w:pPr>
    </w:p>
    <w:p w:rsidR="005D02C8" w:rsidRDefault="005D02C8" w:rsidP="00530278">
      <w:pPr>
        <w:pStyle w:val="a7"/>
        <w:jc w:val="both"/>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1C7576" w:rsidRDefault="001C7576" w:rsidP="001C7576">
      <w:pPr>
        <w:rPr>
          <w:rFonts w:hint="eastAsia"/>
        </w:rPr>
      </w:pPr>
    </w:p>
    <w:p w:rsidR="005D4851" w:rsidRDefault="005D4851" w:rsidP="001C7576">
      <w:pPr>
        <w:rPr>
          <w:rFonts w:hint="eastAsia"/>
        </w:rPr>
      </w:pPr>
    </w:p>
    <w:p w:rsidR="005D4851" w:rsidRDefault="005D4851" w:rsidP="001C7576">
      <w:pPr>
        <w:rPr>
          <w:rFonts w:hint="eastAsia"/>
        </w:rPr>
      </w:pPr>
    </w:p>
    <w:p w:rsidR="005D4851" w:rsidRDefault="005D4851" w:rsidP="001C7576">
      <w:pPr>
        <w:rPr>
          <w:rFonts w:hint="eastAsia"/>
        </w:rPr>
      </w:pPr>
    </w:p>
    <w:p w:rsidR="005D4851" w:rsidRDefault="005D4851" w:rsidP="001C7576">
      <w:pPr>
        <w:rPr>
          <w:rFonts w:hint="eastAsia"/>
        </w:rPr>
      </w:pPr>
    </w:p>
    <w:p w:rsidR="005D4851" w:rsidRDefault="005D4851" w:rsidP="001C7576">
      <w:pPr>
        <w:rPr>
          <w:rFonts w:hint="eastAsia"/>
        </w:rPr>
      </w:pPr>
    </w:p>
    <w:p w:rsidR="005D4851" w:rsidRDefault="005D4851" w:rsidP="001C7576">
      <w:pPr>
        <w:rPr>
          <w:rFonts w:hint="eastAsia"/>
        </w:rPr>
      </w:pPr>
    </w:p>
    <w:p w:rsidR="005D4851" w:rsidRDefault="005D4851" w:rsidP="001C7576">
      <w:pPr>
        <w:rPr>
          <w:rFonts w:hint="eastAsia"/>
        </w:rPr>
      </w:pPr>
    </w:p>
    <w:p w:rsidR="005D4851" w:rsidRDefault="005D4851" w:rsidP="001C7576">
      <w:pPr>
        <w:rPr>
          <w:rFonts w:hint="eastAsia"/>
        </w:rPr>
      </w:pPr>
    </w:p>
    <w:p w:rsidR="005D4851" w:rsidRDefault="005D4851" w:rsidP="001C7576">
      <w:pPr>
        <w:rPr>
          <w:rFonts w:hint="eastAsia"/>
        </w:rPr>
      </w:pPr>
    </w:p>
    <w:p w:rsidR="005D4851" w:rsidRDefault="005D4851" w:rsidP="001C7576">
      <w:pPr>
        <w:rPr>
          <w:rFonts w:hint="eastAsia"/>
        </w:rPr>
      </w:pPr>
    </w:p>
    <w:p w:rsidR="005D4851" w:rsidRPr="001C7576" w:rsidRDefault="005D4851" w:rsidP="001C7576">
      <w:pPr>
        <w:rPr>
          <w:rFonts w:hint="eastAsia"/>
        </w:rPr>
      </w:pPr>
      <w:bookmarkStart w:id="0" w:name="_GoBack"/>
      <w:bookmarkEnd w:id="0"/>
    </w:p>
    <w:p w:rsidR="00056802" w:rsidRPr="00B647E4" w:rsidRDefault="00056802" w:rsidP="00056802">
      <w:pPr>
        <w:pStyle w:val="a7"/>
        <w:rPr>
          <w:rFonts w:hint="eastAsia"/>
        </w:rPr>
      </w:pPr>
      <w:r w:rsidRPr="00B647E4">
        <w:rPr>
          <w:rFonts w:hint="eastAsia"/>
        </w:rPr>
        <w:lastRenderedPageBreak/>
        <w:t>第三章</w:t>
      </w:r>
      <w:r w:rsidRPr="00B647E4">
        <w:rPr>
          <w:rFonts w:hint="eastAsia"/>
        </w:rPr>
        <w:t xml:space="preserve"> </w:t>
      </w:r>
      <w:r w:rsidRPr="00B647E4">
        <w:rPr>
          <w:rFonts w:hint="eastAsia"/>
        </w:rPr>
        <w:t>多标签学习算法在心血管病预测中的应用</w:t>
      </w:r>
    </w:p>
    <w:p w:rsidR="00056802" w:rsidRPr="00056802" w:rsidRDefault="00056802" w:rsidP="00056802">
      <w:pPr>
        <w:pStyle w:val="1"/>
        <w:rPr>
          <w:sz w:val="28"/>
        </w:rPr>
      </w:pPr>
      <w:r w:rsidRPr="00056802">
        <w:rPr>
          <w:rFonts w:hint="eastAsia"/>
          <w:sz w:val="28"/>
        </w:rPr>
        <w:t xml:space="preserve">3.1 </w:t>
      </w:r>
      <w:r w:rsidRPr="00056802">
        <w:rPr>
          <w:rFonts w:hint="eastAsia"/>
          <w:sz w:val="28"/>
        </w:rPr>
        <w:t>模型建立的目标和步骤</w:t>
      </w:r>
      <w:r w:rsidRPr="00056802">
        <w:rPr>
          <w:rFonts w:hint="eastAsia"/>
          <w:sz w:val="28"/>
        </w:rPr>
        <w:tab/>
        <w:t xml:space="preserve"> </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3.2 </w:t>
      </w:r>
      <w:r w:rsidRPr="00056802">
        <w:rPr>
          <w:rFonts w:hint="eastAsia"/>
          <w:sz w:val="28"/>
        </w:rPr>
        <w:t>研究对象的判定与抽取</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3.3 </w:t>
      </w:r>
      <w:r w:rsidRPr="00056802">
        <w:rPr>
          <w:rFonts w:hint="eastAsia"/>
          <w:sz w:val="28"/>
        </w:rPr>
        <w:t>样本数据预处理方法</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3.4 </w:t>
      </w:r>
      <w:r w:rsidRPr="00056802">
        <w:rPr>
          <w:rFonts w:hint="eastAsia"/>
          <w:sz w:val="28"/>
        </w:rPr>
        <w:t>数据特征选择</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3.5</w:t>
      </w:r>
      <w:r w:rsidRPr="00056802">
        <w:rPr>
          <w:rFonts w:hint="eastAsia"/>
          <w:sz w:val="28"/>
        </w:rPr>
        <w:t>心血管疾病预测模型</w:t>
      </w:r>
    </w:p>
    <w:p w:rsidR="00056802" w:rsidRPr="00056802" w:rsidRDefault="00056802" w:rsidP="00056802">
      <w:pPr>
        <w:pStyle w:val="2"/>
        <w:rPr>
          <w:rFonts w:hint="eastAsia"/>
          <w:sz w:val="24"/>
        </w:rPr>
      </w:pPr>
      <w:r w:rsidRPr="00056802">
        <w:rPr>
          <w:rFonts w:hint="eastAsia"/>
          <w:sz w:val="24"/>
        </w:rPr>
        <w:t xml:space="preserve">3.5.1 </w:t>
      </w:r>
      <w:r w:rsidRPr="00056802">
        <w:rPr>
          <w:rFonts w:hint="eastAsia"/>
          <w:sz w:val="24"/>
        </w:rPr>
        <w:t>多标签数据集分布评估</w:t>
      </w:r>
    </w:p>
    <w:p w:rsidR="00056802" w:rsidRPr="00056802" w:rsidRDefault="00056802" w:rsidP="00056802">
      <w:pPr>
        <w:pStyle w:val="2"/>
        <w:rPr>
          <w:rFonts w:hint="eastAsia"/>
          <w:sz w:val="24"/>
        </w:rPr>
      </w:pPr>
      <w:r w:rsidRPr="00056802">
        <w:rPr>
          <w:rFonts w:hint="eastAsia"/>
          <w:sz w:val="24"/>
        </w:rPr>
        <w:t xml:space="preserve">3.5.2 </w:t>
      </w:r>
      <w:r w:rsidRPr="00056802">
        <w:rPr>
          <w:rFonts w:hint="eastAsia"/>
          <w:sz w:val="24"/>
        </w:rPr>
        <w:t>建立多标签预测模型</w:t>
      </w:r>
      <w:r w:rsidRPr="00056802">
        <w:rPr>
          <w:rFonts w:hint="eastAsia"/>
          <w:sz w:val="24"/>
        </w:rPr>
        <w:tab/>
        <w:t xml:space="preserve"> </w:t>
      </w:r>
    </w:p>
    <w:p w:rsidR="00056802" w:rsidRPr="00056802" w:rsidRDefault="00056802" w:rsidP="00056802">
      <w:pPr>
        <w:pStyle w:val="2"/>
        <w:rPr>
          <w:rFonts w:hint="eastAsia"/>
          <w:sz w:val="24"/>
        </w:rPr>
      </w:pPr>
      <w:r w:rsidRPr="00056802">
        <w:rPr>
          <w:rFonts w:hint="eastAsia"/>
          <w:sz w:val="24"/>
        </w:rPr>
        <w:t xml:space="preserve">3.5.3 </w:t>
      </w:r>
      <w:r w:rsidRPr="00056802">
        <w:rPr>
          <w:rFonts w:hint="eastAsia"/>
          <w:sz w:val="24"/>
        </w:rPr>
        <w:t>模型预测能力测试</w:t>
      </w:r>
      <w:r w:rsidRPr="00056802">
        <w:rPr>
          <w:rFonts w:hint="eastAsia"/>
          <w:sz w:val="24"/>
        </w:rPr>
        <w:tab/>
      </w:r>
    </w:p>
    <w:p w:rsidR="00056802" w:rsidRPr="00056802" w:rsidRDefault="00056802" w:rsidP="00056802">
      <w:pPr>
        <w:pStyle w:val="1"/>
        <w:rPr>
          <w:sz w:val="28"/>
        </w:rPr>
      </w:pPr>
      <w:r w:rsidRPr="00056802">
        <w:rPr>
          <w:rFonts w:hint="eastAsia"/>
          <w:sz w:val="28"/>
        </w:rPr>
        <w:t xml:space="preserve">3.6 </w:t>
      </w:r>
      <w:r w:rsidRPr="00056802">
        <w:rPr>
          <w:rFonts w:hint="eastAsia"/>
          <w:sz w:val="28"/>
        </w:rPr>
        <w:t>本章小结</w:t>
      </w:r>
    </w:p>
    <w:p w:rsidR="00056802" w:rsidRDefault="00056802" w:rsidP="00056802"/>
    <w:p w:rsidR="006017FB" w:rsidRPr="00B647E4" w:rsidRDefault="006017FB" w:rsidP="006017FB">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1414AE" w:rsidRDefault="001414AE" w:rsidP="00056802"/>
    <w:p w:rsidR="00C34013" w:rsidRDefault="00C34013" w:rsidP="00F74442">
      <w:pPr>
        <w:pStyle w:val="a7"/>
        <w:rPr>
          <w:rFonts w:hint="eastAsia"/>
        </w:rPr>
      </w:pPr>
      <w:r>
        <w:rPr>
          <w:rFonts w:hint="eastAsia"/>
        </w:rPr>
        <w:t>参考文献</w:t>
      </w:r>
    </w:p>
    <w:p w:rsidR="00056802" w:rsidRDefault="00056802" w:rsidP="00056802"/>
    <w:p w:rsidR="00056802" w:rsidRDefault="002D6E0F" w:rsidP="0064772E">
      <w:pPr>
        <w:rPr>
          <w:sz w:val="24"/>
        </w:rPr>
      </w:pPr>
      <w:r w:rsidRPr="001E6CAC">
        <w:rPr>
          <w:rFonts w:hint="eastAsia"/>
          <w:sz w:val="24"/>
        </w:rPr>
        <w:t xml:space="preserve">[1] </w:t>
      </w:r>
      <w:proofErr w:type="spellStart"/>
      <w:r w:rsidR="00CA3348">
        <w:rPr>
          <w:sz w:val="24"/>
        </w:rPr>
        <w:t>Grigorios</w:t>
      </w:r>
      <w:proofErr w:type="spellEnd"/>
      <w:r w:rsidR="00CA3348">
        <w:rPr>
          <w:rFonts w:hint="eastAsia"/>
          <w:sz w:val="24"/>
        </w:rPr>
        <w:t xml:space="preserve"> </w:t>
      </w:r>
      <w:proofErr w:type="spellStart"/>
      <w:r w:rsidR="00CA3348">
        <w:rPr>
          <w:sz w:val="24"/>
        </w:rPr>
        <w:t>Tsoumakas</w:t>
      </w:r>
      <w:proofErr w:type="spellEnd"/>
      <w:r w:rsidR="00CA3348">
        <w:rPr>
          <w:sz w:val="24"/>
        </w:rPr>
        <w:t>,</w:t>
      </w:r>
      <w:r w:rsidR="00CA3348">
        <w:rPr>
          <w:rFonts w:hint="eastAsia"/>
          <w:sz w:val="24"/>
        </w:rPr>
        <w:t xml:space="preserve"> </w:t>
      </w:r>
      <w:proofErr w:type="spellStart"/>
      <w:r w:rsidR="0064772E" w:rsidRPr="001E6CAC">
        <w:rPr>
          <w:sz w:val="24"/>
        </w:rPr>
        <w:t>Ioannis</w:t>
      </w:r>
      <w:proofErr w:type="spellEnd"/>
      <w:r w:rsidR="0064772E" w:rsidRPr="001E6CAC">
        <w:rPr>
          <w:sz w:val="24"/>
        </w:rPr>
        <w:t xml:space="preserve"> </w:t>
      </w:r>
      <w:proofErr w:type="spellStart"/>
      <w:r w:rsidR="0064772E" w:rsidRPr="001E6CAC">
        <w:rPr>
          <w:sz w:val="24"/>
        </w:rPr>
        <w:t>Katakis</w:t>
      </w:r>
      <w:proofErr w:type="spellEnd"/>
      <w:r w:rsidR="0064772E" w:rsidRPr="001E6CAC">
        <w:rPr>
          <w:sz w:val="24"/>
        </w:rPr>
        <w:t xml:space="preserve"> </w:t>
      </w:r>
      <w:r w:rsidR="0064772E" w:rsidRPr="001E6CAC">
        <w:rPr>
          <w:rFonts w:hint="eastAsia"/>
          <w:sz w:val="24"/>
        </w:rPr>
        <w:t>.</w:t>
      </w:r>
      <w:r w:rsidR="00C34013" w:rsidRPr="001E6CAC">
        <w:rPr>
          <w:sz w:val="24"/>
        </w:rPr>
        <w:t xml:space="preserve">Multi-Label Classification: An </w:t>
      </w:r>
      <w:r w:rsidR="0064772E" w:rsidRPr="001E6CAC">
        <w:rPr>
          <w:sz w:val="24"/>
        </w:rPr>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sz w:val="24"/>
        </w:rPr>
      </w:pPr>
      <w:r>
        <w:rPr>
          <w:rFonts w:hint="eastAsia"/>
          <w:sz w:val="24"/>
        </w:rPr>
        <w:t>[2</w:t>
      </w:r>
      <w:proofErr w:type="gramStart"/>
      <w:r>
        <w:rPr>
          <w:rFonts w:hint="eastAsia"/>
          <w:sz w:val="24"/>
        </w:rPr>
        <w:t>]  S</w:t>
      </w:r>
      <w:proofErr w:type="gramEnd"/>
      <w:r>
        <w:rPr>
          <w:rFonts w:hint="eastAsia"/>
          <w:sz w:val="24"/>
        </w:rPr>
        <w:t xml:space="preserve"> Wan ,  </w:t>
      </w:r>
      <w:r w:rsidRPr="00CA3348">
        <w:rPr>
          <w:rFonts w:hint="eastAsia"/>
          <w:sz w:val="24"/>
        </w:rPr>
        <w:t xml:space="preserve">MW </w:t>
      </w:r>
      <w:proofErr w:type="spellStart"/>
      <w:r w:rsidRPr="00CA3348">
        <w:rPr>
          <w:rFonts w:hint="eastAsia"/>
          <w:sz w:val="24"/>
        </w:rPr>
        <w:t>Mak</w:t>
      </w:r>
      <w:proofErr w:type="spellEnd"/>
      <w:r w:rsidRPr="00CA3348">
        <w:rPr>
          <w:rFonts w:hint="eastAsia"/>
          <w:sz w:val="24"/>
        </w:rPr>
        <w:t xml:space="preserve"> </w:t>
      </w:r>
      <w:r>
        <w:rPr>
          <w:rFonts w:hint="eastAsia"/>
          <w:sz w:val="24"/>
        </w:rPr>
        <w:t xml:space="preserve">,  </w:t>
      </w:r>
      <w:r w:rsidRPr="00CA3348">
        <w:rPr>
          <w:rFonts w:hint="eastAsia"/>
          <w:sz w:val="24"/>
        </w:rPr>
        <w:t>SY Kung</w:t>
      </w:r>
      <w:r>
        <w:rPr>
          <w:rFonts w:hint="eastAsia"/>
          <w:sz w:val="24"/>
        </w:rPr>
        <w:t xml:space="preserve"> . </w:t>
      </w:r>
      <w:proofErr w:type="spellStart"/>
      <w:proofErr w:type="gramStart"/>
      <w:r w:rsidRPr="00CA3348">
        <w:rPr>
          <w:sz w:val="24"/>
        </w:rPr>
        <w:t>Transductive</w:t>
      </w:r>
      <w:proofErr w:type="spellEnd"/>
      <w:r w:rsidRPr="00CA3348">
        <w:rPr>
          <w:sz w:val="24"/>
        </w:rPr>
        <w:t xml:space="preserve"> Learning for Multi-Label Protein </w:t>
      </w:r>
      <w:proofErr w:type="spellStart"/>
      <w:r w:rsidRPr="00CA3348">
        <w:rPr>
          <w:sz w:val="24"/>
        </w:rPr>
        <w:t>Subchloroplast</w:t>
      </w:r>
      <w:proofErr w:type="spellEnd"/>
      <w:r w:rsidRPr="00CA3348">
        <w:rPr>
          <w:sz w:val="24"/>
        </w:rPr>
        <w:t xml:space="preserve"> Localization Prediction</w:t>
      </w:r>
      <w:r>
        <w:rPr>
          <w:rFonts w:hint="eastAsia"/>
          <w:sz w:val="24"/>
        </w:rPr>
        <w:t>.</w:t>
      </w:r>
      <w:proofErr w:type="gramEnd"/>
      <w:r>
        <w:rPr>
          <w:rFonts w:hint="eastAsia"/>
          <w:sz w:val="24"/>
        </w:rPr>
        <w:t xml:space="preserve"> </w:t>
      </w:r>
      <w:proofErr w:type="gramStart"/>
      <w:r w:rsidR="000772F6" w:rsidRPr="000772F6">
        <w:rPr>
          <w:sz w:val="24"/>
        </w:rPr>
        <w:t>IEEE/ACM Transactions on Computational Biology and Bioinformatics</w:t>
      </w:r>
      <w:r w:rsidR="000772F6">
        <w:rPr>
          <w:rFonts w:hint="eastAsia"/>
          <w:sz w:val="24"/>
        </w:rPr>
        <w:t>, 2017.</w:t>
      </w:r>
      <w:proofErr w:type="gramEnd"/>
      <w:r w:rsidR="000772F6">
        <w:rPr>
          <w:rFonts w:hint="eastAsia"/>
          <w:sz w:val="24"/>
        </w:rPr>
        <w:t xml:space="preserve"> </w:t>
      </w:r>
    </w:p>
    <w:p w:rsidR="00200956" w:rsidRDefault="00200956" w:rsidP="00200956">
      <w:pPr>
        <w:rPr>
          <w:sz w:val="24"/>
        </w:rPr>
      </w:pPr>
      <w:r>
        <w:rPr>
          <w:rFonts w:hint="eastAsia"/>
          <w:sz w:val="24"/>
        </w:rPr>
        <w:t xml:space="preserve">[3] </w:t>
      </w:r>
      <w:proofErr w:type="spellStart"/>
      <w:r w:rsidRPr="00200956">
        <w:rPr>
          <w:sz w:val="24"/>
        </w:rPr>
        <w:t>Zufferey</w:t>
      </w:r>
      <w:proofErr w:type="spellEnd"/>
      <w:r w:rsidRPr="00200956">
        <w:rPr>
          <w:sz w:val="24"/>
        </w:rPr>
        <w:t xml:space="preserve"> D, Hofer T, </w:t>
      </w:r>
      <w:proofErr w:type="spellStart"/>
      <w:r w:rsidRPr="00200956">
        <w:rPr>
          <w:sz w:val="24"/>
        </w:rPr>
        <w:t>Hennebert</w:t>
      </w:r>
      <w:proofErr w:type="spellEnd"/>
      <w:r w:rsidRPr="00200956">
        <w:rPr>
          <w:sz w:val="24"/>
        </w:rPr>
        <w:t xml:space="preserve">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xml:space="preserve">. </w:t>
      </w:r>
      <w:proofErr w:type="gramStart"/>
      <w:r w:rsidRPr="00200956">
        <w:rPr>
          <w:sz w:val="24"/>
        </w:rPr>
        <w:t>Computers</w:t>
      </w:r>
      <w:r>
        <w:rPr>
          <w:sz w:val="24"/>
        </w:rPr>
        <w:t xml:space="preserve"> in Biology and Medicine, 2015</w:t>
      </w:r>
      <w:r>
        <w:rPr>
          <w:rFonts w:hint="eastAsia"/>
          <w:sz w:val="24"/>
        </w:rPr>
        <w:t>.</w:t>
      </w:r>
      <w:proofErr w:type="gramEnd"/>
    </w:p>
    <w:p w:rsidR="00530278" w:rsidRDefault="00530278" w:rsidP="00530278">
      <w:pPr>
        <w:rPr>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sidRPr="00530278">
        <w:rPr>
          <w:sz w:val="24"/>
        </w:rPr>
        <w:t>.</w:t>
      </w:r>
      <w:proofErr w:type="gramEnd"/>
      <w:r w:rsidRPr="00530278">
        <w:rPr>
          <w:sz w:val="24"/>
        </w:rPr>
        <w:t xml:space="preserve"> </w:t>
      </w:r>
      <w:proofErr w:type="spellStart"/>
      <w:r w:rsidRPr="00530278">
        <w:rPr>
          <w:sz w:val="24"/>
        </w:rPr>
        <w:t>Bmc</w:t>
      </w:r>
      <w:proofErr w:type="spellEnd"/>
      <w:r w:rsidRPr="00530278">
        <w:rPr>
          <w:sz w:val="24"/>
        </w:rPr>
        <w:t xml:space="preserve"> Bioinformatics, </w:t>
      </w:r>
      <w:proofErr w:type="gramStart"/>
      <w:r w:rsidRPr="00530278">
        <w:rPr>
          <w:sz w:val="24"/>
        </w:rPr>
        <w:t>2</w:t>
      </w:r>
      <w:r>
        <w:rPr>
          <w:sz w:val="24"/>
        </w:rPr>
        <w:t>015</w:t>
      </w:r>
      <w:r>
        <w:rPr>
          <w:rFonts w:hint="eastAsia"/>
          <w:sz w:val="24"/>
        </w:rPr>
        <w:t xml:space="preserve"> </w:t>
      </w:r>
      <w:r w:rsidRPr="00530278">
        <w:rPr>
          <w:sz w:val="24"/>
        </w:rPr>
        <w:t>.</w:t>
      </w:r>
      <w:proofErr w:type="gramEnd"/>
    </w:p>
    <w:p w:rsidR="00E76F5B" w:rsidRDefault="00E76F5B" w:rsidP="00E76F5B">
      <w:pPr>
        <w:rPr>
          <w:sz w:val="24"/>
        </w:rPr>
      </w:pPr>
      <w:r>
        <w:rPr>
          <w:rFonts w:hint="eastAsia"/>
          <w:sz w:val="24"/>
        </w:rPr>
        <w:t xml:space="preserve">[5] </w:t>
      </w:r>
      <w:r w:rsidRPr="00E76F5B">
        <w:rPr>
          <w:sz w:val="24"/>
        </w:rPr>
        <w:t xml:space="preserve">Zhang M L, Zhou Z H. </w:t>
      </w:r>
      <w:proofErr w:type="gramStart"/>
      <w:r w:rsidRPr="00E76F5B">
        <w:rPr>
          <w:sz w:val="24"/>
        </w:rPr>
        <w:t>A Review on Mu</w:t>
      </w:r>
      <w:r>
        <w:rPr>
          <w:sz w:val="24"/>
        </w:rPr>
        <w:t>lti-Label Learning Algorithms</w:t>
      </w:r>
      <w:r w:rsidRPr="00E76F5B">
        <w:rPr>
          <w:sz w:val="24"/>
        </w:rPr>
        <w:t>.</w:t>
      </w:r>
      <w:proofErr w:type="gramEnd"/>
      <w:r>
        <w:rPr>
          <w:rFonts w:hint="eastAsia"/>
          <w:sz w:val="24"/>
        </w:rPr>
        <w:t xml:space="preserve"> </w:t>
      </w:r>
      <w:proofErr w:type="gramStart"/>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roofErr w:type="gramEnd"/>
    </w:p>
    <w:p w:rsidR="002A7CEE" w:rsidRDefault="002A7CEE" w:rsidP="002A7CEE">
      <w:pPr>
        <w:rPr>
          <w:sz w:val="24"/>
        </w:rPr>
      </w:pPr>
      <w:r>
        <w:rPr>
          <w:sz w:val="24"/>
        </w:rPr>
        <w:t>[</w:t>
      </w:r>
      <w:r>
        <w:rPr>
          <w:rFonts w:hint="eastAsia"/>
          <w:sz w:val="24"/>
        </w:rPr>
        <w:t>6</w:t>
      </w:r>
      <w:r w:rsidRPr="002A7CEE">
        <w:rPr>
          <w:sz w:val="24"/>
        </w:rPr>
        <w:t xml:space="preserve">] </w:t>
      </w:r>
      <w:proofErr w:type="spellStart"/>
      <w:r w:rsidRPr="002A7CEE">
        <w:rPr>
          <w:sz w:val="24"/>
        </w:rPr>
        <w:t>Boutell</w:t>
      </w:r>
      <w:proofErr w:type="spellEnd"/>
      <w:r w:rsidRPr="002A7CEE">
        <w:rPr>
          <w:sz w:val="24"/>
        </w:rPr>
        <w:t xml:space="preserve"> M R, Luo J B, Shen X P, et al. Learning multi-label scene classification. </w:t>
      </w:r>
      <w:proofErr w:type="gramStart"/>
      <w:r w:rsidRPr="002A7CEE">
        <w:rPr>
          <w:sz w:val="24"/>
        </w:rPr>
        <w:t>Pattern</w:t>
      </w:r>
      <w:r>
        <w:rPr>
          <w:rFonts w:hint="eastAsia"/>
          <w:sz w:val="24"/>
        </w:rPr>
        <w:t xml:space="preserve"> </w:t>
      </w:r>
      <w:r>
        <w:rPr>
          <w:sz w:val="24"/>
        </w:rPr>
        <w:t>Recognition, 2004</w:t>
      </w:r>
      <w:r>
        <w:rPr>
          <w:rFonts w:hint="eastAsia"/>
          <w:sz w:val="24"/>
        </w:rPr>
        <w:t>.</w:t>
      </w:r>
      <w:proofErr w:type="gramEnd"/>
    </w:p>
    <w:p w:rsidR="008608BA" w:rsidRPr="008608BA" w:rsidRDefault="008608BA" w:rsidP="008608BA">
      <w:pPr>
        <w:rPr>
          <w:sz w:val="24"/>
        </w:rPr>
      </w:pPr>
      <w:r>
        <w:rPr>
          <w:rFonts w:hint="eastAsia"/>
          <w:sz w:val="24"/>
        </w:rPr>
        <w:t xml:space="preserve">[7] </w:t>
      </w:r>
      <w:r w:rsidRPr="008608BA">
        <w:rPr>
          <w:sz w:val="24"/>
        </w:rPr>
        <w:t xml:space="preserve">Read J, </w:t>
      </w:r>
      <w:proofErr w:type="spellStart"/>
      <w:r w:rsidRPr="008608BA">
        <w:rPr>
          <w:sz w:val="24"/>
        </w:rPr>
        <w:t>Pfahringer</w:t>
      </w:r>
      <w:proofErr w:type="spellEnd"/>
      <w:r w:rsidRPr="008608BA">
        <w:rPr>
          <w:sz w:val="24"/>
        </w:rPr>
        <w:t xml:space="preserve"> B, Holmes G, et al. Classifier chains f</w:t>
      </w:r>
      <w:r>
        <w:rPr>
          <w:sz w:val="24"/>
        </w:rPr>
        <w:t>or multi-label classification</w:t>
      </w:r>
      <w:r w:rsidRPr="008608BA">
        <w:rPr>
          <w:sz w:val="24"/>
        </w:rPr>
        <w:t>.</w:t>
      </w:r>
    </w:p>
    <w:p w:rsidR="008608BA" w:rsidRDefault="008608BA" w:rsidP="008608BA">
      <w:pPr>
        <w:rPr>
          <w:sz w:val="24"/>
        </w:rPr>
      </w:pPr>
      <w:proofErr w:type="gramStart"/>
      <w:r w:rsidRPr="008608BA">
        <w:rPr>
          <w:sz w:val="24"/>
        </w:rPr>
        <w:t>Machi</w:t>
      </w:r>
      <w:r>
        <w:rPr>
          <w:sz w:val="24"/>
        </w:rPr>
        <w:t>ne Learning, 2011</w:t>
      </w:r>
      <w:r w:rsidRPr="008608BA">
        <w:rPr>
          <w:sz w:val="24"/>
        </w:rPr>
        <w:t>.</w:t>
      </w:r>
      <w:proofErr w:type="gramEnd"/>
    </w:p>
    <w:p w:rsidR="00CC06CF" w:rsidRDefault="00CC06CF" w:rsidP="008608BA">
      <w:pPr>
        <w:rPr>
          <w:sz w:val="24"/>
        </w:rPr>
      </w:pPr>
      <w:r>
        <w:rPr>
          <w:rFonts w:hint="eastAsia"/>
          <w:sz w:val="24"/>
        </w:rPr>
        <w:t xml:space="preserve">[8] </w:t>
      </w:r>
      <w:r w:rsidRPr="00CC06CF">
        <w:rPr>
          <w:sz w:val="24"/>
        </w:rPr>
        <w:t xml:space="preserve">Read J. </w:t>
      </w:r>
      <w:proofErr w:type="gramStart"/>
      <w:r w:rsidRPr="00CC06CF">
        <w:rPr>
          <w:sz w:val="24"/>
        </w:rPr>
        <w:t>A pruned problem transformation method for multi-label classification[C], 2008</w:t>
      </w:r>
      <w:r>
        <w:rPr>
          <w:rFonts w:hint="eastAsia"/>
          <w:sz w:val="24"/>
        </w:rPr>
        <w:t>.</w:t>
      </w:r>
      <w:proofErr w:type="gramEnd"/>
    </w:p>
    <w:p w:rsidR="00ED5227" w:rsidRPr="00ED5227" w:rsidRDefault="002368E8" w:rsidP="00ED5227">
      <w:pPr>
        <w:rPr>
          <w:sz w:val="24"/>
        </w:rPr>
      </w:pPr>
      <w:r>
        <w:rPr>
          <w:rFonts w:hint="eastAsia"/>
          <w:sz w:val="24"/>
        </w:rPr>
        <w:t>[9]</w:t>
      </w:r>
      <w:r w:rsidR="006C6EE6">
        <w:rPr>
          <w:rFonts w:hint="eastAsia"/>
          <w:sz w:val="24"/>
        </w:rPr>
        <w:t xml:space="preserve"> </w:t>
      </w:r>
      <w:proofErr w:type="spellStart"/>
      <w:r w:rsidR="00ED5227">
        <w:rPr>
          <w:sz w:val="24"/>
        </w:rPr>
        <w:t>Tsoumakas</w:t>
      </w:r>
      <w:proofErr w:type="spellEnd"/>
      <w:r w:rsidR="00ED5227">
        <w:rPr>
          <w:rFonts w:hint="eastAsia"/>
          <w:sz w:val="24"/>
        </w:rPr>
        <w:t xml:space="preserve"> </w:t>
      </w:r>
      <w:r w:rsidR="00ED5227" w:rsidRPr="00ED5227">
        <w:rPr>
          <w:sz w:val="24"/>
        </w:rPr>
        <w:t xml:space="preserve">G, </w:t>
      </w:r>
      <w:proofErr w:type="spellStart"/>
      <w:r w:rsidR="00ED5227" w:rsidRPr="00ED5227">
        <w:rPr>
          <w:sz w:val="24"/>
        </w:rPr>
        <w:t>Kat</w:t>
      </w:r>
      <w:r w:rsidR="003F015E">
        <w:rPr>
          <w:sz w:val="24"/>
        </w:rPr>
        <w:t>akis</w:t>
      </w:r>
      <w:proofErr w:type="spellEnd"/>
      <w:r w:rsidR="003F015E">
        <w:rPr>
          <w:rFonts w:hint="eastAsia"/>
          <w:sz w:val="24"/>
        </w:rPr>
        <w:t xml:space="preserve"> </w:t>
      </w:r>
      <w:r w:rsidR="003F015E">
        <w:rPr>
          <w:sz w:val="24"/>
        </w:rPr>
        <w:t>I</w:t>
      </w:r>
      <w:r w:rsidR="00ED5227">
        <w:rPr>
          <w:sz w:val="24"/>
        </w:rPr>
        <w:t xml:space="preserve">, </w:t>
      </w:r>
      <w:proofErr w:type="spellStart"/>
      <w:r w:rsidR="00ED5227">
        <w:rPr>
          <w:sz w:val="24"/>
        </w:rPr>
        <w:t>Vlahavas</w:t>
      </w:r>
      <w:proofErr w:type="spellEnd"/>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 xml:space="preserve">Effective and efficient </w:t>
      </w:r>
      <w:proofErr w:type="spellStart"/>
      <w:r w:rsidR="00ED5227" w:rsidRPr="00ED5227">
        <w:rPr>
          <w:sz w:val="24"/>
        </w:rPr>
        <w:t>multilabel</w:t>
      </w:r>
      <w:proofErr w:type="spellEnd"/>
      <w:r w:rsidR="00ED5227" w:rsidRPr="00ED5227">
        <w:rPr>
          <w:sz w:val="24"/>
        </w:rPr>
        <w:t xml:space="preserve">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sz w:val="24"/>
        </w:rPr>
      </w:pPr>
      <w:r w:rsidRPr="00ED5227">
        <w:rPr>
          <w:sz w:val="24"/>
        </w:rPr>
        <w:t>Multidimensional Data (MMD’08). (2008) 30–44</w:t>
      </w:r>
      <w:r w:rsidR="00553CCC">
        <w:rPr>
          <w:rFonts w:hint="eastAsia"/>
          <w:sz w:val="24"/>
        </w:rPr>
        <w:t>.</w:t>
      </w:r>
    </w:p>
    <w:p w:rsidR="00D017B5" w:rsidRDefault="00D017B5" w:rsidP="00D017B5">
      <w:pPr>
        <w:rPr>
          <w:sz w:val="24"/>
        </w:rPr>
      </w:pPr>
      <w:r>
        <w:rPr>
          <w:rFonts w:hint="eastAsia"/>
          <w:sz w:val="24"/>
        </w:rPr>
        <w:t xml:space="preserve">[13] </w:t>
      </w:r>
      <w:r w:rsidRPr="00D017B5">
        <w:rPr>
          <w:sz w:val="24"/>
        </w:rPr>
        <w:t xml:space="preserve">Zhang, M.L., Zhou, </w:t>
      </w:r>
      <w:proofErr w:type="gramStart"/>
      <w:r w:rsidRPr="00D017B5">
        <w:rPr>
          <w:sz w:val="24"/>
        </w:rPr>
        <w:t>Z.H</w:t>
      </w:r>
      <w:proofErr w:type="gramEnd"/>
      <w:r w:rsidRPr="00D017B5">
        <w:rPr>
          <w:sz w:val="24"/>
        </w:rPr>
        <w:t>.:  Ml-</w:t>
      </w:r>
      <w:proofErr w:type="spellStart"/>
      <w:r w:rsidRPr="00D017B5">
        <w:rPr>
          <w:sz w:val="24"/>
        </w:rPr>
        <w:t>knn</w:t>
      </w:r>
      <w:proofErr w:type="spellEnd"/>
      <w:r w:rsidRPr="00D017B5">
        <w:rPr>
          <w:sz w:val="24"/>
        </w:rPr>
        <w:t>: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p w:rsidR="00E33477" w:rsidRDefault="00E33477" w:rsidP="003004DD">
      <w:pPr>
        <w:spacing w:line="360" w:lineRule="auto"/>
        <w:rPr>
          <w:sz w:val="24"/>
        </w:rPr>
      </w:pPr>
      <w:r>
        <w:rPr>
          <w:rFonts w:hint="eastAsia"/>
          <w:sz w:val="24"/>
        </w:rPr>
        <w:t>[14]</w:t>
      </w:r>
      <w:r w:rsidR="003004DD" w:rsidRPr="003004DD">
        <w:rPr>
          <w:rFonts w:asciiTheme="minorEastAsia" w:hAnsiTheme="minorEastAsia" w:hint="eastAsia"/>
          <w:spacing w:val="4"/>
          <w:kern w:val="0"/>
          <w:sz w:val="24"/>
          <w:fitText w:val="4200" w:id="1633339137"/>
        </w:rPr>
        <w:t>在分类中如何处理训练集中不平衡问</w:t>
      </w:r>
      <w:r w:rsidR="003004DD" w:rsidRPr="003004DD">
        <w:rPr>
          <w:rFonts w:asciiTheme="minorEastAsia" w:hAnsiTheme="minorEastAsia" w:hint="eastAsia"/>
          <w:spacing w:val="-3"/>
          <w:kern w:val="0"/>
          <w:sz w:val="24"/>
          <w:fitText w:val="4200" w:id="1633339137"/>
        </w:rPr>
        <w:t>题</w:t>
      </w:r>
      <w:hyperlink r:id="rId71" w:history="1">
        <w:r w:rsidR="009513F7" w:rsidRPr="00201B08">
          <w:rPr>
            <w:rStyle w:val="a5"/>
            <w:sz w:val="24"/>
          </w:rPr>
          <w:t>http://blog.csdn.net/heyongluoyao8/article/details/49408131</w:t>
        </w:r>
      </w:hyperlink>
    </w:p>
    <w:p w:rsidR="009513F7" w:rsidRDefault="009513F7" w:rsidP="003004DD">
      <w:pPr>
        <w:spacing w:line="360" w:lineRule="auto"/>
        <w:rPr>
          <w:sz w:val="24"/>
        </w:rPr>
      </w:pPr>
      <w:r w:rsidRPr="009513F7">
        <w:rPr>
          <w:sz w:val="24"/>
        </w:rPr>
        <w:t>[15] Mining Multi-label Data</w:t>
      </w:r>
    </w:p>
    <w:p w:rsidR="00882253" w:rsidRDefault="00ED5E56" w:rsidP="00882253">
      <w:pPr>
        <w:spacing w:line="360" w:lineRule="auto"/>
        <w:rPr>
          <w:sz w:val="24"/>
        </w:rPr>
      </w:pPr>
      <w:r>
        <w:rPr>
          <w:rFonts w:hint="eastAsia"/>
          <w:sz w:val="24"/>
        </w:rPr>
        <w:t>[</w:t>
      </w:r>
      <w:r>
        <w:rPr>
          <w:sz w:val="24"/>
        </w:rPr>
        <w:t>16</w:t>
      </w:r>
      <w:r>
        <w:rPr>
          <w:rFonts w:hint="eastAsia"/>
          <w:sz w:val="24"/>
        </w:rPr>
        <w:t xml:space="preserve">] </w:t>
      </w:r>
      <w:proofErr w:type="spellStart"/>
      <w:r w:rsidR="00882253">
        <w:rPr>
          <w:sz w:val="24"/>
        </w:rPr>
        <w:t>Schapire</w:t>
      </w:r>
      <w:proofErr w:type="spellEnd"/>
      <w:r w:rsidR="00882253">
        <w:rPr>
          <w:sz w:val="24"/>
        </w:rPr>
        <w:t>, R.E. Singer, Y.</w:t>
      </w:r>
      <w:proofErr w:type="gramStart"/>
      <w:r w:rsidR="00882253">
        <w:rPr>
          <w:sz w:val="24"/>
        </w:rPr>
        <w:t>:</w:t>
      </w:r>
      <w:proofErr w:type="spellStart"/>
      <w:r w:rsidR="00882253" w:rsidRPr="00882253">
        <w:rPr>
          <w:sz w:val="24"/>
        </w:rPr>
        <w:t>Boostexter</w:t>
      </w:r>
      <w:proofErr w:type="spellEnd"/>
      <w:proofErr w:type="gramEnd"/>
      <w:r w:rsidR="00882253" w:rsidRPr="00882253">
        <w:rPr>
          <w:sz w:val="24"/>
        </w:rPr>
        <w:t>: a boosting-based syst</w:t>
      </w:r>
      <w:r w:rsidR="00882253">
        <w:rPr>
          <w:sz w:val="24"/>
        </w:rPr>
        <w:t xml:space="preserve">em for text categorization.  </w:t>
      </w:r>
      <w:proofErr w:type="gramStart"/>
      <w:r w:rsidR="00882253">
        <w:rPr>
          <w:sz w:val="24"/>
        </w:rPr>
        <w:t>Ma</w:t>
      </w:r>
      <w:r w:rsidR="00882253" w:rsidRPr="00882253">
        <w:rPr>
          <w:sz w:val="24"/>
        </w:rPr>
        <w:t>chine Learning</w:t>
      </w:r>
      <w:r w:rsidR="00882253">
        <w:rPr>
          <w:rFonts w:hint="eastAsia"/>
          <w:sz w:val="24"/>
        </w:rPr>
        <w:t xml:space="preserve"> </w:t>
      </w:r>
      <w:r w:rsidR="00882253" w:rsidRPr="00882253">
        <w:rPr>
          <w:sz w:val="24"/>
        </w:rPr>
        <w:t>39</w:t>
      </w:r>
      <w:r w:rsidR="00882253">
        <w:rPr>
          <w:rFonts w:hint="eastAsia"/>
          <w:sz w:val="24"/>
        </w:rPr>
        <w:t xml:space="preserve"> </w:t>
      </w:r>
      <w:r w:rsidR="00882253" w:rsidRPr="00882253">
        <w:rPr>
          <w:sz w:val="24"/>
        </w:rPr>
        <w:t>(2000) 135–168</w:t>
      </w:r>
      <w:r w:rsidR="00882253">
        <w:rPr>
          <w:rFonts w:hint="eastAsia"/>
          <w:sz w:val="24"/>
        </w:rPr>
        <w:t>.</w:t>
      </w:r>
      <w:proofErr w:type="gramEnd"/>
    </w:p>
    <w:p w:rsidR="009513F7" w:rsidRPr="001E6CAC" w:rsidRDefault="009513F7" w:rsidP="003004DD">
      <w:pPr>
        <w:spacing w:line="360" w:lineRule="auto"/>
        <w:rPr>
          <w:sz w:val="24"/>
        </w:rPr>
      </w:pPr>
    </w:p>
    <w:sectPr w:rsidR="009513F7" w:rsidRPr="001E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45E" w:rsidRDefault="001A245E" w:rsidP="005C2DA4">
      <w:r>
        <w:separator/>
      </w:r>
    </w:p>
  </w:endnote>
  <w:endnote w:type="continuationSeparator" w:id="0">
    <w:p w:rsidR="001A245E" w:rsidRDefault="001A245E"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45E" w:rsidRDefault="001A245E" w:rsidP="005C2DA4">
      <w:r>
        <w:separator/>
      </w:r>
    </w:p>
  </w:footnote>
  <w:footnote w:type="continuationSeparator" w:id="0">
    <w:p w:rsidR="001A245E" w:rsidRDefault="001A245E" w:rsidP="005C2DA4">
      <w:r>
        <w:continuationSeparator/>
      </w:r>
    </w:p>
  </w:footnote>
  <w:footnote w:id="1">
    <w:p w:rsidR="007B7B26" w:rsidRPr="00615521" w:rsidRDefault="007B7B26">
      <w:pPr>
        <w:pStyle w:val="a9"/>
        <w:rPr>
          <w:color w:val="FF0000"/>
        </w:rPr>
      </w:pPr>
      <w:r>
        <w:rPr>
          <w:rStyle w:val="aa"/>
        </w:rPr>
        <w:footnoteRef/>
      </w:r>
      <w:r>
        <w:t xml:space="preserve"> </w:t>
      </w:r>
      <w:r>
        <w:rPr>
          <w:rFonts w:hint="eastAsia"/>
        </w:rPr>
        <w:t>摘要中</w:t>
      </w:r>
      <w:r>
        <w:rPr>
          <w:rFonts w:hint="eastAsia"/>
        </w:rPr>
        <w:t xml:space="preserve"> </w:t>
      </w:r>
      <w:r>
        <w:rPr>
          <w:rFonts w:hint="eastAsia"/>
        </w:rPr>
        <w:t>未突出</w:t>
      </w:r>
      <w:r>
        <w:rPr>
          <w:rFonts w:hint="eastAsia"/>
        </w:rPr>
        <w:t xml:space="preserve"> </w:t>
      </w:r>
      <w:r>
        <w:rPr>
          <w:rFonts w:hint="eastAsia"/>
        </w:rPr>
        <w:t>工作重点，</w:t>
      </w:r>
      <w:r>
        <w:rPr>
          <w:rFonts w:hint="eastAsia"/>
        </w:rPr>
        <w:t xml:space="preserve"> </w:t>
      </w:r>
      <w:r>
        <w:rPr>
          <w:rFonts w:hint="eastAsia"/>
        </w:rPr>
        <w:t>未说明具体的工作</w:t>
      </w:r>
      <w:r w:rsidR="00615521">
        <w:rPr>
          <w:rFonts w:hint="eastAsia"/>
        </w:rPr>
        <w:t>，</w:t>
      </w:r>
      <w:r w:rsidR="00615521">
        <w:rPr>
          <w:rFonts w:hint="eastAsia"/>
        </w:rPr>
        <w:t xml:space="preserve"> </w:t>
      </w:r>
      <w:r w:rsidR="00615521">
        <w:rPr>
          <w:rFonts w:hint="eastAsia"/>
        </w:rPr>
        <w:t>特别是</w:t>
      </w:r>
      <w:r w:rsidR="00615521" w:rsidRPr="00615521">
        <w:rPr>
          <w:rFonts w:hint="eastAsia"/>
          <w:color w:val="FF0000"/>
        </w:rPr>
        <w:t>论文思路没有理清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F767B"/>
    <w:multiLevelType w:val="hybridMultilevel"/>
    <w:tmpl w:val="3594BE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5A153031"/>
    <w:multiLevelType w:val="singleLevel"/>
    <w:tmpl w:val="5A153031"/>
    <w:lvl w:ilvl="0">
      <w:start w:val="1"/>
      <w:numFmt w:val="chineseCounting"/>
      <w:suff w:val="space"/>
      <w:lvlText w:val="第%1章"/>
      <w:lvlJc w:val="left"/>
    </w:lvl>
  </w:abstractNum>
  <w:abstractNum w:abstractNumId="2">
    <w:nsid w:val="5A153E52"/>
    <w:multiLevelType w:val="singleLevel"/>
    <w:tmpl w:val="5A153E52"/>
    <w:lvl w:ilvl="0">
      <w:start w:val="4"/>
      <w:numFmt w:val="chineseCounting"/>
      <w:suff w:val="space"/>
      <w:lvlText w:val="第%1章"/>
      <w:lvlJc w:val="left"/>
    </w:lvl>
  </w:abstractNum>
  <w:abstractNum w:abstractNumId="3">
    <w:nsid w:val="5CF85EAC"/>
    <w:multiLevelType w:val="hybridMultilevel"/>
    <w:tmpl w:val="67B652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69EA0BA2"/>
    <w:multiLevelType w:val="hybridMultilevel"/>
    <w:tmpl w:val="EC7E5542"/>
    <w:lvl w:ilvl="0" w:tplc="0409000B">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06B60"/>
    <w:rsid w:val="00010017"/>
    <w:rsid w:val="000172B7"/>
    <w:rsid w:val="000258DE"/>
    <w:rsid w:val="00032C8C"/>
    <w:rsid w:val="00034A72"/>
    <w:rsid w:val="00044929"/>
    <w:rsid w:val="0005532B"/>
    <w:rsid w:val="00056802"/>
    <w:rsid w:val="00056B9B"/>
    <w:rsid w:val="000572BA"/>
    <w:rsid w:val="00060BC1"/>
    <w:rsid w:val="00062456"/>
    <w:rsid w:val="000624E1"/>
    <w:rsid w:val="0006561B"/>
    <w:rsid w:val="000662EC"/>
    <w:rsid w:val="000712B8"/>
    <w:rsid w:val="00072263"/>
    <w:rsid w:val="00073F66"/>
    <w:rsid w:val="000772F6"/>
    <w:rsid w:val="000954FD"/>
    <w:rsid w:val="000A0A35"/>
    <w:rsid w:val="000A1193"/>
    <w:rsid w:val="000B30B0"/>
    <w:rsid w:val="000D1CA6"/>
    <w:rsid w:val="000E6141"/>
    <w:rsid w:val="000F5E0E"/>
    <w:rsid w:val="00124286"/>
    <w:rsid w:val="001414AE"/>
    <w:rsid w:val="00153833"/>
    <w:rsid w:val="001605AD"/>
    <w:rsid w:val="00176372"/>
    <w:rsid w:val="001A245E"/>
    <w:rsid w:val="001A6DE6"/>
    <w:rsid w:val="001B59F4"/>
    <w:rsid w:val="001C7576"/>
    <w:rsid w:val="001E200D"/>
    <w:rsid w:val="001E61D7"/>
    <w:rsid w:val="001E6CAC"/>
    <w:rsid w:val="00200956"/>
    <w:rsid w:val="00203727"/>
    <w:rsid w:val="00205F83"/>
    <w:rsid w:val="0020781A"/>
    <w:rsid w:val="002146D4"/>
    <w:rsid w:val="0021738C"/>
    <w:rsid w:val="00217F54"/>
    <w:rsid w:val="002336D7"/>
    <w:rsid w:val="00234882"/>
    <w:rsid w:val="002368E8"/>
    <w:rsid w:val="00240522"/>
    <w:rsid w:val="0024073B"/>
    <w:rsid w:val="00246485"/>
    <w:rsid w:val="00246E34"/>
    <w:rsid w:val="00250461"/>
    <w:rsid w:val="002510A8"/>
    <w:rsid w:val="0026614E"/>
    <w:rsid w:val="00270622"/>
    <w:rsid w:val="0029251D"/>
    <w:rsid w:val="002936D8"/>
    <w:rsid w:val="0029385D"/>
    <w:rsid w:val="0029437C"/>
    <w:rsid w:val="002A4F64"/>
    <w:rsid w:val="002A7CEE"/>
    <w:rsid w:val="002B2D7B"/>
    <w:rsid w:val="002B38F7"/>
    <w:rsid w:val="002C362C"/>
    <w:rsid w:val="002D6E0F"/>
    <w:rsid w:val="002E76E1"/>
    <w:rsid w:val="002F25ED"/>
    <w:rsid w:val="002F271E"/>
    <w:rsid w:val="003004DD"/>
    <w:rsid w:val="00302360"/>
    <w:rsid w:val="00316E0A"/>
    <w:rsid w:val="003239FA"/>
    <w:rsid w:val="003328DE"/>
    <w:rsid w:val="00345BEA"/>
    <w:rsid w:val="00347166"/>
    <w:rsid w:val="00347303"/>
    <w:rsid w:val="00350A6E"/>
    <w:rsid w:val="00353E65"/>
    <w:rsid w:val="00360520"/>
    <w:rsid w:val="00366154"/>
    <w:rsid w:val="00371F8D"/>
    <w:rsid w:val="003809A8"/>
    <w:rsid w:val="0038139E"/>
    <w:rsid w:val="00382959"/>
    <w:rsid w:val="003846F1"/>
    <w:rsid w:val="003C19F2"/>
    <w:rsid w:val="003C488F"/>
    <w:rsid w:val="003D6BF2"/>
    <w:rsid w:val="003E0B75"/>
    <w:rsid w:val="003E57DB"/>
    <w:rsid w:val="003F015E"/>
    <w:rsid w:val="003F07DF"/>
    <w:rsid w:val="00401BA0"/>
    <w:rsid w:val="00407670"/>
    <w:rsid w:val="00416CFE"/>
    <w:rsid w:val="00424365"/>
    <w:rsid w:val="004471D2"/>
    <w:rsid w:val="00447B4C"/>
    <w:rsid w:val="00455B0B"/>
    <w:rsid w:val="00460038"/>
    <w:rsid w:val="00472003"/>
    <w:rsid w:val="004A150E"/>
    <w:rsid w:val="0051136D"/>
    <w:rsid w:val="00513825"/>
    <w:rsid w:val="00514A5E"/>
    <w:rsid w:val="00530278"/>
    <w:rsid w:val="0054561E"/>
    <w:rsid w:val="00546106"/>
    <w:rsid w:val="00553CCC"/>
    <w:rsid w:val="00561277"/>
    <w:rsid w:val="00564B4F"/>
    <w:rsid w:val="005C2DA4"/>
    <w:rsid w:val="005C6176"/>
    <w:rsid w:val="005D02C8"/>
    <w:rsid w:val="005D4851"/>
    <w:rsid w:val="005E33D7"/>
    <w:rsid w:val="00600ACD"/>
    <w:rsid w:val="006017FB"/>
    <w:rsid w:val="006057EC"/>
    <w:rsid w:val="00605858"/>
    <w:rsid w:val="0061525A"/>
    <w:rsid w:val="00615521"/>
    <w:rsid w:val="0063496E"/>
    <w:rsid w:val="00641DF7"/>
    <w:rsid w:val="0064772E"/>
    <w:rsid w:val="0065646F"/>
    <w:rsid w:val="00663E40"/>
    <w:rsid w:val="00681055"/>
    <w:rsid w:val="0068153B"/>
    <w:rsid w:val="006963D2"/>
    <w:rsid w:val="006A2D04"/>
    <w:rsid w:val="006B1251"/>
    <w:rsid w:val="006C6EE6"/>
    <w:rsid w:val="006D5BC8"/>
    <w:rsid w:val="006E73F7"/>
    <w:rsid w:val="006F59FF"/>
    <w:rsid w:val="00705CBA"/>
    <w:rsid w:val="00714E74"/>
    <w:rsid w:val="00720431"/>
    <w:rsid w:val="00731E6F"/>
    <w:rsid w:val="00734ED2"/>
    <w:rsid w:val="00747A12"/>
    <w:rsid w:val="00757A98"/>
    <w:rsid w:val="00766E0D"/>
    <w:rsid w:val="00792578"/>
    <w:rsid w:val="00797006"/>
    <w:rsid w:val="007A34C5"/>
    <w:rsid w:val="007A56BC"/>
    <w:rsid w:val="007B2B53"/>
    <w:rsid w:val="007B7B26"/>
    <w:rsid w:val="007D31CC"/>
    <w:rsid w:val="007D5BA6"/>
    <w:rsid w:val="007E0D13"/>
    <w:rsid w:val="00806082"/>
    <w:rsid w:val="00811A9C"/>
    <w:rsid w:val="00816C89"/>
    <w:rsid w:val="00841210"/>
    <w:rsid w:val="0084398A"/>
    <w:rsid w:val="00852530"/>
    <w:rsid w:val="00855116"/>
    <w:rsid w:val="008608BA"/>
    <w:rsid w:val="00864694"/>
    <w:rsid w:val="00880EFC"/>
    <w:rsid w:val="00882253"/>
    <w:rsid w:val="008B21E1"/>
    <w:rsid w:val="008E0EB1"/>
    <w:rsid w:val="008F4A1B"/>
    <w:rsid w:val="008F6604"/>
    <w:rsid w:val="00902ABC"/>
    <w:rsid w:val="00906A92"/>
    <w:rsid w:val="009123E5"/>
    <w:rsid w:val="00921AA2"/>
    <w:rsid w:val="009260E8"/>
    <w:rsid w:val="009403C6"/>
    <w:rsid w:val="00950692"/>
    <w:rsid w:val="009513F7"/>
    <w:rsid w:val="00955ED2"/>
    <w:rsid w:val="00970718"/>
    <w:rsid w:val="00995976"/>
    <w:rsid w:val="00996E53"/>
    <w:rsid w:val="009A37FF"/>
    <w:rsid w:val="009B083A"/>
    <w:rsid w:val="009B2697"/>
    <w:rsid w:val="009D6079"/>
    <w:rsid w:val="009F06DD"/>
    <w:rsid w:val="009F6BD1"/>
    <w:rsid w:val="009F6D27"/>
    <w:rsid w:val="00A01579"/>
    <w:rsid w:val="00A05274"/>
    <w:rsid w:val="00A07B94"/>
    <w:rsid w:val="00A257CF"/>
    <w:rsid w:val="00A30185"/>
    <w:rsid w:val="00A502BA"/>
    <w:rsid w:val="00A50B3B"/>
    <w:rsid w:val="00A604C5"/>
    <w:rsid w:val="00A654D5"/>
    <w:rsid w:val="00A70274"/>
    <w:rsid w:val="00AA5CB1"/>
    <w:rsid w:val="00AC12C2"/>
    <w:rsid w:val="00AC56BD"/>
    <w:rsid w:val="00AD0DAC"/>
    <w:rsid w:val="00AF4478"/>
    <w:rsid w:val="00B071CC"/>
    <w:rsid w:val="00B11ABD"/>
    <w:rsid w:val="00B12185"/>
    <w:rsid w:val="00B23A10"/>
    <w:rsid w:val="00B24BB8"/>
    <w:rsid w:val="00B26E00"/>
    <w:rsid w:val="00B2795A"/>
    <w:rsid w:val="00B542AE"/>
    <w:rsid w:val="00B56F89"/>
    <w:rsid w:val="00B60632"/>
    <w:rsid w:val="00B647E4"/>
    <w:rsid w:val="00B744C9"/>
    <w:rsid w:val="00B80492"/>
    <w:rsid w:val="00B9628B"/>
    <w:rsid w:val="00BA22CD"/>
    <w:rsid w:val="00BA3621"/>
    <w:rsid w:val="00BA699B"/>
    <w:rsid w:val="00BB032F"/>
    <w:rsid w:val="00BB25A6"/>
    <w:rsid w:val="00BD7458"/>
    <w:rsid w:val="00BE4758"/>
    <w:rsid w:val="00C05964"/>
    <w:rsid w:val="00C20190"/>
    <w:rsid w:val="00C24DE0"/>
    <w:rsid w:val="00C3156F"/>
    <w:rsid w:val="00C34013"/>
    <w:rsid w:val="00C44203"/>
    <w:rsid w:val="00C448D6"/>
    <w:rsid w:val="00C44B78"/>
    <w:rsid w:val="00C50F5B"/>
    <w:rsid w:val="00C7455B"/>
    <w:rsid w:val="00C818E9"/>
    <w:rsid w:val="00C81D1E"/>
    <w:rsid w:val="00C86D1C"/>
    <w:rsid w:val="00C9559E"/>
    <w:rsid w:val="00CA3348"/>
    <w:rsid w:val="00CB3BB2"/>
    <w:rsid w:val="00CB50BF"/>
    <w:rsid w:val="00CC01BB"/>
    <w:rsid w:val="00CC06CF"/>
    <w:rsid w:val="00CC24EC"/>
    <w:rsid w:val="00CC4832"/>
    <w:rsid w:val="00CE4122"/>
    <w:rsid w:val="00CE5071"/>
    <w:rsid w:val="00CE62A5"/>
    <w:rsid w:val="00CF1FD4"/>
    <w:rsid w:val="00CF3F01"/>
    <w:rsid w:val="00D017B5"/>
    <w:rsid w:val="00D04394"/>
    <w:rsid w:val="00D14CD7"/>
    <w:rsid w:val="00D30FEE"/>
    <w:rsid w:val="00D45763"/>
    <w:rsid w:val="00D4674E"/>
    <w:rsid w:val="00D6533B"/>
    <w:rsid w:val="00D66CCF"/>
    <w:rsid w:val="00D67F85"/>
    <w:rsid w:val="00D92650"/>
    <w:rsid w:val="00DA33FB"/>
    <w:rsid w:val="00DA39F5"/>
    <w:rsid w:val="00DC2286"/>
    <w:rsid w:val="00DC232B"/>
    <w:rsid w:val="00E073D4"/>
    <w:rsid w:val="00E0755F"/>
    <w:rsid w:val="00E26679"/>
    <w:rsid w:val="00E33477"/>
    <w:rsid w:val="00E44C15"/>
    <w:rsid w:val="00E50F2C"/>
    <w:rsid w:val="00E5317B"/>
    <w:rsid w:val="00E5536E"/>
    <w:rsid w:val="00E713D2"/>
    <w:rsid w:val="00E744FD"/>
    <w:rsid w:val="00E76912"/>
    <w:rsid w:val="00E76F5B"/>
    <w:rsid w:val="00E900C7"/>
    <w:rsid w:val="00E92287"/>
    <w:rsid w:val="00E97339"/>
    <w:rsid w:val="00EA39BC"/>
    <w:rsid w:val="00EB2F40"/>
    <w:rsid w:val="00EB6BF1"/>
    <w:rsid w:val="00EB6F42"/>
    <w:rsid w:val="00EB7E71"/>
    <w:rsid w:val="00ED16F4"/>
    <w:rsid w:val="00ED5227"/>
    <w:rsid w:val="00ED5E56"/>
    <w:rsid w:val="00EE616A"/>
    <w:rsid w:val="00EF5965"/>
    <w:rsid w:val="00F00B23"/>
    <w:rsid w:val="00F04199"/>
    <w:rsid w:val="00F045F6"/>
    <w:rsid w:val="00F16787"/>
    <w:rsid w:val="00F505EB"/>
    <w:rsid w:val="00F5545B"/>
    <w:rsid w:val="00F63432"/>
    <w:rsid w:val="00F6531B"/>
    <w:rsid w:val="00F74442"/>
    <w:rsid w:val="00F80E78"/>
    <w:rsid w:val="00FA2FF2"/>
    <w:rsid w:val="00FC21BE"/>
    <w:rsid w:val="00FD4D81"/>
    <w:rsid w:val="00FF0561"/>
    <w:rsid w:val="00FF1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46F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846F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oleObject" Target="embeddings/oleObject28.bin"/><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6.wmf"/><Relationship Id="rId66" Type="http://schemas.openxmlformats.org/officeDocument/2006/relationships/oleObject" Target="embeddings/oleObject27.bin"/><Relationship Id="rId5" Type="http://schemas.microsoft.com/office/2007/relationships/stylesWithEffects" Target="stylesWithEffects.xml"/><Relationship Id="rId61" Type="http://schemas.openxmlformats.org/officeDocument/2006/relationships/oleObject" Target="embeddings/oleObject25.bin"/><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tmp"/><Relationship Id="rId69" Type="http://schemas.openxmlformats.org/officeDocument/2006/relationships/image" Target="media/image32.wmf"/><Relationship Id="rId8" Type="http://schemas.openxmlformats.org/officeDocument/2006/relationships/footnotes" Target="footnotes.xml"/><Relationship Id="rId51" Type="http://schemas.openxmlformats.org/officeDocument/2006/relationships/oleObject" Target="embeddings/oleObject20.bin"/><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4.bin"/><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1.png"/><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30.wmf"/><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 Type="http://schemas.openxmlformats.org/officeDocument/2006/relationships/webSettings" Target="webSettings.xml"/><Relationship Id="rId71" Type="http://schemas.openxmlformats.org/officeDocument/2006/relationships/hyperlink" Target="http://blog.csdn.net/heyongluoyao8/article/details/494081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A98750-07C4-42B4-9F20-549CEDA9C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18</Pages>
  <Words>1597</Words>
  <Characters>9104</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292</cp:revision>
  <dcterms:created xsi:type="dcterms:W3CDTF">2017-11-23T16:02:00Z</dcterms:created>
  <dcterms:modified xsi:type="dcterms:W3CDTF">2018-01-12T12:11:00Z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