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56A11" w14:textId="77777777" w:rsidR="007331B4" w:rsidRPr="002610EE" w:rsidRDefault="007331B4" w:rsidP="007331B4">
      <w:pPr>
        <w:spacing w:before="240" w:line="360" w:lineRule="auto"/>
        <w:jc w:val="both"/>
        <w:rPr>
          <w:rFonts w:asciiTheme="majorHAnsi" w:hAnsiTheme="majorHAnsi"/>
          <w:b/>
        </w:rPr>
      </w:pPr>
      <w:r w:rsidRPr="002610EE">
        <w:rPr>
          <w:rFonts w:asciiTheme="majorHAnsi" w:hAnsiTheme="majorHAnsi"/>
          <w:b/>
        </w:rPr>
        <w:t xml:space="preserve">///TACIÓN COMUNAL PINAMAR SECCIONAL PRIMERA. </w:t>
      </w:r>
      <w:r>
        <w:rPr>
          <w:rFonts w:asciiTheme="majorHAnsi" w:hAnsiTheme="majorHAnsi"/>
          <w:b/>
        </w:rPr>
        <w:t xml:space="preserve"> JULIO</w:t>
      </w:r>
      <w:r w:rsidRPr="002610EE">
        <w:rPr>
          <w:rFonts w:asciiTheme="majorHAnsi" w:hAnsiTheme="majorHAnsi"/>
          <w:b/>
        </w:rPr>
        <w:t xml:space="preserve">  </w:t>
      </w:r>
      <w:proofErr w:type="gramStart"/>
      <w:r>
        <w:rPr>
          <w:rFonts w:asciiTheme="majorHAnsi" w:hAnsiTheme="majorHAnsi"/>
          <w:b/>
        </w:rPr>
        <w:t>23  DE</w:t>
      </w:r>
      <w:proofErr w:type="gramEnd"/>
      <w:r>
        <w:rPr>
          <w:rFonts w:asciiTheme="majorHAnsi" w:hAnsiTheme="majorHAnsi"/>
          <w:b/>
        </w:rPr>
        <w:t xml:space="preserve"> 2021</w:t>
      </w:r>
      <w:r w:rsidRPr="002610EE">
        <w:rPr>
          <w:rFonts w:asciiTheme="majorHAnsi" w:hAnsiTheme="majorHAnsi"/>
          <w:b/>
        </w:rPr>
        <w:t>.----</w:t>
      </w:r>
    </w:p>
    <w:p w14:paraId="7162F3DA" w14:textId="77777777" w:rsidR="007331B4" w:rsidRPr="0048015D" w:rsidRDefault="007331B4" w:rsidP="007331B4">
      <w:pPr>
        <w:spacing w:before="240" w:line="360" w:lineRule="auto"/>
        <w:jc w:val="both"/>
        <w:rPr>
          <w:rFonts w:asciiTheme="majorHAnsi" w:hAnsiTheme="majorHAnsi"/>
        </w:rPr>
      </w:pPr>
      <w:r>
        <w:rPr>
          <w:rFonts w:ascii="Courier New" w:hAnsi="Courier New" w:cs="Courier New"/>
          <w:noProof/>
          <w:color w:val="000000"/>
          <w:sz w:val="28"/>
          <w:szCs w:val="28"/>
          <w:lang w:val="es-AR" w:eastAsia="es-AR"/>
        </w:rPr>
        <w:drawing>
          <wp:anchor distT="0" distB="0" distL="114300" distR="114300" simplePos="0" relativeHeight="251668480" behindDoc="1" locked="0" layoutInCell="1" allowOverlap="1" wp14:anchorId="6112DC85" wp14:editId="2BA2B8BA">
            <wp:simplePos x="0" y="0"/>
            <wp:positionH relativeFrom="column">
              <wp:posOffset>2196465</wp:posOffset>
            </wp:positionH>
            <wp:positionV relativeFrom="paragraph">
              <wp:posOffset>3026410</wp:posOffset>
            </wp:positionV>
            <wp:extent cx="1228725" cy="17049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015D">
        <w:rPr>
          <w:rFonts w:asciiTheme="majorHAnsi" w:hAnsiTheme="majorHAnsi"/>
        </w:rPr>
        <w:t>--------------------/Con esta fecha siendo las -</w:t>
      </w:r>
      <w:r>
        <w:rPr>
          <w:rFonts w:asciiTheme="majorHAnsi" w:hAnsiTheme="majorHAnsi"/>
        </w:rPr>
        <w:t>15:30</w:t>
      </w:r>
      <w:r w:rsidRPr="0048015D">
        <w:rPr>
          <w:rFonts w:asciiTheme="majorHAnsi" w:hAnsiTheme="majorHAnsi"/>
        </w:rPr>
        <w:t xml:space="preserve">-- </w:t>
      </w:r>
      <w:proofErr w:type="spellStart"/>
      <w:r w:rsidRPr="0048015D">
        <w:rPr>
          <w:rFonts w:asciiTheme="majorHAnsi" w:hAnsiTheme="majorHAnsi"/>
        </w:rPr>
        <w:t>hs</w:t>
      </w:r>
      <w:proofErr w:type="spellEnd"/>
      <w:r w:rsidRPr="0048015D">
        <w:rPr>
          <w:rFonts w:asciiTheme="majorHAnsi" w:hAnsiTheme="majorHAnsi"/>
        </w:rPr>
        <w:t xml:space="preserve"> comparece  a</w:t>
      </w:r>
      <w:r>
        <w:rPr>
          <w:rFonts w:asciiTheme="majorHAnsi" w:hAnsiTheme="majorHAnsi"/>
        </w:rPr>
        <w:t xml:space="preserve"> despacho DETENIDO BELARTE MATO JOSE CASTULO, cuyas demás circunstancias personales obran en actuaciones, a los fines de notificarlo de oficio recibido por parte de Juzgado de </w:t>
      </w:r>
      <w:proofErr w:type="spellStart"/>
      <w:r>
        <w:rPr>
          <w:rFonts w:asciiTheme="majorHAnsi" w:hAnsiTheme="majorHAnsi"/>
        </w:rPr>
        <w:t>Garantias</w:t>
      </w:r>
      <w:proofErr w:type="spellEnd"/>
      <w:r>
        <w:rPr>
          <w:rFonts w:asciiTheme="majorHAnsi" w:hAnsiTheme="majorHAnsi"/>
        </w:rPr>
        <w:t xml:space="preserve"> 6 Villa Gesell, El cual seguidamente se transcribe,” </w:t>
      </w:r>
      <w:r>
        <w:t xml:space="preserve">Tengo el agrado de dirigirme a Ud., por disposición del Sr. Juez Titular del Juzgado de Garantías </w:t>
      </w:r>
      <w:proofErr w:type="spellStart"/>
      <w:r>
        <w:t>N°</w:t>
      </w:r>
      <w:proofErr w:type="spellEnd"/>
      <w:r>
        <w:t xml:space="preserve"> 6 Descentralizado de Villa Gesell del Departamento Judicial Dolores, Dr. David Leopoldo </w:t>
      </w:r>
      <w:proofErr w:type="spellStart"/>
      <w:r>
        <w:t>Mancinelli</w:t>
      </w:r>
      <w:proofErr w:type="spellEnd"/>
      <w:r>
        <w:t xml:space="preserve">, en el marco de la I.P.P. nro. 03-03-1364-21/00, seguida a </w:t>
      </w:r>
      <w:proofErr w:type="spellStart"/>
      <w:r>
        <w:t>Belarte</w:t>
      </w:r>
      <w:proofErr w:type="spellEnd"/>
      <w:r>
        <w:t xml:space="preserve"> Mato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Castulo</w:t>
      </w:r>
      <w:proofErr w:type="spellEnd"/>
      <w:r>
        <w:t xml:space="preserve"> , a fin de poner en su conocimiento que se ha designado audiencia de excarcelación a tenor de lo normado por el art. 12 de la Ley 13.811, para el día 31 de mayo del corriente año a las 11.30 horas, mediante la modalidad de videoconferencia aplicación </w:t>
      </w:r>
      <w:proofErr w:type="spellStart"/>
      <w:r>
        <w:t>Teams</w:t>
      </w:r>
      <w:proofErr w:type="spellEnd"/>
      <w:r>
        <w:rPr>
          <w:rFonts w:asciiTheme="majorHAnsi" w:hAnsiTheme="majorHAnsi"/>
        </w:rPr>
        <w:t xml:space="preserve"> “</w:t>
      </w:r>
      <w:r>
        <w:t xml:space="preserve">. </w:t>
      </w:r>
      <w:proofErr w:type="gramStart"/>
      <w:r>
        <w:t>.</w:t>
      </w:r>
      <w:r w:rsidRPr="003D77C9">
        <w:rPr>
          <w:rFonts w:asciiTheme="majorHAnsi" w:hAnsiTheme="majorHAnsi"/>
        </w:rPr>
        <w:t>Es</w:t>
      </w:r>
      <w:proofErr w:type="gramEnd"/>
      <w:r w:rsidRPr="003D77C9">
        <w:rPr>
          <w:rFonts w:asciiTheme="majorHAnsi" w:hAnsiTheme="majorHAnsi"/>
        </w:rPr>
        <w:t xml:space="preserve"> todo, no siendo para más el acto, se lee, ratifica en todo su contenido firmando al pie para constancia juntamente con la prevención que certifica.-</w:t>
      </w:r>
    </w:p>
    <w:p w14:paraId="7C31DEC3" w14:textId="0B978818" w:rsidR="007331B4" w:rsidRPr="003D77C9" w:rsidRDefault="007331B4" w:rsidP="007331B4">
      <w:pPr>
        <w:spacing w:before="24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686BA" wp14:editId="7ACFA91C">
                <wp:simplePos x="0" y="0"/>
                <wp:positionH relativeFrom="column">
                  <wp:posOffset>3434715</wp:posOffset>
                </wp:positionH>
                <wp:positionV relativeFrom="paragraph">
                  <wp:posOffset>106045</wp:posOffset>
                </wp:positionV>
                <wp:extent cx="2133600" cy="575310"/>
                <wp:effectExtent l="9525" t="6350" r="9525" b="8890"/>
                <wp:wrapNone/>
                <wp:docPr id="72081263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57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0053E" w14:textId="77777777" w:rsidR="007331B4" w:rsidRPr="0031187E" w:rsidRDefault="007331B4" w:rsidP="007331B4">
                            <w:pPr>
                              <w:tabs>
                                <w:tab w:val="left" w:pos="6540"/>
                              </w:tabs>
                            </w:pPr>
                            <w:r>
                              <w:t xml:space="preserve">       JORGE BONATO</w:t>
                            </w:r>
                            <w:r>
                              <w:tab/>
                              <w:t>SUBCOMISARIO</w:t>
                            </w:r>
                          </w:p>
                          <w:p w14:paraId="35A5EE05" w14:textId="77777777" w:rsidR="007331B4" w:rsidRPr="0031187E" w:rsidRDefault="007331B4" w:rsidP="007331B4">
                            <w:pPr>
                              <w:jc w:val="center"/>
                            </w:pPr>
                            <w:r>
                              <w:t>OFL AYUDANTE</w:t>
                            </w:r>
                          </w:p>
                          <w:p w14:paraId="39A90F22" w14:textId="77777777" w:rsidR="007331B4" w:rsidRDefault="007331B4" w:rsidP="007331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686B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270.45pt;margin-top:8.35pt;width:168pt;height:4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NUMgIAAGIEAAAOAAAAZHJzL2Uyb0RvYy54bWysVNuO2yAQfa/Uf0C8N45z2YsVZ7XNNlWl&#10;7UXa9gMwxjYqMBRI7PTrO+Akm92+VfUDAgYOc86c8epu0IrshfMSTEnzyZQSYTjU0rQl/fF9++6G&#10;Eh+YqZkCI0p6EJ7erd++WfW2EDPoQNXCEQQxvuhtSbsQbJFlnndCMz8BKwwGG3CaBVy6Nqsd6xFd&#10;q2w2nV5lPbjaOuDCe9x9GIN0nfCbRvDwtWm8CESVFHMLaXRprOKYrVesaB2zneTHNNg/ZKGZNPjo&#10;GeqBBUZ2Tv4FpSV34KEJEw46g6aRXCQOyCafvmLz1DErEhcUx9uzTP7/wfIv+yf7zZEwvIcBC5hI&#10;ePsI/KcnBjYdM624dw76TrAaH86jZFlvfXG8GqX2hY8gVf8Zaiwy2wVIQEPjdFQFeRJExwIczqKL&#10;IRCOm7N8Pr+aYohjbHm9nOepKhkrTret8+GjAE3ipKQOi5rQ2f7Rh5gNK05H4mMelKy3Uqm0cG21&#10;UY7sGRpgm75E4NUxZUhf0tvlbDkK8AIielGcQap2FEntNLIdgfNp/EYz4T5abtw/MUl2jhAp2RcJ&#10;ahmwAZTUJb25QIlqfzB1smdgUo1zZKrMUf6o+Kh9GKoBD8YyVFAfsBAORqNjY+KkA/ebkh5NXlL/&#10;a8ecoER9MljM23yxiF2RFovl9QwX7jJSXUaY4QhV0kDJON2EsZN21sm2w5dGZQzcowEamWrznNUx&#10;bzRyUuHYdLFTLtfp1POvYf0HAAD//wMAUEsDBBQABgAIAAAAIQBNy7tT3wAAAAoBAAAPAAAAZHJz&#10;L2Rvd25yZXYueG1sTI/BTsMwEETvSPyDtUjcqA2UpA1xKgSiN1QRqpajEy9JRLyOYrcNfD3LCY47&#10;8zQ7k68m14sjjqHzpOF6pkAg1d521GjYvj1fLUCEaMia3hNq+MIAq+L8LDeZ9Sd6xWMZG8EhFDKj&#10;oY1xyKQMdYvOhJkfkNj78KMzkc+xkXY0Jw53vbxRKpHOdMQfWjPgY4v1Z3lwGkKtkt1mXu72lVzj&#10;99Lap/f1i9aXF9PDPYiIU/yD4bc+V4eCO1X+QDaIXsPdXC0ZZSNJQTCwSBMWKhZUeguyyOX/CcUP&#10;AAAA//8DAFBLAQItABQABgAIAAAAIQC2gziS/gAAAOEBAAATAAAAAAAAAAAAAAAAAAAAAABbQ29u&#10;dGVudF9UeXBlc10ueG1sUEsBAi0AFAAGAAgAAAAhADj9If/WAAAAlAEAAAsAAAAAAAAAAAAAAAAA&#10;LwEAAF9yZWxzLy5yZWxzUEsBAi0AFAAGAAgAAAAhAFLrM1QyAgAAYgQAAA4AAAAAAAAAAAAAAAAA&#10;LgIAAGRycy9lMm9Eb2MueG1sUEsBAi0AFAAGAAgAAAAhAE3Lu1PfAAAACgEAAA8AAAAAAAAAAAAA&#10;AAAAjAQAAGRycy9kb3ducmV2LnhtbFBLBQYAAAAABAAEAPMAAACYBQAAAAA=&#10;" strokecolor="white [3212]">
                <v:textbox>
                  <w:txbxContent>
                    <w:p w14:paraId="4410053E" w14:textId="77777777" w:rsidR="007331B4" w:rsidRPr="0031187E" w:rsidRDefault="007331B4" w:rsidP="007331B4">
                      <w:pPr>
                        <w:tabs>
                          <w:tab w:val="left" w:pos="6540"/>
                        </w:tabs>
                      </w:pPr>
                      <w:r>
                        <w:t xml:space="preserve">       JORGE BONATO</w:t>
                      </w:r>
                      <w:r>
                        <w:tab/>
                        <w:t>SUBCOMISARIO</w:t>
                      </w:r>
                    </w:p>
                    <w:p w14:paraId="35A5EE05" w14:textId="77777777" w:rsidR="007331B4" w:rsidRPr="0031187E" w:rsidRDefault="007331B4" w:rsidP="007331B4">
                      <w:pPr>
                        <w:jc w:val="center"/>
                      </w:pPr>
                      <w:r>
                        <w:t>OFL AYUDANTE</w:t>
                      </w:r>
                    </w:p>
                    <w:p w14:paraId="39A90F22" w14:textId="77777777" w:rsidR="007331B4" w:rsidRDefault="007331B4" w:rsidP="007331B4"/>
                  </w:txbxContent>
                </v:textbox>
              </v:shape>
            </w:pict>
          </mc:Fallback>
        </mc:AlternateContent>
      </w:r>
    </w:p>
    <w:p w14:paraId="203BE6B0" w14:textId="77777777" w:rsidR="007331B4" w:rsidRPr="00975D2E" w:rsidRDefault="007331B4" w:rsidP="007331B4">
      <w:pPr>
        <w:tabs>
          <w:tab w:val="left" w:pos="6570"/>
        </w:tabs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975D2E">
        <w:rPr>
          <w:rFonts w:asciiTheme="majorHAnsi" w:hAnsiTheme="majorHAnsi"/>
          <w:sz w:val="28"/>
          <w:szCs w:val="28"/>
        </w:rPr>
        <w:t>x……………………………………</w:t>
      </w:r>
      <w:r>
        <w:rPr>
          <w:rFonts w:asciiTheme="majorHAnsi" w:hAnsiTheme="majorHAnsi"/>
          <w:sz w:val="28"/>
          <w:szCs w:val="28"/>
        </w:rPr>
        <w:tab/>
      </w:r>
    </w:p>
    <w:p w14:paraId="096BA0A6" w14:textId="2444034D" w:rsidR="00426618" w:rsidRDefault="00426618" w:rsidP="007331B4">
      <w:pPr>
        <w:spacing w:after="200" w:line="276" w:lineRule="auto"/>
      </w:pPr>
    </w:p>
    <w:sectPr w:rsidR="00426618" w:rsidSect="007331B4">
      <w:headerReference w:type="default" r:id="rId7"/>
      <w:footerReference w:type="default" r:id="rId8"/>
      <w:pgSz w:w="12240" w:h="15840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CA860" w14:textId="77777777" w:rsidR="004932E8" w:rsidRDefault="004932E8" w:rsidP="007331B4">
      <w:r>
        <w:separator/>
      </w:r>
    </w:p>
  </w:endnote>
  <w:endnote w:type="continuationSeparator" w:id="0">
    <w:p w14:paraId="190995E8" w14:textId="77777777" w:rsidR="004932E8" w:rsidRDefault="004932E8" w:rsidP="00733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840F7" w14:textId="38E30FE6" w:rsidR="00A162C1" w:rsidRDefault="00A162C1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79E5C1FE" wp14:editId="7E502C80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EE9DA" w14:textId="77777777" w:rsidR="004932E8" w:rsidRDefault="004932E8" w:rsidP="007331B4">
      <w:r>
        <w:separator/>
      </w:r>
    </w:p>
  </w:footnote>
  <w:footnote w:type="continuationSeparator" w:id="0">
    <w:p w14:paraId="5F4E9FB1" w14:textId="77777777" w:rsidR="004932E8" w:rsidRDefault="004932E8" w:rsidP="00733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7591F" w14:textId="6EE76AB8" w:rsidR="007331B4" w:rsidRDefault="007331B4">
    <w:pPr>
      <w:pStyle w:val="Encabezado"/>
    </w:pPr>
    <w:r>
      <w:rPr>
        <w:noProof/>
        <w:lang w:val="es-AR" w:eastAsia="es-AR"/>
      </w:rPr>
      <w:drawing>
        <wp:inline distT="0" distB="0" distL="0" distR="0" wp14:anchorId="3EF5FE45" wp14:editId="7E28666B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B4"/>
    <w:rsid w:val="00426618"/>
    <w:rsid w:val="004932E8"/>
    <w:rsid w:val="007331B4"/>
    <w:rsid w:val="007F04DB"/>
    <w:rsid w:val="008B7B9F"/>
    <w:rsid w:val="00A162C1"/>
    <w:rsid w:val="00C76EE5"/>
    <w:rsid w:val="00EB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880FD"/>
  <w15:chartTrackingRefBased/>
  <w15:docId w15:val="{1F27FA11-8DFA-4D3C-A267-D4C282FB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B4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331B4"/>
    <w:pPr>
      <w:jc w:val="both"/>
    </w:pPr>
    <w:rPr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7331B4"/>
    <w:rPr>
      <w:rFonts w:ascii="Times New Roman" w:eastAsia="Times New Roman" w:hAnsi="Times New Roman" w:cs="Times New Roman"/>
      <w:kern w:val="0"/>
      <w:sz w:val="24"/>
      <w:szCs w:val="24"/>
      <w:lang w:val="es-BO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331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31B4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331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1B4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3</cp:revision>
  <dcterms:created xsi:type="dcterms:W3CDTF">2024-09-30T21:38:00Z</dcterms:created>
  <dcterms:modified xsi:type="dcterms:W3CDTF">2024-09-30T21:53:00Z</dcterms:modified>
</cp:coreProperties>
</file>