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0960" w14:textId="52AF335B" w:rsidR="00EA738B" w:rsidRPr="00AC4CD6" w:rsidRDefault="009A59B8" w:rsidP="0063358F">
      <w:pPr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Chia and </w:t>
      </w:r>
      <w:r w:rsidR="00551531" w:rsidRPr="00AC4CD6">
        <w:rPr>
          <w:sz w:val="40"/>
          <w:szCs w:val="28"/>
        </w:rPr>
        <w:t>VDF</w:t>
      </w:r>
      <w:r w:rsidR="002E00C1" w:rsidRPr="00AC4CD6">
        <w:rPr>
          <w:sz w:val="40"/>
          <w:szCs w:val="28"/>
        </w:rPr>
        <w:t xml:space="preserve"> (verifiable delay function)</w:t>
      </w:r>
    </w:p>
    <w:p w14:paraId="734F9583" w14:textId="45145233" w:rsidR="00645EF8" w:rsidRPr="00AC4CD6" w:rsidRDefault="00645EF8" w:rsidP="00E357A7">
      <w:pPr>
        <w:rPr>
          <w:sz w:val="40"/>
          <w:szCs w:val="28"/>
        </w:rPr>
      </w:pPr>
      <w:r w:rsidRPr="00AC4CD6">
        <w:rPr>
          <w:rFonts w:hint="eastAsia"/>
          <w:sz w:val="40"/>
          <w:szCs w:val="28"/>
        </w:rPr>
        <w:t>I</w:t>
      </w:r>
      <w:r w:rsidRPr="00AC4CD6">
        <w:rPr>
          <w:sz w:val="40"/>
          <w:szCs w:val="28"/>
        </w:rPr>
        <w:t>ntroduction</w:t>
      </w:r>
    </w:p>
    <w:p w14:paraId="42A3C738" w14:textId="18571DB3" w:rsidR="002E00C1" w:rsidRDefault="002E00C1" w:rsidP="00E357A7">
      <w:pPr>
        <w:rPr>
          <w:sz w:val="28"/>
          <w:szCs w:val="28"/>
        </w:rPr>
      </w:pPr>
      <w:r w:rsidRPr="00C65C6D">
        <w:rPr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是一個在區塊鏈的世界中加入延遲的重要工具，或是說一段真實世界時間經過的證明。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的特色是就算使用平行運算加速，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依然能夠保證一定時間的經過。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的</w:t>
      </w:r>
      <w:r w:rsidRPr="00C65C6D">
        <w:rPr>
          <w:rFonts w:hint="eastAsia"/>
          <w:sz w:val="28"/>
          <w:szCs w:val="28"/>
        </w:rPr>
        <w:t>o</w:t>
      </w:r>
      <w:r w:rsidRPr="00C65C6D">
        <w:rPr>
          <w:sz w:val="28"/>
          <w:szCs w:val="28"/>
        </w:rPr>
        <w:t>utput</w:t>
      </w:r>
      <w:r w:rsidRPr="00C65C6D">
        <w:rPr>
          <w:rFonts w:hint="eastAsia"/>
          <w:sz w:val="28"/>
          <w:szCs w:val="28"/>
        </w:rPr>
        <w:t>需要經過一連串的迭代計算完成，無數次的迭代使得電腦需要耗費一定時間計算，並且每次迭代的數值是由上一次迭代的輸出決定，因此很難被平行運算加速。</w:t>
      </w:r>
    </w:p>
    <w:p w14:paraId="440A915D" w14:textId="1A449FC0" w:rsidR="00351360" w:rsidRPr="00C65C6D" w:rsidRDefault="0063358F" w:rsidP="00E357A7">
      <w:pPr>
        <w:rPr>
          <w:rFonts w:hint="eastAsia"/>
          <w:sz w:val="28"/>
          <w:szCs w:val="28"/>
        </w:rPr>
      </w:pPr>
      <w:r w:rsidRPr="00C65C6D">
        <w:rPr>
          <w:rFonts w:hint="eastAsia"/>
          <w:sz w:val="28"/>
          <w:szCs w:val="28"/>
        </w:rPr>
        <w:t>在</w:t>
      </w:r>
      <w:r w:rsidR="002E00C1" w:rsidRPr="00C65C6D">
        <w:rPr>
          <w:sz w:val="28"/>
          <w:szCs w:val="28"/>
        </w:rPr>
        <w:t xml:space="preserve">Dan </w:t>
      </w:r>
      <w:proofErr w:type="spellStart"/>
      <w:r w:rsidR="002E00C1" w:rsidRPr="00C65C6D">
        <w:rPr>
          <w:sz w:val="28"/>
          <w:szCs w:val="28"/>
        </w:rPr>
        <w:t>Boneh</w:t>
      </w:r>
      <w:proofErr w:type="spellEnd"/>
      <w:r w:rsidRPr="00C65C6D">
        <w:rPr>
          <w:rFonts w:hint="eastAsia"/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提出了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概念以及形式化之後，</w:t>
      </w:r>
      <w:proofErr w:type="spellStart"/>
      <w:r w:rsidR="002E00C1" w:rsidRPr="00C65C6D">
        <w:rPr>
          <w:sz w:val="28"/>
          <w:szCs w:val="28"/>
        </w:rPr>
        <w:t>Wesolowski</w:t>
      </w:r>
      <w:proofErr w:type="spellEnd"/>
      <w:r w:rsidR="002E00C1" w:rsidRPr="00C65C6D">
        <w:rPr>
          <w:rFonts w:hint="eastAsia"/>
          <w:sz w:val="28"/>
          <w:szCs w:val="28"/>
        </w:rPr>
        <w:t xml:space="preserve"> (2018)</w:t>
      </w:r>
      <w:r w:rsidR="002E00C1" w:rsidRPr="00C65C6D">
        <w:rPr>
          <w:rFonts w:hint="eastAsia"/>
          <w:sz w:val="28"/>
          <w:szCs w:val="28"/>
        </w:rPr>
        <w:t>和</w:t>
      </w:r>
      <w:proofErr w:type="spellStart"/>
      <w:r w:rsidR="002E00C1" w:rsidRPr="00C65C6D">
        <w:rPr>
          <w:sz w:val="28"/>
          <w:szCs w:val="28"/>
        </w:rPr>
        <w:t>Pietrzak</w:t>
      </w:r>
      <w:proofErr w:type="spellEnd"/>
      <w:r w:rsidR="002E00C1" w:rsidRPr="00C65C6D">
        <w:rPr>
          <w:rFonts w:hint="eastAsia"/>
          <w:sz w:val="28"/>
          <w:szCs w:val="28"/>
        </w:rPr>
        <w:t>(2018)</w:t>
      </w:r>
      <w:r w:rsidRPr="00C65C6D">
        <w:rPr>
          <w:rFonts w:hint="eastAsia"/>
          <w:sz w:val="28"/>
          <w:szCs w:val="28"/>
        </w:rPr>
        <w:t>分別</w:t>
      </w:r>
      <w:r w:rsidR="002E00C1" w:rsidRPr="00C65C6D">
        <w:rPr>
          <w:rFonts w:hint="eastAsia"/>
          <w:sz w:val="28"/>
          <w:szCs w:val="28"/>
        </w:rPr>
        <w:t>提出的兩種構造</w:t>
      </w:r>
      <w:r w:rsidR="002E00C1" w:rsidRPr="00C65C6D">
        <w:rPr>
          <w:rFonts w:hint="eastAsia"/>
          <w:sz w:val="28"/>
          <w:szCs w:val="28"/>
        </w:rPr>
        <w:t>VDF</w:t>
      </w:r>
      <w:r w:rsidR="002E00C1" w:rsidRPr="00C65C6D">
        <w:rPr>
          <w:rFonts w:hint="eastAsia"/>
          <w:sz w:val="28"/>
          <w:szCs w:val="28"/>
        </w:rPr>
        <w:t>的方法，兩個方法都是對一個未知</w:t>
      </w:r>
      <w:r w:rsidRPr="00C65C6D">
        <w:rPr>
          <w:rFonts w:hint="eastAsia"/>
          <w:sz w:val="28"/>
          <w:szCs w:val="28"/>
        </w:rPr>
        <w:t>階的群上做連續平方運算。</w:t>
      </w:r>
      <w:proofErr w:type="spellStart"/>
      <w:r w:rsidRPr="00C65C6D">
        <w:rPr>
          <w:sz w:val="28"/>
          <w:szCs w:val="28"/>
        </w:rPr>
        <w:t>Wesolowski</w:t>
      </w:r>
      <w:proofErr w:type="spellEnd"/>
      <w:r w:rsidRPr="00C65C6D">
        <w:rPr>
          <w:rFonts w:hint="eastAsia"/>
          <w:sz w:val="28"/>
          <w:szCs w:val="28"/>
        </w:rPr>
        <w:t>的證明比較短、驗證更快，但是</w:t>
      </w:r>
      <w:proofErr w:type="spellStart"/>
      <w:r w:rsidRPr="00C65C6D">
        <w:rPr>
          <w:sz w:val="28"/>
          <w:szCs w:val="28"/>
        </w:rPr>
        <w:t>Pietrzak</w:t>
      </w:r>
      <w:proofErr w:type="spellEnd"/>
      <w:r w:rsidRPr="00C65C6D">
        <w:rPr>
          <w:rFonts w:hint="eastAsia"/>
          <w:sz w:val="28"/>
          <w:szCs w:val="28"/>
        </w:rPr>
        <w:t>的構造中，生成證明的速度比較快。產生群的方式一般是使用</w:t>
      </w:r>
      <w:r w:rsidRPr="00C65C6D">
        <w:rPr>
          <w:rFonts w:hint="eastAsia"/>
          <w:sz w:val="28"/>
          <w:szCs w:val="28"/>
        </w:rPr>
        <w:t>RSA</w:t>
      </w:r>
      <w:bookmarkStart w:id="0" w:name="_GoBack"/>
      <w:bookmarkEnd w:id="0"/>
      <w:r w:rsidRPr="00C65C6D">
        <w:rPr>
          <w:rFonts w:hint="eastAsia"/>
          <w:sz w:val="28"/>
          <w:szCs w:val="28"/>
        </w:rPr>
        <w:t>群，即生成</w:t>
      </w:r>
      <w:r w:rsidR="00351360" w:rsidRPr="00C65C6D">
        <w:rPr>
          <w:rFonts w:hint="eastAsia"/>
          <w:sz w:val="28"/>
          <w:szCs w:val="28"/>
        </w:rPr>
        <w:t>兩個非常大且不相近的質數</w:t>
      </w:r>
      <w:r w:rsidR="00351360" w:rsidRPr="00C65C6D">
        <w:rPr>
          <w:sz w:val="28"/>
          <w:szCs w:val="28"/>
        </w:rPr>
        <w:t>p, q</w:t>
      </w:r>
      <w:r w:rsidR="00351360" w:rsidRPr="00C65C6D">
        <w:rPr>
          <w:rFonts w:hint="eastAsia"/>
          <w:sz w:val="28"/>
          <w:szCs w:val="28"/>
        </w:rPr>
        <w:t>，使得</w:t>
      </w:r>
      <w:r w:rsidR="00351360" w:rsidRPr="00C65C6D">
        <w:rPr>
          <w:rFonts w:hint="eastAsia"/>
          <w:sz w:val="28"/>
          <w:szCs w:val="28"/>
        </w:rPr>
        <w:t>p</w:t>
      </w:r>
      <w:r w:rsidR="00351360" w:rsidRPr="00C65C6D">
        <w:rPr>
          <w:sz w:val="28"/>
          <w:szCs w:val="28"/>
        </w:rPr>
        <w:t>q = N</w:t>
      </w:r>
      <w:r w:rsidR="00351360" w:rsidRPr="00C65C6D">
        <w:rPr>
          <w:rFonts w:hint="eastAsia"/>
          <w:sz w:val="28"/>
          <w:szCs w:val="28"/>
        </w:rPr>
        <w:t>。在無法對</w:t>
      </w:r>
      <w:r w:rsidR="00351360" w:rsidRPr="00C65C6D">
        <w:rPr>
          <w:rFonts w:hint="eastAsia"/>
          <w:sz w:val="28"/>
          <w:szCs w:val="28"/>
        </w:rPr>
        <w:t>N</w:t>
      </w:r>
      <w:r w:rsidR="00351360" w:rsidRPr="00C65C6D">
        <w:rPr>
          <w:rFonts w:hint="eastAsia"/>
          <w:sz w:val="28"/>
          <w:szCs w:val="28"/>
        </w:rPr>
        <w:t>做因式分解的情況下，</w:t>
      </w:r>
      <w:r w:rsidR="00351360" w:rsidRPr="00C65C6D">
        <w:rPr>
          <w:rFonts w:hint="eastAsia"/>
          <w:sz w:val="28"/>
          <w:szCs w:val="28"/>
        </w:rPr>
        <w:t>p</w:t>
      </w:r>
      <w:r w:rsidR="00351360" w:rsidRPr="00C65C6D">
        <w:rPr>
          <w:sz w:val="28"/>
          <w:szCs w:val="28"/>
        </w:rPr>
        <w:t>rover</w:t>
      </w:r>
      <w:r w:rsidR="00351360" w:rsidRPr="00C65C6D">
        <w:rPr>
          <w:rFonts w:hint="eastAsia"/>
          <w:sz w:val="28"/>
          <w:szCs w:val="28"/>
        </w:rPr>
        <w:t>只能乖乖地對</w:t>
      </w:r>
      <w:r w:rsidR="00351360" w:rsidRPr="00C65C6D">
        <w:rPr>
          <w:rFonts w:hint="eastAsia"/>
          <w:sz w:val="28"/>
          <w:szCs w:val="28"/>
        </w:rPr>
        <w:t>VDF</w:t>
      </w:r>
      <w:r w:rsidR="00351360" w:rsidRPr="00C65C6D">
        <w:rPr>
          <w:rFonts w:hint="eastAsia"/>
          <w:sz w:val="28"/>
          <w:szCs w:val="28"/>
        </w:rPr>
        <w:t>進行連續平方的運算。使用</w:t>
      </w:r>
      <w:r w:rsidR="00351360" w:rsidRPr="00C65C6D">
        <w:rPr>
          <w:rFonts w:hint="eastAsia"/>
          <w:sz w:val="28"/>
          <w:szCs w:val="28"/>
        </w:rPr>
        <w:t>RSA</w:t>
      </w:r>
      <w:r w:rsidR="00351360" w:rsidRPr="00C65C6D">
        <w:rPr>
          <w:rFonts w:hint="eastAsia"/>
          <w:sz w:val="28"/>
          <w:szCs w:val="28"/>
        </w:rPr>
        <w:t>群的問題是需要一個</w:t>
      </w:r>
      <w:r w:rsidR="00351360" w:rsidRPr="00C65C6D">
        <w:rPr>
          <w:rFonts w:hint="eastAsia"/>
          <w:sz w:val="28"/>
          <w:szCs w:val="28"/>
        </w:rPr>
        <w:t>t</w:t>
      </w:r>
      <w:r w:rsidR="00351360" w:rsidRPr="00C65C6D">
        <w:rPr>
          <w:sz w:val="28"/>
          <w:szCs w:val="28"/>
        </w:rPr>
        <w:t>rusted setup</w:t>
      </w:r>
      <w:r w:rsidR="00351360" w:rsidRPr="00C65C6D">
        <w:rPr>
          <w:rFonts w:hint="eastAsia"/>
          <w:sz w:val="28"/>
          <w:szCs w:val="28"/>
        </w:rPr>
        <w:t>生成兩個</w:t>
      </w:r>
      <w:r w:rsidR="00351360" w:rsidRPr="00C65C6D">
        <w:rPr>
          <w:rFonts w:hint="eastAsia"/>
          <w:sz w:val="28"/>
          <w:szCs w:val="28"/>
        </w:rPr>
        <w:t>p</w:t>
      </w:r>
      <w:r w:rsidR="00351360" w:rsidRPr="00C65C6D">
        <w:rPr>
          <w:sz w:val="28"/>
          <w:szCs w:val="28"/>
        </w:rPr>
        <w:t>, q</w:t>
      </w:r>
      <w:r w:rsidR="00351360" w:rsidRPr="00C65C6D">
        <w:rPr>
          <w:rFonts w:hint="eastAsia"/>
          <w:sz w:val="28"/>
          <w:szCs w:val="28"/>
        </w:rPr>
        <w:t>，而且不能被洩漏出去，否則安全性將大打折扣。在</w:t>
      </w:r>
      <w:r w:rsidR="00351360" w:rsidRPr="00C65C6D">
        <w:rPr>
          <w:rFonts w:hint="eastAsia"/>
          <w:sz w:val="28"/>
          <w:szCs w:val="28"/>
        </w:rPr>
        <w:t>Da</w:t>
      </w:r>
      <w:r w:rsidR="00351360" w:rsidRPr="00C65C6D">
        <w:rPr>
          <w:sz w:val="28"/>
          <w:szCs w:val="28"/>
        </w:rPr>
        <w:t xml:space="preserve">n </w:t>
      </w:r>
      <w:proofErr w:type="spellStart"/>
      <w:r w:rsidR="00351360" w:rsidRPr="00C65C6D">
        <w:rPr>
          <w:sz w:val="28"/>
          <w:szCs w:val="28"/>
        </w:rPr>
        <w:t>Bone</w:t>
      </w:r>
      <w:r w:rsidR="00351360" w:rsidRPr="00C65C6D">
        <w:rPr>
          <w:rFonts w:hint="eastAsia"/>
          <w:sz w:val="28"/>
          <w:szCs w:val="28"/>
        </w:rPr>
        <w:t>h</w:t>
      </w:r>
      <w:proofErr w:type="spellEnd"/>
      <w:r w:rsidR="00351360" w:rsidRPr="00C65C6D">
        <w:rPr>
          <w:rFonts w:hint="eastAsia"/>
          <w:sz w:val="28"/>
          <w:szCs w:val="28"/>
        </w:rPr>
        <w:t>對兩篇論文的調查中提到，使用一個虛二次數域</w:t>
      </w:r>
      <w:r w:rsidR="00CD0490" w:rsidRPr="00C65C6D">
        <w:rPr>
          <w:rFonts w:hint="eastAsia"/>
          <w:sz w:val="28"/>
          <w:szCs w:val="28"/>
        </w:rPr>
        <w:t>的類</w:t>
      </w:r>
      <w:r w:rsidR="00351360" w:rsidRPr="00C65C6D">
        <w:rPr>
          <w:rFonts w:hint="eastAsia"/>
          <w:sz w:val="28"/>
          <w:szCs w:val="28"/>
        </w:rPr>
        <w:t>群會是一個更好的方式。</w:t>
      </w:r>
    </w:p>
    <w:p w14:paraId="69D6928C" w14:textId="6980406A" w:rsidR="0063358F" w:rsidRDefault="0063358F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C</w:t>
      </w:r>
      <w:r w:rsidRPr="00C65C6D">
        <w:rPr>
          <w:sz w:val="28"/>
          <w:szCs w:val="28"/>
        </w:rPr>
        <w:t>hia Network</w:t>
      </w:r>
      <w:r w:rsidRPr="00C65C6D">
        <w:rPr>
          <w:rFonts w:hint="eastAsia"/>
          <w:sz w:val="28"/>
          <w:szCs w:val="28"/>
        </w:rPr>
        <w:t>在</w:t>
      </w:r>
      <w:r w:rsidRPr="00C65C6D">
        <w:rPr>
          <w:rFonts w:hint="eastAsia"/>
          <w:sz w:val="28"/>
          <w:szCs w:val="28"/>
        </w:rPr>
        <w:t>Pr</w:t>
      </w:r>
      <w:r w:rsidRPr="00C65C6D">
        <w:rPr>
          <w:sz w:val="28"/>
          <w:szCs w:val="28"/>
        </w:rPr>
        <w:t xml:space="preserve">oof of Space </w:t>
      </w:r>
      <w:r w:rsidRPr="00C65C6D">
        <w:rPr>
          <w:rFonts w:hint="eastAsia"/>
          <w:sz w:val="28"/>
          <w:szCs w:val="28"/>
        </w:rPr>
        <w:t>的基礎上加入</w:t>
      </w:r>
      <w:r w:rsidRPr="00C65C6D">
        <w:rPr>
          <w:rFonts w:hint="eastAsia"/>
          <w:sz w:val="28"/>
          <w:szCs w:val="28"/>
        </w:rPr>
        <w:t xml:space="preserve"> VDF</w:t>
      </w:r>
      <w:r w:rsidRPr="00C65C6D">
        <w:rPr>
          <w:rFonts w:hint="eastAsia"/>
          <w:sz w:val="28"/>
          <w:szCs w:val="28"/>
        </w:rPr>
        <w:t>，延遲農夫出快的時間，產生新的</w:t>
      </w:r>
      <w:r w:rsidRPr="00C65C6D">
        <w:rPr>
          <w:rFonts w:hint="eastAsia"/>
          <w:sz w:val="28"/>
          <w:szCs w:val="28"/>
        </w:rPr>
        <w:t xml:space="preserve"> </w:t>
      </w:r>
      <w:r w:rsidRPr="00C65C6D">
        <w:rPr>
          <w:sz w:val="28"/>
          <w:szCs w:val="28"/>
        </w:rPr>
        <w:t xml:space="preserve">Proof of </w:t>
      </w:r>
      <w:proofErr w:type="spellStart"/>
      <w:r w:rsidRPr="00C65C6D">
        <w:rPr>
          <w:sz w:val="28"/>
          <w:szCs w:val="28"/>
        </w:rPr>
        <w:t>Sapce</w:t>
      </w:r>
      <w:proofErr w:type="spellEnd"/>
      <w:r w:rsidRPr="00C65C6D">
        <w:rPr>
          <w:sz w:val="28"/>
          <w:szCs w:val="28"/>
        </w:rPr>
        <w:t xml:space="preserve"> and Time</w:t>
      </w:r>
      <w:r w:rsidRPr="00C65C6D">
        <w:rPr>
          <w:rFonts w:hint="eastAsia"/>
          <w:sz w:val="28"/>
          <w:szCs w:val="28"/>
        </w:rPr>
        <w:t>。</w:t>
      </w:r>
      <w:r w:rsidRPr="00C65C6D">
        <w:rPr>
          <w:sz w:val="28"/>
          <w:szCs w:val="28"/>
        </w:rPr>
        <w:t>Chia Network</w:t>
      </w:r>
      <w:r w:rsidRPr="00C65C6D">
        <w:rPr>
          <w:rFonts w:hint="eastAsia"/>
          <w:sz w:val="28"/>
          <w:szCs w:val="28"/>
        </w:rPr>
        <w:t>最後選擇使用</w:t>
      </w:r>
      <w:proofErr w:type="spellStart"/>
      <w:r w:rsidRPr="00C65C6D">
        <w:rPr>
          <w:sz w:val="28"/>
          <w:szCs w:val="28"/>
        </w:rPr>
        <w:t>Pietrzak</w:t>
      </w:r>
      <w:proofErr w:type="spellEnd"/>
      <w:r w:rsidRPr="00C65C6D">
        <w:rPr>
          <w:rFonts w:hint="eastAsia"/>
          <w:sz w:val="28"/>
          <w:szCs w:val="28"/>
        </w:rPr>
        <w:t>構造的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。</w:t>
      </w:r>
    </w:p>
    <w:p w14:paraId="0263DA75" w14:textId="77777777" w:rsidR="009F2135" w:rsidRPr="00C65C6D" w:rsidRDefault="009F2135" w:rsidP="009F2135">
      <w:pPr>
        <w:rPr>
          <w:sz w:val="28"/>
          <w:szCs w:val="28"/>
        </w:rPr>
      </w:pPr>
      <w:r w:rsidRPr="00E05D03">
        <w:rPr>
          <w:sz w:val="28"/>
          <w:szCs w:val="28"/>
        </w:rPr>
        <w:lastRenderedPageBreak/>
        <w:drawing>
          <wp:inline distT="0" distB="0" distL="0" distR="0" wp14:anchorId="315BFB72" wp14:editId="30CA0275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52C" w14:textId="77777777" w:rsidR="009F2135" w:rsidRDefault="009F2135" w:rsidP="009F21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hia Network</w:t>
      </w:r>
      <w:r>
        <w:rPr>
          <w:rFonts w:hint="eastAsia"/>
          <w:sz w:val="28"/>
          <w:szCs w:val="28"/>
        </w:rPr>
        <w:t>共有兩條鏈，一條是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runk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樹幹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，一條是</w:t>
      </w:r>
      <w:proofErr w:type="spellStart"/>
      <w:r>
        <w:rPr>
          <w:rFonts w:hint="eastAsia"/>
          <w:sz w:val="28"/>
          <w:szCs w:val="28"/>
        </w:rPr>
        <w:t>Fo</w:t>
      </w:r>
      <w:r>
        <w:rPr>
          <w:sz w:val="28"/>
          <w:szCs w:val="28"/>
        </w:rPr>
        <w:t>ilage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樹葉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Tr</w:t>
      </w:r>
      <w:r>
        <w:rPr>
          <w:sz w:val="28"/>
          <w:szCs w:val="28"/>
        </w:rPr>
        <w:t>unk</w:t>
      </w:r>
      <w:r>
        <w:rPr>
          <w:rFonts w:hint="eastAsia"/>
          <w:sz w:val="28"/>
          <w:szCs w:val="28"/>
        </w:rPr>
        <w:t>中包含有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roof of space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VDF</w:t>
      </w:r>
      <w:r>
        <w:rPr>
          <w:rFonts w:hint="eastAsia"/>
          <w:sz w:val="28"/>
          <w:szCs w:val="28"/>
        </w:rPr>
        <w:t>的輸出，</w:t>
      </w:r>
      <w:proofErr w:type="spellStart"/>
      <w:r>
        <w:rPr>
          <w:rFonts w:hint="eastAsia"/>
          <w:sz w:val="28"/>
          <w:szCs w:val="28"/>
        </w:rPr>
        <w:t>Fo</w:t>
      </w:r>
      <w:r>
        <w:rPr>
          <w:sz w:val="28"/>
          <w:szCs w:val="28"/>
        </w:rPr>
        <w:t>ilage</w:t>
      </w:r>
      <w:proofErr w:type="spellEnd"/>
      <w:r>
        <w:rPr>
          <w:rFonts w:hint="eastAsia"/>
          <w:sz w:val="28"/>
          <w:szCs w:val="28"/>
        </w:rPr>
        <w:t>中則有交易資訊。所有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roof of space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VDF</w:t>
      </w:r>
      <w:r>
        <w:rPr>
          <w:rFonts w:hint="eastAsia"/>
          <w:sz w:val="28"/>
          <w:szCs w:val="28"/>
        </w:rPr>
        <w:t>的挑戰都來自於前一個</w:t>
      </w:r>
      <w:r>
        <w:rPr>
          <w:rFonts w:hint="eastAsia"/>
          <w:sz w:val="28"/>
          <w:szCs w:val="28"/>
        </w:rPr>
        <w:t>Tr</w:t>
      </w:r>
      <w:r>
        <w:rPr>
          <w:sz w:val="28"/>
          <w:szCs w:val="28"/>
        </w:rPr>
        <w:t>unk</w:t>
      </w:r>
      <w:r>
        <w:rPr>
          <w:rFonts w:hint="eastAsia"/>
          <w:sz w:val="28"/>
          <w:szCs w:val="28"/>
        </w:rPr>
        <w:t>之中。</w:t>
      </w:r>
    </w:p>
    <w:p w14:paraId="78341DB0" w14:textId="77777777" w:rsidR="009F2135" w:rsidRPr="00C65C6D" w:rsidRDefault="009F2135" w:rsidP="00E357A7">
      <w:pPr>
        <w:rPr>
          <w:sz w:val="28"/>
          <w:szCs w:val="28"/>
        </w:rPr>
      </w:pPr>
    </w:p>
    <w:p w14:paraId="47C7E302" w14:textId="66DD7673" w:rsidR="0015594D" w:rsidRPr="00AC4CD6" w:rsidRDefault="0015594D" w:rsidP="00E357A7">
      <w:pPr>
        <w:rPr>
          <w:sz w:val="40"/>
          <w:szCs w:val="28"/>
        </w:rPr>
      </w:pPr>
      <w:r w:rsidRPr="00AC4CD6">
        <w:rPr>
          <w:rFonts w:hint="eastAsia"/>
          <w:sz w:val="40"/>
          <w:szCs w:val="28"/>
        </w:rPr>
        <w:t>Gr</w:t>
      </w:r>
      <w:r w:rsidRPr="00AC4CD6">
        <w:rPr>
          <w:sz w:val="40"/>
          <w:szCs w:val="28"/>
        </w:rPr>
        <w:t>oup</w:t>
      </w:r>
      <w:r w:rsidR="00642BA1" w:rsidRPr="00AC4CD6">
        <w:rPr>
          <w:sz w:val="40"/>
          <w:szCs w:val="28"/>
        </w:rPr>
        <w:t xml:space="preserve"> and</w:t>
      </w:r>
      <w:r w:rsidRPr="00AC4CD6">
        <w:rPr>
          <w:sz w:val="40"/>
          <w:szCs w:val="28"/>
        </w:rPr>
        <w:t xml:space="preserve"> Order</w:t>
      </w:r>
    </w:p>
    <w:p w14:paraId="718C756A" w14:textId="1768BFDC" w:rsidR="0015594D" w:rsidRPr="00C65C6D" w:rsidRDefault="0015594D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Gr</w:t>
      </w:r>
      <w:r w:rsidRPr="00C65C6D">
        <w:rPr>
          <w:sz w:val="28"/>
          <w:szCs w:val="28"/>
        </w:rPr>
        <w:t>oup(</w:t>
      </w:r>
      <w:r w:rsidRPr="00C65C6D">
        <w:rPr>
          <w:rFonts w:hint="eastAsia"/>
          <w:sz w:val="28"/>
          <w:szCs w:val="28"/>
        </w:rPr>
        <w:t>群</w:t>
      </w:r>
      <w:r w:rsidRPr="00C65C6D">
        <w:rPr>
          <w:rFonts w:hint="eastAsia"/>
          <w:sz w:val="28"/>
          <w:szCs w:val="28"/>
        </w:rPr>
        <w:t>)</w:t>
      </w:r>
      <w:r w:rsidRPr="00C65C6D">
        <w:rPr>
          <w:rFonts w:hint="eastAsia"/>
          <w:sz w:val="28"/>
          <w:szCs w:val="28"/>
        </w:rPr>
        <w:t>是一個由集合以及二元運算組成的代數結構，舉例來說</w:t>
      </w:r>
      <w:r w:rsidRPr="00C65C6D">
        <w:rPr>
          <w:rFonts w:hint="eastAsia"/>
          <w:sz w:val="28"/>
          <w:szCs w:val="28"/>
        </w:rPr>
        <w:t xml:space="preserve"> (</w:t>
      </w:r>
      <w:r w:rsidRPr="00C65C6D">
        <w:rPr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,</w:t>
      </w:r>
      <w:r w:rsidRPr="00C65C6D">
        <w:rPr>
          <w:sz w:val="28"/>
          <w:szCs w:val="28"/>
        </w:rPr>
        <w:t xml:space="preserve"> </w:t>
      </w:r>
      <w:proofErr w:type="gramStart"/>
      <w:r w:rsidRPr="00C65C6D">
        <w:rPr>
          <w:sz w:val="28"/>
          <w:szCs w:val="28"/>
        </w:rPr>
        <w:t>+)</w:t>
      </w:r>
      <w:r w:rsidRPr="00C65C6D">
        <w:rPr>
          <w:rFonts w:hint="eastAsia"/>
          <w:sz w:val="28"/>
          <w:szCs w:val="28"/>
        </w:rPr>
        <w:t>是最常見的群</w:t>
      </w:r>
      <w:proofErr w:type="gramEnd"/>
      <w:r w:rsidRPr="00C65C6D">
        <w:rPr>
          <w:rFonts w:hint="eastAsia"/>
          <w:sz w:val="28"/>
          <w:szCs w:val="28"/>
        </w:rPr>
        <w:t>，叫做整數加法群。一個群必須滿足群公理</w:t>
      </w:r>
      <w:r w:rsidRPr="00C65C6D">
        <w:rPr>
          <w:rFonts w:hint="eastAsia"/>
          <w:sz w:val="28"/>
          <w:szCs w:val="28"/>
        </w:rPr>
        <w:t xml:space="preserve"> : </w:t>
      </w:r>
      <w:r w:rsidRPr="00C65C6D">
        <w:rPr>
          <w:rFonts w:hint="eastAsia"/>
          <w:sz w:val="28"/>
          <w:szCs w:val="28"/>
        </w:rPr>
        <w:t>封閉性、結合律、單位元素、反元素。</w:t>
      </w:r>
    </w:p>
    <w:p w14:paraId="28952A7F" w14:textId="6180EC90" w:rsidR="0015594D" w:rsidRPr="00C65C6D" w:rsidRDefault="0015594D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封閉性</w:t>
      </w:r>
      <w:r w:rsidRPr="00C65C6D">
        <w:rPr>
          <w:rFonts w:hint="eastAsia"/>
          <w:sz w:val="28"/>
          <w:szCs w:val="28"/>
        </w:rPr>
        <w:t>:</w:t>
      </w:r>
      <w:r w:rsidRPr="00C65C6D">
        <w:rPr>
          <w:rFonts w:hint="eastAsia"/>
          <w:sz w:val="28"/>
          <w:szCs w:val="28"/>
        </w:rPr>
        <w:t>兩個群內的元素計算結果也會在群之中。</w:t>
      </w:r>
    </w:p>
    <w:p w14:paraId="6CDFED8F" w14:textId="5C493458" w:rsidR="0015594D" w:rsidRPr="00C65C6D" w:rsidRDefault="0015594D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結合律</w:t>
      </w:r>
      <w:r w:rsidRPr="00C65C6D">
        <w:rPr>
          <w:rFonts w:hint="eastAsia"/>
          <w:sz w:val="28"/>
          <w:szCs w:val="28"/>
        </w:rPr>
        <w:t xml:space="preserve">: </w:t>
      </w:r>
      <w:r w:rsidRPr="00C65C6D">
        <w:rPr>
          <w:rFonts w:hint="eastAsia"/>
          <w:sz w:val="28"/>
          <w:szCs w:val="28"/>
        </w:rPr>
        <w:t>對群內的元素</w:t>
      </w:r>
      <w:r w:rsidRPr="00C65C6D">
        <w:rPr>
          <w:rFonts w:hint="eastAsia"/>
          <w:sz w:val="28"/>
          <w:szCs w:val="28"/>
        </w:rPr>
        <w:t>a</w:t>
      </w:r>
      <w:r w:rsidRPr="00C65C6D">
        <w:rPr>
          <w:sz w:val="28"/>
          <w:szCs w:val="28"/>
        </w:rPr>
        <w:t>, b, c, (</w:t>
      </w:r>
      <w:r w:rsidRPr="00C65C6D">
        <w:rPr>
          <w:rFonts w:hint="eastAsia"/>
          <w:sz w:val="28"/>
          <w:szCs w:val="28"/>
        </w:rPr>
        <w:t>a</w:t>
      </w:r>
      <w:r w:rsidRPr="00C65C6D">
        <w:rPr>
          <w:sz w:val="28"/>
          <w:szCs w:val="28"/>
        </w:rPr>
        <w:t>*b)*c = a*(b*c)</w:t>
      </w:r>
    </w:p>
    <w:p w14:paraId="2A0033F8" w14:textId="3C469544" w:rsidR="0015594D" w:rsidRPr="00C65C6D" w:rsidRDefault="0015594D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單位元素</w:t>
      </w:r>
      <w:r w:rsidRPr="00C65C6D">
        <w:rPr>
          <w:rFonts w:hint="eastAsia"/>
          <w:sz w:val="28"/>
          <w:szCs w:val="28"/>
        </w:rPr>
        <w:t>:</w:t>
      </w:r>
      <w:r w:rsidRPr="00C65C6D">
        <w:rPr>
          <w:rFonts w:hint="eastAsia"/>
          <w:sz w:val="28"/>
          <w:szCs w:val="28"/>
        </w:rPr>
        <w:t>存在</w:t>
      </w:r>
      <w:r w:rsidRPr="00C65C6D">
        <w:rPr>
          <w:rFonts w:hint="eastAsia"/>
          <w:sz w:val="28"/>
          <w:szCs w:val="28"/>
        </w:rPr>
        <w:t>e</w:t>
      </w:r>
      <w:r w:rsidRPr="00C65C6D">
        <w:rPr>
          <w:rFonts w:hint="eastAsia"/>
          <w:sz w:val="28"/>
          <w:szCs w:val="28"/>
        </w:rPr>
        <w:t>使得</w:t>
      </w:r>
      <w:r w:rsidRPr="00C65C6D">
        <w:rPr>
          <w:rFonts w:hint="eastAsia"/>
          <w:sz w:val="28"/>
          <w:szCs w:val="28"/>
        </w:rPr>
        <w:t xml:space="preserve"> a</w:t>
      </w:r>
      <w:r w:rsidRPr="00C65C6D">
        <w:rPr>
          <w:sz w:val="28"/>
          <w:szCs w:val="28"/>
        </w:rPr>
        <w:t>*e = e*a = a</w:t>
      </w:r>
    </w:p>
    <w:p w14:paraId="7AD916DC" w14:textId="1BAB5048" w:rsidR="0015594D" w:rsidRPr="00C65C6D" w:rsidRDefault="0015594D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反元素</w:t>
      </w:r>
      <w:r w:rsidRPr="00C65C6D">
        <w:rPr>
          <w:rFonts w:hint="eastAsia"/>
          <w:sz w:val="28"/>
          <w:szCs w:val="28"/>
        </w:rPr>
        <w:t xml:space="preserve">: </w:t>
      </w:r>
      <w:r w:rsidRPr="00C65C6D">
        <w:rPr>
          <w:rFonts w:hint="eastAsia"/>
          <w:sz w:val="28"/>
          <w:szCs w:val="28"/>
        </w:rPr>
        <w:t>對每</w:t>
      </w:r>
      <w:proofErr w:type="gramStart"/>
      <w:r w:rsidRPr="00C65C6D">
        <w:rPr>
          <w:rFonts w:hint="eastAsia"/>
          <w:sz w:val="28"/>
          <w:szCs w:val="28"/>
        </w:rPr>
        <w:t>個</w:t>
      </w:r>
      <w:proofErr w:type="gramEnd"/>
      <w:r w:rsidRPr="00C65C6D">
        <w:rPr>
          <w:rFonts w:hint="eastAsia"/>
          <w:sz w:val="28"/>
          <w:szCs w:val="28"/>
        </w:rPr>
        <w:t>a</w:t>
      </w:r>
      <w:r w:rsidRPr="00C65C6D">
        <w:rPr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皆存在一個</w:t>
      </w:r>
      <w:r w:rsidRPr="00C65C6D">
        <w:rPr>
          <w:rFonts w:hint="eastAsia"/>
          <w:sz w:val="28"/>
          <w:szCs w:val="28"/>
        </w:rPr>
        <w:t>b</w:t>
      </w:r>
      <w:r w:rsidRPr="00C65C6D">
        <w:rPr>
          <w:rFonts w:hint="eastAsia"/>
          <w:sz w:val="28"/>
          <w:szCs w:val="28"/>
        </w:rPr>
        <w:t>使得</w:t>
      </w:r>
      <w:r w:rsidRPr="00C65C6D">
        <w:rPr>
          <w:rFonts w:hint="eastAsia"/>
          <w:sz w:val="28"/>
          <w:szCs w:val="28"/>
        </w:rPr>
        <w:t>b</w:t>
      </w:r>
      <w:r w:rsidRPr="00C65C6D">
        <w:rPr>
          <w:sz w:val="28"/>
          <w:szCs w:val="28"/>
        </w:rPr>
        <w:t>*a = a*b = e</w:t>
      </w:r>
    </w:p>
    <w:p w14:paraId="1633AB15" w14:textId="03679709" w:rsidR="0015594D" w:rsidRPr="00C65C6D" w:rsidRDefault="009C2381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Or</w:t>
      </w:r>
      <w:r w:rsidRPr="00C65C6D">
        <w:rPr>
          <w:sz w:val="28"/>
          <w:szCs w:val="28"/>
        </w:rPr>
        <w:t>der(</w:t>
      </w:r>
      <w:r w:rsidRPr="00C65C6D">
        <w:rPr>
          <w:rFonts w:hint="eastAsia"/>
          <w:sz w:val="28"/>
          <w:szCs w:val="28"/>
        </w:rPr>
        <w:t>階</w:t>
      </w:r>
      <w:r w:rsidRPr="00C65C6D">
        <w:rPr>
          <w:rFonts w:hint="eastAsia"/>
          <w:sz w:val="28"/>
          <w:szCs w:val="28"/>
        </w:rPr>
        <w:t xml:space="preserve">): </w:t>
      </w:r>
      <w:r w:rsidRPr="00C65C6D">
        <w:rPr>
          <w:rFonts w:hint="eastAsia"/>
          <w:sz w:val="28"/>
          <w:szCs w:val="28"/>
        </w:rPr>
        <w:t>一個群的元素個數。</w:t>
      </w:r>
    </w:p>
    <w:p w14:paraId="2D4F3E46" w14:textId="5C69F971" w:rsidR="0015594D" w:rsidRPr="00C65C6D" w:rsidRDefault="009C2381" w:rsidP="00E357A7">
      <w:pPr>
        <w:rPr>
          <w:sz w:val="28"/>
          <w:szCs w:val="28"/>
        </w:rPr>
      </w:pPr>
      <w:proofErr w:type="spellStart"/>
      <w:r w:rsidRPr="00C65C6D">
        <w:rPr>
          <w:sz w:val="28"/>
          <w:szCs w:val="28"/>
        </w:rPr>
        <w:t>Wesolowski</w:t>
      </w:r>
      <w:proofErr w:type="spellEnd"/>
      <w:r w:rsidRPr="00C65C6D">
        <w:rPr>
          <w:rFonts w:hint="eastAsia"/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和</w:t>
      </w:r>
      <w:r w:rsidRPr="00C65C6D">
        <w:rPr>
          <w:rFonts w:hint="eastAsia"/>
          <w:sz w:val="28"/>
          <w:szCs w:val="28"/>
        </w:rPr>
        <w:t xml:space="preserve"> </w:t>
      </w:r>
      <w:proofErr w:type="spellStart"/>
      <w:r w:rsidRPr="00C65C6D">
        <w:rPr>
          <w:sz w:val="28"/>
          <w:szCs w:val="28"/>
        </w:rPr>
        <w:t>Pietrzak</w:t>
      </w:r>
      <w:proofErr w:type="spellEnd"/>
      <w:r w:rsidRPr="00C65C6D">
        <w:rPr>
          <w:rFonts w:hint="eastAsia"/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使用的都是整數模</w:t>
      </w:r>
      <w:r w:rsidRPr="00C65C6D">
        <w:rPr>
          <w:rFonts w:hint="eastAsia"/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乘法群，常被記做</w:t>
      </w:r>
      <w:r w:rsidRPr="00C65C6D">
        <w:rPr>
          <w:rFonts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Z/nZ)*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或是</m:t>
            </m:r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</m:sup>
        </m:sSubSup>
      </m:oMath>
      <w:r w:rsidRPr="00C65C6D">
        <w:rPr>
          <w:rFonts w:hint="eastAsia"/>
          <w:sz w:val="28"/>
          <w:szCs w:val="28"/>
        </w:rPr>
        <w:t>。這個群內的元素就是所有小於等於</w:t>
      </w:r>
      <w:r w:rsidRPr="00C65C6D">
        <w:rPr>
          <w:rFonts w:hint="eastAsia"/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並且與</w:t>
      </w:r>
      <w:r w:rsidRPr="00C65C6D">
        <w:rPr>
          <w:rFonts w:hint="eastAsia"/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互質的整數。群的階可以用歐拉函數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表示，例如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8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Pr="00C65C6D">
        <w:rPr>
          <w:rFonts w:hint="eastAsia"/>
          <w:sz w:val="28"/>
          <w:szCs w:val="28"/>
        </w:rPr>
        <w:t>，因為</w:t>
      </w:r>
      <w:r w:rsidRPr="00C65C6D">
        <w:rPr>
          <w:rFonts w:hint="eastAsia"/>
          <w:sz w:val="28"/>
          <w:szCs w:val="28"/>
        </w:rPr>
        <w:t>1,</w:t>
      </w:r>
      <w:r w:rsidRPr="00C65C6D">
        <w:rPr>
          <w:sz w:val="28"/>
          <w:szCs w:val="28"/>
        </w:rPr>
        <w:t xml:space="preserve"> 3, 5, 7</w:t>
      </w:r>
      <w:r w:rsidRPr="00C65C6D">
        <w:rPr>
          <w:rFonts w:hint="eastAsia"/>
          <w:sz w:val="28"/>
          <w:szCs w:val="28"/>
        </w:rPr>
        <w:t>與</w:t>
      </w:r>
      <w:r w:rsidRPr="00C65C6D">
        <w:rPr>
          <w:rFonts w:hint="eastAsia"/>
          <w:sz w:val="28"/>
          <w:szCs w:val="28"/>
        </w:rPr>
        <w:t xml:space="preserve"> 8</w:t>
      </w:r>
      <w:r w:rsidRPr="00C65C6D">
        <w:rPr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互質。</w:t>
      </w:r>
    </w:p>
    <w:p w14:paraId="4CF3E0D8" w14:textId="72187D39" w:rsidR="00CD0490" w:rsidRPr="00C65C6D" w:rsidRDefault="00CD0490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lastRenderedPageBreak/>
        <w:t>對於任一個質數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rFonts w:hint="eastAsia"/>
          <w:sz w:val="28"/>
          <w:szCs w:val="28"/>
        </w:rPr>
        <w:t>來說，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p-1</m:t>
        </m:r>
      </m:oMath>
      <w:r w:rsidRPr="00C65C6D">
        <w:rPr>
          <w:rFonts w:hint="eastAsia"/>
          <w:sz w:val="28"/>
          <w:szCs w:val="28"/>
        </w:rPr>
        <w:t>。</w:t>
      </w:r>
    </w:p>
    <w:p w14:paraId="2C594B1C" w14:textId="42B0218C" w:rsidR="00793DD5" w:rsidRPr="00C65C6D" w:rsidRDefault="00CD0490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 w:rsidR="00793DD5" w:rsidRPr="00C65C6D">
        <w:rPr>
          <w:rFonts w:hint="eastAsia"/>
          <w:sz w:val="28"/>
          <w:szCs w:val="28"/>
        </w:rPr>
        <w:t>，</w:t>
      </w:r>
      <w:r w:rsidRPr="00C65C6D">
        <w:rPr>
          <w:sz w:val="28"/>
          <w:szCs w:val="28"/>
        </w:rPr>
        <w:t xml:space="preserve"> </w:t>
      </w:r>
      <w:r w:rsidR="00793DD5" w:rsidRPr="00C65C6D">
        <w:rPr>
          <w:rFonts w:hint="eastAsia"/>
          <w:sz w:val="28"/>
          <w:szCs w:val="28"/>
        </w:rPr>
        <w:t>除了</w:t>
      </w:r>
      <w:r w:rsidR="00793DD5" w:rsidRPr="00C65C6D">
        <w:rPr>
          <w:rFonts w:hint="eastAsia"/>
          <w:sz w:val="28"/>
          <w:szCs w:val="28"/>
        </w:rPr>
        <w:t>p</w:t>
      </w:r>
      <w:r w:rsidR="00793DD5" w:rsidRPr="00C65C6D">
        <w:rPr>
          <w:rFonts w:hint="eastAsia"/>
          <w:sz w:val="28"/>
          <w:szCs w:val="28"/>
        </w:rPr>
        <w:t>的倍數</w:t>
      </w:r>
      <w:proofErr w:type="gramStart"/>
      <w:r w:rsidR="00793DD5" w:rsidRPr="00C65C6D">
        <w:rPr>
          <w:rFonts w:hint="eastAsia"/>
          <w:sz w:val="28"/>
          <w:szCs w:val="28"/>
        </w:rPr>
        <w:t>以外，其餘</w:t>
      </w:r>
      <w:proofErr w:type="gramEnd"/>
      <w:r w:rsidR="00793DD5" w:rsidRPr="00C65C6D">
        <w:rPr>
          <w:rFonts w:hint="eastAsia"/>
          <w:sz w:val="28"/>
          <w:szCs w:val="28"/>
        </w:rPr>
        <w:t>都跟</w:t>
      </w:r>
      <w:r w:rsidR="00793DD5" w:rsidRPr="00C65C6D">
        <w:rPr>
          <w:rFonts w:hint="eastAsia"/>
          <w:sz w:val="28"/>
          <w:szCs w:val="28"/>
        </w:rPr>
        <w:t>n</w:t>
      </w:r>
      <w:proofErr w:type="gramStart"/>
      <w:r w:rsidR="00793DD5" w:rsidRPr="00C65C6D">
        <w:rPr>
          <w:rFonts w:hint="eastAsia"/>
          <w:sz w:val="28"/>
          <w:szCs w:val="28"/>
        </w:rPr>
        <w:t>互質</w:t>
      </w:r>
      <w:proofErr w:type="gramEnd"/>
      <w:r w:rsidR="00793DD5" w:rsidRPr="00C65C6D">
        <w:rPr>
          <w:rFonts w:hint="eastAsia"/>
          <w:sz w:val="28"/>
          <w:szCs w:val="28"/>
        </w:rPr>
        <w:t>。</w:t>
      </w:r>
    </w:p>
    <w:p w14:paraId="7A03DD9C" w14:textId="68A400BA" w:rsidR="00793DD5" w:rsidRPr="00C65C6D" w:rsidRDefault="00793DD5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若</w:t>
      </w:r>
      <w:r w:rsidRPr="00C65C6D">
        <w:rPr>
          <w:rFonts w:hint="eastAsia"/>
          <w:sz w:val="28"/>
          <w:szCs w:val="28"/>
        </w:rPr>
        <w:t>m</w:t>
      </w:r>
      <w:r w:rsidRPr="00C65C6D">
        <w:rPr>
          <w:sz w:val="28"/>
          <w:szCs w:val="28"/>
        </w:rPr>
        <w:t xml:space="preserve">, n </w:t>
      </w:r>
      <w:proofErr w:type="gramStart"/>
      <w:r w:rsidRPr="00C65C6D">
        <w:rPr>
          <w:rFonts w:hint="eastAsia"/>
          <w:sz w:val="28"/>
          <w:szCs w:val="28"/>
        </w:rPr>
        <w:t>互質</w:t>
      </w:r>
      <w:proofErr w:type="gramEnd"/>
      <w:r w:rsidRPr="00C65C6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mn) = φ(m)φ(n)</m:t>
        </m:r>
      </m:oMath>
      <w:r w:rsidRPr="00C65C6D">
        <w:rPr>
          <w:rFonts w:hint="eastAsia"/>
          <w:sz w:val="28"/>
          <w:szCs w:val="28"/>
        </w:rPr>
        <w:t>。</w:t>
      </w:r>
    </w:p>
    <w:p w14:paraId="76BCCDA3" w14:textId="5C9B3FA1" w:rsidR="00793DD5" w:rsidRPr="00C65C6D" w:rsidRDefault="00793DD5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從以上兩個條件，我們可以對</w:t>
      </w:r>
      <w:r w:rsidRPr="00C65C6D">
        <w:rPr>
          <w:rFonts w:hint="eastAsia"/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做因式分解並計算他的</w:t>
      </w:r>
      <w:r w:rsidRPr="00C65C6D">
        <w:rPr>
          <w:rFonts w:hint="eastAsia"/>
          <w:sz w:val="28"/>
          <w:szCs w:val="28"/>
        </w:rPr>
        <w:t>o</w:t>
      </w:r>
      <w:r w:rsidRPr="00C65C6D">
        <w:rPr>
          <w:sz w:val="28"/>
          <w:szCs w:val="28"/>
        </w:rPr>
        <w:t>rder</w:t>
      </w:r>
    </w:p>
    <w:p w14:paraId="4AE4E006" w14:textId="0BAA159F" w:rsidR="00793DD5" w:rsidRPr="00C65C6D" w:rsidRDefault="00793DD5" w:rsidP="00E357A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N = </m:t>
          </m:r>
          <w:bookmarkStart w:id="1" w:name="_Hlk74136380"/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bSup>
          <w:bookmarkEnd w:id="1"/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...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</m:sSubSup>
        </m:oMath>
      </m:oMathPara>
    </w:p>
    <w:p w14:paraId="170C3235" w14:textId="3495AA0F" w:rsidR="00793DD5" w:rsidRPr="00C65C6D" w:rsidRDefault="00793DD5" w:rsidP="00E357A7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φ(N) 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</m:nary>
        </m:oMath>
      </m:oMathPara>
    </w:p>
    <w:p w14:paraId="41184ADB" w14:textId="77777777" w:rsidR="009C2381" w:rsidRPr="00C65C6D" w:rsidRDefault="009C2381" w:rsidP="00E357A7">
      <w:pPr>
        <w:rPr>
          <w:sz w:val="28"/>
          <w:szCs w:val="28"/>
        </w:rPr>
      </w:pPr>
    </w:p>
    <w:p w14:paraId="630AA085" w14:textId="5A5C9865" w:rsidR="00351360" w:rsidRPr="00AC4CD6" w:rsidRDefault="00351360" w:rsidP="00E357A7">
      <w:pPr>
        <w:rPr>
          <w:sz w:val="40"/>
          <w:szCs w:val="28"/>
        </w:rPr>
      </w:pPr>
      <w:r w:rsidRPr="00AC4CD6">
        <w:rPr>
          <w:sz w:val="40"/>
          <w:szCs w:val="28"/>
        </w:rPr>
        <w:t>RSW Time Lock Puzzle</w:t>
      </w:r>
    </w:p>
    <w:p w14:paraId="041A3EB0" w14:textId="0A9B795C" w:rsidR="00351360" w:rsidRPr="00C65C6D" w:rsidRDefault="00351360" w:rsidP="00E357A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的設計都是基於</w:t>
      </w:r>
      <w:proofErr w:type="spellStart"/>
      <w:r w:rsidRPr="00C65C6D">
        <w:rPr>
          <w:sz w:val="28"/>
          <w:szCs w:val="28"/>
        </w:rPr>
        <w:t>Rivest</w:t>
      </w:r>
      <w:proofErr w:type="spellEnd"/>
      <w:r w:rsidRPr="00C65C6D">
        <w:rPr>
          <w:sz w:val="28"/>
          <w:szCs w:val="28"/>
        </w:rPr>
        <w:t xml:space="preserve">, Shamir and </w:t>
      </w:r>
      <w:proofErr w:type="gramStart"/>
      <w:r w:rsidRPr="00C65C6D">
        <w:rPr>
          <w:sz w:val="28"/>
          <w:szCs w:val="28"/>
        </w:rPr>
        <w:t>Wagner</w:t>
      </w:r>
      <w:r w:rsidRPr="00C65C6D">
        <w:rPr>
          <w:rFonts w:hint="eastAsia"/>
          <w:sz w:val="28"/>
          <w:szCs w:val="28"/>
        </w:rPr>
        <w:t>(</w:t>
      </w:r>
      <w:proofErr w:type="gramEnd"/>
      <w:r w:rsidRPr="00C65C6D">
        <w:rPr>
          <w:rFonts w:hint="eastAsia"/>
          <w:sz w:val="28"/>
          <w:szCs w:val="28"/>
        </w:rPr>
        <w:t>1996)</w:t>
      </w:r>
      <w:r w:rsidRPr="00C65C6D">
        <w:rPr>
          <w:rFonts w:hint="eastAsia"/>
          <w:sz w:val="28"/>
          <w:szCs w:val="28"/>
        </w:rPr>
        <w:t>的</w:t>
      </w:r>
      <w:r w:rsidRPr="00C65C6D">
        <w:rPr>
          <w:rFonts w:hint="eastAsia"/>
          <w:sz w:val="28"/>
          <w:szCs w:val="28"/>
        </w:rPr>
        <w:t>t</w:t>
      </w:r>
      <w:r w:rsidRPr="00C65C6D">
        <w:rPr>
          <w:sz w:val="28"/>
          <w:szCs w:val="28"/>
        </w:rPr>
        <w:t>ime-lock puzzle</w:t>
      </w:r>
      <w:r w:rsidRPr="00C65C6D">
        <w:rPr>
          <w:rFonts w:hint="eastAsia"/>
          <w:sz w:val="28"/>
          <w:szCs w:val="28"/>
        </w:rPr>
        <w:t>問題構造而成。</w:t>
      </w:r>
      <w:r w:rsidRPr="00C65C6D">
        <w:rPr>
          <w:rFonts w:hint="eastAsia"/>
          <w:sz w:val="28"/>
          <w:szCs w:val="28"/>
        </w:rPr>
        <w:t>Ti</w:t>
      </w:r>
      <w:r w:rsidRPr="00C65C6D">
        <w:rPr>
          <w:sz w:val="28"/>
          <w:szCs w:val="28"/>
        </w:rPr>
        <w:t>me-Lock Puzzle</w:t>
      </w:r>
      <w:r w:rsidRPr="00C65C6D">
        <w:rPr>
          <w:rFonts w:hint="eastAsia"/>
          <w:sz w:val="28"/>
          <w:szCs w:val="28"/>
        </w:rPr>
        <w:t>的</w:t>
      </w:r>
      <w:r w:rsidR="0015594D" w:rsidRPr="00C65C6D">
        <w:rPr>
          <w:rFonts w:hint="eastAsia"/>
          <w:sz w:val="28"/>
          <w:szCs w:val="28"/>
        </w:rPr>
        <w:t>目的是加密一段文字使得這段文字在一定時間內都無法被解密完成。</w:t>
      </w:r>
    </w:p>
    <w:p w14:paraId="098B623E" w14:textId="7CE461FA" w:rsidR="0015594D" w:rsidRPr="00C65C6D" w:rsidRDefault="007B4E02" w:rsidP="00E357A7">
      <w:pPr>
        <w:rPr>
          <w:sz w:val="28"/>
          <w:szCs w:val="28"/>
        </w:rPr>
      </w:pPr>
      <w:r w:rsidRPr="00C65C6D">
        <w:rPr>
          <w:sz w:val="28"/>
          <w:szCs w:val="28"/>
        </w:rPr>
        <w:t xml:space="preserve">Time </w:t>
      </w:r>
      <w:r w:rsidRPr="00C65C6D">
        <w:rPr>
          <w:rFonts w:hint="eastAsia"/>
          <w:sz w:val="28"/>
          <w:szCs w:val="28"/>
        </w:rPr>
        <w:t>Lo</w:t>
      </w:r>
      <w:r w:rsidRPr="00C65C6D">
        <w:rPr>
          <w:sz w:val="28"/>
          <w:szCs w:val="28"/>
        </w:rPr>
        <w:t xml:space="preserve">ck Puzzle </w:t>
      </w:r>
      <w:r w:rsidRPr="00C65C6D">
        <w:rPr>
          <w:rFonts w:hint="eastAsia"/>
          <w:sz w:val="28"/>
          <w:szCs w:val="28"/>
        </w:rPr>
        <w:t>由</w:t>
      </w:r>
      <w:r w:rsidR="00213861" w:rsidRPr="00C65C6D">
        <w:rPr>
          <w:rFonts w:hint="eastAsia"/>
          <w:sz w:val="28"/>
          <w:szCs w:val="28"/>
        </w:rPr>
        <w:t xml:space="preserve"> (N,</w:t>
      </w:r>
      <w:r w:rsidR="00213861" w:rsidRPr="00C65C6D">
        <w:rPr>
          <w:sz w:val="28"/>
          <w:szCs w:val="28"/>
        </w:rPr>
        <w:t xml:space="preserve"> x, </w:t>
      </w:r>
      <w:proofErr w:type="gramStart"/>
      <w:r w:rsidR="00213861" w:rsidRPr="00C65C6D">
        <w:rPr>
          <w:sz w:val="28"/>
          <w:szCs w:val="28"/>
        </w:rPr>
        <w:t>T)</w:t>
      </w:r>
      <w:r w:rsidR="00213861" w:rsidRPr="00C65C6D">
        <w:rPr>
          <w:rFonts w:hint="eastAsia"/>
          <w:sz w:val="28"/>
          <w:szCs w:val="28"/>
        </w:rPr>
        <w:t>構成</w:t>
      </w:r>
      <w:proofErr w:type="gramEnd"/>
      <w:r w:rsidR="00213861" w:rsidRPr="00C65C6D">
        <w:rPr>
          <w:rFonts w:hint="eastAsia"/>
          <w:sz w:val="28"/>
          <w:szCs w:val="28"/>
        </w:rPr>
        <w:t>，其中</w:t>
      </w:r>
      <w:r w:rsidR="00213861" w:rsidRPr="00C65C6D">
        <w:rPr>
          <w:rFonts w:hint="eastAsia"/>
          <w:sz w:val="28"/>
          <w:szCs w:val="28"/>
        </w:rPr>
        <w:t>N = p</w:t>
      </w:r>
      <w:r w:rsidR="00213861" w:rsidRPr="00C65C6D">
        <w:rPr>
          <w:sz w:val="28"/>
          <w:szCs w:val="28"/>
        </w:rPr>
        <w:t>*q</w:t>
      </w:r>
      <w:r w:rsidR="00213861" w:rsidRPr="00C65C6D">
        <w:rPr>
          <w:rFonts w:hint="eastAsia"/>
          <w:sz w:val="28"/>
          <w:szCs w:val="28"/>
        </w:rPr>
        <w:t>，</w:t>
      </w:r>
      <w:r w:rsidR="00213861" w:rsidRPr="00C65C6D">
        <w:rPr>
          <w:rFonts w:hint="eastAsia"/>
          <w:sz w:val="28"/>
          <w:szCs w:val="28"/>
        </w:rPr>
        <w:t>T</w:t>
      </w:r>
      <w:r w:rsidR="00213861" w:rsidRPr="00C65C6D">
        <w:rPr>
          <w:rFonts w:hint="eastAsia"/>
          <w:sz w:val="28"/>
          <w:szCs w:val="28"/>
        </w:rPr>
        <w:t>是時間參數，且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x∈</m:t>
            </m:r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</m:sup>
        </m:sSubSup>
      </m:oMath>
      <w:r w:rsidR="00213861" w:rsidRPr="00C65C6D">
        <w:rPr>
          <w:rFonts w:hint="eastAsia"/>
          <w:sz w:val="28"/>
          <w:szCs w:val="28"/>
        </w:rPr>
        <w:t>。問題是去計算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mod N</m:t>
        </m:r>
      </m:oMath>
      <w:r w:rsidR="00213861" w:rsidRPr="00C65C6D">
        <w:rPr>
          <w:rFonts w:hint="eastAsia"/>
          <w:sz w:val="28"/>
          <w:szCs w:val="28"/>
        </w:rPr>
        <w:t>。</w:t>
      </w:r>
      <w:r w:rsidR="00213861" w:rsidRPr="00C65C6D">
        <w:rPr>
          <w:sz w:val="28"/>
          <w:szCs w:val="28"/>
        </w:rPr>
        <w:t xml:space="preserve"> </w:t>
      </w:r>
      <w:r w:rsidR="00213861" w:rsidRPr="00C65C6D">
        <w:rPr>
          <w:rFonts w:hint="eastAsia"/>
          <w:sz w:val="28"/>
          <w:szCs w:val="28"/>
        </w:rPr>
        <w:t>如果知道</w:t>
      </w:r>
      <w:r w:rsidR="00213861" w:rsidRPr="00C65C6D">
        <w:rPr>
          <w:rFonts w:hint="eastAsia"/>
          <w:sz w:val="28"/>
          <w:szCs w:val="28"/>
        </w:rPr>
        <w:t>N</w:t>
      </w:r>
      <w:r w:rsidR="00213861" w:rsidRPr="00C65C6D">
        <w:rPr>
          <w:rFonts w:hint="eastAsia"/>
          <w:sz w:val="28"/>
          <w:szCs w:val="28"/>
        </w:rPr>
        <w:t>的因式分解，亦即知道</w:t>
      </w:r>
      <w:r w:rsidR="00213861" w:rsidRPr="00C65C6D">
        <w:rPr>
          <w:rFonts w:hint="eastAsia"/>
          <w:sz w:val="28"/>
          <w:szCs w:val="28"/>
        </w:rPr>
        <w:t>p</w:t>
      </w:r>
      <w:r w:rsidR="00213861" w:rsidRPr="00C65C6D">
        <w:rPr>
          <w:sz w:val="28"/>
          <w:szCs w:val="28"/>
        </w:rPr>
        <w:t>, q</w:t>
      </w:r>
      <w:r w:rsidR="00213861" w:rsidRPr="00C65C6D">
        <w:rPr>
          <w:rFonts w:hint="eastAsia"/>
          <w:sz w:val="28"/>
          <w:szCs w:val="28"/>
        </w:rPr>
        <w:t>，就可以把上述問題分解成兩個小步驟。</w:t>
      </w:r>
    </w:p>
    <w:p w14:paraId="608F9C45" w14:textId="5FD89624" w:rsidR="00213861" w:rsidRPr="00C65C6D" w:rsidRDefault="00213861" w:rsidP="00213861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p-1)(q-1)</m:t>
        </m:r>
      </m:oMath>
    </w:p>
    <w:p w14:paraId="1304DC3E" w14:textId="50575AF5" w:rsidR="00213861" w:rsidRPr="00C65C6D" w:rsidRDefault="00213861" w:rsidP="00213861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:=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</m:d>
      </m:oMath>
    </w:p>
    <w:p w14:paraId="42495B1F" w14:textId="264D6F48" w:rsidR="00213861" w:rsidRPr="00C65C6D" w:rsidRDefault="00213861" w:rsidP="00213861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 :=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N</m:t>
        </m:r>
      </m:oMath>
    </w:p>
    <w:p w14:paraId="13C5D370" w14:textId="77777777" w:rsidR="005E21AE" w:rsidRPr="00C65C6D" w:rsidRDefault="00213861" w:rsidP="005E21AE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雖然步驟比較多，但是在</w:t>
      </w:r>
      <w:r w:rsidRPr="00C65C6D">
        <w:rPr>
          <w:rFonts w:hint="eastAsia"/>
          <w:sz w:val="28"/>
          <w:szCs w:val="28"/>
        </w:rPr>
        <w:t>T</w:t>
      </w:r>
      <w:r w:rsidRPr="00C65C6D">
        <w:rPr>
          <w:rFonts w:hint="eastAsia"/>
          <w:sz w:val="28"/>
          <w:szCs w:val="28"/>
        </w:rPr>
        <w:t>非常大的時候</w:t>
      </w:r>
      <w:r w:rsidR="005E21AE" w:rsidRPr="00C65C6D">
        <w:rPr>
          <w:rFonts w:hint="eastAsia"/>
          <w:sz w:val="28"/>
          <w:szCs w:val="28"/>
        </w:rPr>
        <w:t xml:space="preserve">(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30</m:t>
            </m:r>
          </m:sup>
        </m:sSup>
      </m:oMath>
      <w:r w:rsidR="005E21AE" w:rsidRPr="00C65C6D">
        <w:rPr>
          <w:rFonts w:hint="eastAsia"/>
          <w:sz w:val="28"/>
          <w:szCs w:val="28"/>
        </w:rPr>
        <w:t>)</w:t>
      </w:r>
      <w:r w:rsidRPr="00C65C6D">
        <w:rPr>
          <w:rFonts w:hint="eastAsia"/>
          <w:sz w:val="28"/>
          <w:szCs w:val="28"/>
        </w:rPr>
        <w:t>，可以節省很多時間</w:t>
      </w:r>
      <w:r w:rsidR="005E21AE" w:rsidRPr="00C65C6D">
        <w:rPr>
          <w:rFonts w:hint="eastAsia"/>
          <w:sz w:val="28"/>
          <w:szCs w:val="28"/>
        </w:rPr>
        <w:t>，因為</w:t>
      </w:r>
      <w:r w:rsidR="005E21AE" w:rsidRPr="00C65C6D">
        <w:rPr>
          <w:rFonts w:hint="eastAsia"/>
          <w:sz w:val="28"/>
          <w:szCs w:val="28"/>
        </w:rPr>
        <w:t>e</w:t>
      </w:r>
      <w:r w:rsidR="005E21AE" w:rsidRPr="00C65C6D">
        <w:rPr>
          <w:rFonts w:hint="eastAsia"/>
          <w:sz w:val="28"/>
          <w:szCs w:val="28"/>
        </w:rPr>
        <w:t>會被限縮在</w:t>
      </w:r>
      <w:r w:rsidR="005E21AE" w:rsidRPr="00C65C6D">
        <w:rPr>
          <w:rFonts w:hint="eastAsia"/>
          <w:sz w:val="28"/>
          <w:szCs w:val="28"/>
        </w:rPr>
        <w:t>0</w:t>
      </w:r>
      <w:r w:rsidR="005E21AE" w:rsidRPr="00C65C6D">
        <w:rPr>
          <w:rFonts w:hint="eastAsia"/>
          <w:sz w:val="28"/>
          <w:szCs w:val="28"/>
        </w:rPr>
        <w:t>到</w:t>
      </w:r>
      <w:r w:rsidR="005E21AE" w:rsidRPr="00C65C6D">
        <w:rPr>
          <w:rFonts w:hint="eastAsia"/>
          <w:sz w:val="28"/>
          <w:szCs w:val="28"/>
        </w:rPr>
        <w:t>N</w:t>
      </w:r>
      <w:r w:rsidR="005E21AE" w:rsidRPr="00C65C6D">
        <w:rPr>
          <w:rFonts w:hint="eastAsia"/>
          <w:sz w:val="28"/>
          <w:szCs w:val="28"/>
        </w:rPr>
        <w:t>的範圍之間</w:t>
      </w:r>
      <w:r w:rsidRPr="00C65C6D">
        <w:rPr>
          <w:rFonts w:hint="eastAsia"/>
          <w:sz w:val="28"/>
          <w:szCs w:val="28"/>
        </w:rPr>
        <w:t>。如果不知道</w:t>
      </w:r>
      <w:r w:rsidRPr="00C65C6D">
        <w:rPr>
          <w:rFonts w:hint="eastAsia"/>
          <w:sz w:val="28"/>
          <w:szCs w:val="28"/>
        </w:rPr>
        <w:t>N</w:t>
      </w:r>
      <w:r w:rsidRPr="00C65C6D">
        <w:rPr>
          <w:rFonts w:hint="eastAsia"/>
          <w:sz w:val="28"/>
          <w:szCs w:val="28"/>
        </w:rPr>
        <w:t>的因式分解，那麼就只能乖乖的進行連續平方的運算。</w:t>
      </w:r>
    </w:p>
    <w:p w14:paraId="194DA3FA" w14:textId="5AEEBC97" w:rsidR="00213861" w:rsidRPr="00C65C6D" w:rsidRDefault="00213861" w:rsidP="005E21AE">
      <w:pPr>
        <w:ind w:left="360"/>
        <w:rPr>
          <w:sz w:val="28"/>
          <w:szCs w:val="28"/>
        </w:rPr>
      </w:pPr>
      <w:proofErr w:type="gramStart"/>
      <w:r w:rsidRPr="00C65C6D">
        <w:rPr>
          <w:rFonts w:hint="eastAsia"/>
          <w:sz w:val="28"/>
          <w:szCs w:val="28"/>
        </w:rPr>
        <w:t>以下舉</w:t>
      </w:r>
      <w:proofErr w:type="gramEnd"/>
      <w:r w:rsidRPr="00C65C6D">
        <w:rPr>
          <w:rFonts w:hint="eastAsia"/>
          <w:sz w:val="28"/>
          <w:szCs w:val="28"/>
        </w:rPr>
        <w:t>個例子</w:t>
      </w:r>
      <w:r w:rsidRPr="00C65C6D">
        <w:rPr>
          <w:rFonts w:hint="eastAsia"/>
          <w:sz w:val="28"/>
          <w:szCs w:val="28"/>
        </w:rPr>
        <w:t>:</w:t>
      </w:r>
    </w:p>
    <w:p w14:paraId="0C96C8FB" w14:textId="703C91BA" w:rsidR="005E21AE" w:rsidRPr="00C65C6D" w:rsidRDefault="005E21AE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假設</w:t>
      </w:r>
      <w:r w:rsidRPr="00C65C6D">
        <w:rPr>
          <w:rFonts w:hint="eastAsia"/>
          <w:sz w:val="28"/>
          <w:szCs w:val="28"/>
        </w:rPr>
        <w:t xml:space="preserve"> x</w:t>
      </w:r>
      <w:r w:rsidRPr="00C65C6D">
        <w:rPr>
          <w:sz w:val="28"/>
          <w:szCs w:val="28"/>
        </w:rPr>
        <w:t xml:space="preserve"> = 11, T = 8, N = 161=7*23:</w:t>
      </w:r>
    </w:p>
    <w:p w14:paraId="5EAF7325" w14:textId="0B267135" w:rsidR="005E21AE" w:rsidRPr="00C65C6D" w:rsidRDefault="005E21AE" w:rsidP="00213861">
      <w:pPr>
        <w:ind w:left="360"/>
        <w:rPr>
          <w:rFonts w:hint="eastAsia"/>
          <w:sz w:val="28"/>
          <w:szCs w:val="28"/>
        </w:rPr>
      </w:pPr>
      <w:r w:rsidRPr="00C65C6D">
        <w:rPr>
          <w:rFonts w:hint="eastAsia"/>
          <w:sz w:val="28"/>
          <w:szCs w:val="28"/>
        </w:rPr>
        <w:t>依照下面表格的操作知道最後答案等於</w:t>
      </w:r>
      <w:r w:rsidRPr="00C65C6D">
        <w:rPr>
          <w:rFonts w:hint="eastAsia"/>
          <w:sz w:val="28"/>
          <w:szCs w:val="28"/>
        </w:rPr>
        <w:t>95</w:t>
      </w:r>
      <w:r w:rsidRPr="00C65C6D">
        <w:rPr>
          <w:rFonts w:hint="eastAsia"/>
          <w:sz w:val="28"/>
          <w:szCs w:val="28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E21AE" w:rsidRPr="00C65C6D" w14:paraId="5D249723" w14:textId="77777777" w:rsidTr="005E21AE">
        <w:trPr>
          <w:jc w:val="center"/>
        </w:trPr>
        <w:tc>
          <w:tcPr>
            <w:tcW w:w="1038" w:type="dxa"/>
          </w:tcPr>
          <w:p w14:paraId="09E7DFF0" w14:textId="0B2C5104" w:rsidR="005E21AE" w:rsidRPr="00C65C6D" w:rsidRDefault="005E21AE" w:rsidP="005E21AE">
            <w:pPr>
              <w:jc w:val="center"/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T</w:t>
            </w:r>
          </w:p>
        </w:tc>
        <w:tc>
          <w:tcPr>
            <w:tcW w:w="1039" w:type="dxa"/>
          </w:tcPr>
          <w:p w14:paraId="1F86BB74" w14:textId="5384210A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ED20CA3" w14:textId="0EF45E31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2B3B853C" w14:textId="4FCE444F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2573153B" w14:textId="371F619E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4B024862" w14:textId="49F0B8D9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319FAA2C" w14:textId="32F03D7E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55503A44" w14:textId="4573CA63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01D82C35" w14:textId="062819FA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8</w:t>
            </w:r>
          </w:p>
        </w:tc>
      </w:tr>
      <w:tr w:rsidR="005E21AE" w:rsidRPr="00C65C6D" w14:paraId="0D5EDC0B" w14:textId="77777777" w:rsidTr="005E21AE">
        <w:trPr>
          <w:jc w:val="center"/>
        </w:trPr>
        <w:tc>
          <w:tcPr>
            <w:tcW w:w="1038" w:type="dxa"/>
          </w:tcPr>
          <w:p w14:paraId="5FC70829" w14:textId="3E2CB0B7" w:rsidR="005E21AE" w:rsidRPr="00C65C6D" w:rsidRDefault="005E21AE" w:rsidP="005E21AE">
            <w:pPr>
              <w:jc w:val="center"/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lastRenderedPageBreak/>
              <w:t>y</w:t>
            </w:r>
          </w:p>
        </w:tc>
        <w:tc>
          <w:tcPr>
            <w:tcW w:w="1039" w:type="dxa"/>
          </w:tcPr>
          <w:p w14:paraId="7190F3B2" w14:textId="7F26AAB9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121</w:t>
            </w:r>
          </w:p>
        </w:tc>
        <w:tc>
          <w:tcPr>
            <w:tcW w:w="1039" w:type="dxa"/>
          </w:tcPr>
          <w:p w14:paraId="60E1D598" w14:textId="0C2E872F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151</w:t>
            </w:r>
          </w:p>
        </w:tc>
        <w:tc>
          <w:tcPr>
            <w:tcW w:w="1039" w:type="dxa"/>
          </w:tcPr>
          <w:p w14:paraId="52CC11A4" w14:textId="5F5AD9DF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79CDB038" w14:textId="33A88ED2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18</w:t>
            </w:r>
          </w:p>
        </w:tc>
        <w:tc>
          <w:tcPr>
            <w:tcW w:w="1039" w:type="dxa"/>
          </w:tcPr>
          <w:p w14:paraId="62EE46E8" w14:textId="647BE368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6A232824" w14:textId="7FCFF3CE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61C7E290" w14:textId="295DCF9F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16</w:t>
            </w:r>
          </w:p>
        </w:tc>
        <w:tc>
          <w:tcPr>
            <w:tcW w:w="1039" w:type="dxa"/>
          </w:tcPr>
          <w:p w14:paraId="4C4BA752" w14:textId="155A743C" w:rsidR="005E21AE" w:rsidRPr="00C65C6D" w:rsidRDefault="005E21AE" w:rsidP="00213861">
            <w:pPr>
              <w:rPr>
                <w:sz w:val="28"/>
                <w:szCs w:val="28"/>
              </w:rPr>
            </w:pPr>
            <w:r w:rsidRPr="00C65C6D">
              <w:rPr>
                <w:sz w:val="28"/>
                <w:szCs w:val="28"/>
              </w:rPr>
              <w:t>95</w:t>
            </w:r>
          </w:p>
        </w:tc>
      </w:tr>
    </w:tbl>
    <w:p w14:paraId="6AB4A377" w14:textId="4A29DA25" w:rsidR="00213861" w:rsidRPr="00C65C6D" w:rsidRDefault="00213861" w:rsidP="00213861">
      <w:pPr>
        <w:ind w:left="360"/>
        <w:rPr>
          <w:sz w:val="28"/>
          <w:szCs w:val="28"/>
        </w:rPr>
      </w:pPr>
    </w:p>
    <w:p w14:paraId="45149A0B" w14:textId="77777777" w:rsidR="005E21AE" w:rsidRPr="00C65C6D" w:rsidRDefault="005E21AE" w:rsidP="005E21AE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然而利用上面提到的兩次指數運算</w:t>
      </w:r>
      <w:r w:rsidRPr="00C65C6D">
        <w:rPr>
          <w:rFonts w:hint="eastAsia"/>
          <w:sz w:val="28"/>
          <w:szCs w:val="28"/>
        </w:rPr>
        <w:t>:</w:t>
      </w:r>
    </w:p>
    <w:p w14:paraId="0DF415D7" w14:textId="58574823" w:rsidR="005E21AE" w:rsidRPr="00C65C6D" w:rsidRDefault="005E21AE" w:rsidP="005E21AE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161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=132</m:t>
          </m:r>
        </m:oMath>
      </m:oMathPara>
    </w:p>
    <w:p w14:paraId="27774068" w14:textId="7EB4011B" w:rsidR="005E21AE" w:rsidRPr="00C65C6D" w:rsidRDefault="005E21AE" w:rsidP="005E21AE">
      <w:pPr>
        <w:ind w:left="3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 xml:space="preserve">=124 </m:t>
          </m:r>
          <m:r>
            <w:rPr>
              <w:rFonts w:ascii="Cambria Math" w:hAnsi="Cambria Math"/>
              <w:sz w:val="28"/>
              <w:szCs w:val="28"/>
            </w:rPr>
            <m:t>mod 132</m:t>
          </m:r>
        </m:oMath>
      </m:oMathPara>
    </w:p>
    <w:p w14:paraId="5A9B5E38" w14:textId="18E543CC" w:rsidR="005E21AE" w:rsidRPr="00C65C6D" w:rsidRDefault="005E21AE" w:rsidP="005E21AE">
      <w:pPr>
        <w:ind w:left="3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 95 mod 161</m:t>
          </m:r>
        </m:oMath>
      </m:oMathPara>
    </w:p>
    <w:p w14:paraId="6D3754CD" w14:textId="6CA9E21B" w:rsidR="00CD0490" w:rsidRPr="00C65C6D" w:rsidRDefault="00CD0490" w:rsidP="00213861">
      <w:pPr>
        <w:ind w:left="360"/>
        <w:rPr>
          <w:sz w:val="28"/>
          <w:szCs w:val="28"/>
        </w:rPr>
      </w:pPr>
    </w:p>
    <w:p w14:paraId="4C540BC9" w14:textId="70D5E642" w:rsidR="00793DD5" w:rsidRPr="00AC4CD6" w:rsidRDefault="00793DD5" w:rsidP="00213861">
      <w:pPr>
        <w:ind w:left="360"/>
        <w:rPr>
          <w:sz w:val="40"/>
          <w:szCs w:val="28"/>
        </w:rPr>
      </w:pPr>
      <w:r w:rsidRPr="00AC4CD6">
        <w:rPr>
          <w:sz w:val="40"/>
          <w:szCs w:val="28"/>
        </w:rPr>
        <w:t>What is Verifiable Delay Function?</w:t>
      </w:r>
    </w:p>
    <w:p w14:paraId="58EF758D" w14:textId="37633085" w:rsidR="00793DD5" w:rsidRPr="00C65C6D" w:rsidRDefault="00AC0B24" w:rsidP="00213861">
      <w:pPr>
        <w:ind w:left="360"/>
        <w:rPr>
          <w:sz w:val="28"/>
          <w:szCs w:val="28"/>
        </w:rPr>
      </w:pPr>
      <w:r w:rsidRPr="00C65C6D">
        <w:rPr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是一個需要消耗一定時間運算的函數，但是一旦被計算完成之後</w:t>
      </w:r>
      <w:r w:rsidR="0097019B" w:rsidRPr="00C65C6D">
        <w:rPr>
          <w:rFonts w:hint="eastAsia"/>
          <w:sz w:val="28"/>
          <w:szCs w:val="28"/>
        </w:rPr>
        <w:t>，利用其</w:t>
      </w:r>
      <w:r w:rsidR="0097019B" w:rsidRPr="00C65C6D">
        <w:rPr>
          <w:rFonts w:hint="eastAsia"/>
          <w:sz w:val="28"/>
          <w:szCs w:val="28"/>
        </w:rPr>
        <w:t>o</w:t>
      </w:r>
      <w:r w:rsidR="0097019B" w:rsidRPr="00C65C6D">
        <w:rPr>
          <w:sz w:val="28"/>
          <w:szCs w:val="28"/>
        </w:rPr>
        <w:t>utput</w:t>
      </w:r>
      <w:r w:rsidR="0097019B" w:rsidRPr="00C65C6D">
        <w:rPr>
          <w:rFonts w:hint="eastAsia"/>
          <w:sz w:val="28"/>
          <w:szCs w:val="28"/>
        </w:rPr>
        <w:t>以及附帶的證明可以很快的進行驗算。</w:t>
      </w:r>
      <w:r w:rsidR="00467B5A" w:rsidRPr="00C65C6D">
        <w:rPr>
          <w:rFonts w:hint="eastAsia"/>
          <w:sz w:val="28"/>
          <w:szCs w:val="28"/>
        </w:rPr>
        <w:t>VDF</w:t>
      </w:r>
      <w:r w:rsidR="00467B5A" w:rsidRPr="00C65C6D">
        <w:rPr>
          <w:rFonts w:hint="eastAsia"/>
          <w:sz w:val="28"/>
          <w:szCs w:val="28"/>
        </w:rPr>
        <w:t>含有三個步驟的演算法</w:t>
      </w:r>
      <w:r w:rsidR="00467B5A" w:rsidRPr="00C65C6D">
        <w:rPr>
          <w:rFonts w:hint="eastAsia"/>
          <w:sz w:val="28"/>
          <w:szCs w:val="28"/>
        </w:rPr>
        <w:t>:</w:t>
      </w:r>
    </w:p>
    <w:p w14:paraId="73492EF0" w14:textId="7958DDC8" w:rsidR="00467B5A" w:rsidRPr="00C65C6D" w:rsidRDefault="00710682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setup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→pp</m:t>
          </m:r>
        </m:oMath>
      </m:oMathPara>
    </w:p>
    <w:p w14:paraId="61412AA1" w14:textId="6D5746D4" w:rsidR="00710682" w:rsidRPr="00C65C6D" w:rsidRDefault="00710682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Eval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pp,x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y, π</m:t>
              </m:r>
            </m:e>
          </m:d>
        </m:oMath>
      </m:oMathPara>
    </w:p>
    <w:p w14:paraId="484528F4" w14:textId="7CB621E1" w:rsidR="00710682" w:rsidRPr="00C65C6D" w:rsidRDefault="00710682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Verrify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pp, x, y, π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→{accept, reject}</m:t>
          </m:r>
        </m:oMath>
      </m:oMathPara>
    </w:p>
    <w:p w14:paraId="718B8DB7" w14:textId="5234764D" w:rsidR="00710682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其中</w:t>
      </w:r>
    </w:p>
    <w:p w14:paraId="41AB5212" w14:textId="07E81CB6" w:rsidR="00CB4A97" w:rsidRPr="00C65C6D" w:rsidRDefault="00CB4A97" w:rsidP="00213861">
      <w:pPr>
        <w:ind w:left="3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pp :=(G, H, T)</m:t>
        </m:r>
      </m:oMath>
      <w:r w:rsidRPr="00C65C6D">
        <w:rPr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，</w:t>
      </w:r>
      <w:r w:rsidRPr="00C65C6D">
        <w:rPr>
          <w:rFonts w:hint="eastAsia"/>
          <w:sz w:val="28"/>
          <w:szCs w:val="28"/>
        </w:rPr>
        <w:t>G</w:t>
      </w:r>
      <w:r w:rsidRPr="00C65C6D">
        <w:rPr>
          <w:rFonts w:hint="eastAsia"/>
          <w:sz w:val="28"/>
          <w:szCs w:val="28"/>
        </w:rPr>
        <w:t>是一個未知階的有限群，</w:t>
      </w:r>
      <w:r w:rsidRPr="00C65C6D">
        <w:rPr>
          <w:rFonts w:hint="eastAsia"/>
          <w:sz w:val="28"/>
          <w:szCs w:val="28"/>
        </w:rPr>
        <w:t>H</w:t>
      </w:r>
      <w:r w:rsidRPr="00C65C6D">
        <w:rPr>
          <w:rFonts w:hint="eastAsia"/>
          <w:sz w:val="28"/>
          <w:szCs w:val="28"/>
        </w:rPr>
        <w:t>是一個雜湊函數。</w:t>
      </w:r>
    </w:p>
    <w:p w14:paraId="6EA21DA6" w14:textId="34FDE4A0" w:rsidR="00CB4A97" w:rsidRPr="00C65C6D" w:rsidRDefault="00CB4A97" w:rsidP="00213861">
      <w:pPr>
        <w:ind w:left="3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Eval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pp,x</m:t>
            </m:r>
          </m:e>
        </m:d>
      </m:oMath>
      <w:r w:rsidRPr="00C65C6D">
        <w:rPr>
          <w:rFonts w:hint="eastAsia"/>
          <w:sz w:val="28"/>
          <w:szCs w:val="28"/>
        </w:rPr>
        <w:t>的過程如下</w:t>
      </w:r>
      <w:r w:rsidRPr="00C65C6D">
        <w:rPr>
          <w:rFonts w:hint="eastAsia"/>
          <w:sz w:val="28"/>
          <w:szCs w:val="28"/>
        </w:rPr>
        <w:t>:</w:t>
      </w:r>
    </w:p>
    <w:p w14:paraId="6615CBED" w14:textId="1BF03F99" w:rsidR="00CB4A97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計算</w:t>
      </w:r>
      <w:r w:rsidRPr="00C65C6D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y=H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 xml:space="preserve">∈G </m:t>
        </m:r>
      </m:oMath>
    </w:p>
    <w:p w14:paraId="6AC48A0D" w14:textId="6E5CB84A" w:rsidR="00CB4A97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計算證明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</w:p>
    <w:p w14:paraId="7616DFF2" w14:textId="36227404" w:rsidR="00CB4A97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輸出</w:t>
      </w:r>
      <w:r w:rsidRPr="00C65C6D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y, π)</m:t>
        </m:r>
      </m:oMath>
    </w:p>
    <w:p w14:paraId="62C98D2D" w14:textId="0119F432" w:rsidR="00CB4A97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計算證明也需要耗費時間導致實際計算時間增加到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1+ϵ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</m:oMath>
      <w:r w:rsidRPr="00C65C6D">
        <w:rPr>
          <w:rFonts w:hint="eastAsia"/>
          <w:sz w:val="28"/>
          <w:szCs w:val="28"/>
        </w:rPr>
        <w:t>，實作上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</m:t>
            </m:r>
            <m:ctrlPr>
              <w:rPr>
                <w:rFonts w:ascii="Cambria Math" w:hAnsi="Cambria Math" w:hint="eastAsia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30</m:t>
            </m:r>
          </m:sup>
        </m:sSup>
        <m:r>
          <w:rPr>
            <w:rFonts w:ascii="Cambria Math" w:hAnsi="Cambria Math"/>
            <w:sz w:val="28"/>
            <w:szCs w:val="28"/>
          </w:rPr>
          <m:t>, ϵ=0.01</m:t>
        </m:r>
      </m:oMath>
      <w:r w:rsidRPr="00C65C6D">
        <w:rPr>
          <w:rFonts w:hint="eastAsia"/>
          <w:sz w:val="28"/>
          <w:szCs w:val="28"/>
        </w:rPr>
        <w:t>。</w:t>
      </w:r>
    </w:p>
    <w:p w14:paraId="5E4467D1" w14:textId="47B1FF9A" w:rsidR="00CB4A97" w:rsidRPr="00C65C6D" w:rsidRDefault="00CB4A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注意到這邊</w:t>
      </w:r>
      <w:r w:rsidRPr="00C65C6D">
        <w:rPr>
          <w:rFonts w:hint="eastAsia"/>
          <w:sz w:val="28"/>
          <w:szCs w:val="28"/>
        </w:rPr>
        <w:t>V</w:t>
      </w:r>
      <w:r w:rsidRPr="00C65C6D">
        <w:rPr>
          <w:sz w:val="28"/>
          <w:szCs w:val="28"/>
        </w:rPr>
        <w:t>erif</w:t>
      </w:r>
      <w:r w:rsidRPr="00C65C6D">
        <w:rPr>
          <w:rFonts w:hint="eastAsia"/>
          <w:sz w:val="28"/>
          <w:szCs w:val="28"/>
        </w:rPr>
        <w:t>i</w:t>
      </w:r>
      <w:r w:rsidRPr="00C65C6D">
        <w:rPr>
          <w:sz w:val="28"/>
          <w:szCs w:val="28"/>
        </w:rPr>
        <w:t>er</w:t>
      </w:r>
      <w:r w:rsidRPr="00C65C6D">
        <w:rPr>
          <w:rFonts w:hint="eastAsia"/>
          <w:sz w:val="28"/>
          <w:szCs w:val="28"/>
        </w:rPr>
        <w:t>是不知道</w:t>
      </w:r>
      <w:r w:rsidRPr="00C65C6D">
        <w:rPr>
          <w:rFonts w:hint="eastAsia"/>
          <w:sz w:val="28"/>
          <w:szCs w:val="28"/>
        </w:rPr>
        <w:t>G</w:t>
      </w:r>
      <w:r w:rsidRPr="00C65C6D">
        <w:rPr>
          <w:rFonts w:hint="eastAsia"/>
          <w:sz w:val="28"/>
          <w:szCs w:val="28"/>
        </w:rPr>
        <w:t>的生成方式，因此也無法</w:t>
      </w:r>
      <w:r w:rsidR="00F81E6C" w:rsidRPr="00C65C6D">
        <w:rPr>
          <w:rFonts w:hint="eastAsia"/>
          <w:sz w:val="28"/>
          <w:szCs w:val="28"/>
        </w:rPr>
        <w:t>利用因式分解</w:t>
      </w:r>
      <w:proofErr w:type="gramStart"/>
      <w:r w:rsidR="00F81E6C" w:rsidRPr="00C65C6D">
        <w:rPr>
          <w:rFonts w:hint="eastAsia"/>
          <w:sz w:val="28"/>
          <w:szCs w:val="28"/>
        </w:rPr>
        <w:t>進行速算法</w:t>
      </w:r>
      <w:proofErr w:type="gramEnd"/>
      <w:r w:rsidR="00F81E6C" w:rsidRPr="00C65C6D">
        <w:rPr>
          <w:rFonts w:hint="eastAsia"/>
          <w:sz w:val="28"/>
          <w:szCs w:val="28"/>
        </w:rPr>
        <w:t>，只能透過證明去驗證</w:t>
      </w:r>
      <w:r w:rsidR="00F81E6C" w:rsidRPr="00C65C6D">
        <w:rPr>
          <w:rFonts w:hint="eastAsia"/>
          <w:sz w:val="28"/>
          <w:szCs w:val="28"/>
        </w:rPr>
        <w:t>Y</w:t>
      </w:r>
      <w:r w:rsidR="00F81E6C" w:rsidRPr="00C65C6D">
        <w:rPr>
          <w:rFonts w:hint="eastAsia"/>
          <w:sz w:val="28"/>
          <w:szCs w:val="28"/>
        </w:rPr>
        <w:t>是否正確。</w:t>
      </w:r>
    </w:p>
    <w:p w14:paraId="1F723A4E" w14:textId="4B8B7B67" w:rsidR="009B27A2" w:rsidRPr="00C65C6D" w:rsidRDefault="00415AFD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輸出</w:t>
      </w:r>
      <w:r w:rsidRPr="00C65C6D">
        <w:rPr>
          <w:rFonts w:hint="eastAsia"/>
          <w:sz w:val="28"/>
          <w:szCs w:val="28"/>
        </w:rPr>
        <w:t>y</w:t>
      </w:r>
      <w:r w:rsidRPr="00C65C6D">
        <w:rPr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的正確性</w:t>
      </w:r>
    </w:p>
    <w:p w14:paraId="4109F2B6" w14:textId="43EAA631" w:rsidR="00415AFD" w:rsidRPr="00C65C6D" w:rsidRDefault="00415AFD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lastRenderedPageBreak/>
        <w:t>為了讓這個問題更抽象化，先定義一些符號</w:t>
      </w:r>
      <w:r w:rsidRPr="00C65C6D">
        <w:rPr>
          <w:rFonts w:hint="eastAsia"/>
          <w:sz w:val="28"/>
          <w:szCs w:val="28"/>
        </w:rPr>
        <w:t>:</w:t>
      </w:r>
    </w:p>
    <w:p w14:paraId="1BF6906D" w14:textId="169DA50A" w:rsidR="00415AFD" w:rsidRPr="00C65C6D" w:rsidRDefault="00415AFD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g≔H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∈G</m:t>
          </m:r>
        </m:oMath>
      </m:oMathPara>
    </w:p>
    <w:p w14:paraId="38D1344B" w14:textId="50EC6116" w:rsidR="00415AFD" w:rsidRPr="00C65C6D" w:rsidRDefault="00415AFD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 :=y=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∈G</m:t>
          </m:r>
        </m:oMath>
      </m:oMathPara>
    </w:p>
    <w:p w14:paraId="17555F8A" w14:textId="29C0F505" w:rsidR="00415AFD" w:rsidRPr="00C65C6D" w:rsidRDefault="00415AFD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T&gt;0</m:t>
          </m:r>
        </m:oMath>
      </m:oMathPara>
    </w:p>
    <w:p w14:paraId="1D224FA9" w14:textId="7F5F996D" w:rsidR="00415AFD" w:rsidRPr="00C65C6D" w:rsidRDefault="00415AFD" w:rsidP="00213861">
      <w:pPr>
        <w:ind w:left="3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G, g, h,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:h=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∈G}</m:t>
          </m:r>
        </m:oMath>
      </m:oMathPara>
    </w:p>
    <w:p w14:paraId="118DF61F" w14:textId="1B96EBD9" w:rsidR="00415AFD" w:rsidRPr="00AC4CD6" w:rsidRDefault="00146778" w:rsidP="00213861">
      <w:pPr>
        <w:ind w:left="360"/>
        <w:rPr>
          <w:sz w:val="40"/>
          <w:szCs w:val="28"/>
        </w:rPr>
      </w:pPr>
      <w:proofErr w:type="spellStart"/>
      <w:r w:rsidRPr="00AC4CD6">
        <w:rPr>
          <w:sz w:val="40"/>
          <w:szCs w:val="28"/>
        </w:rPr>
        <w:t>Wesolowski</w:t>
      </w:r>
      <w:proofErr w:type="spellEnd"/>
      <w:r w:rsidRPr="00AC4CD6">
        <w:rPr>
          <w:rFonts w:hint="eastAsia"/>
          <w:sz w:val="40"/>
          <w:szCs w:val="28"/>
        </w:rPr>
        <w:t xml:space="preserve"> </w:t>
      </w:r>
      <w:r w:rsidRPr="00AC4CD6">
        <w:rPr>
          <w:rFonts w:hint="eastAsia"/>
          <w:sz w:val="40"/>
          <w:szCs w:val="28"/>
        </w:rPr>
        <w:t>論證</w:t>
      </w:r>
    </w:p>
    <w:p w14:paraId="07E2B176" w14:textId="172BDAD4" w:rsidR="00994497" w:rsidRPr="00C65C6D" w:rsidRDefault="00994497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Primes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前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個質數</m:t>
          </m:r>
        </m:oMath>
      </m:oMathPara>
    </w:p>
    <w:p w14:paraId="5111E233" w14:textId="0876A2A1" w:rsidR="00146778" w:rsidRPr="00C65C6D" w:rsidRDefault="00002683" w:rsidP="00213861">
      <w:pPr>
        <w:ind w:left="360"/>
        <w:rPr>
          <w:sz w:val="28"/>
          <w:szCs w:val="28"/>
        </w:rPr>
      </w:pPr>
      <w:r w:rsidRPr="00C65C6D">
        <w:rPr>
          <w:sz w:val="28"/>
          <w:szCs w:val="28"/>
        </w:rPr>
        <w:drawing>
          <wp:inline distT="0" distB="0" distL="0" distR="0" wp14:anchorId="4BF14C9E" wp14:editId="5DC22444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306" w14:textId="1AB1B6E5" w:rsidR="00994497" w:rsidRPr="00C65C6D" w:rsidRDefault="00994497" w:rsidP="00213861">
      <w:pPr>
        <w:ind w:left="360"/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在證明過程中，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sz w:val="28"/>
          <w:szCs w:val="28"/>
        </w:rPr>
        <w:t>rover</w:t>
      </w:r>
      <w:r w:rsidRPr="00C65C6D">
        <w:rPr>
          <w:rFonts w:hint="eastAsia"/>
          <w:sz w:val="28"/>
          <w:szCs w:val="28"/>
        </w:rPr>
        <w:t>需要計算的部分是</w:t>
      </w:r>
    </w:p>
    <w:p w14:paraId="2EC23673" w14:textId="34B4065B" w:rsidR="00994497" w:rsidRPr="00C65C6D" w:rsidRDefault="00994497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0AF3F96D" w14:textId="7B222CC7" w:rsidR="00994497" w:rsidRPr="00C65C6D" w:rsidRDefault="00994497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-ql</m:t>
          </m:r>
        </m:oMath>
      </m:oMathPara>
    </w:p>
    <w:p w14:paraId="691CC20E" w14:textId="457EC4AF" w:rsidR="00994497" w:rsidRPr="00C65C6D" w:rsidRDefault="00994497" w:rsidP="00213861">
      <w:pPr>
        <w:ind w:left="36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</m:sSup>
        </m:oMath>
      </m:oMathPara>
    </w:p>
    <w:p w14:paraId="2B4C5101" w14:textId="4E6F4559" w:rsidR="00994497" w:rsidRPr="00C65C6D" w:rsidRDefault="00994497" w:rsidP="00213861">
      <w:pPr>
        <w:ind w:left="360"/>
        <w:rPr>
          <w:sz w:val="28"/>
          <w:szCs w:val="28"/>
        </w:rPr>
      </w:pPr>
      <w:r w:rsidRPr="00C65C6D">
        <w:rPr>
          <w:sz w:val="28"/>
          <w:szCs w:val="28"/>
        </w:rPr>
        <w:t>Verifier</w:t>
      </w:r>
      <w:r w:rsidRPr="00C65C6D">
        <w:rPr>
          <w:rFonts w:hint="eastAsia"/>
          <w:sz w:val="28"/>
          <w:szCs w:val="28"/>
        </w:rPr>
        <w:t>需要計算的部分則是</w:t>
      </w:r>
    </w:p>
    <w:p w14:paraId="1DC4370F" w14:textId="4E9A9890" w:rsidR="00994497" w:rsidRPr="00C65C6D" w:rsidRDefault="00994497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r←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l </m:t>
          </m:r>
        </m:oMath>
      </m:oMathPara>
    </w:p>
    <w:p w14:paraId="1BDBB524" w14:textId="06763695" w:rsidR="00051F33" w:rsidRPr="00C65C6D" w:rsidRDefault="00051F33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∈G</m:t>
          </m:r>
        </m:oMath>
      </m:oMathPara>
    </w:p>
    <w:p w14:paraId="0018AC34" w14:textId="08A06A26" w:rsidR="00051F33" w:rsidRPr="00C65C6D" w:rsidRDefault="00051F33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注意到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sz w:val="28"/>
          <w:szCs w:val="28"/>
        </w:rPr>
        <w:t>rover</w:t>
      </w:r>
      <w:r w:rsidRPr="00C65C6D">
        <w:rPr>
          <w:rFonts w:hint="eastAsia"/>
          <w:sz w:val="28"/>
          <w:szCs w:val="28"/>
        </w:rPr>
        <w:t>需要計算</w:t>
      </w:r>
      <w:r w:rsidRPr="00C65C6D">
        <w:rPr>
          <w:rFonts w:hint="eastAsia"/>
          <w:sz w:val="28"/>
          <w:szCs w:val="28"/>
        </w:rPr>
        <w:t>q</w:t>
      </w:r>
      <w:r w:rsidRPr="00C65C6D">
        <w:rPr>
          <w:sz w:val="28"/>
          <w:szCs w:val="28"/>
        </w:rPr>
        <w:t>, r</w:t>
      </w:r>
      <w:r w:rsidRPr="00C65C6D">
        <w:rPr>
          <w:rFonts w:hint="eastAsia"/>
          <w:sz w:val="28"/>
          <w:szCs w:val="28"/>
        </w:rPr>
        <w:t>比起</w:t>
      </w:r>
      <w:r w:rsidRPr="00C65C6D">
        <w:rPr>
          <w:rFonts w:hint="eastAsia"/>
          <w:sz w:val="28"/>
          <w:szCs w:val="28"/>
        </w:rPr>
        <w:t>v</w:t>
      </w:r>
      <w:r w:rsidRPr="00C65C6D">
        <w:rPr>
          <w:sz w:val="28"/>
          <w:szCs w:val="28"/>
        </w:rPr>
        <w:t>erifier</w:t>
      </w:r>
      <w:r w:rsidRPr="00C65C6D">
        <w:rPr>
          <w:rFonts w:hint="eastAsia"/>
          <w:sz w:val="28"/>
          <w:szCs w:val="28"/>
        </w:rPr>
        <w:t>只需要考慮同餘項需要更多運算，加上</w:t>
      </w:r>
      <w:r w:rsidRPr="00C65C6D">
        <w:rPr>
          <w:rFonts w:hint="eastAsia"/>
          <w:sz w:val="28"/>
          <w:szCs w:val="28"/>
        </w:rPr>
        <w:t>q</w:t>
      </w:r>
      <w:r w:rsidRPr="00C65C6D">
        <w:rPr>
          <w:rFonts w:hint="eastAsia"/>
          <w:sz w:val="28"/>
          <w:szCs w:val="28"/>
        </w:rPr>
        <w:t>涉及到</w:t>
      </w:r>
      <w:r w:rsidRPr="00C65C6D">
        <w:rPr>
          <w:rFonts w:hint="eastAsia"/>
          <w:sz w:val="28"/>
          <w:szCs w:val="28"/>
        </w:rPr>
        <w:t>2</w:t>
      </w:r>
      <w:r w:rsidRPr="00C65C6D">
        <w:rPr>
          <w:rFonts w:hint="eastAsia"/>
          <w:sz w:val="28"/>
          <w:szCs w:val="28"/>
        </w:rPr>
        <w:t>的</w:t>
      </w:r>
      <w:r w:rsidRPr="00C65C6D">
        <w:rPr>
          <w:rFonts w:hint="eastAsia"/>
          <w:sz w:val="28"/>
          <w:szCs w:val="28"/>
        </w:rPr>
        <w:t>T</w:t>
      </w:r>
      <w:r w:rsidRPr="00C65C6D">
        <w:rPr>
          <w:rFonts w:hint="eastAsia"/>
          <w:sz w:val="28"/>
          <w:szCs w:val="28"/>
        </w:rPr>
        <w:t>次方，是一個非常大的數字。</w:t>
      </w:r>
    </w:p>
    <w:p w14:paraId="0D14EBDB" w14:textId="76A8DEF0" w:rsidR="00051F33" w:rsidRPr="00C65C6D" w:rsidRDefault="00051F33" w:rsidP="00994497">
      <w:pPr>
        <w:rPr>
          <w:sz w:val="28"/>
          <w:szCs w:val="28"/>
        </w:rPr>
      </w:pPr>
    </w:p>
    <w:p w14:paraId="477D87BC" w14:textId="62359771" w:rsidR="00051F33" w:rsidRPr="00AC4CD6" w:rsidRDefault="00051F33" w:rsidP="00994497">
      <w:pPr>
        <w:rPr>
          <w:sz w:val="40"/>
          <w:szCs w:val="28"/>
        </w:rPr>
      </w:pPr>
      <w:proofErr w:type="spellStart"/>
      <w:r w:rsidRPr="00AC4CD6">
        <w:rPr>
          <w:sz w:val="40"/>
          <w:szCs w:val="28"/>
        </w:rPr>
        <w:t>Pietrzak</w:t>
      </w:r>
      <w:proofErr w:type="spellEnd"/>
      <w:r w:rsidRPr="00AC4CD6">
        <w:rPr>
          <w:rFonts w:hint="eastAsia"/>
          <w:sz w:val="40"/>
          <w:szCs w:val="28"/>
        </w:rPr>
        <w:t>的論證</w:t>
      </w:r>
    </w:p>
    <w:p w14:paraId="0F757D9A" w14:textId="40438628" w:rsidR="00051F33" w:rsidRPr="00C65C6D" w:rsidRDefault="00051F33" w:rsidP="00994497">
      <w:pPr>
        <w:rPr>
          <w:rFonts w:hint="eastAsia"/>
          <w:sz w:val="28"/>
          <w:szCs w:val="28"/>
        </w:rPr>
      </w:pPr>
      <w:proofErr w:type="spellStart"/>
      <w:r w:rsidRPr="00C65C6D">
        <w:rPr>
          <w:sz w:val="28"/>
          <w:szCs w:val="28"/>
        </w:rPr>
        <w:lastRenderedPageBreak/>
        <w:t>Pietrzak</w:t>
      </w:r>
      <w:proofErr w:type="spellEnd"/>
      <w:r w:rsidRPr="00C65C6D">
        <w:rPr>
          <w:rFonts w:hint="eastAsia"/>
          <w:sz w:val="28"/>
          <w:szCs w:val="28"/>
        </w:rPr>
        <w:t>提出的構造方式相對複雜很多，是一個遞迴的證明過程。</w:t>
      </w:r>
    </w:p>
    <w:p w14:paraId="555A25E4" w14:textId="05DEE0FB" w:rsidR="004D5C87" w:rsidRDefault="00051F33" w:rsidP="00994497">
      <w:pPr>
        <w:rPr>
          <w:sz w:val="28"/>
          <w:szCs w:val="28"/>
        </w:rPr>
      </w:pPr>
      <w:r w:rsidRPr="00C65C6D">
        <w:rPr>
          <w:sz w:val="28"/>
          <w:szCs w:val="28"/>
        </w:rPr>
        <w:drawing>
          <wp:inline distT="0" distB="0" distL="0" distR="0" wp14:anchorId="7ABE86D1" wp14:editId="782A01CD">
            <wp:extent cx="5943600" cy="441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D88" w14:textId="47933657" w:rsidR="004D5C87" w:rsidRDefault="004D5C87" w:rsidP="00994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這裡第一個重點是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rover</w:t>
      </w:r>
      <w:r>
        <w:rPr>
          <w:rFonts w:hint="eastAsia"/>
          <w:sz w:val="28"/>
          <w:szCs w:val="28"/>
        </w:rPr>
        <w:t>必須告訴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erifier</w:t>
      </w:r>
      <w:r>
        <w:rPr>
          <w:rFonts w:hint="eastAsia"/>
          <w:sz w:val="28"/>
          <w:szCs w:val="28"/>
        </w:rPr>
        <w:t>:</w:t>
      </w:r>
    </w:p>
    <w:p w14:paraId="759876A7" w14:textId="392B4C0D" w:rsidR="004D5C87" w:rsidRPr="004D5C87" w:rsidRDefault="004D5C87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T/2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 xml:space="preserve"> and v=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T/2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→h=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sup>
          </m:sSup>
        </m:oMath>
      </m:oMathPara>
    </w:p>
    <w:p w14:paraId="752148B3" w14:textId="6F1BCFB7" w:rsidR="004D5C87" w:rsidRDefault="004D5C87" w:rsidP="00994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假設</w:t>
      </w:r>
      <w:r>
        <w:rPr>
          <w:rFonts w:hint="eastAsia"/>
          <w:sz w:val="28"/>
          <w:szCs w:val="28"/>
        </w:rPr>
        <w:t>T = 4</w:t>
      </w:r>
      <w:r>
        <w:rPr>
          <w:sz w:val="28"/>
          <w:szCs w:val="28"/>
        </w:rPr>
        <w:t xml:space="preserve"> : </w:t>
      </w:r>
    </w:p>
    <w:p w14:paraId="18FC95CC" w14:textId="72AB9EA8" w:rsidR="004D5C87" w:rsidRPr="004D5C87" w:rsidRDefault="004D5C87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</m:oMath>
      </m:oMathPara>
    </w:p>
    <w:p w14:paraId="3CF280A7" w14:textId="4F40E8C9" w:rsidR="004D5C87" w:rsidRPr="004D5C87" w:rsidRDefault="004D5C87" w:rsidP="00994497">
      <w:pPr>
        <w:rPr>
          <w:rFonts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T/2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</m:oMath>
      </m:oMathPara>
    </w:p>
    <w:p w14:paraId="4D9555BE" w14:textId="5269BE4C" w:rsidR="00051F33" w:rsidRPr="00C65C6D" w:rsidRDefault="00051F33" w:rsidP="00994497">
      <w:pPr>
        <w:rPr>
          <w:sz w:val="28"/>
          <w:szCs w:val="28"/>
        </w:rPr>
      </w:pPr>
      <w:r w:rsidRPr="00C65C6D">
        <w:rPr>
          <w:sz w:val="28"/>
          <w:szCs w:val="28"/>
        </w:rPr>
        <w:t>Verifier</w:t>
      </w:r>
      <w:r w:rsidRPr="00C65C6D">
        <w:rPr>
          <w:rFonts w:hint="eastAsia"/>
          <w:sz w:val="28"/>
          <w:szCs w:val="28"/>
        </w:rPr>
        <w:t>需要計算</w:t>
      </w:r>
      <w:r w:rsidRPr="00C65C6D">
        <w:rPr>
          <w:rFonts w:hint="eastAsia"/>
          <w:sz w:val="28"/>
          <w:szCs w:val="28"/>
        </w:rPr>
        <w:t>:</w:t>
      </w:r>
    </w:p>
    <w:p w14:paraId="7E9EB112" w14:textId="3CD89015" w:rsidR="00051F33" w:rsidRPr="00C65C6D" w:rsidRDefault="00051F33" w:rsidP="00994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and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h∈G</m:t>
          </m:r>
        </m:oMath>
      </m:oMathPara>
    </w:p>
    <w:p w14:paraId="3026D96A" w14:textId="77777777" w:rsidR="00051F33" w:rsidRPr="00C65C6D" w:rsidRDefault="00051F33" w:rsidP="00994497">
      <w:pPr>
        <w:rPr>
          <w:sz w:val="28"/>
          <w:szCs w:val="28"/>
        </w:rPr>
      </w:pPr>
    </w:p>
    <w:p w14:paraId="02B70190" w14:textId="75073270" w:rsidR="00051F33" w:rsidRPr="00C65C6D" w:rsidRDefault="00051F33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Pr</w:t>
      </w:r>
      <w:r w:rsidRPr="00C65C6D">
        <w:rPr>
          <w:sz w:val="28"/>
          <w:szCs w:val="28"/>
        </w:rPr>
        <w:t>over</w:t>
      </w:r>
      <w:r w:rsidRPr="00C65C6D">
        <w:rPr>
          <w:rFonts w:hint="eastAsia"/>
          <w:sz w:val="28"/>
          <w:szCs w:val="28"/>
        </w:rPr>
        <w:t>需要計算</w:t>
      </w:r>
      <w:r w:rsidRPr="00C65C6D">
        <w:rPr>
          <w:rFonts w:hint="eastAsia"/>
          <w:sz w:val="28"/>
          <w:szCs w:val="28"/>
        </w:rPr>
        <w:t>:</w:t>
      </w:r>
    </w:p>
    <w:p w14:paraId="79DCE386" w14:textId="6BBAFBDB" w:rsidR="00051F33" w:rsidRPr="00C65C6D" w:rsidRDefault="00051F33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v←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∈G</m:t>
          </m:r>
        </m:oMath>
      </m:oMathPara>
    </w:p>
    <w:p w14:paraId="7F5CDE37" w14:textId="0590DEF3" w:rsidR="00051F33" w:rsidRPr="00C65C6D" w:rsidRDefault="00724DAA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完成一次證明之後會產生新的一組</w:t>
      </w:r>
      <w:r w:rsidRPr="00C65C6D">
        <w:rPr>
          <w:rFonts w:hint="eastAsia"/>
          <w:sz w:val="28"/>
          <w:szCs w:val="28"/>
        </w:rPr>
        <w:t>t</w:t>
      </w:r>
      <w:r w:rsidRPr="00C65C6D">
        <w:rPr>
          <w:sz w:val="28"/>
          <w:szCs w:val="28"/>
        </w:rPr>
        <w:t>uple</w:t>
      </w:r>
    </w:p>
    <w:p w14:paraId="66770CE7" w14:textId="21C5B12C" w:rsidR="00724DAA" w:rsidRPr="00C65C6D" w:rsidRDefault="00724DAA" w:rsidP="00994497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</m:t>
              </m:r>
            </m:sub>
          </m:sSub>
        </m:oMath>
      </m:oMathPara>
    </w:p>
    <w:p w14:paraId="382AB4DC" w14:textId="156D15AC" w:rsidR="00724DAA" w:rsidRPr="00C65C6D" w:rsidRDefault="00724DAA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這組</w:t>
      </w:r>
      <w:r w:rsidRPr="00C65C6D">
        <w:rPr>
          <w:rFonts w:hint="eastAsia"/>
          <w:sz w:val="28"/>
          <w:szCs w:val="28"/>
        </w:rPr>
        <w:t>t</w:t>
      </w:r>
      <w:r w:rsidRPr="00C65C6D">
        <w:rPr>
          <w:sz w:val="28"/>
          <w:szCs w:val="28"/>
        </w:rPr>
        <w:t>uple</w:t>
      </w:r>
      <w:r w:rsidRPr="00C65C6D">
        <w:rPr>
          <w:rFonts w:hint="eastAsia"/>
          <w:sz w:val="28"/>
          <w:szCs w:val="28"/>
        </w:rPr>
        <w:t>會在一次通過證明產生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C65C6D">
        <w:rPr>
          <w:rFonts w:hint="eastAsia"/>
          <w:sz w:val="28"/>
          <w:szCs w:val="28"/>
        </w:rPr>
        <w:t>，一直持續到</w:t>
      </w:r>
      <w:r w:rsidRPr="00C65C6D">
        <w:rPr>
          <w:rFonts w:hint="eastAsia"/>
          <w:sz w:val="28"/>
          <w:szCs w:val="28"/>
        </w:rPr>
        <w:t>T = 1</w:t>
      </w:r>
      <w:r w:rsidRPr="00C65C6D">
        <w:rPr>
          <w:sz w:val="28"/>
          <w:szCs w:val="28"/>
        </w:rPr>
        <w:t xml:space="preserve"> </w:t>
      </w:r>
      <w:r w:rsidRPr="00C65C6D">
        <w:rPr>
          <w:rFonts w:hint="eastAsia"/>
          <w:sz w:val="28"/>
          <w:szCs w:val="28"/>
        </w:rPr>
        <w:t>為止。</w:t>
      </w:r>
    </w:p>
    <w:p w14:paraId="14E53364" w14:textId="5C03DEED" w:rsidR="00724DAA" w:rsidRPr="00C65C6D" w:rsidRDefault="00724DAA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我們也可以發現在每一次遞迴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sz w:val="28"/>
          <w:szCs w:val="28"/>
        </w:rPr>
        <w:t>rover</w:t>
      </w:r>
      <w:r w:rsidRPr="00C65C6D">
        <w:rPr>
          <w:rFonts w:hint="eastAsia"/>
          <w:sz w:val="28"/>
          <w:szCs w:val="28"/>
        </w:rPr>
        <w:t>都需要計算</w:t>
      </w:r>
      <w:r w:rsidRPr="00C65C6D">
        <w:rPr>
          <w:rFonts w:hint="eastAsia"/>
          <w:sz w:val="28"/>
          <w:szCs w:val="28"/>
        </w:rPr>
        <w:t>v</w:t>
      </w:r>
      <w:r w:rsidRPr="00C65C6D">
        <w:rPr>
          <w:rFonts w:hint="eastAsia"/>
          <w:sz w:val="28"/>
          <w:szCs w:val="28"/>
        </w:rPr>
        <w:t>值</w:t>
      </w:r>
      <w:r w:rsidRPr="00C65C6D">
        <w:rPr>
          <w:rFonts w:hint="eastAsia"/>
          <w:sz w:val="28"/>
          <w:szCs w:val="28"/>
        </w:rPr>
        <w:t>:</w:t>
      </w:r>
    </w:p>
    <w:p w14:paraId="1119B7B6" w14:textId="11FC9552" w:rsidR="00724DAA" w:rsidRPr="00C65C6D" w:rsidRDefault="00724DAA" w:rsidP="00994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14:paraId="21F91E0B" w14:textId="620113F5" w:rsidR="00724DAA" w:rsidRPr="00C65C6D" w:rsidRDefault="003C1334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v2=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p>
        </m:oMath>
      </m:oMathPara>
    </w:p>
    <w:p w14:paraId="254F5AC6" w14:textId="29E4CA30" w:rsidR="003C1334" w:rsidRPr="00C65C6D" w:rsidRDefault="003C1334" w:rsidP="009944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v3=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sup>
              </m:sSup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T/8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</m:sup>
                      </m:sSup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sup>
              </m:sSup>
            </m:e>
          </m:d>
        </m:oMath>
      </m:oMathPara>
    </w:p>
    <w:p w14:paraId="461EDCE3" w14:textId="252C602B" w:rsidR="003C1334" w:rsidRPr="00C65C6D" w:rsidRDefault="003C1334" w:rsidP="00994497">
      <w:pPr>
        <w:rPr>
          <w:sz w:val="28"/>
          <w:szCs w:val="28"/>
        </w:rPr>
      </w:pPr>
      <w:r w:rsidRPr="00C65C6D">
        <w:rPr>
          <w:rFonts w:hint="eastAsia"/>
          <w:sz w:val="28"/>
          <w:szCs w:val="28"/>
        </w:rPr>
        <w:t>在計算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得到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sup>
        </m:sSup>
      </m:oMath>
      <w:r w:rsidRPr="00C65C6D">
        <w:rPr>
          <w:rFonts w:hint="eastAsia"/>
          <w:sz w:val="28"/>
          <w:szCs w:val="28"/>
        </w:rPr>
        <w:t>的時候，</w:t>
      </w:r>
      <w:r w:rsidRPr="00C65C6D">
        <w:rPr>
          <w:rFonts w:hint="eastAsia"/>
          <w:sz w:val="28"/>
          <w:szCs w:val="28"/>
        </w:rPr>
        <w:t>VDF</w:t>
      </w:r>
      <w:r w:rsidRPr="00C65C6D">
        <w:rPr>
          <w:rFonts w:hint="eastAsia"/>
          <w:sz w:val="28"/>
          <w:szCs w:val="28"/>
        </w:rPr>
        <w:t>會儲存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</m:oMath>
      <w:proofErr w:type="gramStart"/>
      <w:r w:rsidRPr="00C65C6D">
        <w:rPr>
          <w:rFonts w:hint="eastAsia"/>
          <w:sz w:val="28"/>
          <w:szCs w:val="28"/>
        </w:rPr>
        <w:t>個</w:t>
      </w:r>
      <w:proofErr w:type="gramEnd"/>
      <w:r w:rsidRPr="00C65C6D">
        <w:rPr>
          <w:rFonts w:hint="eastAsia"/>
          <w:sz w:val="28"/>
          <w:szCs w:val="28"/>
        </w:rPr>
        <w:t>元素</w:t>
      </w:r>
      <w:r w:rsidR="004A6DD5" w:rsidRPr="00C65C6D">
        <w:rPr>
          <w:rFonts w:hint="eastAsia"/>
          <w:sz w:val="28"/>
          <w:szCs w:val="28"/>
        </w:rPr>
        <w:t xml:space="preserve"> 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den>
                </m:f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∀i=0,1, 2,…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4A6DD5" w:rsidRPr="00C65C6D">
        <w:rPr>
          <w:rFonts w:hint="eastAsia"/>
          <w:sz w:val="28"/>
          <w:szCs w:val="28"/>
        </w:rPr>
        <w:t>。</w:t>
      </w:r>
    </w:p>
    <w:p w14:paraId="32722A56" w14:textId="7C204B3F" w:rsidR="004A6DD5" w:rsidRPr="00C65C6D" w:rsidRDefault="004A6DD5" w:rsidP="00994497">
      <w:pPr>
        <w:rPr>
          <w:sz w:val="28"/>
          <w:szCs w:val="28"/>
        </w:rPr>
      </w:pPr>
    </w:p>
    <w:p w14:paraId="65B95D36" w14:textId="36C962BA" w:rsidR="004A6DD5" w:rsidRPr="00AC4CD6" w:rsidRDefault="004A6DD5" w:rsidP="00994497">
      <w:pPr>
        <w:rPr>
          <w:sz w:val="40"/>
          <w:szCs w:val="28"/>
        </w:rPr>
      </w:pPr>
      <w:r w:rsidRPr="00AC4CD6">
        <w:rPr>
          <w:rFonts w:hint="eastAsia"/>
          <w:sz w:val="40"/>
          <w:szCs w:val="28"/>
        </w:rPr>
        <w:t>兩個</w:t>
      </w:r>
      <w:r w:rsidRPr="00AC4CD6">
        <w:rPr>
          <w:rFonts w:hint="eastAsia"/>
          <w:sz w:val="40"/>
          <w:szCs w:val="28"/>
        </w:rPr>
        <w:t>VDF</w:t>
      </w:r>
      <w:r w:rsidRPr="00AC4CD6">
        <w:rPr>
          <w:rFonts w:hint="eastAsia"/>
          <w:sz w:val="40"/>
          <w:szCs w:val="28"/>
        </w:rPr>
        <w:t>構造的差異</w:t>
      </w:r>
    </w:p>
    <w:p w14:paraId="5D302F07" w14:textId="77777777" w:rsidR="00916769" w:rsidRPr="00C65C6D" w:rsidRDefault="004A6DD5" w:rsidP="00994497">
      <w:pPr>
        <w:rPr>
          <w:sz w:val="28"/>
          <w:szCs w:val="28"/>
        </w:rPr>
      </w:pPr>
      <w:proofErr w:type="spellStart"/>
      <w:r w:rsidRPr="00C65C6D">
        <w:rPr>
          <w:sz w:val="28"/>
          <w:szCs w:val="28"/>
        </w:rPr>
        <w:t>Wesolowski</w:t>
      </w:r>
      <w:proofErr w:type="spellEnd"/>
      <w:r w:rsidRPr="00C65C6D">
        <w:rPr>
          <w:rFonts w:hint="eastAsia"/>
          <w:sz w:val="28"/>
          <w:szCs w:val="28"/>
        </w:rPr>
        <w:t>提供的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sz w:val="28"/>
          <w:szCs w:val="28"/>
        </w:rPr>
        <w:t>roof</w:t>
      </w:r>
      <w:r w:rsidRPr="00C65C6D">
        <w:rPr>
          <w:rFonts w:hint="eastAsia"/>
          <w:sz w:val="28"/>
          <w:szCs w:val="28"/>
        </w:rPr>
        <w:t>更短，並且驗證這個</w:t>
      </w:r>
      <w:r w:rsidRPr="00C65C6D">
        <w:rPr>
          <w:rFonts w:hint="eastAsia"/>
          <w:sz w:val="28"/>
          <w:szCs w:val="28"/>
        </w:rPr>
        <w:t>p</w:t>
      </w:r>
      <w:r w:rsidRPr="00C65C6D">
        <w:rPr>
          <w:sz w:val="28"/>
          <w:szCs w:val="28"/>
        </w:rPr>
        <w:t>roof</w:t>
      </w:r>
      <w:r w:rsidRPr="00C65C6D">
        <w:rPr>
          <w:rFonts w:hint="eastAsia"/>
          <w:sz w:val="28"/>
          <w:szCs w:val="28"/>
        </w:rPr>
        <w:t>也更快速。</w:t>
      </w:r>
    </w:p>
    <w:p w14:paraId="36208164" w14:textId="49765F3B" w:rsidR="004A6DD5" w:rsidRPr="00C65C6D" w:rsidRDefault="004A6DD5" w:rsidP="00994497">
      <w:pPr>
        <w:rPr>
          <w:sz w:val="28"/>
          <w:szCs w:val="28"/>
        </w:rPr>
      </w:pPr>
      <w:proofErr w:type="spellStart"/>
      <w:r w:rsidRPr="00C65C6D">
        <w:rPr>
          <w:sz w:val="28"/>
          <w:szCs w:val="28"/>
        </w:rPr>
        <w:t>Pietrzak</w:t>
      </w:r>
      <w:proofErr w:type="spellEnd"/>
      <w:r w:rsidRPr="00C65C6D">
        <w:rPr>
          <w:rFonts w:hint="eastAsia"/>
          <w:sz w:val="28"/>
          <w:szCs w:val="28"/>
        </w:rPr>
        <w:t>的構造有兩個好處</w:t>
      </w:r>
      <w:r w:rsidRPr="00C65C6D">
        <w:rPr>
          <w:rFonts w:hint="eastAsia"/>
          <w:sz w:val="28"/>
          <w:szCs w:val="28"/>
        </w:rPr>
        <w:t>:</w:t>
      </w:r>
    </w:p>
    <w:p w14:paraId="0142EEBE" w14:textId="4D1CC54D" w:rsidR="00916769" w:rsidRPr="00C65C6D" w:rsidRDefault="00916769" w:rsidP="00994497">
      <w:pPr>
        <w:rPr>
          <w:rFonts w:hint="eastAsia"/>
          <w:sz w:val="28"/>
          <w:szCs w:val="28"/>
        </w:rPr>
      </w:pPr>
      <w:proofErr w:type="spellStart"/>
      <w:r w:rsidRPr="00C65C6D">
        <w:rPr>
          <w:sz w:val="28"/>
          <w:szCs w:val="28"/>
        </w:rPr>
        <w:t>Pietrzak</w:t>
      </w:r>
      <w:proofErr w:type="spellEnd"/>
      <w:r w:rsidR="004D5C87">
        <w:rPr>
          <w:rFonts w:hint="eastAsia"/>
          <w:sz w:val="28"/>
          <w:szCs w:val="28"/>
        </w:rPr>
        <w:t>的優勢是生成</w:t>
      </w:r>
      <w:r w:rsidR="004D5C87">
        <w:rPr>
          <w:rFonts w:hint="eastAsia"/>
          <w:sz w:val="28"/>
          <w:szCs w:val="28"/>
        </w:rPr>
        <w:t>p</w:t>
      </w:r>
      <w:r w:rsidR="004D5C87">
        <w:rPr>
          <w:sz w:val="28"/>
          <w:szCs w:val="28"/>
        </w:rPr>
        <w:t>roof</w:t>
      </w:r>
      <w:r w:rsidR="004D5C87">
        <w:rPr>
          <w:rFonts w:hint="eastAsia"/>
          <w:sz w:val="28"/>
          <w:szCs w:val="28"/>
        </w:rPr>
        <w:t>的速度更快</w:t>
      </w:r>
      <w:r w:rsidRPr="00C65C6D">
        <w:rPr>
          <w:rFonts w:hint="eastAsia"/>
          <w:sz w:val="28"/>
          <w:szCs w:val="28"/>
        </w:rPr>
        <w:t>。</w:t>
      </w:r>
    </w:p>
    <w:p w14:paraId="6027F2CF" w14:textId="22BE4D52" w:rsidR="00813D58" w:rsidRDefault="004A6DD5" w:rsidP="00994497">
      <w:pPr>
        <w:rPr>
          <w:sz w:val="28"/>
          <w:szCs w:val="28"/>
        </w:rPr>
      </w:pPr>
      <w:proofErr w:type="spellStart"/>
      <w:r w:rsidRPr="00C65C6D">
        <w:rPr>
          <w:sz w:val="28"/>
          <w:szCs w:val="28"/>
        </w:rPr>
        <w:t>Pietrzak</w:t>
      </w:r>
      <w:proofErr w:type="spellEnd"/>
      <w:r w:rsidR="00916769" w:rsidRPr="00C65C6D">
        <w:rPr>
          <w:rFonts w:hint="eastAsia"/>
          <w:sz w:val="28"/>
          <w:szCs w:val="28"/>
        </w:rPr>
        <w:t>的</w:t>
      </w:r>
      <w:r w:rsidR="00916769" w:rsidRPr="00C65C6D">
        <w:rPr>
          <w:rFonts w:hint="eastAsia"/>
          <w:sz w:val="28"/>
          <w:szCs w:val="28"/>
        </w:rPr>
        <w:t>VDF</w:t>
      </w:r>
      <w:r w:rsidR="00916769" w:rsidRPr="00C65C6D">
        <w:rPr>
          <w:rFonts w:hint="eastAsia"/>
          <w:sz w:val="28"/>
          <w:szCs w:val="28"/>
        </w:rPr>
        <w:t>使用</w:t>
      </w:r>
      <w:r w:rsidR="00916769" w:rsidRPr="00C65C6D">
        <w:rPr>
          <w:rFonts w:hint="eastAsia"/>
          <w:sz w:val="28"/>
          <w:szCs w:val="28"/>
        </w:rPr>
        <w:t xml:space="preserve"> a</w:t>
      </w:r>
      <w:r w:rsidR="00916769" w:rsidRPr="00C65C6D">
        <w:rPr>
          <w:sz w:val="28"/>
          <w:szCs w:val="28"/>
        </w:rPr>
        <w:t xml:space="preserve">daptive root </w:t>
      </w:r>
      <w:r w:rsidR="00916769" w:rsidRPr="00C65C6D">
        <w:rPr>
          <w:rFonts w:hint="eastAsia"/>
          <w:sz w:val="28"/>
          <w:szCs w:val="28"/>
        </w:rPr>
        <w:t>a</w:t>
      </w:r>
      <w:r w:rsidR="00916769" w:rsidRPr="00C65C6D">
        <w:rPr>
          <w:sz w:val="28"/>
          <w:szCs w:val="28"/>
        </w:rPr>
        <w:t>ssumption</w:t>
      </w:r>
      <w:r w:rsidR="00916769" w:rsidRPr="00C65C6D">
        <w:rPr>
          <w:rFonts w:hint="eastAsia"/>
          <w:sz w:val="28"/>
          <w:szCs w:val="28"/>
        </w:rPr>
        <w:t>來證明健全性，</w:t>
      </w:r>
      <w:proofErr w:type="spellStart"/>
      <w:r w:rsidR="00916769" w:rsidRPr="00C65C6D">
        <w:rPr>
          <w:sz w:val="28"/>
          <w:szCs w:val="28"/>
        </w:rPr>
        <w:t>Wesolowski</w:t>
      </w:r>
      <w:proofErr w:type="spellEnd"/>
      <w:r w:rsidR="00916769" w:rsidRPr="00C65C6D">
        <w:rPr>
          <w:rFonts w:hint="eastAsia"/>
          <w:sz w:val="28"/>
          <w:szCs w:val="28"/>
        </w:rPr>
        <w:t>使用</w:t>
      </w:r>
      <w:r w:rsidR="00916769" w:rsidRPr="00C65C6D">
        <w:rPr>
          <w:rFonts w:hint="eastAsia"/>
          <w:sz w:val="28"/>
          <w:szCs w:val="28"/>
        </w:rPr>
        <w:t>l</w:t>
      </w:r>
      <w:r w:rsidR="00916769" w:rsidRPr="00C65C6D">
        <w:rPr>
          <w:sz w:val="28"/>
          <w:szCs w:val="28"/>
        </w:rPr>
        <w:t>ow order assumption</w:t>
      </w:r>
      <w:r w:rsidR="00916769" w:rsidRPr="00C65C6D">
        <w:rPr>
          <w:rFonts w:hint="eastAsia"/>
          <w:sz w:val="28"/>
          <w:szCs w:val="28"/>
        </w:rPr>
        <w:t>。</w:t>
      </w:r>
      <w:r w:rsidR="00916769" w:rsidRPr="00C65C6D">
        <w:rPr>
          <w:rFonts w:hint="eastAsia"/>
          <w:sz w:val="28"/>
          <w:szCs w:val="28"/>
        </w:rPr>
        <w:t>a</w:t>
      </w:r>
      <w:r w:rsidR="00916769" w:rsidRPr="00C65C6D">
        <w:rPr>
          <w:sz w:val="28"/>
          <w:szCs w:val="28"/>
        </w:rPr>
        <w:t xml:space="preserve">daptive root </w:t>
      </w:r>
      <w:r w:rsidR="00916769" w:rsidRPr="00C65C6D">
        <w:rPr>
          <w:rFonts w:hint="eastAsia"/>
          <w:sz w:val="28"/>
          <w:szCs w:val="28"/>
        </w:rPr>
        <w:t>a</w:t>
      </w:r>
      <w:r w:rsidR="00916769" w:rsidRPr="00C65C6D">
        <w:rPr>
          <w:sz w:val="28"/>
          <w:szCs w:val="28"/>
        </w:rPr>
        <w:t xml:space="preserve">ssumption </w:t>
      </w:r>
      <w:r w:rsidR="00916769" w:rsidRPr="00C65C6D">
        <w:rPr>
          <w:rFonts w:hint="eastAsia"/>
          <w:sz w:val="28"/>
          <w:szCs w:val="28"/>
        </w:rPr>
        <w:t>比</w:t>
      </w:r>
      <w:r w:rsidR="00916769" w:rsidRPr="00C65C6D">
        <w:rPr>
          <w:rFonts w:hint="eastAsia"/>
          <w:sz w:val="28"/>
          <w:szCs w:val="28"/>
        </w:rPr>
        <w:t>l</w:t>
      </w:r>
      <w:r w:rsidR="00916769" w:rsidRPr="00C65C6D">
        <w:rPr>
          <w:sz w:val="28"/>
          <w:szCs w:val="28"/>
        </w:rPr>
        <w:t>ow order assumption</w:t>
      </w:r>
      <w:r w:rsidR="00916769" w:rsidRPr="00C65C6D">
        <w:rPr>
          <w:rFonts w:hint="eastAsia"/>
          <w:sz w:val="28"/>
          <w:szCs w:val="28"/>
        </w:rPr>
        <w:t xml:space="preserve"> </w:t>
      </w:r>
      <w:r w:rsidR="00916769" w:rsidRPr="00C65C6D">
        <w:rPr>
          <w:rFonts w:hint="eastAsia"/>
          <w:sz w:val="28"/>
          <w:szCs w:val="28"/>
        </w:rPr>
        <w:t>更強，也就是說如果</w:t>
      </w:r>
      <w:r w:rsidR="00916769" w:rsidRPr="00C65C6D">
        <w:rPr>
          <w:rFonts w:hint="eastAsia"/>
          <w:sz w:val="28"/>
          <w:szCs w:val="28"/>
        </w:rPr>
        <w:t>a</w:t>
      </w:r>
      <w:r w:rsidR="00916769" w:rsidRPr="00C65C6D">
        <w:rPr>
          <w:sz w:val="28"/>
          <w:szCs w:val="28"/>
        </w:rPr>
        <w:t>daptive root assumption</w:t>
      </w:r>
      <w:r w:rsidR="00916769" w:rsidRPr="00C65C6D">
        <w:rPr>
          <w:rFonts w:hint="eastAsia"/>
          <w:sz w:val="28"/>
          <w:szCs w:val="28"/>
        </w:rPr>
        <w:t>成立那</w:t>
      </w:r>
      <w:r w:rsidR="00916769" w:rsidRPr="00C65C6D">
        <w:rPr>
          <w:rFonts w:hint="eastAsia"/>
          <w:sz w:val="28"/>
          <w:szCs w:val="28"/>
        </w:rPr>
        <w:t xml:space="preserve"> </w:t>
      </w:r>
      <w:r w:rsidR="00916769" w:rsidRPr="00C65C6D">
        <w:rPr>
          <w:sz w:val="28"/>
          <w:szCs w:val="28"/>
        </w:rPr>
        <w:t>low order assumption</w:t>
      </w:r>
      <w:r w:rsidR="00916769" w:rsidRPr="00C65C6D">
        <w:rPr>
          <w:rFonts w:hint="eastAsia"/>
          <w:sz w:val="28"/>
          <w:szCs w:val="28"/>
        </w:rPr>
        <w:t>必定成立。</w:t>
      </w:r>
    </w:p>
    <w:p w14:paraId="79A8FF54" w14:textId="7BA31D43" w:rsidR="004E259F" w:rsidRDefault="004E259F" w:rsidP="00994497">
      <w:pPr>
        <w:rPr>
          <w:sz w:val="28"/>
          <w:szCs w:val="28"/>
        </w:rPr>
      </w:pPr>
    </w:p>
    <w:p w14:paraId="3BA69C4F" w14:textId="67580FDA" w:rsidR="00AC4CD6" w:rsidRDefault="00AC4CD6" w:rsidP="00994497">
      <w:pPr>
        <w:rPr>
          <w:sz w:val="40"/>
          <w:szCs w:val="28"/>
        </w:rPr>
      </w:pPr>
      <w:r w:rsidRPr="00AC4CD6">
        <w:rPr>
          <w:rFonts w:hint="eastAsia"/>
          <w:sz w:val="40"/>
          <w:szCs w:val="28"/>
        </w:rPr>
        <w:t>Re</w:t>
      </w:r>
      <w:r w:rsidRPr="00AC4CD6">
        <w:rPr>
          <w:sz w:val="40"/>
          <w:szCs w:val="28"/>
        </w:rPr>
        <w:t>ference</w:t>
      </w:r>
    </w:p>
    <w:p w14:paraId="386500E0" w14:textId="5A6E45C0" w:rsidR="00AC4CD6" w:rsidRDefault="00843651" w:rsidP="00994497">
      <w:pPr>
        <w:rPr>
          <w:sz w:val="28"/>
          <w:szCs w:val="28"/>
        </w:rPr>
      </w:pPr>
      <w:hyperlink r:id="rId8" w:history="1">
        <w:r w:rsidRPr="00101232">
          <w:rPr>
            <w:rStyle w:val="Hyperlink"/>
            <w:sz w:val="28"/>
            <w:szCs w:val="28"/>
          </w:rPr>
          <w:t>https://blog.priewienv.me/post/verifiable-delay-function-1/</w:t>
        </w:r>
      </w:hyperlink>
    </w:p>
    <w:p w14:paraId="23C8262D" w14:textId="005F326D" w:rsidR="00843651" w:rsidRDefault="00843651" w:rsidP="00994497">
      <w:pPr>
        <w:rPr>
          <w:sz w:val="28"/>
          <w:szCs w:val="28"/>
        </w:rPr>
      </w:pPr>
      <w:hyperlink r:id="rId9" w:history="1">
        <w:r w:rsidRPr="00101232">
          <w:rPr>
            <w:rStyle w:val="Hyperlink"/>
            <w:sz w:val="28"/>
            <w:szCs w:val="28"/>
          </w:rPr>
          <w:t>https://www.chia.net/assets/ChiaGreenPaper.pdf</w:t>
        </w:r>
      </w:hyperlink>
    </w:p>
    <w:p w14:paraId="3E9DF1F0" w14:textId="2BCF3099" w:rsidR="00843651" w:rsidRDefault="00843651" w:rsidP="00994497">
      <w:pPr>
        <w:rPr>
          <w:sz w:val="28"/>
          <w:szCs w:val="28"/>
        </w:rPr>
      </w:pPr>
      <w:hyperlink r:id="rId10" w:history="1">
        <w:r w:rsidRPr="00101232">
          <w:rPr>
            <w:rStyle w:val="Hyperlink"/>
            <w:sz w:val="28"/>
            <w:szCs w:val="28"/>
          </w:rPr>
          <w:t>https://eprint.iacr.org/2018/712.pdf</w:t>
        </w:r>
      </w:hyperlink>
    </w:p>
    <w:p w14:paraId="227E2CA6" w14:textId="358A9B03" w:rsidR="00843651" w:rsidRDefault="00843651" w:rsidP="00994497">
      <w:pPr>
        <w:rPr>
          <w:sz w:val="28"/>
          <w:szCs w:val="28"/>
        </w:rPr>
      </w:pPr>
      <w:hyperlink r:id="rId11" w:history="1">
        <w:r w:rsidRPr="00101232">
          <w:rPr>
            <w:rStyle w:val="Hyperlink"/>
            <w:sz w:val="28"/>
            <w:szCs w:val="28"/>
          </w:rPr>
          <w:t>https://eprint.iacr.org/2018/627.pdf</w:t>
        </w:r>
      </w:hyperlink>
    </w:p>
    <w:p w14:paraId="3914870D" w14:textId="77777777" w:rsidR="00843651" w:rsidRPr="00843651" w:rsidRDefault="00843651" w:rsidP="00994497">
      <w:pPr>
        <w:rPr>
          <w:rFonts w:hint="eastAsia"/>
          <w:sz w:val="28"/>
          <w:szCs w:val="28"/>
        </w:rPr>
      </w:pPr>
    </w:p>
    <w:sectPr w:rsidR="00843651" w:rsidRPr="008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E93"/>
    <w:multiLevelType w:val="hybridMultilevel"/>
    <w:tmpl w:val="0C9C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0"/>
    <w:rsid w:val="00002683"/>
    <w:rsid w:val="00051F33"/>
    <w:rsid w:val="00146778"/>
    <w:rsid w:val="0015594D"/>
    <w:rsid w:val="001D3DEB"/>
    <w:rsid w:val="00213861"/>
    <w:rsid w:val="002E00C1"/>
    <w:rsid w:val="002E14CB"/>
    <w:rsid w:val="00322B4A"/>
    <w:rsid w:val="00351360"/>
    <w:rsid w:val="003C1334"/>
    <w:rsid w:val="00403A1B"/>
    <w:rsid w:val="00415AFD"/>
    <w:rsid w:val="00467B5A"/>
    <w:rsid w:val="004A6DD5"/>
    <w:rsid w:val="004D5C87"/>
    <w:rsid w:val="004E259F"/>
    <w:rsid w:val="00551531"/>
    <w:rsid w:val="005E21AE"/>
    <w:rsid w:val="0063358F"/>
    <w:rsid w:val="00642BA1"/>
    <w:rsid w:val="00645EF8"/>
    <w:rsid w:val="00710682"/>
    <w:rsid w:val="00724DAA"/>
    <w:rsid w:val="00793DD5"/>
    <w:rsid w:val="007B4E02"/>
    <w:rsid w:val="00813D58"/>
    <w:rsid w:val="00843651"/>
    <w:rsid w:val="008A4F2C"/>
    <w:rsid w:val="00916769"/>
    <w:rsid w:val="0097019B"/>
    <w:rsid w:val="00994497"/>
    <w:rsid w:val="009A59B8"/>
    <w:rsid w:val="009B27A2"/>
    <w:rsid w:val="009C2381"/>
    <w:rsid w:val="009F2135"/>
    <w:rsid w:val="00A06840"/>
    <w:rsid w:val="00AA2CEE"/>
    <w:rsid w:val="00AC0B24"/>
    <w:rsid w:val="00AC4CD6"/>
    <w:rsid w:val="00BC2D0A"/>
    <w:rsid w:val="00C52021"/>
    <w:rsid w:val="00C65C6D"/>
    <w:rsid w:val="00CB4A97"/>
    <w:rsid w:val="00CD0490"/>
    <w:rsid w:val="00D478B0"/>
    <w:rsid w:val="00E05D03"/>
    <w:rsid w:val="00E357A7"/>
    <w:rsid w:val="00EA738B"/>
    <w:rsid w:val="00F81E6C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7EE"/>
  <w15:chartTrackingRefBased/>
  <w15:docId w15:val="{DFDC5715-A283-4683-9CBD-6B0ED4EB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B4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22B4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32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B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2B4A"/>
    <w:rPr>
      <w:i/>
      <w:iCs/>
    </w:rPr>
  </w:style>
  <w:style w:type="paragraph" w:styleId="ListParagraph">
    <w:name w:val="List Paragraph"/>
    <w:basedOn w:val="Normal"/>
    <w:uiPriority w:val="34"/>
    <w:qFormat/>
    <w:rsid w:val="00213861"/>
    <w:pPr>
      <w:ind w:left="720"/>
      <w:contextualSpacing/>
    </w:pPr>
  </w:style>
  <w:style w:type="table" w:styleId="TableGrid">
    <w:name w:val="Table Grid"/>
    <w:basedOn w:val="TableNormal"/>
    <w:uiPriority w:val="39"/>
    <w:rsid w:val="005E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riewienv.me/post/verifiable-delay-function-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print.iacr.org/2018/627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print.iacr.org/2018/71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a.net/assets/ChiaGreen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8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2021-06-09T15:37:00Z</cp:lastPrinted>
  <dcterms:created xsi:type="dcterms:W3CDTF">2021-06-08T14:50:00Z</dcterms:created>
  <dcterms:modified xsi:type="dcterms:W3CDTF">2021-06-09T15:38:00Z</dcterms:modified>
</cp:coreProperties>
</file>