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953330" w14:textId="77777777" w:rsidR="00D600E3" w:rsidRDefault="00493357">
      <w:pPr>
        <w:spacing w:after="0"/>
        <w:ind w:left="-540" w:right="-450"/>
        <w:rPr>
          <w:rFonts w:ascii="Arial" w:hAnsi="Arial" w:cs="Arial"/>
          <w:b/>
          <w:sz w:val="20"/>
          <w:szCs w:val="20"/>
          <w:lang w:val="ro-RO"/>
        </w:rPr>
      </w:pPr>
      <w:r>
        <w:rPr>
          <w:rFonts w:ascii="Arial" w:hAnsi="Arial" w:cs="Arial"/>
          <w:b/>
          <w:sz w:val="20"/>
          <w:szCs w:val="20"/>
          <w:lang w:val="ro-RO"/>
        </w:rPr>
        <w:t xml:space="preserve"> </w:t>
      </w:r>
    </w:p>
    <w:p w14:paraId="7ED97C05" w14:textId="77777777" w:rsidR="00D600E3" w:rsidRDefault="00D600E3">
      <w:pPr>
        <w:spacing w:after="0"/>
        <w:ind w:left="-540" w:right="-450"/>
        <w:rPr>
          <w:rFonts w:ascii="Arial" w:hAnsi="Arial" w:cs="Arial"/>
          <w:b/>
          <w:sz w:val="20"/>
          <w:szCs w:val="20"/>
          <w:lang w:val="ro-RO"/>
        </w:rPr>
      </w:pPr>
    </w:p>
    <w:p w14:paraId="7877C5DF" w14:textId="77777777" w:rsidR="00D600E3" w:rsidRDefault="00D600E3">
      <w:pPr>
        <w:ind w:right="-270"/>
        <w:jc w:val="both"/>
        <w:rPr>
          <w:rFonts w:ascii="Arial" w:hAnsi="Arial" w:cs="Arial"/>
          <w:b/>
          <w:sz w:val="24"/>
          <w:szCs w:val="24"/>
          <w:lang w:val="ro-RO"/>
        </w:rPr>
      </w:pPr>
    </w:p>
    <w:p w14:paraId="25EEF82B" w14:textId="77777777" w:rsidR="00AF50D8" w:rsidRPr="0018399B" w:rsidRDefault="00AF50D8">
      <w:pPr>
        <w:suppressAutoHyphens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ro-RO" w:eastAsia="en-US"/>
        </w:rPr>
      </w:pPr>
    </w:p>
    <w:p w14:paraId="5BB362B6" w14:textId="77777777" w:rsidR="00936474" w:rsidRPr="008A7DBE" w:rsidRDefault="00D600E3">
      <w:pPr>
        <w:suppressAutoHyphens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ro-RO" w:eastAsia="en-US"/>
        </w:rPr>
      </w:pPr>
      <w:r w:rsidRPr="008A7DBE">
        <w:rPr>
          <w:rFonts w:ascii="Times New Roman" w:hAnsi="Times New Roman"/>
          <w:sz w:val="24"/>
          <w:szCs w:val="24"/>
          <w:lang w:val="ro-RO" w:eastAsia="en-US"/>
        </w:rPr>
        <w:t>Către:</w:t>
      </w:r>
    </w:p>
    <w:p w14:paraId="0BDEB8D6" w14:textId="24C59BEC" w:rsidR="00570836" w:rsidRDefault="00106485" w:rsidP="0081076C">
      <w:pPr>
        <w:pBdr>
          <w:bottom w:val="single" w:sz="12" w:space="1" w:color="auto"/>
        </w:pBdr>
        <w:suppressAutoHyphens w:val="0"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o-RO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o-RO"/>
        </w:rPr>
        <w:t>CompanyName</w:t>
      </w:r>
    </w:p>
    <w:p w14:paraId="7A659F9D" w14:textId="16B3DF2F" w:rsidR="00570836" w:rsidRDefault="00106485" w:rsidP="0081076C">
      <w:pPr>
        <w:pBdr>
          <w:bottom w:val="single" w:sz="12" w:space="1" w:color="auto"/>
        </w:pBdr>
        <w:suppressAutoHyphens w:val="0"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o-RO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o-RO"/>
        </w:rPr>
        <w:t>CompanyAddress</w:t>
      </w:r>
    </w:p>
    <w:p w14:paraId="27A93AE1" w14:textId="77F31428" w:rsidR="00570836" w:rsidRDefault="00106485" w:rsidP="0081076C">
      <w:pPr>
        <w:pBdr>
          <w:bottom w:val="single" w:sz="12" w:space="1" w:color="auto"/>
        </w:pBdr>
        <w:suppressAutoHyphens w:val="0"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o-RO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o-RO"/>
        </w:rPr>
        <w:t>CompanyCUI</w:t>
      </w:r>
      <w:r w:rsidR="00570836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o-RO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o-RO"/>
        </w:rPr>
        <w:t>CompanyJ</w:t>
      </w:r>
    </w:p>
    <w:p w14:paraId="2244927F" w14:textId="77777777" w:rsidR="00570836" w:rsidRDefault="00570836" w:rsidP="0081076C">
      <w:pPr>
        <w:pBdr>
          <w:bottom w:val="single" w:sz="12" w:space="1" w:color="auto"/>
        </w:pBdr>
        <w:suppressAutoHyphens w:val="0"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o-RO"/>
        </w:rPr>
      </w:pPr>
    </w:p>
    <w:p w14:paraId="3BB4D3ED" w14:textId="77777777" w:rsidR="009708C2" w:rsidRDefault="009708C2">
      <w:pPr>
        <w:suppressAutoHyphens w:val="0"/>
        <w:spacing w:line="259" w:lineRule="auto"/>
        <w:jc w:val="center"/>
        <w:rPr>
          <w:rFonts w:ascii="Constantia" w:hAnsi="Constantia" w:cs="Arial"/>
          <w:b/>
          <w:sz w:val="28"/>
          <w:szCs w:val="28"/>
          <w:lang w:val="ro-RO" w:eastAsia="en-US"/>
        </w:rPr>
      </w:pPr>
    </w:p>
    <w:p w14:paraId="2332F102" w14:textId="77777777" w:rsidR="00D600E3" w:rsidRPr="008A7DBE" w:rsidRDefault="00D600E3">
      <w:pPr>
        <w:suppressAutoHyphens w:val="0"/>
        <w:spacing w:line="259" w:lineRule="auto"/>
        <w:jc w:val="center"/>
        <w:rPr>
          <w:rFonts w:ascii="Constantia" w:hAnsi="Constantia" w:cs="Arial"/>
          <w:b/>
          <w:sz w:val="28"/>
          <w:szCs w:val="28"/>
          <w:lang w:val="ro-RO" w:eastAsia="en-US"/>
        </w:rPr>
      </w:pPr>
      <w:r w:rsidRPr="008A7DBE">
        <w:rPr>
          <w:rFonts w:ascii="Constantia" w:hAnsi="Constantia" w:cs="Arial"/>
          <w:b/>
          <w:sz w:val="28"/>
          <w:szCs w:val="28"/>
          <w:lang w:val="ro-RO" w:eastAsia="en-US"/>
        </w:rPr>
        <w:t xml:space="preserve">SOMAŢIE DE PLATĂ </w:t>
      </w:r>
    </w:p>
    <w:p w14:paraId="74549F42" w14:textId="77777777" w:rsidR="00D600E3" w:rsidRDefault="00D600E3">
      <w:pPr>
        <w:suppressAutoHyphens w:val="0"/>
        <w:spacing w:line="259" w:lineRule="auto"/>
        <w:jc w:val="both"/>
        <w:rPr>
          <w:rFonts w:ascii="Constantia" w:hAnsi="Constantia" w:cs="Arial"/>
          <w:sz w:val="24"/>
          <w:szCs w:val="24"/>
          <w:lang w:val="ro-RO" w:eastAsia="en-US"/>
        </w:rPr>
      </w:pPr>
    </w:p>
    <w:p w14:paraId="5002DD4F" w14:textId="77777777" w:rsidR="00EA1DBA" w:rsidRPr="00603109" w:rsidRDefault="00D600E3" w:rsidP="00EA1DBA">
      <w:pPr>
        <w:jc w:val="both"/>
        <w:rPr>
          <w:rFonts w:ascii="Times New Roman" w:hAnsi="Times New Roman"/>
          <w:sz w:val="24"/>
          <w:szCs w:val="24"/>
          <w:lang w:val="ro-RO"/>
        </w:rPr>
      </w:pPr>
      <w:r>
        <w:rPr>
          <w:rFonts w:ascii="Constantia" w:hAnsi="Constantia" w:cs="Arial"/>
          <w:lang w:val="ro-RO"/>
        </w:rPr>
        <w:tab/>
      </w:r>
      <w:r w:rsidR="00C777FA">
        <w:rPr>
          <w:rFonts w:ascii="Constantia" w:hAnsi="Constantia" w:cs="Arial"/>
          <w:lang w:val="ro-RO"/>
        </w:rPr>
        <w:tab/>
      </w:r>
      <w:r w:rsidR="00EA1DBA" w:rsidRPr="00603109">
        <w:rPr>
          <w:rFonts w:ascii="Times New Roman" w:hAnsi="Times New Roman"/>
          <w:sz w:val="24"/>
          <w:szCs w:val="24"/>
          <w:lang w:val="ro-RO"/>
        </w:rPr>
        <w:t xml:space="preserve">Subscrisa societate </w:t>
      </w:r>
      <w:r w:rsidR="00EA1DBA" w:rsidRPr="00603109">
        <w:rPr>
          <w:rFonts w:ascii="Times New Roman" w:hAnsi="Times New Roman"/>
          <w:b/>
          <w:sz w:val="24"/>
          <w:szCs w:val="24"/>
          <w:lang w:val="ro-RO"/>
        </w:rPr>
        <w:t>FOMCO GPS S.R.L</w:t>
      </w:r>
      <w:r w:rsidR="00EA1DBA" w:rsidRPr="00603109">
        <w:rPr>
          <w:rFonts w:ascii="Times New Roman" w:hAnsi="Times New Roman"/>
          <w:sz w:val="24"/>
          <w:szCs w:val="24"/>
          <w:lang w:val="ro-RO"/>
        </w:rPr>
        <w:t>., cu sediul în Cristești, Str. Principală, Nr 801/E, Jud. Mureș înregistrata la Registrul Comerțului sub nr. J2012001202262 CIF RO31036918 reprezentat prin Tankó Laszl</w:t>
      </w:r>
      <w:r w:rsidR="00EA1DBA" w:rsidRPr="00603109">
        <w:rPr>
          <w:rFonts w:ascii="Times New Roman" w:hAnsi="Times New Roman"/>
          <w:sz w:val="24"/>
          <w:szCs w:val="24"/>
          <w:lang w:val="hu-HU"/>
        </w:rPr>
        <w:t>ó</w:t>
      </w:r>
      <w:r w:rsidR="00EA1DBA" w:rsidRPr="00603109">
        <w:rPr>
          <w:rFonts w:ascii="Times New Roman" w:hAnsi="Times New Roman"/>
          <w:sz w:val="24"/>
          <w:szCs w:val="24"/>
          <w:lang w:val="ro-RO"/>
        </w:rPr>
        <w:t xml:space="preserve">, prin reprezentant convențional </w:t>
      </w:r>
      <w:r w:rsidR="00EA1DBA" w:rsidRPr="00603109">
        <w:rPr>
          <w:rFonts w:ascii="Times New Roman" w:hAnsi="Times New Roman"/>
          <w:b/>
          <w:sz w:val="24"/>
          <w:szCs w:val="24"/>
          <w:lang w:val="ro-RO"/>
        </w:rPr>
        <w:t>Cabinet de Avocatură Pantilimon Rikhárd-Árpád,</w:t>
      </w:r>
      <w:r w:rsidR="00EA1DBA" w:rsidRPr="00603109">
        <w:rPr>
          <w:rFonts w:ascii="Times New Roman" w:hAnsi="Times New Roman"/>
          <w:sz w:val="24"/>
          <w:szCs w:val="24"/>
          <w:lang w:val="ro-RO"/>
        </w:rPr>
        <w:t xml:space="preserve"> cu sediul în Rodnei 3, Mun. Târgu Mureș, jud. Mureș, Romania</w:t>
      </w:r>
    </w:p>
    <w:p w14:paraId="468C7E6D" w14:textId="18F10228" w:rsidR="00C777FA" w:rsidRPr="00603109" w:rsidRDefault="00C777FA" w:rsidP="00EA1DBA">
      <w:pPr>
        <w:jc w:val="both"/>
        <w:rPr>
          <w:rFonts w:ascii="Times New Roman" w:hAnsi="Times New Roman"/>
          <w:sz w:val="24"/>
          <w:szCs w:val="24"/>
          <w:lang w:val="ro-RO"/>
        </w:rPr>
      </w:pPr>
    </w:p>
    <w:p w14:paraId="16DAFE6E" w14:textId="2D9A4FC8" w:rsidR="00C777FA" w:rsidRPr="00A33A2E" w:rsidRDefault="00C777FA" w:rsidP="00C777FA">
      <w:pPr>
        <w:suppressAutoHyphens w:val="0"/>
        <w:spacing w:after="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val="ro-RO" w:eastAsia="en-US"/>
        </w:rPr>
      </w:pPr>
      <w:r w:rsidRPr="00603109">
        <w:rPr>
          <w:rFonts w:ascii="Times New Roman" w:hAnsi="Times New Roman"/>
          <w:color w:val="313131"/>
          <w:sz w:val="24"/>
          <w:szCs w:val="24"/>
          <w:lang w:val="ro-RO"/>
        </w:rPr>
        <w:t>Prin prezenta, vă aducem la cunoştinţă faptul că nu aţi executat (pe deplin) obligaţia contractuală asumată prin contract, fapt pentru care solicităm în termen de 1</w:t>
      </w:r>
      <w:r w:rsidRPr="00603109">
        <w:rPr>
          <w:rFonts w:ascii="Times New Roman" w:hAnsi="Times New Roman"/>
          <w:color w:val="313131"/>
          <w:sz w:val="24"/>
          <w:szCs w:val="24"/>
          <w:lang w:val="hu-HU"/>
        </w:rPr>
        <w:t>5</w:t>
      </w:r>
      <w:r w:rsidRPr="00603109">
        <w:rPr>
          <w:rFonts w:ascii="Times New Roman" w:hAnsi="Times New Roman"/>
          <w:color w:val="313131"/>
          <w:sz w:val="24"/>
          <w:szCs w:val="24"/>
          <w:lang w:val="ro-RO"/>
        </w:rPr>
        <w:t xml:space="preserve"> zile calendaristice de la data primirii prezentei somaţii să achitaţi datoria în mărime </w:t>
      </w:r>
      <w:r w:rsidRPr="0026425B">
        <w:rPr>
          <w:rFonts w:ascii="Times New Roman" w:hAnsi="Times New Roman"/>
          <w:color w:val="313131"/>
          <w:sz w:val="24"/>
          <w:szCs w:val="24"/>
          <w:lang w:val="ro-RO"/>
        </w:rPr>
        <w:t>de</w:t>
      </w:r>
      <w:r w:rsidRPr="000878D8">
        <w:rPr>
          <w:rFonts w:ascii="Times New Roman" w:hAnsi="Times New Roman"/>
          <w:b/>
          <w:bCs/>
          <w:color w:val="313131"/>
          <w:sz w:val="24"/>
          <w:szCs w:val="24"/>
          <w:lang w:val="ro-RO"/>
        </w:rPr>
        <w:t xml:space="preserve"> </w:t>
      </w:r>
      <w:r w:rsidR="00106485" w:rsidRPr="000878D8">
        <w:rPr>
          <w:rFonts w:ascii="Times New Roman" w:hAnsi="Times New Roman"/>
          <w:b/>
          <w:bCs/>
          <w:color w:val="313131"/>
          <w:sz w:val="24"/>
          <w:szCs w:val="24"/>
          <w:lang w:val="ro-RO"/>
        </w:rPr>
        <w:t>CompanyTotal</w:t>
      </w:r>
      <w:r w:rsidR="00570836">
        <w:rPr>
          <w:rFonts w:ascii="Times New Roman" w:hAnsi="Times New Roman"/>
          <w:b/>
          <w:bCs/>
          <w:color w:val="313131"/>
          <w:sz w:val="24"/>
          <w:szCs w:val="24"/>
          <w:lang w:val="ro-RO"/>
        </w:rPr>
        <w:t xml:space="preserve"> </w:t>
      </w:r>
      <w:r w:rsidRPr="00021DF6">
        <w:rPr>
          <w:rFonts w:ascii="Times New Roman" w:eastAsia="Times New Roman" w:hAnsi="Times New Roman"/>
          <w:sz w:val="24"/>
          <w:szCs w:val="24"/>
          <w:lang w:val="ro-RO" w:eastAsia="en-US"/>
        </w:rPr>
        <w:t>lei.</w:t>
      </w:r>
    </w:p>
    <w:p w14:paraId="6A5F8BD7" w14:textId="77777777" w:rsidR="00C777FA" w:rsidRPr="00603109" w:rsidRDefault="00C777FA" w:rsidP="00C777FA">
      <w:pPr>
        <w:suppressAutoHyphens w:val="0"/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ro-RO" w:eastAsia="en-US"/>
        </w:rPr>
      </w:pPr>
    </w:p>
    <w:p w14:paraId="6E8494B0" w14:textId="77777777" w:rsidR="00C777FA" w:rsidRPr="00603109" w:rsidRDefault="00C777FA" w:rsidP="00C777FA">
      <w:pPr>
        <w:pStyle w:val="NormalWeb"/>
        <w:spacing w:before="0" w:beforeAutospacing="0" w:after="150" w:afterAutospacing="0"/>
        <w:jc w:val="both"/>
        <w:rPr>
          <w:color w:val="313131"/>
          <w:lang w:val="ro-RO"/>
        </w:rPr>
      </w:pPr>
      <w:proofErr w:type="spellStart"/>
      <w:r w:rsidRPr="00603109">
        <w:rPr>
          <w:color w:val="313131"/>
        </w:rPr>
        <w:t>În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scopul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menţinerii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relaţiilor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contractuale</w:t>
      </w:r>
      <w:proofErr w:type="spellEnd"/>
      <w:r w:rsidRPr="00603109">
        <w:rPr>
          <w:color w:val="313131"/>
        </w:rPr>
        <w:t xml:space="preserve"> create </w:t>
      </w:r>
      <w:proofErr w:type="spellStart"/>
      <w:r w:rsidRPr="00603109">
        <w:rPr>
          <w:color w:val="313131"/>
        </w:rPr>
        <w:t>şi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pentru</w:t>
      </w:r>
      <w:proofErr w:type="spellEnd"/>
      <w:r w:rsidRPr="00603109">
        <w:rPr>
          <w:color w:val="313131"/>
        </w:rPr>
        <w:t xml:space="preserve"> </w:t>
      </w:r>
      <w:proofErr w:type="gramStart"/>
      <w:r w:rsidRPr="00603109">
        <w:rPr>
          <w:color w:val="313131"/>
        </w:rPr>
        <w:t>a</w:t>
      </w:r>
      <w:proofErr w:type="gram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evita</w:t>
      </w:r>
      <w:proofErr w:type="spellEnd"/>
      <w:r w:rsidRPr="00603109">
        <w:rPr>
          <w:color w:val="313131"/>
        </w:rPr>
        <w:t xml:space="preserve"> un eventual </w:t>
      </w:r>
      <w:proofErr w:type="spellStart"/>
      <w:r w:rsidRPr="00603109">
        <w:rPr>
          <w:color w:val="313131"/>
        </w:rPr>
        <w:t>litigiu</w:t>
      </w:r>
      <w:proofErr w:type="spellEnd"/>
      <w:r w:rsidRPr="00603109">
        <w:rPr>
          <w:color w:val="313131"/>
        </w:rPr>
        <w:t xml:space="preserve">, </w:t>
      </w:r>
      <w:proofErr w:type="spellStart"/>
      <w:r w:rsidRPr="00603109">
        <w:rPr>
          <w:color w:val="313131"/>
        </w:rPr>
        <w:t>solicităm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să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achitaţi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suma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restantă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în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termenul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menţionat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mai</w:t>
      </w:r>
      <w:proofErr w:type="spellEnd"/>
      <w:r w:rsidRPr="00603109">
        <w:rPr>
          <w:color w:val="313131"/>
        </w:rPr>
        <w:t xml:space="preserve"> sus</w:t>
      </w:r>
      <w:r w:rsidRPr="00603109">
        <w:rPr>
          <w:color w:val="313131"/>
          <w:lang w:val="ro-RO"/>
        </w:rPr>
        <w:t>,</w:t>
      </w:r>
    </w:p>
    <w:p w14:paraId="6F491F1E" w14:textId="77777777" w:rsidR="00C777FA" w:rsidRPr="00603109" w:rsidRDefault="00C777FA" w:rsidP="00C777FA">
      <w:pPr>
        <w:pStyle w:val="NormalWeb"/>
        <w:spacing w:before="0" w:beforeAutospacing="0" w:after="150" w:afterAutospacing="0"/>
        <w:jc w:val="both"/>
        <w:rPr>
          <w:color w:val="313131"/>
        </w:rPr>
      </w:pPr>
      <w:proofErr w:type="spellStart"/>
      <w:r w:rsidRPr="00603109">
        <w:rPr>
          <w:color w:val="313131"/>
        </w:rPr>
        <w:t>În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cazul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în</w:t>
      </w:r>
      <w:proofErr w:type="spellEnd"/>
      <w:r w:rsidRPr="00603109">
        <w:rPr>
          <w:color w:val="313131"/>
        </w:rPr>
        <w:t xml:space="preserve"> care </w:t>
      </w:r>
      <w:proofErr w:type="spellStart"/>
      <w:r w:rsidRPr="00603109">
        <w:rPr>
          <w:color w:val="313131"/>
        </w:rPr>
        <w:t>Dvs</w:t>
      </w:r>
      <w:proofErr w:type="spellEnd"/>
      <w:r w:rsidRPr="00603109">
        <w:rPr>
          <w:color w:val="313131"/>
        </w:rPr>
        <w:t xml:space="preserve">. nu </w:t>
      </w:r>
      <w:proofErr w:type="spellStart"/>
      <w:r w:rsidRPr="00603109">
        <w:rPr>
          <w:color w:val="313131"/>
        </w:rPr>
        <w:t>veţi</w:t>
      </w:r>
      <w:proofErr w:type="spellEnd"/>
      <w:r w:rsidRPr="00603109">
        <w:rPr>
          <w:color w:val="313131"/>
        </w:rPr>
        <w:t xml:space="preserve"> fi </w:t>
      </w:r>
      <w:proofErr w:type="spellStart"/>
      <w:r w:rsidRPr="00603109">
        <w:rPr>
          <w:color w:val="313131"/>
        </w:rPr>
        <w:t>receptivi</w:t>
      </w:r>
      <w:proofErr w:type="spellEnd"/>
      <w:r w:rsidRPr="00603109">
        <w:rPr>
          <w:color w:val="313131"/>
        </w:rPr>
        <w:t xml:space="preserve"> la </w:t>
      </w:r>
      <w:proofErr w:type="spellStart"/>
      <w:r w:rsidRPr="00603109">
        <w:rPr>
          <w:color w:val="313131"/>
        </w:rPr>
        <w:t>prezenta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somaţie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şi</w:t>
      </w:r>
      <w:proofErr w:type="spellEnd"/>
      <w:r w:rsidRPr="00603109">
        <w:rPr>
          <w:color w:val="313131"/>
        </w:rPr>
        <w:t xml:space="preserve"> nu </w:t>
      </w:r>
      <w:proofErr w:type="spellStart"/>
      <w:r w:rsidRPr="00603109">
        <w:rPr>
          <w:color w:val="313131"/>
        </w:rPr>
        <w:t>veţi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achita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datoria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în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termenul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acordat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mai</w:t>
      </w:r>
      <w:proofErr w:type="spellEnd"/>
      <w:r w:rsidRPr="00603109">
        <w:rPr>
          <w:color w:val="313131"/>
        </w:rPr>
        <w:t xml:space="preserve"> sus, </w:t>
      </w:r>
      <w:proofErr w:type="spellStart"/>
      <w:r w:rsidRPr="00603109">
        <w:rPr>
          <w:color w:val="313131"/>
        </w:rPr>
        <w:t>vom</w:t>
      </w:r>
      <w:proofErr w:type="spellEnd"/>
      <w:r w:rsidRPr="00603109">
        <w:rPr>
          <w:color w:val="313131"/>
        </w:rPr>
        <w:t xml:space="preserve"> fi </w:t>
      </w:r>
      <w:proofErr w:type="spellStart"/>
      <w:r w:rsidRPr="00603109">
        <w:rPr>
          <w:color w:val="313131"/>
        </w:rPr>
        <w:t>nevoiţi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să</w:t>
      </w:r>
      <w:proofErr w:type="spellEnd"/>
      <w:r w:rsidRPr="00603109">
        <w:rPr>
          <w:color w:val="313131"/>
        </w:rPr>
        <w:t xml:space="preserve"> ne </w:t>
      </w:r>
      <w:proofErr w:type="spellStart"/>
      <w:r w:rsidRPr="00603109">
        <w:rPr>
          <w:color w:val="313131"/>
        </w:rPr>
        <w:t>adresăm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în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instanţa</w:t>
      </w:r>
      <w:proofErr w:type="spellEnd"/>
      <w:r w:rsidRPr="00603109">
        <w:rPr>
          <w:color w:val="313131"/>
        </w:rPr>
        <w:t xml:space="preserve"> de </w:t>
      </w:r>
      <w:proofErr w:type="spellStart"/>
      <w:r w:rsidRPr="00603109">
        <w:rPr>
          <w:color w:val="313131"/>
        </w:rPr>
        <w:t>judecată</w:t>
      </w:r>
      <w:proofErr w:type="spellEnd"/>
      <w:r w:rsidRPr="00603109">
        <w:rPr>
          <w:color w:val="313131"/>
        </w:rPr>
        <w:t xml:space="preserve"> cu o </w:t>
      </w:r>
      <w:proofErr w:type="spellStart"/>
      <w:r w:rsidRPr="00603109">
        <w:rPr>
          <w:color w:val="313131"/>
        </w:rPr>
        <w:t>cerere</w:t>
      </w:r>
      <w:proofErr w:type="spellEnd"/>
      <w:r w:rsidRPr="00603109">
        <w:rPr>
          <w:color w:val="313131"/>
        </w:rPr>
        <w:t xml:space="preserve"> de </w:t>
      </w:r>
      <w:proofErr w:type="spellStart"/>
      <w:r w:rsidRPr="00603109">
        <w:rPr>
          <w:color w:val="313131"/>
        </w:rPr>
        <w:t>încasare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forţată</w:t>
      </w:r>
      <w:proofErr w:type="spellEnd"/>
      <w:r w:rsidRPr="00603109">
        <w:rPr>
          <w:color w:val="313131"/>
        </w:rPr>
        <w:t xml:space="preserve"> a </w:t>
      </w:r>
      <w:proofErr w:type="spellStart"/>
      <w:r w:rsidRPr="00603109">
        <w:rPr>
          <w:color w:val="313131"/>
        </w:rPr>
        <w:t>datoriei</w:t>
      </w:r>
      <w:proofErr w:type="spellEnd"/>
      <w:r w:rsidRPr="00603109">
        <w:rPr>
          <w:color w:val="313131"/>
        </w:rPr>
        <w:t xml:space="preserve">, a </w:t>
      </w:r>
      <w:proofErr w:type="spellStart"/>
      <w:r w:rsidRPr="00603109">
        <w:rPr>
          <w:color w:val="313131"/>
        </w:rPr>
        <w:t>dobânzii</w:t>
      </w:r>
      <w:proofErr w:type="spellEnd"/>
      <w:r w:rsidRPr="00603109">
        <w:rPr>
          <w:color w:val="313131"/>
        </w:rPr>
        <w:t xml:space="preserve"> de </w:t>
      </w:r>
      <w:proofErr w:type="spellStart"/>
      <w:r w:rsidRPr="00603109">
        <w:rPr>
          <w:color w:val="313131"/>
        </w:rPr>
        <w:t>întârziere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şi</w:t>
      </w:r>
      <w:proofErr w:type="spellEnd"/>
      <w:r w:rsidRPr="00603109">
        <w:rPr>
          <w:color w:val="313131"/>
        </w:rPr>
        <w:t xml:space="preserve"> a </w:t>
      </w:r>
      <w:proofErr w:type="spellStart"/>
      <w:r w:rsidRPr="00603109">
        <w:rPr>
          <w:color w:val="313131"/>
        </w:rPr>
        <w:t>cheltuielilor</w:t>
      </w:r>
      <w:proofErr w:type="spellEnd"/>
      <w:r w:rsidRPr="00603109">
        <w:rPr>
          <w:color w:val="313131"/>
        </w:rPr>
        <w:t xml:space="preserve"> de </w:t>
      </w:r>
      <w:proofErr w:type="spellStart"/>
      <w:r w:rsidRPr="00603109">
        <w:rPr>
          <w:color w:val="313131"/>
        </w:rPr>
        <w:t>judecată</w:t>
      </w:r>
      <w:proofErr w:type="spellEnd"/>
      <w:r w:rsidRPr="00603109">
        <w:rPr>
          <w:color w:val="313131"/>
        </w:rPr>
        <w:t>.</w:t>
      </w:r>
    </w:p>
    <w:p w14:paraId="633BB36A" w14:textId="77777777" w:rsidR="00C777FA" w:rsidRPr="00603109" w:rsidRDefault="00C777FA" w:rsidP="00C777FA">
      <w:pPr>
        <w:pStyle w:val="NormalWeb"/>
        <w:spacing w:before="0" w:beforeAutospacing="0" w:after="150" w:afterAutospacing="0"/>
        <w:jc w:val="both"/>
        <w:rPr>
          <w:color w:val="313131"/>
        </w:rPr>
      </w:pPr>
      <w:proofErr w:type="spellStart"/>
      <w:r w:rsidRPr="00603109">
        <w:rPr>
          <w:color w:val="313131"/>
        </w:rPr>
        <w:t>Mizăm</w:t>
      </w:r>
      <w:proofErr w:type="spellEnd"/>
      <w:r w:rsidRPr="00603109">
        <w:rPr>
          <w:color w:val="313131"/>
        </w:rPr>
        <w:t xml:space="preserve"> pe </w:t>
      </w:r>
      <w:proofErr w:type="spellStart"/>
      <w:r w:rsidRPr="00603109">
        <w:rPr>
          <w:color w:val="313131"/>
        </w:rPr>
        <w:t>receptivitatea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şi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disponibilitatea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Dvs</w:t>
      </w:r>
      <w:proofErr w:type="spellEnd"/>
      <w:r w:rsidRPr="00603109">
        <w:rPr>
          <w:color w:val="313131"/>
        </w:rPr>
        <w:t xml:space="preserve">. de a stinge </w:t>
      </w:r>
      <w:proofErr w:type="spellStart"/>
      <w:r w:rsidRPr="00603109">
        <w:rPr>
          <w:color w:val="313131"/>
        </w:rPr>
        <w:t>datoria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creată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şi</w:t>
      </w:r>
      <w:proofErr w:type="spellEnd"/>
      <w:r w:rsidRPr="00603109">
        <w:rPr>
          <w:color w:val="313131"/>
        </w:rPr>
        <w:t xml:space="preserve"> de a </w:t>
      </w:r>
      <w:proofErr w:type="spellStart"/>
      <w:r w:rsidRPr="00603109">
        <w:rPr>
          <w:color w:val="313131"/>
        </w:rPr>
        <w:t>menţine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relaţiile</w:t>
      </w:r>
      <w:proofErr w:type="spellEnd"/>
      <w:r w:rsidRPr="00603109">
        <w:rPr>
          <w:color w:val="313131"/>
        </w:rPr>
        <w:t xml:space="preserve"> </w:t>
      </w:r>
      <w:proofErr w:type="spellStart"/>
      <w:r w:rsidRPr="00603109">
        <w:rPr>
          <w:color w:val="313131"/>
        </w:rPr>
        <w:t>comerciale</w:t>
      </w:r>
      <w:proofErr w:type="spellEnd"/>
      <w:r w:rsidRPr="00603109">
        <w:rPr>
          <w:color w:val="313131"/>
        </w:rPr>
        <w:t>.</w:t>
      </w:r>
    </w:p>
    <w:p w14:paraId="045ECA8B" w14:textId="77777777" w:rsidR="00C777FA" w:rsidRPr="00603109" w:rsidRDefault="00C777FA" w:rsidP="00C777FA">
      <w:pPr>
        <w:pStyle w:val="NormalWeb"/>
        <w:spacing w:before="0" w:beforeAutospacing="0" w:after="150" w:afterAutospacing="0"/>
        <w:jc w:val="both"/>
        <w:rPr>
          <w:color w:val="313131"/>
        </w:rPr>
      </w:pPr>
      <w:r w:rsidRPr="00603109">
        <w:rPr>
          <w:color w:val="313131"/>
        </w:rPr>
        <w:t>Cu respect,</w:t>
      </w:r>
    </w:p>
    <w:p w14:paraId="438CF297" w14:textId="77777777" w:rsidR="00C777FA" w:rsidRPr="00603109" w:rsidRDefault="00C777FA" w:rsidP="00C777FA">
      <w:pPr>
        <w:spacing w:after="0"/>
        <w:ind w:left="-540" w:right="-450"/>
        <w:jc w:val="center"/>
        <w:rPr>
          <w:rFonts w:ascii="Times New Roman" w:hAnsi="Times New Roman"/>
          <w:b/>
          <w:sz w:val="24"/>
          <w:szCs w:val="24"/>
        </w:rPr>
      </w:pPr>
    </w:p>
    <w:p w14:paraId="2A901D7B" w14:textId="77777777" w:rsidR="00EA1DBA" w:rsidRPr="00603109" w:rsidRDefault="00EA1DBA" w:rsidP="00EA1DBA">
      <w:pPr>
        <w:spacing w:after="0"/>
        <w:ind w:left="-540" w:right="-450"/>
        <w:jc w:val="center"/>
        <w:rPr>
          <w:rFonts w:ascii="Times New Roman" w:hAnsi="Times New Roman"/>
          <w:sz w:val="24"/>
          <w:szCs w:val="24"/>
        </w:rPr>
      </w:pPr>
      <w:r w:rsidRPr="00603109">
        <w:rPr>
          <w:rFonts w:ascii="Times New Roman" w:hAnsi="Times New Roman"/>
          <w:b/>
          <w:sz w:val="24"/>
          <w:szCs w:val="24"/>
          <w:lang w:val="ro-RO"/>
        </w:rPr>
        <w:t>FOMCO GPS S.R.L.,</w:t>
      </w:r>
    </w:p>
    <w:p w14:paraId="5F9DA7CD" w14:textId="77777777" w:rsidR="00C777FA" w:rsidRPr="00603109" w:rsidRDefault="00C777FA" w:rsidP="00C777FA">
      <w:pPr>
        <w:spacing w:after="0"/>
        <w:ind w:left="-540" w:right="-45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03109">
        <w:rPr>
          <w:rFonts w:ascii="Times New Roman" w:hAnsi="Times New Roman"/>
          <w:sz w:val="24"/>
          <w:szCs w:val="24"/>
        </w:rPr>
        <w:t>prin</w:t>
      </w:r>
      <w:proofErr w:type="spellEnd"/>
      <w:r w:rsidRPr="00603109">
        <w:rPr>
          <w:rFonts w:ascii="Times New Roman" w:hAnsi="Times New Roman"/>
          <w:sz w:val="24"/>
          <w:szCs w:val="24"/>
        </w:rPr>
        <w:t xml:space="preserve"> avocat</w:t>
      </w:r>
    </w:p>
    <w:p w14:paraId="3E3B5CC8" w14:textId="2E681439" w:rsidR="000007E8" w:rsidRPr="000007E8" w:rsidRDefault="00106485" w:rsidP="00C777FA">
      <w:pPr>
        <w:ind w:left="1440" w:firstLine="720"/>
        <w:jc w:val="both"/>
        <w:rPr>
          <w:rFonts w:ascii="Constantia" w:hAnsi="Constantia" w:cs="Arial"/>
          <w:sz w:val="24"/>
          <w:szCs w:val="24"/>
        </w:rPr>
      </w:pPr>
      <w:r>
        <w:rPr>
          <w:rFonts w:ascii="Constantia" w:hAnsi="Constantia" w:cs="Arial"/>
          <w:noProof/>
          <w:sz w:val="24"/>
          <w:szCs w:val="24"/>
        </w:rPr>
        <w:drawing>
          <wp:inline distT="0" distB="0" distL="0" distR="0" wp14:anchorId="0663416C" wp14:editId="59AF1FE9">
            <wp:extent cx="2943225" cy="1638300"/>
            <wp:effectExtent l="0" t="0" r="0" b="0"/>
            <wp:docPr id="17080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7E8" w:rsidRPr="000007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416" w:right="1440" w:bottom="630" w:left="1440" w:header="360" w:footer="522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234AF" w14:textId="77777777" w:rsidR="00CE368E" w:rsidRDefault="00CE368E">
      <w:pPr>
        <w:spacing w:after="0" w:line="240" w:lineRule="auto"/>
      </w:pPr>
      <w:r>
        <w:separator/>
      </w:r>
    </w:p>
  </w:endnote>
  <w:endnote w:type="continuationSeparator" w:id="0">
    <w:p w14:paraId="45EAAE59" w14:textId="77777777" w:rsidR="00CE368E" w:rsidRDefault="00CE3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19FB4" w14:textId="77777777" w:rsidR="00D600E3" w:rsidRDefault="00D600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96655" w14:textId="77777777" w:rsidR="00D600E3" w:rsidRDefault="00D600E3">
    <w:pPr>
      <w:pStyle w:val="Footer"/>
      <w:tabs>
        <w:tab w:val="clear" w:pos="4680"/>
        <w:tab w:val="clear" w:pos="9360"/>
        <w:tab w:val="left" w:pos="4056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7AECF" w14:textId="77777777" w:rsidR="00D600E3" w:rsidRDefault="00D600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5645B" w14:textId="77777777" w:rsidR="00CE368E" w:rsidRDefault="00CE368E">
      <w:pPr>
        <w:spacing w:after="0" w:line="240" w:lineRule="auto"/>
      </w:pPr>
      <w:r>
        <w:separator/>
      </w:r>
    </w:p>
  </w:footnote>
  <w:footnote w:type="continuationSeparator" w:id="0">
    <w:p w14:paraId="403B9F1F" w14:textId="77777777" w:rsidR="00CE368E" w:rsidRDefault="00CE3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18EFB" w14:textId="77777777" w:rsidR="00D600E3" w:rsidRDefault="00D600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4D90" w14:textId="25A2D335" w:rsidR="00D600E3" w:rsidRDefault="00106485">
    <w:pPr>
      <w:pStyle w:val="Header"/>
      <w:spacing w:after="0" w:line="240" w:lineRule="auto"/>
      <w:rPr>
        <w:rFonts w:ascii="Arial Narrow" w:hAnsi="Arial Narrow"/>
        <w:lang w:eastAsia="en-US"/>
      </w:rPr>
    </w:pPr>
    <w:r>
      <w:rPr>
        <w:rFonts w:ascii="Arial Narrow" w:hAnsi="Arial Narrow"/>
        <w:noProof/>
      </w:rPr>
      <w:drawing>
        <wp:anchor distT="0" distB="0" distL="114935" distR="114935" simplePos="0" relativeHeight="251657728" behindDoc="1" locked="0" layoutInCell="1" allowOverlap="1" wp14:anchorId="1F75190F" wp14:editId="6295BDE5">
          <wp:simplePos x="0" y="0"/>
          <wp:positionH relativeFrom="column">
            <wp:posOffset>2143125</wp:posOffset>
          </wp:positionH>
          <wp:positionV relativeFrom="paragraph">
            <wp:posOffset>-55245</wp:posOffset>
          </wp:positionV>
          <wp:extent cx="1831975" cy="115506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975" cy="115506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123F8" w14:textId="77777777" w:rsidR="00D600E3" w:rsidRDefault="00D600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E4"/>
    <w:rsid w:val="000007E8"/>
    <w:rsid w:val="00003218"/>
    <w:rsid w:val="00004FFB"/>
    <w:rsid w:val="00010168"/>
    <w:rsid w:val="00021DF6"/>
    <w:rsid w:val="000234C5"/>
    <w:rsid w:val="000454BA"/>
    <w:rsid w:val="000479FC"/>
    <w:rsid w:val="00055C2F"/>
    <w:rsid w:val="00063ED0"/>
    <w:rsid w:val="0008412B"/>
    <w:rsid w:val="00085234"/>
    <w:rsid w:val="000878D8"/>
    <w:rsid w:val="000A1A53"/>
    <w:rsid w:val="000A5D78"/>
    <w:rsid w:val="000A7AB7"/>
    <w:rsid w:val="000B3D19"/>
    <w:rsid w:val="000B4074"/>
    <w:rsid w:val="000C1872"/>
    <w:rsid w:val="000C4524"/>
    <w:rsid w:val="000C45B1"/>
    <w:rsid w:val="000D0268"/>
    <w:rsid w:val="000D0BB9"/>
    <w:rsid w:val="000E00AE"/>
    <w:rsid w:val="000E0962"/>
    <w:rsid w:val="000E53AF"/>
    <w:rsid w:val="000F4573"/>
    <w:rsid w:val="00106485"/>
    <w:rsid w:val="0011077E"/>
    <w:rsid w:val="00112787"/>
    <w:rsid w:val="00113797"/>
    <w:rsid w:val="00116C52"/>
    <w:rsid w:val="00121E3C"/>
    <w:rsid w:val="00130C7E"/>
    <w:rsid w:val="0015682E"/>
    <w:rsid w:val="00167F68"/>
    <w:rsid w:val="0017191F"/>
    <w:rsid w:val="00173A70"/>
    <w:rsid w:val="00175F7F"/>
    <w:rsid w:val="00182097"/>
    <w:rsid w:val="0018303E"/>
    <w:rsid w:val="0018399B"/>
    <w:rsid w:val="00185CBA"/>
    <w:rsid w:val="00185F41"/>
    <w:rsid w:val="00186AD6"/>
    <w:rsid w:val="00187659"/>
    <w:rsid w:val="0019612C"/>
    <w:rsid w:val="001A03D5"/>
    <w:rsid w:val="001C1422"/>
    <w:rsid w:val="001D14A8"/>
    <w:rsid w:val="001D52D9"/>
    <w:rsid w:val="001D6044"/>
    <w:rsid w:val="001D7A6D"/>
    <w:rsid w:val="001D7FFD"/>
    <w:rsid w:val="001E282E"/>
    <w:rsid w:val="001F46ED"/>
    <w:rsid w:val="001F63D6"/>
    <w:rsid w:val="00200635"/>
    <w:rsid w:val="00201211"/>
    <w:rsid w:val="0021281B"/>
    <w:rsid w:val="002133A7"/>
    <w:rsid w:val="002276BF"/>
    <w:rsid w:val="00230035"/>
    <w:rsid w:val="002429D3"/>
    <w:rsid w:val="00243CF5"/>
    <w:rsid w:val="00261FB8"/>
    <w:rsid w:val="00262BB8"/>
    <w:rsid w:val="0026425B"/>
    <w:rsid w:val="0026539D"/>
    <w:rsid w:val="00270403"/>
    <w:rsid w:val="002740A4"/>
    <w:rsid w:val="002808C1"/>
    <w:rsid w:val="00287827"/>
    <w:rsid w:val="002908AD"/>
    <w:rsid w:val="00293020"/>
    <w:rsid w:val="00293902"/>
    <w:rsid w:val="002A4514"/>
    <w:rsid w:val="002B0411"/>
    <w:rsid w:val="002B3DFD"/>
    <w:rsid w:val="002C10E7"/>
    <w:rsid w:val="002C140B"/>
    <w:rsid w:val="002C68FF"/>
    <w:rsid w:val="002C7076"/>
    <w:rsid w:val="002D1FFF"/>
    <w:rsid w:val="002D2AB1"/>
    <w:rsid w:val="002D719B"/>
    <w:rsid w:val="002F0BED"/>
    <w:rsid w:val="002F593E"/>
    <w:rsid w:val="002F658B"/>
    <w:rsid w:val="002F7D22"/>
    <w:rsid w:val="00301921"/>
    <w:rsid w:val="0030264E"/>
    <w:rsid w:val="00304AED"/>
    <w:rsid w:val="003312FC"/>
    <w:rsid w:val="00336E72"/>
    <w:rsid w:val="0034094F"/>
    <w:rsid w:val="00346291"/>
    <w:rsid w:val="00353A2A"/>
    <w:rsid w:val="00366B3B"/>
    <w:rsid w:val="003755F4"/>
    <w:rsid w:val="00382CAA"/>
    <w:rsid w:val="00383AC9"/>
    <w:rsid w:val="00392436"/>
    <w:rsid w:val="003A185D"/>
    <w:rsid w:val="003B0F24"/>
    <w:rsid w:val="003D570B"/>
    <w:rsid w:val="003D7B65"/>
    <w:rsid w:val="003F16F1"/>
    <w:rsid w:val="00400E08"/>
    <w:rsid w:val="00402FDD"/>
    <w:rsid w:val="0041089A"/>
    <w:rsid w:val="00412D5E"/>
    <w:rsid w:val="00415453"/>
    <w:rsid w:val="00424F2A"/>
    <w:rsid w:val="00426E42"/>
    <w:rsid w:val="00433909"/>
    <w:rsid w:val="00436032"/>
    <w:rsid w:val="00436E18"/>
    <w:rsid w:val="00441E09"/>
    <w:rsid w:val="00441E66"/>
    <w:rsid w:val="004471C9"/>
    <w:rsid w:val="004643EF"/>
    <w:rsid w:val="00466CF5"/>
    <w:rsid w:val="00471DAE"/>
    <w:rsid w:val="004726F3"/>
    <w:rsid w:val="0047697E"/>
    <w:rsid w:val="00481313"/>
    <w:rsid w:val="00484408"/>
    <w:rsid w:val="004928EE"/>
    <w:rsid w:val="00493357"/>
    <w:rsid w:val="0049451E"/>
    <w:rsid w:val="00495AA9"/>
    <w:rsid w:val="00497643"/>
    <w:rsid w:val="004976A7"/>
    <w:rsid w:val="004A41DF"/>
    <w:rsid w:val="004A6E31"/>
    <w:rsid w:val="004B21D9"/>
    <w:rsid w:val="004B395A"/>
    <w:rsid w:val="004C1032"/>
    <w:rsid w:val="004D2A61"/>
    <w:rsid w:val="004D680F"/>
    <w:rsid w:val="004D7968"/>
    <w:rsid w:val="004F4EE5"/>
    <w:rsid w:val="0050035C"/>
    <w:rsid w:val="005144C8"/>
    <w:rsid w:val="00521220"/>
    <w:rsid w:val="00531D37"/>
    <w:rsid w:val="00536E35"/>
    <w:rsid w:val="005415D9"/>
    <w:rsid w:val="0054299C"/>
    <w:rsid w:val="005433AF"/>
    <w:rsid w:val="00554E24"/>
    <w:rsid w:val="005570DC"/>
    <w:rsid w:val="00560F81"/>
    <w:rsid w:val="005626B9"/>
    <w:rsid w:val="00565FDA"/>
    <w:rsid w:val="00570836"/>
    <w:rsid w:val="005719B2"/>
    <w:rsid w:val="0057501D"/>
    <w:rsid w:val="005775A8"/>
    <w:rsid w:val="005777D4"/>
    <w:rsid w:val="005804F7"/>
    <w:rsid w:val="00580AD6"/>
    <w:rsid w:val="00596FFE"/>
    <w:rsid w:val="00597E4A"/>
    <w:rsid w:val="005B65D6"/>
    <w:rsid w:val="005D5612"/>
    <w:rsid w:val="005E6777"/>
    <w:rsid w:val="005F75F8"/>
    <w:rsid w:val="005F7C56"/>
    <w:rsid w:val="00602639"/>
    <w:rsid w:val="00603109"/>
    <w:rsid w:val="006123E7"/>
    <w:rsid w:val="006150C8"/>
    <w:rsid w:val="006159B1"/>
    <w:rsid w:val="00623AF9"/>
    <w:rsid w:val="00640FB1"/>
    <w:rsid w:val="00654043"/>
    <w:rsid w:val="00666F37"/>
    <w:rsid w:val="0066720A"/>
    <w:rsid w:val="00671677"/>
    <w:rsid w:val="006725F9"/>
    <w:rsid w:val="00672A83"/>
    <w:rsid w:val="006821F5"/>
    <w:rsid w:val="00686BBA"/>
    <w:rsid w:val="00695A95"/>
    <w:rsid w:val="00697F10"/>
    <w:rsid w:val="006A11E5"/>
    <w:rsid w:val="006B00BC"/>
    <w:rsid w:val="006B483E"/>
    <w:rsid w:val="006B7FFC"/>
    <w:rsid w:val="006C7E06"/>
    <w:rsid w:val="006F5CF2"/>
    <w:rsid w:val="0070114E"/>
    <w:rsid w:val="00705A81"/>
    <w:rsid w:val="00705D81"/>
    <w:rsid w:val="00715206"/>
    <w:rsid w:val="0075220F"/>
    <w:rsid w:val="00755A29"/>
    <w:rsid w:val="0075663C"/>
    <w:rsid w:val="00757E50"/>
    <w:rsid w:val="00762791"/>
    <w:rsid w:val="00762CF9"/>
    <w:rsid w:val="0076448F"/>
    <w:rsid w:val="007778F6"/>
    <w:rsid w:val="007779E4"/>
    <w:rsid w:val="00794D1B"/>
    <w:rsid w:val="007A116A"/>
    <w:rsid w:val="007A6034"/>
    <w:rsid w:val="007B244C"/>
    <w:rsid w:val="007B7C02"/>
    <w:rsid w:val="007C16A8"/>
    <w:rsid w:val="007C36AC"/>
    <w:rsid w:val="007C5026"/>
    <w:rsid w:val="007D2ABE"/>
    <w:rsid w:val="007E390A"/>
    <w:rsid w:val="007F77D0"/>
    <w:rsid w:val="008053C7"/>
    <w:rsid w:val="0081076C"/>
    <w:rsid w:val="00811895"/>
    <w:rsid w:val="00823CF5"/>
    <w:rsid w:val="00844290"/>
    <w:rsid w:val="008447B2"/>
    <w:rsid w:val="00851032"/>
    <w:rsid w:val="0086007D"/>
    <w:rsid w:val="0086785B"/>
    <w:rsid w:val="00876D1E"/>
    <w:rsid w:val="00886BAF"/>
    <w:rsid w:val="00895A86"/>
    <w:rsid w:val="008A6A56"/>
    <w:rsid w:val="008A6CD7"/>
    <w:rsid w:val="008A76A3"/>
    <w:rsid w:val="008A7DBE"/>
    <w:rsid w:val="008B2920"/>
    <w:rsid w:val="008C21CB"/>
    <w:rsid w:val="008C2C08"/>
    <w:rsid w:val="008D0AB7"/>
    <w:rsid w:val="008D75E9"/>
    <w:rsid w:val="008E0F8D"/>
    <w:rsid w:val="008E2273"/>
    <w:rsid w:val="008E3721"/>
    <w:rsid w:val="008F1B0D"/>
    <w:rsid w:val="008F348F"/>
    <w:rsid w:val="008F6128"/>
    <w:rsid w:val="0090604F"/>
    <w:rsid w:val="009128A7"/>
    <w:rsid w:val="009174E3"/>
    <w:rsid w:val="009200D4"/>
    <w:rsid w:val="00921A02"/>
    <w:rsid w:val="00936474"/>
    <w:rsid w:val="00945132"/>
    <w:rsid w:val="0095585B"/>
    <w:rsid w:val="00956835"/>
    <w:rsid w:val="0096000B"/>
    <w:rsid w:val="009708C2"/>
    <w:rsid w:val="00974692"/>
    <w:rsid w:val="00984F47"/>
    <w:rsid w:val="009901F3"/>
    <w:rsid w:val="00997D96"/>
    <w:rsid w:val="009A37EF"/>
    <w:rsid w:val="009A3DA3"/>
    <w:rsid w:val="009B6F5D"/>
    <w:rsid w:val="009C4317"/>
    <w:rsid w:val="009D4AE3"/>
    <w:rsid w:val="009D7FE2"/>
    <w:rsid w:val="009F5BE6"/>
    <w:rsid w:val="00A06FE7"/>
    <w:rsid w:val="00A16045"/>
    <w:rsid w:val="00A33A2E"/>
    <w:rsid w:val="00A3602E"/>
    <w:rsid w:val="00A37327"/>
    <w:rsid w:val="00A42A29"/>
    <w:rsid w:val="00A43FF4"/>
    <w:rsid w:val="00A46B77"/>
    <w:rsid w:val="00A475E4"/>
    <w:rsid w:val="00A553AE"/>
    <w:rsid w:val="00A60870"/>
    <w:rsid w:val="00A65AD2"/>
    <w:rsid w:val="00A67B0D"/>
    <w:rsid w:val="00A7012B"/>
    <w:rsid w:val="00A72F46"/>
    <w:rsid w:val="00A737D9"/>
    <w:rsid w:val="00A93590"/>
    <w:rsid w:val="00A97DBB"/>
    <w:rsid w:val="00AA7078"/>
    <w:rsid w:val="00AB1091"/>
    <w:rsid w:val="00AD2852"/>
    <w:rsid w:val="00AD2EC4"/>
    <w:rsid w:val="00AE1C7B"/>
    <w:rsid w:val="00AE1C88"/>
    <w:rsid w:val="00AE3389"/>
    <w:rsid w:val="00AE4951"/>
    <w:rsid w:val="00AF0E35"/>
    <w:rsid w:val="00AF3060"/>
    <w:rsid w:val="00AF50D8"/>
    <w:rsid w:val="00B01284"/>
    <w:rsid w:val="00B137A7"/>
    <w:rsid w:val="00B13FEF"/>
    <w:rsid w:val="00B15595"/>
    <w:rsid w:val="00B16A92"/>
    <w:rsid w:val="00B304F1"/>
    <w:rsid w:val="00B377E2"/>
    <w:rsid w:val="00B43E76"/>
    <w:rsid w:val="00B45687"/>
    <w:rsid w:val="00B50DCE"/>
    <w:rsid w:val="00B5135E"/>
    <w:rsid w:val="00B606C9"/>
    <w:rsid w:val="00B646D7"/>
    <w:rsid w:val="00B673F0"/>
    <w:rsid w:val="00B706E0"/>
    <w:rsid w:val="00B80E01"/>
    <w:rsid w:val="00B86C2C"/>
    <w:rsid w:val="00B92DAC"/>
    <w:rsid w:val="00BA0308"/>
    <w:rsid w:val="00BA249C"/>
    <w:rsid w:val="00BA494C"/>
    <w:rsid w:val="00BA4DCE"/>
    <w:rsid w:val="00BC6533"/>
    <w:rsid w:val="00BC780E"/>
    <w:rsid w:val="00BD16B6"/>
    <w:rsid w:val="00BD4438"/>
    <w:rsid w:val="00BD7373"/>
    <w:rsid w:val="00BE15F5"/>
    <w:rsid w:val="00BE27AA"/>
    <w:rsid w:val="00BF7E8C"/>
    <w:rsid w:val="00C01BD5"/>
    <w:rsid w:val="00C02F11"/>
    <w:rsid w:val="00C1034B"/>
    <w:rsid w:val="00C11A80"/>
    <w:rsid w:val="00C12EF4"/>
    <w:rsid w:val="00C20097"/>
    <w:rsid w:val="00C24BD7"/>
    <w:rsid w:val="00C30781"/>
    <w:rsid w:val="00C33B72"/>
    <w:rsid w:val="00C42A20"/>
    <w:rsid w:val="00C67480"/>
    <w:rsid w:val="00C67D03"/>
    <w:rsid w:val="00C7655A"/>
    <w:rsid w:val="00C777FA"/>
    <w:rsid w:val="00C80E42"/>
    <w:rsid w:val="00C82EED"/>
    <w:rsid w:val="00C87B2C"/>
    <w:rsid w:val="00C95A6F"/>
    <w:rsid w:val="00C9784E"/>
    <w:rsid w:val="00CA36B2"/>
    <w:rsid w:val="00CA5EE6"/>
    <w:rsid w:val="00CA70FA"/>
    <w:rsid w:val="00CB004F"/>
    <w:rsid w:val="00CC0137"/>
    <w:rsid w:val="00CC3267"/>
    <w:rsid w:val="00CC67D1"/>
    <w:rsid w:val="00CD3DD1"/>
    <w:rsid w:val="00CD4BDE"/>
    <w:rsid w:val="00CD5283"/>
    <w:rsid w:val="00CE368E"/>
    <w:rsid w:val="00CE3DA4"/>
    <w:rsid w:val="00CE64E4"/>
    <w:rsid w:val="00CF1459"/>
    <w:rsid w:val="00D00A8E"/>
    <w:rsid w:val="00D043B2"/>
    <w:rsid w:val="00D1493C"/>
    <w:rsid w:val="00D20C72"/>
    <w:rsid w:val="00D22D80"/>
    <w:rsid w:val="00D240EE"/>
    <w:rsid w:val="00D26DCB"/>
    <w:rsid w:val="00D30000"/>
    <w:rsid w:val="00D42A57"/>
    <w:rsid w:val="00D47665"/>
    <w:rsid w:val="00D552AF"/>
    <w:rsid w:val="00D572EB"/>
    <w:rsid w:val="00D57988"/>
    <w:rsid w:val="00D600E3"/>
    <w:rsid w:val="00D6293B"/>
    <w:rsid w:val="00D71332"/>
    <w:rsid w:val="00D81547"/>
    <w:rsid w:val="00D81A11"/>
    <w:rsid w:val="00D84898"/>
    <w:rsid w:val="00D87507"/>
    <w:rsid w:val="00D911EA"/>
    <w:rsid w:val="00DC598F"/>
    <w:rsid w:val="00DC66ED"/>
    <w:rsid w:val="00DD3D00"/>
    <w:rsid w:val="00DE669F"/>
    <w:rsid w:val="00DE78BB"/>
    <w:rsid w:val="00DF0B05"/>
    <w:rsid w:val="00DF15B5"/>
    <w:rsid w:val="00DF6B70"/>
    <w:rsid w:val="00DF6D87"/>
    <w:rsid w:val="00E061CC"/>
    <w:rsid w:val="00E07453"/>
    <w:rsid w:val="00E152AF"/>
    <w:rsid w:val="00E16701"/>
    <w:rsid w:val="00E2546A"/>
    <w:rsid w:val="00E307F7"/>
    <w:rsid w:val="00E330E0"/>
    <w:rsid w:val="00E34012"/>
    <w:rsid w:val="00E34519"/>
    <w:rsid w:val="00E42F74"/>
    <w:rsid w:val="00E46431"/>
    <w:rsid w:val="00E504DB"/>
    <w:rsid w:val="00E51F93"/>
    <w:rsid w:val="00E5361C"/>
    <w:rsid w:val="00E53A75"/>
    <w:rsid w:val="00E5645E"/>
    <w:rsid w:val="00E62FAA"/>
    <w:rsid w:val="00E65A1B"/>
    <w:rsid w:val="00E679AA"/>
    <w:rsid w:val="00E83EC3"/>
    <w:rsid w:val="00E943D0"/>
    <w:rsid w:val="00E94C11"/>
    <w:rsid w:val="00EA1DBA"/>
    <w:rsid w:val="00EA6FE4"/>
    <w:rsid w:val="00EC10AD"/>
    <w:rsid w:val="00EC395E"/>
    <w:rsid w:val="00EC3DBC"/>
    <w:rsid w:val="00EC5701"/>
    <w:rsid w:val="00EC66E5"/>
    <w:rsid w:val="00ED01A9"/>
    <w:rsid w:val="00EE1165"/>
    <w:rsid w:val="00EE24A9"/>
    <w:rsid w:val="00EE24BB"/>
    <w:rsid w:val="00EE28AC"/>
    <w:rsid w:val="00EE2CE5"/>
    <w:rsid w:val="00EE6E2E"/>
    <w:rsid w:val="00EF564A"/>
    <w:rsid w:val="00F000C1"/>
    <w:rsid w:val="00F0646F"/>
    <w:rsid w:val="00F247EF"/>
    <w:rsid w:val="00F25A87"/>
    <w:rsid w:val="00F26806"/>
    <w:rsid w:val="00F363E7"/>
    <w:rsid w:val="00F610D3"/>
    <w:rsid w:val="00F641BA"/>
    <w:rsid w:val="00F644A2"/>
    <w:rsid w:val="00F73E6A"/>
    <w:rsid w:val="00F76A98"/>
    <w:rsid w:val="00F85100"/>
    <w:rsid w:val="00F94DC1"/>
    <w:rsid w:val="00FC273B"/>
    <w:rsid w:val="00FC378C"/>
    <w:rsid w:val="00FC6430"/>
    <w:rsid w:val="00FD1684"/>
    <w:rsid w:val="00FD532C"/>
    <w:rsid w:val="00FD60A3"/>
    <w:rsid w:val="00FD691E"/>
    <w:rsid w:val="00FE0FA6"/>
    <w:rsid w:val="00FE12E6"/>
    <w:rsid w:val="00FE1F83"/>
    <w:rsid w:val="00FE4648"/>
    <w:rsid w:val="00FE4C4A"/>
    <w:rsid w:val="00FF0306"/>
    <w:rsid w:val="11A22D54"/>
    <w:rsid w:val="225660D0"/>
    <w:rsid w:val="300614D0"/>
    <w:rsid w:val="35D842C4"/>
    <w:rsid w:val="5049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4FB6040"/>
  <w15:chartTrackingRefBased/>
  <w15:docId w15:val="{D1337D5F-BADC-4AAF-BC66-B54133C58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6" w:lineRule="auto"/>
    </w:pPr>
    <w:rPr>
      <w:rFonts w:ascii="Calibri" w:eastAsia="Calibri" w:hAnsi="Calibri"/>
      <w:sz w:val="22"/>
      <w:szCs w:val="22"/>
      <w:lang w:eastAsia="ar-SA"/>
    </w:rPr>
  </w:style>
  <w:style w:type="paragraph" w:styleId="Heading1">
    <w:name w:val="heading 1"/>
    <w:basedOn w:val="Normal"/>
    <w:link w:val="Heading1Char"/>
    <w:uiPriority w:val="9"/>
    <w:qFormat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Pr>
      <w:b/>
      <w:bCs/>
      <w:kern w:val="36"/>
      <w:sz w:val="48"/>
      <w:szCs w:val="48"/>
    </w:rPr>
  </w:style>
  <w:style w:type="character" w:customStyle="1" w:styleId="FooterChar">
    <w:name w:val="Footer Char"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HeaderChar">
    <w:name w:val="Header Char"/>
    <w:rPr>
      <w:sz w:val="22"/>
      <w:szCs w:val="22"/>
    </w:rPr>
  </w:style>
  <w:style w:type="character" w:styleId="FollowedHyperlink">
    <w:name w:val="FollowedHyperlink"/>
    <w:uiPriority w:val="99"/>
    <w:unhideWhenUsed/>
    <w:rPr>
      <w:color w:val="954F72"/>
      <w:u w:val="single"/>
    </w:rPr>
  </w:style>
  <w:style w:type="character" w:customStyle="1" w:styleId="DefaultParagraphFont1">
    <w:name w:val="Default Paragraph Font1"/>
  </w:style>
  <w:style w:type="character" w:styleId="Strong">
    <w:name w:val="Strong"/>
    <w:uiPriority w:val="22"/>
    <w:qFormat/>
    <w:rPr>
      <w:b/>
      <w:bCs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1z0">
    <w:name w:val="WW8Num1z0"/>
    <w:rPr>
      <w:rFonts w:ascii="Arial Narrow" w:eastAsia="Calibri" w:hAnsi="Arial Narrow" w:cs="Times New Roman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BalloonTextChar">
    <w:name w:val="Balloon Text Char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Cmsor">
    <w:name w:val="Címsor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MediumGrid1-Accent21">
    <w:name w:val="Medium Grid 1 - Accent 21"/>
    <w:basedOn w:val="Normal"/>
    <w:uiPriority w:val="34"/>
    <w:qFormat/>
    <w:pPr>
      <w:ind w:left="720"/>
    </w:pPr>
  </w:style>
  <w:style w:type="paragraph" w:styleId="NormalWeb">
    <w:name w:val="Normal (Web)"/>
    <w:basedOn w:val="Normal"/>
    <w:uiPriority w:val="99"/>
    <w:unhideWhenUsed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Trgymutat">
    <w:name w:val="Tárgymutató"/>
    <w:basedOn w:val="Normal"/>
    <w:pPr>
      <w:suppressLineNumbers/>
    </w:pPr>
    <w:rPr>
      <w:rFonts w:cs="Mangal"/>
    </w:rPr>
  </w:style>
  <w:style w:type="paragraph" w:customStyle="1" w:styleId="Felirat">
    <w:name w:val="Felirat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table" w:styleId="TableGrid">
    <w:name w:val="Table Grid"/>
    <w:basedOn w:val="TableNormal"/>
    <w:uiPriority w:val="39"/>
    <w:rsid w:val="00400E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Katalin Gergely</dc:creator>
  <cp:keywords/>
  <cp:lastModifiedBy>Joseph Elec</cp:lastModifiedBy>
  <cp:revision>5</cp:revision>
  <cp:lastPrinted>2026-05-21T12:46:00Z</cp:lastPrinted>
  <dcterms:created xsi:type="dcterms:W3CDTF">2026-08-26T11:07:00Z</dcterms:created>
  <dcterms:modified xsi:type="dcterms:W3CDTF">2026-08-26T17:50:00Z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1033-11.2.0.9327</vt:lpwstr>
  </property>
</Properties>
</file>