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7ED65" w14:textId="3AE90DF2" w:rsidR="00B9218B" w:rsidRDefault="00B9218B" w:rsidP="00B9218B">
      <w:pPr>
        <w:pStyle w:val="Title"/>
        <w:jc w:val="center"/>
        <w:rPr>
          <w:lang w:val="en-US"/>
        </w:rPr>
      </w:pPr>
      <w:r>
        <w:rPr>
          <w:lang w:val="en-US"/>
        </w:rPr>
        <w:t>Way-finder Application Test Plan</w:t>
      </w:r>
    </w:p>
    <w:p w14:paraId="19C8C0F4" w14:textId="21650156" w:rsidR="00B9218B" w:rsidRDefault="00B9218B" w:rsidP="00B9218B">
      <w:pPr>
        <w:pStyle w:val="Subtitle"/>
        <w:jc w:val="center"/>
        <w:rPr>
          <w:lang w:val="en-US"/>
        </w:rPr>
      </w:pPr>
      <w:r>
        <w:rPr>
          <w:lang w:val="en-US"/>
        </w:rPr>
        <w:t>Project: Wayfinder Campus Navigation System</w:t>
      </w:r>
    </w:p>
    <w:p w14:paraId="3AF0FBA9" w14:textId="2A6A3625" w:rsidR="00B9218B" w:rsidRDefault="00B9218B" w:rsidP="00B9218B">
      <w:pPr>
        <w:rPr>
          <w:lang w:val="en-US"/>
        </w:rPr>
      </w:pPr>
    </w:p>
    <w:p w14:paraId="47ABFEA2" w14:textId="2C547AD9" w:rsidR="002838EE" w:rsidRDefault="002838EE" w:rsidP="00B9218B">
      <w:pPr>
        <w:rPr>
          <w:lang w:val="en-US"/>
        </w:rPr>
      </w:pPr>
    </w:p>
    <w:p w14:paraId="3FF9A32F" w14:textId="77777777" w:rsidR="002838EE" w:rsidRDefault="002838EE" w:rsidP="00B9218B">
      <w:pPr>
        <w:rPr>
          <w:lang w:val="en-US"/>
        </w:rPr>
      </w:pPr>
    </w:p>
    <w:p w14:paraId="186298C1" w14:textId="224259C8" w:rsidR="00B9218B" w:rsidRPr="00A72C42" w:rsidRDefault="00B9218B" w:rsidP="00A72C42">
      <w:pPr>
        <w:pStyle w:val="IntenseQuote"/>
        <w:rPr>
          <w:rStyle w:val="SubtleEmphasis"/>
          <w:color w:val="000000" w:themeColor="text1"/>
        </w:rPr>
      </w:pPr>
      <w:r w:rsidRPr="00A72C42">
        <w:rPr>
          <w:rStyle w:val="SubtleEmphasis"/>
          <w:color w:val="000000" w:themeColor="text1"/>
        </w:rPr>
        <w:t xml:space="preserve">Purpose </w:t>
      </w:r>
    </w:p>
    <w:p w14:paraId="667B1CDA" w14:textId="2A338024" w:rsidR="00B9218B" w:rsidRDefault="00A72C42" w:rsidP="002838EE">
      <w:pPr>
        <w:jc w:val="center"/>
      </w:pPr>
      <w:r w:rsidRPr="00A72C42">
        <w:t>This document aims to outline the test strategy and the overall application functionality to make sure the application and its functionalities are working as intended. This document will include test methodology, resources required,</w:t>
      </w:r>
      <w:r w:rsidR="002838EE">
        <w:t xml:space="preserve"> testing records</w:t>
      </w:r>
      <w:r w:rsidRPr="00A72C42">
        <w:t xml:space="preserve"> and expected outcome of application functionalities</w:t>
      </w:r>
      <w:r w:rsidR="007071C0">
        <w:t xml:space="preserve">. This document will help ensure that the project is delivered at the highest quality possible for the client. </w:t>
      </w:r>
    </w:p>
    <w:p w14:paraId="6BA00583" w14:textId="75005EB5" w:rsidR="00A72C42" w:rsidRDefault="00A72C42" w:rsidP="00A72C42"/>
    <w:p w14:paraId="2A3E4A27" w14:textId="32AF9282" w:rsidR="00A72C42" w:rsidRDefault="00A72C42" w:rsidP="00A72C42"/>
    <w:p w14:paraId="0B20CB9B" w14:textId="77777777" w:rsidR="002838EE" w:rsidRDefault="002838EE" w:rsidP="00A72C42"/>
    <w:p w14:paraId="33AB50B4" w14:textId="4E43C914" w:rsidR="002838EE" w:rsidRPr="002838EE" w:rsidRDefault="00A72C42" w:rsidP="002838EE">
      <w:pPr>
        <w:pStyle w:val="IntenseQuote"/>
        <w:rPr>
          <w:i w:val="0"/>
          <w:iCs w:val="0"/>
          <w:color w:val="000000" w:themeColor="text1"/>
        </w:rPr>
      </w:pPr>
      <w:r>
        <w:rPr>
          <w:i w:val="0"/>
          <w:iCs w:val="0"/>
          <w:color w:val="000000" w:themeColor="text1"/>
        </w:rPr>
        <w:t>Audience</w:t>
      </w:r>
    </w:p>
    <w:p w14:paraId="5850C6D7" w14:textId="73824AB5" w:rsidR="00A72C42" w:rsidRDefault="002838EE" w:rsidP="002838EE">
      <w:pPr>
        <w:jc w:val="center"/>
      </w:pPr>
      <w:r w:rsidRPr="002838EE">
        <w:t>The Audience of this document is the project team and project management team. This document also aims to help guide the test team. The test team should use this document to helps understand the scope of work that the test team must achieve.</w:t>
      </w:r>
    </w:p>
    <w:p w14:paraId="67DB8B36" w14:textId="1985ED3E" w:rsidR="002838EE" w:rsidRDefault="002838EE" w:rsidP="002838EE"/>
    <w:p w14:paraId="41EB295B" w14:textId="759E6CFC" w:rsidR="002838EE" w:rsidRDefault="002838EE" w:rsidP="002838EE"/>
    <w:p w14:paraId="59C7F316" w14:textId="77777777" w:rsidR="002838EE" w:rsidRDefault="002838EE" w:rsidP="002838EE"/>
    <w:p w14:paraId="666788AE" w14:textId="08077FAE" w:rsidR="002838EE" w:rsidRDefault="002838EE" w:rsidP="002838EE"/>
    <w:tbl>
      <w:tblPr>
        <w:tblStyle w:val="GridTable4-Accent5"/>
        <w:tblW w:w="0" w:type="auto"/>
        <w:tblLook w:val="04A0" w:firstRow="1" w:lastRow="0" w:firstColumn="1" w:lastColumn="0" w:noHBand="0" w:noVBand="1"/>
      </w:tblPr>
      <w:tblGrid>
        <w:gridCol w:w="2254"/>
        <w:gridCol w:w="2254"/>
        <w:gridCol w:w="2254"/>
        <w:gridCol w:w="2254"/>
      </w:tblGrid>
      <w:tr w:rsidR="002838EE" w14:paraId="3C58CD24" w14:textId="77777777" w:rsidTr="003B7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7CF0C8EB" w14:textId="7B54DEB2" w:rsidR="002838EE" w:rsidRDefault="002838EE" w:rsidP="002838EE">
            <w:r>
              <w:t>Document Revision History</w:t>
            </w:r>
          </w:p>
        </w:tc>
      </w:tr>
      <w:tr w:rsidR="002838EE" w14:paraId="3D19707B" w14:textId="77777777" w:rsidTr="00283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5C2BBF7" w14:textId="242F3480" w:rsidR="002838EE" w:rsidRPr="002838EE" w:rsidRDefault="002838EE" w:rsidP="002838EE">
            <w:r w:rsidRPr="002838EE">
              <w:t>Revision</w:t>
            </w:r>
          </w:p>
        </w:tc>
        <w:tc>
          <w:tcPr>
            <w:tcW w:w="2254" w:type="dxa"/>
          </w:tcPr>
          <w:p w14:paraId="0AB1BD10" w14:textId="41E300FC" w:rsidR="002838EE" w:rsidRPr="002838EE" w:rsidRDefault="002838EE" w:rsidP="002838EE">
            <w:pPr>
              <w:cnfStyle w:val="000000100000" w:firstRow="0" w:lastRow="0" w:firstColumn="0" w:lastColumn="0" w:oddVBand="0" w:evenVBand="0" w:oddHBand="1" w:evenHBand="0" w:firstRowFirstColumn="0" w:firstRowLastColumn="0" w:lastRowFirstColumn="0" w:lastRowLastColumn="0"/>
              <w:rPr>
                <w:b/>
                <w:bCs/>
              </w:rPr>
            </w:pPr>
            <w:r w:rsidRPr="002838EE">
              <w:rPr>
                <w:b/>
                <w:bCs/>
              </w:rPr>
              <w:t>DATE</w:t>
            </w:r>
          </w:p>
        </w:tc>
        <w:tc>
          <w:tcPr>
            <w:tcW w:w="2254" w:type="dxa"/>
          </w:tcPr>
          <w:p w14:paraId="5FAEC97B" w14:textId="7DA6E32F" w:rsidR="002838EE" w:rsidRPr="002838EE" w:rsidRDefault="002838EE" w:rsidP="002838EE">
            <w:pPr>
              <w:cnfStyle w:val="000000100000" w:firstRow="0" w:lastRow="0" w:firstColumn="0" w:lastColumn="0" w:oddVBand="0" w:evenVBand="0" w:oddHBand="1" w:evenHBand="0" w:firstRowFirstColumn="0" w:firstRowLastColumn="0" w:lastRowFirstColumn="0" w:lastRowLastColumn="0"/>
              <w:rPr>
                <w:b/>
                <w:bCs/>
              </w:rPr>
            </w:pPr>
            <w:r w:rsidRPr="002838EE">
              <w:rPr>
                <w:b/>
                <w:bCs/>
              </w:rPr>
              <w:t>Revise-By</w:t>
            </w:r>
          </w:p>
        </w:tc>
        <w:tc>
          <w:tcPr>
            <w:tcW w:w="2254" w:type="dxa"/>
          </w:tcPr>
          <w:p w14:paraId="4F745624" w14:textId="7851760E" w:rsidR="002838EE" w:rsidRPr="002838EE" w:rsidRDefault="002838EE" w:rsidP="002838EE">
            <w:pPr>
              <w:cnfStyle w:val="000000100000" w:firstRow="0" w:lastRow="0" w:firstColumn="0" w:lastColumn="0" w:oddVBand="0" w:evenVBand="0" w:oddHBand="1" w:evenHBand="0" w:firstRowFirstColumn="0" w:firstRowLastColumn="0" w:lastRowFirstColumn="0" w:lastRowLastColumn="0"/>
              <w:rPr>
                <w:b/>
                <w:bCs/>
              </w:rPr>
            </w:pPr>
            <w:r w:rsidRPr="002838EE">
              <w:rPr>
                <w:b/>
                <w:bCs/>
              </w:rPr>
              <w:t>Update Comments</w:t>
            </w:r>
          </w:p>
        </w:tc>
      </w:tr>
      <w:tr w:rsidR="002838EE" w14:paraId="461BCC18" w14:textId="77777777" w:rsidTr="002838EE">
        <w:tc>
          <w:tcPr>
            <w:cnfStyle w:val="001000000000" w:firstRow="0" w:lastRow="0" w:firstColumn="1" w:lastColumn="0" w:oddVBand="0" w:evenVBand="0" w:oddHBand="0" w:evenHBand="0" w:firstRowFirstColumn="0" w:firstRowLastColumn="0" w:lastRowFirstColumn="0" w:lastRowLastColumn="0"/>
            <w:tcW w:w="2254" w:type="dxa"/>
          </w:tcPr>
          <w:p w14:paraId="13FCEA84" w14:textId="54D69505" w:rsidR="002838EE" w:rsidRPr="002838EE" w:rsidRDefault="002838EE" w:rsidP="002838EE">
            <w:pPr>
              <w:rPr>
                <w:b w:val="0"/>
                <w:bCs w:val="0"/>
              </w:rPr>
            </w:pPr>
            <w:r w:rsidRPr="002838EE">
              <w:rPr>
                <w:b w:val="0"/>
                <w:bCs w:val="0"/>
              </w:rPr>
              <w:t>0.1</w:t>
            </w:r>
          </w:p>
        </w:tc>
        <w:tc>
          <w:tcPr>
            <w:tcW w:w="2254" w:type="dxa"/>
          </w:tcPr>
          <w:p w14:paraId="68BD7689" w14:textId="76F4F0C3" w:rsidR="002838EE" w:rsidRPr="002838EE" w:rsidRDefault="002838EE" w:rsidP="002838EE">
            <w:pPr>
              <w:cnfStyle w:val="000000000000" w:firstRow="0" w:lastRow="0" w:firstColumn="0" w:lastColumn="0" w:oddVBand="0" w:evenVBand="0" w:oddHBand="0" w:evenHBand="0" w:firstRowFirstColumn="0" w:firstRowLastColumn="0" w:lastRowFirstColumn="0" w:lastRowLastColumn="0"/>
            </w:pPr>
            <w:r>
              <w:t>20/08/2021</w:t>
            </w:r>
          </w:p>
        </w:tc>
        <w:tc>
          <w:tcPr>
            <w:tcW w:w="2254" w:type="dxa"/>
          </w:tcPr>
          <w:p w14:paraId="47794288" w14:textId="46D65A71" w:rsidR="002838EE" w:rsidRPr="002838EE" w:rsidRDefault="002838EE" w:rsidP="002838EE">
            <w:pPr>
              <w:cnfStyle w:val="000000000000" w:firstRow="0" w:lastRow="0" w:firstColumn="0" w:lastColumn="0" w:oddVBand="0" w:evenVBand="0" w:oddHBand="0" w:evenHBand="0" w:firstRowFirstColumn="0" w:firstRowLastColumn="0" w:lastRowFirstColumn="0" w:lastRowLastColumn="0"/>
            </w:pPr>
            <w:r>
              <w:t>Nathan Chaimongkhon</w:t>
            </w:r>
          </w:p>
        </w:tc>
        <w:tc>
          <w:tcPr>
            <w:tcW w:w="2254" w:type="dxa"/>
          </w:tcPr>
          <w:p w14:paraId="11FA304E" w14:textId="6A825EED" w:rsidR="002838EE" w:rsidRPr="002838EE" w:rsidRDefault="002838EE" w:rsidP="002838EE">
            <w:pPr>
              <w:cnfStyle w:val="000000000000" w:firstRow="0" w:lastRow="0" w:firstColumn="0" w:lastColumn="0" w:oddVBand="0" w:evenVBand="0" w:oddHBand="0" w:evenHBand="0" w:firstRowFirstColumn="0" w:firstRowLastColumn="0" w:lastRowFirstColumn="0" w:lastRowLastColumn="0"/>
            </w:pPr>
            <w:r>
              <w:t>Initial composition of test plan document</w:t>
            </w:r>
          </w:p>
        </w:tc>
      </w:tr>
      <w:tr w:rsidR="002838EE" w14:paraId="5AE6E134" w14:textId="77777777" w:rsidTr="00283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371918E" w14:textId="77777777" w:rsidR="002838EE" w:rsidRPr="002838EE" w:rsidRDefault="002838EE" w:rsidP="002838EE">
            <w:pPr>
              <w:rPr>
                <w:b w:val="0"/>
                <w:bCs w:val="0"/>
              </w:rPr>
            </w:pPr>
          </w:p>
        </w:tc>
        <w:tc>
          <w:tcPr>
            <w:tcW w:w="2254" w:type="dxa"/>
          </w:tcPr>
          <w:p w14:paraId="26E9D073" w14:textId="77777777" w:rsidR="002838EE" w:rsidRPr="002838EE" w:rsidRDefault="002838EE" w:rsidP="002838EE">
            <w:pPr>
              <w:cnfStyle w:val="000000100000" w:firstRow="0" w:lastRow="0" w:firstColumn="0" w:lastColumn="0" w:oddVBand="0" w:evenVBand="0" w:oddHBand="1" w:evenHBand="0" w:firstRowFirstColumn="0" w:firstRowLastColumn="0" w:lastRowFirstColumn="0" w:lastRowLastColumn="0"/>
            </w:pPr>
          </w:p>
        </w:tc>
        <w:tc>
          <w:tcPr>
            <w:tcW w:w="2254" w:type="dxa"/>
          </w:tcPr>
          <w:p w14:paraId="72EE99C6" w14:textId="77777777" w:rsidR="002838EE" w:rsidRPr="002838EE" w:rsidRDefault="002838EE" w:rsidP="002838EE">
            <w:pPr>
              <w:cnfStyle w:val="000000100000" w:firstRow="0" w:lastRow="0" w:firstColumn="0" w:lastColumn="0" w:oddVBand="0" w:evenVBand="0" w:oddHBand="1" w:evenHBand="0" w:firstRowFirstColumn="0" w:firstRowLastColumn="0" w:lastRowFirstColumn="0" w:lastRowLastColumn="0"/>
            </w:pPr>
          </w:p>
        </w:tc>
        <w:tc>
          <w:tcPr>
            <w:tcW w:w="2254" w:type="dxa"/>
          </w:tcPr>
          <w:p w14:paraId="468E4481" w14:textId="77777777" w:rsidR="002838EE" w:rsidRPr="002838EE" w:rsidRDefault="002838EE" w:rsidP="002838EE">
            <w:pPr>
              <w:cnfStyle w:val="000000100000" w:firstRow="0" w:lastRow="0" w:firstColumn="0" w:lastColumn="0" w:oddVBand="0" w:evenVBand="0" w:oddHBand="1" w:evenHBand="0" w:firstRowFirstColumn="0" w:firstRowLastColumn="0" w:lastRowFirstColumn="0" w:lastRowLastColumn="0"/>
            </w:pPr>
          </w:p>
        </w:tc>
      </w:tr>
    </w:tbl>
    <w:p w14:paraId="22B9FE4B" w14:textId="2680AAD4" w:rsidR="002838EE" w:rsidRDefault="002838EE" w:rsidP="002838EE"/>
    <w:p w14:paraId="31263CBE" w14:textId="22F50191" w:rsidR="002838EE" w:rsidRDefault="002838EE" w:rsidP="002838EE"/>
    <w:p w14:paraId="2C49E886" w14:textId="66C5706D" w:rsidR="002838EE" w:rsidRDefault="002838EE" w:rsidP="002838EE"/>
    <w:p w14:paraId="62ECCD7E" w14:textId="3DEDC914" w:rsidR="002838EE" w:rsidRDefault="00981566" w:rsidP="002838EE">
      <w:pPr>
        <w:pStyle w:val="Heading1"/>
      </w:pPr>
      <w:r>
        <w:lastRenderedPageBreak/>
        <w:t>Introduction</w:t>
      </w:r>
    </w:p>
    <w:p w14:paraId="37BE57D0" w14:textId="560F0DB9" w:rsidR="00F12AEC" w:rsidRDefault="00F12AEC" w:rsidP="00F12AEC">
      <w:r>
        <w:t xml:space="preserve">This section will outline the testing methodology, reason for using such methodology, provide the overall testing approach and test cases </w:t>
      </w:r>
      <w:r w:rsidR="00981566">
        <w:t>for the project. The purpose for this section is to document the following:</w:t>
      </w:r>
    </w:p>
    <w:p w14:paraId="26794F1B" w14:textId="3FA13558" w:rsidR="00981566" w:rsidRDefault="00981566" w:rsidP="00981566">
      <w:pPr>
        <w:pStyle w:val="ListParagraph"/>
        <w:numPr>
          <w:ilvl w:val="0"/>
          <w:numId w:val="1"/>
        </w:numPr>
      </w:pPr>
      <w:r>
        <w:t>Steps on how the testing will be perform</w:t>
      </w:r>
    </w:p>
    <w:p w14:paraId="268843C4" w14:textId="1929F62F" w:rsidR="00981566" w:rsidRDefault="00981566" w:rsidP="00981566">
      <w:pPr>
        <w:pStyle w:val="ListParagraph"/>
        <w:numPr>
          <w:ilvl w:val="0"/>
          <w:numId w:val="1"/>
        </w:numPr>
      </w:pPr>
      <w:r>
        <w:t>Test schedules and test done by</w:t>
      </w:r>
    </w:p>
    <w:p w14:paraId="0FFDCB05" w14:textId="79D62C5B" w:rsidR="00981566" w:rsidRDefault="00981566" w:rsidP="00981566">
      <w:pPr>
        <w:pStyle w:val="ListParagraph"/>
        <w:numPr>
          <w:ilvl w:val="0"/>
          <w:numId w:val="1"/>
        </w:numPr>
      </w:pPr>
      <w:r>
        <w:t>Actions taken when defects are found</w:t>
      </w:r>
    </w:p>
    <w:p w14:paraId="2870A39C" w14:textId="6F21527D" w:rsidR="00981566" w:rsidRDefault="00981566" w:rsidP="00981566">
      <w:pPr>
        <w:pStyle w:val="ListParagraph"/>
        <w:numPr>
          <w:ilvl w:val="0"/>
          <w:numId w:val="1"/>
        </w:numPr>
      </w:pPr>
      <w:r>
        <w:t>Expected result for each test cases and functionalities</w:t>
      </w:r>
    </w:p>
    <w:p w14:paraId="6C666863" w14:textId="487F3889" w:rsidR="00981566" w:rsidRDefault="00FD7273" w:rsidP="00981566">
      <w:pPr>
        <w:pStyle w:val="ListParagraph"/>
        <w:numPr>
          <w:ilvl w:val="0"/>
          <w:numId w:val="1"/>
        </w:numPr>
      </w:pPr>
      <w:r>
        <w:t>The type of testing methodology is being used</w:t>
      </w:r>
    </w:p>
    <w:p w14:paraId="53A8C4D9" w14:textId="77D882DE" w:rsidR="00FD7273" w:rsidRDefault="00FD7273" w:rsidP="00981566">
      <w:pPr>
        <w:pStyle w:val="ListParagraph"/>
        <w:numPr>
          <w:ilvl w:val="0"/>
          <w:numId w:val="1"/>
        </w:numPr>
      </w:pPr>
      <w:r>
        <w:t>Resources, hardware requirement for testings</w:t>
      </w:r>
    </w:p>
    <w:p w14:paraId="221DA5BF" w14:textId="666C64E7" w:rsidR="00FD7273" w:rsidRDefault="00FD7273" w:rsidP="00FD7273"/>
    <w:p w14:paraId="2A3F8CAA" w14:textId="39F04085" w:rsidR="00FD7273" w:rsidRDefault="00FD7273" w:rsidP="00FD7273">
      <w:pPr>
        <w:pStyle w:val="Heading2"/>
      </w:pPr>
      <w:r>
        <w:t>Platform and Hardware</w:t>
      </w:r>
    </w:p>
    <w:p w14:paraId="79A5704C" w14:textId="05452702" w:rsidR="001143F4" w:rsidRDefault="001143F4" w:rsidP="00FD7273">
      <w:r w:rsidRPr="001143F4">
        <w:t xml:space="preserve">The testing will be done on multiple android mobile devices such as mobile phones and tablets to ensure that </w:t>
      </w:r>
      <w:r>
        <w:t>functionalities</w:t>
      </w:r>
      <w:r w:rsidRPr="001143F4">
        <w:t xml:space="preserve"> are responsive. In addition, testing devices will need to connect to WIFI or ways of connecting to the internet to access the navigation function.</w:t>
      </w:r>
    </w:p>
    <w:p w14:paraId="6D39E37C" w14:textId="20BE4DD2" w:rsidR="001143F4" w:rsidRDefault="001143F4" w:rsidP="001143F4">
      <w:pPr>
        <w:pStyle w:val="Heading3"/>
      </w:pPr>
      <w:r>
        <w:t>Resources requirement</w:t>
      </w:r>
    </w:p>
    <w:p w14:paraId="54E70A80" w14:textId="6B39804E" w:rsidR="00C50A5D" w:rsidRDefault="001143F4" w:rsidP="001143F4">
      <w:r>
        <w:t>Testing team will need have access to:</w:t>
      </w:r>
    </w:p>
    <w:p w14:paraId="17FC2DB2" w14:textId="675FF1D6" w:rsidR="00C50A5D" w:rsidRPr="00C50A5D" w:rsidRDefault="00C50A5D" w:rsidP="00C50A5D">
      <w:pPr>
        <w:pStyle w:val="ListParagraph"/>
        <w:numPr>
          <w:ilvl w:val="0"/>
          <w:numId w:val="4"/>
        </w:numPr>
      </w:pPr>
      <w:r>
        <w:t>Access to project management tool (Asana)</w:t>
      </w:r>
    </w:p>
    <w:p w14:paraId="79314F55" w14:textId="242E4FE4" w:rsidR="001143F4" w:rsidRDefault="001143F4" w:rsidP="001143F4">
      <w:pPr>
        <w:pStyle w:val="ListParagraph"/>
        <w:numPr>
          <w:ilvl w:val="0"/>
          <w:numId w:val="2"/>
        </w:numPr>
      </w:pPr>
      <w:r>
        <w:t>Android mobile device</w:t>
      </w:r>
    </w:p>
    <w:p w14:paraId="4A41CAB0" w14:textId="3BE51063" w:rsidR="001143F4" w:rsidRDefault="001143F4" w:rsidP="001143F4">
      <w:pPr>
        <w:pStyle w:val="ListParagraph"/>
        <w:numPr>
          <w:ilvl w:val="0"/>
          <w:numId w:val="2"/>
        </w:numPr>
      </w:pPr>
      <w:r>
        <w:t>Android tablet device</w:t>
      </w:r>
    </w:p>
    <w:p w14:paraId="48AAE02C" w14:textId="37B4824C" w:rsidR="001143F4" w:rsidRDefault="001143F4" w:rsidP="001143F4">
      <w:pPr>
        <w:pStyle w:val="ListParagraph"/>
        <w:numPr>
          <w:ilvl w:val="0"/>
          <w:numId w:val="2"/>
        </w:numPr>
      </w:pPr>
      <w:r>
        <w:t>Access to internet connection</w:t>
      </w:r>
    </w:p>
    <w:p w14:paraId="22F78071" w14:textId="2E3572D0" w:rsidR="005B67D4" w:rsidRDefault="005B67D4" w:rsidP="001143F4">
      <w:pPr>
        <w:pStyle w:val="ListParagraph"/>
        <w:numPr>
          <w:ilvl w:val="0"/>
          <w:numId w:val="2"/>
        </w:numPr>
      </w:pPr>
      <w:r>
        <w:t>Access to testing schedules table document</w:t>
      </w:r>
    </w:p>
    <w:p w14:paraId="6BFDF66D" w14:textId="5CFDA84B" w:rsidR="001143F4" w:rsidRDefault="00BC1899" w:rsidP="001143F4">
      <w:r w:rsidRPr="00BC1899">
        <w:t>Resources requirements are minimal, and if the tester does not have access to those resources, North Metro TAFE will be able to provide the resources.</w:t>
      </w:r>
    </w:p>
    <w:p w14:paraId="13A29677" w14:textId="5F73207B" w:rsidR="001143F4" w:rsidRDefault="001143F4" w:rsidP="00FD7273"/>
    <w:p w14:paraId="5EB1F2F0" w14:textId="74A1B9B0" w:rsidR="001143F4" w:rsidRDefault="00BC1899" w:rsidP="00BC1899">
      <w:pPr>
        <w:pStyle w:val="Heading2"/>
      </w:pPr>
      <w:r>
        <w:t>Test Schedules and Tester</w:t>
      </w:r>
    </w:p>
    <w:p w14:paraId="505F34A6" w14:textId="3D872938" w:rsidR="005B67D4" w:rsidRDefault="005B67D4" w:rsidP="005B67D4">
      <w:r>
        <w:t>Test Schedules document will get the update as each functionality of the program is completed by the developer. The schedule document table will contain the date of completion, conducted by and the testing status.</w:t>
      </w:r>
    </w:p>
    <w:p w14:paraId="4DFB73F6" w14:textId="71B3B9B1" w:rsidR="005B67D4" w:rsidRDefault="005B67D4" w:rsidP="005B67D4">
      <w:pPr>
        <w:pStyle w:val="Heading3"/>
      </w:pPr>
      <w:r>
        <w:t>Finding Defects</w:t>
      </w:r>
    </w:p>
    <w:p w14:paraId="2C301C9D" w14:textId="6CA65298" w:rsidR="005B67D4" w:rsidRDefault="005B67D4" w:rsidP="005B67D4">
      <w:r>
        <w:t>The tester will update the status of the schedules table when the test is complete. If defects are found, they are to leave appropriate comments on the schedules table and update the backlog to add a task for the developer to fix.</w:t>
      </w:r>
    </w:p>
    <w:p w14:paraId="3BEA49F5" w14:textId="470C4A32" w:rsidR="000B04E4" w:rsidRDefault="005B67D4" w:rsidP="005B67D4">
      <w:r>
        <w:t>Once defect report is updated into the backlog they are to be prioritised according to the importance of the defects.</w:t>
      </w:r>
    </w:p>
    <w:p w14:paraId="509ABA52" w14:textId="7C76E419" w:rsidR="000B04E4" w:rsidRDefault="000B04E4" w:rsidP="000B04E4">
      <w:pPr>
        <w:pStyle w:val="Heading2"/>
      </w:pPr>
      <w:r>
        <w:t>Deliverables</w:t>
      </w:r>
    </w:p>
    <w:p w14:paraId="78199B86" w14:textId="716EE9CD" w:rsidR="000B04E4" w:rsidRPr="000B04E4" w:rsidRDefault="000B04E4" w:rsidP="000B04E4">
      <w:r>
        <w:t xml:space="preserve">Each test will be logged into the test schedule table, once all the functionalities of the deliverables feature test is pass, it will be marked as complete inside the project management </w:t>
      </w:r>
      <w:r w:rsidR="00B73AD4">
        <w:t>tool (</w:t>
      </w:r>
      <w:r>
        <w:t>Asana) and documented into the Deliverables document which will outline the deliverable, the functionalities that is contained inside the features.</w:t>
      </w:r>
    </w:p>
    <w:p w14:paraId="77DEB320" w14:textId="6F739C45" w:rsidR="00757924" w:rsidRDefault="00757924" w:rsidP="00BC1899"/>
    <w:p w14:paraId="413EE659" w14:textId="0F83E572" w:rsidR="005B67D4" w:rsidRDefault="00B73AD4" w:rsidP="00B73AD4">
      <w:pPr>
        <w:pStyle w:val="Heading1"/>
      </w:pPr>
      <w:r>
        <w:t>Document Relationships</w:t>
      </w:r>
    </w:p>
    <w:p w14:paraId="5205F265" w14:textId="592F4EAB" w:rsidR="00B73AD4" w:rsidRPr="00B73AD4" w:rsidRDefault="00B73AD4" w:rsidP="00B73AD4">
      <w:r>
        <w:t xml:space="preserve">All required </w:t>
      </w:r>
      <w:r w:rsidR="00C50A5D">
        <w:t>documents</w:t>
      </w:r>
      <w:r>
        <w:t xml:space="preserve"> will be obtainable withing project management tool</w:t>
      </w:r>
      <w:r w:rsidR="00C50A5D">
        <w:t>.</w:t>
      </w:r>
    </w:p>
    <w:p w14:paraId="2A24C4E4" w14:textId="642E47E5" w:rsidR="00B73AD4" w:rsidRDefault="00B73AD4" w:rsidP="00B73AD4">
      <w:r>
        <w:t>The following document is to be accompanied when completing the Test:</w:t>
      </w:r>
    </w:p>
    <w:p w14:paraId="2E9A8D8C" w14:textId="2A766CA1" w:rsidR="00C50A5D" w:rsidRDefault="00B73AD4" w:rsidP="00C50A5D">
      <w:pPr>
        <w:pStyle w:val="ListParagraph"/>
        <w:numPr>
          <w:ilvl w:val="0"/>
          <w:numId w:val="3"/>
        </w:numPr>
      </w:pPr>
      <w:r w:rsidRPr="00B73AD4">
        <w:rPr>
          <w:b/>
          <w:bCs/>
        </w:rPr>
        <w:t>Test schedules document</w:t>
      </w:r>
      <w:r>
        <w:t xml:space="preserve"> (This document contains information about the functionality that is to be tested)</w:t>
      </w:r>
    </w:p>
    <w:p w14:paraId="5CEBC545" w14:textId="66AC8453" w:rsidR="00C50A5D" w:rsidRDefault="00B73AD4" w:rsidP="00C50A5D">
      <w:pPr>
        <w:pStyle w:val="ListParagraph"/>
        <w:numPr>
          <w:ilvl w:val="0"/>
          <w:numId w:val="3"/>
        </w:numPr>
      </w:pPr>
      <w:r w:rsidRPr="00B73AD4">
        <w:rPr>
          <w:b/>
          <w:bCs/>
        </w:rPr>
        <w:t>Testcase document</w:t>
      </w:r>
      <w:r>
        <w:t xml:space="preserve"> (This document contains a specific testcase for the functionality, it will contain expected result of each test cases) testcase document will be attached to each functions inside of Project management tool</w:t>
      </w:r>
    </w:p>
    <w:p w14:paraId="355EE39B" w14:textId="2C0CA729" w:rsidR="00C50A5D" w:rsidRPr="00C50A5D" w:rsidRDefault="00B73AD4" w:rsidP="00C50A5D">
      <w:pPr>
        <w:pStyle w:val="ListParagraph"/>
        <w:numPr>
          <w:ilvl w:val="0"/>
          <w:numId w:val="3"/>
        </w:numPr>
        <w:rPr>
          <w:b/>
          <w:bCs/>
        </w:rPr>
      </w:pPr>
      <w:r w:rsidRPr="00B73AD4">
        <w:rPr>
          <w:b/>
          <w:bCs/>
        </w:rPr>
        <w:t>Backlog Document</w:t>
      </w:r>
      <w:r>
        <w:rPr>
          <w:b/>
          <w:bCs/>
        </w:rPr>
        <w:t xml:space="preserve"> </w:t>
      </w:r>
      <w:r>
        <w:t>(This document will contain all backlogs of projects)</w:t>
      </w:r>
    </w:p>
    <w:p w14:paraId="74BECFD4" w14:textId="493B8B92" w:rsidR="00C50A5D" w:rsidRPr="00B73AD4" w:rsidRDefault="00C50A5D" w:rsidP="00B73AD4">
      <w:pPr>
        <w:pStyle w:val="ListParagraph"/>
        <w:numPr>
          <w:ilvl w:val="0"/>
          <w:numId w:val="3"/>
        </w:numPr>
        <w:rPr>
          <w:b/>
          <w:bCs/>
        </w:rPr>
      </w:pPr>
      <w:r>
        <w:rPr>
          <w:b/>
          <w:bCs/>
        </w:rPr>
        <w:t>Deliverable’s document</w:t>
      </w:r>
      <w:r>
        <w:t xml:space="preserve"> (This document is to be updated once all the testcase for a particular feature has pass all the functionalities tests)</w:t>
      </w:r>
    </w:p>
    <w:p w14:paraId="3DF43C80" w14:textId="77777777" w:rsidR="00757924" w:rsidRPr="00BC1899" w:rsidRDefault="00757924" w:rsidP="00BC1899"/>
    <w:p w14:paraId="533CE8E4" w14:textId="231808A9" w:rsidR="00FD7273" w:rsidRDefault="00FD7273" w:rsidP="00FD7273"/>
    <w:p w14:paraId="6C111070" w14:textId="65B078BE" w:rsidR="00FD7273" w:rsidRDefault="00FD7273" w:rsidP="00FD7273"/>
    <w:p w14:paraId="3E150C22" w14:textId="77777777" w:rsidR="00FD7273" w:rsidRPr="00F12AEC" w:rsidRDefault="00FD7273" w:rsidP="00FD7273"/>
    <w:sectPr w:rsidR="00FD7273" w:rsidRPr="00F12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16530"/>
    <w:multiLevelType w:val="hybridMultilevel"/>
    <w:tmpl w:val="7D6CF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AE3136"/>
    <w:multiLevelType w:val="hybridMultilevel"/>
    <w:tmpl w:val="63925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D781F98"/>
    <w:multiLevelType w:val="hybridMultilevel"/>
    <w:tmpl w:val="9B5CB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3BC42C0"/>
    <w:multiLevelType w:val="hybridMultilevel"/>
    <w:tmpl w:val="213C54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18B"/>
    <w:rsid w:val="000B04E4"/>
    <w:rsid w:val="001143F4"/>
    <w:rsid w:val="002838EE"/>
    <w:rsid w:val="005B67D4"/>
    <w:rsid w:val="007071C0"/>
    <w:rsid w:val="00757924"/>
    <w:rsid w:val="00981566"/>
    <w:rsid w:val="00A72C42"/>
    <w:rsid w:val="00B73AD4"/>
    <w:rsid w:val="00B9218B"/>
    <w:rsid w:val="00BC1899"/>
    <w:rsid w:val="00C50A5D"/>
    <w:rsid w:val="00F12AEC"/>
    <w:rsid w:val="00FD72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96DD"/>
  <w15:chartTrackingRefBased/>
  <w15:docId w15:val="{5BC540E9-7C0E-4BB7-9763-D78AB0751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2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43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18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2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1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218B"/>
    <w:rPr>
      <w:rFonts w:eastAsiaTheme="minorEastAsia"/>
      <w:color w:val="5A5A5A" w:themeColor="text1" w:themeTint="A5"/>
      <w:spacing w:val="15"/>
    </w:rPr>
  </w:style>
  <w:style w:type="character" w:styleId="SubtleEmphasis">
    <w:name w:val="Subtle Emphasis"/>
    <w:basedOn w:val="DefaultParagraphFont"/>
    <w:uiPriority w:val="19"/>
    <w:qFormat/>
    <w:rsid w:val="00B9218B"/>
    <w:rPr>
      <w:i/>
      <w:iCs/>
      <w:color w:val="404040" w:themeColor="text1" w:themeTint="BF"/>
    </w:rPr>
  </w:style>
  <w:style w:type="paragraph" w:styleId="IntenseQuote">
    <w:name w:val="Intense Quote"/>
    <w:basedOn w:val="Normal"/>
    <w:next w:val="Normal"/>
    <w:link w:val="IntenseQuoteChar"/>
    <w:uiPriority w:val="30"/>
    <w:qFormat/>
    <w:rsid w:val="00B9218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9218B"/>
    <w:rPr>
      <w:i/>
      <w:iCs/>
      <w:color w:val="4472C4" w:themeColor="accent1"/>
    </w:rPr>
  </w:style>
  <w:style w:type="table" w:styleId="TableGrid">
    <w:name w:val="Table Grid"/>
    <w:basedOn w:val="TableNormal"/>
    <w:uiPriority w:val="39"/>
    <w:rsid w:val="00283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838E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2838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981566"/>
    <w:pPr>
      <w:ind w:left="720"/>
      <w:contextualSpacing/>
    </w:pPr>
  </w:style>
  <w:style w:type="character" w:customStyle="1" w:styleId="Heading2Char">
    <w:name w:val="Heading 2 Char"/>
    <w:basedOn w:val="DefaultParagraphFont"/>
    <w:link w:val="Heading2"/>
    <w:uiPriority w:val="9"/>
    <w:rsid w:val="00FD72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43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Natthaphon Chaimongkhon</dc:creator>
  <cp:keywords/>
  <dc:description/>
  <cp:lastModifiedBy>Natthaphon Chaimongkhon</cp:lastModifiedBy>
  <cp:revision>1</cp:revision>
  <dcterms:created xsi:type="dcterms:W3CDTF">2021-08-19T22:04:00Z</dcterms:created>
  <dcterms:modified xsi:type="dcterms:W3CDTF">2021-08-20T00:20:00Z</dcterms:modified>
</cp:coreProperties>
</file>