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구성 선택 화면 — "BODA VMS Web 서버 포함" · "AI 학습 도구 포함" 체크박스 (기본 켬, 해제 시 해당 파일 미설치) ※ v1.31.0 재캡처 예정</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spacing w:after="100" w:line="276"/>
      </w:pPr>
      <w:r>
        <w:rPr>
          <w:sz w:val="21"/>
          <w:szCs w:val="21"/>
        </w:rPr>
        <w:t xml:space="preserve">"고급 설정" 은 해당 현장만 펼칩니다: 2단계 Web Server Integration 카드 아래의 고급 설정 — Web Client API Key · MLOps 모델 레지스트리 는 두 종류 현장에서만 씁니다. Web Client API Key 는 Web 서버 관리자가 API 키 강제를 켠 경우(값을 틀리게 넣으면 Web 연동이 끊깁니다), MLOps 서버 주소 · MLOps 라인 토큰 은 MLOps 서버를 운영해 모델을 레지스트리에서 내려받거나(§5.10) 불량 사진을 학습 데이터로 모으는(§4.3 Image Saving) 현장입니다. 라인 토큰(ln_…)은 MLOps 관리 화면에서 라인마다 발급해 그대로 붙여 넣습니다. 그 밖의 현장은 접힌 채로 두세요.</w:t>
      </w:r>
    </w:p>
    <w:p>
      <w:pPr>
        <w:spacing w:after="100" w:line="276"/>
      </w:pPr>
      <w:r>
        <w:rPr>
          <w:sz w:val="21"/>
          <w:szCs w:val="21"/>
        </w:rPr>
        <w:t xml:space="preserve">3단계에서 노출·게인·3D 옵션은 설정하지 않습니다: 3단계 카메라 카드는 이름 · IP · 카메라 타입 · 제조사(와 라인 스캔 · 프레임 그래버 항목)만 다룹니다. 노출(Exposure) · 게인(Gain)과 3D 취득 옵션(점군 후처리 필터, 깊이 Z 범위)은 VMS 메인의 카메라 스텝 설정 또는 VisionSetup 레시피 스텝(§5.3)에서 조정하며, 기본은 카메라에 저장된 현재 값을 그대로 씁니다. 카드 아래에 같은 내용의 안내 문구가 표시됩니다.</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734550"/>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9734550"/>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연동(단독 모드·Client Index·Web Server URL·고급 설정: API Key·MLOps)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미사용 — 단독(Standalone)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체크하면 Web 서버 주소를 비운 채 저장되어 작업자 로그인·작업지시 없이 검사만 운전(§4.5). 체크 시 아래 Web 연동 항목은 비활성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 0~99 범위만 저장되며, 벗어난 값은 입력 시 막힌다 — 예전에는 저장은 되지만 서버 등록만 계속 실패해 라인이 등록되지 않은 채 검사 결과가 버려졌다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 쓰지 않으면 그대로 둠</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설정 (접기/펼치기)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1143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클릭하면 아래 Web Client API Key · MLOps 서버 주소 · MLOps 라인 토큰 입력란이 나타남. 해당 현장(API 키 강제 또는 MLOps 운영)만 펼침. 이미 값이 저장된 PC 에서는 자동으로 펼쳐짐</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접힘</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일반적으로 비워 둠. Web 서버 관리자가 'API 키 강제'를 켠 경우에만 관리자에게 받은 키를 그대로 입력하며, 모든 라인이 같은 키를 쓴다. 값이 다르거나 비어 있으면 Web 연동(작업지시·이력 업로드·작업자 로그인·종료 통지)이 끊김 — 서버 전환은 전 라인 배포가 끝난 뒤에 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서버 주소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모델 레지스트리 주소(예: http://서버:5310). 레시피의 model:// 참조 모델을 이 서버에서 내려받고, AI 학습 도구의 [레지스트리에 등록]·[웹 데이터셋 내려받기], 불량 사진 수집(§4.3)도 이 주소를 씀. 학습 PC(워커)도 같은 주소를 쓴다. 보안 모드가 Production 인 PC 는 http:// 주소를 거부하므로 https:// 로 열거나(사내 실증이면) 보안 모드를 Development 로 둔다 — 막히면 하단 상태바에 빨간 "MLOps 비활성" 칩이 뜬다(§4.2.10). MLOps 를 운영하지 않는 현장은 비워 둠</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라인 토큰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관리 화면(라인 PC 관리)에서 이 라인에 발급한 토큰(ln_…)을 그대로 붙여 넣음. 토큰이 없으면 참조 모델을 내려받지 못하고 불량 사진도 올라가지 않음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 Web Client API Key 는 Web 서버 관리자가 별도로 안내한 경우가 아니면 건드리지 마세요.</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카메라 타입·제조사별 패널 + 안내 카드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안내 카드 (카메라 카드 하단)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3_camtypes_11_Label_노출Exposure게인Gain과_3D_취득_옵션점군_후처리_필터_깊이_Z.png" descr="P3_camtypes_11_Label_노출Exposure게인Gain과_3D_취득_옵션점군_후처리_필터_깊이_Z.png" title="P3_camtypes_11_Label_노출Exposure게인Gain과_3D_취득_옵션점군_후처리_필터_깊이_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노출(Exposure)·게인(Gain)과 3D 취득 옵션(점군 후처리 필터, 깊이 Z 범위)은 이 단계에서 설정하지 않음 — VMS 메인의 카메라 스텝 설정 또는 VisionSetup 레시피 스텝(§5.3)에서 조정하며 기본은 카메라에 저장된 현재 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61925"/>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 노출·게인·3D 옵션·Encoder Res 입력란은 운전에서 읽지 않던 항목이라 제거되었습니다(§3.1 안내).</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3"/>
      </w:pPr>
      <w:r>
        <w:t xml:space="preserve">4.2.10 MLOps 비활성 칩 (하단 상태바)</w:t>
      </w:r>
    </w:p>
    <w:p>
      <w:pPr>
        <w:spacing w:after="100" w:line="276"/>
      </w:pPr>
      <w:r>
        <w:rPr>
          <w:sz w:val="21"/>
          <w:szCs w:val="21"/>
        </w:rPr>
        <w:t xml:space="preserve">MLOps 서버와 연동하도록 설정했는데 실제로는 연동이 꺼져 있는 경우에만 화면 맨 아래 상태바(§4.2.8)에 빨간 MLOps 비활성 칩이 나타납니다. 칩에 마우스를 올리면 사유가 표시됩니다.</w:t>
      </w:r>
    </w:p>
    <w:p>
      <w:pPr>
        <w:spacing w:after="40" w:before="60"/>
        <w:jc w:val="center"/>
      </w:pPr>
      <w:r>
        <w:drawing>
          <wp:inline distT="0" distB="0" distL="0" distR="0">
            <wp:extent cx="990600" cy="161925"/>
            <wp:effectExtent t="0" r="0" b="0" l="0"/>
            <wp:docPr id="1" name="status_mlops_issue_chip.png" descr="status_mlops_issue_chip.png" title="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990600" cy="161925"/>
                    </a:xfrm>
                    <a:prstGeom prst="rect">
                      <a:avLst/>
                    </a:prstGeom>
                  </pic:spPr>
                </pic:pic>
              </a:graphicData>
            </a:graphic>
          </wp:inline>
        </w:drawing>
      </w:r>
    </w:p>
    <w:p>
      <w:pPr>
        <w:spacing w:after="160"/>
        <w:jc w:val="center"/>
      </w:pPr>
      <w:r>
        <w:rPr>
          <w:i/>
          <w:iCs/>
          <w:color w:val="595959"/>
          <w:sz w:val="18"/>
          <w:szCs w:val="18"/>
        </w:rPr>
        <w:t xml:space="preserve">그림. MLOps 비활성 칩 — 연동 설정은 있는데 시작 시 막힌 상태(사유는 툴팁)</w:t>
      </w:r>
    </w:p>
    <w:p>
      <w:pPr>
        <w:pStyle w:val="ListParagraph"/>
        <w:numPr>
          <w:ilvl w:val="0"/>
          <w:numId w:val="4"/>
        </w:numPr>
        <w:spacing w:after="50" w:line="264"/>
      </w:pPr>
      <w:r>
        <w:rPr>
          <w:sz w:val="21"/>
          <w:szCs w:val="21"/>
        </w:rPr>
        <w:t xml:space="preserve">가장 흔한 사유는 보안 정책입니다 — MLOps 서버 주소가 http:// 인데 이 PC 가 Production 보안 모드이면 연결이 거부됩니다. MLOps 서버를 https:// 로 열거나, 사내 실증 단계라면 설정 마법사에서 보안 모드를 Development 로 바꾼 뒤 VMS 를 다시 시작합니다.</w:t>
      </w:r>
    </w:p>
    <w:p>
      <w:pPr>
        <w:pStyle w:val="ListParagraph"/>
        <w:numPr>
          <w:ilvl w:val="0"/>
          <w:numId w:val="4"/>
        </w:numPr>
        <w:spacing w:after="50" w:line="264"/>
      </w:pPr>
      <w:r>
        <w:rPr>
          <w:sz w:val="21"/>
          <w:szCs w:val="21"/>
        </w:rPr>
        <w:t xml:space="preserve">칩이 떠 있는 동안에는 NG 사진 수집도, 레지스트리에서 모델 받기도 동작하지 않습니다. 예전에는 이 상태가 아무 표시 없이 조용히 꺼져 있어, 데이터가 안 쌓이는 이유를 현장에서 알 수 없었습니다.</w:t>
      </w:r>
    </w:p>
    <w:p>
      <w:pPr>
        <w:pStyle w:val="ListParagraph"/>
        <w:numPr>
          <w:ilvl w:val="0"/>
          <w:numId w:val="4"/>
        </w:numPr>
        <w:spacing w:after="50" w:line="264"/>
      </w:pPr>
      <w:r>
        <w:rPr>
          <w:sz w:val="21"/>
          <w:szCs w:val="21"/>
        </w:rPr>
        <w:t xml:space="preserve">MLOps 를 쓰지 않는 현장(서버 주소·라인 토큰 미설정)에는 이 칩이 아예 나타나지 않습니다.</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967740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381500" cy="967740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Web 연동 / MLOps 학습 데이터 수집 / 파일명 규칙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10944225"/>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953000" cy="10944225"/>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 · MLOps 학습 데이터 수집(NG 전송 · 양품 샘플 비율)</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ListParagraph"/>
        <w:numPr>
          <w:ilvl w:val="0"/>
          <w:numId w:val="4"/>
        </w:numPr>
        <w:spacing w:after="50" w:line="264"/>
      </w:pPr>
      <w:r>
        <w:rPr>
          <w:sz w:val="21"/>
          <w:szCs w:val="21"/>
        </w:rPr>
        <w:t xml:space="preserve">MLOps 학습 데이터 수집 — 불량으로 판정된 사진을 원본 해상도 그대로 MLOps 데이터 풀에 올려, 웹에서 라벨링해 다음 모델을 학습하는 재료로 씁니다. 위의 Web 전송(사람이 보는 썸네일)과는 별개의 스위치이며 검사 속도에는 영향이 없습니다:</w:t>
      </w:r>
    </w:p>
    <w:p>
      <w:pPr>
        <w:pStyle w:val="ListParagraph"/>
        <w:numPr>
          <w:ilvl w:val="0"/>
          <w:numId w:val="4"/>
        </w:numPr>
        <w:spacing w:after="50" w:line="264"/>
      </w:pPr>
      <w:r>
        <w:rPr>
          <w:sz w:val="21"/>
          <w:szCs w:val="21"/>
        </w:rPr>
        <w:t xml:space="preserve">NG 이미지 MLOps 전송 — 기본은 꺼짐입니다. 켜면 NG 사진이 MLOps 의 데이터 관리 화면에 출처 "라인 NG" 로 쌓입니다.</w:t>
      </w:r>
    </w:p>
    <w:p>
      <w:pPr>
        <w:pStyle w:val="ListParagraph"/>
        <w:numPr>
          <w:ilvl w:val="0"/>
          <w:numId w:val="4"/>
        </w:numPr>
        <w:spacing w:after="50" w:line="264"/>
      </w:pPr>
      <w:r>
        <w:rPr>
          <w:sz w:val="21"/>
          <w:szCs w:val="21"/>
        </w:rPr>
        <w:t xml:space="preserve">양품 샘플 비율 — 양품 N 장에 1 장을 함께 보냅니다(기본 200). 모델이 "정상" 도 배우려면 정상 사진이 조금은 있어야 합니다. 0 이면 양품은 보내지 않습니다.</w:t>
      </w:r>
    </w:p>
    <w:p>
      <w:pPr>
        <w:pStyle w:val="ListParagraph"/>
        <w:numPr>
          <w:ilvl w:val="0"/>
          <w:numId w:val="4"/>
        </w:numPr>
        <w:spacing w:after="50" w:line="264"/>
      </w:pPr>
      <w:r>
        <w:rPr>
          <w:sz w:val="21"/>
          <w:szCs w:val="21"/>
        </w:rPr>
        <w:t xml:space="preserve">올라가는 사진은 검사 결과 그래픽이 없는 원본입니다 — 박스·문자가 그려진 화면 이미지는 학습 재료로 쓸 수 없기 때문입니다. 같은 검사의 로컬 저장 사진과 Web 전송 사진은 종전대로 결과 그래픽이 있는 이미지입니다(사람이 보는 용도). 세 곳의 사진이 서로 달라 보이는 것이 정상입니다.</w:t>
      </w:r>
    </w:p>
    <w:p>
      <w:pPr>
        <w:pStyle w:val="ListParagraph"/>
        <w:numPr>
          <w:ilvl w:val="0"/>
          <w:numId w:val="4"/>
        </w:numPr>
        <w:spacing w:after="50" w:line="264"/>
      </w:pPr>
      <w:r>
        <w:rPr>
          <w:sz w:val="21"/>
          <w:szCs w:val="21"/>
        </w:rPr>
        <w:t xml:space="preserve">카드 아래 안내 문구를 확인하세요 — MLOps 서버 주소와 라인 토큰이 설정 마법사 2단계 고급 설정(§3)에 없으면 체크해도 전송되지 않으며, 화면이 그 사실을 먼저 알려 줍니다.</w:t>
      </w:r>
    </w:p>
    <w:p>
      <w:pPr>
        <w:pStyle w:val="ListParagraph"/>
        <w:numPr>
          <w:ilvl w:val="0"/>
          <w:numId w:val="4"/>
        </w:numPr>
        <w:spacing w:after="50" w:line="264"/>
      </w:pPr>
      <w:r>
        <w:rPr>
          <w:sz w:val="21"/>
          <w:szCs w:val="21"/>
        </w:rPr>
        <w:t xml:space="preserve">안내 문구가 빨간색이면 전송이 꺼져 있는 상태입니다 — 설정은 있는데 보안 정책에 막힌 경우로, 사유와 조치가 그 자리에 표시됩니다. 가장 흔한 경우는 MLOps 서버 주소가 http:// 인데 이 PC 가 Production 보안 모드인 것입니다. MLOps 서버를 https:// 로 열거나, 사내 실증 단계라면 설정 마법사에서 보안 모드를 Development 로 바꾼 뒤 VMS 를 다시 시작합니다. 같은 상태에서는 화면 아래 상태바에도 빨간 MLOps 비활성 칩이 뜹니다(§4.2.10).</w:t>
      </w:r>
    </w:p>
    <w:p>
      <w:pPr>
        <w:pStyle w:val="ListParagraph"/>
        <w:numPr>
          <w:ilvl w:val="0"/>
          <w:numId w:val="4"/>
        </w:numPr>
        <w:spacing w:after="50" w:line="264"/>
      </w:pPr>
      <w:r>
        <w:rPr>
          <w:sz w:val="21"/>
          <w:szCs w:val="21"/>
        </w:rPr>
        <w:t xml:space="preserve">서버가 꺼져 있으면 사진은 이 PC 에 쌓였다가(재시작해도 유지) 서버가 켜지면 순서대로 올라갑니다. 서버가 파일을 받지 않은 사진은 다시 보내지 않고 %LocalAppData%\BODA VISION AI\mlops_line_ng_queue\rejected 에 사유 파일과 함께 남습니다.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[전체 이력] /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[전체 이력] 버튼 — 이 PC 에 저장된 검사 이력 전체를 조회하는 창을 엽니다 (아래 설명).</w:t>
      </w:r>
    </w:p>
    <w:p>
      <w:pPr>
        <w:pStyle w:val="ListParagraph"/>
        <w:numPr>
          <w:ilvl w:val="0"/>
          <w:numId w:val="4"/>
        </w:numPr>
        <w:spacing w:after="50" w:line="264"/>
      </w:pPr>
      <w:r>
        <w:rPr>
          <w:sz w:val="21"/>
          <w:szCs w:val="21"/>
        </w:rPr>
        <w:t xml:space="preserve">[Clear] 버튼으로 목록을 비웁니다 (저장된 이력은 지워지지 않습니다).</w:t>
      </w:r>
    </w:p>
    <w:p>
      <w:pPr>
        <w:spacing w:after="100" w:line="276"/>
      </w:pPr>
      <w:r>
        <w:rPr>
          <w:sz w:val="21"/>
          <w:szCs w:val="21"/>
        </w:rPr>
        <w:t xml:space="preserve">VMS 를 다시 시작하면 이 목록은 비워집니다. 재시작 후에도 남는 전체 이력은 [전체 이력] 버튼으로 여는 생산 이력 조회 창에서, Web 연동 현장이라면 Web 의 Production History(§7.6) 화면에서도 조회할 수 있습니다.</w:t>
      </w:r>
    </w:p>
    <w:p>
      <w:pPr>
        <w:pStyle w:val="Heading3"/>
      </w:pPr>
      <w:r>
        <w:t xml:space="preserve">생산 이력 조회 창 — [전체 이력]</w:t>
      </w:r>
    </w:p>
    <w:p>
      <w:pPr>
        <w:spacing w:after="100" w:line="276"/>
      </w:pPr>
      <w:r>
        <w:rPr>
          <w:sz w:val="21"/>
          <w:szCs w:val="21"/>
        </w:rPr>
        <w:t xml:space="preserve">검사 결과는 사이클(AUTO RUN) 또는 수동 검사 1건마다 이 PC 의 검사 이력 파일 (%LocalAppData%\BODA VISION AI\inspection_history.db)에 자동으로 저장됩니다. Web 서버 없이 운전하는 단독 모드(§4.5)에서도 남는 영구 이력이며, Web 연동 현장에서는 오프라인 백업 역할을 합니다. 저장은 백그라운드에서 이루어져 검사 속도에 영향이 없습니다.</w:t>
      </w:r>
    </w:p>
    <w:p>
      <w:pPr>
        <w:spacing w:after="40" w:before="80"/>
        <w:jc w:val="center"/>
      </w:pPr>
      <w:r>
        <w:drawing>
          <wp:inline distT="0" distB="0" distL="0" distR="0">
            <wp:extent cx="5715000" cy="3086100"/>
            <wp:effectExtent t="0" r="0" b="0" l="0"/>
            <wp:docPr id="1" name="36_dlg_inspection_history.png" descr="36_dlg_inspection_history.png" title="36_dlg_inspec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생산 이력 조회 창 — 필터 바(기간/판정/레시피/NG 코드) · 이력 목록 탭 · 상세(도구별 결과 + 검사 사진) · 하단 페이지 이동</w:t>
      </w:r>
    </w:p>
    <w:p>
      <w:pPr>
        <w:spacing w:after="40" w:before="80"/>
        <w:jc w:val="center"/>
      </w:pPr>
      <w:r>
        <w:drawing>
          <wp:inline distT="0" distB="0" distL="0" distR="0">
            <wp:extent cx="5715000" cy="3086100"/>
            <wp:effectExtent t="0" r="0" b="0" l="0"/>
            <wp:docPr id="1" name="37_dlg_inspection_history_summary.png" descr="37_dlg_inspection_history_summary.png" title="37_dlg_inspection_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일별 집계 탭 — 기간 전체 총 검사 / PASS / NG / 수율 카드 + 날짜별 표</w:t>
      </w:r>
    </w:p>
    <w:p>
      <w:pPr>
        <w:spacing w:after="40" w:before="80"/>
        <w:jc w:val="center"/>
      </w:pPr>
      <w:r>
        <w:drawing>
          <wp:inline distT="0" distB="0" distL="0" distR="0">
            <wp:extent cx="5715000" cy="3086100"/>
            <wp:effectExtent t="0" r="0" b="0" l="0"/>
            <wp:docPr id="1" name="38_dlg_inspection_history_pareto.png" descr="38_dlg_inspection_history_pareto.png" title="38_dlg_inspection_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NG 파레토 탭 — NG 원인(NG 코드 또는 실패 도구)별 건수 · 비율 · 누적 비율</w:t>
      </w:r>
    </w:p>
    <w:p>
      <w:pPr>
        <w:pStyle w:val="ListParagraph"/>
        <w:numPr>
          <w:ilvl w:val="0"/>
          <w:numId w:val="11"/>
        </w:numPr>
        <w:spacing w:after="50" w:line="264"/>
      </w:pPr>
      <w:r>
        <w:rPr>
          <w:sz w:val="21"/>
          <w:szCs w:val="21"/>
        </w:rPr>
        <w:t xml:space="preserve">Recent Inspections 섹션의 [전체 이력] 버튼을 누릅니다. (버튼이 비활성이면 관리자 Retention Settings 에서 검사 이력 저장이 꺼진 상태입니다 — §9.4)</w:t>
      </w:r>
    </w:p>
    <w:p>
      <w:pPr>
        <w:pStyle w:val="ListParagraph"/>
        <w:numPr>
          <w:ilvl w:val="0"/>
          <w:numId w:val="11"/>
        </w:numPr>
        <w:spacing w:after="50" w:line="264"/>
      </w:pPr>
      <w:r>
        <w:rPr>
          <w:sz w:val="21"/>
          <w:szCs w:val="21"/>
        </w:rPr>
        <w:t xml:space="preserve">필터를 고르고 [조회]를 누릅니다 — From / To 날짜(기본 최근 7일), 판정(전체 / PASS / NG), 레시피(기간 안에 검사한 레시피 목록), NG 코드(NG 코드 또는 실패한 도구 이름 포함 검색). [필터 초기화]로 되돌립니다.</w:t>
      </w:r>
    </w:p>
    <w:p>
      <w:pPr>
        <w:pStyle w:val="ListParagraph"/>
        <w:numPr>
          <w:ilvl w:val="0"/>
          <w:numId w:val="11"/>
        </w:numPr>
        <w:spacing w:after="50" w:line="264"/>
      </w:pPr>
      <w:r>
        <w:rPr>
          <w:sz w:val="21"/>
          <w:szCs w:val="21"/>
        </w:rPr>
        <w:t xml:space="preserve">탭에서 원하는 보기를 고릅니다.</w:t>
      </w:r>
    </w:p>
    <w:p>
      <w:pPr>
        <w:pStyle w:val="ListParagraph"/>
        <w:numPr>
          <w:ilvl w:val="0"/>
          <w:numId w:val="4"/>
        </w:numPr>
        <w:spacing w:after="50" w:line="264"/>
      </w:pPr>
      <w:r>
        <w:rPr>
          <w:sz w:val="21"/>
          <w:szCs w:val="21"/>
        </w:rPr>
        <w:t xml:space="preserve">이력 목록 — 검사 시각, 판정, 레시피, NG 코드/실패 도구, 구분(사이클/수동), 소요 ms, 추적(시리얼 · 작업지시 · Lot), IMG(이미지 있음). 행을 클릭하면 오른쪽 상세에 도구별 결과 표(도구 · 종류 · 결과 · ms · 메시지)와 저장된 검사 사진이 표시되고 [폴더 열기]로 파일 위치를 열 수 있습니다.</w:t>
      </w:r>
    </w:p>
    <w:p>
      <w:pPr>
        <w:pStyle w:val="ListParagraph"/>
        <w:numPr>
          <w:ilvl w:val="0"/>
          <w:numId w:val="4"/>
        </w:numPr>
        <w:spacing w:after="50" w:line="264"/>
      </w:pPr>
      <w:r>
        <w:rPr>
          <w:sz w:val="21"/>
          <w:szCs w:val="21"/>
        </w:rPr>
        <w:t xml:space="preserve">일별 집계 — 기간 전체의 총 검사 · PASS · NG · 수율 카드와 날짜별 표.</w:t>
      </w:r>
    </w:p>
    <w:p>
      <w:pPr>
        <w:pStyle w:val="ListParagraph"/>
        <w:numPr>
          <w:ilvl w:val="0"/>
          <w:numId w:val="4"/>
        </w:numPr>
        <w:spacing w:after="50" w:line="264"/>
      </w:pPr>
      <w:r>
        <w:rPr>
          <w:sz w:val="21"/>
          <w:szCs w:val="21"/>
        </w:rPr>
        <w:t xml:space="preserve">NG 파레토 — NG 원인(NG 코드 또는 도구 이름)별 건수 · 비율 · 누적 비율 순위.</w:t>
      </w:r>
    </w:p>
    <w:p>
      <w:pPr>
        <w:pStyle w:val="ListParagraph"/>
        <w:numPr>
          <w:ilvl w:val="0"/>
          <w:numId w:val="12"/>
        </w:numPr>
        <w:spacing w:after="50" w:line="264"/>
      </w:pPr>
      <w:r>
        <w:rPr>
          <w:sz w:val="21"/>
          <w:szCs w:val="21"/>
        </w:rPr>
        <w:t xml:space="preserve">목록이 200건을 넘으면 하단의 [◀ 이전] / [다음 ▶] 으로 페이지를 넘깁니다.</w:t>
      </w:r>
    </w:p>
    <w:p>
      <w:pPr>
        <w:pStyle w:val="ListParagraph"/>
        <w:numPr>
          <w:ilvl w:val="0"/>
          <w:numId w:val="12"/>
        </w:numPr>
        <w:spacing w:after="50" w:line="264"/>
      </w:pPr>
      <w:r>
        <w:rPr>
          <w:sz w:val="21"/>
          <w:szCs w:val="21"/>
        </w:rPr>
        <w:t xml:space="preserve">[CSV 내보내기] — 현재 필터의 전체 결과(화면에 보이는 페이지만이 아님)를 CSV 로 저장합니다. Excel 에서 바로 열리며 한글이 깨지지 않습니다.</w:t>
      </w:r>
    </w:p>
    <w:p>
      <w:pPr>
        <w:spacing w:after="100" w:line="276"/>
      </w:pPr>
      <w:r>
        <w:rPr>
          <w:sz w:val="21"/>
          <w:szCs w:val="21"/>
        </w:rPr>
        <w:t xml:space="preserve">검사 사진이 함께 보이려면 사이드 패널의 Image Saving(OK/NG 이미지 저장)이 켜져 있어야 합니다. 저장 옵션이 꺼져 있던 기간의 이력은 "저장된 이미지 없음"으로 표시됩니다. NG 사이클은 그 사이클에서 찍힌 NG 사진을 우선해서 연결합니다. 이미지 파일이 보존 정리로 삭제된 뒤에는 경로만 남습니다.</w:t>
      </w:r>
    </w:p>
    <w:p>
      <w:pPr>
        <w:spacing w:after="100" w:line="276"/>
      </w:pPr>
      <w:r>
        <w:rPr>
          <w:sz w:val="21"/>
          <w:szCs w:val="21"/>
        </w:rPr>
        <w:t xml:space="preserve">보존 기간은 기본 90일이며 VMS 를 시작할 때 오래된 이력이 자동으로 정리됩니다. 기간 변경과 저장 켜기/끄기는 관리자 → Admin Tools → Retention Settings 의 "검사 이력" 행에서 합니다(§9.4). 이 파일은 Backup / Restore 에 포함됩니다.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3"/>
        </w:numPr>
        <w:spacing w:after="50" w:line="264"/>
      </w:pPr>
      <w:r>
        <w:rPr>
          <w:sz w:val="21"/>
          <w:szCs w:val="21"/>
        </w:rPr>
        <w:t xml:space="preserve">카메라가 1대 이상 연결되어 있어야 합니다.</w:t>
      </w:r>
    </w:p>
    <w:p>
      <w:pPr>
        <w:pStyle w:val="ListParagraph"/>
        <w:numPr>
          <w:ilvl w:val="0"/>
          <w:numId w:val="13"/>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3"/>
        </w:numPr>
        <w:spacing w:after="50" w:line="264"/>
      </w:pPr>
      <w:r>
        <w:rPr>
          <w:sz w:val="21"/>
          <w:szCs w:val="21"/>
        </w:rPr>
        <w:t xml:space="preserve">(Web 연동 환경) 작업자가 로그인되어 있어야 합니다.</w:t>
      </w:r>
    </w:p>
    <w:p>
      <w:pPr>
        <w:pStyle w:val="ListParagraph"/>
        <w:numPr>
          <w:ilvl w:val="0"/>
          <w:numId w:val="13"/>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4"/>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4"/>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4"/>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않는 대신 이 PC 의 검사 이력 파일에 사이클마다 자동 저장됩니다(기본 90일 보존). 최근 결과는 VMS 화면의 Recent Inspections(최대 200건, 프로그램 재시작 시 비워짐)와 대시보드의 NG 이력에서, 재시작 후에도 남는 전체 이력은 같은 섹션의 [전체 이력] 버튼으로 여는 생산 이력 조회 창(§4.3)에서 기간 · 판정 · 레시피별 조회, 일별 집계, NG 파레토, CSV 내보내기를 할 수 있습니다. NG 행에는 실패한 도구 이름이 NG 코드 대신 표시됩니다. 검사 사진까지 함께 보려면 사이드 패널의 Image Saving(OK/NG 이미지 저장, §4.3)을 켜 두세요. 작업지시 · Lot 단위 생산 관리와 여러 PC 의 이력 통합이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5"/>
        </w:numPr>
        <w:spacing w:after="50" w:line="264"/>
      </w:pPr>
      <w:r>
        <w:rPr>
          <w:sz w:val="21"/>
          <w:szCs w:val="21"/>
        </w:rPr>
        <w:t xml:space="preserve">비전 설정(VMS.VisionSetup)에서 도구를 넣을 스텝을 먼저 선택합니다.</w:t>
      </w:r>
    </w:p>
    <w:p>
      <w:pPr>
        <w:pStyle w:val="ListParagraph"/>
        <w:numPr>
          <w:ilvl w:val="0"/>
          <w:numId w:val="15"/>
        </w:numPr>
        <w:spacing w:after="50" w:line="264"/>
      </w:pPr>
      <w:r>
        <w:rPr>
          <w:sz w:val="21"/>
          <w:szCs w:val="21"/>
        </w:rPr>
        <w:t xml:space="preserve">메뉴에서 [예제 Template] 을 클릭하면 예제 템플릿 창이 열립니다.</w:t>
      </w:r>
    </w:p>
    <w:p>
      <w:pPr>
        <w:pStyle w:val="ListParagraph"/>
        <w:numPr>
          <w:ilvl w:val="0"/>
          <w:numId w:val="15"/>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5"/>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spacing w:after="100" w:line="276"/>
      </w:pPr>
      <w:r>
        <w:rPr>
          <w:sz w:val="21"/>
          <w:szCs w:val="21"/>
        </w:rPr>
        <w:t xml:space="preserve">얼라인 템플릿의 기준(원점)은 Feature Match 의 학습 위치입니다. Match Align 은 별도 등록 없이 학습 당시 패턴 중심과 학습 ROI 각도를 기준 포즈로 씁니다. 부품을 옮겨 놓고 Feature Match 를 다시 학습하면 기준도 새 위치로 바뀌므로(기본), 마스터 포즈를 유지한 채 특징만 보강하려면 Feature Match 설정의 재학습 원점을 KeepReference 로 두세요 (§5.7).</w:t>
      </w: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6"/>
        </w:numPr>
        <w:spacing w:after="50" w:line="264"/>
      </w:pPr>
      <w:r>
        <w:rPr>
          <w:sz w:val="21"/>
          <w:szCs w:val="21"/>
        </w:rPr>
        <w:t xml:space="preserve">모델 준비 (AI 학습 도구 — 별책,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6"/>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6"/>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6"/>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 노출 · 게인과 3D 취득 옵션(점군 후처리 프리셋, 깊이 범위)은 스텝이 소유합니다 — System Setup 3단계(§3)에는 이 항목이 없으며, "카메라 설정 유지"(기본 켬)를 끈 스텝에서만 여기 값이 촬영 직전에 카메라에 적용됩니다.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 회전 ROI 로 학습하면 같은 자리의 부품은 ROI 각도만큼 회전한 것으로 검출되는데, Match Align 은 이 학습 ROI 각도를 기준 각도로 쓰므로 같은 장면에서 Δθ 는 0 이 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 (재학습 원점을 KeepReference 로 두면 덮어쓰지 않습니다 — 아래).</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재학습 원점 — 기준 이미지 유지 / 현재 이미지</w:t>
      </w:r>
    </w:p>
    <w:p>
      <w:pPr>
        <w:spacing w:after="100" w:line="276"/>
      </w:pPr>
      <w:r>
        <w:rPr>
          <w:sz w:val="21"/>
          <w:szCs w:val="21"/>
        </w:rPr>
        <w:t xml:space="preserve">학습 원점(패턴 중심 좌표와 학습 ROI 각도)은 Match Align 의 기준 포즈이자 Feature Match 결과의 TrainedCenter 값입니다. 이미 학습된 모델을 [Train Selected] 로 다시 학습할 때 이 원점을 어떻게 할지 Models 영역의 재학습 원점 콤보에서 고릅니다:</w:t>
      </w:r>
    </w:p>
    <w:p>
      <w:pPr>
        <w:spacing w:after="40" w:before="80"/>
        <w:jc w:val="center"/>
      </w:pPr>
      <w:r>
        <w:drawing>
          <wp:inline distT="0" distB="0" distL="0" distR="0">
            <wp:extent cx="2857500" cy="2600325"/>
            <wp:effectExtent t="0" r="0" b="0" l="0"/>
            <wp:docPr id="1" name="50_fm_retrain_origin.png" descr="50_fm_retrain_origin.png" title="50_fm_retrain_ori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857500" cy="2600325"/>
                    </a:xfrm>
                    <a:prstGeom prst="rect">
                      <a:avLst/>
                    </a:prstGeom>
                  </pic:spPr>
                </pic:pic>
              </a:graphicData>
            </a:graphic>
          </wp:inline>
        </w:drawing>
      </w:r>
    </w:p>
    <w:p>
      <w:pPr>
        <w:spacing w:after="160"/>
        <w:jc w:val="center"/>
      </w:pPr>
      <w:r>
        <w:rPr>
          <w:i/>
          <w:iCs/>
          <w:color w:val="595959"/>
          <w:sz w:val="18"/>
          <w:szCs w:val="18"/>
        </w:rPr>
        <w:t xml:space="preserve">그림. Feature Match 설정 Models 영역 — [Add Model] / [Train Selected] 아래의 재학습 원점 콤보(UseCurrentImage / KeepReference)와 [기준 이미지 불러오기]</w:t>
      </w:r>
    </w:p>
    <w:p>
      <w:pPr>
        <w:pStyle w:val="ListParagraph"/>
        <w:numPr>
          <w:ilvl w:val="0"/>
          <w:numId w:val="4"/>
        </w:numPr>
        <w:spacing w:after="50" w:line="264"/>
      </w:pPr>
      <w:r>
        <w:rPr>
          <w:sz w:val="21"/>
          <w:szCs w:val="21"/>
        </w:rPr>
        <w:t xml:space="preserve">UseCurrentImage (기본) — 원점을 현재 ROI 의 위치 · 각도로 다시 계산하고 기준 이미지도 현재 장면으로 바꿉니다. 부품을 옮겨 놓고 그 위치를 새 기준으로 삼을 때 씁니다. 옮긴 자리에서 다시 Run 하면 Δ 는 0 이 됩니다.</w:t>
      </w:r>
    </w:p>
    <w:p>
      <w:pPr>
        <w:pStyle w:val="ListParagraph"/>
        <w:numPr>
          <w:ilvl w:val="0"/>
          <w:numId w:val="4"/>
        </w:numPr>
        <w:spacing w:after="50" w:line="264"/>
      </w:pPr>
      <w:r>
        <w:rPr>
          <w:sz w:val="21"/>
          <w:szCs w:val="21"/>
        </w:rPr>
        <w:t xml:space="preserve">KeepReference — 원점 · 기준 각도 · 기준 이미지는 그대로 두고 템플릿 특징만 새로 학습합니다. Match Align 마스터 포즈를 유지한 채 다른 장면(조명 · 로트 차이)으로 특징을 보강할 때 씁니다. ROI 크기를 바꾸면 템플릿 중심 정의가 달라져 미세 오프셋이 생길 수 있으니 크기는 유지하세요.</w:t>
      </w:r>
    </w:p>
    <w:p>
      <w:pPr>
        <w:pStyle w:val="ListParagraph"/>
        <w:numPr>
          <w:ilvl w:val="0"/>
          <w:numId w:val="4"/>
        </w:numPr>
        <w:spacing w:after="50" w:line="264"/>
      </w:pPr>
      <w:r>
        <w:rPr>
          <w:sz w:val="21"/>
          <w:szCs w:val="21"/>
        </w:rPr>
        <w:t xml:space="preserve">[Add Model] 로 만드는 새 모델은 항상 현재 이미지 기준입니다.</w:t>
      </w:r>
    </w:p>
    <w:p>
      <w:pPr>
        <w:spacing w:after="100" w:line="276"/>
      </w:pPr>
      <w:r>
        <w:rPr>
          <w:sz w:val="21"/>
          <w:szCs w:val="21"/>
        </w:rPr>
        <w:t xml:space="preserve">재학습을 마치면 연결된 Match Align 에 대한 안내가 나옵니다 — Match Align 이 학습 기준을 쓰면 상태바에 "기준 원점이 현재 이미지 학습 위치로 갱신됨" 또는 "기준 이미지 그대로 유지됨"이 표시되고, 수동 기준(학습 기준 사용 해제 + Ref X/Y/θ 직접 등록)을 쓰고 있으면 [현재 매칭을 기준으로 등록] 으로 원점을 다시 등록하라는 경고 창이 뜹니다. 수동 기준은 이전 템플릿으로 매칭한 포즈를 기록한 값이라 템플릿이 바뀌면 맞지 않을 수 있기 때문입니다.</w:t>
      </w:r>
    </w:p>
    <w:p>
      <w:pPr>
        <w:spacing w:after="100" w:line="276"/>
      </w:pPr>
      <w:r>
        <w:rPr>
          <w:sz w:val="21"/>
          <w:szCs w:val="21"/>
        </w:rPr>
        <w:t xml:space="preserve">학습 원점은 레시피에 함께 저장되어 다시 열어도 그대로 복원됩니다. 이전 버전에서 저장한 레시피는 열 때 ROI 기준으로 자동 재계산되며, 한 번 저장하면 새 형식으로 고정됩니다.</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2"/>
      </w:pPr>
      <w:r>
        <w:t xml:space="preserve">5.10 딥러닝 도구 — 모델 파일과 레지스트리</w:t>
      </w:r>
    </w:p>
    <w:p>
      <w:pPr>
        <w:spacing w:after="100" w:line="276"/>
      </w:pPr>
      <w:r>
        <w:rPr>
          <w:sz w:val="21"/>
          <w:szCs w:val="21"/>
        </w:rPr>
        <w:t xml:space="preserve">Deep Learning 카테고리의 도구(Detection · Classify · Anomaly · Segmentation · YOLO Segmentation · RF-DETR-seg 등)는 Model Path 에 모델 파일(ONNX)을 지정해 씁니다. 파일은 AI 학습 도구(별책)로 만들거나 MLOps 모델 레지스트리에서 받습니다.</w:t>
      </w:r>
    </w:p>
    <w:p>
      <w:pPr>
        <w:spacing w:after="40" w:before="80"/>
        <w:jc w:val="center"/>
      </w:pPr>
      <w:r>
        <w:drawing>
          <wp:inline distT="0" distB="0" distL="0" distR="0">
            <wp:extent cx="2857500" cy="4381500"/>
            <wp:effectExtent t="0" r="0" b="0" l="0"/>
            <wp:docPr id="1" name="51_rfdetr_seg_panel.png" descr="51_rfdetr_seg_panel.png" title="51_rfdetr_seg_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857500" cy="4381500"/>
                    </a:xfrm>
                    <a:prstGeom prst="rect">
                      <a:avLst/>
                    </a:prstGeom>
                  </pic:spPr>
                </pic:pic>
              </a:graphicData>
            </a:graphic>
          </wp:inline>
        </w:drawing>
      </w:r>
    </w:p>
    <w:p>
      <w:pPr>
        <w:spacing w:after="160"/>
        <w:jc w:val="center"/>
      </w:pPr>
      <w:r>
        <w:rPr>
          <w:i/>
          <w:iCs/>
          <w:color w:val="595959"/>
          <w:sz w:val="18"/>
          <w:szCs w:val="18"/>
        </w:rPr>
        <w:t xml:space="preserve">그림. RF-DETR-seg 도구 설정 — Model Path 의 [레지스트리…] 버튼 · Input Size(모델이 정함) · Confidence Threshold · Max Instances (IoU·마스크 임계 없음)</w:t>
      </w:r>
    </w:p>
    <w:p>
      <w:pPr>
        <w:pStyle w:val="ListParagraph"/>
        <w:numPr>
          <w:ilvl w:val="0"/>
          <w:numId w:val="4"/>
        </w:numPr>
        <w:spacing w:after="50" w:line="264"/>
      </w:pPr>
      <w:r>
        <w:rPr>
          <w:sz w:val="21"/>
          <w:szCs w:val="21"/>
        </w:rPr>
        <w:t xml:space="preserve">파일 직접 지정 — 폴더 아이콘으로 이 PC 의 .onnx 파일을 고릅니다. 모델을 바꾸려면 파일을 PC 마다 복사해야 합니다.</w:t>
      </w:r>
    </w:p>
    <w:p>
      <w:pPr>
        <w:pStyle w:val="ListParagraph"/>
        <w:numPr>
          <w:ilvl w:val="0"/>
          <w:numId w:val="4"/>
        </w:numPr>
        <w:spacing w:after="50" w:line="264"/>
      </w:pPr>
      <w:r>
        <w:rPr>
          <w:sz w:val="21"/>
          <w:szCs w:val="21"/>
        </w:rPr>
        <w:t xml:space="preserve">[레지스트리…] 로 참조 지정 — MLOps 모델 레지스트리에서 모델 계열과 단계(운영 · 스테이징 · 특정 버전)를 고르면 Model Path 에 model://… 참조가 들어갑니다. 레시피는 "이 모델의 운영 버전" 이라고만 적고, 실제 파일은 레시피를 열 때 이 PC 가 레지스트리에서 받아 캐시에 둡니다. MLOps 쪽에서 새 버전을 승격하거나 되돌리면 라인 PC 는 다음 레시피 로드 때 따라옵니다 — 파일을 복사할 일이 없습니다. 검사 중에는 네트워크를 쓰지 않으며, 서버에 닿지 못해도 캐시에 있는 파일로 계속 검사합니다. 설정 마법사 2단계 고급 설정의 MLOps 서버 주소 · 라인 토큰(§3)이 필요합니다.</w:t>
      </w:r>
    </w:p>
    <w:p>
      <w:pPr>
        <w:pStyle w:val="ListParagraph"/>
        <w:numPr>
          <w:ilvl w:val="0"/>
          <w:numId w:val="4"/>
        </w:numPr>
        <w:spacing w:after="50" w:line="264"/>
      </w:pPr>
      <w:r>
        <w:rPr>
          <w:sz w:val="21"/>
          <w:szCs w:val="21"/>
        </w:rPr>
        <w:t xml:space="preserve">Detection 도구 — D-FINE(기본 학습 백본) 과 YOLO 모델 파일을 열 때 자동으로 판별합니다. 파라미터와 조작은 두 형식이 같습니다.</w:t>
      </w:r>
    </w:p>
    <w:p>
      <w:pPr>
        <w:pStyle w:val="ListParagraph"/>
        <w:numPr>
          <w:ilvl w:val="0"/>
          <w:numId w:val="4"/>
        </w:numPr>
        <w:spacing w:after="50" w:line="264"/>
      </w:pPr>
      <w:r>
        <w:rPr>
          <w:sz w:val="21"/>
          <w:szCs w:val="21"/>
        </w:rPr>
        <w:t xml:space="preserve">RF-DETR-seg 도구 — 인스턴스 분할 도구로, YOLO Segmentation 과 같은 일을 하지만 Ultralytics(AGPL-3.0) 의존이 없는 대안입니다. Input Size 는 모델을 열면 ONNX 가 정한 값으로 자동 설정되고 칸이 잠깁니다 (모델마다 배수가 달라 손으로 맞추면 안 됩니다). Confidence Threshold 와 Max Instances(점수 순 상한)만 조정하며, IoU · 마스크 임계는 없습니다(집합 예측이라 NMS 를 쓰지 않음). 결과는 인스턴스별 클래스 · 점수 · 박스 · 마스크 픽셀 수이고, 0 건 검출은 NG 입니다(§5.6 판정 규칙과 동일). 학습은 별책 §2 의 train_rfdetr_seg.py 로 합니다.</w:t>
      </w:r>
    </w:p>
    <w:p>
      <w:pPr>
        <w:spacing w:after="100" w:line="276"/>
      </w:pPr>
      <w:r>
        <w:rPr>
          <w:sz w:val="21"/>
          <w:szCs w:val="21"/>
        </w:rPr>
        <w:t xml:space="preserve">모델 참조와 검사 이력: 참조로 지정한 모델은 검사 결과와 함께 "어느 모델 버전이 판정했는지" 가 Web 생산 이력에 기록되어, MLOps 라인 모니터링이 모델 버전별 불량률을 집계합니다.</w:t>
      </w:r>
    </w:p>
    <w:p>
      <w:pPr>
        <w:pStyle w:val="Heading1"/>
      </w:pPr>
      <w:r>
        <w:t xml:space="preserve">6. AI 학습 도구 (별책 · 선택 구성 요소)</w:t>
      </w:r>
    </w:p>
    <w:p>
      <w:pPr>
        <w:spacing w:after="100" w:line="276"/>
      </w:pPr>
      <w:r>
        <w:rPr>
          <w:sz w:val="21"/>
          <w:szCs w:val="21"/>
        </w:rPr>
        <w:t xml:space="preserve">딥러닝 검사 도구(§5 의 Deep Learning 카테고리)에 쓰는 모델 파일(ONNX)은 AI 학습 도구 (VMS.DeepLearning)로 만듭니다. 제품 사진을 모아 정답을 표시(라벨링)하고 학습을 실행해 모델 파일을 만드는 별도 프로그램으로, 설치 파일의 "설치 구성 선택" 화면에서 AI 학습 도구 포함을 체크한 PC(파이썬과 NVIDIA GPU 가 있는 학습용 PC)에만 설치됩니다. 이 체크는 기본으로 해제되어 있습니다 — 라벨링과 학습은 MLOps 플랫폼(웹 라벨링 · 학습 워커)에서 하는 것이 기본이고, MLOps 서버 없이 이 PC 에서 직접 학습해야 하는 현장만 체크합니다. 이미 설치된 PC 를 업그레이드할 때는 이전 선택이 그대로 유지됩니다. 검사만 수행하는 PC 에는 필요하지 않으며, 설치되지 않은 PC 에서는 비전 설정 Tools 메뉴에 Deep Learning 항목이 표시되지 않습니다.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AI 학습 도구(VMS.DeepLearning) 화면 — 사용 방법은 별책 「BODA VMS AI 학습 도구 매뉴얼」 참조</w:t>
      </w:r>
    </w:p>
    <w:p>
      <w:pPr>
        <w:spacing w:after="100" w:line="276"/>
      </w:pPr>
      <w:r>
        <w:rPr>
          <w:sz w:val="21"/>
          <w:szCs w:val="21"/>
        </w:rPr>
        <w:t xml:space="preserve">사용 방법(데이터셋 만들기 → 라벨링 → 학습 → 모델 파일 내보내기)과 학습 환경 준비는 별책 「BODA VMS AI 학습 도구 매뉴얼」(BODA-VMS-AI-Tools-Manual.html)을 참고하세요. 만들어진 모델 파일을 비전 설정의 Detection / Classify / Anomaly / YOLO-seg / OCR 도구에 지정하는 방법은 §5 에 있습니다.</w:t>
      </w:r>
    </w:p>
    <w:p>
      <w:pPr>
        <w:spacing w:after="100" w:line="276"/>
      </w:pPr>
      <w:r>
        <w:rPr>
          <w:sz w:val="21"/>
          <w:szCs w:val="21"/>
        </w:rPr>
        <w:t xml:space="preserve">참고: 모델 파일은 AI 학습 도구 외의 방법으로 만든 ONNX 도 쓸 수 있습니다. 도구별 입력 규약은 §5 각 도구의 도움말(?) 에 적혀 있습니다.</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큐/검사 이력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 검사 이력 보존일도 함께 채워진다(365 / 90 / 30).</w:t>
      </w:r>
    </w:p>
    <w:p>
      <w:pPr>
        <w:pStyle w:val="ListParagraph"/>
        <w:numPr>
          <w:ilvl w:val="0"/>
          <w:numId w:val="4"/>
        </w:numPr>
        <w:spacing w:after="50" w:line="264"/>
      </w:pPr>
      <w:r>
        <w:rPr>
          <w:sz w:val="21"/>
          <w:szCs w:val="21"/>
        </w:rPr>
        <w:t xml:space="preserve">전역 보존(일) — 감사 로그(audit/) · 자동 백업(backups/) · 업로드 큐(upload_queue/) · 검사 이력(inspection_history.db) 각각의 보존 기간. 입력란 옆에 허용 범위를 표시한다.</w:t>
      </w:r>
    </w:p>
    <w:p>
      <w:pPr>
        <w:pStyle w:val="ListParagraph"/>
        <w:numPr>
          <w:ilvl w:val="0"/>
          <w:numId w:val="4"/>
        </w:numPr>
        <w:spacing w:after="50" w:line="264"/>
      </w:pPr>
      <w:r>
        <w:rPr>
          <w:sz w:val="21"/>
          <w:szCs w:val="21"/>
        </w:rPr>
        <w:t xml:space="preserve">[검사 결과를 로컬 이력 DB 에 저장] — 검사 이력 파일 저장 켜기/끄기(기본 켜짐). 끄면 메인 화면 [전체 이력] 버튼이 비활성이 되며, 변경은 VMS 재시작 후 적용된다.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표시되고(검사 이력은 삭제 예정 건수)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 — 아이디 / 비밀번호 / 로그인 유지 체크박스(기본 해제)</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7"/>
        </w:numPr>
        <w:spacing w:after="50" w:line="264"/>
      </w:pPr>
      <w:r>
        <w:rPr>
          <w:sz w:val="21"/>
          <w:szCs w:val="21"/>
        </w:rPr>
        <w:t xml:space="preserve">접속하면 로그인 화면이 표시됩니다. 사용자 이름과 비밀번호를 입력합니다.</w:t>
      </w:r>
    </w:p>
    <w:p>
      <w:pPr>
        <w:pStyle w:val="ListParagraph"/>
        <w:numPr>
          <w:ilvl w:val="0"/>
          <w:numId w:val="17"/>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7"/>
        </w:numPr>
        <w:spacing w:after="50" w:line="264"/>
      </w:pPr>
      <w:r>
        <w:rPr>
          <w:sz w:val="21"/>
          <w:szCs w:val="21"/>
        </w:rPr>
        <w:t xml:space="preserve">로그인 유지 체크박스를 켜면 브라우저를 닫아도 로그인이 유지됩니다 (자동 연장, 처음 로그인한 날로부터 최대 30일). 체크하지 않으면 브라우저를 닫거나 8시간이 지나면 다시 로그인합니다. 여러 사람이 쓰는 PC 에서는 체크하지 마세요. 로그아웃은 우측 상단 사용자 메뉴에서 합니다.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검사 사진은 로그인한 사용자만 볼 수 있습니다 — 화면에서 검사를 눌러 여는 방식은 종전과 같고, 사진 주소만 알면 누구나 열리던 예전 동작이 막혔습니다.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spacing w:after="100" w:line="276"/>
      </w:pPr>
      <w:r>
        <w:rPr>
          <w:sz w:val="21"/>
          <w:szCs w:val="21"/>
        </w:rPr>
        <w:t xml:space="preserve">Web 서버 없이 운전하는 단독 모드(§4.5)에서는 이 화면 대신 VMS 메인의 생산 이력 조회 창([전체 이력] 버튼, §4.3)을 사용합니다. Web 연동 현장에서도 그 창으로 해당 PC 에 남은 로컬 이력을 볼 수 있지만, 작업지시 · Lot 기준의 전체 이력은 이 화면이 기준입니다.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8"/>
        </w:numPr>
        <w:spacing w:after="50" w:line="264"/>
      </w:pPr>
      <w:r>
        <w:rPr>
          <w:sz w:val="21"/>
          <w:szCs w:val="21"/>
        </w:rPr>
        <w:t xml:space="preserve">레시피를 선택하고 [프리셋 일괄 추가] 메뉴를 엽니다.</w:t>
      </w:r>
    </w:p>
    <w:p>
      <w:pPr>
        <w:pStyle w:val="ListParagraph"/>
        <w:numPr>
          <w:ilvl w:val="0"/>
          <w:numId w:val="18"/>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8"/>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8"/>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9"/>
        </w:numPr>
        <w:spacing w:after="50" w:line="264"/>
      </w:pPr>
      <w:r>
        <w:rPr>
          <w:sz w:val="21"/>
          <w:szCs w:val="21"/>
        </w:rPr>
        <w:t xml:space="preserve">Work Orders 화면(§7.7)에서 작업지시 행의 [LOT] 버튼을 누릅니다.</w:t>
      </w:r>
    </w:p>
    <w:p>
      <w:pPr>
        <w:pStyle w:val="ListParagraph"/>
        <w:numPr>
          <w:ilvl w:val="0"/>
          <w:numId w:val="19"/>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9"/>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pStyle w:val="ListParagraph"/>
        <w:numPr>
          <w:ilvl w:val="0"/>
          <w:numId w:val="4"/>
        </w:numPr>
        <w:spacing w:after="50" w:line="264"/>
      </w:pPr>
      <w:r>
        <w:rPr>
          <w:sz w:val="21"/>
          <w:szCs w:val="21"/>
        </w:rPr>
        <w:t xml:space="preserve">뒤늦게 올라간 결과도 "검사한 시각" 으로 기록됩니다. 서버가 몇 시간 뒤에 받아도 생산 이력·교대 실적·일별 집계가 실제 검사 시각 기준으로 남습니다. (예전에는 도착한 시각으로 기록돼, 몇 시간치 생산이 복구된 순간에 몰려 찍혔습니다.)</w:t>
      </w:r>
    </w:p>
    <w:p>
      <w:pPr>
        <w:pStyle w:val="ListParagraph"/>
        <w:numPr>
          <w:ilvl w:val="0"/>
          <w:numId w:val="4"/>
        </w:numPr>
        <w:spacing w:after="50" w:line="264"/>
      </w:pPr>
      <w:r>
        <w:rPr>
          <w:sz w:val="21"/>
          <w:szCs w:val="21"/>
        </w:rPr>
        <w:t xml:space="preserve">서버가 "받을 수 없다" 고 답한 결과는 다시 보내지 않습니다 — 몇 번을 보내도 같은 답이라 큐 맨 앞을 막기 때문입니다. 그런 건은 upload_queue\rejected 로 옮겨 두고 감사 로그에 남깁니다(지우지 않습니다). 뒤의 정상 결과는 계속 올라갑니다.</w:t>
      </w:r>
    </w:p>
    <w:p>
      <w:pPr>
        <w:pStyle w:val="Heading3"/>
      </w:pPr>
      <w:r>
        <w:t xml:space="preserve">검사 사진 업로드 큐</w:t>
      </w:r>
    </w:p>
    <w:p>
      <w:pPr>
        <w:spacing w:after="100" w:line="276"/>
      </w:pPr>
      <w:r>
        <w:rPr>
          <w:sz w:val="21"/>
          <w:szCs w:val="21"/>
        </w:rPr>
        <w:t xml:space="preserve">NG 사진도 같은 방식으로 큐에 쌓였다가 올라갑니다. 사진은 결과보다 크기가 커서 다음 두 가지가 더 있습니다:</w:t>
      </w:r>
    </w:p>
    <w:p>
      <w:pPr>
        <w:pStyle w:val="ListParagraph"/>
        <w:numPr>
          <w:ilvl w:val="0"/>
          <w:numId w:val="4"/>
        </w:numPr>
        <w:spacing w:after="50" w:line="264"/>
      </w:pPr>
      <w:r>
        <w:rPr>
          <w:sz w:val="21"/>
          <w:szCs w:val="21"/>
        </w:rPr>
        <w:t xml:space="preserve">서버 상한(30MB)을 넘는 사진은 자동으로 낮춰 보냅니다 — JPEG 로, 그래도 크면 축소본으로. 원본 해상도 무압축(BMP·TIFF)으로 저장하는 라인에서 사진이 아예 올라가지 못하던 경우가 사라집니다. (로컬에 저장되는 사진은 원본 그대로입니다.)</w:t>
      </w:r>
    </w:p>
    <w:p>
      <w:pPr>
        <w:pStyle w:val="ListParagraph"/>
        <w:numPr>
          <w:ilvl w:val="0"/>
          <w:numId w:val="4"/>
        </w:numPr>
        <w:spacing w:after="50" w:line="264"/>
      </w:pPr>
      <w:r>
        <w:rPr>
          <w:sz w:val="21"/>
          <w:szCs w:val="21"/>
        </w:rPr>
        <w:t xml:space="preserve">서버가 받지 않는 사진과, 6시간이 지나도 못 보낸 사진은 image_upload_queue\rejected 로 옮겨 둡니다. 이 보관함은 최근 200건·200MB 까지만 유지합니다 — 사진이 디스크를 채워 검사 기록이 멈추는 일이 없도록 하기 위해서입니다.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20"/>
        </w:numPr>
        <w:spacing w:after="50" w:line="264"/>
      </w:pPr>
      <w:r>
        <w:rPr>
          <w:sz w:val="21"/>
          <w:szCs w:val="21"/>
        </w:rPr>
        <w:t xml:space="preserve">VMS 는 서버 응답에서 진행 수량을 즉시 돌려받아 헤더 진행률에 반영합니다.</w:t>
      </w:r>
    </w:p>
    <w:p>
      <w:pPr>
        <w:pStyle w:val="ListParagraph"/>
        <w:numPr>
          <w:ilvl w:val="0"/>
          <w:numId w:val="20"/>
        </w:numPr>
        <w:spacing w:after="50" w:line="264"/>
      </w:pPr>
      <w:r>
        <w:rPr>
          <w:sz w:val="21"/>
          <w:szCs w:val="21"/>
        </w:rPr>
        <w:t xml:space="preserve">동시에 서버가 접속 중인 모든 화면에 변경 사실을 알립니다.</w:t>
      </w:r>
    </w:p>
    <w:p>
      <w:pPr>
        <w:pStyle w:val="ListParagraph"/>
        <w:numPr>
          <w:ilvl w:val="0"/>
          <w:numId w:val="20"/>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20"/>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 쓸 수 있는 값은 0~99 입니다 — 범위를 벗어난 번호를 넣으면 설정 마법사가 저장을 막습니다. (예전에는 저장은 되지만 서버 등록만 계속 실패해, 라인이 등록되지 않은 채 검사 결과가 버려졌습니다.)</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1"/>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1"/>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1"/>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1"/>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2"/>
        </w:numPr>
        <w:spacing w:after="50" w:line="264"/>
      </w:pPr>
      <w:r>
        <w:rPr>
          <w:sz w:val="21"/>
          <w:szCs w:val="21"/>
        </w:rPr>
        <w:t xml:space="preserve">Web 의 Operators 페이지 → Operator Master 탭 → "+ 새 작업자".</w:t>
      </w:r>
    </w:p>
    <w:p>
      <w:pPr>
        <w:pStyle w:val="ListParagraph"/>
        <w:numPr>
          <w:ilvl w:val="0"/>
          <w:numId w:val="22"/>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2"/>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p>
      <w:pPr>
        <w:spacing w:after="100" w:line="276"/>
      </w:pPr>
      <w:r>
        <w:rPr>
          <w:sz w:val="21"/>
          <w:szCs w:val="21"/>
        </w:rPr>
        <w:t xml:space="preserve">Web 서버는 하루 한 번 자동으로 DB 사본을 만듭니다(기본 14벌 보관, 무중단). 서버를 껐다 켜도 마지막 백업 시각을 기준으로 다음 백업 시점을 잡으므로, 재시작이 잦아도 백업이 밀리지 않습니다 — 마지막 백업이 주기를 넘긴 상태로 서버가 켜지면 그 자리에서 한 번 받습니다. 백업 상태는 /health 응답의 db-backup 항목에서 확인합니다(마지막 백업이 너무 오래됐으면 경고로 표시).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이력(단독 모드의 생산 이력, §4.3). 관리자 Backup / Restore 에 자동 포함되며, 보존 기간(기본 90일)과 저장 켜기/끄기는 Retention Settings 의 "검사 이력" 행에서 설정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3"/>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3"/>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3"/>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3"/>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4"/>
        </w:numPr>
        <w:spacing w:after="50" w:line="264"/>
      </w:pPr>
      <w:r>
        <w:rPr>
          <w:sz w:val="21"/>
          <w:szCs w:val="21"/>
        </w:rPr>
        <w:t xml:space="preserve">새 버전 설치 파일(예: BODA-VMS-1.2.0.msi)을 더블 클릭합니다.</w:t>
      </w:r>
    </w:p>
    <w:p>
      <w:pPr>
        <w:pStyle w:val="ListParagraph"/>
        <w:numPr>
          <w:ilvl w:val="0"/>
          <w:numId w:val="24"/>
        </w:numPr>
        <w:spacing w:after="50" w:line="264"/>
      </w:pPr>
      <w:r>
        <w:rPr>
          <w:sz w:val="21"/>
          <w:szCs w:val="21"/>
        </w:rPr>
        <w:t xml:space="preserve">이전 버전이 자동으로 제거되고 새 버전이 설치됩니다.</w:t>
      </w:r>
    </w:p>
    <w:p>
      <w:pPr>
        <w:pStyle w:val="ListParagraph"/>
        <w:numPr>
          <w:ilvl w:val="0"/>
          <w:numId w:val="24"/>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5"/>
        </w:numPr>
        <w:spacing w:after="50" w:line="264"/>
      </w:pPr>
      <w:r>
        <w:rPr>
          <w:sz w:val="21"/>
          <w:szCs w:val="21"/>
        </w:rPr>
        <w:t xml:space="preserve">관리자 PowerShell 에서 .\Install-Web.ps1 을 다시 실행합니다.</w:t>
      </w:r>
    </w:p>
    <w:p>
      <w:pPr>
        <w:pStyle w:val="ListParagraph"/>
        <w:numPr>
          <w:ilvl w:val="0"/>
          <w:numId w:val="25"/>
        </w:numPr>
        <w:spacing w:after="50" w:line="264"/>
      </w:pPr>
      <w:r>
        <w:rPr>
          <w:sz w:val="21"/>
          <w:szCs w:val="21"/>
        </w:rPr>
        <w:t xml:space="preserve">서비스 중지 → 새 파일 배포 → 서비스 재시작이 자동으로 진행됩니다.</w:t>
      </w:r>
    </w:p>
    <w:p>
      <w:pPr>
        <w:pStyle w:val="ListParagraph"/>
        <w:numPr>
          <w:ilvl w:val="0"/>
          <w:numId w:val="25"/>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6"/>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6"/>
        </w:numPr>
        <w:spacing w:after="50" w:line="264"/>
      </w:pPr>
      <w:r>
        <w:rPr>
          <w:sz w:val="21"/>
          <w:szCs w:val="21"/>
        </w:rPr>
        <w:t xml:space="preserve">백신/보안 프로그램이 설치 폴더의 DLL 을 격리하지 않았는지 확인하세요.</w:t>
      </w:r>
    </w:p>
    <w:p>
      <w:pPr>
        <w:pStyle w:val="ListParagraph"/>
        <w:numPr>
          <w:ilvl w:val="0"/>
          <w:numId w:val="26"/>
        </w:numPr>
        <w:spacing w:after="50" w:line="264"/>
      </w:pPr>
      <w:r>
        <w:rPr>
          <w:sz w:val="21"/>
          <w:szCs w:val="21"/>
        </w:rPr>
        <w:t xml:space="preserve">계속되면 MSI 를 다시 실행해 복구 설치를 진행하세요.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7"/>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7"/>
        </w:numPr>
        <w:spacing w:after="50" w:line="264"/>
      </w:pPr>
      <w:r>
        <w:rPr>
          <w:sz w:val="21"/>
          <w:szCs w:val="21"/>
        </w:rPr>
        <w:t xml:space="preserve">⚙ 방화벽이 카메라 통신(GigE Vision — UDP 3956 포트)을 막고 있지 않은지 확인합니다.</w:t>
      </w:r>
    </w:p>
    <w:p>
      <w:pPr>
        <w:pStyle w:val="ListParagraph"/>
        <w:numPr>
          <w:ilvl w:val="0"/>
          <w:numId w:val="27"/>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8"/>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8"/>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8"/>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9"/>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9"/>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29"/>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9"/>
        </w:numPr>
        <w:spacing w:after="50" w:line="264"/>
      </w:pPr>
      <w:r>
        <w:rPr>
          <w:sz w:val="21"/>
          <w:szCs w:val="21"/>
        </w:rPr>
        <w:t xml:space="preserve">작업지시가 이미 완료/마감 상태가 아닌지 확인하세요 — 완료된 작업지시로 올라온 검사는 수량에 집계되지 않습니다.</w:t>
      </w:r>
    </w:p>
    <w:p>
      <w:pPr>
        <w:pStyle w:val="ListParagraph"/>
        <w:numPr>
          <w:ilvl w:val="0"/>
          <w:numId w:val="29"/>
        </w:numPr>
        <w:spacing w:after="50" w:line="264"/>
      </w:pPr>
      <w:r>
        <w:rPr>
          <w:sz w:val="21"/>
          <w:szCs w:val="21"/>
        </w:rPr>
        <w:t xml:space="preserve">그 작업지시가 다른 라인에 배정되어 있지 않은지 확인하세요. Web 에서 작업지시를 다른 라인으로 재배정하면, 이 PC 가 예전 선택을 들고 있어도 수량은 집계되지 않습니다. 이때 시스템 로그에 "작업지시 … 는 다른 라인에 배정되어 있습니다" 경고가 남습니다 — 작업지시를 다시 선택하거나 Web 에서 배정 라인을 확인하세요.</w:t>
      </w:r>
    </w:p>
    <w:p>
      <w:pPr>
        <w:pStyle w:val="ListParagraph"/>
        <w:numPr>
          <w:ilvl w:val="0"/>
          <w:numId w:val="29"/>
        </w:numPr>
        <w:spacing w:after="50" w:line="264"/>
      </w:pPr>
      <w:r>
        <w:rPr>
          <w:sz w:val="21"/>
          <w:szCs w:val="21"/>
        </w:rPr>
        <w:t xml:space="preserve">Lot 수량만 오르지 않는다면 선택한 Lot 이 그 작업지시 소속인지 확인하세요. 소속이 다르면 검사와 작업지시 수량은 정상 집계되고 Lot 수량만 빠지며, 시스템 로그에 "선택한 Lot 이 작업지시 … 소속이 아닙니다" 경고가 남습니다.</w:t>
      </w:r>
    </w:p>
    <w:p>
      <w:pPr>
        <w:spacing w:after="40" w:before="60"/>
        <w:jc w:val="center"/>
      </w:pPr>
      <w:r>
        <w:drawing>
          <wp:inline distT="0" distB="0" distL="0" distR="0">
            <wp:extent cx="5334000" cy="247650"/>
            <wp:effectExtent t="0" r="0" b="0" l="0"/>
            <wp:docPr id="1" name="sec_system_log_wo_warning.png" descr="sec_system_log_wo_warning.png" title="sec_system_log_wo_w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i/>
          <w:iCs/>
          <w:color w:val="595959"/>
          <w:sz w:val="18"/>
          <w:szCs w:val="18"/>
        </w:rPr>
        <w:t xml:space="preserve">그림. System Log — 다른 라인에 배정된 작업지시 / 다른 작업지시 소속 Lot 경고</w:t>
      </w:r>
    </w:p>
    <w:p>
      <w:pPr>
        <w:pStyle w:val="Heading3"/>
      </w:pPr>
      <w:r>
        <w:t xml:space="preserve">정상 종료했는데 작업자가 계속 로그인 상태로 남음</w:t>
      </w:r>
    </w:p>
    <w:p>
      <w:pPr>
        <w:spacing w:after="100" w:line="276"/>
      </w:pPr>
      <w:r>
        <w:rPr>
          <w:sz w:val="21"/>
          <w:szCs w:val="21"/>
        </w:rPr>
        <w:t xml:space="preserve">VMS 를 닫을 때 서버로 보내는 종료 통지가 거부된 경우입니다. Web 대시보드에서 라인이 한동안 "접속 중" 으로 남고, 작업자 세션이 열린 채 남아 다음 검사가 이미 퇴근한 작업자에게 귀속될 수 있습니다.</w:t>
      </w:r>
    </w:p>
    <w:p>
      <w:pPr>
        <w:pStyle w:val="ListParagraph"/>
        <w:numPr>
          <w:ilvl w:val="0"/>
          <w:numId w:val="30"/>
        </w:numPr>
        <w:spacing w:after="50" w:line="264"/>
      </w:pPr>
      <w:r>
        <w:rPr>
          <w:sz w:val="21"/>
          <w:szCs w:val="21"/>
        </w:rPr>
        <w:t xml:space="preserve">Web 서버가 API 키 강제 모드인데 이 PC 의 Web Client API Key 가 비어 있거나 다르면 이 통지만 거부됩니다 — 설정 마법사 2단계 고급 설정에서 키를 확인하세요 (§3).</w:t>
      </w:r>
    </w:p>
    <w:p>
      <w:pPr>
        <w:pStyle w:val="ListParagraph"/>
        <w:numPr>
          <w:ilvl w:val="0"/>
          <w:numId w:val="30"/>
        </w:numPr>
        <w:spacing w:after="50" w:line="264"/>
      </w:pPr>
      <w:r>
        <w:rPr>
          <w:sz w:val="21"/>
          <w:szCs w:val="21"/>
        </w:rPr>
        <w:t xml:space="preserve">VMS 를 최신 버전으로 올리세요 — v1.37.0 부터 종료 통지도 다른 통신과 같은 키를 함께 보냅니다.</w:t>
      </w:r>
    </w:p>
    <w:p>
      <w:pPr>
        <w:pStyle w:val="ListParagraph"/>
        <w:numPr>
          <w:ilvl w:val="0"/>
          <w:numId w:val="30"/>
        </w:numPr>
        <w:spacing w:after="50" w:line="264"/>
      </w:pPr>
      <w:r>
        <w:rPr>
          <w:sz w:val="21"/>
          <w:szCs w:val="21"/>
        </w:rPr>
        <w:t xml:space="preserve">이미 남아 있는 세션은 Web 의 작업자 화면에서 종료하거나, 라인에서 다시 로그인하면 교체됩니다.</w:t>
      </w:r>
    </w:p>
    <w:p>
      <w:pPr>
        <w:pStyle w:val="Heading3"/>
      </w:pPr>
      <w:r>
        <w:t xml:space="preserve">NG 사진이 Web·MLOps 로 올라가지 않음</w:t>
      </w:r>
    </w:p>
    <w:p>
      <w:pPr>
        <w:pStyle w:val="ListParagraph"/>
        <w:numPr>
          <w:ilvl w:val="0"/>
          <w:numId w:val="31"/>
        </w:numPr>
        <w:spacing w:after="50" w:line="264"/>
      </w:pPr>
      <w:r>
        <w:rPr>
          <w:sz w:val="21"/>
          <w:szCs w:val="21"/>
        </w:rPr>
        <w:t xml:space="preserve">먼저 사이드 패널의 Image Saving 에서 해당 전송 스위치가 켜져 있는지 확인하세요 — Web 전송(OK/NG)과 MLOps 수집은 서로 다른 스위치입니다 (§4.3).</w:t>
      </w:r>
    </w:p>
    <w:p>
      <w:pPr>
        <w:pStyle w:val="ListParagraph"/>
        <w:numPr>
          <w:ilvl w:val="0"/>
          <w:numId w:val="31"/>
        </w:numPr>
        <w:spacing w:after="50" w:line="264"/>
      </w:pPr>
      <w:r>
        <w:rPr>
          <w:sz w:val="21"/>
          <w:szCs w:val="21"/>
        </w:rPr>
        <w:t xml:space="preserve">큐 폴더의 파일 수가 줄어드는지 보세요: %LocalAppData%\BODA VISION AI\image_upload_queue\ (Web) · …\mlops_line_ng_queue\ (MLOps). 줄어들면 전송 중입니다.</w:t>
      </w:r>
    </w:p>
    <w:p>
      <w:pPr>
        <w:pStyle w:val="ListParagraph"/>
        <w:numPr>
          <w:ilvl w:val="0"/>
          <w:numId w:val="31"/>
        </w:numPr>
        <w:spacing w:after="50" w:line="264"/>
      </w:pPr>
      <w:r>
        <w:rPr>
          <w:sz w:val="21"/>
          <w:szCs w:val="21"/>
        </w:rPr>
        <w:t xml:space="preserve">같은 폴더의 rejected\ 에 파일이 쌓이면 서버가 받지 않은 사진입니다 — 함께 남은 사유 파일을 확인하세요. 6시간이 지나도 못 보낸 사진도 이쪽으로 옮겨집니다.</w:t>
      </w:r>
    </w:p>
    <w:p>
      <w:pPr>
        <w:pStyle w:val="ListParagraph"/>
        <w:numPr>
          <w:ilvl w:val="0"/>
          <w:numId w:val="31"/>
        </w:numPr>
        <w:spacing w:after="50" w:line="264"/>
      </w:pPr>
      <w:r>
        <w:rPr>
          <w:sz w:val="21"/>
          <w:szCs w:val="21"/>
        </w:rPr>
        <w:t xml:space="preserve">원본 해상도 무압축(BMP·TIFF)으로 저장하는 라인이라면, 전송할 때는 자동으로 JPEG 나 축소본으로 낮춰 보냅니다 — 사진이 서버 상한(30MB)을 넘어 올라가지 못하던 경우는 v1.37.0 부터 해소됐습니다.</w:t>
      </w:r>
    </w:p>
    <w:p>
      <w:pPr>
        <w:pStyle w:val="ListParagraph"/>
        <w:numPr>
          <w:ilvl w:val="0"/>
          <w:numId w:val="31"/>
        </w:numPr>
        <w:spacing w:after="50" w:line="264"/>
      </w:pPr>
      <w:r>
        <w:rPr>
          <w:sz w:val="21"/>
          <w:szCs w:val="21"/>
        </w:rPr>
        <w:t xml:space="preserve">MLOps 쪽이라면 상태바에 MLOps 비활성 칩이 떠 있는지 먼저 보세요 (§4.2.10).</w:t>
      </w:r>
    </w:p>
    <w:p>
      <w:pPr>
        <w:pStyle w:val="Heading3"/>
      </w:pPr>
      <w:r>
        <w:t xml:space="preserve">검사 이미지의 밝기·초점 값이 계속 0 으로 기록됨</w:t>
      </w:r>
    </w:p>
    <w:p>
      <w:pPr>
        <w:spacing w:after="100" w:line="276"/>
      </w:pPr>
      <w:r>
        <w:rPr>
          <w:sz w:val="21"/>
          <w:szCs w:val="21"/>
        </w:rPr>
        <w:t xml:space="preserve">16bit 카메라나 실수형 이미지를 쓰는 라인에서 이미지 품질 지표 5종이 모두 0 으로 남던 문제입니다. v1.37.0 에서 고쳐졌으므로 버전을 올리세요 — 값이 0 인 구간의 이력은 되살릴 수 없습니다.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32"/>
        </w:numPr>
        <w:spacing w:after="50" w:line="264"/>
      </w:pPr>
      <w:r>
        <w:rPr>
          <w:sz w:val="21"/>
          <w:szCs w:val="21"/>
        </w:rPr>
        <w:t xml:space="preserve">카메라가 연결되어 있는지 (헤더에 연결 표시).</w:t>
      </w:r>
    </w:p>
    <w:p>
      <w:pPr>
        <w:pStyle w:val="ListParagraph"/>
        <w:numPr>
          <w:ilvl w:val="0"/>
          <w:numId w:val="32"/>
        </w:numPr>
        <w:spacing w:after="50" w:line="264"/>
      </w:pPr>
      <w:r>
        <w:rPr>
          <w:sz w:val="21"/>
          <w:szCs w:val="21"/>
        </w:rPr>
        <w:t xml:space="preserve">작업자가 로그인되어 있는지 (헤더 Operator 칩에 이름 표시).</w:t>
      </w:r>
    </w:p>
    <w:p>
      <w:pPr>
        <w:pStyle w:val="ListParagraph"/>
        <w:numPr>
          <w:ilvl w:val="0"/>
          <w:numId w:val="32"/>
        </w:numPr>
        <w:spacing w:after="50" w:line="264"/>
      </w:pPr>
      <w:r>
        <w:rPr>
          <w:sz w:val="21"/>
          <w:szCs w:val="21"/>
        </w:rPr>
        <w:t xml:space="preserve">작업지시가 선택되어 있는지 (헤더에 WO 칩 표시).</w:t>
      </w:r>
    </w:p>
    <w:p>
      <w:pPr>
        <w:pStyle w:val="ListParagraph"/>
        <w:numPr>
          <w:ilvl w:val="0"/>
          <w:numId w:val="32"/>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3"/>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3"/>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3"/>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4"/>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4"/>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4"/>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5"/>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5"/>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35"/>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6"/>
        </w:numPr>
        <w:spacing w:after="50" w:line="264"/>
      </w:pPr>
      <w:r>
        <w:rPr>
          <w:sz w:val="21"/>
          <w:szCs w:val="21"/>
        </w:rPr>
        <w:t xml:space="preserve">VMS 의 System Setup 에서 서버 주소(WebServerUrl)가 맞는지 확인합니다 (예: https://192.168.0.10:7144).</w:t>
      </w:r>
    </w:p>
    <w:p>
      <w:pPr>
        <w:pStyle w:val="ListParagraph"/>
        <w:numPr>
          <w:ilvl w:val="0"/>
          <w:numId w:val="36"/>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6"/>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7"/>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7"/>
        </w:numPr>
        <w:spacing w:after="50" w:line="264"/>
      </w:pPr>
      <w:r>
        <w:rPr>
          <w:sz w:val="21"/>
          <w:szCs w:val="21"/>
        </w:rPr>
        <w:t xml:space="preserve">Web 서버의 이벤트 뷰어 로그에서 검사 결과 수신 기록이 있는지 확인합니다.</w:t>
      </w:r>
    </w:p>
    <w:p>
      <w:pPr>
        <w:pStyle w:val="ListParagraph"/>
        <w:numPr>
          <w:ilvl w:val="0"/>
          <w:numId w:val="37"/>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8"/>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8"/>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9"/>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39"/>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39"/>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 DB</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 — [전체 이력] 창(§4.3)으로 조회,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SW v1.25.0 ~ 반영 (2026-09-02 갱신):</w:t>
      </w:r>
    </w:p>
    <w:p>
      <w:pPr>
        <w:pStyle w:val="ListParagraph"/>
        <w:numPr>
          <w:ilvl w:val="0"/>
          <w:numId w:val="4"/>
        </w:numPr>
        <w:spacing w:after="50" w:line="264"/>
      </w:pPr>
      <w:r>
        <w:rPr>
          <w:sz w:val="21"/>
          <w:szCs w:val="21"/>
        </w:rPr>
        <w:t xml:space="preserve">설치: 설치 파일에 .NET 런타임 동봉(현장 PC 별도 설치 불필요), 설치 마법사 "설치 구성 선택" 화면에서 Web 서버 포함 여부 선택 (§2).</w:t>
      </w:r>
    </w:p>
    <w:p>
      <w:pPr>
        <w:pStyle w:val="ListParagraph"/>
        <w:numPr>
          <w:ilvl w:val="0"/>
          <w:numId w:val="4"/>
        </w:numPr>
        <w:spacing w:after="50" w:line="264"/>
      </w:pPr>
      <w:r>
        <w:rPr>
          <w:sz w:val="21"/>
          <w:szCs w:val="21"/>
        </w:rPr>
        <w:t xml:space="preserve">시스템 설정 마법사: 2단계 "Web 서버 미사용 — 단독(Standalone) 모드" 체크박스 (§3.2, §4.5); "Web Client API Key" 는 고급 설정 으로 접힘 — 일반 현장은 펼칠 필요 없음 (§3.2); 설정 마법사 전용 아이콘.</w:t>
      </w:r>
    </w:p>
    <w:p>
      <w:pPr>
        <w:spacing w:after="100" w:line="276"/>
      </w:pPr>
      <w:r>
        <w:rPr>
          <w:sz w:val="21"/>
          <w:szCs w:val="21"/>
        </w:rPr>
        <w:t xml:space="preserve">SW v1.28.0 반영 (2026-09-04 갱신):</w:t>
      </w:r>
    </w:p>
    <w:p>
      <w:pPr>
        <w:pStyle w:val="ListParagraph"/>
        <w:numPr>
          <w:ilvl w:val="0"/>
          <w:numId w:val="4"/>
        </w:numPr>
        <w:spacing w:after="50" w:line="264"/>
      </w:pPr>
      <w:r>
        <w:rPr>
          <w:sz w:val="21"/>
          <w:szCs w:val="21"/>
        </w:rPr>
        <w:t xml:space="preserve">검사 이력 로컬 저장: 검사 결과가 사이클마다 이 PC 의 검사 이력 파일에 자동 저장됨(기본 90일) — 단독 모드에서도 재시작 후 이력이 남고, Web 연동 시 오프라인 백업 (§4.3, §4.5).</w:t>
      </w:r>
    </w:p>
    <w:p>
      <w:pPr>
        <w:pStyle w:val="ListParagraph"/>
        <w:numPr>
          <w:ilvl w:val="0"/>
          <w:numId w:val="4"/>
        </w:numPr>
        <w:spacing w:after="50" w:line="264"/>
      </w:pPr>
      <w:r>
        <w:rPr>
          <w:sz w:val="21"/>
          <w:szCs w:val="21"/>
        </w:rPr>
        <w:t xml:space="preserve">생산 이력 조회 창: Recent Inspections 의 [전체 이력] 버튼 — 기간 · 판정 · 레시피 · NG 코드 필터, 목록/상세(도구별 결과 + 검사 사진), 일별 집계, NG 파레토, CSV 내보내기 (§4.3).</w:t>
      </w:r>
    </w:p>
    <w:p>
      <w:pPr>
        <w:pStyle w:val="ListParagraph"/>
        <w:numPr>
          <w:ilvl w:val="0"/>
          <w:numId w:val="4"/>
        </w:numPr>
        <w:spacing w:after="50" w:line="264"/>
      </w:pPr>
      <w:r>
        <w:rPr>
          <w:sz w:val="21"/>
          <w:szCs w:val="21"/>
        </w:rPr>
        <w:t xml:space="preserve">Recent Inspections: 단독 모드에서도 사이클 1건씩 기록되며 NG 행에 실패한 도구 이름 표시 (§4.3, §4.5).</w:t>
      </w:r>
    </w:p>
    <w:p>
      <w:pPr>
        <w:pStyle w:val="ListParagraph"/>
        <w:numPr>
          <w:ilvl w:val="0"/>
          <w:numId w:val="4"/>
        </w:numPr>
        <w:spacing w:after="50" w:line="264"/>
      </w:pPr>
      <w:r>
        <w:rPr>
          <w:sz w:val="21"/>
          <w:szCs w:val="21"/>
        </w:rPr>
        <w:t xml:space="preserve">Retention Settings: "검사 이력" 행(보존일 + 저장 켜기/끄기 체크박스, 미리보기, 프리셋) 추가; Backup / Restore 에 검사 이력 파일 포함 (§4.9, §9.4).</w:t>
      </w:r>
    </w:p>
    <w:p>
      <w:pPr>
        <w:pStyle w:val="ListParagraph"/>
        <w:numPr>
          <w:ilvl w:val="0"/>
          <w:numId w:val="4"/>
        </w:numPr>
        <w:spacing w:after="50" w:line="264"/>
      </w:pPr>
      <w:r>
        <w:rPr>
          <w:sz w:val="21"/>
          <w:szCs w:val="21"/>
        </w:rPr>
        <w:t xml:space="preserve">시스템 설정 마법사 3단계: 카메라 카드의 노출/게인 · 3D 옵션(Capture Mode/Filter/Z 범위) · Encoder Res 입력란 제거 (운전에서 읽지 않던 항목 정리, 안내 문구로 대체 — 기존 설정 파일 호환) (§3.1, §3.2, §5.3).</w:t>
      </w:r>
    </w:p>
    <w:p>
      <w:pPr>
        <w:spacing w:after="100" w:line="276"/>
      </w:pPr>
      <w:r>
        <w:rPr>
          <w:sz w:val="21"/>
          <w:szCs w:val="21"/>
        </w:rPr>
        <w:t xml:space="preserve">SW v1.29.0 / Web v1.8.0 반영 (2026-09-04 갱신):</w:t>
      </w:r>
    </w:p>
    <w:p>
      <w:pPr>
        <w:pStyle w:val="ListParagraph"/>
        <w:numPr>
          <w:ilvl w:val="0"/>
          <w:numId w:val="4"/>
        </w:numPr>
        <w:spacing w:after="50" w:line="264"/>
      </w:pPr>
      <w:r>
        <w:rPr>
          <w:sz w:val="21"/>
          <w:szCs w:val="21"/>
        </w:rPr>
        <w:t xml:space="preserve">Match Align 기준 각도: 회전 ROI 로 Feature Match 를 학습하면 같은 장면에서 Δθ 가 ROI 각도만큼 나오던 문제 수정 — 학습 ROI 각도를 기준 각도로 사용 (§5.1, §5.7).</w:t>
      </w:r>
    </w:p>
    <w:p>
      <w:pPr>
        <w:pStyle w:val="ListParagraph"/>
        <w:numPr>
          <w:ilvl w:val="0"/>
          <w:numId w:val="4"/>
        </w:numPr>
        <w:spacing w:after="50" w:line="264"/>
      </w:pPr>
      <w:r>
        <w:rPr>
          <w:sz w:val="21"/>
          <w:szCs w:val="21"/>
        </w:rPr>
        <w:t xml:space="preserve">학습 원점 저장: 레시피를 다시 열면 학습 원점이 ROI 위치가 아닌 템플릿 중심으로 복원되어 얼라인 ΔX/ΔY 가 어긋나던 문제 수정 — 원점을 레시피에 저장, 이전 레시피는 자동 재계산 (§5.7).</w:t>
      </w:r>
    </w:p>
    <w:p>
      <w:pPr>
        <w:pStyle w:val="ListParagraph"/>
        <w:numPr>
          <w:ilvl w:val="0"/>
          <w:numId w:val="4"/>
        </w:numPr>
        <w:spacing w:after="50" w:line="264"/>
      </w:pPr>
      <w:r>
        <w:rPr>
          <w:sz w:val="21"/>
          <w:szCs w:val="21"/>
        </w:rPr>
        <w:t xml:space="preserve">재학습 원점 선택: Feature Match 설정 Models 영역의 콤보 — UseCurrentImage(기본, 현재 위치를 새 기준) / KeepReference(원점 · 기준 이미지 유지, 특징만 갱신) (§5.7).</w:t>
      </w:r>
    </w:p>
    <w:p>
      <w:pPr>
        <w:pStyle w:val="ListParagraph"/>
        <w:numPr>
          <w:ilvl w:val="0"/>
          <w:numId w:val="4"/>
        </w:numPr>
        <w:spacing w:after="50" w:line="264"/>
      </w:pPr>
      <w:r>
        <w:rPr>
          <w:sz w:val="21"/>
          <w:szCs w:val="21"/>
        </w:rPr>
        <w:t xml:space="preserve">재학습 후 Match Align 안내: 상태바에 원점 갱신/유지 표시, 수동 기준이면 재등록 경고 창 (§5.7).</w:t>
      </w:r>
    </w:p>
    <w:p>
      <w:pPr>
        <w:pStyle w:val="ListParagraph"/>
        <w:numPr>
          <w:ilvl w:val="0"/>
          <w:numId w:val="4"/>
        </w:numPr>
        <w:spacing w:after="50" w:line="264"/>
      </w:pPr>
      <w:r>
        <w:rPr>
          <w:sz w:val="21"/>
          <w:szCs w:val="21"/>
        </w:rPr>
        <w:t xml:space="preserve">VMS 메인 아이콘 정렬: Settings 사이드 패널 버튼과 카메라 타일 툴바 아이콘 세로 중앙 정렬.</w:t>
      </w:r>
    </w:p>
    <w:p>
      <w:pPr>
        <w:pStyle w:val="ListParagraph"/>
        <w:numPr>
          <w:ilvl w:val="0"/>
          <w:numId w:val="4"/>
        </w:numPr>
        <w:spacing w:after="50" w:line="264"/>
      </w:pPr>
      <w:r>
        <w:rPr>
          <w:sz w:val="21"/>
          <w:szCs w:val="21"/>
        </w:rPr>
        <w:t xml:space="preserve">Web 로그인 유지: 로그인 화면에 "로그인 유지" 체크박스 — 기본은 브라우저 종료 또는 8시간 후 재로그인, 체크 시 유지(최대 30일) (§7.1).</w:t>
      </w:r>
    </w:p>
    <w:p>
      <w:pPr>
        <w:spacing w:after="100" w:line="276"/>
      </w:pPr>
      <w:r>
        <w:rPr>
          <w:sz w:val="21"/>
          <w:szCs w:val="21"/>
        </w:rPr>
        <w:t xml:space="preserve">SW v1.30.0 · v1.31.0 반영 (2026-09-08 갱신):</w:t>
      </w:r>
    </w:p>
    <w:p>
      <w:pPr>
        <w:pStyle w:val="ListParagraph"/>
        <w:numPr>
          <w:ilvl w:val="0"/>
          <w:numId w:val="4"/>
        </w:numPr>
        <w:spacing w:after="50" w:line="264"/>
      </w:pPr>
      <w:r>
        <w:rPr>
          <w:sz w:val="21"/>
          <w:szCs w:val="21"/>
        </w:rPr>
        <w:t xml:space="preserve">Detection 학습 기본 백본 D-FINE(Apache 2.0) 전환: 학습 스크립트·사전 준비 패키지·학습률 권장값 변경 — 별책 「AI 학습 도구 매뉴얼」 §2. 비전 설정의 Detection 도구는 D-FINE / YOLO 모델을 자동 판별 (§5).</w:t>
      </w:r>
    </w:p>
    <w:p>
      <w:pPr>
        <w:pStyle w:val="ListParagraph"/>
        <w:numPr>
          <w:ilvl w:val="0"/>
          <w:numId w:val="4"/>
        </w:numPr>
        <w:spacing w:after="50" w:line="264"/>
      </w:pPr>
      <w:r>
        <w:rPr>
          <w:sz w:val="21"/>
          <w:szCs w:val="21"/>
        </w:rPr>
        <w:t xml:space="preserve">AI 학습 도구 선택 설치: 설치 구성 선택 화면에 "AI 학습 도구 포함" 체크박스 — 해제한 PC 에는 VMS.DeepLearning 과 학습 스크립트가 설치되지 않고 Tools 메뉴의 Deep Learning 항목이 숨겨짐 (§2.1, §6). OCR Synth Data 창은 학습 스크립트가 없으면 합성 데이터 생성만 표시.</w:t>
      </w:r>
    </w:p>
    <w:p>
      <w:pPr>
        <w:pStyle w:val="ListParagraph"/>
        <w:numPr>
          <w:ilvl w:val="0"/>
          <w:numId w:val="4"/>
        </w:numPr>
        <w:spacing w:after="50" w:line="264"/>
      </w:pPr>
      <w:r>
        <w:rPr>
          <w:sz w:val="21"/>
          <w:szCs w:val="21"/>
        </w:rPr>
        <w:t xml:space="preserve">매뉴얼 구성: 6장 "딥러닝 모델 학습"을 별책 「BODA VMS AI 학습 도구 매뉴얼」로 분리.</w:t>
      </w:r>
    </w:p>
    <w:p>
      <w:pPr>
        <w:spacing w:after="100" w:line="276"/>
      </w:pPr>
      <w:r>
        <w:rPr>
          <w:sz w:val="21"/>
          <w:szCs w:val="21"/>
        </w:rPr>
        <w:t xml:space="preserve">SW v1.32.0 · v1.32.1 · v1.33.0 / Web v1.9.0 반영 (2026-09-10 갱신):</w:t>
      </w:r>
    </w:p>
    <w:p>
      <w:pPr>
        <w:pStyle w:val="ListParagraph"/>
        <w:numPr>
          <w:ilvl w:val="0"/>
          <w:numId w:val="4"/>
        </w:numPr>
        <w:spacing w:after="50" w:line="264"/>
      </w:pPr>
      <w:r>
        <w:rPr>
          <w:sz w:val="21"/>
          <w:szCs w:val="21"/>
        </w:rPr>
        <w:t xml:space="preserve">모델 레지스트리 참조: 딥러닝 도구 Model Path 의 [레지스트리…] 버튼 — MLOps 레지스트리의 모델을 model:// 참조로 지정하면 레시피를 열 때 이 PC 가 자동으로 내려받아 캐시 (§5.10, 설정 마법사 2단계 고급 설정 §3).</w:t>
      </w:r>
    </w:p>
    <w:p>
      <w:pPr>
        <w:pStyle w:val="ListParagraph"/>
        <w:numPr>
          <w:ilvl w:val="0"/>
          <w:numId w:val="4"/>
        </w:numPr>
        <w:spacing w:after="50" w:line="264"/>
      </w:pPr>
      <w:r>
        <w:rPr>
          <w:sz w:val="21"/>
          <w:szCs w:val="21"/>
        </w:rPr>
        <w:t xml:space="preserve">RF-DETR-seg 도구 신설: Ultralytics(AGPL) 의존 없는 인스턴스 분할 도구 — Input Size 자동 설정 · IoU 없음 (§5.10). 덤: YOLO Segmentation 의 Output Mask Image 가 레시피 재열기 시 꺼지던 문제 수정.</w:t>
      </w:r>
    </w:p>
    <w:p>
      <w:pPr>
        <w:pStyle w:val="ListParagraph"/>
        <w:numPr>
          <w:ilvl w:val="0"/>
          <w:numId w:val="4"/>
        </w:numPr>
        <w:spacing w:after="50" w:line="264"/>
      </w:pPr>
      <w:r>
        <w:rPr>
          <w:sz w:val="21"/>
          <w:szCs w:val="21"/>
        </w:rPr>
        <w:t xml:space="preserve">AI 학습 도구 ↔ 레지스트리: 학습 패널 [레지스트리에 등록] · Export 구역 [웹 데이터셋 내려받기] (별책 §1).</w:t>
      </w:r>
    </w:p>
    <w:p>
      <w:pPr>
        <w:pStyle w:val="ListParagraph"/>
        <w:numPr>
          <w:ilvl w:val="0"/>
          <w:numId w:val="4"/>
        </w:numPr>
        <w:spacing w:after="50" w:line="264"/>
      </w:pPr>
      <w:r>
        <w:rPr>
          <w:sz w:val="21"/>
          <w:szCs w:val="21"/>
        </w:rPr>
        <w:t xml:space="preserve">불량 이미지 MLOps 학습 데이터 수집: Image Save Settings 창의 "MLOps 학습 데이터 수집" 카드 — NG 사진 원본 전송 + 양품 N 장에 1 장 샘플(기본 200, 기본 꺼짐) (§4.3).</w:t>
      </w:r>
    </w:p>
    <w:p>
      <w:pPr>
        <w:pStyle w:val="ListParagraph"/>
        <w:numPr>
          <w:ilvl w:val="0"/>
          <w:numId w:val="4"/>
        </w:numPr>
        <w:spacing w:after="50" w:line="264"/>
      </w:pPr>
      <w:r>
        <w:rPr>
          <w:sz w:val="21"/>
          <w:szCs w:val="21"/>
        </w:rPr>
        <w:t xml:space="preserve">검사 결과 업로드 큐 보호: 서버가 거절한 요청은 재시도하지 않고 upload_queue\rejected\ 로 옮겨 뒤 결과가 막히지 않도록 함 (v1.32.1).</w:t>
      </w:r>
    </w:p>
    <w:p>
      <w:pPr>
        <w:pStyle w:val="ListParagraph"/>
        <w:numPr>
          <w:ilvl w:val="0"/>
          <w:numId w:val="4"/>
        </w:numPr>
        <w:spacing w:after="50" w:line="264"/>
      </w:pPr>
      <w:r>
        <w:rPr>
          <w:sz w:val="21"/>
          <w:szCs w:val="21"/>
        </w:rPr>
        <w:t xml:space="preserve">수정: 회전 ROI 로 학습한 Feature Match 가 레시피 재로드 후 [Show ROI] 에서 축 정렬 사각형으로 보이던 문제(v1.29.1) · 손상된 ONNX 파일을 열 때 프로그램이 멈추던 문제 · 같은 모델을 VMS 메인과 VisionSetup 이 동시에 내려받으면 한쪽이 실패하던 문제(v1.33.0).</w:t>
      </w:r>
    </w:p>
    <w:p>
      <w:pPr>
        <w:pStyle w:val="ListParagraph"/>
        <w:numPr>
          <w:ilvl w:val="0"/>
          <w:numId w:val="4"/>
        </w:numPr>
        <w:spacing w:after="50" w:line="264"/>
      </w:pPr>
      <w:r>
        <w:rPr>
          <w:sz w:val="21"/>
          <w:szCs w:val="21"/>
        </w:rPr>
        <w:t xml:space="preserve">Web v1.9.0: 모델 버전별 검사 결과 집계 API(MLOps 라인 모니터링용) — 화면 변화 없음.</w:t>
      </w:r>
    </w:p>
    <w:p>
      <w:pPr>
        <w:spacing w:after="100" w:line="276"/>
      </w:pPr>
      <w:r>
        <w:rPr>
          <w:sz w:val="21"/>
          <w:szCs w:val="21"/>
        </w:rPr>
        <w:t xml:space="preserve">SW v1.34.0 반영 (2026-09-10 갱신):</w:t>
      </w:r>
    </w:p>
    <w:p>
      <w:pPr>
        <w:pStyle w:val="ListParagraph"/>
        <w:numPr>
          <w:ilvl w:val="0"/>
          <w:numId w:val="4"/>
        </w:numPr>
        <w:spacing w:after="50" w:line="264"/>
      </w:pPr>
      <w:r>
        <w:rPr>
          <w:sz w:val="21"/>
          <w:szCs w:val="21"/>
        </w:rPr>
        <w:t xml:space="preserve">AI 학습 도구 기본 제외: 설치 구성 선택 화면의 "AI 학습 도구 포함" 이 기본 해제로 바뀜 — 라벨링·학습이 MLOps 플랫폼으로 옮겨 감에 따라 MLOps 서버 없이 직접 학습하는 PC 만 체크. 업그레이드는 이전 선택 유지 (§2.1, §6).</w:t>
      </w:r>
    </w:p>
    <w:p>
      <w:pPr>
        <w:spacing w:after="100" w:line="276"/>
      </w:pPr>
      <w:r>
        <w:rPr>
          <w:sz w:val="21"/>
          <w:szCs w:val="21"/>
        </w:rPr>
        <w:t xml:space="preserve">SW v1.35.0 ~ v1.37.0 반영 (2026-09-14 갱신):</w:t>
      </w:r>
    </w:p>
    <w:p>
      <w:pPr>
        <w:pStyle w:val="ListParagraph"/>
        <w:numPr>
          <w:ilvl w:val="0"/>
          <w:numId w:val="4"/>
        </w:numPr>
        <w:spacing w:after="50" w:line="264"/>
      </w:pPr>
      <w:r>
        <w:rPr>
          <w:sz w:val="21"/>
          <w:szCs w:val="21"/>
        </w:rPr>
        <w:t xml:space="preserve">MLOps 연동 상태 표시: 연동을 설정했는데 실제로는 꺼져 있으면 하단 상태바에 빨간 "MLOps 비활성" 칩과 사유가 표시됩니다. 이미지 저장 설정 창의 안내 문구도 사유·조치를 알려 줍니다 (§4.2, §4.3).</w:t>
      </w:r>
    </w:p>
    <w:p>
      <w:pPr>
        <w:pStyle w:val="ListParagraph"/>
        <w:numPr>
          <w:ilvl w:val="0"/>
          <w:numId w:val="4"/>
        </w:numPr>
        <w:spacing w:after="50" w:line="264"/>
      </w:pPr>
      <w:r>
        <w:rPr>
          <w:sz w:val="21"/>
          <w:szCs w:val="21"/>
        </w:rPr>
        <w:t xml:space="preserve">MLOps 수집 사진은 결과 그래픽 없는 원본: 학습 재료로 쓰기 위해서입니다. 로컬 저장과 Web 전송 사진은 종전대로 결과 그래픽이 있는 이미지입니다 (§4.3).</w:t>
      </w:r>
    </w:p>
    <w:p>
      <w:pPr>
        <w:pStyle w:val="ListParagraph"/>
        <w:numPr>
          <w:ilvl w:val="0"/>
          <w:numId w:val="4"/>
        </w:numPr>
        <w:spacing w:after="50" w:line="264"/>
      </w:pPr>
      <w:r>
        <w:rPr>
          <w:sz w:val="21"/>
          <w:szCs w:val="21"/>
        </w:rPr>
        <w:t xml:space="preserve">뒤늦게 올라간 검사도 "검사한 시각" 으로 기록: 네트워크 복구 후 몰아서 올라가도 교대 실적·일별 집계가 실제 시각 기준으로 남습니다 (§8.3).</w:t>
      </w:r>
    </w:p>
    <w:p>
      <w:pPr>
        <w:pStyle w:val="ListParagraph"/>
        <w:numPr>
          <w:ilvl w:val="0"/>
          <w:numId w:val="4"/>
        </w:numPr>
        <w:spacing w:after="50" w:line="264"/>
      </w:pPr>
      <w:r>
        <w:rPr>
          <w:sz w:val="21"/>
          <w:szCs w:val="21"/>
        </w:rPr>
        <w:t xml:space="preserve">작업지시 배정 경고: 다른 라인에 배정된 작업지시나 다른 작업지시 소속 Lot 으로 검사가 올라가면 시스템 로그에 경고가 남습니다 — "수량이 안 오른다" 의 원인을 바로 알 수 있습니다 (§10.1).</w:t>
      </w:r>
    </w:p>
    <w:p>
      <w:pPr>
        <w:pStyle w:val="ListParagraph"/>
        <w:numPr>
          <w:ilvl w:val="0"/>
          <w:numId w:val="4"/>
        </w:numPr>
        <w:spacing w:after="50" w:line="264"/>
      </w:pPr>
      <w:r>
        <w:rPr>
          <w:sz w:val="21"/>
          <w:szCs w:val="21"/>
        </w:rPr>
        <w:t xml:space="preserve">검사 사진 업로드: 서버 상한을 넘는 큰 사진은 자동으로 낮춰 보내고, 서버가 받지 않는 사진은 보관함으로 옮겨 뒤 사진이 막히지 않게 합니다 (§8.3).</w:t>
      </w:r>
    </w:p>
    <w:p>
      <w:pPr>
        <w:pStyle w:val="ListParagraph"/>
        <w:numPr>
          <w:ilvl w:val="0"/>
          <w:numId w:val="4"/>
        </w:numPr>
        <w:spacing w:after="50" w:line="264"/>
      </w:pPr>
      <w:r>
        <w:rPr>
          <w:sz w:val="21"/>
          <w:szCs w:val="21"/>
        </w:rPr>
        <w:t xml:space="preserve">정상 종료 시 작업자 세션도 함께 종료: 종료 통지가 거부돼 퇴근한 작업자가 다음 검사에 귀속되던 문제를 고쳤습니다 (§10.1).</w:t>
      </w:r>
    </w:p>
    <w:p>
      <w:pPr>
        <w:pStyle w:val="ListParagraph"/>
        <w:numPr>
          <w:ilvl w:val="0"/>
          <w:numId w:val="4"/>
        </w:numPr>
        <w:spacing w:after="50" w:line="264"/>
      </w:pPr>
      <w:r>
        <w:rPr>
          <w:sz w:val="21"/>
          <w:szCs w:val="21"/>
        </w:rPr>
        <w:t xml:space="preserve">이미지 품질 지표: 16bit 카메라에서 밝기·초점 값이 0 으로만 기록되던 문제 수정. 설정 마법사의 라인 번호 입력 범위를 0~99 로 맞춤 (§8.5).</w:t>
      </w:r>
    </w:p>
    <w:p>
      <w:pPr>
        <w:pStyle w:val="ListParagraph"/>
        <w:numPr>
          <w:ilvl w:val="0"/>
          <w:numId w:val="4"/>
        </w:numPr>
        <w:spacing w:after="50" w:line="264"/>
      </w:pPr>
      <w:r>
        <w:rPr>
          <w:sz w:val="21"/>
          <w:szCs w:val="21"/>
        </w:rPr>
        <w:t xml:space="preserve">학습 결과 파일: 학습이 끝나면 출력 폴더에 지표 요약(metrics.json)과 학습 곡선 그림(curves.png)이 함께 생깁니다 (별책).</w:t>
      </w:r>
    </w:p>
    <w:p>
      <w:pPr>
        <w:spacing w:after="100" w:line="276"/>
      </w:pPr>
      <w:r>
        <w:rPr>
          <w:sz w:val="21"/>
          <w:szCs w:val="21"/>
        </w:rPr>
        <w:t xml:space="preserve">동봉 Web v1.10.0 반영 (2026-09-14 갱신):</w:t>
      </w:r>
    </w:p>
    <w:p>
      <w:pPr>
        <w:pStyle w:val="ListParagraph"/>
        <w:numPr>
          <w:ilvl w:val="0"/>
          <w:numId w:val="4"/>
        </w:numPr>
        <w:spacing w:after="50" w:line="264"/>
      </w:pPr>
      <w:r>
        <w:rPr>
          <w:sz w:val="21"/>
          <w:szCs w:val="21"/>
        </w:rPr>
        <w:t xml:space="preserve">검사 사진 열람에 로그인 필요 — 주소만 알면 열리던 동작이 막혔습니다 (§7.6).</w:t>
      </w:r>
    </w:p>
    <w:p>
      <w:pPr>
        <w:pStyle w:val="ListParagraph"/>
        <w:numPr>
          <w:ilvl w:val="0"/>
          <w:numId w:val="4"/>
        </w:numPr>
        <w:spacing w:after="50" w:line="264"/>
      </w:pPr>
      <w:r>
        <w:rPr>
          <w:sz w:val="21"/>
          <w:szCs w:val="21"/>
        </w:rPr>
        <w:t xml:space="preserve">권한 변경이 즉시 반영 — 비밀번호 초기화·등급 강등·계정 삭제가 바로 효력을 갖습니다 (예전에는 최대 8시간 뒤).</w:t>
      </w:r>
    </w:p>
    <w:p>
      <w:pPr>
        <w:pStyle w:val="ListParagraph"/>
        <w:numPr>
          <w:ilvl w:val="0"/>
          <w:numId w:val="4"/>
        </w:numPr>
        <w:spacing w:after="50" w:line="264"/>
      </w:pPr>
      <w:r>
        <w:rPr>
          <w:sz w:val="21"/>
          <w:szCs w:val="21"/>
        </w:rPr>
        <w:t xml:space="preserve">지표 정확성 — 검사가 한 건도 없는 라인의 품질·OEE 는 100% 가 아니라 빈 값으로 표시됩니다. 보고서·안돈 "오늘"·교대 실적의 날짜 기준을 현지 시각으로 통일했습니다 (§7.16).</w:t>
      </w:r>
    </w:p>
    <w:p>
      <w:pPr>
        <w:pStyle w:val="ListParagraph"/>
        <w:numPr>
          <w:ilvl w:val="0"/>
          <w:numId w:val="4"/>
        </w:numPr>
        <w:spacing w:after="50" w:line="264"/>
      </w:pPr>
      <w:r>
        <w:rPr>
          <w:sz w:val="21"/>
          <w:szCs w:val="21"/>
        </w:rPr>
        <w:t xml:space="preserve">안정성 — 검사 결과를 두 번 보내도 수량이 두 번 오르지 않습니다(재전송 안전). DB 백업이 재시작에도 밀리지 않고, 배포해도 운영 로그·사진·백업이 지워지지 않습니다 (§9.4).</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RF-DETR-seg (인스턴스 분할),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(RetrainOriginMode)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RF-DETR-seg (인스턴스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RF-DETR-seg (인스턴스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9.34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9.35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9.37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abstractNum w:abstractNumId="37" w15:restartNumberingAfterBreak="0">
    <w:multiLevelType w:val="hybridMultilevel"/>
    <w:lvl w:ilvl="0" w15:tentative="1">
      <w:start w:val="1"/>
      <w:numFmt w:val="decimal"/>
      <w:lvlText w:val="%1."/>
      <w:lvlJc w:val="left"/>
      <w:pPr>
        <w:ind w:left="500" w:hanging="250"/>
      </w:pPr>
    </w:lvl>
  </w:abstractNum>
  <w:abstractNum w:abstractNumId="38" w15:restartNumberingAfterBreak="0">
    <w:multiLevelType w:val="hybridMultilevel"/>
    <w:lvl w:ilvl="0" w15:tentative="1">
      <w:start w:val="1"/>
      <w:numFmt w:val="decimal"/>
      <w:lvlText w:val="%1."/>
      <w:lvlJc w:val="left"/>
      <w:pPr>
        <w:ind w:left="500" w:hanging="250"/>
      </w:pPr>
    </w:lvl>
  </w:abstractNum>
  <w:abstractNum w:abstractNumId="39"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d8dd36b75796de138a04e3c4237545149449774d.png"/><Relationship Id="rId12" Type="http://schemas.openxmlformats.org/officeDocument/2006/relationships/image" Target="media/acac53649c7ed2e33079edff030ed9818165dd62.png"/><Relationship Id="rId13" Type="http://schemas.openxmlformats.org/officeDocument/2006/relationships/image" Target="media/71f47fdc06e33d63624c75cbbec8d88ab6c0a233.png"/><Relationship Id="rId14" Type="http://schemas.openxmlformats.org/officeDocument/2006/relationships/image" Target="media/307abc822371706cfd1e18d4010e9df271c6dacd.png"/><Relationship Id="rId15" Type="http://schemas.openxmlformats.org/officeDocument/2006/relationships/image" Target="media/864f0f91d953010a64a0d0523932c7b1185b39dd.png"/><Relationship Id="rId16" Type="http://schemas.openxmlformats.org/officeDocument/2006/relationships/image" Target="media/4286f4ba7543f0f3bcbd86f104bffa92630d1557.png"/><Relationship Id="rId17" Type="http://schemas.openxmlformats.org/officeDocument/2006/relationships/image" Target="media/5a0648c6dde7c11a11cf19715ef3a0b0d71a9ac4.png"/><Relationship Id="rId18" Type="http://schemas.openxmlformats.org/officeDocument/2006/relationships/image" Target="media/409740d074c5dcf98460bbca148b73331b57995e.png"/><Relationship Id="rId19" Type="http://schemas.openxmlformats.org/officeDocument/2006/relationships/image" Target="media/26533a5a8ace599f59dc41ca10c5387e3a6cd1cb.png"/><Relationship Id="rId20" Type="http://schemas.openxmlformats.org/officeDocument/2006/relationships/image" Target="media/21bc5fa66d8c5ac82604b44995bb55ff3607f069.png"/><Relationship Id="rId21" Type="http://schemas.openxmlformats.org/officeDocument/2006/relationships/image" Target="media/3468a8d52e72f06b1698bb9a2e216d48c3610c63.png"/><Relationship Id="rId22" Type="http://schemas.openxmlformats.org/officeDocument/2006/relationships/image" Target="media/764572b1dd4b110cb0261fe17b459dfba54bab9c.png"/><Relationship Id="rId23" Type="http://schemas.openxmlformats.org/officeDocument/2006/relationships/image" Target="media/30f80dafe03fb72a9a6e4443e63ffbba423a1f10.png"/><Relationship Id="rId24" Type="http://schemas.openxmlformats.org/officeDocument/2006/relationships/image" Target="media/0355f31a42e50fd1f4e0265b0f9b66281c527649.png"/><Relationship Id="rId25" Type="http://schemas.openxmlformats.org/officeDocument/2006/relationships/image" Target="media/0876e3e2a8e724f7143dde8ebf7116c3e74ed2e3.png"/><Relationship Id="rId26" Type="http://schemas.openxmlformats.org/officeDocument/2006/relationships/image" Target="media/edaa9eb2c9e6f4f6fa8f07dc89b587b0e7750d82.png"/><Relationship Id="rId27" Type="http://schemas.openxmlformats.org/officeDocument/2006/relationships/image" Target="media/afdd6ceb9d46d96439013525b350f6a02c1a9b04.png"/><Relationship Id="rId28" Type="http://schemas.openxmlformats.org/officeDocument/2006/relationships/image" Target="media/70944a44cff8b152b6df865a9a89124435ca5330.png"/><Relationship Id="rId29" Type="http://schemas.openxmlformats.org/officeDocument/2006/relationships/image" Target="media/07e96906665a1015f8f1b037b9682be3649a76da.png"/><Relationship Id="rId30" Type="http://schemas.openxmlformats.org/officeDocument/2006/relationships/image" Target="media/c7334b3d80ffa15fe1c07af65055a2393aabaff7.png"/><Relationship Id="rId31" Type="http://schemas.openxmlformats.org/officeDocument/2006/relationships/image" Target="media/a0064e9c6b311147903306c748c9d1967f0c0156.png"/><Relationship Id="rId32" Type="http://schemas.openxmlformats.org/officeDocument/2006/relationships/image" Target="media/2058e402b612e5b3590b01459587bf93a1825d46.png"/><Relationship Id="rId33" Type="http://schemas.openxmlformats.org/officeDocument/2006/relationships/image" Target="media/52d71f3078b853bdd3b2bf8d82cc7287edeb9a13.png"/><Relationship Id="rId34" Type="http://schemas.openxmlformats.org/officeDocument/2006/relationships/image" Target="media/7f1d507e0e3c4dfdb07a190b042dbceab2e5a698.png"/><Relationship Id="rId35" Type="http://schemas.openxmlformats.org/officeDocument/2006/relationships/image" Target="media/57f9a146adc24af8321133c18bd6018700c049f6.png"/><Relationship Id="rId36" Type="http://schemas.openxmlformats.org/officeDocument/2006/relationships/image" Target="media/78732f47435140c40448e383e08d936e2b22db8c.png"/><Relationship Id="rId37" Type="http://schemas.openxmlformats.org/officeDocument/2006/relationships/image" Target="media/74ba70bbb51ae4324f3af04439e98304a34c42c4.png"/><Relationship Id="rId38" Type="http://schemas.openxmlformats.org/officeDocument/2006/relationships/image" Target="media/0740e2165a1f61bdfaf73e9a21bc002b2d618823.png"/><Relationship Id="rId39" Type="http://schemas.openxmlformats.org/officeDocument/2006/relationships/image" Target="media/781f30525da409238907b44eb3692e9af95793c5.png"/><Relationship Id="rId40" Type="http://schemas.openxmlformats.org/officeDocument/2006/relationships/image" Target="media/0b15bc13a387c77b8e928ec0d9d9c58a213c6a4b.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bfdcafab65c9dee4763779ce93657fa3cb5aad1e.png"/><Relationship Id="rId63" Type="http://schemas.openxmlformats.org/officeDocument/2006/relationships/image" Target="media/17ea8843746d38ead0c08c5662cc30bc067a69a5.png"/><Relationship Id="rId64" Type="http://schemas.openxmlformats.org/officeDocument/2006/relationships/image" Target="media/ba4bce2682b01865781dffca2c376940971cd0c9.png"/><Relationship Id="rId65" Type="http://schemas.openxmlformats.org/officeDocument/2006/relationships/image" Target="media/0cf7a78aa4404735c7545b75905faee62e47d79a.png"/><Relationship Id="rId66" Type="http://schemas.openxmlformats.org/officeDocument/2006/relationships/image" Target="media/cc34e8c0d496df84a2c23641b9d9bd99d6051be3.png"/><Relationship Id="rId67" Type="http://schemas.openxmlformats.org/officeDocument/2006/relationships/image" Target="media/54a3a7caed64e3e0f6656288c6e1d2916dd771cf.png"/><Relationship Id="rId68" Type="http://schemas.openxmlformats.org/officeDocument/2006/relationships/image" Target="media/670be599e7e0038b51084cfb47d4e93c7e089772.png"/><Relationship Id="rId69" Type="http://schemas.openxmlformats.org/officeDocument/2006/relationships/image" Target="media/fd3bfc98a3a9437389213e869ffa02ff9b82737e.png"/><Relationship Id="rId70" Type="http://schemas.openxmlformats.org/officeDocument/2006/relationships/image" Target="media/357c3e9046bd7d667f26eaaa3487f92d7c7c6130.png"/><Relationship Id="rId71" Type="http://schemas.openxmlformats.org/officeDocument/2006/relationships/image" Target="media/e800c956f0f6aee0ccbfefd65fc141be1bc348f5.png"/><Relationship Id="rId72" Type="http://schemas.openxmlformats.org/officeDocument/2006/relationships/image" Target="media/3f68b1996b51516b5de7ea855fa93dc6d721ad1a.png"/><Relationship Id="rId73" Type="http://schemas.openxmlformats.org/officeDocument/2006/relationships/image" Target="media/8376d23614909604dcbfdde6ecd017f2ec620032.png"/><Relationship Id="rId74" Type="http://schemas.openxmlformats.org/officeDocument/2006/relationships/image" Target="media/4d083f36d165243213385b52cd340000122f58f1.png"/><Relationship Id="rId75" Type="http://schemas.openxmlformats.org/officeDocument/2006/relationships/image" Target="media/5ec4bd796c80419e1933715160bbe641f011f6c4.png"/><Relationship Id="rId76" Type="http://schemas.openxmlformats.org/officeDocument/2006/relationships/image" Target="media/6901383445551d87e61656ae8890e00e49d02602.png"/><Relationship Id="rId77" Type="http://schemas.openxmlformats.org/officeDocument/2006/relationships/image" Target="media/d96d24d890d781bf8ebfa8f0fa3c8391178d9910.png"/><Relationship Id="rId78" Type="http://schemas.openxmlformats.org/officeDocument/2006/relationships/image" Target="media/e302100083f683d4011a54cca368e7c936d8c51c.png"/><Relationship Id="rId79" Type="http://schemas.openxmlformats.org/officeDocument/2006/relationships/image" Target="media/f15c46d46ef9a604be8ccf411020807882cb8b1f.png"/><Relationship Id="rId80" Type="http://schemas.openxmlformats.org/officeDocument/2006/relationships/image" Target="media/e007005e868c8db1679ddc3fc89744a4cc2bcd75.png"/><Relationship Id="rId81" Type="http://schemas.openxmlformats.org/officeDocument/2006/relationships/image" Target="media/8954609291444fb1ade9dc70d7d960d8259f6a3c.png"/><Relationship Id="rId82" Type="http://schemas.openxmlformats.org/officeDocument/2006/relationships/image" Target="media/ac4725c2f7475728ddf2cc63180ea5964e027087.png"/><Relationship Id="rId83" Type="http://schemas.openxmlformats.org/officeDocument/2006/relationships/image" Target="media/acfdd3be70644675b7760830d95d836751b29b21.png"/><Relationship Id="rId84" Type="http://schemas.openxmlformats.org/officeDocument/2006/relationships/image" Target="media/b0aec8b04908d1c3d9972909d40a703bb73cf95d.png"/><Relationship Id="rId85" Type="http://schemas.openxmlformats.org/officeDocument/2006/relationships/image" Target="media/03113199795b61f636cdfc624b9f584e4895839a.png"/><Relationship Id="rId86" Type="http://schemas.openxmlformats.org/officeDocument/2006/relationships/image" Target="media/6ba40bfbf32e8e78fc7e97ed9d501f9c4dadaba4.png"/><Relationship Id="rId87" Type="http://schemas.openxmlformats.org/officeDocument/2006/relationships/image" Target="media/b2942377210c247685b10a1618df197b651bae6b.png"/><Relationship Id="rId88" Type="http://schemas.openxmlformats.org/officeDocument/2006/relationships/image" Target="media/10ffb8c270d90549539a2dcff402bfc404fd409f.png"/><Relationship Id="rId89" Type="http://schemas.openxmlformats.org/officeDocument/2006/relationships/image" Target="media/4dbc24aaaf13730b5354403a13ad7d52bca68bb0.png"/><Relationship Id="rId90" Type="http://schemas.openxmlformats.org/officeDocument/2006/relationships/image" Target="media/4a6e3f6d92624b5a26779567beff8efcd9e9901a.png"/><Relationship Id="rId91" Type="http://schemas.openxmlformats.org/officeDocument/2006/relationships/image" Target="media/e73615d985b5bd0c7905c5f4109191097cdd1cee.png"/><Relationship Id="rId92" Type="http://schemas.openxmlformats.org/officeDocument/2006/relationships/image" Target="media/975b1729ae685126212464fc820355b0e99de4b9.png"/><Relationship Id="rId93" Type="http://schemas.openxmlformats.org/officeDocument/2006/relationships/image" Target="media/2acf1b1e6b41ef397d42e2f989fdf94a3639b19e.png"/><Relationship Id="rId94" Type="http://schemas.openxmlformats.org/officeDocument/2006/relationships/image" Target="media/6ea48079b9c2df204acd1e88a939bc1da8a27409.png"/><Relationship Id="rId95" Type="http://schemas.openxmlformats.org/officeDocument/2006/relationships/image" Target="media/4af6993e8710ce3c8ac53e550e1dd53599d1fe2b.png"/><Relationship Id="rId96" Type="http://schemas.openxmlformats.org/officeDocument/2006/relationships/image" Target="media/242e92f7a0a19372e539291d0b5493753ef81874.png"/><Relationship Id="rId97" Type="http://schemas.openxmlformats.org/officeDocument/2006/relationships/image" Target="media/e0a8a14aaa6f5c7d82e63fb3a5ad45c72ec9534f.png"/><Relationship Id="rId98" Type="http://schemas.openxmlformats.org/officeDocument/2006/relationships/image" Target="media/3f4e2ba094e68418bb40bc5cf390936f2ffc4ce5.png"/><Relationship Id="rId99" Type="http://schemas.openxmlformats.org/officeDocument/2006/relationships/image" Target="media/1912cd34aaddcde2d9418a694defdfd714c08906.png"/><Relationship Id="rId100" Type="http://schemas.openxmlformats.org/officeDocument/2006/relationships/image" Target="media/13002e7405563e33fcb420f53e9ff5f0f00553f3.png"/><Relationship Id="rId101" Type="http://schemas.openxmlformats.org/officeDocument/2006/relationships/image" Target="media/2d9113cf5390088332dee51d69b96add972bdc1f.png"/><Relationship Id="rId102" Type="http://schemas.openxmlformats.org/officeDocument/2006/relationships/image" Target="media/6dcebf715fb6fe363f3405144559068dffa89b5c.png"/><Relationship Id="rId103" Type="http://schemas.openxmlformats.org/officeDocument/2006/relationships/image" Target="media/8f9cb94772089eb2c0cc72a9ef9c61b0e9cd4779.png"/><Relationship Id="rId104" Type="http://schemas.openxmlformats.org/officeDocument/2006/relationships/image" Target="media/33a3a29ec17d8112e99215a27f413fa9dfb2c14d.png"/><Relationship Id="rId105" Type="http://schemas.openxmlformats.org/officeDocument/2006/relationships/image" Target="media/b2de3c8cb78e903e09dd5e6e68843d559483ee47.png"/><Relationship Id="rId106" Type="http://schemas.openxmlformats.org/officeDocument/2006/relationships/image" Target="media/fa85ab885bc981cbd522a6633846facc3914e7fd.png"/><Relationship Id="rId107" Type="http://schemas.openxmlformats.org/officeDocument/2006/relationships/image" Target="media/093a9a2f0421e8b3a3b755e25113d31d087509a2.png"/><Relationship Id="rId108" Type="http://schemas.openxmlformats.org/officeDocument/2006/relationships/image" Target="media/96eec5593c4f262da3543336ea5e4ddf2bb97b9b.png"/><Relationship Id="rId109" Type="http://schemas.openxmlformats.org/officeDocument/2006/relationships/image" Target="media/223fe3d37339075c02a82d3c55d14f18dd2bfb15.png"/><Relationship Id="rId110" Type="http://schemas.openxmlformats.org/officeDocument/2006/relationships/image" Target="media/8a005964f275bc9b9a6866c612f3e4fa284dd1a2.png"/><Relationship Id="rId111" Type="http://schemas.openxmlformats.org/officeDocument/2006/relationships/image" Target="media/698f104387785d9ad2906b2c185100a2041352c4.png"/><Relationship Id="rId112" Type="http://schemas.openxmlformats.org/officeDocument/2006/relationships/image" Target="media/673fe77cdc32fc80f8afdc11bb7729b7f4b99f40.png"/><Relationship Id="rId113" Type="http://schemas.openxmlformats.org/officeDocument/2006/relationships/image" Target="media/ce85f8ba6d6eecc5b157923350bccea772bc3f89.png"/><Relationship Id="rId114" Type="http://schemas.openxmlformats.org/officeDocument/2006/relationships/image" Target="media/d0c998ba1a38172122d7c10c69e8d248ba639fa5.png"/><Relationship Id="rId115" Type="http://schemas.openxmlformats.org/officeDocument/2006/relationships/image" Target="media/e3ec79be4b52a4229cb5b291caa4a1778f9adc77.png"/><Relationship Id="rId116" Type="http://schemas.openxmlformats.org/officeDocument/2006/relationships/image" Target="media/560d2a0ba401798c90c06f077c8da2f13a243981.png"/><Relationship Id="rId117" Type="http://schemas.openxmlformats.org/officeDocument/2006/relationships/image" Target="media/bd6e269d85938a76634600ef179b01af4bb279d3.png"/><Relationship Id="rId118" Type="http://schemas.openxmlformats.org/officeDocument/2006/relationships/image" Target="media/6d41c4c70eb6b6f2a34ba6d64f38deda56cf1dfd.png"/><Relationship Id="rId119" Type="http://schemas.openxmlformats.org/officeDocument/2006/relationships/image" Target="media/a641fee6e5d49bc6ca398c7ac84770a15084c2ea.png"/><Relationship Id="rId120" Type="http://schemas.openxmlformats.org/officeDocument/2006/relationships/image" Target="media/c2879ba7c6bc1499c42bb831e6f92b3949d6c036.png"/><Relationship Id="rId121" Type="http://schemas.openxmlformats.org/officeDocument/2006/relationships/image" Target="media/17911becc4767d6fad8fd821474c1514f4090db4.png"/><Relationship Id="rId122" Type="http://schemas.openxmlformats.org/officeDocument/2006/relationships/image" Target="media/6956bcde40426e298bb9f67f63a779d4947e8354.png"/><Relationship Id="rId123" Type="http://schemas.openxmlformats.org/officeDocument/2006/relationships/image" Target="media/8d87da9861352aab97b6bd27f933474c2b24d538.png"/><Relationship Id="rId124" Type="http://schemas.openxmlformats.org/officeDocument/2006/relationships/image" Target="media/0f0e7eb2bbb733d7fcbb738c2b1fb2dc3f77a4d9.png"/><Relationship Id="rId125" Type="http://schemas.openxmlformats.org/officeDocument/2006/relationships/image" Target="media/c280860ae441713c31e3fe790532cfbead1b8bcd.png"/><Relationship Id="rId126" Type="http://schemas.openxmlformats.org/officeDocument/2006/relationships/image" Target="media/87e42caf062083aa114afaaebefc720fe8f0fb28.png"/><Relationship Id="rId127" Type="http://schemas.openxmlformats.org/officeDocument/2006/relationships/image" Target="media/30aca70fd0be49db136525efd75911c4bf2d559b.png"/><Relationship Id="rId128" Type="http://schemas.openxmlformats.org/officeDocument/2006/relationships/image" Target="media/b1d35286189e8ebf2b22ca5291cd93240318b5c7.png"/><Relationship Id="rId129" Type="http://schemas.openxmlformats.org/officeDocument/2006/relationships/image" Target="media/31c529319fc17cadcca64666a222b56d8e369e09.png"/><Relationship Id="rId130" Type="http://schemas.openxmlformats.org/officeDocument/2006/relationships/image" Target="media/3dd2f8ec1b1fbe2ac05e93281b46482c6fb59e40.png"/><Relationship Id="rId131" Type="http://schemas.openxmlformats.org/officeDocument/2006/relationships/image" Target="media/46d36be431c04c958db6d630e30cc9415dd21613.png"/><Relationship Id="rId132" Type="http://schemas.openxmlformats.org/officeDocument/2006/relationships/image" Target="media/e0554f694771009e0085cda970183be8b01ad7fa.png"/><Relationship Id="rId133" Type="http://schemas.openxmlformats.org/officeDocument/2006/relationships/image" Target="media/e3e0c8944ba655196a17823a2fbce62d7d3c3bef.png"/><Relationship Id="rId134" Type="http://schemas.openxmlformats.org/officeDocument/2006/relationships/image" Target="media/080f89c0549fdba26394a7071f7c3018caa2287e.png"/><Relationship Id="rId135" Type="http://schemas.openxmlformats.org/officeDocument/2006/relationships/image" Target="media/bda1e8f1ff6550f04b1bd9bac6e477bdc5899642.png"/><Relationship Id="rId136" Type="http://schemas.openxmlformats.org/officeDocument/2006/relationships/image" Target="media/216fe03d9494c5f5ee59d81908a09c33e00e6caa.png"/><Relationship Id="rId137" Type="http://schemas.openxmlformats.org/officeDocument/2006/relationships/image" Target="media/0ab786a53356e2c63816609aaa38bf4c069ae278.png"/><Relationship Id="rId138" Type="http://schemas.openxmlformats.org/officeDocument/2006/relationships/image" Target="media/25f6829499f2ac10e9341ccec08c7e90fa1cd305.png"/><Relationship Id="rId139" Type="http://schemas.openxmlformats.org/officeDocument/2006/relationships/image" Target="media/5e120b02af514d979e33e0038230f565d8aa54b6.png"/><Relationship Id="rId140" Type="http://schemas.openxmlformats.org/officeDocument/2006/relationships/image" Target="media/e9610849b2a49e737c701272e91717dd98251538.png"/><Relationship Id="rId141" Type="http://schemas.openxmlformats.org/officeDocument/2006/relationships/image" Target="media/2f79e75e8d41b952be4849cf06999d8eadbe3f37.png"/><Relationship Id="rId142" Type="http://schemas.openxmlformats.org/officeDocument/2006/relationships/image" Target="media/8614a7500c9a3934515977eabb92a85a10791e5e.png"/><Relationship Id="rId143" Type="http://schemas.openxmlformats.org/officeDocument/2006/relationships/image" Target="media/050846fd18bade18f1c36ab4909c575bd7b2a654.png"/><Relationship Id="rId144" Type="http://schemas.openxmlformats.org/officeDocument/2006/relationships/image" Target="media/7a2ec0b06ebe8d38ad35ace16e2effebe3406c7d.png"/><Relationship Id="rId145" Type="http://schemas.openxmlformats.org/officeDocument/2006/relationships/image" Target="media/f538e91e89d9400cd291f0ec6c91350bea8e69d8.png"/><Relationship Id="rId146" Type="http://schemas.openxmlformats.org/officeDocument/2006/relationships/image" Target="media/f919cbdeb70089a9a7f881d56fdc177b8b370ce4.png"/><Relationship Id="rId147" Type="http://schemas.openxmlformats.org/officeDocument/2006/relationships/image" Target="media/c46064a40278366f4ce95044c4c4da2fe38ea0e3.png"/><Relationship Id="rId148" Type="http://schemas.openxmlformats.org/officeDocument/2006/relationships/image" Target="media/7b3d2abb23c307275ed2518f06759baf62f44aca.png"/><Relationship Id="rId149" Type="http://schemas.openxmlformats.org/officeDocument/2006/relationships/image" Target="media/5265f918f2e2b1b55a1594477a73fb3a9e9cd5b4.png"/><Relationship Id="rId150" Type="http://schemas.openxmlformats.org/officeDocument/2006/relationships/image" Target="media/bc337a82dd2f45decd79cf010f05ccaaa9a2bdc4.png"/><Relationship Id="rId151" Type="http://schemas.openxmlformats.org/officeDocument/2006/relationships/image" Target="media/360a5352403606cad9a2d8d2273fa4cf1fe2f1e5.png"/><Relationship Id="rId152" Type="http://schemas.openxmlformats.org/officeDocument/2006/relationships/image" Target="media/dfa330e03b88e4c1cfe2a4c5bd3e4033195ced3a.png"/><Relationship Id="rId153" Type="http://schemas.openxmlformats.org/officeDocument/2006/relationships/image" Target="media/f097335525bec54ccdbd28d7893c85b7c769fc9e.png"/><Relationship Id="rId154" Type="http://schemas.openxmlformats.org/officeDocument/2006/relationships/image" Target="media/8e9baa6188a93e5f6f209dfa783dd077626e0967.png"/><Relationship Id="rId155" Type="http://schemas.openxmlformats.org/officeDocument/2006/relationships/image" Target="media/1eb790526f03f9676385f54025af735bab27b331.png"/><Relationship Id="rId156" Type="http://schemas.openxmlformats.org/officeDocument/2006/relationships/image" Target="media/9b59391d5c7514c5f6f5bd1cbc7925530e88313e.png"/><Relationship Id="rId157" Type="http://schemas.openxmlformats.org/officeDocument/2006/relationships/image" Target="media/370f2bc02cdbb4fa4f5d278d292046de0bab0dc8.png"/><Relationship Id="rId158" Type="http://schemas.openxmlformats.org/officeDocument/2006/relationships/image" Target="media/89f71b39d5065ed3f8faa0ff67c2c91a81ae52c7.png"/><Relationship Id="rId159" Type="http://schemas.openxmlformats.org/officeDocument/2006/relationships/image" Target="media/23dce8b2220c2e638a645c10ecf04e857ece95f2.png"/><Relationship Id="rId160" Type="http://schemas.openxmlformats.org/officeDocument/2006/relationships/image" Target="media/95c97f7d5ad8241c5a3c4a502d9a897686a79334.png"/><Relationship Id="rId161" Type="http://schemas.openxmlformats.org/officeDocument/2006/relationships/image" Target="media/d1f300c7bf8e58c9ab5fb4781df037110376f171.png"/><Relationship Id="rId162" Type="http://schemas.openxmlformats.org/officeDocument/2006/relationships/image" Target="media/9f1266932e81d53bbd32f999711e6399b3e21161.png"/><Relationship Id="rId163" Type="http://schemas.openxmlformats.org/officeDocument/2006/relationships/image" Target="media/85dadc83a915a1f2c38ac2c82dfb3ff2652b15a5.png"/><Relationship Id="rId164" Type="http://schemas.openxmlformats.org/officeDocument/2006/relationships/image" Target="media/73fcf4285f2fd7cef8ba46cb0c8ced8f7c8c6d48.png"/><Relationship Id="rId165" Type="http://schemas.openxmlformats.org/officeDocument/2006/relationships/image" Target="media/38c2b053b4876400f1a78bf33ad5923512570cb1.png"/><Relationship Id="rId166" Type="http://schemas.openxmlformats.org/officeDocument/2006/relationships/image" Target="media/053b0f516d9e43de253551395d49c9bcf748ba0c.png"/><Relationship Id="rId167" Type="http://schemas.openxmlformats.org/officeDocument/2006/relationships/image" Target="media/ba60381c5a007973ccf50d702b33d72d6bdaf77c.png"/><Relationship Id="rId168" Type="http://schemas.openxmlformats.org/officeDocument/2006/relationships/image" Target="media/d3cac28fdf1c439c4e05807d7301535cb0466d1f.png"/><Relationship Id="rId169" Type="http://schemas.openxmlformats.org/officeDocument/2006/relationships/image" Target="media/2ffb9148a363e9e09d0fee66552d21a12b999c0c.png"/><Relationship Id="rId170" Type="http://schemas.openxmlformats.org/officeDocument/2006/relationships/image" Target="media/25f6b137b0902c02b023b9343faf7b028fb772f6.png"/><Relationship Id="rId171" Type="http://schemas.openxmlformats.org/officeDocument/2006/relationships/image" Target="media/c8b6c8c79d1b4a885fdf27384e7f2ab9f03bcca8.png"/><Relationship Id="rId172" Type="http://schemas.openxmlformats.org/officeDocument/2006/relationships/image" Target="media/105f43e077144cd8cde0524a71d9708157d7ae86.png"/><Relationship Id="rId173" Type="http://schemas.openxmlformats.org/officeDocument/2006/relationships/image" Target="media/c383fd65e6c4198256be9b0b7afb0517921fb587.png"/><Relationship Id="rId174" Type="http://schemas.openxmlformats.org/officeDocument/2006/relationships/image" Target="media/a9ded2368cc0283699203efc0847310d8b1180bf.png"/><Relationship Id="rId175" Type="http://schemas.openxmlformats.org/officeDocument/2006/relationships/image" Target="media/565c80c86e375dad6e92a3a114dc276cae865679.png"/><Relationship Id="rId176" Type="http://schemas.openxmlformats.org/officeDocument/2006/relationships/image" Target="media/20498dc9bde249bf0a6e78d56d89c8408a7401cb.png"/><Relationship Id="rId177" Type="http://schemas.openxmlformats.org/officeDocument/2006/relationships/image" Target="media/8f3095fcdb5d658b60c4a3b8117c6d49bce15032.png"/><Relationship Id="rId178" Type="http://schemas.openxmlformats.org/officeDocument/2006/relationships/image" Target="media/ccb5576e6ad00590fd7e5471516a44b7b0823470.png"/><Relationship Id="rId179" Type="http://schemas.openxmlformats.org/officeDocument/2006/relationships/image" Target="media/ae1b3932ebd28b19680ac462f205c2f46bbf29f1.png"/><Relationship Id="rId180" Type="http://schemas.openxmlformats.org/officeDocument/2006/relationships/image" Target="media/f0676805a103cdd1fb3252f32194668a33d66dda.png"/><Relationship Id="rId181" Type="http://schemas.openxmlformats.org/officeDocument/2006/relationships/image" Target="media/6cc1c3fa0364a99e1bebdea8eb5d7de04e27ac3c.png"/><Relationship Id="rId1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2026-09-14T13:47:43.804Z</dcterms:created>
  <dcterms:modified xsi:type="dcterms:W3CDTF">2026-09-14T13:47:43.806Z</dcterms:modified>
</cp:coreProperties>
</file>

<file path=docProps/custom.xml><?xml version="1.0" encoding="utf-8"?>
<Properties xmlns="http://schemas.openxmlformats.org/officeDocument/2006/custom-properties" xmlns:vt="http://schemas.openxmlformats.org/officeDocument/2006/docPropsVTypes"/>
</file>