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(§4.18).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3"/>
      </w:pPr>
      <w:r>
        <w:t xml:space="preserve">3.2.9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(§4.16).</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2"/>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2"/>
        </w:numPr>
        <w:spacing w:after="50" w:line="264"/>
      </w:pPr>
      <w:r>
        <w:rPr>
          <w:sz w:val="21"/>
          <w:szCs w:val="21"/>
        </w:rPr>
        <w:t xml:space="preserve">위쪽 [Add Images] 버튼으로 검사 대상 사진들을 불러옵니다.</w:t>
      </w:r>
    </w:p>
    <w:p>
      <w:pPr>
        <w:pStyle w:val="ListParagraph"/>
        <w:numPr>
          <w:ilvl w:val="0"/>
          <w:numId w:val="12"/>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2"/>
        </w:numPr>
        <w:spacing w:after="50" w:line="264"/>
      </w:pPr>
      <w:r>
        <w:rPr>
          <w:sz w:val="21"/>
          <w:szCs w:val="21"/>
        </w:rPr>
        <w:t xml:space="preserve">[Auto Split] — 학습용/검증용 이미지를 자동으로 나눕니다.</w:t>
      </w:r>
    </w:p>
    <w:p>
      <w:pPr>
        <w:pStyle w:val="ListParagraph"/>
        <w:numPr>
          <w:ilvl w:val="0"/>
          <w:numId w:val="12"/>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2"/>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2"/>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(§4.9).</w:t>
      </w:r>
    </w:p>
    <w:p>
      <w:pPr>
        <w:pStyle w:val="Heading3"/>
      </w:pPr>
      <w:r>
        <w:t xml:space="preserve">툴바에서 바로 촬영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학습 (Feature Match)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5"/>
        </w:numPr>
        <w:spacing w:after="50" w:line="264"/>
      </w:pPr>
      <w:r>
        <w:rPr>
          <w:sz w:val="21"/>
          <w:szCs w:val="21"/>
        </w:rPr>
        <w:t xml:space="preserve">접속하면 로그인 화면이 표시됩니다. 사용자 이름과 비밀번호를 입력합니다.</w:t>
      </w:r>
    </w:p>
    <w:p>
      <w:pPr>
        <w:pStyle w:val="ListParagraph"/>
        <w:numPr>
          <w:ilvl w:val="0"/>
          <w:numId w:val="15"/>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5"/>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6"/>
        </w:numPr>
        <w:spacing w:after="50" w:line="264"/>
      </w:pPr>
      <w:r>
        <w:rPr>
          <w:sz w:val="21"/>
          <w:szCs w:val="21"/>
        </w:rPr>
        <w:t xml:space="preserve">레시피를 선택하고 [프리셋 일괄 추가] 메뉴를 엽니다.</w:t>
      </w:r>
    </w:p>
    <w:p>
      <w:pPr>
        <w:pStyle w:val="ListParagraph"/>
        <w:numPr>
          <w:ilvl w:val="0"/>
          <w:numId w:val="16"/>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6"/>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6"/>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7"/>
        </w:numPr>
        <w:spacing w:after="50" w:line="264"/>
      </w:pPr>
      <w:r>
        <w:rPr>
          <w:sz w:val="21"/>
          <w:szCs w:val="21"/>
        </w:rPr>
        <w:t xml:space="preserve">Work Orders 화면(§4.7)에서 작업지시 행의 [LOT] 버튼을 누릅니다.</w:t>
      </w:r>
    </w:p>
    <w:p>
      <w:pPr>
        <w:pStyle w:val="ListParagraph"/>
        <w:numPr>
          <w:ilvl w:val="0"/>
          <w:numId w:val="17"/>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7"/>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100" w:line="276"/>
      </w:pPr>
      <w:r>
        <w:rPr>
          <w:sz w:val="21"/>
          <w:szCs w:val="21"/>
        </w:rPr>
        <w:t xml:space="preserve">불량률 예측 — 최근 생산 이력을 학습한 예측 모델이 다음 1시간의 예상 불량률을 계산합니다. 예측값은 VMS 헤더의 예측 칩(§3.2.9)에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4.18 SW 라이선스 (좌석 현황)</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8"/>
        </w:numPr>
        <w:spacing w:after="50" w:line="264"/>
      </w:pPr>
      <w:r>
        <w:rPr>
          <w:sz w:val="21"/>
          <w:szCs w:val="21"/>
        </w:rPr>
        <w:t xml:space="preserve">VMS 는 서버 응답에서 진행 수량을 즉시 돌려받아 헤더 진행률에 반영합니다.</w:t>
      </w:r>
    </w:p>
    <w:p>
      <w:pPr>
        <w:pStyle w:val="ListParagraph"/>
        <w:numPr>
          <w:ilvl w:val="0"/>
          <w:numId w:val="18"/>
        </w:numPr>
        <w:spacing w:after="50" w:line="264"/>
      </w:pPr>
      <w:r>
        <w:rPr>
          <w:sz w:val="21"/>
          <w:szCs w:val="21"/>
        </w:rPr>
        <w:t xml:space="preserve">동시에 서버가 접속 중인 모든 화면에 변경 사실을 알립니다.</w:t>
      </w:r>
    </w:p>
    <w:p>
      <w:pPr>
        <w:pStyle w:val="ListParagraph"/>
        <w:numPr>
          <w:ilvl w:val="0"/>
          <w:numId w:val="18"/>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8"/>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9"/>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9"/>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9"/>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9"/>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20"/>
        </w:numPr>
        <w:spacing w:after="50" w:line="264"/>
      </w:pPr>
      <w:r>
        <w:rPr>
          <w:sz w:val="21"/>
          <w:szCs w:val="21"/>
        </w:rPr>
        <w:t xml:space="preserve">Web 의 Operators 페이지 → Operator Master 탭 → "+ 새 작업자".</w:t>
      </w:r>
    </w:p>
    <w:p>
      <w:pPr>
        <w:pStyle w:val="ListParagraph"/>
        <w:numPr>
          <w:ilvl w:val="0"/>
          <w:numId w:val="20"/>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0"/>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1"/>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1"/>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1"/>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1"/>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2"/>
        </w:numPr>
        <w:spacing w:after="50" w:line="264"/>
      </w:pPr>
      <w:r>
        <w:rPr>
          <w:sz w:val="21"/>
          <w:szCs w:val="21"/>
        </w:rPr>
        <w:t xml:space="preserve">새 버전 설치 파일(예: BODA-VMS-1.2.0.msi)을 더블 클릭합니다.</w:t>
      </w:r>
    </w:p>
    <w:p>
      <w:pPr>
        <w:pStyle w:val="ListParagraph"/>
        <w:numPr>
          <w:ilvl w:val="0"/>
          <w:numId w:val="22"/>
        </w:numPr>
        <w:spacing w:after="50" w:line="264"/>
      </w:pPr>
      <w:r>
        <w:rPr>
          <w:sz w:val="21"/>
          <w:szCs w:val="21"/>
        </w:rPr>
        <w:t xml:space="preserve">이전 버전이 자동으로 제거되고 새 버전이 설치됩니다.</w:t>
      </w:r>
    </w:p>
    <w:p>
      <w:pPr>
        <w:pStyle w:val="ListParagraph"/>
        <w:numPr>
          <w:ilvl w:val="0"/>
          <w:numId w:val="22"/>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3"/>
        </w:numPr>
        <w:spacing w:after="50" w:line="264"/>
      </w:pPr>
      <w:r>
        <w:rPr>
          <w:sz w:val="21"/>
          <w:szCs w:val="21"/>
        </w:rPr>
        <w:t xml:space="preserve">관리자 PowerShell 에서 .\Install-Web.ps1 을 다시 실행합니다.</w:t>
      </w:r>
    </w:p>
    <w:p>
      <w:pPr>
        <w:pStyle w:val="ListParagraph"/>
        <w:numPr>
          <w:ilvl w:val="0"/>
          <w:numId w:val="23"/>
        </w:numPr>
        <w:spacing w:after="50" w:line="264"/>
      </w:pPr>
      <w:r>
        <w:rPr>
          <w:sz w:val="21"/>
          <w:szCs w:val="21"/>
        </w:rPr>
        <w:t xml:space="preserve">서비스 중지 → 새 파일 배포 → 서비스 재시작이 자동으로 진행됩니다.</w:t>
      </w:r>
    </w:p>
    <w:p>
      <w:pPr>
        <w:pStyle w:val="ListParagraph"/>
        <w:numPr>
          <w:ilvl w:val="0"/>
          <w:numId w:val="23"/>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4"/>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4"/>
        </w:numPr>
        <w:spacing w:after="50" w:line="264"/>
      </w:pPr>
      <w:r>
        <w:rPr>
          <w:sz w:val="21"/>
          <w:szCs w:val="21"/>
        </w:rPr>
        <w:t xml:space="preserve">⚙ 방화벽이 카메라 통신(GigE Vision — UDP 3956 포트)을 막고 있지 않은지 확인합니다.</w:t>
      </w:r>
    </w:p>
    <w:p>
      <w:pPr>
        <w:pStyle w:val="ListParagraph"/>
        <w:numPr>
          <w:ilvl w:val="0"/>
          <w:numId w:val="24"/>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5"/>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5"/>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5"/>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6"/>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6"/>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6"/>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6"/>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7"/>
        </w:numPr>
        <w:spacing w:after="50" w:line="264"/>
      </w:pPr>
      <w:r>
        <w:rPr>
          <w:sz w:val="21"/>
          <w:szCs w:val="21"/>
        </w:rPr>
        <w:t xml:space="preserve">카메라가 연결되어 있는지 (헤더에 연결 표시).</w:t>
      </w:r>
    </w:p>
    <w:p>
      <w:pPr>
        <w:pStyle w:val="ListParagraph"/>
        <w:numPr>
          <w:ilvl w:val="0"/>
          <w:numId w:val="27"/>
        </w:numPr>
        <w:spacing w:after="50" w:line="264"/>
      </w:pPr>
      <w:r>
        <w:rPr>
          <w:sz w:val="21"/>
          <w:szCs w:val="21"/>
        </w:rPr>
        <w:t xml:space="preserve">작업자가 로그인되어 있는지 (헤더 Operator 칩에 이름 표시).</w:t>
      </w:r>
    </w:p>
    <w:p>
      <w:pPr>
        <w:pStyle w:val="ListParagraph"/>
        <w:numPr>
          <w:ilvl w:val="0"/>
          <w:numId w:val="27"/>
        </w:numPr>
        <w:spacing w:after="50" w:line="264"/>
      </w:pPr>
      <w:r>
        <w:rPr>
          <w:sz w:val="21"/>
          <w:szCs w:val="21"/>
        </w:rPr>
        <w:t xml:space="preserve">작업지시가 선택되어 있는지 (헤더에 WO 칩 표시).</w:t>
      </w:r>
    </w:p>
    <w:p>
      <w:pPr>
        <w:pStyle w:val="ListParagraph"/>
        <w:numPr>
          <w:ilvl w:val="0"/>
          <w:numId w:val="27"/>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8"/>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8"/>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8"/>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9"/>
        </w:numPr>
        <w:spacing w:after="50" w:line="264"/>
      </w:pPr>
      <w:r>
        <w:rPr>
          <w:sz w:val="21"/>
          <w:szCs w:val="21"/>
        </w:rPr>
        <w:t xml:space="preserve">VMS 의 System Setup 에서 서버 주소(WebServerUrl)가 맞는지 확인합니다 (예: https://192.168.0.10:7144).</w:t>
      </w:r>
    </w:p>
    <w:p>
      <w:pPr>
        <w:pStyle w:val="ListParagraph"/>
        <w:numPr>
          <w:ilvl w:val="0"/>
          <w:numId w:val="29"/>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9"/>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0"/>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30"/>
        </w:numPr>
        <w:spacing w:after="50" w:line="264"/>
      </w:pPr>
      <w:r>
        <w:rPr>
          <w:sz w:val="21"/>
          <w:szCs w:val="21"/>
        </w:rPr>
        <w:t xml:space="preserve">Web 서버의 이벤트 뷰어 로그에서 검사 결과 수신 기록이 있는지 확인합니다.</w:t>
      </w:r>
    </w:p>
    <w:p>
      <w:pPr>
        <w:pStyle w:val="ListParagraph"/>
        <w:numPr>
          <w:ilvl w:val="0"/>
          <w:numId w:val="30"/>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1"/>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1"/>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2"/>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2"/>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2"/>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(§4.18).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(§3.9);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(§3.9).</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(§3.9).</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(§3.9); Web 검사항목 화면에도 [레시피 복사] · [이름 변경] (Admin, §4.9).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(§3.9).</w:t>
      </w:r>
    </w:p>
    <w:p>
      <w:pPr>
        <w:pStyle w:val="ListParagraph"/>
        <w:numPr>
          <w:ilvl w:val="0"/>
          <w:numId w:val="4"/>
        </w:numPr>
        <w:spacing w:after="50" w:line="264"/>
      </w:pPr>
      <w:r>
        <w:rPr>
          <w:sz w:val="21"/>
          <w:szCs w:val="21"/>
        </w:rPr>
        <w:t xml:space="preserve">카메라 · VMS 연동: 미등록 카메라 재연결 창(다른 PC 레시피를 카메라만 바꿔 사용, §3.9), VMS 실행 중 비전 설정 [Acquire] 촬영 요청 + 카메라 연결 토글 버튼 (§3.9),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(§3.2.9), Web Reports 의 불량률 예측 항목 (§4.16).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2026-09-01T04:25:33.497Z</dcterms:created>
  <dcterms:modified xsi:type="dcterms:W3CDTF">2026-09-01T04:25:33.499Z</dcterms:modified>
</cp:coreProperties>
</file>

<file path=docProps/custom.xml><?xml version="1.0" encoding="utf-8"?>
<Properties xmlns="http://schemas.openxmlformats.org/officeDocument/2006/custom-properties" xmlns:vt="http://schemas.openxmlformats.org/officeDocument/2006/docPropsVTypes"/>
</file>