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2658B0">
        <w:tc>
          <w:tcPr>
            <w:tcW w:w="4181" w:type="dxa"/>
          </w:tcPr>
          <w:p w14:paraId="43F1EDC2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2658B0">
        <w:tc>
          <w:tcPr>
            <w:tcW w:w="4181" w:type="dxa"/>
          </w:tcPr>
          <w:p w14:paraId="36806E0C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かの</w:instrText>
      </w:r>
      <w:r w:rsidRPr="000F7FD0">
        <w:rPr>
          <w:rFonts w:ascii="MS Mincho" w:eastAsia="MS Mincho" w:hAnsi="MS Mincho" w:cs="MS Mincho" w:hint="eastAsia"/>
          <w:lang w:eastAsia="ja-JP"/>
        </w:rPr>
        <w:instrText>),彼)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2658B0">
        <w:tc>
          <w:tcPr>
            <w:tcW w:w="1236" w:type="dxa"/>
            <w:vAlign w:val="center"/>
          </w:tcPr>
          <w:p w14:paraId="1ACB399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きょう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),共)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おな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),同)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2658B0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2658B0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fldChar w:fldCharType="begin"/>
      </w:r>
      <w:r w:rsidRPr="000F7FD0">
        <w:rPr>
          <w:rFonts w:ascii="MS Mincho" w:eastAsia="MS Mincho" w:hAnsi="MS Mincho" w:cs="MS Mincho"/>
          <w:color w:val="FF0000"/>
        </w:rPr>
        <w:instrText>EQ \* jc0 \* "Font:MS Mincho" \* hps12 \o(\s\up 11(</w:instrText>
      </w:r>
      <w:r w:rsidRPr="000F7FD0">
        <w:rPr>
          <w:rFonts w:ascii="MS Mincho" w:eastAsia="MS Mincho" w:hAnsi="MS Mincho" w:cs="MS Mincho" w:hint="eastAsia"/>
          <w:color w:val="FF0000"/>
          <w:sz w:val="12"/>
          <w:szCs w:val="12"/>
        </w:rPr>
        <w:instrText>きょうふう</w:instrText>
      </w:r>
      <w:r w:rsidRPr="000F7FD0">
        <w:rPr>
          <w:rFonts w:ascii="MS Mincho" w:eastAsia="MS Mincho" w:hAnsi="MS Mincho" w:cs="MS Mincho"/>
          <w:color w:val="FF0000"/>
        </w:rPr>
        <w:instrText>),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強風</w:instrText>
      </w:r>
      <w:r w:rsidRPr="000F7FD0">
        <w:rPr>
          <w:rFonts w:ascii="MS Mincho" w:eastAsia="MS Mincho" w:hAnsi="MS Mincho" w:cs="MS Mincho"/>
          <w:color w:val="FF0000"/>
        </w:rPr>
        <w:instrText>)</w:instrText>
      </w:r>
      <w:r w:rsidRPr="000F7FD0">
        <w:rPr>
          <w:rFonts w:ascii="MS Mincho" w:eastAsia="MS Mincho" w:hAnsi="MS Mincho" w:cs="MS Mincho"/>
          <w:color w:val="FF0000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lastRenderedPageBreak/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ぎ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義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B6BFEE9" w14:textId="77777777" w:rsidR="00DD598E" w:rsidRDefault="00DD598E" w:rsidP="00DD598E">
      <w:pPr>
        <w:pStyle w:val="1"/>
        <w:rPr>
          <w:rFonts w:ascii="Yu Mincho" w:eastAsia="Yu Mincho" w:hAnsi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 xml:space="preserve">ます形 </w:t>
      </w:r>
      <w:r>
        <w:rPr>
          <w:rFonts w:ascii="Arial Unicode MS" w:eastAsia="Arial Unicode MS" w:hAnsi="Arial Unicode MS" w:cs="Arial Unicode MS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ます</w:t>
      </w:r>
      <w:r>
        <w:rPr>
          <w:rFonts w:ascii="Arial Unicode MS" w:eastAsia="Arial Unicode MS" w:hAnsi="Arial Unicode MS" w:cs="Arial Unicode MS"/>
          <w:lang w:eastAsia="ja-JP"/>
        </w:rPr>
        <w:t xml:space="preserve"> +</w:t>
      </w:r>
      <w:r>
        <w:rPr>
          <w:rFonts w:asciiTheme="minorEastAsia" w:eastAsiaTheme="minorEastAsia" w:hAnsiTheme="minorEastAsia" w:cs="Arial Unicode MS" w:hint="eastAsia"/>
          <w:lang w:eastAsia="zh-TW"/>
        </w:rPr>
        <w:t xml:space="preserve"> </w:t>
      </w:r>
      <w:r>
        <w:rPr>
          <w:rFonts w:ascii="Yu Mincho" w:eastAsia="Yu Mincho" w:hAnsi="Yu Mincho" w:hint="eastAsia"/>
        </w:rPr>
        <w:t>兼ねる</w:t>
      </w:r>
    </w:p>
    <w:p w14:paraId="491EE911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「〜できない」，不可能を表し、硬い表現なのでビジネスで使われる場合が多い。「かねる」は「～しようとしてもできない」、「〜するのが難しくできない」という気持ちが含まれており、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えん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婉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きょく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曲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てき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的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ことわ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断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る</w:t>
      </w:r>
      <w:r>
        <w:rPr>
          <w:rFonts w:ascii="新細明體" w:eastAsia="新細明體" w:hAnsi="新細明體" w:cs="新細明體" w:hint="eastAsia"/>
          <w:lang w:eastAsia="ja-JP"/>
        </w:rPr>
        <w:t>ときに使われる。</w:t>
      </w:r>
    </w:p>
    <w:p w14:paraId="41E00266" w14:textId="77777777" w:rsidR="00DD598E" w:rsidRDefault="00DD598E" w:rsidP="00DD598E">
      <w:pPr>
        <w:rPr>
          <w:rFonts w:ascii="Arial Unicode MS" w:eastAsia="Arial Unicode MS" w:hAnsi="Arial Unicode MS" w:cs="Arial Unicode MS"/>
          <w:b/>
        </w:rPr>
      </w:pPr>
    </w:p>
    <w:p w14:paraId="49C8D8FF" w14:textId="77777777" w:rsidR="00DD598E" w:rsidRDefault="00DD598E" w:rsidP="00DD598E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3939959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私は責任者ではございませんので、その質問にはお答えし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712C8B5C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Arial Unicode MS" w:eastAsia="Arial Unicode MS" w:hAnsi="Arial Unicode MS" w:cs="Arial Unicode MS"/>
          <w:lang w:eastAsia="ja-JP"/>
        </w:rPr>
        <w:t>B</w:t>
      </w:r>
      <w:r w:rsidRPr="003032DB">
        <w:rPr>
          <w:rFonts w:ascii="新細明體" w:eastAsia="新細明體" w:hAnsi="新細明體" w:cs="新細明體" w:hint="eastAsia"/>
          <w:lang w:eastAsia="ja-JP"/>
        </w:rPr>
        <w:t>社の提案ですが、私個人としては賛成致し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4EB298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自分の希望する大学と親の希望する大学が違うので、どの大学を受験するか決め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かねている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CA50977" w14:textId="77777777" w:rsidR="00DD598E" w:rsidRDefault="00DD598E" w:rsidP="00DD598E">
      <w:pPr>
        <w:spacing w:before="240" w:after="240"/>
        <w:rPr>
          <w:lang w:eastAsia="zh-TW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あまりにも日本語ができないジョンさんに見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校長は彼をもう一度、初級から勉強させることにした。</w:t>
      </w:r>
      <w:r w:rsidRPr="003032DB">
        <w:rPr>
          <w:rFonts w:ascii="微軟正黑體" w:eastAsia="微軟正黑體" w:hAnsi="微軟正黑體" w:cs="微軟正黑體" w:hint="eastAsia"/>
        </w:rPr>
        <w:t>校長實在看不過去不會日語的約翰，決定讓他再學一次初級。</w:t>
      </w:r>
    </w:p>
    <w:p w14:paraId="426909E0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仕事の忙しさに</w:t>
      </w:r>
      <w:r w:rsidRPr="003032DB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3032DB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た</w:t>
            </w:r>
          </w:rt>
          <w:rubyBase>
            <w:r w:rsidR="00DD598E" w:rsidRPr="003032DB">
              <w:rPr>
                <w:rFonts w:ascii="微軟正黑體" w:eastAsia="微軟正黑體" w:hAnsi="微軟正黑體" w:cs="微軟正黑體" w:hint="eastAsia"/>
                <w:lang w:eastAsia="ja-JP"/>
              </w:rPr>
              <w:t>耐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え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彼は半年も経たないうちに会社を辞めてしまった。</w:t>
      </w:r>
    </w:p>
    <w:p w14:paraId="52ACA294" w14:textId="77777777" w:rsidR="00DD598E" w:rsidRDefault="00DD598E" w:rsidP="00DD598E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上司の提案に納得し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かねる</w:t>
      </w:r>
      <w:r w:rsidRPr="003032DB">
        <w:rPr>
          <w:rFonts w:ascii="新細明體" w:eastAsia="新細明體" w:hAnsi="新細明體" w:cs="新細明體" w:hint="eastAsia"/>
          <w:lang w:eastAsia="ja-JP"/>
        </w:rPr>
        <w:t>部分があったが、我々は受け入れざるを得なかった。</w:t>
      </w:r>
    </w:p>
    <w:p w14:paraId="43E5D731" w14:textId="77777777" w:rsidR="00DD598E" w:rsidRPr="003032DB" w:rsidRDefault="00DD598E" w:rsidP="00DD598E">
      <w:pPr>
        <w:spacing w:before="240" w:after="240"/>
        <w:rPr>
          <w:rFonts w:eastAsia="Yu Mincho"/>
          <w:lang w:eastAsia="ja-JP"/>
        </w:rPr>
      </w:pPr>
    </w:p>
    <w:p w14:paraId="637D3AF4" w14:textId="77777777" w:rsidR="00DD598E" w:rsidRDefault="00DD598E" w:rsidP="00DD598E">
      <w:pPr>
        <w:rPr>
          <w:b/>
          <w:lang w:eastAsia="ja-JP"/>
        </w:rPr>
      </w:pPr>
      <w:bookmarkStart w:id="4" w:name="_vn3uysov4u22"/>
      <w:bookmarkEnd w:id="4"/>
      <w:r>
        <w:rPr>
          <w:rFonts w:hint="eastAsia"/>
          <w:b/>
          <w:lang w:eastAsia="ja-JP"/>
        </w:rPr>
        <w:lastRenderedPageBreak/>
        <w:t>誤用例</w:t>
      </w:r>
    </w:p>
    <w:p w14:paraId="564B9FC5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能力的できない場合は使えないので、次のような文は言えません。</w:t>
      </w:r>
    </w:p>
    <w:p w14:paraId="2E3D2F72" w14:textId="77777777" w:rsidR="00DD598E" w:rsidRDefault="00DD598E" w:rsidP="00DD598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誤用例</w:t>
      </w:r>
    </w:p>
    <w:p w14:paraId="7C51EAF2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私は中国語を話かねます。</w:t>
      </w:r>
    </w:p>
    <w:p w14:paraId="6DAF5181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人は空を飛びかねます。</w:t>
      </w:r>
    </w:p>
    <w:p w14:paraId="79D6AAFC" w14:textId="77777777" w:rsidR="00DD598E" w:rsidRDefault="00DD598E" w:rsidP="00DD598E">
      <w:pPr>
        <w:rPr>
          <w:lang w:eastAsia="ja-JP"/>
        </w:rPr>
      </w:pPr>
    </w:p>
    <w:p w14:paraId="3B6A7FC1" w14:textId="77777777" w:rsidR="00DD598E" w:rsidRDefault="00DD598E" w:rsidP="00DD598E">
      <w:pPr>
        <w:rPr>
          <w:rFonts w:eastAsia="Yu Mincho"/>
          <w:lang w:eastAsia="ja-JP"/>
        </w:rPr>
      </w:pPr>
    </w:p>
    <w:p w14:paraId="39A9F323" w14:textId="77777777" w:rsidR="00DD598E" w:rsidRDefault="00DD598E" w:rsidP="00DD598E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color w:val="333333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+ </w:t>
      </w:r>
      <w:r>
        <w:rPr>
          <w:rFonts w:eastAsia="Yu Mincho" w:hint="eastAsia"/>
        </w:rPr>
        <w:t>兼ねない</w:t>
      </w:r>
    </w:p>
    <w:p w14:paraId="47E164E0" w14:textId="77777777" w:rsidR="00DD598E" w:rsidRDefault="00DD598E" w:rsidP="00DD598E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「說不定將會</w:t>
      </w:r>
      <w:r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」，表示有發生前項這種不良結果的可能性。〜してしまうかもしれない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/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〜という悪い結果になる可能性がある。ある原因から悪い結果になる可能性がある。</w:t>
      </w:r>
    </w:p>
    <w:p w14:paraId="2CE7B314" w14:textId="77777777" w:rsidR="00DD598E" w:rsidRDefault="00DD598E" w:rsidP="00DD598E">
      <w:pPr>
        <w:rPr>
          <w:rFonts w:ascii="Arial Unicode MS" w:eastAsia="Arial Unicode MS" w:hAnsi="Arial Unicode MS" w:cs="Arial Unicode MS"/>
          <w:b/>
          <w:color w:val="333333"/>
          <w:lang w:eastAsia="ja-JP"/>
        </w:rPr>
      </w:pPr>
      <w:bookmarkStart w:id="5" w:name="_jspoqeoma1p1"/>
      <w:bookmarkEnd w:id="5"/>
    </w:p>
    <w:p w14:paraId="4FCDC79A" w14:textId="77777777" w:rsidR="00DD598E" w:rsidRPr="003032DB" w:rsidRDefault="00DD598E" w:rsidP="00DD598E">
      <w:pPr>
        <w:rPr>
          <w:rFonts w:eastAsia="Yu Mincho"/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246F47C6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こんなに暑いと</w:t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ねっ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熱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ちゅう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中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しょう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症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になり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C212ED3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この状況が続くようであれば、会社は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倒産し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000E41D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そんな運転の仕方では、事故を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起こし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3E00081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最近のマスコミの過剰な報道は、無関係な人を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傷つけ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2242CB99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健康的な生活を送らないと、体調を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崩し</w:t>
      </w:r>
      <w:r w:rsidRPr="00F12E5E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F12E5E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F12E5E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F12E5E">
        <w:rPr>
          <w:rFonts w:eastAsia="Yu Mincho" w:hint="eastAsia"/>
          <w:color w:val="FF0000"/>
        </w:rPr>
        <w:t>ね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789760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あいつは信用できないから、秘密を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も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漏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らし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6F812B3A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誤解を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まね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招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き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表現だから、まだ教えるのはよそう。</w:t>
      </w:r>
    </w:p>
    <w:p w14:paraId="49643DB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普通の人ならやらないだろうけど、あの人なら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やり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。一般人可能不會做，但那個人可能會做。</w:t>
      </w:r>
    </w:p>
    <w:p w14:paraId="259F7F40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このまま放置しておくと、大問題に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発展し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2E18CD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そんな状態で運転するなんて、大きな事故に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つながり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1E4349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毎日ファストフードばっかり食べてると、病気に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AC1AE9D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プログラミングの勉強のためにスクールに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かよ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通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うのはいいけど、通う前に基本的なことを本で学習しておかないと</w: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ざせつ</w:t>
            </w:r>
          </w:rt>
          <w:rubyBase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挫折</w:t>
            </w:r>
          </w:rubyBase>
        </w:ruby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3549441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最近の若者は、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にん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忍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たい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耐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りょく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力</w:t>
            </w:r>
          </w:rubyBase>
        </w:ruby>
      </w:r>
      <w:r w:rsidRPr="00426203">
        <w:rPr>
          <w:rFonts w:ascii="新細明體" w:eastAsia="新細明體" w:hAnsi="新細明體" w:cs="新細明體" w:hint="eastAsia"/>
          <w:lang w:eastAsia="ja-JP"/>
        </w:rPr>
        <w:t>がなさすぎる</w:t>
      </w:r>
      <w:r w:rsidRPr="003032DB">
        <w:rPr>
          <w:rFonts w:ascii="新細明體" w:eastAsia="新細明體" w:hAnsi="新細明體" w:cs="新細明體" w:hint="eastAsia"/>
          <w:lang w:eastAsia="ja-JP"/>
        </w:rPr>
        <w:t>。ちょっと怒っただけで「もう会社辞めます」と言い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出し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し、どう接していいのかわからない。</w:t>
      </w:r>
    </w:p>
    <w:p w14:paraId="4EC845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bookmarkStart w:id="6" w:name="_osv88l1n3f5s"/>
      <w:bookmarkEnd w:id="6"/>
    </w:p>
    <w:p w14:paraId="7421E8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08B6D971" w14:textId="6ADCEBD8" w:rsidR="000C4766" w:rsidRDefault="007D2337" w:rsidP="000C4766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>可能形</w:t>
      </w:r>
      <w:r>
        <w:rPr>
          <w:rFonts w:ascii="Yu Mincho" w:eastAsia="Yu Mincho" w:hAnsi="Yu Mincho" w:cs="新細明體" w:hint="eastAsia"/>
          <w:lang w:eastAsia="ja-JP"/>
        </w:rPr>
        <w:t>・</w:t>
      </w:r>
      <w:r>
        <w:rPr>
          <w:rFonts w:ascii="新細明體" w:eastAsia="新細明體" w:hAnsi="新細明體" w:cs="新細明體" w:hint="eastAsia"/>
          <w:lang w:eastAsia="ja-JP"/>
        </w:rPr>
        <w:t xml:space="preserve">V辭書型 + </w:t>
      </w:r>
      <w:r w:rsidR="000C4766">
        <w:rPr>
          <w:rFonts w:eastAsia="Yu Mincho" w:hint="eastAsia"/>
        </w:rPr>
        <w:t>ものなら</w:t>
      </w:r>
    </w:p>
    <w:p w14:paraId="68EF13AB" w14:textId="727F3202" w:rsidR="000C4766" w:rsidRPr="000C4766" w:rsidRDefault="000C4766" w:rsidP="000C4766">
      <w:pPr>
        <w:rPr>
          <w:rFonts w:eastAsia="Yu Mincho"/>
          <w:lang w:eastAsia="ja-JP"/>
        </w:rPr>
      </w:pPr>
      <w:r>
        <w:rPr>
          <w:rFonts w:eastAsia="Yu Mincho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如果能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的話；要是能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就</w:t>
      </w:r>
      <w:r>
        <w:rPr>
          <w:lang w:eastAsia="zh-TW"/>
        </w:rPr>
        <w:t>…</w:t>
      </w:r>
      <w:r>
        <w:rPr>
          <w:rFonts w:eastAsia="Yu Mincho" w:hint="eastAsia"/>
          <w:lang w:eastAsia="zh-TW"/>
        </w:rPr>
        <w:t>」</w:t>
      </w:r>
      <w:r w:rsidR="007D2337">
        <w:rPr>
          <w:rFonts w:asciiTheme="minorEastAsia" w:hAnsiTheme="minorEastAsia" w:hint="eastAsia"/>
          <w:lang w:eastAsia="zh-TW"/>
        </w:rPr>
        <w:t>，表示如果可以前項的話，希望做後項之意</w:t>
      </w:r>
      <w:r>
        <w:rPr>
          <w:rFonts w:eastAsia="Yu Mincho" w:hint="eastAsia"/>
          <w:lang w:eastAsia="zh-TW"/>
        </w:rPr>
        <w:t>。</w:t>
      </w:r>
      <w:r>
        <w:rPr>
          <w:rFonts w:ascii="新細明體" w:eastAsia="新細明體" w:hAnsi="新細明體" w:cs="新細明體" w:hint="eastAsia"/>
          <w:lang w:eastAsia="ja-JP"/>
        </w:rPr>
        <w:t>実現が難しいものやことに対しての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願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望</w:t>
            </w:r>
          </w:rubyBase>
        </w:ruby>
      </w:r>
      <w:r>
        <w:rPr>
          <w:rFonts w:ascii="新細明體" w:eastAsia="新細明體" w:hAnsi="新細明體" w:cs="新細明體" w:hint="eastAsia"/>
          <w:lang w:eastAsia="ja-JP"/>
        </w:rPr>
        <w:t>や期待を表す。後ろには「〜たい」や「〜みろ」、「〜て欲しい」など願望や命令を表す言葉が来る。</w:t>
      </w:r>
    </w:p>
    <w:p w14:paraId="36D26FDF" w14:textId="77777777" w:rsidR="000C4766" w:rsidRDefault="000C4766" w:rsidP="000C4766">
      <w:pPr>
        <w:spacing w:before="240" w:after="240"/>
        <w:rPr>
          <w:lang w:eastAsia="ja-JP"/>
        </w:rPr>
      </w:pPr>
    </w:p>
    <w:p w14:paraId="421A954E" w14:textId="77777777" w:rsidR="000C4766" w:rsidRDefault="000C4766" w:rsidP="000C4766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・カジュアルな言い方は「〜もんなら」</w:t>
      </w:r>
    </w:p>
    <w:p w14:paraId="34C72394" w14:textId="77777777" w:rsidR="00C40D97" w:rsidRDefault="00C40D97" w:rsidP="000C4766">
      <w:pPr>
        <w:rPr>
          <w:rFonts w:ascii="Arial Unicode MS" w:eastAsia="Arial Unicode MS" w:hAnsi="Arial Unicode MS" w:cs="Arial Unicode MS"/>
          <w:b/>
          <w:lang w:eastAsia="ja-JP"/>
        </w:rPr>
      </w:pPr>
      <w:bookmarkStart w:id="7" w:name="_glqd2341m5vd"/>
      <w:bookmarkEnd w:id="7"/>
    </w:p>
    <w:p w14:paraId="6EC9CC89" w14:textId="4E4969F4" w:rsidR="006C1B6C" w:rsidRDefault="000C4766" w:rsidP="000C4766">
      <w:pPr>
        <w:rPr>
          <w:rFonts w:hint="eastAsia"/>
          <w:b/>
          <w:lang w:eastAsia="zh-TW"/>
        </w:rPr>
      </w:pPr>
      <w:r>
        <w:rPr>
          <w:rFonts w:hint="eastAsia"/>
          <w:b/>
          <w:lang w:eastAsia="ja-JP"/>
        </w:rPr>
        <w:t>例</w:t>
      </w:r>
      <w:r w:rsidR="00C40D97">
        <w:rPr>
          <w:rFonts w:hint="eastAsia"/>
          <w:b/>
          <w:lang w:eastAsia="zh-TW"/>
        </w:rPr>
        <w:t>：</w:t>
      </w:r>
    </w:p>
    <w:p w14:paraId="729CE0C4" w14:textId="71728E21" w:rsidR="00F9769C" w:rsidRDefault="006C1B6C" w:rsidP="00F9769C">
      <w:pPr>
        <w:spacing w:before="240" w:after="240"/>
        <w:rPr>
          <w:rFonts w:ascii="新細明體" w:eastAsia="新細明體" w:hAnsi="新細明體" w:cs="新細明體"/>
          <w:lang w:eastAsia="zh-TW"/>
        </w:rPr>
      </w:pPr>
      <w:r>
        <w:rPr>
          <w:rFonts w:ascii="Yu Mincho" w:eastAsia="Yu Mincho" w:hAnsi="Yu Mincho" w:cs="新細明體"/>
          <w:lang w:eastAsia="ja-JP"/>
        </w:rPr>
        <w:lastRenderedPageBreak/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う</w:instrText>
      </w:r>
      <w:r>
        <w:rPr>
          <w:rFonts w:ascii="Yu Mincho" w:eastAsia="Yu Mincho" w:hAnsi="Yu Mincho" w:cs="新細明體"/>
          <w:lang w:eastAsia="ja-JP"/>
        </w:rPr>
        <w:instrText>),生)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まれ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か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変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われるものなら、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つぎ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次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おんな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に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まれたい。</w:t>
      </w:r>
      <w:r w:rsidR="00F9769C" w:rsidRPr="00F9769C">
        <w:rPr>
          <w:rFonts w:ascii="新細明體" w:eastAsia="新細明體" w:hAnsi="新細明體" w:cs="新細明體" w:hint="eastAsia"/>
          <w:lang w:eastAsia="zh-TW"/>
        </w:rPr>
        <w:t>假如還有來世，真希望可以生為女人啊！</w:t>
      </w:r>
    </w:p>
    <w:p w14:paraId="7E85A2E5" w14:textId="5E03DD02" w:rsidR="006C1B6C" w:rsidRPr="006C1B6C" w:rsidRDefault="006C1B6C" w:rsidP="00F9769C">
      <w:pPr>
        <w:spacing w:before="240" w:after="240"/>
        <w:rPr>
          <w:rFonts w:ascii="Yu Mincho" w:eastAsia="Yu Mincho" w:hAnsi="Yu Mincho" w:cs="新細明體" w:hint="eastAsia"/>
          <w:lang w:eastAsia="ja-JP"/>
        </w:rPr>
      </w:pPr>
      <w:r>
        <w:rPr>
          <w:rFonts w:ascii="Yu Mincho" w:eastAsia="Yu Mincho" w:hAnsi="Yu Mincho" w:cs="新細明體" w:hint="eastAsia"/>
          <w:lang w:eastAsia="ja-JP"/>
        </w:rPr>
        <w:t>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いち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ど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やり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なお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直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せるものなら、もう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しっ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ぱい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はしない。</w:t>
      </w:r>
      <w:r w:rsidRPr="006C1B6C">
        <w:rPr>
          <w:rFonts w:ascii="Yu Mincho" w:eastAsia="Yu Mincho" w:hAnsi="Yu Mincho" w:cs="新細明體" w:hint="eastAsia"/>
          <w:lang w:eastAsia="ja-JP"/>
        </w:rPr>
        <w:t>如果能重來一次，就不會再失敗了</w:t>
      </w:r>
      <w:r>
        <w:rPr>
          <w:rFonts w:ascii="Yu Mincho" w:eastAsia="Yu Mincho" w:hAnsi="Yu Mincho" w:cs="新細明體" w:hint="eastAsia"/>
          <w:lang w:eastAsia="ja-JP"/>
        </w:rPr>
        <w:t>。</w:t>
      </w:r>
    </w:p>
    <w:p w14:paraId="42066321" w14:textId="567806DD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やれる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、やってみな。</w:t>
      </w:r>
    </w:p>
    <w:p w14:paraId="0A15BF02" w14:textId="33CF00C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C40D97">
        <w:rPr>
          <w:rFonts w:ascii="Arial Unicode MS" w:eastAsia="Arial Unicode MS" w:hAnsi="Arial Unicode MS" w:cs="Arial Unicode MS"/>
          <w:lang w:eastAsia="ja-JP"/>
        </w:rPr>
        <w:instrText>EQ \* jc2 \* "Font:</w:instrText>
      </w:r>
      <w:r w:rsidRPr="00C40D97">
        <w:rPr>
          <w:rFonts w:ascii="新細明體" w:eastAsia="新細明體" w:hAnsi="新細明體" w:cs="新細明體" w:hint="eastAsia"/>
          <w:lang w:eastAsia="ja-JP"/>
        </w:rPr>
        <w:instrText>新細明體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" \* hps12 \o\ad(\s\up 11(</w:instrText>
      </w:r>
      <w:r w:rsidRPr="00C40D97"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や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C40D97">
        <w:rPr>
          <w:rFonts w:ascii="新細明體" w:eastAsia="新細明體" w:hAnsi="新細明體" w:cs="新細明體" w:hint="eastAsia"/>
          <w:lang w:eastAsia="ja-JP"/>
        </w:rPr>
        <w:instrText>辞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</w:instrTex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C40D97">
        <w:rPr>
          <w:rFonts w:ascii="新細明體" w:eastAsia="新細明體" w:hAnsi="新細明體" w:cs="新細明體" w:hint="eastAsia"/>
          <w:lang w:eastAsia="ja-JP"/>
        </w:rPr>
        <w:t>められる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、今すぐこの会社を辞めたいけど、生活を考えると無理だ。</w:t>
      </w:r>
    </w:p>
    <w:p w14:paraId="7F4D7748" w14:textId="79F5CF11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まさか私の息子が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まっき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末期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の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癌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だなんて。代われる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、代わってやりたい。</w:t>
      </w:r>
    </w:p>
    <w:p w14:paraId="59E5F0E7" w14:textId="702508F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一度でいいから芸能人と付き合える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、付き合ってみたいね。</w:t>
      </w:r>
    </w:p>
    <w:p w14:paraId="6557AF8C" w14:textId="31753A34" w:rsidR="000C4766" w:rsidRDefault="000C4766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僕の人生は本当に最悪。やり直せる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、今すぐやり直したい。</w:t>
      </w:r>
    </w:p>
    <w:p w14:paraId="79469A7A" w14:textId="24A1465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5A1523FE" w14:textId="7812A8A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64998C34" w14:textId="0CE830AE" w:rsidR="00CB7267" w:rsidRDefault="00CB7267" w:rsidP="00CB7267">
      <w:pPr>
        <w:pStyle w:val="1"/>
        <w:rPr>
          <w:rFonts w:eastAsia="DengXian"/>
        </w:rPr>
      </w:pPr>
      <w:r>
        <w:rPr>
          <w:rFonts w:hint="eastAsia"/>
        </w:rPr>
        <w:t>にすぎない</w:t>
      </w:r>
    </w:p>
    <w:p w14:paraId="11DB486B" w14:textId="18A92E4D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zh-TW"/>
        </w:rPr>
        <w:t>「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只不過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、只是</w:t>
      </w:r>
      <w:r w:rsidR="00A3708D"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」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，表示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微不足道、程度有限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EQ \* jc2 \* "Font:</w:instrText>
      </w:r>
      <w:r>
        <w:rPr>
          <w:rFonts w:ascii="新細明體" w:eastAsia="新細明體" w:hAnsi="新細明體" w:cs="新細明體" w:hint="eastAsia"/>
          <w:color w:val="333333"/>
          <w:lang w:eastAsia="zh-TW"/>
        </w:rPr>
        <w:instrText>新細明體</w:instrText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" \* hps12 \o\ad(\s\up 11(</w:instrText>
      </w:r>
      <w:r>
        <w:rPr>
          <w:rFonts w:ascii="新細明體" w:eastAsia="新細明體" w:hAnsi="新細明體" w:cs="新細明體" w:hint="eastAsia"/>
          <w:color w:val="333333"/>
          <w:sz w:val="12"/>
          <w:szCs w:val="12"/>
          <w:lang w:eastAsia="ja-JP"/>
        </w:rPr>
        <w:instrText>しつ</w:instrText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質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・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りょう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量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てい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程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ど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度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ひく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低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さを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きょう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強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ちょう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調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表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げん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現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</w:p>
    <w:p w14:paraId="1576BEBE" w14:textId="77777777" w:rsidR="00944C59" w:rsidRDefault="00944C59" w:rsidP="00CB7267">
      <w:pPr>
        <w:shd w:val="clear" w:color="auto" w:fill="FFFFFF"/>
        <w:spacing w:before="240" w:after="240"/>
        <w:rPr>
          <w:rFonts w:ascii="Arial Unicode MS" w:eastAsia="Arial Unicode MS" w:hAnsi="Arial Unicode MS" w:cs="Arial Unicode MS"/>
          <w:b/>
          <w:color w:val="333333"/>
          <w:lang w:eastAsia="ja-JP"/>
        </w:rPr>
      </w:pPr>
    </w:p>
    <w:p w14:paraId="369D962F" w14:textId="27B2E7E3" w:rsidR="00CB7267" w:rsidRDefault="00CB7267" w:rsidP="00CB7267">
      <w:pPr>
        <w:shd w:val="clear" w:color="auto" w:fill="FFFFFF"/>
        <w:spacing w:before="240" w:after="240"/>
        <w:rPr>
          <w:b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[</w:t>
      </w:r>
      <w:r>
        <w:rPr>
          <w:rFonts w:ascii="新細明體" w:eastAsia="新細明體" w:hAnsi="新細明體" w:cs="新細明體" w:hint="eastAsia"/>
          <w:b/>
          <w:color w:val="333333"/>
          <w:lang w:eastAsia="ja-JP"/>
        </w:rPr>
        <w:t>接続</w:t>
      </w: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]</w:t>
      </w:r>
    </w:p>
    <w:p w14:paraId="56974DA2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szCs w:val="22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058A2169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A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1F307FA8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Na(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29E0096" w14:textId="0CCCBE6D" w:rsidR="00CB7267" w:rsidRDefault="00CB7267" w:rsidP="00CB7267">
      <w:pPr>
        <w:shd w:val="clear" w:color="auto" w:fill="FFFFFF"/>
        <w:spacing w:before="240" w:after="240"/>
        <w:rPr>
          <w:rFonts w:ascii="新細明體" w:eastAsia="Yu Mincho" w:hAnsi="新細明體" w:cs="新細明體"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lastRenderedPageBreak/>
        <w:t>N(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5B20CD4" w14:textId="77777777" w:rsidR="0060462E" w:rsidRPr="0060462E" w:rsidRDefault="0060462E" w:rsidP="00CB7267">
      <w:pPr>
        <w:shd w:val="clear" w:color="auto" w:fill="FFFFFF"/>
        <w:spacing w:before="240" w:after="240"/>
        <w:rPr>
          <w:rFonts w:eastAsia="Yu Mincho" w:hint="eastAsia"/>
          <w:color w:val="333333"/>
          <w:lang w:eastAsia="ja-JP"/>
        </w:rPr>
      </w:pPr>
    </w:p>
    <w:p w14:paraId="228948F2" w14:textId="14E0BD59" w:rsidR="00CB7267" w:rsidRPr="0060462E" w:rsidRDefault="00CB7267" w:rsidP="00CB7267">
      <w:pPr>
        <w:rPr>
          <w:rFonts w:eastAsia="Yu Mincho"/>
          <w:b/>
          <w:lang w:eastAsia="ja-JP"/>
        </w:rPr>
      </w:pPr>
      <w:bookmarkStart w:id="8" w:name="_ttgcyipi8x1k"/>
      <w:bookmarkEnd w:id="8"/>
      <w:r>
        <w:rPr>
          <w:rFonts w:hint="eastAsia"/>
          <w:b/>
          <w:lang w:eastAsia="ja-JP"/>
        </w:rPr>
        <w:t>例</w:t>
      </w:r>
      <w:r w:rsidR="0060462E">
        <w:rPr>
          <w:rFonts w:hint="eastAsia"/>
          <w:b/>
          <w:lang w:eastAsia="zh-TW"/>
        </w:rPr>
        <w:t>：</w:t>
      </w:r>
    </w:p>
    <w:p w14:paraId="07C02636" w14:textId="6E74060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いくら高くて、性能のいいコンピューターを買っても、使わなければ、ただの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箱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7186A53B" w14:textId="67357D9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私はこの会社の一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社員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から、決定権はありません。</w:t>
      </w:r>
    </w:p>
    <w:p w14:paraId="557DAA70" w14:textId="241296D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今日お配りした資料は全体のほんの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一部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51007B01" w14:textId="4BBAB48E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結局、仕事は生活するための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手段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A7BB9EB" w14:textId="05F275D4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彼のスピーチは他の人を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真似した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7983D12" w14:textId="69790D52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アルバイトの収入は１ヶ月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１万円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466BA711" w14:textId="3B52C8F9" w:rsidR="00CB7267" w:rsidRDefault="00CB7267" w:rsidP="004C5728">
      <w:pPr>
        <w:spacing w:before="240" w:after="240"/>
        <w:rPr>
          <w:lang w:eastAsia="zh-TW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彼がインサイダー</w:t>
      </w:r>
      <w:r w:rsidRPr="004C5728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とりひき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lang w:eastAsia="ja-JP"/>
              </w:rPr>
              <w:t>取引</w:t>
            </w:r>
          </w:rubyBase>
        </w:ruby>
      </w:r>
      <w:r w:rsidRPr="004C5728">
        <w:rPr>
          <w:rFonts w:ascii="新細明體" w:eastAsia="新細明體" w:hAnsi="新細明體" w:cs="新細明體" w:hint="eastAsia"/>
          <w:lang w:eastAsia="ja-JP"/>
        </w:rPr>
        <w:t>をしたという話は、</w: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color w:val="FF0000"/>
                <w:sz w:val="12"/>
                <w:szCs w:val="12"/>
                <w:lang w:eastAsia="ja-JP"/>
              </w:rPr>
              <w:t>うわさ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噂</w:t>
            </w:r>
          </w:rubyBase>
        </w:ruby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他進行不正當內部交易的傳聞只不過是傳聞而已。</w:t>
      </w:r>
    </w:p>
    <w:p w14:paraId="2AF5149D" w14:textId="46B99F60" w:rsidR="00CB7267" w:rsidRDefault="00CB7267" w:rsidP="004C5728">
      <w:pPr>
        <w:spacing w:before="240" w:after="240"/>
      </w:pPr>
      <w:r w:rsidRPr="004C5728">
        <w:rPr>
          <w:rFonts w:ascii="新細明體" w:eastAsia="新細明體" w:hAnsi="新細明體" w:cs="新細明體" w:hint="eastAsia"/>
          <w:lang w:eastAsia="ja-JP"/>
        </w:rPr>
        <w:t>彼の言っていることは、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デマカセ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他所說的不過是個騙局。</w:t>
      </w:r>
    </w:p>
    <w:p w14:paraId="172491EC" w14:textId="77777777" w:rsidR="00CB7267" w:rsidRDefault="00CB7267" w:rsidP="00CB7267"/>
    <w:p w14:paraId="7EDDFA24" w14:textId="77777777" w:rsidR="00CB7267" w:rsidRPr="00CB7267" w:rsidRDefault="00CB7267" w:rsidP="00C40D97">
      <w:pPr>
        <w:spacing w:before="240" w:after="240"/>
        <w:rPr>
          <w:rFonts w:eastAsia="Yu Mincho" w:hint="eastAsia"/>
          <w:lang w:eastAsia="zh-TW"/>
        </w:rPr>
      </w:pPr>
    </w:p>
    <w:p w14:paraId="6FF681B2" w14:textId="77777777" w:rsidR="000C4766" w:rsidRDefault="000C4766" w:rsidP="000C4766">
      <w:pPr>
        <w:rPr>
          <w:rFonts w:eastAsia="Yu Mincho"/>
          <w:lang w:eastAsia="zh-TW"/>
        </w:rPr>
      </w:pPr>
    </w:p>
    <w:p w14:paraId="53E436E1" w14:textId="77777777" w:rsidR="00DD598E" w:rsidRPr="000C4766" w:rsidRDefault="00DD598E" w:rsidP="00DD598E">
      <w:pPr>
        <w:spacing w:before="240" w:after="240"/>
        <w:rPr>
          <w:rFonts w:ascii="新細明體" w:eastAsia="新細明體" w:hAnsi="新細明體" w:cs="新細明體"/>
          <w:lang w:eastAsia="zh-TW"/>
        </w:rPr>
      </w:pPr>
    </w:p>
    <w:p w14:paraId="751A29BB" w14:textId="77777777" w:rsidR="00DD598E" w:rsidRPr="008D5EB9" w:rsidRDefault="00DD598E" w:rsidP="00DD598E">
      <w:pPr>
        <w:rPr>
          <w:rFonts w:ascii="MS Mincho" w:hAnsi="MS Mincho" w:cs="MS Mincho"/>
          <w:lang w:eastAsia="zh-TW"/>
        </w:rPr>
      </w:pPr>
    </w:p>
    <w:p w14:paraId="57DC2FFE" w14:textId="1102ADE4" w:rsidR="008D5EB9" w:rsidRDefault="008D5EB9" w:rsidP="008D5EB9">
      <w:pPr>
        <w:pStyle w:val="1"/>
        <w:rPr>
          <w:lang w:eastAsia="ja-JP"/>
        </w:rPr>
      </w:pPr>
      <w:r w:rsidRPr="00827B43">
        <w:rPr>
          <w:rFonts w:hint="eastAsia"/>
          <w:lang w:eastAsia="ja-JP"/>
        </w:rPr>
        <w:t>金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料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費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代</w:t>
      </w:r>
    </w:p>
    <w:p w14:paraId="71BDCF9D" w14:textId="77777777" w:rsidR="008D5EB9" w:rsidRDefault="008D5EB9" w:rsidP="008D5EB9">
      <w:pPr>
        <w:pStyle w:val="2"/>
        <w:rPr>
          <w:lang w:eastAsia="ja-JP"/>
        </w:rPr>
      </w:pPr>
      <w:r w:rsidRPr="008D5EB9">
        <w:rPr>
          <w:rFonts w:hint="eastAsia"/>
          <w:lang w:eastAsia="ja-JP"/>
        </w:rPr>
        <w:t>金</w:t>
      </w:r>
    </w:p>
    <w:p w14:paraId="6A11A590" w14:textId="515B5A1B" w:rsidR="00BB33C6" w:rsidRDefault="00BB33C6" w:rsidP="00BB33C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「</w:t>
      </w:r>
      <w:r w:rsidR="007E5E49">
        <w:rPr>
          <w:rFonts w:asciiTheme="minorEastAsia" w:hAnsiTheme="minorEastAsia"/>
          <w:lang w:eastAsia="ja-JP"/>
        </w:rPr>
        <w:t>…</w:t>
      </w:r>
      <w:r w:rsidR="007E5E49">
        <w:rPr>
          <w:rFonts w:asciiTheme="minorEastAsia" w:hAnsiTheme="minorEastAsia" w:hint="eastAsia"/>
          <w:lang w:eastAsia="ja-JP"/>
        </w:rPr>
        <w:t>的費用</w:t>
      </w:r>
      <w:r>
        <w:rPr>
          <w:rFonts w:asciiTheme="minorEastAsia" w:hAnsiTheme="minorEastAsia" w:hint="eastAsia"/>
          <w:lang w:eastAsia="ja-JP"/>
        </w:rPr>
        <w:t>」，</w:t>
      </w:r>
      <w:r w:rsidR="00B336AD">
        <w:rPr>
          <w:rFonts w:asciiTheme="minorEastAsia" w:hAnsiTheme="minorEastAsia" w:hint="eastAsia"/>
          <w:lang w:eastAsia="ja-JP"/>
        </w:rPr>
        <w:t>常用於買房、重大婚喪喜慶及教育相關根據制度等設定的費用</w:t>
      </w:r>
      <w:r>
        <w:rPr>
          <w:rFonts w:asciiTheme="minorEastAsia" w:hAnsiTheme="minorEastAsia" w:hint="eastAsia"/>
          <w:lang w:eastAsia="ja-JP"/>
        </w:rPr>
        <w:t>。</w:t>
      </w:r>
    </w:p>
    <w:p w14:paraId="42097ED9" w14:textId="77777777" w:rsidR="00BB33C6" w:rsidRDefault="00BB33C6" w:rsidP="00BB33C6">
      <w:pPr>
        <w:rPr>
          <w:rFonts w:asciiTheme="minorEastAsia" w:hAnsiTheme="minorEastAsia"/>
          <w:lang w:eastAsia="ja-JP"/>
        </w:rPr>
      </w:pPr>
    </w:p>
    <w:p w14:paraId="01541624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例：</w:t>
      </w:r>
    </w:p>
    <w:p w14:paraId="2922C81E" w14:textId="7CC282EE" w:rsidR="008D5EB9" w:rsidRDefault="00EB159B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がく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学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B336AD">
        <w:rPr>
          <w:rFonts w:asciiTheme="minorEastAsia" w:hAnsiTheme="minorEastAsia" w:cs="MS Mincho" w:hint="eastAsia"/>
          <w:lang w:eastAsia="zh-TW"/>
        </w:rPr>
        <w:t xml:space="preserve"> 註冊費</w:t>
      </w:r>
    </w:p>
    <w:p w14:paraId="344F51EA" w14:textId="3FFE6A99" w:rsidR="008D5EB9" w:rsidRDefault="008D5EB9" w:rsidP="004538C0">
      <w:pPr>
        <w:rPr>
          <w:rFonts w:ascii="MS Mincho" w:eastAsia="MS Mincho" w:hAnsi="MS Mincho" w:cs="MS Mincho"/>
          <w:lang w:eastAsia="zh-TW"/>
        </w:rPr>
      </w:pPr>
    </w:p>
    <w:p w14:paraId="1E4C48AD" w14:textId="77777777" w:rsidR="005C1EE0" w:rsidRDefault="005C1EE0" w:rsidP="004538C0">
      <w:pPr>
        <w:rPr>
          <w:rFonts w:ascii="MS Mincho" w:eastAsia="MS Mincho" w:hAnsi="MS Mincho" w:cs="MS Mincho"/>
          <w:lang w:eastAsia="zh-TW"/>
        </w:rPr>
      </w:pPr>
    </w:p>
    <w:p w14:paraId="3B50D441" w14:textId="7C8E4058" w:rsidR="008D5EB9" w:rsidRDefault="008D5EB9" w:rsidP="008D5EB9">
      <w:pPr>
        <w:pStyle w:val="2"/>
        <w:rPr>
          <w:rFonts w:eastAsia="Yu Mincho"/>
          <w:lang w:eastAsia="zh-TW"/>
        </w:rPr>
      </w:pPr>
      <w:r>
        <w:rPr>
          <w:rFonts w:hint="eastAsia"/>
          <w:lang w:eastAsia="zh-TW"/>
        </w:rPr>
        <w:t>料</w:t>
      </w:r>
    </w:p>
    <w:p w14:paraId="7847630E" w14:textId="03AD79B1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表示透過某服務或行為而發生的預設費用</w:t>
      </w:r>
      <w:r>
        <w:rPr>
          <w:rFonts w:asciiTheme="minorEastAsia" w:hAnsiTheme="minorEastAsia" w:hint="eastAsia"/>
          <w:lang w:eastAsia="zh-TW"/>
        </w:rPr>
        <w:t>。</w:t>
      </w:r>
    </w:p>
    <w:p w14:paraId="5BCD1E9B" w14:textId="671C0F20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A7D3144" w14:textId="18847DB8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47054208" w14:textId="1257D03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場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入場費</w:t>
      </w:r>
    </w:p>
    <w:p w14:paraId="0E5F1CB7" w14:textId="5149D94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じゅ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ぎょう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學費</w:t>
      </w:r>
    </w:p>
    <w:p w14:paraId="5C9D5000" w14:textId="13F5462A" w:rsidR="004538C0" w:rsidRPr="00F52E4A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て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すう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数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手續費</w:t>
      </w:r>
    </w:p>
    <w:p w14:paraId="0AD0A497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167D0B60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19B0C55" w14:textId="0146DC46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費</w:t>
      </w:r>
    </w:p>
    <w:p w14:paraId="11E20540" w14:textId="7A16FAF2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多用於時間較長的費用上，如交通工具</w:t>
      </w:r>
      <w:r>
        <w:rPr>
          <w:rFonts w:asciiTheme="minorEastAsia" w:hAnsiTheme="minorEastAsia" w:hint="eastAsia"/>
          <w:lang w:eastAsia="zh-TW"/>
        </w:rPr>
        <w:t>。</w:t>
      </w:r>
    </w:p>
    <w:p w14:paraId="26F01523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6367971F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B92EE13" w14:textId="07A16199" w:rsidR="008D5EB9" w:rsidRDefault="00EB159B" w:rsidP="008D5EB9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こう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交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つう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ひ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費</w:t>
            </w:r>
          </w:rubyBase>
        </w:ruby>
      </w:r>
    </w:p>
    <w:p w14:paraId="01C70777" w14:textId="2A297284" w:rsidR="008D5EB9" w:rsidRPr="00BB33C6" w:rsidRDefault="008D5EB9" w:rsidP="008D5EB9">
      <w:pPr>
        <w:rPr>
          <w:rFonts w:ascii="MS Mincho" w:hAnsi="MS Mincho" w:cs="MS Mincho"/>
          <w:lang w:eastAsia="zh-TW"/>
        </w:rPr>
      </w:pPr>
    </w:p>
    <w:p w14:paraId="131B0B0C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2232038" w14:textId="3EC40A2C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代</w:t>
      </w:r>
    </w:p>
    <w:p w14:paraId="181D79B0" w14:textId="7D65D614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常用於日常生活中一次性或短期性支付的費用，如飲食、水電費等</w:t>
      </w:r>
      <w:r>
        <w:rPr>
          <w:rFonts w:asciiTheme="minorEastAsia" w:hAnsiTheme="minorEastAsia" w:hint="eastAsia"/>
          <w:lang w:eastAsia="zh-TW"/>
        </w:rPr>
        <w:t>。</w:t>
      </w:r>
    </w:p>
    <w:p w14:paraId="3DD202A5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CBC4623" w14:textId="77777777" w:rsidR="00BB33C6" w:rsidRPr="00BB33C6" w:rsidRDefault="00BB33C6" w:rsidP="00BB33C6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61DA429F" w14:textId="642257B4" w:rsidR="00423F9A" w:rsidRDefault="008D5EB9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8D5EB9">
        <w:rPr>
          <w:rFonts w:ascii="Yu Mincho" w:eastAsia="Yu Mincho" w:hAnsi="Yu Mincho" w:cs="MS Mincho"/>
          <w:sz w:val="12"/>
          <w:lang w:eastAsia="ja-JP"/>
        </w:rPr>
        <w:instrText>でん</w:instrText>
      </w:r>
      <w:r>
        <w:rPr>
          <w:rFonts w:ascii="Yu Mincho" w:eastAsia="Yu Mincho" w:hAnsi="Yu Mincho" w:cs="MS Mincho"/>
          <w:lang w:eastAsia="ja-JP"/>
        </w:rPr>
        <w:instrText>),電)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わ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だい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代</w:t>
            </w:r>
          </w:rubyBase>
        </w:ruby>
      </w:r>
      <w:r w:rsidR="007E5E49">
        <w:rPr>
          <w:rFonts w:asciiTheme="minorEastAsia" w:hAnsiTheme="minorEastAsia" w:cs="MS Mincho" w:hint="eastAsia"/>
          <w:lang w:eastAsia="ja-JP"/>
        </w:rPr>
        <w:t xml:space="preserve"> 電話費</w:t>
      </w:r>
    </w:p>
    <w:p w14:paraId="148B6DEF" w14:textId="44051F9F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139B00A3" w14:textId="3C7439F1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0CE54A01" w14:textId="1138DF31" w:rsidR="002658B0" w:rsidRPr="00CC7BFF" w:rsidRDefault="00CC7BFF" w:rsidP="002658B0">
      <w:pPr>
        <w:pStyle w:val="1"/>
        <w:rPr>
          <w:rFonts w:eastAsia="Yu Mincho"/>
          <w:lang w:eastAsia="ja-JP"/>
        </w:rPr>
      </w:pPr>
      <w:bookmarkStart w:id="9" w:name="_Hlk57495528"/>
      <w:r>
        <w:rPr>
          <w:rFonts w:ascii="Yu Mincho" w:eastAsia="Yu Mincho" w:hAnsi="Yu Mincho" w:hint="eastAsia"/>
          <w:lang w:eastAsia="ja-JP"/>
        </w:rPr>
        <w:t>士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者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官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家</w:t>
      </w:r>
    </w:p>
    <w:bookmarkEnd w:id="9"/>
    <w:p w14:paraId="116CDAF4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士</w:t>
      </w:r>
    </w:p>
    <w:p w14:paraId="2B541B8A" w14:textId="7CF2C8F3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的專業人員</w:t>
      </w:r>
      <w:r>
        <w:rPr>
          <w:rFonts w:asciiTheme="minorEastAsia" w:hAnsiTheme="minorEastAsia" w:hint="eastAsia"/>
          <w:lang w:eastAsia="zh-TW"/>
        </w:rPr>
        <w:t>」。</w:t>
      </w:r>
    </w:p>
    <w:p w14:paraId="2F4BE3B2" w14:textId="77777777" w:rsidR="00CC7BFF" w:rsidRDefault="00CC7BFF" w:rsidP="00423F9A">
      <w:pPr>
        <w:rPr>
          <w:rFonts w:asciiTheme="minorEastAsia" w:hAnsiTheme="minorEastAsia"/>
          <w:lang w:eastAsia="zh-TW"/>
        </w:rPr>
      </w:pPr>
    </w:p>
    <w:p w14:paraId="0ABAB4B3" w14:textId="77777777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0F9063A" w14:textId="6287A97D" w:rsidR="00CC7BFF" w:rsidRDefault="00CC7BFF" w:rsidP="00423F9A">
      <w:pPr>
        <w:rPr>
          <w:rFonts w:ascii="Yu Mincho" w:eastAsia="Yu Mincho" w:hAnsi="Yu Mincho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宇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ちゅう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宙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ひ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飛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行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太空人</w:t>
      </w:r>
    </w:p>
    <w:p w14:paraId="2653CB49" w14:textId="4638A8D9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うん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運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てん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転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駕駛</w:t>
      </w:r>
    </w:p>
    <w:p w14:paraId="32AAB974" w14:textId="44C7F617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ほ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保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いく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保育員</w:t>
      </w:r>
    </w:p>
    <w:p w14:paraId="5C3D0CB5" w14:textId="2D1D7643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5E4EC181" w14:textId="77777777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036AD488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者</w:t>
      </w:r>
    </w:p>
    <w:p w14:paraId="78FC0DCD" w14:textId="49FBA5F0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78AA63C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3BC4039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197DFD0B" w14:textId="1CC0CFCD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へん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しゅう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集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しゃ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者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編輯</w:t>
      </w:r>
    </w:p>
    <w:p w14:paraId="5BAA48D8" w14:textId="4E180B0D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0B6CCFFC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4B596323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官</w:t>
      </w:r>
    </w:p>
    <w:p w14:paraId="69CAC0BF" w14:textId="10BD567B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政府機關的官職</w:t>
      </w:r>
      <w:r>
        <w:rPr>
          <w:rFonts w:asciiTheme="minorEastAsia" w:hAnsiTheme="minorEastAsia" w:hint="eastAsia"/>
          <w:lang w:eastAsia="zh-TW"/>
        </w:rPr>
        <w:t>」。</w:t>
      </w:r>
    </w:p>
    <w:p w14:paraId="22515A1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25FB1EF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3319BC7" w14:textId="6E1AB17B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さい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裁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ばん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判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官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法官</w:t>
      </w:r>
    </w:p>
    <w:p w14:paraId="34C9E10B" w14:textId="3F02601B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92DD382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1DFAC64" w14:textId="4131F67D" w:rsidR="002658B0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家</w:t>
      </w:r>
    </w:p>
    <w:p w14:paraId="2DDFE36A" w14:textId="6F6C8178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從事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012432C0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64BBB009" w14:textId="77777777" w:rsidR="00CC7BFF" w:rsidRDefault="00CC7BFF" w:rsidP="00CC7BF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D322088" w14:textId="26F6F484" w:rsidR="003032DB" w:rsidRDefault="00CC7BFF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おん</w:instrText>
      </w:r>
      <w:r>
        <w:rPr>
          <w:rFonts w:ascii="Yu Mincho" w:eastAsia="Yu Mincho" w:hAnsi="Yu Mincho" w:cs="MS Mincho"/>
          <w:lang w:eastAsia="ja-JP"/>
        </w:rPr>
        <w:instrText>),音)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楽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 w:rsidR="00017197">
        <w:rPr>
          <w:rFonts w:asciiTheme="minorEastAsia" w:hAnsiTheme="minorEastAsia" w:cs="MS Mincho" w:hint="eastAsia"/>
          <w:lang w:eastAsia="ja-JP"/>
        </w:rPr>
        <w:t xml:space="preserve"> 音樂家</w:t>
      </w:r>
    </w:p>
    <w:p w14:paraId="6B0F2652" w14:textId="3F3E04BC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49487E55" w14:textId="7D235B24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5B3DD985" w14:textId="60C271B1" w:rsidR="0068512B" w:rsidRDefault="0068512B" w:rsidP="0068512B">
      <w:pPr>
        <w:pStyle w:val="1"/>
        <w:rPr>
          <w:rFonts w:eastAsia="Yu Mincho"/>
          <w:lang w:eastAsia="ja-JP"/>
        </w:rPr>
      </w:pPr>
      <w:r>
        <w:rPr>
          <w:rFonts w:hint="eastAsia"/>
          <w:lang w:eastAsia="ja-JP"/>
        </w:rPr>
        <w:t>作家・作者・著者・筆者</w:t>
      </w:r>
    </w:p>
    <w:p w14:paraId="0C8725B0" w14:textId="0B96FEC8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作家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是指一種職業。</w:t>
      </w:r>
    </w:p>
    <w:p w14:paraId="1E908C63" w14:textId="4217E82F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作者・著者・筆者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是指人物。</w:t>
      </w:r>
    </w:p>
    <w:p w14:paraId="7F192904" w14:textId="19452B18" w:rsidR="007F2C0B" w:rsidRDefault="007F2C0B" w:rsidP="007F2C0B">
      <w:pPr>
        <w:rPr>
          <w:rFonts w:eastAsia="Yu Mincho"/>
          <w:lang w:eastAsia="ja-JP"/>
        </w:rPr>
      </w:pPr>
    </w:p>
    <w:p w14:paraId="0D92FD7B" w14:textId="77777777" w:rsidR="00D4101F" w:rsidRPr="007F2C0B" w:rsidRDefault="00D4101F" w:rsidP="007F2C0B">
      <w:pPr>
        <w:rPr>
          <w:rFonts w:eastAsia="Yu Mincho"/>
          <w:lang w:eastAsia="ja-JP"/>
        </w:rPr>
      </w:pPr>
    </w:p>
    <w:p w14:paraId="7C93C37C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作家</w:t>
      </w:r>
    </w:p>
    <w:p w14:paraId="1E645A3B" w14:textId="18120FF0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「作家」，是指創作小說、繪本或詩歌等具有文學、藝術作品</w:t>
      </w:r>
      <w:r w:rsidR="002E5350">
        <w:rPr>
          <w:rFonts w:asciiTheme="minorEastAsia" w:hAnsiTheme="minorEastAsia" w:hint="eastAsia"/>
          <w:lang w:eastAsia="zh-TW"/>
        </w:rPr>
        <w:t>的</w:t>
      </w:r>
      <w:r w:rsidR="002E5350" w:rsidRPr="006D5195">
        <w:rPr>
          <w:rFonts w:asciiTheme="minorEastAsia" w:hAnsiTheme="minorEastAsia" w:hint="eastAsia"/>
          <w:highlight w:val="yellow"/>
          <w:lang w:eastAsia="zh-TW"/>
        </w:rPr>
        <w:t>職業</w:t>
      </w:r>
      <w:r>
        <w:rPr>
          <w:rFonts w:asciiTheme="minorEastAsia" w:hAnsiTheme="minorEastAsia" w:hint="eastAsia"/>
          <w:lang w:eastAsia="zh-TW"/>
        </w:rPr>
        <w:t>。</w:t>
      </w:r>
    </w:p>
    <w:p w14:paraId="0AE65EDB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2D1ADBB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0A609CB9" w14:textId="19F36AFA" w:rsidR="0068512B" w:rsidRDefault="00443F40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 w:hint="eastAsia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と</w:instrText>
      </w:r>
      <w:r>
        <w:rPr>
          <w:rFonts w:asciiTheme="minorEastAsia" w:eastAsia="Yu Mincho" w:hAnsiTheme="minorEastAsia" w:cs="MS Mincho" w:hint="eastAsia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図</w:instrText>
      </w:r>
      <w:r>
        <w:rPr>
          <w:rFonts w:asciiTheme="minorEastAsia" w:eastAsia="Yu Mincho" w:hAnsiTheme="minorEastAsia" w:cs="MS Mincho" w:hint="eastAsia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しょ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館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ほん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本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さっか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作家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氏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から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する。</w:t>
      </w:r>
      <w:r w:rsidR="00731D21">
        <w:rPr>
          <w:rFonts w:asciiTheme="minorEastAsia" w:hAnsiTheme="minorEastAsia" w:cs="MS Mincho" w:hint="eastAsia"/>
          <w:lang w:eastAsia="ja-JP"/>
        </w:rPr>
        <w:t>用作家的姓名搜尋圖書館的藏書。</w:t>
      </w:r>
    </w:p>
    <w:p w14:paraId="5796CFB7" w14:textId="608A3F33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32A76A36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44EE749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作者</w:t>
      </w:r>
    </w:p>
    <w:p w14:paraId="6C491D2E" w14:textId="357C277C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9C3AE1">
        <w:rPr>
          <w:rFonts w:asciiTheme="minorEastAsia" w:hAnsiTheme="minorEastAsia" w:hint="eastAsia"/>
          <w:lang w:eastAsia="zh-TW"/>
        </w:rPr>
        <w:t>作者</w:t>
      </w:r>
      <w:r>
        <w:rPr>
          <w:rFonts w:asciiTheme="minorEastAsia" w:hAnsiTheme="minorEastAsia" w:hint="eastAsia"/>
          <w:lang w:eastAsia="zh-TW"/>
        </w:rPr>
        <w:t>」</w:t>
      </w:r>
      <w:r w:rsidR="009C3AE1">
        <w:rPr>
          <w:rFonts w:asciiTheme="minorEastAsia" w:hAnsiTheme="minorEastAsia" w:hint="eastAsia"/>
          <w:lang w:eastAsia="zh-TW"/>
        </w:rPr>
        <w:t>，指創作藝術作品的</w:t>
      </w:r>
      <w:r w:rsidR="009C3AE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4BF15AF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053B3C8E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94CF8A8" w14:textId="66B61763" w:rsidR="0068512B" w:rsidRDefault="009C3AE1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lastRenderedPageBreak/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交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響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はベートーベンです。</w:t>
      </w:r>
      <w:r w:rsidR="00153B48">
        <w:rPr>
          <w:rFonts w:asciiTheme="minorEastAsia" w:hAnsiTheme="minorEastAsia" w:cs="MS Mincho" w:hint="eastAsia"/>
          <w:lang w:eastAsia="zh-TW"/>
        </w:rPr>
        <w:t>這首交響曲的作曲者是貝多芬。</w:t>
      </w:r>
    </w:p>
    <w:p w14:paraId="4BC1EA2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18997DF5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3E0FC55" w14:textId="77777777" w:rsidR="0068512B" w:rsidRDefault="0068512B" w:rsidP="0068512B">
      <w:pPr>
        <w:pStyle w:val="2"/>
        <w:rPr>
          <w:lang w:eastAsia="ja-JP"/>
        </w:rPr>
      </w:pPr>
      <w:r>
        <w:rPr>
          <w:rFonts w:hint="eastAsia"/>
          <w:lang w:eastAsia="ja-JP"/>
        </w:rPr>
        <w:t>著者</w:t>
      </w:r>
    </w:p>
    <w:p w14:paraId="4C8EB501" w14:textId="6A93AC6F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B90ECA">
        <w:rPr>
          <w:rFonts w:asciiTheme="minorEastAsia" w:hAnsiTheme="minorEastAsia" w:hint="eastAsia"/>
          <w:lang w:eastAsia="zh-TW"/>
        </w:rPr>
        <w:t>著者</w:t>
      </w:r>
      <w:r>
        <w:rPr>
          <w:rFonts w:asciiTheme="minorEastAsia" w:hAnsiTheme="minorEastAsia" w:hint="eastAsia"/>
          <w:lang w:eastAsia="zh-TW"/>
        </w:rPr>
        <w:t>」</w:t>
      </w:r>
      <w:r w:rsidR="00B90ECA">
        <w:rPr>
          <w:rFonts w:asciiTheme="minorEastAsia" w:hAnsiTheme="minorEastAsia" w:hint="eastAsia"/>
          <w:lang w:eastAsia="zh-TW"/>
        </w:rPr>
        <w:t>，</w:t>
      </w:r>
      <w:proofErr w:type="gramStart"/>
      <w:r w:rsidR="00B90ECA">
        <w:rPr>
          <w:rFonts w:asciiTheme="minorEastAsia" w:hAnsiTheme="minorEastAsia" w:hint="eastAsia"/>
          <w:lang w:eastAsia="zh-TW"/>
        </w:rPr>
        <w:t>指寫書</w:t>
      </w:r>
      <w:proofErr w:type="gramEnd"/>
      <w:r w:rsidR="00B90ECA">
        <w:rPr>
          <w:rFonts w:asciiTheme="minorEastAsia" w:hAnsiTheme="minorEastAsia" w:hint="eastAsia"/>
          <w:lang w:eastAsia="zh-TW"/>
        </w:rPr>
        <w:t>或文章的</w:t>
      </w:r>
      <w:r w:rsidR="00B90ECA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19C2C1A8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5F8BF8C9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2A1916A1" w14:textId="41A0C001" w:rsidR="0068512B" w:rsidRDefault="00DD598E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ろん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論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さん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参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献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ちょ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著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しら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調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べる。</w:t>
      </w:r>
      <w:r w:rsidR="00B90ECA">
        <w:rPr>
          <w:rFonts w:asciiTheme="minorEastAsia" w:hAnsiTheme="minorEastAsia" w:cs="MS Mincho" w:hint="eastAsia"/>
          <w:lang w:eastAsia="ja-JP"/>
        </w:rPr>
        <w:t>調</w:t>
      </w:r>
      <w:r w:rsidR="00B90ECA">
        <w:rPr>
          <w:rFonts w:ascii="新細明體" w:eastAsia="新細明體" w:hAnsi="新細明體" w:cs="新細明體" w:hint="eastAsia"/>
          <w:lang w:eastAsia="ja-JP"/>
        </w:rPr>
        <w:t>查</w:t>
      </w:r>
      <w:r w:rsidR="00B90ECA">
        <w:rPr>
          <w:rFonts w:asciiTheme="minorEastAsia" w:hAnsiTheme="minorEastAsia" w:cs="MS Mincho" w:hint="eastAsia"/>
          <w:lang w:eastAsia="ja-JP"/>
        </w:rPr>
        <w:t>這份論文中參考文獻的作者姓名。</w:t>
      </w:r>
    </w:p>
    <w:p w14:paraId="59DF0BB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E55C58F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F53B9DF" w14:textId="1F85E2AD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筆者</w:t>
      </w:r>
    </w:p>
    <w:p w14:paraId="17D41E0C" w14:textId="64DCFAAB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C829B1">
        <w:rPr>
          <w:rFonts w:asciiTheme="minorEastAsia" w:hAnsiTheme="minorEastAsia" w:hint="eastAsia"/>
          <w:lang w:eastAsia="zh-TW"/>
        </w:rPr>
        <w:t>筆者</w:t>
      </w:r>
      <w:r>
        <w:rPr>
          <w:rFonts w:asciiTheme="minorEastAsia" w:hAnsiTheme="minorEastAsia" w:hint="eastAsia"/>
          <w:lang w:eastAsia="zh-TW"/>
        </w:rPr>
        <w:t>」</w:t>
      </w:r>
      <w:r w:rsidR="00C829B1">
        <w:rPr>
          <w:rFonts w:asciiTheme="minorEastAsia" w:hAnsiTheme="minorEastAsia" w:hint="eastAsia"/>
          <w:lang w:eastAsia="zh-TW"/>
        </w:rPr>
        <w:t>，</w:t>
      </w:r>
      <w:proofErr w:type="gramStart"/>
      <w:r w:rsidR="00C829B1">
        <w:rPr>
          <w:rFonts w:asciiTheme="minorEastAsia" w:hAnsiTheme="minorEastAsia" w:hint="eastAsia"/>
          <w:lang w:eastAsia="zh-TW"/>
        </w:rPr>
        <w:t>指寫某</w:t>
      </w:r>
      <w:proofErr w:type="gramEnd"/>
      <w:r w:rsidR="00C829B1">
        <w:rPr>
          <w:rFonts w:asciiTheme="minorEastAsia" w:hAnsiTheme="minorEastAsia" w:hint="eastAsia"/>
          <w:lang w:eastAsia="zh-TW"/>
        </w:rPr>
        <w:t>篇文章的</w:t>
      </w:r>
      <w:r w:rsidR="00C829B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3F9182D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C55025D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349FF5E0" w14:textId="46665DAD" w:rsidR="0068512B" w:rsidRPr="0068512B" w:rsidRDefault="00DD598E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には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ひっ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筆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教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いく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かんが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えがはっきりと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かれている。</w:t>
      </w:r>
      <w:r w:rsidR="008E6265">
        <w:rPr>
          <w:rFonts w:asciiTheme="minorEastAsia" w:hAnsiTheme="minorEastAsia" w:cs="MS Mincho" w:hint="eastAsia"/>
          <w:lang w:eastAsia="zh-TW"/>
        </w:rPr>
        <w:t>這篇文章把筆者對教育的想法寫得很清楚。</w:t>
      </w:r>
    </w:p>
    <w:p w14:paraId="73166AD3" w14:textId="77777777" w:rsidR="00CC7BFF" w:rsidRDefault="00CC7BFF" w:rsidP="00423F9A">
      <w:pPr>
        <w:rPr>
          <w:rFonts w:asciiTheme="minorEastAsia" w:hAnsiTheme="minorEastAsia" w:cs="MS Mincho"/>
          <w:lang w:eastAsia="ja-JP"/>
        </w:rPr>
      </w:pPr>
    </w:p>
    <w:p w14:paraId="2E4866B7" w14:textId="2A993347" w:rsidR="003032DB" w:rsidRDefault="003032DB" w:rsidP="00423F9A">
      <w:pPr>
        <w:rPr>
          <w:rFonts w:asciiTheme="minorEastAsia" w:hAnsiTheme="minorEastAsia" w:cs="MS Mincho"/>
          <w:lang w:eastAsia="ja-JP"/>
        </w:rPr>
      </w:pPr>
    </w:p>
    <w:p w14:paraId="4CEDA7CF" w14:textId="6AF512FE" w:rsidR="00415CEC" w:rsidRDefault="004538C0" w:rsidP="004538C0">
      <w:pPr>
        <w:pStyle w:val="1"/>
        <w:rPr>
          <w:lang w:eastAsia="zh-TW"/>
        </w:rPr>
      </w:pPr>
      <w:r>
        <w:rPr>
          <w:rFonts w:hint="eastAsia"/>
          <w:lang w:eastAsia="zh-TW"/>
        </w:rPr>
        <w:t>BOTTOM</w:t>
      </w:r>
    </w:p>
    <w:p w14:paraId="6D7C479B" w14:textId="77777777" w:rsidR="00827B43" w:rsidRPr="00827B43" w:rsidRDefault="00827B43" w:rsidP="00827B43">
      <w:pPr>
        <w:rPr>
          <w:rFonts w:eastAsia="Yu Mincho"/>
          <w:lang w:eastAsia="zh-TW"/>
        </w:rPr>
      </w:pPr>
    </w:p>
    <w:sectPr w:rsidR="00827B43" w:rsidRPr="00827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86616" w14:textId="77777777" w:rsidR="0099347D" w:rsidRDefault="0099347D" w:rsidP="00B13BAB">
      <w:r>
        <w:separator/>
      </w:r>
    </w:p>
  </w:endnote>
  <w:endnote w:type="continuationSeparator" w:id="0">
    <w:p w14:paraId="2730B206" w14:textId="77777777" w:rsidR="0099347D" w:rsidRDefault="0099347D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C67FC" w14:textId="77777777" w:rsidR="0099347D" w:rsidRDefault="0099347D" w:rsidP="00B13BAB">
      <w:r>
        <w:separator/>
      </w:r>
    </w:p>
  </w:footnote>
  <w:footnote w:type="continuationSeparator" w:id="0">
    <w:p w14:paraId="582375C5" w14:textId="77777777" w:rsidR="0099347D" w:rsidRDefault="0099347D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855"/>
    <w:multiLevelType w:val="hybridMultilevel"/>
    <w:tmpl w:val="5C2ED63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030D4"/>
    <w:multiLevelType w:val="hybridMultilevel"/>
    <w:tmpl w:val="D14002FE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67CE0"/>
    <w:multiLevelType w:val="hybridMultilevel"/>
    <w:tmpl w:val="E8D4922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101566"/>
    <w:multiLevelType w:val="hybridMultilevel"/>
    <w:tmpl w:val="478656E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A47AC7"/>
    <w:multiLevelType w:val="hybridMultilevel"/>
    <w:tmpl w:val="9C9C920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F82431"/>
    <w:multiLevelType w:val="hybridMultilevel"/>
    <w:tmpl w:val="3BB89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AE57B7"/>
    <w:multiLevelType w:val="hybridMultilevel"/>
    <w:tmpl w:val="B8C4EDC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AB4847"/>
    <w:multiLevelType w:val="hybridMultilevel"/>
    <w:tmpl w:val="5100DD1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E6F0F"/>
    <w:multiLevelType w:val="hybridMultilevel"/>
    <w:tmpl w:val="E7F4301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177027"/>
    <w:multiLevelType w:val="hybridMultilevel"/>
    <w:tmpl w:val="518824C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E14D3C"/>
    <w:multiLevelType w:val="hybridMultilevel"/>
    <w:tmpl w:val="5DACE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0"/>
  </w:num>
  <w:num w:numId="5">
    <w:abstractNumId w:val="2"/>
  </w:num>
  <w:num w:numId="6">
    <w:abstractNumId w:val="20"/>
  </w:num>
  <w:num w:numId="7">
    <w:abstractNumId w:val="18"/>
  </w:num>
  <w:num w:numId="8">
    <w:abstractNumId w:val="16"/>
  </w:num>
  <w:num w:numId="9">
    <w:abstractNumId w:val="8"/>
  </w:num>
  <w:num w:numId="10">
    <w:abstractNumId w:val="15"/>
  </w:num>
  <w:num w:numId="11">
    <w:abstractNumId w:val="9"/>
  </w:num>
  <w:num w:numId="12">
    <w:abstractNumId w:val="19"/>
  </w:num>
  <w:num w:numId="13">
    <w:abstractNumId w:val="1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  <w:num w:numId="18">
    <w:abstractNumId w:val="7"/>
  </w:num>
  <w:num w:numId="19">
    <w:abstractNumId w:val="13"/>
  </w:num>
  <w:num w:numId="20">
    <w:abstractNumId w:val="0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17197"/>
    <w:rsid w:val="00022B51"/>
    <w:rsid w:val="00023AB4"/>
    <w:rsid w:val="00034584"/>
    <w:rsid w:val="000364B9"/>
    <w:rsid w:val="0003751F"/>
    <w:rsid w:val="00095CE1"/>
    <w:rsid w:val="000A7663"/>
    <w:rsid w:val="000C4766"/>
    <w:rsid w:val="000C79DF"/>
    <w:rsid w:val="000C7BAE"/>
    <w:rsid w:val="000E1062"/>
    <w:rsid w:val="000E4444"/>
    <w:rsid w:val="000F7007"/>
    <w:rsid w:val="00104856"/>
    <w:rsid w:val="001324B9"/>
    <w:rsid w:val="00143E82"/>
    <w:rsid w:val="00153B48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658B0"/>
    <w:rsid w:val="002C4FC1"/>
    <w:rsid w:val="002C64B2"/>
    <w:rsid w:val="002E48CB"/>
    <w:rsid w:val="002E5350"/>
    <w:rsid w:val="003032D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26203"/>
    <w:rsid w:val="00430E48"/>
    <w:rsid w:val="00443F40"/>
    <w:rsid w:val="004538C0"/>
    <w:rsid w:val="00475A56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C5728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C1EE0"/>
    <w:rsid w:val="005D35F8"/>
    <w:rsid w:val="005D684C"/>
    <w:rsid w:val="005F3474"/>
    <w:rsid w:val="00600C41"/>
    <w:rsid w:val="0060462E"/>
    <w:rsid w:val="00635A98"/>
    <w:rsid w:val="006430D3"/>
    <w:rsid w:val="0065492E"/>
    <w:rsid w:val="006679BB"/>
    <w:rsid w:val="006707C0"/>
    <w:rsid w:val="00673BBE"/>
    <w:rsid w:val="00675825"/>
    <w:rsid w:val="00682D7D"/>
    <w:rsid w:val="0068512B"/>
    <w:rsid w:val="00691607"/>
    <w:rsid w:val="006B16B4"/>
    <w:rsid w:val="006C1B6C"/>
    <w:rsid w:val="006C3226"/>
    <w:rsid w:val="006C48B3"/>
    <w:rsid w:val="006D5195"/>
    <w:rsid w:val="00711741"/>
    <w:rsid w:val="00717840"/>
    <w:rsid w:val="00727241"/>
    <w:rsid w:val="00731D21"/>
    <w:rsid w:val="0077584F"/>
    <w:rsid w:val="00777219"/>
    <w:rsid w:val="00785D41"/>
    <w:rsid w:val="00790244"/>
    <w:rsid w:val="007909ED"/>
    <w:rsid w:val="00791E10"/>
    <w:rsid w:val="00795C99"/>
    <w:rsid w:val="007A3085"/>
    <w:rsid w:val="007B21E4"/>
    <w:rsid w:val="007B355C"/>
    <w:rsid w:val="007D2337"/>
    <w:rsid w:val="007E325F"/>
    <w:rsid w:val="007E5550"/>
    <w:rsid w:val="007E5E49"/>
    <w:rsid w:val="007F2C0B"/>
    <w:rsid w:val="007F7198"/>
    <w:rsid w:val="008102B2"/>
    <w:rsid w:val="00813DD0"/>
    <w:rsid w:val="0082116F"/>
    <w:rsid w:val="00825B6F"/>
    <w:rsid w:val="008260F1"/>
    <w:rsid w:val="008278CA"/>
    <w:rsid w:val="00827B43"/>
    <w:rsid w:val="00870F53"/>
    <w:rsid w:val="00893AA6"/>
    <w:rsid w:val="008B2DE2"/>
    <w:rsid w:val="008C1A71"/>
    <w:rsid w:val="008C34AF"/>
    <w:rsid w:val="008D428A"/>
    <w:rsid w:val="008D5EB9"/>
    <w:rsid w:val="008E6265"/>
    <w:rsid w:val="00900F51"/>
    <w:rsid w:val="009121B0"/>
    <w:rsid w:val="009135B9"/>
    <w:rsid w:val="009253BB"/>
    <w:rsid w:val="00944C59"/>
    <w:rsid w:val="009579C5"/>
    <w:rsid w:val="009652A7"/>
    <w:rsid w:val="00967A16"/>
    <w:rsid w:val="00971595"/>
    <w:rsid w:val="009859B3"/>
    <w:rsid w:val="00990896"/>
    <w:rsid w:val="00991DD8"/>
    <w:rsid w:val="0099347D"/>
    <w:rsid w:val="009A1532"/>
    <w:rsid w:val="009B000D"/>
    <w:rsid w:val="009B0958"/>
    <w:rsid w:val="009B1F84"/>
    <w:rsid w:val="009B5700"/>
    <w:rsid w:val="009C3AE1"/>
    <w:rsid w:val="009D48E3"/>
    <w:rsid w:val="009E1C2D"/>
    <w:rsid w:val="009E2061"/>
    <w:rsid w:val="009E6F78"/>
    <w:rsid w:val="00A36E6B"/>
    <w:rsid w:val="00A3708D"/>
    <w:rsid w:val="00A43C44"/>
    <w:rsid w:val="00A4602F"/>
    <w:rsid w:val="00A47821"/>
    <w:rsid w:val="00A631AA"/>
    <w:rsid w:val="00A67E28"/>
    <w:rsid w:val="00A71C0D"/>
    <w:rsid w:val="00A82318"/>
    <w:rsid w:val="00AA129C"/>
    <w:rsid w:val="00AC41F9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32F51"/>
    <w:rsid w:val="00B336AD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0ECA"/>
    <w:rsid w:val="00B9254C"/>
    <w:rsid w:val="00BB259D"/>
    <w:rsid w:val="00BB33C6"/>
    <w:rsid w:val="00BC4E17"/>
    <w:rsid w:val="00BC559B"/>
    <w:rsid w:val="00BE1350"/>
    <w:rsid w:val="00C00E03"/>
    <w:rsid w:val="00C0121D"/>
    <w:rsid w:val="00C02A28"/>
    <w:rsid w:val="00C20AFF"/>
    <w:rsid w:val="00C308A8"/>
    <w:rsid w:val="00C4044D"/>
    <w:rsid w:val="00C40D97"/>
    <w:rsid w:val="00C43FD4"/>
    <w:rsid w:val="00C62722"/>
    <w:rsid w:val="00C628AD"/>
    <w:rsid w:val="00C70EC4"/>
    <w:rsid w:val="00C829B1"/>
    <w:rsid w:val="00CB0966"/>
    <w:rsid w:val="00CB7241"/>
    <w:rsid w:val="00CB7267"/>
    <w:rsid w:val="00CC49CE"/>
    <w:rsid w:val="00CC5A82"/>
    <w:rsid w:val="00CC7BFF"/>
    <w:rsid w:val="00CE1153"/>
    <w:rsid w:val="00CF5795"/>
    <w:rsid w:val="00D301F7"/>
    <w:rsid w:val="00D34B22"/>
    <w:rsid w:val="00D4101F"/>
    <w:rsid w:val="00D50FAC"/>
    <w:rsid w:val="00D60019"/>
    <w:rsid w:val="00D8258E"/>
    <w:rsid w:val="00D90CE1"/>
    <w:rsid w:val="00D96A8A"/>
    <w:rsid w:val="00DA00C7"/>
    <w:rsid w:val="00DA5C14"/>
    <w:rsid w:val="00DD3E01"/>
    <w:rsid w:val="00DD598E"/>
    <w:rsid w:val="00E11652"/>
    <w:rsid w:val="00E15DFD"/>
    <w:rsid w:val="00E42AF0"/>
    <w:rsid w:val="00E43718"/>
    <w:rsid w:val="00E55E13"/>
    <w:rsid w:val="00E569D4"/>
    <w:rsid w:val="00E60300"/>
    <w:rsid w:val="00E83534"/>
    <w:rsid w:val="00E83C8C"/>
    <w:rsid w:val="00EA36AA"/>
    <w:rsid w:val="00EB1179"/>
    <w:rsid w:val="00EB159B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12E5E"/>
    <w:rsid w:val="00F52E4A"/>
    <w:rsid w:val="00F530CE"/>
    <w:rsid w:val="00F5594B"/>
    <w:rsid w:val="00F67581"/>
    <w:rsid w:val="00F757C3"/>
    <w:rsid w:val="00F77A3D"/>
    <w:rsid w:val="00F83EE6"/>
    <w:rsid w:val="00F94DFE"/>
    <w:rsid w:val="00F959EA"/>
    <w:rsid w:val="00F9769C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3052-0E04-4366-A5D1-105BAC1F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15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186</cp:revision>
  <dcterms:created xsi:type="dcterms:W3CDTF">2020-11-01T00:02:00Z</dcterms:created>
  <dcterms:modified xsi:type="dcterms:W3CDTF">2020-11-29T10:31:00Z</dcterms:modified>
</cp:coreProperties>
</file>