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14="http://schemas.microsoft.com/office/word/2010/wordml" xmlns:wp14="http://schemas.microsoft.com/office/word/2010/wordprocessingDrawing"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xmlns:mc="http://schemas.openxmlformats.org/markup-compatibility/2006" xmlns:a14="http://schemas.microsoft.com/office/drawing/2010/main" mc:Ignorable="w14 wp14">
  <w:body>
    <w:bookmarkStart w:name="project-two---animal-shelter" w:id="31"/>
    <w:p xmlns:wp14="http://schemas.microsoft.com/office/word/2010/wordml" w14:paraId="6B194576" wp14:textId="77777777">
      <w:pPr>
        <w:pStyle w:val="Heading1"/>
      </w:pPr>
      <w:r>
        <w:t xml:space="preserve">Project Two - Animal Shelter</w:t>
      </w:r>
    </w:p>
    <w:bookmarkStart w:name="required-functionality" w:id="21"/>
    <w:p xmlns:wp14="http://schemas.microsoft.com/office/word/2010/wordml" w14:paraId="0CA45B91" wp14:textId="77777777">
      <w:pPr>
        <w:pStyle w:val="Heading2"/>
      </w:pPr>
      <w:r>
        <w:t xml:space="preserve">Required Functionality</w:t>
      </w:r>
    </w:p>
    <w:p xmlns:wp14="http://schemas.microsoft.com/office/word/2010/wordml" w14:paraId="537BC817" wp14:textId="1A633222">
      <w:pPr>
        <w:pStyle w:val="FirstParagraph"/>
      </w:pPr>
      <w:r w:rsidR="5DB15FB8">
        <w:rPr/>
        <w:t xml:space="preserve">This project consists of creating a web-based dashboard using MongoDB as the database and the Dash framework. </w:t>
      </w:r>
      <w:r w:rsidR="7D0ACA80">
        <w:rPr/>
        <w:t>The dashboard displays data on dogs currently in shelters who fit credentials of becoming rescue animals.</w:t>
      </w:r>
      <w:r w:rsidR="5DB15FB8">
        <w:rPr/>
        <w:t xml:space="preserve"> The app features a dropdown, table, map, and chart. The dropdown allows users to select filters depending on the type of rescue </w:t>
      </w:r>
      <w:r w:rsidR="5DB15FB8">
        <w:rPr/>
        <w:t>dogs</w:t>
      </w:r>
      <w:r w:rsidR="5DB15FB8">
        <w:rPr/>
        <w:t xml:space="preserve"> are being searched for. The table displays all </w:t>
      </w:r>
      <w:r w:rsidR="38B44341">
        <w:rPr/>
        <w:t>the information</w:t>
      </w:r>
      <w:r w:rsidR="5DB15FB8">
        <w:rPr/>
        <w:t xml:space="preserve"> on the animals. The map is used to help the user </w:t>
      </w:r>
      <w:r w:rsidR="5DB15FB8">
        <w:rPr/>
        <w:t>locate</w:t>
      </w:r>
      <w:r w:rsidR="5DB15FB8">
        <w:rPr/>
        <w:t xml:space="preserve"> the shelter that is holding the animals. Finally, the chart helps users to see how many dog breeds are available for each rescue type and their percentage.</w:t>
      </w:r>
    </w:p>
    <w:bookmarkStart w:name="the-initial-dashboard-screen" w:id="20"/>
    <w:p xmlns:wp14="http://schemas.microsoft.com/office/word/2010/wordml" w:rsidP="5DB15FB8" w14:paraId="156B1D5F" wp14:textId="2E0E130C">
      <w:pPr>
        <w:pStyle w:val="BodyText"/>
      </w:pPr>
      <w:r w:rsidR="5DB15FB8">
        <w:rPr/>
        <w:t xml:space="preserve">1. The </w:t>
      </w:r>
      <w:r w:rsidR="5DB15FB8">
        <w:rPr/>
        <w:t>initial</w:t>
      </w:r>
      <w:r w:rsidR="5DB15FB8">
        <w:rPr/>
        <w:t xml:space="preserve"> dashboard screen</w:t>
      </w:r>
      <w:r w:rsidR="45FF41DF">
        <w:drawing>
          <wp:inline xmlns:wp14="http://schemas.microsoft.com/office/word/2010/wordprocessingDrawing" wp14:editId="6ADC243B" wp14:anchorId="69476B9C">
            <wp:extent cx="5943600" cy="2971800"/>
            <wp:effectExtent l="0" t="0" r="0" b="0"/>
            <wp:docPr id="2128889579" name="" title=""/>
            <wp:cNvGraphicFramePr>
              <a:graphicFrameLocks noChangeAspect="1"/>
            </wp:cNvGraphicFramePr>
            <a:graphic>
              <a:graphicData uri="http://schemas.openxmlformats.org/drawingml/2006/picture">
                <pic:pic>
                  <pic:nvPicPr>
                    <pic:cNvPr id="0" name=""/>
                    <pic:cNvPicPr/>
                  </pic:nvPicPr>
                  <pic:blipFill>
                    <a:blip r:embed="R4385967d467d4fa1">
                      <a:extLst>
                        <a:ext xmlns:a="http://schemas.openxmlformats.org/drawingml/2006/main" uri="{28A0092B-C50C-407E-A947-70E740481C1C}">
                          <a14:useLocalDpi val="0"/>
                        </a:ext>
                      </a:extLst>
                    </a:blip>
                    <a:stretch>
                      <a:fillRect/>
                    </a:stretch>
                  </pic:blipFill>
                  <pic:spPr>
                    <a:xfrm>
                      <a:off x="0" y="0"/>
                      <a:ext cx="5943600" cy="2971800"/>
                    </a:xfrm>
                    <a:prstGeom prst="rect">
                      <a:avLst/>
                    </a:prstGeom>
                  </pic:spPr>
                </pic:pic>
              </a:graphicData>
            </a:graphic>
          </wp:inline>
        </w:drawing>
      </w:r>
    </w:p>
    <w:p xmlns:wp14="http://schemas.microsoft.com/office/word/2010/wordml" w:rsidP="5DB15FB8" w14:paraId="72932BEE" wp14:textId="41E05B35">
      <w:pPr>
        <w:pStyle w:val="BodyText"/>
      </w:pPr>
      <w:r w:rsidR="5DB15FB8">
        <w:rPr/>
        <w:t>2. Water Rescue</w:t>
      </w:r>
    </w:p>
    <w:p xmlns:wp14="http://schemas.microsoft.com/office/word/2010/wordml" w:rsidP="5DB15FB8" w14:paraId="3CED87C9" wp14:textId="50149341">
      <w:pPr>
        <w:pStyle w:val="BodyText"/>
      </w:pPr>
      <w:r w:rsidR="5DB15FB8">
        <w:rPr/>
        <w:t>3. Mountain or Wilderness Rescue</w:t>
      </w:r>
      <w:r w:rsidR="55684B48">
        <w:drawing>
          <wp:inline xmlns:wp14="http://schemas.microsoft.com/office/word/2010/wordprocessingDrawing" wp14:editId="79D7457C" wp14:anchorId="05948A63">
            <wp:extent cx="5943600" cy="2724150"/>
            <wp:effectExtent l="0" t="0" r="0" b="0"/>
            <wp:docPr id="315291125" name="" title=""/>
            <wp:cNvGraphicFramePr>
              <a:graphicFrameLocks noChangeAspect="1"/>
            </wp:cNvGraphicFramePr>
            <a:graphic>
              <a:graphicData uri="http://schemas.openxmlformats.org/drawingml/2006/picture">
                <pic:pic>
                  <pic:nvPicPr>
                    <pic:cNvPr id="0" name=""/>
                    <pic:cNvPicPr/>
                  </pic:nvPicPr>
                  <pic:blipFill>
                    <a:blip r:embed="R8b45f9f51a99424d">
                      <a:extLst>
                        <a:ext xmlns:a="http://schemas.openxmlformats.org/drawingml/2006/main" uri="{28A0092B-C50C-407E-A947-70E740481C1C}">
                          <a14:useLocalDpi val="0"/>
                        </a:ext>
                      </a:extLst>
                    </a:blip>
                    <a:stretch>
                      <a:fillRect/>
                    </a:stretch>
                  </pic:blipFill>
                  <pic:spPr>
                    <a:xfrm>
                      <a:off x="0" y="0"/>
                      <a:ext cx="5943600" cy="2724150"/>
                    </a:xfrm>
                    <a:prstGeom prst="rect">
                      <a:avLst/>
                    </a:prstGeom>
                  </pic:spPr>
                </pic:pic>
              </a:graphicData>
            </a:graphic>
          </wp:inline>
        </w:drawing>
      </w:r>
    </w:p>
    <w:p xmlns:wp14="http://schemas.microsoft.com/office/word/2010/wordml" w:rsidP="5DB15FB8" w14:paraId="12F3A046" wp14:textId="4C2F24AE">
      <w:pPr>
        <w:pStyle w:val="BodyText"/>
      </w:pPr>
      <w:r w:rsidR="5DB15FB8">
        <w:rPr/>
        <w:t>4. Disaster or Individual Tracking</w:t>
      </w:r>
      <w:r w:rsidR="1EBCE2E1">
        <w:drawing>
          <wp:inline xmlns:wp14="http://schemas.microsoft.com/office/word/2010/wordprocessingDrawing" wp14:editId="5322039D" wp14:anchorId="49E5C2F0">
            <wp:extent cx="5943600" cy="2724150"/>
            <wp:effectExtent l="0" t="0" r="0" b="0"/>
            <wp:docPr id="359061326" name="" title=""/>
            <wp:cNvGraphicFramePr>
              <a:graphicFrameLocks noChangeAspect="1"/>
            </wp:cNvGraphicFramePr>
            <a:graphic>
              <a:graphicData uri="http://schemas.openxmlformats.org/drawingml/2006/picture">
                <pic:pic>
                  <pic:nvPicPr>
                    <pic:cNvPr id="0" name=""/>
                    <pic:cNvPicPr/>
                  </pic:nvPicPr>
                  <pic:blipFill>
                    <a:blip r:embed="Raad8f46cdd0343ca">
                      <a:extLst>
                        <a:ext xmlns:a="http://schemas.openxmlformats.org/drawingml/2006/main" uri="{28A0092B-C50C-407E-A947-70E740481C1C}">
                          <a14:useLocalDpi val="0"/>
                        </a:ext>
                      </a:extLst>
                    </a:blip>
                    <a:stretch>
                      <a:fillRect/>
                    </a:stretch>
                  </pic:blipFill>
                  <pic:spPr>
                    <a:xfrm>
                      <a:off x="0" y="0"/>
                      <a:ext cx="5943600" cy="2724150"/>
                    </a:xfrm>
                    <a:prstGeom prst="rect">
                      <a:avLst/>
                    </a:prstGeom>
                  </pic:spPr>
                </pic:pic>
              </a:graphicData>
            </a:graphic>
          </wp:inline>
        </w:drawing>
      </w:r>
    </w:p>
    <w:p xmlns:wp14="http://schemas.microsoft.com/office/word/2010/wordml" w:rsidP="5DB15FB8" w14:paraId="74913296" wp14:textId="0955D35A">
      <w:pPr>
        <w:pStyle w:val="BodyText"/>
      </w:pPr>
      <w:r w:rsidR="5DB15FB8">
        <w:rPr/>
        <w:t>5. Reset (Returned to Unfiltered State)</w:t>
      </w:r>
      <w:r w:rsidR="34F6B786">
        <w:drawing>
          <wp:inline xmlns:wp14="http://schemas.microsoft.com/office/word/2010/wordprocessingDrawing" wp14:editId="2572021F" wp14:anchorId="3EF82C00">
            <wp:extent cx="5943600" cy="2724150"/>
            <wp:effectExtent l="0" t="0" r="0" b="0"/>
            <wp:docPr id="1502668608" name="" title=""/>
            <wp:cNvGraphicFramePr>
              <a:graphicFrameLocks noChangeAspect="1"/>
            </wp:cNvGraphicFramePr>
            <a:graphic>
              <a:graphicData uri="http://schemas.openxmlformats.org/drawingml/2006/picture">
                <pic:pic>
                  <pic:nvPicPr>
                    <pic:cNvPr id="0" name=""/>
                    <pic:cNvPicPr/>
                  </pic:nvPicPr>
                  <pic:blipFill>
                    <a:blip r:embed="Re5bce5725596486e">
                      <a:extLst>
                        <a:ext xmlns:a="http://schemas.openxmlformats.org/drawingml/2006/main" uri="{28A0092B-C50C-407E-A947-70E740481C1C}">
                          <a14:useLocalDpi val="0"/>
                        </a:ext>
                      </a:extLst>
                    </a:blip>
                    <a:stretch>
                      <a:fillRect/>
                    </a:stretch>
                  </pic:blipFill>
                  <pic:spPr>
                    <a:xfrm>
                      <a:off x="0" y="0"/>
                      <a:ext cx="5943600" cy="2724150"/>
                    </a:xfrm>
                    <a:prstGeom prst="rect">
                      <a:avLst/>
                    </a:prstGeom>
                  </pic:spPr>
                </pic:pic>
              </a:graphicData>
            </a:graphic>
          </wp:inline>
        </w:drawing>
      </w:r>
    </w:p>
    <w:bookmarkEnd w:id="20"/>
    <w:bookmarkEnd w:id="21"/>
    <w:bookmarkStart w:name="tools-and-rationale" w:id="28"/>
    <w:p xmlns:wp14="http://schemas.microsoft.com/office/word/2010/wordml" w14:paraId="1AA197D8" wp14:textId="77777777">
      <w:pPr>
        <w:pStyle w:val="Heading2"/>
      </w:pPr>
      <w:r>
        <w:t xml:space="preserve">Tools and Rationale</w:t>
      </w:r>
    </w:p>
    <w:bookmarkStart w:name="mongodb" w:id="22"/>
    <w:p xmlns:wp14="http://schemas.microsoft.com/office/word/2010/wordml" w14:paraId="7C86A7BD" wp14:textId="77777777">
      <w:pPr>
        <w:pStyle w:val="Heading3"/>
      </w:pPr>
      <w:r>
        <w:t xml:space="preserve">MongoDB:</w:t>
      </w:r>
    </w:p>
    <w:p xmlns:wp14="http://schemas.microsoft.com/office/word/2010/wordml" w14:paraId="216A129A" wp14:textId="77777777">
      <w:pPr>
        <w:pStyle w:val="FirstParagraph"/>
      </w:pPr>
      <w:r>
        <w:t xml:space="preserve">MongoDB is used as the database management system because of its flexibility with storing and querying documents. This database is ideal for managing the complex datasets such as these documents that handle animals in an animal shelter. MongoDB has an official library for Python called PyMongo which allows for seamless integration with the Dash Framework and data manipulation using CRUD commands.</w:t>
      </w:r>
    </w:p>
    <w:bookmarkEnd w:id="22"/>
    <w:bookmarkStart w:name="dash-framework" w:id="23"/>
    <w:p xmlns:wp14="http://schemas.microsoft.com/office/word/2010/wordml" w14:paraId="5198A09B" wp14:textId="77777777">
      <w:pPr>
        <w:pStyle w:val="Heading3"/>
      </w:pPr>
      <w:r>
        <w:t xml:space="preserve">Dash Framework:</w:t>
      </w:r>
    </w:p>
    <w:p xmlns:wp14="http://schemas.microsoft.com/office/word/2010/wordml" w14:paraId="5BC27D09" wp14:textId="77777777">
      <w:pPr>
        <w:pStyle w:val="FirstParagraph"/>
      </w:pPr>
      <w:r>
        <w:t xml:space="preserve">Dash was the chosen framework for this program due to the capabilities in with creating interactive web applications using Python. The declarative nature of Dash allows for straightforward linking between UI element using Python callbacks.</w:t>
      </w:r>
    </w:p>
    <w:bookmarkEnd w:id="23"/>
    <w:bookmarkStart w:name="additional-tools" w:id="27"/>
    <w:p xmlns:wp14="http://schemas.microsoft.com/office/word/2010/wordml" w14:paraId="59EC9DE5" wp14:textId="77777777">
      <w:pPr>
        <w:pStyle w:val="Heading3"/>
      </w:pPr>
      <w:r>
        <w:t xml:space="preserve">Additional Tools</w:t>
      </w:r>
    </w:p>
    <w:p xmlns:wp14="http://schemas.microsoft.com/office/word/2010/wordml" w14:paraId="65D087A1" wp14:textId="77777777">
      <w:pPr>
        <w:numPr>
          <w:ilvl w:val="0"/>
          <w:numId w:val="1001"/>
        </w:numPr>
        <w:pStyle w:val="Compact"/>
      </w:pPr>
      <w:r>
        <w:t xml:space="preserve">Python - Download the latest verison for your system</w:t>
      </w:r>
    </w:p>
    <w:p xmlns:wp14="http://schemas.microsoft.com/office/word/2010/wordml" w14:paraId="0C1FDE03" wp14:textId="77777777">
      <w:pPr>
        <w:numPr>
          <w:ilvl w:val="1"/>
          <w:numId w:val="1002"/>
        </w:numPr>
        <w:pStyle w:val="Compact"/>
      </w:pPr>
      <w:hyperlink r:id="rId24">
        <w:r>
          <w:rPr>
            <w:rStyle w:val="Hyperlink"/>
          </w:rPr>
          <w:t xml:space="preserve">Python</w:t>
        </w:r>
      </w:hyperlink>
    </w:p>
    <w:p xmlns:wp14="http://schemas.microsoft.com/office/word/2010/wordml" w14:paraId="10388059" wp14:textId="246A2BA1">
      <w:pPr>
        <w:numPr>
          <w:ilvl w:val="0"/>
          <w:numId w:val="1001"/>
        </w:numPr>
        <w:pStyle w:val="Compact"/>
        <w:rPr/>
      </w:pPr>
      <w:r w:rsidR="5DB15FB8">
        <w:rPr/>
        <w:t>Jupyter</w:t>
      </w:r>
      <w:r w:rsidR="5DB15FB8">
        <w:rPr/>
        <w:t xml:space="preserve"> Notebook - Download the latest ve</w:t>
      </w:r>
      <w:r w:rsidR="5DB15FB8">
        <w:rPr/>
        <w:t>rsion for your system</w:t>
      </w:r>
    </w:p>
    <w:p xmlns:wp14="http://schemas.microsoft.com/office/word/2010/wordml" w14:paraId="3F8358FA" wp14:textId="77777777">
      <w:pPr>
        <w:numPr>
          <w:ilvl w:val="1"/>
          <w:numId w:val="1003"/>
        </w:numPr>
        <w:pStyle w:val="Compact"/>
      </w:pPr>
      <w:r>
        <w:t xml:space="preserve">Jupyter Notebook is used for running the ipynb files</w:t>
      </w:r>
    </w:p>
    <w:p xmlns:wp14="http://schemas.microsoft.com/office/word/2010/wordml" w14:paraId="0E802E49" wp14:textId="77777777">
      <w:pPr>
        <w:numPr>
          <w:ilvl w:val="1"/>
          <w:numId w:val="1003"/>
        </w:numPr>
        <w:pStyle w:val="Compact"/>
      </w:pPr>
      <w:hyperlink r:id="rId25">
        <w:r>
          <w:rPr>
            <w:rStyle w:val="Hyperlink"/>
          </w:rPr>
          <w:t xml:space="preserve">Jupyter Notebook</w:t>
        </w:r>
      </w:hyperlink>
    </w:p>
    <w:p xmlns:wp14="http://schemas.microsoft.com/office/word/2010/wordml" w14:paraId="18A310AE" wp14:textId="77777777">
      <w:pPr>
        <w:numPr>
          <w:ilvl w:val="0"/>
          <w:numId w:val="1001"/>
        </w:numPr>
        <w:pStyle w:val="Compact"/>
      </w:pPr>
      <w:r>
        <w:t xml:space="preserve">PyMongo</w:t>
      </w:r>
    </w:p>
    <w:p xmlns:wp14="http://schemas.microsoft.com/office/word/2010/wordml" w14:paraId="135244A7" wp14:textId="77777777">
      <w:pPr>
        <w:numPr>
          <w:ilvl w:val="1"/>
          <w:numId w:val="1004"/>
        </w:numPr>
        <w:pStyle w:val="Compact"/>
      </w:pPr>
      <w:r>
        <w:t xml:space="preserve">PyMongo is the official MongoDB libraries for our Python code</w:t>
      </w:r>
    </w:p>
    <w:p xmlns:wp14="http://schemas.microsoft.com/office/word/2010/wordml" w14:paraId="124C378E" wp14:textId="77777777">
      <w:pPr>
        <w:numPr>
          <w:ilvl w:val="1"/>
          <w:numId w:val="1004"/>
        </w:numPr>
        <w:pStyle w:val="Compact"/>
      </w:pPr>
      <w:hyperlink r:id="rId26">
        <w:r>
          <w:rPr>
            <w:rStyle w:val="Hyperlink"/>
          </w:rPr>
          <w:t xml:space="preserve">PyMongo</w:t>
        </w:r>
      </w:hyperlink>
    </w:p>
    <w:p xmlns:wp14="http://schemas.microsoft.com/office/word/2010/wordml" w:rsidP="5DB15FB8" w14:paraId="15C83207" wp14:textId="401FAAF1">
      <w:pPr>
        <w:numPr>
          <w:ilvl w:val="0"/>
          <w:numId w:val="1000"/>
        </w:numPr>
        <w:pStyle w:val="SourceCode"/>
        <w:rPr>
          <w:rStyle w:val="NormalTok"/>
        </w:rPr>
      </w:pPr>
      <w:r w:rsidRPr="5DB15FB8" w:rsidR="5DB15FB8">
        <w:rPr>
          <w:rStyle w:val="NormalTok"/>
        </w:rPr>
        <w:t xml:space="preserve">    </w:t>
      </w:r>
      <w:r w:rsidRPr="5DB15FB8" w:rsidR="5DB15FB8">
        <w:rPr>
          <w:rStyle w:val="ExtensionTok"/>
        </w:rPr>
        <w:t>pyth</w:t>
      </w:r>
      <w:r w:rsidRPr="5DB15FB8" w:rsidR="30964131">
        <w:rPr>
          <w:rStyle w:val="ExtensionTok"/>
        </w:rPr>
        <w:t>on</w:t>
      </w:r>
      <w:r w:rsidRPr="5DB15FB8" w:rsidR="5DB15FB8">
        <w:rPr>
          <w:rStyle w:val="AttributeTok"/>
        </w:rPr>
        <w:t>-m</w:t>
      </w:r>
      <w:r w:rsidRPr="5DB15FB8" w:rsidR="5DB15FB8">
        <w:rPr>
          <w:rStyle w:val="NormalTok"/>
        </w:rPr>
        <w:t xml:space="preserve"> pip </w:t>
      </w:r>
      <w:r w:rsidRPr="5DB15FB8" w:rsidR="5DB15FB8">
        <w:rPr>
          <w:rStyle w:val="NormalTok"/>
        </w:rPr>
        <w:t>install</w:t>
      </w:r>
      <w:r w:rsidRPr="5DB15FB8" w:rsidR="5DB15FB8">
        <w:rPr>
          <w:rStyle w:val="NormalTok"/>
        </w:rPr>
        <w:t xml:space="preserve"> </w:t>
      </w:r>
      <w:r w:rsidRPr="5DB15FB8" w:rsidR="5DB15FB8">
        <w:rPr>
          <w:rStyle w:val="NormalTok"/>
        </w:rPr>
        <w:t>pymongo</w:t>
      </w:r>
      <w:r w:rsidRPr="5DB15FB8" w:rsidR="5DB15FB8">
        <w:rPr>
          <w:rStyle w:val="NormalTok"/>
        </w:rPr>
        <w:t xml:space="preserve">  </w:t>
      </w:r>
    </w:p>
    <w:p xmlns:wp14="http://schemas.microsoft.com/office/word/2010/wordml" w14:paraId="51EA8457" wp14:textId="77777777">
      <w:pPr>
        <w:numPr>
          <w:ilvl w:val="0"/>
          <w:numId w:val="1001"/>
        </w:numPr>
        <w:pStyle w:val="Compact"/>
      </w:pPr>
      <w:r>
        <w:t xml:space="preserve">Your IDE of choice</w:t>
      </w:r>
    </w:p>
    <w:p xmlns:wp14="http://schemas.microsoft.com/office/word/2010/wordml" w14:paraId="40E84969" wp14:textId="77777777">
      <w:pPr>
        <w:numPr>
          <w:ilvl w:val="1"/>
          <w:numId w:val="1005"/>
        </w:numPr>
        <w:pStyle w:val="Compact"/>
      </w:pPr>
      <w:r>
        <w:t xml:space="preserve">If you want to manipulate the Python code an IDE is recommended.</w:t>
      </w:r>
    </w:p>
    <w:bookmarkEnd w:id="27"/>
    <w:bookmarkEnd w:id="28"/>
    <w:bookmarkStart w:name="steps-taken-to-complete-the-project" w:id="29"/>
    <w:p xmlns:wp14="http://schemas.microsoft.com/office/word/2010/wordml" w14:paraId="75B77660" wp14:textId="77777777">
      <w:pPr>
        <w:pStyle w:val="Heading2"/>
      </w:pPr>
      <w:r>
        <w:t xml:space="preserve">Steps Taken to Complete the Project</w:t>
      </w:r>
    </w:p>
    <w:p xmlns:wp14="http://schemas.microsoft.com/office/word/2010/wordml" w14:paraId="6CE6A595" wp14:textId="77777777">
      <w:pPr>
        <w:numPr>
          <w:ilvl w:val="0"/>
          <w:numId w:val="1006"/>
        </w:numPr>
      </w:pPr>
      <w:r>
        <w:t xml:space="preserve">Setting up the Environment</w:t>
      </w:r>
    </w:p>
    <w:p xmlns:wp14="http://schemas.microsoft.com/office/word/2010/wordml" w14:paraId="2864E9D0" wp14:textId="77777777">
      <w:pPr>
        <w:numPr>
          <w:ilvl w:val="1"/>
          <w:numId w:val="1007"/>
        </w:numPr>
        <w:pStyle w:val="Compact"/>
      </w:pPr>
      <w:r>
        <w:t xml:space="preserve">Installed the necessary libraries(</w:t>
      </w:r>
      <w:r>
        <w:rPr>
          <w:rStyle w:val="VerbatimChar"/>
        </w:rPr>
        <w:t xml:space="preserve">Dash</w:t>
      </w:r>
      <w:r>
        <w:t xml:space="preserve">,</w:t>
      </w:r>
      <w:r>
        <w:t xml:space="preserve"> </w:t>
      </w:r>
      <w:r>
        <w:rPr>
          <w:rStyle w:val="VerbatimChar"/>
        </w:rPr>
        <w:t xml:space="preserve">PyMongo</w:t>
      </w:r>
      <w:r>
        <w:t xml:space="preserve">)</w:t>
      </w:r>
    </w:p>
    <w:p xmlns:wp14="http://schemas.microsoft.com/office/word/2010/wordml" w14:paraId="636AED52" wp14:textId="77777777">
      <w:pPr>
        <w:numPr>
          <w:ilvl w:val="1"/>
          <w:numId w:val="1007"/>
        </w:numPr>
        <w:pStyle w:val="Compact"/>
      </w:pPr>
      <w:r>
        <w:t xml:space="preserve">Set up the MongoDB database and populate it with the animal shelter data</w:t>
      </w:r>
    </w:p>
    <w:p xmlns:wp14="http://schemas.microsoft.com/office/word/2010/wordml" w14:paraId="58CAAD44" wp14:textId="22EEAA03">
      <w:pPr>
        <w:numPr>
          <w:ilvl w:val="1"/>
          <w:numId w:val="1007"/>
        </w:numPr>
        <w:pStyle w:val="Compact"/>
        <w:rPr/>
      </w:pPr>
      <w:r w:rsidR="5DB15FB8">
        <w:rPr/>
        <w:t>Example Import of CSV:</w:t>
      </w:r>
      <w:r w:rsidR="7D6FF7FB">
        <w:drawing>
          <wp:inline xmlns:wp14="http://schemas.microsoft.com/office/word/2010/wordprocessingDrawing" wp14:editId="35037DFA" wp14:anchorId="41B9B22F">
            <wp:extent cx="5334000" cy="942340"/>
            <wp:effectExtent l="0" t="0" r="0" b="0"/>
            <wp:docPr id="833081594" name="" title=""/>
            <wp:cNvGraphicFramePr>
              <a:graphicFrameLocks noChangeAspect="1"/>
            </wp:cNvGraphicFramePr>
            <a:graphic>
              <a:graphicData uri="http://schemas.openxmlformats.org/drawingml/2006/picture">
                <pic:pic>
                  <pic:nvPicPr>
                    <pic:cNvPr id="0" name=""/>
                    <pic:cNvPicPr/>
                  </pic:nvPicPr>
                  <pic:blipFill>
                    <a:blip r:embed="Rcf190e59320942b5">
                      <a:extLst>
                        <a:ext xmlns:a="http://schemas.openxmlformats.org/drawingml/2006/main" uri="{28A0092B-C50C-407E-A947-70E740481C1C}">
                          <a14:useLocalDpi val="0"/>
                        </a:ext>
                      </a:extLst>
                    </a:blip>
                    <a:stretch>
                      <a:fillRect/>
                    </a:stretch>
                  </pic:blipFill>
                  <pic:spPr>
                    <a:xfrm>
                      <a:off x="0" y="0"/>
                      <a:ext cx="5334000" cy="942340"/>
                    </a:xfrm>
                    <a:prstGeom prst="rect">
                      <a:avLst/>
                    </a:prstGeom>
                  </pic:spPr>
                </pic:pic>
              </a:graphicData>
            </a:graphic>
          </wp:inline>
        </w:drawing>
      </w:r>
    </w:p>
    <w:p xmlns:wp14="http://schemas.microsoft.com/office/word/2010/wordml" w14:paraId="48A8FC6B" wp14:textId="77777777">
      <w:pPr>
        <w:numPr>
          <w:ilvl w:val="0"/>
          <w:numId w:val="1006"/>
        </w:numPr>
      </w:pPr>
      <w:r>
        <w:t xml:space="preserve">Designing the Layout</w:t>
      </w:r>
    </w:p>
    <w:p xmlns:wp14="http://schemas.microsoft.com/office/word/2010/wordml" w14:paraId="1EB61936" wp14:textId="77777777">
      <w:pPr>
        <w:numPr>
          <w:ilvl w:val="1"/>
          <w:numId w:val="1008"/>
        </w:numPr>
        <w:pStyle w:val="Compact"/>
      </w:pPr>
      <w:r>
        <w:t xml:space="preserve">Creating the dashboard using Dash components like</w:t>
      </w:r>
      <w:r>
        <w:t xml:space="preserve"> </w:t>
      </w:r>
      <w:r>
        <w:rPr>
          <w:rStyle w:val="VerbatimChar"/>
        </w:rPr>
        <w:t xml:space="preserve">html.Div</w:t>
      </w:r>
      <w:r>
        <w:t xml:space="preserve">,</w:t>
      </w:r>
      <w:r>
        <w:t xml:space="preserve"> </w:t>
      </w:r>
      <w:r>
        <w:rPr>
          <w:rStyle w:val="VerbatimChar"/>
        </w:rPr>
        <w:t xml:space="preserve">dcc.Dropdown</w:t>
      </w:r>
      <w:r>
        <w:t xml:space="preserve">, and</w:t>
      </w:r>
      <w:r>
        <w:t xml:space="preserve"> </w:t>
      </w:r>
      <w:r>
        <w:rPr>
          <w:rStyle w:val="VerbatimChar"/>
        </w:rPr>
        <w:t xml:space="preserve">dcc.Graph</w:t>
      </w:r>
    </w:p>
    <w:p xmlns:wp14="http://schemas.microsoft.com/office/word/2010/wordml" w14:paraId="28A683BA" wp14:textId="77777777">
      <w:pPr>
        <w:numPr>
          <w:ilvl w:val="0"/>
          <w:numId w:val="1006"/>
        </w:numPr>
      </w:pPr>
      <w:r>
        <w:t xml:space="preserve">Implementing Functionality</w:t>
      </w:r>
    </w:p>
    <w:p xmlns:wp14="http://schemas.microsoft.com/office/word/2010/wordml" w14:paraId="129AFF49" wp14:textId="77777777">
      <w:pPr>
        <w:numPr>
          <w:ilvl w:val="1"/>
          <w:numId w:val="1009"/>
        </w:numPr>
        <w:pStyle w:val="Compact"/>
      </w:pPr>
      <w:r>
        <w:t xml:space="preserve">Linked the dropdowns and reset button to the MongoDB queries through Dash callbacks</w:t>
      </w:r>
    </w:p>
    <w:p xmlns:wp14="http://schemas.microsoft.com/office/word/2010/wordml" w14:paraId="35D0997B" wp14:textId="77777777">
      <w:pPr>
        <w:numPr>
          <w:ilvl w:val="1"/>
          <w:numId w:val="1009"/>
        </w:numPr>
        <w:pStyle w:val="Compact"/>
      </w:pPr>
      <w:r>
        <w:t xml:space="preserve">Developed functions to fetch and filter data based on user selection</w:t>
      </w:r>
    </w:p>
    <w:p xmlns:wp14="http://schemas.microsoft.com/office/word/2010/wordml" w14:paraId="01A84893" wp14:textId="77777777">
      <w:pPr>
        <w:numPr>
          <w:ilvl w:val="1"/>
          <w:numId w:val="1009"/>
        </w:numPr>
        <w:pStyle w:val="Compact"/>
      </w:pPr>
      <w:r>
        <w:t xml:space="preserve">Added error handling and default selections to account for edge cases</w:t>
      </w:r>
    </w:p>
    <w:p xmlns:wp14="http://schemas.microsoft.com/office/word/2010/wordml" w14:paraId="5983304D" wp14:textId="77777777">
      <w:pPr>
        <w:numPr>
          <w:ilvl w:val="0"/>
          <w:numId w:val="1006"/>
        </w:numPr>
      </w:pPr>
      <w:r>
        <w:t xml:space="preserve">Testing</w:t>
      </w:r>
    </w:p>
    <w:p xmlns:wp14="http://schemas.microsoft.com/office/word/2010/wordml" w14:paraId="367C3130" wp14:textId="77777777">
      <w:pPr>
        <w:numPr>
          <w:ilvl w:val="1"/>
          <w:numId w:val="1010"/>
        </w:numPr>
        <w:pStyle w:val="Compact"/>
      </w:pPr>
      <w:r>
        <w:t xml:space="preserve">Tested each component of the UI, ensuring that it behaves as expected and no errors are thrown.</w:t>
      </w:r>
    </w:p>
    <w:p xmlns:wp14="http://schemas.microsoft.com/office/word/2010/wordml" w14:paraId="280D7925" wp14:textId="77777777">
      <w:pPr>
        <w:numPr>
          <w:ilvl w:val="1"/>
          <w:numId w:val="1010"/>
        </w:numPr>
        <w:pStyle w:val="Compact"/>
      </w:pPr>
      <w:r>
        <w:t xml:space="preserve">Tested the UI components to ensure that it will work for the users</w:t>
      </w:r>
    </w:p>
    <w:bookmarkEnd w:id="29"/>
    <w:bookmarkStart w:name="challenges-and-solutions" w:id="30"/>
    <w:p xmlns:wp14="http://schemas.microsoft.com/office/word/2010/wordml" w14:paraId="5A4A35D0" wp14:textId="77777777">
      <w:pPr>
        <w:pStyle w:val="Heading2"/>
      </w:pPr>
      <w:r>
        <w:t xml:space="preserve">Challenges and Solutions</w:t>
      </w:r>
    </w:p>
    <w:p xmlns:wp14="http://schemas.microsoft.com/office/word/2010/wordml" w14:paraId="280F57D5" wp14:textId="77777777">
      <w:pPr>
        <w:numPr>
          <w:ilvl w:val="0"/>
          <w:numId w:val="1011"/>
        </w:numPr>
      </w:pPr>
      <w:r>
        <w:t xml:space="preserve">Filtering Data</w:t>
      </w:r>
    </w:p>
    <w:p xmlns:wp14="http://schemas.microsoft.com/office/word/2010/wordml" w14:paraId="1B3703F3" wp14:textId="3D56A391">
      <w:pPr>
        <w:numPr>
          <w:ilvl w:val="0"/>
          <w:numId w:val="1000"/>
        </w:numPr>
        <w:rPr/>
      </w:pPr>
      <w:r w:rsidR="5DB15FB8">
        <w:rPr/>
        <w:t>I had issues with filtering the data. I was successful with filtering the data in the</w:t>
      </w:r>
      <w:r w:rsidR="5DB15FB8">
        <w:rPr/>
        <w:t xml:space="preserve"> </w:t>
      </w:r>
      <w:r w:rsidRPr="5DB15FB8" w:rsidR="5DB15FB8">
        <w:rPr>
          <w:rStyle w:val="VerbatimChar"/>
        </w:rPr>
        <w:t>update_table</w:t>
      </w:r>
      <w:r w:rsidR="5DB15FB8">
        <w:rPr/>
        <w:t xml:space="preserve"> </w:t>
      </w:r>
      <w:r w:rsidR="5DB15FB8">
        <w:rPr/>
        <w:t>callback function. I used</w:t>
      </w:r>
      <w:r w:rsidR="5DB15FB8">
        <w:rPr/>
        <w:t xml:space="preserve"> </w:t>
      </w:r>
    </w:p>
    <w:p xmlns:wp14="http://schemas.microsoft.com/office/word/2010/wordml" w14:paraId="59A207DD" wp14:textId="39BCE915">
      <w:pPr>
        <w:numPr>
          <w:ilvl w:val="0"/>
          <w:numId w:val="1000"/>
        </w:numPr>
        <w:rPr/>
      </w:pPr>
      <w:r w:rsidRPr="5DB15FB8" w:rsidR="5DB15FB8">
        <w:rPr>
          <w:rStyle w:val="VerbatimChar"/>
        </w:rPr>
        <w:t xml:space="preserve">python      </w:t>
      </w:r>
      <w:r w:rsidRPr="5DB15FB8" w:rsidR="5DB15FB8">
        <w:rPr>
          <w:rStyle w:val="VerbatimChar"/>
        </w:rPr>
        <w:t>df</w:t>
      </w:r>
      <w:r w:rsidRPr="5DB15FB8" w:rsidR="5DB15FB8">
        <w:rPr>
          <w:rStyle w:val="VerbatimChar"/>
        </w:rPr>
        <w:t>['breed'].</w:t>
      </w:r>
      <w:r w:rsidRPr="5DB15FB8" w:rsidR="5DB15FB8">
        <w:rPr>
          <w:rStyle w:val="VerbatimChar"/>
        </w:rPr>
        <w:t>str.contains</w:t>
      </w:r>
      <w:r w:rsidRPr="5DB15FB8" w:rsidR="5DB15FB8">
        <w:rPr>
          <w:rStyle w:val="VerbatimChar"/>
        </w:rPr>
        <w:t xml:space="preserve">('Labrador Retriever </w:t>
      </w:r>
      <w:r w:rsidRPr="5DB15FB8" w:rsidR="5DB15FB8">
        <w:rPr>
          <w:rStyle w:val="VerbatimChar"/>
        </w:rPr>
        <w:t>Mix|Chesapeake</w:t>
      </w:r>
      <w:r w:rsidRPr="5DB15FB8" w:rsidR="5DB15FB8">
        <w:rPr>
          <w:rStyle w:val="VerbatimChar"/>
        </w:rPr>
        <w:t xml:space="preserve"> Bay </w:t>
      </w:r>
      <w:r w:rsidRPr="5DB15FB8" w:rsidR="5DB15FB8">
        <w:rPr>
          <w:rStyle w:val="VerbatimChar"/>
        </w:rPr>
        <w:t>Retriever|Newfoundland</w:t>
      </w:r>
      <w:r w:rsidRPr="5DB15FB8" w:rsidR="5DB15FB8">
        <w:rPr>
          <w:rStyle w:val="VerbatimChar"/>
        </w:rPr>
        <w:t>') # Water Rescue</w:t>
      </w:r>
      <w:r w:rsidR="5DB15FB8">
        <w:rPr/>
        <w:t xml:space="preserve"> </w:t>
      </w:r>
      <w:r w:rsidR="5DB15FB8">
        <w:rPr/>
        <w:t>I</w:t>
      </w:r>
    </w:p>
    <w:p xmlns:wp14="http://schemas.microsoft.com/office/word/2010/wordml" w:rsidP="5DB15FB8" w14:paraId="3A580969" wp14:textId="55556AFF">
      <w:pPr>
        <w:numPr>
          <w:ilvl w:val="0"/>
          <w:numId w:val="1000"/>
        </w:numPr>
        <w:rPr>
          <w:rStyle w:val="VerbatimChar"/>
        </w:rPr>
      </w:pPr>
      <w:r w:rsidR="5DB15FB8">
        <w:rPr/>
        <w:t xml:space="preserve"> realized that I would need this same data except for all categories for the</w:t>
      </w:r>
      <w:r w:rsidR="5DB15FB8">
        <w:rPr/>
        <w:t xml:space="preserve"> </w:t>
      </w:r>
      <w:r w:rsidRPr="5DB15FB8" w:rsidR="5DB15FB8">
        <w:rPr>
          <w:rStyle w:val="VerbatimChar"/>
        </w:rPr>
        <w:t>update_chart</w:t>
      </w:r>
      <w:r w:rsidR="5DB15FB8">
        <w:rPr/>
        <w:t xml:space="preserve"> </w:t>
      </w:r>
      <w:r w:rsidR="5DB15FB8">
        <w:rPr/>
        <w:t xml:space="preserve">callback. I opted to </w:t>
      </w:r>
      <w:r w:rsidR="5DB15FB8">
        <w:rPr/>
        <w:t>used</w:t>
      </w:r>
      <w:r w:rsidR="5DB15FB8">
        <w:rPr/>
        <w:t xml:space="preserve"> a list that contained all of the dog breeds</w:t>
      </w:r>
      <w:r w:rsidRPr="5DB15FB8" w:rsidR="5DB15FB8">
        <w:rPr>
          <w:rStyle w:val="VerbatimChar"/>
        </w:rPr>
        <w:t xml:space="preserve">     </w:t>
      </w:r>
    </w:p>
    <w:p xmlns:wp14="http://schemas.microsoft.com/office/word/2010/wordml" w:rsidP="5DB15FB8" w14:paraId="1A30408C" wp14:textId="417D8F0C">
      <w:pPr>
        <w:numPr>
          <w:ilvl w:val="0"/>
          <w:numId w:val="1000"/>
        </w:numPr>
        <w:rPr>
          <w:rStyle w:val="VerbatimChar"/>
        </w:rPr>
      </w:pPr>
      <w:r w:rsidRPr="5DB15FB8" w:rsidR="5DB15FB8">
        <w:rPr>
          <w:rStyle w:val="VerbatimChar"/>
        </w:rPr>
        <w:t>preferred_breeds</w:t>
      </w:r>
      <w:r w:rsidRPr="5DB15FB8" w:rsidR="5DB15FB8">
        <w:rPr>
          <w:rStyle w:val="VerbatimChar"/>
        </w:rPr>
        <w:t xml:space="preserve"> = ['Labrador Retriever Mix', 'Chesapeake Bay Retriever', 'Newfoundland', # Water Rescue          </w:t>
      </w:r>
    </w:p>
    <w:p xmlns:wp14="http://schemas.microsoft.com/office/word/2010/wordml" w14:paraId="31DA45E5" wp14:textId="71F59097">
      <w:pPr>
        <w:numPr>
          <w:ilvl w:val="0"/>
          <w:numId w:val="1000"/>
        </w:numPr>
        <w:rPr/>
      </w:pPr>
      <w:r w:rsidRPr="5DB15FB8" w:rsidR="5DB15FB8">
        <w:rPr>
          <w:rStyle w:val="VerbatimChar"/>
        </w:rPr>
        <w:t xml:space="preserve">'German Shepherd', 'Alaskan Malamute', 'Old English Sheepdog', 'Siberian </w:t>
      </w:r>
      <w:r w:rsidRPr="5DB15FB8" w:rsidR="5DB15FB8">
        <w:rPr>
          <w:rStyle w:val="VerbatimChar"/>
        </w:rPr>
        <w:t>Husky','Rottweiler</w:t>
      </w:r>
      <w:r w:rsidRPr="5DB15FB8" w:rsidR="5DB15FB8">
        <w:rPr>
          <w:rStyle w:val="VerbatimChar"/>
        </w:rPr>
        <w:t>', # Mountain or Wilderness Rescue          'Doberman Pinscher', 'German Shepherd', 'Golden Retriever', 'Bloodhound', 'Rottweiler' # Disaster Rescue or Individual Tracking]</w:t>
      </w:r>
      <w:r w:rsidR="5DB15FB8">
        <w:rPr/>
        <w:t xml:space="preserve"> </w:t>
      </w:r>
      <w:r w:rsidR="5DB15FB8">
        <w:rPr/>
        <w:t>This allowed the chart to display all rescue breeds by default and removed redundancy from</w:t>
      </w:r>
      <w:r w:rsidR="5DB15FB8">
        <w:rPr/>
        <w:t xml:space="preserve"> the</w:t>
      </w:r>
      <w:r w:rsidR="5DB15FB8">
        <w:rPr/>
        <w:t xml:space="preserve"> </w:t>
      </w:r>
      <w:r w:rsidRPr="5DB15FB8" w:rsidR="5DB15FB8">
        <w:rPr>
          <w:rStyle w:val="VerbatimChar"/>
        </w:rPr>
        <w:t>update_</w:t>
      </w:r>
      <w:r w:rsidRPr="5DB15FB8" w:rsidR="5DB15FB8">
        <w:rPr>
          <w:rStyle w:val="VerbatimChar"/>
        </w:rPr>
        <w:t>table</w:t>
      </w:r>
      <w:r w:rsidR="5DB15FB8">
        <w:rPr/>
        <w:t xml:space="preserve"> </w:t>
      </w:r>
      <w:r w:rsidR="5DB15FB8">
        <w:rPr/>
        <w:t>and</w:t>
      </w:r>
      <w:r w:rsidR="5DB15FB8">
        <w:rPr/>
        <w:t xml:space="preserve"> </w:t>
      </w:r>
      <w:r w:rsidRPr="5DB15FB8" w:rsidR="5DB15FB8">
        <w:rPr>
          <w:rStyle w:val="VerbatimChar"/>
        </w:rPr>
        <w:t>update_</w:t>
      </w:r>
      <w:r w:rsidRPr="5DB15FB8" w:rsidR="5DB15FB8">
        <w:rPr>
          <w:rStyle w:val="VerbatimChar"/>
        </w:rPr>
        <w:t>chart</w:t>
      </w:r>
      <w:r w:rsidR="5DB15FB8">
        <w:rPr/>
        <w:t xml:space="preserve"> </w:t>
      </w:r>
      <w:r w:rsidR="5DB15FB8">
        <w:rPr/>
        <w:t>callback functions.</w:t>
      </w:r>
    </w:p>
    <w:p xmlns:wp14="http://schemas.microsoft.com/office/word/2010/wordml" w14:paraId="3F2A3167" wp14:textId="77777777">
      <w:pPr>
        <w:numPr>
          <w:ilvl w:val="0"/>
          <w:numId w:val="1011"/>
        </w:numPr>
      </w:pPr>
      <w:r>
        <w:t xml:space="preserve">Displaying the logo image</w:t>
      </w:r>
    </w:p>
    <w:p xmlns:wp14="http://schemas.microsoft.com/office/word/2010/wordml" w:rsidP="5DB15FB8" w14:paraId="1F5CF456" wp14:textId="1D5762BE">
      <w:pPr>
        <w:numPr>
          <w:ilvl w:val="0"/>
          <w:numId w:val="1000"/>
        </w:numPr>
        <w:rPr>
          <w:rStyle w:val="VerbatimChar"/>
        </w:rPr>
      </w:pPr>
      <w:r w:rsidR="5DB15FB8">
        <w:rPr/>
        <w:t xml:space="preserve">I had issues when trying to </w:t>
      </w:r>
      <w:r w:rsidR="5DB15FB8">
        <w:rPr/>
        <w:t>render</w:t>
      </w:r>
      <w:r w:rsidR="5DB15FB8">
        <w:rPr/>
        <w:t xml:space="preserve"> the Grazioso </w:t>
      </w:r>
      <w:r w:rsidR="5DB15FB8">
        <w:rPr/>
        <w:t>Salvare</w:t>
      </w:r>
      <w:r w:rsidR="5DB15FB8">
        <w:rPr/>
        <w:t xml:space="preserve"> Logo, I implemented the image into the header using the following code:</w:t>
      </w:r>
      <w:r w:rsidR="5DB15FB8">
        <w:rPr/>
        <w:t xml:space="preserve"> </w:t>
      </w:r>
      <w:r w:rsidRPr="5DB15FB8" w:rsidR="5DB15FB8">
        <w:rPr>
          <w:rStyle w:val="VerbatimChar"/>
        </w:rPr>
        <w:t xml:space="preserve">python      </w:t>
      </w:r>
    </w:p>
    <w:p xmlns:wp14="http://schemas.microsoft.com/office/word/2010/wordml" w:rsidP="5DB15FB8" w14:paraId="3389FC18" wp14:textId="2DD8A0DD">
      <w:pPr>
        <w:numPr>
          <w:ilvl w:val="0"/>
          <w:numId w:val="1000"/>
        </w:numPr>
        <w:rPr>
          <w:rStyle w:val="VerbatimChar"/>
        </w:rPr>
      </w:pPr>
      <w:r w:rsidRPr="5DB15FB8" w:rsidR="5DB15FB8">
        <w:rPr>
          <w:rStyle w:val="VerbatimChar"/>
        </w:rPr>
        <w:t>html.Center</w:t>
      </w:r>
      <w:r w:rsidRPr="5DB15FB8" w:rsidR="5DB15FB8">
        <w:rPr>
          <w:rStyle w:val="VerbatimChar"/>
        </w:rPr>
        <w:t>([</w:t>
      </w:r>
      <w:r>
        <w:br/>
      </w:r>
      <w:r>
        <w:tab/>
      </w:r>
      <w:r w:rsidRPr="5DB15FB8" w:rsidR="743F311E">
        <w:rPr>
          <w:rStyle w:val="VerbatimChar"/>
        </w:rPr>
        <w:t>html.A</w:t>
      </w:r>
      <w:r w:rsidRPr="5DB15FB8" w:rsidR="743F311E">
        <w:rPr>
          <w:rStyle w:val="VerbatimChar"/>
        </w:rPr>
        <w:t>(</w:t>
      </w:r>
      <w:r w:rsidRPr="5DB15FB8" w:rsidR="743F311E">
        <w:rPr>
          <w:rStyle w:val="VerbatimChar"/>
        </w:rPr>
        <w:t>href</w:t>
      </w:r>
      <w:r w:rsidRPr="5DB15FB8" w:rsidR="743F311E">
        <w:rPr>
          <w:rStyle w:val="VerbatimChar"/>
        </w:rPr>
        <w:t>="https:\\www.snhu.edu</w:t>
      </w:r>
      <w:r w:rsidRPr="5DB15FB8" w:rsidR="743F311E">
        <w:rPr>
          <w:rStyle w:val="VerbatimChar"/>
        </w:rPr>
        <w:t xml:space="preserve">", </w:t>
      </w:r>
      <w:r>
        <w:br/>
      </w:r>
      <w:r>
        <w:tab/>
      </w:r>
      <w:r>
        <w:tab/>
      </w:r>
      <w:r w:rsidRPr="5DB15FB8" w:rsidR="743F311E">
        <w:rPr>
          <w:rStyle w:val="VerbatimChar"/>
        </w:rPr>
        <w:t>children=</w:t>
      </w:r>
      <w:r w:rsidRPr="5DB15FB8" w:rsidR="743F311E">
        <w:rPr>
          <w:rStyle w:val="VerbatimChar"/>
        </w:rPr>
        <w:t>html.Img</w:t>
      </w:r>
      <w:r w:rsidRPr="5DB15FB8" w:rsidR="743F311E">
        <w:rPr>
          <w:rStyle w:val="VerbatimChar"/>
        </w:rPr>
        <w:t>(</w:t>
      </w:r>
      <w:r>
        <w:br/>
      </w:r>
      <w:r>
        <w:tab/>
      </w:r>
      <w:r>
        <w:tab/>
      </w:r>
      <w:r>
        <w:tab/>
      </w:r>
      <w:r w:rsidRPr="5DB15FB8" w:rsidR="743F311E">
        <w:rPr>
          <w:rStyle w:val="VerbatimChar"/>
        </w:rPr>
        <w:t>src</w:t>
      </w:r>
      <w:r w:rsidRPr="5DB15FB8" w:rsidR="743F311E">
        <w:rPr>
          <w:rStyle w:val="VerbatimChar"/>
        </w:rPr>
        <w:t>=</w:t>
      </w:r>
      <w:r w:rsidRPr="5DB15FB8" w:rsidR="743F311E">
        <w:rPr>
          <w:rStyle w:val="VerbatimChar"/>
        </w:rPr>
        <w:t>'.GraziosoSalvareLogo.png</w:t>
      </w:r>
      <w:r w:rsidRPr="5DB15FB8" w:rsidR="743F311E">
        <w:rPr>
          <w:rStyle w:val="VerbatimChar"/>
        </w:rPr>
        <w:t>',</w:t>
      </w:r>
      <w:r>
        <w:br/>
      </w:r>
      <w:r>
        <w:tab/>
      </w:r>
      <w:r>
        <w:tab/>
      </w:r>
      <w:r>
        <w:tab/>
      </w:r>
      <w:r w:rsidRPr="5DB15FB8" w:rsidR="743F311E">
        <w:rPr>
          <w:rStyle w:val="VerbatimChar"/>
        </w:rPr>
        <w:t>style</w:t>
      </w:r>
      <w:r w:rsidRPr="5DB15FB8" w:rsidR="743F311E">
        <w:rPr>
          <w:rStyle w:val="VerbatimChar"/>
        </w:rPr>
        <w:t>={</w:t>
      </w:r>
      <w:r w:rsidRPr="5DB15FB8" w:rsidR="743F311E">
        <w:rPr>
          <w:rStyle w:val="VerbatimChar"/>
        </w:rPr>
        <w:t>'height': '200px</w:t>
      </w:r>
      <w:r w:rsidRPr="5DB15FB8" w:rsidR="743F311E">
        <w:rPr>
          <w:rStyle w:val="VerbatimChar"/>
        </w:rPr>
        <w:t>'}</w:t>
      </w:r>
      <w:r>
        <w:br/>
      </w:r>
      <w:r>
        <w:tab/>
      </w:r>
      <w:r>
        <w:tab/>
      </w:r>
      <w:r>
        <w:tab/>
      </w:r>
      <w:r w:rsidRPr="5DB15FB8" w:rsidR="743F311E">
        <w:rPr>
          <w:rStyle w:val="VerbatimChar"/>
        </w:rPr>
        <w:t xml:space="preserve">), </w:t>
      </w:r>
      <w:r>
        <w:br/>
      </w:r>
      <w:r>
        <w:tab/>
      </w:r>
      <w:r>
        <w:tab/>
      </w:r>
      <w:r>
        <w:tab/>
      </w:r>
      <w:r w:rsidRPr="5DB15FB8" w:rsidR="743F311E">
        <w:rPr>
          <w:rStyle w:val="VerbatimChar"/>
        </w:rPr>
        <w:t>target='_blank</w:t>
      </w:r>
      <w:r w:rsidRPr="5DB15FB8" w:rsidR="743F311E">
        <w:rPr>
          <w:rStyle w:val="VerbatimChar"/>
        </w:rPr>
        <w:t>',</w:t>
      </w:r>
      <w:r>
        <w:br/>
      </w:r>
      <w:r>
        <w:tab/>
      </w:r>
      <w:r>
        <w:tab/>
      </w:r>
      <w:r w:rsidRPr="5DB15FB8" w:rsidR="743F311E">
        <w:rPr>
          <w:rStyle w:val="VerbatimChar"/>
        </w:rPr>
        <w:t>)</w:t>
      </w:r>
      <w:r w:rsidRPr="5DB15FB8" w:rsidR="743F311E">
        <w:rPr>
          <w:rStyle w:val="VerbatimChar"/>
        </w:rPr>
        <w:t>,</w:t>
      </w:r>
      <w:r>
        <w:br/>
      </w:r>
      <w:r w:rsidRPr="5DB15FB8" w:rsidR="743F311E">
        <w:rPr>
          <w:rStyle w:val="VerbatimChar"/>
        </w:rPr>
        <w:t>]</w:t>
      </w:r>
      <w:r w:rsidRPr="5DB15FB8" w:rsidR="743F311E">
        <w:rPr>
          <w:rStyle w:val="VerbatimChar"/>
        </w:rPr>
        <w:t>),</w:t>
      </w:r>
    </w:p>
    <w:p xmlns:wp14="http://schemas.microsoft.com/office/word/2010/wordml" w:rsidP="5DB15FB8" w14:paraId="023B3B13" wp14:textId="51B645D4">
      <w:pPr>
        <w:numPr>
          <w:ilvl w:val="0"/>
          <w:numId w:val="1000"/>
        </w:numPr>
        <w:rPr>
          <w:rStyle w:val="VerbatimChar"/>
        </w:rPr>
      </w:pPr>
      <w:r w:rsidR="5DB15FB8">
        <w:rPr/>
        <w:t xml:space="preserve">When I went to launch the </w:t>
      </w:r>
      <w:r w:rsidR="6D500DFC">
        <w:rPr/>
        <w:t>dashboard,</w:t>
      </w:r>
      <w:r w:rsidR="5DB15FB8">
        <w:rPr/>
        <w:t xml:space="preserve"> I would an error sign with a broken image. After some research </w:t>
      </w:r>
      <w:r w:rsidR="5DB15FB8">
        <w:rPr/>
        <w:t>I</w:t>
      </w:r>
      <w:r w:rsidR="5DB15FB8">
        <w:rPr/>
        <w:t xml:space="preserve"> found that Dash</w:t>
      </w:r>
      <w:r w:rsidR="5DB15FB8">
        <w:rPr/>
        <w:t xml:space="preserve"> </w:t>
      </w:r>
      <w:r w:rsidR="5DB15FB8">
        <w:rPr/>
        <w:t>likes when images are in a folder names assets in the root directory of the project. This was quickly fixed by creating the</w:t>
      </w:r>
      <w:r w:rsidR="5DB15FB8">
        <w:rPr/>
        <w:t xml:space="preserve"> </w:t>
      </w:r>
      <w:r w:rsidRPr="5DB15FB8" w:rsidR="5DB15FB8">
        <w:rPr>
          <w:rStyle w:val="VerbatimChar"/>
        </w:rPr>
        <w:t>assets</w:t>
      </w:r>
      <w:r w:rsidR="5DB15FB8">
        <w:rPr/>
        <w:t xml:space="preserve"> </w:t>
      </w:r>
      <w:r w:rsidR="5DB15FB8">
        <w:rPr/>
        <w:t xml:space="preserve">folder and moving the image in </w:t>
      </w:r>
      <w:r w:rsidR="3D0F75F8">
        <w:rPr/>
        <w:t>there's</w:t>
      </w:r>
      <w:r w:rsidR="5DB15FB8">
        <w:rPr/>
        <w:t>.</w:t>
      </w:r>
      <w:r w:rsidR="5DB15FB8">
        <w:rPr/>
        <w:t xml:space="preserve"> I also had to change the </w:t>
      </w:r>
      <w:r w:rsidR="5DB15FB8">
        <w:rPr/>
        <w:t>s</w:t>
      </w:r>
      <w:r w:rsidR="5DB15FB8">
        <w:rPr/>
        <w:t>rc</w:t>
      </w:r>
      <w:r w:rsidR="5DB15FB8">
        <w:rPr/>
        <w:t xml:space="preserve"> </w:t>
      </w:r>
      <w:r w:rsidR="5DB15FB8">
        <w:rPr/>
        <w:t>for the image to:</w:t>
      </w:r>
    </w:p>
    <w:p xmlns:wp14="http://schemas.microsoft.com/office/word/2010/wordml" w14:paraId="1A6CA3D0" wp14:textId="77777777">
      <w:pPr>
        <w:numPr>
          <w:ilvl w:val="0"/>
          <w:numId w:val="1000"/>
        </w:numPr>
        <w:pStyle w:val="SourceCode"/>
      </w:pPr>
      <w:r>
        <w:rPr>
          <w:rStyle w:val="NormalTok"/>
        </w:rPr>
        <w:t xml:space="preserve">    src</w:t>
      </w:r>
      <w:r>
        <w:rPr>
          <w:rStyle w:val="OperatorTok"/>
        </w:rPr>
        <w:t xml:space="preserve">=</w:t>
      </w:r>
      <w:r>
        <w:rPr>
          <w:rStyle w:val="StringTok"/>
        </w:rPr>
        <w:t xml:space="preserve">'/assets/GraziosoSalvareLogo.png'</w:t>
      </w:r>
    </w:p>
    <w:bookmarkEnd w:id="30"/>
    <w:bookmarkEnd w:id="31"/>
    <w:sectPr>
      <w:pgMar w:top="1440" w:right="1440" w:bottom="1440" w:left="1440"/>
      <w:pgSz w:w="12240" w:h="15840" w:orient="portrait"/>
      <w:cols w:num="1"/>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14="http://schemas.microsoft.com/office/word/2010/wordml" xmlns:wp14="http://schemas.microsoft.com/office/word/2010/wordprocessingDrawing"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xmlns:mc="http://schemas.openxmlformats.org/markup-compatibility/2006" mc:Ignorable="w14 wp14">
  <w:footnote w:type="continuationSeparator" w:id="0">
    <w:p xmlns:wp14="http://schemas.microsoft.com/office/word/2010/wordml" w14:paraId="672A6659" wp14:textId="77777777">
      <w:r>
        <w:continuationSeparator/>
      </w:r>
    </w:p>
  </w:footnote>
  <w:footnote w:type="separator" w:id="-1">
    <w:p xmlns:wp14="http://schemas.microsoft.com/office/word/2010/wordml" w14:paraId="0A37501D" wp14:textId="77777777">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14="http://schemas.microsoft.com/office/word/2010/wordml" xmlns:wp14="http://schemas.microsoft.com/office/word/2010/wordprocessingDrawing"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mc="http://schemas.openxmlformats.org/markup-compatibility/2006" xmlns:w15="http://schemas.microsoft.com/office/word/2012/wordml" mc:Ignorable="w14 wp14 w15">
  <w:zoom w:percent="100"/>
  <w:embedSystemFonts/>
  <w:stylePaneFormatFilter w:val="0004"/>
  <w:trackRevisions w:val="false"/>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Root w:val="078AB62F"/>
    <w:rsid w:val="078AB62F"/>
    <w:rsid w:val="083777AD"/>
    <w:rsid w:val="083777AD"/>
    <w:rsid w:val="10992850"/>
    <w:rsid w:val="12CCE5C7"/>
    <w:rsid w:val="12CCE5C7"/>
    <w:rsid w:val="148AB62D"/>
    <w:rsid w:val="1EBCE2E1"/>
    <w:rsid w:val="21A726B0"/>
    <w:rsid w:val="23EF945B"/>
    <w:rsid w:val="30964131"/>
    <w:rsid w:val="330089B2"/>
    <w:rsid w:val="34F6B786"/>
    <w:rsid w:val="38B44341"/>
    <w:rsid w:val="3AF1FC94"/>
    <w:rsid w:val="3D0F75F8"/>
    <w:rsid w:val="4163C48C"/>
    <w:rsid w:val="45FF41DF"/>
    <w:rsid w:val="494484B5"/>
    <w:rsid w:val="4AAAE63B"/>
    <w:rsid w:val="55684B48"/>
    <w:rsid w:val="56936FF5"/>
    <w:rsid w:val="5DB15FB8"/>
    <w:rsid w:val="682DDF72"/>
    <w:rsid w:val="6C514060"/>
    <w:rsid w:val="6C514060"/>
    <w:rsid w:val="6D500DFC"/>
    <w:rsid w:val="713A9FA4"/>
    <w:rsid w:val="743F311E"/>
    <w:rsid w:val="7D0ACA80"/>
    <w:rsid w:val="7D6FF7FB"/>
  </w:rsids>
  <m:mathPr>
    <m:mathFont m:val="Cambria Math"/>
    <m:brkBin m:val="before"/>
    <m:brkBinSub m:val="--"/>
    <m:smallFrac m:val="0"/>
    <m:dispDef/>
    <m:lMargin m:val="0"/>
    <m:rMargin m:val="0"/>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F275B6"/>
  <w15:docId w15:val="{4AA47714-0A9A-466D-A4A0-54193B28CE23}"/>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styleId="Normal" w:default="1">
    <w:name w:val="Normal"/>
    <w:qFormat/>
  </w:style>
  <w:style w:type="paragraph" w:styleId="BodyText">
    <w:name w:val="Body Text"/>
    <w:basedOn w:val="Normal"/>
    <w:link w:val="BodyTextChar"/>
    <w:pPr>
      <w:spacing w:before="180" w:after="180"/>
    </w:pPr>
    <w:qFormat/>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hAnsiTheme="majorHAnsi" w:eastAsiaTheme="majorEastAsia"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sz w:val="24"/>
      <w:szCs w:val="24"/>
    </w:r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next w:val="FootnoteText"/>
    <w:uiPriority w:val="9"/>
    <w:unhideWhenUsed/>
    <w:qFormat/>
  </w:style>
  <w:style w:type="character" w:styleId="DefaultParagraphFont" w:default="1">
    <w:name w:val="Default Paragraph Font"/>
    <w:semiHidden/>
    <w:unhideWhenUsed/>
  </w:style>
  <w:style w:type="table" w:styleId="Table" w:default="1">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BodyTextChar"/>
    <w:pPr>
      <w:spacing w:before="0"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eastAsiaTheme="majorEastAsia" w:cstheme="majorBidi"/>
      <w:b w:val="0"/>
      <w:bCs w:val="0"/>
      <w:color w:val="365F91" w:themeColor="accent1" w:themeShade="BF"/>
    </w:rPr>
  </w:style>
  <w:style w:type="paragraph" w:styleId="SourceCode" w:customStyle="1">
    <w:name w:val="Source Code"/>
    <w:basedOn w:val="Normal"/>
    <w:link w:val="VerbatimChar"/>
    <w:pPr>
      <w:wordWrap w:val="off"/>
    </w:pPr>
  </w:style>
  <w:style w:type="character" w:styleId="KeywordTok" w:customStyle="1">
    <w:name w:val="KeywordTok"/>
    <w:basedOn w:val="VerbatimChar"/>
    <w:rPr>
      <w:color w:val="007020"/>
      <w:b/>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color w:val="008000"/>
      <w:b/>
    </w:rPr>
  </w:style>
  <w:style w:type="character" w:styleId="CommentTok" w:customStyle="1">
    <w:name w:val="CommentTok"/>
    <w:basedOn w:val="VerbatimChar"/>
    <w:rPr>
      <w:color w:val="60a0b0"/>
      <w:i/>
    </w:rPr>
  </w:style>
  <w:style w:type="character" w:styleId="DocumentationTok" w:customStyle="1">
    <w:name w:val="DocumentationTok"/>
    <w:basedOn w:val="VerbatimChar"/>
    <w:rPr>
      <w:color w:val="ba2121"/>
      <w:i/>
    </w:rPr>
  </w:style>
  <w:style w:type="character" w:styleId="AnnotationTok" w:customStyle="1">
    <w:name w:val="AnnotationTok"/>
    <w:basedOn w:val="VerbatimChar"/>
    <w:rPr>
      <w:color w:val="60a0b0"/>
      <w:b/>
      <w:i/>
    </w:rPr>
  </w:style>
  <w:style w:type="character" w:styleId="CommentVarTok" w:customStyle="1">
    <w:name w:val="CommentVarTok"/>
    <w:basedOn w:val="VerbatimChar"/>
    <w:rPr>
      <w:color w:val="60a0b0"/>
      <w:b/>
      <w:i/>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color w:val="007020"/>
      <w:b/>
    </w:rPr>
  </w:style>
  <w:style w:type="character" w:styleId="OperatorTok" w:customStyle="1">
    <w:name w:val="OperatorTok"/>
    <w:basedOn w:val="VerbatimChar"/>
    <w:rPr>
      <w:color w:val="666666"/>
    </w:rPr>
  </w:style>
  <w:style w:type="character" w:styleId="BuiltInTok" w:customStyle="1">
    <w:name w:val="BuiltInTok"/>
    <w:basedOn w:val="VerbatimChar"/>
    <w:rPr>
      <w:color w:val="008000"/>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color w:val="60a0b0"/>
      <w:b/>
      <w:i/>
    </w:rPr>
  </w:style>
  <w:style w:type="character" w:styleId="WarningTok" w:customStyle="1">
    <w:name w:val="WarningTok"/>
    <w:basedOn w:val="VerbatimChar"/>
    <w:rPr>
      <w:color w:val="60a0b0"/>
      <w:b/>
      <w:i/>
    </w:rPr>
  </w:style>
  <w:style w:type="character" w:styleId="AlertTok" w:customStyle="1">
    <w:name w:val="AlertTok"/>
    <w:basedOn w:val="VerbatimChar"/>
    <w:rPr>
      <w:color w:val="ff0000"/>
      <w:b/>
    </w:rPr>
  </w:style>
  <w:style w:type="character" w:styleId="ErrorTok" w:customStyle="1">
    <w:name w:val="ErrorTok"/>
    <w:basedOn w:val="VerbatimChar"/>
    <w:rPr>
      <w:color w:val="ff0000"/>
      <w:b/>
    </w:rPr>
  </w:style>
  <w:style w:type="character" w:styleId="NormalTok" w:customStyle="1">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&#65279;<?xml version="1.0" encoding="utf-8"?><Relationships xmlns="http://schemas.openxmlformats.org/package/2006/relationships"><Relationship Type="http://schemas.openxmlformats.org/officeDocument/2006/relationships/numbering" Target="numbering.xml" Id="rId1" /><Relationship Type="http://schemas.openxmlformats.org/officeDocument/2006/relationships/styles" Target="styles.xml" Id="rId2" /><Relationship Type="http://schemas.openxmlformats.org/officeDocument/2006/relationships/settings" Target="settings.xml" Id="rId3" /><Relationship Type="http://schemas.openxmlformats.org/officeDocument/2006/relationships/webSettings" Target="webSettings.xml" Id="rId4" /><Relationship Type="http://schemas.openxmlformats.org/officeDocument/2006/relationships/fontTable" Target="fontTable.xml" Id="rId5" /><Relationship Type="http://schemas.openxmlformats.org/officeDocument/2006/relationships/theme" Target="theme/theme1.xml" Id="rId6" /><Relationship Type="http://schemas.openxmlformats.org/officeDocument/2006/relationships/footnotes" Target="footnotes.xml" Id="rId7" /><Relationship Type="http://schemas.openxmlformats.org/officeDocument/2006/relationships/hyperlink" Target="https://jupyter.org/install" TargetMode="External" Id="rId25" /><Relationship Type="http://schemas.openxmlformats.org/officeDocument/2006/relationships/hyperlink" Target="https://pypi.org/project/pymongo/" TargetMode="External" Id="rId26" /><Relationship Type="http://schemas.openxmlformats.org/officeDocument/2006/relationships/hyperlink" Target="https://www.python.org/downloads/" TargetMode="External" Id="rId24" /><Relationship Type="http://schemas.openxmlformats.org/officeDocument/2006/relationships/image" Target="/media/image.png" Id="R4385967d467d4fa1" /><Relationship Type="http://schemas.openxmlformats.org/officeDocument/2006/relationships/image" Target="/media/image2.png" Id="R8b45f9f51a99424d" /><Relationship Type="http://schemas.openxmlformats.org/officeDocument/2006/relationships/image" Target="/media/image3.png" Id="Raad8f46cdd0343ca" /><Relationship Type="http://schemas.openxmlformats.org/officeDocument/2006/relationships/image" Target="/media/image4.png" Id="Re5bce5725596486e" /><Relationship Type="http://schemas.openxmlformats.org/officeDocument/2006/relationships/image" Target="/media/image5.png" Id="Rcf190e59320942b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SharedDoc>false</ap:SharedDoc>
  <ap:HyperlinksChanged>false</ap:HyperlinksChanged>
  <ap:AppVersion>16.0000</ap:AppVersion>
  <ap:Application>Microsoft Word for the web</ap:Application>
  <ap:Template>Normal.dotm</ap:Template>
  <ap:DocSecurity>0</ap:DocSecurity>
  <ap:ScaleCrop>false</ap:ScaleCrop>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
  <keywords/>
  <dcterms:created xsi:type="dcterms:W3CDTF">2024-08-15T03:21:43.0000000Z</dcterms:created>
  <dcterms:modified xsi:type="dcterms:W3CDTF">2024-08-15T03:33:22.0032065Z</dcterms:modified>
  <lastModifiedBy>Peterson, Jesse</lastModifiedBy>
</coreProperties>
</file>

<file path=docProps/custom.xml><?xml version="1.0" encoding="utf-8"?>
<Properties xmlns="http://schemas.openxmlformats.org/officeDocument/2006/custom-properties" xmlns:vt="http://schemas.openxmlformats.org/officeDocument/2006/docPropsVTypes"/>
</file>