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5EE1" w14:textId="77777777" w:rsidR="004F477B" w:rsidRDefault="00953CE4" w:rsidP="008B5537">
      <w:pPr>
        <w:spacing w:line="484" w:lineRule="auto"/>
        <w:ind w:left="1440" w:right="2055"/>
        <w:rPr>
          <w:rFonts w:ascii="Arial"/>
          <w:b/>
          <w:bCs/>
          <w:sz w:val="24"/>
          <w:szCs w:val="24"/>
        </w:rPr>
      </w:pPr>
      <w:r w:rsidRPr="6B7E6633">
        <w:rPr>
          <w:rFonts w:ascii="Arial"/>
          <w:b/>
          <w:bCs/>
          <w:sz w:val="24"/>
          <w:szCs w:val="24"/>
        </w:rPr>
        <w:t>Department</w:t>
      </w:r>
      <w:r w:rsidR="00125D07" w:rsidRPr="6B7E6633">
        <w:rPr>
          <w:rFonts w:ascii="Arial"/>
          <w:b/>
          <w:bCs/>
          <w:sz w:val="24"/>
          <w:szCs w:val="24"/>
        </w:rPr>
        <w:t xml:space="preserve"> of Computing</w:t>
      </w:r>
      <w:r w:rsidRPr="6B7E6633">
        <w:rPr>
          <w:rFonts w:ascii="Arial"/>
          <w:b/>
          <w:bCs/>
          <w:sz w:val="24"/>
          <w:szCs w:val="24"/>
        </w:rPr>
        <w:t xml:space="preserve"> and </w:t>
      </w:r>
      <w:r w:rsidR="00125D07" w:rsidRPr="6B7E6633">
        <w:rPr>
          <w:rFonts w:ascii="Arial"/>
          <w:b/>
          <w:bCs/>
          <w:sz w:val="24"/>
          <w:szCs w:val="24"/>
        </w:rPr>
        <w:t>Mathematics</w:t>
      </w:r>
    </w:p>
    <w:p w14:paraId="1F1F22B1" w14:textId="36E52BF1" w:rsidR="00953CE4" w:rsidRPr="004F477B" w:rsidRDefault="00D81D79" w:rsidP="004F477B">
      <w:pPr>
        <w:spacing w:line="484" w:lineRule="auto"/>
        <w:ind w:left="1440" w:right="2055"/>
        <w:jc w:val="center"/>
        <w:rPr>
          <w:rFonts w:ascii="Arial"/>
          <w:b/>
          <w:bCs/>
          <w:sz w:val="32"/>
          <w:szCs w:val="32"/>
        </w:rPr>
      </w:pPr>
      <w:r w:rsidRPr="0A060759">
        <w:rPr>
          <w:b/>
          <w:bCs/>
          <w:sz w:val="28"/>
          <w:szCs w:val="28"/>
        </w:rPr>
        <w:t>ASSESSMENT</w:t>
      </w:r>
      <w:r w:rsidR="00125D07" w:rsidRPr="0A060759">
        <w:rPr>
          <w:b/>
          <w:bCs/>
          <w:sz w:val="28"/>
          <w:szCs w:val="28"/>
        </w:rPr>
        <w:t xml:space="preserve"> COVER SHEET</w:t>
      </w:r>
      <w:r w:rsidR="10A14C64" w:rsidRPr="0A060759">
        <w:rPr>
          <w:b/>
          <w:bCs/>
          <w:sz w:val="28"/>
          <w:szCs w:val="28"/>
        </w:rPr>
        <w:t xml:space="preserve"> 2023/24</w:t>
      </w:r>
    </w:p>
    <w:tbl>
      <w:tblPr>
        <w:tblStyle w:val="TableGrid"/>
        <w:tblW w:w="0" w:type="auto"/>
        <w:jc w:val="center"/>
        <w:tblLook w:val="04A0" w:firstRow="1" w:lastRow="0" w:firstColumn="1" w:lastColumn="0" w:noHBand="0" w:noVBand="1"/>
      </w:tblPr>
      <w:tblGrid>
        <w:gridCol w:w="3075"/>
        <w:gridCol w:w="5500"/>
      </w:tblGrid>
      <w:tr w:rsidR="00D81D79" w:rsidRPr="00D81D79" w14:paraId="6FA4D6E4" w14:textId="77777777" w:rsidTr="0A060759">
        <w:trPr>
          <w:trHeight w:val="529"/>
          <w:jc w:val="center"/>
        </w:trPr>
        <w:tc>
          <w:tcPr>
            <w:tcW w:w="3075" w:type="dxa"/>
            <w:vAlign w:val="center"/>
          </w:tcPr>
          <w:p w14:paraId="003FFE1E" w14:textId="41FAA013"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Unit Code and Title:</w:t>
            </w:r>
          </w:p>
        </w:tc>
        <w:tc>
          <w:tcPr>
            <w:tcW w:w="5500" w:type="dxa"/>
            <w:vAlign w:val="center"/>
          </w:tcPr>
          <w:p w14:paraId="32047262" w14:textId="3F53E291" w:rsidR="00D81D79" w:rsidRPr="004F477B" w:rsidRDefault="00080B07" w:rsidP="00D81D79">
            <w:pPr>
              <w:pStyle w:val="BodyText"/>
              <w:spacing w:before="2" w:after="1"/>
              <w:rPr>
                <w:rFonts w:asciiTheme="minorHAnsi" w:hAnsiTheme="minorHAnsi" w:cstheme="minorHAnsi"/>
                <w:sz w:val="20"/>
                <w:szCs w:val="20"/>
              </w:rPr>
            </w:pPr>
            <w:r w:rsidRPr="00080B07">
              <w:rPr>
                <w:rFonts w:asciiTheme="minorHAnsi" w:hAnsiTheme="minorHAnsi" w:cstheme="minorHAnsi"/>
                <w:sz w:val="20"/>
                <w:szCs w:val="20"/>
              </w:rPr>
              <w:t>6G6Z0035: Software Testing and Quality Assurance</w:t>
            </w:r>
          </w:p>
        </w:tc>
      </w:tr>
      <w:tr w:rsidR="00D81D79" w:rsidRPr="00D81D79" w14:paraId="20F8326F" w14:textId="77777777" w:rsidTr="0A060759">
        <w:trPr>
          <w:trHeight w:val="529"/>
          <w:jc w:val="center"/>
        </w:trPr>
        <w:tc>
          <w:tcPr>
            <w:tcW w:w="3075" w:type="dxa"/>
            <w:vAlign w:val="center"/>
          </w:tcPr>
          <w:p w14:paraId="21D4E762" w14:textId="60FB3AAB"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Assessment Set By:</w:t>
            </w:r>
          </w:p>
        </w:tc>
        <w:tc>
          <w:tcPr>
            <w:tcW w:w="5500" w:type="dxa"/>
            <w:vAlign w:val="center"/>
          </w:tcPr>
          <w:p w14:paraId="7FBD6C7F" w14:textId="30911D7C" w:rsidR="00D81D79" w:rsidRPr="004F477B" w:rsidRDefault="00E020CB" w:rsidP="00D81D79">
            <w:pPr>
              <w:pStyle w:val="BodyText"/>
              <w:spacing w:before="2" w:after="1"/>
              <w:rPr>
                <w:rFonts w:asciiTheme="minorHAnsi" w:hAnsiTheme="minorHAnsi" w:cstheme="minorHAnsi"/>
                <w:sz w:val="20"/>
                <w:szCs w:val="20"/>
              </w:rPr>
            </w:pPr>
            <w:r>
              <w:rPr>
                <w:rFonts w:asciiTheme="minorHAnsi" w:hAnsiTheme="minorHAnsi" w:cstheme="minorHAnsi"/>
                <w:sz w:val="20"/>
                <w:szCs w:val="20"/>
              </w:rPr>
              <w:t>Lewis Evans</w:t>
            </w:r>
          </w:p>
        </w:tc>
      </w:tr>
      <w:tr w:rsidR="00D81D79" w:rsidRPr="00D81D79" w14:paraId="43E0A8FD" w14:textId="77777777" w:rsidTr="0A060759">
        <w:trPr>
          <w:trHeight w:val="529"/>
          <w:jc w:val="center"/>
        </w:trPr>
        <w:tc>
          <w:tcPr>
            <w:tcW w:w="3075" w:type="dxa"/>
            <w:vAlign w:val="center"/>
          </w:tcPr>
          <w:p w14:paraId="6CB38E2F" w14:textId="5C1A9DAC"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 xml:space="preserve">Assessment ID: </w:t>
            </w:r>
          </w:p>
        </w:tc>
        <w:tc>
          <w:tcPr>
            <w:tcW w:w="5500" w:type="dxa"/>
            <w:vAlign w:val="center"/>
          </w:tcPr>
          <w:p w14:paraId="3F629450" w14:textId="3CAE2CC9" w:rsidR="00D81D79" w:rsidRPr="004F477B" w:rsidRDefault="00E020CB" w:rsidP="00D81D79">
            <w:pPr>
              <w:pStyle w:val="BodyText"/>
              <w:spacing w:before="2" w:after="1"/>
              <w:rPr>
                <w:rFonts w:asciiTheme="minorHAnsi" w:hAnsiTheme="minorHAnsi" w:cstheme="minorHAnsi"/>
                <w:sz w:val="20"/>
                <w:szCs w:val="20"/>
              </w:rPr>
            </w:pPr>
            <w:r>
              <w:rPr>
                <w:rFonts w:asciiTheme="minorHAnsi" w:hAnsiTheme="minorHAnsi" w:cstheme="minorHAnsi"/>
                <w:sz w:val="20"/>
                <w:szCs w:val="20"/>
              </w:rPr>
              <w:t>2CWK70</w:t>
            </w:r>
          </w:p>
        </w:tc>
      </w:tr>
      <w:tr w:rsidR="00D81D79" w:rsidRPr="00D81D79" w14:paraId="0F04A03C" w14:textId="77777777" w:rsidTr="0A060759">
        <w:trPr>
          <w:trHeight w:val="529"/>
          <w:jc w:val="center"/>
        </w:trPr>
        <w:tc>
          <w:tcPr>
            <w:tcW w:w="3075" w:type="dxa"/>
            <w:vAlign w:val="center"/>
          </w:tcPr>
          <w:p w14:paraId="1CBFC947" w14:textId="1170D772"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Assessment Weighting:</w:t>
            </w:r>
          </w:p>
        </w:tc>
        <w:tc>
          <w:tcPr>
            <w:tcW w:w="5500" w:type="dxa"/>
            <w:vAlign w:val="center"/>
          </w:tcPr>
          <w:p w14:paraId="04997AB2" w14:textId="04867D9A" w:rsidR="00D81D79" w:rsidRPr="004F477B" w:rsidRDefault="000378D1" w:rsidP="00D81D79">
            <w:pPr>
              <w:pStyle w:val="BodyText"/>
              <w:spacing w:before="2" w:after="1"/>
              <w:rPr>
                <w:rFonts w:asciiTheme="minorHAnsi" w:hAnsiTheme="minorHAnsi" w:cstheme="minorHAnsi"/>
                <w:sz w:val="20"/>
                <w:szCs w:val="20"/>
              </w:rPr>
            </w:pPr>
            <w:r>
              <w:rPr>
                <w:rFonts w:asciiTheme="minorHAnsi" w:hAnsiTheme="minorHAnsi" w:cstheme="minorHAnsi"/>
                <w:sz w:val="20"/>
                <w:szCs w:val="20"/>
              </w:rPr>
              <w:t>70%</w:t>
            </w:r>
          </w:p>
        </w:tc>
      </w:tr>
      <w:tr w:rsidR="00D81D79" w:rsidRPr="00D81D79" w14:paraId="3BDDF5D8" w14:textId="77777777" w:rsidTr="0A060759">
        <w:trPr>
          <w:trHeight w:val="529"/>
          <w:jc w:val="center"/>
        </w:trPr>
        <w:tc>
          <w:tcPr>
            <w:tcW w:w="3075" w:type="dxa"/>
            <w:vAlign w:val="center"/>
          </w:tcPr>
          <w:p w14:paraId="3F83DFA9" w14:textId="4C32FFA5"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Assessment Title:</w:t>
            </w:r>
          </w:p>
        </w:tc>
        <w:tc>
          <w:tcPr>
            <w:tcW w:w="5500" w:type="dxa"/>
            <w:vAlign w:val="center"/>
          </w:tcPr>
          <w:p w14:paraId="41282345" w14:textId="1380C251" w:rsidR="00D81D79" w:rsidRPr="004F477B" w:rsidRDefault="00AD474D" w:rsidP="00D81D79">
            <w:pPr>
              <w:pStyle w:val="BodyText"/>
              <w:spacing w:before="2" w:after="1"/>
              <w:rPr>
                <w:rFonts w:asciiTheme="minorHAnsi" w:hAnsiTheme="minorHAnsi" w:cstheme="minorHAnsi"/>
                <w:sz w:val="20"/>
                <w:szCs w:val="20"/>
              </w:rPr>
            </w:pPr>
            <w:r>
              <w:rPr>
                <w:rFonts w:asciiTheme="minorHAnsi" w:hAnsiTheme="minorHAnsi" w:cstheme="minorHAnsi"/>
                <w:sz w:val="20"/>
                <w:szCs w:val="20"/>
              </w:rPr>
              <w:t>Test Suite</w:t>
            </w:r>
          </w:p>
        </w:tc>
      </w:tr>
      <w:tr w:rsidR="00D81D79" w:rsidRPr="00D81D79" w14:paraId="485A48D9" w14:textId="77777777" w:rsidTr="0A060759">
        <w:trPr>
          <w:trHeight w:val="529"/>
          <w:jc w:val="center"/>
        </w:trPr>
        <w:tc>
          <w:tcPr>
            <w:tcW w:w="3075" w:type="dxa"/>
            <w:vAlign w:val="center"/>
          </w:tcPr>
          <w:p w14:paraId="4D2D28E6" w14:textId="0AF83AF0"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Type:</w:t>
            </w:r>
          </w:p>
        </w:tc>
        <w:tc>
          <w:tcPr>
            <w:tcW w:w="5500" w:type="dxa"/>
            <w:vAlign w:val="center"/>
          </w:tcPr>
          <w:p w14:paraId="5886D9B1" w14:textId="2B34D6FD" w:rsidR="00D81D79" w:rsidRPr="004F477B" w:rsidRDefault="000378D1" w:rsidP="00D81D79">
            <w:pPr>
              <w:pStyle w:val="BodyText"/>
              <w:spacing w:before="2" w:after="1"/>
              <w:rPr>
                <w:rFonts w:asciiTheme="minorHAnsi" w:hAnsiTheme="minorHAnsi" w:cstheme="minorHAnsi"/>
                <w:sz w:val="20"/>
                <w:szCs w:val="20"/>
              </w:rPr>
            </w:pPr>
            <w:r>
              <w:rPr>
                <w:rFonts w:asciiTheme="minorHAnsi" w:hAnsiTheme="minorHAnsi" w:cstheme="minorHAnsi"/>
                <w:sz w:val="20"/>
                <w:szCs w:val="20"/>
              </w:rPr>
              <w:t>Individual</w:t>
            </w:r>
          </w:p>
        </w:tc>
      </w:tr>
      <w:tr w:rsidR="00D81D79" w:rsidRPr="00D81D79" w14:paraId="1986CAA2" w14:textId="77777777" w:rsidTr="0A060759">
        <w:trPr>
          <w:trHeight w:val="529"/>
          <w:jc w:val="center"/>
        </w:trPr>
        <w:tc>
          <w:tcPr>
            <w:tcW w:w="3075" w:type="dxa"/>
            <w:vAlign w:val="center"/>
          </w:tcPr>
          <w:p w14:paraId="4AA975BD" w14:textId="720A405C"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Hand-In Deadline:</w:t>
            </w:r>
          </w:p>
        </w:tc>
        <w:tc>
          <w:tcPr>
            <w:tcW w:w="5500" w:type="dxa"/>
            <w:vAlign w:val="center"/>
          </w:tcPr>
          <w:p w14:paraId="6216A362" w14:textId="05F88E7F" w:rsidR="00D81D79" w:rsidRPr="004F477B" w:rsidRDefault="4D190D67" w:rsidP="0A060759">
            <w:pPr>
              <w:pStyle w:val="BodyText"/>
              <w:spacing w:before="2" w:after="1"/>
              <w:rPr>
                <w:rFonts w:asciiTheme="minorHAnsi" w:hAnsiTheme="minorHAnsi" w:cstheme="minorBidi"/>
                <w:sz w:val="20"/>
                <w:szCs w:val="20"/>
              </w:rPr>
            </w:pPr>
            <w:r w:rsidRPr="0A060759">
              <w:rPr>
                <w:rFonts w:asciiTheme="minorHAnsi" w:hAnsiTheme="minorHAnsi" w:cstheme="minorBidi"/>
                <w:sz w:val="20"/>
                <w:szCs w:val="20"/>
              </w:rPr>
              <w:t>See Moodle</w:t>
            </w:r>
          </w:p>
        </w:tc>
      </w:tr>
      <w:tr w:rsidR="00D81D79" w:rsidRPr="00D81D79" w14:paraId="45D4E162" w14:textId="77777777" w:rsidTr="0A060759">
        <w:trPr>
          <w:trHeight w:val="529"/>
          <w:jc w:val="center"/>
        </w:trPr>
        <w:tc>
          <w:tcPr>
            <w:tcW w:w="3075" w:type="dxa"/>
            <w:vAlign w:val="center"/>
          </w:tcPr>
          <w:p w14:paraId="63186F22" w14:textId="3E409BCB" w:rsidR="00D81D79" w:rsidRPr="00CE1C62" w:rsidRDefault="00D81D79" w:rsidP="00D81D79">
            <w:pPr>
              <w:pStyle w:val="BodyText"/>
              <w:spacing w:before="2" w:after="1"/>
              <w:jc w:val="right"/>
              <w:rPr>
                <w:rFonts w:asciiTheme="minorHAnsi" w:hAnsiTheme="minorHAnsi" w:cstheme="minorHAnsi"/>
                <w:b/>
                <w:bCs/>
                <w:sz w:val="20"/>
                <w:szCs w:val="20"/>
              </w:rPr>
            </w:pPr>
            <w:r w:rsidRPr="00CE1C62">
              <w:rPr>
                <w:rFonts w:asciiTheme="minorHAnsi" w:hAnsiTheme="minorHAnsi" w:cstheme="minorHAnsi"/>
                <w:b/>
                <w:bCs/>
                <w:sz w:val="20"/>
                <w:szCs w:val="20"/>
              </w:rPr>
              <w:t>Hand-In Format and Mechanism:</w:t>
            </w:r>
          </w:p>
        </w:tc>
        <w:tc>
          <w:tcPr>
            <w:tcW w:w="5500" w:type="dxa"/>
            <w:vAlign w:val="center"/>
          </w:tcPr>
          <w:p w14:paraId="3B6C53BA" w14:textId="431E2EB6" w:rsidR="00D81D79" w:rsidRPr="004F477B" w:rsidRDefault="009B078A" w:rsidP="00D81D79">
            <w:pPr>
              <w:pStyle w:val="BodyText"/>
              <w:spacing w:before="2" w:after="1"/>
              <w:rPr>
                <w:rFonts w:asciiTheme="minorHAnsi" w:hAnsiTheme="minorHAnsi" w:cstheme="minorHAnsi"/>
                <w:sz w:val="20"/>
                <w:szCs w:val="20"/>
              </w:rPr>
            </w:pPr>
            <w:r w:rsidRPr="009B078A">
              <w:rPr>
                <w:rFonts w:asciiTheme="minorHAnsi" w:hAnsiTheme="minorHAnsi" w:cstheme="minorHAnsi"/>
                <w:sz w:val="20"/>
                <w:szCs w:val="20"/>
              </w:rPr>
              <w:t>Submission is online, via Moodle</w:t>
            </w:r>
          </w:p>
        </w:tc>
      </w:tr>
    </w:tbl>
    <w:p w14:paraId="19795C99" w14:textId="1EB65E2E" w:rsidR="00735B0B" w:rsidRDefault="00735B0B" w:rsidP="6B7E6633">
      <w:pPr>
        <w:pStyle w:val="BodyText"/>
        <w:spacing w:before="2" w:after="1"/>
        <w:rPr>
          <w:rFonts w:ascii="Arial"/>
          <w:sz w:val="21"/>
          <w:szCs w:val="21"/>
        </w:rPr>
      </w:pPr>
    </w:p>
    <w:p w14:paraId="5547CC92" w14:textId="77777777" w:rsidR="00D81D79" w:rsidRDefault="00D81D79" w:rsidP="6B7E6633">
      <w:pPr>
        <w:pStyle w:val="BodyText"/>
        <w:spacing w:before="2" w:after="1"/>
        <w:rPr>
          <w:rFonts w:ascii="Arial"/>
          <w:sz w:val="21"/>
          <w:szCs w:val="21"/>
        </w:rPr>
      </w:pPr>
    </w:p>
    <w:p w14:paraId="0DDDDADD" w14:textId="77777777" w:rsidR="00735B0B" w:rsidRPr="00F57117" w:rsidRDefault="00125D07" w:rsidP="00F57117">
      <w:pPr>
        <w:rPr>
          <w:b/>
          <w:bCs/>
          <w:color w:val="1F497D" w:themeColor="text2"/>
          <w:sz w:val="24"/>
          <w:szCs w:val="24"/>
        </w:rPr>
      </w:pPr>
      <w:bookmarkStart w:id="0" w:name="Learning_outcomes_being_assessed:"/>
      <w:bookmarkEnd w:id="0"/>
      <w:r w:rsidRPr="00F57117">
        <w:rPr>
          <w:b/>
          <w:bCs/>
          <w:color w:val="1F497D" w:themeColor="text2"/>
          <w:sz w:val="24"/>
          <w:szCs w:val="24"/>
        </w:rPr>
        <w:t>Learning outcomes being assessed:</w:t>
      </w:r>
    </w:p>
    <w:p w14:paraId="350370F1" w14:textId="0AC57A0B" w:rsidR="00735B0B" w:rsidRDefault="00735B0B" w:rsidP="6B7E6633">
      <w:pPr>
        <w:pStyle w:val="BodyTex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9037"/>
      </w:tblGrid>
      <w:tr w:rsidR="00D81D79" w:rsidRPr="00D81D79" w14:paraId="44B97C14" w14:textId="77777777" w:rsidTr="00D81D79">
        <w:tc>
          <w:tcPr>
            <w:tcW w:w="875" w:type="dxa"/>
          </w:tcPr>
          <w:p w14:paraId="77AB780F" w14:textId="04B74B0D" w:rsidR="00D81D79" w:rsidRPr="00D81D79" w:rsidRDefault="00D81D79" w:rsidP="00D81D79">
            <w:pPr>
              <w:pStyle w:val="BodyText"/>
              <w:jc w:val="center"/>
              <w:rPr>
                <w:b/>
                <w:bCs/>
                <w:sz w:val="20"/>
                <w:szCs w:val="20"/>
              </w:rPr>
            </w:pPr>
            <w:r w:rsidRPr="00D81D79">
              <w:rPr>
                <w:b/>
                <w:bCs/>
                <w:sz w:val="20"/>
                <w:szCs w:val="20"/>
              </w:rPr>
              <w:t>LO1</w:t>
            </w:r>
          </w:p>
        </w:tc>
        <w:tc>
          <w:tcPr>
            <w:tcW w:w="9037" w:type="dxa"/>
          </w:tcPr>
          <w:p w14:paraId="0829C00E" w14:textId="13A531BC" w:rsidR="00D81D79" w:rsidRPr="00D81D79" w:rsidRDefault="000D0735" w:rsidP="000D0735">
            <w:pPr>
              <w:pStyle w:val="BodyText"/>
              <w:rPr>
                <w:sz w:val="20"/>
                <w:szCs w:val="20"/>
              </w:rPr>
            </w:pPr>
            <w:r w:rsidRPr="000D0735">
              <w:rPr>
                <w:sz w:val="20"/>
                <w:szCs w:val="20"/>
              </w:rPr>
              <w:t>Use industry standard automated testing tools to conduct large volumes of</w:t>
            </w:r>
            <w:r>
              <w:rPr>
                <w:sz w:val="20"/>
                <w:szCs w:val="20"/>
              </w:rPr>
              <w:t xml:space="preserve"> </w:t>
            </w:r>
            <w:r w:rsidRPr="000D0735">
              <w:rPr>
                <w:sz w:val="20"/>
                <w:szCs w:val="20"/>
              </w:rPr>
              <w:t>software tests on code in development</w:t>
            </w:r>
          </w:p>
        </w:tc>
      </w:tr>
      <w:tr w:rsidR="00D81D79" w:rsidRPr="00D81D79" w14:paraId="68B88DCD" w14:textId="77777777" w:rsidTr="000D0735">
        <w:trPr>
          <w:trHeight w:val="574"/>
        </w:trPr>
        <w:tc>
          <w:tcPr>
            <w:tcW w:w="875" w:type="dxa"/>
          </w:tcPr>
          <w:p w14:paraId="1AD9DE70" w14:textId="71949525" w:rsidR="00D81D79" w:rsidRPr="00D81D79" w:rsidRDefault="00D81D79" w:rsidP="00D81D79">
            <w:pPr>
              <w:pStyle w:val="BodyText"/>
              <w:jc w:val="center"/>
              <w:rPr>
                <w:b/>
                <w:bCs/>
                <w:sz w:val="20"/>
                <w:szCs w:val="20"/>
              </w:rPr>
            </w:pPr>
            <w:r w:rsidRPr="00D81D79">
              <w:rPr>
                <w:b/>
                <w:bCs/>
                <w:sz w:val="20"/>
                <w:szCs w:val="20"/>
              </w:rPr>
              <w:t>LO2</w:t>
            </w:r>
          </w:p>
        </w:tc>
        <w:tc>
          <w:tcPr>
            <w:tcW w:w="9037" w:type="dxa"/>
          </w:tcPr>
          <w:p w14:paraId="333739FE" w14:textId="5C71D4DC" w:rsidR="00D81D79" w:rsidRPr="00D81D79" w:rsidRDefault="000D0735" w:rsidP="000D0735">
            <w:pPr>
              <w:pStyle w:val="BodyText"/>
              <w:rPr>
                <w:sz w:val="20"/>
                <w:szCs w:val="20"/>
              </w:rPr>
            </w:pPr>
            <w:r w:rsidRPr="000D0735">
              <w:rPr>
                <w:sz w:val="20"/>
                <w:szCs w:val="20"/>
              </w:rPr>
              <w:t>Apply testing techniques at different stages of the software development</w:t>
            </w:r>
            <w:r>
              <w:rPr>
                <w:sz w:val="20"/>
                <w:szCs w:val="20"/>
              </w:rPr>
              <w:t xml:space="preserve"> </w:t>
            </w:r>
            <w:r w:rsidRPr="000D0735">
              <w:rPr>
                <w:sz w:val="20"/>
                <w:szCs w:val="20"/>
              </w:rPr>
              <w:t>process to ensure developed software is correct and robust.</w:t>
            </w:r>
          </w:p>
        </w:tc>
      </w:tr>
    </w:tbl>
    <w:p w14:paraId="54E79D16" w14:textId="54822B75" w:rsidR="00D81D79" w:rsidRDefault="00D81D79" w:rsidP="6B7E6633">
      <w:pPr>
        <w:pStyle w:val="BodyText"/>
        <w:rPr>
          <w:sz w:val="20"/>
          <w:szCs w:val="20"/>
        </w:rPr>
      </w:pPr>
    </w:p>
    <w:p w14:paraId="60108C90" w14:textId="5223836B" w:rsidR="00735B0B" w:rsidRDefault="008F05A4" w:rsidP="6B7E6633">
      <w:pPr>
        <w:keepLines/>
        <w:spacing w:before="35"/>
        <w:ind w:right="-28"/>
      </w:pPr>
      <w:r w:rsidRPr="00F57117">
        <w:rPr>
          <w:b/>
          <w:bCs/>
          <w:color w:val="1F497D" w:themeColor="text2"/>
        </w:rPr>
        <w:t>Note:</w:t>
      </w:r>
      <w:r w:rsidR="00E03DC1" w:rsidRPr="00F57117">
        <w:rPr>
          <w:b/>
          <w:bCs/>
          <w:color w:val="1F497D" w:themeColor="text2"/>
        </w:rPr>
        <w:t xml:space="preserve"> </w:t>
      </w:r>
      <w:r w:rsidR="00E03DC1">
        <w:t>i</w:t>
      </w:r>
      <w:r>
        <w:t xml:space="preserve">t is your responsibility to make sure that your work is complete and available for </w:t>
      </w:r>
      <w:r w:rsidR="00F63E5A">
        <w:t>marking</w:t>
      </w:r>
      <w:r>
        <w:t xml:space="preserve"> by the deadline. </w:t>
      </w:r>
      <w:r w:rsidR="00F63E5A">
        <w:t xml:space="preserve"> Make sure that you have followed the submission instructions carefully, and your work is submitted in the correct format, using the correct hand-in mechanism (</w:t>
      </w:r>
      <w:r w:rsidR="004F477B">
        <w:t>e.g.,</w:t>
      </w:r>
      <w:r w:rsidR="00F63E5A">
        <w:t xml:space="preserve"> Moodle upload). </w:t>
      </w:r>
      <w:r>
        <w:t xml:space="preserve"> If submitting via Moodle, you are advised to check your work after upload, to make sure it has uploaded </w:t>
      </w:r>
      <w:r w:rsidR="00F63E5A">
        <w:t>properly</w:t>
      </w:r>
      <w:r>
        <w:t xml:space="preserve">. </w:t>
      </w:r>
      <w:r w:rsidR="00AC6BAD">
        <w:t>If submitting via OneDrive, ensure that your tutors have access to the work.</w:t>
      </w:r>
      <w:r>
        <w:t xml:space="preserve"> </w:t>
      </w:r>
      <w:r w:rsidRPr="6B7E6633">
        <w:rPr>
          <w:u w:val="single"/>
        </w:rPr>
        <w:t>Do not alter your work after the deadline</w:t>
      </w:r>
      <w:r>
        <w:t xml:space="preserve">.  You should make at least one full backup copy of your work. </w:t>
      </w:r>
    </w:p>
    <w:p w14:paraId="58B96DB8" w14:textId="77777777" w:rsidR="004F6A25" w:rsidRDefault="004F6A25" w:rsidP="6B7E6633">
      <w:pPr>
        <w:spacing w:before="35"/>
        <w:ind w:right="-28"/>
        <w:rPr>
          <w:sz w:val="20"/>
          <w:szCs w:val="20"/>
        </w:rPr>
      </w:pPr>
    </w:p>
    <w:p w14:paraId="75ED674C" w14:textId="5559B4B2" w:rsidR="00735B0B" w:rsidRDefault="00735B0B" w:rsidP="6B7E6633">
      <w:pPr>
        <w:pStyle w:val="BodyText"/>
        <w:spacing w:before="2"/>
        <w:rPr>
          <w:sz w:val="15"/>
          <w:szCs w:val="15"/>
        </w:rPr>
      </w:pPr>
    </w:p>
    <w:p w14:paraId="6522EF49" w14:textId="77777777" w:rsidR="008D77ED" w:rsidRPr="00F57117" w:rsidRDefault="008F05A4" w:rsidP="00F57117">
      <w:pPr>
        <w:rPr>
          <w:b/>
          <w:bCs/>
          <w:color w:val="1F497D" w:themeColor="text2"/>
          <w:sz w:val="24"/>
          <w:szCs w:val="24"/>
        </w:rPr>
      </w:pPr>
      <w:bookmarkStart w:id="1" w:name="Penalties_for_late_hand-in:"/>
      <w:bookmarkEnd w:id="1"/>
      <w:r w:rsidRPr="00F57117">
        <w:rPr>
          <w:b/>
          <w:bCs/>
          <w:color w:val="1F497D" w:themeColor="text2"/>
          <w:sz w:val="24"/>
          <w:szCs w:val="24"/>
        </w:rPr>
        <w:t xml:space="preserve">Penalties for late </w:t>
      </w:r>
      <w:r w:rsidR="008D77ED" w:rsidRPr="00F57117">
        <w:rPr>
          <w:b/>
          <w:bCs/>
          <w:color w:val="1F497D" w:themeColor="text2"/>
          <w:sz w:val="24"/>
          <w:szCs w:val="24"/>
        </w:rPr>
        <w:t>submission</w:t>
      </w:r>
    </w:p>
    <w:p w14:paraId="536621FC" w14:textId="77777777" w:rsidR="00070347" w:rsidRDefault="00070347" w:rsidP="00070347">
      <w:pPr>
        <w:keepLines/>
        <w:spacing w:after="162" w:line="259" w:lineRule="auto"/>
        <w:ind w:right="114"/>
      </w:pPr>
      <w:r>
        <w:t xml:space="preserve">The timeliness of submissions is strictly monitored and enforced. </w:t>
      </w:r>
    </w:p>
    <w:p w14:paraId="6D21948B" w14:textId="76E90FA7" w:rsidR="008D77ED" w:rsidRDefault="008D77ED" w:rsidP="008D77ED">
      <w:pPr>
        <w:keepLines/>
        <w:spacing w:after="120"/>
        <w:ind w:right="-28"/>
      </w:pPr>
      <w:r>
        <w:t xml:space="preserve">All coursework has a late submission window of 7 calendar days, but any work submitted within the late window will be capped at 40%, unless you have an agreed extension.  Work submitted after the 7-day late window will be capped at </w:t>
      </w:r>
      <w:r w:rsidR="00CE1C62">
        <w:t>zero unless</w:t>
      </w:r>
      <w:r>
        <w:t xml:space="preserve"> you have an </w:t>
      </w:r>
      <w:r w:rsidRPr="008D77ED">
        <w:t>agreed extension</w:t>
      </w:r>
      <w:r>
        <w:t xml:space="preserve">.  See </w:t>
      </w:r>
      <w:r w:rsidR="00B670D1">
        <w:t xml:space="preserve">‘Assessment Mitigation’ </w:t>
      </w:r>
      <w:r>
        <w:t>below for further information on extensions.</w:t>
      </w:r>
    </w:p>
    <w:p w14:paraId="273680DC" w14:textId="01CB966D" w:rsidR="00F63E5A" w:rsidRPr="00AC6BAD" w:rsidRDefault="004F6A25" w:rsidP="6B7E6633">
      <w:pPr>
        <w:keepLines/>
        <w:spacing w:after="120"/>
        <w:ind w:right="-28"/>
        <w:rPr>
          <w:b/>
          <w:bCs/>
        </w:rPr>
      </w:pPr>
      <w:r w:rsidRPr="00AC6BAD">
        <w:rPr>
          <w:b/>
          <w:bCs/>
        </w:rPr>
        <w:t xml:space="preserve">Please note that individual tutors are unable to grant extensions to </w:t>
      </w:r>
      <w:r w:rsidR="00AC6BAD">
        <w:rPr>
          <w:b/>
          <w:bCs/>
        </w:rPr>
        <w:t>assessments</w:t>
      </w:r>
      <w:r w:rsidRPr="00AC6BAD">
        <w:rPr>
          <w:b/>
          <w:bCs/>
        </w:rPr>
        <w:t>.</w:t>
      </w:r>
    </w:p>
    <w:p w14:paraId="72735B3D" w14:textId="26135D95" w:rsidR="00AC6BAD" w:rsidRDefault="00AC6BAD">
      <w:pPr>
        <w:rPr>
          <w:rFonts w:ascii="Calibri Light" w:eastAsia="Calibri Light" w:hAnsi="Calibri Light" w:cs="Calibri Light"/>
          <w:b/>
          <w:color w:val="365F91" w:themeColor="accent1" w:themeShade="BF"/>
          <w:sz w:val="24"/>
          <w:szCs w:val="32"/>
        </w:rPr>
      </w:pPr>
    </w:p>
    <w:p w14:paraId="3BA455B5" w14:textId="77777777" w:rsidR="00F57117" w:rsidRDefault="00F57117">
      <w:pPr>
        <w:rPr>
          <w:rFonts w:ascii="Calibri Light" w:eastAsia="Calibri Light" w:hAnsi="Calibri Light" w:cs="Calibri Light"/>
          <w:b/>
          <w:color w:val="365F91" w:themeColor="accent1" w:themeShade="BF"/>
          <w:sz w:val="24"/>
          <w:szCs w:val="32"/>
        </w:rPr>
      </w:pPr>
      <w:r>
        <w:br w:type="page"/>
      </w:r>
    </w:p>
    <w:p w14:paraId="357DF527" w14:textId="0CABF360" w:rsidR="00DD69AE" w:rsidRPr="00F57117" w:rsidRDefault="00CE1C62" w:rsidP="00F57117">
      <w:pPr>
        <w:rPr>
          <w:b/>
          <w:bCs/>
          <w:color w:val="1F497D" w:themeColor="text2"/>
          <w:sz w:val="24"/>
          <w:szCs w:val="24"/>
        </w:rPr>
      </w:pPr>
      <w:r w:rsidRPr="00F57117">
        <w:rPr>
          <w:b/>
          <w:bCs/>
          <w:color w:val="1F497D" w:themeColor="text2"/>
          <w:sz w:val="24"/>
          <w:szCs w:val="24"/>
        </w:rPr>
        <w:lastRenderedPageBreak/>
        <w:t>Assessment Mitigation</w:t>
      </w:r>
    </w:p>
    <w:p w14:paraId="3C32AFEF" w14:textId="77777777" w:rsidR="00DD69AE" w:rsidRPr="00994E94" w:rsidRDefault="00DD69AE" w:rsidP="00DD69AE">
      <w:pPr>
        <w:widowControl/>
        <w:autoSpaceDE w:val="0"/>
        <w:autoSpaceDN w:val="0"/>
        <w:adjustRightInd w:val="0"/>
        <w:rPr>
          <w:rFonts w:asciiTheme="minorHAnsi" w:hAnsiTheme="minorHAnsi" w:cstheme="minorHAnsi"/>
        </w:rPr>
      </w:pPr>
      <w:r w:rsidRPr="00994E94">
        <w:rPr>
          <w:rFonts w:asciiTheme="minorHAnsi" w:hAnsiTheme="minorHAnsi" w:cstheme="minorHAnsi"/>
        </w:rPr>
        <w:t>If there is a valid reason why you are unable to submit your assessment by the deadline you may</w:t>
      </w:r>
    </w:p>
    <w:p w14:paraId="7F944AB2" w14:textId="490B59D4" w:rsidR="00DD69AE" w:rsidRPr="00994E94" w:rsidRDefault="00DD69AE" w:rsidP="00DD69AE">
      <w:pPr>
        <w:widowControl/>
        <w:autoSpaceDE w:val="0"/>
        <w:autoSpaceDN w:val="0"/>
        <w:adjustRightInd w:val="0"/>
        <w:rPr>
          <w:rFonts w:asciiTheme="minorHAnsi" w:hAnsiTheme="minorHAnsi" w:cstheme="minorHAnsi"/>
        </w:rPr>
      </w:pPr>
      <w:r w:rsidRPr="00994E94">
        <w:rPr>
          <w:rFonts w:asciiTheme="minorHAnsi" w:hAnsiTheme="minorHAnsi" w:cstheme="minorHAnsi"/>
        </w:rPr>
        <w:t xml:space="preserve">apply for </w:t>
      </w:r>
      <w:r w:rsidR="00CE1C62">
        <w:rPr>
          <w:rFonts w:asciiTheme="minorHAnsi" w:hAnsiTheme="minorHAnsi" w:cstheme="minorHAnsi"/>
        </w:rPr>
        <w:t>assessment mitigation</w:t>
      </w:r>
      <w:r w:rsidRPr="00994E94">
        <w:rPr>
          <w:rFonts w:asciiTheme="minorHAnsi" w:hAnsiTheme="minorHAnsi" w:cstheme="minorHAnsi"/>
        </w:rPr>
        <w:t xml:space="preserve">. There are two types of </w:t>
      </w:r>
      <w:r w:rsidR="00CE1C62">
        <w:rPr>
          <w:rFonts w:asciiTheme="minorHAnsi" w:hAnsiTheme="minorHAnsi" w:cstheme="minorHAnsi"/>
        </w:rPr>
        <w:t xml:space="preserve">mitigation </w:t>
      </w:r>
      <w:r w:rsidRPr="00994E94">
        <w:rPr>
          <w:rFonts w:asciiTheme="minorHAnsi" w:hAnsiTheme="minorHAnsi" w:cstheme="minorHAnsi"/>
        </w:rPr>
        <w:t>you can apply for via the unit area on</w:t>
      </w:r>
    </w:p>
    <w:p w14:paraId="77029DED" w14:textId="345974B7" w:rsidR="00DD69AE" w:rsidRDefault="00DD69AE" w:rsidP="00DD69AE">
      <w:pPr>
        <w:widowControl/>
        <w:autoSpaceDE w:val="0"/>
        <w:autoSpaceDN w:val="0"/>
        <w:adjustRightInd w:val="0"/>
        <w:rPr>
          <w:rFonts w:asciiTheme="minorHAnsi" w:eastAsia="NimbusSanL-Regu" w:hAnsiTheme="minorHAnsi" w:cstheme="minorHAnsi"/>
          <w:color w:val="000000"/>
          <w:lang w:val="en-GB"/>
        </w:rPr>
      </w:pPr>
      <w:r w:rsidRPr="00994E94">
        <w:rPr>
          <w:rFonts w:asciiTheme="minorHAnsi" w:eastAsia="NimbusSanL-Regu" w:hAnsiTheme="minorHAnsi" w:cstheme="minorHAnsi"/>
          <w:color w:val="000000"/>
          <w:lang w:val="en-GB"/>
        </w:rPr>
        <w:t>Moodle (in the ‘Assessments’ block on the right-hand side of the page)</w:t>
      </w:r>
      <w:r w:rsidR="00292111">
        <w:rPr>
          <w:rFonts w:asciiTheme="minorHAnsi" w:eastAsia="NimbusSanL-Regu" w:hAnsiTheme="minorHAnsi" w:cstheme="minorHAnsi"/>
          <w:color w:val="000000"/>
          <w:lang w:val="en-GB"/>
        </w:rPr>
        <w:t>:</w:t>
      </w:r>
    </w:p>
    <w:p w14:paraId="24211BE9" w14:textId="77777777" w:rsidR="00292111" w:rsidRPr="00994E94" w:rsidRDefault="00292111" w:rsidP="00DD69AE">
      <w:pPr>
        <w:widowControl/>
        <w:autoSpaceDE w:val="0"/>
        <w:autoSpaceDN w:val="0"/>
        <w:adjustRightInd w:val="0"/>
        <w:rPr>
          <w:rFonts w:asciiTheme="minorHAnsi" w:eastAsia="NimbusSanL-Regu" w:hAnsiTheme="minorHAnsi" w:cstheme="minorHAnsi"/>
          <w:color w:val="000000"/>
          <w:lang w:val="en-GB"/>
        </w:rPr>
      </w:pPr>
    </w:p>
    <w:p w14:paraId="0E35C701" w14:textId="6FE9F61E" w:rsidR="00DD69AE" w:rsidRPr="00DA052B" w:rsidRDefault="00DD69AE" w:rsidP="57454802">
      <w:pPr>
        <w:widowControl/>
        <w:autoSpaceDE w:val="0"/>
        <w:autoSpaceDN w:val="0"/>
        <w:adjustRightInd w:val="0"/>
        <w:ind w:left="426" w:hanging="131"/>
        <w:rPr>
          <w:rFonts w:asciiTheme="minorHAnsi" w:eastAsia="NimbusSanL-Regu" w:hAnsiTheme="minorHAnsi" w:cstheme="minorBidi"/>
          <w:color w:val="000000"/>
          <w:lang w:val="en-GB"/>
        </w:rPr>
      </w:pPr>
      <w:r w:rsidRPr="57454802">
        <w:rPr>
          <w:rFonts w:asciiTheme="minorHAnsi" w:eastAsia="NimbusSanL-Regu" w:hAnsiTheme="minorHAnsi" w:cstheme="minorBidi"/>
          <w:color w:val="000000" w:themeColor="text1"/>
          <w:lang w:val="en-GB"/>
        </w:rPr>
        <w:t xml:space="preserve">• </w:t>
      </w:r>
      <w:r w:rsidRPr="57454802">
        <w:rPr>
          <w:rFonts w:asciiTheme="minorHAnsi" w:eastAsia="NimbusSanL-Bold" w:hAnsiTheme="minorHAnsi" w:cstheme="minorBidi"/>
          <w:b/>
          <w:bCs/>
          <w:color w:val="000000" w:themeColor="text1"/>
          <w:lang w:val="en-GB"/>
        </w:rPr>
        <w:t>Self-certification</w:t>
      </w:r>
      <w:r w:rsidRPr="57454802">
        <w:rPr>
          <w:rFonts w:asciiTheme="minorHAnsi" w:eastAsia="NimbusSanL-Regu" w:hAnsiTheme="minorHAnsi" w:cstheme="minorBidi"/>
          <w:color w:val="000000" w:themeColor="text1"/>
          <w:lang w:val="en-GB"/>
        </w:rPr>
        <w:t xml:space="preserve">: does </w:t>
      </w:r>
      <w:r w:rsidRPr="57454802">
        <w:rPr>
          <w:rFonts w:asciiTheme="minorHAnsi" w:eastAsia="NimbusSanL-Bold" w:hAnsiTheme="minorHAnsi" w:cstheme="minorBidi"/>
          <w:b/>
          <w:bCs/>
          <w:color w:val="000000" w:themeColor="text1"/>
          <w:lang w:val="en-GB"/>
        </w:rPr>
        <w:t xml:space="preserve">not </w:t>
      </w:r>
      <w:r w:rsidRPr="57454802">
        <w:rPr>
          <w:rFonts w:asciiTheme="minorHAnsi" w:eastAsia="NimbusSanL-Regu" w:hAnsiTheme="minorHAnsi" w:cstheme="minorBidi"/>
          <w:color w:val="000000" w:themeColor="text1"/>
          <w:lang w:val="en-GB"/>
        </w:rPr>
        <w:t xml:space="preserve">require you to submit evidence. </w:t>
      </w:r>
      <w:r w:rsidR="00CE1C62" w:rsidRPr="57454802">
        <w:rPr>
          <w:rFonts w:asciiTheme="minorHAnsi" w:eastAsia="NimbusSanL-Regu" w:hAnsiTheme="minorHAnsi" w:cstheme="minorBidi"/>
          <w:color w:val="000000" w:themeColor="text1"/>
          <w:lang w:val="en-GB"/>
        </w:rPr>
        <w:t>It a</w:t>
      </w:r>
      <w:r w:rsidRPr="57454802">
        <w:rPr>
          <w:rFonts w:asciiTheme="minorHAnsi" w:eastAsia="NimbusSanL-Regu" w:hAnsiTheme="minorHAnsi" w:cstheme="minorBidi"/>
          <w:color w:val="000000" w:themeColor="text1"/>
          <w:lang w:val="en-GB"/>
        </w:rPr>
        <w:t>llows you to add a short extension to a deadline. This is not available for event-based</w:t>
      </w:r>
      <w:r w:rsidR="00994E94" w:rsidRPr="57454802">
        <w:rPr>
          <w:rFonts w:asciiTheme="minorHAnsi" w:eastAsia="NimbusSanL-Regu" w:hAnsiTheme="minorHAnsi" w:cstheme="minorBidi"/>
          <w:color w:val="000000" w:themeColor="text1"/>
          <w:lang w:val="en-GB"/>
        </w:rPr>
        <w:t xml:space="preserve"> </w:t>
      </w:r>
      <w:r w:rsidRPr="57454802">
        <w:rPr>
          <w:rFonts w:asciiTheme="minorHAnsi" w:eastAsia="NimbusSanL-Regu" w:hAnsiTheme="minorHAnsi" w:cstheme="minorBidi"/>
          <w:color w:val="000000" w:themeColor="text1"/>
          <w:lang w:val="en-GB"/>
        </w:rPr>
        <w:t xml:space="preserve">assessments such as </w:t>
      </w:r>
      <w:r w:rsidR="00D8189E" w:rsidRPr="57454802">
        <w:rPr>
          <w:rFonts w:asciiTheme="minorHAnsi" w:eastAsia="NimbusSanL-Regu" w:hAnsiTheme="minorHAnsi" w:cstheme="minorBidi"/>
          <w:color w:val="000000" w:themeColor="text1"/>
          <w:lang w:val="en-GB"/>
        </w:rPr>
        <w:t>in-class test</w:t>
      </w:r>
      <w:r w:rsidR="003F17C3" w:rsidRPr="57454802">
        <w:rPr>
          <w:rFonts w:asciiTheme="minorHAnsi" w:eastAsia="NimbusSanL-Regu" w:hAnsiTheme="minorHAnsi" w:cstheme="minorBidi"/>
          <w:color w:val="000000" w:themeColor="text1"/>
          <w:lang w:val="en-GB"/>
        </w:rPr>
        <w:t>s</w:t>
      </w:r>
      <w:r w:rsidR="00D8189E" w:rsidRPr="57454802">
        <w:rPr>
          <w:rFonts w:asciiTheme="minorHAnsi" w:eastAsia="NimbusSanL-Regu" w:hAnsiTheme="minorHAnsi" w:cstheme="minorBidi"/>
          <w:color w:val="000000" w:themeColor="text1"/>
          <w:lang w:val="en-GB"/>
        </w:rPr>
        <w:t xml:space="preserve">, presentations, </w:t>
      </w:r>
      <w:r w:rsidR="00EA705F" w:rsidRPr="57454802">
        <w:rPr>
          <w:rFonts w:asciiTheme="minorHAnsi" w:eastAsia="NimbusSanL-Regu" w:hAnsiTheme="minorHAnsi" w:cstheme="minorBidi"/>
          <w:color w:val="000000" w:themeColor="text1"/>
          <w:lang w:val="en-GB"/>
        </w:rPr>
        <w:t>interviews, etc</w:t>
      </w:r>
      <w:r w:rsidRPr="57454802">
        <w:rPr>
          <w:rFonts w:asciiTheme="minorHAnsi" w:eastAsia="NimbusSanL-Regu" w:hAnsiTheme="minorHAnsi" w:cstheme="minorBidi"/>
          <w:color w:val="000000" w:themeColor="text1"/>
          <w:lang w:val="en-GB"/>
        </w:rPr>
        <w:t xml:space="preserve">. </w:t>
      </w:r>
      <w:r w:rsidR="00EA705F" w:rsidRPr="57454802">
        <w:rPr>
          <w:rFonts w:asciiTheme="minorHAnsi" w:eastAsia="NimbusSanL-Regu" w:hAnsiTheme="minorHAnsi" w:cstheme="minorBidi"/>
          <w:color w:val="000000" w:themeColor="text1"/>
          <w:lang w:val="en-GB"/>
        </w:rPr>
        <w:t xml:space="preserve"> You can apply for this extension during the assessment weeks</w:t>
      </w:r>
      <w:r w:rsidR="00E0171D" w:rsidRPr="57454802">
        <w:rPr>
          <w:rFonts w:asciiTheme="minorHAnsi" w:eastAsia="NimbusSanL-Regu" w:hAnsiTheme="minorHAnsi" w:cstheme="minorBidi"/>
          <w:color w:val="000000" w:themeColor="text1"/>
          <w:lang w:val="en-GB"/>
        </w:rPr>
        <w:t xml:space="preserve">, </w:t>
      </w:r>
      <w:r w:rsidR="00DA052B" w:rsidRPr="57454802">
        <w:rPr>
          <w:rFonts w:asciiTheme="minorHAnsi" w:eastAsia="NimbusSanL-Regu" w:hAnsiTheme="minorHAnsi" w:cstheme="minorBidi"/>
          <w:color w:val="000000" w:themeColor="text1"/>
          <w:lang w:val="en-GB"/>
        </w:rPr>
        <w:t xml:space="preserve">and the request must be made </w:t>
      </w:r>
      <w:r w:rsidR="00DA052B" w:rsidRPr="57454802">
        <w:rPr>
          <w:rFonts w:asciiTheme="minorHAnsi" w:eastAsia="NimbusSanL-Regu" w:hAnsiTheme="minorHAnsi" w:cstheme="minorBidi"/>
          <w:b/>
          <w:bCs/>
          <w:color w:val="000000" w:themeColor="text1"/>
          <w:lang w:val="en-GB"/>
        </w:rPr>
        <w:t>before</w:t>
      </w:r>
      <w:r w:rsidR="00DA052B" w:rsidRPr="57454802">
        <w:rPr>
          <w:rFonts w:asciiTheme="minorHAnsi" w:eastAsia="NimbusSanL-Regu" w:hAnsiTheme="minorHAnsi" w:cstheme="minorBidi"/>
          <w:color w:val="000000" w:themeColor="text1"/>
          <w:lang w:val="en-GB"/>
        </w:rPr>
        <w:t xml:space="preserve"> the submission deadline.</w:t>
      </w:r>
    </w:p>
    <w:p w14:paraId="671A412B" w14:textId="77777777" w:rsidR="00994E94" w:rsidRPr="00994E94" w:rsidRDefault="00994E94" w:rsidP="00292111">
      <w:pPr>
        <w:widowControl/>
        <w:autoSpaceDE w:val="0"/>
        <w:autoSpaceDN w:val="0"/>
        <w:adjustRightInd w:val="0"/>
        <w:ind w:left="426" w:hanging="131"/>
        <w:rPr>
          <w:rFonts w:asciiTheme="minorHAnsi" w:eastAsia="NimbusSanL-Regu" w:hAnsiTheme="minorHAnsi" w:cstheme="minorHAnsi"/>
          <w:color w:val="000000"/>
          <w:lang w:val="en-GB"/>
        </w:rPr>
      </w:pPr>
    </w:p>
    <w:p w14:paraId="281B6FB1" w14:textId="15DCE5C6" w:rsidR="00994E94" w:rsidRDefault="00DD69AE" w:rsidP="00292111">
      <w:pPr>
        <w:pStyle w:val="ListParagraph"/>
        <w:keepLines/>
        <w:widowControl/>
        <w:numPr>
          <w:ilvl w:val="0"/>
          <w:numId w:val="5"/>
        </w:numPr>
        <w:autoSpaceDE w:val="0"/>
        <w:autoSpaceDN w:val="0"/>
        <w:adjustRightInd w:val="0"/>
        <w:spacing w:after="158" w:line="259" w:lineRule="auto"/>
        <w:ind w:left="426" w:right="-28" w:hanging="218"/>
        <w:rPr>
          <w:rFonts w:asciiTheme="minorHAnsi" w:eastAsia="NimbusSanL-Regu" w:hAnsiTheme="minorHAnsi" w:cstheme="minorHAnsi"/>
          <w:color w:val="000000"/>
          <w:lang w:val="en-GB"/>
        </w:rPr>
      </w:pPr>
      <w:r w:rsidRPr="00292111">
        <w:rPr>
          <w:rFonts w:asciiTheme="minorHAnsi" w:eastAsia="NimbusSanL-Regu" w:hAnsiTheme="minorHAnsi" w:cstheme="minorHAnsi"/>
          <w:b/>
          <w:bCs/>
          <w:color w:val="000000"/>
          <w:lang w:val="en-GB"/>
        </w:rPr>
        <w:t xml:space="preserve">Evidenced </w:t>
      </w:r>
      <w:proofErr w:type="gramStart"/>
      <w:r w:rsidRPr="00292111">
        <w:rPr>
          <w:rFonts w:asciiTheme="minorHAnsi" w:eastAsia="NimbusSanL-Regu" w:hAnsiTheme="minorHAnsi" w:cstheme="minorHAnsi"/>
          <w:b/>
          <w:bCs/>
          <w:color w:val="000000"/>
          <w:lang w:val="en-GB"/>
        </w:rPr>
        <w:t>extensions:</w:t>
      </w:r>
      <w:proofErr w:type="gramEnd"/>
      <w:r w:rsidRPr="00292111">
        <w:rPr>
          <w:rFonts w:asciiTheme="minorHAnsi" w:eastAsia="NimbusSanL-Regu" w:hAnsiTheme="minorHAnsi" w:cstheme="minorHAnsi"/>
          <w:color w:val="000000"/>
          <w:lang w:val="en-GB"/>
        </w:rPr>
        <w:t xml:space="preserve"> requires you to provide independent evidence of a situation which</w:t>
      </w:r>
      <w:r w:rsidR="00292111" w:rsidRPr="00292111">
        <w:rPr>
          <w:rFonts w:asciiTheme="minorHAnsi" w:eastAsia="NimbusSanL-Regu" w:hAnsiTheme="minorHAnsi" w:cstheme="minorHAnsi"/>
          <w:color w:val="000000"/>
          <w:lang w:val="en-GB"/>
        </w:rPr>
        <w:t xml:space="preserve"> </w:t>
      </w:r>
      <w:r w:rsidRPr="00292111">
        <w:rPr>
          <w:rFonts w:asciiTheme="minorHAnsi" w:eastAsia="NimbusSanL-Regu" w:hAnsiTheme="minorHAnsi" w:cstheme="minorHAnsi"/>
          <w:color w:val="000000"/>
          <w:lang w:val="en-GB"/>
        </w:rPr>
        <w:t xml:space="preserve">has impacted you. Allows you to apply for a longer extension and </w:t>
      </w:r>
      <w:r w:rsidR="00951F20">
        <w:rPr>
          <w:rFonts w:asciiTheme="minorHAnsi" w:eastAsia="NimbusSanL-Regu" w:hAnsiTheme="minorHAnsi" w:cstheme="minorHAnsi"/>
          <w:color w:val="000000"/>
          <w:lang w:val="en-GB"/>
        </w:rPr>
        <w:t xml:space="preserve">is </w:t>
      </w:r>
      <w:r w:rsidRPr="00292111">
        <w:rPr>
          <w:rFonts w:asciiTheme="minorHAnsi" w:eastAsia="NimbusSanL-Regu" w:hAnsiTheme="minorHAnsi" w:cstheme="minorHAnsi"/>
          <w:color w:val="000000"/>
          <w:lang w:val="en-GB"/>
        </w:rPr>
        <w:t>available for event</w:t>
      </w:r>
      <w:r w:rsidR="00951F20">
        <w:rPr>
          <w:rFonts w:asciiTheme="minorHAnsi" w:eastAsia="NimbusSanL-Regu" w:hAnsiTheme="minorHAnsi" w:cstheme="minorHAnsi"/>
          <w:color w:val="000000"/>
          <w:lang w:val="en-GB"/>
        </w:rPr>
        <w:t>-</w:t>
      </w:r>
      <w:r w:rsidRPr="00292111">
        <w:rPr>
          <w:rFonts w:asciiTheme="minorHAnsi" w:eastAsia="NimbusSanL-Regu" w:hAnsiTheme="minorHAnsi" w:cstheme="minorHAnsi"/>
          <w:color w:val="000000"/>
          <w:lang w:val="en-GB"/>
        </w:rPr>
        <w:t>based</w:t>
      </w:r>
      <w:r w:rsidR="00292111" w:rsidRPr="00292111">
        <w:rPr>
          <w:rFonts w:asciiTheme="minorHAnsi" w:eastAsia="NimbusSanL-Regu" w:hAnsiTheme="minorHAnsi" w:cstheme="minorHAnsi"/>
          <w:color w:val="000000"/>
          <w:lang w:val="en-GB"/>
        </w:rPr>
        <w:t xml:space="preserve"> </w:t>
      </w:r>
      <w:r w:rsidR="00292111">
        <w:rPr>
          <w:rFonts w:asciiTheme="minorHAnsi" w:eastAsia="NimbusSanL-Regu" w:hAnsiTheme="minorHAnsi" w:cstheme="minorHAnsi"/>
          <w:color w:val="000000"/>
          <w:lang w:val="en-GB"/>
        </w:rPr>
        <w:t>a</w:t>
      </w:r>
      <w:r w:rsidRPr="00292111">
        <w:rPr>
          <w:rFonts w:asciiTheme="minorHAnsi" w:eastAsia="NimbusSanL-Regu" w:hAnsiTheme="minorHAnsi" w:cstheme="minorHAnsi"/>
          <w:color w:val="000000"/>
          <w:lang w:val="en-GB"/>
        </w:rPr>
        <w:t xml:space="preserve">ssessment such as </w:t>
      </w:r>
      <w:r w:rsidR="00951F20">
        <w:rPr>
          <w:rFonts w:asciiTheme="minorHAnsi" w:eastAsia="NimbusSanL-Regu" w:hAnsiTheme="minorHAnsi" w:cstheme="minorHAnsi"/>
          <w:color w:val="000000"/>
          <w:lang w:val="en-GB"/>
        </w:rPr>
        <w:t>in-class test, presentations, interviews, etc</w:t>
      </w:r>
      <w:r w:rsidRPr="00292111">
        <w:rPr>
          <w:rFonts w:asciiTheme="minorHAnsi" w:eastAsia="NimbusSanL-Regu" w:hAnsiTheme="minorHAnsi" w:cstheme="minorHAnsi"/>
          <w:color w:val="000000"/>
          <w:lang w:val="en-GB"/>
        </w:rPr>
        <w:t>.</w:t>
      </w:r>
      <w:r w:rsidR="00951F20">
        <w:rPr>
          <w:rFonts w:asciiTheme="minorHAnsi" w:eastAsia="NimbusSanL-Regu" w:hAnsiTheme="minorHAnsi" w:cstheme="minorHAnsi"/>
          <w:color w:val="000000"/>
          <w:lang w:val="en-GB"/>
        </w:rPr>
        <w:t xml:space="preserve">  For e</w:t>
      </w:r>
      <w:r w:rsidR="001E24B1">
        <w:rPr>
          <w:rFonts w:asciiTheme="minorHAnsi" w:eastAsia="NimbusSanL-Regu" w:hAnsiTheme="minorHAnsi" w:cstheme="minorHAnsi"/>
          <w:color w:val="000000"/>
          <w:lang w:val="en-GB"/>
        </w:rPr>
        <w:t>vent-based</w:t>
      </w:r>
      <w:r w:rsidR="005469CA">
        <w:rPr>
          <w:rFonts w:asciiTheme="minorHAnsi" w:eastAsia="NimbusSanL-Regu" w:hAnsiTheme="minorHAnsi" w:cstheme="minorHAnsi"/>
          <w:color w:val="000000"/>
          <w:lang w:val="en-GB"/>
        </w:rPr>
        <w:t xml:space="preserve"> assessments, the normal outcome is that the assessment will be deferred to the </w:t>
      </w:r>
      <w:proofErr w:type="gramStart"/>
      <w:r w:rsidR="005469CA">
        <w:rPr>
          <w:rFonts w:asciiTheme="minorHAnsi" w:eastAsia="NimbusSanL-Regu" w:hAnsiTheme="minorHAnsi" w:cstheme="minorHAnsi"/>
          <w:color w:val="000000"/>
          <w:lang w:val="en-GB"/>
        </w:rPr>
        <w:t>Summer</w:t>
      </w:r>
      <w:proofErr w:type="gramEnd"/>
      <w:r w:rsidR="005469CA">
        <w:rPr>
          <w:rFonts w:asciiTheme="minorHAnsi" w:eastAsia="NimbusSanL-Regu" w:hAnsiTheme="minorHAnsi" w:cstheme="minorHAnsi"/>
          <w:color w:val="000000"/>
          <w:lang w:val="en-GB"/>
        </w:rPr>
        <w:t xml:space="preserve"> resit period.</w:t>
      </w:r>
    </w:p>
    <w:p w14:paraId="56679ECA" w14:textId="55D3D0A0" w:rsidR="00CE1C62" w:rsidRDefault="00CE1C62" w:rsidP="00CE1C62">
      <w:pPr>
        <w:keepLines/>
        <w:widowControl/>
        <w:autoSpaceDE w:val="0"/>
        <w:autoSpaceDN w:val="0"/>
        <w:adjustRightInd w:val="0"/>
        <w:spacing w:after="158" w:line="259" w:lineRule="auto"/>
        <w:ind w:right="-28"/>
        <w:rPr>
          <w:rFonts w:asciiTheme="minorHAnsi" w:eastAsia="NimbusSanL-Regu" w:hAnsiTheme="minorHAnsi" w:cstheme="minorHAnsi"/>
          <w:color w:val="000000"/>
          <w:lang w:val="en-GB"/>
        </w:rPr>
      </w:pPr>
      <w:r>
        <w:rPr>
          <w:rFonts w:asciiTheme="minorHAnsi" w:eastAsia="NimbusSanL-Regu" w:hAnsiTheme="minorHAnsi" w:cstheme="minorHAnsi"/>
          <w:color w:val="000000"/>
          <w:lang w:val="en-GB"/>
        </w:rPr>
        <w:t xml:space="preserve">Further information about Assessment Mitigation is available on the dedicated Assessments page: </w:t>
      </w:r>
      <w:hyperlink r:id="rId10" w:anchor="ai-69991-0" w:history="1">
        <w:r w:rsidRPr="00BC1B01">
          <w:rPr>
            <w:rStyle w:val="Hyperlink"/>
            <w:rFonts w:asciiTheme="minorHAnsi" w:eastAsia="NimbusSanL-Regu" w:hAnsiTheme="minorHAnsi" w:cstheme="minorHAnsi"/>
            <w:lang w:val="en-GB"/>
          </w:rPr>
          <w:t>https://www.mmu.ac.uk/student-life/course/assessments#ai-69991-0</w:t>
        </w:r>
      </w:hyperlink>
    </w:p>
    <w:p w14:paraId="0C3F39FF" w14:textId="77777777" w:rsidR="00994E94" w:rsidRPr="00F57117" w:rsidRDefault="008F05A4" w:rsidP="00F57117">
      <w:pPr>
        <w:rPr>
          <w:b/>
          <w:bCs/>
          <w:color w:val="1F497D" w:themeColor="text2"/>
          <w:sz w:val="24"/>
          <w:szCs w:val="24"/>
        </w:rPr>
      </w:pPr>
      <w:r w:rsidRPr="00F57117">
        <w:rPr>
          <w:b/>
          <w:bCs/>
          <w:color w:val="1F497D" w:themeColor="text2"/>
          <w:sz w:val="24"/>
          <w:szCs w:val="24"/>
        </w:rPr>
        <w:t>Plagiarism</w:t>
      </w:r>
    </w:p>
    <w:p w14:paraId="1A28192A" w14:textId="39280F4B" w:rsidR="00CF6D4A" w:rsidRDefault="008F05A4" w:rsidP="00DD69AE">
      <w:pPr>
        <w:keepLines/>
        <w:spacing w:after="158" w:line="259" w:lineRule="auto"/>
        <w:ind w:right="-28"/>
      </w:pPr>
      <w:r w:rsidRPr="7B33FE78">
        <w:rPr>
          <w:rFonts w:asciiTheme="minorHAnsi" w:hAnsiTheme="minorHAnsi" w:cstheme="minorBidi"/>
        </w:rPr>
        <w:t>Plagiarism is the unacknowledged representation of</w:t>
      </w:r>
      <w:r>
        <w:t xml:space="preserve"> another person’s work, or use of their ideas, as one’s own. </w:t>
      </w:r>
      <w:r w:rsidR="004F6A25">
        <w:t>Manchester Metropolitan University</w:t>
      </w:r>
      <w:r>
        <w:t xml:space="preserve"> takes care to detect plagiarism, employs plagiarism detection software, and imposes severe penalties, as outlined in the </w:t>
      </w:r>
      <w:hyperlink r:id="rId11">
        <w:r w:rsidRPr="7B33FE78">
          <w:rPr>
            <w:rStyle w:val="Hyperlink"/>
          </w:rPr>
          <w:t xml:space="preserve">Student </w:t>
        </w:r>
        <w:r w:rsidR="00CE1C62" w:rsidRPr="7B33FE78">
          <w:rPr>
            <w:rStyle w:val="Hyperlink"/>
          </w:rPr>
          <w:t>Code of Conduct</w:t>
        </w:r>
      </w:hyperlink>
      <w:r w:rsidR="00CE1C62">
        <w:t xml:space="preserve"> </w:t>
      </w:r>
      <w:r>
        <w:t xml:space="preserve">and </w:t>
      </w:r>
      <w:hyperlink r:id="rId12" w:anchor="ai-63930-1">
        <w:r w:rsidRPr="7B33FE78">
          <w:rPr>
            <w:rStyle w:val="Hyperlink"/>
          </w:rPr>
          <w:t xml:space="preserve">Regulations for Undergraduate </w:t>
        </w:r>
        <w:proofErr w:type="spellStart"/>
        <w:r w:rsidRPr="7B33FE78">
          <w:rPr>
            <w:rStyle w:val="Hyperlink"/>
          </w:rPr>
          <w:t>Programmes</w:t>
        </w:r>
        <w:proofErr w:type="spellEnd"/>
      </w:hyperlink>
      <w:r w:rsidR="00CE1C62">
        <w:t>.</w:t>
      </w:r>
      <w:r>
        <w:t xml:space="preserve"> </w:t>
      </w:r>
      <w:r w:rsidR="00CE1C62">
        <w:t xml:space="preserve">Poor </w:t>
      </w:r>
      <w:r>
        <w:t xml:space="preserve">referencing or submitting the wrong assignment may still be treated as plagiarism. If in doubt, seek advice from your tutor. </w:t>
      </w:r>
    </w:p>
    <w:p w14:paraId="78D98650" w14:textId="063C5684" w:rsidR="40B089EA" w:rsidRDefault="40B089EA" w:rsidP="7B33FE78">
      <w:pPr>
        <w:spacing w:after="1" w:line="257" w:lineRule="auto"/>
      </w:pPr>
      <w:r w:rsidRPr="7B33FE78">
        <w:rPr>
          <w:b/>
          <w:bCs/>
        </w:rPr>
        <w:t>As part of a plagiarism check, you may be asked to attend a meeting with the Unit Leader, or another member of the unit delivery team, where you will be asked to explain your work (e.g. explain the code in a programming assignment).  If you are called to one of these meetings, it is very important that you attend.</w:t>
      </w:r>
    </w:p>
    <w:p w14:paraId="5CA95D0C" w14:textId="12CC2ABC" w:rsidR="7B33FE78" w:rsidRDefault="7B33FE78" w:rsidP="7B33FE78">
      <w:pPr>
        <w:rPr>
          <w:b/>
          <w:bCs/>
          <w:color w:val="1F497D" w:themeColor="text2"/>
        </w:rPr>
      </w:pPr>
    </w:p>
    <w:p w14:paraId="7333FD10" w14:textId="4F9832E4" w:rsidR="00994E94" w:rsidRPr="00F57117" w:rsidRDefault="00253FBD" w:rsidP="00F57117">
      <w:pPr>
        <w:rPr>
          <w:b/>
          <w:bCs/>
          <w:color w:val="1F497D" w:themeColor="text2"/>
        </w:rPr>
      </w:pPr>
      <w:r w:rsidRPr="00F57117">
        <w:rPr>
          <w:b/>
          <w:bCs/>
          <w:color w:val="1F497D" w:themeColor="text2"/>
        </w:rPr>
        <w:t xml:space="preserve">If you </w:t>
      </w:r>
      <w:r w:rsidR="00CB44ED" w:rsidRPr="00F57117">
        <w:rPr>
          <w:b/>
          <w:bCs/>
          <w:color w:val="1F497D" w:themeColor="text2"/>
        </w:rPr>
        <w:t>are unable to upload</w:t>
      </w:r>
      <w:r w:rsidRPr="00F57117">
        <w:rPr>
          <w:b/>
          <w:bCs/>
          <w:color w:val="1F497D" w:themeColor="text2"/>
        </w:rPr>
        <w:t xml:space="preserve"> your work to Moodl</w:t>
      </w:r>
      <w:r w:rsidR="00994E94" w:rsidRPr="00F57117">
        <w:rPr>
          <w:b/>
          <w:bCs/>
          <w:color w:val="1F497D" w:themeColor="text2"/>
        </w:rPr>
        <w:t>e</w:t>
      </w:r>
    </w:p>
    <w:p w14:paraId="5851A779" w14:textId="2DBA99A3" w:rsidR="00253FBD" w:rsidRPr="00C4052E" w:rsidRDefault="00C4052E" w:rsidP="6B7E6633">
      <w:pPr>
        <w:keepLines/>
        <w:spacing w:after="158" w:line="259" w:lineRule="auto"/>
        <w:ind w:right="-28"/>
        <w:rPr>
          <w:b/>
          <w:bCs/>
          <w:color w:val="365F91" w:themeColor="accent1" w:themeShade="BF"/>
        </w:rPr>
      </w:pPr>
      <w:r w:rsidRPr="00CB44ED">
        <w:t>If you have problems submitting your work t</w:t>
      </w:r>
      <w:r w:rsidR="00AE1E12">
        <w:t>hrough</w:t>
      </w:r>
      <w:r w:rsidRPr="00CB44ED">
        <w:t xml:space="preserve"> </w:t>
      </w:r>
      <w:r w:rsidR="00CE1C62" w:rsidRPr="00CB44ED">
        <w:t>Moodle,</w:t>
      </w:r>
      <w:r w:rsidRPr="00CB44ED">
        <w:t xml:space="preserve"> </w:t>
      </w:r>
      <w:r w:rsidR="00A937DB" w:rsidRPr="00CB44ED">
        <w:t>you can email it to the Assessment Team</w:t>
      </w:r>
      <w:r w:rsidR="00AE1E12">
        <w:t>’s Contingency Submission Inbox</w:t>
      </w:r>
      <w:r w:rsidR="00A937DB" w:rsidRPr="00CB44ED">
        <w:t xml:space="preserve"> using the email address </w:t>
      </w:r>
      <w:hyperlink r:id="rId13" w:history="1">
        <w:r w:rsidR="00CB44ED" w:rsidRPr="00E06F61">
          <w:rPr>
            <w:rStyle w:val="Hyperlink"/>
          </w:rPr>
          <w:t>submit@mmu.ac.uk</w:t>
        </w:r>
      </w:hyperlink>
      <w:r w:rsidR="00AE1E12">
        <w:t xml:space="preserve">.  </w:t>
      </w:r>
      <w:r w:rsidR="00054ABE">
        <w:t xml:space="preserve">You should say in your email which unit the work is </w:t>
      </w:r>
      <w:proofErr w:type="gramStart"/>
      <w:r w:rsidR="00054ABE">
        <w:t>for, and</w:t>
      </w:r>
      <w:proofErr w:type="gramEnd"/>
      <w:r w:rsidR="00054ABE">
        <w:t xml:space="preserve"> provide the name of the Unit Leader.  The Assessment team will then forward your work to the appropriate person.</w:t>
      </w:r>
      <w:r w:rsidR="00D56C95">
        <w:t xml:space="preserve"> If you use this submission method, your work </w:t>
      </w:r>
      <w:r w:rsidR="008A0411">
        <w:t xml:space="preserve">must </w:t>
      </w:r>
      <w:r w:rsidR="00D56C95">
        <w:t xml:space="preserve">be </w:t>
      </w:r>
      <w:r w:rsidR="008A0411">
        <w:t xml:space="preserve">emailed </w:t>
      </w:r>
      <w:r w:rsidR="008A0411" w:rsidRPr="00D85B02">
        <w:rPr>
          <w:b/>
          <w:bCs/>
        </w:rPr>
        <w:t>b</w:t>
      </w:r>
      <w:r w:rsidR="00CE1C62" w:rsidRPr="00D85B02">
        <w:rPr>
          <w:b/>
          <w:bCs/>
        </w:rPr>
        <w:t>efore</w:t>
      </w:r>
      <w:r w:rsidR="00D56C95" w:rsidRPr="00D85B02">
        <w:rPr>
          <w:b/>
          <w:bCs/>
        </w:rPr>
        <w:t xml:space="preserve"> the published deadline</w:t>
      </w:r>
      <w:r w:rsidR="00D365E5">
        <w:t>, or it will be logged as a late submission.</w:t>
      </w:r>
      <w:r w:rsidR="00AE1E12">
        <w:rPr>
          <w:b/>
          <w:bCs/>
          <w:color w:val="365F91" w:themeColor="accent1" w:themeShade="BF"/>
        </w:rPr>
        <w:t xml:space="preserve"> </w:t>
      </w:r>
      <w:r w:rsidR="008D0493" w:rsidRPr="008E3B72">
        <w:t xml:space="preserve">Alternatively, you can save your work </w:t>
      </w:r>
      <w:r w:rsidR="006E6FFD">
        <w:t xml:space="preserve">into a single zip folder then upload the zip </w:t>
      </w:r>
      <w:r w:rsidR="00957914">
        <w:t xml:space="preserve">folder </w:t>
      </w:r>
      <w:r w:rsidR="008D0493" w:rsidRPr="008E3B72">
        <w:t>to your university OneDrive</w:t>
      </w:r>
      <w:r w:rsidR="00F9091F" w:rsidRPr="008E3B72">
        <w:t xml:space="preserve"> and </w:t>
      </w:r>
      <w:r w:rsidR="00675C46" w:rsidRPr="008E3B72">
        <w:t xml:space="preserve">submit a Word document to Moodle which includes a link to the folder.  </w:t>
      </w:r>
      <w:r w:rsidR="00675C46" w:rsidRPr="00CE1C62">
        <w:rPr>
          <w:b/>
          <w:bCs/>
          <w:u w:val="single"/>
        </w:rPr>
        <w:t xml:space="preserve">It is your responsibility to make sure you share the </w:t>
      </w:r>
      <w:r w:rsidR="008E3B72" w:rsidRPr="00CE1C62">
        <w:rPr>
          <w:b/>
          <w:bCs/>
          <w:u w:val="single"/>
        </w:rPr>
        <w:t xml:space="preserve">OneDrive </w:t>
      </w:r>
      <w:r w:rsidR="00675C46" w:rsidRPr="00CE1C62">
        <w:rPr>
          <w:b/>
          <w:bCs/>
          <w:u w:val="single"/>
        </w:rPr>
        <w:t>folder with the Unit Leader</w:t>
      </w:r>
      <w:r w:rsidR="00460AAB" w:rsidRPr="00CE1C62">
        <w:rPr>
          <w:b/>
          <w:bCs/>
          <w:u w:val="single"/>
        </w:rPr>
        <w:t>, or it will not be possible to mark your work</w:t>
      </w:r>
      <w:r w:rsidR="008E3B72" w:rsidRPr="00CE1C62">
        <w:rPr>
          <w:b/>
          <w:bCs/>
        </w:rPr>
        <w:t>.</w:t>
      </w:r>
      <w:r w:rsidR="008D0493" w:rsidRPr="008E3B72">
        <w:t xml:space="preserve"> </w:t>
      </w:r>
    </w:p>
    <w:p w14:paraId="49FDA71A" w14:textId="740A5992" w:rsidR="00F63E5A" w:rsidRPr="00F57117" w:rsidRDefault="000F2B9C" w:rsidP="00F57117">
      <w:pPr>
        <w:rPr>
          <w:b/>
          <w:bCs/>
          <w:color w:val="1F497D" w:themeColor="text2"/>
        </w:rPr>
      </w:pPr>
      <w:r w:rsidRPr="00F57117">
        <w:rPr>
          <w:b/>
          <w:bCs/>
          <w:color w:val="1F497D" w:themeColor="text2"/>
        </w:rPr>
        <w:t>Assessment Regulations</w:t>
      </w:r>
    </w:p>
    <w:p w14:paraId="159C70FD" w14:textId="6727A514" w:rsidR="000F2B9C" w:rsidRDefault="000F2B9C" w:rsidP="000F2B9C">
      <w:pPr>
        <w:keepLines/>
        <w:spacing w:after="162" w:line="259" w:lineRule="auto"/>
        <w:ind w:right="114"/>
      </w:pPr>
      <w:r>
        <w:t xml:space="preserve">For further information see </w:t>
      </w:r>
      <w:hyperlink r:id="rId14" w:anchor="ai-63930-2">
        <w:r w:rsidRPr="7B33FE78">
          <w:rPr>
            <w:rStyle w:val="Hyperlink"/>
          </w:rPr>
          <w:t xml:space="preserve">Assessment Regulations for Undergraduate/Postgraduate </w:t>
        </w:r>
        <w:proofErr w:type="spellStart"/>
        <w:r w:rsidRPr="7B33FE78">
          <w:rPr>
            <w:rStyle w:val="Hyperlink"/>
          </w:rPr>
          <w:t>Programmes</w:t>
        </w:r>
        <w:proofErr w:type="spellEnd"/>
        <w:r w:rsidRPr="7B33FE78">
          <w:rPr>
            <w:rStyle w:val="Hyperlink"/>
          </w:rPr>
          <w:t xml:space="preserve"> of Study</w:t>
        </w:r>
      </w:hyperlink>
      <w:r>
        <w:t xml:space="preserve"> on the </w:t>
      </w:r>
      <w:hyperlink r:id="rId15">
        <w:r w:rsidRPr="7B33FE78">
          <w:rPr>
            <w:rStyle w:val="Hyperlink"/>
          </w:rPr>
          <w:t>Student Life web pages</w:t>
        </w:r>
      </w:hyperlink>
      <w:r>
        <w:t xml:space="preserve">.  </w:t>
      </w:r>
    </w:p>
    <w:p w14:paraId="487B3EC3" w14:textId="34B80D65" w:rsidR="7B33FE78" w:rsidRDefault="7B33FE78">
      <w:r>
        <w:br w:type="page"/>
      </w:r>
    </w:p>
    <w:p w14:paraId="63CC1F97" w14:textId="77777777" w:rsidR="005830C9" w:rsidRDefault="005830C9" w:rsidP="005830C9">
      <w:pPr>
        <w:keepLines/>
        <w:spacing w:after="1" w:line="259" w:lineRule="auto"/>
        <w:rPr>
          <w:sz w:val="20"/>
        </w:rPr>
      </w:pPr>
    </w:p>
    <w:tbl>
      <w:tblPr>
        <w:tblStyle w:val="TableGrid1"/>
        <w:tblW w:w="9352" w:type="dxa"/>
        <w:tblInd w:w="5" w:type="dxa"/>
        <w:tblCellMar>
          <w:top w:w="46" w:type="dxa"/>
          <w:left w:w="108" w:type="dxa"/>
          <w:right w:w="115" w:type="dxa"/>
        </w:tblCellMar>
        <w:tblLook w:val="04A0" w:firstRow="1" w:lastRow="0" w:firstColumn="1" w:lastColumn="0" w:noHBand="0" w:noVBand="1"/>
      </w:tblPr>
      <w:tblGrid>
        <w:gridCol w:w="3070"/>
        <w:gridCol w:w="6282"/>
      </w:tblGrid>
      <w:tr w:rsidR="00E03DC1" w14:paraId="6076CD43" w14:textId="77777777" w:rsidTr="00603533">
        <w:trPr>
          <w:trHeight w:val="1197"/>
        </w:trPr>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87128" w14:textId="77777777" w:rsidR="00E03DC1" w:rsidRPr="004F6A25" w:rsidRDefault="00E03DC1" w:rsidP="00603533">
            <w:pPr>
              <w:spacing w:line="259" w:lineRule="auto"/>
              <w:jc w:val="right"/>
              <w:rPr>
                <w:b/>
              </w:rPr>
            </w:pPr>
            <w:r w:rsidRPr="004F6A25">
              <w:rPr>
                <w:b/>
              </w:rPr>
              <w:t xml:space="preserve">Formative Feedback:  </w:t>
            </w:r>
          </w:p>
        </w:tc>
        <w:tc>
          <w:tcPr>
            <w:tcW w:w="62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3A024B" w14:textId="0AE5C7FC" w:rsidR="00E03DC1" w:rsidRPr="00A47DDE" w:rsidRDefault="00E724EC" w:rsidP="0442FF2F">
            <w:pPr>
              <w:spacing w:line="259" w:lineRule="auto"/>
            </w:pPr>
            <w:r w:rsidRPr="00A47DDE">
              <w:t xml:space="preserve">Students can obtain formative feedback in the scheduled lab session in Week </w:t>
            </w:r>
            <w:r w:rsidR="002243F5" w:rsidRPr="00A47DDE">
              <w:t>11</w:t>
            </w:r>
            <w:r w:rsidRPr="00A47DDE">
              <w:t>.</w:t>
            </w:r>
          </w:p>
        </w:tc>
      </w:tr>
      <w:tr w:rsidR="00E03DC1" w14:paraId="1B29F3D8" w14:textId="77777777" w:rsidTr="00603533">
        <w:trPr>
          <w:trHeight w:val="1197"/>
        </w:trPr>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AD7142" w14:textId="71ABDBFA" w:rsidR="00E03DC1" w:rsidRPr="004F6A25" w:rsidRDefault="00E03DC1" w:rsidP="00603533">
            <w:pPr>
              <w:spacing w:line="259" w:lineRule="auto"/>
              <w:jc w:val="right"/>
              <w:rPr>
                <w:b/>
              </w:rPr>
            </w:pPr>
            <w:r w:rsidRPr="004F6A25">
              <w:rPr>
                <w:b/>
              </w:rPr>
              <w:t xml:space="preserve">Summative Feedback:  </w:t>
            </w:r>
          </w:p>
        </w:tc>
        <w:tc>
          <w:tcPr>
            <w:tcW w:w="62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C686B0" w14:textId="5E2AB72E" w:rsidR="00E03DC1" w:rsidRPr="009B6A91" w:rsidRDefault="00A47DDE" w:rsidP="0442FF2F">
            <w:pPr>
              <w:spacing w:line="259" w:lineRule="auto"/>
              <w:rPr>
                <w:i/>
                <w:iCs/>
              </w:rPr>
            </w:pPr>
            <w:r w:rsidRPr="00A47DDE">
              <w:t>You will receive written feedback on your work within 20 working days of submission, in the form of a commented assessment grid identical to the one found in Section 5 of this document</w:t>
            </w:r>
            <w:r>
              <w:rPr>
                <w:i/>
                <w:iCs/>
              </w:rPr>
              <w:t>.</w:t>
            </w:r>
          </w:p>
        </w:tc>
      </w:tr>
    </w:tbl>
    <w:p w14:paraId="2FF1D071" w14:textId="17F4F874" w:rsidR="0088603E" w:rsidRDefault="0088603E" w:rsidP="00CE1C62">
      <w:pPr>
        <w:pStyle w:val="BodyText"/>
        <w:rPr>
          <w:sz w:val="20"/>
          <w:szCs w:val="20"/>
        </w:rPr>
      </w:pPr>
    </w:p>
    <w:p w14:paraId="2BEC308A" w14:textId="77777777" w:rsidR="0088603E" w:rsidRDefault="0088603E">
      <w:pPr>
        <w:rPr>
          <w:sz w:val="20"/>
          <w:szCs w:val="20"/>
        </w:rPr>
      </w:pPr>
      <w:r>
        <w:rPr>
          <w:sz w:val="20"/>
          <w:szCs w:val="20"/>
        </w:rPr>
        <w:br w:type="page"/>
      </w:r>
    </w:p>
    <w:p w14:paraId="2B229E71" w14:textId="77777777" w:rsidR="002C67AF" w:rsidRPr="002C67AF" w:rsidRDefault="002C67AF" w:rsidP="002C67AF">
      <w:pPr>
        <w:pStyle w:val="Heading1"/>
      </w:pPr>
      <w:r w:rsidRPr="002C67AF">
        <w:lastRenderedPageBreak/>
        <w:t>Assessment Introduction</w:t>
      </w:r>
    </w:p>
    <w:p w14:paraId="3BED4175" w14:textId="77777777" w:rsidR="00E03DC1" w:rsidRDefault="00E03DC1" w:rsidP="00CE1C62">
      <w:pPr>
        <w:pStyle w:val="BodyText"/>
        <w:rPr>
          <w:sz w:val="20"/>
          <w:szCs w:val="20"/>
        </w:rPr>
      </w:pPr>
    </w:p>
    <w:p w14:paraId="6CCDC163" w14:textId="1FF395CF" w:rsidR="00384CB3" w:rsidRPr="00584039" w:rsidRDefault="002C67AF" w:rsidP="00384CB3">
      <w:pPr>
        <w:pStyle w:val="BodyText"/>
      </w:pPr>
      <w:r w:rsidRPr="00584039">
        <w:t xml:space="preserve">This assessment naturally follows on from the first assessment (1CWK30 – Test Plan), in which you produced a Test Plan for a System Under Test (SUT) based on a predefined scenario. This assessment is now concerned with conducting </w:t>
      </w:r>
      <w:r w:rsidR="00ED2764" w:rsidRPr="00584039">
        <w:t xml:space="preserve">testing on the SUT, where it is envisaged that your </w:t>
      </w:r>
      <w:r w:rsidR="002C11C8" w:rsidRPr="00584039">
        <w:t>previously developed</w:t>
      </w:r>
      <w:r w:rsidR="00ED2764" w:rsidRPr="00584039">
        <w:t xml:space="preserve"> test plan will guide your test case designs and your approach to testing the SUT.</w:t>
      </w:r>
      <w:r w:rsidR="00EE1FB0">
        <w:t xml:space="preserve"> </w:t>
      </w:r>
      <w:r w:rsidR="00384CB3" w:rsidRPr="00584039">
        <w:t>The rest of this assessment brief is structured as follows:</w:t>
      </w:r>
    </w:p>
    <w:p w14:paraId="2C80DA38" w14:textId="77777777" w:rsidR="00384CB3" w:rsidRDefault="00384CB3" w:rsidP="00384CB3">
      <w:pPr>
        <w:pStyle w:val="BodyText"/>
      </w:pPr>
    </w:p>
    <w:p w14:paraId="66405582" w14:textId="4E2D5825" w:rsidR="00384CB3" w:rsidRDefault="00384CB3" w:rsidP="00384CB3">
      <w:pPr>
        <w:pStyle w:val="BodyText"/>
        <w:numPr>
          <w:ilvl w:val="0"/>
          <w:numId w:val="5"/>
        </w:numPr>
        <w:ind w:left="567"/>
      </w:pPr>
      <w:r w:rsidRPr="00C0038C">
        <w:rPr>
          <w:b/>
          <w:bCs/>
        </w:rPr>
        <w:t>Section 2 gives an overview of the scenario</w:t>
      </w:r>
      <w:r>
        <w:t xml:space="preserve"> you are being asked to immerse yourself in as part of this assessment.</w:t>
      </w:r>
      <w:r w:rsidR="00FB1DE3">
        <w:t xml:space="preserve"> </w:t>
      </w:r>
    </w:p>
    <w:p w14:paraId="4D1D3AC9" w14:textId="229F4A85" w:rsidR="00384CB3" w:rsidRDefault="00384CB3" w:rsidP="00384CB3">
      <w:pPr>
        <w:pStyle w:val="BodyText"/>
        <w:numPr>
          <w:ilvl w:val="0"/>
          <w:numId w:val="5"/>
        </w:numPr>
        <w:ind w:left="567"/>
      </w:pPr>
      <w:r w:rsidRPr="00C0038C">
        <w:rPr>
          <w:b/>
          <w:bCs/>
        </w:rPr>
        <w:t>Section</w:t>
      </w:r>
      <w:r>
        <w:rPr>
          <w:b/>
          <w:bCs/>
        </w:rPr>
        <w:t xml:space="preserve"> </w:t>
      </w:r>
      <w:r w:rsidRPr="00C0038C">
        <w:rPr>
          <w:b/>
          <w:bCs/>
        </w:rPr>
        <w:t>3 provides instructions that you should follow</w:t>
      </w:r>
      <w:r>
        <w:t xml:space="preserve"> </w:t>
      </w:r>
      <w:r w:rsidR="00F61F31">
        <w:t>for this assessment, detailing the expected elements.</w:t>
      </w:r>
    </w:p>
    <w:p w14:paraId="756513B2" w14:textId="77777777" w:rsidR="00384CB3" w:rsidRDefault="00384CB3" w:rsidP="00384CB3">
      <w:pPr>
        <w:pStyle w:val="BodyText"/>
        <w:numPr>
          <w:ilvl w:val="0"/>
          <w:numId w:val="5"/>
        </w:numPr>
        <w:ind w:left="567"/>
      </w:pPr>
      <w:r>
        <w:rPr>
          <w:b/>
          <w:bCs/>
        </w:rPr>
        <w:t xml:space="preserve">Section 4 provides instructions </w:t>
      </w:r>
      <w:r w:rsidRPr="000E77A2">
        <w:t>for submitting your assessment.</w:t>
      </w:r>
    </w:p>
    <w:p w14:paraId="75A8739A" w14:textId="105A5503" w:rsidR="005040EA" w:rsidRDefault="005040EA" w:rsidP="00384CB3">
      <w:pPr>
        <w:pStyle w:val="BodyText"/>
        <w:numPr>
          <w:ilvl w:val="0"/>
          <w:numId w:val="5"/>
        </w:numPr>
        <w:ind w:left="567"/>
      </w:pPr>
      <w:r>
        <w:rPr>
          <w:b/>
          <w:bCs/>
        </w:rPr>
        <w:t>Section 5 details how you can get support</w:t>
      </w:r>
      <w:r>
        <w:t xml:space="preserve"> for this assessment throughout the unit.</w:t>
      </w:r>
    </w:p>
    <w:p w14:paraId="41B19C55" w14:textId="5B1320B7" w:rsidR="00384CB3" w:rsidRDefault="00384CB3" w:rsidP="00384CB3">
      <w:pPr>
        <w:pStyle w:val="BodyText"/>
        <w:numPr>
          <w:ilvl w:val="0"/>
          <w:numId w:val="5"/>
        </w:numPr>
        <w:ind w:left="567"/>
      </w:pPr>
      <w:r>
        <w:rPr>
          <w:b/>
          <w:bCs/>
        </w:rPr>
        <w:t xml:space="preserve">Section </w:t>
      </w:r>
      <w:r w:rsidR="005040EA">
        <w:rPr>
          <w:b/>
          <w:bCs/>
        </w:rPr>
        <w:t>6</w:t>
      </w:r>
      <w:r>
        <w:rPr>
          <w:b/>
          <w:bCs/>
        </w:rPr>
        <w:t xml:space="preserve"> contains the summative mark scheme</w:t>
      </w:r>
      <w:r>
        <w:t>, which contains the criteria you will be assessed against</w:t>
      </w:r>
    </w:p>
    <w:p w14:paraId="6111F1F7" w14:textId="77777777" w:rsidR="006A0D75" w:rsidRDefault="006A0D75" w:rsidP="00CE1C62">
      <w:pPr>
        <w:pStyle w:val="BodyText"/>
        <w:rPr>
          <w:sz w:val="20"/>
          <w:szCs w:val="20"/>
        </w:rPr>
      </w:pPr>
    </w:p>
    <w:p w14:paraId="07D5BDB3" w14:textId="5CEC5CC8" w:rsidR="00384CB3" w:rsidRDefault="00384CB3" w:rsidP="00384CB3">
      <w:pPr>
        <w:pStyle w:val="Heading1"/>
      </w:pPr>
      <w:r>
        <w:t>Assessment Scenario</w:t>
      </w:r>
    </w:p>
    <w:p w14:paraId="06302EC3" w14:textId="77777777" w:rsidR="00384CB3" w:rsidRDefault="00384CB3" w:rsidP="00384CB3">
      <w:pPr>
        <w:pStyle w:val="NoSpacing"/>
      </w:pPr>
    </w:p>
    <w:p w14:paraId="2EBC757B" w14:textId="2AC19838" w:rsidR="009D6036" w:rsidRDefault="008078A3" w:rsidP="00384CB3">
      <w:pPr>
        <w:pStyle w:val="NoSpacing"/>
      </w:pPr>
      <w:r w:rsidRPr="008078A3">
        <w:t xml:space="preserve">Having completed your test plan for the Library Management System (LMS), you are now prepared to move on to the next crucial phase of the software testing lifecycle: executing the test cases. This assessment focuses on the design of test cases, their implementation and execution, and the subsequent reporting of results. </w:t>
      </w:r>
    </w:p>
    <w:p w14:paraId="33A82143" w14:textId="77777777" w:rsidR="008078A3" w:rsidRDefault="008078A3" w:rsidP="00384CB3">
      <w:pPr>
        <w:pStyle w:val="NoSpacing"/>
      </w:pPr>
    </w:p>
    <w:p w14:paraId="4364494D" w14:textId="6B1FF455" w:rsidR="009D6036" w:rsidRDefault="009D6036" w:rsidP="009D6036">
      <w:pPr>
        <w:pStyle w:val="Heading1"/>
      </w:pPr>
      <w:r>
        <w:t>Assessment Instructions</w:t>
      </w:r>
    </w:p>
    <w:p w14:paraId="048724A1" w14:textId="77777777" w:rsidR="009D6036" w:rsidRDefault="009D6036" w:rsidP="009D6036">
      <w:pPr>
        <w:pStyle w:val="NoSpacing"/>
      </w:pPr>
    </w:p>
    <w:p w14:paraId="214E40FA" w14:textId="357BC7A7" w:rsidR="009D6036" w:rsidRDefault="00B43983" w:rsidP="009D6036">
      <w:pPr>
        <w:pStyle w:val="NoSpacing"/>
      </w:pPr>
      <w:r>
        <w:t>You</w:t>
      </w:r>
      <w:r w:rsidR="00754C69">
        <w:t xml:space="preserve"> are required to </w:t>
      </w:r>
      <w:r w:rsidR="001F763B">
        <w:t>produce the elements in Table</w:t>
      </w:r>
      <w:r w:rsidR="00E84737">
        <w:t xml:space="preserve"> 1</w:t>
      </w:r>
      <w:r w:rsidR="001F763B">
        <w:t xml:space="preserve"> for this assessment.</w:t>
      </w:r>
      <w:r w:rsidR="0068296A">
        <w:t xml:space="preserve"> </w:t>
      </w:r>
      <w:r w:rsidR="00080BE2">
        <w:t xml:space="preserve">Refer to the summative marking scheme in Section </w:t>
      </w:r>
      <w:r w:rsidR="00C3597D">
        <w:t>6</w:t>
      </w:r>
      <w:r w:rsidR="00080BE2">
        <w:t xml:space="preserve"> for descriptions of things expected at each grade band.</w:t>
      </w:r>
    </w:p>
    <w:p w14:paraId="26C99AD7" w14:textId="77777777" w:rsidR="00EC67D6" w:rsidRDefault="00EC67D6" w:rsidP="009D6036">
      <w:pPr>
        <w:pStyle w:val="NoSpacing"/>
      </w:pPr>
    </w:p>
    <w:p w14:paraId="033B1DDC" w14:textId="191D1F26" w:rsidR="00E84737" w:rsidRDefault="00E84737" w:rsidP="00E84737">
      <w:pPr>
        <w:pStyle w:val="Caption"/>
        <w:keepNext/>
        <w:jc w:val="center"/>
      </w:pPr>
      <w:r>
        <w:t xml:space="preserve">Table </w:t>
      </w:r>
      <w:fldSimple w:instr=" SEQ Table \* ARABIC ">
        <w:r>
          <w:rPr>
            <w:noProof/>
          </w:rPr>
          <w:t>1</w:t>
        </w:r>
      </w:fldSimple>
      <w:r>
        <w:t xml:space="preserve"> Assessment Elements</w:t>
      </w:r>
    </w:p>
    <w:tbl>
      <w:tblPr>
        <w:tblStyle w:val="TableGrid"/>
        <w:tblW w:w="10349" w:type="dxa"/>
        <w:tblInd w:w="-289" w:type="dxa"/>
        <w:tblLook w:val="04A0" w:firstRow="1" w:lastRow="0" w:firstColumn="1" w:lastColumn="0" w:noHBand="0" w:noVBand="1"/>
      </w:tblPr>
      <w:tblGrid>
        <w:gridCol w:w="1659"/>
        <w:gridCol w:w="1156"/>
        <w:gridCol w:w="7534"/>
      </w:tblGrid>
      <w:tr w:rsidR="000775D0" w14:paraId="613F5075" w14:textId="77777777" w:rsidTr="00EE1FB0">
        <w:tc>
          <w:tcPr>
            <w:tcW w:w="1659" w:type="dxa"/>
            <w:shd w:val="clear" w:color="auto" w:fill="F2F2F2" w:themeFill="background1" w:themeFillShade="F2"/>
          </w:tcPr>
          <w:p w14:paraId="5548DDD1" w14:textId="63D02F53" w:rsidR="00E84737" w:rsidRPr="00484D29" w:rsidRDefault="00E84737" w:rsidP="009D6036">
            <w:pPr>
              <w:pStyle w:val="NoSpacing"/>
              <w:rPr>
                <w:b/>
                <w:bCs/>
              </w:rPr>
            </w:pPr>
            <w:r w:rsidRPr="00484D29">
              <w:rPr>
                <w:b/>
                <w:bCs/>
              </w:rPr>
              <w:t>Element</w:t>
            </w:r>
          </w:p>
        </w:tc>
        <w:tc>
          <w:tcPr>
            <w:tcW w:w="1156" w:type="dxa"/>
            <w:shd w:val="clear" w:color="auto" w:fill="F2F2F2" w:themeFill="background1" w:themeFillShade="F2"/>
          </w:tcPr>
          <w:p w14:paraId="3B77A904" w14:textId="1C474561" w:rsidR="00E84737" w:rsidRPr="00484D29" w:rsidRDefault="00E84737" w:rsidP="009D6036">
            <w:pPr>
              <w:pStyle w:val="NoSpacing"/>
              <w:rPr>
                <w:b/>
                <w:bCs/>
              </w:rPr>
            </w:pPr>
            <w:r>
              <w:rPr>
                <w:b/>
                <w:bCs/>
              </w:rPr>
              <w:t>Weighting</w:t>
            </w:r>
          </w:p>
        </w:tc>
        <w:tc>
          <w:tcPr>
            <w:tcW w:w="7534" w:type="dxa"/>
            <w:shd w:val="clear" w:color="auto" w:fill="F2F2F2" w:themeFill="background1" w:themeFillShade="F2"/>
          </w:tcPr>
          <w:p w14:paraId="6772840C" w14:textId="601FB535" w:rsidR="00E84737" w:rsidRPr="00484D29" w:rsidRDefault="00E84737" w:rsidP="009D6036">
            <w:pPr>
              <w:pStyle w:val="NoSpacing"/>
              <w:rPr>
                <w:b/>
                <w:bCs/>
              </w:rPr>
            </w:pPr>
            <w:r w:rsidRPr="00484D29">
              <w:rPr>
                <w:b/>
                <w:bCs/>
              </w:rPr>
              <w:t>Description</w:t>
            </w:r>
          </w:p>
        </w:tc>
      </w:tr>
      <w:tr w:rsidR="000775D0" w14:paraId="333CCEE6" w14:textId="77777777" w:rsidTr="00EE1FB0">
        <w:tc>
          <w:tcPr>
            <w:tcW w:w="1659" w:type="dxa"/>
          </w:tcPr>
          <w:p w14:paraId="54FE8CCB" w14:textId="436F7278" w:rsidR="00E84737" w:rsidRDefault="00E84737" w:rsidP="009D6036">
            <w:pPr>
              <w:pStyle w:val="NoSpacing"/>
            </w:pPr>
            <w:r>
              <w:t xml:space="preserve">Test Case </w:t>
            </w:r>
            <w:r w:rsidR="001A047B">
              <w:t xml:space="preserve">Design </w:t>
            </w:r>
            <w:r>
              <w:t>Specification Document</w:t>
            </w:r>
          </w:p>
        </w:tc>
        <w:tc>
          <w:tcPr>
            <w:tcW w:w="1156" w:type="dxa"/>
          </w:tcPr>
          <w:p w14:paraId="13D2F299" w14:textId="750CF4A7" w:rsidR="00E84737" w:rsidRDefault="000F06EC" w:rsidP="009D6036">
            <w:pPr>
              <w:pStyle w:val="NoSpacing"/>
            </w:pPr>
            <w:r>
              <w:t>3</w:t>
            </w:r>
            <w:r w:rsidR="00E84737">
              <w:t>0%</w:t>
            </w:r>
          </w:p>
        </w:tc>
        <w:tc>
          <w:tcPr>
            <w:tcW w:w="7534" w:type="dxa"/>
          </w:tcPr>
          <w:p w14:paraId="46DBBAA6" w14:textId="12C3A8AF" w:rsidR="00E84737" w:rsidRDefault="002F6139" w:rsidP="009D6036">
            <w:pPr>
              <w:pStyle w:val="NoSpacing"/>
            </w:pPr>
            <w:r w:rsidRPr="002F6139">
              <w:t>In this section, you are expected to create a comprehensive set of test cases that cover various scenarios, conditions, and input data. The test cases should be documented in a structured format</w:t>
            </w:r>
            <w:r>
              <w:t xml:space="preserve"> (Excel is acceptable)</w:t>
            </w:r>
            <w:r w:rsidRPr="002F6139">
              <w:t xml:space="preserve">. Include details such as test case ID, description, prerequisites, steps, expected results, and </w:t>
            </w:r>
            <w:r w:rsidR="00494811">
              <w:t>other details as per standard test case specification design practices</w:t>
            </w:r>
            <w:r w:rsidRPr="002F6139">
              <w:t>.</w:t>
            </w:r>
          </w:p>
          <w:p w14:paraId="446C1DFD" w14:textId="065ECA4D" w:rsidR="006A0D83" w:rsidRDefault="006A0D83" w:rsidP="009D6036">
            <w:pPr>
              <w:pStyle w:val="NoSpacing"/>
            </w:pPr>
          </w:p>
        </w:tc>
      </w:tr>
      <w:tr w:rsidR="000775D0" w14:paraId="5B2724EA" w14:textId="77777777" w:rsidTr="00EE1FB0">
        <w:tc>
          <w:tcPr>
            <w:tcW w:w="1659" w:type="dxa"/>
          </w:tcPr>
          <w:p w14:paraId="3EDA09CD" w14:textId="49A1BB93" w:rsidR="00E84737" w:rsidRDefault="00E84737" w:rsidP="009D6036">
            <w:pPr>
              <w:pStyle w:val="NoSpacing"/>
            </w:pPr>
            <w:r>
              <w:t>Implementation and Execution of Test Cases</w:t>
            </w:r>
          </w:p>
        </w:tc>
        <w:tc>
          <w:tcPr>
            <w:tcW w:w="1156" w:type="dxa"/>
          </w:tcPr>
          <w:p w14:paraId="59D780CA" w14:textId="2847C8B6" w:rsidR="00E84737" w:rsidRDefault="00E84737" w:rsidP="009D6036">
            <w:pPr>
              <w:pStyle w:val="NoSpacing"/>
            </w:pPr>
            <w:r>
              <w:t>30%</w:t>
            </w:r>
          </w:p>
        </w:tc>
        <w:tc>
          <w:tcPr>
            <w:tcW w:w="7534" w:type="dxa"/>
          </w:tcPr>
          <w:p w14:paraId="4DB6C973" w14:textId="1B56589F" w:rsidR="006A0D83" w:rsidRDefault="002F6139" w:rsidP="00F548C6">
            <w:pPr>
              <w:pStyle w:val="NoSpacing"/>
            </w:pPr>
            <w:r w:rsidRPr="002F6139">
              <w:t xml:space="preserve">This section involves the actual coding and execution of the test cases you've designed. You should use automated testing tools suitable for the </w:t>
            </w:r>
            <w:r w:rsidR="00F548C6">
              <w:t>SUT</w:t>
            </w:r>
            <w:r w:rsidRPr="002F6139">
              <w:t>. Include the scripts, configurations, and any utilities you've developed as part of your test suite.</w:t>
            </w:r>
          </w:p>
        </w:tc>
      </w:tr>
      <w:tr w:rsidR="000775D0" w14:paraId="7C30328E" w14:textId="77777777" w:rsidTr="00EE1FB0">
        <w:tc>
          <w:tcPr>
            <w:tcW w:w="1659" w:type="dxa"/>
          </w:tcPr>
          <w:p w14:paraId="07BFFAA8" w14:textId="32A44DAC" w:rsidR="00E84737" w:rsidRDefault="00E84737" w:rsidP="009D6036">
            <w:pPr>
              <w:pStyle w:val="NoSpacing"/>
            </w:pPr>
            <w:r>
              <w:t>Results and Reporting</w:t>
            </w:r>
          </w:p>
        </w:tc>
        <w:tc>
          <w:tcPr>
            <w:tcW w:w="1156" w:type="dxa"/>
          </w:tcPr>
          <w:p w14:paraId="41872A55" w14:textId="1EC7CF0E" w:rsidR="00E84737" w:rsidRDefault="000F06EC" w:rsidP="009D6036">
            <w:pPr>
              <w:pStyle w:val="NoSpacing"/>
            </w:pPr>
            <w:r>
              <w:t>4</w:t>
            </w:r>
            <w:r w:rsidR="00E84737">
              <w:t>0%</w:t>
            </w:r>
          </w:p>
        </w:tc>
        <w:tc>
          <w:tcPr>
            <w:tcW w:w="7534" w:type="dxa"/>
          </w:tcPr>
          <w:p w14:paraId="695DF323" w14:textId="7D664152" w:rsidR="00BC62C3" w:rsidRDefault="00BC62C3" w:rsidP="009D6036">
            <w:pPr>
              <w:pStyle w:val="NoSpacing"/>
            </w:pPr>
            <w:r w:rsidRPr="00BC62C3">
              <w:t xml:space="preserve">Produce </w:t>
            </w:r>
            <w:r w:rsidR="000370D0">
              <w:rPr>
                <w:b/>
                <w:bCs/>
                <w:u w:val="single"/>
              </w:rPr>
              <w:t>a report that contains two elements:</w:t>
            </w:r>
            <w:r w:rsidRPr="00BC62C3">
              <w:t xml:space="preserve"> </w:t>
            </w:r>
          </w:p>
          <w:p w14:paraId="53D47313" w14:textId="1B6510B6" w:rsidR="00BC62C3" w:rsidRDefault="00BC62C3" w:rsidP="009D6036">
            <w:pPr>
              <w:pStyle w:val="NoSpacing"/>
            </w:pPr>
            <w:r w:rsidRPr="000775D0">
              <w:rPr>
                <w:b/>
                <w:bCs/>
              </w:rPr>
              <w:t>Test Summary</w:t>
            </w:r>
            <w:r w:rsidR="000370D0">
              <w:rPr>
                <w:b/>
                <w:bCs/>
              </w:rPr>
              <w:t>:</w:t>
            </w:r>
            <w:r w:rsidRPr="000775D0">
              <w:rPr>
                <w:b/>
                <w:bCs/>
              </w:rPr>
              <w:t xml:space="preserve"> </w:t>
            </w:r>
            <w:r w:rsidRPr="00BC62C3">
              <w:t xml:space="preserve">should </w:t>
            </w:r>
            <w:proofErr w:type="spellStart"/>
            <w:r>
              <w:t>summarise</w:t>
            </w:r>
            <w:proofErr w:type="spellEnd"/>
            <w:r w:rsidRPr="00BC62C3">
              <w:t xml:space="preserve"> the test activities, outcomes, and </w:t>
            </w:r>
            <w:r w:rsidR="00F84AC8">
              <w:t xml:space="preserve">any relevant </w:t>
            </w:r>
            <w:r w:rsidRPr="00BC62C3">
              <w:t>statistics. It should clearly indicate pass/fail status for each test case, and any deviations from expected results.</w:t>
            </w:r>
            <w:r w:rsidR="00984CCA">
              <w:t xml:space="preserve"> </w:t>
            </w:r>
          </w:p>
          <w:p w14:paraId="6AFFA3BE" w14:textId="67C28228" w:rsidR="00E84737" w:rsidRDefault="00BC62C3" w:rsidP="009D6036">
            <w:pPr>
              <w:pStyle w:val="NoSpacing"/>
            </w:pPr>
            <w:r w:rsidRPr="000775D0">
              <w:rPr>
                <w:b/>
                <w:bCs/>
              </w:rPr>
              <w:t xml:space="preserve">Defect </w:t>
            </w:r>
            <w:r w:rsidR="000370D0">
              <w:rPr>
                <w:b/>
                <w:bCs/>
              </w:rPr>
              <w:t>Log:</w:t>
            </w:r>
            <w:r w:rsidRPr="00BC62C3">
              <w:t xml:space="preserve"> should list all the defects found, their severity, status, and other details as per standard defect reporting practices.</w:t>
            </w:r>
          </w:p>
        </w:tc>
      </w:tr>
    </w:tbl>
    <w:p w14:paraId="4F5A5F3D" w14:textId="747BFC40" w:rsidR="00F548C6" w:rsidRDefault="00F548C6"/>
    <w:p w14:paraId="230A9AB9" w14:textId="55CE29D8" w:rsidR="004234C0" w:rsidRDefault="004234C0">
      <w:r>
        <w:br w:type="page"/>
      </w:r>
    </w:p>
    <w:p w14:paraId="1F53DCB3" w14:textId="41B08D76" w:rsidR="009D6036" w:rsidRDefault="009D6036" w:rsidP="009D6036">
      <w:pPr>
        <w:pStyle w:val="Heading1"/>
      </w:pPr>
      <w:r>
        <w:lastRenderedPageBreak/>
        <w:t>Submission Instructions</w:t>
      </w:r>
    </w:p>
    <w:p w14:paraId="75A771F4" w14:textId="77777777" w:rsidR="009D6036" w:rsidRDefault="009D6036" w:rsidP="009D6036">
      <w:pPr>
        <w:pStyle w:val="NoSpacing"/>
      </w:pPr>
    </w:p>
    <w:p w14:paraId="7649611D" w14:textId="6DE60954" w:rsidR="00244C01" w:rsidRDefault="00244C01" w:rsidP="009D6036">
      <w:pPr>
        <w:pStyle w:val="NoSpacing"/>
      </w:pPr>
      <w:r>
        <w:t>Your submission</w:t>
      </w:r>
      <w:r w:rsidR="00A86AC5">
        <w:t xml:space="preserve"> should be in the form of a ZIP file, with the following included:</w:t>
      </w:r>
    </w:p>
    <w:p w14:paraId="20C08BD9" w14:textId="77777777" w:rsidR="004C01C4" w:rsidRDefault="004C01C4" w:rsidP="009D6036">
      <w:pPr>
        <w:pStyle w:val="NoSpacing"/>
      </w:pPr>
    </w:p>
    <w:p w14:paraId="63982DD6" w14:textId="5447E5CD" w:rsidR="00DC1070" w:rsidRDefault="00DC1070" w:rsidP="004C01C4">
      <w:pPr>
        <w:pStyle w:val="NoSpacing"/>
        <w:numPr>
          <w:ilvl w:val="0"/>
          <w:numId w:val="7"/>
        </w:numPr>
      </w:pPr>
      <w:r>
        <w:t xml:space="preserve">Your </w:t>
      </w:r>
      <w:r w:rsidRPr="00F61F31">
        <w:rPr>
          <w:b/>
          <w:bCs/>
        </w:rPr>
        <w:t>Test Case Specification Document</w:t>
      </w:r>
      <w:r w:rsidR="00717F31">
        <w:t xml:space="preserve"> (This can be in the form of </w:t>
      </w:r>
      <w:r w:rsidR="005A2A49">
        <w:t xml:space="preserve">a </w:t>
      </w:r>
      <w:r w:rsidR="00717F31">
        <w:t>written document or an Excel spreadsheet)</w:t>
      </w:r>
      <w:r w:rsidR="005A2A49">
        <w:t>.</w:t>
      </w:r>
    </w:p>
    <w:p w14:paraId="4699013B" w14:textId="42702715" w:rsidR="004C01C4" w:rsidRDefault="004C01C4" w:rsidP="004C01C4">
      <w:pPr>
        <w:pStyle w:val="NoSpacing"/>
        <w:numPr>
          <w:ilvl w:val="0"/>
          <w:numId w:val="7"/>
        </w:numPr>
      </w:pPr>
      <w:r>
        <w:t xml:space="preserve">Your </w:t>
      </w:r>
      <w:r>
        <w:rPr>
          <w:b/>
          <w:bCs/>
        </w:rPr>
        <w:t>Test</w:t>
      </w:r>
      <w:r>
        <w:t xml:space="preserve"> folder</w:t>
      </w:r>
      <w:r w:rsidR="00187F27">
        <w:t xml:space="preserve"> from your IDE,</w:t>
      </w:r>
      <w:r>
        <w:t xml:space="preserve"> </w:t>
      </w:r>
      <w:r w:rsidR="00187F27">
        <w:t>which should contain</w:t>
      </w:r>
      <w:r w:rsidR="0044577A">
        <w:t xml:space="preserve"> your test classes</w:t>
      </w:r>
      <w:r w:rsidR="00091941">
        <w:t xml:space="preserve"> </w:t>
      </w:r>
      <w:r w:rsidR="00420254">
        <w:t>(your test suite)</w:t>
      </w:r>
    </w:p>
    <w:p w14:paraId="105C88AC" w14:textId="2FAF597D" w:rsidR="00A86AC5" w:rsidRDefault="00091941" w:rsidP="009E2DFD">
      <w:pPr>
        <w:pStyle w:val="NoSpacing"/>
        <w:numPr>
          <w:ilvl w:val="0"/>
          <w:numId w:val="7"/>
        </w:numPr>
      </w:pPr>
      <w:r>
        <w:t xml:space="preserve">A </w:t>
      </w:r>
      <w:r w:rsidR="005A2A49">
        <w:t>Word</w:t>
      </w:r>
      <w:r>
        <w:t xml:space="preserve"> or PDF file</w:t>
      </w:r>
      <w:r w:rsidR="00FB78A8">
        <w:t>(s)</w:t>
      </w:r>
      <w:r w:rsidR="004946A3">
        <w:t xml:space="preserve"> containing </w:t>
      </w:r>
      <w:r w:rsidR="00F61F31">
        <w:t>your</w:t>
      </w:r>
      <w:r w:rsidR="004946A3">
        <w:t xml:space="preserve"> </w:t>
      </w:r>
      <w:r w:rsidR="00F61F31" w:rsidRPr="00947A76">
        <w:rPr>
          <w:b/>
          <w:bCs/>
        </w:rPr>
        <w:t xml:space="preserve">1) </w:t>
      </w:r>
      <w:r w:rsidR="004946A3" w:rsidRPr="00947A76">
        <w:rPr>
          <w:b/>
          <w:bCs/>
        </w:rPr>
        <w:t xml:space="preserve">Test Summary </w:t>
      </w:r>
      <w:r w:rsidR="004946A3">
        <w:t>and</w:t>
      </w:r>
      <w:r w:rsidR="00F61F31">
        <w:t xml:space="preserve"> </w:t>
      </w:r>
      <w:r w:rsidR="00F61F31" w:rsidRPr="00947A76">
        <w:rPr>
          <w:b/>
          <w:bCs/>
        </w:rPr>
        <w:t>2)</w:t>
      </w:r>
      <w:r w:rsidR="004946A3" w:rsidRPr="00947A76">
        <w:rPr>
          <w:b/>
          <w:bCs/>
        </w:rPr>
        <w:t xml:space="preserve"> Defect </w:t>
      </w:r>
      <w:r w:rsidR="00947A76" w:rsidRPr="00947A76">
        <w:rPr>
          <w:b/>
          <w:bCs/>
        </w:rPr>
        <w:t>Log</w:t>
      </w:r>
      <w:r w:rsidR="004946A3">
        <w:t xml:space="preserve"> </w:t>
      </w:r>
    </w:p>
    <w:p w14:paraId="55214ABB" w14:textId="77777777" w:rsidR="00947A76" w:rsidRDefault="00947A76" w:rsidP="00947A76">
      <w:pPr>
        <w:pStyle w:val="NoSpacing"/>
        <w:ind w:left="720"/>
      </w:pPr>
    </w:p>
    <w:p w14:paraId="354CD99A" w14:textId="24FE1287" w:rsidR="00C0725F" w:rsidRDefault="00C0725F" w:rsidP="009D6036">
      <w:pPr>
        <w:pStyle w:val="NoSpacing"/>
      </w:pPr>
      <w:r>
        <w:t xml:space="preserve">Your ZIP file should use the following naming convention: </w:t>
      </w:r>
      <w:r w:rsidRPr="00FB78A8">
        <w:rPr>
          <w:b/>
          <w:bCs/>
        </w:rPr>
        <w:t>Firstname_Surname_StudentID.zip</w:t>
      </w:r>
      <w:r>
        <w:t xml:space="preserve"> (e.g. Lewis_Evans_12345678.zip).</w:t>
      </w:r>
    </w:p>
    <w:p w14:paraId="10560A32" w14:textId="77777777" w:rsidR="008B5050" w:rsidRDefault="008B5050" w:rsidP="009D6036">
      <w:pPr>
        <w:pStyle w:val="NoSpacing"/>
      </w:pPr>
    </w:p>
    <w:p w14:paraId="3FF90005" w14:textId="62A8DB00" w:rsidR="008B5050" w:rsidRDefault="008B5050" w:rsidP="008B5050">
      <w:pPr>
        <w:pStyle w:val="Heading1"/>
      </w:pPr>
      <w:r>
        <w:t>Support</w:t>
      </w:r>
    </w:p>
    <w:p w14:paraId="5CE92AEC" w14:textId="77777777" w:rsidR="008B5050" w:rsidRDefault="008B5050" w:rsidP="008B5050">
      <w:pPr>
        <w:pStyle w:val="NoSpacing"/>
      </w:pPr>
    </w:p>
    <w:p w14:paraId="21482658" w14:textId="5A912076" w:rsidR="002944D7" w:rsidRPr="008B5050" w:rsidRDefault="008B5050" w:rsidP="00766771">
      <w:pPr>
        <w:pStyle w:val="BodyText"/>
      </w:pPr>
      <w:r>
        <w:t xml:space="preserve">Support for this unit </w:t>
      </w:r>
      <w:r w:rsidR="00766771">
        <w:t>and this assessment</w:t>
      </w:r>
      <w:r w:rsidR="005E23CA">
        <w:t xml:space="preserve"> </w:t>
      </w:r>
      <w:r>
        <w:t>can be sought from the Unit Leader</w:t>
      </w:r>
      <w:r w:rsidR="002944D7">
        <w:t xml:space="preserve">, </w:t>
      </w:r>
      <w:r w:rsidR="008275F8">
        <w:t xml:space="preserve">Dr Lewis Evans (Weeks 1- 7), </w:t>
      </w:r>
      <w:r w:rsidR="00947A76">
        <w:t>Dr Ash Williams</w:t>
      </w:r>
      <w:r w:rsidR="008275F8">
        <w:t xml:space="preserve"> (Weeks 8+)</w:t>
      </w:r>
      <w:r w:rsidR="00766771">
        <w:t>, during office hours, or by email/</w:t>
      </w:r>
      <w:proofErr w:type="gramStart"/>
      <w:r w:rsidR="00766771">
        <w:t>Teams</w:t>
      </w:r>
      <w:proofErr w:type="gramEnd"/>
      <w:r w:rsidR="00766771">
        <w:t xml:space="preserve"> message.</w:t>
      </w:r>
    </w:p>
    <w:p w14:paraId="293942D3" w14:textId="77777777" w:rsidR="00035CC0" w:rsidRDefault="00035CC0">
      <w:r>
        <w:br w:type="page"/>
      </w:r>
    </w:p>
    <w:p w14:paraId="35DAADE2" w14:textId="1EB17D54" w:rsidR="009C435C" w:rsidRDefault="009C435C" w:rsidP="00035CC0">
      <w:pPr>
        <w:sectPr w:rsidR="009C435C" w:rsidSect="00077841">
          <w:headerReference w:type="default" r:id="rId16"/>
          <w:footerReference w:type="default" r:id="rId17"/>
          <w:headerReference w:type="first" r:id="rId18"/>
          <w:footerReference w:type="first" r:id="rId19"/>
          <w:type w:val="continuous"/>
          <w:pgSz w:w="11910" w:h="16840"/>
          <w:pgMar w:top="1560" w:right="995" w:bottom="1276" w:left="993" w:header="751" w:footer="0" w:gutter="0"/>
          <w:cols w:space="720"/>
          <w:titlePg/>
          <w:docGrid w:linePitch="299"/>
        </w:sectPr>
      </w:pPr>
    </w:p>
    <w:p w14:paraId="4095BC52" w14:textId="1CCBAC6B" w:rsidR="00A86AC5" w:rsidRDefault="00035CC0" w:rsidP="00035CC0">
      <w:pPr>
        <w:pStyle w:val="Heading1"/>
      </w:pPr>
      <w:r>
        <w:lastRenderedPageBreak/>
        <w:t>Summative Marking Scheme</w:t>
      </w:r>
    </w:p>
    <w:tbl>
      <w:tblPr>
        <w:tblStyle w:val="TableGrid"/>
        <w:tblpPr w:leftFromText="180" w:rightFromText="180" w:vertAnchor="page" w:horzAnchor="margin" w:tblpXSpec="center" w:tblpY="2086"/>
        <w:tblW w:w="16155" w:type="dxa"/>
        <w:tblLayout w:type="fixed"/>
        <w:tblLook w:val="04A0" w:firstRow="1" w:lastRow="0" w:firstColumn="1" w:lastColumn="0" w:noHBand="0" w:noVBand="1"/>
      </w:tblPr>
      <w:tblGrid>
        <w:gridCol w:w="2547"/>
        <w:gridCol w:w="1944"/>
        <w:gridCol w:w="1944"/>
        <w:gridCol w:w="1944"/>
        <w:gridCol w:w="1944"/>
        <w:gridCol w:w="1944"/>
        <w:gridCol w:w="1944"/>
        <w:gridCol w:w="1944"/>
      </w:tblGrid>
      <w:tr w:rsidR="00EB6FC2" w:rsidRPr="00C11543" w14:paraId="186DC0AC" w14:textId="77777777" w:rsidTr="00EB6FC2">
        <w:tc>
          <w:tcPr>
            <w:tcW w:w="2547" w:type="dxa"/>
            <w:shd w:val="clear" w:color="auto" w:fill="F2F2F2" w:themeFill="background1" w:themeFillShade="F2"/>
            <w:hideMark/>
          </w:tcPr>
          <w:p w14:paraId="56293B29" w14:textId="77777777" w:rsidR="00EB6FC2" w:rsidRPr="00C11543" w:rsidRDefault="00EB6FC2" w:rsidP="00EB6FC2">
            <w:pPr>
              <w:rPr>
                <w:b/>
                <w:bCs/>
                <w:lang w:val="en-GB" w:eastAsia="en-GB"/>
              </w:rPr>
            </w:pPr>
            <w:r w:rsidRPr="00C11543">
              <w:rPr>
                <w:b/>
                <w:bCs/>
              </w:rPr>
              <w:t>Criteria (Weighting)</w:t>
            </w:r>
          </w:p>
        </w:tc>
        <w:tc>
          <w:tcPr>
            <w:tcW w:w="1944" w:type="dxa"/>
            <w:shd w:val="clear" w:color="auto" w:fill="F2F2F2" w:themeFill="background1" w:themeFillShade="F2"/>
            <w:hideMark/>
          </w:tcPr>
          <w:p w14:paraId="06CF6725" w14:textId="77777777" w:rsidR="00EB6FC2" w:rsidRPr="00C11543" w:rsidRDefault="00EB6FC2" w:rsidP="00EB6FC2">
            <w:pPr>
              <w:rPr>
                <w:b/>
                <w:bCs/>
                <w:lang w:val="en-GB" w:eastAsia="en-GB"/>
              </w:rPr>
            </w:pPr>
            <w:r w:rsidRPr="00C11543">
              <w:rPr>
                <w:b/>
                <w:bCs/>
              </w:rPr>
              <w:t>0-19%</w:t>
            </w:r>
          </w:p>
        </w:tc>
        <w:tc>
          <w:tcPr>
            <w:tcW w:w="1944" w:type="dxa"/>
            <w:shd w:val="clear" w:color="auto" w:fill="F2F2F2" w:themeFill="background1" w:themeFillShade="F2"/>
            <w:hideMark/>
          </w:tcPr>
          <w:p w14:paraId="5DB4A259" w14:textId="77777777" w:rsidR="00EB6FC2" w:rsidRPr="00C11543" w:rsidRDefault="00EB6FC2" w:rsidP="00EB6FC2">
            <w:pPr>
              <w:rPr>
                <w:b/>
                <w:bCs/>
                <w:lang w:val="en-GB" w:eastAsia="en-GB"/>
              </w:rPr>
            </w:pPr>
            <w:r w:rsidRPr="00C11543">
              <w:rPr>
                <w:b/>
                <w:bCs/>
              </w:rPr>
              <w:t>20-39%</w:t>
            </w:r>
          </w:p>
        </w:tc>
        <w:tc>
          <w:tcPr>
            <w:tcW w:w="1944" w:type="dxa"/>
            <w:shd w:val="clear" w:color="auto" w:fill="F2F2F2" w:themeFill="background1" w:themeFillShade="F2"/>
            <w:hideMark/>
          </w:tcPr>
          <w:p w14:paraId="75C51B1A" w14:textId="77777777" w:rsidR="00EB6FC2" w:rsidRPr="00C11543" w:rsidRDefault="00EB6FC2" w:rsidP="00EB6FC2">
            <w:pPr>
              <w:rPr>
                <w:b/>
                <w:bCs/>
                <w:lang w:val="en-GB" w:eastAsia="en-GB"/>
              </w:rPr>
            </w:pPr>
            <w:r w:rsidRPr="00C11543">
              <w:rPr>
                <w:b/>
                <w:bCs/>
              </w:rPr>
              <w:t>40-49%</w:t>
            </w:r>
          </w:p>
        </w:tc>
        <w:tc>
          <w:tcPr>
            <w:tcW w:w="1944" w:type="dxa"/>
            <w:shd w:val="clear" w:color="auto" w:fill="F2F2F2" w:themeFill="background1" w:themeFillShade="F2"/>
            <w:hideMark/>
          </w:tcPr>
          <w:p w14:paraId="25ADAE6E" w14:textId="77777777" w:rsidR="00EB6FC2" w:rsidRPr="00C11543" w:rsidRDefault="00EB6FC2" w:rsidP="00EB6FC2">
            <w:pPr>
              <w:rPr>
                <w:b/>
                <w:bCs/>
                <w:lang w:val="en-GB" w:eastAsia="en-GB"/>
              </w:rPr>
            </w:pPr>
            <w:r w:rsidRPr="00C11543">
              <w:rPr>
                <w:b/>
                <w:bCs/>
              </w:rPr>
              <w:t>50-59%</w:t>
            </w:r>
          </w:p>
        </w:tc>
        <w:tc>
          <w:tcPr>
            <w:tcW w:w="1944" w:type="dxa"/>
            <w:shd w:val="clear" w:color="auto" w:fill="F2F2F2" w:themeFill="background1" w:themeFillShade="F2"/>
            <w:hideMark/>
          </w:tcPr>
          <w:p w14:paraId="130980B7" w14:textId="77777777" w:rsidR="00EB6FC2" w:rsidRPr="00C11543" w:rsidRDefault="00EB6FC2" w:rsidP="00EB6FC2">
            <w:pPr>
              <w:rPr>
                <w:b/>
                <w:bCs/>
                <w:lang w:val="en-GB" w:eastAsia="en-GB"/>
              </w:rPr>
            </w:pPr>
            <w:r w:rsidRPr="00C11543">
              <w:rPr>
                <w:b/>
                <w:bCs/>
              </w:rPr>
              <w:t>60-69%</w:t>
            </w:r>
          </w:p>
        </w:tc>
        <w:tc>
          <w:tcPr>
            <w:tcW w:w="1944" w:type="dxa"/>
            <w:shd w:val="clear" w:color="auto" w:fill="F2F2F2" w:themeFill="background1" w:themeFillShade="F2"/>
            <w:hideMark/>
          </w:tcPr>
          <w:p w14:paraId="6E9B9C48" w14:textId="77777777" w:rsidR="00EB6FC2" w:rsidRPr="00C11543" w:rsidRDefault="00EB6FC2" w:rsidP="00EB6FC2">
            <w:pPr>
              <w:rPr>
                <w:b/>
                <w:bCs/>
                <w:lang w:val="en-GB" w:eastAsia="en-GB"/>
              </w:rPr>
            </w:pPr>
            <w:r w:rsidRPr="00C11543">
              <w:rPr>
                <w:b/>
                <w:bCs/>
              </w:rPr>
              <w:t>70-79%</w:t>
            </w:r>
          </w:p>
        </w:tc>
        <w:tc>
          <w:tcPr>
            <w:tcW w:w="1944" w:type="dxa"/>
            <w:shd w:val="clear" w:color="auto" w:fill="F2F2F2" w:themeFill="background1" w:themeFillShade="F2"/>
            <w:hideMark/>
          </w:tcPr>
          <w:p w14:paraId="62C77203" w14:textId="77777777" w:rsidR="00EB6FC2" w:rsidRPr="00C11543" w:rsidRDefault="00EB6FC2" w:rsidP="00EB6FC2">
            <w:pPr>
              <w:rPr>
                <w:b/>
                <w:bCs/>
                <w:lang w:val="en-GB" w:eastAsia="en-GB"/>
              </w:rPr>
            </w:pPr>
            <w:r w:rsidRPr="00C11543">
              <w:rPr>
                <w:b/>
                <w:bCs/>
              </w:rPr>
              <w:t>80-100%</w:t>
            </w:r>
          </w:p>
        </w:tc>
      </w:tr>
      <w:tr w:rsidR="00EB6FC2" w:rsidRPr="00FF550A" w14:paraId="49E38AF3" w14:textId="77777777" w:rsidTr="00EB6FC2">
        <w:tc>
          <w:tcPr>
            <w:tcW w:w="2547" w:type="dxa"/>
            <w:shd w:val="clear" w:color="auto" w:fill="F2F2F2" w:themeFill="background1" w:themeFillShade="F2"/>
          </w:tcPr>
          <w:p w14:paraId="45854952" w14:textId="77777777" w:rsidR="00EB6FC2" w:rsidRPr="00BB02E8" w:rsidRDefault="00EB6FC2" w:rsidP="00EB6FC2">
            <w:pPr>
              <w:rPr>
                <w:b/>
                <w:bCs/>
              </w:rPr>
            </w:pPr>
            <w:r w:rsidRPr="00BB02E8">
              <w:rPr>
                <w:b/>
                <w:bCs/>
              </w:rPr>
              <w:t>Test Case Design (</w:t>
            </w:r>
            <w:r>
              <w:rPr>
                <w:b/>
                <w:bCs/>
              </w:rPr>
              <w:t>3</w:t>
            </w:r>
            <w:r w:rsidRPr="00BB02E8">
              <w:rPr>
                <w:b/>
                <w:bCs/>
              </w:rPr>
              <w:t>0%)</w:t>
            </w:r>
          </w:p>
          <w:p w14:paraId="255AA987" w14:textId="77777777" w:rsidR="00EB6FC2" w:rsidRDefault="00EB6FC2" w:rsidP="00EB6FC2"/>
          <w:p w14:paraId="2226789C" w14:textId="77777777" w:rsidR="00EB6FC2" w:rsidRDefault="00EB6FC2" w:rsidP="00EB6FC2">
            <w:pPr>
              <w:rPr>
                <w:i/>
                <w:iCs/>
              </w:rPr>
            </w:pPr>
            <w:r w:rsidRPr="00866C83">
              <w:rPr>
                <w:i/>
                <w:iCs/>
              </w:rPr>
              <w:t xml:space="preserve">Coverage of functional and non-functional requirements, clarity, </w:t>
            </w:r>
            <w:proofErr w:type="spellStart"/>
            <w:r w:rsidRPr="00866C83">
              <w:rPr>
                <w:i/>
                <w:iCs/>
              </w:rPr>
              <w:t>prioritisation</w:t>
            </w:r>
            <w:proofErr w:type="spellEnd"/>
          </w:p>
          <w:p w14:paraId="38EDC6F9" w14:textId="77777777" w:rsidR="00EB6FC2" w:rsidRPr="00866C83" w:rsidRDefault="00EB6FC2" w:rsidP="00EB6FC2">
            <w:pPr>
              <w:rPr>
                <w:b/>
                <w:bCs/>
                <w:i/>
                <w:iCs/>
                <w:lang w:val="en-GB" w:eastAsia="en-GB"/>
              </w:rPr>
            </w:pPr>
          </w:p>
        </w:tc>
        <w:tc>
          <w:tcPr>
            <w:tcW w:w="1944" w:type="dxa"/>
          </w:tcPr>
          <w:p w14:paraId="14F7112E" w14:textId="77777777" w:rsidR="00EB6FC2" w:rsidRPr="00FF550A" w:rsidRDefault="00EB6FC2" w:rsidP="00EB6FC2">
            <w:pPr>
              <w:rPr>
                <w:lang w:val="en-GB" w:eastAsia="en-GB"/>
              </w:rPr>
            </w:pPr>
            <w:r w:rsidRPr="001B1D5D">
              <w:t>No test cases are present, and requirements are ignored.</w:t>
            </w:r>
          </w:p>
        </w:tc>
        <w:tc>
          <w:tcPr>
            <w:tcW w:w="1944" w:type="dxa"/>
          </w:tcPr>
          <w:p w14:paraId="655AD991" w14:textId="77777777" w:rsidR="00EB6FC2" w:rsidRPr="00FF550A" w:rsidRDefault="00EB6FC2" w:rsidP="00EB6FC2">
            <w:pPr>
              <w:rPr>
                <w:lang w:val="en-GB" w:eastAsia="en-GB"/>
              </w:rPr>
            </w:pPr>
            <w:r w:rsidRPr="001B1D5D">
              <w:t>Test cases are minimal and irrelevant, providing insufficient coverage.</w:t>
            </w:r>
          </w:p>
        </w:tc>
        <w:tc>
          <w:tcPr>
            <w:tcW w:w="1944" w:type="dxa"/>
          </w:tcPr>
          <w:p w14:paraId="695970EE" w14:textId="77777777" w:rsidR="00EB6FC2" w:rsidRPr="00FF550A" w:rsidRDefault="00EB6FC2" w:rsidP="00EB6FC2">
            <w:pPr>
              <w:rPr>
                <w:lang w:val="en-GB" w:eastAsia="en-GB"/>
              </w:rPr>
            </w:pPr>
            <w:r w:rsidRPr="001B1D5D">
              <w:t>The set of test cases is incomplete and lacks a clear focus and coverage.</w:t>
            </w:r>
          </w:p>
        </w:tc>
        <w:tc>
          <w:tcPr>
            <w:tcW w:w="1944" w:type="dxa"/>
          </w:tcPr>
          <w:p w14:paraId="274E51D3" w14:textId="77777777" w:rsidR="00EB6FC2" w:rsidRPr="00FF550A" w:rsidRDefault="00EB6FC2" w:rsidP="00EB6FC2">
            <w:pPr>
              <w:rPr>
                <w:lang w:val="en-GB" w:eastAsia="en-GB"/>
              </w:rPr>
            </w:pPr>
            <w:r w:rsidRPr="001B1D5D">
              <w:t>An adequate range of test cases targets primary functionalities.</w:t>
            </w:r>
          </w:p>
        </w:tc>
        <w:tc>
          <w:tcPr>
            <w:tcW w:w="1944" w:type="dxa"/>
          </w:tcPr>
          <w:p w14:paraId="02A5CCB2" w14:textId="77777777" w:rsidR="00EB6FC2" w:rsidRPr="00FF550A" w:rsidRDefault="00EB6FC2" w:rsidP="00EB6FC2">
            <w:pPr>
              <w:rPr>
                <w:lang w:val="en-GB" w:eastAsia="en-GB"/>
              </w:rPr>
            </w:pPr>
            <w:r w:rsidRPr="001B1D5D">
              <w:t>A comprehensive set of test cases includes some non-functional requirements.</w:t>
            </w:r>
          </w:p>
        </w:tc>
        <w:tc>
          <w:tcPr>
            <w:tcW w:w="1944" w:type="dxa"/>
          </w:tcPr>
          <w:p w14:paraId="2DAA6F41" w14:textId="77777777" w:rsidR="00EB6FC2" w:rsidRPr="00FF550A" w:rsidRDefault="00EB6FC2" w:rsidP="00EB6FC2">
            <w:pPr>
              <w:rPr>
                <w:lang w:val="en-GB" w:eastAsia="en-GB"/>
              </w:rPr>
            </w:pPr>
            <w:r w:rsidRPr="001B1D5D">
              <w:t xml:space="preserve">A nearly complete set of test cases is strategically </w:t>
            </w:r>
            <w:proofErr w:type="spellStart"/>
            <w:r>
              <w:t>prioritised</w:t>
            </w:r>
            <w:proofErr w:type="spellEnd"/>
            <w:r w:rsidRPr="001B1D5D">
              <w:t xml:space="preserve"> and includes most requirements.</w:t>
            </w:r>
          </w:p>
        </w:tc>
        <w:tc>
          <w:tcPr>
            <w:tcW w:w="1944" w:type="dxa"/>
          </w:tcPr>
          <w:p w14:paraId="7E7AD8FE" w14:textId="7D2C47BE" w:rsidR="00EB6FC2" w:rsidRPr="00FF550A" w:rsidRDefault="00EB6FC2" w:rsidP="00EB6FC2">
            <w:pPr>
              <w:rPr>
                <w:lang w:val="en-GB" w:eastAsia="en-GB"/>
              </w:rPr>
            </w:pPr>
            <w:r w:rsidRPr="001B1D5D">
              <w:t xml:space="preserve">An </w:t>
            </w:r>
            <w:r w:rsidR="000370D0">
              <w:t xml:space="preserve">almost </w:t>
            </w:r>
            <w:r w:rsidRPr="001B1D5D">
              <w:t>exhaustive and highly focused set of test cases provides full coverage of all requirements.</w:t>
            </w:r>
          </w:p>
        </w:tc>
      </w:tr>
      <w:tr w:rsidR="00EB6FC2" w:rsidRPr="00FF550A" w14:paraId="30E2E20B" w14:textId="77777777" w:rsidTr="00EB6FC2">
        <w:tc>
          <w:tcPr>
            <w:tcW w:w="2547" w:type="dxa"/>
            <w:shd w:val="clear" w:color="auto" w:fill="F2F2F2" w:themeFill="background1" w:themeFillShade="F2"/>
          </w:tcPr>
          <w:p w14:paraId="39565DBA" w14:textId="77777777" w:rsidR="00EB6FC2" w:rsidRPr="00BB02E8" w:rsidRDefault="00EB6FC2" w:rsidP="00EB6FC2">
            <w:pPr>
              <w:rPr>
                <w:b/>
                <w:bCs/>
              </w:rPr>
            </w:pPr>
            <w:r w:rsidRPr="00BB02E8">
              <w:rPr>
                <w:b/>
                <w:bCs/>
              </w:rPr>
              <w:t>Implementation and Execution (30%)</w:t>
            </w:r>
          </w:p>
          <w:p w14:paraId="41566D0E" w14:textId="77777777" w:rsidR="00EB6FC2" w:rsidRDefault="00EB6FC2" w:rsidP="00EB6FC2"/>
          <w:p w14:paraId="2BA28CAD" w14:textId="4B44AFAD" w:rsidR="00EB6FC2" w:rsidRDefault="00EB6FC2" w:rsidP="00EB6FC2">
            <w:r w:rsidRPr="009C421D">
              <w:t xml:space="preserve">Quality of code, execution process, tool </w:t>
            </w:r>
            <w:proofErr w:type="spellStart"/>
            <w:r w:rsidR="00125302">
              <w:t>utilisation</w:t>
            </w:r>
            <w:proofErr w:type="spellEnd"/>
          </w:p>
          <w:p w14:paraId="15FB937B" w14:textId="77777777" w:rsidR="00EB6FC2" w:rsidRPr="00107D2D" w:rsidRDefault="00EB6FC2" w:rsidP="00EB6FC2">
            <w:pPr>
              <w:rPr>
                <w:b/>
                <w:bCs/>
                <w:lang w:val="en-GB" w:eastAsia="en-GB"/>
              </w:rPr>
            </w:pPr>
          </w:p>
        </w:tc>
        <w:tc>
          <w:tcPr>
            <w:tcW w:w="1944" w:type="dxa"/>
          </w:tcPr>
          <w:p w14:paraId="6F5585DC" w14:textId="77777777" w:rsidR="00EB6FC2" w:rsidRPr="00FF550A" w:rsidRDefault="00EB6FC2" w:rsidP="00EB6FC2">
            <w:pPr>
              <w:rPr>
                <w:lang w:val="en-GB" w:eastAsia="en-GB"/>
              </w:rPr>
            </w:pPr>
            <w:r w:rsidRPr="00A45C94">
              <w:t>Neither test implementation nor execution is present.</w:t>
            </w:r>
          </w:p>
        </w:tc>
        <w:tc>
          <w:tcPr>
            <w:tcW w:w="1944" w:type="dxa"/>
          </w:tcPr>
          <w:p w14:paraId="3EFD4142" w14:textId="77777777" w:rsidR="00EB6FC2" w:rsidRPr="00FF550A" w:rsidRDefault="00EB6FC2" w:rsidP="00EB6FC2">
            <w:pPr>
              <w:rPr>
                <w:lang w:val="en-GB" w:eastAsia="en-GB"/>
              </w:rPr>
            </w:pPr>
            <w:r w:rsidRPr="00A45C94">
              <w:t>Code quality is rudimentary, executing only a few tests.</w:t>
            </w:r>
          </w:p>
        </w:tc>
        <w:tc>
          <w:tcPr>
            <w:tcW w:w="1944" w:type="dxa"/>
          </w:tcPr>
          <w:p w14:paraId="14BD5007" w14:textId="77777777" w:rsidR="00EB6FC2" w:rsidRPr="00FF550A" w:rsidRDefault="00EB6FC2" w:rsidP="00EB6FC2">
            <w:pPr>
              <w:rPr>
                <w:lang w:val="en-GB" w:eastAsia="en-GB"/>
              </w:rPr>
            </w:pPr>
            <w:r w:rsidRPr="00A45C94">
              <w:t xml:space="preserve">Code quality is low, with limited execution and tool </w:t>
            </w:r>
            <w:proofErr w:type="spellStart"/>
            <w:r>
              <w:t>utilisation</w:t>
            </w:r>
            <w:proofErr w:type="spellEnd"/>
            <w:r w:rsidRPr="00A45C94">
              <w:t>.</w:t>
            </w:r>
          </w:p>
        </w:tc>
        <w:tc>
          <w:tcPr>
            <w:tcW w:w="1944" w:type="dxa"/>
          </w:tcPr>
          <w:p w14:paraId="3DB3E839" w14:textId="77777777" w:rsidR="00EB6FC2" w:rsidRPr="00FF550A" w:rsidRDefault="00EB6FC2" w:rsidP="00EB6FC2">
            <w:pPr>
              <w:rPr>
                <w:lang w:val="en-GB" w:eastAsia="en-GB"/>
              </w:rPr>
            </w:pPr>
            <w:r w:rsidRPr="00A45C94">
              <w:t>Code quality is satisfactory, executing essential test cases.</w:t>
            </w:r>
          </w:p>
        </w:tc>
        <w:tc>
          <w:tcPr>
            <w:tcW w:w="1944" w:type="dxa"/>
          </w:tcPr>
          <w:p w14:paraId="39E097B7" w14:textId="77777777" w:rsidR="00EB6FC2" w:rsidRPr="00FF550A" w:rsidRDefault="00EB6FC2" w:rsidP="00EB6FC2">
            <w:pPr>
              <w:rPr>
                <w:lang w:val="en-GB" w:eastAsia="en-GB"/>
              </w:rPr>
            </w:pPr>
            <w:r w:rsidRPr="00A45C94">
              <w:t xml:space="preserve">Code is efficient, including </w:t>
            </w:r>
            <w:proofErr w:type="gramStart"/>
            <w:r w:rsidRPr="00A45C94">
              <w:t>the majority of</w:t>
            </w:r>
            <w:proofErr w:type="gramEnd"/>
            <w:r w:rsidRPr="00A45C94">
              <w:t xml:space="preserve"> test cases and employing basic tools.</w:t>
            </w:r>
          </w:p>
        </w:tc>
        <w:tc>
          <w:tcPr>
            <w:tcW w:w="1944" w:type="dxa"/>
          </w:tcPr>
          <w:p w14:paraId="78292C7B" w14:textId="66291E7C" w:rsidR="00EB6FC2" w:rsidRPr="00FF550A" w:rsidRDefault="00EB6FC2" w:rsidP="00EB6FC2">
            <w:pPr>
              <w:rPr>
                <w:lang w:val="en-GB" w:eastAsia="en-GB"/>
              </w:rPr>
            </w:pPr>
            <w:r w:rsidRPr="00A45C94">
              <w:t xml:space="preserve">Code quality is high, with extensive test execution and effective tool </w:t>
            </w:r>
            <w:proofErr w:type="spellStart"/>
            <w:r w:rsidR="00786F96">
              <w:t>utilisation</w:t>
            </w:r>
            <w:proofErr w:type="spellEnd"/>
            <w:r w:rsidR="00786F96">
              <w:t xml:space="preserve"> (e.g. Parameterized Tests)</w:t>
            </w:r>
            <w:r w:rsidRPr="00A45C94">
              <w:t>.</w:t>
            </w:r>
          </w:p>
        </w:tc>
        <w:tc>
          <w:tcPr>
            <w:tcW w:w="1944" w:type="dxa"/>
          </w:tcPr>
          <w:p w14:paraId="5E9C6531" w14:textId="021A4475" w:rsidR="00EB6FC2" w:rsidRPr="00FF550A" w:rsidRDefault="00EB6FC2" w:rsidP="00EB6FC2">
            <w:pPr>
              <w:rPr>
                <w:lang w:val="en-GB" w:eastAsia="en-GB"/>
              </w:rPr>
            </w:pPr>
            <w:r w:rsidRPr="00A45C94">
              <w:t xml:space="preserve">Code quality is </w:t>
            </w:r>
            <w:r w:rsidR="000370D0" w:rsidRPr="00A45C94">
              <w:t>exceptional</w:t>
            </w:r>
            <w:r w:rsidRPr="00A45C94">
              <w:t>, with full test execution and optimal use of advanced tools</w:t>
            </w:r>
            <w:r w:rsidR="00786F96">
              <w:t xml:space="preserve"> (e.g. Parameterized Tests</w:t>
            </w:r>
            <w:r w:rsidR="007C205B">
              <w:t xml:space="preserve"> </w:t>
            </w:r>
            <w:proofErr w:type="spellStart"/>
            <w:r w:rsidR="007C205B">
              <w:t>utilising</w:t>
            </w:r>
            <w:proofErr w:type="spellEnd"/>
            <w:r w:rsidR="007C205B">
              <w:t xml:space="preserve"> external test data</w:t>
            </w:r>
            <w:r w:rsidR="00786F96">
              <w:t>)</w:t>
            </w:r>
            <w:r w:rsidRPr="00A45C94">
              <w:t>.</w:t>
            </w:r>
          </w:p>
        </w:tc>
      </w:tr>
      <w:tr w:rsidR="00EB6FC2" w:rsidRPr="00FF550A" w14:paraId="5FE68499" w14:textId="77777777" w:rsidTr="00EB6FC2">
        <w:tc>
          <w:tcPr>
            <w:tcW w:w="2547" w:type="dxa"/>
            <w:shd w:val="clear" w:color="auto" w:fill="F2F2F2" w:themeFill="background1" w:themeFillShade="F2"/>
          </w:tcPr>
          <w:p w14:paraId="0B06804A" w14:textId="77777777" w:rsidR="00EB6FC2" w:rsidRPr="00BB02E8" w:rsidRDefault="00EB6FC2" w:rsidP="00EB6FC2">
            <w:pPr>
              <w:rPr>
                <w:b/>
                <w:bCs/>
              </w:rPr>
            </w:pPr>
            <w:r w:rsidRPr="00BB02E8">
              <w:rPr>
                <w:b/>
                <w:bCs/>
              </w:rPr>
              <w:t>Results and Reporting (</w:t>
            </w:r>
            <w:r>
              <w:rPr>
                <w:b/>
                <w:bCs/>
              </w:rPr>
              <w:t>4</w:t>
            </w:r>
            <w:r w:rsidRPr="00BB02E8">
              <w:rPr>
                <w:b/>
                <w:bCs/>
              </w:rPr>
              <w:t>0%)</w:t>
            </w:r>
          </w:p>
          <w:p w14:paraId="13744484" w14:textId="77777777" w:rsidR="00EB6FC2" w:rsidRDefault="00EB6FC2" w:rsidP="00EB6FC2"/>
          <w:p w14:paraId="6E75472E" w14:textId="77777777" w:rsidR="00EB6FC2" w:rsidRPr="00035CC0" w:rsidRDefault="00EB6FC2" w:rsidP="00EB6FC2">
            <w:pPr>
              <w:rPr>
                <w:b/>
                <w:bCs/>
                <w:i/>
                <w:iCs/>
                <w:lang w:val="en-GB" w:eastAsia="en-GB"/>
              </w:rPr>
            </w:pPr>
            <w:r w:rsidRPr="00035CC0">
              <w:rPr>
                <w:i/>
                <w:iCs/>
              </w:rPr>
              <w:t>Analysis, documentation, recommendations</w:t>
            </w:r>
          </w:p>
        </w:tc>
        <w:tc>
          <w:tcPr>
            <w:tcW w:w="1944" w:type="dxa"/>
          </w:tcPr>
          <w:p w14:paraId="243897A3" w14:textId="54154B43" w:rsidR="00EB6FC2" w:rsidRDefault="00EB6FC2" w:rsidP="00EB6FC2">
            <w:r w:rsidRPr="00720A01">
              <w:t xml:space="preserve">No Test Summary is </w:t>
            </w:r>
            <w:r w:rsidR="00947A76" w:rsidRPr="00720A01">
              <w:t>submitted,</w:t>
            </w:r>
            <w:r w:rsidRPr="00720A01">
              <w:t xml:space="preserve"> or the report lacks critical details.</w:t>
            </w:r>
          </w:p>
          <w:p w14:paraId="2A1E1FA8" w14:textId="77777777" w:rsidR="00EB6FC2" w:rsidRDefault="00EB6FC2" w:rsidP="00EB6FC2"/>
          <w:p w14:paraId="60B148E5" w14:textId="17C19D49" w:rsidR="00EB6FC2" w:rsidRPr="00FF550A" w:rsidRDefault="00EB6FC2" w:rsidP="00EB6FC2">
            <w:pPr>
              <w:rPr>
                <w:lang w:val="en-GB" w:eastAsia="en-GB"/>
              </w:rPr>
            </w:pPr>
            <w:r w:rsidRPr="00720A01">
              <w:rPr>
                <w:lang w:val="en-GB" w:eastAsia="en-GB"/>
              </w:rPr>
              <w:t xml:space="preserve">No Defect </w:t>
            </w:r>
            <w:r w:rsidR="00487233">
              <w:rPr>
                <w:lang w:val="en-GB" w:eastAsia="en-GB"/>
              </w:rPr>
              <w:t>Log</w:t>
            </w:r>
            <w:r w:rsidRPr="00720A01">
              <w:rPr>
                <w:lang w:val="en-GB" w:eastAsia="en-GB"/>
              </w:rPr>
              <w:t xml:space="preserve"> is </w:t>
            </w:r>
            <w:r w:rsidR="00947A76" w:rsidRPr="00720A01">
              <w:rPr>
                <w:lang w:val="en-GB" w:eastAsia="en-GB"/>
              </w:rPr>
              <w:t>submitted,</w:t>
            </w:r>
            <w:r w:rsidRPr="00720A01">
              <w:rPr>
                <w:lang w:val="en-GB" w:eastAsia="en-GB"/>
              </w:rPr>
              <w:t xml:space="preserve"> or the report lacks critical details.</w:t>
            </w:r>
          </w:p>
        </w:tc>
        <w:tc>
          <w:tcPr>
            <w:tcW w:w="1944" w:type="dxa"/>
          </w:tcPr>
          <w:p w14:paraId="0C46635E" w14:textId="6EA163CA" w:rsidR="00EB6FC2" w:rsidRDefault="00EB6FC2" w:rsidP="00EB6FC2">
            <w:r w:rsidRPr="00720A01">
              <w:t xml:space="preserve">The Test Summary is incomplete and does not accurately </w:t>
            </w:r>
            <w:proofErr w:type="spellStart"/>
            <w:r>
              <w:t>summarise</w:t>
            </w:r>
            <w:proofErr w:type="spellEnd"/>
            <w:r w:rsidRPr="00720A01">
              <w:t xml:space="preserve"> the testing activities.</w:t>
            </w:r>
          </w:p>
          <w:p w14:paraId="035ECF64" w14:textId="77777777" w:rsidR="00EB6FC2" w:rsidRDefault="00EB6FC2" w:rsidP="00EB6FC2"/>
          <w:p w14:paraId="6746D251" w14:textId="04790DB0" w:rsidR="00EB6FC2" w:rsidRPr="00FF550A" w:rsidRDefault="00EB6FC2" w:rsidP="00EB6FC2">
            <w:pPr>
              <w:rPr>
                <w:lang w:val="en-GB" w:eastAsia="en-GB"/>
              </w:rPr>
            </w:pPr>
            <w:r w:rsidRPr="0065057B">
              <w:rPr>
                <w:lang w:val="en-GB" w:eastAsia="en-GB"/>
              </w:rPr>
              <w:t xml:space="preserve">The </w:t>
            </w:r>
            <w:r w:rsidR="00947A76" w:rsidRPr="0065057B">
              <w:rPr>
                <w:lang w:val="en-GB" w:eastAsia="en-GB"/>
              </w:rPr>
              <w:t xml:space="preserve">Defect </w:t>
            </w:r>
            <w:r w:rsidR="00947A76">
              <w:rPr>
                <w:lang w:val="en-GB" w:eastAsia="en-GB"/>
              </w:rPr>
              <w:t>Log</w:t>
            </w:r>
            <w:r w:rsidR="00487233" w:rsidRPr="00720A01">
              <w:rPr>
                <w:lang w:val="en-GB" w:eastAsia="en-GB"/>
              </w:rPr>
              <w:t xml:space="preserve"> </w:t>
            </w:r>
            <w:r w:rsidRPr="0065057B">
              <w:rPr>
                <w:lang w:val="en-GB" w:eastAsia="en-GB"/>
              </w:rPr>
              <w:t>is incomplete and does not accurately capture the defects found.</w:t>
            </w:r>
          </w:p>
        </w:tc>
        <w:tc>
          <w:tcPr>
            <w:tcW w:w="1944" w:type="dxa"/>
          </w:tcPr>
          <w:p w14:paraId="22FF66F6" w14:textId="407E2BF4" w:rsidR="00EB6FC2" w:rsidRDefault="00EB6FC2" w:rsidP="00EB6FC2">
            <w:r w:rsidRPr="0065057B">
              <w:t>The Test Summary provides a basic summary but lacks depth in analysis or completeness.</w:t>
            </w:r>
          </w:p>
          <w:p w14:paraId="3B1DB6AC" w14:textId="77777777" w:rsidR="00EB6FC2" w:rsidRDefault="00EB6FC2" w:rsidP="00EB6FC2"/>
          <w:p w14:paraId="7DF5AD03" w14:textId="64165A87" w:rsidR="00EB6FC2" w:rsidRPr="00FF550A" w:rsidRDefault="00EB6FC2" w:rsidP="00EB6FC2">
            <w:pPr>
              <w:rPr>
                <w:lang w:val="en-GB" w:eastAsia="en-GB"/>
              </w:rPr>
            </w:pPr>
            <w:r w:rsidRPr="0065057B">
              <w:rPr>
                <w:lang w:val="en-GB" w:eastAsia="en-GB"/>
              </w:rPr>
              <w:t xml:space="preserve">The </w:t>
            </w:r>
            <w:r w:rsidR="00947A76" w:rsidRPr="0065057B">
              <w:rPr>
                <w:lang w:val="en-GB" w:eastAsia="en-GB"/>
              </w:rPr>
              <w:t xml:space="preserve">Defect </w:t>
            </w:r>
            <w:r w:rsidR="00947A76">
              <w:rPr>
                <w:lang w:val="en-GB" w:eastAsia="en-GB"/>
              </w:rPr>
              <w:t>Log</w:t>
            </w:r>
            <w:r w:rsidR="00487233" w:rsidRPr="00720A01">
              <w:rPr>
                <w:lang w:val="en-GB" w:eastAsia="en-GB"/>
              </w:rPr>
              <w:t xml:space="preserve"> </w:t>
            </w:r>
            <w:r w:rsidRPr="0065057B">
              <w:rPr>
                <w:lang w:val="en-GB" w:eastAsia="en-GB"/>
              </w:rPr>
              <w:t>provides basic information on defects but lacks depth in analysis or completeness.</w:t>
            </w:r>
          </w:p>
        </w:tc>
        <w:tc>
          <w:tcPr>
            <w:tcW w:w="1944" w:type="dxa"/>
          </w:tcPr>
          <w:p w14:paraId="54FB45B3" w14:textId="4368F4F3" w:rsidR="00EB6FC2" w:rsidRDefault="00EB6FC2" w:rsidP="00EB6FC2">
            <w:r w:rsidRPr="0065057B">
              <w:t xml:space="preserve">The Test Summary is mostly complete, </w:t>
            </w:r>
            <w:proofErr w:type="spellStart"/>
            <w:r>
              <w:t>summarising</w:t>
            </w:r>
            <w:proofErr w:type="spellEnd"/>
            <w:r w:rsidRPr="0065057B">
              <w:t xml:space="preserve"> most of the essential test activities.</w:t>
            </w:r>
          </w:p>
          <w:p w14:paraId="46ADB660" w14:textId="77777777" w:rsidR="00EB6FC2" w:rsidRDefault="00EB6FC2" w:rsidP="00EB6FC2"/>
          <w:p w14:paraId="113A4C42" w14:textId="3B7785BF" w:rsidR="00EB6FC2" w:rsidRPr="00FF550A" w:rsidRDefault="00EB6FC2" w:rsidP="00EB6FC2">
            <w:pPr>
              <w:rPr>
                <w:lang w:val="en-GB" w:eastAsia="en-GB"/>
              </w:rPr>
            </w:pPr>
            <w:r w:rsidRPr="0065057B">
              <w:rPr>
                <w:lang w:val="en-GB" w:eastAsia="en-GB"/>
              </w:rPr>
              <w:t xml:space="preserve">The </w:t>
            </w:r>
            <w:r w:rsidR="00947A76" w:rsidRPr="0065057B">
              <w:rPr>
                <w:lang w:val="en-GB" w:eastAsia="en-GB"/>
              </w:rPr>
              <w:t xml:space="preserve">Defect </w:t>
            </w:r>
            <w:r w:rsidR="00947A76">
              <w:rPr>
                <w:lang w:val="en-GB" w:eastAsia="en-GB"/>
              </w:rPr>
              <w:t>Log</w:t>
            </w:r>
            <w:r w:rsidR="00487233" w:rsidRPr="00720A01">
              <w:rPr>
                <w:lang w:val="en-GB" w:eastAsia="en-GB"/>
              </w:rPr>
              <w:t xml:space="preserve"> </w:t>
            </w:r>
            <w:r w:rsidRPr="0065057B">
              <w:rPr>
                <w:lang w:val="en-GB" w:eastAsia="en-GB"/>
              </w:rPr>
              <w:t>is mostly complete, capturing most of the essential defect details.</w:t>
            </w:r>
          </w:p>
        </w:tc>
        <w:tc>
          <w:tcPr>
            <w:tcW w:w="1944" w:type="dxa"/>
          </w:tcPr>
          <w:p w14:paraId="048C291E" w14:textId="2C89E8CB" w:rsidR="00EB6FC2" w:rsidRDefault="00EB6FC2" w:rsidP="00EB6FC2">
            <w:r w:rsidRPr="0065057B">
              <w:t>The Test Summary is complete and includes thoughtful analysis but may lack some minor details.</w:t>
            </w:r>
          </w:p>
          <w:p w14:paraId="10120CAA" w14:textId="77777777" w:rsidR="00EB6FC2" w:rsidRDefault="00EB6FC2" w:rsidP="00EB6FC2"/>
          <w:p w14:paraId="1F7C820B" w14:textId="155155CD" w:rsidR="00EB6FC2" w:rsidRPr="00FF550A" w:rsidRDefault="00EB6FC2" w:rsidP="00EB6FC2">
            <w:pPr>
              <w:rPr>
                <w:lang w:val="en-GB" w:eastAsia="en-GB"/>
              </w:rPr>
            </w:pPr>
            <w:r w:rsidRPr="0065057B">
              <w:rPr>
                <w:lang w:val="en-GB" w:eastAsia="en-GB"/>
              </w:rPr>
              <w:t xml:space="preserve">The </w:t>
            </w:r>
            <w:r w:rsidR="00947A76" w:rsidRPr="0065057B">
              <w:rPr>
                <w:lang w:val="en-GB" w:eastAsia="en-GB"/>
              </w:rPr>
              <w:t xml:space="preserve">Defect </w:t>
            </w:r>
            <w:r w:rsidR="00947A76">
              <w:rPr>
                <w:lang w:val="en-GB" w:eastAsia="en-GB"/>
              </w:rPr>
              <w:t>Log</w:t>
            </w:r>
            <w:r w:rsidR="00487233" w:rsidRPr="00720A01">
              <w:rPr>
                <w:lang w:val="en-GB" w:eastAsia="en-GB"/>
              </w:rPr>
              <w:t xml:space="preserve"> </w:t>
            </w:r>
            <w:r w:rsidRPr="0065057B">
              <w:rPr>
                <w:lang w:val="en-GB" w:eastAsia="en-GB"/>
              </w:rPr>
              <w:t>is complete and includes all defects found with thoughtful analysis.</w:t>
            </w:r>
          </w:p>
        </w:tc>
        <w:tc>
          <w:tcPr>
            <w:tcW w:w="1944" w:type="dxa"/>
          </w:tcPr>
          <w:p w14:paraId="0695A0E3" w14:textId="41B47768" w:rsidR="00EB6FC2" w:rsidRDefault="00EB6FC2" w:rsidP="00EB6FC2">
            <w:r w:rsidRPr="0065057B">
              <w:t>The Test Summary is comprehensive, offering insights into test effectiveness and coverage.</w:t>
            </w:r>
          </w:p>
          <w:p w14:paraId="3549E37B" w14:textId="77777777" w:rsidR="00EB6FC2" w:rsidRDefault="00EB6FC2" w:rsidP="00EB6FC2"/>
          <w:p w14:paraId="6EA8B64E" w14:textId="0E3B75A4" w:rsidR="00EB6FC2" w:rsidRPr="00FF550A" w:rsidRDefault="00EB6FC2" w:rsidP="00EB6FC2">
            <w:pPr>
              <w:rPr>
                <w:lang w:val="en-GB" w:eastAsia="en-GB"/>
              </w:rPr>
            </w:pPr>
            <w:r w:rsidRPr="00EB6FC2">
              <w:rPr>
                <w:lang w:val="en-GB" w:eastAsia="en-GB"/>
              </w:rPr>
              <w:t xml:space="preserve">The </w:t>
            </w:r>
            <w:r w:rsidR="00947A76" w:rsidRPr="00EB6FC2">
              <w:rPr>
                <w:lang w:val="en-GB" w:eastAsia="en-GB"/>
              </w:rPr>
              <w:t xml:space="preserve">Defect </w:t>
            </w:r>
            <w:r w:rsidR="00947A76">
              <w:rPr>
                <w:lang w:val="en-GB" w:eastAsia="en-GB"/>
              </w:rPr>
              <w:t>Log</w:t>
            </w:r>
            <w:r w:rsidR="00487233" w:rsidRPr="00720A01">
              <w:rPr>
                <w:lang w:val="en-GB" w:eastAsia="en-GB"/>
              </w:rPr>
              <w:t xml:space="preserve"> </w:t>
            </w:r>
            <w:r w:rsidRPr="00EB6FC2">
              <w:rPr>
                <w:lang w:val="en-GB" w:eastAsia="en-GB"/>
              </w:rPr>
              <w:t>is comprehensive, providing full details including defect severity, status, and more.</w:t>
            </w:r>
          </w:p>
        </w:tc>
        <w:tc>
          <w:tcPr>
            <w:tcW w:w="1944" w:type="dxa"/>
          </w:tcPr>
          <w:p w14:paraId="5966B942" w14:textId="4355AB72" w:rsidR="00EB6FC2" w:rsidRDefault="00EB6FC2" w:rsidP="00EB6FC2">
            <w:r w:rsidRPr="00EB6FC2">
              <w:t>The Test Summary is exemplary, offering deep insights and full coverage of all test activities.</w:t>
            </w:r>
          </w:p>
          <w:p w14:paraId="54DDFA9B" w14:textId="77777777" w:rsidR="00EB6FC2" w:rsidRDefault="00EB6FC2" w:rsidP="00EB6FC2"/>
          <w:p w14:paraId="62E40025" w14:textId="5DE5FB94" w:rsidR="00EB6FC2" w:rsidRPr="00FF550A" w:rsidRDefault="00EB6FC2" w:rsidP="00EB6FC2">
            <w:pPr>
              <w:rPr>
                <w:lang w:val="en-GB" w:eastAsia="en-GB"/>
              </w:rPr>
            </w:pPr>
            <w:r w:rsidRPr="00EB6FC2">
              <w:rPr>
                <w:lang w:val="en-GB" w:eastAsia="en-GB"/>
              </w:rPr>
              <w:t xml:space="preserve">The </w:t>
            </w:r>
            <w:r w:rsidR="00947A76" w:rsidRPr="00EB6FC2">
              <w:rPr>
                <w:lang w:val="en-GB" w:eastAsia="en-GB"/>
              </w:rPr>
              <w:t xml:space="preserve">Defect </w:t>
            </w:r>
            <w:r w:rsidR="00947A76">
              <w:rPr>
                <w:lang w:val="en-GB" w:eastAsia="en-GB"/>
              </w:rPr>
              <w:t>Log</w:t>
            </w:r>
            <w:r w:rsidR="00487233" w:rsidRPr="00720A01">
              <w:rPr>
                <w:lang w:val="en-GB" w:eastAsia="en-GB"/>
              </w:rPr>
              <w:t xml:space="preserve"> </w:t>
            </w:r>
            <w:r w:rsidRPr="00EB6FC2">
              <w:rPr>
                <w:lang w:val="en-GB" w:eastAsia="en-GB"/>
              </w:rPr>
              <w:t>is exemplary, providing a full, detailed, and insightful account of all defects found.</w:t>
            </w:r>
          </w:p>
        </w:tc>
      </w:tr>
    </w:tbl>
    <w:p w14:paraId="180323C3" w14:textId="77777777" w:rsidR="00FA6C04" w:rsidRPr="00FA6C04" w:rsidRDefault="00FA6C04" w:rsidP="00FA6C04">
      <w:pPr>
        <w:pStyle w:val="NoSpacing"/>
      </w:pPr>
    </w:p>
    <w:p w14:paraId="5BFF6D2E" w14:textId="7B4BE2B0" w:rsidR="00E406E9" w:rsidRDefault="00E406E9">
      <w:r>
        <w:br w:type="page"/>
      </w:r>
    </w:p>
    <w:p w14:paraId="4D15FBFA" w14:textId="77777777" w:rsidR="00E406E9" w:rsidRDefault="00E406E9" w:rsidP="00035CC0">
      <w:pPr>
        <w:pStyle w:val="NoSpacing"/>
        <w:sectPr w:rsidR="00E406E9" w:rsidSect="00077841">
          <w:type w:val="continuous"/>
          <w:pgSz w:w="16840" w:h="11910" w:orient="landscape"/>
          <w:pgMar w:top="992" w:right="1559" w:bottom="992" w:left="1276" w:header="748" w:footer="0" w:gutter="0"/>
          <w:cols w:space="720"/>
          <w:titlePg/>
          <w:docGrid w:linePitch="299"/>
        </w:sectPr>
      </w:pPr>
    </w:p>
    <w:p w14:paraId="4E80224B" w14:textId="77777777" w:rsidR="002D130C" w:rsidRPr="002D130C" w:rsidRDefault="002D130C" w:rsidP="002D130C">
      <w:pPr>
        <w:pBdr>
          <w:bottom w:val="single" w:sz="4" w:space="1" w:color="9BBB59" w:themeColor="accent3"/>
        </w:pBdr>
        <w:spacing w:before="35"/>
        <w:ind w:left="360" w:right="348" w:hanging="360"/>
        <w:outlineLvl w:val="0"/>
        <w:rPr>
          <w:rFonts w:ascii="Calibri Light" w:eastAsia="Calibri Light" w:hAnsi="Calibri Light" w:cs="Calibri Light"/>
          <w:b/>
          <w:color w:val="000000" w:themeColor="text1"/>
          <w:sz w:val="32"/>
          <w:szCs w:val="32"/>
          <w:lang w:val="en-GB"/>
        </w:rPr>
      </w:pPr>
      <w:r w:rsidRPr="002D130C">
        <w:rPr>
          <w:rFonts w:ascii="Calibri Light" w:eastAsia="Calibri Light" w:hAnsi="Calibri Light" w:cs="Calibri Light"/>
          <w:b/>
          <w:color w:val="000000" w:themeColor="text1"/>
          <w:sz w:val="32"/>
          <w:szCs w:val="32"/>
          <w:lang w:val="en-GB"/>
        </w:rPr>
        <w:lastRenderedPageBreak/>
        <w:t>Appendix A – System Under Test (SUT) Overview</w:t>
      </w:r>
    </w:p>
    <w:p w14:paraId="24B087CA" w14:textId="77777777" w:rsidR="002D130C" w:rsidRPr="002D130C" w:rsidRDefault="002D130C" w:rsidP="002D130C">
      <w:pPr>
        <w:rPr>
          <w:b/>
          <w:bCs/>
          <w:lang w:val="en-GB"/>
        </w:rPr>
      </w:pPr>
    </w:p>
    <w:p w14:paraId="2356237B" w14:textId="77777777" w:rsidR="002D130C" w:rsidRPr="002D130C" w:rsidRDefault="002D130C" w:rsidP="002D130C">
      <w:pPr>
        <w:jc w:val="both"/>
        <w:rPr>
          <w:lang w:val="en-GB"/>
        </w:rPr>
      </w:pPr>
      <w:r w:rsidRPr="002D130C">
        <w:rPr>
          <w:lang w:val="en-GB"/>
        </w:rPr>
        <w:t>This document aims to offer a high-level overview of the Library Management System (LMS), which is currently undergoing a testing phase. This system is not intended for educational institutions but is designed to assist small, local libraries in effectively managing their resources and services. This overview serves as a foundational document, delineating the main aspects of the system, to guide the subsequent testing strategies and protocols.</w:t>
      </w:r>
    </w:p>
    <w:p w14:paraId="3A9BEA05" w14:textId="77777777" w:rsidR="002D130C" w:rsidRPr="002D130C" w:rsidRDefault="002D130C" w:rsidP="002D130C">
      <w:pPr>
        <w:jc w:val="both"/>
        <w:rPr>
          <w:lang w:val="en-GB"/>
        </w:rPr>
      </w:pPr>
    </w:p>
    <w:p w14:paraId="0A6D8E79"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Introduction</w:t>
      </w:r>
    </w:p>
    <w:p w14:paraId="27FF6477" w14:textId="77777777" w:rsidR="002D130C" w:rsidRPr="002D130C" w:rsidRDefault="002D130C" w:rsidP="002D130C">
      <w:pPr>
        <w:ind w:left="426"/>
        <w:jc w:val="both"/>
        <w:rPr>
          <w:lang w:val="en-GB"/>
        </w:rPr>
      </w:pPr>
    </w:p>
    <w:p w14:paraId="0BBDFF07" w14:textId="77777777" w:rsidR="002D130C" w:rsidRPr="002D130C" w:rsidRDefault="002D130C" w:rsidP="002D130C">
      <w:pPr>
        <w:ind w:left="426"/>
        <w:jc w:val="both"/>
        <w:rPr>
          <w:lang w:val="en-GB"/>
        </w:rPr>
      </w:pPr>
      <w:r w:rsidRPr="002D130C">
        <w:rPr>
          <w:lang w:val="en-GB"/>
        </w:rPr>
        <w:t>The Library Management System (LMS) is a specialised software solution tailored for small, local libraries. Its principal function is to automate and streamline various library operations to improve efficiency and reduce human error. By digitising tasks such as cataloguing books, managing member records, issuing loans, and calculating fines, the LMS aims to modernise the library's operational framework. In the broader context of community services, this system serves as a pivotal tool to foster a more organised, accessible, and user-friendly environment for both staff and library members.</w:t>
      </w:r>
    </w:p>
    <w:p w14:paraId="12ED6233" w14:textId="77777777" w:rsidR="002D130C" w:rsidRPr="002D130C" w:rsidRDefault="002D130C" w:rsidP="002D130C">
      <w:pPr>
        <w:jc w:val="both"/>
        <w:rPr>
          <w:lang w:val="en-GB"/>
        </w:rPr>
      </w:pPr>
    </w:p>
    <w:p w14:paraId="37DCE9E9"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System Architecture</w:t>
      </w:r>
    </w:p>
    <w:p w14:paraId="31067001" w14:textId="77777777" w:rsidR="002D130C" w:rsidRPr="002D130C" w:rsidRDefault="002D130C" w:rsidP="002D130C">
      <w:pPr>
        <w:ind w:left="426"/>
        <w:jc w:val="both"/>
        <w:rPr>
          <w:lang w:val="en-GB"/>
        </w:rPr>
      </w:pPr>
    </w:p>
    <w:p w14:paraId="5F03A077" w14:textId="77777777" w:rsidR="002D130C" w:rsidRPr="002D130C" w:rsidRDefault="002D130C" w:rsidP="002D130C">
      <w:pPr>
        <w:ind w:left="426"/>
        <w:jc w:val="both"/>
        <w:rPr>
          <w:lang w:val="en-GB"/>
        </w:rPr>
      </w:pPr>
      <w:r w:rsidRPr="002D130C">
        <w:rPr>
          <w:lang w:val="en-GB"/>
        </w:rPr>
        <w:t>The LMS is constructed using a modular architecture, employing a three-tier design that comprises the Presentation Layer, Business Logic Layer, and Data Access Layer:</w:t>
      </w:r>
    </w:p>
    <w:p w14:paraId="292FE7B9" w14:textId="77777777" w:rsidR="002D130C" w:rsidRPr="002D130C" w:rsidRDefault="002D130C" w:rsidP="002D130C">
      <w:pPr>
        <w:jc w:val="both"/>
        <w:rPr>
          <w:b/>
          <w:bCs/>
          <w:lang w:val="en-GB"/>
        </w:rPr>
      </w:pPr>
    </w:p>
    <w:p w14:paraId="2DD96CAA" w14:textId="77777777" w:rsidR="002D130C" w:rsidRPr="002D130C" w:rsidRDefault="002D130C" w:rsidP="002D130C">
      <w:pPr>
        <w:ind w:left="709"/>
        <w:rPr>
          <w:b/>
          <w:bCs/>
          <w:u w:val="single"/>
          <w:lang w:val="en-GB"/>
        </w:rPr>
      </w:pPr>
      <w:r w:rsidRPr="002D130C">
        <w:rPr>
          <w:b/>
          <w:bCs/>
          <w:u w:val="single"/>
          <w:lang w:val="en-GB"/>
        </w:rPr>
        <w:t>Presentation Layer</w:t>
      </w:r>
    </w:p>
    <w:p w14:paraId="092A820A" w14:textId="77777777" w:rsidR="002D130C" w:rsidRPr="002D130C" w:rsidRDefault="002D130C" w:rsidP="002D130C">
      <w:pPr>
        <w:ind w:left="709"/>
        <w:rPr>
          <w:lang w:val="en-GB"/>
        </w:rPr>
      </w:pPr>
      <w:r w:rsidRPr="002D130C">
        <w:rPr>
          <w:b/>
          <w:bCs/>
          <w:lang w:val="en-GB"/>
        </w:rPr>
        <w:t>User Interface:</w:t>
      </w:r>
      <w:r w:rsidRPr="002D130C">
        <w:rPr>
          <w:lang w:val="en-GB"/>
        </w:rPr>
        <w:t xml:space="preserve"> Developed using JavaFX, this is the graphical front-end of the system where interactions with users occur.</w:t>
      </w:r>
    </w:p>
    <w:p w14:paraId="3ECB69AA" w14:textId="77777777" w:rsidR="002D130C" w:rsidRPr="002D130C" w:rsidRDefault="002D130C" w:rsidP="002D130C">
      <w:pPr>
        <w:ind w:left="709"/>
        <w:rPr>
          <w:lang w:val="en-GB"/>
        </w:rPr>
      </w:pPr>
      <w:r w:rsidRPr="002D130C">
        <w:rPr>
          <w:b/>
          <w:bCs/>
          <w:lang w:val="en-GB"/>
        </w:rPr>
        <w:t>Interface Controllers:</w:t>
      </w:r>
      <w:r w:rsidRPr="002D130C">
        <w:rPr>
          <w:lang w:val="en-GB"/>
        </w:rPr>
        <w:t xml:space="preserve"> These are Java classes responsible for handling user inputs and updating the UI.</w:t>
      </w:r>
    </w:p>
    <w:p w14:paraId="1CA162CC" w14:textId="77777777" w:rsidR="002D130C" w:rsidRPr="002D130C" w:rsidRDefault="002D130C" w:rsidP="002D130C">
      <w:pPr>
        <w:ind w:left="709"/>
        <w:rPr>
          <w:lang w:val="en-GB"/>
        </w:rPr>
      </w:pPr>
    </w:p>
    <w:p w14:paraId="7657DCE2" w14:textId="77777777" w:rsidR="002D130C" w:rsidRPr="002D130C" w:rsidRDefault="002D130C" w:rsidP="002D130C">
      <w:pPr>
        <w:ind w:left="709"/>
        <w:rPr>
          <w:b/>
          <w:bCs/>
          <w:u w:val="single"/>
          <w:lang w:val="en-GB"/>
        </w:rPr>
      </w:pPr>
      <w:r w:rsidRPr="002D130C">
        <w:rPr>
          <w:b/>
          <w:bCs/>
          <w:u w:val="single"/>
          <w:lang w:val="en-GB"/>
        </w:rPr>
        <w:t>Business Logic Layer</w:t>
      </w:r>
    </w:p>
    <w:p w14:paraId="23C1D3D2" w14:textId="77777777" w:rsidR="002D130C" w:rsidRPr="002D130C" w:rsidRDefault="002D130C" w:rsidP="002D130C">
      <w:pPr>
        <w:ind w:left="709"/>
        <w:rPr>
          <w:lang w:val="en-GB"/>
        </w:rPr>
      </w:pPr>
      <w:r w:rsidRPr="002D130C">
        <w:rPr>
          <w:b/>
          <w:bCs/>
          <w:lang w:val="en-GB"/>
        </w:rPr>
        <w:t>Core Services:</w:t>
      </w:r>
      <w:r w:rsidRPr="002D130C">
        <w:rPr>
          <w:lang w:val="en-GB"/>
        </w:rPr>
        <w:t xml:space="preserve"> Implemented in Java, this layer encapsulates the primary functionalities like book and member management, loan processing, and fine calculations.</w:t>
      </w:r>
    </w:p>
    <w:p w14:paraId="5DE7F3BB" w14:textId="77777777" w:rsidR="002D130C" w:rsidRPr="002D130C" w:rsidRDefault="002D130C" w:rsidP="002D130C">
      <w:pPr>
        <w:ind w:left="709"/>
        <w:rPr>
          <w:lang w:val="en-GB"/>
        </w:rPr>
      </w:pPr>
      <w:r w:rsidRPr="002D130C">
        <w:rPr>
          <w:b/>
          <w:bCs/>
          <w:lang w:val="en-GB"/>
        </w:rPr>
        <w:t>Utilities:</w:t>
      </w:r>
      <w:r w:rsidRPr="002D130C">
        <w:rPr>
          <w:lang w:val="en-GB"/>
        </w:rPr>
        <w:t xml:space="preserve"> Additional helper classes and methods that support core services, such as date calculations for fines.</w:t>
      </w:r>
    </w:p>
    <w:p w14:paraId="267E41F9" w14:textId="77777777" w:rsidR="002D130C" w:rsidRPr="002D130C" w:rsidRDefault="002D130C" w:rsidP="002D130C">
      <w:pPr>
        <w:ind w:left="709"/>
        <w:rPr>
          <w:lang w:val="en-GB"/>
        </w:rPr>
      </w:pPr>
    </w:p>
    <w:p w14:paraId="54B5BCA8" w14:textId="77777777" w:rsidR="002D130C" w:rsidRPr="002D130C" w:rsidRDefault="002D130C" w:rsidP="002D130C">
      <w:pPr>
        <w:ind w:left="709"/>
        <w:rPr>
          <w:b/>
          <w:bCs/>
          <w:u w:val="single"/>
          <w:lang w:val="en-GB"/>
        </w:rPr>
      </w:pPr>
      <w:r w:rsidRPr="002D130C">
        <w:rPr>
          <w:b/>
          <w:bCs/>
          <w:u w:val="single"/>
          <w:lang w:val="en-GB"/>
        </w:rPr>
        <w:t>Data Access Layer</w:t>
      </w:r>
    </w:p>
    <w:p w14:paraId="5B1352A5" w14:textId="77777777" w:rsidR="002D130C" w:rsidRPr="002D130C" w:rsidRDefault="002D130C" w:rsidP="002D130C">
      <w:pPr>
        <w:ind w:left="709"/>
        <w:rPr>
          <w:lang w:val="en-GB"/>
        </w:rPr>
      </w:pPr>
      <w:r w:rsidRPr="002D130C">
        <w:rPr>
          <w:b/>
          <w:bCs/>
          <w:lang w:val="en-GB"/>
        </w:rPr>
        <w:t>Database Management:</w:t>
      </w:r>
      <w:r w:rsidRPr="002D130C">
        <w:rPr>
          <w:lang w:val="en-GB"/>
        </w:rPr>
        <w:t xml:space="preserve"> SQLite serves as the database engine, storing all persistent data related to books, members, loans, and fines.</w:t>
      </w:r>
    </w:p>
    <w:p w14:paraId="0F566713" w14:textId="77777777" w:rsidR="002D130C" w:rsidRPr="002D130C" w:rsidRDefault="002D130C" w:rsidP="002D130C">
      <w:pPr>
        <w:ind w:left="709"/>
        <w:rPr>
          <w:lang w:val="en-GB"/>
        </w:rPr>
      </w:pPr>
      <w:r w:rsidRPr="002D130C">
        <w:rPr>
          <w:b/>
          <w:bCs/>
          <w:lang w:val="en-GB"/>
        </w:rPr>
        <w:t>Data Access Objects (DAOs):</w:t>
      </w:r>
      <w:r w:rsidRPr="002D130C">
        <w:rPr>
          <w:lang w:val="en-GB"/>
        </w:rPr>
        <w:t xml:space="preserve"> Java classes using JDBC to perform CRUD operations on the SQLite database.</w:t>
      </w:r>
    </w:p>
    <w:p w14:paraId="00BD034C" w14:textId="77777777" w:rsidR="002D130C" w:rsidRPr="002D130C" w:rsidRDefault="002D130C" w:rsidP="002D130C">
      <w:pPr>
        <w:ind w:left="709"/>
        <w:jc w:val="both"/>
        <w:rPr>
          <w:lang w:val="en-GB"/>
        </w:rPr>
      </w:pPr>
    </w:p>
    <w:p w14:paraId="6E342158"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User Categories and Roles</w:t>
      </w:r>
    </w:p>
    <w:p w14:paraId="60F029A6" w14:textId="77777777" w:rsidR="002D130C" w:rsidRPr="002D130C" w:rsidRDefault="002D130C" w:rsidP="002D130C">
      <w:pPr>
        <w:jc w:val="both"/>
        <w:rPr>
          <w:lang w:val="en-GB"/>
        </w:rPr>
      </w:pPr>
    </w:p>
    <w:p w14:paraId="787AB445" w14:textId="77777777" w:rsidR="002D130C" w:rsidRPr="002D130C" w:rsidRDefault="002D130C" w:rsidP="002D130C">
      <w:pPr>
        <w:jc w:val="both"/>
        <w:rPr>
          <w:lang w:val="en-GB"/>
        </w:rPr>
      </w:pPr>
      <w:r w:rsidRPr="002D130C">
        <w:rPr>
          <w:lang w:val="en-GB"/>
        </w:rPr>
        <w:tab/>
        <w:t>The LMS caters to two primary categories of users:</w:t>
      </w:r>
    </w:p>
    <w:p w14:paraId="1662BBA5" w14:textId="77777777" w:rsidR="002D130C" w:rsidRPr="002D130C" w:rsidRDefault="002D130C" w:rsidP="002D130C">
      <w:pPr>
        <w:jc w:val="both"/>
        <w:rPr>
          <w:lang w:val="en-GB"/>
        </w:rPr>
      </w:pPr>
    </w:p>
    <w:p w14:paraId="64C57717" w14:textId="77777777" w:rsidR="002D130C" w:rsidRPr="002D130C" w:rsidRDefault="002D130C" w:rsidP="002D130C">
      <w:pPr>
        <w:numPr>
          <w:ilvl w:val="0"/>
          <w:numId w:val="13"/>
        </w:numPr>
        <w:ind w:left="709"/>
        <w:jc w:val="both"/>
        <w:rPr>
          <w:b/>
          <w:bCs/>
          <w:lang w:val="en-GB"/>
        </w:rPr>
      </w:pPr>
      <w:r w:rsidRPr="002D130C">
        <w:rPr>
          <w:b/>
          <w:bCs/>
          <w:lang w:val="en-GB"/>
        </w:rPr>
        <w:t>Library Staff:</w:t>
      </w:r>
    </w:p>
    <w:p w14:paraId="06769882" w14:textId="77777777" w:rsidR="002D130C" w:rsidRPr="002D130C" w:rsidRDefault="002D130C" w:rsidP="002D130C">
      <w:pPr>
        <w:ind w:left="720"/>
        <w:rPr>
          <w:lang w:val="en-GB"/>
        </w:rPr>
      </w:pPr>
      <w:r w:rsidRPr="002D130C">
        <w:rPr>
          <w:b/>
          <w:bCs/>
          <w:lang w:val="en-GB"/>
        </w:rPr>
        <w:t>Administrators:</w:t>
      </w:r>
      <w:r w:rsidRPr="002D130C">
        <w:rPr>
          <w:lang w:val="en-GB"/>
        </w:rPr>
        <w:t xml:space="preserve"> These users have full administrative rights, including system settings and user management.</w:t>
      </w:r>
    </w:p>
    <w:p w14:paraId="0EC55CF7" w14:textId="77777777" w:rsidR="002D130C" w:rsidRPr="002D130C" w:rsidRDefault="002D130C" w:rsidP="002D130C">
      <w:pPr>
        <w:ind w:left="720"/>
        <w:rPr>
          <w:lang w:val="en-GB"/>
        </w:rPr>
      </w:pPr>
      <w:r w:rsidRPr="002D130C">
        <w:rPr>
          <w:b/>
          <w:bCs/>
          <w:lang w:val="en-GB"/>
        </w:rPr>
        <w:t>Librarians:</w:t>
      </w:r>
      <w:r w:rsidRPr="002D130C">
        <w:rPr>
          <w:lang w:val="en-GB"/>
        </w:rPr>
        <w:t xml:space="preserve"> They have access to all features except administrative settings. They manage books, members, loans, and fines.</w:t>
      </w:r>
    </w:p>
    <w:p w14:paraId="448C29E0" w14:textId="77777777" w:rsidR="002D130C" w:rsidRPr="002D130C" w:rsidRDefault="002D130C" w:rsidP="002D130C">
      <w:pPr>
        <w:ind w:left="720"/>
        <w:rPr>
          <w:lang w:val="en-GB"/>
        </w:rPr>
      </w:pPr>
    </w:p>
    <w:p w14:paraId="502F4E6A" w14:textId="77777777" w:rsidR="002D130C" w:rsidRPr="002D130C" w:rsidRDefault="002D130C" w:rsidP="002D130C">
      <w:pPr>
        <w:numPr>
          <w:ilvl w:val="0"/>
          <w:numId w:val="13"/>
        </w:numPr>
        <w:ind w:left="709"/>
        <w:rPr>
          <w:b/>
          <w:bCs/>
          <w:lang w:val="en-GB"/>
        </w:rPr>
      </w:pPr>
      <w:r w:rsidRPr="002D130C">
        <w:rPr>
          <w:b/>
          <w:bCs/>
          <w:lang w:val="en-GB"/>
        </w:rPr>
        <w:t>Members:</w:t>
      </w:r>
    </w:p>
    <w:p w14:paraId="41E022C2" w14:textId="77777777" w:rsidR="002D130C" w:rsidRPr="002D130C" w:rsidRDefault="002D130C" w:rsidP="002D130C">
      <w:pPr>
        <w:ind w:left="720"/>
        <w:rPr>
          <w:lang w:val="en-GB"/>
        </w:rPr>
      </w:pPr>
      <w:r w:rsidRPr="002D130C">
        <w:rPr>
          <w:b/>
          <w:bCs/>
          <w:lang w:val="en-GB"/>
        </w:rPr>
        <w:t>Adult Members:</w:t>
      </w:r>
      <w:r w:rsidRPr="002D130C">
        <w:rPr>
          <w:lang w:val="en-GB"/>
        </w:rPr>
        <w:t xml:space="preserve"> Full access to loan services.</w:t>
      </w:r>
    </w:p>
    <w:p w14:paraId="4EA235AE" w14:textId="77777777" w:rsidR="002D130C" w:rsidRPr="002D130C" w:rsidRDefault="002D130C" w:rsidP="002D130C">
      <w:pPr>
        <w:ind w:left="720"/>
        <w:rPr>
          <w:lang w:val="en-GB"/>
        </w:rPr>
      </w:pPr>
      <w:r w:rsidRPr="002D130C">
        <w:rPr>
          <w:b/>
          <w:bCs/>
          <w:lang w:val="en-GB"/>
        </w:rPr>
        <w:lastRenderedPageBreak/>
        <w:t>Junior Members:</w:t>
      </w:r>
      <w:r w:rsidRPr="002D130C">
        <w:rPr>
          <w:lang w:val="en-GB"/>
        </w:rPr>
        <w:t xml:space="preserve"> Access to loan services but restricted to children's literature.</w:t>
      </w:r>
    </w:p>
    <w:p w14:paraId="3FF23FCF" w14:textId="77777777" w:rsidR="002D130C" w:rsidRPr="002D130C" w:rsidRDefault="002D130C" w:rsidP="002D130C">
      <w:pPr>
        <w:jc w:val="both"/>
        <w:rPr>
          <w:lang w:val="en-GB"/>
        </w:rPr>
      </w:pPr>
    </w:p>
    <w:p w14:paraId="4B86BBBE"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Core Functionalities</w:t>
      </w:r>
    </w:p>
    <w:p w14:paraId="0ADD562C" w14:textId="77777777" w:rsidR="002D130C" w:rsidRPr="002D130C" w:rsidRDefault="002D130C" w:rsidP="002D130C">
      <w:pPr>
        <w:jc w:val="both"/>
      </w:pPr>
    </w:p>
    <w:p w14:paraId="683F89E8" w14:textId="77777777" w:rsidR="002D130C" w:rsidRPr="002D130C" w:rsidRDefault="002D130C" w:rsidP="002D130C">
      <w:pPr>
        <w:ind w:left="709"/>
        <w:jc w:val="both"/>
      </w:pPr>
      <w:r w:rsidRPr="002D130C">
        <w:t>The LMS is feature-rich, aiming to cover all aspects of library management:</w:t>
      </w:r>
    </w:p>
    <w:p w14:paraId="689A84C3" w14:textId="77777777" w:rsidR="002D130C" w:rsidRPr="002D130C" w:rsidRDefault="002D130C" w:rsidP="002D130C">
      <w:pPr>
        <w:ind w:left="709"/>
        <w:jc w:val="both"/>
        <w:rPr>
          <w:rFonts w:eastAsia="Times New Roman"/>
        </w:rPr>
      </w:pPr>
    </w:p>
    <w:p w14:paraId="0AE413DF" w14:textId="77777777" w:rsidR="002D130C" w:rsidRPr="002D130C" w:rsidRDefault="002D130C" w:rsidP="002D130C">
      <w:pPr>
        <w:ind w:left="709"/>
        <w:jc w:val="both"/>
      </w:pPr>
      <w:r w:rsidRPr="002D130C">
        <w:rPr>
          <w:b/>
          <w:bCs/>
        </w:rPr>
        <w:t>Book</w:t>
      </w:r>
      <w:r w:rsidRPr="002D130C">
        <w:t xml:space="preserve"> </w:t>
      </w:r>
      <w:r w:rsidRPr="002D130C">
        <w:rPr>
          <w:b/>
          <w:bCs/>
          <w:lang w:val="en-GB"/>
        </w:rPr>
        <w:t>Management</w:t>
      </w:r>
    </w:p>
    <w:p w14:paraId="6ADAFC1E" w14:textId="77777777" w:rsidR="002D130C" w:rsidRPr="002D130C" w:rsidRDefault="002D130C" w:rsidP="002D130C">
      <w:pPr>
        <w:ind w:left="851"/>
      </w:pPr>
      <w:r w:rsidRPr="002D130C">
        <w:rPr>
          <w:b/>
          <w:bCs/>
        </w:rPr>
        <w:t>Cataloguing</w:t>
      </w:r>
      <w:r w:rsidRPr="002D130C">
        <w:t>: Adding new books to the system, including metadata like ISBN, title, author, and genre.</w:t>
      </w:r>
    </w:p>
    <w:p w14:paraId="6E070E3F" w14:textId="77777777" w:rsidR="002D130C" w:rsidRPr="002D130C" w:rsidRDefault="002D130C" w:rsidP="002D130C">
      <w:pPr>
        <w:ind w:left="851"/>
      </w:pPr>
      <w:r w:rsidRPr="002D130C">
        <w:rPr>
          <w:b/>
          <w:bCs/>
        </w:rPr>
        <w:t>Inventory Management</w:t>
      </w:r>
      <w:r w:rsidRPr="002D130C">
        <w:t>: Tracking the status of each book—whether it's available, reserved, or loaned out.</w:t>
      </w:r>
    </w:p>
    <w:p w14:paraId="1FBA70C3" w14:textId="77777777" w:rsidR="002D130C" w:rsidRPr="002D130C" w:rsidRDefault="002D130C" w:rsidP="002D130C">
      <w:pPr>
        <w:ind w:left="851"/>
      </w:pPr>
    </w:p>
    <w:p w14:paraId="4E84B5A4" w14:textId="77777777" w:rsidR="002D130C" w:rsidRPr="002D130C" w:rsidRDefault="002D130C" w:rsidP="002D130C">
      <w:pPr>
        <w:ind w:left="709"/>
        <w:rPr>
          <w:b/>
          <w:bCs/>
          <w:lang w:val="en-GB"/>
        </w:rPr>
      </w:pPr>
      <w:r w:rsidRPr="002D130C">
        <w:rPr>
          <w:b/>
          <w:bCs/>
          <w:lang w:val="en-GB"/>
        </w:rPr>
        <w:t>Member Management</w:t>
      </w:r>
    </w:p>
    <w:p w14:paraId="54393562" w14:textId="77777777" w:rsidR="002D130C" w:rsidRPr="002D130C" w:rsidRDefault="002D130C" w:rsidP="002D130C">
      <w:pPr>
        <w:ind w:left="851"/>
      </w:pPr>
      <w:r w:rsidRPr="002D130C">
        <w:rPr>
          <w:b/>
          <w:bCs/>
        </w:rPr>
        <w:t>Registration</w:t>
      </w:r>
      <w:r w:rsidRPr="002D130C">
        <w:t>: Creating new member records with details like name, contact information, and membership type (Adult or Junior).</w:t>
      </w:r>
    </w:p>
    <w:p w14:paraId="31C1E484" w14:textId="77777777" w:rsidR="002D130C" w:rsidRPr="002D130C" w:rsidRDefault="002D130C" w:rsidP="002D130C">
      <w:pPr>
        <w:ind w:left="851"/>
      </w:pPr>
      <w:r w:rsidRPr="002D130C">
        <w:rPr>
          <w:b/>
          <w:bCs/>
        </w:rPr>
        <w:t>Profile Management</w:t>
      </w:r>
      <w:r w:rsidRPr="002D130C">
        <w:t>: Updating or deactivating existing member profiles.</w:t>
      </w:r>
    </w:p>
    <w:p w14:paraId="766875B7" w14:textId="77777777" w:rsidR="002D130C" w:rsidRPr="002D130C" w:rsidRDefault="002D130C" w:rsidP="002D130C"/>
    <w:p w14:paraId="2078DE8D" w14:textId="77777777" w:rsidR="002D130C" w:rsidRPr="002D130C" w:rsidRDefault="002D130C" w:rsidP="002D130C">
      <w:pPr>
        <w:ind w:left="709"/>
        <w:rPr>
          <w:b/>
          <w:bCs/>
          <w:lang w:val="en-GB"/>
        </w:rPr>
      </w:pPr>
      <w:r w:rsidRPr="002D130C">
        <w:rPr>
          <w:b/>
          <w:bCs/>
          <w:lang w:val="en-GB"/>
        </w:rPr>
        <w:t>Loan Management</w:t>
      </w:r>
    </w:p>
    <w:p w14:paraId="57FE7E72" w14:textId="77777777" w:rsidR="002D130C" w:rsidRPr="002D130C" w:rsidRDefault="002D130C" w:rsidP="002D130C">
      <w:pPr>
        <w:ind w:left="851"/>
      </w:pPr>
      <w:r w:rsidRPr="002D130C">
        <w:rPr>
          <w:b/>
          <w:bCs/>
        </w:rPr>
        <w:t>Issuance: Allowing staff to issue books to members and automatically updating the book's status.</w:t>
      </w:r>
    </w:p>
    <w:p w14:paraId="5945B03B" w14:textId="77777777" w:rsidR="002D130C" w:rsidRPr="002D130C" w:rsidRDefault="002D130C" w:rsidP="002D130C">
      <w:pPr>
        <w:ind w:left="851"/>
      </w:pPr>
      <w:r w:rsidRPr="002D130C">
        <w:rPr>
          <w:b/>
          <w:bCs/>
        </w:rPr>
        <w:t>Returns: Processing the return of loaned books and updating inventory status.</w:t>
      </w:r>
    </w:p>
    <w:p w14:paraId="6186B8F3" w14:textId="77777777" w:rsidR="002D130C" w:rsidRPr="002D130C" w:rsidRDefault="002D130C" w:rsidP="002D130C">
      <w:pPr>
        <w:ind w:left="851"/>
        <w:rPr>
          <w:b/>
          <w:bCs/>
        </w:rPr>
      </w:pPr>
    </w:p>
    <w:p w14:paraId="0872233D" w14:textId="77777777" w:rsidR="002D130C" w:rsidRPr="002D130C" w:rsidRDefault="002D130C" w:rsidP="002D130C">
      <w:pPr>
        <w:ind w:left="709"/>
        <w:rPr>
          <w:b/>
          <w:bCs/>
          <w:lang w:val="en-GB"/>
        </w:rPr>
      </w:pPr>
      <w:r w:rsidRPr="002D130C">
        <w:rPr>
          <w:b/>
          <w:bCs/>
          <w:lang w:val="en-GB"/>
        </w:rPr>
        <w:t>Fine Management</w:t>
      </w:r>
    </w:p>
    <w:p w14:paraId="1DBE9049" w14:textId="77777777" w:rsidR="002D130C" w:rsidRPr="002D130C" w:rsidRDefault="002D130C" w:rsidP="002D130C">
      <w:pPr>
        <w:ind w:left="851"/>
      </w:pPr>
      <w:r w:rsidRPr="002D130C">
        <w:rPr>
          <w:b/>
          <w:bCs/>
        </w:rPr>
        <w:t>Fine Calculation: Automatic generation of fines based on the overdue period.</w:t>
      </w:r>
    </w:p>
    <w:p w14:paraId="32B2120B" w14:textId="77777777" w:rsidR="002D130C" w:rsidRPr="002D130C" w:rsidRDefault="002D130C" w:rsidP="002D130C">
      <w:pPr>
        <w:ind w:left="851"/>
      </w:pPr>
      <w:r w:rsidRPr="002D130C">
        <w:rPr>
          <w:b/>
          <w:bCs/>
        </w:rPr>
        <w:t>Payment Processing: Recording fine payments and updating the member's account.</w:t>
      </w:r>
    </w:p>
    <w:p w14:paraId="746AFB72" w14:textId="77777777" w:rsidR="002D130C" w:rsidRPr="002D130C" w:rsidRDefault="002D130C" w:rsidP="002D130C">
      <w:pPr>
        <w:jc w:val="both"/>
      </w:pPr>
    </w:p>
    <w:p w14:paraId="473D413F"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Operational Context</w:t>
      </w:r>
    </w:p>
    <w:p w14:paraId="13FCD90B" w14:textId="77777777" w:rsidR="002D130C" w:rsidRPr="002D130C" w:rsidRDefault="002D130C" w:rsidP="002D130C">
      <w:pPr>
        <w:jc w:val="both"/>
      </w:pPr>
    </w:p>
    <w:p w14:paraId="661F3597" w14:textId="77777777" w:rsidR="002D130C" w:rsidRPr="002D130C" w:rsidRDefault="002D130C" w:rsidP="002D130C">
      <w:pPr>
        <w:ind w:left="426"/>
        <w:jc w:val="both"/>
      </w:pPr>
      <w:r w:rsidRPr="002D130C">
        <w:t xml:space="preserve">The LMS </w:t>
      </w:r>
      <w:r w:rsidRPr="002D130C">
        <w:rPr>
          <w:lang w:val="en-GB"/>
        </w:rPr>
        <w:t>is</w:t>
      </w:r>
      <w:r w:rsidRPr="002D130C">
        <w:t xml:space="preserve"> a standalone application that operates independently of other systems. It is generally installed on a local server or computer within the library premises and accessed through workstations connected to the same network. While the current version of the system does not offer any external integrations, future iterations could potentially link with community portals or payment gateways for enhanced functionality. </w:t>
      </w:r>
      <w:r w:rsidRPr="002D130C">
        <w:br w:type="page"/>
      </w:r>
    </w:p>
    <w:p w14:paraId="5657BD58" w14:textId="77777777" w:rsidR="002D130C" w:rsidRPr="002D130C" w:rsidRDefault="002D130C" w:rsidP="002D130C">
      <w:pPr>
        <w:pBdr>
          <w:bottom w:val="single" w:sz="4" w:space="1" w:color="9BBB59" w:themeColor="accent3"/>
        </w:pBdr>
        <w:spacing w:before="35"/>
        <w:ind w:left="360" w:right="348" w:hanging="360"/>
        <w:outlineLvl w:val="0"/>
        <w:rPr>
          <w:rFonts w:ascii="Calibri Light" w:eastAsia="Calibri Light" w:hAnsi="Calibri Light" w:cs="Calibri Light"/>
          <w:b/>
          <w:color w:val="000000" w:themeColor="text1"/>
          <w:sz w:val="32"/>
          <w:szCs w:val="32"/>
          <w:lang w:val="en-GB"/>
        </w:rPr>
      </w:pPr>
      <w:r w:rsidRPr="002D130C">
        <w:rPr>
          <w:rFonts w:ascii="Calibri Light" w:eastAsia="Calibri Light" w:hAnsi="Calibri Light" w:cs="Calibri Light"/>
          <w:b/>
          <w:color w:val="000000" w:themeColor="text1"/>
          <w:sz w:val="32"/>
          <w:szCs w:val="32"/>
          <w:lang w:val="en-GB"/>
        </w:rPr>
        <w:lastRenderedPageBreak/>
        <w:t>Appendix B – System Requirements Specification (SRS)</w:t>
      </w:r>
    </w:p>
    <w:p w14:paraId="7F07AA7D" w14:textId="77777777" w:rsidR="002D130C" w:rsidRPr="002D130C" w:rsidRDefault="002D130C" w:rsidP="002D130C">
      <w:pPr>
        <w:rPr>
          <w:b/>
          <w:bCs/>
          <w:lang w:val="en-GB"/>
        </w:rPr>
      </w:pPr>
    </w:p>
    <w:p w14:paraId="64246F39"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B.1 Introduction</w:t>
      </w:r>
    </w:p>
    <w:p w14:paraId="64CBDA9C" w14:textId="77777777" w:rsidR="002D130C" w:rsidRPr="002D130C" w:rsidRDefault="002D130C" w:rsidP="002D130C"/>
    <w:p w14:paraId="7B8E8B01" w14:textId="77777777" w:rsidR="002D130C" w:rsidRPr="002D130C" w:rsidRDefault="002D130C" w:rsidP="002D130C">
      <w:pPr>
        <w:ind w:left="709"/>
      </w:pPr>
      <w:r w:rsidRPr="002D130C">
        <w:tab/>
        <w:t>The primary objective of this SRS document is to serve as an exhaustive blueprint for the Library Management System (LMS). It aims to provide:</w:t>
      </w:r>
    </w:p>
    <w:p w14:paraId="26779AA1" w14:textId="77777777" w:rsidR="002D130C" w:rsidRPr="002D130C" w:rsidRDefault="002D130C" w:rsidP="002D130C"/>
    <w:p w14:paraId="5573D04E" w14:textId="77777777" w:rsidR="002D130C" w:rsidRPr="002D130C" w:rsidRDefault="002D130C" w:rsidP="002D130C">
      <w:pPr>
        <w:numPr>
          <w:ilvl w:val="0"/>
          <w:numId w:val="18"/>
        </w:numPr>
      </w:pPr>
      <w:r w:rsidRPr="002D130C">
        <w:t>A clear understanding of the system's functionality and constraints.</w:t>
      </w:r>
    </w:p>
    <w:p w14:paraId="570B148E" w14:textId="77777777" w:rsidR="002D130C" w:rsidRPr="002D130C" w:rsidRDefault="002D130C" w:rsidP="002D130C">
      <w:pPr>
        <w:numPr>
          <w:ilvl w:val="0"/>
          <w:numId w:val="18"/>
        </w:numPr>
      </w:pPr>
      <w:r w:rsidRPr="002D130C">
        <w:t>A roadmap for developers to build the system.</w:t>
      </w:r>
    </w:p>
    <w:p w14:paraId="5F206BB8" w14:textId="77777777" w:rsidR="002D130C" w:rsidRPr="002D130C" w:rsidRDefault="002D130C" w:rsidP="002D130C">
      <w:pPr>
        <w:numPr>
          <w:ilvl w:val="0"/>
          <w:numId w:val="18"/>
        </w:numPr>
      </w:pPr>
      <w:r w:rsidRPr="002D130C">
        <w:t>A guide for testers to validate the system.</w:t>
      </w:r>
    </w:p>
    <w:p w14:paraId="79D14D67" w14:textId="77777777" w:rsidR="002D130C" w:rsidRPr="002D130C" w:rsidRDefault="002D130C" w:rsidP="002D130C">
      <w:pPr>
        <w:numPr>
          <w:ilvl w:val="0"/>
          <w:numId w:val="18"/>
        </w:numPr>
      </w:pPr>
      <w:r w:rsidRPr="002D130C">
        <w:t>A reference document for stakeholders and project managers.</w:t>
      </w:r>
    </w:p>
    <w:p w14:paraId="6D936745" w14:textId="77777777" w:rsidR="002D130C" w:rsidRPr="002D130C" w:rsidRDefault="002D130C" w:rsidP="002D130C"/>
    <w:p w14:paraId="4AEDAFD6"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B.2 Functional Requirements</w:t>
      </w:r>
    </w:p>
    <w:p w14:paraId="1B7F82A1" w14:textId="77777777" w:rsidR="002D130C" w:rsidRPr="002D130C" w:rsidRDefault="002D130C" w:rsidP="002D130C"/>
    <w:p w14:paraId="05C324D2"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rPr>
      </w:pPr>
      <w:r w:rsidRPr="002D130C">
        <w:rPr>
          <w:rFonts w:ascii="Calibri Light" w:eastAsiaTheme="majorEastAsia" w:hAnsi="Calibri Light" w:cstheme="majorBidi"/>
          <w:b/>
          <w:color w:val="000000" w:themeColor="text1"/>
          <w:sz w:val="24"/>
          <w:szCs w:val="24"/>
        </w:rPr>
        <w:t>B.2.1 User Authentication</w:t>
      </w:r>
    </w:p>
    <w:p w14:paraId="2A6846F6" w14:textId="77777777" w:rsidR="002D130C" w:rsidRPr="002D130C" w:rsidRDefault="002D130C" w:rsidP="002D130C">
      <w:pPr>
        <w:ind w:left="720"/>
      </w:pPr>
      <w:r w:rsidRPr="002D130C">
        <w:rPr>
          <w:b/>
          <w:bCs/>
        </w:rPr>
        <w:t>FR2.1.1:</w:t>
      </w:r>
      <w:r w:rsidRPr="002D130C">
        <w:t xml:space="preserve"> The system shall allow librarians to log in using a username and password.</w:t>
      </w:r>
    </w:p>
    <w:p w14:paraId="7D770775" w14:textId="77777777" w:rsidR="002D130C" w:rsidRPr="002D130C" w:rsidRDefault="002D130C" w:rsidP="002D130C">
      <w:pPr>
        <w:ind w:left="720"/>
      </w:pPr>
      <w:r w:rsidRPr="002D130C">
        <w:rPr>
          <w:b/>
          <w:bCs/>
        </w:rPr>
        <w:t>FR2.1.2:</w:t>
      </w:r>
      <w:r w:rsidRPr="002D130C">
        <w:t xml:space="preserve"> The system shall lock accounts after three unsuccessful login attempts.</w:t>
      </w:r>
    </w:p>
    <w:p w14:paraId="5A660744" w14:textId="77777777" w:rsidR="002D130C" w:rsidRPr="002D130C" w:rsidRDefault="002D130C" w:rsidP="002D130C">
      <w:pPr>
        <w:ind w:left="720"/>
      </w:pPr>
    </w:p>
    <w:p w14:paraId="1731ADF9"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rPr>
      </w:pPr>
      <w:r w:rsidRPr="002D130C">
        <w:rPr>
          <w:rFonts w:ascii="Calibri Light" w:eastAsiaTheme="majorEastAsia" w:hAnsi="Calibri Light" w:cstheme="majorBidi"/>
          <w:b/>
          <w:color w:val="000000" w:themeColor="text1"/>
          <w:sz w:val="24"/>
          <w:szCs w:val="24"/>
        </w:rPr>
        <w:t>B.2.2 Book Management</w:t>
      </w:r>
    </w:p>
    <w:p w14:paraId="67EBDD01" w14:textId="77777777" w:rsidR="002D130C" w:rsidRPr="002D130C" w:rsidRDefault="002D130C" w:rsidP="002D130C">
      <w:pPr>
        <w:ind w:left="720"/>
      </w:pPr>
      <w:r w:rsidRPr="002D130C">
        <w:rPr>
          <w:b/>
          <w:bCs/>
        </w:rPr>
        <w:t>FR2.2.1:</w:t>
      </w:r>
      <w:r w:rsidRPr="002D130C">
        <w:t xml:space="preserve"> Librarians should be able to add new books to the system, capturing attributes such as title, author, and ISBN.</w:t>
      </w:r>
    </w:p>
    <w:p w14:paraId="5E8A6E5D" w14:textId="77777777" w:rsidR="002D130C" w:rsidRPr="002D130C" w:rsidRDefault="002D130C" w:rsidP="002D130C">
      <w:pPr>
        <w:ind w:left="720"/>
      </w:pPr>
      <w:r w:rsidRPr="002D130C">
        <w:rPr>
          <w:b/>
          <w:bCs/>
        </w:rPr>
        <w:t>FR2.2.2:</w:t>
      </w:r>
      <w:r w:rsidRPr="002D130C">
        <w:t xml:space="preserve"> The system shall generate a unique Book ID for each new book entry.</w:t>
      </w:r>
    </w:p>
    <w:p w14:paraId="7FB8E16A" w14:textId="77777777" w:rsidR="002D130C" w:rsidRPr="002D130C" w:rsidRDefault="002D130C" w:rsidP="002D130C">
      <w:pPr>
        <w:ind w:left="720"/>
      </w:pPr>
    </w:p>
    <w:p w14:paraId="72AC9478"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rPr>
      </w:pPr>
      <w:r w:rsidRPr="002D130C">
        <w:rPr>
          <w:rFonts w:ascii="Calibri Light" w:eastAsiaTheme="majorEastAsia" w:hAnsi="Calibri Light" w:cstheme="majorBidi"/>
          <w:b/>
          <w:color w:val="000000" w:themeColor="text1"/>
          <w:sz w:val="24"/>
          <w:szCs w:val="24"/>
        </w:rPr>
        <w:t>B.2.3 Member Management</w:t>
      </w:r>
    </w:p>
    <w:p w14:paraId="61C8AE43" w14:textId="77777777" w:rsidR="002D130C" w:rsidRPr="002D130C" w:rsidRDefault="002D130C" w:rsidP="002D130C">
      <w:pPr>
        <w:ind w:left="720"/>
      </w:pPr>
      <w:r w:rsidRPr="002D130C">
        <w:rPr>
          <w:b/>
          <w:bCs/>
        </w:rPr>
        <w:t>FR2.3.1:</w:t>
      </w:r>
      <w:r w:rsidRPr="002D130C">
        <w:t xml:space="preserve"> Librarians should be able to add, update, or delete member records.</w:t>
      </w:r>
    </w:p>
    <w:p w14:paraId="6AD2251E" w14:textId="77777777" w:rsidR="002D130C" w:rsidRPr="002D130C" w:rsidRDefault="002D130C" w:rsidP="002D130C">
      <w:pPr>
        <w:ind w:left="720"/>
      </w:pPr>
      <w:r w:rsidRPr="002D130C">
        <w:rPr>
          <w:b/>
          <w:bCs/>
        </w:rPr>
        <w:t>FR2.3.2:</w:t>
      </w:r>
      <w:r w:rsidRPr="002D130C">
        <w:t xml:space="preserve"> The system should validate the member's email format.</w:t>
      </w:r>
    </w:p>
    <w:p w14:paraId="1AE6D581" w14:textId="77777777" w:rsidR="002D130C" w:rsidRPr="002D130C" w:rsidRDefault="002D130C" w:rsidP="002D130C"/>
    <w:p w14:paraId="24997508"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rPr>
      </w:pPr>
      <w:r w:rsidRPr="002D130C">
        <w:rPr>
          <w:rFonts w:ascii="Calibri Light" w:eastAsiaTheme="majorEastAsia" w:hAnsi="Calibri Light" w:cstheme="majorBidi"/>
          <w:b/>
          <w:color w:val="000000" w:themeColor="text1"/>
          <w:sz w:val="24"/>
          <w:szCs w:val="24"/>
        </w:rPr>
        <w:t>B.2.4 Loan Management</w:t>
      </w:r>
    </w:p>
    <w:p w14:paraId="2E2B6C1B" w14:textId="77777777" w:rsidR="002D130C" w:rsidRPr="002D130C" w:rsidRDefault="002D130C" w:rsidP="002D130C">
      <w:pPr>
        <w:ind w:left="720"/>
      </w:pPr>
      <w:r w:rsidRPr="002D130C">
        <w:rPr>
          <w:b/>
          <w:bCs/>
        </w:rPr>
        <w:t>FR2.4.1:</w:t>
      </w:r>
      <w:r w:rsidRPr="002D130C">
        <w:t xml:space="preserve"> The system shall allow librarians to issue loans to members.</w:t>
      </w:r>
    </w:p>
    <w:p w14:paraId="52DF0420" w14:textId="77777777" w:rsidR="002D130C" w:rsidRPr="002D130C" w:rsidRDefault="002D130C" w:rsidP="002D130C">
      <w:pPr>
        <w:ind w:left="720"/>
      </w:pPr>
      <w:r w:rsidRPr="002D130C">
        <w:rPr>
          <w:b/>
          <w:bCs/>
        </w:rPr>
        <w:t>FR2.4.2:</w:t>
      </w:r>
      <w:r w:rsidRPr="002D130C">
        <w:t xml:space="preserve"> The system shall automatically set the loan duration and calculate due dates.</w:t>
      </w:r>
    </w:p>
    <w:p w14:paraId="50AE21EE" w14:textId="77777777" w:rsidR="002D130C" w:rsidRPr="002D130C" w:rsidRDefault="002D130C" w:rsidP="002D130C"/>
    <w:p w14:paraId="43588D4A"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rPr>
      </w:pPr>
      <w:r w:rsidRPr="002D130C">
        <w:rPr>
          <w:rFonts w:ascii="Calibri Light" w:eastAsiaTheme="majorEastAsia" w:hAnsi="Calibri Light" w:cstheme="majorBidi"/>
          <w:b/>
          <w:color w:val="000000" w:themeColor="text1"/>
          <w:sz w:val="24"/>
          <w:szCs w:val="24"/>
        </w:rPr>
        <w:t>B.2.5 Fine Management</w:t>
      </w:r>
    </w:p>
    <w:p w14:paraId="373123F4" w14:textId="77777777" w:rsidR="002D130C" w:rsidRPr="002D130C" w:rsidRDefault="002D130C" w:rsidP="002D130C">
      <w:pPr>
        <w:ind w:left="720"/>
      </w:pPr>
      <w:r w:rsidRPr="002D130C">
        <w:rPr>
          <w:b/>
          <w:bCs/>
        </w:rPr>
        <w:t>FR2.5.1:</w:t>
      </w:r>
      <w:r w:rsidRPr="002D130C">
        <w:t xml:space="preserve"> The system should automatically calculate fines for late returns based on rules. These rules include a £1 fine for 1 to 7 days late, £5 for 8 to 14 days late, and £1 additional for each day after 14 days.</w:t>
      </w:r>
    </w:p>
    <w:p w14:paraId="733D19D6" w14:textId="77777777" w:rsidR="002D130C" w:rsidRPr="002D130C" w:rsidRDefault="002D130C" w:rsidP="002D130C">
      <w:pPr>
        <w:ind w:left="720"/>
      </w:pPr>
      <w:r w:rsidRPr="002D130C">
        <w:rPr>
          <w:b/>
          <w:bCs/>
        </w:rPr>
        <w:t>FR2.5.2:</w:t>
      </w:r>
      <w:r w:rsidRPr="002D130C">
        <w:t xml:space="preserve"> Librarians should be able to mark fines as paid, which should update the database accordingly.</w:t>
      </w:r>
    </w:p>
    <w:p w14:paraId="0A150A8D" w14:textId="77777777" w:rsidR="002D130C" w:rsidRPr="002D130C" w:rsidRDefault="002D130C" w:rsidP="002D130C"/>
    <w:p w14:paraId="64427499"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B.3 Non-Functional Requirements</w:t>
      </w:r>
    </w:p>
    <w:p w14:paraId="64800652" w14:textId="77777777" w:rsidR="002D130C" w:rsidRPr="002D130C" w:rsidRDefault="002D130C" w:rsidP="002D130C">
      <w:pPr>
        <w:rPr>
          <w:lang w:val="en-GB"/>
        </w:rPr>
      </w:pPr>
    </w:p>
    <w:p w14:paraId="1E7F517B"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lang w:val="en-GB"/>
        </w:rPr>
      </w:pPr>
      <w:r w:rsidRPr="002D130C">
        <w:rPr>
          <w:rFonts w:ascii="Calibri Light" w:eastAsiaTheme="majorEastAsia" w:hAnsi="Calibri Light" w:cstheme="majorBidi"/>
          <w:b/>
          <w:color w:val="000000" w:themeColor="text1"/>
          <w:sz w:val="24"/>
          <w:szCs w:val="24"/>
          <w:lang w:val="en-GB"/>
        </w:rPr>
        <w:t>B.3.1 Performance</w:t>
      </w:r>
    </w:p>
    <w:p w14:paraId="15659F6C" w14:textId="77777777" w:rsidR="002D130C" w:rsidRPr="002D130C" w:rsidRDefault="002D130C" w:rsidP="002D130C">
      <w:pPr>
        <w:ind w:left="720"/>
        <w:rPr>
          <w:lang w:val="en-GB"/>
        </w:rPr>
      </w:pPr>
      <w:r w:rsidRPr="002D130C">
        <w:rPr>
          <w:b/>
          <w:bCs/>
          <w:lang w:val="en-GB"/>
        </w:rPr>
        <w:t>NFR3.1.1:</w:t>
      </w:r>
      <w:r w:rsidRPr="002D130C">
        <w:rPr>
          <w:lang w:val="en-GB"/>
        </w:rPr>
        <w:t xml:space="preserve"> Response time for queries should not exceed 2 seconds.</w:t>
      </w:r>
    </w:p>
    <w:p w14:paraId="76A1AD80" w14:textId="77777777" w:rsidR="002D130C" w:rsidRPr="002D130C" w:rsidRDefault="002D130C" w:rsidP="002D130C">
      <w:pPr>
        <w:rPr>
          <w:lang w:val="en-GB"/>
        </w:rPr>
      </w:pPr>
    </w:p>
    <w:p w14:paraId="3389FB57"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lang w:val="en-GB"/>
        </w:rPr>
      </w:pPr>
      <w:r w:rsidRPr="002D130C">
        <w:rPr>
          <w:rFonts w:ascii="Calibri Light" w:eastAsiaTheme="majorEastAsia" w:hAnsi="Calibri Light" w:cstheme="majorBidi"/>
          <w:b/>
          <w:color w:val="000000" w:themeColor="text1"/>
          <w:sz w:val="24"/>
          <w:szCs w:val="24"/>
          <w:lang w:val="en-GB"/>
        </w:rPr>
        <w:t>B.3.2 Security</w:t>
      </w:r>
    </w:p>
    <w:p w14:paraId="4F7C0B8D" w14:textId="77777777" w:rsidR="002D130C" w:rsidRPr="002D130C" w:rsidRDefault="002D130C" w:rsidP="002D130C">
      <w:pPr>
        <w:ind w:left="720"/>
        <w:rPr>
          <w:lang w:val="en-GB"/>
        </w:rPr>
      </w:pPr>
      <w:r w:rsidRPr="002D130C">
        <w:rPr>
          <w:b/>
          <w:bCs/>
          <w:lang w:val="en-GB"/>
        </w:rPr>
        <w:t>NFR3.2.1:</w:t>
      </w:r>
      <w:r w:rsidRPr="002D130C">
        <w:rPr>
          <w:lang w:val="en-GB"/>
        </w:rPr>
        <w:t xml:space="preserve"> All user passwords shall be encrypted using industry-standard algorithms, such as SHA-256.</w:t>
      </w:r>
    </w:p>
    <w:p w14:paraId="64D3FCFB" w14:textId="77777777" w:rsidR="002D130C" w:rsidRPr="002D130C" w:rsidRDefault="002D130C" w:rsidP="002D130C">
      <w:pPr>
        <w:ind w:left="720"/>
        <w:rPr>
          <w:lang w:val="en-GB"/>
        </w:rPr>
      </w:pPr>
      <w:r w:rsidRPr="002D130C">
        <w:rPr>
          <w:b/>
          <w:bCs/>
          <w:lang w:val="en-GB"/>
        </w:rPr>
        <w:t>NFR3.2.2:</w:t>
      </w:r>
      <w:r w:rsidRPr="002D130C">
        <w:rPr>
          <w:lang w:val="en-GB"/>
        </w:rPr>
        <w:t xml:space="preserve"> The system shall have role-based access control to restrict unauthorised actions.</w:t>
      </w:r>
    </w:p>
    <w:p w14:paraId="339D2471" w14:textId="77777777" w:rsidR="002D130C" w:rsidRPr="002D130C" w:rsidRDefault="002D130C" w:rsidP="002D130C">
      <w:pPr>
        <w:rPr>
          <w:lang w:val="en-GB"/>
        </w:rPr>
      </w:pPr>
    </w:p>
    <w:p w14:paraId="2E8BD52C"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lang w:val="en-GB"/>
        </w:rPr>
      </w:pPr>
      <w:r w:rsidRPr="002D130C">
        <w:rPr>
          <w:rFonts w:ascii="Calibri Light" w:eastAsiaTheme="majorEastAsia" w:hAnsi="Calibri Light" w:cstheme="majorBidi"/>
          <w:b/>
          <w:color w:val="000000" w:themeColor="text1"/>
          <w:sz w:val="24"/>
          <w:szCs w:val="24"/>
          <w:lang w:val="en-GB"/>
        </w:rPr>
        <w:lastRenderedPageBreak/>
        <w:t>B.3.3 Usability</w:t>
      </w:r>
    </w:p>
    <w:p w14:paraId="457DD5D2" w14:textId="77777777" w:rsidR="002D130C" w:rsidRPr="002D130C" w:rsidRDefault="002D130C" w:rsidP="002D130C">
      <w:pPr>
        <w:rPr>
          <w:lang w:val="en-GB"/>
        </w:rPr>
      </w:pPr>
      <w:r w:rsidRPr="002D130C">
        <w:rPr>
          <w:b/>
          <w:bCs/>
          <w:lang w:val="en-GB"/>
        </w:rPr>
        <w:tab/>
        <w:t>NFR3.3.1:</w:t>
      </w:r>
      <w:r w:rsidRPr="002D130C">
        <w:rPr>
          <w:lang w:val="en-GB"/>
        </w:rPr>
        <w:t xml:space="preserve"> The system shall be user-friendly, requiring minimal training for librarians.</w:t>
      </w:r>
    </w:p>
    <w:p w14:paraId="0780B528" w14:textId="77777777" w:rsidR="002D130C" w:rsidRPr="002D130C" w:rsidRDefault="002D130C" w:rsidP="002D130C">
      <w:pPr>
        <w:ind w:firstLine="720"/>
        <w:rPr>
          <w:lang w:val="en-GB"/>
        </w:rPr>
      </w:pPr>
      <w:r w:rsidRPr="002D130C">
        <w:rPr>
          <w:b/>
          <w:bCs/>
          <w:lang w:val="en-GB"/>
        </w:rPr>
        <w:t>NFR3.3.2:</w:t>
      </w:r>
      <w:r w:rsidRPr="002D130C">
        <w:rPr>
          <w:lang w:val="en-GB"/>
        </w:rPr>
        <w:t xml:space="preserve"> Error messages should be clear, instructive, and localised.</w:t>
      </w:r>
    </w:p>
    <w:p w14:paraId="6FB2672A" w14:textId="77777777" w:rsidR="002D130C" w:rsidRPr="002D130C" w:rsidRDefault="002D130C" w:rsidP="002D130C">
      <w:pPr>
        <w:rPr>
          <w:lang w:val="en-GB"/>
        </w:rPr>
      </w:pPr>
    </w:p>
    <w:p w14:paraId="2A2CB9D5"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lang w:val="en-GB"/>
        </w:rPr>
      </w:pPr>
      <w:r w:rsidRPr="002D130C">
        <w:rPr>
          <w:rFonts w:ascii="Calibri Light" w:eastAsiaTheme="majorEastAsia" w:hAnsi="Calibri Light" w:cstheme="majorBidi"/>
          <w:b/>
          <w:color w:val="000000" w:themeColor="text1"/>
          <w:sz w:val="24"/>
          <w:szCs w:val="24"/>
          <w:lang w:val="en-GB"/>
        </w:rPr>
        <w:t>B.3.4 Scalability</w:t>
      </w:r>
    </w:p>
    <w:p w14:paraId="10E1F8B9" w14:textId="77777777" w:rsidR="002D130C" w:rsidRPr="002D130C" w:rsidRDefault="002D130C" w:rsidP="002D130C">
      <w:pPr>
        <w:ind w:left="720"/>
        <w:rPr>
          <w:lang w:val="en-GB"/>
        </w:rPr>
      </w:pPr>
      <w:r w:rsidRPr="002D130C">
        <w:rPr>
          <w:b/>
          <w:bCs/>
          <w:lang w:val="en-GB"/>
        </w:rPr>
        <w:t>NFR3.3.4:</w:t>
      </w:r>
      <w:r w:rsidRPr="002D130C">
        <w:rPr>
          <w:lang w:val="en-GB"/>
        </w:rPr>
        <w:t xml:space="preserve"> The system should be scalable to support the addition of new modules or features without requiring a complete system overhaul.</w:t>
      </w:r>
    </w:p>
    <w:p w14:paraId="480F8A9A" w14:textId="77777777" w:rsidR="002D130C" w:rsidRPr="002D130C" w:rsidRDefault="002D130C" w:rsidP="002D130C">
      <w:pPr>
        <w:rPr>
          <w:lang w:val="en-GB"/>
        </w:rPr>
      </w:pPr>
    </w:p>
    <w:p w14:paraId="17451508" w14:textId="77777777" w:rsidR="002D130C" w:rsidRPr="002D130C" w:rsidRDefault="002D130C" w:rsidP="002D130C">
      <w:pPr>
        <w:pBdr>
          <w:bottom w:val="single" w:sz="12" w:space="1" w:color="D6E3BC" w:themeColor="accent3" w:themeTint="66"/>
        </w:pBdr>
        <w:ind w:left="284" w:right="348"/>
        <w:outlineLvl w:val="1"/>
        <w:rPr>
          <w:rFonts w:ascii="Calibri Light" w:eastAsia="Arial" w:hAnsi="Calibri Light" w:cs="Calibri Light"/>
          <w:b/>
          <w:bCs/>
          <w:sz w:val="24"/>
          <w:szCs w:val="24"/>
          <w:lang w:val="en-GB"/>
        </w:rPr>
      </w:pPr>
      <w:r w:rsidRPr="002D130C">
        <w:rPr>
          <w:rFonts w:ascii="Calibri Light" w:eastAsia="Arial" w:hAnsi="Calibri Light" w:cs="Calibri Light"/>
          <w:b/>
          <w:bCs/>
          <w:sz w:val="24"/>
          <w:szCs w:val="24"/>
          <w:lang w:val="en-GB"/>
        </w:rPr>
        <w:t>B.4 Constraints and Assumptions</w:t>
      </w:r>
    </w:p>
    <w:p w14:paraId="50449AA3" w14:textId="77777777" w:rsidR="002D130C" w:rsidRPr="002D130C" w:rsidRDefault="002D130C" w:rsidP="002D130C">
      <w:pPr>
        <w:rPr>
          <w:lang w:val="en-GB"/>
        </w:rPr>
      </w:pPr>
    </w:p>
    <w:p w14:paraId="72ED4B09"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lang w:val="en-GB"/>
        </w:rPr>
      </w:pPr>
      <w:r w:rsidRPr="002D130C">
        <w:rPr>
          <w:rFonts w:ascii="Calibri Light" w:eastAsiaTheme="majorEastAsia" w:hAnsi="Calibri Light" w:cstheme="majorBidi"/>
          <w:b/>
          <w:color w:val="000000" w:themeColor="text1"/>
          <w:sz w:val="24"/>
          <w:szCs w:val="24"/>
          <w:lang w:val="en-GB"/>
        </w:rPr>
        <w:t xml:space="preserve">B.4.1 </w:t>
      </w:r>
      <w:r w:rsidRPr="002D130C">
        <w:rPr>
          <w:rFonts w:ascii="Calibri Light" w:eastAsiaTheme="majorEastAsia" w:hAnsi="Calibri Light" w:cstheme="majorBidi"/>
          <w:b/>
          <w:color w:val="000000" w:themeColor="text1"/>
          <w:sz w:val="24"/>
          <w:szCs w:val="24"/>
        </w:rPr>
        <w:t>Constraints</w:t>
      </w:r>
    </w:p>
    <w:p w14:paraId="146480B9" w14:textId="77777777" w:rsidR="002D130C" w:rsidRPr="002D130C" w:rsidRDefault="002D130C" w:rsidP="002D130C">
      <w:pPr>
        <w:ind w:left="720"/>
        <w:rPr>
          <w:lang w:val="en-GB"/>
        </w:rPr>
      </w:pPr>
      <w:r w:rsidRPr="002D130C">
        <w:rPr>
          <w:b/>
          <w:bCs/>
          <w:lang w:val="en-GB"/>
        </w:rPr>
        <w:t>Constraint 4.1.1</w:t>
      </w:r>
      <w:r w:rsidRPr="002D130C">
        <w:rPr>
          <w:lang w:val="en-GB"/>
        </w:rPr>
        <w:t>: The system shall be developed using Java and SQLite, as these technologies are already in use by the library.</w:t>
      </w:r>
    </w:p>
    <w:p w14:paraId="6EAAF4C6" w14:textId="77777777" w:rsidR="002D130C" w:rsidRPr="002D130C" w:rsidRDefault="002D130C" w:rsidP="002D130C">
      <w:pPr>
        <w:ind w:left="720"/>
        <w:rPr>
          <w:lang w:val="en-GB"/>
        </w:rPr>
      </w:pPr>
      <w:r w:rsidRPr="002D130C">
        <w:rPr>
          <w:b/>
          <w:bCs/>
          <w:lang w:val="en-GB"/>
        </w:rPr>
        <w:t>Constraint 4.1.2:</w:t>
      </w:r>
      <w:r w:rsidRPr="002D130C">
        <w:rPr>
          <w:lang w:val="en-GB"/>
        </w:rPr>
        <w:t xml:space="preserve"> The system must operate on Windows 10 and above, as these are the operating systems installed on library computers.</w:t>
      </w:r>
    </w:p>
    <w:p w14:paraId="2F7D3948" w14:textId="77777777" w:rsidR="002D130C" w:rsidRPr="002D130C" w:rsidRDefault="002D130C" w:rsidP="002D130C">
      <w:pPr>
        <w:rPr>
          <w:lang w:val="en-GB"/>
        </w:rPr>
      </w:pPr>
    </w:p>
    <w:p w14:paraId="720B419D" w14:textId="77777777" w:rsidR="002D130C" w:rsidRPr="002D130C" w:rsidRDefault="002D130C" w:rsidP="002D130C">
      <w:pPr>
        <w:keepNext/>
        <w:keepLines/>
        <w:spacing w:before="40"/>
        <w:ind w:left="426"/>
        <w:outlineLvl w:val="2"/>
        <w:rPr>
          <w:rFonts w:ascii="Calibri Light" w:eastAsiaTheme="majorEastAsia" w:hAnsi="Calibri Light" w:cstheme="majorBidi"/>
          <w:b/>
          <w:color w:val="000000" w:themeColor="text1"/>
          <w:sz w:val="24"/>
          <w:szCs w:val="24"/>
          <w:lang w:val="en-GB"/>
        </w:rPr>
      </w:pPr>
      <w:r w:rsidRPr="002D130C">
        <w:rPr>
          <w:rFonts w:ascii="Calibri Light" w:eastAsiaTheme="majorEastAsia" w:hAnsi="Calibri Light" w:cstheme="majorBidi"/>
          <w:b/>
          <w:color w:val="000000" w:themeColor="text1"/>
          <w:sz w:val="24"/>
          <w:szCs w:val="24"/>
          <w:lang w:val="en-GB"/>
        </w:rPr>
        <w:t xml:space="preserve">B.4.2 </w:t>
      </w:r>
      <w:r w:rsidRPr="002D130C">
        <w:rPr>
          <w:rFonts w:ascii="Calibri Light" w:eastAsiaTheme="majorEastAsia" w:hAnsi="Calibri Light" w:cstheme="majorBidi"/>
          <w:b/>
          <w:color w:val="000000" w:themeColor="text1"/>
          <w:sz w:val="24"/>
          <w:szCs w:val="24"/>
        </w:rPr>
        <w:t>Assumptions</w:t>
      </w:r>
    </w:p>
    <w:p w14:paraId="34E128A9" w14:textId="77777777" w:rsidR="002D130C" w:rsidRPr="002D130C" w:rsidRDefault="002D130C" w:rsidP="002D130C">
      <w:pPr>
        <w:ind w:left="720"/>
        <w:rPr>
          <w:lang w:val="en-GB"/>
        </w:rPr>
      </w:pPr>
      <w:r w:rsidRPr="002D130C">
        <w:rPr>
          <w:b/>
          <w:bCs/>
          <w:lang w:val="en-GB"/>
        </w:rPr>
        <w:t>Assumption 4.2.1</w:t>
      </w:r>
      <w:r w:rsidRPr="002D130C">
        <w:rPr>
          <w:lang w:val="en-GB"/>
        </w:rPr>
        <w:t>: All librarians have basic computer skills and can navigate the Windows operating system.</w:t>
      </w:r>
    </w:p>
    <w:p w14:paraId="3CE1A25A" w14:textId="77777777" w:rsidR="002D130C" w:rsidRPr="002D130C" w:rsidRDefault="002D130C" w:rsidP="002D130C">
      <w:pPr>
        <w:ind w:left="720"/>
        <w:rPr>
          <w:lang w:val="en-GB"/>
        </w:rPr>
      </w:pPr>
      <w:r w:rsidRPr="002D130C">
        <w:rPr>
          <w:b/>
          <w:bCs/>
          <w:lang w:val="en-GB"/>
        </w:rPr>
        <w:t>Assumption 4.2.2</w:t>
      </w:r>
      <w:r w:rsidRPr="002D130C">
        <w:rPr>
          <w:lang w:val="en-GB"/>
        </w:rPr>
        <w:t>: The local library has a reliable internet connection for software updates and cloud backup.</w:t>
      </w:r>
    </w:p>
    <w:p w14:paraId="371E310F" w14:textId="77777777" w:rsidR="002D130C" w:rsidRPr="002D130C" w:rsidRDefault="002D130C" w:rsidP="002D130C"/>
    <w:p w14:paraId="1C4CE88A" w14:textId="77777777" w:rsidR="002D130C" w:rsidRPr="002D130C" w:rsidRDefault="002D130C" w:rsidP="002D130C">
      <w:r w:rsidRPr="002D130C">
        <w:br w:type="page"/>
      </w:r>
    </w:p>
    <w:p w14:paraId="4D81B2AD" w14:textId="77777777" w:rsidR="002D130C" w:rsidRPr="002D130C" w:rsidRDefault="002D130C" w:rsidP="002D130C">
      <w:pPr>
        <w:pBdr>
          <w:bottom w:val="single" w:sz="4" w:space="1" w:color="9BBB59" w:themeColor="accent3"/>
        </w:pBdr>
        <w:spacing w:before="35"/>
        <w:ind w:right="348"/>
        <w:outlineLvl w:val="0"/>
        <w:rPr>
          <w:rFonts w:ascii="Calibri Light" w:eastAsia="Calibri Light" w:hAnsi="Calibri Light" w:cs="Calibri Light"/>
          <w:b/>
          <w:color w:val="000000" w:themeColor="text1"/>
          <w:sz w:val="32"/>
          <w:szCs w:val="32"/>
          <w:lang w:val="en-GB"/>
        </w:rPr>
      </w:pPr>
      <w:r w:rsidRPr="002D130C">
        <w:rPr>
          <w:rFonts w:ascii="Calibri Light" w:eastAsia="Calibri Light" w:hAnsi="Calibri Light" w:cs="Calibri Light"/>
          <w:b/>
          <w:color w:val="000000" w:themeColor="text1"/>
          <w:sz w:val="32"/>
          <w:szCs w:val="32"/>
          <w:lang w:val="en-GB"/>
        </w:rPr>
        <w:lastRenderedPageBreak/>
        <w:t>Appendix C – Database Schema</w:t>
      </w:r>
    </w:p>
    <w:p w14:paraId="03B067B3" w14:textId="77777777" w:rsidR="002D130C" w:rsidRPr="002D130C" w:rsidRDefault="002D130C" w:rsidP="002D130C">
      <w:pPr>
        <w:jc w:val="both"/>
        <w:rPr>
          <w:lang w:val="en-GB"/>
        </w:rPr>
      </w:pPr>
    </w:p>
    <w:p w14:paraId="2186F121" w14:textId="77777777" w:rsidR="002D130C" w:rsidRPr="002D130C" w:rsidRDefault="002D130C" w:rsidP="002D130C">
      <w:pPr>
        <w:jc w:val="both"/>
        <w:rPr>
          <w:lang w:val="en-GB"/>
        </w:rPr>
      </w:pPr>
      <w:r w:rsidRPr="002D130C">
        <w:rPr>
          <w:lang w:val="en-GB"/>
        </w:rPr>
        <w:t xml:space="preserve">The </w:t>
      </w:r>
      <w:r w:rsidRPr="002D130C">
        <w:rPr>
          <w:b/>
          <w:bCs/>
          <w:u w:val="single"/>
          <w:lang w:val="en-GB"/>
        </w:rPr>
        <w:t>current</w:t>
      </w:r>
      <w:r w:rsidRPr="002D130C">
        <w:rPr>
          <w:lang w:val="en-GB"/>
        </w:rPr>
        <w:t xml:space="preserve"> database schema for the LMS is as follows:</w:t>
      </w:r>
    </w:p>
    <w:p w14:paraId="50DD542E" w14:textId="77777777" w:rsidR="002D130C" w:rsidRPr="002D130C" w:rsidRDefault="002D130C" w:rsidP="002D130C">
      <w:pPr>
        <w:jc w:val="both"/>
        <w:rPr>
          <w:lang w:val="en-GB"/>
        </w:rPr>
      </w:pPr>
    </w:p>
    <w:p w14:paraId="55F356B4" w14:textId="77777777" w:rsidR="002D130C" w:rsidRPr="002D130C" w:rsidRDefault="002D130C" w:rsidP="002D130C">
      <w:pPr>
        <w:jc w:val="both"/>
        <w:rPr>
          <w:b/>
          <w:bCs/>
          <w:lang w:val="en-GB"/>
        </w:rPr>
      </w:pPr>
      <w:r w:rsidRPr="002D130C">
        <w:rPr>
          <w:b/>
          <w:bCs/>
          <w:lang w:val="en-GB"/>
        </w:rPr>
        <w:t>Members Table</w:t>
      </w:r>
    </w:p>
    <w:tbl>
      <w:tblPr>
        <w:tblStyle w:val="TableGrid"/>
        <w:tblW w:w="0" w:type="auto"/>
        <w:tblLook w:val="04A0" w:firstRow="1" w:lastRow="0" w:firstColumn="1" w:lastColumn="0" w:noHBand="0" w:noVBand="1"/>
      </w:tblPr>
      <w:tblGrid>
        <w:gridCol w:w="2405"/>
        <w:gridCol w:w="2410"/>
        <w:gridCol w:w="5101"/>
      </w:tblGrid>
      <w:tr w:rsidR="002D130C" w:rsidRPr="002D130C" w14:paraId="72DC6CCF" w14:textId="77777777" w:rsidTr="000A31E1">
        <w:tc>
          <w:tcPr>
            <w:tcW w:w="2405" w:type="dxa"/>
            <w:shd w:val="clear" w:color="auto" w:fill="F2F2F2" w:themeFill="background1" w:themeFillShade="F2"/>
          </w:tcPr>
          <w:p w14:paraId="73522A1A" w14:textId="77777777" w:rsidR="002D130C" w:rsidRPr="002D130C" w:rsidRDefault="002D130C" w:rsidP="002D130C">
            <w:pPr>
              <w:jc w:val="both"/>
              <w:rPr>
                <w:b/>
                <w:bCs/>
                <w:lang w:val="en-GB"/>
              </w:rPr>
            </w:pPr>
            <w:r w:rsidRPr="002D130C">
              <w:rPr>
                <w:b/>
                <w:bCs/>
                <w:lang w:val="en-GB"/>
              </w:rPr>
              <w:t>Attribute</w:t>
            </w:r>
          </w:p>
        </w:tc>
        <w:tc>
          <w:tcPr>
            <w:tcW w:w="2410" w:type="dxa"/>
            <w:shd w:val="clear" w:color="auto" w:fill="F2F2F2" w:themeFill="background1" w:themeFillShade="F2"/>
          </w:tcPr>
          <w:p w14:paraId="32262B2C" w14:textId="77777777" w:rsidR="002D130C" w:rsidRPr="002D130C" w:rsidRDefault="002D130C" w:rsidP="002D130C">
            <w:pPr>
              <w:jc w:val="both"/>
              <w:rPr>
                <w:b/>
                <w:bCs/>
                <w:lang w:val="en-GB"/>
              </w:rPr>
            </w:pPr>
            <w:r w:rsidRPr="002D130C">
              <w:rPr>
                <w:b/>
                <w:bCs/>
                <w:lang w:val="en-GB"/>
              </w:rPr>
              <w:t>Data Type</w:t>
            </w:r>
          </w:p>
        </w:tc>
        <w:tc>
          <w:tcPr>
            <w:tcW w:w="5101" w:type="dxa"/>
            <w:shd w:val="clear" w:color="auto" w:fill="F2F2F2" w:themeFill="background1" w:themeFillShade="F2"/>
          </w:tcPr>
          <w:p w14:paraId="7D52F70B" w14:textId="77777777" w:rsidR="002D130C" w:rsidRPr="002D130C" w:rsidRDefault="002D130C" w:rsidP="002D130C">
            <w:pPr>
              <w:jc w:val="both"/>
              <w:rPr>
                <w:b/>
                <w:bCs/>
                <w:lang w:val="en-GB"/>
              </w:rPr>
            </w:pPr>
            <w:r w:rsidRPr="002D130C">
              <w:rPr>
                <w:b/>
                <w:bCs/>
                <w:lang w:val="en-GB"/>
              </w:rPr>
              <w:t>Notes</w:t>
            </w:r>
          </w:p>
        </w:tc>
      </w:tr>
      <w:tr w:rsidR="002D130C" w:rsidRPr="002D130C" w14:paraId="117C9ED4" w14:textId="77777777" w:rsidTr="000A31E1">
        <w:tc>
          <w:tcPr>
            <w:tcW w:w="2405" w:type="dxa"/>
          </w:tcPr>
          <w:p w14:paraId="0D473F4F" w14:textId="77777777" w:rsidR="002D130C" w:rsidRPr="002D130C" w:rsidRDefault="002D130C" w:rsidP="002D130C">
            <w:pPr>
              <w:jc w:val="both"/>
              <w:rPr>
                <w:lang w:val="en-GB"/>
              </w:rPr>
            </w:pPr>
            <w:proofErr w:type="spellStart"/>
            <w:r w:rsidRPr="002D130C">
              <w:t>MemberID</w:t>
            </w:r>
            <w:proofErr w:type="spellEnd"/>
          </w:p>
        </w:tc>
        <w:tc>
          <w:tcPr>
            <w:tcW w:w="2410" w:type="dxa"/>
          </w:tcPr>
          <w:p w14:paraId="015461CA" w14:textId="77777777" w:rsidR="002D130C" w:rsidRPr="002D130C" w:rsidRDefault="002D130C" w:rsidP="002D130C">
            <w:pPr>
              <w:jc w:val="both"/>
              <w:rPr>
                <w:lang w:val="en-GB"/>
              </w:rPr>
            </w:pPr>
            <w:r w:rsidRPr="002D130C">
              <w:t>INTEGER</w:t>
            </w:r>
          </w:p>
        </w:tc>
        <w:tc>
          <w:tcPr>
            <w:tcW w:w="5101" w:type="dxa"/>
          </w:tcPr>
          <w:p w14:paraId="1D383CAE" w14:textId="77777777" w:rsidR="002D130C" w:rsidRPr="002D130C" w:rsidRDefault="002D130C" w:rsidP="002D130C">
            <w:pPr>
              <w:rPr>
                <w:lang w:val="en-GB"/>
              </w:rPr>
            </w:pPr>
            <w:r w:rsidRPr="002D130C">
              <w:t>PRIMARY KEY, AUTOINCREMENT</w:t>
            </w:r>
          </w:p>
        </w:tc>
      </w:tr>
      <w:tr w:rsidR="002D130C" w:rsidRPr="002D130C" w14:paraId="201B9118" w14:textId="77777777" w:rsidTr="000A31E1">
        <w:tc>
          <w:tcPr>
            <w:tcW w:w="2405" w:type="dxa"/>
          </w:tcPr>
          <w:p w14:paraId="74E5F228" w14:textId="77777777" w:rsidR="002D130C" w:rsidRPr="002D130C" w:rsidRDefault="002D130C" w:rsidP="002D130C">
            <w:pPr>
              <w:jc w:val="both"/>
              <w:rPr>
                <w:lang w:val="en-GB"/>
              </w:rPr>
            </w:pPr>
            <w:r w:rsidRPr="002D130C">
              <w:t>FirstName</w:t>
            </w:r>
          </w:p>
        </w:tc>
        <w:tc>
          <w:tcPr>
            <w:tcW w:w="2410" w:type="dxa"/>
          </w:tcPr>
          <w:p w14:paraId="3487E780" w14:textId="77777777" w:rsidR="002D130C" w:rsidRPr="002D130C" w:rsidRDefault="002D130C" w:rsidP="002D130C">
            <w:pPr>
              <w:jc w:val="both"/>
              <w:rPr>
                <w:lang w:val="en-GB"/>
              </w:rPr>
            </w:pPr>
            <w:r w:rsidRPr="002D130C">
              <w:t>TEXT</w:t>
            </w:r>
          </w:p>
        </w:tc>
        <w:tc>
          <w:tcPr>
            <w:tcW w:w="5101" w:type="dxa"/>
          </w:tcPr>
          <w:p w14:paraId="5CC8D837" w14:textId="77777777" w:rsidR="002D130C" w:rsidRPr="002D130C" w:rsidRDefault="002D130C" w:rsidP="002D130C">
            <w:pPr>
              <w:rPr>
                <w:lang w:val="en-GB"/>
              </w:rPr>
            </w:pPr>
            <w:r w:rsidRPr="002D130C">
              <w:t>NOT NULL</w:t>
            </w:r>
          </w:p>
        </w:tc>
      </w:tr>
      <w:tr w:rsidR="002D130C" w:rsidRPr="002D130C" w14:paraId="71A0846A" w14:textId="77777777" w:rsidTr="000A31E1">
        <w:tc>
          <w:tcPr>
            <w:tcW w:w="2405" w:type="dxa"/>
          </w:tcPr>
          <w:p w14:paraId="5C9A1AC3" w14:textId="77777777" w:rsidR="002D130C" w:rsidRPr="002D130C" w:rsidRDefault="002D130C" w:rsidP="002D130C">
            <w:pPr>
              <w:jc w:val="both"/>
              <w:rPr>
                <w:lang w:val="en-GB"/>
              </w:rPr>
            </w:pPr>
            <w:proofErr w:type="spellStart"/>
            <w:r w:rsidRPr="002D130C">
              <w:t>LastName</w:t>
            </w:r>
            <w:proofErr w:type="spellEnd"/>
          </w:p>
        </w:tc>
        <w:tc>
          <w:tcPr>
            <w:tcW w:w="2410" w:type="dxa"/>
          </w:tcPr>
          <w:p w14:paraId="1F018AE6" w14:textId="77777777" w:rsidR="002D130C" w:rsidRPr="002D130C" w:rsidRDefault="002D130C" w:rsidP="002D130C">
            <w:pPr>
              <w:jc w:val="both"/>
              <w:rPr>
                <w:lang w:val="en-GB"/>
              </w:rPr>
            </w:pPr>
            <w:r w:rsidRPr="002D130C">
              <w:t>TEXT</w:t>
            </w:r>
          </w:p>
        </w:tc>
        <w:tc>
          <w:tcPr>
            <w:tcW w:w="5101" w:type="dxa"/>
          </w:tcPr>
          <w:p w14:paraId="193A6E27" w14:textId="77777777" w:rsidR="002D130C" w:rsidRPr="002D130C" w:rsidRDefault="002D130C" w:rsidP="002D130C">
            <w:pPr>
              <w:rPr>
                <w:lang w:val="en-GB"/>
              </w:rPr>
            </w:pPr>
            <w:r w:rsidRPr="002D130C">
              <w:t>NOT NULL</w:t>
            </w:r>
          </w:p>
        </w:tc>
      </w:tr>
      <w:tr w:rsidR="002D130C" w:rsidRPr="002D130C" w14:paraId="5B2D1419" w14:textId="77777777" w:rsidTr="000A31E1">
        <w:tc>
          <w:tcPr>
            <w:tcW w:w="2405" w:type="dxa"/>
          </w:tcPr>
          <w:p w14:paraId="3604C3D4" w14:textId="77777777" w:rsidR="002D130C" w:rsidRPr="002D130C" w:rsidRDefault="002D130C" w:rsidP="002D130C">
            <w:pPr>
              <w:jc w:val="both"/>
            </w:pPr>
            <w:r w:rsidRPr="002D130C">
              <w:t>Email</w:t>
            </w:r>
          </w:p>
        </w:tc>
        <w:tc>
          <w:tcPr>
            <w:tcW w:w="2410" w:type="dxa"/>
          </w:tcPr>
          <w:p w14:paraId="6FD97674" w14:textId="77777777" w:rsidR="002D130C" w:rsidRPr="002D130C" w:rsidRDefault="002D130C" w:rsidP="002D130C">
            <w:pPr>
              <w:jc w:val="both"/>
            </w:pPr>
            <w:r w:rsidRPr="002D130C">
              <w:t>TEXT</w:t>
            </w:r>
          </w:p>
        </w:tc>
        <w:tc>
          <w:tcPr>
            <w:tcW w:w="5101" w:type="dxa"/>
          </w:tcPr>
          <w:p w14:paraId="04A22333" w14:textId="77777777" w:rsidR="002D130C" w:rsidRPr="002D130C" w:rsidRDefault="002D130C" w:rsidP="002D130C"/>
        </w:tc>
      </w:tr>
      <w:tr w:rsidR="002D130C" w:rsidRPr="002D130C" w14:paraId="6C830A79" w14:textId="77777777" w:rsidTr="000A31E1">
        <w:tc>
          <w:tcPr>
            <w:tcW w:w="2405" w:type="dxa"/>
          </w:tcPr>
          <w:p w14:paraId="6B68E23D" w14:textId="77777777" w:rsidR="002D130C" w:rsidRPr="002D130C" w:rsidRDefault="002D130C" w:rsidP="002D130C">
            <w:pPr>
              <w:jc w:val="both"/>
            </w:pPr>
            <w:r w:rsidRPr="002D130C">
              <w:t>Phone</w:t>
            </w:r>
          </w:p>
        </w:tc>
        <w:tc>
          <w:tcPr>
            <w:tcW w:w="2410" w:type="dxa"/>
          </w:tcPr>
          <w:p w14:paraId="31BC323A" w14:textId="77777777" w:rsidR="002D130C" w:rsidRPr="002D130C" w:rsidRDefault="002D130C" w:rsidP="002D130C">
            <w:pPr>
              <w:jc w:val="both"/>
            </w:pPr>
            <w:r w:rsidRPr="002D130C">
              <w:t>TEXT</w:t>
            </w:r>
          </w:p>
        </w:tc>
        <w:tc>
          <w:tcPr>
            <w:tcW w:w="5101" w:type="dxa"/>
          </w:tcPr>
          <w:p w14:paraId="1BDF9C7C" w14:textId="77777777" w:rsidR="002D130C" w:rsidRPr="002D130C" w:rsidRDefault="002D130C" w:rsidP="002D130C"/>
        </w:tc>
      </w:tr>
      <w:tr w:rsidR="002D130C" w:rsidRPr="002D130C" w14:paraId="4FBFA30C" w14:textId="77777777" w:rsidTr="000A31E1">
        <w:tc>
          <w:tcPr>
            <w:tcW w:w="2405" w:type="dxa"/>
          </w:tcPr>
          <w:p w14:paraId="7A35C475" w14:textId="77777777" w:rsidR="002D130C" w:rsidRPr="002D130C" w:rsidRDefault="002D130C" w:rsidP="002D130C">
            <w:pPr>
              <w:jc w:val="both"/>
            </w:pPr>
            <w:r w:rsidRPr="002D130C">
              <w:t>AddressLine1</w:t>
            </w:r>
          </w:p>
        </w:tc>
        <w:tc>
          <w:tcPr>
            <w:tcW w:w="2410" w:type="dxa"/>
          </w:tcPr>
          <w:p w14:paraId="7BBEAA1F" w14:textId="77777777" w:rsidR="002D130C" w:rsidRPr="002D130C" w:rsidRDefault="002D130C" w:rsidP="002D130C">
            <w:pPr>
              <w:jc w:val="both"/>
            </w:pPr>
            <w:r w:rsidRPr="002D130C">
              <w:t>TEXT</w:t>
            </w:r>
          </w:p>
        </w:tc>
        <w:tc>
          <w:tcPr>
            <w:tcW w:w="5101" w:type="dxa"/>
          </w:tcPr>
          <w:p w14:paraId="5C915D92" w14:textId="77777777" w:rsidR="002D130C" w:rsidRPr="002D130C" w:rsidRDefault="002D130C" w:rsidP="002D130C"/>
        </w:tc>
      </w:tr>
      <w:tr w:rsidR="002D130C" w:rsidRPr="002D130C" w14:paraId="13BC79E5" w14:textId="77777777" w:rsidTr="000A31E1">
        <w:tc>
          <w:tcPr>
            <w:tcW w:w="2405" w:type="dxa"/>
          </w:tcPr>
          <w:p w14:paraId="05DEEA9D" w14:textId="77777777" w:rsidR="002D130C" w:rsidRPr="002D130C" w:rsidRDefault="002D130C" w:rsidP="002D130C">
            <w:pPr>
              <w:jc w:val="both"/>
            </w:pPr>
            <w:r w:rsidRPr="002D130C">
              <w:t>AddressLine2</w:t>
            </w:r>
          </w:p>
        </w:tc>
        <w:tc>
          <w:tcPr>
            <w:tcW w:w="2410" w:type="dxa"/>
          </w:tcPr>
          <w:p w14:paraId="53DB480D" w14:textId="77777777" w:rsidR="002D130C" w:rsidRPr="002D130C" w:rsidRDefault="002D130C" w:rsidP="002D130C">
            <w:pPr>
              <w:jc w:val="both"/>
            </w:pPr>
            <w:r w:rsidRPr="002D130C">
              <w:t>TEXT</w:t>
            </w:r>
          </w:p>
        </w:tc>
        <w:tc>
          <w:tcPr>
            <w:tcW w:w="5101" w:type="dxa"/>
          </w:tcPr>
          <w:p w14:paraId="1E67EB59" w14:textId="77777777" w:rsidR="002D130C" w:rsidRPr="002D130C" w:rsidRDefault="002D130C" w:rsidP="002D130C"/>
        </w:tc>
      </w:tr>
      <w:tr w:rsidR="002D130C" w:rsidRPr="002D130C" w14:paraId="5BF0F8D3" w14:textId="77777777" w:rsidTr="000A31E1">
        <w:tc>
          <w:tcPr>
            <w:tcW w:w="2405" w:type="dxa"/>
          </w:tcPr>
          <w:p w14:paraId="409D0163" w14:textId="77777777" w:rsidR="002D130C" w:rsidRPr="002D130C" w:rsidRDefault="002D130C" w:rsidP="002D130C">
            <w:pPr>
              <w:jc w:val="both"/>
            </w:pPr>
            <w:proofErr w:type="spellStart"/>
            <w:r w:rsidRPr="002D130C">
              <w:t>TownOrCity</w:t>
            </w:r>
            <w:proofErr w:type="spellEnd"/>
          </w:p>
        </w:tc>
        <w:tc>
          <w:tcPr>
            <w:tcW w:w="2410" w:type="dxa"/>
          </w:tcPr>
          <w:p w14:paraId="624AF978" w14:textId="77777777" w:rsidR="002D130C" w:rsidRPr="002D130C" w:rsidRDefault="002D130C" w:rsidP="002D130C">
            <w:pPr>
              <w:jc w:val="both"/>
            </w:pPr>
            <w:r w:rsidRPr="002D130C">
              <w:t>TEXT</w:t>
            </w:r>
          </w:p>
        </w:tc>
        <w:tc>
          <w:tcPr>
            <w:tcW w:w="5101" w:type="dxa"/>
          </w:tcPr>
          <w:p w14:paraId="71516DDF" w14:textId="77777777" w:rsidR="002D130C" w:rsidRPr="002D130C" w:rsidRDefault="002D130C" w:rsidP="002D130C"/>
        </w:tc>
      </w:tr>
      <w:tr w:rsidR="002D130C" w:rsidRPr="002D130C" w14:paraId="06F750B8" w14:textId="77777777" w:rsidTr="000A31E1">
        <w:tc>
          <w:tcPr>
            <w:tcW w:w="2405" w:type="dxa"/>
          </w:tcPr>
          <w:p w14:paraId="46869762" w14:textId="77777777" w:rsidR="002D130C" w:rsidRPr="002D130C" w:rsidRDefault="002D130C" w:rsidP="002D130C">
            <w:pPr>
              <w:jc w:val="both"/>
            </w:pPr>
            <w:r w:rsidRPr="002D130C">
              <w:t>Country</w:t>
            </w:r>
          </w:p>
        </w:tc>
        <w:tc>
          <w:tcPr>
            <w:tcW w:w="2410" w:type="dxa"/>
          </w:tcPr>
          <w:p w14:paraId="346A778C" w14:textId="77777777" w:rsidR="002D130C" w:rsidRPr="002D130C" w:rsidRDefault="002D130C" w:rsidP="002D130C">
            <w:pPr>
              <w:jc w:val="both"/>
            </w:pPr>
            <w:r w:rsidRPr="002D130C">
              <w:t>TEXT</w:t>
            </w:r>
          </w:p>
        </w:tc>
        <w:tc>
          <w:tcPr>
            <w:tcW w:w="5101" w:type="dxa"/>
          </w:tcPr>
          <w:p w14:paraId="737913BE" w14:textId="77777777" w:rsidR="002D130C" w:rsidRPr="002D130C" w:rsidRDefault="002D130C" w:rsidP="002D130C"/>
        </w:tc>
      </w:tr>
      <w:tr w:rsidR="002D130C" w:rsidRPr="002D130C" w14:paraId="10330EAC" w14:textId="77777777" w:rsidTr="000A31E1">
        <w:tc>
          <w:tcPr>
            <w:tcW w:w="2405" w:type="dxa"/>
          </w:tcPr>
          <w:p w14:paraId="58E05D83" w14:textId="77777777" w:rsidR="002D130C" w:rsidRPr="002D130C" w:rsidRDefault="002D130C" w:rsidP="002D130C">
            <w:pPr>
              <w:jc w:val="both"/>
            </w:pPr>
            <w:proofErr w:type="spellStart"/>
            <w:r w:rsidRPr="002D130C">
              <w:t>PostCode</w:t>
            </w:r>
            <w:proofErr w:type="spellEnd"/>
          </w:p>
        </w:tc>
        <w:tc>
          <w:tcPr>
            <w:tcW w:w="2410" w:type="dxa"/>
          </w:tcPr>
          <w:p w14:paraId="32704D0C" w14:textId="77777777" w:rsidR="002D130C" w:rsidRPr="002D130C" w:rsidRDefault="002D130C" w:rsidP="002D130C">
            <w:pPr>
              <w:jc w:val="both"/>
            </w:pPr>
            <w:r w:rsidRPr="002D130C">
              <w:t>TEXT</w:t>
            </w:r>
          </w:p>
        </w:tc>
        <w:tc>
          <w:tcPr>
            <w:tcW w:w="5101" w:type="dxa"/>
          </w:tcPr>
          <w:p w14:paraId="194892C3" w14:textId="77777777" w:rsidR="002D130C" w:rsidRPr="002D130C" w:rsidRDefault="002D130C" w:rsidP="002D130C"/>
        </w:tc>
      </w:tr>
      <w:tr w:rsidR="002D130C" w:rsidRPr="002D130C" w14:paraId="4FDB68C0" w14:textId="77777777" w:rsidTr="000A31E1">
        <w:tc>
          <w:tcPr>
            <w:tcW w:w="2405" w:type="dxa"/>
          </w:tcPr>
          <w:p w14:paraId="11C68912" w14:textId="77777777" w:rsidR="002D130C" w:rsidRPr="002D130C" w:rsidRDefault="002D130C" w:rsidP="002D130C">
            <w:pPr>
              <w:jc w:val="both"/>
              <w:rPr>
                <w:lang w:val="en-GB"/>
              </w:rPr>
            </w:pPr>
            <w:proofErr w:type="spellStart"/>
            <w:r w:rsidRPr="002D130C">
              <w:t>DateRegistered</w:t>
            </w:r>
            <w:proofErr w:type="spellEnd"/>
          </w:p>
        </w:tc>
        <w:tc>
          <w:tcPr>
            <w:tcW w:w="2410" w:type="dxa"/>
          </w:tcPr>
          <w:p w14:paraId="08852DF1" w14:textId="77777777" w:rsidR="002D130C" w:rsidRPr="002D130C" w:rsidRDefault="002D130C" w:rsidP="002D130C">
            <w:pPr>
              <w:jc w:val="both"/>
              <w:rPr>
                <w:lang w:val="en-GB"/>
              </w:rPr>
            </w:pPr>
            <w:r w:rsidRPr="002D130C">
              <w:t>DATE</w:t>
            </w:r>
          </w:p>
        </w:tc>
        <w:tc>
          <w:tcPr>
            <w:tcW w:w="5101" w:type="dxa"/>
          </w:tcPr>
          <w:p w14:paraId="78402514" w14:textId="77777777" w:rsidR="002D130C" w:rsidRPr="002D130C" w:rsidRDefault="002D130C" w:rsidP="002D130C">
            <w:pPr>
              <w:rPr>
                <w:lang w:val="en-GB"/>
              </w:rPr>
            </w:pPr>
            <w:r w:rsidRPr="002D130C">
              <w:t>NOTNULL, DEFAULT CURRENT_DATE</w:t>
            </w:r>
          </w:p>
        </w:tc>
      </w:tr>
    </w:tbl>
    <w:p w14:paraId="2F4E6A96" w14:textId="77777777" w:rsidR="002D130C" w:rsidRPr="002D130C" w:rsidRDefault="002D130C" w:rsidP="002D130C">
      <w:pPr>
        <w:jc w:val="both"/>
        <w:rPr>
          <w:lang w:val="en-GB"/>
        </w:rPr>
      </w:pPr>
    </w:p>
    <w:p w14:paraId="6E5BD85A" w14:textId="77777777" w:rsidR="002D130C" w:rsidRPr="002D130C" w:rsidRDefault="002D130C" w:rsidP="002D130C">
      <w:pPr>
        <w:jc w:val="both"/>
        <w:rPr>
          <w:b/>
          <w:bCs/>
          <w:lang w:val="en-GB"/>
        </w:rPr>
      </w:pPr>
      <w:r w:rsidRPr="002D130C">
        <w:rPr>
          <w:b/>
          <w:bCs/>
          <w:lang w:val="en-GB"/>
        </w:rPr>
        <w:t>Books Table</w:t>
      </w:r>
    </w:p>
    <w:tbl>
      <w:tblPr>
        <w:tblStyle w:val="TableGrid"/>
        <w:tblW w:w="0" w:type="auto"/>
        <w:tblLook w:val="04A0" w:firstRow="1" w:lastRow="0" w:firstColumn="1" w:lastColumn="0" w:noHBand="0" w:noVBand="1"/>
      </w:tblPr>
      <w:tblGrid>
        <w:gridCol w:w="2405"/>
        <w:gridCol w:w="2410"/>
        <w:gridCol w:w="5101"/>
      </w:tblGrid>
      <w:tr w:rsidR="002D130C" w:rsidRPr="002D130C" w14:paraId="3AE79DF2" w14:textId="77777777" w:rsidTr="000A31E1">
        <w:tc>
          <w:tcPr>
            <w:tcW w:w="2405" w:type="dxa"/>
            <w:shd w:val="clear" w:color="auto" w:fill="F2F2F2" w:themeFill="background1" w:themeFillShade="F2"/>
          </w:tcPr>
          <w:p w14:paraId="5487E90F" w14:textId="77777777" w:rsidR="002D130C" w:rsidRPr="002D130C" w:rsidRDefault="002D130C" w:rsidP="002D130C">
            <w:pPr>
              <w:jc w:val="both"/>
              <w:rPr>
                <w:b/>
                <w:bCs/>
                <w:lang w:val="en-GB"/>
              </w:rPr>
            </w:pPr>
            <w:r w:rsidRPr="002D130C">
              <w:rPr>
                <w:b/>
                <w:bCs/>
                <w:lang w:val="en-GB"/>
              </w:rPr>
              <w:t>Attribute</w:t>
            </w:r>
          </w:p>
        </w:tc>
        <w:tc>
          <w:tcPr>
            <w:tcW w:w="2410" w:type="dxa"/>
            <w:shd w:val="clear" w:color="auto" w:fill="F2F2F2" w:themeFill="background1" w:themeFillShade="F2"/>
          </w:tcPr>
          <w:p w14:paraId="7D04C1BB" w14:textId="77777777" w:rsidR="002D130C" w:rsidRPr="002D130C" w:rsidRDefault="002D130C" w:rsidP="002D130C">
            <w:pPr>
              <w:jc w:val="both"/>
              <w:rPr>
                <w:b/>
                <w:bCs/>
                <w:lang w:val="en-GB"/>
              </w:rPr>
            </w:pPr>
            <w:r w:rsidRPr="002D130C">
              <w:rPr>
                <w:b/>
                <w:bCs/>
                <w:lang w:val="en-GB"/>
              </w:rPr>
              <w:t>Data Type</w:t>
            </w:r>
          </w:p>
        </w:tc>
        <w:tc>
          <w:tcPr>
            <w:tcW w:w="5101" w:type="dxa"/>
            <w:shd w:val="clear" w:color="auto" w:fill="F2F2F2" w:themeFill="background1" w:themeFillShade="F2"/>
          </w:tcPr>
          <w:p w14:paraId="3A89289B" w14:textId="77777777" w:rsidR="002D130C" w:rsidRPr="002D130C" w:rsidRDefault="002D130C" w:rsidP="002D130C">
            <w:pPr>
              <w:jc w:val="both"/>
              <w:rPr>
                <w:b/>
                <w:bCs/>
                <w:lang w:val="en-GB"/>
              </w:rPr>
            </w:pPr>
            <w:r w:rsidRPr="002D130C">
              <w:rPr>
                <w:b/>
                <w:bCs/>
                <w:lang w:val="en-GB"/>
              </w:rPr>
              <w:t>Notes</w:t>
            </w:r>
          </w:p>
        </w:tc>
      </w:tr>
      <w:tr w:rsidR="002D130C" w:rsidRPr="002D130C" w14:paraId="2E124494" w14:textId="77777777" w:rsidTr="000A31E1">
        <w:tc>
          <w:tcPr>
            <w:tcW w:w="2405" w:type="dxa"/>
          </w:tcPr>
          <w:p w14:paraId="62A32C5F" w14:textId="77777777" w:rsidR="002D130C" w:rsidRPr="002D130C" w:rsidRDefault="002D130C" w:rsidP="002D130C">
            <w:pPr>
              <w:jc w:val="both"/>
              <w:rPr>
                <w:lang w:val="en-GB"/>
              </w:rPr>
            </w:pPr>
            <w:proofErr w:type="spellStart"/>
            <w:r w:rsidRPr="002D130C">
              <w:t>BookID</w:t>
            </w:r>
            <w:proofErr w:type="spellEnd"/>
          </w:p>
        </w:tc>
        <w:tc>
          <w:tcPr>
            <w:tcW w:w="2410" w:type="dxa"/>
          </w:tcPr>
          <w:p w14:paraId="28EA2216" w14:textId="77777777" w:rsidR="002D130C" w:rsidRPr="002D130C" w:rsidRDefault="002D130C" w:rsidP="002D130C">
            <w:pPr>
              <w:jc w:val="both"/>
              <w:rPr>
                <w:lang w:val="en-GB"/>
              </w:rPr>
            </w:pPr>
            <w:r w:rsidRPr="002D130C">
              <w:t>INTEGER</w:t>
            </w:r>
          </w:p>
        </w:tc>
        <w:tc>
          <w:tcPr>
            <w:tcW w:w="5101" w:type="dxa"/>
          </w:tcPr>
          <w:p w14:paraId="392A7D36" w14:textId="77777777" w:rsidR="002D130C" w:rsidRPr="002D130C" w:rsidRDefault="002D130C" w:rsidP="002D130C">
            <w:pPr>
              <w:rPr>
                <w:lang w:val="en-GB"/>
              </w:rPr>
            </w:pPr>
            <w:r w:rsidRPr="002D130C">
              <w:t>PRIMARY KEY, AUTOINCREMENT</w:t>
            </w:r>
          </w:p>
        </w:tc>
      </w:tr>
      <w:tr w:rsidR="002D130C" w:rsidRPr="002D130C" w14:paraId="115F9379" w14:textId="77777777" w:rsidTr="000A31E1">
        <w:tc>
          <w:tcPr>
            <w:tcW w:w="2405" w:type="dxa"/>
          </w:tcPr>
          <w:p w14:paraId="0DDDB1F1" w14:textId="77777777" w:rsidR="002D130C" w:rsidRPr="002D130C" w:rsidRDefault="002D130C" w:rsidP="002D130C">
            <w:pPr>
              <w:jc w:val="both"/>
              <w:rPr>
                <w:lang w:val="en-GB"/>
              </w:rPr>
            </w:pPr>
            <w:r w:rsidRPr="002D130C">
              <w:t>Title</w:t>
            </w:r>
          </w:p>
        </w:tc>
        <w:tc>
          <w:tcPr>
            <w:tcW w:w="2410" w:type="dxa"/>
          </w:tcPr>
          <w:p w14:paraId="0D002BAB" w14:textId="77777777" w:rsidR="002D130C" w:rsidRPr="002D130C" w:rsidRDefault="002D130C" w:rsidP="002D130C">
            <w:pPr>
              <w:jc w:val="both"/>
              <w:rPr>
                <w:lang w:val="en-GB"/>
              </w:rPr>
            </w:pPr>
            <w:r w:rsidRPr="002D130C">
              <w:t>TEXT</w:t>
            </w:r>
          </w:p>
        </w:tc>
        <w:tc>
          <w:tcPr>
            <w:tcW w:w="5101" w:type="dxa"/>
          </w:tcPr>
          <w:p w14:paraId="5A97ECAD" w14:textId="77777777" w:rsidR="002D130C" w:rsidRPr="002D130C" w:rsidRDefault="002D130C" w:rsidP="002D130C">
            <w:pPr>
              <w:rPr>
                <w:lang w:val="en-GB"/>
              </w:rPr>
            </w:pPr>
            <w:r w:rsidRPr="002D130C">
              <w:t>NOT NULL</w:t>
            </w:r>
          </w:p>
        </w:tc>
      </w:tr>
      <w:tr w:rsidR="002D130C" w:rsidRPr="002D130C" w14:paraId="379F430B" w14:textId="77777777" w:rsidTr="000A31E1">
        <w:tc>
          <w:tcPr>
            <w:tcW w:w="2405" w:type="dxa"/>
          </w:tcPr>
          <w:p w14:paraId="1AA94EA5" w14:textId="77777777" w:rsidR="002D130C" w:rsidRPr="002D130C" w:rsidRDefault="002D130C" w:rsidP="002D130C">
            <w:pPr>
              <w:jc w:val="both"/>
              <w:rPr>
                <w:lang w:val="en-GB"/>
              </w:rPr>
            </w:pPr>
            <w:proofErr w:type="spellStart"/>
            <w:r w:rsidRPr="002D130C">
              <w:t>AuthorFirstName</w:t>
            </w:r>
            <w:proofErr w:type="spellEnd"/>
          </w:p>
        </w:tc>
        <w:tc>
          <w:tcPr>
            <w:tcW w:w="2410" w:type="dxa"/>
          </w:tcPr>
          <w:p w14:paraId="6C3AC091" w14:textId="77777777" w:rsidR="002D130C" w:rsidRPr="002D130C" w:rsidRDefault="002D130C" w:rsidP="002D130C">
            <w:pPr>
              <w:jc w:val="both"/>
              <w:rPr>
                <w:lang w:val="en-GB"/>
              </w:rPr>
            </w:pPr>
            <w:r w:rsidRPr="002D130C">
              <w:t>TEXT</w:t>
            </w:r>
          </w:p>
        </w:tc>
        <w:tc>
          <w:tcPr>
            <w:tcW w:w="5101" w:type="dxa"/>
          </w:tcPr>
          <w:p w14:paraId="24FA7676" w14:textId="77777777" w:rsidR="002D130C" w:rsidRPr="002D130C" w:rsidRDefault="002D130C" w:rsidP="002D130C">
            <w:pPr>
              <w:rPr>
                <w:lang w:val="en-GB"/>
              </w:rPr>
            </w:pPr>
            <w:r w:rsidRPr="002D130C">
              <w:t>NOT NULL</w:t>
            </w:r>
          </w:p>
        </w:tc>
      </w:tr>
      <w:tr w:rsidR="002D130C" w:rsidRPr="002D130C" w14:paraId="01DC67B3" w14:textId="77777777" w:rsidTr="000A31E1">
        <w:tc>
          <w:tcPr>
            <w:tcW w:w="2405" w:type="dxa"/>
          </w:tcPr>
          <w:p w14:paraId="73DBBCFB" w14:textId="77777777" w:rsidR="002D130C" w:rsidRPr="002D130C" w:rsidRDefault="002D130C" w:rsidP="002D130C">
            <w:pPr>
              <w:jc w:val="both"/>
            </w:pPr>
            <w:proofErr w:type="spellStart"/>
            <w:r w:rsidRPr="002D130C">
              <w:t>AuthorSurname</w:t>
            </w:r>
            <w:proofErr w:type="spellEnd"/>
          </w:p>
        </w:tc>
        <w:tc>
          <w:tcPr>
            <w:tcW w:w="2410" w:type="dxa"/>
          </w:tcPr>
          <w:p w14:paraId="4FEDEE08" w14:textId="77777777" w:rsidR="002D130C" w:rsidRPr="002D130C" w:rsidRDefault="002D130C" w:rsidP="002D130C">
            <w:pPr>
              <w:jc w:val="both"/>
            </w:pPr>
            <w:r w:rsidRPr="002D130C">
              <w:t>TEXT</w:t>
            </w:r>
          </w:p>
        </w:tc>
        <w:tc>
          <w:tcPr>
            <w:tcW w:w="5101" w:type="dxa"/>
          </w:tcPr>
          <w:p w14:paraId="75D184B1" w14:textId="77777777" w:rsidR="002D130C" w:rsidRPr="002D130C" w:rsidRDefault="002D130C" w:rsidP="002D130C"/>
        </w:tc>
      </w:tr>
      <w:tr w:rsidR="002D130C" w:rsidRPr="002D130C" w14:paraId="07006791" w14:textId="77777777" w:rsidTr="000A31E1">
        <w:tc>
          <w:tcPr>
            <w:tcW w:w="2405" w:type="dxa"/>
          </w:tcPr>
          <w:p w14:paraId="7F82F8FE" w14:textId="77777777" w:rsidR="002D130C" w:rsidRPr="002D130C" w:rsidRDefault="002D130C" w:rsidP="002D130C">
            <w:pPr>
              <w:jc w:val="both"/>
              <w:rPr>
                <w:lang w:val="en-GB"/>
              </w:rPr>
            </w:pPr>
            <w:r w:rsidRPr="002D130C">
              <w:t>ISBN</w:t>
            </w:r>
          </w:p>
        </w:tc>
        <w:tc>
          <w:tcPr>
            <w:tcW w:w="2410" w:type="dxa"/>
          </w:tcPr>
          <w:p w14:paraId="5E97269A" w14:textId="77777777" w:rsidR="002D130C" w:rsidRPr="002D130C" w:rsidRDefault="002D130C" w:rsidP="002D130C">
            <w:pPr>
              <w:jc w:val="both"/>
              <w:rPr>
                <w:lang w:val="en-GB"/>
              </w:rPr>
            </w:pPr>
            <w:r w:rsidRPr="002D130C">
              <w:t>TEXT</w:t>
            </w:r>
          </w:p>
        </w:tc>
        <w:tc>
          <w:tcPr>
            <w:tcW w:w="5101" w:type="dxa"/>
          </w:tcPr>
          <w:p w14:paraId="67B0DC4D" w14:textId="77777777" w:rsidR="002D130C" w:rsidRPr="002D130C" w:rsidRDefault="002D130C" w:rsidP="002D130C">
            <w:pPr>
              <w:rPr>
                <w:lang w:val="en-GB"/>
              </w:rPr>
            </w:pPr>
          </w:p>
        </w:tc>
      </w:tr>
      <w:tr w:rsidR="002D130C" w:rsidRPr="002D130C" w14:paraId="0EDCD77C" w14:textId="77777777" w:rsidTr="000A31E1">
        <w:tc>
          <w:tcPr>
            <w:tcW w:w="2405" w:type="dxa"/>
          </w:tcPr>
          <w:p w14:paraId="3591E73D" w14:textId="77777777" w:rsidR="002D130C" w:rsidRPr="002D130C" w:rsidRDefault="002D130C" w:rsidP="002D130C">
            <w:pPr>
              <w:jc w:val="both"/>
              <w:rPr>
                <w:lang w:val="en-GB"/>
              </w:rPr>
            </w:pPr>
            <w:proofErr w:type="spellStart"/>
            <w:r w:rsidRPr="002D130C">
              <w:t>PublishDate</w:t>
            </w:r>
            <w:proofErr w:type="spellEnd"/>
          </w:p>
        </w:tc>
        <w:tc>
          <w:tcPr>
            <w:tcW w:w="2410" w:type="dxa"/>
          </w:tcPr>
          <w:p w14:paraId="3960E687" w14:textId="77777777" w:rsidR="002D130C" w:rsidRPr="002D130C" w:rsidRDefault="002D130C" w:rsidP="002D130C">
            <w:pPr>
              <w:jc w:val="both"/>
              <w:rPr>
                <w:lang w:val="en-GB"/>
              </w:rPr>
            </w:pPr>
            <w:r w:rsidRPr="002D130C">
              <w:t>DATE</w:t>
            </w:r>
          </w:p>
        </w:tc>
        <w:tc>
          <w:tcPr>
            <w:tcW w:w="5101" w:type="dxa"/>
          </w:tcPr>
          <w:p w14:paraId="55789AF0" w14:textId="77777777" w:rsidR="002D130C" w:rsidRPr="002D130C" w:rsidRDefault="002D130C" w:rsidP="002D130C">
            <w:pPr>
              <w:jc w:val="both"/>
              <w:rPr>
                <w:lang w:val="en-GB"/>
              </w:rPr>
            </w:pPr>
          </w:p>
        </w:tc>
      </w:tr>
      <w:tr w:rsidR="002D130C" w:rsidRPr="002D130C" w14:paraId="32ED0426" w14:textId="77777777" w:rsidTr="000A31E1">
        <w:tc>
          <w:tcPr>
            <w:tcW w:w="2405" w:type="dxa"/>
          </w:tcPr>
          <w:p w14:paraId="494371E9" w14:textId="77777777" w:rsidR="002D130C" w:rsidRPr="002D130C" w:rsidRDefault="002D130C" w:rsidP="002D130C">
            <w:pPr>
              <w:jc w:val="both"/>
            </w:pPr>
            <w:proofErr w:type="spellStart"/>
            <w:r w:rsidRPr="002D130C">
              <w:t>AvailabilityStatus</w:t>
            </w:r>
            <w:proofErr w:type="spellEnd"/>
          </w:p>
        </w:tc>
        <w:tc>
          <w:tcPr>
            <w:tcW w:w="2410" w:type="dxa"/>
          </w:tcPr>
          <w:p w14:paraId="3B75C486" w14:textId="77777777" w:rsidR="002D130C" w:rsidRPr="002D130C" w:rsidRDefault="002D130C" w:rsidP="002D130C">
            <w:pPr>
              <w:jc w:val="both"/>
            </w:pPr>
            <w:r w:rsidRPr="002D130C">
              <w:t>TEXT</w:t>
            </w:r>
          </w:p>
        </w:tc>
        <w:tc>
          <w:tcPr>
            <w:tcW w:w="5101" w:type="dxa"/>
          </w:tcPr>
          <w:p w14:paraId="30010A18" w14:textId="77777777" w:rsidR="002D130C" w:rsidRPr="002D130C" w:rsidRDefault="002D130C" w:rsidP="002D130C">
            <w:pPr>
              <w:jc w:val="both"/>
              <w:rPr>
                <w:lang w:val="en-GB"/>
              </w:rPr>
            </w:pPr>
          </w:p>
        </w:tc>
      </w:tr>
      <w:tr w:rsidR="002D130C" w:rsidRPr="002D130C" w14:paraId="2CEF62A3" w14:textId="77777777" w:rsidTr="000A31E1">
        <w:tc>
          <w:tcPr>
            <w:tcW w:w="2405" w:type="dxa"/>
          </w:tcPr>
          <w:p w14:paraId="49C4FFF1" w14:textId="77777777" w:rsidR="002D130C" w:rsidRPr="002D130C" w:rsidRDefault="002D130C" w:rsidP="002D130C">
            <w:pPr>
              <w:jc w:val="both"/>
              <w:rPr>
                <w:lang w:val="en-GB"/>
              </w:rPr>
            </w:pPr>
            <w:r w:rsidRPr="002D130C">
              <w:t>Condition</w:t>
            </w:r>
          </w:p>
        </w:tc>
        <w:tc>
          <w:tcPr>
            <w:tcW w:w="2410" w:type="dxa"/>
          </w:tcPr>
          <w:p w14:paraId="259BAE19" w14:textId="77777777" w:rsidR="002D130C" w:rsidRPr="002D130C" w:rsidRDefault="002D130C" w:rsidP="002D130C">
            <w:pPr>
              <w:jc w:val="both"/>
              <w:rPr>
                <w:lang w:val="en-GB"/>
              </w:rPr>
            </w:pPr>
            <w:r w:rsidRPr="002D130C">
              <w:t>TEXT</w:t>
            </w:r>
          </w:p>
        </w:tc>
        <w:tc>
          <w:tcPr>
            <w:tcW w:w="5101" w:type="dxa"/>
          </w:tcPr>
          <w:p w14:paraId="6072BDFC" w14:textId="77777777" w:rsidR="002D130C" w:rsidRPr="002D130C" w:rsidRDefault="002D130C" w:rsidP="002D130C">
            <w:pPr>
              <w:jc w:val="both"/>
              <w:rPr>
                <w:lang w:val="en-GB"/>
              </w:rPr>
            </w:pPr>
          </w:p>
        </w:tc>
      </w:tr>
    </w:tbl>
    <w:p w14:paraId="76A7C4E1" w14:textId="77777777" w:rsidR="002D130C" w:rsidRPr="002D130C" w:rsidRDefault="002D130C" w:rsidP="002D130C">
      <w:pPr>
        <w:jc w:val="both"/>
        <w:rPr>
          <w:lang w:val="en-GB"/>
        </w:rPr>
      </w:pPr>
    </w:p>
    <w:p w14:paraId="1D38D863" w14:textId="77777777" w:rsidR="002D130C" w:rsidRPr="002D130C" w:rsidRDefault="002D130C" w:rsidP="002D130C">
      <w:pPr>
        <w:jc w:val="both"/>
        <w:rPr>
          <w:b/>
          <w:bCs/>
          <w:lang w:val="en-GB"/>
        </w:rPr>
      </w:pPr>
      <w:r w:rsidRPr="002D130C">
        <w:rPr>
          <w:b/>
          <w:bCs/>
          <w:lang w:val="en-GB"/>
        </w:rPr>
        <w:t>Loans Table</w:t>
      </w:r>
    </w:p>
    <w:tbl>
      <w:tblPr>
        <w:tblStyle w:val="TableGrid"/>
        <w:tblW w:w="0" w:type="auto"/>
        <w:tblLook w:val="04A0" w:firstRow="1" w:lastRow="0" w:firstColumn="1" w:lastColumn="0" w:noHBand="0" w:noVBand="1"/>
      </w:tblPr>
      <w:tblGrid>
        <w:gridCol w:w="2405"/>
        <w:gridCol w:w="2410"/>
        <w:gridCol w:w="5101"/>
      </w:tblGrid>
      <w:tr w:rsidR="002D130C" w:rsidRPr="002D130C" w14:paraId="35F7F28D" w14:textId="77777777" w:rsidTr="000A31E1">
        <w:tc>
          <w:tcPr>
            <w:tcW w:w="2405" w:type="dxa"/>
            <w:shd w:val="clear" w:color="auto" w:fill="F2F2F2" w:themeFill="background1" w:themeFillShade="F2"/>
          </w:tcPr>
          <w:p w14:paraId="28D21021" w14:textId="77777777" w:rsidR="002D130C" w:rsidRPr="002D130C" w:rsidRDefault="002D130C" w:rsidP="002D130C">
            <w:pPr>
              <w:jc w:val="both"/>
              <w:rPr>
                <w:b/>
                <w:bCs/>
                <w:lang w:val="en-GB"/>
              </w:rPr>
            </w:pPr>
            <w:r w:rsidRPr="002D130C">
              <w:rPr>
                <w:b/>
                <w:bCs/>
              </w:rPr>
              <w:t>Attribute</w:t>
            </w:r>
          </w:p>
        </w:tc>
        <w:tc>
          <w:tcPr>
            <w:tcW w:w="2410" w:type="dxa"/>
            <w:shd w:val="clear" w:color="auto" w:fill="F2F2F2" w:themeFill="background1" w:themeFillShade="F2"/>
          </w:tcPr>
          <w:p w14:paraId="1DC18461" w14:textId="77777777" w:rsidR="002D130C" w:rsidRPr="002D130C" w:rsidRDefault="002D130C" w:rsidP="002D130C">
            <w:pPr>
              <w:jc w:val="both"/>
              <w:rPr>
                <w:b/>
                <w:bCs/>
                <w:lang w:val="en-GB"/>
              </w:rPr>
            </w:pPr>
            <w:r w:rsidRPr="002D130C">
              <w:rPr>
                <w:b/>
                <w:bCs/>
              </w:rPr>
              <w:t>Data Type</w:t>
            </w:r>
          </w:p>
        </w:tc>
        <w:tc>
          <w:tcPr>
            <w:tcW w:w="5101" w:type="dxa"/>
            <w:shd w:val="clear" w:color="auto" w:fill="F2F2F2" w:themeFill="background1" w:themeFillShade="F2"/>
          </w:tcPr>
          <w:p w14:paraId="24002E2B" w14:textId="77777777" w:rsidR="002D130C" w:rsidRPr="002D130C" w:rsidRDefault="002D130C" w:rsidP="002D130C">
            <w:pPr>
              <w:jc w:val="both"/>
              <w:rPr>
                <w:b/>
                <w:bCs/>
                <w:lang w:val="en-GB"/>
              </w:rPr>
            </w:pPr>
            <w:r w:rsidRPr="002D130C">
              <w:rPr>
                <w:b/>
                <w:bCs/>
              </w:rPr>
              <w:t>Notes</w:t>
            </w:r>
          </w:p>
        </w:tc>
      </w:tr>
      <w:tr w:rsidR="002D130C" w:rsidRPr="002D130C" w14:paraId="4B1C8FAE" w14:textId="77777777" w:rsidTr="000A31E1">
        <w:tc>
          <w:tcPr>
            <w:tcW w:w="2405" w:type="dxa"/>
          </w:tcPr>
          <w:p w14:paraId="0420D747" w14:textId="77777777" w:rsidR="002D130C" w:rsidRPr="002D130C" w:rsidRDefault="002D130C" w:rsidP="002D130C">
            <w:pPr>
              <w:jc w:val="both"/>
              <w:rPr>
                <w:lang w:val="en-GB"/>
              </w:rPr>
            </w:pPr>
            <w:proofErr w:type="spellStart"/>
            <w:r w:rsidRPr="002D130C">
              <w:t>LoanID</w:t>
            </w:r>
            <w:proofErr w:type="spellEnd"/>
          </w:p>
        </w:tc>
        <w:tc>
          <w:tcPr>
            <w:tcW w:w="2410" w:type="dxa"/>
          </w:tcPr>
          <w:p w14:paraId="7AEF8047" w14:textId="77777777" w:rsidR="002D130C" w:rsidRPr="002D130C" w:rsidRDefault="002D130C" w:rsidP="002D130C">
            <w:pPr>
              <w:jc w:val="both"/>
              <w:rPr>
                <w:lang w:val="en-GB"/>
              </w:rPr>
            </w:pPr>
            <w:r w:rsidRPr="002D130C">
              <w:t>INTEGER</w:t>
            </w:r>
          </w:p>
        </w:tc>
        <w:tc>
          <w:tcPr>
            <w:tcW w:w="5101" w:type="dxa"/>
          </w:tcPr>
          <w:p w14:paraId="51191A8E" w14:textId="77777777" w:rsidR="002D130C" w:rsidRPr="002D130C" w:rsidRDefault="002D130C" w:rsidP="002D130C">
            <w:pPr>
              <w:jc w:val="both"/>
              <w:rPr>
                <w:lang w:val="en-GB"/>
              </w:rPr>
            </w:pPr>
            <w:r w:rsidRPr="002D130C">
              <w:t>PRIMARY KEY, AUTOINCREMENT</w:t>
            </w:r>
          </w:p>
        </w:tc>
      </w:tr>
      <w:tr w:rsidR="002D130C" w:rsidRPr="002D130C" w14:paraId="02AF7564" w14:textId="77777777" w:rsidTr="000A31E1">
        <w:tc>
          <w:tcPr>
            <w:tcW w:w="2405" w:type="dxa"/>
          </w:tcPr>
          <w:p w14:paraId="21C0D4BD" w14:textId="77777777" w:rsidR="002D130C" w:rsidRPr="002D130C" w:rsidRDefault="002D130C" w:rsidP="002D130C">
            <w:pPr>
              <w:jc w:val="both"/>
              <w:rPr>
                <w:lang w:val="en-GB"/>
              </w:rPr>
            </w:pPr>
            <w:proofErr w:type="spellStart"/>
            <w:r w:rsidRPr="002D130C">
              <w:t>MemberID</w:t>
            </w:r>
            <w:proofErr w:type="spellEnd"/>
          </w:p>
        </w:tc>
        <w:tc>
          <w:tcPr>
            <w:tcW w:w="2410" w:type="dxa"/>
          </w:tcPr>
          <w:p w14:paraId="7DAE17EB" w14:textId="77777777" w:rsidR="002D130C" w:rsidRPr="002D130C" w:rsidRDefault="002D130C" w:rsidP="002D130C">
            <w:pPr>
              <w:jc w:val="both"/>
              <w:rPr>
                <w:lang w:val="en-GB"/>
              </w:rPr>
            </w:pPr>
            <w:r w:rsidRPr="002D130C">
              <w:t>INTEGER</w:t>
            </w:r>
          </w:p>
        </w:tc>
        <w:tc>
          <w:tcPr>
            <w:tcW w:w="5101" w:type="dxa"/>
          </w:tcPr>
          <w:p w14:paraId="1AD89A98" w14:textId="77777777" w:rsidR="002D130C" w:rsidRPr="002D130C" w:rsidRDefault="002D130C" w:rsidP="002D130C">
            <w:pPr>
              <w:jc w:val="both"/>
              <w:rPr>
                <w:lang w:val="en-GB"/>
              </w:rPr>
            </w:pPr>
            <w:r w:rsidRPr="002D130C">
              <w:t xml:space="preserve">FOREIGN KEY REFERENCES </w:t>
            </w:r>
            <w:proofErr w:type="gramStart"/>
            <w:r w:rsidRPr="002D130C">
              <w:t>Members(</w:t>
            </w:r>
            <w:proofErr w:type="spellStart"/>
            <w:proofErr w:type="gramEnd"/>
            <w:r w:rsidRPr="002D130C">
              <w:t>MemberID</w:t>
            </w:r>
            <w:proofErr w:type="spellEnd"/>
            <w:r w:rsidRPr="002D130C">
              <w:t>)</w:t>
            </w:r>
          </w:p>
        </w:tc>
      </w:tr>
      <w:tr w:rsidR="002D130C" w:rsidRPr="002D130C" w14:paraId="09DBB932" w14:textId="77777777" w:rsidTr="000A31E1">
        <w:tc>
          <w:tcPr>
            <w:tcW w:w="2405" w:type="dxa"/>
          </w:tcPr>
          <w:p w14:paraId="20372B56" w14:textId="77777777" w:rsidR="002D130C" w:rsidRPr="002D130C" w:rsidRDefault="002D130C" w:rsidP="002D130C">
            <w:pPr>
              <w:jc w:val="both"/>
              <w:rPr>
                <w:lang w:val="en-GB"/>
              </w:rPr>
            </w:pPr>
            <w:proofErr w:type="spellStart"/>
            <w:r w:rsidRPr="002D130C">
              <w:t>BookID</w:t>
            </w:r>
            <w:proofErr w:type="spellEnd"/>
          </w:p>
        </w:tc>
        <w:tc>
          <w:tcPr>
            <w:tcW w:w="2410" w:type="dxa"/>
          </w:tcPr>
          <w:p w14:paraId="7F8649F3" w14:textId="77777777" w:rsidR="002D130C" w:rsidRPr="002D130C" w:rsidRDefault="002D130C" w:rsidP="002D130C">
            <w:pPr>
              <w:jc w:val="both"/>
              <w:rPr>
                <w:lang w:val="en-GB"/>
              </w:rPr>
            </w:pPr>
            <w:r w:rsidRPr="002D130C">
              <w:t>INTEGER</w:t>
            </w:r>
          </w:p>
        </w:tc>
        <w:tc>
          <w:tcPr>
            <w:tcW w:w="5101" w:type="dxa"/>
          </w:tcPr>
          <w:p w14:paraId="5DCFD999" w14:textId="77777777" w:rsidR="002D130C" w:rsidRPr="002D130C" w:rsidRDefault="002D130C" w:rsidP="002D130C">
            <w:pPr>
              <w:jc w:val="both"/>
              <w:rPr>
                <w:lang w:val="en-GB"/>
              </w:rPr>
            </w:pPr>
            <w:r w:rsidRPr="002D130C">
              <w:t xml:space="preserve">FOREIGN KEY REFERENCES </w:t>
            </w:r>
            <w:proofErr w:type="gramStart"/>
            <w:r w:rsidRPr="002D130C">
              <w:t>Books(</w:t>
            </w:r>
            <w:proofErr w:type="spellStart"/>
            <w:proofErr w:type="gramEnd"/>
            <w:r w:rsidRPr="002D130C">
              <w:t>BookID</w:t>
            </w:r>
            <w:proofErr w:type="spellEnd"/>
            <w:r w:rsidRPr="002D130C">
              <w:t>)</w:t>
            </w:r>
          </w:p>
        </w:tc>
      </w:tr>
      <w:tr w:rsidR="002D130C" w:rsidRPr="002D130C" w14:paraId="5D518490" w14:textId="77777777" w:rsidTr="000A31E1">
        <w:tc>
          <w:tcPr>
            <w:tcW w:w="2405" w:type="dxa"/>
          </w:tcPr>
          <w:p w14:paraId="4D5C7B3F" w14:textId="77777777" w:rsidR="002D130C" w:rsidRPr="002D130C" w:rsidRDefault="002D130C" w:rsidP="002D130C">
            <w:pPr>
              <w:jc w:val="both"/>
              <w:rPr>
                <w:lang w:val="en-GB"/>
              </w:rPr>
            </w:pPr>
            <w:proofErr w:type="spellStart"/>
            <w:r w:rsidRPr="002D130C">
              <w:t>LoanDate</w:t>
            </w:r>
            <w:proofErr w:type="spellEnd"/>
          </w:p>
        </w:tc>
        <w:tc>
          <w:tcPr>
            <w:tcW w:w="2410" w:type="dxa"/>
          </w:tcPr>
          <w:p w14:paraId="6FF0EFAF" w14:textId="77777777" w:rsidR="002D130C" w:rsidRPr="002D130C" w:rsidRDefault="002D130C" w:rsidP="002D130C">
            <w:pPr>
              <w:jc w:val="both"/>
              <w:rPr>
                <w:lang w:val="en-GB"/>
              </w:rPr>
            </w:pPr>
            <w:r w:rsidRPr="002D130C">
              <w:t>DATE</w:t>
            </w:r>
          </w:p>
        </w:tc>
        <w:tc>
          <w:tcPr>
            <w:tcW w:w="5101" w:type="dxa"/>
          </w:tcPr>
          <w:p w14:paraId="0927F793" w14:textId="77777777" w:rsidR="002D130C" w:rsidRPr="002D130C" w:rsidRDefault="002D130C" w:rsidP="002D130C">
            <w:pPr>
              <w:jc w:val="both"/>
              <w:rPr>
                <w:lang w:val="en-GB"/>
              </w:rPr>
            </w:pPr>
            <w:r w:rsidRPr="002D130C">
              <w:t>NOT NULL, DEFAULT CURRENT_DATE</w:t>
            </w:r>
          </w:p>
        </w:tc>
      </w:tr>
      <w:tr w:rsidR="002D130C" w:rsidRPr="002D130C" w14:paraId="6E07F6B6" w14:textId="77777777" w:rsidTr="000A31E1">
        <w:tc>
          <w:tcPr>
            <w:tcW w:w="2405" w:type="dxa"/>
          </w:tcPr>
          <w:p w14:paraId="1B577111" w14:textId="77777777" w:rsidR="002D130C" w:rsidRPr="002D130C" w:rsidRDefault="002D130C" w:rsidP="002D130C">
            <w:pPr>
              <w:jc w:val="both"/>
              <w:rPr>
                <w:lang w:val="en-GB"/>
              </w:rPr>
            </w:pPr>
            <w:proofErr w:type="spellStart"/>
            <w:r w:rsidRPr="002D130C">
              <w:rPr>
                <w:lang w:val="en-GB"/>
              </w:rPr>
              <w:t>ReturnDate</w:t>
            </w:r>
            <w:proofErr w:type="spellEnd"/>
          </w:p>
        </w:tc>
        <w:tc>
          <w:tcPr>
            <w:tcW w:w="2410" w:type="dxa"/>
          </w:tcPr>
          <w:p w14:paraId="04994A1C" w14:textId="77777777" w:rsidR="002D130C" w:rsidRPr="002D130C" w:rsidRDefault="002D130C" w:rsidP="002D130C">
            <w:pPr>
              <w:jc w:val="both"/>
              <w:rPr>
                <w:lang w:val="en-GB"/>
              </w:rPr>
            </w:pPr>
            <w:r w:rsidRPr="002D130C">
              <w:t>DATE</w:t>
            </w:r>
          </w:p>
        </w:tc>
        <w:tc>
          <w:tcPr>
            <w:tcW w:w="5101" w:type="dxa"/>
          </w:tcPr>
          <w:p w14:paraId="07BCB8BE" w14:textId="77777777" w:rsidR="002D130C" w:rsidRPr="002D130C" w:rsidRDefault="002D130C" w:rsidP="002D130C">
            <w:pPr>
              <w:jc w:val="both"/>
              <w:rPr>
                <w:lang w:val="en-GB"/>
              </w:rPr>
            </w:pPr>
            <w:r w:rsidRPr="002D130C">
              <w:t>NOT NULL</w:t>
            </w:r>
          </w:p>
        </w:tc>
      </w:tr>
    </w:tbl>
    <w:p w14:paraId="42908BF8" w14:textId="77777777" w:rsidR="002D130C" w:rsidRPr="002D130C" w:rsidRDefault="002D130C" w:rsidP="002D130C">
      <w:pPr>
        <w:jc w:val="both"/>
        <w:rPr>
          <w:lang w:val="en-GB"/>
        </w:rPr>
      </w:pPr>
    </w:p>
    <w:p w14:paraId="3E5679A4" w14:textId="77777777" w:rsidR="002D130C" w:rsidRPr="002D130C" w:rsidRDefault="002D130C" w:rsidP="002D130C">
      <w:pPr>
        <w:jc w:val="both"/>
        <w:rPr>
          <w:b/>
          <w:bCs/>
          <w:lang w:val="en-GB"/>
        </w:rPr>
      </w:pPr>
      <w:r w:rsidRPr="002D130C">
        <w:rPr>
          <w:b/>
          <w:bCs/>
          <w:lang w:val="en-GB"/>
        </w:rPr>
        <w:t>Fines Table</w:t>
      </w:r>
    </w:p>
    <w:tbl>
      <w:tblPr>
        <w:tblStyle w:val="TableGrid"/>
        <w:tblW w:w="0" w:type="auto"/>
        <w:tblLook w:val="04A0" w:firstRow="1" w:lastRow="0" w:firstColumn="1" w:lastColumn="0" w:noHBand="0" w:noVBand="1"/>
      </w:tblPr>
      <w:tblGrid>
        <w:gridCol w:w="2405"/>
        <w:gridCol w:w="2410"/>
        <w:gridCol w:w="5101"/>
      </w:tblGrid>
      <w:tr w:rsidR="002D130C" w:rsidRPr="002D130C" w14:paraId="5B1B0B10" w14:textId="77777777" w:rsidTr="000A31E1">
        <w:tc>
          <w:tcPr>
            <w:tcW w:w="2405" w:type="dxa"/>
            <w:shd w:val="clear" w:color="auto" w:fill="F2F2F2" w:themeFill="background1" w:themeFillShade="F2"/>
          </w:tcPr>
          <w:p w14:paraId="16856C89" w14:textId="77777777" w:rsidR="002D130C" w:rsidRPr="002D130C" w:rsidRDefault="002D130C" w:rsidP="002D130C">
            <w:pPr>
              <w:jc w:val="both"/>
              <w:rPr>
                <w:b/>
                <w:bCs/>
                <w:lang w:val="en-GB"/>
              </w:rPr>
            </w:pPr>
            <w:r w:rsidRPr="002D130C">
              <w:rPr>
                <w:b/>
                <w:bCs/>
              </w:rPr>
              <w:t>Attribute</w:t>
            </w:r>
          </w:p>
        </w:tc>
        <w:tc>
          <w:tcPr>
            <w:tcW w:w="2410" w:type="dxa"/>
            <w:shd w:val="clear" w:color="auto" w:fill="F2F2F2" w:themeFill="background1" w:themeFillShade="F2"/>
          </w:tcPr>
          <w:p w14:paraId="17A18316" w14:textId="77777777" w:rsidR="002D130C" w:rsidRPr="002D130C" w:rsidRDefault="002D130C" w:rsidP="002D130C">
            <w:pPr>
              <w:jc w:val="both"/>
              <w:rPr>
                <w:b/>
                <w:bCs/>
                <w:lang w:val="en-GB"/>
              </w:rPr>
            </w:pPr>
            <w:r w:rsidRPr="002D130C">
              <w:rPr>
                <w:b/>
                <w:bCs/>
              </w:rPr>
              <w:t>Data Type</w:t>
            </w:r>
          </w:p>
        </w:tc>
        <w:tc>
          <w:tcPr>
            <w:tcW w:w="5101" w:type="dxa"/>
            <w:shd w:val="clear" w:color="auto" w:fill="F2F2F2" w:themeFill="background1" w:themeFillShade="F2"/>
          </w:tcPr>
          <w:p w14:paraId="2A2EA920" w14:textId="77777777" w:rsidR="002D130C" w:rsidRPr="002D130C" w:rsidRDefault="002D130C" w:rsidP="002D130C">
            <w:pPr>
              <w:jc w:val="both"/>
              <w:rPr>
                <w:b/>
                <w:bCs/>
                <w:lang w:val="en-GB"/>
              </w:rPr>
            </w:pPr>
            <w:r w:rsidRPr="002D130C">
              <w:rPr>
                <w:b/>
                <w:bCs/>
              </w:rPr>
              <w:t>Notes</w:t>
            </w:r>
          </w:p>
        </w:tc>
      </w:tr>
      <w:tr w:rsidR="002D130C" w:rsidRPr="002D130C" w14:paraId="4A0475CD" w14:textId="77777777" w:rsidTr="000A31E1">
        <w:tc>
          <w:tcPr>
            <w:tcW w:w="2405" w:type="dxa"/>
          </w:tcPr>
          <w:p w14:paraId="378447DE" w14:textId="77777777" w:rsidR="002D130C" w:rsidRPr="002D130C" w:rsidRDefault="002D130C" w:rsidP="002D130C">
            <w:pPr>
              <w:jc w:val="both"/>
              <w:rPr>
                <w:lang w:val="en-GB"/>
              </w:rPr>
            </w:pPr>
            <w:proofErr w:type="spellStart"/>
            <w:r w:rsidRPr="002D130C">
              <w:t>FineID</w:t>
            </w:r>
            <w:proofErr w:type="spellEnd"/>
          </w:p>
        </w:tc>
        <w:tc>
          <w:tcPr>
            <w:tcW w:w="2410" w:type="dxa"/>
          </w:tcPr>
          <w:p w14:paraId="68C5EE6E" w14:textId="77777777" w:rsidR="002D130C" w:rsidRPr="002D130C" w:rsidRDefault="002D130C" w:rsidP="002D130C">
            <w:pPr>
              <w:jc w:val="both"/>
              <w:rPr>
                <w:lang w:val="en-GB"/>
              </w:rPr>
            </w:pPr>
            <w:r w:rsidRPr="002D130C">
              <w:t>INTEGER</w:t>
            </w:r>
          </w:p>
        </w:tc>
        <w:tc>
          <w:tcPr>
            <w:tcW w:w="5101" w:type="dxa"/>
          </w:tcPr>
          <w:p w14:paraId="0C58E98D" w14:textId="77777777" w:rsidR="002D130C" w:rsidRPr="002D130C" w:rsidRDefault="002D130C" w:rsidP="002D130C">
            <w:pPr>
              <w:jc w:val="both"/>
              <w:rPr>
                <w:lang w:val="en-GB"/>
              </w:rPr>
            </w:pPr>
            <w:r w:rsidRPr="002D130C">
              <w:t>PRIMARY KEY, AUTOINCREMENT</w:t>
            </w:r>
          </w:p>
        </w:tc>
      </w:tr>
      <w:tr w:rsidR="002D130C" w:rsidRPr="002D130C" w14:paraId="5A26EFA5" w14:textId="77777777" w:rsidTr="000A31E1">
        <w:tc>
          <w:tcPr>
            <w:tcW w:w="2405" w:type="dxa"/>
          </w:tcPr>
          <w:p w14:paraId="2828206D" w14:textId="77777777" w:rsidR="002D130C" w:rsidRPr="002D130C" w:rsidRDefault="002D130C" w:rsidP="002D130C">
            <w:pPr>
              <w:jc w:val="both"/>
              <w:rPr>
                <w:lang w:val="en-GB"/>
              </w:rPr>
            </w:pPr>
            <w:proofErr w:type="spellStart"/>
            <w:r w:rsidRPr="002D130C">
              <w:t>MemberID</w:t>
            </w:r>
            <w:proofErr w:type="spellEnd"/>
          </w:p>
        </w:tc>
        <w:tc>
          <w:tcPr>
            <w:tcW w:w="2410" w:type="dxa"/>
          </w:tcPr>
          <w:p w14:paraId="2670BF1B" w14:textId="77777777" w:rsidR="002D130C" w:rsidRPr="002D130C" w:rsidRDefault="002D130C" w:rsidP="002D130C">
            <w:pPr>
              <w:jc w:val="both"/>
              <w:rPr>
                <w:lang w:val="en-GB"/>
              </w:rPr>
            </w:pPr>
            <w:r w:rsidRPr="002D130C">
              <w:t>INTEGER</w:t>
            </w:r>
          </w:p>
        </w:tc>
        <w:tc>
          <w:tcPr>
            <w:tcW w:w="5101" w:type="dxa"/>
          </w:tcPr>
          <w:p w14:paraId="4E60298D" w14:textId="77777777" w:rsidR="002D130C" w:rsidRPr="002D130C" w:rsidRDefault="002D130C" w:rsidP="002D130C">
            <w:pPr>
              <w:jc w:val="both"/>
              <w:rPr>
                <w:lang w:val="en-GB"/>
              </w:rPr>
            </w:pPr>
            <w:r w:rsidRPr="002D130C">
              <w:t xml:space="preserve">FOREIGN KEY REFERENCES </w:t>
            </w:r>
            <w:proofErr w:type="gramStart"/>
            <w:r w:rsidRPr="002D130C">
              <w:t>Members(</w:t>
            </w:r>
            <w:proofErr w:type="spellStart"/>
            <w:proofErr w:type="gramEnd"/>
            <w:r w:rsidRPr="002D130C">
              <w:t>MemberID</w:t>
            </w:r>
            <w:proofErr w:type="spellEnd"/>
            <w:r w:rsidRPr="002D130C">
              <w:t>)</w:t>
            </w:r>
          </w:p>
        </w:tc>
      </w:tr>
      <w:tr w:rsidR="002D130C" w:rsidRPr="002D130C" w14:paraId="4AE6A883" w14:textId="77777777" w:rsidTr="000A31E1">
        <w:tc>
          <w:tcPr>
            <w:tcW w:w="2405" w:type="dxa"/>
          </w:tcPr>
          <w:p w14:paraId="22C47C96" w14:textId="77777777" w:rsidR="002D130C" w:rsidRPr="002D130C" w:rsidRDefault="002D130C" w:rsidP="002D130C">
            <w:pPr>
              <w:jc w:val="both"/>
              <w:rPr>
                <w:lang w:val="en-GB"/>
              </w:rPr>
            </w:pPr>
            <w:r w:rsidRPr="002D130C">
              <w:t>Amount</w:t>
            </w:r>
          </w:p>
        </w:tc>
        <w:tc>
          <w:tcPr>
            <w:tcW w:w="2410" w:type="dxa"/>
          </w:tcPr>
          <w:p w14:paraId="66EC52B1" w14:textId="77777777" w:rsidR="002D130C" w:rsidRPr="002D130C" w:rsidRDefault="002D130C" w:rsidP="002D130C">
            <w:pPr>
              <w:jc w:val="both"/>
              <w:rPr>
                <w:lang w:val="en-GB"/>
              </w:rPr>
            </w:pPr>
            <w:r w:rsidRPr="002D130C">
              <w:t>REAL</w:t>
            </w:r>
          </w:p>
        </w:tc>
        <w:tc>
          <w:tcPr>
            <w:tcW w:w="5101" w:type="dxa"/>
          </w:tcPr>
          <w:p w14:paraId="132D4617" w14:textId="77777777" w:rsidR="002D130C" w:rsidRPr="002D130C" w:rsidRDefault="002D130C" w:rsidP="002D130C">
            <w:pPr>
              <w:jc w:val="both"/>
              <w:rPr>
                <w:lang w:val="en-GB"/>
              </w:rPr>
            </w:pPr>
          </w:p>
        </w:tc>
      </w:tr>
      <w:tr w:rsidR="002D130C" w:rsidRPr="002D130C" w14:paraId="0E95E470" w14:textId="77777777" w:rsidTr="000A31E1">
        <w:tc>
          <w:tcPr>
            <w:tcW w:w="2405" w:type="dxa"/>
          </w:tcPr>
          <w:p w14:paraId="0DDB805C" w14:textId="77777777" w:rsidR="002D130C" w:rsidRPr="002D130C" w:rsidRDefault="002D130C" w:rsidP="002D130C">
            <w:pPr>
              <w:jc w:val="both"/>
              <w:rPr>
                <w:lang w:val="en-GB"/>
              </w:rPr>
            </w:pPr>
            <w:r w:rsidRPr="002D130C">
              <w:t>Reason</w:t>
            </w:r>
          </w:p>
        </w:tc>
        <w:tc>
          <w:tcPr>
            <w:tcW w:w="2410" w:type="dxa"/>
          </w:tcPr>
          <w:p w14:paraId="38D809F0" w14:textId="77777777" w:rsidR="002D130C" w:rsidRPr="002D130C" w:rsidRDefault="002D130C" w:rsidP="002D130C">
            <w:pPr>
              <w:jc w:val="both"/>
              <w:rPr>
                <w:lang w:val="en-GB"/>
              </w:rPr>
            </w:pPr>
            <w:r w:rsidRPr="002D130C">
              <w:t>TEXT</w:t>
            </w:r>
          </w:p>
        </w:tc>
        <w:tc>
          <w:tcPr>
            <w:tcW w:w="5101" w:type="dxa"/>
          </w:tcPr>
          <w:p w14:paraId="5301FEB9" w14:textId="77777777" w:rsidR="002D130C" w:rsidRPr="002D130C" w:rsidRDefault="002D130C" w:rsidP="002D130C">
            <w:pPr>
              <w:jc w:val="both"/>
              <w:rPr>
                <w:lang w:val="en-GB"/>
              </w:rPr>
            </w:pPr>
          </w:p>
        </w:tc>
      </w:tr>
      <w:tr w:rsidR="002D130C" w:rsidRPr="002D130C" w14:paraId="09FE3596" w14:textId="77777777" w:rsidTr="000A31E1">
        <w:tc>
          <w:tcPr>
            <w:tcW w:w="2405" w:type="dxa"/>
          </w:tcPr>
          <w:p w14:paraId="27695F60" w14:textId="77777777" w:rsidR="002D130C" w:rsidRPr="002D130C" w:rsidRDefault="002D130C" w:rsidP="002D130C">
            <w:pPr>
              <w:jc w:val="both"/>
              <w:rPr>
                <w:lang w:val="en-GB"/>
              </w:rPr>
            </w:pPr>
            <w:proofErr w:type="spellStart"/>
            <w:r w:rsidRPr="002D130C">
              <w:t>DateIssued</w:t>
            </w:r>
            <w:proofErr w:type="spellEnd"/>
          </w:p>
        </w:tc>
        <w:tc>
          <w:tcPr>
            <w:tcW w:w="2410" w:type="dxa"/>
          </w:tcPr>
          <w:p w14:paraId="107CB2AE" w14:textId="77777777" w:rsidR="002D130C" w:rsidRPr="002D130C" w:rsidRDefault="002D130C" w:rsidP="002D130C">
            <w:pPr>
              <w:jc w:val="both"/>
              <w:rPr>
                <w:lang w:val="en-GB"/>
              </w:rPr>
            </w:pPr>
            <w:r w:rsidRPr="002D130C">
              <w:t>DATE</w:t>
            </w:r>
          </w:p>
        </w:tc>
        <w:tc>
          <w:tcPr>
            <w:tcW w:w="5101" w:type="dxa"/>
          </w:tcPr>
          <w:p w14:paraId="1ADF77A8" w14:textId="77777777" w:rsidR="002D130C" w:rsidRPr="002D130C" w:rsidRDefault="002D130C" w:rsidP="002D130C">
            <w:pPr>
              <w:jc w:val="both"/>
              <w:rPr>
                <w:lang w:val="en-GB"/>
              </w:rPr>
            </w:pPr>
            <w:r w:rsidRPr="002D130C">
              <w:t>DEFAULT CURRENT_DATE</w:t>
            </w:r>
          </w:p>
        </w:tc>
      </w:tr>
      <w:tr w:rsidR="002D130C" w:rsidRPr="002D130C" w14:paraId="69C1B61C" w14:textId="77777777" w:rsidTr="000A31E1">
        <w:tc>
          <w:tcPr>
            <w:tcW w:w="2405" w:type="dxa"/>
          </w:tcPr>
          <w:p w14:paraId="785A6EE4" w14:textId="77777777" w:rsidR="002D130C" w:rsidRPr="002D130C" w:rsidRDefault="002D130C" w:rsidP="002D130C">
            <w:pPr>
              <w:jc w:val="both"/>
              <w:rPr>
                <w:lang w:val="en-GB"/>
              </w:rPr>
            </w:pPr>
            <w:proofErr w:type="spellStart"/>
            <w:r w:rsidRPr="002D130C">
              <w:t>DatePaid</w:t>
            </w:r>
            <w:proofErr w:type="spellEnd"/>
          </w:p>
        </w:tc>
        <w:tc>
          <w:tcPr>
            <w:tcW w:w="2410" w:type="dxa"/>
          </w:tcPr>
          <w:p w14:paraId="405D11E5" w14:textId="77777777" w:rsidR="002D130C" w:rsidRPr="002D130C" w:rsidRDefault="002D130C" w:rsidP="002D130C">
            <w:pPr>
              <w:jc w:val="both"/>
              <w:rPr>
                <w:lang w:val="en-GB"/>
              </w:rPr>
            </w:pPr>
            <w:r w:rsidRPr="002D130C">
              <w:t>DATE</w:t>
            </w:r>
          </w:p>
        </w:tc>
        <w:tc>
          <w:tcPr>
            <w:tcW w:w="5101" w:type="dxa"/>
          </w:tcPr>
          <w:p w14:paraId="4D845BC7" w14:textId="77777777" w:rsidR="002D130C" w:rsidRPr="002D130C" w:rsidRDefault="002D130C" w:rsidP="002D130C">
            <w:pPr>
              <w:jc w:val="both"/>
              <w:rPr>
                <w:lang w:val="en-GB"/>
              </w:rPr>
            </w:pPr>
          </w:p>
        </w:tc>
      </w:tr>
    </w:tbl>
    <w:p w14:paraId="477441B0" w14:textId="77777777" w:rsidR="002D130C" w:rsidRPr="002D130C" w:rsidRDefault="002D130C" w:rsidP="002D130C">
      <w:pPr>
        <w:jc w:val="both"/>
        <w:rPr>
          <w:lang w:val="en-GB"/>
        </w:rPr>
      </w:pPr>
    </w:p>
    <w:p w14:paraId="5208DDE5" w14:textId="77777777" w:rsidR="002D130C" w:rsidRPr="002D130C" w:rsidRDefault="002D130C" w:rsidP="002D130C">
      <w:pPr>
        <w:jc w:val="both"/>
        <w:rPr>
          <w:lang w:val="en-GB"/>
        </w:rPr>
      </w:pPr>
      <w:r w:rsidRPr="002D130C">
        <w:rPr>
          <w:noProof/>
          <w:lang w:val="en-GB"/>
        </w:rPr>
        <w:lastRenderedPageBreak/>
        <w:drawing>
          <wp:inline distT="0" distB="0" distL="0" distR="0" wp14:anchorId="153AC299" wp14:editId="0A48221B">
            <wp:extent cx="5658670" cy="6859270"/>
            <wp:effectExtent l="0" t="0" r="0" b="0"/>
            <wp:docPr id="2001681373"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81373" name="Picture 1" descr="A diagram of a document&#10;&#10;Description automatically generated"/>
                    <pic:cNvPicPr/>
                  </pic:nvPicPr>
                  <pic:blipFill>
                    <a:blip r:embed="rId20"/>
                    <a:stretch>
                      <a:fillRect/>
                    </a:stretch>
                  </pic:blipFill>
                  <pic:spPr>
                    <a:xfrm>
                      <a:off x="0" y="0"/>
                      <a:ext cx="5662290" cy="6863658"/>
                    </a:xfrm>
                    <a:prstGeom prst="rect">
                      <a:avLst/>
                    </a:prstGeom>
                  </pic:spPr>
                </pic:pic>
              </a:graphicData>
            </a:graphic>
          </wp:inline>
        </w:drawing>
      </w:r>
      <w:r w:rsidRPr="002D130C">
        <w:rPr>
          <w:lang w:val="en-GB"/>
        </w:rPr>
        <w:br w:type="page"/>
      </w:r>
    </w:p>
    <w:p w14:paraId="393575AE" w14:textId="77777777" w:rsidR="002D130C" w:rsidRPr="002D130C" w:rsidRDefault="002D130C" w:rsidP="002D130C">
      <w:pPr>
        <w:pBdr>
          <w:bottom w:val="single" w:sz="4" w:space="1" w:color="9BBB59" w:themeColor="accent3"/>
        </w:pBdr>
        <w:spacing w:before="35"/>
        <w:ind w:left="360" w:right="348" w:hanging="360"/>
        <w:outlineLvl w:val="0"/>
        <w:rPr>
          <w:rFonts w:ascii="Calibri Light" w:eastAsia="Calibri Light" w:hAnsi="Calibri Light" w:cs="Calibri Light"/>
          <w:b/>
          <w:color w:val="000000" w:themeColor="text1"/>
          <w:sz w:val="32"/>
          <w:szCs w:val="32"/>
          <w:lang w:val="en-GB"/>
        </w:rPr>
      </w:pPr>
      <w:r w:rsidRPr="002D130C">
        <w:rPr>
          <w:rFonts w:ascii="Calibri Light" w:eastAsia="Calibri Light" w:hAnsi="Calibri Light" w:cs="Calibri Light"/>
          <w:b/>
          <w:color w:val="000000" w:themeColor="text1"/>
          <w:sz w:val="32"/>
          <w:szCs w:val="32"/>
          <w:lang w:val="en-GB"/>
        </w:rPr>
        <w:lastRenderedPageBreak/>
        <w:t>Appendix D – List of Implemented and Pending Features</w:t>
      </w:r>
    </w:p>
    <w:p w14:paraId="52F065BB" w14:textId="77777777" w:rsidR="002D130C" w:rsidRPr="002D130C" w:rsidRDefault="002D130C" w:rsidP="002D130C">
      <w:pPr>
        <w:jc w:val="both"/>
        <w:rPr>
          <w:lang w:val="en-GB"/>
        </w:rPr>
      </w:pPr>
    </w:p>
    <w:p w14:paraId="6B7BA8BF" w14:textId="77777777" w:rsidR="002D130C" w:rsidRPr="002D130C" w:rsidRDefault="002D130C" w:rsidP="002D130C">
      <w:pPr>
        <w:jc w:val="both"/>
        <w:rPr>
          <w:lang w:val="en-GB"/>
        </w:rPr>
      </w:pPr>
      <w:r w:rsidRPr="002D130C">
        <w:rPr>
          <w:lang w:val="en-GB"/>
        </w:rPr>
        <w:t xml:space="preserve">Based on the </w:t>
      </w:r>
      <w:proofErr w:type="gramStart"/>
      <w:r w:rsidRPr="002D130C">
        <w:rPr>
          <w:lang w:val="en-GB"/>
        </w:rPr>
        <w:t>current status</w:t>
      </w:r>
      <w:proofErr w:type="gramEnd"/>
      <w:r w:rsidRPr="002D130C">
        <w:rPr>
          <w:lang w:val="en-GB"/>
        </w:rPr>
        <w:t xml:space="preserve"> of the project, </w:t>
      </w:r>
      <w:r w:rsidRPr="002D130C">
        <w:rPr>
          <w:lang w:val="en-GB"/>
        </w:rPr>
        <w:fldChar w:fldCharType="begin"/>
      </w:r>
      <w:r w:rsidRPr="002D130C">
        <w:rPr>
          <w:lang w:val="en-GB"/>
        </w:rPr>
        <w:instrText xml:space="preserve"> REF _Ref146659486 \h  \* MERGEFORMAT </w:instrText>
      </w:r>
      <w:r w:rsidRPr="002D130C">
        <w:rPr>
          <w:lang w:val="en-GB"/>
        </w:rPr>
      </w:r>
      <w:r w:rsidRPr="002D130C">
        <w:rPr>
          <w:lang w:val="en-GB"/>
        </w:rPr>
        <w:fldChar w:fldCharType="separate"/>
      </w:r>
      <w:r w:rsidRPr="002D130C">
        <w:rPr>
          <w:color w:val="000000" w:themeColor="text1"/>
        </w:rPr>
        <w:t xml:space="preserve">Table </w:t>
      </w:r>
      <w:r w:rsidRPr="002D130C">
        <w:rPr>
          <w:noProof/>
          <w:color w:val="000000" w:themeColor="text1"/>
        </w:rPr>
        <w:t>1</w:t>
      </w:r>
      <w:r w:rsidRPr="002D130C">
        <w:rPr>
          <w:lang w:val="en-GB"/>
        </w:rPr>
        <w:fldChar w:fldCharType="end"/>
      </w:r>
      <w:r w:rsidRPr="002D130C">
        <w:rPr>
          <w:lang w:val="en-GB"/>
        </w:rPr>
        <w:t xml:space="preserve"> provides a list of features and their current status in terms of implementation.</w:t>
      </w:r>
    </w:p>
    <w:p w14:paraId="0205A439" w14:textId="77777777" w:rsidR="002D130C" w:rsidRPr="002D130C" w:rsidRDefault="002D130C" w:rsidP="002D130C">
      <w:pPr>
        <w:jc w:val="both"/>
        <w:rPr>
          <w:lang w:val="en-GB"/>
        </w:rPr>
      </w:pPr>
    </w:p>
    <w:p w14:paraId="2D79C380" w14:textId="77777777" w:rsidR="002D130C" w:rsidRPr="002D130C" w:rsidRDefault="002D130C" w:rsidP="002D130C">
      <w:pPr>
        <w:keepNext/>
        <w:spacing w:after="200"/>
        <w:jc w:val="center"/>
        <w:rPr>
          <w:color w:val="000000" w:themeColor="text1"/>
          <w:sz w:val="18"/>
          <w:szCs w:val="18"/>
        </w:rPr>
      </w:pPr>
      <w:bookmarkStart w:id="2" w:name="_Ref146659486"/>
      <w:r w:rsidRPr="002D130C">
        <w:rPr>
          <w:color w:val="000000" w:themeColor="text1"/>
          <w:sz w:val="18"/>
          <w:szCs w:val="18"/>
        </w:rPr>
        <w:t xml:space="preserve">Table </w:t>
      </w:r>
      <w:r w:rsidRPr="002D130C">
        <w:rPr>
          <w:color w:val="000000" w:themeColor="text1"/>
          <w:sz w:val="18"/>
          <w:szCs w:val="18"/>
        </w:rPr>
        <w:fldChar w:fldCharType="begin"/>
      </w:r>
      <w:r w:rsidRPr="002D130C">
        <w:rPr>
          <w:color w:val="000000" w:themeColor="text1"/>
          <w:sz w:val="18"/>
          <w:szCs w:val="18"/>
        </w:rPr>
        <w:instrText xml:space="preserve"> SEQ Table \* ARABIC </w:instrText>
      </w:r>
      <w:r w:rsidRPr="002D130C">
        <w:rPr>
          <w:color w:val="000000" w:themeColor="text1"/>
          <w:sz w:val="18"/>
          <w:szCs w:val="18"/>
        </w:rPr>
        <w:fldChar w:fldCharType="separate"/>
      </w:r>
      <w:r w:rsidRPr="002D130C">
        <w:rPr>
          <w:noProof/>
          <w:color w:val="000000" w:themeColor="text1"/>
          <w:sz w:val="18"/>
          <w:szCs w:val="18"/>
        </w:rPr>
        <w:t>1</w:t>
      </w:r>
      <w:r w:rsidRPr="002D130C">
        <w:rPr>
          <w:color w:val="000000" w:themeColor="text1"/>
          <w:sz w:val="18"/>
          <w:szCs w:val="18"/>
        </w:rPr>
        <w:fldChar w:fldCharType="end"/>
      </w:r>
      <w:bookmarkEnd w:id="2"/>
      <w:r w:rsidRPr="002D130C">
        <w:rPr>
          <w:color w:val="000000" w:themeColor="text1"/>
          <w:sz w:val="18"/>
          <w:szCs w:val="18"/>
        </w:rPr>
        <w:t xml:space="preserve"> Feature Status</w:t>
      </w:r>
    </w:p>
    <w:tbl>
      <w:tblPr>
        <w:tblStyle w:val="TableGrid"/>
        <w:tblW w:w="0" w:type="auto"/>
        <w:tblLook w:val="04A0" w:firstRow="1" w:lastRow="0" w:firstColumn="1" w:lastColumn="0" w:noHBand="0" w:noVBand="1"/>
      </w:tblPr>
      <w:tblGrid>
        <w:gridCol w:w="920"/>
        <w:gridCol w:w="2052"/>
        <w:gridCol w:w="4408"/>
        <w:gridCol w:w="2536"/>
      </w:tblGrid>
      <w:tr w:rsidR="002D130C" w:rsidRPr="002D130C" w14:paraId="3EA9031B" w14:textId="77777777" w:rsidTr="000A31E1">
        <w:tc>
          <w:tcPr>
            <w:tcW w:w="920" w:type="dxa"/>
            <w:shd w:val="clear" w:color="auto" w:fill="F2F2F2" w:themeFill="background1" w:themeFillShade="F2"/>
          </w:tcPr>
          <w:p w14:paraId="334DC019" w14:textId="77777777" w:rsidR="002D130C" w:rsidRPr="002D130C" w:rsidRDefault="002D130C" w:rsidP="002D130C">
            <w:pPr>
              <w:jc w:val="both"/>
              <w:rPr>
                <w:b/>
                <w:bCs/>
                <w:lang w:val="en-GB"/>
              </w:rPr>
            </w:pPr>
            <w:r w:rsidRPr="002D130C">
              <w:rPr>
                <w:b/>
                <w:bCs/>
                <w:lang w:val="en-GB"/>
              </w:rPr>
              <w:t>Feature ID</w:t>
            </w:r>
          </w:p>
        </w:tc>
        <w:tc>
          <w:tcPr>
            <w:tcW w:w="2052" w:type="dxa"/>
            <w:shd w:val="clear" w:color="auto" w:fill="F2F2F2" w:themeFill="background1" w:themeFillShade="F2"/>
          </w:tcPr>
          <w:p w14:paraId="48CF4B35" w14:textId="77777777" w:rsidR="002D130C" w:rsidRPr="002D130C" w:rsidRDefault="002D130C" w:rsidP="002D130C">
            <w:pPr>
              <w:jc w:val="both"/>
              <w:rPr>
                <w:b/>
                <w:bCs/>
                <w:lang w:val="en-GB"/>
              </w:rPr>
            </w:pPr>
            <w:r w:rsidRPr="002D130C">
              <w:rPr>
                <w:b/>
                <w:bCs/>
                <w:lang w:val="en-GB"/>
              </w:rPr>
              <w:t>Feature Description</w:t>
            </w:r>
          </w:p>
        </w:tc>
        <w:tc>
          <w:tcPr>
            <w:tcW w:w="4408" w:type="dxa"/>
            <w:shd w:val="clear" w:color="auto" w:fill="F2F2F2" w:themeFill="background1" w:themeFillShade="F2"/>
          </w:tcPr>
          <w:p w14:paraId="53851F12" w14:textId="77777777" w:rsidR="002D130C" w:rsidRPr="002D130C" w:rsidRDefault="002D130C" w:rsidP="002D130C">
            <w:pPr>
              <w:jc w:val="both"/>
              <w:rPr>
                <w:b/>
                <w:bCs/>
                <w:lang w:val="en-GB"/>
              </w:rPr>
            </w:pPr>
            <w:r w:rsidRPr="002D130C">
              <w:rPr>
                <w:b/>
                <w:bCs/>
                <w:lang w:val="en-GB"/>
              </w:rPr>
              <w:t>Sub-Features</w:t>
            </w:r>
          </w:p>
        </w:tc>
        <w:tc>
          <w:tcPr>
            <w:tcW w:w="2536" w:type="dxa"/>
            <w:shd w:val="clear" w:color="auto" w:fill="F2F2F2" w:themeFill="background1" w:themeFillShade="F2"/>
          </w:tcPr>
          <w:p w14:paraId="3505E82E" w14:textId="77777777" w:rsidR="002D130C" w:rsidRPr="002D130C" w:rsidRDefault="002D130C" w:rsidP="002D130C">
            <w:pPr>
              <w:jc w:val="both"/>
              <w:rPr>
                <w:b/>
                <w:bCs/>
                <w:lang w:val="en-GB"/>
              </w:rPr>
            </w:pPr>
            <w:r w:rsidRPr="002D130C">
              <w:rPr>
                <w:b/>
                <w:bCs/>
                <w:lang w:val="en-GB"/>
              </w:rPr>
              <w:t>Implementation Status</w:t>
            </w:r>
          </w:p>
        </w:tc>
      </w:tr>
      <w:tr w:rsidR="002D130C" w:rsidRPr="002D130C" w14:paraId="2D62F5BC" w14:textId="77777777" w:rsidTr="000A31E1">
        <w:tc>
          <w:tcPr>
            <w:tcW w:w="920" w:type="dxa"/>
          </w:tcPr>
          <w:p w14:paraId="74E8E6D7" w14:textId="77777777" w:rsidR="002D130C" w:rsidRPr="002D130C" w:rsidRDefault="002D130C" w:rsidP="002D130C">
            <w:pPr>
              <w:rPr>
                <w:lang w:val="en-GB"/>
              </w:rPr>
            </w:pPr>
            <w:r w:rsidRPr="002D130C">
              <w:rPr>
                <w:lang w:val="en-GB"/>
              </w:rPr>
              <w:t>F1.1</w:t>
            </w:r>
          </w:p>
        </w:tc>
        <w:tc>
          <w:tcPr>
            <w:tcW w:w="2052" w:type="dxa"/>
          </w:tcPr>
          <w:p w14:paraId="25ECC39D" w14:textId="77777777" w:rsidR="002D130C" w:rsidRPr="002D130C" w:rsidRDefault="002D130C" w:rsidP="002D130C">
            <w:pPr>
              <w:jc w:val="both"/>
              <w:rPr>
                <w:lang w:val="en-GB"/>
              </w:rPr>
            </w:pPr>
            <w:r w:rsidRPr="002D130C">
              <w:rPr>
                <w:lang w:val="en-GB"/>
              </w:rPr>
              <w:t xml:space="preserve">User Authentication </w:t>
            </w:r>
          </w:p>
        </w:tc>
        <w:tc>
          <w:tcPr>
            <w:tcW w:w="4408" w:type="dxa"/>
          </w:tcPr>
          <w:p w14:paraId="07191B1B" w14:textId="77777777" w:rsidR="002D130C" w:rsidRPr="002D130C" w:rsidRDefault="002D130C" w:rsidP="002D130C">
            <w:pPr>
              <w:rPr>
                <w:lang w:val="en-GB"/>
              </w:rPr>
            </w:pPr>
            <w:r w:rsidRPr="002D130C">
              <w:rPr>
                <w:lang w:val="en-GB"/>
              </w:rPr>
              <w:t>User Login</w:t>
            </w:r>
          </w:p>
        </w:tc>
        <w:tc>
          <w:tcPr>
            <w:tcW w:w="2536" w:type="dxa"/>
            <w:shd w:val="clear" w:color="auto" w:fill="F2DBDB" w:themeFill="accent2" w:themeFillTint="33"/>
          </w:tcPr>
          <w:p w14:paraId="69318FB5" w14:textId="77777777" w:rsidR="002D130C" w:rsidRPr="002D130C" w:rsidRDefault="002D130C" w:rsidP="002D130C">
            <w:pPr>
              <w:jc w:val="both"/>
              <w:rPr>
                <w:lang w:val="en-GB"/>
              </w:rPr>
            </w:pPr>
            <w:r w:rsidRPr="002D130C">
              <w:rPr>
                <w:lang w:val="en-GB"/>
              </w:rPr>
              <w:t>Not Implemented</w:t>
            </w:r>
          </w:p>
        </w:tc>
      </w:tr>
      <w:tr w:rsidR="002D130C" w:rsidRPr="002D130C" w14:paraId="6FBC804E" w14:textId="77777777" w:rsidTr="000A31E1">
        <w:tc>
          <w:tcPr>
            <w:tcW w:w="920" w:type="dxa"/>
          </w:tcPr>
          <w:p w14:paraId="487A051D" w14:textId="77777777" w:rsidR="002D130C" w:rsidRPr="002D130C" w:rsidRDefault="002D130C" w:rsidP="002D130C">
            <w:pPr>
              <w:rPr>
                <w:lang w:val="en-GB"/>
              </w:rPr>
            </w:pPr>
          </w:p>
        </w:tc>
        <w:tc>
          <w:tcPr>
            <w:tcW w:w="2052" w:type="dxa"/>
          </w:tcPr>
          <w:p w14:paraId="0C22FEE2" w14:textId="77777777" w:rsidR="002D130C" w:rsidRPr="002D130C" w:rsidRDefault="002D130C" w:rsidP="002D130C">
            <w:pPr>
              <w:jc w:val="both"/>
              <w:rPr>
                <w:lang w:val="en-GB"/>
              </w:rPr>
            </w:pPr>
          </w:p>
        </w:tc>
        <w:tc>
          <w:tcPr>
            <w:tcW w:w="4408" w:type="dxa"/>
          </w:tcPr>
          <w:p w14:paraId="3598D34F" w14:textId="77777777" w:rsidR="002D130C" w:rsidRPr="002D130C" w:rsidRDefault="002D130C" w:rsidP="002D130C">
            <w:pPr>
              <w:rPr>
                <w:lang w:val="en-GB"/>
              </w:rPr>
            </w:pPr>
            <w:r w:rsidRPr="002D130C">
              <w:rPr>
                <w:lang w:val="en-GB"/>
              </w:rPr>
              <w:t>Account Locked after 3 failed attempts</w:t>
            </w:r>
          </w:p>
        </w:tc>
        <w:tc>
          <w:tcPr>
            <w:tcW w:w="2536" w:type="dxa"/>
            <w:shd w:val="clear" w:color="auto" w:fill="F2DBDB" w:themeFill="accent2" w:themeFillTint="33"/>
          </w:tcPr>
          <w:p w14:paraId="42EF41CF" w14:textId="77777777" w:rsidR="002D130C" w:rsidRPr="002D130C" w:rsidRDefault="002D130C" w:rsidP="002D130C">
            <w:pPr>
              <w:jc w:val="both"/>
              <w:rPr>
                <w:lang w:val="en-GB"/>
              </w:rPr>
            </w:pPr>
            <w:r w:rsidRPr="002D130C">
              <w:rPr>
                <w:lang w:val="en-GB"/>
              </w:rPr>
              <w:t>Not Implemented</w:t>
            </w:r>
          </w:p>
        </w:tc>
      </w:tr>
      <w:tr w:rsidR="002D130C" w:rsidRPr="002D130C" w14:paraId="34CF5822" w14:textId="77777777" w:rsidTr="000A31E1">
        <w:tc>
          <w:tcPr>
            <w:tcW w:w="920" w:type="dxa"/>
          </w:tcPr>
          <w:p w14:paraId="2D9335EF" w14:textId="77777777" w:rsidR="002D130C" w:rsidRPr="002D130C" w:rsidRDefault="002D130C" w:rsidP="002D130C">
            <w:pPr>
              <w:rPr>
                <w:lang w:val="en-GB"/>
              </w:rPr>
            </w:pPr>
          </w:p>
        </w:tc>
        <w:tc>
          <w:tcPr>
            <w:tcW w:w="2052" w:type="dxa"/>
          </w:tcPr>
          <w:p w14:paraId="0388E692" w14:textId="77777777" w:rsidR="002D130C" w:rsidRPr="002D130C" w:rsidRDefault="002D130C" w:rsidP="002D130C">
            <w:pPr>
              <w:jc w:val="both"/>
              <w:rPr>
                <w:lang w:val="en-GB"/>
              </w:rPr>
            </w:pPr>
          </w:p>
        </w:tc>
        <w:tc>
          <w:tcPr>
            <w:tcW w:w="4408" w:type="dxa"/>
          </w:tcPr>
          <w:p w14:paraId="3602333A" w14:textId="77777777" w:rsidR="002D130C" w:rsidRPr="002D130C" w:rsidRDefault="002D130C" w:rsidP="002D130C">
            <w:pPr>
              <w:rPr>
                <w:lang w:val="en-GB"/>
              </w:rPr>
            </w:pPr>
            <w:r w:rsidRPr="002D130C">
              <w:rPr>
                <w:lang w:val="en-GB"/>
              </w:rPr>
              <w:t>Password Reset</w:t>
            </w:r>
          </w:p>
        </w:tc>
        <w:tc>
          <w:tcPr>
            <w:tcW w:w="2536" w:type="dxa"/>
            <w:shd w:val="clear" w:color="auto" w:fill="F2DBDB" w:themeFill="accent2" w:themeFillTint="33"/>
          </w:tcPr>
          <w:p w14:paraId="0D73F6CA" w14:textId="77777777" w:rsidR="002D130C" w:rsidRPr="002D130C" w:rsidRDefault="002D130C" w:rsidP="002D130C">
            <w:pPr>
              <w:jc w:val="both"/>
              <w:rPr>
                <w:lang w:val="en-GB"/>
              </w:rPr>
            </w:pPr>
            <w:r w:rsidRPr="002D130C">
              <w:rPr>
                <w:lang w:val="en-GB"/>
              </w:rPr>
              <w:t>Not Implemented</w:t>
            </w:r>
          </w:p>
        </w:tc>
      </w:tr>
      <w:tr w:rsidR="002D130C" w:rsidRPr="002D130C" w14:paraId="396B6016" w14:textId="77777777" w:rsidTr="000A31E1">
        <w:tc>
          <w:tcPr>
            <w:tcW w:w="920" w:type="dxa"/>
          </w:tcPr>
          <w:p w14:paraId="1174E566" w14:textId="77777777" w:rsidR="002D130C" w:rsidRPr="002D130C" w:rsidRDefault="002D130C" w:rsidP="002D130C">
            <w:pPr>
              <w:rPr>
                <w:lang w:val="en-GB"/>
              </w:rPr>
            </w:pPr>
            <w:r w:rsidRPr="002D130C">
              <w:rPr>
                <w:lang w:val="en-GB"/>
              </w:rPr>
              <w:t>F2</w:t>
            </w:r>
          </w:p>
        </w:tc>
        <w:tc>
          <w:tcPr>
            <w:tcW w:w="2052" w:type="dxa"/>
          </w:tcPr>
          <w:p w14:paraId="4C9133C0" w14:textId="77777777" w:rsidR="002D130C" w:rsidRPr="002D130C" w:rsidRDefault="002D130C" w:rsidP="002D130C">
            <w:pPr>
              <w:jc w:val="both"/>
              <w:rPr>
                <w:lang w:val="en-GB"/>
              </w:rPr>
            </w:pPr>
            <w:r w:rsidRPr="002D130C">
              <w:rPr>
                <w:lang w:val="en-GB"/>
              </w:rPr>
              <w:t>Book Management</w:t>
            </w:r>
          </w:p>
        </w:tc>
        <w:tc>
          <w:tcPr>
            <w:tcW w:w="4408" w:type="dxa"/>
          </w:tcPr>
          <w:p w14:paraId="797B2157" w14:textId="77777777" w:rsidR="002D130C" w:rsidRPr="002D130C" w:rsidRDefault="002D130C" w:rsidP="002D130C">
            <w:pPr>
              <w:rPr>
                <w:lang w:val="en-GB"/>
              </w:rPr>
            </w:pPr>
            <w:r w:rsidRPr="002D130C">
              <w:rPr>
                <w:lang w:val="en-GB"/>
              </w:rPr>
              <w:t>Viewing all current books</w:t>
            </w:r>
          </w:p>
        </w:tc>
        <w:tc>
          <w:tcPr>
            <w:tcW w:w="2536" w:type="dxa"/>
            <w:shd w:val="clear" w:color="auto" w:fill="EAF1DD" w:themeFill="accent3" w:themeFillTint="33"/>
          </w:tcPr>
          <w:p w14:paraId="03BB0996" w14:textId="77777777" w:rsidR="002D130C" w:rsidRPr="002D130C" w:rsidRDefault="002D130C" w:rsidP="002D130C">
            <w:pPr>
              <w:jc w:val="both"/>
              <w:rPr>
                <w:lang w:val="en-GB"/>
              </w:rPr>
            </w:pPr>
            <w:r w:rsidRPr="002D130C">
              <w:rPr>
                <w:lang w:val="en-GB"/>
              </w:rPr>
              <w:t>Implemented</w:t>
            </w:r>
          </w:p>
        </w:tc>
      </w:tr>
      <w:tr w:rsidR="002D130C" w:rsidRPr="002D130C" w14:paraId="4629A82D" w14:textId="77777777" w:rsidTr="000A31E1">
        <w:tc>
          <w:tcPr>
            <w:tcW w:w="920" w:type="dxa"/>
          </w:tcPr>
          <w:p w14:paraId="6752065B" w14:textId="77777777" w:rsidR="002D130C" w:rsidRPr="002D130C" w:rsidRDefault="002D130C" w:rsidP="002D130C">
            <w:pPr>
              <w:rPr>
                <w:lang w:val="en-GB"/>
              </w:rPr>
            </w:pPr>
          </w:p>
        </w:tc>
        <w:tc>
          <w:tcPr>
            <w:tcW w:w="2052" w:type="dxa"/>
          </w:tcPr>
          <w:p w14:paraId="50CAAD25" w14:textId="77777777" w:rsidR="002D130C" w:rsidRPr="002D130C" w:rsidRDefault="002D130C" w:rsidP="002D130C">
            <w:pPr>
              <w:jc w:val="both"/>
              <w:rPr>
                <w:lang w:val="en-GB"/>
              </w:rPr>
            </w:pPr>
          </w:p>
        </w:tc>
        <w:tc>
          <w:tcPr>
            <w:tcW w:w="4408" w:type="dxa"/>
          </w:tcPr>
          <w:p w14:paraId="0A61475A" w14:textId="77777777" w:rsidR="002D130C" w:rsidRPr="002D130C" w:rsidRDefault="002D130C" w:rsidP="002D130C">
            <w:pPr>
              <w:rPr>
                <w:lang w:val="en-GB"/>
              </w:rPr>
            </w:pPr>
            <w:r w:rsidRPr="002D130C">
              <w:rPr>
                <w:lang w:val="en-GB"/>
              </w:rPr>
              <w:t>Add new book</w:t>
            </w:r>
          </w:p>
        </w:tc>
        <w:tc>
          <w:tcPr>
            <w:tcW w:w="2536" w:type="dxa"/>
            <w:shd w:val="clear" w:color="auto" w:fill="EAF1DD" w:themeFill="accent3" w:themeFillTint="33"/>
          </w:tcPr>
          <w:p w14:paraId="50FAF22E" w14:textId="77777777" w:rsidR="002D130C" w:rsidRPr="002D130C" w:rsidRDefault="002D130C" w:rsidP="002D130C">
            <w:pPr>
              <w:jc w:val="both"/>
              <w:rPr>
                <w:lang w:val="en-GB"/>
              </w:rPr>
            </w:pPr>
            <w:r w:rsidRPr="002D130C">
              <w:rPr>
                <w:lang w:val="en-GB"/>
              </w:rPr>
              <w:t>Implemented</w:t>
            </w:r>
          </w:p>
        </w:tc>
      </w:tr>
      <w:tr w:rsidR="002D130C" w:rsidRPr="002D130C" w14:paraId="5C8B3D02" w14:textId="77777777" w:rsidTr="000A31E1">
        <w:tc>
          <w:tcPr>
            <w:tcW w:w="920" w:type="dxa"/>
          </w:tcPr>
          <w:p w14:paraId="47259B8A" w14:textId="77777777" w:rsidR="002D130C" w:rsidRPr="002D130C" w:rsidRDefault="002D130C" w:rsidP="002D130C">
            <w:pPr>
              <w:rPr>
                <w:lang w:val="en-GB"/>
              </w:rPr>
            </w:pPr>
          </w:p>
        </w:tc>
        <w:tc>
          <w:tcPr>
            <w:tcW w:w="2052" w:type="dxa"/>
          </w:tcPr>
          <w:p w14:paraId="08CCEB22" w14:textId="77777777" w:rsidR="002D130C" w:rsidRPr="002D130C" w:rsidRDefault="002D130C" w:rsidP="002D130C">
            <w:pPr>
              <w:jc w:val="both"/>
              <w:rPr>
                <w:lang w:val="en-GB"/>
              </w:rPr>
            </w:pPr>
          </w:p>
        </w:tc>
        <w:tc>
          <w:tcPr>
            <w:tcW w:w="4408" w:type="dxa"/>
          </w:tcPr>
          <w:p w14:paraId="38651D57" w14:textId="77777777" w:rsidR="002D130C" w:rsidRPr="002D130C" w:rsidRDefault="002D130C" w:rsidP="002D130C">
            <w:pPr>
              <w:rPr>
                <w:lang w:val="en-GB"/>
              </w:rPr>
            </w:pPr>
            <w:r w:rsidRPr="002D130C">
              <w:rPr>
                <w:lang w:val="en-GB"/>
              </w:rPr>
              <w:t>Generating unique Book IDs</w:t>
            </w:r>
          </w:p>
        </w:tc>
        <w:tc>
          <w:tcPr>
            <w:tcW w:w="2536" w:type="dxa"/>
            <w:shd w:val="clear" w:color="auto" w:fill="EAF1DD" w:themeFill="accent3" w:themeFillTint="33"/>
          </w:tcPr>
          <w:p w14:paraId="1A236FF8" w14:textId="77777777" w:rsidR="002D130C" w:rsidRPr="002D130C" w:rsidRDefault="002D130C" w:rsidP="002D130C">
            <w:pPr>
              <w:jc w:val="both"/>
              <w:rPr>
                <w:lang w:val="en-GB"/>
              </w:rPr>
            </w:pPr>
            <w:r w:rsidRPr="002D130C">
              <w:rPr>
                <w:lang w:val="en-GB"/>
              </w:rPr>
              <w:t>Implemented</w:t>
            </w:r>
          </w:p>
        </w:tc>
      </w:tr>
      <w:tr w:rsidR="002D130C" w:rsidRPr="002D130C" w14:paraId="496E86A3" w14:textId="77777777" w:rsidTr="000A31E1">
        <w:tc>
          <w:tcPr>
            <w:tcW w:w="920" w:type="dxa"/>
          </w:tcPr>
          <w:p w14:paraId="64B04D3E" w14:textId="77777777" w:rsidR="002D130C" w:rsidRPr="002D130C" w:rsidRDefault="002D130C" w:rsidP="002D130C">
            <w:pPr>
              <w:rPr>
                <w:lang w:val="en-GB"/>
              </w:rPr>
            </w:pPr>
          </w:p>
        </w:tc>
        <w:tc>
          <w:tcPr>
            <w:tcW w:w="2052" w:type="dxa"/>
          </w:tcPr>
          <w:p w14:paraId="5A90235B" w14:textId="77777777" w:rsidR="002D130C" w:rsidRPr="002D130C" w:rsidRDefault="002D130C" w:rsidP="002D130C">
            <w:pPr>
              <w:jc w:val="both"/>
              <w:rPr>
                <w:lang w:val="en-GB"/>
              </w:rPr>
            </w:pPr>
          </w:p>
        </w:tc>
        <w:tc>
          <w:tcPr>
            <w:tcW w:w="4408" w:type="dxa"/>
          </w:tcPr>
          <w:p w14:paraId="66A9401C" w14:textId="77777777" w:rsidR="002D130C" w:rsidRPr="002D130C" w:rsidRDefault="002D130C" w:rsidP="002D130C">
            <w:pPr>
              <w:rPr>
                <w:lang w:val="en-GB"/>
              </w:rPr>
            </w:pPr>
            <w:r w:rsidRPr="002D130C">
              <w:rPr>
                <w:lang w:val="en-GB"/>
              </w:rPr>
              <w:t>Cataloguing (ISBN, title, author, genre)</w:t>
            </w:r>
          </w:p>
        </w:tc>
        <w:tc>
          <w:tcPr>
            <w:tcW w:w="2536" w:type="dxa"/>
            <w:shd w:val="clear" w:color="auto" w:fill="EAF1DD" w:themeFill="accent3" w:themeFillTint="33"/>
          </w:tcPr>
          <w:p w14:paraId="060D5B26" w14:textId="77777777" w:rsidR="002D130C" w:rsidRPr="002D130C" w:rsidRDefault="002D130C" w:rsidP="002D130C">
            <w:pPr>
              <w:jc w:val="both"/>
              <w:rPr>
                <w:lang w:val="en-GB"/>
              </w:rPr>
            </w:pPr>
            <w:r w:rsidRPr="002D130C">
              <w:rPr>
                <w:lang w:val="en-GB"/>
              </w:rPr>
              <w:t>Implemented</w:t>
            </w:r>
          </w:p>
        </w:tc>
      </w:tr>
      <w:tr w:rsidR="002D130C" w:rsidRPr="002D130C" w14:paraId="10D083BE" w14:textId="77777777" w:rsidTr="000A31E1">
        <w:tc>
          <w:tcPr>
            <w:tcW w:w="920" w:type="dxa"/>
          </w:tcPr>
          <w:p w14:paraId="30300025" w14:textId="77777777" w:rsidR="002D130C" w:rsidRPr="002D130C" w:rsidRDefault="002D130C" w:rsidP="002D130C">
            <w:pPr>
              <w:rPr>
                <w:lang w:val="en-GB"/>
              </w:rPr>
            </w:pPr>
          </w:p>
        </w:tc>
        <w:tc>
          <w:tcPr>
            <w:tcW w:w="2052" w:type="dxa"/>
          </w:tcPr>
          <w:p w14:paraId="3C82589E" w14:textId="77777777" w:rsidR="002D130C" w:rsidRPr="002D130C" w:rsidRDefault="002D130C" w:rsidP="002D130C">
            <w:pPr>
              <w:jc w:val="both"/>
              <w:rPr>
                <w:lang w:val="en-GB"/>
              </w:rPr>
            </w:pPr>
          </w:p>
        </w:tc>
        <w:tc>
          <w:tcPr>
            <w:tcW w:w="4408" w:type="dxa"/>
          </w:tcPr>
          <w:p w14:paraId="6F8E82AE" w14:textId="77777777" w:rsidR="002D130C" w:rsidRPr="002D130C" w:rsidRDefault="002D130C" w:rsidP="002D130C">
            <w:pPr>
              <w:rPr>
                <w:lang w:val="en-GB"/>
              </w:rPr>
            </w:pPr>
            <w:r w:rsidRPr="002D130C">
              <w:rPr>
                <w:lang w:val="en-GB"/>
              </w:rPr>
              <w:t>ISBN validation</w:t>
            </w:r>
          </w:p>
        </w:tc>
        <w:tc>
          <w:tcPr>
            <w:tcW w:w="2536" w:type="dxa"/>
            <w:shd w:val="clear" w:color="auto" w:fill="EAF1DD" w:themeFill="accent3" w:themeFillTint="33"/>
          </w:tcPr>
          <w:p w14:paraId="493852E2" w14:textId="77777777" w:rsidR="002D130C" w:rsidRPr="002D130C" w:rsidRDefault="002D130C" w:rsidP="002D130C">
            <w:pPr>
              <w:jc w:val="both"/>
              <w:rPr>
                <w:lang w:val="en-GB"/>
              </w:rPr>
            </w:pPr>
            <w:r w:rsidRPr="002D130C">
              <w:rPr>
                <w:lang w:val="en-GB"/>
              </w:rPr>
              <w:t>Implemented</w:t>
            </w:r>
          </w:p>
        </w:tc>
      </w:tr>
      <w:tr w:rsidR="002D130C" w:rsidRPr="002D130C" w14:paraId="5A3582DF" w14:textId="77777777" w:rsidTr="000A31E1">
        <w:tc>
          <w:tcPr>
            <w:tcW w:w="920" w:type="dxa"/>
          </w:tcPr>
          <w:p w14:paraId="2A5AC91F" w14:textId="77777777" w:rsidR="002D130C" w:rsidRPr="002D130C" w:rsidRDefault="002D130C" w:rsidP="002D130C">
            <w:pPr>
              <w:rPr>
                <w:lang w:val="en-GB"/>
              </w:rPr>
            </w:pPr>
          </w:p>
        </w:tc>
        <w:tc>
          <w:tcPr>
            <w:tcW w:w="2052" w:type="dxa"/>
          </w:tcPr>
          <w:p w14:paraId="77E26D78" w14:textId="77777777" w:rsidR="002D130C" w:rsidRPr="002D130C" w:rsidRDefault="002D130C" w:rsidP="002D130C">
            <w:pPr>
              <w:jc w:val="both"/>
              <w:rPr>
                <w:lang w:val="en-GB"/>
              </w:rPr>
            </w:pPr>
          </w:p>
        </w:tc>
        <w:tc>
          <w:tcPr>
            <w:tcW w:w="4408" w:type="dxa"/>
          </w:tcPr>
          <w:p w14:paraId="448E922C" w14:textId="77777777" w:rsidR="002D130C" w:rsidRPr="002D130C" w:rsidRDefault="002D130C" w:rsidP="002D130C">
            <w:pPr>
              <w:rPr>
                <w:lang w:val="en-GB"/>
              </w:rPr>
            </w:pPr>
            <w:r w:rsidRPr="002D130C">
              <w:rPr>
                <w:lang w:val="en-GB"/>
              </w:rPr>
              <w:t>Updating book information</w:t>
            </w:r>
          </w:p>
        </w:tc>
        <w:tc>
          <w:tcPr>
            <w:tcW w:w="2536" w:type="dxa"/>
            <w:shd w:val="clear" w:color="auto" w:fill="EAF1DD" w:themeFill="accent3" w:themeFillTint="33"/>
          </w:tcPr>
          <w:p w14:paraId="2C8A8C4F" w14:textId="77777777" w:rsidR="002D130C" w:rsidRPr="002D130C" w:rsidRDefault="002D130C" w:rsidP="002D130C">
            <w:pPr>
              <w:jc w:val="both"/>
              <w:rPr>
                <w:lang w:val="en-GB"/>
              </w:rPr>
            </w:pPr>
            <w:r w:rsidRPr="002D130C">
              <w:rPr>
                <w:lang w:val="en-GB"/>
              </w:rPr>
              <w:t>Implemented</w:t>
            </w:r>
          </w:p>
        </w:tc>
      </w:tr>
      <w:tr w:rsidR="002D130C" w:rsidRPr="002D130C" w14:paraId="4868B1D5" w14:textId="77777777" w:rsidTr="000A31E1">
        <w:tc>
          <w:tcPr>
            <w:tcW w:w="920" w:type="dxa"/>
          </w:tcPr>
          <w:p w14:paraId="51EA8C7D" w14:textId="77777777" w:rsidR="002D130C" w:rsidRPr="002D130C" w:rsidRDefault="002D130C" w:rsidP="002D130C">
            <w:pPr>
              <w:rPr>
                <w:lang w:val="en-GB"/>
              </w:rPr>
            </w:pPr>
          </w:p>
        </w:tc>
        <w:tc>
          <w:tcPr>
            <w:tcW w:w="2052" w:type="dxa"/>
          </w:tcPr>
          <w:p w14:paraId="2E1C6B55" w14:textId="77777777" w:rsidR="002D130C" w:rsidRPr="002D130C" w:rsidRDefault="002D130C" w:rsidP="002D130C">
            <w:pPr>
              <w:jc w:val="both"/>
              <w:rPr>
                <w:lang w:val="en-GB"/>
              </w:rPr>
            </w:pPr>
          </w:p>
        </w:tc>
        <w:tc>
          <w:tcPr>
            <w:tcW w:w="4408" w:type="dxa"/>
          </w:tcPr>
          <w:p w14:paraId="134E6024" w14:textId="77777777" w:rsidR="002D130C" w:rsidRPr="002D130C" w:rsidRDefault="002D130C" w:rsidP="002D130C">
            <w:pPr>
              <w:rPr>
                <w:lang w:val="en-GB"/>
              </w:rPr>
            </w:pPr>
            <w:r w:rsidRPr="002D130C">
              <w:rPr>
                <w:lang w:val="en-GB"/>
              </w:rPr>
              <w:t>Searching for books</w:t>
            </w:r>
          </w:p>
        </w:tc>
        <w:tc>
          <w:tcPr>
            <w:tcW w:w="2536" w:type="dxa"/>
            <w:shd w:val="clear" w:color="auto" w:fill="EAF1DD" w:themeFill="accent3" w:themeFillTint="33"/>
          </w:tcPr>
          <w:p w14:paraId="40CB0AC3" w14:textId="77777777" w:rsidR="002D130C" w:rsidRPr="002D130C" w:rsidRDefault="002D130C" w:rsidP="002D130C">
            <w:pPr>
              <w:jc w:val="both"/>
              <w:rPr>
                <w:lang w:val="en-GB"/>
              </w:rPr>
            </w:pPr>
            <w:r w:rsidRPr="002D130C">
              <w:rPr>
                <w:lang w:val="en-GB"/>
              </w:rPr>
              <w:t>Implemented</w:t>
            </w:r>
          </w:p>
        </w:tc>
      </w:tr>
      <w:tr w:rsidR="002D130C" w:rsidRPr="002D130C" w14:paraId="76577D89" w14:textId="77777777" w:rsidTr="000A31E1">
        <w:tc>
          <w:tcPr>
            <w:tcW w:w="920" w:type="dxa"/>
          </w:tcPr>
          <w:p w14:paraId="737B0DCB" w14:textId="77777777" w:rsidR="002D130C" w:rsidRPr="002D130C" w:rsidRDefault="002D130C" w:rsidP="002D130C">
            <w:pPr>
              <w:rPr>
                <w:lang w:val="en-GB"/>
              </w:rPr>
            </w:pPr>
            <w:r w:rsidRPr="002D130C">
              <w:rPr>
                <w:lang w:val="en-GB"/>
              </w:rPr>
              <w:t>F3</w:t>
            </w:r>
          </w:p>
        </w:tc>
        <w:tc>
          <w:tcPr>
            <w:tcW w:w="2052" w:type="dxa"/>
          </w:tcPr>
          <w:p w14:paraId="52CD27A5" w14:textId="77777777" w:rsidR="002D130C" w:rsidRPr="002D130C" w:rsidRDefault="002D130C" w:rsidP="002D130C">
            <w:pPr>
              <w:jc w:val="both"/>
              <w:rPr>
                <w:lang w:val="en-GB"/>
              </w:rPr>
            </w:pPr>
            <w:r w:rsidRPr="002D130C">
              <w:rPr>
                <w:lang w:val="en-GB"/>
              </w:rPr>
              <w:t>Member Management</w:t>
            </w:r>
          </w:p>
        </w:tc>
        <w:tc>
          <w:tcPr>
            <w:tcW w:w="4408" w:type="dxa"/>
          </w:tcPr>
          <w:p w14:paraId="2376CB5F" w14:textId="77777777" w:rsidR="002D130C" w:rsidRPr="002D130C" w:rsidRDefault="002D130C" w:rsidP="002D130C">
            <w:pPr>
              <w:rPr>
                <w:lang w:val="en-GB"/>
              </w:rPr>
            </w:pPr>
            <w:r w:rsidRPr="002D130C">
              <w:rPr>
                <w:lang w:val="en-GB"/>
              </w:rPr>
              <w:t>Viewing all members</w:t>
            </w:r>
          </w:p>
        </w:tc>
        <w:tc>
          <w:tcPr>
            <w:tcW w:w="2536" w:type="dxa"/>
            <w:shd w:val="clear" w:color="auto" w:fill="EAF1DD" w:themeFill="accent3" w:themeFillTint="33"/>
          </w:tcPr>
          <w:p w14:paraId="1F64BA9B" w14:textId="77777777" w:rsidR="002D130C" w:rsidRPr="002D130C" w:rsidRDefault="002D130C" w:rsidP="002D130C">
            <w:pPr>
              <w:jc w:val="both"/>
              <w:rPr>
                <w:lang w:val="en-GB"/>
              </w:rPr>
            </w:pPr>
            <w:r w:rsidRPr="002D130C">
              <w:rPr>
                <w:lang w:val="en-GB"/>
              </w:rPr>
              <w:t>Implemented</w:t>
            </w:r>
          </w:p>
        </w:tc>
      </w:tr>
      <w:tr w:rsidR="002D130C" w:rsidRPr="002D130C" w14:paraId="15D706E5" w14:textId="77777777" w:rsidTr="000A31E1">
        <w:tc>
          <w:tcPr>
            <w:tcW w:w="920" w:type="dxa"/>
          </w:tcPr>
          <w:p w14:paraId="1577D793" w14:textId="77777777" w:rsidR="002D130C" w:rsidRPr="002D130C" w:rsidRDefault="002D130C" w:rsidP="002D130C">
            <w:pPr>
              <w:rPr>
                <w:lang w:val="en-GB"/>
              </w:rPr>
            </w:pPr>
          </w:p>
        </w:tc>
        <w:tc>
          <w:tcPr>
            <w:tcW w:w="2052" w:type="dxa"/>
          </w:tcPr>
          <w:p w14:paraId="3195DDF9" w14:textId="77777777" w:rsidR="002D130C" w:rsidRPr="002D130C" w:rsidRDefault="002D130C" w:rsidP="002D130C">
            <w:pPr>
              <w:jc w:val="both"/>
              <w:rPr>
                <w:lang w:val="en-GB"/>
              </w:rPr>
            </w:pPr>
          </w:p>
        </w:tc>
        <w:tc>
          <w:tcPr>
            <w:tcW w:w="4408" w:type="dxa"/>
          </w:tcPr>
          <w:p w14:paraId="5D715C71" w14:textId="77777777" w:rsidR="002D130C" w:rsidRPr="002D130C" w:rsidRDefault="002D130C" w:rsidP="002D130C">
            <w:pPr>
              <w:rPr>
                <w:lang w:val="en-GB"/>
              </w:rPr>
            </w:pPr>
            <w:r w:rsidRPr="002D130C">
              <w:rPr>
                <w:lang w:val="en-GB"/>
              </w:rPr>
              <w:t>Add new member</w:t>
            </w:r>
          </w:p>
        </w:tc>
        <w:tc>
          <w:tcPr>
            <w:tcW w:w="2536" w:type="dxa"/>
            <w:shd w:val="clear" w:color="auto" w:fill="EAF1DD" w:themeFill="accent3" w:themeFillTint="33"/>
          </w:tcPr>
          <w:p w14:paraId="60F443B9" w14:textId="77777777" w:rsidR="002D130C" w:rsidRPr="002D130C" w:rsidRDefault="002D130C" w:rsidP="002D130C">
            <w:pPr>
              <w:jc w:val="both"/>
              <w:rPr>
                <w:lang w:val="en-GB"/>
              </w:rPr>
            </w:pPr>
            <w:r w:rsidRPr="002D130C">
              <w:rPr>
                <w:lang w:val="en-GB"/>
              </w:rPr>
              <w:t>Implemented</w:t>
            </w:r>
          </w:p>
        </w:tc>
      </w:tr>
      <w:tr w:rsidR="002D130C" w:rsidRPr="002D130C" w14:paraId="47B2E4E0" w14:textId="77777777" w:rsidTr="000A31E1">
        <w:tc>
          <w:tcPr>
            <w:tcW w:w="920" w:type="dxa"/>
          </w:tcPr>
          <w:p w14:paraId="75304E3D" w14:textId="77777777" w:rsidR="002D130C" w:rsidRPr="002D130C" w:rsidRDefault="002D130C" w:rsidP="002D130C">
            <w:pPr>
              <w:rPr>
                <w:lang w:val="en-GB"/>
              </w:rPr>
            </w:pPr>
          </w:p>
        </w:tc>
        <w:tc>
          <w:tcPr>
            <w:tcW w:w="2052" w:type="dxa"/>
          </w:tcPr>
          <w:p w14:paraId="59366C33" w14:textId="77777777" w:rsidR="002D130C" w:rsidRPr="002D130C" w:rsidRDefault="002D130C" w:rsidP="002D130C">
            <w:pPr>
              <w:jc w:val="both"/>
              <w:rPr>
                <w:lang w:val="en-GB"/>
              </w:rPr>
            </w:pPr>
          </w:p>
        </w:tc>
        <w:tc>
          <w:tcPr>
            <w:tcW w:w="4408" w:type="dxa"/>
          </w:tcPr>
          <w:p w14:paraId="17E1CC0D" w14:textId="77777777" w:rsidR="002D130C" w:rsidRPr="002D130C" w:rsidRDefault="002D130C" w:rsidP="002D130C">
            <w:pPr>
              <w:rPr>
                <w:lang w:val="en-GB"/>
              </w:rPr>
            </w:pPr>
            <w:r w:rsidRPr="002D130C">
              <w:rPr>
                <w:lang w:val="en-GB"/>
              </w:rPr>
              <w:t>Generating unique Member IDs</w:t>
            </w:r>
          </w:p>
        </w:tc>
        <w:tc>
          <w:tcPr>
            <w:tcW w:w="2536" w:type="dxa"/>
            <w:shd w:val="clear" w:color="auto" w:fill="EAF1DD" w:themeFill="accent3" w:themeFillTint="33"/>
          </w:tcPr>
          <w:p w14:paraId="4C5DDB4D" w14:textId="77777777" w:rsidR="002D130C" w:rsidRPr="002D130C" w:rsidRDefault="002D130C" w:rsidP="002D130C">
            <w:pPr>
              <w:jc w:val="both"/>
              <w:rPr>
                <w:lang w:val="en-GB"/>
              </w:rPr>
            </w:pPr>
            <w:r w:rsidRPr="002D130C">
              <w:rPr>
                <w:lang w:val="en-GB"/>
              </w:rPr>
              <w:t>Implemented</w:t>
            </w:r>
          </w:p>
        </w:tc>
      </w:tr>
      <w:tr w:rsidR="002D130C" w:rsidRPr="002D130C" w14:paraId="676AE2F8" w14:textId="77777777" w:rsidTr="000A31E1">
        <w:tc>
          <w:tcPr>
            <w:tcW w:w="920" w:type="dxa"/>
          </w:tcPr>
          <w:p w14:paraId="35033F4A" w14:textId="77777777" w:rsidR="002D130C" w:rsidRPr="002D130C" w:rsidRDefault="002D130C" w:rsidP="002D130C">
            <w:pPr>
              <w:rPr>
                <w:lang w:val="en-GB"/>
              </w:rPr>
            </w:pPr>
          </w:p>
        </w:tc>
        <w:tc>
          <w:tcPr>
            <w:tcW w:w="2052" w:type="dxa"/>
          </w:tcPr>
          <w:p w14:paraId="589FD286" w14:textId="77777777" w:rsidR="002D130C" w:rsidRPr="002D130C" w:rsidRDefault="002D130C" w:rsidP="002D130C">
            <w:pPr>
              <w:jc w:val="both"/>
              <w:rPr>
                <w:lang w:val="en-GB"/>
              </w:rPr>
            </w:pPr>
          </w:p>
        </w:tc>
        <w:tc>
          <w:tcPr>
            <w:tcW w:w="4408" w:type="dxa"/>
          </w:tcPr>
          <w:p w14:paraId="065C33F4" w14:textId="77777777" w:rsidR="002D130C" w:rsidRPr="002D130C" w:rsidRDefault="002D130C" w:rsidP="002D130C">
            <w:pPr>
              <w:rPr>
                <w:lang w:val="en-GB"/>
              </w:rPr>
            </w:pPr>
            <w:r w:rsidRPr="002D130C">
              <w:rPr>
                <w:lang w:val="en-GB"/>
              </w:rPr>
              <w:t>Updating member profiles</w:t>
            </w:r>
          </w:p>
        </w:tc>
        <w:tc>
          <w:tcPr>
            <w:tcW w:w="2536" w:type="dxa"/>
            <w:shd w:val="clear" w:color="auto" w:fill="EAF1DD" w:themeFill="accent3" w:themeFillTint="33"/>
          </w:tcPr>
          <w:p w14:paraId="1A41BFE1" w14:textId="77777777" w:rsidR="002D130C" w:rsidRPr="002D130C" w:rsidRDefault="002D130C" w:rsidP="002D130C">
            <w:pPr>
              <w:jc w:val="both"/>
              <w:rPr>
                <w:lang w:val="en-GB"/>
              </w:rPr>
            </w:pPr>
            <w:r w:rsidRPr="002D130C">
              <w:rPr>
                <w:lang w:val="en-GB"/>
              </w:rPr>
              <w:t>Implemented</w:t>
            </w:r>
          </w:p>
        </w:tc>
      </w:tr>
      <w:tr w:rsidR="002D130C" w:rsidRPr="002D130C" w14:paraId="01B5A703" w14:textId="77777777" w:rsidTr="000A31E1">
        <w:tc>
          <w:tcPr>
            <w:tcW w:w="920" w:type="dxa"/>
          </w:tcPr>
          <w:p w14:paraId="0A9221D5" w14:textId="77777777" w:rsidR="002D130C" w:rsidRPr="002D130C" w:rsidRDefault="002D130C" w:rsidP="002D130C">
            <w:pPr>
              <w:rPr>
                <w:lang w:val="en-GB"/>
              </w:rPr>
            </w:pPr>
          </w:p>
        </w:tc>
        <w:tc>
          <w:tcPr>
            <w:tcW w:w="2052" w:type="dxa"/>
          </w:tcPr>
          <w:p w14:paraId="2328A4C6" w14:textId="77777777" w:rsidR="002D130C" w:rsidRPr="002D130C" w:rsidRDefault="002D130C" w:rsidP="002D130C">
            <w:pPr>
              <w:jc w:val="both"/>
              <w:rPr>
                <w:lang w:val="en-GB"/>
              </w:rPr>
            </w:pPr>
          </w:p>
        </w:tc>
        <w:tc>
          <w:tcPr>
            <w:tcW w:w="4408" w:type="dxa"/>
          </w:tcPr>
          <w:p w14:paraId="694602D7" w14:textId="77777777" w:rsidR="002D130C" w:rsidRPr="002D130C" w:rsidRDefault="002D130C" w:rsidP="002D130C">
            <w:pPr>
              <w:rPr>
                <w:lang w:val="en-GB"/>
              </w:rPr>
            </w:pPr>
            <w:r w:rsidRPr="002D130C">
              <w:rPr>
                <w:lang w:val="en-GB"/>
              </w:rPr>
              <w:t>Email format verification</w:t>
            </w:r>
          </w:p>
        </w:tc>
        <w:tc>
          <w:tcPr>
            <w:tcW w:w="2536" w:type="dxa"/>
            <w:shd w:val="clear" w:color="auto" w:fill="EAF1DD" w:themeFill="accent3" w:themeFillTint="33"/>
          </w:tcPr>
          <w:p w14:paraId="3DE7D3D0" w14:textId="77777777" w:rsidR="002D130C" w:rsidRPr="002D130C" w:rsidRDefault="002D130C" w:rsidP="002D130C">
            <w:pPr>
              <w:jc w:val="both"/>
              <w:rPr>
                <w:lang w:val="en-GB"/>
              </w:rPr>
            </w:pPr>
            <w:r w:rsidRPr="002D130C">
              <w:rPr>
                <w:lang w:val="en-GB"/>
              </w:rPr>
              <w:t>Implemented</w:t>
            </w:r>
          </w:p>
        </w:tc>
      </w:tr>
      <w:tr w:rsidR="002D130C" w:rsidRPr="002D130C" w14:paraId="13DB3F67" w14:textId="77777777" w:rsidTr="000A31E1">
        <w:tc>
          <w:tcPr>
            <w:tcW w:w="920" w:type="dxa"/>
          </w:tcPr>
          <w:p w14:paraId="30D4C667" w14:textId="77777777" w:rsidR="002D130C" w:rsidRPr="002D130C" w:rsidRDefault="002D130C" w:rsidP="002D130C">
            <w:pPr>
              <w:rPr>
                <w:lang w:val="en-GB"/>
              </w:rPr>
            </w:pPr>
            <w:r w:rsidRPr="002D130C">
              <w:rPr>
                <w:lang w:val="en-GB"/>
              </w:rPr>
              <w:t>F4</w:t>
            </w:r>
          </w:p>
        </w:tc>
        <w:tc>
          <w:tcPr>
            <w:tcW w:w="2052" w:type="dxa"/>
          </w:tcPr>
          <w:p w14:paraId="6DCC2C9E" w14:textId="77777777" w:rsidR="002D130C" w:rsidRPr="002D130C" w:rsidRDefault="002D130C" w:rsidP="002D130C">
            <w:pPr>
              <w:jc w:val="both"/>
              <w:rPr>
                <w:lang w:val="en-GB"/>
              </w:rPr>
            </w:pPr>
            <w:r w:rsidRPr="002D130C">
              <w:rPr>
                <w:lang w:val="en-GB"/>
              </w:rPr>
              <w:t>Loan Management</w:t>
            </w:r>
          </w:p>
        </w:tc>
        <w:tc>
          <w:tcPr>
            <w:tcW w:w="4408" w:type="dxa"/>
          </w:tcPr>
          <w:p w14:paraId="4CD89A04" w14:textId="77777777" w:rsidR="002D130C" w:rsidRPr="002D130C" w:rsidRDefault="002D130C" w:rsidP="002D130C">
            <w:pPr>
              <w:rPr>
                <w:lang w:val="en-GB"/>
              </w:rPr>
            </w:pPr>
            <w:r w:rsidRPr="002D130C">
              <w:rPr>
                <w:lang w:val="en-GB"/>
              </w:rPr>
              <w:t>Viewing all loans</w:t>
            </w:r>
          </w:p>
        </w:tc>
        <w:tc>
          <w:tcPr>
            <w:tcW w:w="2536" w:type="dxa"/>
            <w:shd w:val="clear" w:color="auto" w:fill="EAF1DD" w:themeFill="accent3" w:themeFillTint="33"/>
          </w:tcPr>
          <w:p w14:paraId="2C996598" w14:textId="77777777" w:rsidR="002D130C" w:rsidRPr="002D130C" w:rsidRDefault="002D130C" w:rsidP="002D130C">
            <w:pPr>
              <w:jc w:val="both"/>
              <w:rPr>
                <w:lang w:val="en-GB"/>
              </w:rPr>
            </w:pPr>
            <w:r w:rsidRPr="002D130C">
              <w:rPr>
                <w:lang w:val="en-GB"/>
              </w:rPr>
              <w:t>Implemented</w:t>
            </w:r>
          </w:p>
        </w:tc>
      </w:tr>
      <w:tr w:rsidR="002D130C" w:rsidRPr="002D130C" w14:paraId="7964DD2F" w14:textId="77777777" w:rsidTr="000A31E1">
        <w:tc>
          <w:tcPr>
            <w:tcW w:w="920" w:type="dxa"/>
          </w:tcPr>
          <w:p w14:paraId="5D1C1B52" w14:textId="77777777" w:rsidR="002D130C" w:rsidRPr="002D130C" w:rsidRDefault="002D130C" w:rsidP="002D130C">
            <w:pPr>
              <w:rPr>
                <w:lang w:val="en-GB"/>
              </w:rPr>
            </w:pPr>
          </w:p>
        </w:tc>
        <w:tc>
          <w:tcPr>
            <w:tcW w:w="2052" w:type="dxa"/>
          </w:tcPr>
          <w:p w14:paraId="1A510EE1" w14:textId="77777777" w:rsidR="002D130C" w:rsidRPr="002D130C" w:rsidRDefault="002D130C" w:rsidP="002D130C">
            <w:pPr>
              <w:jc w:val="both"/>
              <w:rPr>
                <w:lang w:val="en-GB"/>
              </w:rPr>
            </w:pPr>
          </w:p>
        </w:tc>
        <w:tc>
          <w:tcPr>
            <w:tcW w:w="4408" w:type="dxa"/>
          </w:tcPr>
          <w:p w14:paraId="32B48B68" w14:textId="77777777" w:rsidR="002D130C" w:rsidRPr="002D130C" w:rsidRDefault="002D130C" w:rsidP="002D130C">
            <w:pPr>
              <w:rPr>
                <w:lang w:val="en-GB"/>
              </w:rPr>
            </w:pPr>
            <w:r w:rsidRPr="002D130C">
              <w:rPr>
                <w:lang w:val="en-GB"/>
              </w:rPr>
              <w:t>Issuing loans</w:t>
            </w:r>
          </w:p>
        </w:tc>
        <w:tc>
          <w:tcPr>
            <w:tcW w:w="2536" w:type="dxa"/>
            <w:shd w:val="clear" w:color="auto" w:fill="EAF1DD" w:themeFill="accent3" w:themeFillTint="33"/>
          </w:tcPr>
          <w:p w14:paraId="5354DB10" w14:textId="77777777" w:rsidR="002D130C" w:rsidRPr="002D130C" w:rsidRDefault="002D130C" w:rsidP="002D130C">
            <w:pPr>
              <w:jc w:val="both"/>
              <w:rPr>
                <w:lang w:val="en-GB"/>
              </w:rPr>
            </w:pPr>
            <w:r w:rsidRPr="002D130C">
              <w:rPr>
                <w:lang w:val="en-GB"/>
              </w:rPr>
              <w:t>Implemented</w:t>
            </w:r>
          </w:p>
        </w:tc>
      </w:tr>
      <w:tr w:rsidR="002D130C" w:rsidRPr="002D130C" w14:paraId="01729D77" w14:textId="77777777" w:rsidTr="000A31E1">
        <w:tc>
          <w:tcPr>
            <w:tcW w:w="920" w:type="dxa"/>
          </w:tcPr>
          <w:p w14:paraId="2D865541" w14:textId="77777777" w:rsidR="002D130C" w:rsidRPr="002D130C" w:rsidRDefault="002D130C" w:rsidP="002D130C">
            <w:pPr>
              <w:rPr>
                <w:lang w:val="en-GB"/>
              </w:rPr>
            </w:pPr>
          </w:p>
        </w:tc>
        <w:tc>
          <w:tcPr>
            <w:tcW w:w="2052" w:type="dxa"/>
          </w:tcPr>
          <w:p w14:paraId="158157C9" w14:textId="77777777" w:rsidR="002D130C" w:rsidRPr="002D130C" w:rsidRDefault="002D130C" w:rsidP="002D130C">
            <w:pPr>
              <w:jc w:val="both"/>
              <w:rPr>
                <w:lang w:val="en-GB"/>
              </w:rPr>
            </w:pPr>
          </w:p>
        </w:tc>
        <w:tc>
          <w:tcPr>
            <w:tcW w:w="4408" w:type="dxa"/>
          </w:tcPr>
          <w:p w14:paraId="1E118433" w14:textId="77777777" w:rsidR="002D130C" w:rsidRPr="002D130C" w:rsidRDefault="002D130C" w:rsidP="002D130C">
            <w:pPr>
              <w:rPr>
                <w:lang w:val="en-GB"/>
              </w:rPr>
            </w:pPr>
            <w:r w:rsidRPr="002D130C">
              <w:rPr>
                <w:lang w:val="en-GB"/>
              </w:rPr>
              <w:t>Automatic loan duration and due date calculation</w:t>
            </w:r>
          </w:p>
        </w:tc>
        <w:tc>
          <w:tcPr>
            <w:tcW w:w="2536" w:type="dxa"/>
            <w:shd w:val="clear" w:color="auto" w:fill="EAF1DD" w:themeFill="accent3" w:themeFillTint="33"/>
          </w:tcPr>
          <w:p w14:paraId="21096BA0" w14:textId="77777777" w:rsidR="002D130C" w:rsidRPr="002D130C" w:rsidRDefault="002D130C" w:rsidP="002D130C">
            <w:pPr>
              <w:jc w:val="both"/>
              <w:rPr>
                <w:lang w:val="en-GB"/>
              </w:rPr>
            </w:pPr>
            <w:r w:rsidRPr="002D130C">
              <w:rPr>
                <w:lang w:val="en-GB"/>
              </w:rPr>
              <w:t>Implemented</w:t>
            </w:r>
          </w:p>
        </w:tc>
      </w:tr>
      <w:tr w:rsidR="002D130C" w:rsidRPr="002D130C" w14:paraId="3F6FF3AD" w14:textId="77777777" w:rsidTr="000A31E1">
        <w:tc>
          <w:tcPr>
            <w:tcW w:w="920" w:type="dxa"/>
          </w:tcPr>
          <w:p w14:paraId="250F8485" w14:textId="77777777" w:rsidR="002D130C" w:rsidRPr="002D130C" w:rsidRDefault="002D130C" w:rsidP="002D130C">
            <w:pPr>
              <w:rPr>
                <w:lang w:val="en-GB"/>
              </w:rPr>
            </w:pPr>
          </w:p>
        </w:tc>
        <w:tc>
          <w:tcPr>
            <w:tcW w:w="2052" w:type="dxa"/>
          </w:tcPr>
          <w:p w14:paraId="5F5BB530" w14:textId="77777777" w:rsidR="002D130C" w:rsidRPr="002D130C" w:rsidRDefault="002D130C" w:rsidP="002D130C">
            <w:pPr>
              <w:jc w:val="both"/>
              <w:rPr>
                <w:lang w:val="en-GB"/>
              </w:rPr>
            </w:pPr>
          </w:p>
        </w:tc>
        <w:tc>
          <w:tcPr>
            <w:tcW w:w="4408" w:type="dxa"/>
          </w:tcPr>
          <w:p w14:paraId="5C42D3BB" w14:textId="77777777" w:rsidR="002D130C" w:rsidRPr="002D130C" w:rsidRDefault="002D130C" w:rsidP="002D130C">
            <w:pPr>
              <w:rPr>
                <w:lang w:val="en-GB"/>
              </w:rPr>
            </w:pPr>
            <w:r w:rsidRPr="002D130C">
              <w:rPr>
                <w:lang w:val="en-GB"/>
              </w:rPr>
              <w:t>Generating unique Loan IDs</w:t>
            </w:r>
          </w:p>
        </w:tc>
        <w:tc>
          <w:tcPr>
            <w:tcW w:w="2536" w:type="dxa"/>
            <w:shd w:val="clear" w:color="auto" w:fill="EAF1DD" w:themeFill="accent3" w:themeFillTint="33"/>
          </w:tcPr>
          <w:p w14:paraId="0AC194A3" w14:textId="77777777" w:rsidR="002D130C" w:rsidRPr="002D130C" w:rsidRDefault="002D130C" w:rsidP="002D130C">
            <w:pPr>
              <w:jc w:val="both"/>
              <w:rPr>
                <w:lang w:val="en-GB"/>
              </w:rPr>
            </w:pPr>
            <w:r w:rsidRPr="002D130C">
              <w:rPr>
                <w:lang w:val="en-GB"/>
              </w:rPr>
              <w:t>Implemented</w:t>
            </w:r>
          </w:p>
        </w:tc>
      </w:tr>
      <w:tr w:rsidR="002D130C" w:rsidRPr="002D130C" w14:paraId="3516EE28" w14:textId="77777777" w:rsidTr="000A31E1">
        <w:tc>
          <w:tcPr>
            <w:tcW w:w="920" w:type="dxa"/>
          </w:tcPr>
          <w:p w14:paraId="44E4121C" w14:textId="77777777" w:rsidR="002D130C" w:rsidRPr="002D130C" w:rsidRDefault="002D130C" w:rsidP="002D130C">
            <w:pPr>
              <w:rPr>
                <w:lang w:val="en-GB"/>
              </w:rPr>
            </w:pPr>
          </w:p>
        </w:tc>
        <w:tc>
          <w:tcPr>
            <w:tcW w:w="2052" w:type="dxa"/>
          </w:tcPr>
          <w:p w14:paraId="7C9782FA" w14:textId="77777777" w:rsidR="002D130C" w:rsidRPr="002D130C" w:rsidRDefault="002D130C" w:rsidP="002D130C">
            <w:pPr>
              <w:jc w:val="both"/>
              <w:rPr>
                <w:lang w:val="en-GB"/>
              </w:rPr>
            </w:pPr>
          </w:p>
        </w:tc>
        <w:tc>
          <w:tcPr>
            <w:tcW w:w="4408" w:type="dxa"/>
          </w:tcPr>
          <w:p w14:paraId="5B88A39C" w14:textId="77777777" w:rsidR="002D130C" w:rsidRPr="002D130C" w:rsidRDefault="002D130C" w:rsidP="002D130C">
            <w:pPr>
              <w:rPr>
                <w:lang w:val="en-GB"/>
              </w:rPr>
            </w:pPr>
            <w:r w:rsidRPr="002D130C">
              <w:rPr>
                <w:lang w:val="en-GB"/>
              </w:rPr>
              <w:t>Return a book that was on loan</w:t>
            </w:r>
          </w:p>
        </w:tc>
        <w:tc>
          <w:tcPr>
            <w:tcW w:w="2536" w:type="dxa"/>
            <w:shd w:val="clear" w:color="auto" w:fill="EAF1DD" w:themeFill="accent3" w:themeFillTint="33"/>
          </w:tcPr>
          <w:p w14:paraId="23F97C01" w14:textId="77777777" w:rsidR="002D130C" w:rsidRPr="002D130C" w:rsidRDefault="002D130C" w:rsidP="002D130C">
            <w:pPr>
              <w:jc w:val="both"/>
              <w:rPr>
                <w:lang w:val="en-GB"/>
              </w:rPr>
            </w:pPr>
            <w:r w:rsidRPr="002D130C">
              <w:rPr>
                <w:lang w:val="en-GB"/>
              </w:rPr>
              <w:t>Implemented</w:t>
            </w:r>
          </w:p>
        </w:tc>
      </w:tr>
      <w:tr w:rsidR="002D130C" w:rsidRPr="002D130C" w14:paraId="07D48389" w14:textId="77777777" w:rsidTr="000A31E1">
        <w:tc>
          <w:tcPr>
            <w:tcW w:w="920" w:type="dxa"/>
          </w:tcPr>
          <w:p w14:paraId="4BBB4C6C" w14:textId="77777777" w:rsidR="002D130C" w:rsidRPr="002D130C" w:rsidRDefault="002D130C" w:rsidP="002D130C">
            <w:pPr>
              <w:rPr>
                <w:lang w:val="en-GB"/>
              </w:rPr>
            </w:pPr>
            <w:r w:rsidRPr="002D130C">
              <w:rPr>
                <w:lang w:val="en-GB"/>
              </w:rPr>
              <w:t>F5</w:t>
            </w:r>
          </w:p>
        </w:tc>
        <w:tc>
          <w:tcPr>
            <w:tcW w:w="2052" w:type="dxa"/>
          </w:tcPr>
          <w:p w14:paraId="6B6FA78B" w14:textId="77777777" w:rsidR="002D130C" w:rsidRPr="002D130C" w:rsidRDefault="002D130C" w:rsidP="002D130C">
            <w:pPr>
              <w:jc w:val="both"/>
              <w:rPr>
                <w:lang w:val="en-GB"/>
              </w:rPr>
            </w:pPr>
            <w:r w:rsidRPr="002D130C">
              <w:rPr>
                <w:lang w:val="en-GB"/>
              </w:rPr>
              <w:t>Fine Management</w:t>
            </w:r>
          </w:p>
        </w:tc>
        <w:tc>
          <w:tcPr>
            <w:tcW w:w="4408" w:type="dxa"/>
          </w:tcPr>
          <w:p w14:paraId="357B774F" w14:textId="77777777" w:rsidR="002D130C" w:rsidRPr="002D130C" w:rsidRDefault="002D130C" w:rsidP="002D130C">
            <w:pPr>
              <w:rPr>
                <w:lang w:val="en-GB"/>
              </w:rPr>
            </w:pPr>
            <w:r w:rsidRPr="002D130C">
              <w:rPr>
                <w:lang w:val="en-GB"/>
              </w:rPr>
              <w:t>Viewing all fines imposed</w:t>
            </w:r>
          </w:p>
        </w:tc>
        <w:tc>
          <w:tcPr>
            <w:tcW w:w="2536" w:type="dxa"/>
            <w:shd w:val="clear" w:color="auto" w:fill="EAF1DD" w:themeFill="accent3" w:themeFillTint="33"/>
          </w:tcPr>
          <w:p w14:paraId="5C9CD642" w14:textId="77777777" w:rsidR="002D130C" w:rsidRPr="002D130C" w:rsidRDefault="002D130C" w:rsidP="002D130C">
            <w:pPr>
              <w:jc w:val="both"/>
              <w:rPr>
                <w:lang w:val="en-GB"/>
              </w:rPr>
            </w:pPr>
            <w:r w:rsidRPr="002D130C">
              <w:rPr>
                <w:lang w:val="en-GB"/>
              </w:rPr>
              <w:t>Implemented</w:t>
            </w:r>
          </w:p>
        </w:tc>
      </w:tr>
      <w:tr w:rsidR="002D130C" w:rsidRPr="002D130C" w14:paraId="0232FCDC" w14:textId="77777777" w:rsidTr="000A31E1">
        <w:tc>
          <w:tcPr>
            <w:tcW w:w="920" w:type="dxa"/>
          </w:tcPr>
          <w:p w14:paraId="7EC6E546" w14:textId="77777777" w:rsidR="002D130C" w:rsidRPr="002D130C" w:rsidRDefault="002D130C" w:rsidP="002D130C">
            <w:pPr>
              <w:rPr>
                <w:lang w:val="en-GB"/>
              </w:rPr>
            </w:pPr>
          </w:p>
        </w:tc>
        <w:tc>
          <w:tcPr>
            <w:tcW w:w="2052" w:type="dxa"/>
          </w:tcPr>
          <w:p w14:paraId="2F56ABB6" w14:textId="77777777" w:rsidR="002D130C" w:rsidRPr="002D130C" w:rsidRDefault="002D130C" w:rsidP="002D130C">
            <w:pPr>
              <w:jc w:val="both"/>
              <w:rPr>
                <w:lang w:val="en-GB"/>
              </w:rPr>
            </w:pPr>
          </w:p>
        </w:tc>
        <w:tc>
          <w:tcPr>
            <w:tcW w:w="4408" w:type="dxa"/>
          </w:tcPr>
          <w:p w14:paraId="2B063392" w14:textId="77777777" w:rsidR="002D130C" w:rsidRPr="002D130C" w:rsidRDefault="002D130C" w:rsidP="002D130C">
            <w:pPr>
              <w:rPr>
                <w:lang w:val="en-GB"/>
              </w:rPr>
            </w:pPr>
            <w:r w:rsidRPr="002D130C">
              <w:rPr>
                <w:lang w:val="en-GB"/>
              </w:rPr>
              <w:t>Automatic calculation of new fines based on book being returned late</w:t>
            </w:r>
          </w:p>
        </w:tc>
        <w:tc>
          <w:tcPr>
            <w:tcW w:w="2536" w:type="dxa"/>
            <w:shd w:val="clear" w:color="auto" w:fill="EAF1DD" w:themeFill="accent3" w:themeFillTint="33"/>
          </w:tcPr>
          <w:p w14:paraId="27F52256" w14:textId="77777777" w:rsidR="002D130C" w:rsidRPr="002D130C" w:rsidRDefault="002D130C" w:rsidP="002D130C">
            <w:pPr>
              <w:jc w:val="both"/>
              <w:rPr>
                <w:lang w:val="en-GB"/>
              </w:rPr>
            </w:pPr>
            <w:r w:rsidRPr="002D130C">
              <w:rPr>
                <w:lang w:val="en-GB"/>
              </w:rPr>
              <w:t>Implemented</w:t>
            </w:r>
          </w:p>
        </w:tc>
      </w:tr>
      <w:tr w:rsidR="002D130C" w:rsidRPr="002D130C" w14:paraId="338342A0" w14:textId="77777777" w:rsidTr="000A31E1">
        <w:tc>
          <w:tcPr>
            <w:tcW w:w="920" w:type="dxa"/>
          </w:tcPr>
          <w:p w14:paraId="791B3F90" w14:textId="77777777" w:rsidR="002D130C" w:rsidRPr="002D130C" w:rsidRDefault="002D130C" w:rsidP="002D130C">
            <w:pPr>
              <w:rPr>
                <w:lang w:val="en-GB"/>
              </w:rPr>
            </w:pPr>
          </w:p>
        </w:tc>
        <w:tc>
          <w:tcPr>
            <w:tcW w:w="2052" w:type="dxa"/>
          </w:tcPr>
          <w:p w14:paraId="256267A2" w14:textId="77777777" w:rsidR="002D130C" w:rsidRPr="002D130C" w:rsidRDefault="002D130C" w:rsidP="002D130C">
            <w:pPr>
              <w:jc w:val="both"/>
              <w:rPr>
                <w:lang w:val="en-GB"/>
              </w:rPr>
            </w:pPr>
          </w:p>
        </w:tc>
        <w:tc>
          <w:tcPr>
            <w:tcW w:w="4408" w:type="dxa"/>
          </w:tcPr>
          <w:p w14:paraId="4B2E870B" w14:textId="77777777" w:rsidR="002D130C" w:rsidRPr="002D130C" w:rsidRDefault="002D130C" w:rsidP="002D130C">
            <w:pPr>
              <w:rPr>
                <w:lang w:val="en-GB"/>
              </w:rPr>
            </w:pPr>
            <w:r w:rsidRPr="002D130C">
              <w:rPr>
                <w:lang w:val="en-GB"/>
              </w:rPr>
              <w:t>Marking a fine as paid</w:t>
            </w:r>
          </w:p>
        </w:tc>
        <w:tc>
          <w:tcPr>
            <w:tcW w:w="2536" w:type="dxa"/>
            <w:shd w:val="clear" w:color="auto" w:fill="EAF1DD" w:themeFill="accent3" w:themeFillTint="33"/>
          </w:tcPr>
          <w:p w14:paraId="52FF9EFD" w14:textId="77777777" w:rsidR="002D130C" w:rsidRPr="002D130C" w:rsidRDefault="002D130C" w:rsidP="002D130C">
            <w:pPr>
              <w:jc w:val="both"/>
              <w:rPr>
                <w:lang w:val="en-GB"/>
              </w:rPr>
            </w:pPr>
            <w:r w:rsidRPr="002D130C">
              <w:rPr>
                <w:lang w:val="en-GB"/>
              </w:rPr>
              <w:t>Implemented</w:t>
            </w:r>
          </w:p>
        </w:tc>
      </w:tr>
      <w:tr w:rsidR="002D130C" w:rsidRPr="002D130C" w14:paraId="659160B1" w14:textId="77777777" w:rsidTr="000A31E1">
        <w:tc>
          <w:tcPr>
            <w:tcW w:w="920" w:type="dxa"/>
          </w:tcPr>
          <w:p w14:paraId="4D9FD17C" w14:textId="77777777" w:rsidR="002D130C" w:rsidRPr="002D130C" w:rsidRDefault="002D130C" w:rsidP="002D130C">
            <w:pPr>
              <w:rPr>
                <w:lang w:val="en-GB"/>
              </w:rPr>
            </w:pPr>
            <w:r w:rsidRPr="002D130C">
              <w:rPr>
                <w:lang w:val="en-GB"/>
              </w:rPr>
              <w:t>F6</w:t>
            </w:r>
          </w:p>
        </w:tc>
        <w:tc>
          <w:tcPr>
            <w:tcW w:w="2052" w:type="dxa"/>
          </w:tcPr>
          <w:p w14:paraId="07346854" w14:textId="77777777" w:rsidR="002D130C" w:rsidRPr="002D130C" w:rsidRDefault="002D130C" w:rsidP="002D130C">
            <w:pPr>
              <w:jc w:val="both"/>
              <w:rPr>
                <w:lang w:val="en-GB"/>
              </w:rPr>
            </w:pPr>
            <w:r w:rsidRPr="002D130C">
              <w:rPr>
                <w:lang w:val="en-GB"/>
              </w:rPr>
              <w:t>Bulk Operations</w:t>
            </w:r>
          </w:p>
        </w:tc>
        <w:tc>
          <w:tcPr>
            <w:tcW w:w="4408" w:type="dxa"/>
          </w:tcPr>
          <w:p w14:paraId="00930FAC" w14:textId="77777777" w:rsidR="002D130C" w:rsidRPr="002D130C" w:rsidRDefault="002D130C" w:rsidP="002D130C">
            <w:pPr>
              <w:rPr>
                <w:lang w:val="en-GB"/>
              </w:rPr>
            </w:pPr>
            <w:r w:rsidRPr="002D130C">
              <w:rPr>
                <w:lang w:val="en-GB"/>
              </w:rPr>
              <w:t>Bulk addition of books</w:t>
            </w:r>
          </w:p>
        </w:tc>
        <w:tc>
          <w:tcPr>
            <w:tcW w:w="2536" w:type="dxa"/>
            <w:shd w:val="clear" w:color="auto" w:fill="F2DBDB" w:themeFill="accent2" w:themeFillTint="33"/>
          </w:tcPr>
          <w:p w14:paraId="24CCF2F5" w14:textId="77777777" w:rsidR="002D130C" w:rsidRPr="002D130C" w:rsidRDefault="002D130C" w:rsidP="002D130C">
            <w:pPr>
              <w:jc w:val="both"/>
              <w:rPr>
                <w:lang w:val="en-GB"/>
              </w:rPr>
            </w:pPr>
            <w:r w:rsidRPr="002D130C">
              <w:rPr>
                <w:lang w:val="en-GB"/>
              </w:rPr>
              <w:t>Not Implemented</w:t>
            </w:r>
          </w:p>
        </w:tc>
      </w:tr>
      <w:tr w:rsidR="002D130C" w:rsidRPr="002D130C" w14:paraId="19BF6405" w14:textId="77777777" w:rsidTr="000A31E1">
        <w:tc>
          <w:tcPr>
            <w:tcW w:w="920" w:type="dxa"/>
          </w:tcPr>
          <w:p w14:paraId="15375AC8" w14:textId="77777777" w:rsidR="002D130C" w:rsidRPr="002D130C" w:rsidRDefault="002D130C" w:rsidP="002D130C">
            <w:pPr>
              <w:rPr>
                <w:lang w:val="en-GB"/>
              </w:rPr>
            </w:pPr>
          </w:p>
        </w:tc>
        <w:tc>
          <w:tcPr>
            <w:tcW w:w="2052" w:type="dxa"/>
          </w:tcPr>
          <w:p w14:paraId="07A258D1" w14:textId="77777777" w:rsidR="002D130C" w:rsidRPr="002D130C" w:rsidRDefault="002D130C" w:rsidP="002D130C">
            <w:pPr>
              <w:jc w:val="both"/>
              <w:rPr>
                <w:lang w:val="en-GB"/>
              </w:rPr>
            </w:pPr>
          </w:p>
        </w:tc>
        <w:tc>
          <w:tcPr>
            <w:tcW w:w="4408" w:type="dxa"/>
          </w:tcPr>
          <w:p w14:paraId="7A35F934" w14:textId="77777777" w:rsidR="002D130C" w:rsidRPr="002D130C" w:rsidRDefault="002D130C" w:rsidP="002D130C">
            <w:pPr>
              <w:rPr>
                <w:lang w:val="en-GB"/>
              </w:rPr>
            </w:pPr>
            <w:r w:rsidRPr="002D130C">
              <w:rPr>
                <w:lang w:val="en-GB"/>
              </w:rPr>
              <w:t>Bulk deletion of books</w:t>
            </w:r>
          </w:p>
        </w:tc>
        <w:tc>
          <w:tcPr>
            <w:tcW w:w="2536" w:type="dxa"/>
            <w:shd w:val="clear" w:color="auto" w:fill="F2DBDB" w:themeFill="accent2" w:themeFillTint="33"/>
          </w:tcPr>
          <w:p w14:paraId="03A63156" w14:textId="77777777" w:rsidR="002D130C" w:rsidRPr="002D130C" w:rsidRDefault="002D130C" w:rsidP="002D130C">
            <w:pPr>
              <w:jc w:val="both"/>
              <w:rPr>
                <w:lang w:val="en-GB"/>
              </w:rPr>
            </w:pPr>
            <w:r w:rsidRPr="002D130C">
              <w:rPr>
                <w:lang w:val="en-GB"/>
              </w:rPr>
              <w:t>Not Implemented</w:t>
            </w:r>
          </w:p>
        </w:tc>
      </w:tr>
      <w:tr w:rsidR="002D130C" w:rsidRPr="002D130C" w14:paraId="616F71F9" w14:textId="77777777" w:rsidTr="000A31E1">
        <w:tc>
          <w:tcPr>
            <w:tcW w:w="920" w:type="dxa"/>
          </w:tcPr>
          <w:p w14:paraId="5E6CDAFF" w14:textId="77777777" w:rsidR="002D130C" w:rsidRPr="002D130C" w:rsidRDefault="002D130C" w:rsidP="002D130C">
            <w:pPr>
              <w:rPr>
                <w:lang w:val="en-GB"/>
              </w:rPr>
            </w:pPr>
          </w:p>
        </w:tc>
        <w:tc>
          <w:tcPr>
            <w:tcW w:w="2052" w:type="dxa"/>
          </w:tcPr>
          <w:p w14:paraId="111A57E9" w14:textId="77777777" w:rsidR="002D130C" w:rsidRPr="002D130C" w:rsidRDefault="002D130C" w:rsidP="002D130C">
            <w:pPr>
              <w:jc w:val="both"/>
              <w:rPr>
                <w:lang w:val="en-GB"/>
              </w:rPr>
            </w:pPr>
          </w:p>
        </w:tc>
        <w:tc>
          <w:tcPr>
            <w:tcW w:w="4408" w:type="dxa"/>
          </w:tcPr>
          <w:p w14:paraId="3AAB2F01" w14:textId="77777777" w:rsidR="002D130C" w:rsidRPr="002D130C" w:rsidRDefault="002D130C" w:rsidP="002D130C">
            <w:pPr>
              <w:rPr>
                <w:lang w:val="en-GB"/>
              </w:rPr>
            </w:pPr>
            <w:r w:rsidRPr="002D130C">
              <w:rPr>
                <w:lang w:val="en-GB"/>
              </w:rPr>
              <w:t>Bulk updates of member information</w:t>
            </w:r>
          </w:p>
        </w:tc>
        <w:tc>
          <w:tcPr>
            <w:tcW w:w="2536" w:type="dxa"/>
            <w:shd w:val="clear" w:color="auto" w:fill="F2DBDB" w:themeFill="accent2" w:themeFillTint="33"/>
          </w:tcPr>
          <w:p w14:paraId="54371D64" w14:textId="77777777" w:rsidR="002D130C" w:rsidRPr="002D130C" w:rsidRDefault="002D130C" w:rsidP="002D130C">
            <w:pPr>
              <w:jc w:val="both"/>
              <w:rPr>
                <w:lang w:val="en-GB"/>
              </w:rPr>
            </w:pPr>
            <w:r w:rsidRPr="002D130C">
              <w:rPr>
                <w:lang w:val="en-GB"/>
              </w:rPr>
              <w:t>Not Implemented</w:t>
            </w:r>
          </w:p>
        </w:tc>
      </w:tr>
      <w:tr w:rsidR="002D130C" w:rsidRPr="002D130C" w14:paraId="71D83D7A" w14:textId="77777777" w:rsidTr="000A31E1">
        <w:tc>
          <w:tcPr>
            <w:tcW w:w="920" w:type="dxa"/>
          </w:tcPr>
          <w:p w14:paraId="0B7445D6" w14:textId="77777777" w:rsidR="002D130C" w:rsidRPr="002D130C" w:rsidRDefault="002D130C" w:rsidP="002D130C">
            <w:pPr>
              <w:rPr>
                <w:lang w:val="en-GB"/>
              </w:rPr>
            </w:pPr>
            <w:r w:rsidRPr="002D130C">
              <w:rPr>
                <w:lang w:val="en-GB"/>
              </w:rPr>
              <w:t>F7</w:t>
            </w:r>
          </w:p>
        </w:tc>
        <w:tc>
          <w:tcPr>
            <w:tcW w:w="2052" w:type="dxa"/>
          </w:tcPr>
          <w:p w14:paraId="06A7D732" w14:textId="77777777" w:rsidR="002D130C" w:rsidRPr="002D130C" w:rsidRDefault="002D130C" w:rsidP="002D130C">
            <w:pPr>
              <w:jc w:val="both"/>
              <w:rPr>
                <w:lang w:val="en-GB"/>
              </w:rPr>
            </w:pPr>
            <w:r w:rsidRPr="002D130C">
              <w:rPr>
                <w:lang w:val="en-GB"/>
              </w:rPr>
              <w:t>System Settings</w:t>
            </w:r>
          </w:p>
        </w:tc>
        <w:tc>
          <w:tcPr>
            <w:tcW w:w="4408" w:type="dxa"/>
          </w:tcPr>
          <w:p w14:paraId="6FF75255" w14:textId="77777777" w:rsidR="002D130C" w:rsidRPr="002D130C" w:rsidRDefault="002D130C" w:rsidP="002D130C">
            <w:pPr>
              <w:rPr>
                <w:lang w:val="en-GB"/>
              </w:rPr>
            </w:pPr>
            <w:r w:rsidRPr="002D130C">
              <w:rPr>
                <w:lang w:val="en-GB"/>
              </w:rPr>
              <w:t>Configurable default loan durations</w:t>
            </w:r>
          </w:p>
        </w:tc>
        <w:tc>
          <w:tcPr>
            <w:tcW w:w="2536" w:type="dxa"/>
            <w:shd w:val="clear" w:color="auto" w:fill="F2DBDB" w:themeFill="accent2" w:themeFillTint="33"/>
          </w:tcPr>
          <w:p w14:paraId="7E1E776B" w14:textId="77777777" w:rsidR="002D130C" w:rsidRPr="002D130C" w:rsidRDefault="002D130C" w:rsidP="002D130C">
            <w:pPr>
              <w:jc w:val="both"/>
              <w:rPr>
                <w:lang w:val="en-GB"/>
              </w:rPr>
            </w:pPr>
            <w:r w:rsidRPr="002D130C">
              <w:rPr>
                <w:lang w:val="en-GB"/>
              </w:rPr>
              <w:t>Not Implemented</w:t>
            </w:r>
          </w:p>
        </w:tc>
      </w:tr>
      <w:tr w:rsidR="002D130C" w:rsidRPr="002D130C" w14:paraId="53411666" w14:textId="77777777" w:rsidTr="000A31E1">
        <w:tc>
          <w:tcPr>
            <w:tcW w:w="920" w:type="dxa"/>
          </w:tcPr>
          <w:p w14:paraId="0FBB6A08" w14:textId="77777777" w:rsidR="002D130C" w:rsidRPr="002D130C" w:rsidRDefault="002D130C" w:rsidP="002D130C">
            <w:pPr>
              <w:rPr>
                <w:lang w:val="en-GB"/>
              </w:rPr>
            </w:pPr>
          </w:p>
        </w:tc>
        <w:tc>
          <w:tcPr>
            <w:tcW w:w="2052" w:type="dxa"/>
          </w:tcPr>
          <w:p w14:paraId="23DF805C" w14:textId="77777777" w:rsidR="002D130C" w:rsidRPr="002D130C" w:rsidRDefault="002D130C" w:rsidP="002D130C">
            <w:pPr>
              <w:jc w:val="both"/>
              <w:rPr>
                <w:lang w:val="en-GB"/>
              </w:rPr>
            </w:pPr>
          </w:p>
        </w:tc>
        <w:tc>
          <w:tcPr>
            <w:tcW w:w="4408" w:type="dxa"/>
          </w:tcPr>
          <w:p w14:paraId="504C1FE3" w14:textId="77777777" w:rsidR="002D130C" w:rsidRPr="002D130C" w:rsidRDefault="002D130C" w:rsidP="002D130C">
            <w:pPr>
              <w:rPr>
                <w:lang w:val="en-GB"/>
              </w:rPr>
            </w:pPr>
            <w:r w:rsidRPr="002D130C">
              <w:rPr>
                <w:lang w:val="en-GB"/>
              </w:rPr>
              <w:t>Configurable fine amounts</w:t>
            </w:r>
          </w:p>
        </w:tc>
        <w:tc>
          <w:tcPr>
            <w:tcW w:w="2536" w:type="dxa"/>
            <w:shd w:val="clear" w:color="auto" w:fill="F2DBDB" w:themeFill="accent2" w:themeFillTint="33"/>
          </w:tcPr>
          <w:p w14:paraId="137038D6" w14:textId="77777777" w:rsidR="002D130C" w:rsidRPr="002D130C" w:rsidRDefault="002D130C" w:rsidP="002D130C">
            <w:pPr>
              <w:jc w:val="both"/>
              <w:rPr>
                <w:lang w:val="en-GB"/>
              </w:rPr>
            </w:pPr>
            <w:r w:rsidRPr="002D130C">
              <w:rPr>
                <w:lang w:val="en-GB"/>
              </w:rPr>
              <w:t>Not Implemented</w:t>
            </w:r>
          </w:p>
        </w:tc>
      </w:tr>
      <w:tr w:rsidR="002D130C" w:rsidRPr="002D130C" w14:paraId="1D41D1A9" w14:textId="77777777" w:rsidTr="000A31E1">
        <w:tc>
          <w:tcPr>
            <w:tcW w:w="920" w:type="dxa"/>
          </w:tcPr>
          <w:p w14:paraId="03052ACA" w14:textId="77777777" w:rsidR="002D130C" w:rsidRPr="002D130C" w:rsidRDefault="002D130C" w:rsidP="002D130C">
            <w:pPr>
              <w:rPr>
                <w:lang w:val="en-GB"/>
              </w:rPr>
            </w:pPr>
          </w:p>
        </w:tc>
        <w:tc>
          <w:tcPr>
            <w:tcW w:w="2052" w:type="dxa"/>
          </w:tcPr>
          <w:p w14:paraId="784731CA" w14:textId="77777777" w:rsidR="002D130C" w:rsidRPr="002D130C" w:rsidRDefault="002D130C" w:rsidP="002D130C">
            <w:pPr>
              <w:jc w:val="both"/>
              <w:rPr>
                <w:lang w:val="en-GB"/>
              </w:rPr>
            </w:pPr>
          </w:p>
        </w:tc>
        <w:tc>
          <w:tcPr>
            <w:tcW w:w="4408" w:type="dxa"/>
          </w:tcPr>
          <w:p w14:paraId="5E4E0B3E" w14:textId="77777777" w:rsidR="002D130C" w:rsidRPr="002D130C" w:rsidRDefault="002D130C" w:rsidP="002D130C">
            <w:pPr>
              <w:rPr>
                <w:lang w:val="en-GB"/>
              </w:rPr>
            </w:pPr>
            <w:r w:rsidRPr="002D130C">
              <w:rPr>
                <w:lang w:val="en-GB"/>
              </w:rPr>
              <w:t>Backup and restore database</w:t>
            </w:r>
          </w:p>
        </w:tc>
        <w:tc>
          <w:tcPr>
            <w:tcW w:w="2536" w:type="dxa"/>
            <w:shd w:val="clear" w:color="auto" w:fill="F2DBDB" w:themeFill="accent2" w:themeFillTint="33"/>
          </w:tcPr>
          <w:p w14:paraId="731239D7" w14:textId="77777777" w:rsidR="002D130C" w:rsidRPr="002D130C" w:rsidRDefault="002D130C" w:rsidP="002D130C">
            <w:pPr>
              <w:jc w:val="both"/>
              <w:rPr>
                <w:lang w:val="en-GB"/>
              </w:rPr>
            </w:pPr>
            <w:r w:rsidRPr="002D130C">
              <w:rPr>
                <w:lang w:val="en-GB"/>
              </w:rPr>
              <w:t>Not Implemented</w:t>
            </w:r>
          </w:p>
        </w:tc>
      </w:tr>
      <w:tr w:rsidR="002D130C" w:rsidRPr="002D130C" w14:paraId="6BF12583" w14:textId="77777777" w:rsidTr="000A31E1">
        <w:tc>
          <w:tcPr>
            <w:tcW w:w="920" w:type="dxa"/>
          </w:tcPr>
          <w:p w14:paraId="0115113F" w14:textId="77777777" w:rsidR="002D130C" w:rsidRPr="002D130C" w:rsidRDefault="002D130C" w:rsidP="002D130C">
            <w:pPr>
              <w:rPr>
                <w:lang w:val="en-GB"/>
              </w:rPr>
            </w:pPr>
            <w:r w:rsidRPr="002D130C">
              <w:rPr>
                <w:lang w:val="en-GB"/>
              </w:rPr>
              <w:t>F8</w:t>
            </w:r>
          </w:p>
        </w:tc>
        <w:tc>
          <w:tcPr>
            <w:tcW w:w="2052" w:type="dxa"/>
          </w:tcPr>
          <w:p w14:paraId="204350FD" w14:textId="77777777" w:rsidR="002D130C" w:rsidRPr="002D130C" w:rsidRDefault="002D130C" w:rsidP="002D130C">
            <w:pPr>
              <w:jc w:val="both"/>
              <w:rPr>
                <w:lang w:val="en-GB"/>
              </w:rPr>
            </w:pPr>
            <w:r w:rsidRPr="002D130C">
              <w:rPr>
                <w:lang w:val="en-GB"/>
              </w:rPr>
              <w:t>Security</w:t>
            </w:r>
          </w:p>
        </w:tc>
        <w:tc>
          <w:tcPr>
            <w:tcW w:w="4408" w:type="dxa"/>
          </w:tcPr>
          <w:p w14:paraId="5186CF1B" w14:textId="77777777" w:rsidR="002D130C" w:rsidRPr="002D130C" w:rsidRDefault="002D130C" w:rsidP="002D130C">
            <w:pPr>
              <w:rPr>
                <w:lang w:val="en-GB"/>
              </w:rPr>
            </w:pPr>
            <w:r w:rsidRPr="002D130C">
              <w:rPr>
                <w:lang w:val="en-GB"/>
              </w:rPr>
              <w:t>Password hashing using SHA-256</w:t>
            </w:r>
          </w:p>
        </w:tc>
        <w:tc>
          <w:tcPr>
            <w:tcW w:w="2536" w:type="dxa"/>
            <w:shd w:val="clear" w:color="auto" w:fill="F2DBDB" w:themeFill="accent2" w:themeFillTint="33"/>
          </w:tcPr>
          <w:p w14:paraId="3BC411F1" w14:textId="77777777" w:rsidR="002D130C" w:rsidRPr="002D130C" w:rsidRDefault="002D130C" w:rsidP="002D130C">
            <w:pPr>
              <w:jc w:val="both"/>
              <w:rPr>
                <w:lang w:val="en-GB"/>
              </w:rPr>
            </w:pPr>
            <w:r w:rsidRPr="002D130C">
              <w:rPr>
                <w:lang w:val="en-GB"/>
              </w:rPr>
              <w:t>Not Implemented</w:t>
            </w:r>
          </w:p>
        </w:tc>
      </w:tr>
    </w:tbl>
    <w:p w14:paraId="1D390010" w14:textId="77777777" w:rsidR="002D130C" w:rsidRPr="002D130C" w:rsidRDefault="002D130C" w:rsidP="002D130C">
      <w:pPr>
        <w:jc w:val="both"/>
        <w:rPr>
          <w:lang w:val="en-GB"/>
        </w:rPr>
      </w:pPr>
    </w:p>
    <w:p w14:paraId="2EC427D3" w14:textId="77777777" w:rsidR="002D130C" w:rsidRPr="002D130C" w:rsidRDefault="002D130C" w:rsidP="002D130C">
      <w:pPr>
        <w:jc w:val="both"/>
      </w:pPr>
    </w:p>
    <w:p w14:paraId="3638A477" w14:textId="77777777" w:rsidR="002D130C" w:rsidRPr="002D130C" w:rsidRDefault="002D130C" w:rsidP="002D130C">
      <w:pPr>
        <w:rPr>
          <w:rFonts w:ascii="Calibri Light" w:eastAsia="Calibri Light" w:hAnsi="Calibri Light" w:cs="Calibri Light"/>
          <w:b/>
          <w:color w:val="000000" w:themeColor="text1"/>
          <w:sz w:val="32"/>
          <w:szCs w:val="32"/>
          <w:lang w:val="en-GB"/>
        </w:rPr>
      </w:pPr>
      <w:r w:rsidRPr="002D130C">
        <w:rPr>
          <w:lang w:val="en-GB"/>
        </w:rPr>
        <w:br w:type="page"/>
      </w:r>
    </w:p>
    <w:p w14:paraId="360A48C4" w14:textId="77777777" w:rsidR="002D130C" w:rsidRPr="002D130C" w:rsidRDefault="002D130C" w:rsidP="002D130C">
      <w:pPr>
        <w:pBdr>
          <w:bottom w:val="single" w:sz="4" w:space="1" w:color="9BBB59" w:themeColor="accent3"/>
        </w:pBdr>
        <w:spacing w:before="35"/>
        <w:ind w:left="360" w:right="348" w:hanging="360"/>
        <w:outlineLvl w:val="0"/>
        <w:rPr>
          <w:rFonts w:ascii="Calibri Light" w:eastAsia="Calibri Light" w:hAnsi="Calibri Light" w:cs="Calibri Light"/>
          <w:b/>
          <w:color w:val="000000" w:themeColor="text1"/>
          <w:sz w:val="32"/>
          <w:szCs w:val="32"/>
          <w:lang w:val="en-GB"/>
        </w:rPr>
      </w:pPr>
      <w:r w:rsidRPr="002D130C">
        <w:rPr>
          <w:rFonts w:ascii="Calibri Light" w:eastAsia="Calibri Light" w:hAnsi="Calibri Light" w:cs="Calibri Light"/>
          <w:b/>
          <w:color w:val="000000" w:themeColor="text1"/>
          <w:sz w:val="32"/>
          <w:szCs w:val="32"/>
          <w:lang w:val="en-GB"/>
        </w:rPr>
        <w:lastRenderedPageBreak/>
        <w:t>Appendix E – UI Design &amp; Copy</w:t>
      </w:r>
    </w:p>
    <w:p w14:paraId="43965162" w14:textId="77777777" w:rsidR="002D130C" w:rsidRPr="002D130C" w:rsidRDefault="002D130C" w:rsidP="002D130C">
      <w:pPr>
        <w:jc w:val="both"/>
        <w:rPr>
          <w:lang w:val="en-GB"/>
        </w:rPr>
      </w:pPr>
    </w:p>
    <w:p w14:paraId="78BCEFB2" w14:textId="77777777" w:rsidR="002D130C" w:rsidRPr="002D130C" w:rsidRDefault="002D130C" w:rsidP="002D130C">
      <w:pPr>
        <w:keepNext/>
        <w:keepLines/>
        <w:widowControl/>
        <w:spacing w:before="40" w:line="256" w:lineRule="auto"/>
        <w:outlineLvl w:val="1"/>
        <w:rPr>
          <w:rFonts w:ascii="Calibri Light" w:eastAsia="DengXian Light" w:hAnsi="Calibri Light" w:cs="Times New Roman"/>
          <w:b/>
          <w:bCs/>
          <w:color w:val="000000" w:themeColor="text1"/>
          <w:sz w:val="26"/>
          <w:szCs w:val="26"/>
          <w:lang w:val="en-GB" w:eastAsia="zh-CN"/>
        </w:rPr>
      </w:pPr>
      <w:r w:rsidRPr="002D130C">
        <w:rPr>
          <w:rFonts w:ascii="Calibri Light" w:eastAsia="DengXian Light" w:hAnsi="Calibri Light" w:cs="Times New Roman"/>
          <w:b/>
          <w:bCs/>
          <w:color w:val="000000" w:themeColor="text1"/>
          <w:sz w:val="26"/>
          <w:szCs w:val="26"/>
          <w:lang w:val="en-GB" w:eastAsia="zh-CN"/>
        </w:rPr>
        <w:t>Copywriter:  Margaret Jones</w:t>
      </w:r>
    </w:p>
    <w:p w14:paraId="03446A5E" w14:textId="77777777" w:rsidR="002D130C" w:rsidRPr="002D130C" w:rsidRDefault="002D130C" w:rsidP="002D130C">
      <w:pPr>
        <w:widowControl/>
        <w:spacing w:after="160" w:line="256" w:lineRule="auto"/>
        <w:rPr>
          <w:rFonts w:eastAsia="DengXian" w:cs="Times New Roman"/>
          <w:b/>
          <w:bCs/>
          <w:color w:val="000000" w:themeColor="text1"/>
          <w:lang w:val="en-GB" w:eastAsia="zh-CN"/>
        </w:rPr>
      </w:pPr>
    </w:p>
    <w:p w14:paraId="72B13E6F" w14:textId="77777777" w:rsidR="002D130C" w:rsidRPr="002D130C" w:rsidRDefault="002D130C" w:rsidP="002D130C">
      <w:pPr>
        <w:keepNext/>
        <w:keepLines/>
        <w:widowControl/>
        <w:spacing w:before="40" w:line="256" w:lineRule="auto"/>
        <w:outlineLvl w:val="1"/>
        <w:rPr>
          <w:rFonts w:ascii="Calibri Light" w:eastAsia="DengXian Light" w:hAnsi="Calibri Light" w:cs="Times New Roman"/>
          <w:b/>
          <w:bCs/>
          <w:color w:val="000000" w:themeColor="text1"/>
          <w:sz w:val="26"/>
          <w:szCs w:val="26"/>
          <w:lang w:val="en-GB" w:eastAsia="zh-CN"/>
        </w:rPr>
      </w:pPr>
      <w:r w:rsidRPr="002D130C">
        <w:rPr>
          <w:rFonts w:ascii="Calibri Light" w:eastAsia="DengXian Light" w:hAnsi="Calibri Light" w:cs="Times New Roman"/>
          <w:b/>
          <w:bCs/>
          <w:color w:val="000000" w:themeColor="text1"/>
          <w:sz w:val="26"/>
          <w:szCs w:val="26"/>
          <w:lang w:val="en-GB" w:eastAsia="zh-CN"/>
        </w:rPr>
        <w:t>Version Control</w:t>
      </w:r>
    </w:p>
    <w:tbl>
      <w:tblPr>
        <w:tblStyle w:val="Barclaystable1"/>
        <w:tblW w:w="0" w:type="auto"/>
        <w:tblInd w:w="108" w:type="dxa"/>
        <w:tblLook w:val="0420" w:firstRow="1" w:lastRow="0" w:firstColumn="0" w:lastColumn="0" w:noHBand="0" w:noVBand="1"/>
      </w:tblPr>
      <w:tblGrid>
        <w:gridCol w:w="955"/>
        <w:gridCol w:w="1486"/>
        <w:gridCol w:w="2397"/>
        <w:gridCol w:w="4970"/>
      </w:tblGrid>
      <w:tr w:rsidR="002D130C" w:rsidRPr="002D130C" w14:paraId="774AF70C" w14:textId="77777777" w:rsidTr="000A31E1">
        <w:trPr>
          <w:cnfStyle w:val="100000000000" w:firstRow="1" w:lastRow="0" w:firstColumn="0" w:lastColumn="0" w:oddVBand="0" w:evenVBand="0" w:oddHBand="0" w:evenHBand="0" w:firstRowFirstColumn="0" w:firstRowLastColumn="0" w:lastRowFirstColumn="0" w:lastRowLastColumn="0"/>
        </w:trPr>
        <w:tc>
          <w:tcPr>
            <w:tcW w:w="9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4B52190"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Version</w:t>
            </w:r>
          </w:p>
        </w:tc>
        <w:tc>
          <w:tcPr>
            <w:tcW w:w="170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3D557D3"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Date</w:t>
            </w:r>
          </w:p>
        </w:tc>
        <w:tc>
          <w:tcPr>
            <w:tcW w:w="3260"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A96EA35"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 xml:space="preserve"> Changed by</w:t>
            </w:r>
          </w:p>
        </w:tc>
        <w:tc>
          <w:tcPr>
            <w:tcW w:w="737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AA3C1B3"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Comments</w:t>
            </w:r>
          </w:p>
        </w:tc>
      </w:tr>
      <w:tr w:rsidR="002D130C" w:rsidRPr="002D130C" w14:paraId="6629770D" w14:textId="77777777" w:rsidTr="000A31E1">
        <w:tc>
          <w:tcPr>
            <w:tcW w:w="969" w:type="dxa"/>
            <w:tcBorders>
              <w:top w:val="single" w:sz="4" w:space="0" w:color="auto"/>
              <w:left w:val="single" w:sz="4" w:space="0" w:color="auto"/>
              <w:bottom w:val="single" w:sz="4" w:space="0" w:color="auto"/>
              <w:right w:val="single" w:sz="4" w:space="0" w:color="auto"/>
            </w:tcBorders>
            <w:hideMark/>
          </w:tcPr>
          <w:p w14:paraId="11F46D7D"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1</w:t>
            </w:r>
          </w:p>
        </w:tc>
        <w:tc>
          <w:tcPr>
            <w:tcW w:w="1701" w:type="dxa"/>
            <w:tcBorders>
              <w:top w:val="single" w:sz="4" w:space="0" w:color="auto"/>
              <w:left w:val="single" w:sz="4" w:space="0" w:color="auto"/>
              <w:bottom w:val="single" w:sz="4" w:space="0" w:color="auto"/>
              <w:right w:val="single" w:sz="4" w:space="0" w:color="auto"/>
            </w:tcBorders>
            <w:hideMark/>
          </w:tcPr>
          <w:p w14:paraId="69191E10"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26/09/2023</w:t>
            </w:r>
          </w:p>
        </w:tc>
        <w:tc>
          <w:tcPr>
            <w:tcW w:w="3260" w:type="dxa"/>
            <w:tcBorders>
              <w:top w:val="single" w:sz="4" w:space="0" w:color="auto"/>
              <w:left w:val="single" w:sz="4" w:space="0" w:color="auto"/>
              <w:bottom w:val="single" w:sz="4" w:space="0" w:color="auto"/>
              <w:right w:val="single" w:sz="4" w:space="0" w:color="auto"/>
            </w:tcBorders>
            <w:hideMark/>
          </w:tcPr>
          <w:p w14:paraId="03A33ADC"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Margaret Jones</w:t>
            </w:r>
          </w:p>
        </w:tc>
        <w:tc>
          <w:tcPr>
            <w:tcW w:w="7371" w:type="dxa"/>
            <w:tcBorders>
              <w:top w:val="single" w:sz="4" w:space="0" w:color="auto"/>
              <w:left w:val="single" w:sz="4" w:space="0" w:color="auto"/>
              <w:bottom w:val="single" w:sz="4" w:space="0" w:color="auto"/>
              <w:right w:val="single" w:sz="4" w:space="0" w:color="auto"/>
            </w:tcBorders>
            <w:hideMark/>
          </w:tcPr>
          <w:p w14:paraId="2815C4BE"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Copy document created</w:t>
            </w:r>
          </w:p>
        </w:tc>
      </w:tr>
    </w:tbl>
    <w:p w14:paraId="5FC9193E" w14:textId="77777777" w:rsidR="002D130C" w:rsidRPr="002D130C" w:rsidRDefault="002D130C" w:rsidP="002D130C">
      <w:pPr>
        <w:rPr>
          <w:lang w:val="en-GB" w:eastAsia="zh-CN"/>
        </w:rPr>
      </w:pPr>
    </w:p>
    <w:p w14:paraId="40DA5277" w14:textId="77777777" w:rsidR="002D130C" w:rsidRPr="002D130C" w:rsidRDefault="002D130C" w:rsidP="002D130C">
      <w:pPr>
        <w:keepNext/>
        <w:keepLines/>
        <w:widowControl/>
        <w:spacing w:before="40" w:line="256" w:lineRule="auto"/>
        <w:outlineLvl w:val="1"/>
        <w:rPr>
          <w:rFonts w:ascii="Calibri Light" w:eastAsia="DengXian Light" w:hAnsi="Calibri Light" w:cs="Times New Roman"/>
          <w:b/>
          <w:bCs/>
          <w:color w:val="000000" w:themeColor="text1"/>
          <w:sz w:val="26"/>
          <w:szCs w:val="26"/>
          <w:lang w:val="en-GB" w:eastAsia="zh-CN"/>
        </w:rPr>
      </w:pPr>
      <w:r w:rsidRPr="002D130C">
        <w:rPr>
          <w:rFonts w:ascii="Calibri Light" w:eastAsia="DengXian Light" w:hAnsi="Calibri Light" w:cs="Times New Roman"/>
          <w:b/>
          <w:bCs/>
          <w:color w:val="000000" w:themeColor="text1"/>
          <w:sz w:val="26"/>
          <w:szCs w:val="26"/>
          <w:lang w:val="en-GB" w:eastAsia="zh-CN"/>
        </w:rPr>
        <w:t>Stakeholders</w:t>
      </w:r>
    </w:p>
    <w:tbl>
      <w:tblPr>
        <w:tblStyle w:val="Barclaystable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8"/>
        <w:gridCol w:w="2694"/>
        <w:gridCol w:w="1842"/>
        <w:gridCol w:w="2784"/>
      </w:tblGrid>
      <w:tr w:rsidR="002D130C" w:rsidRPr="002D130C" w14:paraId="018AE9C4" w14:textId="77777777" w:rsidTr="000A31E1">
        <w:trPr>
          <w:cnfStyle w:val="100000000000" w:firstRow="1" w:lastRow="0" w:firstColumn="0" w:lastColumn="0" w:oddVBand="0" w:evenVBand="0" w:oddHBand="0" w:evenHBand="0" w:firstRowFirstColumn="0" w:firstRowLastColumn="0" w:lastRowFirstColumn="0" w:lastRowLastColumn="0"/>
        </w:trPr>
        <w:tc>
          <w:tcPr>
            <w:tcW w:w="1588"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29A6B23"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Name</w:t>
            </w:r>
          </w:p>
        </w:tc>
        <w:tc>
          <w:tcPr>
            <w:tcW w:w="269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90CD144"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Role</w:t>
            </w:r>
          </w:p>
        </w:tc>
        <w:tc>
          <w:tcPr>
            <w:tcW w:w="1842"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BC4F659"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Approval</w:t>
            </w:r>
          </w:p>
        </w:tc>
        <w:tc>
          <w:tcPr>
            <w:tcW w:w="278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E2B633D" w14:textId="77777777" w:rsidR="002D130C" w:rsidRPr="002D130C" w:rsidRDefault="002D130C" w:rsidP="002D130C">
            <w:pPr>
              <w:spacing w:line="280" w:lineRule="atLeast"/>
              <w:rPr>
                <w:rFonts w:ascii="Expert Sans Regular" w:eastAsia="Cambria" w:hAnsi="Expert Sans Regular" w:cs="Times New Roman"/>
                <w:color w:val="000000" w:themeColor="text1"/>
                <w:lang w:eastAsia="en-GB"/>
              </w:rPr>
            </w:pPr>
            <w:r w:rsidRPr="002D130C">
              <w:rPr>
                <w:rFonts w:ascii="Expert Sans Regular" w:eastAsia="Cambria" w:hAnsi="Expert Sans Regular" w:cs="Times New Roman"/>
                <w:color w:val="000000" w:themeColor="text1"/>
                <w:lang w:eastAsia="en-GB"/>
              </w:rPr>
              <w:t>Sign-off (attach email)</w:t>
            </w:r>
          </w:p>
        </w:tc>
      </w:tr>
      <w:tr w:rsidR="002D130C" w:rsidRPr="002D130C" w14:paraId="5916DB75" w14:textId="77777777" w:rsidTr="000A31E1">
        <w:tc>
          <w:tcPr>
            <w:tcW w:w="1588" w:type="dxa"/>
            <w:tcBorders>
              <w:top w:val="single" w:sz="4" w:space="0" w:color="auto"/>
              <w:left w:val="single" w:sz="4" w:space="0" w:color="auto"/>
              <w:bottom w:val="single" w:sz="4" w:space="0" w:color="auto"/>
              <w:right w:val="single" w:sz="4" w:space="0" w:color="auto"/>
            </w:tcBorders>
            <w:hideMark/>
          </w:tcPr>
          <w:p w14:paraId="4936A612"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 xml:space="preserve">Raj Patel </w:t>
            </w:r>
          </w:p>
        </w:tc>
        <w:tc>
          <w:tcPr>
            <w:tcW w:w="2694" w:type="dxa"/>
            <w:tcBorders>
              <w:top w:val="single" w:sz="4" w:space="0" w:color="auto"/>
              <w:left w:val="single" w:sz="4" w:space="0" w:color="auto"/>
              <w:bottom w:val="single" w:sz="4" w:space="0" w:color="auto"/>
              <w:right w:val="single" w:sz="4" w:space="0" w:color="auto"/>
            </w:tcBorders>
            <w:hideMark/>
          </w:tcPr>
          <w:p w14:paraId="508DDE46"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Project Manager</w:t>
            </w:r>
          </w:p>
        </w:tc>
        <w:sdt>
          <w:sdtPr>
            <w:rPr>
              <w:rFonts w:ascii="Expert Sans Regular" w:eastAsia="Cambria" w:hAnsi="Expert Sans Regular" w:cs="Times New Roman"/>
              <w:sz w:val="18"/>
              <w:szCs w:val="24"/>
              <w:lang w:eastAsia="en-GB"/>
            </w:rPr>
            <w:id w:val="1251627507"/>
            <w:placeholder>
              <w:docPart w:val="23515C58C111485092EDE14C64DF984A"/>
            </w:placeholder>
          </w:sdtPr>
          <w:sdtContent>
            <w:tc>
              <w:tcPr>
                <w:tcW w:w="1842" w:type="dxa"/>
                <w:tcBorders>
                  <w:top w:val="single" w:sz="4" w:space="0" w:color="auto"/>
                  <w:left w:val="single" w:sz="4" w:space="0" w:color="auto"/>
                  <w:bottom w:val="single" w:sz="4" w:space="0" w:color="auto"/>
                  <w:right w:val="single" w:sz="4" w:space="0" w:color="auto"/>
                </w:tcBorders>
                <w:hideMark/>
              </w:tcPr>
              <w:p w14:paraId="6D9511A6"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r w:rsidRPr="002D130C">
                  <w:rPr>
                    <w:rFonts w:ascii="Expert Sans Regular" w:eastAsia="Cambria" w:hAnsi="Expert Sans Regular" w:cs="Times New Roman"/>
                    <w:sz w:val="18"/>
                    <w:szCs w:val="24"/>
                    <w:lang w:eastAsia="en-GB"/>
                  </w:rPr>
                  <w:t xml:space="preserve">Sign-off </w:t>
                </w:r>
              </w:p>
            </w:tc>
          </w:sdtContent>
        </w:sdt>
        <w:tc>
          <w:tcPr>
            <w:tcW w:w="2784" w:type="dxa"/>
            <w:tcBorders>
              <w:top w:val="single" w:sz="4" w:space="0" w:color="auto"/>
              <w:left w:val="single" w:sz="4" w:space="0" w:color="auto"/>
              <w:bottom w:val="single" w:sz="4" w:space="0" w:color="auto"/>
              <w:right w:val="single" w:sz="4" w:space="0" w:color="auto"/>
            </w:tcBorders>
          </w:tcPr>
          <w:p w14:paraId="0AD2EE91" w14:textId="77777777" w:rsidR="002D130C" w:rsidRPr="002D130C" w:rsidRDefault="002D130C" w:rsidP="002D130C">
            <w:pPr>
              <w:spacing w:line="280" w:lineRule="atLeast"/>
              <w:rPr>
                <w:rFonts w:ascii="Expert Sans Regular" w:eastAsia="Cambria" w:hAnsi="Expert Sans Regular" w:cs="Times New Roman"/>
                <w:sz w:val="18"/>
                <w:szCs w:val="24"/>
                <w:lang w:eastAsia="en-GB"/>
              </w:rPr>
            </w:pPr>
          </w:p>
        </w:tc>
      </w:tr>
    </w:tbl>
    <w:p w14:paraId="5CEE0CD7" w14:textId="77777777" w:rsidR="002D130C" w:rsidRPr="002D130C" w:rsidRDefault="002D130C" w:rsidP="002D130C">
      <w:pPr>
        <w:jc w:val="both"/>
        <w:rPr>
          <w:lang w:val="en-GB"/>
        </w:rPr>
      </w:pPr>
    </w:p>
    <w:p w14:paraId="336F7F2E" w14:textId="77777777" w:rsidR="002D130C" w:rsidRPr="002D130C" w:rsidRDefault="002D130C" w:rsidP="002D130C">
      <w:pPr>
        <w:jc w:val="both"/>
        <w:rPr>
          <w:lang w:val="en-GB"/>
        </w:rPr>
      </w:pPr>
    </w:p>
    <w:tbl>
      <w:tblPr>
        <w:tblStyle w:val="TableGrid"/>
        <w:tblW w:w="0" w:type="auto"/>
        <w:tblLook w:val="04A0" w:firstRow="1" w:lastRow="0" w:firstColumn="1" w:lastColumn="0" w:noHBand="0" w:noVBand="1"/>
      </w:tblPr>
      <w:tblGrid>
        <w:gridCol w:w="6616"/>
        <w:gridCol w:w="3300"/>
      </w:tblGrid>
      <w:tr w:rsidR="002D130C" w:rsidRPr="002D130C" w14:paraId="52457FF6" w14:textId="77777777" w:rsidTr="000A31E1">
        <w:tc>
          <w:tcPr>
            <w:tcW w:w="4958" w:type="dxa"/>
            <w:shd w:val="clear" w:color="auto" w:fill="D9D9D9" w:themeFill="background1" w:themeFillShade="D9"/>
          </w:tcPr>
          <w:p w14:paraId="576ED0D7" w14:textId="77777777" w:rsidR="002D130C" w:rsidRPr="002D130C" w:rsidRDefault="002D130C" w:rsidP="002D130C">
            <w:pPr>
              <w:jc w:val="both"/>
              <w:rPr>
                <w:lang w:val="en-GB"/>
              </w:rPr>
            </w:pPr>
            <w:r w:rsidRPr="002D130C">
              <w:rPr>
                <w:b/>
                <w:bCs/>
              </w:rPr>
              <w:t>UI Screen</w:t>
            </w:r>
          </w:p>
        </w:tc>
        <w:tc>
          <w:tcPr>
            <w:tcW w:w="4958" w:type="dxa"/>
            <w:shd w:val="clear" w:color="auto" w:fill="D9D9D9" w:themeFill="background1" w:themeFillShade="D9"/>
          </w:tcPr>
          <w:p w14:paraId="514EACBC" w14:textId="77777777" w:rsidR="002D130C" w:rsidRPr="002D130C" w:rsidRDefault="002D130C" w:rsidP="002D130C">
            <w:pPr>
              <w:jc w:val="both"/>
              <w:rPr>
                <w:lang w:val="en-GB"/>
              </w:rPr>
            </w:pPr>
            <w:r w:rsidRPr="002D130C">
              <w:rPr>
                <w:b/>
                <w:bCs/>
              </w:rPr>
              <w:t>Copy</w:t>
            </w:r>
          </w:p>
        </w:tc>
      </w:tr>
      <w:tr w:rsidR="002D130C" w:rsidRPr="002D130C" w14:paraId="6EBE6BC1" w14:textId="77777777" w:rsidTr="000A31E1">
        <w:tc>
          <w:tcPr>
            <w:tcW w:w="4958" w:type="dxa"/>
          </w:tcPr>
          <w:p w14:paraId="4F4AEE23"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Book Manager Screen</w:t>
            </w:r>
          </w:p>
          <w:p w14:paraId="089E9287" w14:textId="77777777" w:rsidR="002D130C" w:rsidRPr="002D130C" w:rsidRDefault="002D130C" w:rsidP="002D130C">
            <w:pPr>
              <w:jc w:val="both"/>
              <w:rPr>
                <w:lang w:val="en-GB"/>
              </w:rPr>
            </w:pPr>
            <w:r w:rsidRPr="002D130C">
              <w:rPr>
                <w:noProof/>
              </w:rPr>
              <w:drawing>
                <wp:inline distT="0" distB="0" distL="0" distR="0" wp14:anchorId="0C5113F8" wp14:editId="1D77C060">
                  <wp:extent cx="4045788" cy="3336677"/>
                  <wp:effectExtent l="0" t="0" r="0" b="0"/>
                  <wp:docPr id="532728101" name="Picture 5327281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1"/>
                          <a:stretch>
                            <a:fillRect/>
                          </a:stretch>
                        </pic:blipFill>
                        <pic:spPr>
                          <a:xfrm>
                            <a:off x="0" y="0"/>
                            <a:ext cx="4078620" cy="3363754"/>
                          </a:xfrm>
                          <a:prstGeom prst="rect">
                            <a:avLst/>
                          </a:prstGeom>
                        </pic:spPr>
                      </pic:pic>
                    </a:graphicData>
                  </a:graphic>
                </wp:inline>
              </w:drawing>
            </w:r>
          </w:p>
        </w:tc>
        <w:tc>
          <w:tcPr>
            <w:tcW w:w="4958" w:type="dxa"/>
          </w:tcPr>
          <w:p w14:paraId="46680867" w14:textId="77777777" w:rsidR="002D130C" w:rsidRPr="002D130C" w:rsidRDefault="002D130C" w:rsidP="002D130C">
            <w:pPr>
              <w:rPr>
                <w:rFonts w:ascii="Expert Sans Regular" w:hAnsi="Expert Sans Regular"/>
                <w:sz w:val="18"/>
                <w:szCs w:val="18"/>
              </w:rPr>
            </w:pPr>
          </w:p>
          <w:p w14:paraId="20173C93"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Library Management System</w:t>
            </w:r>
          </w:p>
          <w:p w14:paraId="367B8F1F" w14:textId="77777777" w:rsidR="002D130C" w:rsidRPr="002D130C" w:rsidRDefault="002D130C" w:rsidP="002D130C">
            <w:pPr>
              <w:rPr>
                <w:rFonts w:ascii="Expert Sans Regular" w:hAnsi="Expert Sans Regular"/>
                <w:sz w:val="18"/>
                <w:szCs w:val="18"/>
              </w:rPr>
            </w:pPr>
          </w:p>
          <w:p w14:paraId="3D2E692F"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Library Management System</w:t>
            </w:r>
          </w:p>
          <w:p w14:paraId="38861082" w14:textId="77777777" w:rsidR="002D130C" w:rsidRPr="002D130C" w:rsidRDefault="002D130C" w:rsidP="002D130C">
            <w:pPr>
              <w:rPr>
                <w:rFonts w:ascii="Expert Sans Regular" w:hAnsi="Expert Sans Regular"/>
                <w:sz w:val="18"/>
                <w:szCs w:val="18"/>
              </w:rPr>
            </w:pPr>
          </w:p>
          <w:p w14:paraId="0A341C4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1&gt; Book Manager</w:t>
            </w:r>
          </w:p>
          <w:p w14:paraId="0C2E7DFB"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2&gt; Member Manager</w:t>
            </w:r>
          </w:p>
          <w:p w14:paraId="6EA3CF03"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3&gt; Loan Manager</w:t>
            </w:r>
          </w:p>
          <w:p w14:paraId="1D499536" w14:textId="77777777" w:rsidR="002D130C" w:rsidRPr="002D130C" w:rsidRDefault="002D130C" w:rsidP="002D130C">
            <w:pPr>
              <w:rPr>
                <w:rFonts w:ascii="Expert Sans Regular" w:hAnsi="Expert Sans Regular"/>
                <w:sz w:val="18"/>
                <w:szCs w:val="18"/>
              </w:rPr>
            </w:pPr>
          </w:p>
          <w:p w14:paraId="2AEDFA7B" w14:textId="77777777" w:rsidR="002D130C" w:rsidRPr="002D130C" w:rsidRDefault="002D130C" w:rsidP="002D130C">
            <w:pPr>
              <w:rPr>
                <w:b/>
                <w:sz w:val="18"/>
                <w:szCs w:val="18"/>
              </w:rPr>
            </w:pPr>
            <w:r w:rsidRPr="002D130C">
              <w:rPr>
                <w:rFonts w:ascii="Expert Sans Regular" w:hAnsi="Expert Sans Regular"/>
                <w:sz w:val="18"/>
                <w:szCs w:val="18"/>
              </w:rPr>
              <w:t>&lt;Field 1&gt; Book ID</w:t>
            </w:r>
          </w:p>
          <w:p w14:paraId="06AF0D90" w14:textId="77777777" w:rsidR="002D130C" w:rsidRPr="002D130C" w:rsidRDefault="002D130C" w:rsidP="002D130C">
            <w:pPr>
              <w:rPr>
                <w:b/>
                <w:sz w:val="18"/>
                <w:szCs w:val="18"/>
              </w:rPr>
            </w:pPr>
            <w:r w:rsidRPr="002D130C">
              <w:rPr>
                <w:rFonts w:ascii="Expert Sans Regular" w:hAnsi="Expert Sans Regular"/>
                <w:sz w:val="18"/>
                <w:szCs w:val="18"/>
              </w:rPr>
              <w:t>&lt;Field 2&gt; Title</w:t>
            </w:r>
          </w:p>
          <w:p w14:paraId="04A80EBB" w14:textId="77777777" w:rsidR="002D130C" w:rsidRPr="002D130C" w:rsidRDefault="002D130C" w:rsidP="002D130C">
            <w:pPr>
              <w:rPr>
                <w:b/>
                <w:sz w:val="18"/>
                <w:szCs w:val="18"/>
              </w:rPr>
            </w:pPr>
            <w:r w:rsidRPr="002D130C">
              <w:rPr>
                <w:rFonts w:ascii="Expert Sans Regular" w:hAnsi="Expert Sans Regular"/>
                <w:sz w:val="18"/>
                <w:szCs w:val="18"/>
              </w:rPr>
              <w:t>&lt;Field 3&gt; Author First Name</w:t>
            </w:r>
          </w:p>
          <w:p w14:paraId="3E49BF00" w14:textId="77777777" w:rsidR="002D130C" w:rsidRPr="002D130C" w:rsidRDefault="002D130C" w:rsidP="002D130C">
            <w:pPr>
              <w:rPr>
                <w:b/>
                <w:sz w:val="18"/>
                <w:szCs w:val="18"/>
              </w:rPr>
            </w:pPr>
            <w:r w:rsidRPr="002D130C">
              <w:rPr>
                <w:rFonts w:ascii="Expert Sans Regular" w:hAnsi="Expert Sans Regular"/>
                <w:sz w:val="18"/>
                <w:szCs w:val="18"/>
              </w:rPr>
              <w:t>&lt;Field 4&gt; Author Surname</w:t>
            </w:r>
          </w:p>
          <w:p w14:paraId="2E313D24" w14:textId="77777777" w:rsidR="002D130C" w:rsidRPr="002D130C" w:rsidRDefault="002D130C" w:rsidP="002D130C">
            <w:pPr>
              <w:rPr>
                <w:b/>
                <w:sz w:val="18"/>
                <w:szCs w:val="18"/>
              </w:rPr>
            </w:pPr>
            <w:r w:rsidRPr="002D130C">
              <w:rPr>
                <w:rFonts w:ascii="Expert Sans Regular" w:hAnsi="Expert Sans Regular"/>
                <w:sz w:val="18"/>
                <w:szCs w:val="18"/>
              </w:rPr>
              <w:t>&lt;Field 5&gt; ISBN</w:t>
            </w:r>
          </w:p>
          <w:p w14:paraId="32035543" w14:textId="77777777" w:rsidR="002D130C" w:rsidRPr="002D130C" w:rsidRDefault="002D130C" w:rsidP="002D130C">
            <w:pPr>
              <w:rPr>
                <w:b/>
                <w:sz w:val="18"/>
                <w:szCs w:val="18"/>
              </w:rPr>
            </w:pPr>
            <w:r w:rsidRPr="002D130C">
              <w:rPr>
                <w:rFonts w:ascii="Expert Sans Regular" w:hAnsi="Expert Sans Regular"/>
                <w:sz w:val="18"/>
                <w:szCs w:val="18"/>
              </w:rPr>
              <w:t>&lt;Field 6&gt; Publish Date</w:t>
            </w:r>
          </w:p>
          <w:p w14:paraId="44EAB43F" w14:textId="77777777" w:rsidR="002D130C" w:rsidRPr="002D130C" w:rsidRDefault="002D130C" w:rsidP="002D130C">
            <w:pPr>
              <w:rPr>
                <w:b/>
                <w:sz w:val="18"/>
                <w:szCs w:val="18"/>
              </w:rPr>
            </w:pPr>
            <w:r w:rsidRPr="002D130C">
              <w:rPr>
                <w:rFonts w:ascii="Expert Sans Regular" w:hAnsi="Expert Sans Regular"/>
                <w:sz w:val="18"/>
                <w:szCs w:val="18"/>
              </w:rPr>
              <w:t>&lt;Field 7&gt; Genre</w:t>
            </w:r>
          </w:p>
          <w:p w14:paraId="7B11A49B" w14:textId="77777777" w:rsidR="002D130C" w:rsidRPr="002D130C" w:rsidRDefault="002D130C" w:rsidP="002D130C">
            <w:pPr>
              <w:rPr>
                <w:b/>
                <w:sz w:val="18"/>
                <w:szCs w:val="18"/>
              </w:rPr>
            </w:pPr>
            <w:r w:rsidRPr="002D130C">
              <w:rPr>
                <w:rFonts w:ascii="Expert Sans Regular" w:hAnsi="Expert Sans Regular"/>
                <w:sz w:val="18"/>
                <w:szCs w:val="18"/>
              </w:rPr>
              <w:t>&lt;Field 8&gt; Publisher Name</w:t>
            </w:r>
          </w:p>
          <w:p w14:paraId="6EE4D8B3"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9&gt; Availability Status</w:t>
            </w:r>
          </w:p>
          <w:p w14:paraId="5C5A37BF" w14:textId="77777777" w:rsidR="002D130C" w:rsidRPr="002D130C" w:rsidRDefault="002D130C" w:rsidP="002D130C">
            <w:pPr>
              <w:rPr>
                <w:b/>
                <w:sz w:val="18"/>
                <w:szCs w:val="18"/>
              </w:rPr>
            </w:pPr>
            <w:r w:rsidRPr="002D130C">
              <w:rPr>
                <w:rFonts w:ascii="Expert Sans Regular" w:hAnsi="Expert Sans Regular"/>
                <w:sz w:val="18"/>
                <w:szCs w:val="18"/>
              </w:rPr>
              <w:t>&lt;Field 10&gt; Condition</w:t>
            </w:r>
          </w:p>
          <w:p w14:paraId="0C1989CF" w14:textId="77777777" w:rsidR="002D130C" w:rsidRPr="002D130C" w:rsidRDefault="002D130C" w:rsidP="002D130C">
            <w:pPr>
              <w:rPr>
                <w:b/>
                <w:sz w:val="18"/>
                <w:szCs w:val="18"/>
              </w:rPr>
            </w:pPr>
          </w:p>
          <w:p w14:paraId="4AC8817F"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Add</w:t>
            </w:r>
            <w:proofErr w:type="gramEnd"/>
          </w:p>
          <w:p w14:paraId="091CC0E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2&gt; Edit</w:t>
            </w:r>
          </w:p>
          <w:p w14:paraId="2F220B2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3&gt; </w:t>
            </w:r>
            <w:proofErr w:type="gramStart"/>
            <w:r w:rsidRPr="002D130C">
              <w:rPr>
                <w:rFonts w:ascii="Expert Sans Regular" w:hAnsi="Expert Sans Regular"/>
                <w:sz w:val="18"/>
                <w:szCs w:val="18"/>
              </w:rPr>
              <w:t>Delete</w:t>
            </w:r>
            <w:proofErr w:type="gramEnd"/>
          </w:p>
          <w:p w14:paraId="4811D252" w14:textId="77777777" w:rsidR="002D130C" w:rsidRPr="002D130C" w:rsidRDefault="002D130C" w:rsidP="002D130C">
            <w:pPr>
              <w:jc w:val="both"/>
              <w:rPr>
                <w:lang w:val="en-GB"/>
              </w:rPr>
            </w:pPr>
            <w:r w:rsidRPr="002D130C">
              <w:rPr>
                <w:rFonts w:ascii="Expert Sans Regular" w:hAnsi="Expert Sans Regular"/>
                <w:sz w:val="18"/>
                <w:szCs w:val="18"/>
              </w:rPr>
              <w:t>&lt;Button 4&gt; Loan Book</w:t>
            </w:r>
          </w:p>
        </w:tc>
      </w:tr>
      <w:tr w:rsidR="002D130C" w:rsidRPr="002D130C" w14:paraId="4F57BEC4" w14:textId="77777777" w:rsidTr="000A31E1">
        <w:tc>
          <w:tcPr>
            <w:tcW w:w="4958" w:type="dxa"/>
          </w:tcPr>
          <w:p w14:paraId="1A38AE65"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Add Book Window</w:t>
            </w:r>
          </w:p>
          <w:p w14:paraId="0B872619" w14:textId="77777777" w:rsidR="002D130C" w:rsidRPr="002D130C" w:rsidRDefault="002D130C" w:rsidP="002D130C">
            <w:pPr>
              <w:rPr>
                <w:rFonts w:ascii="Expert Sans Regular" w:hAnsi="Expert Sans Regular"/>
                <w:sz w:val="18"/>
                <w:szCs w:val="18"/>
              </w:rPr>
            </w:pPr>
          </w:p>
          <w:p w14:paraId="5ACD328B" w14:textId="77777777" w:rsidR="002D130C" w:rsidRPr="002D130C" w:rsidRDefault="002D130C" w:rsidP="002D130C">
            <w:pPr>
              <w:jc w:val="both"/>
              <w:rPr>
                <w:lang w:val="en-GB"/>
              </w:rPr>
            </w:pPr>
            <w:r w:rsidRPr="002D130C">
              <w:rPr>
                <w:rFonts w:ascii="Expert Sans Regular" w:hAnsi="Expert Sans Regular"/>
                <w:noProof/>
                <w:sz w:val="18"/>
                <w:szCs w:val="18"/>
              </w:rPr>
              <w:lastRenderedPageBreak/>
              <w:drawing>
                <wp:inline distT="0" distB="0" distL="0" distR="0" wp14:anchorId="161BEDF5" wp14:editId="488483A1">
                  <wp:extent cx="1643448" cy="2329132"/>
                  <wp:effectExtent l="0" t="0" r="0" b="0"/>
                  <wp:docPr id="2000641602" name="Picture 20006416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2"/>
                          <a:stretch>
                            <a:fillRect/>
                          </a:stretch>
                        </pic:blipFill>
                        <pic:spPr>
                          <a:xfrm>
                            <a:off x="0" y="0"/>
                            <a:ext cx="1724437" cy="2443911"/>
                          </a:xfrm>
                          <a:prstGeom prst="rect">
                            <a:avLst/>
                          </a:prstGeom>
                        </pic:spPr>
                      </pic:pic>
                    </a:graphicData>
                  </a:graphic>
                </wp:inline>
              </w:drawing>
            </w:r>
          </w:p>
        </w:tc>
        <w:tc>
          <w:tcPr>
            <w:tcW w:w="4958" w:type="dxa"/>
          </w:tcPr>
          <w:p w14:paraId="0D18F7CF" w14:textId="77777777" w:rsidR="002D130C" w:rsidRPr="002D130C" w:rsidRDefault="002D130C" w:rsidP="002D130C">
            <w:pPr>
              <w:rPr>
                <w:rFonts w:ascii="Expert Sans Regular" w:hAnsi="Expert Sans Regular"/>
                <w:sz w:val="18"/>
                <w:szCs w:val="18"/>
              </w:rPr>
            </w:pPr>
          </w:p>
          <w:p w14:paraId="11E7769A"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Add Book</w:t>
            </w:r>
          </w:p>
          <w:p w14:paraId="77BDA079" w14:textId="77777777" w:rsidR="002D130C" w:rsidRPr="002D130C" w:rsidRDefault="002D130C" w:rsidP="002D130C">
            <w:pPr>
              <w:rPr>
                <w:rFonts w:ascii="Expert Sans Regular" w:hAnsi="Expert Sans Regular"/>
                <w:sz w:val="18"/>
                <w:szCs w:val="18"/>
              </w:rPr>
            </w:pPr>
          </w:p>
          <w:p w14:paraId="40C23A71"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Add Book Details</w:t>
            </w:r>
          </w:p>
          <w:p w14:paraId="7648DDE2" w14:textId="77777777" w:rsidR="002D130C" w:rsidRPr="002D130C" w:rsidRDefault="002D130C" w:rsidP="002D130C">
            <w:pPr>
              <w:rPr>
                <w:rFonts w:ascii="Expert Sans Regular" w:hAnsi="Expert Sans Regular"/>
                <w:sz w:val="18"/>
                <w:szCs w:val="18"/>
              </w:rPr>
            </w:pPr>
          </w:p>
          <w:p w14:paraId="64752953" w14:textId="77777777" w:rsidR="002D130C" w:rsidRPr="002D130C" w:rsidRDefault="002D130C" w:rsidP="002D130C">
            <w:pPr>
              <w:rPr>
                <w:b/>
                <w:sz w:val="18"/>
                <w:szCs w:val="18"/>
              </w:rPr>
            </w:pPr>
            <w:r w:rsidRPr="002D130C">
              <w:rPr>
                <w:rFonts w:ascii="Expert Sans Regular" w:hAnsi="Expert Sans Regular"/>
                <w:sz w:val="18"/>
                <w:szCs w:val="18"/>
              </w:rPr>
              <w:t>&lt;Field 1&gt; Title:</w:t>
            </w:r>
          </w:p>
          <w:p w14:paraId="7DBF49AA" w14:textId="77777777" w:rsidR="002D130C" w:rsidRPr="002D130C" w:rsidRDefault="002D130C" w:rsidP="002D130C">
            <w:pPr>
              <w:rPr>
                <w:b/>
                <w:sz w:val="18"/>
                <w:szCs w:val="18"/>
              </w:rPr>
            </w:pPr>
            <w:r w:rsidRPr="002D130C">
              <w:rPr>
                <w:rFonts w:ascii="Expert Sans Regular" w:hAnsi="Expert Sans Regular"/>
                <w:sz w:val="18"/>
                <w:szCs w:val="18"/>
              </w:rPr>
              <w:t>&lt;Field 2&gt; Author First Name:</w:t>
            </w:r>
          </w:p>
          <w:p w14:paraId="2E79E9E8" w14:textId="77777777" w:rsidR="002D130C" w:rsidRPr="002D130C" w:rsidRDefault="002D130C" w:rsidP="002D130C">
            <w:pPr>
              <w:rPr>
                <w:b/>
                <w:sz w:val="18"/>
                <w:szCs w:val="18"/>
              </w:rPr>
            </w:pPr>
            <w:r w:rsidRPr="002D130C">
              <w:rPr>
                <w:rFonts w:ascii="Expert Sans Regular" w:hAnsi="Expert Sans Regular"/>
                <w:sz w:val="18"/>
                <w:szCs w:val="18"/>
              </w:rPr>
              <w:t>&lt;Field 3&gt; Author Surname:</w:t>
            </w:r>
          </w:p>
          <w:p w14:paraId="160F3988" w14:textId="77777777" w:rsidR="002D130C" w:rsidRPr="002D130C" w:rsidRDefault="002D130C" w:rsidP="002D130C">
            <w:pPr>
              <w:rPr>
                <w:b/>
                <w:sz w:val="18"/>
                <w:szCs w:val="18"/>
              </w:rPr>
            </w:pPr>
            <w:r w:rsidRPr="002D130C">
              <w:rPr>
                <w:rFonts w:ascii="Expert Sans Regular" w:hAnsi="Expert Sans Regular"/>
                <w:sz w:val="18"/>
                <w:szCs w:val="18"/>
              </w:rPr>
              <w:t>&lt;Field 4&gt; ISBN:</w:t>
            </w:r>
          </w:p>
          <w:p w14:paraId="611EDE7C" w14:textId="77777777" w:rsidR="002D130C" w:rsidRPr="002D130C" w:rsidRDefault="002D130C" w:rsidP="002D130C">
            <w:pPr>
              <w:rPr>
                <w:b/>
                <w:sz w:val="18"/>
                <w:szCs w:val="18"/>
              </w:rPr>
            </w:pPr>
            <w:r w:rsidRPr="002D130C">
              <w:rPr>
                <w:rFonts w:ascii="Expert Sans Regular" w:hAnsi="Expert Sans Regular"/>
                <w:sz w:val="18"/>
                <w:szCs w:val="18"/>
              </w:rPr>
              <w:t>&lt;Field 5&gt; Publish Date:</w:t>
            </w:r>
          </w:p>
          <w:p w14:paraId="784A3135" w14:textId="77777777" w:rsidR="002D130C" w:rsidRPr="002D130C" w:rsidRDefault="002D130C" w:rsidP="002D130C">
            <w:pPr>
              <w:rPr>
                <w:b/>
                <w:sz w:val="18"/>
                <w:szCs w:val="18"/>
              </w:rPr>
            </w:pPr>
            <w:r w:rsidRPr="002D130C">
              <w:rPr>
                <w:rFonts w:ascii="Expert Sans Regular" w:hAnsi="Expert Sans Regular"/>
                <w:sz w:val="18"/>
                <w:szCs w:val="18"/>
              </w:rPr>
              <w:t>&lt;Field 6&gt; Genre:</w:t>
            </w:r>
          </w:p>
          <w:p w14:paraId="514EA940" w14:textId="77777777" w:rsidR="002D130C" w:rsidRPr="002D130C" w:rsidRDefault="002D130C" w:rsidP="002D130C">
            <w:pPr>
              <w:rPr>
                <w:b/>
                <w:sz w:val="18"/>
                <w:szCs w:val="18"/>
              </w:rPr>
            </w:pPr>
            <w:r w:rsidRPr="002D130C">
              <w:rPr>
                <w:rFonts w:ascii="Expert Sans Regular" w:hAnsi="Expert Sans Regular"/>
                <w:sz w:val="18"/>
                <w:szCs w:val="18"/>
              </w:rPr>
              <w:t>&lt;Field 7&gt; Publisher Name:</w:t>
            </w:r>
          </w:p>
          <w:p w14:paraId="51BFE4C6"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8&gt; Availability Status:</w:t>
            </w:r>
          </w:p>
          <w:p w14:paraId="49B868AE"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9&gt; Condition:</w:t>
            </w:r>
          </w:p>
          <w:p w14:paraId="4294B281" w14:textId="77777777" w:rsidR="002D130C" w:rsidRPr="002D130C" w:rsidRDefault="002D130C" w:rsidP="002D130C">
            <w:pPr>
              <w:rPr>
                <w:rFonts w:ascii="Expert Sans Regular" w:hAnsi="Expert Sans Regular"/>
                <w:b/>
                <w:sz w:val="18"/>
                <w:szCs w:val="18"/>
              </w:rPr>
            </w:pPr>
          </w:p>
          <w:p w14:paraId="5D90C9CA"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Save</w:t>
            </w:r>
            <w:proofErr w:type="gramEnd"/>
          </w:p>
          <w:p w14:paraId="169A3CC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2&gt; Cancel</w:t>
            </w:r>
          </w:p>
          <w:p w14:paraId="361B45F6" w14:textId="77777777" w:rsidR="002D130C" w:rsidRPr="002D130C" w:rsidRDefault="002D130C" w:rsidP="002D130C">
            <w:pPr>
              <w:jc w:val="both"/>
              <w:rPr>
                <w:lang w:val="en-GB"/>
              </w:rPr>
            </w:pPr>
          </w:p>
        </w:tc>
      </w:tr>
      <w:tr w:rsidR="002D130C" w:rsidRPr="002D130C" w14:paraId="596B5D5A" w14:textId="77777777" w:rsidTr="000A31E1">
        <w:tc>
          <w:tcPr>
            <w:tcW w:w="4958" w:type="dxa"/>
          </w:tcPr>
          <w:p w14:paraId="743E3B38" w14:textId="77777777" w:rsidR="002D130C" w:rsidRPr="002D130C" w:rsidRDefault="002D130C" w:rsidP="002D130C">
            <w:pPr>
              <w:rPr>
                <w:rFonts w:ascii="Expert Sans Regular" w:hAnsi="Expert Sans Regular"/>
                <w:b/>
                <w:bCs/>
                <w:sz w:val="18"/>
                <w:szCs w:val="18"/>
              </w:rPr>
            </w:pPr>
          </w:p>
          <w:p w14:paraId="1272C144"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Edit Book Window</w:t>
            </w:r>
          </w:p>
          <w:p w14:paraId="576D1329" w14:textId="77777777" w:rsidR="002D130C" w:rsidRPr="002D130C" w:rsidRDefault="002D130C" w:rsidP="002D130C">
            <w:pPr>
              <w:jc w:val="both"/>
              <w:rPr>
                <w:lang w:val="en-GB"/>
              </w:rPr>
            </w:pPr>
            <w:r w:rsidRPr="002D130C">
              <w:rPr>
                <w:rFonts w:ascii="Expert Sans Regular" w:hAnsi="Expert Sans Regular"/>
                <w:noProof/>
                <w:sz w:val="18"/>
                <w:szCs w:val="18"/>
              </w:rPr>
              <w:drawing>
                <wp:inline distT="0" distB="0" distL="0" distR="0" wp14:anchorId="1EBA9719" wp14:editId="77436B3A">
                  <wp:extent cx="2038350" cy="2910955"/>
                  <wp:effectExtent l="0" t="0" r="0" b="3810"/>
                  <wp:docPr id="799075661" name="Picture 7990756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3"/>
                          <a:stretch>
                            <a:fillRect/>
                          </a:stretch>
                        </pic:blipFill>
                        <pic:spPr>
                          <a:xfrm>
                            <a:off x="0" y="0"/>
                            <a:ext cx="2045613" cy="2921327"/>
                          </a:xfrm>
                          <a:prstGeom prst="rect">
                            <a:avLst/>
                          </a:prstGeom>
                        </pic:spPr>
                      </pic:pic>
                    </a:graphicData>
                  </a:graphic>
                </wp:inline>
              </w:drawing>
            </w:r>
          </w:p>
        </w:tc>
        <w:tc>
          <w:tcPr>
            <w:tcW w:w="4958" w:type="dxa"/>
          </w:tcPr>
          <w:p w14:paraId="0E84F459" w14:textId="77777777" w:rsidR="002D130C" w:rsidRPr="002D130C" w:rsidRDefault="002D130C" w:rsidP="002D130C">
            <w:pPr>
              <w:rPr>
                <w:rFonts w:ascii="Expert Sans Regular" w:hAnsi="Expert Sans Regular"/>
                <w:sz w:val="18"/>
                <w:szCs w:val="18"/>
              </w:rPr>
            </w:pPr>
          </w:p>
          <w:p w14:paraId="1D9EB5C1"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Edit Book</w:t>
            </w:r>
          </w:p>
          <w:p w14:paraId="6CAF6229" w14:textId="77777777" w:rsidR="002D130C" w:rsidRPr="002D130C" w:rsidRDefault="002D130C" w:rsidP="002D130C">
            <w:pPr>
              <w:rPr>
                <w:rFonts w:ascii="Expert Sans Regular" w:hAnsi="Expert Sans Regular"/>
                <w:sz w:val="18"/>
                <w:szCs w:val="18"/>
              </w:rPr>
            </w:pPr>
          </w:p>
          <w:p w14:paraId="1F55AFD0"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Edit Book Details</w:t>
            </w:r>
          </w:p>
          <w:p w14:paraId="35468E36" w14:textId="77777777" w:rsidR="002D130C" w:rsidRPr="002D130C" w:rsidRDefault="002D130C" w:rsidP="002D130C">
            <w:pPr>
              <w:rPr>
                <w:rFonts w:ascii="Expert Sans Regular" w:hAnsi="Expert Sans Regular"/>
                <w:sz w:val="18"/>
                <w:szCs w:val="18"/>
              </w:rPr>
            </w:pPr>
          </w:p>
          <w:p w14:paraId="6ECA8AAD" w14:textId="77777777" w:rsidR="002D130C" w:rsidRPr="002D130C" w:rsidRDefault="002D130C" w:rsidP="002D130C">
            <w:pPr>
              <w:rPr>
                <w:b/>
                <w:sz w:val="18"/>
                <w:szCs w:val="18"/>
              </w:rPr>
            </w:pPr>
            <w:r w:rsidRPr="002D130C">
              <w:rPr>
                <w:rFonts w:ascii="Expert Sans Regular" w:hAnsi="Expert Sans Regular"/>
                <w:sz w:val="18"/>
                <w:szCs w:val="18"/>
              </w:rPr>
              <w:t>&lt;Field 1&gt; Title:</w:t>
            </w:r>
          </w:p>
          <w:p w14:paraId="6B36FF9D" w14:textId="77777777" w:rsidR="002D130C" w:rsidRPr="002D130C" w:rsidRDefault="002D130C" w:rsidP="002D130C">
            <w:pPr>
              <w:rPr>
                <w:b/>
                <w:sz w:val="18"/>
                <w:szCs w:val="18"/>
              </w:rPr>
            </w:pPr>
            <w:r w:rsidRPr="002D130C">
              <w:rPr>
                <w:rFonts w:ascii="Expert Sans Regular" w:hAnsi="Expert Sans Regular"/>
                <w:sz w:val="18"/>
                <w:szCs w:val="18"/>
              </w:rPr>
              <w:t>&lt;Field 2&gt; Author First Name:</w:t>
            </w:r>
          </w:p>
          <w:p w14:paraId="37F9121D" w14:textId="77777777" w:rsidR="002D130C" w:rsidRPr="002D130C" w:rsidRDefault="002D130C" w:rsidP="002D130C">
            <w:pPr>
              <w:rPr>
                <w:b/>
                <w:sz w:val="18"/>
                <w:szCs w:val="18"/>
              </w:rPr>
            </w:pPr>
            <w:r w:rsidRPr="002D130C">
              <w:rPr>
                <w:rFonts w:ascii="Expert Sans Regular" w:hAnsi="Expert Sans Regular"/>
                <w:sz w:val="18"/>
                <w:szCs w:val="18"/>
              </w:rPr>
              <w:t>&lt;Field 3&gt; Author Surname:</w:t>
            </w:r>
          </w:p>
          <w:p w14:paraId="6938A18C" w14:textId="77777777" w:rsidR="002D130C" w:rsidRPr="002D130C" w:rsidRDefault="002D130C" w:rsidP="002D130C">
            <w:pPr>
              <w:rPr>
                <w:b/>
                <w:sz w:val="18"/>
                <w:szCs w:val="18"/>
              </w:rPr>
            </w:pPr>
            <w:r w:rsidRPr="002D130C">
              <w:rPr>
                <w:rFonts w:ascii="Expert Sans Regular" w:hAnsi="Expert Sans Regular"/>
                <w:sz w:val="18"/>
                <w:szCs w:val="18"/>
              </w:rPr>
              <w:t>&lt;Field 4&gt; ISBN:</w:t>
            </w:r>
          </w:p>
          <w:p w14:paraId="3C9A6ED9" w14:textId="77777777" w:rsidR="002D130C" w:rsidRPr="002D130C" w:rsidRDefault="002D130C" w:rsidP="002D130C">
            <w:pPr>
              <w:rPr>
                <w:b/>
                <w:sz w:val="18"/>
                <w:szCs w:val="18"/>
              </w:rPr>
            </w:pPr>
            <w:r w:rsidRPr="002D130C">
              <w:rPr>
                <w:rFonts w:ascii="Expert Sans Regular" w:hAnsi="Expert Sans Regular"/>
                <w:sz w:val="18"/>
                <w:szCs w:val="18"/>
              </w:rPr>
              <w:t>&lt;Field 5&gt; Publish Date:</w:t>
            </w:r>
          </w:p>
          <w:p w14:paraId="0B9B3F65" w14:textId="77777777" w:rsidR="002D130C" w:rsidRPr="002D130C" w:rsidRDefault="002D130C" w:rsidP="002D130C">
            <w:pPr>
              <w:rPr>
                <w:b/>
                <w:sz w:val="18"/>
                <w:szCs w:val="18"/>
              </w:rPr>
            </w:pPr>
            <w:r w:rsidRPr="002D130C">
              <w:rPr>
                <w:rFonts w:ascii="Expert Sans Regular" w:hAnsi="Expert Sans Regular"/>
                <w:sz w:val="18"/>
                <w:szCs w:val="18"/>
              </w:rPr>
              <w:t>&lt;Field 6&gt; Genre:</w:t>
            </w:r>
          </w:p>
          <w:p w14:paraId="5DDBC0E2" w14:textId="77777777" w:rsidR="002D130C" w:rsidRPr="002D130C" w:rsidRDefault="002D130C" w:rsidP="002D130C">
            <w:pPr>
              <w:rPr>
                <w:b/>
                <w:sz w:val="18"/>
                <w:szCs w:val="18"/>
              </w:rPr>
            </w:pPr>
            <w:r w:rsidRPr="002D130C">
              <w:rPr>
                <w:rFonts w:ascii="Expert Sans Regular" w:hAnsi="Expert Sans Regular"/>
                <w:sz w:val="18"/>
                <w:szCs w:val="18"/>
              </w:rPr>
              <w:t>&lt;Field 7&gt; Publisher Name:</w:t>
            </w:r>
          </w:p>
          <w:p w14:paraId="52838AF9"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8&gt; Availability Status:</w:t>
            </w:r>
          </w:p>
          <w:p w14:paraId="1B774960"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9&gt; Condition:</w:t>
            </w:r>
          </w:p>
          <w:p w14:paraId="4A46B653" w14:textId="77777777" w:rsidR="002D130C" w:rsidRPr="002D130C" w:rsidRDefault="002D130C" w:rsidP="002D130C">
            <w:pPr>
              <w:rPr>
                <w:rFonts w:ascii="Expert Sans Regular" w:hAnsi="Expert Sans Regular"/>
                <w:b/>
                <w:sz w:val="18"/>
                <w:szCs w:val="18"/>
              </w:rPr>
            </w:pPr>
          </w:p>
          <w:p w14:paraId="15CD6ED0"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Save</w:t>
            </w:r>
            <w:proofErr w:type="gramEnd"/>
          </w:p>
          <w:p w14:paraId="0520E12E"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0EAAC9A0" w14:textId="77777777" w:rsidTr="000A31E1">
        <w:tc>
          <w:tcPr>
            <w:tcW w:w="4958" w:type="dxa"/>
          </w:tcPr>
          <w:p w14:paraId="06E93604" w14:textId="77777777" w:rsidR="002D130C" w:rsidRPr="002D130C" w:rsidRDefault="002D130C" w:rsidP="002D130C">
            <w:pPr>
              <w:rPr>
                <w:rFonts w:ascii="Expert Sans Regular" w:hAnsi="Expert Sans Regular"/>
                <w:b/>
                <w:bCs/>
                <w:sz w:val="18"/>
                <w:szCs w:val="18"/>
              </w:rPr>
            </w:pPr>
          </w:p>
          <w:p w14:paraId="3BC9F5A5"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Edit Book (No Book Selected) Window</w:t>
            </w:r>
          </w:p>
          <w:p w14:paraId="4DE18BA3"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70758568" wp14:editId="678BD200">
                  <wp:extent cx="3172268" cy="1333686"/>
                  <wp:effectExtent l="0" t="0" r="9525" b="0"/>
                  <wp:docPr id="60913406" name="Picture 6091340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pic:cNvPicPr/>
                        </pic:nvPicPr>
                        <pic:blipFill>
                          <a:blip r:embed="rId24"/>
                          <a:stretch>
                            <a:fillRect/>
                          </a:stretch>
                        </pic:blipFill>
                        <pic:spPr>
                          <a:xfrm>
                            <a:off x="0" y="0"/>
                            <a:ext cx="3172268" cy="1333686"/>
                          </a:xfrm>
                          <a:prstGeom prst="rect">
                            <a:avLst/>
                          </a:prstGeom>
                        </pic:spPr>
                      </pic:pic>
                    </a:graphicData>
                  </a:graphic>
                </wp:inline>
              </w:drawing>
            </w:r>
          </w:p>
          <w:p w14:paraId="60B6DE1B" w14:textId="77777777" w:rsidR="002D130C" w:rsidRPr="002D130C" w:rsidRDefault="002D130C" w:rsidP="002D130C">
            <w:pPr>
              <w:jc w:val="both"/>
              <w:rPr>
                <w:lang w:val="en-GB"/>
              </w:rPr>
            </w:pPr>
          </w:p>
        </w:tc>
        <w:tc>
          <w:tcPr>
            <w:tcW w:w="4958" w:type="dxa"/>
          </w:tcPr>
          <w:p w14:paraId="62738F3E" w14:textId="77777777" w:rsidR="002D130C" w:rsidRPr="002D130C" w:rsidRDefault="002D130C" w:rsidP="002D130C">
            <w:pPr>
              <w:rPr>
                <w:rFonts w:ascii="Expert Sans Regular" w:hAnsi="Expert Sans Regular"/>
                <w:sz w:val="18"/>
                <w:szCs w:val="18"/>
              </w:rPr>
            </w:pPr>
          </w:p>
          <w:p w14:paraId="064B2AC6" w14:textId="77777777" w:rsidR="002D130C" w:rsidRPr="002D130C" w:rsidRDefault="002D130C" w:rsidP="002D130C">
            <w:pPr>
              <w:rPr>
                <w:rFonts w:ascii="Expert Sans Regular" w:hAnsi="Expert Sans Regular"/>
                <w:sz w:val="18"/>
                <w:szCs w:val="18"/>
              </w:rPr>
            </w:pPr>
          </w:p>
          <w:p w14:paraId="0CB49AF7"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No Selection</w:t>
            </w:r>
          </w:p>
          <w:p w14:paraId="07A9AF94" w14:textId="77777777" w:rsidR="002D130C" w:rsidRPr="002D130C" w:rsidRDefault="002D130C" w:rsidP="002D130C">
            <w:pPr>
              <w:rPr>
                <w:rFonts w:ascii="Expert Sans Regular" w:hAnsi="Expert Sans Regular"/>
                <w:sz w:val="18"/>
                <w:szCs w:val="18"/>
              </w:rPr>
            </w:pPr>
          </w:p>
          <w:p w14:paraId="13C17CF0"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&lt;Body&gt; Please select a book from the table to </w:t>
            </w:r>
            <w:proofErr w:type="gramStart"/>
            <w:r w:rsidRPr="002D130C">
              <w:rPr>
                <w:rFonts w:ascii="Expert Sans Regular" w:hAnsi="Expert Sans Regular"/>
                <w:sz w:val="18"/>
                <w:szCs w:val="18"/>
              </w:rPr>
              <w:t>edit</w:t>
            </w:r>
            <w:proofErr w:type="gramEnd"/>
          </w:p>
          <w:p w14:paraId="00E2B133" w14:textId="77777777" w:rsidR="002D130C" w:rsidRPr="002D130C" w:rsidRDefault="002D130C" w:rsidP="002D130C">
            <w:pPr>
              <w:rPr>
                <w:rFonts w:ascii="Expert Sans Regular" w:hAnsi="Expert Sans Regular"/>
                <w:b/>
                <w:sz w:val="18"/>
                <w:szCs w:val="18"/>
              </w:rPr>
            </w:pPr>
          </w:p>
          <w:p w14:paraId="13B492E0"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1&gt; OK</w:t>
            </w:r>
          </w:p>
          <w:p w14:paraId="11734856" w14:textId="77777777" w:rsidR="002D130C" w:rsidRPr="002D130C" w:rsidRDefault="002D130C" w:rsidP="002D130C">
            <w:pPr>
              <w:jc w:val="both"/>
              <w:rPr>
                <w:lang w:val="en-GB"/>
              </w:rPr>
            </w:pPr>
          </w:p>
        </w:tc>
      </w:tr>
      <w:tr w:rsidR="002D130C" w:rsidRPr="002D130C" w14:paraId="3E88ED1B" w14:textId="77777777" w:rsidTr="000A31E1">
        <w:tc>
          <w:tcPr>
            <w:tcW w:w="4958" w:type="dxa"/>
          </w:tcPr>
          <w:p w14:paraId="4905A7B3" w14:textId="77777777" w:rsidR="002D130C" w:rsidRPr="002D130C" w:rsidRDefault="002D130C" w:rsidP="002D130C">
            <w:pPr>
              <w:rPr>
                <w:rFonts w:ascii="Expert Sans Regular" w:hAnsi="Expert Sans Regular"/>
                <w:b/>
                <w:bCs/>
                <w:sz w:val="18"/>
                <w:szCs w:val="18"/>
              </w:rPr>
            </w:pPr>
          </w:p>
          <w:p w14:paraId="78FF526E"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Delete Book Window</w:t>
            </w:r>
          </w:p>
          <w:p w14:paraId="760A4ABB" w14:textId="77777777" w:rsidR="002D130C" w:rsidRPr="002D130C" w:rsidRDefault="002D130C" w:rsidP="002D130C">
            <w:pPr>
              <w:jc w:val="both"/>
              <w:rPr>
                <w:lang w:val="en-GB"/>
              </w:rPr>
            </w:pPr>
            <w:r w:rsidRPr="002D130C">
              <w:rPr>
                <w:rFonts w:ascii="Expert Sans Regular" w:hAnsi="Expert Sans Regular"/>
                <w:b/>
                <w:bCs/>
                <w:noProof/>
                <w:sz w:val="18"/>
                <w:szCs w:val="18"/>
              </w:rPr>
              <w:lastRenderedPageBreak/>
              <w:drawing>
                <wp:inline distT="0" distB="0" distL="0" distR="0" wp14:anchorId="7A044780" wp14:editId="11380339">
                  <wp:extent cx="3172268" cy="1333686"/>
                  <wp:effectExtent l="0" t="0" r="9525" b="0"/>
                  <wp:docPr id="2047342888" name="Picture 2047342888"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message&#10;&#10;Description automatically generated"/>
                          <pic:cNvPicPr/>
                        </pic:nvPicPr>
                        <pic:blipFill>
                          <a:blip r:embed="rId25"/>
                          <a:stretch>
                            <a:fillRect/>
                          </a:stretch>
                        </pic:blipFill>
                        <pic:spPr>
                          <a:xfrm>
                            <a:off x="0" y="0"/>
                            <a:ext cx="3172268" cy="1333686"/>
                          </a:xfrm>
                          <a:prstGeom prst="rect">
                            <a:avLst/>
                          </a:prstGeom>
                        </pic:spPr>
                      </pic:pic>
                    </a:graphicData>
                  </a:graphic>
                </wp:inline>
              </w:drawing>
            </w:r>
          </w:p>
        </w:tc>
        <w:tc>
          <w:tcPr>
            <w:tcW w:w="4958" w:type="dxa"/>
          </w:tcPr>
          <w:p w14:paraId="03E1E30B" w14:textId="77777777" w:rsidR="002D130C" w:rsidRPr="002D130C" w:rsidRDefault="002D130C" w:rsidP="002D130C">
            <w:pPr>
              <w:rPr>
                <w:rFonts w:ascii="Expert Sans Regular" w:hAnsi="Expert Sans Regular"/>
                <w:sz w:val="18"/>
                <w:szCs w:val="18"/>
              </w:rPr>
            </w:pPr>
          </w:p>
          <w:p w14:paraId="0BCFE14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Delete Book</w:t>
            </w:r>
          </w:p>
          <w:p w14:paraId="410166A9" w14:textId="77777777" w:rsidR="002D130C" w:rsidRPr="002D130C" w:rsidRDefault="002D130C" w:rsidP="002D130C">
            <w:pPr>
              <w:rPr>
                <w:rFonts w:ascii="Expert Sans Regular" w:hAnsi="Expert Sans Regular"/>
                <w:sz w:val="18"/>
                <w:szCs w:val="18"/>
              </w:rPr>
            </w:pPr>
          </w:p>
          <w:p w14:paraId="6DCC386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&lt;Body 1&gt; Are you sure you want to delete this book?</w:t>
            </w:r>
          </w:p>
          <w:p w14:paraId="4E9C0362" w14:textId="77777777" w:rsidR="002D130C" w:rsidRPr="002D130C" w:rsidRDefault="002D130C" w:rsidP="002D130C">
            <w:pPr>
              <w:rPr>
                <w:rFonts w:ascii="Expert Sans Regular" w:hAnsi="Expert Sans Regular"/>
                <w:bCs/>
                <w:sz w:val="18"/>
                <w:szCs w:val="18"/>
              </w:rPr>
            </w:pPr>
            <w:r w:rsidRPr="002D130C">
              <w:rPr>
                <w:rFonts w:ascii="Expert Sans Regular" w:hAnsi="Expert Sans Regular"/>
                <w:bCs/>
                <w:sz w:val="18"/>
                <w:szCs w:val="18"/>
              </w:rPr>
              <w:t>&lt;Body 2&gt; This action cannot be undone.</w:t>
            </w:r>
          </w:p>
          <w:p w14:paraId="523AA323" w14:textId="77777777" w:rsidR="002D130C" w:rsidRPr="002D130C" w:rsidRDefault="002D130C" w:rsidP="002D130C">
            <w:pPr>
              <w:rPr>
                <w:rFonts w:ascii="Expert Sans Regular" w:hAnsi="Expert Sans Regular"/>
                <w:sz w:val="18"/>
                <w:szCs w:val="18"/>
              </w:rPr>
            </w:pPr>
          </w:p>
          <w:p w14:paraId="2E915C11"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1&gt; OK</w:t>
            </w:r>
          </w:p>
          <w:p w14:paraId="1985D6AA"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003EF0B9" w14:textId="77777777" w:rsidTr="000A31E1">
        <w:tc>
          <w:tcPr>
            <w:tcW w:w="4958" w:type="dxa"/>
          </w:tcPr>
          <w:p w14:paraId="25FD0B3D"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lastRenderedPageBreak/>
              <w:t>Delete Book Successful Window</w:t>
            </w:r>
          </w:p>
          <w:p w14:paraId="77A4E23F"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2CE04FCA" wp14:editId="3461C70F">
                  <wp:extent cx="3162741" cy="1362265"/>
                  <wp:effectExtent l="0" t="0" r="0" b="9525"/>
                  <wp:docPr id="2061376154" name="Picture 2061376154"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error message&#10;&#10;Description automatically generated"/>
                          <pic:cNvPicPr/>
                        </pic:nvPicPr>
                        <pic:blipFill>
                          <a:blip r:embed="rId26"/>
                          <a:stretch>
                            <a:fillRect/>
                          </a:stretch>
                        </pic:blipFill>
                        <pic:spPr>
                          <a:xfrm>
                            <a:off x="0" y="0"/>
                            <a:ext cx="3162741" cy="1362265"/>
                          </a:xfrm>
                          <a:prstGeom prst="rect">
                            <a:avLst/>
                          </a:prstGeom>
                        </pic:spPr>
                      </pic:pic>
                    </a:graphicData>
                  </a:graphic>
                </wp:inline>
              </w:drawing>
            </w:r>
          </w:p>
        </w:tc>
        <w:tc>
          <w:tcPr>
            <w:tcW w:w="4958" w:type="dxa"/>
          </w:tcPr>
          <w:p w14:paraId="0B8888D8" w14:textId="77777777" w:rsidR="002D130C" w:rsidRPr="002D130C" w:rsidRDefault="002D130C" w:rsidP="002D130C">
            <w:pPr>
              <w:rPr>
                <w:rFonts w:ascii="Expert Sans Regular" w:hAnsi="Expert Sans Regular"/>
                <w:sz w:val="18"/>
                <w:szCs w:val="18"/>
              </w:rPr>
            </w:pPr>
          </w:p>
          <w:p w14:paraId="0FF686FC"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Success</w:t>
            </w:r>
          </w:p>
          <w:p w14:paraId="7FA53414" w14:textId="77777777" w:rsidR="002D130C" w:rsidRPr="002D130C" w:rsidRDefault="002D130C" w:rsidP="002D130C">
            <w:pPr>
              <w:rPr>
                <w:rFonts w:ascii="Expert Sans Regular" w:hAnsi="Expert Sans Regular"/>
                <w:sz w:val="18"/>
                <w:szCs w:val="18"/>
              </w:rPr>
            </w:pPr>
          </w:p>
          <w:p w14:paraId="7FCBEEDA"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&lt;Body 1&gt; Book Deleted</w:t>
            </w:r>
          </w:p>
          <w:p w14:paraId="4D9730AF" w14:textId="77777777" w:rsidR="002D130C" w:rsidRPr="002D130C" w:rsidRDefault="002D130C" w:rsidP="002D130C">
            <w:pPr>
              <w:rPr>
                <w:rFonts w:ascii="Expert Sans Regular" w:hAnsi="Expert Sans Regular"/>
                <w:bCs/>
                <w:sz w:val="18"/>
                <w:szCs w:val="18"/>
              </w:rPr>
            </w:pPr>
            <w:r w:rsidRPr="002D130C">
              <w:rPr>
                <w:rFonts w:ascii="Expert Sans Regular" w:hAnsi="Expert Sans Regular"/>
                <w:bCs/>
                <w:sz w:val="18"/>
                <w:szCs w:val="18"/>
              </w:rPr>
              <w:t xml:space="preserve">&lt;Body 2&gt; Book was successfully </w:t>
            </w:r>
            <w:proofErr w:type="gramStart"/>
            <w:r w:rsidRPr="002D130C">
              <w:rPr>
                <w:rFonts w:ascii="Expert Sans Regular" w:hAnsi="Expert Sans Regular"/>
                <w:bCs/>
                <w:sz w:val="18"/>
                <w:szCs w:val="18"/>
              </w:rPr>
              <w:t>deleted</w:t>
            </w:r>
            <w:proofErr w:type="gramEnd"/>
          </w:p>
          <w:p w14:paraId="3C337D6B" w14:textId="77777777" w:rsidR="002D130C" w:rsidRPr="002D130C" w:rsidRDefault="002D130C" w:rsidP="002D130C">
            <w:pPr>
              <w:rPr>
                <w:rFonts w:ascii="Expert Sans Regular" w:hAnsi="Expert Sans Regular"/>
                <w:sz w:val="18"/>
                <w:szCs w:val="18"/>
              </w:rPr>
            </w:pPr>
          </w:p>
          <w:p w14:paraId="1E5F5587"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1&gt; OK</w:t>
            </w:r>
          </w:p>
          <w:p w14:paraId="4A60E5D9" w14:textId="77777777" w:rsidR="002D130C" w:rsidRPr="002D130C" w:rsidRDefault="002D130C" w:rsidP="002D130C">
            <w:pPr>
              <w:jc w:val="both"/>
              <w:rPr>
                <w:rFonts w:ascii="Expert Sans Regular" w:hAnsi="Expert Sans Regular"/>
                <w:sz w:val="18"/>
                <w:szCs w:val="18"/>
              </w:rPr>
            </w:pPr>
            <w:r w:rsidRPr="002D130C">
              <w:rPr>
                <w:rFonts w:ascii="Expert Sans Regular" w:hAnsi="Expert Sans Regular"/>
                <w:sz w:val="18"/>
                <w:szCs w:val="18"/>
              </w:rPr>
              <w:t>&lt;Button 2&gt; Cancel</w:t>
            </w:r>
          </w:p>
          <w:p w14:paraId="025E8C74" w14:textId="77777777" w:rsidR="002D130C" w:rsidRPr="002D130C" w:rsidRDefault="002D130C" w:rsidP="002D130C">
            <w:pPr>
              <w:jc w:val="both"/>
              <w:rPr>
                <w:lang w:val="en-GB"/>
              </w:rPr>
            </w:pPr>
          </w:p>
        </w:tc>
      </w:tr>
      <w:tr w:rsidR="002D130C" w:rsidRPr="002D130C" w14:paraId="127D9B50" w14:textId="77777777" w:rsidTr="000A31E1">
        <w:tc>
          <w:tcPr>
            <w:tcW w:w="4958" w:type="dxa"/>
          </w:tcPr>
          <w:p w14:paraId="09A58DA1" w14:textId="77777777" w:rsidR="002D130C" w:rsidRPr="002D130C" w:rsidRDefault="002D130C" w:rsidP="002D130C">
            <w:pPr>
              <w:rPr>
                <w:rFonts w:ascii="Expert Sans Regular" w:hAnsi="Expert Sans Regular"/>
                <w:b/>
                <w:bCs/>
                <w:sz w:val="18"/>
                <w:szCs w:val="18"/>
              </w:rPr>
            </w:pPr>
          </w:p>
          <w:p w14:paraId="2F37083D"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Loan Book Window</w:t>
            </w:r>
          </w:p>
          <w:p w14:paraId="6D43E2EF"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261E59A6" wp14:editId="75620EEA">
                  <wp:extent cx="3141338" cy="2199502"/>
                  <wp:effectExtent l="0" t="0" r="2540" b="0"/>
                  <wp:docPr id="893877383" name="Picture 893877383" descr="A screenshot of a loan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loan book&#10;&#10;Description automatically generated"/>
                          <pic:cNvPicPr/>
                        </pic:nvPicPr>
                        <pic:blipFill>
                          <a:blip r:embed="rId27"/>
                          <a:stretch>
                            <a:fillRect/>
                          </a:stretch>
                        </pic:blipFill>
                        <pic:spPr>
                          <a:xfrm>
                            <a:off x="0" y="0"/>
                            <a:ext cx="3162209" cy="2214115"/>
                          </a:xfrm>
                          <a:prstGeom prst="rect">
                            <a:avLst/>
                          </a:prstGeom>
                        </pic:spPr>
                      </pic:pic>
                    </a:graphicData>
                  </a:graphic>
                </wp:inline>
              </w:drawing>
            </w:r>
          </w:p>
        </w:tc>
        <w:tc>
          <w:tcPr>
            <w:tcW w:w="4958" w:type="dxa"/>
          </w:tcPr>
          <w:p w14:paraId="6065E0F2" w14:textId="77777777" w:rsidR="002D130C" w:rsidRPr="002D130C" w:rsidRDefault="002D130C" w:rsidP="002D130C">
            <w:pPr>
              <w:rPr>
                <w:rFonts w:ascii="Expert Sans Regular" w:hAnsi="Expert Sans Regular"/>
                <w:sz w:val="18"/>
                <w:szCs w:val="18"/>
              </w:rPr>
            </w:pPr>
          </w:p>
          <w:p w14:paraId="3F739EB9"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Loan Book</w:t>
            </w:r>
          </w:p>
          <w:p w14:paraId="519CEDE2" w14:textId="77777777" w:rsidR="002D130C" w:rsidRPr="002D130C" w:rsidRDefault="002D130C" w:rsidP="002D130C">
            <w:pPr>
              <w:rPr>
                <w:rFonts w:ascii="Expert Sans Regular" w:hAnsi="Expert Sans Regular"/>
                <w:sz w:val="18"/>
                <w:szCs w:val="18"/>
              </w:rPr>
            </w:pPr>
          </w:p>
          <w:p w14:paraId="0C5EC64E"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Loan Book</w:t>
            </w:r>
          </w:p>
          <w:p w14:paraId="2AEA5197" w14:textId="77777777" w:rsidR="002D130C" w:rsidRPr="002D130C" w:rsidRDefault="002D130C" w:rsidP="002D130C">
            <w:pPr>
              <w:rPr>
                <w:rFonts w:ascii="Expert Sans Regular" w:hAnsi="Expert Sans Regular"/>
                <w:sz w:val="18"/>
                <w:szCs w:val="18"/>
              </w:rPr>
            </w:pPr>
          </w:p>
          <w:p w14:paraId="7A48CA9E" w14:textId="77777777" w:rsidR="002D130C" w:rsidRPr="002D130C" w:rsidRDefault="002D130C" w:rsidP="002D130C">
            <w:pPr>
              <w:rPr>
                <w:b/>
                <w:sz w:val="18"/>
                <w:szCs w:val="18"/>
              </w:rPr>
            </w:pPr>
            <w:r w:rsidRPr="002D130C">
              <w:rPr>
                <w:rFonts w:ascii="Expert Sans Regular" w:hAnsi="Expert Sans Regular"/>
                <w:sz w:val="18"/>
                <w:szCs w:val="18"/>
              </w:rPr>
              <w:t>&lt;Field 1&gt; Book ID:</w:t>
            </w:r>
          </w:p>
          <w:p w14:paraId="55921B83" w14:textId="77777777" w:rsidR="002D130C" w:rsidRPr="002D130C" w:rsidRDefault="002D130C" w:rsidP="002D130C">
            <w:pPr>
              <w:rPr>
                <w:b/>
                <w:sz w:val="18"/>
                <w:szCs w:val="18"/>
              </w:rPr>
            </w:pPr>
            <w:r w:rsidRPr="002D130C">
              <w:rPr>
                <w:rFonts w:ascii="Expert Sans Regular" w:hAnsi="Expert Sans Regular"/>
                <w:sz w:val="18"/>
                <w:szCs w:val="18"/>
              </w:rPr>
              <w:t>&lt;Field 2&gt; Member ID:</w:t>
            </w:r>
          </w:p>
          <w:p w14:paraId="61366434" w14:textId="77777777" w:rsidR="002D130C" w:rsidRPr="002D130C" w:rsidRDefault="002D130C" w:rsidP="002D130C">
            <w:pPr>
              <w:rPr>
                <w:b/>
                <w:sz w:val="18"/>
                <w:szCs w:val="18"/>
              </w:rPr>
            </w:pPr>
            <w:r w:rsidRPr="002D130C">
              <w:rPr>
                <w:rFonts w:ascii="Expert Sans Regular" w:hAnsi="Expert Sans Regular"/>
                <w:sz w:val="18"/>
                <w:szCs w:val="18"/>
              </w:rPr>
              <w:t>&lt;Field 3&gt; Loan Duration (days):</w:t>
            </w:r>
          </w:p>
          <w:p w14:paraId="7EAF0324" w14:textId="77777777" w:rsidR="002D130C" w:rsidRPr="002D130C" w:rsidRDefault="002D130C" w:rsidP="002D130C">
            <w:pPr>
              <w:rPr>
                <w:rFonts w:ascii="Expert Sans Regular" w:hAnsi="Expert Sans Regular"/>
                <w:b/>
                <w:sz w:val="18"/>
                <w:szCs w:val="18"/>
              </w:rPr>
            </w:pPr>
          </w:p>
          <w:p w14:paraId="1B187DA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Save</w:t>
            </w:r>
            <w:proofErr w:type="gramEnd"/>
          </w:p>
          <w:p w14:paraId="15986594"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4EC4D324" w14:textId="77777777" w:rsidTr="000A31E1">
        <w:tc>
          <w:tcPr>
            <w:tcW w:w="4958" w:type="dxa"/>
          </w:tcPr>
          <w:p w14:paraId="77BBF68B"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Member Manager Screen</w:t>
            </w:r>
          </w:p>
          <w:p w14:paraId="00EE3254" w14:textId="77777777" w:rsidR="002D130C" w:rsidRPr="002D130C" w:rsidRDefault="002D130C" w:rsidP="002D130C">
            <w:pPr>
              <w:jc w:val="both"/>
              <w:rPr>
                <w:lang w:val="en-GB"/>
              </w:rPr>
            </w:pPr>
            <w:r w:rsidRPr="002D130C">
              <w:rPr>
                <w:rFonts w:ascii="Expert Sans Regular" w:hAnsi="Expert Sans Regular"/>
                <w:b/>
                <w:bCs/>
                <w:noProof/>
                <w:sz w:val="18"/>
                <w:szCs w:val="18"/>
              </w:rPr>
              <w:lastRenderedPageBreak/>
              <w:drawing>
                <wp:inline distT="0" distB="0" distL="0" distR="0" wp14:anchorId="4DE33080" wp14:editId="1FC88454">
                  <wp:extent cx="4064108" cy="3348681"/>
                  <wp:effectExtent l="0" t="0" r="0" b="4445"/>
                  <wp:docPr id="596619439" name="Picture 5966194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8"/>
                          <a:stretch>
                            <a:fillRect/>
                          </a:stretch>
                        </pic:blipFill>
                        <pic:spPr>
                          <a:xfrm>
                            <a:off x="0" y="0"/>
                            <a:ext cx="4084232" cy="3365263"/>
                          </a:xfrm>
                          <a:prstGeom prst="rect">
                            <a:avLst/>
                          </a:prstGeom>
                        </pic:spPr>
                      </pic:pic>
                    </a:graphicData>
                  </a:graphic>
                </wp:inline>
              </w:drawing>
            </w:r>
          </w:p>
        </w:tc>
        <w:tc>
          <w:tcPr>
            <w:tcW w:w="4958" w:type="dxa"/>
          </w:tcPr>
          <w:p w14:paraId="4D0D6F7F" w14:textId="77777777" w:rsidR="002D130C" w:rsidRPr="002D130C" w:rsidRDefault="002D130C" w:rsidP="002D130C">
            <w:pPr>
              <w:rPr>
                <w:rFonts w:ascii="Expert Sans Regular" w:hAnsi="Expert Sans Regular"/>
                <w:sz w:val="18"/>
                <w:szCs w:val="18"/>
              </w:rPr>
            </w:pPr>
          </w:p>
          <w:p w14:paraId="177B30B5"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Library Management System</w:t>
            </w:r>
          </w:p>
          <w:p w14:paraId="6C085F53" w14:textId="77777777" w:rsidR="002D130C" w:rsidRPr="002D130C" w:rsidRDefault="002D130C" w:rsidP="002D130C">
            <w:pPr>
              <w:rPr>
                <w:rFonts w:ascii="Expert Sans Regular" w:hAnsi="Expert Sans Regular"/>
                <w:sz w:val="18"/>
                <w:szCs w:val="18"/>
              </w:rPr>
            </w:pPr>
          </w:p>
          <w:p w14:paraId="183DEF9C"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Library Management System</w:t>
            </w:r>
          </w:p>
          <w:p w14:paraId="1B1E0246" w14:textId="77777777" w:rsidR="002D130C" w:rsidRPr="002D130C" w:rsidRDefault="002D130C" w:rsidP="002D130C">
            <w:pPr>
              <w:rPr>
                <w:rFonts w:ascii="Expert Sans Regular" w:hAnsi="Expert Sans Regular"/>
                <w:sz w:val="18"/>
                <w:szCs w:val="18"/>
              </w:rPr>
            </w:pPr>
          </w:p>
          <w:p w14:paraId="6949FFA9"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1&gt; Book Manager</w:t>
            </w:r>
          </w:p>
          <w:p w14:paraId="56E1D421"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2&gt; Member Manager</w:t>
            </w:r>
          </w:p>
          <w:p w14:paraId="3093D8BF"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3&gt; Loan Manager</w:t>
            </w:r>
          </w:p>
          <w:p w14:paraId="32EEDA4C" w14:textId="77777777" w:rsidR="002D130C" w:rsidRPr="002D130C" w:rsidRDefault="002D130C" w:rsidP="002D130C">
            <w:pPr>
              <w:rPr>
                <w:rFonts w:ascii="Expert Sans Regular" w:hAnsi="Expert Sans Regular"/>
                <w:sz w:val="18"/>
                <w:szCs w:val="18"/>
              </w:rPr>
            </w:pPr>
          </w:p>
          <w:p w14:paraId="10397752" w14:textId="77777777" w:rsidR="002D130C" w:rsidRPr="002D130C" w:rsidRDefault="002D130C" w:rsidP="002D130C">
            <w:pPr>
              <w:rPr>
                <w:b/>
                <w:sz w:val="18"/>
                <w:szCs w:val="18"/>
              </w:rPr>
            </w:pPr>
            <w:r w:rsidRPr="002D130C">
              <w:rPr>
                <w:rFonts w:ascii="Expert Sans Regular" w:hAnsi="Expert Sans Regular"/>
                <w:sz w:val="18"/>
                <w:szCs w:val="18"/>
              </w:rPr>
              <w:t>&lt;Field 1&gt; Member ID</w:t>
            </w:r>
          </w:p>
          <w:p w14:paraId="07A332E0" w14:textId="77777777" w:rsidR="002D130C" w:rsidRPr="002D130C" w:rsidRDefault="002D130C" w:rsidP="002D130C">
            <w:pPr>
              <w:rPr>
                <w:b/>
                <w:sz w:val="18"/>
                <w:szCs w:val="18"/>
              </w:rPr>
            </w:pPr>
            <w:r w:rsidRPr="002D130C">
              <w:rPr>
                <w:rFonts w:ascii="Expert Sans Regular" w:hAnsi="Expert Sans Regular"/>
                <w:sz w:val="18"/>
                <w:szCs w:val="18"/>
              </w:rPr>
              <w:t>&lt;Field 2&gt; First Name</w:t>
            </w:r>
          </w:p>
          <w:p w14:paraId="1AE363B0" w14:textId="77777777" w:rsidR="002D130C" w:rsidRPr="002D130C" w:rsidRDefault="002D130C" w:rsidP="002D130C">
            <w:pPr>
              <w:rPr>
                <w:b/>
                <w:sz w:val="18"/>
                <w:szCs w:val="18"/>
              </w:rPr>
            </w:pPr>
            <w:r w:rsidRPr="002D130C">
              <w:rPr>
                <w:rFonts w:ascii="Expert Sans Regular" w:hAnsi="Expert Sans Regular"/>
                <w:sz w:val="18"/>
                <w:szCs w:val="18"/>
              </w:rPr>
              <w:lastRenderedPageBreak/>
              <w:t>&lt;Field 3&gt; Last Name</w:t>
            </w:r>
          </w:p>
          <w:p w14:paraId="20742624" w14:textId="77777777" w:rsidR="002D130C" w:rsidRPr="002D130C" w:rsidRDefault="002D130C" w:rsidP="002D130C">
            <w:pPr>
              <w:rPr>
                <w:b/>
                <w:sz w:val="18"/>
                <w:szCs w:val="18"/>
              </w:rPr>
            </w:pPr>
            <w:r w:rsidRPr="002D130C">
              <w:rPr>
                <w:rFonts w:ascii="Expert Sans Regular" w:hAnsi="Expert Sans Regular"/>
                <w:sz w:val="18"/>
                <w:szCs w:val="18"/>
              </w:rPr>
              <w:t>&lt;Field 4&gt; Email</w:t>
            </w:r>
          </w:p>
          <w:p w14:paraId="22E7E655" w14:textId="77777777" w:rsidR="002D130C" w:rsidRPr="002D130C" w:rsidRDefault="002D130C" w:rsidP="002D130C">
            <w:pPr>
              <w:rPr>
                <w:b/>
                <w:sz w:val="18"/>
                <w:szCs w:val="18"/>
              </w:rPr>
            </w:pPr>
            <w:r w:rsidRPr="002D130C">
              <w:rPr>
                <w:rFonts w:ascii="Expert Sans Regular" w:hAnsi="Expert Sans Regular"/>
                <w:sz w:val="18"/>
                <w:szCs w:val="18"/>
              </w:rPr>
              <w:t>&lt;Field 5&gt; Phone</w:t>
            </w:r>
          </w:p>
          <w:p w14:paraId="357C07A6" w14:textId="77777777" w:rsidR="002D130C" w:rsidRPr="002D130C" w:rsidRDefault="002D130C" w:rsidP="002D130C">
            <w:pPr>
              <w:rPr>
                <w:b/>
                <w:sz w:val="18"/>
                <w:szCs w:val="18"/>
              </w:rPr>
            </w:pPr>
            <w:r w:rsidRPr="002D130C">
              <w:rPr>
                <w:rFonts w:ascii="Expert Sans Regular" w:hAnsi="Expert Sans Regular"/>
                <w:sz w:val="18"/>
                <w:szCs w:val="18"/>
              </w:rPr>
              <w:t>&lt;Field 6&gt; Address Line 1</w:t>
            </w:r>
          </w:p>
          <w:p w14:paraId="723E2AB1" w14:textId="77777777" w:rsidR="002D130C" w:rsidRPr="002D130C" w:rsidRDefault="002D130C" w:rsidP="002D130C">
            <w:pPr>
              <w:rPr>
                <w:b/>
                <w:sz w:val="18"/>
                <w:szCs w:val="18"/>
              </w:rPr>
            </w:pPr>
            <w:r w:rsidRPr="002D130C">
              <w:rPr>
                <w:rFonts w:ascii="Expert Sans Regular" w:hAnsi="Expert Sans Regular"/>
                <w:sz w:val="18"/>
                <w:szCs w:val="18"/>
              </w:rPr>
              <w:t>&lt;Field 7&gt; Address Line 2</w:t>
            </w:r>
          </w:p>
          <w:p w14:paraId="55F8BBC4" w14:textId="77777777" w:rsidR="002D130C" w:rsidRPr="002D130C" w:rsidRDefault="002D130C" w:rsidP="002D130C">
            <w:pPr>
              <w:rPr>
                <w:b/>
                <w:sz w:val="18"/>
                <w:szCs w:val="18"/>
              </w:rPr>
            </w:pPr>
            <w:r w:rsidRPr="002D130C">
              <w:rPr>
                <w:rFonts w:ascii="Expert Sans Regular" w:hAnsi="Expert Sans Regular"/>
                <w:sz w:val="18"/>
                <w:szCs w:val="18"/>
              </w:rPr>
              <w:t>&lt;Field 8&gt; Town/City</w:t>
            </w:r>
          </w:p>
          <w:p w14:paraId="42482498" w14:textId="77777777" w:rsidR="002D130C" w:rsidRPr="002D130C" w:rsidRDefault="002D130C" w:rsidP="002D130C">
            <w:pPr>
              <w:rPr>
                <w:b/>
                <w:sz w:val="18"/>
                <w:szCs w:val="18"/>
              </w:rPr>
            </w:pPr>
            <w:r w:rsidRPr="002D130C">
              <w:rPr>
                <w:rFonts w:ascii="Expert Sans Regular" w:hAnsi="Expert Sans Regular"/>
                <w:sz w:val="18"/>
                <w:szCs w:val="18"/>
              </w:rPr>
              <w:t>&lt;Field 9&gt; County</w:t>
            </w:r>
          </w:p>
          <w:p w14:paraId="64B0C59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10&gt; Postcode</w:t>
            </w:r>
          </w:p>
          <w:p w14:paraId="6C9A158A" w14:textId="77777777" w:rsidR="002D130C" w:rsidRPr="002D130C" w:rsidRDefault="002D130C" w:rsidP="002D130C">
            <w:pPr>
              <w:rPr>
                <w:b/>
                <w:sz w:val="18"/>
                <w:szCs w:val="18"/>
              </w:rPr>
            </w:pPr>
            <w:r w:rsidRPr="002D130C">
              <w:rPr>
                <w:b/>
                <w:sz w:val="18"/>
                <w:szCs w:val="18"/>
              </w:rPr>
              <w:t>&lt;</w:t>
            </w:r>
            <w:r w:rsidRPr="002D130C">
              <w:rPr>
                <w:rFonts w:ascii="Expert Sans Regular" w:hAnsi="Expert Sans Regular"/>
                <w:sz w:val="18"/>
                <w:szCs w:val="18"/>
              </w:rPr>
              <w:t>Field 11&gt; Date Registered</w:t>
            </w:r>
          </w:p>
          <w:p w14:paraId="6E39327C" w14:textId="77777777" w:rsidR="002D130C" w:rsidRPr="002D130C" w:rsidRDefault="002D130C" w:rsidP="002D130C">
            <w:pPr>
              <w:rPr>
                <w:b/>
                <w:sz w:val="18"/>
                <w:szCs w:val="18"/>
              </w:rPr>
            </w:pPr>
          </w:p>
          <w:p w14:paraId="2352B9DB"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Add</w:t>
            </w:r>
            <w:proofErr w:type="gramEnd"/>
          </w:p>
          <w:p w14:paraId="37B0D54F"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2&gt; Edit</w:t>
            </w:r>
          </w:p>
          <w:p w14:paraId="15F40DDF" w14:textId="77777777" w:rsidR="002D130C" w:rsidRPr="002D130C" w:rsidRDefault="002D130C" w:rsidP="002D130C">
            <w:pPr>
              <w:jc w:val="both"/>
              <w:rPr>
                <w:lang w:val="en-GB"/>
              </w:rPr>
            </w:pPr>
            <w:r w:rsidRPr="002D130C">
              <w:rPr>
                <w:rFonts w:ascii="Expert Sans Regular" w:hAnsi="Expert Sans Regular"/>
                <w:sz w:val="18"/>
                <w:szCs w:val="18"/>
              </w:rPr>
              <w:t>&lt;Button 3&gt; Delete</w:t>
            </w:r>
          </w:p>
        </w:tc>
      </w:tr>
      <w:tr w:rsidR="002D130C" w:rsidRPr="002D130C" w14:paraId="48CA56A7" w14:textId="77777777" w:rsidTr="000A31E1">
        <w:tc>
          <w:tcPr>
            <w:tcW w:w="4958" w:type="dxa"/>
          </w:tcPr>
          <w:p w14:paraId="6FE4EF95"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lastRenderedPageBreak/>
              <w:t>Add Member Window</w:t>
            </w:r>
          </w:p>
          <w:p w14:paraId="3CC8095C"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6A895E95" wp14:editId="32FE72B1">
                  <wp:extent cx="1791865" cy="2505075"/>
                  <wp:effectExtent l="0" t="0" r="0" b="0"/>
                  <wp:docPr id="1855024765" name="Picture 18550247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9"/>
                          <a:stretch>
                            <a:fillRect/>
                          </a:stretch>
                        </pic:blipFill>
                        <pic:spPr>
                          <a:xfrm>
                            <a:off x="0" y="0"/>
                            <a:ext cx="1802306" cy="2519672"/>
                          </a:xfrm>
                          <a:prstGeom prst="rect">
                            <a:avLst/>
                          </a:prstGeom>
                        </pic:spPr>
                      </pic:pic>
                    </a:graphicData>
                  </a:graphic>
                </wp:inline>
              </w:drawing>
            </w:r>
          </w:p>
        </w:tc>
        <w:tc>
          <w:tcPr>
            <w:tcW w:w="4958" w:type="dxa"/>
          </w:tcPr>
          <w:p w14:paraId="611BED5B" w14:textId="77777777" w:rsidR="002D130C" w:rsidRPr="002D130C" w:rsidRDefault="002D130C" w:rsidP="002D130C">
            <w:pPr>
              <w:rPr>
                <w:rFonts w:ascii="Expert Sans Regular" w:hAnsi="Expert Sans Regular"/>
                <w:sz w:val="18"/>
                <w:szCs w:val="18"/>
              </w:rPr>
            </w:pPr>
          </w:p>
          <w:p w14:paraId="076D9B39"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Add Member</w:t>
            </w:r>
          </w:p>
          <w:p w14:paraId="12E8810C" w14:textId="77777777" w:rsidR="002D130C" w:rsidRPr="002D130C" w:rsidRDefault="002D130C" w:rsidP="002D130C">
            <w:pPr>
              <w:rPr>
                <w:rFonts w:ascii="Expert Sans Regular" w:hAnsi="Expert Sans Regular"/>
                <w:sz w:val="18"/>
                <w:szCs w:val="18"/>
              </w:rPr>
            </w:pPr>
          </w:p>
          <w:p w14:paraId="7CAB6AB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Add Member Details</w:t>
            </w:r>
          </w:p>
          <w:p w14:paraId="5729177D" w14:textId="77777777" w:rsidR="002D130C" w:rsidRPr="002D130C" w:rsidRDefault="002D130C" w:rsidP="002D130C">
            <w:pPr>
              <w:rPr>
                <w:rFonts w:ascii="Expert Sans Regular" w:hAnsi="Expert Sans Regular"/>
                <w:sz w:val="18"/>
                <w:szCs w:val="18"/>
              </w:rPr>
            </w:pPr>
          </w:p>
          <w:p w14:paraId="5E76F4BE" w14:textId="77777777" w:rsidR="002D130C" w:rsidRPr="002D130C" w:rsidRDefault="002D130C" w:rsidP="002D130C">
            <w:pPr>
              <w:rPr>
                <w:b/>
                <w:sz w:val="18"/>
                <w:szCs w:val="18"/>
              </w:rPr>
            </w:pPr>
            <w:r w:rsidRPr="002D130C">
              <w:rPr>
                <w:rFonts w:ascii="Expert Sans Regular" w:hAnsi="Expert Sans Regular"/>
                <w:sz w:val="18"/>
                <w:szCs w:val="18"/>
              </w:rPr>
              <w:t>&lt;Field 1&gt; First Name:</w:t>
            </w:r>
          </w:p>
          <w:p w14:paraId="1498112A" w14:textId="77777777" w:rsidR="002D130C" w:rsidRPr="002D130C" w:rsidRDefault="002D130C" w:rsidP="002D130C">
            <w:pPr>
              <w:rPr>
                <w:b/>
                <w:sz w:val="18"/>
                <w:szCs w:val="18"/>
              </w:rPr>
            </w:pPr>
            <w:r w:rsidRPr="002D130C">
              <w:rPr>
                <w:rFonts w:ascii="Expert Sans Regular" w:hAnsi="Expert Sans Regular"/>
                <w:sz w:val="18"/>
                <w:szCs w:val="18"/>
              </w:rPr>
              <w:t>&lt;Field 2&gt; Last Name:</w:t>
            </w:r>
          </w:p>
          <w:p w14:paraId="28D74091" w14:textId="77777777" w:rsidR="002D130C" w:rsidRPr="002D130C" w:rsidRDefault="002D130C" w:rsidP="002D130C">
            <w:pPr>
              <w:rPr>
                <w:b/>
                <w:sz w:val="18"/>
                <w:szCs w:val="18"/>
              </w:rPr>
            </w:pPr>
            <w:r w:rsidRPr="002D130C">
              <w:rPr>
                <w:rFonts w:ascii="Expert Sans Regular" w:hAnsi="Expert Sans Regular"/>
                <w:sz w:val="18"/>
                <w:szCs w:val="18"/>
              </w:rPr>
              <w:t>&lt;Field 3&gt; Email:</w:t>
            </w:r>
          </w:p>
          <w:p w14:paraId="64D4B904" w14:textId="77777777" w:rsidR="002D130C" w:rsidRPr="002D130C" w:rsidRDefault="002D130C" w:rsidP="002D130C">
            <w:pPr>
              <w:rPr>
                <w:b/>
                <w:sz w:val="18"/>
                <w:szCs w:val="18"/>
              </w:rPr>
            </w:pPr>
            <w:r w:rsidRPr="002D130C">
              <w:rPr>
                <w:rFonts w:ascii="Expert Sans Regular" w:hAnsi="Expert Sans Regular"/>
                <w:sz w:val="18"/>
                <w:szCs w:val="18"/>
              </w:rPr>
              <w:t>&lt;Field 4&gt; Phone:</w:t>
            </w:r>
          </w:p>
          <w:p w14:paraId="4FCAAD16" w14:textId="77777777" w:rsidR="002D130C" w:rsidRPr="002D130C" w:rsidRDefault="002D130C" w:rsidP="002D130C">
            <w:pPr>
              <w:rPr>
                <w:b/>
                <w:sz w:val="18"/>
                <w:szCs w:val="18"/>
              </w:rPr>
            </w:pPr>
            <w:r w:rsidRPr="002D130C">
              <w:rPr>
                <w:rFonts w:ascii="Expert Sans Regular" w:hAnsi="Expert Sans Regular"/>
                <w:sz w:val="18"/>
                <w:szCs w:val="18"/>
              </w:rPr>
              <w:t>&lt;Field 5&gt; Address Line 1:</w:t>
            </w:r>
          </w:p>
          <w:p w14:paraId="2D5F0EA4" w14:textId="77777777" w:rsidR="002D130C" w:rsidRPr="002D130C" w:rsidRDefault="002D130C" w:rsidP="002D130C">
            <w:pPr>
              <w:rPr>
                <w:b/>
                <w:sz w:val="18"/>
                <w:szCs w:val="18"/>
              </w:rPr>
            </w:pPr>
            <w:r w:rsidRPr="002D130C">
              <w:rPr>
                <w:rFonts w:ascii="Expert Sans Regular" w:hAnsi="Expert Sans Regular"/>
                <w:sz w:val="18"/>
                <w:szCs w:val="18"/>
              </w:rPr>
              <w:t>&lt;Field 6&gt; Address Line 2:</w:t>
            </w:r>
          </w:p>
          <w:p w14:paraId="32C187C4" w14:textId="77777777" w:rsidR="002D130C" w:rsidRPr="002D130C" w:rsidRDefault="002D130C" w:rsidP="002D130C">
            <w:pPr>
              <w:rPr>
                <w:b/>
                <w:sz w:val="18"/>
                <w:szCs w:val="18"/>
              </w:rPr>
            </w:pPr>
            <w:r w:rsidRPr="002D130C">
              <w:rPr>
                <w:rFonts w:ascii="Expert Sans Regular" w:hAnsi="Expert Sans Regular"/>
                <w:sz w:val="18"/>
                <w:szCs w:val="18"/>
              </w:rPr>
              <w:t>&lt;Field 7&gt; Town/City:</w:t>
            </w:r>
          </w:p>
          <w:p w14:paraId="45822A0B"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8&gt; Postcode:</w:t>
            </w:r>
          </w:p>
          <w:p w14:paraId="2D93B88C"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9&gt; Date Registered:</w:t>
            </w:r>
          </w:p>
          <w:p w14:paraId="171B9074" w14:textId="77777777" w:rsidR="002D130C" w:rsidRPr="002D130C" w:rsidRDefault="002D130C" w:rsidP="002D130C">
            <w:pPr>
              <w:rPr>
                <w:rFonts w:ascii="Expert Sans Regular" w:hAnsi="Expert Sans Regular"/>
                <w:b/>
                <w:sz w:val="18"/>
                <w:szCs w:val="18"/>
              </w:rPr>
            </w:pPr>
          </w:p>
          <w:p w14:paraId="17817175"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Save</w:t>
            </w:r>
            <w:proofErr w:type="gramEnd"/>
          </w:p>
          <w:p w14:paraId="5BEA5BA3"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1476DB2C" w14:textId="77777777" w:rsidTr="000A31E1">
        <w:tc>
          <w:tcPr>
            <w:tcW w:w="4958" w:type="dxa"/>
          </w:tcPr>
          <w:p w14:paraId="156B27BA"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Edit Member Window</w:t>
            </w:r>
          </w:p>
          <w:p w14:paraId="4ADFC2FE" w14:textId="77777777" w:rsidR="002D130C" w:rsidRPr="002D130C" w:rsidRDefault="002D130C" w:rsidP="002D130C">
            <w:pPr>
              <w:jc w:val="both"/>
              <w:rPr>
                <w:lang w:val="en-GB"/>
              </w:rPr>
            </w:pPr>
            <w:r w:rsidRPr="002D130C">
              <w:rPr>
                <w:rFonts w:ascii="Expert Sans Regular" w:hAnsi="Expert Sans Regular"/>
                <w:noProof/>
                <w:sz w:val="18"/>
                <w:szCs w:val="18"/>
              </w:rPr>
              <w:lastRenderedPageBreak/>
              <w:drawing>
                <wp:inline distT="0" distB="0" distL="0" distR="0" wp14:anchorId="6682ADBD" wp14:editId="3E5029C4">
                  <wp:extent cx="1637988" cy="2347783"/>
                  <wp:effectExtent l="0" t="0" r="635" b="0"/>
                  <wp:docPr id="592360876" name="Picture 5923608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30"/>
                          <a:stretch>
                            <a:fillRect/>
                          </a:stretch>
                        </pic:blipFill>
                        <pic:spPr>
                          <a:xfrm>
                            <a:off x="0" y="0"/>
                            <a:ext cx="1660484" cy="2380028"/>
                          </a:xfrm>
                          <a:prstGeom prst="rect">
                            <a:avLst/>
                          </a:prstGeom>
                        </pic:spPr>
                      </pic:pic>
                    </a:graphicData>
                  </a:graphic>
                </wp:inline>
              </w:drawing>
            </w:r>
          </w:p>
        </w:tc>
        <w:tc>
          <w:tcPr>
            <w:tcW w:w="4958" w:type="dxa"/>
          </w:tcPr>
          <w:p w14:paraId="05485B80"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lastRenderedPageBreak/>
              <w:t>&lt;Toolbar&gt; Edit Member</w:t>
            </w:r>
          </w:p>
          <w:p w14:paraId="43EAED14" w14:textId="77777777" w:rsidR="002D130C" w:rsidRPr="002D130C" w:rsidRDefault="002D130C" w:rsidP="002D130C">
            <w:pPr>
              <w:rPr>
                <w:rFonts w:ascii="Expert Sans Regular" w:hAnsi="Expert Sans Regular"/>
                <w:sz w:val="18"/>
                <w:szCs w:val="18"/>
              </w:rPr>
            </w:pPr>
          </w:p>
          <w:p w14:paraId="2695FF38"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Edit Member Details</w:t>
            </w:r>
          </w:p>
          <w:p w14:paraId="636CD0D9" w14:textId="77777777" w:rsidR="002D130C" w:rsidRPr="002D130C" w:rsidRDefault="002D130C" w:rsidP="002D130C">
            <w:pPr>
              <w:rPr>
                <w:rFonts w:ascii="Expert Sans Regular" w:hAnsi="Expert Sans Regular"/>
                <w:sz w:val="18"/>
                <w:szCs w:val="18"/>
              </w:rPr>
            </w:pPr>
          </w:p>
          <w:p w14:paraId="6094F5F0" w14:textId="77777777" w:rsidR="002D130C" w:rsidRPr="002D130C" w:rsidRDefault="002D130C" w:rsidP="002D130C">
            <w:pPr>
              <w:rPr>
                <w:b/>
                <w:sz w:val="18"/>
                <w:szCs w:val="18"/>
              </w:rPr>
            </w:pPr>
            <w:r w:rsidRPr="002D130C">
              <w:rPr>
                <w:rFonts w:ascii="Expert Sans Regular" w:hAnsi="Expert Sans Regular"/>
                <w:sz w:val="18"/>
                <w:szCs w:val="18"/>
              </w:rPr>
              <w:t>&lt;Field 1&gt; First Name:</w:t>
            </w:r>
          </w:p>
          <w:p w14:paraId="4DABE19C" w14:textId="77777777" w:rsidR="002D130C" w:rsidRPr="002D130C" w:rsidRDefault="002D130C" w:rsidP="002D130C">
            <w:pPr>
              <w:rPr>
                <w:b/>
                <w:sz w:val="18"/>
                <w:szCs w:val="18"/>
              </w:rPr>
            </w:pPr>
            <w:r w:rsidRPr="002D130C">
              <w:rPr>
                <w:rFonts w:ascii="Expert Sans Regular" w:hAnsi="Expert Sans Regular"/>
                <w:sz w:val="18"/>
                <w:szCs w:val="18"/>
              </w:rPr>
              <w:t>&lt;Field 2&gt; Last Name:</w:t>
            </w:r>
          </w:p>
          <w:p w14:paraId="55FB0D50" w14:textId="77777777" w:rsidR="002D130C" w:rsidRPr="002D130C" w:rsidRDefault="002D130C" w:rsidP="002D130C">
            <w:pPr>
              <w:rPr>
                <w:b/>
                <w:sz w:val="18"/>
                <w:szCs w:val="18"/>
              </w:rPr>
            </w:pPr>
            <w:r w:rsidRPr="002D130C">
              <w:rPr>
                <w:rFonts w:ascii="Expert Sans Regular" w:hAnsi="Expert Sans Regular"/>
                <w:sz w:val="18"/>
                <w:szCs w:val="18"/>
              </w:rPr>
              <w:t>&lt;Field 3&gt; Email:</w:t>
            </w:r>
          </w:p>
          <w:p w14:paraId="1B3AA8A1" w14:textId="77777777" w:rsidR="002D130C" w:rsidRPr="002D130C" w:rsidRDefault="002D130C" w:rsidP="002D130C">
            <w:pPr>
              <w:rPr>
                <w:b/>
                <w:sz w:val="18"/>
                <w:szCs w:val="18"/>
              </w:rPr>
            </w:pPr>
            <w:r w:rsidRPr="002D130C">
              <w:rPr>
                <w:rFonts w:ascii="Expert Sans Regular" w:hAnsi="Expert Sans Regular"/>
                <w:sz w:val="18"/>
                <w:szCs w:val="18"/>
              </w:rPr>
              <w:t>&lt;Field 4&gt; Phone:</w:t>
            </w:r>
          </w:p>
          <w:p w14:paraId="3463F7EA" w14:textId="77777777" w:rsidR="002D130C" w:rsidRPr="002D130C" w:rsidRDefault="002D130C" w:rsidP="002D130C">
            <w:pPr>
              <w:rPr>
                <w:b/>
                <w:sz w:val="18"/>
                <w:szCs w:val="18"/>
              </w:rPr>
            </w:pPr>
            <w:r w:rsidRPr="002D130C">
              <w:rPr>
                <w:rFonts w:ascii="Expert Sans Regular" w:hAnsi="Expert Sans Regular"/>
                <w:sz w:val="18"/>
                <w:szCs w:val="18"/>
              </w:rPr>
              <w:t>&lt;Field 5&gt; Address Line 1:</w:t>
            </w:r>
          </w:p>
          <w:p w14:paraId="7A2A9429" w14:textId="77777777" w:rsidR="002D130C" w:rsidRPr="002D130C" w:rsidRDefault="002D130C" w:rsidP="002D130C">
            <w:pPr>
              <w:rPr>
                <w:b/>
                <w:sz w:val="18"/>
                <w:szCs w:val="18"/>
              </w:rPr>
            </w:pPr>
            <w:r w:rsidRPr="002D130C">
              <w:rPr>
                <w:rFonts w:ascii="Expert Sans Regular" w:hAnsi="Expert Sans Regular"/>
                <w:sz w:val="18"/>
                <w:szCs w:val="18"/>
              </w:rPr>
              <w:t>&lt;Field 6&gt; Address Line 2:</w:t>
            </w:r>
          </w:p>
          <w:p w14:paraId="4E82E606" w14:textId="77777777" w:rsidR="002D130C" w:rsidRPr="002D130C" w:rsidRDefault="002D130C" w:rsidP="002D130C">
            <w:pPr>
              <w:rPr>
                <w:b/>
                <w:sz w:val="18"/>
                <w:szCs w:val="18"/>
              </w:rPr>
            </w:pPr>
            <w:r w:rsidRPr="002D130C">
              <w:rPr>
                <w:rFonts w:ascii="Expert Sans Regular" w:hAnsi="Expert Sans Regular"/>
                <w:sz w:val="18"/>
                <w:szCs w:val="18"/>
              </w:rPr>
              <w:lastRenderedPageBreak/>
              <w:t>&lt;Field 7&gt; Town/City:</w:t>
            </w:r>
          </w:p>
          <w:p w14:paraId="0EBF5B36"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8&gt; Postcode:</w:t>
            </w:r>
          </w:p>
          <w:p w14:paraId="5E1AD0BA"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9&gt; Date Registered:</w:t>
            </w:r>
          </w:p>
          <w:p w14:paraId="45C64C8E" w14:textId="77777777" w:rsidR="002D130C" w:rsidRPr="002D130C" w:rsidRDefault="002D130C" w:rsidP="002D130C">
            <w:pPr>
              <w:rPr>
                <w:rFonts w:ascii="Expert Sans Regular" w:hAnsi="Expert Sans Regular"/>
                <w:b/>
                <w:sz w:val="18"/>
                <w:szCs w:val="18"/>
              </w:rPr>
            </w:pPr>
          </w:p>
          <w:p w14:paraId="6373CD6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Save</w:t>
            </w:r>
            <w:proofErr w:type="gramEnd"/>
          </w:p>
          <w:p w14:paraId="6C9B14B8"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216A1A3C" w14:textId="77777777" w:rsidTr="000A31E1">
        <w:tc>
          <w:tcPr>
            <w:tcW w:w="4958" w:type="dxa"/>
          </w:tcPr>
          <w:p w14:paraId="2EC2D212" w14:textId="77777777" w:rsidR="002D130C" w:rsidRPr="002D130C" w:rsidRDefault="002D130C" w:rsidP="002D130C">
            <w:pPr>
              <w:jc w:val="center"/>
              <w:rPr>
                <w:rFonts w:ascii="Expert Sans Regular" w:hAnsi="Expert Sans Regular"/>
                <w:b/>
                <w:bCs/>
                <w:sz w:val="18"/>
                <w:szCs w:val="18"/>
              </w:rPr>
            </w:pPr>
          </w:p>
          <w:p w14:paraId="0301C107"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Edit Member (No Member Selected) Window</w:t>
            </w:r>
          </w:p>
          <w:p w14:paraId="7556DDC4"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245F1295" wp14:editId="6E589174">
                  <wp:extent cx="3191320" cy="1314633"/>
                  <wp:effectExtent l="0" t="0" r="9525" b="0"/>
                  <wp:docPr id="44789346" name="Picture 4478934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pic:cNvPicPr/>
                        </pic:nvPicPr>
                        <pic:blipFill>
                          <a:blip r:embed="rId31"/>
                          <a:stretch>
                            <a:fillRect/>
                          </a:stretch>
                        </pic:blipFill>
                        <pic:spPr>
                          <a:xfrm>
                            <a:off x="0" y="0"/>
                            <a:ext cx="3191320" cy="1314633"/>
                          </a:xfrm>
                          <a:prstGeom prst="rect">
                            <a:avLst/>
                          </a:prstGeom>
                        </pic:spPr>
                      </pic:pic>
                    </a:graphicData>
                  </a:graphic>
                </wp:inline>
              </w:drawing>
            </w:r>
          </w:p>
        </w:tc>
        <w:tc>
          <w:tcPr>
            <w:tcW w:w="4958" w:type="dxa"/>
          </w:tcPr>
          <w:p w14:paraId="20869933" w14:textId="77777777" w:rsidR="002D130C" w:rsidRPr="002D130C" w:rsidRDefault="002D130C" w:rsidP="002D130C">
            <w:pPr>
              <w:rPr>
                <w:rFonts w:ascii="Expert Sans Regular" w:hAnsi="Expert Sans Regular"/>
                <w:sz w:val="18"/>
                <w:szCs w:val="18"/>
              </w:rPr>
            </w:pPr>
          </w:p>
          <w:p w14:paraId="66B000C8"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No Selection</w:t>
            </w:r>
          </w:p>
          <w:p w14:paraId="091AEEE6" w14:textId="77777777" w:rsidR="002D130C" w:rsidRPr="002D130C" w:rsidRDefault="002D130C" w:rsidP="002D130C">
            <w:pPr>
              <w:rPr>
                <w:rFonts w:ascii="Expert Sans Regular" w:hAnsi="Expert Sans Regular"/>
                <w:sz w:val="18"/>
                <w:szCs w:val="18"/>
              </w:rPr>
            </w:pPr>
          </w:p>
          <w:p w14:paraId="694B92CB"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&lt;Body&gt; Please select a member from the table to </w:t>
            </w:r>
            <w:proofErr w:type="gramStart"/>
            <w:r w:rsidRPr="002D130C">
              <w:rPr>
                <w:rFonts w:ascii="Expert Sans Regular" w:hAnsi="Expert Sans Regular"/>
                <w:sz w:val="18"/>
                <w:szCs w:val="18"/>
              </w:rPr>
              <w:t>edit</w:t>
            </w:r>
            <w:proofErr w:type="gramEnd"/>
          </w:p>
          <w:p w14:paraId="134B5A27" w14:textId="77777777" w:rsidR="002D130C" w:rsidRPr="002D130C" w:rsidRDefault="002D130C" w:rsidP="002D130C">
            <w:pPr>
              <w:rPr>
                <w:rFonts w:ascii="Expert Sans Regular" w:hAnsi="Expert Sans Regular"/>
                <w:b/>
                <w:sz w:val="18"/>
                <w:szCs w:val="18"/>
              </w:rPr>
            </w:pPr>
          </w:p>
          <w:p w14:paraId="4CCE4CEE" w14:textId="77777777" w:rsidR="002D130C" w:rsidRPr="002D130C" w:rsidRDefault="002D130C" w:rsidP="002D130C">
            <w:pPr>
              <w:jc w:val="both"/>
              <w:rPr>
                <w:lang w:val="en-GB"/>
              </w:rPr>
            </w:pPr>
            <w:r w:rsidRPr="002D130C">
              <w:rPr>
                <w:rFonts w:ascii="Expert Sans Regular" w:hAnsi="Expert Sans Regular"/>
                <w:sz w:val="18"/>
                <w:szCs w:val="18"/>
              </w:rPr>
              <w:t>&lt;Button 1&gt; OK</w:t>
            </w:r>
          </w:p>
        </w:tc>
      </w:tr>
      <w:tr w:rsidR="002D130C" w:rsidRPr="002D130C" w14:paraId="1F4C77EC" w14:textId="77777777" w:rsidTr="000A31E1">
        <w:tc>
          <w:tcPr>
            <w:tcW w:w="4958" w:type="dxa"/>
          </w:tcPr>
          <w:p w14:paraId="7E7D261E"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Delete Member Window</w:t>
            </w:r>
          </w:p>
          <w:p w14:paraId="222C4130"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56D0F93D" wp14:editId="29F67ACB">
                  <wp:extent cx="3162741" cy="1333686"/>
                  <wp:effectExtent l="0" t="0" r="0" b="0"/>
                  <wp:docPr id="553272887" name="Picture 553272887"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message&#10;&#10;Description automatically generated"/>
                          <pic:cNvPicPr/>
                        </pic:nvPicPr>
                        <pic:blipFill>
                          <a:blip r:embed="rId32"/>
                          <a:stretch>
                            <a:fillRect/>
                          </a:stretch>
                        </pic:blipFill>
                        <pic:spPr>
                          <a:xfrm>
                            <a:off x="0" y="0"/>
                            <a:ext cx="3162741" cy="1333686"/>
                          </a:xfrm>
                          <a:prstGeom prst="rect">
                            <a:avLst/>
                          </a:prstGeom>
                        </pic:spPr>
                      </pic:pic>
                    </a:graphicData>
                  </a:graphic>
                </wp:inline>
              </w:drawing>
            </w:r>
          </w:p>
        </w:tc>
        <w:tc>
          <w:tcPr>
            <w:tcW w:w="4958" w:type="dxa"/>
          </w:tcPr>
          <w:p w14:paraId="16CDA4AF"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Delete Member</w:t>
            </w:r>
          </w:p>
          <w:p w14:paraId="6A3383AC" w14:textId="77777777" w:rsidR="002D130C" w:rsidRPr="002D130C" w:rsidRDefault="002D130C" w:rsidP="002D130C">
            <w:pPr>
              <w:rPr>
                <w:rFonts w:ascii="Expert Sans Regular" w:hAnsi="Expert Sans Regular"/>
                <w:sz w:val="18"/>
                <w:szCs w:val="18"/>
              </w:rPr>
            </w:pPr>
          </w:p>
          <w:p w14:paraId="554F3CDE"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&lt;Body 1&gt; Are you sure you want to delete this member?</w:t>
            </w:r>
          </w:p>
          <w:p w14:paraId="5BDEF341" w14:textId="77777777" w:rsidR="002D130C" w:rsidRPr="002D130C" w:rsidRDefault="002D130C" w:rsidP="002D130C">
            <w:pPr>
              <w:rPr>
                <w:rFonts w:ascii="Expert Sans Regular" w:hAnsi="Expert Sans Regular"/>
                <w:bCs/>
                <w:sz w:val="18"/>
                <w:szCs w:val="18"/>
              </w:rPr>
            </w:pPr>
            <w:r w:rsidRPr="002D130C">
              <w:rPr>
                <w:rFonts w:ascii="Expert Sans Regular" w:hAnsi="Expert Sans Regular"/>
                <w:bCs/>
                <w:sz w:val="18"/>
                <w:szCs w:val="18"/>
              </w:rPr>
              <w:t>&lt;Body 2&gt; This action cannot be undone.</w:t>
            </w:r>
          </w:p>
          <w:p w14:paraId="1326DFF4" w14:textId="77777777" w:rsidR="002D130C" w:rsidRPr="002D130C" w:rsidRDefault="002D130C" w:rsidP="002D130C">
            <w:pPr>
              <w:rPr>
                <w:rFonts w:ascii="Expert Sans Regular" w:hAnsi="Expert Sans Regular"/>
                <w:bCs/>
                <w:sz w:val="18"/>
                <w:szCs w:val="18"/>
              </w:rPr>
            </w:pPr>
          </w:p>
          <w:p w14:paraId="556A573A"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1&gt; OK</w:t>
            </w:r>
          </w:p>
          <w:p w14:paraId="6BA11FC3"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64185669" w14:textId="77777777" w:rsidTr="000A31E1">
        <w:tc>
          <w:tcPr>
            <w:tcW w:w="4958" w:type="dxa"/>
          </w:tcPr>
          <w:p w14:paraId="53A16AC8"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Delete Member Successful Window</w:t>
            </w:r>
          </w:p>
          <w:p w14:paraId="728A5085"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6FD18B38" wp14:editId="54D6DC80">
                  <wp:extent cx="3162741" cy="1276528"/>
                  <wp:effectExtent l="0" t="0" r="0" b="0"/>
                  <wp:docPr id="1569992577" name="Picture 156999257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error&#10;&#10;Description automatically generated"/>
                          <pic:cNvPicPr/>
                        </pic:nvPicPr>
                        <pic:blipFill>
                          <a:blip r:embed="rId33"/>
                          <a:stretch>
                            <a:fillRect/>
                          </a:stretch>
                        </pic:blipFill>
                        <pic:spPr>
                          <a:xfrm>
                            <a:off x="0" y="0"/>
                            <a:ext cx="3162741" cy="1276528"/>
                          </a:xfrm>
                          <a:prstGeom prst="rect">
                            <a:avLst/>
                          </a:prstGeom>
                        </pic:spPr>
                      </pic:pic>
                    </a:graphicData>
                  </a:graphic>
                </wp:inline>
              </w:drawing>
            </w:r>
          </w:p>
        </w:tc>
        <w:tc>
          <w:tcPr>
            <w:tcW w:w="4958" w:type="dxa"/>
          </w:tcPr>
          <w:p w14:paraId="3F4004AA" w14:textId="77777777" w:rsidR="002D130C" w:rsidRPr="002D130C" w:rsidRDefault="002D130C" w:rsidP="002D130C">
            <w:pPr>
              <w:rPr>
                <w:rFonts w:ascii="Expert Sans Regular" w:hAnsi="Expert Sans Regular"/>
                <w:sz w:val="18"/>
                <w:szCs w:val="18"/>
              </w:rPr>
            </w:pPr>
          </w:p>
          <w:p w14:paraId="15FFBB76"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Success</w:t>
            </w:r>
          </w:p>
          <w:p w14:paraId="0EC75F35" w14:textId="77777777" w:rsidR="002D130C" w:rsidRPr="002D130C" w:rsidRDefault="002D130C" w:rsidP="002D130C">
            <w:pPr>
              <w:rPr>
                <w:rFonts w:ascii="Expert Sans Regular" w:hAnsi="Expert Sans Regular"/>
                <w:sz w:val="18"/>
                <w:szCs w:val="18"/>
              </w:rPr>
            </w:pPr>
          </w:p>
          <w:p w14:paraId="119C36B8"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&lt;Body 1&gt; Member Deleted</w:t>
            </w:r>
          </w:p>
          <w:p w14:paraId="30EBE8BE" w14:textId="77777777" w:rsidR="002D130C" w:rsidRPr="002D130C" w:rsidRDefault="002D130C" w:rsidP="002D130C">
            <w:pPr>
              <w:rPr>
                <w:rFonts w:ascii="Expert Sans Regular" w:hAnsi="Expert Sans Regular"/>
                <w:bCs/>
                <w:sz w:val="18"/>
                <w:szCs w:val="18"/>
              </w:rPr>
            </w:pPr>
            <w:r w:rsidRPr="002D130C">
              <w:rPr>
                <w:rFonts w:ascii="Expert Sans Regular" w:hAnsi="Expert Sans Regular"/>
                <w:bCs/>
                <w:sz w:val="18"/>
                <w:szCs w:val="18"/>
              </w:rPr>
              <w:t xml:space="preserve">&lt;Body 2&gt; Member was successfully </w:t>
            </w:r>
            <w:proofErr w:type="gramStart"/>
            <w:r w:rsidRPr="002D130C">
              <w:rPr>
                <w:rFonts w:ascii="Expert Sans Regular" w:hAnsi="Expert Sans Regular"/>
                <w:bCs/>
                <w:sz w:val="18"/>
                <w:szCs w:val="18"/>
              </w:rPr>
              <w:t>deleted</w:t>
            </w:r>
            <w:proofErr w:type="gramEnd"/>
          </w:p>
          <w:p w14:paraId="654C87D4" w14:textId="77777777" w:rsidR="002D130C" w:rsidRPr="002D130C" w:rsidRDefault="002D130C" w:rsidP="002D130C">
            <w:pPr>
              <w:rPr>
                <w:rFonts w:ascii="Expert Sans Regular" w:hAnsi="Expert Sans Regular"/>
                <w:sz w:val="18"/>
                <w:szCs w:val="18"/>
              </w:rPr>
            </w:pPr>
          </w:p>
          <w:p w14:paraId="4403C2CE"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&lt;Button 1&gt; OK</w:t>
            </w:r>
          </w:p>
          <w:p w14:paraId="5F553D2A" w14:textId="77777777" w:rsidR="002D130C" w:rsidRPr="002D130C" w:rsidRDefault="002D130C" w:rsidP="002D130C">
            <w:pPr>
              <w:jc w:val="both"/>
              <w:rPr>
                <w:lang w:val="en-GB"/>
              </w:rPr>
            </w:pPr>
            <w:r w:rsidRPr="002D130C">
              <w:rPr>
                <w:rFonts w:ascii="Expert Sans Regular" w:hAnsi="Expert Sans Regular"/>
                <w:sz w:val="18"/>
                <w:szCs w:val="18"/>
              </w:rPr>
              <w:t>&lt;Button 2&gt; Cancel</w:t>
            </w:r>
          </w:p>
        </w:tc>
      </w:tr>
      <w:tr w:rsidR="002D130C" w:rsidRPr="002D130C" w14:paraId="1BD0C616" w14:textId="77777777" w:rsidTr="000A31E1">
        <w:tc>
          <w:tcPr>
            <w:tcW w:w="4958" w:type="dxa"/>
          </w:tcPr>
          <w:p w14:paraId="14B7F867"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t>Loan Manager Screen</w:t>
            </w:r>
          </w:p>
          <w:p w14:paraId="70C13D5D" w14:textId="77777777" w:rsidR="002D130C" w:rsidRPr="002D130C" w:rsidRDefault="002D130C" w:rsidP="002D130C">
            <w:pPr>
              <w:jc w:val="both"/>
              <w:rPr>
                <w:lang w:val="en-GB"/>
              </w:rPr>
            </w:pPr>
            <w:r w:rsidRPr="002D130C">
              <w:rPr>
                <w:rFonts w:ascii="Expert Sans Regular" w:hAnsi="Expert Sans Regular"/>
                <w:b/>
                <w:bCs/>
                <w:noProof/>
                <w:sz w:val="18"/>
                <w:szCs w:val="18"/>
              </w:rPr>
              <w:lastRenderedPageBreak/>
              <w:drawing>
                <wp:inline distT="0" distB="0" distL="0" distR="0" wp14:anchorId="51D60FC3" wp14:editId="1C278FF2">
                  <wp:extent cx="4043123" cy="3336324"/>
                  <wp:effectExtent l="0" t="0" r="0" b="0"/>
                  <wp:docPr id="146475135" name="Picture 1464751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34"/>
                          <a:stretch>
                            <a:fillRect/>
                          </a:stretch>
                        </pic:blipFill>
                        <pic:spPr>
                          <a:xfrm>
                            <a:off x="0" y="0"/>
                            <a:ext cx="4064910" cy="3354303"/>
                          </a:xfrm>
                          <a:prstGeom prst="rect">
                            <a:avLst/>
                          </a:prstGeom>
                        </pic:spPr>
                      </pic:pic>
                    </a:graphicData>
                  </a:graphic>
                </wp:inline>
              </w:drawing>
            </w:r>
          </w:p>
        </w:tc>
        <w:tc>
          <w:tcPr>
            <w:tcW w:w="4958" w:type="dxa"/>
          </w:tcPr>
          <w:p w14:paraId="405C1099" w14:textId="77777777" w:rsidR="002D130C" w:rsidRPr="002D130C" w:rsidRDefault="002D130C" w:rsidP="002D130C">
            <w:pPr>
              <w:rPr>
                <w:rFonts w:ascii="Expert Sans Regular" w:hAnsi="Expert Sans Regular"/>
                <w:sz w:val="18"/>
                <w:szCs w:val="18"/>
              </w:rPr>
            </w:pPr>
          </w:p>
          <w:p w14:paraId="26F58225"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Library Management System</w:t>
            </w:r>
          </w:p>
          <w:p w14:paraId="338E80A3" w14:textId="77777777" w:rsidR="002D130C" w:rsidRPr="002D130C" w:rsidRDefault="002D130C" w:rsidP="002D130C">
            <w:pPr>
              <w:rPr>
                <w:rFonts w:ascii="Expert Sans Regular" w:hAnsi="Expert Sans Regular"/>
                <w:sz w:val="18"/>
                <w:szCs w:val="18"/>
              </w:rPr>
            </w:pPr>
          </w:p>
          <w:p w14:paraId="7CE9B3B8"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Library Management System</w:t>
            </w:r>
          </w:p>
          <w:p w14:paraId="2CA09720" w14:textId="77777777" w:rsidR="002D130C" w:rsidRPr="002D130C" w:rsidRDefault="002D130C" w:rsidP="002D130C">
            <w:pPr>
              <w:rPr>
                <w:rFonts w:ascii="Expert Sans Regular" w:hAnsi="Expert Sans Regular"/>
                <w:sz w:val="18"/>
                <w:szCs w:val="18"/>
              </w:rPr>
            </w:pPr>
          </w:p>
          <w:p w14:paraId="27D27514"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1&gt; Book Manager</w:t>
            </w:r>
          </w:p>
          <w:p w14:paraId="4FE23A8F"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2&gt; Member Manager</w:t>
            </w:r>
          </w:p>
          <w:p w14:paraId="34ED65E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&lt;Tab 3&gt; Loan Manager</w:t>
            </w:r>
          </w:p>
          <w:p w14:paraId="126C171B" w14:textId="77777777" w:rsidR="002D130C" w:rsidRPr="002D130C" w:rsidRDefault="002D130C" w:rsidP="002D130C">
            <w:pPr>
              <w:rPr>
                <w:rFonts w:ascii="Expert Sans Regular" w:hAnsi="Expert Sans Regular"/>
                <w:sz w:val="18"/>
                <w:szCs w:val="18"/>
              </w:rPr>
            </w:pPr>
          </w:p>
          <w:p w14:paraId="57BF30C3" w14:textId="77777777" w:rsidR="002D130C" w:rsidRPr="002D130C" w:rsidRDefault="002D130C" w:rsidP="002D130C">
            <w:pPr>
              <w:rPr>
                <w:b/>
                <w:sz w:val="18"/>
                <w:szCs w:val="18"/>
              </w:rPr>
            </w:pPr>
            <w:r w:rsidRPr="002D130C">
              <w:rPr>
                <w:rFonts w:ascii="Expert Sans Regular" w:hAnsi="Expert Sans Regular"/>
                <w:sz w:val="18"/>
                <w:szCs w:val="18"/>
              </w:rPr>
              <w:t>&lt;Field 1&gt; Loan ID</w:t>
            </w:r>
          </w:p>
          <w:p w14:paraId="5CBE8D64" w14:textId="77777777" w:rsidR="002D130C" w:rsidRPr="002D130C" w:rsidRDefault="002D130C" w:rsidP="002D130C">
            <w:pPr>
              <w:rPr>
                <w:b/>
                <w:sz w:val="18"/>
                <w:szCs w:val="18"/>
              </w:rPr>
            </w:pPr>
            <w:r w:rsidRPr="002D130C">
              <w:rPr>
                <w:rFonts w:ascii="Expert Sans Regular" w:hAnsi="Expert Sans Regular"/>
                <w:sz w:val="18"/>
                <w:szCs w:val="18"/>
              </w:rPr>
              <w:t>&lt;Field 2&gt; Member ID</w:t>
            </w:r>
          </w:p>
          <w:p w14:paraId="15432C64" w14:textId="77777777" w:rsidR="002D130C" w:rsidRPr="002D130C" w:rsidRDefault="002D130C" w:rsidP="002D130C">
            <w:pPr>
              <w:rPr>
                <w:b/>
                <w:sz w:val="18"/>
                <w:szCs w:val="18"/>
              </w:rPr>
            </w:pPr>
            <w:r w:rsidRPr="002D130C">
              <w:rPr>
                <w:rFonts w:ascii="Expert Sans Regular" w:hAnsi="Expert Sans Regular"/>
                <w:sz w:val="18"/>
                <w:szCs w:val="18"/>
              </w:rPr>
              <w:t>&lt;Field 3&gt; Book ID</w:t>
            </w:r>
          </w:p>
          <w:p w14:paraId="4D0AC3DB"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4&gt; Loan Date</w:t>
            </w:r>
          </w:p>
          <w:p w14:paraId="310885FF" w14:textId="77777777" w:rsidR="002D130C" w:rsidRPr="002D130C" w:rsidRDefault="002D130C" w:rsidP="002D130C">
            <w:pPr>
              <w:rPr>
                <w:b/>
                <w:sz w:val="18"/>
                <w:szCs w:val="18"/>
              </w:rPr>
            </w:pPr>
            <w:r w:rsidRPr="002D130C">
              <w:rPr>
                <w:rFonts w:ascii="Expert Sans Regular" w:hAnsi="Expert Sans Regular"/>
                <w:sz w:val="18"/>
                <w:szCs w:val="18"/>
              </w:rPr>
              <w:t>&lt;Field 5&gt; Due Date</w:t>
            </w:r>
          </w:p>
          <w:p w14:paraId="2F094E85"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6&gt; Return Date</w:t>
            </w:r>
          </w:p>
          <w:p w14:paraId="131617B7" w14:textId="77777777" w:rsidR="002D130C" w:rsidRPr="002D130C" w:rsidRDefault="002D130C" w:rsidP="002D130C">
            <w:pPr>
              <w:rPr>
                <w:b/>
                <w:sz w:val="18"/>
                <w:szCs w:val="18"/>
              </w:rPr>
            </w:pPr>
            <w:r w:rsidRPr="002D130C">
              <w:rPr>
                <w:rFonts w:ascii="Expert Sans Regular" w:hAnsi="Expert Sans Regular"/>
                <w:sz w:val="18"/>
                <w:szCs w:val="18"/>
              </w:rPr>
              <w:t xml:space="preserve">&lt;Field 7&gt; Fine </w:t>
            </w:r>
            <w:proofErr w:type="spellStart"/>
            <w:r w:rsidRPr="002D130C">
              <w:rPr>
                <w:rFonts w:ascii="Expert Sans Regular" w:hAnsi="Expert Sans Regular"/>
                <w:sz w:val="18"/>
                <w:szCs w:val="18"/>
              </w:rPr>
              <w:t>Amont</w:t>
            </w:r>
            <w:proofErr w:type="spellEnd"/>
          </w:p>
          <w:p w14:paraId="51988153" w14:textId="77777777" w:rsidR="002D130C" w:rsidRPr="002D130C" w:rsidRDefault="002D130C" w:rsidP="002D130C">
            <w:pPr>
              <w:rPr>
                <w:b/>
                <w:sz w:val="18"/>
                <w:szCs w:val="18"/>
              </w:rPr>
            </w:pPr>
          </w:p>
          <w:p w14:paraId="62A62FAE" w14:textId="77777777" w:rsidR="002D130C" w:rsidRPr="002D130C" w:rsidRDefault="002D130C" w:rsidP="002D130C">
            <w:pPr>
              <w:rPr>
                <w:b/>
                <w:sz w:val="18"/>
                <w:szCs w:val="18"/>
              </w:rPr>
            </w:pPr>
          </w:p>
          <w:p w14:paraId="1C8020F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Add</w:t>
            </w:r>
            <w:proofErr w:type="gramEnd"/>
          </w:p>
          <w:p w14:paraId="7A7CAB9E" w14:textId="77777777" w:rsidR="002D130C" w:rsidRPr="002D130C" w:rsidRDefault="002D130C" w:rsidP="002D130C">
            <w:pPr>
              <w:jc w:val="both"/>
              <w:rPr>
                <w:lang w:val="en-GB"/>
              </w:rPr>
            </w:pPr>
          </w:p>
        </w:tc>
      </w:tr>
      <w:tr w:rsidR="002D130C" w:rsidRPr="002D130C" w14:paraId="4CC0A5AB" w14:textId="77777777" w:rsidTr="000A31E1">
        <w:tc>
          <w:tcPr>
            <w:tcW w:w="4958" w:type="dxa"/>
          </w:tcPr>
          <w:p w14:paraId="334BECDF" w14:textId="77777777" w:rsidR="002D130C" w:rsidRPr="002D130C" w:rsidRDefault="002D130C" w:rsidP="002D130C">
            <w:pPr>
              <w:rPr>
                <w:rFonts w:ascii="Expert Sans Regular" w:hAnsi="Expert Sans Regular"/>
                <w:b/>
                <w:bCs/>
                <w:sz w:val="18"/>
                <w:szCs w:val="18"/>
              </w:rPr>
            </w:pPr>
            <w:r w:rsidRPr="002D130C">
              <w:rPr>
                <w:rFonts w:ascii="Expert Sans Regular" w:hAnsi="Expert Sans Regular"/>
                <w:b/>
                <w:bCs/>
                <w:sz w:val="18"/>
                <w:szCs w:val="18"/>
              </w:rPr>
              <w:lastRenderedPageBreak/>
              <w:t>Return Book Window</w:t>
            </w:r>
          </w:p>
          <w:p w14:paraId="02CAE74E" w14:textId="77777777" w:rsidR="002D130C" w:rsidRPr="002D130C" w:rsidRDefault="002D130C" w:rsidP="002D130C">
            <w:pPr>
              <w:jc w:val="both"/>
              <w:rPr>
                <w:lang w:val="en-GB"/>
              </w:rPr>
            </w:pPr>
            <w:r w:rsidRPr="002D130C">
              <w:rPr>
                <w:rFonts w:ascii="Expert Sans Regular" w:hAnsi="Expert Sans Regular"/>
                <w:b/>
                <w:bCs/>
                <w:noProof/>
                <w:sz w:val="18"/>
                <w:szCs w:val="18"/>
              </w:rPr>
              <w:drawing>
                <wp:inline distT="0" distB="0" distL="0" distR="0" wp14:anchorId="34CA042B" wp14:editId="450EA383">
                  <wp:extent cx="2895074" cy="2743200"/>
                  <wp:effectExtent l="0" t="0" r="635" b="0"/>
                  <wp:docPr id="238902013" name="Picture 2389020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35"/>
                          <a:stretch>
                            <a:fillRect/>
                          </a:stretch>
                        </pic:blipFill>
                        <pic:spPr>
                          <a:xfrm>
                            <a:off x="0" y="0"/>
                            <a:ext cx="2914715" cy="2761810"/>
                          </a:xfrm>
                          <a:prstGeom prst="rect">
                            <a:avLst/>
                          </a:prstGeom>
                        </pic:spPr>
                      </pic:pic>
                    </a:graphicData>
                  </a:graphic>
                </wp:inline>
              </w:drawing>
            </w:r>
          </w:p>
        </w:tc>
        <w:tc>
          <w:tcPr>
            <w:tcW w:w="4958" w:type="dxa"/>
          </w:tcPr>
          <w:p w14:paraId="3D1848F8" w14:textId="77777777" w:rsidR="002D130C" w:rsidRPr="002D130C" w:rsidRDefault="002D130C" w:rsidP="002D130C">
            <w:pPr>
              <w:rPr>
                <w:rFonts w:ascii="Expert Sans Regular" w:hAnsi="Expert Sans Regular"/>
                <w:sz w:val="18"/>
                <w:szCs w:val="18"/>
              </w:rPr>
            </w:pPr>
          </w:p>
          <w:p w14:paraId="67B41D52"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&lt;Toolbar&gt; Return Book</w:t>
            </w:r>
          </w:p>
          <w:p w14:paraId="03D5D1B9" w14:textId="77777777" w:rsidR="002D130C" w:rsidRPr="002D130C" w:rsidRDefault="002D130C" w:rsidP="002D130C">
            <w:pPr>
              <w:rPr>
                <w:rFonts w:ascii="Expert Sans Regular" w:hAnsi="Expert Sans Regular"/>
                <w:sz w:val="18"/>
                <w:szCs w:val="18"/>
              </w:rPr>
            </w:pPr>
          </w:p>
          <w:p w14:paraId="3CDB4E25"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&lt;Header&gt; Return Book</w:t>
            </w:r>
          </w:p>
          <w:p w14:paraId="4451B42A" w14:textId="77777777" w:rsidR="002D130C" w:rsidRPr="002D130C" w:rsidRDefault="002D130C" w:rsidP="002D130C">
            <w:pPr>
              <w:rPr>
                <w:rFonts w:ascii="Expert Sans Regular" w:hAnsi="Expert Sans Regular"/>
                <w:sz w:val="18"/>
                <w:szCs w:val="18"/>
              </w:rPr>
            </w:pPr>
          </w:p>
          <w:p w14:paraId="0D79771E" w14:textId="77777777" w:rsidR="002D130C" w:rsidRPr="002D130C" w:rsidRDefault="002D130C" w:rsidP="002D130C">
            <w:pPr>
              <w:rPr>
                <w:b/>
                <w:sz w:val="18"/>
                <w:szCs w:val="18"/>
              </w:rPr>
            </w:pPr>
            <w:r w:rsidRPr="002D130C">
              <w:rPr>
                <w:rFonts w:ascii="Expert Sans Regular" w:hAnsi="Expert Sans Regular"/>
                <w:sz w:val="18"/>
                <w:szCs w:val="18"/>
              </w:rPr>
              <w:t>&lt;Field 1&gt; Loan ID:</w:t>
            </w:r>
          </w:p>
          <w:p w14:paraId="07DB74CC" w14:textId="77777777" w:rsidR="002D130C" w:rsidRPr="002D130C" w:rsidRDefault="002D130C" w:rsidP="002D130C">
            <w:pPr>
              <w:rPr>
                <w:b/>
                <w:sz w:val="18"/>
                <w:szCs w:val="18"/>
              </w:rPr>
            </w:pPr>
            <w:r w:rsidRPr="002D130C">
              <w:rPr>
                <w:rFonts w:ascii="Expert Sans Regular" w:hAnsi="Expert Sans Regular"/>
                <w:sz w:val="18"/>
                <w:szCs w:val="18"/>
              </w:rPr>
              <w:t>&lt;Field 2&gt; Member ID:</w:t>
            </w:r>
          </w:p>
          <w:p w14:paraId="091C60BF" w14:textId="77777777" w:rsidR="002D130C" w:rsidRPr="002D130C" w:rsidRDefault="002D130C" w:rsidP="002D130C">
            <w:pPr>
              <w:rPr>
                <w:b/>
                <w:sz w:val="18"/>
                <w:szCs w:val="18"/>
              </w:rPr>
            </w:pPr>
            <w:r w:rsidRPr="002D130C">
              <w:rPr>
                <w:rFonts w:ascii="Expert Sans Regular" w:hAnsi="Expert Sans Regular"/>
                <w:sz w:val="18"/>
                <w:szCs w:val="18"/>
              </w:rPr>
              <w:t>&lt;Field 3&gt; Book ID:</w:t>
            </w:r>
          </w:p>
          <w:p w14:paraId="20B8406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&lt;Field 4&gt; Loan Date:</w:t>
            </w:r>
          </w:p>
          <w:p w14:paraId="578C628C" w14:textId="77777777" w:rsidR="002D130C" w:rsidRPr="002D130C" w:rsidRDefault="002D130C" w:rsidP="002D130C">
            <w:pPr>
              <w:rPr>
                <w:b/>
                <w:sz w:val="18"/>
                <w:szCs w:val="18"/>
              </w:rPr>
            </w:pPr>
            <w:r w:rsidRPr="002D130C">
              <w:rPr>
                <w:rFonts w:ascii="Expert Sans Regular" w:hAnsi="Expert Sans Regular"/>
                <w:sz w:val="18"/>
                <w:szCs w:val="18"/>
              </w:rPr>
              <w:t>&lt;Field 5&gt; Return Date:</w:t>
            </w:r>
          </w:p>
          <w:p w14:paraId="3FAD839B" w14:textId="77777777" w:rsidR="002D130C" w:rsidRPr="002D130C" w:rsidRDefault="002D130C" w:rsidP="002D130C">
            <w:pPr>
              <w:rPr>
                <w:b/>
                <w:sz w:val="18"/>
                <w:szCs w:val="18"/>
              </w:rPr>
            </w:pPr>
          </w:p>
          <w:p w14:paraId="7E9E969D" w14:textId="77777777" w:rsidR="002D130C" w:rsidRPr="002D130C" w:rsidRDefault="002D130C" w:rsidP="002D130C">
            <w:pPr>
              <w:rPr>
                <w:rFonts w:ascii="Expert Sans Regular" w:hAnsi="Expert Sans Regular"/>
                <w:sz w:val="18"/>
                <w:szCs w:val="18"/>
              </w:rPr>
            </w:pPr>
            <w:r w:rsidRPr="002D130C">
              <w:rPr>
                <w:rFonts w:ascii="Expert Sans Regular" w:hAnsi="Expert Sans Regular"/>
                <w:sz w:val="18"/>
                <w:szCs w:val="18"/>
              </w:rPr>
              <w:t xml:space="preserve">&lt;Button 1&gt; </w:t>
            </w:r>
            <w:proofErr w:type="gramStart"/>
            <w:r w:rsidRPr="002D130C">
              <w:rPr>
                <w:rFonts w:ascii="Expert Sans Regular" w:hAnsi="Expert Sans Regular"/>
                <w:sz w:val="18"/>
                <w:szCs w:val="18"/>
              </w:rPr>
              <w:t>Save</w:t>
            </w:r>
            <w:proofErr w:type="gramEnd"/>
          </w:p>
          <w:p w14:paraId="250505EA" w14:textId="77777777" w:rsidR="002D130C" w:rsidRPr="002D130C" w:rsidRDefault="002D130C" w:rsidP="002D130C">
            <w:pPr>
              <w:jc w:val="both"/>
              <w:rPr>
                <w:lang w:val="en-GB"/>
              </w:rPr>
            </w:pPr>
            <w:r w:rsidRPr="002D130C">
              <w:rPr>
                <w:rFonts w:ascii="Expert Sans Regular" w:hAnsi="Expert Sans Regular"/>
                <w:sz w:val="18"/>
                <w:szCs w:val="18"/>
              </w:rPr>
              <w:t>&lt;Button 2&gt; Cancel</w:t>
            </w:r>
            <w:r w:rsidRPr="002D130C">
              <w:rPr>
                <w:rFonts w:ascii="Expert Sans Regular" w:hAnsi="Expert Sans Regular"/>
                <w:b/>
                <w:bCs/>
                <w:sz w:val="18"/>
                <w:szCs w:val="18"/>
              </w:rPr>
              <w:t xml:space="preserve"> </w:t>
            </w:r>
          </w:p>
        </w:tc>
      </w:tr>
    </w:tbl>
    <w:p w14:paraId="15A06BCA" w14:textId="77777777" w:rsidR="002D130C" w:rsidRPr="002D130C" w:rsidRDefault="002D130C" w:rsidP="002D130C">
      <w:pPr>
        <w:jc w:val="both"/>
        <w:rPr>
          <w:lang w:val="en-GB"/>
        </w:rPr>
      </w:pPr>
    </w:p>
    <w:p w14:paraId="4653CF9E" w14:textId="77777777" w:rsidR="002D130C" w:rsidRPr="002D130C" w:rsidRDefault="002D130C" w:rsidP="002D130C">
      <w:pPr>
        <w:jc w:val="both"/>
        <w:rPr>
          <w:lang w:val="en-GB"/>
        </w:rPr>
      </w:pPr>
    </w:p>
    <w:p w14:paraId="1850B2D3" w14:textId="77777777" w:rsidR="002D130C" w:rsidRPr="002D130C" w:rsidRDefault="002D130C" w:rsidP="002D130C">
      <w:pPr>
        <w:jc w:val="both"/>
        <w:rPr>
          <w:lang w:val="en-GB"/>
        </w:rPr>
      </w:pPr>
    </w:p>
    <w:p w14:paraId="6AE8F4A2" w14:textId="77777777" w:rsidR="002D130C" w:rsidRPr="002D130C" w:rsidRDefault="002D130C" w:rsidP="002D130C">
      <w:pPr>
        <w:jc w:val="both"/>
        <w:rPr>
          <w:b/>
          <w:bCs/>
          <w:lang w:val="en-GB"/>
        </w:rPr>
      </w:pPr>
      <w:r w:rsidRPr="002D130C">
        <w:rPr>
          <w:b/>
          <w:bCs/>
          <w:lang w:val="en-GB"/>
        </w:rPr>
        <w:br w:type="page"/>
      </w:r>
    </w:p>
    <w:p w14:paraId="05FDDC99" w14:textId="77777777" w:rsidR="002D130C" w:rsidRPr="002D130C" w:rsidRDefault="002D130C" w:rsidP="002D130C">
      <w:pPr>
        <w:pBdr>
          <w:bottom w:val="single" w:sz="4" w:space="1" w:color="9BBB59" w:themeColor="accent3"/>
        </w:pBdr>
        <w:spacing w:before="35"/>
        <w:ind w:left="360" w:right="348" w:hanging="360"/>
        <w:outlineLvl w:val="0"/>
        <w:rPr>
          <w:rFonts w:ascii="Calibri Light" w:eastAsia="Calibri Light" w:hAnsi="Calibri Light" w:cs="Calibri Light"/>
          <w:b/>
          <w:color w:val="000000" w:themeColor="text1"/>
          <w:sz w:val="32"/>
          <w:szCs w:val="32"/>
        </w:rPr>
      </w:pPr>
      <w:r w:rsidRPr="002D130C">
        <w:rPr>
          <w:rFonts w:ascii="Calibri Light" w:eastAsia="Calibri Light" w:hAnsi="Calibri Light" w:cs="Calibri Light"/>
          <w:b/>
          <w:color w:val="000000" w:themeColor="text1"/>
          <w:sz w:val="32"/>
          <w:szCs w:val="32"/>
        </w:rPr>
        <w:lastRenderedPageBreak/>
        <w:t>Appendix F – Journey Wireframes</w:t>
      </w:r>
    </w:p>
    <w:p w14:paraId="770482DD" w14:textId="77777777" w:rsidR="002D130C" w:rsidRPr="002D130C" w:rsidRDefault="002D130C" w:rsidP="002D130C">
      <w:pPr>
        <w:jc w:val="both"/>
      </w:pPr>
    </w:p>
    <w:p w14:paraId="031D5BB7" w14:textId="77777777" w:rsidR="002D130C" w:rsidRPr="002D130C" w:rsidRDefault="002D130C" w:rsidP="002D130C">
      <w:pPr>
        <w:keepNext/>
        <w:keepLines/>
        <w:widowControl/>
        <w:spacing w:before="40" w:line="256" w:lineRule="auto"/>
        <w:outlineLvl w:val="1"/>
        <w:rPr>
          <w:rFonts w:ascii="Calibri Light" w:eastAsia="DengXian Light" w:hAnsi="Calibri Light" w:cs="Times New Roman"/>
          <w:b/>
          <w:bCs/>
          <w:color w:val="000000" w:themeColor="text1"/>
          <w:sz w:val="26"/>
          <w:szCs w:val="26"/>
          <w:lang w:val="en-GB" w:eastAsia="zh-CN"/>
        </w:rPr>
      </w:pPr>
      <w:r w:rsidRPr="002D130C">
        <w:rPr>
          <w:rFonts w:ascii="Calibri Light" w:eastAsia="DengXian Light" w:hAnsi="Calibri Light" w:cs="Times New Roman"/>
          <w:b/>
          <w:bCs/>
          <w:color w:val="000000" w:themeColor="text1"/>
          <w:sz w:val="26"/>
          <w:szCs w:val="26"/>
          <w:lang w:val="en-GB" w:eastAsia="zh-CN"/>
        </w:rPr>
        <w:t>UI Designer: Peter Frost</w:t>
      </w:r>
    </w:p>
    <w:p w14:paraId="18541FAC" w14:textId="77777777" w:rsidR="002D130C" w:rsidRPr="002D130C" w:rsidRDefault="002D130C" w:rsidP="002D130C">
      <w:pPr>
        <w:jc w:val="both"/>
        <w:rPr>
          <w:lang w:val="en-GB" w:eastAsia="zh-CN"/>
        </w:rPr>
      </w:pPr>
    </w:p>
    <w:p w14:paraId="6E4FD90F" w14:textId="77777777" w:rsidR="002D130C" w:rsidRPr="002D130C" w:rsidRDefault="002D130C" w:rsidP="002D130C">
      <w:pPr>
        <w:keepNext/>
        <w:keepLines/>
        <w:widowControl/>
        <w:spacing w:before="40" w:line="259" w:lineRule="auto"/>
        <w:outlineLvl w:val="1"/>
        <w:rPr>
          <w:rFonts w:ascii="Calibri Light" w:eastAsia="DengXian Light" w:hAnsi="Calibri Light" w:cs="Times New Roman"/>
          <w:b/>
          <w:bCs/>
          <w:color w:val="000000" w:themeColor="text1"/>
          <w:sz w:val="26"/>
          <w:szCs w:val="26"/>
          <w:lang w:val="en-GB" w:eastAsia="zh-CN"/>
        </w:rPr>
      </w:pPr>
      <w:r w:rsidRPr="002D130C">
        <w:rPr>
          <w:rFonts w:ascii="Calibri Light" w:eastAsia="DengXian Light" w:hAnsi="Calibri Light" w:cs="Times New Roman"/>
          <w:b/>
          <w:bCs/>
          <w:color w:val="000000" w:themeColor="text1"/>
          <w:sz w:val="26"/>
          <w:szCs w:val="26"/>
          <w:lang w:val="en-GB" w:eastAsia="zh-CN"/>
        </w:rPr>
        <w:t>Version Control</w:t>
      </w:r>
    </w:p>
    <w:p w14:paraId="0847018C" w14:textId="77777777" w:rsidR="002D130C" w:rsidRPr="002D130C" w:rsidRDefault="002D130C" w:rsidP="002D130C">
      <w:pPr>
        <w:rPr>
          <w:lang w:val="en-GB"/>
        </w:rPr>
      </w:pPr>
    </w:p>
    <w:tbl>
      <w:tblPr>
        <w:tblStyle w:val="Barclaystable"/>
        <w:tblW w:w="0" w:type="auto"/>
        <w:tblLook w:val="0420" w:firstRow="1" w:lastRow="0" w:firstColumn="0" w:lastColumn="0" w:noHBand="0" w:noVBand="1"/>
      </w:tblPr>
      <w:tblGrid>
        <w:gridCol w:w="955"/>
        <w:gridCol w:w="1486"/>
        <w:gridCol w:w="2397"/>
        <w:gridCol w:w="4970"/>
      </w:tblGrid>
      <w:tr w:rsidR="002D130C" w:rsidRPr="002D130C" w14:paraId="0CFA1279" w14:textId="77777777" w:rsidTr="000A31E1">
        <w:trPr>
          <w:cnfStyle w:val="100000000000" w:firstRow="1" w:lastRow="0" w:firstColumn="0" w:lastColumn="0" w:oddVBand="0" w:evenVBand="0" w:oddHBand="0" w:evenHBand="0" w:firstRowFirstColumn="0" w:firstRowLastColumn="0" w:lastRowFirstColumn="0" w:lastRowLastColumn="0"/>
        </w:trPr>
        <w:tc>
          <w:tcPr>
            <w:tcW w:w="96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27131D52"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Version</w:t>
            </w:r>
          </w:p>
        </w:tc>
        <w:tc>
          <w:tcPr>
            <w:tcW w:w="170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235894E1"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Date</w:t>
            </w:r>
          </w:p>
        </w:tc>
        <w:tc>
          <w:tcPr>
            <w:tcW w:w="326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8543729"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 xml:space="preserve"> Changed by</w:t>
            </w:r>
          </w:p>
        </w:tc>
        <w:tc>
          <w:tcPr>
            <w:tcW w:w="737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71D4D4F1"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Comments</w:t>
            </w:r>
          </w:p>
        </w:tc>
      </w:tr>
      <w:tr w:rsidR="002D130C" w:rsidRPr="002D130C" w14:paraId="35954AEB" w14:textId="77777777" w:rsidTr="000A31E1">
        <w:tc>
          <w:tcPr>
            <w:tcW w:w="969" w:type="dxa"/>
            <w:tcBorders>
              <w:top w:val="single" w:sz="4" w:space="0" w:color="auto"/>
              <w:left w:val="single" w:sz="4" w:space="0" w:color="auto"/>
              <w:bottom w:val="single" w:sz="4" w:space="0" w:color="auto"/>
              <w:right w:val="single" w:sz="4" w:space="0" w:color="auto"/>
            </w:tcBorders>
          </w:tcPr>
          <w:p w14:paraId="70A3553D"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1</w:t>
            </w:r>
          </w:p>
        </w:tc>
        <w:tc>
          <w:tcPr>
            <w:tcW w:w="1701" w:type="dxa"/>
            <w:tcBorders>
              <w:top w:val="single" w:sz="4" w:space="0" w:color="auto"/>
              <w:left w:val="single" w:sz="4" w:space="0" w:color="auto"/>
              <w:bottom w:val="single" w:sz="4" w:space="0" w:color="auto"/>
              <w:right w:val="single" w:sz="4" w:space="0" w:color="auto"/>
            </w:tcBorders>
          </w:tcPr>
          <w:p w14:paraId="450A0896"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26/09/2023</w:t>
            </w:r>
          </w:p>
        </w:tc>
        <w:tc>
          <w:tcPr>
            <w:tcW w:w="3260" w:type="dxa"/>
            <w:tcBorders>
              <w:top w:val="single" w:sz="4" w:space="0" w:color="auto"/>
              <w:left w:val="single" w:sz="4" w:space="0" w:color="auto"/>
              <w:bottom w:val="single" w:sz="4" w:space="0" w:color="auto"/>
              <w:right w:val="single" w:sz="4" w:space="0" w:color="auto"/>
            </w:tcBorders>
          </w:tcPr>
          <w:p w14:paraId="2CF82D0C"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Peter Frost</w:t>
            </w:r>
          </w:p>
        </w:tc>
        <w:tc>
          <w:tcPr>
            <w:tcW w:w="7371" w:type="dxa"/>
            <w:tcBorders>
              <w:top w:val="single" w:sz="4" w:space="0" w:color="auto"/>
              <w:left w:val="single" w:sz="4" w:space="0" w:color="auto"/>
              <w:bottom w:val="single" w:sz="4" w:space="0" w:color="auto"/>
              <w:right w:val="single" w:sz="4" w:space="0" w:color="auto"/>
            </w:tcBorders>
          </w:tcPr>
          <w:p w14:paraId="47E4F4EF"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Wireframe document created</w:t>
            </w:r>
          </w:p>
        </w:tc>
      </w:tr>
    </w:tbl>
    <w:p w14:paraId="3B67E7E6" w14:textId="77777777" w:rsidR="002D130C" w:rsidRPr="002D130C" w:rsidRDefault="002D130C" w:rsidP="002D130C">
      <w:pPr>
        <w:rPr>
          <w:lang w:val="en-GB"/>
        </w:rPr>
      </w:pPr>
    </w:p>
    <w:p w14:paraId="1C3823D2" w14:textId="77777777" w:rsidR="002D130C" w:rsidRPr="002D130C" w:rsidRDefault="002D130C" w:rsidP="002D130C">
      <w:pPr>
        <w:keepNext/>
        <w:keepLines/>
        <w:widowControl/>
        <w:spacing w:before="40" w:line="259" w:lineRule="auto"/>
        <w:outlineLvl w:val="1"/>
      </w:pPr>
      <w:r w:rsidRPr="002D130C">
        <w:rPr>
          <w:rFonts w:ascii="Calibri Light" w:eastAsia="DengXian Light" w:hAnsi="Calibri Light" w:cs="Times New Roman"/>
          <w:b/>
          <w:bCs/>
          <w:color w:val="000000" w:themeColor="text1"/>
          <w:sz w:val="26"/>
          <w:szCs w:val="26"/>
          <w:lang w:val="en-GB" w:eastAsia="zh-CN"/>
        </w:rPr>
        <w:t>Stakeholders</w:t>
      </w:r>
    </w:p>
    <w:p w14:paraId="30C2EAC9" w14:textId="77777777" w:rsidR="002D130C" w:rsidRPr="002D130C" w:rsidRDefault="002D130C" w:rsidP="002D130C">
      <w:pPr>
        <w:rPr>
          <w:lang w:val="en-GB"/>
        </w:rPr>
      </w:pPr>
    </w:p>
    <w:tbl>
      <w:tblPr>
        <w:tblStyle w:val="Barclay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8"/>
        <w:gridCol w:w="2694"/>
        <w:gridCol w:w="1842"/>
        <w:gridCol w:w="2784"/>
      </w:tblGrid>
      <w:tr w:rsidR="002D130C" w:rsidRPr="002D130C" w14:paraId="4845CB72" w14:textId="77777777" w:rsidTr="000A31E1">
        <w:trPr>
          <w:cnfStyle w:val="100000000000" w:firstRow="1" w:lastRow="0" w:firstColumn="0" w:lastColumn="0" w:oddVBand="0" w:evenVBand="0" w:oddHBand="0" w:evenHBand="0" w:firstRowFirstColumn="0" w:firstRowLastColumn="0" w:lastRowFirstColumn="0" w:lastRowLastColumn="0"/>
        </w:trPr>
        <w:tc>
          <w:tcPr>
            <w:tcW w:w="1588" w:type="dxa"/>
            <w:shd w:val="clear" w:color="auto" w:fill="D6E3BC" w:themeFill="accent3" w:themeFillTint="66"/>
          </w:tcPr>
          <w:p w14:paraId="40B5DD0A"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Name</w:t>
            </w:r>
          </w:p>
        </w:tc>
        <w:tc>
          <w:tcPr>
            <w:tcW w:w="2694" w:type="dxa"/>
            <w:shd w:val="clear" w:color="auto" w:fill="D6E3BC" w:themeFill="accent3" w:themeFillTint="66"/>
          </w:tcPr>
          <w:p w14:paraId="1BED8F11"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Role</w:t>
            </w:r>
          </w:p>
        </w:tc>
        <w:tc>
          <w:tcPr>
            <w:tcW w:w="1842" w:type="dxa"/>
            <w:shd w:val="clear" w:color="auto" w:fill="D6E3BC" w:themeFill="accent3" w:themeFillTint="66"/>
          </w:tcPr>
          <w:p w14:paraId="03964F21"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Approval</w:t>
            </w:r>
          </w:p>
        </w:tc>
        <w:tc>
          <w:tcPr>
            <w:tcW w:w="2784" w:type="dxa"/>
            <w:shd w:val="clear" w:color="auto" w:fill="D6E3BC" w:themeFill="accent3" w:themeFillTint="66"/>
          </w:tcPr>
          <w:p w14:paraId="38665132"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Sign-off (attach email)</w:t>
            </w:r>
          </w:p>
        </w:tc>
      </w:tr>
      <w:tr w:rsidR="002D130C" w:rsidRPr="002D130C" w14:paraId="7CA88CE2" w14:textId="77777777" w:rsidTr="000A31E1">
        <w:tc>
          <w:tcPr>
            <w:tcW w:w="1588" w:type="dxa"/>
          </w:tcPr>
          <w:p w14:paraId="389ABDEA"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 xml:space="preserve">Raj Patel </w:t>
            </w:r>
          </w:p>
        </w:tc>
        <w:tc>
          <w:tcPr>
            <w:tcW w:w="2694" w:type="dxa"/>
          </w:tcPr>
          <w:p w14:paraId="23748A42"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Project Manager</w:t>
            </w:r>
          </w:p>
        </w:tc>
        <w:sdt>
          <w:sdtPr>
            <w:rPr>
              <w:rFonts w:ascii="Expert Sans Regular" w:eastAsia="Cambria" w:hAnsi="Expert Sans Regular" w:cs="Times New Roman"/>
              <w:color w:val="000000" w:themeColor="text1"/>
              <w:sz w:val="18"/>
              <w:szCs w:val="24"/>
            </w:rPr>
            <w:id w:val="716402812"/>
            <w:placeholder>
              <w:docPart w:val="44217BE70C404CA88EB832440EAC39FA"/>
            </w:placeholder>
          </w:sdtPr>
          <w:sdtContent>
            <w:tc>
              <w:tcPr>
                <w:tcW w:w="1842" w:type="dxa"/>
              </w:tcPr>
              <w:p w14:paraId="48E8CE0F"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 xml:space="preserve">Sign-off </w:t>
                </w:r>
              </w:p>
            </w:tc>
          </w:sdtContent>
        </w:sdt>
        <w:tc>
          <w:tcPr>
            <w:tcW w:w="2784" w:type="dxa"/>
          </w:tcPr>
          <w:p w14:paraId="2635E540" w14:textId="77777777" w:rsidR="002D130C" w:rsidRPr="002D130C" w:rsidRDefault="002D130C" w:rsidP="002D130C">
            <w:pPr>
              <w:spacing w:after="200" w:line="280" w:lineRule="atLeast"/>
              <w:rPr>
                <w:rFonts w:ascii="Expert Sans Regular" w:eastAsia="Cambria" w:hAnsi="Expert Sans Regular" w:cs="Times New Roman"/>
                <w:color w:val="000000" w:themeColor="text1"/>
                <w:sz w:val="18"/>
                <w:szCs w:val="24"/>
              </w:rPr>
            </w:pPr>
          </w:p>
        </w:tc>
      </w:tr>
    </w:tbl>
    <w:tbl>
      <w:tblPr>
        <w:tblStyle w:val="Barclaystable"/>
        <w:tblpPr w:leftFromText="180" w:rightFromText="180" w:vertAnchor="page" w:horzAnchor="margin" w:tblpXSpec="center" w:tblpY="1267"/>
        <w:tblW w:w="10456" w:type="dxa"/>
        <w:tblInd w:w="0" w:type="dxa"/>
        <w:tblLayout w:type="fixed"/>
        <w:tblLook w:val="04A0" w:firstRow="1" w:lastRow="0" w:firstColumn="1" w:lastColumn="0" w:noHBand="0" w:noVBand="1"/>
      </w:tblPr>
      <w:tblGrid>
        <w:gridCol w:w="1129"/>
        <w:gridCol w:w="9327"/>
      </w:tblGrid>
      <w:tr w:rsidR="002D130C" w:rsidRPr="002D130C" w14:paraId="0BB5948A" w14:textId="77777777" w:rsidTr="000A31E1">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6931A2A0" w14:textId="77777777" w:rsidR="002D130C" w:rsidRPr="002D130C" w:rsidRDefault="002D130C" w:rsidP="002D130C">
            <w:pPr>
              <w:spacing w:after="200" w:line="280" w:lineRule="atLeast"/>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lastRenderedPageBreak/>
              <w:t>Journey</w:t>
            </w:r>
          </w:p>
        </w:tc>
        <w:tc>
          <w:tcPr>
            <w:tcW w:w="9327"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038BCF3" w14:textId="77777777" w:rsidR="002D130C" w:rsidRPr="002D130C" w:rsidRDefault="002D130C" w:rsidP="002D130C">
            <w:pPr>
              <w:spacing w:after="200" w:line="280" w:lineRule="atLeast"/>
              <w:cnfStyle w:val="100000000000" w:firstRow="1" w:lastRow="0" w:firstColumn="0" w:lastColumn="0" w:oddVBand="0" w:evenVBand="0" w:oddHBand="0" w:evenHBand="0" w:firstRowFirstColumn="0" w:firstRowLastColumn="0" w:lastRowFirstColumn="0" w:lastRowLastColumn="0"/>
              <w:rPr>
                <w:rFonts w:ascii="Expert Sans Regular" w:eastAsia="Cambria" w:hAnsi="Expert Sans Regular" w:cs="Times New Roman"/>
                <w:color w:val="000000" w:themeColor="text1"/>
              </w:rPr>
            </w:pPr>
            <w:r w:rsidRPr="002D130C">
              <w:rPr>
                <w:rFonts w:ascii="Expert Sans Regular" w:eastAsia="Cambria" w:hAnsi="Expert Sans Regular" w:cs="Times New Roman"/>
                <w:color w:val="000000" w:themeColor="text1"/>
              </w:rPr>
              <w:t>Wireframe</w:t>
            </w:r>
          </w:p>
        </w:tc>
      </w:tr>
      <w:tr w:rsidR="002D130C" w:rsidRPr="002D130C" w14:paraId="265CABF6" w14:textId="77777777" w:rsidTr="000A31E1">
        <w:trPr>
          <w:trHeight w:val="321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left w:val="single" w:sz="4" w:space="0" w:color="auto"/>
              <w:bottom w:val="single" w:sz="4" w:space="0" w:color="auto"/>
              <w:right w:val="single" w:sz="4" w:space="0" w:color="auto"/>
            </w:tcBorders>
            <w:shd w:val="clear" w:color="auto" w:fill="auto"/>
          </w:tcPr>
          <w:p w14:paraId="501038F0" w14:textId="77777777" w:rsidR="002D130C" w:rsidRPr="002D130C" w:rsidRDefault="002D130C" w:rsidP="00AC0EB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Book Manager Screen</w:t>
            </w:r>
          </w:p>
          <w:p w14:paraId="196541FB" w14:textId="77777777" w:rsidR="002D130C" w:rsidRPr="002D130C" w:rsidRDefault="002D130C" w:rsidP="00AC0EBC">
            <w:pPr>
              <w:spacing w:after="200" w:line="280" w:lineRule="atLeast"/>
              <w:jc w:val="center"/>
              <w:rPr>
                <w:rFonts w:ascii="Expert Sans Regular" w:eastAsia="Cambria" w:hAnsi="Expert Sans Regular" w:cs="Times New Roman"/>
                <w:color w:val="000000" w:themeColor="text1"/>
                <w:sz w:val="18"/>
                <w:szCs w:val="24"/>
              </w:rPr>
            </w:pPr>
          </w:p>
        </w:tc>
        <w:tc>
          <w:tcPr>
            <w:tcW w:w="9327" w:type="dxa"/>
            <w:tcBorders>
              <w:top w:val="single" w:sz="4" w:space="0" w:color="auto"/>
              <w:left w:val="single" w:sz="4" w:space="0" w:color="auto"/>
              <w:bottom w:val="single" w:sz="4" w:space="0" w:color="auto"/>
              <w:right w:val="single" w:sz="4" w:space="0" w:color="auto"/>
            </w:tcBorders>
            <w:shd w:val="clear" w:color="auto" w:fill="auto"/>
          </w:tcPr>
          <w:p w14:paraId="5CA0F826" w14:textId="77777777" w:rsidR="002D130C" w:rsidRPr="002D130C" w:rsidRDefault="002D130C" w:rsidP="002D130C">
            <w:pPr>
              <w:spacing w:after="200"/>
              <w:cnfStyle w:val="000000000000" w:firstRow="0" w:lastRow="0" w:firstColumn="0" w:lastColumn="0" w:oddVBand="0" w:evenVBand="0" w:oddHBand="0" w:evenHBand="0" w:firstRowFirstColumn="0" w:firstRowLastColumn="0" w:lastRowFirstColumn="0" w:lastRowLastColumn="0"/>
              <w:rPr>
                <w:rFonts w:ascii="Expert Sans Regular" w:hAnsi="Expert Sans Regular"/>
                <w:i/>
                <w:iCs/>
                <w:color w:val="1F497D" w:themeColor="text2"/>
                <w:sz w:val="18"/>
                <w:szCs w:val="18"/>
              </w:rPr>
            </w:pPr>
            <w:r w:rsidRPr="002D130C">
              <w:rPr>
                <w:rFonts w:ascii="Expert Sans Regular" w:hAnsi="Expert Sans Regular"/>
                <w:i/>
                <w:iCs/>
                <w:noProof/>
                <w:color w:val="1F497D" w:themeColor="text2"/>
                <w:sz w:val="18"/>
                <w:szCs w:val="18"/>
              </w:rPr>
              <w:drawing>
                <wp:inline distT="0" distB="0" distL="0" distR="0" wp14:anchorId="5DA3B3C7" wp14:editId="6C34B54D">
                  <wp:extent cx="5810181" cy="2012980"/>
                  <wp:effectExtent l="0" t="0" r="635" b="6350"/>
                  <wp:docPr id="824597912" name="Picture 8245979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97912" name="Picture 824597912" descr="A screenshot of a computer screen&#10;&#10;Description automatically generated"/>
                          <pic:cNvPicPr/>
                        </pic:nvPicPr>
                        <pic:blipFill>
                          <a:blip r:embed="rId36"/>
                          <a:stretch>
                            <a:fillRect/>
                          </a:stretch>
                        </pic:blipFill>
                        <pic:spPr>
                          <a:xfrm>
                            <a:off x="0" y="0"/>
                            <a:ext cx="5850659" cy="2027004"/>
                          </a:xfrm>
                          <a:prstGeom prst="rect">
                            <a:avLst/>
                          </a:prstGeom>
                        </pic:spPr>
                      </pic:pic>
                    </a:graphicData>
                  </a:graphic>
                </wp:inline>
              </w:drawing>
            </w:r>
          </w:p>
        </w:tc>
      </w:tr>
      <w:tr w:rsidR="002D130C" w:rsidRPr="002D130C" w14:paraId="56AAAD70" w14:textId="77777777" w:rsidTr="000A31E1">
        <w:trPr>
          <w:cnfStyle w:val="000000010000" w:firstRow="0" w:lastRow="0" w:firstColumn="0" w:lastColumn="0" w:oddVBand="0" w:evenVBand="0" w:oddHBand="0" w:evenHBand="1" w:firstRowFirstColumn="0" w:firstRowLastColumn="0" w:lastRowFirstColumn="0" w:lastRowLastColumn="0"/>
          <w:trHeight w:val="321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left w:val="single" w:sz="4" w:space="0" w:color="auto"/>
              <w:bottom w:val="single" w:sz="4" w:space="0" w:color="auto"/>
              <w:right w:val="single" w:sz="4" w:space="0" w:color="auto"/>
            </w:tcBorders>
            <w:shd w:val="clear" w:color="auto" w:fill="auto"/>
          </w:tcPr>
          <w:p w14:paraId="4C3DD442" w14:textId="77777777" w:rsidR="002D130C" w:rsidRPr="002D130C" w:rsidRDefault="002D130C" w:rsidP="00AC0EB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Member Manager Screen</w:t>
            </w:r>
          </w:p>
          <w:p w14:paraId="7B04C449" w14:textId="77777777" w:rsidR="002D130C" w:rsidRPr="002D130C" w:rsidRDefault="002D130C" w:rsidP="00AC0EBC">
            <w:pPr>
              <w:spacing w:after="200" w:line="280" w:lineRule="atLeast"/>
              <w:rPr>
                <w:rFonts w:ascii="Expert Sans Regular" w:eastAsia="Cambria" w:hAnsi="Expert Sans Regular" w:cs="Times New Roman"/>
                <w:color w:val="000000" w:themeColor="text1"/>
                <w:sz w:val="18"/>
                <w:szCs w:val="24"/>
              </w:rPr>
            </w:pPr>
          </w:p>
        </w:tc>
        <w:tc>
          <w:tcPr>
            <w:tcW w:w="9327" w:type="dxa"/>
            <w:tcBorders>
              <w:top w:val="single" w:sz="4" w:space="0" w:color="auto"/>
              <w:left w:val="single" w:sz="4" w:space="0" w:color="auto"/>
              <w:bottom w:val="single" w:sz="4" w:space="0" w:color="auto"/>
              <w:right w:val="single" w:sz="4" w:space="0" w:color="auto"/>
            </w:tcBorders>
            <w:shd w:val="clear" w:color="auto" w:fill="auto"/>
          </w:tcPr>
          <w:p w14:paraId="00EB1C56" w14:textId="77777777" w:rsidR="002D130C" w:rsidRPr="002D130C" w:rsidRDefault="002D130C" w:rsidP="002D130C">
            <w:pPr>
              <w:spacing w:after="200"/>
              <w:cnfStyle w:val="000000010000" w:firstRow="0" w:lastRow="0" w:firstColumn="0" w:lastColumn="0" w:oddVBand="0" w:evenVBand="0" w:oddHBand="0" w:evenHBand="1" w:firstRowFirstColumn="0" w:firstRowLastColumn="0" w:lastRowFirstColumn="0" w:lastRowLastColumn="0"/>
              <w:rPr>
                <w:rFonts w:ascii="Expert Sans Regular" w:hAnsi="Expert Sans Regular"/>
                <w:i/>
                <w:iCs/>
                <w:color w:val="1F497D" w:themeColor="text2"/>
                <w:sz w:val="18"/>
                <w:szCs w:val="18"/>
              </w:rPr>
            </w:pPr>
            <w:r w:rsidRPr="002D130C">
              <w:rPr>
                <w:rFonts w:ascii="Expert Sans Regular" w:hAnsi="Expert Sans Regular"/>
                <w:i/>
                <w:iCs/>
                <w:noProof/>
                <w:color w:val="1F497D" w:themeColor="text2"/>
                <w:sz w:val="18"/>
                <w:szCs w:val="18"/>
              </w:rPr>
              <w:drawing>
                <wp:inline distT="0" distB="0" distL="0" distR="0" wp14:anchorId="3D1C4D46" wp14:editId="01CD4B7A">
                  <wp:extent cx="5821680" cy="2251248"/>
                  <wp:effectExtent l="0" t="0" r="7620" b="0"/>
                  <wp:docPr id="2096651435" name="Picture 20966514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51435" name="Picture 2096651435" descr="A screenshot of a computer&#10;&#10;Description automatically generated"/>
                          <pic:cNvPicPr/>
                        </pic:nvPicPr>
                        <pic:blipFill>
                          <a:blip r:embed="rId37"/>
                          <a:stretch>
                            <a:fillRect/>
                          </a:stretch>
                        </pic:blipFill>
                        <pic:spPr>
                          <a:xfrm>
                            <a:off x="0" y="0"/>
                            <a:ext cx="5872167" cy="2270772"/>
                          </a:xfrm>
                          <a:prstGeom prst="rect">
                            <a:avLst/>
                          </a:prstGeom>
                        </pic:spPr>
                      </pic:pic>
                    </a:graphicData>
                  </a:graphic>
                </wp:inline>
              </w:drawing>
            </w:r>
          </w:p>
        </w:tc>
      </w:tr>
      <w:tr w:rsidR="002D130C" w:rsidRPr="002D130C" w14:paraId="16C16B36" w14:textId="77777777" w:rsidTr="000A31E1">
        <w:trPr>
          <w:trHeight w:val="321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left w:val="single" w:sz="4" w:space="0" w:color="auto"/>
              <w:bottom w:val="single" w:sz="4" w:space="0" w:color="auto"/>
              <w:right w:val="single" w:sz="4" w:space="0" w:color="auto"/>
            </w:tcBorders>
            <w:shd w:val="clear" w:color="auto" w:fill="auto"/>
          </w:tcPr>
          <w:p w14:paraId="6CCC833E" w14:textId="77777777" w:rsidR="002D130C" w:rsidRPr="002D130C" w:rsidRDefault="002D130C" w:rsidP="00AC0EBC">
            <w:pPr>
              <w:spacing w:after="200" w:line="280" w:lineRule="atLeast"/>
              <w:rPr>
                <w:rFonts w:ascii="Expert Sans Regular" w:eastAsia="Cambria" w:hAnsi="Expert Sans Regular" w:cs="Times New Roman"/>
                <w:color w:val="000000" w:themeColor="text1"/>
                <w:sz w:val="18"/>
                <w:szCs w:val="24"/>
              </w:rPr>
            </w:pPr>
            <w:r w:rsidRPr="002D130C">
              <w:rPr>
                <w:rFonts w:ascii="Expert Sans Regular" w:eastAsia="Cambria" w:hAnsi="Expert Sans Regular" w:cs="Times New Roman"/>
                <w:color w:val="000000" w:themeColor="text1"/>
                <w:sz w:val="18"/>
                <w:szCs w:val="24"/>
              </w:rPr>
              <w:t>Loan Manager Screen</w:t>
            </w:r>
          </w:p>
          <w:p w14:paraId="7CD3D9DB" w14:textId="77777777" w:rsidR="002D130C" w:rsidRPr="002D130C" w:rsidRDefault="002D130C" w:rsidP="00AC0EBC">
            <w:pPr>
              <w:spacing w:after="200" w:line="280" w:lineRule="atLeast"/>
              <w:rPr>
                <w:rFonts w:ascii="Expert Sans Regular" w:eastAsia="Cambria" w:hAnsi="Expert Sans Regular" w:cs="Times New Roman"/>
                <w:color w:val="000000" w:themeColor="text1"/>
                <w:sz w:val="18"/>
                <w:szCs w:val="24"/>
              </w:rPr>
            </w:pPr>
          </w:p>
        </w:tc>
        <w:tc>
          <w:tcPr>
            <w:tcW w:w="9327" w:type="dxa"/>
            <w:tcBorders>
              <w:top w:val="single" w:sz="4" w:space="0" w:color="auto"/>
              <w:left w:val="single" w:sz="4" w:space="0" w:color="auto"/>
              <w:bottom w:val="single" w:sz="4" w:space="0" w:color="auto"/>
              <w:right w:val="single" w:sz="4" w:space="0" w:color="auto"/>
            </w:tcBorders>
            <w:shd w:val="clear" w:color="auto" w:fill="auto"/>
          </w:tcPr>
          <w:p w14:paraId="66599BF8" w14:textId="77777777" w:rsidR="002D130C" w:rsidRPr="002D130C" w:rsidRDefault="002D130C" w:rsidP="002D130C">
            <w:pPr>
              <w:spacing w:after="200"/>
              <w:cnfStyle w:val="000000000000" w:firstRow="0" w:lastRow="0" w:firstColumn="0" w:lastColumn="0" w:oddVBand="0" w:evenVBand="0" w:oddHBand="0" w:evenHBand="0" w:firstRowFirstColumn="0" w:firstRowLastColumn="0" w:lastRowFirstColumn="0" w:lastRowLastColumn="0"/>
              <w:rPr>
                <w:rFonts w:ascii="Expert Sans Regular" w:hAnsi="Expert Sans Regular"/>
                <w:i/>
                <w:iCs/>
                <w:color w:val="1F497D" w:themeColor="text2"/>
                <w:sz w:val="18"/>
                <w:szCs w:val="18"/>
              </w:rPr>
            </w:pPr>
            <w:r w:rsidRPr="002D130C">
              <w:rPr>
                <w:rFonts w:ascii="Expert Sans Regular" w:hAnsi="Expert Sans Regular"/>
                <w:i/>
                <w:iCs/>
                <w:noProof/>
                <w:color w:val="1F497D" w:themeColor="text2"/>
                <w:sz w:val="18"/>
                <w:szCs w:val="18"/>
              </w:rPr>
              <w:drawing>
                <wp:inline distT="0" distB="0" distL="0" distR="0" wp14:anchorId="3BD54104" wp14:editId="7F2C0B0C">
                  <wp:extent cx="5785485" cy="3131185"/>
                  <wp:effectExtent l="0" t="0" r="5715" b="0"/>
                  <wp:docPr id="662118083" name="Picture 6621180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18083" name="Picture 662118083" descr="A screenshot of a computer&#10;&#10;Description automatically generated"/>
                          <pic:cNvPicPr/>
                        </pic:nvPicPr>
                        <pic:blipFill>
                          <a:blip r:embed="rId38"/>
                          <a:stretch>
                            <a:fillRect/>
                          </a:stretch>
                        </pic:blipFill>
                        <pic:spPr>
                          <a:xfrm>
                            <a:off x="0" y="0"/>
                            <a:ext cx="5785485" cy="3131185"/>
                          </a:xfrm>
                          <a:prstGeom prst="rect">
                            <a:avLst/>
                          </a:prstGeom>
                        </pic:spPr>
                      </pic:pic>
                    </a:graphicData>
                  </a:graphic>
                </wp:inline>
              </w:drawing>
            </w:r>
          </w:p>
        </w:tc>
      </w:tr>
    </w:tbl>
    <w:p w14:paraId="294473FF" w14:textId="77777777" w:rsidR="00035CC0" w:rsidRPr="00035CC0" w:rsidRDefault="00035CC0" w:rsidP="00035CC0">
      <w:pPr>
        <w:pStyle w:val="NoSpacing"/>
      </w:pPr>
    </w:p>
    <w:sectPr w:rsidR="00035CC0" w:rsidRPr="00035CC0" w:rsidSect="00077841">
      <w:type w:val="continuous"/>
      <w:pgSz w:w="11910" w:h="16840"/>
      <w:pgMar w:top="1559" w:right="992" w:bottom="1276" w:left="992" w:header="748"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DD89" w14:textId="77777777" w:rsidR="00077841" w:rsidRDefault="00077841">
      <w:r>
        <w:separator/>
      </w:r>
    </w:p>
  </w:endnote>
  <w:endnote w:type="continuationSeparator" w:id="0">
    <w:p w14:paraId="0CD8BB63" w14:textId="77777777" w:rsidR="00077841" w:rsidRDefault="00077841">
      <w:r>
        <w:continuationSeparator/>
      </w:r>
    </w:p>
  </w:endnote>
  <w:endnote w:type="continuationNotice" w:id="1">
    <w:p w14:paraId="2926E7C8" w14:textId="77777777" w:rsidR="00077841" w:rsidRDefault="00077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xpert Sans Regular">
    <w:altName w:val="Malgun Gothic"/>
    <w:panose1 w:val="020B0604020202020204"/>
    <w:charset w:val="00"/>
    <w:family w:val="swiss"/>
    <w:pitch w:val="variable"/>
    <w:sig w:usb0="00000003" w:usb1="00000000" w:usb2="00000000" w:usb3="00000000" w:csb0="00000001" w:csb1="00000000"/>
  </w:font>
  <w:font w:name="NimbusSanL-Regu">
    <w:altName w:val="Yu Gothic"/>
    <w:panose1 w:val="020B0604020202020204"/>
    <w:charset w:val="80"/>
    <w:family w:val="auto"/>
    <w:notTrueType/>
    <w:pitch w:val="default"/>
    <w:sig w:usb0="00000001" w:usb1="08070000" w:usb2="00000010" w:usb3="00000000" w:csb0="00020000" w:csb1="00000000"/>
  </w:font>
  <w:font w:name="NimbusSanL-Bold">
    <w:altName w:val="Yu Gothic"/>
    <w:panose1 w:val="020B0604020202020204"/>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48E9E7EA" w14:paraId="478B978B" w14:textId="77777777" w:rsidTr="48E9E7EA">
      <w:trPr>
        <w:trHeight w:val="300"/>
      </w:trPr>
      <w:tc>
        <w:tcPr>
          <w:tcW w:w="3305" w:type="dxa"/>
        </w:tcPr>
        <w:p w14:paraId="53E877B7" w14:textId="38290159" w:rsidR="48E9E7EA" w:rsidRDefault="48E9E7EA" w:rsidP="48E9E7EA">
          <w:pPr>
            <w:pStyle w:val="Header"/>
            <w:ind w:left="-115"/>
          </w:pPr>
        </w:p>
      </w:tc>
      <w:tc>
        <w:tcPr>
          <w:tcW w:w="3305" w:type="dxa"/>
        </w:tcPr>
        <w:p w14:paraId="1CF91A67" w14:textId="6B815FC0" w:rsidR="48E9E7EA" w:rsidRDefault="48E9E7EA" w:rsidP="48E9E7EA">
          <w:pPr>
            <w:pStyle w:val="Header"/>
            <w:jc w:val="center"/>
          </w:pPr>
        </w:p>
      </w:tc>
      <w:tc>
        <w:tcPr>
          <w:tcW w:w="3305" w:type="dxa"/>
        </w:tcPr>
        <w:p w14:paraId="53B36DF7" w14:textId="1514B60C" w:rsidR="48E9E7EA" w:rsidRDefault="48E9E7EA" w:rsidP="48E9E7EA">
          <w:pPr>
            <w:pStyle w:val="Header"/>
            <w:ind w:right="-115"/>
            <w:jc w:val="right"/>
          </w:pPr>
        </w:p>
      </w:tc>
    </w:tr>
  </w:tbl>
  <w:p w14:paraId="0DE4C8E5" w14:textId="5DA6A075" w:rsidR="48E9E7EA" w:rsidRDefault="48E9E7EA" w:rsidP="48E9E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790F" w14:textId="16B51D68" w:rsidR="0025707D" w:rsidRPr="0025707D" w:rsidRDefault="0025707D">
    <w:pPr>
      <w:pStyle w:val="Footer"/>
      <w:jc w:val="right"/>
      <w:rPr>
        <w:color w:val="808080" w:themeColor="background1" w:themeShade="80"/>
      </w:rPr>
    </w:pPr>
    <w:r w:rsidRPr="0025707D">
      <w:rPr>
        <w:color w:val="808080" w:themeColor="background1" w:themeShade="80"/>
      </w:rPr>
      <w:t xml:space="preserve">Page | </w:t>
    </w:r>
    <w:r w:rsidRPr="0025707D">
      <w:rPr>
        <w:color w:val="808080" w:themeColor="background1" w:themeShade="80"/>
      </w:rPr>
      <w:fldChar w:fldCharType="begin"/>
    </w:r>
    <w:r w:rsidRPr="0025707D">
      <w:rPr>
        <w:color w:val="808080" w:themeColor="background1" w:themeShade="80"/>
      </w:rPr>
      <w:instrText xml:space="preserve"> PAGE   \* MERGEFORMAT </w:instrText>
    </w:r>
    <w:r w:rsidRPr="0025707D">
      <w:rPr>
        <w:color w:val="808080" w:themeColor="background1" w:themeShade="80"/>
      </w:rPr>
      <w:fldChar w:fldCharType="separate"/>
    </w:r>
    <w:r w:rsidRPr="0025707D">
      <w:rPr>
        <w:noProof/>
        <w:color w:val="808080" w:themeColor="background1" w:themeShade="80"/>
      </w:rPr>
      <w:t>2</w:t>
    </w:r>
    <w:r w:rsidRPr="0025707D">
      <w:rPr>
        <w:noProof/>
        <w:color w:val="808080" w:themeColor="background1" w:themeShade="80"/>
      </w:rPr>
      <w:fldChar w:fldCharType="end"/>
    </w:r>
    <w:r w:rsidRPr="0025707D">
      <w:rPr>
        <w:color w:val="808080" w:themeColor="background1" w:themeShade="80"/>
      </w:rPr>
      <w:t xml:space="preserve"> </w:t>
    </w:r>
  </w:p>
  <w:p w14:paraId="10581025" w14:textId="77777777" w:rsidR="0025707D" w:rsidRDefault="00257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4E9F" w14:textId="77777777" w:rsidR="00077841" w:rsidRDefault="00077841">
      <w:r>
        <w:separator/>
      </w:r>
    </w:p>
  </w:footnote>
  <w:footnote w:type="continuationSeparator" w:id="0">
    <w:p w14:paraId="47C15F05" w14:textId="77777777" w:rsidR="00077841" w:rsidRDefault="00077841">
      <w:r>
        <w:continuationSeparator/>
      </w:r>
    </w:p>
  </w:footnote>
  <w:footnote w:type="continuationNotice" w:id="1">
    <w:p w14:paraId="6C3F47AB" w14:textId="77777777" w:rsidR="00077841" w:rsidRDefault="000778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6ECF" w14:textId="55D49C29" w:rsidR="00CF6D4A" w:rsidRDefault="00CF6D4A" w:rsidP="002E0570">
    <w:pPr>
      <w:pStyle w:val="BodyText"/>
      <w:spacing w:line="14" w:lineRule="auto"/>
      <w:jc w:val="right"/>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B794" w14:textId="7791270C" w:rsidR="00AC6BAD" w:rsidRDefault="00AC6BAD">
    <w:pPr>
      <w:pStyle w:val="Header"/>
    </w:pPr>
    <w:r>
      <w:rPr>
        <w:noProof/>
        <w:sz w:val="2"/>
      </w:rPr>
      <w:drawing>
        <wp:anchor distT="0" distB="0" distL="114300" distR="114300" simplePos="0" relativeHeight="251658240" behindDoc="1" locked="0" layoutInCell="1" allowOverlap="1" wp14:anchorId="1693E163" wp14:editId="514931F4">
          <wp:simplePos x="0" y="0"/>
          <wp:positionH relativeFrom="column">
            <wp:posOffset>5231938</wp:posOffset>
          </wp:positionH>
          <wp:positionV relativeFrom="paragraph">
            <wp:posOffset>-119264</wp:posOffset>
          </wp:positionV>
          <wp:extent cx="1237733" cy="475488"/>
          <wp:effectExtent l="0" t="0" r="635" b="1270"/>
          <wp:wrapTight wrapText="bothSides">
            <wp:wrapPolygon edited="0">
              <wp:start x="2327" y="0"/>
              <wp:lineTo x="0" y="5198"/>
              <wp:lineTo x="0" y="17326"/>
              <wp:lineTo x="2660" y="20791"/>
              <wp:lineTo x="4322" y="20791"/>
              <wp:lineTo x="12967" y="20791"/>
              <wp:lineTo x="18951" y="18193"/>
              <wp:lineTo x="18619" y="13861"/>
              <wp:lineTo x="21279" y="12128"/>
              <wp:lineTo x="21279" y="1733"/>
              <wp:lineTo x="4655" y="0"/>
              <wp:lineTo x="2327" y="0"/>
            </wp:wrapPolygon>
          </wp:wrapTight>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37733" cy="4754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53B3"/>
    <w:multiLevelType w:val="multilevel"/>
    <w:tmpl w:val="8F8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12B3C"/>
    <w:multiLevelType w:val="hybridMultilevel"/>
    <w:tmpl w:val="AB72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F0D8C"/>
    <w:multiLevelType w:val="hybridMultilevel"/>
    <w:tmpl w:val="11C295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1B4465"/>
    <w:multiLevelType w:val="hybridMultilevel"/>
    <w:tmpl w:val="1D3CC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0423930"/>
    <w:multiLevelType w:val="multilevel"/>
    <w:tmpl w:val="3AE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F50BC"/>
    <w:multiLevelType w:val="hybridMultilevel"/>
    <w:tmpl w:val="EE2CC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34E53"/>
    <w:multiLevelType w:val="hybridMultilevel"/>
    <w:tmpl w:val="FD08E2E2"/>
    <w:lvl w:ilvl="0" w:tplc="8CF055F8">
      <w:start w:val="1"/>
      <w:numFmt w:val="decimal"/>
      <w:lvlText w:val="%1."/>
      <w:lvlJc w:val="left"/>
      <w:pPr>
        <w:ind w:left="838" w:hanging="361"/>
      </w:pPr>
      <w:rPr>
        <w:rFonts w:ascii="Calibri" w:eastAsia="Calibri" w:hAnsi="Calibri" w:cs="Calibri" w:hint="default"/>
        <w:w w:val="100"/>
        <w:sz w:val="22"/>
        <w:szCs w:val="22"/>
      </w:rPr>
    </w:lvl>
    <w:lvl w:ilvl="1" w:tplc="8B862D42">
      <w:start w:val="1"/>
      <w:numFmt w:val="bullet"/>
      <w:lvlText w:val=""/>
      <w:lvlJc w:val="left"/>
      <w:pPr>
        <w:ind w:left="938" w:hanging="361"/>
      </w:pPr>
      <w:rPr>
        <w:rFonts w:ascii="Symbol" w:eastAsia="Symbol" w:hAnsi="Symbol" w:cs="Symbol" w:hint="default"/>
        <w:w w:val="100"/>
        <w:sz w:val="22"/>
        <w:szCs w:val="22"/>
      </w:rPr>
    </w:lvl>
    <w:lvl w:ilvl="2" w:tplc="B6A2D416">
      <w:start w:val="1"/>
      <w:numFmt w:val="bullet"/>
      <w:lvlText w:val="•"/>
      <w:lvlJc w:val="left"/>
      <w:pPr>
        <w:ind w:left="1876" w:hanging="361"/>
      </w:pPr>
      <w:rPr>
        <w:rFonts w:hint="default"/>
      </w:rPr>
    </w:lvl>
    <w:lvl w:ilvl="3" w:tplc="D46CC154">
      <w:start w:val="1"/>
      <w:numFmt w:val="bullet"/>
      <w:lvlText w:val="•"/>
      <w:lvlJc w:val="left"/>
      <w:pPr>
        <w:ind w:left="2813" w:hanging="361"/>
      </w:pPr>
      <w:rPr>
        <w:rFonts w:hint="default"/>
      </w:rPr>
    </w:lvl>
    <w:lvl w:ilvl="4" w:tplc="30EAD3C6">
      <w:start w:val="1"/>
      <w:numFmt w:val="bullet"/>
      <w:lvlText w:val="•"/>
      <w:lvlJc w:val="left"/>
      <w:pPr>
        <w:ind w:left="3750" w:hanging="361"/>
      </w:pPr>
      <w:rPr>
        <w:rFonts w:hint="default"/>
      </w:rPr>
    </w:lvl>
    <w:lvl w:ilvl="5" w:tplc="F52C426A">
      <w:start w:val="1"/>
      <w:numFmt w:val="bullet"/>
      <w:lvlText w:val="•"/>
      <w:lvlJc w:val="left"/>
      <w:pPr>
        <w:ind w:left="4687" w:hanging="361"/>
      </w:pPr>
      <w:rPr>
        <w:rFonts w:hint="default"/>
      </w:rPr>
    </w:lvl>
    <w:lvl w:ilvl="6" w:tplc="328C8174">
      <w:start w:val="1"/>
      <w:numFmt w:val="bullet"/>
      <w:lvlText w:val="•"/>
      <w:lvlJc w:val="left"/>
      <w:pPr>
        <w:ind w:left="5624" w:hanging="361"/>
      </w:pPr>
      <w:rPr>
        <w:rFonts w:hint="default"/>
      </w:rPr>
    </w:lvl>
    <w:lvl w:ilvl="7" w:tplc="CBC618E2">
      <w:start w:val="1"/>
      <w:numFmt w:val="bullet"/>
      <w:lvlText w:val="•"/>
      <w:lvlJc w:val="left"/>
      <w:pPr>
        <w:ind w:left="6560" w:hanging="361"/>
      </w:pPr>
      <w:rPr>
        <w:rFonts w:hint="default"/>
      </w:rPr>
    </w:lvl>
    <w:lvl w:ilvl="8" w:tplc="0902E4A8">
      <w:start w:val="1"/>
      <w:numFmt w:val="bullet"/>
      <w:lvlText w:val="•"/>
      <w:lvlJc w:val="left"/>
      <w:pPr>
        <w:ind w:left="7497" w:hanging="361"/>
      </w:pPr>
      <w:rPr>
        <w:rFonts w:hint="default"/>
      </w:rPr>
    </w:lvl>
  </w:abstractNum>
  <w:abstractNum w:abstractNumId="7" w15:restartNumberingAfterBreak="0">
    <w:nsid w:val="41034558"/>
    <w:multiLevelType w:val="hybridMultilevel"/>
    <w:tmpl w:val="21982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DE3218"/>
    <w:multiLevelType w:val="multilevel"/>
    <w:tmpl w:val="07F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408B5"/>
    <w:multiLevelType w:val="multilevel"/>
    <w:tmpl w:val="19540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1D293D"/>
    <w:multiLevelType w:val="multilevel"/>
    <w:tmpl w:val="6F6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3927AD"/>
    <w:multiLevelType w:val="hybridMultilevel"/>
    <w:tmpl w:val="9310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828255C"/>
    <w:multiLevelType w:val="hybridMultilevel"/>
    <w:tmpl w:val="E9865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0950D7"/>
    <w:multiLevelType w:val="multilevel"/>
    <w:tmpl w:val="73B6ACE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691D15"/>
    <w:multiLevelType w:val="hybridMultilevel"/>
    <w:tmpl w:val="B34E2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266EBF"/>
    <w:multiLevelType w:val="hybridMultilevel"/>
    <w:tmpl w:val="C540C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2008B9"/>
    <w:multiLevelType w:val="hybridMultilevel"/>
    <w:tmpl w:val="9A3EC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0950E1"/>
    <w:multiLevelType w:val="multilevel"/>
    <w:tmpl w:val="19540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528488">
    <w:abstractNumId w:val="6"/>
  </w:num>
  <w:num w:numId="2" w16cid:durableId="1174685805">
    <w:abstractNumId w:val="5"/>
  </w:num>
  <w:num w:numId="3" w16cid:durableId="727191870">
    <w:abstractNumId w:val="14"/>
  </w:num>
  <w:num w:numId="4" w16cid:durableId="122774105">
    <w:abstractNumId w:val="12"/>
  </w:num>
  <w:num w:numId="5" w16cid:durableId="549995186">
    <w:abstractNumId w:val="3"/>
  </w:num>
  <w:num w:numId="6" w16cid:durableId="891968774">
    <w:abstractNumId w:val="13"/>
  </w:num>
  <w:num w:numId="7" w16cid:durableId="740568194">
    <w:abstractNumId w:val="7"/>
  </w:num>
  <w:num w:numId="8" w16cid:durableId="69161062">
    <w:abstractNumId w:val="1"/>
  </w:num>
  <w:num w:numId="9" w16cid:durableId="372733141">
    <w:abstractNumId w:val="17"/>
  </w:num>
  <w:num w:numId="10" w16cid:durableId="1376589470">
    <w:abstractNumId w:val="9"/>
  </w:num>
  <w:num w:numId="11" w16cid:durableId="1545750472">
    <w:abstractNumId w:val="2"/>
  </w:num>
  <w:num w:numId="12" w16cid:durableId="1871647094">
    <w:abstractNumId w:val="16"/>
  </w:num>
  <w:num w:numId="13" w16cid:durableId="923030275">
    <w:abstractNumId w:val="11"/>
  </w:num>
  <w:num w:numId="14" w16cid:durableId="1591432035">
    <w:abstractNumId w:val="10"/>
  </w:num>
  <w:num w:numId="15" w16cid:durableId="871384667">
    <w:abstractNumId w:val="8"/>
  </w:num>
  <w:num w:numId="16" w16cid:durableId="1250651705">
    <w:abstractNumId w:val="0"/>
  </w:num>
  <w:num w:numId="17" w16cid:durableId="1410496966">
    <w:abstractNumId w:val="4"/>
  </w:num>
  <w:num w:numId="18" w16cid:durableId="4653146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2t7AwsDA1NzYzNjFQ0lEKTi0uzszPAykwrAUAPHYtASwAAAA="/>
  </w:docVars>
  <w:rsids>
    <w:rsidRoot w:val="00735B0B"/>
    <w:rsid w:val="00032334"/>
    <w:rsid w:val="00035CC0"/>
    <w:rsid w:val="000370D0"/>
    <w:rsid w:val="000378D1"/>
    <w:rsid w:val="00054ABE"/>
    <w:rsid w:val="00065FED"/>
    <w:rsid w:val="00070347"/>
    <w:rsid w:val="000775D0"/>
    <w:rsid w:val="00077841"/>
    <w:rsid w:val="00080B07"/>
    <w:rsid w:val="00080BE2"/>
    <w:rsid w:val="00090C89"/>
    <w:rsid w:val="00091941"/>
    <w:rsid w:val="000A4252"/>
    <w:rsid w:val="000C3FAF"/>
    <w:rsid w:val="000D0735"/>
    <w:rsid w:val="000F06EC"/>
    <w:rsid w:val="000F2B9C"/>
    <w:rsid w:val="000F4246"/>
    <w:rsid w:val="000F75E8"/>
    <w:rsid w:val="00125302"/>
    <w:rsid w:val="00125D07"/>
    <w:rsid w:val="00141E6F"/>
    <w:rsid w:val="00161771"/>
    <w:rsid w:val="00187F27"/>
    <w:rsid w:val="001A047B"/>
    <w:rsid w:val="001D62A8"/>
    <w:rsid w:val="001E24B1"/>
    <w:rsid w:val="001F2508"/>
    <w:rsid w:val="001F4097"/>
    <w:rsid w:val="001F763B"/>
    <w:rsid w:val="00217013"/>
    <w:rsid w:val="002243F5"/>
    <w:rsid w:val="00230A42"/>
    <w:rsid w:val="00244C01"/>
    <w:rsid w:val="00253FBD"/>
    <w:rsid w:val="0025707D"/>
    <w:rsid w:val="00264469"/>
    <w:rsid w:val="002744B3"/>
    <w:rsid w:val="00292111"/>
    <w:rsid w:val="002944D7"/>
    <w:rsid w:val="00294BB8"/>
    <w:rsid w:val="002973BC"/>
    <w:rsid w:val="002B6795"/>
    <w:rsid w:val="002C0CB4"/>
    <w:rsid w:val="002C11C8"/>
    <w:rsid w:val="002C67AF"/>
    <w:rsid w:val="002D130C"/>
    <w:rsid w:val="002E0570"/>
    <w:rsid w:val="002F6139"/>
    <w:rsid w:val="002F7793"/>
    <w:rsid w:val="003156C1"/>
    <w:rsid w:val="003251E6"/>
    <w:rsid w:val="003258A7"/>
    <w:rsid w:val="00335EBD"/>
    <w:rsid w:val="00341788"/>
    <w:rsid w:val="00376734"/>
    <w:rsid w:val="00382272"/>
    <w:rsid w:val="00384CB3"/>
    <w:rsid w:val="003944E3"/>
    <w:rsid w:val="003E11D4"/>
    <w:rsid w:val="003E7C66"/>
    <w:rsid w:val="003F05C9"/>
    <w:rsid w:val="003F17C3"/>
    <w:rsid w:val="00401621"/>
    <w:rsid w:val="00420254"/>
    <w:rsid w:val="004211AA"/>
    <w:rsid w:val="004234C0"/>
    <w:rsid w:val="00443B9C"/>
    <w:rsid w:val="0044577A"/>
    <w:rsid w:val="004475C0"/>
    <w:rsid w:val="00460AAB"/>
    <w:rsid w:val="004812F4"/>
    <w:rsid w:val="00484D29"/>
    <w:rsid w:val="00487233"/>
    <w:rsid w:val="00493A01"/>
    <w:rsid w:val="004946A3"/>
    <w:rsid w:val="00494811"/>
    <w:rsid w:val="004A3AEF"/>
    <w:rsid w:val="004C01C4"/>
    <w:rsid w:val="004C4A4E"/>
    <w:rsid w:val="004E3972"/>
    <w:rsid w:val="004F477B"/>
    <w:rsid w:val="004F6A25"/>
    <w:rsid w:val="00503A56"/>
    <w:rsid w:val="005040EA"/>
    <w:rsid w:val="00506EA1"/>
    <w:rsid w:val="005139E7"/>
    <w:rsid w:val="005234CB"/>
    <w:rsid w:val="005469CA"/>
    <w:rsid w:val="005702C6"/>
    <w:rsid w:val="00577E52"/>
    <w:rsid w:val="005830C9"/>
    <w:rsid w:val="00584039"/>
    <w:rsid w:val="005A2A49"/>
    <w:rsid w:val="005B25D1"/>
    <w:rsid w:val="005B5857"/>
    <w:rsid w:val="005C0C48"/>
    <w:rsid w:val="005D17FA"/>
    <w:rsid w:val="005E23CA"/>
    <w:rsid w:val="005E2A56"/>
    <w:rsid w:val="00603533"/>
    <w:rsid w:val="00612AE4"/>
    <w:rsid w:val="00617CBD"/>
    <w:rsid w:val="00644979"/>
    <w:rsid w:val="0065057B"/>
    <w:rsid w:val="00665C33"/>
    <w:rsid w:val="00672BDD"/>
    <w:rsid w:val="00673EC4"/>
    <w:rsid w:val="00675C46"/>
    <w:rsid w:val="0068296A"/>
    <w:rsid w:val="00694ADA"/>
    <w:rsid w:val="006A0D75"/>
    <w:rsid w:val="006A0D83"/>
    <w:rsid w:val="006B6BCE"/>
    <w:rsid w:val="006E6FFD"/>
    <w:rsid w:val="006F2D23"/>
    <w:rsid w:val="00717F31"/>
    <w:rsid w:val="00720A01"/>
    <w:rsid w:val="00735B0B"/>
    <w:rsid w:val="0073613A"/>
    <w:rsid w:val="00751954"/>
    <w:rsid w:val="00754C69"/>
    <w:rsid w:val="00754DD0"/>
    <w:rsid w:val="0076413E"/>
    <w:rsid w:val="00766771"/>
    <w:rsid w:val="00785FF3"/>
    <w:rsid w:val="00786F96"/>
    <w:rsid w:val="007C205B"/>
    <w:rsid w:val="007C616B"/>
    <w:rsid w:val="008078A3"/>
    <w:rsid w:val="00826FEE"/>
    <w:rsid w:val="008275F8"/>
    <w:rsid w:val="00866C83"/>
    <w:rsid w:val="0088603E"/>
    <w:rsid w:val="008A0411"/>
    <w:rsid w:val="008B4688"/>
    <w:rsid w:val="008B5050"/>
    <w:rsid w:val="008B5537"/>
    <w:rsid w:val="008B6CE9"/>
    <w:rsid w:val="008D0493"/>
    <w:rsid w:val="008D77ED"/>
    <w:rsid w:val="008E3B72"/>
    <w:rsid w:val="008F05A4"/>
    <w:rsid w:val="008F1418"/>
    <w:rsid w:val="00910CE6"/>
    <w:rsid w:val="00921D79"/>
    <w:rsid w:val="00945E39"/>
    <w:rsid w:val="00947A76"/>
    <w:rsid w:val="00950363"/>
    <w:rsid w:val="00951F20"/>
    <w:rsid w:val="00953CE4"/>
    <w:rsid w:val="00957914"/>
    <w:rsid w:val="009678B0"/>
    <w:rsid w:val="00984CCA"/>
    <w:rsid w:val="00994E94"/>
    <w:rsid w:val="009A7B6E"/>
    <w:rsid w:val="009B078A"/>
    <w:rsid w:val="009B6A91"/>
    <w:rsid w:val="009C2C7C"/>
    <w:rsid w:val="009C435C"/>
    <w:rsid w:val="009C437E"/>
    <w:rsid w:val="009D6036"/>
    <w:rsid w:val="009F3624"/>
    <w:rsid w:val="00A00225"/>
    <w:rsid w:val="00A13CAA"/>
    <w:rsid w:val="00A17DB6"/>
    <w:rsid w:val="00A216C6"/>
    <w:rsid w:val="00A23014"/>
    <w:rsid w:val="00A47DDE"/>
    <w:rsid w:val="00A611E7"/>
    <w:rsid w:val="00A71AD7"/>
    <w:rsid w:val="00A86AC5"/>
    <w:rsid w:val="00A937DB"/>
    <w:rsid w:val="00AA5C4F"/>
    <w:rsid w:val="00AC0EBC"/>
    <w:rsid w:val="00AC6BAD"/>
    <w:rsid w:val="00AD474D"/>
    <w:rsid w:val="00AE1E12"/>
    <w:rsid w:val="00AF7C8D"/>
    <w:rsid w:val="00B2005B"/>
    <w:rsid w:val="00B4113E"/>
    <w:rsid w:val="00B43983"/>
    <w:rsid w:val="00B47A49"/>
    <w:rsid w:val="00B670D1"/>
    <w:rsid w:val="00B70D92"/>
    <w:rsid w:val="00BA184A"/>
    <w:rsid w:val="00BB02E8"/>
    <w:rsid w:val="00BB7EBC"/>
    <w:rsid w:val="00BC62C3"/>
    <w:rsid w:val="00BE280E"/>
    <w:rsid w:val="00C0725F"/>
    <w:rsid w:val="00C12791"/>
    <w:rsid w:val="00C351E6"/>
    <w:rsid w:val="00C35227"/>
    <w:rsid w:val="00C3597D"/>
    <w:rsid w:val="00C4052E"/>
    <w:rsid w:val="00CB44ED"/>
    <w:rsid w:val="00CE1C62"/>
    <w:rsid w:val="00CF0E2D"/>
    <w:rsid w:val="00CF6D4A"/>
    <w:rsid w:val="00D0478A"/>
    <w:rsid w:val="00D1307C"/>
    <w:rsid w:val="00D365E5"/>
    <w:rsid w:val="00D51ABD"/>
    <w:rsid w:val="00D56C95"/>
    <w:rsid w:val="00D8189E"/>
    <w:rsid w:val="00D81D79"/>
    <w:rsid w:val="00D85B02"/>
    <w:rsid w:val="00DA052B"/>
    <w:rsid w:val="00DC1070"/>
    <w:rsid w:val="00DD69AE"/>
    <w:rsid w:val="00DE0146"/>
    <w:rsid w:val="00DF5FE1"/>
    <w:rsid w:val="00E0171D"/>
    <w:rsid w:val="00E020CB"/>
    <w:rsid w:val="00E03DC1"/>
    <w:rsid w:val="00E06F61"/>
    <w:rsid w:val="00E406E9"/>
    <w:rsid w:val="00E661C5"/>
    <w:rsid w:val="00E668F9"/>
    <w:rsid w:val="00E724EC"/>
    <w:rsid w:val="00E72D3D"/>
    <w:rsid w:val="00E73F6C"/>
    <w:rsid w:val="00E84737"/>
    <w:rsid w:val="00EA705F"/>
    <w:rsid w:val="00EB6FC2"/>
    <w:rsid w:val="00EC67D6"/>
    <w:rsid w:val="00EC7761"/>
    <w:rsid w:val="00ED2764"/>
    <w:rsid w:val="00ED3121"/>
    <w:rsid w:val="00EE1601"/>
    <w:rsid w:val="00EE1FB0"/>
    <w:rsid w:val="00F0741C"/>
    <w:rsid w:val="00F219EC"/>
    <w:rsid w:val="00F34B6F"/>
    <w:rsid w:val="00F34B73"/>
    <w:rsid w:val="00F43C8F"/>
    <w:rsid w:val="00F548C6"/>
    <w:rsid w:val="00F57117"/>
    <w:rsid w:val="00F61F31"/>
    <w:rsid w:val="00F63E5A"/>
    <w:rsid w:val="00F65D9B"/>
    <w:rsid w:val="00F760CA"/>
    <w:rsid w:val="00F76751"/>
    <w:rsid w:val="00F84AC8"/>
    <w:rsid w:val="00F9091F"/>
    <w:rsid w:val="00F91A0B"/>
    <w:rsid w:val="00F938C4"/>
    <w:rsid w:val="00FA6C04"/>
    <w:rsid w:val="00FB1DE3"/>
    <w:rsid w:val="00FB234A"/>
    <w:rsid w:val="00FB78A8"/>
    <w:rsid w:val="00FC0979"/>
    <w:rsid w:val="00FF27C9"/>
    <w:rsid w:val="0442FF2F"/>
    <w:rsid w:val="0A060759"/>
    <w:rsid w:val="10A14C64"/>
    <w:rsid w:val="163EBEE9"/>
    <w:rsid w:val="2327465D"/>
    <w:rsid w:val="27D78AB7"/>
    <w:rsid w:val="2B0F2B79"/>
    <w:rsid w:val="2BBA329F"/>
    <w:rsid w:val="307861EC"/>
    <w:rsid w:val="30B9B4E5"/>
    <w:rsid w:val="334E2331"/>
    <w:rsid w:val="342075BC"/>
    <w:rsid w:val="35B6A02C"/>
    <w:rsid w:val="37B61FE2"/>
    <w:rsid w:val="39916C68"/>
    <w:rsid w:val="3F7724F0"/>
    <w:rsid w:val="3FE7858F"/>
    <w:rsid w:val="40B089EA"/>
    <w:rsid w:val="40C58C9F"/>
    <w:rsid w:val="42B18CAF"/>
    <w:rsid w:val="44DCF4AD"/>
    <w:rsid w:val="4529139D"/>
    <w:rsid w:val="4860B45F"/>
    <w:rsid w:val="48D5FCA6"/>
    <w:rsid w:val="48E9E7EA"/>
    <w:rsid w:val="4D190D67"/>
    <w:rsid w:val="4E61B84E"/>
    <w:rsid w:val="57454802"/>
    <w:rsid w:val="58EE127B"/>
    <w:rsid w:val="5C104FD7"/>
    <w:rsid w:val="5FC0B443"/>
    <w:rsid w:val="6193BBEE"/>
    <w:rsid w:val="62F85505"/>
    <w:rsid w:val="635DF77C"/>
    <w:rsid w:val="64444907"/>
    <w:rsid w:val="6532F3CB"/>
    <w:rsid w:val="6B7E6633"/>
    <w:rsid w:val="6D24DD53"/>
    <w:rsid w:val="6EB519F0"/>
    <w:rsid w:val="71D37CBA"/>
    <w:rsid w:val="7B33FE78"/>
    <w:rsid w:val="7DA61119"/>
    <w:rsid w:val="7EDEBF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40BDD"/>
  <w15:docId w15:val="{FFFAEB84-368C-4864-97F6-3FE2C097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ListParagraph"/>
    <w:next w:val="NoSpacing"/>
    <w:link w:val="Heading1Char"/>
    <w:uiPriority w:val="1"/>
    <w:qFormat/>
    <w:rsid w:val="002C67AF"/>
    <w:pPr>
      <w:numPr>
        <w:numId w:val="6"/>
      </w:numPr>
      <w:pBdr>
        <w:bottom w:val="single" w:sz="4" w:space="1" w:color="9BBB59" w:themeColor="accent3"/>
      </w:pBdr>
      <w:spacing w:before="35"/>
      <w:ind w:right="348"/>
      <w:outlineLvl w:val="0"/>
    </w:pPr>
    <w:rPr>
      <w:rFonts w:ascii="Calibri Light" w:eastAsia="Calibri Light" w:hAnsi="Calibri Light" w:cs="Calibri Light"/>
      <w:b/>
      <w:color w:val="000000" w:themeColor="text1"/>
      <w:sz w:val="32"/>
      <w:szCs w:val="32"/>
    </w:rPr>
  </w:style>
  <w:style w:type="paragraph" w:styleId="Heading2">
    <w:name w:val="heading 2"/>
    <w:basedOn w:val="Normal"/>
    <w:link w:val="Heading2Char"/>
    <w:uiPriority w:val="1"/>
    <w:qFormat/>
    <w:pPr>
      <w:ind w:left="2056" w:right="348"/>
      <w:outlineLvl w:val="1"/>
    </w:pPr>
    <w:rPr>
      <w:rFonts w:ascii="Arial" w:eastAsia="Arial" w:hAnsi="Arial" w:cs="Arial"/>
      <w:sz w:val="24"/>
      <w:szCs w:val="24"/>
    </w:rPr>
  </w:style>
  <w:style w:type="paragraph" w:styleId="Heading3">
    <w:name w:val="heading 3"/>
    <w:basedOn w:val="Normal"/>
    <w:next w:val="Normal"/>
    <w:link w:val="Heading3Char"/>
    <w:uiPriority w:val="9"/>
    <w:unhideWhenUsed/>
    <w:qFormat/>
    <w:rsid w:val="002D13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 w:type="character" w:styleId="Hyperlink">
    <w:name w:val="Hyperlink"/>
    <w:basedOn w:val="DefaultParagraphFont"/>
    <w:uiPriority w:val="99"/>
    <w:unhideWhenUsed/>
    <w:rsid w:val="00910CE6"/>
    <w:rPr>
      <w:color w:val="0000FF" w:themeColor="hyperlink"/>
      <w:u w:val="single"/>
    </w:rPr>
  </w:style>
  <w:style w:type="paragraph" w:styleId="BalloonText">
    <w:name w:val="Balloon Text"/>
    <w:basedOn w:val="Normal"/>
    <w:link w:val="BalloonTextChar"/>
    <w:uiPriority w:val="99"/>
    <w:semiHidden/>
    <w:unhideWhenUsed/>
    <w:rsid w:val="00F34B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B6F"/>
    <w:rPr>
      <w:rFonts w:ascii="Segoe UI" w:eastAsia="Calibri" w:hAnsi="Segoe UI" w:cs="Segoe UI"/>
      <w:sz w:val="18"/>
      <w:szCs w:val="18"/>
    </w:rPr>
  </w:style>
  <w:style w:type="paragraph" w:styleId="Header">
    <w:name w:val="header"/>
    <w:basedOn w:val="Normal"/>
    <w:link w:val="HeaderChar"/>
    <w:uiPriority w:val="99"/>
    <w:unhideWhenUsed/>
    <w:rsid w:val="00953CE4"/>
    <w:pPr>
      <w:tabs>
        <w:tab w:val="center" w:pos="4513"/>
        <w:tab w:val="right" w:pos="9026"/>
      </w:tabs>
    </w:pPr>
  </w:style>
  <w:style w:type="character" w:customStyle="1" w:styleId="HeaderChar">
    <w:name w:val="Header Char"/>
    <w:basedOn w:val="DefaultParagraphFont"/>
    <w:link w:val="Header"/>
    <w:uiPriority w:val="99"/>
    <w:rsid w:val="00953CE4"/>
    <w:rPr>
      <w:rFonts w:ascii="Calibri" w:eastAsia="Calibri" w:hAnsi="Calibri" w:cs="Calibri"/>
    </w:rPr>
  </w:style>
  <w:style w:type="paragraph" w:styleId="Footer">
    <w:name w:val="footer"/>
    <w:basedOn w:val="Normal"/>
    <w:link w:val="FooterChar"/>
    <w:uiPriority w:val="99"/>
    <w:unhideWhenUsed/>
    <w:rsid w:val="00953CE4"/>
    <w:pPr>
      <w:tabs>
        <w:tab w:val="center" w:pos="4513"/>
        <w:tab w:val="right" w:pos="9026"/>
      </w:tabs>
    </w:pPr>
  </w:style>
  <w:style w:type="character" w:customStyle="1" w:styleId="FooterChar">
    <w:name w:val="Footer Char"/>
    <w:basedOn w:val="DefaultParagraphFont"/>
    <w:link w:val="Footer"/>
    <w:uiPriority w:val="99"/>
    <w:rsid w:val="00953CE4"/>
    <w:rPr>
      <w:rFonts w:ascii="Calibri" w:eastAsia="Calibri" w:hAnsi="Calibri" w:cs="Calibri"/>
    </w:rPr>
  </w:style>
  <w:style w:type="table" w:customStyle="1" w:styleId="TableGrid1">
    <w:name w:val="Table Grid1"/>
    <w:rsid w:val="00E03DC1"/>
    <w:pPr>
      <w:widowControl/>
    </w:pPr>
    <w:rPr>
      <w:rFonts w:eastAsiaTheme="minorEastAsia"/>
      <w:lang w:val="en-GB" w:eastAsia="en-GB"/>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F6A25"/>
    <w:rPr>
      <w:color w:val="605E5C"/>
      <w:shd w:val="clear" w:color="auto" w:fill="E1DFDD"/>
    </w:rPr>
  </w:style>
  <w:style w:type="character" w:styleId="FollowedHyperlink">
    <w:name w:val="FollowedHyperlink"/>
    <w:basedOn w:val="DefaultParagraphFont"/>
    <w:uiPriority w:val="99"/>
    <w:semiHidden/>
    <w:unhideWhenUsed/>
    <w:rsid w:val="009C2C7C"/>
    <w:rPr>
      <w:color w:val="800080" w:themeColor="followedHyperlink"/>
      <w:u w:val="single"/>
    </w:rPr>
  </w:style>
  <w:style w:type="table" w:styleId="TableGrid">
    <w:name w:val="Table Grid"/>
    <w:basedOn w:val="TableNormal"/>
    <w:uiPriority w:val="39"/>
    <w:rsid w:val="00D81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4CB3"/>
    <w:rPr>
      <w:rFonts w:ascii="Calibri" w:eastAsia="Calibri" w:hAnsi="Calibri" w:cs="Calibri"/>
    </w:rPr>
  </w:style>
  <w:style w:type="paragraph" w:styleId="Caption">
    <w:name w:val="caption"/>
    <w:basedOn w:val="Normal"/>
    <w:next w:val="Normal"/>
    <w:uiPriority w:val="35"/>
    <w:unhideWhenUsed/>
    <w:qFormat/>
    <w:rsid w:val="00E84737"/>
    <w:pPr>
      <w:spacing w:line="360" w:lineRule="auto"/>
    </w:pPr>
    <w:rPr>
      <w:iCs/>
      <w:color w:val="000000" w:themeColor="text1"/>
      <w:sz w:val="18"/>
      <w:szCs w:val="18"/>
    </w:rPr>
  </w:style>
  <w:style w:type="character" w:customStyle="1" w:styleId="Heading3Char">
    <w:name w:val="Heading 3 Char"/>
    <w:basedOn w:val="DefaultParagraphFont"/>
    <w:link w:val="Heading3"/>
    <w:uiPriority w:val="9"/>
    <w:rsid w:val="002D130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1"/>
    <w:rsid w:val="002D130C"/>
    <w:rPr>
      <w:rFonts w:ascii="Calibri Light" w:eastAsia="Calibri Light" w:hAnsi="Calibri Light" w:cs="Calibri Light"/>
      <w:b/>
      <w:color w:val="000000" w:themeColor="text1"/>
      <w:sz w:val="32"/>
      <w:szCs w:val="32"/>
    </w:rPr>
  </w:style>
  <w:style w:type="character" w:customStyle="1" w:styleId="Heading2Char">
    <w:name w:val="Heading 2 Char"/>
    <w:basedOn w:val="DefaultParagraphFont"/>
    <w:link w:val="Heading2"/>
    <w:uiPriority w:val="1"/>
    <w:rsid w:val="002D130C"/>
    <w:rPr>
      <w:rFonts w:ascii="Arial" w:eastAsia="Arial" w:hAnsi="Arial" w:cs="Arial"/>
      <w:sz w:val="24"/>
      <w:szCs w:val="24"/>
    </w:rPr>
  </w:style>
  <w:style w:type="character" w:customStyle="1" w:styleId="BodyTextChar">
    <w:name w:val="Body Text Char"/>
    <w:basedOn w:val="DefaultParagraphFont"/>
    <w:link w:val="BodyText"/>
    <w:uiPriority w:val="1"/>
    <w:rsid w:val="002D130C"/>
    <w:rPr>
      <w:rFonts w:ascii="Calibri" w:eastAsia="Calibri" w:hAnsi="Calibri" w:cs="Calibri"/>
    </w:rPr>
  </w:style>
  <w:style w:type="character" w:styleId="Strong">
    <w:name w:val="Strong"/>
    <w:basedOn w:val="DefaultParagraphFont"/>
    <w:uiPriority w:val="22"/>
    <w:qFormat/>
    <w:rsid w:val="002D130C"/>
    <w:rPr>
      <w:b/>
      <w:bCs/>
    </w:rPr>
  </w:style>
  <w:style w:type="paragraph" w:styleId="NormalWeb">
    <w:name w:val="Normal (Web)"/>
    <w:basedOn w:val="Normal"/>
    <w:uiPriority w:val="99"/>
    <w:semiHidden/>
    <w:unhideWhenUsed/>
    <w:rsid w:val="002D130C"/>
    <w:pPr>
      <w:widowControl/>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BarclaysBodyCopy">
    <w:name w:val="Barclays Body Copy"/>
    <w:rsid w:val="002D130C"/>
    <w:pPr>
      <w:widowControl/>
      <w:spacing w:line="280" w:lineRule="atLeast"/>
    </w:pPr>
    <w:rPr>
      <w:rFonts w:ascii="Expert Sans Regular" w:eastAsia="Cambria" w:hAnsi="Expert Sans Regular" w:cs="Times New Roman"/>
      <w:sz w:val="18"/>
      <w:szCs w:val="24"/>
      <w:lang w:val="en-GB"/>
    </w:rPr>
  </w:style>
  <w:style w:type="table" w:customStyle="1" w:styleId="Barclaystable">
    <w:name w:val="Barclays table"/>
    <w:basedOn w:val="TableNormal"/>
    <w:uiPriority w:val="99"/>
    <w:rsid w:val="002D130C"/>
    <w:pPr>
      <w:widowControl/>
    </w:pPr>
    <w:rPr>
      <w:rFonts w:ascii="Cambria" w:eastAsia="Cambria" w:hAnsi="Cambria" w:cs="Times New Roman"/>
      <w:sz w:val="20"/>
      <w:szCs w:val="20"/>
      <w:lang w:val="en-GB" w:eastAsia="en-GB"/>
    </w:rPr>
    <w:tblPr>
      <w:tblStyleRowBandSize w:val="1"/>
      <w:tblStyleColBandSize w:val="1"/>
      <w:tblInd w:w="108" w:type="dxa"/>
      <w:tblCellMar>
        <w:top w:w="57" w:type="dxa"/>
        <w:bottom w:w="57" w:type="dxa"/>
      </w:tblCellMar>
    </w:tblPr>
    <w:tblStylePr w:type="firstRow">
      <w:rPr>
        <w:b/>
        <w:color w:val="EEECE1" w:themeColor="background2"/>
      </w:rPr>
      <w:tblPr/>
      <w:tcPr>
        <w:shd w:val="clear" w:color="auto" w:fill="4F81BD" w:themeFill="accent1"/>
      </w:tcPr>
    </w:tblStylePr>
    <w:tblStylePr w:type="lastRow">
      <w:rPr>
        <w:b/>
      </w:rPr>
      <w:tblPr/>
      <w:tcPr>
        <w:shd w:val="clear" w:color="auto" w:fill="B8CCE4" w:themeFill="accent1" w:themeFillTint="66"/>
      </w:tcPr>
    </w:tblStylePr>
    <w:tblStylePr w:type="firstCol">
      <w:tblPr/>
      <w:tcPr>
        <w:shd w:val="clear" w:color="auto" w:fill="DBE5F1" w:themeFill="accent1" w:themeFillTint="33"/>
      </w:tcPr>
    </w:tblStylePr>
    <w:tblStylePr w:type="lastCol">
      <w:tblPr/>
      <w:tcPr>
        <w:shd w:val="clear" w:color="auto" w:fill="DBE5F1" w:themeFill="accent1" w:themeFillTint="33"/>
      </w:tcPr>
    </w:tblStylePr>
    <w:tblStylePr w:type="band2Vert">
      <w:tblPr/>
      <w:tcPr>
        <w:shd w:val="clear" w:color="auto" w:fill="DBE5F1" w:themeFill="accent1" w:themeFillTint="33"/>
      </w:tcPr>
    </w:tblStylePr>
    <w:tblStylePr w:type="band2Horz">
      <w:tblPr/>
      <w:tcPr>
        <w:shd w:val="clear" w:color="auto" w:fill="F2F2F2" w:themeFill="background1" w:themeFillShade="F2"/>
      </w:tcPr>
    </w:tblStylePr>
  </w:style>
  <w:style w:type="table" w:styleId="TableGridLight">
    <w:name w:val="Grid Table Light"/>
    <w:basedOn w:val="TableNormal"/>
    <w:uiPriority w:val="40"/>
    <w:rsid w:val="002D13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arclaystable1">
    <w:name w:val="Barclays table1"/>
    <w:basedOn w:val="TableNormal"/>
    <w:uiPriority w:val="99"/>
    <w:rsid w:val="002D130C"/>
    <w:pPr>
      <w:widowControl/>
    </w:pPr>
    <w:rPr>
      <w:rFonts w:ascii="Cambria" w:eastAsia="Cambria" w:hAnsi="Cambria" w:cs="Times New Roman"/>
      <w:sz w:val="20"/>
      <w:szCs w:val="20"/>
      <w:lang w:val="en-GB" w:eastAsia="zh-CN"/>
    </w:rPr>
    <w:tblPr>
      <w:tblStyleRowBandSize w:val="1"/>
      <w:tblStyleColBandSize w:val="1"/>
      <w:tblInd w:w="0" w:type="nil"/>
      <w:tblCellMar>
        <w:top w:w="57" w:type="dxa"/>
        <w:bottom w:w="57" w:type="dxa"/>
      </w:tblCellMar>
    </w:tblPr>
    <w:tblStylePr w:type="firstRow">
      <w:rPr>
        <w:b/>
        <w:color w:val="E7E6E6"/>
      </w:rPr>
      <w:tblPr/>
      <w:tcPr>
        <w:shd w:val="clear" w:color="auto" w:fill="4472C4"/>
      </w:tcPr>
    </w:tblStylePr>
    <w:tblStylePr w:type="lastRow">
      <w:rPr>
        <w:b/>
      </w:rPr>
      <w:tblPr/>
      <w:tcPr>
        <w:shd w:val="clear" w:color="auto" w:fill="B4C6E7"/>
      </w:tcPr>
    </w:tblStylePr>
    <w:tblStylePr w:type="firstCol">
      <w:tblPr/>
      <w:tcPr>
        <w:shd w:val="clear" w:color="auto" w:fill="D9E2F3"/>
      </w:tcPr>
    </w:tblStylePr>
    <w:tblStylePr w:type="lastCol">
      <w:tblPr/>
      <w:tcPr>
        <w:shd w:val="clear" w:color="auto" w:fill="D9E2F3"/>
      </w:tcPr>
    </w:tblStylePr>
    <w:tblStylePr w:type="band2Vert">
      <w:tblPr/>
      <w:tcPr>
        <w:shd w:val="clear" w:color="auto" w:fill="D9E2F3"/>
      </w:tcPr>
    </w:tblStylePr>
    <w:tblStylePr w:type="band2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0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bmit@mmu.ac.uk" TargetMode="External"/><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mu.ac.uk/student-case-management/guidance-for-students/student-code-of-conduct/"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mmu.ac.uk/news-and-events/news/story/?id=16239"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mmu.ac.uk/student-life/course/assessments" TargetMode="External"/><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mu.ac.uk/student-life/course/assessment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mu.ac.uk/student-life/course/assessments"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515C58C111485092EDE14C64DF984A"/>
        <w:category>
          <w:name w:val="General"/>
          <w:gallery w:val="placeholder"/>
        </w:category>
        <w:types>
          <w:type w:val="bbPlcHdr"/>
        </w:types>
        <w:behaviors>
          <w:behavior w:val="content"/>
        </w:behaviors>
        <w:guid w:val="{81DE9F96-1C92-4B4C-ADD0-7D35A8F4EF02}"/>
      </w:docPartPr>
      <w:docPartBody>
        <w:p w:rsidR="007674FC" w:rsidRDefault="007674FC" w:rsidP="007674FC">
          <w:pPr>
            <w:pStyle w:val="23515C58C111485092EDE14C64DF984A"/>
          </w:pPr>
          <w:r>
            <w:rPr>
              <w:rStyle w:val="PlaceholderText"/>
            </w:rPr>
            <w:t>Click here to enter text.</w:t>
          </w:r>
        </w:p>
      </w:docPartBody>
    </w:docPart>
    <w:docPart>
      <w:docPartPr>
        <w:name w:val="44217BE70C404CA88EB832440EAC39FA"/>
        <w:category>
          <w:name w:val="General"/>
          <w:gallery w:val="placeholder"/>
        </w:category>
        <w:types>
          <w:type w:val="bbPlcHdr"/>
        </w:types>
        <w:behaviors>
          <w:behavior w:val="content"/>
        </w:behaviors>
        <w:guid w:val="{4D60E215-99F5-4E97-8361-3869F75F2C98}"/>
      </w:docPartPr>
      <w:docPartBody>
        <w:p w:rsidR="007674FC" w:rsidRDefault="007674FC" w:rsidP="007674FC">
          <w:pPr>
            <w:pStyle w:val="44217BE70C404CA88EB832440EAC39FA"/>
          </w:pPr>
          <w:r w:rsidRPr="006A1A0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xpert Sans Regular">
    <w:altName w:val="Malgun Gothic"/>
    <w:panose1 w:val="020B0604020202020204"/>
    <w:charset w:val="00"/>
    <w:family w:val="swiss"/>
    <w:pitch w:val="variable"/>
    <w:sig w:usb0="00000003" w:usb1="00000000" w:usb2="00000000" w:usb3="00000000" w:csb0="00000001" w:csb1="00000000"/>
  </w:font>
  <w:font w:name="NimbusSanL-Regu">
    <w:altName w:val="Yu Gothic"/>
    <w:panose1 w:val="020B0604020202020204"/>
    <w:charset w:val="80"/>
    <w:family w:val="auto"/>
    <w:notTrueType/>
    <w:pitch w:val="default"/>
    <w:sig w:usb0="00000001" w:usb1="08070000" w:usb2="00000010" w:usb3="00000000" w:csb0="00020000" w:csb1="00000000"/>
  </w:font>
  <w:font w:name="NimbusSanL-Bold">
    <w:altName w:val="Yu Gothic"/>
    <w:panose1 w:val="020B0604020202020204"/>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FC"/>
    <w:rsid w:val="007674FC"/>
    <w:rsid w:val="00774F49"/>
    <w:rsid w:val="00894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4FC"/>
  </w:style>
  <w:style w:type="paragraph" w:customStyle="1" w:styleId="23515C58C111485092EDE14C64DF984A">
    <w:name w:val="23515C58C111485092EDE14C64DF984A"/>
    <w:rsid w:val="007674FC"/>
  </w:style>
  <w:style w:type="paragraph" w:customStyle="1" w:styleId="44217BE70C404CA88EB832440EAC39FA">
    <w:name w:val="44217BE70C404CA88EB832440EAC39FA"/>
    <w:rsid w:val="00767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41eb6e9-6049-4ff1-a608-56a138ed0409" xsi:nil="true"/>
    <lcf76f155ced4ddcb4097134ff3c332f xmlns="4a299ed8-51a0-46d7-a6e6-d58f609ac471">
      <Terms xmlns="http://schemas.microsoft.com/office/infopath/2007/PartnerControls"/>
    </lcf76f155ced4ddcb4097134ff3c332f>
    <SharedWithUsers xmlns="b41eb6e9-6049-4ff1-a608-56a138ed0409">
      <UserInfo>
        <DisplayName>Muhammad Atif Ur Rehman</DisplayName>
        <AccountId>207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6425E7FF07A24B8E42B2EE2DA5028B" ma:contentTypeVersion="16" ma:contentTypeDescription="Create a new document." ma:contentTypeScope="" ma:versionID="3a67261fecdaab321f7946bebcc7fba5">
  <xsd:schema xmlns:xsd="http://www.w3.org/2001/XMLSchema" xmlns:xs="http://www.w3.org/2001/XMLSchema" xmlns:p="http://schemas.microsoft.com/office/2006/metadata/properties" xmlns:ns2="4a299ed8-51a0-46d7-a6e6-d58f609ac471" xmlns:ns3="b41eb6e9-6049-4ff1-a608-56a138ed0409" targetNamespace="http://schemas.microsoft.com/office/2006/metadata/properties" ma:root="true" ma:fieldsID="77b8a12801445f770fe4d29ca0798953" ns2:_="" ns3:_="">
    <xsd:import namespace="4a299ed8-51a0-46d7-a6e6-d58f609ac471"/>
    <xsd:import namespace="b41eb6e9-6049-4ff1-a608-56a138ed04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99ed8-51a0-46d7-a6e6-d58f609ac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eb6e9-6049-4ff1-a608-56a138ed04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a8e585d-a679-45b6-b8c3-33c05357d426}" ma:internalName="TaxCatchAll" ma:showField="CatchAllData" ma:web="b41eb6e9-6049-4ff1-a608-56a138ed04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9E1C0-2851-45E4-8DEE-E236D771050D}">
  <ds:schemaRefs>
    <ds:schemaRef ds:uri="http://schemas.microsoft.com/sharepoint/v3/contenttype/forms"/>
  </ds:schemaRefs>
</ds:datastoreItem>
</file>

<file path=customXml/itemProps2.xml><?xml version="1.0" encoding="utf-8"?>
<ds:datastoreItem xmlns:ds="http://schemas.openxmlformats.org/officeDocument/2006/customXml" ds:itemID="{8A95821E-EAA9-40EC-AB58-253548AC16C1}">
  <ds:schemaRefs>
    <ds:schemaRef ds:uri="http://schemas.microsoft.com/office/2006/metadata/properties"/>
    <ds:schemaRef ds:uri="http://schemas.microsoft.com/office/infopath/2007/PartnerControls"/>
    <ds:schemaRef ds:uri="b41eb6e9-6049-4ff1-a608-56a138ed0409"/>
    <ds:schemaRef ds:uri="4a299ed8-51a0-46d7-a6e6-d58f609ac471"/>
  </ds:schemaRefs>
</ds:datastoreItem>
</file>

<file path=customXml/itemProps3.xml><?xml version="1.0" encoding="utf-8"?>
<ds:datastoreItem xmlns:ds="http://schemas.openxmlformats.org/officeDocument/2006/customXml" ds:itemID="{1DA89A5A-280A-482D-B409-3B88CFFD6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99ed8-51a0-46d7-a6e6-d58f609ac471"/>
    <ds:schemaRef ds:uri="b41eb6e9-6049-4ff1-a608-56a138ed0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Brownridge</dc:creator>
  <cp:keywords/>
  <cp:lastModifiedBy>Jake Chapman</cp:lastModifiedBy>
  <cp:revision>146</cp:revision>
  <cp:lastPrinted>2018-09-11T05:34:00Z</cp:lastPrinted>
  <dcterms:created xsi:type="dcterms:W3CDTF">2022-12-07T16:10:00Z</dcterms:created>
  <dcterms:modified xsi:type="dcterms:W3CDTF">2024-01-13T00:59:00Z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Creator">
    <vt:lpwstr>Acrobat PDFMaker 15 for Word</vt:lpwstr>
  </property>
  <property fmtid="{D5CDD505-2E9C-101B-9397-08002B2CF9AE}" pid="4" name="LastSaved">
    <vt:filetime>2017-06-14T00:00:00Z</vt:filetime>
  </property>
  <property fmtid="{D5CDD505-2E9C-101B-9397-08002B2CF9AE}" pid="5" name="ContentTypeId">
    <vt:lpwstr>0x0101003E6425E7FF07A24B8E42B2EE2DA5028B</vt:lpwstr>
  </property>
  <property fmtid="{D5CDD505-2E9C-101B-9397-08002B2CF9AE}" pid="6" name="MediaServiceImageTags">
    <vt:lpwstr/>
  </property>
  <property fmtid="{D5CDD505-2E9C-101B-9397-08002B2CF9AE}" pid="7" name="GrammarlyDocumentId">
    <vt:lpwstr>b89447d405040bb9dae083de8d875816560555c12f482da95db167bdcc2902db</vt:lpwstr>
  </property>
</Properties>
</file>