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3155C" w14:textId="378DE8F2" w:rsidR="009E5742" w:rsidRDefault="009E5742">
      <w:pPr>
        <w:ind w:right="393"/>
        <w:jc w:val="right"/>
        <w:rPr>
          <w:sz w:val="20"/>
        </w:rPr>
      </w:pPr>
    </w:p>
    <w:p w14:paraId="7B072C21" w14:textId="77777777" w:rsidR="009E5742" w:rsidRDefault="009E5742">
      <w:pPr>
        <w:pStyle w:val="BodyText"/>
        <w:rPr>
          <w:sz w:val="24"/>
        </w:rPr>
      </w:pPr>
    </w:p>
    <w:p w14:paraId="5D34F9A7" w14:textId="73CED560" w:rsidR="009E5742" w:rsidRPr="008961F5" w:rsidRDefault="008961F5" w:rsidP="003A1D30">
      <w:pPr>
        <w:ind w:left="803" w:right="1039"/>
        <w:jc w:val="center"/>
        <w:rPr>
          <w:b/>
          <w:sz w:val="28"/>
          <w:lang w:val="id-ID"/>
        </w:rPr>
      </w:pPr>
      <w:r>
        <w:rPr>
          <w:b/>
          <w:sz w:val="28"/>
          <w:lang w:val="id-ID"/>
        </w:rPr>
        <w:t>PEMANFAATAN</w:t>
      </w:r>
      <w:r w:rsidR="003A1D30">
        <w:rPr>
          <w:b/>
          <w:sz w:val="28"/>
          <w:lang w:val="id-ID"/>
        </w:rPr>
        <w:t xml:space="preserve"> TEKNOLOGI INFORMASI</w:t>
      </w:r>
      <w:r>
        <w:rPr>
          <w:b/>
          <w:sz w:val="28"/>
          <w:lang w:val="id-ID"/>
        </w:rPr>
        <w:t xml:space="preserve"> DAN </w:t>
      </w:r>
      <w:r w:rsidR="003A1D30">
        <w:rPr>
          <w:b/>
          <w:sz w:val="28"/>
          <w:lang w:val="id-ID"/>
        </w:rPr>
        <w:t>KOMUNIKASI</w:t>
      </w:r>
      <w:r>
        <w:rPr>
          <w:b/>
          <w:sz w:val="28"/>
          <w:lang w:val="id-ID"/>
        </w:rPr>
        <w:t xml:space="preserve"> UNTUK MENINGKATKAN BUDIDAYA HASIL PERTANIAN</w:t>
      </w:r>
    </w:p>
    <w:p w14:paraId="545A6BAF" w14:textId="77777777" w:rsidR="009E5742" w:rsidRDefault="009E5742">
      <w:pPr>
        <w:pStyle w:val="BodyText"/>
        <w:spacing w:before="3"/>
        <w:rPr>
          <w:b/>
          <w:sz w:val="24"/>
        </w:rPr>
      </w:pPr>
    </w:p>
    <w:p w14:paraId="1D894EAB" w14:textId="2116F810" w:rsidR="00430290" w:rsidRDefault="00430290" w:rsidP="00430290">
      <w:pPr>
        <w:spacing w:line="237" w:lineRule="auto"/>
        <w:ind w:left="3026" w:right="2502" w:hanging="616"/>
        <w:jc w:val="center"/>
        <w:rPr>
          <w:b/>
          <w:vertAlign w:val="superscript"/>
        </w:rPr>
      </w:pPr>
      <w:r>
        <w:rPr>
          <w:b/>
          <w:lang w:val="id-ID"/>
        </w:rPr>
        <w:t>Miftahuddin Fallah</w:t>
      </w:r>
      <w:r w:rsidR="00A7265F">
        <w:rPr>
          <w:b/>
        </w:rPr>
        <w:t xml:space="preserve"> </w:t>
      </w:r>
      <w:r w:rsidR="00A7265F">
        <w:rPr>
          <w:b/>
          <w:vertAlign w:val="superscript"/>
        </w:rPr>
        <w:t>1</w:t>
      </w:r>
      <w:r w:rsidR="00A7265F">
        <w:rPr>
          <w:b/>
        </w:rPr>
        <w:t xml:space="preserve">, </w:t>
      </w:r>
      <w:r>
        <w:rPr>
          <w:b/>
          <w:lang w:val="id-ID"/>
        </w:rPr>
        <w:t>Salwa Muchsin  Machri</w:t>
      </w:r>
      <w:r w:rsidR="00A7265F">
        <w:rPr>
          <w:b/>
        </w:rPr>
        <w:t xml:space="preserve"> </w:t>
      </w:r>
      <w:r w:rsidR="00A7265F">
        <w:rPr>
          <w:b/>
          <w:vertAlign w:val="superscript"/>
        </w:rPr>
        <w:t>2</w:t>
      </w:r>
    </w:p>
    <w:p w14:paraId="0DE70663" w14:textId="77777777" w:rsidR="00430290" w:rsidRDefault="00A7265F" w:rsidP="003A1D30">
      <w:pPr>
        <w:spacing w:line="237" w:lineRule="auto"/>
        <w:ind w:left="3026" w:right="2644" w:hanging="758"/>
        <w:jc w:val="center"/>
      </w:pPr>
      <w:r>
        <w:rPr>
          <w:b/>
        </w:rPr>
        <w:t xml:space="preserve"> </w:t>
      </w:r>
      <w:r>
        <w:t xml:space="preserve">Program Studi </w:t>
      </w:r>
      <w:r w:rsidR="00430290">
        <w:rPr>
          <w:lang w:val="id-ID"/>
        </w:rPr>
        <w:t>Manajemen</w:t>
      </w:r>
      <w:r>
        <w:t xml:space="preserve"> Informatika</w:t>
      </w:r>
    </w:p>
    <w:p w14:paraId="2BE2079F" w14:textId="42FE4DE0" w:rsidR="009E5742" w:rsidRPr="00430290" w:rsidRDefault="00430290" w:rsidP="003A1D30">
      <w:pPr>
        <w:spacing w:line="237" w:lineRule="auto"/>
        <w:ind w:left="3026" w:right="2644" w:hanging="758"/>
        <w:jc w:val="center"/>
        <w:rPr>
          <w:lang w:val="id-ID"/>
        </w:rPr>
      </w:pPr>
      <w:r>
        <w:rPr>
          <w:lang w:val="id-ID"/>
        </w:rPr>
        <w:t>Sekolah Vokasi</w:t>
      </w:r>
    </w:p>
    <w:p w14:paraId="194B1995" w14:textId="1AFC3F6A" w:rsidR="009E5742" w:rsidRPr="00430290" w:rsidRDefault="00430290" w:rsidP="001D383A">
      <w:pPr>
        <w:pStyle w:val="BodyText"/>
        <w:tabs>
          <w:tab w:val="left" w:pos="6521"/>
        </w:tabs>
        <w:spacing w:before="2" w:line="252" w:lineRule="exact"/>
        <w:ind w:left="800" w:right="1226" w:firstLine="51"/>
        <w:jc w:val="center"/>
        <w:rPr>
          <w:lang w:val="id-ID"/>
        </w:rPr>
      </w:pPr>
      <w:r>
        <w:rPr>
          <w:lang w:val="id-ID"/>
        </w:rPr>
        <w:t>IPB University</w:t>
      </w:r>
    </w:p>
    <w:p w14:paraId="1E088BB5" w14:textId="77777777" w:rsidR="001C4C65" w:rsidRDefault="001C4C65" w:rsidP="001D383A">
      <w:pPr>
        <w:pStyle w:val="BodyText"/>
        <w:tabs>
          <w:tab w:val="left" w:pos="426"/>
        </w:tabs>
        <w:ind w:left="1226" w:right="1462" w:hanging="92"/>
        <w:jc w:val="center"/>
      </w:pPr>
      <w:r w:rsidRPr="001C4C65">
        <w:t>Jl. Kumbang No.14, RT.02/RW.06, Babakan, Kecamatan Bogor Tengah, Kota Bogor, Jawa Barat 16128</w:t>
      </w:r>
    </w:p>
    <w:p w14:paraId="71213328" w14:textId="2408A237" w:rsidR="009E5742" w:rsidRDefault="00A7265F" w:rsidP="001D383A">
      <w:pPr>
        <w:pStyle w:val="BodyText"/>
        <w:ind w:left="1226" w:right="1462" w:hanging="92"/>
        <w:jc w:val="center"/>
      </w:pPr>
      <w:r>
        <w:t xml:space="preserve">Telp. </w:t>
      </w:r>
      <w:hyperlink r:id="rId6" w:history="1">
        <w:r w:rsidR="008961F5">
          <w:rPr>
            <w:rStyle w:val="Hyperlink"/>
            <w:rFonts w:ascii="Arial" w:hAnsi="Arial" w:cs="Arial"/>
            <w:color w:val="660099"/>
            <w:sz w:val="21"/>
            <w:szCs w:val="21"/>
            <w:shd w:val="clear" w:color="auto" w:fill="FFFFFF"/>
          </w:rPr>
          <w:t>(0251) 8329101</w:t>
        </w:r>
      </w:hyperlink>
      <w:r w:rsidR="008961F5">
        <w:rPr>
          <w:lang w:val="id-ID"/>
        </w:rPr>
        <w:t xml:space="preserve"> </w:t>
      </w:r>
      <w:hyperlink r:id="rId7" w:history="1">
        <w:r w:rsidR="00EF44FF" w:rsidRPr="00C863C0">
          <w:rPr>
            <w:rStyle w:val="Hyperlink"/>
          </w:rPr>
          <w:t>www.</w:t>
        </w:r>
        <w:r w:rsidR="00EF44FF" w:rsidRPr="00C863C0">
          <w:rPr>
            <w:rStyle w:val="Hyperlink"/>
            <w:lang w:val="id-ID"/>
          </w:rPr>
          <w:t>ipb</w:t>
        </w:r>
        <w:r w:rsidR="00EF44FF" w:rsidRPr="00C863C0">
          <w:rPr>
            <w:rStyle w:val="Hyperlink"/>
          </w:rPr>
          <w:t>.ac.id</w:t>
        </w:r>
      </w:hyperlink>
    </w:p>
    <w:p w14:paraId="21B4710E" w14:textId="469E9677" w:rsidR="009E5742" w:rsidRDefault="00B816C8" w:rsidP="001D383A">
      <w:pPr>
        <w:pStyle w:val="BodyText"/>
        <w:ind w:left="2260" w:hanging="417"/>
      </w:pPr>
      <w:r w:rsidRPr="00B816C8">
        <w:rPr>
          <w:lang w:val="id-ID"/>
        </w:rPr>
        <w:t>Miftahudin_fallah@apps.ipb</w:t>
      </w:r>
      <w:r w:rsidR="00A7265F" w:rsidRPr="00B816C8">
        <w:t xml:space="preserve">.ac.id </w:t>
      </w:r>
      <w:r w:rsidR="00A7265F">
        <w:rPr>
          <w:vertAlign w:val="superscript"/>
        </w:rPr>
        <w:t>1</w:t>
      </w:r>
      <w:r w:rsidR="002664A6">
        <w:rPr>
          <w:lang w:val="id-ID"/>
        </w:rPr>
        <w:t xml:space="preserve"> </w:t>
      </w:r>
      <w:r w:rsidR="00A7265F">
        <w:t xml:space="preserve">, </w:t>
      </w:r>
      <w:hyperlink r:id="rId8" w:history="1">
        <w:r w:rsidR="00EF44FF" w:rsidRPr="00C863C0">
          <w:rPr>
            <w:rStyle w:val="Hyperlink"/>
            <w:lang w:val="id-ID"/>
          </w:rPr>
          <w:t>Salwa_mahri@apps.ipb</w:t>
        </w:r>
        <w:r w:rsidR="00EF44FF" w:rsidRPr="00C863C0">
          <w:rPr>
            <w:rStyle w:val="Hyperlink"/>
          </w:rPr>
          <w:t xml:space="preserve">.ac.id </w:t>
        </w:r>
      </w:hyperlink>
      <w:r w:rsidR="00A7265F">
        <w:rPr>
          <w:vertAlign w:val="superscript"/>
        </w:rPr>
        <w:t>2</w:t>
      </w:r>
    </w:p>
    <w:p w14:paraId="2261F2BD" w14:textId="77777777" w:rsidR="009E5742" w:rsidRDefault="009E5742">
      <w:pPr>
        <w:pStyle w:val="BodyText"/>
        <w:rPr>
          <w:sz w:val="20"/>
        </w:rPr>
      </w:pPr>
    </w:p>
    <w:p w14:paraId="22AA0F88" w14:textId="77777777" w:rsidR="009E5742" w:rsidRDefault="003E43FE">
      <w:pPr>
        <w:pStyle w:val="BodyText"/>
        <w:spacing w:before="10"/>
        <w:rPr>
          <w:sz w:val="24"/>
        </w:rPr>
      </w:pPr>
      <w:r>
        <w:pict w14:anchorId="6830B60A">
          <v:rect id="_x0000_s1026" alt="" style="position:absolute;margin-left:70.6pt;margin-top:16.25pt;width:454.25pt;height:.5pt;z-index:-251658752;mso-wrap-edited:f;mso-width-percent:0;mso-height-percent:0;mso-wrap-distance-left:0;mso-wrap-distance-right:0;mso-position-horizontal-relative:page;mso-width-percent:0;mso-height-percent:0" fillcolor="black" stroked="f">
            <w10:wrap type="topAndBottom" anchorx="page"/>
          </v:rect>
        </w:pict>
      </w:r>
    </w:p>
    <w:p w14:paraId="7122AA32" w14:textId="77777777" w:rsidR="009E5742" w:rsidRDefault="009E5742">
      <w:pPr>
        <w:pStyle w:val="BodyText"/>
        <w:spacing w:before="3"/>
        <w:rPr>
          <w:sz w:val="11"/>
        </w:rPr>
      </w:pPr>
    </w:p>
    <w:p w14:paraId="59E83F8A" w14:textId="77777777" w:rsidR="009E5742" w:rsidRDefault="00A7265F">
      <w:pPr>
        <w:pStyle w:val="Heading2"/>
        <w:spacing w:before="92"/>
        <w:ind w:left="803" w:right="1038"/>
        <w:jc w:val="center"/>
        <w:rPr>
          <w:rFonts w:ascii="Times New Roman"/>
        </w:rPr>
      </w:pPr>
      <w:r>
        <w:rPr>
          <w:rFonts w:ascii="Times New Roman"/>
        </w:rPr>
        <w:t>ABSTRAK</w:t>
      </w:r>
    </w:p>
    <w:p w14:paraId="3DDA893E" w14:textId="77777777" w:rsidR="009E5742" w:rsidRDefault="009E5742" w:rsidP="008D7F26">
      <w:pPr>
        <w:pStyle w:val="BodyText"/>
        <w:spacing w:before="7"/>
        <w:ind w:right="-758" w:hanging="567"/>
        <w:jc w:val="center"/>
        <w:rPr>
          <w:b/>
          <w:sz w:val="21"/>
        </w:rPr>
      </w:pPr>
    </w:p>
    <w:p w14:paraId="5B327B34" w14:textId="4890000E" w:rsidR="009E5742" w:rsidRPr="008D7F26" w:rsidRDefault="001B794A" w:rsidP="008D7F26">
      <w:pPr>
        <w:ind w:left="160" w:right="92" w:hanging="18"/>
        <w:jc w:val="both"/>
        <w:rPr>
          <w:iCs/>
          <w:sz w:val="20"/>
          <w:lang w:val="id-ID"/>
        </w:rPr>
      </w:pPr>
      <w:r w:rsidRPr="008D7F26">
        <w:rPr>
          <w:iCs/>
          <w:sz w:val="20"/>
        </w:rPr>
        <w:t>Pesatnya perkembangan teknologi dan komunikasi menghasilkan banyak media komunikasi</w:t>
      </w:r>
      <w:r w:rsidR="008D7F26" w:rsidRPr="008D7F26">
        <w:rPr>
          <w:iCs/>
          <w:sz w:val="20"/>
          <w:lang w:val="id-ID"/>
        </w:rPr>
        <w:t xml:space="preserve"> </w:t>
      </w:r>
      <w:r w:rsidRPr="008D7F26">
        <w:rPr>
          <w:iCs/>
          <w:sz w:val="20"/>
        </w:rPr>
        <w:t>yang dapat digunakan</w:t>
      </w:r>
      <w:r w:rsidR="008D7F26" w:rsidRPr="008D7F26">
        <w:rPr>
          <w:iCs/>
          <w:sz w:val="20"/>
          <w:lang w:val="id-ID"/>
        </w:rPr>
        <w:t xml:space="preserve"> </w:t>
      </w:r>
      <w:r w:rsidRPr="008D7F26">
        <w:rPr>
          <w:iCs/>
          <w:sz w:val="20"/>
        </w:rPr>
        <w:t>untuk berbagi informasi.Satu dari media komunikasi yang bisa digunakan adalah</w:t>
      </w:r>
      <w:r w:rsidR="008D7F26" w:rsidRPr="008D7F26">
        <w:rPr>
          <w:iCs/>
          <w:sz w:val="20"/>
          <w:lang w:val="id-ID"/>
        </w:rPr>
        <w:t xml:space="preserve"> </w:t>
      </w:r>
      <w:r w:rsidRPr="008D7F26">
        <w:rPr>
          <w:iCs/>
          <w:sz w:val="20"/>
        </w:rPr>
        <w:t>media dunia maya atau medi</w:t>
      </w:r>
      <w:r w:rsidR="008D7F26" w:rsidRPr="008D7F26">
        <w:rPr>
          <w:iCs/>
          <w:sz w:val="20"/>
          <w:lang w:val="id-ID"/>
        </w:rPr>
        <w:t xml:space="preserve">a </w:t>
      </w:r>
      <w:r w:rsidRPr="008D7F26">
        <w:rPr>
          <w:iCs/>
          <w:sz w:val="20"/>
        </w:rPr>
        <w:t>internet.Penyuluh pertanian sebagai pihak yang berperan dalam</w:t>
      </w:r>
      <w:r w:rsidR="008D7F26" w:rsidRPr="008D7F26">
        <w:rPr>
          <w:iCs/>
          <w:sz w:val="20"/>
          <w:lang w:val="id-ID"/>
        </w:rPr>
        <w:t xml:space="preserve"> </w:t>
      </w:r>
      <w:r w:rsidRPr="008D7F26">
        <w:rPr>
          <w:iCs/>
          <w:sz w:val="20"/>
        </w:rPr>
        <w:t>pemdiseminasian informasi dituntut mampu menggunakan media internet untuk menujang tugas pokok</w:t>
      </w:r>
      <w:r w:rsidR="008D7F26" w:rsidRPr="008D7F26">
        <w:rPr>
          <w:iCs/>
          <w:sz w:val="20"/>
          <w:lang w:val="id-ID"/>
        </w:rPr>
        <w:t xml:space="preserve"> </w:t>
      </w:r>
      <w:r w:rsidRPr="008D7F26">
        <w:rPr>
          <w:iCs/>
          <w:sz w:val="20"/>
        </w:rPr>
        <w:t>dan fungsinya.Penelitian ini bertujuan untuk</w:t>
      </w:r>
      <w:r w:rsidR="008D7F26" w:rsidRPr="008D7F26">
        <w:rPr>
          <w:iCs/>
          <w:sz w:val="20"/>
          <w:lang w:val="id-ID"/>
        </w:rPr>
        <w:t xml:space="preserve"> </w:t>
      </w:r>
      <w:r w:rsidRPr="008D7F26">
        <w:rPr>
          <w:iCs/>
          <w:sz w:val="20"/>
        </w:rPr>
        <w:t>mendeskripsikan penggunaan internet oleh penyuluh</w:t>
      </w:r>
      <w:r w:rsidR="008D7F26" w:rsidRPr="008D7F26">
        <w:rPr>
          <w:iCs/>
          <w:sz w:val="20"/>
          <w:lang w:val="id-ID"/>
        </w:rPr>
        <w:t xml:space="preserve"> </w:t>
      </w:r>
      <w:r w:rsidRPr="008D7F26">
        <w:rPr>
          <w:iCs/>
          <w:sz w:val="20"/>
        </w:rPr>
        <w:t>pertanian, menganalisis faktor-faktor yang berhubungan</w:t>
      </w:r>
      <w:r w:rsidR="008D7F26" w:rsidRPr="008D7F26">
        <w:rPr>
          <w:iCs/>
          <w:sz w:val="20"/>
          <w:lang w:val="id-ID"/>
        </w:rPr>
        <w:t xml:space="preserve"> </w:t>
      </w:r>
      <w:r w:rsidRPr="008D7F26">
        <w:rPr>
          <w:iCs/>
          <w:sz w:val="20"/>
        </w:rPr>
        <w:t>dengan tingkat penggunaan internet, dan</w:t>
      </w:r>
      <w:r w:rsidR="008D7F26" w:rsidRPr="008D7F26">
        <w:rPr>
          <w:iCs/>
          <w:sz w:val="20"/>
          <w:lang w:val="id-ID"/>
        </w:rPr>
        <w:t xml:space="preserve">  </w:t>
      </w:r>
      <w:r w:rsidRPr="008D7F26">
        <w:rPr>
          <w:iCs/>
          <w:sz w:val="20"/>
        </w:rPr>
        <w:t>menganalisis pemanfaatan informasi pertanian serta hubungannya</w:t>
      </w:r>
      <w:r w:rsidR="008D7F26" w:rsidRPr="008D7F26">
        <w:rPr>
          <w:iCs/>
          <w:sz w:val="20"/>
          <w:lang w:val="id-ID"/>
        </w:rPr>
        <w:t xml:space="preserve"> </w:t>
      </w:r>
      <w:r w:rsidRPr="008D7F26">
        <w:rPr>
          <w:iCs/>
          <w:sz w:val="20"/>
        </w:rPr>
        <w:t>dengan penggunaan internet.Tingkat</w:t>
      </w:r>
      <w:r w:rsidR="008D7F26" w:rsidRPr="008D7F26">
        <w:rPr>
          <w:iCs/>
          <w:sz w:val="20"/>
          <w:lang w:val="id-ID"/>
        </w:rPr>
        <w:t xml:space="preserve">  </w:t>
      </w:r>
      <w:r w:rsidRPr="008D7F26">
        <w:rPr>
          <w:iCs/>
          <w:sz w:val="20"/>
        </w:rPr>
        <w:t>penggunaan internet oleh responden diukur dari frekuensi dan durasi penggunaan tergolong rendah.</w:t>
      </w:r>
      <w:r w:rsidR="008D7F26" w:rsidRPr="008D7F26">
        <w:rPr>
          <w:iCs/>
        </w:rPr>
        <w:t xml:space="preserve"> </w:t>
      </w:r>
      <w:r w:rsidR="008D7F26" w:rsidRPr="008D7F26">
        <w:rPr>
          <w:iCs/>
          <w:sz w:val="20"/>
        </w:rPr>
        <w:t>Metode yang</w:t>
      </w:r>
      <w:r w:rsidR="008D7F26" w:rsidRPr="008D7F26">
        <w:rPr>
          <w:iCs/>
          <w:sz w:val="20"/>
          <w:lang w:val="id-ID"/>
        </w:rPr>
        <w:t xml:space="preserve"> </w:t>
      </w:r>
      <w:r w:rsidR="008D7F26" w:rsidRPr="008D7F26">
        <w:rPr>
          <w:iCs/>
          <w:sz w:val="20"/>
        </w:rPr>
        <w:t>digunakan adalah bimbingan teknologi dan penyuluhan, Hasil dari serangkaian kegiatan ini yaitu peningkatkan</w:t>
      </w:r>
      <w:r w:rsidR="008D7F26" w:rsidRPr="008D7F26">
        <w:rPr>
          <w:iCs/>
          <w:sz w:val="20"/>
          <w:lang w:val="id-ID"/>
        </w:rPr>
        <w:t xml:space="preserve"> </w:t>
      </w:r>
      <w:r w:rsidR="008D7F26" w:rsidRPr="008D7F26">
        <w:rPr>
          <w:iCs/>
          <w:sz w:val="20"/>
        </w:rPr>
        <w:t>pemahaman, kemampuan dan Pemanfaatan Teknologi Informasi dan Komunikasi  untuk meningkatkan budidaya</w:t>
      </w:r>
      <w:r w:rsidR="008D7F26" w:rsidRPr="008D7F26">
        <w:rPr>
          <w:iCs/>
          <w:sz w:val="20"/>
          <w:lang w:val="id-ID"/>
        </w:rPr>
        <w:t xml:space="preserve"> </w:t>
      </w:r>
      <w:r w:rsidR="008D7F26" w:rsidRPr="008D7F26">
        <w:rPr>
          <w:iCs/>
          <w:sz w:val="20"/>
        </w:rPr>
        <w:t>hasil Pertanian</w:t>
      </w:r>
      <w:r w:rsidR="008D7F26" w:rsidRPr="008D7F26">
        <w:rPr>
          <w:iCs/>
          <w:sz w:val="20"/>
          <w:lang w:val="id-ID"/>
        </w:rPr>
        <w:t>.</w:t>
      </w:r>
    </w:p>
    <w:p w14:paraId="68B98004" w14:textId="77777777" w:rsidR="001B794A" w:rsidRDefault="001B794A" w:rsidP="001B794A">
      <w:pPr>
        <w:ind w:left="160" w:right="398" w:firstLine="283"/>
        <w:jc w:val="both"/>
        <w:rPr>
          <w:i/>
          <w:sz w:val="20"/>
        </w:rPr>
      </w:pPr>
    </w:p>
    <w:p w14:paraId="3AAD6C62" w14:textId="00AEE122" w:rsidR="009E5742" w:rsidRDefault="00A7265F">
      <w:pPr>
        <w:ind w:left="160"/>
        <w:rPr>
          <w:i/>
          <w:sz w:val="20"/>
        </w:rPr>
      </w:pPr>
      <w:r>
        <w:rPr>
          <w:b/>
          <w:i/>
          <w:sz w:val="20"/>
        </w:rPr>
        <w:t xml:space="preserve">Kata Kunci </w:t>
      </w:r>
      <w:r>
        <w:rPr>
          <w:i/>
          <w:sz w:val="20"/>
        </w:rPr>
        <w:t xml:space="preserve">: </w:t>
      </w:r>
      <w:r w:rsidR="002664A6">
        <w:rPr>
          <w:i/>
          <w:sz w:val="20"/>
          <w:lang w:val="id-ID"/>
        </w:rPr>
        <w:t>TIK</w:t>
      </w:r>
      <w:r>
        <w:rPr>
          <w:i/>
          <w:sz w:val="20"/>
        </w:rPr>
        <w:t xml:space="preserve">, </w:t>
      </w:r>
      <w:r w:rsidR="002664A6">
        <w:rPr>
          <w:i/>
          <w:sz w:val="20"/>
          <w:lang w:val="id-ID"/>
        </w:rPr>
        <w:t>Petani</w:t>
      </w:r>
    </w:p>
    <w:p w14:paraId="1646EDEC" w14:textId="77777777" w:rsidR="007C40FA" w:rsidRDefault="007C40FA">
      <w:pPr>
        <w:pStyle w:val="BodyText"/>
        <w:spacing w:before="6"/>
        <w:rPr>
          <w:i/>
          <w:sz w:val="24"/>
        </w:rPr>
        <w:sectPr w:rsidR="007C40FA">
          <w:pgSz w:w="11910" w:h="16840"/>
          <w:pgMar w:top="620" w:right="1040" w:bottom="280" w:left="1280" w:header="720" w:footer="720" w:gutter="0"/>
          <w:cols w:space="720"/>
        </w:sectPr>
      </w:pPr>
    </w:p>
    <w:p w14:paraId="2A23B40F" w14:textId="41528862" w:rsidR="009E5742" w:rsidRDefault="009E5742">
      <w:pPr>
        <w:pStyle w:val="BodyText"/>
        <w:spacing w:before="6"/>
        <w:rPr>
          <w:i/>
          <w:sz w:val="24"/>
        </w:rPr>
      </w:pPr>
    </w:p>
    <w:p w14:paraId="36BF6FBA" w14:textId="77777777" w:rsidR="009E5742" w:rsidRDefault="00A7265F">
      <w:pPr>
        <w:pStyle w:val="Heading2"/>
        <w:ind w:left="160"/>
        <w:rPr>
          <w:rFonts w:ascii="Times New Roman"/>
        </w:rPr>
      </w:pPr>
      <w:r>
        <w:rPr>
          <w:rFonts w:ascii="Times New Roman"/>
        </w:rPr>
        <w:t>1. PENDAHULUAN</w:t>
      </w:r>
    </w:p>
    <w:p w14:paraId="692E08F6" w14:textId="77777777" w:rsidR="009E5742" w:rsidRDefault="009E5742" w:rsidP="003A1D30">
      <w:pPr>
        <w:pStyle w:val="BodyText"/>
        <w:spacing w:before="6"/>
        <w:jc w:val="both"/>
        <w:rPr>
          <w:b/>
          <w:sz w:val="15"/>
        </w:rPr>
      </w:pPr>
    </w:p>
    <w:p w14:paraId="261AAFC4" w14:textId="77777777" w:rsidR="009E5742" w:rsidRDefault="009E5742" w:rsidP="003A1D30">
      <w:pPr>
        <w:jc w:val="both"/>
        <w:rPr>
          <w:sz w:val="15"/>
        </w:rPr>
        <w:sectPr w:rsidR="009E5742" w:rsidSect="007C40FA">
          <w:type w:val="continuous"/>
          <w:pgSz w:w="11910" w:h="16840"/>
          <w:pgMar w:top="620" w:right="1040" w:bottom="280" w:left="1280" w:header="720" w:footer="720" w:gutter="0"/>
          <w:cols w:num="2" w:space="720"/>
        </w:sectPr>
      </w:pPr>
    </w:p>
    <w:p w14:paraId="29C7BF89" w14:textId="5DE2B2D4" w:rsidR="003A1D30" w:rsidRPr="003A1D30" w:rsidRDefault="003A1D30" w:rsidP="003A1D30">
      <w:pPr>
        <w:pStyle w:val="BodyText"/>
        <w:ind w:left="160" w:right="38"/>
        <w:jc w:val="both"/>
        <w:rPr>
          <w:lang w:val="id-ID"/>
        </w:rPr>
      </w:pPr>
      <w:r>
        <w:t>Pesatnya perkembangan</w:t>
      </w:r>
      <w:r>
        <w:rPr>
          <w:lang w:val="id-ID"/>
        </w:rPr>
        <w:t xml:space="preserve"> </w:t>
      </w:r>
      <w:r>
        <w:t>teknologi komunikasi dewasa ini</w:t>
      </w:r>
      <w:r>
        <w:rPr>
          <w:lang w:val="id-ID"/>
        </w:rPr>
        <w:t xml:space="preserve"> </w:t>
      </w:r>
      <w:r>
        <w:t>berdampak pada banyaknya media</w:t>
      </w:r>
      <w:r>
        <w:rPr>
          <w:lang w:val="id-ID"/>
        </w:rPr>
        <w:t xml:space="preserve"> </w:t>
      </w:r>
      <w:r>
        <w:t>komunikasi yang dapat digunakan</w:t>
      </w:r>
      <w:r>
        <w:rPr>
          <w:lang w:val="id-ID"/>
        </w:rPr>
        <w:t xml:space="preserve"> </w:t>
      </w:r>
      <w:r>
        <w:t>dalam mendiseminasikan informasi</w:t>
      </w:r>
      <w:r>
        <w:rPr>
          <w:lang w:val="id-ID"/>
        </w:rPr>
        <w:t xml:space="preserve"> </w:t>
      </w:r>
      <w:r>
        <w:t>pertanian.</w:t>
      </w:r>
      <w:r>
        <w:rPr>
          <w:lang w:val="id-ID"/>
        </w:rPr>
        <w:t xml:space="preserve"> </w:t>
      </w:r>
      <w:r>
        <w:t>Salah satu media komunikasi</w:t>
      </w:r>
      <w:r>
        <w:rPr>
          <w:lang w:val="id-ID"/>
        </w:rPr>
        <w:t xml:space="preserve"> </w:t>
      </w:r>
      <w:r>
        <w:t>yang dapat digunakan adalah</w:t>
      </w:r>
      <w:r>
        <w:rPr>
          <w:lang w:val="id-ID"/>
        </w:rPr>
        <w:t xml:space="preserve"> </w:t>
      </w:r>
      <w:r>
        <w:t>komunikasi dunia maya atau media</w:t>
      </w:r>
      <w:r>
        <w:rPr>
          <w:lang w:val="id-ID"/>
        </w:rPr>
        <w:t xml:space="preserve"> </w:t>
      </w:r>
      <w:r>
        <w:t>internet.</w:t>
      </w:r>
      <w:r>
        <w:rPr>
          <w:lang w:val="id-ID"/>
        </w:rPr>
        <w:t xml:space="preserve"> </w:t>
      </w:r>
      <w:r>
        <w:t>Kemajuan TIK (Teknologi</w:t>
      </w:r>
      <w:r>
        <w:rPr>
          <w:lang w:val="id-ID"/>
        </w:rPr>
        <w:t xml:space="preserve"> </w:t>
      </w:r>
      <w:r>
        <w:t>Komunikasi dan Informasi) berpotensi</w:t>
      </w:r>
      <w:r>
        <w:rPr>
          <w:lang w:val="id-ID"/>
        </w:rPr>
        <w:t xml:space="preserve"> </w:t>
      </w:r>
      <w:r>
        <w:t>menjadi peluang yang besar bagi pelaku</w:t>
      </w:r>
      <w:r>
        <w:rPr>
          <w:lang w:val="id-ID"/>
        </w:rPr>
        <w:t xml:space="preserve"> </w:t>
      </w:r>
      <w:r>
        <w:t>pembangunan pertanian. Pemanfaatan</w:t>
      </w:r>
      <w:r>
        <w:rPr>
          <w:lang w:val="id-ID"/>
        </w:rPr>
        <w:t xml:space="preserve"> </w:t>
      </w:r>
      <w:r>
        <w:t>teknologi komunikasi dalam</w:t>
      </w:r>
      <w:r>
        <w:rPr>
          <w:lang w:val="id-ID"/>
        </w:rPr>
        <w:t xml:space="preserve"> </w:t>
      </w:r>
      <w:r>
        <w:t>pembangunan pertanian memerlukan</w:t>
      </w:r>
      <w:r>
        <w:rPr>
          <w:lang w:val="id-ID"/>
        </w:rPr>
        <w:t xml:space="preserve"> </w:t>
      </w:r>
      <w:r>
        <w:t>kompetensi dari pengguna teknologi</w:t>
      </w:r>
      <w:r>
        <w:rPr>
          <w:lang w:val="id-ID"/>
        </w:rPr>
        <w:t xml:space="preserve"> </w:t>
      </w:r>
      <w:r w:rsidR="00A7265F">
        <w:t>Dalam pengertian lain Proses pembelajaran jarak jauh dengan menggabungkan prinsip- prinsip dalam proses pembelajaran dengan teknologi</w:t>
      </w:r>
      <w:r>
        <w:rPr>
          <w:lang w:val="id-ID"/>
        </w:rPr>
        <w:t xml:space="preserve"> </w:t>
      </w:r>
      <w:r w:rsidRPr="003A1D30">
        <w:rPr>
          <w:lang w:val="id-ID"/>
        </w:rPr>
        <w:t>informasi dan komunikasi tersebut.</w:t>
      </w:r>
      <w:r>
        <w:rPr>
          <w:lang w:val="id-ID"/>
        </w:rPr>
        <w:t xml:space="preserve"> </w:t>
      </w:r>
      <w:r w:rsidRPr="003A1D30">
        <w:rPr>
          <w:lang w:val="id-ID"/>
        </w:rPr>
        <w:t>Petani</w:t>
      </w:r>
      <w:r>
        <w:rPr>
          <w:lang w:val="id-ID"/>
        </w:rPr>
        <w:t xml:space="preserve"> </w:t>
      </w:r>
      <w:r w:rsidRPr="003A1D30">
        <w:rPr>
          <w:lang w:val="id-ID"/>
        </w:rPr>
        <w:t>merupakan salah satu pihak</w:t>
      </w:r>
      <w:r>
        <w:rPr>
          <w:lang w:val="id-ID"/>
        </w:rPr>
        <w:t xml:space="preserve"> </w:t>
      </w:r>
      <w:r w:rsidRPr="003A1D30">
        <w:rPr>
          <w:lang w:val="id-ID"/>
        </w:rPr>
        <w:t>yang lemah akses terhadap sumber</w:t>
      </w:r>
      <w:r>
        <w:rPr>
          <w:lang w:val="id-ID"/>
        </w:rPr>
        <w:t xml:space="preserve"> </w:t>
      </w:r>
      <w:r w:rsidRPr="003A1D30">
        <w:rPr>
          <w:lang w:val="id-ID"/>
        </w:rPr>
        <w:t>informasi sehingga hanya dapat</w:t>
      </w:r>
      <w:r>
        <w:rPr>
          <w:lang w:val="id-ID"/>
        </w:rPr>
        <w:t xml:space="preserve"> </w:t>
      </w:r>
      <w:r w:rsidRPr="003A1D30">
        <w:rPr>
          <w:lang w:val="id-ID"/>
        </w:rPr>
        <w:t>mengandalkan kapasitas penyuluh untuk</w:t>
      </w:r>
      <w:r>
        <w:rPr>
          <w:lang w:val="id-ID"/>
        </w:rPr>
        <w:t xml:space="preserve"> </w:t>
      </w:r>
      <w:r w:rsidRPr="003A1D30">
        <w:rPr>
          <w:lang w:val="id-ID"/>
        </w:rPr>
        <w:t>mendampinginya mengembangkan proses</w:t>
      </w:r>
      <w:r>
        <w:rPr>
          <w:lang w:val="id-ID"/>
        </w:rPr>
        <w:t xml:space="preserve"> </w:t>
      </w:r>
      <w:r w:rsidRPr="003A1D30">
        <w:rPr>
          <w:lang w:val="id-ID"/>
        </w:rPr>
        <w:t>belajar inovasi pertanian.</w:t>
      </w:r>
    </w:p>
    <w:p w14:paraId="5A93625F" w14:textId="77777777" w:rsidR="00A7265F" w:rsidRDefault="00A7265F" w:rsidP="002664A6">
      <w:pPr>
        <w:pStyle w:val="BodyText"/>
        <w:spacing w:before="1"/>
        <w:ind w:left="160" w:right="54"/>
        <w:jc w:val="both"/>
      </w:pPr>
    </w:p>
    <w:p w14:paraId="4ED5F2DB" w14:textId="259B86E9" w:rsidR="00A7265F" w:rsidRDefault="00A7265F" w:rsidP="002664A6">
      <w:pPr>
        <w:pStyle w:val="BodyText"/>
        <w:spacing w:before="1"/>
        <w:ind w:left="160" w:right="54"/>
        <w:jc w:val="both"/>
      </w:pPr>
      <w:r>
        <w:t>Pada era globalisasi ini teknologi informasi dan komunikasi sudah menjadi kebutuhan</w:t>
      </w:r>
      <w:r>
        <w:rPr>
          <w:lang w:val="id-ID"/>
        </w:rPr>
        <w:t xml:space="preserve"> </w:t>
      </w:r>
      <w:r>
        <w:t>yang mendasar</w:t>
      </w:r>
      <w:r>
        <w:rPr>
          <w:lang w:val="id-ID"/>
        </w:rPr>
        <w:t xml:space="preserve"> </w:t>
      </w:r>
      <w:r>
        <w:t>terutama bagi setiap orang dalam mendukung aktivitas sehari-hari.</w:t>
      </w:r>
      <w:r>
        <w:rPr>
          <w:lang w:val="id-ID"/>
        </w:rPr>
        <w:t xml:space="preserve"> </w:t>
      </w:r>
      <w:r>
        <w:t>Sayangnya, penggunaan TIK tidak</w:t>
      </w:r>
      <w:r>
        <w:rPr>
          <w:lang w:val="id-ID"/>
        </w:rPr>
        <w:t xml:space="preserve"> </w:t>
      </w:r>
      <w:r>
        <w:t>selalu dimanfaatkan untuk tujuan yang dapat meningkatkan produktivitas. Hasil survei akses dan</w:t>
      </w:r>
      <w:r>
        <w:rPr>
          <w:lang w:val="id-ID"/>
        </w:rPr>
        <w:t xml:space="preserve"> </w:t>
      </w:r>
      <w:r>
        <w:t>penggunaan TIK oleh rumah tangga dan individu di Indonesia tahun 2014 menunjukkan bahwa sebagian</w:t>
      </w:r>
      <w:r>
        <w:rPr>
          <w:lang w:val="id-ID"/>
        </w:rPr>
        <w:t xml:space="preserve"> </w:t>
      </w:r>
      <w:r>
        <w:t>besar TIK dimanfaatkan untuk keperluan hiburan semata, seperti pemanfaatan radio dan televisi yang lebih</w:t>
      </w:r>
      <w:r>
        <w:rPr>
          <w:lang w:val="id-ID"/>
        </w:rPr>
        <w:t xml:space="preserve"> </w:t>
      </w:r>
      <w:r>
        <w:t>dominan pada unsur hiburan, demikian pula penggunaan internet, lebih banyak digunakan untuk</w:t>
      </w:r>
      <w:r>
        <w:rPr>
          <w:lang w:val="id-ID"/>
        </w:rPr>
        <w:t xml:space="preserve"> </w:t>
      </w:r>
      <w:r>
        <w:t>mengakses media sosial. Perilaku ini hampir merata pada setiap jenis pekerjaan. Penggunaan TIK untuk</w:t>
      </w:r>
      <w:r>
        <w:rPr>
          <w:lang w:val="id-ID"/>
        </w:rPr>
        <w:t xml:space="preserve"> </w:t>
      </w:r>
      <w:r>
        <w:t>kepentingan hiburan, semakin besar pada responden berpendidikan rendah.</w:t>
      </w:r>
    </w:p>
    <w:p w14:paraId="29686947" w14:textId="6331CC86" w:rsidR="00A7265F" w:rsidRDefault="00A7265F" w:rsidP="002664A6">
      <w:pPr>
        <w:pStyle w:val="BodyText"/>
        <w:spacing w:before="1"/>
        <w:ind w:left="160" w:right="54"/>
        <w:jc w:val="both"/>
      </w:pPr>
    </w:p>
    <w:p w14:paraId="7800EAFD" w14:textId="691BD7BD" w:rsidR="00E07108" w:rsidRDefault="00A7265F" w:rsidP="002664A6">
      <w:pPr>
        <w:pStyle w:val="BodyText"/>
        <w:spacing w:before="1"/>
        <w:ind w:left="160" w:right="54"/>
        <w:jc w:val="both"/>
        <w:rPr>
          <w:lang w:val="id-ID"/>
        </w:rPr>
      </w:pPr>
      <w:proofErr w:type="spellStart"/>
      <w:r>
        <w:t>Mulyandari</w:t>
      </w:r>
      <w:proofErr w:type="spellEnd"/>
      <w:r>
        <w:t xml:space="preserve"> (2011), </w:t>
      </w:r>
      <w:sdt>
        <w:sdtPr>
          <w:id w:val="1449584078"/>
          <w:citation/>
        </w:sdtPr>
        <w:sdtContent>
          <w:r w:rsidR="00FF0A28">
            <w:fldChar w:fldCharType="begin"/>
          </w:r>
          <w:r w:rsidR="00FF0A28">
            <w:rPr>
              <w:lang w:val="en-US"/>
            </w:rPr>
            <w:instrText xml:space="preserve"> CITATION Eli14 \l 1033 </w:instrText>
          </w:r>
          <w:r w:rsidR="00FF0A28">
            <w:fldChar w:fldCharType="separate"/>
          </w:r>
          <w:r w:rsidR="00FF0A28">
            <w:rPr>
              <w:noProof/>
              <w:lang w:val="en-US"/>
            </w:rPr>
            <w:t>(Elian, Novi Lubis, Djuara P Rangkuti, Parlaungan A, 2014)</w:t>
          </w:r>
          <w:r w:rsidR="00FF0A28">
            <w:fldChar w:fldCharType="end"/>
          </w:r>
        </w:sdtContent>
      </w:sdt>
      <w:r>
        <w:t>g</w:t>
      </w:r>
      <w:r w:rsidR="00F34634">
        <w:rPr>
          <w:lang w:val="id-ID"/>
        </w:rPr>
        <w:t xml:space="preserve"> </w:t>
      </w:r>
      <w:r>
        <w:t>pertanian yang telah dan sedang</w:t>
      </w:r>
      <w:r w:rsidR="00F34634">
        <w:rPr>
          <w:lang w:val="id-ID"/>
        </w:rPr>
        <w:t xml:space="preserve"> </w:t>
      </w:r>
      <w:r>
        <w:t>dilaksanakan, serta akan terus ada</w:t>
      </w:r>
      <w:r w:rsidR="00F34634">
        <w:rPr>
          <w:lang w:val="id-ID"/>
        </w:rPr>
        <w:t xml:space="preserve"> </w:t>
      </w:r>
      <w:r>
        <w:t>penelitian-penelitian pertanian di masa</w:t>
      </w:r>
      <w:r w:rsidR="00F34634">
        <w:rPr>
          <w:lang w:val="id-ID"/>
        </w:rPr>
        <w:t xml:space="preserve"> </w:t>
      </w:r>
      <w:r>
        <w:t>depan, di dalam maupun di luar negeri.</w:t>
      </w:r>
      <w:r w:rsidR="00F34634">
        <w:rPr>
          <w:lang w:val="id-ID"/>
        </w:rPr>
        <w:t xml:space="preserve"> </w:t>
      </w:r>
      <w:r>
        <w:t>Hasil</w:t>
      </w:r>
      <w:r w:rsidR="00F34634">
        <w:rPr>
          <w:lang w:val="id-ID"/>
        </w:rPr>
        <w:t xml:space="preserve"> </w:t>
      </w:r>
      <w:r>
        <w:t>penelitian bidang pertanian yang</w:t>
      </w:r>
      <w:r w:rsidR="00F34634">
        <w:rPr>
          <w:lang w:val="id-ID"/>
        </w:rPr>
        <w:t xml:space="preserve"> </w:t>
      </w:r>
      <w:r>
        <w:t>berupa informasi pertanian baik dalam</w:t>
      </w:r>
      <w:r w:rsidR="00F34634">
        <w:rPr>
          <w:lang w:val="id-ID"/>
        </w:rPr>
        <w:t xml:space="preserve"> </w:t>
      </w:r>
      <w:r>
        <w:t>hal teknik produksi dan pemasaran pad</w:t>
      </w:r>
      <w:r w:rsidR="00F34634">
        <w:rPr>
          <w:lang w:val="id-ID"/>
        </w:rPr>
        <w:t xml:space="preserve">a </w:t>
      </w:r>
      <w:r>
        <w:t>hakekatnya adalah untuk memperbaiki</w:t>
      </w:r>
      <w:r w:rsidR="00F34634">
        <w:rPr>
          <w:lang w:val="id-ID"/>
        </w:rPr>
        <w:t xml:space="preserve"> </w:t>
      </w:r>
      <w:r>
        <w:t>atau memecahkan masalah yang ad</w:t>
      </w:r>
      <w:r w:rsidR="00F34634">
        <w:rPr>
          <w:lang w:val="id-ID"/>
        </w:rPr>
        <w:t xml:space="preserve">a </w:t>
      </w:r>
      <w:r>
        <w:t>dalam bidang pertanian. Informasi</w:t>
      </w:r>
      <w:r w:rsidR="00F34634">
        <w:rPr>
          <w:lang w:val="id-ID"/>
        </w:rPr>
        <w:t xml:space="preserve"> </w:t>
      </w:r>
      <w:r>
        <w:t>tersebut bukan hanya sekedar konsumsi</w:t>
      </w:r>
      <w:r w:rsidR="00F34634">
        <w:rPr>
          <w:lang w:val="id-ID"/>
        </w:rPr>
        <w:t xml:space="preserve"> </w:t>
      </w:r>
      <w:r>
        <w:t>bagi para peneliti lain untuk dijadikan</w:t>
      </w:r>
      <w:r w:rsidR="00F34634">
        <w:rPr>
          <w:lang w:val="id-ID"/>
        </w:rPr>
        <w:t xml:space="preserve"> </w:t>
      </w:r>
      <w:r>
        <w:t>bahan acuan akan tetapi jauh kedepan</w:t>
      </w:r>
      <w:r w:rsidR="00F34634">
        <w:rPr>
          <w:lang w:val="id-ID"/>
        </w:rPr>
        <w:t xml:space="preserve"> </w:t>
      </w:r>
      <w:r>
        <w:t>adalah untuk para petani, terutama</w:t>
      </w:r>
      <w:r w:rsidR="00F34634">
        <w:rPr>
          <w:lang w:val="id-ID"/>
        </w:rPr>
        <w:t xml:space="preserve"> </w:t>
      </w:r>
      <w:r>
        <w:t>untuk meningkatkan taraf hidup dan</w:t>
      </w:r>
      <w:r w:rsidR="00F34634">
        <w:rPr>
          <w:lang w:val="id-ID"/>
        </w:rPr>
        <w:t xml:space="preserve"> </w:t>
      </w:r>
      <w:r>
        <w:t>kesejahteraannya, yang pada akhirnya</w:t>
      </w:r>
      <w:r w:rsidR="00F34634">
        <w:rPr>
          <w:lang w:val="id-ID"/>
        </w:rPr>
        <w:t xml:space="preserve"> </w:t>
      </w:r>
      <w:r>
        <w:t>juga untuk memenuhi kebutuhan hidup</w:t>
      </w:r>
      <w:r w:rsidR="00F34634">
        <w:rPr>
          <w:lang w:val="id-ID"/>
        </w:rPr>
        <w:t xml:space="preserve"> </w:t>
      </w:r>
      <w:r>
        <w:t xml:space="preserve">seluruh umat </w:t>
      </w:r>
      <w:r>
        <w:lastRenderedPageBreak/>
        <w:t>manusia. Demikian halnya</w:t>
      </w:r>
      <w:r w:rsidR="00F34634">
        <w:rPr>
          <w:lang w:val="id-ID"/>
        </w:rPr>
        <w:t xml:space="preserve"> </w:t>
      </w:r>
      <w:r>
        <w:t>hasil penelitian pertanian telah</w:t>
      </w:r>
      <w:r w:rsidR="00F34634">
        <w:rPr>
          <w:lang w:val="id-ID"/>
        </w:rPr>
        <w:t xml:space="preserve"> </w:t>
      </w:r>
      <w:r>
        <w:t>dihimpun dan dipublikasikan secara</w:t>
      </w:r>
      <w:r w:rsidR="00F34634">
        <w:rPr>
          <w:lang w:val="id-ID"/>
        </w:rPr>
        <w:t xml:space="preserve"> </w:t>
      </w:r>
      <w:r>
        <w:t>umum kepada masyarakat dengan</w:t>
      </w:r>
      <w:r w:rsidR="00F34634">
        <w:rPr>
          <w:lang w:val="id-ID"/>
        </w:rPr>
        <w:t xml:space="preserve"> </w:t>
      </w:r>
      <w:r>
        <w:t>berbagai media, namun demikian,</w:t>
      </w:r>
      <w:r w:rsidR="00F34634">
        <w:rPr>
          <w:lang w:val="id-ID"/>
        </w:rPr>
        <w:t xml:space="preserve"> </w:t>
      </w:r>
      <w:r>
        <w:t>informasi hasil penelitian pertania</w:t>
      </w:r>
      <w:r w:rsidR="00F34634">
        <w:rPr>
          <w:lang w:val="id-ID"/>
        </w:rPr>
        <w:t xml:space="preserve"> </w:t>
      </w:r>
      <w:r>
        <w:t>tersebut pada kenyataannya belum</w:t>
      </w:r>
      <w:r w:rsidR="00F34634">
        <w:rPr>
          <w:lang w:val="id-ID"/>
        </w:rPr>
        <w:t xml:space="preserve"> </w:t>
      </w:r>
      <w:r>
        <w:t>mencapai sasara</w:t>
      </w:r>
      <w:r w:rsidR="00F34634">
        <w:rPr>
          <w:lang w:val="id-ID"/>
        </w:rPr>
        <w:t xml:space="preserve"> </w:t>
      </w:r>
      <w:r>
        <w:t>utamanya, yaitu para</w:t>
      </w:r>
      <w:r w:rsidR="00F34634">
        <w:rPr>
          <w:lang w:val="id-ID"/>
        </w:rPr>
        <w:t xml:space="preserve"> </w:t>
      </w:r>
      <w:r>
        <w:t>petani</w:t>
      </w:r>
      <w:r w:rsidR="00E07108">
        <w:rPr>
          <w:lang w:val="id-ID"/>
        </w:rPr>
        <w:t>.</w:t>
      </w:r>
    </w:p>
    <w:p w14:paraId="04506289" w14:textId="77777777" w:rsidR="00E07108" w:rsidRDefault="00E07108" w:rsidP="002664A6">
      <w:pPr>
        <w:pStyle w:val="BodyText"/>
        <w:spacing w:before="1"/>
        <w:ind w:left="160" w:right="54"/>
        <w:jc w:val="both"/>
        <w:rPr>
          <w:lang w:val="id-ID"/>
        </w:rPr>
      </w:pPr>
    </w:p>
    <w:p w14:paraId="0EB0FBAD" w14:textId="77777777" w:rsidR="00E07108" w:rsidRDefault="00A7265F" w:rsidP="002664A6">
      <w:pPr>
        <w:pStyle w:val="BodyText"/>
        <w:spacing w:before="1"/>
        <w:ind w:left="160" w:right="54"/>
        <w:jc w:val="both"/>
      </w:pPr>
      <w:r>
        <w:t>Berdasarkan penelitian yang telah di lakukan, maka di temukan beberapa masalah dari penelitian ini yaitu:</w:t>
      </w:r>
    </w:p>
    <w:p w14:paraId="06A2FB7E" w14:textId="77777777" w:rsidR="00E07108" w:rsidRPr="00E07108" w:rsidRDefault="00E07108" w:rsidP="002664A6">
      <w:pPr>
        <w:pStyle w:val="BodyText"/>
        <w:numPr>
          <w:ilvl w:val="0"/>
          <w:numId w:val="9"/>
        </w:numPr>
        <w:spacing w:before="1"/>
        <w:ind w:left="426" w:right="54" w:hanging="284"/>
        <w:jc w:val="both"/>
      </w:pPr>
      <w:r>
        <w:t>Sulitnya informasi</w:t>
      </w:r>
      <w:r>
        <w:rPr>
          <w:lang w:val="id-ID"/>
        </w:rPr>
        <w:t xml:space="preserve"> </w:t>
      </w:r>
      <w:r>
        <w:t>sampai ke petani karena infrastruktur yang terbatas</w:t>
      </w:r>
      <w:r>
        <w:rPr>
          <w:lang w:val="id-ID"/>
        </w:rPr>
        <w:t>.</w:t>
      </w:r>
    </w:p>
    <w:p w14:paraId="526C8B62" w14:textId="77777777" w:rsidR="00E07108" w:rsidRPr="00E07108" w:rsidRDefault="00E07108" w:rsidP="002664A6">
      <w:pPr>
        <w:pStyle w:val="BodyText"/>
        <w:numPr>
          <w:ilvl w:val="0"/>
          <w:numId w:val="9"/>
        </w:numPr>
        <w:spacing w:before="1"/>
        <w:ind w:left="426" w:right="54" w:hanging="284"/>
        <w:jc w:val="both"/>
      </w:pPr>
      <w:r>
        <w:t>Petani tidak memahami informasi yang</w:t>
      </w:r>
      <w:r>
        <w:rPr>
          <w:lang w:val="id-ID"/>
        </w:rPr>
        <w:t xml:space="preserve"> </w:t>
      </w:r>
      <w:r>
        <w:t>diterimanya, karena media penyampaian informasi kurang sesuai dengan materi yang disampaikan dan</w:t>
      </w:r>
      <w:r>
        <w:rPr>
          <w:lang w:val="id-ID"/>
        </w:rPr>
        <w:t xml:space="preserve"> </w:t>
      </w:r>
      <w:r>
        <w:t>karakteristik petani</w:t>
      </w:r>
      <w:r>
        <w:rPr>
          <w:lang w:val="id-ID"/>
        </w:rPr>
        <w:t>.</w:t>
      </w:r>
    </w:p>
    <w:p w14:paraId="050A8560" w14:textId="77777777" w:rsidR="00E07108" w:rsidRPr="00E07108" w:rsidRDefault="00E07108" w:rsidP="002664A6">
      <w:pPr>
        <w:pStyle w:val="BodyText"/>
        <w:numPr>
          <w:ilvl w:val="0"/>
          <w:numId w:val="9"/>
        </w:numPr>
        <w:spacing w:before="1"/>
        <w:ind w:left="426" w:right="54" w:hanging="284"/>
        <w:jc w:val="both"/>
      </w:pPr>
      <w:r>
        <w:t>Meskipun informasi mengenai inovasi dapat dimengerti, namun sulit untuk</w:t>
      </w:r>
      <w:r>
        <w:rPr>
          <w:lang w:val="id-ID"/>
        </w:rPr>
        <w:t xml:space="preserve"> </w:t>
      </w:r>
      <w:r>
        <w:t>menerapkannya karena keterbatasan sumber daya yang tersedia</w:t>
      </w:r>
      <w:r>
        <w:rPr>
          <w:lang w:val="id-ID"/>
        </w:rPr>
        <w:t>.</w:t>
      </w:r>
    </w:p>
    <w:p w14:paraId="2F054E8D" w14:textId="46281E29" w:rsidR="009E5742" w:rsidRDefault="00E07108" w:rsidP="002664A6">
      <w:pPr>
        <w:pStyle w:val="BodyText"/>
        <w:numPr>
          <w:ilvl w:val="0"/>
          <w:numId w:val="9"/>
        </w:numPr>
        <w:spacing w:before="1"/>
        <w:ind w:left="426" w:right="54" w:hanging="284"/>
        <w:jc w:val="both"/>
      </w:pPr>
      <w:r>
        <w:rPr>
          <w:lang w:val="id-ID"/>
        </w:rPr>
        <w:t>P</w:t>
      </w:r>
      <w:r>
        <w:t>etani belum melihat manfaat da</w:t>
      </w:r>
      <w:r>
        <w:rPr>
          <w:lang w:val="id-ID"/>
        </w:rPr>
        <w:t xml:space="preserve">n </w:t>
      </w:r>
      <w:r>
        <w:t>dampak yang secara langsung menguntungkan dari inovasi yang diintroduksi</w:t>
      </w:r>
      <w:r>
        <w:rPr>
          <w:lang w:val="id-ID"/>
        </w:rPr>
        <w:t>.</w:t>
      </w:r>
    </w:p>
    <w:p w14:paraId="084E7D43" w14:textId="77777777" w:rsidR="00E07108" w:rsidRDefault="00E07108" w:rsidP="002664A6">
      <w:pPr>
        <w:pStyle w:val="BodyText"/>
        <w:spacing w:before="1"/>
        <w:ind w:left="426" w:right="54"/>
        <w:jc w:val="both"/>
      </w:pPr>
    </w:p>
    <w:p w14:paraId="79A3424C" w14:textId="77777777" w:rsidR="009E5742" w:rsidRDefault="00A7265F" w:rsidP="002664A6">
      <w:pPr>
        <w:pStyle w:val="Heading2"/>
        <w:numPr>
          <w:ilvl w:val="0"/>
          <w:numId w:val="4"/>
        </w:numPr>
        <w:tabs>
          <w:tab w:val="left" w:pos="444"/>
        </w:tabs>
        <w:spacing w:before="1"/>
        <w:ind w:right="54" w:hanging="258"/>
        <w:rPr>
          <w:rFonts w:ascii="Times New Roman"/>
        </w:rPr>
      </w:pPr>
      <w:r>
        <w:rPr>
          <w:rFonts w:ascii="Times New Roman"/>
        </w:rPr>
        <w:t>LANDASAN</w:t>
      </w:r>
      <w:r>
        <w:rPr>
          <w:rFonts w:ascii="Times New Roman"/>
          <w:spacing w:val="-2"/>
        </w:rPr>
        <w:t xml:space="preserve"> </w:t>
      </w:r>
      <w:r>
        <w:rPr>
          <w:rFonts w:ascii="Times New Roman"/>
        </w:rPr>
        <w:t>TEORI</w:t>
      </w:r>
    </w:p>
    <w:p w14:paraId="07335DF7" w14:textId="77777777" w:rsidR="009E5742" w:rsidRDefault="009E5742" w:rsidP="002664A6">
      <w:pPr>
        <w:pStyle w:val="BodyText"/>
        <w:spacing w:before="7"/>
        <w:ind w:right="54"/>
        <w:rPr>
          <w:b/>
          <w:sz w:val="21"/>
        </w:rPr>
      </w:pPr>
    </w:p>
    <w:p w14:paraId="1D79D223" w14:textId="096EFB54" w:rsidR="00EB5799" w:rsidRDefault="00EB5799" w:rsidP="002664A6">
      <w:pPr>
        <w:pStyle w:val="BodyText"/>
        <w:tabs>
          <w:tab w:val="left" w:pos="1278"/>
          <w:tab w:val="left" w:pos="2187"/>
          <w:tab w:val="left" w:pos="2921"/>
          <w:tab w:val="left" w:pos="3767"/>
        </w:tabs>
        <w:spacing w:before="92"/>
        <w:ind w:left="443" w:right="54"/>
        <w:jc w:val="both"/>
      </w:pPr>
      <w:r>
        <w:t>Teknologi Informasi dan Komunikasi (TIK)</w:t>
      </w:r>
      <w:r w:rsidR="006F0A2F">
        <w:rPr>
          <w:lang w:val="id-ID"/>
        </w:rPr>
        <w:t xml:space="preserve"> </w:t>
      </w:r>
      <w:r>
        <w:t>merupakan payung besar terminologi yang</w:t>
      </w:r>
      <w:r w:rsidR="006F0A2F">
        <w:rPr>
          <w:lang w:val="id-ID"/>
        </w:rPr>
        <w:t xml:space="preserve"> </w:t>
      </w:r>
      <w:r>
        <w:t>mencakup seluruh peralatan teknis untuk</w:t>
      </w:r>
      <w:r w:rsidR="006F0A2F">
        <w:rPr>
          <w:lang w:val="id-ID"/>
        </w:rPr>
        <w:t xml:space="preserve"> </w:t>
      </w:r>
      <w:r>
        <w:t>memproses dan menyampaikan informasi. TIK terdiri dari dua aspek yaitu teknologi informasi dan teknologi komunikasi. Teknologi informasi meliputi segala hal yang berkaitan dengan proses, penggunaan sebagai alat bantu, manipulasi, dan pengelolaan informasi. Dalam kamus Oxford (1995), teknologi informasi adalah studi atau penggunaan peralatan elektronika, terutama komputer untuk menyimpan, menganalisis, dan mendistribusikan informasi apa saja, termasuk kata-kata, bilangan, dan gambar. Rusman, dkk. (2012) menyatakan bahwa:</w:t>
      </w:r>
    </w:p>
    <w:p w14:paraId="60A76DC5" w14:textId="2D06DA96" w:rsidR="00EB5799" w:rsidRDefault="00EB5799" w:rsidP="002664A6">
      <w:pPr>
        <w:pStyle w:val="BodyText"/>
        <w:tabs>
          <w:tab w:val="left" w:pos="1278"/>
          <w:tab w:val="left" w:pos="2187"/>
          <w:tab w:val="left" w:pos="2921"/>
          <w:tab w:val="left" w:pos="3767"/>
        </w:tabs>
        <w:spacing w:before="92"/>
        <w:ind w:left="443" w:right="54"/>
        <w:jc w:val="both"/>
      </w:pPr>
      <w:r>
        <w:t>“Teknologi Informasi adalah serangkaian tahapan penanganan informasi, yang meliputi penciptaan sumber-sumber informasi, pemeliharaan saluran informasi, seleksi dan transmisi informasi, penerimaan informasi secara selektif, penyimpanan &amp;</w:t>
      </w:r>
      <w:r w:rsidR="006F0A2F">
        <w:rPr>
          <w:lang w:val="id-ID"/>
        </w:rPr>
        <w:t xml:space="preserve"> </w:t>
      </w:r>
      <w:r>
        <w:t>penelusuran informasi, dan penggunaan informasi”.</w:t>
      </w:r>
    </w:p>
    <w:p w14:paraId="714AE6A4" w14:textId="4F9C461A" w:rsidR="00EB5799" w:rsidRDefault="00EB5799" w:rsidP="002664A6">
      <w:pPr>
        <w:pStyle w:val="BodyText"/>
        <w:tabs>
          <w:tab w:val="left" w:pos="1278"/>
          <w:tab w:val="left" w:pos="2187"/>
          <w:tab w:val="left" w:pos="2921"/>
          <w:tab w:val="left" w:pos="3767"/>
        </w:tabs>
        <w:spacing w:before="92"/>
        <w:ind w:left="443" w:right="54"/>
        <w:jc w:val="both"/>
      </w:pPr>
      <w:r>
        <w:t xml:space="preserve">Teknologi komunikasi adalah segala sesuatu yang berkaitan dengan penggunaan alat bantu untuk memproses dan mentransfer data dari perangkat yang satu ke lainnya. Teknologi informasi merupakan perangkat-perangkat teknologi yang terdiri dari </w:t>
      </w:r>
      <w:r>
        <w:t>perangkat keras, perangkat lunak, proses dan sistem yang digunakan untuk membantu proses komunikasi.</w:t>
      </w:r>
    </w:p>
    <w:p w14:paraId="1F8F4E0E" w14:textId="039E0E0D" w:rsidR="009E5742" w:rsidRDefault="00EB5799" w:rsidP="002664A6">
      <w:pPr>
        <w:pStyle w:val="BodyText"/>
        <w:tabs>
          <w:tab w:val="left" w:pos="1278"/>
          <w:tab w:val="left" w:pos="2187"/>
          <w:tab w:val="left" w:pos="2921"/>
          <w:tab w:val="left" w:pos="3767"/>
        </w:tabs>
        <w:spacing w:before="92"/>
        <w:ind w:left="443" w:right="54"/>
        <w:jc w:val="both"/>
      </w:pPr>
      <w:r>
        <w:t>Dengan demikian Teknologi Informasi dan Komunikasi mengandung pengertian yaitu segala kegiatan yang terkait dengan pemrosesan, manipulasi, pengelolaan, dan pemindahan informasi antar media. Teknologi informasi dan komunikasi merupakan peralatan elektronika yang terdiri dari perangkat keras dan perangkat lunak serta segala kegiatan yang terkait dengan pemrosesan, manipulasi, pengolahan, dan transfer atau pemindahan informasi antar media (Rusman, dkk. 2012:89).</w:t>
      </w:r>
    </w:p>
    <w:p w14:paraId="618DC916" w14:textId="17682BF5" w:rsidR="003E6744" w:rsidRPr="00165991" w:rsidRDefault="003E6744" w:rsidP="006F0A2F">
      <w:pPr>
        <w:pStyle w:val="BodyText"/>
        <w:tabs>
          <w:tab w:val="left" w:pos="1278"/>
          <w:tab w:val="left" w:pos="2187"/>
          <w:tab w:val="left" w:pos="2921"/>
          <w:tab w:val="left" w:pos="3767"/>
        </w:tabs>
        <w:spacing w:before="92"/>
        <w:ind w:left="443" w:right="397"/>
        <w:jc w:val="both"/>
      </w:pPr>
    </w:p>
    <w:p w14:paraId="659CB16E" w14:textId="77777777" w:rsidR="003E4F95" w:rsidRDefault="003E6744" w:rsidP="003E4F95">
      <w:pPr>
        <w:pStyle w:val="Heading2"/>
        <w:numPr>
          <w:ilvl w:val="0"/>
          <w:numId w:val="4"/>
        </w:numPr>
        <w:rPr>
          <w:rFonts w:ascii="Times New Roman" w:hAnsi="Times New Roman" w:cs="Times New Roman"/>
        </w:rPr>
      </w:pPr>
      <w:r w:rsidRPr="00165991">
        <w:rPr>
          <w:rFonts w:ascii="Times New Roman" w:hAnsi="Times New Roman" w:cs="Times New Roman"/>
        </w:rPr>
        <w:t>METODE PENELITIAN</w:t>
      </w:r>
    </w:p>
    <w:p w14:paraId="367A36F0" w14:textId="5C9D9918" w:rsidR="00211E0C" w:rsidRDefault="001E7E90" w:rsidP="001E7E90">
      <w:pPr>
        <w:ind w:left="426"/>
        <w:jc w:val="both"/>
        <w:rPr>
          <w:lang w:val="id-ID"/>
        </w:rPr>
      </w:pPr>
      <w:bookmarkStart w:id="0" w:name="_Hlk61019982"/>
      <w:r>
        <w:t>Metode yang digunakan adalah bimbingan teknologi dan penyuluhan, Hasil dari</w:t>
      </w:r>
      <w:r>
        <w:rPr>
          <w:lang w:val="id-ID"/>
        </w:rPr>
        <w:t xml:space="preserve"> </w:t>
      </w:r>
      <w:r>
        <w:t>serangkaian kegiatan ini yaitu peningkatkan pemahaman, kemampuan dan</w:t>
      </w:r>
      <w:r>
        <w:rPr>
          <w:lang w:val="id-ID"/>
        </w:rPr>
        <w:t xml:space="preserve"> </w:t>
      </w:r>
      <w:r>
        <w:t xml:space="preserve">Pemanfaatan </w:t>
      </w:r>
      <w:r>
        <w:rPr>
          <w:lang w:val="id-ID"/>
        </w:rPr>
        <w:t xml:space="preserve">Teknologi Informasi dan Komunikasi </w:t>
      </w:r>
      <w:r>
        <w:t xml:space="preserve"> </w:t>
      </w:r>
      <w:r w:rsidR="00315EB1">
        <w:rPr>
          <w:lang w:val="id-ID"/>
        </w:rPr>
        <w:t>untuk meningkatkan budidaya hasil Pertanian</w:t>
      </w:r>
      <w:bookmarkEnd w:id="0"/>
      <w:r w:rsidR="00315EB1">
        <w:rPr>
          <w:lang w:val="id-ID"/>
        </w:rPr>
        <w:t>.</w:t>
      </w:r>
    </w:p>
    <w:p w14:paraId="2507108D" w14:textId="77777777" w:rsidR="00315EB1" w:rsidRPr="00315EB1" w:rsidRDefault="00315EB1" w:rsidP="001E7E90">
      <w:pPr>
        <w:ind w:left="426"/>
        <w:jc w:val="both"/>
        <w:rPr>
          <w:lang w:val="id-ID"/>
        </w:rPr>
      </w:pPr>
    </w:p>
    <w:p w14:paraId="01AB535C" w14:textId="7025D2AB" w:rsidR="00211E0C" w:rsidRPr="00211E0C" w:rsidRDefault="00211E0C" w:rsidP="00211E0C">
      <w:pPr>
        <w:pStyle w:val="ListParagraph"/>
        <w:numPr>
          <w:ilvl w:val="0"/>
          <w:numId w:val="4"/>
        </w:numPr>
        <w:rPr>
          <w:b/>
          <w:bCs/>
          <w:lang w:val="id-ID"/>
        </w:rPr>
      </w:pPr>
      <w:r w:rsidRPr="00211E0C">
        <w:rPr>
          <w:b/>
          <w:bCs/>
          <w:lang w:val="id-ID"/>
        </w:rPr>
        <w:t>PEMBAHASAN</w:t>
      </w:r>
    </w:p>
    <w:p w14:paraId="57B240C2" w14:textId="5020AD42" w:rsidR="009E5742" w:rsidRDefault="009E5742">
      <w:pPr>
        <w:pStyle w:val="BodyText"/>
        <w:spacing w:before="3"/>
      </w:pPr>
    </w:p>
    <w:p w14:paraId="03497337" w14:textId="5632092C" w:rsidR="009E5742" w:rsidRDefault="00315EB1" w:rsidP="00C87D20">
      <w:pPr>
        <w:pStyle w:val="BodyText"/>
        <w:spacing w:before="3"/>
        <w:ind w:left="443"/>
        <w:jc w:val="both"/>
        <w:rPr>
          <w:lang w:val="id-ID"/>
        </w:rPr>
      </w:pPr>
      <w:r>
        <w:t>Harapan petani dalam memanfaatkan TIK untuk</w:t>
      </w:r>
      <w:r>
        <w:rPr>
          <w:lang w:val="id-ID"/>
        </w:rPr>
        <w:t xml:space="preserve"> </w:t>
      </w:r>
      <w:r>
        <w:t>kepentingan pengembangan usaha</w:t>
      </w:r>
      <w:r>
        <w:rPr>
          <w:lang w:val="id-ID"/>
        </w:rPr>
        <w:t xml:space="preserve"> </w:t>
      </w:r>
      <w:r>
        <w:t>pertanian yang menjadi sumber mata pencaharian adalah untuk mencari informas</w:t>
      </w:r>
      <w:r>
        <w:rPr>
          <w:lang w:val="id-ID"/>
        </w:rPr>
        <w:t xml:space="preserve">i </w:t>
      </w:r>
      <w:r>
        <w:t>harga (85.3%).</w:t>
      </w:r>
      <w:r w:rsidR="00086CFA">
        <w:rPr>
          <w:lang w:val="id-ID"/>
        </w:rPr>
        <w:t xml:space="preserve"> </w:t>
      </w:r>
      <w:r>
        <w:t>Informasi penting lainnya seperti informasi</w:t>
      </w:r>
      <w:r w:rsidR="00086CFA">
        <w:rPr>
          <w:lang w:val="id-ID"/>
        </w:rPr>
        <w:t xml:space="preserve"> </w:t>
      </w:r>
      <w:r>
        <w:t>tentang hama dan penyakit,</w:t>
      </w:r>
      <w:r w:rsidR="00086CFA">
        <w:rPr>
          <w:lang w:val="id-ID"/>
        </w:rPr>
        <w:t xml:space="preserve"> </w:t>
      </w:r>
      <w:r>
        <w:t>pasar, serta teknik</w:t>
      </w:r>
      <w:r w:rsidR="00086CFA">
        <w:rPr>
          <w:lang w:val="id-ID"/>
        </w:rPr>
        <w:t xml:space="preserve"> </w:t>
      </w:r>
      <w:r>
        <w:t>budidaya pertanian menempati urutan berikutnya</w:t>
      </w:r>
      <w:r w:rsidR="00086CFA">
        <w:rPr>
          <w:lang w:val="id-ID"/>
        </w:rPr>
        <w:t xml:space="preserve"> </w:t>
      </w:r>
      <w:r>
        <w:t>berdasarkan</w:t>
      </w:r>
      <w:r w:rsidR="00086CFA">
        <w:rPr>
          <w:lang w:val="id-ID"/>
        </w:rPr>
        <w:t xml:space="preserve"> </w:t>
      </w:r>
      <w:r>
        <w:t>harapan petani. Tiga jenis informasi in rata-rata menempati prosentase diatas 60%. Dari</w:t>
      </w:r>
      <w:r w:rsidR="00086CFA">
        <w:rPr>
          <w:lang w:val="id-ID"/>
        </w:rPr>
        <w:t xml:space="preserve"> </w:t>
      </w:r>
      <w:r>
        <w:t>data tersebut dapat dijadikan landasan bagi program pemanfaatan TIK bagi komunitas</w:t>
      </w:r>
      <w:r w:rsidR="00086CFA">
        <w:rPr>
          <w:lang w:val="id-ID"/>
        </w:rPr>
        <w:t xml:space="preserve"> </w:t>
      </w:r>
      <w:r>
        <w:t>petani agar memberikan prioritas informasi berdasarkan harapan petani melalui</w:t>
      </w:r>
      <w:r w:rsidR="00086CFA">
        <w:rPr>
          <w:lang w:val="id-ID"/>
        </w:rPr>
        <w:t xml:space="preserve"> </w:t>
      </w:r>
      <w:r>
        <w:t>perangkat-perangkat TIK yang tersedia.</w:t>
      </w:r>
      <w:r w:rsidR="00086CFA">
        <w:rPr>
          <w:lang w:val="id-ID"/>
        </w:rPr>
        <w:t xml:space="preserve"> </w:t>
      </w:r>
      <w:r>
        <w:t>Internet memberi informasi kepada para petani dalam pemeliharaan tanaman,</w:t>
      </w:r>
      <w:r w:rsidR="00086CFA">
        <w:rPr>
          <w:lang w:val="id-ID"/>
        </w:rPr>
        <w:t xml:space="preserve"> </w:t>
      </w:r>
      <w:r>
        <w:t>pemberian pupuk, irigasi, ramalan cuaca dan</w:t>
      </w:r>
      <w:r w:rsidR="00086CFA">
        <w:rPr>
          <w:lang w:val="id-ID"/>
        </w:rPr>
        <w:t xml:space="preserve"> </w:t>
      </w:r>
      <w:r>
        <w:t>harga pasaran. Manfaat internet</w:t>
      </w:r>
      <w:r w:rsidR="00086CFA">
        <w:rPr>
          <w:lang w:val="id-ID"/>
        </w:rPr>
        <w:t xml:space="preserve"> </w:t>
      </w:r>
      <w:r>
        <w:t>menguntungkan para petani dalam hal kegiatan advokasi dan kooperasi. Internet juga</w:t>
      </w:r>
      <w:r w:rsidR="00086CFA">
        <w:rPr>
          <w:lang w:val="id-ID"/>
        </w:rPr>
        <w:t xml:space="preserve"> </w:t>
      </w:r>
      <w:r>
        <w:t>bermanfaat untuk</w:t>
      </w:r>
      <w:r w:rsidR="00086CFA">
        <w:rPr>
          <w:lang w:val="id-ID"/>
        </w:rPr>
        <w:t xml:space="preserve"> </w:t>
      </w:r>
      <w:r>
        <w:t>mengkoordinasikan penanaman agar selalu ada persediaan di pasar,</w:t>
      </w:r>
      <w:r w:rsidR="00086CFA">
        <w:rPr>
          <w:lang w:val="id-ID"/>
        </w:rPr>
        <w:t xml:space="preserve"> </w:t>
      </w:r>
      <w:r>
        <w:t>lebih teratur dan harga jual normal. Jika para petani memerlukan informasi khusus</w:t>
      </w:r>
      <w:r w:rsidR="00086CFA">
        <w:rPr>
          <w:lang w:val="id-ID"/>
        </w:rPr>
        <w:t xml:space="preserve"> </w:t>
      </w:r>
      <w:r>
        <w:t>yang tidak dapat segera dilayani para petugas penyuluhan pertanian, maka mereka bisa</w:t>
      </w:r>
      <w:r w:rsidR="00086CFA">
        <w:rPr>
          <w:lang w:val="id-ID"/>
        </w:rPr>
        <w:t xml:space="preserve"> </w:t>
      </w:r>
      <w:r>
        <w:t>mendapatkan informasi tersebut dari internet.</w:t>
      </w:r>
      <w:r w:rsidR="00086CFA">
        <w:rPr>
          <w:lang w:val="id-ID"/>
        </w:rPr>
        <w:t xml:space="preserve"> </w:t>
      </w:r>
      <w:r>
        <w:t>Dengan lancarnya arus informasi,</w:t>
      </w:r>
      <w:r w:rsidR="00086CFA">
        <w:rPr>
          <w:lang w:val="id-ID"/>
        </w:rPr>
        <w:t xml:space="preserve"> </w:t>
      </w:r>
      <w:r>
        <w:t>keterlambatan dan miskomunikasi mengenai penanaman,</w:t>
      </w:r>
      <w:r w:rsidR="00086CFA">
        <w:rPr>
          <w:lang w:val="id-ID"/>
        </w:rPr>
        <w:t xml:space="preserve"> </w:t>
      </w:r>
      <w:r>
        <w:t>pemupukan, penyemprotan,</w:t>
      </w:r>
      <w:r w:rsidR="00086CFA">
        <w:rPr>
          <w:lang w:val="id-ID"/>
        </w:rPr>
        <w:t xml:space="preserve"> </w:t>
      </w:r>
      <w:r>
        <w:lastRenderedPageBreak/>
        <w:t>pemanenan, pengeringan, dan keterlambatan penjualan hampir tidak terjadi lagi.</w:t>
      </w:r>
      <w:r w:rsidR="00086CFA">
        <w:rPr>
          <w:lang w:val="id-ID"/>
        </w:rPr>
        <w:t xml:space="preserve"> </w:t>
      </w:r>
      <w:r>
        <w:t>Koperasi dapat mengetahui kebutuhan mingguan para petani secara akurat dan</w:t>
      </w:r>
      <w:r w:rsidR="00086CFA">
        <w:rPr>
          <w:lang w:val="id-ID"/>
        </w:rPr>
        <w:t xml:space="preserve"> </w:t>
      </w:r>
      <w:r>
        <w:t>menjadwalkannya dengan baik, musim panen dapat dirotasi, harga lebih stabil,</w:t>
      </w:r>
      <w:r w:rsidR="00086CFA">
        <w:rPr>
          <w:lang w:val="id-ID"/>
        </w:rPr>
        <w:t xml:space="preserve"> </w:t>
      </w:r>
      <w:r>
        <w:t>sementara koperasi dapat menjadi pengumpul dan pemasar hasil produksi langsung</w:t>
      </w:r>
      <w:r w:rsidR="00086CFA">
        <w:rPr>
          <w:lang w:val="id-ID"/>
        </w:rPr>
        <w:t xml:space="preserve"> </w:t>
      </w:r>
      <w:r>
        <w:t>kepada konsumen akhir. Peran tengkulak dan pengijon secara bertahap dieliminasi.</w:t>
      </w:r>
      <w:r w:rsidR="00086CFA">
        <w:rPr>
          <w:lang w:val="id-ID"/>
        </w:rPr>
        <w:t xml:space="preserve"> </w:t>
      </w:r>
      <w:r>
        <w:t>Harapannya TIK ini dapat digunakan oleh sebanyak mungkin petani Indonesia atau</w:t>
      </w:r>
      <w:r w:rsidR="00086CFA">
        <w:rPr>
          <w:lang w:val="id-ID"/>
        </w:rPr>
        <w:t xml:space="preserve"> </w:t>
      </w:r>
      <w:r>
        <w:t>bahkan para petani di dunia agar produktivitas padi mereka meningkat, dan dijadikan</w:t>
      </w:r>
      <w:r w:rsidR="00086CFA">
        <w:rPr>
          <w:lang w:val="id-ID"/>
        </w:rPr>
        <w:t xml:space="preserve"> </w:t>
      </w:r>
      <w:r>
        <w:t>sebagai alat pengembangan pertanian,</w:t>
      </w:r>
      <w:r w:rsidR="00086CFA">
        <w:rPr>
          <w:lang w:val="id-ID"/>
        </w:rPr>
        <w:t xml:space="preserve"> </w:t>
      </w:r>
      <w:r>
        <w:t>demikian pula untuk kesejahteraan hidupnya.</w:t>
      </w:r>
      <w:r w:rsidR="00086CFA">
        <w:rPr>
          <w:lang w:val="id-ID"/>
        </w:rPr>
        <w:t xml:space="preserve"> </w:t>
      </w:r>
      <w:r>
        <w:t>Keberadaan konsumen selalu penting bagi produsen, untuk memahami konsumen dan</w:t>
      </w:r>
      <w:r w:rsidR="00086CFA">
        <w:rPr>
          <w:lang w:val="id-ID"/>
        </w:rPr>
        <w:t xml:space="preserve"> </w:t>
      </w:r>
      <w:r>
        <w:t>bagaimana cara terbaik untuk pasar mereka dengan kemajuan teknologi yang signifikan</w:t>
      </w:r>
      <w:r w:rsidR="00086CFA">
        <w:rPr>
          <w:lang w:val="id-ID"/>
        </w:rPr>
        <w:t xml:space="preserve"> </w:t>
      </w:r>
      <w:r>
        <w:t>selama dua dekade, kini pemasar dihadapkan dengan lebih banyak alternatif dan</w:t>
      </w:r>
      <w:r w:rsidR="00086CFA">
        <w:rPr>
          <w:lang w:val="id-ID"/>
        </w:rPr>
        <w:t xml:space="preserve"> </w:t>
      </w:r>
      <w:r>
        <w:t>memahami bagaimana menyusun kebijakan promosi, namun apa yang diharapkan</w:t>
      </w:r>
      <w:r w:rsidR="00086CFA">
        <w:rPr>
          <w:lang w:val="id-ID"/>
        </w:rPr>
        <w:t xml:space="preserve"> </w:t>
      </w:r>
      <w:r>
        <w:t>ternyata lebih sulit. Industri pertanian (sektor yang penting di seluruh dunia) memiliki</w:t>
      </w:r>
      <w:r w:rsidR="00086CFA">
        <w:rPr>
          <w:lang w:val="id-ID"/>
        </w:rPr>
        <w:t xml:space="preserve"> </w:t>
      </w:r>
      <w:r>
        <w:t>pengecualian.Di Amerika Serikat ada sekitar 2,1 juta peternakan dengan nilai produksi</w:t>
      </w:r>
      <w:r w:rsidR="00086CFA">
        <w:rPr>
          <w:lang w:val="id-ID"/>
        </w:rPr>
        <w:t xml:space="preserve"> </w:t>
      </w:r>
      <w:r>
        <w:t>melebihi $217 miliar dan biaya produksi melebihi $190 miliar. Pertanian memiliki peran</w:t>
      </w:r>
      <w:r w:rsidR="00086CFA">
        <w:rPr>
          <w:lang w:val="id-ID"/>
        </w:rPr>
        <w:t xml:space="preserve"> </w:t>
      </w:r>
      <w:r>
        <w:t>yang lebih menonjol, Meskipun sering disebut sebagai petani, maka produsen pertanian</w:t>
      </w:r>
      <w:r w:rsidR="00086CFA">
        <w:rPr>
          <w:lang w:val="id-ID"/>
        </w:rPr>
        <w:t xml:space="preserve"> </w:t>
      </w:r>
      <w:r>
        <w:t>adalah penjual dan sekaligus pembeli, dan penting untuk setiap bisnis yaitu tentang</w:t>
      </w:r>
      <w:r w:rsidR="00086CFA">
        <w:rPr>
          <w:lang w:val="id-ID"/>
        </w:rPr>
        <w:t xml:space="preserve"> </w:t>
      </w:r>
      <w:r>
        <w:t>target pasar yang besar untuk memahami bagaimana keputusan pembelian yang dibuat</w:t>
      </w:r>
      <w:r w:rsidR="00086CFA">
        <w:rPr>
          <w:lang w:val="id-ID"/>
        </w:rPr>
        <w:t xml:space="preserve"> </w:t>
      </w:r>
      <w:r>
        <w:t>dan apa yang diharapkan dari adanya komunikasi pemasaran. Pertanian merupakan</w:t>
      </w:r>
      <w:r w:rsidR="00086CFA">
        <w:rPr>
          <w:lang w:val="id-ID"/>
        </w:rPr>
        <w:t xml:space="preserve"> </w:t>
      </w:r>
      <w:r>
        <w:t>salah satu budaya industri tertua dan selalu berhadapan dengan banyak perubahan.</w:t>
      </w:r>
      <w:r w:rsidR="00086CFA">
        <w:rPr>
          <w:lang w:val="id-ID"/>
        </w:rPr>
        <w:t xml:space="preserve"> </w:t>
      </w:r>
      <w:r>
        <w:t>Perhatian utama bagi produsen pertanian selama sepuluh tahun terakhir di Amerika</w:t>
      </w:r>
      <w:r w:rsidR="00086CFA">
        <w:rPr>
          <w:lang w:val="id-ID"/>
        </w:rPr>
        <w:t xml:space="preserve"> </w:t>
      </w:r>
      <w:r>
        <w:t>Serikat telah mengalami penurunan besar terkait harga komoditas karena pengaruh</w:t>
      </w:r>
      <w:r w:rsidR="00086CFA">
        <w:rPr>
          <w:lang w:val="id-ID"/>
        </w:rPr>
        <w:t xml:space="preserve"> </w:t>
      </w:r>
      <w:r>
        <w:t>global dan adanya Reformasi Undang-Undang Federal (FAIR), yang pada tahun 1996.</w:t>
      </w:r>
      <w:r w:rsidR="00086CFA">
        <w:rPr>
          <w:lang w:val="id-ID"/>
        </w:rPr>
        <w:t xml:space="preserve"> </w:t>
      </w:r>
      <w:r>
        <w:t>FAIR dimaksudkan sebagai kontrol produksi dengan membatasi jenis dan jumlah</w:t>
      </w:r>
      <w:r w:rsidR="00086CFA">
        <w:rPr>
          <w:lang w:val="id-ID"/>
        </w:rPr>
        <w:t xml:space="preserve"> </w:t>
      </w:r>
      <w:r>
        <w:t>produk yang dihasilkan. Idenya adalah jika produksi pertanian melimpah akan</w:t>
      </w:r>
      <w:r w:rsidR="00086CFA">
        <w:rPr>
          <w:lang w:val="id-ID"/>
        </w:rPr>
        <w:t xml:space="preserve"> </w:t>
      </w:r>
      <w:r>
        <w:t>menurunkan harga, dan pelanggan akan membeli, sehingga pada gilirannya akan</w:t>
      </w:r>
      <w:r w:rsidR="00086CFA">
        <w:rPr>
          <w:lang w:val="id-ID"/>
        </w:rPr>
        <w:t xml:space="preserve"> </w:t>
      </w:r>
      <w:r>
        <w:t>meningkatkan permintaan. Dalam kenyataannya, produk pertanian seperti makanan</w:t>
      </w:r>
      <w:r w:rsidR="00086CFA">
        <w:rPr>
          <w:lang w:val="id-ID"/>
        </w:rPr>
        <w:t xml:space="preserve"> </w:t>
      </w:r>
      <w:r>
        <w:t>seringkali terjadi penurunan harga, namun tetap tidak merangsang permintaan.</w:t>
      </w:r>
      <w:r w:rsidR="00086CFA">
        <w:rPr>
          <w:lang w:val="id-ID"/>
        </w:rPr>
        <w:t xml:space="preserve"> </w:t>
      </w:r>
      <w:r>
        <w:t>Sementara itu untuk produk pertanian plummeted, biaya operasional terus meningkat.</w:t>
      </w:r>
      <w:r w:rsidR="00086CFA">
        <w:rPr>
          <w:lang w:val="id-ID"/>
        </w:rPr>
        <w:t xml:space="preserve"> </w:t>
      </w:r>
      <w:r>
        <w:t xml:space="preserve">Keadaan ini membawa efek </w:t>
      </w:r>
      <w:r>
        <w:t>kombinasi, bahkan jumlah produsen pertanian di Amerika</w:t>
      </w:r>
      <w:r w:rsidR="00086CFA">
        <w:rPr>
          <w:lang w:val="id-ID"/>
        </w:rPr>
        <w:t xml:space="preserve"> </w:t>
      </w:r>
      <w:r>
        <w:t>Serikat menurun dari 6,8 juta (1935) menjadi 2,1 juta (2004). Industri pertanian sebagai</w:t>
      </w:r>
      <w:r w:rsidR="00086CFA">
        <w:rPr>
          <w:lang w:val="id-ID"/>
        </w:rPr>
        <w:t xml:space="preserve"> </w:t>
      </w:r>
      <w:r>
        <w:t>produsen telah dipaksa untuk menyerap lebih banyak tagihan yang belum dibayarkan</w:t>
      </w:r>
      <w:r w:rsidR="00086CFA">
        <w:rPr>
          <w:lang w:val="id-ID"/>
        </w:rPr>
        <w:t xml:space="preserve"> </w:t>
      </w:r>
      <w:r>
        <w:t>dengan profitabilitas memburuk. Penurunan profit margin dan meningkatnya jumlah</w:t>
      </w:r>
      <w:r w:rsidR="00086CFA">
        <w:rPr>
          <w:lang w:val="id-ID"/>
        </w:rPr>
        <w:t xml:space="preserve"> </w:t>
      </w:r>
      <w:r>
        <w:t>kegagalan pertanian dan menyebabkan pesimisme.</w:t>
      </w:r>
      <w:r w:rsidR="00086CFA">
        <w:rPr>
          <w:lang w:val="id-ID"/>
        </w:rPr>
        <w:t xml:space="preserve"> </w:t>
      </w:r>
      <w:r>
        <w:t>Kini strategi efisiensi lebih menjanjikan yaitu</w:t>
      </w:r>
      <w:r w:rsidR="00086CFA">
        <w:rPr>
          <w:lang w:val="id-ID"/>
        </w:rPr>
        <w:t xml:space="preserve"> </w:t>
      </w:r>
      <w:r>
        <w:t>peningkatan manfaat teknologi, seiring</w:t>
      </w:r>
      <w:r w:rsidR="00C87D20">
        <w:rPr>
          <w:lang w:val="id-ID"/>
        </w:rPr>
        <w:t xml:space="preserve"> </w:t>
      </w:r>
      <w:r>
        <w:t>dengan lebih canggihnya traktor dan</w:t>
      </w:r>
      <w:r w:rsidR="00C87D20">
        <w:rPr>
          <w:lang w:val="id-ID"/>
        </w:rPr>
        <w:t xml:space="preserve"> </w:t>
      </w:r>
      <w:r>
        <w:t>peralatan, adopsi teknologi peramalan cuaca,</w:t>
      </w:r>
      <w:r w:rsidR="00C87D20">
        <w:rPr>
          <w:lang w:val="id-ID"/>
        </w:rPr>
        <w:t xml:space="preserve"> </w:t>
      </w:r>
      <w:r>
        <w:t>global positioning system (GPS), citra satelit dan bioteknologi. Yang menarik dalam</w:t>
      </w:r>
      <w:r w:rsidR="00C87D20">
        <w:rPr>
          <w:lang w:val="id-ID"/>
        </w:rPr>
        <w:t xml:space="preserve"> </w:t>
      </w:r>
      <w:r>
        <w:t>kajian ini adalah penggunaan internet dan peranan dalam pemasaran pada industri</w:t>
      </w:r>
      <w:r w:rsidR="00C87D20">
        <w:rPr>
          <w:lang w:val="id-ID"/>
        </w:rPr>
        <w:t xml:space="preserve"> </w:t>
      </w:r>
      <w:r>
        <w:t>pertanian.</w:t>
      </w:r>
      <w:r w:rsidR="00C87D20">
        <w:rPr>
          <w:lang w:val="id-ID"/>
        </w:rPr>
        <w:t xml:space="preserve"> </w:t>
      </w:r>
      <w:r>
        <w:t>Peranan internet sebagai sumber informasi praktis yang formal dan informal. Informasi</w:t>
      </w:r>
      <w:r w:rsidR="00C87D20">
        <w:rPr>
          <w:lang w:val="id-ID"/>
        </w:rPr>
        <w:t xml:space="preserve"> </w:t>
      </w:r>
      <w:r>
        <w:t>dapat diakses setiap saat setiap hari. Sejumlah situs pertanian, seperti DirectAg.com</w:t>
      </w:r>
      <w:r w:rsidR="00C87D20">
        <w:rPr>
          <w:lang w:val="id-ID"/>
        </w:rPr>
        <w:t xml:space="preserve"> </w:t>
      </w:r>
      <w:r>
        <w:t>menyediakan prakiraan cuaca, harga tanaman, jasa keuangan dan industri, serta berita</w:t>
      </w:r>
      <w:r w:rsidR="00C87D20">
        <w:rPr>
          <w:lang w:val="id-ID"/>
        </w:rPr>
        <w:t xml:space="preserve"> </w:t>
      </w:r>
      <w:r>
        <w:t>umum lainnya. Internet juga berfungsi sebagai sumber informasi informal, membawa</w:t>
      </w:r>
      <w:r w:rsidR="00C87D20">
        <w:rPr>
          <w:lang w:val="id-ID"/>
        </w:rPr>
        <w:t xml:space="preserve"> </w:t>
      </w:r>
      <w:r>
        <w:t>produser yang memiliki memiliki minat sama meskipun terpisah secara geografis.</w:t>
      </w:r>
      <w:r w:rsidR="00C87D20">
        <w:rPr>
          <w:lang w:val="id-ID"/>
        </w:rPr>
        <w:t xml:space="preserve"> </w:t>
      </w:r>
      <w:r>
        <w:t>Melalui ruang chatting dan email, produsen pertanian dapat membicarakan</w:t>
      </w:r>
      <w:r w:rsidR="00C87D20">
        <w:rPr>
          <w:lang w:val="id-ID"/>
        </w:rPr>
        <w:t xml:space="preserve"> </w:t>
      </w:r>
      <w:r>
        <w:t>produktivitas kontrol hama atau masalah lainnya dengan para ahli di lapangan. Internet</w:t>
      </w:r>
      <w:r w:rsidR="00C87D20">
        <w:rPr>
          <w:lang w:val="id-ID"/>
        </w:rPr>
        <w:t xml:space="preserve"> </w:t>
      </w:r>
      <w:r>
        <w:t>memungkinkan untuk interaksi sosial di antara produsen yang relatif terpencil dari satu</w:t>
      </w:r>
      <w:r w:rsidR="00C87D20">
        <w:rPr>
          <w:lang w:val="id-ID"/>
        </w:rPr>
        <w:t xml:space="preserve"> </w:t>
      </w:r>
      <w:r>
        <w:t>sama lain.</w:t>
      </w:r>
      <w:r w:rsidR="00C87D20">
        <w:rPr>
          <w:lang w:val="id-ID"/>
        </w:rPr>
        <w:t xml:space="preserve"> </w:t>
      </w:r>
      <w:r>
        <w:t>Sementara internet sebagai sumber informasi umum, situs web yang lebih bersifat</w:t>
      </w:r>
      <w:r w:rsidR="00C87D20">
        <w:rPr>
          <w:lang w:val="id-ID"/>
        </w:rPr>
        <w:t xml:space="preserve"> </w:t>
      </w:r>
      <w:r>
        <w:t>interaktif dan memungkinkan produsen untuk input dan menyimpan informasi</w:t>
      </w:r>
      <w:r w:rsidR="00C87D20">
        <w:rPr>
          <w:lang w:val="id-ID"/>
        </w:rPr>
        <w:t xml:space="preserve"> </w:t>
      </w:r>
      <w:r>
        <w:t>lapangan. Informasi ini dapat dikombinasikan dengan cuaca dan pasar dalam</w:t>
      </w:r>
      <w:r w:rsidR="00C87D20">
        <w:rPr>
          <w:lang w:val="id-ID"/>
        </w:rPr>
        <w:t xml:space="preserve"> </w:t>
      </w:r>
      <w:r>
        <w:t>memanfaatkan data secara canggih untuk menentukan model seperti kontrol hama atau</w:t>
      </w:r>
      <w:r w:rsidR="00C87D20">
        <w:rPr>
          <w:lang w:val="id-ID"/>
        </w:rPr>
        <w:t xml:space="preserve"> </w:t>
      </w:r>
      <w:r>
        <w:t>strategi pupuk. VantagePoint dan mPower3, adalah dua dari situs web yang dirancang</w:t>
      </w:r>
      <w:r w:rsidR="00C87D20">
        <w:rPr>
          <w:lang w:val="id-ID"/>
        </w:rPr>
        <w:t xml:space="preserve"> </w:t>
      </w:r>
      <w:r>
        <w:t>untuk membantu produsen meningkatkan produktivitas ladang</w:t>
      </w:r>
      <w:r w:rsidR="00C87D20">
        <w:rPr>
          <w:lang w:val="id-ID"/>
        </w:rPr>
        <w:t xml:space="preserve"> </w:t>
      </w:r>
      <w:r>
        <w:t>Internet adalah sumber yang berharga untuk membeli perlengkapan. Misalnya</w:t>
      </w:r>
      <w:r w:rsidR="00C87D20">
        <w:rPr>
          <w:lang w:val="id-ID"/>
        </w:rPr>
        <w:t xml:space="preserve"> </w:t>
      </w:r>
      <w:r>
        <w:t>simpanan hingga 30% dapat dicapai oleh pemotongan harga dari supplier da</w:t>
      </w:r>
      <w:r w:rsidR="00C87D20">
        <w:rPr>
          <w:lang w:val="id-ID"/>
        </w:rPr>
        <w:t xml:space="preserve">n </w:t>
      </w:r>
      <w:r>
        <w:t>distributor untuk produk-produk seperti bibit, pupuk, dan perlindungan tanaman</w:t>
      </w:r>
      <w:r w:rsidR="00C87D20">
        <w:rPr>
          <w:lang w:val="id-ID"/>
        </w:rPr>
        <w:t xml:space="preserve"> </w:t>
      </w:r>
      <w:r>
        <w:t>bahan kimia. Produsen kecil dan independen yang tidak cukup memenuhi syarat</w:t>
      </w:r>
      <w:r w:rsidR="00C87D20">
        <w:rPr>
          <w:lang w:val="id-ID"/>
        </w:rPr>
        <w:t xml:space="preserve"> </w:t>
      </w:r>
      <w:r>
        <w:t>volume ke dealer, secara bersama potongan harga pada masing-masing dapat</w:t>
      </w:r>
      <w:r w:rsidR="00C87D20">
        <w:rPr>
          <w:lang w:val="id-ID"/>
        </w:rPr>
        <w:t xml:space="preserve"> </w:t>
      </w:r>
      <w:r>
        <w:t>digabungkan untuk membeli kebutuhan dengan produsen lainnya sehingga</w:t>
      </w:r>
      <w:r w:rsidR="00C87D20">
        <w:rPr>
          <w:lang w:val="id-ID"/>
        </w:rPr>
        <w:t xml:space="preserve"> </w:t>
      </w:r>
      <w:r>
        <w:t>mendapatkan harga yang lebih baik.</w:t>
      </w:r>
      <w:r w:rsidR="00C87D20">
        <w:rPr>
          <w:lang w:val="id-ID"/>
        </w:rPr>
        <w:t xml:space="preserve"> </w:t>
      </w:r>
      <w:r>
        <w:t xml:space="preserve">Pertani tradisional dalam menjual </w:t>
      </w:r>
      <w:r>
        <w:lastRenderedPageBreak/>
        <w:t>produk ke pasar, kadang-kadang harus menempuh</w:t>
      </w:r>
      <w:r w:rsidR="00C87D20">
        <w:rPr>
          <w:lang w:val="id-ID"/>
        </w:rPr>
        <w:t xml:space="preserve"> </w:t>
      </w:r>
      <w:r>
        <w:t>perjalanan hingga ratusan kilometer dalam upaya</w:t>
      </w:r>
      <w:r w:rsidR="00C87D20">
        <w:rPr>
          <w:lang w:val="id-ID"/>
        </w:rPr>
        <w:t xml:space="preserve"> </w:t>
      </w:r>
      <w:r>
        <w:t>untuk mendapatkan harga yang lebih</w:t>
      </w:r>
      <w:r w:rsidR="00C87D20">
        <w:rPr>
          <w:lang w:val="id-ID"/>
        </w:rPr>
        <w:t xml:space="preserve"> </w:t>
      </w:r>
      <w:r>
        <w:t>baik. Ini sangat mahal dan memakan waktu. Sebaliknya, Internet membuka pasar global</w:t>
      </w:r>
      <w:r w:rsidR="00C87D20">
        <w:rPr>
          <w:lang w:val="id-ID"/>
        </w:rPr>
        <w:t xml:space="preserve"> </w:t>
      </w:r>
      <w:r>
        <w:t>sampai ke konsumen, bahkan di daerah terpencil. Produsen memiliki akses harga</w:t>
      </w:r>
      <w:r w:rsidR="00C87D20">
        <w:rPr>
          <w:lang w:val="id-ID"/>
        </w:rPr>
        <w:t xml:space="preserve"> </w:t>
      </w:r>
      <w:r>
        <w:t>produk yang lebih baik dan konsumen mendapat harga terjangkau.</w:t>
      </w:r>
      <w:r w:rsidR="00C87D20">
        <w:rPr>
          <w:lang w:val="id-ID"/>
        </w:rPr>
        <w:t xml:space="preserve"> </w:t>
      </w:r>
      <w:r>
        <w:t>Koneksi internet menyediakan berbagai fungsi dan manfaat kepada produsen</w:t>
      </w:r>
      <w:r w:rsidR="00C87D20">
        <w:rPr>
          <w:lang w:val="id-ID"/>
        </w:rPr>
        <w:t xml:space="preserve"> </w:t>
      </w:r>
      <w:r>
        <w:t>pertanian. Namun, menurut laporan oleh National Agricultural Statistics Service</w:t>
      </w:r>
      <w:r w:rsidR="00C87D20">
        <w:rPr>
          <w:lang w:val="id-ID"/>
        </w:rPr>
        <w:t xml:space="preserve"> </w:t>
      </w:r>
      <w:r>
        <w:t>Amerika Serikat, hanya sekitar setengah dari produsen pertanian memiliki akses</w:t>
      </w:r>
      <w:r w:rsidR="00C87D20">
        <w:rPr>
          <w:lang w:val="id-ID"/>
        </w:rPr>
        <w:t xml:space="preserve"> </w:t>
      </w:r>
      <w:r>
        <w:t>internet. Sementara laporan statistik penggunaan internet berbeda-beda, dengan</w:t>
      </w:r>
      <w:r w:rsidR="00C87D20">
        <w:rPr>
          <w:lang w:val="id-ID"/>
        </w:rPr>
        <w:t xml:space="preserve"> </w:t>
      </w:r>
      <w:r>
        <w:t>beberapa studi melaporkan penggunaan biaya operasional rendah, dan laporan lain</w:t>
      </w:r>
      <w:r w:rsidR="00C87D20">
        <w:rPr>
          <w:lang w:val="id-ID"/>
        </w:rPr>
        <w:t xml:space="preserve"> </w:t>
      </w:r>
      <w:r>
        <w:t>lebih tinggi. Sekitar 8 persen dari produsen pertanian melakukan transaksi e-commerce</w:t>
      </w:r>
      <w:r w:rsidR="00C87D20">
        <w:rPr>
          <w:lang w:val="id-ID"/>
        </w:rPr>
        <w:t xml:space="preserve"> </w:t>
      </w:r>
      <w:r>
        <w:t>(USDA-NASS Farm Komputer Penggunaan dan Kepemilikan 2003), di sisi lain para</w:t>
      </w:r>
      <w:r w:rsidR="00C87D20">
        <w:rPr>
          <w:lang w:val="id-ID"/>
        </w:rPr>
        <w:t xml:space="preserve"> </w:t>
      </w:r>
      <w:r>
        <w:t>produsen yang membeli atau menjual on-line cenderung lebih besar</w:t>
      </w:r>
      <w:r w:rsidR="00C87D20">
        <w:rPr>
          <w:lang w:val="id-ID"/>
        </w:rPr>
        <w:t>.</w:t>
      </w:r>
    </w:p>
    <w:p w14:paraId="5896D0AC" w14:textId="77777777" w:rsidR="00C87D20" w:rsidRPr="00C87D20" w:rsidRDefault="00C87D20" w:rsidP="00C87D20">
      <w:pPr>
        <w:pStyle w:val="BodyText"/>
        <w:spacing w:before="3"/>
        <w:ind w:left="443"/>
        <w:rPr>
          <w:lang w:val="id-ID"/>
        </w:rPr>
      </w:pPr>
    </w:p>
    <w:p w14:paraId="33D5C785" w14:textId="77777777" w:rsidR="009E5742" w:rsidRDefault="00A7265F">
      <w:pPr>
        <w:pStyle w:val="Heading2"/>
        <w:spacing w:before="1"/>
        <w:ind w:left="186"/>
        <w:jc w:val="both"/>
        <w:rPr>
          <w:rFonts w:ascii="Times New Roman"/>
        </w:rPr>
      </w:pPr>
      <w:r>
        <w:rPr>
          <w:rFonts w:ascii="Times New Roman"/>
        </w:rPr>
        <w:t>5. KESIMPULAN</w:t>
      </w:r>
    </w:p>
    <w:p w14:paraId="7DFCFFEA" w14:textId="77777777" w:rsidR="005740A7" w:rsidRDefault="005740A7" w:rsidP="005740A7">
      <w:pPr>
        <w:pStyle w:val="BodyText"/>
        <w:spacing w:before="1"/>
        <w:ind w:left="426" w:right="54"/>
        <w:jc w:val="both"/>
        <w:rPr>
          <w:lang w:val="id-ID"/>
        </w:rPr>
      </w:pPr>
      <w:r w:rsidRPr="005740A7">
        <w:rPr>
          <w:lang w:val="id-ID"/>
        </w:rPr>
        <w:t>dari hasil penelitian</w:t>
      </w:r>
      <w:r>
        <w:rPr>
          <w:lang w:val="id-ID"/>
        </w:rPr>
        <w:t xml:space="preserve"> </w:t>
      </w:r>
      <w:r w:rsidRPr="005740A7">
        <w:rPr>
          <w:lang w:val="id-ID"/>
        </w:rPr>
        <w:t>tentang penggunaan internet dan</w:t>
      </w:r>
      <w:r>
        <w:rPr>
          <w:lang w:val="id-ID"/>
        </w:rPr>
        <w:t xml:space="preserve"> </w:t>
      </w:r>
      <w:r w:rsidRPr="005740A7">
        <w:rPr>
          <w:lang w:val="id-ID"/>
        </w:rPr>
        <w:t>pemanfaatan informasi oleh penyuluh</w:t>
      </w:r>
      <w:r>
        <w:rPr>
          <w:lang w:val="id-ID"/>
        </w:rPr>
        <w:t xml:space="preserve"> </w:t>
      </w:r>
      <w:r w:rsidRPr="005740A7">
        <w:rPr>
          <w:lang w:val="id-ID"/>
        </w:rPr>
        <w:t>pertanian ini adalah sebagai berikut :</w:t>
      </w:r>
      <w:r>
        <w:rPr>
          <w:lang w:val="id-ID"/>
        </w:rPr>
        <w:t xml:space="preserve"> </w:t>
      </w:r>
    </w:p>
    <w:p w14:paraId="2A632A8F" w14:textId="77777777" w:rsidR="005740A7" w:rsidRDefault="005740A7" w:rsidP="005740A7">
      <w:pPr>
        <w:pStyle w:val="BodyText"/>
        <w:spacing w:before="1"/>
        <w:ind w:left="426" w:right="54"/>
        <w:jc w:val="both"/>
        <w:rPr>
          <w:lang w:val="id-ID"/>
        </w:rPr>
      </w:pPr>
      <w:r w:rsidRPr="005740A7">
        <w:rPr>
          <w:lang w:val="id-ID"/>
        </w:rPr>
        <w:t>1. Penggunaan internet oleh responden</w:t>
      </w:r>
      <w:r>
        <w:rPr>
          <w:lang w:val="id-ID"/>
        </w:rPr>
        <w:t xml:space="preserve">  </w:t>
      </w:r>
      <w:r w:rsidRPr="005740A7">
        <w:rPr>
          <w:lang w:val="id-ID"/>
        </w:rPr>
        <w:t>tergolong pada kategori rendah. Lebih</w:t>
      </w:r>
      <w:r>
        <w:rPr>
          <w:lang w:val="id-ID"/>
        </w:rPr>
        <w:t xml:space="preserve"> </w:t>
      </w:r>
      <w:r w:rsidRPr="005740A7">
        <w:rPr>
          <w:lang w:val="id-ID"/>
        </w:rPr>
        <w:t>dari separuh</w:t>
      </w:r>
      <w:r>
        <w:rPr>
          <w:lang w:val="id-ID"/>
        </w:rPr>
        <w:t xml:space="preserve"> </w:t>
      </w:r>
      <w:r w:rsidRPr="005740A7">
        <w:rPr>
          <w:lang w:val="id-ID"/>
        </w:rPr>
        <w:t>responden menggunakan</w:t>
      </w:r>
      <w:r>
        <w:rPr>
          <w:lang w:val="id-ID"/>
        </w:rPr>
        <w:t xml:space="preserve"> </w:t>
      </w:r>
      <w:r w:rsidRPr="005740A7">
        <w:rPr>
          <w:lang w:val="id-ID"/>
        </w:rPr>
        <w:t>internet kurang dari tiga kali dalam</w:t>
      </w:r>
      <w:r>
        <w:rPr>
          <w:lang w:val="id-ID"/>
        </w:rPr>
        <w:t xml:space="preserve"> </w:t>
      </w:r>
      <w:r w:rsidRPr="005740A7">
        <w:rPr>
          <w:lang w:val="id-ID"/>
        </w:rPr>
        <w:t>seminggu. Hampir seluruh responden</w:t>
      </w:r>
      <w:r>
        <w:rPr>
          <w:lang w:val="id-ID"/>
        </w:rPr>
        <w:t xml:space="preserve"> </w:t>
      </w:r>
      <w:r w:rsidRPr="005740A7">
        <w:rPr>
          <w:lang w:val="id-ID"/>
        </w:rPr>
        <w:t>mengakses internet kurang dari tiga</w:t>
      </w:r>
      <w:r>
        <w:rPr>
          <w:lang w:val="id-ID"/>
        </w:rPr>
        <w:t xml:space="preserve"> </w:t>
      </w:r>
      <w:r w:rsidRPr="005740A7">
        <w:rPr>
          <w:lang w:val="id-ID"/>
        </w:rPr>
        <w:t>jam dalam sehari.</w:t>
      </w:r>
    </w:p>
    <w:p w14:paraId="3CB25E70" w14:textId="377BFB44" w:rsidR="005740A7" w:rsidRPr="005740A7" w:rsidRDefault="005740A7" w:rsidP="005740A7">
      <w:pPr>
        <w:pStyle w:val="BodyText"/>
        <w:spacing w:before="1"/>
        <w:ind w:left="426" w:right="54"/>
        <w:jc w:val="both"/>
        <w:rPr>
          <w:lang w:val="id-ID"/>
        </w:rPr>
      </w:pPr>
      <w:r w:rsidRPr="005740A7">
        <w:rPr>
          <w:lang w:val="id-ID"/>
        </w:rPr>
        <w:t>2. Faktor-faktor yang memiliki hubungan</w:t>
      </w:r>
      <w:r>
        <w:rPr>
          <w:lang w:val="id-ID"/>
        </w:rPr>
        <w:t xml:space="preserve"> </w:t>
      </w:r>
      <w:r w:rsidRPr="005740A7">
        <w:rPr>
          <w:lang w:val="id-ID"/>
        </w:rPr>
        <w:t>nyata dengan penggunaan internet</w:t>
      </w:r>
      <w:r>
        <w:rPr>
          <w:lang w:val="id-ID"/>
        </w:rPr>
        <w:t xml:space="preserve"> </w:t>
      </w:r>
      <w:r w:rsidRPr="005740A7">
        <w:rPr>
          <w:lang w:val="id-ID"/>
        </w:rPr>
        <w:t>adalah (1) karakteristik individ</w:t>
      </w:r>
      <w:r>
        <w:rPr>
          <w:lang w:val="id-ID"/>
        </w:rPr>
        <w:t xml:space="preserve">u </w:t>
      </w:r>
      <w:r w:rsidRPr="005740A7">
        <w:rPr>
          <w:lang w:val="id-ID"/>
        </w:rPr>
        <w:t>berupa umur dan ketersediaan alat</w:t>
      </w:r>
      <w:r>
        <w:rPr>
          <w:lang w:val="id-ID"/>
        </w:rPr>
        <w:t xml:space="preserve"> </w:t>
      </w:r>
      <w:r w:rsidRPr="005740A7">
        <w:rPr>
          <w:lang w:val="id-ID"/>
        </w:rPr>
        <w:t>teknologi komunikasi; (2) kebutuhan</w:t>
      </w:r>
      <w:r>
        <w:rPr>
          <w:lang w:val="id-ID"/>
        </w:rPr>
        <w:t xml:space="preserve"> </w:t>
      </w:r>
      <w:r w:rsidRPr="005740A7">
        <w:rPr>
          <w:lang w:val="id-ID"/>
        </w:rPr>
        <w:t>informasi penyuluh yakni, informasi</w:t>
      </w:r>
      <w:r>
        <w:rPr>
          <w:lang w:val="id-ID"/>
        </w:rPr>
        <w:t xml:space="preserve"> </w:t>
      </w:r>
      <w:r w:rsidRPr="005740A7">
        <w:rPr>
          <w:lang w:val="id-ID"/>
        </w:rPr>
        <w:t>mengenai teknologi pengolahan hasil,</w:t>
      </w:r>
      <w:r>
        <w:rPr>
          <w:lang w:val="id-ID"/>
        </w:rPr>
        <w:t xml:space="preserve"> </w:t>
      </w:r>
      <w:r w:rsidRPr="005740A7">
        <w:rPr>
          <w:lang w:val="id-ID"/>
        </w:rPr>
        <w:t>pemasaran dan iklim.</w:t>
      </w:r>
    </w:p>
    <w:p w14:paraId="4383EA23" w14:textId="78B4F460" w:rsidR="009E5742" w:rsidRPr="005740A7" w:rsidRDefault="005740A7" w:rsidP="005740A7">
      <w:pPr>
        <w:pStyle w:val="BodyText"/>
        <w:spacing w:before="1"/>
        <w:ind w:left="426" w:right="54"/>
        <w:jc w:val="both"/>
        <w:rPr>
          <w:lang w:val="id-ID"/>
        </w:rPr>
      </w:pPr>
      <w:r w:rsidRPr="005740A7">
        <w:rPr>
          <w:lang w:val="id-ID"/>
        </w:rPr>
        <w:t>3. Terjadi ketimpangan pada pemanfaatan</w:t>
      </w:r>
      <w:r>
        <w:rPr>
          <w:lang w:val="id-ID"/>
        </w:rPr>
        <w:t xml:space="preserve"> </w:t>
      </w:r>
      <w:r w:rsidRPr="005740A7">
        <w:rPr>
          <w:lang w:val="id-ID"/>
        </w:rPr>
        <w:t>informasi pertanian oleh responden,</w:t>
      </w:r>
      <w:r>
        <w:rPr>
          <w:lang w:val="id-ID"/>
        </w:rPr>
        <w:t xml:space="preserve"> </w:t>
      </w:r>
      <w:r w:rsidRPr="005740A7">
        <w:rPr>
          <w:lang w:val="id-ID"/>
        </w:rPr>
        <w:t>sebab informasi yang diperoleh belu</w:t>
      </w:r>
      <w:r>
        <w:rPr>
          <w:lang w:val="id-ID"/>
        </w:rPr>
        <w:t xml:space="preserve">m </w:t>
      </w:r>
      <w:r w:rsidRPr="005740A7">
        <w:rPr>
          <w:lang w:val="id-ID"/>
        </w:rPr>
        <w:t>pada tahap disebarkan ke petani. Lebih</w:t>
      </w:r>
      <w:r>
        <w:rPr>
          <w:lang w:val="id-ID"/>
        </w:rPr>
        <w:t xml:space="preserve"> </w:t>
      </w:r>
      <w:r w:rsidRPr="005740A7">
        <w:rPr>
          <w:lang w:val="id-ID"/>
        </w:rPr>
        <w:t xml:space="preserve">dari separuh </w:t>
      </w:r>
      <w:r w:rsidRPr="005740A7">
        <w:rPr>
          <w:lang w:val="id-ID"/>
        </w:rPr>
        <w:t>responden hanya</w:t>
      </w:r>
      <w:r>
        <w:rPr>
          <w:lang w:val="id-ID"/>
        </w:rPr>
        <w:t xml:space="preserve"> </w:t>
      </w:r>
      <w:r w:rsidRPr="005740A7">
        <w:rPr>
          <w:lang w:val="id-ID"/>
        </w:rPr>
        <w:t xml:space="preserve">membagikannya ke </w:t>
      </w:r>
      <w:r>
        <w:rPr>
          <w:lang w:val="id-ID"/>
        </w:rPr>
        <w:t>s</w:t>
      </w:r>
      <w:r w:rsidRPr="005740A7">
        <w:rPr>
          <w:lang w:val="id-ID"/>
        </w:rPr>
        <w:t>esama penyuluh,</w:t>
      </w:r>
      <w:r>
        <w:rPr>
          <w:lang w:val="id-ID"/>
        </w:rPr>
        <w:t xml:space="preserve"> </w:t>
      </w:r>
      <w:r w:rsidRPr="005740A7">
        <w:rPr>
          <w:lang w:val="id-ID"/>
        </w:rPr>
        <w:t>bahkan masih ada responden yan</w:t>
      </w:r>
      <w:r>
        <w:rPr>
          <w:lang w:val="id-ID"/>
        </w:rPr>
        <w:t xml:space="preserve">g </w:t>
      </w:r>
      <w:r w:rsidRPr="005740A7">
        <w:rPr>
          <w:lang w:val="id-ID"/>
        </w:rPr>
        <w:t>memanfaatkan informasi tersebut</w:t>
      </w:r>
      <w:r>
        <w:rPr>
          <w:lang w:val="id-ID"/>
        </w:rPr>
        <w:t xml:space="preserve"> </w:t>
      </w:r>
      <w:r w:rsidRPr="005740A7">
        <w:rPr>
          <w:lang w:val="id-ID"/>
        </w:rPr>
        <w:t>untuk disimpan pribadi.</w:t>
      </w:r>
    </w:p>
    <w:p w14:paraId="36BA1FCD" w14:textId="77777777" w:rsidR="009E5742" w:rsidRDefault="009E5742">
      <w:pPr>
        <w:pStyle w:val="BodyText"/>
        <w:spacing w:before="3"/>
      </w:pPr>
    </w:p>
    <w:p w14:paraId="1D62C235" w14:textId="77777777" w:rsidR="009E5742" w:rsidRDefault="00A7265F">
      <w:pPr>
        <w:ind w:left="160"/>
        <w:jc w:val="both"/>
        <w:rPr>
          <w:b/>
          <w:sz w:val="20"/>
        </w:rPr>
      </w:pPr>
      <w:r>
        <w:rPr>
          <w:b/>
          <w:sz w:val="20"/>
        </w:rPr>
        <w:t>DAFTAR PUSTAKA</w:t>
      </w:r>
    </w:p>
    <w:p w14:paraId="348F43B5" w14:textId="6E917D61" w:rsidR="00C25DCB" w:rsidRPr="00C25DCB" w:rsidRDefault="00C25DCB" w:rsidP="00C25DCB">
      <w:pPr>
        <w:pStyle w:val="NormalWeb"/>
        <w:numPr>
          <w:ilvl w:val="0"/>
          <w:numId w:val="10"/>
        </w:numPr>
        <w:jc w:val="both"/>
        <w:rPr>
          <w:sz w:val="20"/>
          <w:szCs w:val="20"/>
        </w:rPr>
      </w:pPr>
      <w:proofErr w:type="spellStart"/>
      <w:r w:rsidRPr="00C25DCB">
        <w:rPr>
          <w:sz w:val="20"/>
          <w:szCs w:val="20"/>
        </w:rPr>
        <w:t>Cucus</w:t>
      </w:r>
      <w:proofErr w:type="spellEnd"/>
      <w:r w:rsidRPr="00C25DCB">
        <w:rPr>
          <w:sz w:val="20"/>
          <w:szCs w:val="20"/>
        </w:rPr>
        <w:t xml:space="preserve">, A., &amp; </w:t>
      </w:r>
      <w:proofErr w:type="spellStart"/>
      <w:r w:rsidRPr="00C25DCB">
        <w:rPr>
          <w:sz w:val="20"/>
          <w:szCs w:val="20"/>
        </w:rPr>
        <w:t>Aprilinda</w:t>
      </w:r>
      <w:proofErr w:type="spellEnd"/>
      <w:r w:rsidRPr="00C25DCB">
        <w:rPr>
          <w:sz w:val="20"/>
          <w:szCs w:val="20"/>
        </w:rPr>
        <w:t xml:space="preserve">, Y. (2016). </w:t>
      </w:r>
      <w:proofErr w:type="spellStart"/>
      <w:r w:rsidRPr="00C25DCB">
        <w:rPr>
          <w:sz w:val="20"/>
          <w:szCs w:val="20"/>
        </w:rPr>
        <w:t>Pengembangan</w:t>
      </w:r>
      <w:proofErr w:type="spellEnd"/>
      <w:r w:rsidRPr="00C25DCB">
        <w:rPr>
          <w:sz w:val="20"/>
          <w:szCs w:val="20"/>
        </w:rPr>
        <w:t xml:space="preserve"> E-Learning </w:t>
      </w:r>
      <w:proofErr w:type="spellStart"/>
      <w:r w:rsidRPr="00C25DCB">
        <w:rPr>
          <w:sz w:val="20"/>
          <w:szCs w:val="20"/>
        </w:rPr>
        <w:t>Berbasis</w:t>
      </w:r>
      <w:proofErr w:type="spellEnd"/>
      <w:r w:rsidRPr="00C25DCB">
        <w:rPr>
          <w:sz w:val="20"/>
          <w:szCs w:val="20"/>
        </w:rPr>
        <w:t xml:space="preserve"> Multimedia </w:t>
      </w:r>
      <w:proofErr w:type="spellStart"/>
      <w:r w:rsidRPr="00C25DCB">
        <w:rPr>
          <w:sz w:val="20"/>
          <w:szCs w:val="20"/>
        </w:rPr>
        <w:t>untuk</w:t>
      </w:r>
      <w:proofErr w:type="spellEnd"/>
      <w:r w:rsidRPr="00C25DCB">
        <w:rPr>
          <w:sz w:val="20"/>
          <w:szCs w:val="20"/>
        </w:rPr>
        <w:t xml:space="preserve"> </w:t>
      </w:r>
      <w:proofErr w:type="spellStart"/>
      <w:r w:rsidRPr="00C25DCB">
        <w:rPr>
          <w:sz w:val="20"/>
          <w:szCs w:val="20"/>
        </w:rPr>
        <w:t>Efektivitas</w:t>
      </w:r>
      <w:proofErr w:type="spellEnd"/>
      <w:r w:rsidRPr="00C25DCB">
        <w:rPr>
          <w:sz w:val="20"/>
          <w:szCs w:val="20"/>
        </w:rPr>
        <w:t xml:space="preserve"> </w:t>
      </w:r>
      <w:proofErr w:type="spellStart"/>
      <w:r w:rsidRPr="00C25DCB">
        <w:rPr>
          <w:sz w:val="20"/>
          <w:szCs w:val="20"/>
        </w:rPr>
        <w:t>Pembelajaran</w:t>
      </w:r>
      <w:proofErr w:type="spellEnd"/>
      <w:r w:rsidRPr="00C25DCB">
        <w:rPr>
          <w:sz w:val="20"/>
          <w:szCs w:val="20"/>
        </w:rPr>
        <w:t xml:space="preserve"> Jarak </w:t>
      </w:r>
      <w:proofErr w:type="spellStart"/>
      <w:r w:rsidRPr="00C25DCB">
        <w:rPr>
          <w:sz w:val="20"/>
          <w:szCs w:val="20"/>
        </w:rPr>
        <w:t>Jauh</w:t>
      </w:r>
      <w:proofErr w:type="spellEnd"/>
      <w:r w:rsidRPr="00C25DCB">
        <w:rPr>
          <w:sz w:val="20"/>
          <w:szCs w:val="20"/>
        </w:rPr>
        <w:t xml:space="preserve">. </w:t>
      </w:r>
      <w:r w:rsidRPr="00C25DCB">
        <w:rPr>
          <w:i/>
          <w:iCs/>
          <w:sz w:val="20"/>
          <w:szCs w:val="20"/>
        </w:rPr>
        <w:t xml:space="preserve">Explore: </w:t>
      </w:r>
      <w:proofErr w:type="spellStart"/>
      <w:r w:rsidRPr="00C25DCB">
        <w:rPr>
          <w:i/>
          <w:iCs/>
          <w:sz w:val="20"/>
          <w:szCs w:val="20"/>
        </w:rPr>
        <w:t>Jurnal</w:t>
      </w:r>
      <w:proofErr w:type="spellEnd"/>
      <w:r w:rsidRPr="00C25DCB">
        <w:rPr>
          <w:i/>
          <w:iCs/>
          <w:sz w:val="20"/>
          <w:szCs w:val="20"/>
        </w:rPr>
        <w:t xml:space="preserve"> </w:t>
      </w:r>
      <w:proofErr w:type="spellStart"/>
      <w:r w:rsidRPr="00C25DCB">
        <w:rPr>
          <w:i/>
          <w:iCs/>
          <w:sz w:val="20"/>
          <w:szCs w:val="20"/>
        </w:rPr>
        <w:t>Sistem</w:t>
      </w:r>
      <w:proofErr w:type="spellEnd"/>
      <w:r w:rsidRPr="00C25DCB">
        <w:rPr>
          <w:i/>
          <w:iCs/>
          <w:sz w:val="20"/>
          <w:szCs w:val="20"/>
        </w:rPr>
        <w:t xml:space="preserve"> </w:t>
      </w:r>
      <w:proofErr w:type="spellStart"/>
      <w:r w:rsidRPr="00C25DCB">
        <w:rPr>
          <w:i/>
          <w:iCs/>
          <w:sz w:val="20"/>
          <w:szCs w:val="20"/>
        </w:rPr>
        <w:t>Informasi</w:t>
      </w:r>
      <w:proofErr w:type="spellEnd"/>
      <w:r w:rsidRPr="00C25DCB">
        <w:rPr>
          <w:i/>
          <w:iCs/>
          <w:sz w:val="20"/>
          <w:szCs w:val="20"/>
        </w:rPr>
        <w:t xml:space="preserve"> Dan </w:t>
      </w:r>
      <w:proofErr w:type="spellStart"/>
      <w:r w:rsidRPr="00C25DCB">
        <w:rPr>
          <w:i/>
          <w:iCs/>
          <w:sz w:val="20"/>
          <w:szCs w:val="20"/>
        </w:rPr>
        <w:t>Telematika</w:t>
      </w:r>
      <w:proofErr w:type="spellEnd"/>
      <w:r w:rsidRPr="00C25DCB">
        <w:rPr>
          <w:sz w:val="20"/>
          <w:szCs w:val="20"/>
        </w:rPr>
        <w:t>,</w:t>
      </w:r>
      <w:r>
        <w:rPr>
          <w:sz w:val="20"/>
          <w:szCs w:val="20"/>
        </w:rPr>
        <w:t xml:space="preserve"> </w:t>
      </w:r>
      <w:r w:rsidRPr="00C25DCB">
        <w:rPr>
          <w:i/>
          <w:iCs/>
          <w:sz w:val="20"/>
          <w:szCs w:val="20"/>
        </w:rPr>
        <w:t>7</w:t>
      </w:r>
      <w:r w:rsidRPr="00C25DCB">
        <w:rPr>
          <w:sz w:val="20"/>
          <w:szCs w:val="20"/>
        </w:rPr>
        <w:t>(1). https://doi.org/10.36448/jsit.v7i1.765</w:t>
      </w:r>
    </w:p>
    <w:p w14:paraId="48197BEE" w14:textId="77777777" w:rsidR="00C25DCB" w:rsidRDefault="00C25DCB" w:rsidP="00C25DCB">
      <w:pPr>
        <w:tabs>
          <w:tab w:val="left" w:pos="444"/>
          <w:tab w:val="left" w:pos="3969"/>
        </w:tabs>
        <w:ind w:right="40"/>
        <w:rPr>
          <w:sz w:val="20"/>
        </w:rPr>
      </w:pPr>
    </w:p>
    <w:p w14:paraId="4C98404C" w14:textId="77777777" w:rsidR="00C25DCB" w:rsidRPr="00C25DCB" w:rsidRDefault="00C25DCB" w:rsidP="00C25DCB">
      <w:pPr>
        <w:pStyle w:val="NormalWeb"/>
        <w:ind w:left="480" w:hanging="480"/>
        <w:rPr>
          <w:sz w:val="20"/>
          <w:szCs w:val="20"/>
        </w:rPr>
      </w:pPr>
      <w:proofErr w:type="spellStart"/>
      <w:r w:rsidRPr="00C25DCB">
        <w:rPr>
          <w:sz w:val="20"/>
          <w:szCs w:val="20"/>
        </w:rPr>
        <w:t>Subejo</w:t>
      </w:r>
      <w:proofErr w:type="spellEnd"/>
      <w:r w:rsidRPr="00C25DCB">
        <w:rPr>
          <w:sz w:val="20"/>
          <w:szCs w:val="20"/>
        </w:rPr>
        <w:t xml:space="preserve">, S., </w:t>
      </w:r>
      <w:proofErr w:type="spellStart"/>
      <w:r w:rsidRPr="00C25DCB">
        <w:rPr>
          <w:sz w:val="20"/>
          <w:szCs w:val="20"/>
        </w:rPr>
        <w:t>Wati</w:t>
      </w:r>
      <w:proofErr w:type="spellEnd"/>
      <w:r w:rsidRPr="00C25DCB">
        <w:rPr>
          <w:sz w:val="20"/>
          <w:szCs w:val="20"/>
        </w:rPr>
        <w:t xml:space="preserve">, R. I., </w:t>
      </w:r>
      <w:proofErr w:type="spellStart"/>
      <w:r w:rsidRPr="00C25DCB">
        <w:rPr>
          <w:sz w:val="20"/>
          <w:szCs w:val="20"/>
        </w:rPr>
        <w:t>Kriska</w:t>
      </w:r>
      <w:proofErr w:type="spellEnd"/>
      <w:r w:rsidRPr="00C25DCB">
        <w:rPr>
          <w:sz w:val="20"/>
          <w:szCs w:val="20"/>
        </w:rPr>
        <w:t xml:space="preserve">, M., </w:t>
      </w:r>
      <w:proofErr w:type="spellStart"/>
      <w:r w:rsidRPr="00C25DCB">
        <w:rPr>
          <w:sz w:val="20"/>
          <w:szCs w:val="20"/>
        </w:rPr>
        <w:t>Akhda</w:t>
      </w:r>
      <w:proofErr w:type="spellEnd"/>
      <w:r w:rsidRPr="00C25DCB">
        <w:rPr>
          <w:sz w:val="20"/>
          <w:szCs w:val="20"/>
        </w:rPr>
        <w:t xml:space="preserve">, N. T., Kristian, A. I., </w:t>
      </w:r>
      <w:proofErr w:type="spellStart"/>
      <w:r w:rsidRPr="00C25DCB">
        <w:rPr>
          <w:sz w:val="20"/>
          <w:szCs w:val="20"/>
        </w:rPr>
        <w:t>Wimatsari</w:t>
      </w:r>
      <w:proofErr w:type="spellEnd"/>
      <w:r w:rsidRPr="00C25DCB">
        <w:rPr>
          <w:sz w:val="20"/>
          <w:szCs w:val="20"/>
        </w:rPr>
        <w:t xml:space="preserve">, A. D., &amp; </w:t>
      </w:r>
      <w:proofErr w:type="spellStart"/>
      <w:r w:rsidRPr="00C25DCB">
        <w:rPr>
          <w:sz w:val="20"/>
          <w:szCs w:val="20"/>
        </w:rPr>
        <w:t>Penggalih</w:t>
      </w:r>
      <w:proofErr w:type="spellEnd"/>
      <w:r w:rsidRPr="00C25DCB">
        <w:rPr>
          <w:sz w:val="20"/>
          <w:szCs w:val="20"/>
        </w:rPr>
        <w:t xml:space="preserve">, P. M. (2018). </w:t>
      </w:r>
      <w:proofErr w:type="spellStart"/>
      <w:r w:rsidRPr="00C25DCB">
        <w:rPr>
          <w:sz w:val="20"/>
          <w:szCs w:val="20"/>
        </w:rPr>
        <w:t>Akses</w:t>
      </w:r>
      <w:proofErr w:type="spellEnd"/>
      <w:r w:rsidRPr="00C25DCB">
        <w:rPr>
          <w:sz w:val="20"/>
          <w:szCs w:val="20"/>
        </w:rPr>
        <w:t xml:space="preserve">,  </w:t>
      </w:r>
      <w:proofErr w:type="spellStart"/>
      <w:r w:rsidRPr="00C25DCB">
        <w:rPr>
          <w:sz w:val="20"/>
          <w:szCs w:val="20"/>
        </w:rPr>
        <w:t>Penggunaan</w:t>
      </w:r>
      <w:proofErr w:type="spellEnd"/>
      <w:r w:rsidRPr="00C25DCB">
        <w:rPr>
          <w:sz w:val="20"/>
          <w:szCs w:val="20"/>
        </w:rPr>
        <w:t xml:space="preserve"> Dan </w:t>
      </w:r>
      <w:proofErr w:type="spellStart"/>
      <w:r w:rsidRPr="00C25DCB">
        <w:rPr>
          <w:sz w:val="20"/>
          <w:szCs w:val="20"/>
        </w:rPr>
        <w:t>Faktor</w:t>
      </w:r>
      <w:proofErr w:type="spellEnd"/>
      <w:r w:rsidRPr="00C25DCB">
        <w:rPr>
          <w:sz w:val="20"/>
          <w:szCs w:val="20"/>
        </w:rPr>
        <w:t xml:space="preserve"> </w:t>
      </w:r>
      <w:proofErr w:type="spellStart"/>
      <w:r w:rsidRPr="00C25DCB">
        <w:rPr>
          <w:sz w:val="20"/>
          <w:szCs w:val="20"/>
        </w:rPr>
        <w:t>Penentu</w:t>
      </w:r>
      <w:proofErr w:type="spellEnd"/>
      <w:r w:rsidRPr="00C25DCB">
        <w:rPr>
          <w:sz w:val="20"/>
          <w:szCs w:val="20"/>
        </w:rPr>
        <w:t xml:space="preserve"> </w:t>
      </w:r>
      <w:proofErr w:type="spellStart"/>
      <w:r w:rsidRPr="00C25DCB">
        <w:rPr>
          <w:sz w:val="20"/>
          <w:szCs w:val="20"/>
        </w:rPr>
        <w:t>Pemanfaatan</w:t>
      </w:r>
      <w:proofErr w:type="spellEnd"/>
      <w:r w:rsidRPr="00C25DCB">
        <w:rPr>
          <w:sz w:val="20"/>
          <w:szCs w:val="20"/>
        </w:rPr>
        <w:t xml:space="preserve"> </w:t>
      </w:r>
      <w:proofErr w:type="spellStart"/>
      <w:r w:rsidRPr="00C25DCB">
        <w:rPr>
          <w:sz w:val="20"/>
          <w:szCs w:val="20"/>
        </w:rPr>
        <w:t>Teknologi</w:t>
      </w:r>
      <w:proofErr w:type="spellEnd"/>
      <w:r w:rsidRPr="00C25DCB">
        <w:rPr>
          <w:sz w:val="20"/>
          <w:szCs w:val="20"/>
        </w:rPr>
        <w:t xml:space="preserve"> </w:t>
      </w:r>
      <w:proofErr w:type="spellStart"/>
      <w:r w:rsidRPr="00C25DCB">
        <w:rPr>
          <w:sz w:val="20"/>
          <w:szCs w:val="20"/>
        </w:rPr>
        <w:t>Informasi</w:t>
      </w:r>
      <w:proofErr w:type="spellEnd"/>
      <w:r w:rsidRPr="00C25DCB">
        <w:rPr>
          <w:sz w:val="20"/>
          <w:szCs w:val="20"/>
        </w:rPr>
        <w:t xml:space="preserve"> Dan </w:t>
      </w:r>
      <w:proofErr w:type="spellStart"/>
      <w:r w:rsidRPr="00C25DCB">
        <w:rPr>
          <w:sz w:val="20"/>
          <w:szCs w:val="20"/>
        </w:rPr>
        <w:t>Komunikasi</w:t>
      </w:r>
      <w:proofErr w:type="spellEnd"/>
      <w:r w:rsidRPr="00C25DCB">
        <w:rPr>
          <w:sz w:val="20"/>
          <w:szCs w:val="20"/>
        </w:rPr>
        <w:t xml:space="preserve"> Pada Kawasan </w:t>
      </w:r>
      <w:proofErr w:type="spellStart"/>
      <w:r w:rsidRPr="00C25DCB">
        <w:rPr>
          <w:sz w:val="20"/>
          <w:szCs w:val="20"/>
        </w:rPr>
        <w:t>Pertanian</w:t>
      </w:r>
      <w:proofErr w:type="spellEnd"/>
      <w:r w:rsidRPr="00C25DCB">
        <w:rPr>
          <w:sz w:val="20"/>
          <w:szCs w:val="20"/>
        </w:rPr>
        <w:t xml:space="preserve"> </w:t>
      </w:r>
      <w:proofErr w:type="spellStart"/>
      <w:r w:rsidRPr="00C25DCB">
        <w:rPr>
          <w:sz w:val="20"/>
          <w:szCs w:val="20"/>
        </w:rPr>
        <w:t>Komersial</w:t>
      </w:r>
      <w:proofErr w:type="spellEnd"/>
      <w:r w:rsidRPr="00C25DCB">
        <w:rPr>
          <w:sz w:val="20"/>
          <w:szCs w:val="20"/>
        </w:rPr>
        <w:t xml:space="preserve">  </w:t>
      </w:r>
      <w:proofErr w:type="spellStart"/>
      <w:r w:rsidRPr="00C25DCB">
        <w:rPr>
          <w:sz w:val="20"/>
          <w:szCs w:val="20"/>
        </w:rPr>
        <w:t>Untuk</w:t>
      </w:r>
      <w:proofErr w:type="spellEnd"/>
      <w:r w:rsidRPr="00C25DCB">
        <w:rPr>
          <w:sz w:val="20"/>
          <w:szCs w:val="20"/>
        </w:rPr>
        <w:t xml:space="preserve"> </w:t>
      </w:r>
      <w:proofErr w:type="spellStart"/>
      <w:r w:rsidRPr="00C25DCB">
        <w:rPr>
          <w:sz w:val="20"/>
          <w:szCs w:val="20"/>
        </w:rPr>
        <w:t>Mendukung</w:t>
      </w:r>
      <w:proofErr w:type="spellEnd"/>
      <w:r w:rsidRPr="00C25DCB">
        <w:rPr>
          <w:sz w:val="20"/>
          <w:szCs w:val="20"/>
        </w:rPr>
        <w:t xml:space="preserve"> </w:t>
      </w:r>
      <w:proofErr w:type="spellStart"/>
      <w:r w:rsidRPr="00C25DCB">
        <w:rPr>
          <w:sz w:val="20"/>
          <w:szCs w:val="20"/>
        </w:rPr>
        <w:t>Ketahanan</w:t>
      </w:r>
      <w:proofErr w:type="spellEnd"/>
      <w:r w:rsidRPr="00C25DCB">
        <w:rPr>
          <w:sz w:val="20"/>
          <w:szCs w:val="20"/>
        </w:rPr>
        <w:t xml:space="preserve"> </w:t>
      </w:r>
      <w:proofErr w:type="spellStart"/>
      <w:r w:rsidRPr="00C25DCB">
        <w:rPr>
          <w:sz w:val="20"/>
          <w:szCs w:val="20"/>
        </w:rPr>
        <w:t>Pangan</w:t>
      </w:r>
      <w:proofErr w:type="spellEnd"/>
      <w:r w:rsidRPr="00C25DCB">
        <w:rPr>
          <w:sz w:val="20"/>
          <w:szCs w:val="20"/>
        </w:rPr>
        <w:t xml:space="preserve"> Di </w:t>
      </w:r>
      <w:proofErr w:type="spellStart"/>
      <w:r w:rsidRPr="00C25DCB">
        <w:rPr>
          <w:sz w:val="20"/>
          <w:szCs w:val="20"/>
        </w:rPr>
        <w:t>Perdesaan</w:t>
      </w:r>
      <w:proofErr w:type="spellEnd"/>
      <w:r w:rsidRPr="00C25DCB">
        <w:rPr>
          <w:sz w:val="20"/>
          <w:szCs w:val="20"/>
        </w:rPr>
        <w:t xml:space="preserve"> Yogyakarta. </w:t>
      </w:r>
      <w:proofErr w:type="spellStart"/>
      <w:r w:rsidRPr="00C25DCB">
        <w:rPr>
          <w:i/>
          <w:iCs/>
          <w:sz w:val="20"/>
          <w:szCs w:val="20"/>
        </w:rPr>
        <w:t>Jurnal</w:t>
      </w:r>
      <w:proofErr w:type="spellEnd"/>
      <w:r w:rsidRPr="00C25DCB">
        <w:rPr>
          <w:i/>
          <w:iCs/>
          <w:sz w:val="20"/>
          <w:szCs w:val="20"/>
        </w:rPr>
        <w:t xml:space="preserve"> </w:t>
      </w:r>
      <w:proofErr w:type="spellStart"/>
      <w:r w:rsidRPr="00C25DCB">
        <w:rPr>
          <w:i/>
          <w:iCs/>
          <w:sz w:val="20"/>
          <w:szCs w:val="20"/>
        </w:rPr>
        <w:t>Ketahanan</w:t>
      </w:r>
      <w:proofErr w:type="spellEnd"/>
      <w:r w:rsidRPr="00C25DCB">
        <w:rPr>
          <w:i/>
          <w:iCs/>
          <w:sz w:val="20"/>
          <w:szCs w:val="20"/>
        </w:rPr>
        <w:t xml:space="preserve"> Nasional</w:t>
      </w:r>
      <w:r w:rsidRPr="00C25DCB">
        <w:rPr>
          <w:sz w:val="20"/>
          <w:szCs w:val="20"/>
        </w:rPr>
        <w:t xml:space="preserve">, </w:t>
      </w:r>
      <w:r w:rsidRPr="00C25DCB">
        <w:rPr>
          <w:i/>
          <w:iCs/>
          <w:sz w:val="20"/>
          <w:szCs w:val="20"/>
        </w:rPr>
        <w:t>24</w:t>
      </w:r>
      <w:r w:rsidRPr="00C25DCB">
        <w:rPr>
          <w:sz w:val="20"/>
          <w:szCs w:val="20"/>
        </w:rPr>
        <w:t>(1), 60. https://doi.org/10.22146/jkn.30270</w:t>
      </w:r>
    </w:p>
    <w:p w14:paraId="07E7938E" w14:textId="77777777" w:rsidR="00C25DCB" w:rsidRPr="00C25DCB" w:rsidRDefault="00C25DCB" w:rsidP="00C25DCB">
      <w:pPr>
        <w:pStyle w:val="NormalWeb"/>
        <w:ind w:left="480" w:hanging="480"/>
        <w:rPr>
          <w:sz w:val="20"/>
          <w:szCs w:val="20"/>
        </w:rPr>
      </w:pPr>
      <w:r w:rsidRPr="00C25DCB">
        <w:rPr>
          <w:sz w:val="20"/>
          <w:szCs w:val="20"/>
        </w:rPr>
        <w:t xml:space="preserve">Pembangunan, J. K., </w:t>
      </w:r>
      <w:proofErr w:type="spellStart"/>
      <w:r w:rsidRPr="00C25DCB">
        <w:rPr>
          <w:sz w:val="20"/>
          <w:szCs w:val="20"/>
        </w:rPr>
        <w:t>Ussage</w:t>
      </w:r>
      <w:proofErr w:type="spellEnd"/>
      <w:r w:rsidRPr="00C25DCB">
        <w:rPr>
          <w:sz w:val="20"/>
          <w:szCs w:val="20"/>
        </w:rPr>
        <w:t xml:space="preserve">, I., Elian, N., </w:t>
      </w:r>
      <w:proofErr w:type="spellStart"/>
      <w:r w:rsidRPr="00C25DCB">
        <w:rPr>
          <w:sz w:val="20"/>
          <w:szCs w:val="20"/>
        </w:rPr>
        <w:t>Lubis</w:t>
      </w:r>
      <w:proofErr w:type="spellEnd"/>
      <w:r w:rsidRPr="00C25DCB">
        <w:rPr>
          <w:sz w:val="20"/>
          <w:szCs w:val="20"/>
        </w:rPr>
        <w:t xml:space="preserve">, D. P., </w:t>
      </w:r>
      <w:proofErr w:type="spellStart"/>
      <w:r w:rsidRPr="00C25DCB">
        <w:rPr>
          <w:sz w:val="20"/>
          <w:szCs w:val="20"/>
        </w:rPr>
        <w:t>Rangkuti</w:t>
      </w:r>
      <w:proofErr w:type="spellEnd"/>
      <w:r w:rsidRPr="00C25DCB">
        <w:rPr>
          <w:sz w:val="20"/>
          <w:szCs w:val="20"/>
        </w:rPr>
        <w:t xml:space="preserve">, P. A., </w:t>
      </w:r>
      <w:proofErr w:type="spellStart"/>
      <w:r w:rsidRPr="00C25DCB">
        <w:rPr>
          <w:sz w:val="20"/>
          <w:szCs w:val="20"/>
        </w:rPr>
        <w:t>Dosen</w:t>
      </w:r>
      <w:proofErr w:type="spellEnd"/>
      <w:r w:rsidRPr="00C25DCB">
        <w:rPr>
          <w:sz w:val="20"/>
          <w:szCs w:val="20"/>
        </w:rPr>
        <w:t xml:space="preserve">, A., &amp; Jambi, U. (2014). </w:t>
      </w:r>
      <w:proofErr w:type="spellStart"/>
      <w:r w:rsidRPr="00C25DCB">
        <w:rPr>
          <w:sz w:val="20"/>
          <w:szCs w:val="20"/>
        </w:rPr>
        <w:t>Penggunaan</w:t>
      </w:r>
      <w:proofErr w:type="spellEnd"/>
      <w:r w:rsidRPr="00C25DCB">
        <w:rPr>
          <w:sz w:val="20"/>
          <w:szCs w:val="20"/>
        </w:rPr>
        <w:t xml:space="preserve"> Internet Dan </w:t>
      </w:r>
      <w:proofErr w:type="spellStart"/>
      <w:r w:rsidRPr="00C25DCB">
        <w:rPr>
          <w:sz w:val="20"/>
          <w:szCs w:val="20"/>
        </w:rPr>
        <w:t>Pemanfaatan</w:t>
      </w:r>
      <w:proofErr w:type="spellEnd"/>
      <w:r w:rsidRPr="00C25DCB">
        <w:rPr>
          <w:sz w:val="20"/>
          <w:szCs w:val="20"/>
        </w:rPr>
        <w:t xml:space="preserve"> </w:t>
      </w:r>
      <w:proofErr w:type="spellStart"/>
      <w:r w:rsidRPr="00C25DCB">
        <w:rPr>
          <w:sz w:val="20"/>
          <w:szCs w:val="20"/>
        </w:rPr>
        <w:t>Informasi</w:t>
      </w:r>
      <w:proofErr w:type="spellEnd"/>
      <w:r w:rsidRPr="00C25DCB">
        <w:rPr>
          <w:sz w:val="20"/>
          <w:szCs w:val="20"/>
        </w:rPr>
        <w:t xml:space="preserve">. </w:t>
      </w:r>
      <w:proofErr w:type="spellStart"/>
      <w:r w:rsidRPr="00C25DCB">
        <w:rPr>
          <w:i/>
          <w:iCs/>
          <w:sz w:val="20"/>
          <w:szCs w:val="20"/>
        </w:rPr>
        <w:t>Jurnal</w:t>
      </w:r>
      <w:proofErr w:type="spellEnd"/>
      <w:r w:rsidRPr="00C25DCB">
        <w:rPr>
          <w:i/>
          <w:iCs/>
          <w:sz w:val="20"/>
          <w:szCs w:val="20"/>
        </w:rPr>
        <w:t xml:space="preserve"> </w:t>
      </w:r>
      <w:proofErr w:type="spellStart"/>
      <w:r w:rsidRPr="00C25DCB">
        <w:rPr>
          <w:i/>
          <w:iCs/>
          <w:sz w:val="20"/>
          <w:szCs w:val="20"/>
        </w:rPr>
        <w:t>Komunikasi</w:t>
      </w:r>
      <w:proofErr w:type="spellEnd"/>
      <w:r w:rsidRPr="00C25DCB">
        <w:rPr>
          <w:i/>
          <w:iCs/>
          <w:sz w:val="20"/>
          <w:szCs w:val="20"/>
        </w:rPr>
        <w:t xml:space="preserve"> Pembangunan </w:t>
      </w:r>
      <w:proofErr w:type="spellStart"/>
      <w:r w:rsidRPr="00C25DCB">
        <w:rPr>
          <w:i/>
          <w:iCs/>
          <w:sz w:val="20"/>
          <w:szCs w:val="20"/>
        </w:rPr>
        <w:t>Juli</w:t>
      </w:r>
      <w:proofErr w:type="spellEnd"/>
      <w:r w:rsidRPr="00C25DCB">
        <w:rPr>
          <w:sz w:val="20"/>
          <w:szCs w:val="20"/>
        </w:rPr>
        <w:t xml:space="preserve">, </w:t>
      </w:r>
      <w:r w:rsidRPr="00C25DCB">
        <w:rPr>
          <w:i/>
          <w:iCs/>
          <w:sz w:val="20"/>
          <w:szCs w:val="20"/>
        </w:rPr>
        <w:t>12</w:t>
      </w:r>
      <w:r w:rsidRPr="00C25DCB">
        <w:rPr>
          <w:sz w:val="20"/>
          <w:szCs w:val="20"/>
        </w:rPr>
        <w:t>(2), 104–109.</w:t>
      </w:r>
    </w:p>
    <w:p w14:paraId="5A14704C" w14:textId="77777777" w:rsidR="00C25DCB" w:rsidRPr="00C25DCB" w:rsidRDefault="00C25DCB" w:rsidP="00C25DCB">
      <w:pPr>
        <w:pStyle w:val="NormalWeb"/>
        <w:ind w:left="480" w:hanging="480"/>
        <w:rPr>
          <w:sz w:val="20"/>
          <w:szCs w:val="20"/>
        </w:rPr>
      </w:pPr>
      <w:proofErr w:type="spellStart"/>
      <w:r w:rsidRPr="00C25DCB">
        <w:rPr>
          <w:sz w:val="20"/>
          <w:szCs w:val="20"/>
        </w:rPr>
        <w:t>Anandhita</w:t>
      </w:r>
      <w:proofErr w:type="spellEnd"/>
      <w:r w:rsidRPr="00C25DCB">
        <w:rPr>
          <w:sz w:val="20"/>
          <w:szCs w:val="20"/>
        </w:rPr>
        <w:t xml:space="preserve">, V. H., Susanto, A., Sari, D., &amp; </w:t>
      </w:r>
      <w:proofErr w:type="spellStart"/>
      <w:r w:rsidRPr="00C25DCB">
        <w:rPr>
          <w:sz w:val="20"/>
          <w:szCs w:val="20"/>
        </w:rPr>
        <w:t>Wardahnia</w:t>
      </w:r>
      <w:proofErr w:type="spellEnd"/>
      <w:r w:rsidRPr="00C25DCB">
        <w:rPr>
          <w:sz w:val="20"/>
          <w:szCs w:val="20"/>
        </w:rPr>
        <w:t xml:space="preserve">. (2015). </w:t>
      </w:r>
      <w:proofErr w:type="spellStart"/>
      <w:r w:rsidRPr="00C25DCB">
        <w:rPr>
          <w:i/>
          <w:iCs/>
          <w:sz w:val="20"/>
          <w:szCs w:val="20"/>
        </w:rPr>
        <w:t>Pemanfaatan</w:t>
      </w:r>
      <w:proofErr w:type="spellEnd"/>
      <w:r w:rsidRPr="00C25DCB">
        <w:rPr>
          <w:i/>
          <w:iCs/>
          <w:sz w:val="20"/>
          <w:szCs w:val="20"/>
        </w:rPr>
        <w:t xml:space="preserve"> dan </w:t>
      </w:r>
      <w:proofErr w:type="spellStart"/>
      <w:r w:rsidRPr="00C25DCB">
        <w:rPr>
          <w:i/>
          <w:iCs/>
          <w:sz w:val="20"/>
          <w:szCs w:val="20"/>
        </w:rPr>
        <w:t>Pemberdayaan</w:t>
      </w:r>
      <w:proofErr w:type="spellEnd"/>
      <w:r w:rsidRPr="00C25DCB">
        <w:rPr>
          <w:i/>
          <w:iCs/>
          <w:sz w:val="20"/>
          <w:szCs w:val="20"/>
        </w:rPr>
        <w:t xml:space="preserve"> </w:t>
      </w:r>
      <w:proofErr w:type="spellStart"/>
      <w:r w:rsidRPr="00C25DCB">
        <w:rPr>
          <w:i/>
          <w:iCs/>
          <w:sz w:val="20"/>
          <w:szCs w:val="20"/>
        </w:rPr>
        <w:t>Teknologi</w:t>
      </w:r>
      <w:proofErr w:type="spellEnd"/>
      <w:r w:rsidRPr="00C25DCB">
        <w:rPr>
          <w:i/>
          <w:iCs/>
          <w:sz w:val="20"/>
          <w:szCs w:val="20"/>
        </w:rPr>
        <w:t xml:space="preserve"> </w:t>
      </w:r>
      <w:proofErr w:type="spellStart"/>
      <w:r w:rsidRPr="00C25DCB">
        <w:rPr>
          <w:i/>
          <w:iCs/>
          <w:sz w:val="20"/>
          <w:szCs w:val="20"/>
        </w:rPr>
        <w:t>Informasi</w:t>
      </w:r>
      <w:proofErr w:type="spellEnd"/>
      <w:r w:rsidRPr="00C25DCB">
        <w:rPr>
          <w:i/>
          <w:iCs/>
          <w:sz w:val="20"/>
          <w:szCs w:val="20"/>
        </w:rPr>
        <w:t xml:space="preserve"> dan </w:t>
      </w:r>
      <w:proofErr w:type="spellStart"/>
      <w:r w:rsidRPr="00C25DCB">
        <w:rPr>
          <w:i/>
          <w:iCs/>
          <w:sz w:val="20"/>
          <w:szCs w:val="20"/>
        </w:rPr>
        <w:t>Komunikasi</w:t>
      </w:r>
      <w:proofErr w:type="spellEnd"/>
      <w:r w:rsidRPr="00C25DCB">
        <w:rPr>
          <w:i/>
          <w:iCs/>
          <w:sz w:val="20"/>
          <w:szCs w:val="20"/>
        </w:rPr>
        <w:t xml:space="preserve"> pada </w:t>
      </w:r>
      <w:proofErr w:type="spellStart"/>
      <w:r w:rsidRPr="00C25DCB">
        <w:rPr>
          <w:i/>
          <w:iCs/>
          <w:sz w:val="20"/>
          <w:szCs w:val="20"/>
        </w:rPr>
        <w:t>Petani</w:t>
      </w:r>
      <w:proofErr w:type="spellEnd"/>
      <w:r w:rsidRPr="00C25DCB">
        <w:rPr>
          <w:i/>
          <w:iCs/>
          <w:sz w:val="20"/>
          <w:szCs w:val="20"/>
        </w:rPr>
        <w:t xml:space="preserve"> dan </w:t>
      </w:r>
      <w:proofErr w:type="spellStart"/>
      <w:r w:rsidRPr="00C25DCB">
        <w:rPr>
          <w:i/>
          <w:iCs/>
          <w:sz w:val="20"/>
          <w:szCs w:val="20"/>
        </w:rPr>
        <w:t>Nelayan</w:t>
      </w:r>
      <w:proofErr w:type="spellEnd"/>
      <w:r w:rsidRPr="00C25DCB">
        <w:rPr>
          <w:i/>
          <w:iCs/>
          <w:sz w:val="20"/>
          <w:szCs w:val="20"/>
        </w:rPr>
        <w:t xml:space="preserve"> (</w:t>
      </w:r>
      <w:proofErr w:type="spellStart"/>
      <w:r w:rsidRPr="00C25DCB">
        <w:rPr>
          <w:i/>
          <w:iCs/>
          <w:sz w:val="20"/>
          <w:szCs w:val="20"/>
        </w:rPr>
        <w:t>Survei</w:t>
      </w:r>
      <w:proofErr w:type="spellEnd"/>
      <w:r w:rsidRPr="00C25DCB">
        <w:rPr>
          <w:i/>
          <w:iCs/>
          <w:sz w:val="20"/>
          <w:szCs w:val="20"/>
        </w:rPr>
        <w:t xml:space="preserve"> </w:t>
      </w:r>
      <w:proofErr w:type="spellStart"/>
      <w:r w:rsidRPr="00C25DCB">
        <w:rPr>
          <w:i/>
          <w:iCs/>
          <w:sz w:val="20"/>
          <w:szCs w:val="20"/>
        </w:rPr>
        <w:t>Rumah</w:t>
      </w:r>
      <w:proofErr w:type="spellEnd"/>
      <w:r w:rsidRPr="00C25DCB">
        <w:rPr>
          <w:i/>
          <w:iCs/>
          <w:sz w:val="20"/>
          <w:szCs w:val="20"/>
        </w:rPr>
        <w:t xml:space="preserve"> </w:t>
      </w:r>
      <w:proofErr w:type="spellStart"/>
      <w:r w:rsidRPr="00C25DCB">
        <w:rPr>
          <w:i/>
          <w:iCs/>
          <w:sz w:val="20"/>
          <w:szCs w:val="20"/>
        </w:rPr>
        <w:t>Tangga</w:t>
      </w:r>
      <w:proofErr w:type="spellEnd"/>
      <w:r w:rsidRPr="00C25DCB">
        <w:rPr>
          <w:i/>
          <w:iCs/>
          <w:sz w:val="20"/>
          <w:szCs w:val="20"/>
        </w:rPr>
        <w:t xml:space="preserve"> dan Best Practices)</w:t>
      </w:r>
      <w:r w:rsidRPr="00C25DCB">
        <w:rPr>
          <w:sz w:val="20"/>
          <w:szCs w:val="20"/>
        </w:rPr>
        <w:t>.</w:t>
      </w:r>
    </w:p>
    <w:p w14:paraId="5D24F8E9" w14:textId="77777777" w:rsidR="00C25DCB" w:rsidRPr="00C25DCB" w:rsidRDefault="00C25DCB" w:rsidP="00C25DCB">
      <w:pPr>
        <w:pStyle w:val="NormalWeb"/>
        <w:ind w:left="480" w:hanging="480"/>
        <w:rPr>
          <w:sz w:val="20"/>
          <w:szCs w:val="20"/>
        </w:rPr>
      </w:pPr>
      <w:proofErr w:type="spellStart"/>
      <w:r w:rsidRPr="00C25DCB">
        <w:rPr>
          <w:rFonts w:ascii="Angsana New" w:hAnsi="Angsana New" w:cs="Angsana New"/>
          <w:sz w:val="20"/>
          <w:szCs w:val="20"/>
        </w:rPr>
        <w:t>ไทรทับทิม</w:t>
      </w:r>
      <w:proofErr w:type="spellEnd"/>
      <w:r w:rsidRPr="00C25DCB">
        <w:rPr>
          <w:sz w:val="20"/>
          <w:szCs w:val="20"/>
        </w:rPr>
        <w:t xml:space="preserve">, </w:t>
      </w:r>
      <w:r w:rsidRPr="00C25DCB">
        <w:rPr>
          <w:rFonts w:ascii="Angsana New" w:hAnsi="Angsana New" w:cs="Angsana New"/>
          <w:sz w:val="20"/>
          <w:szCs w:val="20"/>
        </w:rPr>
        <w:t>ส</w:t>
      </w:r>
      <w:r w:rsidRPr="00C25DCB">
        <w:rPr>
          <w:sz w:val="20"/>
          <w:szCs w:val="20"/>
        </w:rPr>
        <w:t xml:space="preserve">. (2554). </w:t>
      </w:r>
      <w:r w:rsidRPr="00C25DCB">
        <w:rPr>
          <w:i/>
          <w:iCs/>
          <w:sz w:val="20"/>
          <w:szCs w:val="20"/>
        </w:rPr>
        <w:t xml:space="preserve">No </w:t>
      </w:r>
      <w:proofErr w:type="spellStart"/>
      <w:r w:rsidRPr="00C25DCB">
        <w:rPr>
          <w:i/>
          <w:iCs/>
          <w:sz w:val="20"/>
          <w:szCs w:val="20"/>
        </w:rPr>
        <w:t>Title</w:t>
      </w:r>
      <w:r w:rsidRPr="00C25DCB">
        <w:rPr>
          <w:rFonts w:ascii="Angsana New" w:hAnsi="Angsana New" w:cs="Angsana New"/>
          <w:i/>
          <w:iCs/>
          <w:sz w:val="20"/>
          <w:szCs w:val="20"/>
        </w:rPr>
        <w:t>การนําสาหร่ายที่ผลิตน้ำมันไบโอดีเซลมาบําบัดน้ำเสียของ</w:t>
      </w:r>
      <w:proofErr w:type="spellEnd"/>
      <w:r w:rsidRPr="00C25DCB">
        <w:rPr>
          <w:i/>
          <w:iCs/>
          <w:sz w:val="20"/>
          <w:szCs w:val="20"/>
        </w:rPr>
        <w:t xml:space="preserve"> </w:t>
      </w:r>
      <w:proofErr w:type="spellStart"/>
      <w:r w:rsidRPr="00C25DCB">
        <w:rPr>
          <w:rFonts w:ascii="Angsana New" w:hAnsi="Angsana New" w:cs="Angsana New"/>
          <w:i/>
          <w:iCs/>
          <w:sz w:val="20"/>
          <w:szCs w:val="20"/>
        </w:rPr>
        <w:t>โรงงานอุตสาหกรรมรีไซเคิล</w:t>
      </w:r>
      <w:proofErr w:type="spellEnd"/>
      <w:r w:rsidRPr="00C25DCB">
        <w:rPr>
          <w:sz w:val="20"/>
          <w:szCs w:val="20"/>
        </w:rPr>
        <w:t>. http://library1.nida.ac.th/termpaper6/sd/2554/19755.pdf</w:t>
      </w:r>
    </w:p>
    <w:p w14:paraId="6E6DF2A9" w14:textId="77777777" w:rsidR="00C25DCB" w:rsidRDefault="00C25DCB" w:rsidP="00C25DCB">
      <w:pPr>
        <w:pStyle w:val="NormalWeb"/>
        <w:ind w:left="480" w:hanging="480"/>
      </w:pPr>
      <w:r w:rsidRPr="00C25DCB">
        <w:rPr>
          <w:sz w:val="20"/>
          <w:szCs w:val="20"/>
        </w:rPr>
        <w:t xml:space="preserve">Putra, K. A. (2017). MULTIMEDIA BUDIDAYA TANAMAN JAGUNG BERBASIS WEB SITE PADA KANTOR BALAI PENYULUHAN PERTANIAN ( BPP ) KECAMTAN BARA KOTA PALOPO Kurniawan Ade Putra. </w:t>
      </w:r>
      <w:proofErr w:type="spellStart"/>
      <w:r w:rsidRPr="00C25DCB">
        <w:rPr>
          <w:i/>
          <w:iCs/>
          <w:sz w:val="20"/>
          <w:szCs w:val="20"/>
        </w:rPr>
        <w:t>Prosiding</w:t>
      </w:r>
      <w:proofErr w:type="spellEnd"/>
      <w:r w:rsidRPr="00C25DCB">
        <w:rPr>
          <w:i/>
          <w:iCs/>
          <w:sz w:val="20"/>
          <w:szCs w:val="20"/>
        </w:rPr>
        <w:t xml:space="preserve"> </w:t>
      </w:r>
      <w:proofErr w:type="spellStart"/>
      <w:r w:rsidRPr="00C25DCB">
        <w:rPr>
          <w:i/>
          <w:iCs/>
          <w:sz w:val="20"/>
          <w:szCs w:val="20"/>
        </w:rPr>
        <w:t>Semantik</w:t>
      </w:r>
      <w:proofErr w:type="spellEnd"/>
      <w:r w:rsidRPr="00C25DCB">
        <w:rPr>
          <w:sz w:val="20"/>
          <w:szCs w:val="20"/>
        </w:rPr>
        <w:t>, 91–101</w:t>
      </w:r>
      <w:r>
        <w:t>.</w:t>
      </w:r>
    </w:p>
    <w:p w14:paraId="4D2A1ABC" w14:textId="6D6EA0BE" w:rsidR="00C25DCB" w:rsidRPr="00C25DCB" w:rsidRDefault="00C25DCB" w:rsidP="00C25DCB">
      <w:pPr>
        <w:tabs>
          <w:tab w:val="left" w:pos="444"/>
          <w:tab w:val="left" w:pos="3969"/>
        </w:tabs>
        <w:ind w:right="40"/>
        <w:rPr>
          <w:sz w:val="20"/>
          <w:lang w:val="en-US"/>
        </w:rPr>
        <w:sectPr w:rsidR="00C25DCB" w:rsidRPr="00C25DCB" w:rsidSect="007C40FA">
          <w:type w:val="continuous"/>
          <w:pgSz w:w="11910" w:h="16840"/>
          <w:pgMar w:top="1580" w:right="1040" w:bottom="280" w:left="1280" w:header="720" w:footer="720" w:gutter="0"/>
          <w:cols w:num="2" w:space="720"/>
        </w:sectPr>
      </w:pPr>
    </w:p>
    <w:p w14:paraId="489107C9" w14:textId="3A2233CD" w:rsidR="009E5742" w:rsidRDefault="009E5742">
      <w:pPr>
        <w:pStyle w:val="BodyText"/>
        <w:rPr>
          <w:sz w:val="20"/>
        </w:rPr>
      </w:pPr>
    </w:p>
    <w:p w14:paraId="7EE474CB" w14:textId="77777777" w:rsidR="009E5742" w:rsidRDefault="009E5742">
      <w:pPr>
        <w:pStyle w:val="BodyText"/>
        <w:rPr>
          <w:sz w:val="20"/>
        </w:rPr>
      </w:pPr>
    </w:p>
    <w:p w14:paraId="1D619A97" w14:textId="77777777" w:rsidR="009E5742" w:rsidRDefault="009E5742">
      <w:pPr>
        <w:pStyle w:val="BodyText"/>
        <w:rPr>
          <w:sz w:val="20"/>
        </w:rPr>
      </w:pPr>
    </w:p>
    <w:p w14:paraId="44745CA9" w14:textId="77777777" w:rsidR="009E5742" w:rsidRDefault="009E5742">
      <w:pPr>
        <w:pStyle w:val="BodyText"/>
        <w:rPr>
          <w:sz w:val="20"/>
        </w:rPr>
      </w:pPr>
    </w:p>
    <w:p w14:paraId="3F139603" w14:textId="77777777" w:rsidR="009E5742" w:rsidRDefault="009E5742">
      <w:pPr>
        <w:pStyle w:val="BodyText"/>
        <w:rPr>
          <w:sz w:val="20"/>
        </w:rPr>
      </w:pPr>
    </w:p>
    <w:p w14:paraId="6D6ECA07" w14:textId="77777777" w:rsidR="009E5742" w:rsidRDefault="009E5742">
      <w:pPr>
        <w:pStyle w:val="BodyText"/>
        <w:rPr>
          <w:sz w:val="20"/>
        </w:rPr>
      </w:pPr>
    </w:p>
    <w:p w14:paraId="4E495FAF" w14:textId="77777777" w:rsidR="009E5742" w:rsidRDefault="009E5742">
      <w:pPr>
        <w:pStyle w:val="BodyText"/>
        <w:rPr>
          <w:sz w:val="20"/>
        </w:rPr>
      </w:pPr>
    </w:p>
    <w:p w14:paraId="6FE8A133" w14:textId="77777777" w:rsidR="009E5742" w:rsidRDefault="009E5742">
      <w:pPr>
        <w:pStyle w:val="BodyText"/>
        <w:rPr>
          <w:sz w:val="20"/>
        </w:rPr>
      </w:pPr>
    </w:p>
    <w:p w14:paraId="4A7D1F8E" w14:textId="77777777" w:rsidR="009E5742" w:rsidRDefault="009E5742">
      <w:pPr>
        <w:pStyle w:val="BodyText"/>
        <w:spacing w:before="7"/>
        <w:rPr>
          <w:sz w:val="29"/>
        </w:rPr>
      </w:pPr>
    </w:p>
    <w:p w14:paraId="078BD89D" w14:textId="676C39C7" w:rsidR="009E5742" w:rsidRDefault="009E5742" w:rsidP="00066726">
      <w:pPr>
        <w:pStyle w:val="Heading1"/>
        <w:spacing w:before="90"/>
        <w:ind w:left="0" w:firstLine="0"/>
        <w:jc w:val="right"/>
        <w:sectPr w:rsidR="009E5742">
          <w:type w:val="continuous"/>
          <w:pgSz w:w="11910" w:h="16840"/>
          <w:pgMar w:top="1580" w:right="1040" w:bottom="280" w:left="1280" w:header="720" w:footer="720" w:gutter="0"/>
          <w:cols w:space="720"/>
        </w:sectPr>
      </w:pPr>
    </w:p>
    <w:p w14:paraId="450908D0" w14:textId="38F2F1C3" w:rsidR="009E5742" w:rsidRDefault="009E5742">
      <w:pPr>
        <w:pStyle w:val="BodyText"/>
        <w:spacing w:before="4"/>
        <w:rPr>
          <w:sz w:val="17"/>
        </w:rPr>
      </w:pPr>
    </w:p>
    <w:sectPr w:rsidR="009E5742">
      <w:pgSz w:w="11870" w:h="16790"/>
      <w:pgMar w:top="160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91EB9"/>
    <w:multiLevelType w:val="hybridMultilevel"/>
    <w:tmpl w:val="93722686"/>
    <w:lvl w:ilvl="0" w:tplc="2EDADF2A">
      <w:start w:val="1"/>
      <w:numFmt w:val="decimal"/>
      <w:lvlText w:val="%1."/>
      <w:lvlJc w:val="left"/>
      <w:pPr>
        <w:ind w:left="443" w:hanging="284"/>
      </w:pPr>
      <w:rPr>
        <w:rFonts w:ascii="Times New Roman" w:eastAsia="Times New Roman" w:hAnsi="Times New Roman" w:cs="Times New Roman" w:hint="default"/>
        <w:w w:val="100"/>
        <w:sz w:val="22"/>
        <w:szCs w:val="22"/>
        <w:lang w:val="id" w:eastAsia="en-US" w:bidi="ar-SA"/>
      </w:rPr>
    </w:lvl>
    <w:lvl w:ilvl="1" w:tplc="E8CC9A1A">
      <w:numFmt w:val="bullet"/>
      <w:lvlText w:val="•"/>
      <w:lvlJc w:val="left"/>
      <w:pPr>
        <w:ind w:left="869" w:hanging="284"/>
      </w:pPr>
      <w:rPr>
        <w:rFonts w:hint="default"/>
        <w:lang w:val="id" w:eastAsia="en-US" w:bidi="ar-SA"/>
      </w:rPr>
    </w:lvl>
    <w:lvl w:ilvl="2" w:tplc="631CC872">
      <w:numFmt w:val="bullet"/>
      <w:lvlText w:val="•"/>
      <w:lvlJc w:val="left"/>
      <w:pPr>
        <w:ind w:left="1299" w:hanging="284"/>
      </w:pPr>
      <w:rPr>
        <w:rFonts w:hint="default"/>
        <w:lang w:val="id" w:eastAsia="en-US" w:bidi="ar-SA"/>
      </w:rPr>
    </w:lvl>
    <w:lvl w:ilvl="3" w:tplc="4B72D062">
      <w:numFmt w:val="bullet"/>
      <w:lvlText w:val="•"/>
      <w:lvlJc w:val="left"/>
      <w:pPr>
        <w:ind w:left="1729" w:hanging="284"/>
      </w:pPr>
      <w:rPr>
        <w:rFonts w:hint="default"/>
        <w:lang w:val="id" w:eastAsia="en-US" w:bidi="ar-SA"/>
      </w:rPr>
    </w:lvl>
    <w:lvl w:ilvl="4" w:tplc="F92CB2A4">
      <w:numFmt w:val="bullet"/>
      <w:lvlText w:val="•"/>
      <w:lvlJc w:val="left"/>
      <w:pPr>
        <w:ind w:left="2158" w:hanging="284"/>
      </w:pPr>
      <w:rPr>
        <w:rFonts w:hint="default"/>
        <w:lang w:val="id" w:eastAsia="en-US" w:bidi="ar-SA"/>
      </w:rPr>
    </w:lvl>
    <w:lvl w:ilvl="5" w:tplc="EAE6280E">
      <w:numFmt w:val="bullet"/>
      <w:lvlText w:val="•"/>
      <w:lvlJc w:val="left"/>
      <w:pPr>
        <w:ind w:left="2588" w:hanging="284"/>
      </w:pPr>
      <w:rPr>
        <w:rFonts w:hint="default"/>
        <w:lang w:val="id" w:eastAsia="en-US" w:bidi="ar-SA"/>
      </w:rPr>
    </w:lvl>
    <w:lvl w:ilvl="6" w:tplc="E7BE1132">
      <w:numFmt w:val="bullet"/>
      <w:lvlText w:val="•"/>
      <w:lvlJc w:val="left"/>
      <w:pPr>
        <w:ind w:left="3018" w:hanging="284"/>
      </w:pPr>
      <w:rPr>
        <w:rFonts w:hint="default"/>
        <w:lang w:val="id" w:eastAsia="en-US" w:bidi="ar-SA"/>
      </w:rPr>
    </w:lvl>
    <w:lvl w:ilvl="7" w:tplc="31D41740">
      <w:numFmt w:val="bullet"/>
      <w:lvlText w:val="•"/>
      <w:lvlJc w:val="left"/>
      <w:pPr>
        <w:ind w:left="3448" w:hanging="284"/>
      </w:pPr>
      <w:rPr>
        <w:rFonts w:hint="default"/>
        <w:lang w:val="id" w:eastAsia="en-US" w:bidi="ar-SA"/>
      </w:rPr>
    </w:lvl>
    <w:lvl w:ilvl="8" w:tplc="44A8636C">
      <w:numFmt w:val="bullet"/>
      <w:lvlText w:val="•"/>
      <w:lvlJc w:val="left"/>
      <w:pPr>
        <w:ind w:left="3877" w:hanging="284"/>
      </w:pPr>
      <w:rPr>
        <w:rFonts w:hint="default"/>
        <w:lang w:val="id" w:eastAsia="en-US" w:bidi="ar-SA"/>
      </w:rPr>
    </w:lvl>
  </w:abstractNum>
  <w:abstractNum w:abstractNumId="1" w15:restartNumberingAfterBreak="0">
    <w:nsid w:val="1F373FD7"/>
    <w:multiLevelType w:val="hybridMultilevel"/>
    <w:tmpl w:val="D9ECC4BC"/>
    <w:lvl w:ilvl="0" w:tplc="194A9E42">
      <w:start w:val="2"/>
      <w:numFmt w:val="decimal"/>
      <w:lvlText w:val="%1."/>
      <w:lvlJc w:val="left"/>
      <w:pPr>
        <w:ind w:left="443" w:hanging="257"/>
      </w:pPr>
      <w:rPr>
        <w:rFonts w:ascii="Times New Roman" w:eastAsia="Times New Roman" w:hAnsi="Times New Roman" w:cs="Times New Roman" w:hint="default"/>
        <w:b/>
        <w:bCs/>
        <w:w w:val="100"/>
        <w:sz w:val="22"/>
        <w:szCs w:val="22"/>
        <w:lang w:val="id" w:eastAsia="en-US" w:bidi="ar-SA"/>
      </w:rPr>
    </w:lvl>
    <w:lvl w:ilvl="1" w:tplc="EDE28A52">
      <w:start w:val="1"/>
      <w:numFmt w:val="decimal"/>
      <w:lvlText w:val="%2."/>
      <w:lvlJc w:val="left"/>
      <w:pPr>
        <w:ind w:left="649" w:hanging="361"/>
        <w:jc w:val="right"/>
      </w:pPr>
      <w:rPr>
        <w:rFonts w:ascii="Times New Roman" w:eastAsia="Times New Roman" w:hAnsi="Times New Roman" w:cs="Times New Roman" w:hint="default"/>
        <w:w w:val="100"/>
        <w:sz w:val="22"/>
        <w:szCs w:val="22"/>
        <w:lang w:val="id" w:eastAsia="en-US" w:bidi="ar-SA"/>
      </w:rPr>
    </w:lvl>
    <w:lvl w:ilvl="2" w:tplc="E73A5B7A">
      <w:numFmt w:val="bullet"/>
      <w:lvlText w:val="•"/>
      <w:lvlJc w:val="left"/>
      <w:pPr>
        <w:ind w:left="570" w:hanging="361"/>
      </w:pPr>
      <w:rPr>
        <w:rFonts w:hint="default"/>
        <w:lang w:val="id" w:eastAsia="en-US" w:bidi="ar-SA"/>
      </w:rPr>
    </w:lvl>
    <w:lvl w:ilvl="3" w:tplc="F258CAD8">
      <w:numFmt w:val="bullet"/>
      <w:lvlText w:val="•"/>
      <w:lvlJc w:val="left"/>
      <w:pPr>
        <w:ind w:left="501" w:hanging="361"/>
      </w:pPr>
      <w:rPr>
        <w:rFonts w:hint="default"/>
        <w:lang w:val="id" w:eastAsia="en-US" w:bidi="ar-SA"/>
      </w:rPr>
    </w:lvl>
    <w:lvl w:ilvl="4" w:tplc="3EF253EE">
      <w:numFmt w:val="bullet"/>
      <w:lvlText w:val="•"/>
      <w:lvlJc w:val="left"/>
      <w:pPr>
        <w:ind w:left="431" w:hanging="361"/>
      </w:pPr>
      <w:rPr>
        <w:rFonts w:hint="default"/>
        <w:lang w:val="id" w:eastAsia="en-US" w:bidi="ar-SA"/>
      </w:rPr>
    </w:lvl>
    <w:lvl w:ilvl="5" w:tplc="5C4C25A0">
      <w:numFmt w:val="bullet"/>
      <w:lvlText w:val="•"/>
      <w:lvlJc w:val="left"/>
      <w:pPr>
        <w:ind w:left="362" w:hanging="361"/>
      </w:pPr>
      <w:rPr>
        <w:rFonts w:hint="default"/>
        <w:lang w:val="id" w:eastAsia="en-US" w:bidi="ar-SA"/>
      </w:rPr>
    </w:lvl>
    <w:lvl w:ilvl="6" w:tplc="C78E36C0">
      <w:numFmt w:val="bullet"/>
      <w:lvlText w:val="•"/>
      <w:lvlJc w:val="left"/>
      <w:pPr>
        <w:ind w:left="292" w:hanging="361"/>
      </w:pPr>
      <w:rPr>
        <w:rFonts w:hint="default"/>
        <w:lang w:val="id" w:eastAsia="en-US" w:bidi="ar-SA"/>
      </w:rPr>
    </w:lvl>
    <w:lvl w:ilvl="7" w:tplc="DF30D290">
      <w:numFmt w:val="bullet"/>
      <w:lvlText w:val="•"/>
      <w:lvlJc w:val="left"/>
      <w:pPr>
        <w:ind w:left="223" w:hanging="361"/>
      </w:pPr>
      <w:rPr>
        <w:rFonts w:hint="default"/>
        <w:lang w:val="id" w:eastAsia="en-US" w:bidi="ar-SA"/>
      </w:rPr>
    </w:lvl>
    <w:lvl w:ilvl="8" w:tplc="793EA30A">
      <w:numFmt w:val="bullet"/>
      <w:lvlText w:val="•"/>
      <w:lvlJc w:val="left"/>
      <w:pPr>
        <w:ind w:left="153" w:hanging="361"/>
      </w:pPr>
      <w:rPr>
        <w:rFonts w:hint="default"/>
        <w:lang w:val="id" w:eastAsia="en-US" w:bidi="ar-SA"/>
      </w:rPr>
    </w:lvl>
  </w:abstractNum>
  <w:abstractNum w:abstractNumId="2" w15:restartNumberingAfterBreak="0">
    <w:nsid w:val="22D329B8"/>
    <w:multiLevelType w:val="hybridMultilevel"/>
    <w:tmpl w:val="41F25F1C"/>
    <w:lvl w:ilvl="0" w:tplc="16BA40C8">
      <w:start w:val="3"/>
      <w:numFmt w:val="lowerLetter"/>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B5B09500">
      <w:numFmt w:val="bullet"/>
      <w:lvlText w:val="•"/>
      <w:lvlJc w:val="left"/>
      <w:pPr>
        <w:ind w:left="876" w:hanging="284"/>
      </w:pPr>
      <w:rPr>
        <w:rFonts w:hint="default"/>
        <w:lang w:val="id" w:eastAsia="en-US" w:bidi="ar-SA"/>
      </w:rPr>
    </w:lvl>
    <w:lvl w:ilvl="2" w:tplc="C7DE1D8E">
      <w:numFmt w:val="bullet"/>
      <w:lvlText w:val="•"/>
      <w:lvlJc w:val="left"/>
      <w:pPr>
        <w:ind w:left="1312" w:hanging="284"/>
      </w:pPr>
      <w:rPr>
        <w:rFonts w:hint="default"/>
        <w:lang w:val="id" w:eastAsia="en-US" w:bidi="ar-SA"/>
      </w:rPr>
    </w:lvl>
    <w:lvl w:ilvl="3" w:tplc="531CD6CA">
      <w:numFmt w:val="bullet"/>
      <w:lvlText w:val="•"/>
      <w:lvlJc w:val="left"/>
      <w:pPr>
        <w:ind w:left="1748" w:hanging="284"/>
      </w:pPr>
      <w:rPr>
        <w:rFonts w:hint="default"/>
        <w:lang w:val="id" w:eastAsia="en-US" w:bidi="ar-SA"/>
      </w:rPr>
    </w:lvl>
    <w:lvl w:ilvl="4" w:tplc="A82A0504">
      <w:numFmt w:val="bullet"/>
      <w:lvlText w:val="•"/>
      <w:lvlJc w:val="left"/>
      <w:pPr>
        <w:ind w:left="2185" w:hanging="284"/>
      </w:pPr>
      <w:rPr>
        <w:rFonts w:hint="default"/>
        <w:lang w:val="id" w:eastAsia="en-US" w:bidi="ar-SA"/>
      </w:rPr>
    </w:lvl>
    <w:lvl w:ilvl="5" w:tplc="C93E03B8">
      <w:numFmt w:val="bullet"/>
      <w:lvlText w:val="•"/>
      <w:lvlJc w:val="left"/>
      <w:pPr>
        <w:ind w:left="2621" w:hanging="284"/>
      </w:pPr>
      <w:rPr>
        <w:rFonts w:hint="default"/>
        <w:lang w:val="id" w:eastAsia="en-US" w:bidi="ar-SA"/>
      </w:rPr>
    </w:lvl>
    <w:lvl w:ilvl="6" w:tplc="FFFCF636">
      <w:numFmt w:val="bullet"/>
      <w:lvlText w:val="•"/>
      <w:lvlJc w:val="left"/>
      <w:pPr>
        <w:ind w:left="3057" w:hanging="284"/>
      </w:pPr>
      <w:rPr>
        <w:rFonts w:hint="default"/>
        <w:lang w:val="id" w:eastAsia="en-US" w:bidi="ar-SA"/>
      </w:rPr>
    </w:lvl>
    <w:lvl w:ilvl="7" w:tplc="0EC85AF2">
      <w:numFmt w:val="bullet"/>
      <w:lvlText w:val="•"/>
      <w:lvlJc w:val="left"/>
      <w:pPr>
        <w:ind w:left="3493" w:hanging="284"/>
      </w:pPr>
      <w:rPr>
        <w:rFonts w:hint="default"/>
        <w:lang w:val="id" w:eastAsia="en-US" w:bidi="ar-SA"/>
      </w:rPr>
    </w:lvl>
    <w:lvl w:ilvl="8" w:tplc="650AC6E2">
      <w:numFmt w:val="bullet"/>
      <w:lvlText w:val="•"/>
      <w:lvlJc w:val="left"/>
      <w:pPr>
        <w:ind w:left="3930" w:hanging="284"/>
      </w:pPr>
      <w:rPr>
        <w:rFonts w:hint="default"/>
        <w:lang w:val="id" w:eastAsia="en-US" w:bidi="ar-SA"/>
      </w:rPr>
    </w:lvl>
  </w:abstractNum>
  <w:abstractNum w:abstractNumId="3" w15:restartNumberingAfterBreak="0">
    <w:nsid w:val="2F311879"/>
    <w:multiLevelType w:val="hybridMultilevel"/>
    <w:tmpl w:val="4CDE44E6"/>
    <w:lvl w:ilvl="0" w:tplc="731C97F2">
      <w:start w:val="1"/>
      <w:numFmt w:val="decimal"/>
      <w:lvlText w:val="[%1]"/>
      <w:lvlJc w:val="left"/>
      <w:pPr>
        <w:ind w:left="519" w:hanging="360"/>
      </w:pPr>
      <w:rPr>
        <w:rFonts w:ascii="Times New Roman" w:eastAsia="Times New Roman" w:hAnsi="Times New Roman" w:cs="Times New Roman" w:hint="default"/>
        <w:w w:val="99"/>
        <w:sz w:val="20"/>
        <w:szCs w:val="20"/>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06A43"/>
    <w:multiLevelType w:val="hybridMultilevel"/>
    <w:tmpl w:val="AEDCA8F8"/>
    <w:lvl w:ilvl="0" w:tplc="D3527700">
      <w:start w:val="1"/>
      <w:numFmt w:val="lowerLetter"/>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D7BCEC7A">
      <w:numFmt w:val="bullet"/>
      <w:lvlText w:val="•"/>
      <w:lvlJc w:val="left"/>
      <w:pPr>
        <w:ind w:left="840" w:hanging="284"/>
      </w:pPr>
      <w:rPr>
        <w:rFonts w:hint="default"/>
        <w:lang w:val="id" w:eastAsia="en-US" w:bidi="ar-SA"/>
      </w:rPr>
    </w:lvl>
    <w:lvl w:ilvl="2" w:tplc="C776A230">
      <w:numFmt w:val="bullet"/>
      <w:lvlText w:val="•"/>
      <w:lvlJc w:val="left"/>
      <w:pPr>
        <w:ind w:left="1241" w:hanging="284"/>
      </w:pPr>
      <w:rPr>
        <w:rFonts w:hint="default"/>
        <w:lang w:val="id" w:eastAsia="en-US" w:bidi="ar-SA"/>
      </w:rPr>
    </w:lvl>
    <w:lvl w:ilvl="3" w:tplc="ACF4ADC0">
      <w:numFmt w:val="bullet"/>
      <w:lvlText w:val="•"/>
      <w:lvlJc w:val="left"/>
      <w:pPr>
        <w:ind w:left="1641" w:hanging="284"/>
      </w:pPr>
      <w:rPr>
        <w:rFonts w:hint="default"/>
        <w:lang w:val="id" w:eastAsia="en-US" w:bidi="ar-SA"/>
      </w:rPr>
    </w:lvl>
    <w:lvl w:ilvl="4" w:tplc="3E08052C">
      <w:numFmt w:val="bullet"/>
      <w:lvlText w:val="•"/>
      <w:lvlJc w:val="left"/>
      <w:pPr>
        <w:ind w:left="2042" w:hanging="284"/>
      </w:pPr>
      <w:rPr>
        <w:rFonts w:hint="default"/>
        <w:lang w:val="id" w:eastAsia="en-US" w:bidi="ar-SA"/>
      </w:rPr>
    </w:lvl>
    <w:lvl w:ilvl="5" w:tplc="D20A7802">
      <w:numFmt w:val="bullet"/>
      <w:lvlText w:val="•"/>
      <w:lvlJc w:val="left"/>
      <w:pPr>
        <w:ind w:left="2442" w:hanging="284"/>
      </w:pPr>
      <w:rPr>
        <w:rFonts w:hint="default"/>
        <w:lang w:val="id" w:eastAsia="en-US" w:bidi="ar-SA"/>
      </w:rPr>
    </w:lvl>
    <w:lvl w:ilvl="6" w:tplc="81AE81B0">
      <w:numFmt w:val="bullet"/>
      <w:lvlText w:val="•"/>
      <w:lvlJc w:val="left"/>
      <w:pPr>
        <w:ind w:left="2843" w:hanging="284"/>
      </w:pPr>
      <w:rPr>
        <w:rFonts w:hint="default"/>
        <w:lang w:val="id" w:eastAsia="en-US" w:bidi="ar-SA"/>
      </w:rPr>
    </w:lvl>
    <w:lvl w:ilvl="7" w:tplc="9F749494">
      <w:numFmt w:val="bullet"/>
      <w:lvlText w:val="•"/>
      <w:lvlJc w:val="left"/>
      <w:pPr>
        <w:ind w:left="3243" w:hanging="284"/>
      </w:pPr>
      <w:rPr>
        <w:rFonts w:hint="default"/>
        <w:lang w:val="id" w:eastAsia="en-US" w:bidi="ar-SA"/>
      </w:rPr>
    </w:lvl>
    <w:lvl w:ilvl="8" w:tplc="9DFA02BC">
      <w:numFmt w:val="bullet"/>
      <w:lvlText w:val="•"/>
      <w:lvlJc w:val="left"/>
      <w:pPr>
        <w:ind w:left="3644" w:hanging="284"/>
      </w:pPr>
      <w:rPr>
        <w:rFonts w:hint="default"/>
        <w:lang w:val="id" w:eastAsia="en-US" w:bidi="ar-SA"/>
      </w:rPr>
    </w:lvl>
  </w:abstractNum>
  <w:abstractNum w:abstractNumId="5" w15:restartNumberingAfterBreak="0">
    <w:nsid w:val="36B32B25"/>
    <w:multiLevelType w:val="hybridMultilevel"/>
    <w:tmpl w:val="ADFC4E22"/>
    <w:lvl w:ilvl="0" w:tplc="0421000F">
      <w:start w:val="1"/>
      <w:numFmt w:val="decimal"/>
      <w:lvlText w:val="%1."/>
      <w:lvlJc w:val="left"/>
      <w:pPr>
        <w:ind w:left="880" w:hanging="360"/>
      </w:pPr>
    </w:lvl>
    <w:lvl w:ilvl="1" w:tplc="04210019" w:tentative="1">
      <w:start w:val="1"/>
      <w:numFmt w:val="lowerLetter"/>
      <w:lvlText w:val="%2."/>
      <w:lvlJc w:val="left"/>
      <w:pPr>
        <w:ind w:left="1600" w:hanging="360"/>
      </w:pPr>
    </w:lvl>
    <w:lvl w:ilvl="2" w:tplc="0421001B" w:tentative="1">
      <w:start w:val="1"/>
      <w:numFmt w:val="lowerRoman"/>
      <w:lvlText w:val="%3."/>
      <w:lvlJc w:val="right"/>
      <w:pPr>
        <w:ind w:left="2320" w:hanging="180"/>
      </w:pPr>
    </w:lvl>
    <w:lvl w:ilvl="3" w:tplc="0421000F" w:tentative="1">
      <w:start w:val="1"/>
      <w:numFmt w:val="decimal"/>
      <w:lvlText w:val="%4."/>
      <w:lvlJc w:val="left"/>
      <w:pPr>
        <w:ind w:left="3040" w:hanging="360"/>
      </w:pPr>
    </w:lvl>
    <w:lvl w:ilvl="4" w:tplc="04210019" w:tentative="1">
      <w:start w:val="1"/>
      <w:numFmt w:val="lowerLetter"/>
      <w:lvlText w:val="%5."/>
      <w:lvlJc w:val="left"/>
      <w:pPr>
        <w:ind w:left="3760" w:hanging="360"/>
      </w:pPr>
    </w:lvl>
    <w:lvl w:ilvl="5" w:tplc="0421001B" w:tentative="1">
      <w:start w:val="1"/>
      <w:numFmt w:val="lowerRoman"/>
      <w:lvlText w:val="%6."/>
      <w:lvlJc w:val="right"/>
      <w:pPr>
        <w:ind w:left="4480" w:hanging="180"/>
      </w:pPr>
    </w:lvl>
    <w:lvl w:ilvl="6" w:tplc="0421000F" w:tentative="1">
      <w:start w:val="1"/>
      <w:numFmt w:val="decimal"/>
      <w:lvlText w:val="%7."/>
      <w:lvlJc w:val="left"/>
      <w:pPr>
        <w:ind w:left="5200" w:hanging="360"/>
      </w:pPr>
    </w:lvl>
    <w:lvl w:ilvl="7" w:tplc="04210019" w:tentative="1">
      <w:start w:val="1"/>
      <w:numFmt w:val="lowerLetter"/>
      <w:lvlText w:val="%8."/>
      <w:lvlJc w:val="left"/>
      <w:pPr>
        <w:ind w:left="5920" w:hanging="360"/>
      </w:pPr>
    </w:lvl>
    <w:lvl w:ilvl="8" w:tplc="0421001B" w:tentative="1">
      <w:start w:val="1"/>
      <w:numFmt w:val="lowerRoman"/>
      <w:lvlText w:val="%9."/>
      <w:lvlJc w:val="right"/>
      <w:pPr>
        <w:ind w:left="6640" w:hanging="180"/>
      </w:pPr>
    </w:lvl>
  </w:abstractNum>
  <w:abstractNum w:abstractNumId="6" w15:restartNumberingAfterBreak="0">
    <w:nsid w:val="403625C6"/>
    <w:multiLevelType w:val="hybridMultilevel"/>
    <w:tmpl w:val="C0169786"/>
    <w:lvl w:ilvl="0" w:tplc="731C97F2">
      <w:start w:val="1"/>
      <w:numFmt w:val="decimal"/>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B37C4D14">
      <w:start w:val="1"/>
      <w:numFmt w:val="decimal"/>
      <w:lvlText w:val="%2."/>
      <w:lvlJc w:val="left"/>
      <w:pPr>
        <w:ind w:left="880" w:hanging="360"/>
      </w:pPr>
      <w:rPr>
        <w:rFonts w:ascii="Times New Roman" w:eastAsia="Times New Roman" w:hAnsi="Times New Roman" w:cs="Times New Roman" w:hint="default"/>
        <w:spacing w:val="-25"/>
        <w:w w:val="100"/>
        <w:sz w:val="24"/>
        <w:szCs w:val="24"/>
        <w:lang w:val="id" w:eastAsia="en-US" w:bidi="ar-SA"/>
      </w:rPr>
    </w:lvl>
    <w:lvl w:ilvl="2" w:tplc="66EA7FA4">
      <w:numFmt w:val="bullet"/>
      <w:lvlText w:val="•"/>
      <w:lvlJc w:val="left"/>
      <w:pPr>
        <w:ind w:left="1315" w:hanging="360"/>
      </w:pPr>
      <w:rPr>
        <w:rFonts w:hint="default"/>
        <w:lang w:val="id" w:eastAsia="en-US" w:bidi="ar-SA"/>
      </w:rPr>
    </w:lvl>
    <w:lvl w:ilvl="3" w:tplc="4EA44CFE">
      <w:numFmt w:val="bullet"/>
      <w:lvlText w:val="•"/>
      <w:lvlJc w:val="left"/>
      <w:pPr>
        <w:ind w:left="1751" w:hanging="360"/>
      </w:pPr>
      <w:rPr>
        <w:rFonts w:hint="default"/>
        <w:lang w:val="id" w:eastAsia="en-US" w:bidi="ar-SA"/>
      </w:rPr>
    </w:lvl>
    <w:lvl w:ilvl="4" w:tplc="05EA2E66">
      <w:numFmt w:val="bullet"/>
      <w:lvlText w:val="•"/>
      <w:lvlJc w:val="left"/>
      <w:pPr>
        <w:ind w:left="2187" w:hanging="360"/>
      </w:pPr>
      <w:rPr>
        <w:rFonts w:hint="default"/>
        <w:lang w:val="id" w:eastAsia="en-US" w:bidi="ar-SA"/>
      </w:rPr>
    </w:lvl>
    <w:lvl w:ilvl="5" w:tplc="566E1E12">
      <w:numFmt w:val="bullet"/>
      <w:lvlText w:val="•"/>
      <w:lvlJc w:val="left"/>
      <w:pPr>
        <w:ind w:left="2623" w:hanging="360"/>
      </w:pPr>
      <w:rPr>
        <w:rFonts w:hint="default"/>
        <w:lang w:val="id" w:eastAsia="en-US" w:bidi="ar-SA"/>
      </w:rPr>
    </w:lvl>
    <w:lvl w:ilvl="6" w:tplc="E404F982">
      <w:numFmt w:val="bullet"/>
      <w:lvlText w:val="•"/>
      <w:lvlJc w:val="left"/>
      <w:pPr>
        <w:ind w:left="3059" w:hanging="360"/>
      </w:pPr>
      <w:rPr>
        <w:rFonts w:hint="default"/>
        <w:lang w:val="id" w:eastAsia="en-US" w:bidi="ar-SA"/>
      </w:rPr>
    </w:lvl>
    <w:lvl w:ilvl="7" w:tplc="B4B6374A">
      <w:numFmt w:val="bullet"/>
      <w:lvlText w:val="•"/>
      <w:lvlJc w:val="left"/>
      <w:pPr>
        <w:ind w:left="3495" w:hanging="360"/>
      </w:pPr>
      <w:rPr>
        <w:rFonts w:hint="default"/>
        <w:lang w:val="id" w:eastAsia="en-US" w:bidi="ar-SA"/>
      </w:rPr>
    </w:lvl>
    <w:lvl w:ilvl="8" w:tplc="65E222FC">
      <w:numFmt w:val="bullet"/>
      <w:lvlText w:val="•"/>
      <w:lvlJc w:val="left"/>
      <w:pPr>
        <w:ind w:left="3930" w:hanging="360"/>
      </w:pPr>
      <w:rPr>
        <w:rFonts w:hint="default"/>
        <w:lang w:val="id" w:eastAsia="en-US" w:bidi="ar-SA"/>
      </w:rPr>
    </w:lvl>
  </w:abstractNum>
  <w:abstractNum w:abstractNumId="7" w15:restartNumberingAfterBreak="0">
    <w:nsid w:val="628C6146"/>
    <w:multiLevelType w:val="hybridMultilevel"/>
    <w:tmpl w:val="F94207CE"/>
    <w:lvl w:ilvl="0" w:tplc="B0F66724">
      <w:start w:val="1"/>
      <w:numFmt w:val="decimal"/>
      <w:lvlText w:val="%1."/>
      <w:lvlJc w:val="left"/>
      <w:pPr>
        <w:ind w:left="797" w:hanging="284"/>
      </w:pPr>
      <w:rPr>
        <w:rFonts w:ascii="Bodoni MT" w:eastAsia="Bodoni MT" w:hAnsi="Bodoni MT" w:cs="Bodoni MT" w:hint="default"/>
        <w:b/>
        <w:bCs/>
        <w:spacing w:val="-1"/>
        <w:w w:val="100"/>
        <w:sz w:val="22"/>
        <w:szCs w:val="22"/>
        <w:lang w:val="id" w:eastAsia="en-US" w:bidi="ar-SA"/>
      </w:rPr>
    </w:lvl>
    <w:lvl w:ilvl="1" w:tplc="26EEC1F4">
      <w:numFmt w:val="bullet"/>
      <w:lvlText w:val="•"/>
      <w:lvlJc w:val="left"/>
      <w:pPr>
        <w:ind w:left="1794" w:hanging="284"/>
      </w:pPr>
      <w:rPr>
        <w:rFonts w:hint="default"/>
        <w:lang w:val="id" w:eastAsia="en-US" w:bidi="ar-SA"/>
      </w:rPr>
    </w:lvl>
    <w:lvl w:ilvl="2" w:tplc="5AFA7C78">
      <w:numFmt w:val="bullet"/>
      <w:lvlText w:val="•"/>
      <w:lvlJc w:val="left"/>
      <w:pPr>
        <w:ind w:left="2789" w:hanging="284"/>
      </w:pPr>
      <w:rPr>
        <w:rFonts w:hint="default"/>
        <w:lang w:val="id" w:eastAsia="en-US" w:bidi="ar-SA"/>
      </w:rPr>
    </w:lvl>
    <w:lvl w:ilvl="3" w:tplc="A20297AA">
      <w:numFmt w:val="bullet"/>
      <w:lvlText w:val="•"/>
      <w:lvlJc w:val="left"/>
      <w:pPr>
        <w:ind w:left="3783" w:hanging="284"/>
      </w:pPr>
      <w:rPr>
        <w:rFonts w:hint="default"/>
        <w:lang w:val="id" w:eastAsia="en-US" w:bidi="ar-SA"/>
      </w:rPr>
    </w:lvl>
    <w:lvl w:ilvl="4" w:tplc="C51C7C34">
      <w:numFmt w:val="bullet"/>
      <w:lvlText w:val="•"/>
      <w:lvlJc w:val="left"/>
      <w:pPr>
        <w:ind w:left="4778" w:hanging="284"/>
      </w:pPr>
      <w:rPr>
        <w:rFonts w:hint="default"/>
        <w:lang w:val="id" w:eastAsia="en-US" w:bidi="ar-SA"/>
      </w:rPr>
    </w:lvl>
    <w:lvl w:ilvl="5" w:tplc="3E944362">
      <w:numFmt w:val="bullet"/>
      <w:lvlText w:val="•"/>
      <w:lvlJc w:val="left"/>
      <w:pPr>
        <w:ind w:left="5773" w:hanging="284"/>
      </w:pPr>
      <w:rPr>
        <w:rFonts w:hint="default"/>
        <w:lang w:val="id" w:eastAsia="en-US" w:bidi="ar-SA"/>
      </w:rPr>
    </w:lvl>
    <w:lvl w:ilvl="6" w:tplc="5FC0B802">
      <w:numFmt w:val="bullet"/>
      <w:lvlText w:val="•"/>
      <w:lvlJc w:val="left"/>
      <w:pPr>
        <w:ind w:left="6767" w:hanging="284"/>
      </w:pPr>
      <w:rPr>
        <w:rFonts w:hint="default"/>
        <w:lang w:val="id" w:eastAsia="en-US" w:bidi="ar-SA"/>
      </w:rPr>
    </w:lvl>
    <w:lvl w:ilvl="7" w:tplc="A8766874">
      <w:numFmt w:val="bullet"/>
      <w:lvlText w:val="•"/>
      <w:lvlJc w:val="left"/>
      <w:pPr>
        <w:ind w:left="7762" w:hanging="284"/>
      </w:pPr>
      <w:rPr>
        <w:rFonts w:hint="default"/>
        <w:lang w:val="id" w:eastAsia="en-US" w:bidi="ar-SA"/>
      </w:rPr>
    </w:lvl>
    <w:lvl w:ilvl="8" w:tplc="A2F29976">
      <w:numFmt w:val="bullet"/>
      <w:lvlText w:val="•"/>
      <w:lvlJc w:val="left"/>
      <w:pPr>
        <w:ind w:left="8757" w:hanging="284"/>
      </w:pPr>
      <w:rPr>
        <w:rFonts w:hint="default"/>
        <w:lang w:val="id" w:eastAsia="en-US" w:bidi="ar-SA"/>
      </w:rPr>
    </w:lvl>
  </w:abstractNum>
  <w:abstractNum w:abstractNumId="8" w15:restartNumberingAfterBreak="0">
    <w:nsid w:val="652E5BEC"/>
    <w:multiLevelType w:val="hybridMultilevel"/>
    <w:tmpl w:val="643CD94A"/>
    <w:lvl w:ilvl="0" w:tplc="0421000F">
      <w:start w:val="1"/>
      <w:numFmt w:val="decimal"/>
      <w:lvlText w:val="%1."/>
      <w:lvlJc w:val="left"/>
      <w:pPr>
        <w:ind w:left="880" w:hanging="360"/>
      </w:pPr>
    </w:lvl>
    <w:lvl w:ilvl="1" w:tplc="04210019" w:tentative="1">
      <w:start w:val="1"/>
      <w:numFmt w:val="lowerLetter"/>
      <w:lvlText w:val="%2."/>
      <w:lvlJc w:val="left"/>
      <w:pPr>
        <w:ind w:left="1600" w:hanging="360"/>
      </w:pPr>
    </w:lvl>
    <w:lvl w:ilvl="2" w:tplc="0421001B" w:tentative="1">
      <w:start w:val="1"/>
      <w:numFmt w:val="lowerRoman"/>
      <w:lvlText w:val="%3."/>
      <w:lvlJc w:val="right"/>
      <w:pPr>
        <w:ind w:left="2320" w:hanging="180"/>
      </w:pPr>
    </w:lvl>
    <w:lvl w:ilvl="3" w:tplc="0421000F" w:tentative="1">
      <w:start w:val="1"/>
      <w:numFmt w:val="decimal"/>
      <w:lvlText w:val="%4."/>
      <w:lvlJc w:val="left"/>
      <w:pPr>
        <w:ind w:left="3040" w:hanging="360"/>
      </w:pPr>
    </w:lvl>
    <w:lvl w:ilvl="4" w:tplc="04210019" w:tentative="1">
      <w:start w:val="1"/>
      <w:numFmt w:val="lowerLetter"/>
      <w:lvlText w:val="%5."/>
      <w:lvlJc w:val="left"/>
      <w:pPr>
        <w:ind w:left="3760" w:hanging="360"/>
      </w:pPr>
    </w:lvl>
    <w:lvl w:ilvl="5" w:tplc="0421001B" w:tentative="1">
      <w:start w:val="1"/>
      <w:numFmt w:val="lowerRoman"/>
      <w:lvlText w:val="%6."/>
      <w:lvlJc w:val="right"/>
      <w:pPr>
        <w:ind w:left="4480" w:hanging="180"/>
      </w:pPr>
    </w:lvl>
    <w:lvl w:ilvl="6" w:tplc="0421000F" w:tentative="1">
      <w:start w:val="1"/>
      <w:numFmt w:val="decimal"/>
      <w:lvlText w:val="%7."/>
      <w:lvlJc w:val="left"/>
      <w:pPr>
        <w:ind w:left="5200" w:hanging="360"/>
      </w:pPr>
    </w:lvl>
    <w:lvl w:ilvl="7" w:tplc="04210019" w:tentative="1">
      <w:start w:val="1"/>
      <w:numFmt w:val="lowerLetter"/>
      <w:lvlText w:val="%8."/>
      <w:lvlJc w:val="left"/>
      <w:pPr>
        <w:ind w:left="5920" w:hanging="360"/>
      </w:pPr>
    </w:lvl>
    <w:lvl w:ilvl="8" w:tplc="0421001B" w:tentative="1">
      <w:start w:val="1"/>
      <w:numFmt w:val="lowerRoman"/>
      <w:lvlText w:val="%9."/>
      <w:lvlJc w:val="right"/>
      <w:pPr>
        <w:ind w:left="6640" w:hanging="180"/>
      </w:pPr>
    </w:lvl>
  </w:abstractNum>
  <w:abstractNum w:abstractNumId="9" w15:restartNumberingAfterBreak="0">
    <w:nsid w:val="680A042C"/>
    <w:multiLevelType w:val="hybridMultilevel"/>
    <w:tmpl w:val="9BEA0B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0"/>
  </w:num>
  <w:num w:numId="6">
    <w:abstractNumId w:val="7"/>
  </w:num>
  <w:num w:numId="7">
    <w:abstractNumId w:val="8"/>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E5742"/>
    <w:rsid w:val="00066726"/>
    <w:rsid w:val="00086CFA"/>
    <w:rsid w:val="00165991"/>
    <w:rsid w:val="001B794A"/>
    <w:rsid w:val="001C4C65"/>
    <w:rsid w:val="001D383A"/>
    <w:rsid w:val="001E7E90"/>
    <w:rsid w:val="00211E0C"/>
    <w:rsid w:val="002664A6"/>
    <w:rsid w:val="00315EB1"/>
    <w:rsid w:val="003A1D30"/>
    <w:rsid w:val="003E43FE"/>
    <w:rsid w:val="003E4F95"/>
    <w:rsid w:val="003E6744"/>
    <w:rsid w:val="00413D30"/>
    <w:rsid w:val="00430290"/>
    <w:rsid w:val="005740A7"/>
    <w:rsid w:val="006F0A2F"/>
    <w:rsid w:val="00744F10"/>
    <w:rsid w:val="007C40FA"/>
    <w:rsid w:val="008961F5"/>
    <w:rsid w:val="008D7F26"/>
    <w:rsid w:val="00957EEF"/>
    <w:rsid w:val="009E5742"/>
    <w:rsid w:val="00A7265F"/>
    <w:rsid w:val="00B816C8"/>
    <w:rsid w:val="00C25DCB"/>
    <w:rsid w:val="00C87D20"/>
    <w:rsid w:val="00DA08F1"/>
    <w:rsid w:val="00DC232C"/>
    <w:rsid w:val="00E07108"/>
    <w:rsid w:val="00E95FD9"/>
    <w:rsid w:val="00EB5799"/>
    <w:rsid w:val="00EF44FF"/>
    <w:rsid w:val="00F34634"/>
    <w:rsid w:val="00FF0A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B75C7D"/>
  <w15:docId w15:val="{D27375E7-8BDA-4A4C-9672-1DECD299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880" w:right="396" w:hanging="360"/>
      <w:jc w:val="both"/>
      <w:outlineLvl w:val="0"/>
    </w:pPr>
    <w:rPr>
      <w:sz w:val="24"/>
      <w:szCs w:val="24"/>
    </w:rPr>
  </w:style>
  <w:style w:type="paragraph" w:styleId="Heading2">
    <w:name w:val="heading 2"/>
    <w:basedOn w:val="Normal"/>
    <w:uiPriority w:val="9"/>
    <w:unhideWhenUsed/>
    <w:qFormat/>
    <w:pPr>
      <w:ind w:left="797"/>
      <w:outlineLvl w:val="1"/>
    </w:pPr>
    <w:rPr>
      <w:rFonts w:ascii="Bodoni MT" w:eastAsia="Bodoni MT" w:hAnsi="Bodoni MT" w:cs="Bodoni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43" w:hanging="284"/>
      <w:jc w:val="both"/>
    </w:pPr>
  </w:style>
  <w:style w:type="paragraph" w:customStyle="1" w:styleId="TableParagraph">
    <w:name w:val="Table Paragraph"/>
    <w:basedOn w:val="Normal"/>
    <w:uiPriority w:val="1"/>
    <w:qFormat/>
    <w:pPr>
      <w:spacing w:line="246" w:lineRule="exact"/>
      <w:jc w:val="right"/>
    </w:pPr>
  </w:style>
  <w:style w:type="character" w:styleId="Hyperlink">
    <w:name w:val="Hyperlink"/>
    <w:basedOn w:val="DefaultParagraphFont"/>
    <w:uiPriority w:val="99"/>
    <w:unhideWhenUsed/>
    <w:rsid w:val="008961F5"/>
    <w:rPr>
      <w:color w:val="0000FF"/>
      <w:u w:val="single"/>
    </w:rPr>
  </w:style>
  <w:style w:type="character" w:styleId="UnresolvedMention">
    <w:name w:val="Unresolved Mention"/>
    <w:basedOn w:val="DefaultParagraphFont"/>
    <w:uiPriority w:val="99"/>
    <w:semiHidden/>
    <w:unhideWhenUsed/>
    <w:rsid w:val="008961F5"/>
    <w:rPr>
      <w:color w:val="605E5C"/>
      <w:shd w:val="clear" w:color="auto" w:fill="E1DFDD"/>
    </w:rPr>
  </w:style>
  <w:style w:type="character" w:styleId="FollowedHyperlink">
    <w:name w:val="FollowedHyperlink"/>
    <w:basedOn w:val="DefaultParagraphFont"/>
    <w:uiPriority w:val="99"/>
    <w:semiHidden/>
    <w:unhideWhenUsed/>
    <w:rsid w:val="008961F5"/>
    <w:rPr>
      <w:color w:val="800080" w:themeColor="followedHyperlink"/>
      <w:u w:val="single"/>
    </w:rPr>
  </w:style>
  <w:style w:type="paragraph" w:styleId="NormalWeb">
    <w:name w:val="Normal (Web)"/>
    <w:basedOn w:val="Normal"/>
    <w:uiPriority w:val="99"/>
    <w:semiHidden/>
    <w:unhideWhenUsed/>
    <w:rsid w:val="00C25DCB"/>
    <w:pPr>
      <w:widowControl/>
      <w:autoSpaceDE/>
      <w:autoSpaceDN/>
      <w:spacing w:before="100" w:beforeAutospacing="1" w:after="100" w:afterAutospacing="1"/>
    </w:pPr>
    <w:rPr>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31162">
      <w:bodyDiv w:val="1"/>
      <w:marLeft w:val="0"/>
      <w:marRight w:val="0"/>
      <w:marTop w:val="0"/>
      <w:marBottom w:val="0"/>
      <w:divBdr>
        <w:top w:val="none" w:sz="0" w:space="0" w:color="auto"/>
        <w:left w:val="none" w:sz="0" w:space="0" w:color="auto"/>
        <w:bottom w:val="none" w:sz="0" w:space="0" w:color="auto"/>
        <w:right w:val="none" w:sz="0" w:space="0" w:color="auto"/>
      </w:divBdr>
    </w:div>
    <w:div w:id="933322360">
      <w:bodyDiv w:val="1"/>
      <w:marLeft w:val="0"/>
      <w:marRight w:val="0"/>
      <w:marTop w:val="0"/>
      <w:marBottom w:val="0"/>
      <w:divBdr>
        <w:top w:val="none" w:sz="0" w:space="0" w:color="auto"/>
        <w:left w:val="none" w:sz="0" w:space="0" w:color="auto"/>
        <w:bottom w:val="none" w:sz="0" w:space="0" w:color="auto"/>
        <w:right w:val="none" w:sz="0" w:space="0" w:color="auto"/>
      </w:divBdr>
    </w:div>
    <w:div w:id="1962688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lwa_mahri@apps.ipb.ac.id%20" TargetMode="External"/><Relationship Id="rId3" Type="http://schemas.openxmlformats.org/officeDocument/2006/relationships/styles" Target="styles.xml"/><Relationship Id="rId7" Type="http://schemas.openxmlformats.org/officeDocument/2006/relationships/hyperlink" Target="http://www.ipb.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q=sekolah+vokasi+ipb&amp;oq=sekolah+vokasi+ipb&amp;aqs=chrome..69i57j46i20i131i175i199i263i433j0l5j69i61.11458j0j4&amp;sourceid=chrome&amp;ie=UTF-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Eli14</b:Tag>
    <b:SourceType>Book</b:SourceType>
    <b:Guid>{3E4606DD-4DA6-4F47-9C32-0033035C914E}</b:Guid>
    <b:Author>
      <b:Author>
        <b:Corporate>Elian, Novi Lubis, Djuara P Rangkuti, Parlaungan A</b:Corporate>
      </b:Author>
    </b:Author>
    <b:Title>Jurnal Komunikasi Pembangunan Juli</b:Title>
    <b:City>Jambi</b:City>
    <b:Year>2014</b:Year>
    <b:RefOrder>1</b:RefOrder>
  </b:Source>
</b:Sources>
</file>

<file path=customXml/itemProps1.xml><?xml version="1.0" encoding="utf-8"?>
<ds:datastoreItem xmlns:ds="http://schemas.openxmlformats.org/officeDocument/2006/customXml" ds:itemID="{52703F43-7E00-EA4A-85E0-646621E2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2021-01-08T10:38:00Z</cp:lastPrinted>
  <dcterms:created xsi:type="dcterms:W3CDTF">2021-01-08T10:38:00Z</dcterms:created>
  <dcterms:modified xsi:type="dcterms:W3CDTF">2021-01-08T16:40:00Z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2017-01-11T00:00:00Z</vt:filetime>
  </property>
  <property fmtid="{D5CDD505-2E9C-101B-9397-08002B2CF9AE}" pid="3" name="Creator">
    <vt:lpwstr>pdftk 1.41 - www.pdftk.com</vt:lpwstr>
  </property>
  <property fmtid="{D5CDD505-2E9C-101B-9397-08002B2CF9AE}" pid="4" name="LastSaved">
    <vt:filetime>2021-01-06T00:00:00Z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