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243F1B">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C90E8A" w:rsidRPr="00C90E8A" w:rsidRDefault="005C4E54" w:rsidP="00243F1B">
      <w:pPr>
        <w:pStyle w:val="ListParagraph"/>
        <w:spacing w:after="0" w:line="240" w:lineRule="auto"/>
        <w:ind w:left="0"/>
        <w:jc w:val="center"/>
        <w:rPr>
          <w:rFonts w:ascii="Verdana" w:eastAsia="Calibri" w:hAnsi="Verdana" w:cs="Arial"/>
          <w:b/>
          <w:color w:val="0000CC"/>
          <w:sz w:val="28"/>
          <w:szCs w:val="28"/>
        </w:rPr>
      </w:pPr>
      <w:r w:rsidRPr="005C4E54">
        <w:rPr>
          <w:rFonts w:asciiTheme="majorBidi" w:hAnsiTheme="majorBidi" w:cs="Traditional Arabic"/>
          <w:b/>
          <w:bCs/>
          <w:color w:val="1F497D" w:themeColor="text2"/>
          <w:sz w:val="60"/>
          <w:szCs w:val="60"/>
          <w:rtl/>
        </w:rPr>
        <w:t>بيان أحكام العقيقة في الإسلام</w:t>
      </w:r>
      <w:r>
        <w:rPr>
          <w:rFonts w:ascii="Verdana" w:eastAsia="Calibri" w:hAnsi="Verdana" w:cs="Arial"/>
          <w:b/>
          <w:color w:val="0000CC"/>
          <w:sz w:val="28"/>
          <w:szCs w:val="28"/>
        </w:rPr>
        <w:br/>
      </w:r>
      <w:r w:rsidR="00C90E8A" w:rsidRPr="00C90E8A">
        <w:rPr>
          <w:rFonts w:ascii="Verdana" w:eastAsia="Calibri" w:hAnsi="Verdana" w:cs="Arial"/>
          <w:b/>
          <w:color w:val="0000CC"/>
          <w:sz w:val="28"/>
          <w:szCs w:val="28"/>
        </w:rPr>
        <w:t>So Bandingan Ko Manga Kokoman O Aqiqah</w:t>
      </w:r>
    </w:p>
    <w:p w:rsidR="00932D5F" w:rsidRDefault="00932D5F" w:rsidP="00C90E8A">
      <w:pPr>
        <w:pStyle w:val="ListParagraph"/>
        <w:spacing w:before="240" w:after="0" w:line="240" w:lineRule="auto"/>
        <w:ind w:left="0"/>
        <w:jc w:val="center"/>
        <w:rPr>
          <w:rFonts w:ascii="Verdana" w:eastAsia="Calibri" w:hAnsi="Verdana" w:cs="Arial"/>
          <w:b/>
          <w:sz w:val="20"/>
          <w:szCs w:val="20"/>
        </w:rPr>
      </w:pPr>
      <w:r w:rsidRPr="00BB1897">
        <w:rPr>
          <w:rFonts w:ascii="Verdana" w:eastAsia="Calibri" w:hAnsi="Verdana" w:cs="Arial"/>
          <w:b/>
          <w:color w:val="0000CC"/>
          <w:sz w:val="6"/>
          <w:szCs w:val="6"/>
        </w:rPr>
        <w:br/>
      </w: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C90E8A">
        <w:rPr>
          <w:rFonts w:ascii="Verdana" w:eastAsia="Calibri" w:hAnsi="Verdana" w:cs="Arial"/>
          <w:b/>
          <w:sz w:val="20"/>
          <w:szCs w:val="20"/>
        </w:rPr>
        <w:t>7</w:t>
      </w:r>
      <w:r w:rsidRPr="00BB1897">
        <w:rPr>
          <w:rFonts w:ascii="Verdana" w:eastAsia="Calibri" w:hAnsi="Verdana" w:cs="Arial"/>
          <w:b/>
          <w:sz w:val="20"/>
          <w:szCs w:val="20"/>
        </w:rPr>
        <w:t>1</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3E4A6A">
      <w:pPr>
        <w:bidi/>
        <w:spacing w:before="240"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C90E8A" w:rsidRPr="00C90E8A" w:rsidRDefault="00C90E8A" w:rsidP="003E4A6A">
      <w:pPr>
        <w:bidi/>
        <w:spacing w:before="240" w:after="0" w:line="240" w:lineRule="auto"/>
        <w:jc w:val="center"/>
        <w:rPr>
          <w:rFonts w:ascii="Verdana" w:eastAsia="Times New Roman" w:hAnsi="Verdana" w:cs="Traditional Arabic"/>
          <w:sz w:val="48"/>
          <w:szCs w:val="48"/>
          <w:rtl/>
        </w:rPr>
      </w:pPr>
      <w:r w:rsidRPr="00C90E8A">
        <w:rPr>
          <w:rFonts w:ascii="Verdana" w:eastAsia="Times New Roman" w:hAnsi="Verdana" w:cs="Traditional Arabic"/>
          <w:sz w:val="48"/>
          <w:szCs w:val="48"/>
          <w:rtl/>
        </w:rPr>
        <w:t xml:space="preserve">لَنْ </w:t>
      </w:r>
      <w:r>
        <w:rPr>
          <w:rFonts w:ascii="Verdana" w:eastAsia="Times New Roman" w:hAnsi="Verdana" w:cs="Traditional Arabic"/>
          <w:sz w:val="48"/>
          <w:szCs w:val="48"/>
          <w:rtl/>
        </w:rPr>
        <w:t>يَنَالَ اللَّـهَ لُحُومُهَا وَل</w:t>
      </w:r>
      <w:r w:rsidRPr="00C90E8A">
        <w:rPr>
          <w:rFonts w:ascii="Verdana" w:eastAsia="Times New Roman" w:hAnsi="Verdana" w:cs="Traditional Arabic"/>
          <w:sz w:val="48"/>
          <w:szCs w:val="48"/>
          <w:rtl/>
        </w:rPr>
        <w:t>ا</w:t>
      </w:r>
      <w:r>
        <w:rPr>
          <w:rFonts w:ascii="Verdana" w:eastAsia="Times New Roman" w:hAnsi="Verdana" w:cs="Traditional Arabic" w:hint="cs"/>
          <w:sz w:val="48"/>
          <w:szCs w:val="48"/>
          <w:rtl/>
        </w:rPr>
        <w:t>َ</w:t>
      </w:r>
      <w:r w:rsidRPr="00C90E8A">
        <w:rPr>
          <w:rFonts w:ascii="Verdana" w:eastAsia="Times New Roman" w:hAnsi="Verdana" w:cs="Traditional Arabic"/>
          <w:sz w:val="48"/>
          <w:szCs w:val="48"/>
          <w:rtl/>
        </w:rPr>
        <w:t xml:space="preserve"> دِمَاؤُهَا وَلَكِنْ يَنَالُهُ التَّقْوَى مِنْكُمْ</w:t>
      </w:r>
      <w:r>
        <w:rPr>
          <w:rFonts w:ascii="Verdana" w:eastAsia="Times New Roman" w:hAnsi="Verdana" w:cs="Traditional Arabic" w:hint="cs"/>
          <w:sz w:val="48"/>
          <w:szCs w:val="48"/>
          <w:rtl/>
        </w:rPr>
        <w:t>.</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C90E8A" w:rsidRDefault="00C90E8A" w:rsidP="00C90E8A">
      <w:pPr>
        <w:spacing w:before="240" w:after="240" w:line="240" w:lineRule="auto"/>
        <w:jc w:val="center"/>
        <w:rPr>
          <w:rFonts w:ascii="Verdana" w:eastAsia="Times New Roman" w:hAnsi="Verdana"/>
          <w:sz w:val="24"/>
          <w:szCs w:val="24"/>
          <w:rtl/>
        </w:rPr>
      </w:pPr>
      <w:proofErr w:type="gramStart"/>
      <w:r w:rsidRPr="00C90E8A">
        <w:rPr>
          <w:rFonts w:ascii="Verdana" w:eastAsia="Times New Roman" w:hAnsi="Verdana"/>
          <w:sz w:val="24"/>
          <w:szCs w:val="24"/>
        </w:rPr>
        <w:t>Lan</w:t>
      </w:r>
      <w:proofErr w:type="gramEnd"/>
      <w:r w:rsidRPr="00C90E8A">
        <w:rPr>
          <w:rFonts w:ascii="Verdana" w:eastAsia="Times New Roman" w:hAnsi="Verdana"/>
          <w:sz w:val="24"/>
          <w:szCs w:val="24"/>
        </w:rPr>
        <w:t xml:space="preserve"> yanālallāha luhūmuhā walā dimā’uhā walākin yanāluhut taqwā minkum</w:t>
      </w:r>
      <w:r>
        <w:rPr>
          <w:rFonts w:ascii="Verdana" w:eastAsia="Times New Roman" w:hAnsi="Verdana"/>
          <w:sz w:val="24"/>
          <w:szCs w:val="24"/>
        </w:rPr>
        <w:t>.</w:t>
      </w:r>
    </w:p>
    <w:p w:rsidR="00A768F9" w:rsidRPr="00B65906"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C90E8A" w:rsidRPr="00C90E8A" w:rsidRDefault="00C90E8A" w:rsidP="00C90E8A">
      <w:pPr>
        <w:rPr>
          <w:rFonts w:ascii="Verdana" w:hAnsi="Verdana"/>
          <w:b/>
          <w:bCs/>
          <w:sz w:val="24"/>
          <w:szCs w:val="24"/>
        </w:rPr>
      </w:pPr>
      <w:r w:rsidRPr="00C90E8A">
        <w:rPr>
          <w:rFonts w:ascii="Verdana" w:hAnsi="Verdana"/>
          <w:b/>
          <w:bCs/>
          <w:sz w:val="24"/>
          <w:szCs w:val="24"/>
        </w:rPr>
        <w:lastRenderedPageBreak/>
        <w:t>Manga Oripn o Allāh:</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Aya bandingan o khutbah tano imanto </w:t>
      </w:r>
      <w:proofErr w:type="gramStart"/>
      <w:r w:rsidRPr="00C90E8A">
        <w:rPr>
          <w:rFonts w:ascii="Verdana" w:hAnsi="Verdana"/>
          <w:sz w:val="24"/>
          <w:szCs w:val="24"/>
        </w:rPr>
        <w:t>na</w:t>
      </w:r>
      <w:proofErr w:type="gramEnd"/>
      <w:r w:rsidRPr="00C90E8A">
        <w:rPr>
          <w:rFonts w:ascii="Verdana" w:hAnsi="Verdana"/>
          <w:sz w:val="24"/>
          <w:szCs w:val="24"/>
        </w:rPr>
        <w:t xml:space="preserve"> so makapantag ko Aqiqah a pkhaadn anan ko kambawata’ o karoma a babay sa moriataw. So Islam na madakl a piakapiya niyan a amal o Muslim a so kanggalbka niyan on na khakowa niyan so kasoso’at o Kadnan iyan, a go kapnggonaan o manga taw ankoto a pinggalbk iyan a simba ka so siombali’ iyan a binatang na kapnggonaan iyan a go so manga pagari niyan a Muslim, na palaya dn mapiya a pkhakowa niyan ko kianggalbk iyan sa simba niyan ko Allāh.</w:t>
      </w:r>
    </w:p>
    <w:p w:rsidR="00C90E8A" w:rsidRDefault="00C90E8A" w:rsidP="00813F97">
      <w:pPr>
        <w:numPr>
          <w:ilvl w:val="0"/>
          <w:numId w:val="4"/>
        </w:numPr>
        <w:tabs>
          <w:tab w:val="clear" w:pos="720"/>
        </w:tabs>
        <w:spacing w:after="0" w:line="240" w:lineRule="auto"/>
        <w:ind w:left="540" w:hanging="540"/>
        <w:jc w:val="both"/>
        <w:rPr>
          <w:rFonts w:ascii="Verdana" w:hAnsi="Verdana"/>
          <w:sz w:val="24"/>
          <w:szCs w:val="24"/>
        </w:rPr>
      </w:pPr>
      <w:r w:rsidRPr="00C90E8A">
        <w:rPr>
          <w:rFonts w:ascii="Verdana" w:hAnsi="Verdana"/>
          <w:sz w:val="24"/>
          <w:szCs w:val="24"/>
        </w:rPr>
        <w:t xml:space="preserve">So </w:t>
      </w:r>
      <w:r w:rsidRPr="00C90E8A">
        <w:rPr>
          <w:rFonts w:ascii="Verdana" w:hAnsi="Verdana"/>
          <w:i/>
          <w:iCs/>
          <w:sz w:val="24"/>
          <w:szCs w:val="24"/>
        </w:rPr>
        <w:t>al Aqiqah</w:t>
      </w:r>
      <w:r w:rsidRPr="00C90E8A">
        <w:rPr>
          <w:rFonts w:ascii="Verdana" w:hAnsi="Verdana"/>
          <w:sz w:val="24"/>
          <w:szCs w:val="24"/>
        </w:rPr>
        <w:t xml:space="preserve"> </w:t>
      </w:r>
      <w:r w:rsidRPr="00B54F00">
        <w:rPr>
          <w:rFonts w:ascii="Verdana" w:hAnsi="Verdana"/>
          <w:sz w:val="32"/>
          <w:szCs w:val="32"/>
          <w:rtl/>
        </w:rPr>
        <w:t>العقيقة</w:t>
      </w:r>
      <w:r w:rsidRPr="00C90E8A">
        <w:rPr>
          <w:rFonts w:ascii="Verdana" w:hAnsi="Verdana"/>
          <w:sz w:val="24"/>
          <w:szCs w:val="24"/>
        </w:rPr>
        <w:t xml:space="preserve"> na pd ko kabnar o wata’ ko loks iyan, a skaniyan so zombaliin a binatang a aya kazombali’a on na korban (kapakarani) ko Allāh </w:t>
      </w:r>
      <w:r w:rsidR="00E8251F" w:rsidRPr="00C92619">
        <w:rPr>
          <w:rFonts w:ascii="Times New Roman" w:eastAsia="Calibri" w:hAnsi="Times New Roman" w:cs="Times New Roman"/>
          <w:color w:val="1F497D"/>
        </w:rPr>
        <w:t>(</w:t>
      </w:r>
      <w:r w:rsidR="00E8251F" w:rsidRPr="00C92619">
        <w:rPr>
          <w:rFonts w:ascii="Times New Roman" w:eastAsia="Calibri" w:hAnsi="Times New Roman" w:cs="Times New Roman"/>
          <w:color w:val="1F497D"/>
          <w:rtl/>
        </w:rPr>
        <w:t>سُبْحَانَهُ وَتَعَالَى</w:t>
      </w:r>
      <w:r w:rsidR="00E8251F" w:rsidRPr="00C92619">
        <w:rPr>
          <w:rFonts w:ascii="Times New Roman" w:eastAsia="Calibri" w:hAnsi="Times New Roman" w:cs="Times New Roman"/>
          <w:color w:val="1F497D"/>
        </w:rPr>
        <w:t>)</w:t>
      </w:r>
      <w:r w:rsidRPr="00C90E8A">
        <w:rPr>
          <w:rFonts w:ascii="Verdana" w:hAnsi="Verdana"/>
          <w:sz w:val="24"/>
          <w:szCs w:val="24"/>
        </w:rPr>
        <w:t xml:space="preserve">, skaniyan na okit a inokitan o Rasūlullāh </w:t>
      </w:r>
      <w:r w:rsidR="00813F97" w:rsidRPr="00C92619">
        <w:rPr>
          <w:rFonts w:asciiTheme="majorBidi" w:hAnsiTheme="majorBidi" w:cstheme="majorBidi"/>
          <w:color w:val="016712"/>
        </w:rPr>
        <w:t>(</w:t>
      </w:r>
      <w:r w:rsidR="00813F97" w:rsidRPr="00C92619">
        <w:rPr>
          <w:rFonts w:asciiTheme="majorBidi" w:hAnsiTheme="majorBidi" w:cstheme="majorBidi"/>
          <w:color w:val="016712"/>
          <w:rtl/>
        </w:rPr>
        <w:t>صَلَّى اللهُ عَلَيْهِ وَسَلَّم</w:t>
      </w:r>
      <w:r w:rsidR="00813F97" w:rsidRPr="00C92619">
        <w:rPr>
          <w:rFonts w:asciiTheme="majorBidi" w:hAnsiTheme="majorBidi" w:cstheme="majorBidi"/>
          <w:color w:val="016712"/>
        </w:rPr>
        <w:t>)</w:t>
      </w:r>
      <w:r w:rsidRPr="00C90E8A">
        <w:rPr>
          <w:rFonts w:ascii="Verdana" w:hAnsi="Verdana"/>
          <w:sz w:val="24"/>
          <w:szCs w:val="24"/>
        </w:rPr>
        <w:t>, sa inaqiqa niyan so al Hassan a go so al Hussayn, sa datar o kiapanothola on o Abu Daud a go so salakaw ron, sa pinggolawla oto o manga sahabah niyan a khisasakawn, sa miaadn siran a pzombali’ siran sa aqiqah o manga wata’ iran a go pinggolawla o manga tabiun (so manga Muslim a mionot ko manga sahabah.</w:t>
      </w:r>
    </w:p>
    <w:p w:rsidR="00B54F00" w:rsidRPr="00C90E8A" w:rsidRDefault="00B54F00" w:rsidP="00B54F00">
      <w:pPr>
        <w:spacing w:after="0" w:line="240" w:lineRule="auto"/>
        <w:jc w:val="both"/>
        <w:rPr>
          <w:rFonts w:ascii="Verdana" w:hAnsi="Verdana"/>
          <w:sz w:val="24"/>
          <w:szCs w:val="24"/>
        </w:rPr>
      </w:pPr>
    </w:p>
    <w:p w:rsidR="00C90E8A" w:rsidRDefault="00C90E8A" w:rsidP="00813F97">
      <w:pPr>
        <w:numPr>
          <w:ilvl w:val="0"/>
          <w:numId w:val="4"/>
        </w:numPr>
        <w:tabs>
          <w:tab w:val="clear" w:pos="720"/>
        </w:tabs>
        <w:spacing w:after="0" w:line="240" w:lineRule="auto"/>
        <w:ind w:left="540" w:hanging="540"/>
        <w:jc w:val="both"/>
        <w:rPr>
          <w:rFonts w:ascii="Verdana" w:hAnsi="Verdana"/>
          <w:sz w:val="24"/>
          <w:szCs w:val="24"/>
        </w:rPr>
      </w:pPr>
      <w:r w:rsidRPr="00C90E8A">
        <w:rPr>
          <w:rFonts w:ascii="Verdana" w:hAnsi="Verdana"/>
          <w:sz w:val="24"/>
          <w:szCs w:val="24"/>
        </w:rPr>
        <w:t xml:space="preserve">Kipitan o sabaad </w:t>
      </w:r>
      <w:proofErr w:type="gramStart"/>
      <w:r w:rsidRPr="00C90E8A">
        <w:rPr>
          <w:rFonts w:ascii="Verdana" w:hAnsi="Verdana"/>
          <w:sz w:val="24"/>
          <w:szCs w:val="24"/>
        </w:rPr>
        <w:t>a manga</w:t>
      </w:r>
      <w:proofErr w:type="gramEnd"/>
      <w:r w:rsidRPr="00C90E8A">
        <w:rPr>
          <w:rFonts w:ascii="Verdana" w:hAnsi="Verdana"/>
          <w:sz w:val="24"/>
          <w:szCs w:val="24"/>
        </w:rPr>
        <w:t xml:space="preserve"> ulama so kawawajib iyan, sabap ko pianothol o al Hassan a phoon ko Samurah a so Rasūlullāh </w:t>
      </w:r>
      <w:r w:rsidR="00813F97" w:rsidRPr="00C92619">
        <w:rPr>
          <w:rFonts w:asciiTheme="majorBidi" w:hAnsiTheme="majorBidi" w:cstheme="majorBidi"/>
          <w:color w:val="016712"/>
        </w:rPr>
        <w:t>(</w:t>
      </w:r>
      <w:r w:rsidR="00813F97" w:rsidRPr="00C92619">
        <w:rPr>
          <w:rFonts w:asciiTheme="majorBidi" w:hAnsiTheme="majorBidi" w:cstheme="majorBidi"/>
          <w:color w:val="016712"/>
          <w:rtl/>
        </w:rPr>
        <w:t>صَلَّى اللهُ عَلَيْهِ وَسَلَّم</w:t>
      </w:r>
      <w:r w:rsidR="00813F97" w:rsidRPr="00C92619">
        <w:rPr>
          <w:rFonts w:asciiTheme="majorBidi" w:hAnsiTheme="majorBidi" w:cstheme="majorBidi"/>
          <w:color w:val="016712"/>
        </w:rPr>
        <w:t>)</w:t>
      </w:r>
      <w:r w:rsidRPr="00C90E8A">
        <w:rPr>
          <w:rFonts w:ascii="Verdana" w:hAnsi="Verdana"/>
          <w:sz w:val="24"/>
          <w:szCs w:val="24"/>
        </w:rPr>
        <w:t xml:space="preserve"> na pitharo’ iyan a: </w:t>
      </w:r>
      <w:r w:rsidRPr="00A11B77">
        <w:rPr>
          <w:rFonts w:ascii="Verdana" w:hAnsi="Verdana"/>
          <w:i/>
          <w:iCs/>
          <w:color w:val="1F497D" w:themeColor="text2"/>
          <w:sz w:val="24"/>
          <w:szCs w:val="24"/>
        </w:rPr>
        <w:t>Langowan a inimbawata’ na misasanda’ ko aqiqah niyan. (</w:t>
      </w:r>
      <w:proofErr w:type="gramStart"/>
      <w:r w:rsidRPr="00A11B77">
        <w:rPr>
          <w:rFonts w:ascii="Verdana" w:hAnsi="Verdana"/>
          <w:i/>
          <w:iCs/>
          <w:color w:val="1F497D" w:themeColor="text2"/>
          <w:sz w:val="24"/>
          <w:szCs w:val="24"/>
        </w:rPr>
        <w:t>piakambowat</w:t>
      </w:r>
      <w:proofErr w:type="gramEnd"/>
      <w:r w:rsidRPr="00A11B77">
        <w:rPr>
          <w:rFonts w:ascii="Verdana" w:hAnsi="Verdana"/>
          <w:i/>
          <w:iCs/>
          <w:color w:val="1F497D" w:themeColor="text2"/>
          <w:sz w:val="24"/>
          <w:szCs w:val="24"/>
        </w:rPr>
        <w:t xml:space="preserve"> o Abu Daud).</w:t>
      </w:r>
      <w:r w:rsidRPr="00C90E8A">
        <w:rPr>
          <w:rFonts w:ascii="Verdana" w:hAnsi="Verdana"/>
          <w:sz w:val="24"/>
          <w:szCs w:val="24"/>
        </w:rPr>
        <w:t xml:space="preserve"> Pitharo’ o Ahmad </w:t>
      </w:r>
      <w:proofErr w:type="gramStart"/>
      <w:r w:rsidRPr="00C90E8A">
        <w:rPr>
          <w:rFonts w:ascii="Verdana" w:hAnsi="Verdana"/>
          <w:sz w:val="24"/>
          <w:szCs w:val="24"/>
        </w:rPr>
        <w:t>a</w:t>
      </w:r>
      <w:proofErr w:type="gramEnd"/>
      <w:r w:rsidRPr="00C90E8A">
        <w:rPr>
          <w:rFonts w:ascii="Verdana" w:hAnsi="Verdana"/>
          <w:sz w:val="24"/>
          <w:szCs w:val="24"/>
        </w:rPr>
        <w:t xml:space="preserve"> aya maana oto na misasankot ko kakhasafaata niyan ko mbala’ a loks iyan, go pitharo’ o Ibn al Qayyim a: So kaaqiqaa on na sabap o kapiya o paparangayan iyan a go so manga dadabiatan iyan.</w:t>
      </w:r>
    </w:p>
    <w:p w:rsidR="00B54F00" w:rsidRPr="00C90E8A" w:rsidRDefault="00B54F00" w:rsidP="00B54F00">
      <w:pPr>
        <w:spacing w:after="0" w:line="240" w:lineRule="auto"/>
        <w:jc w:val="both"/>
        <w:rPr>
          <w:rFonts w:ascii="Verdana" w:hAnsi="Verdana"/>
          <w:sz w:val="24"/>
          <w:szCs w:val="24"/>
        </w:rPr>
      </w:pPr>
    </w:p>
    <w:p w:rsidR="00C90E8A" w:rsidRDefault="00C90E8A" w:rsidP="00E8251F">
      <w:pPr>
        <w:numPr>
          <w:ilvl w:val="0"/>
          <w:numId w:val="4"/>
        </w:numPr>
        <w:tabs>
          <w:tab w:val="clear" w:pos="720"/>
        </w:tabs>
        <w:spacing w:after="0" w:line="240" w:lineRule="auto"/>
        <w:ind w:left="540" w:hanging="540"/>
        <w:jc w:val="both"/>
        <w:rPr>
          <w:rFonts w:ascii="Verdana" w:hAnsi="Verdana"/>
          <w:sz w:val="24"/>
          <w:szCs w:val="24"/>
        </w:rPr>
      </w:pPr>
      <w:r w:rsidRPr="00C90E8A">
        <w:rPr>
          <w:rFonts w:ascii="Verdana" w:hAnsi="Verdana"/>
          <w:sz w:val="24"/>
          <w:szCs w:val="24"/>
        </w:rPr>
        <w:t>Sa aya ontol na skaniyan na sonat a babagrn</w:t>
      </w:r>
      <w:r w:rsidRPr="00C90E8A">
        <w:rPr>
          <w:rFonts w:ascii="Verdana" w:hAnsi="Verdana"/>
          <w:sz w:val="24"/>
          <w:szCs w:val="24"/>
          <w:rtl/>
        </w:rPr>
        <w:t xml:space="preserve">سنة </w:t>
      </w:r>
      <w:proofErr w:type="gramStart"/>
      <w:r w:rsidRPr="00C90E8A">
        <w:rPr>
          <w:rFonts w:ascii="Verdana" w:hAnsi="Verdana"/>
          <w:sz w:val="24"/>
          <w:szCs w:val="24"/>
          <w:rtl/>
        </w:rPr>
        <w:t xml:space="preserve">مؤكدة </w:t>
      </w:r>
      <w:r w:rsidRPr="00C90E8A">
        <w:rPr>
          <w:rFonts w:ascii="Verdana" w:hAnsi="Verdana"/>
          <w:sz w:val="24"/>
          <w:szCs w:val="24"/>
        </w:rPr>
        <w:t xml:space="preserve"> na</w:t>
      </w:r>
      <w:proofErr w:type="gramEnd"/>
      <w:r w:rsidRPr="00C90E8A">
        <w:rPr>
          <w:rFonts w:ascii="Verdana" w:hAnsi="Verdana"/>
          <w:sz w:val="24"/>
          <w:szCs w:val="24"/>
        </w:rPr>
        <w:t xml:space="preserve"> so kasombali’a on na tomo’ a di so kizadkaan ko arga’ iyan, a skaniyan na panalamat ko Allāh </w:t>
      </w:r>
      <w:r w:rsidR="00E8251F" w:rsidRPr="00C92619">
        <w:rPr>
          <w:rFonts w:ascii="Times New Roman" w:eastAsia="Calibri" w:hAnsi="Times New Roman" w:cs="Times New Roman"/>
          <w:color w:val="1F497D"/>
        </w:rPr>
        <w:t>(</w:t>
      </w:r>
      <w:r w:rsidR="00E8251F" w:rsidRPr="00C92619">
        <w:rPr>
          <w:rFonts w:ascii="Times New Roman" w:eastAsia="Calibri" w:hAnsi="Times New Roman" w:cs="Times New Roman"/>
          <w:color w:val="1F497D"/>
          <w:rtl/>
        </w:rPr>
        <w:t>سُبْحَانَهُ وَتَعَالَى</w:t>
      </w:r>
      <w:r w:rsidR="00E8251F" w:rsidRPr="00C92619">
        <w:rPr>
          <w:rFonts w:ascii="Times New Roman" w:eastAsia="Calibri" w:hAnsi="Times New Roman" w:cs="Times New Roman"/>
          <w:color w:val="1F497D"/>
        </w:rPr>
        <w:t>)</w:t>
      </w:r>
      <w:r w:rsidRPr="00C90E8A">
        <w:rPr>
          <w:rFonts w:ascii="Verdana" w:hAnsi="Verdana"/>
          <w:sz w:val="24"/>
          <w:szCs w:val="24"/>
        </w:rPr>
        <w:t xml:space="preserve"> ko giikambagobago o limo’ iyan sii ko mbala’ a loks iyan sabap ko kinimbawataan ko inimbawata’, a go madadalm on so kapakarani ko Allāh </w:t>
      </w:r>
      <w:r w:rsidR="00E8251F" w:rsidRPr="00C92619">
        <w:rPr>
          <w:rFonts w:ascii="Times New Roman" w:eastAsia="Calibri" w:hAnsi="Times New Roman" w:cs="Times New Roman"/>
          <w:color w:val="1F497D"/>
        </w:rPr>
        <w:t>(</w:t>
      </w:r>
      <w:r w:rsidR="00E8251F" w:rsidRPr="00C92619">
        <w:rPr>
          <w:rFonts w:ascii="Times New Roman" w:eastAsia="Calibri" w:hAnsi="Times New Roman" w:cs="Times New Roman"/>
          <w:color w:val="1F497D"/>
          <w:rtl/>
        </w:rPr>
        <w:t>سُبْحَانَهُ وَتَعَالَى</w:t>
      </w:r>
      <w:r w:rsidR="00E8251F" w:rsidRPr="00C92619">
        <w:rPr>
          <w:rFonts w:ascii="Times New Roman" w:eastAsia="Calibri" w:hAnsi="Times New Roman" w:cs="Times New Roman"/>
          <w:color w:val="1F497D"/>
        </w:rPr>
        <w:t>)</w:t>
      </w:r>
      <w:r w:rsidRPr="00C90E8A">
        <w:rPr>
          <w:rFonts w:ascii="Verdana" w:hAnsi="Verdana"/>
          <w:sz w:val="24"/>
          <w:szCs w:val="24"/>
        </w:rPr>
        <w:t xml:space="preserve"> a go so kazadka ko manga mrmr a go sanggar ko inimbawata’.</w:t>
      </w:r>
    </w:p>
    <w:p w:rsidR="00B54F00" w:rsidRPr="00C90E8A" w:rsidRDefault="00B54F00" w:rsidP="00B54F00">
      <w:pPr>
        <w:spacing w:after="0" w:line="240" w:lineRule="auto"/>
        <w:jc w:val="both"/>
        <w:rPr>
          <w:rFonts w:ascii="Verdana" w:hAnsi="Verdana"/>
          <w:sz w:val="24"/>
          <w:szCs w:val="24"/>
        </w:rPr>
      </w:pPr>
    </w:p>
    <w:p w:rsidR="00C90E8A" w:rsidRPr="00C90E8A" w:rsidRDefault="00C90E8A" w:rsidP="00813F97">
      <w:pPr>
        <w:numPr>
          <w:ilvl w:val="1"/>
          <w:numId w:val="4"/>
        </w:numPr>
        <w:tabs>
          <w:tab w:val="clear" w:pos="1440"/>
        </w:tabs>
        <w:spacing w:after="0" w:line="240" w:lineRule="auto"/>
        <w:ind w:left="540" w:hanging="540"/>
        <w:jc w:val="both"/>
        <w:rPr>
          <w:rFonts w:ascii="Verdana" w:hAnsi="Verdana"/>
          <w:b/>
          <w:bCs/>
          <w:sz w:val="24"/>
          <w:szCs w:val="24"/>
        </w:rPr>
      </w:pPr>
      <w:r w:rsidRPr="00C90E8A">
        <w:rPr>
          <w:rFonts w:ascii="Verdana" w:hAnsi="Verdana"/>
          <w:sz w:val="24"/>
          <w:szCs w:val="24"/>
        </w:rPr>
        <w:t xml:space="preserve">Aya diyanka’ a zombaliin ko wata’ a mama na dowa a kambing a makaphlagid sa omor a go bontal, na sii ko bagowaraga na satiman a kambing, sabap ko hadith o Ummu Kurz al Ka’biyyah a: </w:t>
      </w:r>
      <w:r w:rsidRPr="00A11B77">
        <w:rPr>
          <w:rFonts w:ascii="Verdana" w:hAnsi="Verdana"/>
          <w:i/>
          <w:iCs/>
          <w:color w:val="1F497D" w:themeColor="text2"/>
          <w:sz w:val="24"/>
          <w:szCs w:val="24"/>
        </w:rPr>
        <w:t xml:space="preserve">Mian’g akn so Rasūlullāh </w:t>
      </w:r>
      <w:r w:rsidR="00813F97" w:rsidRPr="00A11B77">
        <w:rPr>
          <w:rFonts w:asciiTheme="majorBidi" w:hAnsiTheme="majorBidi" w:cstheme="majorBidi"/>
          <w:color w:val="1F497D" w:themeColor="text2"/>
        </w:rPr>
        <w:t>(</w:t>
      </w:r>
      <w:r w:rsidR="00813F97" w:rsidRPr="00A11B77">
        <w:rPr>
          <w:rFonts w:asciiTheme="majorBidi" w:hAnsiTheme="majorBidi" w:cstheme="majorBidi"/>
          <w:color w:val="1F497D" w:themeColor="text2"/>
          <w:rtl/>
        </w:rPr>
        <w:t>صَلَّى اللهُ عَلَيْهِ وَسَلَّم</w:t>
      </w:r>
      <w:r w:rsidR="00813F97" w:rsidRPr="00A11B77">
        <w:rPr>
          <w:rFonts w:asciiTheme="majorBidi" w:hAnsiTheme="majorBidi" w:cstheme="majorBidi"/>
          <w:color w:val="1F497D" w:themeColor="text2"/>
        </w:rPr>
        <w:t>)</w:t>
      </w:r>
      <w:r w:rsidRPr="00A11B77">
        <w:rPr>
          <w:rFonts w:ascii="Verdana" w:hAnsi="Verdana"/>
          <w:i/>
          <w:iCs/>
          <w:color w:val="1F497D" w:themeColor="text2"/>
          <w:sz w:val="24"/>
          <w:szCs w:val="24"/>
        </w:rPr>
        <w:t xml:space="preserve"> a gii niyan tharo’on a: Sii ko bagowa mama na dowaa kambing a makapndatar, na sii ko bagowaraga na satiman a kambing.</w:t>
      </w:r>
      <w:r w:rsidRPr="00C90E8A">
        <w:rPr>
          <w:rFonts w:ascii="Verdana" w:hAnsi="Verdana"/>
          <w:i/>
          <w:iCs/>
          <w:sz w:val="24"/>
          <w:szCs w:val="24"/>
        </w:rPr>
        <w:t xml:space="preserve"> </w:t>
      </w:r>
      <w:r w:rsidRPr="00C90E8A">
        <w:rPr>
          <w:rFonts w:ascii="Verdana" w:hAnsi="Verdana"/>
          <w:sz w:val="24"/>
          <w:szCs w:val="24"/>
        </w:rPr>
        <w:t>(</w:t>
      </w:r>
      <w:proofErr w:type="gramStart"/>
      <w:r w:rsidRPr="00C90E8A">
        <w:rPr>
          <w:rFonts w:ascii="Verdana" w:hAnsi="Verdana"/>
          <w:sz w:val="24"/>
          <w:szCs w:val="24"/>
        </w:rPr>
        <w:t>pianothol</w:t>
      </w:r>
      <w:proofErr w:type="gramEnd"/>
      <w:r w:rsidRPr="00C90E8A">
        <w:rPr>
          <w:rFonts w:ascii="Verdana" w:hAnsi="Verdana"/>
          <w:sz w:val="24"/>
          <w:szCs w:val="24"/>
        </w:rPr>
        <w:t xml:space="preserve"> o Ahmad a go so at Tirmidi a go piakapiya niyan a hadith o A’ishah).</w:t>
      </w:r>
    </w:p>
    <w:p w:rsidR="00B54F00" w:rsidRPr="00B54F00" w:rsidRDefault="00B54F00" w:rsidP="00B54F00">
      <w:pPr>
        <w:tabs>
          <w:tab w:val="left" w:pos="360"/>
        </w:tabs>
        <w:spacing w:after="0" w:line="240" w:lineRule="auto"/>
        <w:jc w:val="both"/>
        <w:rPr>
          <w:rFonts w:ascii="Verdana" w:hAnsi="Verdana"/>
          <w:b/>
          <w:bCs/>
          <w:sz w:val="24"/>
          <w:szCs w:val="24"/>
        </w:rPr>
      </w:pPr>
    </w:p>
    <w:p w:rsidR="00C90E8A" w:rsidRPr="00C90E8A" w:rsidRDefault="00C90E8A" w:rsidP="00B54F00">
      <w:pPr>
        <w:numPr>
          <w:ilvl w:val="0"/>
          <w:numId w:val="4"/>
        </w:numPr>
        <w:tabs>
          <w:tab w:val="clear" w:pos="720"/>
        </w:tabs>
        <w:spacing w:after="0" w:line="240" w:lineRule="auto"/>
        <w:ind w:left="540" w:hanging="540"/>
        <w:jc w:val="both"/>
        <w:rPr>
          <w:rFonts w:ascii="Verdana" w:hAnsi="Verdana"/>
          <w:b/>
          <w:bCs/>
          <w:sz w:val="24"/>
          <w:szCs w:val="24"/>
        </w:rPr>
      </w:pPr>
      <w:r w:rsidRPr="00C90E8A">
        <w:rPr>
          <w:rFonts w:ascii="Verdana" w:hAnsi="Verdana"/>
          <w:sz w:val="24"/>
          <w:szCs w:val="24"/>
        </w:rPr>
        <w:t>Aya hikmah ko mbidaan o mama a go so babay ko diyanka’ o aqiqah na kagiya skaniyan na saopak ko manga kokoman o mama, na so limo’ ko ama’ ko wata iyan a mama na lbi a tarotop, na so kaphakapiya a ginawa niyan na lbi a diyanka’, na miaadn a so kaphanalamati niyan on na mabaloy a madakl.</w:t>
      </w:r>
    </w:p>
    <w:p w:rsidR="00B54F00" w:rsidRPr="00B54F00" w:rsidRDefault="00B54F00" w:rsidP="00B54F00">
      <w:pPr>
        <w:tabs>
          <w:tab w:val="left" w:pos="360"/>
        </w:tabs>
        <w:spacing w:after="0" w:line="240" w:lineRule="auto"/>
        <w:jc w:val="both"/>
        <w:rPr>
          <w:rFonts w:ascii="Verdana" w:hAnsi="Verdana"/>
          <w:b/>
          <w:bCs/>
          <w:sz w:val="24"/>
          <w:szCs w:val="24"/>
        </w:rPr>
      </w:pPr>
    </w:p>
    <w:p w:rsidR="00C90E8A" w:rsidRPr="00C90E8A" w:rsidRDefault="00C90E8A" w:rsidP="00AE3682">
      <w:pPr>
        <w:numPr>
          <w:ilvl w:val="1"/>
          <w:numId w:val="4"/>
        </w:numPr>
        <w:tabs>
          <w:tab w:val="clear" w:pos="1440"/>
        </w:tabs>
        <w:spacing w:after="0" w:line="240" w:lineRule="auto"/>
        <w:ind w:left="540" w:hanging="540"/>
        <w:jc w:val="both"/>
        <w:rPr>
          <w:rFonts w:ascii="Verdana" w:hAnsi="Verdana"/>
          <w:b/>
          <w:bCs/>
          <w:sz w:val="24"/>
          <w:szCs w:val="24"/>
        </w:rPr>
      </w:pPr>
      <w:r w:rsidRPr="00C90E8A">
        <w:rPr>
          <w:rFonts w:ascii="Verdana" w:hAnsi="Verdana"/>
          <w:sz w:val="24"/>
          <w:szCs w:val="24"/>
        </w:rPr>
        <w:t>So waqto a kazombali’a ko aqiqah na sii ko gawii a ika pito ko kinimbawataan on, na o sombali’ skaniyan ko da pn ankoto a gawii odi’ na sii ko oriyan iyan na khapakay.</w:t>
      </w:r>
    </w:p>
    <w:p w:rsidR="00B54F00" w:rsidRPr="00B54F00" w:rsidRDefault="00B54F00" w:rsidP="00B54F00">
      <w:pPr>
        <w:spacing w:after="0" w:line="240" w:lineRule="auto"/>
        <w:jc w:val="both"/>
        <w:rPr>
          <w:rFonts w:ascii="Verdana" w:hAnsi="Verdana"/>
          <w:b/>
          <w:bCs/>
          <w:sz w:val="24"/>
          <w:szCs w:val="24"/>
        </w:rPr>
      </w:pPr>
    </w:p>
    <w:p w:rsidR="00C90E8A" w:rsidRPr="00C90E8A" w:rsidRDefault="00C90E8A" w:rsidP="00C90E8A">
      <w:pPr>
        <w:numPr>
          <w:ilvl w:val="0"/>
          <w:numId w:val="4"/>
        </w:numPr>
        <w:tabs>
          <w:tab w:val="clear" w:pos="720"/>
        </w:tabs>
        <w:spacing w:after="0" w:line="240" w:lineRule="auto"/>
        <w:ind w:left="540" w:hanging="540"/>
        <w:jc w:val="both"/>
        <w:rPr>
          <w:rFonts w:ascii="Verdana" w:hAnsi="Verdana"/>
          <w:b/>
          <w:bCs/>
          <w:sz w:val="24"/>
          <w:szCs w:val="24"/>
        </w:rPr>
      </w:pPr>
      <w:r w:rsidRPr="00C90E8A">
        <w:rPr>
          <w:rFonts w:ascii="Verdana" w:hAnsi="Verdana"/>
          <w:sz w:val="24"/>
          <w:szCs w:val="24"/>
        </w:rPr>
        <w:t xml:space="preserve">Go aya taralbi </w:t>
      </w:r>
      <w:proofErr w:type="gramStart"/>
      <w:r w:rsidRPr="00C90E8A">
        <w:rPr>
          <w:rFonts w:ascii="Verdana" w:hAnsi="Verdana"/>
          <w:sz w:val="24"/>
          <w:szCs w:val="24"/>
        </w:rPr>
        <w:t>na</w:t>
      </w:r>
      <w:proofErr w:type="gramEnd"/>
      <w:r w:rsidRPr="00C90E8A">
        <w:rPr>
          <w:rFonts w:ascii="Verdana" w:hAnsi="Verdana"/>
          <w:sz w:val="24"/>
          <w:szCs w:val="24"/>
        </w:rPr>
        <w:t xml:space="preserve"> so kabthowi ron sa ngaran sankanan a gawii, sa miaaloy ko as Sunan a go so salakaw ron a:</w:t>
      </w:r>
      <w:r w:rsidRPr="00C90E8A">
        <w:rPr>
          <w:rFonts w:ascii="Verdana" w:hAnsi="Verdana"/>
          <w:i/>
          <w:iCs/>
          <w:sz w:val="24"/>
          <w:szCs w:val="24"/>
        </w:rPr>
        <w:t xml:space="preserve"> </w:t>
      </w:r>
      <w:r w:rsidRPr="00A11B77">
        <w:rPr>
          <w:rFonts w:ascii="Verdana" w:hAnsi="Verdana"/>
          <w:i/>
          <w:iCs/>
          <w:color w:val="1F497D" w:themeColor="text2"/>
          <w:sz w:val="24"/>
          <w:szCs w:val="24"/>
        </w:rPr>
        <w:t>Zombaliin on so aqiqah niyan ko gawii a ika pito niyan a go mbthowan sa ngaran. (</w:t>
      </w:r>
      <w:proofErr w:type="gramStart"/>
      <w:r w:rsidRPr="00A11B77">
        <w:rPr>
          <w:rFonts w:ascii="Verdana" w:hAnsi="Verdana"/>
          <w:i/>
          <w:iCs/>
          <w:color w:val="1F497D" w:themeColor="text2"/>
          <w:sz w:val="24"/>
          <w:szCs w:val="24"/>
        </w:rPr>
        <w:t>piakambowat</w:t>
      </w:r>
      <w:proofErr w:type="gramEnd"/>
      <w:r w:rsidRPr="00A11B77">
        <w:rPr>
          <w:rFonts w:ascii="Verdana" w:hAnsi="Verdana"/>
          <w:i/>
          <w:iCs/>
          <w:color w:val="1F497D" w:themeColor="text2"/>
          <w:sz w:val="24"/>
          <w:szCs w:val="24"/>
        </w:rPr>
        <w:t xml:space="preserve"> o lima a hadith o Samurah).</w:t>
      </w:r>
      <w:r w:rsidRPr="00C90E8A">
        <w:rPr>
          <w:rFonts w:ascii="Verdana" w:hAnsi="Verdana"/>
          <w:i/>
          <w:iCs/>
          <w:sz w:val="24"/>
          <w:szCs w:val="24"/>
        </w:rPr>
        <w:t xml:space="preserve"> </w:t>
      </w:r>
      <w:r w:rsidRPr="00C90E8A">
        <w:rPr>
          <w:rFonts w:ascii="Verdana" w:hAnsi="Verdana"/>
          <w:sz w:val="24"/>
          <w:szCs w:val="24"/>
        </w:rPr>
        <w:t xml:space="preserve">Na o bthowi </w:t>
      </w:r>
      <w:proofErr w:type="gramStart"/>
      <w:r w:rsidRPr="00C90E8A">
        <w:rPr>
          <w:rFonts w:ascii="Verdana" w:hAnsi="Verdana"/>
          <w:sz w:val="24"/>
          <w:szCs w:val="24"/>
        </w:rPr>
        <w:t>dn</w:t>
      </w:r>
      <w:proofErr w:type="gramEnd"/>
      <w:r w:rsidRPr="00C90E8A">
        <w:rPr>
          <w:rFonts w:ascii="Verdana" w:hAnsi="Verdana"/>
          <w:sz w:val="24"/>
          <w:szCs w:val="24"/>
        </w:rPr>
        <w:t xml:space="preserve"> sa ngaran ko gawii a kimbawataan on na da’ a marata’ on, a go aya kpit o sabagi’ ko manga ulama na giyoto i marayag a di sii ko ika pito gawii.</w:t>
      </w:r>
    </w:p>
    <w:p w:rsidR="00C90E8A" w:rsidRDefault="00C90E8A" w:rsidP="00813F97">
      <w:pPr>
        <w:numPr>
          <w:ilvl w:val="0"/>
          <w:numId w:val="4"/>
        </w:numPr>
        <w:tabs>
          <w:tab w:val="clear" w:pos="720"/>
        </w:tabs>
        <w:spacing w:after="0" w:line="240" w:lineRule="auto"/>
        <w:ind w:left="540" w:hanging="540"/>
        <w:jc w:val="both"/>
        <w:rPr>
          <w:rFonts w:ascii="Verdana" w:hAnsi="Verdana"/>
          <w:b/>
          <w:bCs/>
          <w:sz w:val="24"/>
          <w:szCs w:val="24"/>
        </w:rPr>
      </w:pPr>
      <w:r w:rsidRPr="00C90E8A">
        <w:rPr>
          <w:rFonts w:ascii="Verdana" w:hAnsi="Verdana"/>
          <w:sz w:val="24"/>
          <w:szCs w:val="24"/>
        </w:rPr>
        <w:lastRenderedPageBreak/>
        <w:t xml:space="preserve">Go sonat so kaphiyapiya’i </w:t>
      </w:r>
      <w:proofErr w:type="gramStart"/>
      <w:r w:rsidRPr="00C90E8A">
        <w:rPr>
          <w:rFonts w:ascii="Verdana" w:hAnsi="Verdana"/>
          <w:sz w:val="24"/>
          <w:szCs w:val="24"/>
        </w:rPr>
        <w:t>ko</w:t>
      </w:r>
      <w:proofErr w:type="gramEnd"/>
      <w:r w:rsidRPr="00C90E8A">
        <w:rPr>
          <w:rFonts w:ascii="Verdana" w:hAnsi="Verdana"/>
          <w:sz w:val="24"/>
          <w:szCs w:val="24"/>
        </w:rPr>
        <w:t xml:space="preserve"> ngaran iyan, sabap ko katharo’ o Nabī </w:t>
      </w:r>
      <w:r w:rsidR="00813F97" w:rsidRPr="00C92619">
        <w:rPr>
          <w:rFonts w:asciiTheme="majorBidi" w:hAnsiTheme="majorBidi" w:cstheme="majorBidi"/>
          <w:color w:val="016712"/>
        </w:rPr>
        <w:t>(</w:t>
      </w:r>
      <w:r w:rsidR="00813F97" w:rsidRPr="00C92619">
        <w:rPr>
          <w:rFonts w:asciiTheme="majorBidi" w:hAnsiTheme="majorBidi" w:cstheme="majorBidi"/>
          <w:color w:val="016712"/>
          <w:rtl/>
        </w:rPr>
        <w:t>صَلَّى اللهُ عَلَيْهِ وَسَلَّم</w:t>
      </w:r>
      <w:r w:rsidR="00813F97" w:rsidRPr="00C92619">
        <w:rPr>
          <w:rFonts w:asciiTheme="majorBidi" w:hAnsiTheme="majorBidi" w:cstheme="majorBidi"/>
          <w:color w:val="016712"/>
        </w:rPr>
        <w:t>)</w:t>
      </w:r>
      <w:r w:rsidRPr="00C90E8A">
        <w:rPr>
          <w:rFonts w:ascii="Verdana" w:hAnsi="Verdana"/>
          <w:sz w:val="24"/>
          <w:szCs w:val="24"/>
        </w:rPr>
        <w:t xml:space="preserve"> a: </w:t>
      </w:r>
      <w:r w:rsidRPr="00C90E8A">
        <w:rPr>
          <w:rFonts w:ascii="Verdana" w:hAnsi="Verdana"/>
          <w:i/>
          <w:iCs/>
          <w:sz w:val="24"/>
          <w:szCs w:val="24"/>
        </w:rPr>
        <w:t xml:space="preserve">Mataan a thalowan kano ko manga ingaran iyo a go so ingaran o manga ama’ iyo sa phiyapiya’i niyo so manga ngaran iyo. </w:t>
      </w:r>
      <w:r w:rsidRPr="00C90E8A">
        <w:rPr>
          <w:rFonts w:ascii="Verdana" w:hAnsi="Verdana"/>
          <w:sz w:val="24"/>
          <w:szCs w:val="24"/>
        </w:rPr>
        <w:t>(</w:t>
      </w:r>
      <w:proofErr w:type="gramStart"/>
      <w:r w:rsidRPr="00C90E8A">
        <w:rPr>
          <w:rFonts w:ascii="Verdana" w:hAnsi="Verdana"/>
          <w:sz w:val="24"/>
          <w:szCs w:val="24"/>
        </w:rPr>
        <w:t>pianothol</w:t>
      </w:r>
      <w:proofErr w:type="gramEnd"/>
      <w:r w:rsidRPr="00C90E8A">
        <w:rPr>
          <w:rFonts w:ascii="Verdana" w:hAnsi="Verdana"/>
          <w:sz w:val="24"/>
          <w:szCs w:val="24"/>
        </w:rPr>
        <w:t xml:space="preserve"> o Abu Daud).</w:t>
      </w:r>
    </w:p>
    <w:p w:rsidR="00A11B77" w:rsidRPr="00C90E8A" w:rsidRDefault="00A11B77" w:rsidP="00A11B77">
      <w:pPr>
        <w:spacing w:after="0" w:line="240" w:lineRule="auto"/>
        <w:jc w:val="both"/>
        <w:rPr>
          <w:rFonts w:ascii="Verdana" w:hAnsi="Verdana"/>
          <w:b/>
          <w:bCs/>
          <w:sz w:val="24"/>
          <w:szCs w:val="24"/>
        </w:rPr>
      </w:pPr>
    </w:p>
    <w:p w:rsidR="00C90E8A" w:rsidRPr="00C90E8A" w:rsidRDefault="00C90E8A" w:rsidP="00813F97">
      <w:pPr>
        <w:jc w:val="both"/>
        <w:rPr>
          <w:rFonts w:ascii="Verdana" w:hAnsi="Verdana"/>
          <w:sz w:val="24"/>
          <w:szCs w:val="24"/>
        </w:rPr>
      </w:pPr>
      <w:r w:rsidRPr="00C90E8A">
        <w:rPr>
          <w:rFonts w:ascii="Verdana" w:hAnsi="Verdana"/>
          <w:sz w:val="24"/>
          <w:szCs w:val="24"/>
        </w:rPr>
        <w:t xml:space="preserve">      Miaadn so Nabī </w:t>
      </w:r>
      <w:r w:rsidR="00813F97" w:rsidRPr="00C92619">
        <w:rPr>
          <w:rFonts w:asciiTheme="majorBidi" w:hAnsiTheme="majorBidi" w:cstheme="majorBidi"/>
          <w:color w:val="016712"/>
        </w:rPr>
        <w:t>(</w:t>
      </w:r>
      <w:r w:rsidR="00813F97" w:rsidRPr="00C92619">
        <w:rPr>
          <w:rFonts w:asciiTheme="majorBidi" w:hAnsiTheme="majorBidi" w:cstheme="majorBidi"/>
          <w:color w:val="016712"/>
          <w:rtl/>
        </w:rPr>
        <w:t>صَلَّى اللهُ عَلَيْهِ وَسَلَّم</w:t>
      </w:r>
      <w:r w:rsidR="00813F97" w:rsidRPr="00C92619">
        <w:rPr>
          <w:rFonts w:asciiTheme="majorBidi" w:hAnsiTheme="majorBidi" w:cstheme="majorBidi"/>
          <w:color w:val="016712"/>
        </w:rPr>
        <w:t>)</w:t>
      </w:r>
      <w:r w:rsidRPr="00C90E8A">
        <w:rPr>
          <w:rFonts w:ascii="Verdana" w:hAnsi="Verdana"/>
          <w:sz w:val="24"/>
          <w:szCs w:val="24"/>
        </w:rPr>
        <w:t xml:space="preserve"> a pkhababayaan iyan so ngaran a al Hassan, a go haram so ngaran a pphakaoripnn ko salakaw ko Allāh </w:t>
      </w:r>
      <w:r w:rsidR="00E8251F" w:rsidRPr="00C92619">
        <w:rPr>
          <w:rFonts w:ascii="Times New Roman" w:eastAsia="Calibri" w:hAnsi="Times New Roman" w:cs="Times New Roman"/>
          <w:color w:val="1F497D"/>
        </w:rPr>
        <w:t>(</w:t>
      </w:r>
      <w:r w:rsidR="00E8251F" w:rsidRPr="00C92619">
        <w:rPr>
          <w:rFonts w:ascii="Times New Roman" w:eastAsia="Calibri" w:hAnsi="Times New Roman" w:cs="Times New Roman"/>
          <w:color w:val="1F497D"/>
          <w:rtl/>
        </w:rPr>
        <w:t>سُبْحَانَهُ وَتَعَالَى</w:t>
      </w:r>
      <w:r w:rsidR="00E8251F" w:rsidRPr="00C92619">
        <w:rPr>
          <w:rFonts w:ascii="Times New Roman" w:eastAsia="Calibri" w:hAnsi="Times New Roman" w:cs="Times New Roman"/>
          <w:color w:val="1F497D"/>
        </w:rPr>
        <w:t>)</w:t>
      </w:r>
      <w:r w:rsidRPr="00C90E8A">
        <w:rPr>
          <w:rFonts w:ascii="Verdana" w:hAnsi="Verdana"/>
          <w:sz w:val="24"/>
          <w:szCs w:val="24"/>
        </w:rPr>
        <w:t>, ka datar o ngaran a Abdul Ka’bah (oripn o Kabah), a go so Abd an Nabī, (oripn o Nabi) Abdul Masih (oripn o Masih) a go so Abd Ali (oripn o Ali) a go so Abd al Hussayn (oripn o al Hussayn).</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 xml:space="preserve">Pitharo’ o Imam Ibn Hazm a: Miaopakat siran ko kahaharam o langowan a ngaran a piakaoripn ko salakaw ko Allāh </w:t>
      </w:r>
      <w:r w:rsidR="00E8251F" w:rsidRPr="00C92619">
        <w:rPr>
          <w:rFonts w:ascii="Times New Roman" w:eastAsia="Calibri" w:hAnsi="Times New Roman" w:cs="Times New Roman"/>
          <w:color w:val="1F497D"/>
        </w:rPr>
        <w:t>(</w:t>
      </w:r>
      <w:r w:rsidR="00E8251F" w:rsidRPr="00C92619">
        <w:rPr>
          <w:rFonts w:ascii="Times New Roman" w:eastAsia="Calibri" w:hAnsi="Times New Roman" w:cs="Times New Roman"/>
          <w:color w:val="1F497D"/>
          <w:rtl/>
        </w:rPr>
        <w:t>سُبْحَانَهُ وَتَعَالَى</w:t>
      </w:r>
      <w:r w:rsidR="00E8251F" w:rsidRPr="00C92619">
        <w:rPr>
          <w:rFonts w:ascii="Times New Roman" w:eastAsia="Calibri" w:hAnsi="Times New Roman" w:cs="Times New Roman"/>
          <w:color w:val="1F497D"/>
        </w:rPr>
        <w:t>)</w:t>
      </w:r>
      <w:r w:rsidRPr="00C90E8A">
        <w:rPr>
          <w:rFonts w:ascii="Verdana" w:hAnsi="Verdana"/>
          <w:sz w:val="24"/>
          <w:szCs w:val="24"/>
        </w:rPr>
        <w:t>, ka datar o Abd Umar, Abdul Ka’bah, a go so makadadatar roo, aya tabiya roo na so ngaran a Abdul Muttalib ka kagiya giya bo’ a kiatharo’a on a datar o ngaran a Abd ad Dar a go Abd Shams, a kna’ o ba aya kiatharo’a on na ba on pipikira so kiapakaoripna on.</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 xml:space="preserve">Go marata’ so kapagingaran </w:t>
      </w:r>
      <w:proofErr w:type="gramStart"/>
      <w:r w:rsidRPr="00C90E8A">
        <w:rPr>
          <w:rFonts w:ascii="Verdana" w:hAnsi="Verdana"/>
          <w:sz w:val="24"/>
          <w:szCs w:val="24"/>
        </w:rPr>
        <w:t>sa</w:t>
      </w:r>
      <w:proofErr w:type="gramEnd"/>
      <w:r w:rsidRPr="00C90E8A">
        <w:rPr>
          <w:rFonts w:ascii="Verdana" w:hAnsi="Verdana"/>
          <w:sz w:val="24"/>
          <w:szCs w:val="24"/>
        </w:rPr>
        <w:t xml:space="preserve"> ngaran a di domadait ka datar o al As (so somasanka’) so Kulayb, so Handhalah, so Murrah, so Hazan.</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 xml:space="preserve">Go inikagowad o Nabī </w:t>
      </w:r>
      <w:r w:rsidR="00813F97" w:rsidRPr="00C92619">
        <w:rPr>
          <w:rFonts w:asciiTheme="majorBidi" w:hAnsiTheme="majorBidi" w:cstheme="majorBidi"/>
          <w:color w:val="016712"/>
        </w:rPr>
        <w:t>(</w:t>
      </w:r>
      <w:r w:rsidR="00813F97" w:rsidRPr="00C92619">
        <w:rPr>
          <w:rFonts w:asciiTheme="majorBidi" w:hAnsiTheme="majorBidi" w:cstheme="majorBidi"/>
          <w:color w:val="016712"/>
          <w:rtl/>
        </w:rPr>
        <w:t>صَلَّى اللهُ عَلَيْهِ وَسَلَّم</w:t>
      </w:r>
      <w:r w:rsidR="00813F97" w:rsidRPr="00C92619">
        <w:rPr>
          <w:rFonts w:asciiTheme="majorBidi" w:hAnsiTheme="majorBidi" w:cstheme="majorBidi"/>
          <w:color w:val="016712"/>
        </w:rPr>
        <w:t>)</w:t>
      </w:r>
      <w:r w:rsidRPr="00C90E8A">
        <w:rPr>
          <w:rFonts w:ascii="Verdana" w:hAnsi="Verdana"/>
          <w:sz w:val="24"/>
          <w:szCs w:val="24"/>
        </w:rPr>
        <w:t xml:space="preserve"> so kaosara ko ngaran a marata’ a mitotoro’ iyan a pd sa ngaran a taw odi’ na darpa’ sa pitharo’ iyan a: Aya pkhababayaan ko manga ngaran iyo sii ko Allāh </w:t>
      </w:r>
      <w:r w:rsidR="00E8251F" w:rsidRPr="00C92619">
        <w:rPr>
          <w:rFonts w:ascii="Times New Roman" w:eastAsia="Calibri" w:hAnsi="Times New Roman" w:cs="Times New Roman"/>
          <w:color w:val="1F497D"/>
        </w:rPr>
        <w:t>(</w:t>
      </w:r>
      <w:r w:rsidR="00E8251F" w:rsidRPr="00C92619">
        <w:rPr>
          <w:rFonts w:ascii="Times New Roman" w:eastAsia="Calibri" w:hAnsi="Times New Roman" w:cs="Times New Roman"/>
          <w:color w:val="1F497D"/>
          <w:rtl/>
        </w:rPr>
        <w:t>سُبْحَانَهُ وَتَعَالَى</w:t>
      </w:r>
      <w:r w:rsidR="00E8251F" w:rsidRPr="00C92619">
        <w:rPr>
          <w:rFonts w:ascii="Times New Roman" w:eastAsia="Calibri" w:hAnsi="Times New Roman" w:cs="Times New Roman"/>
          <w:color w:val="1F497D"/>
        </w:rPr>
        <w:t>)</w:t>
      </w:r>
      <w:r w:rsidRPr="00C90E8A">
        <w:rPr>
          <w:rFonts w:ascii="Verdana" w:hAnsi="Verdana"/>
          <w:sz w:val="24"/>
          <w:szCs w:val="24"/>
        </w:rPr>
        <w:t xml:space="preserve"> na so Abdullah a go so Abdurrahman, pianothol o Muslim a go so salakaw ron, sa patoray so kapili’a ko mapiya a ngaran a imbtho ko wata’ ka kagiya pd anan ko kabnar o wata’ ko loks iyan.</w:t>
      </w:r>
    </w:p>
    <w:p w:rsidR="00C90E8A" w:rsidRDefault="00C90E8A" w:rsidP="00AE3682">
      <w:pPr>
        <w:numPr>
          <w:ilvl w:val="1"/>
          <w:numId w:val="4"/>
        </w:numPr>
        <w:tabs>
          <w:tab w:val="clear" w:pos="1440"/>
        </w:tabs>
        <w:spacing w:after="0" w:line="240" w:lineRule="auto"/>
        <w:ind w:left="540" w:hanging="540"/>
        <w:jc w:val="both"/>
        <w:rPr>
          <w:rFonts w:ascii="Verdana" w:hAnsi="Verdana"/>
          <w:sz w:val="24"/>
          <w:szCs w:val="24"/>
        </w:rPr>
      </w:pPr>
      <w:r w:rsidRPr="00C90E8A">
        <w:rPr>
          <w:rFonts w:ascii="Verdana" w:hAnsi="Verdana"/>
          <w:sz w:val="24"/>
          <w:szCs w:val="24"/>
        </w:rPr>
        <w:t xml:space="preserve">Phakaampl </w:t>
      </w:r>
      <w:proofErr w:type="gramStart"/>
      <w:r w:rsidRPr="00C90E8A">
        <w:rPr>
          <w:rFonts w:ascii="Verdana" w:hAnsi="Verdana"/>
          <w:sz w:val="24"/>
          <w:szCs w:val="24"/>
        </w:rPr>
        <w:t>ko</w:t>
      </w:r>
      <w:proofErr w:type="gramEnd"/>
      <w:r w:rsidRPr="00C90E8A">
        <w:rPr>
          <w:rFonts w:ascii="Verdana" w:hAnsi="Verdana"/>
          <w:sz w:val="24"/>
          <w:szCs w:val="24"/>
        </w:rPr>
        <w:t xml:space="preserve"> Aqiqah so phakaampl ko Udh’hiyyah (korban) ko omor a go so ropaan, sa aya piliin na so da’ a paawing iyan a go da’ a sakit iyan a go so tarotop i anggawta’ a domadait ko omor iyan a go so kaooliti ron.</w:t>
      </w:r>
    </w:p>
    <w:p w:rsidR="00267000" w:rsidRPr="00C90E8A" w:rsidRDefault="00267000" w:rsidP="00267000">
      <w:pPr>
        <w:tabs>
          <w:tab w:val="left" w:pos="540"/>
        </w:tabs>
        <w:spacing w:after="0" w:line="240" w:lineRule="auto"/>
        <w:ind w:left="360"/>
        <w:jc w:val="both"/>
        <w:rPr>
          <w:rFonts w:ascii="Verdana" w:hAnsi="Verdana"/>
          <w:sz w:val="24"/>
          <w:szCs w:val="24"/>
        </w:rPr>
      </w:pPr>
    </w:p>
    <w:p w:rsidR="00C90E8A" w:rsidRPr="00C90E8A" w:rsidRDefault="00C90E8A" w:rsidP="00A11B77">
      <w:pPr>
        <w:ind w:left="540"/>
        <w:jc w:val="both"/>
        <w:rPr>
          <w:rFonts w:ascii="Verdana" w:hAnsi="Verdana"/>
          <w:sz w:val="24"/>
          <w:szCs w:val="24"/>
        </w:rPr>
      </w:pPr>
      <w:r w:rsidRPr="00C90E8A">
        <w:rPr>
          <w:rFonts w:ascii="Verdana" w:hAnsi="Verdana"/>
          <w:sz w:val="24"/>
          <w:szCs w:val="24"/>
        </w:rPr>
        <w:t xml:space="preserve">Go sonat a kakan iyan on a go ipammgay niyan so sabagi’ on </w:t>
      </w:r>
      <w:proofErr w:type="gramStart"/>
      <w:r w:rsidRPr="00C90E8A">
        <w:rPr>
          <w:rFonts w:ascii="Verdana" w:hAnsi="Verdana"/>
          <w:sz w:val="24"/>
          <w:szCs w:val="24"/>
        </w:rPr>
        <w:t>sa</w:t>
      </w:r>
      <w:proofErr w:type="gramEnd"/>
      <w:r w:rsidRPr="00C90E8A">
        <w:rPr>
          <w:rFonts w:ascii="Verdana" w:hAnsi="Verdana"/>
          <w:sz w:val="24"/>
          <w:szCs w:val="24"/>
        </w:rPr>
        <w:t xml:space="preserve"> datar o udh’hiyyah.</w:t>
      </w:r>
    </w:p>
    <w:p w:rsidR="00C90E8A" w:rsidRPr="00C90E8A" w:rsidRDefault="00C90E8A" w:rsidP="00AE3682">
      <w:pPr>
        <w:numPr>
          <w:ilvl w:val="1"/>
          <w:numId w:val="4"/>
        </w:numPr>
        <w:tabs>
          <w:tab w:val="clear" w:pos="1440"/>
        </w:tabs>
        <w:spacing w:after="0" w:line="240" w:lineRule="auto"/>
        <w:ind w:left="540" w:hanging="540"/>
        <w:jc w:val="both"/>
        <w:rPr>
          <w:rFonts w:ascii="Verdana" w:hAnsi="Verdana"/>
          <w:sz w:val="24"/>
          <w:szCs w:val="24"/>
        </w:rPr>
      </w:pPr>
      <w:r w:rsidRPr="00C90E8A">
        <w:rPr>
          <w:rFonts w:ascii="Verdana" w:hAnsi="Verdana"/>
          <w:sz w:val="24"/>
          <w:szCs w:val="24"/>
        </w:rPr>
        <w:t xml:space="preserve">Mibibida’ so aqiqah ko udh’hiyyah sii ko kababaloy niyan a di ron phakaampl so kapamagpda sii ko rogo, sa di phakaampl so onta go di pn so sapi’ inonta a tarotop ka kagiya skaniyan na sanggar sii ko ginawa na di tharima sa kapagpda, sa da nggolawlaa o Nabī </w:t>
      </w:r>
      <w:r w:rsidR="00813F97" w:rsidRPr="00672D5B">
        <w:rPr>
          <w:rFonts w:asciiTheme="majorBidi" w:hAnsiTheme="majorBidi" w:cstheme="majorBidi"/>
          <w:color w:val="016712"/>
        </w:rPr>
        <w:t>(</w:t>
      </w:r>
      <w:r w:rsidR="00813F97" w:rsidRPr="00672D5B">
        <w:rPr>
          <w:rFonts w:asciiTheme="majorBidi" w:hAnsiTheme="majorBidi" w:cstheme="majorBidi"/>
          <w:color w:val="016712"/>
          <w:rtl/>
        </w:rPr>
        <w:t>صَلَّى اللهُ عَلَيْهِ وَسَلَّم</w:t>
      </w:r>
      <w:r w:rsidR="00813F97" w:rsidRPr="00672D5B">
        <w:rPr>
          <w:rFonts w:asciiTheme="majorBidi" w:hAnsiTheme="majorBidi" w:cstheme="majorBidi"/>
          <w:color w:val="016712"/>
        </w:rPr>
        <w:t>)</w:t>
      </w:r>
      <w:r w:rsidRPr="00C90E8A">
        <w:rPr>
          <w:rFonts w:ascii="Verdana" w:hAnsi="Verdana"/>
          <w:sz w:val="24"/>
          <w:szCs w:val="24"/>
        </w:rPr>
        <w:t xml:space="preserve"> a go da pn ko isa bo’ ko manga sahabah niyan,</w:t>
      </w:r>
    </w:p>
    <w:p w:rsidR="00B54F00" w:rsidRDefault="00B54F00" w:rsidP="00B54F00">
      <w:pPr>
        <w:tabs>
          <w:tab w:val="left" w:pos="540"/>
        </w:tabs>
        <w:spacing w:after="0" w:line="240" w:lineRule="auto"/>
        <w:ind w:left="360"/>
        <w:jc w:val="both"/>
        <w:rPr>
          <w:rFonts w:ascii="Verdana" w:hAnsi="Verdana"/>
          <w:sz w:val="24"/>
          <w:szCs w:val="24"/>
        </w:rPr>
      </w:pPr>
    </w:p>
    <w:p w:rsidR="00B54F00" w:rsidRPr="00B54F00" w:rsidRDefault="00C90E8A" w:rsidP="00A11B77">
      <w:pPr>
        <w:numPr>
          <w:ilvl w:val="1"/>
          <w:numId w:val="4"/>
        </w:numPr>
        <w:tabs>
          <w:tab w:val="clear" w:pos="1440"/>
        </w:tabs>
        <w:spacing w:after="0" w:line="240" w:lineRule="auto"/>
        <w:ind w:left="540" w:hanging="540"/>
        <w:jc w:val="both"/>
        <w:rPr>
          <w:rFonts w:ascii="Verdana" w:hAnsi="Verdana"/>
          <w:sz w:val="24"/>
          <w:szCs w:val="24"/>
        </w:rPr>
      </w:pPr>
      <w:r w:rsidRPr="00C90E8A">
        <w:rPr>
          <w:rFonts w:ascii="Verdana" w:hAnsi="Verdana"/>
          <w:sz w:val="24"/>
          <w:szCs w:val="24"/>
        </w:rPr>
        <w:t xml:space="preserve">Madait a kasiyapa ko btad o inimbawata’ a go so nganin a phakaompiya on a go makaptharagombalay </w:t>
      </w:r>
      <w:proofErr w:type="gramStart"/>
      <w:r w:rsidRPr="00C90E8A">
        <w:rPr>
          <w:rFonts w:ascii="Verdana" w:hAnsi="Verdana"/>
          <w:sz w:val="24"/>
          <w:szCs w:val="24"/>
        </w:rPr>
        <w:t>ron</w:t>
      </w:r>
      <w:proofErr w:type="gramEnd"/>
      <w:r w:rsidRPr="00C90E8A">
        <w:rPr>
          <w:rFonts w:ascii="Verdana" w:hAnsi="Verdana"/>
          <w:sz w:val="24"/>
          <w:szCs w:val="24"/>
        </w:rPr>
        <w:t xml:space="preserve"> ko parangay a mapiya a khasabapan sa kapthagompiya niyan.</w:t>
      </w:r>
    </w:p>
    <w:p w:rsidR="00B54F00" w:rsidRDefault="00B54F00" w:rsidP="00B54F00">
      <w:pPr>
        <w:tabs>
          <w:tab w:val="left" w:pos="540"/>
        </w:tabs>
        <w:spacing w:after="0" w:line="240" w:lineRule="auto"/>
        <w:ind w:left="360"/>
        <w:jc w:val="both"/>
        <w:rPr>
          <w:rFonts w:ascii="Verdana" w:hAnsi="Verdana"/>
          <w:sz w:val="24"/>
          <w:szCs w:val="24"/>
        </w:rPr>
      </w:pP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 xml:space="preserve">Sa mapangingindaw o wata’ a maito’ so siyap ko btad o parangay niyan ka phakala’ </w:t>
      </w:r>
      <w:proofErr w:type="gramStart"/>
      <w:r w:rsidRPr="00C90E8A">
        <w:rPr>
          <w:rFonts w:ascii="Verdana" w:hAnsi="Verdana"/>
          <w:sz w:val="24"/>
          <w:szCs w:val="24"/>
        </w:rPr>
        <w:t>ko</w:t>
      </w:r>
      <w:proofErr w:type="gramEnd"/>
      <w:r w:rsidRPr="00C90E8A">
        <w:rPr>
          <w:rFonts w:ascii="Verdana" w:hAnsi="Verdana"/>
          <w:sz w:val="24"/>
          <w:szCs w:val="24"/>
        </w:rPr>
        <w:t xml:space="preserve"> nganin a pagoyagan on o gii ron mbiat, sa datar o kiatharo’a on o pababayok a:</w:t>
      </w:r>
    </w:p>
    <w:p w:rsidR="00C90E8A" w:rsidRPr="00C90E8A" w:rsidRDefault="00C90E8A" w:rsidP="00B54F00">
      <w:pPr>
        <w:spacing w:after="0" w:line="240" w:lineRule="auto"/>
        <w:jc w:val="both"/>
        <w:rPr>
          <w:rFonts w:ascii="Verdana" w:hAnsi="Verdana"/>
          <w:sz w:val="24"/>
          <w:szCs w:val="24"/>
        </w:rPr>
      </w:pPr>
      <w:r w:rsidRPr="00C90E8A">
        <w:rPr>
          <w:rFonts w:ascii="Verdana" w:hAnsi="Verdana"/>
          <w:sz w:val="24"/>
          <w:szCs w:val="24"/>
        </w:rPr>
        <w:t xml:space="preserve">            Pkhasad rkami so manga wata’ sii </w:t>
      </w:r>
    </w:p>
    <w:p w:rsidR="00C90E8A" w:rsidRPr="00C90E8A" w:rsidRDefault="00C90E8A" w:rsidP="00B54F00">
      <w:pPr>
        <w:spacing w:after="0" w:line="240" w:lineRule="auto"/>
        <w:jc w:val="both"/>
        <w:rPr>
          <w:rFonts w:ascii="Verdana" w:hAnsi="Verdana"/>
          <w:sz w:val="24"/>
          <w:szCs w:val="24"/>
        </w:rPr>
      </w:pPr>
      <w:r w:rsidRPr="00C90E8A">
        <w:rPr>
          <w:rFonts w:ascii="Verdana" w:hAnsi="Verdana"/>
          <w:sz w:val="24"/>
          <w:szCs w:val="24"/>
        </w:rPr>
        <w:t xml:space="preserve">                                   </w:t>
      </w:r>
      <w:proofErr w:type="gramStart"/>
      <w:r w:rsidRPr="00C90E8A">
        <w:rPr>
          <w:rFonts w:ascii="Verdana" w:hAnsi="Verdana"/>
          <w:sz w:val="24"/>
          <w:szCs w:val="24"/>
        </w:rPr>
        <w:t>ko</w:t>
      </w:r>
      <w:proofErr w:type="gramEnd"/>
      <w:r w:rsidRPr="00C90E8A">
        <w:rPr>
          <w:rFonts w:ascii="Verdana" w:hAnsi="Verdana"/>
          <w:sz w:val="24"/>
          <w:szCs w:val="24"/>
        </w:rPr>
        <w:t xml:space="preserve"> inilayam on o mbala’ a loks iyan</w:t>
      </w:r>
    </w:p>
    <w:p w:rsidR="00D0141D" w:rsidRDefault="00D0141D" w:rsidP="00C90E8A">
      <w:pPr>
        <w:jc w:val="both"/>
        <w:rPr>
          <w:rFonts w:ascii="Verdana" w:hAnsi="Verdana"/>
          <w:sz w:val="24"/>
          <w:szCs w:val="24"/>
        </w:rPr>
      </w:pP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lastRenderedPageBreak/>
        <w:t xml:space="preserve">Sa phakargn on ko kapakala’ iyan o ba niyan kalipati so kialayaman iyan </w:t>
      </w:r>
      <w:proofErr w:type="gramStart"/>
      <w:r w:rsidRPr="00C90E8A">
        <w:rPr>
          <w:rFonts w:ascii="Verdana" w:hAnsi="Verdana"/>
          <w:sz w:val="24"/>
          <w:szCs w:val="24"/>
        </w:rPr>
        <w:t>ko</w:t>
      </w:r>
      <w:proofErr w:type="gramEnd"/>
      <w:r w:rsidRPr="00C90E8A">
        <w:rPr>
          <w:rFonts w:ascii="Verdana" w:hAnsi="Verdana"/>
          <w:sz w:val="24"/>
          <w:szCs w:val="24"/>
        </w:rPr>
        <w:t xml:space="preserve"> kaito’ iyan, sa sabap roo na pkhailay a so sabaad a khipakasisilay i parangay na sabap ko kialayam iran on ko kaito’ iran pn.</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Sa wajib a kapakawatana ko wata’ ko manga darpa’ a marata’ a go so manga inampda’ a manga lalong.</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Go wajib a kabaloy o walay a phagoyagan on a walay a mapiya, ka kagiya so walay na datar o ba aya paganay a paganadan, ko katatago’ on o mbala’ a loks a go so manga taw o pamiliya, sa wajib a ipakawatan so manga rarata’ sii ko manga walay balabaw sanka’i a masa a mindakl on so manga okit a binasa, sa kiasoldan so kadaklan ko manga walay o manga okit o shaytan ko kapndadaga ko manosiya.</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Sa datar oto a wajib so kapangndaowa ko wata’ sa kanggalbka niyan ko manga simba a go so kapangongonotan a go so kaslaa ko agama a go so kasiyapa ko Qur’an a go so kababaya’i ron, ka kagiya skaniyan i lbi a mala’ a okit o kaphagontong o manosiya sii ko doniya a go sa maori a alongan.</w:t>
      </w:r>
    </w:p>
    <w:p w:rsidR="00C90E8A" w:rsidRPr="00C90E8A" w:rsidRDefault="00C90E8A" w:rsidP="00672D5B">
      <w:pPr>
        <w:ind w:firstLine="540"/>
        <w:jc w:val="both"/>
        <w:rPr>
          <w:rFonts w:ascii="Verdana" w:hAnsi="Verdana"/>
          <w:sz w:val="24"/>
          <w:szCs w:val="24"/>
        </w:rPr>
      </w:pPr>
      <w:r w:rsidRPr="00C90E8A">
        <w:rPr>
          <w:rFonts w:ascii="Verdana" w:hAnsi="Verdana"/>
          <w:sz w:val="24"/>
          <w:szCs w:val="24"/>
        </w:rPr>
        <w:t xml:space="preserve">Sii </w:t>
      </w:r>
      <w:proofErr w:type="gramStart"/>
      <w:r w:rsidRPr="00C90E8A">
        <w:rPr>
          <w:rFonts w:ascii="Verdana" w:hAnsi="Verdana"/>
          <w:sz w:val="24"/>
          <w:szCs w:val="24"/>
        </w:rPr>
        <w:t>ko</w:t>
      </w:r>
      <w:proofErr w:type="gramEnd"/>
      <w:r w:rsidRPr="00C90E8A">
        <w:rPr>
          <w:rFonts w:ascii="Verdana" w:hAnsi="Verdana"/>
          <w:sz w:val="24"/>
          <w:szCs w:val="24"/>
        </w:rPr>
        <w:t xml:space="preserve"> katimbl iyan na: Wajib ko mbala’ a loks a kasinanada iran ko wata’ a maito’ sa mabaloy siran a ladiawan iyan a mapiya sii ko parangay niyan a go so manga dadabiatan iyan a go so manga adat iyan.</w:t>
      </w:r>
    </w:p>
    <w:p w:rsidR="00C90E8A" w:rsidRPr="00B54F00" w:rsidRDefault="00C90E8A" w:rsidP="00C90E8A">
      <w:pPr>
        <w:jc w:val="both"/>
        <w:rPr>
          <w:rFonts w:ascii="Verdana" w:hAnsi="Verdana"/>
          <w:b/>
          <w:bCs/>
          <w:sz w:val="24"/>
          <w:szCs w:val="24"/>
        </w:rPr>
      </w:pPr>
      <w:r w:rsidRPr="00B54F00">
        <w:rPr>
          <w:rFonts w:ascii="Verdana" w:hAnsi="Verdana"/>
          <w:b/>
          <w:bCs/>
          <w:sz w:val="24"/>
          <w:szCs w:val="24"/>
        </w:rPr>
        <w:t>Manga Oripn o Allāh:</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So walay i paganay a paganadan o wata’ </w:t>
      </w:r>
      <w:proofErr w:type="gramStart"/>
      <w:r w:rsidRPr="00C90E8A">
        <w:rPr>
          <w:rFonts w:ascii="Verdana" w:hAnsi="Verdana"/>
          <w:sz w:val="24"/>
          <w:szCs w:val="24"/>
        </w:rPr>
        <w:t>sa</w:t>
      </w:r>
      <w:proofErr w:type="gramEnd"/>
      <w:r w:rsidRPr="00C90E8A">
        <w:rPr>
          <w:rFonts w:ascii="Verdana" w:hAnsi="Verdana"/>
          <w:sz w:val="24"/>
          <w:szCs w:val="24"/>
        </w:rPr>
        <w:t xml:space="preserve"> aya niyan madrasah a kaphaganadan iyan ko manga pipiya a parangay a go olawla sa so mbala’ a loks iyan i paganay a doniya iyan a aya on phakasinanad sa mapiya. Sabap san na paliyogat a kabaloy o ama’ a go so ina’ a masabot iran sa mapiya so </w:t>
      </w:r>
      <w:proofErr w:type="gramStart"/>
      <w:r w:rsidRPr="00C90E8A">
        <w:rPr>
          <w:rFonts w:ascii="Verdana" w:hAnsi="Verdana"/>
          <w:sz w:val="24"/>
          <w:szCs w:val="24"/>
        </w:rPr>
        <w:t>okit  a</w:t>
      </w:r>
      <w:proofErr w:type="gramEnd"/>
      <w:r w:rsidRPr="00C90E8A">
        <w:rPr>
          <w:rFonts w:ascii="Verdana" w:hAnsi="Verdana"/>
          <w:sz w:val="24"/>
          <w:szCs w:val="24"/>
        </w:rPr>
        <w:t xml:space="preserve"> kazinanada iran ko wata’ iran.</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Aya mapiya kiran </w:t>
      </w:r>
      <w:proofErr w:type="gramStart"/>
      <w:r w:rsidRPr="00C90E8A">
        <w:rPr>
          <w:rFonts w:ascii="Verdana" w:hAnsi="Verdana"/>
          <w:sz w:val="24"/>
          <w:szCs w:val="24"/>
        </w:rPr>
        <w:t>na</w:t>
      </w:r>
      <w:proofErr w:type="gramEnd"/>
      <w:r w:rsidRPr="00C90E8A">
        <w:rPr>
          <w:rFonts w:ascii="Verdana" w:hAnsi="Verdana"/>
          <w:sz w:val="24"/>
          <w:szCs w:val="24"/>
        </w:rPr>
        <w:t xml:space="preserve"> so kapakiilayin iran on ko wata’ iran sa siran a thiwalaya’ na gii siran ngginawa’i a gii siran thabanga’ ko kamapiyaan iran ka so kakhasimaa on o wata’ a maito’ na khaoyag sii rka niyan so mapiya a khaanad iyan ko mbala’ a loks iyan.</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Amay pman ka aya malingaga’ iyan kiran </w:t>
      </w:r>
      <w:proofErr w:type="gramStart"/>
      <w:r w:rsidRPr="00C90E8A">
        <w:rPr>
          <w:rFonts w:ascii="Verdana" w:hAnsi="Verdana"/>
          <w:sz w:val="24"/>
          <w:szCs w:val="24"/>
        </w:rPr>
        <w:t>na</w:t>
      </w:r>
      <w:proofErr w:type="gramEnd"/>
      <w:r w:rsidRPr="00C90E8A">
        <w:rPr>
          <w:rFonts w:ascii="Verdana" w:hAnsi="Verdana"/>
          <w:sz w:val="24"/>
          <w:szCs w:val="24"/>
        </w:rPr>
        <w:t xml:space="preserve"> so marata’ a olawla a go parangay na tankd a khabinasa so parangay o wata’ ka kagiya aya ladiawan iyan na so pkhailay niyan marata’ sa mapiya. Giyoto so pananaroon o Mranaw a:</w:t>
      </w:r>
    </w:p>
    <w:p w:rsidR="00C90E8A" w:rsidRPr="00C90E8A" w:rsidRDefault="00C90E8A" w:rsidP="00C90E8A">
      <w:pPr>
        <w:jc w:val="center"/>
        <w:rPr>
          <w:rFonts w:ascii="Verdana" w:hAnsi="Verdana"/>
          <w:sz w:val="24"/>
          <w:szCs w:val="24"/>
        </w:rPr>
      </w:pPr>
      <w:r w:rsidRPr="00C90E8A">
        <w:rPr>
          <w:rFonts w:ascii="Verdana" w:hAnsi="Verdana"/>
          <w:sz w:val="24"/>
          <w:szCs w:val="24"/>
        </w:rPr>
        <w:t xml:space="preserve">“Anda zowa so lombay a di sii </w:t>
      </w:r>
      <w:proofErr w:type="gramStart"/>
      <w:r w:rsidRPr="00C90E8A">
        <w:rPr>
          <w:rFonts w:ascii="Verdana" w:hAnsi="Verdana"/>
          <w:sz w:val="24"/>
          <w:szCs w:val="24"/>
        </w:rPr>
        <w:t>ko</w:t>
      </w:r>
      <w:proofErr w:type="gramEnd"/>
      <w:r w:rsidRPr="00C90E8A">
        <w:rPr>
          <w:rFonts w:ascii="Verdana" w:hAnsi="Verdana"/>
          <w:sz w:val="24"/>
          <w:szCs w:val="24"/>
        </w:rPr>
        <w:t xml:space="preserve"> mirorang”</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Giyanka’i a masa tano na tanto tano a miaawat ko manga okitokit o Islam, balabaw igira khaosaran sa gasto a pirak ka maito’ ko manga Mranaw i ba niyan gagatangn so manga simba a pkhaosaran sa pirak sabap dn oto ko kaligt o nggagaisa a mala’ i anogon ko tamok sa igagakd iyan a di niyan pnggonaan ka kagiya o ba kalbati, a di niyan katawan a sii sankoto a kapliligto iyan na aya pkhabinasaan iyan na giya ginawa na aya pkhaompiyaan iyan na so salakaw ron, sa ba skaniyan dn mimbaloy a datar o aso a miipat ko tamok o salakaw ron, a aya kapipikira niyan on na tamok iyan oto sa di niyan plbatan na di niyan katawan a mapita’ na phatay skaniyan na so inikarasay niyan a inipligto’ iyan a tamok na pmbagibagiin o manga lolot iyan a da </w:t>
      </w:r>
      <w:r w:rsidRPr="00C90E8A">
        <w:rPr>
          <w:rFonts w:ascii="Verdana" w:hAnsi="Verdana"/>
          <w:sz w:val="24"/>
          <w:szCs w:val="24"/>
        </w:rPr>
        <w:lastRenderedPageBreak/>
        <w:t>siran on pagating sa rogo’ ko kiapanamoka on, na so karoma niyan a mataid a ba’i a kiaganatan iyan na pzosorawaan dn o manga mama ka kagiya adn a tamok iyan a miniganat on i karoma niyan na aya iran on pagarapn a kaphagdasi ran on.</w:t>
      </w:r>
    </w:p>
    <w:p w:rsidR="00C90E8A" w:rsidRPr="00C90E8A" w:rsidRDefault="00C90E8A" w:rsidP="00C90E8A">
      <w:pPr>
        <w:jc w:val="both"/>
        <w:rPr>
          <w:rFonts w:ascii="Verdana" w:hAnsi="Verdana"/>
          <w:sz w:val="24"/>
          <w:szCs w:val="24"/>
        </w:rPr>
      </w:pPr>
      <w:r w:rsidRPr="00C90E8A">
        <w:rPr>
          <w:rFonts w:ascii="Verdana" w:hAnsi="Verdana"/>
          <w:sz w:val="24"/>
          <w:szCs w:val="24"/>
        </w:rPr>
        <w:t>Opama ka skaniyan na baraakal a katawan iyan a so mipzasadka iyan ko tamok iyan na aya niyan miphagpda’ ko kobor iyan, na mataan a pamakotan iyan ko da niyan pn kapatay a kaogop iyan ko langowan a kamapiyaan o Islam sa nggolalalan ko sabagi’ ko tamok iyan, sa amay ka matay na mapipiya a ginawa niyan ka adn a khaomaan iyan a amal iyan a mapiya a khakowa niyan so balas iyan ko Allāh.</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Aya katharo’ o Nabī </w:t>
      </w:r>
      <w:proofErr w:type="gramStart"/>
      <w:r w:rsidRPr="00C90E8A">
        <w:rPr>
          <w:rFonts w:ascii="Verdana" w:hAnsi="Verdana"/>
          <w:sz w:val="24"/>
          <w:szCs w:val="24"/>
        </w:rPr>
        <w:t>na</w:t>
      </w:r>
      <w:proofErr w:type="gramEnd"/>
      <w:r w:rsidRPr="00C90E8A">
        <w:rPr>
          <w:rFonts w:ascii="Verdana" w:hAnsi="Verdana"/>
          <w:sz w:val="24"/>
          <w:szCs w:val="24"/>
        </w:rPr>
        <w:t xml:space="preserve"> sokon so sanang a Muslim na taw a baraakal a malantas i kapamimikiran. Na o ilaya tano so manga taw imanto a kklimn iran a go totontotn iran a siran na manga baraakal a Muslim na di tano kiran khailay ankoto a katharo’ o Nabī sabap sa giyanka’i a manga Muslim imanto na aya mala’ a pamanar iran na so kapakakowa, kna’ o ba so kapakapammgay, na so kapakakowa a da’ a kapammgay ron na da on so panalamat ko limo’ o Allāh na so tamok iyan na di ziyapn o Allāh sa binntay dn ko kakhadadas iyan, na so kakhada’ iyan na magokit sa sabap a datar o kasakit a mapnggasto niyan so tamok iyan sa taman sa maagos dn sa madadas, odi’ na masogat skaniyan a morala a khabinasa so lawas iyan odi’ na aya dn a miada’ na so kaoyagoyag iyan. Adn pn a khisabap </w:t>
      </w:r>
      <w:proofErr w:type="gramStart"/>
      <w:r w:rsidRPr="00C90E8A">
        <w:rPr>
          <w:rFonts w:ascii="Verdana" w:hAnsi="Verdana"/>
          <w:sz w:val="24"/>
          <w:szCs w:val="24"/>
        </w:rPr>
        <w:t>sa</w:t>
      </w:r>
      <w:proofErr w:type="gramEnd"/>
      <w:r w:rsidRPr="00C90E8A">
        <w:rPr>
          <w:rFonts w:ascii="Verdana" w:hAnsi="Verdana"/>
          <w:sz w:val="24"/>
          <w:szCs w:val="24"/>
        </w:rPr>
        <w:t xml:space="preserve"> khamoralaan so pamiliya niyan wata’ iyan karoma niyan sa o di masakit na kiarompakan a trak a go so manga salakaw a sabap a aya dn a bantak oto na so kakhada’ o tamok iyan a mapnggasto niyan sankoto a manga morala a minisogat on.</w:t>
      </w:r>
    </w:p>
    <w:p w:rsidR="00C90E8A" w:rsidRPr="00C90E8A" w:rsidRDefault="00C90E8A" w:rsidP="00C90E8A">
      <w:pPr>
        <w:jc w:val="both"/>
        <w:rPr>
          <w:rFonts w:ascii="Verdana" w:hAnsi="Verdana"/>
          <w:sz w:val="24"/>
          <w:szCs w:val="24"/>
        </w:rPr>
      </w:pPr>
      <w:r w:rsidRPr="00C90E8A">
        <w:rPr>
          <w:rFonts w:ascii="Verdana" w:hAnsi="Verdana"/>
          <w:sz w:val="24"/>
          <w:szCs w:val="24"/>
        </w:rPr>
        <w:t xml:space="preserve">Palaya dn anan sabap o kapkhada’ o tamok ko manga taw a tanto a maito’ a pphakasabot san </w:t>
      </w:r>
      <w:proofErr w:type="gramStart"/>
      <w:r w:rsidRPr="00C90E8A">
        <w:rPr>
          <w:rFonts w:ascii="Verdana" w:hAnsi="Verdana"/>
          <w:sz w:val="24"/>
          <w:szCs w:val="24"/>
        </w:rPr>
        <w:t>ko</w:t>
      </w:r>
      <w:proofErr w:type="gramEnd"/>
      <w:r w:rsidRPr="00C90E8A">
        <w:rPr>
          <w:rFonts w:ascii="Verdana" w:hAnsi="Verdana"/>
          <w:sz w:val="24"/>
          <w:szCs w:val="24"/>
        </w:rPr>
        <w:t xml:space="preserve"> manga taw. Sabap san </w:t>
      </w:r>
      <w:proofErr w:type="gramStart"/>
      <w:r w:rsidRPr="00C90E8A">
        <w:rPr>
          <w:rFonts w:ascii="Verdana" w:hAnsi="Verdana"/>
          <w:sz w:val="24"/>
          <w:szCs w:val="24"/>
        </w:rPr>
        <w:t>na</w:t>
      </w:r>
      <w:proofErr w:type="gramEnd"/>
      <w:r w:rsidRPr="00C90E8A">
        <w:rPr>
          <w:rFonts w:ascii="Verdana" w:hAnsi="Verdana"/>
          <w:sz w:val="24"/>
          <w:szCs w:val="24"/>
        </w:rPr>
        <w:t xml:space="preserve"> anda so pitharo’ o Nabī a so Muslim na baraakal a malantas i pikir. Datar o ba giyankanan a hadith </w:t>
      </w:r>
      <w:proofErr w:type="gramStart"/>
      <w:r w:rsidRPr="00C90E8A">
        <w:rPr>
          <w:rFonts w:ascii="Verdana" w:hAnsi="Verdana"/>
          <w:sz w:val="24"/>
          <w:szCs w:val="24"/>
        </w:rPr>
        <w:t>na</w:t>
      </w:r>
      <w:proofErr w:type="gramEnd"/>
      <w:r w:rsidRPr="00C90E8A">
        <w:rPr>
          <w:rFonts w:ascii="Verdana" w:hAnsi="Verdana"/>
          <w:sz w:val="24"/>
          <w:szCs w:val="24"/>
        </w:rPr>
        <w:t xml:space="preserve"> da pn maadn so manga Muslim a mababantak iyan sanka’i a masa tano ka di tano anan khailay sanka’i a masa.</w:t>
      </w:r>
    </w:p>
    <w:p w:rsidR="00C90E8A" w:rsidRPr="00B54F00" w:rsidRDefault="00C90E8A" w:rsidP="00C90E8A">
      <w:pPr>
        <w:jc w:val="both"/>
        <w:rPr>
          <w:rFonts w:ascii="Verdana" w:hAnsi="Verdana"/>
          <w:b/>
          <w:bCs/>
          <w:sz w:val="24"/>
          <w:szCs w:val="24"/>
        </w:rPr>
      </w:pPr>
      <w:r w:rsidRPr="00B54F00">
        <w:rPr>
          <w:rFonts w:ascii="Verdana" w:hAnsi="Verdana"/>
          <w:b/>
          <w:bCs/>
          <w:sz w:val="24"/>
          <w:szCs w:val="24"/>
        </w:rPr>
        <w:t>Manga Oripn o Allāh:</w:t>
      </w:r>
    </w:p>
    <w:p w:rsidR="00C90E8A" w:rsidRPr="00672D5B" w:rsidRDefault="00C90E8A" w:rsidP="00C90E8A">
      <w:pPr>
        <w:jc w:val="both"/>
        <w:rPr>
          <w:rFonts w:ascii="Verdana" w:hAnsi="Verdana"/>
          <w:color w:val="1F497D" w:themeColor="text2"/>
          <w:sz w:val="24"/>
          <w:szCs w:val="24"/>
        </w:rPr>
      </w:pPr>
      <w:r w:rsidRPr="00C90E8A">
        <w:rPr>
          <w:rFonts w:ascii="Verdana" w:hAnsi="Verdana"/>
          <w:sz w:val="24"/>
          <w:szCs w:val="24"/>
        </w:rPr>
        <w:t xml:space="preserve">Aya katharo’ o Allāh </w:t>
      </w:r>
      <w:proofErr w:type="gramStart"/>
      <w:r w:rsidRPr="00C90E8A">
        <w:rPr>
          <w:rFonts w:ascii="Verdana" w:hAnsi="Verdana"/>
          <w:sz w:val="24"/>
          <w:szCs w:val="24"/>
        </w:rPr>
        <w:t>na</w:t>
      </w:r>
      <w:proofErr w:type="gramEnd"/>
      <w:r w:rsidRPr="00C90E8A">
        <w:rPr>
          <w:rFonts w:ascii="Verdana" w:hAnsi="Verdana"/>
          <w:sz w:val="24"/>
          <w:szCs w:val="24"/>
        </w:rPr>
        <w:t xml:space="preserve">: </w:t>
      </w:r>
      <w:r w:rsidRPr="00672D5B">
        <w:rPr>
          <w:rFonts w:ascii="Verdana" w:hAnsi="Verdana"/>
          <w:i/>
          <w:iCs/>
          <w:color w:val="1F497D" w:themeColor="text2"/>
          <w:sz w:val="24"/>
          <w:szCs w:val="24"/>
        </w:rPr>
        <w:t>Mataan a so Allāh na da’ a pagalinn iyan a limo’ a inibgay niyan sa isa a qawm, sa taman sa di ran alinn so matatago’ kiran (a kapanalamat) ko limo’.</w:t>
      </w:r>
    </w:p>
    <w:p w:rsidR="00C90E8A" w:rsidRPr="00C90E8A" w:rsidRDefault="00C90E8A" w:rsidP="00C90E8A">
      <w:pPr>
        <w:jc w:val="both"/>
        <w:rPr>
          <w:rFonts w:ascii="Verdana" w:hAnsi="Verdana"/>
          <w:sz w:val="24"/>
          <w:szCs w:val="24"/>
        </w:rPr>
      </w:pPr>
      <w:r w:rsidRPr="00C90E8A">
        <w:rPr>
          <w:rFonts w:ascii="Verdana" w:hAnsi="Verdana"/>
          <w:sz w:val="24"/>
          <w:szCs w:val="24"/>
        </w:rPr>
        <w:t>Aya maana a ayat anan na sa dn sa kapphanalamat ka ko kiabgi rk o Allāh sa limo’ a tamok sa ipmbgay nka so zakat a go so manga pd a sadka na tatatapn iyan rka dn ankoto a tmok ka, na anda i di nka kapammgay sa panalamat ka ko Allāh na nginsingn iyan rk ankoto a tamok ka a inipligto’ oka.</w:t>
      </w:r>
    </w:p>
    <w:p w:rsidR="00C90E8A" w:rsidRPr="00C90E8A" w:rsidRDefault="00C90E8A" w:rsidP="00D0141D">
      <w:pPr>
        <w:spacing w:after="0" w:line="240" w:lineRule="auto"/>
        <w:jc w:val="both"/>
        <w:rPr>
          <w:rFonts w:ascii="Verdana" w:hAnsi="Verdana"/>
          <w:sz w:val="24"/>
          <w:szCs w:val="24"/>
        </w:rPr>
      </w:pPr>
      <w:r w:rsidRPr="00C90E8A">
        <w:rPr>
          <w:rFonts w:ascii="Verdana" w:hAnsi="Verdana"/>
          <w:sz w:val="24"/>
          <w:szCs w:val="24"/>
        </w:rPr>
        <w:t xml:space="preserve">Giyanan i thitho a maana ankoto a ayat, a aya kiapmaana i ron o kadaklan na: </w:t>
      </w:r>
      <w:r w:rsidRPr="00672D5B">
        <w:rPr>
          <w:rFonts w:ascii="Verdana" w:hAnsi="Verdana"/>
          <w:i/>
          <w:iCs/>
          <w:color w:val="1F497D" w:themeColor="text2"/>
          <w:sz w:val="24"/>
          <w:szCs w:val="24"/>
        </w:rPr>
        <w:t>Mataan a so Allāh na di niyan pagalinn so btad o pagtaw sa taman sa di ran alinn so manga ginawa iran.</w:t>
      </w:r>
      <w:r w:rsidRPr="00C90E8A">
        <w:rPr>
          <w:rFonts w:ascii="Verdana" w:hAnsi="Verdana"/>
          <w:i/>
          <w:iCs/>
          <w:sz w:val="24"/>
          <w:szCs w:val="24"/>
        </w:rPr>
        <w:t xml:space="preserve"> </w:t>
      </w:r>
      <w:r w:rsidRPr="00C90E8A">
        <w:rPr>
          <w:rFonts w:ascii="Verdana" w:hAnsi="Verdana"/>
          <w:sz w:val="24"/>
          <w:szCs w:val="24"/>
        </w:rPr>
        <w:t xml:space="preserve">Giyankanan a maana na tanto a mawatan sii ko maana a inaloy tano sa onaan a go kiokom tano sa so Allāh na di niyan khagaga o ba niyan maalin so pagtaw sa taman sa di siran magalin. Kna’ o ba giyanan i bantak o Qur’an, </w:t>
      </w:r>
      <w:proofErr w:type="gramStart"/>
      <w:r w:rsidRPr="00C90E8A">
        <w:rPr>
          <w:rFonts w:ascii="Verdana" w:hAnsi="Verdana"/>
          <w:sz w:val="24"/>
          <w:szCs w:val="24"/>
        </w:rPr>
        <w:t>sa</w:t>
      </w:r>
      <w:proofErr w:type="gramEnd"/>
      <w:r w:rsidRPr="00C90E8A">
        <w:rPr>
          <w:rFonts w:ascii="Verdana" w:hAnsi="Verdana"/>
          <w:sz w:val="24"/>
          <w:szCs w:val="24"/>
        </w:rPr>
        <w:t xml:space="preserve"> patot a kaompiyaan tano so kabgay sa maana.</w:t>
      </w:r>
    </w:p>
    <w:p w:rsidR="007773F5" w:rsidRPr="006D2F1E" w:rsidRDefault="007773F5" w:rsidP="00D0141D">
      <w:pPr>
        <w:bidi/>
        <w:spacing w:after="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lastRenderedPageBreak/>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8C7407" w:rsidRPr="00D0141D" w:rsidRDefault="007773F5" w:rsidP="00D0141D">
      <w:pPr>
        <w:spacing w:after="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sectPr w:rsidR="008C7407" w:rsidRPr="00D0141D" w:rsidSect="00B65906">
      <w:headerReference w:type="default" r:id="rId8"/>
      <w:footerReference w:type="default" r:id="rId9"/>
      <w:footerReference w:type="first" r:id="rId10"/>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222" w:rsidRDefault="00343222" w:rsidP="00DD7768">
      <w:pPr>
        <w:spacing w:after="0" w:line="240" w:lineRule="auto"/>
      </w:pPr>
      <w:r>
        <w:separator/>
      </w:r>
    </w:p>
  </w:endnote>
  <w:endnote w:type="continuationSeparator" w:id="0">
    <w:p w:rsidR="00343222" w:rsidRDefault="00343222"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4339BF"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243F1B">
          <w:rPr>
            <w:b/>
            <w:bCs/>
            <w:i/>
            <w:iCs/>
            <w:noProof/>
            <w:color w:val="0000CC"/>
            <w:sz w:val="24"/>
            <w:szCs w:val="24"/>
          </w:rPr>
          <w:t>6</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222" w:rsidRDefault="00343222" w:rsidP="00DD7768">
      <w:pPr>
        <w:spacing w:after="0" w:line="240" w:lineRule="auto"/>
      </w:pPr>
      <w:r>
        <w:separator/>
      </w:r>
    </w:p>
  </w:footnote>
  <w:footnote w:type="continuationSeparator" w:id="0">
    <w:p w:rsidR="00343222" w:rsidRDefault="00343222"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F040C" w:rsidTr="00B65906">
      <w:tc>
        <w:tcPr>
          <w:tcW w:w="8005" w:type="dxa"/>
        </w:tcPr>
        <w:p w:rsidR="00B65906" w:rsidRPr="00BF040C" w:rsidRDefault="00C90E8A" w:rsidP="00C90E8A">
          <w:pPr>
            <w:pStyle w:val="ListParagraph"/>
            <w:ind w:left="0"/>
            <w:rPr>
              <w:rFonts w:ascii="Verdana" w:eastAsia="Calibri" w:hAnsi="Verdana" w:cs="Arial"/>
              <w:b/>
              <w:i/>
              <w:iCs/>
              <w:color w:val="0000CC"/>
            </w:rPr>
          </w:pPr>
          <w:r w:rsidRPr="00C90E8A">
            <w:rPr>
              <w:rFonts w:ascii="Verdana" w:eastAsia="Calibri" w:hAnsi="Verdana" w:cs="Arial"/>
              <w:b/>
              <w:i/>
              <w:iCs/>
              <w:color w:val="0000CC"/>
            </w:rPr>
            <w:t>So Bandingan Ko Manga Kokoman O Aqiqah</w:t>
          </w:r>
        </w:p>
      </w:tc>
      <w:tc>
        <w:tcPr>
          <w:tcW w:w="2680" w:type="dxa"/>
        </w:tcPr>
        <w:p w:rsidR="00B65906" w:rsidRPr="00BF040C" w:rsidRDefault="00B65906" w:rsidP="00B65906">
          <w:pPr>
            <w:pStyle w:val="Header"/>
            <w:jc w:val="right"/>
            <w:rPr>
              <w:rFonts w:ascii="Verdana" w:hAnsi="Verdana"/>
              <w:b/>
              <w:i/>
              <w:iCs/>
              <w:color w:val="0000CC"/>
            </w:rPr>
          </w:pPr>
          <w:r w:rsidRPr="00BF040C">
            <w:rPr>
              <w:rFonts w:ascii="Verdana" w:hAnsi="Verdana"/>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C67FEE"/>
    <w:multiLevelType w:val="hybridMultilevel"/>
    <w:tmpl w:val="0BAC45A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8C7407"/>
    <w:rsid w:val="00003C7E"/>
    <w:rsid w:val="00037E01"/>
    <w:rsid w:val="000430A7"/>
    <w:rsid w:val="000552B5"/>
    <w:rsid w:val="00061B3D"/>
    <w:rsid w:val="00066D95"/>
    <w:rsid w:val="00076A82"/>
    <w:rsid w:val="000A745F"/>
    <w:rsid w:val="000B2039"/>
    <w:rsid w:val="000B22C5"/>
    <w:rsid w:val="000C27E9"/>
    <w:rsid w:val="000C7CAA"/>
    <w:rsid w:val="000D2E2C"/>
    <w:rsid w:val="000D7E3D"/>
    <w:rsid w:val="00107B28"/>
    <w:rsid w:val="00136103"/>
    <w:rsid w:val="00144B62"/>
    <w:rsid w:val="00154545"/>
    <w:rsid w:val="001554EA"/>
    <w:rsid w:val="001915BB"/>
    <w:rsid w:val="001C0D2E"/>
    <w:rsid w:val="001C1F06"/>
    <w:rsid w:val="001C701D"/>
    <w:rsid w:val="001D25C7"/>
    <w:rsid w:val="00230C06"/>
    <w:rsid w:val="00243F1B"/>
    <w:rsid w:val="00253E68"/>
    <w:rsid w:val="002573F1"/>
    <w:rsid w:val="00257A06"/>
    <w:rsid w:val="00267000"/>
    <w:rsid w:val="00272D20"/>
    <w:rsid w:val="00296E39"/>
    <w:rsid w:val="002A2143"/>
    <w:rsid w:val="003128E6"/>
    <w:rsid w:val="00343222"/>
    <w:rsid w:val="00355D28"/>
    <w:rsid w:val="00384A5B"/>
    <w:rsid w:val="003C4F84"/>
    <w:rsid w:val="003E1C74"/>
    <w:rsid w:val="003E4A6A"/>
    <w:rsid w:val="003E6786"/>
    <w:rsid w:val="00403559"/>
    <w:rsid w:val="00425632"/>
    <w:rsid w:val="004266C6"/>
    <w:rsid w:val="004339BF"/>
    <w:rsid w:val="004A0DF3"/>
    <w:rsid w:val="004A266E"/>
    <w:rsid w:val="005263FD"/>
    <w:rsid w:val="00566891"/>
    <w:rsid w:val="0058333B"/>
    <w:rsid w:val="005B567B"/>
    <w:rsid w:val="005C4E54"/>
    <w:rsid w:val="00607016"/>
    <w:rsid w:val="0061105C"/>
    <w:rsid w:val="0062353E"/>
    <w:rsid w:val="00631729"/>
    <w:rsid w:val="0064189D"/>
    <w:rsid w:val="00672D5B"/>
    <w:rsid w:val="006D2F1E"/>
    <w:rsid w:val="006F1A15"/>
    <w:rsid w:val="00723FC6"/>
    <w:rsid w:val="00751BD1"/>
    <w:rsid w:val="00754022"/>
    <w:rsid w:val="007574A7"/>
    <w:rsid w:val="007639E5"/>
    <w:rsid w:val="00771B7F"/>
    <w:rsid w:val="007773F5"/>
    <w:rsid w:val="0078572B"/>
    <w:rsid w:val="007A2DE1"/>
    <w:rsid w:val="007D5F01"/>
    <w:rsid w:val="00813F97"/>
    <w:rsid w:val="00844385"/>
    <w:rsid w:val="008632EF"/>
    <w:rsid w:val="00880A6E"/>
    <w:rsid w:val="008860F7"/>
    <w:rsid w:val="00887C50"/>
    <w:rsid w:val="008C0108"/>
    <w:rsid w:val="008C5E43"/>
    <w:rsid w:val="008C7407"/>
    <w:rsid w:val="008D7D2E"/>
    <w:rsid w:val="00932D5F"/>
    <w:rsid w:val="00945A07"/>
    <w:rsid w:val="0097694C"/>
    <w:rsid w:val="009960B5"/>
    <w:rsid w:val="00997C6E"/>
    <w:rsid w:val="009B3E9E"/>
    <w:rsid w:val="009E0B0B"/>
    <w:rsid w:val="009E74F6"/>
    <w:rsid w:val="009F269D"/>
    <w:rsid w:val="009F3AFD"/>
    <w:rsid w:val="00A01F38"/>
    <w:rsid w:val="00A0444B"/>
    <w:rsid w:val="00A07E84"/>
    <w:rsid w:val="00A11B77"/>
    <w:rsid w:val="00A12EAD"/>
    <w:rsid w:val="00A426B7"/>
    <w:rsid w:val="00A768F9"/>
    <w:rsid w:val="00A8094B"/>
    <w:rsid w:val="00A921B8"/>
    <w:rsid w:val="00A97064"/>
    <w:rsid w:val="00AC783B"/>
    <w:rsid w:val="00AD5FE1"/>
    <w:rsid w:val="00AE3682"/>
    <w:rsid w:val="00AF4004"/>
    <w:rsid w:val="00B109D4"/>
    <w:rsid w:val="00B44646"/>
    <w:rsid w:val="00B54F00"/>
    <w:rsid w:val="00B65906"/>
    <w:rsid w:val="00B84109"/>
    <w:rsid w:val="00BA2F72"/>
    <w:rsid w:val="00BB1897"/>
    <w:rsid w:val="00BF040C"/>
    <w:rsid w:val="00BF0FF5"/>
    <w:rsid w:val="00C15F05"/>
    <w:rsid w:val="00C200F6"/>
    <w:rsid w:val="00C307BC"/>
    <w:rsid w:val="00C63064"/>
    <w:rsid w:val="00C90E8A"/>
    <w:rsid w:val="00C92619"/>
    <w:rsid w:val="00CA3A7E"/>
    <w:rsid w:val="00CB7CEF"/>
    <w:rsid w:val="00CD7C0B"/>
    <w:rsid w:val="00CE2808"/>
    <w:rsid w:val="00CF103C"/>
    <w:rsid w:val="00D0141D"/>
    <w:rsid w:val="00D4040A"/>
    <w:rsid w:val="00D5681A"/>
    <w:rsid w:val="00DA2C31"/>
    <w:rsid w:val="00DB0107"/>
    <w:rsid w:val="00DB581A"/>
    <w:rsid w:val="00DC6C1C"/>
    <w:rsid w:val="00DC7DDD"/>
    <w:rsid w:val="00DD6344"/>
    <w:rsid w:val="00DD684B"/>
    <w:rsid w:val="00DD7768"/>
    <w:rsid w:val="00E03085"/>
    <w:rsid w:val="00E436B9"/>
    <w:rsid w:val="00E612A3"/>
    <w:rsid w:val="00E8251F"/>
    <w:rsid w:val="00E86D61"/>
    <w:rsid w:val="00ED3E78"/>
    <w:rsid w:val="00EE6B01"/>
    <w:rsid w:val="00EF3B7E"/>
    <w:rsid w:val="00EF690C"/>
    <w:rsid w:val="00F01D38"/>
    <w:rsid w:val="00F04C7D"/>
    <w:rsid w:val="00F125E0"/>
    <w:rsid w:val="00F47BF2"/>
    <w:rsid w:val="00F94BF9"/>
    <w:rsid w:val="00FA5FEA"/>
    <w:rsid w:val="00FC349D"/>
    <w:rsid w:val="00FE160E"/>
    <w:rsid w:val="00FE3C83"/>
    <w:rsid w:val="00FF65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AE573-72FC-4CD5-9FDC-9B7CD8CB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Chairman's Office</cp:lastModifiedBy>
  <cp:revision>9</cp:revision>
  <cp:lastPrinted>2015-05-14T11:57:00Z</cp:lastPrinted>
  <dcterms:created xsi:type="dcterms:W3CDTF">2015-05-11T08:35:00Z</dcterms:created>
  <dcterms:modified xsi:type="dcterms:W3CDTF">2015-05-14T11:57:00Z</dcterms:modified>
</cp:coreProperties>
</file>