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9" w:rsidRPr="009B3381" w:rsidRDefault="00C92619" w:rsidP="00C92619">
      <w:pPr>
        <w:autoSpaceDE w:val="0"/>
        <w:autoSpaceDN w:val="0"/>
        <w:adjustRightInd w:val="0"/>
        <w:spacing w:after="0" w:line="240" w:lineRule="auto"/>
        <w:jc w:val="center"/>
        <w:rPr>
          <w:rFonts w:ascii="AGA Arabesque" w:eastAsia="Calibri" w:hAnsi="AGA Arabesque" w:cs="Traditional Arabic"/>
          <w:color w:val="000099"/>
          <w:sz w:val="160"/>
          <w:szCs w:val="160"/>
        </w:rPr>
      </w:pPr>
      <w:r w:rsidRPr="00932D5F">
        <w:rPr>
          <w:rFonts w:ascii="AGA Arabesque" w:eastAsia="Calibri" w:hAnsi="AGA Arabesque" w:cs="Traditional Arabic"/>
          <w:color w:val="000099"/>
          <w:sz w:val="160"/>
          <w:szCs w:val="160"/>
        </w:rPr>
        <w:t></w:t>
      </w:r>
    </w:p>
    <w:p w:rsidR="00D42D83" w:rsidRPr="00D42D83" w:rsidRDefault="00D42D83" w:rsidP="00D42D83">
      <w:pPr>
        <w:spacing w:after="0" w:line="240" w:lineRule="auto"/>
        <w:jc w:val="center"/>
        <w:rPr>
          <w:rFonts w:asciiTheme="minorBidi" w:eastAsia="Times New Roman" w:hAnsiTheme="minorBidi" w:cs="Traditional Arabic"/>
          <w:b/>
          <w:bCs/>
          <w:color w:val="006600"/>
          <w:sz w:val="52"/>
          <w:szCs w:val="52"/>
        </w:rPr>
      </w:pPr>
      <w:r w:rsidRPr="00D42D83">
        <w:rPr>
          <w:rFonts w:asciiTheme="minorBidi" w:eastAsia="Times New Roman" w:hAnsiTheme="minorBidi" w:cs="Traditional Arabic" w:hint="cs"/>
          <w:b/>
          <w:bCs/>
          <w:color w:val="006600"/>
          <w:sz w:val="52"/>
          <w:szCs w:val="52"/>
          <w:rtl/>
        </w:rPr>
        <w:t>بيان المحظورات للمحرم</w:t>
      </w:r>
    </w:p>
    <w:p w:rsidR="00165B50" w:rsidRPr="00D42D83" w:rsidRDefault="009B3381" w:rsidP="009B3381">
      <w:pPr>
        <w:pStyle w:val="ListParagraph"/>
        <w:spacing w:after="0" w:line="240" w:lineRule="auto"/>
        <w:ind w:left="0"/>
        <w:jc w:val="center"/>
        <w:rPr>
          <w:rFonts w:ascii="Verdana" w:eastAsia="Calibri" w:hAnsi="Verdana" w:cs="Arial"/>
          <w:b/>
          <w:color w:val="0000CC"/>
          <w:sz w:val="30"/>
          <w:szCs w:val="30"/>
        </w:rPr>
      </w:pPr>
      <w:r w:rsidRPr="00D42D83">
        <w:rPr>
          <w:rFonts w:ascii="Verdana" w:eastAsia="Calibri" w:hAnsi="Verdana" w:cs="Arial"/>
          <w:b/>
          <w:color w:val="0000CC"/>
          <w:sz w:val="30"/>
          <w:szCs w:val="30"/>
        </w:rPr>
        <w:t xml:space="preserve">So Bandingan Ko Manga Isasapar Ko </w:t>
      </w:r>
    </w:p>
    <w:p w:rsidR="001C10F2" w:rsidRPr="00D42D83" w:rsidRDefault="009B3381" w:rsidP="009B3381">
      <w:pPr>
        <w:pStyle w:val="ListParagraph"/>
        <w:spacing w:after="0" w:line="240" w:lineRule="auto"/>
        <w:ind w:left="0"/>
        <w:jc w:val="center"/>
        <w:rPr>
          <w:rFonts w:ascii="Verdana" w:eastAsia="Calibri" w:hAnsi="Verdana" w:cs="Arial"/>
          <w:b/>
          <w:color w:val="0000CC"/>
          <w:sz w:val="30"/>
          <w:szCs w:val="30"/>
        </w:rPr>
      </w:pPr>
      <w:r w:rsidRPr="00D42D83">
        <w:rPr>
          <w:rFonts w:ascii="Verdana" w:eastAsia="Calibri" w:hAnsi="Verdana" w:cs="Arial"/>
          <w:b/>
          <w:color w:val="0000CC"/>
          <w:sz w:val="30"/>
          <w:szCs w:val="30"/>
        </w:rPr>
        <w:t>Somosolot Sa Ihram</w:t>
      </w:r>
    </w:p>
    <w:p w:rsidR="001C10F2" w:rsidRPr="004F74F3" w:rsidRDefault="001C10F2" w:rsidP="00D42D83">
      <w:pPr>
        <w:spacing w:before="120" w:after="120" w:line="240" w:lineRule="auto"/>
        <w:jc w:val="center"/>
        <w:rPr>
          <w:rFonts w:ascii="Lucida Sans" w:eastAsia="Calibri" w:hAnsi="Lucida Sans" w:cs="Arial"/>
          <w:b/>
          <w:sz w:val="20"/>
          <w:szCs w:val="20"/>
        </w:rPr>
      </w:pPr>
      <w:r w:rsidRPr="004F74F3">
        <w:rPr>
          <w:rFonts w:ascii="Lucida Sans" w:eastAsia="Calibri" w:hAnsi="Lucida Sans" w:cs="Arial"/>
          <w:b/>
          <w:sz w:val="20"/>
          <w:szCs w:val="20"/>
        </w:rPr>
        <w:t>al Khutbah 70</w:t>
      </w:r>
    </w:p>
    <w:p w:rsidR="001C10F2" w:rsidRPr="004F74F3" w:rsidRDefault="001C10F2" w:rsidP="001C10F2">
      <w:pPr>
        <w:spacing w:after="0" w:line="240" w:lineRule="auto"/>
        <w:jc w:val="center"/>
        <w:rPr>
          <w:rFonts w:ascii="Verdana" w:eastAsia="Times New Roman" w:hAnsi="Verdana"/>
          <w:b/>
          <w:bCs/>
          <w:color w:val="0070C0"/>
          <w:sz w:val="20"/>
          <w:szCs w:val="20"/>
        </w:rPr>
      </w:pPr>
      <w:r w:rsidRPr="004F74F3">
        <w:rPr>
          <w:rFonts w:ascii="Verdana" w:eastAsia="Times New Roman" w:hAnsi="Verdana"/>
          <w:b/>
          <w:bCs/>
          <w:color w:val="0070C0"/>
          <w:sz w:val="20"/>
          <w:szCs w:val="20"/>
        </w:rPr>
        <w:t>Ki: Alim</w:t>
      </w:r>
      <w:r w:rsidR="00521707" w:rsidRPr="004F74F3">
        <w:rPr>
          <w:rFonts w:ascii="Verdana" w:eastAsia="Times New Roman" w:hAnsi="Verdana"/>
          <w:b/>
          <w:bCs/>
          <w:color w:val="0070C0"/>
          <w:sz w:val="20"/>
          <w:szCs w:val="20"/>
        </w:rPr>
        <w:t>,</w:t>
      </w:r>
      <w:r w:rsidRPr="004F74F3">
        <w:rPr>
          <w:rFonts w:ascii="Verdana" w:eastAsia="Times New Roman" w:hAnsi="Verdana"/>
          <w:b/>
          <w:bCs/>
          <w:color w:val="0070C0"/>
          <w:sz w:val="20"/>
          <w:szCs w:val="20"/>
        </w:rPr>
        <w:t xml:space="preserve"> Hassanor bin Maka Alapa</w:t>
      </w:r>
    </w:p>
    <w:p w:rsidR="001C10F2" w:rsidRPr="004F74F3" w:rsidRDefault="001C10F2" w:rsidP="001C10F2">
      <w:pPr>
        <w:spacing w:after="0" w:line="240" w:lineRule="auto"/>
        <w:jc w:val="center"/>
        <w:rPr>
          <w:rFonts w:ascii="Verdana" w:eastAsia="Times New Roman" w:hAnsi="Verdana"/>
          <w:i/>
          <w:iCs/>
          <w:sz w:val="20"/>
          <w:szCs w:val="20"/>
        </w:rPr>
      </w:pPr>
      <w:r w:rsidRPr="004F74F3">
        <w:rPr>
          <w:rFonts w:ascii="Verdana" w:eastAsia="Times New Roman" w:hAnsi="Verdana"/>
          <w:i/>
          <w:iCs/>
          <w:sz w:val="20"/>
          <w:szCs w:val="20"/>
        </w:rPr>
        <w:t>al Murshid al Am</w:t>
      </w:r>
    </w:p>
    <w:p w:rsidR="001C10F2" w:rsidRDefault="001C10F2" w:rsidP="001C10F2">
      <w:pPr>
        <w:spacing w:after="0" w:line="240" w:lineRule="auto"/>
        <w:jc w:val="center"/>
        <w:rPr>
          <w:rFonts w:ascii="Verdana" w:eastAsia="Times New Roman" w:hAnsi="Verdana"/>
          <w:b/>
          <w:bCs/>
          <w:color w:val="006600"/>
          <w:sz w:val="24"/>
          <w:szCs w:val="24"/>
        </w:rPr>
      </w:pPr>
      <w:r w:rsidRPr="009B3381">
        <w:rPr>
          <w:rFonts w:ascii="Verdana" w:eastAsia="Times New Roman" w:hAnsi="Verdana"/>
          <w:b/>
          <w:bCs/>
          <w:color w:val="006600"/>
          <w:sz w:val="24"/>
          <w:szCs w:val="24"/>
        </w:rPr>
        <w:t>al Insan Islamic Assembly of the Philippines</w:t>
      </w:r>
    </w:p>
    <w:p w:rsidR="009B3381" w:rsidRPr="009B3381" w:rsidRDefault="009B3381" w:rsidP="001C10F2">
      <w:pPr>
        <w:spacing w:after="0" w:line="240" w:lineRule="auto"/>
        <w:jc w:val="center"/>
        <w:rPr>
          <w:rFonts w:ascii="Verdana" w:eastAsia="Times New Roman" w:hAnsi="Verdana"/>
          <w:b/>
          <w:bCs/>
          <w:color w:val="006600"/>
          <w:sz w:val="24"/>
          <w:szCs w:val="24"/>
          <w:rtl/>
        </w:rPr>
      </w:pPr>
    </w:p>
    <w:p w:rsidR="001C10F2" w:rsidRPr="001C10F2" w:rsidRDefault="001C10F2" w:rsidP="001C10F2">
      <w:pPr>
        <w:bidi/>
        <w:spacing w:after="0" w:line="240" w:lineRule="auto"/>
        <w:rPr>
          <w:rFonts w:ascii="Verdana" w:hAnsi="Verdana"/>
          <w:sz w:val="8"/>
          <w:szCs w:val="8"/>
        </w:rPr>
      </w:pPr>
    </w:p>
    <w:p w:rsidR="001C10F2" w:rsidRPr="009F01D4" w:rsidRDefault="001C10F2" w:rsidP="004F74F3">
      <w:pPr>
        <w:bidi/>
        <w:spacing w:after="0" w:line="240" w:lineRule="auto"/>
        <w:jc w:val="both"/>
        <w:rPr>
          <w:rFonts w:ascii="Verdana" w:hAnsi="Verdana" w:cs="Traditional Arabic"/>
          <w:sz w:val="48"/>
          <w:szCs w:val="48"/>
        </w:rPr>
      </w:pPr>
      <w:r w:rsidRPr="009F01D4">
        <w:rPr>
          <w:rFonts w:ascii="Verdana"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1C10F2" w:rsidRDefault="001C10F2" w:rsidP="004F74F3">
      <w:pPr>
        <w:bidi/>
        <w:spacing w:after="0" w:line="240" w:lineRule="auto"/>
        <w:jc w:val="center"/>
        <w:rPr>
          <w:rFonts w:ascii="Verdana" w:hAnsi="Verdana" w:cs="Traditional Arabic"/>
          <w:sz w:val="48"/>
          <w:szCs w:val="48"/>
          <w:rtl/>
        </w:rPr>
      </w:pPr>
      <w:r w:rsidRPr="009F01D4">
        <w:rPr>
          <w:rFonts w:ascii="Verdana" w:hAnsi="Verdana" w:cs="Traditional Arabic"/>
          <w:sz w:val="48"/>
          <w:szCs w:val="48"/>
          <w:rtl/>
        </w:rPr>
        <w:t>فَيَاعِبَادَ اللَّـهِ يَقُولُ الْحَقُّ تَبَارَكَ وَتَعَالَى فِي الْقُرْآنِ الْكَرِيمِ:</w:t>
      </w:r>
    </w:p>
    <w:p w:rsidR="004F74F3" w:rsidRPr="004F74F3" w:rsidRDefault="004F74F3" w:rsidP="004F74F3">
      <w:pPr>
        <w:spacing w:after="0" w:line="240" w:lineRule="auto"/>
        <w:jc w:val="center"/>
        <w:rPr>
          <w:rFonts w:ascii="Verdana" w:hAnsi="Verdana" w:cs="Traditional Arabic"/>
          <w:sz w:val="48"/>
          <w:szCs w:val="48"/>
          <w:rtl/>
        </w:rPr>
      </w:pPr>
      <w:r w:rsidRPr="004F74F3">
        <w:rPr>
          <w:rFonts w:ascii="Verdana" w:hAnsi="Verdana" w:cs="Traditional Arabic" w:hint="cs"/>
          <w:sz w:val="48"/>
          <w:szCs w:val="48"/>
          <w:rtl/>
        </w:rPr>
        <w:t>وَأَتِمُّوا الْحَجَّ وَالْعُمْرَةَ لِلَّـهِ</w:t>
      </w:r>
      <w:r>
        <w:rPr>
          <w:rFonts w:ascii="Verdana" w:hAnsi="Verdana" w:cs="Traditional Arabic" w:hint="cs"/>
          <w:sz w:val="48"/>
          <w:szCs w:val="48"/>
          <w:rtl/>
        </w:rPr>
        <w:t xml:space="preserve"> </w:t>
      </w:r>
      <w:r w:rsidRPr="00943DD6">
        <w:rPr>
          <w:rFonts w:ascii="Verdana" w:hAnsi="Verdana" w:cs="Traditional Arabic" w:hint="cs"/>
          <w:sz w:val="36"/>
          <w:szCs w:val="36"/>
          <w:rtl/>
        </w:rPr>
        <w:t>﴿</w:t>
      </w:r>
      <w:hyperlink r:id="rId8" w:anchor="2:196" w:history="1">
        <w:r w:rsidRPr="00943DD6">
          <w:rPr>
            <w:rFonts w:ascii="Verdana" w:hAnsi="Verdana" w:hint="cs"/>
            <w:sz w:val="36"/>
            <w:szCs w:val="36"/>
            <w:rtl/>
          </w:rPr>
          <w:t>١٩٦</w:t>
        </w:r>
      </w:hyperlink>
      <w:r w:rsidRPr="00943DD6">
        <w:rPr>
          <w:rFonts w:ascii="Verdana" w:hAnsi="Verdana" w:cs="Traditional Arabic" w:hint="cs"/>
          <w:sz w:val="36"/>
          <w:szCs w:val="36"/>
          <w:rtl/>
        </w:rPr>
        <w:t>﴾</w:t>
      </w:r>
    </w:p>
    <w:p w:rsidR="001C10F2" w:rsidRPr="004F74F3" w:rsidRDefault="001C10F2" w:rsidP="001C10F2">
      <w:pPr>
        <w:spacing w:before="240" w:after="240" w:line="240" w:lineRule="auto"/>
        <w:jc w:val="both"/>
        <w:rPr>
          <w:rFonts w:ascii="Verdana" w:hAnsi="Verdana"/>
          <w:sz w:val="26"/>
          <w:szCs w:val="26"/>
        </w:rPr>
      </w:pPr>
      <w:r w:rsidRPr="004F74F3">
        <w:rPr>
          <w:rFonts w:ascii="Verdana" w:hAnsi="Verdana"/>
          <w:sz w:val="26"/>
          <w:szCs w:val="26"/>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1C10F2" w:rsidRPr="004F74F3" w:rsidRDefault="001C10F2" w:rsidP="001C10F2">
      <w:pPr>
        <w:spacing w:before="240" w:after="240" w:line="240" w:lineRule="auto"/>
        <w:jc w:val="both"/>
        <w:rPr>
          <w:rFonts w:ascii="Verdana" w:hAnsi="Verdana"/>
          <w:sz w:val="26"/>
          <w:szCs w:val="26"/>
        </w:rPr>
      </w:pPr>
      <w:r w:rsidRPr="004F74F3">
        <w:rPr>
          <w:rFonts w:ascii="Verdana" w:hAnsi="Verdana"/>
          <w:sz w:val="26"/>
          <w:szCs w:val="26"/>
        </w:rPr>
        <w:t>Fayā ibādallāhi, Yaqūlul Haqqu Tabāraka wa Ta’ālā fil Qur’ānil Karīm:</w:t>
      </w:r>
    </w:p>
    <w:p w:rsidR="001C10F2" w:rsidRPr="00B31BDD" w:rsidRDefault="001C10F2" w:rsidP="004F74F3">
      <w:pPr>
        <w:spacing w:before="240" w:after="240" w:line="240" w:lineRule="auto"/>
        <w:jc w:val="center"/>
        <w:rPr>
          <w:rFonts w:ascii="Verdana" w:hAnsi="Verdana"/>
          <w:sz w:val="26"/>
          <w:szCs w:val="26"/>
        </w:rPr>
      </w:pPr>
      <w:r w:rsidRPr="00B31BDD">
        <w:rPr>
          <w:rFonts w:ascii="Verdana" w:hAnsi="Verdana"/>
          <w:sz w:val="26"/>
          <w:szCs w:val="26"/>
        </w:rPr>
        <w:t>Wa atimmul hajja wal umrata lillāhi</w:t>
      </w:r>
      <w:r w:rsidR="004F74F3" w:rsidRPr="00B31BDD">
        <w:rPr>
          <w:rFonts w:ascii="Verdana" w:hAnsi="Verdana"/>
          <w:sz w:val="26"/>
          <w:szCs w:val="26"/>
        </w:rPr>
        <w:t xml:space="preserve"> (Surah al Baqarah 2:196)</w:t>
      </w:r>
    </w:p>
    <w:p w:rsidR="001C10F2" w:rsidRPr="00B31BDD" w:rsidRDefault="001C10F2" w:rsidP="009B3381">
      <w:pPr>
        <w:spacing w:before="240" w:after="240" w:line="240" w:lineRule="auto"/>
        <w:jc w:val="both"/>
        <w:rPr>
          <w:rFonts w:ascii="Verdana" w:hAnsi="Verdana"/>
          <w:sz w:val="26"/>
          <w:szCs w:val="26"/>
        </w:rPr>
      </w:pPr>
      <w:r w:rsidRPr="00B31BDD">
        <w:rPr>
          <w:rFonts w:ascii="Verdana" w:hAnsi="Verdana"/>
          <w:sz w:val="26"/>
          <w:szCs w:val="26"/>
        </w:rPr>
        <w:t xml:space="preserve">So langowan a podipodi a go so samporna’ a bantog na rk o Allāh </w:t>
      </w:r>
      <w:r w:rsidR="009B3381" w:rsidRPr="00B31BDD">
        <w:rPr>
          <w:rFonts w:ascii="Times New Roman" w:eastAsia="Calibri" w:hAnsi="Times New Roman" w:cs="Times New Roman"/>
          <w:color w:val="1F497D"/>
          <w:sz w:val="26"/>
          <w:szCs w:val="26"/>
        </w:rPr>
        <w:t>(</w:t>
      </w:r>
      <w:r w:rsidR="009B3381" w:rsidRPr="00B31BDD">
        <w:rPr>
          <w:rFonts w:ascii="Times New Roman" w:eastAsia="Calibri" w:hAnsi="Times New Roman" w:cs="Times New Roman"/>
          <w:color w:val="1F497D"/>
          <w:sz w:val="26"/>
          <w:szCs w:val="26"/>
          <w:rtl/>
        </w:rPr>
        <w:t>سُبْحَانَهُ وَتَعَالَى</w:t>
      </w:r>
      <w:r w:rsidR="009B3381" w:rsidRPr="00B31BDD">
        <w:rPr>
          <w:rFonts w:ascii="Times New Roman" w:eastAsia="Calibri" w:hAnsi="Times New Roman" w:cs="Times New Roman"/>
          <w:color w:val="1F497D"/>
          <w:sz w:val="26"/>
          <w:szCs w:val="26"/>
        </w:rPr>
        <w:t>)</w:t>
      </w:r>
      <w:r w:rsidRPr="00B31BDD">
        <w:rPr>
          <w:rFonts w:ascii="Verdana" w:hAnsi="Verdana"/>
          <w:sz w:val="26"/>
          <w:szCs w:val="26"/>
        </w:rPr>
        <w:t xml:space="preserve">, bantogn tano Skaniyan go mamangni tano ron sa tabang, a go mangni tano Ron sa sapngan Iyan so manga dosa tano, go lomindong tano ko Allāh </w:t>
      </w:r>
      <w:r w:rsidR="009B3381" w:rsidRPr="00B31BDD">
        <w:rPr>
          <w:rFonts w:ascii="Times New Roman" w:eastAsia="Calibri" w:hAnsi="Times New Roman" w:cs="Times New Roman"/>
          <w:color w:val="1F497D"/>
          <w:sz w:val="26"/>
          <w:szCs w:val="26"/>
        </w:rPr>
        <w:t>(</w:t>
      </w:r>
      <w:r w:rsidR="009B3381" w:rsidRPr="00B31BDD">
        <w:rPr>
          <w:rFonts w:ascii="Times New Roman" w:eastAsia="Calibri" w:hAnsi="Times New Roman" w:cs="Times New Roman"/>
          <w:color w:val="1F497D"/>
          <w:sz w:val="26"/>
          <w:szCs w:val="26"/>
          <w:rtl/>
        </w:rPr>
        <w:t>سُبْحَانَهُ وَتَعَالَى</w:t>
      </w:r>
      <w:r w:rsidR="009B3381" w:rsidRPr="00B31BDD">
        <w:rPr>
          <w:rFonts w:ascii="Times New Roman" w:eastAsia="Calibri" w:hAnsi="Times New Roman" w:cs="Times New Roman"/>
          <w:color w:val="1F497D"/>
          <w:sz w:val="26"/>
          <w:szCs w:val="26"/>
        </w:rPr>
        <w:t>)</w:t>
      </w:r>
      <w:r w:rsidRPr="00B31BDD">
        <w:rPr>
          <w:rFonts w:ascii="Verdana" w:hAnsi="Verdana"/>
          <w:sz w:val="26"/>
          <w:szCs w:val="26"/>
        </w:rPr>
        <w:t xml:space="preserve"> phoon ko manga antiyor o manga ginawa tano, a go so pangararata o manga galbk tano, sa taw a toroon skaniyan o Allāh </w:t>
      </w:r>
      <w:r w:rsidR="009B3381" w:rsidRPr="00B31BDD">
        <w:rPr>
          <w:rFonts w:ascii="Times New Roman" w:eastAsia="Calibri" w:hAnsi="Times New Roman" w:cs="Times New Roman"/>
          <w:color w:val="1F497D"/>
          <w:sz w:val="26"/>
          <w:szCs w:val="26"/>
        </w:rPr>
        <w:t>(</w:t>
      </w:r>
      <w:r w:rsidR="009B3381" w:rsidRPr="00B31BDD">
        <w:rPr>
          <w:rFonts w:ascii="Times New Roman" w:eastAsia="Calibri" w:hAnsi="Times New Roman" w:cs="Times New Roman"/>
          <w:color w:val="1F497D"/>
          <w:sz w:val="26"/>
          <w:szCs w:val="26"/>
          <w:rtl/>
        </w:rPr>
        <w:t>سُبْحَانَهُ وَتَعَالَى</w:t>
      </w:r>
      <w:r w:rsidR="009B3381" w:rsidRPr="00B31BDD">
        <w:rPr>
          <w:rFonts w:ascii="Times New Roman" w:eastAsia="Calibri" w:hAnsi="Times New Roman" w:cs="Times New Roman"/>
          <w:color w:val="1F497D"/>
          <w:sz w:val="26"/>
          <w:szCs w:val="26"/>
        </w:rPr>
        <w:t>)</w:t>
      </w:r>
      <w:r w:rsidRPr="00B31BDD">
        <w:rPr>
          <w:rFonts w:ascii="Verdana" w:hAnsi="Verdana"/>
          <w:sz w:val="26"/>
          <w:szCs w:val="26"/>
        </w:rPr>
        <w:t xml:space="preserve">, na da’ a </w:t>
      </w:r>
      <w:r w:rsidRPr="00B31BDD">
        <w:rPr>
          <w:rFonts w:ascii="Verdana" w:hAnsi="Verdana"/>
          <w:sz w:val="26"/>
          <w:szCs w:val="26"/>
        </w:rPr>
        <w:lastRenderedPageBreak/>
        <w:t>makadadag on, na sa taw a dadagn iyan na di nka dn mitoon sa salinggogopa’ iyan a phakatoro’ on.</w:t>
      </w:r>
    </w:p>
    <w:p w:rsidR="001C10F2" w:rsidRPr="0004044C" w:rsidRDefault="001C10F2" w:rsidP="009B3381">
      <w:pPr>
        <w:spacing w:before="240" w:after="240" w:line="240" w:lineRule="auto"/>
        <w:jc w:val="both"/>
        <w:rPr>
          <w:rFonts w:ascii="Verdana" w:hAnsi="Verdana"/>
          <w:b/>
          <w:bCs/>
          <w:sz w:val="24"/>
          <w:szCs w:val="24"/>
        </w:rPr>
      </w:pPr>
      <w:r w:rsidRPr="0004044C">
        <w:rPr>
          <w:rFonts w:ascii="Verdana" w:hAnsi="Verdana"/>
          <w:b/>
          <w:bCs/>
          <w:sz w:val="24"/>
          <w:szCs w:val="24"/>
        </w:rPr>
        <w:t>Manga Oripn o Allāh:</w:t>
      </w:r>
    </w:p>
    <w:p w:rsidR="001C10F2" w:rsidRPr="001C10F2" w:rsidRDefault="001C10F2" w:rsidP="001C10F2">
      <w:pPr>
        <w:spacing w:before="240" w:after="240" w:line="240" w:lineRule="auto"/>
        <w:jc w:val="both"/>
        <w:rPr>
          <w:rFonts w:ascii="Verdana" w:hAnsi="Verdana"/>
          <w:sz w:val="24"/>
          <w:szCs w:val="24"/>
        </w:rPr>
      </w:pPr>
      <w:r w:rsidRPr="001C10F2">
        <w:rPr>
          <w:rFonts w:ascii="Verdana" w:hAnsi="Verdana"/>
          <w:sz w:val="24"/>
          <w:szCs w:val="24"/>
        </w:rPr>
        <w:t>Aya bandingan tano imanto na so manga galbk a isasapar ko taw a somosolot sa Ihram. So kasolot sa Ihram na pkhaadn ko masa a so Muslim na gii niyan nggalbkn so manga simba ko hajji a go so umrah sii sa Makkah.</w:t>
      </w:r>
    </w:p>
    <w:p w:rsidR="001C10F2" w:rsidRPr="001C10F2" w:rsidRDefault="001C10F2" w:rsidP="001C10F2">
      <w:pPr>
        <w:numPr>
          <w:ilvl w:val="0"/>
          <w:numId w:val="5"/>
        </w:numPr>
        <w:tabs>
          <w:tab w:val="clear" w:pos="720"/>
        </w:tabs>
        <w:spacing w:before="240" w:after="240" w:line="240" w:lineRule="auto"/>
        <w:ind w:left="540"/>
        <w:jc w:val="both"/>
        <w:rPr>
          <w:rFonts w:ascii="Verdana" w:hAnsi="Verdana"/>
          <w:sz w:val="24"/>
          <w:szCs w:val="24"/>
        </w:rPr>
      </w:pPr>
      <w:r w:rsidRPr="001C10F2">
        <w:rPr>
          <w:rFonts w:ascii="Verdana" w:hAnsi="Verdana"/>
          <w:sz w:val="24"/>
          <w:szCs w:val="24"/>
        </w:rPr>
        <w:t>Aya manga isasapar ko ihram na skaniyan so manga haram a so wajib ko magiihram a kapananggila’i niyan on sabap ko ihram iyan, sa giyanka’i a manga isasapar na siyaw soson:</w:t>
      </w:r>
    </w:p>
    <w:p w:rsidR="00E92126" w:rsidRDefault="001C10F2" w:rsidP="00E92126">
      <w:pPr>
        <w:numPr>
          <w:ilvl w:val="0"/>
          <w:numId w:val="4"/>
        </w:numPr>
        <w:tabs>
          <w:tab w:val="clear" w:pos="720"/>
        </w:tabs>
        <w:spacing w:after="0" w:line="240" w:lineRule="auto"/>
        <w:ind w:left="540"/>
        <w:jc w:val="both"/>
        <w:rPr>
          <w:rFonts w:ascii="Verdana" w:hAnsi="Verdana"/>
          <w:sz w:val="24"/>
          <w:szCs w:val="24"/>
        </w:rPr>
      </w:pPr>
      <w:r w:rsidRPr="00E92126">
        <w:rPr>
          <w:rFonts w:ascii="Verdana" w:hAnsi="Verdana"/>
          <w:b/>
          <w:bCs/>
          <w:sz w:val="24"/>
          <w:szCs w:val="24"/>
        </w:rPr>
        <w:t>Paganay ron:</w:t>
      </w:r>
      <w:r w:rsidRPr="00E92126">
        <w:rPr>
          <w:rFonts w:ascii="Verdana" w:hAnsi="Verdana"/>
          <w:sz w:val="24"/>
          <w:szCs w:val="24"/>
        </w:rPr>
        <w:t xml:space="preserve"> So kaopawi ko bok. Sa haram ko magiihram so kakowaa niyan on ko lawas iyan sa da’ a sndod iyan, sa nggolalan sa kaopaw odi’ na kabadot, sabap ko katharo’ o Allāh </w:t>
      </w:r>
      <w:r w:rsidR="009B3381" w:rsidRPr="00E92126">
        <w:rPr>
          <w:rFonts w:ascii="Times New Roman" w:eastAsia="Calibri" w:hAnsi="Times New Roman" w:cs="Times New Roman"/>
          <w:color w:val="1F497D"/>
        </w:rPr>
        <w:t>(</w:t>
      </w:r>
      <w:r w:rsidR="009B3381" w:rsidRPr="00E92126">
        <w:rPr>
          <w:rFonts w:ascii="Times New Roman" w:eastAsia="Calibri" w:hAnsi="Times New Roman" w:cs="Times New Roman"/>
          <w:color w:val="1F497D"/>
          <w:rtl/>
        </w:rPr>
        <w:t>سُبْحَانَهُ وَتَعَالَى</w:t>
      </w:r>
      <w:r w:rsidR="009B3381" w:rsidRPr="00E92126">
        <w:rPr>
          <w:rFonts w:ascii="Times New Roman" w:eastAsia="Calibri" w:hAnsi="Times New Roman" w:cs="Times New Roman"/>
          <w:color w:val="1F497D"/>
        </w:rPr>
        <w:t>)</w:t>
      </w:r>
      <w:r w:rsidRPr="00E92126">
        <w:rPr>
          <w:rFonts w:ascii="Verdana" w:hAnsi="Verdana"/>
          <w:sz w:val="24"/>
          <w:szCs w:val="24"/>
        </w:rPr>
        <w:t xml:space="preserve"> a:</w:t>
      </w:r>
    </w:p>
    <w:p w:rsidR="00E92126" w:rsidRPr="00E818DD" w:rsidRDefault="00E92126" w:rsidP="00E92126">
      <w:pPr>
        <w:bidi/>
        <w:spacing w:after="0" w:line="240" w:lineRule="auto"/>
        <w:ind w:left="29"/>
        <w:jc w:val="center"/>
        <w:rPr>
          <w:rFonts w:asciiTheme="majorBidi" w:hAnsiTheme="majorBidi" w:cs="Traditional Arabic"/>
          <w:sz w:val="40"/>
          <w:szCs w:val="40"/>
        </w:rPr>
      </w:pPr>
      <w:r w:rsidRPr="002F3EB2">
        <w:rPr>
          <w:rFonts w:asciiTheme="majorBidi" w:hAnsiTheme="majorBidi" w:cs="Traditional Arabic"/>
          <w:sz w:val="48"/>
          <w:szCs w:val="48"/>
          <w:rtl/>
        </w:rPr>
        <w:t>وَلاَ تَحْلِقُوا رُءُوسَكُمْ حَتَّىٰ يَبْلُغَ الْهَدْيُ مَحِلَّهُ</w:t>
      </w:r>
      <w:r w:rsidRPr="00E818DD">
        <w:rPr>
          <w:rFonts w:asciiTheme="majorBidi" w:hAnsiTheme="majorBidi" w:cs="Traditional Arabic" w:hint="cs"/>
          <w:sz w:val="32"/>
          <w:szCs w:val="32"/>
          <w:rtl/>
        </w:rPr>
        <w:t xml:space="preserve"> ﴿</w:t>
      </w:r>
      <w:hyperlink r:id="rId9" w:anchor="2:196" w:history="1">
        <w:r w:rsidRPr="00E818DD">
          <w:rPr>
            <w:rFonts w:asciiTheme="majorBidi" w:hAnsiTheme="majorBidi" w:cs="Traditional Arabic" w:hint="cs"/>
            <w:sz w:val="32"/>
            <w:szCs w:val="32"/>
            <w:rtl/>
          </w:rPr>
          <w:t>١٩٦</w:t>
        </w:r>
      </w:hyperlink>
      <w:r w:rsidRPr="00E818DD">
        <w:rPr>
          <w:rFonts w:asciiTheme="majorBidi" w:hAnsiTheme="majorBidi" w:cs="Traditional Arabic" w:hint="cs"/>
          <w:sz w:val="32"/>
          <w:szCs w:val="32"/>
          <w:rtl/>
        </w:rPr>
        <w:t>﴾</w:t>
      </w:r>
    </w:p>
    <w:p w:rsidR="00E92126" w:rsidRPr="00B31BDD" w:rsidRDefault="001C10F2" w:rsidP="00E92126">
      <w:pPr>
        <w:spacing w:after="0" w:line="240" w:lineRule="auto"/>
        <w:ind w:left="540"/>
        <w:jc w:val="both"/>
        <w:rPr>
          <w:rFonts w:ascii="Verdana" w:hAnsi="Verdana"/>
          <w:color w:val="0070C0"/>
          <w:sz w:val="24"/>
          <w:szCs w:val="24"/>
        </w:rPr>
      </w:pPr>
      <w:r w:rsidRPr="00B31BDD">
        <w:rPr>
          <w:rFonts w:ascii="Verdana" w:hAnsi="Verdana"/>
          <w:i/>
          <w:iCs/>
          <w:color w:val="0070C0"/>
          <w:sz w:val="24"/>
          <w:szCs w:val="24"/>
        </w:rPr>
        <w:t>Go o ba niyo opawi so manga olo niyo sa taman sa di misampay so zombaliin  a binatang ko darpa iyan (maana a miasombali’ dn). (</w:t>
      </w:r>
      <w:r w:rsidR="00E92126" w:rsidRPr="00B31BDD">
        <w:rPr>
          <w:rFonts w:ascii="Verdana" w:hAnsi="Verdana"/>
          <w:i/>
          <w:iCs/>
          <w:color w:val="0070C0"/>
          <w:sz w:val="24"/>
          <w:szCs w:val="24"/>
        </w:rPr>
        <w:t xml:space="preserve">Surah </w:t>
      </w:r>
      <w:r w:rsidRPr="00B31BDD">
        <w:rPr>
          <w:rFonts w:ascii="Verdana" w:hAnsi="Verdana"/>
          <w:i/>
          <w:iCs/>
          <w:color w:val="0070C0"/>
          <w:sz w:val="24"/>
          <w:szCs w:val="24"/>
        </w:rPr>
        <w:t xml:space="preserve">al Baqarah </w:t>
      </w:r>
      <w:r w:rsidR="00E92126" w:rsidRPr="00B31BDD">
        <w:rPr>
          <w:rFonts w:ascii="Verdana" w:hAnsi="Verdana"/>
          <w:i/>
          <w:iCs/>
          <w:color w:val="0070C0"/>
          <w:sz w:val="24"/>
          <w:szCs w:val="24"/>
        </w:rPr>
        <w:t>2:</w:t>
      </w:r>
      <w:r w:rsidRPr="00B31BDD">
        <w:rPr>
          <w:rFonts w:ascii="Verdana" w:hAnsi="Verdana"/>
          <w:i/>
          <w:iCs/>
          <w:color w:val="0070C0"/>
          <w:sz w:val="24"/>
          <w:szCs w:val="24"/>
        </w:rPr>
        <w:t>196).</w:t>
      </w:r>
      <w:r w:rsidRPr="00B31BDD">
        <w:rPr>
          <w:rFonts w:ascii="Verdana" w:hAnsi="Verdana"/>
          <w:color w:val="0070C0"/>
          <w:sz w:val="24"/>
          <w:szCs w:val="24"/>
        </w:rPr>
        <w:t xml:space="preserve"> </w:t>
      </w:r>
    </w:p>
    <w:p w:rsidR="00E92126" w:rsidRDefault="00E92126" w:rsidP="00E92126">
      <w:pPr>
        <w:spacing w:after="0" w:line="240" w:lineRule="auto"/>
        <w:ind w:left="540"/>
        <w:jc w:val="both"/>
        <w:rPr>
          <w:rFonts w:ascii="Verdana" w:hAnsi="Verdana"/>
          <w:sz w:val="24"/>
          <w:szCs w:val="24"/>
        </w:rPr>
      </w:pPr>
    </w:p>
    <w:p w:rsidR="001C10F2" w:rsidRPr="00E92126" w:rsidRDefault="001C10F2" w:rsidP="00E92126">
      <w:pPr>
        <w:spacing w:after="0" w:line="240" w:lineRule="auto"/>
        <w:ind w:left="540"/>
        <w:jc w:val="both"/>
        <w:rPr>
          <w:rFonts w:ascii="Verdana" w:hAnsi="Verdana"/>
          <w:sz w:val="24"/>
          <w:szCs w:val="24"/>
        </w:rPr>
      </w:pPr>
      <w:r w:rsidRPr="00E92126">
        <w:rPr>
          <w:rFonts w:ascii="Verdana" w:hAnsi="Verdana"/>
          <w:sz w:val="24"/>
          <w:szCs w:val="24"/>
        </w:rPr>
        <w:t xml:space="preserve">Sa inaloy o Allāh </w:t>
      </w:r>
      <w:r w:rsidR="009B3381" w:rsidRPr="00E92126">
        <w:rPr>
          <w:rFonts w:ascii="Times New Roman" w:eastAsia="Calibri" w:hAnsi="Times New Roman" w:cs="Times New Roman"/>
          <w:color w:val="1F497D"/>
        </w:rPr>
        <w:t>(</w:t>
      </w:r>
      <w:r w:rsidR="009B3381" w:rsidRPr="00E92126">
        <w:rPr>
          <w:rFonts w:ascii="Times New Roman" w:eastAsia="Calibri" w:hAnsi="Times New Roman" w:cs="Times New Roman"/>
          <w:color w:val="1F497D"/>
          <w:rtl/>
        </w:rPr>
        <w:t>سُبْحَانَهُ وَتَعَالَى</w:t>
      </w:r>
      <w:r w:rsidR="009B3381" w:rsidRPr="00E92126">
        <w:rPr>
          <w:rFonts w:ascii="Times New Roman" w:eastAsia="Calibri" w:hAnsi="Times New Roman" w:cs="Times New Roman"/>
          <w:color w:val="1F497D"/>
        </w:rPr>
        <w:t>)</w:t>
      </w:r>
      <w:r w:rsidRPr="00E92126">
        <w:rPr>
          <w:rFonts w:ascii="Verdana" w:hAnsi="Verdana"/>
          <w:sz w:val="24"/>
          <w:szCs w:val="24"/>
        </w:rPr>
        <w:t xml:space="preserve"> a so kaopawi ko olo a go so baraybon ko lawas na datar iyan, ka so kasowaa roo na kandaidait a go so kaopawi ko olo na khisogo’ iyan so kandayadaya’, sa maphakada’ iyan so ihram, ka kagiya so magiihram na korngango i bok a go kababayan’kan.</w:t>
      </w:r>
    </w:p>
    <w:p w:rsidR="001C10F2" w:rsidRPr="001C10F2" w:rsidRDefault="001C10F2" w:rsidP="001C10F2">
      <w:pPr>
        <w:spacing w:before="240" w:after="240" w:line="240" w:lineRule="auto"/>
        <w:ind w:left="540"/>
        <w:jc w:val="both"/>
        <w:rPr>
          <w:rFonts w:ascii="Verdana" w:hAnsi="Verdana"/>
          <w:sz w:val="24"/>
          <w:szCs w:val="24"/>
        </w:rPr>
      </w:pPr>
      <w:r w:rsidRPr="001C10F2">
        <w:rPr>
          <w:rFonts w:ascii="Verdana" w:hAnsi="Verdana"/>
          <w:sz w:val="24"/>
          <w:szCs w:val="24"/>
        </w:rPr>
        <w:t>Na o adn a makaliyo a bok ko mata niyan na khakowa niyan on sa da’ a sanggar iyan a binatang, ka kagiya bok oto ko di niyan darpa’, a go kagiya piakada’ iyan so phakaringasa on.</w:t>
      </w:r>
    </w:p>
    <w:p w:rsidR="001C10F2" w:rsidRPr="001C10F2" w:rsidRDefault="001C10F2" w:rsidP="001C10F2">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b/>
          <w:bCs/>
          <w:sz w:val="24"/>
          <w:szCs w:val="24"/>
        </w:rPr>
        <w:t>Ika dowa:</w:t>
      </w:r>
      <w:r w:rsidRPr="001C10F2">
        <w:rPr>
          <w:rFonts w:ascii="Verdana" w:hAnsi="Verdana"/>
          <w:sz w:val="24"/>
          <w:szCs w:val="24"/>
        </w:rPr>
        <w:t xml:space="preserve"> So kakanokowa ko manga kanoko ko kmr a lima a go ski sa da’ a sondod on, na amay ka miaropt so kanoko niyan na kinowa niyan on odi’ na miada’ on a pd iyan so kobal na da’ a fidyah a miawajib on, ka kagiya miada’ on sa mionot ko salakaw ron, na so moonot na  di ron kisnggay so kokoman.</w:t>
      </w:r>
    </w:p>
    <w:p w:rsidR="00E92126" w:rsidRDefault="001C10F2" w:rsidP="00E92126">
      <w:pPr>
        <w:spacing w:after="0" w:line="240" w:lineRule="auto"/>
        <w:ind w:left="547"/>
        <w:jc w:val="both"/>
        <w:rPr>
          <w:rFonts w:asciiTheme="majorBidi" w:hAnsiTheme="majorBidi" w:cs="Traditional Arabic"/>
          <w:b/>
          <w:bCs/>
          <w:sz w:val="28"/>
          <w:szCs w:val="28"/>
        </w:rPr>
      </w:pPr>
      <w:r w:rsidRPr="001C10F2">
        <w:rPr>
          <w:rFonts w:ascii="Verdana" w:hAnsi="Verdana"/>
          <w:sz w:val="24"/>
          <w:szCs w:val="24"/>
        </w:rPr>
        <w:t xml:space="preserve">Sa sopak ko opama ka opawi niyan so olo niyan sabap sa koto odi’ na sakit a olo, sabap ko katharo’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w:t>
      </w:r>
      <w:r w:rsidRPr="00E92126">
        <w:rPr>
          <w:rFonts w:asciiTheme="majorBidi" w:hAnsiTheme="majorBidi" w:cs="Traditional Arabic"/>
          <w:b/>
          <w:bCs/>
          <w:sz w:val="28"/>
          <w:szCs w:val="28"/>
        </w:rPr>
        <w:t>:</w:t>
      </w:r>
    </w:p>
    <w:p w:rsidR="00E92126" w:rsidRPr="002F3EB2" w:rsidRDefault="00E92126" w:rsidP="002F3EB2">
      <w:pPr>
        <w:bidi/>
        <w:spacing w:after="0" w:line="240" w:lineRule="auto"/>
        <w:ind w:left="29" w:right="90"/>
        <w:rPr>
          <w:rFonts w:asciiTheme="majorBidi" w:hAnsiTheme="majorBidi" w:cs="Traditional Arabic"/>
          <w:sz w:val="44"/>
          <w:szCs w:val="44"/>
        </w:rPr>
      </w:pPr>
      <w:r w:rsidRPr="002F3EB2">
        <w:rPr>
          <w:rFonts w:asciiTheme="majorBidi" w:hAnsiTheme="majorBidi" w:cs="Traditional Arabic" w:hint="cs"/>
          <w:sz w:val="44"/>
          <w:szCs w:val="44"/>
          <w:rtl/>
        </w:rPr>
        <w:t xml:space="preserve">فَمَن كَانَ مِنكُم مَّرِيضًا أَوْ بِهِ أَذًى مِّن رَّأْسِهِ فَفِدْيَةٌ مِّن صِيَامٍ أَوْ صَدَقَةٍ أَوْ نُسُكٍ </w:t>
      </w:r>
      <w:r w:rsidRPr="002F3EB2">
        <w:rPr>
          <w:rFonts w:asciiTheme="majorBidi" w:hAnsiTheme="majorBidi" w:cs="Traditional Arabic" w:hint="cs"/>
          <w:sz w:val="40"/>
          <w:szCs w:val="40"/>
          <w:rtl/>
        </w:rPr>
        <w:t>﴿</w:t>
      </w:r>
      <w:hyperlink r:id="rId10" w:anchor="2:196" w:history="1">
        <w:r w:rsidRPr="002F3EB2">
          <w:rPr>
            <w:rFonts w:asciiTheme="majorBidi" w:hAnsiTheme="majorBidi" w:cs="Traditional Arabic" w:hint="cs"/>
            <w:sz w:val="40"/>
            <w:szCs w:val="40"/>
            <w:rtl/>
          </w:rPr>
          <w:t>١٩٦</w:t>
        </w:r>
      </w:hyperlink>
      <w:r w:rsidRPr="002F3EB2">
        <w:rPr>
          <w:rFonts w:asciiTheme="majorBidi" w:hAnsiTheme="majorBidi" w:cs="Traditional Arabic" w:hint="cs"/>
          <w:sz w:val="40"/>
          <w:szCs w:val="40"/>
          <w:rtl/>
        </w:rPr>
        <w:t>﴾</w:t>
      </w:r>
    </w:p>
    <w:p w:rsidR="001C10F2" w:rsidRPr="00B31BDD" w:rsidRDefault="001C10F2" w:rsidP="00E92126">
      <w:pPr>
        <w:spacing w:after="0" w:line="240" w:lineRule="auto"/>
        <w:ind w:left="547"/>
        <w:jc w:val="both"/>
        <w:rPr>
          <w:rFonts w:ascii="Verdana" w:hAnsi="Verdana"/>
          <w:color w:val="0070C0"/>
          <w:sz w:val="24"/>
          <w:szCs w:val="24"/>
        </w:rPr>
      </w:pPr>
      <w:r w:rsidRPr="00B31BDD">
        <w:rPr>
          <w:rFonts w:ascii="Verdana" w:hAnsi="Verdana"/>
          <w:i/>
          <w:iCs/>
          <w:color w:val="0070C0"/>
          <w:sz w:val="24"/>
          <w:szCs w:val="24"/>
        </w:rPr>
        <w:t xml:space="preserve">Sa taw a miaadn a pd rkano a pkhasakit odi’ na </w:t>
      </w:r>
      <w:r w:rsidR="00E92126" w:rsidRPr="00B31BDD">
        <w:rPr>
          <w:rFonts w:ascii="Verdana" w:hAnsi="Verdana"/>
          <w:i/>
          <w:iCs/>
          <w:color w:val="0070C0"/>
          <w:sz w:val="24"/>
          <w:szCs w:val="24"/>
        </w:rPr>
        <w:t>a</w:t>
      </w:r>
      <w:r w:rsidRPr="00B31BDD">
        <w:rPr>
          <w:rFonts w:ascii="Verdana" w:hAnsi="Verdana"/>
          <w:i/>
          <w:iCs/>
          <w:color w:val="0070C0"/>
          <w:sz w:val="24"/>
          <w:szCs w:val="24"/>
        </w:rPr>
        <w:t>dn a ringasa’ ko olo niyan na phakabgay sa fidyah a powasa odi’ na sadaqah odi’ na kasombali’. (</w:t>
      </w:r>
      <w:r w:rsidR="00E92126" w:rsidRPr="00B31BDD">
        <w:rPr>
          <w:rFonts w:ascii="Verdana" w:hAnsi="Verdana"/>
          <w:i/>
          <w:iCs/>
          <w:color w:val="0070C0"/>
          <w:sz w:val="24"/>
          <w:szCs w:val="24"/>
        </w:rPr>
        <w:t xml:space="preserve">Surah </w:t>
      </w:r>
      <w:r w:rsidRPr="00B31BDD">
        <w:rPr>
          <w:rFonts w:ascii="Verdana" w:hAnsi="Verdana"/>
          <w:i/>
          <w:iCs/>
          <w:color w:val="0070C0"/>
          <w:sz w:val="24"/>
          <w:szCs w:val="24"/>
        </w:rPr>
        <w:t xml:space="preserve">al Baqarah </w:t>
      </w:r>
      <w:r w:rsidR="00E92126" w:rsidRPr="00B31BDD">
        <w:rPr>
          <w:rFonts w:ascii="Verdana" w:hAnsi="Verdana"/>
          <w:i/>
          <w:iCs/>
          <w:color w:val="0070C0"/>
          <w:sz w:val="24"/>
          <w:szCs w:val="24"/>
        </w:rPr>
        <w:t>2:</w:t>
      </w:r>
      <w:r w:rsidRPr="00B31BDD">
        <w:rPr>
          <w:rFonts w:ascii="Verdana" w:hAnsi="Verdana"/>
          <w:i/>
          <w:iCs/>
          <w:color w:val="0070C0"/>
          <w:sz w:val="24"/>
          <w:szCs w:val="24"/>
        </w:rPr>
        <w:t>196).</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A go sabap ko hadith o Ka’b bin Ajrah a: </w:t>
      </w:r>
      <w:r w:rsidRPr="001C10F2">
        <w:rPr>
          <w:rFonts w:ascii="Verdana" w:hAnsi="Verdana"/>
          <w:i/>
          <w:iCs/>
          <w:sz w:val="24"/>
          <w:szCs w:val="24"/>
        </w:rPr>
        <w:t xml:space="preserve">Kaaadnan ako sa ringasa’ sii ko olo akn, na inawidan ako  ko Rasūlullāh </w:t>
      </w:r>
      <w:r w:rsidR="009B3381" w:rsidRPr="00C92619">
        <w:rPr>
          <w:rFonts w:asciiTheme="majorBidi" w:hAnsiTheme="majorBidi" w:cstheme="majorBidi"/>
          <w:color w:val="016712"/>
        </w:rPr>
        <w:t>(</w:t>
      </w:r>
      <w:r w:rsidR="009B3381" w:rsidRPr="00C92619">
        <w:rPr>
          <w:rFonts w:asciiTheme="majorBidi" w:hAnsiTheme="majorBidi" w:cstheme="majorBidi"/>
          <w:color w:val="016712"/>
          <w:rtl/>
        </w:rPr>
        <w:t>صَلَّى اللهُ عَلَيْهِ وَسَلَّم</w:t>
      </w:r>
      <w:r w:rsidR="009B3381" w:rsidRPr="00C92619">
        <w:rPr>
          <w:rFonts w:asciiTheme="majorBidi" w:hAnsiTheme="majorBidi" w:cstheme="majorBidi"/>
          <w:color w:val="016712"/>
        </w:rPr>
        <w:t>)</w:t>
      </w:r>
      <w:r w:rsidRPr="001C10F2">
        <w:rPr>
          <w:rFonts w:ascii="Verdana" w:hAnsi="Verdana"/>
          <w:i/>
          <w:iCs/>
          <w:sz w:val="24"/>
          <w:szCs w:val="24"/>
        </w:rPr>
        <w:t xml:space="preserve"> a so koto na pphamanola ko paras akn, na pitharo’ iyan a: Di ko khailay so margn a minisogat rka a ba datar anka’i i pkhailay akn, phakato’on ka sa kambing? Na pitharo’ akn a: Di, na tomioron so ayat a:</w:t>
      </w:r>
      <w:r w:rsidRPr="001C10F2">
        <w:rPr>
          <w:rFonts w:ascii="Verdana" w:hAnsi="Verdana"/>
          <w:sz w:val="24"/>
          <w:szCs w:val="24"/>
        </w:rPr>
        <w:t xml:space="preserve"> </w:t>
      </w:r>
      <w:r w:rsidRPr="001C10F2">
        <w:rPr>
          <w:rFonts w:ascii="Verdana" w:hAnsi="Verdana"/>
          <w:i/>
          <w:iCs/>
          <w:sz w:val="24"/>
          <w:szCs w:val="24"/>
        </w:rPr>
        <w:t xml:space="preserve">Na fidyah a pd sa powasa odi’ na sadaqah odi’ na kasombali’, (al Baqatah 196), </w:t>
      </w:r>
      <w:r w:rsidRPr="001C10F2">
        <w:rPr>
          <w:rFonts w:ascii="Verdana" w:hAnsi="Verdana"/>
          <w:sz w:val="24"/>
          <w:szCs w:val="24"/>
        </w:rPr>
        <w:t>na pitharo’ iyan a: Skaniyan na kaphowasa sa tlo gawii odi’ na kapagana sa nm kataw a miskin odi’ na kasombali’ sa kambing. (piagayonan).</w:t>
      </w:r>
    </w:p>
    <w:p w:rsidR="001C10F2" w:rsidRPr="001C10F2" w:rsidRDefault="001C10F2" w:rsidP="001C10F2">
      <w:pPr>
        <w:spacing w:before="240" w:after="240" w:line="240" w:lineRule="auto"/>
        <w:ind w:left="540"/>
        <w:jc w:val="both"/>
        <w:rPr>
          <w:rFonts w:ascii="Verdana" w:hAnsi="Verdana"/>
          <w:sz w:val="24"/>
          <w:szCs w:val="24"/>
        </w:rPr>
      </w:pPr>
      <w:r w:rsidRPr="001C10F2">
        <w:rPr>
          <w:rFonts w:ascii="Verdana" w:hAnsi="Verdana"/>
          <w:sz w:val="24"/>
          <w:szCs w:val="24"/>
        </w:rPr>
        <w:lastRenderedPageBreak/>
        <w:t>Giyoto na kagiya so ringasa’ na miaparoli sa salakaw sii ko bok a skaniyan so koto.</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Go khapakay ko magiihram a kaonabi niyan ko bok iyan a go so salakaw ron, sa miaaloy ko dowa a Sahih a phoon ko Nabī </w:t>
      </w:r>
      <w:r w:rsidR="009B3381" w:rsidRPr="00C92619">
        <w:rPr>
          <w:rFonts w:asciiTheme="majorBidi" w:hAnsiTheme="majorBidi" w:cstheme="majorBidi"/>
          <w:color w:val="016712"/>
        </w:rPr>
        <w:t>(</w:t>
      </w:r>
      <w:r w:rsidR="009B3381" w:rsidRPr="00C92619">
        <w:rPr>
          <w:rFonts w:asciiTheme="majorBidi" w:hAnsiTheme="majorBidi" w:cstheme="majorBidi"/>
          <w:color w:val="016712"/>
          <w:rtl/>
        </w:rPr>
        <w:t>صَلَّى اللهُ عَلَيْهِ وَسَلَّم</w:t>
      </w:r>
      <w:r w:rsidR="009B3381" w:rsidRPr="00C92619">
        <w:rPr>
          <w:rFonts w:asciiTheme="majorBidi" w:hAnsiTheme="majorBidi" w:cstheme="majorBidi"/>
          <w:color w:val="016712"/>
        </w:rPr>
        <w:t>)</w:t>
      </w:r>
      <w:r w:rsidRPr="001C10F2">
        <w:rPr>
          <w:rFonts w:ascii="Verdana" w:hAnsi="Verdana"/>
          <w:sz w:val="24"/>
          <w:szCs w:val="24"/>
        </w:rPr>
        <w:t xml:space="preserve"> a: </w:t>
      </w:r>
      <w:r w:rsidRPr="001C10F2">
        <w:rPr>
          <w:rFonts w:ascii="Verdana" w:hAnsi="Verdana"/>
          <w:i/>
          <w:iCs/>
          <w:sz w:val="24"/>
          <w:szCs w:val="24"/>
        </w:rPr>
        <w:t xml:space="preserve">Inonaban iyan a olo niyan a skaniyan na magiihram, oriyan iyan na kiaog iyan a olo niyan sa nggolalan sa lima niyan, sa piakasangor iyan sa bn’ng iyan a go piakakasoy niyan sa tngo’ iyan. </w:t>
      </w:r>
      <w:r w:rsidRPr="001C10F2">
        <w:rPr>
          <w:rFonts w:ascii="Verdana" w:hAnsi="Verdana"/>
          <w:sz w:val="24"/>
          <w:szCs w:val="24"/>
        </w:rPr>
        <w:t>(piagayonan a hadith o Abu Ayyub al Ansari).</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Pitharo’o Shaykh Taqiyyuddin a inikalimo’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 Rk iyan so kaphaygo’ sa jonub sa kiaopakatan, aya maana niyan na igira mithataginp a skaniyan na magiihram, a go datar oto ko salakaw ko kajonub.</w:t>
      </w:r>
    </w:p>
    <w:p w:rsidR="001C10F2" w:rsidRPr="001C10F2" w:rsidRDefault="001C10F2" w:rsidP="00521707">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b/>
          <w:bCs/>
          <w:sz w:val="24"/>
          <w:szCs w:val="24"/>
        </w:rPr>
        <w:t>Ika Tlo:</w:t>
      </w:r>
      <w:r w:rsidRPr="001C10F2">
        <w:rPr>
          <w:rFonts w:ascii="Verdana" w:hAnsi="Verdana"/>
          <w:sz w:val="24"/>
          <w:szCs w:val="24"/>
        </w:rPr>
        <w:t xml:space="preserve"> So kasapngi ko olo o mama, sabap ko kinisaparn on o Nabī </w:t>
      </w:r>
      <w:r w:rsidR="00521707" w:rsidRPr="00C92619">
        <w:rPr>
          <w:rFonts w:asciiTheme="majorBidi" w:hAnsiTheme="majorBidi" w:cstheme="majorBidi"/>
          <w:color w:val="016712"/>
        </w:rPr>
        <w:t>(</w:t>
      </w:r>
      <w:r w:rsidR="00521707" w:rsidRPr="00C92619">
        <w:rPr>
          <w:rFonts w:asciiTheme="majorBidi" w:hAnsiTheme="majorBidi" w:cstheme="majorBidi"/>
          <w:color w:val="016712"/>
          <w:rtl/>
        </w:rPr>
        <w:t>صَلَّى اللهُ عَلَيْهِ وَسَلَّم</w:t>
      </w:r>
      <w:r w:rsidR="00521707" w:rsidRPr="00C92619">
        <w:rPr>
          <w:rFonts w:asciiTheme="majorBidi" w:hAnsiTheme="majorBidi" w:cstheme="majorBidi"/>
          <w:color w:val="016712"/>
        </w:rPr>
        <w:t>)</w:t>
      </w:r>
      <w:r w:rsidRPr="001C10F2">
        <w:rPr>
          <w:rFonts w:ascii="Verdana" w:hAnsi="Verdana"/>
          <w:sz w:val="24"/>
          <w:szCs w:val="24"/>
        </w:rPr>
        <w:t xml:space="preserve"> ko kanditar sa bonkos a olo (imāmah) a go so </w:t>
      </w:r>
      <w:r w:rsidRPr="001C10F2">
        <w:rPr>
          <w:rFonts w:ascii="Verdana" w:hAnsi="Verdana"/>
          <w:i/>
          <w:iCs/>
          <w:sz w:val="24"/>
          <w:szCs w:val="24"/>
        </w:rPr>
        <w:t xml:space="preserve">baranis </w:t>
      </w:r>
      <w:r w:rsidRPr="001C10F2">
        <w:rPr>
          <w:rFonts w:ascii="Verdana" w:hAnsi="Verdana"/>
          <w:sz w:val="24"/>
          <w:szCs w:val="24"/>
        </w:rPr>
        <w:t>soson a pthagoon ko olo a datar o ba niyan gora.</w:t>
      </w:r>
    </w:p>
    <w:p w:rsidR="001C10F2" w:rsidRPr="001C10F2" w:rsidRDefault="001C10F2" w:rsidP="001C10F2">
      <w:pPr>
        <w:spacing w:before="240" w:after="240" w:line="240" w:lineRule="auto"/>
        <w:ind w:left="540"/>
        <w:jc w:val="both"/>
        <w:rPr>
          <w:rFonts w:ascii="Verdana" w:hAnsi="Verdana"/>
          <w:sz w:val="24"/>
          <w:szCs w:val="24"/>
        </w:rPr>
      </w:pPr>
      <w:r w:rsidRPr="001C10F2">
        <w:rPr>
          <w:rFonts w:ascii="Verdana" w:hAnsi="Verdana"/>
          <w:sz w:val="24"/>
          <w:szCs w:val="24"/>
        </w:rPr>
        <w:t>Pitharo’ o Ibn al Qayyim a: Langowan a mizzkho’ a aya bantak on na so kazapngi ko olo ka datar o imāmah</w:t>
      </w:r>
      <w:r w:rsidRPr="0004044C">
        <w:rPr>
          <w:rFonts w:asciiTheme="majorBidi" w:hAnsiTheme="majorBidi" w:cstheme="majorBidi"/>
          <w:sz w:val="28"/>
          <w:szCs w:val="28"/>
          <w:rtl/>
        </w:rPr>
        <w:t>عمامة</w:t>
      </w:r>
      <w:r w:rsidRPr="001C10F2">
        <w:rPr>
          <w:rFonts w:ascii="Verdana" w:hAnsi="Verdana"/>
          <w:sz w:val="24"/>
          <w:szCs w:val="24"/>
          <w:rtl/>
        </w:rPr>
        <w:t xml:space="preserve"> </w:t>
      </w:r>
      <w:r w:rsidRPr="001C10F2">
        <w:rPr>
          <w:rFonts w:ascii="Verdana" w:hAnsi="Verdana"/>
          <w:sz w:val="24"/>
          <w:szCs w:val="24"/>
        </w:rPr>
        <w:t xml:space="preserve"> a go so al Qub’u</w:t>
      </w:r>
      <w:r w:rsidRPr="0004044C">
        <w:rPr>
          <w:rFonts w:asciiTheme="majorBidi" w:hAnsiTheme="majorBidi" w:cstheme="majorBidi"/>
          <w:sz w:val="28"/>
          <w:szCs w:val="28"/>
          <w:rtl/>
        </w:rPr>
        <w:t>القبع</w:t>
      </w:r>
      <w:r w:rsidRPr="001C10F2">
        <w:rPr>
          <w:rFonts w:ascii="Verdana" w:hAnsi="Verdana"/>
          <w:sz w:val="24"/>
          <w:szCs w:val="24"/>
          <w:rtl/>
        </w:rPr>
        <w:t xml:space="preserve"> </w:t>
      </w:r>
      <w:r w:rsidRPr="001C10F2">
        <w:rPr>
          <w:rFonts w:ascii="Verdana" w:hAnsi="Verdana"/>
          <w:sz w:val="24"/>
          <w:szCs w:val="24"/>
        </w:rPr>
        <w:t xml:space="preserve">  a go so taqiyyah</w:t>
      </w:r>
      <w:r w:rsidRPr="0004044C">
        <w:rPr>
          <w:rFonts w:asciiTheme="majorBidi" w:hAnsiTheme="majorBidi" w:cstheme="majorBidi"/>
          <w:sz w:val="28"/>
          <w:szCs w:val="28"/>
          <w:rtl/>
        </w:rPr>
        <w:t>الطاقية</w:t>
      </w:r>
      <w:r w:rsidRPr="001C10F2">
        <w:rPr>
          <w:rFonts w:ascii="Verdana" w:hAnsi="Verdana"/>
          <w:sz w:val="24"/>
          <w:szCs w:val="24"/>
          <w:rtl/>
        </w:rPr>
        <w:t xml:space="preserve"> </w:t>
      </w:r>
      <w:r w:rsidRPr="001C10F2">
        <w:rPr>
          <w:rFonts w:ascii="Verdana" w:hAnsi="Verdana"/>
          <w:sz w:val="24"/>
          <w:szCs w:val="24"/>
        </w:rPr>
        <w:t xml:space="preserve"> a go so salakaw ron na isasapar ko kiaopakati ron. Miapos.</w:t>
      </w:r>
    </w:p>
    <w:p w:rsidR="001C10F2" w:rsidRPr="001C10F2" w:rsidRDefault="001C10F2" w:rsidP="001C10F2">
      <w:pPr>
        <w:spacing w:before="240" w:after="240" w:line="240" w:lineRule="auto"/>
        <w:ind w:left="540"/>
        <w:jc w:val="both"/>
        <w:rPr>
          <w:rFonts w:ascii="Verdana" w:hAnsi="Verdana"/>
          <w:sz w:val="24"/>
          <w:szCs w:val="24"/>
        </w:rPr>
      </w:pPr>
      <w:r w:rsidRPr="001C10F2">
        <w:rPr>
          <w:rFonts w:ascii="Verdana" w:hAnsi="Verdana"/>
          <w:sz w:val="24"/>
          <w:szCs w:val="24"/>
        </w:rPr>
        <w:t>Go mlagid o so sapng na kalalayaman ka datar o imāmah antaa ka di ka datar o karatas odi’ na bayan’k antaa ka hinna odi’ na babd.</w:t>
      </w:r>
    </w:p>
    <w:p w:rsidR="001C10F2" w:rsidRPr="001C10F2" w:rsidRDefault="001C10F2" w:rsidP="000B34C4">
      <w:pPr>
        <w:spacing w:before="240" w:after="240" w:line="240" w:lineRule="auto"/>
        <w:ind w:left="540"/>
        <w:jc w:val="both"/>
        <w:rPr>
          <w:rFonts w:ascii="Verdana" w:hAnsi="Verdana"/>
          <w:sz w:val="24"/>
          <w:szCs w:val="24"/>
          <w:rtl/>
        </w:rPr>
      </w:pPr>
      <w:r w:rsidRPr="001C10F2">
        <w:rPr>
          <w:rFonts w:ascii="Verdana" w:hAnsi="Verdana"/>
          <w:sz w:val="24"/>
          <w:szCs w:val="24"/>
        </w:rPr>
        <w:t xml:space="preserve">Rk iyan so kasirong iyan sa atp odi’ na kayo odi’ na walay, ka kagiya so Nabī </w:t>
      </w:r>
      <w:r w:rsidR="000B34C4">
        <w:rPr>
          <w:rFonts w:asciiTheme="majorBidi" w:hAnsiTheme="majorBidi" w:cstheme="majorBidi"/>
          <w:color w:val="016712"/>
        </w:rPr>
        <w:br/>
      </w:r>
      <w:r w:rsidR="000B34C4" w:rsidRPr="00C92619">
        <w:rPr>
          <w:rFonts w:asciiTheme="majorBidi" w:hAnsiTheme="majorBidi" w:cstheme="majorBidi"/>
          <w:color w:val="016712"/>
        </w:rPr>
        <w:t>(</w:t>
      </w:r>
      <w:r w:rsidR="000B34C4" w:rsidRPr="00C92619">
        <w:rPr>
          <w:rFonts w:asciiTheme="majorBidi" w:hAnsiTheme="majorBidi" w:cstheme="majorBidi"/>
          <w:color w:val="016712"/>
          <w:rtl/>
        </w:rPr>
        <w:t>صَلَّى اللهُ عَلَيْهِ وَسَلَّم</w:t>
      </w:r>
      <w:r w:rsidR="000B34C4" w:rsidRPr="00C92619">
        <w:rPr>
          <w:rFonts w:asciiTheme="majorBidi" w:hAnsiTheme="majorBidi" w:cstheme="majorBidi"/>
          <w:color w:val="016712"/>
        </w:rPr>
        <w:t>)</w:t>
      </w:r>
      <w:r w:rsidRPr="001C10F2">
        <w:rPr>
          <w:rFonts w:ascii="Verdana" w:hAnsi="Verdana"/>
          <w:sz w:val="24"/>
          <w:szCs w:val="24"/>
        </w:rPr>
        <w:t xml:space="preserve"> na pimbalayan sa barombarong a adn a sapng iyan na miolos on a skaniyan na magiihram (piakambowat i Muslim a hadith o Jabir a mataas).</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Go datar oto a khapakay ko magiihram a kazayap iyan sa payong ko kapangindawa niyan on, a go khapakay ron so kapagda’ iyan sa trak a aatpan, a go khapakay ron a kaoto niyan sa pagigimo a kna’ o ba aya bantak iyan on na izapng iyan sa olo niyan.</w:t>
      </w:r>
    </w:p>
    <w:p w:rsidR="001C10F2" w:rsidRPr="001C10F2" w:rsidRDefault="001C10F2" w:rsidP="009B3381">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b/>
          <w:bCs/>
          <w:sz w:val="24"/>
          <w:szCs w:val="24"/>
        </w:rPr>
        <w:t>Ika Pat:</w:t>
      </w:r>
      <w:r w:rsidRPr="001C10F2">
        <w:rPr>
          <w:rFonts w:ascii="Verdana" w:hAnsi="Verdana"/>
          <w:sz w:val="24"/>
          <w:szCs w:val="24"/>
        </w:rPr>
        <w:t xml:space="preserve"> So kanditar o mama sa nditarn a mapamamana’i sii ko lawas iyan odi’ na sii ko sabagi’ on a pd sa bankala’ odi’ na imāmah odi’ na saro’ar, a go so inmbaalan a sii bo ko diyanka’ o anggawta’ ka datar o dowa a talompa, a go so dowa a midias a go so bonkos a lima, sabap ko miaaloy ko dowa a Sahih a: </w:t>
      </w:r>
      <w:r w:rsidRPr="001C10F2">
        <w:rPr>
          <w:rFonts w:ascii="Verdana" w:hAnsi="Verdana"/>
          <w:i/>
          <w:iCs/>
          <w:sz w:val="24"/>
          <w:szCs w:val="24"/>
        </w:rPr>
        <w:t xml:space="preserve">Iniiza’ ko Nabī </w:t>
      </w:r>
      <w:r w:rsidR="009B3381" w:rsidRPr="00C92619">
        <w:rPr>
          <w:rFonts w:asciiTheme="majorBidi" w:hAnsiTheme="majorBidi" w:cstheme="majorBidi"/>
          <w:color w:val="016712"/>
        </w:rPr>
        <w:t>(</w:t>
      </w:r>
      <w:r w:rsidR="009B3381" w:rsidRPr="00C92619">
        <w:rPr>
          <w:rFonts w:asciiTheme="majorBidi" w:hAnsiTheme="majorBidi" w:cstheme="majorBidi"/>
          <w:color w:val="016712"/>
          <w:rtl/>
        </w:rPr>
        <w:t>صَلَّى اللهُ عَلَيْهِ وَسَلَّم</w:t>
      </w:r>
      <w:r w:rsidR="009B3381" w:rsidRPr="00C92619">
        <w:rPr>
          <w:rFonts w:asciiTheme="majorBidi" w:hAnsiTheme="majorBidi" w:cstheme="majorBidi"/>
          <w:color w:val="016712"/>
        </w:rPr>
        <w:t>)</w:t>
      </w:r>
      <w:r w:rsidRPr="001C10F2">
        <w:rPr>
          <w:rFonts w:ascii="Verdana" w:hAnsi="Verdana"/>
          <w:i/>
          <w:iCs/>
          <w:sz w:val="24"/>
          <w:szCs w:val="24"/>
        </w:rPr>
        <w:t xml:space="preserve"> o antonaai pnditarn o magiihram? Na pitharo’ iyan a: Di pnditar sa bankala go di pn so imāmah go di pn sa baranis go di pn so saro’ar, go di pn so nditarn a kiatagoan sa borok a wars a go za’faran, a go di pn so dowa a talompa. </w:t>
      </w:r>
      <w:r w:rsidRPr="001C10F2">
        <w:rPr>
          <w:rFonts w:ascii="Verdana" w:hAnsi="Verdana"/>
          <w:sz w:val="24"/>
          <w:szCs w:val="24"/>
        </w:rPr>
        <w:t>(piagayonan a hadith o Ibn Umar).</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Pitharo’ o Ibn Taymiyyah a: So Nabī </w:t>
      </w:r>
      <w:r w:rsidR="009B3381" w:rsidRPr="00C92619">
        <w:rPr>
          <w:rFonts w:asciiTheme="majorBidi" w:hAnsiTheme="majorBidi" w:cstheme="majorBidi"/>
          <w:color w:val="016712"/>
        </w:rPr>
        <w:t>(</w:t>
      </w:r>
      <w:r w:rsidR="009B3381" w:rsidRPr="00C92619">
        <w:rPr>
          <w:rFonts w:asciiTheme="majorBidi" w:hAnsiTheme="majorBidi" w:cstheme="majorBidi"/>
          <w:color w:val="016712"/>
          <w:rtl/>
        </w:rPr>
        <w:t>صَلَّى اللهُ عَلَيْهِ وَسَلَّم</w:t>
      </w:r>
      <w:r w:rsidR="009B3381" w:rsidRPr="00C92619">
        <w:rPr>
          <w:rFonts w:asciiTheme="majorBidi" w:hAnsiTheme="majorBidi" w:cstheme="majorBidi"/>
          <w:color w:val="016712"/>
        </w:rPr>
        <w:t>)</w:t>
      </w:r>
      <w:r w:rsidRPr="001C10F2">
        <w:rPr>
          <w:rFonts w:ascii="Verdana" w:hAnsi="Verdana"/>
          <w:sz w:val="24"/>
          <w:szCs w:val="24"/>
        </w:rPr>
        <w:t xml:space="preserve"> na siaparan iyan so magiihram o ba nditar sa bankala’ a go baranis a go saro’ar a go talompa’ a go imāmah, a go siaparan iyan siran o ba iran sapngi so olo o magiihram ko oriyan o kapatay niyan, a go inisogo’ iyan ko minditar sa jubbah (nditarn a lapis o nditarn a mirororad ko lawas) a kanda’i niyan on, na so miaadn a pd sankanan a soson na skaniyan na lalan sii ko maana  o nganin a inisapar o Nabī </w:t>
      </w:r>
      <w:r w:rsidR="009B3381" w:rsidRPr="00C92619">
        <w:rPr>
          <w:rFonts w:asciiTheme="majorBidi" w:hAnsiTheme="majorBidi" w:cstheme="majorBidi"/>
          <w:color w:val="016712"/>
        </w:rPr>
        <w:t>(</w:t>
      </w:r>
      <w:r w:rsidR="009B3381" w:rsidRPr="00C92619">
        <w:rPr>
          <w:rFonts w:asciiTheme="majorBidi" w:hAnsiTheme="majorBidi" w:cstheme="majorBidi"/>
          <w:color w:val="016712"/>
          <w:rtl/>
        </w:rPr>
        <w:t>صَلَّى اللهُ عَلَيْهِ وَسَلَّم</w:t>
      </w:r>
      <w:r w:rsidR="009B3381" w:rsidRPr="00C92619">
        <w:rPr>
          <w:rFonts w:asciiTheme="majorBidi" w:hAnsiTheme="majorBidi" w:cstheme="majorBidi"/>
          <w:color w:val="016712"/>
        </w:rPr>
        <w:t>)</w:t>
      </w:r>
      <w:r w:rsidRPr="001C10F2">
        <w:rPr>
          <w:rFonts w:ascii="Verdana" w:hAnsi="Verdana"/>
          <w:sz w:val="24"/>
          <w:szCs w:val="24"/>
        </w:rPr>
        <w:t xml:space="preserve"> na so miaadn a makapmamaana sa bankala’ (qamīs</w:t>
      </w:r>
      <w:r w:rsidRPr="0004044C">
        <w:rPr>
          <w:rFonts w:asciiTheme="majorBidi" w:hAnsiTheme="majorBidi" w:cstheme="majorBidi"/>
          <w:sz w:val="28"/>
          <w:szCs w:val="28"/>
          <w:rtl/>
        </w:rPr>
        <w:t>قميص</w:t>
      </w:r>
      <w:r w:rsidRPr="001C10F2">
        <w:rPr>
          <w:rFonts w:ascii="Verdana" w:hAnsi="Verdana"/>
          <w:sz w:val="24"/>
          <w:szCs w:val="24"/>
          <w:rtl/>
        </w:rPr>
        <w:t xml:space="preserve"> </w:t>
      </w:r>
      <w:r w:rsidRPr="001C10F2">
        <w:rPr>
          <w:rFonts w:ascii="Verdana" w:hAnsi="Verdana"/>
          <w:sz w:val="24"/>
          <w:szCs w:val="24"/>
        </w:rPr>
        <w:t xml:space="preserve">) na skaniyan na datar iyan, sa di roo khapakay so kanditar iyan sa bankala’ a adn a barokan iyan odi’ na da, mlagid o inisold iyan on a lima niyan antaa ka da, go malagid o mapiya antaa ka manga lbo a go datar oto a di pnditar sa jubbah a go di pn so </w:t>
      </w:r>
      <w:r w:rsidRPr="001C10F2">
        <w:rPr>
          <w:rFonts w:ascii="Verdana" w:hAnsi="Verdana"/>
          <w:i/>
          <w:iCs/>
          <w:sz w:val="24"/>
          <w:szCs w:val="24"/>
        </w:rPr>
        <w:t>iba’</w:t>
      </w:r>
      <w:r w:rsidRPr="001C10F2">
        <w:rPr>
          <w:rFonts w:ascii="Verdana" w:hAnsi="Verdana"/>
          <w:sz w:val="24"/>
          <w:szCs w:val="24"/>
        </w:rPr>
        <w:t xml:space="preserve"> a so izold iyan on a lima niyan…).</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lastRenderedPageBreak/>
        <w:t>Sa taman sa pitharo’ iyan a: Giyanan so maana o katharo’ o manga fuqahā a: Di pnditar so magiihram sa miapamana’i, na aya miapamana’i (al makhit</w:t>
      </w:r>
      <w:r w:rsidRPr="0004044C">
        <w:rPr>
          <w:rFonts w:asciiTheme="majorBidi" w:hAnsiTheme="majorBidi" w:cstheme="majorBidi"/>
          <w:sz w:val="28"/>
          <w:szCs w:val="28"/>
          <w:rtl/>
        </w:rPr>
        <w:t>المخيط</w:t>
      </w:r>
      <w:r w:rsidRPr="001C10F2">
        <w:rPr>
          <w:rFonts w:ascii="Verdana" w:hAnsi="Verdana"/>
          <w:sz w:val="24"/>
          <w:szCs w:val="24"/>
          <w:rtl/>
        </w:rPr>
        <w:t xml:space="preserve"> </w:t>
      </w:r>
      <w:r w:rsidRPr="001C10F2">
        <w:rPr>
          <w:rFonts w:ascii="Verdana" w:hAnsi="Verdana"/>
          <w:sz w:val="24"/>
          <w:szCs w:val="24"/>
        </w:rPr>
        <w:t>) na so nditarn a sii ko diyanka’ o anggawta’, a go di pnditar sa miaadn a datar sa maana o saroar ka datar o</w:t>
      </w:r>
      <w:r w:rsidRPr="001C10F2">
        <w:rPr>
          <w:rFonts w:ascii="Verdana" w:hAnsi="Verdana"/>
          <w:i/>
          <w:iCs/>
          <w:sz w:val="24"/>
          <w:szCs w:val="24"/>
        </w:rPr>
        <w:t xml:space="preserve"> tubban</w:t>
      </w:r>
      <w:r w:rsidRPr="001C10F2">
        <w:rPr>
          <w:rFonts w:ascii="Verdana" w:hAnsi="Verdana"/>
          <w:sz w:val="24"/>
          <w:szCs w:val="24"/>
        </w:rPr>
        <w:t xml:space="preserve"> a go so datar iyan … Miapos.</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Na amay ka da makatoon so magiihram sa dowa a bakiya’ a kna’ o ba talompa’ (khuffayin) odi’ na da makato’on sa tinambd na nditar sa saroar sa taman sa kapakatoon iyan, na amay ka makatoon sa tambd na nda’i niyan so saroar sa nditar sa tambd, ka kagiya so Nabī </w:t>
      </w:r>
      <w:r w:rsidR="009B3381" w:rsidRPr="00C92619">
        <w:rPr>
          <w:rFonts w:asciiTheme="majorBidi" w:hAnsiTheme="majorBidi" w:cstheme="majorBidi"/>
          <w:color w:val="016712"/>
        </w:rPr>
        <w:t>(</w:t>
      </w:r>
      <w:r w:rsidR="009B3381" w:rsidRPr="00C92619">
        <w:rPr>
          <w:rFonts w:asciiTheme="majorBidi" w:hAnsiTheme="majorBidi" w:cstheme="majorBidi"/>
          <w:color w:val="016712"/>
          <w:rtl/>
        </w:rPr>
        <w:t>صَلَّى اللهُ عَلَيْهِ وَسَلَّم</w:t>
      </w:r>
      <w:r w:rsidR="009B3381" w:rsidRPr="00C92619">
        <w:rPr>
          <w:rFonts w:asciiTheme="majorBidi" w:hAnsiTheme="majorBidi" w:cstheme="majorBidi"/>
          <w:color w:val="016712"/>
        </w:rPr>
        <w:t>)</w:t>
      </w:r>
      <w:r w:rsidRPr="001C10F2">
        <w:rPr>
          <w:rFonts w:ascii="Verdana" w:hAnsi="Verdana"/>
          <w:sz w:val="24"/>
          <w:szCs w:val="24"/>
        </w:rPr>
        <w:t xml:space="preserve"> na libod iyan sii sa Arafat so kanditar sa saroar sii ki taw a da makatoon sa tambd.</w:t>
      </w:r>
    </w:p>
    <w:p w:rsidR="001C10F2" w:rsidRPr="001C10F2" w:rsidRDefault="001C10F2" w:rsidP="00521707">
      <w:pPr>
        <w:spacing w:before="240" w:after="240" w:line="240" w:lineRule="auto"/>
        <w:ind w:left="540"/>
        <w:jc w:val="both"/>
        <w:rPr>
          <w:rFonts w:ascii="Verdana" w:hAnsi="Verdana"/>
          <w:sz w:val="24"/>
          <w:szCs w:val="24"/>
        </w:rPr>
      </w:pPr>
      <w:r w:rsidRPr="001C10F2">
        <w:rPr>
          <w:rFonts w:ascii="Verdana" w:hAnsi="Verdana"/>
          <w:sz w:val="24"/>
          <w:szCs w:val="24"/>
        </w:rPr>
        <w:t xml:space="preserve">Na so pman so babay na makapnditar sa manga nditarn a khabayaan iyan ko masa a kapagiihram, sabap ko kapangingindawa niyan ko kazapng, ogaid na di makapnditar sa </w:t>
      </w:r>
      <w:r w:rsidRPr="001C10F2">
        <w:rPr>
          <w:rFonts w:ascii="Verdana" w:hAnsi="Verdana"/>
          <w:i/>
          <w:iCs/>
          <w:sz w:val="24"/>
          <w:szCs w:val="24"/>
        </w:rPr>
        <w:t>burqu’</w:t>
      </w:r>
      <w:r w:rsidRPr="001C10F2">
        <w:rPr>
          <w:rFonts w:ascii="Verdana" w:hAnsi="Verdana"/>
          <w:sz w:val="24"/>
          <w:szCs w:val="24"/>
        </w:rPr>
        <w:t xml:space="preserve"> a skaniyan so nditarn a ipzapng o babay sa paras iyan a adn a dowa a lbo niyan a so mipapantag ko mata niyan, sa di oto mapnditar o babay a magiihram sa zapngan iyan a paras iyan sa salakaw a pd sa salimot odi’ na </w:t>
      </w:r>
      <w:r w:rsidRPr="001C10F2">
        <w:rPr>
          <w:rFonts w:ascii="Verdana" w:hAnsi="Verdana"/>
          <w:i/>
          <w:iCs/>
          <w:sz w:val="24"/>
          <w:szCs w:val="24"/>
        </w:rPr>
        <w:t>jalbab.</w:t>
      </w:r>
    </w:p>
    <w:p w:rsidR="001C10F2" w:rsidRPr="001C10F2" w:rsidRDefault="001C10F2" w:rsidP="0004044C">
      <w:pPr>
        <w:spacing w:before="240" w:after="240" w:line="240" w:lineRule="auto"/>
        <w:ind w:left="540"/>
        <w:jc w:val="both"/>
        <w:rPr>
          <w:rFonts w:ascii="Verdana" w:hAnsi="Verdana"/>
          <w:sz w:val="24"/>
          <w:szCs w:val="24"/>
        </w:rPr>
      </w:pPr>
      <w:r w:rsidRPr="001C10F2">
        <w:rPr>
          <w:rFonts w:ascii="Verdana" w:hAnsi="Verdana"/>
          <w:sz w:val="24"/>
          <w:szCs w:val="24"/>
        </w:rPr>
        <w:t xml:space="preserve">Go di makapnditar sa bonkos a lima, sabap ko katharo’ o Nabī </w:t>
      </w:r>
      <w:r w:rsidR="0004044C" w:rsidRPr="00C92619">
        <w:rPr>
          <w:rFonts w:asciiTheme="majorBidi" w:hAnsiTheme="majorBidi" w:cstheme="majorBidi"/>
          <w:color w:val="016712"/>
        </w:rPr>
        <w:t>(</w:t>
      </w:r>
      <w:r w:rsidR="0004044C" w:rsidRPr="00C92619">
        <w:rPr>
          <w:rFonts w:asciiTheme="majorBidi" w:hAnsiTheme="majorBidi" w:cstheme="majorBidi"/>
          <w:color w:val="016712"/>
          <w:rtl/>
        </w:rPr>
        <w:t>صَلَّى اللهُ عَلَيْهِ وَسَلَّم</w:t>
      </w:r>
      <w:r w:rsidR="0004044C" w:rsidRPr="00C92619">
        <w:rPr>
          <w:rFonts w:asciiTheme="majorBidi" w:hAnsiTheme="majorBidi" w:cstheme="majorBidi"/>
          <w:color w:val="016712"/>
        </w:rPr>
        <w:t>)</w:t>
      </w:r>
      <w:r w:rsidRPr="001C10F2">
        <w:rPr>
          <w:rFonts w:ascii="Verdana" w:hAnsi="Verdana"/>
          <w:sz w:val="24"/>
          <w:szCs w:val="24"/>
        </w:rPr>
        <w:t xml:space="preserve"> a: Di makaphniqab so babay a magiihram a go di makapnditar sa bonkos a lima (glove). (pianothol i al Bukhari a go so salakaw ron).</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Pitharo’ o al Imam Ibn al Qayyim a inikalimo’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 So kinisaparn iyan sa kapniqab o babay a go nditar sa bonkos a lima na dalil sa so paras iyan na datar o lawas o mama kna’ o ba datar o olo niyan, sa khaharam on (a babay) so nganin a inibtad on a go piokas sa diyanka’ o paras  ka datar o niqab a go so burqu’ kna’ o ba sii ko da on kasapngi sa sapng a go jalbab a go so datar iran, sa giyanan i lbi a sak ko dowa a kpit. Miapos.</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So Quffazan</w:t>
      </w:r>
      <w:r w:rsidRPr="0004044C">
        <w:rPr>
          <w:rFonts w:asciiTheme="majorBidi" w:hAnsiTheme="majorBidi" w:cstheme="majorBidi"/>
          <w:sz w:val="28"/>
          <w:szCs w:val="28"/>
          <w:rtl/>
        </w:rPr>
        <w:t>القفازان</w:t>
      </w:r>
      <w:r w:rsidRPr="001C10F2">
        <w:rPr>
          <w:rFonts w:ascii="Verdana" w:hAnsi="Verdana"/>
          <w:sz w:val="24"/>
          <w:szCs w:val="24"/>
          <w:rtl/>
        </w:rPr>
        <w:t xml:space="preserve"> </w:t>
      </w:r>
      <w:r w:rsidRPr="001C10F2">
        <w:rPr>
          <w:rFonts w:ascii="Verdana" w:hAnsi="Verdana"/>
          <w:sz w:val="24"/>
          <w:szCs w:val="24"/>
        </w:rPr>
        <w:t xml:space="preserve"> na nganin a phagmbaalan a pantag ko dowa a lima a ipzold on ka an iyan kasapngi ko matnggaw.</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Go zapngan iyan a paras iyan ko manga mama sa wajib sa salakaw ko burqu’ (a sapng) sabap ko katharo’ o A’ishah a miasoat on so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 Miaadn so manga komokoda’ a pzagadan kami ran a skami na khipagiihram a pd o Rasūlullāh </w:t>
      </w:r>
      <w:r w:rsidR="009B3381" w:rsidRPr="00C92619">
        <w:rPr>
          <w:rFonts w:asciiTheme="majorBidi" w:hAnsiTheme="majorBidi" w:cstheme="majorBidi"/>
          <w:color w:val="016712"/>
        </w:rPr>
        <w:t>(</w:t>
      </w:r>
      <w:r w:rsidR="009B3381" w:rsidRPr="00C92619">
        <w:rPr>
          <w:rFonts w:asciiTheme="majorBidi" w:hAnsiTheme="majorBidi" w:cstheme="majorBidi"/>
          <w:color w:val="016712"/>
          <w:rtl/>
        </w:rPr>
        <w:t>صَلَّى اللهُ عَلَيْهِ وَسَلَّم</w:t>
      </w:r>
      <w:r w:rsidR="009B3381" w:rsidRPr="00C92619">
        <w:rPr>
          <w:rFonts w:asciiTheme="majorBidi" w:hAnsiTheme="majorBidi" w:cstheme="majorBidi"/>
          <w:color w:val="016712"/>
        </w:rPr>
        <w:t>)</w:t>
      </w:r>
      <w:r w:rsidRPr="001C10F2">
        <w:rPr>
          <w:rFonts w:ascii="Verdana" w:hAnsi="Verdana"/>
          <w:sz w:val="24"/>
          <w:szCs w:val="24"/>
        </w:rPr>
        <w:t xml:space="preserve"> na amay ka mapantag kami ran na tathagn o isa rkami so kombong iyan a lapis (jalbab</w:t>
      </w:r>
      <w:r w:rsidRPr="0004044C">
        <w:rPr>
          <w:rFonts w:asciiTheme="majorBidi" w:hAnsiTheme="majorBidi" w:cstheme="majorBidi"/>
          <w:sz w:val="28"/>
          <w:szCs w:val="28"/>
          <w:rtl/>
        </w:rPr>
        <w:t>جلباب</w:t>
      </w:r>
      <w:r w:rsidRPr="001C10F2">
        <w:rPr>
          <w:rFonts w:ascii="Verdana" w:hAnsi="Verdana"/>
          <w:sz w:val="24"/>
          <w:szCs w:val="24"/>
          <w:rtl/>
        </w:rPr>
        <w:t xml:space="preserve"> </w:t>
      </w:r>
      <w:r w:rsidRPr="001C10F2">
        <w:rPr>
          <w:rFonts w:ascii="Verdana" w:hAnsi="Verdana"/>
          <w:sz w:val="24"/>
          <w:szCs w:val="24"/>
        </w:rPr>
        <w:t>) sa paras iyan, na amay ka malpas kami ran na sawaan ami skaniyan. (pianothol o Ahmad, Abu Daud ago so salakaw kiran).</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Sa da’ a marata’ ko kapkhiskho’ o matatayothon on ko paras  iyan, ka kagiya aya inisapar na so burqu’ a go so niqab sa siran bo’, kna’ o ba so kasapngi ko paras  sa salakaw kiran.</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Pitharo’ o Shaykh ko Islam a: Di phaliyogatan so babay a ba niyan llkata so sapng iyan sa paras iyan sa nggolalan sa pionit a maito’ odi’ na gioray go di pn so lima niyan a go di pn so salakaw roo, ka kagiya so Nabī </w:t>
      </w:r>
      <w:r w:rsidR="009B3381" w:rsidRPr="00C92619">
        <w:rPr>
          <w:rFonts w:asciiTheme="majorBidi" w:hAnsiTheme="majorBidi" w:cstheme="majorBidi"/>
          <w:color w:val="016712"/>
        </w:rPr>
        <w:t>(</w:t>
      </w:r>
      <w:r w:rsidR="009B3381" w:rsidRPr="00C92619">
        <w:rPr>
          <w:rFonts w:asciiTheme="majorBidi" w:hAnsiTheme="majorBidi" w:cstheme="majorBidi"/>
          <w:color w:val="016712"/>
          <w:rtl/>
        </w:rPr>
        <w:t>صَلَّى اللهُ عَلَيْهِ وَسَلَّم</w:t>
      </w:r>
      <w:r w:rsidR="009B3381" w:rsidRPr="00C92619">
        <w:rPr>
          <w:rFonts w:asciiTheme="majorBidi" w:hAnsiTheme="majorBidi" w:cstheme="majorBidi"/>
          <w:color w:val="016712"/>
        </w:rPr>
        <w:t>)</w:t>
      </w:r>
      <w:r w:rsidRPr="001C10F2">
        <w:rPr>
          <w:rFonts w:ascii="Verdana" w:hAnsi="Verdana"/>
          <w:sz w:val="24"/>
          <w:szCs w:val="24"/>
        </w:rPr>
        <w:t xml:space="preserve"> na piakaplagid iyan so paras iyan a go so dowa a lima niyan a langon oto na datar o lawas o mama kna’ o ba datar o olo niyan, na so manga karoma niyan a (Nabī) na pthathagn iran sa paras iran sa di ran dn sisiyapn so kaawat iyan on.</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Go pitharo’ iyan a: Khapakay ko babay a kasapngi niyan sa paras iyan sa phamakazkho on inonta bo’ so burqu’ a go so niqab ka di khapakay. Miapos.</w:t>
      </w:r>
    </w:p>
    <w:p w:rsidR="001C10F2" w:rsidRPr="001C10F2" w:rsidRDefault="001C10F2" w:rsidP="009B3381">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b/>
          <w:bCs/>
          <w:sz w:val="24"/>
          <w:szCs w:val="24"/>
        </w:rPr>
        <w:lastRenderedPageBreak/>
        <w:t>Ika lima:</w:t>
      </w:r>
      <w:r w:rsidRPr="001C10F2">
        <w:rPr>
          <w:rFonts w:ascii="Verdana" w:hAnsi="Verdana"/>
          <w:sz w:val="24"/>
          <w:szCs w:val="24"/>
        </w:rPr>
        <w:t xml:space="preserve"> Pd ko isasapar ko ihram, so kamborok, sa haram ko taw a magiihram so kakowa sa borok a go so kaosara on sii ko lawas iyan a go so nditarn iyan, odi’ na osarn iyan sa kakan a go kainom, ka kagiya so Nabī </w:t>
      </w:r>
      <w:r w:rsidR="009B3381" w:rsidRPr="00C92619">
        <w:rPr>
          <w:rFonts w:asciiTheme="majorBidi" w:hAnsiTheme="majorBidi" w:cstheme="majorBidi"/>
          <w:color w:val="016712"/>
        </w:rPr>
        <w:t>(</w:t>
      </w:r>
      <w:r w:rsidR="009B3381" w:rsidRPr="00C92619">
        <w:rPr>
          <w:rFonts w:asciiTheme="majorBidi" w:hAnsiTheme="majorBidi" w:cstheme="majorBidi"/>
          <w:color w:val="016712"/>
          <w:rtl/>
        </w:rPr>
        <w:t>صَلَّى اللهُ عَلَيْهِ وَسَلَّم</w:t>
      </w:r>
      <w:r w:rsidR="009B3381" w:rsidRPr="00C92619">
        <w:rPr>
          <w:rFonts w:asciiTheme="majorBidi" w:hAnsiTheme="majorBidi" w:cstheme="majorBidi"/>
          <w:color w:val="016712"/>
        </w:rPr>
        <w:t>)</w:t>
      </w:r>
      <w:r w:rsidRPr="001C10F2">
        <w:rPr>
          <w:rFonts w:ascii="Verdana" w:hAnsi="Verdana"/>
          <w:sz w:val="24"/>
          <w:szCs w:val="24"/>
        </w:rPr>
        <w:t xml:space="preserve"> na siogo’ iyan so ndiditar sa jubbah a kaonaba niyan ko borok iyan a go ndaan iyan so jubbah. (piagayonan a hadith o Ya’la bin Umayyah).</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 xml:space="preserve">Go pitharo’ iyan sii ko magiihram a so inolog skaniyan o onta a khokodaan iyan na miatay a: </w:t>
      </w:r>
      <w:r w:rsidRPr="001C10F2">
        <w:rPr>
          <w:rFonts w:ascii="Verdana" w:hAnsi="Verdana"/>
          <w:i/>
          <w:iCs/>
          <w:sz w:val="24"/>
          <w:szCs w:val="24"/>
        </w:rPr>
        <w:t xml:space="preserve">Di niyo skaniyan thago’i sa mamot. (piagayonan), </w:t>
      </w:r>
      <w:r w:rsidRPr="001C10F2">
        <w:rPr>
          <w:rFonts w:ascii="Verdana" w:hAnsi="Verdana"/>
          <w:sz w:val="24"/>
          <w:szCs w:val="24"/>
        </w:rPr>
        <w:t>go sii ko Muslim na: Di niyo skho’i sa borok. (piakambowat i Muslim a hadith o Ibn Abbās).</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Aya hikmah ko kinisaparn ko magiihram ko borok, na so kapakawatani niyan ko kandaidait a go so parayasan ko doniya a go so manga sawitan iyan, sa aya bantak iyan na so akhirat.</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Go di khapakay ko magiihram so kabantak iyan sa kapagbaw niyan sa mamot a borok, a go di pn so kaplana niyan sa lana a adn a kamot iyan.</w:t>
      </w:r>
    </w:p>
    <w:p w:rsidR="00E818DD" w:rsidRDefault="001C10F2" w:rsidP="00E818DD">
      <w:pPr>
        <w:numPr>
          <w:ilvl w:val="0"/>
          <w:numId w:val="4"/>
        </w:numPr>
        <w:tabs>
          <w:tab w:val="clear" w:pos="720"/>
        </w:tabs>
        <w:spacing w:after="0" w:line="240" w:lineRule="auto"/>
        <w:ind w:left="540"/>
        <w:jc w:val="both"/>
        <w:rPr>
          <w:rFonts w:ascii="Verdana" w:hAnsi="Verdana"/>
          <w:sz w:val="24"/>
          <w:szCs w:val="24"/>
        </w:rPr>
      </w:pPr>
      <w:r w:rsidRPr="001C10F2">
        <w:rPr>
          <w:rFonts w:ascii="Verdana" w:hAnsi="Verdana"/>
          <w:b/>
          <w:bCs/>
          <w:sz w:val="24"/>
          <w:szCs w:val="24"/>
        </w:rPr>
        <w:t>Ika Nm</w:t>
      </w:r>
      <w:r w:rsidRPr="001C10F2">
        <w:rPr>
          <w:rFonts w:ascii="Verdana" w:hAnsi="Verdana"/>
          <w:sz w:val="24"/>
          <w:szCs w:val="24"/>
        </w:rPr>
        <w:t xml:space="preserve"> a isasapar ko Ihram, na so kabono’ sa aanopn a binatang a go so katogsa on, sabap ko katharo’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w:t>
      </w:r>
      <w:r w:rsidRPr="001C10F2">
        <w:rPr>
          <w:rFonts w:ascii="Verdana" w:hAnsi="Verdana"/>
          <w:i/>
          <w:iCs/>
          <w:sz w:val="24"/>
          <w:szCs w:val="24"/>
        </w:rPr>
        <w:t xml:space="preserve"> </w:t>
      </w:r>
    </w:p>
    <w:p w:rsidR="00E818DD" w:rsidRPr="002F3EB2" w:rsidRDefault="00E818DD" w:rsidP="00E818DD">
      <w:pPr>
        <w:bidi/>
        <w:spacing w:after="0" w:line="240" w:lineRule="auto"/>
        <w:ind w:left="29"/>
        <w:jc w:val="center"/>
        <w:rPr>
          <w:rFonts w:asciiTheme="majorBidi" w:hAnsiTheme="majorBidi" w:cs="Traditional Arabic"/>
          <w:sz w:val="48"/>
          <w:szCs w:val="48"/>
          <w:rtl/>
        </w:rPr>
      </w:pPr>
      <w:r w:rsidRPr="002F3EB2">
        <w:rPr>
          <w:rFonts w:asciiTheme="majorBidi" w:hAnsiTheme="majorBidi" w:cs="Traditional Arabic" w:hint="cs"/>
          <w:sz w:val="48"/>
          <w:szCs w:val="48"/>
          <w:rtl/>
        </w:rPr>
        <w:t xml:space="preserve">يَا أَيُّهَا الَّذِينَ آمَنُوا لاَ تَقْتُلُوا الصَّيْدَ وَأَنتُمْ حُرُمٌ </w:t>
      </w:r>
      <w:r w:rsidRPr="002F3EB2">
        <w:rPr>
          <w:rFonts w:asciiTheme="majorBidi" w:hAnsiTheme="majorBidi" w:cs="Traditional Arabic" w:hint="cs"/>
          <w:sz w:val="40"/>
          <w:szCs w:val="40"/>
        </w:rPr>
        <w:t> </w:t>
      </w:r>
      <w:r w:rsidRPr="002F3EB2">
        <w:rPr>
          <w:rFonts w:asciiTheme="majorBidi" w:hAnsiTheme="majorBidi" w:cs="Traditional Arabic" w:hint="cs"/>
          <w:sz w:val="40"/>
          <w:szCs w:val="40"/>
          <w:rtl/>
        </w:rPr>
        <w:t>﴿</w:t>
      </w:r>
      <w:hyperlink r:id="rId11" w:anchor="5:95" w:history="1">
        <w:r w:rsidRPr="002F3EB2">
          <w:rPr>
            <w:rFonts w:asciiTheme="majorBidi" w:hAnsiTheme="majorBidi" w:cs="Traditional Arabic" w:hint="cs"/>
            <w:sz w:val="40"/>
            <w:szCs w:val="40"/>
            <w:rtl/>
          </w:rPr>
          <w:t>٩٥</w:t>
        </w:r>
      </w:hyperlink>
      <w:r w:rsidRPr="002F3EB2">
        <w:rPr>
          <w:rFonts w:asciiTheme="majorBidi" w:hAnsiTheme="majorBidi" w:cs="Traditional Arabic" w:hint="cs"/>
          <w:sz w:val="40"/>
          <w:szCs w:val="40"/>
          <w:rtl/>
        </w:rPr>
        <w:t>﴾</w:t>
      </w:r>
    </w:p>
    <w:p w:rsidR="001C10F2" w:rsidRPr="00B31BDD" w:rsidRDefault="001C10F2" w:rsidP="00E818DD">
      <w:pPr>
        <w:spacing w:after="0" w:line="240" w:lineRule="auto"/>
        <w:ind w:left="540"/>
        <w:jc w:val="both"/>
        <w:rPr>
          <w:rFonts w:ascii="Verdana" w:hAnsi="Verdana"/>
          <w:color w:val="0070C0"/>
          <w:sz w:val="24"/>
          <w:szCs w:val="24"/>
        </w:rPr>
      </w:pPr>
      <w:r w:rsidRPr="00B31BDD">
        <w:rPr>
          <w:rFonts w:ascii="Verdana" w:hAnsi="Verdana"/>
          <w:i/>
          <w:iCs/>
          <w:color w:val="0070C0"/>
          <w:sz w:val="24"/>
          <w:szCs w:val="24"/>
        </w:rPr>
        <w:t xml:space="preserve">Hay so miamaratiaya di niyo mbono’a so aanopn a binatang a skano na khipagiihram. </w:t>
      </w:r>
      <w:r w:rsidRPr="00B31BDD">
        <w:rPr>
          <w:rFonts w:ascii="Verdana" w:hAnsi="Verdana"/>
          <w:color w:val="0070C0"/>
          <w:sz w:val="24"/>
          <w:szCs w:val="24"/>
        </w:rPr>
        <w:t>(</w:t>
      </w:r>
      <w:r w:rsidR="00E818DD" w:rsidRPr="00B31BDD">
        <w:rPr>
          <w:rFonts w:ascii="Verdana" w:hAnsi="Verdana"/>
          <w:color w:val="0070C0"/>
          <w:sz w:val="24"/>
          <w:szCs w:val="24"/>
        </w:rPr>
        <w:t xml:space="preserve">Surah </w:t>
      </w:r>
      <w:r w:rsidRPr="00B31BDD">
        <w:rPr>
          <w:rFonts w:ascii="Verdana" w:hAnsi="Verdana"/>
          <w:color w:val="0070C0"/>
          <w:sz w:val="24"/>
          <w:szCs w:val="24"/>
        </w:rPr>
        <w:t xml:space="preserve">al Ma’idah </w:t>
      </w:r>
      <w:r w:rsidR="00B31BDD">
        <w:rPr>
          <w:rFonts w:ascii="Verdana" w:hAnsi="Verdana"/>
          <w:color w:val="0070C0"/>
          <w:sz w:val="24"/>
          <w:szCs w:val="24"/>
        </w:rPr>
        <w:t>5:</w:t>
      </w:r>
      <w:r w:rsidRPr="00B31BDD">
        <w:rPr>
          <w:rFonts w:ascii="Verdana" w:hAnsi="Verdana"/>
          <w:color w:val="0070C0"/>
          <w:sz w:val="24"/>
          <w:szCs w:val="24"/>
        </w:rPr>
        <w:t>95).</w:t>
      </w:r>
    </w:p>
    <w:p w:rsidR="00B31BDD" w:rsidRDefault="00B31BDD" w:rsidP="00E818DD">
      <w:pPr>
        <w:spacing w:after="0" w:line="240" w:lineRule="auto"/>
        <w:ind w:left="540"/>
        <w:jc w:val="both"/>
        <w:rPr>
          <w:rFonts w:ascii="Verdana" w:hAnsi="Verdana"/>
          <w:color w:val="0070C0"/>
          <w:sz w:val="24"/>
          <w:szCs w:val="24"/>
        </w:rPr>
      </w:pPr>
    </w:p>
    <w:p w:rsidR="00E818DD" w:rsidRPr="00B31BDD" w:rsidRDefault="001C10F2" w:rsidP="00E818DD">
      <w:pPr>
        <w:spacing w:after="0" w:line="240" w:lineRule="auto"/>
        <w:ind w:left="540"/>
        <w:jc w:val="both"/>
        <w:rPr>
          <w:rFonts w:ascii="Verdana" w:hAnsi="Verdana"/>
          <w:sz w:val="24"/>
          <w:szCs w:val="24"/>
        </w:rPr>
      </w:pPr>
      <w:r w:rsidRPr="00B31BDD">
        <w:rPr>
          <w:rFonts w:ascii="Verdana" w:hAnsi="Verdana"/>
          <w:sz w:val="24"/>
          <w:szCs w:val="24"/>
        </w:rPr>
        <w:t xml:space="preserve">Go so katharo’ o Allāh </w:t>
      </w:r>
      <w:r w:rsidR="009B3381" w:rsidRPr="00B31BDD">
        <w:rPr>
          <w:rFonts w:ascii="Times New Roman" w:eastAsia="Calibri" w:hAnsi="Times New Roman" w:cs="Times New Roman"/>
        </w:rPr>
        <w:t>(</w:t>
      </w:r>
      <w:r w:rsidR="009B3381" w:rsidRPr="00B31BDD">
        <w:rPr>
          <w:rFonts w:ascii="Times New Roman" w:eastAsia="Calibri" w:hAnsi="Times New Roman" w:cs="Times New Roman"/>
          <w:rtl/>
        </w:rPr>
        <w:t>سُبْحَانَهُ وَتَعَالَى</w:t>
      </w:r>
      <w:r w:rsidR="009B3381" w:rsidRPr="00B31BDD">
        <w:rPr>
          <w:rFonts w:ascii="Times New Roman" w:eastAsia="Calibri" w:hAnsi="Times New Roman" w:cs="Times New Roman"/>
        </w:rPr>
        <w:t>)</w:t>
      </w:r>
      <w:r w:rsidRPr="00B31BDD">
        <w:rPr>
          <w:rFonts w:ascii="Verdana" w:hAnsi="Verdana"/>
          <w:sz w:val="24"/>
          <w:szCs w:val="24"/>
        </w:rPr>
        <w:t xml:space="preserve"> a: </w:t>
      </w:r>
    </w:p>
    <w:p w:rsidR="00E818DD" w:rsidRPr="002F3EB2" w:rsidRDefault="00E818DD" w:rsidP="00442B8B">
      <w:pPr>
        <w:bidi/>
        <w:spacing w:after="0" w:line="240" w:lineRule="auto"/>
        <w:ind w:left="29"/>
        <w:jc w:val="center"/>
        <w:rPr>
          <w:rFonts w:asciiTheme="majorBidi" w:hAnsiTheme="majorBidi" w:cs="Traditional Arabic"/>
          <w:sz w:val="48"/>
          <w:szCs w:val="48"/>
        </w:rPr>
      </w:pPr>
      <w:r w:rsidRPr="002F3EB2">
        <w:rPr>
          <w:rFonts w:asciiTheme="majorBidi" w:hAnsiTheme="majorBidi" w:cs="Traditional Arabic" w:hint="cs"/>
          <w:sz w:val="48"/>
          <w:szCs w:val="48"/>
          <w:rtl/>
        </w:rPr>
        <w:t>وَحُرِّمَ عَلَيْكُمْ صَيْدُ الْبَرِّ مَا دُمْتُمْ حُرُمًا</w:t>
      </w:r>
      <w:r w:rsidRPr="002F3EB2">
        <w:rPr>
          <w:rFonts w:asciiTheme="majorBidi" w:hAnsiTheme="majorBidi" w:cs="Traditional Arabic"/>
          <w:sz w:val="48"/>
          <w:szCs w:val="48"/>
        </w:rPr>
        <w:t xml:space="preserve"> </w:t>
      </w:r>
      <w:r w:rsidRPr="002F3EB2">
        <w:rPr>
          <w:rFonts w:asciiTheme="majorBidi" w:hAnsiTheme="majorBidi" w:cs="Traditional Arabic" w:hint="cs"/>
          <w:sz w:val="40"/>
          <w:szCs w:val="40"/>
          <w:rtl/>
        </w:rPr>
        <w:t>﴿</w:t>
      </w:r>
      <w:hyperlink r:id="rId12" w:anchor="5:95" w:history="1">
        <w:r w:rsidRPr="002F3EB2">
          <w:rPr>
            <w:rFonts w:asciiTheme="majorBidi" w:hAnsiTheme="majorBidi" w:cs="Traditional Arabic" w:hint="cs"/>
            <w:sz w:val="40"/>
            <w:szCs w:val="40"/>
            <w:rtl/>
          </w:rPr>
          <w:t>٩</w:t>
        </w:r>
        <w:r w:rsidR="00442B8B" w:rsidRPr="002F3EB2">
          <w:rPr>
            <w:rFonts w:asciiTheme="majorBidi" w:hAnsiTheme="majorBidi" w:cs="Traditional Arabic" w:hint="cs"/>
            <w:sz w:val="40"/>
            <w:szCs w:val="40"/>
            <w:rtl/>
          </w:rPr>
          <w:t>6</w:t>
        </w:r>
      </w:hyperlink>
      <w:r w:rsidRPr="002F3EB2">
        <w:rPr>
          <w:rFonts w:asciiTheme="majorBidi" w:hAnsiTheme="majorBidi" w:cs="Traditional Arabic" w:hint="cs"/>
          <w:sz w:val="40"/>
          <w:szCs w:val="40"/>
          <w:rtl/>
        </w:rPr>
        <w:t>﴾</w:t>
      </w:r>
    </w:p>
    <w:p w:rsidR="001C10F2" w:rsidRPr="00B31BDD" w:rsidRDefault="001C10F2" w:rsidP="00E818DD">
      <w:pPr>
        <w:spacing w:after="0" w:line="240" w:lineRule="auto"/>
        <w:ind w:left="540"/>
        <w:jc w:val="both"/>
        <w:rPr>
          <w:rFonts w:ascii="Verdana" w:hAnsi="Verdana"/>
          <w:color w:val="0070C0"/>
          <w:sz w:val="24"/>
          <w:szCs w:val="24"/>
        </w:rPr>
      </w:pPr>
      <w:r w:rsidRPr="00B31BDD">
        <w:rPr>
          <w:rFonts w:ascii="Verdana" w:hAnsi="Verdana"/>
          <w:i/>
          <w:iCs/>
          <w:color w:val="0070C0"/>
          <w:sz w:val="24"/>
          <w:szCs w:val="24"/>
        </w:rPr>
        <w:t xml:space="preserve">Go hiaram rkano so kathogs sa gilopa’ ko tnday o kapagiihram iyo. </w:t>
      </w:r>
      <w:r w:rsidRPr="00B31BDD">
        <w:rPr>
          <w:rFonts w:ascii="Verdana" w:hAnsi="Verdana"/>
          <w:color w:val="0070C0"/>
          <w:sz w:val="24"/>
          <w:szCs w:val="24"/>
        </w:rPr>
        <w:t>(</w:t>
      </w:r>
      <w:r w:rsidR="00D96764" w:rsidRPr="00B31BDD">
        <w:rPr>
          <w:rFonts w:ascii="Verdana" w:hAnsi="Verdana"/>
          <w:color w:val="0070C0"/>
          <w:sz w:val="24"/>
          <w:szCs w:val="24"/>
        </w:rPr>
        <w:t xml:space="preserve">Surah </w:t>
      </w:r>
      <w:r w:rsidRPr="00B31BDD">
        <w:rPr>
          <w:rFonts w:ascii="Verdana" w:hAnsi="Verdana"/>
          <w:color w:val="0070C0"/>
          <w:sz w:val="24"/>
          <w:szCs w:val="24"/>
        </w:rPr>
        <w:t xml:space="preserve">al Ma’idah </w:t>
      </w:r>
      <w:r w:rsidR="00B31BDD">
        <w:rPr>
          <w:rFonts w:ascii="Verdana" w:hAnsi="Verdana"/>
          <w:color w:val="0070C0"/>
          <w:sz w:val="24"/>
          <w:szCs w:val="24"/>
        </w:rPr>
        <w:t>5:</w:t>
      </w:r>
      <w:r w:rsidRPr="00B31BDD">
        <w:rPr>
          <w:rFonts w:ascii="Verdana" w:hAnsi="Verdana"/>
          <w:color w:val="0070C0"/>
          <w:sz w:val="24"/>
          <w:szCs w:val="24"/>
        </w:rPr>
        <w:t>96).</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So taw a magiihram na di phakatogs sa totogsn sa gilopa’ a go di thabang ko katogsa on a go di niyan zombaliin.</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Go haram ko magiihram so kakan ko tiogs iyan odi’ na tiogs sa pantag rkaniyan odi’ na miogop ko kiatogsa on, ka mataan a skaniyan na datar o binatang a miatay a da masombali’.</w:t>
      </w:r>
    </w:p>
    <w:p w:rsidR="00442B8B" w:rsidRDefault="001C10F2" w:rsidP="00442B8B">
      <w:pPr>
        <w:spacing w:after="0" w:line="240" w:lineRule="auto"/>
        <w:ind w:left="540"/>
        <w:jc w:val="both"/>
        <w:rPr>
          <w:rFonts w:ascii="Verdana" w:hAnsi="Verdana"/>
          <w:sz w:val="24"/>
          <w:szCs w:val="24"/>
        </w:rPr>
      </w:pPr>
      <w:r w:rsidRPr="001C10F2">
        <w:rPr>
          <w:rFonts w:ascii="Verdana" w:hAnsi="Verdana"/>
          <w:sz w:val="24"/>
          <w:szCs w:val="24"/>
        </w:rPr>
        <w:t xml:space="preserve">Sa da harama ko magiihram so kathogs sa ragat, sabap ko katharo’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w:t>
      </w:r>
    </w:p>
    <w:p w:rsidR="00442B8B" w:rsidRPr="002F3EB2" w:rsidRDefault="00442B8B" w:rsidP="00442B8B">
      <w:pPr>
        <w:bidi/>
        <w:spacing w:after="0" w:line="240" w:lineRule="auto"/>
        <w:ind w:left="29"/>
        <w:jc w:val="center"/>
        <w:rPr>
          <w:rFonts w:asciiTheme="majorBidi" w:hAnsiTheme="majorBidi" w:cs="Traditional Arabic"/>
          <w:sz w:val="48"/>
          <w:szCs w:val="48"/>
        </w:rPr>
      </w:pPr>
      <w:r w:rsidRPr="002F3EB2">
        <w:rPr>
          <w:rFonts w:asciiTheme="majorBidi" w:hAnsiTheme="majorBidi" w:cs="Traditional Arabic" w:hint="cs"/>
          <w:sz w:val="48"/>
          <w:szCs w:val="48"/>
          <w:rtl/>
        </w:rPr>
        <w:t xml:space="preserve">أُحِلَّ لَكُمْ صَيْدُ الْبَحْرِ وَطَعَامُهُ مَتَاعًا لَّكُمْ وَلِلسَّيَّارَةِ </w:t>
      </w:r>
      <w:r w:rsidRPr="002F3EB2">
        <w:rPr>
          <w:rFonts w:asciiTheme="majorBidi" w:hAnsiTheme="majorBidi" w:cs="Traditional Arabic" w:hint="cs"/>
          <w:sz w:val="40"/>
          <w:szCs w:val="40"/>
          <w:rtl/>
        </w:rPr>
        <w:t>﴿</w:t>
      </w:r>
      <w:hyperlink r:id="rId13" w:anchor="5:95" w:history="1">
        <w:r w:rsidRPr="002F3EB2">
          <w:rPr>
            <w:rFonts w:asciiTheme="majorBidi" w:hAnsiTheme="majorBidi" w:cs="Traditional Arabic" w:hint="cs"/>
            <w:sz w:val="40"/>
            <w:szCs w:val="40"/>
            <w:rtl/>
          </w:rPr>
          <w:t>٩6</w:t>
        </w:r>
      </w:hyperlink>
      <w:r w:rsidRPr="002F3EB2">
        <w:rPr>
          <w:rFonts w:asciiTheme="majorBidi" w:hAnsiTheme="majorBidi" w:cs="Traditional Arabic" w:hint="cs"/>
          <w:sz w:val="40"/>
          <w:szCs w:val="40"/>
          <w:rtl/>
        </w:rPr>
        <w:t>﴾</w:t>
      </w:r>
      <w:r w:rsidR="001C10F2" w:rsidRPr="002F3EB2">
        <w:rPr>
          <w:rFonts w:asciiTheme="majorBidi" w:hAnsiTheme="majorBidi" w:cs="Traditional Arabic"/>
          <w:sz w:val="40"/>
          <w:szCs w:val="40"/>
        </w:rPr>
        <w:t xml:space="preserve"> </w:t>
      </w:r>
    </w:p>
    <w:p w:rsidR="001C10F2" w:rsidRPr="00B31BDD" w:rsidRDefault="001C10F2" w:rsidP="00442B8B">
      <w:pPr>
        <w:spacing w:after="0" w:line="240" w:lineRule="auto"/>
        <w:ind w:left="540"/>
        <w:jc w:val="both"/>
        <w:rPr>
          <w:rFonts w:ascii="Verdana" w:hAnsi="Verdana"/>
          <w:color w:val="0070C0"/>
          <w:sz w:val="24"/>
          <w:szCs w:val="24"/>
        </w:rPr>
      </w:pPr>
      <w:r w:rsidRPr="00B31BDD">
        <w:rPr>
          <w:rFonts w:ascii="Verdana" w:hAnsi="Verdana"/>
          <w:i/>
          <w:iCs/>
          <w:color w:val="0070C0"/>
          <w:sz w:val="24"/>
          <w:szCs w:val="24"/>
        </w:rPr>
        <w:t xml:space="preserve">Hialal rkano so kathogs ko ragat a go so pangn’nkn on (sda on). </w:t>
      </w:r>
      <w:r w:rsidRPr="00B31BDD">
        <w:rPr>
          <w:rFonts w:ascii="Verdana" w:hAnsi="Verdana"/>
          <w:color w:val="0070C0"/>
          <w:sz w:val="24"/>
          <w:szCs w:val="24"/>
        </w:rPr>
        <w:t>(</w:t>
      </w:r>
      <w:r w:rsidR="00D96764" w:rsidRPr="00B31BDD">
        <w:rPr>
          <w:rFonts w:ascii="Verdana" w:hAnsi="Verdana"/>
          <w:color w:val="0070C0"/>
          <w:sz w:val="24"/>
          <w:szCs w:val="24"/>
        </w:rPr>
        <w:t xml:space="preserve">Surah </w:t>
      </w:r>
      <w:r w:rsidRPr="00B31BDD">
        <w:rPr>
          <w:rFonts w:ascii="Verdana" w:hAnsi="Verdana"/>
          <w:color w:val="0070C0"/>
          <w:sz w:val="24"/>
          <w:szCs w:val="24"/>
        </w:rPr>
        <w:t xml:space="preserve">al Ma’idah </w:t>
      </w:r>
      <w:r w:rsidR="00B31BDD">
        <w:rPr>
          <w:rFonts w:ascii="Verdana" w:hAnsi="Verdana"/>
          <w:color w:val="0070C0"/>
          <w:sz w:val="24"/>
          <w:szCs w:val="24"/>
        </w:rPr>
        <w:t>5:</w:t>
      </w:r>
      <w:r w:rsidRPr="00B31BDD">
        <w:rPr>
          <w:rFonts w:ascii="Verdana" w:hAnsi="Verdana"/>
          <w:color w:val="0070C0"/>
          <w:sz w:val="24"/>
          <w:szCs w:val="24"/>
        </w:rPr>
        <w:t>96).</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Go di ron haram so kasombali’ iyan sa binatang a tagam a datar o manok a go so ayam a layam ka kagiya kna’ oto a ba totogsa.</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Go di ron haram so kabono’a ko binatang a haram so kakana on, ka datar o arimaw so tigri a go so phakaringasa’ ko manga taw.</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Go di ron haram so kabono’a niyan ko binatang a marangit a khapatay niyan skaniyan sa linding sa ginawa niyan odi’ na so tamok iyan.</w:t>
      </w:r>
    </w:p>
    <w:p w:rsidR="00D96764" w:rsidRDefault="001C10F2" w:rsidP="00D96764">
      <w:pPr>
        <w:spacing w:after="0" w:line="240" w:lineRule="auto"/>
        <w:ind w:left="540"/>
        <w:jc w:val="both"/>
        <w:rPr>
          <w:rFonts w:ascii="Verdana" w:hAnsi="Verdana"/>
          <w:sz w:val="24"/>
          <w:szCs w:val="24"/>
        </w:rPr>
      </w:pPr>
      <w:r w:rsidRPr="001C10F2">
        <w:rPr>
          <w:rFonts w:ascii="Verdana" w:hAnsi="Verdana"/>
          <w:sz w:val="24"/>
          <w:szCs w:val="24"/>
        </w:rPr>
        <w:lastRenderedPageBreak/>
        <w:t xml:space="preserve">Go amay ka mapangindaw o magiihram so kanggalbka niyan ko isasapar a pd ko isasapar ko ihram na nggalbka niyan sa phagabgay ba dn sa sanggar (fidyah), sabap ko katharo’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 </w:t>
      </w:r>
    </w:p>
    <w:p w:rsidR="00D96764" w:rsidRPr="002F3EB2" w:rsidRDefault="00D96764" w:rsidP="002F3EB2">
      <w:pPr>
        <w:bidi/>
        <w:spacing w:after="0" w:line="240" w:lineRule="auto"/>
        <w:ind w:left="29"/>
        <w:rPr>
          <w:rFonts w:asciiTheme="majorBidi" w:hAnsiTheme="majorBidi" w:cs="Traditional Arabic"/>
          <w:sz w:val="44"/>
          <w:szCs w:val="44"/>
          <w:rtl/>
        </w:rPr>
      </w:pPr>
      <w:r w:rsidRPr="002F3EB2">
        <w:rPr>
          <w:rFonts w:asciiTheme="majorBidi" w:hAnsiTheme="majorBidi" w:cs="Traditional Arabic" w:hint="cs"/>
          <w:sz w:val="44"/>
          <w:szCs w:val="44"/>
          <w:rtl/>
        </w:rPr>
        <w:t>فَمَن كَانَ مِنكُم مَّرِيضًا أَوْ بِهِ أَذًى مِّن رَّأْسِهِ فَفِدْيَةٌ مِّن صِيَامٍ أَوْ صَدَقَةٍ أَوْ نُسُكٍ</w:t>
      </w:r>
      <w:r w:rsidRPr="002F3EB2">
        <w:rPr>
          <w:rFonts w:asciiTheme="majorBidi" w:hAnsiTheme="majorBidi" w:cs="Traditional Arabic" w:hint="cs"/>
          <w:sz w:val="40"/>
          <w:szCs w:val="40"/>
          <w:rtl/>
        </w:rPr>
        <w:t xml:space="preserve"> ﴿196﴾</w:t>
      </w:r>
    </w:p>
    <w:p w:rsidR="001C10F2" w:rsidRPr="00B31BDD" w:rsidRDefault="001C10F2" w:rsidP="00D96764">
      <w:pPr>
        <w:spacing w:after="0" w:line="240" w:lineRule="auto"/>
        <w:ind w:left="540"/>
        <w:jc w:val="both"/>
        <w:rPr>
          <w:rFonts w:ascii="Verdana" w:hAnsi="Verdana"/>
          <w:color w:val="0070C0"/>
          <w:sz w:val="24"/>
          <w:szCs w:val="24"/>
        </w:rPr>
      </w:pPr>
      <w:r w:rsidRPr="00B31BDD">
        <w:rPr>
          <w:rFonts w:ascii="Verdana" w:hAnsi="Verdana"/>
          <w:i/>
          <w:iCs/>
          <w:color w:val="0070C0"/>
          <w:sz w:val="24"/>
          <w:szCs w:val="24"/>
        </w:rPr>
        <w:t xml:space="preserve">Sa taw a pd rkano a miaadn a pkhasakit odi’ na adn a ringasa’ ko olo niyan na phakabgay sa fidyah a pd sa powasa odi’ na sadaqah odi’ na kasombali’. </w:t>
      </w:r>
      <w:r w:rsidRPr="00B31BDD">
        <w:rPr>
          <w:rFonts w:ascii="Verdana" w:hAnsi="Verdana"/>
          <w:color w:val="0070C0"/>
          <w:sz w:val="24"/>
          <w:szCs w:val="24"/>
        </w:rPr>
        <w:t>(</w:t>
      </w:r>
      <w:r w:rsidR="00D96764" w:rsidRPr="00B31BDD">
        <w:rPr>
          <w:rFonts w:ascii="Verdana" w:hAnsi="Verdana"/>
          <w:color w:val="0070C0"/>
          <w:sz w:val="24"/>
          <w:szCs w:val="24"/>
        </w:rPr>
        <w:t xml:space="preserve">Surah </w:t>
      </w:r>
      <w:r w:rsidRPr="00B31BDD">
        <w:rPr>
          <w:rFonts w:ascii="Verdana" w:hAnsi="Verdana"/>
          <w:color w:val="0070C0"/>
          <w:sz w:val="24"/>
          <w:szCs w:val="24"/>
        </w:rPr>
        <w:t xml:space="preserve">al Baqarah </w:t>
      </w:r>
      <w:r w:rsidR="00D96764" w:rsidRPr="00B31BDD">
        <w:rPr>
          <w:rFonts w:ascii="Verdana" w:hAnsi="Verdana"/>
          <w:color w:val="0070C0"/>
          <w:sz w:val="24"/>
          <w:szCs w:val="24"/>
        </w:rPr>
        <w:t>2:</w:t>
      </w:r>
      <w:r w:rsidRPr="00B31BDD">
        <w:rPr>
          <w:rFonts w:ascii="Verdana" w:hAnsi="Verdana"/>
          <w:color w:val="0070C0"/>
          <w:sz w:val="24"/>
          <w:szCs w:val="24"/>
        </w:rPr>
        <w:t>196).</w:t>
      </w:r>
    </w:p>
    <w:p w:rsidR="001C10F2" w:rsidRPr="001C10F2" w:rsidRDefault="001C10F2" w:rsidP="001C10F2">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b/>
          <w:bCs/>
          <w:sz w:val="24"/>
          <w:szCs w:val="24"/>
        </w:rPr>
        <w:t>Ika pito:</w:t>
      </w:r>
      <w:r w:rsidRPr="001C10F2">
        <w:rPr>
          <w:rFonts w:ascii="Verdana" w:hAnsi="Verdana"/>
          <w:sz w:val="24"/>
          <w:szCs w:val="24"/>
        </w:rPr>
        <w:t xml:space="preserve"> a pd ko isasapar ko ihram na so kakawinga on, sa di makikawing a rk o ginawa niyan go di pn ko salakaw ron sa nggolalan sa kapangwali odi’ na kaakila, sabap ko pianothol o Muslim a phoon ko Uthman a: </w:t>
      </w:r>
      <w:r w:rsidRPr="001C10F2">
        <w:rPr>
          <w:rFonts w:ascii="Verdana" w:hAnsi="Verdana"/>
          <w:i/>
          <w:iCs/>
          <w:sz w:val="24"/>
          <w:szCs w:val="24"/>
        </w:rPr>
        <w:t>Di phakikawing so magiihram a go di khawing sa phangaroma. (piakambowat i Muslim).</w:t>
      </w:r>
    </w:p>
    <w:p w:rsidR="001C10F2" w:rsidRPr="001C10F2" w:rsidRDefault="001C10F2" w:rsidP="009B3381">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b/>
          <w:bCs/>
          <w:sz w:val="24"/>
          <w:szCs w:val="24"/>
        </w:rPr>
        <w:t>Ika Walo</w:t>
      </w:r>
      <w:r w:rsidRPr="001C10F2">
        <w:rPr>
          <w:rFonts w:ascii="Verdana" w:hAnsi="Verdana"/>
          <w:sz w:val="24"/>
          <w:szCs w:val="24"/>
        </w:rPr>
        <w:t xml:space="preserve"> a isasapar ko ihram na so kambabangonan sa walay, sabap ko katharo’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 </w:t>
      </w:r>
      <w:r w:rsidRPr="001C10F2">
        <w:rPr>
          <w:rFonts w:ascii="Verdana" w:hAnsi="Verdana"/>
          <w:i/>
          <w:iCs/>
          <w:sz w:val="24"/>
          <w:szCs w:val="24"/>
        </w:rPr>
        <w:t>Na sa taw a tankdn iyan sankoto a manga olanolan a hajji so kahajji na da’ a</w:t>
      </w:r>
      <w:r w:rsidRPr="001C10F2">
        <w:rPr>
          <w:rFonts w:ascii="Verdana" w:hAnsi="Verdana"/>
          <w:sz w:val="24"/>
          <w:szCs w:val="24"/>
        </w:rPr>
        <w:t xml:space="preserve"> </w:t>
      </w:r>
      <w:r w:rsidRPr="001C10F2">
        <w:rPr>
          <w:rFonts w:ascii="Verdana" w:hAnsi="Verdana"/>
          <w:i/>
          <w:iCs/>
          <w:sz w:val="24"/>
          <w:szCs w:val="24"/>
        </w:rPr>
        <w:t>kambabangonan sa walay. (al Baqarah 197).</w:t>
      </w:r>
      <w:r w:rsidRPr="001C10F2">
        <w:rPr>
          <w:rFonts w:ascii="Verdana" w:hAnsi="Verdana"/>
          <w:sz w:val="24"/>
          <w:szCs w:val="24"/>
        </w:rPr>
        <w:t xml:space="preserve"> Pitharo’ o Ibn Abbās a giyoto so kambabangonan sa walay. (piakambowat o Ibn Abi Shaybah).</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Na sa taw a mbabangonan sa walay ko da pn so kambnkas a paganay, na miabinasa so simba niyan ko hajj, sa patoray ron so kitarosn iyan on sa tarotopn iyan so manga simba niyan, sabap ko katharo’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 </w:t>
      </w:r>
      <w:r w:rsidRPr="001C10F2">
        <w:rPr>
          <w:rFonts w:ascii="Verdana" w:hAnsi="Verdana"/>
          <w:i/>
          <w:iCs/>
          <w:sz w:val="24"/>
          <w:szCs w:val="24"/>
        </w:rPr>
        <w:t>Go tarotopa niyo so hajj a go so umrah a soaso’at ko Allah. (al Baqarah 196).</w:t>
      </w:r>
      <w:r w:rsidRPr="001C10F2">
        <w:rPr>
          <w:rFonts w:ascii="Verdana" w:hAnsi="Verdana"/>
          <w:sz w:val="24"/>
          <w:szCs w:val="24"/>
        </w:rPr>
        <w:t xml:space="preserve"> A go khipatoray ron so kabayadi niyan on ko ragon a phakaoma, a go wajib on so kasombali’ sa onta. (aya kambnkas a paganay) </w:t>
      </w:r>
      <w:r w:rsidRPr="001C10F2">
        <w:rPr>
          <w:rFonts w:ascii="Verdana" w:hAnsi="Verdana"/>
          <w:i/>
          <w:iCs/>
          <w:sz w:val="24"/>
          <w:szCs w:val="24"/>
        </w:rPr>
        <w:t>tahllul awwal</w:t>
      </w:r>
      <w:r w:rsidRPr="001C10F2">
        <w:rPr>
          <w:rFonts w:ascii="Verdana" w:hAnsi="Verdana"/>
          <w:sz w:val="24"/>
          <w:szCs w:val="24"/>
        </w:rPr>
        <w:t xml:space="preserve"> na so kiapakarontar iyan sa jamrat al Aqabah a go miakasombali’ sa hadyi a go miakapagopaw na sii sanka’i na khapakay ron so isasapar on a galbk aya bo’ a liyo ron na so kambabagonan sa walay ka di khapakay, na anda i  kapakathawaf iyan sa </w:t>
      </w:r>
      <w:r w:rsidRPr="001C10F2">
        <w:rPr>
          <w:rFonts w:ascii="Verdana" w:hAnsi="Verdana"/>
          <w:i/>
          <w:iCs/>
          <w:sz w:val="24"/>
          <w:szCs w:val="24"/>
        </w:rPr>
        <w:t>ifadhah</w:t>
      </w:r>
      <w:r w:rsidRPr="001C10F2">
        <w:rPr>
          <w:rFonts w:ascii="Verdana" w:hAnsi="Verdana"/>
          <w:sz w:val="24"/>
          <w:szCs w:val="24"/>
        </w:rPr>
        <w:t xml:space="preserve"> a go makaza’i na miahalal on so kambabagonan sa walay a giyoto i kambnkas a ika dowa (</w:t>
      </w:r>
      <w:r w:rsidRPr="001C10F2">
        <w:rPr>
          <w:rFonts w:ascii="Verdana" w:hAnsi="Verdana"/>
          <w:i/>
          <w:iCs/>
          <w:sz w:val="24"/>
          <w:szCs w:val="24"/>
        </w:rPr>
        <w:t>tahallul thani</w:t>
      </w:r>
      <w:r w:rsidRPr="001C10F2">
        <w:rPr>
          <w:rFonts w:ascii="Verdana" w:hAnsi="Verdana"/>
          <w:sz w:val="24"/>
          <w:szCs w:val="24"/>
        </w:rPr>
        <w:t>).</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Na amay ka so kiambabangonan sa walay na sii ko oriyan o kambnkas a paganay, na da mabinasa so simba niyan, sa paliyogat on a kasombali’ iyan sa kambing.</w:t>
      </w:r>
    </w:p>
    <w:p w:rsidR="001C10F2" w:rsidRPr="001C10F2" w:rsidRDefault="001C10F2" w:rsidP="001C10F2">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b/>
          <w:bCs/>
          <w:sz w:val="24"/>
          <w:szCs w:val="24"/>
        </w:rPr>
        <w:t>Ika Siyaw,</w:t>
      </w:r>
      <w:r w:rsidRPr="001C10F2">
        <w:rPr>
          <w:rFonts w:ascii="Verdana" w:hAnsi="Verdana"/>
          <w:sz w:val="24"/>
          <w:szCs w:val="24"/>
        </w:rPr>
        <w:t xml:space="preserve"> a isasapar ko ihram na so kapanaliya’i ko karoma a da soldi, sa di oto khapakay ko magiihram so kapanaliya’i niyan ko karoma niyan ka kagiya lalan oto ko kambabangonan sa walay a haram sa masa oto, sa aya mapipikir ko “mubāsharah</w:t>
      </w:r>
      <w:r w:rsidRPr="009B3381">
        <w:rPr>
          <w:rFonts w:asciiTheme="majorBidi" w:hAnsiTheme="majorBidi" w:cstheme="majorBidi"/>
          <w:sz w:val="28"/>
          <w:szCs w:val="28"/>
          <w:rtl/>
        </w:rPr>
        <w:t>مباشرة</w:t>
      </w:r>
      <w:r w:rsidRPr="001C10F2">
        <w:rPr>
          <w:rFonts w:ascii="Verdana" w:hAnsi="Verdana"/>
          <w:sz w:val="24"/>
          <w:szCs w:val="24"/>
          <w:rtl/>
        </w:rPr>
        <w:t xml:space="preserve"> </w:t>
      </w:r>
      <w:r w:rsidRPr="001C10F2">
        <w:rPr>
          <w:rFonts w:ascii="Verdana" w:hAnsi="Verdana"/>
          <w:sz w:val="24"/>
          <w:szCs w:val="24"/>
        </w:rPr>
        <w:t>” na so kaskho’a ko babay sa kababaya’.</w:t>
      </w:r>
    </w:p>
    <w:p w:rsidR="00D96764" w:rsidRDefault="001C10F2" w:rsidP="00D96764">
      <w:pPr>
        <w:spacing w:after="0" w:line="240" w:lineRule="auto"/>
        <w:ind w:left="540"/>
        <w:jc w:val="both"/>
        <w:rPr>
          <w:rFonts w:ascii="Verdana" w:hAnsi="Verdana"/>
          <w:sz w:val="24"/>
          <w:szCs w:val="24"/>
        </w:rPr>
      </w:pPr>
      <w:r w:rsidRPr="001C10F2">
        <w:rPr>
          <w:rFonts w:ascii="Verdana" w:hAnsi="Verdana"/>
          <w:sz w:val="24"/>
          <w:szCs w:val="24"/>
        </w:rPr>
        <w:t xml:space="preserve">Wajib ko magiihram a pakawatanan iyan so kambabangonan sa walay a go so kandosa a go so kapakhiphapawala’ sa da’ a gona niyan, pitharo’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a:</w:t>
      </w:r>
    </w:p>
    <w:p w:rsidR="00D96764" w:rsidRPr="00587824" w:rsidRDefault="00D96764" w:rsidP="00D96764">
      <w:pPr>
        <w:bidi/>
        <w:spacing w:after="0" w:line="240" w:lineRule="auto"/>
        <w:ind w:left="29"/>
        <w:jc w:val="center"/>
        <w:rPr>
          <w:rFonts w:asciiTheme="majorBidi" w:hAnsiTheme="majorBidi" w:cs="Traditional Arabic"/>
          <w:sz w:val="48"/>
          <w:szCs w:val="48"/>
        </w:rPr>
      </w:pPr>
      <w:r w:rsidRPr="002F3EB2">
        <w:rPr>
          <w:rFonts w:asciiTheme="majorBidi" w:hAnsiTheme="majorBidi" w:cs="Traditional Arabic" w:hint="cs"/>
          <w:sz w:val="48"/>
          <w:szCs w:val="48"/>
          <w:rtl/>
        </w:rPr>
        <w:t xml:space="preserve">فَمَن فَرَضَ فِيهِنَّ الْحَجَّ فَلاَ رَفَثَ وَلاَ فُسُوقَ وَلاَ جِدَالَ فِي الْحَجِّ </w:t>
      </w:r>
      <w:r w:rsidRPr="00587824">
        <w:rPr>
          <w:rFonts w:asciiTheme="majorBidi" w:hAnsiTheme="majorBidi" w:cs="Traditional Arabic" w:hint="cs"/>
          <w:sz w:val="48"/>
          <w:szCs w:val="48"/>
          <w:rtl/>
        </w:rPr>
        <w:t>﴿197﴾</w:t>
      </w:r>
    </w:p>
    <w:p w:rsidR="001C10F2" w:rsidRPr="00B31BDD" w:rsidRDefault="001C10F2" w:rsidP="00D96764">
      <w:pPr>
        <w:spacing w:after="0" w:line="240" w:lineRule="auto"/>
        <w:ind w:left="540"/>
        <w:jc w:val="both"/>
        <w:rPr>
          <w:rFonts w:ascii="Verdana" w:hAnsi="Verdana"/>
          <w:color w:val="0070C0"/>
          <w:sz w:val="24"/>
          <w:szCs w:val="24"/>
        </w:rPr>
      </w:pPr>
      <w:r w:rsidRPr="00B31BDD">
        <w:rPr>
          <w:rFonts w:ascii="Verdana" w:hAnsi="Verdana"/>
          <w:i/>
          <w:iCs/>
          <w:color w:val="0070C0"/>
          <w:sz w:val="24"/>
          <w:szCs w:val="24"/>
        </w:rPr>
        <w:t xml:space="preserve">Na sa taw a tankdn iyan sankoto a manga olanolan a hajji so kahajji na da’ a kambabangonan sa walay a go da pn a kandosa, a go da’ a kapakiphapawala’ ko Hajj. </w:t>
      </w:r>
      <w:r w:rsidRPr="00B31BDD">
        <w:rPr>
          <w:rFonts w:ascii="Verdana" w:hAnsi="Verdana"/>
          <w:color w:val="0070C0"/>
          <w:sz w:val="24"/>
          <w:szCs w:val="24"/>
        </w:rPr>
        <w:t>(</w:t>
      </w:r>
      <w:r w:rsidR="00D96764" w:rsidRPr="00B31BDD">
        <w:rPr>
          <w:rFonts w:ascii="Verdana" w:hAnsi="Verdana"/>
          <w:color w:val="0070C0"/>
          <w:sz w:val="24"/>
          <w:szCs w:val="24"/>
        </w:rPr>
        <w:t xml:space="preserve">Surah </w:t>
      </w:r>
      <w:r w:rsidRPr="00B31BDD">
        <w:rPr>
          <w:rFonts w:ascii="Verdana" w:hAnsi="Verdana"/>
          <w:color w:val="0070C0"/>
          <w:sz w:val="24"/>
          <w:szCs w:val="24"/>
        </w:rPr>
        <w:t xml:space="preserve">al Baqarah </w:t>
      </w:r>
      <w:r w:rsidR="00D96764" w:rsidRPr="00B31BDD">
        <w:rPr>
          <w:rFonts w:ascii="Verdana" w:hAnsi="Verdana"/>
          <w:color w:val="0070C0"/>
          <w:sz w:val="24"/>
          <w:szCs w:val="24"/>
        </w:rPr>
        <w:t>2:</w:t>
      </w:r>
      <w:r w:rsidRPr="00B31BDD">
        <w:rPr>
          <w:rFonts w:ascii="Verdana" w:hAnsi="Verdana"/>
          <w:color w:val="0070C0"/>
          <w:sz w:val="24"/>
          <w:szCs w:val="24"/>
        </w:rPr>
        <w:t>197).</w:t>
      </w:r>
    </w:p>
    <w:p w:rsidR="001C10F2" w:rsidRPr="001C10F2" w:rsidRDefault="001C10F2" w:rsidP="00521707">
      <w:pPr>
        <w:numPr>
          <w:ilvl w:val="0"/>
          <w:numId w:val="5"/>
        </w:numPr>
        <w:tabs>
          <w:tab w:val="clear" w:pos="720"/>
        </w:tabs>
        <w:spacing w:before="240" w:after="240" w:line="240" w:lineRule="auto"/>
        <w:ind w:left="540" w:hanging="540"/>
        <w:jc w:val="both"/>
        <w:rPr>
          <w:rFonts w:ascii="Verdana" w:hAnsi="Verdana"/>
          <w:i/>
          <w:iCs/>
          <w:sz w:val="24"/>
          <w:szCs w:val="24"/>
        </w:rPr>
      </w:pPr>
      <w:r w:rsidRPr="001C10F2">
        <w:rPr>
          <w:rFonts w:ascii="Verdana" w:hAnsi="Verdana"/>
          <w:sz w:val="24"/>
          <w:szCs w:val="24"/>
        </w:rPr>
        <w:t xml:space="preserve">Sonat ko magiihram so kaito o katharo’ inonta sii ko adn a gona niyan, sa miaaloy ko dowa a Sahih a phoon ko Abu Hurayrah a: </w:t>
      </w:r>
      <w:r w:rsidRPr="001C10F2">
        <w:rPr>
          <w:rFonts w:ascii="Verdana" w:hAnsi="Verdana"/>
          <w:i/>
          <w:iCs/>
          <w:sz w:val="24"/>
          <w:szCs w:val="24"/>
        </w:rPr>
        <w:t xml:space="preserve">Sa taw a miaadn a </w:t>
      </w:r>
      <w:r w:rsidRPr="001C10F2">
        <w:rPr>
          <w:rFonts w:ascii="Verdana" w:hAnsi="Verdana"/>
          <w:i/>
          <w:iCs/>
          <w:sz w:val="24"/>
          <w:szCs w:val="24"/>
        </w:rPr>
        <w:lastRenderedPageBreak/>
        <w:t xml:space="preserve">paparatiayaan iyan so Allah a go so alongan a maori na tharo’ sa mapiya odi’ na ttrn. </w:t>
      </w:r>
      <w:r w:rsidRPr="001C10F2">
        <w:rPr>
          <w:rFonts w:ascii="Verdana" w:hAnsi="Verdana"/>
          <w:sz w:val="24"/>
          <w:szCs w:val="24"/>
        </w:rPr>
        <w:t>(piagayonan).</w:t>
      </w:r>
    </w:p>
    <w:p w:rsidR="001C10F2" w:rsidRPr="001C10F2" w:rsidRDefault="001C10F2" w:rsidP="009F01D4">
      <w:pPr>
        <w:spacing w:before="240" w:after="240" w:line="240" w:lineRule="auto"/>
        <w:ind w:left="540"/>
        <w:jc w:val="both"/>
        <w:rPr>
          <w:rFonts w:ascii="Verdana" w:hAnsi="Verdana"/>
          <w:sz w:val="24"/>
          <w:szCs w:val="24"/>
        </w:rPr>
      </w:pPr>
      <w:r w:rsidRPr="001C10F2">
        <w:rPr>
          <w:rFonts w:ascii="Verdana" w:hAnsi="Verdana"/>
          <w:sz w:val="24"/>
          <w:szCs w:val="24"/>
        </w:rPr>
        <w:t xml:space="preserve">Go phoon on pn a: </w:t>
      </w:r>
      <w:r w:rsidRPr="001C10F2">
        <w:rPr>
          <w:rFonts w:ascii="Verdana" w:hAnsi="Verdana"/>
          <w:i/>
          <w:iCs/>
          <w:sz w:val="24"/>
          <w:szCs w:val="24"/>
        </w:rPr>
        <w:t xml:space="preserve">Pd ko kapiya a kapagiislam o taw so kibagakn iyan ko nganin a da’ a kimamaniya’ iyan on. </w:t>
      </w:r>
      <w:r w:rsidRPr="001C10F2">
        <w:rPr>
          <w:rFonts w:ascii="Verdana" w:hAnsi="Verdana"/>
          <w:sz w:val="24"/>
          <w:szCs w:val="24"/>
        </w:rPr>
        <w:t>(piakambowat o Ahmad).</w:t>
      </w:r>
    </w:p>
    <w:p w:rsidR="001C10F2" w:rsidRPr="001C10F2" w:rsidRDefault="001C10F2" w:rsidP="009B3381">
      <w:pPr>
        <w:numPr>
          <w:ilvl w:val="0"/>
          <w:numId w:val="5"/>
        </w:numPr>
        <w:tabs>
          <w:tab w:val="clear" w:pos="720"/>
        </w:tabs>
        <w:spacing w:before="240" w:after="240" w:line="240" w:lineRule="auto"/>
        <w:ind w:left="540" w:hanging="540"/>
        <w:jc w:val="both"/>
        <w:rPr>
          <w:rFonts w:ascii="Verdana" w:hAnsi="Verdana"/>
          <w:sz w:val="24"/>
          <w:szCs w:val="24"/>
        </w:rPr>
      </w:pPr>
      <w:r w:rsidRPr="001C10F2">
        <w:rPr>
          <w:rFonts w:ascii="Verdana" w:hAnsi="Verdana"/>
          <w:sz w:val="24"/>
          <w:szCs w:val="24"/>
        </w:rPr>
        <w:t xml:space="preserve">Sa sonat ko magiihram a kanggalbka niyn ko kaplabbayk a go so kapanasbih a go so kabatiayaa ko Qur’an a go so kasogo’ sa mapiya a go so kasapar sa marata, a go so kasiyapa niyan ko waqto niyan ko nganin a phakabinasa on, a go bonayonn iyan so niyat iyan ko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sa pangindawn iyan so matatago’ ko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 xml:space="preserve">, ka mataan a skaniyan na madadalm sa ihram a go mababantak sa simba a lbi a mala’ a go pphakaoma sii ko manga tanda’ o agama a manga ala’ a go manga btad a tatarimaan 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w:t>
      </w:r>
    </w:p>
    <w:p w:rsidR="001C10F2" w:rsidRPr="001C10F2" w:rsidRDefault="001C10F2" w:rsidP="001C10F2">
      <w:pPr>
        <w:numPr>
          <w:ilvl w:val="0"/>
          <w:numId w:val="5"/>
        </w:numPr>
        <w:tabs>
          <w:tab w:val="clear" w:pos="720"/>
        </w:tabs>
        <w:spacing w:before="240" w:after="240" w:line="240" w:lineRule="auto"/>
        <w:ind w:left="540" w:hanging="540"/>
        <w:jc w:val="both"/>
        <w:rPr>
          <w:rFonts w:ascii="Verdana" w:hAnsi="Verdana"/>
          <w:sz w:val="24"/>
          <w:szCs w:val="24"/>
        </w:rPr>
      </w:pPr>
      <w:r w:rsidRPr="001C10F2">
        <w:rPr>
          <w:rFonts w:ascii="Verdana" w:hAnsi="Verdana"/>
          <w:sz w:val="24"/>
          <w:szCs w:val="24"/>
        </w:rPr>
        <w:t>Na amay ka isampay sa Makkah na amay ka magiihram sa tamattu’ maana a siawitan iyan so umrah ko gii niyan kahajji na khatonay niyan so manga simba (manāsik) ko umrah:</w:t>
      </w:r>
    </w:p>
    <w:p w:rsidR="001C10F2" w:rsidRPr="001C10F2" w:rsidRDefault="001C10F2" w:rsidP="001C10F2">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sz w:val="24"/>
          <w:szCs w:val="24"/>
        </w:rPr>
        <w:t>Sa makapthawaf sa Baytullāh sa makapito.</w:t>
      </w:r>
    </w:p>
    <w:p w:rsidR="001C10F2" w:rsidRPr="001C10F2" w:rsidRDefault="001C10F2" w:rsidP="001C10F2">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sz w:val="24"/>
          <w:szCs w:val="24"/>
        </w:rPr>
        <w:t>Na pzambayang ko oriyan iyan sa dowa rakaat, sa aya mapiya na so katonaya niyan on sii ko maqamo Ibrahim amay ka khaparo, na amay ka di na apiya anda a darpa’ ko masjid.</w:t>
      </w:r>
    </w:p>
    <w:p w:rsidR="001C10F2" w:rsidRPr="001C10F2" w:rsidRDefault="001C10F2" w:rsidP="001C10F2">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sz w:val="24"/>
          <w:szCs w:val="24"/>
        </w:rPr>
        <w:t>Oriyan iyan na mliyo sa as Safā sa pza’i sa pagltan iyan a go giya al Marwah sa pito a sa’i, sa pagphoonan iyan sa as Safā na pagposn iyan sa al Marwah, sa so isosorong iyan na isa ka sa’i, na so ipmbaling iyan na isa ka sa’i.</w:t>
      </w:r>
    </w:p>
    <w:p w:rsidR="001C10F2" w:rsidRPr="001C10F2" w:rsidRDefault="001C10F2" w:rsidP="009B3381">
      <w:pPr>
        <w:spacing w:before="240" w:after="240" w:line="240" w:lineRule="auto"/>
        <w:ind w:left="540"/>
        <w:jc w:val="both"/>
        <w:rPr>
          <w:rFonts w:ascii="Verdana" w:hAnsi="Verdana"/>
          <w:sz w:val="24"/>
          <w:szCs w:val="24"/>
        </w:rPr>
      </w:pPr>
      <w:r w:rsidRPr="001C10F2">
        <w:rPr>
          <w:rFonts w:ascii="Verdana" w:hAnsi="Verdana"/>
          <w:sz w:val="24"/>
          <w:szCs w:val="24"/>
        </w:rPr>
        <w:t xml:space="preserve">Sa pnggalbkn iyan ko gii kathawaf a go so kaza’i so kapmbatiya sa manga dowaa a go so kapananankopan ko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w:t>
      </w:r>
    </w:p>
    <w:p w:rsidR="001C10F2" w:rsidRPr="001C10F2" w:rsidRDefault="001C10F2" w:rsidP="001C10F2">
      <w:pPr>
        <w:numPr>
          <w:ilvl w:val="0"/>
          <w:numId w:val="4"/>
        </w:numPr>
        <w:tabs>
          <w:tab w:val="clear" w:pos="720"/>
        </w:tabs>
        <w:spacing w:before="240" w:after="240" w:line="240" w:lineRule="auto"/>
        <w:ind w:left="540"/>
        <w:jc w:val="both"/>
        <w:rPr>
          <w:rFonts w:ascii="Verdana" w:hAnsi="Verdana"/>
          <w:sz w:val="24"/>
          <w:szCs w:val="24"/>
        </w:rPr>
      </w:pPr>
      <w:r w:rsidRPr="001C10F2">
        <w:rPr>
          <w:rFonts w:ascii="Verdana" w:hAnsi="Verdana"/>
          <w:sz w:val="24"/>
          <w:szCs w:val="24"/>
        </w:rPr>
        <w:t>Na amay ka mapasad iyan so pito a sa’i na potolan o mama so  manga poro’ o bok iyan, na thphdan o babay so poro’ a bok iyan sa diyanka’ a phakagakot sa poro a tindoro’.</w:t>
      </w:r>
    </w:p>
    <w:p w:rsidR="001C10F2" w:rsidRPr="001C10F2" w:rsidRDefault="001C10F2" w:rsidP="009B3381">
      <w:pPr>
        <w:numPr>
          <w:ilvl w:val="0"/>
          <w:numId w:val="5"/>
        </w:numPr>
        <w:tabs>
          <w:tab w:val="clear" w:pos="720"/>
        </w:tabs>
        <w:spacing w:before="240" w:after="240" w:line="240" w:lineRule="auto"/>
        <w:ind w:left="540" w:hanging="540"/>
        <w:jc w:val="both"/>
        <w:rPr>
          <w:rFonts w:ascii="Verdana" w:hAnsi="Verdana"/>
          <w:sz w:val="24"/>
          <w:szCs w:val="24"/>
        </w:rPr>
      </w:pPr>
      <w:r w:rsidRPr="001C10F2">
        <w:rPr>
          <w:rFonts w:ascii="Verdana" w:hAnsi="Verdana"/>
          <w:sz w:val="24"/>
          <w:szCs w:val="24"/>
        </w:rPr>
        <w:t xml:space="preserve">Na misabap roo na khatarotop so manga simba ko umrah, na phakanda ko ihram iyan, sa khapakay ron so langowan a haram on ko kapagiihram iyan, a pd sa karoma, kakhakamotan, kanditar sa piamana’i kapanganoko kathpd sa sompa’ so kapamadota ko manga bok ko irk sa tatap oto a halal sa taman ko gawii a </w:t>
      </w:r>
      <w:r w:rsidRPr="001C10F2">
        <w:rPr>
          <w:rFonts w:ascii="Verdana" w:hAnsi="Verdana"/>
          <w:i/>
          <w:iCs/>
          <w:sz w:val="24"/>
          <w:szCs w:val="24"/>
        </w:rPr>
        <w:t>tarwiyyah</w:t>
      </w:r>
      <w:r w:rsidRPr="001C10F2">
        <w:rPr>
          <w:rFonts w:ascii="Verdana" w:hAnsi="Verdana"/>
          <w:sz w:val="24"/>
          <w:szCs w:val="24"/>
        </w:rPr>
        <w:t xml:space="preserve">  </w:t>
      </w:r>
      <w:r w:rsidRPr="009B3381">
        <w:rPr>
          <w:rFonts w:asciiTheme="majorBidi" w:hAnsiTheme="majorBidi" w:cstheme="majorBidi"/>
          <w:sz w:val="28"/>
          <w:szCs w:val="28"/>
          <w:rtl/>
        </w:rPr>
        <w:t>تروية</w:t>
      </w:r>
      <w:r w:rsidRPr="001C10F2">
        <w:rPr>
          <w:rFonts w:ascii="Verdana" w:hAnsi="Verdana"/>
          <w:sz w:val="24"/>
          <w:szCs w:val="24"/>
        </w:rPr>
        <w:t xml:space="preserve"> (so gawii a ika walo ko Dul Hijjah a bithowan sa tarwiyah ka kagiya gii manimo’ sa ig so manga taw) oriyan iyan na zolot sa ihram a pantag ko hajji a so phakaoma bo’ so bandingan iyan insha Allāh </w:t>
      </w:r>
      <w:r w:rsidR="009B3381" w:rsidRPr="00C92619">
        <w:rPr>
          <w:rFonts w:ascii="Times New Roman" w:eastAsia="Calibri" w:hAnsi="Times New Roman" w:cs="Times New Roman"/>
          <w:color w:val="1F497D"/>
        </w:rPr>
        <w:t>(</w:t>
      </w:r>
      <w:r w:rsidR="009B3381" w:rsidRPr="00C92619">
        <w:rPr>
          <w:rFonts w:ascii="Times New Roman" w:eastAsia="Calibri" w:hAnsi="Times New Roman" w:cs="Times New Roman"/>
          <w:color w:val="1F497D"/>
          <w:rtl/>
        </w:rPr>
        <w:t>سُبْحَانَهُ وَتَعَالَى</w:t>
      </w:r>
      <w:r w:rsidR="009B3381" w:rsidRPr="00C92619">
        <w:rPr>
          <w:rFonts w:ascii="Times New Roman" w:eastAsia="Calibri" w:hAnsi="Times New Roman" w:cs="Times New Roman"/>
          <w:color w:val="1F497D"/>
        </w:rPr>
        <w:t>)</w:t>
      </w:r>
      <w:r w:rsidRPr="001C10F2">
        <w:rPr>
          <w:rFonts w:ascii="Verdana" w:hAnsi="Verdana"/>
          <w:sz w:val="24"/>
          <w:szCs w:val="24"/>
        </w:rPr>
        <w:t>.</w:t>
      </w:r>
    </w:p>
    <w:p w:rsidR="001C10F2" w:rsidRPr="001C10F2" w:rsidRDefault="001C10F2" w:rsidP="001C10F2">
      <w:pPr>
        <w:numPr>
          <w:ilvl w:val="0"/>
          <w:numId w:val="5"/>
        </w:numPr>
        <w:tabs>
          <w:tab w:val="clear" w:pos="720"/>
        </w:tabs>
        <w:spacing w:before="240" w:after="240" w:line="240" w:lineRule="auto"/>
        <w:ind w:left="540" w:hanging="540"/>
        <w:jc w:val="both"/>
        <w:rPr>
          <w:rFonts w:ascii="Verdana" w:hAnsi="Verdana"/>
          <w:sz w:val="24"/>
          <w:szCs w:val="24"/>
        </w:rPr>
      </w:pPr>
      <w:r w:rsidRPr="001C10F2">
        <w:rPr>
          <w:rFonts w:ascii="Verdana" w:hAnsi="Verdana"/>
          <w:sz w:val="24"/>
          <w:szCs w:val="24"/>
        </w:rPr>
        <w:t>Na so pman so phakaoma sa Makkah a aya ihram iyan na Qirān maana a pniniyatn iyan a pakazasaogn iyan so umrah a go so hajji odi na Ifrad maana a aya bo’ a phiniyat iyan na so hajji a da’ a umrah on, na makapthawaf sa tawaf a kiapakaoma (qudūm)  na o kabaya’i niyan na iona niyan ko oriyan oto so kaza’i sa tatap dn ko ihram iyan sa di niyan khandaan sa taman ko gawii a kapanombali’ (nahr) a ika sapolo’ ko Dul Hijjah) a phakaoma bo so osayan iyan.</w:t>
      </w:r>
    </w:p>
    <w:p w:rsidR="001C10F2" w:rsidRPr="0004044C" w:rsidRDefault="001C10F2" w:rsidP="009B3381">
      <w:pPr>
        <w:spacing w:before="240" w:after="240" w:line="240" w:lineRule="auto"/>
        <w:jc w:val="both"/>
        <w:rPr>
          <w:rFonts w:ascii="Verdana" w:hAnsi="Verdana"/>
          <w:b/>
          <w:bCs/>
          <w:sz w:val="24"/>
          <w:szCs w:val="24"/>
        </w:rPr>
      </w:pPr>
      <w:r w:rsidRPr="0004044C">
        <w:rPr>
          <w:rFonts w:ascii="Verdana" w:hAnsi="Verdana"/>
          <w:b/>
          <w:bCs/>
          <w:sz w:val="24"/>
          <w:szCs w:val="24"/>
        </w:rPr>
        <w:t>Manga Oripn o Allāh</w:t>
      </w:r>
      <w:bookmarkStart w:id="0" w:name="_GoBack"/>
      <w:bookmarkEnd w:id="0"/>
      <w:r w:rsidRPr="0004044C">
        <w:rPr>
          <w:rFonts w:ascii="Verdana" w:hAnsi="Verdana"/>
          <w:b/>
          <w:bCs/>
          <w:sz w:val="24"/>
          <w:szCs w:val="24"/>
        </w:rPr>
        <w:t>:</w:t>
      </w:r>
    </w:p>
    <w:p w:rsidR="001C10F2" w:rsidRPr="001C10F2" w:rsidRDefault="001C10F2" w:rsidP="001C10F2">
      <w:pPr>
        <w:spacing w:before="240" w:after="240" w:line="240" w:lineRule="auto"/>
        <w:jc w:val="both"/>
        <w:rPr>
          <w:rFonts w:ascii="Verdana" w:hAnsi="Verdana"/>
          <w:sz w:val="24"/>
          <w:szCs w:val="24"/>
        </w:rPr>
      </w:pPr>
      <w:r w:rsidRPr="001C10F2">
        <w:rPr>
          <w:rFonts w:ascii="Verdana" w:hAnsi="Verdana"/>
          <w:sz w:val="24"/>
          <w:szCs w:val="24"/>
        </w:rPr>
        <w:t xml:space="preserve">Giyanan i bandingan o manga nganin a isasapar ko taw a magiihram o ba niyan manggolawla. Miazalisay tano anan a datar o malo margn so kapthanodi ron ka </w:t>
      </w:r>
      <w:r w:rsidRPr="001C10F2">
        <w:rPr>
          <w:rFonts w:ascii="Verdana" w:hAnsi="Verdana"/>
          <w:sz w:val="24"/>
          <w:szCs w:val="24"/>
        </w:rPr>
        <w:lastRenderedPageBreak/>
        <w:t>kagiya romarankom anan sa manga kokoman o agama a mangingindaw sa tanod a mabagr a go sabot a matoalangd a kna’ o ba langowan a taw na ba niyan khasowa’ sa malbod.</w:t>
      </w:r>
    </w:p>
    <w:p w:rsidR="001C10F2" w:rsidRPr="001C10F2" w:rsidRDefault="001C10F2" w:rsidP="001C10F2">
      <w:pPr>
        <w:spacing w:before="240" w:after="240" w:line="240" w:lineRule="auto"/>
        <w:jc w:val="both"/>
        <w:rPr>
          <w:rFonts w:ascii="Verdana" w:hAnsi="Verdana"/>
          <w:sz w:val="24"/>
          <w:szCs w:val="24"/>
        </w:rPr>
      </w:pPr>
      <w:r w:rsidRPr="001C10F2">
        <w:rPr>
          <w:rFonts w:ascii="Verdana" w:hAnsi="Verdana"/>
          <w:sz w:val="24"/>
          <w:szCs w:val="24"/>
        </w:rPr>
        <w:t>Mangni tano ko Allāh sa balowin tano niyan a sanang a Muslim a matordo’ ko manga simba a mabagr i paratiaya a makasag ko katonay sa manga simba a di niyan pagilangn so oras iyan sa nganin a da’ a bali niyan a lalayon pphangnal ko btad o agama niyan.</w:t>
      </w:r>
    </w:p>
    <w:p w:rsidR="001C10F2" w:rsidRPr="002F3EB2" w:rsidRDefault="001C10F2" w:rsidP="009B3381">
      <w:pPr>
        <w:bidi/>
        <w:spacing w:before="240" w:after="240" w:line="240" w:lineRule="auto"/>
        <w:jc w:val="center"/>
        <w:rPr>
          <w:rFonts w:ascii="Verdana" w:hAnsi="Verdana" w:cs="Traditional Arabic"/>
          <w:sz w:val="48"/>
          <w:szCs w:val="48"/>
          <w:rtl/>
        </w:rPr>
      </w:pPr>
      <w:r w:rsidRPr="002F3EB2">
        <w:rPr>
          <w:rFonts w:ascii="Verdana" w:hAnsi="Verdana" w:cs="Traditional Arabic"/>
          <w:sz w:val="48"/>
          <w:szCs w:val="48"/>
          <w:rtl/>
        </w:rPr>
        <w:t>وَأَقُولُ قَوْلِي هَذَا وَأَسْتَغْفِرُ اللَّـهَ لِي وَلَكُمْ وَلِسَائِرِ الْمُسْلِمِينَ مِنْ كُلِّ ذَنْبٍ فَاسْتَغْفِرُوهُ</w:t>
      </w:r>
      <w:r w:rsidRPr="002F3EB2">
        <w:rPr>
          <w:rFonts w:ascii="Verdana" w:hAnsi="Verdana" w:cs="Traditional Arabic"/>
          <w:sz w:val="48"/>
          <w:szCs w:val="48"/>
        </w:rPr>
        <w:t xml:space="preserve"> </w:t>
      </w:r>
      <w:r w:rsidRPr="002F3EB2">
        <w:rPr>
          <w:rFonts w:ascii="Verdana" w:hAnsi="Verdana" w:cs="Traditional Arabic"/>
          <w:sz w:val="48"/>
          <w:szCs w:val="48"/>
          <w:rtl/>
        </w:rPr>
        <w:t>إِنَّهُ هُوَ التَّوَّابُ الرَّحِيمُ</w:t>
      </w:r>
      <w:r w:rsidR="009B3381" w:rsidRPr="002F3EB2">
        <w:rPr>
          <w:rFonts w:ascii="Verdana" w:hAnsi="Verdana" w:cs="Traditional Arabic" w:hint="cs"/>
          <w:sz w:val="48"/>
          <w:szCs w:val="48"/>
          <w:rtl/>
        </w:rPr>
        <w:t>.</w:t>
      </w:r>
    </w:p>
    <w:p w:rsidR="001C10F2" w:rsidRDefault="001C10F2" w:rsidP="001C10F2">
      <w:pPr>
        <w:spacing w:before="240" w:after="240" w:line="240" w:lineRule="auto"/>
        <w:jc w:val="both"/>
        <w:rPr>
          <w:rFonts w:ascii="Verdana" w:hAnsi="Verdana"/>
          <w:i/>
          <w:iCs/>
          <w:sz w:val="24"/>
          <w:szCs w:val="24"/>
        </w:rPr>
      </w:pPr>
      <w:r w:rsidRPr="001C10F2">
        <w:rPr>
          <w:rFonts w:ascii="Verdana" w:hAnsi="Verdana"/>
          <w:i/>
          <w:iCs/>
          <w:sz w:val="24"/>
          <w:szCs w:val="24"/>
        </w:rPr>
        <w:t>Wa aqūlu qawlī hādā wa astagfirullāha lī wa lakum wa lisāiril Muslimīn min kulli dambin fastagfirūhu innahu Huwat Tawwābur Rahīm.</w:t>
      </w:r>
    </w:p>
    <w:p w:rsidR="00587824" w:rsidRDefault="00587824" w:rsidP="001C10F2">
      <w:pPr>
        <w:spacing w:before="240" w:after="240" w:line="240" w:lineRule="auto"/>
        <w:jc w:val="both"/>
        <w:rPr>
          <w:rFonts w:ascii="Verdana" w:hAnsi="Verdana"/>
          <w:i/>
          <w:iCs/>
          <w:sz w:val="24"/>
          <w:szCs w:val="24"/>
        </w:rPr>
      </w:pPr>
    </w:p>
    <w:p w:rsidR="00587824" w:rsidRDefault="00587824" w:rsidP="001C10F2">
      <w:pPr>
        <w:spacing w:before="240" w:after="240" w:line="240" w:lineRule="auto"/>
        <w:jc w:val="both"/>
        <w:rPr>
          <w:rFonts w:ascii="Verdana" w:hAnsi="Verdana"/>
          <w:i/>
          <w:iCs/>
          <w:sz w:val="24"/>
          <w:szCs w:val="24"/>
        </w:rPr>
      </w:pPr>
    </w:p>
    <w:p w:rsidR="001C10F2" w:rsidRPr="001C10F2" w:rsidRDefault="001C10F2" w:rsidP="001C10F2">
      <w:pPr>
        <w:jc w:val="both"/>
        <w:rPr>
          <w:rFonts w:asciiTheme="minorBidi" w:hAnsiTheme="minorBidi"/>
          <w:sz w:val="24"/>
          <w:szCs w:val="24"/>
        </w:rPr>
      </w:pPr>
    </w:p>
    <w:p w:rsidR="001C10F2" w:rsidRPr="001C10F2" w:rsidRDefault="001C10F2" w:rsidP="001C10F2">
      <w:pPr>
        <w:rPr>
          <w:rFonts w:asciiTheme="minorBidi" w:hAnsiTheme="minorBidi"/>
          <w:sz w:val="24"/>
          <w:szCs w:val="24"/>
        </w:rPr>
      </w:pPr>
    </w:p>
    <w:p w:rsidR="008C7407" w:rsidRPr="001C10F2" w:rsidRDefault="00355D28" w:rsidP="003E6786">
      <w:pPr>
        <w:tabs>
          <w:tab w:val="left" w:pos="2680"/>
        </w:tabs>
        <w:spacing w:after="0" w:line="240" w:lineRule="auto"/>
        <w:jc w:val="both"/>
        <w:rPr>
          <w:rFonts w:ascii="Verdana" w:hAnsi="Verdana"/>
          <w:sz w:val="24"/>
          <w:szCs w:val="24"/>
        </w:rPr>
      </w:pPr>
      <w:r w:rsidRPr="001C10F2">
        <w:rPr>
          <w:rFonts w:ascii="Verdana" w:hAnsi="Verdana"/>
          <w:sz w:val="24"/>
          <w:szCs w:val="24"/>
        </w:rPr>
        <w:tab/>
      </w:r>
    </w:p>
    <w:sectPr w:rsidR="008C7407" w:rsidRPr="001C10F2" w:rsidSect="00B65906">
      <w:headerReference w:type="even" r:id="rId14"/>
      <w:headerReference w:type="default" r:id="rId15"/>
      <w:footerReference w:type="even" r:id="rId16"/>
      <w:footerReference w:type="default" r:id="rId17"/>
      <w:headerReference w:type="first" r:id="rId18"/>
      <w:footerReference w:type="first" r:id="rId19"/>
      <w:pgSz w:w="11909" w:h="16834" w:code="9"/>
      <w:pgMar w:top="720" w:right="720" w:bottom="23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8A2" w:rsidRDefault="006348A2" w:rsidP="00DD7768">
      <w:pPr>
        <w:spacing w:after="0" w:line="240" w:lineRule="auto"/>
      </w:pPr>
      <w:r>
        <w:separator/>
      </w:r>
    </w:p>
  </w:endnote>
  <w:endnote w:type="continuationSeparator" w:id="1">
    <w:p w:rsidR="006348A2" w:rsidRDefault="006348A2" w:rsidP="00DD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79" w:rsidRDefault="00390F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AE430E"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D42D83">
          <w:rPr>
            <w:b/>
            <w:bCs/>
            <w:i/>
            <w:iCs/>
            <w:noProof/>
            <w:color w:val="0000CC"/>
            <w:sz w:val="24"/>
            <w:szCs w:val="24"/>
          </w:rPr>
          <w:t>2</w:t>
        </w:r>
        <w:r w:rsidRPr="00B65906">
          <w:rPr>
            <w:b/>
            <w:bCs/>
            <w:i/>
            <w:iCs/>
            <w:noProof/>
            <w:color w:val="0000CC"/>
            <w:sz w:val="24"/>
            <w:szCs w:val="24"/>
          </w:rPr>
          <w:fldChar w:fldCharType="end"/>
        </w:r>
      </w:p>
    </w:sdtContent>
  </w:sdt>
  <w:p w:rsidR="00E03085" w:rsidRDefault="00E0308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06" w:rsidRPr="00390F79" w:rsidRDefault="00B65906" w:rsidP="00390F79">
    <w:pPr>
      <w:pStyle w:val="Footer"/>
      <w:pBdr>
        <w:top w:val="single" w:sz="4" w:space="1" w:color="auto"/>
      </w:pBdr>
      <w:jc w:val="center"/>
      <w:rPr>
        <w:b/>
        <w:bCs/>
        <w:color w:val="0000CC"/>
        <w:sz w:val="32"/>
        <w:szCs w:val="32"/>
      </w:rPr>
    </w:pPr>
    <w:r w:rsidRPr="00390F79">
      <w:rPr>
        <w:b/>
        <w:bCs/>
        <w:color w:val="0000CC"/>
        <w:sz w:val="32"/>
        <w:szCs w:val="32"/>
      </w:rPr>
      <w:t>http:</w:t>
    </w:r>
    <w:r w:rsidR="00390F79" w:rsidRPr="00390F79">
      <w:rPr>
        <w:b/>
        <w:bCs/>
        <w:color w:val="0000CC"/>
        <w:sz w:val="32"/>
        <w:szCs w:val="32"/>
      </w:rPr>
      <w:t>//</w:t>
    </w:r>
    <w:r w:rsidRPr="00390F79">
      <w:rPr>
        <w:b/>
        <w:bCs/>
        <w:color w:val="0000CC"/>
        <w:sz w:val="32"/>
        <w:szCs w:val="32"/>
      </w:rPr>
      <w:t>www</w:t>
    </w:r>
    <w:r w:rsidR="00390F79" w:rsidRPr="00390F79">
      <w:rPr>
        <w:b/>
        <w:bCs/>
        <w:color w:val="0000CC"/>
        <w:sz w:val="32"/>
        <w:szCs w:val="32"/>
      </w:rPr>
      <w:t>.</w:t>
    </w:r>
    <w:r w:rsidRPr="00390F79">
      <w:rPr>
        <w:b/>
        <w:bCs/>
        <w:color w:val="0000CC"/>
        <w:sz w:val="32"/>
        <w:szCs w:val="32"/>
      </w:rPr>
      <w:t>alkhutbah.com</w:t>
    </w:r>
  </w:p>
  <w:p w:rsidR="00B65906" w:rsidRDefault="00B65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8A2" w:rsidRDefault="006348A2" w:rsidP="00DD7768">
      <w:pPr>
        <w:spacing w:after="0" w:line="240" w:lineRule="auto"/>
      </w:pPr>
      <w:r>
        <w:separator/>
      </w:r>
    </w:p>
  </w:footnote>
  <w:footnote w:type="continuationSeparator" w:id="1">
    <w:p w:rsidR="006348A2" w:rsidRDefault="006348A2" w:rsidP="00DD7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79" w:rsidRDefault="00390F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B65906" w:rsidRPr="009B3381" w:rsidTr="00B65906">
      <w:tc>
        <w:tcPr>
          <w:tcW w:w="8005" w:type="dxa"/>
        </w:tcPr>
        <w:p w:rsidR="00B65906" w:rsidRPr="00BF040C" w:rsidRDefault="009B3381" w:rsidP="009B3381">
          <w:pPr>
            <w:pStyle w:val="ListParagraph"/>
            <w:ind w:left="0"/>
            <w:rPr>
              <w:rFonts w:ascii="Verdana" w:eastAsia="Calibri" w:hAnsi="Verdana" w:cs="Arial"/>
              <w:b/>
              <w:i/>
              <w:iCs/>
              <w:color w:val="0000CC"/>
            </w:rPr>
          </w:pPr>
          <w:r w:rsidRPr="009B3381">
            <w:rPr>
              <w:rFonts w:ascii="Verdana" w:eastAsia="Calibri" w:hAnsi="Verdana" w:cs="Arial"/>
              <w:b/>
              <w:i/>
              <w:iCs/>
              <w:color w:val="0000CC"/>
            </w:rPr>
            <w:t>So Bandingan Ko Manga Isasapar Ko Somosolot Sa Ihram</w:t>
          </w:r>
        </w:p>
      </w:tc>
      <w:tc>
        <w:tcPr>
          <w:tcW w:w="2680" w:type="dxa"/>
        </w:tcPr>
        <w:p w:rsidR="00B65906" w:rsidRPr="009B3381" w:rsidRDefault="00B65906" w:rsidP="00B65906">
          <w:pPr>
            <w:pStyle w:val="Header"/>
            <w:jc w:val="right"/>
            <w:rPr>
              <w:rFonts w:ascii="Verdana" w:eastAsia="Calibri" w:hAnsi="Verdana" w:cs="Arial"/>
              <w:b/>
              <w:i/>
              <w:iCs/>
              <w:color w:val="0000CC"/>
            </w:rPr>
          </w:pPr>
          <w:r w:rsidRPr="009B3381">
            <w:rPr>
              <w:rFonts w:ascii="Verdana" w:eastAsia="Calibri" w:hAnsi="Verdana" w:cs="Arial"/>
              <w:b/>
              <w:i/>
              <w:iCs/>
              <w:color w:val="0000CC"/>
            </w:rPr>
            <w:t>www.alkhutbah.com</w:t>
          </w:r>
        </w:p>
      </w:tc>
    </w:tr>
  </w:tbl>
  <w:p w:rsidR="00B65906" w:rsidRDefault="00B65906" w:rsidP="00B65906">
    <w:pPr>
      <w:pStyle w:val="Header"/>
      <w:pBdr>
        <w:top w:val="single" w:sz="4"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79" w:rsidRDefault="00390F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464D"/>
    <w:multiLevelType w:val="hybridMultilevel"/>
    <w:tmpl w:val="D108B45C"/>
    <w:lvl w:ilvl="0" w:tplc="F50C6C8A">
      <w:numFmt w:val="bullet"/>
      <w:lvlText w:val="-"/>
      <w:lvlJc w:val="left"/>
      <w:pPr>
        <w:tabs>
          <w:tab w:val="num" w:pos="720"/>
        </w:tabs>
        <w:ind w:left="720" w:hanging="360"/>
      </w:pPr>
      <w:rPr>
        <w:rFonts w:ascii="Maiandra GD" w:eastAsia="Times New Roman" w:hAnsi="Maiandra G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hideSpellingErrors/>
  <w:defaultTabStop w:val="720"/>
  <w:characterSpacingControl w:val="doNotCompress"/>
  <w:footnotePr>
    <w:footnote w:id="0"/>
    <w:footnote w:id="1"/>
  </w:footnotePr>
  <w:endnotePr>
    <w:endnote w:id="0"/>
    <w:endnote w:id="1"/>
  </w:endnotePr>
  <w:compat/>
  <w:rsids>
    <w:rsidRoot w:val="008C7407"/>
    <w:rsid w:val="00003C7E"/>
    <w:rsid w:val="00021418"/>
    <w:rsid w:val="0004044C"/>
    <w:rsid w:val="000430A7"/>
    <w:rsid w:val="000552B5"/>
    <w:rsid w:val="00066D95"/>
    <w:rsid w:val="000A745F"/>
    <w:rsid w:val="000B2039"/>
    <w:rsid w:val="000B22C5"/>
    <w:rsid w:val="000B34C4"/>
    <w:rsid w:val="000C27E9"/>
    <w:rsid w:val="000C3BB5"/>
    <w:rsid w:val="000C7CAA"/>
    <w:rsid w:val="000D7E3D"/>
    <w:rsid w:val="00107B28"/>
    <w:rsid w:val="00111217"/>
    <w:rsid w:val="00136103"/>
    <w:rsid w:val="00144B62"/>
    <w:rsid w:val="00154545"/>
    <w:rsid w:val="001554EA"/>
    <w:rsid w:val="00165B50"/>
    <w:rsid w:val="001915BB"/>
    <w:rsid w:val="001C0D2E"/>
    <w:rsid w:val="001C10F2"/>
    <w:rsid w:val="001C1F06"/>
    <w:rsid w:val="001C701D"/>
    <w:rsid w:val="001D25C7"/>
    <w:rsid w:val="001F2E61"/>
    <w:rsid w:val="00230C06"/>
    <w:rsid w:val="00253E68"/>
    <w:rsid w:val="002573F1"/>
    <w:rsid w:val="00272D20"/>
    <w:rsid w:val="00296E39"/>
    <w:rsid w:val="002A2143"/>
    <w:rsid w:val="002F3EB2"/>
    <w:rsid w:val="003128E6"/>
    <w:rsid w:val="00352846"/>
    <w:rsid w:val="00355D28"/>
    <w:rsid w:val="00390F79"/>
    <w:rsid w:val="003C4F84"/>
    <w:rsid w:val="003E1C74"/>
    <w:rsid w:val="003E6786"/>
    <w:rsid w:val="00403559"/>
    <w:rsid w:val="00425632"/>
    <w:rsid w:val="004266C6"/>
    <w:rsid w:val="004343C4"/>
    <w:rsid w:val="00442B8B"/>
    <w:rsid w:val="004A0DF3"/>
    <w:rsid w:val="004A266E"/>
    <w:rsid w:val="004B14F3"/>
    <w:rsid w:val="004F57C8"/>
    <w:rsid w:val="004F74F3"/>
    <w:rsid w:val="00521707"/>
    <w:rsid w:val="00535705"/>
    <w:rsid w:val="00566891"/>
    <w:rsid w:val="0058333B"/>
    <w:rsid w:val="00587824"/>
    <w:rsid w:val="005B567B"/>
    <w:rsid w:val="00607016"/>
    <w:rsid w:val="0062353E"/>
    <w:rsid w:val="00631729"/>
    <w:rsid w:val="006348A2"/>
    <w:rsid w:val="0064189D"/>
    <w:rsid w:val="00653727"/>
    <w:rsid w:val="006F1A15"/>
    <w:rsid w:val="00723FC6"/>
    <w:rsid w:val="00751BD1"/>
    <w:rsid w:val="00754022"/>
    <w:rsid w:val="007574A7"/>
    <w:rsid w:val="007639E5"/>
    <w:rsid w:val="00771B7F"/>
    <w:rsid w:val="007773F5"/>
    <w:rsid w:val="0078572B"/>
    <w:rsid w:val="007A2DE1"/>
    <w:rsid w:val="007C1DC0"/>
    <w:rsid w:val="007D5F01"/>
    <w:rsid w:val="00844385"/>
    <w:rsid w:val="008632EF"/>
    <w:rsid w:val="00880A6E"/>
    <w:rsid w:val="008818A7"/>
    <w:rsid w:val="008860F7"/>
    <w:rsid w:val="00886B9E"/>
    <w:rsid w:val="00887C50"/>
    <w:rsid w:val="008C0108"/>
    <w:rsid w:val="008C5E43"/>
    <w:rsid w:val="008C7407"/>
    <w:rsid w:val="00932D5F"/>
    <w:rsid w:val="00943DD6"/>
    <w:rsid w:val="00945A07"/>
    <w:rsid w:val="0097694C"/>
    <w:rsid w:val="009960B5"/>
    <w:rsid w:val="00997C6E"/>
    <w:rsid w:val="009B3381"/>
    <w:rsid w:val="009B3E9E"/>
    <w:rsid w:val="009E0B0B"/>
    <w:rsid w:val="009F01D4"/>
    <w:rsid w:val="009F3AFD"/>
    <w:rsid w:val="00A01F38"/>
    <w:rsid w:val="00A0444B"/>
    <w:rsid w:val="00A426B7"/>
    <w:rsid w:val="00A768F9"/>
    <w:rsid w:val="00A8094B"/>
    <w:rsid w:val="00A921B8"/>
    <w:rsid w:val="00A97064"/>
    <w:rsid w:val="00AC783B"/>
    <w:rsid w:val="00AD5FE1"/>
    <w:rsid w:val="00AE430E"/>
    <w:rsid w:val="00AF4004"/>
    <w:rsid w:val="00B109D4"/>
    <w:rsid w:val="00B31BDD"/>
    <w:rsid w:val="00B44646"/>
    <w:rsid w:val="00B65906"/>
    <w:rsid w:val="00B71B35"/>
    <w:rsid w:val="00BA2F72"/>
    <w:rsid w:val="00BF040C"/>
    <w:rsid w:val="00BF0FF5"/>
    <w:rsid w:val="00C15F05"/>
    <w:rsid w:val="00C200F6"/>
    <w:rsid w:val="00C307BC"/>
    <w:rsid w:val="00C63064"/>
    <w:rsid w:val="00C92619"/>
    <w:rsid w:val="00CA3A7E"/>
    <w:rsid w:val="00CB7CEF"/>
    <w:rsid w:val="00CD7C0B"/>
    <w:rsid w:val="00CF103C"/>
    <w:rsid w:val="00CF6D18"/>
    <w:rsid w:val="00D07480"/>
    <w:rsid w:val="00D4040A"/>
    <w:rsid w:val="00D42D83"/>
    <w:rsid w:val="00D5681A"/>
    <w:rsid w:val="00D96764"/>
    <w:rsid w:val="00DA2C31"/>
    <w:rsid w:val="00DB581A"/>
    <w:rsid w:val="00DC6C1C"/>
    <w:rsid w:val="00DC7DDD"/>
    <w:rsid w:val="00DD6344"/>
    <w:rsid w:val="00DD684B"/>
    <w:rsid w:val="00DD7768"/>
    <w:rsid w:val="00E03085"/>
    <w:rsid w:val="00E436B9"/>
    <w:rsid w:val="00E612A3"/>
    <w:rsid w:val="00E7791F"/>
    <w:rsid w:val="00E818DD"/>
    <w:rsid w:val="00E92126"/>
    <w:rsid w:val="00ED3E78"/>
    <w:rsid w:val="00EE6B01"/>
    <w:rsid w:val="00EF3B7E"/>
    <w:rsid w:val="00F04C7D"/>
    <w:rsid w:val="00F125E0"/>
    <w:rsid w:val="00F47BF2"/>
    <w:rsid w:val="00FE3C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F74F3"/>
    <w:rPr>
      <w:color w:val="0000FF"/>
      <w:u w:val="single"/>
    </w:rPr>
  </w:style>
  <w:style w:type="character" w:customStyle="1" w:styleId="apple-converted-space">
    <w:name w:val="apple-converted-space"/>
    <w:basedOn w:val="DefaultParagraphFont"/>
    <w:rsid w:val="00E818DD"/>
  </w:style>
  <w:style w:type="character" w:customStyle="1" w:styleId="ayatext">
    <w:name w:val="ayatext"/>
    <w:basedOn w:val="DefaultParagraphFont"/>
    <w:rsid w:val="00E818DD"/>
  </w:style>
  <w:style w:type="character" w:customStyle="1" w:styleId="ayanumber">
    <w:name w:val="ayanumber"/>
    <w:basedOn w:val="DefaultParagraphFont"/>
    <w:rsid w:val="00E818DD"/>
  </w:style>
  <w:style w:type="character" w:customStyle="1" w:styleId="sign">
    <w:name w:val="sign"/>
    <w:basedOn w:val="DefaultParagraphFont"/>
    <w:rsid w:val="005878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hyperlink" Target="http://tanzil.ne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anzil.ne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nzil.ne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tanzil.ne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header" Target="head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C393C-62E6-45A3-A73F-3B8387F3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4</cp:revision>
  <cp:lastPrinted>2015-04-10T14:54:00Z</cp:lastPrinted>
  <dcterms:created xsi:type="dcterms:W3CDTF">2015-04-10T14:53:00Z</dcterms:created>
  <dcterms:modified xsi:type="dcterms:W3CDTF">2015-04-10T18:18:00Z</dcterms:modified>
</cp:coreProperties>
</file>