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B28829" w14:textId="65C83B40" w:rsidR="00AB45DB" w:rsidRPr="007B2F68" w:rsidRDefault="00FB5065" w:rsidP="007B2F6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B2F68">
        <w:rPr>
          <w:rFonts w:ascii="Times New Roman" w:hAnsi="Times New Roman" w:cs="Times New Roman"/>
          <w:b/>
          <w:bCs/>
          <w:sz w:val="24"/>
          <w:szCs w:val="24"/>
        </w:rPr>
        <w:t xml:space="preserve">Good </w:t>
      </w:r>
      <w:r w:rsidR="007B2F68" w:rsidRPr="007B2F68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7B2F68">
        <w:rPr>
          <w:rFonts w:ascii="Times New Roman" w:hAnsi="Times New Roman" w:cs="Times New Roman"/>
          <w:b/>
          <w:bCs/>
          <w:sz w:val="24"/>
          <w:szCs w:val="24"/>
        </w:rPr>
        <w:t>ead</w:t>
      </w:r>
      <w:r w:rsidR="007B2F68" w:rsidRPr="007B2F68">
        <w:rPr>
          <w:rFonts w:ascii="Times New Roman" w:hAnsi="Times New Roman" w:cs="Times New Roman"/>
          <w:b/>
          <w:bCs/>
          <w:sz w:val="24"/>
          <w:szCs w:val="24"/>
        </w:rPr>
        <w:t>s: A</w:t>
      </w:r>
      <w:r w:rsidRPr="007B2F68">
        <w:rPr>
          <w:rFonts w:ascii="Times New Roman" w:hAnsi="Times New Roman" w:cs="Times New Roman"/>
          <w:b/>
          <w:bCs/>
          <w:sz w:val="24"/>
          <w:szCs w:val="24"/>
        </w:rPr>
        <w:t xml:space="preserve">long </w:t>
      </w:r>
      <w:r w:rsidR="007B2F68" w:rsidRPr="007B2F68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Pr="007B2F68">
        <w:rPr>
          <w:rFonts w:ascii="Times New Roman" w:hAnsi="Times New Roman" w:cs="Times New Roman"/>
          <w:b/>
          <w:bCs/>
          <w:sz w:val="24"/>
          <w:szCs w:val="24"/>
        </w:rPr>
        <w:t xml:space="preserve">ith or </w:t>
      </w:r>
      <w:r w:rsidR="007B2F68" w:rsidRPr="007B2F68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7B2F68">
        <w:rPr>
          <w:rFonts w:ascii="Times New Roman" w:hAnsi="Times New Roman" w:cs="Times New Roman"/>
          <w:b/>
          <w:bCs/>
          <w:sz w:val="24"/>
          <w:szCs w:val="24"/>
        </w:rPr>
        <w:t xml:space="preserve">fter </w:t>
      </w:r>
      <w:r w:rsidR="007B2F68" w:rsidRPr="007B2F68"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Pr="007B2F68">
        <w:rPr>
          <w:rFonts w:ascii="Times New Roman" w:hAnsi="Times New Roman" w:cs="Times New Roman"/>
          <w:b/>
          <w:bCs/>
          <w:sz w:val="24"/>
          <w:szCs w:val="24"/>
        </w:rPr>
        <w:t xml:space="preserve">inishing </w:t>
      </w:r>
      <w:r w:rsidR="007B2F68" w:rsidRPr="007B2F68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7B2F68">
        <w:rPr>
          <w:rFonts w:ascii="Times New Roman" w:hAnsi="Times New Roman" w:cs="Times New Roman"/>
          <w:b/>
          <w:bCs/>
          <w:sz w:val="24"/>
          <w:szCs w:val="24"/>
        </w:rPr>
        <w:t>his</w:t>
      </w:r>
      <w:r w:rsidR="00C76AEE" w:rsidRPr="007B2F6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B2F68" w:rsidRPr="007B2F68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="00C76AEE" w:rsidRPr="007B2F68">
        <w:rPr>
          <w:rFonts w:ascii="Times New Roman" w:hAnsi="Times New Roman" w:cs="Times New Roman"/>
          <w:b/>
          <w:bCs/>
          <w:sz w:val="24"/>
          <w:szCs w:val="24"/>
        </w:rPr>
        <w:t>ook</w:t>
      </w:r>
    </w:p>
    <w:p w14:paraId="4EBC90BC" w14:textId="4B1E5F7F" w:rsidR="00AE52C9" w:rsidRPr="00C76AEE" w:rsidRDefault="00AE52C9" w:rsidP="0029243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76AEE">
        <w:rPr>
          <w:rFonts w:ascii="Times New Roman" w:hAnsi="Times New Roman" w:cs="Times New Roman"/>
          <w:b/>
          <w:bCs/>
          <w:sz w:val="24"/>
          <w:szCs w:val="24"/>
        </w:rPr>
        <w:t>Chapter 1: Infant/Toddler</w:t>
      </w:r>
      <w:r w:rsidR="00604D6A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w:r w:rsidR="003372E2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="00604D6A">
        <w:rPr>
          <w:rFonts w:ascii="Times New Roman" w:hAnsi="Times New Roman" w:cs="Times New Roman"/>
          <w:b/>
          <w:bCs/>
          <w:sz w:val="24"/>
          <w:szCs w:val="24"/>
        </w:rPr>
        <w:t xml:space="preserve">ho </w:t>
      </w:r>
      <w:r w:rsidR="001E7E8C">
        <w:rPr>
          <w:rFonts w:ascii="Times New Roman" w:hAnsi="Times New Roman" w:cs="Times New Roman"/>
          <w:b/>
          <w:bCs/>
          <w:sz w:val="24"/>
          <w:szCs w:val="24"/>
        </w:rPr>
        <w:t>E. O. Wilson</w:t>
      </w:r>
      <w:r w:rsidR="00604D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372E2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604D6A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190D1285" w14:textId="37C44A98" w:rsidR="00C76AEE" w:rsidRPr="00604D6A" w:rsidRDefault="00C76AEE" w:rsidP="00604D6A">
      <w:pPr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C76AEE">
        <w:rPr>
          <w:rFonts w:ascii="Times New Roman" w:hAnsi="Times New Roman" w:cs="Times New Roman"/>
          <w:sz w:val="24"/>
          <w:szCs w:val="24"/>
        </w:rPr>
        <w:t>Campbell, Don</w:t>
      </w:r>
      <w:r w:rsidR="00604D6A">
        <w:rPr>
          <w:rFonts w:ascii="Times New Roman" w:hAnsi="Times New Roman" w:cs="Times New Roman"/>
          <w:sz w:val="24"/>
          <w:szCs w:val="24"/>
        </w:rPr>
        <w:t xml:space="preserve"> (2000).</w:t>
      </w:r>
      <w:r w:rsidRPr="00C76AEE">
        <w:rPr>
          <w:rFonts w:ascii="Times New Roman" w:hAnsi="Times New Roman" w:cs="Times New Roman"/>
          <w:sz w:val="24"/>
          <w:szCs w:val="24"/>
        </w:rPr>
        <w:t xml:space="preserve"> </w:t>
      </w:r>
      <w:r w:rsidRPr="00C76AEE">
        <w:rPr>
          <w:rFonts w:ascii="Times New Roman" w:hAnsi="Times New Roman" w:cs="Times New Roman"/>
          <w:i/>
          <w:iCs/>
          <w:sz w:val="24"/>
          <w:szCs w:val="24"/>
        </w:rPr>
        <w:t>The Mozart Effect for Children</w:t>
      </w:r>
      <w:r w:rsidR="00604D6A">
        <w:rPr>
          <w:rFonts w:ascii="Times New Roman" w:hAnsi="Times New Roman" w:cs="Times New Roman"/>
          <w:i/>
          <w:iCs/>
          <w:sz w:val="24"/>
          <w:szCs w:val="24"/>
        </w:rPr>
        <w:t xml:space="preserve">: Awakening Your Child’s Mind, Health, and Creativity with Music.  </w:t>
      </w:r>
      <w:r w:rsidR="00604D6A">
        <w:rPr>
          <w:rFonts w:ascii="Times New Roman" w:hAnsi="Times New Roman" w:cs="Times New Roman"/>
          <w:sz w:val="24"/>
          <w:szCs w:val="24"/>
        </w:rPr>
        <w:t>New York: Harper Collins.</w:t>
      </w:r>
    </w:p>
    <w:p w14:paraId="1CC2E7FB" w14:textId="6D291910" w:rsidR="00C76AEE" w:rsidRDefault="00C76AEE" w:rsidP="004175B7">
      <w:pPr>
        <w:tabs>
          <w:tab w:val="left" w:pos="720"/>
        </w:tabs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proofErr w:type="spellStart"/>
      <w:r w:rsidRPr="00C76AEE">
        <w:rPr>
          <w:rFonts w:ascii="Times New Roman" w:hAnsi="Times New Roman" w:cs="Times New Roman"/>
          <w:sz w:val="24"/>
          <w:szCs w:val="24"/>
        </w:rPr>
        <w:t>Chukovsky</w:t>
      </w:r>
      <w:proofErr w:type="spellEnd"/>
      <w:r w:rsidRPr="00C76A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6AEE">
        <w:rPr>
          <w:rFonts w:ascii="Times New Roman" w:hAnsi="Times New Roman" w:cs="Times New Roman"/>
          <w:sz w:val="24"/>
          <w:szCs w:val="24"/>
        </w:rPr>
        <w:t>Kornei</w:t>
      </w:r>
      <w:proofErr w:type="spellEnd"/>
      <w:r w:rsidRPr="00C76AEE">
        <w:rPr>
          <w:rFonts w:ascii="Times New Roman" w:hAnsi="Times New Roman" w:cs="Times New Roman"/>
          <w:sz w:val="24"/>
          <w:szCs w:val="24"/>
        </w:rPr>
        <w:t xml:space="preserve">. (1963). </w:t>
      </w:r>
      <w:r w:rsidRPr="00C76AEE">
        <w:rPr>
          <w:rFonts w:ascii="Times New Roman" w:hAnsi="Times New Roman" w:cs="Times New Roman"/>
          <w:i/>
          <w:sz w:val="24"/>
          <w:szCs w:val="24"/>
        </w:rPr>
        <w:t>From two to five.</w:t>
      </w:r>
      <w:r w:rsidRPr="00C76AEE">
        <w:rPr>
          <w:rFonts w:ascii="Times New Roman" w:hAnsi="Times New Roman" w:cs="Times New Roman"/>
          <w:sz w:val="24"/>
          <w:szCs w:val="24"/>
        </w:rPr>
        <w:t xml:space="preserve"> Trans: Miriam Morton. Berkeley: University of California Press. </w:t>
      </w:r>
    </w:p>
    <w:p w14:paraId="1D566C10" w14:textId="6B3A5AD1" w:rsidR="004175B7" w:rsidRDefault="004175B7" w:rsidP="001E7E8C">
      <w:pPr>
        <w:tabs>
          <w:tab w:val="left" w:pos="108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Lewin-Benham, Ann (2010).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Infants and Toddlers at Work: </w:t>
      </w:r>
      <w:r w:rsidR="0029243D">
        <w:rPr>
          <w:rFonts w:ascii="Times New Roman" w:hAnsi="Times New Roman" w:cs="Times New Roman"/>
          <w:i/>
          <w:iCs/>
          <w:sz w:val="24"/>
          <w:szCs w:val="24"/>
        </w:rPr>
        <w:t xml:space="preserve">Using Reggio-inspired Materials to Support Brain Development. </w:t>
      </w:r>
      <w:r w:rsidR="0029243D">
        <w:rPr>
          <w:rFonts w:ascii="Times New Roman" w:hAnsi="Times New Roman" w:cs="Times New Roman"/>
          <w:sz w:val="24"/>
          <w:szCs w:val="24"/>
        </w:rPr>
        <w:t>New York: Teachers College Press.</w:t>
      </w:r>
    </w:p>
    <w:p w14:paraId="5830E8C9" w14:textId="77777777" w:rsidR="00D768F3" w:rsidRDefault="00D768F3" w:rsidP="001E7E8C">
      <w:pPr>
        <w:widowControl w:val="0"/>
        <w:tabs>
          <w:tab w:val="left" w:pos="0"/>
        </w:tabs>
        <w:autoSpaceDE w:val="0"/>
        <w:autoSpaceDN w:val="0"/>
        <w:spacing w:after="0" w:line="228" w:lineRule="auto"/>
        <w:ind w:right="540"/>
        <w:rPr>
          <w:rFonts w:ascii="Times New Roman" w:hAnsi="Times New Roman"/>
          <w:color w:val="000000" w:themeColor="text1"/>
          <w:sz w:val="24"/>
          <w:szCs w:val="24"/>
        </w:rPr>
      </w:pPr>
    </w:p>
    <w:p w14:paraId="4DE31719" w14:textId="14BD16C1" w:rsidR="00D768F3" w:rsidRPr="00D768F3" w:rsidRDefault="00D768F3" w:rsidP="001E7E8C">
      <w:pPr>
        <w:widowControl w:val="0"/>
        <w:tabs>
          <w:tab w:val="left" w:pos="0"/>
        </w:tabs>
        <w:autoSpaceDE w:val="0"/>
        <w:autoSpaceDN w:val="0"/>
        <w:spacing w:after="0" w:line="228" w:lineRule="auto"/>
        <w:ind w:right="540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>Chapter 2: Language: A Key to the Natural Environment</w:t>
      </w:r>
    </w:p>
    <w:p w14:paraId="76727C26" w14:textId="675F4B92" w:rsidR="001E7E8C" w:rsidRPr="001E7E8C" w:rsidRDefault="001E7E8C" w:rsidP="001E7E8C">
      <w:pPr>
        <w:widowControl w:val="0"/>
        <w:tabs>
          <w:tab w:val="left" w:pos="0"/>
        </w:tabs>
        <w:autoSpaceDE w:val="0"/>
        <w:autoSpaceDN w:val="0"/>
        <w:spacing w:after="0" w:line="228" w:lineRule="auto"/>
        <w:ind w:right="540"/>
        <w:rPr>
          <w:rFonts w:ascii="Times New Roman" w:hAnsi="Times New Roman"/>
          <w:color w:val="000000" w:themeColor="text1"/>
          <w:sz w:val="24"/>
          <w:szCs w:val="24"/>
        </w:rPr>
      </w:pPr>
      <w:r w:rsidRPr="001E7E8C">
        <w:rPr>
          <w:rFonts w:ascii="Times New Roman" w:hAnsi="Times New Roman"/>
          <w:color w:val="000000" w:themeColor="text1"/>
          <w:sz w:val="24"/>
          <w:szCs w:val="24"/>
        </w:rPr>
        <w:t>Wilson, E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dward </w:t>
      </w:r>
      <w:r w:rsidRPr="001E7E8C">
        <w:rPr>
          <w:rFonts w:ascii="Times New Roman" w:hAnsi="Times New Roman"/>
          <w:color w:val="000000" w:themeColor="text1"/>
          <w:sz w:val="24"/>
          <w:szCs w:val="24"/>
        </w:rPr>
        <w:t xml:space="preserve">O. (2016). </w:t>
      </w:r>
      <w:r w:rsidRPr="001E7E8C">
        <w:rPr>
          <w:rFonts w:ascii="Times New Roman" w:hAnsi="Times New Roman"/>
          <w:i/>
          <w:color w:val="000000" w:themeColor="text1"/>
          <w:sz w:val="24"/>
          <w:szCs w:val="24"/>
        </w:rPr>
        <w:t xml:space="preserve">Half-Earth: Our planet’s fight for life.  </w:t>
      </w:r>
      <w:r w:rsidRPr="001E7E8C">
        <w:rPr>
          <w:rFonts w:ascii="Times New Roman" w:hAnsi="Times New Roman"/>
          <w:color w:val="000000" w:themeColor="text1"/>
          <w:sz w:val="24"/>
          <w:szCs w:val="24"/>
        </w:rPr>
        <w:t>New York: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Live</w:t>
      </w:r>
      <w:r w:rsidRPr="001E7E8C">
        <w:rPr>
          <w:rFonts w:ascii="Times New Roman" w:hAnsi="Times New Roman"/>
          <w:color w:val="000000" w:themeColor="text1"/>
          <w:sz w:val="24"/>
          <w:szCs w:val="24"/>
        </w:rPr>
        <w:t>right.</w:t>
      </w:r>
    </w:p>
    <w:p w14:paraId="1573FA4F" w14:textId="77777777" w:rsidR="004175B7" w:rsidRPr="00C76AEE" w:rsidRDefault="004175B7" w:rsidP="00C76AEE">
      <w:pPr>
        <w:tabs>
          <w:tab w:val="left" w:pos="720"/>
        </w:tabs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6F82E2E7" w14:textId="768A0DBE" w:rsidR="00C76AEE" w:rsidRDefault="00AE52C9" w:rsidP="0029243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76AEE">
        <w:rPr>
          <w:rFonts w:ascii="Times New Roman" w:hAnsi="Times New Roman" w:cs="Times New Roman"/>
          <w:b/>
          <w:bCs/>
          <w:sz w:val="24"/>
          <w:szCs w:val="24"/>
        </w:rPr>
        <w:t xml:space="preserve">Chapter </w:t>
      </w:r>
      <w:r w:rsidR="00D768F3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C76AEE">
        <w:rPr>
          <w:rFonts w:ascii="Times New Roman" w:hAnsi="Times New Roman" w:cs="Times New Roman"/>
          <w:b/>
          <w:bCs/>
          <w:sz w:val="24"/>
          <w:szCs w:val="24"/>
        </w:rPr>
        <w:t>: Pedagogy</w:t>
      </w:r>
    </w:p>
    <w:p w14:paraId="6EAD3E32" w14:textId="6683CFBA" w:rsidR="00AE52C9" w:rsidRDefault="00AE52C9" w:rsidP="0029243D">
      <w:pPr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C76AEE">
        <w:rPr>
          <w:rFonts w:ascii="Times New Roman" w:hAnsi="Times New Roman" w:cs="Times New Roman"/>
          <w:sz w:val="24"/>
          <w:szCs w:val="24"/>
        </w:rPr>
        <w:t>Lewin-Benham</w:t>
      </w:r>
      <w:r w:rsidR="00C76AEE">
        <w:rPr>
          <w:rFonts w:ascii="Times New Roman" w:hAnsi="Times New Roman" w:cs="Times New Roman"/>
          <w:sz w:val="24"/>
          <w:szCs w:val="24"/>
        </w:rPr>
        <w:t>, Ann (2006)</w:t>
      </w:r>
      <w:r w:rsidR="004175B7">
        <w:rPr>
          <w:rFonts w:ascii="Times New Roman" w:hAnsi="Times New Roman" w:cs="Times New Roman"/>
          <w:sz w:val="24"/>
          <w:szCs w:val="24"/>
        </w:rPr>
        <w:t>.</w:t>
      </w:r>
      <w:r w:rsidRPr="00C76AEE">
        <w:rPr>
          <w:rFonts w:ascii="Times New Roman" w:hAnsi="Times New Roman" w:cs="Times New Roman"/>
          <w:sz w:val="24"/>
          <w:szCs w:val="24"/>
        </w:rPr>
        <w:t xml:space="preserve"> </w:t>
      </w:r>
      <w:r w:rsidRPr="00C76AEE">
        <w:rPr>
          <w:rFonts w:ascii="Times New Roman" w:hAnsi="Times New Roman" w:cs="Times New Roman"/>
          <w:i/>
          <w:iCs/>
          <w:sz w:val="24"/>
          <w:szCs w:val="24"/>
        </w:rPr>
        <w:t>Possible Schools</w:t>
      </w:r>
      <w:r w:rsidR="00C76AEE">
        <w:rPr>
          <w:rFonts w:ascii="Times New Roman" w:hAnsi="Times New Roman" w:cs="Times New Roman"/>
          <w:i/>
          <w:iCs/>
          <w:sz w:val="24"/>
          <w:szCs w:val="24"/>
        </w:rPr>
        <w:t>: The Reggio Approach to Urban Education.</w:t>
      </w:r>
      <w:r w:rsidR="00C76AEE">
        <w:rPr>
          <w:rFonts w:ascii="Times New Roman" w:hAnsi="Times New Roman" w:cs="Times New Roman"/>
          <w:sz w:val="24"/>
          <w:szCs w:val="24"/>
        </w:rPr>
        <w:t xml:space="preserve"> New York: Teachers College Press</w:t>
      </w:r>
    </w:p>
    <w:p w14:paraId="752926FD" w14:textId="77777777" w:rsidR="00604D6A" w:rsidRDefault="0029243D" w:rsidP="00604D6A">
      <w:pPr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Lewin-Benham, Ann (2011). </w:t>
      </w:r>
      <w:r>
        <w:rPr>
          <w:rFonts w:ascii="Times New Roman" w:hAnsi="Times New Roman" w:cs="Times New Roman"/>
          <w:i/>
          <w:iCs/>
          <w:sz w:val="24"/>
          <w:szCs w:val="24"/>
        </w:rPr>
        <w:t>Twelve Best Practices</w:t>
      </w:r>
      <w:r w:rsidR="00FB2EB1">
        <w:rPr>
          <w:rFonts w:ascii="Times New Roman" w:hAnsi="Times New Roman" w:cs="Times New Roman"/>
          <w:i/>
          <w:iCs/>
          <w:sz w:val="24"/>
          <w:szCs w:val="24"/>
        </w:rPr>
        <w:t>: Integrating Reggio and Other Inspired Approaches.</w:t>
      </w:r>
      <w:r w:rsidR="00FB2EB1">
        <w:rPr>
          <w:rFonts w:ascii="Times New Roman" w:hAnsi="Times New Roman" w:cs="Times New Roman"/>
          <w:sz w:val="24"/>
          <w:szCs w:val="24"/>
        </w:rPr>
        <w:t xml:space="preserve"> New York: Teachers College Press.</w:t>
      </w:r>
    </w:p>
    <w:p w14:paraId="2CBA6774" w14:textId="4CFBDBB9" w:rsidR="00AE52C9" w:rsidRPr="00C76AEE" w:rsidRDefault="00AE52C9" w:rsidP="00604D6A">
      <w:pPr>
        <w:spacing w:after="0"/>
        <w:ind w:left="720" w:hanging="720"/>
        <w:rPr>
          <w:rFonts w:ascii="Times New Roman" w:hAnsi="Times New Roman" w:cs="Times New Roman"/>
          <w:i/>
          <w:iCs/>
          <w:sz w:val="24"/>
          <w:szCs w:val="24"/>
        </w:rPr>
      </w:pPr>
      <w:r w:rsidRPr="00C76AEE">
        <w:rPr>
          <w:rFonts w:ascii="Times New Roman" w:hAnsi="Times New Roman" w:cs="Times New Roman"/>
          <w:i/>
          <w:iCs/>
          <w:sz w:val="24"/>
          <w:szCs w:val="24"/>
        </w:rPr>
        <w:tab/>
        <w:t xml:space="preserve">   </w:t>
      </w:r>
    </w:p>
    <w:p w14:paraId="686D3393" w14:textId="05BFAC92" w:rsidR="00FB2EB1" w:rsidRDefault="00FB5065" w:rsidP="00604D6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B2EB1">
        <w:rPr>
          <w:rFonts w:ascii="Times New Roman" w:hAnsi="Times New Roman" w:cs="Times New Roman"/>
          <w:b/>
          <w:bCs/>
          <w:sz w:val="24"/>
          <w:szCs w:val="24"/>
        </w:rPr>
        <w:t xml:space="preserve">Chapter </w:t>
      </w:r>
      <w:r w:rsidR="00D768F3">
        <w:rPr>
          <w:rFonts w:ascii="Times New Roman" w:hAnsi="Times New Roman" w:cs="Times New Roman"/>
          <w:b/>
          <w:bCs/>
          <w:sz w:val="24"/>
          <w:szCs w:val="24"/>
        </w:rPr>
        <w:t>4:</w:t>
      </w:r>
      <w:r w:rsidRPr="00FB2EB1">
        <w:rPr>
          <w:rFonts w:ascii="Times New Roman" w:hAnsi="Times New Roman" w:cs="Times New Roman"/>
          <w:b/>
          <w:bCs/>
          <w:sz w:val="24"/>
          <w:szCs w:val="24"/>
        </w:rPr>
        <w:t xml:space="preserve"> Astronomy</w:t>
      </w:r>
    </w:p>
    <w:p w14:paraId="14E43B3A" w14:textId="0ED5E993" w:rsidR="00DC43F1" w:rsidRDefault="0012224E" w:rsidP="00604D6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Bartusiak, Marcia (2009). </w:t>
      </w:r>
      <w:r w:rsidR="00DC43F1">
        <w:rPr>
          <w:rFonts w:ascii="Times New Roman" w:hAnsi="Times New Roman" w:cs="Times New Roman"/>
          <w:i/>
          <w:iCs/>
          <w:sz w:val="24"/>
          <w:szCs w:val="24"/>
        </w:rPr>
        <w:t>The Day They Found the Universe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.  </w:t>
      </w:r>
      <w:r>
        <w:rPr>
          <w:rFonts w:ascii="Times New Roman" w:hAnsi="Times New Roman" w:cs="Times New Roman"/>
          <w:sz w:val="24"/>
          <w:szCs w:val="24"/>
        </w:rPr>
        <w:t>New York: Vintage.</w:t>
      </w:r>
    </w:p>
    <w:p w14:paraId="0ADF2FB4" w14:textId="77777777" w:rsidR="007B2F68" w:rsidRPr="0012224E" w:rsidRDefault="007B2F68" w:rsidP="007B2F68">
      <w:pPr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Johnson, George (2005).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Miss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Leavitte’s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Stars: The Untold Story of the Woman Who Discovered How to Measure the Universe.  </w:t>
      </w:r>
      <w:r>
        <w:rPr>
          <w:rFonts w:ascii="Times New Roman" w:hAnsi="Times New Roman" w:cs="Times New Roman"/>
          <w:sz w:val="24"/>
          <w:szCs w:val="24"/>
        </w:rPr>
        <w:t>New York: W. W. Norton.</w:t>
      </w:r>
    </w:p>
    <w:p w14:paraId="2155CC38" w14:textId="39E22E2D" w:rsidR="00DC43F1" w:rsidRPr="00E42433" w:rsidRDefault="00DC43F1" w:rsidP="00604D6A">
      <w:pPr>
        <w:pStyle w:val="ListParagraph"/>
        <w:widowControl w:val="0"/>
        <w:tabs>
          <w:tab w:val="left" w:pos="720"/>
        </w:tabs>
        <w:autoSpaceDE w:val="0"/>
        <w:autoSpaceDN w:val="0"/>
        <w:spacing w:before="2" w:after="0" w:line="228" w:lineRule="auto"/>
        <w:ind w:right="-450" w:hanging="720"/>
        <w:contextualSpacing w:val="0"/>
        <w:rPr>
          <w:rFonts w:ascii="Times New Roman" w:hAnsi="Times New Roman"/>
          <w:sz w:val="24"/>
          <w:szCs w:val="24"/>
        </w:rPr>
      </w:pPr>
      <w:r w:rsidRPr="00E42433">
        <w:rPr>
          <w:rFonts w:ascii="Times New Roman" w:hAnsi="Times New Roman"/>
          <w:color w:val="231F20"/>
          <w:sz w:val="24"/>
          <w:szCs w:val="24"/>
        </w:rPr>
        <w:t>Sagan,</w:t>
      </w:r>
      <w:r w:rsidRPr="00E42433">
        <w:rPr>
          <w:rFonts w:ascii="Times New Roman" w:hAnsi="Times New Roman"/>
          <w:color w:val="231F20"/>
          <w:spacing w:val="-9"/>
          <w:sz w:val="24"/>
          <w:szCs w:val="24"/>
        </w:rPr>
        <w:t xml:space="preserve"> </w:t>
      </w:r>
      <w:r w:rsidRPr="00E42433">
        <w:rPr>
          <w:rFonts w:ascii="Times New Roman" w:hAnsi="Times New Roman"/>
          <w:color w:val="231F20"/>
          <w:spacing w:val="-5"/>
          <w:sz w:val="24"/>
          <w:szCs w:val="24"/>
        </w:rPr>
        <w:t>C</w:t>
      </w:r>
      <w:r>
        <w:rPr>
          <w:rFonts w:ascii="Times New Roman" w:hAnsi="Times New Roman"/>
          <w:color w:val="231F20"/>
          <w:spacing w:val="-5"/>
          <w:sz w:val="24"/>
          <w:szCs w:val="24"/>
        </w:rPr>
        <w:t>arl</w:t>
      </w:r>
      <w:r w:rsidRPr="00E42433">
        <w:rPr>
          <w:rFonts w:ascii="Times New Roman" w:hAnsi="Times New Roman"/>
          <w:color w:val="231F20"/>
          <w:spacing w:val="-8"/>
          <w:sz w:val="24"/>
          <w:szCs w:val="24"/>
        </w:rPr>
        <w:t xml:space="preserve"> </w:t>
      </w:r>
      <w:r w:rsidRPr="00E42433">
        <w:rPr>
          <w:rFonts w:ascii="Times New Roman" w:hAnsi="Times New Roman"/>
          <w:color w:val="231F20"/>
          <w:sz w:val="24"/>
          <w:szCs w:val="24"/>
        </w:rPr>
        <w:t>&amp;</w:t>
      </w:r>
      <w:r w:rsidRPr="00E42433">
        <w:rPr>
          <w:rFonts w:ascii="Times New Roman" w:hAnsi="Times New Roman"/>
          <w:color w:val="231F20"/>
          <w:spacing w:val="-8"/>
          <w:sz w:val="24"/>
          <w:szCs w:val="24"/>
        </w:rPr>
        <w:t xml:space="preserve"> </w:t>
      </w:r>
      <w:proofErr w:type="spellStart"/>
      <w:r w:rsidRPr="00E42433">
        <w:rPr>
          <w:rFonts w:ascii="Times New Roman" w:hAnsi="Times New Roman"/>
          <w:color w:val="231F20"/>
          <w:sz w:val="24"/>
          <w:szCs w:val="24"/>
        </w:rPr>
        <w:t>Druyan</w:t>
      </w:r>
      <w:proofErr w:type="spellEnd"/>
      <w:r w:rsidRPr="00E42433">
        <w:rPr>
          <w:rFonts w:ascii="Times New Roman" w:hAnsi="Times New Roman"/>
          <w:color w:val="231F20"/>
          <w:sz w:val="24"/>
          <w:szCs w:val="24"/>
        </w:rPr>
        <w:t>,</w:t>
      </w:r>
      <w:r w:rsidRPr="00E42433">
        <w:rPr>
          <w:rFonts w:ascii="Times New Roman" w:hAnsi="Times New Roman"/>
          <w:color w:val="231F20"/>
          <w:spacing w:val="-8"/>
          <w:sz w:val="24"/>
          <w:szCs w:val="24"/>
        </w:rPr>
        <w:t xml:space="preserve"> </w:t>
      </w:r>
      <w:r w:rsidRPr="00E42433">
        <w:rPr>
          <w:rFonts w:ascii="Times New Roman" w:hAnsi="Times New Roman"/>
          <w:color w:val="231F20"/>
          <w:sz w:val="24"/>
          <w:szCs w:val="24"/>
        </w:rPr>
        <w:t>A</w:t>
      </w:r>
      <w:r>
        <w:rPr>
          <w:rFonts w:ascii="Times New Roman" w:hAnsi="Times New Roman"/>
          <w:color w:val="231F20"/>
          <w:sz w:val="24"/>
          <w:szCs w:val="24"/>
        </w:rPr>
        <w:t>nn</w:t>
      </w:r>
      <w:r w:rsidRPr="00E42433">
        <w:rPr>
          <w:rFonts w:ascii="Times New Roman" w:hAnsi="Times New Roman"/>
          <w:color w:val="231F20"/>
          <w:spacing w:val="-8"/>
          <w:sz w:val="24"/>
          <w:szCs w:val="24"/>
        </w:rPr>
        <w:t xml:space="preserve"> </w:t>
      </w:r>
      <w:r w:rsidRPr="00E42433">
        <w:rPr>
          <w:rFonts w:ascii="Times New Roman" w:hAnsi="Times New Roman"/>
          <w:color w:val="231F20"/>
          <w:spacing w:val="-4"/>
          <w:sz w:val="24"/>
          <w:szCs w:val="24"/>
        </w:rPr>
        <w:t>(1992).</w:t>
      </w:r>
      <w:r w:rsidRPr="00E42433">
        <w:rPr>
          <w:rFonts w:ascii="Times New Roman" w:hAnsi="Times New Roman"/>
          <w:color w:val="231F20"/>
          <w:spacing w:val="-8"/>
          <w:sz w:val="24"/>
          <w:szCs w:val="24"/>
        </w:rPr>
        <w:t xml:space="preserve"> </w:t>
      </w:r>
      <w:r w:rsidR="007C7015">
        <w:rPr>
          <w:rFonts w:ascii="Times New Roman" w:hAnsi="Times New Roman"/>
          <w:color w:val="231F20"/>
          <w:spacing w:val="-8"/>
          <w:sz w:val="24"/>
          <w:szCs w:val="24"/>
        </w:rPr>
        <w:t xml:space="preserve"> </w:t>
      </w:r>
      <w:r w:rsidRPr="00E42433">
        <w:rPr>
          <w:rFonts w:ascii="Times New Roman" w:hAnsi="Times New Roman"/>
          <w:i/>
          <w:color w:val="231F20"/>
          <w:sz w:val="24"/>
          <w:szCs w:val="24"/>
        </w:rPr>
        <w:t>Shadows</w:t>
      </w:r>
      <w:r w:rsidRPr="00E42433">
        <w:rPr>
          <w:rFonts w:ascii="Times New Roman" w:hAnsi="Times New Roman"/>
          <w:i/>
          <w:color w:val="231F20"/>
          <w:spacing w:val="-8"/>
          <w:sz w:val="24"/>
          <w:szCs w:val="24"/>
        </w:rPr>
        <w:t xml:space="preserve"> </w:t>
      </w:r>
      <w:r w:rsidRPr="00E42433">
        <w:rPr>
          <w:rFonts w:ascii="Times New Roman" w:hAnsi="Times New Roman"/>
          <w:i/>
          <w:color w:val="231F20"/>
          <w:sz w:val="24"/>
          <w:szCs w:val="24"/>
        </w:rPr>
        <w:t>of</w:t>
      </w:r>
      <w:r w:rsidRPr="00E42433">
        <w:rPr>
          <w:rFonts w:ascii="Times New Roman" w:hAnsi="Times New Roman"/>
          <w:i/>
          <w:color w:val="231F20"/>
          <w:spacing w:val="-8"/>
          <w:sz w:val="24"/>
          <w:szCs w:val="24"/>
        </w:rPr>
        <w:t xml:space="preserve"> </w:t>
      </w:r>
      <w:r w:rsidRPr="00E42433">
        <w:rPr>
          <w:rFonts w:ascii="Times New Roman" w:hAnsi="Times New Roman"/>
          <w:i/>
          <w:color w:val="231F20"/>
          <w:sz w:val="24"/>
          <w:szCs w:val="24"/>
        </w:rPr>
        <w:t>Forgotten</w:t>
      </w:r>
      <w:r w:rsidRPr="00E42433">
        <w:rPr>
          <w:rFonts w:ascii="Times New Roman" w:hAnsi="Times New Roman"/>
          <w:i/>
          <w:color w:val="231F20"/>
          <w:spacing w:val="-8"/>
          <w:sz w:val="24"/>
          <w:szCs w:val="24"/>
        </w:rPr>
        <w:t xml:space="preserve"> </w:t>
      </w:r>
      <w:r w:rsidRPr="00E42433">
        <w:rPr>
          <w:rFonts w:ascii="Times New Roman" w:hAnsi="Times New Roman"/>
          <w:i/>
          <w:color w:val="231F20"/>
          <w:sz w:val="24"/>
          <w:szCs w:val="24"/>
        </w:rPr>
        <w:t>Ancestors</w:t>
      </w:r>
      <w:r w:rsidRPr="00E42433">
        <w:rPr>
          <w:rFonts w:ascii="Times New Roman" w:hAnsi="Times New Roman"/>
          <w:color w:val="231F20"/>
          <w:sz w:val="24"/>
          <w:szCs w:val="24"/>
        </w:rPr>
        <w:t>.</w:t>
      </w:r>
      <w:r w:rsidRPr="00E42433">
        <w:rPr>
          <w:rFonts w:ascii="Times New Roman" w:hAnsi="Times New Roman"/>
          <w:color w:val="231F20"/>
          <w:spacing w:val="-8"/>
          <w:sz w:val="24"/>
          <w:szCs w:val="24"/>
        </w:rPr>
        <w:t xml:space="preserve"> </w:t>
      </w:r>
      <w:r w:rsidRPr="00E42433">
        <w:rPr>
          <w:rFonts w:ascii="Times New Roman" w:hAnsi="Times New Roman"/>
          <w:color w:val="231F20"/>
          <w:spacing w:val="-2"/>
          <w:sz w:val="24"/>
          <w:szCs w:val="24"/>
        </w:rPr>
        <w:t>Ne</w:t>
      </w:r>
      <w:r>
        <w:rPr>
          <w:rFonts w:ascii="Times New Roman" w:hAnsi="Times New Roman"/>
          <w:color w:val="231F20"/>
          <w:spacing w:val="-2"/>
          <w:sz w:val="24"/>
          <w:szCs w:val="24"/>
        </w:rPr>
        <w:t>w</w:t>
      </w:r>
      <w:r w:rsidRPr="00E42433">
        <w:rPr>
          <w:rFonts w:ascii="Times New Roman" w:hAnsi="Times New Roman"/>
          <w:color w:val="231F20"/>
          <w:spacing w:val="-6"/>
          <w:sz w:val="24"/>
          <w:szCs w:val="24"/>
        </w:rPr>
        <w:t xml:space="preserve"> York: </w:t>
      </w:r>
      <w:r w:rsidRPr="00E42433">
        <w:rPr>
          <w:rFonts w:ascii="Times New Roman" w:hAnsi="Times New Roman"/>
          <w:color w:val="231F20"/>
          <w:sz w:val="24"/>
          <w:szCs w:val="24"/>
        </w:rPr>
        <w:t>Ballantine</w:t>
      </w:r>
      <w:r w:rsidRPr="00E42433">
        <w:rPr>
          <w:rFonts w:ascii="Times New Roman" w:hAnsi="Times New Roman"/>
          <w:color w:val="231F20"/>
          <w:spacing w:val="6"/>
          <w:sz w:val="24"/>
          <w:szCs w:val="24"/>
        </w:rPr>
        <w:t xml:space="preserve"> </w:t>
      </w:r>
      <w:r w:rsidRPr="00E42433">
        <w:rPr>
          <w:rFonts w:ascii="Times New Roman" w:hAnsi="Times New Roman"/>
          <w:color w:val="231F20"/>
          <w:sz w:val="24"/>
          <w:szCs w:val="24"/>
        </w:rPr>
        <w:t>Books.</w:t>
      </w:r>
    </w:p>
    <w:p w14:paraId="72116B7F" w14:textId="77777777" w:rsidR="00DC43F1" w:rsidRPr="00DC43F1" w:rsidRDefault="00DC43F1">
      <w:pPr>
        <w:rPr>
          <w:rFonts w:ascii="Times New Roman" w:hAnsi="Times New Roman" w:cs="Times New Roman"/>
          <w:sz w:val="24"/>
          <w:szCs w:val="24"/>
        </w:rPr>
      </w:pPr>
    </w:p>
    <w:p w14:paraId="7FBEC180" w14:textId="74E2A9F0" w:rsidR="00DC43F1" w:rsidRPr="00DC43F1" w:rsidRDefault="00FB5065" w:rsidP="00C120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C43F1">
        <w:rPr>
          <w:rFonts w:ascii="Times New Roman" w:hAnsi="Times New Roman" w:cs="Times New Roman"/>
          <w:b/>
          <w:bCs/>
          <w:sz w:val="24"/>
          <w:szCs w:val="24"/>
        </w:rPr>
        <w:t xml:space="preserve">Chapter </w:t>
      </w:r>
      <w:r w:rsidR="00D768F3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DC43F1">
        <w:rPr>
          <w:rFonts w:ascii="Times New Roman" w:hAnsi="Times New Roman" w:cs="Times New Roman"/>
          <w:b/>
          <w:bCs/>
          <w:sz w:val="24"/>
          <w:szCs w:val="24"/>
        </w:rPr>
        <w:t xml:space="preserve">: Brief </w:t>
      </w:r>
      <w:r w:rsidR="007C7015">
        <w:rPr>
          <w:rFonts w:ascii="Times New Roman" w:hAnsi="Times New Roman" w:cs="Times New Roman"/>
          <w:b/>
          <w:bCs/>
          <w:sz w:val="24"/>
          <w:szCs w:val="24"/>
        </w:rPr>
        <w:t>H</w:t>
      </w:r>
      <w:r w:rsidR="00DC43F1" w:rsidRPr="00DC43F1">
        <w:rPr>
          <w:rFonts w:ascii="Times New Roman" w:hAnsi="Times New Roman" w:cs="Times New Roman"/>
          <w:b/>
          <w:bCs/>
          <w:sz w:val="24"/>
          <w:szCs w:val="24"/>
        </w:rPr>
        <w:t xml:space="preserve">istory of </w:t>
      </w:r>
      <w:r w:rsidR="00D91866">
        <w:rPr>
          <w:rFonts w:ascii="Times New Roman" w:hAnsi="Times New Roman" w:cs="Times New Roman"/>
          <w:b/>
          <w:bCs/>
          <w:sz w:val="24"/>
          <w:szCs w:val="24"/>
        </w:rPr>
        <w:t>Ideas</w:t>
      </w:r>
      <w:r w:rsidR="00DC43F1" w:rsidRPr="00DC43F1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w:r w:rsidR="007C7015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DC43F1">
        <w:rPr>
          <w:rFonts w:ascii="Times New Roman" w:hAnsi="Times New Roman" w:cs="Times New Roman"/>
          <w:b/>
          <w:bCs/>
          <w:sz w:val="24"/>
          <w:szCs w:val="24"/>
        </w:rPr>
        <w:t>cientists</w:t>
      </w:r>
      <w:r w:rsidR="00DC43F1" w:rsidRPr="00DC43F1">
        <w:rPr>
          <w:rFonts w:ascii="Times New Roman" w:hAnsi="Times New Roman" w:cs="Times New Roman"/>
          <w:b/>
          <w:bCs/>
          <w:sz w:val="24"/>
          <w:szCs w:val="24"/>
        </w:rPr>
        <w:t xml:space="preserve"> at</w:t>
      </w:r>
      <w:r w:rsidRPr="00DC43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C7015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Pr="00DC43F1">
        <w:rPr>
          <w:rFonts w:ascii="Times New Roman" w:hAnsi="Times New Roman" w:cs="Times New Roman"/>
          <w:b/>
          <w:bCs/>
          <w:sz w:val="24"/>
          <w:szCs w:val="24"/>
        </w:rPr>
        <w:t>ork</w:t>
      </w:r>
      <w:r w:rsidRPr="00DC43F1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38CCA28" w14:textId="6DD15ECC" w:rsidR="00604D6A" w:rsidRPr="00454D2B" w:rsidRDefault="00604D6A" w:rsidP="00454D2B">
      <w:pPr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Feynman, Richard (</w:t>
      </w:r>
      <w:r w:rsidR="00454D2B">
        <w:rPr>
          <w:rFonts w:ascii="Times New Roman" w:hAnsi="Times New Roman" w:cs="Times New Roman"/>
          <w:sz w:val="24"/>
          <w:szCs w:val="24"/>
        </w:rPr>
        <w:t xml:space="preserve">1997).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What Do You Care What Other People Think?</w:t>
      </w:r>
      <w:r w:rsidR="00454D2B">
        <w:rPr>
          <w:rFonts w:ascii="Times New Roman" w:hAnsi="Times New Roman" w:cs="Times New Roman"/>
          <w:i/>
          <w:iCs/>
          <w:sz w:val="24"/>
          <w:szCs w:val="24"/>
        </w:rPr>
        <w:t xml:space="preserve"> Adventures of a </w:t>
      </w:r>
      <w:r w:rsidR="007B2F6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454D2B">
        <w:rPr>
          <w:rFonts w:ascii="Times New Roman" w:hAnsi="Times New Roman" w:cs="Times New Roman"/>
          <w:i/>
          <w:iCs/>
          <w:sz w:val="24"/>
          <w:szCs w:val="24"/>
        </w:rPr>
        <w:t xml:space="preserve">Curious Character. </w:t>
      </w:r>
      <w:r w:rsidR="00454D2B">
        <w:rPr>
          <w:rFonts w:ascii="Times New Roman" w:hAnsi="Times New Roman" w:cs="Times New Roman"/>
          <w:sz w:val="24"/>
          <w:szCs w:val="24"/>
        </w:rPr>
        <w:t>New York: W.W. Norton.</w:t>
      </w:r>
    </w:p>
    <w:p w14:paraId="379B899D" w14:textId="6862D660" w:rsidR="00FB5065" w:rsidRDefault="007B2F68" w:rsidP="007B2F68">
      <w:pPr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Lax, Eric (2004). </w:t>
      </w:r>
      <w:r w:rsidR="00FB5065" w:rsidRPr="00C76AEE">
        <w:rPr>
          <w:rFonts w:ascii="Times New Roman" w:hAnsi="Times New Roman" w:cs="Times New Roman"/>
          <w:sz w:val="24"/>
          <w:szCs w:val="24"/>
        </w:rPr>
        <w:t xml:space="preserve"> </w:t>
      </w:r>
      <w:r w:rsidR="00FB5065" w:rsidRPr="00C76AEE">
        <w:rPr>
          <w:rFonts w:ascii="Times New Roman" w:hAnsi="Times New Roman" w:cs="Times New Roman"/>
          <w:i/>
          <w:iCs/>
          <w:sz w:val="24"/>
          <w:szCs w:val="24"/>
        </w:rPr>
        <w:t xml:space="preserve">The Mold in Dr. </w:t>
      </w:r>
      <w:proofErr w:type="spellStart"/>
      <w:r w:rsidR="00FB5065" w:rsidRPr="00C76AEE">
        <w:rPr>
          <w:rFonts w:ascii="Times New Roman" w:hAnsi="Times New Roman" w:cs="Times New Roman"/>
          <w:i/>
          <w:iCs/>
          <w:sz w:val="24"/>
          <w:szCs w:val="24"/>
        </w:rPr>
        <w:t>Floury’s</w:t>
      </w:r>
      <w:proofErr w:type="spellEnd"/>
      <w:r w:rsidR="00FB5065" w:rsidRPr="00C76AEE">
        <w:rPr>
          <w:rFonts w:ascii="Times New Roman" w:hAnsi="Times New Roman" w:cs="Times New Roman"/>
          <w:i/>
          <w:iCs/>
          <w:sz w:val="24"/>
          <w:szCs w:val="24"/>
        </w:rPr>
        <w:t xml:space="preserve"> Coat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: The Story of the Penicillin Miracle. </w:t>
      </w:r>
      <w:r>
        <w:rPr>
          <w:rFonts w:ascii="Times New Roman" w:hAnsi="Times New Roman" w:cs="Times New Roman"/>
          <w:sz w:val="24"/>
          <w:szCs w:val="24"/>
        </w:rPr>
        <w:t>New York: Henry Holt.</w:t>
      </w:r>
    </w:p>
    <w:p w14:paraId="18647AF2" w14:textId="77777777" w:rsidR="007B2F68" w:rsidRPr="00D8014A" w:rsidRDefault="007B2F68" w:rsidP="007B2F68">
      <w:pPr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Watson, James D. (1968). </w:t>
      </w:r>
      <w:r w:rsidRPr="00C76AEE">
        <w:rPr>
          <w:rFonts w:ascii="Times New Roman" w:hAnsi="Times New Roman" w:cs="Times New Roman"/>
          <w:sz w:val="24"/>
          <w:szCs w:val="24"/>
        </w:rPr>
        <w:t xml:space="preserve"> </w:t>
      </w:r>
      <w:r w:rsidRPr="00C76AEE">
        <w:rPr>
          <w:rFonts w:ascii="Times New Roman" w:hAnsi="Times New Roman" w:cs="Times New Roman"/>
          <w:i/>
          <w:iCs/>
          <w:sz w:val="24"/>
          <w:szCs w:val="24"/>
        </w:rPr>
        <w:t>The Double Helix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: A Personal Account of the Structure of DNA. </w:t>
      </w:r>
      <w:r>
        <w:rPr>
          <w:rFonts w:ascii="Times New Roman" w:hAnsi="Times New Roman" w:cs="Times New Roman"/>
          <w:sz w:val="24"/>
          <w:szCs w:val="24"/>
        </w:rPr>
        <w:t>New York: Simon and Schuster.</w:t>
      </w:r>
    </w:p>
    <w:p w14:paraId="275C62CD" w14:textId="77777777" w:rsidR="00C1206D" w:rsidRDefault="00C1206D" w:rsidP="00DC43F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09322E1" w14:textId="72657001" w:rsidR="00DC43F1" w:rsidRDefault="00FB5065" w:rsidP="00DC43F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C43F1">
        <w:rPr>
          <w:rFonts w:ascii="Times New Roman" w:hAnsi="Times New Roman" w:cs="Times New Roman"/>
          <w:b/>
          <w:bCs/>
          <w:sz w:val="24"/>
          <w:szCs w:val="24"/>
        </w:rPr>
        <w:t xml:space="preserve">Chapter </w:t>
      </w:r>
      <w:r w:rsidR="00D768F3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DC43F1">
        <w:rPr>
          <w:rFonts w:ascii="Times New Roman" w:hAnsi="Times New Roman" w:cs="Times New Roman"/>
          <w:b/>
          <w:bCs/>
          <w:sz w:val="24"/>
          <w:szCs w:val="24"/>
        </w:rPr>
        <w:t>: Biology</w:t>
      </w:r>
      <w:r w:rsidR="00DC43F1">
        <w:rPr>
          <w:rFonts w:ascii="Times New Roman" w:hAnsi="Times New Roman" w:cs="Times New Roman"/>
          <w:b/>
          <w:bCs/>
          <w:sz w:val="24"/>
          <w:szCs w:val="24"/>
        </w:rPr>
        <w:t>/Botany</w:t>
      </w:r>
      <w:r w:rsidRPr="00C76AEE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0CF3695" w14:textId="2EAC6ECB" w:rsidR="0020170B" w:rsidRDefault="0020170B" w:rsidP="00C234EE">
      <w:pPr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Jahren, Hope (2016). 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Lab Girl. </w:t>
      </w:r>
      <w:r>
        <w:rPr>
          <w:rFonts w:ascii="Times New Roman" w:hAnsi="Times New Roman" w:cs="Times New Roman"/>
          <w:sz w:val="24"/>
          <w:szCs w:val="24"/>
        </w:rPr>
        <w:t>New York: Alfred. A. Knopf.</w:t>
      </w:r>
    </w:p>
    <w:p w14:paraId="68F70F14" w14:textId="6F212AA4" w:rsidR="008F6364" w:rsidRPr="002B2A1F" w:rsidRDefault="008F6364" w:rsidP="008F636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6AEE">
        <w:rPr>
          <w:rFonts w:ascii="Times New Roman" w:hAnsi="Times New Roman" w:cs="Times New Roman"/>
          <w:sz w:val="24"/>
          <w:szCs w:val="24"/>
        </w:rPr>
        <w:t>MacDonald</w:t>
      </w:r>
      <w:r>
        <w:rPr>
          <w:rFonts w:ascii="Times New Roman" w:hAnsi="Times New Roman" w:cs="Times New Roman"/>
          <w:sz w:val="24"/>
          <w:szCs w:val="24"/>
        </w:rPr>
        <w:t>, Helen</w:t>
      </w:r>
      <w:r w:rsidRPr="00C76AEE">
        <w:rPr>
          <w:rFonts w:ascii="Times New Roman" w:hAnsi="Times New Roman" w:cs="Times New Roman"/>
          <w:sz w:val="24"/>
          <w:szCs w:val="24"/>
        </w:rPr>
        <w:t xml:space="preserve"> </w:t>
      </w:r>
      <w:r w:rsidR="002B2A1F">
        <w:rPr>
          <w:rFonts w:ascii="Times New Roman" w:hAnsi="Times New Roman" w:cs="Times New Roman"/>
          <w:sz w:val="24"/>
          <w:szCs w:val="24"/>
        </w:rPr>
        <w:t xml:space="preserve">(2016). </w:t>
      </w:r>
      <w:r w:rsidRPr="00C76AEE">
        <w:rPr>
          <w:rFonts w:ascii="Times New Roman" w:hAnsi="Times New Roman" w:cs="Times New Roman"/>
          <w:i/>
          <w:iCs/>
          <w:sz w:val="24"/>
          <w:szCs w:val="24"/>
        </w:rPr>
        <w:t>H is for Hawk</w:t>
      </w:r>
      <w:r w:rsidR="002B2A1F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 w:rsidR="002B2A1F">
        <w:rPr>
          <w:rFonts w:ascii="Times New Roman" w:hAnsi="Times New Roman" w:cs="Times New Roman"/>
          <w:sz w:val="24"/>
          <w:szCs w:val="24"/>
        </w:rPr>
        <w:t>London, England: Penguin Random House.</w:t>
      </w:r>
    </w:p>
    <w:p w14:paraId="288E612A" w14:textId="690A607C" w:rsidR="00FB5065" w:rsidRPr="0020170B" w:rsidRDefault="0020170B" w:rsidP="0020170B">
      <w:pPr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Montgomery, Sy (2016).</w:t>
      </w:r>
      <w:r w:rsidR="00FB5065" w:rsidRPr="00C76AEE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i/>
          <w:iCs/>
          <w:sz w:val="24"/>
          <w:szCs w:val="24"/>
        </w:rPr>
        <w:t>The S</w:t>
      </w:r>
      <w:r w:rsidR="00FB5065" w:rsidRPr="00C76AEE">
        <w:rPr>
          <w:rFonts w:ascii="Times New Roman" w:hAnsi="Times New Roman" w:cs="Times New Roman"/>
          <w:i/>
          <w:iCs/>
          <w:sz w:val="24"/>
          <w:szCs w:val="24"/>
        </w:rPr>
        <w:t>oul of an Octopus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: A Surprising Exploration into the Wonder of Consciousness. </w:t>
      </w:r>
      <w:r>
        <w:rPr>
          <w:rFonts w:ascii="Times New Roman" w:hAnsi="Times New Roman" w:cs="Times New Roman"/>
          <w:sz w:val="24"/>
          <w:szCs w:val="24"/>
        </w:rPr>
        <w:t>New York: Atria.</w:t>
      </w:r>
    </w:p>
    <w:p w14:paraId="0BE2850B" w14:textId="77777777" w:rsidR="0020170B" w:rsidRDefault="0020170B" w:rsidP="00DC43F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C503886" w14:textId="20AD91B5" w:rsidR="00DC43F1" w:rsidRDefault="00FB5065" w:rsidP="00DC43F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C43F1">
        <w:rPr>
          <w:rFonts w:ascii="Times New Roman" w:hAnsi="Times New Roman" w:cs="Times New Roman"/>
          <w:b/>
          <w:bCs/>
          <w:sz w:val="24"/>
          <w:szCs w:val="24"/>
        </w:rPr>
        <w:t>Chapter</w:t>
      </w:r>
      <w:r w:rsidR="00D768F3">
        <w:rPr>
          <w:rFonts w:ascii="Times New Roman" w:hAnsi="Times New Roman" w:cs="Times New Roman"/>
          <w:b/>
          <w:bCs/>
          <w:sz w:val="24"/>
          <w:szCs w:val="24"/>
        </w:rPr>
        <w:t>s 7 and 8</w:t>
      </w:r>
      <w:r w:rsidRPr="00DC43F1">
        <w:rPr>
          <w:rFonts w:ascii="Times New Roman" w:hAnsi="Times New Roman" w:cs="Times New Roman"/>
          <w:b/>
          <w:bCs/>
          <w:sz w:val="24"/>
          <w:szCs w:val="24"/>
        </w:rPr>
        <w:t>: Climate</w:t>
      </w:r>
    </w:p>
    <w:p w14:paraId="4080600E" w14:textId="6E394869" w:rsidR="00DC5D01" w:rsidRDefault="00DC5D01" w:rsidP="00C1206D">
      <w:pPr>
        <w:pStyle w:val="ListParagraph"/>
        <w:tabs>
          <w:tab w:val="left" w:pos="1400"/>
        </w:tabs>
        <w:spacing w:line="228" w:lineRule="auto"/>
        <w:ind w:right="-540" w:hanging="720"/>
        <w:rPr>
          <w:rFonts w:ascii="Times New Roman" w:hAnsi="Times New Roman"/>
          <w:color w:val="000000" w:themeColor="text1"/>
          <w:sz w:val="24"/>
          <w:szCs w:val="24"/>
        </w:rPr>
      </w:pPr>
      <w:r w:rsidRPr="00D919AA">
        <w:rPr>
          <w:rFonts w:ascii="Times New Roman" w:hAnsi="Times New Roman"/>
          <w:color w:val="000000" w:themeColor="text1"/>
          <w:spacing w:val="-3"/>
          <w:sz w:val="24"/>
          <w:szCs w:val="24"/>
        </w:rPr>
        <w:t>Berger,</w:t>
      </w:r>
      <w:r w:rsidRPr="00D919AA">
        <w:rPr>
          <w:rFonts w:ascii="Times New Roman" w:hAnsi="Times New Roman"/>
          <w:color w:val="000000" w:themeColor="text1"/>
          <w:spacing w:val="-6"/>
          <w:sz w:val="24"/>
          <w:szCs w:val="24"/>
        </w:rPr>
        <w:t xml:space="preserve"> </w:t>
      </w:r>
      <w:r w:rsidRPr="00D919AA">
        <w:rPr>
          <w:rFonts w:ascii="Times New Roman" w:hAnsi="Times New Roman"/>
          <w:color w:val="000000" w:themeColor="text1"/>
          <w:spacing w:val="-4"/>
          <w:sz w:val="24"/>
          <w:szCs w:val="24"/>
        </w:rPr>
        <w:t>J.</w:t>
      </w:r>
      <w:r w:rsidRPr="00D919AA">
        <w:rPr>
          <w:rFonts w:ascii="Times New Roman" w:hAnsi="Times New Roman"/>
          <w:color w:val="000000" w:themeColor="text1"/>
          <w:spacing w:val="-6"/>
          <w:sz w:val="24"/>
          <w:szCs w:val="24"/>
        </w:rPr>
        <w:t xml:space="preserve"> </w:t>
      </w:r>
      <w:r w:rsidRPr="00D919AA">
        <w:rPr>
          <w:rFonts w:ascii="Times New Roman" w:hAnsi="Times New Roman"/>
          <w:color w:val="000000" w:themeColor="text1"/>
          <w:spacing w:val="-4"/>
          <w:sz w:val="24"/>
          <w:szCs w:val="24"/>
        </w:rPr>
        <w:t>J.</w:t>
      </w:r>
      <w:r w:rsidRPr="00D919AA">
        <w:rPr>
          <w:rFonts w:ascii="Times New Roman" w:hAnsi="Times New Roman"/>
          <w:color w:val="000000" w:themeColor="text1"/>
          <w:spacing w:val="-6"/>
          <w:sz w:val="24"/>
          <w:szCs w:val="24"/>
        </w:rPr>
        <w:t xml:space="preserve"> </w:t>
      </w:r>
      <w:r w:rsidRPr="00D919AA">
        <w:rPr>
          <w:rFonts w:ascii="Times New Roman" w:hAnsi="Times New Roman"/>
          <w:color w:val="000000" w:themeColor="text1"/>
          <w:spacing w:val="-5"/>
          <w:sz w:val="24"/>
          <w:szCs w:val="24"/>
        </w:rPr>
        <w:t xml:space="preserve">(2014). </w:t>
      </w:r>
      <w:r w:rsidRPr="00D919AA">
        <w:rPr>
          <w:rFonts w:ascii="Times New Roman" w:hAnsi="Times New Roman"/>
          <w:i/>
          <w:color w:val="000000" w:themeColor="text1"/>
          <w:sz w:val="24"/>
          <w:szCs w:val="24"/>
        </w:rPr>
        <w:t>Climate</w:t>
      </w:r>
      <w:r w:rsidRPr="00D919AA">
        <w:rPr>
          <w:rFonts w:ascii="Times New Roman" w:hAnsi="Times New Roman"/>
          <w:i/>
          <w:color w:val="000000" w:themeColor="text1"/>
          <w:spacing w:val="-6"/>
          <w:sz w:val="24"/>
          <w:szCs w:val="24"/>
        </w:rPr>
        <w:t xml:space="preserve"> </w:t>
      </w:r>
      <w:r w:rsidR="00C234EE">
        <w:rPr>
          <w:rFonts w:ascii="Times New Roman" w:hAnsi="Times New Roman"/>
          <w:i/>
          <w:color w:val="000000" w:themeColor="text1"/>
          <w:spacing w:val="-6"/>
          <w:sz w:val="24"/>
          <w:szCs w:val="24"/>
        </w:rPr>
        <w:t>P</w:t>
      </w:r>
      <w:r w:rsidRPr="00D919AA">
        <w:rPr>
          <w:rFonts w:ascii="Times New Roman" w:hAnsi="Times New Roman"/>
          <w:i/>
          <w:color w:val="000000" w:themeColor="text1"/>
          <w:sz w:val="24"/>
          <w:szCs w:val="24"/>
        </w:rPr>
        <w:t>eril:</w:t>
      </w:r>
      <w:r w:rsidRPr="00D919AA">
        <w:rPr>
          <w:rFonts w:ascii="Times New Roman" w:hAnsi="Times New Roman"/>
          <w:i/>
          <w:color w:val="000000" w:themeColor="text1"/>
          <w:spacing w:val="-6"/>
          <w:sz w:val="24"/>
          <w:szCs w:val="24"/>
        </w:rPr>
        <w:t xml:space="preserve"> </w:t>
      </w:r>
      <w:r w:rsidRPr="00D919AA">
        <w:rPr>
          <w:rFonts w:ascii="Times New Roman" w:hAnsi="Times New Roman"/>
          <w:i/>
          <w:color w:val="000000" w:themeColor="text1"/>
          <w:sz w:val="24"/>
          <w:szCs w:val="24"/>
        </w:rPr>
        <w:t>The</w:t>
      </w:r>
      <w:r w:rsidRPr="00D919AA">
        <w:rPr>
          <w:rFonts w:ascii="Times New Roman" w:hAnsi="Times New Roman"/>
          <w:i/>
          <w:color w:val="000000" w:themeColor="text1"/>
          <w:spacing w:val="-6"/>
          <w:sz w:val="24"/>
          <w:szCs w:val="24"/>
        </w:rPr>
        <w:t xml:space="preserve"> </w:t>
      </w:r>
      <w:r w:rsidR="00C234EE">
        <w:rPr>
          <w:rFonts w:ascii="Times New Roman" w:hAnsi="Times New Roman"/>
          <w:i/>
          <w:color w:val="000000" w:themeColor="text1"/>
          <w:spacing w:val="-6"/>
          <w:sz w:val="24"/>
          <w:szCs w:val="24"/>
        </w:rPr>
        <w:t>I</w:t>
      </w:r>
      <w:r w:rsidRPr="00D919AA">
        <w:rPr>
          <w:rFonts w:ascii="Times New Roman" w:hAnsi="Times New Roman"/>
          <w:i/>
          <w:color w:val="000000" w:themeColor="text1"/>
          <w:spacing w:val="-3"/>
          <w:sz w:val="24"/>
          <w:szCs w:val="24"/>
        </w:rPr>
        <w:t>ntelligent</w:t>
      </w:r>
      <w:r w:rsidRPr="00D919AA">
        <w:rPr>
          <w:rFonts w:ascii="Times New Roman" w:hAnsi="Times New Roman"/>
          <w:i/>
          <w:color w:val="000000" w:themeColor="text1"/>
          <w:spacing w:val="-5"/>
          <w:sz w:val="24"/>
          <w:szCs w:val="24"/>
        </w:rPr>
        <w:t xml:space="preserve"> </w:t>
      </w:r>
      <w:r w:rsidR="00C234EE">
        <w:rPr>
          <w:rFonts w:ascii="Times New Roman" w:hAnsi="Times New Roman"/>
          <w:i/>
          <w:color w:val="000000" w:themeColor="text1"/>
          <w:spacing w:val="-5"/>
          <w:sz w:val="24"/>
          <w:szCs w:val="24"/>
        </w:rPr>
        <w:t>R</w:t>
      </w:r>
      <w:r w:rsidRPr="00D919AA">
        <w:rPr>
          <w:rFonts w:ascii="Times New Roman" w:hAnsi="Times New Roman"/>
          <w:i/>
          <w:color w:val="000000" w:themeColor="text1"/>
          <w:sz w:val="24"/>
          <w:szCs w:val="24"/>
        </w:rPr>
        <w:t>eader’s</w:t>
      </w:r>
      <w:r w:rsidR="00C234EE">
        <w:rPr>
          <w:rFonts w:ascii="Times New Roman" w:hAnsi="Times New Roman"/>
          <w:i/>
          <w:color w:val="000000" w:themeColor="text1"/>
          <w:sz w:val="24"/>
          <w:szCs w:val="24"/>
        </w:rPr>
        <w:t xml:space="preserve"> </w:t>
      </w:r>
      <w:r w:rsidR="00C234EE">
        <w:rPr>
          <w:rFonts w:ascii="Times New Roman" w:hAnsi="Times New Roman"/>
          <w:i/>
          <w:color w:val="000000" w:themeColor="text1"/>
          <w:spacing w:val="-6"/>
          <w:sz w:val="24"/>
          <w:szCs w:val="24"/>
        </w:rPr>
        <w:t>G</w:t>
      </w:r>
      <w:r w:rsidRPr="00D919AA">
        <w:rPr>
          <w:rFonts w:ascii="Times New Roman" w:hAnsi="Times New Roman"/>
          <w:i/>
          <w:color w:val="000000" w:themeColor="text1"/>
          <w:sz w:val="24"/>
          <w:szCs w:val="24"/>
        </w:rPr>
        <w:t>uide</w:t>
      </w:r>
      <w:r w:rsidRPr="00D919AA">
        <w:rPr>
          <w:rFonts w:ascii="Times New Roman" w:hAnsi="Times New Roman"/>
          <w:i/>
          <w:color w:val="000000" w:themeColor="text1"/>
          <w:spacing w:val="-6"/>
          <w:sz w:val="24"/>
          <w:szCs w:val="24"/>
        </w:rPr>
        <w:t xml:space="preserve"> </w:t>
      </w:r>
      <w:r w:rsidRPr="00D919AA">
        <w:rPr>
          <w:rFonts w:ascii="Times New Roman" w:hAnsi="Times New Roman"/>
          <w:i/>
          <w:color w:val="000000" w:themeColor="text1"/>
          <w:sz w:val="24"/>
          <w:szCs w:val="24"/>
        </w:rPr>
        <w:t>to</w:t>
      </w:r>
      <w:r w:rsidRPr="00D919AA">
        <w:rPr>
          <w:rFonts w:ascii="Times New Roman" w:hAnsi="Times New Roman"/>
          <w:i/>
          <w:color w:val="000000" w:themeColor="text1"/>
          <w:spacing w:val="-6"/>
          <w:sz w:val="24"/>
          <w:szCs w:val="24"/>
        </w:rPr>
        <w:t xml:space="preserve"> </w:t>
      </w:r>
      <w:r w:rsidR="00C234EE">
        <w:rPr>
          <w:rFonts w:ascii="Times New Roman" w:hAnsi="Times New Roman"/>
          <w:i/>
          <w:color w:val="000000" w:themeColor="text1"/>
          <w:spacing w:val="-6"/>
          <w:sz w:val="24"/>
          <w:szCs w:val="24"/>
        </w:rPr>
        <w:t>U</w:t>
      </w:r>
      <w:r w:rsidRPr="00D919AA">
        <w:rPr>
          <w:rFonts w:ascii="Times New Roman" w:hAnsi="Times New Roman"/>
          <w:i/>
          <w:color w:val="000000" w:themeColor="text1"/>
          <w:sz w:val="24"/>
          <w:szCs w:val="24"/>
        </w:rPr>
        <w:t>nder</w:t>
      </w:r>
      <w:r w:rsidRPr="00D919AA">
        <w:rPr>
          <w:rFonts w:ascii="Times New Roman" w:hAnsi="Times New Roman"/>
          <w:i/>
          <w:color w:val="000000" w:themeColor="text1"/>
          <w:spacing w:val="-3"/>
          <w:sz w:val="24"/>
          <w:szCs w:val="24"/>
        </w:rPr>
        <w:t xml:space="preserve">standing </w:t>
      </w:r>
      <w:r w:rsidRPr="00D919AA">
        <w:rPr>
          <w:rFonts w:ascii="Times New Roman" w:hAnsi="Times New Roman"/>
          <w:i/>
          <w:color w:val="000000" w:themeColor="text1"/>
          <w:sz w:val="24"/>
          <w:szCs w:val="24"/>
        </w:rPr>
        <w:t xml:space="preserve">the </w:t>
      </w:r>
      <w:r w:rsidR="00C234EE">
        <w:rPr>
          <w:rFonts w:ascii="Times New Roman" w:hAnsi="Times New Roman"/>
          <w:i/>
          <w:color w:val="000000" w:themeColor="text1"/>
          <w:sz w:val="24"/>
          <w:szCs w:val="24"/>
        </w:rPr>
        <w:t>C</w:t>
      </w:r>
      <w:r w:rsidRPr="00D919AA">
        <w:rPr>
          <w:rFonts w:ascii="Times New Roman" w:hAnsi="Times New Roman"/>
          <w:i/>
          <w:color w:val="000000" w:themeColor="text1"/>
          <w:sz w:val="24"/>
          <w:szCs w:val="24"/>
        </w:rPr>
        <w:t xml:space="preserve">limate </w:t>
      </w:r>
      <w:r w:rsidR="00C234EE">
        <w:rPr>
          <w:rFonts w:ascii="Times New Roman" w:hAnsi="Times New Roman"/>
          <w:i/>
          <w:color w:val="000000" w:themeColor="text1"/>
          <w:sz w:val="24"/>
          <w:szCs w:val="24"/>
        </w:rPr>
        <w:t>C</w:t>
      </w:r>
      <w:r w:rsidRPr="00D919AA">
        <w:rPr>
          <w:rFonts w:ascii="Times New Roman" w:hAnsi="Times New Roman"/>
          <w:i/>
          <w:color w:val="000000" w:themeColor="text1"/>
          <w:sz w:val="24"/>
          <w:szCs w:val="24"/>
        </w:rPr>
        <w:t>risis</w:t>
      </w:r>
      <w:r w:rsidRPr="00D919AA">
        <w:rPr>
          <w:rFonts w:ascii="Times New Roman" w:hAnsi="Times New Roman"/>
          <w:color w:val="000000" w:themeColor="text1"/>
          <w:sz w:val="24"/>
          <w:szCs w:val="24"/>
        </w:rPr>
        <w:t xml:space="preserve">. </w:t>
      </w:r>
      <w:r w:rsidRPr="00D919AA">
        <w:rPr>
          <w:rFonts w:ascii="Times New Roman" w:hAnsi="Times New Roman"/>
          <w:color w:val="000000" w:themeColor="text1"/>
          <w:spacing w:val="-4"/>
          <w:sz w:val="24"/>
          <w:szCs w:val="24"/>
        </w:rPr>
        <w:t xml:space="preserve">Berkeley, </w:t>
      </w:r>
      <w:r w:rsidRPr="00D919AA">
        <w:rPr>
          <w:rFonts w:ascii="Times New Roman" w:hAnsi="Times New Roman"/>
          <w:color w:val="000000" w:themeColor="text1"/>
          <w:sz w:val="24"/>
          <w:szCs w:val="24"/>
        </w:rPr>
        <w:t>CA: Northbrae.</w:t>
      </w:r>
    </w:p>
    <w:p w14:paraId="1412D484" w14:textId="229E9F0D" w:rsidR="00EC2A61" w:rsidRPr="00C234EE" w:rsidRDefault="0020170B" w:rsidP="00C234EE">
      <w:pPr>
        <w:pStyle w:val="ListParagraph"/>
        <w:tabs>
          <w:tab w:val="left" w:pos="1400"/>
        </w:tabs>
        <w:spacing w:line="228" w:lineRule="auto"/>
        <w:ind w:right="-540" w:hanging="720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Jackson, Jeremy B. C. &amp; Chapple, Steve </w:t>
      </w:r>
      <w:r w:rsidR="00C234EE">
        <w:rPr>
          <w:rFonts w:ascii="Times New Roman" w:hAnsi="Times New Roman"/>
          <w:color w:val="000000" w:themeColor="text1"/>
          <w:sz w:val="24"/>
          <w:szCs w:val="24"/>
        </w:rPr>
        <w:t xml:space="preserve">(2018). </w:t>
      </w:r>
      <w:r w:rsidR="00EC2A61" w:rsidRPr="0020170B">
        <w:rPr>
          <w:rFonts w:ascii="Times New Roman" w:hAnsi="Times New Roman"/>
          <w:i/>
          <w:iCs/>
          <w:color w:val="000000" w:themeColor="text1"/>
          <w:sz w:val="24"/>
          <w:szCs w:val="24"/>
        </w:rPr>
        <w:t>Breakpoint</w:t>
      </w:r>
      <w:r w:rsidRPr="0020170B">
        <w:rPr>
          <w:rFonts w:ascii="Times New Roman" w:hAnsi="Times New Roman"/>
          <w:i/>
          <w:iCs/>
          <w:color w:val="000000" w:themeColor="text1"/>
          <w:sz w:val="24"/>
          <w:szCs w:val="24"/>
        </w:rPr>
        <w:t>: Reckoning with America’s Environmental Crisis</w:t>
      </w:r>
      <w:r w:rsidR="00C234EE">
        <w:rPr>
          <w:rFonts w:ascii="Times New Roman" w:hAnsi="Times New Roman"/>
          <w:i/>
          <w:iCs/>
          <w:color w:val="000000" w:themeColor="text1"/>
          <w:sz w:val="24"/>
          <w:szCs w:val="24"/>
        </w:rPr>
        <w:t xml:space="preserve">. </w:t>
      </w:r>
      <w:r w:rsidR="00C234EE">
        <w:rPr>
          <w:rFonts w:ascii="Times New Roman" w:hAnsi="Times New Roman"/>
          <w:color w:val="000000" w:themeColor="text1"/>
          <w:sz w:val="24"/>
          <w:szCs w:val="24"/>
        </w:rPr>
        <w:t>New Haven, Yale University Press.</w:t>
      </w:r>
    </w:p>
    <w:p w14:paraId="3941FF33" w14:textId="61AB35A2" w:rsidR="00A226FE" w:rsidRDefault="00FB5065" w:rsidP="00A226F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226FE">
        <w:rPr>
          <w:rFonts w:ascii="Times New Roman" w:hAnsi="Times New Roman" w:cs="Times New Roman"/>
          <w:b/>
          <w:bCs/>
          <w:sz w:val="24"/>
          <w:szCs w:val="24"/>
        </w:rPr>
        <w:lastRenderedPageBreak/>
        <w:t>Chapte</w:t>
      </w:r>
      <w:r w:rsidR="00D91866">
        <w:rPr>
          <w:rFonts w:ascii="Times New Roman" w:hAnsi="Times New Roman" w:cs="Times New Roman"/>
          <w:b/>
          <w:bCs/>
          <w:sz w:val="24"/>
          <w:szCs w:val="24"/>
        </w:rPr>
        <w:t xml:space="preserve">r </w:t>
      </w:r>
      <w:r w:rsidR="00D768F3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A226FE">
        <w:rPr>
          <w:rFonts w:ascii="Times New Roman" w:hAnsi="Times New Roman" w:cs="Times New Roman"/>
          <w:b/>
          <w:bCs/>
          <w:sz w:val="24"/>
          <w:szCs w:val="24"/>
        </w:rPr>
        <w:t>: Genetics</w:t>
      </w:r>
    </w:p>
    <w:p w14:paraId="4CE3ACC0" w14:textId="665C4CD4" w:rsidR="00D44BA0" w:rsidRDefault="00D44BA0" w:rsidP="00C1206D">
      <w:pPr>
        <w:pStyle w:val="ListParagraph"/>
        <w:tabs>
          <w:tab w:val="left" w:pos="720"/>
        </w:tabs>
        <w:spacing w:after="0" w:line="228" w:lineRule="auto"/>
        <w:ind w:right="-90" w:hanging="720"/>
        <w:rPr>
          <w:rFonts w:ascii="Times New Roman" w:hAnsi="Times New Roman"/>
          <w:color w:val="231F20"/>
          <w:sz w:val="24"/>
          <w:szCs w:val="24"/>
        </w:rPr>
      </w:pPr>
      <w:r w:rsidRPr="00607C63">
        <w:rPr>
          <w:rFonts w:ascii="Times New Roman" w:hAnsi="Times New Roman"/>
          <w:color w:val="231F20"/>
          <w:sz w:val="24"/>
          <w:szCs w:val="24"/>
        </w:rPr>
        <w:t xml:space="preserve">Kean, S. (2012). </w:t>
      </w:r>
      <w:r w:rsidRPr="007B2F68">
        <w:rPr>
          <w:rFonts w:ascii="Times New Roman" w:hAnsi="Times New Roman"/>
          <w:i/>
          <w:iCs/>
          <w:color w:val="231F20"/>
          <w:sz w:val="24"/>
          <w:szCs w:val="24"/>
        </w:rPr>
        <w:t>The violinist’s thumb: And other lost tales of</w:t>
      </w:r>
      <w:r w:rsidRPr="007B2F68">
        <w:rPr>
          <w:rFonts w:ascii="Times New Roman" w:hAnsi="Times New Roman"/>
          <w:i/>
          <w:iCs/>
          <w:color w:val="231F20"/>
          <w:spacing w:val="-8"/>
          <w:sz w:val="24"/>
          <w:szCs w:val="24"/>
        </w:rPr>
        <w:t xml:space="preserve"> </w:t>
      </w:r>
      <w:r w:rsidRPr="007B2F68">
        <w:rPr>
          <w:rFonts w:ascii="Times New Roman" w:hAnsi="Times New Roman"/>
          <w:i/>
          <w:iCs/>
          <w:color w:val="231F20"/>
          <w:sz w:val="24"/>
          <w:szCs w:val="24"/>
        </w:rPr>
        <w:t>love, war, and genius, as written by our genetic code</w:t>
      </w:r>
      <w:r w:rsidRPr="007A1039">
        <w:rPr>
          <w:rFonts w:ascii="Times New Roman" w:hAnsi="Times New Roman"/>
          <w:color w:val="231F20"/>
          <w:sz w:val="24"/>
          <w:szCs w:val="24"/>
        </w:rPr>
        <w:t xml:space="preserve">. New York, NY: Little, Brown and Company. </w:t>
      </w:r>
    </w:p>
    <w:p w14:paraId="6BB9B907" w14:textId="21F23B12" w:rsidR="00C1206D" w:rsidRDefault="00C1206D" w:rsidP="007C7015">
      <w:pPr>
        <w:spacing w:after="0"/>
        <w:ind w:left="720" w:hanging="72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Shreeve</w:t>
      </w:r>
      <w:proofErr w:type="spellEnd"/>
      <w:r>
        <w:rPr>
          <w:rFonts w:ascii="Times New Roman" w:hAnsi="Times New Roman" w:cs="Times New Roman"/>
          <w:sz w:val="24"/>
          <w:szCs w:val="24"/>
        </w:rPr>
        <w:t>, James (</w:t>
      </w:r>
      <w:r w:rsidR="007C7015">
        <w:rPr>
          <w:rFonts w:ascii="Times New Roman" w:hAnsi="Times New Roman" w:cs="Times New Roman"/>
          <w:sz w:val="24"/>
          <w:szCs w:val="24"/>
        </w:rPr>
        <w:t>2004).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C76AEE">
        <w:rPr>
          <w:rFonts w:ascii="Times New Roman" w:hAnsi="Times New Roman" w:cs="Times New Roman"/>
          <w:i/>
          <w:iCs/>
          <w:sz w:val="24"/>
          <w:szCs w:val="24"/>
        </w:rPr>
        <w:t>The Genome Wa</w:t>
      </w:r>
      <w:r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="007C7015">
        <w:rPr>
          <w:rFonts w:ascii="Times New Roman" w:hAnsi="Times New Roman" w:cs="Times New Roman"/>
          <w:i/>
          <w:iCs/>
          <w:sz w:val="24"/>
          <w:szCs w:val="24"/>
        </w:rPr>
        <w:t>: How Craig Venter Tried to Capture the Code of Life and Save the World.</w:t>
      </w:r>
      <w:r w:rsidRPr="007A1039">
        <w:rPr>
          <w:rFonts w:ascii="Times New Roman" w:hAnsi="Times New Roman" w:cs="Times New Roman"/>
          <w:i/>
          <w:color w:val="231F20"/>
          <w:w w:val="90"/>
          <w:sz w:val="24"/>
          <w:szCs w:val="24"/>
        </w:rPr>
        <w:t xml:space="preserve">. 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 xml:space="preserve">New </w:t>
      </w:r>
      <w:r w:rsidRPr="007A1039">
        <w:rPr>
          <w:rFonts w:ascii="Times New Roman" w:hAnsi="Times New Roman" w:cs="Times New Roman"/>
          <w:color w:val="231F20"/>
          <w:spacing w:val="-5"/>
          <w:sz w:val="24"/>
          <w:szCs w:val="24"/>
        </w:rPr>
        <w:t xml:space="preserve">York, 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 xml:space="preserve">NY: </w:t>
      </w:r>
      <w:r w:rsidRPr="007A1039">
        <w:rPr>
          <w:rFonts w:ascii="Times New Roman" w:hAnsi="Times New Roman" w:cs="Times New Roman"/>
          <w:color w:val="231F20"/>
          <w:spacing w:val="2"/>
          <w:sz w:val="24"/>
          <w:szCs w:val="24"/>
        </w:rPr>
        <w:t xml:space="preserve">Ballantine 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>Books</w:t>
      </w:r>
    </w:p>
    <w:p w14:paraId="4977DB9A" w14:textId="5B7DFBCA" w:rsidR="00C1206D" w:rsidRPr="00C234EE" w:rsidRDefault="00C1206D" w:rsidP="00C234EE">
      <w:pPr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Weiner, </w:t>
      </w:r>
      <w:r w:rsidRPr="00C76AEE">
        <w:rPr>
          <w:rFonts w:ascii="Times New Roman" w:hAnsi="Times New Roman" w:cs="Times New Roman"/>
          <w:sz w:val="24"/>
          <w:szCs w:val="24"/>
        </w:rPr>
        <w:t>Jonatha</w:t>
      </w:r>
      <w:r>
        <w:rPr>
          <w:rFonts w:ascii="Times New Roman" w:hAnsi="Times New Roman" w:cs="Times New Roman"/>
          <w:sz w:val="24"/>
          <w:szCs w:val="24"/>
        </w:rPr>
        <w:t>n (</w:t>
      </w:r>
      <w:r w:rsidR="00C234EE">
        <w:rPr>
          <w:rFonts w:ascii="Times New Roman" w:hAnsi="Times New Roman" w:cs="Times New Roman"/>
          <w:sz w:val="24"/>
          <w:szCs w:val="24"/>
        </w:rPr>
        <w:t>1999).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6AEE">
        <w:rPr>
          <w:rFonts w:ascii="Times New Roman" w:hAnsi="Times New Roman" w:cs="Times New Roman"/>
          <w:sz w:val="24"/>
          <w:szCs w:val="24"/>
        </w:rPr>
        <w:t xml:space="preserve"> </w:t>
      </w:r>
      <w:r w:rsidRPr="00C1206D">
        <w:rPr>
          <w:rFonts w:ascii="Times New Roman" w:hAnsi="Times New Roman" w:cs="Times New Roman"/>
          <w:i/>
          <w:iCs/>
          <w:sz w:val="24"/>
          <w:szCs w:val="24"/>
        </w:rPr>
        <w:t>Time, Love, Memory</w:t>
      </w:r>
      <w:r w:rsidR="00C234EE">
        <w:rPr>
          <w:rFonts w:ascii="Times New Roman" w:hAnsi="Times New Roman" w:cs="Times New Roman"/>
          <w:i/>
          <w:iCs/>
          <w:sz w:val="24"/>
          <w:szCs w:val="24"/>
        </w:rPr>
        <w:t xml:space="preserve">: A Great Biologist and his Quest for the Origins of Behavior. </w:t>
      </w:r>
      <w:r w:rsidR="00C234EE">
        <w:rPr>
          <w:rFonts w:ascii="Times New Roman" w:hAnsi="Times New Roman" w:cs="Times New Roman"/>
          <w:sz w:val="24"/>
          <w:szCs w:val="24"/>
        </w:rPr>
        <w:t xml:space="preserve"> New York: Vintage Books.</w:t>
      </w:r>
    </w:p>
    <w:p w14:paraId="6223A16F" w14:textId="71EE90BA" w:rsidR="00A226FE" w:rsidRDefault="00FB5065" w:rsidP="0047048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226FE">
        <w:rPr>
          <w:rFonts w:ascii="Times New Roman" w:hAnsi="Times New Roman" w:cs="Times New Roman"/>
          <w:b/>
          <w:bCs/>
          <w:sz w:val="24"/>
          <w:szCs w:val="24"/>
        </w:rPr>
        <w:t xml:space="preserve">Chapter </w:t>
      </w:r>
      <w:r w:rsidR="00D768F3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A226FE">
        <w:rPr>
          <w:rFonts w:ascii="Times New Roman" w:hAnsi="Times New Roman" w:cs="Times New Roman"/>
          <w:b/>
          <w:bCs/>
          <w:sz w:val="24"/>
          <w:szCs w:val="24"/>
        </w:rPr>
        <w:t>: Evolution</w:t>
      </w:r>
    </w:p>
    <w:p w14:paraId="76B1ACF2" w14:textId="4CCEEFA3" w:rsidR="007C7015" w:rsidRDefault="007C7015" w:rsidP="007C7015">
      <w:pPr>
        <w:spacing w:after="0"/>
        <w:rPr>
          <w:rFonts w:ascii="Times New Roman" w:hAnsi="Times New Roman"/>
          <w:color w:val="231F20"/>
          <w:spacing w:val="3"/>
          <w:sz w:val="24"/>
          <w:szCs w:val="24"/>
        </w:rPr>
      </w:pPr>
      <w:r w:rsidRPr="00607C63">
        <w:rPr>
          <w:rFonts w:ascii="Times New Roman" w:hAnsi="Times New Roman"/>
          <w:color w:val="231F20"/>
          <w:spacing w:val="-4"/>
          <w:sz w:val="24"/>
          <w:szCs w:val="24"/>
        </w:rPr>
        <w:t xml:space="preserve">Barlow, </w:t>
      </w:r>
      <w:r w:rsidRPr="00607C63">
        <w:rPr>
          <w:rFonts w:ascii="Times New Roman" w:hAnsi="Times New Roman"/>
          <w:color w:val="231F20"/>
          <w:sz w:val="24"/>
          <w:szCs w:val="24"/>
        </w:rPr>
        <w:t xml:space="preserve">N. (Ed.). (1958). </w:t>
      </w:r>
      <w:r w:rsidRPr="00607C63">
        <w:rPr>
          <w:rFonts w:ascii="Times New Roman" w:hAnsi="Times New Roman"/>
          <w:i/>
          <w:color w:val="231F20"/>
          <w:sz w:val="24"/>
          <w:szCs w:val="24"/>
        </w:rPr>
        <w:t xml:space="preserve">The autobiography of Charles Darwin </w:t>
      </w:r>
      <w:r w:rsidRPr="00607C63">
        <w:rPr>
          <w:rFonts w:ascii="Times New Roman" w:hAnsi="Times New Roman"/>
          <w:i/>
          <w:color w:val="231F20"/>
          <w:spacing w:val="-3"/>
          <w:sz w:val="24"/>
          <w:szCs w:val="24"/>
        </w:rPr>
        <w:t xml:space="preserve">1809– </w:t>
      </w:r>
      <w:r w:rsidRPr="00607C63">
        <w:rPr>
          <w:rFonts w:ascii="Times New Roman" w:hAnsi="Times New Roman"/>
          <w:i/>
          <w:color w:val="231F20"/>
          <w:spacing w:val="-5"/>
          <w:sz w:val="24"/>
          <w:szCs w:val="24"/>
        </w:rPr>
        <w:t>1882</w:t>
      </w:r>
      <w:r w:rsidRPr="00607C63">
        <w:rPr>
          <w:rFonts w:ascii="Times New Roman" w:hAnsi="Times New Roman"/>
          <w:color w:val="231F20"/>
          <w:spacing w:val="-5"/>
          <w:sz w:val="24"/>
          <w:szCs w:val="24"/>
        </w:rPr>
        <w:t xml:space="preserve">. </w:t>
      </w:r>
      <w:r w:rsidRPr="00607C63">
        <w:rPr>
          <w:rFonts w:ascii="Times New Roman" w:hAnsi="Times New Roman"/>
          <w:color w:val="231F20"/>
          <w:spacing w:val="2"/>
          <w:sz w:val="24"/>
          <w:szCs w:val="24"/>
        </w:rPr>
        <w:t>London:</w:t>
      </w:r>
      <w:r w:rsidRPr="00607C63">
        <w:rPr>
          <w:rFonts w:ascii="Times New Roman" w:hAnsi="Times New Roman"/>
          <w:color w:val="231F20"/>
          <w:spacing w:val="5"/>
          <w:sz w:val="24"/>
          <w:szCs w:val="24"/>
        </w:rPr>
        <w:t xml:space="preserve"> </w:t>
      </w:r>
      <w:r w:rsidRPr="00607C63">
        <w:rPr>
          <w:rFonts w:ascii="Times New Roman" w:hAnsi="Times New Roman"/>
          <w:color w:val="231F20"/>
          <w:spacing w:val="3"/>
          <w:sz w:val="24"/>
          <w:szCs w:val="24"/>
        </w:rPr>
        <w:t>Collins.</w:t>
      </w:r>
      <w:r w:rsidR="00D91866">
        <w:rPr>
          <w:rFonts w:ascii="Times New Roman" w:hAnsi="Times New Roman"/>
          <w:color w:val="231F20"/>
          <w:spacing w:val="3"/>
          <w:sz w:val="24"/>
          <w:szCs w:val="24"/>
        </w:rPr>
        <w:t xml:space="preserve"> (Available free on line)</w:t>
      </w:r>
    </w:p>
    <w:p w14:paraId="139B9038" w14:textId="269BE46C" w:rsidR="00EC2A61" w:rsidRDefault="00EC2A61" w:rsidP="00C077BF">
      <w:pPr>
        <w:pStyle w:val="ListParagraph"/>
        <w:widowControl w:val="0"/>
        <w:tabs>
          <w:tab w:val="left" w:pos="900"/>
          <w:tab w:val="left" w:pos="1360"/>
        </w:tabs>
        <w:autoSpaceDE w:val="0"/>
        <w:autoSpaceDN w:val="0"/>
        <w:spacing w:after="0" w:line="218" w:lineRule="auto"/>
        <w:ind w:right="-900" w:hanging="720"/>
        <w:contextualSpacing w:val="0"/>
        <w:rPr>
          <w:rFonts w:ascii="Times New Roman" w:hAnsi="Times New Roman"/>
          <w:color w:val="231F20"/>
          <w:sz w:val="24"/>
          <w:szCs w:val="24"/>
        </w:rPr>
      </w:pPr>
      <w:r w:rsidRPr="007A1039">
        <w:rPr>
          <w:rFonts w:ascii="Times New Roman" w:hAnsi="Times New Roman"/>
          <w:color w:val="231F20"/>
          <w:sz w:val="24"/>
          <w:szCs w:val="24"/>
        </w:rPr>
        <w:t>Stott, R</w:t>
      </w:r>
      <w:r>
        <w:rPr>
          <w:rFonts w:ascii="Times New Roman" w:hAnsi="Times New Roman"/>
          <w:color w:val="231F20"/>
          <w:sz w:val="24"/>
          <w:szCs w:val="24"/>
        </w:rPr>
        <w:t>ebecca</w:t>
      </w:r>
      <w:r w:rsidRPr="007A1039">
        <w:rPr>
          <w:rFonts w:ascii="Times New Roman" w:hAnsi="Times New Roman"/>
          <w:color w:val="231F20"/>
          <w:sz w:val="24"/>
          <w:szCs w:val="24"/>
        </w:rPr>
        <w:t xml:space="preserve"> (2012). </w:t>
      </w:r>
      <w:r w:rsidR="00C234EE">
        <w:rPr>
          <w:rFonts w:ascii="Times New Roman" w:hAnsi="Times New Roman"/>
          <w:color w:val="231F20"/>
          <w:sz w:val="24"/>
          <w:szCs w:val="24"/>
        </w:rPr>
        <w:t xml:space="preserve"> </w:t>
      </w:r>
      <w:r w:rsidRPr="00C234EE">
        <w:rPr>
          <w:rFonts w:ascii="Times New Roman" w:hAnsi="Times New Roman"/>
          <w:i/>
          <w:iCs/>
          <w:color w:val="231F20"/>
          <w:sz w:val="24"/>
          <w:szCs w:val="24"/>
        </w:rPr>
        <w:t>Darwin’s ghosts: The secret history of evolution</w:t>
      </w:r>
      <w:r w:rsidRPr="007A1039">
        <w:rPr>
          <w:rFonts w:ascii="Times New Roman" w:hAnsi="Times New Roman"/>
          <w:color w:val="231F20"/>
          <w:sz w:val="24"/>
          <w:szCs w:val="24"/>
        </w:rPr>
        <w:t>. New York, NY:</w:t>
      </w:r>
      <w:r>
        <w:rPr>
          <w:rFonts w:ascii="Times New Roman" w:hAnsi="Times New Roman"/>
          <w:color w:val="231F20"/>
          <w:sz w:val="24"/>
          <w:szCs w:val="24"/>
        </w:rPr>
        <w:t xml:space="preserve"> </w:t>
      </w:r>
      <w:r w:rsidRPr="007A1039">
        <w:rPr>
          <w:rFonts w:ascii="Times New Roman" w:hAnsi="Times New Roman"/>
          <w:color w:val="231F20"/>
          <w:sz w:val="24"/>
          <w:szCs w:val="24"/>
        </w:rPr>
        <w:t xml:space="preserve"> Spiegel &amp; Grau. </w:t>
      </w:r>
    </w:p>
    <w:p w14:paraId="677A1971" w14:textId="77777777" w:rsidR="00EC2A61" w:rsidRPr="00061358" w:rsidRDefault="00EC2A61" w:rsidP="00C077BF">
      <w:pPr>
        <w:tabs>
          <w:tab w:val="left" w:pos="900"/>
        </w:tabs>
        <w:spacing w:line="247" w:lineRule="exact"/>
        <w:ind w:right="-90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 xml:space="preserve">Weiner, Jonathan (1994). </w:t>
      </w:r>
      <w:r>
        <w:rPr>
          <w:rFonts w:ascii="Times New Roman" w:hAnsi="Times New Roman" w:cs="Times New Roman"/>
          <w:i/>
          <w:color w:val="231F20"/>
          <w:sz w:val="24"/>
          <w:szCs w:val="24"/>
        </w:rPr>
        <w:t xml:space="preserve">The beak of the Finch. 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New York, Vintage.  </w:t>
      </w:r>
    </w:p>
    <w:p w14:paraId="51F8675F" w14:textId="2EE479DA" w:rsidR="00EC2A61" w:rsidRDefault="00EC2A61" w:rsidP="00EC2A61">
      <w:pPr>
        <w:pStyle w:val="ListParagraph"/>
        <w:widowControl w:val="0"/>
        <w:tabs>
          <w:tab w:val="left" w:pos="900"/>
          <w:tab w:val="left" w:pos="1360"/>
        </w:tabs>
        <w:autoSpaceDE w:val="0"/>
        <w:autoSpaceDN w:val="0"/>
        <w:spacing w:before="3" w:after="0" w:line="218" w:lineRule="auto"/>
        <w:ind w:left="90" w:right="-90"/>
        <w:contextualSpacing w:val="0"/>
        <w:jc w:val="center"/>
        <w:rPr>
          <w:rFonts w:ascii="Times New Roman" w:hAnsi="Times New Roman"/>
          <w:color w:val="231F20"/>
          <w:sz w:val="24"/>
          <w:szCs w:val="24"/>
        </w:rPr>
      </w:pPr>
    </w:p>
    <w:p w14:paraId="49DDC9B6" w14:textId="3E9229A6" w:rsidR="00EC2A61" w:rsidRDefault="00FB5065" w:rsidP="00EC2A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C2A61">
        <w:rPr>
          <w:rFonts w:ascii="Times New Roman" w:hAnsi="Times New Roman" w:cs="Times New Roman"/>
          <w:b/>
          <w:bCs/>
          <w:sz w:val="24"/>
          <w:szCs w:val="24"/>
        </w:rPr>
        <w:t xml:space="preserve">Chapter </w:t>
      </w:r>
      <w:r w:rsidR="00D768F3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EC2A61">
        <w:rPr>
          <w:rFonts w:ascii="Times New Roman" w:hAnsi="Times New Roman" w:cs="Times New Roman"/>
          <w:b/>
          <w:bCs/>
          <w:sz w:val="24"/>
          <w:szCs w:val="24"/>
        </w:rPr>
        <w:t>: “Firsts” in Life’s History</w:t>
      </w:r>
    </w:p>
    <w:p w14:paraId="20C1BBBE" w14:textId="69DDD4B8" w:rsidR="00FB5065" w:rsidRPr="00C077BF" w:rsidRDefault="00EC2A61" w:rsidP="00EC2A6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Wilson,</w:t>
      </w:r>
      <w:r w:rsidR="00FB5065" w:rsidRPr="00C76AEE">
        <w:rPr>
          <w:rFonts w:ascii="Times New Roman" w:hAnsi="Times New Roman" w:cs="Times New Roman"/>
          <w:sz w:val="24"/>
          <w:szCs w:val="24"/>
        </w:rPr>
        <w:t xml:space="preserve"> E</w:t>
      </w:r>
      <w:r>
        <w:rPr>
          <w:rFonts w:ascii="Times New Roman" w:hAnsi="Times New Roman" w:cs="Times New Roman"/>
          <w:sz w:val="24"/>
          <w:szCs w:val="24"/>
        </w:rPr>
        <w:t>dward</w:t>
      </w:r>
      <w:r w:rsidR="00FB5065" w:rsidRPr="00C76AEE">
        <w:rPr>
          <w:rFonts w:ascii="Times New Roman" w:hAnsi="Times New Roman" w:cs="Times New Roman"/>
          <w:sz w:val="24"/>
          <w:szCs w:val="24"/>
        </w:rPr>
        <w:t>. O.</w:t>
      </w:r>
      <w:r w:rsidR="00C077BF">
        <w:rPr>
          <w:rFonts w:ascii="Times New Roman" w:hAnsi="Times New Roman" w:cs="Times New Roman"/>
          <w:sz w:val="24"/>
          <w:szCs w:val="24"/>
        </w:rPr>
        <w:t xml:space="preserve"> (1999). </w:t>
      </w:r>
      <w:r w:rsidR="00FB5065" w:rsidRPr="00C76AEE">
        <w:rPr>
          <w:rFonts w:ascii="Times New Roman" w:hAnsi="Times New Roman" w:cs="Times New Roman"/>
          <w:sz w:val="24"/>
          <w:szCs w:val="24"/>
        </w:rPr>
        <w:t xml:space="preserve"> </w:t>
      </w:r>
      <w:r w:rsidR="00FB5065" w:rsidRPr="00C76AEE">
        <w:rPr>
          <w:rFonts w:ascii="Times New Roman" w:hAnsi="Times New Roman" w:cs="Times New Roman"/>
          <w:i/>
          <w:iCs/>
          <w:sz w:val="24"/>
          <w:szCs w:val="24"/>
        </w:rPr>
        <w:t>The Diversity of Life</w:t>
      </w:r>
      <w:r w:rsidR="00C077BF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 w:rsidR="00C077BF">
        <w:rPr>
          <w:rFonts w:ascii="Times New Roman" w:hAnsi="Times New Roman"/>
          <w:color w:val="231F20"/>
          <w:sz w:val="24"/>
          <w:szCs w:val="24"/>
        </w:rPr>
        <w:t>New York: Liveright.</w:t>
      </w:r>
    </w:p>
    <w:p w14:paraId="0236E8D5" w14:textId="39CC2824" w:rsidR="00AE52C9" w:rsidRPr="00903617" w:rsidRDefault="009036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Pepperberg, Irene, M. (2008) </w:t>
      </w:r>
      <w:r w:rsidR="00AE52C9" w:rsidRPr="00C76AEE">
        <w:rPr>
          <w:rFonts w:ascii="Times New Roman" w:hAnsi="Times New Roman" w:cs="Times New Roman"/>
          <w:i/>
          <w:iCs/>
          <w:sz w:val="24"/>
          <w:szCs w:val="24"/>
        </w:rPr>
        <w:t>Alex and Me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: How a Scientist and a Parrot Discovered a Hidden World of Animal Intelligence – and Formed a Deep Bond in the Process. </w:t>
      </w:r>
      <w:r>
        <w:rPr>
          <w:rFonts w:ascii="Times New Roman" w:hAnsi="Times New Roman" w:cs="Times New Roman"/>
          <w:sz w:val="24"/>
          <w:szCs w:val="24"/>
        </w:rPr>
        <w:t>New York: Harper.</w:t>
      </w:r>
      <w:r w:rsidR="001F726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D64D26" w14:textId="68E99E78" w:rsidR="00D768F3" w:rsidRDefault="00D768F3" w:rsidP="00C077B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Chapter 12: Half of old 9</w:t>
      </w:r>
    </w:p>
    <w:p w14:paraId="65714552" w14:textId="77777777" w:rsidR="00D768F3" w:rsidRDefault="00D768F3" w:rsidP="00C077B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</w:p>
    <w:p w14:paraId="33E93F46" w14:textId="6475AF63" w:rsidR="00FB5065" w:rsidRDefault="00FB5065" w:rsidP="00C077B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077BF">
        <w:rPr>
          <w:rFonts w:ascii="Times New Roman" w:hAnsi="Times New Roman" w:cs="Times New Roman"/>
          <w:b/>
          <w:bCs/>
          <w:sz w:val="24"/>
          <w:szCs w:val="24"/>
        </w:rPr>
        <w:t>Chapter 1</w:t>
      </w:r>
      <w:r w:rsidR="00D768F3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C077BF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AE52C9" w:rsidRPr="00C077BF">
        <w:rPr>
          <w:rFonts w:ascii="Times New Roman" w:hAnsi="Times New Roman" w:cs="Times New Roman"/>
          <w:b/>
          <w:bCs/>
          <w:sz w:val="24"/>
          <w:szCs w:val="24"/>
        </w:rPr>
        <w:t xml:space="preserve">Trees  </w:t>
      </w:r>
    </w:p>
    <w:p w14:paraId="6CE76B93" w14:textId="77777777" w:rsidR="00F06A12" w:rsidRPr="00F06A12" w:rsidRDefault="00F06A12" w:rsidP="00F06A12">
      <w:pPr>
        <w:widowControl w:val="0"/>
        <w:tabs>
          <w:tab w:val="left" w:pos="900"/>
          <w:tab w:val="left" w:pos="1400"/>
        </w:tabs>
        <w:autoSpaceDE w:val="0"/>
        <w:autoSpaceDN w:val="0"/>
        <w:spacing w:after="0" w:line="228" w:lineRule="auto"/>
        <w:ind w:left="720" w:right="-540" w:hanging="720"/>
        <w:rPr>
          <w:rFonts w:ascii="Times New Roman" w:hAnsi="Times New Roman"/>
          <w:color w:val="000000" w:themeColor="text1"/>
          <w:sz w:val="24"/>
          <w:szCs w:val="24"/>
        </w:rPr>
      </w:pPr>
      <w:proofErr w:type="spellStart"/>
      <w:r w:rsidRPr="00F06A12">
        <w:rPr>
          <w:rFonts w:ascii="Times New Roman" w:hAnsi="Times New Roman"/>
          <w:color w:val="000000" w:themeColor="text1"/>
          <w:sz w:val="24"/>
          <w:szCs w:val="24"/>
        </w:rPr>
        <w:t>Giono</w:t>
      </w:r>
      <w:proofErr w:type="spellEnd"/>
      <w:r w:rsidRPr="00F06A12">
        <w:rPr>
          <w:rFonts w:ascii="Times New Roman" w:hAnsi="Times New Roman"/>
          <w:color w:val="000000" w:themeColor="text1"/>
          <w:sz w:val="24"/>
          <w:szCs w:val="24"/>
        </w:rPr>
        <w:t xml:space="preserve">, J. (1985). </w:t>
      </w:r>
      <w:r w:rsidRPr="00F06A12">
        <w:rPr>
          <w:rFonts w:ascii="Times New Roman" w:hAnsi="Times New Roman"/>
          <w:i/>
          <w:iCs/>
          <w:color w:val="000000" w:themeColor="text1"/>
          <w:sz w:val="24"/>
          <w:szCs w:val="24"/>
        </w:rPr>
        <w:t xml:space="preserve">The man who planted trees: A story by Jean </w:t>
      </w:r>
      <w:proofErr w:type="spellStart"/>
      <w:r w:rsidRPr="00F06A12">
        <w:rPr>
          <w:rFonts w:ascii="Times New Roman" w:hAnsi="Times New Roman"/>
          <w:i/>
          <w:iCs/>
          <w:color w:val="000000" w:themeColor="text1"/>
          <w:sz w:val="24"/>
          <w:szCs w:val="24"/>
        </w:rPr>
        <w:t>Giono</w:t>
      </w:r>
      <w:proofErr w:type="spellEnd"/>
      <w:r w:rsidRPr="00F06A12">
        <w:rPr>
          <w:rFonts w:ascii="Times New Roman" w:hAnsi="Times New Roman"/>
          <w:i/>
          <w:iCs/>
          <w:color w:val="000000" w:themeColor="text1"/>
          <w:sz w:val="24"/>
          <w:szCs w:val="24"/>
        </w:rPr>
        <w:t xml:space="preserve">. </w:t>
      </w:r>
      <w:r w:rsidRPr="00F06A12">
        <w:rPr>
          <w:rFonts w:ascii="Times New Roman" w:hAnsi="Times New Roman"/>
          <w:color w:val="000000" w:themeColor="text1"/>
          <w:sz w:val="24"/>
          <w:szCs w:val="24"/>
        </w:rPr>
        <w:t>White River Junction, VT: Chelsea Green.</w:t>
      </w:r>
    </w:p>
    <w:p w14:paraId="132CB14D" w14:textId="692C190D" w:rsidR="00BF4141" w:rsidRDefault="00BF4141" w:rsidP="00BF4141">
      <w:pPr>
        <w:pStyle w:val="ListParagraph"/>
        <w:tabs>
          <w:tab w:val="left" w:pos="1401"/>
        </w:tabs>
        <w:spacing w:after="0" w:line="228" w:lineRule="auto"/>
        <w:ind w:right="-180" w:hanging="720"/>
        <w:rPr>
          <w:rFonts w:ascii="Times New Roman" w:hAnsi="Times New Roman"/>
          <w:color w:val="000000" w:themeColor="text1"/>
          <w:sz w:val="24"/>
          <w:szCs w:val="24"/>
        </w:rPr>
      </w:pPr>
      <w:r w:rsidRPr="007878E2">
        <w:rPr>
          <w:rFonts w:ascii="Times New Roman" w:hAnsi="Times New Roman"/>
          <w:color w:val="000000" w:themeColor="text1"/>
          <w:spacing w:val="-3"/>
          <w:sz w:val="24"/>
          <w:szCs w:val="24"/>
        </w:rPr>
        <w:t>Muir,</w:t>
      </w:r>
      <w:r w:rsidRPr="007878E2">
        <w:rPr>
          <w:rFonts w:ascii="Times New Roman" w:hAnsi="Times New Roman"/>
          <w:color w:val="000000" w:themeColor="text1"/>
          <w:spacing w:val="-14"/>
          <w:sz w:val="24"/>
          <w:szCs w:val="24"/>
        </w:rPr>
        <w:t xml:space="preserve"> </w:t>
      </w:r>
      <w:r w:rsidRPr="007878E2">
        <w:rPr>
          <w:rFonts w:ascii="Times New Roman" w:hAnsi="Times New Roman"/>
          <w:color w:val="000000" w:themeColor="text1"/>
          <w:spacing w:val="-4"/>
          <w:sz w:val="24"/>
          <w:szCs w:val="24"/>
        </w:rPr>
        <w:t>J.</w:t>
      </w:r>
      <w:r w:rsidRPr="007878E2">
        <w:rPr>
          <w:rFonts w:ascii="Times New Roman" w:hAnsi="Times New Roman"/>
          <w:color w:val="000000" w:themeColor="text1"/>
          <w:spacing w:val="-13"/>
          <w:sz w:val="24"/>
          <w:szCs w:val="24"/>
        </w:rPr>
        <w:t xml:space="preserve"> </w:t>
      </w:r>
      <w:r w:rsidRPr="007878E2">
        <w:rPr>
          <w:rFonts w:ascii="Times New Roman" w:hAnsi="Times New Roman"/>
          <w:color w:val="000000" w:themeColor="text1"/>
          <w:spacing w:val="-5"/>
          <w:sz w:val="24"/>
          <w:szCs w:val="24"/>
        </w:rPr>
        <w:t>(2014).</w:t>
      </w:r>
      <w:r w:rsidRPr="007878E2">
        <w:rPr>
          <w:rFonts w:ascii="Times New Roman" w:hAnsi="Times New Roman"/>
          <w:color w:val="000000" w:themeColor="text1"/>
          <w:spacing w:val="-13"/>
          <w:sz w:val="24"/>
          <w:szCs w:val="24"/>
        </w:rPr>
        <w:t xml:space="preserve"> </w:t>
      </w:r>
      <w:r w:rsidRPr="007878E2">
        <w:rPr>
          <w:rFonts w:ascii="Times New Roman" w:hAnsi="Times New Roman"/>
          <w:i/>
          <w:color w:val="000000" w:themeColor="text1"/>
          <w:sz w:val="24"/>
          <w:szCs w:val="24"/>
        </w:rPr>
        <w:t>An</w:t>
      </w:r>
      <w:r w:rsidRPr="007878E2">
        <w:rPr>
          <w:rFonts w:ascii="Times New Roman" w:hAnsi="Times New Roman"/>
          <w:i/>
          <w:color w:val="000000" w:themeColor="text1"/>
          <w:spacing w:val="-13"/>
          <w:sz w:val="24"/>
          <w:szCs w:val="24"/>
        </w:rPr>
        <w:t xml:space="preserve"> </w:t>
      </w:r>
      <w:r w:rsidRPr="007878E2">
        <w:rPr>
          <w:rFonts w:ascii="Times New Roman" w:hAnsi="Times New Roman"/>
          <w:i/>
          <w:color w:val="000000" w:themeColor="text1"/>
          <w:sz w:val="24"/>
          <w:szCs w:val="24"/>
        </w:rPr>
        <w:t>autobiography</w:t>
      </w:r>
      <w:r w:rsidRPr="007878E2">
        <w:rPr>
          <w:rFonts w:ascii="Times New Roman" w:hAnsi="Times New Roman"/>
          <w:i/>
          <w:color w:val="000000" w:themeColor="text1"/>
          <w:spacing w:val="-13"/>
          <w:sz w:val="24"/>
          <w:szCs w:val="24"/>
        </w:rPr>
        <w:t xml:space="preserve"> </w:t>
      </w:r>
      <w:r w:rsidRPr="007878E2">
        <w:rPr>
          <w:rFonts w:ascii="Times New Roman" w:hAnsi="Times New Roman"/>
          <w:i/>
          <w:color w:val="000000" w:themeColor="text1"/>
          <w:sz w:val="24"/>
          <w:szCs w:val="24"/>
        </w:rPr>
        <w:t>of</w:t>
      </w:r>
      <w:r w:rsidRPr="007878E2">
        <w:rPr>
          <w:rFonts w:ascii="Times New Roman" w:hAnsi="Times New Roman"/>
          <w:i/>
          <w:color w:val="000000" w:themeColor="text1"/>
          <w:spacing w:val="-13"/>
          <w:sz w:val="24"/>
          <w:szCs w:val="24"/>
        </w:rPr>
        <w:t xml:space="preserve"> </w:t>
      </w:r>
      <w:r w:rsidRPr="007878E2">
        <w:rPr>
          <w:rFonts w:ascii="Times New Roman" w:hAnsi="Times New Roman"/>
          <w:i/>
          <w:color w:val="000000" w:themeColor="text1"/>
          <w:sz w:val="24"/>
          <w:szCs w:val="24"/>
        </w:rPr>
        <w:t>John</w:t>
      </w:r>
      <w:r w:rsidRPr="007878E2">
        <w:rPr>
          <w:rFonts w:ascii="Times New Roman" w:hAnsi="Times New Roman"/>
          <w:i/>
          <w:color w:val="000000" w:themeColor="text1"/>
          <w:spacing w:val="-13"/>
          <w:sz w:val="24"/>
          <w:szCs w:val="24"/>
        </w:rPr>
        <w:t xml:space="preserve"> </w:t>
      </w:r>
      <w:r w:rsidRPr="007878E2">
        <w:rPr>
          <w:rFonts w:ascii="Times New Roman" w:hAnsi="Times New Roman"/>
          <w:i/>
          <w:color w:val="000000" w:themeColor="text1"/>
          <w:spacing w:val="-3"/>
          <w:sz w:val="24"/>
          <w:szCs w:val="24"/>
        </w:rPr>
        <w:t>Muir</w:t>
      </w:r>
      <w:r w:rsidRPr="007878E2">
        <w:rPr>
          <w:rFonts w:ascii="Times New Roman" w:hAnsi="Times New Roman"/>
          <w:i/>
          <w:color w:val="000000" w:themeColor="text1"/>
          <w:spacing w:val="-14"/>
          <w:sz w:val="24"/>
          <w:szCs w:val="24"/>
        </w:rPr>
        <w:t xml:space="preserve"> </w:t>
      </w:r>
      <w:r w:rsidRPr="007878E2">
        <w:rPr>
          <w:rFonts w:ascii="Times New Roman" w:hAnsi="Times New Roman"/>
          <w:color w:val="000000" w:themeColor="text1"/>
          <w:sz w:val="24"/>
          <w:szCs w:val="24"/>
        </w:rPr>
        <w:t>(Ed.</w:t>
      </w:r>
      <w:r w:rsidRPr="007878E2">
        <w:rPr>
          <w:rFonts w:ascii="Times New Roman" w:hAnsi="Times New Roman"/>
          <w:color w:val="000000" w:themeColor="text1"/>
          <w:spacing w:val="-13"/>
          <w:sz w:val="24"/>
          <w:szCs w:val="24"/>
        </w:rPr>
        <w:t xml:space="preserve"> </w:t>
      </w:r>
      <w:r w:rsidRPr="007878E2">
        <w:rPr>
          <w:rFonts w:ascii="Times New Roman" w:hAnsi="Times New Roman"/>
          <w:color w:val="000000" w:themeColor="text1"/>
          <w:sz w:val="24"/>
          <w:szCs w:val="24"/>
        </w:rPr>
        <w:t>Stephen</w:t>
      </w:r>
      <w:r w:rsidRPr="007878E2">
        <w:rPr>
          <w:rFonts w:ascii="Times New Roman" w:hAnsi="Times New Roman"/>
          <w:color w:val="000000" w:themeColor="text1"/>
          <w:spacing w:val="-13"/>
          <w:sz w:val="24"/>
          <w:szCs w:val="24"/>
        </w:rPr>
        <w:t xml:space="preserve"> </w:t>
      </w:r>
      <w:r w:rsidRPr="007878E2">
        <w:rPr>
          <w:rFonts w:ascii="Times New Roman" w:hAnsi="Times New Roman"/>
          <w:color w:val="000000" w:themeColor="text1"/>
          <w:sz w:val="24"/>
          <w:szCs w:val="24"/>
        </w:rPr>
        <w:t xml:space="preserve">Brennan). </w:t>
      </w:r>
      <w:r w:rsidRPr="007878E2">
        <w:rPr>
          <w:rFonts w:ascii="Times New Roman" w:hAnsi="Times New Roman"/>
          <w:color w:val="000000" w:themeColor="text1"/>
          <w:spacing w:val="-2"/>
          <w:sz w:val="24"/>
          <w:szCs w:val="24"/>
        </w:rPr>
        <w:t xml:space="preserve">New </w:t>
      </w:r>
      <w:r w:rsidRPr="007878E2">
        <w:rPr>
          <w:rFonts w:ascii="Times New Roman" w:hAnsi="Times New Roman"/>
          <w:color w:val="000000" w:themeColor="text1"/>
          <w:spacing w:val="-6"/>
          <w:sz w:val="24"/>
          <w:szCs w:val="24"/>
        </w:rPr>
        <w:t xml:space="preserve">York, </w:t>
      </w:r>
      <w:r w:rsidRPr="007878E2">
        <w:rPr>
          <w:rFonts w:ascii="Times New Roman" w:hAnsi="Times New Roman"/>
          <w:color w:val="000000" w:themeColor="text1"/>
          <w:spacing w:val="-4"/>
          <w:sz w:val="24"/>
          <w:szCs w:val="24"/>
        </w:rPr>
        <w:t>NY:</w:t>
      </w:r>
      <w:r w:rsidRPr="007878E2">
        <w:rPr>
          <w:rFonts w:ascii="Times New Roman" w:hAnsi="Times New Roman"/>
          <w:color w:val="000000" w:themeColor="text1"/>
          <w:spacing w:val="7"/>
          <w:sz w:val="24"/>
          <w:szCs w:val="24"/>
        </w:rPr>
        <w:t xml:space="preserve"> </w:t>
      </w:r>
      <w:r w:rsidRPr="007878E2">
        <w:rPr>
          <w:rFonts w:ascii="Times New Roman" w:hAnsi="Times New Roman"/>
          <w:color w:val="000000" w:themeColor="text1"/>
          <w:sz w:val="24"/>
          <w:szCs w:val="24"/>
        </w:rPr>
        <w:t>Skyhorse.</w:t>
      </w:r>
      <w:r w:rsidRPr="007878E2">
        <w:rPr>
          <w:rFonts w:ascii="Times New Roman" w:hAnsi="Times New Roman"/>
          <w:color w:val="000000" w:themeColor="text1"/>
          <w:w w:val="105"/>
          <w:sz w:val="24"/>
          <w:szCs w:val="24"/>
        </w:rPr>
        <w:t xml:space="preserve"> </w:t>
      </w:r>
    </w:p>
    <w:p w14:paraId="4A16FFF6" w14:textId="7304D54F" w:rsidR="002E68C4" w:rsidRPr="00903617" w:rsidRDefault="002E68C4" w:rsidP="00903617">
      <w:pPr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C76AEE">
        <w:rPr>
          <w:rFonts w:ascii="Times New Roman" w:hAnsi="Times New Roman" w:cs="Times New Roman"/>
          <w:sz w:val="24"/>
          <w:szCs w:val="24"/>
        </w:rPr>
        <w:t>Preston</w:t>
      </w:r>
      <w:r w:rsidR="00903617">
        <w:rPr>
          <w:rFonts w:ascii="Times New Roman" w:hAnsi="Times New Roman" w:cs="Times New Roman"/>
          <w:sz w:val="24"/>
          <w:szCs w:val="24"/>
        </w:rPr>
        <w:t>, Richard (2007)</w:t>
      </w:r>
      <w:r w:rsidRPr="00C76AEE">
        <w:rPr>
          <w:rFonts w:ascii="Times New Roman" w:hAnsi="Times New Roman" w:cs="Times New Roman"/>
          <w:sz w:val="24"/>
          <w:szCs w:val="24"/>
        </w:rPr>
        <w:t xml:space="preserve">: </w:t>
      </w:r>
      <w:r w:rsidRPr="00C76AEE">
        <w:rPr>
          <w:rFonts w:ascii="Times New Roman" w:hAnsi="Times New Roman" w:cs="Times New Roman"/>
          <w:i/>
          <w:iCs/>
          <w:sz w:val="24"/>
          <w:szCs w:val="24"/>
        </w:rPr>
        <w:t>The Wild Trees</w:t>
      </w:r>
      <w:r w:rsidR="00903617">
        <w:rPr>
          <w:rFonts w:ascii="Times New Roman" w:hAnsi="Times New Roman" w:cs="Times New Roman"/>
          <w:i/>
          <w:iCs/>
          <w:sz w:val="24"/>
          <w:szCs w:val="24"/>
        </w:rPr>
        <w:t xml:space="preserve">: A Story of Passion and Daring. </w:t>
      </w:r>
      <w:r w:rsidR="00903617">
        <w:rPr>
          <w:rFonts w:ascii="Times New Roman" w:hAnsi="Times New Roman" w:cs="Times New Roman"/>
          <w:sz w:val="24"/>
          <w:szCs w:val="24"/>
        </w:rPr>
        <w:t>New York: Random House.</w:t>
      </w:r>
    </w:p>
    <w:p w14:paraId="2A3701B7" w14:textId="33AD439B" w:rsidR="000815B5" w:rsidRPr="00D919AA" w:rsidRDefault="000815B5" w:rsidP="002E68C4">
      <w:pPr>
        <w:pStyle w:val="ListParagraph"/>
        <w:tabs>
          <w:tab w:val="left" w:pos="1401"/>
        </w:tabs>
        <w:spacing w:after="0" w:line="228" w:lineRule="auto"/>
        <w:ind w:right="1122" w:hanging="720"/>
        <w:rPr>
          <w:rFonts w:ascii="Times New Roman" w:hAnsi="Times New Roman"/>
          <w:color w:val="000000" w:themeColor="text1"/>
          <w:sz w:val="24"/>
          <w:szCs w:val="24"/>
        </w:rPr>
      </w:pPr>
      <w:r w:rsidRPr="00D919AA">
        <w:rPr>
          <w:rFonts w:ascii="Times New Roman" w:hAnsi="Times New Roman"/>
          <w:color w:val="000000" w:themeColor="text1"/>
          <w:sz w:val="24"/>
          <w:szCs w:val="24"/>
        </w:rPr>
        <w:t>Robbins,</w:t>
      </w:r>
      <w:r w:rsidRPr="00D919AA">
        <w:rPr>
          <w:rFonts w:ascii="Times New Roman" w:hAnsi="Times New Roman"/>
          <w:color w:val="000000" w:themeColor="text1"/>
          <w:spacing w:val="-10"/>
          <w:sz w:val="24"/>
          <w:szCs w:val="24"/>
        </w:rPr>
        <w:t xml:space="preserve"> </w:t>
      </w:r>
      <w:r w:rsidRPr="00D919AA">
        <w:rPr>
          <w:rFonts w:ascii="Times New Roman" w:hAnsi="Times New Roman"/>
          <w:color w:val="000000" w:themeColor="text1"/>
          <w:spacing w:val="-4"/>
          <w:sz w:val="24"/>
          <w:szCs w:val="24"/>
        </w:rPr>
        <w:t>J.</w:t>
      </w:r>
      <w:r w:rsidRPr="00D919AA">
        <w:rPr>
          <w:rFonts w:ascii="Times New Roman" w:hAnsi="Times New Roman"/>
          <w:color w:val="000000" w:themeColor="text1"/>
          <w:spacing w:val="-10"/>
          <w:sz w:val="24"/>
          <w:szCs w:val="24"/>
        </w:rPr>
        <w:t xml:space="preserve"> </w:t>
      </w:r>
      <w:r w:rsidRPr="00D919AA">
        <w:rPr>
          <w:rFonts w:ascii="Times New Roman" w:hAnsi="Times New Roman"/>
          <w:color w:val="000000" w:themeColor="text1"/>
          <w:spacing w:val="-3"/>
          <w:sz w:val="24"/>
          <w:szCs w:val="24"/>
        </w:rPr>
        <w:t>(2012).</w:t>
      </w:r>
      <w:r w:rsidRPr="00D919AA">
        <w:rPr>
          <w:rFonts w:ascii="Times New Roman" w:hAnsi="Times New Roman"/>
          <w:color w:val="000000" w:themeColor="text1"/>
          <w:spacing w:val="-9"/>
          <w:sz w:val="24"/>
          <w:szCs w:val="24"/>
        </w:rPr>
        <w:t xml:space="preserve"> </w:t>
      </w:r>
      <w:r w:rsidRPr="00D919AA">
        <w:rPr>
          <w:rFonts w:ascii="Times New Roman" w:hAnsi="Times New Roman"/>
          <w:i/>
          <w:color w:val="000000" w:themeColor="text1"/>
          <w:sz w:val="24"/>
          <w:szCs w:val="24"/>
        </w:rPr>
        <w:t>The</w:t>
      </w:r>
      <w:r w:rsidRPr="00D919AA">
        <w:rPr>
          <w:rFonts w:ascii="Times New Roman" w:hAnsi="Times New Roman"/>
          <w:i/>
          <w:color w:val="000000" w:themeColor="text1"/>
          <w:spacing w:val="-10"/>
          <w:sz w:val="24"/>
          <w:szCs w:val="24"/>
        </w:rPr>
        <w:t xml:space="preserve"> </w:t>
      </w:r>
      <w:r w:rsidRPr="00D919AA">
        <w:rPr>
          <w:rFonts w:ascii="Times New Roman" w:hAnsi="Times New Roman"/>
          <w:i/>
          <w:color w:val="000000" w:themeColor="text1"/>
          <w:sz w:val="24"/>
          <w:szCs w:val="24"/>
        </w:rPr>
        <w:t>man</w:t>
      </w:r>
      <w:r w:rsidRPr="00D919AA">
        <w:rPr>
          <w:rFonts w:ascii="Times New Roman" w:hAnsi="Times New Roman"/>
          <w:i/>
          <w:color w:val="000000" w:themeColor="text1"/>
          <w:spacing w:val="-9"/>
          <w:sz w:val="24"/>
          <w:szCs w:val="24"/>
        </w:rPr>
        <w:t xml:space="preserve"> </w:t>
      </w:r>
      <w:r w:rsidRPr="00D919AA">
        <w:rPr>
          <w:rFonts w:ascii="Times New Roman" w:hAnsi="Times New Roman"/>
          <w:i/>
          <w:color w:val="000000" w:themeColor="text1"/>
          <w:sz w:val="24"/>
          <w:szCs w:val="24"/>
        </w:rPr>
        <w:t>who</w:t>
      </w:r>
      <w:r w:rsidRPr="00D919AA">
        <w:rPr>
          <w:rFonts w:ascii="Times New Roman" w:hAnsi="Times New Roman"/>
          <w:i/>
          <w:color w:val="000000" w:themeColor="text1"/>
          <w:spacing w:val="-10"/>
          <w:sz w:val="24"/>
          <w:szCs w:val="24"/>
        </w:rPr>
        <w:t xml:space="preserve"> </w:t>
      </w:r>
      <w:r w:rsidRPr="00D919AA">
        <w:rPr>
          <w:rFonts w:ascii="Times New Roman" w:hAnsi="Times New Roman"/>
          <w:i/>
          <w:color w:val="000000" w:themeColor="text1"/>
          <w:sz w:val="24"/>
          <w:szCs w:val="24"/>
        </w:rPr>
        <w:t>planted</w:t>
      </w:r>
      <w:r w:rsidRPr="00D919AA">
        <w:rPr>
          <w:rFonts w:ascii="Times New Roman" w:hAnsi="Times New Roman"/>
          <w:i/>
          <w:color w:val="000000" w:themeColor="text1"/>
          <w:spacing w:val="-9"/>
          <w:sz w:val="24"/>
          <w:szCs w:val="24"/>
        </w:rPr>
        <w:t xml:space="preserve"> </w:t>
      </w:r>
      <w:r w:rsidRPr="00D919AA">
        <w:rPr>
          <w:rFonts w:ascii="Times New Roman" w:hAnsi="Times New Roman"/>
          <w:i/>
          <w:color w:val="000000" w:themeColor="text1"/>
          <w:sz w:val="24"/>
          <w:szCs w:val="24"/>
        </w:rPr>
        <w:t>trees:</w:t>
      </w:r>
      <w:r w:rsidRPr="00D919AA">
        <w:rPr>
          <w:rFonts w:ascii="Times New Roman" w:hAnsi="Times New Roman"/>
          <w:i/>
          <w:color w:val="000000" w:themeColor="text1"/>
          <w:spacing w:val="-10"/>
          <w:sz w:val="24"/>
          <w:szCs w:val="24"/>
        </w:rPr>
        <w:t xml:space="preserve"> </w:t>
      </w:r>
      <w:r w:rsidRPr="00D919AA">
        <w:rPr>
          <w:rFonts w:ascii="Times New Roman" w:hAnsi="Times New Roman"/>
          <w:i/>
          <w:color w:val="000000" w:themeColor="text1"/>
          <w:sz w:val="24"/>
          <w:szCs w:val="24"/>
        </w:rPr>
        <w:t>A</w:t>
      </w:r>
      <w:r w:rsidRPr="00D919AA">
        <w:rPr>
          <w:rFonts w:ascii="Times New Roman" w:hAnsi="Times New Roman"/>
          <w:i/>
          <w:color w:val="000000" w:themeColor="text1"/>
          <w:spacing w:val="-10"/>
          <w:sz w:val="24"/>
          <w:szCs w:val="24"/>
        </w:rPr>
        <w:t xml:space="preserve"> </w:t>
      </w:r>
      <w:r w:rsidRPr="00D919AA">
        <w:rPr>
          <w:rFonts w:ascii="Times New Roman" w:hAnsi="Times New Roman"/>
          <w:i/>
          <w:color w:val="000000" w:themeColor="text1"/>
          <w:sz w:val="24"/>
          <w:szCs w:val="24"/>
        </w:rPr>
        <w:t>story</w:t>
      </w:r>
      <w:r w:rsidRPr="00D919AA">
        <w:rPr>
          <w:rFonts w:ascii="Times New Roman" w:hAnsi="Times New Roman"/>
          <w:i/>
          <w:color w:val="000000" w:themeColor="text1"/>
          <w:spacing w:val="-9"/>
          <w:sz w:val="24"/>
          <w:szCs w:val="24"/>
        </w:rPr>
        <w:t xml:space="preserve"> </w:t>
      </w:r>
      <w:r w:rsidRPr="00D919AA">
        <w:rPr>
          <w:rFonts w:ascii="Times New Roman" w:hAnsi="Times New Roman"/>
          <w:i/>
          <w:color w:val="000000" w:themeColor="text1"/>
          <w:sz w:val="24"/>
          <w:szCs w:val="24"/>
        </w:rPr>
        <w:t>of</w:t>
      </w:r>
      <w:r w:rsidRPr="00D919AA">
        <w:rPr>
          <w:rFonts w:ascii="Times New Roman" w:hAnsi="Times New Roman"/>
          <w:i/>
          <w:color w:val="000000" w:themeColor="text1"/>
          <w:spacing w:val="-10"/>
          <w:sz w:val="24"/>
          <w:szCs w:val="24"/>
        </w:rPr>
        <w:t xml:space="preserve"> </w:t>
      </w:r>
      <w:r w:rsidRPr="00D919AA">
        <w:rPr>
          <w:rFonts w:ascii="Times New Roman" w:hAnsi="Times New Roman"/>
          <w:i/>
          <w:color w:val="000000" w:themeColor="text1"/>
          <w:sz w:val="24"/>
          <w:szCs w:val="24"/>
        </w:rPr>
        <w:t>lost</w:t>
      </w:r>
      <w:r w:rsidRPr="00D919AA">
        <w:rPr>
          <w:rFonts w:ascii="Times New Roman" w:hAnsi="Times New Roman"/>
          <w:i/>
          <w:color w:val="000000" w:themeColor="text1"/>
          <w:spacing w:val="-9"/>
          <w:sz w:val="24"/>
          <w:szCs w:val="24"/>
        </w:rPr>
        <w:t xml:space="preserve"> </w:t>
      </w:r>
      <w:r w:rsidRPr="00D919AA">
        <w:rPr>
          <w:rFonts w:ascii="Times New Roman" w:hAnsi="Times New Roman"/>
          <w:i/>
          <w:color w:val="000000" w:themeColor="text1"/>
          <w:sz w:val="24"/>
          <w:szCs w:val="24"/>
        </w:rPr>
        <w:t>groves,</w:t>
      </w:r>
      <w:r w:rsidRPr="00D919AA">
        <w:rPr>
          <w:rFonts w:ascii="Times New Roman" w:hAnsi="Times New Roman"/>
          <w:i/>
          <w:color w:val="000000" w:themeColor="text1"/>
          <w:spacing w:val="-10"/>
          <w:sz w:val="24"/>
          <w:szCs w:val="24"/>
        </w:rPr>
        <w:t xml:space="preserve"> </w:t>
      </w:r>
      <w:r w:rsidRPr="00D919AA">
        <w:rPr>
          <w:rFonts w:ascii="Times New Roman" w:hAnsi="Times New Roman"/>
          <w:i/>
          <w:color w:val="000000" w:themeColor="text1"/>
          <w:sz w:val="24"/>
          <w:szCs w:val="24"/>
        </w:rPr>
        <w:t>the science of trees, and a plan to save the planet</w:t>
      </w:r>
      <w:r w:rsidRPr="00D919AA">
        <w:rPr>
          <w:rFonts w:ascii="Times New Roman" w:hAnsi="Times New Roman"/>
          <w:color w:val="000000" w:themeColor="text1"/>
          <w:sz w:val="24"/>
          <w:szCs w:val="24"/>
        </w:rPr>
        <w:t xml:space="preserve">. </w:t>
      </w:r>
      <w:r w:rsidRPr="00D919AA">
        <w:rPr>
          <w:rFonts w:ascii="Times New Roman" w:hAnsi="Times New Roman"/>
          <w:color w:val="000000" w:themeColor="text1"/>
          <w:spacing w:val="-2"/>
          <w:sz w:val="24"/>
          <w:szCs w:val="24"/>
        </w:rPr>
        <w:t xml:space="preserve">New </w:t>
      </w:r>
      <w:r w:rsidRPr="00D919AA">
        <w:rPr>
          <w:rFonts w:ascii="Times New Roman" w:hAnsi="Times New Roman"/>
          <w:color w:val="000000" w:themeColor="text1"/>
          <w:spacing w:val="-6"/>
          <w:sz w:val="24"/>
          <w:szCs w:val="24"/>
        </w:rPr>
        <w:t xml:space="preserve">York, </w:t>
      </w:r>
      <w:r w:rsidRPr="00D919AA">
        <w:rPr>
          <w:rFonts w:ascii="Times New Roman" w:hAnsi="Times New Roman"/>
          <w:color w:val="000000" w:themeColor="text1"/>
          <w:spacing w:val="-4"/>
          <w:sz w:val="24"/>
          <w:szCs w:val="24"/>
        </w:rPr>
        <w:t xml:space="preserve">NY: </w:t>
      </w:r>
      <w:r w:rsidRPr="00D919AA">
        <w:rPr>
          <w:rFonts w:ascii="Times New Roman" w:hAnsi="Times New Roman"/>
          <w:color w:val="000000" w:themeColor="text1"/>
          <w:sz w:val="24"/>
          <w:szCs w:val="24"/>
        </w:rPr>
        <w:t>Random House.</w:t>
      </w:r>
    </w:p>
    <w:p w14:paraId="531A1225" w14:textId="77777777" w:rsidR="000815B5" w:rsidRPr="00C76AEE" w:rsidRDefault="000815B5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1A850411" w14:textId="4331B190" w:rsidR="004E2183" w:rsidRDefault="00AE52C9" w:rsidP="002E68C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E2183">
        <w:rPr>
          <w:rFonts w:ascii="Times New Roman" w:hAnsi="Times New Roman" w:cs="Times New Roman"/>
          <w:b/>
          <w:bCs/>
          <w:sz w:val="24"/>
          <w:szCs w:val="24"/>
        </w:rPr>
        <w:t>Chapter 1</w:t>
      </w:r>
      <w:r w:rsidR="00D768F3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4E2183">
        <w:rPr>
          <w:rFonts w:ascii="Times New Roman" w:hAnsi="Times New Roman" w:cs="Times New Roman"/>
          <w:b/>
          <w:bCs/>
          <w:sz w:val="24"/>
          <w:szCs w:val="24"/>
        </w:rPr>
        <w:t>: Healing Earth</w:t>
      </w:r>
    </w:p>
    <w:p w14:paraId="00DEC5C0" w14:textId="0787A780" w:rsidR="002E68C4" w:rsidRDefault="002E68C4" w:rsidP="002E68C4">
      <w:pPr>
        <w:widowControl w:val="0"/>
        <w:tabs>
          <w:tab w:val="left" w:pos="900"/>
          <w:tab w:val="left" w:pos="1400"/>
        </w:tabs>
        <w:autoSpaceDE w:val="0"/>
        <w:autoSpaceDN w:val="0"/>
        <w:spacing w:after="0" w:line="228" w:lineRule="auto"/>
        <w:ind w:left="720" w:right="-540" w:hanging="720"/>
        <w:rPr>
          <w:rFonts w:ascii="Times New Roman" w:hAnsi="Times New Roman"/>
          <w:color w:val="000000" w:themeColor="text1"/>
          <w:sz w:val="24"/>
          <w:szCs w:val="24"/>
        </w:rPr>
      </w:pPr>
      <w:r w:rsidRPr="002E68C4">
        <w:rPr>
          <w:rFonts w:ascii="Times New Roman" w:hAnsi="Times New Roman"/>
          <w:color w:val="000000" w:themeColor="text1"/>
          <w:spacing w:val="-3"/>
          <w:sz w:val="24"/>
          <w:szCs w:val="24"/>
        </w:rPr>
        <w:t xml:space="preserve">Berger, </w:t>
      </w:r>
      <w:r w:rsidRPr="002E68C4">
        <w:rPr>
          <w:rFonts w:ascii="Times New Roman" w:hAnsi="Times New Roman"/>
          <w:color w:val="000000" w:themeColor="text1"/>
          <w:spacing w:val="-4"/>
          <w:sz w:val="24"/>
          <w:szCs w:val="24"/>
        </w:rPr>
        <w:t>J</w:t>
      </w:r>
      <w:r>
        <w:rPr>
          <w:rFonts w:ascii="Times New Roman" w:hAnsi="Times New Roman"/>
          <w:color w:val="000000" w:themeColor="text1"/>
          <w:spacing w:val="-4"/>
          <w:sz w:val="24"/>
          <w:szCs w:val="24"/>
        </w:rPr>
        <w:t>ohn J</w:t>
      </w:r>
      <w:r w:rsidRPr="002E68C4">
        <w:rPr>
          <w:rFonts w:ascii="Times New Roman" w:hAnsi="Times New Roman"/>
          <w:color w:val="000000" w:themeColor="text1"/>
          <w:spacing w:val="-4"/>
          <w:sz w:val="24"/>
          <w:szCs w:val="24"/>
        </w:rPr>
        <w:t xml:space="preserve">. (1986). </w:t>
      </w:r>
      <w:r w:rsidRPr="002E68C4">
        <w:rPr>
          <w:rFonts w:ascii="Times New Roman" w:hAnsi="Times New Roman"/>
          <w:i/>
          <w:color w:val="000000" w:themeColor="text1"/>
          <w:sz w:val="24"/>
          <w:szCs w:val="24"/>
        </w:rPr>
        <w:t xml:space="preserve">Restoring the earth: How Americans </w:t>
      </w:r>
      <w:r w:rsidRPr="002E68C4">
        <w:rPr>
          <w:rFonts w:ascii="Times New Roman" w:hAnsi="Times New Roman"/>
          <w:i/>
          <w:color w:val="000000" w:themeColor="text1"/>
          <w:spacing w:val="-2"/>
          <w:sz w:val="24"/>
          <w:szCs w:val="24"/>
        </w:rPr>
        <w:t xml:space="preserve">are </w:t>
      </w:r>
      <w:r w:rsidRPr="002E68C4">
        <w:rPr>
          <w:rFonts w:ascii="Times New Roman" w:hAnsi="Times New Roman"/>
          <w:i/>
          <w:color w:val="000000" w:themeColor="text1"/>
          <w:sz w:val="24"/>
          <w:szCs w:val="24"/>
        </w:rPr>
        <w:t>working to renew our damaged environment</w:t>
      </w:r>
      <w:r w:rsidRPr="002E68C4">
        <w:rPr>
          <w:rFonts w:ascii="Times New Roman" w:hAnsi="Times New Roman"/>
          <w:color w:val="000000" w:themeColor="text1"/>
          <w:sz w:val="24"/>
          <w:szCs w:val="24"/>
        </w:rPr>
        <w:t xml:space="preserve">. </w:t>
      </w:r>
      <w:r w:rsidRPr="002E68C4">
        <w:rPr>
          <w:rFonts w:ascii="Times New Roman" w:hAnsi="Times New Roman"/>
          <w:color w:val="000000" w:themeColor="text1"/>
          <w:spacing w:val="-2"/>
          <w:sz w:val="24"/>
          <w:szCs w:val="24"/>
        </w:rPr>
        <w:t xml:space="preserve">New </w:t>
      </w:r>
      <w:r w:rsidRPr="002E68C4">
        <w:rPr>
          <w:rFonts w:ascii="Times New Roman" w:hAnsi="Times New Roman"/>
          <w:color w:val="000000" w:themeColor="text1"/>
          <w:spacing w:val="-6"/>
          <w:sz w:val="24"/>
          <w:szCs w:val="24"/>
        </w:rPr>
        <w:t xml:space="preserve">York, </w:t>
      </w:r>
      <w:r w:rsidRPr="002E68C4">
        <w:rPr>
          <w:rFonts w:ascii="Times New Roman" w:hAnsi="Times New Roman"/>
          <w:color w:val="000000" w:themeColor="text1"/>
          <w:spacing w:val="-4"/>
          <w:sz w:val="24"/>
          <w:szCs w:val="24"/>
        </w:rPr>
        <w:t xml:space="preserve">NY: </w:t>
      </w:r>
      <w:r w:rsidRPr="002E68C4">
        <w:rPr>
          <w:rFonts w:ascii="Times New Roman" w:hAnsi="Times New Roman"/>
          <w:color w:val="000000" w:themeColor="text1"/>
          <w:sz w:val="24"/>
          <w:szCs w:val="24"/>
        </w:rPr>
        <w:t xml:space="preserve">Knopf. </w:t>
      </w:r>
    </w:p>
    <w:p w14:paraId="59DA85EA" w14:textId="390EC692" w:rsidR="00697C2C" w:rsidRDefault="00697C2C" w:rsidP="00697C2C">
      <w:pPr>
        <w:pStyle w:val="ListParagraph"/>
        <w:tabs>
          <w:tab w:val="left" w:pos="0"/>
          <w:tab w:val="left" w:pos="900"/>
          <w:tab w:val="left" w:pos="990"/>
        </w:tabs>
        <w:spacing w:before="1" w:line="228" w:lineRule="auto"/>
        <w:ind w:left="0"/>
        <w:rPr>
          <w:rFonts w:ascii="Times New Roman" w:hAnsi="Times New Roman"/>
          <w:color w:val="231F20"/>
          <w:sz w:val="24"/>
          <w:szCs w:val="24"/>
        </w:rPr>
      </w:pPr>
      <w:r w:rsidRPr="007A1039">
        <w:rPr>
          <w:rFonts w:ascii="Times New Roman" w:hAnsi="Times New Roman"/>
          <w:color w:val="231F20"/>
          <w:sz w:val="24"/>
          <w:szCs w:val="24"/>
        </w:rPr>
        <w:t xml:space="preserve">Egan, </w:t>
      </w:r>
      <w:r w:rsidRPr="007A1039">
        <w:rPr>
          <w:rFonts w:ascii="Times New Roman" w:hAnsi="Times New Roman"/>
          <w:color w:val="231F20"/>
          <w:spacing w:val="-9"/>
          <w:sz w:val="24"/>
          <w:szCs w:val="24"/>
        </w:rPr>
        <w:t xml:space="preserve">T. </w:t>
      </w:r>
      <w:r w:rsidRPr="007A1039">
        <w:rPr>
          <w:rFonts w:ascii="Times New Roman" w:hAnsi="Times New Roman"/>
          <w:color w:val="231F20"/>
          <w:sz w:val="24"/>
          <w:szCs w:val="24"/>
        </w:rPr>
        <w:t xml:space="preserve">(2006). </w:t>
      </w:r>
      <w:r w:rsidRPr="007A1039">
        <w:rPr>
          <w:rFonts w:ascii="Times New Roman" w:hAnsi="Times New Roman"/>
          <w:i/>
          <w:color w:val="231F20"/>
          <w:sz w:val="24"/>
          <w:szCs w:val="24"/>
        </w:rPr>
        <w:t xml:space="preserve">The worst hard time </w:t>
      </w:r>
      <w:r w:rsidRPr="007A1039">
        <w:rPr>
          <w:rFonts w:ascii="Times New Roman" w:hAnsi="Times New Roman"/>
          <w:color w:val="231F20"/>
          <w:spacing w:val="-5"/>
          <w:sz w:val="24"/>
          <w:szCs w:val="24"/>
        </w:rPr>
        <w:t xml:space="preserve">(p. </w:t>
      </w:r>
      <w:r w:rsidRPr="007A1039">
        <w:rPr>
          <w:rFonts w:ascii="Times New Roman" w:hAnsi="Times New Roman"/>
          <w:color w:val="231F20"/>
          <w:sz w:val="24"/>
          <w:szCs w:val="24"/>
        </w:rPr>
        <w:t xml:space="preserve">22). </w:t>
      </w:r>
      <w:r w:rsidRPr="007A1039">
        <w:rPr>
          <w:rFonts w:ascii="Times New Roman" w:hAnsi="Times New Roman"/>
          <w:color w:val="231F20"/>
          <w:spacing w:val="-2"/>
          <w:sz w:val="24"/>
          <w:szCs w:val="24"/>
        </w:rPr>
        <w:t xml:space="preserve">New </w:t>
      </w:r>
      <w:r w:rsidRPr="007A1039">
        <w:rPr>
          <w:rFonts w:ascii="Times New Roman" w:hAnsi="Times New Roman"/>
          <w:color w:val="231F20"/>
          <w:spacing w:val="-6"/>
          <w:sz w:val="24"/>
          <w:szCs w:val="24"/>
        </w:rPr>
        <w:t xml:space="preserve">York: </w:t>
      </w:r>
      <w:r w:rsidRPr="007A1039">
        <w:rPr>
          <w:rFonts w:ascii="Times New Roman" w:hAnsi="Times New Roman"/>
          <w:color w:val="231F20"/>
          <w:spacing w:val="-3"/>
          <w:sz w:val="24"/>
          <w:szCs w:val="24"/>
        </w:rPr>
        <w:t xml:space="preserve">Houghton </w:t>
      </w:r>
      <w:r w:rsidRPr="007A1039">
        <w:rPr>
          <w:rFonts w:ascii="Times New Roman" w:hAnsi="Times New Roman"/>
          <w:color w:val="231F20"/>
          <w:sz w:val="24"/>
          <w:szCs w:val="24"/>
        </w:rPr>
        <w:t>Mifflin.</w:t>
      </w:r>
    </w:p>
    <w:p w14:paraId="06E4AEA7" w14:textId="6FDE79F0" w:rsidR="00903617" w:rsidRPr="00903617" w:rsidRDefault="00903617" w:rsidP="00697C2C">
      <w:pPr>
        <w:pStyle w:val="ListParagraph"/>
        <w:tabs>
          <w:tab w:val="left" w:pos="0"/>
          <w:tab w:val="left" w:pos="900"/>
          <w:tab w:val="left" w:pos="990"/>
        </w:tabs>
        <w:spacing w:before="1" w:line="228" w:lineRule="auto"/>
        <w:ind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231F20"/>
          <w:sz w:val="24"/>
          <w:szCs w:val="24"/>
        </w:rPr>
        <w:t xml:space="preserve">McPhee, John (1989). </w:t>
      </w:r>
      <w:r>
        <w:rPr>
          <w:rFonts w:ascii="Times New Roman" w:hAnsi="Times New Roman"/>
          <w:i/>
          <w:iCs/>
          <w:color w:val="231F20"/>
          <w:sz w:val="24"/>
          <w:szCs w:val="24"/>
        </w:rPr>
        <w:t xml:space="preserve">The Control of Nature. </w:t>
      </w:r>
      <w:r>
        <w:rPr>
          <w:rFonts w:ascii="Times New Roman" w:hAnsi="Times New Roman"/>
          <w:color w:val="231F20"/>
          <w:sz w:val="24"/>
          <w:szCs w:val="24"/>
        </w:rPr>
        <w:t>New York: Farrar, Straus, and Giroux.</w:t>
      </w:r>
    </w:p>
    <w:p w14:paraId="7A318C26" w14:textId="77777777" w:rsidR="00697C2C" w:rsidRPr="00C077BF" w:rsidRDefault="00697C2C" w:rsidP="002E68C4">
      <w:pPr>
        <w:widowControl w:val="0"/>
        <w:tabs>
          <w:tab w:val="left" w:pos="900"/>
          <w:tab w:val="left" w:pos="1400"/>
        </w:tabs>
        <w:autoSpaceDE w:val="0"/>
        <w:autoSpaceDN w:val="0"/>
        <w:spacing w:after="0" w:line="228" w:lineRule="auto"/>
        <w:ind w:left="720" w:right="-540" w:hanging="72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14AB0B57" w14:textId="77777777" w:rsidR="002E68C4" w:rsidRDefault="002E68C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23F238" w14:textId="0402746F" w:rsidR="00AE52C9" w:rsidRPr="00C76AEE" w:rsidRDefault="00AE52C9">
      <w:pPr>
        <w:rPr>
          <w:rFonts w:ascii="Times New Roman" w:hAnsi="Times New Roman" w:cs="Times New Roman"/>
          <w:sz w:val="24"/>
          <w:szCs w:val="24"/>
        </w:rPr>
      </w:pPr>
      <w:r w:rsidRPr="00C76AEE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DDA1216" w14:textId="77777777" w:rsidR="00FB5065" w:rsidRPr="00FB5065" w:rsidRDefault="00FB5065"/>
    <w:p w14:paraId="3B513A9E" w14:textId="77777777" w:rsidR="00FB5065" w:rsidRPr="00FB5065" w:rsidRDefault="00FB5065">
      <w:pPr>
        <w:rPr>
          <w:i/>
          <w:iCs/>
        </w:rPr>
      </w:pPr>
    </w:p>
    <w:sectPr w:rsidR="00FB5065" w:rsidRPr="00FB50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A6565"/>
    <w:multiLevelType w:val="hybridMultilevel"/>
    <w:tmpl w:val="5436FA84"/>
    <w:lvl w:ilvl="0" w:tplc="461E7444">
      <w:start w:val="1"/>
      <w:numFmt w:val="decimal"/>
      <w:lvlText w:val="%1."/>
      <w:lvlJc w:val="left"/>
      <w:pPr>
        <w:ind w:left="2011" w:hanging="298"/>
        <w:jc w:val="right"/>
      </w:pPr>
      <w:rPr>
        <w:rFonts w:ascii="Palatino Linotype" w:eastAsia="Palatino Linotype" w:hAnsi="Palatino Linotype" w:cs="Palatino Linotype" w:hint="default"/>
        <w:color w:val="231F20"/>
        <w:spacing w:val="-22"/>
        <w:w w:val="99"/>
        <w:sz w:val="21"/>
        <w:szCs w:val="21"/>
      </w:rPr>
    </w:lvl>
    <w:lvl w:ilvl="1" w:tplc="F79E06F8">
      <w:numFmt w:val="bullet"/>
      <w:lvlText w:val="•"/>
      <w:lvlJc w:val="left"/>
      <w:pPr>
        <w:ind w:left="2738" w:hanging="298"/>
      </w:pPr>
      <w:rPr>
        <w:rFonts w:hint="default"/>
      </w:rPr>
    </w:lvl>
    <w:lvl w:ilvl="2" w:tplc="9F74A54E">
      <w:numFmt w:val="bullet"/>
      <w:lvlText w:val="•"/>
      <w:lvlJc w:val="left"/>
      <w:pPr>
        <w:ind w:left="3462" w:hanging="298"/>
      </w:pPr>
      <w:rPr>
        <w:rFonts w:hint="default"/>
      </w:rPr>
    </w:lvl>
    <w:lvl w:ilvl="3" w:tplc="48729AA4">
      <w:numFmt w:val="bullet"/>
      <w:lvlText w:val="•"/>
      <w:lvlJc w:val="left"/>
      <w:pPr>
        <w:ind w:left="4186" w:hanging="298"/>
      </w:pPr>
      <w:rPr>
        <w:rFonts w:hint="default"/>
      </w:rPr>
    </w:lvl>
    <w:lvl w:ilvl="4" w:tplc="188AB82E">
      <w:numFmt w:val="bullet"/>
      <w:lvlText w:val="•"/>
      <w:lvlJc w:val="left"/>
      <w:pPr>
        <w:ind w:left="4910" w:hanging="298"/>
      </w:pPr>
      <w:rPr>
        <w:rFonts w:hint="default"/>
      </w:rPr>
    </w:lvl>
    <w:lvl w:ilvl="5" w:tplc="6A0471DA">
      <w:numFmt w:val="bullet"/>
      <w:lvlText w:val="•"/>
      <w:lvlJc w:val="left"/>
      <w:pPr>
        <w:ind w:left="5634" w:hanging="298"/>
      </w:pPr>
      <w:rPr>
        <w:rFonts w:hint="default"/>
      </w:rPr>
    </w:lvl>
    <w:lvl w:ilvl="6" w:tplc="4680F81C">
      <w:numFmt w:val="bullet"/>
      <w:lvlText w:val="•"/>
      <w:lvlJc w:val="left"/>
      <w:pPr>
        <w:ind w:left="6358" w:hanging="298"/>
      </w:pPr>
      <w:rPr>
        <w:rFonts w:hint="default"/>
      </w:rPr>
    </w:lvl>
    <w:lvl w:ilvl="7" w:tplc="F5CAE354">
      <w:numFmt w:val="bullet"/>
      <w:lvlText w:val="•"/>
      <w:lvlJc w:val="left"/>
      <w:pPr>
        <w:ind w:left="7082" w:hanging="298"/>
      </w:pPr>
      <w:rPr>
        <w:rFonts w:hint="default"/>
      </w:rPr>
    </w:lvl>
    <w:lvl w:ilvl="8" w:tplc="D3B07FC4">
      <w:numFmt w:val="bullet"/>
      <w:lvlText w:val="•"/>
      <w:lvlJc w:val="left"/>
      <w:pPr>
        <w:ind w:left="7806" w:hanging="298"/>
      </w:pPr>
      <w:rPr>
        <w:rFonts w:hint="default"/>
      </w:rPr>
    </w:lvl>
  </w:abstractNum>
  <w:abstractNum w:abstractNumId="1" w15:restartNumberingAfterBreak="0">
    <w:nsid w:val="4CB92337"/>
    <w:multiLevelType w:val="hybridMultilevel"/>
    <w:tmpl w:val="7BDC41D2"/>
    <w:lvl w:ilvl="0" w:tplc="6A1AFDD8">
      <w:start w:val="1"/>
      <w:numFmt w:val="decimal"/>
      <w:lvlText w:val="%1."/>
      <w:lvlJc w:val="left"/>
      <w:pPr>
        <w:ind w:left="1359" w:hanging="308"/>
        <w:jc w:val="right"/>
      </w:pPr>
      <w:rPr>
        <w:rFonts w:hint="default"/>
        <w:spacing w:val="-8"/>
        <w:w w:val="100"/>
      </w:rPr>
    </w:lvl>
    <w:lvl w:ilvl="1" w:tplc="0858876E">
      <w:numFmt w:val="bullet"/>
      <w:lvlText w:val="•"/>
      <w:lvlJc w:val="left"/>
      <w:pPr>
        <w:ind w:left="1660" w:hanging="308"/>
      </w:pPr>
      <w:rPr>
        <w:rFonts w:hint="default"/>
      </w:rPr>
    </w:lvl>
    <w:lvl w:ilvl="2" w:tplc="2DAEBB00">
      <w:numFmt w:val="bullet"/>
      <w:lvlText w:val="•"/>
      <w:lvlJc w:val="left"/>
      <w:pPr>
        <w:ind w:left="2395" w:hanging="308"/>
      </w:pPr>
      <w:rPr>
        <w:rFonts w:hint="default"/>
      </w:rPr>
    </w:lvl>
    <w:lvl w:ilvl="3" w:tplc="6EBEF684">
      <w:numFmt w:val="bullet"/>
      <w:lvlText w:val="•"/>
      <w:lvlJc w:val="left"/>
      <w:pPr>
        <w:ind w:left="3131" w:hanging="308"/>
      </w:pPr>
      <w:rPr>
        <w:rFonts w:hint="default"/>
      </w:rPr>
    </w:lvl>
    <w:lvl w:ilvl="4" w:tplc="C95ED650">
      <w:numFmt w:val="bullet"/>
      <w:lvlText w:val="•"/>
      <w:lvlJc w:val="left"/>
      <w:pPr>
        <w:ind w:left="3866" w:hanging="308"/>
      </w:pPr>
      <w:rPr>
        <w:rFonts w:hint="default"/>
      </w:rPr>
    </w:lvl>
    <w:lvl w:ilvl="5" w:tplc="46FA69F4">
      <w:numFmt w:val="bullet"/>
      <w:lvlText w:val="•"/>
      <w:lvlJc w:val="left"/>
      <w:pPr>
        <w:ind w:left="4602" w:hanging="308"/>
      </w:pPr>
      <w:rPr>
        <w:rFonts w:hint="default"/>
      </w:rPr>
    </w:lvl>
    <w:lvl w:ilvl="6" w:tplc="1BEC7E7A">
      <w:numFmt w:val="bullet"/>
      <w:lvlText w:val="•"/>
      <w:lvlJc w:val="left"/>
      <w:pPr>
        <w:ind w:left="5337" w:hanging="308"/>
      </w:pPr>
      <w:rPr>
        <w:rFonts w:hint="default"/>
      </w:rPr>
    </w:lvl>
    <w:lvl w:ilvl="7" w:tplc="B00A0EDE">
      <w:numFmt w:val="bullet"/>
      <w:lvlText w:val="•"/>
      <w:lvlJc w:val="left"/>
      <w:pPr>
        <w:ind w:left="6073" w:hanging="308"/>
      </w:pPr>
      <w:rPr>
        <w:rFonts w:hint="default"/>
      </w:rPr>
    </w:lvl>
    <w:lvl w:ilvl="8" w:tplc="E0525AEE">
      <w:numFmt w:val="bullet"/>
      <w:lvlText w:val="•"/>
      <w:lvlJc w:val="left"/>
      <w:pPr>
        <w:ind w:left="6808" w:hanging="308"/>
      </w:pPr>
      <w:rPr>
        <w:rFonts w:hint="default"/>
      </w:rPr>
    </w:lvl>
  </w:abstractNum>
  <w:abstractNum w:abstractNumId="2" w15:restartNumberingAfterBreak="0">
    <w:nsid w:val="572024B1"/>
    <w:multiLevelType w:val="hybridMultilevel"/>
    <w:tmpl w:val="B8B0E3E8"/>
    <w:lvl w:ilvl="0" w:tplc="CD84F960">
      <w:start w:val="1"/>
      <w:numFmt w:val="decimal"/>
      <w:lvlText w:val="%1."/>
      <w:lvlJc w:val="left"/>
      <w:pPr>
        <w:ind w:left="1399" w:hanging="298"/>
        <w:jc w:val="right"/>
      </w:pPr>
      <w:rPr>
        <w:rFonts w:ascii="Palatino Linotype" w:eastAsia="Palatino Linotype" w:hAnsi="Palatino Linotype" w:cs="Palatino Linotype" w:hint="default"/>
        <w:color w:val="231F20"/>
        <w:spacing w:val="-23"/>
        <w:w w:val="99"/>
        <w:sz w:val="21"/>
        <w:szCs w:val="21"/>
      </w:rPr>
    </w:lvl>
    <w:lvl w:ilvl="1" w:tplc="9F3AF838">
      <w:numFmt w:val="bullet"/>
      <w:lvlText w:val="•"/>
      <w:lvlJc w:val="left"/>
      <w:pPr>
        <w:ind w:left="2122" w:hanging="298"/>
      </w:pPr>
      <w:rPr>
        <w:rFonts w:hint="default"/>
      </w:rPr>
    </w:lvl>
    <w:lvl w:ilvl="2" w:tplc="3AD42818">
      <w:numFmt w:val="bullet"/>
      <w:lvlText w:val="•"/>
      <w:lvlJc w:val="left"/>
      <w:pPr>
        <w:ind w:left="2844" w:hanging="298"/>
      </w:pPr>
      <w:rPr>
        <w:rFonts w:hint="default"/>
      </w:rPr>
    </w:lvl>
    <w:lvl w:ilvl="3" w:tplc="77E8829C">
      <w:numFmt w:val="bullet"/>
      <w:lvlText w:val="•"/>
      <w:lvlJc w:val="left"/>
      <w:pPr>
        <w:ind w:left="3566" w:hanging="298"/>
      </w:pPr>
      <w:rPr>
        <w:rFonts w:hint="default"/>
      </w:rPr>
    </w:lvl>
    <w:lvl w:ilvl="4" w:tplc="169EFAA8">
      <w:numFmt w:val="bullet"/>
      <w:lvlText w:val="•"/>
      <w:lvlJc w:val="left"/>
      <w:pPr>
        <w:ind w:left="4288" w:hanging="298"/>
      </w:pPr>
      <w:rPr>
        <w:rFonts w:hint="default"/>
      </w:rPr>
    </w:lvl>
    <w:lvl w:ilvl="5" w:tplc="83ACC4C4">
      <w:numFmt w:val="bullet"/>
      <w:lvlText w:val="•"/>
      <w:lvlJc w:val="left"/>
      <w:pPr>
        <w:ind w:left="5010" w:hanging="298"/>
      </w:pPr>
      <w:rPr>
        <w:rFonts w:hint="default"/>
      </w:rPr>
    </w:lvl>
    <w:lvl w:ilvl="6" w:tplc="257427E2">
      <w:numFmt w:val="bullet"/>
      <w:lvlText w:val="•"/>
      <w:lvlJc w:val="left"/>
      <w:pPr>
        <w:ind w:left="5732" w:hanging="298"/>
      </w:pPr>
      <w:rPr>
        <w:rFonts w:hint="default"/>
      </w:rPr>
    </w:lvl>
    <w:lvl w:ilvl="7" w:tplc="607ABF22">
      <w:numFmt w:val="bullet"/>
      <w:lvlText w:val="•"/>
      <w:lvlJc w:val="left"/>
      <w:pPr>
        <w:ind w:left="6454" w:hanging="298"/>
      </w:pPr>
      <w:rPr>
        <w:rFonts w:hint="default"/>
      </w:rPr>
    </w:lvl>
    <w:lvl w:ilvl="8" w:tplc="EEAE3D16">
      <w:numFmt w:val="bullet"/>
      <w:lvlText w:val="•"/>
      <w:lvlJc w:val="left"/>
      <w:pPr>
        <w:ind w:left="7176" w:hanging="298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065"/>
    <w:rsid w:val="000815B5"/>
    <w:rsid w:val="0012224E"/>
    <w:rsid w:val="001E7E8C"/>
    <w:rsid w:val="001F726C"/>
    <w:rsid w:val="0020170B"/>
    <w:rsid w:val="0029243D"/>
    <w:rsid w:val="002B2A1F"/>
    <w:rsid w:val="002E68C4"/>
    <w:rsid w:val="003372E2"/>
    <w:rsid w:val="004175B7"/>
    <w:rsid w:val="00454D2B"/>
    <w:rsid w:val="00470485"/>
    <w:rsid w:val="004A29A5"/>
    <w:rsid w:val="004E2183"/>
    <w:rsid w:val="004F264C"/>
    <w:rsid w:val="005C333A"/>
    <w:rsid w:val="00604D6A"/>
    <w:rsid w:val="00697C2C"/>
    <w:rsid w:val="007B2F68"/>
    <w:rsid w:val="007C7015"/>
    <w:rsid w:val="008F6364"/>
    <w:rsid w:val="00903617"/>
    <w:rsid w:val="00A226FE"/>
    <w:rsid w:val="00A7242A"/>
    <w:rsid w:val="00AB45DB"/>
    <w:rsid w:val="00AC47EA"/>
    <w:rsid w:val="00AE52C9"/>
    <w:rsid w:val="00BC117B"/>
    <w:rsid w:val="00BF4141"/>
    <w:rsid w:val="00C077BF"/>
    <w:rsid w:val="00C1206D"/>
    <w:rsid w:val="00C234EE"/>
    <w:rsid w:val="00C76AEE"/>
    <w:rsid w:val="00CD2DD1"/>
    <w:rsid w:val="00CD5D45"/>
    <w:rsid w:val="00D44BA0"/>
    <w:rsid w:val="00D768F3"/>
    <w:rsid w:val="00D8014A"/>
    <w:rsid w:val="00D91866"/>
    <w:rsid w:val="00DC43F1"/>
    <w:rsid w:val="00DC5D01"/>
    <w:rsid w:val="00EC2A61"/>
    <w:rsid w:val="00F06A12"/>
    <w:rsid w:val="00FB2EB1"/>
    <w:rsid w:val="00FB5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3AA4E"/>
  <w15:chartTrackingRefBased/>
  <w15:docId w15:val="{198DF04B-A539-41A9-BC92-A4D2C2CA5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44BA0"/>
    <w:pPr>
      <w:widowControl w:val="0"/>
      <w:autoSpaceDE w:val="0"/>
      <w:autoSpaceDN w:val="0"/>
      <w:spacing w:before="38" w:after="0" w:line="240" w:lineRule="auto"/>
      <w:ind w:left="226"/>
      <w:outlineLvl w:val="0"/>
    </w:pPr>
    <w:rPr>
      <w:rFonts w:ascii="Calibri" w:eastAsia="Calibri" w:hAnsi="Calibri" w:cs="Calibri"/>
      <w:b/>
      <w:bCs/>
      <w:sz w:val="56"/>
      <w:szCs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DC43F1"/>
    <w:pPr>
      <w:spacing w:after="200" w:line="276" w:lineRule="auto"/>
      <w:ind w:left="720"/>
      <w:contextualSpacing/>
    </w:pPr>
    <w:rPr>
      <w:rFonts w:ascii="Calibri" w:eastAsia="Times New Roman" w:hAnsi="Calibri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D44BA0"/>
    <w:rPr>
      <w:rFonts w:ascii="Calibri" w:eastAsia="Calibri" w:hAnsi="Calibri" w:cs="Calibri"/>
      <w:b/>
      <w:bCs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6F69BA-1DFB-429C-A27A-EED4FE8B2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2</Pages>
  <Words>619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Lewin-Benham</dc:creator>
  <cp:keywords/>
  <dc:description/>
  <cp:lastModifiedBy>Ann Lewin-Benham</cp:lastModifiedBy>
  <cp:revision>31</cp:revision>
  <dcterms:created xsi:type="dcterms:W3CDTF">2019-09-23T20:35:00Z</dcterms:created>
  <dcterms:modified xsi:type="dcterms:W3CDTF">2019-11-24T07:38:00Z</dcterms:modified>
</cp:coreProperties>
</file>