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43351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i/>
          <w:iCs/>
          <w:color w:val="000000"/>
        </w:rPr>
        <w:t>Huang (Cary is on right in blue T-shirt). Huang family photograph.</w:t>
      </w:r>
    </w:p>
    <w:p w14:paraId="722187A2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color w:val="000000"/>
        </w:rPr>
        <w:t>"My seventh grade science teacher showed us a size comparison video on cells, and I thought it was fascinating. I decided to make my own interactive version that included a much larger range of sizes," said Cary in an email forwarded by his mother. "It was not a school project -- just for fun. However, my science teacher loved it so much she showed [it] to the class! My brother, Michael, helped me put it on the internet."</w:t>
      </w:r>
    </w:p>
    <w:p w14:paraId="0B5D508F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color w:val="000000"/>
        </w:rPr>
        <w:t>Cary said he worked on the project, on and off, for a year and a half, getting information from Wikipedia and astronomy books. It is now spreading virally online.</w:t>
      </w:r>
    </w:p>
    <w:p w14:paraId="15E8376C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color w:val="000000"/>
        </w:rPr>
        <w:t>Click on objects in the animation for more information. Cary said he invites people to correct any errors they find. This is his second version, he said; the first had less information in it, and the graphics needed work.</w:t>
      </w:r>
    </w:p>
    <w:p w14:paraId="08A2E9ED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color w:val="000000"/>
        </w:rPr>
        <w:t>"We're not sure what we want to do after we finish school, although we're both interested in computer programming and animation," said Cary. "And astronomy is also cool!"</w:t>
      </w:r>
    </w:p>
    <w:p w14:paraId="6CF4EBB5" w14:textId="77777777" w:rsidR="00135A4B" w:rsidRPr="006B1FBE" w:rsidRDefault="00135A4B" w:rsidP="00135A4B">
      <w:pPr>
        <w:textAlignment w:val="baseline"/>
        <w:rPr>
          <w:rFonts w:ascii="Arial" w:eastAsia="Times New Roman" w:hAnsi="Arial" w:cs="Arial"/>
          <w:color w:val="000000"/>
        </w:rPr>
      </w:pPr>
      <w:r w:rsidRPr="006B1FBE">
        <w:rPr>
          <w:rFonts w:ascii="Arial" w:eastAsia="Times New Roman" w:hAnsi="Arial" w:cs="Arial"/>
          <w:color w:val="000000"/>
        </w:rPr>
        <w:t>Asked if he thought there was a lesson to be learned from the project, Cary wrote, "I would like to say that humankind is a very small part of the universe we live in. There could be so much more out there, but we just don't know it yet."</w:t>
      </w:r>
    </w:p>
    <w:p w14:paraId="220D9AFA" w14:textId="77777777" w:rsidR="00135A4B" w:rsidRDefault="00135A4B"/>
    <w:sectPr w:rsidR="0013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4B"/>
    <w:rsid w:val="0013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679B"/>
  <w15:chartTrackingRefBased/>
  <w15:docId w15:val="{FD24D603-D067-4AA9-82DE-C51DEE79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A4B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2020-07-24T06:13:00Z</dcterms:created>
  <dcterms:modified xsi:type="dcterms:W3CDTF">2020-07-24T06:13:00Z</dcterms:modified>
</cp:coreProperties>
</file>