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207FB" w14:textId="747FAE98" w:rsidR="00996814" w:rsidRPr="002526A7" w:rsidRDefault="00996814" w:rsidP="00311E72">
      <w:pPr>
        <w:jc w:val="center"/>
        <w:rPr>
          <w:rFonts w:ascii="Georgia" w:hAnsi="Georgia"/>
          <w:b/>
          <w:bCs/>
          <w:sz w:val="28"/>
          <w:szCs w:val="28"/>
        </w:rPr>
      </w:pPr>
      <w:r w:rsidRPr="002526A7">
        <w:rPr>
          <w:rFonts w:ascii="Georgia" w:hAnsi="Georgia"/>
          <w:b/>
          <w:bCs/>
          <w:sz w:val="28"/>
          <w:szCs w:val="28"/>
        </w:rPr>
        <w:t>21L-6269</w:t>
      </w:r>
      <w:r w:rsidRPr="002526A7">
        <w:rPr>
          <w:rFonts w:ascii="Georgia" w:hAnsi="Georgia"/>
          <w:b/>
          <w:bCs/>
          <w:sz w:val="28"/>
          <w:szCs w:val="28"/>
        </w:rPr>
        <w:tab/>
        <w:t>Eesha Tariq</w:t>
      </w:r>
      <w:r w:rsidRPr="002526A7">
        <w:rPr>
          <w:rFonts w:ascii="Georgia" w:hAnsi="Georgia"/>
          <w:b/>
          <w:bCs/>
          <w:sz w:val="28"/>
          <w:szCs w:val="28"/>
        </w:rPr>
        <w:tab/>
        <w:t>Data Mining Lab BDS-6A2</w:t>
      </w:r>
      <w:r w:rsidRPr="002526A7">
        <w:rPr>
          <w:rFonts w:ascii="Georgia" w:hAnsi="Georgia"/>
          <w:b/>
          <w:bCs/>
          <w:sz w:val="28"/>
          <w:szCs w:val="28"/>
        </w:rPr>
        <w:tab/>
        <w:t>Lab-03</w:t>
      </w:r>
    </w:p>
    <w:tbl>
      <w:tblPr>
        <w:tblStyle w:val="TableGrid"/>
        <w:tblW w:w="0" w:type="auto"/>
        <w:tblLayout w:type="fixed"/>
        <w:tblLook w:val="04A0" w:firstRow="1" w:lastRow="0" w:firstColumn="1" w:lastColumn="0" w:noHBand="0" w:noVBand="1"/>
      </w:tblPr>
      <w:tblGrid>
        <w:gridCol w:w="562"/>
        <w:gridCol w:w="2410"/>
        <w:gridCol w:w="1674"/>
        <w:gridCol w:w="4704"/>
      </w:tblGrid>
      <w:tr w:rsidR="007958AB" w:rsidRPr="000E24FC" w14:paraId="6CC26814" w14:textId="11D77405" w:rsidTr="007958AB">
        <w:tc>
          <w:tcPr>
            <w:tcW w:w="562" w:type="dxa"/>
          </w:tcPr>
          <w:p w14:paraId="12873935" w14:textId="644267BC" w:rsidR="000E24FC" w:rsidRPr="000E24FC" w:rsidRDefault="000E24FC">
            <w:pPr>
              <w:rPr>
                <w:rFonts w:ascii="Georgia" w:hAnsi="Georgia" w:cs="Times New Roman"/>
                <w:b/>
                <w:bCs/>
              </w:rPr>
            </w:pPr>
            <w:r w:rsidRPr="000E24FC">
              <w:rPr>
                <w:rFonts w:ascii="Georgia" w:hAnsi="Georgia" w:cs="Times New Roman"/>
                <w:b/>
                <w:bCs/>
              </w:rPr>
              <w:t>SNo</w:t>
            </w:r>
          </w:p>
        </w:tc>
        <w:tc>
          <w:tcPr>
            <w:tcW w:w="2410" w:type="dxa"/>
          </w:tcPr>
          <w:p w14:paraId="68AA69E9" w14:textId="7067F3E6" w:rsidR="000E24FC" w:rsidRPr="000E24FC" w:rsidRDefault="000E24FC">
            <w:pPr>
              <w:rPr>
                <w:rFonts w:ascii="Georgia" w:hAnsi="Georgia" w:cs="Times New Roman"/>
                <w:b/>
                <w:bCs/>
              </w:rPr>
            </w:pPr>
            <w:r w:rsidRPr="000E24FC">
              <w:rPr>
                <w:rFonts w:ascii="Georgia" w:hAnsi="Georgia" w:cs="Times New Roman"/>
                <w:b/>
                <w:bCs/>
              </w:rPr>
              <w:t>Preprocessing Performed</w:t>
            </w:r>
          </w:p>
        </w:tc>
        <w:tc>
          <w:tcPr>
            <w:tcW w:w="1674" w:type="dxa"/>
          </w:tcPr>
          <w:p w14:paraId="6CAE10AB" w14:textId="0F491423" w:rsidR="000E24FC" w:rsidRPr="000E24FC" w:rsidRDefault="000E24FC">
            <w:pPr>
              <w:rPr>
                <w:rFonts w:ascii="Georgia" w:hAnsi="Georgia" w:cs="Times New Roman"/>
                <w:b/>
                <w:bCs/>
              </w:rPr>
            </w:pPr>
            <w:r w:rsidRPr="000E24FC">
              <w:rPr>
                <w:rFonts w:ascii="Georgia" w:hAnsi="Georgia" w:cs="Times New Roman"/>
                <w:b/>
                <w:bCs/>
              </w:rPr>
              <w:t>Result</w:t>
            </w:r>
          </w:p>
        </w:tc>
        <w:tc>
          <w:tcPr>
            <w:tcW w:w="4704" w:type="dxa"/>
          </w:tcPr>
          <w:p w14:paraId="118A9A5E" w14:textId="74669B9A" w:rsidR="000E24FC" w:rsidRPr="000E24FC" w:rsidRDefault="000E24FC">
            <w:pPr>
              <w:rPr>
                <w:rFonts w:ascii="Georgia" w:hAnsi="Georgia" w:cs="Times New Roman"/>
                <w:b/>
                <w:bCs/>
              </w:rPr>
            </w:pPr>
            <w:r w:rsidRPr="000E24FC">
              <w:rPr>
                <w:rFonts w:ascii="Georgia" w:hAnsi="Georgia" w:cs="Times New Roman"/>
                <w:b/>
                <w:bCs/>
              </w:rPr>
              <w:t>Reasoning</w:t>
            </w:r>
          </w:p>
        </w:tc>
      </w:tr>
      <w:tr w:rsidR="007958AB" w:rsidRPr="000E24FC" w14:paraId="3A9C76D6" w14:textId="0D50C49E" w:rsidTr="007958AB">
        <w:tc>
          <w:tcPr>
            <w:tcW w:w="562" w:type="dxa"/>
          </w:tcPr>
          <w:p w14:paraId="791FC01F" w14:textId="1E1B3827" w:rsidR="000E24FC" w:rsidRPr="000E24FC" w:rsidRDefault="000E24FC">
            <w:pPr>
              <w:rPr>
                <w:rFonts w:ascii="Georgia" w:hAnsi="Georgia" w:cs="Times New Roman"/>
              </w:rPr>
            </w:pPr>
            <w:r>
              <w:rPr>
                <w:rFonts w:ascii="Georgia" w:hAnsi="Georgia" w:cs="Times New Roman"/>
              </w:rPr>
              <w:t>1</w:t>
            </w:r>
          </w:p>
        </w:tc>
        <w:tc>
          <w:tcPr>
            <w:tcW w:w="2410" w:type="dxa"/>
          </w:tcPr>
          <w:p w14:paraId="521A6504" w14:textId="4CCC3B09" w:rsidR="000E24FC" w:rsidRPr="000E24FC" w:rsidRDefault="00E43561">
            <w:pPr>
              <w:rPr>
                <w:rFonts w:ascii="Georgia" w:hAnsi="Georgia" w:cs="Times New Roman"/>
              </w:rPr>
            </w:pPr>
            <w:r>
              <w:rPr>
                <w:rFonts w:ascii="Georgia" w:hAnsi="Georgia" w:cs="Times New Roman"/>
              </w:rPr>
              <w:t>-R 2,3</w:t>
            </w:r>
          </w:p>
        </w:tc>
        <w:tc>
          <w:tcPr>
            <w:tcW w:w="1674" w:type="dxa"/>
          </w:tcPr>
          <w:p w14:paraId="59A218C0" w14:textId="6FADEBAC" w:rsidR="000E24FC" w:rsidRPr="000E24FC" w:rsidRDefault="00E43561">
            <w:pPr>
              <w:rPr>
                <w:rFonts w:ascii="Georgia" w:hAnsi="Georgia" w:cs="Times New Roman"/>
              </w:rPr>
            </w:pPr>
            <w:r>
              <w:rPr>
                <w:rFonts w:ascii="Georgia" w:hAnsi="Georgia" w:cs="Times New Roman"/>
              </w:rPr>
              <w:t>Removed ‘temperature’ and ‘humidity’</w:t>
            </w:r>
          </w:p>
        </w:tc>
        <w:tc>
          <w:tcPr>
            <w:tcW w:w="4704" w:type="dxa"/>
          </w:tcPr>
          <w:p w14:paraId="1D6D9F3B" w14:textId="77777777" w:rsidR="00E43561" w:rsidRDefault="00E43561" w:rsidP="00E43561">
            <w:pPr>
              <w:jc w:val="center"/>
              <w:rPr>
                <w:rFonts w:ascii="Georgia" w:hAnsi="Georgia" w:cs="Times New Roman"/>
              </w:rPr>
            </w:pPr>
          </w:p>
          <w:p w14:paraId="4E0A727C" w14:textId="77777777" w:rsidR="00E43561" w:rsidRDefault="00E43561" w:rsidP="00E43561">
            <w:pPr>
              <w:jc w:val="center"/>
              <w:rPr>
                <w:rFonts w:ascii="Georgia" w:hAnsi="Georgia" w:cs="Times New Roman"/>
              </w:rPr>
            </w:pPr>
            <w:r w:rsidRPr="00E43561">
              <w:rPr>
                <w:rFonts w:ascii="Georgia" w:hAnsi="Georgia" w:cs="Times New Roman"/>
              </w:rPr>
              <w:drawing>
                <wp:inline distT="0" distB="0" distL="0" distR="0" wp14:anchorId="69ADF299" wp14:editId="3A174ACD">
                  <wp:extent cx="2922608" cy="592640"/>
                  <wp:effectExtent l="0" t="0" r="0" b="0"/>
                  <wp:docPr id="1047985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85855" name=""/>
                          <pic:cNvPicPr/>
                        </pic:nvPicPr>
                        <pic:blipFill>
                          <a:blip r:embed="rId4"/>
                          <a:stretch>
                            <a:fillRect/>
                          </a:stretch>
                        </pic:blipFill>
                        <pic:spPr>
                          <a:xfrm>
                            <a:off x="0" y="0"/>
                            <a:ext cx="2972723" cy="602802"/>
                          </a:xfrm>
                          <a:prstGeom prst="rect">
                            <a:avLst/>
                          </a:prstGeom>
                        </pic:spPr>
                      </pic:pic>
                    </a:graphicData>
                  </a:graphic>
                </wp:inline>
              </w:drawing>
            </w:r>
          </w:p>
          <w:p w14:paraId="6E93AB46" w14:textId="3BAF2598" w:rsidR="00E43561" w:rsidRPr="000E24FC" w:rsidRDefault="00E43561" w:rsidP="00E43561">
            <w:pPr>
              <w:jc w:val="center"/>
              <w:rPr>
                <w:rFonts w:ascii="Georgia" w:hAnsi="Georgia" w:cs="Times New Roman"/>
              </w:rPr>
            </w:pPr>
            <w:r>
              <w:rPr>
                <w:rFonts w:ascii="Georgia" w:hAnsi="Georgia" w:cs="Times New Roman"/>
              </w:rPr>
              <w:t>Both the attributed just removed have little to no relation with the target variable (play). In other words, the change in temperature and/or humidity will not impact the chances of a person playing.</w:t>
            </w:r>
          </w:p>
        </w:tc>
      </w:tr>
      <w:tr w:rsidR="007958AB" w:rsidRPr="000E24FC" w14:paraId="139462D9" w14:textId="321EA061" w:rsidTr="007958AB">
        <w:tc>
          <w:tcPr>
            <w:tcW w:w="562" w:type="dxa"/>
          </w:tcPr>
          <w:p w14:paraId="1F87B79A" w14:textId="1545F1FE" w:rsidR="000E24FC" w:rsidRPr="000E24FC" w:rsidRDefault="000E24FC">
            <w:pPr>
              <w:rPr>
                <w:rFonts w:ascii="Georgia" w:hAnsi="Georgia" w:cs="Times New Roman"/>
              </w:rPr>
            </w:pPr>
            <w:r>
              <w:rPr>
                <w:rFonts w:ascii="Georgia" w:hAnsi="Georgia" w:cs="Times New Roman"/>
              </w:rPr>
              <w:t>2</w:t>
            </w:r>
          </w:p>
        </w:tc>
        <w:tc>
          <w:tcPr>
            <w:tcW w:w="2410" w:type="dxa"/>
          </w:tcPr>
          <w:p w14:paraId="349B49D7" w14:textId="40C25F75" w:rsidR="000E24FC" w:rsidRPr="000E24FC" w:rsidRDefault="009823D6">
            <w:pPr>
              <w:rPr>
                <w:rFonts w:ascii="Georgia" w:hAnsi="Georgia" w:cs="Times New Roman"/>
              </w:rPr>
            </w:pPr>
            <w:r>
              <w:rPr>
                <w:rFonts w:ascii="Georgia" w:hAnsi="Georgia" w:cs="Times New Roman"/>
              </w:rPr>
              <w:t>ReplaceMissingValues</w:t>
            </w:r>
          </w:p>
        </w:tc>
        <w:tc>
          <w:tcPr>
            <w:tcW w:w="1674" w:type="dxa"/>
          </w:tcPr>
          <w:p w14:paraId="446C8E1A" w14:textId="37595A78" w:rsidR="000E24FC" w:rsidRPr="000E24FC" w:rsidRDefault="00CB783E">
            <w:pPr>
              <w:rPr>
                <w:rFonts w:ascii="Georgia" w:hAnsi="Georgia" w:cs="Times New Roman"/>
              </w:rPr>
            </w:pPr>
            <w:r>
              <w:rPr>
                <w:rFonts w:ascii="Georgia" w:hAnsi="Georgia" w:cs="Times New Roman"/>
              </w:rPr>
              <w:t>Replaced missing values in ‘temperature’ and ‘humidity’</w:t>
            </w:r>
          </w:p>
        </w:tc>
        <w:tc>
          <w:tcPr>
            <w:tcW w:w="4704" w:type="dxa"/>
          </w:tcPr>
          <w:p w14:paraId="5BFB7E21" w14:textId="396D259A" w:rsidR="000E24FC" w:rsidRPr="000E24FC" w:rsidRDefault="009823D6" w:rsidP="009823D6">
            <w:pPr>
              <w:jc w:val="center"/>
              <w:rPr>
                <w:rFonts w:ascii="Georgia" w:hAnsi="Georgia" w:cs="Times New Roman"/>
              </w:rPr>
            </w:pPr>
            <w:r>
              <w:rPr>
                <w:rFonts w:ascii="Georgia" w:hAnsi="Georgia" w:cs="Times New Roman"/>
              </w:rPr>
              <w:t>Replaced the missing values with means of the respective columns, as the distribution of each column is approximately normal. In other words, the values are concentrated around the mean of the data.</w:t>
            </w:r>
          </w:p>
        </w:tc>
      </w:tr>
      <w:tr w:rsidR="007958AB" w:rsidRPr="000E24FC" w14:paraId="20169416" w14:textId="5A22B079" w:rsidTr="007958AB">
        <w:tc>
          <w:tcPr>
            <w:tcW w:w="562" w:type="dxa"/>
          </w:tcPr>
          <w:p w14:paraId="3EA0EBC9" w14:textId="77BFA05A" w:rsidR="000E24FC" w:rsidRPr="000E24FC" w:rsidRDefault="000E24FC">
            <w:pPr>
              <w:rPr>
                <w:rFonts w:ascii="Georgia" w:hAnsi="Georgia" w:cs="Times New Roman"/>
              </w:rPr>
            </w:pPr>
            <w:r>
              <w:rPr>
                <w:rFonts w:ascii="Georgia" w:hAnsi="Georgia" w:cs="Times New Roman"/>
              </w:rPr>
              <w:t>3</w:t>
            </w:r>
          </w:p>
        </w:tc>
        <w:tc>
          <w:tcPr>
            <w:tcW w:w="2410" w:type="dxa"/>
          </w:tcPr>
          <w:p w14:paraId="3E824667" w14:textId="4951F05A" w:rsidR="000E24FC" w:rsidRPr="000E24FC" w:rsidRDefault="009823D6">
            <w:pPr>
              <w:rPr>
                <w:rFonts w:ascii="Georgia" w:hAnsi="Georgia" w:cs="Times New Roman"/>
              </w:rPr>
            </w:pPr>
            <w:r>
              <w:rPr>
                <w:rFonts w:ascii="Georgia" w:hAnsi="Georgia" w:cs="Times New Roman"/>
              </w:rPr>
              <w:t>ReplaceMissingValues</w:t>
            </w:r>
            <w:r>
              <w:rPr>
                <w:rFonts w:ascii="Georgia" w:hAnsi="Georgia" w:cs="Times New Roman"/>
              </w:rPr>
              <w:t xml:space="preserve"> (</w:t>
            </w:r>
            <w:r w:rsidRPr="009823D6">
              <w:rPr>
                <w:rFonts w:ascii="Georgia" w:hAnsi="Georgia" w:cs="Times New Roman"/>
              </w:rPr>
              <w:t>small_telco_labOne.csv</w:t>
            </w:r>
            <w:r>
              <w:rPr>
                <w:rFonts w:ascii="Georgia" w:hAnsi="Georgia" w:cs="Times New Roman"/>
              </w:rPr>
              <w:t>)</w:t>
            </w:r>
          </w:p>
        </w:tc>
        <w:tc>
          <w:tcPr>
            <w:tcW w:w="1674" w:type="dxa"/>
          </w:tcPr>
          <w:p w14:paraId="26D3A2BA" w14:textId="4AEEAC68" w:rsidR="00CB783E" w:rsidRPr="00CB783E" w:rsidRDefault="00CB783E" w:rsidP="00CB783E">
            <w:pPr>
              <w:rPr>
                <w:rFonts w:ascii="Georgia" w:hAnsi="Georgia" w:cs="Times New Roman"/>
              </w:rPr>
            </w:pPr>
            <w:r>
              <w:rPr>
                <w:rFonts w:ascii="Georgia" w:hAnsi="Georgia" w:cs="Times New Roman"/>
              </w:rPr>
              <w:t>Replaced missing values in ‘</w:t>
            </w:r>
            <w:r>
              <w:rPr>
                <w:rFonts w:ascii="Georgia" w:hAnsi="Georgia" w:cs="Times New Roman"/>
              </w:rPr>
              <w:t>logequi’, ‘logcard’</w:t>
            </w:r>
            <w:r>
              <w:rPr>
                <w:rFonts w:ascii="Georgia" w:hAnsi="Georgia" w:cs="Times New Roman"/>
              </w:rPr>
              <w:t xml:space="preserve"> and ‘</w:t>
            </w:r>
            <w:r>
              <w:rPr>
                <w:rFonts w:ascii="Georgia" w:hAnsi="Georgia" w:cs="Times New Roman"/>
              </w:rPr>
              <w:t>logwire’</w:t>
            </w:r>
          </w:p>
        </w:tc>
        <w:tc>
          <w:tcPr>
            <w:tcW w:w="4704" w:type="dxa"/>
          </w:tcPr>
          <w:p w14:paraId="499116AD" w14:textId="77777777" w:rsidR="000E24FC" w:rsidRDefault="009823D6" w:rsidP="009823D6">
            <w:pPr>
              <w:jc w:val="center"/>
              <w:rPr>
                <w:rFonts w:ascii="Georgia" w:hAnsi="Georgia" w:cs="Times New Roman"/>
              </w:rPr>
            </w:pPr>
            <w:r w:rsidRPr="009823D6">
              <w:rPr>
                <w:rFonts w:ascii="Georgia" w:hAnsi="Georgia" w:cs="Times New Roman"/>
              </w:rPr>
              <w:drawing>
                <wp:inline distT="0" distB="0" distL="0" distR="0" wp14:anchorId="486804F8" wp14:editId="59938C63">
                  <wp:extent cx="2849880" cy="403225"/>
                  <wp:effectExtent l="0" t="0" r="7620" b="0"/>
                  <wp:docPr id="1926137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37496" name=""/>
                          <pic:cNvPicPr/>
                        </pic:nvPicPr>
                        <pic:blipFill>
                          <a:blip r:embed="rId5"/>
                          <a:stretch>
                            <a:fillRect/>
                          </a:stretch>
                        </pic:blipFill>
                        <pic:spPr>
                          <a:xfrm>
                            <a:off x="0" y="0"/>
                            <a:ext cx="2849880" cy="403225"/>
                          </a:xfrm>
                          <a:prstGeom prst="rect">
                            <a:avLst/>
                          </a:prstGeom>
                        </pic:spPr>
                      </pic:pic>
                    </a:graphicData>
                  </a:graphic>
                </wp:inline>
              </w:drawing>
            </w:r>
          </w:p>
          <w:p w14:paraId="7FD8EECA" w14:textId="5F2D57C7" w:rsidR="009823D6" w:rsidRPr="000E24FC" w:rsidRDefault="009823D6" w:rsidP="009823D6">
            <w:pPr>
              <w:jc w:val="center"/>
              <w:rPr>
                <w:rFonts w:ascii="Georgia" w:hAnsi="Georgia" w:cs="Times New Roman"/>
              </w:rPr>
            </w:pPr>
            <w:r>
              <w:rPr>
                <w:rFonts w:ascii="Georgia" w:hAnsi="Georgia" w:cs="Times New Roman"/>
              </w:rPr>
              <w:t>Replaced the missing values with means of the respective columns, as the distribution of each column is approximately normal.</w:t>
            </w:r>
            <w:r w:rsidR="00CB783E">
              <w:rPr>
                <w:rFonts w:ascii="Georgia" w:hAnsi="Georgia" w:cs="Times New Roman"/>
              </w:rPr>
              <w:t xml:space="preserve"> (Fig 3.1)</w:t>
            </w:r>
          </w:p>
        </w:tc>
      </w:tr>
      <w:tr w:rsidR="00CB783E" w:rsidRPr="000E24FC" w14:paraId="4AFEB602" w14:textId="77777777" w:rsidTr="007958AB">
        <w:tc>
          <w:tcPr>
            <w:tcW w:w="562" w:type="dxa"/>
          </w:tcPr>
          <w:p w14:paraId="6204F08C" w14:textId="00AF34E6" w:rsidR="00CB783E" w:rsidRDefault="00303654">
            <w:pPr>
              <w:rPr>
                <w:rFonts w:ascii="Georgia" w:hAnsi="Georgia" w:cs="Times New Roman"/>
              </w:rPr>
            </w:pPr>
            <w:r>
              <w:rPr>
                <w:rFonts w:ascii="Georgia" w:hAnsi="Georgia" w:cs="Times New Roman"/>
              </w:rPr>
              <w:t>4</w:t>
            </w:r>
          </w:p>
        </w:tc>
        <w:tc>
          <w:tcPr>
            <w:tcW w:w="2410" w:type="dxa"/>
          </w:tcPr>
          <w:p w14:paraId="728D2657" w14:textId="0E99E008" w:rsidR="00CB783E" w:rsidRDefault="00303654">
            <w:pPr>
              <w:rPr>
                <w:rFonts w:ascii="Georgia" w:hAnsi="Georgia" w:cs="Times New Roman"/>
              </w:rPr>
            </w:pPr>
            <w:r>
              <w:rPr>
                <w:rFonts w:ascii="Georgia" w:hAnsi="Georgia" w:cs="Times New Roman"/>
              </w:rPr>
              <w:t>-R first-last -O 3.0 -E  6.0</w:t>
            </w:r>
          </w:p>
        </w:tc>
        <w:tc>
          <w:tcPr>
            <w:tcW w:w="1674" w:type="dxa"/>
          </w:tcPr>
          <w:p w14:paraId="6700C8CB" w14:textId="77777777" w:rsidR="00CB783E" w:rsidRDefault="00597BC9">
            <w:pPr>
              <w:rPr>
                <w:rFonts w:ascii="Georgia" w:hAnsi="Georgia" w:cs="Times New Roman"/>
              </w:rPr>
            </w:pPr>
            <w:r>
              <w:rPr>
                <w:rFonts w:ascii="Georgia" w:hAnsi="Georgia" w:cs="Times New Roman"/>
              </w:rPr>
              <w:t>Columns with outliers identified</w:t>
            </w:r>
            <w:r w:rsidR="00CB465B">
              <w:rPr>
                <w:rFonts w:ascii="Georgia" w:hAnsi="Georgia" w:cs="Times New Roman"/>
              </w:rPr>
              <w:t>.</w:t>
            </w:r>
          </w:p>
          <w:p w14:paraId="7BF65CB8" w14:textId="77777777" w:rsidR="00DE2973" w:rsidRDefault="00DE2973">
            <w:pPr>
              <w:rPr>
                <w:rFonts w:ascii="Georgia" w:hAnsi="Georgia" w:cs="Times New Roman"/>
              </w:rPr>
            </w:pPr>
          </w:p>
          <w:p w14:paraId="560FC287" w14:textId="5568EFCB" w:rsidR="00DE2973" w:rsidRDefault="00DE2973">
            <w:pPr>
              <w:rPr>
                <w:rFonts w:ascii="Georgia" w:hAnsi="Georgia" w:cs="Times New Roman"/>
              </w:rPr>
            </w:pPr>
            <w:r>
              <w:rPr>
                <w:rFonts w:ascii="Georgia" w:hAnsi="Georgia" w:cs="Times New Roman"/>
              </w:rPr>
              <w:t>(Removed extra attributes generated where no outlier is detected)</w:t>
            </w:r>
          </w:p>
          <w:p w14:paraId="1712A378" w14:textId="77777777" w:rsidR="00CB465B" w:rsidRDefault="00CB465B">
            <w:pPr>
              <w:rPr>
                <w:rFonts w:ascii="Georgia" w:hAnsi="Georgia" w:cs="Times New Roman"/>
              </w:rPr>
            </w:pPr>
          </w:p>
          <w:p w14:paraId="2C04BEA2" w14:textId="5E120BB7" w:rsidR="00CB465B" w:rsidRPr="000E24FC" w:rsidRDefault="00CB465B">
            <w:pPr>
              <w:rPr>
                <w:rFonts w:ascii="Georgia" w:hAnsi="Georgia" w:cs="Times New Roman"/>
              </w:rPr>
            </w:pPr>
          </w:p>
        </w:tc>
        <w:tc>
          <w:tcPr>
            <w:tcW w:w="4704" w:type="dxa"/>
          </w:tcPr>
          <w:p w14:paraId="08623D00" w14:textId="77777777" w:rsidR="00CB783E" w:rsidRDefault="00597BC9" w:rsidP="009823D6">
            <w:pPr>
              <w:jc w:val="center"/>
              <w:rPr>
                <w:rFonts w:ascii="Georgia" w:hAnsi="Georgia" w:cs="Times New Roman"/>
              </w:rPr>
            </w:pPr>
            <w:r w:rsidRPr="00597BC9">
              <w:rPr>
                <w:rFonts w:ascii="Georgia" w:hAnsi="Georgia" w:cs="Times New Roman"/>
              </w:rPr>
              <w:drawing>
                <wp:inline distT="0" distB="0" distL="0" distR="0" wp14:anchorId="48857055" wp14:editId="5DD13705">
                  <wp:extent cx="1026000" cy="900687"/>
                  <wp:effectExtent l="0" t="0" r="3175" b="0"/>
                  <wp:docPr id="452284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84329" name=""/>
                          <pic:cNvPicPr/>
                        </pic:nvPicPr>
                        <pic:blipFill>
                          <a:blip r:embed="rId6"/>
                          <a:stretch>
                            <a:fillRect/>
                          </a:stretch>
                        </pic:blipFill>
                        <pic:spPr>
                          <a:xfrm>
                            <a:off x="0" y="0"/>
                            <a:ext cx="1026000" cy="900687"/>
                          </a:xfrm>
                          <a:prstGeom prst="rect">
                            <a:avLst/>
                          </a:prstGeom>
                        </pic:spPr>
                      </pic:pic>
                    </a:graphicData>
                  </a:graphic>
                </wp:inline>
              </w:drawing>
            </w:r>
          </w:p>
          <w:p w14:paraId="56488DE2" w14:textId="142FD189" w:rsidR="00597BC9" w:rsidRDefault="00597BC9" w:rsidP="009823D6">
            <w:pPr>
              <w:jc w:val="center"/>
              <w:rPr>
                <w:rFonts w:ascii="Georgia" w:hAnsi="Georgia" w:cs="Times New Roman"/>
              </w:rPr>
            </w:pPr>
            <w:r>
              <w:rPr>
                <w:rFonts w:ascii="Georgia" w:hAnsi="Georgia" w:cs="Times New Roman"/>
              </w:rPr>
              <w:t>Attributes that have outliers (values outside the interquartile range) have been identified</w:t>
            </w:r>
            <w:r w:rsidR="00DE2973">
              <w:rPr>
                <w:rFonts w:ascii="Georgia" w:hAnsi="Georgia" w:cs="Times New Roman"/>
              </w:rPr>
              <w:t>.</w:t>
            </w:r>
          </w:p>
          <w:p w14:paraId="4623E5EF" w14:textId="77777777" w:rsidR="005D1067" w:rsidRDefault="005D1067" w:rsidP="009823D6">
            <w:pPr>
              <w:jc w:val="center"/>
              <w:rPr>
                <w:rFonts w:ascii="Georgia" w:hAnsi="Georgia" w:cs="Times New Roman"/>
              </w:rPr>
            </w:pPr>
          </w:p>
          <w:p w14:paraId="6D6013D7" w14:textId="6DEE08E9" w:rsidR="00CB465B" w:rsidRDefault="005D1067" w:rsidP="009823D6">
            <w:pPr>
              <w:jc w:val="center"/>
              <w:rPr>
                <w:rFonts w:ascii="Georgia" w:hAnsi="Georgia" w:cs="Times New Roman"/>
              </w:rPr>
            </w:pPr>
            <w:r w:rsidRPr="005D1067">
              <w:rPr>
                <w:rFonts w:ascii="Georgia" w:hAnsi="Georgia" w:cs="Times New Roman"/>
              </w:rPr>
              <w:drawing>
                <wp:inline distT="0" distB="0" distL="0" distR="0" wp14:anchorId="5FD8CA01" wp14:editId="470088AA">
                  <wp:extent cx="1024360" cy="1170135"/>
                  <wp:effectExtent l="0" t="0" r="4445" b="0"/>
                  <wp:docPr id="1258332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32337" name=""/>
                          <pic:cNvPicPr/>
                        </pic:nvPicPr>
                        <pic:blipFill>
                          <a:blip r:embed="rId7"/>
                          <a:stretch>
                            <a:fillRect/>
                          </a:stretch>
                        </pic:blipFill>
                        <pic:spPr>
                          <a:xfrm>
                            <a:off x="0" y="0"/>
                            <a:ext cx="1029746" cy="1176287"/>
                          </a:xfrm>
                          <a:prstGeom prst="rect">
                            <a:avLst/>
                          </a:prstGeom>
                        </pic:spPr>
                      </pic:pic>
                    </a:graphicData>
                  </a:graphic>
                </wp:inline>
              </w:drawing>
            </w:r>
          </w:p>
          <w:p w14:paraId="4D121D66" w14:textId="7FF31F85" w:rsidR="00CB465B" w:rsidRPr="009823D6" w:rsidRDefault="00CB465B" w:rsidP="009823D6">
            <w:pPr>
              <w:jc w:val="center"/>
              <w:rPr>
                <w:rFonts w:ascii="Georgia" w:hAnsi="Georgia" w:cs="Times New Roman"/>
              </w:rPr>
            </w:pPr>
            <w:r w:rsidRPr="00CB465B">
              <w:rPr>
                <w:rFonts w:ascii="Georgia" w:hAnsi="Georgia" w:cs="Times New Roman"/>
              </w:rPr>
              <w:t>detectionPerAttribute</w:t>
            </w:r>
            <w:r>
              <w:rPr>
                <w:rFonts w:ascii="Georgia" w:hAnsi="Georgia" w:cs="Times New Roman"/>
              </w:rPr>
              <w:t xml:space="preserve"> </w:t>
            </w:r>
            <w:r>
              <w:rPr>
                <w:rFonts w:ascii="Georgia" w:hAnsi="Georgia" w:cs="Times New Roman"/>
              </w:rPr>
              <w:t>–</w:t>
            </w:r>
            <w:r>
              <w:rPr>
                <w:rFonts w:ascii="Georgia" w:hAnsi="Georgia" w:cs="Times New Roman"/>
              </w:rPr>
              <w:t xml:space="preserve"> True</w:t>
            </w:r>
            <w:r>
              <w:rPr>
                <w:rFonts w:ascii="Georgia" w:hAnsi="Georgia" w:cs="Times New Roman"/>
              </w:rPr>
              <w:t xml:space="preserve"> shows the outliers and extremevalues for each attribute</w:t>
            </w:r>
          </w:p>
        </w:tc>
      </w:tr>
      <w:tr w:rsidR="00F40323" w:rsidRPr="000E24FC" w14:paraId="254ADBD8" w14:textId="77777777" w:rsidTr="007958AB">
        <w:tc>
          <w:tcPr>
            <w:tcW w:w="562" w:type="dxa"/>
          </w:tcPr>
          <w:p w14:paraId="4E3476BD" w14:textId="43E0B686" w:rsidR="00F40323" w:rsidRDefault="00F40323">
            <w:pPr>
              <w:rPr>
                <w:rFonts w:ascii="Georgia" w:hAnsi="Georgia" w:cs="Times New Roman"/>
              </w:rPr>
            </w:pPr>
            <w:r>
              <w:rPr>
                <w:rFonts w:ascii="Georgia" w:hAnsi="Georgia" w:cs="Times New Roman"/>
              </w:rPr>
              <w:t>5</w:t>
            </w:r>
          </w:p>
        </w:tc>
        <w:tc>
          <w:tcPr>
            <w:tcW w:w="2410" w:type="dxa"/>
          </w:tcPr>
          <w:p w14:paraId="4DBC08ED" w14:textId="173D64F9" w:rsidR="00F40323" w:rsidRDefault="00F40323">
            <w:pPr>
              <w:rPr>
                <w:rFonts w:ascii="Georgia" w:hAnsi="Georgia" w:cs="Times New Roman"/>
              </w:rPr>
            </w:pPr>
            <w:r>
              <w:rPr>
                <w:rFonts w:ascii="Georgia" w:hAnsi="Georgia" w:cs="Times New Roman"/>
              </w:rPr>
              <w:t xml:space="preserve">-S 0.0 -C 23 -L last </w:t>
            </w:r>
          </w:p>
        </w:tc>
        <w:tc>
          <w:tcPr>
            <w:tcW w:w="1674" w:type="dxa"/>
          </w:tcPr>
          <w:p w14:paraId="41AF44E3" w14:textId="5A737BC6" w:rsidR="00F40323" w:rsidRDefault="00F40323">
            <w:pPr>
              <w:rPr>
                <w:rFonts w:ascii="Georgia" w:hAnsi="Georgia" w:cs="Times New Roman"/>
              </w:rPr>
            </w:pPr>
            <w:r>
              <w:rPr>
                <w:rFonts w:ascii="Georgia" w:hAnsi="Georgia" w:cs="Times New Roman"/>
              </w:rPr>
              <w:t>Outliers dealt with</w:t>
            </w:r>
          </w:p>
        </w:tc>
        <w:tc>
          <w:tcPr>
            <w:tcW w:w="4704" w:type="dxa"/>
          </w:tcPr>
          <w:p w14:paraId="7BF29BAB" w14:textId="233A741F" w:rsidR="00F40323" w:rsidRPr="00597BC9" w:rsidRDefault="00F40323" w:rsidP="009823D6">
            <w:pPr>
              <w:jc w:val="center"/>
              <w:rPr>
                <w:rFonts w:ascii="Georgia" w:hAnsi="Georgia" w:cs="Times New Roman"/>
              </w:rPr>
            </w:pPr>
            <w:r>
              <w:rPr>
                <w:rFonts w:ascii="Georgia" w:hAnsi="Georgia" w:cs="Times New Roman"/>
              </w:rPr>
              <w:t>Outliers from above removed where the ‘outlier’ column in true/yes.</w:t>
            </w:r>
          </w:p>
        </w:tc>
      </w:tr>
      <w:tr w:rsidR="00EE24BA" w:rsidRPr="000E24FC" w14:paraId="32A4F064" w14:textId="77777777" w:rsidTr="007958AB">
        <w:tc>
          <w:tcPr>
            <w:tcW w:w="562" w:type="dxa"/>
          </w:tcPr>
          <w:p w14:paraId="51EDAB31" w14:textId="7CA6EF3C" w:rsidR="00EE24BA" w:rsidRDefault="00EE24BA">
            <w:pPr>
              <w:rPr>
                <w:rFonts w:ascii="Georgia" w:hAnsi="Georgia" w:cs="Times New Roman"/>
              </w:rPr>
            </w:pPr>
            <w:r>
              <w:rPr>
                <w:rFonts w:ascii="Georgia" w:hAnsi="Georgia" w:cs="Times New Roman"/>
              </w:rPr>
              <w:t>6</w:t>
            </w:r>
          </w:p>
        </w:tc>
        <w:tc>
          <w:tcPr>
            <w:tcW w:w="2410" w:type="dxa"/>
          </w:tcPr>
          <w:p w14:paraId="25CD4567" w14:textId="0B7E3BEF" w:rsidR="00EE24BA" w:rsidRDefault="00EE24BA">
            <w:pPr>
              <w:rPr>
                <w:rFonts w:ascii="Georgia" w:hAnsi="Georgia" w:cs="Times New Roman"/>
              </w:rPr>
            </w:pPr>
            <w:r>
              <w:rPr>
                <w:rFonts w:ascii="Georgia" w:hAnsi="Georgia" w:cs="Times New Roman"/>
              </w:rPr>
              <w:t>-S 1.0 -T 0.0</w:t>
            </w:r>
          </w:p>
        </w:tc>
        <w:tc>
          <w:tcPr>
            <w:tcW w:w="1674" w:type="dxa"/>
          </w:tcPr>
          <w:p w14:paraId="4EEC48A6" w14:textId="60B89886" w:rsidR="00EE24BA" w:rsidRDefault="00EE24BA">
            <w:pPr>
              <w:rPr>
                <w:rFonts w:ascii="Georgia" w:hAnsi="Georgia" w:cs="Times New Roman"/>
              </w:rPr>
            </w:pPr>
            <w:r>
              <w:rPr>
                <w:rFonts w:ascii="Georgia" w:hAnsi="Georgia" w:cs="Times New Roman"/>
              </w:rPr>
              <w:t>Normalized</w:t>
            </w:r>
          </w:p>
        </w:tc>
        <w:tc>
          <w:tcPr>
            <w:tcW w:w="4704" w:type="dxa"/>
          </w:tcPr>
          <w:p w14:paraId="59ABE60A" w14:textId="441740F1" w:rsidR="00EE24BA" w:rsidRDefault="00EE24BA" w:rsidP="009823D6">
            <w:pPr>
              <w:jc w:val="center"/>
              <w:rPr>
                <w:rFonts w:ascii="Georgia" w:hAnsi="Georgia" w:cs="Times New Roman"/>
              </w:rPr>
            </w:pPr>
            <w:r>
              <w:rPr>
                <w:rFonts w:ascii="Georgia" w:hAnsi="Georgia" w:cs="Times New Roman"/>
              </w:rPr>
              <w:t xml:space="preserve">Numeric values normalized </w:t>
            </w:r>
            <w:r w:rsidR="00854937">
              <w:rPr>
                <w:rFonts w:ascii="Georgia" w:hAnsi="Georgia" w:cs="Times New Roman"/>
              </w:rPr>
              <w:t xml:space="preserve">(changed to fit a certain range to ease calculations) </w:t>
            </w:r>
            <w:r>
              <w:rPr>
                <w:rFonts w:ascii="Georgia" w:hAnsi="Georgia" w:cs="Times New Roman"/>
              </w:rPr>
              <w:t>from the range [0.0 – 1.0]. Ranges can be changed.</w:t>
            </w:r>
            <w:r w:rsidR="00FE2B43">
              <w:rPr>
                <w:rFonts w:ascii="Georgia" w:hAnsi="Georgia" w:cs="Times New Roman"/>
              </w:rPr>
              <w:t xml:space="preserve"> Applied </w:t>
            </w:r>
            <w:r w:rsidR="00FE2B43" w:rsidRPr="00FE2B43">
              <w:rPr>
                <w:rFonts w:ascii="Georgia" w:hAnsi="Georgia" w:cs="Times New Roman"/>
              </w:rPr>
              <w:t>[-1.0, 1.0]</w:t>
            </w:r>
            <w:r w:rsidR="00FE2B43">
              <w:rPr>
                <w:rFonts w:ascii="Georgia" w:hAnsi="Georgia" w:cs="Times New Roman"/>
              </w:rPr>
              <w:t xml:space="preserve"> with scale 2 as well!</w:t>
            </w:r>
          </w:p>
        </w:tc>
      </w:tr>
    </w:tbl>
    <w:p w14:paraId="389B3D1D" w14:textId="77777777" w:rsidR="003B76AD" w:rsidRDefault="003B76AD">
      <w:pPr>
        <w:rPr>
          <w:rFonts w:ascii="Georgia" w:hAnsi="Georgia" w:cs="Times New Roman"/>
        </w:rPr>
      </w:pPr>
    </w:p>
    <w:p w14:paraId="6BE055AB" w14:textId="77777777" w:rsidR="00CB783E" w:rsidRDefault="00CB783E">
      <w:pPr>
        <w:rPr>
          <w:rFonts w:ascii="Georgia" w:hAnsi="Georgia" w:cs="Times New Roman"/>
        </w:rPr>
      </w:pPr>
    </w:p>
    <w:p w14:paraId="6E0A9E3F" w14:textId="3B573D7D" w:rsidR="00CB783E" w:rsidRDefault="00CB783E" w:rsidP="00CB783E">
      <w:pPr>
        <w:jc w:val="center"/>
        <w:rPr>
          <w:rFonts w:ascii="Georgia" w:hAnsi="Georgia" w:cs="Times New Roman"/>
        </w:rPr>
      </w:pPr>
      <w:r w:rsidRPr="00CB783E">
        <w:rPr>
          <w:rFonts w:ascii="Georgia" w:hAnsi="Georgia" w:cs="Times New Roman"/>
        </w:rPr>
        <w:drawing>
          <wp:inline distT="0" distB="0" distL="0" distR="0" wp14:anchorId="1CDEB7CF" wp14:editId="6E7A2CFF">
            <wp:extent cx="1440000" cy="3500455"/>
            <wp:effectExtent l="0" t="0" r="8255" b="5080"/>
            <wp:docPr id="9027253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25377" name="Picture 1" descr="A screenshot of a computer&#10;&#10;Description automatically generated"/>
                    <pic:cNvPicPr/>
                  </pic:nvPicPr>
                  <pic:blipFill>
                    <a:blip r:embed="rId8"/>
                    <a:stretch>
                      <a:fillRect/>
                    </a:stretch>
                  </pic:blipFill>
                  <pic:spPr>
                    <a:xfrm>
                      <a:off x="0" y="0"/>
                      <a:ext cx="1440000" cy="3500455"/>
                    </a:xfrm>
                    <a:prstGeom prst="rect">
                      <a:avLst/>
                    </a:prstGeom>
                  </pic:spPr>
                </pic:pic>
              </a:graphicData>
            </a:graphic>
          </wp:inline>
        </w:drawing>
      </w:r>
      <w:r w:rsidRPr="00CB783E">
        <w:rPr>
          <w:rFonts w:ascii="Georgia" w:hAnsi="Georgia" w:cs="Times New Roman"/>
        </w:rPr>
        <w:drawing>
          <wp:inline distT="0" distB="0" distL="0" distR="0" wp14:anchorId="10352B24" wp14:editId="1EDB0C60">
            <wp:extent cx="1440000" cy="3498462"/>
            <wp:effectExtent l="0" t="0" r="8255" b="6985"/>
            <wp:docPr id="1527331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31167" name="Picture 1"/>
                    <pic:cNvPicPr/>
                  </pic:nvPicPr>
                  <pic:blipFill>
                    <a:blip r:embed="rId9"/>
                    <a:stretch>
                      <a:fillRect/>
                    </a:stretch>
                  </pic:blipFill>
                  <pic:spPr>
                    <a:xfrm>
                      <a:off x="0" y="0"/>
                      <a:ext cx="1440000" cy="3498462"/>
                    </a:xfrm>
                    <a:prstGeom prst="rect">
                      <a:avLst/>
                    </a:prstGeom>
                  </pic:spPr>
                </pic:pic>
              </a:graphicData>
            </a:graphic>
          </wp:inline>
        </w:drawing>
      </w:r>
    </w:p>
    <w:p w14:paraId="5FEDEE47" w14:textId="13E8F376" w:rsidR="00CB783E" w:rsidRPr="00CB783E" w:rsidRDefault="00CB783E" w:rsidP="00CB783E">
      <w:pPr>
        <w:jc w:val="center"/>
        <w:rPr>
          <w:rFonts w:ascii="Georgia" w:hAnsi="Georgia" w:cs="Times New Roman"/>
          <w:b/>
          <w:bCs/>
        </w:rPr>
      </w:pPr>
      <w:r w:rsidRPr="00CB783E">
        <w:rPr>
          <w:rFonts w:ascii="Georgia" w:hAnsi="Georgia" w:cs="Times New Roman"/>
          <w:b/>
          <w:bCs/>
        </w:rPr>
        <w:t>Fig 3.1</w:t>
      </w:r>
    </w:p>
    <w:sectPr w:rsidR="00CB783E" w:rsidRPr="00CB78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FC"/>
    <w:rsid w:val="000E24FC"/>
    <w:rsid w:val="002526A7"/>
    <w:rsid w:val="00303654"/>
    <w:rsid w:val="00311E72"/>
    <w:rsid w:val="003B76AD"/>
    <w:rsid w:val="00597BC9"/>
    <w:rsid w:val="005D1067"/>
    <w:rsid w:val="007958AB"/>
    <w:rsid w:val="00854937"/>
    <w:rsid w:val="009823D6"/>
    <w:rsid w:val="00996814"/>
    <w:rsid w:val="00AF2B6D"/>
    <w:rsid w:val="00CB465B"/>
    <w:rsid w:val="00CB783E"/>
    <w:rsid w:val="00DE2973"/>
    <w:rsid w:val="00E43561"/>
    <w:rsid w:val="00EE24BA"/>
    <w:rsid w:val="00F40323"/>
    <w:rsid w:val="00FE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711E"/>
  <w15:chartTrackingRefBased/>
  <w15:docId w15:val="{392246A4-57CD-421C-8BBE-C4A229BF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2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eesha</dc:creator>
  <cp:keywords/>
  <dc:description/>
  <cp:lastModifiedBy>! eesha</cp:lastModifiedBy>
  <cp:revision>18</cp:revision>
  <dcterms:created xsi:type="dcterms:W3CDTF">2024-02-15T04:25:00Z</dcterms:created>
  <dcterms:modified xsi:type="dcterms:W3CDTF">2024-02-15T05:30:00Z</dcterms:modified>
</cp:coreProperties>
</file>