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C54A0" w14:textId="77777777" w:rsidR="00E85FBB" w:rsidRPr="00E85FBB" w:rsidRDefault="00E85FBB">
      <w:pPr>
        <w:pStyle w:val="Title"/>
        <w:rPr>
          <w:rFonts w:ascii="Noto Sans" w:hAnsi="Noto Sans" w:cs="Noto Sans"/>
          <w:b/>
          <w:bCs/>
          <w:color w:val="691C32"/>
          <w:lang w:val="es-MX"/>
        </w:rPr>
      </w:pPr>
    </w:p>
    <w:p w14:paraId="643695D6" w14:textId="77777777" w:rsidR="00E85FBB" w:rsidRPr="00E85FBB" w:rsidRDefault="00E85FBB">
      <w:pPr>
        <w:pStyle w:val="Title"/>
        <w:rPr>
          <w:rFonts w:ascii="Noto Sans" w:hAnsi="Noto Sans" w:cs="Noto Sans"/>
          <w:b/>
          <w:bCs/>
          <w:color w:val="691C32"/>
          <w:lang w:val="es-MX"/>
        </w:rPr>
      </w:pPr>
    </w:p>
    <w:p w14:paraId="316B2D89" w14:textId="4FA76766" w:rsidR="009F5A98" w:rsidRPr="00E85FBB" w:rsidRDefault="000266CD">
      <w:pPr>
        <w:pStyle w:val="Title"/>
        <w:rPr>
          <w:rFonts w:ascii="Noto Sans" w:hAnsi="Noto Sans" w:cs="Noto Sans"/>
          <w:b/>
          <w:bCs/>
          <w:color w:val="691C32"/>
          <w:lang w:val="es-MX"/>
        </w:rPr>
      </w:pPr>
      <w:r w:rsidRPr="00E85FBB">
        <w:rPr>
          <w:rFonts w:ascii="Noto Sans" w:hAnsi="Noto Sans" w:cs="Noto Sans"/>
          <w:b/>
          <w:bCs/>
          <w:color w:val="691C32"/>
          <w:lang w:val="es-MX"/>
        </w:rPr>
        <w:t>Propuesta de Folio Estructurado para Encuesta Nacional</w:t>
      </w:r>
    </w:p>
    <w:p w14:paraId="673EF3A4" w14:textId="77777777" w:rsidR="00E85FBB" w:rsidRPr="00E85FBB" w:rsidRDefault="00E85FBB" w:rsidP="00E85FBB">
      <w:pPr>
        <w:pStyle w:val="BodyText"/>
        <w:rPr>
          <w:rFonts w:ascii="Noto Sans" w:hAnsi="Noto Sans" w:cs="Noto Sans"/>
          <w:lang w:val="es-MX"/>
        </w:rPr>
      </w:pPr>
    </w:p>
    <w:p w14:paraId="316B2D8A" w14:textId="77777777" w:rsidR="009F5A98" w:rsidRPr="00E85FBB" w:rsidRDefault="000266CD">
      <w:pPr>
        <w:pStyle w:val="Subtitle"/>
        <w:rPr>
          <w:rFonts w:ascii="Noto Sans" w:hAnsi="Noto Sans" w:cs="Noto Sans"/>
          <w:b/>
          <w:bCs/>
          <w:color w:val="BC955C"/>
          <w:lang w:val="es-MX"/>
        </w:rPr>
      </w:pPr>
      <w:r w:rsidRPr="00E85FBB">
        <w:rPr>
          <w:rFonts w:ascii="Noto Sans" w:hAnsi="Noto Sans" w:cs="Noto Sans"/>
          <w:b/>
          <w:bCs/>
          <w:color w:val="BC955C"/>
          <w:lang w:val="es-MX"/>
        </w:rPr>
        <w:t>Fondo de Aportaciones para la Seguridad Pública (FASP)</w:t>
      </w:r>
    </w:p>
    <w:p w14:paraId="4B6EDF16" w14:textId="77777777" w:rsidR="00E85FBB" w:rsidRDefault="00E85FBB">
      <w:pPr>
        <w:pStyle w:val="Author"/>
        <w:rPr>
          <w:rFonts w:ascii="Noto Sans" w:hAnsi="Noto Sans" w:cs="Noto Sans"/>
          <w:lang w:val="es-MX"/>
        </w:rPr>
      </w:pPr>
    </w:p>
    <w:p w14:paraId="42944781" w14:textId="77777777" w:rsidR="004147BE" w:rsidRPr="004147BE" w:rsidRDefault="004147BE" w:rsidP="004147BE">
      <w:pPr>
        <w:pStyle w:val="BodyText"/>
        <w:rPr>
          <w:lang w:val="es-MX"/>
        </w:rPr>
      </w:pPr>
    </w:p>
    <w:p w14:paraId="724459ED" w14:textId="658732C4" w:rsidR="004147BE" w:rsidRPr="004147BE" w:rsidRDefault="000266CD" w:rsidP="458E7240">
      <w:pPr>
        <w:pStyle w:val="Author"/>
        <w:rPr>
          <w:rFonts w:ascii="Noto Sans" w:hAnsi="Noto Sans" w:cs="Noto Sans"/>
          <w:b/>
          <w:bCs/>
          <w:color w:val="6F7271"/>
          <w:lang w:val="es-MX"/>
        </w:rPr>
      </w:pPr>
      <w:r w:rsidRPr="458E7240">
        <w:rPr>
          <w:rFonts w:ascii="Noto Sans" w:hAnsi="Noto Sans" w:cs="Noto Sans"/>
          <w:b/>
          <w:bCs/>
          <w:color w:val="6F7271"/>
          <w:lang w:val="es-MX"/>
        </w:rPr>
        <w:t>Jesús López Monroy</w:t>
      </w:r>
    </w:p>
    <w:p w14:paraId="08C9BD00" w14:textId="31B9136B" w:rsidR="458E7240" w:rsidRDefault="458E7240" w:rsidP="458E7240">
      <w:pPr>
        <w:pStyle w:val="BodyText"/>
        <w:rPr>
          <w:sz w:val="18"/>
          <w:szCs w:val="18"/>
          <w:lang w:val="es-MX"/>
        </w:rPr>
      </w:pPr>
    </w:p>
    <w:p w14:paraId="316B2D8C" w14:textId="77711E90" w:rsidR="009F5A98" w:rsidRPr="004147BE" w:rsidRDefault="000266CD">
      <w:pPr>
        <w:pStyle w:val="Date"/>
        <w:rPr>
          <w:rFonts w:ascii="Noto Sans" w:hAnsi="Noto Sans" w:cs="Noto Sans"/>
          <w:i/>
          <w:iCs/>
          <w:color w:val="6F7271"/>
          <w:lang w:val="es-MX"/>
        </w:rPr>
      </w:pPr>
      <w:r w:rsidRPr="004147BE">
        <w:rPr>
          <w:rFonts w:ascii="Noto Sans" w:hAnsi="Noto Sans" w:cs="Noto Sans"/>
          <w:i/>
          <w:iCs/>
          <w:color w:val="6F7271"/>
          <w:lang w:val="es-MX"/>
        </w:rPr>
        <w:t>Jul, 2025</w:t>
      </w:r>
    </w:p>
    <w:p w14:paraId="44CAE12C" w14:textId="6EA85E54" w:rsidR="00E85FBB" w:rsidRPr="00E85FBB" w:rsidRDefault="00E85FBB" w:rsidP="458E7240">
      <w:pPr>
        <w:rPr>
          <w:rFonts w:ascii="Noto Sans" w:hAnsi="Noto Sans" w:cs="Noto Sans"/>
          <w:lang w:val="es-MX"/>
        </w:rPr>
      </w:pPr>
      <w:bookmarkStart w:id="0" w:name="estructura-recomendada-del-folio"/>
    </w:p>
    <w:p w14:paraId="7536CF6C" w14:textId="77777777" w:rsidR="00732633" w:rsidRDefault="00732633">
      <w:pPr>
        <w:rPr>
          <w:rFonts w:ascii="Noto Sans" w:eastAsiaTheme="majorEastAsia" w:hAnsi="Noto Sans" w:cs="Noto Sans"/>
          <w:b/>
          <w:bCs/>
          <w:color w:val="691C32"/>
          <w:sz w:val="40"/>
          <w:szCs w:val="40"/>
          <w:lang w:val="es-MX"/>
        </w:rPr>
      </w:pPr>
      <w:r>
        <w:rPr>
          <w:rFonts w:ascii="Noto Sans" w:hAnsi="Noto Sans" w:cs="Noto Sans"/>
          <w:b/>
          <w:bCs/>
          <w:color w:val="691C32"/>
          <w:lang w:val="es-MX"/>
        </w:rPr>
        <w:br w:type="page"/>
      </w:r>
    </w:p>
    <w:p w14:paraId="316B2D90" w14:textId="17676914" w:rsidR="009F5A98" w:rsidRPr="00E85FBB" w:rsidRDefault="000266CD" w:rsidP="00E85FBB">
      <w:pPr>
        <w:pStyle w:val="Heading1"/>
        <w:jc w:val="both"/>
        <w:rPr>
          <w:rFonts w:ascii="Noto Sans" w:hAnsi="Noto Sans" w:cs="Noto Sans"/>
          <w:b/>
          <w:bCs/>
          <w:color w:val="691C32"/>
          <w:lang w:val="es-MX"/>
        </w:rPr>
      </w:pPr>
      <w:r w:rsidRPr="00E85FBB">
        <w:rPr>
          <w:rFonts w:ascii="Noto Sans" w:hAnsi="Noto Sans" w:cs="Noto Sans"/>
          <w:b/>
          <w:bCs/>
          <w:color w:val="691C32"/>
          <w:lang w:val="es-MX"/>
        </w:rPr>
        <w:lastRenderedPageBreak/>
        <w:t>Estructura Recomendada del Folio</w:t>
      </w:r>
    </w:p>
    <w:p w14:paraId="316B2D91" w14:textId="77777777" w:rsidR="009F5A98" w:rsidRPr="00E85FBB" w:rsidRDefault="000266CD" w:rsidP="00E85FBB">
      <w:pPr>
        <w:pStyle w:val="FirstParagraph"/>
        <w:jc w:val="both"/>
        <w:rPr>
          <w:rFonts w:ascii="Noto Sans" w:hAnsi="Noto Sans" w:cs="Noto Sans"/>
          <w:sz w:val="22"/>
          <w:szCs w:val="22"/>
          <w:lang w:val="es-MX"/>
        </w:rPr>
      </w:pPr>
      <w:r w:rsidRPr="00E85FBB">
        <w:rPr>
          <w:rFonts w:ascii="Noto Sans" w:hAnsi="Noto Sans" w:cs="Noto Sans"/>
          <w:sz w:val="22"/>
          <w:szCs w:val="22"/>
          <w:lang w:val="es-MX"/>
        </w:rPr>
        <w:t>La estructura más común y eficiente para este tipo de requerimiento es concatenar códigos que representen cada nivel de subdivisión, más un número consecutivo.</w:t>
      </w:r>
    </w:p>
    <w:p w14:paraId="316B2D92" w14:textId="77777777" w:rsidR="009F5A98" w:rsidRPr="00E85FBB" w:rsidRDefault="000266CD" w:rsidP="00E85FBB">
      <w:pPr>
        <w:pStyle w:val="BodyText"/>
        <w:jc w:val="both"/>
        <w:rPr>
          <w:rFonts w:ascii="Noto Sans" w:hAnsi="Noto Sans" w:cs="Noto Sans"/>
          <w:sz w:val="22"/>
          <w:szCs w:val="22"/>
          <w:lang w:val="es-MX"/>
        </w:rPr>
      </w:pPr>
      <w:r w:rsidRPr="00E85FBB">
        <w:rPr>
          <w:rFonts w:ascii="Noto Sans" w:hAnsi="Noto Sans" w:cs="Noto Sans"/>
          <w:sz w:val="22"/>
          <w:szCs w:val="22"/>
          <w:lang w:val="es-MX"/>
        </w:rPr>
        <w:t>Ejemplo sugerido de formato:</w:t>
      </w:r>
    </w:p>
    <w:p w14:paraId="316B2D93" w14:textId="77777777" w:rsidR="009F5A98" w:rsidRPr="00E85FBB" w:rsidRDefault="000266CD" w:rsidP="00E85FBB">
      <w:pPr>
        <w:pStyle w:val="BodyText"/>
        <w:jc w:val="both"/>
        <w:rPr>
          <w:rFonts w:ascii="Noto Sans" w:hAnsi="Noto Sans" w:cs="Noto Sans"/>
          <w:sz w:val="22"/>
          <w:szCs w:val="22"/>
          <w:lang w:val="es-MX"/>
        </w:rPr>
      </w:pPr>
      <w:r w:rsidRPr="00E85FBB">
        <w:rPr>
          <w:rStyle w:val="VerbatimChar"/>
          <w:rFonts w:ascii="Noto Sans" w:hAnsi="Noto Sans" w:cs="Noto Sans"/>
          <w:sz w:val="20"/>
          <w:szCs w:val="22"/>
          <w:lang w:val="es-MX"/>
        </w:rPr>
        <w:t>[ID_ENCUESTA]-[COD_ENTIDAD]-[COD_MUNICIPIO]-[NUM_CONSECUTIVO]</w:t>
      </w:r>
    </w:p>
    <w:p w14:paraId="316B2D94" w14:textId="77777777" w:rsidR="009F5A98" w:rsidRPr="00E85FBB" w:rsidRDefault="000266CD" w:rsidP="00E85FBB">
      <w:pPr>
        <w:pStyle w:val="BodyText"/>
        <w:jc w:val="both"/>
        <w:rPr>
          <w:rFonts w:ascii="Noto Sans" w:hAnsi="Noto Sans" w:cs="Noto Sans"/>
          <w:sz w:val="22"/>
          <w:szCs w:val="22"/>
        </w:rPr>
      </w:pPr>
      <w:r w:rsidRPr="00E85FBB">
        <w:rPr>
          <w:rFonts w:ascii="Noto Sans" w:hAnsi="Noto Sans" w:cs="Noto Sans"/>
          <w:sz w:val="22"/>
          <w:szCs w:val="22"/>
        </w:rPr>
        <w:t>Donde:</w:t>
      </w:r>
    </w:p>
    <w:p w14:paraId="316B2D95" w14:textId="77777777" w:rsidR="009F5A98" w:rsidRPr="00E85FBB" w:rsidRDefault="000266CD" w:rsidP="00E85FBB">
      <w:pPr>
        <w:pStyle w:val="Compact"/>
        <w:numPr>
          <w:ilvl w:val="0"/>
          <w:numId w:val="2"/>
        </w:numPr>
        <w:jc w:val="both"/>
        <w:rPr>
          <w:rFonts w:ascii="Noto Sans" w:hAnsi="Noto Sans" w:cs="Noto Sans"/>
          <w:sz w:val="22"/>
          <w:szCs w:val="22"/>
          <w:lang w:val="es-MX"/>
        </w:rPr>
      </w:pPr>
      <w:r w:rsidRPr="00E85FBB">
        <w:rPr>
          <w:rFonts w:ascii="Noto Sans" w:hAnsi="Noto Sans" w:cs="Noto Sans"/>
          <w:sz w:val="22"/>
          <w:szCs w:val="22"/>
          <w:lang w:val="es-MX"/>
        </w:rPr>
        <w:t>ID_ENCUESTA: Identificador único de la encuesta nacional.</w:t>
      </w:r>
    </w:p>
    <w:p w14:paraId="316B2D96" w14:textId="77777777" w:rsidR="009F5A98" w:rsidRPr="00E85FBB" w:rsidRDefault="000266CD" w:rsidP="00E85FBB">
      <w:pPr>
        <w:pStyle w:val="Compact"/>
        <w:numPr>
          <w:ilvl w:val="0"/>
          <w:numId w:val="2"/>
        </w:numPr>
        <w:jc w:val="both"/>
        <w:rPr>
          <w:rFonts w:ascii="Noto Sans" w:hAnsi="Noto Sans" w:cs="Noto Sans"/>
          <w:sz w:val="22"/>
          <w:szCs w:val="22"/>
          <w:lang w:val="es-MX"/>
        </w:rPr>
      </w:pPr>
      <w:r w:rsidRPr="00E85FBB">
        <w:rPr>
          <w:rFonts w:ascii="Noto Sans" w:hAnsi="Noto Sans" w:cs="Noto Sans"/>
          <w:sz w:val="22"/>
          <w:szCs w:val="22"/>
          <w:lang w:val="es-MX"/>
        </w:rPr>
        <w:t>COD_ENTIDAD: Código de la Entidad Federativa.</w:t>
      </w:r>
    </w:p>
    <w:p w14:paraId="316B2D97" w14:textId="77777777" w:rsidR="009F5A98" w:rsidRPr="00E85FBB" w:rsidRDefault="000266CD" w:rsidP="00E85FBB">
      <w:pPr>
        <w:pStyle w:val="Compact"/>
        <w:numPr>
          <w:ilvl w:val="0"/>
          <w:numId w:val="2"/>
        </w:numPr>
        <w:jc w:val="both"/>
        <w:rPr>
          <w:rFonts w:ascii="Noto Sans" w:hAnsi="Noto Sans" w:cs="Noto Sans"/>
          <w:sz w:val="22"/>
          <w:szCs w:val="22"/>
          <w:lang w:val="es-MX"/>
        </w:rPr>
      </w:pPr>
      <w:r w:rsidRPr="00E85FBB">
        <w:rPr>
          <w:rFonts w:ascii="Noto Sans" w:hAnsi="Noto Sans" w:cs="Noto Sans"/>
          <w:sz w:val="22"/>
          <w:szCs w:val="22"/>
          <w:lang w:val="es-MX"/>
        </w:rPr>
        <w:t>COD_MUNICIPIO: Código del Municipio.</w:t>
      </w:r>
    </w:p>
    <w:p w14:paraId="316B2D98" w14:textId="77777777" w:rsidR="009F5A98" w:rsidRDefault="000266CD" w:rsidP="00E85FBB">
      <w:pPr>
        <w:pStyle w:val="Compact"/>
        <w:numPr>
          <w:ilvl w:val="0"/>
          <w:numId w:val="2"/>
        </w:numPr>
        <w:jc w:val="both"/>
        <w:rPr>
          <w:rFonts w:ascii="Noto Sans" w:hAnsi="Noto Sans" w:cs="Noto Sans"/>
          <w:sz w:val="22"/>
          <w:szCs w:val="22"/>
          <w:lang w:val="es-MX"/>
        </w:rPr>
      </w:pPr>
      <w:r w:rsidRPr="00E85FBB">
        <w:rPr>
          <w:rFonts w:ascii="Noto Sans" w:hAnsi="Noto Sans" w:cs="Noto Sans"/>
          <w:sz w:val="22"/>
          <w:szCs w:val="22"/>
          <w:lang w:val="es-MX"/>
        </w:rPr>
        <w:t>NUM_CONSECUTIVO: Número consecutivo único para cada encuesta en un municipio específico.</w:t>
      </w:r>
    </w:p>
    <w:p w14:paraId="748CCD04" w14:textId="77777777" w:rsidR="00E85FBB" w:rsidRPr="00E85FBB" w:rsidRDefault="00E85FBB" w:rsidP="00E85FBB">
      <w:pPr>
        <w:pStyle w:val="Compact"/>
        <w:jc w:val="both"/>
        <w:rPr>
          <w:rFonts w:ascii="Noto Sans" w:hAnsi="Noto Sans" w:cs="Noto Sans"/>
          <w:sz w:val="22"/>
          <w:szCs w:val="22"/>
          <w:lang w:val="es-MX"/>
        </w:rPr>
      </w:pPr>
    </w:p>
    <w:p w14:paraId="316B2D99" w14:textId="77777777" w:rsidR="009F5A98" w:rsidRPr="00E85FBB" w:rsidRDefault="000266CD" w:rsidP="00E85FBB">
      <w:pPr>
        <w:pStyle w:val="Heading2"/>
        <w:jc w:val="both"/>
        <w:rPr>
          <w:rFonts w:ascii="Noto Sans" w:hAnsi="Noto Sans" w:cs="Noto Sans"/>
          <w:b/>
          <w:bCs/>
          <w:color w:val="BC955C"/>
          <w:lang w:val="es-MX"/>
        </w:rPr>
      </w:pPr>
      <w:bookmarkStart w:id="1" w:name="componentes-del-folio-y-cómo-generarlos"/>
      <w:r w:rsidRPr="00E85FBB">
        <w:rPr>
          <w:rFonts w:ascii="Noto Sans" w:hAnsi="Noto Sans" w:cs="Noto Sans"/>
          <w:b/>
          <w:bCs/>
          <w:color w:val="BC955C"/>
          <w:lang w:val="es-MX"/>
        </w:rPr>
        <w:t>Componentes del Folio y Cómo Generarlos</w:t>
      </w:r>
    </w:p>
    <w:p w14:paraId="316B2D9A" w14:textId="77777777" w:rsidR="009F5A98" w:rsidRPr="00E85FBB" w:rsidRDefault="000266CD" w:rsidP="00E85FBB">
      <w:pPr>
        <w:pStyle w:val="Heading3"/>
        <w:jc w:val="both"/>
        <w:rPr>
          <w:rFonts w:ascii="Noto Sans" w:hAnsi="Noto Sans" w:cs="Noto Sans"/>
          <w:b/>
          <w:bCs/>
          <w:color w:val="BC955C"/>
          <w:lang w:val="es-MX"/>
        </w:rPr>
      </w:pPr>
      <w:bookmarkStart w:id="2" w:name="identificador-de-la-encuesta-nacional"/>
      <w:r w:rsidRPr="00E85FBB">
        <w:rPr>
          <w:rFonts w:ascii="Noto Sans" w:hAnsi="Noto Sans" w:cs="Noto Sans"/>
          <w:b/>
          <w:bCs/>
          <w:color w:val="BC955C"/>
          <w:lang w:val="es-MX"/>
        </w:rPr>
        <w:t>Identificador de la Encuesta Nacional</w:t>
      </w:r>
    </w:p>
    <w:p w14:paraId="316B2D9B" w14:textId="77777777" w:rsidR="009F5A98" w:rsidRPr="00E85FBB" w:rsidRDefault="000266CD" w:rsidP="00E85FBB">
      <w:pPr>
        <w:pStyle w:val="FirstParagraph"/>
        <w:jc w:val="both"/>
        <w:rPr>
          <w:rFonts w:ascii="Noto Sans" w:hAnsi="Noto Sans" w:cs="Noto Sans"/>
          <w:sz w:val="22"/>
          <w:szCs w:val="22"/>
          <w:lang w:val="es-MX"/>
        </w:rPr>
      </w:pPr>
      <w:r w:rsidRPr="00E85FBB">
        <w:rPr>
          <w:rStyle w:val="VerbatimChar"/>
          <w:rFonts w:ascii="Noto Sans" w:hAnsi="Noto Sans" w:cs="Noto Sans"/>
          <w:szCs w:val="22"/>
          <w:lang w:val="es-MX"/>
        </w:rPr>
        <w:t>ID_ENCUESTA</w:t>
      </w:r>
    </w:p>
    <w:p w14:paraId="316B2D9C" w14:textId="77777777" w:rsidR="009F5A98" w:rsidRPr="00E85FBB" w:rsidRDefault="000266CD" w:rsidP="00E85FBB">
      <w:pPr>
        <w:pStyle w:val="BodyText"/>
        <w:jc w:val="both"/>
        <w:rPr>
          <w:rFonts w:ascii="Noto Sans" w:hAnsi="Noto Sans" w:cs="Noto Sans"/>
          <w:sz w:val="22"/>
          <w:szCs w:val="22"/>
          <w:lang w:val="es-MX"/>
        </w:rPr>
      </w:pPr>
      <w:r w:rsidRPr="00E85FBB">
        <w:rPr>
          <w:rFonts w:ascii="Noto Sans" w:hAnsi="Noto Sans" w:cs="Noto Sans"/>
          <w:b/>
          <w:bCs/>
          <w:sz w:val="22"/>
          <w:szCs w:val="22"/>
          <w:lang w:val="es-MX"/>
        </w:rPr>
        <w:t>Objetivo</w:t>
      </w:r>
    </w:p>
    <w:p w14:paraId="316B2D9D" w14:textId="77777777" w:rsidR="009F5A98" w:rsidRPr="00E85FBB" w:rsidRDefault="000266CD" w:rsidP="00E85FBB">
      <w:pPr>
        <w:pStyle w:val="BodyText"/>
        <w:jc w:val="both"/>
        <w:rPr>
          <w:rFonts w:ascii="Noto Sans" w:hAnsi="Noto Sans" w:cs="Noto Sans"/>
          <w:sz w:val="22"/>
          <w:szCs w:val="22"/>
          <w:lang w:val="es-MX"/>
        </w:rPr>
      </w:pPr>
      <w:r w:rsidRPr="00E85FBB">
        <w:rPr>
          <w:rFonts w:ascii="Noto Sans" w:hAnsi="Noto Sans" w:cs="Noto Sans"/>
          <w:sz w:val="22"/>
          <w:szCs w:val="22"/>
          <w:lang w:val="es-MX"/>
        </w:rPr>
        <w:t>Distinguir esta encuesta de otras que futuras o pasadas.</w:t>
      </w:r>
    </w:p>
    <w:p w14:paraId="316B2D9E" w14:textId="77777777" w:rsidR="009F5A98" w:rsidRPr="00E85FBB" w:rsidRDefault="000266CD" w:rsidP="00E85FBB">
      <w:pPr>
        <w:pStyle w:val="BodyText"/>
        <w:jc w:val="both"/>
        <w:rPr>
          <w:rFonts w:ascii="Noto Sans" w:hAnsi="Noto Sans" w:cs="Noto Sans"/>
          <w:sz w:val="22"/>
          <w:szCs w:val="22"/>
          <w:lang w:val="es-MX"/>
        </w:rPr>
      </w:pPr>
      <w:r w:rsidRPr="00E85FBB">
        <w:rPr>
          <w:rFonts w:ascii="Noto Sans" w:hAnsi="Noto Sans" w:cs="Noto Sans"/>
          <w:b/>
          <w:bCs/>
          <w:sz w:val="22"/>
          <w:szCs w:val="22"/>
          <w:lang w:val="es-MX"/>
        </w:rPr>
        <w:t>Generación</w:t>
      </w:r>
    </w:p>
    <w:p w14:paraId="316B2D9F" w14:textId="77777777" w:rsidR="009F5A98" w:rsidRPr="00E85FBB" w:rsidRDefault="000266CD" w:rsidP="00E85FBB">
      <w:pPr>
        <w:pStyle w:val="BodyText"/>
        <w:jc w:val="both"/>
        <w:rPr>
          <w:rFonts w:ascii="Noto Sans" w:hAnsi="Noto Sans" w:cs="Noto Sans"/>
          <w:sz w:val="22"/>
          <w:szCs w:val="22"/>
          <w:lang w:val="es-MX"/>
        </w:rPr>
      </w:pPr>
      <w:r w:rsidRPr="00E85FBB">
        <w:rPr>
          <w:rFonts w:ascii="Noto Sans" w:hAnsi="Noto Sans" w:cs="Noto Sans"/>
          <w:sz w:val="22"/>
          <w:szCs w:val="22"/>
          <w:lang w:val="es-MX"/>
        </w:rPr>
        <w:t>Usar un código alfanumérico corto y significativo.</w:t>
      </w:r>
    </w:p>
    <w:p w14:paraId="316B2DA0" w14:textId="77777777" w:rsidR="009F5A98" w:rsidRDefault="000266CD" w:rsidP="00E85FBB">
      <w:pPr>
        <w:pStyle w:val="BodyText"/>
        <w:jc w:val="both"/>
        <w:rPr>
          <w:rFonts w:ascii="Noto Sans" w:hAnsi="Noto Sans" w:cs="Noto Sans"/>
          <w:sz w:val="22"/>
          <w:szCs w:val="22"/>
          <w:lang w:val="es-MX"/>
        </w:rPr>
      </w:pPr>
      <w:r w:rsidRPr="00E85FBB">
        <w:rPr>
          <w:rFonts w:ascii="Noto Sans" w:hAnsi="Noto Sans" w:cs="Noto Sans"/>
          <w:i/>
          <w:iCs/>
          <w:sz w:val="22"/>
          <w:szCs w:val="22"/>
          <w:lang w:val="es-MX"/>
        </w:rPr>
        <w:t>Ejemplo</w:t>
      </w:r>
      <w:r w:rsidRPr="00E85FBB">
        <w:rPr>
          <w:rFonts w:ascii="Noto Sans" w:hAnsi="Noto Sans" w:cs="Noto Sans"/>
          <w:sz w:val="22"/>
          <w:szCs w:val="22"/>
          <w:lang w:val="es-MX"/>
        </w:rPr>
        <w:t xml:space="preserve"> “Fondo de Aportaciones para la Seguridad Pública 2025”, -&gt; FASP25 o FASP_2025.</w:t>
      </w:r>
    </w:p>
    <w:p w14:paraId="313ECF9D" w14:textId="77777777" w:rsidR="00E85FBB" w:rsidRPr="00E85FBB" w:rsidRDefault="00E85FBB" w:rsidP="00E85FBB">
      <w:pPr>
        <w:pStyle w:val="BodyText"/>
        <w:jc w:val="both"/>
        <w:rPr>
          <w:rFonts w:ascii="Noto Sans" w:hAnsi="Noto Sans" w:cs="Noto Sans"/>
          <w:sz w:val="22"/>
          <w:szCs w:val="22"/>
          <w:lang w:val="es-MX"/>
        </w:rPr>
      </w:pPr>
    </w:p>
    <w:p w14:paraId="316B2DA1" w14:textId="77777777" w:rsidR="009F5A98" w:rsidRPr="00E85FBB" w:rsidRDefault="000266CD" w:rsidP="00E85FBB">
      <w:pPr>
        <w:pStyle w:val="Heading3"/>
        <w:jc w:val="both"/>
        <w:rPr>
          <w:rFonts w:ascii="Noto Sans" w:hAnsi="Noto Sans" w:cs="Noto Sans"/>
          <w:b/>
          <w:bCs/>
          <w:color w:val="BC955C"/>
          <w:lang w:val="es-MX"/>
        </w:rPr>
      </w:pPr>
      <w:bookmarkStart w:id="3" w:name="código-de-entidad-federativa"/>
      <w:bookmarkEnd w:id="2"/>
      <w:r w:rsidRPr="00E85FBB">
        <w:rPr>
          <w:rFonts w:ascii="Noto Sans" w:hAnsi="Noto Sans" w:cs="Noto Sans"/>
          <w:b/>
          <w:bCs/>
          <w:color w:val="BC955C"/>
          <w:lang w:val="es-MX"/>
        </w:rPr>
        <w:t>Código de Entidad Federativa</w:t>
      </w:r>
    </w:p>
    <w:p w14:paraId="316B2DA2" w14:textId="77777777" w:rsidR="009F5A98" w:rsidRPr="00E85FBB" w:rsidRDefault="000266CD" w:rsidP="00E85FBB">
      <w:pPr>
        <w:pStyle w:val="FirstParagraph"/>
        <w:jc w:val="both"/>
        <w:rPr>
          <w:rFonts w:ascii="Noto Sans" w:hAnsi="Noto Sans" w:cs="Noto Sans"/>
          <w:sz w:val="22"/>
          <w:szCs w:val="22"/>
          <w:lang w:val="es-MX"/>
        </w:rPr>
      </w:pPr>
      <w:r w:rsidRPr="00E85FBB">
        <w:rPr>
          <w:rStyle w:val="VerbatimChar"/>
          <w:rFonts w:ascii="Noto Sans" w:hAnsi="Noto Sans" w:cs="Noto Sans"/>
          <w:szCs w:val="22"/>
          <w:lang w:val="es-MX"/>
        </w:rPr>
        <w:t>COD_ENTIDAD</w:t>
      </w:r>
    </w:p>
    <w:p w14:paraId="316B2DA3" w14:textId="77777777" w:rsidR="009F5A98" w:rsidRPr="00E85FBB" w:rsidRDefault="000266CD" w:rsidP="00E85FBB">
      <w:pPr>
        <w:pStyle w:val="BodyText"/>
        <w:jc w:val="both"/>
        <w:rPr>
          <w:rFonts w:ascii="Noto Sans" w:hAnsi="Noto Sans" w:cs="Noto Sans"/>
          <w:sz w:val="22"/>
          <w:szCs w:val="22"/>
          <w:lang w:val="es-MX"/>
        </w:rPr>
      </w:pPr>
      <w:r w:rsidRPr="00E85FBB">
        <w:rPr>
          <w:rFonts w:ascii="Noto Sans" w:hAnsi="Noto Sans" w:cs="Noto Sans"/>
          <w:b/>
          <w:bCs/>
          <w:sz w:val="22"/>
          <w:szCs w:val="22"/>
          <w:lang w:val="es-MX"/>
        </w:rPr>
        <w:t>Objetivo</w:t>
      </w:r>
    </w:p>
    <w:p w14:paraId="316B2DA4" w14:textId="5108E0EC" w:rsidR="009F5A98" w:rsidRPr="00E85FBB" w:rsidRDefault="000266CD" w:rsidP="00E85FBB">
      <w:pPr>
        <w:pStyle w:val="BodyText"/>
        <w:jc w:val="both"/>
        <w:rPr>
          <w:rFonts w:ascii="Noto Sans" w:hAnsi="Noto Sans" w:cs="Noto Sans"/>
          <w:sz w:val="22"/>
          <w:szCs w:val="22"/>
          <w:lang w:val="es-MX"/>
        </w:rPr>
      </w:pPr>
      <w:r w:rsidRPr="00E85FBB">
        <w:rPr>
          <w:rFonts w:ascii="Noto Sans" w:hAnsi="Noto Sans" w:cs="Noto Sans"/>
          <w:sz w:val="22"/>
          <w:szCs w:val="22"/>
          <w:lang w:val="es-MX"/>
        </w:rPr>
        <w:t xml:space="preserve">Identificar de forma única cada </w:t>
      </w:r>
      <w:r w:rsidR="00E85FBB" w:rsidRPr="00E85FBB">
        <w:rPr>
          <w:rFonts w:ascii="Noto Sans" w:hAnsi="Noto Sans" w:cs="Noto Sans"/>
          <w:sz w:val="22"/>
          <w:szCs w:val="22"/>
          <w:lang w:val="es-MX"/>
        </w:rPr>
        <w:t>una</w:t>
      </w:r>
      <w:r w:rsidRPr="00E85FBB">
        <w:rPr>
          <w:rFonts w:ascii="Noto Sans" w:hAnsi="Noto Sans" w:cs="Noto Sans"/>
          <w:sz w:val="22"/>
          <w:szCs w:val="22"/>
          <w:lang w:val="es-MX"/>
        </w:rPr>
        <w:t xml:space="preserve"> de l</w:t>
      </w:r>
      <w:r w:rsidR="00E85FBB" w:rsidRPr="00E85FBB">
        <w:rPr>
          <w:rFonts w:ascii="Noto Sans" w:hAnsi="Noto Sans" w:cs="Noto Sans"/>
          <w:sz w:val="22"/>
          <w:szCs w:val="22"/>
          <w:lang w:val="es-MX"/>
        </w:rPr>
        <w:t>a</w:t>
      </w:r>
      <w:r w:rsidRPr="00E85FBB">
        <w:rPr>
          <w:rFonts w:ascii="Noto Sans" w:hAnsi="Noto Sans" w:cs="Noto Sans"/>
          <w:sz w:val="22"/>
          <w:szCs w:val="22"/>
          <w:lang w:val="es-MX"/>
        </w:rPr>
        <w:t>s 32 entidades federativas.</w:t>
      </w:r>
    </w:p>
    <w:p w14:paraId="37654D44" w14:textId="77777777" w:rsidR="00732633" w:rsidRDefault="00732633" w:rsidP="00E85FBB">
      <w:pPr>
        <w:pStyle w:val="BodyText"/>
        <w:jc w:val="both"/>
        <w:rPr>
          <w:rFonts w:ascii="Noto Sans" w:hAnsi="Noto Sans" w:cs="Noto Sans"/>
          <w:b/>
          <w:bCs/>
          <w:sz w:val="22"/>
          <w:szCs w:val="22"/>
          <w:lang w:val="es-MX"/>
        </w:rPr>
      </w:pPr>
    </w:p>
    <w:p w14:paraId="316B2DA5" w14:textId="52C0540D" w:rsidR="009F5A98" w:rsidRPr="00E85FBB" w:rsidRDefault="000266CD" w:rsidP="00E85FBB">
      <w:pPr>
        <w:pStyle w:val="BodyText"/>
        <w:jc w:val="both"/>
        <w:rPr>
          <w:rFonts w:ascii="Noto Sans" w:hAnsi="Noto Sans" w:cs="Noto Sans"/>
          <w:sz w:val="22"/>
          <w:szCs w:val="22"/>
          <w:lang w:val="es-MX"/>
        </w:rPr>
      </w:pPr>
      <w:r w:rsidRPr="00E85FBB">
        <w:rPr>
          <w:rFonts w:ascii="Noto Sans" w:hAnsi="Noto Sans" w:cs="Noto Sans"/>
          <w:b/>
          <w:bCs/>
          <w:sz w:val="22"/>
          <w:szCs w:val="22"/>
          <w:lang w:val="es-MX"/>
        </w:rPr>
        <w:lastRenderedPageBreak/>
        <w:t>Generación</w:t>
      </w:r>
    </w:p>
    <w:p w14:paraId="316B2DA6" w14:textId="77777777" w:rsidR="009F5A98" w:rsidRDefault="000266CD" w:rsidP="00E85FBB">
      <w:pPr>
        <w:pStyle w:val="BodyText"/>
        <w:jc w:val="both"/>
        <w:rPr>
          <w:rFonts w:ascii="Noto Sans" w:hAnsi="Noto Sans" w:cs="Noto Sans"/>
          <w:sz w:val="22"/>
          <w:szCs w:val="22"/>
          <w:lang w:val="es-MX"/>
        </w:rPr>
      </w:pPr>
      <w:r w:rsidRPr="00E85FBB">
        <w:rPr>
          <w:rFonts w:ascii="Noto Sans" w:hAnsi="Noto Sans" w:cs="Noto Sans"/>
          <w:sz w:val="22"/>
          <w:szCs w:val="22"/>
          <w:lang w:val="es-MX"/>
        </w:rPr>
        <w:t>Utilizar los códigos de Entidad Federativa del INEGI.</w:t>
      </w:r>
    </w:p>
    <w:p w14:paraId="1830EAC0" w14:textId="77777777" w:rsidR="00732633" w:rsidRPr="00E85FBB" w:rsidRDefault="00732633" w:rsidP="00E85FBB">
      <w:pPr>
        <w:pStyle w:val="BodyText"/>
        <w:jc w:val="both"/>
        <w:rPr>
          <w:rFonts w:ascii="Noto Sans" w:hAnsi="Noto Sans" w:cs="Noto Sans"/>
          <w:sz w:val="22"/>
          <w:szCs w:val="22"/>
          <w:lang w:val="es-MX"/>
        </w:rPr>
      </w:pPr>
    </w:p>
    <w:p w14:paraId="316B2DA7" w14:textId="77777777" w:rsidR="009F5A98" w:rsidRPr="00E85FBB" w:rsidRDefault="000266CD" w:rsidP="00E85FBB">
      <w:pPr>
        <w:pStyle w:val="Heading3"/>
        <w:jc w:val="both"/>
        <w:rPr>
          <w:rFonts w:ascii="Noto Sans" w:hAnsi="Noto Sans" w:cs="Noto Sans"/>
          <w:b/>
          <w:bCs/>
          <w:color w:val="BC955C"/>
          <w:lang w:val="es-MX"/>
        </w:rPr>
      </w:pPr>
      <w:bookmarkStart w:id="4" w:name="código-de-municipio"/>
      <w:bookmarkEnd w:id="3"/>
      <w:r w:rsidRPr="00E85FBB">
        <w:rPr>
          <w:rFonts w:ascii="Noto Sans" w:hAnsi="Noto Sans" w:cs="Noto Sans"/>
          <w:b/>
          <w:bCs/>
          <w:color w:val="BC955C"/>
          <w:lang w:val="es-MX"/>
        </w:rPr>
        <w:t>Código de Municipio</w:t>
      </w:r>
    </w:p>
    <w:p w14:paraId="316B2DA8" w14:textId="77777777" w:rsidR="009F5A98" w:rsidRPr="00E85FBB" w:rsidRDefault="000266CD" w:rsidP="00E85FBB">
      <w:pPr>
        <w:pStyle w:val="FirstParagraph"/>
        <w:jc w:val="both"/>
        <w:rPr>
          <w:rFonts w:ascii="Noto Sans" w:hAnsi="Noto Sans" w:cs="Noto Sans"/>
          <w:sz w:val="22"/>
          <w:szCs w:val="22"/>
          <w:lang w:val="es-MX"/>
        </w:rPr>
      </w:pPr>
      <w:r w:rsidRPr="00E85FBB">
        <w:rPr>
          <w:rStyle w:val="VerbatimChar"/>
          <w:rFonts w:ascii="Noto Sans" w:hAnsi="Noto Sans" w:cs="Noto Sans"/>
          <w:szCs w:val="22"/>
          <w:lang w:val="es-MX"/>
        </w:rPr>
        <w:t>COD_MUNICIPIO</w:t>
      </w:r>
    </w:p>
    <w:p w14:paraId="316B2DA9" w14:textId="77777777" w:rsidR="009F5A98" w:rsidRPr="00E85FBB" w:rsidRDefault="000266CD" w:rsidP="00E85FBB">
      <w:pPr>
        <w:pStyle w:val="BodyText"/>
        <w:jc w:val="both"/>
        <w:rPr>
          <w:rFonts w:ascii="Noto Sans" w:hAnsi="Noto Sans" w:cs="Noto Sans"/>
          <w:sz w:val="22"/>
          <w:szCs w:val="22"/>
          <w:lang w:val="es-MX"/>
        </w:rPr>
      </w:pPr>
      <w:r w:rsidRPr="00E85FBB">
        <w:rPr>
          <w:rFonts w:ascii="Noto Sans" w:hAnsi="Noto Sans" w:cs="Noto Sans"/>
          <w:b/>
          <w:bCs/>
          <w:sz w:val="22"/>
          <w:szCs w:val="22"/>
          <w:lang w:val="es-MX"/>
        </w:rPr>
        <w:t>Objetivo</w:t>
      </w:r>
    </w:p>
    <w:p w14:paraId="316B2DAA" w14:textId="77777777" w:rsidR="009F5A98" w:rsidRPr="00E85FBB" w:rsidRDefault="000266CD" w:rsidP="00E85FBB">
      <w:pPr>
        <w:pStyle w:val="BodyText"/>
        <w:jc w:val="both"/>
        <w:rPr>
          <w:rFonts w:ascii="Noto Sans" w:hAnsi="Noto Sans" w:cs="Noto Sans"/>
          <w:sz w:val="22"/>
          <w:szCs w:val="22"/>
          <w:lang w:val="es-MX"/>
        </w:rPr>
      </w:pPr>
      <w:r w:rsidRPr="00E85FBB">
        <w:rPr>
          <w:rFonts w:ascii="Noto Sans" w:hAnsi="Noto Sans" w:cs="Noto Sans"/>
          <w:sz w:val="22"/>
          <w:szCs w:val="22"/>
          <w:lang w:val="es-MX"/>
        </w:rPr>
        <w:t>Identificar de forma única cada municipio dentro de su respectiva Entidad Federativa.</w:t>
      </w:r>
    </w:p>
    <w:p w14:paraId="316B2DAB" w14:textId="77777777" w:rsidR="009F5A98" w:rsidRPr="00E85FBB" w:rsidRDefault="000266CD" w:rsidP="00E85FBB">
      <w:pPr>
        <w:pStyle w:val="BodyText"/>
        <w:jc w:val="both"/>
        <w:rPr>
          <w:rFonts w:ascii="Noto Sans" w:hAnsi="Noto Sans" w:cs="Noto Sans"/>
          <w:sz w:val="22"/>
          <w:szCs w:val="22"/>
          <w:lang w:val="es-MX"/>
        </w:rPr>
      </w:pPr>
      <w:r w:rsidRPr="00E85FBB">
        <w:rPr>
          <w:rFonts w:ascii="Noto Sans" w:hAnsi="Noto Sans" w:cs="Noto Sans"/>
          <w:b/>
          <w:bCs/>
          <w:sz w:val="22"/>
          <w:szCs w:val="22"/>
          <w:lang w:val="es-MX"/>
        </w:rPr>
        <w:t>Generación</w:t>
      </w:r>
    </w:p>
    <w:p w14:paraId="316B2DAC" w14:textId="77777777" w:rsidR="009F5A98" w:rsidRPr="00E85FBB" w:rsidRDefault="000266CD" w:rsidP="00E85FBB">
      <w:pPr>
        <w:pStyle w:val="BodyText"/>
        <w:jc w:val="both"/>
        <w:rPr>
          <w:rFonts w:ascii="Noto Sans" w:hAnsi="Noto Sans" w:cs="Noto Sans"/>
          <w:sz w:val="22"/>
          <w:szCs w:val="22"/>
          <w:lang w:val="es-MX"/>
        </w:rPr>
      </w:pPr>
      <w:r w:rsidRPr="00E85FBB">
        <w:rPr>
          <w:rFonts w:ascii="Noto Sans" w:hAnsi="Noto Sans" w:cs="Noto Sans"/>
          <w:sz w:val="22"/>
          <w:szCs w:val="22"/>
          <w:lang w:val="es-MX"/>
        </w:rPr>
        <w:t>Usar los códigos de Municipio del INEGI.</w:t>
      </w:r>
    </w:p>
    <w:p w14:paraId="316B2DAD" w14:textId="77777777" w:rsidR="009F5A98" w:rsidRPr="00E85FBB" w:rsidRDefault="000266CD" w:rsidP="00E85FBB">
      <w:pPr>
        <w:pStyle w:val="Heading3"/>
        <w:jc w:val="both"/>
        <w:rPr>
          <w:rFonts w:ascii="Noto Sans" w:hAnsi="Noto Sans" w:cs="Noto Sans"/>
          <w:sz w:val="22"/>
          <w:szCs w:val="22"/>
          <w:lang w:val="es-MX"/>
        </w:rPr>
      </w:pPr>
      <w:bookmarkStart w:id="5" w:name="número-consecutivo"/>
      <w:bookmarkEnd w:id="4"/>
      <w:r w:rsidRPr="00E85FBB">
        <w:rPr>
          <w:rFonts w:ascii="Noto Sans" w:hAnsi="Noto Sans" w:cs="Noto Sans"/>
          <w:sz w:val="22"/>
          <w:szCs w:val="22"/>
          <w:lang w:val="es-MX"/>
        </w:rPr>
        <w:t>Número Consecutivo</w:t>
      </w:r>
    </w:p>
    <w:p w14:paraId="316B2DAE" w14:textId="77777777" w:rsidR="009F5A98" w:rsidRPr="00E85FBB" w:rsidRDefault="000266CD" w:rsidP="00E85FBB">
      <w:pPr>
        <w:pStyle w:val="FirstParagraph"/>
        <w:jc w:val="both"/>
        <w:rPr>
          <w:rFonts w:ascii="Noto Sans" w:hAnsi="Noto Sans" w:cs="Noto Sans"/>
          <w:sz w:val="22"/>
          <w:szCs w:val="22"/>
          <w:lang w:val="es-MX"/>
        </w:rPr>
      </w:pPr>
      <w:r w:rsidRPr="00E85FBB">
        <w:rPr>
          <w:rStyle w:val="VerbatimChar"/>
          <w:rFonts w:ascii="Noto Sans" w:hAnsi="Noto Sans" w:cs="Noto Sans"/>
          <w:szCs w:val="22"/>
          <w:lang w:val="es-MX"/>
        </w:rPr>
        <w:t>NUM_CONSECUTIVO</w:t>
      </w:r>
    </w:p>
    <w:p w14:paraId="316B2DAF" w14:textId="77777777" w:rsidR="009F5A98" w:rsidRPr="00E85FBB" w:rsidRDefault="000266CD" w:rsidP="00E85FBB">
      <w:pPr>
        <w:pStyle w:val="BodyText"/>
        <w:jc w:val="both"/>
        <w:rPr>
          <w:rFonts w:ascii="Noto Sans" w:hAnsi="Noto Sans" w:cs="Noto Sans"/>
          <w:sz w:val="22"/>
          <w:szCs w:val="22"/>
          <w:lang w:val="es-MX"/>
        </w:rPr>
      </w:pPr>
      <w:r w:rsidRPr="00E85FBB">
        <w:rPr>
          <w:rFonts w:ascii="Noto Sans" w:hAnsi="Noto Sans" w:cs="Noto Sans"/>
          <w:b/>
          <w:bCs/>
          <w:sz w:val="22"/>
          <w:szCs w:val="22"/>
          <w:lang w:val="es-MX"/>
        </w:rPr>
        <w:t>Objetivo</w:t>
      </w:r>
    </w:p>
    <w:p w14:paraId="316B2DB0" w14:textId="77777777" w:rsidR="009F5A98" w:rsidRPr="00E85FBB" w:rsidRDefault="000266CD" w:rsidP="00E85FBB">
      <w:pPr>
        <w:pStyle w:val="BodyText"/>
        <w:jc w:val="both"/>
        <w:rPr>
          <w:rFonts w:ascii="Noto Sans" w:hAnsi="Noto Sans" w:cs="Noto Sans"/>
          <w:sz w:val="22"/>
          <w:szCs w:val="22"/>
          <w:lang w:val="es-MX"/>
        </w:rPr>
      </w:pPr>
      <w:r w:rsidRPr="00E85FBB">
        <w:rPr>
          <w:rFonts w:ascii="Noto Sans" w:hAnsi="Noto Sans" w:cs="Noto Sans"/>
          <w:sz w:val="22"/>
          <w:szCs w:val="22"/>
          <w:lang w:val="es-MX"/>
        </w:rPr>
        <w:t>Proporciona un identificador único para cada formulario de encuesta dentro de un municipio específico.</w:t>
      </w:r>
    </w:p>
    <w:p w14:paraId="316B2DB1" w14:textId="77777777" w:rsidR="009F5A98" w:rsidRPr="00E85FBB" w:rsidRDefault="000266CD" w:rsidP="00E85FBB">
      <w:pPr>
        <w:pStyle w:val="BodyText"/>
        <w:jc w:val="both"/>
        <w:rPr>
          <w:rFonts w:ascii="Noto Sans" w:hAnsi="Noto Sans" w:cs="Noto Sans"/>
          <w:sz w:val="22"/>
          <w:szCs w:val="22"/>
          <w:lang w:val="es-MX"/>
        </w:rPr>
      </w:pPr>
      <w:r w:rsidRPr="00E85FBB">
        <w:rPr>
          <w:rFonts w:ascii="Noto Sans" w:hAnsi="Noto Sans" w:cs="Noto Sans"/>
          <w:b/>
          <w:bCs/>
          <w:sz w:val="22"/>
          <w:szCs w:val="22"/>
          <w:lang w:val="es-MX"/>
        </w:rPr>
        <w:t>Generación</w:t>
      </w:r>
    </w:p>
    <w:p w14:paraId="316B2DB2" w14:textId="77777777" w:rsidR="009F5A98" w:rsidRDefault="000266CD" w:rsidP="00E85FBB">
      <w:pPr>
        <w:pStyle w:val="BodyText"/>
        <w:jc w:val="both"/>
        <w:rPr>
          <w:rFonts w:ascii="Noto Sans" w:hAnsi="Noto Sans" w:cs="Noto Sans"/>
          <w:sz w:val="22"/>
          <w:szCs w:val="22"/>
          <w:lang w:val="es-MX"/>
        </w:rPr>
      </w:pPr>
      <w:r w:rsidRPr="00E85FBB">
        <w:rPr>
          <w:rFonts w:ascii="Noto Sans" w:hAnsi="Noto Sans" w:cs="Noto Sans"/>
          <w:sz w:val="22"/>
          <w:szCs w:val="22"/>
          <w:lang w:val="es-MX"/>
        </w:rPr>
        <w:t>Este número debe reiniciarse para cada municipio. Es decir, en el municipio “A” se empieza 0001, 0002, etc., y cuando se pasa al municipio “B”, también se empieza 0001, 0002, etc.</w:t>
      </w:r>
    </w:p>
    <w:p w14:paraId="1C5A04FB" w14:textId="77777777" w:rsidR="00E85FBB" w:rsidRPr="00E85FBB" w:rsidRDefault="00E85FBB" w:rsidP="00E85FBB">
      <w:pPr>
        <w:pStyle w:val="BodyText"/>
        <w:jc w:val="both"/>
        <w:rPr>
          <w:rFonts w:ascii="Noto Sans" w:hAnsi="Noto Sans" w:cs="Noto Sans"/>
          <w:sz w:val="22"/>
          <w:szCs w:val="22"/>
          <w:lang w:val="es-MX"/>
        </w:rPr>
      </w:pPr>
    </w:p>
    <w:p w14:paraId="316B2DB3" w14:textId="77777777" w:rsidR="009F5A98" w:rsidRPr="00E85FBB" w:rsidRDefault="000266CD" w:rsidP="00E85FBB">
      <w:pPr>
        <w:pStyle w:val="Heading3"/>
        <w:jc w:val="both"/>
        <w:rPr>
          <w:rFonts w:ascii="Noto Sans" w:hAnsi="Noto Sans" w:cs="Noto Sans"/>
          <w:b/>
          <w:bCs/>
          <w:color w:val="BC955C"/>
          <w:lang w:val="es-MX"/>
        </w:rPr>
      </w:pPr>
      <w:bookmarkStart w:id="6" w:name="gestión-del-consecutivo"/>
      <w:bookmarkEnd w:id="5"/>
      <w:r w:rsidRPr="00E85FBB">
        <w:rPr>
          <w:rFonts w:ascii="Noto Sans" w:hAnsi="Noto Sans" w:cs="Noto Sans"/>
          <w:b/>
          <w:bCs/>
          <w:color w:val="BC955C"/>
          <w:lang w:val="es-MX"/>
        </w:rPr>
        <w:t>Gestión del Consecutivo</w:t>
      </w:r>
    </w:p>
    <w:p w14:paraId="316B2DB4" w14:textId="70E5707E" w:rsidR="009F5A98" w:rsidRPr="00E85FBB" w:rsidRDefault="000266CD" w:rsidP="00E85FBB">
      <w:pPr>
        <w:pStyle w:val="FirstParagraph"/>
        <w:jc w:val="both"/>
        <w:rPr>
          <w:rFonts w:ascii="Noto Sans" w:hAnsi="Noto Sans" w:cs="Noto Sans"/>
          <w:sz w:val="22"/>
          <w:szCs w:val="22"/>
          <w:lang w:val="es-MX"/>
        </w:rPr>
      </w:pPr>
      <w:r w:rsidRPr="00E85FBB">
        <w:rPr>
          <w:rFonts w:ascii="Noto Sans" w:hAnsi="Noto Sans" w:cs="Noto Sans"/>
          <w:sz w:val="22"/>
          <w:szCs w:val="22"/>
          <w:lang w:val="es-MX"/>
        </w:rPr>
        <w:t>Cada encuestador llevará un registro de números consecutivos asignado en el municipio donde recopile la información.</w:t>
      </w:r>
    </w:p>
    <w:p w14:paraId="316B2DB5" w14:textId="77777777" w:rsidR="009F5A98" w:rsidRPr="00E85FBB" w:rsidRDefault="000266CD" w:rsidP="00E85FBB">
      <w:pPr>
        <w:pStyle w:val="BodyText"/>
        <w:jc w:val="both"/>
        <w:rPr>
          <w:rFonts w:ascii="Noto Sans" w:hAnsi="Noto Sans" w:cs="Noto Sans"/>
          <w:sz w:val="22"/>
          <w:szCs w:val="22"/>
          <w:lang w:val="es-MX"/>
        </w:rPr>
      </w:pPr>
      <w:r w:rsidRPr="00E85FBB">
        <w:rPr>
          <w:rFonts w:ascii="Noto Sans" w:hAnsi="Noto Sans" w:cs="Noto Sans"/>
          <w:b/>
          <w:bCs/>
          <w:sz w:val="22"/>
          <w:szCs w:val="22"/>
          <w:lang w:val="es-MX"/>
        </w:rPr>
        <w:t>Formato</w:t>
      </w:r>
    </w:p>
    <w:p w14:paraId="316B2DB6" w14:textId="77777777" w:rsidR="009F5A98" w:rsidRPr="00E85FBB" w:rsidRDefault="000266CD" w:rsidP="00E85FBB">
      <w:pPr>
        <w:pStyle w:val="BodyText"/>
        <w:jc w:val="both"/>
        <w:rPr>
          <w:rFonts w:ascii="Noto Sans" w:hAnsi="Noto Sans" w:cs="Noto Sans"/>
          <w:sz w:val="22"/>
          <w:szCs w:val="22"/>
          <w:lang w:val="es-MX"/>
        </w:rPr>
      </w:pPr>
      <w:r w:rsidRPr="00E85FBB">
        <w:rPr>
          <w:rFonts w:ascii="Noto Sans" w:hAnsi="Noto Sans" w:cs="Noto Sans"/>
          <w:sz w:val="22"/>
          <w:szCs w:val="22"/>
          <w:lang w:val="es-MX"/>
        </w:rPr>
        <w:t>Dependerá del volumen esperado de encuestas por municipio (0001 a 9999).</w:t>
      </w:r>
    </w:p>
    <w:p w14:paraId="6B9C5BF7" w14:textId="77777777" w:rsidR="00E85FBB" w:rsidRDefault="00E85FBB">
      <w:pPr>
        <w:rPr>
          <w:rFonts w:ascii="Noto Sans" w:eastAsiaTheme="majorEastAsia" w:hAnsi="Noto Sans" w:cs="Noto Sans"/>
          <w:b/>
          <w:bCs/>
          <w:color w:val="691C32"/>
          <w:sz w:val="40"/>
          <w:szCs w:val="40"/>
          <w:lang w:val="es-MX"/>
        </w:rPr>
      </w:pPr>
      <w:bookmarkStart w:id="7" w:name="ejemplo-de-folio-completo"/>
      <w:bookmarkEnd w:id="0"/>
      <w:bookmarkEnd w:id="1"/>
      <w:bookmarkEnd w:id="6"/>
      <w:r>
        <w:rPr>
          <w:rFonts w:ascii="Noto Sans" w:hAnsi="Noto Sans" w:cs="Noto Sans"/>
          <w:b/>
          <w:bCs/>
          <w:color w:val="691C32"/>
          <w:lang w:val="es-MX"/>
        </w:rPr>
        <w:br w:type="page"/>
      </w:r>
    </w:p>
    <w:p w14:paraId="316B2DB7" w14:textId="051AAE46" w:rsidR="009F5A98" w:rsidRPr="00E85FBB" w:rsidRDefault="000266CD" w:rsidP="00E85FBB">
      <w:pPr>
        <w:pStyle w:val="Heading1"/>
        <w:jc w:val="both"/>
        <w:rPr>
          <w:rFonts w:ascii="Noto Sans" w:hAnsi="Noto Sans" w:cs="Noto Sans"/>
          <w:b/>
          <w:bCs/>
          <w:color w:val="691C32"/>
          <w:lang w:val="es-MX"/>
        </w:rPr>
      </w:pPr>
      <w:r w:rsidRPr="00E85FBB">
        <w:rPr>
          <w:rFonts w:ascii="Noto Sans" w:hAnsi="Noto Sans" w:cs="Noto Sans"/>
          <w:b/>
          <w:bCs/>
          <w:color w:val="691C32"/>
          <w:lang w:val="es-MX"/>
        </w:rPr>
        <w:lastRenderedPageBreak/>
        <w:t>Ejemplo de Folio Completo</w:t>
      </w:r>
    </w:p>
    <w:p w14:paraId="316B2DB8" w14:textId="77777777" w:rsidR="009F5A98" w:rsidRPr="00E85FBB" w:rsidRDefault="000266CD" w:rsidP="00E85FBB">
      <w:pPr>
        <w:pStyle w:val="FirstParagraph"/>
        <w:jc w:val="both"/>
        <w:rPr>
          <w:rFonts w:ascii="Noto Sans" w:hAnsi="Noto Sans" w:cs="Noto Sans"/>
          <w:sz w:val="22"/>
          <w:szCs w:val="22"/>
          <w:lang w:val="es-MX"/>
        </w:rPr>
      </w:pPr>
      <w:r w:rsidRPr="00E85FBB">
        <w:rPr>
          <w:rFonts w:ascii="Noto Sans" w:hAnsi="Noto Sans" w:cs="Noto Sans"/>
          <w:sz w:val="22"/>
          <w:szCs w:val="22"/>
          <w:lang w:val="es-MX"/>
        </w:rPr>
        <w:t>“Fondo de Aportaciones para la Seguridad Pública 2025” (FASP25), realizada en el estado de Jalisco (14), en el municipio de Guadalajara (039), y es la quinta encuesta en ese municipio.</w:t>
      </w:r>
    </w:p>
    <w:p w14:paraId="316B2DB9" w14:textId="77777777" w:rsidR="009F5A98" w:rsidRDefault="000266CD" w:rsidP="00E85FBB">
      <w:pPr>
        <w:pStyle w:val="BodyText"/>
        <w:jc w:val="both"/>
        <w:rPr>
          <w:rStyle w:val="VerbatimChar"/>
          <w:rFonts w:ascii="Noto Sans" w:hAnsi="Noto Sans" w:cs="Noto Sans"/>
          <w:szCs w:val="22"/>
          <w:lang w:val="es-MX"/>
        </w:rPr>
      </w:pPr>
      <w:r w:rsidRPr="00E85FBB">
        <w:rPr>
          <w:rFonts w:ascii="Noto Sans" w:hAnsi="Noto Sans" w:cs="Noto Sans"/>
          <w:sz w:val="22"/>
          <w:szCs w:val="22"/>
          <w:lang w:val="es-MX"/>
        </w:rPr>
        <w:t xml:space="preserve">El folio sería: </w:t>
      </w:r>
      <w:r w:rsidRPr="00E85FBB">
        <w:rPr>
          <w:rStyle w:val="VerbatimChar"/>
          <w:rFonts w:ascii="Noto Sans" w:hAnsi="Noto Sans" w:cs="Noto Sans"/>
          <w:b/>
          <w:bCs/>
          <w:color w:val="BC955C"/>
          <w:szCs w:val="22"/>
          <w:lang w:val="es-MX"/>
        </w:rPr>
        <w:t>FASP25-14-039-0005</w:t>
      </w:r>
    </w:p>
    <w:p w14:paraId="368A3CFF" w14:textId="77777777" w:rsidR="00E85FBB" w:rsidRPr="00E85FBB" w:rsidRDefault="00E85FBB" w:rsidP="00E85FBB">
      <w:pPr>
        <w:pStyle w:val="BodyText"/>
        <w:jc w:val="both"/>
        <w:rPr>
          <w:rFonts w:ascii="Noto Sans" w:hAnsi="Noto Sans" w:cs="Noto Sans"/>
          <w:sz w:val="22"/>
          <w:szCs w:val="22"/>
          <w:lang w:val="es-MX"/>
        </w:rPr>
      </w:pPr>
    </w:p>
    <w:p w14:paraId="316B2DBA" w14:textId="06E3EC1B" w:rsidR="009F5A98" w:rsidRPr="00E85FBB" w:rsidRDefault="000266CD" w:rsidP="00E85FBB">
      <w:pPr>
        <w:pStyle w:val="Heading3"/>
        <w:jc w:val="both"/>
        <w:rPr>
          <w:rFonts w:ascii="Noto Sans" w:hAnsi="Noto Sans" w:cs="Noto Sans"/>
          <w:b/>
          <w:bCs/>
          <w:color w:val="BC955C"/>
          <w:lang w:val="es-MX"/>
        </w:rPr>
      </w:pPr>
      <w:bookmarkStart w:id="8" w:name="caracteres-separadores"/>
      <w:r w:rsidRPr="00E85FBB">
        <w:rPr>
          <w:rFonts w:ascii="Noto Sans" w:hAnsi="Noto Sans" w:cs="Noto Sans"/>
          <w:b/>
          <w:bCs/>
          <w:color w:val="BC955C"/>
          <w:lang w:val="es-MX"/>
        </w:rPr>
        <w:t>Caracteres Separadores</w:t>
      </w:r>
    </w:p>
    <w:p w14:paraId="316B2DBB" w14:textId="77777777" w:rsidR="009F5A98" w:rsidRPr="00901035" w:rsidRDefault="000266CD" w:rsidP="00E85FBB">
      <w:pPr>
        <w:pStyle w:val="FirstParagraph"/>
        <w:jc w:val="both"/>
        <w:rPr>
          <w:rFonts w:ascii="Noto Sans" w:hAnsi="Noto Sans" w:cs="Noto Sans"/>
          <w:sz w:val="22"/>
          <w:szCs w:val="22"/>
          <w:lang w:val="es-MX"/>
        </w:rPr>
      </w:pPr>
      <w:r w:rsidRPr="00901035">
        <w:rPr>
          <w:rFonts w:ascii="Noto Sans" w:hAnsi="Noto Sans" w:cs="Noto Sans"/>
          <w:sz w:val="22"/>
          <w:szCs w:val="22"/>
          <w:lang w:val="es-MX"/>
        </w:rPr>
        <w:t>Usar guiones (-).</w:t>
      </w:r>
    </w:p>
    <w:p w14:paraId="249A5D20" w14:textId="77777777" w:rsidR="00E85FBB" w:rsidRPr="00E85FBB" w:rsidRDefault="00E85FBB" w:rsidP="00E85FBB">
      <w:pPr>
        <w:pStyle w:val="BodyText"/>
        <w:rPr>
          <w:lang w:val="es-MX"/>
        </w:rPr>
      </w:pPr>
    </w:p>
    <w:p w14:paraId="316B2DBC" w14:textId="56BF6072" w:rsidR="009F5A98" w:rsidRPr="00E85FBB" w:rsidRDefault="000266CD" w:rsidP="00E85FBB">
      <w:pPr>
        <w:pStyle w:val="Heading3"/>
        <w:jc w:val="both"/>
        <w:rPr>
          <w:rFonts w:ascii="Noto Sans" w:hAnsi="Noto Sans" w:cs="Noto Sans"/>
          <w:b/>
          <w:bCs/>
          <w:color w:val="BC955C"/>
          <w:lang w:val="es-MX"/>
        </w:rPr>
      </w:pPr>
      <w:bookmarkStart w:id="9" w:name="listados-de-códigos"/>
      <w:bookmarkEnd w:id="8"/>
      <w:r w:rsidRPr="00E85FBB">
        <w:rPr>
          <w:rFonts w:ascii="Noto Sans" w:hAnsi="Noto Sans" w:cs="Noto Sans"/>
          <w:b/>
          <w:bCs/>
          <w:color w:val="BC955C"/>
          <w:lang w:val="es-MX"/>
        </w:rPr>
        <w:t>Listados de Códigos</w:t>
      </w:r>
    </w:p>
    <w:p w14:paraId="316B2DBD" w14:textId="77777777" w:rsidR="009F5A98" w:rsidRPr="00901035" w:rsidRDefault="000266CD" w:rsidP="00E85FBB">
      <w:pPr>
        <w:pStyle w:val="FirstParagraph"/>
        <w:jc w:val="both"/>
        <w:rPr>
          <w:rFonts w:ascii="Noto Sans" w:hAnsi="Noto Sans" w:cs="Noto Sans"/>
          <w:sz w:val="22"/>
          <w:szCs w:val="22"/>
          <w:lang w:val="es-MX"/>
        </w:rPr>
      </w:pPr>
      <w:r w:rsidRPr="00901035">
        <w:rPr>
          <w:rFonts w:ascii="Noto Sans" w:hAnsi="Noto Sans" w:cs="Noto Sans"/>
          <w:sz w:val="22"/>
          <w:szCs w:val="22"/>
          <w:lang w:val="es-MX"/>
        </w:rPr>
        <w:t>Descargarlos del sitio web del INEGI.</w:t>
      </w:r>
    </w:p>
    <w:bookmarkEnd w:id="7"/>
    <w:bookmarkEnd w:id="9"/>
    <w:p w14:paraId="48A5A694" w14:textId="77777777" w:rsidR="00E85FBB" w:rsidRPr="00732633" w:rsidRDefault="00E85FBB" w:rsidP="00E85FBB">
      <w:pPr>
        <w:pStyle w:val="FirstParagraph"/>
        <w:jc w:val="both"/>
        <w:rPr>
          <w:rFonts w:ascii="Noto Sans" w:hAnsi="Noto Sans" w:cs="Noto Sans"/>
          <w:color w:val="BC955C"/>
          <w:lang w:val="es-ES_tradnl"/>
        </w:rPr>
      </w:pPr>
    </w:p>
    <w:sectPr w:rsidR="00E85FBB" w:rsidRPr="00732633" w:rsidSect="00F7210D">
      <w:headerReference w:type="default" r:id="rId7"/>
      <w:footerReference w:type="default" r:id="rId8"/>
      <w:headerReference w:type="first" r:id="rId9"/>
      <w:footerReference w:type="first" r:id="rId10"/>
      <w:footnotePr>
        <w:numRestart w:val="eachSect"/>
      </w:footnotePr>
      <w:pgSz w:w="12240" w:h="15840"/>
      <w:pgMar w:top="1417" w:right="1701" w:bottom="1417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9AEC8" w14:textId="77777777" w:rsidR="0033408C" w:rsidRDefault="0033408C" w:rsidP="00037D68">
      <w:pPr>
        <w:spacing w:after="0"/>
      </w:pPr>
      <w:r>
        <w:separator/>
      </w:r>
    </w:p>
  </w:endnote>
  <w:endnote w:type="continuationSeparator" w:id="0">
    <w:p w14:paraId="6213B759" w14:textId="77777777" w:rsidR="0033408C" w:rsidRDefault="0033408C" w:rsidP="00037D6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6570516"/>
      <w:docPartObj>
        <w:docPartGallery w:val="Page Numbers (Bottom of Page)"/>
        <w:docPartUnique/>
      </w:docPartObj>
    </w:sdtPr>
    <w:sdtEndPr>
      <w:rPr>
        <w:rFonts w:ascii="Noto Sans" w:hAnsi="Noto Sans" w:cs="Noto Sans"/>
        <w:sz w:val="20"/>
        <w:szCs w:val="20"/>
      </w:rPr>
    </w:sdtEndPr>
    <w:sdtContent>
      <w:p w14:paraId="5163CB32" w14:textId="2048C1EA" w:rsidR="00B57C5D" w:rsidRDefault="000266CD">
        <w:pPr>
          <w:pStyle w:val="Footer"/>
          <w:jc w:val="right"/>
        </w:pPr>
        <w:r w:rsidRPr="00B57C5D">
          <w:rPr>
            <w:rFonts w:ascii="Noto Sans" w:hAnsi="Noto Sans" w:cs="Noto Sans"/>
            <w:noProof/>
            <w:sz w:val="20"/>
            <w:szCs w:val="20"/>
          </w:rPr>
          <w:drawing>
            <wp:anchor distT="0" distB="0" distL="114300" distR="114300" simplePos="0" relativeHeight="251659776" behindDoc="1" locked="0" layoutInCell="1" allowOverlap="1" wp14:anchorId="2FD50C2E" wp14:editId="78842EEF">
              <wp:simplePos x="0" y="0"/>
              <wp:positionH relativeFrom="column">
                <wp:posOffset>-268577</wp:posOffset>
              </wp:positionH>
              <wp:positionV relativeFrom="paragraph">
                <wp:posOffset>-118607</wp:posOffset>
              </wp:positionV>
              <wp:extent cx="6154310" cy="716826"/>
              <wp:effectExtent l="0" t="0" r="0" b="0"/>
              <wp:wrapNone/>
              <wp:docPr id="620212334" name="Imagen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9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154310" cy="71682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p>
      <w:p w14:paraId="6E7B5859" w14:textId="2D473854" w:rsidR="00F7210D" w:rsidRPr="00B57C5D" w:rsidRDefault="00000000">
        <w:pPr>
          <w:pStyle w:val="Footer"/>
          <w:jc w:val="right"/>
          <w:rPr>
            <w:rFonts w:ascii="Noto Sans" w:hAnsi="Noto Sans" w:cs="Noto Sans"/>
            <w:sz w:val="20"/>
            <w:szCs w:val="20"/>
          </w:rPr>
        </w:pPr>
      </w:p>
    </w:sdtContent>
  </w:sdt>
  <w:p w14:paraId="0120DA8C" w14:textId="50A038FC" w:rsidR="00037D68" w:rsidRDefault="00037D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A0F30" w14:textId="21F42E59" w:rsidR="0038577E" w:rsidRDefault="00B57C5D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B565234" wp14:editId="06E948F5">
          <wp:simplePos x="0" y="0"/>
          <wp:positionH relativeFrom="column">
            <wp:posOffset>-271780</wp:posOffset>
          </wp:positionH>
          <wp:positionV relativeFrom="paragraph">
            <wp:posOffset>-478431</wp:posOffset>
          </wp:positionV>
          <wp:extent cx="5884545" cy="685800"/>
          <wp:effectExtent l="0" t="0" r="0" b="0"/>
          <wp:wrapSquare wrapText="bothSides"/>
          <wp:docPr id="1578176445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8454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4A9AD" w14:textId="77777777" w:rsidR="0033408C" w:rsidRDefault="0033408C" w:rsidP="00037D68">
      <w:pPr>
        <w:spacing w:after="0"/>
      </w:pPr>
      <w:r>
        <w:separator/>
      </w:r>
    </w:p>
  </w:footnote>
  <w:footnote w:type="continuationSeparator" w:id="0">
    <w:p w14:paraId="5CA33A92" w14:textId="77777777" w:rsidR="0033408C" w:rsidRDefault="0033408C" w:rsidP="00037D6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20DD5" w14:textId="02869E4C" w:rsidR="00F7210D" w:rsidRDefault="00F7210D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4D8B01A" wp14:editId="35B6BAE6">
          <wp:simplePos x="0" y="0"/>
          <wp:positionH relativeFrom="column">
            <wp:posOffset>635</wp:posOffset>
          </wp:positionH>
          <wp:positionV relativeFrom="paragraph">
            <wp:posOffset>-177054</wp:posOffset>
          </wp:positionV>
          <wp:extent cx="5612130" cy="865505"/>
          <wp:effectExtent l="0" t="0" r="0" b="0"/>
          <wp:wrapSquare wrapText="bothSides"/>
          <wp:docPr id="4586802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2130" cy="865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30846" w14:textId="7C49E2AF" w:rsidR="00F7210D" w:rsidRDefault="0038577E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477F2152" wp14:editId="7C99831D">
          <wp:simplePos x="0" y="0"/>
          <wp:positionH relativeFrom="column">
            <wp:posOffset>-149860</wp:posOffset>
          </wp:positionH>
          <wp:positionV relativeFrom="paragraph">
            <wp:posOffset>-202565</wp:posOffset>
          </wp:positionV>
          <wp:extent cx="5762625" cy="888365"/>
          <wp:effectExtent l="0" t="0" r="0" b="0"/>
          <wp:wrapSquare wrapText="bothSides"/>
          <wp:docPr id="65559469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2625" cy="8883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0D6E02B" w14:textId="77777777" w:rsidR="0038577E" w:rsidRDefault="0038577E">
    <w:pPr>
      <w:pStyle w:val="Header"/>
    </w:pPr>
  </w:p>
  <w:p w14:paraId="0CA5E508" w14:textId="387FD02F" w:rsidR="0038577E" w:rsidRDefault="0038577E">
    <w:pPr>
      <w:pStyle w:val="Header"/>
    </w:pPr>
  </w:p>
  <w:p w14:paraId="426CFE79" w14:textId="18A4908B" w:rsidR="0038577E" w:rsidRDefault="003857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F7ACF7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9CE2D2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45922642">
    <w:abstractNumId w:val="0"/>
  </w:num>
  <w:num w:numId="2" w16cid:durableId="500779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5A98"/>
    <w:rsid w:val="000266CD"/>
    <w:rsid w:val="00037D68"/>
    <w:rsid w:val="0033408C"/>
    <w:rsid w:val="0038577E"/>
    <w:rsid w:val="004147BE"/>
    <w:rsid w:val="00732633"/>
    <w:rsid w:val="00901035"/>
    <w:rsid w:val="009F5A98"/>
    <w:rsid w:val="00AF7D76"/>
    <w:rsid w:val="00B57C5D"/>
    <w:rsid w:val="00B70351"/>
    <w:rsid w:val="00E85FBB"/>
    <w:rsid w:val="00EB6456"/>
    <w:rsid w:val="00F7210D"/>
    <w:rsid w:val="00F92526"/>
    <w:rsid w:val="458E7240"/>
    <w:rsid w:val="65ED4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6B2D89"/>
  <w15:docId w15:val="{4B7DAABD-330F-476A-9DB8-8ABEC0A9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Header">
    <w:name w:val="header"/>
    <w:basedOn w:val="Normal"/>
    <w:link w:val="HeaderChar"/>
    <w:rsid w:val="00037D68"/>
    <w:pPr>
      <w:tabs>
        <w:tab w:val="center" w:pos="4419"/>
        <w:tab w:val="right" w:pos="8838"/>
      </w:tabs>
      <w:spacing w:after="0"/>
    </w:pPr>
  </w:style>
  <w:style w:type="character" w:customStyle="1" w:styleId="HeaderChar">
    <w:name w:val="Header Char"/>
    <w:basedOn w:val="DefaultParagraphFont"/>
    <w:link w:val="Header"/>
    <w:rsid w:val="00037D68"/>
  </w:style>
  <w:style w:type="paragraph" w:styleId="Footer">
    <w:name w:val="footer"/>
    <w:basedOn w:val="Normal"/>
    <w:link w:val="FooterChar"/>
    <w:uiPriority w:val="99"/>
    <w:rsid w:val="00037D68"/>
    <w:pPr>
      <w:tabs>
        <w:tab w:val="center" w:pos="4419"/>
        <w:tab w:val="right" w:pos="8838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37D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Folio Estructurado para Encuesta Nacional</dc:title>
  <dc:creator>Jesús López Monroy</dc:creator>
  <cp:keywords/>
  <cp:lastModifiedBy>Jesus Lopez Monroy</cp:lastModifiedBy>
  <cp:revision>13</cp:revision>
  <dcterms:created xsi:type="dcterms:W3CDTF">2025-07-04T18:49:00Z</dcterms:created>
  <dcterms:modified xsi:type="dcterms:W3CDTF">2025-12-04T18:10:00Z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La creación un folio estructurado para una encuesta nacional subdividida por entidad federativa, municipio, y consecutivo es una buena práctica para la gestión y el análisis de datos.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date">
    <vt:lpwstr>Jul, 2025</vt:lpwstr>
  </property>
  <property fmtid="{D5CDD505-2E9C-101B-9397-08002B2CF9AE}" pid="7" name="date-format">
    <vt:lpwstr>MMM, YYYY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jupyter">
    <vt:lpwstr>python3</vt:lpwstr>
  </property>
  <property fmtid="{D5CDD505-2E9C-101B-9397-08002B2CF9AE}" pid="13" name="labels">
    <vt:lpwstr/>
  </property>
  <property fmtid="{D5CDD505-2E9C-101B-9397-08002B2CF9AE}" pid="14" name="subtitle">
    <vt:lpwstr>Fondo de Aportaciones para la Seguridad Pública (FASP)</vt:lpwstr>
  </property>
  <property fmtid="{D5CDD505-2E9C-101B-9397-08002B2CF9AE}" pid="15" name="title-block-banner">
    <vt:lpwstr>#691c32</vt:lpwstr>
  </property>
  <property fmtid="{D5CDD505-2E9C-101B-9397-08002B2CF9AE}" pid="16" name="title-block-banner-color">
    <vt:lpwstr>white</vt:lpwstr>
  </property>
  <property fmtid="{D5CDD505-2E9C-101B-9397-08002B2CF9AE}" pid="17" name="toc-title">
    <vt:lpwstr>Table of contents</vt:lpwstr>
  </property>
</Properties>
</file>