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53B4" w14:textId="77777777" w:rsidR="00D03691" w:rsidRPr="00D03691" w:rsidRDefault="00D03691" w:rsidP="00D03691">
      <w:pPr>
        <w:spacing w:line="480" w:lineRule="atLeast"/>
        <w:jc w:val="center"/>
        <w:textAlignment w:val="baseline"/>
        <w:outlineLvl w:val="0"/>
        <w:rPr>
          <w:rFonts w:ascii="Fira Sans" w:eastAsia="Times New Roman" w:hAnsi="Fira Sans" w:cs="Times New Roman"/>
          <w:color w:val="333333"/>
          <w:spacing w:val="24"/>
          <w:kern w:val="36"/>
          <w:sz w:val="40"/>
          <w:szCs w:val="40"/>
          <w14:ligatures w14:val="none"/>
        </w:rPr>
      </w:pPr>
      <w:r w:rsidRPr="00D03691">
        <w:rPr>
          <w:rFonts w:ascii="Fira Sans" w:eastAsia="Times New Roman" w:hAnsi="Fira Sans" w:cs="Times New Roman"/>
          <w:b/>
          <w:bCs/>
          <w:i/>
          <w:iCs/>
          <w:color w:val="333333"/>
          <w:spacing w:val="24"/>
          <w:kern w:val="36"/>
          <w:sz w:val="40"/>
          <w:szCs w:val="40"/>
          <w:bdr w:val="none" w:sz="0" w:space="0" w:color="auto" w:frame="1"/>
          <w14:ligatures w14:val="none"/>
        </w:rPr>
        <w:t>About Us </w:t>
      </w:r>
    </w:p>
    <w:p w14:paraId="23711A4D" w14:textId="20959D6D" w:rsidR="00D03691" w:rsidRPr="0054086F" w:rsidRDefault="00063EC8" w:rsidP="00D03691">
      <w:pPr>
        <w:jc w:val="center"/>
        <w:textAlignment w:val="baseline"/>
        <w:rPr>
          <w:rFonts w:ascii="Montserrat" w:hAnsi="Montserrat" w:cs="Times New Roman"/>
          <w:color w:val="666666"/>
          <w:kern w:val="0"/>
          <w:sz w:val="40"/>
          <w:szCs w:val="40"/>
          <w14:ligatures w14:val="none"/>
        </w:rPr>
      </w:pPr>
      <w:r w:rsidRPr="0054086F">
        <w:rPr>
          <w:rFonts w:ascii="Montserrat" w:hAnsi="Montserrat" w:cs="Times New Roman"/>
          <w:color w:val="666666"/>
          <w:kern w:val="0"/>
          <w:sz w:val="40"/>
          <w:szCs w:val="40"/>
          <w14:ligatures w14:val="none"/>
        </w:rPr>
        <w:t xml:space="preserve">JL care &amp; support </w:t>
      </w:r>
      <w:r w:rsidR="00D03691" w:rsidRPr="00D03691">
        <w:rPr>
          <w:rFonts w:ascii="Montserrat" w:hAnsi="Montserrat" w:cs="Times New Roman"/>
          <w:color w:val="666666"/>
          <w:kern w:val="0"/>
          <w:sz w:val="40"/>
          <w:szCs w:val="40"/>
          <w14:ligatures w14:val="none"/>
        </w:rPr>
        <w:t>provides targeted assistance for businesses in the driving and warehousing sectors 24/7. Rather than focusing exclusively on numbers, we pride ourselves on building rapport, and establishing long-term relationships founded on mutual trust and respect. Our dedicated team of consultants are primed to address your requirements, offering actionable advice on hiring and tips to improve retention. As part of our commitment to candidates, we provide tailored career support, identifying particular strengths and skillsets that suit specific roles.</w:t>
      </w:r>
    </w:p>
    <w:p w14:paraId="75C5815C" w14:textId="77777777" w:rsidR="00063EC8" w:rsidRPr="0054086F" w:rsidRDefault="00063EC8" w:rsidP="00D03691">
      <w:pPr>
        <w:jc w:val="center"/>
        <w:textAlignment w:val="baseline"/>
        <w:rPr>
          <w:rFonts w:ascii="Montserrat" w:hAnsi="Montserrat" w:cs="Times New Roman"/>
          <w:color w:val="666666"/>
          <w:kern w:val="0"/>
          <w:sz w:val="40"/>
          <w:szCs w:val="40"/>
          <w14:ligatures w14:val="none"/>
        </w:rPr>
      </w:pPr>
    </w:p>
    <w:p w14:paraId="47255040" w14:textId="77777777" w:rsidR="00083995" w:rsidRPr="0054086F" w:rsidRDefault="00083995">
      <w:pPr>
        <w:pStyle w:val="NormalWeb"/>
        <w:spacing w:before="0" w:beforeAutospacing="0" w:after="0" w:afterAutospacing="0"/>
        <w:jc w:val="center"/>
        <w:textAlignment w:val="baseline"/>
        <w:divId w:val="269362416"/>
        <w:rPr>
          <w:rFonts w:ascii="Montserrat" w:hAnsi="Montserrat"/>
          <w:color w:val="666666"/>
          <w:sz w:val="40"/>
          <w:szCs w:val="40"/>
        </w:rPr>
      </w:pPr>
      <w:r w:rsidRPr="0054086F">
        <w:rPr>
          <w:rStyle w:val="Strong"/>
          <w:rFonts w:ascii="Montserrat" w:hAnsi="Montserrat"/>
          <w:color w:val="666666"/>
          <w:sz w:val="40"/>
          <w:szCs w:val="40"/>
          <w:u w:val="single"/>
          <w:bdr w:val="none" w:sz="0" w:space="0" w:color="auto" w:frame="1"/>
        </w:rPr>
        <w:t>Clients</w:t>
      </w:r>
    </w:p>
    <w:p w14:paraId="7D847014" w14:textId="5A42EB01" w:rsidR="00083995" w:rsidRPr="0054086F" w:rsidRDefault="00083995">
      <w:pPr>
        <w:pStyle w:val="NormalWeb"/>
        <w:spacing w:before="0" w:beforeAutospacing="0" w:after="0" w:afterAutospacing="0"/>
        <w:jc w:val="center"/>
        <w:textAlignment w:val="baseline"/>
        <w:divId w:val="269362416"/>
        <w:rPr>
          <w:rFonts w:ascii="Montserrat" w:hAnsi="Montserrat"/>
          <w:color w:val="666666"/>
          <w:sz w:val="40"/>
          <w:szCs w:val="40"/>
        </w:rPr>
      </w:pPr>
      <w:r w:rsidRPr="0054086F">
        <w:rPr>
          <w:rFonts w:ascii="Montserrat" w:hAnsi="Montserrat"/>
          <w:color w:val="666666"/>
          <w:sz w:val="40"/>
          <w:szCs w:val="40"/>
        </w:rPr>
        <w:t xml:space="preserve">Finding the right employee for your business can prove a lengthy and laborious process, requiring a good deal of guesswork to start with. At </w:t>
      </w:r>
      <w:r w:rsidR="00145ED3" w:rsidRPr="0054086F">
        <w:rPr>
          <w:rFonts w:ascii="Montserrat" w:hAnsi="Montserrat"/>
          <w:color w:val="666666"/>
          <w:sz w:val="40"/>
          <w:szCs w:val="40"/>
        </w:rPr>
        <w:t xml:space="preserve">JL care and </w:t>
      </w:r>
      <w:r w:rsidR="00A326AD" w:rsidRPr="0054086F">
        <w:rPr>
          <w:rFonts w:ascii="Montserrat" w:hAnsi="Montserrat"/>
          <w:color w:val="666666"/>
          <w:sz w:val="40"/>
          <w:szCs w:val="40"/>
        </w:rPr>
        <w:t>support,</w:t>
      </w:r>
      <w:r w:rsidRPr="0054086F">
        <w:rPr>
          <w:rFonts w:ascii="Montserrat" w:hAnsi="Montserrat"/>
          <w:color w:val="666666"/>
          <w:sz w:val="40"/>
          <w:szCs w:val="40"/>
        </w:rPr>
        <w:t xml:space="preserve"> we save you the hassle of second guessing; after discussing your needs in detail, we implement proven strategies to procure high calibre candidates. Knowing the importance of cultural fit, we work cohesively with local talent to identify potential matches, with the right skills to succeed. With our insights into </w:t>
      </w:r>
      <w:r w:rsidRPr="0054086F">
        <w:rPr>
          <w:rFonts w:ascii="Montserrat" w:hAnsi="Montserrat"/>
          <w:color w:val="666666"/>
          <w:sz w:val="40"/>
          <w:szCs w:val="40"/>
        </w:rPr>
        <w:lastRenderedPageBreak/>
        <w:t>industry trends, you can rest assured that we have our fingers firmly on the pulse. Regardless of your business sector, we keep abreast of changing legislation, ensuring you remain compliant. After an initial discussion, we will schedule follow up calls to understand your requirements in detail, and the specific candidates you need to fulfil available roles. Throughout this process, we act as the bridge for your business, bringing clients together with candidates to accelerate growth in each sector.</w:t>
      </w:r>
    </w:p>
    <w:p w14:paraId="71DA7E57" w14:textId="2BF018E9" w:rsidR="00063EC8" w:rsidRPr="00D03691" w:rsidRDefault="00083995" w:rsidP="003F497B">
      <w:pPr>
        <w:pStyle w:val="NormalWeb"/>
        <w:spacing w:before="0" w:beforeAutospacing="0" w:after="0" w:afterAutospacing="0"/>
        <w:jc w:val="center"/>
        <w:textAlignment w:val="baseline"/>
        <w:rPr>
          <w:rFonts w:ascii="Montserrat" w:hAnsi="Montserrat"/>
          <w:color w:val="666666"/>
          <w:sz w:val="40"/>
          <w:szCs w:val="40"/>
        </w:rPr>
      </w:pPr>
      <w:r w:rsidRPr="0054086F">
        <w:rPr>
          <w:rFonts w:ascii="Montserrat" w:hAnsi="Montserrat"/>
          <w:color w:val="666666"/>
          <w:sz w:val="40"/>
          <w:szCs w:val="40"/>
        </w:rPr>
        <w:t>We are fully committed to providing the highest standards of service in every area of our business, from verified reference checks, through to interviews, invoicing, and payroll. All of our contractors will be paid weekly and on time to inspire a loyal workforce with the drive they need to succeed. Timesheets and HMRC duties will be professionally managed by our team. Rather than overwhelming you with paperwork, we will send you a simple invoice at the end of each month instead. This enables you to concentrate on your business while we take care of the essential ad</w:t>
      </w:r>
      <w:r w:rsidR="003F497B" w:rsidRPr="0054086F">
        <w:rPr>
          <w:rFonts w:ascii="Montserrat" w:hAnsi="Montserrat"/>
          <w:color w:val="666666"/>
          <w:sz w:val="40"/>
          <w:szCs w:val="40"/>
        </w:rPr>
        <w:t>min.</w:t>
      </w:r>
    </w:p>
    <w:p w14:paraId="19AD51F5" w14:textId="77777777" w:rsidR="00482678" w:rsidRPr="0054086F" w:rsidRDefault="00482678">
      <w:pPr>
        <w:pStyle w:val="NormalWeb"/>
        <w:spacing w:before="0" w:beforeAutospacing="0" w:after="0" w:afterAutospacing="0"/>
        <w:jc w:val="center"/>
        <w:textAlignment w:val="baseline"/>
        <w:divId w:val="359860675"/>
        <w:rPr>
          <w:rFonts w:ascii="Montserrat" w:hAnsi="Montserrat"/>
          <w:color w:val="666666"/>
          <w:sz w:val="40"/>
          <w:szCs w:val="40"/>
        </w:rPr>
      </w:pPr>
      <w:r w:rsidRPr="0054086F">
        <w:rPr>
          <w:rStyle w:val="Strong"/>
          <w:rFonts w:ascii="Montserrat" w:hAnsi="Montserrat"/>
          <w:color w:val="666666"/>
          <w:sz w:val="40"/>
          <w:szCs w:val="40"/>
          <w:u w:val="single"/>
          <w:bdr w:val="none" w:sz="0" w:space="0" w:color="auto" w:frame="1"/>
        </w:rPr>
        <w:t>Candidates:</w:t>
      </w:r>
    </w:p>
    <w:p w14:paraId="292DEF02" w14:textId="77777777" w:rsidR="00482678" w:rsidRPr="0054086F" w:rsidRDefault="00482678">
      <w:pPr>
        <w:pStyle w:val="NormalWeb"/>
        <w:spacing w:before="0" w:beforeAutospacing="0" w:after="0" w:afterAutospacing="0"/>
        <w:jc w:val="center"/>
        <w:textAlignment w:val="baseline"/>
        <w:divId w:val="359860675"/>
        <w:rPr>
          <w:rFonts w:ascii="Montserrat" w:hAnsi="Montserrat"/>
          <w:color w:val="666666"/>
          <w:sz w:val="40"/>
          <w:szCs w:val="40"/>
          <w:bdr w:val="none" w:sz="0" w:space="0" w:color="auto" w:frame="1"/>
        </w:rPr>
      </w:pPr>
      <w:r w:rsidRPr="0054086F">
        <w:rPr>
          <w:rFonts w:ascii="Montserrat" w:hAnsi="Montserrat"/>
          <w:color w:val="666666"/>
          <w:sz w:val="40"/>
          <w:szCs w:val="40"/>
        </w:rPr>
        <w:lastRenderedPageBreak/>
        <w:t>We are passionate about helping our candidates fulfil their career potential. From hunting down open vacancies, to preparing for multistage interviews, searching for the ideal role is often a job in </w:t>
      </w:r>
      <w:r w:rsidRPr="0054086F">
        <w:rPr>
          <w:rFonts w:ascii="Montserrat" w:hAnsi="Montserrat"/>
          <w:color w:val="666666"/>
          <w:sz w:val="40"/>
          <w:szCs w:val="40"/>
          <w:bdr w:val="none" w:sz="0" w:space="0" w:color="auto" w:frame="1"/>
        </w:rPr>
        <w:t>itself! To support you, we work with you to uncover your preferences and plan out your long-term ambitions. This progressive, forward-thinking approach forms the foundations of our company mission, helping you actively stand out from the crowd amid challenging market conditions.</w:t>
      </w:r>
    </w:p>
    <w:p w14:paraId="6B874952" w14:textId="77777777" w:rsidR="00FB65E6" w:rsidRPr="0054086F" w:rsidRDefault="00FB65E6">
      <w:pPr>
        <w:pStyle w:val="NormalWeb"/>
        <w:spacing w:before="0" w:beforeAutospacing="0" w:after="0" w:afterAutospacing="0"/>
        <w:jc w:val="center"/>
        <w:textAlignment w:val="baseline"/>
        <w:divId w:val="359860675"/>
        <w:rPr>
          <w:rFonts w:ascii="Montserrat" w:hAnsi="Montserrat"/>
          <w:color w:val="666666"/>
          <w:sz w:val="40"/>
          <w:szCs w:val="40"/>
          <w:bdr w:val="none" w:sz="0" w:space="0" w:color="auto" w:frame="1"/>
        </w:rPr>
      </w:pPr>
    </w:p>
    <w:p w14:paraId="77A3AB78" w14:textId="77777777" w:rsidR="00FB65E6" w:rsidRPr="0054086F" w:rsidRDefault="00FB65E6">
      <w:pPr>
        <w:pStyle w:val="NormalWeb"/>
        <w:spacing w:before="0" w:beforeAutospacing="0" w:after="0" w:afterAutospacing="0"/>
        <w:jc w:val="center"/>
        <w:textAlignment w:val="baseline"/>
        <w:divId w:val="359860675"/>
        <w:rPr>
          <w:rFonts w:ascii="Montserrat" w:hAnsi="Montserrat"/>
          <w:color w:val="666666"/>
          <w:sz w:val="40"/>
          <w:szCs w:val="40"/>
          <w:bdr w:val="none" w:sz="0" w:space="0" w:color="auto" w:frame="1"/>
        </w:rPr>
      </w:pPr>
    </w:p>
    <w:p w14:paraId="69A267F1" w14:textId="77777777" w:rsidR="00FB65E6" w:rsidRPr="0054086F" w:rsidRDefault="00FB65E6">
      <w:pPr>
        <w:pStyle w:val="NormalWeb"/>
        <w:spacing w:before="0" w:beforeAutospacing="0" w:after="0" w:afterAutospacing="0"/>
        <w:jc w:val="center"/>
        <w:textAlignment w:val="baseline"/>
        <w:divId w:val="359860675"/>
        <w:rPr>
          <w:rFonts w:ascii="Montserrat" w:hAnsi="Montserrat"/>
          <w:color w:val="666666"/>
          <w:sz w:val="40"/>
          <w:szCs w:val="40"/>
        </w:rPr>
      </w:pPr>
    </w:p>
    <w:p w14:paraId="6FB31320" w14:textId="77777777" w:rsidR="00D03691" w:rsidRPr="0054086F" w:rsidRDefault="00D03691">
      <w:pPr>
        <w:rPr>
          <w:sz w:val="40"/>
          <w:szCs w:val="40"/>
        </w:rPr>
      </w:pPr>
    </w:p>
    <w:p w14:paraId="47F3636C" w14:textId="77777777" w:rsidR="00C9377E" w:rsidRPr="0054086F" w:rsidRDefault="00C9377E" w:rsidP="00C9377E">
      <w:pPr>
        <w:spacing w:line="240" w:lineRule="atLeast"/>
        <w:jc w:val="center"/>
        <w:textAlignment w:val="baseline"/>
        <w:outlineLvl w:val="0"/>
        <w:divId w:val="734356823"/>
        <w:rPr>
          <w:rFonts w:ascii="Fira Sans" w:eastAsia="Times New Roman" w:hAnsi="Fira Sans" w:cs="Times New Roman"/>
          <w:color w:val="333333"/>
          <w:kern w:val="36"/>
          <w:sz w:val="40"/>
          <w:szCs w:val="40"/>
          <w14:ligatures w14:val="none"/>
        </w:rPr>
      </w:pPr>
      <w:r w:rsidRPr="00C9377E">
        <w:rPr>
          <w:rFonts w:ascii="Fira Sans" w:eastAsia="Times New Roman" w:hAnsi="Fira Sans" w:cs="Times New Roman"/>
          <w:color w:val="333333"/>
          <w:kern w:val="36"/>
          <w:sz w:val="40"/>
          <w:szCs w:val="40"/>
          <w14:ligatures w14:val="none"/>
        </w:rPr>
        <w:t>Get In Touch With Us</w:t>
      </w:r>
    </w:p>
    <w:p w14:paraId="3DE123F0" w14:textId="71714C33" w:rsidR="00C9377E" w:rsidRPr="00C9377E" w:rsidRDefault="00FB65E6" w:rsidP="00C9377E">
      <w:pPr>
        <w:spacing w:line="240" w:lineRule="atLeast"/>
        <w:jc w:val="center"/>
        <w:textAlignment w:val="baseline"/>
        <w:outlineLvl w:val="0"/>
        <w:divId w:val="734356823"/>
        <w:rPr>
          <w:rFonts w:ascii="Fira Sans" w:eastAsia="Times New Roman" w:hAnsi="Fira Sans" w:cs="Times New Roman"/>
          <w:color w:val="333333"/>
          <w:kern w:val="36"/>
          <w:sz w:val="40"/>
          <w:szCs w:val="40"/>
          <w14:ligatures w14:val="none"/>
        </w:rPr>
      </w:pPr>
      <w:r w:rsidRPr="0054086F">
        <w:rPr>
          <w:rFonts w:ascii="Fira Sans" w:eastAsia="Times New Roman" w:hAnsi="Fira Sans" w:cs="Times New Roman"/>
          <w:color w:val="333333"/>
          <w:kern w:val="36"/>
          <w:sz w:val="40"/>
          <w:szCs w:val="40"/>
          <w14:ligatures w14:val="none"/>
        </w:rPr>
        <w:t>Contact Us</w:t>
      </w:r>
    </w:p>
    <w:p w14:paraId="5F3A0624" w14:textId="77777777" w:rsidR="00C9377E" w:rsidRPr="0054086F" w:rsidRDefault="00C9377E" w:rsidP="00C9377E">
      <w:pPr>
        <w:jc w:val="center"/>
        <w:textAlignment w:val="baseline"/>
        <w:divId w:val="576672712"/>
        <w:rPr>
          <w:rFonts w:ascii="Montserrat" w:hAnsi="Montserrat" w:cs="Times New Roman"/>
          <w:b/>
          <w:bCs/>
          <w:color w:val="666666"/>
          <w:kern w:val="0"/>
          <w:sz w:val="40"/>
          <w:szCs w:val="40"/>
          <w14:ligatures w14:val="none"/>
        </w:rPr>
      </w:pPr>
      <w:r w:rsidRPr="00C9377E">
        <w:rPr>
          <w:rFonts w:ascii="Montserrat" w:hAnsi="Montserrat" w:cs="Times New Roman"/>
          <w:b/>
          <w:bCs/>
          <w:color w:val="666666"/>
          <w:kern w:val="0"/>
          <w:sz w:val="40"/>
          <w:szCs w:val="40"/>
          <w14:ligatures w14:val="none"/>
        </w:rPr>
        <w:t>We're here for you! If you're interested in advertising your job with us or want to know more, please get in touch, and we will be more than happy to help.</w:t>
      </w:r>
    </w:p>
    <w:p w14:paraId="72F4A747" w14:textId="77777777" w:rsidR="00FB65E6" w:rsidRPr="0054086F" w:rsidRDefault="00FB65E6" w:rsidP="00C9377E">
      <w:pPr>
        <w:jc w:val="center"/>
        <w:textAlignment w:val="baseline"/>
        <w:divId w:val="576672712"/>
        <w:rPr>
          <w:rFonts w:ascii="Montserrat" w:hAnsi="Montserrat" w:cs="Times New Roman"/>
          <w:b/>
          <w:bCs/>
          <w:color w:val="666666"/>
          <w:kern w:val="0"/>
          <w:sz w:val="40"/>
          <w:szCs w:val="40"/>
          <w14:ligatures w14:val="none"/>
        </w:rPr>
      </w:pPr>
    </w:p>
    <w:p w14:paraId="4BBC4500" w14:textId="77777777" w:rsidR="00D43899" w:rsidRPr="00D43899" w:rsidRDefault="00D43899" w:rsidP="00D43899">
      <w:pPr>
        <w:spacing w:line="240" w:lineRule="atLeast"/>
        <w:jc w:val="center"/>
        <w:textAlignment w:val="baseline"/>
        <w:outlineLvl w:val="3"/>
        <w:divId w:val="198206809"/>
        <w:rPr>
          <w:rFonts w:ascii="Fira Sans" w:eastAsia="Times New Roman" w:hAnsi="Fira Sans" w:cs="Times New Roman"/>
          <w:color w:val="333333"/>
          <w:kern w:val="0"/>
          <w:sz w:val="40"/>
          <w:szCs w:val="40"/>
          <w14:ligatures w14:val="none"/>
        </w:rPr>
      </w:pPr>
      <w:r w:rsidRPr="00D43899">
        <w:rPr>
          <w:rFonts w:ascii="Fira Sans" w:eastAsia="Times New Roman" w:hAnsi="Fira Sans" w:cs="Times New Roman"/>
          <w:color w:val="333333"/>
          <w:kern w:val="0"/>
          <w:sz w:val="40"/>
          <w:szCs w:val="40"/>
          <w14:ligatures w14:val="none"/>
        </w:rPr>
        <w:t>Send our team an email at</w:t>
      </w:r>
    </w:p>
    <w:p w14:paraId="7384E596" w14:textId="77540BD3" w:rsidR="009429E1" w:rsidRPr="009429E1" w:rsidRDefault="00A3752F" w:rsidP="009D78C5">
      <w:pPr>
        <w:spacing w:line="240" w:lineRule="atLeast"/>
        <w:jc w:val="center"/>
        <w:textAlignment w:val="baseline"/>
        <w:outlineLvl w:val="3"/>
        <w:divId w:val="198206809"/>
        <w:rPr>
          <w:rFonts w:ascii="Fira Sans" w:eastAsia="Times New Roman" w:hAnsi="Fira Sans" w:cs="Times New Roman"/>
          <w:color w:val="333333"/>
          <w:kern w:val="0"/>
          <w:sz w:val="40"/>
          <w:szCs w:val="40"/>
          <w14:ligatures w14:val="none"/>
        </w:rPr>
      </w:pPr>
      <w:r>
        <w:rPr>
          <w:rFonts w:ascii="Fira Sans" w:eastAsia="Times New Roman" w:hAnsi="Fira Sans" w:cs="Times New Roman"/>
          <w:color w:val="333333"/>
          <w:kern w:val="0"/>
          <w:sz w:val="40"/>
          <w:szCs w:val="40"/>
          <w14:ligatures w14:val="none"/>
        </w:rPr>
        <w:t>Jl</w:t>
      </w:r>
      <w:r w:rsidR="00D43899" w:rsidRPr="0054086F">
        <w:rPr>
          <w:rFonts w:ascii="Fira Sans" w:eastAsia="Times New Roman" w:hAnsi="Fira Sans" w:cs="Times New Roman"/>
          <w:color w:val="333333"/>
          <w:kern w:val="0"/>
          <w:sz w:val="40"/>
          <w:szCs w:val="40"/>
          <w14:ligatures w14:val="none"/>
        </w:rPr>
        <w:t>care@yahoo.com</w:t>
      </w:r>
    </w:p>
    <w:p w14:paraId="4C68A8FF" w14:textId="77777777" w:rsidR="009429E1" w:rsidRPr="009429E1" w:rsidRDefault="009429E1" w:rsidP="009429E1">
      <w:pPr>
        <w:jc w:val="center"/>
        <w:textAlignment w:val="baseline"/>
        <w:divId w:val="1038776025"/>
        <w:rPr>
          <w:rFonts w:ascii="Montserrat" w:hAnsi="Montserrat" w:cs="Times New Roman"/>
          <w:b/>
          <w:bCs/>
          <w:color w:val="666666"/>
          <w:kern w:val="0"/>
          <w:sz w:val="40"/>
          <w:szCs w:val="40"/>
          <w14:ligatures w14:val="none"/>
        </w:rPr>
      </w:pPr>
      <w:r w:rsidRPr="009429E1">
        <w:rPr>
          <w:rFonts w:ascii="Montserrat" w:hAnsi="Montserrat" w:cs="Times New Roman"/>
          <w:b/>
          <w:bCs/>
          <w:color w:val="666666"/>
          <w:kern w:val="0"/>
          <w:sz w:val="40"/>
          <w:szCs w:val="40"/>
          <w14:ligatures w14:val="none"/>
        </w:rPr>
        <w:t> </w:t>
      </w:r>
    </w:p>
    <w:p w14:paraId="66282211" w14:textId="77777777" w:rsidR="009429E1" w:rsidRPr="009429E1" w:rsidRDefault="009429E1" w:rsidP="009429E1">
      <w:pPr>
        <w:spacing w:line="240" w:lineRule="atLeast"/>
        <w:jc w:val="center"/>
        <w:textAlignment w:val="baseline"/>
        <w:outlineLvl w:val="3"/>
        <w:divId w:val="1038776025"/>
        <w:rPr>
          <w:rFonts w:ascii="Fira Sans" w:eastAsia="Times New Roman" w:hAnsi="Fira Sans" w:cs="Times New Roman"/>
          <w:color w:val="333333"/>
          <w:kern w:val="0"/>
          <w:sz w:val="40"/>
          <w:szCs w:val="40"/>
          <w14:ligatures w14:val="none"/>
        </w:rPr>
      </w:pPr>
      <w:r w:rsidRPr="009429E1">
        <w:rPr>
          <w:rFonts w:ascii="Fira Sans" w:eastAsia="Times New Roman" w:hAnsi="Fira Sans" w:cs="Times New Roman"/>
          <w:color w:val="333333"/>
          <w:kern w:val="0"/>
          <w:sz w:val="40"/>
          <w:szCs w:val="40"/>
          <w14:ligatures w14:val="none"/>
        </w:rPr>
        <w:t>Alternatively, call us on</w:t>
      </w:r>
    </w:p>
    <w:p w14:paraId="2CAFC171" w14:textId="5A47D7B9" w:rsidR="009429E1" w:rsidRPr="009429E1" w:rsidRDefault="009429E1" w:rsidP="009429E1">
      <w:pPr>
        <w:spacing w:line="240" w:lineRule="atLeast"/>
        <w:jc w:val="center"/>
        <w:textAlignment w:val="baseline"/>
        <w:outlineLvl w:val="3"/>
        <w:divId w:val="1038776025"/>
        <w:rPr>
          <w:rFonts w:ascii="Fira Sans" w:eastAsia="Times New Roman" w:hAnsi="Fira Sans" w:cs="Times New Roman"/>
          <w:color w:val="333333"/>
          <w:kern w:val="0"/>
          <w:sz w:val="40"/>
          <w:szCs w:val="40"/>
          <w14:ligatures w14:val="none"/>
        </w:rPr>
      </w:pPr>
      <w:r w:rsidRPr="009429E1">
        <w:rPr>
          <w:rFonts w:ascii="Fira Sans" w:eastAsia="Times New Roman" w:hAnsi="Fira Sans" w:cs="Times New Roman"/>
          <w:color w:val="333333"/>
          <w:kern w:val="0"/>
          <w:sz w:val="40"/>
          <w:szCs w:val="40"/>
          <w14:ligatures w14:val="none"/>
        </w:rPr>
        <w:lastRenderedPageBreak/>
        <w:t>0</w:t>
      </w:r>
      <w:r w:rsidR="009D78C5" w:rsidRPr="0054086F">
        <w:rPr>
          <w:rFonts w:ascii="Fira Sans" w:eastAsia="Times New Roman" w:hAnsi="Fira Sans" w:cs="Times New Roman"/>
          <w:color w:val="333333"/>
          <w:kern w:val="0"/>
          <w:sz w:val="40"/>
          <w:szCs w:val="40"/>
          <w14:ligatures w14:val="none"/>
        </w:rPr>
        <w:t>7950321567</w:t>
      </w:r>
    </w:p>
    <w:p w14:paraId="66F1856F" w14:textId="6D9CC8AA" w:rsidR="00D43899" w:rsidRPr="00D43899" w:rsidRDefault="00D43899" w:rsidP="009429E1">
      <w:pPr>
        <w:jc w:val="center"/>
        <w:textAlignment w:val="baseline"/>
        <w:divId w:val="198206809"/>
        <w:rPr>
          <w:rFonts w:ascii="Montserrat" w:hAnsi="Montserrat" w:cs="Times New Roman"/>
          <w:b/>
          <w:bCs/>
          <w:color w:val="666666"/>
          <w:kern w:val="0"/>
          <w:sz w:val="40"/>
          <w:szCs w:val="40"/>
          <w14:ligatures w14:val="none"/>
        </w:rPr>
      </w:pPr>
    </w:p>
    <w:p w14:paraId="5A98D388" w14:textId="6F3BCF41" w:rsidR="00D43899" w:rsidRPr="00D43899" w:rsidRDefault="00D43899" w:rsidP="009429E1">
      <w:pPr>
        <w:spacing w:line="240" w:lineRule="atLeast"/>
        <w:textAlignment w:val="baseline"/>
        <w:outlineLvl w:val="3"/>
        <w:divId w:val="198206809"/>
        <w:rPr>
          <w:rFonts w:ascii="Fira Sans" w:eastAsia="Times New Roman" w:hAnsi="Fira Sans" w:cs="Times New Roman"/>
          <w:color w:val="333333"/>
          <w:kern w:val="0"/>
          <w:sz w:val="40"/>
          <w:szCs w:val="40"/>
          <w14:ligatures w14:val="none"/>
        </w:rPr>
      </w:pPr>
    </w:p>
    <w:p w14:paraId="6E468ADA" w14:textId="77777777" w:rsidR="00FB65E6" w:rsidRPr="00C9377E" w:rsidRDefault="00FB65E6" w:rsidP="00C9377E">
      <w:pPr>
        <w:jc w:val="center"/>
        <w:textAlignment w:val="baseline"/>
        <w:divId w:val="576672712"/>
        <w:rPr>
          <w:rFonts w:ascii="Montserrat" w:hAnsi="Montserrat" w:cs="Times New Roman"/>
          <w:b/>
          <w:bCs/>
          <w:color w:val="666666"/>
          <w:kern w:val="0"/>
          <w:sz w:val="40"/>
          <w:szCs w:val="40"/>
          <w14:ligatures w14:val="none"/>
        </w:rPr>
      </w:pPr>
    </w:p>
    <w:p w14:paraId="3E936104" w14:textId="1026638E" w:rsidR="009B2512" w:rsidRPr="0054086F" w:rsidRDefault="009B2512" w:rsidP="00C9377E">
      <w:pPr>
        <w:spacing w:after="450" w:line="240" w:lineRule="atLeast"/>
        <w:textAlignment w:val="baseline"/>
        <w:outlineLvl w:val="0"/>
        <w:divId w:val="1453354969"/>
        <w:rPr>
          <w:rFonts w:ascii="Fira Sans" w:eastAsia="Times New Roman" w:hAnsi="Fira Sans" w:cs="Times New Roman"/>
          <w:color w:val="333333"/>
          <w:kern w:val="36"/>
          <w:sz w:val="40"/>
          <w:szCs w:val="40"/>
          <w14:ligatures w14:val="none"/>
        </w:rPr>
      </w:pPr>
    </w:p>
    <w:sectPr w:rsidR="009B2512" w:rsidRPr="00540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ira Sans">
    <w:panose1 w:val="020B0503050000020004"/>
    <w:charset w:val="00"/>
    <w:family w:val="swiss"/>
    <w:pitch w:val="variable"/>
    <w:sig w:usb0="600002FF" w:usb1="00000001" w:usb2="00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91"/>
    <w:rsid w:val="00063EC8"/>
    <w:rsid w:val="00083995"/>
    <w:rsid w:val="00145ED3"/>
    <w:rsid w:val="003F497B"/>
    <w:rsid w:val="00482678"/>
    <w:rsid w:val="0054086F"/>
    <w:rsid w:val="008D2B4A"/>
    <w:rsid w:val="009429E1"/>
    <w:rsid w:val="009B2512"/>
    <w:rsid w:val="009D78C5"/>
    <w:rsid w:val="00A326AD"/>
    <w:rsid w:val="00A3752F"/>
    <w:rsid w:val="00C9377E"/>
    <w:rsid w:val="00D03691"/>
    <w:rsid w:val="00D43899"/>
    <w:rsid w:val="00DB54BB"/>
    <w:rsid w:val="00FB65E6"/>
    <w:rsid w:val="00FC1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D04BFE"/>
  <w15:chartTrackingRefBased/>
  <w15:docId w15:val="{8C44EA59-7F34-6641-94AF-EFF05341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6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D4389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69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03691"/>
    <w:rPr>
      <w:b/>
      <w:bCs/>
    </w:rPr>
  </w:style>
  <w:style w:type="paragraph" w:styleId="NormalWeb">
    <w:name w:val="Normal (Web)"/>
    <w:basedOn w:val="Normal"/>
    <w:uiPriority w:val="99"/>
    <w:unhideWhenUsed/>
    <w:rsid w:val="00D03691"/>
    <w:pPr>
      <w:spacing w:before="100" w:beforeAutospacing="1" w:after="100" w:afterAutospacing="1"/>
    </w:pPr>
    <w:rPr>
      <w:rFonts w:ascii="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D438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362416">
      <w:marLeft w:val="0"/>
      <w:marRight w:val="0"/>
      <w:marTop w:val="0"/>
      <w:marBottom w:val="0"/>
      <w:divBdr>
        <w:top w:val="none" w:sz="0" w:space="0" w:color="auto"/>
        <w:left w:val="none" w:sz="0" w:space="0" w:color="auto"/>
        <w:bottom w:val="none" w:sz="0" w:space="0" w:color="auto"/>
        <w:right w:val="none" w:sz="0" w:space="0" w:color="auto"/>
      </w:divBdr>
    </w:div>
    <w:div w:id="359860675">
      <w:bodyDiv w:val="1"/>
      <w:marLeft w:val="0"/>
      <w:marRight w:val="0"/>
      <w:marTop w:val="0"/>
      <w:marBottom w:val="0"/>
      <w:divBdr>
        <w:top w:val="none" w:sz="0" w:space="0" w:color="auto"/>
        <w:left w:val="none" w:sz="0" w:space="0" w:color="auto"/>
        <w:bottom w:val="none" w:sz="0" w:space="0" w:color="auto"/>
        <w:right w:val="none" w:sz="0" w:space="0" w:color="auto"/>
      </w:divBdr>
    </w:div>
    <w:div w:id="1991401332">
      <w:bodyDiv w:val="1"/>
      <w:marLeft w:val="0"/>
      <w:marRight w:val="0"/>
      <w:marTop w:val="0"/>
      <w:marBottom w:val="0"/>
      <w:divBdr>
        <w:top w:val="none" w:sz="0" w:space="0" w:color="auto"/>
        <w:left w:val="none" w:sz="0" w:space="0" w:color="auto"/>
        <w:bottom w:val="none" w:sz="0" w:space="0" w:color="auto"/>
        <w:right w:val="none" w:sz="0" w:space="0" w:color="auto"/>
      </w:divBdr>
      <w:divsChild>
        <w:div w:id="1846551281">
          <w:marLeft w:val="0"/>
          <w:marRight w:val="0"/>
          <w:marTop w:val="0"/>
          <w:marBottom w:val="450"/>
          <w:divBdr>
            <w:top w:val="none" w:sz="0" w:space="0" w:color="auto"/>
            <w:left w:val="none" w:sz="0" w:space="0" w:color="auto"/>
            <w:bottom w:val="none" w:sz="0" w:space="0" w:color="auto"/>
            <w:right w:val="none" w:sz="0" w:space="0" w:color="auto"/>
          </w:divBdr>
          <w:divsChild>
            <w:div w:id="1453354969">
              <w:marLeft w:val="0"/>
              <w:marRight w:val="0"/>
              <w:marTop w:val="0"/>
              <w:marBottom w:val="0"/>
              <w:divBdr>
                <w:top w:val="none" w:sz="0" w:space="0" w:color="auto"/>
                <w:left w:val="none" w:sz="0" w:space="0" w:color="auto"/>
                <w:bottom w:val="none" w:sz="0" w:space="0" w:color="auto"/>
                <w:right w:val="none" w:sz="0" w:space="0" w:color="auto"/>
              </w:divBdr>
              <w:divsChild>
                <w:div w:id="1478765041">
                  <w:marLeft w:val="0"/>
                  <w:marRight w:val="0"/>
                  <w:marTop w:val="0"/>
                  <w:marBottom w:val="0"/>
                  <w:divBdr>
                    <w:top w:val="none" w:sz="0" w:space="0" w:color="auto"/>
                    <w:left w:val="none" w:sz="0" w:space="0" w:color="auto"/>
                    <w:bottom w:val="none" w:sz="0" w:space="0" w:color="auto"/>
                    <w:right w:val="none" w:sz="0" w:space="0" w:color="auto"/>
                  </w:divBdr>
                  <w:divsChild>
                    <w:div w:id="1398817484">
                      <w:marLeft w:val="0"/>
                      <w:marRight w:val="0"/>
                      <w:marTop w:val="0"/>
                      <w:marBottom w:val="450"/>
                      <w:divBdr>
                        <w:top w:val="none" w:sz="0" w:space="0" w:color="auto"/>
                        <w:left w:val="none" w:sz="0" w:space="0" w:color="auto"/>
                        <w:bottom w:val="none" w:sz="0" w:space="0" w:color="auto"/>
                        <w:right w:val="none" w:sz="0" w:space="0" w:color="auto"/>
                      </w:divBdr>
                      <w:divsChild>
                        <w:div w:id="734356823">
                          <w:marLeft w:val="0"/>
                          <w:marRight w:val="0"/>
                          <w:marTop w:val="0"/>
                          <w:marBottom w:val="0"/>
                          <w:divBdr>
                            <w:top w:val="none" w:sz="0" w:space="0" w:color="auto"/>
                            <w:left w:val="none" w:sz="0" w:space="0" w:color="auto"/>
                            <w:bottom w:val="none" w:sz="0" w:space="0" w:color="auto"/>
                            <w:right w:val="none" w:sz="0" w:space="0" w:color="auto"/>
                          </w:divBdr>
                        </w:div>
                      </w:divsChild>
                    </w:div>
                    <w:div w:id="1318613446">
                      <w:marLeft w:val="0"/>
                      <w:marRight w:val="0"/>
                      <w:marTop w:val="0"/>
                      <w:marBottom w:val="450"/>
                      <w:divBdr>
                        <w:top w:val="none" w:sz="0" w:space="0" w:color="auto"/>
                        <w:left w:val="none" w:sz="0" w:space="0" w:color="auto"/>
                        <w:bottom w:val="none" w:sz="0" w:space="0" w:color="auto"/>
                        <w:right w:val="none" w:sz="0" w:space="0" w:color="auto"/>
                      </w:divBdr>
                      <w:divsChild>
                        <w:div w:id="576672712">
                          <w:marLeft w:val="0"/>
                          <w:marRight w:val="0"/>
                          <w:marTop w:val="0"/>
                          <w:marBottom w:val="0"/>
                          <w:divBdr>
                            <w:top w:val="none" w:sz="0" w:space="0" w:color="auto"/>
                            <w:left w:val="none" w:sz="0" w:space="0" w:color="auto"/>
                            <w:bottom w:val="none" w:sz="0" w:space="0" w:color="auto"/>
                            <w:right w:val="none" w:sz="0" w:space="0" w:color="auto"/>
                          </w:divBdr>
                          <w:divsChild>
                            <w:div w:id="198206809">
                              <w:marLeft w:val="0"/>
                              <w:marRight w:val="0"/>
                              <w:marTop w:val="0"/>
                              <w:marBottom w:val="0"/>
                              <w:divBdr>
                                <w:top w:val="none" w:sz="0" w:space="0" w:color="auto"/>
                                <w:left w:val="none" w:sz="0" w:space="0" w:color="auto"/>
                                <w:bottom w:val="none" w:sz="0" w:space="0" w:color="auto"/>
                                <w:right w:val="none" w:sz="0" w:space="0" w:color="auto"/>
                              </w:divBdr>
                              <w:divsChild>
                                <w:div w:id="10387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134391">
          <w:marLeft w:val="0"/>
          <w:marRight w:val="0"/>
          <w:marTop w:val="0"/>
          <w:marBottom w:val="450"/>
          <w:divBdr>
            <w:top w:val="none" w:sz="0" w:space="0" w:color="auto"/>
            <w:left w:val="none" w:sz="0" w:space="0" w:color="auto"/>
            <w:bottom w:val="none" w:sz="0" w:space="0" w:color="auto"/>
            <w:right w:val="none" w:sz="0" w:space="0" w:color="auto"/>
          </w:divBdr>
          <w:divsChild>
            <w:div w:id="1565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Akpojotor, Precious O.</dc:creator>
  <cp:keywords/>
  <dc:description/>
  <cp:lastModifiedBy>Akpojotor, Precious O.</cp:lastModifiedBy>
  <cp:revision>2</cp:revision>
  <dcterms:created xsi:type="dcterms:W3CDTF">2024-02-26T14:32:00Z</dcterms:created>
  <dcterms:modified xsi:type="dcterms:W3CDTF">2024-02-26T14:32:00Z</dcterms:modified>
</cp:coreProperties>
</file>