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B2" w:rsidRDefault="00D956B2" w:rsidP="00D956B2">
      <w:pPr>
        <w:jc w:val="center"/>
        <w:rPr>
          <w:b/>
          <w:sz w:val="40"/>
          <w:szCs w:val="40"/>
        </w:rPr>
      </w:pPr>
      <w:r w:rsidRPr="00D956B2">
        <w:rPr>
          <w:rFonts w:hint="eastAsia"/>
          <w:b/>
          <w:sz w:val="40"/>
          <w:szCs w:val="40"/>
        </w:rPr>
        <w:t>系統與網路安全實驗</w:t>
      </w:r>
      <w:r w:rsidR="00D825A4">
        <w:rPr>
          <w:rFonts w:hint="eastAsia"/>
          <w:b/>
          <w:sz w:val="40"/>
          <w:szCs w:val="40"/>
        </w:rPr>
        <w:t xml:space="preserve"> lab5-1</w:t>
      </w:r>
    </w:p>
    <w:p w:rsidR="00D956B2" w:rsidRPr="00D956B2" w:rsidRDefault="00D956B2" w:rsidP="00D956B2">
      <w:pPr>
        <w:jc w:val="center"/>
        <w:rPr>
          <w:szCs w:val="24"/>
        </w:rPr>
      </w:pPr>
      <w:r>
        <w:rPr>
          <w:szCs w:val="24"/>
        </w:rPr>
        <w:t xml:space="preserve">B04902103 </w:t>
      </w:r>
      <w:r>
        <w:rPr>
          <w:rFonts w:hint="eastAsia"/>
          <w:szCs w:val="24"/>
        </w:rPr>
        <w:t>資工四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蔡昀達</w:t>
      </w:r>
    </w:p>
    <w:p w:rsidR="00E038CB" w:rsidRDefault="00D825A4" w:rsidP="00D825A4">
      <w:pPr>
        <w:pStyle w:val="a3"/>
        <w:numPr>
          <w:ilvl w:val="0"/>
          <w:numId w:val="5"/>
        </w:numPr>
        <w:ind w:leftChars="0"/>
      </w:pPr>
      <w:r w:rsidRPr="00D825A4">
        <w:t>What does the applet do? Provide the link to the applet.</w:t>
      </w:r>
    </w:p>
    <w:p w:rsidR="00D456F8" w:rsidRDefault="00D456F8" w:rsidP="00D456F8">
      <w:pPr>
        <w:pStyle w:val="a3"/>
        <w:ind w:leftChars="0" w:left="360"/>
      </w:pPr>
      <w:r>
        <w:t>Say thank you to new twitter follower.</w:t>
      </w:r>
    </w:p>
    <w:p w:rsidR="00D456F8" w:rsidRDefault="00E8514B" w:rsidP="00D456F8">
      <w:pPr>
        <w:pStyle w:val="a3"/>
        <w:ind w:leftChars="0" w:left="360"/>
      </w:pPr>
      <w:hyperlink r:id="rId7" w:history="1">
        <w:r w:rsidR="00D456F8">
          <w:rPr>
            <w:rStyle w:val="a8"/>
          </w:rPr>
          <w:t>https://ifttt.com/applets/277508p-thank-new-twitter-follower?term=twitter</w:t>
        </w:r>
      </w:hyperlink>
    </w:p>
    <w:p w:rsidR="00D456F8" w:rsidRDefault="00D456F8" w:rsidP="00D456F8">
      <w:pPr>
        <w:pStyle w:val="a3"/>
        <w:ind w:leftChars="0" w:left="360"/>
      </w:pP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>
        <w:t>Who plays the role of resource owner, resource server, authorization server, and client?</w:t>
      </w:r>
    </w:p>
    <w:p w:rsidR="00D456F8" w:rsidRDefault="006C0EE8" w:rsidP="00D456F8">
      <w:pPr>
        <w:pStyle w:val="a3"/>
        <w:ind w:leftChars="0" w:left="360"/>
      </w:pPr>
      <w:r>
        <w:t>resource owner</w:t>
      </w:r>
      <w:r>
        <w:t xml:space="preserve"> : me</w:t>
      </w:r>
    </w:p>
    <w:p w:rsidR="006C0EE8" w:rsidRDefault="006C0EE8" w:rsidP="00D456F8">
      <w:pPr>
        <w:pStyle w:val="a3"/>
        <w:ind w:leftChars="0" w:left="360"/>
      </w:pPr>
      <w:r>
        <w:t>resource server : twitter</w:t>
      </w:r>
    </w:p>
    <w:p w:rsidR="006C0EE8" w:rsidRDefault="006C0EE8" w:rsidP="00D456F8">
      <w:pPr>
        <w:pStyle w:val="a3"/>
        <w:ind w:leftChars="0" w:left="360"/>
      </w:pPr>
      <w:r>
        <w:t>authorization server : twitter</w:t>
      </w:r>
    </w:p>
    <w:p w:rsidR="006C0EE8" w:rsidRDefault="006C0EE8" w:rsidP="00D456F8">
      <w:pPr>
        <w:pStyle w:val="a3"/>
        <w:ind w:leftChars="0" w:left="360"/>
      </w:pPr>
      <w:r>
        <w:t>client : IFTTT</w:t>
      </w: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>
        <w:t>List the authorization and token endpoints (URLs) of the authorization server.</w:t>
      </w:r>
    </w:p>
    <w:p w:rsidR="00D456F8" w:rsidRDefault="00AB31C1" w:rsidP="00D456F8">
      <w:pPr>
        <w:pStyle w:val="a3"/>
        <w:ind w:leftChars="0" w:left="360"/>
      </w:pPr>
      <w:hyperlink r:id="rId8" w:history="1">
        <w:r w:rsidRPr="00486D03">
          <w:rPr>
            <w:rStyle w:val="a8"/>
          </w:rPr>
          <w:t>https://api.twitter.com/oauth/authorize</w:t>
        </w:r>
      </w:hyperlink>
    </w:p>
    <w:p w:rsidR="00AB31C1" w:rsidRPr="00D67CF2" w:rsidRDefault="00AB31C1" w:rsidP="00D67CF2">
      <w:pPr>
        <w:pStyle w:val="a3"/>
        <w:ind w:leftChars="0" w:left="360"/>
        <w:rPr>
          <w:rFonts w:hint="eastAsia"/>
        </w:rPr>
      </w:pPr>
      <w:hyperlink r:id="rId9" w:history="1">
        <w:r w:rsidRPr="00486D03">
          <w:rPr>
            <w:rStyle w:val="a8"/>
          </w:rPr>
          <w:t>https://api.twitter.com/oauth/ac</w:t>
        </w:r>
        <w:r>
          <w:rPr>
            <w:rStyle w:val="a8"/>
          </w:rPr>
          <w:t>c</w:t>
        </w:r>
        <w:r w:rsidRPr="00486D03">
          <w:rPr>
            <w:rStyle w:val="a8"/>
          </w:rPr>
          <w:t>ess_token</w:t>
        </w:r>
      </w:hyperlink>
      <w:bookmarkStart w:id="0" w:name="_GoBack"/>
      <w:bookmarkEnd w:id="0"/>
    </w:p>
    <w:p w:rsidR="00AB31C1" w:rsidRDefault="00AB31C1" w:rsidP="00D456F8">
      <w:pPr>
        <w:pStyle w:val="a3"/>
        <w:ind w:leftChars="0" w:left="360"/>
      </w:pP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 w:rsidRPr="00D456F8">
        <w:t>Which grant type does the authorization flow follow?</w:t>
      </w:r>
    </w:p>
    <w:p w:rsidR="00D456F8" w:rsidRDefault="006C0EE8" w:rsidP="00D456F8">
      <w:pPr>
        <w:pStyle w:val="a3"/>
        <w:ind w:leftChars="0" w:left="360"/>
      </w:pPr>
      <w:r w:rsidRPr="006C0EE8">
        <w:t>Authorization Code Grant</w:t>
      </w:r>
    </w:p>
    <w:p w:rsidR="006C0EE8" w:rsidRDefault="006C0EE8" w:rsidP="00D456F8">
      <w:pPr>
        <w:pStyle w:val="a3"/>
        <w:ind w:leftChars="0" w:left="360"/>
      </w:pP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>
        <w:t>What scope name does the applet request for? You may provide a screenshot.</w:t>
      </w:r>
    </w:p>
    <w:p w:rsidR="00D456F8" w:rsidRDefault="00D456F8" w:rsidP="00D456F8">
      <w:pPr>
        <w:pStyle w:val="a3"/>
        <w:ind w:leftChars="0" w:left="360"/>
      </w:pPr>
      <w:r>
        <w:rPr>
          <w:noProof/>
        </w:rPr>
        <w:drawing>
          <wp:inline distT="0" distB="0" distL="0" distR="0" wp14:anchorId="6FECB08D" wp14:editId="3A495D49">
            <wp:extent cx="5274310" cy="2400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169" b="5889"/>
                    <a:stretch/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F8" w:rsidRDefault="00D456F8" w:rsidP="00D456F8">
      <w:pPr>
        <w:pStyle w:val="a3"/>
        <w:ind w:leftChars="0" w:left="360"/>
      </w:pP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 w:rsidRPr="00D456F8">
        <w:t>What can the applet do after being authorized by user?</w:t>
      </w:r>
    </w:p>
    <w:p w:rsidR="00D456F8" w:rsidRDefault="00D456F8" w:rsidP="00D456F8">
      <w:pPr>
        <w:pStyle w:val="a3"/>
      </w:pPr>
      <w:r>
        <w:rPr>
          <w:rFonts w:hint="eastAsia"/>
        </w:rPr>
        <w:t>從您的時間軸上讀取推文。</w:t>
      </w:r>
    </w:p>
    <w:p w:rsidR="00D456F8" w:rsidRDefault="00D456F8" w:rsidP="00D456F8">
      <w:pPr>
        <w:pStyle w:val="a3"/>
      </w:pPr>
      <w:r>
        <w:rPr>
          <w:rFonts w:hint="eastAsia"/>
        </w:rPr>
        <w:t>查看你跟隨了哪些人，並跟隨新人物。</w:t>
      </w:r>
    </w:p>
    <w:p w:rsidR="00D456F8" w:rsidRDefault="00D456F8" w:rsidP="00D456F8">
      <w:pPr>
        <w:pStyle w:val="a3"/>
      </w:pPr>
      <w:r>
        <w:rPr>
          <w:rFonts w:hint="eastAsia"/>
        </w:rPr>
        <w:t>更新您的個人檔案。</w:t>
      </w:r>
    </w:p>
    <w:p w:rsidR="00D456F8" w:rsidRDefault="00D456F8" w:rsidP="00D456F8">
      <w:pPr>
        <w:pStyle w:val="a3"/>
      </w:pPr>
      <w:r>
        <w:rPr>
          <w:rFonts w:hint="eastAsia"/>
        </w:rPr>
        <w:t>為你發佈推文。</w:t>
      </w:r>
    </w:p>
    <w:p w:rsidR="00D456F8" w:rsidRDefault="00D456F8" w:rsidP="00D456F8">
      <w:pPr>
        <w:pStyle w:val="a3"/>
        <w:ind w:leftChars="0" w:left="360" w:firstLineChars="50" w:firstLine="120"/>
      </w:pPr>
      <w:r>
        <w:rPr>
          <w:rFonts w:hint="eastAsia"/>
        </w:rPr>
        <w:lastRenderedPageBreak/>
        <w:t>存取你的私人訊息。</w:t>
      </w:r>
    </w:p>
    <w:p w:rsidR="00D456F8" w:rsidRDefault="00D456F8" w:rsidP="00D456F8">
      <w:pPr>
        <w:pStyle w:val="a3"/>
        <w:ind w:leftChars="0" w:left="360" w:firstLineChars="50" w:firstLine="120"/>
      </w:pPr>
    </w:p>
    <w:p w:rsidR="00D456F8" w:rsidRDefault="00D456F8" w:rsidP="00D456F8">
      <w:pPr>
        <w:pStyle w:val="a3"/>
        <w:numPr>
          <w:ilvl w:val="0"/>
          <w:numId w:val="5"/>
        </w:numPr>
        <w:ind w:leftChars="0"/>
      </w:pPr>
      <w:r w:rsidRPr="00D456F8">
        <w:t>Is the applet over-privileged? Why or why not?</w:t>
      </w:r>
    </w:p>
    <w:p w:rsidR="00D456F8" w:rsidRDefault="00D456F8" w:rsidP="00D456F8">
      <w:pPr>
        <w:pStyle w:val="a3"/>
        <w:ind w:leftChars="0" w:left="360"/>
      </w:pPr>
      <w:r>
        <w:rPr>
          <w:rFonts w:hint="eastAsia"/>
        </w:rPr>
        <w:t>Yes</w:t>
      </w:r>
      <w:r>
        <w:t xml:space="preserve">, </w:t>
      </w:r>
      <w:r w:rsidR="003B1177">
        <w:rPr>
          <w:rFonts w:hint="eastAsia"/>
        </w:rPr>
        <w:t>他不需要更新個人檔案的權限</w:t>
      </w:r>
      <w:r w:rsidR="003B1177">
        <w:rPr>
          <w:rFonts w:hint="eastAsia"/>
        </w:rPr>
        <w:t xml:space="preserve">, </w:t>
      </w:r>
      <w:r w:rsidR="003B1177">
        <w:rPr>
          <w:rFonts w:hint="eastAsia"/>
        </w:rPr>
        <w:t>也會存取到開起這個功能之前的個人資料和紀錄。</w:t>
      </w:r>
    </w:p>
    <w:p w:rsidR="00D456F8" w:rsidRDefault="00D456F8" w:rsidP="00D456F8">
      <w:pPr>
        <w:pStyle w:val="a3"/>
        <w:ind w:leftChars="0" w:left="360"/>
      </w:pPr>
    </w:p>
    <w:sectPr w:rsidR="00D45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14B" w:rsidRDefault="00E8514B" w:rsidP="00D825A4">
      <w:r>
        <w:separator/>
      </w:r>
    </w:p>
  </w:endnote>
  <w:endnote w:type="continuationSeparator" w:id="0">
    <w:p w:rsidR="00E8514B" w:rsidRDefault="00E8514B" w:rsidP="00D8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14B" w:rsidRDefault="00E8514B" w:rsidP="00D825A4">
      <w:r>
        <w:separator/>
      </w:r>
    </w:p>
  </w:footnote>
  <w:footnote w:type="continuationSeparator" w:id="0">
    <w:p w:rsidR="00E8514B" w:rsidRDefault="00E8514B" w:rsidP="00D8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D12"/>
    <w:multiLevelType w:val="hybridMultilevel"/>
    <w:tmpl w:val="7BC80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2587C25"/>
    <w:multiLevelType w:val="hybridMultilevel"/>
    <w:tmpl w:val="75A26AE8"/>
    <w:lvl w:ilvl="0" w:tplc="91F6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D45261"/>
    <w:multiLevelType w:val="hybridMultilevel"/>
    <w:tmpl w:val="1A1AAF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6916503A"/>
    <w:multiLevelType w:val="hybridMultilevel"/>
    <w:tmpl w:val="AF4C9ACE"/>
    <w:lvl w:ilvl="0" w:tplc="6F00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93123E"/>
    <w:multiLevelType w:val="hybridMultilevel"/>
    <w:tmpl w:val="34B0B9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1"/>
    <w:rsid w:val="00022C31"/>
    <w:rsid w:val="003B1177"/>
    <w:rsid w:val="006C0EE8"/>
    <w:rsid w:val="009314A7"/>
    <w:rsid w:val="00AB31C1"/>
    <w:rsid w:val="00BC6508"/>
    <w:rsid w:val="00D456F8"/>
    <w:rsid w:val="00D67CF2"/>
    <w:rsid w:val="00D825A4"/>
    <w:rsid w:val="00D956B2"/>
    <w:rsid w:val="00E038CB"/>
    <w:rsid w:val="00E8514B"/>
    <w:rsid w:val="00F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8CE56-598A-4369-AC73-E726B5A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25A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25A4"/>
    <w:rPr>
      <w:sz w:val="20"/>
      <w:szCs w:val="20"/>
    </w:rPr>
  </w:style>
  <w:style w:type="character" w:styleId="a8">
    <w:name w:val="Hyperlink"/>
    <w:basedOn w:val="a0"/>
    <w:uiPriority w:val="99"/>
    <w:unhideWhenUsed/>
    <w:rsid w:val="00D45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witter.com/oauth/author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ttt.com/applets/277508p-thank-new-twitter-follower?term=twi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i.twitter.com/oauth/acess_tok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5</cp:revision>
  <dcterms:created xsi:type="dcterms:W3CDTF">2019-04-20T15:56:00Z</dcterms:created>
  <dcterms:modified xsi:type="dcterms:W3CDTF">2019-06-17T07:47:00Z</dcterms:modified>
</cp:coreProperties>
</file>