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26002">
      <w:pPr>
        <w:spacing w:before="0" w:after="360"/>
        <w:jc w:val="center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恋爱军师</w:t>
      </w:r>
      <w:r>
        <w:rPr>
          <w:rFonts w:ascii="微软雅黑" w:hAnsi="微软雅黑"/>
          <w:b w:val="0"/>
          <w:color w:val="C2185B"/>
          <w:sz w:val="26"/>
        </w:rPr>
        <w:t xml:space="preserve"> · </w:t>
      </w: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云端版</w:t>
      </w:r>
    </w:p>
    <w:p w14:paraId="51F565D8">
      <w:pPr>
        <w:spacing w:before="0" w:after="200" w:line="336" w:lineRule="auto"/>
        <w:jc w:val="center"/>
      </w:pPr>
      <w:r>
        <w:rPr>
          <w:rFonts w:hint="eastAsia" w:ascii="微软雅黑" w:hAnsi="微软雅黑" w:eastAsia="微软雅黑" w:cs="微软雅黑"/>
          <w:b/>
          <w:color w:val="8E0E3F"/>
          <w:sz w:val="52"/>
          <w:lang w:eastAsia="zh-CN"/>
        </w:rPr>
        <w:t>恋爱之神大浪</w:t>
      </w:r>
      <w:r>
        <w:rPr>
          <w:rFonts w:ascii="微软雅黑" w:hAnsi="微软雅黑"/>
          <w:b/>
          <w:color w:val="8E0E3F"/>
          <w:sz w:val="52"/>
        </w:rPr>
        <w:t>_PLUS</w:t>
      </w:r>
      <w:r>
        <w:rPr>
          <w:rFonts w:ascii="微软雅黑" w:hAnsi="微软雅黑"/>
          <w:b/>
          <w:color w:val="8E0E3F"/>
          <w:sz w:val="52"/>
        </w:rPr>
        <w:br w:type="textWrapping"/>
      </w:r>
      <w:r>
        <w:rPr>
          <w:rFonts w:hint="eastAsia" w:ascii="微软雅黑" w:hAnsi="微软雅黑" w:eastAsia="微软雅黑" w:cs="微软雅黑"/>
          <w:b/>
          <w:color w:val="8E0E3F"/>
          <w:sz w:val="52"/>
          <w:lang w:eastAsia="zh-CN"/>
        </w:rPr>
        <w:t>安装与使用全攻略</w:t>
      </w:r>
    </w:p>
    <w:p w14:paraId="1A623B39">
      <w:pPr>
        <w:spacing w:before="0" w:after="120"/>
        <w:jc w:val="center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零基础也能</w:t>
      </w:r>
      <w:r>
        <w:rPr>
          <w:b w:val="0"/>
          <w:color w:val="C2185B"/>
          <w:sz w:val="26"/>
        </w:rPr>
        <w:t xml:space="preserve"> 10 </w:t>
      </w: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分钟上手</w:t>
      </w:r>
    </w:p>
    <w:p w14:paraId="125BE943">
      <w:pPr>
        <w:spacing w:before="0" w:after="440"/>
        <w:jc w:val="center"/>
      </w:pPr>
      <w:r>
        <w:rPr>
          <w:color w:val="6B7280"/>
          <w:sz w:val="22"/>
        </w:rPr>
        <w:t xml:space="preserve">WorkBuddy / Codex / Cursor </w:t>
      </w: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全端安装</w:t>
      </w:r>
      <w:r>
        <w:rPr>
          <w:color w:val="6B7280"/>
          <w:sz w:val="22"/>
        </w:rPr>
        <w:t xml:space="preserve"> · </w:t>
      </w: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手机云端调用</w:t>
      </w:r>
    </w:p>
    <w:tbl>
      <w:tblPr>
        <w:tblStyle w:val="32"/>
        <w:tblW w:w="0" w:type="auto"/>
        <w:jc w:val="center"/>
        <w:tblBorders>
          <w:top w:val="single" w:color="E5E7EB" w:sz="6" w:space="0"/>
          <w:left w:val="single" w:color="E5E7EB" w:sz="6" w:space="0"/>
          <w:bottom w:val="single" w:color="E5E7EB" w:sz="6" w:space="0"/>
          <w:right w:val="single" w:color="E5E7EB" w:sz="6" w:space="0"/>
          <w:insideH w:val="single" w:color="E5E7EB" w:sz="6" w:space="0"/>
          <w:insideV w:val="single" w:color="E5E7E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9C1AFE">
        <w:tblPrEx>
          <w:tblBorders>
            <w:top w:val="single" w:color="E5E7EB" w:sz="6" w:space="0"/>
            <w:left w:val="single" w:color="E5E7EB" w:sz="6" w:space="0"/>
            <w:bottom w:val="single" w:color="E5E7EB" w:sz="6" w:space="0"/>
            <w:right w:val="single" w:color="E5E7EB" w:sz="6" w:space="0"/>
            <w:insideH w:val="single" w:color="E5E7EB" w:sz="6" w:space="0"/>
            <w:insideV w:val="single" w:color="E5E7E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40E900">
            <w:pPr>
              <w:spacing w:before="55" w:after="55" w:line="240" w:lineRule="auto"/>
              <w:jc w:val="center"/>
            </w:pPr>
            <w:r>
              <w:rPr>
                <w:color w:val="111827"/>
                <w:sz w:val="22"/>
              </w:rPr>
              <w:t>适用人群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046E75">
            <w:pPr>
              <w:spacing w:before="55" w:after="55" w:line="240" w:lineRule="auto"/>
              <w:jc w:val="center"/>
            </w:pPr>
            <w:r>
              <w:rPr>
                <w:color w:val="111827"/>
                <w:sz w:val="22"/>
              </w:rPr>
              <w:t>完全没有安装经验的小白</w:t>
            </w:r>
          </w:p>
        </w:tc>
      </w:tr>
      <w:tr w14:paraId="43D98A4C">
        <w:tblPrEx>
          <w:tblBorders>
            <w:top w:val="single" w:color="E5E7EB" w:sz="6" w:space="0"/>
            <w:left w:val="single" w:color="E5E7EB" w:sz="6" w:space="0"/>
            <w:bottom w:val="single" w:color="E5E7EB" w:sz="6" w:space="0"/>
            <w:right w:val="single" w:color="E5E7EB" w:sz="6" w:space="0"/>
            <w:insideH w:val="single" w:color="E5E7EB" w:sz="6" w:space="0"/>
            <w:insideV w:val="single" w:color="E5E7E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3CEC09">
            <w:pPr>
              <w:spacing w:before="55" w:after="55" w:line="240" w:lineRule="auto"/>
              <w:jc w:val="center"/>
            </w:pPr>
            <w:r>
              <w:rPr>
                <w:color w:val="111827"/>
                <w:sz w:val="22"/>
              </w:rPr>
              <w:t>配套服务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6AB84D">
            <w:pPr>
              <w:spacing w:before="55" w:after="55" w:line="240" w:lineRule="auto"/>
              <w:jc w:val="center"/>
            </w:pPr>
            <w:r>
              <w:rPr>
                <w:color w:val="111827"/>
                <w:sz w:val="22"/>
              </w:rPr>
              <w:t>云端案例库  ·  许可证激活</w:t>
            </w:r>
          </w:p>
        </w:tc>
      </w:tr>
      <w:tr w14:paraId="3BEC2F40">
        <w:tblPrEx>
          <w:tblBorders>
            <w:top w:val="single" w:color="E5E7EB" w:sz="6" w:space="0"/>
            <w:left w:val="single" w:color="E5E7EB" w:sz="6" w:space="0"/>
            <w:bottom w:val="single" w:color="E5E7EB" w:sz="6" w:space="0"/>
            <w:right w:val="single" w:color="E5E7EB" w:sz="6" w:space="0"/>
            <w:insideH w:val="single" w:color="E5E7EB" w:sz="6" w:space="0"/>
            <w:insideV w:val="single" w:color="E5E7E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7B3054">
            <w:pPr>
              <w:spacing w:before="55" w:after="55" w:line="240" w:lineRule="auto"/>
              <w:jc w:val="center"/>
            </w:pPr>
            <w:r>
              <w:rPr>
                <w:color w:val="111827"/>
                <w:sz w:val="22"/>
              </w:rPr>
              <w:t>售后服务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AE7E26">
            <w:pPr>
              <w:spacing w:before="55" w:after="55" w:line="240" w:lineRule="auto"/>
              <w:jc w:val="center"/>
            </w:pPr>
            <w:r>
              <w:rPr>
                <w:color w:val="111827"/>
                <w:sz w:val="22"/>
              </w:rPr>
              <w:t>站长微信  DLang099 （一对一）</w:t>
            </w:r>
          </w:p>
        </w:tc>
      </w:tr>
    </w:tbl>
    <w:p w14:paraId="42DE2486">
      <w:pPr>
        <w:spacing w:before="0" w:after="0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版本：</w:t>
      </w:r>
      <w:r>
        <w:rPr>
          <w:color w:val="6B7280"/>
          <w:sz w:val="18"/>
        </w:rPr>
        <w:t xml:space="preserve">2026-09 ·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请以站长</w:t>
      </w:r>
      <w:r>
        <w:rPr>
          <w:color w:val="6B7280"/>
          <w:sz w:val="18"/>
        </w:rPr>
        <w:t xml:space="preserve"> DLang099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提供的最新技能包为准</w:t>
      </w:r>
    </w:p>
    <w:p w14:paraId="74CD04A5">
      <w:pPr>
        <w:pStyle w:val="3"/>
        <w:pageBreakBefore/>
        <w:spacing w:line="312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8E0E3F"/>
          <w:sz w:val="36"/>
          <w:lang w:eastAsia="zh-CN"/>
        </w:rPr>
        <w:t>恋爱之神大浪_PLUS 安装与使用全攻略</w:t>
      </w:r>
    </w:p>
    <w:p w14:paraId="0B083FFD">
      <w:pPr>
        <w:spacing w:before="0" w:after="120"/>
      </w:pPr>
      <w:r>
        <w:rPr>
          <w:rFonts w:hint="eastAsia" w:ascii="微软雅黑" w:hAnsi="微软雅黑" w:eastAsia="微软雅黑" w:cs="微软雅黑"/>
          <w:b w:val="0"/>
          <w:color w:val="8E0E3F"/>
          <w:sz w:val="26"/>
          <w:lang w:eastAsia="zh-CN"/>
        </w:rPr>
        <w:t>目录</w:t>
      </w:r>
    </w:p>
    <w:p w14:paraId="1B5976AD">
      <w:pPr>
        <w:pStyle w:val="14"/>
        <w:numPr>
          <w:ilvl w:val="0"/>
          <w:numId w:val="7"/>
        </w:numPr>
        <w:spacing w:before="40" w:after="40"/>
      </w:pPr>
      <w:r>
        <w:fldChar w:fldCharType="begin"/>
      </w:r>
      <w:r>
        <w:instrText xml:space="preserve"> HYPERLINK \l "s1" \h </w:instrText>
      </w:r>
      <w:r>
        <w:fldChar w:fldCharType="separate"/>
      </w:r>
      <w:r>
        <w:rPr>
          <w:color w:val="0000EE"/>
          <w:u w:val="single"/>
        </w:rPr>
        <w:t>这是什么？能帮你做什么？</w:t>
      </w:r>
      <w:r>
        <w:rPr>
          <w:color w:val="0000EE"/>
          <w:u w:val="single"/>
        </w:rPr>
        <w:fldChar w:fldCharType="end"/>
      </w:r>
    </w:p>
    <w:p w14:paraId="7C2A25F4">
      <w:pPr>
        <w:pStyle w:val="14"/>
        <w:numPr>
          <w:ilvl w:val="0"/>
          <w:numId w:val="7"/>
        </w:numPr>
        <w:spacing w:before="40" w:after="40"/>
      </w:pPr>
      <w:r>
        <w:fldChar w:fldCharType="begin"/>
      </w:r>
      <w:r>
        <w:instrText xml:space="preserve"> HYPERLINK \l "s2" \h </w:instrText>
      </w:r>
      <w:r>
        <w:fldChar w:fldCharType="separate"/>
      </w:r>
      <w:r>
        <w:rPr>
          <w:color w:val="0000EE"/>
          <w:u w:val="single"/>
        </w:rPr>
        <w:t>准备工作（5 分钟）</w:t>
      </w:r>
      <w:r>
        <w:rPr>
          <w:color w:val="0000EE"/>
          <w:u w:val="single"/>
        </w:rPr>
        <w:fldChar w:fldCharType="end"/>
      </w:r>
    </w:p>
    <w:p w14:paraId="35F030A2">
      <w:pPr>
        <w:pStyle w:val="14"/>
        <w:numPr>
          <w:ilvl w:val="0"/>
          <w:numId w:val="7"/>
        </w:numPr>
        <w:spacing w:before="40" w:after="40"/>
      </w:pPr>
      <w:r>
        <w:fldChar w:fldCharType="begin"/>
      </w:r>
      <w:r>
        <w:instrText xml:space="preserve"> HYPERLINK \l "s3" \h </w:instrText>
      </w:r>
      <w:r>
        <w:fldChar w:fldCharType="separate"/>
      </w:r>
      <w:r>
        <w:rPr>
          <w:color w:val="0000EE"/>
          <w:u w:val="single"/>
        </w:rPr>
        <w:t>电脑端安装教程（WorkBuddy 手把手）</w:t>
      </w:r>
      <w:r>
        <w:rPr>
          <w:color w:val="0000EE"/>
          <w:u w:val="single"/>
        </w:rPr>
        <w:fldChar w:fldCharType="end"/>
      </w:r>
    </w:p>
    <w:p w14:paraId="015A6FDC">
      <w:pPr>
        <w:pStyle w:val="14"/>
        <w:numPr>
          <w:ilvl w:val="0"/>
          <w:numId w:val="7"/>
        </w:numPr>
        <w:spacing w:before="40" w:after="40"/>
      </w:pPr>
      <w:r>
        <w:fldChar w:fldCharType="begin"/>
      </w:r>
      <w:r>
        <w:instrText xml:space="preserve"> HYPERLINK \l "s4" \h </w:instrText>
      </w:r>
      <w:r>
        <w:fldChar w:fldCharType="separate"/>
      </w:r>
      <w:r>
        <w:rPr>
          <w:color w:val="0000EE"/>
          <w:u w:val="single"/>
        </w:rPr>
        <w:t>电脑端安装教程（Codex / Cursor 等）</w:t>
      </w:r>
      <w:r>
        <w:rPr>
          <w:color w:val="0000EE"/>
          <w:u w:val="single"/>
        </w:rPr>
        <w:fldChar w:fldCharType="end"/>
      </w:r>
    </w:p>
    <w:p w14:paraId="03F7DE43">
      <w:pPr>
        <w:pStyle w:val="14"/>
        <w:numPr>
          <w:ilvl w:val="0"/>
          <w:numId w:val="7"/>
        </w:numPr>
        <w:spacing w:before="40" w:after="40"/>
      </w:pPr>
      <w:r>
        <w:fldChar w:fldCharType="begin"/>
      </w:r>
      <w:r>
        <w:instrText xml:space="preserve"> HYPERLINK \l "s5" \h </w:instrText>
      </w:r>
      <w:r>
        <w:fldChar w:fldCharType="separate"/>
      </w:r>
      <w:r>
        <w:rPr>
          <w:color w:val="0000EE"/>
          <w:u w:val="single"/>
        </w:rPr>
        <w:t>激活与配置（装好后必做的一步）</w:t>
      </w:r>
      <w:r>
        <w:rPr>
          <w:color w:val="0000EE"/>
          <w:u w:val="single"/>
        </w:rPr>
        <w:fldChar w:fldCharType="end"/>
      </w:r>
    </w:p>
    <w:p w14:paraId="3E81D82D">
      <w:pPr>
        <w:pStyle w:val="14"/>
        <w:numPr>
          <w:ilvl w:val="0"/>
          <w:numId w:val="7"/>
        </w:numPr>
        <w:spacing w:before="40" w:after="40"/>
      </w:pPr>
      <w:r>
        <w:fldChar w:fldCharType="begin"/>
      </w:r>
      <w:r>
        <w:instrText xml:space="preserve"> HYPERLINK \l "s6" \h </w:instrText>
      </w:r>
      <w:r>
        <w:fldChar w:fldCharType="separate"/>
      </w:r>
      <w:r>
        <w:rPr>
          <w:color w:val="0000EE"/>
          <w:u w:val="single"/>
        </w:rPr>
        <w:t>手机与云端调用（WorkBuddy 手机版）</w:t>
      </w:r>
      <w:r>
        <w:rPr>
          <w:color w:val="0000EE"/>
          <w:u w:val="single"/>
        </w:rPr>
        <w:fldChar w:fldCharType="end"/>
      </w:r>
    </w:p>
    <w:p w14:paraId="31C6854E">
      <w:pPr>
        <w:pStyle w:val="14"/>
        <w:numPr>
          <w:ilvl w:val="0"/>
          <w:numId w:val="7"/>
        </w:numPr>
        <w:spacing w:before="40" w:after="40"/>
      </w:pPr>
      <w:r>
        <w:fldChar w:fldCharType="begin"/>
      </w:r>
      <w:r>
        <w:instrText xml:space="preserve"> HYPERLINK \l "s7" \h </w:instrText>
      </w:r>
      <w:r>
        <w:fldChar w:fldCharType="separate"/>
      </w:r>
      <w:r>
        <w:rPr>
          <w:color w:val="0000EE"/>
          <w:u w:val="single"/>
        </w:rPr>
        <w:t>日常使用流程（四步上手）</w:t>
      </w:r>
      <w:r>
        <w:rPr>
          <w:color w:val="0000EE"/>
          <w:u w:val="single"/>
        </w:rPr>
        <w:fldChar w:fldCharType="end"/>
      </w:r>
    </w:p>
    <w:p w14:paraId="303E2522">
      <w:pPr>
        <w:pStyle w:val="14"/>
        <w:numPr>
          <w:ilvl w:val="0"/>
          <w:numId w:val="7"/>
        </w:numPr>
        <w:spacing w:before="40" w:after="40"/>
      </w:pPr>
      <w:r>
        <w:fldChar w:fldCharType="begin"/>
      </w:r>
      <w:r>
        <w:instrText xml:space="preserve"> HYPERLINK \l "s8" \h </w:instrText>
      </w:r>
      <w:r>
        <w:fldChar w:fldCharType="separate"/>
      </w:r>
      <w:r>
        <w:rPr>
          <w:color w:val="0000EE"/>
          <w:u w:val="single"/>
        </w:rPr>
        <w:t>你必须知道的几条规则</w:t>
      </w:r>
      <w:r>
        <w:rPr>
          <w:color w:val="0000EE"/>
          <w:u w:val="single"/>
        </w:rPr>
        <w:fldChar w:fldCharType="end"/>
      </w:r>
    </w:p>
    <w:p w14:paraId="41AE4E92">
      <w:pPr>
        <w:pStyle w:val="14"/>
        <w:numPr>
          <w:ilvl w:val="0"/>
          <w:numId w:val="7"/>
        </w:numPr>
        <w:spacing w:before="40" w:after="40"/>
      </w:pPr>
      <w:r>
        <w:fldChar w:fldCharType="begin"/>
      </w:r>
      <w:r>
        <w:instrText xml:space="preserve"> HYPERLINK \l "s9" \h </w:instrText>
      </w:r>
      <w:r>
        <w:fldChar w:fldCharType="separate"/>
      </w:r>
      <w:r>
        <w:rPr>
          <w:color w:val="0000EE"/>
          <w:u w:val="single"/>
        </w:rPr>
        <w:t>常见问题速查（FAQ）</w:t>
      </w:r>
      <w:r>
        <w:rPr>
          <w:color w:val="0000EE"/>
          <w:u w:val="single"/>
        </w:rPr>
        <w:fldChar w:fldCharType="end"/>
      </w:r>
    </w:p>
    <w:p w14:paraId="65E9306B">
      <w:pPr>
        <w:pStyle w:val="14"/>
        <w:numPr>
          <w:ilvl w:val="0"/>
          <w:numId w:val="7"/>
        </w:numPr>
        <w:spacing w:before="40" w:after="40"/>
      </w:pPr>
      <w:r>
        <w:fldChar w:fldCharType="begin"/>
      </w:r>
      <w:r>
        <w:instrText xml:space="preserve"> HYPERLINK \l "s10" \h </w:instrText>
      </w:r>
      <w:r>
        <w:fldChar w:fldCharType="separate"/>
      </w:r>
      <w:r>
        <w:rPr>
          <w:color w:val="0000EE"/>
          <w:u w:val="single"/>
        </w:rPr>
        <w:t>联系我们</w:t>
      </w:r>
      <w:r>
        <w:rPr>
          <w:color w:val="0000EE"/>
          <w:u w:val="single"/>
        </w:rPr>
        <w:fldChar w:fldCharType="end"/>
      </w:r>
    </w:p>
    <w:p w14:paraId="2255F401">
      <w:pPr>
        <w:pStyle w:val="4"/>
        <w:spacing w:line="312" w:lineRule="auto"/>
      </w:pPr>
      <w:bookmarkStart w:id="0" w:name="s1"/>
      <w:bookmarkEnd w:id="0"/>
      <w:r>
        <w:rPr>
          <w:rFonts w:hint="eastAsia" w:ascii="微软雅黑" w:hAnsi="微软雅黑" w:eastAsia="微软雅黑" w:cs="微软雅黑"/>
          <w:b w:val="0"/>
          <w:color w:val="8E0E3F"/>
          <w:sz w:val="30"/>
          <w:lang w:eastAsia="zh-CN"/>
        </w:rPr>
        <w:t>一、这是什么？能帮你做什么？</w:t>
      </w:r>
    </w:p>
    <w:p w14:paraId="75337C8A">
      <w:r>
        <w:rPr>
          <w:rFonts w:hint="eastAsia" w:ascii="微软雅黑" w:hAnsi="微软雅黑" w:eastAsia="微软雅黑" w:cs="微软雅黑"/>
          <w:lang w:eastAsia="zh-CN"/>
        </w:rPr>
        <w:t>恋爱之神大浪</w:t>
      </w:r>
      <w:r>
        <w:t xml:space="preserve">_PLUS </w:t>
      </w:r>
      <w:r>
        <w:rPr>
          <w:rFonts w:hint="eastAsia" w:ascii="微软雅黑" w:hAnsi="微软雅黑" w:eastAsia="微软雅黑" w:cs="微软雅黑"/>
          <w:lang w:eastAsia="zh-CN"/>
        </w:rPr>
        <w:t>是一套</w:t>
      </w:r>
      <w:r>
        <w:rPr>
          <w:rFonts w:hint="eastAsia" w:ascii="微软雅黑" w:hAnsi="微软雅黑" w:eastAsia="微软雅黑" w:cs="微软雅黑"/>
          <w:b/>
          <w:lang w:eastAsia="zh-CN"/>
        </w:rPr>
        <w:t>云端恋爱分析与推进系统</w:t>
      </w:r>
      <w:r>
        <w:rPr>
          <w:rFonts w:hint="eastAsia" w:ascii="微软雅黑" w:hAnsi="微软雅黑" w:eastAsia="微软雅黑" w:cs="微软雅黑"/>
          <w:lang w:eastAsia="zh-CN"/>
        </w:rPr>
        <w:t>。它不是普通的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聊天机器人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，而是把十年实战经验沉淀成规则库、话术库和案例库（</w:t>
      </w:r>
      <w:r>
        <w:t xml:space="preserve">89 </w:t>
      </w:r>
      <w:r>
        <w:rPr>
          <w:rFonts w:hint="eastAsia" w:ascii="微软雅黑" w:hAnsi="微软雅黑" w:eastAsia="微软雅黑" w:cs="微软雅黑"/>
          <w:lang w:eastAsia="zh-CN"/>
        </w:rPr>
        <w:t>条规则</w:t>
      </w:r>
      <w:r>
        <w:t xml:space="preserve"> + 57 </w:t>
      </w:r>
      <w:r>
        <w:rPr>
          <w:rFonts w:hint="eastAsia" w:ascii="微软雅黑" w:hAnsi="微软雅黑" w:eastAsia="微软雅黑" w:cs="微软雅黑"/>
          <w:lang w:eastAsia="zh-CN"/>
        </w:rPr>
        <w:t>条话术</w:t>
      </w:r>
      <w:r>
        <w:t xml:space="preserve"> + 67 </w:t>
      </w:r>
      <w:r>
        <w:rPr>
          <w:rFonts w:hint="eastAsia" w:ascii="微软雅黑" w:hAnsi="微软雅黑" w:eastAsia="微软雅黑" w:cs="微软雅黑"/>
          <w:lang w:eastAsia="zh-CN"/>
        </w:rPr>
        <w:t>个实战案例）放在云端，让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客户端在分析时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先查云端库、再给结论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的专业技能。</w:t>
      </w:r>
    </w:p>
    <w:p w14:paraId="0303C9EA">
      <w:r>
        <w:rPr>
          <w:rFonts w:hint="eastAsia" w:ascii="微软雅黑" w:hAnsi="微软雅黑" w:eastAsia="微软雅黑" w:cs="微软雅黑"/>
          <w:lang w:eastAsia="zh-CN"/>
        </w:rPr>
        <w:t>装好它之后，你可以获得以下能力：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6733"/>
      </w:tblGrid>
      <w:tr w14:paraId="25152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C2185B" w:sz="6" w:space="0"/>
              <w:left w:val="single" w:color="C2185B" w:sz="6" w:space="0"/>
              <w:bottom w:val="single" w:color="C2185B" w:sz="6" w:space="0"/>
              <w:right w:val="single" w:color="C2185B" w:sz="6" w:space="0"/>
            </w:tcBorders>
            <w:shd w:val="clear" w:color="auto" w:fill="C2185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366B80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3900" w:type="pct"/>
            <w:tcBorders>
              <w:top w:val="single" w:color="C2185B" w:sz="6" w:space="0"/>
              <w:left w:val="single" w:color="C2185B" w:sz="6" w:space="0"/>
              <w:bottom w:val="single" w:color="C2185B" w:sz="6" w:space="0"/>
              <w:right w:val="single" w:color="C2185B" w:sz="6" w:space="0"/>
            </w:tcBorders>
            <w:shd w:val="clear" w:color="auto" w:fill="C2185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BA3B08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 w14:paraId="6DF9E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BC1362">
            <w:pPr>
              <w:spacing w:before="60" w:after="60" w:line="240" w:lineRule="auto"/>
              <w:jc w:val="center"/>
            </w:pPr>
            <w:r>
              <w:rPr>
                <w:b/>
              </w:rPr>
              <w:t>女生资料核验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7403D9">
            <w:pPr>
              <w:spacing w:before="60" w:after="60" w:line="240" w:lineRule="auto"/>
            </w:pPr>
            <w:r>
              <w:t>判断对方资料真假、识别捞女 / 拜金女 / 三观不正</w:t>
            </w:r>
          </w:p>
        </w:tc>
      </w:tr>
      <w:tr w14:paraId="6DDCC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4F474B">
            <w:pPr>
              <w:spacing w:before="60" w:after="60" w:line="240" w:lineRule="auto"/>
              <w:jc w:val="center"/>
            </w:pPr>
            <w:r>
              <w:rPr>
                <w:b/>
              </w:rPr>
              <w:t>恋爱观解读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4AB73D">
            <w:pPr>
              <w:spacing w:before="60" w:after="60" w:line="240" w:lineRule="auto"/>
            </w:pPr>
            <w:r>
              <w:t>分析她的性格、需求、对你的兴趣度</w:t>
            </w:r>
          </w:p>
        </w:tc>
      </w:tr>
      <w:tr w14:paraId="6E61C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71F87D">
            <w:pPr>
              <w:spacing w:before="60" w:after="60" w:line="240" w:lineRule="auto"/>
              <w:jc w:val="center"/>
            </w:pPr>
            <w:r>
              <w:rPr>
                <w:b/>
              </w:rPr>
              <w:t>聊天升温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583FE6">
            <w:pPr>
              <w:spacing w:before="60" w:after="60" w:line="240" w:lineRule="auto"/>
            </w:pPr>
            <w:r>
              <w:t>给 " 下一句怎么回 " ，真人感话术、拆条输出</w:t>
            </w:r>
          </w:p>
        </w:tc>
      </w:tr>
      <w:tr w14:paraId="61F50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446305">
            <w:pPr>
              <w:spacing w:before="60" w:after="60" w:line="240" w:lineRule="auto"/>
              <w:jc w:val="center"/>
            </w:pPr>
            <w:r>
              <w:rPr>
                <w:b/>
              </w:rPr>
              <w:t>邀约推进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1934E1">
            <w:pPr>
              <w:spacing w:before="60" w:after="60" w:line="240" w:lineRule="auto"/>
            </w:pPr>
            <w:r>
              <w:t>制定升温 - 暧昧 - 邀约的完整推进计划</w:t>
            </w:r>
          </w:p>
        </w:tc>
      </w:tr>
      <w:tr w14:paraId="76354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D7EB0F">
            <w:pPr>
              <w:spacing w:before="60" w:after="60" w:line="240" w:lineRule="auto"/>
              <w:jc w:val="center"/>
            </w:pPr>
            <w:r>
              <w:rPr>
                <w:b/>
              </w:rPr>
              <w:t>资料卡建档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DDFF37">
            <w:pPr>
              <w:spacing w:before="60" w:after="60" w:line="240" w:lineRule="auto"/>
            </w:pPr>
            <w:r>
              <w:t>每个女生一张档案卡，记录互动时间线、打分、结论、进排行榜</w:t>
            </w:r>
          </w:p>
        </w:tc>
      </w:tr>
      <w:tr w14:paraId="00C46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148DBC">
            <w:pPr>
              <w:spacing w:before="60" w:after="60" w:line="240" w:lineRule="auto"/>
              <w:jc w:val="center"/>
            </w:pPr>
            <w:r>
              <w:rPr>
                <w:b/>
              </w:rPr>
              <w:t>持续追踪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07BCA4">
            <w:pPr>
              <w:spacing w:before="60" w:after="60" w:line="240" w:lineRule="auto"/>
            </w:pPr>
            <w:r>
              <w:t>每次聊天截图丢进来，自动增量更新、重算分数</w:t>
            </w:r>
          </w:p>
        </w:tc>
      </w:tr>
    </w:tbl>
    <w:p w14:paraId="34A3EA3F">
      <w:r>
        <w:rPr>
          <w:rFonts w:hint="eastAsia" w:ascii="微软雅黑" w:hAnsi="微软雅黑" w:eastAsia="微软雅黑" w:cs="微软雅黑"/>
          <w:b/>
          <w:lang w:eastAsia="zh-CN"/>
        </w:rPr>
        <w:t>整套系统的工作关系：</w:t>
      </w:r>
    </w:p>
    <w:p w14:paraId="729EB693">
      <w:pPr>
        <w:spacing w:line="360" w:lineRule="auto"/>
      </w:pPr>
      <w:r>
        <w:rPr>
          <w:rFonts w:hint="eastAsia" w:ascii="微软雅黑" w:hAnsi="微软雅黑" w:eastAsia="微软雅黑" w:cs="微软雅黑"/>
          <w:sz w:val="19"/>
          <w:lang w:eastAsia="zh-CN"/>
        </w:rPr>
        <w:t>你（AI 客户端，如 WorkBuddy）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 xml:space="preserve">      │  ① 安装技能包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 xml:space="preserve">      ▼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>恋爱之神大浪_PLUS 技能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 xml:space="preserve">      │  ② 激活许可证（API Key）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 xml:space="preserve">      │  ③ 分析前自动调用云端检索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 xml:space="preserve">      ▼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>官方云端案例库（规则 89 + 话术 57 + 案例 67，在线向量检索）</w:t>
      </w:r>
    </w:p>
    <w:p w14:paraId="244DFF0F">
      <w:pPr>
        <w:pBdr>
          <w:top w:val="single" w:color="B8860B" w:sz="6" w:space="0"/>
          <w:left w:val="single" w:color="B8860B" w:sz="18" w:space="0"/>
          <w:bottom w:val="single" w:color="B8860B" w:sz="6" w:space="0"/>
          <w:right w:val="single" w:color="B8860B" w:sz="6" w:space="0"/>
        </w:pBdr>
        <w:shd w:val="clear" w:color="auto" w:fill="FFF9E6"/>
        <w:spacing w:before="160" w:after="160"/>
      </w:pPr>
      <w:r>
        <w:t>  </w:t>
      </w:r>
      <w:r>
        <w:rPr>
          <w:rFonts w:hint="eastAsia" w:ascii="微软雅黑" w:hAnsi="微软雅黑" w:eastAsia="微软雅黑" w:cs="微软雅黑"/>
          <w:b/>
          <w:lang w:eastAsia="zh-CN"/>
        </w:rPr>
        <w:t>一句话总结：</w:t>
      </w:r>
      <w:r>
        <w:rPr>
          <w:rFonts w:hint="eastAsia" w:ascii="微软雅黑" w:hAnsi="微软雅黑" w:eastAsia="微软雅黑" w:cs="微软雅黑"/>
          <w:lang w:eastAsia="zh-CN"/>
        </w:rPr>
        <w:t>装技能包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激活</w:t>
      </w:r>
      <w:r>
        <w:t xml:space="preserve"> Key + </w:t>
      </w:r>
      <w:r>
        <w:rPr>
          <w:rFonts w:hint="eastAsia" w:ascii="微软雅黑" w:hAnsi="微软雅黑" w:eastAsia="微软雅黑" w:cs="微软雅黑"/>
          <w:lang w:eastAsia="zh-CN"/>
        </w:rPr>
        <w:t>喂资料</w:t>
      </w:r>
      <w:r>
        <w:t xml:space="preserve"> = AI </w:t>
      </w:r>
      <w:r>
        <w:rPr>
          <w:rFonts w:hint="eastAsia" w:ascii="微软雅黑" w:hAnsi="微软雅黑" w:eastAsia="微软雅黑" w:cs="微软雅黑"/>
          <w:lang w:eastAsia="zh-CN"/>
        </w:rPr>
        <w:t>帮你做恋爱军师。</w:t>
      </w:r>
    </w:p>
    <w:p w14:paraId="24DBE286">
      <w:pPr>
        <w:pStyle w:val="4"/>
        <w:spacing w:line="312" w:lineRule="auto"/>
      </w:pPr>
      <w:bookmarkStart w:id="1" w:name="s2"/>
      <w:bookmarkEnd w:id="1"/>
      <w:r>
        <w:rPr>
          <w:rFonts w:hint="eastAsia" w:ascii="微软雅黑" w:hAnsi="微软雅黑" w:eastAsia="微软雅黑" w:cs="微软雅黑"/>
          <w:b w:val="0"/>
          <w:color w:val="8E0E3F"/>
          <w:sz w:val="30"/>
          <w:lang w:eastAsia="zh-CN"/>
        </w:rPr>
        <w:t>二、准备工作（5 分钟）</w:t>
      </w:r>
    </w:p>
    <w:p w14:paraId="21B7213E">
      <w:r>
        <w:rPr>
          <w:rFonts w:hint="eastAsia" w:ascii="微软雅黑" w:hAnsi="微软雅黑" w:eastAsia="微软雅黑" w:cs="微软雅黑"/>
          <w:lang w:eastAsia="zh-CN"/>
        </w:rPr>
        <w:t>正式安装前，请先准备三样东西：一个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客户端、一个许可证（</w:t>
      </w:r>
      <w:r>
        <w:t>API Key</w:t>
      </w:r>
      <w:r>
        <w:rPr>
          <w:rFonts w:hint="eastAsia" w:ascii="微软雅黑" w:hAnsi="微软雅黑" w:eastAsia="微软雅黑" w:cs="微软雅黑"/>
          <w:lang w:eastAsia="zh-CN"/>
        </w:rPr>
        <w:t>），以及（强烈推荐）官方中转站模型配置。</w:t>
      </w:r>
    </w:p>
    <w:p w14:paraId="69AC014C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2.1 一个 AI 客户端（电脑端）</w:t>
      </w:r>
    </w:p>
    <w:p w14:paraId="394B64CF">
      <w:r>
        <w:rPr>
          <w:rFonts w:hint="eastAsia" w:ascii="微软雅黑" w:hAnsi="微软雅黑" w:eastAsia="微软雅黑" w:cs="微软雅黑"/>
          <w:lang w:eastAsia="zh-CN"/>
        </w:rPr>
        <w:t>本技能是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装进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客户端里的技能包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，所以你需要先有一个能装技能的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客户端，任选其一：</w:t>
      </w:r>
    </w:p>
    <w:p w14:paraId="141387A1">
      <w:pPr>
        <w:pStyle w:val="16"/>
        <w:spacing w:before="60" w:after="60"/>
      </w:pPr>
      <w:r>
        <w:rPr>
          <w:b/>
        </w:rPr>
        <w:t>WorkBuddy</w:t>
      </w:r>
      <w:r>
        <w:rPr>
          <w:rFonts w:hint="eastAsia" w:ascii="微软雅黑" w:hAnsi="微软雅黑" w:eastAsia="微软雅黑" w:cs="微软雅黑"/>
          <w:lang w:eastAsia="zh-CN"/>
        </w:rPr>
        <w:t>（推荐，本教程主讲）</w:t>
      </w:r>
    </w:p>
    <w:p w14:paraId="533A7CE2">
      <w:pPr>
        <w:pStyle w:val="16"/>
        <w:spacing w:before="60" w:after="60"/>
      </w:pPr>
      <w:r>
        <w:rPr>
          <w:b/>
        </w:rPr>
        <w:t>Codex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OpenAI </w:t>
      </w:r>
      <w:r>
        <w:rPr>
          <w:rFonts w:hint="eastAsia" w:ascii="微软雅黑" w:hAnsi="微软雅黑" w:eastAsia="微软雅黑" w:cs="微软雅黑"/>
          <w:lang w:eastAsia="zh-CN"/>
        </w:rPr>
        <w:t>官方编程助手）</w:t>
      </w:r>
    </w:p>
    <w:p w14:paraId="4F7933C6">
      <w:pPr>
        <w:pStyle w:val="16"/>
        <w:spacing w:before="60" w:after="60"/>
      </w:pPr>
      <w:r>
        <w:rPr>
          <w:b/>
        </w:rPr>
        <w:t>Cursor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代码编辑器）</w:t>
      </w:r>
    </w:p>
    <w:p w14:paraId="3E4946F8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其他支持技能</w:t>
      </w:r>
      <w:r>
        <w:t xml:space="preserve">/SKILL </w:t>
      </w:r>
      <w:r>
        <w:rPr>
          <w:rFonts w:hint="eastAsia" w:ascii="微软雅黑" w:hAnsi="微软雅黑" w:eastAsia="微软雅黑" w:cs="微软雅黑"/>
          <w:lang w:eastAsia="zh-CN"/>
        </w:rPr>
        <w:t>机制的客户端</w:t>
      </w:r>
    </w:p>
    <w:p w14:paraId="43F868F6">
      <w:pPr>
        <w:pBdr>
          <w:left w:val="single" w:color="C2185B" w:sz="18" w:space="0"/>
        </w:pBdr>
        <w:shd w:val="clear" w:color="auto" w:fill="FDF0F5"/>
        <w:spacing w:before="160" w:after="160"/>
      </w:pPr>
      <w:r>
        <w:rPr>
          <w:rFonts w:hint="eastAsia" w:ascii="微软雅黑" w:hAnsi="微软雅黑" w:eastAsia="微软雅黑" w:cs="微软雅黑"/>
          <w:lang w:eastAsia="zh-CN"/>
        </w:rPr>
        <w:t>不会装客户端？直接看第三章，从下载开始一步步教你。</w:t>
      </w:r>
    </w:p>
    <w:p w14:paraId="2AD10EE9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2.2 一个许可证（API Key）—— 必须要</w:t>
      </w:r>
    </w:p>
    <w:p w14:paraId="794AD325">
      <w:r>
        <w:rPr>
          <w:rFonts w:hint="eastAsia" w:ascii="微软雅黑" w:hAnsi="微软雅黑" w:eastAsia="微软雅黑" w:cs="微软雅黑"/>
          <w:lang w:eastAsia="zh-CN"/>
        </w:rPr>
        <w:t>技能的分析能力在云端，</w:t>
      </w:r>
      <w:r>
        <w:rPr>
          <w:rFonts w:hint="eastAsia" w:ascii="微软雅黑" w:hAnsi="微软雅黑" w:eastAsia="微软雅黑" w:cs="微软雅黑"/>
          <w:b/>
          <w:lang w:eastAsia="zh-CN"/>
        </w:rPr>
        <w:t>没有许可证（Key）就无法调用云端案例库，技能不会工作</w:t>
      </w:r>
      <w:r>
        <w:rPr>
          <w:rFonts w:hint="eastAsia" w:ascii="微软雅黑" w:hAnsi="微软雅黑" w:eastAsia="微软雅黑" w:cs="微软雅黑"/>
          <w:lang w:eastAsia="zh-CN"/>
        </w:rPr>
        <w:t>。这是硬规则，不是建议。</w:t>
      </w:r>
    </w:p>
    <w:p w14:paraId="7A761393">
      <w:r>
        <w:rPr>
          <w:rFonts w:hint="eastAsia" w:ascii="微软雅黑" w:hAnsi="微软雅黑" w:eastAsia="微软雅黑" w:cs="微软雅黑"/>
          <w:b/>
          <w:lang w:eastAsia="zh-CN"/>
        </w:rPr>
        <w:t>申请方式：</w:t>
      </w:r>
    </w:p>
    <w:p w14:paraId="4D1C4D7E">
      <w:pPr>
        <w:pBdr>
          <w:top w:val="single" w:color="B8860B" w:sz="6" w:space="0"/>
          <w:left w:val="single" w:color="B8860B" w:sz="18" w:space="0"/>
          <w:bottom w:val="single" w:color="B8860B" w:sz="6" w:space="0"/>
          <w:right w:val="single" w:color="B8860B" w:sz="6" w:space="0"/>
        </w:pBdr>
        <w:shd w:val="clear" w:color="auto" w:fill="FFF9E6"/>
        <w:spacing w:before="160" w:after="160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添加站长微信：</w:t>
      </w:r>
      <w:r>
        <w:rPr>
          <w:b/>
        </w:rPr>
        <w:t>DLang099</w:t>
      </w:r>
      <w:r>
        <w:rPr>
          <w:rFonts w:hint="eastAsia" w:ascii="微软雅黑" w:hAnsi="微软雅黑" w:eastAsia="微软雅黑" w:cs="微软雅黑"/>
          <w:lang w:eastAsia="zh-CN"/>
        </w:rPr>
        <w:t>（微信二维码见文末第十节），说明来意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申请恋爱之神大浪</w:t>
      </w:r>
      <w:r>
        <w:t xml:space="preserve">_PLUS </w:t>
      </w:r>
      <w:r>
        <w:rPr>
          <w:rFonts w:hint="eastAsia" w:ascii="微软雅黑" w:hAnsi="微软雅黑" w:eastAsia="微软雅黑" w:cs="微软雅黑"/>
          <w:lang w:eastAsia="zh-CN"/>
        </w:rPr>
        <w:t>许可证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，站长会一对一协助你开通。</w:t>
      </w:r>
    </w:p>
    <w:p w14:paraId="6B1DC437">
      <w:pPr>
        <w:pBdr>
          <w:left w:val="single" w:color="B8860B" w:sz="18" w:space="0"/>
        </w:pBdr>
        <w:shd w:val="clear" w:color="auto" w:fill="FFF9E6"/>
        <w:spacing w:before="160" w:after="160"/>
      </w:pPr>
      <w:r>
        <w:rPr>
          <w:rFonts w:hint="eastAsia" w:ascii="微软雅黑" w:hAnsi="微软雅黑" w:eastAsia="微软雅黑" w:cs="微软雅黑"/>
          <w:lang w:eastAsia="zh-CN"/>
        </w:rPr>
        <w:t>拿到</w:t>
      </w:r>
      <w:r>
        <w:t xml:space="preserve"> Key </w:t>
      </w:r>
      <w:r>
        <w:rPr>
          <w:rFonts w:hint="eastAsia" w:ascii="微软雅黑" w:hAnsi="微软雅黑" w:eastAsia="微软雅黑" w:cs="微软雅黑"/>
          <w:lang w:eastAsia="zh-CN"/>
        </w:rPr>
        <w:t>后请妥善保管。激活时只使用一次，之后会自动保存在你电脑里，下次无需重复输入。</w:t>
      </w:r>
    </w:p>
    <w:p w14:paraId="490A1171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2.3（强烈推荐）配置官方中转站模型</w:t>
      </w:r>
    </w:p>
    <w:p w14:paraId="2B4CC6CE">
      <w:r>
        <w:rPr>
          <w:rFonts w:hint="eastAsia" w:ascii="微软雅黑" w:hAnsi="微软雅黑" w:eastAsia="微软雅黑" w:cs="微软雅黑"/>
          <w:lang w:eastAsia="zh-CN"/>
        </w:rPr>
        <w:t>为保障分析质量，建议把你的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客户端模型接入官方中转站：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0"/>
        <w:gridCol w:w="6042"/>
      </w:tblGrid>
      <w:tr w14:paraId="328CA273">
        <w:tc>
          <w:tcPr>
            <w:tcW w:w="1500" w:type="pct"/>
            <w:tcBorders>
              <w:top w:val="single" w:color="C2185B" w:sz="6" w:space="0"/>
              <w:left w:val="single" w:color="C2185B" w:sz="6" w:space="0"/>
              <w:bottom w:val="single" w:color="C2185B" w:sz="6" w:space="0"/>
              <w:right w:val="single" w:color="C2185B" w:sz="6" w:space="0"/>
            </w:tcBorders>
            <w:shd w:val="clear" w:color="auto" w:fill="C2185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54F785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3500" w:type="pct"/>
            <w:tcBorders>
              <w:top w:val="single" w:color="C2185B" w:sz="6" w:space="0"/>
              <w:left w:val="single" w:color="C2185B" w:sz="6" w:space="0"/>
              <w:bottom w:val="single" w:color="C2185B" w:sz="6" w:space="0"/>
              <w:right w:val="single" w:color="C2185B" w:sz="6" w:space="0"/>
            </w:tcBorders>
            <w:shd w:val="clear" w:color="auto" w:fill="C2185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4C3965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</w:rPr>
              <w:t>内容</w:t>
            </w:r>
          </w:p>
        </w:tc>
      </w:tr>
      <w:tr w14:paraId="5601A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C2573E">
            <w:pPr>
              <w:spacing w:before="60" w:after="60" w:line="240" w:lineRule="auto"/>
              <w:jc w:val="center"/>
            </w:pPr>
            <w:r>
              <w:t>中转站地址</w:t>
            </w:r>
          </w:p>
        </w:tc>
        <w:tc>
          <w:tcPr>
            <w:tcW w:w="3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294DA9">
            <w:pPr>
              <w:spacing w:before="60" w:after="60" w:line="240" w:lineRule="auto"/>
            </w:pPr>
            <w:r>
              <w:t>https://api.foundfutureai.cn/</w:t>
            </w:r>
          </w:p>
        </w:tc>
      </w:tr>
      <w:tr w14:paraId="6A2DF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8BC56B">
            <w:pPr>
              <w:spacing w:before="60" w:after="60" w:line="240" w:lineRule="auto"/>
              <w:jc w:val="center"/>
            </w:pPr>
            <w:r>
              <w:t>推荐模型</w:t>
            </w:r>
          </w:p>
        </w:tc>
        <w:tc>
          <w:tcPr>
            <w:tcW w:w="3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46A037">
            <w:pPr>
              <w:spacing w:before="60" w:after="60" w:line="240" w:lineRule="auto"/>
            </w:pPr>
            <w:r>
              <w:t>GPT-5.6-SOL （识别更全面、判断更智能）</w:t>
            </w:r>
          </w:p>
        </w:tc>
      </w:tr>
      <w:tr w14:paraId="665C7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2E2EF2">
            <w:pPr>
              <w:spacing w:before="60" w:after="60" w:line="240" w:lineRule="auto"/>
              <w:jc w:val="center"/>
            </w:pPr>
            <w:r>
              <w:t>BaseURL</w:t>
            </w:r>
          </w:p>
        </w:tc>
        <w:tc>
          <w:tcPr>
            <w:tcW w:w="3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9DEDD3">
            <w:pPr>
              <w:spacing w:before="60" w:after="60" w:line="240" w:lineRule="auto"/>
            </w:pPr>
            <w:r>
              <w:t>https://api.foundfutureai.cn/</w:t>
            </w:r>
          </w:p>
        </w:tc>
      </w:tr>
      <w:tr w14:paraId="09B73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A1AF42">
            <w:pPr>
              <w:spacing w:before="60" w:after="60" w:line="240" w:lineRule="auto"/>
              <w:jc w:val="center"/>
            </w:pPr>
            <w:r>
              <w:t>新用户福利</w:t>
            </w:r>
          </w:p>
        </w:tc>
        <w:tc>
          <w:tcPr>
            <w:tcW w:w="3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C6F08D">
            <w:pPr>
              <w:spacing w:before="60" w:after="60" w:line="240" w:lineRule="auto"/>
            </w:pPr>
            <w:r>
              <w:t>首次配置  1  元享  3  美刀（积分）体验</w:t>
            </w:r>
          </w:p>
        </w:tc>
      </w:tr>
      <w:tr w14:paraId="492D6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05CD5F">
            <w:pPr>
              <w:spacing w:before="60" w:after="60" w:line="240" w:lineRule="auto"/>
              <w:jc w:val="center"/>
            </w:pPr>
            <w:r>
              <w:t>售后</w:t>
            </w:r>
          </w:p>
        </w:tc>
        <w:tc>
          <w:tcPr>
            <w:tcW w:w="3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5D758D">
            <w:pPr>
              <w:spacing w:before="60" w:after="60" w:line="240" w:lineRule="auto"/>
            </w:pPr>
            <w:r>
              <w:t>配置遇问题添加微信  DLang099 ，一对一协助解决</w:t>
            </w:r>
          </w:p>
        </w:tc>
      </w:tr>
    </w:tbl>
    <w:p w14:paraId="552EFFEC">
      <w:pPr>
        <w:pBdr>
          <w:left w:val="single" w:color="C2185B" w:sz="18" w:space="0"/>
        </w:pBdr>
        <w:shd w:val="clear" w:color="auto" w:fill="FDF0F5"/>
        <w:spacing w:before="160" w:after="160"/>
      </w:pPr>
      <w:r>
        <w:rPr>
          <w:rFonts w:hint="eastAsia" w:ascii="微软雅黑" w:hAnsi="微软雅黑" w:eastAsia="微软雅黑" w:cs="微软雅黑"/>
          <w:lang w:eastAsia="zh-CN"/>
        </w:rPr>
        <w:t>本地</w:t>
      </w:r>
      <w:r>
        <w:t xml:space="preserve"> Agent </w:t>
      </w:r>
      <w:r>
        <w:rPr>
          <w:rFonts w:hint="eastAsia" w:ascii="微软雅黑" w:hAnsi="微软雅黑" w:eastAsia="微软雅黑" w:cs="微软雅黑"/>
          <w:lang w:eastAsia="zh-CN"/>
        </w:rPr>
        <w:t>越智能，技能发挥越充分。推荐中转站是站长自用站，实惠、划算、稳定。</w:t>
      </w:r>
    </w:p>
    <w:p w14:paraId="0DEBFE77">
      <w:pPr>
        <w:pStyle w:val="4"/>
        <w:spacing w:line="312" w:lineRule="auto"/>
      </w:pPr>
      <w:bookmarkStart w:id="2" w:name="s3"/>
      <w:bookmarkEnd w:id="2"/>
      <w:r>
        <w:rPr>
          <w:rFonts w:hint="eastAsia" w:ascii="微软雅黑" w:hAnsi="微软雅黑" w:eastAsia="微软雅黑" w:cs="微软雅黑"/>
          <w:b w:val="0"/>
          <w:color w:val="8E0E3F"/>
          <w:sz w:val="30"/>
          <w:lang w:eastAsia="zh-CN"/>
        </w:rPr>
        <w:t>三、电脑端安装教程（WorkBuddy 手把手）</w:t>
      </w:r>
    </w:p>
    <w:p w14:paraId="743A96E6">
      <w:r>
        <w:rPr>
          <w:rFonts w:hint="eastAsia" w:ascii="微软雅黑" w:hAnsi="微软雅黑" w:eastAsia="微软雅黑" w:cs="微软雅黑"/>
          <w:lang w:eastAsia="zh-CN"/>
        </w:rPr>
        <w:t>以下按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第一次使用电脑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客户端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的零基础标准编写，跟着做即可，全程约</w:t>
      </w:r>
      <w:r>
        <w:t xml:space="preserve"> 10 </w:t>
      </w:r>
      <w:r>
        <w:rPr>
          <w:rFonts w:hint="eastAsia" w:ascii="微软雅黑" w:hAnsi="微软雅黑" w:eastAsia="微软雅黑" w:cs="微软雅黑"/>
          <w:lang w:eastAsia="zh-CN"/>
        </w:rPr>
        <w:t>分钟。</w:t>
      </w:r>
    </w:p>
    <w:p w14:paraId="21BD08FC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3.1 第一步：下载并安装 WorkBuddy</w:t>
      </w:r>
    </w:p>
    <w:p w14:paraId="072412AC">
      <w:pPr>
        <w:pStyle w:val="14"/>
        <w:numPr>
          <w:ilvl w:val="0"/>
          <w:numId w:val="8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打开官网（</w:t>
      </w:r>
      <w:r>
        <w:rPr>
          <w:rFonts w:hint="eastAsia" w:cs="微软雅黑"/>
          <w:lang w:val="en-US" w:eastAsia="zh-CN"/>
        </w:rPr>
        <w:t>https://www.workbuddy.cn/</w:t>
      </w:r>
      <w:r>
        <w:rPr>
          <w:rFonts w:hint="eastAsia" w:ascii="微软雅黑" w:hAnsi="微软雅黑" w:eastAsia="微软雅黑" w:cs="微软雅黑"/>
          <w:lang w:eastAsia="zh-CN"/>
        </w:rPr>
        <w:t>），下载对应你系统的安装包（</w:t>
      </w:r>
      <w:r>
        <w:t>Windows / macOS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061853F6">
      <w:pPr>
        <w:pStyle w:val="14"/>
        <w:numPr>
          <w:ilvl w:val="0"/>
          <w:numId w:val="8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双击安装包，按提示完成安装</w:t>
      </w:r>
    </w:p>
    <w:p w14:paraId="781633E7">
      <w:pPr>
        <w:pStyle w:val="14"/>
        <w:numPr>
          <w:ilvl w:val="0"/>
          <w:numId w:val="8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打开</w:t>
      </w:r>
      <w:r>
        <w:t xml:space="preserve"> WorkBuddy</w:t>
      </w:r>
      <w:r>
        <w:rPr>
          <w:rFonts w:hint="eastAsia" w:ascii="微软雅黑" w:hAnsi="微软雅黑" w:eastAsia="微软雅黑" w:cs="微软雅黑"/>
          <w:lang w:eastAsia="zh-CN"/>
        </w:rPr>
        <w:t>，用手机号或微信扫码登录</w:t>
      </w:r>
    </w:p>
    <w:p w14:paraId="5B6B297A">
      <w:pPr>
        <w:spacing w:before="0" w:after="0"/>
        <w:jc w:val="center"/>
      </w:pPr>
      <w:r>
        <w:drawing>
          <wp:inline distT="0" distB="0" distL="114300" distR="114300">
            <wp:extent cx="5277485" cy="2704465"/>
            <wp:effectExtent l="0" t="0" r="1841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）</w:t>
      </w:r>
    </w:p>
    <w:p w14:paraId="44E1A0B3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3.2 第二步：拿到技能包文件</w:t>
      </w:r>
    </w:p>
    <w:p w14:paraId="2712E8E9">
      <w:r>
        <w:rPr>
          <w:rFonts w:hint="eastAsia" w:ascii="微软雅黑" w:hAnsi="微软雅黑" w:eastAsia="微软雅黑" w:cs="微软雅黑"/>
          <w:lang w:eastAsia="zh-CN"/>
        </w:rPr>
        <w:t>向站长</w:t>
      </w:r>
      <w:r>
        <w:t xml:space="preserve"> DLang099 </w:t>
      </w:r>
      <w:r>
        <w:rPr>
          <w:rFonts w:hint="eastAsia" w:ascii="微软雅黑" w:hAnsi="微软雅黑" w:eastAsia="微软雅黑" w:cs="微软雅黑"/>
          <w:lang w:eastAsia="zh-CN"/>
        </w:rPr>
        <w:t>获取技能包文件。你会拿到一个</w:t>
      </w:r>
      <w:r>
        <w:rPr>
          <w:rFonts w:hint="eastAsia" w:ascii="微软雅黑" w:hAnsi="微软雅黑" w:eastAsia="微软雅黑" w:cs="微软雅黑"/>
          <w:b/>
          <w:lang w:eastAsia="zh-CN"/>
        </w:rPr>
        <w:t>文件夹</w:t>
      </w:r>
      <w:r>
        <w:rPr>
          <w:rFonts w:hint="eastAsia" w:ascii="微软雅黑" w:hAnsi="微软雅黑" w:eastAsia="微软雅黑" w:cs="微软雅黑"/>
          <w:lang w:eastAsia="zh-CN"/>
        </w:rPr>
        <w:t>（里面是技能的完整内容），或一个压缩包（先解压成文件夹）。</w:t>
      </w:r>
    </w:p>
    <w:p w14:paraId="0BAE5AFD">
      <w:pPr>
        <w:pBdr>
          <w:left w:val="single" w:color="B8860B" w:sz="18" w:space="0"/>
        </w:pBdr>
        <w:shd w:val="clear" w:color="auto" w:fill="FFF9E6"/>
        <w:spacing w:before="160" w:after="160"/>
      </w:pPr>
      <w:r>
        <w:rPr>
          <w:rFonts w:hint="eastAsia" w:ascii="微软雅黑" w:hAnsi="微软雅黑" w:eastAsia="微软雅黑" w:cs="微软雅黑"/>
          <w:lang w:eastAsia="zh-CN"/>
        </w:rPr>
        <w:t>注意：技能包是一整个文件夹，不是单个文件。解压后请记住它的位置，例如放在</w:t>
      </w:r>
      <w:r>
        <w:t xml:space="preserve"> D:\</w:t>
      </w:r>
      <w:r>
        <w:rPr>
          <w:rFonts w:hint="eastAsia" w:ascii="微软雅黑" w:hAnsi="微软雅黑" w:eastAsia="微软雅黑" w:cs="微软雅黑"/>
          <w:lang w:eastAsia="zh-CN"/>
        </w:rPr>
        <w:t>恋爱之神大浪</w:t>
      </w:r>
      <w:r>
        <w:t>_PLUS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0D6651B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3.3 第三步：把技能装进 WorkBuddy（三种方式任选）</w:t>
      </w:r>
    </w:p>
    <w:p w14:paraId="388A14C5">
      <w:r>
        <w:rPr>
          <w:rFonts w:hint="eastAsia" w:ascii="微软雅黑" w:hAnsi="微软雅黑" w:eastAsia="微软雅黑" w:cs="微软雅黑"/>
          <w:lang w:eastAsia="zh-CN"/>
        </w:rPr>
        <w:t>以下三种方式效果相同，任选一种你顺手的即可。</w:t>
      </w:r>
    </w:p>
    <w:p w14:paraId="467DC666">
      <w:r>
        <w:rPr>
          <w:rFonts w:hint="eastAsia" w:ascii="微软雅黑" w:hAnsi="微软雅黑" w:eastAsia="微软雅黑" w:cs="微软雅黑"/>
          <w:b/>
          <w:lang w:eastAsia="zh-CN"/>
        </w:rPr>
        <w:t>方式 A：从技能目录导入（推荐）</w:t>
      </w:r>
    </w:p>
    <w:p w14:paraId="3B7373C4">
      <w:pPr>
        <w:pStyle w:val="14"/>
        <w:numPr>
          <w:ilvl w:val="0"/>
          <w:numId w:val="9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打开</w:t>
      </w:r>
      <w:r>
        <w:t xml:space="preserve"> WorkBuddy </w:t>
      </w:r>
      <w:r>
        <w:rPr>
          <w:rFonts w:hint="eastAsia" w:ascii="微软雅黑" w:hAnsi="微软雅黑" w:eastAsia="微软雅黑" w:cs="微软雅黑"/>
          <w:lang w:eastAsia="zh-CN"/>
        </w:rPr>
        <w:t>左侧栏的「技能」或「</w:t>
      </w:r>
      <w:r>
        <w:t>Skills</w:t>
      </w:r>
      <w:r>
        <w:rPr>
          <w:rFonts w:hint="eastAsia" w:ascii="微软雅黑" w:hAnsi="微软雅黑" w:eastAsia="微软雅黑" w:cs="微软雅黑"/>
          <w:lang w:eastAsia="zh-CN"/>
        </w:rPr>
        <w:t>」入口</w:t>
      </w:r>
    </w:p>
    <w:p w14:paraId="637EF516">
      <w:pPr>
        <w:pStyle w:val="14"/>
        <w:numPr>
          <w:ilvl w:val="0"/>
          <w:numId w:val="9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点击「添加技能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导入技能</w:t>
      </w:r>
      <w:r>
        <w:t xml:space="preserve"> / Install Skill</w:t>
      </w:r>
      <w:r>
        <w:rPr>
          <w:rFonts w:hint="eastAsia" w:ascii="微软雅黑" w:hAnsi="微软雅黑" w:eastAsia="微软雅黑" w:cs="微软雅黑"/>
          <w:lang w:eastAsia="zh-CN"/>
        </w:rPr>
        <w:t>」</w:t>
      </w:r>
    </w:p>
    <w:p w14:paraId="48AF0ACE">
      <w:pPr>
        <w:pStyle w:val="14"/>
        <w:numPr>
          <w:ilvl w:val="0"/>
          <w:numId w:val="9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选择「从文件夹导入</w:t>
      </w:r>
      <w:r>
        <w:t xml:space="preserve"> / Import from folder</w:t>
      </w:r>
      <w:r>
        <w:rPr>
          <w:rFonts w:hint="eastAsia" w:ascii="微软雅黑" w:hAnsi="微软雅黑" w:eastAsia="微软雅黑" w:cs="微软雅黑"/>
          <w:lang w:eastAsia="zh-CN"/>
        </w:rPr>
        <w:t>」</w:t>
      </w:r>
    </w:p>
    <w:p w14:paraId="4A5EABB7">
      <w:pPr>
        <w:pStyle w:val="14"/>
        <w:numPr>
          <w:ilvl w:val="0"/>
          <w:numId w:val="9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选中第</w:t>
      </w:r>
      <w:r>
        <w:t xml:space="preserve"> 3.2 </w:t>
      </w:r>
      <w:r>
        <w:rPr>
          <w:rFonts w:hint="eastAsia" w:ascii="微软雅黑" w:hAnsi="微软雅黑" w:eastAsia="微软雅黑" w:cs="微软雅黑"/>
          <w:lang w:eastAsia="zh-CN"/>
        </w:rPr>
        <w:t>步解压出来的恋爱之神大浪</w:t>
      </w:r>
      <w:r>
        <w:t xml:space="preserve">_PLUS </w:t>
      </w:r>
      <w:r>
        <w:rPr>
          <w:rFonts w:hint="eastAsia" w:ascii="微软雅黑" w:hAnsi="微软雅黑" w:eastAsia="微软雅黑" w:cs="微软雅黑"/>
          <w:lang w:eastAsia="zh-CN"/>
        </w:rPr>
        <w:t>文件夹</w:t>
      </w:r>
    </w:p>
    <w:p w14:paraId="0B3589D4">
      <w:pPr>
        <w:pStyle w:val="14"/>
        <w:numPr>
          <w:ilvl w:val="0"/>
          <w:numId w:val="9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确认导入，技能列表出现「恋爱之神大浪</w:t>
      </w:r>
      <w:r>
        <w:t>_PLUS</w:t>
      </w:r>
      <w:r>
        <w:rPr>
          <w:rFonts w:hint="eastAsia" w:ascii="微软雅黑" w:hAnsi="微软雅黑" w:eastAsia="微软雅黑" w:cs="微软雅黑"/>
          <w:lang w:eastAsia="zh-CN"/>
        </w:rPr>
        <w:t>」即成功</w:t>
      </w:r>
    </w:p>
    <w:p w14:paraId="260A375A">
      <w:pPr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drawing>
          <wp:inline distT="0" distB="0" distL="114300" distR="114300">
            <wp:extent cx="5276215" cy="1602105"/>
            <wp:effectExtent l="0" t="0" r="635" b="17145"/>
            <wp:docPr id="3" name="图片 3" descr="4d728774ddde3e4424c7a335133f3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d728774ddde3e4424c7a335133f38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E79D">
      <w:pPr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drawing>
          <wp:inline distT="0" distB="0" distL="114300" distR="114300">
            <wp:extent cx="5019675" cy="3400425"/>
            <wp:effectExtent l="0" t="0" r="9525" b="9525"/>
            <wp:docPr id="4" name="图片 4" descr="9fdd2bf289f8b1722dbd3986bb7a7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fdd2bf289f8b1722dbd3986bb7a70d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0D7D">
      <w:pPr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drawing>
          <wp:inline distT="0" distB="0" distL="114300" distR="114300">
            <wp:extent cx="5277485" cy="3406775"/>
            <wp:effectExtent l="0" t="0" r="18415" b="3175"/>
            <wp:docPr id="5" name="图片 5" descr="ebdc1febef66f56d69882cb95450ec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bdc1febef66f56d69882cb95450ec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5F45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9D459AA">
      <w:r>
        <w:rPr>
          <w:rFonts w:hint="eastAsia" w:ascii="微软雅黑" w:hAnsi="微软雅黑" w:eastAsia="微软雅黑" w:cs="微软雅黑"/>
          <w:b/>
          <w:lang w:eastAsia="zh-CN"/>
        </w:rPr>
        <w:t>方式 B：把文件夹放到技能目录</w:t>
      </w:r>
    </w:p>
    <w:p w14:paraId="49C9BED6">
      <w:pPr>
        <w:pStyle w:val="14"/>
        <w:numPr>
          <w:ilvl w:val="0"/>
          <w:numId w:val="10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打开</w:t>
      </w:r>
      <w:r>
        <w:t xml:space="preserve"> WorkBuddy </w:t>
      </w:r>
      <w:r>
        <w:rPr>
          <w:rFonts w:hint="eastAsia" w:ascii="微软雅黑" w:hAnsi="微软雅黑" w:eastAsia="微软雅黑" w:cs="微软雅黑"/>
          <w:lang w:eastAsia="zh-CN"/>
        </w:rPr>
        <w:t>的「设置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技能目录</w:t>
      </w:r>
      <w:r>
        <w:t xml:space="preserve"> / Skills Directory</w:t>
      </w:r>
      <w:r>
        <w:rPr>
          <w:rFonts w:hint="eastAsia" w:ascii="微软雅黑" w:hAnsi="微软雅黑" w:eastAsia="微软雅黑" w:cs="微软雅黑"/>
          <w:lang w:eastAsia="zh-CN"/>
        </w:rPr>
        <w:t>」</w:t>
      </w:r>
    </w:p>
    <w:p w14:paraId="0427EB38">
      <w:pPr>
        <w:pStyle w:val="14"/>
        <w:numPr>
          <w:ilvl w:val="0"/>
          <w:numId w:val="10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查看并复制技能目录的绝对路径（例如</w:t>
      </w:r>
      <w:r>
        <w:t xml:space="preserve"> C:\Users\</w:t>
      </w:r>
      <w:r>
        <w:rPr>
          <w:rFonts w:hint="eastAsia" w:ascii="微软雅黑" w:hAnsi="微软雅黑" w:eastAsia="微软雅黑" w:cs="微软雅黑"/>
          <w:lang w:eastAsia="zh-CN"/>
        </w:rPr>
        <w:t>你的用户名</w:t>
      </w:r>
      <w:r>
        <w:t>\.workbuddy\skills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671C312C">
      <w:pPr>
        <w:pStyle w:val="14"/>
        <w:numPr>
          <w:ilvl w:val="0"/>
          <w:numId w:val="10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在文件管理器打开该目录</w:t>
      </w:r>
    </w:p>
    <w:p w14:paraId="4E01905D">
      <w:pPr>
        <w:pStyle w:val="14"/>
        <w:numPr>
          <w:ilvl w:val="0"/>
          <w:numId w:val="10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把整个恋爱之神大浪</w:t>
      </w:r>
      <w:r>
        <w:t xml:space="preserve">_PLUS </w:t>
      </w:r>
      <w:r>
        <w:rPr>
          <w:rFonts w:hint="eastAsia" w:ascii="微软雅黑" w:hAnsi="微软雅黑" w:eastAsia="微软雅黑" w:cs="微软雅黑"/>
          <w:lang w:eastAsia="zh-CN"/>
        </w:rPr>
        <w:t>文件夹复制进去</w:t>
      </w:r>
    </w:p>
    <w:p w14:paraId="066A9EF7">
      <w:pPr>
        <w:pStyle w:val="14"/>
        <w:numPr>
          <w:ilvl w:val="0"/>
          <w:numId w:val="10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重启</w:t>
      </w:r>
      <w:r>
        <w:t xml:space="preserve"> WorkBuddy</w:t>
      </w:r>
      <w:r>
        <w:rPr>
          <w:rFonts w:hint="eastAsia" w:ascii="微软雅黑" w:hAnsi="微软雅黑" w:eastAsia="微软雅黑" w:cs="微软雅黑"/>
          <w:lang w:eastAsia="zh-CN"/>
        </w:rPr>
        <w:t>，技能即被识别</w:t>
      </w:r>
    </w:p>
    <w:p w14:paraId="2B269474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3.4 第四步：确认技能安装成功</w:t>
      </w:r>
    </w:p>
    <w:p w14:paraId="65F6FDFC">
      <w:r>
        <w:rPr>
          <w:rFonts w:hint="eastAsia" w:ascii="微软雅黑" w:hAnsi="微软雅黑" w:eastAsia="微软雅黑" w:cs="微软雅黑"/>
          <w:lang w:eastAsia="zh-CN"/>
        </w:rPr>
        <w:t>安装后新建一个对话，输入</w:t>
      </w:r>
      <w:r>
        <w:t xml:space="preserve"> @</w:t>
      </w:r>
      <w:r>
        <w:rPr>
          <w:rFonts w:hint="eastAsia" w:ascii="微软雅黑" w:hAnsi="微软雅黑" w:eastAsia="微软雅黑" w:cs="微软雅黑"/>
          <w:lang w:eastAsia="zh-CN"/>
        </w:rPr>
        <w:t>恋爱之神大浪</w:t>
      </w:r>
      <w:r>
        <w:t>_PLUS</w:t>
      </w:r>
      <w:r>
        <w:rPr>
          <w:rFonts w:hint="eastAsia" w:ascii="微软雅黑" w:hAnsi="微软雅黑" w:eastAsia="微软雅黑" w:cs="微软雅黑"/>
          <w:lang w:eastAsia="zh-CN"/>
        </w:rPr>
        <w:t>（或点击技能图标选择它）。如果能看到技能介绍，说明安装成功。</w:t>
      </w:r>
    </w:p>
    <w:p w14:paraId="123B527E">
      <w:pPr>
        <w:pBdr>
          <w:left w:val="single" w:color="C2185B" w:sz="18" w:space="0"/>
        </w:pBdr>
        <w:shd w:val="clear" w:color="auto" w:fill="FDF0F5"/>
        <w:spacing w:before="160" w:after="160"/>
      </w:pPr>
      <w:r>
        <w:rPr>
          <w:rFonts w:hint="eastAsia" w:ascii="微软雅黑" w:hAnsi="微软雅黑" w:eastAsia="微软雅黑" w:cs="微软雅黑"/>
          <w:lang w:eastAsia="zh-CN"/>
        </w:rPr>
        <w:t>不同客户端的唤起方式略有不同：有的输入</w:t>
      </w:r>
      <w:r>
        <w:t xml:space="preserve"> @ </w:t>
      </w:r>
      <w:r>
        <w:rPr>
          <w:rFonts w:hint="eastAsia" w:ascii="微软雅黑" w:hAnsi="微软雅黑" w:eastAsia="微软雅黑" w:cs="微软雅黑"/>
          <w:lang w:eastAsia="zh-CN"/>
        </w:rPr>
        <w:t>选择技能，有的在对话右上角点技能图标，有的直接说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用恋爱之神大浪分析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会自动调用。</w:t>
      </w:r>
    </w:p>
    <w:p w14:paraId="4C388289">
      <w:pPr>
        <w:pStyle w:val="4"/>
        <w:spacing w:line="312" w:lineRule="auto"/>
      </w:pPr>
      <w:bookmarkStart w:id="3" w:name="s4"/>
      <w:bookmarkEnd w:id="3"/>
      <w:r>
        <w:rPr>
          <w:rFonts w:hint="eastAsia" w:ascii="微软雅黑" w:hAnsi="微软雅黑" w:eastAsia="微软雅黑" w:cs="微软雅黑"/>
          <w:b w:val="0"/>
          <w:color w:val="8E0E3F"/>
          <w:sz w:val="30"/>
          <w:lang w:eastAsia="zh-CN"/>
        </w:rPr>
        <w:t>四、电脑端安装教程（Codex / Cursor 等其他客户端）</w:t>
      </w:r>
    </w:p>
    <w:p w14:paraId="70EA0D9D">
      <w:r>
        <w:rPr>
          <w:rFonts w:hint="eastAsia" w:ascii="微软雅黑" w:hAnsi="微软雅黑" w:eastAsia="微软雅黑" w:cs="微软雅黑"/>
          <w:lang w:eastAsia="zh-CN"/>
        </w:rPr>
        <w:t>不止</w:t>
      </w:r>
      <w:r>
        <w:t xml:space="preserve"> WorkBuddy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>Codex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Cursor </w:t>
      </w:r>
      <w:r>
        <w:rPr>
          <w:rFonts w:hint="eastAsia" w:ascii="微软雅黑" w:hAnsi="微软雅黑" w:eastAsia="微软雅黑" w:cs="微软雅黑"/>
          <w:lang w:eastAsia="zh-CN"/>
        </w:rPr>
        <w:t>等主流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客户端同样支持本技能。安装逻辑一致：把技能文件夹放进客户端的技能目录。</w:t>
      </w:r>
    </w:p>
    <w:p w14:paraId="5550B3C1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4.1 Codex（OpenAI）</w:t>
      </w:r>
    </w:p>
    <w:p w14:paraId="2D3511C5">
      <w:pPr>
        <w:pStyle w:val="14"/>
        <w:numPr>
          <w:ilvl w:val="0"/>
          <w:numId w:val="1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打开</w:t>
      </w:r>
      <w:r>
        <w:t xml:space="preserve"> Codex </w:t>
      </w:r>
      <w:r>
        <w:rPr>
          <w:rFonts w:hint="eastAsia" w:ascii="微软雅黑" w:hAnsi="微软雅黑" w:eastAsia="微软雅黑" w:cs="微软雅黑"/>
          <w:lang w:eastAsia="zh-CN"/>
        </w:rPr>
        <w:t>的技能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插件目录（通常在用户目录下，如</w:t>
      </w:r>
      <w:r>
        <w:t xml:space="preserve"> ~/.codex/skills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46957CC8">
      <w:pPr>
        <w:pStyle w:val="14"/>
        <w:numPr>
          <w:ilvl w:val="0"/>
          <w:numId w:val="1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把整个恋爱之神大浪</w:t>
      </w:r>
      <w:r>
        <w:t xml:space="preserve">_PLUS </w:t>
      </w:r>
      <w:r>
        <w:rPr>
          <w:rFonts w:hint="eastAsia" w:ascii="微软雅黑" w:hAnsi="微软雅黑" w:eastAsia="微软雅黑" w:cs="微软雅黑"/>
          <w:lang w:eastAsia="zh-CN"/>
        </w:rPr>
        <w:t>文件夹复制进去</w:t>
      </w:r>
    </w:p>
    <w:p w14:paraId="46F77D51">
      <w:pPr>
        <w:pStyle w:val="14"/>
        <w:numPr>
          <w:ilvl w:val="0"/>
          <w:numId w:val="1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重启</w:t>
      </w:r>
      <w:r>
        <w:t xml:space="preserve"> Codex</w:t>
      </w:r>
      <w:r>
        <w:rPr>
          <w:rFonts w:hint="eastAsia" w:ascii="微软雅黑" w:hAnsi="微软雅黑" w:eastAsia="微软雅黑" w:cs="微软雅黑"/>
          <w:lang w:eastAsia="zh-CN"/>
        </w:rPr>
        <w:t>，新对话中即可调用</w:t>
      </w:r>
    </w:p>
    <w:p w14:paraId="39CA9AF4">
      <w:pPr>
        <w:pStyle w:val="5"/>
        <w:spacing w:line="312" w:lineRule="auto"/>
      </w:pPr>
      <w:r>
        <w:drawing>
          <wp:inline distT="0" distB="0" distL="114300" distR="114300">
            <wp:extent cx="5266055" cy="2788285"/>
            <wp:effectExtent l="0" t="0" r="10795" b="1206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7BCEA">
      <w:pPr>
        <w:pStyle w:val="5"/>
        <w:spacing w:line="312" w:lineRule="auto"/>
      </w:pPr>
    </w:p>
    <w:p w14:paraId="0CFBE697">
      <w:pPr>
        <w:pStyle w:val="5"/>
        <w:spacing w:line="312" w:lineRule="auto"/>
      </w:pPr>
    </w:p>
    <w:p w14:paraId="29908A52">
      <w:pPr>
        <w:pStyle w:val="5"/>
        <w:spacing w:line="312" w:lineRule="auto"/>
      </w:pPr>
      <w:r>
        <w:rPr>
          <w:rFonts w:ascii="微软雅黑" w:hAnsi="微软雅黑"/>
          <w:b w:val="0"/>
          <w:color w:val="C2185B"/>
          <w:sz w:val="26"/>
        </w:rPr>
        <w:t>4.2 Cursor</w:t>
      </w:r>
    </w:p>
    <w:p w14:paraId="00DEF992">
      <w:pPr>
        <w:pStyle w:val="14"/>
        <w:numPr>
          <w:ilvl w:val="0"/>
          <w:numId w:val="12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打开</w:t>
      </w:r>
      <w:r>
        <w:t xml:space="preserve"> Cursor </w:t>
      </w:r>
      <w:r>
        <w:rPr>
          <w:rFonts w:hint="eastAsia" w:ascii="微软雅黑" w:hAnsi="微软雅黑" w:eastAsia="微软雅黑" w:cs="微软雅黑"/>
          <w:lang w:eastAsia="zh-CN"/>
        </w:rPr>
        <w:t>的设置，找到</w:t>
      </w:r>
      <w:r>
        <w:t xml:space="preserve"> Skills / Rules / </w:t>
      </w:r>
      <w:r>
        <w:rPr>
          <w:rFonts w:hint="eastAsia" w:ascii="微软雅黑" w:hAnsi="微软雅黑" w:eastAsia="微软雅黑" w:cs="微软雅黑"/>
          <w:lang w:eastAsia="zh-CN"/>
        </w:rPr>
        <w:t>插件目录</w:t>
      </w:r>
    </w:p>
    <w:p w14:paraId="7A2036E1">
      <w:pPr>
        <w:pStyle w:val="14"/>
        <w:numPr>
          <w:ilvl w:val="0"/>
          <w:numId w:val="12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将技能文件夹放入对应目录</w:t>
      </w:r>
    </w:p>
    <w:p w14:paraId="0A0C5B81">
      <w:pPr>
        <w:pStyle w:val="14"/>
        <w:numPr>
          <w:ilvl w:val="0"/>
          <w:numId w:val="12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重启</w:t>
      </w:r>
      <w:r>
        <w:t xml:space="preserve"> Cursor</w:t>
      </w:r>
      <w:r>
        <w:rPr>
          <w:rFonts w:hint="eastAsia" w:ascii="微软雅黑" w:hAnsi="微软雅黑" w:eastAsia="微软雅黑" w:cs="微软雅黑"/>
          <w:lang w:eastAsia="zh-CN"/>
        </w:rPr>
        <w:t>，在对话中唤起技能</w:t>
      </w:r>
    </w:p>
    <w:p w14:paraId="6B5BB6D0">
      <w:pPr>
        <w:spacing w:before="0" w:after="80"/>
        <w:jc w:val="center"/>
      </w:pPr>
      <w:r>
        <w:rPr>
          <w:b w:val="0"/>
          <w:color w:val="C2185B"/>
        </w:rPr>
        <w:t xml:space="preserve">📷 </w:t>
      </w:r>
      <w:r>
        <w:rPr>
          <w:rFonts w:hint="eastAsia" w:ascii="微软雅黑" w:hAnsi="微软雅黑" w:eastAsia="微软雅黑" w:cs="微软雅黑"/>
          <w:b w:val="0"/>
          <w:color w:val="C2185B"/>
          <w:lang w:eastAsia="zh-CN"/>
        </w:rPr>
        <w:t>截图占位</w:t>
      </w:r>
      <w:r>
        <w:rPr>
          <w:b w:val="0"/>
          <w:color w:val="C2185B"/>
        </w:rPr>
        <w:t xml:space="preserve"> 5</w:t>
      </w:r>
      <w:r>
        <w:rPr>
          <w:rFonts w:hint="eastAsia" w:ascii="微软雅黑" w:hAnsi="微软雅黑" w:eastAsia="微软雅黑" w:cs="微软雅黑"/>
          <w:b w:val="0"/>
          <w:color w:val="C2185B"/>
          <w:lang w:eastAsia="zh-CN"/>
        </w:rPr>
        <w:t>：</w:t>
      </w:r>
      <w:r>
        <w:rPr>
          <w:b w:val="0"/>
          <w:color w:val="C2185B"/>
        </w:rPr>
        <w:t xml:space="preserve">Cursor </w:t>
      </w:r>
      <w:r>
        <w:rPr>
          <w:rFonts w:hint="eastAsia" w:ascii="微软雅黑" w:hAnsi="微软雅黑" w:eastAsia="微软雅黑" w:cs="微软雅黑"/>
          <w:b w:val="0"/>
          <w:color w:val="C2185B"/>
          <w:lang w:eastAsia="zh-CN"/>
        </w:rPr>
        <w:t>安装截图</w:t>
      </w:r>
    </w:p>
    <w:p w14:paraId="26656579">
      <w:pPr>
        <w:spacing w:before="0" w:after="0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（这里放：</w:t>
      </w:r>
      <w:r>
        <w:rPr>
          <w:color w:val="6B7280"/>
          <w:sz w:val="18"/>
        </w:rPr>
        <w:t xml:space="preserve">Cursor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技能目录或安装界面截图）</w:t>
      </w:r>
    </w:p>
    <w:p w14:paraId="5CECE09C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4.3 通用原则（其他客户端）</w:t>
      </w:r>
    </w:p>
    <w:p w14:paraId="3BA1BE90">
      <w:r>
        <w:rPr>
          <w:rFonts w:hint="eastAsia" w:ascii="微软雅黑" w:hAnsi="微软雅黑" w:eastAsia="微软雅黑" w:cs="微软雅黑"/>
          <w:lang w:eastAsia="zh-CN"/>
        </w:rPr>
        <w:t>所有支持技能机制的客户端本质一样：</w:t>
      </w:r>
      <w:r>
        <w:rPr>
          <w:rFonts w:hint="eastAsia" w:ascii="微软雅黑" w:hAnsi="微软雅黑" w:eastAsia="微软雅黑" w:cs="微软雅黑"/>
          <w:b/>
          <w:lang w:eastAsia="zh-CN"/>
        </w:rPr>
        <w:t>把恋爱之神大浪_PLUS 文件夹放进它读取技能的那个目录，然后重启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1F41D05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不确定目录在哪？在客户端设置里搜</w:t>
      </w:r>
      <w:r>
        <w:t xml:space="preserve">"Skills / </w:t>
      </w:r>
      <w:r>
        <w:rPr>
          <w:rFonts w:hint="eastAsia" w:ascii="微软雅黑" w:hAnsi="微软雅黑" w:eastAsia="微软雅黑" w:cs="微软雅黑"/>
          <w:lang w:eastAsia="zh-CN"/>
        </w:rPr>
        <w:t>技能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插件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关键词</w:t>
      </w:r>
    </w:p>
    <w:p w14:paraId="53D9848A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找不到目录设置？直接把技能文件夹路径发给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问：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请问我这个客户端怎么安装技能？</w:t>
      </w:r>
      <w:r>
        <w:t>"</w:t>
      </w:r>
    </w:p>
    <w:p w14:paraId="055B4C08">
      <w:pPr>
        <w:pBdr>
          <w:left w:val="single" w:color="C2185B" w:sz="18" w:space="0"/>
        </w:pBdr>
        <w:shd w:val="clear" w:color="auto" w:fill="FDF0F5"/>
        <w:spacing w:before="160" w:after="160"/>
      </w:pPr>
      <w:r>
        <w:rPr>
          <w:rFonts w:hint="eastAsia" w:ascii="微软雅黑" w:hAnsi="微软雅黑" w:eastAsia="微软雅黑" w:cs="微软雅黑"/>
          <w:lang w:eastAsia="zh-CN"/>
        </w:rPr>
        <w:t>若你用的是云端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网页版客户端，安装方式见第六章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手机与云端调用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449005E">
      <w:pPr>
        <w:pStyle w:val="4"/>
        <w:spacing w:line="312" w:lineRule="auto"/>
      </w:pPr>
      <w:bookmarkStart w:id="4" w:name="s5"/>
      <w:bookmarkEnd w:id="4"/>
      <w:r>
        <w:rPr>
          <w:rFonts w:hint="eastAsia" w:ascii="微软雅黑" w:hAnsi="微软雅黑" w:eastAsia="微软雅黑" w:cs="微软雅黑"/>
          <w:b w:val="0"/>
          <w:color w:val="8E0E3F"/>
          <w:sz w:val="30"/>
          <w:lang w:eastAsia="zh-CN"/>
        </w:rPr>
        <w:t>五、激活与配置（装好后必做的一步）</w:t>
      </w:r>
    </w:p>
    <w:p w14:paraId="4EC7B197">
      <w:r>
        <w:rPr>
          <w:rFonts w:hint="eastAsia" w:ascii="微软雅黑" w:hAnsi="微软雅黑" w:eastAsia="微软雅黑" w:cs="微软雅黑"/>
          <w:lang w:eastAsia="zh-CN"/>
        </w:rPr>
        <w:t>技能装好后，</w:t>
      </w:r>
      <w:r>
        <w:rPr>
          <w:rFonts w:hint="eastAsia" w:ascii="微软雅黑" w:hAnsi="微软雅黑" w:eastAsia="微软雅黑" w:cs="微软雅黑"/>
          <w:b/>
          <w:lang w:eastAsia="zh-CN"/>
        </w:rPr>
        <w:t>第一次使用必须先激活许可证</w:t>
      </w:r>
      <w:r>
        <w:rPr>
          <w:rFonts w:hint="eastAsia" w:ascii="微软雅黑" w:hAnsi="微软雅黑" w:eastAsia="微软雅黑" w:cs="微软雅黑"/>
          <w:lang w:eastAsia="zh-CN"/>
        </w:rPr>
        <w:t>，否则技能会停下来等你配置，不会输出分析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这不是故障，是设计。</w:t>
      </w:r>
    </w:p>
    <w:p w14:paraId="0EE64866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5.1 开始激活</w:t>
      </w:r>
    </w:p>
    <w:p w14:paraId="0425D64E">
      <w:r>
        <w:rPr>
          <w:rFonts w:hint="eastAsia" w:ascii="微软雅黑" w:hAnsi="微软雅黑" w:eastAsia="微软雅黑" w:cs="微软雅黑"/>
          <w:lang w:eastAsia="zh-CN"/>
        </w:rPr>
        <w:t>在已唤起技能的对话里，直接对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说：</w:t>
      </w:r>
    </w:p>
    <w:p w14:paraId="569ABF8F">
      <w:pPr>
        <w:spacing w:line="360" w:lineRule="auto"/>
      </w:pPr>
      <w:r>
        <w:rPr>
          <w:rFonts w:hint="eastAsia" w:ascii="微软雅黑" w:hAnsi="微软雅黑" w:eastAsia="微软雅黑" w:cs="微软雅黑"/>
          <w:sz w:val="19"/>
          <w:lang w:eastAsia="zh-CN"/>
        </w:rPr>
        <w:t>"我拿到许可证了，帮我激活恋爱之神大浪_PLUS"</w:t>
      </w:r>
    </w:p>
    <w:p w14:paraId="497E8B53"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会自动执行以下动作（你只需把</w:t>
      </w:r>
      <w:r>
        <w:t xml:space="preserve"> Key </w:t>
      </w:r>
      <w:r>
        <w:rPr>
          <w:rFonts w:hint="eastAsia" w:ascii="微软雅黑" w:hAnsi="微软雅黑" w:eastAsia="微软雅黑" w:cs="微软雅黑"/>
          <w:lang w:eastAsia="zh-CN"/>
        </w:rPr>
        <w:t>发给它）：</w:t>
      </w:r>
    </w:p>
    <w:p w14:paraId="55B6644C">
      <w:pPr>
        <w:spacing w:line="360" w:lineRule="auto"/>
      </w:pPr>
      <w:r>
        <w:rPr>
          <w:rFonts w:hint="eastAsia" w:ascii="微软雅黑" w:hAnsi="微软雅黑" w:eastAsia="微软雅黑" w:cs="微软雅黑"/>
          <w:sz w:val="19"/>
          <w:lang w:eastAsia="zh-CN"/>
        </w:rPr>
        <w:t>① 读取本机配置文件 ~/.dalang/config.json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>② 发现没有许可证 → 向你索要 Key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>③ 你提供 Key → AI 运行云端校验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>④ 校验通过 → 自动写入配置文件（一次性，之后永不再问）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>⑤ 校验失败 → 不写入，AI 会请你重新确认 Key</w:t>
      </w:r>
    </w:p>
    <w:p w14:paraId="320B46EA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5.2 激活成功的标志</w:t>
      </w:r>
    </w:p>
    <w:p w14:paraId="5AD63931">
      <w:r>
        <w:rPr>
          <w:rFonts w:hint="eastAsia" w:ascii="微软雅黑" w:hAnsi="微软雅黑" w:eastAsia="微软雅黑" w:cs="微软雅黑"/>
          <w:lang w:eastAsia="zh-CN"/>
        </w:rPr>
        <w:t>配置好后，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会显示类似状态：</w:t>
      </w:r>
    </w:p>
    <w:p w14:paraId="5DE73A1C">
      <w:pPr>
        <w:spacing w:line="360" w:lineRule="auto"/>
      </w:pPr>
      <w:r>
        <w:rPr>
          <w:rFonts w:hint="eastAsia" w:ascii="微软雅黑" w:hAnsi="微软雅黑" w:eastAsia="微软雅黑" w:cs="微软雅黑"/>
          <w:sz w:val="19"/>
          <w:lang w:eastAsia="zh-CN"/>
        </w:rPr>
        <w:t>has_license: true        ← 许可证已就绪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>has_library_root: true   ← 档案库位置已就绪（建档时配置）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>云端额度：每小时 50 次检索</w:t>
      </w:r>
    </w:p>
    <w:p w14:paraId="32F6C009">
      <w:r>
        <w:rPr>
          <w:rFonts w:hint="eastAsia" w:ascii="微软雅黑" w:hAnsi="微软雅黑" w:eastAsia="微软雅黑" w:cs="微软雅黑"/>
          <w:lang w:eastAsia="zh-CN"/>
        </w:rPr>
        <w:t>到这一步，你的技能已经可以正式使用了。</w:t>
      </w:r>
    </w:p>
    <w:p w14:paraId="22ACE002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5.3 常见问题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5352"/>
      </w:tblGrid>
      <w:tr w14:paraId="78A788CE">
        <w:tc>
          <w:tcPr>
            <w:tcW w:w="1900" w:type="pct"/>
            <w:tcBorders>
              <w:top w:val="single" w:color="C2185B" w:sz="6" w:space="0"/>
              <w:left w:val="single" w:color="C2185B" w:sz="6" w:space="0"/>
              <w:bottom w:val="single" w:color="C2185B" w:sz="6" w:space="0"/>
              <w:right w:val="single" w:color="C2185B" w:sz="6" w:space="0"/>
            </w:tcBorders>
            <w:shd w:val="clear" w:color="auto" w:fill="C2185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3544EB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</w:rPr>
              <w:t>问题</w:t>
            </w:r>
          </w:p>
        </w:tc>
        <w:tc>
          <w:tcPr>
            <w:tcW w:w="3100" w:type="pct"/>
            <w:tcBorders>
              <w:top w:val="single" w:color="C2185B" w:sz="6" w:space="0"/>
              <w:left w:val="single" w:color="C2185B" w:sz="6" w:space="0"/>
              <w:bottom w:val="single" w:color="C2185B" w:sz="6" w:space="0"/>
              <w:right w:val="single" w:color="C2185B" w:sz="6" w:space="0"/>
            </w:tcBorders>
            <w:shd w:val="clear" w:color="auto" w:fill="C2185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308202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</w:rPr>
              <w:t>处理办法</w:t>
            </w:r>
          </w:p>
        </w:tc>
      </w:tr>
      <w:tr w14:paraId="6BF41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084687">
            <w:pPr>
              <w:spacing w:before="60" w:after="60" w:line="240" w:lineRule="auto"/>
            </w:pPr>
            <w:r>
              <w:t>Key  输错了怎么办？</w:t>
            </w:r>
          </w:p>
        </w:tc>
        <w:tc>
          <w:tcPr>
            <w:tcW w:w="3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99445D">
            <w:pPr>
              <w:spacing w:before="60" w:after="60" w:line="240" w:lineRule="auto"/>
            </w:pPr>
            <w:r>
              <w:t>把正确  Key  重新发给  AI ，说 " 重新配置许可证 " ，它会覆盖旧值</w:t>
            </w:r>
          </w:p>
        </w:tc>
      </w:tr>
      <w:tr w14:paraId="48D19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58AC22">
            <w:pPr>
              <w:spacing w:before="60" w:after="60" w:line="240" w:lineRule="auto"/>
            </w:pPr>
            <w:r>
              <w:t>提示 " 许可证无效 / 过期 / 被吊销 " ？</w:t>
            </w:r>
          </w:p>
        </w:tc>
        <w:tc>
          <w:tcPr>
            <w:tcW w:w="3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71D9AC">
            <w:pPr>
              <w:spacing w:before="60" w:after="60" w:line="240" w:lineRule="auto"/>
            </w:pPr>
            <w:r>
              <w:t>按提示操作：添加微信  DLang099  联系，申请新的  API Key</w:t>
            </w:r>
          </w:p>
        </w:tc>
      </w:tr>
      <w:tr w14:paraId="101BE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27B889">
            <w:pPr>
              <w:spacing w:before="60" w:after="60" w:line="240" w:lineRule="auto"/>
            </w:pPr>
            <w:r>
              <w:t>每次用都要输  Key  吗？</w:t>
            </w:r>
          </w:p>
        </w:tc>
        <w:tc>
          <w:tcPr>
            <w:tcW w:w="3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D17F3C">
            <w:pPr>
              <w:spacing w:before="60" w:after="60" w:line="240" w:lineRule="auto"/>
            </w:pPr>
            <w:r>
              <w:t>不用。 Key  只配置一次，自动存在  ~/.dalang/config.json ，之后自动读取</w:t>
            </w:r>
          </w:p>
        </w:tc>
      </w:tr>
    </w:tbl>
    <w:p w14:paraId="384F0BFD">
      <w:pPr>
        <w:pStyle w:val="4"/>
        <w:spacing w:line="312" w:lineRule="auto"/>
      </w:pPr>
      <w:bookmarkStart w:id="5" w:name="s6"/>
      <w:bookmarkEnd w:id="5"/>
      <w:r>
        <w:rPr>
          <w:rFonts w:hint="eastAsia" w:ascii="微软雅黑" w:hAnsi="微软雅黑" w:eastAsia="微软雅黑" w:cs="微软雅黑"/>
          <w:b w:val="0"/>
          <w:color w:val="8E0E3F"/>
          <w:sz w:val="30"/>
          <w:lang w:eastAsia="zh-CN"/>
        </w:rPr>
        <w:t>六、手机与云端调用（WorkBuddy 手机版）</w:t>
      </w:r>
    </w:p>
    <w:p w14:paraId="0EFA039C">
      <w:r>
        <w:rPr>
          <w:rFonts w:hint="eastAsia" w:ascii="微软雅黑" w:hAnsi="微软雅黑" w:eastAsia="微软雅黑" w:cs="微软雅黑"/>
          <w:lang w:eastAsia="zh-CN"/>
        </w:rPr>
        <w:t>不想开电脑？技能同样可以在手机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平板上使用。本技能的分析引擎在云端，电脑与手机天然共用同一套云端能力。</w:t>
      </w:r>
    </w:p>
    <w:p w14:paraId="5E83BE26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6.1 手机云端调用的原理</w:t>
      </w:r>
    </w:p>
    <w:p w14:paraId="7BAF1F8C">
      <w:r>
        <w:rPr>
          <w:rFonts w:hint="eastAsia" w:ascii="微软雅黑" w:hAnsi="微软雅黑" w:eastAsia="微软雅黑" w:cs="微软雅黑"/>
          <w:lang w:eastAsia="zh-CN"/>
        </w:rPr>
        <w:t>你的技能本质是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分析前调用云端案例库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，云端库在服务器上，</w:t>
      </w:r>
      <w:r>
        <w:rPr>
          <w:rFonts w:hint="eastAsia" w:ascii="微软雅黑" w:hAnsi="微软雅黑" w:eastAsia="微软雅黑" w:cs="微软雅黑"/>
          <w:b/>
          <w:lang w:eastAsia="zh-CN"/>
        </w:rPr>
        <w:t>电脑和手机用的是同一个云端</w:t>
      </w:r>
      <w:r>
        <w:rPr>
          <w:rFonts w:hint="eastAsia" w:ascii="微软雅黑" w:hAnsi="微软雅黑" w:eastAsia="微软雅黑" w:cs="微软雅黑"/>
          <w:lang w:eastAsia="zh-CN"/>
        </w:rPr>
        <w:t>。手机端的差别只是：技能包装在云端工作区，而不是你手机本地。</w:t>
      </w:r>
    </w:p>
    <w:p w14:paraId="6ED1663C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6.3 方式</w:t>
      </w:r>
      <w:r>
        <w:rPr>
          <w:rFonts w:hint="eastAsia" w:cs="微软雅黑"/>
          <w:b w:val="0"/>
          <w:color w:val="C2185B"/>
          <w:sz w:val="26"/>
          <w:lang w:val="en-US" w:eastAsia="zh-CN"/>
        </w:rPr>
        <w:t>亿</w:t>
      </w: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：云端工作区 / 云电脑方式</w:t>
      </w:r>
    </w:p>
    <w:p w14:paraId="1FC314F8">
      <w:pPr>
        <w:pStyle w:val="14"/>
        <w:numPr>
          <w:ilvl w:val="0"/>
          <w:numId w:val="13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在电脑端把技能配置好（激活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建档）</w:t>
      </w:r>
      <w:r>
        <w:rPr>
          <w:rFonts w:hint="eastAsia" w:cs="微软雅黑"/>
          <w:lang w:val="en-US" w:eastAsia="zh-CN"/>
        </w:rPr>
        <w:t xml:space="preserve"> 电脑必须开机 且账号必须手机和电脑一个账号</w:t>
      </w:r>
    </w:p>
    <w:p w14:paraId="7B1667AA">
      <w:pPr>
        <w:pStyle w:val="14"/>
        <w:numPr>
          <w:ilvl w:val="0"/>
          <w:numId w:val="13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使用支持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远程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云端会话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的入口，从手机连接你电脑上已配置好的会话</w:t>
      </w:r>
    </w:p>
    <w:p w14:paraId="352F4956">
      <w:pPr>
        <w:pStyle w:val="14"/>
        <w:numPr>
          <w:ilvl w:val="0"/>
          <w:numId w:val="13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手机端只负责发截图和看结果，分析在云端执行</w:t>
      </w:r>
    </w:p>
    <w:p w14:paraId="0A2785FF">
      <w:pPr>
        <w:pStyle w:val="14"/>
        <w:numPr>
          <w:numId w:val="0"/>
        </w:numPr>
        <w:spacing w:before="60" w:after="60"/>
        <w:ind w:leftChars="0"/>
      </w:pPr>
      <w:r>
        <w:rPr>
          <w:rFonts w:hint="eastAsia"/>
          <w:lang w:eastAsia="zh-CN"/>
        </w:rPr>
        <w:t>、</w:t>
      </w:r>
      <w:r>
        <w:drawing>
          <wp:inline distT="0" distB="0" distL="114300" distR="114300">
            <wp:extent cx="3667125" cy="6419850"/>
            <wp:effectExtent l="0" t="0" r="9525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FF57">
      <w:pPr>
        <w:pStyle w:val="14"/>
        <w:numPr>
          <w:numId w:val="0"/>
        </w:numPr>
        <w:spacing w:before="60" w:after="60"/>
        <w:ind w:leftChars="0"/>
      </w:pPr>
    </w:p>
    <w:p w14:paraId="2D2D5CC4">
      <w:pPr>
        <w:pStyle w:val="14"/>
        <w:numPr>
          <w:numId w:val="0"/>
        </w:numPr>
        <w:spacing w:before="60" w:after="60"/>
        <w:ind w:leftChars="0"/>
      </w:pPr>
    </w:p>
    <w:p w14:paraId="5178D6AE">
      <w:pPr>
        <w:pStyle w:val="14"/>
        <w:numPr>
          <w:numId w:val="0"/>
        </w:numPr>
        <w:spacing w:before="60" w:after="60"/>
        <w:ind w:leftChars="0"/>
      </w:pPr>
    </w:p>
    <w:p w14:paraId="2541E97F">
      <w:pPr>
        <w:pStyle w:val="14"/>
        <w:numPr>
          <w:numId w:val="0"/>
        </w:numPr>
        <w:spacing w:before="60" w:after="60"/>
        <w:ind w:leftChars="0"/>
      </w:pPr>
    </w:p>
    <w:p w14:paraId="6BDC382B">
      <w:pPr>
        <w:pStyle w:val="14"/>
        <w:numPr>
          <w:numId w:val="0"/>
        </w:numPr>
        <w:spacing w:before="60" w:after="60"/>
        <w:ind w:leftChars="0"/>
      </w:pPr>
      <w:r>
        <w:drawing>
          <wp:inline distT="0" distB="0" distL="114300" distR="114300">
            <wp:extent cx="5271135" cy="3719830"/>
            <wp:effectExtent l="0" t="0" r="5715" b="1397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84320" cy="8851265"/>
            <wp:effectExtent l="0" t="0" r="11430" b="6985"/>
            <wp:docPr id="11" name="图片 11" descr="b34c89c02f21b194fa220fcf430cf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34c89c02f21b194fa220fcf430cfe8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FACC">
      <w:pPr>
        <w:pStyle w:val="14"/>
        <w:numPr>
          <w:numId w:val="0"/>
        </w:numPr>
        <w:spacing w:before="60" w:after="60"/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根据上面图片@技能 和上传图片到手机，最后输入建档，给我看板页面!</w:t>
      </w:r>
    </w:p>
    <w:p w14:paraId="7D521E72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6.4 方式三：把截图发给电脑端 AI（最省事兜底）</w:t>
      </w:r>
    </w:p>
    <w:p w14:paraId="34F7E299">
      <w:pPr>
        <w:pStyle w:val="14"/>
        <w:numPr>
          <w:ilvl w:val="0"/>
          <w:numId w:val="14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用手机微信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任意聊天工具，把女生资料截图发到电脑端</w:t>
      </w:r>
      <w:r>
        <w:t xml:space="preserve"> WorkBuddy</w:t>
      </w:r>
    </w:p>
    <w:p w14:paraId="12A853FF">
      <w:pPr>
        <w:pStyle w:val="14"/>
        <w:numPr>
          <w:ilvl w:val="0"/>
          <w:numId w:val="14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在电脑端唤起技能，让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读取截图分析</w:t>
      </w:r>
    </w:p>
    <w:p w14:paraId="1D98CD1F">
      <w:pPr>
        <w:pStyle w:val="14"/>
        <w:numPr>
          <w:ilvl w:val="0"/>
          <w:numId w:val="14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结果不满意？直接在电脑上继续追问</w:t>
      </w:r>
    </w:p>
    <w:p w14:paraId="4E2A537C">
      <w:pPr>
        <w:pBdr>
          <w:left w:val="single" w:color="C2185B" w:sz="18" w:space="0"/>
        </w:pBdr>
        <w:shd w:val="clear" w:color="auto" w:fill="FDF0F5"/>
        <w:spacing w:before="160" w:after="160"/>
      </w:pPr>
      <w:r>
        <w:rPr>
          <w:rFonts w:hint="eastAsia" w:ascii="微软雅黑" w:hAnsi="微软雅黑" w:eastAsia="微软雅黑" w:cs="微软雅黑"/>
          <w:lang w:eastAsia="zh-CN"/>
        </w:rPr>
        <w:t>手机端传图小技巧：在手机</w:t>
      </w:r>
      <w:r>
        <w:t xml:space="preserve"> WorkBuddy </w:t>
      </w:r>
      <w:r>
        <w:rPr>
          <w:rFonts w:hint="eastAsia" w:ascii="微软雅黑" w:hAnsi="微软雅黑" w:eastAsia="微软雅黑" w:cs="微软雅黑"/>
          <w:lang w:eastAsia="zh-CN"/>
        </w:rPr>
        <w:t>对话里直接点</w:t>
      </w:r>
      <w:r>
        <w:t>"+"</w:t>
      </w:r>
      <w:r>
        <w:rPr>
          <w:rFonts w:hint="eastAsia" w:ascii="微软雅黑" w:hAnsi="微软雅黑" w:eastAsia="微软雅黑" w:cs="微软雅黑"/>
          <w:lang w:eastAsia="zh-CN"/>
        </w:rPr>
        <w:t>上传截图即可，和微信发图一样简单。</w:t>
      </w:r>
    </w:p>
    <w:p w14:paraId="0A860552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6.5 手机使用检查清单</w:t>
      </w:r>
    </w:p>
    <w:p w14:paraId="00D8A3C7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已安装</w:t>
      </w:r>
      <w:r>
        <w:t xml:space="preserve"> WorkBuddy App</w:t>
      </w:r>
    </w:p>
    <w:p w14:paraId="0571835D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已登录账号</w:t>
      </w:r>
    </w:p>
    <w:p w14:paraId="7E91D876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已能看到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调用技能</w:t>
      </w:r>
    </w:p>
    <w:p w14:paraId="26B9FA08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已激活许可证（同一账号云端共用，无需重复激活）</w:t>
      </w:r>
    </w:p>
    <w:p w14:paraId="5BF83D67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发一张女生资料截图测试</w:t>
      </w:r>
    </w:p>
    <w:p w14:paraId="7A638F10">
      <w:pPr>
        <w:pStyle w:val="4"/>
        <w:spacing w:line="312" w:lineRule="auto"/>
      </w:pPr>
      <w:bookmarkStart w:id="6" w:name="s7"/>
      <w:bookmarkEnd w:id="6"/>
      <w:r>
        <w:rPr>
          <w:rFonts w:hint="eastAsia" w:ascii="微软雅黑" w:hAnsi="微软雅黑" w:eastAsia="微软雅黑" w:cs="微软雅黑"/>
          <w:b w:val="0"/>
          <w:color w:val="8E0E3F"/>
          <w:sz w:val="30"/>
          <w:lang w:eastAsia="zh-CN"/>
        </w:rPr>
        <w:t>七、日常使用流程（四步上手）</w:t>
      </w:r>
    </w:p>
    <w:p w14:paraId="48C89751">
      <w:r>
        <w:rPr>
          <w:rFonts w:hint="eastAsia" w:ascii="微软雅黑" w:hAnsi="微软雅黑" w:eastAsia="微软雅黑" w:cs="微软雅黑"/>
          <w:lang w:eastAsia="zh-CN"/>
        </w:rPr>
        <w:t>装好并激活后，按下面四步即可完成从建档到持续追踪的完整闭环。</w:t>
      </w:r>
    </w:p>
    <w:p w14:paraId="290DF8A5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7.1 第一次使用：建立你自己的档案</w:t>
      </w:r>
    </w:p>
    <w:p w14:paraId="0D77222A">
      <w:r>
        <w:rPr>
          <w:rFonts w:hint="eastAsia" w:ascii="微软雅黑" w:hAnsi="微软雅黑" w:eastAsia="微软雅黑" w:cs="微软雅黑"/>
          <w:lang w:eastAsia="zh-CN"/>
        </w:rPr>
        <w:t>技能要求先建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用户档案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（你是谁、你的优势），后续分析才会结合你的情况给建议。对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说：</w:t>
      </w:r>
    </w:p>
    <w:p w14:paraId="0E664D30">
      <w:pPr>
        <w:spacing w:line="360" w:lineRule="auto"/>
      </w:pPr>
      <w:r>
        <w:rPr>
          <w:rFonts w:hint="eastAsia" w:ascii="微软雅黑" w:hAnsi="微软雅黑" w:eastAsia="微软雅黑" w:cs="微软雅黑"/>
          <w:sz w:val="19"/>
          <w:lang w:eastAsia="zh-CN"/>
        </w:rPr>
        <w:t>"帮我建用户档案，我的信息：年龄 XX、职业 XX、城市 XX、</w:t>
      </w:r>
      <w:r>
        <w:rPr>
          <w:rFonts w:hint="eastAsia" w:ascii="微软雅黑" w:hAnsi="微软雅黑" w:eastAsia="微软雅黑" w:cs="微软雅黑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9"/>
          <w:lang w:eastAsia="zh-CN"/>
        </w:rPr>
        <w:t>我最大的优势是……"</w:t>
      </w:r>
    </w:p>
    <w:p w14:paraId="0338FE83"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会问几个问题（平台、年龄、职业、展示面、恋爱目标等），照实回答即可。</w:t>
      </w:r>
      <w:r>
        <w:rPr>
          <w:rFonts w:hint="eastAsia" w:ascii="微软雅黑" w:hAnsi="微软雅黑" w:eastAsia="微软雅黑" w:cs="微软雅黑"/>
          <w:b/>
          <w:lang w:eastAsia="zh-CN"/>
        </w:rPr>
        <w:t>你不想提供的信息可以不提供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会标记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未提供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，不会瞎编。</w:t>
      </w:r>
    </w:p>
    <w:p w14:paraId="4B14B5F9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7.2 日常分析：把女生资料丢给 AI</w:t>
      </w:r>
    </w:p>
    <w:p w14:paraId="3A9EBC74">
      <w:pPr>
        <w:pStyle w:val="14"/>
        <w:numPr>
          <w:ilvl w:val="0"/>
          <w:numId w:val="15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把她的资料截图（探探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积目</w:t>
      </w:r>
      <w:r>
        <w:t xml:space="preserve"> / SOUL / </w:t>
      </w:r>
      <w:r>
        <w:rPr>
          <w:rFonts w:hint="eastAsia" w:ascii="微软雅黑" w:hAnsi="微软雅黑" w:eastAsia="微软雅黑" w:cs="微软雅黑"/>
          <w:lang w:eastAsia="zh-CN"/>
        </w:rPr>
        <w:t>抖音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小红书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微信朋友圈等均可）发到对话</w:t>
      </w:r>
    </w:p>
    <w:p w14:paraId="16AD20A4">
      <w:pPr>
        <w:pStyle w:val="14"/>
        <w:numPr>
          <w:ilvl w:val="0"/>
          <w:numId w:val="15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对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说：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帮我分析这个女生</w:t>
      </w:r>
      <w:r>
        <w:t>"</w:t>
      </w:r>
    </w:p>
    <w:p w14:paraId="6541B598">
      <w:pPr>
        <w:pStyle w:val="14"/>
        <w:numPr>
          <w:ilvl w:val="0"/>
          <w:numId w:val="15"/>
        </w:numPr>
      </w:pP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会先问你是否</w:t>
      </w:r>
      <w:r>
        <w:rPr>
          <w:rFonts w:hint="eastAsia" w:ascii="微软雅黑" w:hAnsi="微软雅黑" w:eastAsia="微软雅黑" w:cs="微软雅黑"/>
          <w:b/>
          <w:lang w:eastAsia="zh-CN"/>
        </w:rPr>
        <w:t>建档</w:t>
      </w:r>
      <w:r>
        <w:rPr>
          <w:rFonts w:hint="eastAsia" w:ascii="微软雅黑" w:hAnsi="微软雅黑" w:eastAsia="微软雅黑" w:cs="微软雅黑"/>
          <w:lang w:eastAsia="zh-CN"/>
        </w:rPr>
        <w:t>（建一张她的资料卡，方便以后追踪）：</w:t>
      </w:r>
    </w:p>
    <w:p w14:paraId="1B00A06A">
      <w:pPr>
        <w:pStyle w:val="23"/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新建</w:t>
      </w:r>
      <w:r>
        <w:rPr>
          <w:rFonts w:hint="eastAsia" w:ascii="微软雅黑" w:hAnsi="微软雅黑" w:eastAsia="微软雅黑" w:cs="微软雅黑"/>
          <w:lang w:eastAsia="zh-CN"/>
        </w:rPr>
        <w:t>（推荐）：生成资料卡进档案库，以后每次聊天都能增量更新、算兴趣度、进排行榜</w:t>
      </w:r>
    </w:p>
    <w:p w14:paraId="0DF2D193">
      <w:pPr>
        <w:pStyle w:val="23"/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只看一次</w:t>
      </w:r>
      <w:r>
        <w:rPr>
          <w:rFonts w:hint="eastAsia" w:ascii="微软雅黑" w:hAnsi="微软雅黑" w:eastAsia="微软雅黑" w:cs="微软雅黑"/>
          <w:lang w:eastAsia="zh-CN"/>
        </w:rPr>
        <w:t>：只当场分析，不落库</w:t>
      </w:r>
    </w:p>
    <w:p w14:paraId="039D1852">
      <w:pPr>
        <w:pStyle w:val="14"/>
        <w:numPr>
          <w:ilvl w:val="0"/>
          <w:numId w:val="16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选择后，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调用云端案例库，输出完整分析：五维真实性核验、</w:t>
      </w:r>
      <w:r>
        <w:t xml:space="preserve">8 </w:t>
      </w:r>
      <w:r>
        <w:rPr>
          <w:rFonts w:hint="eastAsia" w:ascii="微软雅黑" w:hAnsi="微软雅黑" w:eastAsia="微软雅黑" w:cs="微软雅黑"/>
          <w:lang w:eastAsia="zh-CN"/>
        </w:rPr>
        <w:t>轮危险信号扫描、她的恋爱观与兴趣度、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下一句怎么回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≤10 </w:t>
      </w:r>
      <w:r>
        <w:rPr>
          <w:rFonts w:hint="eastAsia" w:ascii="微软雅黑" w:hAnsi="微软雅黑" w:eastAsia="微软雅黑" w:cs="微软雅黑"/>
          <w:lang w:eastAsia="zh-CN"/>
        </w:rPr>
        <w:t>字一条，像真人打字）、升温</w:t>
      </w:r>
      <w:r>
        <w:t>-</w:t>
      </w:r>
      <w:r>
        <w:rPr>
          <w:rFonts w:hint="eastAsia" w:ascii="微软雅黑" w:hAnsi="微软雅黑" w:eastAsia="微软雅黑" w:cs="微软雅黑"/>
          <w:lang w:eastAsia="zh-CN"/>
        </w:rPr>
        <w:t>暧昧</w:t>
      </w:r>
      <w:r>
        <w:t>-</w:t>
      </w:r>
      <w:r>
        <w:rPr>
          <w:rFonts w:hint="eastAsia" w:ascii="微软雅黑" w:hAnsi="微软雅黑" w:eastAsia="微软雅黑" w:cs="微软雅黑"/>
          <w:lang w:eastAsia="zh-CN"/>
        </w:rPr>
        <w:t>邀约推进计划、该不该止损</w:t>
      </w:r>
    </w:p>
    <w:p w14:paraId="172B92FF">
      <w:pPr>
        <w:pStyle w:val="14"/>
        <w:numPr>
          <w:ilvl w:val="0"/>
          <w:numId w:val="16"/>
        </w:numPr>
        <w:spacing w:before="60" w:after="60"/>
      </w:pPr>
      <w:r>
        <w:drawing>
          <wp:inline distT="0" distB="0" distL="114300" distR="114300">
            <wp:extent cx="5271135" cy="2648585"/>
            <wp:effectExtent l="0" t="0" r="5715" b="1841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220448B9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7.3 持续追踪：每次聊天后更新</w:t>
      </w:r>
    </w:p>
    <w:p w14:paraId="7DE5E9DE">
      <w:r>
        <w:rPr>
          <w:rFonts w:hint="eastAsia" w:ascii="微软雅黑" w:hAnsi="微软雅黑" w:eastAsia="微软雅黑" w:cs="微软雅黑"/>
          <w:lang w:eastAsia="zh-CN"/>
        </w:rPr>
        <w:t>聊完天，把聊天记录截图发给</w:t>
      </w:r>
      <w:r>
        <w:t xml:space="preserve"> AI</w:t>
      </w:r>
      <w:r>
        <w:rPr>
          <w:rFonts w:hint="eastAsia" w:ascii="微软雅黑" w:hAnsi="微软雅黑" w:eastAsia="微软雅黑" w:cs="微软雅黑"/>
          <w:lang w:eastAsia="zh-CN"/>
        </w:rPr>
        <w:t>，说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更新</w:t>
      </w:r>
      <w:r>
        <w:t xml:space="preserve"> XX </w:t>
      </w:r>
      <w:r>
        <w:rPr>
          <w:rFonts w:hint="eastAsia" w:ascii="微软雅黑" w:hAnsi="微软雅黑" w:eastAsia="微软雅黑" w:cs="微软雅黑"/>
          <w:lang w:eastAsia="zh-CN"/>
        </w:rPr>
        <w:t>的档案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会：</w:t>
      </w:r>
    </w:p>
    <w:p w14:paraId="7D39ACBD">
      <w:pPr>
        <w:pStyle w:val="14"/>
        <w:numPr>
          <w:ilvl w:val="0"/>
          <w:numId w:val="17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追加互动时间线（原话、间隔时间）</w:t>
      </w:r>
    </w:p>
    <w:p w14:paraId="2AE7A70A">
      <w:pPr>
        <w:pStyle w:val="14"/>
        <w:numPr>
          <w:ilvl w:val="0"/>
          <w:numId w:val="17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重算兴趣度分数</w:t>
      </w:r>
    </w:p>
    <w:p w14:paraId="763C1BC8">
      <w:pPr>
        <w:pStyle w:val="14"/>
        <w:numPr>
          <w:ilvl w:val="0"/>
          <w:numId w:val="17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调整推进计划</w:t>
      </w:r>
    </w:p>
    <w:p w14:paraId="79EB40BB">
      <w:pPr>
        <w:pBdr>
          <w:left w:val="single" w:color="C2185B" w:sz="18" w:space="0"/>
        </w:pBdr>
        <w:shd w:val="clear" w:color="auto" w:fill="FDF0F5"/>
        <w:spacing w:before="160" w:after="160"/>
      </w:pPr>
      <w:r>
        <w:rPr>
          <w:rFonts w:hint="eastAsia" w:ascii="微软雅黑" w:hAnsi="微软雅黑" w:eastAsia="微软雅黑" w:cs="微软雅黑"/>
          <w:lang w:eastAsia="zh-CN"/>
        </w:rPr>
        <w:t>技能强调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原话原样、时间真实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，截图越完整，判断越准。</w:t>
      </w:r>
    </w:p>
    <w:p w14:paraId="3588A773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C2185B"/>
          <w:sz w:val="26"/>
          <w:lang w:eastAsia="zh-CN"/>
        </w:rPr>
        <w:t>7.4 查看排行榜与档案库</w:t>
      </w:r>
    </w:p>
    <w:p w14:paraId="1AF939B2">
      <w:r>
        <w:rPr>
          <w:rFonts w:hint="eastAsia" w:ascii="微软雅黑" w:hAnsi="微软雅黑" w:eastAsia="微软雅黑" w:cs="微软雅黑"/>
          <w:lang w:eastAsia="zh-CN"/>
        </w:rPr>
        <w:t>所有建档的女生会进入你的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档案库看板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（一个网页），显示每个人的兴趣度排名、结论（推进中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观察中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已止损）、互动历史。</w:t>
      </w:r>
    </w:p>
    <w:p w14:paraId="10D9B45B">
      <w:r>
        <w:rPr>
          <w:rFonts w:hint="eastAsia" w:ascii="微软雅黑" w:hAnsi="微软雅黑" w:eastAsia="微软雅黑" w:cs="微软雅黑"/>
          <w:lang w:eastAsia="zh-CN"/>
        </w:rPr>
        <w:t>想看时对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说：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打开我的档案库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发我看板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会返回一个网页文件路径，</w:t>
      </w:r>
      <w:r>
        <w:rPr>
          <w:rFonts w:hint="eastAsia" w:ascii="微软雅黑" w:hAnsi="微软雅黑" w:eastAsia="微软雅黑" w:cs="微软雅黑"/>
          <w:b/>
          <w:lang w:eastAsia="zh-CN"/>
        </w:rPr>
        <w:t>双击即可打开</w:t>
      </w:r>
      <w:r>
        <w:rPr>
          <w:rFonts w:hint="eastAsia" w:ascii="微软雅黑" w:hAnsi="微软雅黑" w:eastAsia="微软雅黑" w:cs="微软雅黑"/>
          <w:lang w:eastAsia="zh-CN"/>
        </w:rPr>
        <w:t>，不需要启动任何服务。</w:t>
      </w:r>
    </w:p>
    <w:p w14:paraId="3088944A">
      <w:pPr>
        <w:spacing w:before="0" w:after="0"/>
        <w:jc w:val="center"/>
      </w:pPr>
      <w:r>
        <w:drawing>
          <wp:inline distT="0" distB="0" distL="114300" distR="114300">
            <wp:extent cx="5274310" cy="2845435"/>
            <wp:effectExtent l="0" t="0" r="2540" b="1206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图）</w:t>
      </w:r>
    </w:p>
    <w:p w14:paraId="7844D2E1">
      <w:pPr>
        <w:pStyle w:val="4"/>
        <w:spacing w:line="312" w:lineRule="auto"/>
      </w:pPr>
      <w:bookmarkStart w:id="7" w:name="s8"/>
      <w:bookmarkEnd w:id="7"/>
      <w:r>
        <w:rPr>
          <w:rFonts w:hint="eastAsia" w:ascii="微软雅黑" w:hAnsi="微软雅黑" w:eastAsia="微软雅黑" w:cs="微软雅黑"/>
          <w:b w:val="0"/>
          <w:color w:val="8E0E3F"/>
          <w:sz w:val="30"/>
          <w:lang w:eastAsia="zh-CN"/>
        </w:rPr>
        <w:t>八、你必须知道的几条规则（重要）</w:t>
      </w:r>
    </w:p>
    <w:p w14:paraId="7377E861">
      <w:pPr>
        <w:pStyle w:val="14"/>
        <w:numPr>
          <w:ilvl w:val="0"/>
          <w:numId w:val="18"/>
        </w:numPr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没 Key 不分析</w:t>
      </w:r>
      <w:r>
        <w:rPr>
          <w:rFonts w:hint="eastAsia" w:ascii="微软雅黑" w:hAnsi="微软雅黑" w:eastAsia="微软雅黑" w:cs="微软雅黑"/>
          <w:lang w:eastAsia="zh-CN"/>
        </w:rPr>
        <w:t>：没激活许可证，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不会凭自己印象瞎分析，它会停下来找你要</w:t>
      </w:r>
      <w:r>
        <w:t xml:space="preserve"> Key——</w:t>
      </w:r>
      <w:r>
        <w:rPr>
          <w:rFonts w:hint="eastAsia" w:ascii="微软雅黑" w:hAnsi="微软雅黑" w:eastAsia="微软雅黑" w:cs="微软雅黑"/>
          <w:lang w:eastAsia="zh-CN"/>
        </w:rPr>
        <w:t>这是技能设计，不是故障。</w:t>
      </w:r>
    </w:p>
    <w:p w14:paraId="0BF246D2">
      <w:pPr>
        <w:pStyle w:val="14"/>
        <w:numPr>
          <w:ilvl w:val="0"/>
          <w:numId w:val="18"/>
        </w:numPr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分析必查云端</w:t>
      </w:r>
      <w:r>
        <w:rPr>
          <w:rFonts w:hint="eastAsia" w:ascii="微软雅黑" w:hAnsi="微软雅黑" w:eastAsia="微软雅黑" w:cs="微软雅黑"/>
          <w:lang w:eastAsia="zh-CN"/>
        </w:rPr>
        <w:t>：每次分析前，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必须调用云端案例库再给结论，引用具体的规则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话术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案例编号。如果你看到分析里一个编号都没有，说明它没有按规范执行，可要求重来。</w:t>
      </w:r>
    </w:p>
    <w:p w14:paraId="60062067">
      <w:pPr>
        <w:pStyle w:val="14"/>
        <w:numPr>
          <w:ilvl w:val="0"/>
          <w:numId w:val="18"/>
        </w:numPr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Key 过期要续</w:t>
      </w:r>
      <w:r>
        <w:rPr>
          <w:rFonts w:hint="eastAsia" w:ascii="微软雅黑" w:hAnsi="微软雅黑" w:eastAsia="微软雅黑" w:cs="微软雅黑"/>
          <w:lang w:eastAsia="zh-CN"/>
        </w:rPr>
        <w:t>：提示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无效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过期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吊销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时，加微信</w:t>
      </w:r>
      <w:r>
        <w:t xml:space="preserve"> DLang099 </w:t>
      </w:r>
      <w:r>
        <w:rPr>
          <w:rFonts w:hint="eastAsia" w:ascii="微软雅黑" w:hAnsi="微软雅黑" w:eastAsia="微软雅黑" w:cs="微软雅黑"/>
          <w:lang w:eastAsia="zh-CN"/>
        </w:rPr>
        <w:t>处理。</w:t>
      </w:r>
    </w:p>
    <w:p w14:paraId="69E82EE1">
      <w:pPr>
        <w:pStyle w:val="14"/>
        <w:numPr>
          <w:ilvl w:val="0"/>
          <w:numId w:val="18"/>
        </w:numPr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隐私保护</w:t>
      </w:r>
      <w:r>
        <w:rPr>
          <w:rFonts w:hint="eastAsia" w:ascii="微软雅黑" w:hAnsi="微软雅黑" w:eastAsia="微软雅黑" w:cs="微软雅黑"/>
          <w:lang w:eastAsia="zh-CN"/>
        </w:rPr>
        <w:t>：你的资料默认不落盘、不进云端案例库；只有你明确授权并脱敏后才会被审核入库。</w:t>
      </w:r>
    </w:p>
    <w:p w14:paraId="6F383409">
      <w:pPr>
        <w:pStyle w:val="14"/>
        <w:numPr>
          <w:ilvl w:val="0"/>
          <w:numId w:val="18"/>
        </w:numPr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只分析你提供的信息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不会去人肉搜索、跟踪对方；遇到明确拒绝、不舒服的信号，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会停止推进。</w:t>
      </w:r>
    </w:p>
    <w:p w14:paraId="4B162747">
      <w:pPr>
        <w:pStyle w:val="14"/>
        <w:numPr>
          <w:ilvl w:val="0"/>
          <w:numId w:val="18"/>
        </w:numPr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档案库是你自己的</w:t>
      </w:r>
      <w:r>
        <w:rPr>
          <w:rFonts w:hint="eastAsia" w:ascii="微软雅黑" w:hAnsi="微软雅黑" w:eastAsia="微软雅黑" w:cs="微软雅黑"/>
          <w:lang w:eastAsia="zh-CN"/>
        </w:rPr>
        <w:t>：资料存在你自己选的目录（默认</w:t>
      </w:r>
      <w:r>
        <w:t xml:space="preserve"> D </w:t>
      </w:r>
      <w:r>
        <w:rPr>
          <w:rFonts w:hint="eastAsia" w:ascii="微软雅黑" w:hAnsi="微软雅黑" w:eastAsia="微软雅黑" w:cs="微软雅黑"/>
          <w:lang w:eastAsia="zh-CN"/>
        </w:rPr>
        <w:t>盘），升级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重装技能不会丢档案。</w:t>
      </w:r>
    </w:p>
    <w:p w14:paraId="343FFDD5">
      <w:pPr>
        <w:pStyle w:val="4"/>
        <w:spacing w:line="312" w:lineRule="auto"/>
      </w:pPr>
      <w:bookmarkStart w:id="8" w:name="s9"/>
      <w:bookmarkEnd w:id="8"/>
      <w:r>
        <w:rPr>
          <w:rFonts w:hint="eastAsia" w:ascii="微软雅黑" w:hAnsi="微软雅黑" w:eastAsia="微软雅黑" w:cs="微软雅黑"/>
          <w:b w:val="0"/>
          <w:color w:val="8E0E3F"/>
          <w:sz w:val="30"/>
          <w:lang w:eastAsia="zh-CN"/>
        </w:rPr>
        <w:t>九、常见问题速查（FAQ）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5"/>
        <w:gridCol w:w="5697"/>
      </w:tblGrid>
      <w:tr w14:paraId="03ED9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C2185B" w:sz="6" w:space="0"/>
              <w:left w:val="single" w:color="C2185B" w:sz="6" w:space="0"/>
              <w:bottom w:val="single" w:color="C2185B" w:sz="6" w:space="0"/>
              <w:right w:val="single" w:color="C2185B" w:sz="6" w:space="0"/>
            </w:tcBorders>
            <w:shd w:val="clear" w:color="auto" w:fill="C2185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795607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</w:rPr>
              <w:t>问题</w:t>
            </w:r>
          </w:p>
        </w:tc>
        <w:tc>
          <w:tcPr>
            <w:tcW w:w="3300" w:type="pct"/>
            <w:tcBorders>
              <w:top w:val="single" w:color="C2185B" w:sz="6" w:space="0"/>
              <w:left w:val="single" w:color="C2185B" w:sz="6" w:space="0"/>
              <w:bottom w:val="single" w:color="C2185B" w:sz="6" w:space="0"/>
              <w:right w:val="single" w:color="C2185B" w:sz="6" w:space="0"/>
            </w:tcBorders>
            <w:shd w:val="clear" w:color="auto" w:fill="C2185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9CEC4B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</w:rPr>
              <w:t>解答</w:t>
            </w:r>
          </w:p>
        </w:tc>
      </w:tr>
      <w:tr w14:paraId="1F1E5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19C41C">
            <w:pPr>
              <w:spacing w:before="60" w:after="60" w:line="240" w:lineRule="auto"/>
            </w:pPr>
            <w:r>
              <w:t>技能装在哪？</w:t>
            </w:r>
          </w:p>
        </w:tc>
        <w:tc>
          <w:tcPr>
            <w:tcW w:w="3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166247">
            <w:pPr>
              <w:spacing w:before="60" w:after="60" w:line="240" w:lineRule="auto"/>
            </w:pPr>
            <w:r>
              <w:t>一个叫恋爱之神大浪 _PLUS  的文件夹，放进客户端的技能目录</w:t>
            </w:r>
          </w:p>
        </w:tc>
      </w:tr>
      <w:tr w14:paraId="3D94A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DB0821">
            <w:pPr>
              <w:spacing w:before="60" w:after="60" w:line="240" w:lineRule="auto"/>
            </w:pPr>
            <w:r>
              <w:t>装好后  AI  说没  Key ？</w:t>
            </w:r>
          </w:p>
        </w:tc>
        <w:tc>
          <w:tcPr>
            <w:tcW w:w="3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E3CB94">
            <w:pPr>
              <w:spacing w:before="60" w:after="60" w:line="240" w:lineRule="auto"/>
            </w:pPr>
            <w:r>
              <w:t>正常，先激活：把  Key  发给  AI  即可（找  DLang099  领）</w:t>
            </w:r>
          </w:p>
        </w:tc>
      </w:tr>
      <w:tr w14:paraId="27D4D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0FED5F">
            <w:pPr>
              <w:spacing w:before="60" w:after="60" w:line="240" w:lineRule="auto"/>
            </w:pPr>
            <w:r>
              <w:t>激活过一次还要激活吗？</w:t>
            </w:r>
          </w:p>
        </w:tc>
        <w:tc>
          <w:tcPr>
            <w:tcW w:w="3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104A77">
            <w:pPr>
              <w:spacing w:before="60" w:after="60" w:line="240" w:lineRule="auto"/>
            </w:pPr>
            <w:r>
              <w:t>不用， Key  存在本机  ~/.dalang/config.json ，自动读取</w:t>
            </w:r>
          </w:p>
        </w:tc>
      </w:tr>
      <w:tr w14:paraId="589EA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668DD8">
            <w:pPr>
              <w:spacing w:before="60" w:after="60" w:line="240" w:lineRule="auto"/>
            </w:pPr>
            <w:r>
              <w:t>换电脑了怎么办？</w:t>
            </w:r>
          </w:p>
        </w:tc>
        <w:tc>
          <w:tcPr>
            <w:tcW w:w="3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FE1634">
            <w:pPr>
              <w:spacing w:before="60" w:after="60" w:line="240" w:lineRule="auto"/>
            </w:pPr>
            <w:r>
              <w:t>新电脑重新安装技能  +  重新配置一次  Key  即可（ Key  可重复使用）</w:t>
            </w:r>
          </w:p>
        </w:tc>
      </w:tr>
      <w:tr w14:paraId="206AA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AB300E">
            <w:pPr>
              <w:spacing w:before="60" w:after="60" w:line="240" w:lineRule="auto"/>
            </w:pPr>
            <w:r>
              <w:t>手机能用吗？</w:t>
            </w:r>
          </w:p>
        </w:tc>
        <w:tc>
          <w:tcPr>
            <w:tcW w:w="3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15D66F">
            <w:pPr>
              <w:spacing w:before="60" w:after="60" w:line="240" w:lineRule="auto"/>
            </w:pPr>
            <w:r>
              <w:t>能，见第六章（手机  App /  云端工作区  /  传图给电脑三种方式）</w:t>
            </w:r>
          </w:p>
        </w:tc>
      </w:tr>
      <w:tr w14:paraId="41256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BC12F1">
            <w:pPr>
              <w:spacing w:before="60" w:after="60" w:line="240" w:lineRule="auto"/>
            </w:pPr>
            <w:r>
              <w:t>建档存在哪？</w:t>
            </w:r>
          </w:p>
        </w:tc>
        <w:tc>
          <w:tcPr>
            <w:tcW w:w="3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96CEE2">
            <w:pPr>
              <w:spacing w:before="60" w:after="60" w:line="240" w:lineRule="auto"/>
            </w:pPr>
            <w:r>
              <w:t>存在你自己选的目录，默认  D:\ 我的档案库</w:t>
            </w:r>
          </w:p>
        </w:tc>
      </w:tr>
      <w:tr w14:paraId="4ABF8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580816">
            <w:pPr>
              <w:spacing w:before="60" w:after="60" w:line="240" w:lineRule="auto"/>
            </w:pPr>
            <w:r>
              <w:t>网页看板打不开？</w:t>
            </w:r>
          </w:p>
        </w:tc>
        <w:tc>
          <w:tcPr>
            <w:tcW w:w="3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5E6778">
            <w:pPr>
              <w:spacing w:before="60" w:after="60" w:line="240" w:lineRule="auto"/>
            </w:pPr>
            <w:r>
              <w:t>双击  index.html  即可，不需要起服务、不需要联网后端</w:t>
            </w:r>
          </w:p>
        </w:tc>
      </w:tr>
      <w:tr w14:paraId="3AAA3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D9E7AE">
            <w:pPr>
              <w:spacing w:before="60" w:after="60" w:line="240" w:lineRule="auto"/>
            </w:pPr>
            <w:r>
              <w:t>分析结果想重新生成？</w:t>
            </w:r>
          </w:p>
        </w:tc>
        <w:tc>
          <w:tcPr>
            <w:tcW w:w="3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DF7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E4EE36">
            <w:pPr>
              <w:spacing w:before="60" w:after="60" w:line="240" w:lineRule="auto"/>
            </w:pPr>
            <w:r>
              <w:t>直接说 " 重新分析 " ，或补充更多资料后再问一次</w:t>
            </w:r>
          </w:p>
        </w:tc>
      </w:tr>
      <w:tr w14:paraId="07713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BF72D5">
            <w:pPr>
              <w:spacing w:before="60" w:after="60" w:line="240" w:lineRule="auto"/>
            </w:pPr>
            <w:r>
              <w:t>遇到任何问题找谁？</w:t>
            </w:r>
          </w:p>
        </w:tc>
        <w:tc>
          <w:tcPr>
            <w:tcW w:w="3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B6928E">
            <w:pPr>
              <w:spacing w:before="60" w:after="60" w:line="240" w:lineRule="auto"/>
            </w:pPr>
            <w:r>
              <w:t>微信  DLang099 ，一对一售后</w:t>
            </w:r>
          </w:p>
        </w:tc>
      </w:tr>
    </w:tbl>
    <w:p w14:paraId="3D25D36E">
      <w:pPr>
        <w:pStyle w:val="4"/>
        <w:spacing w:line="312" w:lineRule="auto"/>
      </w:pPr>
      <w:bookmarkStart w:id="9" w:name="s10"/>
      <w:bookmarkEnd w:id="9"/>
      <w:r>
        <w:rPr>
          <w:rFonts w:hint="eastAsia" w:ascii="微软雅黑" w:hAnsi="微软雅黑" w:eastAsia="微软雅黑" w:cs="微软雅黑"/>
          <w:b w:val="0"/>
          <w:color w:val="8E0E3F"/>
          <w:sz w:val="30"/>
          <w:lang w:eastAsia="zh-CN"/>
        </w:rPr>
        <w:t>十、联系我们</w:t>
      </w:r>
    </w:p>
    <w:p w14:paraId="42404014">
      <w:r>
        <w:rPr>
          <w:rFonts w:hint="eastAsia" w:ascii="微软雅黑" w:hAnsi="微软雅黑" w:eastAsia="微软雅黑" w:cs="微软雅黑"/>
          <w:lang w:eastAsia="zh-CN"/>
        </w:rPr>
        <w:t>无论是许可证开通、安装指导还是使用答疑，都欢迎添加站长微信：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2"/>
      </w:tblGrid>
      <w:tr w14:paraId="625598A9">
        <w:tc>
          <w:tcPr>
            <w:tcW w:w="8640" w:type="dxa"/>
            <w:tcBorders>
              <w:top w:val="single" w:color="B8860B" w:sz="6" w:space="0"/>
              <w:left w:val="single" w:color="B8860B" w:sz="6" w:space="0"/>
              <w:bottom w:val="single" w:color="B8860B" w:sz="6" w:space="0"/>
              <w:right w:val="single" w:color="B8860B" w:sz="6" w:space="0"/>
            </w:tcBorders>
            <w:shd w:val="clear" w:color="auto" w:fill="FFF9E6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A35CF43">
            <w:pPr>
              <w:spacing w:before="60" w:after="60" w:line="240" w:lineRule="auto"/>
              <w:jc w:val="center"/>
            </w:pPr>
            <w:r>
              <w:rPr>
                <w:color w:val="B8860B"/>
                <w:sz w:val="24"/>
              </w:rPr>
              <w:t>站长微信： DLang099 　 · 　一对一售后</w:t>
            </w:r>
          </w:p>
        </w:tc>
      </w:tr>
    </w:tbl>
    <w:p w14:paraId="65FB66C3">
      <w:r>
        <w:rPr>
          <w:rFonts w:hint="eastAsia" w:ascii="微软雅黑" w:hAnsi="微软雅黑" w:eastAsia="微软雅黑" w:cs="微软雅黑"/>
          <w:lang w:eastAsia="zh-CN"/>
        </w:rPr>
        <w:t>长按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扫描下方二维码添加站长微信：</w:t>
      </w:r>
    </w:p>
    <w:p w14:paraId="130E5623">
      <w:pPr>
        <w:jc w:val="center"/>
      </w:pPr>
      <w:r>
        <w:drawing>
          <wp:inline distT="0" distB="0" distL="114300" distR="114300">
            <wp:extent cx="4254500" cy="43307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E977">
      <w:pPr>
        <w:spacing w:before="0" w:after="120"/>
        <w:jc w:val="center"/>
      </w:pPr>
      <w:r>
        <w:rPr>
          <w:rFonts w:hint="eastAsia" w:ascii="微软雅黑" w:hAnsi="微软雅黑" w:eastAsia="微软雅黑" w:cs="微软雅黑"/>
          <w:b w:val="0"/>
          <w:color w:val="8E0E3F"/>
          <w:lang w:eastAsia="zh-CN"/>
        </w:rPr>
        <w:t>站长微信：</w:t>
      </w:r>
      <w:r>
        <w:rPr>
          <w:rFonts w:ascii="微软雅黑" w:hAnsi="微软雅黑"/>
          <w:b w:val="0"/>
          <w:color w:val="8E0E3F"/>
        </w:rPr>
        <w:t>DLang099</w:t>
      </w:r>
    </w:p>
    <w:p w14:paraId="0C6C68BD">
      <w:pPr>
        <w:spacing w:before="0" w:after="0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长按识别</w:t>
      </w:r>
      <w:r>
        <w:rPr>
          <w:color w:val="6B7280"/>
          <w:sz w:val="18"/>
        </w:rPr>
        <w:t xml:space="preserve"> ·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一对一售后</w:t>
      </w:r>
    </w:p>
    <w:p w14:paraId="78A65017">
      <w:pPr>
        <w:pBdr>
          <w:left w:val="single" w:color="C2185B" w:sz="18" w:space="0"/>
        </w:pBdr>
        <w:shd w:val="clear" w:color="auto" w:fill="FDF0F5"/>
        <w:spacing w:before="160" w:after="160"/>
      </w:pPr>
      <w:r>
        <w:rPr>
          <w:rFonts w:hint="eastAsia" w:ascii="微软雅黑" w:hAnsi="微软雅黑" w:eastAsia="微软雅黑" w:cs="微软雅黑"/>
          <w:lang w:eastAsia="zh-CN"/>
        </w:rPr>
        <w:t>服务内容：许可证开通、技能安装指导、模型中转站配置、使用答疑。工作时间：工作日</w:t>
      </w:r>
      <w:r>
        <w:t xml:space="preserve"> 10:00 - 22:00</w:t>
      </w:r>
      <w:r>
        <w:rPr>
          <w:rFonts w:hint="eastAsia" w:ascii="微软雅黑" w:hAnsi="微软雅黑" w:eastAsia="微软雅黑" w:cs="微软雅黑"/>
          <w:lang w:eastAsia="zh-CN"/>
        </w:rPr>
        <w:t>，看到即回。</w:t>
      </w:r>
    </w:p>
    <w:p w14:paraId="326BB01B">
      <w:pPr>
        <w:spacing w:before="320" w:after="0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恋爱有方法，聊天有章法。祝你早日遇见对的人。</w:t>
      </w:r>
      <w:r>
        <w:rPr>
          <w:color w:val="6B7280"/>
          <w:sz w:val="18"/>
        </w:rPr>
        <w:t>❤️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05681A"/>
    <w:rsid w:val="384F549A"/>
    <w:rsid w:val="7DEC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347" w:lineRule="auto"/>
    </w:pPr>
    <w:rPr>
      <w:rFonts w:ascii="微软雅黑" w:hAnsi="微软雅黑" w:eastAsia="微软雅黑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280" w:line="265" w:lineRule="auto"/>
      <w:jc w:val="center"/>
      <w:outlineLvl w:val="0"/>
    </w:pPr>
    <w:rPr>
      <w:rFonts w:ascii="微软雅黑" w:hAnsi="微软雅黑" w:eastAsia="微软雅黑"/>
      <w:b/>
      <w:bCs/>
      <w:color w:val="8E0E3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00" w:after="160" w:line="265" w:lineRule="auto"/>
      <w:outlineLvl w:val="1"/>
    </w:pPr>
    <w:rPr>
      <w:rFonts w:ascii="微软雅黑" w:hAnsi="微软雅黑" w:eastAsia="微软雅黑"/>
      <w:b/>
      <w:bCs/>
      <w:color w:val="8E0E3F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265" w:lineRule="auto"/>
      <w:outlineLvl w:val="2"/>
    </w:pPr>
    <w:rPr>
      <w:rFonts w:ascii="微软雅黑" w:hAnsi="微软雅黑" w:eastAsia="微软雅黑"/>
      <w:b/>
      <w:bCs/>
      <w:color w:val="C2185B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1285</Words>
  <Characters>1587</Characters>
  <Lines>0</Lines>
  <Paragraphs>0</Paragraphs>
  <TotalTime>12</TotalTime>
  <ScaleCrop>false</ScaleCrop>
  <LinksUpToDate>false</LinksUpToDate>
  <CharactersWithSpaces>1751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xx.J.&amp;</cp:lastModifiedBy>
  <dcterms:modified xsi:type="dcterms:W3CDTF">2026-09-05T10:00:48Z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eyJoZGlkIjoiNDJjOGE4MzdjOGQyZWFhYzllNmE0NzJjYzFkZmRmNmQiLCJ1c2VySWQiOiIxMjI1Nzk1Nzg1In0=</vt:lpwstr>
  </property>
  <property fmtid="{D5CDD505-2E9C-101B-9397-08002B2CF9AE}" pid="3" name="KSOProductBuildVer">
    <vt:lpwstr>2052-12.1.0.28505</vt:lpwstr>
  </property>
  <property fmtid="{D5CDD505-2E9C-101B-9397-08002B2CF9AE}" pid="4" name="ICV">
    <vt:lpwstr>BC5A235C329B4E4D9B3B0BB885B9BECF_12</vt:lpwstr>
  </property>
</Properties>
</file>