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07FD" w14:textId="15ABBEB4" w:rsidR="0093027C" w:rsidRDefault="00B13631">
      <w:r>
        <w:rPr>
          <w:noProof/>
        </w:rPr>
        <w:drawing>
          <wp:inline distT="0" distB="0" distL="0" distR="0" wp14:anchorId="78BFC90B" wp14:editId="771560E3">
            <wp:extent cx="68580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9BB" w14:textId="25041362" w:rsidR="008A3940" w:rsidRDefault="008A3940" w:rsidP="008A394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8A3940">
        <w:rPr>
          <w:b/>
          <w:bCs/>
          <w:sz w:val="32"/>
          <w:szCs w:val="32"/>
        </w:rPr>
        <w:t>Western Loudoun Art and Studio Tour</w:t>
      </w:r>
    </w:p>
    <w:p w14:paraId="7C07CF99" w14:textId="28684AD4" w:rsidR="008A3940" w:rsidRDefault="008A3940" w:rsidP="008A394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8A3940">
        <w:rPr>
          <w:b/>
          <w:bCs/>
          <w:sz w:val="32"/>
          <w:szCs w:val="32"/>
        </w:rPr>
        <w:t>Sponsorship and Advertising Opportunities</w:t>
      </w:r>
    </w:p>
    <w:p w14:paraId="31244035" w14:textId="77777777" w:rsidR="001F1CE0" w:rsidRPr="00FB2C55" w:rsidRDefault="001F1CE0" w:rsidP="008A3940">
      <w:pPr>
        <w:spacing w:after="0" w:line="240" w:lineRule="auto"/>
        <w:rPr>
          <w:sz w:val="18"/>
          <w:szCs w:val="18"/>
        </w:rPr>
      </w:pPr>
    </w:p>
    <w:p w14:paraId="440B71A5" w14:textId="50F07863" w:rsidR="008A3940" w:rsidRDefault="001F1CE0" w:rsidP="008A39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1</w:t>
      </w:r>
      <w:r w:rsidR="00B13631">
        <w:rPr>
          <w:sz w:val="24"/>
          <w:szCs w:val="24"/>
        </w:rPr>
        <w:t>6</w:t>
      </w:r>
      <w:r w:rsidRPr="001F1CE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annual Western Loudoun Art and Studio Tour will be held June </w:t>
      </w:r>
      <w:r w:rsidR="00B13631">
        <w:rPr>
          <w:sz w:val="24"/>
          <w:szCs w:val="24"/>
        </w:rPr>
        <w:t>2-4</w:t>
      </w:r>
      <w:r>
        <w:rPr>
          <w:sz w:val="24"/>
          <w:szCs w:val="24"/>
        </w:rPr>
        <w:t>, 202</w:t>
      </w:r>
      <w:r w:rsidR="00B13631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4710C2">
        <w:rPr>
          <w:sz w:val="24"/>
          <w:szCs w:val="24"/>
        </w:rPr>
        <w:t xml:space="preserve">The tour will again produce beautiful, full-color printed materials in the form of </w:t>
      </w:r>
      <w:r>
        <w:rPr>
          <w:sz w:val="24"/>
          <w:szCs w:val="24"/>
        </w:rPr>
        <w:t>booklets, brochures and posters</w:t>
      </w:r>
      <w:r w:rsidR="004710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distributed to the public at </w:t>
      </w:r>
      <w:r w:rsidR="00316D73">
        <w:rPr>
          <w:sz w:val="24"/>
          <w:szCs w:val="24"/>
        </w:rPr>
        <w:t xml:space="preserve">Loudoun County </w:t>
      </w:r>
      <w:r>
        <w:rPr>
          <w:sz w:val="24"/>
          <w:szCs w:val="24"/>
        </w:rPr>
        <w:t xml:space="preserve">visitor centers, local businesses, </w:t>
      </w:r>
      <w:r w:rsidR="004710C2">
        <w:rPr>
          <w:sz w:val="24"/>
          <w:szCs w:val="24"/>
        </w:rPr>
        <w:t xml:space="preserve">libraries, Franklin Park Arts Center, Round Hill Arts Center and other art spaces. All artists also distribute the materials to their clientele during the tour and throughout the year. </w:t>
      </w:r>
    </w:p>
    <w:p w14:paraId="0778194F" w14:textId="256FA15A" w:rsidR="00316D73" w:rsidRPr="00FB2C55" w:rsidRDefault="00316D73" w:rsidP="008A3940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90"/>
        <w:gridCol w:w="3595"/>
      </w:tblGrid>
      <w:tr w:rsidR="001E1C9C" w:rsidRPr="00544527" w14:paraId="19BED8A8" w14:textId="77777777" w:rsidTr="008F0765">
        <w:trPr>
          <w:trHeight w:val="395"/>
        </w:trPr>
        <w:tc>
          <w:tcPr>
            <w:tcW w:w="3505" w:type="dxa"/>
          </w:tcPr>
          <w:p w14:paraId="019FDE5C" w14:textId="614F04B2" w:rsidR="001E1C9C" w:rsidRPr="00FF4B2C" w:rsidRDefault="001E1C9C" w:rsidP="001E1C9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F4B2C">
              <w:rPr>
                <w:b/>
                <w:bCs/>
                <w:sz w:val="28"/>
                <w:szCs w:val="28"/>
              </w:rPr>
              <w:t>Platinum Level Sponsorship</w:t>
            </w:r>
          </w:p>
        </w:tc>
        <w:tc>
          <w:tcPr>
            <w:tcW w:w="3690" w:type="dxa"/>
          </w:tcPr>
          <w:p w14:paraId="6D221DA6" w14:textId="4161D5AC" w:rsidR="001E1C9C" w:rsidRPr="00FF4B2C" w:rsidRDefault="001E1C9C" w:rsidP="001E1C9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F4B2C">
              <w:rPr>
                <w:b/>
                <w:bCs/>
                <w:sz w:val="28"/>
                <w:szCs w:val="28"/>
              </w:rPr>
              <w:t>Gold Level Sponsorship</w:t>
            </w:r>
          </w:p>
        </w:tc>
        <w:tc>
          <w:tcPr>
            <w:tcW w:w="3595" w:type="dxa"/>
          </w:tcPr>
          <w:p w14:paraId="50D86C48" w14:textId="192BD39C" w:rsidR="001E1C9C" w:rsidRPr="00FF4B2C" w:rsidRDefault="001E1C9C" w:rsidP="001E1C9C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FF4B2C">
              <w:rPr>
                <w:b/>
                <w:bCs/>
                <w:sz w:val="28"/>
                <w:szCs w:val="28"/>
              </w:rPr>
              <w:t>Silver Level Sponsorship</w:t>
            </w:r>
          </w:p>
        </w:tc>
      </w:tr>
      <w:tr w:rsidR="00316D73" w:rsidRPr="00544527" w14:paraId="5D2F046F" w14:textId="77777777" w:rsidTr="008F0765">
        <w:trPr>
          <w:trHeight w:val="710"/>
        </w:trPr>
        <w:tc>
          <w:tcPr>
            <w:tcW w:w="3505" w:type="dxa"/>
          </w:tcPr>
          <w:p w14:paraId="41B95625" w14:textId="568F9162" w:rsidR="00426942" w:rsidRPr="00544527" w:rsidRDefault="00426942" w:rsidP="0042694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44527">
              <w:rPr>
                <w:b/>
                <w:bCs/>
                <w:i/>
                <w:iCs/>
                <w:sz w:val="24"/>
                <w:szCs w:val="24"/>
              </w:rPr>
              <w:t>Only three opportunities at this level of sponsorship/advertising</w:t>
            </w:r>
          </w:p>
        </w:tc>
        <w:tc>
          <w:tcPr>
            <w:tcW w:w="3690" w:type="dxa"/>
          </w:tcPr>
          <w:p w14:paraId="7E2AB110" w14:textId="7FEC5AB6" w:rsidR="00426942" w:rsidRPr="00544527" w:rsidRDefault="00426942" w:rsidP="0042694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44527">
              <w:rPr>
                <w:b/>
                <w:bCs/>
                <w:i/>
                <w:iCs/>
                <w:sz w:val="24"/>
                <w:szCs w:val="24"/>
              </w:rPr>
              <w:t xml:space="preserve">Limited availability; first come first served </w:t>
            </w:r>
          </w:p>
        </w:tc>
        <w:tc>
          <w:tcPr>
            <w:tcW w:w="3595" w:type="dxa"/>
          </w:tcPr>
          <w:p w14:paraId="46D7BB08" w14:textId="5B8BDF86" w:rsidR="00426942" w:rsidRPr="00544527" w:rsidRDefault="00426942" w:rsidP="0042694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544527">
              <w:rPr>
                <w:b/>
                <w:bCs/>
                <w:i/>
                <w:iCs/>
                <w:sz w:val="24"/>
                <w:szCs w:val="24"/>
              </w:rPr>
              <w:t xml:space="preserve">Unlimited availability </w:t>
            </w:r>
          </w:p>
        </w:tc>
      </w:tr>
      <w:tr w:rsidR="00316D73" w:rsidRPr="00FB2C55" w14:paraId="6402B02E" w14:textId="77777777" w:rsidTr="008F0765">
        <w:tc>
          <w:tcPr>
            <w:tcW w:w="3505" w:type="dxa"/>
          </w:tcPr>
          <w:p w14:paraId="4FA92330" w14:textId="1A8993B7" w:rsidR="00316D73" w:rsidRPr="00FB2C55" w:rsidRDefault="00DD6F62" w:rsidP="00316D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>F</w:t>
            </w:r>
            <w:r w:rsidR="00316D73" w:rsidRPr="00FB2C55">
              <w:rPr>
                <w:rFonts w:cstheme="minorHAnsi"/>
                <w:sz w:val="24"/>
                <w:szCs w:val="24"/>
              </w:rPr>
              <w:t>ull pag</w:t>
            </w:r>
            <w:r w:rsidR="00426942" w:rsidRPr="00FB2C55">
              <w:rPr>
                <w:rFonts w:cstheme="minorHAnsi"/>
                <w:sz w:val="24"/>
                <w:szCs w:val="24"/>
              </w:rPr>
              <w:t>e, full color back cover, inside front or back cover ad</w:t>
            </w:r>
            <w:r w:rsidR="009A3DDD" w:rsidRPr="00FB2C55">
              <w:rPr>
                <w:rFonts w:cstheme="minorHAnsi"/>
                <w:sz w:val="24"/>
                <w:szCs w:val="24"/>
              </w:rPr>
              <w:t xml:space="preserve"> in tour booklet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B13631">
              <w:rPr>
                <w:rFonts w:cstheme="minorHAnsi"/>
                <w:sz w:val="24"/>
                <w:szCs w:val="24"/>
              </w:rPr>
              <w:t>3,000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copies)</w:t>
            </w:r>
          </w:p>
        </w:tc>
        <w:tc>
          <w:tcPr>
            <w:tcW w:w="3690" w:type="dxa"/>
          </w:tcPr>
          <w:p w14:paraId="26B7BDC8" w14:textId="20A26B57" w:rsidR="00316D73" w:rsidRPr="00FB2C55" w:rsidRDefault="00DD6F62" w:rsidP="00316D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>F</w:t>
            </w:r>
            <w:r w:rsidR="00426942" w:rsidRPr="00FB2C55">
              <w:rPr>
                <w:rFonts w:cstheme="minorHAnsi"/>
                <w:sz w:val="24"/>
                <w:szCs w:val="24"/>
              </w:rPr>
              <w:t>ull page, full color inside page ad</w:t>
            </w:r>
            <w:r w:rsidR="009A3DDD" w:rsidRPr="00FB2C55">
              <w:rPr>
                <w:rFonts w:cstheme="minorHAnsi"/>
                <w:sz w:val="24"/>
                <w:szCs w:val="24"/>
              </w:rPr>
              <w:t xml:space="preserve"> in tour booklet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B13631">
              <w:rPr>
                <w:rFonts w:cstheme="minorHAnsi"/>
                <w:sz w:val="24"/>
                <w:szCs w:val="24"/>
              </w:rPr>
              <w:t>3,000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copies)</w:t>
            </w:r>
          </w:p>
        </w:tc>
        <w:tc>
          <w:tcPr>
            <w:tcW w:w="3595" w:type="dxa"/>
          </w:tcPr>
          <w:p w14:paraId="71F87739" w14:textId="4AD978DE" w:rsidR="00316D73" w:rsidRPr="00FB2C55" w:rsidRDefault="00DD6F62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Business </w:t>
            </w:r>
            <w:r w:rsidR="001E3141" w:rsidRPr="00FB2C55">
              <w:rPr>
                <w:rFonts w:cstheme="minorHAnsi"/>
                <w:sz w:val="24"/>
                <w:szCs w:val="24"/>
              </w:rPr>
              <w:t xml:space="preserve">name and website </w:t>
            </w:r>
            <w:r w:rsidR="000829C7" w:rsidRPr="00FB2C55">
              <w:rPr>
                <w:rFonts w:cstheme="minorHAnsi"/>
                <w:sz w:val="24"/>
                <w:szCs w:val="24"/>
              </w:rPr>
              <w:t xml:space="preserve">line item </w:t>
            </w:r>
            <w:r w:rsidR="001E3141" w:rsidRPr="00FB2C55">
              <w:rPr>
                <w:rFonts w:cstheme="minorHAnsi"/>
                <w:sz w:val="24"/>
                <w:szCs w:val="24"/>
              </w:rPr>
              <w:t>in tour booklet</w:t>
            </w:r>
            <w:r w:rsidR="00410640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B13631">
              <w:rPr>
                <w:rFonts w:cstheme="minorHAnsi"/>
                <w:sz w:val="24"/>
                <w:szCs w:val="24"/>
              </w:rPr>
              <w:t>3000</w:t>
            </w:r>
            <w:r w:rsidR="00410640" w:rsidRPr="00FB2C55">
              <w:rPr>
                <w:rFonts w:cstheme="minorHAnsi"/>
                <w:sz w:val="24"/>
                <w:szCs w:val="24"/>
              </w:rPr>
              <w:t xml:space="preserve"> copies)</w:t>
            </w:r>
          </w:p>
        </w:tc>
      </w:tr>
      <w:tr w:rsidR="007A024C" w:rsidRPr="00FB2C55" w14:paraId="064C278B" w14:textId="77777777" w:rsidTr="009808CC">
        <w:tc>
          <w:tcPr>
            <w:tcW w:w="3505" w:type="dxa"/>
          </w:tcPr>
          <w:p w14:paraId="174B166D" w14:textId="1BE77C59" w:rsidR="007A024C" w:rsidRPr="00FB2C55" w:rsidRDefault="007A024C" w:rsidP="00316D7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>Logo displayed on brochures and posters in addition to booklet (10,000 copies)</w:t>
            </w:r>
          </w:p>
        </w:tc>
        <w:tc>
          <w:tcPr>
            <w:tcW w:w="7285" w:type="dxa"/>
            <w:gridSpan w:val="2"/>
            <w:shd w:val="clear" w:color="auto" w:fill="D9D9D9" w:themeFill="background1" w:themeFillShade="D9"/>
          </w:tcPr>
          <w:p w14:paraId="6A742F6C" w14:textId="77777777" w:rsidR="007A024C" w:rsidRPr="00FB2C55" w:rsidRDefault="007A024C" w:rsidP="00DD6F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DD" w:rsidRPr="00FB2C55" w14:paraId="59655114" w14:textId="77777777" w:rsidTr="008F0765">
        <w:tc>
          <w:tcPr>
            <w:tcW w:w="3505" w:type="dxa"/>
          </w:tcPr>
          <w:p w14:paraId="6FCE5EB3" w14:textId="260405BC" w:rsidR="009A3DDD" w:rsidRPr="00FB2C55" w:rsidRDefault="001E3141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Logo and website link on wlast.org as Platinum </w:t>
            </w:r>
            <w:r w:rsidR="008F0765">
              <w:rPr>
                <w:rFonts w:cstheme="minorHAnsi"/>
                <w:sz w:val="24"/>
                <w:szCs w:val="24"/>
              </w:rPr>
              <w:t>Level S</w:t>
            </w:r>
            <w:r w:rsidRPr="00FB2C55">
              <w:rPr>
                <w:rFonts w:cstheme="minorHAnsi"/>
                <w:sz w:val="24"/>
                <w:szCs w:val="24"/>
              </w:rPr>
              <w:t xml:space="preserve">ponsor until </w:t>
            </w:r>
            <w:r w:rsidR="008F0765">
              <w:rPr>
                <w:rFonts w:cstheme="minorHAnsi"/>
                <w:sz w:val="24"/>
                <w:szCs w:val="24"/>
              </w:rPr>
              <w:t>3/2024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8F0765">
              <w:rPr>
                <w:rFonts w:cstheme="minorHAnsi"/>
                <w:sz w:val="24"/>
                <w:szCs w:val="24"/>
              </w:rPr>
              <w:t>2022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</w:t>
            </w:r>
            <w:r w:rsidR="00373CBE">
              <w:rPr>
                <w:rFonts w:cstheme="minorHAnsi"/>
                <w:sz w:val="24"/>
                <w:szCs w:val="24"/>
              </w:rPr>
              <w:t xml:space="preserve">tour page views = </w:t>
            </w:r>
            <w:r w:rsidR="00203E73">
              <w:rPr>
                <w:rFonts w:cstheme="minorHAnsi"/>
                <w:sz w:val="24"/>
                <w:szCs w:val="24"/>
              </w:rPr>
              <w:t>42,513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) </w:t>
            </w:r>
          </w:p>
        </w:tc>
        <w:tc>
          <w:tcPr>
            <w:tcW w:w="3690" w:type="dxa"/>
          </w:tcPr>
          <w:p w14:paraId="5B13E61F" w14:textId="4C0BF0AE" w:rsidR="009A3DDD" w:rsidRPr="00FB2C55" w:rsidRDefault="001E3141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Logo and website link on wlast.org as Gold </w:t>
            </w:r>
            <w:r w:rsidR="008F0765">
              <w:rPr>
                <w:rFonts w:cstheme="minorHAnsi"/>
                <w:sz w:val="24"/>
                <w:szCs w:val="24"/>
              </w:rPr>
              <w:t>L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evel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Pr="00FB2C55">
              <w:rPr>
                <w:rFonts w:cstheme="minorHAnsi"/>
                <w:sz w:val="24"/>
                <w:szCs w:val="24"/>
              </w:rPr>
              <w:t xml:space="preserve">ponsor until </w:t>
            </w:r>
            <w:r w:rsidR="00B13631">
              <w:rPr>
                <w:rFonts w:cstheme="minorHAnsi"/>
                <w:sz w:val="24"/>
                <w:szCs w:val="24"/>
              </w:rPr>
              <w:t>3/2024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B13631">
              <w:rPr>
                <w:rFonts w:cstheme="minorHAnsi"/>
                <w:sz w:val="24"/>
                <w:szCs w:val="24"/>
              </w:rPr>
              <w:t>2022</w:t>
            </w:r>
            <w:r w:rsidR="00373CBE">
              <w:rPr>
                <w:rFonts w:cstheme="minorHAnsi"/>
                <w:sz w:val="24"/>
                <w:szCs w:val="24"/>
              </w:rPr>
              <w:t xml:space="preserve"> tour page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views </w:t>
            </w:r>
            <w:r w:rsidR="00373CBE">
              <w:rPr>
                <w:rFonts w:cstheme="minorHAnsi"/>
                <w:sz w:val="24"/>
                <w:szCs w:val="24"/>
              </w:rPr>
              <w:t xml:space="preserve">= </w:t>
            </w:r>
            <w:r w:rsidR="00203E73">
              <w:rPr>
                <w:rFonts w:cstheme="minorHAnsi"/>
                <w:sz w:val="24"/>
                <w:szCs w:val="24"/>
              </w:rPr>
              <w:t>42,513</w:t>
            </w:r>
            <w:r w:rsidR="00F9795D" w:rsidRPr="00FB2C5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595" w:type="dxa"/>
          </w:tcPr>
          <w:p w14:paraId="25701F16" w14:textId="29CCC6FD" w:rsidR="009A3DDD" w:rsidRPr="00FB2C55" w:rsidRDefault="00F9795D" w:rsidP="00EA1C1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Business name and website </w:t>
            </w:r>
            <w:r w:rsidR="007A024C" w:rsidRPr="00FB2C55">
              <w:rPr>
                <w:rFonts w:cstheme="minorHAnsi"/>
                <w:sz w:val="24"/>
                <w:szCs w:val="24"/>
              </w:rPr>
              <w:t xml:space="preserve">link 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on wlast.org as Silver </w:t>
            </w:r>
            <w:r w:rsidR="008F0765">
              <w:rPr>
                <w:rFonts w:cstheme="minorHAnsi"/>
                <w:sz w:val="24"/>
                <w:szCs w:val="24"/>
              </w:rPr>
              <w:t>L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evel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ponsor until </w:t>
            </w:r>
            <w:r w:rsidR="008F0765">
              <w:rPr>
                <w:rFonts w:cstheme="minorHAnsi"/>
                <w:sz w:val="24"/>
                <w:szCs w:val="24"/>
              </w:rPr>
              <w:t>3/2024</w:t>
            </w:r>
            <w:r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8F0765">
              <w:rPr>
                <w:rFonts w:cstheme="minorHAnsi"/>
                <w:sz w:val="24"/>
                <w:szCs w:val="24"/>
              </w:rPr>
              <w:t xml:space="preserve">2022 </w:t>
            </w:r>
            <w:r w:rsidR="00373CBE">
              <w:rPr>
                <w:rFonts w:cstheme="minorHAnsi"/>
                <w:sz w:val="24"/>
                <w:szCs w:val="24"/>
              </w:rPr>
              <w:t xml:space="preserve">tour page views = </w:t>
            </w:r>
            <w:r w:rsidR="00203E73">
              <w:rPr>
                <w:rFonts w:cstheme="minorHAnsi"/>
                <w:sz w:val="24"/>
                <w:szCs w:val="24"/>
              </w:rPr>
              <w:t>42,513</w:t>
            </w:r>
            <w:r w:rsidR="00373CBE">
              <w:rPr>
                <w:rFonts w:cstheme="minorHAnsi"/>
                <w:sz w:val="24"/>
                <w:szCs w:val="24"/>
              </w:rPr>
              <w:t>)</w:t>
            </w:r>
            <w:r w:rsidRPr="00FB2C55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D6F62" w:rsidRPr="00FB2C55" w14:paraId="771CFBFA" w14:textId="77777777" w:rsidTr="008F0765">
        <w:tc>
          <w:tcPr>
            <w:tcW w:w="3505" w:type="dxa"/>
          </w:tcPr>
          <w:p w14:paraId="7B6F3C9F" w14:textId="070BC7D2" w:rsidR="00DD6F62" w:rsidRPr="00FB2C55" w:rsidRDefault="00DD6F62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Social media recognition as a Platinum </w:t>
            </w:r>
            <w:r w:rsidR="008F0765">
              <w:rPr>
                <w:rFonts w:cstheme="minorHAnsi"/>
                <w:sz w:val="24"/>
                <w:szCs w:val="24"/>
              </w:rPr>
              <w:t>L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evel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Pr="00FB2C55">
              <w:rPr>
                <w:rFonts w:cstheme="minorHAnsi"/>
                <w:sz w:val="24"/>
                <w:szCs w:val="24"/>
              </w:rPr>
              <w:t xml:space="preserve">ponsor </w:t>
            </w:r>
            <w:r w:rsidR="00F9795D" w:rsidRPr="00FB2C55">
              <w:rPr>
                <w:rFonts w:cstheme="minorHAnsi"/>
                <w:sz w:val="24"/>
                <w:szCs w:val="24"/>
              </w:rPr>
              <w:t>(</w:t>
            </w:r>
            <w:r w:rsidR="008F0765">
              <w:rPr>
                <w:rFonts w:cstheme="minorHAnsi"/>
                <w:sz w:val="24"/>
                <w:szCs w:val="24"/>
              </w:rPr>
              <w:t>2022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</w:t>
            </w:r>
            <w:r w:rsidR="005C4E2C">
              <w:rPr>
                <w:rFonts w:cstheme="minorHAnsi"/>
                <w:sz w:val="24"/>
                <w:szCs w:val="24"/>
              </w:rPr>
              <w:t>impressions =357,456</w:t>
            </w:r>
            <w:r w:rsidR="00F9795D" w:rsidRPr="00FB2C55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690" w:type="dxa"/>
          </w:tcPr>
          <w:p w14:paraId="75759C4A" w14:textId="59ADF5EC" w:rsidR="00DD6F62" w:rsidRPr="00FB2C55" w:rsidRDefault="00DD6F62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Social media recognition as a Gold </w:t>
            </w:r>
            <w:r w:rsidR="008F0765">
              <w:rPr>
                <w:rFonts w:cstheme="minorHAnsi"/>
                <w:sz w:val="24"/>
                <w:szCs w:val="24"/>
              </w:rPr>
              <w:t>L</w:t>
            </w:r>
            <w:r w:rsidR="00EA1C16" w:rsidRPr="00FB2C55">
              <w:rPr>
                <w:rFonts w:cstheme="minorHAnsi"/>
                <w:sz w:val="24"/>
                <w:szCs w:val="24"/>
              </w:rPr>
              <w:t xml:space="preserve">evel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Pr="00FB2C55">
              <w:rPr>
                <w:rFonts w:cstheme="minorHAnsi"/>
                <w:sz w:val="24"/>
                <w:szCs w:val="24"/>
              </w:rPr>
              <w:t>ponsor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8F0765">
              <w:rPr>
                <w:rFonts w:cstheme="minorHAnsi"/>
                <w:sz w:val="24"/>
                <w:szCs w:val="24"/>
              </w:rPr>
              <w:t>2022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</w:t>
            </w:r>
            <w:r w:rsidR="005C4E2C">
              <w:rPr>
                <w:rFonts w:cstheme="minorHAnsi"/>
                <w:sz w:val="24"/>
                <w:szCs w:val="24"/>
              </w:rPr>
              <w:t>impressions = 357,456)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595" w:type="dxa"/>
          </w:tcPr>
          <w:p w14:paraId="3BF9BEE4" w14:textId="7E481930" w:rsidR="00DD6F62" w:rsidRPr="00FB2C55" w:rsidRDefault="00EA1C16" w:rsidP="00DD6F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 xml:space="preserve">Social media recognition as a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="008F0765" w:rsidRPr="00FB2C55">
              <w:rPr>
                <w:rFonts w:cstheme="minorHAnsi"/>
                <w:sz w:val="24"/>
                <w:szCs w:val="24"/>
              </w:rPr>
              <w:t>ilver</w:t>
            </w:r>
            <w:r w:rsidRPr="00FB2C55">
              <w:rPr>
                <w:rFonts w:cstheme="minorHAnsi"/>
                <w:sz w:val="24"/>
                <w:szCs w:val="24"/>
              </w:rPr>
              <w:t xml:space="preserve"> </w:t>
            </w:r>
            <w:r w:rsidR="008F0765">
              <w:rPr>
                <w:rFonts w:cstheme="minorHAnsi"/>
                <w:sz w:val="24"/>
                <w:szCs w:val="24"/>
              </w:rPr>
              <w:t>L</w:t>
            </w:r>
            <w:r w:rsidRPr="00FB2C55">
              <w:rPr>
                <w:rFonts w:cstheme="minorHAnsi"/>
                <w:sz w:val="24"/>
                <w:szCs w:val="24"/>
              </w:rPr>
              <w:t xml:space="preserve">evel </w:t>
            </w:r>
            <w:r w:rsidR="008F0765">
              <w:rPr>
                <w:rFonts w:cstheme="minorHAnsi"/>
                <w:sz w:val="24"/>
                <w:szCs w:val="24"/>
              </w:rPr>
              <w:t>S</w:t>
            </w:r>
            <w:r w:rsidRPr="00FB2C55">
              <w:rPr>
                <w:rFonts w:cstheme="minorHAnsi"/>
                <w:sz w:val="24"/>
                <w:szCs w:val="24"/>
              </w:rPr>
              <w:t>ponsor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(</w:t>
            </w:r>
            <w:r w:rsidR="008F0765">
              <w:rPr>
                <w:rFonts w:cstheme="minorHAnsi"/>
                <w:sz w:val="24"/>
                <w:szCs w:val="24"/>
              </w:rPr>
              <w:t>2022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 </w:t>
            </w:r>
            <w:r w:rsidR="005C4E2C">
              <w:rPr>
                <w:rFonts w:cstheme="minorHAnsi"/>
                <w:sz w:val="24"/>
                <w:szCs w:val="24"/>
              </w:rPr>
              <w:t>impressions = 357,456</w:t>
            </w:r>
            <w:r w:rsidR="00F9795D" w:rsidRPr="00FB2C55">
              <w:rPr>
                <w:rFonts w:cstheme="minorHAnsi"/>
                <w:sz w:val="24"/>
                <w:szCs w:val="24"/>
              </w:rPr>
              <w:t xml:space="preserve">) </w:t>
            </w:r>
          </w:p>
        </w:tc>
      </w:tr>
      <w:tr w:rsidR="007A024C" w:rsidRPr="00FB2C55" w14:paraId="46752393" w14:textId="77777777" w:rsidTr="008F0765">
        <w:tc>
          <w:tcPr>
            <w:tcW w:w="7195" w:type="dxa"/>
            <w:gridSpan w:val="2"/>
            <w:shd w:val="clear" w:color="auto" w:fill="D9D9D9" w:themeFill="background1" w:themeFillShade="D9"/>
          </w:tcPr>
          <w:p w14:paraId="608185D6" w14:textId="77777777" w:rsidR="007A024C" w:rsidRPr="00FB2C55" w:rsidRDefault="007A024C" w:rsidP="001E3141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5" w:type="dxa"/>
          </w:tcPr>
          <w:p w14:paraId="63F844D2" w14:textId="7AE528B4" w:rsidR="007A024C" w:rsidRPr="00FB2C55" w:rsidRDefault="007A024C" w:rsidP="001E31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B2C55">
              <w:rPr>
                <w:rFonts w:cstheme="minorHAnsi"/>
                <w:sz w:val="24"/>
                <w:szCs w:val="24"/>
              </w:rPr>
              <w:t>Clickable pin on tour website map</w:t>
            </w:r>
          </w:p>
        </w:tc>
      </w:tr>
    </w:tbl>
    <w:p w14:paraId="2FDA1E03" w14:textId="3158E97F" w:rsidR="00E32689" w:rsidRPr="00FB2C55" w:rsidRDefault="00E32689" w:rsidP="008A3940">
      <w:pPr>
        <w:spacing w:after="0" w:line="240" w:lineRule="auto"/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C9C" w14:paraId="1E34826B" w14:textId="77777777" w:rsidTr="001E1C9C">
        <w:trPr>
          <w:trHeight w:val="395"/>
        </w:trPr>
        <w:tc>
          <w:tcPr>
            <w:tcW w:w="10790" w:type="dxa"/>
          </w:tcPr>
          <w:p w14:paraId="571D683B" w14:textId="2D9A00AB" w:rsidR="001E1C9C" w:rsidRPr="001E1C9C" w:rsidRDefault="001E1C9C" w:rsidP="001E1C9C">
            <w:pPr>
              <w:shd w:val="clear" w:color="auto" w:fill="FFFFFF"/>
              <w:spacing w:before="120" w:after="120"/>
              <w:jc w:val="center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F4B2C">
              <w:rPr>
                <w:b/>
                <w:bCs/>
                <w:sz w:val="28"/>
                <w:szCs w:val="28"/>
              </w:rPr>
              <w:t>Gallery Sponsorship</w:t>
            </w:r>
          </w:p>
        </w:tc>
      </w:tr>
      <w:tr w:rsidR="00FF4B2C" w:rsidRPr="00FB2C55" w14:paraId="705AB49B" w14:textId="77777777" w:rsidTr="000007C9">
        <w:tc>
          <w:tcPr>
            <w:tcW w:w="10790" w:type="dxa"/>
          </w:tcPr>
          <w:p w14:paraId="54D604DD" w14:textId="2C2B23A6" w:rsidR="00FF4B2C" w:rsidRPr="00FB2C55" w:rsidRDefault="002F2C00" w:rsidP="002F2C0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Gallery name</w:t>
            </w:r>
            <w:r w:rsidR="00C16B5C">
              <w:rPr>
                <w:rFonts w:eastAsia="Times New Roman" w:cstheme="minorHAnsi"/>
                <w:color w:val="222222"/>
                <w:sz w:val="24"/>
                <w:szCs w:val="24"/>
              </w:rPr>
              <w:t>, logo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and website listing</w:t>
            </w:r>
            <w:r w:rsidR="00FF4B2C"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in the "Galleries" section of the booklet 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(</w:t>
            </w:r>
            <w:r w:rsidR="008F0765">
              <w:rPr>
                <w:rFonts w:eastAsia="Times New Roman" w:cstheme="minorHAnsi"/>
                <w:color w:val="222222"/>
                <w:sz w:val="24"/>
                <w:szCs w:val="24"/>
              </w:rPr>
              <w:t>3000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copies)</w:t>
            </w:r>
          </w:p>
          <w:p w14:paraId="3185703F" w14:textId="26C5A3DD" w:rsidR="00FF4B2C" w:rsidRPr="00FB2C55" w:rsidRDefault="002F2C00" w:rsidP="002F2C0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Gallery name</w:t>
            </w:r>
            <w:r w:rsidR="00C16B5C">
              <w:rPr>
                <w:rFonts w:eastAsia="Times New Roman" w:cstheme="minorHAnsi"/>
                <w:color w:val="222222"/>
                <w:sz w:val="24"/>
                <w:szCs w:val="24"/>
              </w:rPr>
              <w:t>, logo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and website link </w:t>
            </w:r>
            <w:r w:rsidR="00FF4B2C"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on the "Galleries" page on the </w:t>
            </w:r>
            <w:r w:rsidR="00C16B5C">
              <w:rPr>
                <w:rFonts w:eastAsia="Times New Roman" w:cstheme="minorHAnsi"/>
                <w:color w:val="222222"/>
                <w:sz w:val="24"/>
                <w:szCs w:val="24"/>
              </w:rPr>
              <w:t>WLAST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="00FF4B2C"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website 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(</w:t>
            </w:r>
            <w:r w:rsidR="008F0765">
              <w:rPr>
                <w:rFonts w:eastAsia="Times New Roman" w:cstheme="minorHAnsi"/>
                <w:color w:val="222222"/>
                <w:sz w:val="24"/>
                <w:szCs w:val="24"/>
              </w:rPr>
              <w:t>2022</w:t>
            </w:r>
            <w:r w:rsidR="00E63BF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views </w:t>
            </w:r>
            <w:r w:rsidR="00E63BFA">
              <w:rPr>
                <w:rFonts w:eastAsia="Times New Roman" w:cstheme="minorHAnsi"/>
                <w:color w:val="222222"/>
                <w:sz w:val="24"/>
                <w:szCs w:val="24"/>
              </w:rPr>
              <w:t>= 25,414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)</w:t>
            </w:r>
          </w:p>
          <w:p w14:paraId="65BCBF67" w14:textId="6B6362C6" w:rsidR="002F2C00" w:rsidRPr="00FB2C55" w:rsidRDefault="002F2C00" w:rsidP="002F2C0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Social media recognition (Facebook and Instagram) (</w:t>
            </w:r>
            <w:r w:rsidR="008F0765">
              <w:rPr>
                <w:rFonts w:eastAsia="Times New Roman" w:cstheme="minorHAnsi"/>
                <w:color w:val="222222"/>
                <w:sz w:val="24"/>
                <w:szCs w:val="24"/>
              </w:rPr>
              <w:t>2022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reach during tour </w:t>
            </w:r>
            <w:r w:rsidR="00E63BFA">
              <w:rPr>
                <w:rFonts w:eastAsia="Times New Roman" w:cstheme="minorHAnsi"/>
                <w:color w:val="222222"/>
                <w:sz w:val="24"/>
                <w:szCs w:val="24"/>
              </w:rPr>
              <w:t>= 168,870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) </w:t>
            </w:r>
          </w:p>
          <w:p w14:paraId="5CBE1ABB" w14:textId="4D8B825F" w:rsidR="00FF4B2C" w:rsidRPr="00FB2C55" w:rsidRDefault="002F2C00" w:rsidP="002F2C0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Pin</w:t>
            </w:r>
            <w:r w:rsidR="00FF4B2C"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for gallery location on the printed tour map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in booklet and brochure (10,000 copies)</w:t>
            </w:r>
          </w:p>
          <w:p w14:paraId="49E8503B" w14:textId="34781D01" w:rsidR="00FF4B2C" w:rsidRPr="00FB2C55" w:rsidRDefault="00FF4B2C" w:rsidP="002F2C00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240" w:after="100" w:afterAutospacing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Clickable pin on the </w:t>
            </w:r>
            <w:r w:rsidR="002F2C00"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wlast.org </w:t>
            </w:r>
            <w:r w:rsidRPr="00FB2C55">
              <w:rPr>
                <w:rFonts w:eastAsia="Times New Roman" w:cstheme="minorHAnsi"/>
                <w:color w:val="222222"/>
                <w:sz w:val="24"/>
                <w:szCs w:val="24"/>
              </w:rPr>
              <w:t>website for gallery location</w:t>
            </w:r>
          </w:p>
        </w:tc>
      </w:tr>
    </w:tbl>
    <w:p w14:paraId="14F1B56E" w14:textId="0F37762D" w:rsidR="00E32689" w:rsidRDefault="00E32689" w:rsidP="008A3940">
      <w:pPr>
        <w:spacing w:after="0" w:line="240" w:lineRule="auto"/>
        <w:rPr>
          <w:sz w:val="24"/>
          <w:szCs w:val="24"/>
        </w:rPr>
      </w:pPr>
    </w:p>
    <w:p w14:paraId="5DBD5FB6" w14:textId="5B5669D5" w:rsidR="00410640" w:rsidRPr="00FB2C55" w:rsidRDefault="00FB2C55" w:rsidP="00FB2C5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B2C55">
        <w:rPr>
          <w:rFonts w:eastAsia="Arial" w:cstheme="minorHAnsi"/>
          <w:b/>
          <w:bCs/>
        </w:rPr>
        <w:t>Want to run an ad, but don’t have one designed? Lizard Graphics (</w:t>
      </w:r>
      <w:r w:rsidRPr="00FB2C55">
        <w:rPr>
          <w:rFonts w:eastAsia="Open Sans" w:cstheme="minorHAnsi"/>
          <w:b/>
          <w:bCs/>
        </w:rPr>
        <w:t xml:space="preserve">540-822-9110) or </w:t>
      </w:r>
      <w:hyperlink r:id="rId6" w:history="1">
        <w:r w:rsidRPr="00FB2C55">
          <w:rPr>
            <w:rStyle w:val="Hyperlink"/>
            <w:rFonts w:eastAsia="Open Sans" w:cstheme="minorHAnsi"/>
            <w:b/>
            <w:bCs/>
          </w:rPr>
          <w:t>pintofoal@aol.com</w:t>
        </w:r>
      </w:hyperlink>
      <w:r w:rsidRPr="00FB2C55">
        <w:rPr>
          <w:rFonts w:eastAsia="Open Sans" w:cstheme="minorHAnsi"/>
          <w:b/>
          <w:bCs/>
        </w:rPr>
        <w:t xml:space="preserve"> </w:t>
      </w:r>
      <w:r w:rsidRPr="00FB2C55">
        <w:rPr>
          <w:rFonts w:eastAsia="Arial" w:cstheme="minorHAnsi"/>
          <w:b/>
          <w:bCs/>
        </w:rPr>
        <w:t>can design one at reasonable cost; priced individually.</w:t>
      </w:r>
    </w:p>
    <w:p w14:paraId="17396953" w14:textId="77777777" w:rsidR="00410640" w:rsidRDefault="00410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8B0838" w14:textId="77777777" w:rsidR="00410640" w:rsidRPr="00410640" w:rsidRDefault="00410640" w:rsidP="0041064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10640">
        <w:rPr>
          <w:b/>
          <w:bCs/>
          <w:sz w:val="28"/>
          <w:szCs w:val="28"/>
        </w:rPr>
        <w:lastRenderedPageBreak/>
        <w:t>Western Loudoun Art and Studio Tour</w:t>
      </w:r>
    </w:p>
    <w:p w14:paraId="47C723DC" w14:textId="401B26BE" w:rsidR="00410640" w:rsidRPr="00410640" w:rsidRDefault="00410640" w:rsidP="0041064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10640">
        <w:rPr>
          <w:b/>
          <w:bCs/>
          <w:sz w:val="28"/>
          <w:szCs w:val="28"/>
        </w:rPr>
        <w:t xml:space="preserve">Sponsorship and Advertising </w:t>
      </w:r>
      <w:r>
        <w:rPr>
          <w:b/>
          <w:bCs/>
          <w:sz w:val="28"/>
          <w:szCs w:val="28"/>
        </w:rPr>
        <w:t>Agreement</w:t>
      </w:r>
    </w:p>
    <w:p w14:paraId="056A8455" w14:textId="39A8DFA5" w:rsidR="00E32689" w:rsidRPr="00410640" w:rsidRDefault="00E32689" w:rsidP="008A3940">
      <w:pPr>
        <w:spacing w:after="0" w:line="240" w:lineRule="auto"/>
        <w:rPr>
          <w:rFonts w:cstheme="minorHAnsi"/>
          <w:sz w:val="24"/>
          <w:szCs w:val="24"/>
        </w:rPr>
      </w:pPr>
    </w:p>
    <w:p w14:paraId="101FD0F4" w14:textId="281A0F8D" w:rsidR="00410640" w:rsidRPr="00754C9C" w:rsidRDefault="00410640" w:rsidP="00410640">
      <w:pPr>
        <w:spacing w:after="0" w:line="240" w:lineRule="auto"/>
        <w:rPr>
          <w:rFonts w:eastAsia="Arial" w:cstheme="minorHAnsi"/>
        </w:rPr>
      </w:pPr>
      <w:r w:rsidRPr="00754C9C">
        <w:rPr>
          <w:rFonts w:eastAsia="Arial" w:cstheme="minorHAnsi"/>
        </w:rPr>
        <w:t>Advertiser agrees to:</w:t>
      </w:r>
    </w:p>
    <w:p w14:paraId="21C192C3" w14:textId="311FF074" w:rsidR="00410640" w:rsidRPr="00754C9C" w:rsidRDefault="00410640" w:rsidP="00740222">
      <w:pPr>
        <w:spacing w:after="0" w:line="240" w:lineRule="auto"/>
        <w:ind w:left="540" w:hanging="270"/>
        <w:rPr>
          <w:rFonts w:eastAsia="Arial" w:cstheme="minorHAnsi"/>
        </w:rPr>
      </w:pPr>
      <w:r w:rsidRPr="00754C9C">
        <w:rPr>
          <w:rFonts w:eastAsia="Arial" w:cstheme="minorHAnsi"/>
        </w:rPr>
        <w:t>1. Purchase advertisement</w:t>
      </w:r>
      <w:r w:rsidR="00F85FE1" w:rsidRPr="00754C9C">
        <w:rPr>
          <w:rFonts w:eastAsia="Arial" w:cstheme="minorHAnsi"/>
        </w:rPr>
        <w:t xml:space="preserve">/sponsorship </w:t>
      </w:r>
      <w:r w:rsidRPr="00754C9C">
        <w:rPr>
          <w:rFonts w:eastAsia="Arial" w:cstheme="minorHAnsi"/>
        </w:rPr>
        <w:t>described below. Full payment must accompany this contract.</w:t>
      </w:r>
    </w:p>
    <w:p w14:paraId="1A2808E7" w14:textId="18400529" w:rsidR="00410640" w:rsidRPr="00754C9C" w:rsidRDefault="00410640" w:rsidP="00740222">
      <w:pPr>
        <w:spacing w:after="0" w:line="240" w:lineRule="auto"/>
        <w:ind w:left="540" w:right="378" w:hanging="270"/>
        <w:rPr>
          <w:rFonts w:eastAsia="Arial" w:cstheme="minorHAnsi"/>
        </w:rPr>
      </w:pPr>
      <w:r w:rsidRPr="00754C9C">
        <w:rPr>
          <w:rFonts w:eastAsia="Arial" w:cstheme="minorHAnsi"/>
        </w:rPr>
        <w:t xml:space="preserve">2. </w:t>
      </w:r>
      <w:r w:rsidRPr="00754C9C">
        <w:rPr>
          <w:rFonts w:eastAsia="Arial" w:cstheme="minorHAnsi"/>
          <w:b/>
        </w:rPr>
        <w:t xml:space="preserve">Submit booklet artwork in digital format no later than </w:t>
      </w:r>
      <w:r w:rsidR="00B9358D" w:rsidRPr="00754C9C">
        <w:rPr>
          <w:rFonts w:eastAsia="Arial" w:cstheme="minorHAnsi"/>
          <w:b/>
        </w:rPr>
        <w:t>March 20, 202</w:t>
      </w:r>
      <w:r w:rsidR="007475A8">
        <w:rPr>
          <w:rFonts w:eastAsia="Arial" w:cstheme="minorHAnsi"/>
          <w:b/>
        </w:rPr>
        <w:t>3</w:t>
      </w:r>
      <w:r w:rsidRPr="00754C9C">
        <w:rPr>
          <w:rFonts w:eastAsia="Arial" w:cstheme="minorHAnsi"/>
          <w:b/>
        </w:rPr>
        <w:t>.</w:t>
      </w:r>
      <w:r w:rsidRPr="00754C9C">
        <w:rPr>
          <w:rFonts w:eastAsia="Arial" w:cstheme="minorHAnsi"/>
        </w:rPr>
        <w:t xml:space="preserve"> If artwork is not provided by this deadline only advertiser name and contact information will be included, but advertiser will remain liable for the full amount of the original sponsorship commitment.</w:t>
      </w:r>
    </w:p>
    <w:p w14:paraId="0CEA3307" w14:textId="298C6E02" w:rsidR="00410640" w:rsidRPr="00754C9C" w:rsidRDefault="00410640" w:rsidP="00740222">
      <w:pPr>
        <w:spacing w:after="0" w:line="240" w:lineRule="auto"/>
        <w:ind w:left="270"/>
        <w:rPr>
          <w:rFonts w:eastAsia="Arial" w:cstheme="minorHAnsi"/>
        </w:rPr>
      </w:pPr>
      <w:r w:rsidRPr="00754C9C">
        <w:rPr>
          <w:rFonts w:eastAsia="Arial" w:cstheme="minorHAnsi"/>
        </w:rPr>
        <w:t>3. Work with WLAST’s web team regarding suitable website content upon acceptance.</w:t>
      </w:r>
    </w:p>
    <w:p w14:paraId="0B64FB9A" w14:textId="77777777" w:rsidR="00C47AD1" w:rsidRPr="00410640" w:rsidRDefault="00C47AD1" w:rsidP="00410640">
      <w:pPr>
        <w:spacing w:after="0" w:line="240" w:lineRule="auto"/>
        <w:rPr>
          <w:rFonts w:eastAsia="Arial" w:cstheme="minorHAnsi"/>
          <w:sz w:val="24"/>
          <w:szCs w:val="24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70"/>
        <w:gridCol w:w="540"/>
        <w:gridCol w:w="900"/>
        <w:gridCol w:w="36"/>
        <w:gridCol w:w="2574"/>
        <w:gridCol w:w="1260"/>
        <w:gridCol w:w="4135"/>
      </w:tblGrid>
      <w:tr w:rsidR="00C47AD1" w14:paraId="07671AE7" w14:textId="77777777" w:rsidTr="00E75D44">
        <w:trPr>
          <w:trHeight w:val="432"/>
        </w:trPr>
        <w:tc>
          <w:tcPr>
            <w:tcW w:w="1075" w:type="dxa"/>
          </w:tcPr>
          <w:p w14:paraId="41FB4CEC" w14:textId="77777777" w:rsidR="00C47AD1" w:rsidRDefault="00C47AD1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320" w:type="dxa"/>
            <w:gridSpan w:val="5"/>
          </w:tcPr>
          <w:p w14:paraId="60C2D4C5" w14:textId="77777777" w:rsidR="00C47AD1" w:rsidRPr="00C47AD1" w:rsidRDefault="00C47AD1" w:rsidP="0041064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60" w:type="dxa"/>
          </w:tcPr>
          <w:p w14:paraId="2D697E02" w14:textId="177E44F6" w:rsidR="00C47AD1" w:rsidRDefault="00C47AD1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4135" w:type="dxa"/>
          </w:tcPr>
          <w:p w14:paraId="220726C5" w14:textId="752906EB" w:rsidR="00C47AD1" w:rsidRDefault="00C47AD1" w:rsidP="00410640">
            <w:pPr>
              <w:rPr>
                <w:sz w:val="24"/>
                <w:szCs w:val="24"/>
              </w:rPr>
            </w:pPr>
          </w:p>
        </w:tc>
      </w:tr>
      <w:tr w:rsidR="00B9358D" w14:paraId="1EDDD6E7" w14:textId="77777777" w:rsidTr="00E75D44">
        <w:trPr>
          <w:trHeight w:val="432"/>
        </w:trPr>
        <w:tc>
          <w:tcPr>
            <w:tcW w:w="2821" w:type="dxa"/>
            <w:gridSpan w:val="5"/>
          </w:tcPr>
          <w:p w14:paraId="3C4A26EE" w14:textId="427AD8A2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Advertiser/Sponsor Name</w:t>
            </w:r>
          </w:p>
        </w:tc>
        <w:tc>
          <w:tcPr>
            <w:tcW w:w="7969" w:type="dxa"/>
            <w:gridSpan w:val="3"/>
          </w:tcPr>
          <w:p w14:paraId="03C45AD9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  <w:tr w:rsidR="00B9358D" w14:paraId="31B9E55E" w14:textId="77777777" w:rsidTr="00E75D44">
        <w:trPr>
          <w:trHeight w:val="432"/>
        </w:trPr>
        <w:tc>
          <w:tcPr>
            <w:tcW w:w="1345" w:type="dxa"/>
            <w:gridSpan w:val="2"/>
          </w:tcPr>
          <w:p w14:paraId="08002511" w14:textId="73DBBF93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9445" w:type="dxa"/>
            <w:gridSpan w:val="6"/>
          </w:tcPr>
          <w:p w14:paraId="089AB261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  <w:tr w:rsidR="00B9358D" w14:paraId="738BF2FB" w14:textId="77777777" w:rsidTr="00E75D44">
        <w:trPr>
          <w:trHeight w:val="432"/>
        </w:trPr>
        <w:tc>
          <w:tcPr>
            <w:tcW w:w="1885" w:type="dxa"/>
            <w:gridSpan w:val="3"/>
          </w:tcPr>
          <w:p w14:paraId="77A9058B" w14:textId="478BD3BE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Email</w:t>
            </w:r>
          </w:p>
        </w:tc>
        <w:tc>
          <w:tcPr>
            <w:tcW w:w="8905" w:type="dxa"/>
            <w:gridSpan w:val="5"/>
          </w:tcPr>
          <w:p w14:paraId="2A46A746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  <w:tr w:rsidR="00B9358D" w14:paraId="20FC5C82" w14:textId="77777777" w:rsidTr="00E75D44">
        <w:trPr>
          <w:trHeight w:val="432"/>
        </w:trPr>
        <w:tc>
          <w:tcPr>
            <w:tcW w:w="1885" w:type="dxa"/>
            <w:gridSpan w:val="3"/>
          </w:tcPr>
          <w:p w14:paraId="05D983C4" w14:textId="4B3058C9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URL: </w:t>
            </w:r>
          </w:p>
        </w:tc>
        <w:tc>
          <w:tcPr>
            <w:tcW w:w="8905" w:type="dxa"/>
            <w:gridSpan w:val="5"/>
          </w:tcPr>
          <w:p w14:paraId="04A09EE5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  <w:tr w:rsidR="00B9358D" w14:paraId="34BF774C" w14:textId="77777777" w:rsidTr="00E75D44">
        <w:trPr>
          <w:trHeight w:val="432"/>
        </w:trPr>
        <w:tc>
          <w:tcPr>
            <w:tcW w:w="2785" w:type="dxa"/>
            <w:gridSpan w:val="4"/>
          </w:tcPr>
          <w:p w14:paraId="2E72520F" w14:textId="2AE61B12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Name and Title</w:t>
            </w:r>
          </w:p>
        </w:tc>
        <w:tc>
          <w:tcPr>
            <w:tcW w:w="8005" w:type="dxa"/>
            <w:gridSpan w:val="4"/>
          </w:tcPr>
          <w:p w14:paraId="72C2C2FE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  <w:tr w:rsidR="00B9358D" w14:paraId="6BCEA5FF" w14:textId="77777777" w:rsidTr="00E75D44">
        <w:trPr>
          <w:trHeight w:val="432"/>
        </w:trPr>
        <w:tc>
          <w:tcPr>
            <w:tcW w:w="1885" w:type="dxa"/>
            <w:gridSpan w:val="3"/>
          </w:tcPr>
          <w:p w14:paraId="74CA3718" w14:textId="0A9736C3" w:rsidR="00B9358D" w:rsidRDefault="00B9358D" w:rsidP="0041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8905" w:type="dxa"/>
            <w:gridSpan w:val="5"/>
          </w:tcPr>
          <w:p w14:paraId="0CB08AEF" w14:textId="77777777" w:rsidR="00B9358D" w:rsidRDefault="00B9358D" w:rsidP="00410640">
            <w:pPr>
              <w:rPr>
                <w:sz w:val="24"/>
                <w:szCs w:val="24"/>
              </w:rPr>
            </w:pPr>
          </w:p>
        </w:tc>
      </w:tr>
    </w:tbl>
    <w:p w14:paraId="1E989C41" w14:textId="2590635F" w:rsidR="00410640" w:rsidRDefault="00410640" w:rsidP="00410640">
      <w:pPr>
        <w:spacing w:after="0" w:line="240" w:lineRule="auto"/>
        <w:rPr>
          <w:sz w:val="24"/>
          <w:szCs w:val="24"/>
        </w:rPr>
      </w:pPr>
    </w:p>
    <w:p w14:paraId="2F40F78C" w14:textId="3F08F215" w:rsidR="00E75D44" w:rsidRPr="00E75D44" w:rsidRDefault="00E75D44" w:rsidP="00410640">
      <w:pPr>
        <w:spacing w:after="0" w:line="240" w:lineRule="auto"/>
        <w:rPr>
          <w:b/>
          <w:bCs/>
          <w:sz w:val="24"/>
          <w:szCs w:val="24"/>
        </w:rPr>
      </w:pPr>
      <w:r w:rsidRPr="00E75D44">
        <w:rPr>
          <w:b/>
          <w:bCs/>
          <w:sz w:val="24"/>
          <w:szCs w:val="24"/>
        </w:rPr>
        <w:t>Advertisement/Sponsorship Level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2514"/>
        <w:gridCol w:w="1440"/>
        <w:gridCol w:w="5490"/>
        <w:gridCol w:w="900"/>
      </w:tblGrid>
      <w:tr w:rsidR="00F85FE1" w:rsidRPr="00544527" w14:paraId="4222CB4B" w14:textId="77777777" w:rsidTr="00740222">
        <w:tc>
          <w:tcPr>
            <w:tcW w:w="10800" w:type="dxa"/>
            <w:gridSpan w:val="5"/>
          </w:tcPr>
          <w:p w14:paraId="1CF01A04" w14:textId="1BB4F56F" w:rsidR="00F85FE1" w:rsidRPr="00544527" w:rsidRDefault="00F85FE1" w:rsidP="00546301">
            <w:r w:rsidRPr="00544527">
              <w:rPr>
                <w:b/>
                <w:bCs/>
                <w:sz w:val="24"/>
                <w:szCs w:val="24"/>
              </w:rPr>
              <w:t>Platinum Level Sponsorship</w:t>
            </w:r>
          </w:p>
        </w:tc>
      </w:tr>
      <w:tr w:rsidR="00B9358D" w:rsidRPr="00544527" w14:paraId="03EEC0E4" w14:textId="77777777" w:rsidTr="00740222">
        <w:sdt>
          <w:sdtPr>
            <w:rPr>
              <w:sz w:val="24"/>
              <w:szCs w:val="24"/>
            </w:rPr>
            <w:id w:val="550045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A2253C4" w14:textId="67D06978" w:rsidR="00B9358D" w:rsidRPr="00544527" w:rsidRDefault="00546301" w:rsidP="00546301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954" w:type="dxa"/>
            <w:gridSpan w:val="2"/>
          </w:tcPr>
          <w:p w14:paraId="4BDDCCCB" w14:textId="76C54CDB" w:rsidR="00B9358D" w:rsidRPr="000744EC" w:rsidRDefault="00B9358D" w:rsidP="00546301">
            <w:r w:rsidRPr="000744EC">
              <w:t>Full page - booklet back cover</w:t>
            </w:r>
          </w:p>
        </w:tc>
        <w:tc>
          <w:tcPr>
            <w:tcW w:w="5490" w:type="dxa"/>
          </w:tcPr>
          <w:p w14:paraId="17066BB4" w14:textId="77777777" w:rsidR="00B9358D" w:rsidRPr="000744EC" w:rsidRDefault="00B9358D" w:rsidP="00546301">
            <w:r w:rsidRPr="000744EC">
              <w:t>Only 1 available; can be full bleed; 5.5” X 8.5”</w:t>
            </w:r>
          </w:p>
        </w:tc>
        <w:tc>
          <w:tcPr>
            <w:tcW w:w="900" w:type="dxa"/>
          </w:tcPr>
          <w:p w14:paraId="6C5E97B4" w14:textId="1A606130" w:rsidR="00B9358D" w:rsidRPr="00544527" w:rsidRDefault="00B9358D" w:rsidP="00546301">
            <w:pPr>
              <w:jc w:val="right"/>
              <w:rPr>
                <w:sz w:val="24"/>
                <w:szCs w:val="24"/>
              </w:rPr>
            </w:pPr>
            <w:r w:rsidRPr="00544527">
              <w:rPr>
                <w:sz w:val="24"/>
                <w:szCs w:val="24"/>
              </w:rPr>
              <w:t>$1,000</w:t>
            </w:r>
          </w:p>
        </w:tc>
      </w:tr>
      <w:tr w:rsidR="00546301" w:rsidRPr="007475A8" w14:paraId="3DA1847D" w14:textId="77777777" w:rsidTr="00740222">
        <w:sdt>
          <w:sdtPr>
            <w:rPr>
              <w:sz w:val="24"/>
              <w:szCs w:val="24"/>
            </w:rPr>
            <w:id w:val="-1744250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6FF129EB" w14:textId="6B62E554" w:rsidR="00546301" w:rsidRPr="007475A8" w:rsidRDefault="00546301" w:rsidP="00546301">
                <w:pPr>
                  <w:rPr>
                    <w:sz w:val="24"/>
                    <w:szCs w:val="24"/>
                  </w:rPr>
                </w:pPr>
                <w:r w:rsidRPr="007475A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954" w:type="dxa"/>
            <w:gridSpan w:val="2"/>
          </w:tcPr>
          <w:p w14:paraId="796A9EE6" w14:textId="61F43063" w:rsidR="00546301" w:rsidRPr="007475A8" w:rsidRDefault="00546301" w:rsidP="00546301">
            <w:r w:rsidRPr="007475A8">
              <w:t>Full page - booklet inside front cover</w:t>
            </w:r>
          </w:p>
        </w:tc>
        <w:tc>
          <w:tcPr>
            <w:tcW w:w="5490" w:type="dxa"/>
          </w:tcPr>
          <w:p w14:paraId="0A5EE6FA" w14:textId="77777777" w:rsidR="00546301" w:rsidRPr="007475A8" w:rsidRDefault="00546301" w:rsidP="00546301">
            <w:r w:rsidRPr="007475A8">
              <w:t>Only 1 available; can be full bleed; 5.5” X 8.5”</w:t>
            </w:r>
          </w:p>
        </w:tc>
        <w:tc>
          <w:tcPr>
            <w:tcW w:w="900" w:type="dxa"/>
          </w:tcPr>
          <w:p w14:paraId="75CFBD63" w14:textId="4885E552" w:rsidR="00546301" w:rsidRPr="007475A8" w:rsidRDefault="007475A8" w:rsidP="005463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$800</w:t>
            </w:r>
          </w:p>
        </w:tc>
      </w:tr>
      <w:tr w:rsidR="00546301" w:rsidRPr="007475A8" w14:paraId="4B718926" w14:textId="77777777" w:rsidTr="00740222">
        <w:sdt>
          <w:sdtPr>
            <w:rPr>
              <w:sz w:val="24"/>
              <w:szCs w:val="24"/>
            </w:rPr>
            <w:id w:val="-62623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67572EF" w14:textId="1157B8BD" w:rsidR="00546301" w:rsidRPr="007475A8" w:rsidRDefault="00546301" w:rsidP="00546301">
                <w:pPr>
                  <w:rPr>
                    <w:sz w:val="24"/>
                    <w:szCs w:val="24"/>
                  </w:rPr>
                </w:pPr>
                <w:r w:rsidRPr="007475A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954" w:type="dxa"/>
            <w:gridSpan w:val="2"/>
          </w:tcPr>
          <w:p w14:paraId="78647D42" w14:textId="11E2020D" w:rsidR="00546301" w:rsidRPr="007475A8" w:rsidRDefault="00546301" w:rsidP="00546301">
            <w:r w:rsidRPr="007475A8">
              <w:t>Full page - booklet inside back cover</w:t>
            </w:r>
          </w:p>
        </w:tc>
        <w:tc>
          <w:tcPr>
            <w:tcW w:w="5490" w:type="dxa"/>
          </w:tcPr>
          <w:p w14:paraId="4226429D" w14:textId="77777777" w:rsidR="00546301" w:rsidRPr="007475A8" w:rsidRDefault="00546301" w:rsidP="00546301">
            <w:r w:rsidRPr="007475A8">
              <w:t>Only 1 available; can be full bleed; 5.5” X 8.5”</w:t>
            </w:r>
          </w:p>
        </w:tc>
        <w:tc>
          <w:tcPr>
            <w:tcW w:w="900" w:type="dxa"/>
          </w:tcPr>
          <w:p w14:paraId="50D661C4" w14:textId="24737818" w:rsidR="00546301" w:rsidRPr="007475A8" w:rsidRDefault="007475A8" w:rsidP="005463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$600</w:t>
            </w:r>
          </w:p>
        </w:tc>
      </w:tr>
      <w:tr w:rsidR="00F85FE1" w:rsidRPr="00544527" w14:paraId="7768D4A0" w14:textId="77777777" w:rsidTr="00740222">
        <w:tc>
          <w:tcPr>
            <w:tcW w:w="10800" w:type="dxa"/>
            <w:gridSpan w:val="5"/>
          </w:tcPr>
          <w:p w14:paraId="5DA754B0" w14:textId="02C6F5DF" w:rsidR="00F85FE1" w:rsidRDefault="00F85FE1" w:rsidP="00546301">
            <w:r w:rsidRPr="00544527">
              <w:rPr>
                <w:b/>
                <w:bCs/>
                <w:sz w:val="24"/>
                <w:szCs w:val="24"/>
              </w:rPr>
              <w:t>Gold Level Sponsorship</w:t>
            </w:r>
          </w:p>
        </w:tc>
      </w:tr>
      <w:tr w:rsidR="00546301" w:rsidRPr="0043264A" w14:paraId="1E15D0E8" w14:textId="77777777" w:rsidTr="00740222">
        <w:sdt>
          <w:sdtPr>
            <w:rPr>
              <w:sz w:val="24"/>
              <w:szCs w:val="24"/>
            </w:rPr>
            <w:id w:val="150061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0CEC697" w14:textId="5CFE8ECA" w:rsidR="00546301" w:rsidRPr="0043264A" w:rsidRDefault="00546301" w:rsidP="00546301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14" w:type="dxa"/>
          </w:tcPr>
          <w:p w14:paraId="0BB20586" w14:textId="302F474B" w:rsidR="00546301" w:rsidRPr="000744EC" w:rsidRDefault="00546301" w:rsidP="00546301">
            <w:r w:rsidRPr="000744EC">
              <w:t xml:space="preserve">Full page - booklet inside </w:t>
            </w:r>
          </w:p>
        </w:tc>
        <w:tc>
          <w:tcPr>
            <w:tcW w:w="6930" w:type="dxa"/>
            <w:gridSpan w:val="2"/>
          </w:tcPr>
          <w:p w14:paraId="2C6FD634" w14:textId="11A7DDE7" w:rsidR="00546301" w:rsidRPr="000744EC" w:rsidRDefault="00546301" w:rsidP="000744EC">
            <w:r w:rsidRPr="000744EC">
              <w:t>Limited availability, first come, first served</w:t>
            </w:r>
            <w:r w:rsidR="000744EC">
              <w:t>; c</w:t>
            </w:r>
            <w:r w:rsidRPr="000744EC">
              <w:t>an be full bleed; 5.5” X 8.5”</w:t>
            </w:r>
          </w:p>
        </w:tc>
        <w:tc>
          <w:tcPr>
            <w:tcW w:w="900" w:type="dxa"/>
          </w:tcPr>
          <w:p w14:paraId="59795099" w14:textId="2DF279A9" w:rsidR="00546301" w:rsidRPr="0043264A" w:rsidRDefault="00546301" w:rsidP="005463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</w:t>
            </w:r>
          </w:p>
        </w:tc>
      </w:tr>
      <w:tr w:rsidR="00F85FE1" w:rsidRPr="0043264A" w14:paraId="70AB702E" w14:textId="77777777" w:rsidTr="00740222">
        <w:tc>
          <w:tcPr>
            <w:tcW w:w="10800" w:type="dxa"/>
            <w:gridSpan w:val="5"/>
          </w:tcPr>
          <w:p w14:paraId="45FC0728" w14:textId="37A54721" w:rsidR="00F85FE1" w:rsidRDefault="00F85FE1" w:rsidP="00546301">
            <w:pPr>
              <w:rPr>
                <w:sz w:val="24"/>
                <w:szCs w:val="24"/>
              </w:rPr>
            </w:pPr>
            <w:r w:rsidRPr="0043264A">
              <w:rPr>
                <w:b/>
                <w:bCs/>
                <w:sz w:val="24"/>
                <w:szCs w:val="24"/>
              </w:rPr>
              <w:t>Silver Level Sponsorship</w:t>
            </w:r>
          </w:p>
        </w:tc>
      </w:tr>
      <w:tr w:rsidR="00546301" w:rsidRPr="0043264A" w14:paraId="7E71D712" w14:textId="77777777" w:rsidTr="00740222">
        <w:sdt>
          <w:sdtPr>
            <w:rPr>
              <w:sz w:val="24"/>
              <w:szCs w:val="24"/>
            </w:rPr>
            <w:id w:val="-655526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35CFC3E" w14:textId="37204803" w:rsidR="00546301" w:rsidRDefault="00546301" w:rsidP="00546301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444" w:type="dxa"/>
            <w:gridSpan w:val="3"/>
          </w:tcPr>
          <w:p w14:paraId="7BFB8F11" w14:textId="080FD480" w:rsidR="00546301" w:rsidRPr="000744EC" w:rsidRDefault="00546301" w:rsidP="00546301">
            <w:r w:rsidRPr="000744EC">
              <w:t>Line item listing of business name and website URL in booklet</w:t>
            </w:r>
            <w:r w:rsidR="001E1C9C">
              <w:t xml:space="preserve"> and </w:t>
            </w:r>
            <w:r w:rsidRPr="000744EC">
              <w:t>wlast.org; clickable tour map pin</w:t>
            </w:r>
          </w:p>
        </w:tc>
        <w:tc>
          <w:tcPr>
            <w:tcW w:w="900" w:type="dxa"/>
          </w:tcPr>
          <w:p w14:paraId="7CAC70D7" w14:textId="5B3AA2BB" w:rsidR="00546301" w:rsidRDefault="00546301" w:rsidP="005463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$100</w:t>
            </w:r>
          </w:p>
        </w:tc>
      </w:tr>
      <w:tr w:rsidR="001E1C9C" w:rsidRPr="0043264A" w14:paraId="4C17EC66" w14:textId="77777777" w:rsidTr="00AD72D0">
        <w:tc>
          <w:tcPr>
            <w:tcW w:w="9900" w:type="dxa"/>
            <w:gridSpan w:val="4"/>
          </w:tcPr>
          <w:p w14:paraId="66918B38" w14:textId="3EDD53B2" w:rsidR="001E1C9C" w:rsidRPr="001E1C9C" w:rsidRDefault="001E1C9C" w:rsidP="00546301">
            <w:pPr>
              <w:rPr>
                <w:b/>
                <w:bCs/>
                <w:sz w:val="24"/>
                <w:szCs w:val="24"/>
              </w:rPr>
            </w:pPr>
            <w:r w:rsidRPr="001E1C9C">
              <w:rPr>
                <w:b/>
                <w:bCs/>
                <w:sz w:val="24"/>
                <w:szCs w:val="24"/>
              </w:rPr>
              <w:t>Gallery Sponsorship</w:t>
            </w:r>
          </w:p>
        </w:tc>
        <w:tc>
          <w:tcPr>
            <w:tcW w:w="900" w:type="dxa"/>
          </w:tcPr>
          <w:p w14:paraId="7896CBDE" w14:textId="77777777" w:rsidR="001E1C9C" w:rsidRDefault="001E1C9C" w:rsidP="00546301">
            <w:pPr>
              <w:jc w:val="right"/>
              <w:rPr>
                <w:sz w:val="24"/>
                <w:szCs w:val="24"/>
              </w:rPr>
            </w:pPr>
          </w:p>
        </w:tc>
      </w:tr>
      <w:tr w:rsidR="001E1C9C" w:rsidRPr="0043264A" w14:paraId="0E4DC56B" w14:textId="77777777" w:rsidTr="00740222">
        <w:sdt>
          <w:sdtPr>
            <w:rPr>
              <w:sz w:val="24"/>
              <w:szCs w:val="24"/>
            </w:rPr>
            <w:id w:val="1227877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8D2A2A4" w14:textId="3EB4208F" w:rsidR="001E1C9C" w:rsidRDefault="001E1C9C" w:rsidP="001E1C9C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444" w:type="dxa"/>
            <w:gridSpan w:val="3"/>
          </w:tcPr>
          <w:p w14:paraId="13B620AF" w14:textId="1D4B8ABD" w:rsidR="001E1C9C" w:rsidRPr="000744EC" w:rsidRDefault="00C16B5C" w:rsidP="001E1C9C">
            <w:r>
              <w:t>G</w:t>
            </w:r>
            <w:r w:rsidR="001E1C9C">
              <w:t>allery</w:t>
            </w:r>
            <w:r w:rsidR="001E1C9C" w:rsidRPr="000744EC">
              <w:t xml:space="preserve"> nam</w:t>
            </w:r>
            <w:r>
              <w:t xml:space="preserve">e, logo </w:t>
            </w:r>
            <w:r w:rsidR="001E1C9C" w:rsidRPr="000744EC">
              <w:t>and website URL in booklet</w:t>
            </w:r>
            <w:r w:rsidR="001E1C9C">
              <w:t xml:space="preserve"> and </w:t>
            </w:r>
            <w:r w:rsidR="001E1C9C" w:rsidRPr="000744EC">
              <w:t>wlast.org; clickable tour map pin</w:t>
            </w:r>
          </w:p>
        </w:tc>
        <w:tc>
          <w:tcPr>
            <w:tcW w:w="900" w:type="dxa"/>
          </w:tcPr>
          <w:p w14:paraId="4D108867" w14:textId="5779B1AE" w:rsidR="001E1C9C" w:rsidRDefault="001E1C9C" w:rsidP="001E1C9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$250</w:t>
            </w:r>
          </w:p>
        </w:tc>
      </w:tr>
      <w:tr w:rsidR="001E1C9C" w:rsidRPr="0043264A" w14:paraId="2ED63E91" w14:textId="77777777" w:rsidTr="00740222">
        <w:tc>
          <w:tcPr>
            <w:tcW w:w="10800" w:type="dxa"/>
            <w:gridSpan w:val="5"/>
          </w:tcPr>
          <w:p w14:paraId="72E3F90C" w14:textId="254E58EA" w:rsidR="001E1C9C" w:rsidRPr="000744EC" w:rsidRDefault="001E1C9C" w:rsidP="001E1C9C">
            <w:pPr>
              <w:ind w:right="-255"/>
            </w:pPr>
            <w:r w:rsidRPr="000744EC">
              <w:rPr>
                <w:rFonts w:eastAsia="Arial" w:cstheme="minorHAnsi"/>
                <w:b/>
                <w:i/>
              </w:rPr>
              <w:t xml:space="preserve">Ads not digitally ready for insertion </w:t>
            </w:r>
            <w:r w:rsidRPr="000744EC">
              <w:rPr>
                <w:rFonts w:eastAsia="Arial" w:cstheme="minorHAnsi"/>
                <w:i/>
              </w:rPr>
              <w:t>(digital files to mechanical requirements) will incur a $50 or more preparation/correction charge, depending on the effort required to prepare the artwork for publication</w:t>
            </w:r>
            <w:r w:rsidRPr="000744EC">
              <w:rPr>
                <w:rFonts w:eastAsia="Arial" w:cstheme="minorHAnsi"/>
                <w:b/>
                <w:i/>
              </w:rPr>
              <w:t>. WLAST reserves the right to reject an ad that does not meet the mechanical requirements. See page 3 for mechanical specifications.</w:t>
            </w:r>
          </w:p>
        </w:tc>
      </w:tr>
      <w:tr w:rsidR="001E1C9C" w:rsidRPr="0043264A" w14:paraId="606C9B08" w14:textId="77777777" w:rsidTr="00740222">
        <w:sdt>
          <w:sdtPr>
            <w:rPr>
              <w:sz w:val="24"/>
              <w:szCs w:val="24"/>
            </w:rPr>
            <w:id w:val="1038466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59FB8364" w14:textId="3061278E" w:rsidR="001E1C9C" w:rsidRDefault="001E1C9C" w:rsidP="001E1C9C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444" w:type="dxa"/>
            <w:gridSpan w:val="3"/>
          </w:tcPr>
          <w:p w14:paraId="20EC793C" w14:textId="23768018" w:rsidR="001E1C9C" w:rsidRPr="000744EC" w:rsidRDefault="001E1C9C" w:rsidP="001E1C9C">
            <w:pPr>
              <w:ind w:right="-255"/>
              <w:rPr>
                <w:rFonts w:eastAsia="Arial" w:cstheme="minorHAnsi"/>
                <w:b/>
                <w:iCs/>
              </w:rPr>
            </w:pPr>
            <w:r w:rsidRPr="000744EC">
              <w:rPr>
                <w:rFonts w:eastAsia="Arial" w:cstheme="minorHAnsi"/>
                <w:b/>
                <w:iCs/>
              </w:rPr>
              <w:t xml:space="preserve">Correction Charge </w:t>
            </w:r>
            <w:r w:rsidRPr="000744EC">
              <w:rPr>
                <w:rFonts w:eastAsia="Arial" w:cstheme="minorHAnsi"/>
                <w:bCs/>
                <w:iCs/>
              </w:rPr>
              <w:t>(See above)</w:t>
            </w:r>
          </w:p>
        </w:tc>
        <w:tc>
          <w:tcPr>
            <w:tcW w:w="900" w:type="dxa"/>
          </w:tcPr>
          <w:p w14:paraId="2AF3A779" w14:textId="3AAAD257" w:rsidR="001E1C9C" w:rsidRDefault="001E1C9C" w:rsidP="001E1C9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 ++</w:t>
            </w:r>
          </w:p>
        </w:tc>
      </w:tr>
      <w:tr w:rsidR="001E1C9C" w:rsidRPr="0043264A" w14:paraId="13BD7EBE" w14:textId="77777777" w:rsidTr="00740222">
        <w:sdt>
          <w:sdtPr>
            <w:rPr>
              <w:rFonts w:ascii="MS Gothic" w:eastAsia="MS Gothic" w:hAnsi="MS Gothic" w:hint="eastAsia"/>
              <w:sz w:val="24"/>
              <w:szCs w:val="24"/>
            </w:rPr>
            <w:id w:val="-1831904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2CD2D2B" w14:textId="4B3F35F7" w:rsidR="001E1C9C" w:rsidRDefault="001E1C9C" w:rsidP="001E1C9C">
                <w:pPr>
                  <w:rPr>
                    <w:rFonts w:ascii="MS Gothic" w:eastAsia="MS Gothic" w:hAnsi="MS Gothic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444" w:type="dxa"/>
            <w:gridSpan w:val="3"/>
          </w:tcPr>
          <w:p w14:paraId="344A9F84" w14:textId="035DC46E" w:rsidR="001E1C9C" w:rsidRPr="000744EC" w:rsidRDefault="001E1C9C" w:rsidP="001E1C9C">
            <w:pPr>
              <w:rPr>
                <w:rFonts w:cstheme="minorHAnsi"/>
              </w:rPr>
            </w:pPr>
            <w:r w:rsidRPr="000744EC">
              <w:rPr>
                <w:rFonts w:eastAsia="Arial" w:cstheme="minorHAnsi"/>
                <w:b/>
                <w:iCs/>
              </w:rPr>
              <w:t xml:space="preserve">Graphic Ad Design – </w:t>
            </w:r>
            <w:bookmarkStart w:id="0" w:name="_Hlk27058073"/>
            <w:r w:rsidRPr="000744EC">
              <w:rPr>
                <w:rFonts w:eastAsia="Arial" w:cstheme="minorHAnsi"/>
              </w:rPr>
              <w:t>Want to run an ad, but don’t have one designed? Lizard Graphics (</w:t>
            </w:r>
            <w:r w:rsidRPr="000744EC">
              <w:rPr>
                <w:rFonts w:eastAsia="Open Sans" w:cstheme="minorHAnsi"/>
              </w:rPr>
              <w:t>540-822-9110)</w:t>
            </w:r>
            <w:r w:rsidRPr="000744EC">
              <w:rPr>
                <w:rFonts w:eastAsia="Arial" w:cstheme="minorHAnsi"/>
              </w:rPr>
              <w:t xml:space="preserve"> can design one at reasonable cost; priced individually</w:t>
            </w:r>
            <w:bookmarkEnd w:id="0"/>
            <w:r w:rsidRPr="000744EC">
              <w:rPr>
                <w:rFonts w:eastAsia="Arial" w:cstheme="minorHAnsi"/>
              </w:rPr>
              <w:t>.</w:t>
            </w:r>
          </w:p>
        </w:tc>
        <w:tc>
          <w:tcPr>
            <w:tcW w:w="900" w:type="dxa"/>
          </w:tcPr>
          <w:p w14:paraId="2DD65D13" w14:textId="77777777" w:rsidR="001E1C9C" w:rsidRDefault="001E1C9C" w:rsidP="001E1C9C">
            <w:pPr>
              <w:jc w:val="right"/>
              <w:rPr>
                <w:sz w:val="24"/>
                <w:szCs w:val="24"/>
              </w:rPr>
            </w:pPr>
          </w:p>
        </w:tc>
      </w:tr>
    </w:tbl>
    <w:p w14:paraId="59B545EE" w14:textId="31586636" w:rsidR="00B9358D" w:rsidRDefault="00B9358D" w:rsidP="00410640">
      <w:pPr>
        <w:spacing w:after="0" w:line="240" w:lineRule="auto"/>
        <w:rPr>
          <w:sz w:val="24"/>
          <w:szCs w:val="24"/>
        </w:rPr>
      </w:pPr>
    </w:p>
    <w:p w14:paraId="4641C5B1" w14:textId="77777777" w:rsidR="00754C9C" w:rsidRPr="00754C9C" w:rsidRDefault="00754C9C" w:rsidP="00754C9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54C9C">
        <w:rPr>
          <w:rFonts w:cstheme="minorHAnsi"/>
          <w:b/>
          <w:bCs/>
          <w:sz w:val="24"/>
          <w:szCs w:val="24"/>
        </w:rPr>
        <w:t>Payment</w:t>
      </w:r>
    </w:p>
    <w:p w14:paraId="6449F7E2" w14:textId="11120D61" w:rsidR="00754C9C" w:rsidRPr="00754C9C" w:rsidRDefault="00754C9C" w:rsidP="00754C9C">
      <w:pPr>
        <w:spacing w:after="0" w:line="240" w:lineRule="auto"/>
        <w:rPr>
          <w:rFonts w:eastAsia="Arial" w:cstheme="minorHAnsi"/>
        </w:rPr>
      </w:pPr>
      <w:r w:rsidRPr="00754C9C">
        <w:rPr>
          <w:rFonts w:cstheme="minorHAnsi"/>
        </w:rPr>
        <w:t xml:space="preserve">Make checks payable to: </w:t>
      </w:r>
      <w:r w:rsidRPr="00754C9C">
        <w:rPr>
          <w:rFonts w:eastAsia="Arial" w:cstheme="minorHAnsi"/>
        </w:rPr>
        <w:t>Friends of Franklin Park Arts Center (FoFPAC). Mail check and this form to WLAST (Western Loudoun Art</w:t>
      </w:r>
      <w:r w:rsidR="007425D5">
        <w:rPr>
          <w:rFonts w:eastAsia="Arial" w:cstheme="minorHAnsi"/>
        </w:rPr>
        <w:t xml:space="preserve"> and Studio</w:t>
      </w:r>
      <w:r w:rsidRPr="00754C9C">
        <w:rPr>
          <w:rFonts w:eastAsia="Arial" w:cstheme="minorHAnsi"/>
        </w:rPr>
        <w:t xml:space="preserve"> Tour), P.O. Box 653, Round Hill, VA 20142 or give to Ad Representative. DO NOT mail artwork to this address. Silver level sponsorship payment can be made online at </w:t>
      </w:r>
      <w:r w:rsidRPr="00754C9C">
        <w:rPr>
          <w:rFonts w:eastAsia="Arial" w:cstheme="minorHAnsi"/>
          <w:u w:val="single"/>
        </w:rPr>
        <w:t>wlast.org</w:t>
      </w:r>
      <w:r w:rsidRPr="00754C9C">
        <w:rPr>
          <w:rFonts w:eastAsia="Arial" w:cstheme="minorHAnsi"/>
        </w:rPr>
        <w:t xml:space="preserve"> by clicking Support Us.</w:t>
      </w:r>
    </w:p>
    <w:p w14:paraId="04B7781D" w14:textId="77777777" w:rsidR="00754C9C" w:rsidRPr="00754C9C" w:rsidRDefault="00754C9C" w:rsidP="00754C9C">
      <w:pPr>
        <w:spacing w:after="0" w:line="240" w:lineRule="auto"/>
        <w:rPr>
          <w:rFonts w:eastAsia="Arial" w:cstheme="minorHAnsi"/>
        </w:rPr>
      </w:pPr>
    </w:p>
    <w:p w14:paraId="2E740756" w14:textId="6780E8F0" w:rsidR="00740222" w:rsidRPr="00754C9C" w:rsidRDefault="00740222" w:rsidP="0041064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54C9C">
        <w:rPr>
          <w:rFonts w:cstheme="minorHAnsi"/>
          <w:b/>
          <w:bCs/>
          <w:sz w:val="24"/>
          <w:szCs w:val="24"/>
        </w:rPr>
        <w:t>Artwork</w:t>
      </w:r>
    </w:p>
    <w:p w14:paraId="480629F3" w14:textId="3E86CBB0" w:rsidR="00740222" w:rsidRPr="00754C9C" w:rsidRDefault="00754C9C" w:rsidP="00754C9C">
      <w:pPr>
        <w:rPr>
          <w:rFonts w:cstheme="minorHAnsi"/>
        </w:rPr>
      </w:pPr>
      <w:r w:rsidRPr="00754C9C">
        <w:rPr>
          <w:rFonts w:eastAsia="Arial" w:cstheme="minorHAnsi"/>
          <w:b/>
        </w:rPr>
        <w:t xml:space="preserve">Email your artwork </w:t>
      </w:r>
      <w:r w:rsidRPr="00754C9C">
        <w:rPr>
          <w:rFonts w:eastAsia="Arial" w:cstheme="minorHAnsi"/>
        </w:rPr>
        <w:t xml:space="preserve">to </w:t>
      </w:r>
      <w:hyperlink r:id="rId7">
        <w:r w:rsidRPr="00754C9C">
          <w:rPr>
            <w:rFonts w:eastAsia="Arial" w:cstheme="minorHAnsi"/>
            <w:color w:val="0000FF"/>
            <w:u w:val="single"/>
          </w:rPr>
          <w:t>pintofoal@aol.com</w:t>
        </w:r>
      </w:hyperlink>
      <w:r>
        <w:rPr>
          <w:rFonts w:eastAsia="Arial" w:cstheme="minorHAnsi"/>
        </w:rPr>
        <w:t xml:space="preserve"> P</w:t>
      </w:r>
      <w:r w:rsidRPr="00754C9C">
        <w:rPr>
          <w:rFonts w:eastAsia="Arial" w:cstheme="minorHAnsi"/>
        </w:rPr>
        <w:t>lease note in heading WLAST AD</w:t>
      </w:r>
      <w:r>
        <w:rPr>
          <w:rFonts w:eastAsia="Arial" w:cstheme="minorHAnsi"/>
        </w:rPr>
        <w:t>. F</w:t>
      </w:r>
      <w:r w:rsidRPr="00754C9C">
        <w:rPr>
          <w:rFonts w:eastAsia="Arial" w:cstheme="minorHAnsi"/>
        </w:rPr>
        <w:t>ile size must be under 20Mb or, if file size is too large to email or you can’t email, mail artwork on CD to: Liz Hall, 39331 Rodeffer Road, Lovettsville, VA 20180.</w:t>
      </w:r>
    </w:p>
    <w:p w14:paraId="4614CB16" w14:textId="3B97DA9D" w:rsidR="00C42506" w:rsidRDefault="00740222" w:rsidP="00662303">
      <w:pPr>
        <w:spacing w:after="0" w:line="240" w:lineRule="auto"/>
        <w:jc w:val="center"/>
        <w:rPr>
          <w:rFonts w:eastAsia="Arial" w:cstheme="minorHAnsi"/>
          <w:b/>
          <w:sz w:val="28"/>
          <w:szCs w:val="28"/>
        </w:rPr>
      </w:pPr>
      <w:r w:rsidRPr="00754C9C">
        <w:rPr>
          <w:rFonts w:eastAsia="Arial" w:cstheme="minorHAnsi"/>
          <w:b/>
          <w:sz w:val="28"/>
          <w:szCs w:val="28"/>
        </w:rPr>
        <w:t xml:space="preserve">Artwork deadline is </w:t>
      </w:r>
      <w:r w:rsidR="00754C9C" w:rsidRPr="00754C9C">
        <w:rPr>
          <w:rFonts w:eastAsia="Arial" w:cstheme="minorHAnsi"/>
          <w:b/>
          <w:sz w:val="28"/>
          <w:szCs w:val="28"/>
        </w:rPr>
        <w:t>March 20, 202</w:t>
      </w:r>
      <w:r w:rsidR="00C772C7">
        <w:rPr>
          <w:rFonts w:eastAsia="Arial" w:cstheme="minorHAnsi"/>
          <w:b/>
          <w:sz w:val="28"/>
          <w:szCs w:val="28"/>
        </w:rPr>
        <w:t>3</w:t>
      </w:r>
    </w:p>
    <w:p w14:paraId="5D1BABF1" w14:textId="61C93AFC" w:rsidR="00C42506" w:rsidRDefault="00C42506">
      <w:pPr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sz w:val="28"/>
          <w:szCs w:val="28"/>
        </w:rPr>
        <w:br w:type="page"/>
      </w:r>
      <w:r>
        <w:rPr>
          <w:rFonts w:eastAsia="Arial" w:cstheme="min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FE8B9F2" wp14:editId="6CB54AB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38903" cy="9286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chaica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03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2506" w:rsidSect="008A39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636"/>
    <w:multiLevelType w:val="hybridMultilevel"/>
    <w:tmpl w:val="E2EE64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73E32"/>
    <w:multiLevelType w:val="multilevel"/>
    <w:tmpl w:val="87FEB2DE"/>
    <w:lvl w:ilvl="0">
      <w:start w:val="1"/>
      <w:numFmt w:val="bullet"/>
      <w:lvlText w:val=""/>
      <w:lvlJc w:val="left"/>
      <w:pPr>
        <w:tabs>
          <w:tab w:val="num" w:pos="-315"/>
        </w:tabs>
        <w:ind w:left="-3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"/>
        </w:tabs>
        <w:ind w:left="4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D3234"/>
    <w:multiLevelType w:val="hybridMultilevel"/>
    <w:tmpl w:val="D780F2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7927404">
    <w:abstractNumId w:val="2"/>
  </w:num>
  <w:num w:numId="2" w16cid:durableId="168719002">
    <w:abstractNumId w:val="1"/>
  </w:num>
  <w:num w:numId="3" w16cid:durableId="87932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40"/>
    <w:rsid w:val="00007E46"/>
    <w:rsid w:val="00044E6B"/>
    <w:rsid w:val="000744EC"/>
    <w:rsid w:val="000829C7"/>
    <w:rsid w:val="00186647"/>
    <w:rsid w:val="001E1C9C"/>
    <w:rsid w:val="001E3141"/>
    <w:rsid w:val="001F1CE0"/>
    <w:rsid w:val="00203E73"/>
    <w:rsid w:val="002F2C00"/>
    <w:rsid w:val="00316D73"/>
    <w:rsid w:val="00333D52"/>
    <w:rsid w:val="00373CBE"/>
    <w:rsid w:val="00410640"/>
    <w:rsid w:val="00426942"/>
    <w:rsid w:val="0043264A"/>
    <w:rsid w:val="004710C2"/>
    <w:rsid w:val="00544527"/>
    <w:rsid w:val="00546301"/>
    <w:rsid w:val="005C4E2C"/>
    <w:rsid w:val="00662303"/>
    <w:rsid w:val="00724168"/>
    <w:rsid w:val="00740222"/>
    <w:rsid w:val="007425D5"/>
    <w:rsid w:val="007475A8"/>
    <w:rsid w:val="00754C9C"/>
    <w:rsid w:val="007A024C"/>
    <w:rsid w:val="008257A9"/>
    <w:rsid w:val="008741D4"/>
    <w:rsid w:val="008A3940"/>
    <w:rsid w:val="008F0765"/>
    <w:rsid w:val="009227D2"/>
    <w:rsid w:val="0093027C"/>
    <w:rsid w:val="009808CC"/>
    <w:rsid w:val="009A3DDD"/>
    <w:rsid w:val="00B13631"/>
    <w:rsid w:val="00B9358D"/>
    <w:rsid w:val="00C16B5C"/>
    <w:rsid w:val="00C42506"/>
    <w:rsid w:val="00C47AD1"/>
    <w:rsid w:val="00C772C7"/>
    <w:rsid w:val="00D664A7"/>
    <w:rsid w:val="00D93D0F"/>
    <w:rsid w:val="00DD6F62"/>
    <w:rsid w:val="00E32689"/>
    <w:rsid w:val="00E509AF"/>
    <w:rsid w:val="00E63BFA"/>
    <w:rsid w:val="00E75D44"/>
    <w:rsid w:val="00EA1C16"/>
    <w:rsid w:val="00F85FE1"/>
    <w:rsid w:val="00F9795D"/>
    <w:rsid w:val="00FB2C55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937D"/>
  <w15:chartTrackingRefBased/>
  <w15:docId w15:val="{58839C70-5E74-42AB-90F8-F51711A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pintofoal@a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tofoal@ao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GAZieger</dc:creator>
  <cp:keywords/>
  <dc:description/>
  <cp:lastModifiedBy>GAZieger</cp:lastModifiedBy>
  <cp:revision>5</cp:revision>
  <cp:lastPrinted>2020-01-14T17:13:00Z</cp:lastPrinted>
  <dcterms:created xsi:type="dcterms:W3CDTF">2022-11-14T20:34:00Z</dcterms:created>
  <dcterms:modified xsi:type="dcterms:W3CDTF">2022-11-15T16:52:00Z</dcterms:modified>
</cp:coreProperties>
</file>