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12" w:lineRule="auto"/>
        <w:ind w:left="720" w:right="0" w:hanging="360"/>
        <w:jc w:val="left"/>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02">
      <w:pPr>
        <w:ind w:left="720" w:firstLine="0"/>
        <w:rPr/>
      </w:pPr>
      <w:r w:rsidDel="00000000" w:rsidR="00000000" w:rsidRPr="00000000">
        <w:rPr/>
        <w:drawing>
          <wp:inline distB="0" distT="0" distL="0" distR="0">
            <wp:extent cx="5943600" cy="4349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Home About Services Investors Contact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0732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future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new experience. Your new friend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5940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before="0" w:line="240" w:lineRule="auto"/>
        <w:rPr>
          <w:color w:val="000000"/>
        </w:rPr>
      </w:pPr>
      <w:r w:rsidDel="00000000" w:rsidR="00000000" w:rsidRPr="00000000">
        <w:rPr>
          <w:color w:val="000000"/>
          <w:rtl w:val="0"/>
        </w:rPr>
        <w:t xml:space="preserve">Sports Car</w:t>
      </w:r>
    </w:p>
    <w:p w:rsidR="00000000" w:rsidDel="00000000" w:rsidP="00000000" w:rsidRDefault="00000000" w:rsidRPr="00000000" w14:paraId="0000000D">
      <w:pPr>
        <w:spacing w:after="375" w:before="0" w:line="240" w:lineRule="auto"/>
        <w:rPr>
          <w:i w:val="1"/>
          <w:color w:val="000000"/>
        </w:rPr>
      </w:pPr>
      <w:r w:rsidDel="00000000" w:rsidR="00000000" w:rsidRPr="00000000">
        <w:rPr>
          <w:i w:val="1"/>
          <w:color w:val="000000"/>
          <w:rtl w:val="0"/>
        </w:rPr>
        <w:t xml:space="preserve">What is a sports car? A car may be a sporting automobile without being a sports car.</w:t>
      </w:r>
    </w:p>
    <w:p w:rsidR="00000000" w:rsidDel="00000000" w:rsidP="00000000" w:rsidRDefault="00000000" w:rsidRPr="00000000" w14:paraId="0000000E">
      <w:pPr>
        <w:spacing w:after="900" w:before="0" w:line="240" w:lineRule="auto"/>
        <w:rPr>
          <w:color w:val="000000"/>
        </w:rPr>
      </w:pPr>
      <w:r w:rsidDel="00000000" w:rsidR="00000000" w:rsidRPr="00000000">
        <w:rPr>
          <w:color w:val="000000"/>
          <w:rtl w:val="0"/>
        </w:rPr>
        <w:t xml:space="preserve">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br w:type="textWrapping"/>
        <w:br w:type="textWrapping"/>
        <w:t xml:space="preserve">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control at high speeds. Traditionally sports cars were open roadsters, but closed coupés also started to become popular during the 1930s, and the distinction between a sports car and a grand tourer is not absolute.</w:t>
      </w:r>
    </w:p>
    <w:p w:rsidR="00000000" w:rsidDel="00000000" w:rsidP="00000000" w:rsidRDefault="00000000" w:rsidRPr="00000000" w14:paraId="0000000F">
      <w:pPr>
        <w:spacing w:after="900" w:before="0" w:line="240" w:lineRule="auto"/>
        <w:rPr>
          <w:color w:val="000000"/>
        </w:rPr>
      </w:pPr>
      <w:r w:rsidDel="00000000" w:rsidR="00000000" w:rsidRPr="00000000">
        <w:rPr>
          <w:color w:val="000000"/>
          <w:rtl w:val="0"/>
        </w:rPr>
        <w:t xml:space="preserve">Seating Layout</w:t>
        <w:br w:type="textWrapping"/>
        <w:br w:type="textWrapping"/>
      </w:r>
      <w:r w:rsidDel="00000000" w:rsidR="00000000" w:rsidRPr="00000000">
        <w:rPr>
          <w:b w:val="1"/>
          <w:color w:val="000000"/>
          <w:rtl w:val="0"/>
        </w:rPr>
        <w:t xml:space="preserve">Traditional sports cars were typically two-seat roadsters.</w:t>
        <w:br w:type="textWrapping"/>
      </w:r>
      <w:r w:rsidDel="00000000" w:rsidR="00000000" w:rsidRPr="00000000">
        <w:rPr>
          <w:color w:val="000000"/>
          <w:rtl w:val="0"/>
        </w:rPr>
        <w:br w:type="textWrapping"/>
        <w:t xml:space="preserve">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Del="00000000" w:rsidR="00000000" w:rsidRPr="00000000">
        <w:rPr>
          <w:b w:val="1"/>
          <w:color w:val="000000"/>
          <w:rtl w:val="0"/>
        </w:rPr>
        <w:br w:type="textWrapping"/>
      </w:r>
      <w:r w:rsidDel="00000000" w:rsidR="00000000" w:rsidRPr="00000000">
        <w:rPr>
          <w:color w:val="000000"/>
          <w:rtl w:val="0"/>
        </w:rPr>
        <w:br w:type="textWrapping"/>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000000" w:rsidDel="00000000" w:rsidP="00000000" w:rsidRDefault="00000000" w:rsidRPr="00000000" w14:paraId="0000001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Policy | Terms of Use | News | Events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Us | Subscribe for Newsletter | Forum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FAQs | Contact Us | How to Start a Challenge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uiPriority w:val="9"/>
    <w:qFormat w:val="1"/>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uiPriority w:val="9"/>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ListParagraph">
    <w:name w:val="List Paragraph"/>
    <w:basedOn w:val="Normal"/>
    <w:uiPriority w:val="34"/>
    <w:qFormat w:val="1"/>
    <w:rsid w:val="00DE0F81"/>
    <w:pPr>
      <w:ind w:left="720"/>
      <w:contextualSpacing w:val="1"/>
    </w:pPr>
  </w:style>
  <w:style w:type="paragraph" w:styleId="Quote1" w:customStyle="1">
    <w:name w:val="Quote1"/>
    <w:basedOn w:val="Normal"/>
    <w:rsid w:val="00DE0F81"/>
    <w:pPr>
      <w:spacing w:after="100" w:afterAutospacing="1" w:before="100" w:beforeAutospacing="1" w:line="240" w:lineRule="auto"/>
    </w:pPr>
    <w:rPr>
      <w:rFonts w:eastAsia="Times New Roman"/>
      <w:noProof w:val="0"/>
    </w:rPr>
  </w:style>
  <w:style w:type="paragraph" w:styleId="text" w:customStyle="1">
    <w:name w:val="text"/>
    <w:basedOn w:val="Normal"/>
    <w:rsid w:val="00DE0F81"/>
    <w:pPr>
      <w:spacing w:after="100" w:afterAutospacing="1" w:before="100" w:beforeAutospacing="1" w:line="240" w:lineRule="auto"/>
    </w:pPr>
    <w:rPr>
      <w:rFonts w:eastAsia="Times New Roman"/>
      <w:noProof w:val="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r+thtoPxsywqfiNKXiYCSGhlg==">AMUW2mVMBkIAmJcW+O9fhuWE43cBVseoup+TKKqRU4KnKZKF1cwgEOZNQ05o3l/PATlWyjUAGk6MebM9XyqWqG9U8gwu0O61ObZTb3wN9uwd2Ob6PsZEenIxnD2Oxyvv3iSoxC17/gW+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2021-06-17T09:38:00Z</dcterms:created>
  <dc:creator>Quyen Phan</dc:creator>
</cp:coreProperties>
</file>