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23B02" w14:textId="77777777" w:rsidR="00074218" w:rsidRPr="003B7B45" w:rsidRDefault="00074218" w:rsidP="003B7B45">
      <w:pPr>
        <w:shd w:val="clear" w:color="auto" w:fill="FFFFFF" w:themeFill="background1"/>
        <w:rPr>
          <w:color w:val="000000" w:themeColor="text1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3B7B45" w14:paraId="1955A13B" w14:textId="77777777" w:rsidTr="25FC3610">
        <w:trPr>
          <w:trHeight w:val="2192"/>
        </w:trPr>
        <w:tc>
          <w:tcPr>
            <w:tcW w:w="0" w:type="auto"/>
          </w:tcPr>
          <w:p w14:paraId="5CBE80A9" w14:textId="77777777" w:rsidR="007B1E6F" w:rsidRPr="003B7B45" w:rsidRDefault="007B1E6F" w:rsidP="003B7B45">
            <w:pPr>
              <w:shd w:val="clear" w:color="auto" w:fill="FFFFFF" w:themeFill="background1"/>
              <w:jc w:val="both"/>
              <w:rPr>
                <w:rFonts w:ascii="Century Gothic" w:hAnsi="Century Gothic"/>
                <w:b/>
                <w:bCs/>
                <w:color w:val="000000" w:themeColor="text1"/>
                <w:sz w:val="28"/>
                <w:szCs w:val="28"/>
              </w:rPr>
            </w:pPr>
            <w:r w:rsidRPr="003B7B45">
              <w:rPr>
                <w:rFonts w:ascii="Century Gothic" w:hAnsi="Century Gothic"/>
                <w:b/>
                <w:noProof/>
                <w:color w:val="000000" w:themeColor="text1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35AB16F" w14:textId="77777777" w:rsidR="007B1E6F" w:rsidRPr="003B7B45" w:rsidRDefault="00C75A28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con tu grupo</w:t>
            </w: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</w:tbl>
    <w:p w14:paraId="051706DD" w14:textId="77777777" w:rsidR="002C4FB7" w:rsidRPr="003B7B45" w:rsidRDefault="002C4FB7" w:rsidP="003B7B45">
      <w:pPr>
        <w:shd w:val="clear" w:color="auto" w:fill="FFFFFF" w:themeFill="background1"/>
        <w:spacing w:after="0" w:line="240" w:lineRule="auto"/>
        <w:rPr>
          <w:rFonts w:eastAsiaTheme="majorEastAsia"/>
          <w:color w:val="000000" w:themeColor="text1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3B7B45" w14:paraId="41BDFD59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F6F0920" w14:textId="77777777" w:rsidR="002C4FB7" w:rsidRPr="003B7B45" w:rsidRDefault="002C4FB7" w:rsidP="003B7B45">
            <w:pPr>
              <w:shd w:val="clear" w:color="auto" w:fill="FFFFFF" w:themeFill="background1"/>
              <w:spacing w:after="0" w:line="240" w:lineRule="auto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2</w:t>
            </w: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, para retroalimentación de tu docente.</w:t>
            </w:r>
          </w:p>
        </w:tc>
      </w:tr>
    </w:tbl>
    <w:p w14:paraId="30AD0850" w14:textId="77777777" w:rsidR="002C4FB7" w:rsidRPr="003B7B45" w:rsidRDefault="002C4FB7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7924BBC0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6E6A9BD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143BB06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1. Mira </w:t>
            </w:r>
            <w:proofErr w:type="spellStart"/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tu</w:t>
            </w:r>
            <w:proofErr w:type="spellEnd"/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3B7B45" w14:paraId="6C20D651" w14:textId="77777777" w:rsidTr="003B7B45">
        <w:trPr>
          <w:trHeight w:val="1639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0AE94599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21FC4CB" w14:textId="77777777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>Cumplimos el núcleo técnico, pero no todo en los tiempos. El levantamiento y el diseño de la BD salieron en plazo, la app móvil quedó lista antes de lo planificado, el panel web se atrasó y el agente de WhatsApp quedó integrado pero todavía en pruebas. El generador de croquis aún no parte.</w:t>
            </w:r>
          </w:p>
          <w:p w14:paraId="07CD5ACB" w14:textId="77777777" w:rsidR="00675825" w:rsidRPr="003B7B45" w:rsidRDefault="00000000" w:rsidP="003B7B45">
            <w:pPr>
              <w:shd w:val="clear" w:color="auto" w:fill="FFFFFF" w:themeFill="background1"/>
              <w:spacing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>Lo que ayudó: modelar primero la BD en PostgreSQL/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PostGIS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, levantar todo con Docker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Compose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trabajar con una rama por integrante y Pull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Requests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>. Lo que complicó: la disponibilidad dispar del equipo, errores de ambiente (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bcrypt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incompatible y el "hoy" calculado en UTC en vez de hora de Chile), depender de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Twilio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OpenAI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para probar WhatsApp y dejar la documentación para el final.</w:t>
            </w:r>
          </w:p>
        </w:tc>
      </w:tr>
    </w:tbl>
    <w:p w14:paraId="42CAC096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1486278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74B0831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2. </w:t>
            </w:r>
          </w:p>
        </w:tc>
      </w:tr>
      <w:tr w:rsidR="004F2A8B" w:rsidRPr="003B7B45" w14:paraId="06DBDCEE" w14:textId="77777777" w:rsidTr="003B7B45">
        <w:trPr>
          <w:trHeight w:val="1639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79A64252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A4B4869" w14:textId="77777777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Los errores técnicos los corregimos y quedaron registrados: fijamos la versión de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bcrypt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, agregamos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tzdata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calculamos el día con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America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/Santiago, con pruebas unitarias. El 6 de octubre corrimos las pruebas automáticas: el script de integración, seguridad y rendimiento pasó 29 de 32 en la primera corrida. Las fallas mostraron un error real (una visita sin técnico daba error 500 y dejaba inutilizable la agenda del panel), que corregimos en el PR #10; la segunda corrida pasó 32 de 32. También pasaron las 7 pruebas de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Flutter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las 5 del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backend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>.</w:t>
            </w:r>
          </w:p>
          <w:p w14:paraId="3525D151" w14:textId="77777777" w:rsidR="00675825" w:rsidRPr="003B7B45" w:rsidRDefault="00000000" w:rsidP="003B7B45">
            <w:pPr>
              <w:shd w:val="clear" w:color="auto" w:fill="FFFFFF" w:themeFill="background1"/>
              <w:spacing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Para el retraso redistribuimos tareas (WhatsApp a Pedro, panel a Juan) y ordenamos el trabajo con un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Product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Backlog de 20 historias de usuario, la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Definition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of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Done y fichas de sprint. Lo que sigue: documentar mientras avanzamos, probar WhatsApp con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Twilio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real y definir el costo de usar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OpenAI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>.</w:t>
            </w:r>
          </w:p>
        </w:tc>
      </w:tr>
    </w:tbl>
    <w:p w14:paraId="3BB75B65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090EB12E" w14:textId="77777777" w:rsidR="008B2AC7" w:rsidRPr="003B7B45" w:rsidRDefault="008B2AC7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13AFEB42" w14:textId="77777777" w:rsidR="008B2AC7" w:rsidRPr="003B7B45" w:rsidRDefault="008B2AC7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7A3B70B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EE109A2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3. Hasta el momento:</w:t>
            </w:r>
          </w:p>
        </w:tc>
      </w:tr>
      <w:tr w:rsidR="004F2A8B" w:rsidRPr="003B7B45" w14:paraId="33FEA056" w14:textId="77777777" w:rsidTr="003B7B45">
        <w:trPr>
          <w:trHeight w:val="1624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555F95F6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¿Cómo evalúas tu</w:t>
            </w:r>
            <w:r w:rsidR="51ADE3CE"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trabajo</w:t>
            </w: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? ¿Qué destacas y qué podrías hacer para mejorar tu</w:t>
            </w:r>
            <w:r w:rsidR="01B3AA94"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trabajo</w:t>
            </w: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? </w:t>
            </w:r>
          </w:p>
          <w:p w14:paraId="4F08DFD9" w14:textId="3909479F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Lo evaluamos como bueno en lo técnico y más débil en lo documental. </w:t>
            </w:r>
            <w:r w:rsidR="003B7B45" w:rsidRPr="003B7B45">
              <w:rPr>
                <w:rFonts w:eastAsiaTheme="majorEastAsia"/>
                <w:color w:val="000000" w:themeColor="text1"/>
              </w:rPr>
              <w:t xml:space="preserve">Yo </w:t>
            </w:r>
            <w:r w:rsidRPr="003B7B45">
              <w:rPr>
                <w:rFonts w:eastAsiaTheme="majorEastAsia"/>
                <w:color w:val="000000" w:themeColor="text1"/>
              </w:rPr>
              <w:t>Javier hi</w:t>
            </w:r>
            <w:r w:rsidR="003B7B45" w:rsidRPr="003B7B45">
              <w:rPr>
                <w:rFonts w:eastAsiaTheme="majorEastAsia"/>
                <w:color w:val="000000" w:themeColor="text1"/>
              </w:rPr>
              <w:t xml:space="preserve">ce </w:t>
            </w:r>
            <w:r w:rsidRPr="003B7B45">
              <w:rPr>
                <w:rFonts w:eastAsiaTheme="majorEastAsia"/>
                <w:color w:val="000000" w:themeColor="text1"/>
              </w:rPr>
              <w:t xml:space="preserve">la base de datos, el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backend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>, la app móvil, Docker y la integración en GitHub. El sistema funciona de punta a punta: el técnico inicia sesión, ve su agenda y registra la visita, y el administrador gestiona clientes y visitas desde el panel.</w:t>
            </w:r>
          </w:p>
          <w:p w14:paraId="22806DBD" w14:textId="19979BDF" w:rsidR="00675825" w:rsidRPr="003B7B45" w:rsidRDefault="00675825" w:rsidP="003B7B45">
            <w:pPr>
              <w:shd w:val="clear" w:color="auto" w:fill="FFFFFF" w:themeFill="background1"/>
              <w:spacing w:after="120" w:line="276" w:lineRule="auto"/>
              <w:jc w:val="both"/>
              <w:rPr>
                <w:color w:val="000000" w:themeColor="text1"/>
              </w:rPr>
            </w:pPr>
          </w:p>
        </w:tc>
      </w:tr>
    </w:tbl>
    <w:p w14:paraId="4A59D151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72BFF49A" w14:textId="77777777" w:rsidR="004F2A8B" w:rsidRPr="003B7B45" w:rsidRDefault="004F2A8B" w:rsidP="003B7B45">
      <w:pPr>
        <w:shd w:val="clear" w:color="auto" w:fill="FFFFFF" w:themeFill="background1"/>
        <w:rPr>
          <w:color w:val="000000" w:themeColor="text1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2D28C52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917B287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3B7B45" w14:paraId="0E69D70D" w14:textId="77777777" w:rsidTr="003B7B45">
        <w:trPr>
          <w:trHeight w:val="1639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10212AEA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3780522" w14:textId="77777777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(1) ¿La estructura de carpetas Fase 2 (Evidencias Individuales, Grupales y Proyecto) es la definitiva para la entrega? (2) ¿Es válido usar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OpenStreetMap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en vez de Google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Maps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>, que exige cuenta de facturación? (3) Para rendimiento, ¿basta una prueba de carga simple sobre login y agenda? (4) ¿Cómo presentamos el agente de WhatsApp en la demo si no tenemos URL pública ni los servicios de pago?</w:t>
            </w:r>
          </w:p>
        </w:tc>
      </w:tr>
    </w:tbl>
    <w:p w14:paraId="0D6BBE34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796C985E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6554518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1E594A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RPr="003B7B45" w14:paraId="53DFA053" w14:textId="77777777" w:rsidTr="003B7B45">
        <w:trPr>
          <w:trHeight w:val="1639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6EC9C771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DF53ADA" w14:textId="7F1EB309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Sí, conviene precisar. </w:t>
            </w:r>
            <w:r w:rsidR="003B7B45" w:rsidRPr="003B7B45">
              <w:rPr>
                <w:rFonts w:eastAsiaTheme="majorEastAsia"/>
                <w:color w:val="000000" w:themeColor="text1"/>
              </w:rPr>
              <w:t xml:space="preserve">Yo </w:t>
            </w:r>
            <w:r w:rsidRPr="003B7B45">
              <w:rPr>
                <w:rFonts w:eastAsiaTheme="majorEastAsia"/>
                <w:color w:val="000000" w:themeColor="text1"/>
              </w:rPr>
              <w:t>Javier sig</w:t>
            </w:r>
            <w:r w:rsidR="003B7B45" w:rsidRPr="003B7B45">
              <w:rPr>
                <w:rFonts w:eastAsiaTheme="majorEastAsia"/>
                <w:color w:val="000000" w:themeColor="text1"/>
              </w:rPr>
              <w:t xml:space="preserve">o </w:t>
            </w:r>
            <w:r w:rsidRPr="003B7B45">
              <w:rPr>
                <w:rFonts w:eastAsiaTheme="majorEastAsia"/>
                <w:color w:val="000000" w:themeColor="text1"/>
              </w:rPr>
              <w:t xml:space="preserve"> con la BD, el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backend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, la app móvil, Docker y la integración; Juan con el panel web y sus pruebas; Pedro con WhatsApp, la prueba real con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Twilio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el cierre del plan de pruebas. Tareas nuevas: manual técnico y README, tablero de GitHub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Projects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y lo pendiente de la app (mapa, crear croquis, sesión persistente y modo sin conexión).</w:t>
            </w:r>
          </w:p>
        </w:tc>
      </w:tr>
    </w:tbl>
    <w:p w14:paraId="451675E8" w14:textId="77777777" w:rsidR="004F2A8B" w:rsidRPr="003B7B45" w:rsidRDefault="004F2A8B" w:rsidP="003B7B45">
      <w:pPr>
        <w:shd w:val="clear" w:color="auto" w:fill="FFFFFF" w:themeFill="background1"/>
        <w:spacing w:after="0" w:line="360" w:lineRule="auto"/>
        <w:jc w:val="both"/>
        <w:rPr>
          <w:color w:val="000000" w:themeColor="text1"/>
          <w:sz w:val="24"/>
          <w:szCs w:val="24"/>
          <w:lang w:eastAsia="ja-JP"/>
        </w:rPr>
      </w:pPr>
    </w:p>
    <w:p w14:paraId="09B61263" w14:textId="77777777" w:rsidR="004F2A8B" w:rsidRDefault="004F2A8B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262908C5" w14:textId="77777777" w:rsidR="003B7B45" w:rsidRDefault="003B7B45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7B1C4513" w14:textId="77777777" w:rsidR="003B7B45" w:rsidRDefault="003B7B45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4A0CC382" w14:textId="77777777" w:rsidR="003B7B45" w:rsidRDefault="003B7B45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4F9937A6" w14:textId="77777777" w:rsidR="003B7B45" w:rsidRDefault="003B7B45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3838B361" w14:textId="77777777" w:rsidR="003B7B45" w:rsidRPr="003B7B45" w:rsidRDefault="003B7B45" w:rsidP="003B7B45">
      <w:pPr>
        <w:shd w:val="clear" w:color="auto" w:fill="FFFFFF" w:themeFill="background1"/>
        <w:spacing w:after="0" w:line="360" w:lineRule="auto"/>
        <w:jc w:val="both"/>
        <w:rPr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3B7B45" w14:paraId="032B8DC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EC0FEC" w14:textId="77777777" w:rsidR="004F2A8B" w:rsidRPr="003B7B45" w:rsidRDefault="004F2A8B" w:rsidP="003B7B45">
            <w:pPr>
              <w:shd w:val="clear" w:color="auto" w:fill="FFFFFF" w:themeFill="background1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6</w:t>
            </w:r>
            <w:r w:rsidR="00B25651"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. APT  grupal</w:t>
            </w:r>
          </w:p>
        </w:tc>
      </w:tr>
      <w:tr w:rsidR="004F2A8B" w:rsidRPr="003B7B45" w14:paraId="0BFB319E" w14:textId="77777777" w:rsidTr="003B7B45">
        <w:trPr>
          <w:trHeight w:val="1639"/>
        </w:trPr>
        <w:tc>
          <w:tcPr>
            <w:tcW w:w="10076" w:type="dxa"/>
            <w:shd w:val="clear" w:color="auto" w:fill="FFFFFF" w:themeFill="background1"/>
            <w:vAlign w:val="center"/>
          </w:tcPr>
          <w:p w14:paraId="38EBCCBC" w14:textId="77777777" w:rsidR="004F2A8B" w:rsidRPr="003B7B45" w:rsidRDefault="004F2A8B" w:rsidP="003B7B45">
            <w:pPr>
              <w:shd w:val="clear" w:color="auto" w:fill="FFFFFF" w:themeFill="background1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B7B45">
              <w:rPr>
                <w:rFonts w:eastAsiaTheme="majorEastAsia"/>
                <w:color w:val="000000" w:themeColor="text1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91A2B47" w14:textId="77777777" w:rsidR="00675825" w:rsidRPr="003B7B45" w:rsidRDefault="00000000" w:rsidP="003B7B45">
            <w:pPr>
              <w:shd w:val="clear" w:color="auto" w:fill="FFFFFF" w:themeFill="background1"/>
              <w:spacing w:before="120" w:after="120" w:line="276" w:lineRule="auto"/>
              <w:jc w:val="both"/>
              <w:rPr>
                <w:color w:val="000000" w:themeColor="text1"/>
              </w:rPr>
            </w:pPr>
            <w:r w:rsidRPr="003B7B45">
              <w:rPr>
                <w:rFonts w:eastAsiaTheme="majorEastAsia"/>
                <w:color w:val="000000" w:themeColor="text1"/>
              </w:rPr>
              <w:t xml:space="preserve">Bien, con cosas por mejorar. Dividir por componentes nos permitió avanzar en paralelo y las ramas con Pull </w:t>
            </w:r>
            <w:proofErr w:type="spellStart"/>
            <w:r w:rsidRPr="003B7B45">
              <w:rPr>
                <w:rFonts w:eastAsiaTheme="majorEastAsia"/>
                <w:color w:val="000000" w:themeColor="text1"/>
              </w:rPr>
              <w:t>Requests</w:t>
            </w:r>
            <w:proofErr w:type="spellEnd"/>
            <w:r w:rsidRPr="003B7B45">
              <w:rPr>
                <w:rFonts w:eastAsiaTheme="majorEastAsia"/>
                <w:color w:val="000000" w:themeColor="text1"/>
              </w:rPr>
              <w:t xml:space="preserve"> dejaron un historial claro. Cuando hubo atraso reasignamos tareas en vez de frenar. Por mejorar: coordinar mejor los tiempos, porque el atraso del panel afectó la integración, hacer reuniones cortas y regulares y avisar a tiempo cuando alguien se complica.</w:t>
            </w:r>
          </w:p>
        </w:tc>
      </w:tr>
    </w:tbl>
    <w:p w14:paraId="3EAB205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603737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071686" w14:textId="77777777" w:rsidR="00B101BA" w:rsidRDefault="00B101BA" w:rsidP="00DF38AE">
      <w:pPr>
        <w:spacing w:after="0" w:line="240" w:lineRule="auto"/>
      </w:pPr>
      <w:r>
        <w:separator/>
      </w:r>
    </w:p>
  </w:endnote>
  <w:endnote w:type="continuationSeparator" w:id="0">
    <w:p w14:paraId="68995CC7" w14:textId="77777777" w:rsidR="00B101BA" w:rsidRDefault="00B101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19A07CF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81A5F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FF07B0" w14:textId="77777777" w:rsidR="00B101BA" w:rsidRDefault="00B101BA" w:rsidP="00DF38AE">
      <w:pPr>
        <w:spacing w:after="0" w:line="240" w:lineRule="auto"/>
      </w:pPr>
      <w:r>
        <w:separator/>
      </w:r>
    </w:p>
  </w:footnote>
  <w:footnote w:type="continuationSeparator" w:id="0">
    <w:p w14:paraId="6116E5A8" w14:textId="77777777" w:rsidR="00B101BA" w:rsidRDefault="00B101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164029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CDA564E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F2D9B25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3A5A5C0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4D458EC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C539AB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E6DD63C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349243C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7FFC0EC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999279B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391212C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21B29A36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5BD2BB7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C0A32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305221">
    <w:abstractNumId w:val="3"/>
  </w:num>
  <w:num w:numId="2" w16cid:durableId="30545648">
    <w:abstractNumId w:val="8"/>
  </w:num>
  <w:num w:numId="3" w16cid:durableId="1946189122">
    <w:abstractNumId w:val="12"/>
  </w:num>
  <w:num w:numId="4" w16cid:durableId="223030923">
    <w:abstractNumId w:val="28"/>
  </w:num>
  <w:num w:numId="5" w16cid:durableId="1819885063">
    <w:abstractNumId w:val="30"/>
  </w:num>
  <w:num w:numId="6" w16cid:durableId="387580385">
    <w:abstractNumId w:val="4"/>
  </w:num>
  <w:num w:numId="7" w16cid:durableId="1298755247">
    <w:abstractNumId w:val="11"/>
  </w:num>
  <w:num w:numId="8" w16cid:durableId="658726747">
    <w:abstractNumId w:val="19"/>
  </w:num>
  <w:num w:numId="9" w16cid:durableId="1166170758">
    <w:abstractNumId w:val="15"/>
  </w:num>
  <w:num w:numId="10" w16cid:durableId="991107685">
    <w:abstractNumId w:val="9"/>
  </w:num>
  <w:num w:numId="11" w16cid:durableId="1695382763">
    <w:abstractNumId w:val="24"/>
  </w:num>
  <w:num w:numId="12" w16cid:durableId="78673202">
    <w:abstractNumId w:val="35"/>
  </w:num>
  <w:num w:numId="13" w16cid:durableId="124084454">
    <w:abstractNumId w:val="29"/>
  </w:num>
  <w:num w:numId="14" w16cid:durableId="1945385449">
    <w:abstractNumId w:val="1"/>
  </w:num>
  <w:num w:numId="15" w16cid:durableId="1212645196">
    <w:abstractNumId w:val="36"/>
  </w:num>
  <w:num w:numId="16" w16cid:durableId="1485777761">
    <w:abstractNumId w:val="21"/>
  </w:num>
  <w:num w:numId="17" w16cid:durableId="1874951428">
    <w:abstractNumId w:val="17"/>
  </w:num>
  <w:num w:numId="18" w16cid:durableId="534582893">
    <w:abstractNumId w:val="31"/>
  </w:num>
  <w:num w:numId="19" w16cid:durableId="2056274920">
    <w:abstractNumId w:val="10"/>
  </w:num>
  <w:num w:numId="20" w16cid:durableId="1351026736">
    <w:abstractNumId w:val="39"/>
  </w:num>
  <w:num w:numId="21" w16cid:durableId="1082795328">
    <w:abstractNumId w:val="34"/>
  </w:num>
  <w:num w:numId="22" w16cid:durableId="499080489">
    <w:abstractNumId w:val="13"/>
  </w:num>
  <w:num w:numId="23" w16cid:durableId="1068574111">
    <w:abstractNumId w:val="14"/>
  </w:num>
  <w:num w:numId="24" w16cid:durableId="1915966352">
    <w:abstractNumId w:val="5"/>
  </w:num>
  <w:num w:numId="25" w16cid:durableId="845284461">
    <w:abstractNumId w:val="16"/>
  </w:num>
  <w:num w:numId="26" w16cid:durableId="754981794">
    <w:abstractNumId w:val="20"/>
  </w:num>
  <w:num w:numId="27" w16cid:durableId="1899634194">
    <w:abstractNumId w:val="23"/>
  </w:num>
  <w:num w:numId="28" w16cid:durableId="798762583">
    <w:abstractNumId w:val="0"/>
  </w:num>
  <w:num w:numId="29" w16cid:durableId="1301500018">
    <w:abstractNumId w:val="18"/>
  </w:num>
  <w:num w:numId="30" w16cid:durableId="159195528">
    <w:abstractNumId w:val="22"/>
  </w:num>
  <w:num w:numId="31" w16cid:durableId="75784258">
    <w:abstractNumId w:val="2"/>
  </w:num>
  <w:num w:numId="32" w16cid:durableId="877160664">
    <w:abstractNumId w:val="7"/>
  </w:num>
  <w:num w:numId="33" w16cid:durableId="654144429">
    <w:abstractNumId w:val="32"/>
  </w:num>
  <w:num w:numId="34" w16cid:durableId="29695760">
    <w:abstractNumId w:val="38"/>
  </w:num>
  <w:num w:numId="35" w16cid:durableId="2142649678">
    <w:abstractNumId w:val="6"/>
  </w:num>
  <w:num w:numId="36" w16cid:durableId="1612712154">
    <w:abstractNumId w:val="25"/>
  </w:num>
  <w:num w:numId="37" w16cid:durableId="1472209412">
    <w:abstractNumId w:val="37"/>
  </w:num>
  <w:num w:numId="38" w16cid:durableId="1366103392">
    <w:abstractNumId w:val="27"/>
  </w:num>
  <w:num w:numId="39" w16cid:durableId="1024136941">
    <w:abstractNumId w:val="26"/>
  </w:num>
  <w:num w:numId="40" w16cid:durableId="724645092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B45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825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71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1BA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1B2F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693</Words>
  <Characters>3813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ayline correa</cp:lastModifiedBy>
  <cp:revision>43</cp:revision>
  <cp:lastPrinted>2019-12-16T20:10:00Z</cp:lastPrinted>
  <dcterms:created xsi:type="dcterms:W3CDTF">2021-12-31T12:50:00Z</dcterms:created>
  <dcterms:modified xsi:type="dcterms:W3CDTF">2026-10-06T21:36:00Z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