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583E8" w14:textId="3BCFDB44" w:rsidR="00B21AA4" w:rsidRDefault="009B0DC9">
      <w:pPr>
        <w:rPr>
          <w:lang w:val="en-US"/>
        </w:rPr>
      </w:pPr>
      <w:r>
        <w:rPr>
          <w:lang w:val="en-US"/>
        </w:rPr>
        <w:t>-</w:t>
      </w:r>
      <w:r w:rsidR="002C1D3C">
        <w:rPr>
          <w:lang w:val="en-US"/>
        </w:rPr>
        <w:t xml:space="preserve">first of all, lets define what is net </w:t>
      </w:r>
      <w:proofErr w:type="spellStart"/>
      <w:proofErr w:type="gramStart"/>
      <w:r w:rsidR="002C1D3C">
        <w:rPr>
          <w:lang w:val="en-US"/>
        </w:rPr>
        <w:t>sec,</w:t>
      </w:r>
      <w:r w:rsidRPr="009B0DC9">
        <w:rPr>
          <w:lang w:val="en-US"/>
        </w:rPr>
        <w:t>At</w:t>
      </w:r>
      <w:proofErr w:type="spellEnd"/>
      <w:proofErr w:type="gramEnd"/>
      <w:r w:rsidRPr="009B0DC9">
        <w:rPr>
          <w:lang w:val="en-US"/>
        </w:rPr>
        <w:t xml:space="preserve"> a foundational level, network secu</w:t>
      </w:r>
      <w:r>
        <w:rPr>
          <w:lang w:val="en-US"/>
        </w:rPr>
        <w:t xml:space="preserve">rity Is the operation of protecting </w:t>
      </w:r>
      <w:proofErr w:type="spellStart"/>
      <w:r>
        <w:rPr>
          <w:lang w:val="en-US"/>
        </w:rPr>
        <w:t>data,applications,devices</w:t>
      </w:r>
      <w:proofErr w:type="spellEnd"/>
      <w:r>
        <w:rPr>
          <w:lang w:val="en-US"/>
        </w:rPr>
        <w:t xml:space="preserve"> and systems that are connected to the </w:t>
      </w:r>
      <w:proofErr w:type="spellStart"/>
      <w:r>
        <w:rPr>
          <w:lang w:val="en-US"/>
        </w:rPr>
        <w:t>network,but</w:t>
      </w:r>
      <w:proofErr w:type="spellEnd"/>
      <w:r>
        <w:rPr>
          <w:lang w:val="en-US"/>
        </w:rPr>
        <w:t xml:space="preserve"> let me clarify one </w:t>
      </w:r>
      <w:proofErr w:type="spellStart"/>
      <w:r>
        <w:rPr>
          <w:lang w:val="en-US"/>
        </w:rPr>
        <w:t>thing,that</w:t>
      </w:r>
      <w:proofErr w:type="spellEnd"/>
      <w:r>
        <w:rPr>
          <w:lang w:val="en-US"/>
        </w:rPr>
        <w:t xml:space="preserve"> there is an overlapping </w:t>
      </w:r>
      <w:proofErr w:type="spellStart"/>
      <w:r>
        <w:rPr>
          <w:lang w:val="en-US"/>
        </w:rPr>
        <w:t>btween</w:t>
      </w:r>
      <w:proofErr w:type="spellEnd"/>
      <w:r>
        <w:rPr>
          <w:lang w:val="en-US"/>
        </w:rPr>
        <w:t xml:space="preserve"> network security and cybersecurity in many </w:t>
      </w:r>
      <w:proofErr w:type="spellStart"/>
      <w:r>
        <w:rPr>
          <w:lang w:val="en-US"/>
        </w:rPr>
        <w:t>ways,network</w:t>
      </w:r>
      <w:proofErr w:type="spellEnd"/>
      <w:r>
        <w:rPr>
          <w:lang w:val="en-US"/>
        </w:rPr>
        <w:t xml:space="preserve"> security is most often defined as a subset of </w:t>
      </w:r>
      <w:proofErr w:type="spellStart"/>
      <w:r>
        <w:rPr>
          <w:lang w:val="en-US"/>
        </w:rPr>
        <w:t>cybersec</w:t>
      </w:r>
      <w:proofErr w:type="spellEnd"/>
    </w:p>
    <w:p w14:paraId="72E4AACB" w14:textId="63F1B2FD" w:rsidR="009B0DC9" w:rsidRPr="0057080D" w:rsidRDefault="009B0DC9">
      <w:pPr>
        <w:rPr>
          <w:lang w:val="en-US"/>
        </w:rPr>
      </w:pPr>
      <w:r>
        <w:rPr>
          <w:lang w:val="en-US"/>
        </w:rPr>
        <w:t xml:space="preserve">-so to better understand what is net sec </w:t>
      </w:r>
      <w:r w:rsidR="0057080D">
        <w:rPr>
          <w:lang w:val="en-US"/>
        </w:rPr>
        <w:t xml:space="preserve">using a perimeter-based security approach-in which the </w:t>
      </w:r>
      <w:proofErr w:type="gramStart"/>
      <w:r w:rsidR="0057080D">
        <w:rPr>
          <w:lang w:val="en-US"/>
        </w:rPr>
        <w:t>org</w:t>
      </w:r>
      <w:r>
        <w:rPr>
          <w:lang w:val="en-US"/>
        </w:rPr>
        <w:t xml:space="preserve"> </w:t>
      </w:r>
      <w:r w:rsidR="0057080D">
        <w:rPr>
          <w:lang w:val="en-US"/>
        </w:rPr>
        <w:t xml:space="preserve"> is</w:t>
      </w:r>
      <w:proofErr w:type="gramEnd"/>
      <w:r w:rsidR="0057080D">
        <w:rPr>
          <w:lang w:val="en-US"/>
        </w:rPr>
        <w:t xml:space="preserve"> like a </w:t>
      </w:r>
      <w:proofErr w:type="spellStart"/>
      <w:r w:rsidR="0057080D">
        <w:rPr>
          <w:lang w:val="en-US"/>
        </w:rPr>
        <w:t>casle</w:t>
      </w:r>
      <w:proofErr w:type="spellEnd"/>
      <w:r w:rsidR="0057080D">
        <w:rPr>
          <w:lang w:val="en-US"/>
        </w:rPr>
        <w:t xml:space="preserve"> and the data stored within the castle is the crown jewels -</w:t>
      </w:r>
      <w:r w:rsidR="0057080D" w:rsidRPr="0057080D">
        <w:rPr>
          <w:rFonts w:ascii="IBM Plex Sans" w:hAnsi="IBM Plex Sans"/>
          <w:color w:val="161616"/>
          <w:sz w:val="20"/>
          <w:szCs w:val="20"/>
          <w:shd w:val="clear" w:color="auto" w:fill="FFFFFF"/>
          <w:lang w:val="en-US"/>
        </w:rPr>
        <w:t>network security is most concerned with the security within the castle walls.</w:t>
      </w:r>
    </w:p>
    <w:p w14:paraId="27D16988" w14:textId="00BF7C43" w:rsidR="0057080D" w:rsidRDefault="00F43BD0">
      <w:pPr>
        <w:rPr>
          <w:rFonts w:ascii="IBM Plex Sans" w:hAnsi="IBM Plex Sans"/>
          <w:color w:val="161616"/>
          <w:shd w:val="clear" w:color="auto" w:fill="FFFFFF"/>
          <w:lang w:val="en-US"/>
        </w:rPr>
      </w:pPr>
      <w:r>
        <w:rPr>
          <w:lang w:val="en-US"/>
        </w:rPr>
        <w:t>-</w:t>
      </w:r>
      <w:r w:rsidR="00B30C9F" w:rsidRPr="00B30C9F">
        <w:rPr>
          <w:rFonts w:ascii="IBM Plex Sans" w:hAnsi="IBM Plex Sans"/>
          <w:color w:val="161616"/>
          <w:shd w:val="clear" w:color="auto" w:fill="FFFFFF"/>
          <w:lang w:val="en-US"/>
        </w:rPr>
        <w:t xml:space="preserve"> In this perimeter-based scenario, the area within the castle walls can represent the IT infrastructure of an enterprise, including its networking components, hardware, operating systems, software, and data storage.</w:t>
      </w:r>
    </w:p>
    <w:p w14:paraId="18B03003" w14:textId="3A2E9CB6" w:rsidR="0057080D" w:rsidRDefault="0057080D">
      <w:pPr>
        <w:rPr>
          <w:lang w:val="en-US"/>
        </w:rPr>
      </w:pPr>
    </w:p>
    <w:p w14:paraId="0ACC857D" w14:textId="220EB99B" w:rsidR="00B30C9F" w:rsidRDefault="00B30C9F">
      <w:pPr>
        <w:rPr>
          <w:sz w:val="32"/>
          <w:szCs w:val="32"/>
          <w:lang w:val="en-US"/>
        </w:rPr>
      </w:pPr>
      <w:r w:rsidRPr="00726E4C">
        <w:rPr>
          <w:sz w:val="32"/>
          <w:szCs w:val="32"/>
          <w:lang w:val="en-US"/>
        </w:rPr>
        <w:t>network-security-threats-and-vulnerabilities:</w:t>
      </w:r>
    </w:p>
    <w:p w14:paraId="29F33212" w14:textId="7F0088DE" w:rsidR="00726E4C" w:rsidRPr="00B347B5" w:rsidRDefault="00726E4C">
      <w:pPr>
        <w:rPr>
          <w:rFonts w:ascii="Times New Roman" w:hAnsi="Times New Roman" w:cs="Times New Roman"/>
          <w:color w:val="333333"/>
          <w:shd w:val="clear" w:color="auto" w:fill="FFFFFF"/>
          <w:lang w:val="en-US"/>
        </w:rPr>
      </w:pPr>
      <w:r w:rsidRPr="00B347B5">
        <w:rPr>
          <w:rFonts w:ascii="Times New Roman" w:hAnsi="Times New Roman" w:cs="Times New Roman"/>
          <w:color w:val="231F20"/>
          <w:spacing w:val="3"/>
          <w:bdr w:val="none" w:sz="0" w:space="0" w:color="auto" w:frame="1"/>
          <w:shd w:val="clear" w:color="auto" w:fill="FFFFFF"/>
          <w:lang w:val="en-US"/>
        </w:rPr>
        <w:t>Thousands of data breaches happen every year – approximately</w:t>
      </w:r>
      <w:r w:rsidR="00B347B5" w:rsidRPr="00B347B5">
        <w:rPr>
          <w:rFonts w:ascii="Times New Roman" w:hAnsi="Times New Roman" w:cs="Times New Roman"/>
          <w:color w:val="231F20"/>
          <w:spacing w:val="3"/>
          <w:bdr w:val="none" w:sz="0" w:space="0" w:color="auto" w:frame="1"/>
          <w:shd w:val="clear" w:color="auto" w:fill="FFFFFF"/>
          <w:lang w:val="en-US"/>
        </w:rPr>
        <w:t xml:space="preserve"> </w:t>
      </w:r>
      <w:r w:rsidR="00B347B5" w:rsidRPr="00B347B5">
        <w:rPr>
          <w:rFonts w:ascii="Times New Roman" w:hAnsi="Times New Roman" w:cs="Times New Roman"/>
          <w:color w:val="333333"/>
          <w:shd w:val="clear" w:color="auto" w:fill="FFFFFF"/>
          <w:lang w:val="en-US"/>
        </w:rPr>
        <w:t>1,767 publicly reported breaches in the first six months of 2021, which exposed a total of 18.8 billion records.</w:t>
      </w:r>
    </w:p>
    <w:p w14:paraId="76ED07CB" w14:textId="7E50F8AB" w:rsidR="00B347B5" w:rsidRDefault="00B347B5">
      <w:pPr>
        <w:rPr>
          <w:rFonts w:ascii="Heebo" w:hAnsi="Heebo" w:cs="Heebo"/>
          <w:color w:val="231F20"/>
          <w:spacing w:val="3"/>
          <w:bdr w:val="none" w:sz="0" w:space="0" w:color="auto" w:frame="1"/>
          <w:shd w:val="clear" w:color="auto" w:fill="FFFFFF"/>
          <w:lang w:val="en-US"/>
        </w:rPr>
      </w:pPr>
    </w:p>
    <w:p w14:paraId="3A12A6D0" w14:textId="6F2808EE" w:rsidR="00B347B5" w:rsidRDefault="00B347B5" w:rsidP="00B347B5">
      <w:pPr>
        <w:shd w:val="clear" w:color="auto" w:fill="FFFFFF"/>
        <w:spacing w:after="0" w:line="240" w:lineRule="auto"/>
        <w:textAlignment w:val="baseline"/>
        <w:outlineLvl w:val="1"/>
        <w:rPr>
          <w:rFonts w:ascii="inherit" w:eastAsia="Times New Roman" w:hAnsi="inherit" w:cs="Times New Roman"/>
          <w:b/>
          <w:bCs/>
          <w:color w:val="333333"/>
          <w:spacing w:val="5"/>
          <w:sz w:val="24"/>
          <w:szCs w:val="24"/>
          <w:bdr w:val="none" w:sz="0" w:space="0" w:color="auto" w:frame="1"/>
          <w:lang w:val="en-US" w:eastAsia="fr-FR"/>
        </w:rPr>
      </w:pPr>
      <w:r>
        <w:rPr>
          <w:rFonts w:ascii="inherit" w:eastAsia="Times New Roman" w:hAnsi="inherit" w:cs="Times New Roman"/>
          <w:b/>
          <w:bCs/>
          <w:color w:val="333333"/>
          <w:spacing w:val="5"/>
          <w:sz w:val="24"/>
          <w:szCs w:val="24"/>
          <w:bdr w:val="none" w:sz="0" w:space="0" w:color="auto" w:frame="1"/>
          <w:lang w:val="en-US" w:eastAsia="fr-FR"/>
        </w:rPr>
        <w:t xml:space="preserve">    </w:t>
      </w:r>
      <w:r w:rsidRPr="00B347B5">
        <w:rPr>
          <w:rFonts w:ascii="inherit" w:eastAsia="Times New Roman" w:hAnsi="inherit" w:cs="Times New Roman"/>
          <w:b/>
          <w:bCs/>
          <w:color w:val="333333"/>
          <w:spacing w:val="5"/>
          <w:sz w:val="24"/>
          <w:szCs w:val="24"/>
          <w:bdr w:val="none" w:sz="0" w:space="0" w:color="auto" w:frame="1"/>
          <w:lang w:val="en-US" w:eastAsia="fr-FR"/>
        </w:rPr>
        <w:t>Common Network Security Threats and Vulnerabilities </w:t>
      </w:r>
    </w:p>
    <w:p w14:paraId="6DEB73B7" w14:textId="7CC32AFD" w:rsidR="00B347B5" w:rsidRDefault="00B347B5" w:rsidP="00B347B5">
      <w:pPr>
        <w:shd w:val="clear" w:color="auto" w:fill="FFFFFF"/>
        <w:spacing w:after="0" w:line="240" w:lineRule="auto"/>
        <w:textAlignment w:val="baseline"/>
        <w:outlineLvl w:val="1"/>
        <w:rPr>
          <w:rFonts w:ascii="inherit" w:eastAsia="Times New Roman" w:hAnsi="inherit" w:cs="Times New Roman"/>
          <w:b/>
          <w:bCs/>
          <w:color w:val="333333"/>
          <w:spacing w:val="5"/>
          <w:sz w:val="24"/>
          <w:szCs w:val="24"/>
          <w:bdr w:val="none" w:sz="0" w:space="0" w:color="auto" w:frame="1"/>
          <w:lang w:val="en-US" w:eastAsia="fr-FR"/>
        </w:rPr>
      </w:pPr>
    </w:p>
    <w:p w14:paraId="1C0818EA" w14:textId="77777777" w:rsidR="00B347B5" w:rsidRPr="00D77561" w:rsidRDefault="00B347B5" w:rsidP="00B347B5">
      <w:pPr>
        <w:pStyle w:val="Titre3"/>
        <w:shd w:val="clear" w:color="auto" w:fill="FFFFFF"/>
        <w:spacing w:before="0"/>
        <w:textAlignment w:val="baseline"/>
        <w:rPr>
          <w:rFonts w:ascii="Khand" w:hAnsi="Khand"/>
          <w:b/>
          <w:bCs/>
          <w:color w:val="333333"/>
          <w:spacing w:val="5"/>
          <w:lang w:val="en-US"/>
        </w:rPr>
      </w:pPr>
      <w:r w:rsidRPr="00D77561">
        <w:rPr>
          <w:rFonts w:ascii="inherit" w:hAnsi="inherit"/>
          <w:b/>
          <w:bCs/>
          <w:color w:val="333333"/>
          <w:spacing w:val="5"/>
          <w:bdr w:val="none" w:sz="0" w:space="0" w:color="auto" w:frame="1"/>
          <w:lang w:val="en-US"/>
        </w:rPr>
        <w:t>Insider Threats</w:t>
      </w:r>
    </w:p>
    <w:p w14:paraId="7DB07E81" w14:textId="77777777" w:rsidR="00B347B5" w:rsidRPr="00D77561" w:rsidRDefault="00B347B5" w:rsidP="00B347B5">
      <w:pPr>
        <w:pStyle w:val="NormalWeb"/>
        <w:shd w:val="clear" w:color="auto" w:fill="FFFFFF"/>
        <w:spacing w:before="0" w:beforeAutospacing="0" w:after="0" w:afterAutospacing="0"/>
        <w:textAlignment w:val="baseline"/>
        <w:rPr>
          <w:rFonts w:ascii="Heebo" w:hAnsi="Heebo" w:cs="Heebo"/>
          <w:color w:val="231F20"/>
          <w:spacing w:val="3"/>
          <w:lang w:val="en-US"/>
        </w:rPr>
      </w:pPr>
      <w:r w:rsidRPr="00D77561">
        <w:rPr>
          <w:rFonts w:ascii="inherit" w:hAnsi="inherit" w:cs="Heebo"/>
          <w:color w:val="231F20"/>
          <w:spacing w:val="3"/>
          <w:bdr w:val="none" w:sz="0" w:space="0" w:color="auto" w:frame="1"/>
          <w:lang w:val="en-US"/>
        </w:rPr>
        <w:t>Insider breaches typically occur as a result of actions from employees, former employees, or contractors. Although some of these breaches can occur from malicious attacks by employees, approximately </w:t>
      </w:r>
      <w:hyperlink r:id="rId5" w:history="1">
        <w:r w:rsidRPr="00D77561">
          <w:rPr>
            <w:rStyle w:val="Lienhypertexte"/>
            <w:rFonts w:ascii="inherit" w:hAnsi="inherit" w:cs="Heebo"/>
            <w:color w:val="D26249"/>
            <w:spacing w:val="3"/>
            <w:u w:val="none"/>
            <w:bdr w:val="none" w:sz="0" w:space="0" w:color="auto" w:frame="1"/>
            <w:lang w:val="en-US"/>
          </w:rPr>
          <w:t>64% of insider threats are a result of employee negligent behavior</w:t>
        </w:r>
      </w:hyperlink>
      <w:r w:rsidRPr="00D77561">
        <w:rPr>
          <w:rFonts w:ascii="inherit" w:hAnsi="inherit" w:cs="Heebo"/>
          <w:color w:val="231F20"/>
          <w:spacing w:val="3"/>
          <w:bdr w:val="none" w:sz="0" w:space="0" w:color="auto" w:frame="1"/>
          <w:lang w:val="en-US"/>
        </w:rPr>
        <w:t> or human error. </w:t>
      </w:r>
    </w:p>
    <w:p w14:paraId="76F20F39" w14:textId="03750505" w:rsidR="00B347B5" w:rsidRPr="00D77561" w:rsidRDefault="00B347B5" w:rsidP="00B347B5">
      <w:pPr>
        <w:pStyle w:val="NormalWeb"/>
        <w:shd w:val="clear" w:color="auto" w:fill="FFFFFF"/>
        <w:spacing w:before="0" w:beforeAutospacing="0" w:after="0" w:afterAutospacing="0"/>
        <w:textAlignment w:val="baseline"/>
        <w:rPr>
          <w:rFonts w:ascii="inherit" w:hAnsi="inherit" w:cs="Heebo"/>
          <w:color w:val="231F20"/>
          <w:spacing w:val="3"/>
          <w:bdr w:val="none" w:sz="0" w:space="0" w:color="auto" w:frame="1"/>
          <w:lang w:val="en-US"/>
        </w:rPr>
      </w:pPr>
      <w:r w:rsidRPr="00D77561">
        <w:rPr>
          <w:rFonts w:ascii="inherit" w:hAnsi="inherit" w:cs="Heebo"/>
          <w:color w:val="231F20"/>
          <w:spacing w:val="3"/>
          <w:bdr w:val="none" w:sz="0" w:space="0" w:color="auto" w:frame="1"/>
          <w:lang w:val="en-US"/>
        </w:rPr>
        <w:t>In order to block potential security threats within small businesses, business owners must establish a strong culture of security awareness in their organization. This includes creating employee cybersecurity policies, security threat training, and the implementation of additional security software to ensure that threats are identified and stopped before a potential breach occurs. </w:t>
      </w:r>
    </w:p>
    <w:p w14:paraId="3B4E3382" w14:textId="7FAB00A5" w:rsidR="00B347B5" w:rsidRPr="00D77561" w:rsidRDefault="00B347B5" w:rsidP="00B347B5">
      <w:pPr>
        <w:pStyle w:val="NormalWeb"/>
        <w:shd w:val="clear" w:color="auto" w:fill="FFFFFF"/>
        <w:spacing w:before="0" w:beforeAutospacing="0" w:after="0" w:afterAutospacing="0"/>
        <w:textAlignment w:val="baseline"/>
        <w:rPr>
          <w:rFonts w:ascii="inherit" w:hAnsi="inherit" w:cs="Heebo"/>
          <w:color w:val="231F20"/>
          <w:spacing w:val="3"/>
          <w:bdr w:val="none" w:sz="0" w:space="0" w:color="auto" w:frame="1"/>
          <w:lang w:val="en-US"/>
        </w:rPr>
      </w:pPr>
    </w:p>
    <w:p w14:paraId="5E44C070" w14:textId="77777777" w:rsidR="00B347B5" w:rsidRPr="00D77561" w:rsidRDefault="00B347B5" w:rsidP="00B347B5">
      <w:pPr>
        <w:pStyle w:val="NormalWeb"/>
        <w:shd w:val="clear" w:color="auto" w:fill="FFFFFF"/>
        <w:spacing w:before="0" w:beforeAutospacing="0" w:after="0" w:afterAutospacing="0"/>
        <w:textAlignment w:val="baseline"/>
        <w:rPr>
          <w:rFonts w:ascii="inherit" w:hAnsi="inherit" w:cs="Heebo"/>
          <w:color w:val="231F20"/>
          <w:spacing w:val="3"/>
          <w:bdr w:val="none" w:sz="0" w:space="0" w:color="auto" w:frame="1"/>
          <w:lang w:val="en-US"/>
        </w:rPr>
      </w:pPr>
    </w:p>
    <w:p w14:paraId="646C4BF5" w14:textId="77777777" w:rsidR="00B347B5" w:rsidRPr="00D77561" w:rsidRDefault="00B347B5" w:rsidP="00B347B5">
      <w:pPr>
        <w:pStyle w:val="Titre3"/>
        <w:shd w:val="clear" w:color="auto" w:fill="FFFFFF"/>
        <w:spacing w:before="0"/>
        <w:textAlignment w:val="baseline"/>
        <w:rPr>
          <w:rFonts w:ascii="Khand" w:hAnsi="Khand"/>
          <w:b/>
          <w:bCs/>
          <w:color w:val="333333"/>
          <w:spacing w:val="5"/>
          <w:lang w:val="en-US"/>
        </w:rPr>
      </w:pPr>
      <w:r w:rsidRPr="00D77561">
        <w:rPr>
          <w:rFonts w:ascii="inherit" w:hAnsi="inherit"/>
          <w:b/>
          <w:bCs/>
          <w:color w:val="333333"/>
          <w:spacing w:val="5"/>
          <w:bdr w:val="none" w:sz="0" w:space="0" w:color="auto" w:frame="1"/>
          <w:lang w:val="en-US"/>
        </w:rPr>
        <w:t>Phishing attacks</w:t>
      </w:r>
    </w:p>
    <w:p w14:paraId="29AAF1F0" w14:textId="77777777" w:rsidR="00B347B5" w:rsidRPr="00D77561" w:rsidRDefault="00B347B5" w:rsidP="00B347B5">
      <w:pPr>
        <w:pStyle w:val="NormalWeb"/>
        <w:shd w:val="clear" w:color="auto" w:fill="FFFFFF"/>
        <w:spacing w:before="0" w:beforeAutospacing="0" w:after="0" w:afterAutospacing="0"/>
        <w:textAlignment w:val="baseline"/>
        <w:rPr>
          <w:rFonts w:ascii="Heebo" w:hAnsi="Heebo" w:cs="Heebo"/>
          <w:color w:val="231F20"/>
          <w:spacing w:val="3"/>
          <w:lang w:val="en-US"/>
        </w:rPr>
      </w:pPr>
      <w:r w:rsidRPr="00D77561">
        <w:rPr>
          <w:rFonts w:ascii="inherit" w:hAnsi="inherit" w:cs="Heebo"/>
          <w:color w:val="231F20"/>
          <w:spacing w:val="3"/>
          <w:bdr w:val="none" w:sz="0" w:space="0" w:color="auto" w:frame="1"/>
          <w:lang w:val="en-US"/>
        </w:rPr>
        <w:t>Phishing is one of the most common network security threats where a cyber-threat gains access to your sensitive information through a social engineering scheme, and is often disguised as a fake email from a recognizable source. By clicking on it, you may inadvertently share your credentials and other critical data. </w:t>
      </w:r>
    </w:p>
    <w:p w14:paraId="1E10484D" w14:textId="0E976454" w:rsidR="00B347B5" w:rsidRPr="00D77561" w:rsidRDefault="00B347B5" w:rsidP="00B347B5">
      <w:pPr>
        <w:pStyle w:val="NormalWeb"/>
        <w:shd w:val="clear" w:color="auto" w:fill="FFFFFF"/>
        <w:spacing w:before="0" w:beforeAutospacing="0" w:after="0" w:afterAutospacing="0"/>
        <w:textAlignment w:val="baseline"/>
        <w:rPr>
          <w:rFonts w:ascii="inherit" w:hAnsi="inherit" w:cs="Heebo"/>
          <w:color w:val="231F20"/>
          <w:spacing w:val="3"/>
          <w:bdr w:val="none" w:sz="0" w:space="0" w:color="auto" w:frame="1"/>
          <w:lang w:val="en-US"/>
        </w:rPr>
      </w:pPr>
      <w:r w:rsidRPr="00D77561">
        <w:rPr>
          <w:rFonts w:ascii="inherit" w:hAnsi="inherit" w:cs="Heebo"/>
          <w:color w:val="231F20"/>
          <w:spacing w:val="3"/>
          <w:bdr w:val="none" w:sz="0" w:space="0" w:color="auto" w:frame="1"/>
          <w:lang w:val="en-US"/>
        </w:rPr>
        <w:t>Occasionally, the attackers may send Ransomware or a worm through these emails, linking to a website that has the ability to harvest sensitive or encrypted information. A weak email security structure is the most significant vulnerability exploited by phishing scammers. </w:t>
      </w:r>
    </w:p>
    <w:p w14:paraId="60F0A39C" w14:textId="0AC18140" w:rsidR="00B347B5" w:rsidRPr="00D77561" w:rsidRDefault="00B347B5" w:rsidP="00B347B5">
      <w:pPr>
        <w:pStyle w:val="NormalWeb"/>
        <w:shd w:val="clear" w:color="auto" w:fill="FFFFFF"/>
        <w:spacing w:before="0" w:beforeAutospacing="0" w:after="0" w:afterAutospacing="0"/>
        <w:textAlignment w:val="baseline"/>
        <w:rPr>
          <w:rFonts w:ascii="inherit" w:hAnsi="inherit" w:cs="Heebo"/>
          <w:color w:val="231F20"/>
          <w:spacing w:val="3"/>
          <w:bdr w:val="none" w:sz="0" w:space="0" w:color="auto" w:frame="1"/>
          <w:lang w:val="en-US"/>
        </w:rPr>
      </w:pPr>
    </w:p>
    <w:p w14:paraId="3939315B" w14:textId="77777777" w:rsidR="00B347B5" w:rsidRPr="00D77561" w:rsidRDefault="00B347B5" w:rsidP="00B347B5">
      <w:pPr>
        <w:pStyle w:val="Titre3"/>
        <w:shd w:val="clear" w:color="auto" w:fill="FFFFFF"/>
        <w:spacing w:before="0"/>
        <w:textAlignment w:val="baseline"/>
        <w:rPr>
          <w:rFonts w:ascii="Khand" w:hAnsi="Khand"/>
          <w:b/>
          <w:bCs/>
          <w:color w:val="333333"/>
          <w:spacing w:val="5"/>
          <w:lang w:val="en-US"/>
        </w:rPr>
      </w:pPr>
      <w:r w:rsidRPr="00D77561">
        <w:rPr>
          <w:rFonts w:ascii="inherit" w:hAnsi="inherit"/>
          <w:b/>
          <w:bCs/>
          <w:color w:val="333333"/>
          <w:spacing w:val="5"/>
          <w:bdr w:val="none" w:sz="0" w:space="0" w:color="auto" w:frame="1"/>
          <w:lang w:val="en-US"/>
        </w:rPr>
        <w:t>DOS and DDOS attack</w:t>
      </w:r>
    </w:p>
    <w:p w14:paraId="6227457A" w14:textId="77777777" w:rsidR="00B347B5" w:rsidRPr="00D77561" w:rsidRDefault="00B347B5" w:rsidP="00B347B5">
      <w:pPr>
        <w:pStyle w:val="NormalWeb"/>
        <w:shd w:val="clear" w:color="auto" w:fill="FFFFFF"/>
        <w:spacing w:before="0" w:beforeAutospacing="0" w:after="0" w:afterAutospacing="0"/>
        <w:textAlignment w:val="baseline"/>
        <w:rPr>
          <w:rFonts w:ascii="Heebo" w:hAnsi="Heebo" w:cs="Heebo"/>
          <w:color w:val="231F20"/>
          <w:spacing w:val="3"/>
          <w:lang w:val="en-US"/>
        </w:rPr>
      </w:pPr>
      <w:r w:rsidRPr="00D77561">
        <w:rPr>
          <w:rFonts w:ascii="inherit" w:hAnsi="inherit" w:cs="Heebo"/>
          <w:color w:val="231F20"/>
          <w:spacing w:val="3"/>
          <w:bdr w:val="none" w:sz="0" w:space="0" w:color="auto" w:frame="1"/>
          <w:lang w:val="en-US"/>
        </w:rPr>
        <w:t>A denial-of-service DDoS attack happens when a threat overwhelms your network resources with traffic, preventing users from accessing crucial applications.</w:t>
      </w:r>
    </w:p>
    <w:p w14:paraId="3C88251B" w14:textId="1DF6E01E" w:rsidR="00B347B5" w:rsidRPr="00D77561" w:rsidRDefault="00B347B5" w:rsidP="00B347B5">
      <w:pPr>
        <w:pStyle w:val="NormalWeb"/>
        <w:shd w:val="clear" w:color="auto" w:fill="FFFFFF"/>
        <w:spacing w:before="0" w:beforeAutospacing="0" w:after="0" w:afterAutospacing="0"/>
        <w:textAlignment w:val="baseline"/>
        <w:rPr>
          <w:rFonts w:ascii="Heebo" w:hAnsi="Heebo" w:cs="Heebo"/>
          <w:color w:val="231F20"/>
          <w:spacing w:val="3"/>
          <w:lang w:val="en-US"/>
        </w:rPr>
      </w:pPr>
      <w:r w:rsidRPr="00D77561">
        <w:rPr>
          <w:rFonts w:ascii="Heebo" w:hAnsi="Heebo" w:cs="Heebo"/>
          <w:color w:val="231F20"/>
          <w:spacing w:val="3"/>
          <w:lang w:val="en-US"/>
        </w:rPr>
        <w:t xml:space="preserve"> </w:t>
      </w:r>
      <w:r w:rsidRPr="00D77561">
        <w:rPr>
          <w:rFonts w:ascii="Merriweather" w:hAnsi="Merriweather"/>
          <w:b/>
          <w:bCs/>
          <w:color w:val="464646"/>
          <w:shd w:val="clear" w:color="auto" w:fill="FFFFFF"/>
          <w:lang w:val="en-US"/>
        </w:rPr>
        <w:t xml:space="preserve">Buffer overflow attacks: </w:t>
      </w:r>
      <w:r w:rsidRPr="00D77561">
        <w:rPr>
          <w:rFonts w:ascii="Merriweather" w:hAnsi="Merriweather"/>
          <w:color w:val="464646"/>
          <w:shd w:val="clear" w:color="auto" w:fill="FFFFFF"/>
          <w:lang w:val="en-US"/>
        </w:rPr>
        <w:t> The concept is to send more traffic to a network address than the programmers have built the system to handle</w:t>
      </w:r>
    </w:p>
    <w:p w14:paraId="1C0BE341" w14:textId="64AB24BB" w:rsidR="00B347B5" w:rsidRPr="00D77561" w:rsidRDefault="00B347B5" w:rsidP="00B347B5">
      <w:pPr>
        <w:pStyle w:val="NormalWeb"/>
        <w:shd w:val="clear" w:color="auto" w:fill="FFFFFF"/>
        <w:spacing w:before="0" w:beforeAutospacing="0" w:after="0" w:afterAutospacing="0"/>
        <w:textAlignment w:val="baseline"/>
        <w:rPr>
          <w:rFonts w:ascii="Heebo" w:hAnsi="Heebo" w:cs="Heebo"/>
          <w:color w:val="231F20"/>
          <w:spacing w:val="3"/>
          <w:lang w:val="en-US"/>
        </w:rPr>
      </w:pPr>
      <w:r w:rsidRPr="00D77561">
        <w:rPr>
          <w:rFonts w:ascii="Merriweather" w:hAnsi="Merriweather"/>
          <w:b/>
          <w:bCs/>
          <w:color w:val="464646"/>
          <w:shd w:val="clear" w:color="auto" w:fill="FFFFFF"/>
          <w:lang w:val="en-US"/>
        </w:rPr>
        <w:lastRenderedPageBreak/>
        <w:t xml:space="preserve"> ICMP </w:t>
      </w:r>
      <w:proofErr w:type="gramStart"/>
      <w:r w:rsidRPr="00D77561">
        <w:rPr>
          <w:rFonts w:ascii="Merriweather" w:hAnsi="Merriweather"/>
          <w:b/>
          <w:bCs/>
          <w:color w:val="464646"/>
          <w:shd w:val="clear" w:color="auto" w:fill="FFFFFF"/>
          <w:lang w:val="en-US"/>
        </w:rPr>
        <w:t>flood</w:t>
      </w:r>
      <w:r w:rsidRPr="00D77561">
        <w:rPr>
          <w:rFonts w:ascii="Merriweather" w:hAnsi="Merriweather"/>
          <w:color w:val="464646"/>
          <w:shd w:val="clear" w:color="auto" w:fill="FFFFFF"/>
          <w:lang w:val="en-US"/>
        </w:rPr>
        <w:t> :</w:t>
      </w:r>
      <w:proofErr w:type="gramEnd"/>
      <w:r w:rsidRPr="00D77561">
        <w:rPr>
          <w:rFonts w:ascii="Merriweather" w:hAnsi="Merriweather"/>
          <w:color w:val="464646"/>
          <w:shd w:val="clear" w:color="auto" w:fill="FFFFFF"/>
          <w:lang w:val="en-US"/>
        </w:rPr>
        <w:t xml:space="preserve"> sending spoofed packets that ping every computer on the targeted network</w:t>
      </w:r>
    </w:p>
    <w:p w14:paraId="66552152" w14:textId="1CEE70F9" w:rsidR="00B347B5" w:rsidRPr="00D77561" w:rsidRDefault="00B347B5" w:rsidP="00B347B5">
      <w:pPr>
        <w:shd w:val="clear" w:color="auto" w:fill="FFFFFF"/>
        <w:spacing w:after="0" w:line="240" w:lineRule="auto"/>
        <w:textAlignment w:val="baseline"/>
        <w:outlineLvl w:val="1"/>
        <w:rPr>
          <w:sz w:val="24"/>
          <w:szCs w:val="24"/>
          <w:lang w:val="en-US"/>
        </w:rPr>
      </w:pPr>
      <w:r w:rsidRPr="00D77561">
        <w:rPr>
          <w:rFonts w:ascii="Khand" w:eastAsia="Times New Roman" w:hAnsi="Khand" w:cs="Times New Roman"/>
          <w:b/>
          <w:bCs/>
          <w:color w:val="333333"/>
          <w:spacing w:val="5"/>
          <w:sz w:val="24"/>
          <w:szCs w:val="24"/>
          <w:lang w:val="en-US" w:eastAsia="fr-FR"/>
        </w:rPr>
        <w:t xml:space="preserve"> </w:t>
      </w:r>
      <w:r w:rsidRPr="00D77561">
        <w:rPr>
          <w:rFonts w:ascii="Merriweather" w:hAnsi="Merriweather"/>
          <w:b/>
          <w:bCs/>
          <w:color w:val="464646"/>
          <w:sz w:val="24"/>
          <w:szCs w:val="24"/>
          <w:shd w:val="clear" w:color="auto" w:fill="FFFFFF"/>
          <w:lang w:val="en-US"/>
        </w:rPr>
        <w:t>SYN flood:</w:t>
      </w:r>
      <w:r w:rsidRPr="00D77561">
        <w:rPr>
          <w:rFonts w:ascii="Merriweather" w:hAnsi="Merriweather"/>
          <w:color w:val="464646"/>
          <w:sz w:val="24"/>
          <w:szCs w:val="24"/>
          <w:shd w:val="clear" w:color="auto" w:fill="FFFFFF"/>
          <w:lang w:val="en-US"/>
        </w:rPr>
        <w:t xml:space="preserve"> sends a request to connect to a server, but never completes the </w:t>
      </w:r>
      <w:hyperlink r:id="rId6" w:history="1">
        <w:r w:rsidRPr="00D77561">
          <w:rPr>
            <w:rStyle w:val="Lienhypertexte"/>
            <w:rFonts w:ascii="Merriweather" w:hAnsi="Merriweather"/>
            <w:b/>
            <w:bCs/>
            <w:color w:val="141414"/>
            <w:sz w:val="24"/>
            <w:szCs w:val="24"/>
            <w:shd w:val="clear" w:color="auto" w:fill="FFFFFF"/>
            <w:lang w:val="en-US"/>
          </w:rPr>
          <w:t>handshake</w:t>
        </w:r>
      </w:hyperlink>
    </w:p>
    <w:p w14:paraId="0270B177" w14:textId="3854CDC4" w:rsidR="00B347B5" w:rsidRPr="00D77561" w:rsidRDefault="00B347B5" w:rsidP="00B347B5">
      <w:pPr>
        <w:shd w:val="clear" w:color="auto" w:fill="FFFFFF"/>
        <w:spacing w:after="0" w:line="240" w:lineRule="auto"/>
        <w:textAlignment w:val="baseline"/>
        <w:outlineLvl w:val="1"/>
        <w:rPr>
          <w:sz w:val="24"/>
          <w:szCs w:val="24"/>
          <w:lang w:val="en-US"/>
        </w:rPr>
      </w:pPr>
    </w:p>
    <w:p w14:paraId="4336D3A1" w14:textId="77777777" w:rsidR="00B347B5" w:rsidRPr="00D77561" w:rsidRDefault="00B347B5" w:rsidP="00B347B5">
      <w:pPr>
        <w:pStyle w:val="Titre3"/>
        <w:shd w:val="clear" w:color="auto" w:fill="FFFFFF"/>
        <w:spacing w:before="0"/>
        <w:textAlignment w:val="baseline"/>
        <w:rPr>
          <w:rFonts w:ascii="Khand" w:hAnsi="Khand"/>
          <w:b/>
          <w:bCs/>
          <w:color w:val="333333"/>
          <w:spacing w:val="5"/>
          <w:lang w:val="en-US"/>
        </w:rPr>
      </w:pPr>
      <w:r w:rsidRPr="00D77561">
        <w:rPr>
          <w:rFonts w:ascii="inherit" w:hAnsi="inherit"/>
          <w:b/>
          <w:bCs/>
          <w:color w:val="333333"/>
          <w:spacing w:val="5"/>
          <w:bdr w:val="none" w:sz="0" w:space="0" w:color="auto" w:frame="1"/>
          <w:lang w:val="en-US"/>
        </w:rPr>
        <w:t>Man-in-the-middle attacks</w:t>
      </w:r>
    </w:p>
    <w:p w14:paraId="29619BA2" w14:textId="77777777" w:rsidR="00B347B5" w:rsidRPr="00D77561" w:rsidRDefault="00B347B5" w:rsidP="00B347B5">
      <w:pPr>
        <w:pStyle w:val="NormalWeb"/>
        <w:shd w:val="clear" w:color="auto" w:fill="FFFFFF"/>
        <w:spacing w:before="0" w:beforeAutospacing="0" w:after="0" w:afterAutospacing="0"/>
        <w:textAlignment w:val="baseline"/>
        <w:rPr>
          <w:rFonts w:ascii="Heebo" w:hAnsi="Heebo" w:cs="Heebo"/>
          <w:color w:val="231F20"/>
          <w:spacing w:val="3"/>
        </w:rPr>
      </w:pPr>
      <w:r w:rsidRPr="00D77561">
        <w:rPr>
          <w:rFonts w:ascii="inherit" w:hAnsi="inherit" w:cs="Heebo"/>
          <w:color w:val="231F20"/>
          <w:spacing w:val="3"/>
          <w:bdr w:val="none" w:sz="0" w:space="0" w:color="auto" w:frame="1"/>
          <w:lang w:val="en-US"/>
        </w:rPr>
        <w:t xml:space="preserve">This is a vulnerability that allows attackers to spy on or alter the communication between devices in your network. A man-in-the-middle attack could lead to the installation of viruses, warms, or Ransomware.  </w:t>
      </w:r>
      <w:proofErr w:type="spellStart"/>
      <w:r w:rsidRPr="00D77561">
        <w:rPr>
          <w:rFonts w:ascii="inherit" w:hAnsi="inherit" w:cs="Heebo"/>
          <w:color w:val="231F20"/>
          <w:spacing w:val="3"/>
          <w:bdr w:val="none" w:sz="0" w:space="0" w:color="auto" w:frame="1"/>
        </w:rPr>
        <w:t>Cybercriminals</w:t>
      </w:r>
      <w:proofErr w:type="spellEnd"/>
      <w:r w:rsidRPr="00D77561">
        <w:rPr>
          <w:rFonts w:ascii="inherit" w:hAnsi="inherit" w:cs="Heebo"/>
          <w:color w:val="231F20"/>
          <w:spacing w:val="3"/>
          <w:bdr w:val="none" w:sz="0" w:space="0" w:color="auto" w:frame="1"/>
        </w:rPr>
        <w:t xml:space="preserve"> can carry out MITM </w:t>
      </w:r>
      <w:proofErr w:type="spellStart"/>
      <w:proofErr w:type="gramStart"/>
      <w:r w:rsidRPr="00D77561">
        <w:rPr>
          <w:rFonts w:ascii="inherit" w:hAnsi="inherit" w:cs="Heebo"/>
          <w:color w:val="231F20"/>
          <w:spacing w:val="3"/>
          <w:bdr w:val="none" w:sz="0" w:space="0" w:color="auto" w:frame="1"/>
        </w:rPr>
        <w:t>through</w:t>
      </w:r>
      <w:proofErr w:type="spellEnd"/>
      <w:r w:rsidRPr="00D77561">
        <w:rPr>
          <w:rFonts w:ascii="inherit" w:hAnsi="inherit" w:cs="Heebo"/>
          <w:color w:val="231F20"/>
          <w:spacing w:val="3"/>
          <w:bdr w:val="none" w:sz="0" w:space="0" w:color="auto" w:frame="1"/>
        </w:rPr>
        <w:t>:</w:t>
      </w:r>
      <w:proofErr w:type="gramEnd"/>
      <w:r w:rsidRPr="00D77561">
        <w:rPr>
          <w:rFonts w:ascii="inherit" w:hAnsi="inherit" w:cs="Heebo"/>
          <w:color w:val="231F20"/>
          <w:spacing w:val="3"/>
          <w:bdr w:val="none" w:sz="0" w:space="0" w:color="auto" w:frame="1"/>
        </w:rPr>
        <w:t> </w:t>
      </w:r>
    </w:p>
    <w:p w14:paraId="209C6F05" w14:textId="77777777" w:rsidR="00B347B5" w:rsidRPr="00D77561" w:rsidRDefault="00B347B5" w:rsidP="00B347B5">
      <w:pPr>
        <w:numPr>
          <w:ilvl w:val="0"/>
          <w:numId w:val="1"/>
        </w:numPr>
        <w:shd w:val="clear" w:color="auto" w:fill="FFFFFF"/>
        <w:spacing w:after="0" w:line="240" w:lineRule="auto"/>
        <w:ind w:left="1020"/>
        <w:textAlignment w:val="baseline"/>
        <w:rPr>
          <w:rFonts w:ascii="inherit" w:hAnsi="inherit" w:cs="Heebo"/>
          <w:color w:val="231F20"/>
          <w:spacing w:val="3"/>
          <w:sz w:val="24"/>
          <w:szCs w:val="24"/>
        </w:rPr>
      </w:pPr>
      <w:r w:rsidRPr="00D77561">
        <w:rPr>
          <w:rFonts w:ascii="inherit" w:hAnsi="inherit" w:cs="Heebo"/>
          <w:color w:val="231F20"/>
          <w:spacing w:val="3"/>
          <w:sz w:val="24"/>
          <w:szCs w:val="24"/>
          <w:bdr w:val="none" w:sz="0" w:space="0" w:color="auto" w:frame="1"/>
        </w:rPr>
        <w:t>IP spoofing </w:t>
      </w:r>
    </w:p>
    <w:p w14:paraId="2C5BCC23" w14:textId="77777777" w:rsidR="00B347B5" w:rsidRPr="00D77561" w:rsidRDefault="00B347B5" w:rsidP="00B347B5">
      <w:pPr>
        <w:numPr>
          <w:ilvl w:val="0"/>
          <w:numId w:val="1"/>
        </w:numPr>
        <w:shd w:val="clear" w:color="auto" w:fill="FFFFFF"/>
        <w:spacing w:after="0" w:line="240" w:lineRule="auto"/>
        <w:ind w:left="1020"/>
        <w:textAlignment w:val="baseline"/>
        <w:rPr>
          <w:rFonts w:ascii="inherit" w:hAnsi="inherit" w:cs="Heebo"/>
          <w:color w:val="231F20"/>
          <w:spacing w:val="3"/>
          <w:sz w:val="24"/>
          <w:szCs w:val="24"/>
        </w:rPr>
      </w:pPr>
      <w:r w:rsidRPr="00D77561">
        <w:rPr>
          <w:rFonts w:ascii="inherit" w:hAnsi="inherit" w:cs="Heebo"/>
          <w:color w:val="231F20"/>
          <w:spacing w:val="3"/>
          <w:sz w:val="24"/>
          <w:szCs w:val="24"/>
          <w:bdr w:val="none" w:sz="0" w:space="0" w:color="auto" w:frame="1"/>
        </w:rPr>
        <w:t>DNS spoofing </w:t>
      </w:r>
    </w:p>
    <w:p w14:paraId="58B332D4" w14:textId="77777777" w:rsidR="00B347B5" w:rsidRPr="00D77561" w:rsidRDefault="00B347B5" w:rsidP="00B347B5">
      <w:pPr>
        <w:numPr>
          <w:ilvl w:val="0"/>
          <w:numId w:val="1"/>
        </w:numPr>
        <w:shd w:val="clear" w:color="auto" w:fill="FFFFFF"/>
        <w:spacing w:after="0" w:line="240" w:lineRule="auto"/>
        <w:ind w:left="1020"/>
        <w:textAlignment w:val="baseline"/>
        <w:rPr>
          <w:rFonts w:ascii="inherit" w:hAnsi="inherit" w:cs="Heebo"/>
          <w:color w:val="231F20"/>
          <w:spacing w:val="3"/>
          <w:sz w:val="24"/>
          <w:szCs w:val="24"/>
        </w:rPr>
      </w:pPr>
      <w:r w:rsidRPr="00D77561">
        <w:rPr>
          <w:rFonts w:ascii="inherit" w:hAnsi="inherit" w:cs="Heebo"/>
          <w:color w:val="231F20"/>
          <w:spacing w:val="3"/>
          <w:sz w:val="24"/>
          <w:szCs w:val="24"/>
          <w:bdr w:val="none" w:sz="0" w:space="0" w:color="auto" w:frame="1"/>
        </w:rPr>
        <w:t>HTTPS spoofing </w:t>
      </w:r>
    </w:p>
    <w:p w14:paraId="6DB1E03B" w14:textId="77777777" w:rsidR="00B347B5" w:rsidRPr="00D77561" w:rsidRDefault="00B347B5" w:rsidP="00B347B5">
      <w:pPr>
        <w:numPr>
          <w:ilvl w:val="0"/>
          <w:numId w:val="1"/>
        </w:numPr>
        <w:shd w:val="clear" w:color="auto" w:fill="FFFFFF"/>
        <w:spacing w:after="0" w:line="240" w:lineRule="auto"/>
        <w:ind w:left="1020"/>
        <w:textAlignment w:val="baseline"/>
        <w:rPr>
          <w:rFonts w:ascii="inherit" w:hAnsi="inherit" w:cs="Heebo"/>
          <w:color w:val="231F20"/>
          <w:spacing w:val="3"/>
          <w:sz w:val="24"/>
          <w:szCs w:val="24"/>
        </w:rPr>
      </w:pPr>
      <w:r w:rsidRPr="00D77561">
        <w:rPr>
          <w:rFonts w:ascii="inherit" w:hAnsi="inherit" w:cs="Heebo"/>
          <w:color w:val="231F20"/>
          <w:spacing w:val="3"/>
          <w:sz w:val="24"/>
          <w:szCs w:val="24"/>
          <w:bdr w:val="none" w:sz="0" w:space="0" w:color="auto" w:frame="1"/>
        </w:rPr>
        <w:t xml:space="preserve">SSL </w:t>
      </w:r>
      <w:proofErr w:type="spellStart"/>
      <w:r w:rsidRPr="00D77561">
        <w:rPr>
          <w:rFonts w:ascii="inherit" w:hAnsi="inherit" w:cs="Heebo"/>
          <w:color w:val="231F20"/>
          <w:spacing w:val="3"/>
          <w:sz w:val="24"/>
          <w:szCs w:val="24"/>
          <w:bdr w:val="none" w:sz="0" w:space="0" w:color="auto" w:frame="1"/>
        </w:rPr>
        <w:t>hijacking</w:t>
      </w:r>
      <w:proofErr w:type="spellEnd"/>
      <w:r w:rsidRPr="00D77561">
        <w:rPr>
          <w:rFonts w:ascii="inherit" w:hAnsi="inherit" w:cs="Heebo"/>
          <w:color w:val="231F20"/>
          <w:spacing w:val="3"/>
          <w:sz w:val="24"/>
          <w:szCs w:val="24"/>
          <w:bdr w:val="none" w:sz="0" w:space="0" w:color="auto" w:frame="1"/>
        </w:rPr>
        <w:t> </w:t>
      </w:r>
    </w:p>
    <w:p w14:paraId="5BF422E1" w14:textId="77777777" w:rsidR="00B347B5" w:rsidRPr="00D77561" w:rsidRDefault="00B347B5" w:rsidP="00B347B5">
      <w:pPr>
        <w:numPr>
          <w:ilvl w:val="0"/>
          <w:numId w:val="1"/>
        </w:numPr>
        <w:shd w:val="clear" w:color="auto" w:fill="FFFFFF"/>
        <w:spacing w:after="0" w:line="240" w:lineRule="auto"/>
        <w:ind w:left="1020"/>
        <w:textAlignment w:val="baseline"/>
        <w:rPr>
          <w:rFonts w:ascii="inherit" w:hAnsi="inherit" w:cs="Heebo"/>
          <w:color w:val="231F20"/>
          <w:spacing w:val="3"/>
          <w:sz w:val="24"/>
          <w:szCs w:val="24"/>
        </w:rPr>
      </w:pPr>
      <w:r w:rsidRPr="00D77561">
        <w:rPr>
          <w:rFonts w:ascii="inherit" w:hAnsi="inherit" w:cs="Heebo"/>
          <w:color w:val="231F20"/>
          <w:spacing w:val="3"/>
          <w:sz w:val="24"/>
          <w:szCs w:val="24"/>
          <w:bdr w:val="none" w:sz="0" w:space="0" w:color="auto" w:frame="1"/>
        </w:rPr>
        <w:t>Wi-Fi hacking </w:t>
      </w:r>
    </w:p>
    <w:p w14:paraId="6A7BA07F" w14:textId="23C9098C" w:rsidR="00B347B5" w:rsidRPr="00D77561" w:rsidRDefault="00B347B5" w:rsidP="00B347B5">
      <w:pPr>
        <w:shd w:val="clear" w:color="auto" w:fill="FFFFFF"/>
        <w:spacing w:after="0" w:line="240" w:lineRule="auto"/>
        <w:textAlignment w:val="baseline"/>
        <w:rPr>
          <w:rFonts w:ascii="inherit" w:hAnsi="inherit" w:cs="Heebo"/>
          <w:color w:val="231F20"/>
          <w:spacing w:val="3"/>
          <w:sz w:val="24"/>
          <w:szCs w:val="24"/>
          <w:bdr w:val="none" w:sz="0" w:space="0" w:color="auto" w:frame="1"/>
        </w:rPr>
      </w:pPr>
    </w:p>
    <w:p w14:paraId="727FF86D" w14:textId="326A731F" w:rsidR="00B347B5" w:rsidRPr="00D77561" w:rsidRDefault="00B347B5" w:rsidP="00B347B5">
      <w:pPr>
        <w:shd w:val="clear" w:color="auto" w:fill="FFFFFF"/>
        <w:spacing w:after="0" w:line="240" w:lineRule="auto"/>
        <w:textAlignment w:val="baseline"/>
        <w:rPr>
          <w:rFonts w:ascii="inherit" w:hAnsi="inherit" w:cs="Heebo"/>
          <w:color w:val="231F20"/>
          <w:spacing w:val="3"/>
          <w:sz w:val="24"/>
          <w:szCs w:val="24"/>
          <w:bdr w:val="none" w:sz="0" w:space="0" w:color="auto" w:frame="1"/>
        </w:rPr>
      </w:pPr>
    </w:p>
    <w:p w14:paraId="428F243C" w14:textId="77777777" w:rsidR="00C22004" w:rsidRDefault="00343FA4" w:rsidP="00B347B5">
      <w:pPr>
        <w:shd w:val="clear" w:color="auto" w:fill="FFFFFF"/>
        <w:spacing w:after="0" w:line="240" w:lineRule="auto"/>
        <w:textAlignment w:val="baseline"/>
        <w:rPr>
          <w:rFonts w:ascii="inherit" w:hAnsi="inherit" w:cs="Heebo"/>
          <w:color w:val="231F20"/>
          <w:spacing w:val="3"/>
          <w:sz w:val="24"/>
          <w:szCs w:val="24"/>
          <w:bdr w:val="none" w:sz="0" w:space="0" w:color="auto" w:frame="1"/>
          <w:lang w:val="en-US"/>
        </w:rPr>
      </w:pPr>
      <w:r w:rsidRPr="00D77561">
        <w:rPr>
          <w:rFonts w:ascii="inherit" w:hAnsi="inherit" w:cs="Heebo"/>
          <w:b/>
          <w:bCs/>
          <w:color w:val="231F20"/>
          <w:spacing w:val="3"/>
          <w:sz w:val="24"/>
          <w:szCs w:val="24"/>
          <w:bdr w:val="none" w:sz="0" w:space="0" w:color="auto" w:frame="1"/>
          <w:lang w:val="en-US"/>
        </w:rPr>
        <w:t>MALWARE</w:t>
      </w:r>
      <w:r w:rsidRPr="00D77561">
        <w:rPr>
          <w:rFonts w:ascii="inherit" w:hAnsi="inherit" w:cs="Heebo"/>
          <w:color w:val="231F20"/>
          <w:spacing w:val="3"/>
          <w:sz w:val="24"/>
          <w:szCs w:val="24"/>
          <w:bdr w:val="none" w:sz="0" w:space="0" w:color="auto" w:frame="1"/>
          <w:lang w:val="en-US"/>
        </w:rPr>
        <w:t>:</w:t>
      </w:r>
    </w:p>
    <w:p w14:paraId="38CF3A1D" w14:textId="5F1EFAFA" w:rsidR="00B347B5" w:rsidRPr="00D77561" w:rsidRDefault="00343FA4" w:rsidP="00B347B5">
      <w:pPr>
        <w:shd w:val="clear" w:color="auto" w:fill="FFFFFF"/>
        <w:spacing w:after="0" w:line="240" w:lineRule="auto"/>
        <w:textAlignment w:val="baseline"/>
        <w:rPr>
          <w:rFonts w:ascii="inherit" w:hAnsi="inherit" w:cs="Heebo"/>
          <w:color w:val="231F20"/>
          <w:spacing w:val="3"/>
          <w:sz w:val="24"/>
          <w:szCs w:val="24"/>
          <w:bdr w:val="none" w:sz="0" w:space="0" w:color="auto" w:frame="1"/>
          <w:lang w:val="en-US"/>
        </w:rPr>
      </w:pPr>
      <w:r w:rsidRPr="00D77561">
        <w:rPr>
          <w:rFonts w:ascii="inherit" w:hAnsi="inherit" w:cs="Heebo"/>
          <w:color w:val="231F20"/>
          <w:spacing w:val="3"/>
          <w:sz w:val="24"/>
          <w:szCs w:val="24"/>
          <w:bdr w:val="none" w:sz="0" w:space="0" w:color="auto" w:frame="1"/>
          <w:lang w:val="en-US"/>
        </w:rPr>
        <w:t xml:space="preserve"> </w:t>
      </w:r>
      <w:r w:rsidRPr="00D77561">
        <w:rPr>
          <w:rFonts w:ascii="Arial" w:hAnsi="Arial" w:cs="Arial"/>
          <w:color w:val="4D4C4C"/>
          <w:sz w:val="24"/>
          <w:szCs w:val="24"/>
          <w:shd w:val="clear" w:color="auto" w:fill="FFFFFF"/>
          <w:lang w:val="en-US"/>
        </w:rPr>
        <w:t>short for “malicious software,” refers to any intrusive software developed by cybercriminals to steal data and damage or destroy computers and computer systems. Examples of common malware include viruses, worms, Trojan viruses, spyware, adware, and ransomware.</w:t>
      </w:r>
    </w:p>
    <w:p w14:paraId="5AB79AC8" w14:textId="77777777" w:rsidR="00B347B5" w:rsidRPr="00D77561" w:rsidRDefault="00B347B5" w:rsidP="00B347B5">
      <w:pPr>
        <w:shd w:val="clear" w:color="auto" w:fill="FFFFFF"/>
        <w:spacing w:after="0" w:line="240" w:lineRule="auto"/>
        <w:textAlignment w:val="baseline"/>
        <w:rPr>
          <w:rFonts w:ascii="inherit" w:hAnsi="inherit" w:cs="Heebo"/>
          <w:color w:val="231F20"/>
          <w:spacing w:val="3"/>
          <w:sz w:val="24"/>
          <w:szCs w:val="24"/>
          <w:lang w:val="en-US"/>
        </w:rPr>
      </w:pPr>
    </w:p>
    <w:p w14:paraId="48E066E6" w14:textId="77777777" w:rsidR="00B347B5" w:rsidRPr="00D77561" w:rsidRDefault="00B347B5" w:rsidP="00B347B5">
      <w:pPr>
        <w:pStyle w:val="Titre3"/>
        <w:shd w:val="clear" w:color="auto" w:fill="FFFFFF"/>
        <w:spacing w:before="0" w:after="300"/>
        <w:textAlignment w:val="baseline"/>
        <w:rPr>
          <w:rFonts w:ascii="Khand" w:hAnsi="Khand"/>
          <w:b/>
          <w:bCs/>
          <w:color w:val="333333"/>
          <w:spacing w:val="5"/>
          <w:lang w:val="en-US"/>
        </w:rPr>
      </w:pPr>
      <w:r w:rsidRPr="00D77561">
        <w:rPr>
          <w:rFonts w:ascii="Khand" w:hAnsi="Khand"/>
          <w:b/>
          <w:bCs/>
          <w:color w:val="333333"/>
          <w:spacing w:val="5"/>
          <w:lang w:val="en-US"/>
        </w:rPr>
        <w:t>Neglecting Regular Patching and Updates</w:t>
      </w:r>
    </w:p>
    <w:p w14:paraId="63D8736F" w14:textId="2AD3B802" w:rsidR="00B347B5" w:rsidRPr="00D77561" w:rsidRDefault="00B347B5" w:rsidP="00B347B5">
      <w:pPr>
        <w:pStyle w:val="NormalWeb"/>
        <w:shd w:val="clear" w:color="auto" w:fill="FFFFFF"/>
        <w:spacing w:before="0" w:beforeAutospacing="0" w:after="300" w:afterAutospacing="0"/>
        <w:textAlignment w:val="baseline"/>
        <w:rPr>
          <w:rFonts w:ascii="Heebo" w:hAnsi="Heebo" w:cs="Heebo"/>
          <w:color w:val="231F20"/>
          <w:spacing w:val="3"/>
          <w:lang w:val="en-US"/>
        </w:rPr>
      </w:pPr>
      <w:r w:rsidRPr="00D77561">
        <w:rPr>
          <w:rFonts w:ascii="Heebo" w:hAnsi="Heebo" w:cs="Heebo" w:hint="cs"/>
          <w:color w:val="231F20"/>
          <w:spacing w:val="3"/>
          <w:lang w:val="en-US"/>
        </w:rPr>
        <w:t xml:space="preserve">One extra network security threat that is both common sense and </w:t>
      </w:r>
      <w:r w:rsidR="00F13890">
        <w:rPr>
          <w:rFonts w:ascii="Heebo" w:hAnsi="Heebo" w:cs="Heebo"/>
          <w:color w:val="231F20"/>
          <w:spacing w:val="3"/>
          <w:lang w:val="en-US"/>
        </w:rPr>
        <w:t>unhappily</w:t>
      </w:r>
      <w:r w:rsidRPr="00D77561">
        <w:rPr>
          <w:rFonts w:ascii="Heebo" w:hAnsi="Heebo" w:cs="Heebo" w:hint="cs"/>
          <w:color w:val="231F20"/>
          <w:spacing w:val="3"/>
          <w:lang w:val="en-US"/>
        </w:rPr>
        <w:t xml:space="preserve"> commonplace: neglecting regular patching and updates. Having to constantly apply new patches and install updates can be tedious. However, failing to do so leaves your business vulnerable to flaws that have been fixed by your hardware and software vendors</w:t>
      </w:r>
    </w:p>
    <w:p w14:paraId="2866A023" w14:textId="77777777" w:rsidR="00B347B5" w:rsidRPr="00B347B5" w:rsidRDefault="00B347B5" w:rsidP="00B347B5">
      <w:pPr>
        <w:shd w:val="clear" w:color="auto" w:fill="FFFFFF"/>
        <w:spacing w:after="0" w:line="240" w:lineRule="auto"/>
        <w:textAlignment w:val="baseline"/>
        <w:outlineLvl w:val="1"/>
        <w:rPr>
          <w:rFonts w:ascii="Khand" w:eastAsia="Times New Roman" w:hAnsi="Khand" w:cs="Times New Roman"/>
          <w:b/>
          <w:bCs/>
          <w:color w:val="333333"/>
          <w:spacing w:val="5"/>
          <w:sz w:val="24"/>
          <w:szCs w:val="24"/>
          <w:lang w:val="en-US" w:eastAsia="fr-FR"/>
        </w:rPr>
      </w:pPr>
    </w:p>
    <w:p w14:paraId="0360B721" w14:textId="77777777" w:rsidR="00B347B5" w:rsidRPr="00B347B5" w:rsidRDefault="00B347B5">
      <w:pPr>
        <w:rPr>
          <w:rFonts w:ascii="Times New Roman" w:hAnsi="Times New Roman" w:cs="Times New Roman"/>
          <w:color w:val="333333"/>
          <w:shd w:val="clear" w:color="auto" w:fill="FFFFFF"/>
          <w:lang w:val="en-US"/>
        </w:rPr>
      </w:pPr>
    </w:p>
    <w:p w14:paraId="68A1BA80" w14:textId="1F7CB6AA" w:rsidR="00B347B5" w:rsidRDefault="00B347B5">
      <w:pPr>
        <w:rPr>
          <w:rFonts w:ascii="Times New Roman" w:hAnsi="Times New Roman" w:cs="Times New Roman"/>
          <w:color w:val="333333"/>
          <w:shd w:val="clear" w:color="auto" w:fill="FFFFFF"/>
          <w:lang w:val="en-US"/>
        </w:rPr>
      </w:pPr>
    </w:p>
    <w:p w14:paraId="0E785C65" w14:textId="77777777" w:rsidR="00B347B5" w:rsidRPr="00B347B5" w:rsidRDefault="00B347B5">
      <w:pPr>
        <w:rPr>
          <w:rFonts w:ascii="Times New Roman" w:hAnsi="Times New Roman" w:cs="Times New Roman"/>
          <w:lang w:val="en-US"/>
        </w:rPr>
      </w:pPr>
    </w:p>
    <w:p w14:paraId="7F510612" w14:textId="6D8A368F" w:rsidR="0057080D" w:rsidRDefault="0057080D">
      <w:pPr>
        <w:rPr>
          <w:lang w:val="en-US"/>
        </w:rPr>
      </w:pPr>
      <w:r>
        <w:rPr>
          <w:lang w:val="en-US"/>
        </w:rPr>
        <w:t>PREVENTION MECHANISMS</w:t>
      </w:r>
    </w:p>
    <w:p w14:paraId="4862190D" w14:textId="77777777" w:rsidR="00851F5B" w:rsidRPr="00B347B5" w:rsidRDefault="00851F5B" w:rsidP="00851F5B">
      <w:pPr>
        <w:rPr>
          <w:rFonts w:ascii="Heebo" w:hAnsi="Heebo" w:cs="Heebo"/>
          <w:color w:val="231F20"/>
          <w:spacing w:val="3"/>
          <w:bdr w:val="none" w:sz="0" w:space="0" w:color="auto" w:frame="1"/>
          <w:shd w:val="clear" w:color="auto" w:fill="FFFFFF"/>
          <w:lang w:val="en-US"/>
        </w:rPr>
      </w:pPr>
      <w:r w:rsidRPr="00B347B5">
        <w:rPr>
          <w:rFonts w:ascii="Heebo" w:hAnsi="Heebo" w:cs="Heebo" w:hint="cs"/>
          <w:color w:val="231F20"/>
          <w:spacing w:val="3"/>
          <w:bdr w:val="none" w:sz="0" w:space="0" w:color="auto" w:frame="1"/>
          <w:shd w:val="clear" w:color="auto" w:fill="FFFFFF"/>
          <w:lang w:val="en-US"/>
        </w:rPr>
        <w:t>Many professionals are looking at the statistics and wondering what they can do to protect their organizations, as well as their employee base, from potential network security threats &amp; vulnerabilities. </w:t>
      </w:r>
    </w:p>
    <w:p w14:paraId="6A5BFB97" w14:textId="7667DF3C" w:rsidR="00343FA4" w:rsidRDefault="00343FA4">
      <w:pPr>
        <w:rPr>
          <w:lang w:val="en-US"/>
        </w:rPr>
      </w:pPr>
    </w:p>
    <w:p w14:paraId="09EC06FF" w14:textId="3ED52467" w:rsidR="00851F5B" w:rsidRDefault="00851F5B">
      <w:pPr>
        <w:rPr>
          <w:lang w:val="en-US"/>
        </w:rPr>
      </w:pPr>
    </w:p>
    <w:p w14:paraId="11E24D00" w14:textId="31B0BAB7" w:rsidR="00851F5B" w:rsidRDefault="00851F5B">
      <w:pPr>
        <w:rPr>
          <w:lang w:val="en-US"/>
        </w:rPr>
      </w:pPr>
    </w:p>
    <w:p w14:paraId="63F7BD6B" w14:textId="5B6AC1C3" w:rsidR="00851F5B" w:rsidRPr="00DB44B0" w:rsidRDefault="009A1AF3">
      <w:pPr>
        <w:rPr>
          <w:rFonts w:asciiTheme="majorHAnsi" w:hAnsiTheme="majorHAnsi" w:cstheme="majorHAnsi"/>
          <w:color w:val="444444"/>
          <w:shd w:val="clear" w:color="auto" w:fill="F3F3F3"/>
          <w:lang w:val="en-US"/>
        </w:rPr>
      </w:pPr>
      <w:r w:rsidRPr="00DB44B0">
        <w:rPr>
          <w:rFonts w:asciiTheme="majorHAnsi" w:hAnsiTheme="majorHAnsi" w:cstheme="majorHAnsi"/>
          <w:lang w:val="en-US"/>
        </w:rPr>
        <w:lastRenderedPageBreak/>
        <w:t>-</w:t>
      </w:r>
      <w:r w:rsidRPr="00DB44B0">
        <w:rPr>
          <w:rFonts w:asciiTheme="majorHAnsi" w:hAnsiTheme="majorHAnsi" w:cstheme="majorHAnsi"/>
          <w:color w:val="444444"/>
          <w:shd w:val="clear" w:color="auto" w:fill="F3F3F3"/>
          <w:lang w:val="en-US"/>
        </w:rPr>
        <w:t xml:space="preserve"> Next-generation firewalls (</w:t>
      </w:r>
      <w:proofErr w:type="spellStart"/>
      <w:r w:rsidRPr="00DB44B0">
        <w:rPr>
          <w:rFonts w:asciiTheme="majorHAnsi" w:hAnsiTheme="majorHAnsi" w:cstheme="majorHAnsi"/>
          <w:color w:val="444444"/>
          <w:shd w:val="clear" w:color="auto" w:fill="F3F3F3"/>
          <w:lang w:val="en-US"/>
        </w:rPr>
        <w:t>fortinet</w:t>
      </w:r>
      <w:proofErr w:type="spellEnd"/>
      <w:r w:rsidRPr="00DB44B0">
        <w:rPr>
          <w:rFonts w:asciiTheme="majorHAnsi" w:hAnsiTheme="majorHAnsi" w:cstheme="majorHAnsi"/>
          <w:color w:val="444444"/>
          <w:shd w:val="clear" w:color="auto" w:fill="F3F3F3"/>
          <w:lang w:val="en-US"/>
        </w:rPr>
        <w:t xml:space="preserve">, </w:t>
      </w:r>
      <w:proofErr w:type="spellStart"/>
      <w:r w:rsidRPr="00DB44B0">
        <w:rPr>
          <w:rFonts w:asciiTheme="majorHAnsi" w:hAnsiTheme="majorHAnsi" w:cstheme="majorHAnsi"/>
          <w:color w:val="444444"/>
          <w:shd w:val="clear" w:color="auto" w:fill="F3F3F3"/>
          <w:lang w:val="en-US"/>
        </w:rPr>
        <w:t>paloalto</w:t>
      </w:r>
      <w:proofErr w:type="spellEnd"/>
      <w:r w:rsidRPr="00DB44B0">
        <w:rPr>
          <w:rFonts w:asciiTheme="majorHAnsi" w:hAnsiTheme="majorHAnsi" w:cstheme="majorHAnsi"/>
          <w:color w:val="444444"/>
          <w:shd w:val="clear" w:color="auto" w:fill="F3F3F3"/>
          <w:lang w:val="en-US"/>
        </w:rPr>
        <w:t>)</w:t>
      </w:r>
    </w:p>
    <w:p w14:paraId="25C9B4A6" w14:textId="462406FE" w:rsidR="00DB44B0" w:rsidRDefault="00DB44B0">
      <w:pPr>
        <w:rPr>
          <w:rFonts w:ascii="Montserrat" w:hAnsi="Montserrat"/>
          <w:color w:val="444444"/>
          <w:shd w:val="clear" w:color="auto" w:fill="FFFFFF"/>
          <w:lang w:val="en-US"/>
        </w:rPr>
      </w:pPr>
      <w:r w:rsidRPr="00DB44B0">
        <w:rPr>
          <w:rFonts w:ascii="Montserrat" w:hAnsi="Montserrat"/>
          <w:color w:val="444444"/>
          <w:shd w:val="clear" w:color="auto" w:fill="FFFFFF"/>
          <w:lang w:val="en-US"/>
        </w:rPr>
        <w:t xml:space="preserve">Security information and event management (SIEM) is a solution for advanced behavioral analytics and monitoring of real-time security events. Based on data produced by IDPS, EDR, and more, </w:t>
      </w:r>
    </w:p>
    <w:p w14:paraId="339C8275" w14:textId="43CCE067" w:rsidR="009A1AF3" w:rsidRPr="00DB44B0" w:rsidRDefault="009A1AF3">
      <w:pPr>
        <w:rPr>
          <w:rFonts w:asciiTheme="majorHAnsi" w:hAnsiTheme="majorHAnsi" w:cstheme="majorHAnsi"/>
          <w:color w:val="444444"/>
          <w:shd w:val="clear" w:color="auto" w:fill="F3F3F3"/>
          <w:lang w:val="en-US"/>
        </w:rPr>
      </w:pPr>
      <w:r w:rsidRPr="00DB44B0">
        <w:rPr>
          <w:rFonts w:asciiTheme="majorHAnsi" w:hAnsiTheme="majorHAnsi" w:cstheme="majorHAnsi"/>
          <w:color w:val="444444"/>
          <w:shd w:val="clear" w:color="auto" w:fill="F3F3F3"/>
          <w:lang w:val="en-US"/>
        </w:rPr>
        <w:t>- Security information and event management(</w:t>
      </w:r>
      <w:proofErr w:type="spellStart"/>
      <w:proofErr w:type="gramStart"/>
      <w:r w:rsidRPr="00DB44B0">
        <w:rPr>
          <w:rFonts w:asciiTheme="majorHAnsi" w:hAnsiTheme="majorHAnsi" w:cstheme="majorHAnsi"/>
          <w:color w:val="444444"/>
          <w:shd w:val="clear" w:color="auto" w:fill="F3F3F3"/>
          <w:lang w:val="en-US"/>
        </w:rPr>
        <w:t>splunk,IBM</w:t>
      </w:r>
      <w:proofErr w:type="spellEnd"/>
      <w:proofErr w:type="gramEnd"/>
      <w:r w:rsidRPr="00DB44B0">
        <w:rPr>
          <w:rFonts w:asciiTheme="majorHAnsi" w:hAnsiTheme="majorHAnsi" w:cstheme="majorHAnsi"/>
          <w:color w:val="444444"/>
          <w:shd w:val="clear" w:color="auto" w:fill="F3F3F3"/>
          <w:lang w:val="en-US"/>
        </w:rPr>
        <w:t>)</w:t>
      </w:r>
    </w:p>
    <w:p w14:paraId="1EEDA290" w14:textId="148C8F13" w:rsidR="00DB44B0" w:rsidRPr="00DB44B0" w:rsidRDefault="00DB44B0">
      <w:pPr>
        <w:rPr>
          <w:rFonts w:asciiTheme="majorHAnsi" w:hAnsiTheme="majorHAnsi" w:cstheme="majorHAnsi"/>
          <w:color w:val="444444"/>
          <w:shd w:val="clear" w:color="auto" w:fill="F3F3F3"/>
          <w:lang w:val="en-US"/>
        </w:rPr>
      </w:pPr>
      <w:r w:rsidRPr="00DB44B0">
        <w:rPr>
          <w:rFonts w:asciiTheme="majorHAnsi" w:hAnsiTheme="majorHAnsi" w:cstheme="majorHAnsi"/>
          <w:color w:val="444444"/>
          <w:shd w:val="clear" w:color="auto" w:fill="FFFFFF"/>
          <w:lang w:val="en-US"/>
        </w:rPr>
        <w:t xml:space="preserve">Security information and event management (SIEM) is a solution for advanced behavioral analytics and monitoring of real-time security events. </w:t>
      </w:r>
      <w:r w:rsidRPr="00F13890">
        <w:rPr>
          <w:rFonts w:asciiTheme="majorHAnsi" w:hAnsiTheme="majorHAnsi" w:cstheme="majorHAnsi"/>
          <w:color w:val="444444"/>
          <w:shd w:val="clear" w:color="auto" w:fill="FFFFFF"/>
          <w:lang w:val="en-US"/>
        </w:rPr>
        <w:t>Based on data produced by IDPS, EDR, and more, l</w:t>
      </w:r>
    </w:p>
    <w:p w14:paraId="2B4C61AC" w14:textId="6F2D0B13" w:rsidR="009A1AF3" w:rsidRDefault="009A1AF3">
      <w:pPr>
        <w:rPr>
          <w:rFonts w:asciiTheme="majorHAnsi" w:hAnsiTheme="majorHAnsi" w:cstheme="majorHAnsi"/>
          <w:color w:val="444444"/>
          <w:shd w:val="clear" w:color="auto" w:fill="F3F3F3"/>
          <w:lang w:val="en-US"/>
        </w:rPr>
      </w:pPr>
      <w:r w:rsidRPr="00DB44B0">
        <w:rPr>
          <w:rFonts w:asciiTheme="majorHAnsi" w:hAnsiTheme="majorHAnsi" w:cstheme="majorHAnsi"/>
          <w:color w:val="444444"/>
          <w:shd w:val="clear" w:color="auto" w:fill="F3F3F3"/>
          <w:lang w:val="en-US"/>
        </w:rPr>
        <w:t>-</w:t>
      </w:r>
      <w:proofErr w:type="gramStart"/>
      <w:r w:rsidRPr="00DB44B0">
        <w:rPr>
          <w:rFonts w:asciiTheme="majorHAnsi" w:hAnsiTheme="majorHAnsi" w:cstheme="majorHAnsi"/>
          <w:color w:val="444444"/>
          <w:shd w:val="clear" w:color="auto" w:fill="F3F3F3"/>
          <w:lang w:val="en-US"/>
        </w:rPr>
        <w:t>WAF(</w:t>
      </w:r>
      <w:proofErr w:type="spellStart"/>
      <w:proofErr w:type="gramEnd"/>
      <w:r w:rsidRPr="00DB44B0">
        <w:rPr>
          <w:rFonts w:asciiTheme="majorHAnsi" w:hAnsiTheme="majorHAnsi" w:cstheme="majorHAnsi"/>
          <w:color w:val="444444"/>
          <w:shd w:val="clear" w:color="auto" w:fill="F3F3F3"/>
          <w:lang w:val="en-US"/>
        </w:rPr>
        <w:t>akamai,impreva</w:t>
      </w:r>
      <w:proofErr w:type="spellEnd"/>
      <w:r w:rsidRPr="00DB44B0">
        <w:rPr>
          <w:rFonts w:asciiTheme="majorHAnsi" w:hAnsiTheme="majorHAnsi" w:cstheme="majorHAnsi"/>
          <w:color w:val="444444"/>
          <w:shd w:val="clear" w:color="auto" w:fill="F3F3F3"/>
          <w:lang w:val="en-US"/>
        </w:rPr>
        <w:t>)</w:t>
      </w:r>
    </w:p>
    <w:p w14:paraId="2E0EB8B6" w14:textId="5B1E8239" w:rsidR="00DB44B0" w:rsidRPr="00131AA3" w:rsidRDefault="00131AA3">
      <w:pPr>
        <w:rPr>
          <w:rFonts w:asciiTheme="majorHAnsi" w:hAnsiTheme="majorHAnsi" w:cstheme="majorHAnsi"/>
          <w:color w:val="444444"/>
          <w:shd w:val="clear" w:color="auto" w:fill="F3F3F3"/>
          <w:lang w:val="en-US"/>
        </w:rPr>
      </w:pPr>
      <w:r w:rsidRPr="00131AA3">
        <w:rPr>
          <w:rFonts w:ascii="Montserrat" w:hAnsi="Montserrat"/>
          <w:color w:val="444444"/>
          <w:shd w:val="clear" w:color="auto" w:fill="FFFFFF"/>
          <w:lang w:val="en-US"/>
        </w:rPr>
        <w:t>protects web servers and hosted web applications from application-layer HTTPS attacks</w:t>
      </w:r>
      <w:r>
        <w:rPr>
          <w:rFonts w:ascii="Montserrat" w:hAnsi="Montserrat"/>
          <w:color w:val="444444"/>
          <w:shd w:val="clear" w:color="auto" w:fill="FFFFFF"/>
          <w:lang w:val="en-US"/>
        </w:rPr>
        <w:t>,</w:t>
      </w:r>
      <w:r w:rsidRPr="00131AA3">
        <w:rPr>
          <w:rFonts w:ascii="Montserrat" w:hAnsi="Montserrat"/>
          <w:color w:val="444444"/>
          <w:shd w:val="clear" w:color="auto" w:fill="FFFFFF"/>
          <w:lang w:val="en-US"/>
        </w:rPr>
        <w:t xml:space="preserve"> By inspecting hypertext transfer protocol (HTTP), WAFs can identify and defend your organization from attacks like </w:t>
      </w:r>
      <w:hyperlink r:id="rId7" w:history="1">
        <w:r w:rsidRPr="00131AA3">
          <w:rPr>
            <w:rStyle w:val="Lienhypertexte"/>
            <w:rFonts w:ascii="Montserrat" w:hAnsi="Montserrat"/>
            <w:color w:val="8224E3"/>
            <w:shd w:val="clear" w:color="auto" w:fill="FFFFFF"/>
            <w:lang w:val="en-US"/>
          </w:rPr>
          <w:t>SQL</w:t>
        </w:r>
      </w:hyperlink>
      <w:r w:rsidRPr="00131AA3">
        <w:rPr>
          <w:rFonts w:ascii="Montserrat" w:hAnsi="Montserrat"/>
          <w:color w:val="444444"/>
          <w:shd w:val="clear" w:color="auto" w:fill="FFFFFF"/>
          <w:lang w:val="en-US"/>
        </w:rPr>
        <w:t> injections, </w:t>
      </w:r>
      <w:hyperlink r:id="rId8" w:history="1">
        <w:r w:rsidRPr="00131AA3">
          <w:rPr>
            <w:rStyle w:val="Lienhypertexte"/>
            <w:rFonts w:ascii="Montserrat" w:hAnsi="Montserrat"/>
            <w:color w:val="8224E3"/>
            <w:shd w:val="clear" w:color="auto" w:fill="FFFFFF"/>
            <w:lang w:val="en-US"/>
          </w:rPr>
          <w:t>cross-site scripting</w:t>
        </w:r>
      </w:hyperlink>
      <w:r w:rsidRPr="00131AA3">
        <w:rPr>
          <w:rFonts w:ascii="Montserrat" w:hAnsi="Montserrat"/>
          <w:color w:val="444444"/>
          <w:shd w:val="clear" w:color="auto" w:fill="FFFFFF"/>
          <w:lang w:val="en-US"/>
        </w:rPr>
        <w:t> (XSS), and </w:t>
      </w:r>
      <w:hyperlink r:id="rId9" w:history="1">
        <w:r w:rsidRPr="00131AA3">
          <w:rPr>
            <w:rStyle w:val="Lienhypertexte"/>
            <w:rFonts w:ascii="Montserrat" w:hAnsi="Montserrat"/>
            <w:color w:val="8224E3"/>
            <w:shd w:val="clear" w:color="auto" w:fill="FFFFFF"/>
            <w:lang w:val="en-US"/>
          </w:rPr>
          <w:t>distributed denial-of-service</w:t>
        </w:r>
      </w:hyperlink>
      <w:r w:rsidRPr="00131AA3">
        <w:rPr>
          <w:rFonts w:ascii="Montserrat" w:hAnsi="Montserrat"/>
          <w:color w:val="444444"/>
          <w:shd w:val="clear" w:color="auto" w:fill="FFFFFF"/>
          <w:lang w:val="en-US"/>
        </w:rPr>
        <w:t> (DDoS).</w:t>
      </w:r>
    </w:p>
    <w:p w14:paraId="42CAEF10" w14:textId="72D5F271" w:rsidR="009A1AF3" w:rsidRPr="00DB44B0" w:rsidRDefault="009A1AF3">
      <w:pPr>
        <w:rPr>
          <w:rFonts w:asciiTheme="majorHAnsi" w:hAnsiTheme="majorHAnsi" w:cstheme="majorHAnsi"/>
          <w:color w:val="444444"/>
          <w:shd w:val="clear" w:color="auto" w:fill="F3F3F3"/>
          <w:lang w:val="en-US"/>
        </w:rPr>
      </w:pPr>
      <w:r w:rsidRPr="00DB44B0">
        <w:rPr>
          <w:rFonts w:asciiTheme="majorHAnsi" w:hAnsiTheme="majorHAnsi" w:cstheme="majorHAnsi"/>
          <w:color w:val="444444"/>
          <w:shd w:val="clear" w:color="auto" w:fill="F3F3F3"/>
          <w:lang w:val="en-US"/>
        </w:rPr>
        <w:t xml:space="preserve">-Network access </w:t>
      </w:r>
      <w:proofErr w:type="gramStart"/>
      <w:r w:rsidRPr="00DB44B0">
        <w:rPr>
          <w:rFonts w:asciiTheme="majorHAnsi" w:hAnsiTheme="majorHAnsi" w:cstheme="majorHAnsi"/>
          <w:color w:val="444444"/>
          <w:shd w:val="clear" w:color="auto" w:fill="F3F3F3"/>
          <w:lang w:val="en-US"/>
        </w:rPr>
        <w:t>control(</w:t>
      </w:r>
      <w:proofErr w:type="gramEnd"/>
      <w:r w:rsidRPr="00DB44B0">
        <w:rPr>
          <w:rFonts w:asciiTheme="majorHAnsi" w:hAnsiTheme="majorHAnsi" w:cstheme="majorHAnsi"/>
          <w:color w:val="444444"/>
          <w:shd w:val="clear" w:color="auto" w:fill="F3F3F3"/>
          <w:lang w:val="en-US"/>
        </w:rPr>
        <w:t>cisco</w:t>
      </w:r>
      <w:r w:rsidR="007B557F" w:rsidRPr="00DB44B0">
        <w:rPr>
          <w:rFonts w:asciiTheme="majorHAnsi" w:hAnsiTheme="majorHAnsi" w:cstheme="majorHAnsi"/>
          <w:color w:val="444444"/>
          <w:shd w:val="clear" w:color="auto" w:fill="F3F3F3"/>
          <w:lang w:val="en-US"/>
        </w:rPr>
        <w:t xml:space="preserve"> </w:t>
      </w:r>
      <w:proofErr w:type="spellStart"/>
      <w:r w:rsidR="007B557F" w:rsidRPr="00DB44B0">
        <w:rPr>
          <w:rFonts w:asciiTheme="majorHAnsi" w:hAnsiTheme="majorHAnsi" w:cstheme="majorHAnsi"/>
          <w:color w:val="444444"/>
          <w:shd w:val="clear" w:color="auto" w:fill="F3F3F3"/>
          <w:lang w:val="en-US"/>
        </w:rPr>
        <w:t>ISE</w:t>
      </w:r>
      <w:r w:rsidRPr="00DB44B0">
        <w:rPr>
          <w:rFonts w:asciiTheme="majorHAnsi" w:hAnsiTheme="majorHAnsi" w:cstheme="majorHAnsi"/>
          <w:color w:val="444444"/>
          <w:shd w:val="clear" w:color="auto" w:fill="F3F3F3"/>
          <w:lang w:val="en-US"/>
        </w:rPr>
        <w:t>,forescout</w:t>
      </w:r>
      <w:proofErr w:type="spellEnd"/>
      <w:r w:rsidR="007B557F" w:rsidRPr="00DB44B0">
        <w:rPr>
          <w:rFonts w:asciiTheme="majorHAnsi" w:hAnsiTheme="majorHAnsi" w:cstheme="majorHAnsi"/>
          <w:color w:val="444444"/>
          <w:shd w:val="clear" w:color="auto" w:fill="F3F3F3"/>
          <w:lang w:val="en-US"/>
        </w:rPr>
        <w:t xml:space="preserve"> modern NAC</w:t>
      </w:r>
      <w:r w:rsidRPr="00DB44B0">
        <w:rPr>
          <w:rFonts w:asciiTheme="majorHAnsi" w:hAnsiTheme="majorHAnsi" w:cstheme="majorHAnsi"/>
          <w:color w:val="444444"/>
          <w:shd w:val="clear" w:color="auto" w:fill="F3F3F3"/>
          <w:lang w:val="en-US"/>
        </w:rPr>
        <w:t>)</w:t>
      </w:r>
    </w:p>
    <w:p w14:paraId="484A683A" w14:textId="05D0EBAC" w:rsidR="007B557F" w:rsidRDefault="007B557F">
      <w:pPr>
        <w:rPr>
          <w:rFonts w:asciiTheme="majorHAnsi" w:hAnsiTheme="majorHAnsi" w:cstheme="majorHAnsi"/>
          <w:color w:val="6C6C6C"/>
          <w:shd w:val="clear" w:color="auto" w:fill="FFFFFF"/>
          <w:lang w:val="en-US"/>
        </w:rPr>
      </w:pPr>
      <w:r w:rsidRPr="00DB44B0">
        <w:rPr>
          <w:rFonts w:asciiTheme="majorHAnsi" w:hAnsiTheme="majorHAnsi" w:cstheme="majorHAnsi"/>
          <w:color w:val="6C6C6C"/>
          <w:shd w:val="clear" w:color="auto" w:fill="FFFFFF"/>
          <w:lang w:val="en-US"/>
        </w:rPr>
        <w:t>Network access control, also called network admission control, is a method to bolster the security, </w:t>
      </w:r>
      <w:hyperlink r:id="rId10" w:history="1">
        <w:r w:rsidRPr="00DB44B0">
          <w:rPr>
            <w:rStyle w:val="Lienhypertexte"/>
            <w:rFonts w:asciiTheme="majorHAnsi" w:hAnsiTheme="majorHAnsi" w:cstheme="majorHAnsi"/>
            <w:color w:val="00B3AC"/>
            <w:shd w:val="clear" w:color="auto" w:fill="FFFFFF"/>
            <w:lang w:val="en-US"/>
          </w:rPr>
          <w:t>visibility</w:t>
        </w:r>
      </w:hyperlink>
      <w:r w:rsidRPr="00DB44B0">
        <w:rPr>
          <w:rFonts w:asciiTheme="majorHAnsi" w:hAnsiTheme="majorHAnsi" w:cstheme="majorHAnsi"/>
          <w:color w:val="6C6C6C"/>
          <w:shd w:val="clear" w:color="auto" w:fill="FFFFFF"/>
          <w:lang w:val="en-US"/>
        </w:rPr>
        <w:t> and </w:t>
      </w:r>
      <w:hyperlink r:id="rId11" w:history="1">
        <w:r w:rsidRPr="00DB44B0">
          <w:rPr>
            <w:rStyle w:val="Lienhypertexte"/>
            <w:rFonts w:asciiTheme="majorHAnsi" w:hAnsiTheme="majorHAnsi" w:cstheme="majorHAnsi"/>
            <w:color w:val="00B3AC"/>
            <w:shd w:val="clear" w:color="auto" w:fill="FFFFFF"/>
            <w:lang w:val="en-US"/>
          </w:rPr>
          <w:t>access management</w:t>
        </w:r>
      </w:hyperlink>
      <w:r w:rsidRPr="00DB44B0">
        <w:rPr>
          <w:rFonts w:asciiTheme="majorHAnsi" w:hAnsiTheme="majorHAnsi" w:cstheme="majorHAnsi"/>
          <w:color w:val="6C6C6C"/>
          <w:shd w:val="clear" w:color="auto" w:fill="FFFFFF"/>
          <w:lang w:val="en-US"/>
        </w:rPr>
        <w:t>  of a proprietary </w:t>
      </w:r>
      <w:hyperlink r:id="rId12" w:history="1">
        <w:r w:rsidRPr="00DB44B0">
          <w:rPr>
            <w:rStyle w:val="Lienhypertexte"/>
            <w:rFonts w:asciiTheme="majorHAnsi" w:hAnsiTheme="majorHAnsi" w:cstheme="majorHAnsi"/>
            <w:color w:val="00B3AC"/>
            <w:shd w:val="clear" w:color="auto" w:fill="FFFFFF"/>
            <w:lang w:val="en-US"/>
          </w:rPr>
          <w:t>network</w:t>
        </w:r>
      </w:hyperlink>
      <w:r w:rsidRPr="00DB44B0">
        <w:rPr>
          <w:rFonts w:asciiTheme="majorHAnsi" w:hAnsiTheme="majorHAnsi" w:cstheme="majorHAnsi"/>
          <w:color w:val="6C6C6C"/>
          <w:shd w:val="clear" w:color="auto" w:fill="FFFFFF"/>
          <w:lang w:val="en-US"/>
        </w:rPr>
        <w:t>. It restricts the availability of network resources to endpoint devices and users that comply with a defined </w:t>
      </w:r>
      <w:hyperlink r:id="rId13" w:history="1">
        <w:r w:rsidRPr="00DB44B0">
          <w:rPr>
            <w:rStyle w:val="Lienhypertexte"/>
            <w:rFonts w:asciiTheme="majorHAnsi" w:hAnsiTheme="majorHAnsi" w:cstheme="majorHAnsi"/>
            <w:color w:val="00B3AC"/>
            <w:shd w:val="clear" w:color="auto" w:fill="FFFFFF"/>
            <w:lang w:val="en-US"/>
          </w:rPr>
          <w:t>security policy</w:t>
        </w:r>
      </w:hyperlink>
      <w:r w:rsidRPr="00DB44B0">
        <w:rPr>
          <w:rFonts w:asciiTheme="majorHAnsi" w:hAnsiTheme="majorHAnsi" w:cstheme="majorHAnsi"/>
          <w:color w:val="6C6C6C"/>
          <w:shd w:val="clear" w:color="auto" w:fill="FFFFFF"/>
          <w:lang w:val="en-US"/>
        </w:rPr>
        <w:t>.</w:t>
      </w:r>
    </w:p>
    <w:p w14:paraId="3AEDD8E3" w14:textId="77777777" w:rsidR="00DB44B0" w:rsidRPr="00DB44B0" w:rsidRDefault="00DB44B0">
      <w:pPr>
        <w:rPr>
          <w:rFonts w:asciiTheme="majorHAnsi" w:hAnsiTheme="majorHAnsi" w:cstheme="majorHAnsi"/>
          <w:color w:val="444444"/>
          <w:shd w:val="clear" w:color="auto" w:fill="F3F3F3"/>
          <w:lang w:val="en-US"/>
        </w:rPr>
      </w:pPr>
    </w:p>
    <w:p w14:paraId="69B72ABE" w14:textId="453EE916" w:rsidR="009A1AF3" w:rsidRPr="00DB44B0" w:rsidRDefault="009A1AF3">
      <w:pPr>
        <w:rPr>
          <w:rFonts w:asciiTheme="majorHAnsi" w:hAnsiTheme="majorHAnsi" w:cstheme="majorHAnsi"/>
          <w:color w:val="444444"/>
          <w:shd w:val="clear" w:color="auto" w:fill="F3F3F3"/>
          <w:lang w:val="en-US"/>
        </w:rPr>
      </w:pPr>
      <w:r w:rsidRPr="00DB44B0">
        <w:rPr>
          <w:rFonts w:asciiTheme="majorHAnsi" w:hAnsiTheme="majorHAnsi" w:cstheme="majorHAnsi"/>
          <w:color w:val="444444"/>
          <w:shd w:val="clear" w:color="auto" w:fill="F3F3F3"/>
          <w:lang w:val="en-US"/>
        </w:rPr>
        <w:t>- Identity and access management(</w:t>
      </w:r>
      <w:proofErr w:type="spellStart"/>
      <w:proofErr w:type="gramStart"/>
      <w:r w:rsidRPr="00DB44B0">
        <w:rPr>
          <w:rFonts w:asciiTheme="majorHAnsi" w:hAnsiTheme="majorHAnsi" w:cstheme="majorHAnsi"/>
          <w:color w:val="444444"/>
          <w:shd w:val="clear" w:color="auto" w:fill="F3F3F3"/>
          <w:lang w:val="en-US"/>
        </w:rPr>
        <w:t>okta,microsoft</w:t>
      </w:r>
      <w:proofErr w:type="spellEnd"/>
      <w:proofErr w:type="gramEnd"/>
      <w:r w:rsidRPr="00DB44B0">
        <w:rPr>
          <w:rFonts w:asciiTheme="majorHAnsi" w:hAnsiTheme="majorHAnsi" w:cstheme="majorHAnsi"/>
          <w:color w:val="444444"/>
          <w:shd w:val="clear" w:color="auto" w:fill="F3F3F3"/>
          <w:lang w:val="en-US"/>
        </w:rPr>
        <w:t>)</w:t>
      </w:r>
      <w:r w:rsidR="00462043" w:rsidRPr="00DB44B0">
        <w:rPr>
          <w:rFonts w:asciiTheme="majorHAnsi" w:hAnsiTheme="majorHAnsi" w:cstheme="majorHAnsi"/>
          <w:color w:val="444444"/>
          <w:shd w:val="clear" w:color="auto" w:fill="F3F3F3"/>
          <w:lang w:val="en-US"/>
        </w:rPr>
        <w:t>:</w:t>
      </w:r>
    </w:p>
    <w:p w14:paraId="0E78979E" w14:textId="77777777" w:rsidR="00462043" w:rsidRPr="00DB44B0" w:rsidRDefault="00462043">
      <w:pPr>
        <w:rPr>
          <w:rFonts w:asciiTheme="majorHAnsi" w:hAnsiTheme="majorHAnsi" w:cstheme="majorHAnsi"/>
          <w:color w:val="000000"/>
          <w:shd w:val="clear" w:color="auto" w:fill="FFFFFF"/>
          <w:lang w:val="en-US"/>
        </w:rPr>
      </w:pPr>
      <w:r w:rsidRPr="00DB44B0">
        <w:rPr>
          <w:rFonts w:asciiTheme="majorHAnsi" w:hAnsiTheme="majorHAnsi" w:cstheme="majorHAnsi"/>
          <w:color w:val="000000"/>
          <w:shd w:val="clear" w:color="auto" w:fill="FFFFFF"/>
          <w:lang w:val="en-US"/>
        </w:rPr>
        <w:t>An Identity and Access Management (IAM) system defines and manages user identities and access permissions. Users of IAM include customers (customer identity management) and employees (employee identity management). With IAM technologies, IT managers can ensure that users are who they say they are (authentication) and that users access the applications and resources they have permission to use (authorization).</w:t>
      </w:r>
    </w:p>
    <w:p w14:paraId="5484FA69" w14:textId="5C8FA9F9" w:rsidR="009A1AF3" w:rsidRPr="00DB44B0" w:rsidRDefault="009A1AF3">
      <w:pPr>
        <w:rPr>
          <w:rFonts w:asciiTheme="majorHAnsi" w:hAnsiTheme="majorHAnsi" w:cstheme="majorHAnsi"/>
          <w:lang w:val="en-US"/>
        </w:rPr>
      </w:pPr>
      <w:r w:rsidRPr="00DB44B0">
        <w:rPr>
          <w:rFonts w:asciiTheme="majorHAnsi" w:hAnsiTheme="majorHAnsi" w:cstheme="majorHAnsi"/>
          <w:color w:val="444444"/>
          <w:shd w:val="clear" w:color="auto" w:fill="F3F3F3"/>
          <w:lang w:val="en-US"/>
        </w:rPr>
        <w:t xml:space="preserve">- Intrusion detection and prevention </w:t>
      </w:r>
      <w:proofErr w:type="gramStart"/>
      <w:r w:rsidRPr="00DB44B0">
        <w:rPr>
          <w:rFonts w:asciiTheme="majorHAnsi" w:hAnsiTheme="majorHAnsi" w:cstheme="majorHAnsi"/>
          <w:color w:val="444444"/>
          <w:shd w:val="clear" w:color="auto" w:fill="F3F3F3"/>
          <w:lang w:val="en-US"/>
        </w:rPr>
        <w:t>system(</w:t>
      </w:r>
      <w:proofErr w:type="spellStart"/>
      <w:proofErr w:type="gramEnd"/>
      <w:r w:rsidRPr="00DB44B0">
        <w:rPr>
          <w:rFonts w:asciiTheme="majorHAnsi" w:hAnsiTheme="majorHAnsi" w:cstheme="majorHAnsi"/>
          <w:color w:val="444444"/>
          <w:shd w:val="clear" w:color="auto" w:fill="F3F3F3"/>
          <w:lang w:val="en-US"/>
        </w:rPr>
        <w:t>cisco,trend</w:t>
      </w:r>
      <w:proofErr w:type="spellEnd"/>
      <w:r w:rsidRPr="00DB44B0">
        <w:rPr>
          <w:rFonts w:asciiTheme="majorHAnsi" w:hAnsiTheme="majorHAnsi" w:cstheme="majorHAnsi"/>
          <w:color w:val="444444"/>
          <w:shd w:val="clear" w:color="auto" w:fill="F3F3F3"/>
          <w:lang w:val="en-US"/>
        </w:rPr>
        <w:t xml:space="preserve"> micro)</w:t>
      </w:r>
    </w:p>
    <w:p w14:paraId="31979DD3" w14:textId="51A6472B" w:rsidR="00496811" w:rsidRPr="00DB44B0" w:rsidRDefault="00462043" w:rsidP="00DB44B0">
      <w:pPr>
        <w:pStyle w:val="NormalWeb"/>
        <w:shd w:val="clear" w:color="auto" w:fill="FFFFFF"/>
        <w:spacing w:before="0" w:beforeAutospacing="0" w:after="390" w:afterAutospacing="0"/>
        <w:rPr>
          <w:rFonts w:asciiTheme="majorHAnsi" w:hAnsiTheme="majorHAnsi" w:cstheme="majorHAnsi"/>
          <w:color w:val="444444"/>
          <w:sz w:val="22"/>
          <w:szCs w:val="22"/>
          <w:lang w:val="en-US"/>
        </w:rPr>
      </w:pPr>
      <w:r w:rsidRPr="00DB44B0">
        <w:rPr>
          <w:rFonts w:asciiTheme="majorHAnsi" w:hAnsiTheme="majorHAnsi" w:cstheme="majorHAnsi"/>
          <w:color w:val="444444"/>
          <w:sz w:val="22"/>
          <w:szCs w:val="22"/>
          <w:lang w:val="en-US"/>
        </w:rPr>
        <w:t>Intrusion detection and prevention systems (IDPS) monitor systems by signature or anomaly-based intrusion behavior. IDPS has threat detection, smart alerting, and automatic blocking capabilities.</w:t>
      </w:r>
    </w:p>
    <w:p w14:paraId="28917083" w14:textId="3F3FFF22" w:rsidR="00851F5B" w:rsidRPr="00DB44B0" w:rsidRDefault="00496811">
      <w:pPr>
        <w:rPr>
          <w:rFonts w:asciiTheme="majorHAnsi" w:hAnsiTheme="majorHAnsi" w:cstheme="majorHAnsi"/>
          <w:lang w:val="en-US"/>
        </w:rPr>
      </w:pPr>
      <w:r w:rsidRPr="00DB44B0">
        <w:rPr>
          <w:rFonts w:asciiTheme="majorHAnsi" w:hAnsiTheme="majorHAnsi" w:cstheme="majorHAnsi"/>
          <w:color w:val="444444"/>
          <w:shd w:val="clear" w:color="auto" w:fill="F3F3F3"/>
          <w:lang w:val="en-US"/>
        </w:rPr>
        <w:t xml:space="preserve">Breach and attack </w:t>
      </w:r>
      <w:proofErr w:type="spellStart"/>
      <w:r w:rsidRPr="00DB44B0">
        <w:rPr>
          <w:rFonts w:asciiTheme="majorHAnsi" w:hAnsiTheme="majorHAnsi" w:cstheme="majorHAnsi"/>
          <w:color w:val="444444"/>
          <w:shd w:val="clear" w:color="auto" w:fill="F3F3F3"/>
          <w:lang w:val="en-US"/>
        </w:rPr>
        <w:t>simulation</w:t>
      </w:r>
      <w:r w:rsidR="00CE68EF" w:rsidRPr="00DB44B0">
        <w:rPr>
          <w:rFonts w:asciiTheme="majorHAnsi" w:hAnsiTheme="majorHAnsi" w:cstheme="majorHAnsi"/>
          <w:color w:val="444444"/>
          <w:shd w:val="clear" w:color="auto" w:fill="F3F3F3"/>
          <w:lang w:val="en-US"/>
        </w:rPr>
        <w:t>:</w:t>
      </w:r>
      <w:proofErr w:type="gramStart"/>
      <w:r w:rsidR="00CE68EF" w:rsidRPr="00DB44B0">
        <w:rPr>
          <w:rFonts w:asciiTheme="majorHAnsi" w:hAnsiTheme="majorHAnsi" w:cstheme="majorHAnsi"/>
          <w:color w:val="444444"/>
          <w:shd w:val="clear" w:color="auto" w:fill="F3F3F3"/>
          <w:lang w:val="en-US"/>
        </w:rPr>
        <w:t>BAS</w:t>
      </w:r>
      <w:proofErr w:type="spellEnd"/>
      <w:r w:rsidRPr="00DB44B0">
        <w:rPr>
          <w:rFonts w:asciiTheme="majorHAnsi" w:hAnsiTheme="majorHAnsi" w:cstheme="majorHAnsi"/>
          <w:color w:val="444444"/>
          <w:shd w:val="clear" w:color="auto" w:fill="F3F3F3"/>
          <w:lang w:val="en-US"/>
        </w:rPr>
        <w:t>(</w:t>
      </w:r>
      <w:proofErr w:type="gramEnd"/>
      <w:r w:rsidRPr="00DB44B0">
        <w:rPr>
          <w:rFonts w:asciiTheme="majorHAnsi" w:hAnsiTheme="majorHAnsi" w:cstheme="majorHAnsi"/>
          <w:color w:val="444444"/>
          <w:shd w:val="clear" w:color="auto" w:fill="F3F3F3"/>
          <w:lang w:val="en-US"/>
        </w:rPr>
        <w:t xml:space="preserve">XM cyber, </w:t>
      </w:r>
      <w:proofErr w:type="spellStart"/>
      <w:r w:rsidRPr="00DB44B0">
        <w:rPr>
          <w:rFonts w:asciiTheme="majorHAnsi" w:hAnsiTheme="majorHAnsi" w:cstheme="majorHAnsi"/>
          <w:color w:val="444444"/>
          <w:shd w:val="clear" w:color="auto" w:fill="F3F3F3"/>
          <w:lang w:val="en-US"/>
        </w:rPr>
        <w:t>cymulate</w:t>
      </w:r>
      <w:proofErr w:type="spellEnd"/>
      <w:r w:rsidRPr="00DB44B0">
        <w:rPr>
          <w:rFonts w:asciiTheme="majorHAnsi" w:hAnsiTheme="majorHAnsi" w:cstheme="majorHAnsi"/>
          <w:color w:val="444444"/>
          <w:shd w:val="clear" w:color="auto" w:fill="F3F3F3"/>
          <w:lang w:val="en-US"/>
        </w:rPr>
        <w:t>)</w:t>
      </w:r>
      <w:r w:rsidRPr="00DB44B0">
        <w:rPr>
          <w:rFonts w:asciiTheme="majorHAnsi" w:hAnsiTheme="majorHAnsi" w:cstheme="majorHAnsi"/>
          <w:lang w:val="en-US"/>
        </w:rPr>
        <w:br/>
      </w:r>
      <w:r w:rsidR="00DB44B0" w:rsidRPr="00DB44B0">
        <w:rPr>
          <w:rFonts w:ascii="Montserrat" w:hAnsi="Montserrat"/>
          <w:color w:val="444444"/>
          <w:shd w:val="clear" w:color="auto" w:fill="FFFFFF"/>
          <w:lang w:val="en-US"/>
        </w:rPr>
        <w:t>Security information and event management (SIEM) is a solution for advanced behavioral analytics and monitoring of real-time security events. Based on data produced by IDPS, EDR, and more, l</w:t>
      </w:r>
      <w:r w:rsidRPr="00DB44B0">
        <w:rPr>
          <w:rFonts w:asciiTheme="majorHAnsi" w:hAnsiTheme="majorHAnsi" w:cstheme="majorHAnsi"/>
          <w:color w:val="BDC1C6"/>
          <w:shd w:val="clear" w:color="auto" w:fill="202124"/>
          <w:lang w:val="en-US"/>
        </w:rPr>
        <w:t>.</w:t>
      </w:r>
    </w:p>
    <w:p w14:paraId="0D66E22D" w14:textId="5799C88C" w:rsidR="00851F5B" w:rsidRPr="00DB44B0" w:rsidRDefault="00851F5B">
      <w:pPr>
        <w:rPr>
          <w:rFonts w:asciiTheme="majorHAnsi" w:hAnsiTheme="majorHAnsi" w:cstheme="majorHAnsi"/>
          <w:lang w:val="en-US"/>
        </w:rPr>
      </w:pPr>
    </w:p>
    <w:p w14:paraId="41AF889D" w14:textId="0F5F2BF9" w:rsidR="00CE68EF" w:rsidRPr="00DB44B0" w:rsidRDefault="00CE68EF">
      <w:pPr>
        <w:rPr>
          <w:rFonts w:asciiTheme="majorHAnsi" w:hAnsiTheme="majorHAnsi" w:cstheme="majorHAnsi"/>
          <w:lang w:val="en-US"/>
        </w:rPr>
      </w:pPr>
      <w:r w:rsidRPr="00DB44B0">
        <w:rPr>
          <w:rFonts w:asciiTheme="majorHAnsi" w:hAnsiTheme="majorHAnsi" w:cstheme="majorHAnsi"/>
          <w:color w:val="444444"/>
          <w:shd w:val="clear" w:color="auto" w:fill="F3F3F3"/>
          <w:lang w:val="en-US"/>
        </w:rPr>
        <w:t xml:space="preserve">Cloud access security </w:t>
      </w:r>
      <w:proofErr w:type="gramStart"/>
      <w:r w:rsidRPr="00DB44B0">
        <w:rPr>
          <w:rFonts w:asciiTheme="majorHAnsi" w:hAnsiTheme="majorHAnsi" w:cstheme="majorHAnsi"/>
          <w:color w:val="444444"/>
          <w:shd w:val="clear" w:color="auto" w:fill="F3F3F3"/>
          <w:lang w:val="en-US"/>
        </w:rPr>
        <w:t>broker :CASB</w:t>
      </w:r>
      <w:proofErr w:type="gramEnd"/>
      <w:r w:rsidRPr="00DB44B0">
        <w:rPr>
          <w:rFonts w:asciiTheme="majorHAnsi" w:hAnsiTheme="majorHAnsi" w:cstheme="majorHAnsi"/>
          <w:color w:val="444444"/>
          <w:shd w:val="clear" w:color="auto" w:fill="F3F3F3"/>
          <w:lang w:val="en-US"/>
        </w:rPr>
        <w:t>(</w:t>
      </w:r>
      <w:proofErr w:type="spellStart"/>
      <w:r w:rsidRPr="00DB44B0">
        <w:rPr>
          <w:rFonts w:asciiTheme="majorHAnsi" w:hAnsiTheme="majorHAnsi" w:cstheme="majorHAnsi"/>
          <w:color w:val="444444"/>
          <w:shd w:val="clear" w:color="auto" w:fill="F3F3F3"/>
          <w:lang w:val="en-US"/>
        </w:rPr>
        <w:t>McAfee,microsoft</w:t>
      </w:r>
      <w:proofErr w:type="spellEnd"/>
      <w:r w:rsidRPr="00DB44B0">
        <w:rPr>
          <w:rFonts w:asciiTheme="majorHAnsi" w:hAnsiTheme="majorHAnsi" w:cstheme="majorHAnsi"/>
          <w:color w:val="444444"/>
          <w:shd w:val="clear" w:color="auto" w:fill="F3F3F3"/>
          <w:lang w:val="en-US"/>
        </w:rPr>
        <w:t>)</w:t>
      </w:r>
    </w:p>
    <w:p w14:paraId="7DF66107" w14:textId="2FD9E4D5" w:rsidR="00CE68EF" w:rsidRPr="00DB44B0" w:rsidRDefault="00CE68EF">
      <w:pPr>
        <w:rPr>
          <w:rFonts w:asciiTheme="majorHAnsi" w:hAnsiTheme="majorHAnsi" w:cstheme="majorHAnsi"/>
          <w:lang w:val="en-US"/>
        </w:rPr>
      </w:pPr>
      <w:r w:rsidRPr="00DB44B0">
        <w:rPr>
          <w:rFonts w:asciiTheme="majorHAnsi" w:hAnsiTheme="majorHAnsi" w:cstheme="majorHAnsi"/>
          <w:color w:val="444444"/>
          <w:shd w:val="clear" w:color="auto" w:fill="FFFFFF"/>
          <w:lang w:val="en-US"/>
        </w:rPr>
        <w:t>Cloud access security brokers (CASB) are secure cloud gateways for monitoring and managing cloud-connected networks. </w:t>
      </w:r>
    </w:p>
    <w:p w14:paraId="6F4A50CD" w14:textId="1FC3B368" w:rsidR="00851F5B" w:rsidRDefault="00851F5B">
      <w:pPr>
        <w:rPr>
          <w:lang w:val="en-US"/>
        </w:rPr>
      </w:pPr>
      <w:r>
        <w:rPr>
          <w:lang w:val="en-US"/>
        </w:rPr>
        <w:t>********************</w:t>
      </w:r>
    </w:p>
    <w:p w14:paraId="41ABF785" w14:textId="7D437883" w:rsidR="00F43BD0" w:rsidRDefault="00F43BD0">
      <w:pPr>
        <w:rPr>
          <w:lang w:val="en-US"/>
        </w:rPr>
      </w:pPr>
    </w:p>
    <w:p w14:paraId="20733992" w14:textId="2369C98A" w:rsidR="00F43BD0" w:rsidRPr="00B30C9F" w:rsidRDefault="00F43BD0">
      <w:pPr>
        <w:rPr>
          <w:lang w:val="en-US"/>
        </w:rPr>
      </w:pPr>
      <w:r>
        <w:rPr>
          <w:rFonts w:ascii="Verdana" w:hAnsi="Verdana"/>
          <w:color w:val="424242"/>
          <w:shd w:val="clear" w:color="auto" w:fill="FFFFFF"/>
          <w:lang w:val="en-US"/>
        </w:rPr>
        <w:lastRenderedPageBreak/>
        <w:t xml:space="preserve">Perimeter-based security: to </w:t>
      </w:r>
      <w:r w:rsidRPr="00F43BD0">
        <w:rPr>
          <w:rFonts w:ascii="Verdana" w:hAnsi="Verdana"/>
          <w:color w:val="424242"/>
          <w:shd w:val="clear" w:color="auto" w:fill="FFFFFF"/>
          <w:lang w:val="en-US"/>
        </w:rPr>
        <w:t>secure systems and ward off</w:t>
      </w:r>
      <w:r>
        <w:rPr>
          <w:rFonts w:ascii="Verdana" w:hAnsi="Verdana"/>
          <w:color w:val="424242"/>
          <w:shd w:val="clear" w:color="auto" w:fill="FFFFFF"/>
          <w:lang w:val="en-US"/>
        </w:rPr>
        <w:t>(prevent)</w:t>
      </w:r>
      <w:r w:rsidRPr="00F43BD0">
        <w:rPr>
          <w:rFonts w:ascii="Verdana" w:hAnsi="Verdana"/>
          <w:color w:val="424242"/>
          <w:shd w:val="clear" w:color="auto" w:fill="FFFFFF"/>
          <w:lang w:val="en-US"/>
        </w:rPr>
        <w:t xml:space="preserve"> threats as they enter a network</w:t>
      </w:r>
      <w:r w:rsidR="00B30C9F">
        <w:rPr>
          <w:rFonts w:ascii="Verdana" w:hAnsi="Verdana"/>
          <w:color w:val="424242"/>
          <w:shd w:val="clear" w:color="auto" w:fill="FFFFFF"/>
          <w:lang w:val="en-US"/>
        </w:rPr>
        <w:t>,</w:t>
      </w:r>
      <w:r w:rsidR="00B30C9F" w:rsidRPr="00B30C9F">
        <w:rPr>
          <w:rFonts w:ascii="Verdana" w:hAnsi="Verdana"/>
          <w:color w:val="424242"/>
          <w:shd w:val="clear" w:color="auto" w:fill="FFFFFF"/>
          <w:lang w:val="en-US"/>
        </w:rPr>
        <w:t xml:space="preserve"> Perimeter security is comprised of systems like firewalls and browser isolation systems.</w:t>
      </w:r>
    </w:p>
    <w:sectPr w:rsidR="00F43BD0" w:rsidRPr="00B30C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 Plex Sans">
    <w:altName w:val="IBM Plex Sans"/>
    <w:charset w:val="00"/>
    <w:family w:val="swiss"/>
    <w:pitch w:val="variable"/>
    <w:sig w:usb0="A00002EF" w:usb1="5000207B" w:usb2="00000000" w:usb3="00000000" w:csb0="0000019F" w:csb1="00000000"/>
  </w:font>
  <w:font w:name="Heebo">
    <w:charset w:val="B1"/>
    <w:family w:val="auto"/>
    <w:pitch w:val="variable"/>
    <w:sig w:usb0="A00008E7" w:usb1="40000043" w:usb2="00000000" w:usb3="00000000" w:csb0="00000021" w:csb1="00000000"/>
  </w:font>
  <w:font w:name="inherit">
    <w:altName w:val="Cambria"/>
    <w:panose1 w:val="00000000000000000000"/>
    <w:charset w:val="00"/>
    <w:family w:val="roman"/>
    <w:notTrueType/>
    <w:pitch w:val="default"/>
  </w:font>
  <w:font w:name="Khand">
    <w:altName w:val="Cambri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90109"/>
    <w:multiLevelType w:val="multilevel"/>
    <w:tmpl w:val="B222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C8"/>
    <w:rsid w:val="0002046C"/>
    <w:rsid w:val="00131AA3"/>
    <w:rsid w:val="002C1D3C"/>
    <w:rsid w:val="00343FA4"/>
    <w:rsid w:val="00443FE0"/>
    <w:rsid w:val="00462043"/>
    <w:rsid w:val="00480C7C"/>
    <w:rsid w:val="00496811"/>
    <w:rsid w:val="0057080D"/>
    <w:rsid w:val="00726E4C"/>
    <w:rsid w:val="007B557F"/>
    <w:rsid w:val="008236C8"/>
    <w:rsid w:val="00851F5B"/>
    <w:rsid w:val="009A1AF3"/>
    <w:rsid w:val="009B0DC9"/>
    <w:rsid w:val="00B21AA4"/>
    <w:rsid w:val="00B30C9F"/>
    <w:rsid w:val="00B347B5"/>
    <w:rsid w:val="00C22004"/>
    <w:rsid w:val="00CE68EF"/>
    <w:rsid w:val="00D77561"/>
    <w:rsid w:val="00DB44B0"/>
    <w:rsid w:val="00F13890"/>
    <w:rsid w:val="00F43B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D07C6"/>
  <w15:chartTrackingRefBased/>
  <w15:docId w15:val="{0D562AA0-25DB-435F-92EC-589E68985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B347B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B347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347B5"/>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semiHidden/>
    <w:rsid w:val="00B347B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347B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B347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0051">
      <w:bodyDiv w:val="1"/>
      <w:marLeft w:val="0"/>
      <w:marRight w:val="0"/>
      <w:marTop w:val="0"/>
      <w:marBottom w:val="0"/>
      <w:divBdr>
        <w:top w:val="none" w:sz="0" w:space="0" w:color="auto"/>
        <w:left w:val="none" w:sz="0" w:space="0" w:color="auto"/>
        <w:bottom w:val="none" w:sz="0" w:space="0" w:color="auto"/>
        <w:right w:val="none" w:sz="0" w:space="0" w:color="auto"/>
      </w:divBdr>
    </w:div>
    <w:div w:id="434521902">
      <w:bodyDiv w:val="1"/>
      <w:marLeft w:val="0"/>
      <w:marRight w:val="0"/>
      <w:marTop w:val="0"/>
      <w:marBottom w:val="0"/>
      <w:divBdr>
        <w:top w:val="none" w:sz="0" w:space="0" w:color="auto"/>
        <w:left w:val="none" w:sz="0" w:space="0" w:color="auto"/>
        <w:bottom w:val="none" w:sz="0" w:space="0" w:color="auto"/>
        <w:right w:val="none" w:sz="0" w:space="0" w:color="auto"/>
      </w:divBdr>
    </w:div>
    <w:div w:id="456533536">
      <w:bodyDiv w:val="1"/>
      <w:marLeft w:val="0"/>
      <w:marRight w:val="0"/>
      <w:marTop w:val="0"/>
      <w:marBottom w:val="0"/>
      <w:divBdr>
        <w:top w:val="none" w:sz="0" w:space="0" w:color="auto"/>
        <w:left w:val="none" w:sz="0" w:space="0" w:color="auto"/>
        <w:bottom w:val="none" w:sz="0" w:space="0" w:color="auto"/>
        <w:right w:val="none" w:sz="0" w:space="0" w:color="auto"/>
      </w:divBdr>
    </w:div>
    <w:div w:id="705527414">
      <w:bodyDiv w:val="1"/>
      <w:marLeft w:val="0"/>
      <w:marRight w:val="0"/>
      <w:marTop w:val="0"/>
      <w:marBottom w:val="0"/>
      <w:divBdr>
        <w:top w:val="none" w:sz="0" w:space="0" w:color="auto"/>
        <w:left w:val="none" w:sz="0" w:space="0" w:color="auto"/>
        <w:bottom w:val="none" w:sz="0" w:space="0" w:color="auto"/>
        <w:right w:val="none" w:sz="0" w:space="0" w:color="auto"/>
      </w:divBdr>
    </w:div>
    <w:div w:id="730661782">
      <w:bodyDiv w:val="1"/>
      <w:marLeft w:val="0"/>
      <w:marRight w:val="0"/>
      <w:marTop w:val="0"/>
      <w:marBottom w:val="0"/>
      <w:divBdr>
        <w:top w:val="none" w:sz="0" w:space="0" w:color="auto"/>
        <w:left w:val="none" w:sz="0" w:space="0" w:color="auto"/>
        <w:bottom w:val="none" w:sz="0" w:space="0" w:color="auto"/>
        <w:right w:val="none" w:sz="0" w:space="0" w:color="auto"/>
      </w:divBdr>
    </w:div>
    <w:div w:id="738476777">
      <w:bodyDiv w:val="1"/>
      <w:marLeft w:val="0"/>
      <w:marRight w:val="0"/>
      <w:marTop w:val="0"/>
      <w:marBottom w:val="0"/>
      <w:divBdr>
        <w:top w:val="none" w:sz="0" w:space="0" w:color="auto"/>
        <w:left w:val="none" w:sz="0" w:space="0" w:color="auto"/>
        <w:bottom w:val="none" w:sz="0" w:space="0" w:color="auto"/>
        <w:right w:val="none" w:sz="0" w:space="0" w:color="auto"/>
      </w:divBdr>
    </w:div>
    <w:div w:id="1534532292">
      <w:bodyDiv w:val="1"/>
      <w:marLeft w:val="0"/>
      <w:marRight w:val="0"/>
      <w:marTop w:val="0"/>
      <w:marBottom w:val="0"/>
      <w:divBdr>
        <w:top w:val="none" w:sz="0" w:space="0" w:color="auto"/>
        <w:left w:val="none" w:sz="0" w:space="0" w:color="auto"/>
        <w:bottom w:val="none" w:sz="0" w:space="0" w:color="auto"/>
        <w:right w:val="none" w:sz="0" w:space="0" w:color="auto"/>
      </w:divBdr>
    </w:div>
    <w:div w:id="1590846789">
      <w:bodyDiv w:val="1"/>
      <w:marLeft w:val="0"/>
      <w:marRight w:val="0"/>
      <w:marTop w:val="0"/>
      <w:marBottom w:val="0"/>
      <w:divBdr>
        <w:top w:val="none" w:sz="0" w:space="0" w:color="auto"/>
        <w:left w:val="none" w:sz="0" w:space="0" w:color="auto"/>
        <w:bottom w:val="none" w:sz="0" w:space="0" w:color="auto"/>
        <w:right w:val="none" w:sz="0" w:space="0" w:color="auto"/>
      </w:divBdr>
      <w:divsChild>
        <w:div w:id="1134563485">
          <w:marLeft w:val="0"/>
          <w:marRight w:val="0"/>
          <w:marTop w:val="0"/>
          <w:marBottom w:val="420"/>
          <w:divBdr>
            <w:top w:val="none" w:sz="0" w:space="0" w:color="auto"/>
            <w:left w:val="none" w:sz="0" w:space="0" w:color="auto"/>
            <w:bottom w:val="none" w:sz="0" w:space="0" w:color="auto"/>
            <w:right w:val="none" w:sz="0" w:space="0" w:color="auto"/>
          </w:divBdr>
          <w:divsChild>
            <w:div w:id="6311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ecurityplanet.com/endpoint/how-to-prevent-cross-site-scripting-xss-attacks/" TargetMode="External"/><Relationship Id="rId13" Type="http://schemas.openxmlformats.org/officeDocument/2006/relationships/hyperlink" Target="https://searchsecurity.techtarget.com/definition/security-policy" TargetMode="External"/><Relationship Id="rId3" Type="http://schemas.openxmlformats.org/officeDocument/2006/relationships/settings" Target="settings.xml"/><Relationship Id="rId7" Type="http://schemas.openxmlformats.org/officeDocument/2006/relationships/hyperlink" Target="https://www.esecurityplanet.com/threats/what-is-sql-injection" TargetMode="External"/><Relationship Id="rId12" Type="http://schemas.openxmlformats.org/officeDocument/2006/relationships/hyperlink" Target="https://techtarget.com/searchnetworking/definition/ne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loaltonetworks.com/documentation/glossary/what-is-a-port-scan" TargetMode="External"/><Relationship Id="rId11" Type="http://schemas.openxmlformats.org/officeDocument/2006/relationships/hyperlink" Target="https://searchsecurity.techtarget.com/definition/identity-access-management-IAM-system" TargetMode="External"/><Relationship Id="rId5" Type="http://schemas.openxmlformats.org/officeDocument/2006/relationships/hyperlink" Target="https://www.darkreading.com/threat-intelligence/human-negligence-to-blame-for-the-majority-of-insider-threats-/d/d-id/1333937" TargetMode="External"/><Relationship Id="rId15" Type="http://schemas.openxmlformats.org/officeDocument/2006/relationships/theme" Target="theme/theme1.xml"/><Relationship Id="rId10" Type="http://schemas.openxmlformats.org/officeDocument/2006/relationships/hyperlink" Target="https://techtarget.com/searchnetworking/definition/network-visibility" TargetMode="External"/><Relationship Id="rId4" Type="http://schemas.openxmlformats.org/officeDocument/2006/relationships/webSettings" Target="webSettings.xml"/><Relationship Id="rId9" Type="http://schemas.openxmlformats.org/officeDocument/2006/relationships/hyperlink" Target="https://www.esecurityplanet.com/networks/s/how-to-stop-ddos-attacks-tips-for-fighting-ddos-attacks/"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4</Pages>
  <Words>1152</Words>
  <Characters>6337</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jawher mastour</dc:creator>
  <cp:keywords/>
  <dc:description/>
  <cp:lastModifiedBy>jawher mastour</cp:lastModifiedBy>
  <cp:revision>4</cp:revision>
  <dcterms:created xsi:type="dcterms:W3CDTF">2021-09-21T10:40:00Z</dcterms:created>
  <dcterms:modified xsi:type="dcterms:W3CDTF">2021-09-26T12:43:00Z</dcterms:modified>
</cp:coreProperties>
</file>