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F25234" w14:textId="77777777" w:rsidR="002142EB" w:rsidRDefault="007B774E"/>
    <w:tbl>
      <w:tblPr>
        <w:tblStyle w:val="Tabelacomgrade"/>
        <w:tblW w:w="9201" w:type="dxa"/>
        <w:tblLook w:val="04A0" w:firstRow="1" w:lastRow="0" w:firstColumn="1" w:lastColumn="0" w:noHBand="0" w:noVBand="1"/>
      </w:tblPr>
      <w:tblGrid>
        <w:gridCol w:w="4601"/>
        <w:gridCol w:w="4600"/>
      </w:tblGrid>
      <w:tr w:rsidR="00AA6572" w:rsidRPr="00AA6572" w14:paraId="43115789" w14:textId="77777777" w:rsidTr="00B10ED1">
        <w:trPr>
          <w:trHeight w:val="260"/>
        </w:trPr>
        <w:tc>
          <w:tcPr>
            <w:tcW w:w="9201" w:type="dxa"/>
            <w:gridSpan w:val="2"/>
          </w:tcPr>
          <w:p w14:paraId="2B2C926C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AA6572" w14:paraId="10B620BB" w14:textId="77777777" w:rsidTr="00B10ED1">
        <w:trPr>
          <w:trHeight w:val="246"/>
        </w:trPr>
        <w:tc>
          <w:tcPr>
            <w:tcW w:w="4601" w:type="dxa"/>
          </w:tcPr>
          <w:p w14:paraId="1C8D665A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4600" w:type="dxa"/>
          </w:tcPr>
          <w:p w14:paraId="198FA3F5" w14:textId="40381A2E" w:rsidR="00AA6572" w:rsidRDefault="00093036">
            <w:r>
              <w:t>Validar vendas</w:t>
            </w:r>
          </w:p>
        </w:tc>
      </w:tr>
      <w:tr w:rsidR="00AA6572" w14:paraId="2552AAAE" w14:textId="77777777" w:rsidTr="00B10ED1">
        <w:trPr>
          <w:trHeight w:val="260"/>
        </w:trPr>
        <w:tc>
          <w:tcPr>
            <w:tcW w:w="4601" w:type="dxa"/>
          </w:tcPr>
          <w:p w14:paraId="11A8F324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4600" w:type="dxa"/>
          </w:tcPr>
          <w:p w14:paraId="5A499455" w14:textId="6BC08CE9" w:rsidR="00AA6572" w:rsidRDefault="00093036">
            <w:r>
              <w:t>Financeiro</w:t>
            </w:r>
          </w:p>
        </w:tc>
      </w:tr>
      <w:tr w:rsidR="00AA6572" w14:paraId="573707F4" w14:textId="77777777" w:rsidTr="00B10ED1">
        <w:trPr>
          <w:trHeight w:val="246"/>
        </w:trPr>
        <w:tc>
          <w:tcPr>
            <w:tcW w:w="4601" w:type="dxa"/>
          </w:tcPr>
          <w:p w14:paraId="0378077D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4600" w:type="dxa"/>
          </w:tcPr>
          <w:p w14:paraId="11BE270B" w14:textId="02F1579D" w:rsidR="00AA6572" w:rsidRDefault="00AA6572"/>
        </w:tc>
      </w:tr>
      <w:tr w:rsidR="00AA6572" w14:paraId="659F3A43" w14:textId="77777777" w:rsidTr="00B10ED1">
        <w:trPr>
          <w:trHeight w:val="260"/>
        </w:trPr>
        <w:tc>
          <w:tcPr>
            <w:tcW w:w="4601" w:type="dxa"/>
          </w:tcPr>
          <w:p w14:paraId="11A0ED10" w14:textId="77777777" w:rsidR="00AA6572" w:rsidRPr="00AA6572" w:rsidRDefault="00DB5A02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4600" w:type="dxa"/>
          </w:tcPr>
          <w:p w14:paraId="2874E559" w14:textId="500BFB20" w:rsidR="008571EE" w:rsidRPr="008571EE" w:rsidRDefault="008571EE">
            <w:pPr>
              <w:rPr>
                <w:u w:val="single"/>
              </w:rPr>
            </w:pPr>
            <w:r>
              <w:t xml:space="preserve">Usuário logado no sistema com papel </w:t>
            </w:r>
            <w:r w:rsidR="00093036">
              <w:t>Administrativo</w:t>
            </w:r>
            <w:r>
              <w:t>.</w:t>
            </w:r>
          </w:p>
        </w:tc>
      </w:tr>
      <w:tr w:rsidR="00AA6572" w14:paraId="1AC15A95" w14:textId="77777777" w:rsidTr="00B10ED1">
        <w:trPr>
          <w:trHeight w:val="246"/>
        </w:trPr>
        <w:tc>
          <w:tcPr>
            <w:tcW w:w="4601" w:type="dxa"/>
          </w:tcPr>
          <w:p w14:paraId="247B138C" w14:textId="77777777" w:rsidR="00AA6572" w:rsidRPr="00AA6572" w:rsidRDefault="00DB5A02" w:rsidP="00DB5A02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4600" w:type="dxa"/>
          </w:tcPr>
          <w:p w14:paraId="1EC899FC" w14:textId="3D0E1ABB" w:rsidR="00AA6572" w:rsidRPr="003D2E83" w:rsidRDefault="00AA6572" w:rsidP="003D2E83">
            <w:pPr>
              <w:rPr>
                <w:rFonts w:eastAsiaTheme="minorEastAsia"/>
              </w:rPr>
            </w:pPr>
          </w:p>
        </w:tc>
      </w:tr>
      <w:tr w:rsidR="00613F04" w:rsidRPr="00243309" w14:paraId="3328513A" w14:textId="77777777" w:rsidTr="00B10ED1">
        <w:trPr>
          <w:trHeight w:val="260"/>
        </w:trPr>
        <w:tc>
          <w:tcPr>
            <w:tcW w:w="4601" w:type="dxa"/>
            <w:shd w:val="clear" w:color="auto" w:fill="D9D9D9" w:themeFill="background1" w:themeFillShade="D9"/>
          </w:tcPr>
          <w:p w14:paraId="725052CE" w14:textId="77777777" w:rsidR="00613F04" w:rsidRPr="001857FF" w:rsidRDefault="00613F04" w:rsidP="00243309">
            <w:pPr>
              <w:jc w:val="center"/>
              <w:rPr>
                <w:b/>
              </w:rPr>
            </w:pPr>
            <w:r w:rsidRPr="001857FF">
              <w:rPr>
                <w:b/>
              </w:rPr>
              <w:t>Ações do ator</w:t>
            </w:r>
          </w:p>
        </w:tc>
        <w:tc>
          <w:tcPr>
            <w:tcW w:w="4600" w:type="dxa"/>
            <w:shd w:val="clear" w:color="auto" w:fill="D9D9D9" w:themeFill="background1" w:themeFillShade="D9"/>
          </w:tcPr>
          <w:p w14:paraId="3844AB51" w14:textId="77777777" w:rsidR="00613F04" w:rsidRPr="001857FF" w:rsidRDefault="00613F04" w:rsidP="00243309">
            <w:pPr>
              <w:jc w:val="center"/>
              <w:rPr>
                <w:b/>
              </w:rPr>
            </w:pPr>
            <w:r w:rsidRPr="001857FF">
              <w:rPr>
                <w:b/>
              </w:rPr>
              <w:t>Respostas do sistema</w:t>
            </w:r>
          </w:p>
        </w:tc>
      </w:tr>
      <w:tr w:rsidR="00AA6572" w:rsidRPr="00AA6572" w14:paraId="7D978BDC" w14:textId="77777777" w:rsidTr="00B10ED1">
        <w:trPr>
          <w:trHeight w:val="260"/>
        </w:trPr>
        <w:tc>
          <w:tcPr>
            <w:tcW w:w="9201" w:type="dxa"/>
            <w:gridSpan w:val="2"/>
            <w:shd w:val="clear" w:color="auto" w:fill="D9D9D9" w:themeFill="background1" w:themeFillShade="D9"/>
          </w:tcPr>
          <w:p w14:paraId="7AAC80E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principal</w:t>
            </w:r>
          </w:p>
        </w:tc>
      </w:tr>
      <w:tr w:rsidR="003D2E83" w14:paraId="4E3DD8D9" w14:textId="77777777" w:rsidTr="00B10ED1">
        <w:trPr>
          <w:trHeight w:val="507"/>
        </w:trPr>
        <w:tc>
          <w:tcPr>
            <w:tcW w:w="4601" w:type="dxa"/>
          </w:tcPr>
          <w:p w14:paraId="42ED7A30" w14:textId="7A232E93" w:rsidR="003D2E83" w:rsidRDefault="00E33CA2" w:rsidP="00AA6572">
            <w:pPr>
              <w:pStyle w:val="PargrafodaLista"/>
              <w:numPr>
                <w:ilvl w:val="0"/>
                <w:numId w:val="2"/>
              </w:numPr>
            </w:pPr>
            <w:r>
              <w:t>Acessar a tela principal do sistema.</w:t>
            </w:r>
          </w:p>
        </w:tc>
        <w:tc>
          <w:tcPr>
            <w:tcW w:w="4600" w:type="dxa"/>
          </w:tcPr>
          <w:p w14:paraId="2B754DFE" w14:textId="20B9F099" w:rsidR="003D2E83" w:rsidRDefault="00483296" w:rsidP="00AA6572">
            <w:pPr>
              <w:pStyle w:val="PargrafodaLista"/>
              <w:numPr>
                <w:ilvl w:val="0"/>
                <w:numId w:val="2"/>
              </w:numPr>
            </w:pPr>
            <w:r>
              <w:t xml:space="preserve">O sistema irá mostrar </w:t>
            </w:r>
            <w:r w:rsidR="00E33CA2">
              <w:t>as opções disponíveis.</w:t>
            </w:r>
          </w:p>
        </w:tc>
      </w:tr>
      <w:tr w:rsidR="003D2E83" w14:paraId="7FE16762" w14:textId="77777777" w:rsidTr="00B10ED1">
        <w:trPr>
          <w:trHeight w:val="521"/>
        </w:trPr>
        <w:tc>
          <w:tcPr>
            <w:tcW w:w="4601" w:type="dxa"/>
          </w:tcPr>
          <w:p w14:paraId="35B4D2ED" w14:textId="7B305E17" w:rsidR="003D2E83" w:rsidRDefault="00E33CA2" w:rsidP="00E33CA2">
            <w:pPr>
              <w:pStyle w:val="PargrafodaLista"/>
              <w:numPr>
                <w:ilvl w:val="0"/>
                <w:numId w:val="2"/>
              </w:numPr>
            </w:pPr>
            <w:r>
              <w:t xml:space="preserve">Escolher a opção </w:t>
            </w:r>
            <w:r w:rsidR="00093036">
              <w:t xml:space="preserve">de </w:t>
            </w:r>
            <w:r w:rsidR="007B774E">
              <w:t>validar pedido</w:t>
            </w:r>
          </w:p>
        </w:tc>
        <w:tc>
          <w:tcPr>
            <w:tcW w:w="4600" w:type="dxa"/>
          </w:tcPr>
          <w:p w14:paraId="750C9C9F" w14:textId="369DDF5C" w:rsidR="003D2E83" w:rsidRDefault="00A8120C" w:rsidP="00AA6572">
            <w:pPr>
              <w:pStyle w:val="PargrafodaLista"/>
              <w:numPr>
                <w:ilvl w:val="0"/>
                <w:numId w:val="2"/>
              </w:numPr>
            </w:pPr>
            <w:r>
              <w:t>O sistema irá mudar para tela de</w:t>
            </w:r>
            <w:r w:rsidR="006376F5">
              <w:t xml:space="preserve"> </w:t>
            </w:r>
            <w:r w:rsidR="007B774E">
              <w:t>validar pedidos</w:t>
            </w:r>
            <w:r w:rsidR="00E33CA2">
              <w:t>, com suas respectivas opções.</w:t>
            </w:r>
          </w:p>
        </w:tc>
      </w:tr>
      <w:tr w:rsidR="003D2E83" w:rsidRPr="003E673D" w14:paraId="42A53AAE" w14:textId="77777777" w:rsidTr="00B10ED1">
        <w:trPr>
          <w:trHeight w:val="507"/>
        </w:trPr>
        <w:tc>
          <w:tcPr>
            <w:tcW w:w="4601" w:type="dxa"/>
          </w:tcPr>
          <w:p w14:paraId="054822E6" w14:textId="728D9C12" w:rsidR="003D2E83" w:rsidRPr="006376F5" w:rsidRDefault="00093036" w:rsidP="00E33CA2">
            <w:pPr>
              <w:pStyle w:val="PargrafodaLista"/>
              <w:numPr>
                <w:ilvl w:val="0"/>
                <w:numId w:val="2"/>
              </w:numPr>
            </w:pPr>
            <w:r>
              <w:t xml:space="preserve">Verifica o pagamento do </w:t>
            </w:r>
            <w:r w:rsidR="007B774E">
              <w:t>pedido</w:t>
            </w:r>
            <w:bookmarkStart w:id="0" w:name="_GoBack"/>
            <w:bookmarkEnd w:id="0"/>
            <w:r>
              <w:t xml:space="preserve"> e escolhe a opção de finalizar compra</w:t>
            </w:r>
          </w:p>
        </w:tc>
        <w:tc>
          <w:tcPr>
            <w:tcW w:w="4600" w:type="dxa"/>
          </w:tcPr>
          <w:p w14:paraId="3B6F949E" w14:textId="56275B82" w:rsidR="003D2E83" w:rsidRPr="006376F5" w:rsidRDefault="00E33CA2" w:rsidP="00AA6572">
            <w:pPr>
              <w:pStyle w:val="PargrafodaLista"/>
              <w:numPr>
                <w:ilvl w:val="0"/>
                <w:numId w:val="2"/>
              </w:numPr>
            </w:pPr>
            <w:r w:rsidRPr="006376F5">
              <w:t xml:space="preserve">O sistema </w:t>
            </w:r>
            <w:r w:rsidR="00093036">
              <w:t>irá marcar como finalizado o pedido e armazenar no banco de dados</w:t>
            </w:r>
            <w:r w:rsidRPr="006376F5">
              <w:t>.</w:t>
            </w:r>
          </w:p>
        </w:tc>
      </w:tr>
      <w:tr w:rsidR="00AA6572" w:rsidRPr="00AA6572" w14:paraId="1AC46F4D" w14:textId="77777777" w:rsidTr="00B10ED1">
        <w:trPr>
          <w:trHeight w:val="246"/>
        </w:trPr>
        <w:tc>
          <w:tcPr>
            <w:tcW w:w="9201" w:type="dxa"/>
            <w:gridSpan w:val="2"/>
            <w:shd w:val="clear" w:color="auto" w:fill="D9D9D9" w:themeFill="background1" w:themeFillShade="D9"/>
          </w:tcPr>
          <w:p w14:paraId="0F6134A3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alternativo 1</w:t>
            </w:r>
          </w:p>
        </w:tc>
      </w:tr>
      <w:tr w:rsidR="003D2E83" w14:paraId="07B04742" w14:textId="77777777" w:rsidTr="00B10ED1">
        <w:trPr>
          <w:trHeight w:val="521"/>
        </w:trPr>
        <w:tc>
          <w:tcPr>
            <w:tcW w:w="4601" w:type="dxa"/>
          </w:tcPr>
          <w:p w14:paraId="2722A445" w14:textId="44BC4708" w:rsidR="003D2E83" w:rsidRDefault="006B4B0A" w:rsidP="00E33CA2">
            <w:pPr>
              <w:pStyle w:val="PargrafodaLista"/>
              <w:numPr>
                <w:ilvl w:val="0"/>
                <w:numId w:val="3"/>
              </w:numPr>
            </w:pPr>
            <w:r>
              <w:t>No item 5</w:t>
            </w:r>
            <w:r w:rsidR="00D30C43">
              <w:t xml:space="preserve"> </w:t>
            </w:r>
            <w:r>
              <w:t>o usuário não aprovar o pedido, escolhe a opção cancelar pedido</w:t>
            </w:r>
          </w:p>
        </w:tc>
        <w:tc>
          <w:tcPr>
            <w:tcW w:w="4600" w:type="dxa"/>
          </w:tcPr>
          <w:p w14:paraId="7704A163" w14:textId="5340281D" w:rsidR="003D2E83" w:rsidRDefault="00483296" w:rsidP="00AA6572">
            <w:pPr>
              <w:pStyle w:val="PargrafodaLista"/>
              <w:numPr>
                <w:ilvl w:val="0"/>
                <w:numId w:val="3"/>
              </w:numPr>
            </w:pPr>
            <w:r>
              <w:t xml:space="preserve">O sistema irá </w:t>
            </w:r>
            <w:r w:rsidR="006B4B0A">
              <w:t>cancelar aquela pedido e voltará para a tela de pedidos</w:t>
            </w:r>
            <w:r w:rsidR="00F61378">
              <w:t>.</w:t>
            </w:r>
          </w:p>
        </w:tc>
      </w:tr>
    </w:tbl>
    <w:p w14:paraId="4702E1E4" w14:textId="77777777" w:rsidR="00AA6572" w:rsidRPr="003E673D" w:rsidRDefault="00AA6572" w:rsidP="008E5D43">
      <w:pPr>
        <w:rPr>
          <w:u w:val="single"/>
        </w:rPr>
      </w:pPr>
    </w:p>
    <w:sectPr w:rsidR="00AA6572" w:rsidRPr="003E673D" w:rsidSect="008E5D43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F6D3A"/>
    <w:multiLevelType w:val="hybridMultilevel"/>
    <w:tmpl w:val="3A9E1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C0A55"/>
    <w:multiLevelType w:val="hybridMultilevel"/>
    <w:tmpl w:val="093458A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6F3478"/>
    <w:multiLevelType w:val="hybridMultilevel"/>
    <w:tmpl w:val="E5B4A70C"/>
    <w:lvl w:ilvl="0" w:tplc="0416000F">
      <w:start w:val="1"/>
      <w:numFmt w:val="decimal"/>
      <w:lvlText w:val="%1."/>
      <w:lvlJc w:val="left"/>
      <w:pPr>
        <w:ind w:left="1071" w:hanging="360"/>
      </w:p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3" w15:restartNumberingAfterBreak="0">
    <w:nsid w:val="3A337DE6"/>
    <w:multiLevelType w:val="hybridMultilevel"/>
    <w:tmpl w:val="59766A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B40DE8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0E7B24"/>
    <w:multiLevelType w:val="hybridMultilevel"/>
    <w:tmpl w:val="5F827344"/>
    <w:lvl w:ilvl="0" w:tplc="7868A28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572"/>
    <w:rsid w:val="00064C93"/>
    <w:rsid w:val="00074B28"/>
    <w:rsid w:val="00093036"/>
    <w:rsid w:val="00113BA5"/>
    <w:rsid w:val="001857FF"/>
    <w:rsid w:val="001B4D44"/>
    <w:rsid w:val="00243309"/>
    <w:rsid w:val="002868CD"/>
    <w:rsid w:val="00333544"/>
    <w:rsid w:val="003D2E83"/>
    <w:rsid w:val="003E673D"/>
    <w:rsid w:val="00483296"/>
    <w:rsid w:val="00526804"/>
    <w:rsid w:val="005A6887"/>
    <w:rsid w:val="005F7606"/>
    <w:rsid w:val="005F7960"/>
    <w:rsid w:val="00613F04"/>
    <w:rsid w:val="006376F5"/>
    <w:rsid w:val="006B4B0A"/>
    <w:rsid w:val="007B774E"/>
    <w:rsid w:val="007C20C2"/>
    <w:rsid w:val="008571EE"/>
    <w:rsid w:val="008E5D43"/>
    <w:rsid w:val="008F1D54"/>
    <w:rsid w:val="009D0C64"/>
    <w:rsid w:val="00A8120C"/>
    <w:rsid w:val="00AA6572"/>
    <w:rsid w:val="00B10ED1"/>
    <w:rsid w:val="00C95337"/>
    <w:rsid w:val="00D30C43"/>
    <w:rsid w:val="00DB5A02"/>
    <w:rsid w:val="00DD533C"/>
    <w:rsid w:val="00E33CA2"/>
    <w:rsid w:val="00E70AEF"/>
    <w:rsid w:val="00EC2DDF"/>
    <w:rsid w:val="00F5791E"/>
    <w:rsid w:val="00F61378"/>
    <w:rsid w:val="26438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7532"/>
  <w15:docId w15:val="{DB50CA55-7858-4EC8-A27B-8C7548DBB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117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Diego Alves Openheimer</cp:lastModifiedBy>
  <cp:revision>17</cp:revision>
  <dcterms:created xsi:type="dcterms:W3CDTF">2017-09-27T13:59:00Z</dcterms:created>
  <dcterms:modified xsi:type="dcterms:W3CDTF">2017-10-02T00:45:00Z</dcterms:modified>
</cp:coreProperties>
</file>