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D3ED" w14:textId="77777777" w:rsidR="009003E4" w:rsidRPr="009003E4" w:rsidRDefault="009003E4" w:rsidP="009003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</w:pPr>
      <w:r w:rsidRPr="009003E4"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  <w:t>PSP03 TE01 </w:t>
      </w:r>
    </w:p>
    <w:p w14:paraId="7A38F739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</w:pPr>
      <w:r w:rsidRPr="009003E4"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  <w:t>ENUNCIADO</w:t>
      </w:r>
    </w:p>
    <w:p w14:paraId="76713486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</w:pPr>
      <w:r w:rsidRPr="009003E4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Juego Adivina Número</w:t>
      </w:r>
    </w:p>
    <w:p w14:paraId="6FF8EB64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La presente tarea consiste en adivinar un número aleatorio creado por el servidor y que pueden adivinar entre los clientes conectados a esa jugada.</w:t>
      </w:r>
    </w:p>
    <w:p w14:paraId="3B6B5F21" w14:textId="01014BA9" w:rsidR="009003E4" w:rsidRPr="009003E4" w:rsidRDefault="009003E4" w:rsidP="009003E4">
      <w:pPr>
        <w:shd w:val="clear" w:color="auto" w:fill="FFFFFF"/>
        <w:spacing w:after="100" w:afterAutospacing="1" w:line="240" w:lineRule="auto"/>
        <w:ind w:left="1800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3142AE3" wp14:editId="366CA4F6">
                <wp:extent cx="1219200" cy="9144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4178F" id="Rectángulo 3" o:spid="_x0000_s1026" style="width:9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/d1AEAAJ8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</w:p>
    <w:p w14:paraId="212D3BF3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SERVIDOR</w:t>
      </w:r>
    </w:p>
    <w:p w14:paraId="5F618D47" w14:textId="77777777" w:rsidR="009003E4" w:rsidRPr="009003E4" w:rsidRDefault="009003E4" w:rsidP="00900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El servidor envía un mensaje al cliente para que el usuario adivine un número entre el 1 y el 100.</w:t>
      </w:r>
    </w:p>
    <w:p w14:paraId="3C75B8E1" w14:textId="77777777" w:rsidR="009003E4" w:rsidRPr="009003E4" w:rsidRDefault="009003E4" w:rsidP="00900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El servidor aceptará diferentes conexiones y por cada una de ellas creará un hilo.</w:t>
      </w:r>
    </w:p>
    <w:p w14:paraId="0B4272A6" w14:textId="77777777" w:rsidR="009003E4" w:rsidRPr="009003E4" w:rsidRDefault="009003E4" w:rsidP="00900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Revisa si el cliente ha acertado el número aleatorio creado al inicio del juego.</w:t>
      </w:r>
    </w:p>
    <w:p w14:paraId="0F34F4CB" w14:textId="77777777" w:rsidR="009003E4" w:rsidRPr="009003E4" w:rsidRDefault="009003E4" w:rsidP="00900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Revisa si el juego ha terminado. Si el juego ha terminado, notifica a los clientes de que el juego ha finalizado y han adivinado el número creado de forma aleatoria mediante un random desde el servidor.</w:t>
      </w:r>
    </w:p>
    <w:p w14:paraId="7D9FC2D8" w14:textId="77777777" w:rsidR="009003E4" w:rsidRPr="009003E4" w:rsidRDefault="009003E4" w:rsidP="00900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En caso de ocurrir un error en el programa se notifica al cliente.</w:t>
      </w:r>
    </w:p>
    <w:p w14:paraId="7502D406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CLIENTE</w:t>
      </w:r>
    </w:p>
    <w:p w14:paraId="088CD841" w14:textId="77777777" w:rsidR="009003E4" w:rsidRPr="009003E4" w:rsidRDefault="009003E4" w:rsidP="00900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Comprueba si no ha terminado el juego o se ha dado un error.</w:t>
      </w:r>
    </w:p>
    <w:p w14:paraId="1E50E2A6" w14:textId="77777777" w:rsidR="009003E4" w:rsidRPr="009003E4" w:rsidRDefault="009003E4" w:rsidP="00900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Recoge la respuesta del servidor y la muestra. </w:t>
      </w:r>
    </w:p>
    <w:p w14:paraId="2013B427" w14:textId="77777777" w:rsidR="009003E4" w:rsidRPr="009003E4" w:rsidRDefault="009003E4" w:rsidP="00900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En el caso de que haya acertado mostrará: Has ganado!! El juego ha terminado.</w:t>
      </w:r>
    </w:p>
    <w:p w14:paraId="2EF2F856" w14:textId="77777777" w:rsidR="009003E4" w:rsidRPr="009003E4" w:rsidRDefault="009003E4" w:rsidP="00900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En caso de que otro jugador haya ganado mostrará: El juego ha terminado, han adivinado el número. Y el identificador del cliente que ha ganado.</w:t>
      </w:r>
    </w:p>
    <w:p w14:paraId="3A2DCF9D" w14:textId="77777777" w:rsidR="009003E4" w:rsidRPr="009003E4" w:rsidRDefault="009003E4" w:rsidP="00900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Cada cliente tendrá un identificador, puede estar asociado al socket de cada cliente o puede ser un número aleatorio.</w:t>
      </w:r>
    </w:p>
    <w:p w14:paraId="0A8281BF" w14:textId="77777777" w:rsidR="009003E4" w:rsidRPr="009003E4" w:rsidRDefault="009003E4" w:rsidP="00900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Al finalizar la partida el cliente mostrará el número de intentos que ha realizado.</w:t>
      </w:r>
    </w:p>
    <w:p w14:paraId="4BB82958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En esta tarea debes realizar una única solución que contenga dos proyectos. El primer proyecto será el cliente y el segundo el servidor. Ambos proyectos deben comunicarse haciendo uso de sockets TCP. Se pueden utilizar sockets síncronos o asíncronos, pero el servidor debe ser capaz de dar servicio a un máximo de 10 </w:t>
      </w: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lastRenderedPageBreak/>
        <w:t>clientes. Los clientes podrán trabajar de forma simultánea y debes tener cuidado de que no haya bloqueos.</w:t>
      </w:r>
    </w:p>
    <w:p w14:paraId="7316EE35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Vídeo del Ejercicio</w:t>
      </w:r>
    </w:p>
    <w:p w14:paraId="51BD4DE8" w14:textId="77777777" w:rsidR="009003E4" w:rsidRPr="009003E4" w:rsidRDefault="009003E4" w:rsidP="009003E4">
      <w:pPr>
        <w:shd w:val="clear" w:color="auto" w:fill="FFFFFF"/>
        <w:spacing w:after="15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758C"/>
          <w:sz w:val="18"/>
          <w:szCs w:val="18"/>
          <w:lang w:eastAsia="es-ES"/>
        </w:rPr>
      </w:pPr>
      <w:r w:rsidRPr="009003E4">
        <w:rPr>
          <w:rFonts w:ascii="Segoe UI" w:eastAsia="Times New Roman" w:hAnsi="Segoe UI" w:cs="Segoe UI"/>
          <w:b/>
          <w:bCs/>
          <w:color w:val="00758C"/>
          <w:sz w:val="18"/>
          <w:szCs w:val="18"/>
          <w:lang w:eastAsia="es-ES"/>
        </w:rPr>
        <w:t>PSP03 Tarea Evaluativa Numero Aleatorio</w:t>
      </w:r>
    </w:p>
    <w:p w14:paraId="6662916C" w14:textId="279D729D" w:rsidR="009003E4" w:rsidRPr="009003E4" w:rsidRDefault="009003E4" w:rsidP="009003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noProof/>
          <w:color w:val="00A1C0"/>
          <w:sz w:val="23"/>
          <w:szCs w:val="23"/>
          <w:lang w:eastAsia="es-ES"/>
        </w:rPr>
        <w:drawing>
          <wp:inline distT="0" distB="0" distL="0" distR="0" wp14:anchorId="57BE1836" wp14:editId="4CC7CA01">
            <wp:extent cx="4572000" cy="3429000"/>
            <wp:effectExtent l="0" t="0" r="0" b="0"/>
            <wp:docPr id="2" name="Imagen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DBC3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</w:pPr>
      <w:r w:rsidRPr="009003E4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Enviar una Foto</w:t>
      </w:r>
    </w:p>
    <w:p w14:paraId="2108A787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Hacer una aplicación cliente-servidor en el que el cliente le solicite una imagen al servidor mediante un menú y éste le provea de dicho fichero. La aplicación deberá crearse con las clases socket y admitirá como máximo 5 clientes simultáneos. </w:t>
      </w:r>
    </w:p>
    <w:p w14:paraId="640F97DE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CLIENTE</w:t>
      </w:r>
    </w:p>
    <w:p w14:paraId="454217D5" w14:textId="77777777" w:rsidR="009003E4" w:rsidRPr="009003E4" w:rsidRDefault="009003E4" w:rsidP="00900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El usuario se conectará a la consola mostrada por la parte cliente en el que aparecerá un menú.</w:t>
      </w:r>
    </w:p>
    <w:p w14:paraId="13992DB5" w14:textId="77777777" w:rsidR="009003E4" w:rsidRPr="009003E4" w:rsidRDefault="009003E4" w:rsidP="009003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1.- FotoMonte</w:t>
      </w:r>
    </w:p>
    <w:p w14:paraId="767B3EBC" w14:textId="77777777" w:rsidR="009003E4" w:rsidRPr="009003E4" w:rsidRDefault="009003E4" w:rsidP="009003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2.- FotoPlaya</w:t>
      </w:r>
    </w:p>
    <w:p w14:paraId="7122A529" w14:textId="77777777" w:rsidR="009003E4" w:rsidRPr="009003E4" w:rsidRDefault="009003E4" w:rsidP="009003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3.- FotoCiudad</w:t>
      </w:r>
    </w:p>
    <w:p w14:paraId="59270144" w14:textId="77777777" w:rsidR="009003E4" w:rsidRPr="009003E4" w:rsidRDefault="009003E4" w:rsidP="009003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4.- Salir</w:t>
      </w:r>
    </w:p>
    <w:p w14:paraId="486872C8" w14:textId="77777777" w:rsidR="009003E4" w:rsidRPr="009003E4" w:rsidRDefault="009003E4" w:rsidP="009003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El cliente deberá seleccionar una foto y enviar la petición al servidor.</w:t>
      </w:r>
    </w:p>
    <w:p w14:paraId="6A083DC4" w14:textId="77777777" w:rsidR="009003E4" w:rsidRPr="009003E4" w:rsidRDefault="009003E4" w:rsidP="009003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El cliente esperará la recepción de la foto. Y cuando la descargue la guardará en un directorio local.</w:t>
      </w:r>
    </w:p>
    <w:p w14:paraId="5936839C" w14:textId="77777777" w:rsidR="009003E4" w:rsidRPr="009003E4" w:rsidRDefault="009003E4" w:rsidP="009003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lastRenderedPageBreak/>
        <w:t>Una vez guardado en un directorio local, se muestra el path/ruta al usuario para que este pueda visualizar la imagen descargada.</w:t>
      </w:r>
    </w:p>
    <w:p w14:paraId="1B63D7BC" w14:textId="77777777" w:rsidR="009003E4" w:rsidRPr="009003E4" w:rsidRDefault="009003E4" w:rsidP="009003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Saldremos del menú si, pulsamos la opción de salir, de lo contrario el menú se mostrará indefinidamente.</w:t>
      </w:r>
    </w:p>
    <w:p w14:paraId="6057F587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SERVIDOR</w:t>
      </w:r>
    </w:p>
    <w:p w14:paraId="297318A8" w14:textId="77777777" w:rsidR="009003E4" w:rsidRPr="009003E4" w:rsidRDefault="009003E4" w:rsidP="009003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El servidor recibe la petición del programa cliente.</w:t>
      </w:r>
    </w:p>
    <w:p w14:paraId="3F85ABFD" w14:textId="77777777" w:rsidR="009003E4" w:rsidRPr="009003E4" w:rsidRDefault="009003E4" w:rsidP="009003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Recoge la imagen guardadas de antemano en un directorio local y se la envía por red al cliente.</w:t>
      </w:r>
    </w:p>
    <w:p w14:paraId="0623E347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Este ejercicio se puede realizar con entorno gráfico si se desea, pero no será una condición.</w:t>
      </w:r>
    </w:p>
    <w:p w14:paraId="29D2D085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hyperlink r:id="rId7" w:history="1">
        <w:r w:rsidRPr="009003E4">
          <w:rPr>
            <w:rFonts w:ascii="Segoe UI" w:eastAsia="Times New Roman" w:hAnsi="Segoe UI" w:cs="Segoe UI"/>
            <w:color w:val="00A1C0"/>
            <w:sz w:val="24"/>
            <w:szCs w:val="24"/>
            <w:u w:val="single"/>
            <w:lang w:eastAsia="es-ES"/>
          </w:rPr>
          <w:t>FotoMonte</w:t>
        </w:r>
      </w:hyperlink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, </w:t>
      </w:r>
      <w:hyperlink r:id="rId8" w:history="1">
        <w:r w:rsidRPr="009003E4">
          <w:rPr>
            <w:rFonts w:ascii="Segoe UI" w:eastAsia="Times New Roman" w:hAnsi="Segoe UI" w:cs="Segoe UI"/>
            <w:color w:val="00A1C0"/>
            <w:sz w:val="24"/>
            <w:szCs w:val="24"/>
            <w:u w:val="single"/>
            <w:lang w:eastAsia="es-ES"/>
          </w:rPr>
          <w:t>FotoPlaya</w:t>
        </w:r>
      </w:hyperlink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 y </w:t>
      </w:r>
      <w:hyperlink r:id="rId9" w:history="1">
        <w:r w:rsidRPr="009003E4">
          <w:rPr>
            <w:rFonts w:ascii="Segoe UI" w:eastAsia="Times New Roman" w:hAnsi="Segoe UI" w:cs="Segoe UI"/>
            <w:color w:val="00A1C0"/>
            <w:sz w:val="24"/>
            <w:szCs w:val="24"/>
            <w:u w:val="single"/>
            <w:lang w:eastAsia="es-ES"/>
          </w:rPr>
          <w:t>FotoCiudad</w:t>
        </w:r>
      </w:hyperlink>
    </w:p>
    <w:p w14:paraId="17963ADC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</w:pPr>
      <w:r w:rsidRPr="009003E4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Documentación</w:t>
      </w:r>
    </w:p>
    <w:p w14:paraId="795CDAC4" w14:textId="77777777" w:rsidR="009003E4" w:rsidRPr="009003E4" w:rsidRDefault="009003E4" w:rsidP="009003E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Como tercer ejercicio se elaborará documentación que contendrá la siguiente información de ambos programas.</w:t>
      </w:r>
    </w:p>
    <w:p w14:paraId="7A419107" w14:textId="77777777" w:rsidR="009003E4" w:rsidRPr="009003E4" w:rsidRDefault="009003E4" w:rsidP="009003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Funcionalidad Ejercicio 1 y Ejercicio2.</w:t>
      </w:r>
    </w:p>
    <w:p w14:paraId="4065B540" w14:textId="77777777" w:rsidR="009003E4" w:rsidRPr="009003E4" w:rsidRDefault="009003E4" w:rsidP="009003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Aspectos relevantes del desarrollo del código.</w:t>
      </w:r>
    </w:p>
    <w:p w14:paraId="18E72DE5" w14:textId="77777777" w:rsidR="009003E4" w:rsidRPr="009003E4" w:rsidRDefault="009003E4" w:rsidP="009003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Batería de pruebas empleada.</w:t>
      </w:r>
    </w:p>
    <w:p w14:paraId="77D87544" w14:textId="77777777" w:rsidR="009003E4" w:rsidRPr="009003E4" w:rsidRDefault="009003E4" w:rsidP="009003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Pequeña autoevaluación.</w:t>
      </w:r>
    </w:p>
    <w:p w14:paraId="4617B20E" w14:textId="77777777" w:rsidR="009003E4" w:rsidRPr="009003E4" w:rsidRDefault="009003E4" w:rsidP="009003E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</w:pPr>
      <w:r w:rsidRPr="009003E4"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  <w:t>RECURSOS</w:t>
      </w:r>
    </w:p>
    <w:p w14:paraId="1616A2C6" w14:textId="77777777" w:rsidR="009003E4" w:rsidRPr="009003E4" w:rsidRDefault="009003E4" w:rsidP="00900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Ordenador personal </w:t>
      </w:r>
    </w:p>
    <w:p w14:paraId="7D6F37AE" w14:textId="77777777" w:rsidR="009003E4" w:rsidRPr="009003E4" w:rsidRDefault="009003E4" w:rsidP="00900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Entorno de desarrollo Visual Studio 2022</w:t>
      </w:r>
    </w:p>
    <w:p w14:paraId="2EB7FF6E" w14:textId="77777777" w:rsidR="009003E4" w:rsidRPr="009003E4" w:rsidRDefault="009003E4" w:rsidP="00900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.Net Core 2.1 o superior</w:t>
      </w:r>
    </w:p>
    <w:p w14:paraId="63CEE41E" w14:textId="77777777" w:rsidR="009003E4" w:rsidRPr="009003E4" w:rsidRDefault="009003E4" w:rsidP="00900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Apuntes y repositorio del módulo</w:t>
      </w:r>
    </w:p>
    <w:p w14:paraId="131245D7" w14:textId="77777777" w:rsidR="009003E4" w:rsidRPr="009003E4" w:rsidRDefault="009003E4" w:rsidP="009003E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</w:pPr>
      <w:r w:rsidRPr="009003E4"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  <w:t>CONSEJOS Y RECOMENDACIONES</w:t>
      </w:r>
    </w:p>
    <w:p w14:paraId="3F0E1502" w14:textId="77777777" w:rsidR="009003E4" w:rsidRPr="009003E4" w:rsidRDefault="009003E4" w:rsidP="009003E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A1C0"/>
          <w:sz w:val="27"/>
          <w:szCs w:val="27"/>
          <w:lang w:eastAsia="es-ES"/>
        </w:rPr>
      </w:pPr>
      <w:r w:rsidRPr="009003E4">
        <w:rPr>
          <w:rFonts w:ascii="Segoe UI" w:eastAsia="Times New Roman" w:hAnsi="Segoe UI" w:cs="Segoe UI"/>
          <w:color w:val="00A1C0"/>
          <w:sz w:val="27"/>
          <w:szCs w:val="27"/>
          <w:lang w:eastAsia="es-ES"/>
        </w:rPr>
        <w:t>Juego Adivina Número</w:t>
      </w:r>
    </w:p>
    <w:p w14:paraId="1A48C7A5" w14:textId="77777777" w:rsidR="009003E4" w:rsidRPr="009003E4" w:rsidRDefault="009003E4" w:rsidP="009003E4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Aunque no sea obligatorio la creación de los siguientes objetos puede ayudar al desarrollo de la tarea:</w:t>
      </w:r>
    </w:p>
    <w:p w14:paraId="751FB737" w14:textId="77777777" w:rsidR="009003E4" w:rsidRPr="009003E4" w:rsidRDefault="009003E4" w:rsidP="009003E4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Objeto Compartido con todos los hilos para el análisis de los datos</w:t>
      </w:r>
    </w:p>
    <w:p w14:paraId="5CC4B49C" w14:textId="77777777" w:rsidR="009003E4" w:rsidRPr="009003E4" w:rsidRDefault="009003E4" w:rsidP="00900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int número: número a adivinar.</w:t>
      </w:r>
    </w:p>
    <w:p w14:paraId="0151B9CA" w14:textId="77777777" w:rsidR="009003E4" w:rsidRPr="009003E4" w:rsidRDefault="009003E4" w:rsidP="00900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int o similar ganador: contendrá el identificador del ganador</w:t>
      </w:r>
    </w:p>
    <w:p w14:paraId="37512A30" w14:textId="77777777" w:rsidR="009003E4" w:rsidRPr="009003E4" w:rsidRDefault="009003E4" w:rsidP="00900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lastRenderedPageBreak/>
        <w:t>Int o similar participantes: Array que contiene todos los identificadores de todos los participantes</w:t>
      </w:r>
    </w:p>
    <w:p w14:paraId="3FCC48EF" w14:textId="77777777" w:rsidR="009003E4" w:rsidRPr="009003E4" w:rsidRDefault="009003E4" w:rsidP="00900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int numParticipantes: El número de participantes que están participando.</w:t>
      </w:r>
    </w:p>
    <w:p w14:paraId="1B16C16F" w14:textId="77777777" w:rsidR="009003E4" w:rsidRPr="009003E4" w:rsidRDefault="009003E4" w:rsidP="00900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Cualquiera que os ayude en la ejecución del programa</w:t>
      </w:r>
    </w:p>
    <w:p w14:paraId="5307732C" w14:textId="77777777" w:rsidR="009003E4" w:rsidRPr="009003E4" w:rsidRDefault="009003E4" w:rsidP="009003E4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Objeto con datos de cada jugador:</w:t>
      </w:r>
    </w:p>
    <w:p w14:paraId="5FDA537F" w14:textId="77777777" w:rsidR="009003E4" w:rsidRPr="009003E4" w:rsidRDefault="009003E4" w:rsidP="0090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int o similar identificador: contendrá el identificador del ganador</w:t>
      </w:r>
    </w:p>
    <w:p w14:paraId="55C21A48" w14:textId="77777777" w:rsidR="009003E4" w:rsidRPr="009003E4" w:rsidRDefault="009003E4" w:rsidP="0090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int intentos: intentos que lleva el jugador.</w:t>
      </w:r>
    </w:p>
    <w:p w14:paraId="1277329F" w14:textId="77777777" w:rsidR="009003E4" w:rsidRPr="009003E4" w:rsidRDefault="009003E4" w:rsidP="00900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Cualquiera que os ayude en la ejecución del programa</w:t>
      </w:r>
    </w:p>
    <w:p w14:paraId="01DDB7E9" w14:textId="77777777" w:rsidR="009003E4" w:rsidRPr="009003E4" w:rsidRDefault="009003E4" w:rsidP="009003E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Vídeo de la unidad</w:t>
      </w:r>
    </w:p>
    <w:p w14:paraId="31E51753" w14:textId="77777777" w:rsidR="009003E4" w:rsidRPr="009003E4" w:rsidRDefault="009003E4" w:rsidP="009003E4">
      <w:pPr>
        <w:spacing w:after="15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758C"/>
          <w:sz w:val="18"/>
          <w:szCs w:val="18"/>
          <w:lang w:eastAsia="es-ES"/>
        </w:rPr>
      </w:pPr>
      <w:r w:rsidRPr="009003E4">
        <w:rPr>
          <w:rFonts w:ascii="Segoe UI" w:eastAsia="Times New Roman" w:hAnsi="Segoe UI" w:cs="Segoe UI"/>
          <w:b/>
          <w:bCs/>
          <w:color w:val="00758C"/>
          <w:sz w:val="18"/>
          <w:szCs w:val="18"/>
          <w:lang w:eastAsia="es-ES"/>
        </w:rPr>
        <w:t>Recordatorio - Lock</w:t>
      </w:r>
    </w:p>
    <w:p w14:paraId="3CBC8F0A" w14:textId="06D4E5FF" w:rsidR="009003E4" w:rsidRPr="009003E4" w:rsidRDefault="009003E4" w:rsidP="009003E4">
      <w:pPr>
        <w:spacing w:after="0" w:line="240" w:lineRule="auto"/>
        <w:rPr>
          <w:rFonts w:ascii="Segoe UI" w:eastAsia="Times New Roman" w:hAnsi="Segoe UI" w:cs="Segoe UI"/>
          <w:color w:val="00A1C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noProof/>
          <w:color w:val="00A1C0"/>
          <w:sz w:val="23"/>
          <w:szCs w:val="23"/>
          <w:lang w:eastAsia="es-ES"/>
        </w:rPr>
        <w:drawing>
          <wp:inline distT="0" distB="0" distL="0" distR="0" wp14:anchorId="32B3AFFA" wp14:editId="5FEC49B7">
            <wp:extent cx="4572000" cy="3429000"/>
            <wp:effectExtent l="0" t="0" r="0" b="0"/>
            <wp:docPr id="1" name="Imagen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52D8" w14:textId="77777777" w:rsidR="009003E4" w:rsidRPr="009003E4" w:rsidRDefault="009003E4" w:rsidP="009003E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Indicaciones de entrega</w:t>
      </w:r>
    </w:p>
    <w:p w14:paraId="281EE4A3" w14:textId="77777777" w:rsidR="009003E4" w:rsidRPr="009003E4" w:rsidRDefault="009003E4" w:rsidP="009003E4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Una vez realizada la tarea incluiras en una carpeta la solución que contiene los dos proyectos. El envío se realizará a través de la plataforma de la forma establecida para ello, y el archivo se nombrará siguiendo las siguientes pautas:</w:t>
      </w:r>
    </w:p>
    <w:p w14:paraId="44361596" w14:textId="77777777" w:rsidR="009003E4" w:rsidRPr="009003E4" w:rsidRDefault="009003E4" w:rsidP="009003E4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apellido1_apellido2_nombre_SIGxx_Tarea</w:t>
      </w:r>
    </w:p>
    <w:p w14:paraId="69E6E332" w14:textId="77777777" w:rsidR="009003E4" w:rsidRPr="009003E4" w:rsidRDefault="009003E4" w:rsidP="009003E4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Asegúrate que el nombre no contenga la letra ñ, tildes ni caracteres especiales extraños. Así por ejemplo la alumna </w:t>
      </w:r>
      <w:r w:rsidRPr="009003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Begoña Sánchez Mañas para la tercera unidad del MP de PSP,</w:t>
      </w: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 debería nombrar esta tarea como...</w:t>
      </w:r>
    </w:p>
    <w:p w14:paraId="59A6EED9" w14:textId="77777777" w:rsidR="009003E4" w:rsidRPr="009003E4" w:rsidRDefault="009003E4" w:rsidP="009003E4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sanchez_manas_begona_PSP03_Tarea</w:t>
      </w:r>
    </w:p>
    <w:tbl>
      <w:tblPr>
        <w:tblpPr w:leftFromText="141" w:rightFromText="141" w:vertAnchor="page" w:horzAnchor="margin" w:tblpX="-1284" w:tblpY="226"/>
        <w:tblOverlap w:val="never"/>
        <w:tblW w:w="634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94"/>
        <w:gridCol w:w="2267"/>
        <w:gridCol w:w="2258"/>
        <w:gridCol w:w="1642"/>
        <w:gridCol w:w="2914"/>
      </w:tblGrid>
      <w:tr w:rsidR="009003E4" w:rsidRPr="009003E4" w14:paraId="662D2FD0" w14:textId="77777777" w:rsidTr="009003E4"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9C0E" w14:textId="77777777" w:rsidR="009003E4" w:rsidRPr="009003E4" w:rsidRDefault="009003E4" w:rsidP="009003E4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 w:themeColor="text1"/>
                <w:sz w:val="18"/>
                <w:szCs w:val="18"/>
                <w:lang w:eastAsia="es-ES"/>
              </w:rPr>
            </w:pP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B910F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Muy bueno (10pt)</w:t>
            </w:r>
          </w:p>
        </w:tc>
        <w:tc>
          <w:tcPr>
            <w:tcW w:w="10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8F3B2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Bueno (8-9pt)</w:t>
            </w: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9C841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Satisfactorio (5-7pt)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46897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Debe mejorar (4pt)</w:t>
            </w:r>
          </w:p>
        </w:tc>
      </w:tr>
      <w:tr w:rsidR="009003E4" w:rsidRPr="009003E4" w14:paraId="4866BED3" w14:textId="77777777" w:rsidTr="009003E4">
        <w:trPr>
          <w:trHeight w:val="4582"/>
        </w:trPr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18EC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Ejercicio1 (Adivina Número)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1830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El servidor acepta varias conexiones cliente</w:t>
            </w:r>
          </w:p>
          <w:p w14:paraId="42C1A60E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Entran en juego todos los clientes y los datos que se manejan son consistentes.</w:t>
            </w:r>
          </w:p>
          <w:p w14:paraId="1A0C3EE8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Controla el final del juego. Cuando finaliza un usuario, avisa al resto de final de juego.</w:t>
            </w:r>
          </w:p>
          <w:p w14:paraId="62D5F942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Gestiona los usuarios. Identificación de usuarios.</w:t>
            </w:r>
          </w:p>
          <w:p w14:paraId="45C854E8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Conexión cliente-servidor</w:t>
            </w:r>
          </w:p>
        </w:tc>
        <w:tc>
          <w:tcPr>
            <w:tcW w:w="10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E32C1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El servidor acepta varias conexiones cliente</w:t>
            </w:r>
          </w:p>
          <w:p w14:paraId="6B9DF439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Controla el final del juego</w:t>
            </w:r>
          </w:p>
          <w:p w14:paraId="25AF0DF1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Gestiona los usuarios</w:t>
            </w: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6AB4B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El servidor gestiona el juego, pero no acepta varios clientes.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646CB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El servidor no acepta varios clientes, ni gestiona el juego correctamente</w:t>
            </w:r>
          </w:p>
        </w:tc>
      </w:tr>
      <w:tr w:rsidR="009003E4" w:rsidRPr="009003E4" w14:paraId="5A41BB99" w14:textId="77777777" w:rsidTr="009003E4">
        <w:trPr>
          <w:trHeight w:val="1899"/>
        </w:trPr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37FC4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Ejercicio2 (Descarga Imagen)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5740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Solicitud correcta al servidor de imagen</w:t>
            </w:r>
          </w:p>
          <w:p w14:paraId="77D4EBF1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Descarga correcta de imagen</w:t>
            </w:r>
          </w:p>
          <w:p w14:paraId="3E6C7782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Conexión cliente-servidor mediante socket.</w:t>
            </w:r>
          </w:p>
        </w:tc>
        <w:tc>
          <w:tcPr>
            <w:tcW w:w="10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192E9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Conexión cliente-servidor correcta pero algún fallo de gestión.</w:t>
            </w: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DE8EF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Problemas con la conexión cliente-servidor</w:t>
            </w:r>
          </w:p>
          <w:p w14:paraId="363DEF11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Problemas con la conexión del stream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93BA4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No funciona el programa</w:t>
            </w:r>
          </w:p>
        </w:tc>
      </w:tr>
      <w:tr w:rsidR="009003E4" w:rsidRPr="009003E4" w14:paraId="794DFDEC" w14:textId="77777777" w:rsidTr="009003E4"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6BF31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Documentación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17B3E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Se muestra funcionalidad Ejercicio 1 y Ejercicio2.</w:t>
            </w:r>
          </w:p>
          <w:p w14:paraId="1B01B518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Se muestra aspectos relevantes del desarrollo del código.</w:t>
            </w:r>
          </w:p>
          <w:p w14:paraId="2B8D1CB5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Se muestra la batería de pruebas empleada.</w:t>
            </w:r>
          </w:p>
          <w:p w14:paraId="5F930E10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Se muestra la autoevaluación.</w:t>
            </w:r>
          </w:p>
        </w:tc>
        <w:tc>
          <w:tcPr>
            <w:tcW w:w="10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7280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No se desarrollan todos los puntos solicitados, pero sí los más relevantes de ambos ejercicios.</w:t>
            </w:r>
          </w:p>
        </w:tc>
        <w:tc>
          <w:tcPr>
            <w:tcW w:w="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678D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Se muestran los aspectos más relevantes de un ejercicio.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957E7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s-ES"/>
              </w:rPr>
              <w:t>No existe documentación o apenas hay información relevante de ambos ejercicios.</w:t>
            </w:r>
          </w:p>
        </w:tc>
      </w:tr>
    </w:tbl>
    <w:p w14:paraId="7425D412" w14:textId="77777777" w:rsidR="009003E4" w:rsidRPr="009003E4" w:rsidRDefault="009003E4" w:rsidP="009003E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</w:pPr>
      <w:r w:rsidRPr="009003E4">
        <w:rPr>
          <w:rFonts w:ascii="Segoe UI" w:eastAsia="Times New Roman" w:hAnsi="Segoe UI" w:cs="Segoe UI"/>
          <w:b/>
          <w:bCs/>
          <w:caps/>
          <w:color w:val="273F52"/>
          <w:sz w:val="30"/>
          <w:szCs w:val="30"/>
          <w:lang w:eastAsia="es-ES"/>
        </w:rPr>
        <w:t>CRITERIOS DE CALIFICACIÓN. TOTAL 10 PUNTOS.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0"/>
      </w:tblGrid>
      <w:tr w:rsidR="009003E4" w:rsidRPr="009003E4" w14:paraId="71544979" w14:textId="77777777" w:rsidTr="009003E4">
        <w:tc>
          <w:tcPr>
            <w:tcW w:w="0" w:type="auto"/>
            <w:vAlign w:val="center"/>
            <w:hideMark/>
          </w:tcPr>
          <w:p w14:paraId="58593508" w14:textId="77777777" w:rsidR="009003E4" w:rsidRPr="009003E4" w:rsidRDefault="009003E4" w:rsidP="00900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</w:p>
        </w:tc>
      </w:tr>
      <w:tr w:rsidR="009003E4" w:rsidRPr="009003E4" w14:paraId="3D3F0725" w14:textId="77777777" w:rsidTr="009003E4">
        <w:tc>
          <w:tcPr>
            <w:tcW w:w="0" w:type="auto"/>
            <w:vAlign w:val="center"/>
            <w:hideMark/>
          </w:tcPr>
          <w:p w14:paraId="4993916E" w14:textId="77777777" w:rsidR="009003E4" w:rsidRPr="009003E4" w:rsidRDefault="009003E4" w:rsidP="00900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</w:pPr>
            <w:r w:rsidRPr="009003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ES"/>
              </w:rPr>
              <w:t>Observaciones:</w:t>
            </w:r>
          </w:p>
        </w:tc>
      </w:tr>
    </w:tbl>
    <w:p w14:paraId="3601FCA5" w14:textId="77777777" w:rsidR="009003E4" w:rsidRPr="009003E4" w:rsidRDefault="009003E4" w:rsidP="009003E4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Total 10 puntos.</w:t>
      </w:r>
    </w:p>
    <w:p w14:paraId="0546167E" w14:textId="77777777" w:rsidR="009003E4" w:rsidRPr="009003E4" w:rsidRDefault="009003E4" w:rsidP="009003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Ejercicio 1. 5 puntos.</w:t>
      </w:r>
    </w:p>
    <w:p w14:paraId="6CD99D5D" w14:textId="77777777" w:rsidR="009003E4" w:rsidRPr="009003E4" w:rsidRDefault="009003E4" w:rsidP="009003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Ejercicio 2. 3 puntos.</w:t>
      </w:r>
    </w:p>
    <w:p w14:paraId="7376DE76" w14:textId="77777777" w:rsidR="009003E4" w:rsidRPr="009003E4" w:rsidRDefault="009003E4" w:rsidP="009003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</w:pPr>
      <w:r w:rsidRPr="009003E4">
        <w:rPr>
          <w:rFonts w:ascii="Segoe UI" w:eastAsia="Times New Roman" w:hAnsi="Segoe UI" w:cs="Segoe UI"/>
          <w:color w:val="000000"/>
          <w:sz w:val="23"/>
          <w:szCs w:val="23"/>
          <w:lang w:eastAsia="es-ES"/>
        </w:rPr>
        <w:t>Ejercicio 3 (Documentación). 2 puntos</w:t>
      </w:r>
    </w:p>
    <w:p w14:paraId="431C5D24" w14:textId="77777777" w:rsidR="009003E4" w:rsidRDefault="009003E4"/>
    <w:sectPr w:rsidR="00900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0112"/>
    <w:multiLevelType w:val="multilevel"/>
    <w:tmpl w:val="7892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E4C6F"/>
    <w:multiLevelType w:val="multilevel"/>
    <w:tmpl w:val="1702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B5ACB"/>
    <w:multiLevelType w:val="multilevel"/>
    <w:tmpl w:val="F0C6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A32CE"/>
    <w:multiLevelType w:val="multilevel"/>
    <w:tmpl w:val="9502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B7F07"/>
    <w:multiLevelType w:val="multilevel"/>
    <w:tmpl w:val="12AA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4179E"/>
    <w:multiLevelType w:val="multilevel"/>
    <w:tmpl w:val="597E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45C64"/>
    <w:multiLevelType w:val="multilevel"/>
    <w:tmpl w:val="4A0A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8166B"/>
    <w:multiLevelType w:val="multilevel"/>
    <w:tmpl w:val="63E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7482D"/>
    <w:multiLevelType w:val="multilevel"/>
    <w:tmpl w:val="790C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14EFE"/>
    <w:multiLevelType w:val="multilevel"/>
    <w:tmpl w:val="564C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54ADC"/>
    <w:multiLevelType w:val="multilevel"/>
    <w:tmpl w:val="3B1E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E4"/>
    <w:rsid w:val="009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760A"/>
  <w15:chartTrackingRefBased/>
  <w15:docId w15:val="{21F8985F-EA57-469B-B151-9550EE6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0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00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9003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03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03E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003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003E4"/>
    <w:rPr>
      <w:color w:val="0000FF"/>
      <w:u w:val="single"/>
    </w:rPr>
  </w:style>
  <w:style w:type="paragraph" w:customStyle="1" w:styleId="enlacecentrado">
    <w:name w:val="enlace_centrado"/>
    <w:basedOn w:val="Normal"/>
    <w:rsid w:val="0090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003E4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900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astaroak.birt.eus/pluginfile.php/245383/mod_assign/intro/FotoPlaya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kastaroak.birt.eus/pluginfile.php/245383/mod_assign/intro/FotoMonte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YHdse12EldE" TargetMode="External"/><Relationship Id="rId10" Type="http://schemas.openxmlformats.org/officeDocument/2006/relationships/hyperlink" Target="https://youtu.be/_6fKquPun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kastaroak.birt.eus/pluginfile.php/245383/mod_assign/intro/FotoCiudad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986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josebasanchezromero@gmail.com</dc:creator>
  <cp:keywords/>
  <dc:description/>
  <cp:lastModifiedBy>josebasanchezromero@gmail.com</cp:lastModifiedBy>
  <cp:revision>1</cp:revision>
  <dcterms:created xsi:type="dcterms:W3CDTF">2022-03-24T18:41:00Z</dcterms:created>
  <dcterms:modified xsi:type="dcterms:W3CDTF">2022-03-24T18:46:00Z</dcterms:modified>
</cp:coreProperties>
</file>