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313656" w14:textId="77777777" w:rsidR="00F76565" w:rsidRPr="00F76565" w:rsidRDefault="00F76565" w:rsidP="00F76565">
      <w:pPr>
        <w:pStyle w:val="NormalWeb"/>
        <w:spacing w:before="20" w:beforeAutospacing="0" w:after="20" w:afterAutospacing="0"/>
        <w:rPr>
          <w:rFonts w:ascii="Calibri" w:hAnsi="Calibri" w:cs="Calibri"/>
          <w:sz w:val="22"/>
          <w:szCs w:val="22"/>
          <w:lang w:val="en-US"/>
        </w:rPr>
      </w:pPr>
      <w:r w:rsidRPr="00F76565">
        <w:rPr>
          <w:rFonts w:ascii="Calibri" w:hAnsi="Calibri" w:cs="Calibri"/>
          <w:sz w:val="22"/>
          <w:szCs w:val="22"/>
          <w:lang w:val="en-US"/>
        </w:rPr>
        <w:t>Good Afternoon Sir Alex!</w:t>
      </w:r>
    </w:p>
    <w:p w14:paraId="19FE4415" w14:textId="77777777" w:rsidR="00F76565" w:rsidRPr="00F76565" w:rsidRDefault="00F76565" w:rsidP="00F76565">
      <w:pPr>
        <w:pStyle w:val="NormalWeb"/>
        <w:spacing w:before="20" w:beforeAutospacing="0" w:after="20" w:afterAutospacing="0"/>
        <w:rPr>
          <w:rFonts w:ascii="Calibri" w:hAnsi="Calibri" w:cs="Calibri"/>
          <w:sz w:val="22"/>
          <w:szCs w:val="22"/>
        </w:rPr>
      </w:pPr>
      <w:r w:rsidRPr="00F76565">
        <w:rPr>
          <w:rFonts w:ascii="Calibri" w:hAnsi="Calibri" w:cs="Calibri"/>
          <w:sz w:val="22"/>
          <w:szCs w:val="22"/>
          <w:lang w:val="en-US"/>
        </w:rPr>
        <w:t xml:space="preserve">I hope you have had a good day thus far. I am writing to you to give updates on the automation project I have been working on </w:t>
      </w:r>
      <w:r w:rsidRPr="00F76565">
        <w:rPr>
          <w:rFonts w:ascii="Calibri" w:hAnsi="Calibri" w:cs="Calibri"/>
          <w:sz w:val="22"/>
          <w:szCs w:val="22"/>
          <w:lang w:val="en-GB"/>
        </w:rPr>
        <w:t xml:space="preserve">to fulfill the organisation aim to find new growth segments to invest in. </w:t>
      </w:r>
      <w:r w:rsidRPr="00F76565">
        <w:rPr>
          <w:rFonts w:ascii="Calibri" w:hAnsi="Calibri" w:cs="Calibri"/>
          <w:sz w:val="22"/>
          <w:szCs w:val="22"/>
          <w:lang w:val="en-US"/>
        </w:rPr>
        <w:t xml:space="preserve">As the </w:t>
      </w:r>
      <w:r w:rsidRPr="00F76565">
        <w:rPr>
          <w:rFonts w:ascii="Calibri" w:hAnsi="Calibri" w:cs="Calibri"/>
          <w:sz w:val="22"/>
          <w:szCs w:val="22"/>
          <w:lang w:val="en-GB"/>
        </w:rPr>
        <w:t>Chief Financial Officer,</w:t>
      </w:r>
      <w:r w:rsidRPr="00F76565">
        <w:rPr>
          <w:rFonts w:ascii="Calibri" w:hAnsi="Calibri" w:cs="Calibri"/>
          <w:sz w:val="22"/>
          <w:szCs w:val="22"/>
          <w:lang w:val="en-US"/>
        </w:rPr>
        <w:t xml:space="preserve"> I will be giving a short summary on t</w:t>
      </w:r>
      <w:r w:rsidRPr="00F76565">
        <w:rPr>
          <w:rFonts w:ascii="Calibri" w:hAnsi="Calibri" w:cs="Calibri"/>
          <w:sz w:val="22"/>
          <w:szCs w:val="22"/>
          <w:lang w:val="en-GB"/>
        </w:rPr>
        <w:t xml:space="preserve">he interest being researched, the explanation of which genre is selected, the key statistical indicators that support the genre selection and the complete information from the Ticker, Investment budget and Company Profile extracted from the PDF Automation process. </w:t>
      </w:r>
    </w:p>
    <w:p w14:paraId="4A868E01" w14:textId="77777777" w:rsidR="00F76565" w:rsidRPr="00F76565" w:rsidRDefault="00F76565" w:rsidP="00F76565">
      <w:pPr>
        <w:pStyle w:val="NormalWeb"/>
        <w:spacing w:before="20" w:beforeAutospacing="0" w:after="20" w:afterAutospacing="0"/>
        <w:rPr>
          <w:rFonts w:ascii="Calibri" w:hAnsi="Calibri" w:cs="Calibri"/>
          <w:sz w:val="22"/>
          <w:szCs w:val="22"/>
        </w:rPr>
      </w:pPr>
      <w:r w:rsidRPr="00F76565">
        <w:rPr>
          <w:rFonts w:ascii="Calibri" w:hAnsi="Calibri" w:cs="Calibri"/>
          <w:sz w:val="22"/>
          <w:szCs w:val="22"/>
        </w:rPr>
        <w:t> </w:t>
      </w:r>
    </w:p>
    <w:p w14:paraId="270294EE" w14:textId="77777777" w:rsidR="00F76565" w:rsidRPr="00F76565" w:rsidRDefault="00F76565" w:rsidP="00F76565">
      <w:pPr>
        <w:pStyle w:val="NormalWeb"/>
        <w:spacing w:before="20" w:beforeAutospacing="0" w:after="20" w:afterAutospacing="0"/>
        <w:rPr>
          <w:rFonts w:ascii="Calibri" w:hAnsi="Calibri" w:cs="Calibri"/>
          <w:sz w:val="22"/>
          <w:szCs w:val="22"/>
        </w:rPr>
      </w:pPr>
      <w:r w:rsidRPr="00F76565">
        <w:rPr>
          <w:rFonts w:ascii="Calibri" w:hAnsi="Calibri" w:cs="Calibri"/>
          <w:sz w:val="22"/>
          <w:szCs w:val="22"/>
          <w:lang w:val="en-GB"/>
        </w:rPr>
        <w:t xml:space="preserve">The Interest being searched on is in Video Entertainment Industry. The company that I </w:t>
      </w:r>
      <w:r w:rsidRPr="00F76565">
        <w:rPr>
          <w:rFonts w:ascii="Calibri" w:hAnsi="Calibri" w:cs="Calibri"/>
          <w:sz w:val="22"/>
          <w:szCs w:val="22"/>
          <w:lang w:val="en-US"/>
        </w:rPr>
        <w:t>searched on is Netflix. The</w:t>
      </w:r>
      <w:r w:rsidRPr="00F76565">
        <w:rPr>
          <w:rFonts w:ascii="Calibri" w:hAnsi="Calibri" w:cs="Calibri"/>
          <w:sz w:val="22"/>
          <w:szCs w:val="22"/>
          <w:lang w:val="en-GB"/>
        </w:rPr>
        <w:t xml:space="preserve"> statistical indicators that support the genre selection</w:t>
      </w:r>
      <w:r w:rsidRPr="00F76565">
        <w:rPr>
          <w:rFonts w:ascii="Calibri" w:hAnsi="Calibri" w:cs="Calibri"/>
          <w:sz w:val="22"/>
          <w:szCs w:val="22"/>
          <w:lang w:val="en-US"/>
        </w:rPr>
        <w:t xml:space="preserve"> are Price-to-Earnings (PE) Ratio, Price-to-Book (PB) Ratio, Debt-to-Equity (DE) Ratio, Free Cash Flow (FCF), Price-Earnings-Growth (PEG) Ratio, Gross Profit (GP) and Earnings per share (EPS). </w:t>
      </w:r>
    </w:p>
    <w:p w14:paraId="29183CC3" w14:textId="77777777" w:rsidR="00F76565" w:rsidRPr="00F76565" w:rsidRDefault="00F76565" w:rsidP="00F76565">
      <w:pPr>
        <w:pStyle w:val="NormalWeb"/>
        <w:spacing w:before="20" w:beforeAutospacing="0" w:after="20" w:afterAutospacing="0"/>
        <w:rPr>
          <w:rFonts w:ascii="Calibri" w:hAnsi="Calibri" w:cs="Calibri"/>
          <w:sz w:val="22"/>
          <w:szCs w:val="22"/>
          <w:lang w:val="en-US"/>
        </w:rPr>
      </w:pPr>
      <w:r w:rsidRPr="00F76565">
        <w:rPr>
          <w:rFonts w:ascii="Calibri" w:hAnsi="Calibri" w:cs="Calibri"/>
          <w:sz w:val="22"/>
          <w:szCs w:val="22"/>
          <w:lang w:val="en-US"/>
        </w:rPr>
        <w:t> </w:t>
      </w:r>
    </w:p>
    <w:p w14:paraId="21DFD790" w14:textId="77777777" w:rsidR="00F76565" w:rsidRPr="00F76565" w:rsidRDefault="00F76565" w:rsidP="00F76565">
      <w:pPr>
        <w:pStyle w:val="NormalWeb"/>
        <w:spacing w:before="20" w:beforeAutospacing="0" w:after="20" w:afterAutospacing="0"/>
        <w:rPr>
          <w:rFonts w:ascii="Calibri" w:hAnsi="Calibri" w:cs="Calibri"/>
          <w:sz w:val="22"/>
          <w:szCs w:val="22"/>
        </w:rPr>
      </w:pPr>
      <w:r w:rsidRPr="00F76565">
        <w:rPr>
          <w:rFonts w:ascii="Calibri" w:hAnsi="Calibri" w:cs="Calibri"/>
          <w:sz w:val="22"/>
          <w:szCs w:val="22"/>
          <w:lang w:val="en-US"/>
        </w:rPr>
        <w:t xml:space="preserve">I believe that Netflix is a worthy </w:t>
      </w:r>
      <w:r w:rsidRPr="00F76565">
        <w:rPr>
          <w:rFonts w:ascii="Calibri" w:hAnsi="Calibri" w:cs="Calibri"/>
          <w:sz w:val="22"/>
          <w:szCs w:val="22"/>
          <w:lang w:val="en-GB"/>
        </w:rPr>
        <w:t xml:space="preserve">growth segments to invest in </w:t>
      </w:r>
      <w:r w:rsidRPr="00F76565">
        <w:rPr>
          <w:rFonts w:ascii="Calibri" w:hAnsi="Calibri" w:cs="Calibri"/>
          <w:sz w:val="22"/>
          <w:szCs w:val="22"/>
          <w:lang w:val="en-US"/>
        </w:rPr>
        <w:t xml:space="preserve">as I think it will have the greatest return for our money. </w:t>
      </w:r>
    </w:p>
    <w:p w14:paraId="5D9CC1BC" w14:textId="2092692D" w:rsidR="00F76565" w:rsidRPr="00F76565" w:rsidRDefault="00F76565" w:rsidP="00F76565">
      <w:pPr>
        <w:pStyle w:val="NormalWeb"/>
        <w:spacing w:before="20" w:beforeAutospacing="0" w:after="20" w:afterAutospacing="0"/>
        <w:rPr>
          <w:rFonts w:ascii="Calibri" w:hAnsi="Calibri" w:cs="Calibri"/>
          <w:sz w:val="22"/>
          <w:szCs w:val="22"/>
          <w:lang w:val="en-US"/>
        </w:rPr>
      </w:pPr>
      <w:r w:rsidRPr="00F76565">
        <w:rPr>
          <w:rFonts w:ascii="Calibri" w:hAnsi="Calibri" w:cs="Calibri"/>
          <w:sz w:val="22"/>
          <w:szCs w:val="22"/>
          <w:lang w:val="en-US"/>
        </w:rPr>
        <w:t>  </w:t>
      </w:r>
    </w:p>
    <w:p w14:paraId="61C130B2" w14:textId="6B397676" w:rsidR="00F76565" w:rsidRPr="00F76565" w:rsidRDefault="00F76565" w:rsidP="00F76565">
      <w:pPr>
        <w:pStyle w:val="NormalWeb"/>
        <w:spacing w:before="20" w:beforeAutospacing="0" w:after="20" w:afterAutospacing="0"/>
        <w:rPr>
          <w:rFonts w:ascii="Calibri" w:hAnsi="Calibri" w:cs="Calibri"/>
          <w:sz w:val="22"/>
          <w:szCs w:val="22"/>
        </w:rPr>
      </w:pPr>
      <w:r w:rsidRPr="00F76565">
        <w:rPr>
          <w:rFonts w:ascii="Calibri" w:hAnsi="Calibri" w:cs="Calibri"/>
          <w:sz w:val="22"/>
          <w:szCs w:val="22"/>
        </w:rPr>
        <w:t>Please let me know if you have any questions or would like further information, otherwise, no response is needed.</w:t>
      </w:r>
      <w:r w:rsidR="00340C00">
        <w:rPr>
          <w:rFonts w:ascii="Calibri" w:hAnsi="Calibri" w:cs="Calibri"/>
          <w:sz w:val="22"/>
          <w:szCs w:val="22"/>
        </w:rPr>
        <w:t xml:space="preserve"> </w:t>
      </w:r>
    </w:p>
    <w:p w14:paraId="4B760FFA" w14:textId="77777777" w:rsidR="00F76565" w:rsidRPr="00F76565" w:rsidRDefault="00F76565" w:rsidP="00F76565">
      <w:pPr>
        <w:pStyle w:val="NormalWeb"/>
        <w:spacing w:before="20" w:beforeAutospacing="0" w:after="20" w:afterAutospacing="0"/>
        <w:rPr>
          <w:rFonts w:ascii="Calibri" w:hAnsi="Calibri" w:cs="Calibri"/>
          <w:sz w:val="22"/>
          <w:szCs w:val="22"/>
        </w:rPr>
      </w:pPr>
      <w:r w:rsidRPr="00F76565">
        <w:rPr>
          <w:rFonts w:ascii="Calibri" w:hAnsi="Calibri" w:cs="Calibri"/>
          <w:sz w:val="22"/>
          <w:szCs w:val="22"/>
        </w:rPr>
        <w:t> </w:t>
      </w:r>
    </w:p>
    <w:p w14:paraId="2367E2FF" w14:textId="24F0EB79" w:rsidR="00694183" w:rsidRDefault="00A168C0" w:rsidP="00273B21">
      <w:pPr>
        <w:pStyle w:val="NormalWeb"/>
        <w:spacing w:before="20" w:beforeAutospacing="0" w:after="20" w:afterAutospacing="0"/>
        <w:rPr>
          <w:rFonts w:ascii="Calibri" w:hAnsi="Calibri" w:cs="Calibri"/>
          <w:sz w:val="22"/>
          <w:szCs w:val="22"/>
          <w:lang w:val="en-GB"/>
        </w:rPr>
      </w:pPr>
      <w:r w:rsidRPr="00F76565">
        <w:rPr>
          <w:rFonts w:ascii="Calibri" w:hAnsi="Calibri" w:cs="Calibri"/>
          <w:sz w:val="22"/>
          <w:szCs w:val="22"/>
          <w:lang w:val="en-US"/>
        </w:rPr>
        <w:t>Attached is an excel file which contains the raw</w:t>
      </w:r>
      <w:r w:rsidRPr="00F76565">
        <w:rPr>
          <w:rFonts w:ascii="Calibri" w:hAnsi="Calibri" w:cs="Calibri"/>
          <w:sz w:val="22"/>
          <w:szCs w:val="22"/>
          <w:lang w:val="en-GB"/>
        </w:rPr>
        <w:t xml:space="preserve"> key statistical indicator data</w:t>
      </w:r>
      <w:r w:rsidRPr="00F76565">
        <w:rPr>
          <w:rFonts w:ascii="Calibri" w:hAnsi="Calibri" w:cs="Calibri"/>
          <w:sz w:val="22"/>
          <w:szCs w:val="22"/>
          <w:lang w:val="en-US"/>
        </w:rPr>
        <w:t xml:space="preserve"> scraped during the web scraping activity. Analysis on it is done and shown as well.</w:t>
      </w:r>
      <w:r>
        <w:rPr>
          <w:rFonts w:ascii="Calibri" w:hAnsi="Calibri" w:cs="Calibri"/>
          <w:sz w:val="22"/>
          <w:szCs w:val="22"/>
        </w:rPr>
        <w:t xml:space="preserve"> </w:t>
      </w:r>
      <w:r w:rsidR="00F76565" w:rsidRPr="00F76565">
        <w:rPr>
          <w:rFonts w:ascii="Calibri" w:hAnsi="Calibri" w:cs="Calibri"/>
          <w:sz w:val="22"/>
          <w:szCs w:val="22"/>
        </w:rPr>
        <w:t xml:space="preserve">As said earlier, below will show the </w:t>
      </w:r>
      <w:r w:rsidR="00F76565" w:rsidRPr="00F76565">
        <w:rPr>
          <w:rFonts w:ascii="Calibri" w:hAnsi="Calibri" w:cs="Calibri"/>
          <w:sz w:val="22"/>
          <w:szCs w:val="22"/>
          <w:lang w:val="en-GB"/>
        </w:rPr>
        <w:t>complete information from the Ticker, Investment budget and Company Profile extracted from the PDF Automation process.</w:t>
      </w:r>
      <w:r w:rsidR="00F76565">
        <w:rPr>
          <w:rFonts w:ascii="Calibri" w:hAnsi="Calibri" w:cs="Calibri"/>
          <w:sz w:val="22"/>
          <w:szCs w:val="22"/>
          <w:lang w:val="en-GB"/>
        </w:rPr>
        <w:t xml:space="preserve"> </w:t>
      </w:r>
    </w:p>
    <w:p w14:paraId="0A5D922B" w14:textId="51C433AA" w:rsidR="004B49D0" w:rsidRDefault="004B49D0" w:rsidP="00273B21">
      <w:pPr>
        <w:pStyle w:val="NormalWeb"/>
        <w:spacing w:before="20" w:beforeAutospacing="0" w:after="20" w:afterAutospacing="0"/>
        <w:rPr>
          <w:rFonts w:ascii="Calibri" w:hAnsi="Calibri" w:cs="Calibri"/>
          <w:sz w:val="22"/>
          <w:szCs w:val="22"/>
          <w:lang w:val="en-GB"/>
        </w:rPr>
      </w:pPr>
    </w:p>
    <w:p w14:paraId="77C8A072" w14:textId="686A2190" w:rsidR="00824FD6" w:rsidRDefault="00824FD6" w:rsidP="00273B21">
      <w:pPr>
        <w:pStyle w:val="NormalWeb"/>
        <w:spacing w:before="20" w:beforeAutospacing="0" w:after="20" w:afterAutospacing="0"/>
        <w:rPr>
          <w:rFonts w:ascii="Calibri" w:hAnsi="Calibri" w:cs="Calibri"/>
          <w:sz w:val="22"/>
          <w:szCs w:val="22"/>
          <w:lang w:val="en-GB"/>
        </w:rPr>
      </w:pPr>
    </w:p>
    <w:p w14:paraId="4D7D89C7" w14:textId="77777777" w:rsidR="00534C74" w:rsidRDefault="00534C74" w:rsidP="00273B21">
      <w:pPr>
        <w:pStyle w:val="NormalWeb"/>
        <w:spacing w:before="20" w:beforeAutospacing="0" w:after="20" w:afterAutospacing="0"/>
        <w:rPr>
          <w:rFonts w:ascii="Calibri" w:hAnsi="Calibri" w:cs="Calibri"/>
          <w:sz w:val="22"/>
          <w:szCs w:val="22"/>
          <w:lang w:val="en-GB"/>
        </w:rPr>
      </w:pPr>
      <w:r>
        <w:rPr>
          <w:rFonts w:ascii="Calibri" w:hAnsi="Calibri" w:cs="Calibri"/>
          <w:sz w:val="22"/>
          <w:szCs w:val="22"/>
          <w:lang w:val="en-GB"/>
        </w:rPr>
        <w:t>NP ICT TFI</w:t>
      </w:r>
    </w:p>
    <w:p w14:paraId="0BFB1516" w14:textId="77777777" w:rsidR="00534C74" w:rsidRDefault="00534C74" w:rsidP="00273B21">
      <w:pPr>
        <w:pStyle w:val="NormalWeb"/>
        <w:spacing w:before="20" w:beforeAutospacing="0" w:after="20" w:afterAutospacing="0"/>
        <w:rPr>
          <w:rFonts w:ascii="Calibri" w:hAnsi="Calibri" w:cs="Calibri"/>
          <w:sz w:val="22"/>
          <w:szCs w:val="22"/>
          <w:lang w:val="en-GB"/>
        </w:rPr>
      </w:pPr>
    </w:p>
    <w:p w14:paraId="4397B44E" w14:textId="77777777" w:rsidR="00534C74" w:rsidRDefault="00534C74" w:rsidP="00273B21">
      <w:pPr>
        <w:pStyle w:val="NormalWeb"/>
        <w:spacing w:before="20" w:beforeAutospacing="0" w:after="20" w:afterAutospacing="0"/>
        <w:rPr>
          <w:rFonts w:ascii="Calibri" w:hAnsi="Calibri" w:cs="Calibri"/>
          <w:sz w:val="22"/>
          <w:szCs w:val="22"/>
          <w:lang w:val="en-GB"/>
        </w:rPr>
      </w:pPr>
      <w:r>
        <w:rPr>
          <w:rFonts w:ascii="Calibri" w:hAnsi="Calibri" w:cs="Calibri"/>
          <w:sz w:val="22"/>
          <w:szCs w:val="22"/>
          <w:lang w:val="en-GB"/>
        </w:rPr>
        <w:t>Investment Partners</w:t>
      </w:r>
    </w:p>
    <w:p w14:paraId="76F29513" w14:textId="77777777" w:rsidR="00534C74" w:rsidRDefault="00534C74" w:rsidP="00273B21">
      <w:pPr>
        <w:pStyle w:val="NormalWeb"/>
        <w:spacing w:before="20" w:beforeAutospacing="0" w:after="20" w:afterAutospacing="0"/>
        <w:rPr>
          <w:rFonts w:ascii="Calibri" w:hAnsi="Calibri" w:cs="Calibri"/>
          <w:sz w:val="22"/>
          <w:szCs w:val="22"/>
          <w:lang w:val="en-GB"/>
        </w:rPr>
      </w:pPr>
    </w:p>
    <w:p w14:paraId="7105150A" w14:textId="77777777" w:rsidR="00534C74" w:rsidRDefault="00534C74" w:rsidP="00273B21">
      <w:pPr>
        <w:pStyle w:val="NormalWeb"/>
        <w:spacing w:before="20" w:beforeAutospacing="0" w:after="20" w:afterAutospacing="0"/>
        <w:rPr>
          <w:rFonts w:ascii="Calibri" w:hAnsi="Calibri" w:cs="Calibri"/>
          <w:sz w:val="22"/>
          <w:szCs w:val="22"/>
          <w:lang w:val="en-GB"/>
        </w:rPr>
      </w:pPr>
      <w:r>
        <w:rPr>
          <w:rFonts w:ascii="Calibri" w:hAnsi="Calibri" w:cs="Calibri"/>
          <w:sz w:val="22"/>
          <w:szCs w:val="22"/>
          <w:lang w:val="en-GB"/>
        </w:rPr>
        <w:t>Investment:</w:t>
      </w:r>
    </w:p>
    <w:p w14:paraId="3C87BD8F" w14:textId="77777777" w:rsidR="00534C74" w:rsidRDefault="00534C74" w:rsidP="00273B21">
      <w:pPr>
        <w:pStyle w:val="NormalWeb"/>
        <w:spacing w:before="20" w:beforeAutospacing="0" w:after="20" w:afterAutospacing="0"/>
        <w:rPr>
          <w:rFonts w:ascii="Calibri" w:hAnsi="Calibri" w:cs="Calibri"/>
          <w:sz w:val="22"/>
          <w:szCs w:val="22"/>
          <w:lang w:val="en-GB"/>
        </w:rPr>
      </w:pPr>
    </w:p>
    <w:p w14:paraId="4CF4CAAD" w14:textId="77777777" w:rsidR="00534C74" w:rsidRDefault="00534C74" w:rsidP="00273B21">
      <w:pPr>
        <w:pStyle w:val="NormalWeb"/>
        <w:spacing w:before="20" w:beforeAutospacing="0" w:after="20" w:afterAutospacing="0"/>
        <w:rPr>
          <w:rFonts w:ascii="Calibri" w:hAnsi="Calibri" w:cs="Calibri"/>
          <w:sz w:val="22"/>
          <w:szCs w:val="22"/>
          <w:lang w:val="en-GB"/>
        </w:rPr>
      </w:pPr>
      <w:r>
        <w:rPr>
          <w:rFonts w:ascii="Calibri" w:hAnsi="Calibri" w:cs="Calibri"/>
          <w:sz w:val="22"/>
          <w:szCs w:val="22"/>
          <w:lang w:val="en-GB"/>
        </w:rPr>
        <w:t>USD$1000000000</w:t>
      </w:r>
    </w:p>
    <w:p w14:paraId="14EFF9DF" w14:textId="77777777" w:rsidR="00534C74" w:rsidRDefault="00534C74" w:rsidP="00273B21">
      <w:pPr>
        <w:pStyle w:val="NormalWeb"/>
        <w:spacing w:before="20" w:beforeAutospacing="0" w:after="20" w:afterAutospacing="0"/>
        <w:rPr>
          <w:rFonts w:ascii="Calibri" w:hAnsi="Calibri" w:cs="Calibri"/>
          <w:sz w:val="22"/>
          <w:szCs w:val="22"/>
          <w:lang w:val="en-GB"/>
        </w:rPr>
      </w:pPr>
    </w:p>
    <w:p w14:paraId="36BEE6A2" w14:textId="77777777" w:rsidR="00534C74" w:rsidRDefault="00534C74" w:rsidP="00273B21">
      <w:pPr>
        <w:pStyle w:val="NormalWeb"/>
        <w:spacing w:before="20" w:beforeAutospacing="0" w:after="20" w:afterAutospacing="0"/>
        <w:rPr>
          <w:rFonts w:ascii="Calibri" w:hAnsi="Calibri" w:cs="Calibri"/>
          <w:sz w:val="22"/>
          <w:szCs w:val="22"/>
          <w:lang w:val="en-GB"/>
        </w:rPr>
      </w:pPr>
      <w:r>
        <w:rPr>
          <w:rFonts w:ascii="Calibri" w:hAnsi="Calibri" w:cs="Calibri"/>
          <w:sz w:val="22"/>
          <w:szCs w:val="22"/>
          <w:lang w:val="en-GB"/>
        </w:rPr>
        <w:t>Company Profile:</w:t>
      </w:r>
    </w:p>
    <w:p w14:paraId="7F065A20" w14:textId="77777777" w:rsidR="00534C74" w:rsidRDefault="00534C74" w:rsidP="00273B21">
      <w:pPr>
        <w:pStyle w:val="NormalWeb"/>
        <w:spacing w:before="20" w:beforeAutospacing="0" w:after="20" w:afterAutospacing="0"/>
        <w:rPr>
          <w:rFonts w:ascii="Calibri" w:hAnsi="Calibri" w:cs="Calibri"/>
          <w:sz w:val="22"/>
          <w:szCs w:val="22"/>
          <w:lang w:val="en-GB"/>
        </w:rPr>
      </w:pPr>
    </w:p>
    <w:p w14:paraId="27B27A13" w14:textId="77777777" w:rsidR="00534C74" w:rsidRDefault="00534C74" w:rsidP="00273B21">
      <w:pPr>
        <w:pStyle w:val="NormalWeb"/>
        <w:spacing w:before="20" w:beforeAutospacing="0" w:after="20" w:afterAutospacing="0"/>
        <w:rPr>
          <w:rFonts w:ascii="Calibri" w:hAnsi="Calibri" w:cs="Calibri"/>
          <w:sz w:val="22"/>
          <w:szCs w:val="22"/>
          <w:lang w:val="en-GB"/>
        </w:rPr>
      </w:pPr>
      <w:r>
        <w:rPr>
          <w:rFonts w:ascii="Calibri" w:hAnsi="Calibri" w:cs="Calibri"/>
          <w:sz w:val="22"/>
          <w:szCs w:val="22"/>
          <w:lang w:val="en-GB"/>
        </w:rPr>
        <w:t>The NP ICT TFI Investment Partners is a multinational technology company with headquarters</w:t>
      </w:r>
    </w:p>
    <w:p w14:paraId="3D48A937" w14:textId="77777777" w:rsidR="00534C74" w:rsidRDefault="00534C74" w:rsidP="00273B21">
      <w:pPr>
        <w:pStyle w:val="NormalWeb"/>
        <w:spacing w:before="20" w:beforeAutospacing="0" w:after="20" w:afterAutospacing="0"/>
        <w:rPr>
          <w:rFonts w:ascii="Calibri" w:hAnsi="Calibri" w:cs="Calibri"/>
          <w:sz w:val="22"/>
          <w:szCs w:val="22"/>
          <w:lang w:val="en-GB"/>
        </w:rPr>
      </w:pPr>
      <w:r>
        <w:rPr>
          <w:rFonts w:ascii="Calibri" w:hAnsi="Calibri" w:cs="Calibri"/>
          <w:sz w:val="22"/>
          <w:szCs w:val="22"/>
          <w:lang w:val="en-GB"/>
        </w:rPr>
        <w:t>in Singapore. The Company scouts for new investment areas and segments that have growth</w:t>
      </w:r>
    </w:p>
    <w:p w14:paraId="6C92DBA6" w14:textId="77777777" w:rsidR="00534C74" w:rsidRDefault="00534C74" w:rsidP="00273B21">
      <w:pPr>
        <w:pStyle w:val="NormalWeb"/>
        <w:spacing w:before="20" w:beforeAutospacing="0" w:after="20" w:afterAutospacing="0"/>
        <w:rPr>
          <w:rFonts w:ascii="Calibri" w:hAnsi="Calibri" w:cs="Calibri"/>
          <w:sz w:val="22"/>
          <w:szCs w:val="22"/>
          <w:lang w:val="en-GB"/>
        </w:rPr>
      </w:pPr>
      <w:r>
        <w:rPr>
          <w:rFonts w:ascii="Calibri" w:hAnsi="Calibri" w:cs="Calibri"/>
          <w:sz w:val="22"/>
          <w:szCs w:val="22"/>
          <w:lang w:val="en-GB"/>
        </w:rPr>
        <w:t>and profitability in the medium to long term. The Company has a diversified portfolio of</w:t>
      </w:r>
    </w:p>
    <w:p w14:paraId="257BF2DB" w14:textId="77777777" w:rsidR="00534C74" w:rsidRDefault="00534C74" w:rsidP="00273B21">
      <w:pPr>
        <w:pStyle w:val="NormalWeb"/>
        <w:spacing w:before="20" w:beforeAutospacing="0" w:after="20" w:afterAutospacing="0"/>
        <w:rPr>
          <w:rFonts w:ascii="Calibri" w:hAnsi="Calibri" w:cs="Calibri"/>
          <w:sz w:val="22"/>
          <w:szCs w:val="22"/>
          <w:lang w:val="en-GB"/>
        </w:rPr>
      </w:pPr>
      <w:r>
        <w:rPr>
          <w:rFonts w:ascii="Calibri" w:hAnsi="Calibri" w:cs="Calibri"/>
          <w:sz w:val="22"/>
          <w:szCs w:val="22"/>
          <w:lang w:val="en-GB"/>
        </w:rPr>
        <w:t>investments and has made remarkable profits in the last five years and will continue to do so.</w:t>
      </w:r>
    </w:p>
    <w:p w14:paraId="3F38A56D" w14:textId="77777777" w:rsidR="00534C74" w:rsidRDefault="00534C74" w:rsidP="00273B21">
      <w:pPr>
        <w:pStyle w:val="NormalWeb"/>
        <w:spacing w:before="20" w:beforeAutospacing="0" w:after="20" w:afterAutospacing="0"/>
        <w:rPr>
          <w:rFonts w:ascii="Calibri" w:hAnsi="Calibri" w:cs="Calibri"/>
          <w:sz w:val="22"/>
          <w:szCs w:val="22"/>
          <w:lang w:val="en-GB"/>
        </w:rPr>
      </w:pPr>
    </w:p>
    <w:p w14:paraId="5A3E5762" w14:textId="77777777" w:rsidR="00534C74" w:rsidRDefault="00534C74" w:rsidP="00273B21">
      <w:pPr>
        <w:pStyle w:val="NormalWeb"/>
        <w:spacing w:before="20" w:beforeAutospacing="0" w:after="20" w:afterAutospacing="0"/>
        <w:rPr>
          <w:rFonts w:ascii="Calibri" w:hAnsi="Calibri" w:cs="Calibri"/>
          <w:sz w:val="22"/>
          <w:szCs w:val="22"/>
          <w:lang w:val="en-GB"/>
        </w:rPr>
      </w:pPr>
      <w:r>
        <w:rPr>
          <w:rFonts w:ascii="Calibri" w:hAnsi="Calibri" w:cs="Calibri"/>
          <w:sz w:val="22"/>
          <w:szCs w:val="22"/>
          <w:lang w:val="en-GB"/>
        </w:rPr>
        <w:t>Ticker:</w:t>
      </w:r>
    </w:p>
    <w:p w14:paraId="579E7252" w14:textId="77777777" w:rsidR="00534C74" w:rsidRDefault="00534C74" w:rsidP="00273B21">
      <w:pPr>
        <w:pStyle w:val="NormalWeb"/>
        <w:spacing w:before="20" w:beforeAutospacing="0" w:after="20" w:afterAutospacing="0"/>
        <w:rPr>
          <w:rFonts w:ascii="Calibri" w:hAnsi="Calibri" w:cs="Calibri"/>
          <w:sz w:val="22"/>
          <w:szCs w:val="22"/>
          <w:lang w:val="en-GB"/>
        </w:rPr>
      </w:pPr>
    </w:p>
    <w:p w14:paraId="046B8FBF" w14:textId="77777777" w:rsidR="00534C74" w:rsidRDefault="00534C74" w:rsidP="00273B21">
      <w:pPr>
        <w:pStyle w:val="NormalWeb"/>
        <w:spacing w:before="20" w:beforeAutospacing="0" w:after="20" w:afterAutospacing="0"/>
        <w:rPr>
          <w:rFonts w:ascii="Calibri" w:hAnsi="Calibri" w:cs="Calibri"/>
          <w:sz w:val="22"/>
          <w:szCs w:val="22"/>
          <w:lang w:val="en-GB"/>
        </w:rPr>
      </w:pPr>
      <w:r>
        <w:rPr>
          <w:rFonts w:ascii="Calibri" w:hAnsi="Calibri" w:cs="Calibri"/>
          <w:sz w:val="22"/>
          <w:szCs w:val="22"/>
          <w:lang w:val="en-GB"/>
        </w:rPr>
        <w:t>SILWS</w:t>
      </w:r>
    </w:p>
    <w:p w14:paraId="4A966DB3" w14:textId="1C7D7C74" w:rsidR="00534C74" w:rsidRDefault="00534C74" w:rsidP="00273B21">
      <w:pPr>
        <w:pStyle w:val="NormalWeb"/>
        <w:spacing w:before="20" w:beforeAutospacing="0" w:after="20" w:afterAutospacing="0"/>
        <w:rPr>
          <w:rFonts w:ascii="Calibri" w:hAnsi="Calibri" w:cs="Calibri"/>
          <w:sz w:val="22"/>
          <w:szCs w:val="22"/>
          <w:lang w:val="en-GB"/>
        </w:rPr>
      </w:pPr>
    </w:p>
    <w:p w14:paraId="42013B38" w14:textId="77777777" w:rsidR="00F6029B" w:rsidRDefault="00F6029B" w:rsidP="00273B21">
      <w:pPr>
        <w:pStyle w:val="NormalWeb"/>
        <w:spacing w:before="20" w:beforeAutospacing="0" w:after="20" w:afterAutospacing="0"/>
        <w:rPr>
          <w:rFonts w:ascii="Calibri" w:hAnsi="Calibri" w:cs="Calibri"/>
          <w:sz w:val="22"/>
          <w:szCs w:val="22"/>
          <w:lang w:val="en-GB"/>
        </w:rPr>
      </w:pPr>
    </w:p>
    <w:p w14:paraId="5A492CF3" w14:textId="77777777" w:rsidR="00F6029B" w:rsidRDefault="00F6029B" w:rsidP="00273B21">
      <w:pPr>
        <w:pStyle w:val="NormalWeb"/>
        <w:spacing w:before="20" w:beforeAutospacing="0" w:after="20" w:afterAutospacing="0"/>
        <w:rPr>
          <w:rFonts w:ascii="Calibri" w:hAnsi="Calibri" w:cs="Calibri"/>
          <w:sz w:val="22"/>
          <w:szCs w:val="22"/>
          <w:lang w:val="en-GB"/>
        </w:rPr>
      </w:pPr>
      <w:r>
        <w:rPr>
          <w:rFonts w:ascii="Calibri" w:hAnsi="Calibri" w:cs="Calibri"/>
          <w:sz w:val="22"/>
          <w:szCs w:val="22"/>
          <w:lang w:val="en-GB"/>
        </w:rPr>
        <w:t>Thank you and have a wonderful day ahead!</w:t>
      </w:r>
    </w:p>
    <w:p w14:paraId="0CECA34F" w14:textId="77777777" w:rsidR="00F6029B" w:rsidRDefault="00F6029B" w:rsidP="00273B21">
      <w:pPr>
        <w:pStyle w:val="NormalWeb"/>
        <w:spacing w:before="20" w:beforeAutospacing="0" w:after="20" w:afterAutospacing="0"/>
        <w:rPr>
          <w:rFonts w:ascii="Calibri" w:hAnsi="Calibri" w:cs="Calibri"/>
          <w:sz w:val="22"/>
          <w:szCs w:val="22"/>
          <w:lang w:val="en-GB"/>
        </w:rPr>
      </w:pPr>
    </w:p>
    <w:p w14:paraId="10DB9328" w14:textId="77777777" w:rsidR="00F6029B" w:rsidRDefault="00F6029B" w:rsidP="00273B21">
      <w:pPr>
        <w:pStyle w:val="NormalWeb"/>
        <w:spacing w:before="20" w:beforeAutospacing="0" w:after="20" w:afterAutospacing="0"/>
        <w:rPr>
          <w:rFonts w:ascii="Calibri" w:hAnsi="Calibri" w:cs="Calibri"/>
          <w:sz w:val="22"/>
          <w:szCs w:val="22"/>
          <w:lang w:val="en-GB"/>
        </w:rPr>
      </w:pPr>
      <w:r>
        <w:rPr>
          <w:rFonts w:ascii="Calibri" w:hAnsi="Calibri" w:cs="Calibri"/>
          <w:sz w:val="22"/>
          <w:szCs w:val="22"/>
          <w:lang w:val="en-GB"/>
        </w:rPr>
        <w:t xml:space="preserve">Regards, </w:t>
      </w:r>
    </w:p>
    <w:p w14:paraId="3F1C91C6" w14:textId="2260059E" w:rsidR="00F6029B" w:rsidRDefault="00F6029B" w:rsidP="00273B21">
      <w:pPr>
        <w:pStyle w:val="NormalWeb"/>
        <w:spacing w:before="20" w:beforeAutospacing="0" w:after="20" w:afterAutospacing="0"/>
        <w:rPr>
          <w:rFonts w:ascii="Calibri" w:hAnsi="Calibri" w:cs="Calibri"/>
          <w:sz w:val="22"/>
          <w:szCs w:val="22"/>
          <w:lang w:val="en-GB"/>
        </w:rPr>
      </w:pPr>
      <w:r>
        <w:rPr>
          <w:rFonts w:ascii="Calibri" w:hAnsi="Calibri" w:cs="Calibri"/>
          <w:sz w:val="22"/>
          <w:szCs w:val="22"/>
          <w:lang w:val="en-GB"/>
        </w:rPr>
        <w:t>Juliana</w:t>
      </w:r>
    </w:p>
    <w:p w14:paraId="151C3421" w14:textId="46113504" w:rsidR="00F6029B" w:rsidRPr="00A118C2" w:rsidRDefault="00F6029B" w:rsidP="00273B21">
      <w:pPr>
        <w:pStyle w:val="NormalWeb"/>
        <w:spacing w:before="20" w:beforeAutospacing="0" w:after="20" w:afterAutospacing="0"/>
        <w:rPr>
          <w:rFonts w:ascii="Calibri" w:hAnsi="Calibri" w:cs="Calibri"/>
          <w:sz w:val="22"/>
          <w:szCs w:val="22"/>
          <w:lang w:val="en-GB"/>
        </w:rPr>
      </w:pPr>
      <w:r>
        <w:rPr>
          <w:rFonts w:ascii="Calibri" w:hAnsi="Calibri" w:cs="Calibri"/>
          <w:sz w:val="22"/>
          <w:szCs w:val="22"/>
          <w:lang w:val="en-GB"/>
        </w:rPr>
        <w:lastRenderedPageBreak/>
        <w:t>Chief Finance Officer</w:t>
      </w:r>
    </w:p>
    <w:sectPr w:rsidR="00F6029B" w:rsidRPr="00A118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49A7"/>
    <w:rsid w:val="000D4117"/>
    <w:rsid w:val="000E3669"/>
    <w:rsid w:val="001576D1"/>
    <w:rsid w:val="00161FEE"/>
    <w:rsid w:val="00273B21"/>
    <w:rsid w:val="002B385C"/>
    <w:rsid w:val="00317D63"/>
    <w:rsid w:val="00330B4C"/>
    <w:rsid w:val="00340C00"/>
    <w:rsid w:val="00365028"/>
    <w:rsid w:val="003A43DF"/>
    <w:rsid w:val="003E5FCF"/>
    <w:rsid w:val="00426D4C"/>
    <w:rsid w:val="00475645"/>
    <w:rsid w:val="004A690A"/>
    <w:rsid w:val="004B49D0"/>
    <w:rsid w:val="00514C89"/>
    <w:rsid w:val="00534C74"/>
    <w:rsid w:val="00555A0E"/>
    <w:rsid w:val="00556476"/>
    <w:rsid w:val="005607E9"/>
    <w:rsid w:val="005627C0"/>
    <w:rsid w:val="00570260"/>
    <w:rsid w:val="005B074F"/>
    <w:rsid w:val="005B6A8A"/>
    <w:rsid w:val="005D23AC"/>
    <w:rsid w:val="006449A7"/>
    <w:rsid w:val="00680D2B"/>
    <w:rsid w:val="00694183"/>
    <w:rsid w:val="006C71A0"/>
    <w:rsid w:val="006D699D"/>
    <w:rsid w:val="00730D60"/>
    <w:rsid w:val="00810192"/>
    <w:rsid w:val="00824FD6"/>
    <w:rsid w:val="00840F93"/>
    <w:rsid w:val="008F64FC"/>
    <w:rsid w:val="00945C35"/>
    <w:rsid w:val="0096290C"/>
    <w:rsid w:val="00A118C2"/>
    <w:rsid w:val="00A168C0"/>
    <w:rsid w:val="00B71048"/>
    <w:rsid w:val="00B86010"/>
    <w:rsid w:val="00B9345D"/>
    <w:rsid w:val="00CD17CF"/>
    <w:rsid w:val="00CE1C1E"/>
    <w:rsid w:val="00D73588"/>
    <w:rsid w:val="00DF6D18"/>
    <w:rsid w:val="00E7197E"/>
    <w:rsid w:val="00E90325"/>
    <w:rsid w:val="00EA0CD0"/>
    <w:rsid w:val="00F36DF3"/>
    <w:rsid w:val="00F6029B"/>
    <w:rsid w:val="00F76565"/>
    <w:rsid w:val="00F820A4"/>
    <w:rsid w:val="00FB2A30"/>
    <w:rsid w:val="00FE1F8F"/>
    <w:rsid w:val="00FF5C4B"/>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B37B5A"/>
  <w15:chartTrackingRefBased/>
  <w15:docId w15:val="{F65ACB0F-5589-4D98-B514-67539050D7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6502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0874646">
      <w:bodyDiv w:val="1"/>
      <w:marLeft w:val="0"/>
      <w:marRight w:val="0"/>
      <w:marTop w:val="0"/>
      <w:marBottom w:val="0"/>
      <w:divBdr>
        <w:top w:val="none" w:sz="0" w:space="0" w:color="auto"/>
        <w:left w:val="none" w:sz="0" w:space="0" w:color="auto"/>
        <w:bottom w:val="none" w:sz="0" w:space="0" w:color="auto"/>
        <w:right w:val="none" w:sz="0" w:space="0" w:color="auto"/>
      </w:divBdr>
    </w:div>
    <w:div w:id="2026208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2</Pages>
  <Words>304</Words>
  <Characters>1734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Ramos Juliana Charisse De Guia /IT</dc:creator>
  <cp:keywords/>
  <dc:description/>
  <cp:lastModifiedBy>Ramos Juliana Charisse De Guia /IT</cp:lastModifiedBy>
  <cp:revision>57</cp:revision>
  <dcterms:created xsi:type="dcterms:W3CDTF">2021-08-03T14:01:00Z</dcterms:created>
  <dcterms:modified xsi:type="dcterms:W3CDTF">2021-09-24T06:15:00Z</dcterms:modified>
</cp:coreProperties>
</file>