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0DD9" w:rsidRPr="009F057B" w:rsidRDefault="00A50DD9" w:rsidP="00A50DD9"/>
    <w:p w:rsidR="00A50DD9" w:rsidRPr="009F057B" w:rsidRDefault="00A50DD9" w:rsidP="00A50DD9"/>
    <w:p w:rsidR="00A50DD9" w:rsidRPr="009F057B" w:rsidRDefault="00A50DD9" w:rsidP="00A50DD9">
      <w:pPr>
        <w:pStyle w:val="a3"/>
        <w:tabs>
          <w:tab w:val="left" w:pos="7740"/>
        </w:tabs>
        <w:ind w:leftChars="-85" w:left="-178" w:firstLineChars="20" w:firstLine="182"/>
        <w:jc w:val="center"/>
        <w:rPr>
          <w:rFonts w:ascii="宋体" w:eastAsia="宋体" w:hAnsi="宋体"/>
          <w:b/>
          <w:bCs/>
          <w:spacing w:val="2"/>
          <w:sz w:val="90"/>
          <w:szCs w:val="90"/>
        </w:rPr>
      </w:pPr>
      <w:r w:rsidRPr="009F057B">
        <w:rPr>
          <w:rFonts w:ascii="宋体" w:eastAsia="宋体" w:hAnsi="宋体" w:hint="eastAsia"/>
          <w:b/>
          <w:bCs/>
          <w:spacing w:val="2"/>
          <w:sz w:val="90"/>
          <w:szCs w:val="90"/>
        </w:rPr>
        <w:t>国资统评与考核信息</w:t>
      </w:r>
    </w:p>
    <w:p w:rsidR="00A50DD9" w:rsidRPr="009F057B" w:rsidRDefault="00A50DD9" w:rsidP="00A50DD9">
      <w:pPr>
        <w:jc w:val="center"/>
        <w:rPr>
          <w:rFonts w:ascii="Arial" w:eastAsia="隶书" w:hAnsi="Arial" w:cs="Arial"/>
          <w:bCs/>
          <w:spacing w:val="2"/>
          <w:sz w:val="36"/>
        </w:rPr>
      </w:pPr>
      <w:r w:rsidRPr="009F057B">
        <w:rPr>
          <w:rFonts w:ascii="Arial" w:eastAsia="隶书" w:hAnsi="Arial" w:cs="Arial" w:hint="eastAsia"/>
          <w:bCs/>
          <w:spacing w:val="2"/>
          <w:sz w:val="36"/>
        </w:rPr>
        <w:t>第</w:t>
      </w:r>
      <w:r w:rsidR="00806CD8">
        <w:rPr>
          <w:rFonts w:ascii="Arial" w:eastAsia="隶书" w:hAnsi="Arial" w:cs="Arial" w:hint="eastAsia"/>
          <w:bCs/>
          <w:spacing w:val="2"/>
          <w:sz w:val="36"/>
        </w:rPr>
        <w:t>六</w:t>
      </w:r>
      <w:r w:rsidRPr="009F057B">
        <w:rPr>
          <w:rFonts w:ascii="Arial" w:eastAsia="隶书" w:hAnsi="Arial" w:cs="Arial" w:hint="eastAsia"/>
          <w:bCs/>
          <w:spacing w:val="2"/>
          <w:sz w:val="36"/>
        </w:rPr>
        <w:t>期</w:t>
      </w:r>
    </w:p>
    <w:p w:rsidR="00A50DD9" w:rsidRPr="009F057B" w:rsidRDefault="00A50DD9" w:rsidP="00A50DD9">
      <w:pPr>
        <w:jc w:val="center"/>
        <w:rPr>
          <w:rFonts w:ascii="Arial" w:eastAsia="隶书" w:hAnsi="Arial" w:cs="Arial"/>
          <w:bCs/>
          <w:spacing w:val="2"/>
          <w:sz w:val="36"/>
        </w:rPr>
      </w:pPr>
      <w:r w:rsidRPr="009F057B">
        <w:rPr>
          <w:rFonts w:ascii="Arial" w:eastAsia="隶书" w:hAnsi="Arial" w:cs="Arial" w:hint="eastAsia"/>
          <w:bCs/>
          <w:spacing w:val="2"/>
          <w:sz w:val="36"/>
        </w:rPr>
        <w:t>（总第</w:t>
      </w:r>
      <w:r w:rsidRPr="009F057B">
        <w:rPr>
          <w:rFonts w:ascii="Arial" w:eastAsia="隶书" w:hAnsi="Arial" w:cs="Arial" w:hint="eastAsia"/>
          <w:bCs/>
          <w:spacing w:val="2"/>
          <w:sz w:val="36"/>
        </w:rPr>
        <w:t>1</w:t>
      </w:r>
      <w:r w:rsidR="007B46EC" w:rsidRPr="009F057B">
        <w:rPr>
          <w:rFonts w:ascii="Arial" w:eastAsia="隶书" w:hAnsi="Arial" w:cs="Arial" w:hint="eastAsia"/>
          <w:bCs/>
          <w:spacing w:val="2"/>
          <w:sz w:val="36"/>
        </w:rPr>
        <w:t>8</w:t>
      </w:r>
      <w:r w:rsidR="00806CD8">
        <w:rPr>
          <w:rFonts w:ascii="Arial" w:eastAsia="隶书" w:hAnsi="Arial" w:cs="Arial" w:hint="eastAsia"/>
          <w:bCs/>
          <w:spacing w:val="2"/>
          <w:sz w:val="36"/>
        </w:rPr>
        <w:t>8</w:t>
      </w:r>
      <w:r w:rsidRPr="009F057B">
        <w:rPr>
          <w:rFonts w:ascii="Arial" w:eastAsia="隶书" w:hAnsi="Arial" w:cs="Arial" w:hint="eastAsia"/>
          <w:bCs/>
          <w:spacing w:val="2"/>
          <w:sz w:val="36"/>
        </w:rPr>
        <w:t>期</w:t>
      </w:r>
      <w:r w:rsidRPr="009F057B">
        <w:rPr>
          <w:rFonts w:ascii="Arial" w:eastAsia="隶书" w:hAnsi="Arial" w:cs="Arial"/>
          <w:bCs/>
          <w:spacing w:val="2"/>
          <w:sz w:val="36"/>
        </w:rPr>
        <w:t>）</w:t>
      </w:r>
    </w:p>
    <w:p w:rsidR="00A50DD9" w:rsidRPr="009F057B" w:rsidRDefault="00A50DD9" w:rsidP="00A50DD9">
      <w:pPr>
        <w:jc w:val="center"/>
        <w:rPr>
          <w:rFonts w:ascii="Arial" w:eastAsia="隶书" w:hAnsi="Arial" w:cs="Arial"/>
          <w:bCs/>
          <w:spacing w:val="2"/>
          <w:sz w:val="36"/>
        </w:rPr>
      </w:pPr>
    </w:p>
    <w:p w:rsidR="00A50DD9" w:rsidRPr="009F057B" w:rsidRDefault="00A50DD9" w:rsidP="00A50DD9">
      <w:pPr>
        <w:rPr>
          <w:rFonts w:ascii="Arial" w:eastAsia="仿宋_GB2312" w:hAnsi="Arial" w:cs="Arial"/>
          <w:bCs/>
          <w:spacing w:val="2"/>
          <w:sz w:val="28"/>
          <w:szCs w:val="32"/>
        </w:rPr>
      </w:pPr>
      <w:r w:rsidRPr="009F057B">
        <w:rPr>
          <w:rFonts w:ascii="Arial" w:eastAsia="楷体_GB2312" w:hAnsi="Arial" w:cs="Arial" w:hint="eastAsia"/>
          <w:bCs/>
          <w:spacing w:val="2"/>
          <w:sz w:val="28"/>
        </w:rPr>
        <w:t>福建省政府国资委统计评价和业绩考核处</w:t>
      </w:r>
      <w:r w:rsidRPr="009F057B">
        <w:rPr>
          <w:rFonts w:ascii="Arial" w:eastAsia="仿宋_GB2312" w:hAnsi="Arial" w:cs="Arial" w:hint="eastAsia"/>
          <w:bCs/>
          <w:spacing w:val="2"/>
          <w:sz w:val="28"/>
        </w:rPr>
        <w:t xml:space="preserve">    201</w:t>
      </w:r>
      <w:r w:rsidR="0065145D" w:rsidRPr="009F057B">
        <w:rPr>
          <w:rFonts w:ascii="Arial" w:eastAsia="仿宋_GB2312" w:hAnsi="Arial" w:cs="Arial" w:hint="eastAsia"/>
          <w:bCs/>
          <w:spacing w:val="2"/>
          <w:sz w:val="28"/>
        </w:rPr>
        <w:t>4</w:t>
      </w:r>
      <w:r w:rsidRPr="009F057B">
        <w:rPr>
          <w:rFonts w:ascii="Arial" w:eastAsia="仿宋_GB2312" w:hAnsi="Arial" w:cs="Arial" w:hint="eastAsia"/>
          <w:bCs/>
          <w:spacing w:val="2"/>
          <w:sz w:val="28"/>
        </w:rPr>
        <w:t>年</w:t>
      </w:r>
      <w:r w:rsidR="00F45EBB">
        <w:rPr>
          <w:rFonts w:ascii="Arial" w:eastAsia="仿宋_GB2312" w:hAnsi="Arial" w:cs="Arial" w:hint="eastAsia"/>
          <w:bCs/>
          <w:spacing w:val="2"/>
          <w:sz w:val="28"/>
        </w:rPr>
        <w:t>6</w:t>
      </w:r>
      <w:r w:rsidRPr="009F057B">
        <w:rPr>
          <w:rFonts w:ascii="Arial" w:eastAsia="仿宋_GB2312" w:hAnsi="Arial" w:cs="Arial" w:hint="eastAsia"/>
          <w:bCs/>
          <w:spacing w:val="2"/>
          <w:sz w:val="28"/>
        </w:rPr>
        <w:t>月</w:t>
      </w:r>
      <w:r w:rsidR="000E3BFB">
        <w:rPr>
          <w:rFonts w:ascii="Arial" w:eastAsia="仿宋_GB2312" w:hAnsi="Arial" w:cs="Arial" w:hint="eastAsia"/>
          <w:bCs/>
          <w:spacing w:val="2"/>
          <w:sz w:val="28"/>
        </w:rPr>
        <w:t>1</w:t>
      </w:r>
      <w:r w:rsidR="00C0011A">
        <w:rPr>
          <w:rFonts w:ascii="Arial" w:eastAsia="仿宋_GB2312" w:hAnsi="Arial" w:cs="Arial" w:hint="eastAsia"/>
          <w:bCs/>
          <w:spacing w:val="2"/>
          <w:sz w:val="28"/>
        </w:rPr>
        <w:t>7</w:t>
      </w:r>
      <w:r w:rsidRPr="009F057B">
        <w:rPr>
          <w:rFonts w:ascii="Arial" w:eastAsia="仿宋_GB2312" w:hAnsi="Arial" w:cs="Arial" w:hint="eastAsia"/>
          <w:bCs/>
          <w:spacing w:val="2"/>
          <w:sz w:val="28"/>
        </w:rPr>
        <w:t>日</w:t>
      </w:r>
    </w:p>
    <w:p w:rsidR="00957CA4" w:rsidRPr="009F057B" w:rsidRDefault="003C3E23" w:rsidP="00FB3D43">
      <w:pPr>
        <w:spacing w:beforeLines="200" w:afterLines="100" w:line="360" w:lineRule="auto"/>
        <w:ind w:firstLineChars="200" w:firstLine="640"/>
        <w:rPr>
          <w:rFonts w:ascii="仿宋_GB2312" w:eastAsia="仿宋_GB2312"/>
          <w:b/>
          <w:bCs/>
          <w:sz w:val="32"/>
          <w:szCs w:val="32"/>
        </w:rPr>
      </w:pPr>
      <w:r w:rsidRPr="003C3E23">
        <w:rPr>
          <w:rFonts w:ascii="仿宋_GB2312" w:eastAsia="仿宋_GB2312"/>
          <w:bCs/>
          <w:sz w:val="32"/>
          <w:szCs w:val="32"/>
        </w:rPr>
        <w:pict>
          <v:line id="_x0000_s1030" style="position:absolute;left:0;text-align:left;z-index:251657728" from="-18pt,.55pt" to="6in,.55pt" strokeweight="1.5pt"/>
        </w:pict>
      </w:r>
      <w:sdt>
        <w:sdtPr>
          <w:rPr>
            <w:rFonts w:ascii="仿宋_GB2312" w:eastAsia="仿宋_GB2312"/>
            <w:b/>
            <w:bCs/>
            <w:sz w:val="32"/>
            <w:szCs w:val="32"/>
          </w:rPr>
          <w:tag w:val="text"/>
          <w:id w:val="1972852136"/>
          <w:placeholder>
            <w:docPart w:val="DefaultPlaceholder_22675703"/>
          </w:placeholder>
          <w:text/>
        </w:sdtPr>
        <w:sdtContent>
          <w:r w:rsidR="00393790">
            <w:rPr>
              <w:rFonts w:ascii="仿宋_GB2312" w:eastAsia="仿宋_GB2312"/>
              <w:b/>
              <w:bCs/>
              <w:sz w:val="32"/>
              <w:szCs w:val="32"/>
            </w:rPr>
            <w:t>2013</w:t>
          </w:r>
        </w:sdtContent>
      </w:sdt>
      <w:r w:rsidR="00E32DC3" w:rsidRPr="009F057B">
        <w:rPr>
          <w:rFonts w:ascii="仿宋_GB2312" w:eastAsia="仿宋_GB2312" w:hint="eastAsia"/>
          <w:b/>
          <w:bCs/>
          <w:sz w:val="32"/>
          <w:szCs w:val="32"/>
        </w:rPr>
        <w:t>年度</w:t>
      </w:r>
      <w:r w:rsidR="00D82917" w:rsidRPr="009F057B">
        <w:rPr>
          <w:rFonts w:ascii="仿宋_GB2312" w:eastAsia="仿宋_GB2312" w:hint="eastAsia"/>
          <w:b/>
          <w:bCs/>
          <w:sz w:val="32"/>
          <w:szCs w:val="32"/>
        </w:rPr>
        <w:t>福建省</w:t>
      </w:r>
      <w:r w:rsidR="00FD6CFF" w:rsidRPr="009F057B">
        <w:rPr>
          <w:rFonts w:ascii="仿宋_GB2312" w:eastAsia="仿宋_GB2312" w:hint="eastAsia"/>
          <w:b/>
          <w:bCs/>
          <w:sz w:val="32"/>
          <w:szCs w:val="32"/>
        </w:rPr>
        <w:t>国有</w:t>
      </w:r>
      <w:r w:rsidR="00E32DC3" w:rsidRPr="009F057B">
        <w:rPr>
          <w:rFonts w:ascii="仿宋_GB2312" w:eastAsia="仿宋_GB2312" w:hint="eastAsia"/>
          <w:b/>
          <w:bCs/>
          <w:sz w:val="32"/>
          <w:szCs w:val="32"/>
        </w:rPr>
        <w:t>企业资产运营情况分析</w:t>
      </w:r>
      <w:r w:rsidR="00E24D75" w:rsidRPr="009F057B">
        <w:rPr>
          <w:rFonts w:ascii="仿宋_GB2312" w:eastAsia="仿宋_GB2312" w:hint="eastAsia"/>
          <w:b/>
          <w:bCs/>
          <w:sz w:val="32"/>
          <w:szCs w:val="32"/>
        </w:rPr>
        <w:t>报告</w:t>
      </w:r>
    </w:p>
    <w:p w:rsidR="00E32DC3" w:rsidRPr="009F057B" w:rsidRDefault="00E32DC3" w:rsidP="003F6143">
      <w:pPr>
        <w:snapToGrid w:val="0"/>
        <w:spacing w:line="360" w:lineRule="auto"/>
        <w:ind w:firstLineChars="200" w:firstLine="600"/>
        <w:rPr>
          <w:rFonts w:ascii="仿宋_GB2312" w:eastAsia="仿宋_GB2312"/>
          <w:b/>
          <w:sz w:val="30"/>
          <w:szCs w:val="30"/>
        </w:rPr>
      </w:pPr>
      <w:r w:rsidRPr="009F057B">
        <w:rPr>
          <w:rFonts w:ascii="仿宋_GB2312" w:eastAsia="仿宋_GB2312" w:hint="eastAsia"/>
          <w:sz w:val="30"/>
          <w:szCs w:val="30"/>
        </w:rPr>
        <w:t>截止</w:t>
      </w:r>
      <w:sdt>
        <w:sdtPr>
          <w:rPr>
            <w:rFonts w:ascii="仿宋_GB2312" w:eastAsia="仿宋_GB2312" w:hint="eastAsia"/>
            <w:sz w:val="30"/>
            <w:szCs w:val="30"/>
          </w:rPr>
          <w:tag w:val="text"/>
          <w:id w:val="1972852142"/>
          <w:placeholder>
            <w:docPart w:val="DefaultPlaceholder_22675703"/>
          </w:placeholder>
          <w:text/>
        </w:sdtPr>
        <w:sdtContent>
          <w:r w:rsidR="00393790">
            <w:rPr>
              <w:rFonts w:ascii="仿宋_GB2312" w:eastAsia="仿宋_GB2312"/>
              <w:sz w:val="30"/>
              <w:szCs w:val="30"/>
            </w:rPr>
            <w:t>2013</w:t>
          </w:r>
        </w:sdtContent>
      </w:sdt>
      <w:r w:rsidRPr="009F057B">
        <w:rPr>
          <w:rFonts w:ascii="仿宋_GB2312" w:eastAsia="仿宋_GB2312" w:hint="eastAsia"/>
          <w:sz w:val="30"/>
          <w:szCs w:val="30"/>
        </w:rPr>
        <w:t>年底，全省纳入国有资产统计范围的国有及国有控股企业共有</w:t>
      </w:r>
      <w:sdt>
        <w:sdtPr>
          <w:rPr>
            <w:rFonts w:ascii="仿宋_GB2312" w:eastAsia="仿宋_GB2312" w:hint="eastAsia"/>
            <w:sz w:val="30"/>
            <w:szCs w:val="30"/>
          </w:rPr>
          <w:tag w:val="text"/>
          <w:id w:val="1972852145"/>
          <w:placeholder>
            <w:docPart w:val="DefaultPlaceholder_22675703"/>
          </w:placeholder>
          <w:text/>
        </w:sdtPr>
        <w:sdtContent>
          <w:r w:rsidR="00393790">
            <w:rPr>
              <w:rFonts w:ascii="仿宋_GB2312" w:eastAsia="仿宋_GB2312" w:hint="eastAsia"/>
              <w:sz w:val="30"/>
              <w:szCs w:val="30"/>
            </w:rPr>
            <w:t>国有及国有控股企业总户数</w:t>
          </w:r>
        </w:sdtContent>
      </w:sdt>
      <w:r w:rsidRPr="009F057B">
        <w:rPr>
          <w:rFonts w:ascii="仿宋_GB2312" w:eastAsia="仿宋_GB2312" w:hint="eastAsia"/>
          <w:sz w:val="30"/>
          <w:szCs w:val="30"/>
        </w:rPr>
        <w:t>户，比上年</w:t>
      </w:r>
      <w:sdt>
        <w:sdtPr>
          <w:rPr>
            <w:rFonts w:ascii="仿宋_GB2312" w:eastAsia="仿宋_GB2312" w:hint="eastAsia"/>
            <w:sz w:val="30"/>
            <w:szCs w:val="30"/>
          </w:rPr>
          <w:tag w:val="text"/>
          <w:id w:val="1972948795"/>
          <w:placeholder>
            <w:docPart w:val="DefaultPlaceholder_22675703"/>
          </w:placeholder>
          <w:text/>
        </w:sdtPr>
        <w:sdtContent>
          <w:r w:rsidR="00DF5916">
            <w:rPr>
              <w:rFonts w:ascii="仿宋_GB2312" w:eastAsia="仿宋_GB2312" w:hint="eastAsia"/>
              <w:sz w:val="30"/>
              <w:szCs w:val="30"/>
            </w:rPr>
            <w:t>增加</w:t>
          </w:r>
        </w:sdtContent>
      </w:sdt>
      <w:sdt>
        <w:sdtPr>
          <w:rPr>
            <w:rFonts w:ascii="仿宋_GB2312" w:eastAsia="仿宋_GB2312" w:hint="eastAsia"/>
            <w:sz w:val="30"/>
            <w:szCs w:val="30"/>
          </w:rPr>
          <w:tag w:val="text"/>
          <w:id w:val="1972948797"/>
          <w:placeholder>
            <w:docPart w:val="DefaultPlaceholder_22675703"/>
          </w:placeholder>
          <w:text/>
        </w:sdtPr>
        <w:sdtContent>
          <w:r w:rsidR="00DF5916">
            <w:rPr>
              <w:rFonts w:ascii="仿宋_GB2312" w:eastAsia="仿宋_GB2312" w:hint="eastAsia"/>
              <w:sz w:val="30"/>
              <w:szCs w:val="30"/>
            </w:rPr>
            <w:t>总户数比上年增加数量</w:t>
          </w:r>
        </w:sdtContent>
      </w:sdt>
      <w:r w:rsidRPr="009F057B">
        <w:rPr>
          <w:rFonts w:ascii="仿宋_GB2312" w:eastAsia="仿宋_GB2312" w:hint="eastAsia"/>
          <w:sz w:val="30"/>
          <w:szCs w:val="30"/>
        </w:rPr>
        <w:t>户；</w:t>
      </w:r>
      <w:r w:rsidR="00AD5008" w:rsidRPr="009F057B">
        <w:rPr>
          <w:rFonts w:ascii="仿宋_GB2312" w:eastAsia="仿宋_GB2312" w:hint="eastAsia"/>
          <w:sz w:val="30"/>
          <w:szCs w:val="30"/>
        </w:rPr>
        <w:t>资产总额</w:t>
      </w:r>
      <w:sdt>
        <w:sdtPr>
          <w:rPr>
            <w:rFonts w:ascii="仿宋_GB2312" w:eastAsia="仿宋_GB2312" w:hint="eastAsia"/>
            <w:sz w:val="30"/>
            <w:szCs w:val="30"/>
          </w:rPr>
          <w:tag w:val="text"/>
          <w:id w:val="1972948799"/>
          <w:placeholder>
            <w:docPart w:val="DefaultPlaceholder_22675703"/>
          </w:placeholder>
          <w:text/>
        </w:sdtPr>
        <w:sdtContent>
          <w:r w:rsidR="00DF5916">
            <w:rPr>
              <w:rFonts w:ascii="仿宋_GB2312" w:eastAsia="仿宋_GB2312" w:hint="eastAsia"/>
              <w:sz w:val="30"/>
              <w:szCs w:val="30"/>
            </w:rPr>
            <w:t>（全省资产总额（期末余额））</w:t>
          </w:r>
        </w:sdtContent>
      </w:sdt>
      <w:r w:rsidR="00AD5008" w:rsidRPr="009F057B">
        <w:rPr>
          <w:rFonts w:ascii="仿宋_GB2312" w:eastAsia="仿宋_GB2312" w:hint="eastAsia"/>
          <w:sz w:val="30"/>
          <w:szCs w:val="30"/>
        </w:rPr>
        <w:t>亿元，</w:t>
      </w:r>
      <w:r w:rsidR="0094288A">
        <w:rPr>
          <w:rFonts w:ascii="仿宋_GB2312" w:eastAsia="仿宋_GB2312" w:hint="eastAsia"/>
          <w:sz w:val="30"/>
          <w:szCs w:val="30"/>
        </w:rPr>
        <w:t>比上年</w:t>
      </w:r>
      <w:sdt>
        <w:sdtPr>
          <w:rPr>
            <w:rFonts w:ascii="仿宋_GB2312" w:eastAsia="仿宋_GB2312" w:hint="eastAsia"/>
            <w:sz w:val="30"/>
            <w:szCs w:val="30"/>
          </w:rPr>
          <w:tag w:val="text"/>
          <w:id w:val="1972948801"/>
          <w:placeholder>
            <w:docPart w:val="DefaultPlaceholder_22675703"/>
          </w:placeholder>
          <w:text/>
        </w:sdtPr>
        <w:sdtContent>
          <w:r w:rsidR="00DF5916">
            <w:rPr>
              <w:rFonts w:ascii="仿宋_GB2312" w:eastAsia="仿宋_GB2312" w:hint="eastAsia"/>
              <w:sz w:val="30"/>
              <w:szCs w:val="30"/>
            </w:rPr>
            <w:t>增加</w:t>
          </w:r>
        </w:sdtContent>
      </w:sdt>
      <w:sdt>
        <w:sdtPr>
          <w:rPr>
            <w:rFonts w:ascii="仿宋_GB2312" w:eastAsia="仿宋_GB2312" w:hint="eastAsia"/>
            <w:sz w:val="30"/>
            <w:szCs w:val="30"/>
          </w:rPr>
          <w:tag w:val="text"/>
          <w:id w:val="1972948803"/>
          <w:placeholder>
            <w:docPart w:val="DefaultPlaceholder_22675703"/>
          </w:placeholder>
          <w:text/>
        </w:sdtPr>
        <w:sdtContent>
          <w:r w:rsidR="00DF5916">
            <w:rPr>
              <w:rFonts w:ascii="仿宋_GB2312" w:eastAsia="仿宋_GB2312" w:hint="eastAsia"/>
              <w:sz w:val="30"/>
              <w:szCs w:val="30"/>
            </w:rPr>
            <w:t>资产总额比上年增加</w:t>
          </w:r>
        </w:sdtContent>
      </w:sdt>
      <w:r w:rsidR="0094288A">
        <w:rPr>
          <w:rFonts w:ascii="仿宋_GB2312" w:eastAsia="仿宋_GB2312" w:hint="eastAsia"/>
          <w:sz w:val="30"/>
          <w:szCs w:val="30"/>
        </w:rPr>
        <w:t>亿元，</w:t>
      </w:r>
      <w:sdt>
        <w:sdtPr>
          <w:rPr>
            <w:rFonts w:ascii="仿宋_GB2312" w:eastAsia="仿宋_GB2312" w:hint="eastAsia"/>
            <w:sz w:val="30"/>
            <w:szCs w:val="30"/>
          </w:rPr>
          <w:tag w:val="text"/>
          <w:id w:val="1972948805"/>
          <w:placeholder>
            <w:docPart w:val="DefaultPlaceholder_22675703"/>
          </w:placeholder>
          <w:text/>
        </w:sdtPr>
        <w:sdtContent>
          <w:r w:rsidR="00DF5916">
            <w:rPr>
              <w:rFonts w:ascii="仿宋_GB2312" w:eastAsia="仿宋_GB2312" w:hint="eastAsia"/>
              <w:sz w:val="30"/>
              <w:szCs w:val="30"/>
            </w:rPr>
            <w:t>比增</w:t>
          </w:r>
        </w:sdtContent>
      </w:sdt>
      <w:sdt>
        <w:sdtPr>
          <w:rPr>
            <w:rFonts w:ascii="仿宋_GB2312" w:eastAsia="仿宋_GB2312" w:hint="eastAsia"/>
            <w:sz w:val="30"/>
            <w:szCs w:val="30"/>
          </w:rPr>
          <w:tag w:val="text"/>
          <w:id w:val="1972948807"/>
          <w:placeholder>
            <w:docPart w:val="DefaultPlaceholder_22675703"/>
          </w:placeholder>
          <w:text/>
        </w:sdtPr>
        <w:sdtContent>
          <w:r w:rsidR="00DF5916">
            <w:rPr>
              <w:rFonts w:ascii="仿宋_GB2312" w:eastAsia="仿宋_GB2312" w:hint="eastAsia"/>
              <w:sz w:val="30"/>
              <w:szCs w:val="30"/>
            </w:rPr>
            <w:t>资产总额年增长率</w:t>
          </w:r>
        </w:sdtContent>
      </w:sdt>
      <w:r w:rsidR="00AD5008" w:rsidRPr="009F057B">
        <w:rPr>
          <w:rFonts w:ascii="仿宋_GB2312" w:eastAsia="仿宋_GB2312" w:hint="eastAsia"/>
          <w:sz w:val="30"/>
          <w:szCs w:val="30"/>
        </w:rPr>
        <w:t>%；所有者权益</w:t>
      </w:r>
      <w:sdt>
        <w:sdtPr>
          <w:rPr>
            <w:rFonts w:ascii="仿宋_GB2312" w:eastAsia="仿宋_GB2312" w:hint="eastAsia"/>
            <w:sz w:val="30"/>
            <w:szCs w:val="30"/>
          </w:rPr>
          <w:tag w:val="text"/>
          <w:id w:val="1972948809"/>
          <w:placeholder>
            <w:docPart w:val="DefaultPlaceholder_22675703"/>
          </w:placeholder>
          <w:text/>
        </w:sdtPr>
        <w:sdtContent>
          <w:r w:rsidR="00DF5916">
            <w:rPr>
              <w:rFonts w:ascii="仿宋_GB2312" w:eastAsia="仿宋_GB2312" w:hint="eastAsia"/>
              <w:sz w:val="30"/>
              <w:szCs w:val="30"/>
            </w:rPr>
            <w:t>所有者权益总额</w:t>
          </w:r>
        </w:sdtContent>
      </w:sdt>
      <w:r w:rsidR="00AD5008" w:rsidRPr="009F057B">
        <w:rPr>
          <w:rFonts w:ascii="仿宋_GB2312" w:eastAsia="仿宋_GB2312" w:hint="eastAsia"/>
          <w:sz w:val="30"/>
          <w:szCs w:val="30"/>
        </w:rPr>
        <w:t>亿元，</w:t>
      </w:r>
      <w:r w:rsidR="002253D4">
        <w:rPr>
          <w:rFonts w:ascii="仿宋_GB2312" w:eastAsia="仿宋_GB2312" w:hint="eastAsia"/>
          <w:sz w:val="30"/>
          <w:szCs w:val="30"/>
        </w:rPr>
        <w:t>比上年</w:t>
      </w:r>
      <w:sdt>
        <w:sdtPr>
          <w:rPr>
            <w:rFonts w:ascii="仿宋_GB2312" w:eastAsia="仿宋_GB2312" w:hint="eastAsia"/>
            <w:sz w:val="30"/>
            <w:szCs w:val="30"/>
          </w:rPr>
          <w:tag w:val="text"/>
          <w:id w:val="1972948811"/>
          <w:placeholder>
            <w:docPart w:val="DefaultPlaceholder_22675703"/>
          </w:placeholder>
          <w:text/>
        </w:sdtPr>
        <w:sdtContent>
          <w:r w:rsidR="00DF5916">
            <w:rPr>
              <w:rFonts w:ascii="仿宋_GB2312" w:eastAsia="仿宋_GB2312" w:hint="eastAsia"/>
              <w:sz w:val="30"/>
              <w:szCs w:val="30"/>
            </w:rPr>
            <w:t>增加</w:t>
          </w:r>
        </w:sdtContent>
      </w:sdt>
      <w:sdt>
        <w:sdtPr>
          <w:rPr>
            <w:rFonts w:ascii="仿宋_GB2312" w:eastAsia="仿宋_GB2312" w:hint="eastAsia"/>
            <w:sz w:val="30"/>
            <w:szCs w:val="30"/>
          </w:rPr>
          <w:tag w:val="text"/>
          <w:id w:val="1972948813"/>
          <w:placeholder>
            <w:docPart w:val="DefaultPlaceholder_22675703"/>
          </w:placeholder>
          <w:text/>
        </w:sdtPr>
        <w:sdtContent>
          <w:r w:rsidR="00DF5916">
            <w:rPr>
              <w:rFonts w:ascii="仿宋_GB2312" w:eastAsia="仿宋_GB2312" w:hint="eastAsia"/>
              <w:sz w:val="30"/>
              <w:szCs w:val="30"/>
            </w:rPr>
            <w:t>所有者权益比上年增加</w:t>
          </w:r>
        </w:sdtContent>
      </w:sdt>
      <w:r w:rsidR="002253D4">
        <w:rPr>
          <w:rFonts w:ascii="仿宋_GB2312" w:eastAsia="仿宋_GB2312" w:hint="eastAsia"/>
          <w:sz w:val="30"/>
          <w:szCs w:val="30"/>
        </w:rPr>
        <w:t>亿元，</w:t>
      </w:r>
      <w:sdt>
        <w:sdtPr>
          <w:rPr>
            <w:rFonts w:ascii="仿宋_GB2312" w:eastAsia="仿宋_GB2312" w:hint="eastAsia"/>
            <w:sz w:val="30"/>
            <w:szCs w:val="30"/>
          </w:rPr>
          <w:tag w:val="text"/>
          <w:id w:val="1972948815"/>
          <w:placeholder>
            <w:docPart w:val="DefaultPlaceholder_22675703"/>
          </w:placeholder>
          <w:text/>
        </w:sdtPr>
        <w:sdtContent>
          <w:r w:rsidR="00DF5916">
            <w:rPr>
              <w:rFonts w:ascii="仿宋_GB2312" w:eastAsia="仿宋_GB2312" w:hint="eastAsia"/>
              <w:sz w:val="30"/>
              <w:szCs w:val="30"/>
            </w:rPr>
            <w:t>比增</w:t>
          </w:r>
        </w:sdtContent>
      </w:sdt>
      <w:sdt>
        <w:sdtPr>
          <w:rPr>
            <w:rFonts w:ascii="仿宋_GB2312" w:eastAsia="仿宋_GB2312" w:hint="eastAsia"/>
            <w:sz w:val="30"/>
            <w:szCs w:val="30"/>
          </w:rPr>
          <w:tag w:val="text"/>
          <w:id w:val="1972948817"/>
          <w:placeholder>
            <w:docPart w:val="DefaultPlaceholder_22675703"/>
          </w:placeholder>
          <w:text/>
        </w:sdtPr>
        <w:sdtContent>
          <w:r w:rsidR="00DF5916">
            <w:rPr>
              <w:rFonts w:ascii="仿宋_GB2312" w:eastAsia="仿宋_GB2312" w:hint="eastAsia"/>
              <w:sz w:val="30"/>
              <w:szCs w:val="30"/>
            </w:rPr>
            <w:t>所有者权益总额年增长率</w:t>
          </w:r>
        </w:sdtContent>
      </w:sdt>
      <w:r w:rsidR="00AD5008" w:rsidRPr="009F057B">
        <w:rPr>
          <w:rFonts w:ascii="仿宋_GB2312" w:eastAsia="仿宋_GB2312" w:hint="eastAsia"/>
          <w:sz w:val="30"/>
          <w:szCs w:val="30"/>
        </w:rPr>
        <w:t>%</w:t>
      </w:r>
      <w:r w:rsidRPr="009F057B">
        <w:rPr>
          <w:rFonts w:ascii="仿宋_GB2312" w:eastAsia="仿宋_GB2312" w:hint="eastAsia"/>
          <w:sz w:val="30"/>
          <w:szCs w:val="30"/>
        </w:rPr>
        <w:t>；</w:t>
      </w:r>
      <w:r w:rsidR="004A0446" w:rsidRPr="009F057B">
        <w:rPr>
          <w:rFonts w:ascii="仿宋_GB2312" w:eastAsia="仿宋_GB2312" w:hint="eastAsia"/>
          <w:sz w:val="30"/>
          <w:szCs w:val="30"/>
        </w:rPr>
        <w:t>归属于母公司的所有者权益</w:t>
      </w:r>
      <w:sdt>
        <w:sdtPr>
          <w:rPr>
            <w:rFonts w:ascii="仿宋_GB2312" w:eastAsia="仿宋_GB2312" w:hint="eastAsia"/>
            <w:sz w:val="30"/>
            <w:szCs w:val="30"/>
          </w:rPr>
          <w:tag w:val="text"/>
          <w:id w:val="1972948819"/>
          <w:placeholder>
            <w:docPart w:val="DefaultPlaceholder_22675703"/>
          </w:placeholder>
          <w:text/>
        </w:sdtPr>
        <w:sdtContent>
          <w:r w:rsidR="00DF5916">
            <w:rPr>
              <w:rFonts w:ascii="仿宋_GB2312" w:eastAsia="仿宋_GB2312" w:hint="eastAsia"/>
              <w:sz w:val="30"/>
              <w:szCs w:val="30"/>
            </w:rPr>
            <w:t>归属于母公司的所有者权益</w:t>
          </w:r>
        </w:sdtContent>
      </w:sdt>
      <w:r w:rsidR="00982B56" w:rsidRPr="009F057B">
        <w:rPr>
          <w:rFonts w:ascii="仿宋_GB2312" w:eastAsia="仿宋_GB2312" w:hint="eastAsia"/>
          <w:sz w:val="30"/>
          <w:szCs w:val="30"/>
        </w:rPr>
        <w:t>亿元，</w:t>
      </w:r>
      <w:r w:rsidR="00F4157D">
        <w:rPr>
          <w:rFonts w:ascii="仿宋_GB2312" w:eastAsia="仿宋_GB2312" w:hint="eastAsia"/>
          <w:sz w:val="30"/>
          <w:szCs w:val="30"/>
        </w:rPr>
        <w:t>比上年</w:t>
      </w:r>
      <w:sdt>
        <w:sdtPr>
          <w:rPr>
            <w:rFonts w:ascii="仿宋_GB2312" w:eastAsia="仿宋_GB2312" w:hint="eastAsia"/>
            <w:sz w:val="30"/>
            <w:szCs w:val="30"/>
          </w:rPr>
          <w:tag w:val="text"/>
          <w:id w:val="1972948821"/>
          <w:placeholder>
            <w:docPart w:val="DefaultPlaceholder_22675703"/>
          </w:placeholder>
          <w:text/>
        </w:sdtPr>
        <w:sdtContent>
          <w:r w:rsidR="00DF5916">
            <w:rPr>
              <w:rFonts w:ascii="仿宋_GB2312" w:eastAsia="仿宋_GB2312" w:hint="eastAsia"/>
              <w:sz w:val="30"/>
              <w:szCs w:val="30"/>
            </w:rPr>
            <w:t>增加</w:t>
          </w:r>
        </w:sdtContent>
      </w:sdt>
      <w:sdt>
        <w:sdtPr>
          <w:rPr>
            <w:rFonts w:ascii="仿宋_GB2312" w:eastAsia="仿宋_GB2312" w:hint="eastAsia"/>
            <w:sz w:val="30"/>
            <w:szCs w:val="30"/>
          </w:rPr>
          <w:tag w:val="text"/>
          <w:id w:val="1972948823"/>
          <w:placeholder>
            <w:docPart w:val="DefaultPlaceholder_22675703"/>
          </w:placeholder>
          <w:text/>
        </w:sdtPr>
        <w:sdtContent>
          <w:r w:rsidR="00DF5916">
            <w:rPr>
              <w:rFonts w:ascii="仿宋_GB2312" w:eastAsia="仿宋_GB2312" w:hint="eastAsia"/>
              <w:sz w:val="30"/>
              <w:szCs w:val="30"/>
            </w:rPr>
            <w:t>归属于母公司的所有者权益比上年增加</w:t>
          </w:r>
        </w:sdtContent>
      </w:sdt>
      <w:r w:rsidR="00F4157D">
        <w:rPr>
          <w:rFonts w:ascii="仿宋_GB2312" w:eastAsia="仿宋_GB2312" w:hint="eastAsia"/>
          <w:sz w:val="30"/>
          <w:szCs w:val="30"/>
        </w:rPr>
        <w:t>亿元，</w:t>
      </w:r>
      <w:sdt>
        <w:sdtPr>
          <w:rPr>
            <w:rFonts w:ascii="仿宋_GB2312" w:eastAsia="仿宋_GB2312" w:hint="eastAsia"/>
            <w:sz w:val="30"/>
            <w:szCs w:val="30"/>
          </w:rPr>
          <w:tag w:val="text"/>
          <w:id w:val="1972948825"/>
          <w:placeholder>
            <w:docPart w:val="DefaultPlaceholder_22675703"/>
          </w:placeholder>
          <w:text/>
        </w:sdtPr>
        <w:sdtContent>
          <w:r w:rsidR="00DF5916">
            <w:rPr>
              <w:rFonts w:ascii="仿宋_GB2312" w:eastAsia="仿宋_GB2312" w:hint="eastAsia"/>
              <w:sz w:val="30"/>
              <w:szCs w:val="30"/>
            </w:rPr>
            <w:t>比增</w:t>
          </w:r>
        </w:sdtContent>
      </w:sdt>
      <w:sdt>
        <w:sdtPr>
          <w:rPr>
            <w:rFonts w:ascii="仿宋_GB2312" w:eastAsia="仿宋_GB2312" w:hint="eastAsia"/>
            <w:sz w:val="30"/>
            <w:szCs w:val="30"/>
          </w:rPr>
          <w:tag w:val="text"/>
          <w:id w:val="1972948830"/>
          <w:placeholder>
            <w:docPart w:val="DefaultPlaceholder_22675703"/>
          </w:placeholder>
          <w:text/>
        </w:sdtPr>
        <w:sdtContent>
          <w:r w:rsidR="00DF5916">
            <w:rPr>
              <w:rFonts w:ascii="仿宋_GB2312" w:eastAsia="仿宋_GB2312" w:hint="eastAsia"/>
              <w:sz w:val="30"/>
              <w:szCs w:val="30"/>
            </w:rPr>
            <w:t>年增长率</w:t>
          </w:r>
        </w:sdtContent>
      </w:sdt>
      <w:r w:rsidR="00982B56" w:rsidRPr="009F057B">
        <w:rPr>
          <w:rFonts w:ascii="仿宋_GB2312" w:eastAsia="仿宋_GB2312" w:hint="eastAsia"/>
          <w:sz w:val="30"/>
          <w:szCs w:val="30"/>
        </w:rPr>
        <w:t>%</w:t>
      </w:r>
      <w:r w:rsidR="004A0446" w:rsidRPr="009F057B">
        <w:rPr>
          <w:rFonts w:ascii="仿宋_GB2312" w:eastAsia="仿宋_GB2312" w:hint="eastAsia"/>
          <w:sz w:val="30"/>
          <w:szCs w:val="30"/>
        </w:rPr>
        <w:t>；</w:t>
      </w:r>
      <w:sdt>
        <w:sdtPr>
          <w:rPr>
            <w:rFonts w:ascii="仿宋_GB2312" w:eastAsia="仿宋_GB2312" w:hint="eastAsia"/>
            <w:sz w:val="30"/>
            <w:szCs w:val="30"/>
          </w:rPr>
          <w:tag w:val="text"/>
          <w:id w:val="1972948833"/>
          <w:placeholder>
            <w:docPart w:val="DefaultPlaceholder_22675703"/>
          </w:placeholder>
          <w:text/>
        </w:sdtPr>
        <w:sdtEndPr>
          <w:rPr>
            <w:rFonts w:hint="default"/>
          </w:rPr>
        </w:sdtEndPr>
        <w:sdtContent>
          <w:r w:rsidR="00DF5916">
            <w:rPr>
              <w:rFonts w:ascii="仿宋_GB2312" w:eastAsia="仿宋_GB2312"/>
              <w:sz w:val="30"/>
              <w:szCs w:val="30"/>
            </w:rPr>
            <w:t>2013</w:t>
          </w:r>
        </w:sdtContent>
      </w:sdt>
      <w:r w:rsidRPr="009F057B">
        <w:rPr>
          <w:rFonts w:ascii="仿宋_GB2312" w:eastAsia="仿宋_GB2312" w:hint="eastAsia"/>
          <w:sz w:val="30"/>
          <w:szCs w:val="30"/>
        </w:rPr>
        <w:t>年</w:t>
      </w:r>
      <w:r w:rsidR="00EE2216">
        <w:rPr>
          <w:rFonts w:ascii="仿宋_GB2312" w:eastAsia="仿宋_GB2312" w:hint="eastAsia"/>
          <w:sz w:val="30"/>
          <w:szCs w:val="30"/>
        </w:rPr>
        <w:t>度</w:t>
      </w:r>
      <w:r w:rsidRPr="009F057B">
        <w:rPr>
          <w:rFonts w:ascii="仿宋_GB2312" w:eastAsia="仿宋_GB2312" w:hint="eastAsia"/>
          <w:sz w:val="30"/>
          <w:szCs w:val="30"/>
        </w:rPr>
        <w:t>实现</w:t>
      </w:r>
      <w:r w:rsidR="009C405B" w:rsidRPr="009F057B">
        <w:rPr>
          <w:rFonts w:ascii="仿宋_GB2312" w:eastAsia="仿宋_GB2312" w:hint="eastAsia"/>
          <w:sz w:val="30"/>
          <w:szCs w:val="30"/>
        </w:rPr>
        <w:t>营业</w:t>
      </w:r>
      <w:r w:rsidRPr="009F057B">
        <w:rPr>
          <w:rFonts w:ascii="仿宋_GB2312" w:eastAsia="仿宋_GB2312" w:hint="eastAsia"/>
          <w:sz w:val="30"/>
          <w:szCs w:val="30"/>
        </w:rPr>
        <w:t>收入</w:t>
      </w:r>
      <w:sdt>
        <w:sdtPr>
          <w:rPr>
            <w:rFonts w:ascii="仿宋_GB2312" w:eastAsia="仿宋_GB2312" w:hint="eastAsia"/>
            <w:sz w:val="30"/>
            <w:szCs w:val="30"/>
          </w:rPr>
          <w:tag w:val="text"/>
          <w:id w:val="1972948835"/>
          <w:placeholder>
            <w:docPart w:val="DefaultPlaceholder_22675703"/>
          </w:placeholder>
          <w:text/>
        </w:sdtPr>
        <w:sdtContent>
          <w:r w:rsidR="00DF5916">
            <w:rPr>
              <w:rFonts w:ascii="仿宋_GB2312" w:eastAsia="仿宋_GB2312" w:hint="eastAsia"/>
              <w:sz w:val="30"/>
              <w:szCs w:val="30"/>
            </w:rPr>
            <w:t>营业收入总额</w:t>
          </w:r>
        </w:sdtContent>
      </w:sdt>
      <w:r w:rsidRPr="009F057B">
        <w:rPr>
          <w:rFonts w:ascii="仿宋_GB2312" w:eastAsia="仿宋_GB2312" w:hint="eastAsia"/>
          <w:sz w:val="30"/>
          <w:szCs w:val="30"/>
        </w:rPr>
        <w:t>亿元，</w:t>
      </w:r>
      <w:r w:rsidR="00F53253">
        <w:rPr>
          <w:rFonts w:ascii="仿宋_GB2312" w:eastAsia="仿宋_GB2312" w:hint="eastAsia"/>
          <w:sz w:val="30"/>
          <w:szCs w:val="30"/>
        </w:rPr>
        <w:t>比上年</w:t>
      </w:r>
      <w:sdt>
        <w:sdtPr>
          <w:rPr>
            <w:rFonts w:ascii="仿宋_GB2312" w:eastAsia="仿宋_GB2312" w:hint="eastAsia"/>
            <w:sz w:val="30"/>
            <w:szCs w:val="30"/>
          </w:rPr>
          <w:tag w:val="text"/>
          <w:id w:val="1972948837"/>
          <w:placeholder>
            <w:docPart w:val="DefaultPlaceholder_22675703"/>
          </w:placeholder>
          <w:text/>
        </w:sdtPr>
        <w:sdtContent>
          <w:r w:rsidR="00DF5916">
            <w:rPr>
              <w:rFonts w:ascii="仿宋_GB2312" w:eastAsia="仿宋_GB2312" w:hint="eastAsia"/>
              <w:sz w:val="30"/>
              <w:szCs w:val="30"/>
            </w:rPr>
            <w:t>增加</w:t>
          </w:r>
        </w:sdtContent>
      </w:sdt>
      <w:sdt>
        <w:sdtPr>
          <w:rPr>
            <w:rFonts w:ascii="仿宋_GB2312" w:eastAsia="仿宋_GB2312" w:hint="eastAsia"/>
            <w:sz w:val="30"/>
            <w:szCs w:val="30"/>
          </w:rPr>
          <w:tag w:val="text"/>
          <w:id w:val="1972948839"/>
          <w:placeholder>
            <w:docPart w:val="DefaultPlaceholder_22675703"/>
          </w:placeholder>
          <w:text/>
        </w:sdtPr>
        <w:sdtContent>
          <w:r w:rsidR="00DF5916">
            <w:rPr>
              <w:rFonts w:ascii="仿宋_GB2312" w:eastAsia="仿宋_GB2312" w:hint="eastAsia"/>
              <w:sz w:val="30"/>
              <w:szCs w:val="30"/>
            </w:rPr>
            <w:t>增加量</w:t>
          </w:r>
        </w:sdtContent>
      </w:sdt>
      <w:r w:rsidR="00F53253">
        <w:rPr>
          <w:rFonts w:ascii="仿宋_GB2312" w:eastAsia="仿宋_GB2312" w:hint="eastAsia"/>
          <w:sz w:val="30"/>
          <w:szCs w:val="30"/>
        </w:rPr>
        <w:t>亿元，</w:t>
      </w:r>
      <w:sdt>
        <w:sdtPr>
          <w:rPr>
            <w:rFonts w:ascii="仿宋_GB2312" w:eastAsia="仿宋_GB2312" w:hint="eastAsia"/>
            <w:sz w:val="30"/>
            <w:szCs w:val="30"/>
          </w:rPr>
          <w:tag w:val="text"/>
          <w:id w:val="1972948841"/>
          <w:placeholder>
            <w:docPart w:val="DefaultPlaceholder_22675703"/>
          </w:placeholder>
          <w:text/>
        </w:sdtPr>
        <w:sdtContent>
          <w:r w:rsidR="00DF5916">
            <w:rPr>
              <w:rFonts w:ascii="仿宋_GB2312" w:eastAsia="仿宋_GB2312" w:hint="eastAsia"/>
              <w:sz w:val="30"/>
              <w:szCs w:val="30"/>
            </w:rPr>
            <w:t>比增</w:t>
          </w:r>
        </w:sdtContent>
      </w:sdt>
      <w:sdt>
        <w:sdtPr>
          <w:rPr>
            <w:rFonts w:ascii="仿宋_GB2312" w:eastAsia="仿宋_GB2312" w:hint="eastAsia"/>
            <w:sz w:val="30"/>
            <w:szCs w:val="30"/>
          </w:rPr>
          <w:tag w:val="text"/>
          <w:id w:val="1972948843"/>
          <w:placeholder>
            <w:docPart w:val="DefaultPlaceholder_22675703"/>
          </w:placeholder>
          <w:text/>
        </w:sdtPr>
        <w:sdtContent>
          <w:r w:rsidR="00DF5916">
            <w:rPr>
              <w:rFonts w:ascii="仿宋_GB2312" w:eastAsia="仿宋_GB2312" w:hint="eastAsia"/>
              <w:sz w:val="30"/>
              <w:szCs w:val="30"/>
            </w:rPr>
            <w:t>年增长率</w:t>
          </w:r>
        </w:sdtContent>
      </w:sdt>
      <w:r w:rsidRPr="009F057B">
        <w:rPr>
          <w:rFonts w:ascii="仿宋_GB2312" w:eastAsia="仿宋_GB2312" w:hint="eastAsia"/>
          <w:sz w:val="30"/>
          <w:szCs w:val="30"/>
        </w:rPr>
        <w:t>%；</w:t>
      </w:r>
      <w:r w:rsidR="00757AFD" w:rsidRPr="009F057B">
        <w:rPr>
          <w:rFonts w:ascii="仿宋_GB2312" w:eastAsia="仿宋_GB2312" w:hint="eastAsia"/>
          <w:sz w:val="30"/>
          <w:szCs w:val="30"/>
        </w:rPr>
        <w:t>实现利润总额</w:t>
      </w:r>
      <w:sdt>
        <w:sdtPr>
          <w:rPr>
            <w:rFonts w:ascii="仿宋_GB2312" w:eastAsia="仿宋_GB2312" w:hint="eastAsia"/>
            <w:sz w:val="30"/>
            <w:szCs w:val="30"/>
          </w:rPr>
          <w:tag w:val="text"/>
          <w:id w:val="1972948845"/>
          <w:placeholder>
            <w:docPart w:val="DefaultPlaceholder_22675703"/>
          </w:placeholder>
          <w:text/>
        </w:sdtPr>
        <w:sdtContent>
          <w:r w:rsidR="00DF5916">
            <w:rPr>
              <w:rFonts w:ascii="仿宋_GB2312" w:eastAsia="仿宋_GB2312" w:hint="eastAsia"/>
              <w:sz w:val="30"/>
              <w:szCs w:val="30"/>
            </w:rPr>
            <w:t>利润总额</w:t>
          </w:r>
        </w:sdtContent>
      </w:sdt>
      <w:r w:rsidR="00757AFD" w:rsidRPr="009F057B">
        <w:rPr>
          <w:rFonts w:ascii="仿宋_GB2312" w:eastAsia="仿宋_GB2312" w:hint="eastAsia"/>
          <w:sz w:val="30"/>
          <w:szCs w:val="30"/>
        </w:rPr>
        <w:t>亿元，</w:t>
      </w:r>
      <w:r w:rsidR="00C90EAA">
        <w:rPr>
          <w:rFonts w:ascii="仿宋_GB2312" w:eastAsia="仿宋_GB2312" w:hint="eastAsia"/>
          <w:sz w:val="30"/>
          <w:szCs w:val="30"/>
        </w:rPr>
        <w:t>比上年</w:t>
      </w:r>
      <w:sdt>
        <w:sdtPr>
          <w:rPr>
            <w:rFonts w:ascii="仿宋_GB2312" w:eastAsia="仿宋_GB2312" w:hint="eastAsia"/>
            <w:sz w:val="30"/>
            <w:szCs w:val="30"/>
          </w:rPr>
          <w:tag w:val="text"/>
          <w:id w:val="1972948847"/>
          <w:placeholder>
            <w:docPart w:val="DefaultPlaceholder_22675703"/>
          </w:placeholder>
          <w:text/>
        </w:sdtPr>
        <w:sdtContent>
          <w:r w:rsidR="00DF5916">
            <w:rPr>
              <w:rFonts w:ascii="仿宋_GB2312" w:eastAsia="仿宋_GB2312" w:hint="eastAsia"/>
              <w:sz w:val="30"/>
              <w:szCs w:val="30"/>
            </w:rPr>
            <w:t>增加</w:t>
          </w:r>
        </w:sdtContent>
      </w:sdt>
      <w:sdt>
        <w:sdtPr>
          <w:rPr>
            <w:rFonts w:ascii="仿宋_GB2312" w:eastAsia="仿宋_GB2312" w:hint="eastAsia"/>
            <w:sz w:val="30"/>
            <w:szCs w:val="30"/>
          </w:rPr>
          <w:tag w:val="text"/>
          <w:id w:val="1972948849"/>
          <w:placeholder>
            <w:docPart w:val="DefaultPlaceholder_22675703"/>
          </w:placeholder>
          <w:text/>
        </w:sdtPr>
        <w:sdtContent>
          <w:r w:rsidR="00DF5916">
            <w:rPr>
              <w:rFonts w:ascii="仿宋_GB2312" w:eastAsia="仿宋_GB2312" w:hint="eastAsia"/>
              <w:sz w:val="30"/>
              <w:szCs w:val="30"/>
            </w:rPr>
            <w:t>利润总额比上年增加量</w:t>
          </w:r>
        </w:sdtContent>
      </w:sdt>
      <w:r w:rsidR="00C90EAA">
        <w:rPr>
          <w:rFonts w:ascii="仿宋_GB2312" w:eastAsia="仿宋_GB2312" w:hint="eastAsia"/>
          <w:sz w:val="30"/>
          <w:szCs w:val="30"/>
        </w:rPr>
        <w:t>亿元，</w:t>
      </w:r>
      <w:sdt>
        <w:sdtPr>
          <w:rPr>
            <w:rFonts w:ascii="仿宋_GB2312" w:eastAsia="仿宋_GB2312" w:hint="eastAsia"/>
            <w:sz w:val="30"/>
            <w:szCs w:val="30"/>
          </w:rPr>
          <w:tag w:val="text"/>
          <w:id w:val="1972948851"/>
          <w:placeholder>
            <w:docPart w:val="DefaultPlaceholder_22675703"/>
          </w:placeholder>
          <w:text/>
        </w:sdtPr>
        <w:sdtContent>
          <w:r w:rsidR="00DF5916">
            <w:rPr>
              <w:rFonts w:ascii="仿宋_GB2312" w:eastAsia="仿宋_GB2312" w:hint="eastAsia"/>
              <w:sz w:val="30"/>
              <w:szCs w:val="30"/>
            </w:rPr>
            <w:t>比增</w:t>
          </w:r>
        </w:sdtContent>
      </w:sdt>
      <w:sdt>
        <w:sdtPr>
          <w:rPr>
            <w:rFonts w:ascii="仿宋_GB2312" w:eastAsia="仿宋_GB2312" w:hint="eastAsia"/>
            <w:sz w:val="30"/>
            <w:szCs w:val="30"/>
          </w:rPr>
          <w:tag w:val="text"/>
          <w:id w:val="1972948853"/>
          <w:placeholder>
            <w:docPart w:val="DefaultPlaceholder_22675703"/>
          </w:placeholder>
          <w:text/>
        </w:sdtPr>
        <w:sdtContent>
          <w:r w:rsidR="00DF5916">
            <w:rPr>
              <w:rFonts w:ascii="仿宋_GB2312" w:eastAsia="仿宋_GB2312" w:hint="eastAsia"/>
              <w:sz w:val="30"/>
              <w:szCs w:val="30"/>
            </w:rPr>
            <w:t>利润总额年增长率</w:t>
          </w:r>
        </w:sdtContent>
      </w:sdt>
      <w:r w:rsidR="00757AFD" w:rsidRPr="009F057B">
        <w:rPr>
          <w:rFonts w:ascii="仿宋_GB2312" w:eastAsia="仿宋_GB2312" w:hint="eastAsia"/>
          <w:sz w:val="30"/>
          <w:szCs w:val="30"/>
        </w:rPr>
        <w:t>%；实现净利润</w:t>
      </w:r>
      <w:sdt>
        <w:sdtPr>
          <w:rPr>
            <w:rFonts w:ascii="仿宋_GB2312" w:eastAsia="仿宋_GB2312" w:hint="eastAsia"/>
            <w:sz w:val="30"/>
            <w:szCs w:val="30"/>
          </w:rPr>
          <w:tag w:val="text"/>
          <w:id w:val="1972948855"/>
          <w:placeholder>
            <w:docPart w:val="DefaultPlaceholder_22675703"/>
          </w:placeholder>
          <w:text/>
        </w:sdtPr>
        <w:sdtContent>
          <w:r w:rsidR="00DF5916">
            <w:rPr>
              <w:rFonts w:ascii="仿宋_GB2312" w:eastAsia="仿宋_GB2312" w:hint="eastAsia"/>
              <w:sz w:val="30"/>
              <w:szCs w:val="30"/>
            </w:rPr>
            <w:t>净利润</w:t>
          </w:r>
        </w:sdtContent>
      </w:sdt>
      <w:r w:rsidR="00757AFD" w:rsidRPr="009F057B">
        <w:rPr>
          <w:rFonts w:ascii="仿宋_GB2312" w:eastAsia="仿宋_GB2312" w:hint="eastAsia"/>
          <w:sz w:val="30"/>
          <w:szCs w:val="30"/>
        </w:rPr>
        <w:t>亿元,</w:t>
      </w:r>
      <w:r w:rsidR="00C90EAA">
        <w:rPr>
          <w:rFonts w:ascii="仿宋_GB2312" w:eastAsia="仿宋_GB2312" w:hint="eastAsia"/>
          <w:sz w:val="30"/>
          <w:szCs w:val="30"/>
        </w:rPr>
        <w:t>比上年</w:t>
      </w:r>
      <w:sdt>
        <w:sdtPr>
          <w:rPr>
            <w:rFonts w:ascii="仿宋_GB2312" w:eastAsia="仿宋_GB2312" w:hint="eastAsia"/>
            <w:sz w:val="30"/>
            <w:szCs w:val="30"/>
          </w:rPr>
          <w:tag w:val="text"/>
          <w:id w:val="1972948857"/>
          <w:placeholder>
            <w:docPart w:val="DefaultPlaceholder_22675703"/>
          </w:placeholder>
          <w:text/>
        </w:sdtPr>
        <w:sdtContent>
          <w:r w:rsidR="00DF5916">
            <w:rPr>
              <w:rFonts w:ascii="仿宋_GB2312" w:eastAsia="仿宋_GB2312" w:hint="eastAsia"/>
              <w:sz w:val="30"/>
              <w:szCs w:val="30"/>
            </w:rPr>
            <w:t>增加</w:t>
          </w:r>
        </w:sdtContent>
      </w:sdt>
      <w:sdt>
        <w:sdtPr>
          <w:rPr>
            <w:rFonts w:ascii="仿宋_GB2312" w:eastAsia="仿宋_GB2312" w:hint="eastAsia"/>
            <w:sz w:val="30"/>
            <w:szCs w:val="30"/>
          </w:rPr>
          <w:tag w:val="text"/>
          <w:id w:val="1972948859"/>
          <w:placeholder>
            <w:docPart w:val="DefaultPlaceholder_22675703"/>
          </w:placeholder>
          <w:text/>
        </w:sdtPr>
        <w:sdtContent>
          <w:r w:rsidR="00DF5916">
            <w:rPr>
              <w:rFonts w:ascii="仿宋_GB2312" w:eastAsia="仿宋_GB2312" w:hint="eastAsia"/>
              <w:sz w:val="30"/>
              <w:szCs w:val="30"/>
            </w:rPr>
            <w:t>净利润比上年增加量</w:t>
          </w:r>
        </w:sdtContent>
      </w:sdt>
      <w:r w:rsidR="00C90EAA">
        <w:rPr>
          <w:rFonts w:ascii="仿宋_GB2312" w:eastAsia="仿宋_GB2312" w:hint="eastAsia"/>
          <w:sz w:val="30"/>
          <w:szCs w:val="30"/>
        </w:rPr>
        <w:t>亿元，</w:t>
      </w:r>
      <w:sdt>
        <w:sdtPr>
          <w:rPr>
            <w:rFonts w:ascii="仿宋_GB2312" w:eastAsia="仿宋_GB2312" w:hint="eastAsia"/>
            <w:sz w:val="30"/>
            <w:szCs w:val="30"/>
          </w:rPr>
          <w:tag w:val="text"/>
          <w:id w:val="1972948861"/>
          <w:placeholder>
            <w:docPart w:val="DefaultPlaceholder_22675703"/>
          </w:placeholder>
          <w:text/>
        </w:sdtPr>
        <w:sdtContent>
          <w:r w:rsidR="00DF5916">
            <w:rPr>
              <w:rFonts w:ascii="仿宋_GB2312" w:eastAsia="仿宋_GB2312" w:hint="eastAsia"/>
              <w:sz w:val="30"/>
              <w:szCs w:val="30"/>
            </w:rPr>
            <w:t>比增</w:t>
          </w:r>
        </w:sdtContent>
      </w:sdt>
      <w:sdt>
        <w:sdtPr>
          <w:rPr>
            <w:rFonts w:ascii="仿宋_GB2312" w:eastAsia="仿宋_GB2312" w:hint="eastAsia"/>
            <w:sz w:val="30"/>
            <w:szCs w:val="30"/>
          </w:rPr>
          <w:tag w:val="text"/>
          <w:id w:val="1972948863"/>
          <w:placeholder>
            <w:docPart w:val="DefaultPlaceholder_22675703"/>
          </w:placeholder>
          <w:text/>
        </w:sdtPr>
        <w:sdtContent>
          <w:r w:rsidR="00DF5916">
            <w:rPr>
              <w:rFonts w:ascii="仿宋_GB2312" w:eastAsia="仿宋_GB2312" w:hint="eastAsia"/>
              <w:sz w:val="30"/>
              <w:szCs w:val="30"/>
            </w:rPr>
            <w:t>净利润年增长率</w:t>
          </w:r>
        </w:sdtContent>
      </w:sdt>
      <w:r w:rsidR="00757AFD" w:rsidRPr="009F057B">
        <w:rPr>
          <w:rFonts w:ascii="仿宋_GB2312" w:eastAsia="仿宋_GB2312" w:hint="eastAsia"/>
          <w:sz w:val="30"/>
          <w:szCs w:val="30"/>
        </w:rPr>
        <w:t>%</w:t>
      </w:r>
      <w:r w:rsidR="00993AB4" w:rsidRPr="009F057B">
        <w:rPr>
          <w:rFonts w:ascii="仿宋_GB2312" w:eastAsia="仿宋_GB2312" w:hint="eastAsia"/>
          <w:sz w:val="30"/>
          <w:szCs w:val="30"/>
        </w:rPr>
        <w:t>；实现</w:t>
      </w:r>
      <w:r w:rsidR="00757AFD" w:rsidRPr="009F057B">
        <w:rPr>
          <w:rFonts w:ascii="仿宋_GB2312" w:eastAsia="仿宋_GB2312" w:hint="eastAsia"/>
          <w:sz w:val="30"/>
          <w:szCs w:val="30"/>
        </w:rPr>
        <w:t>归属于母公司所有者的净利润</w:t>
      </w:r>
      <w:sdt>
        <w:sdtPr>
          <w:rPr>
            <w:rFonts w:ascii="仿宋_GB2312" w:eastAsia="仿宋_GB2312" w:hint="eastAsia"/>
            <w:sz w:val="30"/>
            <w:szCs w:val="30"/>
          </w:rPr>
          <w:tag w:val="text"/>
          <w:id w:val="1972948866"/>
          <w:placeholder>
            <w:docPart w:val="DefaultPlaceholder_22675703"/>
          </w:placeholder>
          <w:text/>
        </w:sdtPr>
        <w:sdtContent>
          <w:r w:rsidR="00F61EDC">
            <w:rPr>
              <w:rFonts w:ascii="仿宋_GB2312" w:eastAsia="仿宋_GB2312" w:hint="eastAsia"/>
              <w:sz w:val="30"/>
              <w:szCs w:val="30"/>
            </w:rPr>
            <w:t>归属于母公司所有者的净利润</w:t>
          </w:r>
        </w:sdtContent>
      </w:sdt>
      <w:r w:rsidR="00757AFD" w:rsidRPr="009F057B">
        <w:rPr>
          <w:rFonts w:ascii="仿宋_GB2312" w:eastAsia="仿宋_GB2312" w:hint="eastAsia"/>
          <w:sz w:val="30"/>
          <w:szCs w:val="30"/>
        </w:rPr>
        <w:t>亿元，</w:t>
      </w:r>
      <w:r w:rsidR="00C90EAA">
        <w:rPr>
          <w:rFonts w:ascii="仿宋_GB2312" w:eastAsia="仿宋_GB2312" w:hint="eastAsia"/>
          <w:sz w:val="30"/>
          <w:szCs w:val="30"/>
        </w:rPr>
        <w:t>比上年</w:t>
      </w:r>
      <w:sdt>
        <w:sdtPr>
          <w:rPr>
            <w:rFonts w:ascii="仿宋_GB2312" w:eastAsia="仿宋_GB2312" w:hint="eastAsia"/>
            <w:sz w:val="30"/>
            <w:szCs w:val="30"/>
          </w:rPr>
          <w:tag w:val="text"/>
          <w:id w:val="1972948868"/>
          <w:placeholder>
            <w:docPart w:val="DefaultPlaceholder_22675703"/>
          </w:placeholder>
          <w:text/>
        </w:sdtPr>
        <w:sdtContent>
          <w:r w:rsidR="00F61EDC">
            <w:rPr>
              <w:rFonts w:ascii="仿宋_GB2312" w:eastAsia="仿宋_GB2312" w:hint="eastAsia"/>
              <w:sz w:val="30"/>
              <w:szCs w:val="30"/>
            </w:rPr>
            <w:t>增加</w:t>
          </w:r>
        </w:sdtContent>
      </w:sdt>
      <w:sdt>
        <w:sdtPr>
          <w:rPr>
            <w:rFonts w:ascii="仿宋_GB2312" w:eastAsia="仿宋_GB2312" w:hint="eastAsia"/>
            <w:sz w:val="30"/>
            <w:szCs w:val="30"/>
          </w:rPr>
          <w:tag w:val="text"/>
          <w:id w:val="1972948870"/>
          <w:placeholder>
            <w:docPart w:val="DefaultPlaceholder_22675703"/>
          </w:placeholder>
          <w:text/>
        </w:sdtPr>
        <w:sdtContent>
          <w:r w:rsidR="00F61EDC">
            <w:rPr>
              <w:rFonts w:ascii="仿宋_GB2312" w:eastAsia="仿宋_GB2312" w:hint="eastAsia"/>
              <w:sz w:val="30"/>
              <w:szCs w:val="30"/>
            </w:rPr>
            <w:t>比上年增加</w:t>
          </w:r>
        </w:sdtContent>
      </w:sdt>
      <w:r w:rsidR="00C90EAA">
        <w:rPr>
          <w:rFonts w:ascii="仿宋_GB2312" w:eastAsia="仿宋_GB2312" w:hint="eastAsia"/>
          <w:sz w:val="30"/>
          <w:szCs w:val="30"/>
        </w:rPr>
        <w:t>亿元，</w:t>
      </w:r>
      <w:sdt>
        <w:sdtPr>
          <w:rPr>
            <w:rFonts w:ascii="仿宋_GB2312" w:eastAsia="仿宋_GB2312" w:hint="eastAsia"/>
            <w:sz w:val="30"/>
            <w:szCs w:val="30"/>
          </w:rPr>
          <w:tag w:val="text"/>
          <w:id w:val="1972948872"/>
          <w:placeholder>
            <w:docPart w:val="DefaultPlaceholder_22675703"/>
          </w:placeholder>
          <w:text/>
        </w:sdtPr>
        <w:sdtContent>
          <w:r w:rsidR="00F61EDC">
            <w:rPr>
              <w:rFonts w:ascii="仿宋_GB2312" w:eastAsia="仿宋_GB2312" w:hint="eastAsia"/>
              <w:sz w:val="30"/>
              <w:szCs w:val="30"/>
            </w:rPr>
            <w:t>比增</w:t>
          </w:r>
        </w:sdtContent>
      </w:sdt>
      <w:sdt>
        <w:sdtPr>
          <w:rPr>
            <w:rFonts w:ascii="仿宋_GB2312" w:eastAsia="仿宋_GB2312" w:hint="eastAsia"/>
            <w:sz w:val="30"/>
            <w:szCs w:val="30"/>
          </w:rPr>
          <w:tag w:val="text"/>
          <w:id w:val="1972948874"/>
          <w:placeholder>
            <w:docPart w:val="DefaultPlaceholder_22675703"/>
          </w:placeholder>
          <w:text/>
        </w:sdtPr>
        <w:sdtContent>
          <w:r w:rsidR="00F61EDC">
            <w:rPr>
              <w:rFonts w:ascii="仿宋_GB2312" w:eastAsia="仿宋_GB2312" w:hint="eastAsia"/>
              <w:sz w:val="30"/>
              <w:szCs w:val="30"/>
            </w:rPr>
            <w:t>年增长率</w:t>
          </w:r>
        </w:sdtContent>
      </w:sdt>
      <w:r w:rsidR="00757AFD" w:rsidRPr="009F057B">
        <w:rPr>
          <w:rFonts w:ascii="仿宋_GB2312" w:eastAsia="仿宋_GB2312" w:hint="eastAsia"/>
          <w:sz w:val="30"/>
          <w:szCs w:val="30"/>
        </w:rPr>
        <w:t>%</w:t>
      </w:r>
      <w:r w:rsidR="00C90EAA">
        <w:rPr>
          <w:rFonts w:ascii="仿宋_GB2312" w:eastAsia="仿宋_GB2312" w:hint="eastAsia"/>
          <w:sz w:val="30"/>
          <w:szCs w:val="30"/>
        </w:rPr>
        <w:t>；</w:t>
      </w:r>
      <w:r w:rsidR="005F15DB" w:rsidRPr="009F057B">
        <w:rPr>
          <w:rFonts w:ascii="仿宋_GB2312" w:eastAsia="仿宋_GB2312" w:hAnsi="宋体" w:hint="eastAsia"/>
          <w:sz w:val="30"/>
          <w:szCs w:val="30"/>
        </w:rPr>
        <w:lastRenderedPageBreak/>
        <w:t>实际上交</w:t>
      </w:r>
      <w:r w:rsidR="00677E00" w:rsidRPr="009F057B">
        <w:rPr>
          <w:rFonts w:ascii="仿宋_GB2312" w:eastAsia="仿宋_GB2312" w:hAnsi="宋体" w:hint="eastAsia"/>
          <w:sz w:val="30"/>
          <w:szCs w:val="30"/>
        </w:rPr>
        <w:t>税费</w:t>
      </w:r>
      <w:r w:rsidR="005F15DB" w:rsidRPr="009F057B">
        <w:rPr>
          <w:rFonts w:ascii="仿宋_GB2312" w:eastAsia="仿宋_GB2312" w:hAnsi="宋体" w:hint="eastAsia"/>
          <w:sz w:val="30"/>
          <w:szCs w:val="30"/>
        </w:rPr>
        <w:t>总额</w:t>
      </w:r>
      <w:sdt>
        <w:sdtPr>
          <w:rPr>
            <w:rFonts w:ascii="仿宋_GB2312" w:eastAsia="仿宋_GB2312" w:hAnsi="宋体" w:hint="eastAsia"/>
            <w:sz w:val="30"/>
            <w:szCs w:val="30"/>
          </w:rPr>
          <w:tag w:val="text"/>
          <w:id w:val="1972948876"/>
          <w:placeholder>
            <w:docPart w:val="DefaultPlaceholder_22675703"/>
          </w:placeholder>
          <w:text/>
        </w:sdtPr>
        <w:sdtContent>
          <w:r w:rsidR="00F61EDC">
            <w:rPr>
              <w:rFonts w:ascii="仿宋_GB2312" w:eastAsia="仿宋_GB2312" w:hAnsi="宋体" w:hint="eastAsia"/>
              <w:sz w:val="30"/>
              <w:szCs w:val="30"/>
            </w:rPr>
            <w:t>上交税费</w:t>
          </w:r>
        </w:sdtContent>
      </w:sdt>
      <w:r w:rsidR="005F15DB" w:rsidRPr="009F057B">
        <w:rPr>
          <w:rFonts w:ascii="仿宋_GB2312" w:eastAsia="仿宋_GB2312" w:hAnsi="宋体" w:hint="eastAsia"/>
          <w:sz w:val="30"/>
          <w:szCs w:val="30"/>
        </w:rPr>
        <w:t>亿元，</w:t>
      </w:r>
      <w:r w:rsidR="003940DD">
        <w:rPr>
          <w:rFonts w:ascii="仿宋_GB2312" w:eastAsia="仿宋_GB2312" w:hAnsi="宋体" w:hint="eastAsia"/>
          <w:sz w:val="30"/>
          <w:szCs w:val="30"/>
        </w:rPr>
        <w:t>比上年</w:t>
      </w:r>
      <w:sdt>
        <w:sdtPr>
          <w:rPr>
            <w:rFonts w:ascii="仿宋_GB2312" w:eastAsia="仿宋_GB2312" w:hAnsi="宋体" w:hint="eastAsia"/>
            <w:sz w:val="30"/>
            <w:szCs w:val="30"/>
          </w:rPr>
          <w:tag w:val="text"/>
          <w:id w:val="1972948878"/>
          <w:placeholder>
            <w:docPart w:val="DefaultPlaceholder_22675703"/>
          </w:placeholder>
          <w:text/>
        </w:sdtPr>
        <w:sdtContent>
          <w:r w:rsidR="00F61EDC">
            <w:rPr>
              <w:rFonts w:ascii="仿宋_GB2312" w:eastAsia="仿宋_GB2312" w:hAnsi="宋体" w:hint="eastAsia"/>
              <w:sz w:val="30"/>
              <w:szCs w:val="30"/>
            </w:rPr>
            <w:t>增加</w:t>
          </w:r>
        </w:sdtContent>
      </w:sdt>
      <w:sdt>
        <w:sdtPr>
          <w:rPr>
            <w:rFonts w:ascii="仿宋_GB2312" w:eastAsia="仿宋_GB2312" w:hAnsi="宋体" w:hint="eastAsia"/>
            <w:sz w:val="30"/>
            <w:szCs w:val="30"/>
          </w:rPr>
          <w:tag w:val="text"/>
          <w:id w:val="1972948880"/>
          <w:placeholder>
            <w:docPart w:val="DefaultPlaceholder_22675703"/>
          </w:placeholder>
          <w:text/>
        </w:sdtPr>
        <w:sdtContent>
          <w:r w:rsidR="00F61EDC">
            <w:rPr>
              <w:rFonts w:ascii="仿宋_GB2312" w:eastAsia="仿宋_GB2312" w:hAnsi="宋体" w:hint="eastAsia"/>
              <w:sz w:val="30"/>
              <w:szCs w:val="30"/>
            </w:rPr>
            <w:t>上交税费比上年增加量</w:t>
          </w:r>
        </w:sdtContent>
      </w:sdt>
      <w:r w:rsidR="003940DD">
        <w:rPr>
          <w:rFonts w:ascii="仿宋_GB2312" w:eastAsia="仿宋_GB2312" w:hAnsi="宋体" w:hint="eastAsia"/>
          <w:sz w:val="30"/>
          <w:szCs w:val="30"/>
        </w:rPr>
        <w:t>亿元，</w:t>
      </w:r>
      <w:sdt>
        <w:sdtPr>
          <w:rPr>
            <w:rFonts w:ascii="仿宋_GB2312" w:eastAsia="仿宋_GB2312" w:hAnsi="宋体" w:hint="eastAsia"/>
            <w:sz w:val="30"/>
            <w:szCs w:val="30"/>
          </w:rPr>
          <w:tag w:val="text"/>
          <w:id w:val="1972948882"/>
          <w:placeholder>
            <w:docPart w:val="DefaultPlaceholder_22675703"/>
          </w:placeholder>
          <w:text/>
        </w:sdtPr>
        <w:sdtContent>
          <w:r w:rsidR="00F61EDC">
            <w:rPr>
              <w:rFonts w:ascii="仿宋_GB2312" w:eastAsia="仿宋_GB2312" w:hAnsi="宋体" w:hint="eastAsia"/>
              <w:sz w:val="30"/>
              <w:szCs w:val="30"/>
            </w:rPr>
            <w:t>比增</w:t>
          </w:r>
        </w:sdtContent>
      </w:sdt>
      <w:sdt>
        <w:sdtPr>
          <w:rPr>
            <w:rFonts w:ascii="仿宋_GB2312" w:eastAsia="仿宋_GB2312" w:hAnsi="宋体" w:hint="eastAsia"/>
            <w:sz w:val="30"/>
            <w:szCs w:val="30"/>
          </w:rPr>
          <w:tag w:val="text"/>
          <w:id w:val="1972948884"/>
          <w:placeholder>
            <w:docPart w:val="DefaultPlaceholder_22675703"/>
          </w:placeholder>
          <w:text/>
        </w:sdtPr>
        <w:sdtContent>
          <w:r w:rsidR="00F61EDC">
            <w:rPr>
              <w:rFonts w:ascii="仿宋_GB2312" w:eastAsia="仿宋_GB2312" w:hAnsi="宋体" w:hint="eastAsia"/>
              <w:sz w:val="30"/>
              <w:szCs w:val="30"/>
            </w:rPr>
            <w:t>上交税费年增长率</w:t>
          </w:r>
        </w:sdtContent>
      </w:sdt>
      <w:r w:rsidR="005F15DB" w:rsidRPr="009F057B">
        <w:rPr>
          <w:rFonts w:ascii="仿宋_GB2312" w:eastAsia="仿宋_GB2312" w:hAnsi="宋体" w:hint="eastAsia"/>
          <w:sz w:val="30"/>
          <w:szCs w:val="30"/>
        </w:rPr>
        <w:t>%</w:t>
      </w:r>
      <w:r w:rsidR="00B21A30" w:rsidRPr="009F057B">
        <w:rPr>
          <w:rFonts w:ascii="仿宋_GB2312" w:eastAsia="仿宋_GB2312" w:hAnsi="宋体" w:hint="eastAsia"/>
          <w:sz w:val="30"/>
          <w:szCs w:val="30"/>
        </w:rPr>
        <w:t>；</w:t>
      </w:r>
      <w:r w:rsidR="0070184D">
        <w:rPr>
          <w:rFonts w:ascii="仿宋_GB2312" w:eastAsia="仿宋_GB2312" w:hAnsi="宋体" w:hint="eastAsia"/>
          <w:sz w:val="30"/>
          <w:szCs w:val="30"/>
        </w:rPr>
        <w:t>劳动生产总值</w:t>
      </w:r>
      <w:sdt>
        <w:sdtPr>
          <w:rPr>
            <w:rFonts w:ascii="仿宋_GB2312" w:eastAsia="仿宋_GB2312" w:hAnsi="宋体" w:hint="eastAsia"/>
            <w:sz w:val="30"/>
            <w:szCs w:val="30"/>
          </w:rPr>
          <w:tag w:val="text"/>
          <w:id w:val="1972948886"/>
          <w:placeholder>
            <w:docPart w:val="DefaultPlaceholder_22675703"/>
          </w:placeholder>
          <w:text/>
        </w:sdtPr>
        <w:sdtContent>
          <w:r w:rsidR="00F61EDC">
            <w:rPr>
              <w:rFonts w:ascii="仿宋_GB2312" w:eastAsia="仿宋_GB2312" w:hAnsi="宋体" w:hint="eastAsia"/>
              <w:sz w:val="30"/>
              <w:szCs w:val="30"/>
            </w:rPr>
            <w:t>劳动生产总值</w:t>
          </w:r>
        </w:sdtContent>
      </w:sdt>
      <w:r w:rsidR="0070184D">
        <w:rPr>
          <w:rFonts w:ascii="仿宋_GB2312" w:eastAsia="仿宋_GB2312" w:hAnsi="宋体" w:hint="eastAsia"/>
          <w:sz w:val="30"/>
          <w:szCs w:val="30"/>
        </w:rPr>
        <w:t>亿元，比上年</w:t>
      </w:r>
      <w:sdt>
        <w:sdtPr>
          <w:rPr>
            <w:rFonts w:ascii="仿宋_GB2312" w:eastAsia="仿宋_GB2312" w:hAnsi="宋体" w:hint="eastAsia"/>
            <w:sz w:val="30"/>
            <w:szCs w:val="30"/>
          </w:rPr>
          <w:tag w:val="text"/>
          <w:id w:val="1972948888"/>
          <w:placeholder>
            <w:docPart w:val="DefaultPlaceholder_22675703"/>
          </w:placeholder>
          <w:text/>
        </w:sdtPr>
        <w:sdtContent>
          <w:r w:rsidR="00F61EDC">
            <w:rPr>
              <w:rFonts w:ascii="仿宋_GB2312" w:eastAsia="仿宋_GB2312" w:hAnsi="宋体" w:hint="eastAsia"/>
              <w:sz w:val="30"/>
              <w:szCs w:val="30"/>
            </w:rPr>
            <w:t>增加</w:t>
          </w:r>
        </w:sdtContent>
      </w:sdt>
      <w:sdt>
        <w:sdtPr>
          <w:rPr>
            <w:rFonts w:ascii="仿宋_GB2312" w:eastAsia="仿宋_GB2312" w:hAnsi="宋体" w:hint="eastAsia"/>
            <w:sz w:val="30"/>
            <w:szCs w:val="30"/>
          </w:rPr>
          <w:tag w:val="text"/>
          <w:id w:val="1972948890"/>
          <w:placeholder>
            <w:docPart w:val="DefaultPlaceholder_22675703"/>
          </w:placeholder>
          <w:text/>
        </w:sdtPr>
        <w:sdtContent>
          <w:r w:rsidR="00F61EDC">
            <w:rPr>
              <w:rFonts w:ascii="仿宋_GB2312" w:eastAsia="仿宋_GB2312" w:hAnsi="宋体" w:hint="eastAsia"/>
              <w:sz w:val="30"/>
              <w:szCs w:val="30"/>
            </w:rPr>
            <w:t>劳动生产总值比上年增加量</w:t>
          </w:r>
        </w:sdtContent>
      </w:sdt>
      <w:r w:rsidR="00880774">
        <w:rPr>
          <w:rFonts w:ascii="仿宋_GB2312" w:eastAsia="仿宋_GB2312" w:hAnsi="宋体" w:hint="eastAsia"/>
          <w:sz w:val="30"/>
          <w:szCs w:val="30"/>
        </w:rPr>
        <w:t>亿元</w:t>
      </w:r>
      <w:r w:rsidR="0070184D">
        <w:rPr>
          <w:rFonts w:ascii="仿宋_GB2312" w:eastAsia="仿宋_GB2312" w:hAnsi="宋体" w:hint="eastAsia"/>
          <w:sz w:val="30"/>
          <w:szCs w:val="30"/>
        </w:rPr>
        <w:t>，</w:t>
      </w:r>
      <w:sdt>
        <w:sdtPr>
          <w:rPr>
            <w:rFonts w:ascii="仿宋_GB2312" w:eastAsia="仿宋_GB2312" w:hAnsi="宋体" w:hint="eastAsia"/>
            <w:sz w:val="30"/>
            <w:szCs w:val="30"/>
          </w:rPr>
          <w:tag w:val="text"/>
          <w:id w:val="1972948892"/>
          <w:placeholder>
            <w:docPart w:val="DefaultPlaceholder_22675703"/>
          </w:placeholder>
          <w:text/>
        </w:sdtPr>
        <w:sdtContent>
          <w:r w:rsidR="00F61EDC">
            <w:rPr>
              <w:rFonts w:ascii="仿宋_GB2312" w:eastAsia="仿宋_GB2312" w:hAnsi="宋体" w:hint="eastAsia"/>
              <w:sz w:val="30"/>
              <w:szCs w:val="30"/>
            </w:rPr>
            <w:t>比增</w:t>
          </w:r>
        </w:sdtContent>
      </w:sdt>
      <w:sdt>
        <w:sdtPr>
          <w:rPr>
            <w:rFonts w:ascii="仿宋_GB2312" w:eastAsia="仿宋_GB2312" w:hAnsi="宋体" w:hint="eastAsia"/>
            <w:sz w:val="30"/>
            <w:szCs w:val="30"/>
          </w:rPr>
          <w:tag w:val="text"/>
          <w:id w:val="1972948894"/>
          <w:placeholder>
            <w:docPart w:val="DefaultPlaceholder_22675703"/>
          </w:placeholder>
          <w:text/>
        </w:sdtPr>
        <w:sdtContent>
          <w:r w:rsidR="00F61EDC">
            <w:rPr>
              <w:rFonts w:ascii="仿宋_GB2312" w:eastAsia="仿宋_GB2312" w:hAnsi="宋体" w:hint="eastAsia"/>
              <w:sz w:val="30"/>
              <w:szCs w:val="30"/>
            </w:rPr>
            <w:t>劳动生产总值年增长率</w:t>
          </w:r>
        </w:sdtContent>
      </w:sdt>
      <w:r w:rsidR="00880774">
        <w:rPr>
          <w:rFonts w:ascii="仿宋_GB2312" w:eastAsia="仿宋_GB2312" w:hAnsi="宋体" w:hint="eastAsia"/>
          <w:sz w:val="30"/>
          <w:szCs w:val="30"/>
        </w:rPr>
        <w:t>%；</w:t>
      </w:r>
      <w:r w:rsidR="00B21A30" w:rsidRPr="009F057B">
        <w:rPr>
          <w:rFonts w:ascii="仿宋_GB2312" w:eastAsia="仿宋_GB2312" w:hAnsi="宋体" w:hint="eastAsia"/>
          <w:sz w:val="30"/>
          <w:szCs w:val="30"/>
        </w:rPr>
        <w:t>全年平均从业人数</w:t>
      </w:r>
      <w:sdt>
        <w:sdtPr>
          <w:rPr>
            <w:rFonts w:ascii="仿宋_GB2312" w:eastAsia="仿宋_GB2312" w:hAnsi="宋体" w:hint="eastAsia"/>
            <w:sz w:val="30"/>
            <w:szCs w:val="30"/>
          </w:rPr>
          <w:tag w:val="text"/>
          <w:id w:val="1972948896"/>
          <w:placeholder>
            <w:docPart w:val="DefaultPlaceholder_22675703"/>
          </w:placeholder>
          <w:text/>
        </w:sdtPr>
        <w:sdtContent>
          <w:r w:rsidR="00F61EDC">
            <w:rPr>
              <w:rFonts w:ascii="仿宋_GB2312" w:eastAsia="仿宋_GB2312" w:hAnsi="宋体" w:hint="eastAsia"/>
              <w:sz w:val="30"/>
              <w:szCs w:val="30"/>
            </w:rPr>
            <w:t>全年平均从业人数</w:t>
          </w:r>
        </w:sdtContent>
      </w:sdt>
      <w:r w:rsidR="00B21A30" w:rsidRPr="009F057B">
        <w:rPr>
          <w:rFonts w:ascii="仿宋_GB2312" w:eastAsia="仿宋_GB2312" w:hAnsi="宋体" w:hint="eastAsia"/>
          <w:sz w:val="30"/>
          <w:szCs w:val="30"/>
        </w:rPr>
        <w:t>万人，</w:t>
      </w:r>
      <w:r w:rsidR="003940DD">
        <w:rPr>
          <w:rFonts w:ascii="仿宋_GB2312" w:eastAsia="仿宋_GB2312" w:hAnsi="宋体" w:hint="eastAsia"/>
          <w:sz w:val="30"/>
          <w:szCs w:val="30"/>
        </w:rPr>
        <w:t>比上年</w:t>
      </w:r>
      <w:sdt>
        <w:sdtPr>
          <w:rPr>
            <w:rFonts w:ascii="仿宋_GB2312" w:eastAsia="仿宋_GB2312" w:hAnsi="宋体" w:hint="eastAsia"/>
            <w:sz w:val="30"/>
            <w:szCs w:val="30"/>
          </w:rPr>
          <w:tag w:val="text"/>
          <w:id w:val="1972948898"/>
          <w:placeholder>
            <w:docPart w:val="DefaultPlaceholder_22675703"/>
          </w:placeholder>
          <w:text/>
        </w:sdtPr>
        <w:sdtContent>
          <w:r w:rsidR="00F61EDC">
            <w:rPr>
              <w:rFonts w:ascii="仿宋_GB2312" w:eastAsia="仿宋_GB2312" w:hAnsi="宋体" w:hint="eastAsia"/>
              <w:sz w:val="30"/>
              <w:szCs w:val="30"/>
            </w:rPr>
            <w:t>增加</w:t>
          </w:r>
        </w:sdtContent>
      </w:sdt>
      <w:sdt>
        <w:sdtPr>
          <w:rPr>
            <w:rFonts w:ascii="仿宋_GB2312" w:eastAsia="仿宋_GB2312" w:hAnsi="宋体" w:hint="eastAsia"/>
            <w:sz w:val="30"/>
            <w:szCs w:val="30"/>
          </w:rPr>
          <w:tag w:val="text"/>
          <w:id w:val="1972948901"/>
          <w:placeholder>
            <w:docPart w:val="DefaultPlaceholder_22675703"/>
          </w:placeholder>
          <w:text/>
        </w:sdtPr>
        <w:sdtContent>
          <w:r w:rsidR="00F61EDC">
            <w:rPr>
              <w:rFonts w:ascii="仿宋_GB2312" w:eastAsia="仿宋_GB2312" w:hAnsi="宋体" w:hint="eastAsia"/>
              <w:sz w:val="30"/>
              <w:szCs w:val="30"/>
            </w:rPr>
            <w:t>全年平均从业人数比上年增加量</w:t>
          </w:r>
        </w:sdtContent>
      </w:sdt>
      <w:r w:rsidR="003940DD">
        <w:rPr>
          <w:rFonts w:ascii="仿宋_GB2312" w:eastAsia="仿宋_GB2312" w:hAnsi="宋体" w:hint="eastAsia"/>
          <w:sz w:val="30"/>
          <w:szCs w:val="30"/>
        </w:rPr>
        <w:t>万人，</w:t>
      </w:r>
      <w:sdt>
        <w:sdtPr>
          <w:rPr>
            <w:rFonts w:ascii="仿宋_GB2312" w:eastAsia="仿宋_GB2312" w:hAnsi="宋体" w:hint="eastAsia"/>
            <w:sz w:val="30"/>
            <w:szCs w:val="30"/>
          </w:rPr>
          <w:tag w:val="text"/>
          <w:id w:val="1972948904"/>
          <w:placeholder>
            <w:docPart w:val="DefaultPlaceholder_22675703"/>
          </w:placeholder>
          <w:text/>
        </w:sdtPr>
        <w:sdtContent>
          <w:r w:rsidR="00F61EDC">
            <w:rPr>
              <w:rFonts w:ascii="仿宋_GB2312" w:eastAsia="仿宋_GB2312" w:hAnsi="宋体" w:hint="eastAsia"/>
              <w:sz w:val="30"/>
              <w:szCs w:val="30"/>
            </w:rPr>
            <w:t>比增</w:t>
          </w:r>
        </w:sdtContent>
      </w:sdt>
      <w:sdt>
        <w:sdtPr>
          <w:rPr>
            <w:rFonts w:ascii="仿宋_GB2312" w:eastAsia="仿宋_GB2312" w:hAnsi="宋体" w:hint="eastAsia"/>
            <w:sz w:val="30"/>
            <w:szCs w:val="30"/>
          </w:rPr>
          <w:tag w:val="text"/>
          <w:id w:val="1972948906"/>
          <w:placeholder>
            <w:docPart w:val="DefaultPlaceholder_22675703"/>
          </w:placeholder>
          <w:text/>
        </w:sdtPr>
        <w:sdtContent>
          <w:r w:rsidR="00F61EDC">
            <w:rPr>
              <w:rFonts w:ascii="仿宋_GB2312" w:eastAsia="仿宋_GB2312" w:hAnsi="宋体" w:hint="eastAsia"/>
              <w:sz w:val="30"/>
              <w:szCs w:val="30"/>
            </w:rPr>
            <w:t>全年平均从业人数年增长率</w:t>
          </w:r>
        </w:sdtContent>
      </w:sdt>
      <w:r w:rsidR="00B21A30" w:rsidRPr="009F057B">
        <w:rPr>
          <w:rFonts w:ascii="仿宋_GB2312" w:eastAsia="仿宋_GB2312" w:hAnsi="宋体" w:hint="eastAsia"/>
          <w:sz w:val="30"/>
          <w:szCs w:val="30"/>
        </w:rPr>
        <w:t>%。</w:t>
      </w:r>
    </w:p>
    <w:p w:rsidR="00E32DC3" w:rsidRPr="009F057B" w:rsidRDefault="00E32DC3" w:rsidP="00B0397E">
      <w:pPr>
        <w:snapToGrid w:val="0"/>
        <w:spacing w:line="360" w:lineRule="auto"/>
        <w:ind w:rightChars="-20" w:right="-42" w:firstLineChars="200" w:firstLine="602"/>
        <w:rPr>
          <w:rFonts w:ascii="仿宋_GB2312" w:eastAsia="仿宋_GB2312"/>
          <w:b/>
          <w:sz w:val="30"/>
          <w:szCs w:val="30"/>
        </w:rPr>
      </w:pPr>
      <w:r w:rsidRPr="009F057B">
        <w:rPr>
          <w:rFonts w:ascii="仿宋_GB2312" w:eastAsia="仿宋_GB2312" w:hint="eastAsia"/>
          <w:b/>
          <w:sz w:val="30"/>
          <w:szCs w:val="30"/>
        </w:rPr>
        <w:t>一、全省</w:t>
      </w:r>
      <w:r w:rsidR="00345DB9">
        <w:rPr>
          <w:rFonts w:ascii="仿宋_GB2312" w:eastAsia="仿宋_GB2312" w:hint="eastAsia"/>
          <w:b/>
          <w:sz w:val="30"/>
          <w:szCs w:val="30"/>
        </w:rPr>
        <w:t>国有</w:t>
      </w:r>
      <w:r w:rsidRPr="009F057B">
        <w:rPr>
          <w:rFonts w:ascii="仿宋_GB2312" w:eastAsia="仿宋_GB2312" w:hint="eastAsia"/>
          <w:b/>
          <w:sz w:val="30"/>
          <w:szCs w:val="30"/>
        </w:rPr>
        <w:t>企业运营</w:t>
      </w:r>
      <w:r w:rsidR="00345DB9">
        <w:rPr>
          <w:rFonts w:ascii="仿宋_GB2312" w:eastAsia="仿宋_GB2312" w:hint="eastAsia"/>
          <w:b/>
          <w:sz w:val="30"/>
          <w:szCs w:val="30"/>
        </w:rPr>
        <w:t>主要</w:t>
      </w:r>
      <w:r w:rsidRPr="009F057B">
        <w:rPr>
          <w:rFonts w:ascii="仿宋_GB2312" w:eastAsia="仿宋_GB2312" w:hint="eastAsia"/>
          <w:b/>
          <w:sz w:val="30"/>
          <w:szCs w:val="30"/>
        </w:rPr>
        <w:t>情况</w:t>
      </w:r>
    </w:p>
    <w:p w:rsidR="006F20F7" w:rsidRPr="009F057B" w:rsidRDefault="00E32DC3" w:rsidP="00B0397E">
      <w:pPr>
        <w:snapToGrid w:val="0"/>
        <w:spacing w:line="360" w:lineRule="auto"/>
        <w:ind w:firstLineChars="150" w:firstLine="452"/>
        <w:rPr>
          <w:rFonts w:ascii="仿宋_GB2312" w:eastAsia="仿宋_GB2312"/>
          <w:b/>
          <w:sz w:val="30"/>
          <w:szCs w:val="30"/>
        </w:rPr>
      </w:pPr>
      <w:r w:rsidRPr="009F057B">
        <w:rPr>
          <w:rFonts w:ascii="仿宋_GB2312" w:eastAsia="仿宋_GB2312" w:hint="eastAsia"/>
          <w:b/>
          <w:sz w:val="30"/>
          <w:szCs w:val="30"/>
        </w:rPr>
        <w:t>（一）</w:t>
      </w:r>
      <w:r w:rsidR="00792EA5">
        <w:rPr>
          <w:rFonts w:ascii="仿宋_GB2312" w:eastAsia="仿宋_GB2312" w:hint="eastAsia"/>
          <w:b/>
          <w:sz w:val="30"/>
          <w:szCs w:val="30"/>
        </w:rPr>
        <w:t>企业户数</w:t>
      </w:r>
      <w:r w:rsidR="0034403D">
        <w:rPr>
          <w:rFonts w:ascii="仿宋_GB2312" w:eastAsia="仿宋_GB2312" w:hint="eastAsia"/>
          <w:b/>
          <w:sz w:val="30"/>
          <w:szCs w:val="30"/>
        </w:rPr>
        <w:t>略有</w:t>
      </w:r>
      <w:r w:rsidR="00792EA5">
        <w:rPr>
          <w:rFonts w:ascii="仿宋_GB2312" w:eastAsia="仿宋_GB2312" w:hint="eastAsia"/>
          <w:b/>
          <w:sz w:val="30"/>
          <w:szCs w:val="30"/>
        </w:rPr>
        <w:t>增加</w:t>
      </w:r>
      <w:r w:rsidR="00E13DAD">
        <w:rPr>
          <w:rFonts w:ascii="仿宋_GB2312" w:eastAsia="仿宋_GB2312" w:hint="eastAsia"/>
          <w:b/>
          <w:sz w:val="30"/>
          <w:szCs w:val="30"/>
        </w:rPr>
        <w:t>。</w:t>
      </w:r>
    </w:p>
    <w:p w:rsidR="00630C11" w:rsidRPr="009F057B" w:rsidRDefault="003C3E23" w:rsidP="006F20F7">
      <w:pPr>
        <w:snapToGrid w:val="0"/>
        <w:spacing w:line="360" w:lineRule="auto"/>
        <w:ind w:firstLineChars="200" w:firstLine="600"/>
        <w:rPr>
          <w:rFonts w:ascii="宋体" w:hAnsi="宋体"/>
          <w:b/>
          <w:sz w:val="30"/>
          <w:szCs w:val="30"/>
        </w:rPr>
      </w:pPr>
      <w:sdt>
        <w:sdtPr>
          <w:rPr>
            <w:rFonts w:ascii="仿宋_GB2312" w:eastAsia="仿宋_GB2312"/>
            <w:sz w:val="30"/>
            <w:szCs w:val="30"/>
          </w:rPr>
          <w:tag w:val="text"/>
          <w:id w:val="1972948908"/>
          <w:placeholder>
            <w:docPart w:val="DefaultPlaceholder_22675703"/>
          </w:placeholder>
          <w:text/>
        </w:sdtPr>
        <w:sdtContent>
          <w:r w:rsidR="00F61EDC">
            <w:rPr>
              <w:rFonts w:ascii="仿宋_GB2312" w:eastAsia="仿宋_GB2312"/>
              <w:sz w:val="30"/>
              <w:szCs w:val="30"/>
            </w:rPr>
            <w:t>2013</w:t>
          </w:r>
        </w:sdtContent>
      </w:sdt>
      <w:r w:rsidR="007977DB" w:rsidRPr="009F057B">
        <w:rPr>
          <w:rFonts w:ascii="仿宋_GB2312" w:eastAsia="仿宋_GB2312" w:hint="eastAsia"/>
          <w:sz w:val="30"/>
          <w:szCs w:val="30"/>
        </w:rPr>
        <w:t>年度</w:t>
      </w:r>
      <w:r w:rsidR="00690E25" w:rsidRPr="009F057B">
        <w:rPr>
          <w:rFonts w:ascii="仿宋_GB2312" w:eastAsia="仿宋_GB2312" w:hint="eastAsia"/>
          <w:sz w:val="30"/>
          <w:szCs w:val="30"/>
        </w:rPr>
        <w:t>纳入我省国有资产统计范围的企业共有</w:t>
      </w:r>
      <w:sdt>
        <w:sdtPr>
          <w:rPr>
            <w:rFonts w:ascii="仿宋_GB2312" w:eastAsia="仿宋_GB2312" w:hint="eastAsia"/>
            <w:sz w:val="30"/>
            <w:szCs w:val="30"/>
          </w:rPr>
          <w:tag w:val="text"/>
          <w:id w:val="1972948910"/>
          <w:placeholder>
            <w:docPart w:val="DefaultPlaceholder_22675703"/>
          </w:placeholder>
          <w:text/>
        </w:sdtPr>
        <w:sdtContent>
          <w:r w:rsidR="00F61EDC">
            <w:rPr>
              <w:rFonts w:ascii="仿宋_GB2312" w:eastAsia="仿宋_GB2312" w:hint="eastAsia"/>
              <w:sz w:val="30"/>
              <w:szCs w:val="30"/>
            </w:rPr>
            <w:t>全省总户数</w:t>
          </w:r>
        </w:sdtContent>
      </w:sdt>
      <w:r w:rsidR="00690E25" w:rsidRPr="009F057B">
        <w:rPr>
          <w:rFonts w:ascii="仿宋_GB2312" w:eastAsia="仿宋_GB2312" w:hint="eastAsia"/>
          <w:sz w:val="30"/>
          <w:szCs w:val="30"/>
        </w:rPr>
        <w:t>户，比上年</w:t>
      </w:r>
      <w:sdt>
        <w:sdtPr>
          <w:rPr>
            <w:rFonts w:ascii="仿宋_GB2312" w:eastAsia="仿宋_GB2312" w:hint="eastAsia"/>
            <w:sz w:val="30"/>
            <w:szCs w:val="30"/>
          </w:rPr>
          <w:tag w:val="text"/>
          <w:id w:val="1972948912"/>
          <w:placeholder>
            <w:docPart w:val="DefaultPlaceholder_22675703"/>
          </w:placeholder>
          <w:text/>
        </w:sdtPr>
        <w:sdtContent>
          <w:r w:rsidR="00F61EDC">
            <w:rPr>
              <w:rFonts w:ascii="仿宋_GB2312" w:eastAsia="仿宋_GB2312" w:hint="eastAsia"/>
              <w:sz w:val="30"/>
              <w:szCs w:val="30"/>
            </w:rPr>
            <w:t>增加</w:t>
          </w:r>
        </w:sdtContent>
      </w:sdt>
      <w:sdt>
        <w:sdtPr>
          <w:rPr>
            <w:rFonts w:ascii="仿宋_GB2312" w:eastAsia="仿宋_GB2312" w:hint="eastAsia"/>
            <w:sz w:val="30"/>
            <w:szCs w:val="30"/>
          </w:rPr>
          <w:tag w:val="text"/>
          <w:id w:val="1972948914"/>
          <w:placeholder>
            <w:docPart w:val="DefaultPlaceholder_22675703"/>
          </w:placeholder>
          <w:text/>
        </w:sdtPr>
        <w:sdtContent>
          <w:r w:rsidR="00F61EDC">
            <w:rPr>
              <w:rFonts w:ascii="仿宋_GB2312" w:eastAsia="仿宋_GB2312" w:hint="eastAsia"/>
              <w:sz w:val="30"/>
              <w:szCs w:val="30"/>
            </w:rPr>
            <w:t>全省总户数比上年增加量</w:t>
          </w:r>
        </w:sdtContent>
      </w:sdt>
      <w:r w:rsidR="00690E25" w:rsidRPr="009F057B">
        <w:rPr>
          <w:rFonts w:ascii="仿宋_GB2312" w:eastAsia="仿宋_GB2312" w:hint="eastAsia"/>
          <w:sz w:val="30"/>
          <w:szCs w:val="30"/>
        </w:rPr>
        <w:t>户，</w:t>
      </w:r>
      <w:sdt>
        <w:sdtPr>
          <w:rPr>
            <w:rFonts w:ascii="仿宋_GB2312" w:eastAsia="仿宋_GB2312" w:hint="eastAsia"/>
            <w:sz w:val="30"/>
            <w:szCs w:val="30"/>
          </w:rPr>
          <w:tag w:val="text"/>
          <w:id w:val="1972948916"/>
          <w:placeholder>
            <w:docPart w:val="DefaultPlaceholder_22675703"/>
          </w:placeholder>
          <w:text/>
        </w:sdtPr>
        <w:sdtContent>
          <w:r w:rsidR="00F61EDC">
            <w:rPr>
              <w:rFonts w:ascii="仿宋_GB2312" w:eastAsia="仿宋_GB2312" w:hint="eastAsia"/>
              <w:sz w:val="30"/>
              <w:szCs w:val="30"/>
            </w:rPr>
            <w:t>增长</w:t>
          </w:r>
        </w:sdtContent>
      </w:sdt>
      <w:sdt>
        <w:sdtPr>
          <w:rPr>
            <w:rFonts w:ascii="仿宋_GB2312" w:eastAsia="仿宋_GB2312" w:hint="eastAsia"/>
            <w:sz w:val="30"/>
            <w:szCs w:val="30"/>
          </w:rPr>
          <w:tag w:val="text"/>
          <w:id w:val="1972948918"/>
          <w:placeholder>
            <w:docPart w:val="DefaultPlaceholder_22675703"/>
          </w:placeholder>
          <w:text/>
        </w:sdtPr>
        <w:sdtContent>
          <w:r w:rsidR="00F61EDC">
            <w:rPr>
              <w:rFonts w:ascii="仿宋_GB2312" w:eastAsia="仿宋_GB2312" w:hint="eastAsia"/>
              <w:sz w:val="30"/>
              <w:szCs w:val="30"/>
            </w:rPr>
            <w:t>总户数年增长率</w:t>
          </w:r>
        </w:sdtContent>
      </w:sdt>
      <w:r w:rsidR="0034403D">
        <w:rPr>
          <w:rFonts w:ascii="仿宋_GB2312" w:eastAsia="仿宋_GB2312" w:hint="eastAsia"/>
          <w:sz w:val="30"/>
          <w:szCs w:val="30"/>
        </w:rPr>
        <w:t>%。</w:t>
      </w:r>
      <w:r w:rsidR="00690E25" w:rsidRPr="009F057B">
        <w:rPr>
          <w:rFonts w:ascii="仿宋_GB2312" w:eastAsia="仿宋_GB2312" w:hint="eastAsia"/>
          <w:sz w:val="30"/>
          <w:szCs w:val="30"/>
        </w:rPr>
        <w:t>其中：省级监管企业</w:t>
      </w:r>
      <w:sdt>
        <w:sdtPr>
          <w:rPr>
            <w:rFonts w:ascii="仿宋_GB2312" w:eastAsia="仿宋_GB2312" w:hint="eastAsia"/>
            <w:sz w:val="30"/>
            <w:szCs w:val="30"/>
          </w:rPr>
          <w:tag w:val="text"/>
          <w:id w:val="1972948920"/>
          <w:placeholder>
            <w:docPart w:val="DefaultPlaceholder_22675703"/>
          </w:placeholder>
          <w:text/>
        </w:sdtPr>
        <w:sdtContent>
          <w:r w:rsidR="00F61EDC">
            <w:rPr>
              <w:rFonts w:ascii="仿宋_GB2312" w:eastAsia="仿宋_GB2312" w:hint="eastAsia"/>
              <w:sz w:val="30"/>
              <w:szCs w:val="30"/>
            </w:rPr>
            <w:t>省级监管企业户数</w:t>
          </w:r>
        </w:sdtContent>
      </w:sdt>
      <w:r w:rsidR="00690E25" w:rsidRPr="009F057B">
        <w:rPr>
          <w:rFonts w:ascii="仿宋_GB2312" w:eastAsia="仿宋_GB2312" w:hint="eastAsia"/>
          <w:sz w:val="30"/>
          <w:szCs w:val="30"/>
        </w:rPr>
        <w:t>户，</w:t>
      </w:r>
      <w:sdt>
        <w:sdtPr>
          <w:rPr>
            <w:rFonts w:ascii="仿宋_GB2312" w:eastAsia="仿宋_GB2312" w:hint="eastAsia"/>
            <w:sz w:val="30"/>
            <w:szCs w:val="30"/>
          </w:rPr>
          <w:tag w:val="text"/>
          <w:id w:val="1972948922"/>
          <w:placeholder>
            <w:docPart w:val="DefaultPlaceholder_22675703"/>
          </w:placeholder>
          <w:text/>
        </w:sdtPr>
        <w:sdtContent>
          <w:r w:rsidR="00F61EDC">
            <w:rPr>
              <w:rFonts w:ascii="仿宋_GB2312" w:eastAsia="仿宋_GB2312" w:hint="eastAsia"/>
              <w:sz w:val="30"/>
              <w:szCs w:val="30"/>
            </w:rPr>
            <w:t>增加</w:t>
          </w:r>
        </w:sdtContent>
      </w:sdt>
      <w:sdt>
        <w:sdtPr>
          <w:rPr>
            <w:rFonts w:ascii="仿宋_GB2312" w:eastAsia="仿宋_GB2312" w:hint="eastAsia"/>
            <w:sz w:val="30"/>
            <w:szCs w:val="30"/>
          </w:rPr>
          <w:tag w:val="text"/>
          <w:id w:val="1972948924"/>
          <w:placeholder>
            <w:docPart w:val="DefaultPlaceholder_22675703"/>
          </w:placeholder>
          <w:text/>
        </w:sdtPr>
        <w:sdtContent>
          <w:r w:rsidR="00F61EDC">
            <w:rPr>
              <w:rFonts w:ascii="仿宋_GB2312" w:eastAsia="仿宋_GB2312" w:hint="eastAsia"/>
              <w:sz w:val="30"/>
              <w:szCs w:val="30"/>
            </w:rPr>
            <w:t>省级监管企业户数比上年增加数</w:t>
          </w:r>
        </w:sdtContent>
      </w:sdt>
      <w:r w:rsidR="00690E25" w:rsidRPr="009F057B">
        <w:rPr>
          <w:rFonts w:ascii="仿宋_GB2312" w:eastAsia="仿宋_GB2312" w:hint="eastAsia"/>
          <w:sz w:val="30"/>
          <w:szCs w:val="30"/>
        </w:rPr>
        <w:t>户；省级非监管企业</w:t>
      </w:r>
      <w:sdt>
        <w:sdtPr>
          <w:rPr>
            <w:rFonts w:ascii="仿宋_GB2312" w:eastAsia="仿宋_GB2312" w:hint="eastAsia"/>
            <w:sz w:val="30"/>
            <w:szCs w:val="30"/>
          </w:rPr>
          <w:tag w:val="text"/>
          <w:id w:val="1972948926"/>
          <w:placeholder>
            <w:docPart w:val="DefaultPlaceholder_22675703"/>
          </w:placeholder>
          <w:text/>
        </w:sdtPr>
        <w:sdtContent>
          <w:r w:rsidR="00F61EDC">
            <w:rPr>
              <w:rFonts w:ascii="仿宋_GB2312" w:eastAsia="仿宋_GB2312" w:hint="eastAsia"/>
              <w:sz w:val="30"/>
              <w:szCs w:val="30"/>
            </w:rPr>
            <w:t>省级非监管企业</w:t>
          </w:r>
        </w:sdtContent>
      </w:sdt>
      <w:r w:rsidR="00690E25" w:rsidRPr="009F057B">
        <w:rPr>
          <w:rFonts w:ascii="仿宋_GB2312" w:eastAsia="仿宋_GB2312" w:hint="eastAsia"/>
          <w:sz w:val="30"/>
          <w:szCs w:val="30"/>
        </w:rPr>
        <w:t>户，</w:t>
      </w:r>
      <w:sdt>
        <w:sdtPr>
          <w:rPr>
            <w:rFonts w:ascii="仿宋_GB2312" w:eastAsia="仿宋_GB2312" w:hint="eastAsia"/>
            <w:sz w:val="30"/>
            <w:szCs w:val="30"/>
          </w:rPr>
          <w:tag w:val="text"/>
          <w:id w:val="1972948928"/>
          <w:placeholder>
            <w:docPart w:val="DefaultPlaceholder_22675703"/>
          </w:placeholder>
          <w:text/>
        </w:sdtPr>
        <w:sdtContent>
          <w:r w:rsidR="00F61EDC">
            <w:rPr>
              <w:rFonts w:ascii="仿宋_GB2312" w:eastAsia="仿宋_GB2312" w:hint="eastAsia"/>
              <w:sz w:val="30"/>
              <w:szCs w:val="30"/>
            </w:rPr>
            <w:t>增加</w:t>
          </w:r>
        </w:sdtContent>
      </w:sdt>
      <w:sdt>
        <w:sdtPr>
          <w:rPr>
            <w:rFonts w:ascii="仿宋_GB2312" w:eastAsia="仿宋_GB2312" w:hint="eastAsia"/>
            <w:sz w:val="30"/>
            <w:szCs w:val="30"/>
          </w:rPr>
          <w:tag w:val="text"/>
          <w:id w:val="1972948930"/>
          <w:placeholder>
            <w:docPart w:val="DefaultPlaceholder_22675703"/>
          </w:placeholder>
          <w:text/>
        </w:sdtPr>
        <w:sdtContent>
          <w:r w:rsidR="00F61EDC">
            <w:rPr>
              <w:rFonts w:ascii="仿宋_GB2312" w:eastAsia="仿宋_GB2312" w:hint="eastAsia"/>
              <w:sz w:val="30"/>
              <w:szCs w:val="30"/>
            </w:rPr>
            <w:t>省级非监管企业比上年增加量</w:t>
          </w:r>
        </w:sdtContent>
      </w:sdt>
      <w:r w:rsidR="00690E25" w:rsidRPr="009F057B">
        <w:rPr>
          <w:rFonts w:ascii="仿宋_GB2312" w:eastAsia="仿宋_GB2312" w:hint="eastAsia"/>
          <w:sz w:val="30"/>
          <w:szCs w:val="30"/>
        </w:rPr>
        <w:t>户；地市国有企业</w:t>
      </w:r>
      <w:sdt>
        <w:sdtPr>
          <w:rPr>
            <w:rFonts w:ascii="仿宋_GB2312" w:eastAsia="仿宋_GB2312" w:hint="eastAsia"/>
            <w:sz w:val="30"/>
            <w:szCs w:val="30"/>
          </w:rPr>
          <w:tag w:val="text"/>
          <w:id w:val="1972948932"/>
          <w:placeholder>
            <w:docPart w:val="DefaultPlaceholder_22675703"/>
          </w:placeholder>
          <w:text/>
        </w:sdtPr>
        <w:sdtContent>
          <w:r w:rsidR="00F61EDC">
            <w:rPr>
              <w:rFonts w:ascii="仿宋_GB2312" w:eastAsia="仿宋_GB2312" w:hint="eastAsia"/>
              <w:sz w:val="30"/>
              <w:szCs w:val="30"/>
            </w:rPr>
            <w:t>地市国有企业</w:t>
          </w:r>
        </w:sdtContent>
      </w:sdt>
      <w:r w:rsidR="00690E25" w:rsidRPr="009F057B">
        <w:rPr>
          <w:rFonts w:ascii="仿宋_GB2312" w:eastAsia="仿宋_GB2312" w:hint="eastAsia"/>
          <w:sz w:val="30"/>
          <w:szCs w:val="30"/>
        </w:rPr>
        <w:t>户，</w:t>
      </w:r>
      <w:sdt>
        <w:sdtPr>
          <w:rPr>
            <w:rFonts w:ascii="仿宋_GB2312" w:eastAsia="仿宋_GB2312" w:hint="eastAsia"/>
            <w:sz w:val="30"/>
            <w:szCs w:val="30"/>
          </w:rPr>
          <w:tag w:val="text"/>
          <w:id w:val="1972948934"/>
          <w:placeholder>
            <w:docPart w:val="DefaultPlaceholder_22675703"/>
          </w:placeholder>
          <w:text/>
        </w:sdtPr>
        <w:sdtContent>
          <w:r w:rsidR="00F61EDC">
            <w:rPr>
              <w:rFonts w:ascii="仿宋_GB2312" w:eastAsia="仿宋_GB2312" w:hint="eastAsia"/>
              <w:sz w:val="30"/>
              <w:szCs w:val="30"/>
            </w:rPr>
            <w:t>增加</w:t>
          </w:r>
        </w:sdtContent>
      </w:sdt>
      <w:sdt>
        <w:sdtPr>
          <w:rPr>
            <w:rFonts w:ascii="仿宋_GB2312" w:eastAsia="仿宋_GB2312" w:hint="eastAsia"/>
            <w:sz w:val="30"/>
            <w:szCs w:val="30"/>
          </w:rPr>
          <w:tag w:val="text"/>
          <w:id w:val="1972948936"/>
          <w:placeholder>
            <w:docPart w:val="DefaultPlaceholder_22675703"/>
          </w:placeholder>
          <w:text/>
        </w:sdtPr>
        <w:sdtContent>
          <w:r w:rsidR="00F61EDC">
            <w:rPr>
              <w:rFonts w:ascii="仿宋_GB2312" w:eastAsia="仿宋_GB2312" w:hint="eastAsia"/>
              <w:sz w:val="30"/>
              <w:szCs w:val="30"/>
            </w:rPr>
            <w:t>地市国有企业比上年增加量</w:t>
          </w:r>
        </w:sdtContent>
      </w:sdt>
      <w:r w:rsidR="00690E25" w:rsidRPr="009F057B">
        <w:rPr>
          <w:rFonts w:ascii="仿宋_GB2312" w:eastAsia="仿宋_GB2312" w:hint="eastAsia"/>
          <w:sz w:val="30"/>
          <w:szCs w:val="30"/>
        </w:rPr>
        <w:t xml:space="preserve">户。 </w:t>
      </w:r>
    </w:p>
    <w:p w:rsidR="00690E25" w:rsidRPr="009F057B" w:rsidRDefault="003C3E23" w:rsidP="00690E25">
      <w:pPr>
        <w:snapToGrid w:val="0"/>
        <w:jc w:val="center"/>
        <w:rPr>
          <w:rFonts w:ascii="宋体" w:hAnsi="宋体"/>
          <w:b/>
          <w:sz w:val="30"/>
          <w:szCs w:val="30"/>
        </w:rPr>
      </w:pPr>
      <w:sdt>
        <w:sdtPr>
          <w:rPr>
            <w:rFonts w:ascii="宋体" w:hAnsi="宋体"/>
            <w:b/>
            <w:sz w:val="30"/>
            <w:szCs w:val="30"/>
          </w:rPr>
          <w:tag w:val="text"/>
          <w:id w:val="1972948938"/>
          <w:placeholder>
            <w:docPart w:val="DefaultPlaceholder_22675703"/>
          </w:placeholder>
          <w:text/>
        </w:sdtPr>
        <w:sdtContent>
          <w:r w:rsidR="00F61EDC">
            <w:rPr>
              <w:rFonts w:ascii="宋体" w:hAnsi="宋体"/>
              <w:b/>
              <w:sz w:val="30"/>
              <w:szCs w:val="30"/>
            </w:rPr>
            <w:t>2013</w:t>
          </w:r>
        </w:sdtContent>
      </w:sdt>
      <w:r w:rsidR="00690E25" w:rsidRPr="009F057B">
        <w:rPr>
          <w:rFonts w:ascii="宋体" w:hAnsi="宋体" w:hint="eastAsia"/>
          <w:b/>
          <w:sz w:val="30"/>
          <w:szCs w:val="30"/>
        </w:rPr>
        <w:t>年全省国有企业户数变动情况表</w:t>
      </w:r>
    </w:p>
    <w:p w:rsidR="00690E25" w:rsidRPr="009F057B" w:rsidRDefault="00690E25" w:rsidP="00690E25">
      <w:pPr>
        <w:snapToGrid w:val="0"/>
        <w:ind w:firstLineChars="650" w:firstLine="1365"/>
        <w:jc w:val="center"/>
        <w:rPr>
          <w:rFonts w:ascii="宋体" w:hAnsi="宋体"/>
          <w:b/>
          <w:szCs w:val="21"/>
        </w:rPr>
      </w:pPr>
      <w:r w:rsidRPr="009F057B">
        <w:rPr>
          <w:rFonts w:ascii="仿宋_GB2312" w:eastAsia="仿宋_GB2312" w:hint="eastAsia"/>
          <w:szCs w:val="21"/>
        </w:rPr>
        <w:t xml:space="preserve">　　　　　　　　　　　　　　　　　　　　　　　　　　　单位：户</w:t>
      </w:r>
    </w:p>
    <w:tbl>
      <w:tblPr>
        <w:tblW w:w="7182" w:type="dxa"/>
        <w:jc w:val="center"/>
        <w:tblInd w:w="91" w:type="dxa"/>
        <w:tblLook w:val="0000"/>
      </w:tblPr>
      <w:tblGrid>
        <w:gridCol w:w="2302"/>
        <w:gridCol w:w="1456"/>
        <w:gridCol w:w="1204"/>
        <w:gridCol w:w="1080"/>
        <w:gridCol w:w="1140"/>
      </w:tblGrid>
      <w:tr w:rsidR="00A9646D" w:rsidRPr="009F057B" w:rsidTr="00752E92">
        <w:trPr>
          <w:trHeight w:val="402"/>
          <w:jc w:val="center"/>
        </w:trPr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646D" w:rsidRPr="009F057B" w:rsidRDefault="00A9646D" w:rsidP="00752E92">
            <w:pPr>
              <w:jc w:val="center"/>
              <w:rPr>
                <w:rFonts w:ascii="宋体" w:hAnsi="宋体" w:cs="宋体"/>
                <w:szCs w:val="21"/>
              </w:rPr>
            </w:pPr>
            <w:r w:rsidRPr="009F057B">
              <w:rPr>
                <w:rFonts w:hint="eastAsia"/>
                <w:szCs w:val="21"/>
              </w:rPr>
              <w:t>地区名称</w:t>
            </w:r>
          </w:p>
        </w:tc>
        <w:tc>
          <w:tcPr>
            <w:tcW w:w="14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646D" w:rsidRPr="009F057B" w:rsidRDefault="003C3E23" w:rsidP="00752E92">
            <w:pPr>
              <w:jc w:val="center"/>
              <w:rPr>
                <w:rFonts w:ascii="宋体" w:hAnsi="宋体" w:cs="宋体"/>
                <w:szCs w:val="21"/>
              </w:rPr>
            </w:pPr>
            <w:sdt>
              <w:sdtPr>
                <w:rPr>
                  <w:rFonts w:hint="eastAsia"/>
                  <w:szCs w:val="21"/>
                </w:rPr>
                <w:tag w:val="text"/>
                <w:id w:val="263879826"/>
                <w:placeholder>
                  <w:docPart w:val="DefaultPlaceholder_22675703"/>
                </w:placeholder>
                <w:text/>
              </w:sdtPr>
              <w:sdtContent>
                <w:r w:rsidR="00BE474D">
                  <w:rPr>
                    <w:szCs w:val="21"/>
                  </w:rPr>
                  <w:t>2012</w:t>
                </w:r>
              </w:sdtContent>
            </w:sdt>
            <w:r w:rsidR="00A9646D" w:rsidRPr="009F057B">
              <w:rPr>
                <w:rFonts w:hint="eastAsia"/>
                <w:szCs w:val="21"/>
              </w:rPr>
              <w:t>年度</w:t>
            </w:r>
          </w:p>
        </w:tc>
        <w:tc>
          <w:tcPr>
            <w:tcW w:w="12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646D" w:rsidRPr="009F057B" w:rsidRDefault="003C3E23" w:rsidP="00752E92">
            <w:pPr>
              <w:jc w:val="center"/>
              <w:rPr>
                <w:rFonts w:ascii="宋体" w:hAnsi="宋体" w:cs="宋体"/>
                <w:szCs w:val="21"/>
              </w:rPr>
            </w:pPr>
            <w:sdt>
              <w:sdtPr>
                <w:rPr>
                  <w:rFonts w:hint="eastAsia"/>
                  <w:szCs w:val="21"/>
                </w:rPr>
                <w:tag w:val="text"/>
                <w:id w:val="263879828"/>
                <w:placeholder>
                  <w:docPart w:val="DefaultPlaceholder_22675703"/>
                </w:placeholder>
                <w:text/>
              </w:sdtPr>
              <w:sdtContent>
                <w:r w:rsidR="00BE474D">
                  <w:rPr>
                    <w:szCs w:val="21"/>
                  </w:rPr>
                  <w:t>2013</w:t>
                </w:r>
              </w:sdtContent>
            </w:sdt>
            <w:r w:rsidR="00A9646D" w:rsidRPr="009F057B">
              <w:rPr>
                <w:rFonts w:hint="eastAsia"/>
                <w:szCs w:val="21"/>
              </w:rPr>
              <w:t>年度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646D" w:rsidRPr="009F057B" w:rsidRDefault="00A9646D" w:rsidP="00752E92">
            <w:pPr>
              <w:jc w:val="center"/>
              <w:rPr>
                <w:rFonts w:ascii="宋体" w:hAnsi="宋体" w:cs="宋体"/>
                <w:szCs w:val="21"/>
              </w:rPr>
            </w:pPr>
            <w:r w:rsidRPr="009F057B">
              <w:rPr>
                <w:rFonts w:hint="eastAsia"/>
                <w:szCs w:val="21"/>
              </w:rPr>
              <w:t>增减户数</w:t>
            </w: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646D" w:rsidRPr="009F057B" w:rsidRDefault="00A9646D" w:rsidP="00752E92">
            <w:pPr>
              <w:jc w:val="center"/>
              <w:rPr>
                <w:rFonts w:ascii="宋体" w:hAnsi="宋体" w:cs="宋体"/>
                <w:szCs w:val="21"/>
              </w:rPr>
            </w:pPr>
            <w:r w:rsidRPr="009F057B">
              <w:rPr>
                <w:rFonts w:hint="eastAsia"/>
                <w:szCs w:val="21"/>
              </w:rPr>
              <w:t>增减（</w:t>
            </w:r>
            <w:r w:rsidRPr="009F057B">
              <w:rPr>
                <w:rFonts w:hint="eastAsia"/>
                <w:szCs w:val="21"/>
              </w:rPr>
              <w:t>%</w:t>
            </w:r>
            <w:r w:rsidRPr="009F057B">
              <w:rPr>
                <w:rFonts w:hint="eastAsia"/>
                <w:szCs w:val="21"/>
              </w:rPr>
              <w:t>）</w:t>
            </w:r>
          </w:p>
        </w:tc>
      </w:tr>
      <w:tr w:rsidR="009C1A50" w:rsidRPr="009F057B" w:rsidTr="00752E92">
        <w:trPr>
          <w:trHeight w:val="402"/>
          <w:jc w:val="center"/>
        </w:trPr>
        <w:tc>
          <w:tcPr>
            <w:tcW w:w="23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C1A50" w:rsidRPr="009F057B" w:rsidRDefault="009C1A50" w:rsidP="00752E92">
            <w:pPr>
              <w:jc w:val="center"/>
              <w:rPr>
                <w:rFonts w:ascii="宋体" w:hAnsi="宋体" w:cs="宋体"/>
                <w:szCs w:val="21"/>
              </w:rPr>
            </w:pPr>
            <w:r w:rsidRPr="009F057B">
              <w:rPr>
                <w:rFonts w:hint="eastAsia"/>
                <w:szCs w:val="21"/>
              </w:rPr>
              <w:t>全省合计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sdt>
            <w:sdtPr>
              <w:rPr>
                <w:rFonts w:ascii="宋体" w:hAnsi="宋体" w:cs="宋体"/>
                <w:szCs w:val="21"/>
              </w:rPr>
              <w:tag w:val="text"/>
              <w:id w:val="1972948940"/>
              <w:placeholder>
                <w:docPart w:val="DefaultPlaceholder_22675703"/>
              </w:placeholder>
              <w:text/>
            </w:sdtPr>
            <w:sdtContent>
              <w:p w:rsidR="009C1A50" w:rsidRPr="009F057B" w:rsidRDefault="00F61EDC" w:rsidP="00752E92">
                <w:pPr>
                  <w:jc w:val="center"/>
                  <w:rPr>
                    <w:rFonts w:ascii="宋体" w:hAnsi="宋体" w:cs="宋体"/>
                    <w:szCs w:val="21"/>
                  </w:rPr>
                </w:pPr>
                <w:r>
                  <w:rPr>
                    <w:rFonts w:ascii="宋体" w:hAnsi="宋体" w:cs="宋体"/>
                    <w:szCs w:val="21"/>
                  </w:rPr>
                  <w:t>2012年全省户数</w:t>
                </w:r>
              </w:p>
            </w:sdtContent>
          </w:sdt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sdt>
            <w:sdtPr>
              <w:rPr>
                <w:rFonts w:ascii="宋体" w:hAnsi="宋体" w:cs="宋体"/>
                <w:szCs w:val="21"/>
              </w:rPr>
              <w:tag w:val="text"/>
              <w:id w:val="1972948942"/>
              <w:placeholder>
                <w:docPart w:val="DefaultPlaceholder_22675703"/>
              </w:placeholder>
              <w:text/>
            </w:sdtPr>
            <w:sdtContent>
              <w:p w:rsidR="009C1A50" w:rsidRPr="009F057B" w:rsidRDefault="00F61EDC" w:rsidP="00752E92">
                <w:pPr>
                  <w:jc w:val="center"/>
                  <w:rPr>
                    <w:rFonts w:ascii="宋体" w:hAnsi="宋体" w:cs="宋体"/>
                    <w:szCs w:val="21"/>
                  </w:rPr>
                </w:pPr>
                <w:r>
                  <w:rPr>
                    <w:rFonts w:ascii="宋体" w:hAnsi="宋体" w:cs="宋体"/>
                    <w:szCs w:val="21"/>
                  </w:rPr>
                  <w:t>2013年全省户数</w:t>
                </w:r>
              </w:p>
            </w:sdtContent>
          </w:sdt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sdt>
            <w:sdtPr>
              <w:rPr>
                <w:rFonts w:hint="eastAsia"/>
              </w:rPr>
              <w:tag w:val="text"/>
              <w:id w:val="1972948944"/>
              <w:placeholder>
                <w:docPart w:val="DefaultPlaceholder_22675703"/>
              </w:placeholder>
              <w:text/>
            </w:sdtPr>
            <w:sdtContent>
              <w:p w:rsidR="009C1A50" w:rsidRPr="009F057B" w:rsidRDefault="00F61EDC">
                <w:pPr>
                  <w:jc w:val="right"/>
                  <w:rPr>
                    <w:rFonts w:ascii="宋体" w:hAnsi="宋体" w:cs="宋体"/>
                    <w:sz w:val="24"/>
                  </w:rPr>
                </w:pPr>
                <w:r>
                  <w:rPr>
                    <w:rFonts w:hint="eastAsia"/>
                  </w:rPr>
                  <w:t>全省户数增减户数</w:t>
                </w:r>
              </w:p>
            </w:sdtContent>
          </w:sdt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C1A50" w:rsidRPr="009F057B" w:rsidRDefault="003C3E23">
            <w:pPr>
              <w:jc w:val="right"/>
              <w:rPr>
                <w:rFonts w:ascii="宋体" w:hAnsi="宋体" w:cs="宋体"/>
                <w:sz w:val="24"/>
              </w:rPr>
            </w:pPr>
            <w:sdt>
              <w:sdtPr>
                <w:rPr>
                  <w:rFonts w:hint="eastAsia"/>
                </w:rPr>
                <w:tag w:val="text"/>
                <w:id w:val="1972948946"/>
                <w:placeholder>
                  <w:docPart w:val="DefaultPlaceholder_22675703"/>
                </w:placeholder>
                <w:text/>
              </w:sdtPr>
              <w:sdtContent>
                <w:r w:rsidR="00F61EDC">
                  <w:rPr>
                    <w:rFonts w:hint="eastAsia"/>
                  </w:rPr>
                  <w:t>全省户数增减率</w:t>
                </w:r>
              </w:sdtContent>
            </w:sdt>
          </w:p>
        </w:tc>
      </w:tr>
      <w:tr w:rsidR="009C1A50" w:rsidRPr="009F057B" w:rsidTr="00752E92">
        <w:trPr>
          <w:trHeight w:val="402"/>
          <w:jc w:val="center"/>
        </w:trPr>
        <w:tc>
          <w:tcPr>
            <w:tcW w:w="23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C1A50" w:rsidRPr="009F057B" w:rsidRDefault="009C1A50" w:rsidP="00752E92">
            <w:pPr>
              <w:jc w:val="center"/>
              <w:rPr>
                <w:rFonts w:ascii="宋体" w:hAnsi="宋体" w:cs="宋体"/>
                <w:szCs w:val="21"/>
              </w:rPr>
            </w:pPr>
            <w:r w:rsidRPr="009F057B">
              <w:rPr>
                <w:rFonts w:hint="eastAsia"/>
                <w:szCs w:val="21"/>
              </w:rPr>
              <w:t>一、省属企业</w:t>
            </w:r>
          </w:p>
        </w:tc>
        <w:sdt>
          <w:sdtPr>
            <w:rPr>
              <w:rFonts w:ascii="宋体" w:hAnsi="宋体" w:cs="宋体"/>
              <w:szCs w:val="21"/>
            </w:rPr>
            <w:tag w:val="text"/>
            <w:id w:val="1972948948"/>
            <w:placeholder>
              <w:docPart w:val="DefaultPlaceholder_22675703"/>
            </w:placeholder>
            <w:text/>
          </w:sdtPr>
          <w:sdtContent>
            <w:tc>
              <w:tcPr>
                <w:tcW w:w="1456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</w:tcPr>
              <w:p w:rsidR="009C1A50" w:rsidRPr="009F057B" w:rsidRDefault="00F61EDC" w:rsidP="00752E92">
                <w:pPr>
                  <w:jc w:val="center"/>
                  <w:rPr>
                    <w:rFonts w:ascii="宋体" w:hAnsi="宋体" w:cs="宋体"/>
                    <w:szCs w:val="21"/>
                  </w:rPr>
                </w:pPr>
                <w:r>
                  <w:rPr>
                    <w:rFonts w:ascii="宋体" w:hAnsi="宋体" w:cs="宋体"/>
                    <w:szCs w:val="21"/>
                  </w:rPr>
                  <w:t>2012年省属企业户数</w:t>
                </w:r>
              </w:p>
            </w:tc>
          </w:sdtContent>
        </w:sdt>
        <w:sdt>
          <w:sdtPr>
            <w:rPr>
              <w:rFonts w:ascii="宋体" w:hAnsi="宋体" w:cs="宋体"/>
              <w:szCs w:val="21"/>
            </w:rPr>
            <w:tag w:val="text"/>
            <w:id w:val="1972948951"/>
            <w:placeholder>
              <w:docPart w:val="DefaultPlaceholder_22675703"/>
            </w:placeholder>
            <w:text/>
          </w:sdtPr>
          <w:sdtContent>
            <w:tc>
              <w:tcPr>
                <w:tcW w:w="1204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</w:tcPr>
              <w:p w:rsidR="009C1A50" w:rsidRPr="009F057B" w:rsidRDefault="00F61EDC" w:rsidP="00752E92">
                <w:pPr>
                  <w:jc w:val="center"/>
                  <w:rPr>
                    <w:rFonts w:ascii="宋体" w:hAnsi="宋体" w:cs="宋体"/>
                    <w:szCs w:val="21"/>
                  </w:rPr>
                </w:pPr>
                <w:r>
                  <w:rPr>
                    <w:rFonts w:ascii="宋体" w:hAnsi="宋体" w:cs="宋体"/>
                    <w:szCs w:val="21"/>
                  </w:rPr>
                  <w:t>2013年省属企业户数</w:t>
                </w:r>
              </w:p>
            </w:tc>
          </w:sdtContent>
        </w:sdt>
        <w:sdt>
          <w:sdtPr>
            <w:rPr>
              <w:rFonts w:ascii="宋体" w:hAnsi="宋体" w:cs="宋体"/>
              <w:sz w:val="24"/>
            </w:rPr>
            <w:tag w:val="text"/>
            <w:id w:val="1972948954"/>
            <w:placeholder>
              <w:docPart w:val="DefaultPlaceholder_22675703"/>
            </w:placeholder>
            <w:text/>
          </w:sdtPr>
          <w:sdtContent>
            <w:tc>
              <w:tcPr>
                <w:tcW w:w="108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</w:tcPr>
              <w:p w:rsidR="009C1A50" w:rsidRPr="009F057B" w:rsidRDefault="00F61EDC">
                <w:pPr>
                  <w:jc w:val="right"/>
                  <w:rPr>
                    <w:rFonts w:ascii="宋体" w:hAnsi="宋体" w:cs="宋体"/>
                    <w:sz w:val="24"/>
                  </w:rPr>
                </w:pPr>
                <w:r>
                  <w:rPr>
                    <w:rFonts w:ascii="宋体" w:hAnsi="宋体" w:cs="宋体" w:hint="eastAsia"/>
                    <w:sz w:val="24"/>
                  </w:rPr>
                  <w:t>省属企业增减户数</w:t>
                </w:r>
              </w:p>
            </w:tc>
          </w:sdtContent>
        </w:sdt>
        <w:sdt>
          <w:sdtPr>
            <w:rPr>
              <w:rFonts w:ascii="宋体" w:hAnsi="宋体" w:cs="宋体"/>
              <w:sz w:val="24"/>
            </w:rPr>
            <w:tag w:val="text"/>
            <w:id w:val="1972948957"/>
            <w:placeholder>
              <w:docPart w:val="DefaultPlaceholder_22675703"/>
            </w:placeholder>
            <w:text/>
          </w:sdtPr>
          <w:sdtContent>
            <w:tc>
              <w:tcPr>
                <w:tcW w:w="114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</w:tcPr>
              <w:p w:rsidR="009C1A50" w:rsidRPr="009F057B" w:rsidRDefault="00F61EDC">
                <w:pPr>
                  <w:jc w:val="right"/>
                  <w:rPr>
                    <w:rFonts w:ascii="宋体" w:hAnsi="宋体" w:cs="宋体"/>
                    <w:sz w:val="24"/>
                  </w:rPr>
                </w:pPr>
                <w:r>
                  <w:rPr>
                    <w:rFonts w:ascii="宋体" w:hAnsi="宋体" w:cs="宋体" w:hint="eastAsia"/>
                    <w:sz w:val="24"/>
                  </w:rPr>
                  <w:t>省属企业户数增减率</w:t>
                </w:r>
              </w:p>
            </w:tc>
          </w:sdtContent>
        </w:sdt>
      </w:tr>
      <w:tr w:rsidR="009C1A50" w:rsidRPr="009F057B" w:rsidTr="00752E92">
        <w:trPr>
          <w:trHeight w:val="402"/>
          <w:jc w:val="center"/>
        </w:trPr>
        <w:tc>
          <w:tcPr>
            <w:tcW w:w="23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C1A50" w:rsidRPr="009F057B" w:rsidRDefault="009C1A50" w:rsidP="00752E92">
            <w:pPr>
              <w:jc w:val="center"/>
              <w:rPr>
                <w:rFonts w:ascii="宋体" w:hAnsi="宋体" w:cs="宋体"/>
                <w:szCs w:val="21"/>
              </w:rPr>
            </w:pPr>
            <w:r w:rsidRPr="009F057B">
              <w:rPr>
                <w:rFonts w:hint="eastAsia"/>
                <w:szCs w:val="21"/>
              </w:rPr>
              <w:t>其中：省级监管企业</w:t>
            </w:r>
          </w:p>
        </w:tc>
        <w:sdt>
          <w:sdtPr>
            <w:rPr>
              <w:rFonts w:ascii="宋体" w:hAnsi="宋体" w:cs="宋体"/>
              <w:szCs w:val="21"/>
            </w:rPr>
            <w:tag w:val="text"/>
            <w:id w:val="1972948960"/>
            <w:placeholder>
              <w:docPart w:val="DefaultPlaceholder_22675703"/>
            </w:placeholder>
            <w:text/>
          </w:sdtPr>
          <w:sdtContent>
            <w:tc>
              <w:tcPr>
                <w:tcW w:w="1456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</w:tcPr>
              <w:p w:rsidR="009C1A50" w:rsidRPr="009F057B" w:rsidRDefault="00F61EDC" w:rsidP="00752E92">
                <w:pPr>
                  <w:jc w:val="center"/>
                  <w:rPr>
                    <w:rFonts w:ascii="宋体" w:hAnsi="宋体" w:cs="宋体"/>
                    <w:szCs w:val="21"/>
                  </w:rPr>
                </w:pPr>
                <w:r>
                  <w:rPr>
                    <w:rFonts w:ascii="宋体" w:hAnsi="宋体" w:cs="宋体"/>
                    <w:szCs w:val="21"/>
                  </w:rPr>
                  <w:t>2012年省级监管企业户数</w:t>
                </w:r>
              </w:p>
            </w:tc>
          </w:sdtContent>
        </w:sdt>
        <w:sdt>
          <w:sdtPr>
            <w:rPr>
              <w:rFonts w:ascii="宋体" w:hAnsi="宋体" w:cs="宋体"/>
              <w:szCs w:val="21"/>
            </w:rPr>
            <w:tag w:val="text"/>
            <w:id w:val="1972948963"/>
            <w:placeholder>
              <w:docPart w:val="DefaultPlaceholder_22675703"/>
            </w:placeholder>
            <w:text/>
          </w:sdtPr>
          <w:sdtContent>
            <w:tc>
              <w:tcPr>
                <w:tcW w:w="1204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</w:tcPr>
              <w:p w:rsidR="009C1A50" w:rsidRPr="009F057B" w:rsidRDefault="00F61EDC" w:rsidP="00752E92">
                <w:pPr>
                  <w:jc w:val="center"/>
                  <w:rPr>
                    <w:rFonts w:ascii="宋体" w:hAnsi="宋体" w:cs="宋体"/>
                    <w:szCs w:val="21"/>
                  </w:rPr>
                </w:pPr>
                <w:r>
                  <w:rPr>
                    <w:rFonts w:ascii="宋体" w:hAnsi="宋体" w:cs="宋体"/>
                    <w:szCs w:val="21"/>
                  </w:rPr>
                  <w:t>2013年省级监管企业户数</w:t>
                </w:r>
              </w:p>
            </w:tc>
          </w:sdtContent>
        </w:sdt>
        <w:sdt>
          <w:sdtPr>
            <w:rPr>
              <w:rFonts w:ascii="宋体" w:hAnsi="宋体" w:cs="宋体"/>
              <w:sz w:val="24"/>
            </w:rPr>
            <w:tag w:val="text"/>
            <w:id w:val="1972948966"/>
            <w:placeholder>
              <w:docPart w:val="DefaultPlaceholder_22675703"/>
            </w:placeholder>
            <w:text/>
          </w:sdtPr>
          <w:sdtContent>
            <w:tc>
              <w:tcPr>
                <w:tcW w:w="108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</w:tcPr>
              <w:p w:rsidR="009C1A50" w:rsidRPr="009F057B" w:rsidRDefault="00F61EDC">
                <w:pPr>
                  <w:jc w:val="right"/>
                  <w:rPr>
                    <w:rFonts w:ascii="宋体" w:hAnsi="宋体" w:cs="宋体"/>
                    <w:sz w:val="24"/>
                  </w:rPr>
                </w:pPr>
                <w:r>
                  <w:rPr>
                    <w:rFonts w:ascii="宋体" w:hAnsi="宋体" w:cs="宋体" w:hint="eastAsia"/>
                    <w:sz w:val="24"/>
                  </w:rPr>
                  <w:t>省级监管企业增减户数</w:t>
                </w:r>
              </w:p>
            </w:tc>
          </w:sdtContent>
        </w:sdt>
        <w:sdt>
          <w:sdtPr>
            <w:rPr>
              <w:rFonts w:ascii="宋体" w:hAnsi="宋体" w:cs="宋体"/>
              <w:sz w:val="24"/>
            </w:rPr>
            <w:tag w:val="text"/>
            <w:id w:val="1972948969"/>
            <w:placeholder>
              <w:docPart w:val="DefaultPlaceholder_22675703"/>
            </w:placeholder>
            <w:text/>
          </w:sdtPr>
          <w:sdtContent>
            <w:tc>
              <w:tcPr>
                <w:tcW w:w="114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</w:tcPr>
              <w:p w:rsidR="009C1A50" w:rsidRPr="00F61EDC" w:rsidRDefault="00F61EDC">
                <w:pPr>
                  <w:jc w:val="right"/>
                  <w:rPr>
                    <w:rFonts w:ascii="宋体" w:hAnsi="宋体" w:cs="宋体"/>
                    <w:sz w:val="24"/>
                  </w:rPr>
                </w:pPr>
                <w:r>
                  <w:rPr>
                    <w:rFonts w:ascii="宋体" w:hAnsi="宋体" w:cs="宋体" w:hint="eastAsia"/>
                    <w:sz w:val="24"/>
                  </w:rPr>
                  <w:t>省级监管企业户数增减率</w:t>
                </w:r>
              </w:p>
            </w:tc>
          </w:sdtContent>
        </w:sdt>
      </w:tr>
      <w:tr w:rsidR="009C1A50" w:rsidRPr="009F057B" w:rsidTr="00752E92">
        <w:trPr>
          <w:trHeight w:val="402"/>
          <w:jc w:val="center"/>
        </w:trPr>
        <w:tc>
          <w:tcPr>
            <w:tcW w:w="23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C1A50" w:rsidRPr="009F057B" w:rsidRDefault="009C1A50" w:rsidP="00752E92">
            <w:pPr>
              <w:jc w:val="center"/>
              <w:rPr>
                <w:rFonts w:ascii="宋体" w:hAnsi="宋体" w:cs="宋体"/>
                <w:szCs w:val="21"/>
              </w:rPr>
            </w:pPr>
            <w:r w:rsidRPr="009F057B">
              <w:rPr>
                <w:rFonts w:hint="eastAsia"/>
                <w:szCs w:val="21"/>
              </w:rPr>
              <w:t>省级非监管企业</w:t>
            </w:r>
          </w:p>
        </w:tc>
        <w:sdt>
          <w:sdtPr>
            <w:rPr>
              <w:rFonts w:ascii="宋体" w:hAnsi="宋体" w:cs="宋体"/>
              <w:szCs w:val="21"/>
            </w:rPr>
            <w:tag w:val="text"/>
            <w:id w:val="1972948972"/>
            <w:placeholder>
              <w:docPart w:val="DefaultPlaceholder_22675703"/>
            </w:placeholder>
            <w:text/>
          </w:sdtPr>
          <w:sdtContent>
            <w:tc>
              <w:tcPr>
                <w:tcW w:w="1456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</w:tcPr>
              <w:p w:rsidR="009C1A50" w:rsidRPr="009F057B" w:rsidRDefault="00F61EDC" w:rsidP="00752E92">
                <w:pPr>
                  <w:jc w:val="center"/>
                  <w:rPr>
                    <w:rFonts w:ascii="宋体" w:hAnsi="宋体" w:cs="宋体"/>
                    <w:szCs w:val="21"/>
                  </w:rPr>
                </w:pPr>
                <w:r>
                  <w:rPr>
                    <w:rFonts w:ascii="宋体" w:hAnsi="宋体" w:cs="宋体"/>
                    <w:szCs w:val="21"/>
                  </w:rPr>
                  <w:t>2012年省级非监管企业户数</w:t>
                </w:r>
              </w:p>
            </w:tc>
          </w:sdtContent>
        </w:sdt>
        <w:sdt>
          <w:sdtPr>
            <w:rPr>
              <w:rFonts w:ascii="宋体" w:hAnsi="宋体" w:cs="宋体"/>
              <w:szCs w:val="21"/>
            </w:rPr>
            <w:tag w:val="text"/>
            <w:id w:val="1972948975"/>
            <w:placeholder>
              <w:docPart w:val="DefaultPlaceholder_22675703"/>
            </w:placeholder>
            <w:text/>
          </w:sdtPr>
          <w:sdtContent>
            <w:tc>
              <w:tcPr>
                <w:tcW w:w="1204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</w:tcPr>
              <w:p w:rsidR="009C1A50" w:rsidRPr="00F61EDC" w:rsidRDefault="002C07A0" w:rsidP="00752E92">
                <w:pPr>
                  <w:jc w:val="center"/>
                  <w:rPr>
                    <w:rFonts w:ascii="宋体" w:hAnsi="宋体" w:cs="宋体"/>
                    <w:szCs w:val="21"/>
                  </w:rPr>
                </w:pPr>
                <w:r>
                  <w:rPr>
                    <w:rFonts w:ascii="宋体" w:hAnsi="宋体" w:cs="宋体"/>
                    <w:szCs w:val="21"/>
                  </w:rPr>
                  <w:t>2013年省级非监管企业户数</w:t>
                </w:r>
              </w:p>
            </w:tc>
          </w:sdtContent>
        </w:sdt>
        <w:sdt>
          <w:sdtPr>
            <w:rPr>
              <w:rFonts w:ascii="宋体" w:hAnsi="宋体" w:cs="宋体"/>
              <w:sz w:val="24"/>
            </w:rPr>
            <w:tag w:val="text"/>
            <w:id w:val="1972948978"/>
            <w:placeholder>
              <w:docPart w:val="DefaultPlaceholder_22675703"/>
            </w:placeholder>
            <w:text/>
          </w:sdtPr>
          <w:sdtContent>
            <w:tc>
              <w:tcPr>
                <w:tcW w:w="108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</w:tcPr>
              <w:p w:rsidR="009C1A50" w:rsidRPr="002C07A0" w:rsidRDefault="002C07A0">
                <w:pPr>
                  <w:jc w:val="right"/>
                  <w:rPr>
                    <w:rFonts w:ascii="宋体" w:hAnsi="宋体" w:cs="宋体"/>
                    <w:sz w:val="24"/>
                  </w:rPr>
                </w:pPr>
                <w:r>
                  <w:rPr>
                    <w:rFonts w:ascii="宋体" w:hAnsi="宋体" w:cs="宋体" w:hint="eastAsia"/>
                    <w:sz w:val="24"/>
                  </w:rPr>
                  <w:t>省级非监管企业增减户数</w:t>
                </w:r>
              </w:p>
            </w:tc>
          </w:sdtContent>
        </w:sdt>
        <w:sdt>
          <w:sdtPr>
            <w:rPr>
              <w:rFonts w:ascii="宋体" w:hAnsi="宋体" w:cs="宋体"/>
              <w:sz w:val="24"/>
            </w:rPr>
            <w:tag w:val="text"/>
            <w:id w:val="1972948981"/>
            <w:placeholder>
              <w:docPart w:val="DefaultPlaceholder_22675703"/>
            </w:placeholder>
            <w:text/>
          </w:sdtPr>
          <w:sdtContent>
            <w:tc>
              <w:tcPr>
                <w:tcW w:w="114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</w:tcPr>
              <w:p w:rsidR="009C1A50" w:rsidRPr="002C07A0" w:rsidRDefault="002C07A0">
                <w:pPr>
                  <w:jc w:val="right"/>
                  <w:rPr>
                    <w:rFonts w:ascii="宋体" w:hAnsi="宋体" w:cs="宋体"/>
                    <w:sz w:val="24"/>
                  </w:rPr>
                </w:pPr>
                <w:r>
                  <w:rPr>
                    <w:rFonts w:ascii="宋体" w:hAnsi="宋体" w:cs="宋体" w:hint="eastAsia"/>
                    <w:sz w:val="24"/>
                  </w:rPr>
                  <w:t>省级非监管企业户数增减率</w:t>
                </w:r>
              </w:p>
            </w:tc>
          </w:sdtContent>
        </w:sdt>
      </w:tr>
      <w:tr w:rsidR="009C1A50" w:rsidRPr="009F057B" w:rsidTr="00752E92">
        <w:trPr>
          <w:trHeight w:val="402"/>
          <w:jc w:val="center"/>
        </w:trPr>
        <w:tc>
          <w:tcPr>
            <w:tcW w:w="23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C1A50" w:rsidRPr="009F057B" w:rsidRDefault="009C1A50" w:rsidP="00752E92">
            <w:pPr>
              <w:jc w:val="center"/>
              <w:rPr>
                <w:rFonts w:ascii="宋体" w:hAnsi="宋体" w:cs="宋体"/>
                <w:szCs w:val="21"/>
              </w:rPr>
            </w:pPr>
            <w:r w:rsidRPr="009F057B">
              <w:rPr>
                <w:rFonts w:hint="eastAsia"/>
                <w:szCs w:val="21"/>
              </w:rPr>
              <w:t>二、地市企业</w:t>
            </w:r>
          </w:p>
        </w:tc>
        <w:sdt>
          <w:sdtPr>
            <w:rPr>
              <w:rFonts w:ascii="宋体" w:hAnsi="宋体" w:cs="宋体"/>
              <w:szCs w:val="21"/>
            </w:rPr>
            <w:tag w:val="text"/>
            <w:id w:val="1972948984"/>
            <w:placeholder>
              <w:docPart w:val="DefaultPlaceholder_22675703"/>
            </w:placeholder>
            <w:text/>
          </w:sdtPr>
          <w:sdtContent>
            <w:tc>
              <w:tcPr>
                <w:tcW w:w="1456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</w:tcPr>
              <w:p w:rsidR="009C1A50" w:rsidRPr="009F057B" w:rsidRDefault="002C07A0" w:rsidP="00752E92">
                <w:pPr>
                  <w:jc w:val="center"/>
                  <w:rPr>
                    <w:rFonts w:ascii="宋体" w:hAnsi="宋体" w:cs="宋体"/>
                    <w:szCs w:val="21"/>
                  </w:rPr>
                </w:pPr>
                <w:r>
                  <w:rPr>
                    <w:rFonts w:ascii="宋体" w:hAnsi="宋体" w:cs="宋体"/>
                    <w:szCs w:val="21"/>
                  </w:rPr>
                  <w:t>2012年地市</w:t>
                </w:r>
                <w:r>
                  <w:rPr>
                    <w:rFonts w:ascii="宋体" w:hAnsi="宋体" w:cs="宋体"/>
                    <w:szCs w:val="21"/>
                  </w:rPr>
                  <w:lastRenderedPageBreak/>
                  <w:t>企业户数</w:t>
                </w:r>
              </w:p>
            </w:tc>
          </w:sdtContent>
        </w:sdt>
        <w:sdt>
          <w:sdtPr>
            <w:rPr>
              <w:rFonts w:ascii="宋体" w:hAnsi="宋体" w:cs="宋体"/>
              <w:szCs w:val="21"/>
            </w:rPr>
            <w:tag w:val="text"/>
            <w:id w:val="1972948987"/>
            <w:placeholder>
              <w:docPart w:val="DefaultPlaceholder_22675703"/>
            </w:placeholder>
            <w:text/>
          </w:sdtPr>
          <w:sdtContent>
            <w:tc>
              <w:tcPr>
                <w:tcW w:w="1204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</w:tcPr>
              <w:p w:rsidR="009C1A50" w:rsidRPr="009F057B" w:rsidRDefault="002C07A0" w:rsidP="00752E92">
                <w:pPr>
                  <w:jc w:val="center"/>
                  <w:rPr>
                    <w:rFonts w:ascii="宋体" w:hAnsi="宋体" w:cs="宋体"/>
                    <w:szCs w:val="21"/>
                  </w:rPr>
                </w:pPr>
                <w:r>
                  <w:rPr>
                    <w:rFonts w:ascii="宋体" w:hAnsi="宋体" w:cs="宋体"/>
                    <w:szCs w:val="21"/>
                  </w:rPr>
                  <w:t>2013年地</w:t>
                </w:r>
                <w:r>
                  <w:rPr>
                    <w:rFonts w:ascii="宋体" w:hAnsi="宋体" w:cs="宋体"/>
                    <w:szCs w:val="21"/>
                  </w:rPr>
                  <w:lastRenderedPageBreak/>
                  <w:t>市企业户数</w:t>
                </w:r>
              </w:p>
            </w:tc>
          </w:sdtContent>
        </w:sdt>
        <w:sdt>
          <w:sdtPr>
            <w:rPr>
              <w:rFonts w:ascii="宋体" w:hAnsi="宋体" w:cs="宋体"/>
              <w:sz w:val="24"/>
            </w:rPr>
            <w:tag w:val="text"/>
            <w:id w:val="1972948990"/>
            <w:placeholder>
              <w:docPart w:val="DefaultPlaceholder_22675703"/>
            </w:placeholder>
            <w:text/>
          </w:sdtPr>
          <w:sdtContent>
            <w:tc>
              <w:tcPr>
                <w:tcW w:w="108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</w:tcPr>
              <w:p w:rsidR="009C1A50" w:rsidRPr="009F057B" w:rsidRDefault="002C07A0">
                <w:pPr>
                  <w:jc w:val="right"/>
                  <w:rPr>
                    <w:rFonts w:ascii="宋体" w:hAnsi="宋体" w:cs="宋体"/>
                    <w:sz w:val="24"/>
                  </w:rPr>
                </w:pPr>
                <w:r>
                  <w:rPr>
                    <w:rFonts w:ascii="宋体" w:hAnsi="宋体" w:cs="宋体" w:hint="eastAsia"/>
                    <w:sz w:val="24"/>
                  </w:rPr>
                  <w:t>地市企</w:t>
                </w:r>
                <w:r>
                  <w:rPr>
                    <w:rFonts w:ascii="宋体" w:hAnsi="宋体" w:cs="宋体" w:hint="eastAsia"/>
                    <w:sz w:val="24"/>
                  </w:rPr>
                  <w:lastRenderedPageBreak/>
                  <w:t>业增减户数</w:t>
                </w:r>
              </w:p>
            </w:tc>
          </w:sdtContent>
        </w:sdt>
        <w:sdt>
          <w:sdtPr>
            <w:rPr>
              <w:rFonts w:ascii="宋体" w:hAnsi="宋体" w:cs="宋体"/>
              <w:sz w:val="24"/>
            </w:rPr>
            <w:tag w:val="text"/>
            <w:id w:val="1972948993"/>
            <w:placeholder>
              <w:docPart w:val="DefaultPlaceholder_22675703"/>
            </w:placeholder>
            <w:text/>
          </w:sdtPr>
          <w:sdtContent>
            <w:tc>
              <w:tcPr>
                <w:tcW w:w="114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</w:tcPr>
              <w:p w:rsidR="009C1A50" w:rsidRPr="009F057B" w:rsidRDefault="002C07A0">
                <w:pPr>
                  <w:jc w:val="right"/>
                  <w:rPr>
                    <w:rFonts w:ascii="宋体" w:hAnsi="宋体" w:cs="宋体"/>
                    <w:sz w:val="24"/>
                  </w:rPr>
                </w:pPr>
                <w:r>
                  <w:rPr>
                    <w:rFonts w:ascii="宋体" w:hAnsi="宋体" w:cs="宋体" w:hint="eastAsia"/>
                    <w:sz w:val="24"/>
                  </w:rPr>
                  <w:t>地市企</w:t>
                </w:r>
                <w:r>
                  <w:rPr>
                    <w:rFonts w:ascii="宋体" w:hAnsi="宋体" w:cs="宋体" w:hint="eastAsia"/>
                    <w:sz w:val="24"/>
                  </w:rPr>
                  <w:lastRenderedPageBreak/>
                  <w:t>业户数增减率</w:t>
                </w:r>
              </w:p>
            </w:tc>
          </w:sdtContent>
        </w:sdt>
      </w:tr>
      <w:tr w:rsidR="009C1A50" w:rsidRPr="009F057B" w:rsidTr="00752E92">
        <w:trPr>
          <w:trHeight w:val="402"/>
          <w:jc w:val="center"/>
        </w:trPr>
        <w:tc>
          <w:tcPr>
            <w:tcW w:w="23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C1A50" w:rsidRPr="009F057B" w:rsidRDefault="009C1A50" w:rsidP="002F5139">
            <w:pPr>
              <w:ind w:firstLineChars="50" w:firstLine="105"/>
              <w:rPr>
                <w:rFonts w:ascii="宋体" w:hAnsi="宋体" w:cs="宋体"/>
                <w:szCs w:val="21"/>
              </w:rPr>
            </w:pPr>
            <w:r w:rsidRPr="009F057B">
              <w:rPr>
                <w:rFonts w:hint="eastAsia"/>
                <w:szCs w:val="21"/>
              </w:rPr>
              <w:lastRenderedPageBreak/>
              <w:t>其中：福州</w:t>
            </w:r>
          </w:p>
        </w:tc>
        <w:sdt>
          <w:sdtPr>
            <w:rPr>
              <w:rFonts w:ascii="宋体" w:hAnsi="宋体" w:cs="宋体"/>
              <w:szCs w:val="21"/>
            </w:rPr>
            <w:tag w:val="text"/>
            <w:id w:val="1972948996"/>
            <w:placeholder>
              <w:docPart w:val="DefaultPlaceholder_22675703"/>
            </w:placeholder>
            <w:text/>
          </w:sdtPr>
          <w:sdtContent>
            <w:tc>
              <w:tcPr>
                <w:tcW w:w="1456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</w:tcPr>
              <w:p w:rsidR="009C1A50" w:rsidRPr="009F057B" w:rsidRDefault="002C07A0" w:rsidP="00752E92">
                <w:pPr>
                  <w:jc w:val="center"/>
                  <w:rPr>
                    <w:rFonts w:ascii="宋体" w:hAnsi="宋体" w:cs="宋体"/>
                    <w:szCs w:val="21"/>
                  </w:rPr>
                </w:pPr>
                <w:r>
                  <w:rPr>
                    <w:rFonts w:ascii="宋体" w:hAnsi="宋体" w:cs="宋体"/>
                    <w:szCs w:val="21"/>
                  </w:rPr>
                  <w:t>2012年福州企业户数</w:t>
                </w:r>
              </w:p>
            </w:tc>
          </w:sdtContent>
        </w:sdt>
        <w:sdt>
          <w:sdtPr>
            <w:rPr>
              <w:rFonts w:ascii="宋体" w:hAnsi="宋体" w:cs="宋体"/>
              <w:szCs w:val="21"/>
            </w:rPr>
            <w:tag w:val="text"/>
            <w:id w:val="1972948999"/>
            <w:placeholder>
              <w:docPart w:val="DefaultPlaceholder_22675703"/>
            </w:placeholder>
            <w:text/>
          </w:sdtPr>
          <w:sdtContent>
            <w:tc>
              <w:tcPr>
                <w:tcW w:w="1204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</w:tcPr>
              <w:p w:rsidR="009C1A50" w:rsidRPr="009F057B" w:rsidRDefault="002C07A0" w:rsidP="00752E92">
                <w:pPr>
                  <w:jc w:val="center"/>
                  <w:rPr>
                    <w:rFonts w:ascii="宋体" w:hAnsi="宋体" w:cs="宋体"/>
                    <w:szCs w:val="21"/>
                  </w:rPr>
                </w:pPr>
                <w:r>
                  <w:rPr>
                    <w:rFonts w:ascii="宋体" w:hAnsi="宋体" w:cs="宋体"/>
                    <w:szCs w:val="21"/>
                  </w:rPr>
                  <w:t>2013年福州企业户数</w:t>
                </w:r>
              </w:p>
            </w:tc>
          </w:sdtContent>
        </w:sdt>
        <w:sdt>
          <w:sdtPr>
            <w:rPr>
              <w:rFonts w:ascii="宋体" w:hAnsi="宋体" w:cs="宋体"/>
              <w:sz w:val="24"/>
            </w:rPr>
            <w:tag w:val="text"/>
            <w:id w:val="1972949002"/>
            <w:placeholder>
              <w:docPart w:val="DefaultPlaceholder_22675703"/>
            </w:placeholder>
            <w:text/>
          </w:sdtPr>
          <w:sdtContent>
            <w:tc>
              <w:tcPr>
                <w:tcW w:w="108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</w:tcPr>
              <w:p w:rsidR="009C1A50" w:rsidRPr="009F057B" w:rsidRDefault="002C07A0">
                <w:pPr>
                  <w:jc w:val="right"/>
                  <w:rPr>
                    <w:rFonts w:ascii="宋体" w:hAnsi="宋体" w:cs="宋体"/>
                    <w:sz w:val="24"/>
                  </w:rPr>
                </w:pPr>
                <w:r>
                  <w:rPr>
                    <w:rFonts w:ascii="宋体" w:hAnsi="宋体" w:cs="宋体" w:hint="eastAsia"/>
                    <w:sz w:val="24"/>
                  </w:rPr>
                  <w:t>福州企业增减户数</w:t>
                </w:r>
              </w:p>
            </w:tc>
          </w:sdtContent>
        </w:sdt>
        <w:sdt>
          <w:sdtPr>
            <w:rPr>
              <w:rFonts w:ascii="宋体" w:hAnsi="宋体" w:cs="宋体"/>
              <w:sz w:val="24"/>
            </w:rPr>
            <w:tag w:val="text"/>
            <w:id w:val="1972949005"/>
            <w:placeholder>
              <w:docPart w:val="DefaultPlaceholder_22675703"/>
            </w:placeholder>
            <w:text/>
          </w:sdtPr>
          <w:sdtContent>
            <w:tc>
              <w:tcPr>
                <w:tcW w:w="114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</w:tcPr>
              <w:p w:rsidR="009C1A50" w:rsidRPr="009F057B" w:rsidRDefault="002C07A0">
                <w:pPr>
                  <w:jc w:val="right"/>
                  <w:rPr>
                    <w:rFonts w:ascii="宋体" w:hAnsi="宋体" w:cs="宋体"/>
                    <w:sz w:val="24"/>
                  </w:rPr>
                </w:pPr>
                <w:r>
                  <w:rPr>
                    <w:rFonts w:ascii="宋体" w:hAnsi="宋体" w:cs="宋体" w:hint="eastAsia"/>
                    <w:sz w:val="24"/>
                  </w:rPr>
                  <w:t>福州企业户数增减率</w:t>
                </w:r>
              </w:p>
            </w:tc>
          </w:sdtContent>
        </w:sdt>
      </w:tr>
      <w:tr w:rsidR="009C1A50" w:rsidRPr="009F057B" w:rsidTr="00752E92">
        <w:trPr>
          <w:trHeight w:val="402"/>
          <w:jc w:val="center"/>
        </w:trPr>
        <w:tc>
          <w:tcPr>
            <w:tcW w:w="23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C1A50" w:rsidRPr="009F057B" w:rsidRDefault="009C1A50" w:rsidP="002F5139">
            <w:pPr>
              <w:ind w:firstLineChars="350" w:firstLine="735"/>
              <w:rPr>
                <w:szCs w:val="21"/>
              </w:rPr>
            </w:pPr>
            <w:r w:rsidRPr="009F057B">
              <w:rPr>
                <w:rFonts w:hint="eastAsia"/>
                <w:szCs w:val="21"/>
              </w:rPr>
              <w:t>厦门</w:t>
            </w:r>
          </w:p>
        </w:tc>
        <w:sdt>
          <w:sdtPr>
            <w:rPr>
              <w:rFonts w:ascii="宋体" w:hAnsi="宋体" w:cs="宋体"/>
              <w:szCs w:val="21"/>
            </w:rPr>
            <w:tag w:val="text"/>
            <w:id w:val="1972949008"/>
            <w:placeholder>
              <w:docPart w:val="DefaultPlaceholder_22675703"/>
            </w:placeholder>
            <w:text/>
          </w:sdtPr>
          <w:sdtContent>
            <w:tc>
              <w:tcPr>
                <w:tcW w:w="1456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</w:tcPr>
              <w:p w:rsidR="009C1A50" w:rsidRPr="009F057B" w:rsidRDefault="002C07A0" w:rsidP="00752E92">
                <w:pPr>
                  <w:jc w:val="center"/>
                  <w:rPr>
                    <w:rFonts w:ascii="宋体" w:hAnsi="宋体" w:cs="宋体"/>
                    <w:szCs w:val="21"/>
                  </w:rPr>
                </w:pPr>
                <w:r>
                  <w:rPr>
                    <w:rFonts w:ascii="宋体" w:hAnsi="宋体" w:cs="宋体"/>
                    <w:szCs w:val="21"/>
                  </w:rPr>
                  <w:t>2012年厦门企业户数</w:t>
                </w:r>
              </w:p>
            </w:tc>
          </w:sdtContent>
        </w:sdt>
        <w:sdt>
          <w:sdtPr>
            <w:rPr>
              <w:rFonts w:ascii="宋体" w:hAnsi="宋体" w:cs="宋体"/>
              <w:szCs w:val="21"/>
            </w:rPr>
            <w:tag w:val="text"/>
            <w:id w:val="1972949011"/>
            <w:placeholder>
              <w:docPart w:val="DefaultPlaceholder_22675703"/>
            </w:placeholder>
            <w:text/>
          </w:sdtPr>
          <w:sdtContent>
            <w:tc>
              <w:tcPr>
                <w:tcW w:w="1204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</w:tcPr>
              <w:p w:rsidR="009C1A50" w:rsidRPr="009F057B" w:rsidRDefault="002C07A0" w:rsidP="00752E92">
                <w:pPr>
                  <w:jc w:val="center"/>
                  <w:rPr>
                    <w:rFonts w:ascii="宋体" w:hAnsi="宋体" w:cs="宋体"/>
                    <w:szCs w:val="21"/>
                  </w:rPr>
                </w:pPr>
                <w:r>
                  <w:rPr>
                    <w:rFonts w:ascii="宋体" w:hAnsi="宋体" w:cs="宋体"/>
                    <w:szCs w:val="21"/>
                  </w:rPr>
                  <w:t>2013年厦门企业户数</w:t>
                </w:r>
              </w:p>
            </w:tc>
          </w:sdtContent>
        </w:sdt>
        <w:sdt>
          <w:sdtPr>
            <w:rPr>
              <w:rFonts w:ascii="宋体" w:hAnsi="宋体" w:cs="宋体"/>
              <w:sz w:val="24"/>
            </w:rPr>
            <w:tag w:val="text"/>
            <w:id w:val="1972949014"/>
            <w:placeholder>
              <w:docPart w:val="DefaultPlaceholder_22675703"/>
            </w:placeholder>
            <w:text/>
          </w:sdtPr>
          <w:sdtContent>
            <w:tc>
              <w:tcPr>
                <w:tcW w:w="108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</w:tcPr>
              <w:p w:rsidR="009C1A50" w:rsidRPr="009F057B" w:rsidRDefault="002C07A0">
                <w:pPr>
                  <w:jc w:val="right"/>
                  <w:rPr>
                    <w:rFonts w:ascii="宋体" w:hAnsi="宋体" w:cs="宋体"/>
                    <w:sz w:val="24"/>
                  </w:rPr>
                </w:pPr>
                <w:r>
                  <w:rPr>
                    <w:rFonts w:ascii="宋体" w:hAnsi="宋体" w:cs="宋体" w:hint="eastAsia"/>
                    <w:sz w:val="24"/>
                  </w:rPr>
                  <w:t>厦门企业增减户数</w:t>
                </w:r>
              </w:p>
            </w:tc>
          </w:sdtContent>
        </w:sdt>
        <w:sdt>
          <w:sdtPr>
            <w:rPr>
              <w:rFonts w:ascii="宋体" w:hAnsi="宋体" w:cs="宋体"/>
              <w:sz w:val="24"/>
            </w:rPr>
            <w:tag w:val="text"/>
            <w:id w:val="1972949017"/>
            <w:placeholder>
              <w:docPart w:val="DefaultPlaceholder_22675703"/>
            </w:placeholder>
            <w:text/>
          </w:sdtPr>
          <w:sdtContent>
            <w:tc>
              <w:tcPr>
                <w:tcW w:w="114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</w:tcPr>
              <w:p w:rsidR="009C1A50" w:rsidRPr="009F057B" w:rsidRDefault="002C07A0">
                <w:pPr>
                  <w:jc w:val="right"/>
                  <w:rPr>
                    <w:rFonts w:ascii="宋体" w:hAnsi="宋体" w:cs="宋体"/>
                    <w:sz w:val="24"/>
                  </w:rPr>
                </w:pPr>
                <w:r>
                  <w:rPr>
                    <w:rFonts w:ascii="宋体" w:hAnsi="宋体" w:cs="宋体" w:hint="eastAsia"/>
                    <w:sz w:val="24"/>
                  </w:rPr>
                  <w:t>厦门企业户数增减率</w:t>
                </w:r>
              </w:p>
            </w:tc>
          </w:sdtContent>
        </w:sdt>
      </w:tr>
      <w:tr w:rsidR="009C1A50" w:rsidRPr="009F057B" w:rsidTr="00752E92">
        <w:trPr>
          <w:trHeight w:val="402"/>
          <w:jc w:val="center"/>
        </w:trPr>
        <w:tc>
          <w:tcPr>
            <w:tcW w:w="23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C1A50" w:rsidRPr="009F057B" w:rsidRDefault="009C1A50" w:rsidP="002F5139">
            <w:pPr>
              <w:ind w:firstLineChars="350" w:firstLine="735"/>
              <w:rPr>
                <w:rFonts w:ascii="宋体" w:hAnsi="宋体" w:cs="宋体"/>
                <w:szCs w:val="21"/>
              </w:rPr>
            </w:pPr>
            <w:r w:rsidRPr="009F057B">
              <w:rPr>
                <w:rFonts w:hint="eastAsia"/>
                <w:szCs w:val="21"/>
              </w:rPr>
              <w:t>漳州</w:t>
            </w:r>
          </w:p>
        </w:tc>
        <w:sdt>
          <w:sdtPr>
            <w:rPr>
              <w:rFonts w:ascii="宋体" w:hAnsi="宋体" w:cs="宋体"/>
              <w:szCs w:val="21"/>
            </w:rPr>
            <w:tag w:val="text"/>
            <w:id w:val="1972949020"/>
            <w:placeholder>
              <w:docPart w:val="DefaultPlaceholder_22675703"/>
            </w:placeholder>
            <w:text/>
          </w:sdtPr>
          <w:sdtContent>
            <w:tc>
              <w:tcPr>
                <w:tcW w:w="1456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</w:tcPr>
              <w:p w:rsidR="009C1A50" w:rsidRPr="009F057B" w:rsidRDefault="002C07A0" w:rsidP="00752E92">
                <w:pPr>
                  <w:jc w:val="center"/>
                  <w:rPr>
                    <w:rFonts w:ascii="宋体" w:hAnsi="宋体" w:cs="宋体"/>
                    <w:szCs w:val="21"/>
                  </w:rPr>
                </w:pPr>
                <w:r>
                  <w:rPr>
                    <w:rFonts w:ascii="宋体" w:hAnsi="宋体" w:cs="宋体"/>
                    <w:szCs w:val="21"/>
                  </w:rPr>
                  <w:t>2012年漳州企业户数</w:t>
                </w:r>
              </w:p>
            </w:tc>
          </w:sdtContent>
        </w:sdt>
        <w:sdt>
          <w:sdtPr>
            <w:rPr>
              <w:rFonts w:ascii="宋体" w:hAnsi="宋体" w:cs="宋体"/>
              <w:szCs w:val="21"/>
            </w:rPr>
            <w:tag w:val="text"/>
            <w:id w:val="1972949023"/>
            <w:placeholder>
              <w:docPart w:val="DefaultPlaceholder_22675703"/>
            </w:placeholder>
            <w:text/>
          </w:sdtPr>
          <w:sdtContent>
            <w:tc>
              <w:tcPr>
                <w:tcW w:w="1204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</w:tcPr>
              <w:p w:rsidR="009C1A50" w:rsidRPr="009F057B" w:rsidRDefault="002C07A0" w:rsidP="00752E92">
                <w:pPr>
                  <w:jc w:val="center"/>
                  <w:rPr>
                    <w:rFonts w:ascii="宋体" w:hAnsi="宋体" w:cs="宋体"/>
                    <w:szCs w:val="21"/>
                  </w:rPr>
                </w:pPr>
                <w:r>
                  <w:rPr>
                    <w:rFonts w:ascii="宋体" w:hAnsi="宋体" w:cs="宋体"/>
                    <w:szCs w:val="21"/>
                  </w:rPr>
                  <w:t>2013年漳州企业户数</w:t>
                </w:r>
              </w:p>
            </w:tc>
          </w:sdtContent>
        </w:sdt>
        <w:sdt>
          <w:sdtPr>
            <w:rPr>
              <w:rFonts w:ascii="宋体" w:hAnsi="宋体" w:cs="宋体"/>
              <w:sz w:val="24"/>
            </w:rPr>
            <w:tag w:val="text"/>
            <w:id w:val="1972949026"/>
            <w:placeholder>
              <w:docPart w:val="DefaultPlaceholder_22675703"/>
            </w:placeholder>
            <w:text/>
          </w:sdtPr>
          <w:sdtContent>
            <w:tc>
              <w:tcPr>
                <w:tcW w:w="108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</w:tcPr>
              <w:p w:rsidR="009C1A50" w:rsidRPr="009F057B" w:rsidRDefault="002C07A0">
                <w:pPr>
                  <w:jc w:val="right"/>
                  <w:rPr>
                    <w:rFonts w:ascii="宋体" w:hAnsi="宋体" w:cs="宋体"/>
                    <w:sz w:val="24"/>
                  </w:rPr>
                </w:pPr>
                <w:r>
                  <w:rPr>
                    <w:rFonts w:ascii="宋体" w:hAnsi="宋体" w:cs="宋体" w:hint="eastAsia"/>
                    <w:sz w:val="24"/>
                  </w:rPr>
                  <w:t>漳州企业增减户数</w:t>
                </w:r>
              </w:p>
            </w:tc>
          </w:sdtContent>
        </w:sdt>
        <w:sdt>
          <w:sdtPr>
            <w:rPr>
              <w:rFonts w:ascii="宋体" w:hAnsi="宋体" w:cs="宋体"/>
              <w:sz w:val="24"/>
            </w:rPr>
            <w:tag w:val="text"/>
            <w:id w:val="1972949029"/>
            <w:placeholder>
              <w:docPart w:val="DefaultPlaceholder_22675703"/>
            </w:placeholder>
            <w:text/>
          </w:sdtPr>
          <w:sdtContent>
            <w:tc>
              <w:tcPr>
                <w:tcW w:w="114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</w:tcPr>
              <w:p w:rsidR="009C1A50" w:rsidRPr="009F057B" w:rsidRDefault="002C07A0">
                <w:pPr>
                  <w:jc w:val="right"/>
                  <w:rPr>
                    <w:rFonts w:ascii="宋体" w:hAnsi="宋体" w:cs="宋体"/>
                    <w:sz w:val="24"/>
                  </w:rPr>
                </w:pPr>
                <w:r>
                  <w:rPr>
                    <w:rFonts w:ascii="宋体" w:hAnsi="宋体" w:cs="宋体" w:hint="eastAsia"/>
                    <w:sz w:val="24"/>
                  </w:rPr>
                  <w:t>漳州户数增减率</w:t>
                </w:r>
              </w:p>
            </w:tc>
          </w:sdtContent>
        </w:sdt>
      </w:tr>
      <w:tr w:rsidR="009C1A50" w:rsidRPr="009F057B" w:rsidTr="00752E92">
        <w:trPr>
          <w:trHeight w:val="402"/>
          <w:jc w:val="center"/>
        </w:trPr>
        <w:tc>
          <w:tcPr>
            <w:tcW w:w="23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C1A50" w:rsidRPr="009F057B" w:rsidRDefault="009C1A50" w:rsidP="002F5139">
            <w:pPr>
              <w:ind w:firstLineChars="350" w:firstLine="735"/>
              <w:rPr>
                <w:rFonts w:ascii="宋体" w:hAnsi="宋体" w:cs="宋体"/>
                <w:szCs w:val="21"/>
              </w:rPr>
            </w:pPr>
            <w:r w:rsidRPr="009F057B">
              <w:rPr>
                <w:rFonts w:hint="eastAsia"/>
                <w:szCs w:val="21"/>
              </w:rPr>
              <w:t>泉州</w:t>
            </w:r>
          </w:p>
        </w:tc>
        <w:sdt>
          <w:sdtPr>
            <w:rPr>
              <w:rFonts w:ascii="宋体" w:hAnsi="宋体" w:cs="宋体"/>
              <w:szCs w:val="21"/>
            </w:rPr>
            <w:tag w:val="text"/>
            <w:id w:val="1972949032"/>
            <w:placeholder>
              <w:docPart w:val="DefaultPlaceholder_22675703"/>
            </w:placeholder>
            <w:text/>
          </w:sdtPr>
          <w:sdtContent>
            <w:tc>
              <w:tcPr>
                <w:tcW w:w="1456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</w:tcPr>
              <w:p w:rsidR="009C1A50" w:rsidRPr="009F057B" w:rsidRDefault="002C07A0" w:rsidP="00752E92">
                <w:pPr>
                  <w:jc w:val="center"/>
                  <w:rPr>
                    <w:rFonts w:ascii="宋体" w:hAnsi="宋体" w:cs="宋体"/>
                    <w:szCs w:val="21"/>
                  </w:rPr>
                </w:pPr>
                <w:r>
                  <w:rPr>
                    <w:rFonts w:ascii="宋体" w:hAnsi="宋体" w:cs="宋体"/>
                    <w:szCs w:val="21"/>
                  </w:rPr>
                  <w:t>2012年泉州企业户数</w:t>
                </w:r>
              </w:p>
            </w:tc>
          </w:sdtContent>
        </w:sdt>
        <w:sdt>
          <w:sdtPr>
            <w:rPr>
              <w:rFonts w:ascii="宋体" w:hAnsi="宋体" w:cs="宋体"/>
              <w:szCs w:val="21"/>
            </w:rPr>
            <w:tag w:val="text"/>
            <w:id w:val="1972949035"/>
            <w:placeholder>
              <w:docPart w:val="DefaultPlaceholder_22675703"/>
            </w:placeholder>
            <w:text/>
          </w:sdtPr>
          <w:sdtContent>
            <w:tc>
              <w:tcPr>
                <w:tcW w:w="1204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</w:tcPr>
              <w:p w:rsidR="009C1A50" w:rsidRPr="009F057B" w:rsidRDefault="002C07A0" w:rsidP="00752E92">
                <w:pPr>
                  <w:jc w:val="center"/>
                  <w:rPr>
                    <w:rFonts w:ascii="宋体" w:hAnsi="宋体" w:cs="宋体"/>
                    <w:szCs w:val="21"/>
                  </w:rPr>
                </w:pPr>
                <w:r>
                  <w:rPr>
                    <w:rFonts w:ascii="宋体" w:hAnsi="宋体" w:cs="宋体"/>
                    <w:szCs w:val="21"/>
                  </w:rPr>
                  <w:t>2013年泉州企业户数</w:t>
                </w:r>
              </w:p>
            </w:tc>
          </w:sdtContent>
        </w:sdt>
        <w:sdt>
          <w:sdtPr>
            <w:rPr>
              <w:rFonts w:ascii="宋体" w:hAnsi="宋体" w:cs="宋体"/>
              <w:sz w:val="24"/>
            </w:rPr>
            <w:tag w:val="text"/>
            <w:id w:val="1972949038"/>
            <w:placeholder>
              <w:docPart w:val="DefaultPlaceholder_22675703"/>
            </w:placeholder>
            <w:text/>
          </w:sdtPr>
          <w:sdtContent>
            <w:tc>
              <w:tcPr>
                <w:tcW w:w="108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</w:tcPr>
              <w:p w:rsidR="009C1A50" w:rsidRPr="009F057B" w:rsidRDefault="002C07A0">
                <w:pPr>
                  <w:jc w:val="right"/>
                  <w:rPr>
                    <w:rFonts w:ascii="宋体" w:hAnsi="宋体" w:cs="宋体"/>
                    <w:sz w:val="24"/>
                  </w:rPr>
                </w:pPr>
                <w:r>
                  <w:rPr>
                    <w:rFonts w:ascii="宋体" w:hAnsi="宋体" w:cs="宋体" w:hint="eastAsia"/>
                    <w:sz w:val="24"/>
                  </w:rPr>
                  <w:t>泉州企业增减户数</w:t>
                </w:r>
              </w:p>
            </w:tc>
          </w:sdtContent>
        </w:sdt>
        <w:sdt>
          <w:sdtPr>
            <w:rPr>
              <w:rFonts w:ascii="宋体" w:hAnsi="宋体" w:cs="宋体"/>
              <w:sz w:val="24"/>
            </w:rPr>
            <w:tag w:val="text"/>
            <w:id w:val="1972949041"/>
            <w:placeholder>
              <w:docPart w:val="DefaultPlaceholder_22675703"/>
            </w:placeholder>
            <w:text/>
          </w:sdtPr>
          <w:sdtContent>
            <w:tc>
              <w:tcPr>
                <w:tcW w:w="114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</w:tcPr>
              <w:p w:rsidR="009C1A50" w:rsidRPr="009F057B" w:rsidRDefault="002C07A0">
                <w:pPr>
                  <w:jc w:val="right"/>
                  <w:rPr>
                    <w:rFonts w:ascii="宋体" w:hAnsi="宋体" w:cs="宋体"/>
                    <w:sz w:val="24"/>
                  </w:rPr>
                </w:pPr>
                <w:r>
                  <w:rPr>
                    <w:rFonts w:ascii="宋体" w:hAnsi="宋体" w:cs="宋体" w:hint="eastAsia"/>
                    <w:sz w:val="24"/>
                  </w:rPr>
                  <w:t>泉州企业户数增减率</w:t>
                </w:r>
              </w:p>
            </w:tc>
          </w:sdtContent>
        </w:sdt>
      </w:tr>
      <w:tr w:rsidR="009C1A50" w:rsidRPr="009F057B" w:rsidTr="00752E92">
        <w:trPr>
          <w:trHeight w:val="402"/>
          <w:jc w:val="center"/>
        </w:trPr>
        <w:tc>
          <w:tcPr>
            <w:tcW w:w="23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C1A50" w:rsidRPr="009F057B" w:rsidRDefault="009C1A50" w:rsidP="002F5139">
            <w:pPr>
              <w:ind w:firstLineChars="350" w:firstLine="735"/>
              <w:rPr>
                <w:rFonts w:ascii="宋体" w:hAnsi="宋体" w:cs="宋体"/>
                <w:szCs w:val="21"/>
              </w:rPr>
            </w:pPr>
            <w:r w:rsidRPr="009F057B">
              <w:rPr>
                <w:rFonts w:hint="eastAsia"/>
                <w:szCs w:val="21"/>
              </w:rPr>
              <w:t>三明</w:t>
            </w:r>
          </w:p>
        </w:tc>
        <w:sdt>
          <w:sdtPr>
            <w:rPr>
              <w:rFonts w:ascii="宋体" w:hAnsi="宋体" w:cs="宋体"/>
              <w:szCs w:val="21"/>
            </w:rPr>
            <w:tag w:val="text"/>
            <w:id w:val="1972949044"/>
            <w:placeholder>
              <w:docPart w:val="DefaultPlaceholder_22675703"/>
            </w:placeholder>
            <w:text/>
          </w:sdtPr>
          <w:sdtContent>
            <w:tc>
              <w:tcPr>
                <w:tcW w:w="1456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</w:tcPr>
              <w:p w:rsidR="009C1A50" w:rsidRPr="009F057B" w:rsidRDefault="002C07A0" w:rsidP="00752E92">
                <w:pPr>
                  <w:jc w:val="center"/>
                  <w:rPr>
                    <w:rFonts w:ascii="宋体" w:hAnsi="宋体" w:cs="宋体"/>
                    <w:szCs w:val="21"/>
                  </w:rPr>
                </w:pPr>
                <w:r>
                  <w:rPr>
                    <w:rFonts w:ascii="宋体" w:hAnsi="宋体" w:cs="宋体"/>
                    <w:szCs w:val="21"/>
                  </w:rPr>
                  <w:t>2012年三明企业户数</w:t>
                </w:r>
              </w:p>
            </w:tc>
          </w:sdtContent>
        </w:sdt>
        <w:sdt>
          <w:sdtPr>
            <w:rPr>
              <w:rFonts w:ascii="宋体" w:hAnsi="宋体" w:cs="宋体"/>
              <w:szCs w:val="21"/>
            </w:rPr>
            <w:tag w:val="text"/>
            <w:id w:val="1972949047"/>
            <w:placeholder>
              <w:docPart w:val="DefaultPlaceholder_22675703"/>
            </w:placeholder>
            <w:text/>
          </w:sdtPr>
          <w:sdtContent>
            <w:tc>
              <w:tcPr>
                <w:tcW w:w="1204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</w:tcPr>
              <w:p w:rsidR="009C1A50" w:rsidRPr="009F057B" w:rsidRDefault="002C07A0" w:rsidP="00752E92">
                <w:pPr>
                  <w:jc w:val="center"/>
                  <w:rPr>
                    <w:rFonts w:ascii="宋体" w:hAnsi="宋体" w:cs="宋体"/>
                    <w:szCs w:val="21"/>
                  </w:rPr>
                </w:pPr>
                <w:r>
                  <w:rPr>
                    <w:rFonts w:ascii="宋体" w:hAnsi="宋体" w:cs="宋体"/>
                    <w:szCs w:val="21"/>
                  </w:rPr>
                  <w:t>2013年三明企业户数</w:t>
                </w:r>
              </w:p>
            </w:tc>
          </w:sdtContent>
        </w:sdt>
        <w:sdt>
          <w:sdtPr>
            <w:rPr>
              <w:rFonts w:ascii="宋体" w:hAnsi="宋体" w:cs="宋体"/>
              <w:sz w:val="24"/>
            </w:rPr>
            <w:tag w:val="text"/>
            <w:id w:val="1972949050"/>
            <w:placeholder>
              <w:docPart w:val="DefaultPlaceholder_22675703"/>
            </w:placeholder>
            <w:text/>
          </w:sdtPr>
          <w:sdtContent>
            <w:tc>
              <w:tcPr>
                <w:tcW w:w="108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</w:tcPr>
              <w:p w:rsidR="009C1A50" w:rsidRPr="009F057B" w:rsidRDefault="002C07A0">
                <w:pPr>
                  <w:jc w:val="right"/>
                  <w:rPr>
                    <w:rFonts w:ascii="宋体" w:hAnsi="宋体" w:cs="宋体"/>
                    <w:sz w:val="24"/>
                  </w:rPr>
                </w:pPr>
                <w:r>
                  <w:rPr>
                    <w:rFonts w:ascii="宋体" w:hAnsi="宋体" w:cs="宋体" w:hint="eastAsia"/>
                    <w:sz w:val="24"/>
                  </w:rPr>
                  <w:t>三明企业增减户数</w:t>
                </w:r>
              </w:p>
            </w:tc>
          </w:sdtContent>
        </w:sdt>
        <w:sdt>
          <w:sdtPr>
            <w:rPr>
              <w:rFonts w:ascii="宋体" w:hAnsi="宋体" w:cs="宋体"/>
              <w:sz w:val="24"/>
            </w:rPr>
            <w:tag w:val="text"/>
            <w:id w:val="1972949053"/>
            <w:placeholder>
              <w:docPart w:val="DefaultPlaceholder_22675703"/>
            </w:placeholder>
            <w:text/>
          </w:sdtPr>
          <w:sdtContent>
            <w:tc>
              <w:tcPr>
                <w:tcW w:w="114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</w:tcPr>
              <w:p w:rsidR="009C1A50" w:rsidRPr="009F057B" w:rsidRDefault="002C07A0">
                <w:pPr>
                  <w:jc w:val="right"/>
                  <w:rPr>
                    <w:rFonts w:ascii="宋体" w:hAnsi="宋体" w:cs="宋体"/>
                    <w:sz w:val="24"/>
                  </w:rPr>
                </w:pPr>
                <w:r>
                  <w:rPr>
                    <w:rFonts w:ascii="宋体" w:hAnsi="宋体" w:cs="宋体" w:hint="eastAsia"/>
                    <w:sz w:val="24"/>
                  </w:rPr>
                  <w:t>三明企业户数增减率</w:t>
                </w:r>
              </w:p>
            </w:tc>
          </w:sdtContent>
        </w:sdt>
      </w:tr>
      <w:tr w:rsidR="009C1A50" w:rsidRPr="009F057B" w:rsidTr="00752E92">
        <w:trPr>
          <w:trHeight w:val="402"/>
          <w:jc w:val="center"/>
        </w:trPr>
        <w:tc>
          <w:tcPr>
            <w:tcW w:w="23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C1A50" w:rsidRPr="009F057B" w:rsidRDefault="009C1A50" w:rsidP="002F5139">
            <w:pPr>
              <w:ind w:firstLineChars="350" w:firstLine="735"/>
              <w:rPr>
                <w:rFonts w:ascii="宋体" w:hAnsi="宋体" w:cs="宋体"/>
                <w:szCs w:val="21"/>
              </w:rPr>
            </w:pPr>
            <w:r w:rsidRPr="009F057B">
              <w:rPr>
                <w:rFonts w:hint="eastAsia"/>
                <w:szCs w:val="21"/>
              </w:rPr>
              <w:t>莆田</w:t>
            </w:r>
          </w:p>
        </w:tc>
        <w:sdt>
          <w:sdtPr>
            <w:rPr>
              <w:rFonts w:ascii="宋体" w:hAnsi="宋体" w:cs="宋体"/>
              <w:szCs w:val="21"/>
            </w:rPr>
            <w:tag w:val="text"/>
            <w:id w:val="1972949056"/>
            <w:placeholder>
              <w:docPart w:val="DefaultPlaceholder_22675703"/>
            </w:placeholder>
            <w:text/>
          </w:sdtPr>
          <w:sdtContent>
            <w:tc>
              <w:tcPr>
                <w:tcW w:w="1456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</w:tcPr>
              <w:p w:rsidR="009C1A50" w:rsidRPr="009F057B" w:rsidRDefault="002C07A0" w:rsidP="00752E92">
                <w:pPr>
                  <w:jc w:val="center"/>
                  <w:rPr>
                    <w:rFonts w:ascii="宋体" w:hAnsi="宋体" w:cs="宋体"/>
                    <w:szCs w:val="21"/>
                  </w:rPr>
                </w:pPr>
                <w:r>
                  <w:rPr>
                    <w:rFonts w:ascii="宋体" w:hAnsi="宋体" w:cs="宋体"/>
                    <w:szCs w:val="21"/>
                  </w:rPr>
                  <w:t>2012年莆田企业户数</w:t>
                </w:r>
              </w:p>
            </w:tc>
          </w:sdtContent>
        </w:sdt>
        <w:sdt>
          <w:sdtPr>
            <w:rPr>
              <w:rFonts w:ascii="宋体" w:hAnsi="宋体" w:cs="宋体"/>
              <w:szCs w:val="21"/>
            </w:rPr>
            <w:tag w:val="text"/>
            <w:id w:val="1972949059"/>
            <w:placeholder>
              <w:docPart w:val="DefaultPlaceholder_22675703"/>
            </w:placeholder>
            <w:text/>
          </w:sdtPr>
          <w:sdtContent>
            <w:tc>
              <w:tcPr>
                <w:tcW w:w="1204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</w:tcPr>
              <w:p w:rsidR="009C1A50" w:rsidRPr="009F057B" w:rsidRDefault="002C07A0" w:rsidP="00752E92">
                <w:pPr>
                  <w:jc w:val="center"/>
                  <w:rPr>
                    <w:rFonts w:ascii="宋体" w:hAnsi="宋体" w:cs="宋体"/>
                    <w:szCs w:val="21"/>
                  </w:rPr>
                </w:pPr>
                <w:r>
                  <w:rPr>
                    <w:rFonts w:ascii="宋体" w:hAnsi="宋体" w:cs="宋体"/>
                    <w:szCs w:val="21"/>
                  </w:rPr>
                  <w:t>2013年莆田企业户数</w:t>
                </w:r>
              </w:p>
            </w:tc>
          </w:sdtContent>
        </w:sdt>
        <w:sdt>
          <w:sdtPr>
            <w:rPr>
              <w:rFonts w:ascii="宋体" w:hAnsi="宋体" w:cs="宋体"/>
              <w:sz w:val="24"/>
            </w:rPr>
            <w:tag w:val="text"/>
            <w:id w:val="1972949062"/>
            <w:placeholder>
              <w:docPart w:val="DefaultPlaceholder_22675703"/>
            </w:placeholder>
            <w:text/>
          </w:sdtPr>
          <w:sdtContent>
            <w:tc>
              <w:tcPr>
                <w:tcW w:w="108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</w:tcPr>
              <w:p w:rsidR="009C1A50" w:rsidRPr="009F057B" w:rsidRDefault="002C07A0">
                <w:pPr>
                  <w:jc w:val="right"/>
                  <w:rPr>
                    <w:rFonts w:ascii="宋体" w:hAnsi="宋体" w:cs="宋体"/>
                    <w:sz w:val="24"/>
                  </w:rPr>
                </w:pPr>
                <w:r>
                  <w:rPr>
                    <w:rFonts w:ascii="宋体" w:hAnsi="宋体" w:cs="宋体" w:hint="eastAsia"/>
                    <w:sz w:val="24"/>
                  </w:rPr>
                  <w:t>莆田企业增减户数</w:t>
                </w:r>
              </w:p>
            </w:tc>
          </w:sdtContent>
        </w:sdt>
        <w:sdt>
          <w:sdtPr>
            <w:rPr>
              <w:rFonts w:ascii="宋体" w:hAnsi="宋体" w:cs="宋体"/>
              <w:sz w:val="24"/>
            </w:rPr>
            <w:tag w:val="text"/>
            <w:id w:val="1972949065"/>
            <w:placeholder>
              <w:docPart w:val="DefaultPlaceholder_22675703"/>
            </w:placeholder>
            <w:text/>
          </w:sdtPr>
          <w:sdtContent>
            <w:tc>
              <w:tcPr>
                <w:tcW w:w="114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</w:tcPr>
              <w:p w:rsidR="009C1A50" w:rsidRPr="009F057B" w:rsidRDefault="002C07A0">
                <w:pPr>
                  <w:jc w:val="right"/>
                  <w:rPr>
                    <w:rFonts w:ascii="宋体" w:hAnsi="宋体" w:cs="宋体"/>
                    <w:sz w:val="24"/>
                  </w:rPr>
                </w:pPr>
                <w:r>
                  <w:rPr>
                    <w:rFonts w:ascii="宋体" w:hAnsi="宋体" w:cs="宋体" w:hint="eastAsia"/>
                    <w:sz w:val="24"/>
                  </w:rPr>
                  <w:t>莆田户数增减率</w:t>
                </w:r>
              </w:p>
            </w:tc>
          </w:sdtContent>
        </w:sdt>
      </w:tr>
      <w:tr w:rsidR="009C1A50" w:rsidRPr="009F057B" w:rsidTr="00752E92">
        <w:trPr>
          <w:trHeight w:val="402"/>
          <w:jc w:val="center"/>
        </w:trPr>
        <w:tc>
          <w:tcPr>
            <w:tcW w:w="23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C1A50" w:rsidRPr="009F057B" w:rsidRDefault="009C1A50" w:rsidP="002F5139">
            <w:pPr>
              <w:ind w:firstLineChars="350" w:firstLine="735"/>
              <w:rPr>
                <w:rFonts w:ascii="宋体" w:hAnsi="宋体" w:cs="宋体"/>
                <w:szCs w:val="21"/>
              </w:rPr>
            </w:pPr>
            <w:r w:rsidRPr="009F057B">
              <w:rPr>
                <w:rFonts w:hint="eastAsia"/>
                <w:szCs w:val="21"/>
              </w:rPr>
              <w:t>南平</w:t>
            </w:r>
          </w:p>
        </w:tc>
        <w:sdt>
          <w:sdtPr>
            <w:rPr>
              <w:rFonts w:ascii="宋体" w:hAnsi="宋体" w:cs="宋体"/>
              <w:szCs w:val="21"/>
            </w:rPr>
            <w:tag w:val="text"/>
            <w:id w:val="1972949068"/>
            <w:placeholder>
              <w:docPart w:val="DefaultPlaceholder_22675703"/>
            </w:placeholder>
            <w:text/>
          </w:sdtPr>
          <w:sdtContent>
            <w:tc>
              <w:tcPr>
                <w:tcW w:w="1456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</w:tcPr>
              <w:p w:rsidR="009C1A50" w:rsidRPr="009F057B" w:rsidRDefault="002C07A0" w:rsidP="00752E92">
                <w:pPr>
                  <w:jc w:val="center"/>
                  <w:rPr>
                    <w:rFonts w:ascii="宋体" w:hAnsi="宋体" w:cs="宋体"/>
                    <w:szCs w:val="21"/>
                  </w:rPr>
                </w:pPr>
                <w:r>
                  <w:rPr>
                    <w:rFonts w:ascii="宋体" w:hAnsi="宋体" w:cs="宋体"/>
                    <w:szCs w:val="21"/>
                  </w:rPr>
                  <w:t>2012年南平企业户数</w:t>
                </w:r>
              </w:p>
            </w:tc>
          </w:sdtContent>
        </w:sdt>
        <w:sdt>
          <w:sdtPr>
            <w:rPr>
              <w:rFonts w:ascii="宋体" w:hAnsi="宋体" w:cs="宋体"/>
              <w:szCs w:val="21"/>
            </w:rPr>
            <w:tag w:val="text"/>
            <w:id w:val="1972949071"/>
            <w:placeholder>
              <w:docPart w:val="DefaultPlaceholder_22675703"/>
            </w:placeholder>
            <w:text/>
          </w:sdtPr>
          <w:sdtContent>
            <w:tc>
              <w:tcPr>
                <w:tcW w:w="1204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</w:tcPr>
              <w:p w:rsidR="009C1A50" w:rsidRPr="009F057B" w:rsidRDefault="002C07A0" w:rsidP="00752E92">
                <w:pPr>
                  <w:jc w:val="center"/>
                  <w:rPr>
                    <w:rFonts w:ascii="宋体" w:hAnsi="宋体" w:cs="宋体"/>
                    <w:szCs w:val="21"/>
                  </w:rPr>
                </w:pPr>
                <w:r>
                  <w:rPr>
                    <w:rFonts w:ascii="宋体" w:hAnsi="宋体" w:cs="宋体"/>
                    <w:szCs w:val="21"/>
                  </w:rPr>
                  <w:t>2013年南平企业户数</w:t>
                </w:r>
              </w:p>
            </w:tc>
          </w:sdtContent>
        </w:sdt>
        <w:sdt>
          <w:sdtPr>
            <w:rPr>
              <w:rFonts w:ascii="宋体" w:hAnsi="宋体" w:cs="宋体"/>
              <w:sz w:val="24"/>
            </w:rPr>
            <w:tag w:val="text"/>
            <w:id w:val="1972949074"/>
            <w:placeholder>
              <w:docPart w:val="DefaultPlaceholder_22675703"/>
            </w:placeholder>
            <w:text/>
          </w:sdtPr>
          <w:sdtContent>
            <w:tc>
              <w:tcPr>
                <w:tcW w:w="108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</w:tcPr>
              <w:p w:rsidR="009C1A50" w:rsidRPr="009F057B" w:rsidRDefault="002C07A0">
                <w:pPr>
                  <w:jc w:val="right"/>
                  <w:rPr>
                    <w:rFonts w:ascii="宋体" w:hAnsi="宋体" w:cs="宋体"/>
                    <w:sz w:val="24"/>
                  </w:rPr>
                </w:pPr>
                <w:r>
                  <w:rPr>
                    <w:rFonts w:ascii="宋体" w:hAnsi="宋体" w:cs="宋体" w:hint="eastAsia"/>
                    <w:sz w:val="24"/>
                  </w:rPr>
                  <w:t>南平企业增减户数</w:t>
                </w:r>
              </w:p>
            </w:tc>
          </w:sdtContent>
        </w:sdt>
        <w:sdt>
          <w:sdtPr>
            <w:rPr>
              <w:rFonts w:ascii="宋体" w:hAnsi="宋体" w:cs="宋体"/>
              <w:sz w:val="24"/>
            </w:rPr>
            <w:tag w:val="text"/>
            <w:id w:val="1972949077"/>
            <w:placeholder>
              <w:docPart w:val="DefaultPlaceholder_22675703"/>
            </w:placeholder>
            <w:text/>
          </w:sdtPr>
          <w:sdtContent>
            <w:tc>
              <w:tcPr>
                <w:tcW w:w="114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</w:tcPr>
              <w:p w:rsidR="009C1A50" w:rsidRPr="009F057B" w:rsidRDefault="002C07A0">
                <w:pPr>
                  <w:jc w:val="right"/>
                  <w:rPr>
                    <w:rFonts w:ascii="宋体" w:hAnsi="宋体" w:cs="宋体"/>
                    <w:sz w:val="24"/>
                  </w:rPr>
                </w:pPr>
                <w:r>
                  <w:rPr>
                    <w:rFonts w:ascii="宋体" w:hAnsi="宋体" w:cs="宋体" w:hint="eastAsia"/>
                    <w:sz w:val="24"/>
                  </w:rPr>
                  <w:t>南平企业户数增减率</w:t>
                </w:r>
              </w:p>
            </w:tc>
          </w:sdtContent>
        </w:sdt>
      </w:tr>
      <w:tr w:rsidR="009C1A50" w:rsidRPr="009F057B" w:rsidTr="00752E92">
        <w:trPr>
          <w:trHeight w:val="402"/>
          <w:jc w:val="center"/>
        </w:trPr>
        <w:tc>
          <w:tcPr>
            <w:tcW w:w="23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C1A50" w:rsidRPr="009F057B" w:rsidRDefault="009C1A50" w:rsidP="002F5139">
            <w:pPr>
              <w:ind w:firstLineChars="350" w:firstLine="735"/>
              <w:rPr>
                <w:rFonts w:ascii="宋体" w:hAnsi="宋体" w:cs="宋体"/>
                <w:szCs w:val="21"/>
              </w:rPr>
            </w:pPr>
            <w:r w:rsidRPr="009F057B">
              <w:rPr>
                <w:rFonts w:hint="eastAsia"/>
                <w:szCs w:val="21"/>
              </w:rPr>
              <w:t>龙岩</w:t>
            </w:r>
          </w:p>
        </w:tc>
        <w:sdt>
          <w:sdtPr>
            <w:rPr>
              <w:rFonts w:ascii="宋体" w:hAnsi="宋体" w:cs="宋体"/>
              <w:szCs w:val="21"/>
            </w:rPr>
            <w:tag w:val="text"/>
            <w:id w:val="1972949080"/>
            <w:placeholder>
              <w:docPart w:val="DefaultPlaceholder_22675703"/>
            </w:placeholder>
            <w:text/>
          </w:sdtPr>
          <w:sdtContent>
            <w:tc>
              <w:tcPr>
                <w:tcW w:w="1456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</w:tcPr>
              <w:p w:rsidR="009C1A50" w:rsidRPr="009F057B" w:rsidRDefault="002C07A0" w:rsidP="00752E92">
                <w:pPr>
                  <w:jc w:val="center"/>
                  <w:rPr>
                    <w:rFonts w:ascii="宋体" w:hAnsi="宋体" w:cs="宋体"/>
                    <w:szCs w:val="21"/>
                  </w:rPr>
                </w:pPr>
                <w:r>
                  <w:rPr>
                    <w:rFonts w:ascii="宋体" w:hAnsi="宋体" w:cs="宋体"/>
                    <w:szCs w:val="21"/>
                  </w:rPr>
                  <w:t>2012年龙岩企业户数</w:t>
                </w:r>
              </w:p>
            </w:tc>
          </w:sdtContent>
        </w:sdt>
        <w:sdt>
          <w:sdtPr>
            <w:rPr>
              <w:rFonts w:ascii="宋体" w:hAnsi="宋体" w:cs="宋体"/>
              <w:szCs w:val="21"/>
            </w:rPr>
            <w:tag w:val="text"/>
            <w:id w:val="1972949083"/>
            <w:placeholder>
              <w:docPart w:val="DefaultPlaceholder_22675703"/>
            </w:placeholder>
            <w:text/>
          </w:sdtPr>
          <w:sdtContent>
            <w:tc>
              <w:tcPr>
                <w:tcW w:w="1204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</w:tcPr>
              <w:p w:rsidR="009C1A50" w:rsidRPr="009F057B" w:rsidRDefault="002C07A0" w:rsidP="00752E92">
                <w:pPr>
                  <w:jc w:val="center"/>
                  <w:rPr>
                    <w:rFonts w:ascii="宋体" w:hAnsi="宋体" w:cs="宋体"/>
                    <w:szCs w:val="21"/>
                  </w:rPr>
                </w:pPr>
                <w:r>
                  <w:rPr>
                    <w:rFonts w:ascii="宋体" w:hAnsi="宋体" w:cs="宋体"/>
                    <w:szCs w:val="21"/>
                  </w:rPr>
                  <w:t>2013年龙岩企业户数</w:t>
                </w:r>
              </w:p>
            </w:tc>
          </w:sdtContent>
        </w:sdt>
        <w:sdt>
          <w:sdtPr>
            <w:rPr>
              <w:rFonts w:ascii="宋体" w:hAnsi="宋体" w:cs="宋体"/>
              <w:sz w:val="24"/>
            </w:rPr>
            <w:tag w:val="text"/>
            <w:id w:val="1972949086"/>
            <w:placeholder>
              <w:docPart w:val="DefaultPlaceholder_22675703"/>
            </w:placeholder>
            <w:text/>
          </w:sdtPr>
          <w:sdtContent>
            <w:tc>
              <w:tcPr>
                <w:tcW w:w="108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</w:tcPr>
              <w:p w:rsidR="009C1A50" w:rsidRPr="009F057B" w:rsidRDefault="002C07A0">
                <w:pPr>
                  <w:jc w:val="right"/>
                  <w:rPr>
                    <w:rFonts w:ascii="宋体" w:hAnsi="宋体" w:cs="宋体"/>
                    <w:sz w:val="24"/>
                  </w:rPr>
                </w:pPr>
                <w:r>
                  <w:rPr>
                    <w:rFonts w:ascii="宋体" w:hAnsi="宋体" w:cs="宋体" w:hint="eastAsia"/>
                    <w:sz w:val="24"/>
                  </w:rPr>
                  <w:t>龙岩企业增减户数</w:t>
                </w:r>
              </w:p>
            </w:tc>
          </w:sdtContent>
        </w:sdt>
        <w:sdt>
          <w:sdtPr>
            <w:rPr>
              <w:rFonts w:ascii="宋体" w:hAnsi="宋体" w:cs="宋体"/>
              <w:sz w:val="24"/>
            </w:rPr>
            <w:tag w:val="text"/>
            <w:id w:val="1972949089"/>
            <w:placeholder>
              <w:docPart w:val="DefaultPlaceholder_22675703"/>
            </w:placeholder>
            <w:text/>
          </w:sdtPr>
          <w:sdtContent>
            <w:tc>
              <w:tcPr>
                <w:tcW w:w="114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</w:tcPr>
              <w:p w:rsidR="009C1A50" w:rsidRPr="009F057B" w:rsidRDefault="002C07A0">
                <w:pPr>
                  <w:jc w:val="right"/>
                  <w:rPr>
                    <w:rFonts w:ascii="宋体" w:hAnsi="宋体" w:cs="宋体"/>
                    <w:sz w:val="24"/>
                  </w:rPr>
                </w:pPr>
                <w:r>
                  <w:rPr>
                    <w:rFonts w:ascii="宋体" w:hAnsi="宋体" w:cs="宋体" w:hint="eastAsia"/>
                    <w:sz w:val="24"/>
                  </w:rPr>
                  <w:t>龙岩企业户数增减率</w:t>
                </w:r>
              </w:p>
            </w:tc>
          </w:sdtContent>
        </w:sdt>
      </w:tr>
      <w:tr w:rsidR="009C1A50" w:rsidRPr="009F057B" w:rsidTr="00752E92">
        <w:trPr>
          <w:trHeight w:val="402"/>
          <w:jc w:val="center"/>
        </w:trPr>
        <w:tc>
          <w:tcPr>
            <w:tcW w:w="23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C1A50" w:rsidRPr="009F057B" w:rsidRDefault="009C1A50" w:rsidP="002F5139">
            <w:pPr>
              <w:ind w:firstLineChars="350" w:firstLine="735"/>
              <w:rPr>
                <w:rFonts w:ascii="宋体" w:hAnsi="宋体" w:cs="宋体"/>
                <w:szCs w:val="21"/>
              </w:rPr>
            </w:pPr>
            <w:r w:rsidRPr="009F057B">
              <w:rPr>
                <w:rFonts w:hint="eastAsia"/>
                <w:szCs w:val="21"/>
              </w:rPr>
              <w:t>宁德</w:t>
            </w:r>
          </w:p>
        </w:tc>
        <w:sdt>
          <w:sdtPr>
            <w:rPr>
              <w:rFonts w:ascii="宋体" w:hAnsi="宋体" w:cs="宋体"/>
              <w:szCs w:val="21"/>
            </w:rPr>
            <w:tag w:val="text"/>
            <w:id w:val="1972949092"/>
            <w:placeholder>
              <w:docPart w:val="DefaultPlaceholder_22675703"/>
            </w:placeholder>
            <w:text/>
          </w:sdtPr>
          <w:sdtContent>
            <w:tc>
              <w:tcPr>
                <w:tcW w:w="1456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</w:tcPr>
              <w:p w:rsidR="009C1A50" w:rsidRPr="009F057B" w:rsidRDefault="002C07A0" w:rsidP="00752E92">
                <w:pPr>
                  <w:jc w:val="center"/>
                  <w:rPr>
                    <w:rFonts w:ascii="宋体" w:hAnsi="宋体" w:cs="宋体"/>
                    <w:szCs w:val="21"/>
                  </w:rPr>
                </w:pPr>
                <w:r>
                  <w:rPr>
                    <w:rFonts w:ascii="宋体" w:hAnsi="宋体" w:cs="宋体"/>
                    <w:szCs w:val="21"/>
                  </w:rPr>
                  <w:t>2012年宁德企业户数</w:t>
                </w:r>
              </w:p>
            </w:tc>
          </w:sdtContent>
        </w:sdt>
        <w:sdt>
          <w:sdtPr>
            <w:rPr>
              <w:rFonts w:ascii="宋体" w:hAnsi="宋体" w:cs="宋体"/>
              <w:szCs w:val="21"/>
            </w:rPr>
            <w:tag w:val="text"/>
            <w:id w:val="1972949095"/>
            <w:placeholder>
              <w:docPart w:val="DefaultPlaceholder_22675703"/>
            </w:placeholder>
            <w:text/>
          </w:sdtPr>
          <w:sdtContent>
            <w:tc>
              <w:tcPr>
                <w:tcW w:w="1204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</w:tcPr>
              <w:p w:rsidR="009C1A50" w:rsidRPr="009F057B" w:rsidRDefault="002C07A0" w:rsidP="00752E92">
                <w:pPr>
                  <w:jc w:val="center"/>
                  <w:rPr>
                    <w:rFonts w:ascii="宋体" w:hAnsi="宋体" w:cs="宋体"/>
                    <w:szCs w:val="21"/>
                  </w:rPr>
                </w:pPr>
                <w:r>
                  <w:rPr>
                    <w:rFonts w:ascii="宋体" w:hAnsi="宋体" w:cs="宋体"/>
                    <w:szCs w:val="21"/>
                  </w:rPr>
                  <w:t>2013年宁德企业户数</w:t>
                </w:r>
              </w:p>
            </w:tc>
          </w:sdtContent>
        </w:sdt>
        <w:sdt>
          <w:sdtPr>
            <w:rPr>
              <w:rFonts w:ascii="宋体" w:hAnsi="宋体" w:cs="宋体"/>
              <w:sz w:val="24"/>
            </w:rPr>
            <w:tag w:val="text"/>
            <w:id w:val="1972949098"/>
            <w:placeholder>
              <w:docPart w:val="DefaultPlaceholder_22675703"/>
            </w:placeholder>
            <w:text/>
          </w:sdtPr>
          <w:sdtContent>
            <w:tc>
              <w:tcPr>
                <w:tcW w:w="108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</w:tcPr>
              <w:p w:rsidR="009C1A50" w:rsidRPr="009F057B" w:rsidRDefault="002C07A0">
                <w:pPr>
                  <w:jc w:val="right"/>
                  <w:rPr>
                    <w:rFonts w:ascii="宋体" w:hAnsi="宋体" w:cs="宋体"/>
                    <w:sz w:val="24"/>
                  </w:rPr>
                </w:pPr>
                <w:r>
                  <w:rPr>
                    <w:rFonts w:ascii="宋体" w:hAnsi="宋体" w:cs="宋体" w:hint="eastAsia"/>
                    <w:sz w:val="24"/>
                  </w:rPr>
                  <w:t>宁德企业增减户数</w:t>
                </w:r>
              </w:p>
            </w:tc>
          </w:sdtContent>
        </w:sdt>
        <w:sdt>
          <w:sdtPr>
            <w:rPr>
              <w:rFonts w:ascii="宋体" w:hAnsi="宋体" w:cs="宋体"/>
              <w:sz w:val="24"/>
            </w:rPr>
            <w:tag w:val="text"/>
            <w:id w:val="1972949101"/>
            <w:placeholder>
              <w:docPart w:val="DefaultPlaceholder_22675703"/>
            </w:placeholder>
            <w:text/>
          </w:sdtPr>
          <w:sdtContent>
            <w:tc>
              <w:tcPr>
                <w:tcW w:w="114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</w:tcPr>
              <w:p w:rsidR="009C1A50" w:rsidRPr="009F057B" w:rsidRDefault="002C07A0">
                <w:pPr>
                  <w:jc w:val="right"/>
                  <w:rPr>
                    <w:rFonts w:ascii="宋体" w:hAnsi="宋体" w:cs="宋体"/>
                    <w:sz w:val="24"/>
                  </w:rPr>
                </w:pPr>
                <w:r>
                  <w:rPr>
                    <w:rFonts w:ascii="宋体" w:hAnsi="宋体" w:cs="宋体" w:hint="eastAsia"/>
                    <w:sz w:val="24"/>
                  </w:rPr>
                  <w:t>宁德户数增减率</w:t>
                </w:r>
              </w:p>
            </w:tc>
          </w:sdtContent>
        </w:sdt>
      </w:tr>
      <w:tr w:rsidR="009C1A50" w:rsidRPr="009F057B" w:rsidTr="00752E92">
        <w:trPr>
          <w:trHeight w:val="402"/>
          <w:jc w:val="center"/>
        </w:trPr>
        <w:tc>
          <w:tcPr>
            <w:tcW w:w="23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C1A50" w:rsidRPr="009F057B" w:rsidRDefault="009C1A50" w:rsidP="002F5139">
            <w:pPr>
              <w:ind w:firstLineChars="350" w:firstLine="735"/>
              <w:rPr>
                <w:rFonts w:ascii="宋体" w:hAnsi="宋体" w:cs="宋体"/>
                <w:szCs w:val="21"/>
              </w:rPr>
            </w:pPr>
            <w:r w:rsidRPr="009F057B">
              <w:rPr>
                <w:rFonts w:hint="eastAsia"/>
                <w:szCs w:val="21"/>
              </w:rPr>
              <w:t>平潭</w:t>
            </w:r>
          </w:p>
        </w:tc>
        <w:sdt>
          <w:sdtPr>
            <w:rPr>
              <w:rFonts w:ascii="宋体" w:hAnsi="宋体" w:cs="宋体"/>
              <w:szCs w:val="21"/>
            </w:rPr>
            <w:tag w:val="text"/>
            <w:id w:val="1972949104"/>
            <w:placeholder>
              <w:docPart w:val="DefaultPlaceholder_22675703"/>
            </w:placeholder>
            <w:text/>
          </w:sdtPr>
          <w:sdtContent>
            <w:tc>
              <w:tcPr>
                <w:tcW w:w="1456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</w:tcPr>
              <w:p w:rsidR="009C1A50" w:rsidRPr="009F057B" w:rsidRDefault="002C07A0" w:rsidP="00752E92">
                <w:pPr>
                  <w:jc w:val="center"/>
                  <w:rPr>
                    <w:rFonts w:ascii="宋体" w:hAnsi="宋体" w:cs="宋体"/>
                    <w:szCs w:val="21"/>
                  </w:rPr>
                </w:pPr>
                <w:r>
                  <w:rPr>
                    <w:rFonts w:ascii="宋体" w:hAnsi="宋体" w:cs="宋体"/>
                    <w:szCs w:val="21"/>
                  </w:rPr>
                  <w:t>2012年平潭企业户数</w:t>
                </w:r>
              </w:p>
            </w:tc>
          </w:sdtContent>
        </w:sdt>
        <w:sdt>
          <w:sdtPr>
            <w:rPr>
              <w:rFonts w:ascii="宋体" w:hAnsi="宋体" w:cs="宋体"/>
              <w:szCs w:val="21"/>
            </w:rPr>
            <w:tag w:val="text"/>
            <w:id w:val="1972949107"/>
            <w:placeholder>
              <w:docPart w:val="DefaultPlaceholder_22675703"/>
            </w:placeholder>
            <w:text/>
          </w:sdtPr>
          <w:sdtContent>
            <w:tc>
              <w:tcPr>
                <w:tcW w:w="1204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</w:tcPr>
              <w:p w:rsidR="009C1A50" w:rsidRPr="009F057B" w:rsidRDefault="002C07A0" w:rsidP="00752E92">
                <w:pPr>
                  <w:jc w:val="center"/>
                  <w:rPr>
                    <w:rFonts w:ascii="宋体" w:hAnsi="宋体" w:cs="宋体"/>
                    <w:szCs w:val="21"/>
                  </w:rPr>
                </w:pPr>
                <w:r>
                  <w:rPr>
                    <w:rFonts w:ascii="宋体" w:hAnsi="宋体" w:cs="宋体"/>
                    <w:szCs w:val="21"/>
                  </w:rPr>
                  <w:t>2013年平潭企业户数</w:t>
                </w:r>
              </w:p>
            </w:tc>
          </w:sdtContent>
        </w:sdt>
        <w:sdt>
          <w:sdtPr>
            <w:rPr>
              <w:rFonts w:ascii="宋体" w:hAnsi="宋体" w:cs="宋体"/>
              <w:sz w:val="24"/>
            </w:rPr>
            <w:tag w:val="text"/>
            <w:id w:val="1972949110"/>
            <w:placeholder>
              <w:docPart w:val="DefaultPlaceholder_22675703"/>
            </w:placeholder>
            <w:text/>
          </w:sdtPr>
          <w:sdtContent>
            <w:tc>
              <w:tcPr>
                <w:tcW w:w="108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</w:tcPr>
              <w:p w:rsidR="009C1A50" w:rsidRPr="009F057B" w:rsidRDefault="002C07A0">
                <w:pPr>
                  <w:jc w:val="right"/>
                  <w:rPr>
                    <w:rFonts w:ascii="宋体" w:hAnsi="宋体" w:cs="宋体"/>
                    <w:sz w:val="24"/>
                  </w:rPr>
                </w:pPr>
                <w:r>
                  <w:rPr>
                    <w:rFonts w:ascii="宋体" w:hAnsi="宋体" w:cs="宋体" w:hint="eastAsia"/>
                    <w:sz w:val="24"/>
                  </w:rPr>
                  <w:t>平潭企业增减户数</w:t>
                </w:r>
              </w:p>
            </w:tc>
          </w:sdtContent>
        </w:sdt>
        <w:sdt>
          <w:sdtPr>
            <w:rPr>
              <w:rFonts w:ascii="宋体" w:hAnsi="宋体" w:cs="宋体"/>
              <w:sz w:val="24"/>
            </w:rPr>
            <w:tag w:val="text"/>
            <w:id w:val="1972949113"/>
            <w:placeholder>
              <w:docPart w:val="DefaultPlaceholder_22675703"/>
            </w:placeholder>
            <w:text/>
          </w:sdtPr>
          <w:sdtContent>
            <w:tc>
              <w:tcPr>
                <w:tcW w:w="114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</w:tcPr>
              <w:p w:rsidR="009C1A50" w:rsidRPr="009F057B" w:rsidRDefault="002C07A0">
                <w:pPr>
                  <w:jc w:val="right"/>
                  <w:rPr>
                    <w:rFonts w:ascii="宋体" w:hAnsi="宋体" w:cs="宋体"/>
                    <w:sz w:val="24"/>
                  </w:rPr>
                </w:pPr>
                <w:r>
                  <w:rPr>
                    <w:rFonts w:ascii="宋体" w:hAnsi="宋体" w:cs="宋体" w:hint="eastAsia"/>
                    <w:sz w:val="24"/>
                  </w:rPr>
                  <w:t>平潭户数增减率</w:t>
                </w:r>
              </w:p>
            </w:tc>
          </w:sdtContent>
        </w:sdt>
      </w:tr>
    </w:tbl>
    <w:p w:rsidR="004C36A7" w:rsidRDefault="004C36A7" w:rsidP="00B0397E">
      <w:pPr>
        <w:snapToGrid w:val="0"/>
        <w:spacing w:line="360" w:lineRule="auto"/>
        <w:ind w:firstLineChars="147" w:firstLine="443"/>
        <w:rPr>
          <w:rFonts w:ascii="仿宋_GB2312" w:eastAsia="仿宋_GB2312"/>
          <w:b/>
          <w:position w:val="-6"/>
          <w:sz w:val="30"/>
          <w:szCs w:val="30"/>
        </w:rPr>
      </w:pPr>
    </w:p>
    <w:p w:rsidR="00E32DC3" w:rsidRPr="009F057B" w:rsidRDefault="00E32DC3" w:rsidP="00B0397E">
      <w:pPr>
        <w:snapToGrid w:val="0"/>
        <w:spacing w:line="360" w:lineRule="auto"/>
        <w:ind w:firstLineChars="147" w:firstLine="443"/>
        <w:rPr>
          <w:rFonts w:ascii="仿宋_GB2312" w:eastAsia="仿宋_GB2312"/>
          <w:b/>
          <w:position w:val="-6"/>
          <w:sz w:val="30"/>
          <w:szCs w:val="30"/>
        </w:rPr>
      </w:pPr>
      <w:r w:rsidRPr="009F057B">
        <w:rPr>
          <w:rFonts w:ascii="仿宋_GB2312" w:eastAsia="仿宋_GB2312" w:hint="eastAsia"/>
          <w:b/>
          <w:position w:val="-6"/>
          <w:sz w:val="30"/>
          <w:szCs w:val="30"/>
        </w:rPr>
        <w:t>（二）资产分布相对集中</w:t>
      </w:r>
      <w:r w:rsidR="00E13DAD">
        <w:rPr>
          <w:rFonts w:ascii="仿宋_GB2312" w:eastAsia="仿宋_GB2312" w:hint="eastAsia"/>
          <w:b/>
          <w:position w:val="-6"/>
          <w:sz w:val="30"/>
          <w:szCs w:val="30"/>
        </w:rPr>
        <w:t>。</w:t>
      </w:r>
    </w:p>
    <w:p w:rsidR="00857BD6" w:rsidRPr="009F057B" w:rsidRDefault="00857BD6" w:rsidP="00857BD6">
      <w:pPr>
        <w:snapToGrid w:val="0"/>
        <w:spacing w:line="360" w:lineRule="auto"/>
        <w:ind w:firstLine="570"/>
        <w:rPr>
          <w:rFonts w:ascii="仿宋_GB2312" w:eastAsia="仿宋_GB2312"/>
          <w:sz w:val="30"/>
          <w:szCs w:val="30"/>
        </w:rPr>
      </w:pPr>
      <w:r w:rsidRPr="009F057B">
        <w:rPr>
          <w:rFonts w:ascii="仿宋_GB2312" w:eastAsia="仿宋_GB2312" w:hAnsi="宋体" w:hint="eastAsia"/>
          <w:b/>
          <w:sz w:val="30"/>
          <w:szCs w:val="30"/>
        </w:rPr>
        <w:t>━━</w:t>
      </w:r>
      <w:r w:rsidRPr="009F057B">
        <w:rPr>
          <w:rFonts w:ascii="仿宋_GB2312" w:eastAsia="仿宋_GB2312" w:hint="eastAsia"/>
          <w:b/>
          <w:bCs/>
          <w:sz w:val="30"/>
          <w:szCs w:val="30"/>
        </w:rPr>
        <w:t>从企业隶属关系看：</w:t>
      </w:r>
      <w:r w:rsidR="009871E4" w:rsidRPr="009871E4">
        <w:rPr>
          <w:rFonts w:ascii="仿宋_GB2312" w:eastAsia="仿宋_GB2312" w:hint="eastAsia"/>
          <w:bCs/>
          <w:sz w:val="30"/>
          <w:szCs w:val="30"/>
        </w:rPr>
        <w:t>国有企业</w:t>
      </w:r>
      <w:r w:rsidRPr="009F057B">
        <w:rPr>
          <w:rFonts w:ascii="仿宋_GB2312" w:eastAsia="仿宋_GB2312" w:hint="eastAsia"/>
          <w:bCs/>
          <w:sz w:val="30"/>
          <w:szCs w:val="30"/>
        </w:rPr>
        <w:t>资产主要分布在省、市两级国资委监管企业，两级监管企业资产总额</w:t>
      </w:r>
      <w:sdt>
        <w:sdtPr>
          <w:rPr>
            <w:rFonts w:ascii="仿宋_GB2312" w:eastAsia="仿宋_GB2312" w:hint="eastAsia"/>
            <w:bCs/>
            <w:sz w:val="30"/>
            <w:szCs w:val="30"/>
          </w:rPr>
          <w:tag w:val="text"/>
          <w:id w:val="1972949116"/>
          <w:placeholder>
            <w:docPart w:val="DefaultPlaceholder_22675703"/>
          </w:placeholder>
          <w:text/>
        </w:sdtPr>
        <w:sdtContent>
          <w:r w:rsidR="002C07A0">
            <w:rPr>
              <w:rFonts w:ascii="仿宋_GB2312" w:eastAsia="仿宋_GB2312" w:hint="eastAsia"/>
              <w:bCs/>
              <w:sz w:val="30"/>
              <w:szCs w:val="30"/>
            </w:rPr>
            <w:t>两级监管企业资产总额</w:t>
          </w:r>
        </w:sdtContent>
      </w:sdt>
      <w:r w:rsidRPr="009F057B">
        <w:rPr>
          <w:rFonts w:ascii="仿宋_GB2312" w:eastAsia="仿宋_GB2312" w:hint="eastAsia"/>
          <w:bCs/>
          <w:sz w:val="30"/>
          <w:szCs w:val="30"/>
        </w:rPr>
        <w:t>亿元，占全省国有企业资产总额的</w:t>
      </w:r>
      <w:sdt>
        <w:sdtPr>
          <w:rPr>
            <w:rFonts w:ascii="仿宋_GB2312" w:eastAsia="仿宋_GB2312" w:hint="eastAsia"/>
            <w:bCs/>
            <w:sz w:val="30"/>
            <w:szCs w:val="30"/>
          </w:rPr>
          <w:tag w:val="text"/>
          <w:id w:val="1972949118"/>
          <w:placeholder>
            <w:docPart w:val="DefaultPlaceholder_22675703"/>
          </w:placeholder>
          <w:text/>
        </w:sdtPr>
        <w:sdtContent>
          <w:r w:rsidR="002C07A0">
            <w:rPr>
              <w:rFonts w:ascii="仿宋_GB2312" w:eastAsia="仿宋_GB2312" w:hint="eastAsia"/>
              <w:bCs/>
              <w:sz w:val="30"/>
              <w:szCs w:val="30"/>
            </w:rPr>
            <w:t>占全省比重</w:t>
          </w:r>
        </w:sdtContent>
      </w:sdt>
      <w:r w:rsidRPr="009F057B">
        <w:rPr>
          <w:rFonts w:ascii="仿宋_GB2312" w:eastAsia="仿宋_GB2312" w:hint="eastAsia"/>
          <w:bCs/>
          <w:sz w:val="30"/>
          <w:szCs w:val="30"/>
        </w:rPr>
        <w:t>%</w:t>
      </w:r>
      <w:r w:rsidR="000133EE">
        <w:rPr>
          <w:rFonts w:ascii="仿宋_GB2312" w:eastAsia="仿宋_GB2312" w:hint="eastAsia"/>
          <w:bCs/>
          <w:sz w:val="30"/>
          <w:szCs w:val="30"/>
        </w:rPr>
        <w:t>，与上年持平。</w:t>
      </w:r>
      <w:r w:rsidRPr="009F057B">
        <w:rPr>
          <w:rFonts w:ascii="仿宋_GB2312" w:eastAsia="仿宋_GB2312" w:hint="eastAsia"/>
          <w:bCs/>
          <w:sz w:val="30"/>
          <w:szCs w:val="30"/>
        </w:rPr>
        <w:t>其中省级监管企业</w:t>
      </w:r>
      <w:sdt>
        <w:sdtPr>
          <w:rPr>
            <w:rFonts w:ascii="仿宋_GB2312" w:eastAsia="仿宋_GB2312" w:hint="eastAsia"/>
            <w:bCs/>
            <w:sz w:val="30"/>
            <w:szCs w:val="30"/>
          </w:rPr>
          <w:tag w:val="text"/>
          <w:id w:val="1972949120"/>
          <w:placeholder>
            <w:docPart w:val="DefaultPlaceholder_22675703"/>
          </w:placeholder>
          <w:text/>
        </w:sdtPr>
        <w:sdtContent>
          <w:r w:rsidR="0014324F">
            <w:rPr>
              <w:rFonts w:ascii="仿宋_GB2312" w:eastAsia="仿宋_GB2312" w:hint="eastAsia"/>
              <w:bCs/>
              <w:sz w:val="30"/>
              <w:szCs w:val="30"/>
            </w:rPr>
            <w:t>省级监管企业资产总额</w:t>
          </w:r>
        </w:sdtContent>
      </w:sdt>
      <w:r w:rsidRPr="009F057B">
        <w:rPr>
          <w:rFonts w:ascii="仿宋_GB2312" w:eastAsia="仿宋_GB2312" w:hint="eastAsia"/>
          <w:bCs/>
          <w:sz w:val="30"/>
          <w:szCs w:val="30"/>
        </w:rPr>
        <w:t>亿元，占</w:t>
      </w:r>
      <w:sdt>
        <w:sdtPr>
          <w:rPr>
            <w:rFonts w:ascii="仿宋_GB2312" w:eastAsia="仿宋_GB2312" w:hint="eastAsia"/>
            <w:bCs/>
            <w:sz w:val="30"/>
            <w:szCs w:val="30"/>
          </w:rPr>
          <w:tag w:val="text"/>
          <w:id w:val="1972949122"/>
          <w:placeholder>
            <w:docPart w:val="DefaultPlaceholder_22675703"/>
          </w:placeholder>
          <w:text/>
        </w:sdtPr>
        <w:sdtContent>
          <w:r w:rsidR="0014324F">
            <w:rPr>
              <w:rFonts w:ascii="仿宋_GB2312" w:eastAsia="仿宋_GB2312" w:hint="eastAsia"/>
              <w:bCs/>
              <w:sz w:val="30"/>
              <w:szCs w:val="30"/>
            </w:rPr>
            <w:t>占全省比重</w:t>
          </w:r>
        </w:sdtContent>
      </w:sdt>
      <w:r w:rsidRPr="009F057B">
        <w:rPr>
          <w:rFonts w:ascii="仿宋_GB2312" w:eastAsia="仿宋_GB2312" w:hint="eastAsia"/>
          <w:bCs/>
          <w:sz w:val="30"/>
          <w:szCs w:val="30"/>
        </w:rPr>
        <w:t>%</w:t>
      </w:r>
      <w:r w:rsidR="007173FC">
        <w:rPr>
          <w:rFonts w:ascii="仿宋_GB2312" w:eastAsia="仿宋_GB2312" w:hint="eastAsia"/>
          <w:bCs/>
          <w:sz w:val="30"/>
          <w:szCs w:val="30"/>
        </w:rPr>
        <w:t>；</w:t>
      </w:r>
      <w:r w:rsidRPr="009F057B">
        <w:rPr>
          <w:rFonts w:ascii="仿宋_GB2312" w:eastAsia="仿宋_GB2312" w:hint="eastAsia"/>
          <w:bCs/>
          <w:sz w:val="30"/>
          <w:szCs w:val="30"/>
        </w:rPr>
        <w:lastRenderedPageBreak/>
        <w:t>地市监管企业</w:t>
      </w:r>
      <w:sdt>
        <w:sdtPr>
          <w:rPr>
            <w:rFonts w:ascii="仿宋_GB2312" w:eastAsia="仿宋_GB2312" w:hint="eastAsia"/>
            <w:bCs/>
            <w:sz w:val="30"/>
            <w:szCs w:val="30"/>
          </w:rPr>
          <w:tag w:val="text"/>
          <w:id w:val="1972949124"/>
          <w:placeholder>
            <w:docPart w:val="DefaultPlaceholder_22675703"/>
          </w:placeholder>
          <w:text/>
        </w:sdtPr>
        <w:sdtContent>
          <w:r w:rsidR="0014324F">
            <w:rPr>
              <w:rFonts w:ascii="仿宋_GB2312" w:eastAsia="仿宋_GB2312" w:hint="eastAsia"/>
              <w:bCs/>
              <w:sz w:val="30"/>
              <w:szCs w:val="30"/>
            </w:rPr>
            <w:t>地市监管企业资产总额</w:t>
          </w:r>
        </w:sdtContent>
      </w:sdt>
      <w:r w:rsidRPr="009F057B">
        <w:rPr>
          <w:rFonts w:ascii="仿宋_GB2312" w:eastAsia="仿宋_GB2312" w:hint="eastAsia"/>
          <w:bCs/>
          <w:sz w:val="30"/>
          <w:szCs w:val="30"/>
        </w:rPr>
        <w:t>亿元，占</w:t>
      </w:r>
      <w:sdt>
        <w:sdtPr>
          <w:rPr>
            <w:rFonts w:ascii="仿宋_GB2312" w:eastAsia="仿宋_GB2312" w:hint="eastAsia"/>
            <w:bCs/>
            <w:sz w:val="30"/>
            <w:szCs w:val="30"/>
          </w:rPr>
          <w:tag w:val="text"/>
          <w:id w:val="1972949126"/>
          <w:placeholder>
            <w:docPart w:val="DefaultPlaceholder_22675703"/>
          </w:placeholder>
          <w:text/>
        </w:sdtPr>
        <w:sdtContent>
          <w:r w:rsidR="0014324F">
            <w:rPr>
              <w:rFonts w:ascii="仿宋_GB2312" w:eastAsia="仿宋_GB2312" w:hint="eastAsia"/>
              <w:bCs/>
              <w:sz w:val="30"/>
              <w:szCs w:val="30"/>
            </w:rPr>
            <w:t>占全省比重</w:t>
          </w:r>
        </w:sdtContent>
      </w:sdt>
      <w:r w:rsidRPr="009F057B">
        <w:rPr>
          <w:rFonts w:ascii="仿宋_GB2312" w:eastAsia="仿宋_GB2312" w:hint="eastAsia"/>
          <w:bCs/>
          <w:sz w:val="30"/>
          <w:szCs w:val="30"/>
        </w:rPr>
        <w:t>%</w:t>
      </w:r>
      <w:r w:rsidR="00BA7627">
        <w:rPr>
          <w:rFonts w:ascii="仿宋_GB2312" w:eastAsia="仿宋_GB2312" w:hint="eastAsia"/>
          <w:bCs/>
          <w:sz w:val="30"/>
          <w:szCs w:val="30"/>
        </w:rPr>
        <w:t>。</w:t>
      </w:r>
      <w:r w:rsidRPr="009F057B">
        <w:rPr>
          <w:rFonts w:ascii="仿宋_GB2312" w:eastAsia="仿宋_GB2312" w:hint="eastAsia"/>
          <w:sz w:val="30"/>
          <w:szCs w:val="30"/>
        </w:rPr>
        <w:t>非监管企业资产总额</w:t>
      </w:r>
      <w:sdt>
        <w:sdtPr>
          <w:rPr>
            <w:rFonts w:ascii="仿宋_GB2312" w:eastAsia="仿宋_GB2312" w:hint="eastAsia"/>
            <w:sz w:val="30"/>
            <w:szCs w:val="30"/>
          </w:rPr>
          <w:tag w:val="text"/>
          <w:id w:val="1972949128"/>
          <w:placeholder>
            <w:docPart w:val="DefaultPlaceholder_22675703"/>
          </w:placeholder>
          <w:text/>
        </w:sdtPr>
        <w:sdtContent>
          <w:r w:rsidR="0014324F">
            <w:rPr>
              <w:rFonts w:ascii="仿宋_GB2312" w:eastAsia="仿宋_GB2312" w:hint="eastAsia"/>
              <w:sz w:val="30"/>
              <w:szCs w:val="30"/>
            </w:rPr>
            <w:t>非监管企业资产总额</w:t>
          </w:r>
        </w:sdtContent>
      </w:sdt>
      <w:r w:rsidRPr="009F057B">
        <w:rPr>
          <w:rFonts w:ascii="仿宋_GB2312" w:eastAsia="仿宋_GB2312" w:hint="eastAsia"/>
          <w:sz w:val="30"/>
          <w:szCs w:val="30"/>
        </w:rPr>
        <w:t>亿元，</w:t>
      </w:r>
      <w:r w:rsidRPr="009F057B">
        <w:rPr>
          <w:rFonts w:ascii="仿宋_GB2312" w:eastAsia="仿宋_GB2312" w:hint="eastAsia"/>
          <w:bCs/>
          <w:sz w:val="30"/>
          <w:szCs w:val="30"/>
        </w:rPr>
        <w:t>占全省的</w:t>
      </w:r>
      <w:sdt>
        <w:sdtPr>
          <w:rPr>
            <w:rFonts w:ascii="仿宋_GB2312" w:eastAsia="仿宋_GB2312" w:hint="eastAsia"/>
            <w:bCs/>
            <w:sz w:val="30"/>
            <w:szCs w:val="30"/>
          </w:rPr>
          <w:tag w:val="text"/>
          <w:id w:val="1972949130"/>
          <w:placeholder>
            <w:docPart w:val="DefaultPlaceholder_22675703"/>
          </w:placeholder>
          <w:text/>
        </w:sdtPr>
        <w:sdtContent>
          <w:r w:rsidR="0014324F">
            <w:rPr>
              <w:rFonts w:ascii="仿宋_GB2312" w:eastAsia="仿宋_GB2312" w:hint="eastAsia"/>
              <w:bCs/>
              <w:sz w:val="30"/>
              <w:szCs w:val="30"/>
            </w:rPr>
            <w:t>占全省比重</w:t>
          </w:r>
        </w:sdtContent>
      </w:sdt>
      <w:r w:rsidRPr="009F057B">
        <w:rPr>
          <w:rFonts w:ascii="仿宋_GB2312" w:eastAsia="仿宋_GB2312" w:hint="eastAsia"/>
          <w:bCs/>
          <w:sz w:val="30"/>
          <w:szCs w:val="30"/>
        </w:rPr>
        <w:t>%，</w:t>
      </w:r>
      <w:r w:rsidRPr="009F057B">
        <w:rPr>
          <w:rFonts w:ascii="仿宋_GB2312" w:eastAsia="仿宋_GB2312" w:hint="eastAsia"/>
          <w:sz w:val="30"/>
          <w:szCs w:val="30"/>
        </w:rPr>
        <w:t>其中省级非监管企业</w:t>
      </w:r>
      <w:sdt>
        <w:sdtPr>
          <w:rPr>
            <w:rFonts w:ascii="仿宋_GB2312" w:eastAsia="仿宋_GB2312" w:hint="eastAsia"/>
            <w:sz w:val="30"/>
            <w:szCs w:val="30"/>
          </w:rPr>
          <w:tag w:val="text"/>
          <w:id w:val="1972949132"/>
          <w:placeholder>
            <w:docPart w:val="DefaultPlaceholder_22675703"/>
          </w:placeholder>
          <w:text/>
        </w:sdtPr>
        <w:sdtContent>
          <w:r w:rsidR="0014324F">
            <w:rPr>
              <w:rFonts w:ascii="仿宋_GB2312" w:eastAsia="仿宋_GB2312" w:hint="eastAsia"/>
              <w:sz w:val="30"/>
              <w:szCs w:val="30"/>
            </w:rPr>
            <w:t>省级非监管资产总额</w:t>
          </w:r>
        </w:sdtContent>
      </w:sdt>
      <w:r w:rsidRPr="009F057B">
        <w:rPr>
          <w:rFonts w:ascii="仿宋_GB2312" w:eastAsia="仿宋_GB2312" w:hint="eastAsia"/>
          <w:sz w:val="30"/>
          <w:szCs w:val="30"/>
        </w:rPr>
        <w:t>亿元，占</w:t>
      </w:r>
      <w:sdt>
        <w:sdtPr>
          <w:rPr>
            <w:rFonts w:ascii="仿宋_GB2312" w:eastAsia="仿宋_GB2312" w:hint="eastAsia"/>
            <w:sz w:val="30"/>
            <w:szCs w:val="30"/>
          </w:rPr>
          <w:tag w:val="text"/>
          <w:id w:val="1972949134"/>
          <w:placeholder>
            <w:docPart w:val="DefaultPlaceholder_22675703"/>
          </w:placeholder>
          <w:text/>
        </w:sdtPr>
        <w:sdtContent>
          <w:r w:rsidR="0014324F">
            <w:rPr>
              <w:rFonts w:ascii="仿宋_GB2312" w:eastAsia="仿宋_GB2312" w:hint="eastAsia"/>
              <w:sz w:val="30"/>
              <w:szCs w:val="30"/>
            </w:rPr>
            <w:t>占全省比重</w:t>
          </w:r>
        </w:sdtContent>
      </w:sdt>
      <w:r w:rsidRPr="009F057B">
        <w:rPr>
          <w:rFonts w:ascii="仿宋_GB2312" w:eastAsia="仿宋_GB2312" w:hint="eastAsia"/>
          <w:sz w:val="30"/>
          <w:szCs w:val="30"/>
        </w:rPr>
        <w:t>%</w:t>
      </w:r>
      <w:r w:rsidR="007173FC">
        <w:rPr>
          <w:rFonts w:ascii="仿宋_GB2312" w:eastAsia="仿宋_GB2312" w:hint="eastAsia"/>
          <w:sz w:val="30"/>
          <w:szCs w:val="30"/>
        </w:rPr>
        <w:t>；</w:t>
      </w:r>
      <w:r w:rsidRPr="009F057B">
        <w:rPr>
          <w:rFonts w:ascii="仿宋_GB2312" w:eastAsia="仿宋_GB2312" w:hint="eastAsia"/>
          <w:sz w:val="30"/>
          <w:szCs w:val="30"/>
        </w:rPr>
        <w:t>地市非监管企业</w:t>
      </w:r>
      <w:sdt>
        <w:sdtPr>
          <w:rPr>
            <w:rFonts w:ascii="仿宋_GB2312" w:eastAsia="仿宋_GB2312" w:hint="eastAsia"/>
            <w:sz w:val="30"/>
            <w:szCs w:val="30"/>
          </w:rPr>
          <w:tag w:val="text"/>
          <w:id w:val="1972949136"/>
          <w:placeholder>
            <w:docPart w:val="DefaultPlaceholder_22675703"/>
          </w:placeholder>
          <w:text/>
        </w:sdtPr>
        <w:sdtContent>
          <w:r w:rsidR="0014324F">
            <w:rPr>
              <w:rFonts w:ascii="仿宋_GB2312" w:eastAsia="仿宋_GB2312" w:hint="eastAsia"/>
              <w:sz w:val="30"/>
              <w:szCs w:val="30"/>
            </w:rPr>
            <w:t>地市非监管资产总额</w:t>
          </w:r>
        </w:sdtContent>
      </w:sdt>
      <w:r w:rsidRPr="009F057B">
        <w:rPr>
          <w:rFonts w:ascii="仿宋_GB2312" w:eastAsia="仿宋_GB2312" w:hint="eastAsia"/>
          <w:sz w:val="30"/>
          <w:szCs w:val="30"/>
        </w:rPr>
        <w:t>亿元，占</w:t>
      </w:r>
      <w:sdt>
        <w:sdtPr>
          <w:rPr>
            <w:rFonts w:ascii="仿宋_GB2312" w:eastAsia="仿宋_GB2312" w:hint="eastAsia"/>
            <w:sz w:val="30"/>
            <w:szCs w:val="30"/>
          </w:rPr>
          <w:tag w:val="text"/>
          <w:id w:val="1972949138"/>
          <w:placeholder>
            <w:docPart w:val="DefaultPlaceholder_22675703"/>
          </w:placeholder>
          <w:text/>
        </w:sdtPr>
        <w:sdtContent>
          <w:r w:rsidR="0014324F">
            <w:rPr>
              <w:rFonts w:ascii="仿宋_GB2312" w:eastAsia="仿宋_GB2312" w:hint="eastAsia"/>
              <w:sz w:val="30"/>
              <w:szCs w:val="30"/>
            </w:rPr>
            <w:t>占全省比重</w:t>
          </w:r>
        </w:sdtContent>
      </w:sdt>
      <w:r w:rsidRPr="009F057B">
        <w:rPr>
          <w:rFonts w:ascii="仿宋_GB2312" w:eastAsia="仿宋_GB2312" w:hint="eastAsia"/>
          <w:sz w:val="30"/>
          <w:szCs w:val="30"/>
        </w:rPr>
        <w:t>%。</w:t>
      </w:r>
    </w:p>
    <w:p w:rsidR="00857BD6" w:rsidRPr="009F057B" w:rsidRDefault="00857BD6" w:rsidP="00B0397E">
      <w:pPr>
        <w:snapToGrid w:val="0"/>
        <w:spacing w:line="360" w:lineRule="auto"/>
        <w:ind w:firstLineChars="250" w:firstLine="753"/>
        <w:rPr>
          <w:rFonts w:ascii="仿宋_GB2312" w:eastAsia="仿宋_GB2312"/>
          <w:sz w:val="30"/>
          <w:szCs w:val="30"/>
        </w:rPr>
      </w:pPr>
      <w:r w:rsidRPr="009F057B">
        <w:rPr>
          <w:rFonts w:ascii="仿宋_GB2312" w:eastAsia="仿宋_GB2312" w:hAnsi="宋体" w:hint="eastAsia"/>
          <w:b/>
          <w:sz w:val="30"/>
          <w:szCs w:val="30"/>
        </w:rPr>
        <w:t>━━</w:t>
      </w:r>
      <w:r w:rsidRPr="009F057B">
        <w:rPr>
          <w:rFonts w:ascii="仿宋_GB2312" w:eastAsia="仿宋_GB2312" w:hint="eastAsia"/>
          <w:b/>
          <w:sz w:val="30"/>
          <w:szCs w:val="30"/>
        </w:rPr>
        <w:t>从地区分布看</w:t>
      </w:r>
      <w:r w:rsidRPr="009F057B">
        <w:rPr>
          <w:rFonts w:ascii="仿宋_GB2312" w:eastAsia="仿宋_GB2312" w:hint="eastAsia"/>
          <w:sz w:val="30"/>
          <w:szCs w:val="30"/>
        </w:rPr>
        <w:t>：地市</w:t>
      </w:r>
      <w:r w:rsidR="00821889" w:rsidRPr="009F057B">
        <w:rPr>
          <w:rFonts w:ascii="仿宋_GB2312" w:eastAsia="仿宋_GB2312" w:hint="eastAsia"/>
          <w:sz w:val="30"/>
          <w:szCs w:val="30"/>
        </w:rPr>
        <w:t>国有</w:t>
      </w:r>
      <w:r w:rsidRPr="009F057B">
        <w:rPr>
          <w:rFonts w:ascii="仿宋_GB2312" w:eastAsia="仿宋_GB2312" w:hint="eastAsia"/>
          <w:sz w:val="30"/>
          <w:szCs w:val="30"/>
        </w:rPr>
        <w:t>企业资产总额</w:t>
      </w:r>
      <w:sdt>
        <w:sdtPr>
          <w:rPr>
            <w:rFonts w:ascii="仿宋_GB2312" w:eastAsia="仿宋_GB2312" w:hint="eastAsia"/>
            <w:bCs/>
            <w:sz w:val="30"/>
            <w:szCs w:val="30"/>
          </w:rPr>
          <w:tag w:val="text"/>
          <w:id w:val="1972949140"/>
          <w:placeholder>
            <w:docPart w:val="DefaultPlaceholder_22675703"/>
          </w:placeholder>
          <w:text/>
        </w:sdtPr>
        <w:sdtContent>
          <w:r w:rsidR="0014324F">
            <w:rPr>
              <w:rFonts w:ascii="仿宋_GB2312" w:eastAsia="仿宋_GB2312" w:hint="eastAsia"/>
              <w:bCs/>
              <w:sz w:val="30"/>
              <w:szCs w:val="30"/>
            </w:rPr>
            <w:t>地市国有企业资产总额</w:t>
          </w:r>
        </w:sdtContent>
      </w:sdt>
      <w:r w:rsidRPr="009F057B">
        <w:rPr>
          <w:rFonts w:ascii="仿宋_GB2312" w:eastAsia="仿宋_GB2312" w:hint="eastAsia"/>
          <w:sz w:val="30"/>
          <w:szCs w:val="30"/>
        </w:rPr>
        <w:t>亿元，</w:t>
      </w:r>
      <w:r w:rsidR="00D11EDC">
        <w:rPr>
          <w:rFonts w:ascii="仿宋_GB2312" w:eastAsia="仿宋_GB2312" w:hint="eastAsia"/>
          <w:sz w:val="30"/>
          <w:szCs w:val="30"/>
        </w:rPr>
        <w:t>占全省的</w:t>
      </w:r>
      <w:sdt>
        <w:sdtPr>
          <w:rPr>
            <w:rFonts w:ascii="仿宋_GB2312" w:eastAsia="仿宋_GB2312" w:hint="eastAsia"/>
            <w:sz w:val="30"/>
            <w:szCs w:val="30"/>
          </w:rPr>
          <w:tag w:val="text"/>
          <w:id w:val="1972949142"/>
          <w:placeholder>
            <w:docPart w:val="DefaultPlaceholder_22675703"/>
          </w:placeholder>
          <w:text/>
        </w:sdtPr>
        <w:sdtContent>
          <w:r w:rsidR="0014324F">
            <w:rPr>
              <w:rFonts w:ascii="仿宋_GB2312" w:eastAsia="仿宋_GB2312" w:hint="eastAsia"/>
              <w:sz w:val="30"/>
              <w:szCs w:val="30"/>
            </w:rPr>
            <w:t>占全省比重</w:t>
          </w:r>
        </w:sdtContent>
      </w:sdt>
      <w:r w:rsidR="00D11EDC">
        <w:rPr>
          <w:rFonts w:ascii="仿宋_GB2312" w:eastAsia="仿宋_GB2312" w:hint="eastAsia"/>
          <w:sz w:val="30"/>
          <w:szCs w:val="30"/>
        </w:rPr>
        <w:t>%。</w:t>
      </w:r>
      <w:r w:rsidRPr="009F057B">
        <w:rPr>
          <w:rFonts w:ascii="仿宋_GB2312" w:eastAsia="仿宋_GB2312" w:hint="eastAsia"/>
          <w:sz w:val="30"/>
          <w:szCs w:val="30"/>
        </w:rPr>
        <w:t>其中</w:t>
      </w:r>
      <w:r w:rsidR="00B963F7" w:rsidRPr="009F057B">
        <w:rPr>
          <w:rFonts w:ascii="仿宋_GB2312" w:eastAsia="仿宋_GB2312" w:hint="eastAsia"/>
          <w:sz w:val="30"/>
          <w:szCs w:val="30"/>
        </w:rPr>
        <w:t>资产总额超过1</w:t>
      </w:r>
      <w:r w:rsidR="00E15C97">
        <w:rPr>
          <w:rFonts w:ascii="仿宋_GB2312" w:eastAsia="仿宋_GB2312" w:hint="eastAsia"/>
          <w:sz w:val="30"/>
          <w:szCs w:val="30"/>
        </w:rPr>
        <w:t>,</w:t>
      </w:r>
      <w:r w:rsidR="00B963F7" w:rsidRPr="009F057B">
        <w:rPr>
          <w:rFonts w:ascii="仿宋_GB2312" w:eastAsia="仿宋_GB2312" w:hint="eastAsia"/>
          <w:sz w:val="30"/>
          <w:szCs w:val="30"/>
        </w:rPr>
        <w:t>000亿元的地市有</w:t>
      </w:r>
      <w:sdt>
        <w:sdtPr>
          <w:rPr>
            <w:rFonts w:ascii="仿宋_GB2312" w:eastAsia="仿宋_GB2312" w:hint="eastAsia"/>
            <w:sz w:val="30"/>
            <w:szCs w:val="30"/>
          </w:rPr>
          <w:tag w:val="text"/>
          <w:id w:val="1972949144"/>
          <w:placeholder>
            <w:docPart w:val="DefaultPlaceholder_22675703"/>
          </w:placeholder>
          <w:text/>
        </w:sdtPr>
        <w:sdtContent>
          <w:r w:rsidR="0014324F">
            <w:rPr>
              <w:rFonts w:ascii="仿宋_GB2312" w:eastAsia="仿宋_GB2312" w:hint="eastAsia"/>
              <w:sz w:val="30"/>
              <w:szCs w:val="30"/>
            </w:rPr>
            <w:t>资产总额超过1,000亿元的地市</w:t>
          </w:r>
        </w:sdtContent>
      </w:sdt>
      <w:r w:rsidR="00B963F7" w:rsidRPr="009F057B">
        <w:rPr>
          <w:rFonts w:ascii="仿宋_GB2312" w:eastAsia="仿宋_GB2312" w:hint="eastAsia"/>
          <w:sz w:val="30"/>
          <w:szCs w:val="30"/>
        </w:rPr>
        <w:t>。</w:t>
      </w:r>
      <w:r w:rsidRPr="009F057B">
        <w:rPr>
          <w:rFonts w:ascii="仿宋_GB2312" w:eastAsia="仿宋_GB2312" w:hint="eastAsia"/>
          <w:sz w:val="30"/>
          <w:szCs w:val="30"/>
        </w:rPr>
        <w:t>资产</w:t>
      </w:r>
      <w:r w:rsidR="00C773C6" w:rsidRPr="009F057B">
        <w:rPr>
          <w:rFonts w:ascii="仿宋_GB2312" w:eastAsia="仿宋_GB2312" w:hint="eastAsia"/>
          <w:sz w:val="30"/>
          <w:szCs w:val="30"/>
        </w:rPr>
        <w:t>总额</w:t>
      </w:r>
      <w:r w:rsidR="00CE0313" w:rsidRPr="009F057B">
        <w:rPr>
          <w:rFonts w:ascii="仿宋_GB2312" w:eastAsia="仿宋_GB2312" w:hint="eastAsia"/>
          <w:sz w:val="30"/>
          <w:szCs w:val="30"/>
        </w:rPr>
        <w:t>同比增速</w:t>
      </w:r>
      <w:r w:rsidRPr="009F057B">
        <w:rPr>
          <w:rFonts w:ascii="仿宋_GB2312" w:eastAsia="仿宋_GB2312" w:hint="eastAsia"/>
          <w:sz w:val="30"/>
          <w:szCs w:val="30"/>
        </w:rPr>
        <w:t>最快的是</w:t>
      </w:r>
      <w:sdt>
        <w:sdtPr>
          <w:rPr>
            <w:rFonts w:ascii="仿宋_GB2312" w:eastAsia="仿宋_GB2312" w:hint="eastAsia"/>
            <w:sz w:val="30"/>
            <w:szCs w:val="30"/>
          </w:rPr>
          <w:tag w:val="text"/>
          <w:id w:val="1972949146"/>
          <w:placeholder>
            <w:docPart w:val="DefaultPlaceholder_22675703"/>
          </w:placeholder>
          <w:text/>
        </w:sdtPr>
        <w:sdtContent>
          <w:r w:rsidR="0014324F">
            <w:rPr>
              <w:rFonts w:ascii="仿宋_GB2312" w:eastAsia="仿宋_GB2312" w:hint="eastAsia"/>
              <w:sz w:val="30"/>
              <w:szCs w:val="30"/>
            </w:rPr>
            <w:t>资产总额同比最快的地市</w:t>
          </w:r>
        </w:sdtContent>
      </w:sdt>
      <w:r w:rsidRPr="009F057B">
        <w:rPr>
          <w:rFonts w:ascii="仿宋_GB2312" w:eastAsia="仿宋_GB2312" w:hint="eastAsia"/>
          <w:sz w:val="30"/>
          <w:szCs w:val="30"/>
        </w:rPr>
        <w:t>，</w:t>
      </w:r>
      <w:r w:rsidR="00C070F6" w:rsidRPr="009F057B">
        <w:rPr>
          <w:rFonts w:ascii="仿宋_GB2312" w:eastAsia="仿宋_GB2312" w:hint="eastAsia"/>
          <w:sz w:val="30"/>
          <w:szCs w:val="30"/>
        </w:rPr>
        <w:t>同比</w:t>
      </w:r>
      <w:r w:rsidRPr="009F057B">
        <w:rPr>
          <w:rFonts w:ascii="仿宋_GB2312" w:eastAsia="仿宋_GB2312" w:hint="eastAsia"/>
          <w:sz w:val="30"/>
          <w:szCs w:val="30"/>
        </w:rPr>
        <w:t>增长额最大的是</w:t>
      </w:r>
      <w:sdt>
        <w:sdtPr>
          <w:rPr>
            <w:rFonts w:ascii="仿宋_GB2312" w:eastAsia="仿宋_GB2312" w:hint="eastAsia"/>
            <w:sz w:val="30"/>
            <w:szCs w:val="30"/>
          </w:rPr>
          <w:tag w:val="text"/>
          <w:id w:val="1972949148"/>
          <w:placeholder>
            <w:docPart w:val="DefaultPlaceholder_22675703"/>
          </w:placeholder>
          <w:text/>
        </w:sdtPr>
        <w:sdtContent>
          <w:r w:rsidR="0014324F">
            <w:rPr>
              <w:rFonts w:ascii="仿宋_GB2312" w:eastAsia="仿宋_GB2312" w:hint="eastAsia"/>
              <w:sz w:val="30"/>
              <w:szCs w:val="30"/>
            </w:rPr>
            <w:t>同比增长额最大的地市</w:t>
          </w:r>
        </w:sdtContent>
      </w:sdt>
      <w:r w:rsidRPr="009F057B">
        <w:rPr>
          <w:rFonts w:ascii="仿宋_GB2312" w:eastAsia="仿宋_GB2312" w:hint="eastAsia"/>
          <w:sz w:val="30"/>
          <w:szCs w:val="30"/>
        </w:rPr>
        <w:t>。</w:t>
      </w:r>
    </w:p>
    <w:p w:rsidR="00B95166" w:rsidRDefault="00DE58D6" w:rsidP="00B95166">
      <w:pPr>
        <w:snapToGrid w:val="0"/>
        <w:spacing w:line="360" w:lineRule="auto"/>
        <w:ind w:firstLineChars="192" w:firstLine="576"/>
        <w:rPr>
          <w:rFonts w:ascii="仿宋_GB2312" w:eastAsia="仿宋_GB2312"/>
          <w:sz w:val="30"/>
          <w:szCs w:val="30"/>
        </w:rPr>
      </w:pPr>
      <w:r w:rsidRPr="009F057B">
        <w:rPr>
          <w:rFonts w:ascii="仿宋_GB2312" w:eastAsia="仿宋_GB2312" w:hint="eastAsia"/>
          <w:sz w:val="30"/>
          <w:szCs w:val="30"/>
        </w:rPr>
        <w:t>各地市企业平均资产负债率为</w:t>
      </w:r>
      <w:sdt>
        <w:sdtPr>
          <w:rPr>
            <w:rFonts w:ascii="仿宋_GB2312" w:eastAsia="仿宋_GB2312" w:hint="eastAsia"/>
            <w:sz w:val="30"/>
            <w:szCs w:val="30"/>
          </w:rPr>
          <w:tag w:val="text"/>
          <w:id w:val="1972949150"/>
          <w:placeholder>
            <w:docPart w:val="DefaultPlaceholder_22675703"/>
          </w:placeholder>
          <w:text/>
        </w:sdtPr>
        <w:sdtContent>
          <w:r w:rsidR="0014324F">
            <w:rPr>
              <w:rFonts w:ascii="仿宋_GB2312" w:eastAsia="仿宋_GB2312" w:hint="eastAsia"/>
              <w:sz w:val="30"/>
              <w:szCs w:val="30"/>
            </w:rPr>
            <w:t>平均资产负债率</w:t>
          </w:r>
        </w:sdtContent>
      </w:sdt>
      <w:r w:rsidRPr="009F057B">
        <w:rPr>
          <w:rFonts w:ascii="仿宋_GB2312" w:eastAsia="仿宋_GB2312" w:hint="eastAsia"/>
          <w:sz w:val="30"/>
          <w:szCs w:val="30"/>
        </w:rPr>
        <w:t>%，但</w:t>
      </w:r>
      <w:r w:rsidR="00B95166" w:rsidRPr="009F057B">
        <w:rPr>
          <w:rFonts w:ascii="仿宋_GB2312" w:eastAsia="仿宋_GB2312" w:hint="eastAsia"/>
          <w:sz w:val="30"/>
          <w:szCs w:val="30"/>
        </w:rPr>
        <w:t>差别明显，资产负债率最低的是</w:t>
      </w:r>
      <w:sdt>
        <w:sdtPr>
          <w:rPr>
            <w:rFonts w:ascii="仿宋_GB2312" w:eastAsia="仿宋_GB2312" w:hint="eastAsia"/>
            <w:sz w:val="30"/>
            <w:szCs w:val="30"/>
          </w:rPr>
          <w:tag w:val="text"/>
          <w:id w:val="1972949152"/>
          <w:placeholder>
            <w:docPart w:val="DefaultPlaceholder_22675703"/>
          </w:placeholder>
          <w:text/>
        </w:sdtPr>
        <w:sdtContent>
          <w:r w:rsidR="00B80517">
            <w:rPr>
              <w:rFonts w:ascii="仿宋_GB2312" w:eastAsia="仿宋_GB2312" w:hint="eastAsia"/>
              <w:sz w:val="30"/>
              <w:szCs w:val="30"/>
            </w:rPr>
            <w:t>资产负债率最低</w:t>
          </w:r>
        </w:sdtContent>
      </w:sdt>
      <w:r w:rsidR="00B95166" w:rsidRPr="009F057B">
        <w:rPr>
          <w:rFonts w:ascii="仿宋_GB2312" w:eastAsia="仿宋_GB2312" w:hint="eastAsia"/>
          <w:sz w:val="30"/>
          <w:szCs w:val="30"/>
        </w:rPr>
        <w:t>，最高的是</w:t>
      </w:r>
      <w:sdt>
        <w:sdtPr>
          <w:rPr>
            <w:rFonts w:ascii="仿宋_GB2312" w:eastAsia="仿宋_GB2312" w:hint="eastAsia"/>
            <w:sz w:val="30"/>
            <w:szCs w:val="30"/>
          </w:rPr>
          <w:tag w:val="text"/>
          <w:id w:val="1972949154"/>
          <w:placeholder>
            <w:docPart w:val="DefaultPlaceholder_22675703"/>
          </w:placeholder>
          <w:text/>
        </w:sdtPr>
        <w:sdtContent>
          <w:r w:rsidR="00B80517">
            <w:rPr>
              <w:rFonts w:ascii="仿宋_GB2312" w:eastAsia="仿宋_GB2312" w:hint="eastAsia"/>
              <w:sz w:val="30"/>
              <w:szCs w:val="30"/>
            </w:rPr>
            <w:t>资产负债率最高</w:t>
          </w:r>
        </w:sdtContent>
      </w:sdt>
      <w:r w:rsidR="00B95166" w:rsidRPr="009F057B">
        <w:rPr>
          <w:rFonts w:ascii="仿宋_GB2312" w:eastAsia="仿宋_GB2312" w:hint="eastAsia"/>
          <w:sz w:val="30"/>
          <w:szCs w:val="30"/>
        </w:rPr>
        <w:t>。</w:t>
      </w:r>
    </w:p>
    <w:p w:rsidR="00DD591B" w:rsidRPr="009F057B" w:rsidRDefault="003C3E23" w:rsidP="00B329E8">
      <w:pPr>
        <w:snapToGrid w:val="0"/>
        <w:spacing w:line="360" w:lineRule="auto"/>
        <w:jc w:val="center"/>
        <w:rPr>
          <w:rFonts w:ascii="仿宋_GB2312" w:eastAsia="仿宋_GB2312"/>
          <w:sz w:val="30"/>
          <w:szCs w:val="30"/>
        </w:rPr>
      </w:pPr>
      <w:sdt>
        <w:sdtPr>
          <w:rPr>
            <w:rFonts w:ascii="宋体" w:hAnsi="宋体"/>
            <w:b/>
            <w:sz w:val="30"/>
            <w:szCs w:val="30"/>
          </w:rPr>
          <w:tag w:val="text"/>
          <w:id w:val="1972949156"/>
          <w:placeholder>
            <w:docPart w:val="DefaultPlaceholder_22675703"/>
          </w:placeholder>
          <w:text/>
        </w:sdtPr>
        <w:sdtContent>
          <w:r w:rsidR="00B80517">
            <w:rPr>
              <w:rFonts w:ascii="宋体" w:hAnsi="宋体"/>
              <w:b/>
              <w:sz w:val="30"/>
              <w:szCs w:val="30"/>
            </w:rPr>
            <w:t>2013</w:t>
          </w:r>
        </w:sdtContent>
      </w:sdt>
      <w:r w:rsidR="00B329E8" w:rsidRPr="009F057B">
        <w:rPr>
          <w:rFonts w:ascii="宋体" w:hAnsi="宋体" w:hint="eastAsia"/>
          <w:b/>
          <w:sz w:val="30"/>
          <w:szCs w:val="30"/>
        </w:rPr>
        <w:t>年</w:t>
      </w:r>
      <w:r w:rsidR="00B329E8">
        <w:rPr>
          <w:rFonts w:ascii="宋体" w:hAnsi="宋体" w:hint="eastAsia"/>
          <w:b/>
          <w:sz w:val="30"/>
          <w:szCs w:val="30"/>
        </w:rPr>
        <w:t>各地市国有企业资产总额</w:t>
      </w:r>
      <w:r w:rsidR="00B329E8" w:rsidRPr="009F057B">
        <w:rPr>
          <w:rFonts w:ascii="宋体" w:hAnsi="宋体" w:hint="eastAsia"/>
          <w:b/>
          <w:sz w:val="30"/>
          <w:szCs w:val="30"/>
        </w:rPr>
        <w:t>变动情况表</w:t>
      </w:r>
    </w:p>
    <w:p w:rsidR="007F7E58" w:rsidRDefault="00E50EF5" w:rsidP="007F7E58">
      <w:pPr>
        <w:spacing w:line="360" w:lineRule="auto"/>
        <w:ind w:firstLineChars="3300" w:firstLine="6930"/>
        <w:rPr>
          <w:rFonts w:ascii="仿宋_GB2312" w:eastAsia="仿宋_GB2312"/>
          <w:szCs w:val="21"/>
        </w:rPr>
      </w:pPr>
      <w:r w:rsidRPr="009F057B">
        <w:rPr>
          <w:rFonts w:ascii="仿宋_GB2312" w:eastAsia="仿宋_GB2312" w:hint="eastAsia"/>
          <w:szCs w:val="21"/>
        </w:rPr>
        <w:t>单位:亿元</w:t>
      </w:r>
    </w:p>
    <w:tbl>
      <w:tblPr>
        <w:tblStyle w:val="ab"/>
        <w:tblW w:w="0" w:type="auto"/>
        <w:jc w:val="center"/>
        <w:tblLook w:val="04A0"/>
      </w:tblPr>
      <w:tblGrid>
        <w:gridCol w:w="1841"/>
        <w:gridCol w:w="1841"/>
        <w:gridCol w:w="1842"/>
        <w:gridCol w:w="1842"/>
      </w:tblGrid>
      <w:tr w:rsidR="007F7E58" w:rsidTr="000A3EA5">
        <w:trPr>
          <w:trHeight w:val="372"/>
          <w:jc w:val="center"/>
        </w:trPr>
        <w:tc>
          <w:tcPr>
            <w:tcW w:w="1841" w:type="dxa"/>
          </w:tcPr>
          <w:p w:rsidR="007F7E58" w:rsidRPr="007F7E58" w:rsidRDefault="007F7E58" w:rsidP="007F7E58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地市</w:t>
            </w:r>
            <w:r w:rsidRPr="009F057B">
              <w:rPr>
                <w:rFonts w:hint="eastAsia"/>
                <w:sz w:val="20"/>
                <w:szCs w:val="20"/>
              </w:rPr>
              <w:t>名称</w:t>
            </w:r>
          </w:p>
        </w:tc>
        <w:tc>
          <w:tcPr>
            <w:tcW w:w="1841" w:type="dxa"/>
          </w:tcPr>
          <w:p w:rsidR="007F7E58" w:rsidRPr="007F7E58" w:rsidRDefault="00FB204F" w:rsidP="007F7E58">
            <w:pPr>
              <w:spacing w:line="360" w:lineRule="auto"/>
              <w:jc w:val="center"/>
              <w:rPr>
                <w:sz w:val="20"/>
                <w:szCs w:val="20"/>
              </w:rPr>
            </w:pPr>
            <w:sdt>
              <w:sdtPr>
                <w:rPr>
                  <w:rFonts w:hint="eastAsia"/>
                  <w:sz w:val="20"/>
                  <w:szCs w:val="20"/>
                </w:rPr>
                <w:tag w:val="text"/>
                <w:id w:val="706727786"/>
                <w:placeholder>
                  <w:docPart w:val="DefaultPlaceholder_22675703"/>
                </w:placeholder>
                <w:text/>
              </w:sdtPr>
              <w:sdtContent>
                <w:r>
                  <w:rPr>
                    <w:sz w:val="20"/>
                    <w:szCs w:val="20"/>
                  </w:rPr>
                  <w:t>2013</w:t>
                </w:r>
              </w:sdtContent>
            </w:sdt>
            <w:r w:rsidR="007F7E58" w:rsidRPr="009F057B">
              <w:rPr>
                <w:rFonts w:hint="eastAsia"/>
                <w:sz w:val="20"/>
                <w:szCs w:val="20"/>
              </w:rPr>
              <w:t>年</w:t>
            </w:r>
          </w:p>
        </w:tc>
        <w:tc>
          <w:tcPr>
            <w:tcW w:w="1842" w:type="dxa"/>
          </w:tcPr>
          <w:p w:rsidR="007F7E58" w:rsidRPr="007F7E58" w:rsidRDefault="007F7E58" w:rsidP="007F7E58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9F057B">
              <w:rPr>
                <w:rFonts w:hint="eastAsia"/>
                <w:sz w:val="20"/>
                <w:szCs w:val="20"/>
              </w:rPr>
              <w:t>所占比重（</w:t>
            </w:r>
            <w:r w:rsidRPr="009F057B">
              <w:rPr>
                <w:rFonts w:hint="eastAsia"/>
                <w:sz w:val="20"/>
                <w:szCs w:val="20"/>
              </w:rPr>
              <w:t>%</w:t>
            </w:r>
            <w:r w:rsidRPr="009F057B">
              <w:rPr>
                <w:rFonts w:hint="eastAsia"/>
                <w:sz w:val="20"/>
                <w:szCs w:val="20"/>
              </w:rPr>
              <w:t>）</w:t>
            </w:r>
          </w:p>
        </w:tc>
        <w:tc>
          <w:tcPr>
            <w:tcW w:w="1842" w:type="dxa"/>
          </w:tcPr>
          <w:p w:rsidR="007F7E58" w:rsidRPr="007F7E58" w:rsidRDefault="007F7E58" w:rsidP="007F7E58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9F057B">
              <w:rPr>
                <w:rFonts w:hint="eastAsia"/>
                <w:sz w:val="20"/>
                <w:szCs w:val="20"/>
              </w:rPr>
              <w:t>比增</w:t>
            </w:r>
            <w:r w:rsidRPr="009F057B">
              <w:rPr>
                <w:rFonts w:hint="eastAsia"/>
                <w:sz w:val="20"/>
                <w:szCs w:val="20"/>
              </w:rPr>
              <w:t>(%)</w:t>
            </w:r>
          </w:p>
        </w:tc>
      </w:tr>
      <w:sdt>
        <w:sdtPr>
          <w:rPr>
            <w:sz w:val="20"/>
            <w:szCs w:val="20"/>
          </w:rPr>
          <w:tag w:val="fixTable"/>
          <w:id w:val="350567730"/>
          <w:placeholder>
            <w:docPart w:val="DefaultPlaceholder_22675703"/>
          </w:placeholder>
        </w:sdtPr>
        <w:sdtContent>
          <w:tr w:rsidR="007F7E58" w:rsidTr="000A3EA5">
            <w:trPr>
              <w:trHeight w:val="396"/>
              <w:jc w:val="center"/>
            </w:trPr>
            <w:sdt>
              <w:sdtPr>
                <w:rPr>
                  <w:sz w:val="20"/>
                  <w:szCs w:val="20"/>
                </w:rPr>
                <w:tag w:val="text"/>
                <w:id w:val="362940096"/>
                <w:placeholder>
                  <w:docPart w:val="DefaultPlaceholder_22675703"/>
                </w:placeholder>
                <w:text/>
              </w:sdtPr>
              <w:sdtContent>
                <w:tc>
                  <w:tcPr>
                    <w:tcW w:w="1841" w:type="dxa"/>
                  </w:tcPr>
                  <w:p w:rsidR="007F7E58" w:rsidRPr="007F7E58" w:rsidRDefault="00A545B2" w:rsidP="00A545B2">
                    <w:pPr>
                      <w:spacing w:line="360" w:lineRule="auto"/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rFonts w:hint="eastAsia"/>
                        <w:sz w:val="20"/>
                        <w:szCs w:val="20"/>
                      </w:rPr>
                      <w:t>地市名称</w:t>
                    </w:r>
                  </w:p>
                </w:tc>
              </w:sdtContent>
            </w:sdt>
            <w:sdt>
              <w:sdtPr>
                <w:rPr>
                  <w:sz w:val="20"/>
                  <w:szCs w:val="20"/>
                </w:rPr>
                <w:tag w:val="text"/>
                <w:id w:val="362940101"/>
                <w:placeholder>
                  <w:docPart w:val="DefaultPlaceholder_22675703"/>
                </w:placeholder>
                <w:text/>
              </w:sdtPr>
              <w:sdtContent>
                <w:tc>
                  <w:tcPr>
                    <w:tcW w:w="1841" w:type="dxa"/>
                  </w:tcPr>
                  <w:p w:rsidR="007F7E58" w:rsidRPr="007F7E58" w:rsidRDefault="00A545B2" w:rsidP="007F7E58">
                    <w:pPr>
                      <w:spacing w:line="360" w:lineRule="auto"/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rFonts w:hint="eastAsia"/>
                        <w:sz w:val="20"/>
                        <w:szCs w:val="20"/>
                      </w:rPr>
                      <w:t>2013</w:t>
                    </w:r>
                    <w:r>
                      <w:rPr>
                        <w:rFonts w:hint="eastAsia"/>
                        <w:sz w:val="20"/>
                        <w:szCs w:val="20"/>
                      </w:rPr>
                      <w:t>年资产总额</w:t>
                    </w:r>
                  </w:p>
                </w:tc>
              </w:sdtContent>
            </w:sdt>
            <w:sdt>
              <w:sdtPr>
                <w:rPr>
                  <w:sz w:val="20"/>
                  <w:szCs w:val="20"/>
                </w:rPr>
                <w:tag w:val="text"/>
                <w:id w:val="362940107"/>
                <w:placeholder>
                  <w:docPart w:val="DefaultPlaceholder_22675703"/>
                </w:placeholder>
                <w:text/>
              </w:sdtPr>
              <w:sdtContent>
                <w:tc>
                  <w:tcPr>
                    <w:tcW w:w="1842" w:type="dxa"/>
                  </w:tcPr>
                  <w:p w:rsidR="007F7E58" w:rsidRPr="007F7E58" w:rsidRDefault="00A545B2" w:rsidP="007F7E58">
                    <w:pPr>
                      <w:spacing w:line="360" w:lineRule="auto"/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rFonts w:hint="eastAsia"/>
                        <w:sz w:val="20"/>
                        <w:szCs w:val="20"/>
                      </w:rPr>
                      <w:t>所占比重</w:t>
                    </w:r>
                  </w:p>
                </w:tc>
              </w:sdtContent>
            </w:sdt>
            <w:sdt>
              <w:sdtPr>
                <w:rPr>
                  <w:sz w:val="20"/>
                  <w:szCs w:val="20"/>
                </w:rPr>
                <w:tag w:val="text"/>
                <w:id w:val="362940114"/>
                <w:placeholder>
                  <w:docPart w:val="DefaultPlaceholder_22675703"/>
                </w:placeholder>
                <w:text/>
              </w:sdtPr>
              <w:sdtContent>
                <w:tc>
                  <w:tcPr>
                    <w:tcW w:w="1842" w:type="dxa"/>
                  </w:tcPr>
                  <w:p w:rsidR="007F7E58" w:rsidRPr="007F7E58" w:rsidRDefault="00A545B2" w:rsidP="007F7E58">
                    <w:pPr>
                      <w:spacing w:line="360" w:lineRule="auto"/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rFonts w:hint="eastAsia"/>
                        <w:sz w:val="20"/>
                        <w:szCs w:val="20"/>
                      </w:rPr>
                      <w:t>同比增长率</w:t>
                    </w:r>
                  </w:p>
                </w:tc>
              </w:sdtContent>
            </w:sdt>
          </w:tr>
        </w:sdtContent>
      </w:sdt>
    </w:tbl>
    <w:p w:rsidR="00463ABF" w:rsidRDefault="00463ABF" w:rsidP="00B0397E">
      <w:pPr>
        <w:snapToGrid w:val="0"/>
        <w:spacing w:line="360" w:lineRule="auto"/>
        <w:ind w:firstLineChars="200" w:firstLine="602"/>
        <w:rPr>
          <w:rFonts w:ascii="仿宋_GB2312" w:eastAsia="仿宋_GB2312" w:hAnsi="宋体"/>
          <w:b/>
          <w:sz w:val="30"/>
          <w:szCs w:val="30"/>
        </w:rPr>
      </w:pPr>
    </w:p>
    <w:p w:rsidR="00E943CA" w:rsidRDefault="00E32DC3" w:rsidP="00B0397E">
      <w:pPr>
        <w:snapToGrid w:val="0"/>
        <w:spacing w:line="360" w:lineRule="auto"/>
        <w:ind w:firstLineChars="200" w:firstLine="602"/>
        <w:rPr>
          <w:rFonts w:ascii="仿宋_GB2312" w:eastAsia="仿宋_GB2312"/>
          <w:sz w:val="30"/>
          <w:szCs w:val="30"/>
        </w:rPr>
      </w:pPr>
      <w:r w:rsidRPr="009F057B">
        <w:rPr>
          <w:rFonts w:ascii="仿宋_GB2312" w:eastAsia="仿宋_GB2312" w:hAnsi="宋体" w:hint="eastAsia"/>
          <w:b/>
          <w:sz w:val="30"/>
          <w:szCs w:val="30"/>
        </w:rPr>
        <w:t>━━从行业分布看：</w:t>
      </w:r>
      <w:r w:rsidR="00F3675C" w:rsidRPr="009F057B">
        <w:rPr>
          <w:rFonts w:ascii="仿宋_GB2312" w:eastAsia="仿宋_GB2312" w:hAnsi="宋体" w:hint="eastAsia"/>
          <w:sz w:val="30"/>
          <w:szCs w:val="30"/>
        </w:rPr>
        <w:t>资产总额</w:t>
      </w:r>
      <w:r w:rsidRPr="009F057B">
        <w:rPr>
          <w:rFonts w:ascii="仿宋_GB2312" w:eastAsia="仿宋_GB2312" w:hint="eastAsia"/>
          <w:sz w:val="30"/>
          <w:szCs w:val="30"/>
        </w:rPr>
        <w:t>行业分布排名前三</w:t>
      </w:r>
      <w:r w:rsidRPr="009F057B">
        <w:rPr>
          <w:rFonts w:ascii="仿宋_GB2312" w:eastAsia="仿宋_GB2312" w:hAnsi="宋体" w:cs="宋体" w:hint="eastAsia"/>
          <w:sz w:val="30"/>
          <w:szCs w:val="30"/>
        </w:rPr>
        <w:t>位的是</w:t>
      </w:r>
      <w:sdt>
        <w:sdtPr>
          <w:rPr>
            <w:rFonts w:ascii="仿宋_GB2312" w:eastAsia="仿宋_GB2312" w:hint="eastAsia"/>
            <w:sz w:val="30"/>
            <w:szCs w:val="30"/>
          </w:rPr>
          <w:tag w:val="text"/>
          <w:id w:val="706727414"/>
          <w:placeholder>
            <w:docPart w:val="DefaultPlaceholder_22675703"/>
          </w:placeholder>
          <w:text/>
        </w:sdtPr>
        <w:sdtContent>
          <w:r w:rsidR="00FB3D43">
            <w:rPr>
              <w:rFonts w:ascii="仿宋_GB2312" w:eastAsia="仿宋_GB2312" w:hint="eastAsia"/>
              <w:sz w:val="30"/>
              <w:szCs w:val="30"/>
            </w:rPr>
            <w:t>资产总额行业分布排名前三位</w:t>
          </w:r>
        </w:sdtContent>
      </w:sdt>
      <w:r w:rsidRPr="009F057B">
        <w:rPr>
          <w:rFonts w:ascii="仿宋_GB2312" w:eastAsia="仿宋_GB2312" w:hint="eastAsia"/>
          <w:sz w:val="30"/>
          <w:szCs w:val="30"/>
        </w:rPr>
        <w:t>%</w:t>
      </w:r>
      <w:r w:rsidR="0080768B" w:rsidRPr="009F057B">
        <w:rPr>
          <w:rFonts w:ascii="仿宋_GB2312" w:eastAsia="仿宋_GB2312" w:hint="eastAsia"/>
          <w:sz w:val="30"/>
          <w:szCs w:val="30"/>
        </w:rPr>
        <w:t>。</w:t>
      </w:r>
    </w:p>
    <w:p w:rsidR="00076C25" w:rsidRPr="009F057B" w:rsidRDefault="00FB3D43" w:rsidP="00076C25">
      <w:pPr>
        <w:spacing w:line="360" w:lineRule="auto"/>
        <w:jc w:val="center"/>
        <w:rPr>
          <w:rFonts w:ascii="仿宋_GB2312" w:eastAsia="仿宋_GB2312"/>
          <w:sz w:val="30"/>
          <w:szCs w:val="30"/>
        </w:rPr>
      </w:pPr>
      <w:sdt>
        <w:sdtPr>
          <w:rPr>
            <w:rFonts w:ascii="宋体" w:hAnsi="宋体" w:hint="eastAsia"/>
            <w:b/>
            <w:sz w:val="30"/>
            <w:szCs w:val="30"/>
          </w:rPr>
          <w:tag w:val="text"/>
          <w:id w:val="706727416"/>
          <w:placeholder>
            <w:docPart w:val="DefaultPlaceholder_22675703"/>
          </w:placeholder>
          <w:text/>
        </w:sdtPr>
        <w:sdtContent>
          <w:r>
            <w:rPr>
              <w:rFonts w:ascii="宋体" w:hAnsi="宋体"/>
              <w:b/>
              <w:sz w:val="30"/>
              <w:szCs w:val="30"/>
            </w:rPr>
            <w:t>2013</w:t>
          </w:r>
        </w:sdtContent>
      </w:sdt>
      <w:r w:rsidR="00076C25" w:rsidRPr="009F057B">
        <w:rPr>
          <w:rFonts w:ascii="宋体" w:hAnsi="宋体" w:hint="eastAsia"/>
          <w:b/>
          <w:sz w:val="30"/>
          <w:szCs w:val="30"/>
        </w:rPr>
        <w:t>年全省国有企业资产</w:t>
      </w:r>
      <w:r w:rsidR="003B0BD9">
        <w:rPr>
          <w:rFonts w:ascii="宋体" w:hAnsi="宋体" w:hint="eastAsia"/>
          <w:b/>
          <w:sz w:val="30"/>
          <w:szCs w:val="30"/>
        </w:rPr>
        <w:t>总额</w:t>
      </w:r>
      <w:r w:rsidR="00076C25" w:rsidRPr="009F057B">
        <w:rPr>
          <w:rFonts w:ascii="宋体" w:hAnsi="宋体" w:hint="eastAsia"/>
          <w:b/>
          <w:sz w:val="30"/>
          <w:szCs w:val="30"/>
        </w:rPr>
        <w:t>行业分布及增长情况表</w:t>
      </w:r>
    </w:p>
    <w:p w:rsidR="00076C25" w:rsidRDefault="00076C25" w:rsidP="00076C25">
      <w:pPr>
        <w:spacing w:line="360" w:lineRule="auto"/>
        <w:ind w:firstLineChars="3300" w:firstLine="6930"/>
        <w:rPr>
          <w:rFonts w:ascii="仿宋_GB2312" w:eastAsia="仿宋_GB2312" w:hint="eastAsia"/>
          <w:szCs w:val="21"/>
        </w:rPr>
      </w:pPr>
      <w:r w:rsidRPr="009F057B">
        <w:rPr>
          <w:rFonts w:ascii="仿宋_GB2312" w:eastAsia="仿宋_GB2312" w:hint="eastAsia"/>
          <w:szCs w:val="21"/>
        </w:rPr>
        <w:t>单位:亿元</w:t>
      </w:r>
    </w:p>
    <w:tbl>
      <w:tblPr>
        <w:tblStyle w:val="ab"/>
        <w:tblW w:w="0" w:type="auto"/>
        <w:jc w:val="center"/>
        <w:tblLook w:val="04A0"/>
      </w:tblPr>
      <w:tblGrid>
        <w:gridCol w:w="2613"/>
        <w:gridCol w:w="1843"/>
        <w:gridCol w:w="1417"/>
        <w:gridCol w:w="1421"/>
      </w:tblGrid>
      <w:tr w:rsidR="00FB3D43" w:rsidTr="007028E9">
        <w:trPr>
          <w:trHeight w:val="494"/>
          <w:jc w:val="center"/>
        </w:trPr>
        <w:tc>
          <w:tcPr>
            <w:tcW w:w="2613" w:type="dxa"/>
          </w:tcPr>
          <w:p w:rsidR="00FB3D43" w:rsidRPr="00FB3D43" w:rsidRDefault="00FB3D43" w:rsidP="00FB3D43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9F057B">
              <w:rPr>
                <w:rFonts w:hint="eastAsia"/>
                <w:sz w:val="20"/>
                <w:szCs w:val="20"/>
              </w:rPr>
              <w:t>行业名称</w:t>
            </w:r>
          </w:p>
        </w:tc>
        <w:tc>
          <w:tcPr>
            <w:tcW w:w="1843" w:type="dxa"/>
          </w:tcPr>
          <w:p w:rsidR="00FB3D43" w:rsidRPr="00FB3D43" w:rsidRDefault="00FB3D43" w:rsidP="00FB3D43">
            <w:pPr>
              <w:spacing w:line="360" w:lineRule="auto"/>
              <w:jc w:val="center"/>
              <w:rPr>
                <w:rFonts w:hint="eastAsia"/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tag w:val="text"/>
                <w:id w:val="706727419"/>
                <w:placeholder>
                  <w:docPart w:val="DefaultPlaceholder_22675703"/>
                </w:placeholder>
                <w:text/>
              </w:sdtPr>
              <w:sdtContent>
                <w:r w:rsidRPr="00FB3D43">
                  <w:rPr>
                    <w:sz w:val="20"/>
                    <w:szCs w:val="20"/>
                  </w:rPr>
                  <w:t>2013</w:t>
                </w:r>
              </w:sdtContent>
            </w:sdt>
            <w:r w:rsidRPr="00FB3D43">
              <w:rPr>
                <w:rFonts w:hint="eastAsia"/>
                <w:sz w:val="20"/>
                <w:szCs w:val="20"/>
              </w:rPr>
              <w:t>年</w:t>
            </w:r>
          </w:p>
        </w:tc>
        <w:tc>
          <w:tcPr>
            <w:tcW w:w="1417" w:type="dxa"/>
          </w:tcPr>
          <w:p w:rsidR="00FB3D43" w:rsidRPr="00FB3D43" w:rsidRDefault="00FB3D43" w:rsidP="00FB3D43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9F057B">
              <w:rPr>
                <w:rFonts w:hint="eastAsia"/>
                <w:sz w:val="20"/>
                <w:szCs w:val="20"/>
              </w:rPr>
              <w:t>所占比重（</w:t>
            </w:r>
            <w:r w:rsidRPr="009F057B">
              <w:rPr>
                <w:rFonts w:hint="eastAsia"/>
                <w:sz w:val="20"/>
                <w:szCs w:val="20"/>
              </w:rPr>
              <w:t>%</w:t>
            </w:r>
            <w:r w:rsidRPr="009F057B">
              <w:rPr>
                <w:rFonts w:hint="eastAsia"/>
                <w:sz w:val="20"/>
                <w:szCs w:val="20"/>
              </w:rPr>
              <w:t>）</w:t>
            </w:r>
          </w:p>
        </w:tc>
        <w:tc>
          <w:tcPr>
            <w:tcW w:w="1421" w:type="dxa"/>
          </w:tcPr>
          <w:p w:rsidR="00FB3D43" w:rsidRPr="00FB3D43" w:rsidRDefault="00FB3D43" w:rsidP="00FB3D43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9F057B">
              <w:rPr>
                <w:rFonts w:hint="eastAsia"/>
                <w:sz w:val="20"/>
                <w:szCs w:val="20"/>
              </w:rPr>
              <w:t>比增</w:t>
            </w:r>
            <w:r w:rsidRPr="009F057B">
              <w:rPr>
                <w:rFonts w:hint="eastAsia"/>
                <w:sz w:val="20"/>
                <w:szCs w:val="20"/>
              </w:rPr>
              <w:t>(%)</w:t>
            </w:r>
          </w:p>
        </w:tc>
      </w:tr>
      <w:sdt>
        <w:sdtPr>
          <w:rPr>
            <w:sz w:val="20"/>
            <w:szCs w:val="20"/>
          </w:rPr>
          <w:tag w:val="fixTable"/>
          <w:id w:val="706727418"/>
          <w:placeholder>
            <w:docPart w:val="DefaultPlaceholder_22675703"/>
          </w:placeholder>
        </w:sdtPr>
        <w:sdtContent>
          <w:tr w:rsidR="00FB3D43" w:rsidTr="007028E9">
            <w:trPr>
              <w:trHeight w:val="494"/>
              <w:jc w:val="center"/>
            </w:trPr>
            <w:sdt>
              <w:sdtPr>
                <w:rPr>
                  <w:sz w:val="20"/>
                  <w:szCs w:val="20"/>
                </w:rPr>
                <w:tag w:val="text"/>
                <w:id w:val="706727424"/>
                <w:placeholder>
                  <w:docPart w:val="DefaultPlaceholder_22675703"/>
                </w:placeholder>
                <w:text/>
              </w:sdtPr>
              <w:sdtContent>
                <w:tc>
                  <w:tcPr>
                    <w:tcW w:w="2613" w:type="dxa"/>
                  </w:tcPr>
                  <w:p w:rsidR="00FB3D43" w:rsidRPr="00FB3D43" w:rsidRDefault="00FB3D43" w:rsidP="00FB3D43">
                    <w:pPr>
                      <w:spacing w:line="360" w:lineRule="auto"/>
                      <w:jc w:val="center"/>
                      <w:rPr>
                        <w:sz w:val="20"/>
                        <w:szCs w:val="20"/>
                      </w:rPr>
                    </w:pPr>
                    <w:r w:rsidRPr="00FB3D43">
                      <w:rPr>
                        <w:rFonts w:hint="eastAsia"/>
                        <w:sz w:val="20"/>
                        <w:szCs w:val="20"/>
                      </w:rPr>
                      <w:t>行业名称</w:t>
                    </w:r>
                  </w:p>
                </w:tc>
              </w:sdtContent>
            </w:sdt>
            <w:sdt>
              <w:sdtPr>
                <w:rPr>
                  <w:sz w:val="20"/>
                  <w:szCs w:val="20"/>
                </w:rPr>
                <w:tag w:val="text"/>
                <w:id w:val="706727429"/>
                <w:placeholder>
                  <w:docPart w:val="DefaultPlaceholder_22675703"/>
                </w:placeholder>
                <w:text/>
              </w:sdtPr>
              <w:sdtContent>
                <w:tc>
                  <w:tcPr>
                    <w:tcW w:w="1843" w:type="dxa"/>
                  </w:tcPr>
                  <w:p w:rsidR="00FB3D43" w:rsidRPr="00FB3D43" w:rsidRDefault="00FB3D43" w:rsidP="00FB3D43">
                    <w:pPr>
                      <w:spacing w:line="360" w:lineRule="auto"/>
                      <w:jc w:val="center"/>
                      <w:rPr>
                        <w:sz w:val="20"/>
                        <w:szCs w:val="20"/>
                      </w:rPr>
                    </w:pPr>
                    <w:r w:rsidRPr="00FB3D43">
                      <w:rPr>
                        <w:rFonts w:hint="eastAsia"/>
                        <w:sz w:val="20"/>
                        <w:szCs w:val="20"/>
                      </w:rPr>
                      <w:t>2013</w:t>
                    </w:r>
                    <w:r w:rsidRPr="00FB3D43">
                      <w:rPr>
                        <w:rFonts w:hint="eastAsia"/>
                        <w:sz w:val="20"/>
                        <w:szCs w:val="20"/>
                      </w:rPr>
                      <w:t>年资产总额</w:t>
                    </w:r>
                  </w:p>
                </w:tc>
              </w:sdtContent>
            </w:sdt>
            <w:sdt>
              <w:sdtPr>
                <w:rPr>
                  <w:sz w:val="20"/>
                  <w:szCs w:val="20"/>
                </w:rPr>
                <w:tag w:val="text"/>
                <w:id w:val="706727435"/>
                <w:placeholder>
                  <w:docPart w:val="DefaultPlaceholder_22675703"/>
                </w:placeholder>
                <w:text/>
              </w:sdtPr>
              <w:sdtContent>
                <w:tc>
                  <w:tcPr>
                    <w:tcW w:w="1417" w:type="dxa"/>
                  </w:tcPr>
                  <w:p w:rsidR="00FB3D43" w:rsidRPr="00FB3D43" w:rsidRDefault="00FB3D43" w:rsidP="00FB3D43">
                    <w:pPr>
                      <w:spacing w:line="360" w:lineRule="auto"/>
                      <w:jc w:val="center"/>
                      <w:rPr>
                        <w:sz w:val="20"/>
                        <w:szCs w:val="20"/>
                      </w:rPr>
                    </w:pPr>
                    <w:r w:rsidRPr="00FB3D43">
                      <w:rPr>
                        <w:rFonts w:hint="eastAsia"/>
                        <w:sz w:val="20"/>
                        <w:szCs w:val="20"/>
                      </w:rPr>
                      <w:t>所占比重</w:t>
                    </w:r>
                  </w:p>
                </w:tc>
              </w:sdtContent>
            </w:sdt>
            <w:sdt>
              <w:sdtPr>
                <w:rPr>
                  <w:sz w:val="20"/>
                  <w:szCs w:val="20"/>
                </w:rPr>
                <w:tag w:val="text"/>
                <w:id w:val="706727442"/>
                <w:placeholder>
                  <w:docPart w:val="DefaultPlaceholder_22675703"/>
                </w:placeholder>
                <w:text/>
              </w:sdtPr>
              <w:sdtContent>
                <w:tc>
                  <w:tcPr>
                    <w:tcW w:w="1421" w:type="dxa"/>
                  </w:tcPr>
                  <w:p w:rsidR="00FB3D43" w:rsidRPr="00FB3D43" w:rsidRDefault="00FB3D43" w:rsidP="00FB3D43">
                    <w:pPr>
                      <w:spacing w:line="360" w:lineRule="auto"/>
                      <w:jc w:val="center"/>
                      <w:rPr>
                        <w:sz w:val="20"/>
                        <w:szCs w:val="20"/>
                      </w:rPr>
                    </w:pPr>
                    <w:r w:rsidRPr="00FB3D43">
                      <w:rPr>
                        <w:rFonts w:hint="eastAsia"/>
                        <w:sz w:val="20"/>
                        <w:szCs w:val="20"/>
                      </w:rPr>
                      <w:t>同比增长率</w:t>
                    </w:r>
                  </w:p>
                </w:tc>
              </w:sdtContent>
            </w:sdt>
          </w:tr>
        </w:sdtContent>
      </w:sdt>
    </w:tbl>
    <w:p w:rsidR="00FB3D43" w:rsidRPr="009F057B" w:rsidRDefault="00FB3D43" w:rsidP="00FB3D43">
      <w:pPr>
        <w:spacing w:line="360" w:lineRule="auto"/>
        <w:ind w:firstLineChars="200" w:firstLine="420"/>
        <w:jc w:val="left"/>
        <w:rPr>
          <w:rFonts w:ascii="仿宋_GB2312" w:eastAsia="仿宋_GB2312"/>
          <w:szCs w:val="21"/>
        </w:rPr>
      </w:pPr>
    </w:p>
    <w:p w:rsidR="00E32DC3" w:rsidRPr="009F057B" w:rsidRDefault="00E943CA" w:rsidP="00E943CA">
      <w:pPr>
        <w:snapToGrid w:val="0"/>
        <w:spacing w:line="360" w:lineRule="auto"/>
        <w:ind w:firstLineChars="200" w:firstLine="600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lastRenderedPageBreak/>
        <w:t>工业</w:t>
      </w:r>
      <w:r w:rsidR="00D86EC4">
        <w:rPr>
          <w:rFonts w:ascii="仿宋_GB2312" w:eastAsia="仿宋_GB2312" w:hint="eastAsia"/>
          <w:sz w:val="30"/>
          <w:szCs w:val="30"/>
        </w:rPr>
        <w:t>领域的</w:t>
      </w:r>
      <w:r>
        <w:rPr>
          <w:rFonts w:ascii="仿宋_GB2312" w:eastAsia="仿宋_GB2312" w:hint="eastAsia"/>
          <w:sz w:val="30"/>
          <w:szCs w:val="30"/>
        </w:rPr>
        <w:t>资产总额</w:t>
      </w:r>
      <w:sdt>
        <w:sdtPr>
          <w:rPr>
            <w:rFonts w:ascii="仿宋_GB2312" w:eastAsia="仿宋_GB2312" w:hint="eastAsia"/>
            <w:sz w:val="30"/>
            <w:szCs w:val="30"/>
          </w:rPr>
          <w:tag w:val="text"/>
          <w:id w:val="706727480"/>
          <w:placeholder>
            <w:docPart w:val="DefaultPlaceholder_22675703"/>
          </w:placeholder>
          <w:text/>
        </w:sdtPr>
        <w:sdtEndPr>
          <w:rPr>
            <w:rFonts w:hint="default"/>
          </w:rPr>
        </w:sdtEndPr>
        <w:sdtContent>
          <w:r w:rsidR="00FB3D43">
            <w:rPr>
              <w:rFonts w:ascii="仿宋_GB2312" w:eastAsia="仿宋_GB2312" w:hint="eastAsia"/>
              <w:sz w:val="30"/>
              <w:szCs w:val="30"/>
            </w:rPr>
            <w:t>工业领域的资产总额</w:t>
          </w:r>
        </w:sdtContent>
      </w:sdt>
      <w:r w:rsidR="00E34824">
        <w:rPr>
          <w:rFonts w:ascii="仿宋_GB2312" w:eastAsia="仿宋_GB2312" w:hint="eastAsia"/>
          <w:sz w:val="30"/>
          <w:szCs w:val="30"/>
        </w:rPr>
        <w:t>亿元，占全省的</w:t>
      </w:r>
      <w:sdt>
        <w:sdtPr>
          <w:rPr>
            <w:rFonts w:ascii="仿宋_GB2312" w:eastAsia="仿宋_GB2312" w:hint="eastAsia"/>
            <w:sz w:val="30"/>
            <w:szCs w:val="30"/>
          </w:rPr>
          <w:tag w:val="text"/>
          <w:id w:val="706727482"/>
          <w:placeholder>
            <w:docPart w:val="DefaultPlaceholder_22675703"/>
          </w:placeholder>
          <w:text/>
        </w:sdtPr>
        <w:sdtContent>
          <w:r w:rsidR="00FB3D43">
            <w:rPr>
              <w:rFonts w:ascii="仿宋_GB2312" w:eastAsia="仿宋_GB2312" w:hint="eastAsia"/>
              <w:sz w:val="30"/>
              <w:szCs w:val="30"/>
            </w:rPr>
            <w:t>工业领域的资产总额占全省比重</w:t>
          </w:r>
        </w:sdtContent>
      </w:sdt>
      <w:r w:rsidR="00E34824">
        <w:rPr>
          <w:rFonts w:ascii="仿宋_GB2312" w:eastAsia="仿宋_GB2312" w:hint="eastAsia"/>
          <w:sz w:val="30"/>
          <w:szCs w:val="30"/>
        </w:rPr>
        <w:t>%。</w:t>
      </w:r>
    </w:p>
    <w:p w:rsidR="00E32DC3" w:rsidRPr="009F057B" w:rsidRDefault="005076D0" w:rsidP="003F6143">
      <w:pPr>
        <w:snapToGrid w:val="0"/>
        <w:spacing w:line="360" w:lineRule="auto"/>
        <w:ind w:firstLineChars="200" w:firstLine="600"/>
        <w:rPr>
          <w:rFonts w:ascii="仿宋_GB2312" w:eastAsia="仿宋_GB2312" w:hAnsi="宋体"/>
          <w:sz w:val="30"/>
          <w:szCs w:val="30"/>
        </w:rPr>
      </w:pPr>
      <w:r w:rsidRPr="009F057B">
        <w:rPr>
          <w:rFonts w:ascii="仿宋_GB2312" w:eastAsia="仿宋_GB2312" w:hint="eastAsia"/>
          <w:bCs/>
          <w:sz w:val="30"/>
          <w:szCs w:val="30"/>
        </w:rPr>
        <w:t>从增长情况看，</w:t>
      </w:r>
      <w:r w:rsidR="002B6161" w:rsidRPr="009F057B">
        <w:rPr>
          <w:rFonts w:ascii="仿宋_GB2312" w:eastAsia="仿宋_GB2312" w:hint="eastAsia"/>
          <w:bCs/>
          <w:sz w:val="30"/>
          <w:szCs w:val="30"/>
        </w:rPr>
        <w:t>所有行业</w:t>
      </w:r>
      <w:r w:rsidR="00E606E3" w:rsidRPr="009F057B">
        <w:rPr>
          <w:rFonts w:ascii="仿宋_GB2312" w:eastAsia="仿宋_GB2312" w:hint="eastAsia"/>
          <w:bCs/>
          <w:sz w:val="30"/>
          <w:szCs w:val="30"/>
        </w:rPr>
        <w:t>的</w:t>
      </w:r>
      <w:r w:rsidR="00F6461A" w:rsidRPr="009F057B">
        <w:rPr>
          <w:rFonts w:ascii="仿宋_GB2312" w:eastAsia="仿宋_GB2312" w:hint="eastAsia"/>
          <w:bCs/>
          <w:sz w:val="30"/>
          <w:szCs w:val="30"/>
        </w:rPr>
        <w:t>资产总额</w:t>
      </w:r>
      <w:r w:rsidR="0038487C" w:rsidRPr="009F057B">
        <w:rPr>
          <w:rFonts w:ascii="仿宋_GB2312" w:eastAsia="仿宋_GB2312" w:hint="eastAsia"/>
          <w:bCs/>
          <w:sz w:val="30"/>
          <w:szCs w:val="30"/>
        </w:rPr>
        <w:t>均保持增长，其中</w:t>
      </w:r>
      <w:r w:rsidR="0033316F" w:rsidRPr="009F057B">
        <w:rPr>
          <w:rFonts w:ascii="仿宋_GB2312" w:eastAsia="仿宋_GB2312" w:hint="eastAsia"/>
          <w:bCs/>
          <w:sz w:val="30"/>
          <w:szCs w:val="30"/>
        </w:rPr>
        <w:t>增速较快的是</w:t>
      </w:r>
      <w:sdt>
        <w:sdtPr>
          <w:rPr>
            <w:rFonts w:ascii="仿宋_GB2312" w:eastAsia="仿宋_GB2312" w:hint="eastAsia"/>
            <w:bCs/>
            <w:sz w:val="30"/>
            <w:szCs w:val="30"/>
          </w:rPr>
          <w:tag w:val="text"/>
          <w:id w:val="706727484"/>
          <w:placeholder>
            <w:docPart w:val="DefaultPlaceholder_22675703"/>
          </w:placeholder>
          <w:text/>
        </w:sdtPr>
        <w:sdtContent>
          <w:r w:rsidR="00FB3D43">
            <w:rPr>
              <w:rFonts w:ascii="仿宋_GB2312" w:eastAsia="仿宋_GB2312" w:hint="eastAsia"/>
              <w:bCs/>
              <w:sz w:val="30"/>
              <w:szCs w:val="30"/>
            </w:rPr>
            <w:t>资产总额增速较快的</w:t>
          </w:r>
        </w:sdtContent>
      </w:sdt>
      <w:r w:rsidR="00E32DC3" w:rsidRPr="009F057B">
        <w:rPr>
          <w:rFonts w:ascii="仿宋_GB2312" w:eastAsia="仿宋_GB2312" w:hAnsi="宋体" w:hint="eastAsia"/>
          <w:sz w:val="30"/>
          <w:szCs w:val="30"/>
        </w:rPr>
        <w:t>。增加</w:t>
      </w:r>
      <w:r w:rsidR="00DA1E27">
        <w:rPr>
          <w:rFonts w:ascii="仿宋_GB2312" w:eastAsia="仿宋_GB2312" w:hAnsi="宋体" w:hint="eastAsia"/>
          <w:sz w:val="30"/>
          <w:szCs w:val="30"/>
        </w:rPr>
        <w:t>额</w:t>
      </w:r>
      <w:r w:rsidR="00E32DC3" w:rsidRPr="009F057B">
        <w:rPr>
          <w:rFonts w:ascii="仿宋_GB2312" w:eastAsia="仿宋_GB2312" w:hAnsi="宋体" w:hint="eastAsia"/>
          <w:sz w:val="30"/>
          <w:szCs w:val="30"/>
        </w:rPr>
        <w:t>最多的是</w:t>
      </w:r>
      <w:sdt>
        <w:sdtPr>
          <w:rPr>
            <w:rFonts w:ascii="仿宋_GB2312" w:eastAsia="仿宋_GB2312" w:hAnsi="宋体" w:hint="eastAsia"/>
            <w:sz w:val="30"/>
            <w:szCs w:val="30"/>
          </w:rPr>
          <w:tag w:val="text"/>
          <w:id w:val="706727486"/>
          <w:placeholder>
            <w:docPart w:val="DefaultPlaceholder_22675703"/>
          </w:placeholder>
          <w:text/>
        </w:sdtPr>
        <w:sdtContent>
          <w:r w:rsidR="00FB3D43">
            <w:rPr>
              <w:rFonts w:ascii="仿宋_GB2312" w:eastAsia="仿宋_GB2312" w:hAnsi="宋体" w:hint="eastAsia"/>
              <w:sz w:val="30"/>
              <w:szCs w:val="30"/>
            </w:rPr>
            <w:t>增加额最多</w:t>
          </w:r>
        </w:sdtContent>
      </w:sdt>
      <w:r w:rsidR="00E32DC3" w:rsidRPr="009F057B">
        <w:rPr>
          <w:rFonts w:ascii="仿宋_GB2312" w:eastAsia="仿宋_GB2312" w:hAnsi="宋体" w:hint="eastAsia"/>
          <w:sz w:val="30"/>
          <w:szCs w:val="30"/>
        </w:rPr>
        <w:t>。</w:t>
      </w:r>
    </w:p>
    <w:p w:rsidR="00E32DC3" w:rsidRPr="009F057B" w:rsidRDefault="00E32DC3" w:rsidP="00B0397E">
      <w:pPr>
        <w:snapToGrid w:val="0"/>
        <w:spacing w:line="360" w:lineRule="auto"/>
        <w:ind w:firstLineChars="150" w:firstLine="452"/>
        <w:rPr>
          <w:rFonts w:ascii="仿宋_GB2312" w:eastAsia="仿宋_GB2312"/>
          <w:b/>
          <w:position w:val="-6"/>
          <w:sz w:val="30"/>
          <w:szCs w:val="30"/>
        </w:rPr>
      </w:pPr>
      <w:r w:rsidRPr="009F057B">
        <w:rPr>
          <w:rFonts w:ascii="仿宋_GB2312" w:eastAsia="仿宋_GB2312" w:hAnsi="宋体" w:hint="eastAsia"/>
          <w:b/>
          <w:bCs/>
          <w:sz w:val="30"/>
          <w:szCs w:val="30"/>
        </w:rPr>
        <w:t>（</w:t>
      </w:r>
      <w:r w:rsidR="00DC4912" w:rsidRPr="009F057B">
        <w:rPr>
          <w:rFonts w:ascii="仿宋_GB2312" w:eastAsia="仿宋_GB2312" w:hAnsi="宋体" w:hint="eastAsia"/>
          <w:b/>
          <w:bCs/>
          <w:sz w:val="30"/>
          <w:szCs w:val="30"/>
        </w:rPr>
        <w:t>三</w:t>
      </w:r>
      <w:r w:rsidRPr="009F057B">
        <w:rPr>
          <w:rFonts w:ascii="仿宋_GB2312" w:eastAsia="仿宋_GB2312" w:hAnsi="宋体" w:hint="eastAsia"/>
          <w:b/>
          <w:bCs/>
          <w:sz w:val="30"/>
          <w:szCs w:val="30"/>
        </w:rPr>
        <w:t>）</w:t>
      </w:r>
      <w:r w:rsidR="0030249B" w:rsidRPr="009F057B">
        <w:rPr>
          <w:rFonts w:ascii="仿宋_GB2312" w:eastAsia="仿宋_GB2312" w:hAnsi="宋体" w:hint="eastAsia"/>
          <w:b/>
          <w:bCs/>
          <w:sz w:val="30"/>
          <w:szCs w:val="30"/>
        </w:rPr>
        <w:t>归属于母公司的所有者</w:t>
      </w:r>
      <w:r w:rsidR="00DC4912" w:rsidRPr="009F057B">
        <w:rPr>
          <w:rFonts w:ascii="仿宋_GB2312" w:eastAsia="仿宋_GB2312" w:hAnsi="宋体" w:hint="eastAsia"/>
          <w:b/>
          <w:bCs/>
          <w:sz w:val="30"/>
          <w:szCs w:val="30"/>
        </w:rPr>
        <w:t>权益</w:t>
      </w:r>
      <w:r w:rsidR="00D15D20">
        <w:rPr>
          <w:rFonts w:ascii="仿宋_GB2312" w:eastAsia="仿宋_GB2312" w:hAnsi="宋体" w:hint="eastAsia"/>
          <w:b/>
          <w:bCs/>
          <w:sz w:val="30"/>
          <w:szCs w:val="30"/>
        </w:rPr>
        <w:t>稳步增长</w:t>
      </w:r>
      <w:r w:rsidRPr="009F057B">
        <w:rPr>
          <w:rFonts w:ascii="仿宋_GB2312" w:eastAsia="仿宋_GB2312" w:hAnsi="宋体" w:hint="eastAsia"/>
          <w:b/>
          <w:bCs/>
          <w:sz w:val="30"/>
          <w:szCs w:val="30"/>
        </w:rPr>
        <w:t>。</w:t>
      </w:r>
    </w:p>
    <w:p w:rsidR="00E32DC3" w:rsidRPr="009F057B" w:rsidRDefault="00E32DC3" w:rsidP="003F6143">
      <w:pPr>
        <w:tabs>
          <w:tab w:val="left" w:pos="6625"/>
        </w:tabs>
        <w:snapToGrid w:val="0"/>
        <w:spacing w:line="360" w:lineRule="auto"/>
        <w:ind w:rightChars="-20" w:right="-42" w:firstLineChars="200" w:firstLine="600"/>
        <w:rPr>
          <w:rFonts w:ascii="仿宋_GB2312" w:eastAsia="仿宋_GB2312"/>
          <w:position w:val="-6"/>
          <w:sz w:val="30"/>
          <w:szCs w:val="30"/>
        </w:rPr>
      </w:pPr>
      <w:r w:rsidRPr="009F057B">
        <w:rPr>
          <w:rFonts w:ascii="仿宋_GB2312" w:eastAsia="仿宋_GB2312" w:hint="eastAsia"/>
          <w:position w:val="-6"/>
          <w:sz w:val="30"/>
          <w:szCs w:val="30"/>
        </w:rPr>
        <w:t>全省国有企业</w:t>
      </w:r>
      <w:r w:rsidR="0030249B" w:rsidRPr="009F057B">
        <w:rPr>
          <w:rFonts w:ascii="仿宋_GB2312" w:eastAsia="仿宋_GB2312" w:hint="eastAsia"/>
          <w:position w:val="-6"/>
          <w:sz w:val="30"/>
          <w:szCs w:val="30"/>
        </w:rPr>
        <w:t>归属于母公司的所有者权益</w:t>
      </w:r>
      <w:r w:rsidRPr="009F057B">
        <w:rPr>
          <w:rFonts w:ascii="仿宋_GB2312" w:eastAsia="仿宋_GB2312" w:hint="eastAsia"/>
          <w:position w:val="-6"/>
          <w:sz w:val="30"/>
          <w:szCs w:val="30"/>
        </w:rPr>
        <w:t>在前</w:t>
      </w:r>
      <w:r w:rsidR="009F0E23" w:rsidRPr="009F057B">
        <w:rPr>
          <w:rFonts w:ascii="仿宋_GB2312" w:eastAsia="仿宋_GB2312" w:hint="eastAsia"/>
          <w:position w:val="-6"/>
          <w:sz w:val="30"/>
          <w:szCs w:val="30"/>
        </w:rPr>
        <w:t>三</w:t>
      </w:r>
      <w:r w:rsidRPr="009F057B">
        <w:rPr>
          <w:rFonts w:ascii="仿宋_GB2312" w:eastAsia="仿宋_GB2312" w:hint="eastAsia"/>
          <w:position w:val="-6"/>
          <w:sz w:val="30"/>
          <w:szCs w:val="30"/>
        </w:rPr>
        <w:t>年增长的基础上</w:t>
      </w:r>
      <w:r w:rsidR="009F0E23" w:rsidRPr="009F057B">
        <w:rPr>
          <w:rFonts w:ascii="仿宋_GB2312" w:eastAsia="仿宋_GB2312" w:hint="eastAsia"/>
          <w:position w:val="-6"/>
          <w:sz w:val="30"/>
          <w:szCs w:val="30"/>
        </w:rPr>
        <w:t>依然保持了增长</w:t>
      </w:r>
      <w:r w:rsidRPr="009F057B">
        <w:rPr>
          <w:rFonts w:ascii="仿宋_GB2312" w:eastAsia="仿宋_GB2312" w:hint="eastAsia"/>
          <w:position w:val="-6"/>
          <w:sz w:val="30"/>
          <w:szCs w:val="30"/>
        </w:rPr>
        <w:t>态势，</w:t>
      </w:r>
      <w:sdt>
        <w:sdtPr>
          <w:rPr>
            <w:rFonts w:ascii="仿宋_GB2312" w:eastAsia="仿宋_GB2312" w:hint="eastAsia"/>
            <w:position w:val="-6"/>
            <w:sz w:val="30"/>
            <w:szCs w:val="30"/>
          </w:rPr>
          <w:tag w:val="text"/>
          <w:id w:val="1972949252"/>
          <w:placeholder>
            <w:docPart w:val="DefaultPlaceholder_22675703"/>
          </w:placeholder>
          <w:text/>
        </w:sdtPr>
        <w:sdtEndPr>
          <w:rPr>
            <w:rFonts w:hint="default"/>
          </w:rPr>
        </w:sdtEndPr>
        <w:sdtContent>
          <w:r w:rsidR="005C7EE1">
            <w:rPr>
              <w:rFonts w:ascii="仿宋_GB2312" w:eastAsia="仿宋_GB2312"/>
              <w:position w:val="-6"/>
              <w:sz w:val="30"/>
              <w:szCs w:val="30"/>
            </w:rPr>
            <w:t>2013</w:t>
          </w:r>
        </w:sdtContent>
      </w:sdt>
      <w:r w:rsidR="0043361B" w:rsidRPr="009F057B">
        <w:rPr>
          <w:rFonts w:ascii="仿宋_GB2312" w:eastAsia="仿宋_GB2312" w:hint="eastAsia"/>
          <w:position w:val="-6"/>
          <w:sz w:val="30"/>
          <w:szCs w:val="30"/>
        </w:rPr>
        <w:t>年底</w:t>
      </w:r>
      <w:r w:rsidR="005A2AAF" w:rsidRPr="009F057B">
        <w:rPr>
          <w:rFonts w:ascii="仿宋_GB2312" w:eastAsia="仿宋_GB2312" w:hint="eastAsia"/>
          <w:position w:val="-6"/>
          <w:sz w:val="30"/>
          <w:szCs w:val="30"/>
        </w:rPr>
        <w:t>归属于母公司的所有者</w:t>
      </w:r>
      <w:r w:rsidR="00633B0D" w:rsidRPr="009F057B">
        <w:rPr>
          <w:rFonts w:ascii="仿宋_GB2312" w:eastAsia="仿宋_GB2312" w:hint="eastAsia"/>
          <w:position w:val="-6"/>
          <w:sz w:val="30"/>
          <w:szCs w:val="30"/>
        </w:rPr>
        <w:t>权</w:t>
      </w:r>
      <w:r w:rsidR="00633B0D" w:rsidRPr="009F057B">
        <w:rPr>
          <w:rFonts w:ascii="仿宋_GB2312" w:eastAsia="仿宋_GB2312" w:hint="eastAsia"/>
          <w:position w:val="-6"/>
          <w:sz w:val="30"/>
          <w:szCs w:val="30"/>
        </w:rPr>
        <w:lastRenderedPageBreak/>
        <w:t>益</w:t>
      </w:r>
      <w:sdt>
        <w:sdtPr>
          <w:rPr>
            <w:rFonts w:ascii="仿宋_GB2312" w:eastAsia="仿宋_GB2312" w:hint="eastAsia"/>
            <w:position w:val="-6"/>
            <w:sz w:val="30"/>
            <w:szCs w:val="30"/>
          </w:rPr>
          <w:tag w:val="text"/>
          <w:id w:val="1972949254"/>
          <w:placeholder>
            <w:docPart w:val="DefaultPlaceholder_22675703"/>
          </w:placeholder>
          <w:text/>
        </w:sdtPr>
        <w:sdtContent>
          <w:r w:rsidR="005C7EE1">
            <w:rPr>
              <w:rFonts w:ascii="仿宋_GB2312" w:eastAsia="仿宋_GB2312" w:hint="eastAsia"/>
              <w:position w:val="-6"/>
              <w:sz w:val="30"/>
              <w:szCs w:val="30"/>
            </w:rPr>
            <w:t>归属于母公司的所有者权益</w:t>
          </w:r>
        </w:sdtContent>
      </w:sdt>
      <w:r w:rsidRPr="009F057B">
        <w:rPr>
          <w:rFonts w:ascii="仿宋_GB2312" w:eastAsia="仿宋_GB2312" w:hint="eastAsia"/>
          <w:position w:val="-6"/>
          <w:sz w:val="30"/>
          <w:szCs w:val="30"/>
        </w:rPr>
        <w:t>亿元，比上年</w:t>
      </w:r>
      <w:sdt>
        <w:sdtPr>
          <w:rPr>
            <w:rFonts w:ascii="仿宋_GB2312" w:eastAsia="仿宋_GB2312" w:hint="eastAsia"/>
            <w:position w:val="-6"/>
            <w:sz w:val="30"/>
            <w:szCs w:val="30"/>
          </w:rPr>
          <w:tag w:val="text"/>
          <w:id w:val="1972949256"/>
          <w:placeholder>
            <w:docPart w:val="DefaultPlaceholder_22675703"/>
          </w:placeholder>
          <w:text/>
        </w:sdtPr>
        <w:sdtContent>
          <w:r w:rsidR="005C7EE1">
            <w:rPr>
              <w:rFonts w:ascii="仿宋_GB2312" w:eastAsia="仿宋_GB2312" w:hint="eastAsia"/>
              <w:position w:val="-6"/>
              <w:sz w:val="30"/>
              <w:szCs w:val="30"/>
            </w:rPr>
            <w:t>增加</w:t>
          </w:r>
        </w:sdtContent>
      </w:sdt>
      <w:sdt>
        <w:sdtPr>
          <w:rPr>
            <w:rFonts w:ascii="仿宋_GB2312" w:eastAsia="仿宋_GB2312" w:hint="eastAsia"/>
            <w:position w:val="-6"/>
            <w:sz w:val="30"/>
            <w:szCs w:val="30"/>
          </w:rPr>
          <w:tag w:val="text"/>
          <w:id w:val="1972949258"/>
          <w:placeholder>
            <w:docPart w:val="DefaultPlaceholder_22675703"/>
          </w:placeholder>
          <w:text/>
        </w:sdtPr>
        <w:sdtContent>
          <w:r w:rsidR="005C7EE1">
            <w:rPr>
              <w:rFonts w:ascii="仿宋_GB2312" w:eastAsia="仿宋_GB2312" w:hint="eastAsia"/>
              <w:position w:val="-6"/>
              <w:sz w:val="30"/>
              <w:szCs w:val="30"/>
            </w:rPr>
            <w:t>归属于母公司的所有者权益比上年增加</w:t>
          </w:r>
        </w:sdtContent>
      </w:sdt>
      <w:r w:rsidRPr="009F057B">
        <w:rPr>
          <w:rFonts w:ascii="仿宋_GB2312" w:eastAsia="仿宋_GB2312" w:hint="eastAsia"/>
          <w:position w:val="-6"/>
          <w:sz w:val="30"/>
          <w:szCs w:val="30"/>
        </w:rPr>
        <w:t>亿元，</w:t>
      </w:r>
      <w:sdt>
        <w:sdtPr>
          <w:rPr>
            <w:rFonts w:ascii="仿宋_GB2312" w:eastAsia="仿宋_GB2312" w:hint="eastAsia"/>
            <w:position w:val="-6"/>
            <w:sz w:val="30"/>
            <w:szCs w:val="30"/>
          </w:rPr>
          <w:tag w:val="text"/>
          <w:id w:val="1972949260"/>
          <w:placeholder>
            <w:docPart w:val="DefaultPlaceholder_22675703"/>
          </w:placeholder>
          <w:text/>
        </w:sdtPr>
        <w:sdtContent>
          <w:r w:rsidR="005C7EE1">
            <w:rPr>
              <w:rFonts w:ascii="仿宋_GB2312" w:eastAsia="仿宋_GB2312" w:hint="eastAsia"/>
              <w:position w:val="-6"/>
              <w:sz w:val="30"/>
              <w:szCs w:val="30"/>
            </w:rPr>
            <w:t>比增</w:t>
          </w:r>
        </w:sdtContent>
      </w:sdt>
      <w:sdt>
        <w:sdtPr>
          <w:rPr>
            <w:rFonts w:ascii="仿宋_GB2312" w:eastAsia="仿宋_GB2312" w:hint="eastAsia"/>
            <w:position w:val="-6"/>
            <w:sz w:val="30"/>
            <w:szCs w:val="30"/>
          </w:rPr>
          <w:tag w:val="text"/>
          <w:id w:val="1972949262"/>
          <w:placeholder>
            <w:docPart w:val="DefaultPlaceholder_22675703"/>
          </w:placeholder>
          <w:text/>
        </w:sdtPr>
        <w:sdtContent>
          <w:r w:rsidR="005C7EE1">
            <w:rPr>
              <w:rFonts w:ascii="仿宋_GB2312" w:eastAsia="仿宋_GB2312" w:hint="eastAsia"/>
              <w:position w:val="-6"/>
              <w:sz w:val="30"/>
              <w:szCs w:val="30"/>
            </w:rPr>
            <w:t>年增长率</w:t>
          </w:r>
        </w:sdtContent>
      </w:sdt>
      <w:r w:rsidRPr="009F057B">
        <w:rPr>
          <w:rFonts w:ascii="仿宋_GB2312" w:eastAsia="仿宋_GB2312" w:hint="eastAsia"/>
          <w:position w:val="-6"/>
          <w:sz w:val="30"/>
          <w:szCs w:val="30"/>
        </w:rPr>
        <w:t>%。</w:t>
      </w:r>
      <w:r w:rsidR="00536073" w:rsidRPr="009F057B">
        <w:rPr>
          <w:rFonts w:ascii="仿宋_GB2312" w:eastAsia="仿宋_GB2312" w:hint="eastAsia"/>
          <w:position w:val="-6"/>
          <w:sz w:val="30"/>
          <w:szCs w:val="30"/>
        </w:rPr>
        <w:t>其中</w:t>
      </w:r>
      <w:r w:rsidRPr="009F057B">
        <w:rPr>
          <w:rFonts w:ascii="仿宋_GB2312" w:eastAsia="仿宋_GB2312" w:hint="eastAsia"/>
          <w:position w:val="-6"/>
          <w:sz w:val="30"/>
          <w:szCs w:val="30"/>
        </w:rPr>
        <w:t>实收资本</w:t>
      </w:r>
      <w:r w:rsidR="002E2D0E">
        <w:rPr>
          <w:rFonts w:ascii="仿宋_GB2312" w:eastAsia="仿宋_GB2312" w:hint="eastAsia"/>
          <w:position w:val="-6"/>
          <w:sz w:val="30"/>
          <w:szCs w:val="30"/>
        </w:rPr>
        <w:t>净额</w:t>
      </w:r>
      <w:sdt>
        <w:sdtPr>
          <w:rPr>
            <w:rFonts w:ascii="仿宋_GB2312" w:eastAsia="仿宋_GB2312" w:hint="eastAsia"/>
            <w:position w:val="-6"/>
            <w:sz w:val="30"/>
            <w:szCs w:val="30"/>
          </w:rPr>
          <w:tag w:val="text"/>
          <w:id w:val="1972949264"/>
          <w:placeholder>
            <w:docPart w:val="DefaultPlaceholder_22675703"/>
          </w:placeholder>
          <w:text/>
        </w:sdtPr>
        <w:sdtContent>
          <w:r w:rsidR="005C7EE1">
            <w:rPr>
              <w:rFonts w:ascii="仿宋_GB2312" w:eastAsia="仿宋_GB2312" w:hint="eastAsia"/>
              <w:position w:val="-6"/>
              <w:sz w:val="30"/>
              <w:szCs w:val="30"/>
            </w:rPr>
            <w:t>实收资本净额</w:t>
          </w:r>
        </w:sdtContent>
      </w:sdt>
      <w:r w:rsidR="00193358">
        <w:rPr>
          <w:rFonts w:ascii="仿宋_GB2312" w:eastAsia="仿宋_GB2312" w:hint="eastAsia"/>
          <w:position w:val="-6"/>
          <w:sz w:val="30"/>
          <w:szCs w:val="30"/>
        </w:rPr>
        <w:t>亿元，</w:t>
      </w:r>
      <w:r w:rsidRPr="009F057B">
        <w:rPr>
          <w:rFonts w:ascii="仿宋_GB2312" w:eastAsia="仿宋_GB2312" w:hint="eastAsia"/>
          <w:position w:val="-6"/>
          <w:sz w:val="30"/>
          <w:szCs w:val="30"/>
        </w:rPr>
        <w:t>比上年</w:t>
      </w:r>
      <w:sdt>
        <w:sdtPr>
          <w:rPr>
            <w:rFonts w:ascii="仿宋_GB2312" w:eastAsia="仿宋_GB2312" w:hint="eastAsia"/>
            <w:position w:val="-6"/>
            <w:sz w:val="30"/>
            <w:szCs w:val="30"/>
          </w:rPr>
          <w:tag w:val="text"/>
          <w:id w:val="1972949266"/>
          <w:placeholder>
            <w:docPart w:val="DefaultPlaceholder_22675703"/>
          </w:placeholder>
          <w:text/>
        </w:sdtPr>
        <w:sdtContent>
          <w:r w:rsidR="005C7EE1">
            <w:rPr>
              <w:rFonts w:ascii="仿宋_GB2312" w:eastAsia="仿宋_GB2312" w:hint="eastAsia"/>
              <w:position w:val="-6"/>
              <w:sz w:val="30"/>
              <w:szCs w:val="30"/>
            </w:rPr>
            <w:t>增加</w:t>
          </w:r>
        </w:sdtContent>
      </w:sdt>
      <w:sdt>
        <w:sdtPr>
          <w:rPr>
            <w:rFonts w:ascii="仿宋_GB2312" w:eastAsia="仿宋_GB2312" w:hint="eastAsia"/>
            <w:position w:val="-6"/>
            <w:sz w:val="30"/>
            <w:szCs w:val="30"/>
          </w:rPr>
          <w:tag w:val="text"/>
          <w:id w:val="1972949268"/>
          <w:placeholder>
            <w:docPart w:val="DefaultPlaceholder_22675703"/>
          </w:placeholder>
          <w:text/>
        </w:sdtPr>
        <w:sdtContent>
          <w:r w:rsidR="005C7EE1">
            <w:rPr>
              <w:rFonts w:ascii="仿宋_GB2312" w:eastAsia="仿宋_GB2312" w:hint="eastAsia"/>
              <w:position w:val="-6"/>
              <w:sz w:val="30"/>
              <w:szCs w:val="30"/>
            </w:rPr>
            <w:t>实收资本净额增加量</w:t>
          </w:r>
        </w:sdtContent>
      </w:sdt>
      <w:r w:rsidRPr="009F057B">
        <w:rPr>
          <w:rFonts w:ascii="仿宋_GB2312" w:eastAsia="仿宋_GB2312" w:hint="eastAsia"/>
          <w:position w:val="-6"/>
          <w:sz w:val="30"/>
          <w:szCs w:val="30"/>
        </w:rPr>
        <w:t>亿元，</w:t>
      </w:r>
      <w:sdt>
        <w:sdtPr>
          <w:rPr>
            <w:rFonts w:ascii="仿宋_GB2312" w:eastAsia="仿宋_GB2312" w:hint="eastAsia"/>
            <w:position w:val="-6"/>
            <w:sz w:val="30"/>
            <w:szCs w:val="30"/>
          </w:rPr>
          <w:tag w:val="text"/>
          <w:id w:val="1972949270"/>
          <w:placeholder>
            <w:docPart w:val="DefaultPlaceholder_22675703"/>
          </w:placeholder>
          <w:text/>
        </w:sdtPr>
        <w:sdtContent>
          <w:r w:rsidR="005C7EE1">
            <w:rPr>
              <w:rFonts w:ascii="仿宋_GB2312" w:eastAsia="仿宋_GB2312" w:hint="eastAsia"/>
              <w:position w:val="-6"/>
              <w:sz w:val="30"/>
              <w:szCs w:val="30"/>
            </w:rPr>
            <w:t>比增</w:t>
          </w:r>
        </w:sdtContent>
      </w:sdt>
      <w:sdt>
        <w:sdtPr>
          <w:rPr>
            <w:rFonts w:ascii="仿宋_GB2312" w:eastAsia="仿宋_GB2312" w:hint="eastAsia"/>
            <w:position w:val="-6"/>
            <w:sz w:val="30"/>
            <w:szCs w:val="30"/>
          </w:rPr>
          <w:tag w:val="text"/>
          <w:id w:val="1972949272"/>
          <w:placeholder>
            <w:docPart w:val="DefaultPlaceholder_22675703"/>
          </w:placeholder>
          <w:text/>
        </w:sdtPr>
        <w:sdtContent>
          <w:r w:rsidR="005C7EE1">
            <w:rPr>
              <w:rFonts w:ascii="仿宋_GB2312" w:eastAsia="仿宋_GB2312" w:hint="eastAsia"/>
              <w:position w:val="-6"/>
              <w:sz w:val="30"/>
              <w:szCs w:val="30"/>
            </w:rPr>
            <w:t>实收资本净额年增长率</w:t>
          </w:r>
        </w:sdtContent>
      </w:sdt>
      <w:r w:rsidR="00FD031F" w:rsidRPr="009F057B">
        <w:rPr>
          <w:rFonts w:ascii="仿宋_GB2312" w:eastAsia="仿宋_GB2312" w:hint="eastAsia"/>
          <w:position w:val="-6"/>
          <w:sz w:val="30"/>
          <w:szCs w:val="30"/>
        </w:rPr>
        <w:t>%；</w:t>
      </w:r>
      <w:r w:rsidRPr="009F057B">
        <w:rPr>
          <w:rFonts w:ascii="仿宋_GB2312" w:eastAsia="仿宋_GB2312" w:hint="eastAsia"/>
          <w:position w:val="-6"/>
          <w:sz w:val="30"/>
          <w:szCs w:val="30"/>
        </w:rPr>
        <w:t>资本公积</w:t>
      </w:r>
      <w:sdt>
        <w:sdtPr>
          <w:rPr>
            <w:rFonts w:ascii="仿宋_GB2312" w:eastAsia="仿宋_GB2312" w:hint="eastAsia"/>
            <w:position w:val="-6"/>
            <w:sz w:val="30"/>
            <w:szCs w:val="30"/>
          </w:rPr>
          <w:tag w:val="text"/>
          <w:id w:val="1972949274"/>
          <w:placeholder>
            <w:docPart w:val="DefaultPlaceholder_22675703"/>
          </w:placeholder>
          <w:text/>
        </w:sdtPr>
        <w:sdtContent>
          <w:r w:rsidR="005C7EE1">
            <w:rPr>
              <w:rFonts w:ascii="仿宋_GB2312" w:eastAsia="仿宋_GB2312" w:hint="eastAsia"/>
              <w:position w:val="-6"/>
              <w:sz w:val="30"/>
              <w:szCs w:val="30"/>
            </w:rPr>
            <w:t>资本公积</w:t>
          </w:r>
        </w:sdtContent>
      </w:sdt>
      <w:r w:rsidR="00193358">
        <w:rPr>
          <w:rFonts w:ascii="仿宋_GB2312" w:eastAsia="仿宋_GB2312" w:hint="eastAsia"/>
          <w:position w:val="-6"/>
          <w:sz w:val="30"/>
          <w:szCs w:val="30"/>
        </w:rPr>
        <w:t>亿元，</w:t>
      </w:r>
      <w:r w:rsidRPr="009F057B">
        <w:rPr>
          <w:rFonts w:ascii="仿宋_GB2312" w:eastAsia="仿宋_GB2312" w:hint="eastAsia"/>
          <w:position w:val="-6"/>
          <w:sz w:val="30"/>
          <w:szCs w:val="30"/>
        </w:rPr>
        <w:t>比上年</w:t>
      </w:r>
      <w:sdt>
        <w:sdtPr>
          <w:rPr>
            <w:rFonts w:ascii="仿宋_GB2312" w:eastAsia="仿宋_GB2312" w:hint="eastAsia"/>
            <w:position w:val="-6"/>
            <w:sz w:val="30"/>
            <w:szCs w:val="30"/>
          </w:rPr>
          <w:tag w:val="text"/>
          <w:id w:val="1972949276"/>
          <w:placeholder>
            <w:docPart w:val="DefaultPlaceholder_22675703"/>
          </w:placeholder>
          <w:text/>
        </w:sdtPr>
        <w:sdtContent>
          <w:r w:rsidR="005C7EE1">
            <w:rPr>
              <w:rFonts w:ascii="仿宋_GB2312" w:eastAsia="仿宋_GB2312" w:hint="eastAsia"/>
              <w:position w:val="-6"/>
              <w:sz w:val="30"/>
              <w:szCs w:val="30"/>
            </w:rPr>
            <w:t>增加</w:t>
          </w:r>
        </w:sdtContent>
      </w:sdt>
      <w:sdt>
        <w:sdtPr>
          <w:rPr>
            <w:rFonts w:ascii="仿宋_GB2312" w:eastAsia="仿宋_GB2312" w:hint="eastAsia"/>
            <w:position w:val="-6"/>
            <w:sz w:val="30"/>
            <w:szCs w:val="30"/>
          </w:rPr>
          <w:tag w:val="text"/>
          <w:id w:val="1972949278"/>
          <w:placeholder>
            <w:docPart w:val="DefaultPlaceholder_22675703"/>
          </w:placeholder>
          <w:text/>
        </w:sdtPr>
        <w:sdtContent>
          <w:r w:rsidR="005C7EE1">
            <w:rPr>
              <w:rFonts w:ascii="仿宋_GB2312" w:eastAsia="仿宋_GB2312" w:hint="eastAsia"/>
              <w:position w:val="-6"/>
              <w:sz w:val="30"/>
              <w:szCs w:val="30"/>
            </w:rPr>
            <w:t>资本公积比上年增加量</w:t>
          </w:r>
        </w:sdtContent>
      </w:sdt>
      <w:r w:rsidRPr="009F057B">
        <w:rPr>
          <w:rFonts w:ascii="仿宋_GB2312" w:eastAsia="仿宋_GB2312" w:hint="eastAsia"/>
          <w:position w:val="-6"/>
          <w:sz w:val="30"/>
          <w:szCs w:val="30"/>
        </w:rPr>
        <w:t>亿元，</w:t>
      </w:r>
      <w:sdt>
        <w:sdtPr>
          <w:rPr>
            <w:rFonts w:ascii="仿宋_GB2312" w:eastAsia="仿宋_GB2312" w:hint="eastAsia"/>
            <w:position w:val="-6"/>
            <w:sz w:val="30"/>
            <w:szCs w:val="30"/>
          </w:rPr>
          <w:tag w:val="text"/>
          <w:id w:val="1972949280"/>
          <w:placeholder>
            <w:docPart w:val="DefaultPlaceholder_22675703"/>
          </w:placeholder>
          <w:text/>
        </w:sdtPr>
        <w:sdtContent>
          <w:r w:rsidR="005C7EE1">
            <w:rPr>
              <w:rFonts w:ascii="仿宋_GB2312" w:eastAsia="仿宋_GB2312" w:hint="eastAsia"/>
              <w:position w:val="-6"/>
              <w:sz w:val="30"/>
              <w:szCs w:val="30"/>
            </w:rPr>
            <w:t>比增</w:t>
          </w:r>
        </w:sdtContent>
      </w:sdt>
      <w:sdt>
        <w:sdtPr>
          <w:rPr>
            <w:rFonts w:ascii="仿宋_GB2312" w:eastAsia="仿宋_GB2312" w:hint="eastAsia"/>
            <w:position w:val="-6"/>
            <w:sz w:val="30"/>
            <w:szCs w:val="30"/>
          </w:rPr>
          <w:tag w:val="text"/>
          <w:id w:val="1972949282"/>
          <w:placeholder>
            <w:docPart w:val="DefaultPlaceholder_22675703"/>
          </w:placeholder>
          <w:text/>
        </w:sdtPr>
        <w:sdtContent>
          <w:r w:rsidR="005C7EE1">
            <w:rPr>
              <w:rFonts w:ascii="仿宋_GB2312" w:eastAsia="仿宋_GB2312" w:hint="eastAsia"/>
              <w:position w:val="-6"/>
              <w:sz w:val="30"/>
              <w:szCs w:val="30"/>
            </w:rPr>
            <w:t>资本公积年增长率</w:t>
          </w:r>
        </w:sdtContent>
      </w:sdt>
      <w:r w:rsidR="005220BA" w:rsidRPr="009F057B">
        <w:rPr>
          <w:rFonts w:ascii="仿宋_GB2312" w:eastAsia="仿宋_GB2312" w:hint="eastAsia"/>
          <w:position w:val="-6"/>
          <w:sz w:val="30"/>
          <w:szCs w:val="30"/>
        </w:rPr>
        <w:t>%；</w:t>
      </w:r>
      <w:r w:rsidRPr="009F057B">
        <w:rPr>
          <w:rFonts w:ascii="仿宋_GB2312" w:eastAsia="仿宋_GB2312" w:hint="eastAsia"/>
          <w:position w:val="-6"/>
          <w:sz w:val="30"/>
          <w:szCs w:val="30"/>
        </w:rPr>
        <w:t>未分配利润</w:t>
      </w:r>
      <w:sdt>
        <w:sdtPr>
          <w:rPr>
            <w:rFonts w:ascii="仿宋_GB2312" w:eastAsia="仿宋_GB2312" w:hint="eastAsia"/>
            <w:position w:val="-6"/>
            <w:sz w:val="30"/>
            <w:szCs w:val="30"/>
          </w:rPr>
          <w:tag w:val="text"/>
          <w:id w:val="1972949284"/>
          <w:placeholder>
            <w:docPart w:val="DefaultPlaceholder_22675703"/>
          </w:placeholder>
          <w:text/>
        </w:sdtPr>
        <w:sdtContent>
          <w:r w:rsidR="005C7EE1">
            <w:rPr>
              <w:rFonts w:ascii="仿宋_GB2312" w:eastAsia="仿宋_GB2312" w:hint="eastAsia"/>
              <w:position w:val="-6"/>
              <w:sz w:val="30"/>
              <w:szCs w:val="30"/>
            </w:rPr>
            <w:t>未分配利润</w:t>
          </w:r>
        </w:sdtContent>
      </w:sdt>
      <w:r w:rsidR="00193358">
        <w:rPr>
          <w:rFonts w:ascii="仿宋_GB2312" w:eastAsia="仿宋_GB2312" w:hint="eastAsia"/>
          <w:position w:val="-6"/>
          <w:sz w:val="30"/>
          <w:szCs w:val="30"/>
        </w:rPr>
        <w:t>亿元，</w:t>
      </w:r>
      <w:r w:rsidRPr="009F057B">
        <w:rPr>
          <w:rFonts w:ascii="仿宋_GB2312" w:eastAsia="仿宋_GB2312" w:hint="eastAsia"/>
          <w:position w:val="-6"/>
          <w:sz w:val="30"/>
          <w:szCs w:val="30"/>
        </w:rPr>
        <w:t>比</w:t>
      </w:r>
      <w:r w:rsidR="0009386C" w:rsidRPr="009F057B">
        <w:rPr>
          <w:rFonts w:ascii="仿宋_GB2312" w:eastAsia="仿宋_GB2312" w:hint="eastAsia"/>
          <w:position w:val="-6"/>
          <w:sz w:val="30"/>
          <w:szCs w:val="30"/>
        </w:rPr>
        <w:t>上年</w:t>
      </w:r>
      <w:sdt>
        <w:sdtPr>
          <w:rPr>
            <w:rFonts w:ascii="仿宋_GB2312" w:eastAsia="仿宋_GB2312" w:hint="eastAsia"/>
            <w:position w:val="-6"/>
            <w:sz w:val="30"/>
            <w:szCs w:val="30"/>
          </w:rPr>
          <w:tag w:val="text"/>
          <w:id w:val="1972949286"/>
          <w:placeholder>
            <w:docPart w:val="DefaultPlaceholder_22675703"/>
          </w:placeholder>
          <w:text/>
        </w:sdtPr>
        <w:sdtContent>
          <w:r w:rsidR="005C7EE1">
            <w:rPr>
              <w:rFonts w:ascii="仿宋_GB2312" w:eastAsia="仿宋_GB2312" w:hint="eastAsia"/>
              <w:position w:val="-6"/>
              <w:sz w:val="30"/>
              <w:szCs w:val="30"/>
            </w:rPr>
            <w:t>增加</w:t>
          </w:r>
        </w:sdtContent>
      </w:sdt>
      <w:sdt>
        <w:sdtPr>
          <w:rPr>
            <w:rFonts w:ascii="仿宋_GB2312" w:eastAsia="仿宋_GB2312" w:hint="eastAsia"/>
            <w:position w:val="-6"/>
            <w:sz w:val="30"/>
            <w:szCs w:val="30"/>
          </w:rPr>
          <w:tag w:val="text"/>
          <w:id w:val="1972949288"/>
          <w:placeholder>
            <w:docPart w:val="DefaultPlaceholder_22675703"/>
          </w:placeholder>
          <w:text/>
        </w:sdtPr>
        <w:sdtContent>
          <w:r w:rsidR="005C7EE1">
            <w:rPr>
              <w:rFonts w:ascii="仿宋_GB2312" w:eastAsia="仿宋_GB2312" w:hint="eastAsia"/>
              <w:position w:val="-6"/>
              <w:sz w:val="30"/>
              <w:szCs w:val="30"/>
            </w:rPr>
            <w:t>未分配利润比上年增加量</w:t>
          </w:r>
        </w:sdtContent>
      </w:sdt>
      <w:r w:rsidRPr="009F057B">
        <w:rPr>
          <w:rFonts w:ascii="仿宋_GB2312" w:eastAsia="仿宋_GB2312" w:hint="eastAsia"/>
          <w:position w:val="-6"/>
          <w:sz w:val="30"/>
          <w:szCs w:val="30"/>
        </w:rPr>
        <w:t>亿元</w:t>
      </w:r>
      <w:r w:rsidR="005220BA" w:rsidRPr="009F057B">
        <w:rPr>
          <w:rFonts w:ascii="仿宋_GB2312" w:eastAsia="仿宋_GB2312" w:hint="eastAsia"/>
          <w:position w:val="-6"/>
          <w:sz w:val="30"/>
          <w:szCs w:val="30"/>
        </w:rPr>
        <w:t>，</w:t>
      </w:r>
      <w:sdt>
        <w:sdtPr>
          <w:rPr>
            <w:rFonts w:ascii="仿宋_GB2312" w:eastAsia="仿宋_GB2312" w:hint="eastAsia"/>
            <w:position w:val="-6"/>
            <w:sz w:val="30"/>
            <w:szCs w:val="30"/>
          </w:rPr>
          <w:tag w:val="text"/>
          <w:id w:val="1972949290"/>
          <w:placeholder>
            <w:docPart w:val="DefaultPlaceholder_22675703"/>
          </w:placeholder>
          <w:text/>
        </w:sdtPr>
        <w:sdtContent>
          <w:r w:rsidR="005C7EE1">
            <w:rPr>
              <w:rFonts w:ascii="仿宋_GB2312" w:eastAsia="仿宋_GB2312" w:hint="eastAsia"/>
              <w:position w:val="-6"/>
              <w:sz w:val="30"/>
              <w:szCs w:val="30"/>
            </w:rPr>
            <w:t>比增</w:t>
          </w:r>
        </w:sdtContent>
      </w:sdt>
      <w:sdt>
        <w:sdtPr>
          <w:rPr>
            <w:rFonts w:ascii="仿宋_GB2312" w:eastAsia="仿宋_GB2312" w:hint="eastAsia"/>
            <w:position w:val="-6"/>
            <w:sz w:val="30"/>
            <w:szCs w:val="30"/>
          </w:rPr>
          <w:tag w:val="text"/>
          <w:id w:val="1972949292"/>
          <w:placeholder>
            <w:docPart w:val="DefaultPlaceholder_22675703"/>
          </w:placeholder>
          <w:text/>
        </w:sdtPr>
        <w:sdtContent>
          <w:r w:rsidR="005C7EE1">
            <w:rPr>
              <w:rFonts w:ascii="仿宋_GB2312" w:eastAsia="仿宋_GB2312" w:hint="eastAsia"/>
              <w:position w:val="-6"/>
              <w:sz w:val="30"/>
              <w:szCs w:val="30"/>
            </w:rPr>
            <w:t>未分配利润年增长率</w:t>
          </w:r>
        </w:sdtContent>
      </w:sdt>
      <w:r w:rsidR="005220BA" w:rsidRPr="009F057B">
        <w:rPr>
          <w:rFonts w:ascii="仿宋_GB2312" w:eastAsia="仿宋_GB2312" w:hint="eastAsia"/>
          <w:position w:val="-6"/>
          <w:sz w:val="30"/>
          <w:szCs w:val="30"/>
        </w:rPr>
        <w:t>%</w:t>
      </w:r>
      <w:r w:rsidRPr="009F057B">
        <w:rPr>
          <w:rFonts w:ascii="仿宋_GB2312" w:eastAsia="仿宋_GB2312" w:hint="eastAsia"/>
          <w:position w:val="-6"/>
          <w:sz w:val="30"/>
          <w:szCs w:val="30"/>
        </w:rPr>
        <w:t>。</w:t>
      </w:r>
    </w:p>
    <w:p w:rsidR="00626905" w:rsidRPr="009F057B" w:rsidRDefault="00626905" w:rsidP="00626905">
      <w:pPr>
        <w:snapToGrid w:val="0"/>
        <w:spacing w:line="360" w:lineRule="auto"/>
        <w:ind w:firstLine="570"/>
        <w:rPr>
          <w:rFonts w:ascii="仿宋_GB2312" w:eastAsia="仿宋_GB2312"/>
          <w:bCs/>
          <w:sz w:val="30"/>
          <w:szCs w:val="30"/>
        </w:rPr>
      </w:pPr>
      <w:r w:rsidRPr="009F057B">
        <w:rPr>
          <w:rFonts w:ascii="仿宋_GB2312" w:eastAsia="仿宋_GB2312" w:hAnsi="宋体" w:hint="eastAsia"/>
          <w:b/>
          <w:sz w:val="30"/>
          <w:szCs w:val="30"/>
        </w:rPr>
        <w:t>━━从</w:t>
      </w:r>
      <w:r w:rsidRPr="009F057B">
        <w:rPr>
          <w:rFonts w:ascii="仿宋_GB2312" w:eastAsia="仿宋_GB2312" w:hint="eastAsia"/>
          <w:b/>
          <w:bCs/>
          <w:sz w:val="30"/>
          <w:szCs w:val="30"/>
        </w:rPr>
        <w:t>企业隶属关系看</w:t>
      </w:r>
      <w:r w:rsidRPr="009F057B">
        <w:rPr>
          <w:rFonts w:ascii="仿宋_GB2312" w:eastAsia="仿宋_GB2312" w:hAnsi="宋体" w:hint="eastAsia"/>
          <w:b/>
          <w:sz w:val="30"/>
          <w:szCs w:val="30"/>
        </w:rPr>
        <w:t>：</w:t>
      </w:r>
      <w:r w:rsidRPr="009F057B">
        <w:rPr>
          <w:rFonts w:ascii="仿宋_GB2312" w:eastAsia="仿宋_GB2312" w:hint="eastAsia"/>
          <w:bCs/>
          <w:sz w:val="30"/>
          <w:szCs w:val="30"/>
        </w:rPr>
        <w:t>归属于母公司的所有者权益主要分布在省、市两级国资委监管企业，</w:t>
      </w:r>
      <w:r w:rsidR="00E957C0" w:rsidRPr="009F057B">
        <w:rPr>
          <w:rFonts w:ascii="仿宋_GB2312" w:eastAsia="仿宋_GB2312" w:hint="eastAsia"/>
          <w:bCs/>
          <w:sz w:val="30"/>
          <w:szCs w:val="30"/>
        </w:rPr>
        <w:t>两级监管企业</w:t>
      </w:r>
      <w:r w:rsidRPr="009F057B">
        <w:rPr>
          <w:rFonts w:ascii="仿宋_GB2312" w:eastAsia="仿宋_GB2312" w:hint="eastAsia"/>
          <w:bCs/>
          <w:sz w:val="30"/>
          <w:szCs w:val="30"/>
        </w:rPr>
        <w:t>归属于母公司的所有者权益</w:t>
      </w:r>
      <w:r w:rsidR="00A35952" w:rsidRPr="009F057B">
        <w:rPr>
          <w:rFonts w:ascii="仿宋_GB2312" w:eastAsia="仿宋_GB2312" w:hint="eastAsia"/>
          <w:bCs/>
          <w:sz w:val="30"/>
          <w:szCs w:val="30"/>
        </w:rPr>
        <w:t>达</w:t>
      </w:r>
      <w:sdt>
        <w:sdtPr>
          <w:rPr>
            <w:rFonts w:ascii="仿宋_GB2312" w:eastAsia="仿宋_GB2312" w:hint="eastAsia"/>
            <w:bCs/>
            <w:sz w:val="30"/>
            <w:szCs w:val="30"/>
          </w:rPr>
          <w:tag w:val="text"/>
          <w:id w:val="1972949294"/>
          <w:placeholder>
            <w:docPart w:val="DefaultPlaceholder_22675703"/>
          </w:placeholder>
          <w:text/>
        </w:sdtPr>
        <w:sdtContent>
          <w:r w:rsidR="00A377FB">
            <w:rPr>
              <w:rFonts w:ascii="仿宋_GB2312" w:eastAsia="仿宋_GB2312" w:hint="eastAsia"/>
              <w:bCs/>
              <w:sz w:val="30"/>
              <w:szCs w:val="30"/>
            </w:rPr>
            <w:t>两级监管企业归属于母公司所有者权益</w:t>
          </w:r>
        </w:sdtContent>
      </w:sdt>
      <w:r w:rsidRPr="009F057B">
        <w:rPr>
          <w:rFonts w:ascii="仿宋_GB2312" w:eastAsia="仿宋_GB2312" w:hint="eastAsia"/>
          <w:bCs/>
          <w:sz w:val="30"/>
          <w:szCs w:val="30"/>
        </w:rPr>
        <w:t>亿元，占</w:t>
      </w:r>
      <w:r w:rsidR="00A35952" w:rsidRPr="009F057B">
        <w:rPr>
          <w:rFonts w:ascii="仿宋_GB2312" w:eastAsia="仿宋_GB2312" w:hint="eastAsia"/>
          <w:bCs/>
          <w:sz w:val="30"/>
          <w:szCs w:val="30"/>
        </w:rPr>
        <w:t>全省总额的</w:t>
      </w:r>
      <w:sdt>
        <w:sdtPr>
          <w:rPr>
            <w:rFonts w:ascii="仿宋_GB2312" w:eastAsia="仿宋_GB2312" w:hint="eastAsia"/>
            <w:bCs/>
            <w:sz w:val="30"/>
            <w:szCs w:val="30"/>
          </w:rPr>
          <w:tag w:val="text"/>
          <w:id w:val="1972949296"/>
          <w:placeholder>
            <w:docPart w:val="DefaultPlaceholder_22675703"/>
          </w:placeholder>
          <w:text/>
        </w:sdtPr>
        <w:sdtContent>
          <w:r w:rsidR="00A377FB">
            <w:rPr>
              <w:rFonts w:ascii="仿宋_GB2312" w:eastAsia="仿宋_GB2312" w:hint="eastAsia"/>
              <w:bCs/>
              <w:sz w:val="30"/>
              <w:szCs w:val="30"/>
            </w:rPr>
            <w:t>占全省比重</w:t>
          </w:r>
        </w:sdtContent>
      </w:sdt>
      <w:r w:rsidRPr="009F057B">
        <w:rPr>
          <w:rFonts w:ascii="仿宋_GB2312" w:eastAsia="仿宋_GB2312" w:hint="eastAsia"/>
          <w:bCs/>
          <w:sz w:val="30"/>
          <w:szCs w:val="30"/>
        </w:rPr>
        <w:t>%</w:t>
      </w:r>
      <w:r w:rsidR="00846551">
        <w:rPr>
          <w:rFonts w:ascii="仿宋_GB2312" w:eastAsia="仿宋_GB2312" w:hint="eastAsia"/>
          <w:bCs/>
          <w:sz w:val="30"/>
          <w:szCs w:val="30"/>
        </w:rPr>
        <w:t>，</w:t>
      </w:r>
      <w:sdt>
        <w:sdtPr>
          <w:rPr>
            <w:rFonts w:ascii="仿宋_GB2312" w:eastAsia="仿宋_GB2312" w:hint="eastAsia"/>
            <w:bCs/>
            <w:sz w:val="30"/>
            <w:szCs w:val="30"/>
          </w:rPr>
          <w:tag w:val="text"/>
          <w:id w:val="263879832"/>
          <w:placeholder>
            <w:docPart w:val="DefaultPlaceholder_22675703"/>
          </w:placeholder>
          <w:text/>
        </w:sdtPr>
        <w:sdtContent>
          <w:r w:rsidR="00C7477A">
            <w:rPr>
              <w:rFonts w:ascii="仿宋_GB2312" w:eastAsia="仿宋_GB2312" w:hint="eastAsia"/>
              <w:bCs/>
              <w:sz w:val="30"/>
              <w:szCs w:val="30"/>
            </w:rPr>
            <w:t>与上年（67.0%）基本持平</w:t>
          </w:r>
        </w:sdtContent>
      </w:sdt>
      <w:r w:rsidR="00846551">
        <w:rPr>
          <w:rFonts w:ascii="仿宋_GB2312" w:eastAsia="仿宋_GB2312" w:hint="eastAsia"/>
          <w:bCs/>
          <w:sz w:val="30"/>
          <w:szCs w:val="30"/>
        </w:rPr>
        <w:t>。</w:t>
      </w:r>
      <w:r w:rsidRPr="009F057B">
        <w:rPr>
          <w:rFonts w:ascii="仿宋_GB2312" w:eastAsia="仿宋_GB2312" w:hint="eastAsia"/>
          <w:bCs/>
          <w:sz w:val="30"/>
          <w:szCs w:val="30"/>
        </w:rPr>
        <w:t>其中省级监管企业</w:t>
      </w:r>
      <w:sdt>
        <w:sdtPr>
          <w:rPr>
            <w:rFonts w:ascii="仿宋_GB2312" w:eastAsia="仿宋_GB2312" w:hint="eastAsia"/>
            <w:bCs/>
            <w:sz w:val="30"/>
            <w:szCs w:val="30"/>
          </w:rPr>
          <w:tag w:val="text"/>
          <w:id w:val="1972949298"/>
          <w:placeholder>
            <w:docPart w:val="DefaultPlaceholder_22675703"/>
          </w:placeholder>
          <w:text/>
        </w:sdtPr>
        <w:sdtContent>
          <w:r w:rsidR="00A377FB">
            <w:rPr>
              <w:rFonts w:ascii="仿宋_GB2312" w:eastAsia="仿宋_GB2312" w:hint="eastAsia"/>
              <w:bCs/>
              <w:sz w:val="30"/>
              <w:szCs w:val="30"/>
            </w:rPr>
            <w:t>省级监管企业归属于母公司所有者权益</w:t>
          </w:r>
        </w:sdtContent>
      </w:sdt>
      <w:r w:rsidRPr="009F057B">
        <w:rPr>
          <w:rFonts w:ascii="仿宋_GB2312" w:eastAsia="仿宋_GB2312" w:hint="eastAsia"/>
          <w:bCs/>
          <w:sz w:val="30"/>
          <w:szCs w:val="30"/>
        </w:rPr>
        <w:t>亿元，占</w:t>
      </w:r>
      <w:r w:rsidR="000106C3">
        <w:rPr>
          <w:rFonts w:ascii="仿宋_GB2312" w:eastAsia="仿宋_GB2312" w:hint="eastAsia"/>
          <w:bCs/>
          <w:sz w:val="30"/>
          <w:szCs w:val="30"/>
        </w:rPr>
        <w:t>全省的</w:t>
      </w:r>
      <w:sdt>
        <w:sdtPr>
          <w:rPr>
            <w:rFonts w:ascii="仿宋_GB2312" w:eastAsia="仿宋_GB2312" w:hint="eastAsia"/>
            <w:bCs/>
            <w:sz w:val="30"/>
            <w:szCs w:val="30"/>
          </w:rPr>
          <w:tag w:val="text"/>
          <w:id w:val="1972949300"/>
          <w:placeholder>
            <w:docPart w:val="DefaultPlaceholder_22675703"/>
          </w:placeholder>
          <w:text/>
        </w:sdtPr>
        <w:sdtContent>
          <w:r w:rsidR="00A377FB">
            <w:rPr>
              <w:rFonts w:ascii="仿宋_GB2312" w:eastAsia="仿宋_GB2312" w:hint="eastAsia"/>
              <w:bCs/>
              <w:sz w:val="30"/>
              <w:szCs w:val="30"/>
            </w:rPr>
            <w:t>省级监管占全省比重</w:t>
          </w:r>
        </w:sdtContent>
      </w:sdt>
      <w:r w:rsidRPr="009F057B">
        <w:rPr>
          <w:rFonts w:ascii="仿宋_GB2312" w:eastAsia="仿宋_GB2312" w:hint="eastAsia"/>
          <w:bCs/>
          <w:sz w:val="30"/>
          <w:szCs w:val="30"/>
        </w:rPr>
        <w:t>%，地市监管企业</w:t>
      </w:r>
      <w:sdt>
        <w:sdtPr>
          <w:rPr>
            <w:rFonts w:ascii="仿宋_GB2312" w:eastAsia="仿宋_GB2312" w:hint="eastAsia"/>
            <w:bCs/>
            <w:sz w:val="30"/>
            <w:szCs w:val="30"/>
          </w:rPr>
          <w:tag w:val="text"/>
          <w:id w:val="1972949302"/>
          <w:placeholder>
            <w:docPart w:val="DefaultPlaceholder_22675703"/>
          </w:placeholder>
          <w:text/>
        </w:sdtPr>
        <w:sdtContent>
          <w:r w:rsidR="00A377FB">
            <w:rPr>
              <w:rFonts w:ascii="仿宋_GB2312" w:eastAsia="仿宋_GB2312" w:hint="eastAsia"/>
              <w:bCs/>
              <w:sz w:val="30"/>
              <w:szCs w:val="30"/>
            </w:rPr>
            <w:t>地市监管归属于母公司所有者权益</w:t>
          </w:r>
        </w:sdtContent>
      </w:sdt>
      <w:r w:rsidRPr="009F057B">
        <w:rPr>
          <w:rFonts w:ascii="仿宋_GB2312" w:eastAsia="仿宋_GB2312" w:hint="eastAsia"/>
          <w:bCs/>
          <w:sz w:val="30"/>
          <w:szCs w:val="30"/>
        </w:rPr>
        <w:t>亿元，占</w:t>
      </w:r>
      <w:sdt>
        <w:sdtPr>
          <w:rPr>
            <w:rFonts w:ascii="仿宋_GB2312" w:eastAsia="仿宋_GB2312" w:hint="eastAsia"/>
            <w:bCs/>
            <w:sz w:val="30"/>
            <w:szCs w:val="30"/>
          </w:rPr>
          <w:tag w:val="text"/>
          <w:id w:val="1972949304"/>
          <w:placeholder>
            <w:docPart w:val="DefaultPlaceholder_22675703"/>
          </w:placeholder>
          <w:text/>
        </w:sdtPr>
        <w:sdtContent>
          <w:r w:rsidR="00A377FB">
            <w:rPr>
              <w:rFonts w:ascii="仿宋_GB2312" w:eastAsia="仿宋_GB2312" w:hint="eastAsia"/>
              <w:bCs/>
              <w:sz w:val="30"/>
              <w:szCs w:val="30"/>
            </w:rPr>
            <w:t>地市监管占全省比重</w:t>
          </w:r>
        </w:sdtContent>
      </w:sdt>
      <w:r w:rsidRPr="009F057B">
        <w:rPr>
          <w:rFonts w:ascii="仿宋_GB2312" w:eastAsia="仿宋_GB2312" w:hint="eastAsia"/>
          <w:bCs/>
          <w:sz w:val="30"/>
          <w:szCs w:val="30"/>
        </w:rPr>
        <w:t>%。</w:t>
      </w:r>
      <w:r w:rsidR="00944DC1">
        <w:rPr>
          <w:rFonts w:ascii="仿宋_GB2312" w:eastAsia="仿宋_GB2312" w:hint="eastAsia"/>
          <w:sz w:val="30"/>
          <w:szCs w:val="30"/>
        </w:rPr>
        <w:t>非监管企业</w:t>
      </w:r>
      <w:r w:rsidRPr="009F057B">
        <w:rPr>
          <w:rFonts w:ascii="仿宋_GB2312" w:eastAsia="仿宋_GB2312" w:hint="eastAsia"/>
          <w:sz w:val="30"/>
          <w:szCs w:val="30"/>
        </w:rPr>
        <w:t>归属于母公司的所有者权益总额</w:t>
      </w:r>
      <w:sdt>
        <w:sdtPr>
          <w:rPr>
            <w:rFonts w:ascii="仿宋_GB2312" w:eastAsia="仿宋_GB2312" w:hint="eastAsia"/>
            <w:sz w:val="30"/>
            <w:szCs w:val="30"/>
          </w:rPr>
          <w:tag w:val="text"/>
          <w:id w:val="1972949306"/>
          <w:placeholder>
            <w:docPart w:val="DefaultPlaceholder_22675703"/>
          </w:placeholder>
          <w:text/>
        </w:sdtPr>
        <w:sdtContent>
          <w:r w:rsidR="00A377FB">
            <w:rPr>
              <w:rFonts w:ascii="仿宋_GB2312" w:eastAsia="仿宋_GB2312" w:hint="eastAsia"/>
              <w:sz w:val="30"/>
              <w:szCs w:val="30"/>
            </w:rPr>
            <w:t>非监管企业归属于母公司所有者权益</w:t>
          </w:r>
        </w:sdtContent>
      </w:sdt>
      <w:r w:rsidRPr="009F057B">
        <w:rPr>
          <w:rFonts w:ascii="仿宋_GB2312" w:eastAsia="仿宋_GB2312" w:hint="eastAsia"/>
          <w:sz w:val="30"/>
          <w:szCs w:val="30"/>
        </w:rPr>
        <w:t>亿元，</w:t>
      </w:r>
      <w:r w:rsidRPr="009F057B">
        <w:rPr>
          <w:rFonts w:ascii="仿宋_GB2312" w:eastAsia="仿宋_GB2312" w:hint="eastAsia"/>
          <w:bCs/>
          <w:sz w:val="30"/>
          <w:szCs w:val="30"/>
        </w:rPr>
        <w:t>占全省总额的</w:t>
      </w:r>
      <w:sdt>
        <w:sdtPr>
          <w:rPr>
            <w:rFonts w:ascii="仿宋_GB2312" w:eastAsia="仿宋_GB2312" w:hint="eastAsia"/>
            <w:bCs/>
            <w:sz w:val="30"/>
            <w:szCs w:val="30"/>
          </w:rPr>
          <w:tag w:val="text"/>
          <w:id w:val="1972949308"/>
          <w:placeholder>
            <w:docPart w:val="DefaultPlaceholder_22675703"/>
          </w:placeholder>
          <w:text/>
        </w:sdtPr>
        <w:sdtContent>
          <w:r w:rsidR="00A377FB">
            <w:rPr>
              <w:rFonts w:ascii="仿宋_GB2312" w:eastAsia="仿宋_GB2312" w:hint="eastAsia"/>
              <w:bCs/>
              <w:sz w:val="30"/>
              <w:szCs w:val="30"/>
            </w:rPr>
            <w:t>非监管占全省比重</w:t>
          </w:r>
        </w:sdtContent>
      </w:sdt>
      <w:r w:rsidRPr="009F057B">
        <w:rPr>
          <w:rFonts w:ascii="仿宋_GB2312" w:eastAsia="仿宋_GB2312" w:hint="eastAsia"/>
          <w:bCs/>
          <w:sz w:val="30"/>
          <w:szCs w:val="30"/>
        </w:rPr>
        <w:t>%，</w:t>
      </w:r>
      <w:r w:rsidRPr="009F057B">
        <w:rPr>
          <w:rFonts w:ascii="仿宋_GB2312" w:eastAsia="仿宋_GB2312" w:hint="eastAsia"/>
          <w:sz w:val="30"/>
          <w:szCs w:val="30"/>
        </w:rPr>
        <w:t>其中省级非监管企业</w:t>
      </w:r>
      <w:sdt>
        <w:sdtPr>
          <w:rPr>
            <w:rFonts w:ascii="仿宋_GB2312" w:eastAsia="仿宋_GB2312" w:hint="eastAsia"/>
            <w:sz w:val="30"/>
            <w:szCs w:val="30"/>
          </w:rPr>
          <w:tag w:val="text"/>
          <w:id w:val="1972949310"/>
          <w:placeholder>
            <w:docPart w:val="DefaultPlaceholder_22675703"/>
          </w:placeholder>
          <w:text/>
        </w:sdtPr>
        <w:sdtContent>
          <w:r w:rsidR="00A377FB">
            <w:rPr>
              <w:rFonts w:ascii="仿宋_GB2312" w:eastAsia="仿宋_GB2312" w:hint="eastAsia"/>
              <w:sz w:val="30"/>
              <w:szCs w:val="30"/>
            </w:rPr>
            <w:t>省级非监管企业归属于母公司所有者权益</w:t>
          </w:r>
        </w:sdtContent>
      </w:sdt>
      <w:r w:rsidRPr="009F057B">
        <w:rPr>
          <w:rFonts w:ascii="仿宋_GB2312" w:eastAsia="仿宋_GB2312" w:hint="eastAsia"/>
          <w:sz w:val="30"/>
          <w:szCs w:val="30"/>
        </w:rPr>
        <w:t>亿元，占</w:t>
      </w:r>
      <w:sdt>
        <w:sdtPr>
          <w:rPr>
            <w:rFonts w:ascii="仿宋_GB2312" w:eastAsia="仿宋_GB2312" w:hint="eastAsia"/>
            <w:sz w:val="30"/>
            <w:szCs w:val="30"/>
          </w:rPr>
          <w:tag w:val="text"/>
          <w:id w:val="1972949312"/>
          <w:placeholder>
            <w:docPart w:val="DefaultPlaceholder_22675703"/>
          </w:placeholder>
          <w:text/>
        </w:sdtPr>
        <w:sdtContent>
          <w:r w:rsidR="00A377FB">
            <w:rPr>
              <w:rFonts w:ascii="仿宋_GB2312" w:eastAsia="仿宋_GB2312" w:hint="eastAsia"/>
              <w:sz w:val="30"/>
              <w:szCs w:val="30"/>
            </w:rPr>
            <w:t>省级非监管占全省比重</w:t>
          </w:r>
        </w:sdtContent>
      </w:sdt>
      <w:r w:rsidRPr="009F057B">
        <w:rPr>
          <w:rFonts w:ascii="仿宋_GB2312" w:eastAsia="仿宋_GB2312" w:hint="eastAsia"/>
          <w:sz w:val="30"/>
          <w:szCs w:val="30"/>
        </w:rPr>
        <w:t>%，地市非监管企业</w:t>
      </w:r>
      <w:sdt>
        <w:sdtPr>
          <w:rPr>
            <w:rFonts w:ascii="仿宋_GB2312" w:eastAsia="仿宋_GB2312" w:hint="eastAsia"/>
            <w:sz w:val="30"/>
            <w:szCs w:val="30"/>
          </w:rPr>
          <w:tag w:val="text"/>
          <w:id w:val="1972949314"/>
          <w:placeholder>
            <w:docPart w:val="DefaultPlaceholder_22675703"/>
          </w:placeholder>
          <w:text/>
        </w:sdtPr>
        <w:sdtContent>
          <w:r w:rsidR="00A377FB">
            <w:rPr>
              <w:rFonts w:ascii="仿宋_GB2312" w:eastAsia="仿宋_GB2312" w:hint="eastAsia"/>
              <w:sz w:val="30"/>
              <w:szCs w:val="30"/>
            </w:rPr>
            <w:t>地市非监管企业归属于母公司所有者权益</w:t>
          </w:r>
        </w:sdtContent>
      </w:sdt>
      <w:r w:rsidRPr="009F057B">
        <w:rPr>
          <w:rFonts w:ascii="仿宋_GB2312" w:eastAsia="仿宋_GB2312" w:hint="eastAsia"/>
          <w:sz w:val="30"/>
          <w:szCs w:val="30"/>
        </w:rPr>
        <w:t>亿元，占</w:t>
      </w:r>
      <w:sdt>
        <w:sdtPr>
          <w:rPr>
            <w:rFonts w:ascii="仿宋_GB2312" w:eastAsia="仿宋_GB2312" w:hint="eastAsia"/>
            <w:sz w:val="30"/>
            <w:szCs w:val="30"/>
          </w:rPr>
          <w:tag w:val="text"/>
          <w:id w:val="1972949316"/>
          <w:placeholder>
            <w:docPart w:val="DefaultPlaceholder_22675703"/>
          </w:placeholder>
          <w:text/>
        </w:sdtPr>
        <w:sdtContent>
          <w:r w:rsidR="00A377FB">
            <w:rPr>
              <w:rFonts w:ascii="仿宋_GB2312" w:eastAsia="仿宋_GB2312" w:hint="eastAsia"/>
              <w:sz w:val="30"/>
              <w:szCs w:val="30"/>
            </w:rPr>
            <w:t>地市非监管占全省比重</w:t>
          </w:r>
        </w:sdtContent>
      </w:sdt>
      <w:r w:rsidRPr="009F057B">
        <w:rPr>
          <w:rFonts w:ascii="仿宋_GB2312" w:eastAsia="仿宋_GB2312" w:hint="eastAsia"/>
          <w:sz w:val="30"/>
          <w:szCs w:val="30"/>
        </w:rPr>
        <w:t>%。</w:t>
      </w:r>
    </w:p>
    <w:p w:rsidR="00626905" w:rsidRDefault="00626905" w:rsidP="00B0397E">
      <w:pPr>
        <w:snapToGrid w:val="0"/>
        <w:spacing w:line="360" w:lineRule="auto"/>
        <w:ind w:rightChars="-20" w:right="-42" w:firstLineChars="200" w:firstLine="602"/>
        <w:rPr>
          <w:rFonts w:ascii="仿宋_GB2312" w:eastAsia="仿宋_GB2312"/>
          <w:sz w:val="30"/>
          <w:szCs w:val="30"/>
        </w:rPr>
      </w:pPr>
      <w:r w:rsidRPr="009F057B">
        <w:rPr>
          <w:rFonts w:ascii="仿宋_GB2312" w:eastAsia="仿宋_GB2312" w:hAnsi="宋体" w:hint="eastAsia"/>
          <w:b/>
          <w:sz w:val="30"/>
          <w:szCs w:val="30"/>
        </w:rPr>
        <w:t>━━从地区分布看：</w:t>
      </w:r>
      <w:r w:rsidRPr="009F057B">
        <w:rPr>
          <w:rFonts w:ascii="仿宋_GB2312" w:eastAsia="仿宋_GB2312" w:hint="eastAsia"/>
          <w:sz w:val="30"/>
          <w:szCs w:val="30"/>
        </w:rPr>
        <w:t>地市</w:t>
      </w:r>
      <w:r w:rsidR="00243064" w:rsidRPr="009F057B">
        <w:rPr>
          <w:rFonts w:ascii="仿宋_GB2312" w:eastAsia="仿宋_GB2312" w:hint="eastAsia"/>
          <w:sz w:val="30"/>
          <w:szCs w:val="30"/>
        </w:rPr>
        <w:t>国有</w:t>
      </w:r>
      <w:r w:rsidRPr="009F057B">
        <w:rPr>
          <w:rFonts w:ascii="仿宋_GB2312" w:eastAsia="仿宋_GB2312" w:hint="eastAsia"/>
          <w:sz w:val="30"/>
          <w:szCs w:val="30"/>
        </w:rPr>
        <w:t>企业归属于母公司的所有者权益</w:t>
      </w:r>
      <w:sdt>
        <w:sdtPr>
          <w:rPr>
            <w:rFonts w:ascii="仿宋_GB2312" w:eastAsia="仿宋_GB2312" w:hint="eastAsia"/>
            <w:sz w:val="30"/>
            <w:szCs w:val="30"/>
          </w:rPr>
          <w:tag w:val="text"/>
          <w:id w:val="1972949318"/>
          <w:placeholder>
            <w:docPart w:val="DefaultPlaceholder_22675703"/>
          </w:placeholder>
          <w:text/>
        </w:sdtPr>
        <w:sdtContent>
          <w:r w:rsidR="00A377FB">
            <w:rPr>
              <w:rFonts w:ascii="仿宋_GB2312" w:eastAsia="仿宋_GB2312" w:hint="eastAsia"/>
              <w:sz w:val="30"/>
              <w:szCs w:val="30"/>
            </w:rPr>
            <w:t>地市国有企业归属于母公司的所有者权益</w:t>
          </w:r>
        </w:sdtContent>
      </w:sdt>
      <w:r w:rsidRPr="009F057B">
        <w:rPr>
          <w:rFonts w:ascii="仿宋_GB2312" w:eastAsia="仿宋_GB2312" w:hint="eastAsia"/>
          <w:sz w:val="30"/>
          <w:szCs w:val="30"/>
        </w:rPr>
        <w:t>亿元，</w:t>
      </w:r>
      <w:r w:rsidR="00E36295">
        <w:rPr>
          <w:rFonts w:ascii="仿宋_GB2312" w:eastAsia="仿宋_GB2312" w:hint="eastAsia"/>
          <w:sz w:val="30"/>
          <w:szCs w:val="30"/>
        </w:rPr>
        <w:t>占全省的</w:t>
      </w:r>
      <w:sdt>
        <w:sdtPr>
          <w:rPr>
            <w:rFonts w:ascii="仿宋_GB2312" w:eastAsia="仿宋_GB2312" w:hint="eastAsia"/>
            <w:sz w:val="30"/>
            <w:szCs w:val="30"/>
          </w:rPr>
          <w:tag w:val="text"/>
          <w:id w:val="1972949320"/>
          <w:placeholder>
            <w:docPart w:val="DefaultPlaceholder_22675703"/>
          </w:placeholder>
          <w:text/>
        </w:sdtPr>
        <w:sdtContent>
          <w:r w:rsidR="00A377FB">
            <w:rPr>
              <w:rFonts w:ascii="仿宋_GB2312" w:eastAsia="仿宋_GB2312" w:hint="eastAsia"/>
              <w:sz w:val="30"/>
              <w:szCs w:val="30"/>
            </w:rPr>
            <w:t>地市国有占全省比重</w:t>
          </w:r>
        </w:sdtContent>
      </w:sdt>
      <w:r w:rsidR="00E36295">
        <w:rPr>
          <w:rFonts w:ascii="仿宋_GB2312" w:eastAsia="仿宋_GB2312" w:hint="eastAsia"/>
          <w:sz w:val="30"/>
          <w:szCs w:val="30"/>
        </w:rPr>
        <w:t>%。</w:t>
      </w:r>
      <w:r w:rsidR="00664067" w:rsidRPr="009F057B">
        <w:rPr>
          <w:rFonts w:ascii="仿宋_GB2312" w:eastAsia="仿宋_GB2312" w:hint="eastAsia"/>
          <w:sz w:val="30"/>
          <w:szCs w:val="30"/>
        </w:rPr>
        <w:t>其中归属于母公司的所有者权益超过</w:t>
      </w:r>
      <w:r w:rsidR="00015CA0" w:rsidRPr="0039006C">
        <w:rPr>
          <w:rFonts w:ascii="仿宋_GB2312" w:eastAsia="仿宋_GB2312" w:hint="eastAsia"/>
          <w:sz w:val="30"/>
          <w:szCs w:val="30"/>
        </w:rPr>
        <w:t>500</w:t>
      </w:r>
      <w:r w:rsidR="00664067" w:rsidRPr="009F057B">
        <w:rPr>
          <w:rFonts w:ascii="仿宋_GB2312" w:eastAsia="仿宋_GB2312" w:hint="eastAsia"/>
          <w:sz w:val="30"/>
          <w:szCs w:val="30"/>
        </w:rPr>
        <w:t>亿元的有</w:t>
      </w:r>
      <w:sdt>
        <w:sdtPr>
          <w:rPr>
            <w:rFonts w:ascii="仿宋_GB2312" w:eastAsia="仿宋_GB2312" w:hint="eastAsia"/>
            <w:sz w:val="30"/>
            <w:szCs w:val="30"/>
          </w:rPr>
          <w:tag w:val="text"/>
          <w:id w:val="1972949322"/>
          <w:placeholder>
            <w:docPart w:val="DefaultPlaceholder_22675703"/>
          </w:placeholder>
          <w:text/>
        </w:sdtPr>
        <w:sdtContent>
          <w:r w:rsidR="00A377FB">
            <w:rPr>
              <w:rFonts w:ascii="仿宋_GB2312" w:eastAsia="仿宋_GB2312" w:hint="eastAsia"/>
              <w:sz w:val="30"/>
              <w:szCs w:val="30"/>
            </w:rPr>
            <w:t>归属于母公司的所有者权益超过500亿元</w:t>
          </w:r>
        </w:sdtContent>
      </w:sdt>
      <w:r w:rsidR="00664067" w:rsidRPr="009F057B">
        <w:rPr>
          <w:rFonts w:ascii="仿宋_GB2312" w:eastAsia="仿宋_GB2312" w:hint="eastAsia"/>
          <w:sz w:val="30"/>
          <w:szCs w:val="30"/>
        </w:rPr>
        <w:t>。</w:t>
      </w:r>
      <w:r w:rsidR="00015CA0" w:rsidRPr="009F057B">
        <w:rPr>
          <w:rFonts w:ascii="仿宋_GB2312" w:eastAsia="仿宋_GB2312" w:hint="eastAsia"/>
          <w:sz w:val="30"/>
          <w:szCs w:val="30"/>
        </w:rPr>
        <w:t>归属于母公司的所有者权益</w:t>
      </w:r>
      <w:r w:rsidR="00664067" w:rsidRPr="009F057B">
        <w:rPr>
          <w:rFonts w:ascii="仿宋_GB2312" w:eastAsia="仿宋_GB2312" w:hint="eastAsia"/>
          <w:sz w:val="30"/>
          <w:szCs w:val="30"/>
        </w:rPr>
        <w:t>同比增速最快的是</w:t>
      </w:r>
      <w:sdt>
        <w:sdtPr>
          <w:rPr>
            <w:rFonts w:ascii="仿宋_GB2312" w:eastAsia="仿宋_GB2312" w:hint="eastAsia"/>
            <w:sz w:val="30"/>
            <w:szCs w:val="30"/>
          </w:rPr>
          <w:tag w:val="text"/>
          <w:id w:val="1972949324"/>
          <w:placeholder>
            <w:docPart w:val="DefaultPlaceholder_22675703"/>
          </w:placeholder>
          <w:text/>
        </w:sdtPr>
        <w:sdtContent>
          <w:r w:rsidR="00A377FB">
            <w:rPr>
              <w:rFonts w:ascii="仿宋_GB2312" w:eastAsia="仿宋_GB2312" w:hint="eastAsia"/>
              <w:sz w:val="30"/>
              <w:szCs w:val="30"/>
            </w:rPr>
            <w:t>所有者权益同比增速最快</w:t>
          </w:r>
        </w:sdtContent>
      </w:sdt>
      <w:r w:rsidR="00664067" w:rsidRPr="009F057B">
        <w:rPr>
          <w:rFonts w:ascii="仿宋_GB2312" w:eastAsia="仿宋_GB2312" w:hint="eastAsia"/>
          <w:sz w:val="30"/>
          <w:szCs w:val="30"/>
        </w:rPr>
        <w:t>，同比</w:t>
      </w:r>
      <w:r w:rsidR="00664067" w:rsidRPr="009F057B">
        <w:rPr>
          <w:rFonts w:ascii="仿宋_GB2312" w:eastAsia="仿宋_GB2312" w:hint="eastAsia"/>
          <w:sz w:val="30"/>
          <w:szCs w:val="30"/>
        </w:rPr>
        <w:lastRenderedPageBreak/>
        <w:t>增长额最大的是</w:t>
      </w:r>
      <w:sdt>
        <w:sdtPr>
          <w:rPr>
            <w:rFonts w:ascii="仿宋_GB2312" w:eastAsia="仿宋_GB2312" w:hint="eastAsia"/>
            <w:sz w:val="30"/>
            <w:szCs w:val="30"/>
          </w:rPr>
          <w:tag w:val="text"/>
          <w:id w:val="1972949326"/>
          <w:placeholder>
            <w:docPart w:val="DefaultPlaceholder_22675703"/>
          </w:placeholder>
          <w:text/>
        </w:sdtPr>
        <w:sdtContent>
          <w:r w:rsidR="00A377FB">
            <w:rPr>
              <w:rFonts w:ascii="仿宋_GB2312" w:eastAsia="仿宋_GB2312" w:hint="eastAsia"/>
              <w:sz w:val="30"/>
              <w:szCs w:val="30"/>
            </w:rPr>
            <w:t>同比增长额最大</w:t>
          </w:r>
        </w:sdtContent>
      </w:sdt>
      <w:r w:rsidR="00664067" w:rsidRPr="009F057B">
        <w:rPr>
          <w:rFonts w:ascii="仿宋_GB2312" w:eastAsia="仿宋_GB2312" w:hint="eastAsia"/>
          <w:sz w:val="30"/>
          <w:szCs w:val="30"/>
        </w:rPr>
        <w:t>。</w:t>
      </w:r>
    </w:p>
    <w:p w:rsidR="00B05C1F" w:rsidRPr="009F057B" w:rsidRDefault="003C3E23" w:rsidP="00B05C1F">
      <w:pPr>
        <w:snapToGrid w:val="0"/>
        <w:spacing w:line="360" w:lineRule="auto"/>
        <w:jc w:val="center"/>
        <w:rPr>
          <w:rFonts w:ascii="仿宋_GB2312" w:eastAsia="仿宋_GB2312"/>
          <w:sz w:val="30"/>
          <w:szCs w:val="30"/>
        </w:rPr>
      </w:pPr>
      <w:sdt>
        <w:sdtPr>
          <w:rPr>
            <w:rFonts w:ascii="宋体" w:hAnsi="宋体"/>
            <w:b/>
            <w:sz w:val="30"/>
            <w:szCs w:val="30"/>
          </w:rPr>
          <w:tag w:val="text"/>
          <w:id w:val="1972949328"/>
          <w:placeholder>
            <w:docPart w:val="DefaultPlaceholder_22675703"/>
          </w:placeholder>
          <w:text/>
        </w:sdtPr>
        <w:sdtContent>
          <w:r w:rsidR="00A377FB">
            <w:rPr>
              <w:rFonts w:ascii="宋体" w:hAnsi="宋体"/>
              <w:b/>
              <w:sz w:val="30"/>
              <w:szCs w:val="30"/>
            </w:rPr>
            <w:t>2013</w:t>
          </w:r>
        </w:sdtContent>
      </w:sdt>
      <w:r w:rsidR="00B05C1F" w:rsidRPr="009F057B">
        <w:rPr>
          <w:rFonts w:ascii="宋体" w:hAnsi="宋体" w:hint="eastAsia"/>
          <w:b/>
          <w:sz w:val="30"/>
          <w:szCs w:val="30"/>
        </w:rPr>
        <w:t>年</w:t>
      </w:r>
      <w:r w:rsidR="00B05C1F">
        <w:rPr>
          <w:rFonts w:ascii="宋体" w:hAnsi="宋体" w:hint="eastAsia"/>
          <w:b/>
          <w:sz w:val="30"/>
          <w:szCs w:val="30"/>
        </w:rPr>
        <w:t>各地市国有企业归属于母公司的所有者权益</w:t>
      </w:r>
      <w:r w:rsidR="00B05C1F" w:rsidRPr="009F057B">
        <w:rPr>
          <w:rFonts w:ascii="宋体" w:hAnsi="宋体" w:hint="eastAsia"/>
          <w:b/>
          <w:sz w:val="30"/>
          <w:szCs w:val="30"/>
        </w:rPr>
        <w:t>变动情况表</w:t>
      </w:r>
    </w:p>
    <w:p w:rsidR="00B05C1F" w:rsidRDefault="00B05C1F" w:rsidP="00B05C1F">
      <w:pPr>
        <w:spacing w:line="360" w:lineRule="auto"/>
        <w:ind w:firstLineChars="3300" w:firstLine="6930"/>
        <w:rPr>
          <w:rFonts w:ascii="仿宋_GB2312" w:eastAsia="仿宋_GB2312"/>
          <w:szCs w:val="21"/>
        </w:rPr>
      </w:pPr>
      <w:r w:rsidRPr="009F057B">
        <w:rPr>
          <w:rFonts w:ascii="仿宋_GB2312" w:eastAsia="仿宋_GB2312" w:hint="eastAsia"/>
          <w:szCs w:val="21"/>
        </w:rPr>
        <w:t>单位:亿元</w:t>
      </w:r>
    </w:p>
    <w:tbl>
      <w:tblPr>
        <w:tblStyle w:val="ab"/>
        <w:tblW w:w="0" w:type="auto"/>
        <w:jc w:val="center"/>
        <w:tblLook w:val="04A0"/>
      </w:tblPr>
      <w:tblGrid>
        <w:gridCol w:w="1856"/>
        <w:gridCol w:w="1856"/>
        <w:gridCol w:w="1857"/>
        <w:gridCol w:w="1857"/>
      </w:tblGrid>
      <w:tr w:rsidR="000A3EA5" w:rsidTr="000A3EA5">
        <w:trPr>
          <w:trHeight w:val="386"/>
          <w:jc w:val="center"/>
        </w:trPr>
        <w:tc>
          <w:tcPr>
            <w:tcW w:w="1856" w:type="dxa"/>
          </w:tcPr>
          <w:p w:rsidR="000A3EA5" w:rsidRPr="00B0397E" w:rsidRDefault="000A3EA5" w:rsidP="00B0397E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地市</w:t>
            </w:r>
            <w:r w:rsidRPr="009F057B">
              <w:rPr>
                <w:rFonts w:hint="eastAsia"/>
                <w:sz w:val="20"/>
                <w:szCs w:val="20"/>
              </w:rPr>
              <w:t>名称</w:t>
            </w:r>
          </w:p>
        </w:tc>
        <w:tc>
          <w:tcPr>
            <w:tcW w:w="1856" w:type="dxa"/>
          </w:tcPr>
          <w:p w:rsidR="000A3EA5" w:rsidRPr="00B0397E" w:rsidRDefault="00FB204F" w:rsidP="00B0397E">
            <w:pPr>
              <w:spacing w:line="360" w:lineRule="auto"/>
              <w:jc w:val="center"/>
              <w:rPr>
                <w:sz w:val="20"/>
                <w:szCs w:val="20"/>
              </w:rPr>
            </w:pPr>
            <w:sdt>
              <w:sdtPr>
                <w:rPr>
                  <w:rFonts w:hint="eastAsia"/>
                  <w:sz w:val="20"/>
                  <w:szCs w:val="20"/>
                </w:rPr>
                <w:tag w:val="text"/>
                <w:id w:val="706727783"/>
                <w:placeholder>
                  <w:docPart w:val="DefaultPlaceholder_22675703"/>
                </w:placeholder>
                <w:text/>
              </w:sdtPr>
              <w:sdtContent>
                <w:r>
                  <w:rPr>
                    <w:sz w:val="20"/>
                    <w:szCs w:val="20"/>
                  </w:rPr>
                  <w:t>2013</w:t>
                </w:r>
              </w:sdtContent>
            </w:sdt>
            <w:r w:rsidR="000A3EA5" w:rsidRPr="009F057B">
              <w:rPr>
                <w:rFonts w:hint="eastAsia"/>
                <w:sz w:val="20"/>
                <w:szCs w:val="20"/>
              </w:rPr>
              <w:t>年</w:t>
            </w:r>
          </w:p>
        </w:tc>
        <w:tc>
          <w:tcPr>
            <w:tcW w:w="1857" w:type="dxa"/>
          </w:tcPr>
          <w:p w:rsidR="000A3EA5" w:rsidRPr="00B0397E" w:rsidRDefault="000A3EA5" w:rsidP="00B0397E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9F057B">
              <w:rPr>
                <w:rFonts w:hint="eastAsia"/>
                <w:sz w:val="20"/>
                <w:szCs w:val="20"/>
              </w:rPr>
              <w:t>所占比重（</w:t>
            </w:r>
            <w:r w:rsidRPr="009F057B">
              <w:rPr>
                <w:rFonts w:hint="eastAsia"/>
                <w:sz w:val="20"/>
                <w:szCs w:val="20"/>
              </w:rPr>
              <w:t>%</w:t>
            </w:r>
            <w:r w:rsidRPr="009F057B">
              <w:rPr>
                <w:rFonts w:hint="eastAsia"/>
                <w:sz w:val="20"/>
                <w:szCs w:val="20"/>
              </w:rPr>
              <w:t>）</w:t>
            </w:r>
          </w:p>
        </w:tc>
        <w:tc>
          <w:tcPr>
            <w:tcW w:w="1857" w:type="dxa"/>
          </w:tcPr>
          <w:p w:rsidR="000A3EA5" w:rsidRPr="00B0397E" w:rsidRDefault="000A3EA5" w:rsidP="00B0397E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9F057B">
              <w:rPr>
                <w:rFonts w:hint="eastAsia"/>
                <w:sz w:val="20"/>
                <w:szCs w:val="20"/>
              </w:rPr>
              <w:t>比增</w:t>
            </w:r>
            <w:r w:rsidRPr="009F057B">
              <w:rPr>
                <w:rFonts w:hint="eastAsia"/>
                <w:sz w:val="20"/>
                <w:szCs w:val="20"/>
              </w:rPr>
              <w:t>(%)</w:t>
            </w:r>
          </w:p>
        </w:tc>
      </w:tr>
      <w:sdt>
        <w:sdtPr>
          <w:rPr>
            <w:sz w:val="20"/>
            <w:szCs w:val="20"/>
          </w:rPr>
          <w:tag w:val="fixTable"/>
          <w:id w:val="350567767"/>
          <w:placeholder>
            <w:docPart w:val="DefaultPlaceholder_22675703"/>
          </w:placeholder>
        </w:sdtPr>
        <w:sdtContent>
          <w:tr w:rsidR="000A3EA5" w:rsidTr="00B91BF5">
            <w:trPr>
              <w:trHeight w:val="411"/>
              <w:jc w:val="center"/>
            </w:trPr>
            <w:sdt>
              <w:sdtPr>
                <w:rPr>
                  <w:sz w:val="20"/>
                  <w:szCs w:val="20"/>
                </w:rPr>
                <w:tag w:val="text"/>
                <w:id w:val="362940127"/>
                <w:placeholder>
                  <w:docPart w:val="DefaultPlaceholder_22675703"/>
                </w:placeholder>
                <w:text/>
              </w:sdtPr>
              <w:sdtContent>
                <w:tc>
                  <w:tcPr>
                    <w:tcW w:w="1856" w:type="dxa"/>
                  </w:tcPr>
                  <w:p w:rsidR="000A3EA5" w:rsidRPr="00B0397E" w:rsidRDefault="008F6813" w:rsidP="00B0397E">
                    <w:pPr>
                      <w:spacing w:line="360" w:lineRule="auto"/>
                      <w:jc w:val="center"/>
                      <w:rPr>
                        <w:sz w:val="20"/>
                        <w:szCs w:val="20"/>
                      </w:rPr>
                    </w:pPr>
                    <w:r w:rsidRPr="00B0397E">
                      <w:rPr>
                        <w:rFonts w:hint="eastAsia"/>
                        <w:sz w:val="20"/>
                        <w:szCs w:val="20"/>
                      </w:rPr>
                      <w:t>地市名称</w:t>
                    </w:r>
                  </w:p>
                </w:tc>
              </w:sdtContent>
            </w:sdt>
            <w:sdt>
              <w:sdtPr>
                <w:rPr>
                  <w:sz w:val="20"/>
                  <w:szCs w:val="20"/>
                </w:rPr>
                <w:tag w:val="text"/>
                <w:id w:val="607219653"/>
                <w:placeholder>
                  <w:docPart w:val="DefaultPlaceholder_22675703"/>
                </w:placeholder>
                <w:text/>
              </w:sdtPr>
              <w:sdtContent>
                <w:tc>
                  <w:tcPr>
                    <w:tcW w:w="1856" w:type="dxa"/>
                  </w:tcPr>
                  <w:p w:rsidR="000A3EA5" w:rsidRPr="00B0397E" w:rsidRDefault="00B91BF5" w:rsidP="00B0397E">
                    <w:pPr>
                      <w:spacing w:line="360" w:lineRule="auto"/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rFonts w:hint="eastAsia"/>
                        <w:sz w:val="20"/>
                        <w:szCs w:val="20"/>
                      </w:rPr>
                      <w:t>所有者权益</w:t>
                    </w:r>
                  </w:p>
                </w:tc>
              </w:sdtContent>
            </w:sdt>
            <w:sdt>
              <w:sdtPr>
                <w:rPr>
                  <w:sz w:val="20"/>
                  <w:szCs w:val="20"/>
                </w:rPr>
                <w:tag w:val="text"/>
                <w:id w:val="362940138"/>
                <w:placeholder>
                  <w:docPart w:val="DefaultPlaceholder_22675703"/>
                </w:placeholder>
                <w:text/>
              </w:sdtPr>
              <w:sdtContent>
                <w:tc>
                  <w:tcPr>
                    <w:tcW w:w="1857" w:type="dxa"/>
                  </w:tcPr>
                  <w:p w:rsidR="000A3EA5" w:rsidRPr="00B0397E" w:rsidRDefault="008F6813" w:rsidP="00B0397E">
                    <w:pPr>
                      <w:spacing w:line="360" w:lineRule="auto"/>
                      <w:jc w:val="center"/>
                      <w:rPr>
                        <w:sz w:val="20"/>
                        <w:szCs w:val="20"/>
                      </w:rPr>
                    </w:pPr>
                    <w:r w:rsidRPr="00B0397E">
                      <w:rPr>
                        <w:rFonts w:hint="eastAsia"/>
                        <w:sz w:val="20"/>
                        <w:szCs w:val="20"/>
                      </w:rPr>
                      <w:t>所占比重</w:t>
                    </w:r>
                  </w:p>
                </w:tc>
              </w:sdtContent>
            </w:sdt>
            <w:sdt>
              <w:sdtPr>
                <w:rPr>
                  <w:sz w:val="20"/>
                  <w:szCs w:val="20"/>
                </w:rPr>
                <w:tag w:val="text"/>
                <w:id w:val="362940145"/>
                <w:placeholder>
                  <w:docPart w:val="DefaultPlaceholder_22675703"/>
                </w:placeholder>
                <w:text/>
              </w:sdtPr>
              <w:sdtContent>
                <w:tc>
                  <w:tcPr>
                    <w:tcW w:w="1857" w:type="dxa"/>
                  </w:tcPr>
                  <w:p w:rsidR="000A3EA5" w:rsidRPr="00B0397E" w:rsidRDefault="008F6813" w:rsidP="00B0397E">
                    <w:pPr>
                      <w:spacing w:line="360" w:lineRule="auto"/>
                      <w:jc w:val="center"/>
                      <w:rPr>
                        <w:sz w:val="20"/>
                        <w:szCs w:val="20"/>
                      </w:rPr>
                    </w:pPr>
                    <w:r w:rsidRPr="00B0397E">
                      <w:rPr>
                        <w:rFonts w:hint="eastAsia"/>
                        <w:sz w:val="20"/>
                        <w:szCs w:val="20"/>
                      </w:rPr>
                      <w:t>同比增长率</w:t>
                    </w:r>
                  </w:p>
                </w:tc>
              </w:sdtContent>
            </w:sdt>
          </w:tr>
        </w:sdtContent>
      </w:sdt>
    </w:tbl>
    <w:p w:rsidR="00B05C1F" w:rsidRPr="009F057B" w:rsidRDefault="00B05C1F" w:rsidP="00B05C1F">
      <w:pPr>
        <w:snapToGrid w:val="0"/>
        <w:spacing w:line="360" w:lineRule="auto"/>
        <w:ind w:rightChars="-20" w:right="-42"/>
        <w:rPr>
          <w:rFonts w:ascii="仿宋_GB2312" w:eastAsia="仿宋_GB2312"/>
          <w:sz w:val="30"/>
          <w:szCs w:val="30"/>
        </w:rPr>
      </w:pPr>
    </w:p>
    <w:p w:rsidR="00E32DC3" w:rsidRPr="009F057B" w:rsidRDefault="00E32DC3" w:rsidP="00B0397E">
      <w:pPr>
        <w:snapToGrid w:val="0"/>
        <w:spacing w:line="360" w:lineRule="auto"/>
        <w:ind w:rightChars="-20" w:right="-42" w:firstLineChars="200" w:firstLine="602"/>
        <w:rPr>
          <w:rFonts w:ascii="仿宋_GB2312" w:eastAsia="仿宋_GB2312"/>
          <w:sz w:val="30"/>
          <w:szCs w:val="30"/>
        </w:rPr>
      </w:pPr>
      <w:r w:rsidRPr="009F057B">
        <w:rPr>
          <w:rFonts w:ascii="仿宋_GB2312" w:eastAsia="仿宋_GB2312" w:hAnsi="宋体" w:hint="eastAsia"/>
          <w:b/>
          <w:sz w:val="30"/>
          <w:szCs w:val="30"/>
        </w:rPr>
        <w:t>━━</w:t>
      </w:r>
      <w:r w:rsidRPr="009F057B">
        <w:rPr>
          <w:rFonts w:ascii="仿宋_GB2312" w:eastAsia="仿宋_GB2312" w:hint="eastAsia"/>
          <w:b/>
          <w:sz w:val="30"/>
          <w:szCs w:val="30"/>
        </w:rPr>
        <w:t>从行业分布看：</w:t>
      </w:r>
      <w:r w:rsidR="004E7AE3" w:rsidRPr="009F057B">
        <w:rPr>
          <w:rFonts w:ascii="仿宋_GB2312" w:eastAsia="仿宋_GB2312" w:hint="eastAsia"/>
          <w:sz w:val="30"/>
          <w:szCs w:val="30"/>
        </w:rPr>
        <w:t>归属于母公司的所有者</w:t>
      </w:r>
      <w:r w:rsidRPr="009F057B">
        <w:rPr>
          <w:rFonts w:ascii="仿宋_GB2312" w:eastAsia="仿宋_GB2312" w:hint="eastAsia"/>
          <w:sz w:val="30"/>
          <w:szCs w:val="30"/>
        </w:rPr>
        <w:t>权益分布较多的行业是</w:t>
      </w:r>
      <w:sdt>
        <w:sdtPr>
          <w:rPr>
            <w:rFonts w:ascii="仿宋_GB2312" w:eastAsia="仿宋_GB2312" w:hint="eastAsia"/>
            <w:sz w:val="30"/>
            <w:szCs w:val="30"/>
          </w:rPr>
          <w:tag w:val="text"/>
          <w:id w:val="706727488"/>
          <w:placeholder>
            <w:docPart w:val="DefaultPlaceholder_22675703"/>
          </w:placeholder>
          <w:text/>
        </w:sdtPr>
        <w:sdtContent>
          <w:r w:rsidR="007028E9">
            <w:rPr>
              <w:rFonts w:ascii="仿宋_GB2312" w:eastAsia="仿宋_GB2312" w:hint="eastAsia"/>
              <w:sz w:val="30"/>
              <w:szCs w:val="30"/>
            </w:rPr>
            <w:t>归属于母公司的所有者权益分布较多的行业</w:t>
          </w:r>
        </w:sdtContent>
      </w:sdt>
      <w:r w:rsidRPr="009F057B">
        <w:rPr>
          <w:rFonts w:ascii="仿宋_GB2312" w:eastAsia="仿宋_GB2312" w:hint="eastAsia"/>
          <w:sz w:val="30"/>
          <w:szCs w:val="30"/>
        </w:rPr>
        <w:t>%。</w:t>
      </w:r>
    </w:p>
    <w:p w:rsidR="00E32DC3" w:rsidRPr="009F057B" w:rsidRDefault="00E32DC3" w:rsidP="003F6143">
      <w:pPr>
        <w:snapToGrid w:val="0"/>
        <w:spacing w:line="360" w:lineRule="auto"/>
        <w:ind w:rightChars="-20" w:right="-42" w:firstLineChars="200" w:firstLine="600"/>
        <w:rPr>
          <w:rFonts w:ascii="仿宋_GB2312" w:eastAsia="仿宋_GB2312"/>
          <w:sz w:val="30"/>
          <w:szCs w:val="30"/>
        </w:rPr>
      </w:pPr>
      <w:r w:rsidRPr="009F057B">
        <w:rPr>
          <w:rFonts w:ascii="仿宋_GB2312" w:eastAsia="仿宋_GB2312" w:hint="eastAsia"/>
          <w:sz w:val="30"/>
          <w:szCs w:val="30"/>
        </w:rPr>
        <w:t>从增长情况分析，</w:t>
      </w:r>
      <w:sdt>
        <w:sdtPr>
          <w:rPr>
            <w:rFonts w:ascii="仿宋_GB2312" w:eastAsia="仿宋_GB2312" w:hint="eastAsia"/>
            <w:sz w:val="30"/>
            <w:szCs w:val="30"/>
          </w:rPr>
          <w:tag w:val="text"/>
          <w:id w:val="706727490"/>
          <w:placeholder>
            <w:docPart w:val="DefaultPlaceholder_22675703"/>
          </w:placeholder>
          <w:text/>
        </w:sdtPr>
        <w:sdtContent>
          <w:r w:rsidR="007028E9">
            <w:rPr>
              <w:rFonts w:ascii="仿宋_GB2312" w:eastAsia="仿宋_GB2312" w:hint="eastAsia"/>
              <w:sz w:val="30"/>
              <w:szCs w:val="30"/>
            </w:rPr>
            <w:t>所有者权益增长较快，均超过30%</w:t>
          </w:r>
        </w:sdtContent>
      </w:sdt>
      <w:r w:rsidR="00CA07B8" w:rsidRPr="009F057B">
        <w:rPr>
          <w:rFonts w:ascii="仿宋_GB2312" w:eastAsia="仿宋_GB2312" w:hAnsi="宋体" w:hint="eastAsia"/>
          <w:sz w:val="30"/>
          <w:szCs w:val="30"/>
        </w:rPr>
        <w:t>。</w:t>
      </w:r>
      <w:sdt>
        <w:sdtPr>
          <w:rPr>
            <w:rFonts w:ascii="仿宋_GB2312" w:eastAsia="仿宋_GB2312" w:hAnsi="宋体" w:hint="eastAsia"/>
            <w:sz w:val="30"/>
            <w:szCs w:val="30"/>
          </w:rPr>
          <w:tag w:val="text"/>
          <w:id w:val="706727492"/>
          <w:placeholder>
            <w:docPart w:val="DefaultPlaceholder_22675703"/>
          </w:placeholder>
          <w:text/>
        </w:sdtPr>
        <w:sdtContent>
          <w:r w:rsidR="007028E9">
            <w:rPr>
              <w:rFonts w:ascii="仿宋_GB2312" w:eastAsia="仿宋_GB2312" w:hAnsi="宋体" w:hint="eastAsia"/>
              <w:sz w:val="30"/>
              <w:szCs w:val="30"/>
            </w:rPr>
            <w:t>增加额最多</w:t>
          </w:r>
        </w:sdtContent>
      </w:sdt>
      <w:r w:rsidRPr="009F057B">
        <w:rPr>
          <w:rFonts w:ascii="仿宋_GB2312" w:eastAsia="仿宋_GB2312" w:hAnsi="宋体" w:hint="eastAsia"/>
          <w:sz w:val="30"/>
          <w:szCs w:val="30"/>
        </w:rPr>
        <w:t>。</w:t>
      </w:r>
    </w:p>
    <w:p w:rsidR="00205A3D" w:rsidRPr="009F057B" w:rsidRDefault="007028E9" w:rsidP="003F6143">
      <w:pPr>
        <w:spacing w:line="360" w:lineRule="auto"/>
        <w:jc w:val="center"/>
        <w:rPr>
          <w:rFonts w:ascii="宋体" w:hAnsi="宋体"/>
          <w:b/>
          <w:sz w:val="30"/>
          <w:szCs w:val="30"/>
        </w:rPr>
      </w:pPr>
      <w:sdt>
        <w:sdtPr>
          <w:rPr>
            <w:rFonts w:ascii="宋体" w:hAnsi="宋体" w:hint="eastAsia"/>
            <w:b/>
            <w:sz w:val="30"/>
            <w:szCs w:val="30"/>
          </w:rPr>
          <w:tag w:val="text"/>
          <w:id w:val="706727494"/>
          <w:placeholder>
            <w:docPart w:val="DefaultPlaceholder_22675703"/>
          </w:placeholder>
          <w:text/>
        </w:sdtPr>
        <w:sdtContent>
          <w:r>
            <w:rPr>
              <w:rFonts w:ascii="宋体" w:hAnsi="宋体"/>
              <w:b/>
              <w:sz w:val="30"/>
              <w:szCs w:val="30"/>
            </w:rPr>
            <w:t>2013</w:t>
          </w:r>
        </w:sdtContent>
      </w:sdt>
      <w:r w:rsidR="00E32DC3" w:rsidRPr="009F057B">
        <w:rPr>
          <w:rFonts w:ascii="宋体" w:hAnsi="宋体" w:hint="eastAsia"/>
          <w:b/>
          <w:sz w:val="30"/>
          <w:szCs w:val="30"/>
        </w:rPr>
        <w:t>年全省国有企业</w:t>
      </w:r>
    </w:p>
    <w:p w:rsidR="00E32DC3" w:rsidRPr="009F057B" w:rsidRDefault="00205A3D" w:rsidP="003F6143">
      <w:pPr>
        <w:spacing w:line="360" w:lineRule="auto"/>
        <w:jc w:val="center"/>
        <w:rPr>
          <w:rFonts w:ascii="宋体" w:hAnsi="宋体"/>
          <w:sz w:val="30"/>
          <w:szCs w:val="30"/>
        </w:rPr>
      </w:pPr>
      <w:r w:rsidRPr="009F057B">
        <w:rPr>
          <w:rFonts w:ascii="宋体" w:hAnsi="宋体" w:hint="eastAsia"/>
          <w:b/>
          <w:sz w:val="30"/>
          <w:szCs w:val="30"/>
        </w:rPr>
        <w:t>归属于母公司的所有者</w:t>
      </w:r>
      <w:r w:rsidR="00E32DC3" w:rsidRPr="009F057B">
        <w:rPr>
          <w:rFonts w:ascii="宋体" w:hAnsi="宋体" w:hint="eastAsia"/>
          <w:b/>
          <w:sz w:val="30"/>
          <w:szCs w:val="30"/>
        </w:rPr>
        <w:t>权益行业分布及增长情况表</w:t>
      </w:r>
    </w:p>
    <w:p w:rsidR="00E32DC3" w:rsidRDefault="00E32DC3" w:rsidP="003F6143">
      <w:pPr>
        <w:spacing w:line="360" w:lineRule="auto"/>
        <w:ind w:firstLineChars="3300" w:firstLine="6930"/>
        <w:rPr>
          <w:rFonts w:ascii="仿宋_GB2312" w:eastAsia="仿宋_GB2312" w:hint="eastAsia"/>
          <w:szCs w:val="21"/>
        </w:rPr>
      </w:pPr>
      <w:r w:rsidRPr="009F057B">
        <w:rPr>
          <w:rFonts w:ascii="仿宋_GB2312" w:eastAsia="仿宋_GB2312" w:hint="eastAsia"/>
          <w:szCs w:val="21"/>
        </w:rPr>
        <w:t>单位:亿元</w:t>
      </w:r>
    </w:p>
    <w:tbl>
      <w:tblPr>
        <w:tblStyle w:val="ab"/>
        <w:tblW w:w="0" w:type="auto"/>
        <w:jc w:val="center"/>
        <w:tblLook w:val="04A0"/>
      </w:tblPr>
      <w:tblGrid>
        <w:gridCol w:w="2869"/>
        <w:gridCol w:w="1434"/>
        <w:gridCol w:w="1553"/>
        <w:gridCol w:w="1687"/>
      </w:tblGrid>
      <w:tr w:rsidR="007028E9" w:rsidTr="007028E9">
        <w:trPr>
          <w:trHeight w:val="501"/>
          <w:jc w:val="center"/>
        </w:trPr>
        <w:tc>
          <w:tcPr>
            <w:tcW w:w="2869" w:type="dxa"/>
          </w:tcPr>
          <w:p w:rsidR="007028E9" w:rsidRPr="007028E9" w:rsidRDefault="007028E9" w:rsidP="007028E9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F057B">
              <w:rPr>
                <w:rFonts w:ascii="宋体" w:hAnsi="宋体" w:cs="宋体" w:hint="eastAsia"/>
                <w:kern w:val="0"/>
                <w:sz w:val="20"/>
                <w:szCs w:val="20"/>
              </w:rPr>
              <w:t>行业名称</w:t>
            </w:r>
          </w:p>
        </w:tc>
        <w:tc>
          <w:tcPr>
            <w:tcW w:w="1434" w:type="dxa"/>
            <w:vAlign w:val="center"/>
          </w:tcPr>
          <w:p w:rsidR="007028E9" w:rsidRPr="009F057B" w:rsidRDefault="007028E9" w:rsidP="007028E9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sdt>
              <w:sdtPr>
                <w:rPr>
                  <w:rFonts w:ascii="宋体" w:hAnsi="宋体" w:cs="宋体" w:hint="eastAsia"/>
                  <w:kern w:val="0"/>
                  <w:sz w:val="20"/>
                  <w:szCs w:val="20"/>
                </w:rPr>
                <w:tag w:val="text"/>
                <w:id w:val="706727498"/>
                <w:placeholder>
                  <w:docPart w:val="DefaultPlaceholder_22675703"/>
                </w:placeholder>
                <w:text/>
              </w:sdtPr>
              <w:sdtContent>
                <w:r>
                  <w:rPr>
                    <w:rFonts w:ascii="宋体" w:hAnsi="宋体" w:cs="宋体"/>
                    <w:kern w:val="0"/>
                    <w:sz w:val="20"/>
                    <w:szCs w:val="20"/>
                  </w:rPr>
                  <w:t>2013</w:t>
                </w:r>
              </w:sdtContent>
            </w:sdt>
            <w:r w:rsidRPr="009F057B">
              <w:rPr>
                <w:rFonts w:ascii="宋体" w:hAnsi="宋体" w:cs="宋体" w:hint="eastAsia"/>
                <w:kern w:val="0"/>
                <w:sz w:val="20"/>
                <w:szCs w:val="20"/>
              </w:rPr>
              <w:t>年</w:t>
            </w:r>
          </w:p>
        </w:tc>
        <w:tc>
          <w:tcPr>
            <w:tcW w:w="1553" w:type="dxa"/>
            <w:vAlign w:val="center"/>
          </w:tcPr>
          <w:p w:rsidR="007028E9" w:rsidRPr="009F057B" w:rsidRDefault="007028E9" w:rsidP="007028E9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F057B">
              <w:rPr>
                <w:rFonts w:ascii="宋体" w:hAnsi="宋体" w:cs="宋体" w:hint="eastAsia"/>
                <w:kern w:val="0"/>
                <w:sz w:val="20"/>
                <w:szCs w:val="20"/>
              </w:rPr>
              <w:t>所占比重(%)</w:t>
            </w:r>
          </w:p>
        </w:tc>
        <w:tc>
          <w:tcPr>
            <w:tcW w:w="1687" w:type="dxa"/>
            <w:vAlign w:val="center"/>
          </w:tcPr>
          <w:p w:rsidR="007028E9" w:rsidRPr="009F057B" w:rsidRDefault="007028E9" w:rsidP="007028E9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F057B">
              <w:rPr>
                <w:rFonts w:ascii="宋体" w:hAnsi="宋体" w:cs="宋体" w:hint="eastAsia"/>
                <w:kern w:val="0"/>
                <w:sz w:val="20"/>
                <w:szCs w:val="20"/>
              </w:rPr>
              <w:t>比增(%)</w:t>
            </w:r>
          </w:p>
        </w:tc>
      </w:tr>
      <w:sdt>
        <w:sdtPr>
          <w:rPr>
            <w:rFonts w:ascii="宋体" w:hAnsi="宋体" w:cs="宋体"/>
            <w:kern w:val="0"/>
            <w:sz w:val="20"/>
            <w:szCs w:val="20"/>
          </w:rPr>
          <w:tag w:val="fixTable"/>
          <w:id w:val="706727496"/>
          <w:placeholder>
            <w:docPart w:val="7F75F3D200AF4EE29800447270B09B4B"/>
          </w:placeholder>
        </w:sdtPr>
        <w:sdtContent>
          <w:tr w:rsidR="007028E9" w:rsidRPr="007028E9" w:rsidTr="007028E9">
            <w:trPr>
              <w:trHeight w:val="501"/>
              <w:jc w:val="center"/>
            </w:trPr>
            <w:sdt>
              <w:sdtPr>
                <w:rPr>
                  <w:rFonts w:ascii="宋体" w:hAnsi="宋体" w:cs="宋体"/>
                  <w:kern w:val="0"/>
                  <w:sz w:val="20"/>
                  <w:szCs w:val="20"/>
                </w:rPr>
                <w:tag w:val="text"/>
                <w:id w:val="706727501"/>
                <w:placeholder>
                  <w:docPart w:val="DefaultPlaceholder_22675703"/>
                </w:placeholder>
                <w:text/>
              </w:sdtPr>
              <w:sdtContent>
                <w:tc>
                  <w:tcPr>
                    <w:tcW w:w="2869" w:type="dxa"/>
                  </w:tcPr>
                  <w:p w:rsidR="007028E9" w:rsidRPr="007028E9" w:rsidRDefault="007028E9" w:rsidP="007028E9">
                    <w:pPr>
                      <w:widowControl/>
                      <w:spacing w:line="360" w:lineRule="auto"/>
                      <w:jc w:val="center"/>
                      <w:rPr>
                        <w:rFonts w:ascii="宋体" w:hAnsi="宋体" w:cs="宋体"/>
                        <w:kern w:val="0"/>
                        <w:sz w:val="20"/>
                        <w:szCs w:val="20"/>
                      </w:rPr>
                    </w:pPr>
                    <w:r w:rsidRPr="007028E9">
                      <w:rPr>
                        <w:rFonts w:ascii="宋体" w:hAnsi="宋体" w:cs="宋体" w:hint="eastAsia"/>
                        <w:kern w:val="0"/>
                        <w:sz w:val="20"/>
                        <w:szCs w:val="20"/>
                      </w:rPr>
                      <w:t>行业名称</w:t>
                    </w:r>
                  </w:p>
                </w:tc>
              </w:sdtContent>
            </w:sdt>
            <w:sdt>
              <w:sdtPr>
                <w:rPr>
                  <w:rFonts w:ascii="宋体" w:hAnsi="宋体" w:cs="宋体"/>
                  <w:kern w:val="0"/>
                  <w:sz w:val="20"/>
                  <w:szCs w:val="20"/>
                </w:rPr>
                <w:tag w:val="text"/>
                <w:id w:val="706727506"/>
                <w:placeholder>
                  <w:docPart w:val="DefaultPlaceholder_22675703"/>
                </w:placeholder>
                <w:text/>
              </w:sdtPr>
              <w:sdtContent>
                <w:tc>
                  <w:tcPr>
                    <w:tcW w:w="1434" w:type="dxa"/>
                  </w:tcPr>
                  <w:p w:rsidR="007028E9" w:rsidRPr="007028E9" w:rsidRDefault="007028E9" w:rsidP="007028E9">
                    <w:pPr>
                      <w:widowControl/>
                      <w:spacing w:line="360" w:lineRule="auto"/>
                      <w:jc w:val="center"/>
                      <w:rPr>
                        <w:rFonts w:ascii="宋体" w:hAnsi="宋体" w:cs="宋体"/>
                        <w:kern w:val="0"/>
                        <w:sz w:val="20"/>
                        <w:szCs w:val="20"/>
                      </w:rPr>
                    </w:pPr>
                    <w:r w:rsidRPr="007028E9">
                      <w:rPr>
                        <w:rFonts w:ascii="宋体" w:hAnsi="宋体" w:cs="宋体" w:hint="eastAsia"/>
                        <w:kern w:val="0"/>
                        <w:sz w:val="20"/>
                        <w:szCs w:val="20"/>
                      </w:rPr>
                      <w:t>所有者权益</w:t>
                    </w:r>
                  </w:p>
                </w:tc>
              </w:sdtContent>
            </w:sdt>
            <w:sdt>
              <w:sdtPr>
                <w:rPr>
                  <w:rFonts w:ascii="宋体" w:hAnsi="宋体" w:cs="宋体"/>
                  <w:kern w:val="0"/>
                  <w:sz w:val="20"/>
                  <w:szCs w:val="20"/>
                </w:rPr>
                <w:tag w:val="text"/>
                <w:id w:val="706727512"/>
                <w:placeholder>
                  <w:docPart w:val="DefaultPlaceholder_22675703"/>
                </w:placeholder>
                <w:text/>
              </w:sdtPr>
              <w:sdtContent>
                <w:tc>
                  <w:tcPr>
                    <w:tcW w:w="1553" w:type="dxa"/>
                  </w:tcPr>
                  <w:p w:rsidR="007028E9" w:rsidRPr="007028E9" w:rsidRDefault="007028E9" w:rsidP="007028E9">
                    <w:pPr>
                      <w:widowControl/>
                      <w:spacing w:line="360" w:lineRule="auto"/>
                      <w:jc w:val="center"/>
                      <w:rPr>
                        <w:rFonts w:ascii="宋体" w:hAnsi="宋体" w:cs="宋体"/>
                        <w:kern w:val="0"/>
                        <w:sz w:val="20"/>
                        <w:szCs w:val="20"/>
                      </w:rPr>
                    </w:pPr>
                    <w:r w:rsidRPr="007028E9">
                      <w:rPr>
                        <w:rFonts w:ascii="宋体" w:hAnsi="宋体" w:cs="宋体" w:hint="eastAsia"/>
                        <w:kern w:val="0"/>
                        <w:sz w:val="20"/>
                        <w:szCs w:val="20"/>
                      </w:rPr>
                      <w:t>所占比重</w:t>
                    </w:r>
                  </w:p>
                </w:tc>
              </w:sdtContent>
            </w:sdt>
            <w:sdt>
              <w:sdtPr>
                <w:rPr>
                  <w:rFonts w:ascii="宋体" w:hAnsi="宋体" w:cs="宋体"/>
                  <w:kern w:val="0"/>
                  <w:sz w:val="20"/>
                  <w:szCs w:val="20"/>
                </w:rPr>
                <w:tag w:val="text"/>
                <w:id w:val="706727519"/>
                <w:placeholder>
                  <w:docPart w:val="DefaultPlaceholder_22675703"/>
                </w:placeholder>
                <w:text/>
              </w:sdtPr>
              <w:sdtContent>
                <w:tc>
                  <w:tcPr>
                    <w:tcW w:w="1687" w:type="dxa"/>
                  </w:tcPr>
                  <w:p w:rsidR="007028E9" w:rsidRPr="007028E9" w:rsidRDefault="007028E9" w:rsidP="007028E9">
                    <w:pPr>
                      <w:widowControl/>
                      <w:spacing w:line="360" w:lineRule="auto"/>
                      <w:jc w:val="center"/>
                      <w:rPr>
                        <w:rFonts w:ascii="宋体" w:hAnsi="宋体" w:cs="宋体"/>
                        <w:kern w:val="0"/>
                        <w:sz w:val="20"/>
                        <w:szCs w:val="20"/>
                      </w:rPr>
                    </w:pPr>
                    <w:r w:rsidRPr="007028E9">
                      <w:rPr>
                        <w:rFonts w:ascii="宋体" w:hAnsi="宋体" w:cs="宋体" w:hint="eastAsia"/>
                        <w:kern w:val="0"/>
                        <w:sz w:val="20"/>
                        <w:szCs w:val="20"/>
                      </w:rPr>
                      <w:t>同比增长率</w:t>
                    </w:r>
                  </w:p>
                </w:tc>
              </w:sdtContent>
            </w:sdt>
          </w:tr>
        </w:sdtContent>
      </w:sdt>
    </w:tbl>
    <w:p w:rsidR="00CD61F3" w:rsidRPr="009F057B" w:rsidRDefault="00CD61F3" w:rsidP="007028E9">
      <w:pPr>
        <w:snapToGrid w:val="0"/>
        <w:spacing w:line="360" w:lineRule="auto"/>
        <w:ind w:firstLineChars="150" w:firstLine="452"/>
        <w:rPr>
          <w:rFonts w:ascii="仿宋_GB2312" w:eastAsia="仿宋_GB2312" w:hAnsi="宋体"/>
          <w:b/>
          <w:bCs/>
          <w:sz w:val="30"/>
          <w:szCs w:val="30"/>
        </w:rPr>
      </w:pPr>
    </w:p>
    <w:p w:rsidR="00F5327D" w:rsidRPr="009F057B" w:rsidRDefault="00F5327D" w:rsidP="00B0397E">
      <w:pPr>
        <w:snapToGrid w:val="0"/>
        <w:spacing w:line="360" w:lineRule="auto"/>
        <w:ind w:firstLineChars="150" w:firstLine="452"/>
        <w:rPr>
          <w:rFonts w:ascii="仿宋_GB2312" w:eastAsia="仿宋_GB2312"/>
          <w:b/>
          <w:position w:val="-6"/>
          <w:sz w:val="30"/>
          <w:szCs w:val="30"/>
        </w:rPr>
      </w:pPr>
      <w:r w:rsidRPr="009F057B">
        <w:rPr>
          <w:rFonts w:ascii="仿宋_GB2312" w:eastAsia="仿宋_GB2312" w:hAnsi="宋体" w:hint="eastAsia"/>
          <w:b/>
          <w:bCs/>
          <w:sz w:val="30"/>
          <w:szCs w:val="30"/>
        </w:rPr>
        <w:t>（四）营业</w:t>
      </w:r>
      <w:r w:rsidR="00C8231F" w:rsidRPr="009F057B">
        <w:rPr>
          <w:rFonts w:ascii="仿宋_GB2312" w:eastAsia="仿宋_GB2312" w:hAnsi="宋体" w:hint="eastAsia"/>
          <w:b/>
          <w:bCs/>
          <w:sz w:val="30"/>
          <w:szCs w:val="30"/>
        </w:rPr>
        <w:t>收入</w:t>
      </w:r>
      <w:r w:rsidR="00966943" w:rsidRPr="009F057B">
        <w:rPr>
          <w:rFonts w:ascii="仿宋_GB2312" w:eastAsia="仿宋_GB2312" w:hAnsi="宋体" w:hint="eastAsia"/>
          <w:b/>
          <w:bCs/>
          <w:sz w:val="30"/>
          <w:szCs w:val="30"/>
        </w:rPr>
        <w:t>增幅较大</w:t>
      </w:r>
      <w:r w:rsidR="00B712E7" w:rsidRPr="009F057B">
        <w:rPr>
          <w:rFonts w:ascii="仿宋_GB2312" w:eastAsia="仿宋_GB2312" w:hAnsi="宋体" w:hint="eastAsia"/>
          <w:b/>
          <w:bCs/>
          <w:sz w:val="30"/>
          <w:szCs w:val="30"/>
        </w:rPr>
        <w:t>，</w:t>
      </w:r>
      <w:r w:rsidR="008B6C43" w:rsidRPr="009F057B">
        <w:rPr>
          <w:rFonts w:ascii="仿宋_GB2312" w:eastAsia="仿宋_GB2312" w:hAnsi="宋体" w:hint="eastAsia"/>
          <w:b/>
          <w:bCs/>
          <w:sz w:val="30"/>
          <w:szCs w:val="30"/>
        </w:rPr>
        <w:t>且</w:t>
      </w:r>
      <w:r w:rsidR="00B712E7" w:rsidRPr="009F057B">
        <w:rPr>
          <w:rFonts w:ascii="仿宋_GB2312" w:eastAsia="仿宋_GB2312" w:hAnsi="宋体" w:hint="eastAsia"/>
          <w:b/>
          <w:bCs/>
          <w:sz w:val="30"/>
          <w:szCs w:val="30"/>
        </w:rPr>
        <w:t>主要来源于主营业务收入</w:t>
      </w:r>
      <w:r w:rsidRPr="009F057B">
        <w:rPr>
          <w:rFonts w:ascii="仿宋_GB2312" w:eastAsia="仿宋_GB2312" w:hAnsi="宋体" w:hint="eastAsia"/>
          <w:b/>
          <w:bCs/>
          <w:sz w:val="30"/>
          <w:szCs w:val="30"/>
        </w:rPr>
        <w:t>。</w:t>
      </w:r>
    </w:p>
    <w:p w:rsidR="00F5327D" w:rsidRPr="009F057B" w:rsidRDefault="003C3E23" w:rsidP="00F5327D">
      <w:pPr>
        <w:tabs>
          <w:tab w:val="left" w:pos="6625"/>
        </w:tabs>
        <w:snapToGrid w:val="0"/>
        <w:spacing w:line="360" w:lineRule="auto"/>
        <w:ind w:rightChars="-20" w:right="-42" w:firstLineChars="200" w:firstLine="600"/>
        <w:rPr>
          <w:rFonts w:ascii="仿宋_GB2312" w:eastAsia="仿宋_GB2312"/>
          <w:position w:val="-6"/>
          <w:sz w:val="30"/>
          <w:szCs w:val="30"/>
        </w:rPr>
      </w:pPr>
      <w:sdt>
        <w:sdtPr>
          <w:rPr>
            <w:rFonts w:ascii="仿宋_GB2312" w:eastAsia="仿宋_GB2312"/>
            <w:position w:val="-6"/>
            <w:sz w:val="30"/>
            <w:szCs w:val="30"/>
          </w:rPr>
          <w:tag w:val="text"/>
          <w:id w:val="1972949424"/>
          <w:placeholder>
            <w:docPart w:val="DefaultPlaceholder_22675703"/>
          </w:placeholder>
          <w:text/>
        </w:sdtPr>
        <w:sdtContent>
          <w:r w:rsidR="00F52396">
            <w:rPr>
              <w:rFonts w:ascii="仿宋_GB2312" w:eastAsia="仿宋_GB2312"/>
              <w:position w:val="-6"/>
              <w:sz w:val="30"/>
              <w:szCs w:val="30"/>
            </w:rPr>
            <w:t>2013</w:t>
          </w:r>
        </w:sdtContent>
      </w:sdt>
      <w:r w:rsidR="004E5409" w:rsidRPr="009F057B">
        <w:rPr>
          <w:rFonts w:ascii="仿宋_GB2312" w:eastAsia="仿宋_GB2312" w:hint="eastAsia"/>
          <w:position w:val="-6"/>
          <w:sz w:val="30"/>
          <w:szCs w:val="30"/>
        </w:rPr>
        <w:t>年</w:t>
      </w:r>
      <w:r w:rsidR="00CA125E" w:rsidRPr="009F057B">
        <w:rPr>
          <w:rFonts w:ascii="仿宋_GB2312" w:eastAsia="仿宋_GB2312" w:hint="eastAsia"/>
          <w:position w:val="-6"/>
          <w:sz w:val="30"/>
          <w:szCs w:val="30"/>
        </w:rPr>
        <w:t>全省国有企业</w:t>
      </w:r>
      <w:r w:rsidR="004E5409" w:rsidRPr="009F057B">
        <w:rPr>
          <w:rFonts w:ascii="仿宋_GB2312" w:eastAsia="仿宋_GB2312" w:hint="eastAsia"/>
          <w:position w:val="-6"/>
          <w:sz w:val="30"/>
          <w:szCs w:val="30"/>
        </w:rPr>
        <w:t>实现营业收入</w:t>
      </w:r>
      <w:sdt>
        <w:sdtPr>
          <w:rPr>
            <w:rFonts w:ascii="仿宋_GB2312" w:eastAsia="仿宋_GB2312" w:hint="eastAsia"/>
            <w:position w:val="-6"/>
            <w:sz w:val="30"/>
            <w:szCs w:val="30"/>
          </w:rPr>
          <w:tag w:val="text"/>
          <w:id w:val="1972949426"/>
          <w:placeholder>
            <w:docPart w:val="DefaultPlaceholder_22675703"/>
          </w:placeholder>
          <w:text/>
        </w:sdtPr>
        <w:sdtContent>
          <w:r w:rsidR="00F52396">
            <w:rPr>
              <w:rFonts w:ascii="仿宋_GB2312" w:eastAsia="仿宋_GB2312" w:hint="eastAsia"/>
              <w:position w:val="-6"/>
              <w:sz w:val="30"/>
              <w:szCs w:val="30"/>
            </w:rPr>
            <w:t>全省国有企业营业收入</w:t>
          </w:r>
        </w:sdtContent>
      </w:sdt>
      <w:r w:rsidR="00F5327D" w:rsidRPr="009F057B">
        <w:rPr>
          <w:rFonts w:ascii="仿宋_GB2312" w:eastAsia="仿宋_GB2312" w:hint="eastAsia"/>
          <w:position w:val="-6"/>
          <w:sz w:val="30"/>
          <w:szCs w:val="30"/>
        </w:rPr>
        <w:t>亿元，比上年</w:t>
      </w:r>
      <w:sdt>
        <w:sdtPr>
          <w:rPr>
            <w:rFonts w:ascii="仿宋_GB2312" w:eastAsia="仿宋_GB2312" w:hint="eastAsia"/>
            <w:position w:val="-6"/>
            <w:sz w:val="30"/>
            <w:szCs w:val="30"/>
          </w:rPr>
          <w:tag w:val="text"/>
          <w:id w:val="1972949428"/>
          <w:placeholder>
            <w:docPart w:val="DefaultPlaceholder_22675703"/>
          </w:placeholder>
          <w:text/>
        </w:sdtPr>
        <w:sdtContent>
          <w:r w:rsidR="00F52396">
            <w:rPr>
              <w:rFonts w:ascii="仿宋_GB2312" w:eastAsia="仿宋_GB2312" w:hint="eastAsia"/>
              <w:position w:val="-6"/>
              <w:sz w:val="30"/>
              <w:szCs w:val="30"/>
            </w:rPr>
            <w:t>增加</w:t>
          </w:r>
        </w:sdtContent>
      </w:sdt>
      <w:sdt>
        <w:sdtPr>
          <w:rPr>
            <w:rFonts w:ascii="仿宋_GB2312" w:eastAsia="仿宋_GB2312" w:hint="eastAsia"/>
            <w:position w:val="-6"/>
            <w:sz w:val="30"/>
            <w:szCs w:val="30"/>
          </w:rPr>
          <w:tag w:val="text"/>
          <w:id w:val="1972949430"/>
          <w:placeholder>
            <w:docPart w:val="DefaultPlaceholder_22675703"/>
          </w:placeholder>
          <w:text/>
        </w:sdtPr>
        <w:sdtContent>
          <w:r w:rsidR="00F52396">
            <w:rPr>
              <w:rFonts w:ascii="仿宋_GB2312" w:eastAsia="仿宋_GB2312" w:hint="eastAsia"/>
              <w:position w:val="-6"/>
              <w:sz w:val="30"/>
              <w:szCs w:val="30"/>
            </w:rPr>
            <w:t>营业收入比上年增加</w:t>
          </w:r>
        </w:sdtContent>
      </w:sdt>
      <w:r w:rsidR="00F5327D" w:rsidRPr="009F057B">
        <w:rPr>
          <w:rFonts w:ascii="仿宋_GB2312" w:eastAsia="仿宋_GB2312" w:hint="eastAsia"/>
          <w:position w:val="-6"/>
          <w:sz w:val="30"/>
          <w:szCs w:val="30"/>
        </w:rPr>
        <w:t>亿元，</w:t>
      </w:r>
      <w:sdt>
        <w:sdtPr>
          <w:rPr>
            <w:rFonts w:ascii="仿宋_GB2312" w:eastAsia="仿宋_GB2312" w:hint="eastAsia"/>
            <w:position w:val="-6"/>
            <w:sz w:val="30"/>
            <w:szCs w:val="30"/>
          </w:rPr>
          <w:tag w:val="text"/>
          <w:id w:val="1972949432"/>
          <w:placeholder>
            <w:docPart w:val="DefaultPlaceholder_22675703"/>
          </w:placeholder>
          <w:text/>
        </w:sdtPr>
        <w:sdtContent>
          <w:r w:rsidR="00F52396">
            <w:rPr>
              <w:rFonts w:ascii="仿宋_GB2312" w:eastAsia="仿宋_GB2312" w:hint="eastAsia"/>
              <w:position w:val="-6"/>
              <w:sz w:val="30"/>
              <w:szCs w:val="30"/>
            </w:rPr>
            <w:t>比增</w:t>
          </w:r>
        </w:sdtContent>
      </w:sdt>
      <w:sdt>
        <w:sdtPr>
          <w:rPr>
            <w:rFonts w:ascii="仿宋_GB2312" w:eastAsia="仿宋_GB2312" w:hint="eastAsia"/>
            <w:position w:val="-6"/>
            <w:sz w:val="30"/>
            <w:szCs w:val="30"/>
          </w:rPr>
          <w:tag w:val="text"/>
          <w:id w:val="1972949434"/>
          <w:placeholder>
            <w:docPart w:val="DefaultPlaceholder_22675703"/>
          </w:placeholder>
          <w:text/>
        </w:sdtPr>
        <w:sdtContent>
          <w:r w:rsidR="00F52396">
            <w:rPr>
              <w:rFonts w:ascii="仿宋_GB2312" w:eastAsia="仿宋_GB2312" w:hint="eastAsia"/>
              <w:position w:val="-6"/>
              <w:sz w:val="30"/>
              <w:szCs w:val="30"/>
            </w:rPr>
            <w:t>营业收入增长率</w:t>
          </w:r>
        </w:sdtContent>
      </w:sdt>
      <w:r w:rsidR="00F5327D" w:rsidRPr="009F057B">
        <w:rPr>
          <w:rFonts w:ascii="仿宋_GB2312" w:eastAsia="仿宋_GB2312" w:hint="eastAsia"/>
          <w:position w:val="-6"/>
          <w:sz w:val="30"/>
          <w:szCs w:val="30"/>
        </w:rPr>
        <w:t>%。其中</w:t>
      </w:r>
      <w:r w:rsidR="00D45ACA" w:rsidRPr="009F057B">
        <w:rPr>
          <w:rFonts w:ascii="仿宋_GB2312" w:eastAsia="仿宋_GB2312" w:hint="eastAsia"/>
          <w:position w:val="-6"/>
          <w:sz w:val="30"/>
          <w:szCs w:val="30"/>
        </w:rPr>
        <w:t>主营业务收入</w:t>
      </w:r>
      <w:sdt>
        <w:sdtPr>
          <w:rPr>
            <w:rFonts w:ascii="仿宋_GB2312" w:eastAsia="仿宋_GB2312" w:hint="eastAsia"/>
            <w:position w:val="-6"/>
            <w:sz w:val="30"/>
            <w:szCs w:val="30"/>
          </w:rPr>
          <w:tag w:val="text"/>
          <w:id w:val="1972949436"/>
          <w:placeholder>
            <w:docPart w:val="DefaultPlaceholder_22675703"/>
          </w:placeholder>
          <w:text/>
        </w:sdtPr>
        <w:sdtContent>
          <w:r w:rsidR="00F52396">
            <w:rPr>
              <w:rFonts w:ascii="仿宋_GB2312" w:eastAsia="仿宋_GB2312" w:hint="eastAsia"/>
              <w:position w:val="-6"/>
              <w:sz w:val="30"/>
              <w:szCs w:val="30"/>
            </w:rPr>
            <w:t>主营业务收入</w:t>
          </w:r>
        </w:sdtContent>
      </w:sdt>
      <w:r w:rsidR="00D45ACA" w:rsidRPr="009F057B">
        <w:rPr>
          <w:rFonts w:ascii="仿宋_GB2312" w:eastAsia="仿宋_GB2312" w:hint="eastAsia"/>
          <w:position w:val="-6"/>
          <w:sz w:val="30"/>
          <w:szCs w:val="30"/>
        </w:rPr>
        <w:t>亿元，</w:t>
      </w:r>
      <w:r w:rsidR="003719A1" w:rsidRPr="009F057B">
        <w:rPr>
          <w:rFonts w:ascii="仿宋_GB2312" w:eastAsia="仿宋_GB2312" w:hint="eastAsia"/>
          <w:position w:val="-6"/>
          <w:sz w:val="30"/>
          <w:szCs w:val="30"/>
        </w:rPr>
        <w:t>占营业收入的</w:t>
      </w:r>
      <w:sdt>
        <w:sdtPr>
          <w:rPr>
            <w:rFonts w:ascii="仿宋_GB2312" w:eastAsia="仿宋_GB2312" w:hint="eastAsia"/>
            <w:position w:val="-6"/>
            <w:sz w:val="30"/>
            <w:szCs w:val="30"/>
          </w:rPr>
          <w:tag w:val="text"/>
          <w:id w:val="1972949438"/>
          <w:placeholder>
            <w:docPart w:val="DefaultPlaceholder_22675703"/>
          </w:placeholder>
          <w:text/>
        </w:sdtPr>
        <w:sdtContent>
          <w:r w:rsidR="00F52396">
            <w:rPr>
              <w:rFonts w:ascii="仿宋_GB2312" w:eastAsia="仿宋_GB2312" w:hint="eastAsia"/>
              <w:position w:val="-6"/>
              <w:sz w:val="30"/>
              <w:szCs w:val="30"/>
            </w:rPr>
            <w:t>主营业务收入占营业收入比重</w:t>
          </w:r>
        </w:sdtContent>
      </w:sdt>
      <w:r w:rsidR="003719A1" w:rsidRPr="009F057B">
        <w:rPr>
          <w:rFonts w:ascii="仿宋_GB2312" w:eastAsia="仿宋_GB2312" w:hint="eastAsia"/>
          <w:position w:val="-6"/>
          <w:sz w:val="30"/>
          <w:szCs w:val="30"/>
        </w:rPr>
        <w:t>%，比上年</w:t>
      </w:r>
      <w:sdt>
        <w:sdtPr>
          <w:rPr>
            <w:rFonts w:ascii="仿宋_GB2312" w:eastAsia="仿宋_GB2312" w:hint="eastAsia"/>
            <w:position w:val="-6"/>
            <w:sz w:val="30"/>
            <w:szCs w:val="30"/>
          </w:rPr>
          <w:tag w:val="text"/>
          <w:id w:val="1972949440"/>
          <w:placeholder>
            <w:docPart w:val="DefaultPlaceholder_22675703"/>
          </w:placeholder>
          <w:text/>
        </w:sdtPr>
        <w:sdtContent>
          <w:r w:rsidR="00F52396">
            <w:rPr>
              <w:rFonts w:ascii="仿宋_GB2312" w:eastAsia="仿宋_GB2312" w:hint="eastAsia"/>
              <w:position w:val="-6"/>
              <w:sz w:val="30"/>
              <w:szCs w:val="30"/>
            </w:rPr>
            <w:t>增加</w:t>
          </w:r>
        </w:sdtContent>
      </w:sdt>
      <w:sdt>
        <w:sdtPr>
          <w:rPr>
            <w:rFonts w:ascii="仿宋_GB2312" w:eastAsia="仿宋_GB2312" w:hint="eastAsia"/>
            <w:position w:val="-6"/>
            <w:sz w:val="30"/>
            <w:szCs w:val="30"/>
          </w:rPr>
          <w:tag w:val="text"/>
          <w:id w:val="1972949442"/>
          <w:placeholder>
            <w:docPart w:val="DefaultPlaceholder_22675703"/>
          </w:placeholder>
          <w:text/>
        </w:sdtPr>
        <w:sdtContent>
          <w:r w:rsidR="00F52396">
            <w:rPr>
              <w:rFonts w:ascii="仿宋_GB2312" w:eastAsia="仿宋_GB2312" w:hint="eastAsia"/>
              <w:position w:val="-6"/>
              <w:sz w:val="30"/>
              <w:szCs w:val="30"/>
            </w:rPr>
            <w:t>主营业务收入比上年增加量</w:t>
          </w:r>
        </w:sdtContent>
      </w:sdt>
      <w:r w:rsidR="005D3553" w:rsidRPr="009F057B">
        <w:rPr>
          <w:rFonts w:ascii="仿宋_GB2312" w:eastAsia="仿宋_GB2312" w:hint="eastAsia"/>
          <w:position w:val="-6"/>
          <w:sz w:val="30"/>
          <w:szCs w:val="30"/>
        </w:rPr>
        <w:t>亿元，</w:t>
      </w:r>
      <w:sdt>
        <w:sdtPr>
          <w:rPr>
            <w:rFonts w:ascii="仿宋_GB2312" w:eastAsia="仿宋_GB2312" w:hint="eastAsia"/>
            <w:position w:val="-6"/>
            <w:sz w:val="30"/>
            <w:szCs w:val="30"/>
          </w:rPr>
          <w:tag w:val="text"/>
          <w:id w:val="1972949444"/>
          <w:placeholder>
            <w:docPart w:val="DefaultPlaceholder_22675703"/>
          </w:placeholder>
          <w:text/>
        </w:sdtPr>
        <w:sdtContent>
          <w:r w:rsidR="00F52396">
            <w:rPr>
              <w:rFonts w:ascii="仿宋_GB2312" w:eastAsia="仿宋_GB2312" w:hint="eastAsia"/>
              <w:position w:val="-6"/>
              <w:sz w:val="30"/>
              <w:szCs w:val="30"/>
            </w:rPr>
            <w:t>比增</w:t>
          </w:r>
        </w:sdtContent>
      </w:sdt>
      <w:sdt>
        <w:sdtPr>
          <w:rPr>
            <w:rFonts w:ascii="仿宋_GB2312" w:eastAsia="仿宋_GB2312" w:hint="eastAsia"/>
            <w:position w:val="-6"/>
            <w:sz w:val="30"/>
            <w:szCs w:val="30"/>
          </w:rPr>
          <w:tag w:val="text"/>
          <w:id w:val="1972949446"/>
          <w:placeholder>
            <w:docPart w:val="DefaultPlaceholder_22675703"/>
          </w:placeholder>
          <w:text/>
        </w:sdtPr>
        <w:sdtContent>
          <w:r w:rsidR="00F52396">
            <w:rPr>
              <w:rFonts w:ascii="仿宋_GB2312" w:eastAsia="仿宋_GB2312" w:hint="eastAsia"/>
              <w:position w:val="-6"/>
              <w:sz w:val="30"/>
              <w:szCs w:val="30"/>
            </w:rPr>
            <w:t>主营业务收入年增长率</w:t>
          </w:r>
        </w:sdtContent>
      </w:sdt>
      <w:r w:rsidR="00D45ACA" w:rsidRPr="009F057B">
        <w:rPr>
          <w:rFonts w:ascii="仿宋_GB2312" w:eastAsia="仿宋_GB2312" w:hint="eastAsia"/>
          <w:position w:val="-6"/>
          <w:sz w:val="30"/>
          <w:szCs w:val="30"/>
        </w:rPr>
        <w:t>%</w:t>
      </w:r>
      <w:r w:rsidR="003723E4" w:rsidRPr="009F057B">
        <w:rPr>
          <w:rFonts w:ascii="仿宋_GB2312" w:eastAsia="仿宋_GB2312" w:hint="eastAsia"/>
          <w:position w:val="-6"/>
          <w:sz w:val="30"/>
          <w:szCs w:val="30"/>
        </w:rPr>
        <w:t>；</w:t>
      </w:r>
      <w:r w:rsidR="00D45ACA" w:rsidRPr="009F057B">
        <w:rPr>
          <w:rFonts w:ascii="仿宋_GB2312" w:eastAsia="仿宋_GB2312" w:hint="eastAsia"/>
          <w:position w:val="-6"/>
          <w:sz w:val="30"/>
          <w:szCs w:val="30"/>
        </w:rPr>
        <w:t>其他业务收入</w:t>
      </w:r>
      <w:sdt>
        <w:sdtPr>
          <w:rPr>
            <w:rFonts w:ascii="仿宋_GB2312" w:eastAsia="仿宋_GB2312" w:hint="eastAsia"/>
            <w:position w:val="-6"/>
            <w:sz w:val="30"/>
            <w:szCs w:val="30"/>
          </w:rPr>
          <w:tag w:val="text"/>
          <w:id w:val="1972949448"/>
          <w:placeholder>
            <w:docPart w:val="DefaultPlaceholder_22675703"/>
          </w:placeholder>
          <w:text/>
        </w:sdtPr>
        <w:sdtContent>
          <w:r w:rsidR="00F52396">
            <w:rPr>
              <w:rFonts w:ascii="仿宋_GB2312" w:eastAsia="仿宋_GB2312" w:hint="eastAsia"/>
              <w:position w:val="-6"/>
              <w:sz w:val="30"/>
              <w:szCs w:val="30"/>
            </w:rPr>
            <w:t>其他业务收入</w:t>
          </w:r>
        </w:sdtContent>
      </w:sdt>
      <w:r w:rsidR="00D45ACA" w:rsidRPr="009F057B">
        <w:rPr>
          <w:rFonts w:ascii="仿宋_GB2312" w:eastAsia="仿宋_GB2312" w:hint="eastAsia"/>
          <w:position w:val="-6"/>
          <w:sz w:val="30"/>
          <w:szCs w:val="30"/>
        </w:rPr>
        <w:t>亿元，</w:t>
      </w:r>
      <w:r w:rsidR="003719A1" w:rsidRPr="009F057B">
        <w:rPr>
          <w:rFonts w:ascii="仿宋_GB2312" w:eastAsia="仿宋_GB2312" w:hint="eastAsia"/>
          <w:position w:val="-6"/>
          <w:sz w:val="30"/>
          <w:szCs w:val="30"/>
        </w:rPr>
        <w:t>占营业收入的</w:t>
      </w:r>
      <w:sdt>
        <w:sdtPr>
          <w:rPr>
            <w:rFonts w:ascii="仿宋_GB2312" w:eastAsia="仿宋_GB2312" w:hint="eastAsia"/>
            <w:position w:val="-6"/>
            <w:sz w:val="30"/>
            <w:szCs w:val="30"/>
          </w:rPr>
          <w:tag w:val="text"/>
          <w:id w:val="1972949450"/>
          <w:placeholder>
            <w:docPart w:val="DefaultPlaceholder_22675703"/>
          </w:placeholder>
          <w:text/>
        </w:sdtPr>
        <w:sdtContent>
          <w:r w:rsidR="00F52396">
            <w:rPr>
              <w:rFonts w:ascii="仿宋_GB2312" w:eastAsia="仿宋_GB2312" w:hint="eastAsia"/>
              <w:position w:val="-6"/>
              <w:sz w:val="30"/>
              <w:szCs w:val="30"/>
            </w:rPr>
            <w:t>其他业务收入占营业收入比重</w:t>
          </w:r>
        </w:sdtContent>
      </w:sdt>
      <w:r w:rsidR="003719A1" w:rsidRPr="009F057B">
        <w:rPr>
          <w:rFonts w:ascii="仿宋_GB2312" w:eastAsia="仿宋_GB2312" w:hint="eastAsia"/>
          <w:position w:val="-6"/>
          <w:sz w:val="30"/>
          <w:szCs w:val="30"/>
        </w:rPr>
        <w:t>%，比上年</w:t>
      </w:r>
      <w:sdt>
        <w:sdtPr>
          <w:rPr>
            <w:rFonts w:ascii="仿宋_GB2312" w:eastAsia="仿宋_GB2312" w:hint="eastAsia"/>
            <w:position w:val="-6"/>
            <w:sz w:val="30"/>
            <w:szCs w:val="30"/>
          </w:rPr>
          <w:tag w:val="text"/>
          <w:id w:val="1972949452"/>
          <w:placeholder>
            <w:docPart w:val="DefaultPlaceholder_22675703"/>
          </w:placeholder>
          <w:text/>
        </w:sdtPr>
        <w:sdtContent>
          <w:r w:rsidR="00F52396">
            <w:rPr>
              <w:rFonts w:ascii="仿宋_GB2312" w:eastAsia="仿宋_GB2312" w:hint="eastAsia"/>
              <w:position w:val="-6"/>
              <w:sz w:val="30"/>
              <w:szCs w:val="30"/>
            </w:rPr>
            <w:t>增加</w:t>
          </w:r>
        </w:sdtContent>
      </w:sdt>
      <w:sdt>
        <w:sdtPr>
          <w:rPr>
            <w:rFonts w:ascii="仿宋_GB2312" w:eastAsia="仿宋_GB2312" w:hint="eastAsia"/>
            <w:position w:val="-6"/>
            <w:sz w:val="30"/>
            <w:szCs w:val="30"/>
          </w:rPr>
          <w:tag w:val="text"/>
          <w:id w:val="1972949454"/>
          <w:placeholder>
            <w:docPart w:val="DefaultPlaceholder_22675703"/>
          </w:placeholder>
          <w:text/>
        </w:sdtPr>
        <w:sdtContent>
          <w:r w:rsidR="00F52396">
            <w:rPr>
              <w:rFonts w:ascii="仿宋_GB2312" w:eastAsia="仿宋_GB2312" w:hint="eastAsia"/>
              <w:position w:val="-6"/>
              <w:sz w:val="30"/>
              <w:szCs w:val="30"/>
            </w:rPr>
            <w:t>其他业务收入比上年增加量</w:t>
          </w:r>
        </w:sdtContent>
      </w:sdt>
      <w:r w:rsidR="005D3553" w:rsidRPr="009F057B">
        <w:rPr>
          <w:rFonts w:ascii="仿宋_GB2312" w:eastAsia="仿宋_GB2312" w:hint="eastAsia"/>
          <w:position w:val="-6"/>
          <w:sz w:val="30"/>
          <w:szCs w:val="30"/>
        </w:rPr>
        <w:t>亿元，</w:t>
      </w:r>
      <w:sdt>
        <w:sdtPr>
          <w:rPr>
            <w:rFonts w:ascii="仿宋_GB2312" w:eastAsia="仿宋_GB2312" w:hint="eastAsia"/>
            <w:position w:val="-6"/>
            <w:sz w:val="30"/>
            <w:szCs w:val="30"/>
          </w:rPr>
          <w:tag w:val="text"/>
          <w:id w:val="1972949456"/>
          <w:placeholder>
            <w:docPart w:val="DefaultPlaceholder_22675703"/>
          </w:placeholder>
          <w:text/>
        </w:sdtPr>
        <w:sdtContent>
          <w:r w:rsidR="00F52396">
            <w:rPr>
              <w:rFonts w:ascii="仿宋_GB2312" w:eastAsia="仿宋_GB2312" w:hint="eastAsia"/>
              <w:position w:val="-6"/>
              <w:sz w:val="30"/>
              <w:szCs w:val="30"/>
            </w:rPr>
            <w:t>比增</w:t>
          </w:r>
        </w:sdtContent>
      </w:sdt>
      <w:sdt>
        <w:sdtPr>
          <w:rPr>
            <w:rFonts w:ascii="仿宋_GB2312" w:eastAsia="仿宋_GB2312" w:hint="eastAsia"/>
            <w:position w:val="-6"/>
            <w:sz w:val="30"/>
            <w:szCs w:val="30"/>
          </w:rPr>
          <w:tag w:val="text"/>
          <w:id w:val="1972949459"/>
          <w:placeholder>
            <w:docPart w:val="DefaultPlaceholder_22675703"/>
          </w:placeholder>
          <w:text/>
        </w:sdtPr>
        <w:sdtContent>
          <w:r w:rsidR="00F52396">
            <w:rPr>
              <w:rFonts w:ascii="仿宋_GB2312" w:eastAsia="仿宋_GB2312" w:hint="eastAsia"/>
              <w:position w:val="-6"/>
              <w:sz w:val="30"/>
              <w:szCs w:val="30"/>
            </w:rPr>
            <w:t>其他业务收入年增长率</w:t>
          </w:r>
        </w:sdtContent>
      </w:sdt>
      <w:r w:rsidR="00D45ACA" w:rsidRPr="009F057B">
        <w:rPr>
          <w:rFonts w:ascii="仿宋_GB2312" w:eastAsia="仿宋_GB2312" w:hint="eastAsia"/>
          <w:position w:val="-6"/>
          <w:sz w:val="30"/>
          <w:szCs w:val="30"/>
        </w:rPr>
        <w:t>%</w:t>
      </w:r>
      <w:r w:rsidR="00F5327D" w:rsidRPr="009F057B">
        <w:rPr>
          <w:rFonts w:ascii="仿宋_GB2312" w:eastAsia="仿宋_GB2312" w:hint="eastAsia"/>
          <w:position w:val="-6"/>
          <w:sz w:val="30"/>
          <w:szCs w:val="30"/>
        </w:rPr>
        <w:t>。</w:t>
      </w:r>
    </w:p>
    <w:p w:rsidR="00F5327D" w:rsidRPr="009F057B" w:rsidRDefault="00F5327D" w:rsidP="00F5327D">
      <w:pPr>
        <w:snapToGrid w:val="0"/>
        <w:spacing w:line="360" w:lineRule="auto"/>
        <w:ind w:firstLine="570"/>
        <w:rPr>
          <w:rFonts w:ascii="仿宋_GB2312" w:eastAsia="仿宋_GB2312"/>
          <w:bCs/>
          <w:sz w:val="30"/>
          <w:szCs w:val="30"/>
        </w:rPr>
      </w:pPr>
      <w:r w:rsidRPr="009F057B">
        <w:rPr>
          <w:rFonts w:ascii="仿宋_GB2312" w:eastAsia="仿宋_GB2312" w:hAnsi="宋体" w:hint="eastAsia"/>
          <w:b/>
          <w:sz w:val="30"/>
          <w:szCs w:val="30"/>
        </w:rPr>
        <w:t>━━从</w:t>
      </w:r>
      <w:r w:rsidRPr="009F057B">
        <w:rPr>
          <w:rFonts w:ascii="仿宋_GB2312" w:eastAsia="仿宋_GB2312" w:hint="eastAsia"/>
          <w:b/>
          <w:bCs/>
          <w:sz w:val="30"/>
          <w:szCs w:val="30"/>
        </w:rPr>
        <w:t>企业隶属关系看</w:t>
      </w:r>
      <w:r w:rsidRPr="009F057B">
        <w:rPr>
          <w:rFonts w:ascii="仿宋_GB2312" w:eastAsia="仿宋_GB2312" w:hAnsi="宋体" w:hint="eastAsia"/>
          <w:b/>
          <w:sz w:val="30"/>
          <w:szCs w:val="30"/>
        </w:rPr>
        <w:t>：</w:t>
      </w:r>
      <w:r w:rsidR="000D21AE" w:rsidRPr="009F057B">
        <w:rPr>
          <w:rFonts w:ascii="仿宋_GB2312" w:eastAsia="仿宋_GB2312" w:hint="eastAsia"/>
          <w:bCs/>
          <w:sz w:val="30"/>
          <w:szCs w:val="30"/>
        </w:rPr>
        <w:t>营业收入</w:t>
      </w:r>
      <w:r w:rsidRPr="009F057B">
        <w:rPr>
          <w:rFonts w:ascii="仿宋_GB2312" w:eastAsia="仿宋_GB2312" w:hint="eastAsia"/>
          <w:bCs/>
          <w:sz w:val="30"/>
          <w:szCs w:val="30"/>
        </w:rPr>
        <w:t>主要分布在省、市两级国资委监管企业，</w:t>
      </w:r>
      <w:r w:rsidR="00275464">
        <w:rPr>
          <w:rFonts w:ascii="仿宋_GB2312" w:eastAsia="仿宋_GB2312" w:hint="eastAsia"/>
          <w:bCs/>
          <w:sz w:val="30"/>
          <w:szCs w:val="30"/>
        </w:rPr>
        <w:t>两级</w:t>
      </w:r>
      <w:r w:rsidRPr="009F057B">
        <w:rPr>
          <w:rFonts w:ascii="仿宋_GB2312" w:eastAsia="仿宋_GB2312" w:hint="eastAsia"/>
          <w:bCs/>
          <w:sz w:val="30"/>
          <w:szCs w:val="30"/>
        </w:rPr>
        <w:t>监管企业的</w:t>
      </w:r>
      <w:r w:rsidR="007628C9" w:rsidRPr="009F057B">
        <w:rPr>
          <w:rFonts w:ascii="仿宋_GB2312" w:eastAsia="仿宋_GB2312" w:hint="eastAsia"/>
          <w:bCs/>
          <w:sz w:val="30"/>
          <w:szCs w:val="30"/>
        </w:rPr>
        <w:t>营业收入</w:t>
      </w:r>
      <w:sdt>
        <w:sdtPr>
          <w:rPr>
            <w:rFonts w:ascii="仿宋_GB2312" w:eastAsia="仿宋_GB2312" w:hint="eastAsia"/>
            <w:bCs/>
            <w:sz w:val="30"/>
            <w:szCs w:val="30"/>
          </w:rPr>
          <w:tag w:val="text"/>
          <w:id w:val="1978477938"/>
          <w:placeholder>
            <w:docPart w:val="DefaultPlaceholder_22675703"/>
          </w:placeholder>
          <w:text/>
        </w:sdtPr>
        <w:sdtContent>
          <w:r w:rsidR="001B7591">
            <w:rPr>
              <w:rFonts w:ascii="仿宋_GB2312" w:eastAsia="仿宋_GB2312" w:hint="eastAsia"/>
              <w:bCs/>
              <w:sz w:val="30"/>
              <w:szCs w:val="30"/>
            </w:rPr>
            <w:t>两级监管企业营业收入</w:t>
          </w:r>
        </w:sdtContent>
      </w:sdt>
      <w:r w:rsidRPr="009F057B">
        <w:rPr>
          <w:rFonts w:ascii="仿宋_GB2312" w:eastAsia="仿宋_GB2312" w:hint="eastAsia"/>
          <w:bCs/>
          <w:sz w:val="30"/>
          <w:szCs w:val="30"/>
        </w:rPr>
        <w:t>亿元，占</w:t>
      </w:r>
      <w:sdt>
        <w:sdtPr>
          <w:rPr>
            <w:rFonts w:ascii="仿宋_GB2312" w:eastAsia="仿宋_GB2312" w:hint="eastAsia"/>
            <w:bCs/>
            <w:sz w:val="30"/>
            <w:szCs w:val="30"/>
          </w:rPr>
          <w:tag w:val="text"/>
          <w:id w:val="1978477941"/>
          <w:placeholder>
            <w:docPart w:val="DefaultPlaceholder_22675703"/>
          </w:placeholder>
          <w:text/>
        </w:sdtPr>
        <w:sdtContent>
          <w:r w:rsidR="001B7591">
            <w:rPr>
              <w:rFonts w:ascii="仿宋_GB2312" w:eastAsia="仿宋_GB2312" w:hint="eastAsia"/>
              <w:bCs/>
              <w:sz w:val="30"/>
              <w:szCs w:val="30"/>
            </w:rPr>
            <w:t>占全省比重</w:t>
          </w:r>
        </w:sdtContent>
      </w:sdt>
      <w:r w:rsidRPr="009F057B">
        <w:rPr>
          <w:rFonts w:ascii="仿宋_GB2312" w:eastAsia="仿宋_GB2312" w:hint="eastAsia"/>
          <w:bCs/>
          <w:sz w:val="30"/>
          <w:szCs w:val="30"/>
        </w:rPr>
        <w:t>%</w:t>
      </w:r>
      <w:r w:rsidR="00945DE3">
        <w:rPr>
          <w:rFonts w:ascii="仿宋_GB2312" w:eastAsia="仿宋_GB2312" w:hint="eastAsia"/>
          <w:bCs/>
          <w:sz w:val="30"/>
          <w:szCs w:val="30"/>
        </w:rPr>
        <w:t>，</w:t>
      </w:r>
      <w:sdt>
        <w:sdtPr>
          <w:rPr>
            <w:rFonts w:ascii="仿宋_GB2312" w:eastAsia="仿宋_GB2312" w:hint="eastAsia"/>
            <w:bCs/>
            <w:sz w:val="30"/>
            <w:szCs w:val="30"/>
          </w:rPr>
          <w:tag w:val="text"/>
          <w:id w:val="263879836"/>
          <w:placeholder>
            <w:docPart w:val="DefaultPlaceholder_22675703"/>
          </w:placeholder>
          <w:text/>
        </w:sdtPr>
        <w:sdtContent>
          <w:r w:rsidR="00C7477A">
            <w:rPr>
              <w:rFonts w:ascii="仿宋_GB2312" w:eastAsia="仿宋_GB2312" w:hint="eastAsia"/>
              <w:bCs/>
              <w:sz w:val="30"/>
              <w:szCs w:val="30"/>
            </w:rPr>
            <w:t>比上年（86.8%）略有增长</w:t>
          </w:r>
        </w:sdtContent>
      </w:sdt>
      <w:r w:rsidR="004F22E2">
        <w:rPr>
          <w:rFonts w:ascii="仿宋_GB2312" w:eastAsia="仿宋_GB2312" w:hint="eastAsia"/>
          <w:bCs/>
          <w:sz w:val="30"/>
          <w:szCs w:val="30"/>
        </w:rPr>
        <w:t>。</w:t>
      </w:r>
      <w:r w:rsidRPr="009F057B">
        <w:rPr>
          <w:rFonts w:ascii="仿宋_GB2312" w:eastAsia="仿宋_GB2312" w:hint="eastAsia"/>
          <w:bCs/>
          <w:sz w:val="30"/>
          <w:szCs w:val="30"/>
        </w:rPr>
        <w:t>其中省级监管企业</w:t>
      </w:r>
      <w:sdt>
        <w:sdtPr>
          <w:rPr>
            <w:rFonts w:ascii="仿宋_GB2312" w:eastAsia="仿宋_GB2312" w:hint="eastAsia"/>
            <w:bCs/>
            <w:sz w:val="30"/>
            <w:szCs w:val="30"/>
          </w:rPr>
          <w:tag w:val="text"/>
          <w:id w:val="1978477944"/>
          <w:placeholder>
            <w:docPart w:val="DefaultPlaceholder_22675703"/>
          </w:placeholder>
          <w:text/>
        </w:sdtPr>
        <w:sdtContent>
          <w:r w:rsidR="001B7591">
            <w:rPr>
              <w:rFonts w:ascii="仿宋_GB2312" w:eastAsia="仿宋_GB2312" w:hint="eastAsia"/>
              <w:bCs/>
              <w:sz w:val="30"/>
              <w:szCs w:val="30"/>
            </w:rPr>
            <w:t>省级监管企业营业收入</w:t>
          </w:r>
        </w:sdtContent>
      </w:sdt>
      <w:r w:rsidRPr="009F057B">
        <w:rPr>
          <w:rFonts w:ascii="仿宋_GB2312" w:eastAsia="仿宋_GB2312" w:hint="eastAsia"/>
          <w:bCs/>
          <w:sz w:val="30"/>
          <w:szCs w:val="30"/>
        </w:rPr>
        <w:t>亿元，占</w:t>
      </w:r>
      <w:sdt>
        <w:sdtPr>
          <w:rPr>
            <w:rFonts w:ascii="仿宋_GB2312" w:eastAsia="仿宋_GB2312" w:hint="eastAsia"/>
            <w:bCs/>
            <w:sz w:val="30"/>
            <w:szCs w:val="30"/>
          </w:rPr>
          <w:tag w:val="text"/>
          <w:id w:val="1978477947"/>
          <w:placeholder>
            <w:docPart w:val="DefaultPlaceholder_22675703"/>
          </w:placeholder>
          <w:text/>
        </w:sdtPr>
        <w:sdtContent>
          <w:r w:rsidR="001B7591">
            <w:rPr>
              <w:rFonts w:ascii="仿宋_GB2312" w:eastAsia="仿宋_GB2312" w:hint="eastAsia"/>
              <w:bCs/>
              <w:sz w:val="30"/>
              <w:szCs w:val="30"/>
            </w:rPr>
            <w:t>省级监管占全省比重</w:t>
          </w:r>
        </w:sdtContent>
      </w:sdt>
      <w:r w:rsidRPr="009F057B">
        <w:rPr>
          <w:rFonts w:ascii="仿宋_GB2312" w:eastAsia="仿宋_GB2312" w:hint="eastAsia"/>
          <w:bCs/>
          <w:sz w:val="30"/>
          <w:szCs w:val="30"/>
        </w:rPr>
        <w:t>%，地市监管企业</w:t>
      </w:r>
      <w:sdt>
        <w:sdtPr>
          <w:rPr>
            <w:rFonts w:ascii="仿宋_GB2312" w:eastAsia="仿宋_GB2312" w:hint="eastAsia"/>
            <w:bCs/>
            <w:sz w:val="30"/>
            <w:szCs w:val="30"/>
          </w:rPr>
          <w:tag w:val="text"/>
          <w:id w:val="1978477950"/>
          <w:placeholder>
            <w:docPart w:val="DefaultPlaceholder_22675703"/>
          </w:placeholder>
          <w:text/>
        </w:sdtPr>
        <w:sdtContent>
          <w:r w:rsidR="001B7591">
            <w:rPr>
              <w:rFonts w:ascii="仿宋_GB2312" w:eastAsia="仿宋_GB2312" w:hint="eastAsia"/>
              <w:bCs/>
              <w:sz w:val="30"/>
              <w:szCs w:val="30"/>
            </w:rPr>
            <w:t>地市监管营业收入</w:t>
          </w:r>
        </w:sdtContent>
      </w:sdt>
      <w:r w:rsidRPr="009F057B">
        <w:rPr>
          <w:rFonts w:ascii="仿宋_GB2312" w:eastAsia="仿宋_GB2312" w:hint="eastAsia"/>
          <w:bCs/>
          <w:sz w:val="30"/>
          <w:szCs w:val="30"/>
        </w:rPr>
        <w:t>亿元，占</w:t>
      </w:r>
      <w:sdt>
        <w:sdtPr>
          <w:rPr>
            <w:rFonts w:ascii="仿宋_GB2312" w:eastAsia="仿宋_GB2312" w:hint="eastAsia"/>
            <w:bCs/>
            <w:sz w:val="30"/>
            <w:szCs w:val="30"/>
          </w:rPr>
          <w:tag w:val="text"/>
          <w:id w:val="1978477953"/>
          <w:placeholder>
            <w:docPart w:val="DefaultPlaceholder_22675703"/>
          </w:placeholder>
          <w:text/>
        </w:sdtPr>
        <w:sdtContent>
          <w:r w:rsidR="001B7591">
            <w:rPr>
              <w:rFonts w:ascii="仿宋_GB2312" w:eastAsia="仿宋_GB2312" w:hint="eastAsia"/>
              <w:bCs/>
              <w:sz w:val="30"/>
              <w:szCs w:val="30"/>
            </w:rPr>
            <w:t>地市监管占全省比重</w:t>
          </w:r>
        </w:sdtContent>
      </w:sdt>
      <w:r w:rsidRPr="009F057B">
        <w:rPr>
          <w:rFonts w:ascii="仿宋_GB2312" w:eastAsia="仿宋_GB2312" w:hint="eastAsia"/>
          <w:bCs/>
          <w:sz w:val="30"/>
          <w:szCs w:val="30"/>
        </w:rPr>
        <w:t>%。</w:t>
      </w:r>
      <w:r w:rsidRPr="009F057B">
        <w:rPr>
          <w:rFonts w:ascii="仿宋_GB2312" w:eastAsia="仿宋_GB2312" w:hint="eastAsia"/>
          <w:sz w:val="30"/>
          <w:szCs w:val="30"/>
        </w:rPr>
        <w:t>非监管企业的</w:t>
      </w:r>
      <w:r w:rsidR="007628C9" w:rsidRPr="009F057B">
        <w:rPr>
          <w:rFonts w:ascii="仿宋_GB2312" w:eastAsia="仿宋_GB2312" w:hint="eastAsia"/>
          <w:sz w:val="30"/>
          <w:szCs w:val="30"/>
        </w:rPr>
        <w:t>营业收入</w:t>
      </w:r>
      <w:sdt>
        <w:sdtPr>
          <w:rPr>
            <w:rFonts w:ascii="仿宋_GB2312" w:eastAsia="仿宋_GB2312" w:hint="eastAsia"/>
            <w:sz w:val="30"/>
            <w:szCs w:val="30"/>
          </w:rPr>
          <w:tag w:val="text"/>
          <w:id w:val="1978477956"/>
          <w:placeholder>
            <w:docPart w:val="DefaultPlaceholder_22675703"/>
          </w:placeholder>
          <w:text/>
        </w:sdtPr>
        <w:sdtContent>
          <w:r w:rsidR="001B7591">
            <w:rPr>
              <w:rFonts w:ascii="仿宋_GB2312" w:eastAsia="仿宋_GB2312" w:hint="eastAsia"/>
              <w:sz w:val="30"/>
              <w:szCs w:val="30"/>
            </w:rPr>
            <w:t>非监管企业营业收入</w:t>
          </w:r>
        </w:sdtContent>
      </w:sdt>
      <w:r w:rsidRPr="009F057B">
        <w:rPr>
          <w:rFonts w:ascii="仿宋_GB2312" w:eastAsia="仿宋_GB2312" w:hint="eastAsia"/>
          <w:sz w:val="30"/>
          <w:szCs w:val="30"/>
        </w:rPr>
        <w:t>亿元，</w:t>
      </w:r>
      <w:r w:rsidRPr="009F057B">
        <w:rPr>
          <w:rFonts w:ascii="仿宋_GB2312" w:eastAsia="仿宋_GB2312" w:hint="eastAsia"/>
          <w:bCs/>
          <w:sz w:val="30"/>
          <w:szCs w:val="30"/>
        </w:rPr>
        <w:t>占全省的</w:t>
      </w:r>
      <w:sdt>
        <w:sdtPr>
          <w:rPr>
            <w:rFonts w:ascii="仿宋_GB2312" w:eastAsia="仿宋_GB2312" w:hint="eastAsia"/>
            <w:bCs/>
            <w:sz w:val="30"/>
            <w:szCs w:val="30"/>
          </w:rPr>
          <w:tag w:val="text"/>
          <w:id w:val="1978477959"/>
          <w:placeholder>
            <w:docPart w:val="DefaultPlaceholder_22675703"/>
          </w:placeholder>
          <w:text/>
        </w:sdtPr>
        <w:sdtContent>
          <w:r w:rsidR="001B7591">
            <w:rPr>
              <w:rFonts w:ascii="仿宋_GB2312" w:eastAsia="仿宋_GB2312" w:hint="eastAsia"/>
              <w:bCs/>
              <w:sz w:val="30"/>
              <w:szCs w:val="30"/>
            </w:rPr>
            <w:t>非监管占全省比重</w:t>
          </w:r>
        </w:sdtContent>
      </w:sdt>
      <w:r w:rsidRPr="009F057B">
        <w:rPr>
          <w:rFonts w:ascii="仿宋_GB2312" w:eastAsia="仿宋_GB2312" w:hint="eastAsia"/>
          <w:bCs/>
          <w:sz w:val="30"/>
          <w:szCs w:val="30"/>
        </w:rPr>
        <w:t>%，</w:t>
      </w:r>
      <w:r w:rsidRPr="009F057B">
        <w:rPr>
          <w:rFonts w:ascii="仿宋_GB2312" w:eastAsia="仿宋_GB2312" w:hint="eastAsia"/>
          <w:sz w:val="30"/>
          <w:szCs w:val="30"/>
        </w:rPr>
        <w:t>其中省级非监管企业</w:t>
      </w:r>
      <w:sdt>
        <w:sdtPr>
          <w:rPr>
            <w:rFonts w:ascii="仿宋_GB2312" w:eastAsia="仿宋_GB2312" w:hint="eastAsia"/>
            <w:sz w:val="30"/>
            <w:szCs w:val="30"/>
          </w:rPr>
          <w:tag w:val="text"/>
          <w:id w:val="1978477962"/>
          <w:placeholder>
            <w:docPart w:val="DefaultPlaceholder_22675703"/>
          </w:placeholder>
          <w:text/>
        </w:sdtPr>
        <w:sdtContent>
          <w:r w:rsidR="001B7591">
            <w:rPr>
              <w:rFonts w:ascii="仿宋_GB2312" w:eastAsia="仿宋_GB2312" w:hint="eastAsia"/>
              <w:sz w:val="30"/>
              <w:szCs w:val="30"/>
            </w:rPr>
            <w:t>省级非监管企业营业收入</w:t>
          </w:r>
        </w:sdtContent>
      </w:sdt>
      <w:r w:rsidRPr="009F057B">
        <w:rPr>
          <w:rFonts w:ascii="仿宋_GB2312" w:eastAsia="仿宋_GB2312" w:hint="eastAsia"/>
          <w:sz w:val="30"/>
          <w:szCs w:val="30"/>
        </w:rPr>
        <w:t>亿元，占</w:t>
      </w:r>
      <w:sdt>
        <w:sdtPr>
          <w:rPr>
            <w:rFonts w:ascii="仿宋_GB2312" w:eastAsia="仿宋_GB2312" w:hint="eastAsia"/>
            <w:sz w:val="30"/>
            <w:szCs w:val="30"/>
          </w:rPr>
          <w:tag w:val="text"/>
          <w:id w:val="1978477965"/>
          <w:placeholder>
            <w:docPart w:val="DefaultPlaceholder_22675703"/>
          </w:placeholder>
          <w:text/>
        </w:sdtPr>
        <w:sdtContent>
          <w:r w:rsidR="001B7591">
            <w:rPr>
              <w:rFonts w:ascii="仿宋_GB2312" w:eastAsia="仿宋_GB2312" w:hint="eastAsia"/>
              <w:sz w:val="30"/>
              <w:szCs w:val="30"/>
            </w:rPr>
            <w:t>省级非监管占全省比重</w:t>
          </w:r>
        </w:sdtContent>
      </w:sdt>
      <w:r w:rsidRPr="009F057B">
        <w:rPr>
          <w:rFonts w:ascii="仿宋_GB2312" w:eastAsia="仿宋_GB2312" w:hint="eastAsia"/>
          <w:sz w:val="30"/>
          <w:szCs w:val="30"/>
        </w:rPr>
        <w:t>%，地市非监管企业</w:t>
      </w:r>
      <w:sdt>
        <w:sdtPr>
          <w:rPr>
            <w:rFonts w:ascii="仿宋_GB2312" w:eastAsia="仿宋_GB2312" w:hint="eastAsia"/>
            <w:sz w:val="30"/>
            <w:szCs w:val="30"/>
          </w:rPr>
          <w:tag w:val="text"/>
          <w:id w:val="1978477968"/>
          <w:placeholder>
            <w:docPart w:val="DefaultPlaceholder_22675703"/>
          </w:placeholder>
          <w:text/>
        </w:sdtPr>
        <w:sdtContent>
          <w:r w:rsidR="001B7591">
            <w:rPr>
              <w:rFonts w:ascii="仿宋_GB2312" w:eastAsia="仿宋_GB2312" w:hint="eastAsia"/>
              <w:sz w:val="30"/>
              <w:szCs w:val="30"/>
            </w:rPr>
            <w:t>地市非监管</w:t>
          </w:r>
          <w:r w:rsidR="001B7591">
            <w:rPr>
              <w:rFonts w:ascii="仿宋_GB2312" w:eastAsia="仿宋_GB2312" w:hint="eastAsia"/>
              <w:sz w:val="30"/>
              <w:szCs w:val="30"/>
            </w:rPr>
            <w:lastRenderedPageBreak/>
            <w:t>企业营业收入</w:t>
          </w:r>
        </w:sdtContent>
      </w:sdt>
      <w:r w:rsidRPr="009F057B">
        <w:rPr>
          <w:rFonts w:ascii="仿宋_GB2312" w:eastAsia="仿宋_GB2312" w:hint="eastAsia"/>
          <w:sz w:val="30"/>
          <w:szCs w:val="30"/>
        </w:rPr>
        <w:t>亿元，占</w:t>
      </w:r>
      <w:sdt>
        <w:sdtPr>
          <w:rPr>
            <w:rFonts w:ascii="仿宋_GB2312" w:eastAsia="仿宋_GB2312" w:hint="eastAsia"/>
            <w:sz w:val="30"/>
            <w:szCs w:val="30"/>
          </w:rPr>
          <w:tag w:val="text"/>
          <w:id w:val="1978477971"/>
          <w:placeholder>
            <w:docPart w:val="DefaultPlaceholder_22675703"/>
          </w:placeholder>
          <w:text/>
        </w:sdtPr>
        <w:sdtContent>
          <w:r w:rsidR="001B7591">
            <w:rPr>
              <w:rFonts w:ascii="仿宋_GB2312" w:eastAsia="仿宋_GB2312" w:hint="eastAsia"/>
              <w:sz w:val="30"/>
              <w:szCs w:val="30"/>
            </w:rPr>
            <w:t>地市非监管占全省比重</w:t>
          </w:r>
        </w:sdtContent>
      </w:sdt>
      <w:r w:rsidRPr="009F057B">
        <w:rPr>
          <w:rFonts w:ascii="仿宋_GB2312" w:eastAsia="仿宋_GB2312" w:hint="eastAsia"/>
          <w:sz w:val="30"/>
          <w:szCs w:val="30"/>
        </w:rPr>
        <w:t>%。</w:t>
      </w:r>
    </w:p>
    <w:p w:rsidR="00EE634E" w:rsidRDefault="00F5327D" w:rsidP="00B0397E">
      <w:pPr>
        <w:snapToGrid w:val="0"/>
        <w:spacing w:line="360" w:lineRule="auto"/>
        <w:ind w:rightChars="-20" w:right="-42" w:firstLineChars="200" w:firstLine="602"/>
        <w:rPr>
          <w:rFonts w:ascii="仿宋_GB2312" w:eastAsia="仿宋_GB2312"/>
          <w:sz w:val="30"/>
          <w:szCs w:val="30"/>
        </w:rPr>
      </w:pPr>
      <w:r w:rsidRPr="009F057B">
        <w:rPr>
          <w:rFonts w:ascii="仿宋_GB2312" w:eastAsia="仿宋_GB2312" w:hAnsi="宋体" w:hint="eastAsia"/>
          <w:b/>
          <w:sz w:val="30"/>
          <w:szCs w:val="30"/>
        </w:rPr>
        <w:t>━━从地区分布看：</w:t>
      </w:r>
      <w:r w:rsidR="00EE634E" w:rsidRPr="009F057B">
        <w:rPr>
          <w:rFonts w:ascii="仿宋_GB2312" w:eastAsia="仿宋_GB2312" w:hint="eastAsia"/>
          <w:sz w:val="30"/>
          <w:szCs w:val="30"/>
        </w:rPr>
        <w:t>地市国有企业</w:t>
      </w:r>
      <w:r w:rsidR="00B67291" w:rsidRPr="009F057B">
        <w:rPr>
          <w:rFonts w:ascii="仿宋_GB2312" w:eastAsia="仿宋_GB2312" w:hint="eastAsia"/>
          <w:sz w:val="30"/>
          <w:szCs w:val="30"/>
        </w:rPr>
        <w:t>营业收入</w:t>
      </w:r>
      <w:sdt>
        <w:sdtPr>
          <w:rPr>
            <w:rFonts w:ascii="仿宋_GB2312" w:eastAsia="仿宋_GB2312" w:hint="eastAsia"/>
            <w:sz w:val="30"/>
            <w:szCs w:val="30"/>
          </w:rPr>
          <w:tag w:val="text"/>
          <w:id w:val="1978477974"/>
          <w:placeholder>
            <w:docPart w:val="DefaultPlaceholder_22675703"/>
          </w:placeholder>
          <w:text/>
        </w:sdtPr>
        <w:sdtContent>
          <w:r w:rsidR="001B7591">
            <w:rPr>
              <w:rFonts w:ascii="仿宋_GB2312" w:eastAsia="仿宋_GB2312" w:hint="eastAsia"/>
              <w:sz w:val="30"/>
              <w:szCs w:val="30"/>
            </w:rPr>
            <w:t>地市国有企业营业收入</w:t>
          </w:r>
        </w:sdtContent>
      </w:sdt>
      <w:r w:rsidR="00EE634E" w:rsidRPr="009F057B">
        <w:rPr>
          <w:rFonts w:ascii="仿宋_GB2312" w:eastAsia="仿宋_GB2312" w:hint="eastAsia"/>
          <w:sz w:val="30"/>
          <w:szCs w:val="30"/>
        </w:rPr>
        <w:t>亿元，</w:t>
      </w:r>
      <w:r w:rsidR="004A4417">
        <w:rPr>
          <w:rFonts w:ascii="仿宋_GB2312" w:eastAsia="仿宋_GB2312" w:hint="eastAsia"/>
          <w:sz w:val="30"/>
          <w:szCs w:val="30"/>
        </w:rPr>
        <w:t>占全省的</w:t>
      </w:r>
      <w:sdt>
        <w:sdtPr>
          <w:rPr>
            <w:rFonts w:ascii="仿宋_GB2312" w:eastAsia="仿宋_GB2312" w:hint="eastAsia"/>
            <w:sz w:val="30"/>
            <w:szCs w:val="30"/>
          </w:rPr>
          <w:tag w:val="text"/>
          <w:id w:val="1978477977"/>
          <w:placeholder>
            <w:docPart w:val="DefaultPlaceholder_22675703"/>
          </w:placeholder>
          <w:text/>
        </w:sdtPr>
        <w:sdtContent>
          <w:r w:rsidR="001B7591">
            <w:rPr>
              <w:rFonts w:ascii="仿宋_GB2312" w:eastAsia="仿宋_GB2312" w:hint="eastAsia"/>
              <w:sz w:val="30"/>
              <w:szCs w:val="30"/>
            </w:rPr>
            <w:t>地市国有占全省比重</w:t>
          </w:r>
        </w:sdtContent>
      </w:sdt>
      <w:r w:rsidR="004A4417">
        <w:rPr>
          <w:rFonts w:ascii="仿宋_GB2312" w:eastAsia="仿宋_GB2312" w:hint="eastAsia"/>
          <w:sz w:val="30"/>
          <w:szCs w:val="30"/>
        </w:rPr>
        <w:t>%。</w:t>
      </w:r>
      <w:r w:rsidR="00EE634E" w:rsidRPr="009F057B">
        <w:rPr>
          <w:rFonts w:ascii="仿宋_GB2312" w:eastAsia="仿宋_GB2312" w:hint="eastAsia"/>
          <w:sz w:val="30"/>
          <w:szCs w:val="30"/>
        </w:rPr>
        <w:t>其中</w:t>
      </w:r>
      <w:r w:rsidR="00511A8A" w:rsidRPr="009F057B">
        <w:rPr>
          <w:rFonts w:ascii="仿宋_GB2312" w:eastAsia="仿宋_GB2312" w:hint="eastAsia"/>
          <w:sz w:val="30"/>
          <w:szCs w:val="30"/>
        </w:rPr>
        <w:t>营业收入</w:t>
      </w:r>
      <w:r w:rsidR="00EE634E" w:rsidRPr="009F057B">
        <w:rPr>
          <w:rFonts w:ascii="仿宋_GB2312" w:eastAsia="仿宋_GB2312" w:hint="eastAsia"/>
          <w:sz w:val="30"/>
          <w:szCs w:val="30"/>
        </w:rPr>
        <w:t>超过</w:t>
      </w:r>
      <w:r w:rsidR="00511A8A" w:rsidRPr="009F057B">
        <w:rPr>
          <w:rFonts w:ascii="仿宋_GB2312" w:eastAsia="仿宋_GB2312" w:hint="eastAsia"/>
          <w:sz w:val="30"/>
          <w:szCs w:val="30"/>
        </w:rPr>
        <w:t>300</w:t>
      </w:r>
      <w:r w:rsidR="00EE634E" w:rsidRPr="009F057B">
        <w:rPr>
          <w:rFonts w:ascii="仿宋_GB2312" w:eastAsia="仿宋_GB2312" w:hint="eastAsia"/>
          <w:sz w:val="30"/>
          <w:szCs w:val="30"/>
        </w:rPr>
        <w:t>亿元的地市有</w:t>
      </w:r>
      <w:sdt>
        <w:sdtPr>
          <w:rPr>
            <w:rFonts w:ascii="仿宋_GB2312" w:eastAsia="仿宋_GB2312" w:hint="eastAsia"/>
            <w:sz w:val="30"/>
            <w:szCs w:val="30"/>
          </w:rPr>
          <w:tag w:val="text"/>
          <w:id w:val="1978477980"/>
          <w:placeholder>
            <w:docPart w:val="DefaultPlaceholder_22675703"/>
          </w:placeholder>
          <w:text/>
        </w:sdtPr>
        <w:sdtContent>
          <w:r w:rsidR="001B7591">
            <w:rPr>
              <w:rFonts w:ascii="仿宋_GB2312" w:eastAsia="仿宋_GB2312" w:hint="eastAsia"/>
              <w:sz w:val="30"/>
              <w:szCs w:val="30"/>
            </w:rPr>
            <w:t>营业收入超过300亿元</w:t>
          </w:r>
        </w:sdtContent>
      </w:sdt>
      <w:r w:rsidR="00EE634E" w:rsidRPr="009F057B">
        <w:rPr>
          <w:rFonts w:ascii="仿宋_GB2312" w:eastAsia="仿宋_GB2312" w:hint="eastAsia"/>
          <w:sz w:val="30"/>
          <w:szCs w:val="30"/>
        </w:rPr>
        <w:t>。</w:t>
      </w:r>
      <w:r w:rsidR="0039254C" w:rsidRPr="009F057B">
        <w:rPr>
          <w:rFonts w:ascii="仿宋_GB2312" w:eastAsia="仿宋_GB2312" w:hint="eastAsia"/>
          <w:sz w:val="30"/>
          <w:szCs w:val="30"/>
        </w:rPr>
        <w:t>营业收入</w:t>
      </w:r>
      <w:r w:rsidR="00EE634E" w:rsidRPr="009F057B">
        <w:rPr>
          <w:rFonts w:ascii="仿宋_GB2312" w:eastAsia="仿宋_GB2312" w:hint="eastAsia"/>
          <w:sz w:val="30"/>
          <w:szCs w:val="30"/>
        </w:rPr>
        <w:t>同比增速最快的是</w:t>
      </w:r>
      <w:sdt>
        <w:sdtPr>
          <w:rPr>
            <w:rFonts w:ascii="仿宋_GB2312" w:eastAsia="仿宋_GB2312" w:hint="eastAsia"/>
            <w:sz w:val="30"/>
            <w:szCs w:val="30"/>
          </w:rPr>
          <w:tag w:val="text"/>
          <w:id w:val="1978477983"/>
          <w:placeholder>
            <w:docPart w:val="DefaultPlaceholder_22675703"/>
          </w:placeholder>
          <w:text/>
        </w:sdtPr>
        <w:sdtContent>
          <w:r w:rsidR="001B7591">
            <w:rPr>
              <w:rFonts w:ascii="仿宋_GB2312" w:eastAsia="仿宋_GB2312" w:hint="eastAsia"/>
              <w:sz w:val="30"/>
              <w:szCs w:val="30"/>
            </w:rPr>
            <w:t>营业收入同比增速最快</w:t>
          </w:r>
        </w:sdtContent>
      </w:sdt>
      <w:r w:rsidR="00EE634E" w:rsidRPr="009F057B">
        <w:rPr>
          <w:rFonts w:ascii="仿宋_GB2312" w:eastAsia="仿宋_GB2312" w:hint="eastAsia"/>
          <w:sz w:val="30"/>
          <w:szCs w:val="30"/>
        </w:rPr>
        <w:t>，同比增长额最大的是</w:t>
      </w:r>
      <w:sdt>
        <w:sdtPr>
          <w:rPr>
            <w:rFonts w:ascii="仿宋_GB2312" w:eastAsia="仿宋_GB2312" w:hint="eastAsia"/>
            <w:sz w:val="30"/>
            <w:szCs w:val="30"/>
          </w:rPr>
          <w:tag w:val="text"/>
          <w:id w:val="1978477986"/>
          <w:placeholder>
            <w:docPart w:val="DefaultPlaceholder_22675703"/>
          </w:placeholder>
          <w:text/>
        </w:sdtPr>
        <w:sdtContent>
          <w:r w:rsidR="001B7591">
            <w:rPr>
              <w:rFonts w:ascii="仿宋_GB2312" w:eastAsia="仿宋_GB2312" w:hint="eastAsia"/>
              <w:sz w:val="30"/>
              <w:szCs w:val="30"/>
            </w:rPr>
            <w:t>同比增长额最大</w:t>
          </w:r>
        </w:sdtContent>
      </w:sdt>
      <w:r w:rsidR="00EE634E" w:rsidRPr="009F057B">
        <w:rPr>
          <w:rFonts w:ascii="仿宋_GB2312" w:eastAsia="仿宋_GB2312" w:hint="eastAsia"/>
          <w:sz w:val="30"/>
          <w:szCs w:val="30"/>
        </w:rPr>
        <w:t>。</w:t>
      </w:r>
    </w:p>
    <w:p w:rsidR="008E66D6" w:rsidRPr="009F057B" w:rsidRDefault="003C3E23" w:rsidP="008E66D6">
      <w:pPr>
        <w:snapToGrid w:val="0"/>
        <w:spacing w:line="360" w:lineRule="auto"/>
        <w:jc w:val="center"/>
        <w:rPr>
          <w:rFonts w:ascii="仿宋_GB2312" w:eastAsia="仿宋_GB2312"/>
          <w:sz w:val="30"/>
          <w:szCs w:val="30"/>
        </w:rPr>
      </w:pPr>
      <w:sdt>
        <w:sdtPr>
          <w:rPr>
            <w:rFonts w:ascii="宋体" w:hAnsi="宋体" w:hint="eastAsia"/>
            <w:b/>
            <w:sz w:val="30"/>
            <w:szCs w:val="30"/>
          </w:rPr>
          <w:tag w:val="text"/>
          <w:id w:val="1978477989"/>
          <w:placeholder>
            <w:docPart w:val="DefaultPlaceholder_22675703"/>
          </w:placeholder>
          <w:text/>
        </w:sdtPr>
        <w:sdtContent>
          <w:r w:rsidR="001B7591">
            <w:rPr>
              <w:rFonts w:ascii="宋体" w:hAnsi="宋体"/>
              <w:b/>
              <w:sz w:val="30"/>
              <w:szCs w:val="30"/>
            </w:rPr>
            <w:t>2013</w:t>
          </w:r>
        </w:sdtContent>
      </w:sdt>
      <w:r w:rsidR="008E66D6" w:rsidRPr="009F057B">
        <w:rPr>
          <w:rFonts w:ascii="宋体" w:hAnsi="宋体" w:hint="eastAsia"/>
          <w:b/>
          <w:sz w:val="30"/>
          <w:szCs w:val="30"/>
        </w:rPr>
        <w:t>年</w:t>
      </w:r>
      <w:r w:rsidR="008E66D6">
        <w:rPr>
          <w:rFonts w:ascii="宋体" w:hAnsi="宋体" w:hint="eastAsia"/>
          <w:b/>
          <w:sz w:val="30"/>
          <w:szCs w:val="30"/>
        </w:rPr>
        <w:t>各地市国有企业营业收入</w:t>
      </w:r>
      <w:r w:rsidR="008E66D6" w:rsidRPr="009F057B">
        <w:rPr>
          <w:rFonts w:ascii="宋体" w:hAnsi="宋体" w:hint="eastAsia"/>
          <w:b/>
          <w:sz w:val="30"/>
          <w:szCs w:val="30"/>
        </w:rPr>
        <w:t>变动情况表</w:t>
      </w:r>
    </w:p>
    <w:p w:rsidR="008E66D6" w:rsidRDefault="008E66D6" w:rsidP="008E66D6">
      <w:pPr>
        <w:spacing w:line="360" w:lineRule="auto"/>
        <w:ind w:firstLineChars="3300" w:firstLine="6930"/>
        <w:rPr>
          <w:rFonts w:ascii="仿宋_GB2312" w:eastAsia="仿宋_GB2312"/>
          <w:szCs w:val="21"/>
        </w:rPr>
      </w:pPr>
      <w:r w:rsidRPr="009F057B">
        <w:rPr>
          <w:rFonts w:ascii="仿宋_GB2312" w:eastAsia="仿宋_GB2312" w:hint="eastAsia"/>
          <w:szCs w:val="21"/>
        </w:rPr>
        <w:t>单位:亿元</w:t>
      </w:r>
    </w:p>
    <w:tbl>
      <w:tblPr>
        <w:tblStyle w:val="ab"/>
        <w:tblW w:w="0" w:type="auto"/>
        <w:jc w:val="center"/>
        <w:tblLook w:val="04A0"/>
      </w:tblPr>
      <w:tblGrid>
        <w:gridCol w:w="1833"/>
        <w:gridCol w:w="1833"/>
        <w:gridCol w:w="1834"/>
        <w:gridCol w:w="1834"/>
      </w:tblGrid>
      <w:tr w:rsidR="000A3EA5" w:rsidTr="000A3EA5">
        <w:trPr>
          <w:trHeight w:val="573"/>
          <w:jc w:val="center"/>
        </w:trPr>
        <w:tc>
          <w:tcPr>
            <w:tcW w:w="1833" w:type="dxa"/>
          </w:tcPr>
          <w:p w:rsidR="000A3EA5" w:rsidRPr="00B0397E" w:rsidRDefault="000A3EA5" w:rsidP="000A3EA5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地市</w:t>
            </w:r>
            <w:r w:rsidRPr="009F057B">
              <w:rPr>
                <w:rFonts w:hint="eastAsia"/>
                <w:sz w:val="20"/>
                <w:szCs w:val="20"/>
              </w:rPr>
              <w:t>名称</w:t>
            </w:r>
          </w:p>
        </w:tc>
        <w:tc>
          <w:tcPr>
            <w:tcW w:w="1833" w:type="dxa"/>
          </w:tcPr>
          <w:p w:rsidR="000A3EA5" w:rsidRPr="00B0397E" w:rsidRDefault="00851FE8" w:rsidP="000A3EA5">
            <w:pPr>
              <w:spacing w:line="360" w:lineRule="auto"/>
              <w:rPr>
                <w:sz w:val="20"/>
                <w:szCs w:val="20"/>
              </w:rPr>
            </w:pPr>
            <w:sdt>
              <w:sdtPr>
                <w:rPr>
                  <w:rFonts w:hint="eastAsia"/>
                  <w:sz w:val="20"/>
                  <w:szCs w:val="20"/>
                </w:rPr>
                <w:tag w:val="text"/>
                <w:id w:val="706727780"/>
                <w:placeholder>
                  <w:docPart w:val="DefaultPlaceholder_22675703"/>
                </w:placeholder>
                <w:text/>
              </w:sdtPr>
              <w:sdtContent>
                <w:r>
                  <w:rPr>
                    <w:sz w:val="20"/>
                    <w:szCs w:val="20"/>
                  </w:rPr>
                  <w:t>2013</w:t>
                </w:r>
              </w:sdtContent>
            </w:sdt>
            <w:r w:rsidR="000A3EA5" w:rsidRPr="009F057B">
              <w:rPr>
                <w:rFonts w:hint="eastAsia"/>
                <w:sz w:val="20"/>
                <w:szCs w:val="20"/>
              </w:rPr>
              <w:t>年</w:t>
            </w:r>
          </w:p>
        </w:tc>
        <w:tc>
          <w:tcPr>
            <w:tcW w:w="1834" w:type="dxa"/>
          </w:tcPr>
          <w:p w:rsidR="000A3EA5" w:rsidRPr="00B0397E" w:rsidRDefault="002153D8" w:rsidP="000A3EA5">
            <w:pPr>
              <w:spacing w:line="360" w:lineRule="auto"/>
              <w:rPr>
                <w:sz w:val="20"/>
                <w:szCs w:val="20"/>
              </w:rPr>
            </w:pPr>
            <w:r w:rsidRPr="009F057B">
              <w:rPr>
                <w:rFonts w:hint="eastAsia"/>
                <w:sz w:val="20"/>
                <w:szCs w:val="20"/>
              </w:rPr>
              <w:t>所占比重（</w:t>
            </w:r>
            <w:r w:rsidRPr="009F057B">
              <w:rPr>
                <w:rFonts w:hint="eastAsia"/>
                <w:sz w:val="20"/>
                <w:szCs w:val="20"/>
              </w:rPr>
              <w:t>%</w:t>
            </w:r>
            <w:r w:rsidRPr="009F057B">
              <w:rPr>
                <w:rFonts w:hint="eastAsia"/>
                <w:sz w:val="20"/>
                <w:szCs w:val="20"/>
              </w:rPr>
              <w:t>）</w:t>
            </w:r>
          </w:p>
        </w:tc>
        <w:tc>
          <w:tcPr>
            <w:tcW w:w="1834" w:type="dxa"/>
          </w:tcPr>
          <w:p w:rsidR="000A3EA5" w:rsidRPr="00B0397E" w:rsidRDefault="002153D8" w:rsidP="000A3EA5">
            <w:pPr>
              <w:spacing w:line="360" w:lineRule="auto"/>
              <w:rPr>
                <w:sz w:val="20"/>
                <w:szCs w:val="20"/>
              </w:rPr>
            </w:pPr>
            <w:r w:rsidRPr="009F057B">
              <w:rPr>
                <w:rFonts w:hint="eastAsia"/>
                <w:sz w:val="20"/>
                <w:szCs w:val="20"/>
              </w:rPr>
              <w:t>比增</w:t>
            </w:r>
            <w:r w:rsidRPr="009F057B">
              <w:rPr>
                <w:rFonts w:hint="eastAsia"/>
                <w:sz w:val="20"/>
                <w:szCs w:val="20"/>
              </w:rPr>
              <w:t>(%)</w:t>
            </w:r>
          </w:p>
        </w:tc>
      </w:tr>
      <w:sdt>
        <w:sdtPr>
          <w:rPr>
            <w:sz w:val="20"/>
            <w:szCs w:val="20"/>
          </w:rPr>
          <w:tag w:val="fixTable"/>
          <w:id w:val="350567814"/>
          <w:placeholder>
            <w:docPart w:val="DefaultPlaceholder_22675703"/>
          </w:placeholder>
        </w:sdtPr>
        <w:sdtContent>
          <w:tr w:rsidR="000A3EA5" w:rsidTr="000A3EA5">
            <w:trPr>
              <w:trHeight w:val="587"/>
              <w:jc w:val="center"/>
            </w:trPr>
            <w:sdt>
              <w:sdtPr>
                <w:rPr>
                  <w:sz w:val="20"/>
                  <w:szCs w:val="20"/>
                </w:rPr>
                <w:tag w:val="text"/>
                <w:id w:val="362940158"/>
                <w:placeholder>
                  <w:docPart w:val="DefaultPlaceholder_22675703"/>
                </w:placeholder>
                <w:text/>
              </w:sdtPr>
              <w:sdtContent>
                <w:tc>
                  <w:tcPr>
                    <w:tcW w:w="1833" w:type="dxa"/>
                  </w:tcPr>
                  <w:p w:rsidR="000A3EA5" w:rsidRPr="00B0397E" w:rsidRDefault="008F6813" w:rsidP="00B0397E">
                    <w:pPr>
                      <w:spacing w:line="360" w:lineRule="auto"/>
                      <w:jc w:val="center"/>
                      <w:rPr>
                        <w:sz w:val="20"/>
                        <w:szCs w:val="20"/>
                      </w:rPr>
                    </w:pPr>
                    <w:r w:rsidRPr="00B0397E">
                      <w:rPr>
                        <w:rFonts w:hint="eastAsia"/>
                        <w:sz w:val="20"/>
                        <w:szCs w:val="20"/>
                      </w:rPr>
                      <w:t>地市名称</w:t>
                    </w:r>
                  </w:p>
                </w:tc>
              </w:sdtContent>
            </w:sdt>
            <w:sdt>
              <w:sdtPr>
                <w:rPr>
                  <w:sz w:val="20"/>
                  <w:szCs w:val="20"/>
                </w:rPr>
                <w:tag w:val="text"/>
                <w:id w:val="362940163"/>
                <w:placeholder>
                  <w:docPart w:val="DefaultPlaceholder_22675703"/>
                </w:placeholder>
                <w:text/>
              </w:sdtPr>
              <w:sdtContent>
                <w:tc>
                  <w:tcPr>
                    <w:tcW w:w="1833" w:type="dxa"/>
                  </w:tcPr>
                  <w:p w:rsidR="000A3EA5" w:rsidRPr="00B0397E" w:rsidRDefault="008F6813" w:rsidP="00B0397E">
                    <w:pPr>
                      <w:spacing w:line="360" w:lineRule="auto"/>
                      <w:jc w:val="center"/>
                      <w:rPr>
                        <w:sz w:val="20"/>
                        <w:szCs w:val="20"/>
                      </w:rPr>
                    </w:pPr>
                    <w:r w:rsidRPr="00B0397E">
                      <w:rPr>
                        <w:rFonts w:hint="eastAsia"/>
                        <w:sz w:val="20"/>
                        <w:szCs w:val="20"/>
                      </w:rPr>
                      <w:t>2013</w:t>
                    </w:r>
                    <w:r w:rsidRPr="00B0397E">
                      <w:rPr>
                        <w:rFonts w:hint="eastAsia"/>
                        <w:sz w:val="20"/>
                        <w:szCs w:val="20"/>
                      </w:rPr>
                      <w:t>年营业收入</w:t>
                    </w:r>
                  </w:p>
                </w:tc>
              </w:sdtContent>
            </w:sdt>
            <w:sdt>
              <w:sdtPr>
                <w:rPr>
                  <w:sz w:val="20"/>
                  <w:szCs w:val="20"/>
                </w:rPr>
                <w:tag w:val="text"/>
                <w:id w:val="362940169"/>
                <w:placeholder>
                  <w:docPart w:val="DefaultPlaceholder_22675703"/>
                </w:placeholder>
                <w:text/>
              </w:sdtPr>
              <w:sdtContent>
                <w:tc>
                  <w:tcPr>
                    <w:tcW w:w="1834" w:type="dxa"/>
                  </w:tcPr>
                  <w:p w:rsidR="000A3EA5" w:rsidRPr="00B0397E" w:rsidRDefault="008F6813" w:rsidP="00B0397E">
                    <w:pPr>
                      <w:spacing w:line="360" w:lineRule="auto"/>
                      <w:jc w:val="center"/>
                      <w:rPr>
                        <w:sz w:val="20"/>
                        <w:szCs w:val="20"/>
                      </w:rPr>
                    </w:pPr>
                    <w:r w:rsidRPr="00B0397E">
                      <w:rPr>
                        <w:rFonts w:hint="eastAsia"/>
                        <w:sz w:val="20"/>
                        <w:szCs w:val="20"/>
                      </w:rPr>
                      <w:t>所占比重</w:t>
                    </w:r>
                  </w:p>
                </w:tc>
              </w:sdtContent>
            </w:sdt>
            <w:sdt>
              <w:sdtPr>
                <w:rPr>
                  <w:sz w:val="20"/>
                  <w:szCs w:val="20"/>
                </w:rPr>
                <w:tag w:val="text"/>
                <w:id w:val="362940176"/>
                <w:placeholder>
                  <w:docPart w:val="DefaultPlaceholder_22675703"/>
                </w:placeholder>
                <w:text/>
              </w:sdtPr>
              <w:sdtContent>
                <w:tc>
                  <w:tcPr>
                    <w:tcW w:w="1834" w:type="dxa"/>
                  </w:tcPr>
                  <w:p w:rsidR="000A3EA5" w:rsidRPr="00B0397E" w:rsidRDefault="008F6813" w:rsidP="00B0397E">
                    <w:pPr>
                      <w:spacing w:line="360" w:lineRule="auto"/>
                      <w:jc w:val="center"/>
                      <w:rPr>
                        <w:sz w:val="20"/>
                        <w:szCs w:val="20"/>
                      </w:rPr>
                    </w:pPr>
                    <w:r w:rsidRPr="00B0397E">
                      <w:rPr>
                        <w:rFonts w:hint="eastAsia"/>
                        <w:sz w:val="20"/>
                        <w:szCs w:val="20"/>
                      </w:rPr>
                      <w:t>同比增长率</w:t>
                    </w:r>
                  </w:p>
                </w:tc>
              </w:sdtContent>
            </w:sdt>
          </w:tr>
        </w:sdtContent>
      </w:sdt>
    </w:tbl>
    <w:p w:rsidR="008E66D6" w:rsidRPr="009F057B" w:rsidRDefault="008E66D6" w:rsidP="008E66D6">
      <w:pPr>
        <w:snapToGrid w:val="0"/>
        <w:spacing w:line="360" w:lineRule="auto"/>
        <w:ind w:rightChars="-20" w:right="-42"/>
        <w:rPr>
          <w:rFonts w:ascii="仿宋_GB2312" w:eastAsia="仿宋_GB2312"/>
          <w:sz w:val="30"/>
          <w:szCs w:val="30"/>
        </w:rPr>
      </w:pPr>
    </w:p>
    <w:p w:rsidR="00F5327D" w:rsidRPr="009F057B" w:rsidRDefault="00F5327D" w:rsidP="00B0397E">
      <w:pPr>
        <w:snapToGrid w:val="0"/>
        <w:spacing w:line="360" w:lineRule="auto"/>
        <w:ind w:rightChars="-20" w:right="-42" w:firstLineChars="200" w:firstLine="602"/>
        <w:rPr>
          <w:rFonts w:ascii="仿宋_GB2312" w:eastAsia="仿宋_GB2312"/>
          <w:sz w:val="30"/>
          <w:szCs w:val="30"/>
        </w:rPr>
      </w:pPr>
      <w:r w:rsidRPr="009F057B">
        <w:rPr>
          <w:rFonts w:ascii="仿宋_GB2312" w:eastAsia="仿宋_GB2312" w:hAnsi="宋体" w:hint="eastAsia"/>
          <w:b/>
          <w:sz w:val="30"/>
          <w:szCs w:val="30"/>
        </w:rPr>
        <w:t>━━</w:t>
      </w:r>
      <w:r w:rsidRPr="009F057B">
        <w:rPr>
          <w:rFonts w:ascii="仿宋_GB2312" w:eastAsia="仿宋_GB2312" w:hint="eastAsia"/>
          <w:b/>
          <w:sz w:val="30"/>
          <w:szCs w:val="30"/>
        </w:rPr>
        <w:t>从行业分布看：</w:t>
      </w:r>
      <w:r w:rsidR="00581B61" w:rsidRPr="009F057B">
        <w:rPr>
          <w:rFonts w:ascii="仿宋_GB2312" w:eastAsia="仿宋_GB2312" w:hint="eastAsia"/>
          <w:sz w:val="30"/>
          <w:szCs w:val="30"/>
        </w:rPr>
        <w:t>营业收入</w:t>
      </w:r>
      <w:r w:rsidRPr="009F057B">
        <w:rPr>
          <w:rFonts w:ascii="仿宋_GB2312" w:eastAsia="仿宋_GB2312" w:hint="eastAsia"/>
          <w:sz w:val="30"/>
          <w:szCs w:val="30"/>
        </w:rPr>
        <w:t>分布较多的行业是</w:t>
      </w:r>
      <w:sdt>
        <w:sdtPr>
          <w:rPr>
            <w:rFonts w:ascii="仿宋_GB2312" w:eastAsia="仿宋_GB2312" w:hint="eastAsia"/>
            <w:sz w:val="30"/>
            <w:szCs w:val="30"/>
          </w:rPr>
          <w:tag w:val="text"/>
          <w:id w:val="706727617"/>
          <w:placeholder>
            <w:docPart w:val="DefaultPlaceholder_22675703"/>
          </w:placeholder>
          <w:text/>
        </w:sdtPr>
        <w:sdtContent>
          <w:r w:rsidR="007028E9">
            <w:rPr>
              <w:rFonts w:ascii="仿宋_GB2312" w:eastAsia="仿宋_GB2312" w:hint="eastAsia"/>
              <w:sz w:val="30"/>
              <w:szCs w:val="30"/>
            </w:rPr>
            <w:t>营业收入分布较多的行业</w:t>
          </w:r>
        </w:sdtContent>
      </w:sdt>
      <w:r w:rsidRPr="009F057B">
        <w:rPr>
          <w:rFonts w:ascii="仿宋_GB2312" w:eastAsia="仿宋_GB2312" w:hint="eastAsia"/>
          <w:sz w:val="30"/>
          <w:szCs w:val="30"/>
        </w:rPr>
        <w:t>%。</w:t>
      </w:r>
    </w:p>
    <w:p w:rsidR="00F5327D" w:rsidRPr="009F057B" w:rsidRDefault="00F5327D" w:rsidP="00F5327D">
      <w:pPr>
        <w:snapToGrid w:val="0"/>
        <w:spacing w:line="360" w:lineRule="auto"/>
        <w:ind w:rightChars="-20" w:right="-42" w:firstLineChars="200" w:firstLine="600"/>
        <w:rPr>
          <w:rFonts w:ascii="仿宋_GB2312" w:eastAsia="仿宋_GB2312"/>
          <w:sz w:val="30"/>
          <w:szCs w:val="30"/>
        </w:rPr>
      </w:pPr>
      <w:r w:rsidRPr="009F057B">
        <w:rPr>
          <w:rFonts w:ascii="仿宋_GB2312" w:eastAsia="仿宋_GB2312" w:hint="eastAsia"/>
          <w:sz w:val="30"/>
          <w:szCs w:val="30"/>
        </w:rPr>
        <w:t>从增长情况</w:t>
      </w:r>
      <w:r w:rsidR="00694267">
        <w:rPr>
          <w:rFonts w:ascii="仿宋_GB2312" w:eastAsia="仿宋_GB2312" w:hint="eastAsia"/>
          <w:sz w:val="30"/>
          <w:szCs w:val="30"/>
        </w:rPr>
        <w:t>看</w:t>
      </w:r>
      <w:r w:rsidRPr="009F057B">
        <w:rPr>
          <w:rFonts w:ascii="仿宋_GB2312" w:eastAsia="仿宋_GB2312" w:hint="eastAsia"/>
          <w:sz w:val="30"/>
          <w:szCs w:val="30"/>
        </w:rPr>
        <w:t>，</w:t>
      </w:r>
      <w:sdt>
        <w:sdtPr>
          <w:rPr>
            <w:rFonts w:ascii="仿宋_GB2312" w:eastAsia="仿宋_GB2312" w:hint="eastAsia"/>
            <w:sz w:val="30"/>
            <w:szCs w:val="30"/>
          </w:rPr>
          <w:tag w:val="text"/>
          <w:id w:val="706727619"/>
          <w:placeholder>
            <w:docPart w:val="DefaultPlaceholder_22675703"/>
          </w:placeholder>
          <w:text/>
        </w:sdtPr>
        <w:sdtContent>
          <w:r w:rsidR="007028E9">
            <w:rPr>
              <w:rFonts w:ascii="仿宋_GB2312" w:eastAsia="仿宋_GB2312" w:hint="eastAsia"/>
              <w:sz w:val="30"/>
              <w:szCs w:val="30"/>
            </w:rPr>
            <w:t>增长情况较快</w:t>
          </w:r>
        </w:sdtContent>
      </w:sdt>
      <w:r w:rsidR="00BA28C3">
        <w:rPr>
          <w:rFonts w:ascii="仿宋_GB2312" w:eastAsia="仿宋_GB2312" w:hAnsi="宋体" w:hint="eastAsia"/>
          <w:sz w:val="30"/>
          <w:szCs w:val="30"/>
        </w:rPr>
        <w:t>。增加额较</w:t>
      </w:r>
      <w:r w:rsidRPr="009F057B">
        <w:rPr>
          <w:rFonts w:ascii="仿宋_GB2312" w:eastAsia="仿宋_GB2312" w:hAnsi="宋体" w:hint="eastAsia"/>
          <w:sz w:val="30"/>
          <w:szCs w:val="30"/>
        </w:rPr>
        <w:t>多的是</w:t>
      </w:r>
      <w:sdt>
        <w:sdtPr>
          <w:rPr>
            <w:rFonts w:ascii="仿宋_GB2312" w:eastAsia="仿宋_GB2312" w:hAnsi="宋体" w:hint="eastAsia"/>
            <w:sz w:val="30"/>
            <w:szCs w:val="30"/>
          </w:rPr>
          <w:tag w:val="text"/>
          <w:id w:val="706727621"/>
          <w:placeholder>
            <w:docPart w:val="DefaultPlaceholder_22675703"/>
          </w:placeholder>
          <w:text/>
        </w:sdtPr>
        <w:sdtContent>
          <w:r w:rsidR="007028E9">
            <w:rPr>
              <w:rFonts w:ascii="仿宋_GB2312" w:eastAsia="仿宋_GB2312" w:hAnsi="宋体" w:hint="eastAsia"/>
              <w:sz w:val="30"/>
              <w:szCs w:val="30"/>
            </w:rPr>
            <w:t>增加额最多</w:t>
          </w:r>
        </w:sdtContent>
      </w:sdt>
      <w:r w:rsidRPr="009F057B">
        <w:rPr>
          <w:rFonts w:ascii="仿宋_GB2312" w:eastAsia="仿宋_GB2312" w:hAnsi="宋体" w:hint="eastAsia"/>
          <w:sz w:val="30"/>
          <w:szCs w:val="30"/>
        </w:rPr>
        <w:t>。</w:t>
      </w:r>
    </w:p>
    <w:p w:rsidR="00F5327D" w:rsidRPr="009F057B" w:rsidRDefault="007028E9" w:rsidP="00F5327D">
      <w:pPr>
        <w:spacing w:line="360" w:lineRule="auto"/>
        <w:jc w:val="center"/>
        <w:rPr>
          <w:rFonts w:ascii="宋体" w:hAnsi="宋体"/>
          <w:sz w:val="30"/>
          <w:szCs w:val="30"/>
        </w:rPr>
      </w:pPr>
      <w:sdt>
        <w:sdtPr>
          <w:rPr>
            <w:rFonts w:ascii="宋体" w:hAnsi="宋体" w:hint="eastAsia"/>
            <w:b/>
            <w:sz w:val="30"/>
            <w:szCs w:val="30"/>
          </w:rPr>
          <w:tag w:val="text"/>
          <w:id w:val="706727623"/>
          <w:placeholder>
            <w:docPart w:val="DefaultPlaceholder_22675703"/>
          </w:placeholder>
          <w:text/>
        </w:sdtPr>
        <w:sdtContent>
          <w:r>
            <w:rPr>
              <w:rFonts w:ascii="宋体" w:hAnsi="宋体"/>
              <w:b/>
              <w:sz w:val="30"/>
              <w:szCs w:val="30"/>
            </w:rPr>
            <w:t>2013</w:t>
          </w:r>
        </w:sdtContent>
      </w:sdt>
      <w:r w:rsidR="00F5327D" w:rsidRPr="009F057B">
        <w:rPr>
          <w:rFonts w:ascii="宋体" w:hAnsi="宋体" w:hint="eastAsia"/>
          <w:b/>
          <w:sz w:val="30"/>
          <w:szCs w:val="30"/>
        </w:rPr>
        <w:t>年全省国有企业</w:t>
      </w:r>
      <w:r w:rsidR="00E707CA" w:rsidRPr="009F057B">
        <w:rPr>
          <w:rFonts w:ascii="宋体" w:hAnsi="宋体" w:hint="eastAsia"/>
          <w:b/>
          <w:sz w:val="30"/>
          <w:szCs w:val="30"/>
        </w:rPr>
        <w:t>营业收入行业</w:t>
      </w:r>
      <w:r w:rsidR="00F5327D" w:rsidRPr="009F057B">
        <w:rPr>
          <w:rFonts w:ascii="宋体" w:hAnsi="宋体" w:hint="eastAsia"/>
          <w:b/>
          <w:sz w:val="30"/>
          <w:szCs w:val="30"/>
        </w:rPr>
        <w:t>分布及增长情况表</w:t>
      </w:r>
    </w:p>
    <w:p w:rsidR="00F5327D" w:rsidRDefault="00F5327D" w:rsidP="00F5327D">
      <w:pPr>
        <w:spacing w:line="360" w:lineRule="auto"/>
        <w:ind w:firstLineChars="3300" w:firstLine="6930"/>
        <w:rPr>
          <w:rFonts w:ascii="仿宋_GB2312" w:eastAsia="仿宋_GB2312" w:hint="eastAsia"/>
          <w:szCs w:val="21"/>
        </w:rPr>
      </w:pPr>
      <w:r w:rsidRPr="009F057B">
        <w:rPr>
          <w:rFonts w:ascii="仿宋_GB2312" w:eastAsia="仿宋_GB2312" w:hint="eastAsia"/>
          <w:szCs w:val="21"/>
        </w:rPr>
        <w:t>单位:亿元</w:t>
      </w:r>
    </w:p>
    <w:tbl>
      <w:tblPr>
        <w:tblStyle w:val="ab"/>
        <w:tblW w:w="0" w:type="auto"/>
        <w:jc w:val="center"/>
        <w:tblLook w:val="04A0"/>
      </w:tblPr>
      <w:tblGrid>
        <w:gridCol w:w="2851"/>
        <w:gridCol w:w="1842"/>
        <w:gridCol w:w="1418"/>
        <w:gridCol w:w="1375"/>
      </w:tblGrid>
      <w:tr w:rsidR="007028E9" w:rsidTr="00851FE8">
        <w:trPr>
          <w:trHeight w:val="473"/>
          <w:jc w:val="center"/>
        </w:trPr>
        <w:tc>
          <w:tcPr>
            <w:tcW w:w="2851" w:type="dxa"/>
            <w:vAlign w:val="center"/>
          </w:tcPr>
          <w:p w:rsidR="007028E9" w:rsidRPr="009F057B" w:rsidRDefault="007028E9" w:rsidP="007028E9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F057B">
              <w:rPr>
                <w:rFonts w:ascii="宋体" w:hAnsi="宋体" w:cs="宋体" w:hint="eastAsia"/>
                <w:kern w:val="0"/>
                <w:sz w:val="20"/>
                <w:szCs w:val="20"/>
              </w:rPr>
              <w:t>行业名称</w:t>
            </w:r>
          </w:p>
        </w:tc>
        <w:tc>
          <w:tcPr>
            <w:tcW w:w="1842" w:type="dxa"/>
            <w:vAlign w:val="center"/>
          </w:tcPr>
          <w:p w:rsidR="007028E9" w:rsidRPr="009F057B" w:rsidRDefault="007028E9" w:rsidP="007028E9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sdt>
              <w:sdtPr>
                <w:rPr>
                  <w:rFonts w:ascii="宋体" w:hAnsi="宋体" w:cs="宋体" w:hint="eastAsia"/>
                  <w:kern w:val="0"/>
                  <w:sz w:val="20"/>
                  <w:szCs w:val="20"/>
                </w:rPr>
                <w:tag w:val="text"/>
                <w:id w:val="706727627"/>
                <w:placeholder>
                  <w:docPart w:val="DefaultPlaceholder_22675703"/>
                </w:placeholder>
                <w:text/>
              </w:sdtPr>
              <w:sdtContent>
                <w:r>
                  <w:rPr>
                    <w:rFonts w:ascii="宋体" w:hAnsi="宋体" w:cs="宋体"/>
                    <w:kern w:val="0"/>
                    <w:sz w:val="20"/>
                    <w:szCs w:val="20"/>
                  </w:rPr>
                  <w:t>2013</w:t>
                </w:r>
              </w:sdtContent>
            </w:sdt>
            <w:r w:rsidRPr="009F057B">
              <w:rPr>
                <w:rFonts w:ascii="宋体" w:hAnsi="宋体" w:cs="宋体" w:hint="eastAsia"/>
                <w:kern w:val="0"/>
                <w:sz w:val="20"/>
                <w:szCs w:val="20"/>
              </w:rPr>
              <w:t>年</w:t>
            </w:r>
          </w:p>
        </w:tc>
        <w:tc>
          <w:tcPr>
            <w:tcW w:w="1418" w:type="dxa"/>
            <w:vAlign w:val="center"/>
          </w:tcPr>
          <w:p w:rsidR="007028E9" w:rsidRPr="009F057B" w:rsidRDefault="007028E9" w:rsidP="007028E9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F057B">
              <w:rPr>
                <w:rFonts w:ascii="宋体" w:hAnsi="宋体" w:cs="宋体" w:hint="eastAsia"/>
                <w:kern w:val="0"/>
                <w:sz w:val="20"/>
                <w:szCs w:val="20"/>
              </w:rPr>
              <w:t>所占比重(%)</w:t>
            </w:r>
          </w:p>
        </w:tc>
        <w:tc>
          <w:tcPr>
            <w:tcW w:w="1375" w:type="dxa"/>
            <w:vAlign w:val="center"/>
          </w:tcPr>
          <w:p w:rsidR="007028E9" w:rsidRPr="009F057B" w:rsidRDefault="007028E9" w:rsidP="007028E9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9F057B">
              <w:rPr>
                <w:rFonts w:ascii="宋体" w:hAnsi="宋体" w:cs="宋体" w:hint="eastAsia"/>
                <w:kern w:val="0"/>
                <w:sz w:val="20"/>
                <w:szCs w:val="20"/>
              </w:rPr>
              <w:t>比增(%)</w:t>
            </w:r>
          </w:p>
        </w:tc>
      </w:tr>
      <w:sdt>
        <w:sdtPr>
          <w:rPr>
            <w:rFonts w:ascii="宋体" w:hAnsi="宋体" w:cs="宋体"/>
            <w:kern w:val="0"/>
            <w:sz w:val="20"/>
            <w:szCs w:val="20"/>
          </w:rPr>
          <w:tag w:val="fixTable"/>
          <w:id w:val="706727625"/>
          <w:placeholder>
            <w:docPart w:val="6C9E245E02F8496FA09CDB904CB419FE"/>
          </w:placeholder>
        </w:sdtPr>
        <w:sdtContent>
          <w:tr w:rsidR="007028E9" w:rsidTr="00851FE8">
            <w:trPr>
              <w:trHeight w:val="473"/>
              <w:jc w:val="center"/>
            </w:trPr>
            <w:sdt>
              <w:sdtPr>
                <w:rPr>
                  <w:rFonts w:ascii="宋体" w:hAnsi="宋体" w:cs="宋体"/>
                  <w:kern w:val="0"/>
                  <w:sz w:val="20"/>
                  <w:szCs w:val="20"/>
                </w:rPr>
                <w:tag w:val="text"/>
                <w:id w:val="706727630"/>
                <w:placeholder>
                  <w:docPart w:val="DefaultPlaceholder_22675703"/>
                </w:placeholder>
                <w:text/>
              </w:sdtPr>
              <w:sdtEndPr/>
              <w:sdtContent>
                <w:tc>
                  <w:tcPr>
                    <w:tcW w:w="2851" w:type="dxa"/>
                  </w:tcPr>
                  <w:p w:rsidR="007028E9" w:rsidRPr="00851FE8" w:rsidRDefault="00851FE8" w:rsidP="00851FE8">
                    <w:pPr>
                      <w:widowControl/>
                      <w:spacing w:line="360" w:lineRule="auto"/>
                      <w:jc w:val="center"/>
                      <w:rPr>
                        <w:rFonts w:ascii="宋体" w:hAnsi="宋体" w:cs="宋体"/>
                        <w:kern w:val="0"/>
                        <w:sz w:val="20"/>
                        <w:szCs w:val="20"/>
                      </w:rPr>
                    </w:pPr>
                    <w:r w:rsidRPr="00851FE8">
                      <w:rPr>
                        <w:rFonts w:ascii="宋体" w:hAnsi="宋体" w:cs="宋体" w:hint="eastAsia"/>
                        <w:kern w:val="0"/>
                        <w:sz w:val="20"/>
                        <w:szCs w:val="20"/>
                      </w:rPr>
                      <w:t>行业名称</w:t>
                    </w:r>
                  </w:p>
                </w:tc>
              </w:sdtContent>
            </w:sdt>
            <w:sdt>
              <w:sdtPr>
                <w:rPr>
                  <w:rFonts w:ascii="宋体" w:hAnsi="宋体" w:cs="宋体"/>
                  <w:kern w:val="0"/>
                  <w:sz w:val="20"/>
                  <w:szCs w:val="20"/>
                </w:rPr>
                <w:tag w:val="text"/>
                <w:id w:val="706727635"/>
                <w:placeholder>
                  <w:docPart w:val="DefaultPlaceholder_22675703"/>
                </w:placeholder>
                <w:text/>
              </w:sdtPr>
              <w:sdtContent>
                <w:tc>
                  <w:tcPr>
                    <w:tcW w:w="1842" w:type="dxa"/>
                  </w:tcPr>
                  <w:p w:rsidR="007028E9" w:rsidRPr="00851FE8" w:rsidRDefault="00851FE8" w:rsidP="00851FE8">
                    <w:pPr>
                      <w:widowControl/>
                      <w:spacing w:line="360" w:lineRule="auto"/>
                      <w:jc w:val="center"/>
                      <w:rPr>
                        <w:rFonts w:ascii="宋体" w:hAnsi="宋体" w:cs="宋体"/>
                        <w:kern w:val="0"/>
                        <w:sz w:val="20"/>
                        <w:szCs w:val="20"/>
                      </w:rPr>
                    </w:pPr>
                    <w:r w:rsidRPr="00851FE8">
                      <w:rPr>
                        <w:rFonts w:ascii="宋体" w:hAnsi="宋体" w:cs="宋体" w:hint="eastAsia"/>
                        <w:kern w:val="0"/>
                        <w:sz w:val="20"/>
                        <w:szCs w:val="20"/>
                      </w:rPr>
                      <w:t>2013年营业收入</w:t>
                    </w:r>
                  </w:p>
                </w:tc>
              </w:sdtContent>
            </w:sdt>
            <w:sdt>
              <w:sdtPr>
                <w:rPr>
                  <w:rFonts w:ascii="宋体" w:hAnsi="宋体" w:cs="宋体"/>
                  <w:kern w:val="0"/>
                  <w:sz w:val="20"/>
                  <w:szCs w:val="20"/>
                </w:rPr>
                <w:tag w:val="text"/>
                <w:id w:val="706727641"/>
                <w:placeholder>
                  <w:docPart w:val="DefaultPlaceholder_22675703"/>
                </w:placeholder>
                <w:text/>
              </w:sdtPr>
              <w:sdtContent>
                <w:tc>
                  <w:tcPr>
                    <w:tcW w:w="1418" w:type="dxa"/>
                  </w:tcPr>
                  <w:p w:rsidR="007028E9" w:rsidRPr="00851FE8" w:rsidRDefault="00851FE8" w:rsidP="00851FE8">
                    <w:pPr>
                      <w:widowControl/>
                      <w:spacing w:line="360" w:lineRule="auto"/>
                      <w:jc w:val="center"/>
                      <w:rPr>
                        <w:rFonts w:ascii="宋体" w:hAnsi="宋体" w:cs="宋体"/>
                        <w:kern w:val="0"/>
                        <w:sz w:val="20"/>
                        <w:szCs w:val="20"/>
                      </w:rPr>
                    </w:pPr>
                    <w:r w:rsidRPr="00851FE8">
                      <w:rPr>
                        <w:rFonts w:ascii="宋体" w:hAnsi="宋体" w:cs="宋体" w:hint="eastAsia"/>
                        <w:kern w:val="0"/>
                        <w:sz w:val="20"/>
                        <w:szCs w:val="20"/>
                      </w:rPr>
                      <w:t>所占比重</w:t>
                    </w:r>
                  </w:p>
                </w:tc>
              </w:sdtContent>
            </w:sdt>
            <w:sdt>
              <w:sdtPr>
                <w:rPr>
                  <w:rFonts w:ascii="宋体" w:hAnsi="宋体" w:cs="宋体"/>
                  <w:kern w:val="0"/>
                  <w:sz w:val="20"/>
                  <w:szCs w:val="20"/>
                </w:rPr>
                <w:tag w:val="text"/>
                <w:id w:val="706727648"/>
                <w:placeholder>
                  <w:docPart w:val="DefaultPlaceholder_22675703"/>
                </w:placeholder>
                <w:text/>
              </w:sdtPr>
              <w:sdtContent>
                <w:tc>
                  <w:tcPr>
                    <w:tcW w:w="1375" w:type="dxa"/>
                  </w:tcPr>
                  <w:p w:rsidR="007028E9" w:rsidRPr="00851FE8" w:rsidRDefault="00851FE8" w:rsidP="00851FE8">
                    <w:pPr>
                      <w:widowControl/>
                      <w:spacing w:line="360" w:lineRule="auto"/>
                      <w:jc w:val="center"/>
                      <w:rPr>
                        <w:rFonts w:ascii="宋体" w:hAnsi="宋体" w:cs="宋体"/>
                        <w:kern w:val="0"/>
                        <w:sz w:val="20"/>
                        <w:szCs w:val="20"/>
                      </w:rPr>
                    </w:pPr>
                    <w:r w:rsidRPr="00851FE8">
                      <w:rPr>
                        <w:rFonts w:ascii="宋体" w:hAnsi="宋体" w:cs="宋体" w:hint="eastAsia"/>
                        <w:kern w:val="0"/>
                        <w:sz w:val="20"/>
                        <w:szCs w:val="20"/>
                      </w:rPr>
                      <w:t>同比增长率</w:t>
                    </w:r>
                  </w:p>
                </w:tc>
              </w:sdtContent>
            </w:sdt>
          </w:tr>
        </w:sdtContent>
      </w:sdt>
    </w:tbl>
    <w:p w:rsidR="00997AC2" w:rsidRPr="009F057B" w:rsidRDefault="00997AC2" w:rsidP="00851FE8">
      <w:pPr>
        <w:snapToGrid w:val="0"/>
        <w:spacing w:line="360" w:lineRule="auto"/>
        <w:ind w:firstLineChars="200" w:firstLine="602"/>
        <w:rPr>
          <w:rFonts w:ascii="仿宋_GB2312" w:eastAsia="仿宋_GB2312"/>
          <w:b/>
          <w:bCs/>
          <w:sz w:val="30"/>
          <w:szCs w:val="30"/>
        </w:rPr>
      </w:pPr>
    </w:p>
    <w:p w:rsidR="003856C3" w:rsidRPr="009F057B" w:rsidRDefault="00364934" w:rsidP="00B0397E">
      <w:pPr>
        <w:snapToGrid w:val="0"/>
        <w:spacing w:line="360" w:lineRule="auto"/>
        <w:ind w:firstLineChars="200" w:firstLine="602"/>
        <w:rPr>
          <w:rFonts w:ascii="仿宋_GB2312" w:eastAsia="仿宋_GB2312"/>
          <w:b/>
          <w:bCs/>
          <w:sz w:val="30"/>
          <w:szCs w:val="30"/>
        </w:rPr>
      </w:pPr>
      <w:r w:rsidRPr="009F057B">
        <w:rPr>
          <w:rFonts w:ascii="仿宋_GB2312" w:eastAsia="仿宋_GB2312" w:hint="eastAsia"/>
          <w:b/>
          <w:bCs/>
          <w:sz w:val="30"/>
          <w:szCs w:val="30"/>
        </w:rPr>
        <w:t>（</w:t>
      </w:r>
      <w:r w:rsidR="00F5327D" w:rsidRPr="009F057B">
        <w:rPr>
          <w:rFonts w:ascii="仿宋_GB2312" w:eastAsia="仿宋_GB2312" w:hint="eastAsia"/>
          <w:b/>
          <w:bCs/>
          <w:sz w:val="30"/>
          <w:szCs w:val="30"/>
        </w:rPr>
        <w:t>五</w:t>
      </w:r>
      <w:r w:rsidRPr="009F057B">
        <w:rPr>
          <w:rFonts w:ascii="仿宋_GB2312" w:eastAsia="仿宋_GB2312" w:hint="eastAsia"/>
          <w:b/>
          <w:bCs/>
          <w:sz w:val="30"/>
          <w:szCs w:val="30"/>
        </w:rPr>
        <w:t>）</w:t>
      </w:r>
      <w:r w:rsidR="002F7D13" w:rsidRPr="009F057B">
        <w:rPr>
          <w:rFonts w:ascii="仿宋_GB2312" w:eastAsia="仿宋_GB2312" w:hint="eastAsia"/>
          <w:b/>
          <w:bCs/>
          <w:sz w:val="30"/>
          <w:szCs w:val="30"/>
        </w:rPr>
        <w:t>企业</w:t>
      </w:r>
      <w:r w:rsidR="00A86DF5">
        <w:rPr>
          <w:rFonts w:ascii="仿宋_GB2312" w:eastAsia="仿宋_GB2312" w:hint="eastAsia"/>
          <w:b/>
          <w:bCs/>
          <w:sz w:val="30"/>
          <w:szCs w:val="30"/>
        </w:rPr>
        <w:t>经济效益有所</w:t>
      </w:r>
      <w:r w:rsidR="002F7D13" w:rsidRPr="009F057B">
        <w:rPr>
          <w:rFonts w:ascii="仿宋_GB2312" w:eastAsia="仿宋_GB2312" w:hint="eastAsia"/>
          <w:b/>
          <w:bCs/>
          <w:sz w:val="30"/>
          <w:szCs w:val="30"/>
        </w:rPr>
        <w:t>增长</w:t>
      </w:r>
      <w:r w:rsidR="008F00F7" w:rsidRPr="009F057B">
        <w:rPr>
          <w:rFonts w:ascii="仿宋_GB2312" w:eastAsia="仿宋_GB2312" w:hint="eastAsia"/>
          <w:b/>
          <w:bCs/>
          <w:sz w:val="30"/>
          <w:szCs w:val="30"/>
        </w:rPr>
        <w:t>。</w:t>
      </w:r>
    </w:p>
    <w:p w:rsidR="004A3EA3" w:rsidRDefault="003C3E23" w:rsidP="004A3EA3">
      <w:pPr>
        <w:snapToGrid w:val="0"/>
        <w:spacing w:line="360" w:lineRule="auto"/>
        <w:ind w:firstLineChars="200" w:firstLine="600"/>
        <w:rPr>
          <w:rFonts w:ascii="仿宋_GB2312" w:eastAsia="仿宋_GB2312"/>
          <w:sz w:val="30"/>
          <w:szCs w:val="30"/>
        </w:rPr>
      </w:pPr>
      <w:sdt>
        <w:sdtPr>
          <w:rPr>
            <w:rFonts w:ascii="仿宋_GB2312" w:eastAsia="仿宋_GB2312" w:hint="eastAsia"/>
            <w:sz w:val="30"/>
            <w:szCs w:val="30"/>
          </w:rPr>
          <w:tag w:val="text"/>
          <w:id w:val="1978478088"/>
          <w:placeholder>
            <w:docPart w:val="DefaultPlaceholder_22675703"/>
          </w:placeholder>
          <w:text/>
        </w:sdtPr>
        <w:sdtContent>
          <w:r w:rsidR="00F13B9E">
            <w:rPr>
              <w:rFonts w:ascii="仿宋_GB2312" w:eastAsia="仿宋_GB2312"/>
              <w:sz w:val="30"/>
              <w:szCs w:val="30"/>
            </w:rPr>
            <w:t>2013</w:t>
          </w:r>
        </w:sdtContent>
      </w:sdt>
      <w:r w:rsidR="00646FCC" w:rsidRPr="009F057B">
        <w:rPr>
          <w:rFonts w:ascii="仿宋_GB2312" w:eastAsia="仿宋_GB2312" w:hint="eastAsia"/>
          <w:sz w:val="30"/>
          <w:szCs w:val="30"/>
        </w:rPr>
        <w:t>年</w:t>
      </w:r>
      <w:r w:rsidR="00272611">
        <w:rPr>
          <w:rFonts w:ascii="仿宋_GB2312" w:eastAsia="仿宋_GB2312" w:hint="eastAsia"/>
          <w:sz w:val="30"/>
          <w:szCs w:val="30"/>
        </w:rPr>
        <w:t>全省国有企业</w:t>
      </w:r>
      <w:r w:rsidR="003856C3" w:rsidRPr="009F057B">
        <w:rPr>
          <w:rFonts w:ascii="仿宋_GB2312" w:eastAsia="仿宋_GB2312" w:hint="eastAsia"/>
          <w:sz w:val="30"/>
          <w:szCs w:val="30"/>
        </w:rPr>
        <w:t>实现利润总额</w:t>
      </w:r>
      <w:sdt>
        <w:sdtPr>
          <w:rPr>
            <w:rFonts w:ascii="仿宋_GB2312" w:eastAsia="仿宋_GB2312" w:hint="eastAsia"/>
            <w:sz w:val="30"/>
            <w:szCs w:val="30"/>
          </w:rPr>
          <w:tag w:val="text"/>
          <w:id w:val="1978478091"/>
          <w:placeholder>
            <w:docPart w:val="DefaultPlaceholder_22675703"/>
          </w:placeholder>
          <w:text/>
        </w:sdtPr>
        <w:sdtContent>
          <w:r w:rsidR="00F13B9E">
            <w:rPr>
              <w:rFonts w:ascii="仿宋_GB2312" w:eastAsia="仿宋_GB2312" w:hint="eastAsia"/>
              <w:sz w:val="30"/>
              <w:szCs w:val="30"/>
            </w:rPr>
            <w:t>全省国有企业利润总额</w:t>
          </w:r>
        </w:sdtContent>
      </w:sdt>
      <w:r w:rsidR="003856C3" w:rsidRPr="009F057B">
        <w:rPr>
          <w:rFonts w:ascii="仿宋_GB2312" w:eastAsia="仿宋_GB2312" w:hint="eastAsia"/>
          <w:sz w:val="30"/>
          <w:szCs w:val="30"/>
        </w:rPr>
        <w:t>亿元，</w:t>
      </w:r>
      <w:r w:rsidR="005909A6" w:rsidRPr="009F057B">
        <w:rPr>
          <w:rFonts w:ascii="仿宋_GB2312" w:eastAsia="仿宋_GB2312" w:hint="eastAsia"/>
          <w:sz w:val="30"/>
          <w:szCs w:val="30"/>
        </w:rPr>
        <w:t>同比</w:t>
      </w:r>
      <w:sdt>
        <w:sdtPr>
          <w:rPr>
            <w:rFonts w:ascii="仿宋_GB2312" w:eastAsia="仿宋_GB2312" w:hint="eastAsia"/>
            <w:sz w:val="30"/>
            <w:szCs w:val="30"/>
          </w:rPr>
          <w:tag w:val="text"/>
          <w:id w:val="1978478094"/>
          <w:placeholder>
            <w:docPart w:val="DefaultPlaceholder_22675703"/>
          </w:placeholder>
          <w:text/>
        </w:sdtPr>
        <w:sdtContent>
          <w:r w:rsidR="00B941D5">
            <w:rPr>
              <w:rFonts w:ascii="仿宋_GB2312" w:eastAsia="仿宋_GB2312" w:hint="eastAsia"/>
              <w:sz w:val="30"/>
              <w:szCs w:val="30"/>
            </w:rPr>
            <w:t>增加</w:t>
          </w:r>
        </w:sdtContent>
      </w:sdt>
      <w:sdt>
        <w:sdtPr>
          <w:rPr>
            <w:rFonts w:ascii="仿宋_GB2312" w:eastAsia="仿宋_GB2312" w:hint="eastAsia"/>
            <w:sz w:val="30"/>
            <w:szCs w:val="30"/>
          </w:rPr>
          <w:tag w:val="text"/>
          <w:id w:val="1978478097"/>
          <w:placeholder>
            <w:docPart w:val="DefaultPlaceholder_22675703"/>
          </w:placeholder>
          <w:text/>
        </w:sdtPr>
        <w:sdtContent>
          <w:r w:rsidR="00B941D5">
            <w:rPr>
              <w:rFonts w:ascii="仿宋_GB2312" w:eastAsia="仿宋_GB2312" w:hint="eastAsia"/>
              <w:sz w:val="30"/>
              <w:szCs w:val="30"/>
            </w:rPr>
            <w:t>利润总额比上年增加</w:t>
          </w:r>
        </w:sdtContent>
      </w:sdt>
      <w:r w:rsidR="005909A6" w:rsidRPr="009F057B">
        <w:rPr>
          <w:rFonts w:ascii="仿宋_GB2312" w:eastAsia="仿宋_GB2312" w:hint="eastAsia"/>
          <w:sz w:val="30"/>
          <w:szCs w:val="30"/>
        </w:rPr>
        <w:t>亿元，</w:t>
      </w:r>
      <w:sdt>
        <w:sdtPr>
          <w:rPr>
            <w:rFonts w:ascii="仿宋_GB2312" w:eastAsia="仿宋_GB2312" w:hint="eastAsia"/>
            <w:sz w:val="30"/>
            <w:szCs w:val="30"/>
          </w:rPr>
          <w:tag w:val="text"/>
          <w:id w:val="1978478100"/>
          <w:placeholder>
            <w:docPart w:val="DefaultPlaceholder_22675703"/>
          </w:placeholder>
          <w:text/>
        </w:sdtPr>
        <w:sdtContent>
          <w:r w:rsidR="00B941D5">
            <w:rPr>
              <w:rFonts w:ascii="仿宋_GB2312" w:eastAsia="仿宋_GB2312" w:hint="eastAsia"/>
              <w:sz w:val="30"/>
              <w:szCs w:val="30"/>
            </w:rPr>
            <w:t>比增</w:t>
          </w:r>
        </w:sdtContent>
      </w:sdt>
      <w:sdt>
        <w:sdtPr>
          <w:rPr>
            <w:rFonts w:ascii="仿宋_GB2312" w:eastAsia="仿宋_GB2312" w:hint="eastAsia"/>
            <w:sz w:val="30"/>
            <w:szCs w:val="30"/>
          </w:rPr>
          <w:tag w:val="text"/>
          <w:id w:val="1978478103"/>
          <w:placeholder>
            <w:docPart w:val="DefaultPlaceholder_22675703"/>
          </w:placeholder>
          <w:text/>
        </w:sdtPr>
        <w:sdtContent>
          <w:r w:rsidR="00B941D5">
            <w:rPr>
              <w:rFonts w:ascii="仿宋_GB2312" w:eastAsia="仿宋_GB2312" w:hint="eastAsia"/>
              <w:sz w:val="30"/>
              <w:szCs w:val="30"/>
            </w:rPr>
            <w:t>利润总额增长率</w:t>
          </w:r>
        </w:sdtContent>
      </w:sdt>
      <w:r w:rsidR="003856C3" w:rsidRPr="009F057B">
        <w:rPr>
          <w:rFonts w:ascii="仿宋_GB2312" w:eastAsia="仿宋_GB2312" w:hint="eastAsia"/>
          <w:sz w:val="30"/>
          <w:szCs w:val="30"/>
        </w:rPr>
        <w:t>%；实现净利润</w:t>
      </w:r>
      <w:sdt>
        <w:sdtPr>
          <w:rPr>
            <w:rFonts w:ascii="仿宋_GB2312" w:eastAsia="仿宋_GB2312" w:hint="eastAsia"/>
            <w:sz w:val="30"/>
            <w:szCs w:val="30"/>
          </w:rPr>
          <w:tag w:val="text"/>
          <w:id w:val="1978478106"/>
          <w:placeholder>
            <w:docPart w:val="DefaultPlaceholder_22675703"/>
          </w:placeholder>
          <w:text/>
        </w:sdtPr>
        <w:sdtContent>
          <w:r w:rsidR="00B941D5">
            <w:rPr>
              <w:rFonts w:ascii="仿宋_GB2312" w:eastAsia="仿宋_GB2312" w:hint="eastAsia"/>
              <w:sz w:val="30"/>
              <w:szCs w:val="30"/>
            </w:rPr>
            <w:t>净利润</w:t>
          </w:r>
        </w:sdtContent>
      </w:sdt>
      <w:r w:rsidR="003856C3" w:rsidRPr="009F057B">
        <w:rPr>
          <w:rFonts w:ascii="仿宋_GB2312" w:eastAsia="仿宋_GB2312" w:hint="eastAsia"/>
          <w:sz w:val="30"/>
          <w:szCs w:val="30"/>
        </w:rPr>
        <w:t>亿元</w:t>
      </w:r>
      <w:r w:rsidR="00150BDC" w:rsidRPr="009F057B">
        <w:rPr>
          <w:rFonts w:ascii="仿宋_GB2312" w:eastAsia="仿宋_GB2312" w:hint="eastAsia"/>
          <w:sz w:val="30"/>
          <w:szCs w:val="30"/>
        </w:rPr>
        <w:t>，同比</w:t>
      </w:r>
      <w:sdt>
        <w:sdtPr>
          <w:rPr>
            <w:rFonts w:ascii="仿宋_GB2312" w:eastAsia="仿宋_GB2312" w:hint="eastAsia"/>
            <w:sz w:val="30"/>
            <w:szCs w:val="30"/>
          </w:rPr>
          <w:tag w:val="text"/>
          <w:id w:val="1978478109"/>
          <w:placeholder>
            <w:docPart w:val="DefaultPlaceholder_22675703"/>
          </w:placeholder>
          <w:text/>
        </w:sdtPr>
        <w:sdtContent>
          <w:r w:rsidR="00B941D5">
            <w:rPr>
              <w:rFonts w:ascii="仿宋_GB2312" w:eastAsia="仿宋_GB2312" w:hint="eastAsia"/>
              <w:sz w:val="30"/>
              <w:szCs w:val="30"/>
            </w:rPr>
            <w:t>增加</w:t>
          </w:r>
        </w:sdtContent>
      </w:sdt>
      <w:sdt>
        <w:sdtPr>
          <w:rPr>
            <w:rFonts w:ascii="仿宋_GB2312" w:eastAsia="仿宋_GB2312" w:hint="eastAsia"/>
            <w:sz w:val="30"/>
            <w:szCs w:val="30"/>
          </w:rPr>
          <w:tag w:val="text"/>
          <w:id w:val="1978478112"/>
          <w:placeholder>
            <w:docPart w:val="DefaultPlaceholder_22675703"/>
          </w:placeholder>
          <w:text/>
        </w:sdtPr>
        <w:sdtContent>
          <w:r w:rsidR="00B941D5">
            <w:rPr>
              <w:rFonts w:ascii="仿宋_GB2312" w:eastAsia="仿宋_GB2312" w:hint="eastAsia"/>
              <w:sz w:val="30"/>
              <w:szCs w:val="30"/>
            </w:rPr>
            <w:t>净利润比上年增加量</w:t>
          </w:r>
        </w:sdtContent>
      </w:sdt>
      <w:r w:rsidR="00150BDC" w:rsidRPr="009F057B">
        <w:rPr>
          <w:rFonts w:ascii="仿宋_GB2312" w:eastAsia="仿宋_GB2312" w:hint="eastAsia"/>
          <w:sz w:val="30"/>
          <w:szCs w:val="30"/>
        </w:rPr>
        <w:t>亿元，</w:t>
      </w:r>
      <w:sdt>
        <w:sdtPr>
          <w:rPr>
            <w:rFonts w:ascii="仿宋_GB2312" w:eastAsia="仿宋_GB2312" w:hint="eastAsia"/>
            <w:sz w:val="30"/>
            <w:szCs w:val="30"/>
          </w:rPr>
          <w:tag w:val="text"/>
          <w:id w:val="1978478115"/>
          <w:placeholder>
            <w:docPart w:val="DefaultPlaceholder_22675703"/>
          </w:placeholder>
          <w:text/>
        </w:sdtPr>
        <w:sdtContent>
          <w:r w:rsidR="00B941D5">
            <w:rPr>
              <w:rFonts w:ascii="仿宋_GB2312" w:eastAsia="仿宋_GB2312" w:hint="eastAsia"/>
              <w:sz w:val="30"/>
              <w:szCs w:val="30"/>
            </w:rPr>
            <w:t>比增</w:t>
          </w:r>
        </w:sdtContent>
      </w:sdt>
      <w:sdt>
        <w:sdtPr>
          <w:rPr>
            <w:rFonts w:ascii="仿宋_GB2312" w:eastAsia="仿宋_GB2312" w:hint="eastAsia"/>
            <w:sz w:val="30"/>
            <w:szCs w:val="30"/>
          </w:rPr>
          <w:tag w:val="text"/>
          <w:id w:val="1978478118"/>
          <w:placeholder>
            <w:docPart w:val="DefaultPlaceholder_22675703"/>
          </w:placeholder>
          <w:text/>
        </w:sdtPr>
        <w:sdtContent>
          <w:r w:rsidR="00B941D5">
            <w:rPr>
              <w:rFonts w:ascii="仿宋_GB2312" w:eastAsia="仿宋_GB2312" w:hint="eastAsia"/>
              <w:sz w:val="30"/>
              <w:szCs w:val="30"/>
            </w:rPr>
            <w:t>净利润年增长率</w:t>
          </w:r>
        </w:sdtContent>
      </w:sdt>
      <w:r w:rsidR="003856C3" w:rsidRPr="009F057B">
        <w:rPr>
          <w:rFonts w:ascii="仿宋_GB2312" w:eastAsia="仿宋_GB2312" w:hint="eastAsia"/>
          <w:sz w:val="30"/>
          <w:szCs w:val="30"/>
        </w:rPr>
        <w:t>%</w:t>
      </w:r>
      <w:r w:rsidR="00150BDC" w:rsidRPr="009F057B">
        <w:rPr>
          <w:rFonts w:ascii="仿宋_GB2312" w:eastAsia="仿宋_GB2312" w:hint="eastAsia"/>
          <w:sz w:val="30"/>
          <w:szCs w:val="30"/>
        </w:rPr>
        <w:t>；实现</w:t>
      </w:r>
      <w:r w:rsidR="003856C3" w:rsidRPr="009F057B">
        <w:rPr>
          <w:rFonts w:ascii="仿宋_GB2312" w:eastAsia="仿宋_GB2312" w:hint="eastAsia"/>
          <w:sz w:val="30"/>
          <w:szCs w:val="30"/>
        </w:rPr>
        <w:t>归属于母公司所有者的净利润</w:t>
      </w:r>
      <w:r w:rsidR="00150BDC" w:rsidRPr="009F057B">
        <w:rPr>
          <w:rFonts w:ascii="仿宋_GB2312" w:eastAsia="仿宋_GB2312"/>
          <w:sz w:val="30"/>
          <w:szCs w:val="30"/>
        </w:rPr>
        <w:t>223.67</w:t>
      </w:r>
      <w:r w:rsidR="003856C3" w:rsidRPr="009F057B">
        <w:rPr>
          <w:rFonts w:ascii="仿宋_GB2312" w:eastAsia="仿宋_GB2312" w:hint="eastAsia"/>
          <w:sz w:val="30"/>
          <w:szCs w:val="30"/>
        </w:rPr>
        <w:t>亿元，</w:t>
      </w:r>
      <w:r w:rsidR="00150BDC" w:rsidRPr="009F057B">
        <w:rPr>
          <w:rFonts w:ascii="仿宋_GB2312" w:eastAsia="仿宋_GB2312" w:hint="eastAsia"/>
          <w:sz w:val="30"/>
          <w:szCs w:val="30"/>
        </w:rPr>
        <w:t>同比</w:t>
      </w:r>
      <w:sdt>
        <w:sdtPr>
          <w:rPr>
            <w:rFonts w:ascii="仿宋_GB2312" w:eastAsia="仿宋_GB2312" w:hint="eastAsia"/>
            <w:sz w:val="30"/>
            <w:szCs w:val="30"/>
          </w:rPr>
          <w:tag w:val="text"/>
          <w:id w:val="1978478121"/>
          <w:placeholder>
            <w:docPart w:val="DefaultPlaceholder_22675703"/>
          </w:placeholder>
          <w:text/>
        </w:sdtPr>
        <w:sdtContent>
          <w:r w:rsidR="00B941D5">
            <w:rPr>
              <w:rFonts w:ascii="仿宋_GB2312" w:eastAsia="仿宋_GB2312" w:hint="eastAsia"/>
              <w:sz w:val="30"/>
              <w:szCs w:val="30"/>
            </w:rPr>
            <w:t>增加</w:t>
          </w:r>
        </w:sdtContent>
      </w:sdt>
      <w:sdt>
        <w:sdtPr>
          <w:rPr>
            <w:rFonts w:ascii="仿宋_GB2312" w:eastAsia="仿宋_GB2312" w:hint="eastAsia"/>
            <w:sz w:val="30"/>
            <w:szCs w:val="30"/>
          </w:rPr>
          <w:tag w:val="text"/>
          <w:id w:val="1978478124"/>
          <w:placeholder>
            <w:docPart w:val="DefaultPlaceholder_22675703"/>
          </w:placeholder>
          <w:text/>
        </w:sdtPr>
        <w:sdtContent>
          <w:r w:rsidR="00B941D5">
            <w:rPr>
              <w:rFonts w:ascii="仿宋_GB2312" w:eastAsia="仿宋_GB2312" w:hint="eastAsia"/>
              <w:sz w:val="30"/>
              <w:szCs w:val="30"/>
            </w:rPr>
            <w:t>归属于母公司所有者的净利润比上年增加量</w:t>
          </w:r>
        </w:sdtContent>
      </w:sdt>
      <w:r w:rsidR="00150BDC" w:rsidRPr="009F057B">
        <w:rPr>
          <w:rFonts w:ascii="仿宋_GB2312" w:eastAsia="仿宋_GB2312" w:hint="eastAsia"/>
          <w:sz w:val="30"/>
          <w:szCs w:val="30"/>
        </w:rPr>
        <w:t>亿元，</w:t>
      </w:r>
      <w:sdt>
        <w:sdtPr>
          <w:rPr>
            <w:rFonts w:ascii="仿宋_GB2312" w:eastAsia="仿宋_GB2312" w:hint="eastAsia"/>
            <w:sz w:val="30"/>
            <w:szCs w:val="30"/>
          </w:rPr>
          <w:tag w:val="text"/>
          <w:id w:val="1978478127"/>
          <w:placeholder>
            <w:docPart w:val="DefaultPlaceholder_22675703"/>
          </w:placeholder>
          <w:text/>
        </w:sdtPr>
        <w:sdtContent>
          <w:r w:rsidR="00B941D5">
            <w:rPr>
              <w:rFonts w:ascii="仿宋_GB2312" w:eastAsia="仿宋_GB2312" w:hint="eastAsia"/>
              <w:sz w:val="30"/>
              <w:szCs w:val="30"/>
            </w:rPr>
            <w:t>比增</w:t>
          </w:r>
        </w:sdtContent>
      </w:sdt>
      <w:sdt>
        <w:sdtPr>
          <w:rPr>
            <w:rFonts w:ascii="仿宋_GB2312" w:eastAsia="仿宋_GB2312" w:hint="eastAsia"/>
            <w:sz w:val="30"/>
            <w:szCs w:val="30"/>
          </w:rPr>
          <w:tag w:val="text"/>
          <w:id w:val="1978478130"/>
          <w:placeholder>
            <w:docPart w:val="DefaultPlaceholder_22675703"/>
          </w:placeholder>
          <w:text/>
        </w:sdtPr>
        <w:sdtContent>
          <w:r w:rsidR="00B941D5">
            <w:rPr>
              <w:rFonts w:ascii="仿宋_GB2312" w:eastAsia="仿宋_GB2312" w:hint="eastAsia"/>
              <w:sz w:val="30"/>
              <w:szCs w:val="30"/>
            </w:rPr>
            <w:t>归属于母公司所有者的净利润年增长率</w:t>
          </w:r>
        </w:sdtContent>
      </w:sdt>
      <w:r w:rsidR="003856C3" w:rsidRPr="009F057B">
        <w:rPr>
          <w:rFonts w:ascii="仿宋_GB2312" w:eastAsia="仿宋_GB2312" w:hint="eastAsia"/>
          <w:sz w:val="30"/>
          <w:szCs w:val="30"/>
        </w:rPr>
        <w:t>%。</w:t>
      </w:r>
      <w:r w:rsidR="00E64148" w:rsidRPr="009F057B">
        <w:rPr>
          <w:rFonts w:ascii="仿宋_GB2312" w:eastAsia="仿宋_GB2312" w:hint="eastAsia"/>
          <w:sz w:val="30"/>
          <w:szCs w:val="30"/>
        </w:rPr>
        <w:t>全省国有企业中</w:t>
      </w:r>
      <w:r w:rsidR="002F74C1" w:rsidRPr="009F057B">
        <w:rPr>
          <w:rFonts w:ascii="仿宋_GB2312" w:eastAsia="仿宋_GB2312" w:hint="eastAsia"/>
          <w:sz w:val="30"/>
          <w:szCs w:val="30"/>
        </w:rPr>
        <w:t>盈利企业共</w:t>
      </w:r>
      <w:sdt>
        <w:sdtPr>
          <w:rPr>
            <w:rFonts w:ascii="仿宋_GB2312" w:eastAsia="仿宋_GB2312" w:hint="eastAsia"/>
            <w:sz w:val="30"/>
            <w:szCs w:val="30"/>
          </w:rPr>
          <w:tag w:val="text"/>
          <w:id w:val="263879840"/>
          <w:placeholder>
            <w:docPart w:val="DefaultPlaceholder_22675703"/>
          </w:placeholder>
          <w:text/>
        </w:sdtPr>
        <w:sdtContent>
          <w:r w:rsidR="00C7477A">
            <w:rPr>
              <w:rFonts w:ascii="仿宋_GB2312" w:eastAsia="仿宋_GB2312" w:hint="eastAsia"/>
              <w:sz w:val="30"/>
              <w:szCs w:val="30"/>
            </w:rPr>
            <w:t>盈利企业户数</w:t>
          </w:r>
        </w:sdtContent>
      </w:sdt>
      <w:r w:rsidR="002F74C1" w:rsidRPr="009F057B">
        <w:rPr>
          <w:rFonts w:ascii="仿宋_GB2312" w:eastAsia="仿宋_GB2312" w:hint="eastAsia"/>
          <w:sz w:val="30"/>
          <w:szCs w:val="30"/>
        </w:rPr>
        <w:t>户，盈利面</w:t>
      </w:r>
      <w:sdt>
        <w:sdtPr>
          <w:rPr>
            <w:rFonts w:ascii="仿宋_GB2312" w:eastAsia="仿宋_GB2312" w:hint="eastAsia"/>
            <w:sz w:val="30"/>
            <w:szCs w:val="30"/>
          </w:rPr>
          <w:tag w:val="text"/>
          <w:id w:val="263879842"/>
          <w:placeholder>
            <w:docPart w:val="DefaultPlaceholder_22675703"/>
          </w:placeholder>
          <w:text/>
        </w:sdtPr>
        <w:sdtContent>
          <w:r w:rsidR="00C7477A">
            <w:rPr>
              <w:rFonts w:ascii="仿宋_GB2312" w:eastAsia="仿宋_GB2312" w:hint="eastAsia"/>
              <w:sz w:val="30"/>
              <w:szCs w:val="30"/>
            </w:rPr>
            <w:t>盈利面</w:t>
          </w:r>
        </w:sdtContent>
      </w:sdt>
      <w:r w:rsidR="002F74C1" w:rsidRPr="009F057B">
        <w:rPr>
          <w:rFonts w:ascii="仿宋_GB2312" w:eastAsia="仿宋_GB2312" w:hint="eastAsia"/>
          <w:sz w:val="30"/>
          <w:szCs w:val="30"/>
        </w:rPr>
        <w:t>%，</w:t>
      </w:r>
      <w:sdt>
        <w:sdtPr>
          <w:rPr>
            <w:rFonts w:ascii="仿宋_GB2312" w:eastAsia="仿宋_GB2312" w:hint="eastAsia"/>
            <w:sz w:val="30"/>
            <w:szCs w:val="30"/>
          </w:rPr>
          <w:tag w:val="text"/>
          <w:id w:val="263879844"/>
          <w:placeholder>
            <w:docPart w:val="DefaultPlaceholder_22675703"/>
          </w:placeholder>
          <w:text/>
        </w:sdtPr>
        <w:sdtContent>
          <w:r w:rsidR="00C7477A">
            <w:rPr>
              <w:rFonts w:ascii="仿宋_GB2312" w:eastAsia="仿宋_GB2312" w:hint="eastAsia"/>
              <w:sz w:val="30"/>
              <w:szCs w:val="30"/>
            </w:rPr>
            <w:t>与去年（60.3%）基本持平</w:t>
          </w:r>
        </w:sdtContent>
      </w:sdt>
      <w:r w:rsidR="002F74C1" w:rsidRPr="009F057B">
        <w:rPr>
          <w:rFonts w:ascii="仿宋_GB2312" w:eastAsia="仿宋_GB2312" w:hint="eastAsia"/>
          <w:sz w:val="30"/>
          <w:szCs w:val="30"/>
        </w:rPr>
        <w:t>。</w:t>
      </w:r>
    </w:p>
    <w:p w:rsidR="00B36EDC" w:rsidRPr="009F057B" w:rsidRDefault="00B36EDC" w:rsidP="00B36EDC">
      <w:pPr>
        <w:snapToGrid w:val="0"/>
        <w:spacing w:line="360" w:lineRule="auto"/>
        <w:ind w:firstLineChars="200" w:firstLine="600"/>
        <w:rPr>
          <w:rFonts w:ascii="仿宋_GB2312" w:eastAsia="仿宋_GB2312"/>
          <w:sz w:val="30"/>
          <w:szCs w:val="30"/>
        </w:rPr>
      </w:pPr>
      <w:r w:rsidRPr="009F057B">
        <w:rPr>
          <w:rFonts w:ascii="仿宋_GB2312" w:eastAsia="仿宋_GB2312" w:hint="eastAsia"/>
          <w:sz w:val="30"/>
          <w:szCs w:val="30"/>
        </w:rPr>
        <w:t>在利润</w:t>
      </w:r>
      <w:r>
        <w:rPr>
          <w:rFonts w:ascii="仿宋_GB2312" w:eastAsia="仿宋_GB2312" w:hint="eastAsia"/>
          <w:sz w:val="30"/>
          <w:szCs w:val="30"/>
        </w:rPr>
        <w:t>总额</w:t>
      </w:r>
      <w:r w:rsidRPr="009F057B">
        <w:rPr>
          <w:rFonts w:ascii="仿宋_GB2312" w:eastAsia="仿宋_GB2312" w:hint="eastAsia"/>
          <w:sz w:val="30"/>
          <w:szCs w:val="30"/>
        </w:rPr>
        <w:t>构成中，营业利润</w:t>
      </w:r>
      <w:sdt>
        <w:sdtPr>
          <w:rPr>
            <w:rFonts w:ascii="仿宋_GB2312" w:eastAsia="仿宋_GB2312" w:hint="eastAsia"/>
            <w:sz w:val="30"/>
            <w:szCs w:val="30"/>
          </w:rPr>
          <w:tag w:val="text"/>
          <w:id w:val="1978478133"/>
          <w:placeholder>
            <w:docPart w:val="DefaultPlaceholder_22675703"/>
          </w:placeholder>
          <w:text/>
        </w:sdtPr>
        <w:sdtContent>
          <w:r w:rsidR="00B941D5">
            <w:rPr>
              <w:rFonts w:ascii="仿宋_GB2312" w:eastAsia="仿宋_GB2312" w:hint="eastAsia"/>
              <w:sz w:val="30"/>
              <w:szCs w:val="30"/>
            </w:rPr>
            <w:t>营业利润</w:t>
          </w:r>
        </w:sdtContent>
      </w:sdt>
      <w:r w:rsidRPr="009F057B">
        <w:rPr>
          <w:rFonts w:ascii="仿宋_GB2312" w:eastAsia="仿宋_GB2312" w:hint="eastAsia"/>
          <w:sz w:val="30"/>
          <w:szCs w:val="30"/>
        </w:rPr>
        <w:t>亿元，所占比重为</w:t>
      </w:r>
      <w:sdt>
        <w:sdtPr>
          <w:rPr>
            <w:rFonts w:ascii="仿宋_GB2312" w:eastAsia="仿宋_GB2312" w:hint="eastAsia"/>
            <w:sz w:val="30"/>
            <w:szCs w:val="30"/>
          </w:rPr>
          <w:tag w:val="text"/>
          <w:id w:val="1978478136"/>
          <w:placeholder>
            <w:docPart w:val="DefaultPlaceholder_22675703"/>
          </w:placeholder>
          <w:text/>
        </w:sdtPr>
        <w:sdtContent>
          <w:r w:rsidR="00B941D5">
            <w:rPr>
              <w:rFonts w:ascii="仿宋_GB2312" w:eastAsia="仿宋_GB2312" w:hint="eastAsia"/>
              <w:sz w:val="30"/>
              <w:szCs w:val="30"/>
            </w:rPr>
            <w:t>营业利润占利润总额比重</w:t>
          </w:r>
        </w:sdtContent>
      </w:sdt>
      <w:r w:rsidRPr="009F057B">
        <w:rPr>
          <w:rFonts w:ascii="仿宋_GB2312" w:eastAsia="仿宋_GB2312" w:hint="eastAsia"/>
          <w:sz w:val="30"/>
          <w:szCs w:val="30"/>
        </w:rPr>
        <w:t>%，与去年基本持平；投资收益</w:t>
      </w:r>
      <w:sdt>
        <w:sdtPr>
          <w:rPr>
            <w:rFonts w:ascii="仿宋_GB2312" w:eastAsia="仿宋_GB2312" w:hint="eastAsia"/>
            <w:sz w:val="30"/>
            <w:szCs w:val="30"/>
          </w:rPr>
          <w:tag w:val="text"/>
          <w:id w:val="1978478139"/>
          <w:placeholder>
            <w:docPart w:val="DefaultPlaceholder_22675703"/>
          </w:placeholder>
          <w:text/>
        </w:sdtPr>
        <w:sdtContent>
          <w:r w:rsidR="00B941D5">
            <w:rPr>
              <w:rFonts w:ascii="仿宋_GB2312" w:eastAsia="仿宋_GB2312" w:hint="eastAsia"/>
              <w:sz w:val="30"/>
              <w:szCs w:val="30"/>
            </w:rPr>
            <w:t>投资收益</w:t>
          </w:r>
        </w:sdtContent>
      </w:sdt>
      <w:r w:rsidRPr="009F057B">
        <w:rPr>
          <w:rFonts w:ascii="仿宋_GB2312" w:eastAsia="仿宋_GB2312" w:hint="eastAsia"/>
          <w:sz w:val="30"/>
          <w:szCs w:val="30"/>
        </w:rPr>
        <w:t>亿元，所占比重为</w:t>
      </w:r>
      <w:sdt>
        <w:sdtPr>
          <w:rPr>
            <w:rFonts w:ascii="仿宋_GB2312" w:eastAsia="仿宋_GB2312" w:hint="eastAsia"/>
            <w:sz w:val="30"/>
            <w:szCs w:val="30"/>
          </w:rPr>
          <w:tag w:val="text"/>
          <w:id w:val="1978478142"/>
          <w:placeholder>
            <w:docPart w:val="DefaultPlaceholder_22675703"/>
          </w:placeholder>
          <w:text/>
        </w:sdtPr>
        <w:sdtContent>
          <w:r w:rsidR="00B941D5">
            <w:rPr>
              <w:rFonts w:ascii="仿宋_GB2312" w:eastAsia="仿宋_GB2312" w:hint="eastAsia"/>
              <w:sz w:val="30"/>
              <w:szCs w:val="30"/>
            </w:rPr>
            <w:t>投资收益占利润总额比重</w:t>
          </w:r>
        </w:sdtContent>
      </w:sdt>
      <w:r w:rsidRPr="009F057B">
        <w:rPr>
          <w:rFonts w:ascii="仿宋_GB2312" w:eastAsia="仿宋_GB2312" w:hint="eastAsia"/>
          <w:sz w:val="30"/>
          <w:szCs w:val="30"/>
        </w:rPr>
        <w:t>%，</w:t>
      </w:r>
      <w:r w:rsidR="00357322">
        <w:rPr>
          <w:rFonts w:ascii="仿宋_GB2312" w:eastAsia="仿宋_GB2312" w:hint="eastAsia"/>
          <w:sz w:val="30"/>
          <w:szCs w:val="30"/>
        </w:rPr>
        <w:t>占比</w:t>
      </w:r>
      <w:r w:rsidRPr="009F057B">
        <w:rPr>
          <w:rFonts w:ascii="仿宋_GB2312" w:eastAsia="仿宋_GB2312" w:hint="eastAsia"/>
          <w:sz w:val="30"/>
          <w:szCs w:val="30"/>
        </w:rPr>
        <w:t>同比</w:t>
      </w:r>
      <w:sdt>
        <w:sdtPr>
          <w:rPr>
            <w:rFonts w:ascii="仿宋_GB2312" w:eastAsia="仿宋_GB2312" w:hint="eastAsia"/>
            <w:sz w:val="30"/>
            <w:szCs w:val="30"/>
          </w:rPr>
          <w:tag w:val="text"/>
          <w:id w:val="263879846"/>
          <w:placeholder>
            <w:docPart w:val="DefaultPlaceholder_22675703"/>
          </w:placeholder>
          <w:text/>
        </w:sdtPr>
        <w:sdtContent>
          <w:r w:rsidR="00C7477A">
            <w:rPr>
              <w:rFonts w:ascii="仿宋_GB2312" w:eastAsia="仿宋_GB2312" w:hint="eastAsia"/>
              <w:sz w:val="30"/>
              <w:szCs w:val="30"/>
            </w:rPr>
            <w:t>增加</w:t>
          </w:r>
        </w:sdtContent>
      </w:sdt>
      <w:sdt>
        <w:sdtPr>
          <w:rPr>
            <w:rFonts w:ascii="仿宋_GB2312" w:eastAsia="仿宋_GB2312" w:hint="eastAsia"/>
            <w:sz w:val="30"/>
            <w:szCs w:val="30"/>
          </w:rPr>
          <w:tag w:val="text"/>
          <w:id w:val="263879848"/>
          <w:placeholder>
            <w:docPart w:val="DefaultPlaceholder_22675703"/>
          </w:placeholder>
          <w:text/>
        </w:sdtPr>
        <w:sdtContent>
          <w:r w:rsidR="00C7477A">
            <w:rPr>
              <w:rFonts w:ascii="仿宋_GB2312" w:eastAsia="仿宋_GB2312" w:hint="eastAsia"/>
              <w:sz w:val="30"/>
              <w:szCs w:val="30"/>
            </w:rPr>
            <w:t>投资收益比重比上年</w:t>
          </w:r>
        </w:sdtContent>
      </w:sdt>
      <w:r w:rsidRPr="009F057B">
        <w:rPr>
          <w:rFonts w:ascii="仿宋_GB2312" w:eastAsia="仿宋_GB2312" w:hint="eastAsia"/>
          <w:sz w:val="30"/>
          <w:szCs w:val="30"/>
        </w:rPr>
        <w:t>个百分点。营业外利润</w:t>
      </w:r>
      <w:sdt>
        <w:sdtPr>
          <w:rPr>
            <w:rFonts w:ascii="仿宋_GB2312" w:eastAsia="仿宋_GB2312" w:hint="eastAsia"/>
            <w:sz w:val="30"/>
            <w:szCs w:val="30"/>
          </w:rPr>
          <w:tag w:val="text"/>
          <w:id w:val="1978478145"/>
          <w:placeholder>
            <w:docPart w:val="DefaultPlaceholder_22675703"/>
          </w:placeholder>
          <w:text/>
        </w:sdtPr>
        <w:sdtContent>
          <w:r w:rsidR="00B941D5">
            <w:rPr>
              <w:rFonts w:ascii="仿宋_GB2312" w:eastAsia="仿宋_GB2312" w:hint="eastAsia"/>
              <w:sz w:val="30"/>
              <w:szCs w:val="30"/>
            </w:rPr>
            <w:t>营业外利润</w:t>
          </w:r>
        </w:sdtContent>
      </w:sdt>
      <w:r w:rsidRPr="009F057B">
        <w:rPr>
          <w:rFonts w:ascii="仿宋_GB2312" w:eastAsia="仿宋_GB2312" w:hint="eastAsia"/>
          <w:sz w:val="30"/>
          <w:szCs w:val="30"/>
        </w:rPr>
        <w:t>亿元，所占比重</w:t>
      </w:r>
      <w:sdt>
        <w:sdtPr>
          <w:rPr>
            <w:rFonts w:ascii="仿宋_GB2312" w:eastAsia="仿宋_GB2312" w:hint="eastAsia"/>
            <w:sz w:val="30"/>
            <w:szCs w:val="30"/>
          </w:rPr>
          <w:tag w:val="text"/>
          <w:id w:val="1978478148"/>
          <w:placeholder>
            <w:docPart w:val="DefaultPlaceholder_22675703"/>
          </w:placeholder>
          <w:text/>
        </w:sdtPr>
        <w:sdtContent>
          <w:r w:rsidR="00B941D5">
            <w:rPr>
              <w:rFonts w:ascii="仿宋_GB2312" w:eastAsia="仿宋_GB2312" w:hint="eastAsia"/>
              <w:sz w:val="30"/>
              <w:szCs w:val="30"/>
            </w:rPr>
            <w:t>营业外利润占利润总额比重</w:t>
          </w:r>
        </w:sdtContent>
      </w:sdt>
      <w:r w:rsidRPr="009F057B">
        <w:rPr>
          <w:rFonts w:ascii="仿宋_GB2312" w:eastAsia="仿宋_GB2312" w:hint="eastAsia"/>
          <w:sz w:val="30"/>
          <w:szCs w:val="30"/>
        </w:rPr>
        <w:t>%，</w:t>
      </w:r>
      <w:r w:rsidR="00357322">
        <w:rPr>
          <w:rFonts w:ascii="仿宋_GB2312" w:eastAsia="仿宋_GB2312" w:hint="eastAsia"/>
          <w:sz w:val="30"/>
          <w:szCs w:val="30"/>
        </w:rPr>
        <w:t>占比</w:t>
      </w:r>
      <w:r w:rsidRPr="009F057B">
        <w:rPr>
          <w:rFonts w:ascii="仿宋_GB2312" w:eastAsia="仿宋_GB2312" w:hint="eastAsia"/>
          <w:sz w:val="30"/>
          <w:szCs w:val="30"/>
        </w:rPr>
        <w:t>同比</w:t>
      </w:r>
      <w:sdt>
        <w:sdtPr>
          <w:rPr>
            <w:rFonts w:ascii="仿宋_GB2312" w:eastAsia="仿宋_GB2312" w:hint="eastAsia"/>
            <w:sz w:val="30"/>
            <w:szCs w:val="30"/>
          </w:rPr>
          <w:tag w:val="text"/>
          <w:id w:val="263879850"/>
          <w:placeholder>
            <w:docPart w:val="DefaultPlaceholder_22675703"/>
          </w:placeholder>
          <w:text/>
        </w:sdtPr>
        <w:sdtContent>
          <w:r w:rsidR="00C7477A">
            <w:rPr>
              <w:rFonts w:ascii="仿宋_GB2312" w:eastAsia="仿宋_GB2312" w:hint="eastAsia"/>
              <w:sz w:val="30"/>
              <w:szCs w:val="30"/>
            </w:rPr>
            <w:t>增加</w:t>
          </w:r>
        </w:sdtContent>
      </w:sdt>
      <w:sdt>
        <w:sdtPr>
          <w:rPr>
            <w:rFonts w:ascii="仿宋_GB2312" w:eastAsia="仿宋_GB2312" w:hint="eastAsia"/>
            <w:sz w:val="30"/>
            <w:szCs w:val="30"/>
          </w:rPr>
          <w:tag w:val="text"/>
          <w:id w:val="263879852"/>
          <w:placeholder>
            <w:docPart w:val="DefaultPlaceholder_22675703"/>
          </w:placeholder>
          <w:text/>
        </w:sdtPr>
        <w:sdtContent>
          <w:r w:rsidR="00C7477A">
            <w:rPr>
              <w:rFonts w:ascii="仿宋_GB2312" w:eastAsia="仿宋_GB2312" w:hint="eastAsia"/>
              <w:sz w:val="30"/>
              <w:szCs w:val="30"/>
            </w:rPr>
            <w:t>营业外利润比重比上年</w:t>
          </w:r>
        </w:sdtContent>
      </w:sdt>
      <w:r w:rsidRPr="009F057B">
        <w:rPr>
          <w:rFonts w:ascii="仿宋_GB2312" w:eastAsia="仿宋_GB2312" w:hint="eastAsia"/>
          <w:sz w:val="30"/>
          <w:szCs w:val="30"/>
        </w:rPr>
        <w:t>个百分点。</w:t>
      </w:r>
    </w:p>
    <w:p w:rsidR="008A3DCC" w:rsidRPr="009F057B" w:rsidRDefault="008A3DCC" w:rsidP="00B0397E">
      <w:pPr>
        <w:snapToGrid w:val="0"/>
        <w:spacing w:line="360" w:lineRule="auto"/>
        <w:ind w:firstLineChars="237" w:firstLine="714"/>
        <w:outlineLvl w:val="0"/>
        <w:rPr>
          <w:rFonts w:ascii="仿宋_GB2312" w:eastAsia="仿宋_GB2312"/>
          <w:sz w:val="30"/>
          <w:szCs w:val="30"/>
        </w:rPr>
      </w:pPr>
      <w:r w:rsidRPr="009F057B">
        <w:rPr>
          <w:rFonts w:ascii="仿宋_GB2312" w:eastAsia="仿宋_GB2312" w:hAnsi="宋体" w:hint="eastAsia"/>
          <w:b/>
          <w:sz w:val="30"/>
          <w:szCs w:val="30"/>
        </w:rPr>
        <w:lastRenderedPageBreak/>
        <w:t>━━从企业隶属关系看：</w:t>
      </w:r>
      <w:r w:rsidRPr="009F057B">
        <w:rPr>
          <w:rFonts w:ascii="仿宋_GB2312" w:eastAsia="仿宋_GB2312" w:hint="eastAsia"/>
          <w:bCs/>
          <w:sz w:val="30"/>
          <w:szCs w:val="30"/>
        </w:rPr>
        <w:t>省、市两级国资委监管企业实现利润总额</w:t>
      </w:r>
      <w:sdt>
        <w:sdtPr>
          <w:rPr>
            <w:rFonts w:ascii="仿宋_GB2312" w:eastAsia="仿宋_GB2312" w:hint="eastAsia"/>
            <w:bCs/>
            <w:sz w:val="30"/>
            <w:szCs w:val="30"/>
          </w:rPr>
          <w:tag w:val="text"/>
          <w:id w:val="1978478151"/>
          <w:placeholder>
            <w:docPart w:val="DefaultPlaceholder_22675703"/>
          </w:placeholder>
          <w:text/>
        </w:sdtPr>
        <w:sdtContent>
          <w:r w:rsidR="00B941D5">
            <w:rPr>
              <w:rFonts w:ascii="仿宋_GB2312" w:eastAsia="仿宋_GB2312" w:hint="eastAsia"/>
              <w:bCs/>
              <w:sz w:val="30"/>
              <w:szCs w:val="30"/>
            </w:rPr>
            <w:t>两级监管企业利润总额</w:t>
          </w:r>
        </w:sdtContent>
      </w:sdt>
      <w:r w:rsidRPr="009F057B">
        <w:rPr>
          <w:rFonts w:ascii="仿宋_GB2312" w:eastAsia="仿宋_GB2312" w:hint="eastAsia"/>
          <w:bCs/>
          <w:sz w:val="30"/>
          <w:szCs w:val="30"/>
        </w:rPr>
        <w:t>亿元，占全省的</w:t>
      </w:r>
      <w:sdt>
        <w:sdtPr>
          <w:rPr>
            <w:rFonts w:ascii="仿宋_GB2312" w:eastAsia="仿宋_GB2312" w:hint="eastAsia"/>
            <w:bCs/>
            <w:sz w:val="30"/>
            <w:szCs w:val="30"/>
          </w:rPr>
          <w:tag w:val="text"/>
          <w:id w:val="1978478154"/>
          <w:placeholder>
            <w:docPart w:val="DefaultPlaceholder_22675703"/>
          </w:placeholder>
          <w:text/>
        </w:sdtPr>
        <w:sdtContent>
          <w:r w:rsidR="009347D5">
            <w:rPr>
              <w:rFonts w:ascii="仿宋_GB2312" w:eastAsia="仿宋_GB2312" w:hint="eastAsia"/>
              <w:bCs/>
              <w:sz w:val="30"/>
              <w:szCs w:val="30"/>
            </w:rPr>
            <w:t>占全省比重</w:t>
          </w:r>
        </w:sdtContent>
      </w:sdt>
      <w:r w:rsidRPr="009F057B">
        <w:rPr>
          <w:rFonts w:ascii="仿宋_GB2312" w:eastAsia="仿宋_GB2312" w:hint="eastAsia"/>
          <w:bCs/>
          <w:sz w:val="30"/>
          <w:szCs w:val="30"/>
        </w:rPr>
        <w:t>%，</w:t>
      </w:r>
      <w:sdt>
        <w:sdtPr>
          <w:rPr>
            <w:rFonts w:ascii="仿宋_GB2312" w:eastAsia="仿宋_GB2312" w:hint="eastAsia"/>
            <w:bCs/>
            <w:sz w:val="30"/>
            <w:szCs w:val="30"/>
          </w:rPr>
          <w:tag w:val="text"/>
          <w:id w:val="263879854"/>
          <w:placeholder>
            <w:docPart w:val="DefaultPlaceholder_22675703"/>
          </w:placeholder>
          <w:text/>
        </w:sdtPr>
        <w:sdtContent>
          <w:r w:rsidR="00664C83">
            <w:rPr>
              <w:rFonts w:ascii="仿宋_GB2312" w:eastAsia="仿宋_GB2312" w:hint="eastAsia"/>
              <w:bCs/>
              <w:sz w:val="30"/>
              <w:szCs w:val="30"/>
            </w:rPr>
            <w:t>比上年（66.3%）有较大增长</w:t>
          </w:r>
        </w:sdtContent>
      </w:sdt>
      <w:r w:rsidR="004F22E2">
        <w:rPr>
          <w:rFonts w:ascii="仿宋_GB2312" w:eastAsia="仿宋_GB2312" w:hint="eastAsia"/>
          <w:bCs/>
          <w:sz w:val="30"/>
          <w:szCs w:val="30"/>
        </w:rPr>
        <w:t>。</w:t>
      </w:r>
      <w:r w:rsidRPr="009F057B">
        <w:rPr>
          <w:rFonts w:ascii="仿宋_GB2312" w:eastAsia="仿宋_GB2312" w:hint="eastAsia"/>
          <w:bCs/>
          <w:sz w:val="30"/>
          <w:szCs w:val="30"/>
        </w:rPr>
        <w:t>其中省级监管企业</w:t>
      </w:r>
      <w:sdt>
        <w:sdtPr>
          <w:rPr>
            <w:rFonts w:ascii="仿宋_GB2312" w:eastAsia="仿宋_GB2312" w:hint="eastAsia"/>
            <w:bCs/>
            <w:sz w:val="30"/>
            <w:szCs w:val="30"/>
          </w:rPr>
          <w:tag w:val="text"/>
          <w:id w:val="1978478157"/>
          <w:placeholder>
            <w:docPart w:val="DefaultPlaceholder_22675703"/>
          </w:placeholder>
          <w:text/>
        </w:sdtPr>
        <w:sdtContent>
          <w:r w:rsidR="009347D5">
            <w:rPr>
              <w:rFonts w:ascii="仿宋_GB2312" w:eastAsia="仿宋_GB2312" w:hint="eastAsia"/>
              <w:bCs/>
              <w:sz w:val="30"/>
              <w:szCs w:val="30"/>
            </w:rPr>
            <w:t>省级监管企业利润总额</w:t>
          </w:r>
        </w:sdtContent>
      </w:sdt>
      <w:r w:rsidRPr="009F057B">
        <w:rPr>
          <w:rFonts w:ascii="仿宋_GB2312" w:eastAsia="仿宋_GB2312" w:hint="eastAsia"/>
          <w:bCs/>
          <w:sz w:val="30"/>
          <w:szCs w:val="30"/>
        </w:rPr>
        <w:t>亿元，占</w:t>
      </w:r>
      <w:r w:rsidR="00AF44BB">
        <w:rPr>
          <w:rFonts w:ascii="仿宋_GB2312" w:eastAsia="仿宋_GB2312" w:hint="eastAsia"/>
          <w:bCs/>
          <w:sz w:val="30"/>
          <w:szCs w:val="30"/>
        </w:rPr>
        <w:t>全省的</w:t>
      </w:r>
      <w:sdt>
        <w:sdtPr>
          <w:rPr>
            <w:rFonts w:ascii="仿宋_GB2312" w:eastAsia="仿宋_GB2312" w:hint="eastAsia"/>
            <w:bCs/>
            <w:sz w:val="30"/>
            <w:szCs w:val="30"/>
          </w:rPr>
          <w:tag w:val="text"/>
          <w:id w:val="1978478160"/>
          <w:placeholder>
            <w:docPart w:val="DefaultPlaceholder_22675703"/>
          </w:placeholder>
          <w:text/>
        </w:sdtPr>
        <w:sdtContent>
          <w:r w:rsidR="009347D5">
            <w:rPr>
              <w:rFonts w:ascii="仿宋_GB2312" w:eastAsia="仿宋_GB2312" w:hint="eastAsia"/>
              <w:bCs/>
              <w:sz w:val="30"/>
              <w:szCs w:val="30"/>
            </w:rPr>
            <w:t>省级监管占全省比重</w:t>
          </w:r>
        </w:sdtContent>
      </w:sdt>
      <w:r w:rsidRPr="009F057B">
        <w:rPr>
          <w:rFonts w:ascii="仿宋_GB2312" w:eastAsia="仿宋_GB2312" w:hint="eastAsia"/>
          <w:bCs/>
          <w:sz w:val="30"/>
          <w:szCs w:val="30"/>
        </w:rPr>
        <w:t>%；地市监管企业</w:t>
      </w:r>
      <w:sdt>
        <w:sdtPr>
          <w:rPr>
            <w:rFonts w:ascii="仿宋_GB2312" w:eastAsia="仿宋_GB2312" w:hint="eastAsia"/>
            <w:bCs/>
            <w:sz w:val="30"/>
            <w:szCs w:val="30"/>
          </w:rPr>
          <w:tag w:val="text"/>
          <w:id w:val="1978478163"/>
          <w:placeholder>
            <w:docPart w:val="DefaultPlaceholder_22675703"/>
          </w:placeholder>
          <w:text/>
        </w:sdtPr>
        <w:sdtContent>
          <w:r w:rsidR="009347D5">
            <w:rPr>
              <w:rFonts w:ascii="仿宋_GB2312" w:eastAsia="仿宋_GB2312" w:hint="eastAsia"/>
              <w:bCs/>
              <w:sz w:val="30"/>
              <w:szCs w:val="30"/>
            </w:rPr>
            <w:t>地市监管利润总额</w:t>
          </w:r>
        </w:sdtContent>
      </w:sdt>
      <w:r w:rsidRPr="009F057B">
        <w:rPr>
          <w:rFonts w:ascii="仿宋_GB2312" w:eastAsia="仿宋_GB2312" w:hint="eastAsia"/>
          <w:bCs/>
          <w:sz w:val="30"/>
          <w:szCs w:val="30"/>
        </w:rPr>
        <w:t>亿元，占</w:t>
      </w:r>
      <w:sdt>
        <w:sdtPr>
          <w:rPr>
            <w:rFonts w:ascii="仿宋_GB2312" w:eastAsia="仿宋_GB2312" w:hint="eastAsia"/>
            <w:bCs/>
            <w:sz w:val="30"/>
            <w:szCs w:val="30"/>
          </w:rPr>
          <w:tag w:val="text"/>
          <w:id w:val="1978478166"/>
          <w:placeholder>
            <w:docPart w:val="DefaultPlaceholder_22675703"/>
          </w:placeholder>
          <w:text/>
        </w:sdtPr>
        <w:sdtContent>
          <w:r w:rsidR="009347D5">
            <w:rPr>
              <w:rFonts w:ascii="仿宋_GB2312" w:eastAsia="仿宋_GB2312" w:hint="eastAsia"/>
              <w:bCs/>
              <w:sz w:val="30"/>
              <w:szCs w:val="30"/>
            </w:rPr>
            <w:t>地市监管占全省比重</w:t>
          </w:r>
        </w:sdtContent>
      </w:sdt>
      <w:r w:rsidRPr="009F057B">
        <w:rPr>
          <w:rFonts w:ascii="仿宋_GB2312" w:eastAsia="仿宋_GB2312" w:hint="eastAsia"/>
          <w:bCs/>
          <w:sz w:val="30"/>
          <w:szCs w:val="30"/>
        </w:rPr>
        <w:t>%</w:t>
      </w:r>
      <w:r w:rsidR="002E4C15">
        <w:rPr>
          <w:rFonts w:ascii="仿宋_GB2312" w:eastAsia="仿宋_GB2312" w:hint="eastAsia"/>
          <w:bCs/>
          <w:sz w:val="30"/>
          <w:szCs w:val="30"/>
        </w:rPr>
        <w:t>。</w:t>
      </w:r>
      <w:r w:rsidRPr="009F057B">
        <w:rPr>
          <w:rFonts w:ascii="仿宋_GB2312" w:eastAsia="仿宋_GB2312" w:hint="eastAsia"/>
          <w:sz w:val="30"/>
          <w:szCs w:val="30"/>
        </w:rPr>
        <w:t>非监管企业实现利润总额</w:t>
      </w:r>
      <w:sdt>
        <w:sdtPr>
          <w:rPr>
            <w:rFonts w:ascii="仿宋_GB2312" w:eastAsia="仿宋_GB2312" w:hint="eastAsia"/>
            <w:sz w:val="30"/>
            <w:szCs w:val="30"/>
          </w:rPr>
          <w:tag w:val="text"/>
          <w:id w:val="1978478169"/>
          <w:placeholder>
            <w:docPart w:val="DefaultPlaceholder_22675703"/>
          </w:placeholder>
          <w:text/>
        </w:sdtPr>
        <w:sdtContent>
          <w:r w:rsidR="009347D5">
            <w:rPr>
              <w:rFonts w:ascii="仿宋_GB2312" w:eastAsia="仿宋_GB2312" w:hint="eastAsia"/>
              <w:sz w:val="30"/>
              <w:szCs w:val="30"/>
            </w:rPr>
            <w:t>非监管企业利润总额</w:t>
          </w:r>
        </w:sdtContent>
      </w:sdt>
      <w:r w:rsidRPr="009F057B">
        <w:rPr>
          <w:rFonts w:ascii="仿宋_GB2312" w:eastAsia="仿宋_GB2312" w:hint="eastAsia"/>
          <w:sz w:val="30"/>
          <w:szCs w:val="30"/>
        </w:rPr>
        <w:t>亿元，</w:t>
      </w:r>
      <w:r w:rsidRPr="009F057B">
        <w:rPr>
          <w:rFonts w:ascii="仿宋_GB2312" w:eastAsia="仿宋_GB2312" w:hint="eastAsia"/>
          <w:bCs/>
          <w:sz w:val="30"/>
          <w:szCs w:val="30"/>
        </w:rPr>
        <w:t>占全省的</w:t>
      </w:r>
      <w:sdt>
        <w:sdtPr>
          <w:rPr>
            <w:rFonts w:ascii="仿宋_GB2312" w:eastAsia="仿宋_GB2312" w:hint="eastAsia"/>
            <w:bCs/>
            <w:sz w:val="30"/>
            <w:szCs w:val="30"/>
          </w:rPr>
          <w:tag w:val="text"/>
          <w:id w:val="1978478172"/>
          <w:placeholder>
            <w:docPart w:val="DefaultPlaceholder_22675703"/>
          </w:placeholder>
          <w:text/>
        </w:sdtPr>
        <w:sdtContent>
          <w:r w:rsidR="009347D5">
            <w:rPr>
              <w:rFonts w:ascii="仿宋_GB2312" w:eastAsia="仿宋_GB2312" w:hint="eastAsia"/>
              <w:bCs/>
              <w:sz w:val="30"/>
              <w:szCs w:val="30"/>
            </w:rPr>
            <w:t>非监管占全省比重</w:t>
          </w:r>
        </w:sdtContent>
      </w:sdt>
      <w:r w:rsidRPr="009F057B">
        <w:rPr>
          <w:rFonts w:ascii="仿宋_GB2312" w:eastAsia="仿宋_GB2312" w:hint="eastAsia"/>
          <w:bCs/>
          <w:sz w:val="30"/>
          <w:szCs w:val="30"/>
        </w:rPr>
        <w:t>%，</w:t>
      </w:r>
      <w:r w:rsidRPr="009F057B">
        <w:rPr>
          <w:rFonts w:ascii="仿宋_GB2312" w:eastAsia="仿宋_GB2312" w:hint="eastAsia"/>
          <w:sz w:val="30"/>
          <w:szCs w:val="30"/>
        </w:rPr>
        <w:t>其中省级非监管企业</w:t>
      </w:r>
      <w:sdt>
        <w:sdtPr>
          <w:rPr>
            <w:rFonts w:ascii="仿宋_GB2312" w:eastAsia="仿宋_GB2312" w:hint="eastAsia"/>
            <w:sz w:val="30"/>
            <w:szCs w:val="30"/>
          </w:rPr>
          <w:tag w:val="text"/>
          <w:id w:val="1978478175"/>
          <w:placeholder>
            <w:docPart w:val="DefaultPlaceholder_22675703"/>
          </w:placeholder>
          <w:text/>
        </w:sdtPr>
        <w:sdtContent>
          <w:r w:rsidR="009347D5">
            <w:rPr>
              <w:rFonts w:ascii="仿宋_GB2312" w:eastAsia="仿宋_GB2312" w:hint="eastAsia"/>
              <w:sz w:val="30"/>
              <w:szCs w:val="30"/>
            </w:rPr>
            <w:t>省级非监管企业利润总额</w:t>
          </w:r>
        </w:sdtContent>
      </w:sdt>
      <w:r w:rsidRPr="009F057B">
        <w:rPr>
          <w:rFonts w:ascii="仿宋_GB2312" w:eastAsia="仿宋_GB2312" w:hint="eastAsia"/>
          <w:sz w:val="30"/>
          <w:szCs w:val="30"/>
        </w:rPr>
        <w:t>亿元，占</w:t>
      </w:r>
      <w:sdt>
        <w:sdtPr>
          <w:rPr>
            <w:rFonts w:ascii="仿宋_GB2312" w:eastAsia="仿宋_GB2312" w:hint="eastAsia"/>
            <w:sz w:val="30"/>
            <w:szCs w:val="30"/>
          </w:rPr>
          <w:tag w:val="text"/>
          <w:id w:val="1978478178"/>
          <w:placeholder>
            <w:docPart w:val="DefaultPlaceholder_22675703"/>
          </w:placeholder>
          <w:text/>
        </w:sdtPr>
        <w:sdtContent>
          <w:r w:rsidR="009347D5">
            <w:rPr>
              <w:rFonts w:ascii="仿宋_GB2312" w:eastAsia="仿宋_GB2312" w:hint="eastAsia"/>
              <w:sz w:val="30"/>
              <w:szCs w:val="30"/>
            </w:rPr>
            <w:t>省级非监管占全省比重</w:t>
          </w:r>
        </w:sdtContent>
      </w:sdt>
      <w:r w:rsidRPr="009F057B">
        <w:rPr>
          <w:rFonts w:ascii="仿宋_GB2312" w:eastAsia="仿宋_GB2312" w:hint="eastAsia"/>
          <w:sz w:val="30"/>
          <w:szCs w:val="30"/>
        </w:rPr>
        <w:t>%，地市非监管企业</w:t>
      </w:r>
      <w:sdt>
        <w:sdtPr>
          <w:rPr>
            <w:rFonts w:ascii="仿宋_GB2312" w:eastAsia="仿宋_GB2312" w:hint="eastAsia"/>
            <w:sz w:val="30"/>
            <w:szCs w:val="30"/>
          </w:rPr>
          <w:tag w:val="text"/>
          <w:id w:val="1978478181"/>
          <w:placeholder>
            <w:docPart w:val="DefaultPlaceholder_22675703"/>
          </w:placeholder>
          <w:text/>
        </w:sdtPr>
        <w:sdtContent>
          <w:r w:rsidR="009347D5">
            <w:rPr>
              <w:rFonts w:ascii="仿宋_GB2312" w:eastAsia="仿宋_GB2312" w:hint="eastAsia"/>
              <w:sz w:val="30"/>
              <w:szCs w:val="30"/>
            </w:rPr>
            <w:t>地市非监管企业利润总额</w:t>
          </w:r>
        </w:sdtContent>
      </w:sdt>
      <w:r w:rsidRPr="009F057B">
        <w:rPr>
          <w:rFonts w:ascii="仿宋_GB2312" w:eastAsia="仿宋_GB2312" w:hint="eastAsia"/>
          <w:sz w:val="30"/>
          <w:szCs w:val="30"/>
        </w:rPr>
        <w:t>亿元，占</w:t>
      </w:r>
      <w:sdt>
        <w:sdtPr>
          <w:rPr>
            <w:rFonts w:ascii="仿宋_GB2312" w:eastAsia="仿宋_GB2312" w:hint="eastAsia"/>
            <w:sz w:val="30"/>
            <w:szCs w:val="30"/>
          </w:rPr>
          <w:tag w:val="text"/>
          <w:id w:val="1978478184"/>
          <w:placeholder>
            <w:docPart w:val="DefaultPlaceholder_22675703"/>
          </w:placeholder>
          <w:text/>
        </w:sdtPr>
        <w:sdtContent>
          <w:r w:rsidR="009347D5">
            <w:rPr>
              <w:rFonts w:ascii="仿宋_GB2312" w:eastAsia="仿宋_GB2312" w:hint="eastAsia"/>
              <w:sz w:val="30"/>
              <w:szCs w:val="30"/>
            </w:rPr>
            <w:t>地市非监管占全省比重</w:t>
          </w:r>
        </w:sdtContent>
      </w:sdt>
      <w:r w:rsidRPr="009F057B">
        <w:rPr>
          <w:rFonts w:ascii="仿宋_GB2312" w:eastAsia="仿宋_GB2312" w:hint="eastAsia"/>
          <w:sz w:val="30"/>
          <w:szCs w:val="30"/>
        </w:rPr>
        <w:t>%（主要是</w:t>
      </w:r>
      <w:sdt>
        <w:sdtPr>
          <w:rPr>
            <w:rFonts w:ascii="仿宋_GB2312" w:eastAsia="仿宋_GB2312" w:hint="eastAsia"/>
            <w:sz w:val="30"/>
            <w:szCs w:val="30"/>
          </w:rPr>
          <w:tag w:val="text"/>
          <w:id w:val="263879856"/>
          <w:placeholder>
            <w:docPart w:val="DefaultPlaceholder_22675703"/>
          </w:placeholder>
          <w:text/>
        </w:sdtPr>
        <w:sdtContent>
          <w:r w:rsidR="00664C83">
            <w:rPr>
              <w:rFonts w:ascii="仿宋_GB2312" w:eastAsia="仿宋_GB2312" w:hint="eastAsia"/>
              <w:sz w:val="30"/>
              <w:szCs w:val="30"/>
            </w:rPr>
            <w:t>利润总额单户最高</w:t>
          </w:r>
        </w:sdtContent>
      </w:sdt>
      <w:r w:rsidRPr="009F057B">
        <w:rPr>
          <w:rFonts w:ascii="仿宋_GB2312" w:eastAsia="仿宋_GB2312" w:hint="eastAsia"/>
          <w:sz w:val="30"/>
          <w:szCs w:val="30"/>
        </w:rPr>
        <w:t>亿元</w:t>
      </w:r>
      <w:r w:rsidR="002E4C15">
        <w:rPr>
          <w:rFonts w:ascii="仿宋_GB2312" w:eastAsia="仿宋_GB2312" w:hint="eastAsia"/>
          <w:sz w:val="30"/>
          <w:szCs w:val="30"/>
        </w:rPr>
        <w:t>，为我省单户实现利润总额最高的企业</w:t>
      </w:r>
      <w:r w:rsidRPr="009F057B">
        <w:rPr>
          <w:rFonts w:ascii="仿宋_GB2312" w:eastAsia="仿宋_GB2312" w:hint="eastAsia"/>
          <w:sz w:val="30"/>
          <w:szCs w:val="30"/>
        </w:rPr>
        <w:t>）。</w:t>
      </w:r>
    </w:p>
    <w:p w:rsidR="008A3DCC" w:rsidRPr="009F057B" w:rsidRDefault="008A3DCC" w:rsidP="00B0397E">
      <w:pPr>
        <w:snapToGrid w:val="0"/>
        <w:spacing w:line="360" w:lineRule="auto"/>
        <w:ind w:firstLineChars="237" w:firstLine="714"/>
        <w:outlineLvl w:val="0"/>
        <w:rPr>
          <w:rFonts w:ascii="仿宋_GB2312" w:eastAsia="仿宋_GB2312"/>
          <w:sz w:val="30"/>
          <w:szCs w:val="30"/>
        </w:rPr>
      </w:pPr>
      <w:r w:rsidRPr="009F057B">
        <w:rPr>
          <w:rFonts w:ascii="仿宋_GB2312" w:eastAsia="仿宋_GB2312" w:hAnsi="宋体" w:hint="eastAsia"/>
          <w:b/>
          <w:sz w:val="30"/>
          <w:szCs w:val="30"/>
        </w:rPr>
        <w:t>━━从地区分布看：</w:t>
      </w:r>
      <w:r w:rsidRPr="009F057B">
        <w:rPr>
          <w:rFonts w:ascii="仿宋_GB2312" w:eastAsia="仿宋_GB2312" w:hAnsi="宋体" w:hint="eastAsia"/>
          <w:sz w:val="30"/>
          <w:szCs w:val="30"/>
        </w:rPr>
        <w:t>地市</w:t>
      </w:r>
      <w:r w:rsidR="007D60D9" w:rsidRPr="009F057B">
        <w:rPr>
          <w:rFonts w:ascii="仿宋_GB2312" w:eastAsia="仿宋_GB2312" w:hAnsi="宋体" w:hint="eastAsia"/>
          <w:sz w:val="30"/>
          <w:szCs w:val="30"/>
        </w:rPr>
        <w:t>国有</w:t>
      </w:r>
      <w:r w:rsidRPr="009F057B">
        <w:rPr>
          <w:rFonts w:ascii="仿宋_GB2312" w:eastAsia="仿宋_GB2312" w:hAnsi="宋体" w:hint="eastAsia"/>
          <w:sz w:val="30"/>
          <w:szCs w:val="30"/>
        </w:rPr>
        <w:t>企业全年实现利润总额</w:t>
      </w:r>
      <w:sdt>
        <w:sdtPr>
          <w:rPr>
            <w:rFonts w:ascii="仿宋_GB2312" w:eastAsia="仿宋_GB2312" w:hAnsi="宋体" w:hint="eastAsia"/>
            <w:sz w:val="30"/>
            <w:szCs w:val="30"/>
          </w:rPr>
          <w:tag w:val="text"/>
          <w:id w:val="1978478187"/>
          <w:placeholder>
            <w:docPart w:val="DefaultPlaceholder_22675703"/>
          </w:placeholder>
          <w:text/>
        </w:sdtPr>
        <w:sdtContent>
          <w:r w:rsidR="009347D5">
            <w:rPr>
              <w:rFonts w:ascii="仿宋_GB2312" w:eastAsia="仿宋_GB2312" w:hAnsi="宋体" w:hint="eastAsia"/>
              <w:sz w:val="30"/>
              <w:szCs w:val="30"/>
            </w:rPr>
            <w:t>地市国有企业利润总额</w:t>
          </w:r>
        </w:sdtContent>
      </w:sdt>
      <w:r w:rsidRPr="009F057B">
        <w:rPr>
          <w:rFonts w:ascii="仿宋_GB2312" w:eastAsia="仿宋_GB2312" w:hAnsi="宋体" w:hint="eastAsia"/>
          <w:sz w:val="30"/>
          <w:szCs w:val="30"/>
        </w:rPr>
        <w:t>亿元，</w:t>
      </w:r>
      <w:r w:rsidR="00E06ED9">
        <w:rPr>
          <w:rFonts w:ascii="仿宋_GB2312" w:eastAsia="仿宋_GB2312" w:hAnsi="宋体" w:hint="eastAsia"/>
          <w:sz w:val="30"/>
          <w:szCs w:val="30"/>
        </w:rPr>
        <w:t>占全省的</w:t>
      </w:r>
      <w:sdt>
        <w:sdtPr>
          <w:rPr>
            <w:rFonts w:ascii="仿宋_GB2312" w:eastAsia="仿宋_GB2312" w:hAnsi="宋体" w:hint="eastAsia"/>
            <w:sz w:val="30"/>
            <w:szCs w:val="30"/>
          </w:rPr>
          <w:tag w:val="text"/>
          <w:id w:val="1978478190"/>
          <w:placeholder>
            <w:docPart w:val="DefaultPlaceholder_22675703"/>
          </w:placeholder>
          <w:text/>
        </w:sdtPr>
        <w:sdtContent>
          <w:r w:rsidR="009347D5">
            <w:rPr>
              <w:rFonts w:ascii="仿宋_GB2312" w:eastAsia="仿宋_GB2312" w:hAnsi="宋体" w:hint="eastAsia"/>
              <w:sz w:val="30"/>
              <w:szCs w:val="30"/>
            </w:rPr>
            <w:t>地市国有占全省比重</w:t>
          </w:r>
        </w:sdtContent>
      </w:sdt>
      <w:r w:rsidR="00E06ED9">
        <w:rPr>
          <w:rFonts w:ascii="仿宋_GB2312" w:eastAsia="仿宋_GB2312" w:hAnsi="宋体" w:hint="eastAsia"/>
          <w:sz w:val="30"/>
          <w:szCs w:val="30"/>
        </w:rPr>
        <w:t>%。</w:t>
      </w:r>
      <w:r w:rsidR="004261F6" w:rsidRPr="009F057B">
        <w:rPr>
          <w:rFonts w:ascii="仿宋_GB2312" w:eastAsia="仿宋_GB2312" w:hAnsi="宋体" w:hint="eastAsia"/>
          <w:sz w:val="30"/>
          <w:szCs w:val="30"/>
        </w:rPr>
        <w:t>十个</w:t>
      </w:r>
      <w:r w:rsidRPr="009F057B">
        <w:rPr>
          <w:rFonts w:ascii="仿宋_GB2312" w:eastAsia="仿宋_GB2312" w:hAnsi="宋体" w:hint="eastAsia"/>
          <w:sz w:val="30"/>
          <w:szCs w:val="30"/>
        </w:rPr>
        <w:t>地市全部实现盈利。</w:t>
      </w:r>
      <w:r w:rsidRPr="009F057B">
        <w:rPr>
          <w:rFonts w:ascii="仿宋_GB2312" w:eastAsia="仿宋_GB2312" w:hAnsi="宋体" w:cs="宋体" w:hint="eastAsia"/>
          <w:sz w:val="30"/>
          <w:szCs w:val="30"/>
        </w:rPr>
        <w:t>利润总额</w:t>
      </w:r>
      <w:r w:rsidR="00357322">
        <w:rPr>
          <w:rFonts w:ascii="仿宋_GB2312" w:eastAsia="仿宋_GB2312" w:hAnsi="宋体" w:cs="宋体" w:hint="eastAsia"/>
          <w:sz w:val="30"/>
          <w:szCs w:val="30"/>
        </w:rPr>
        <w:t>排名</w:t>
      </w:r>
      <w:r w:rsidRPr="009F057B">
        <w:rPr>
          <w:rFonts w:ascii="仿宋_GB2312" w:eastAsia="仿宋_GB2312" w:hAnsi="宋体" w:cs="宋体" w:hint="eastAsia"/>
          <w:sz w:val="30"/>
          <w:szCs w:val="30"/>
        </w:rPr>
        <w:t>前三名的地市是：</w:t>
      </w:r>
      <w:sdt>
        <w:sdtPr>
          <w:rPr>
            <w:rFonts w:ascii="仿宋_GB2312" w:eastAsia="仿宋_GB2312" w:hAnsi="宋体" w:cs="宋体" w:hint="eastAsia"/>
            <w:sz w:val="30"/>
            <w:szCs w:val="30"/>
          </w:rPr>
          <w:tag w:val="text"/>
          <w:id w:val="1978478193"/>
          <w:placeholder>
            <w:docPart w:val="DefaultPlaceholder_22675703"/>
          </w:placeholder>
          <w:text/>
        </w:sdtPr>
        <w:sdtContent>
          <w:r w:rsidR="009347D5">
            <w:rPr>
              <w:rFonts w:ascii="仿宋_GB2312" w:eastAsia="仿宋_GB2312" w:hAnsi="宋体" w:cs="宋体" w:hint="eastAsia"/>
              <w:sz w:val="30"/>
              <w:szCs w:val="30"/>
            </w:rPr>
            <w:t>利润总额排名前三名</w:t>
          </w:r>
        </w:sdtContent>
      </w:sdt>
      <w:r w:rsidRPr="009F057B">
        <w:rPr>
          <w:rFonts w:ascii="仿宋_GB2312" w:eastAsia="仿宋_GB2312" w:hint="eastAsia"/>
          <w:sz w:val="30"/>
          <w:szCs w:val="30"/>
        </w:rPr>
        <w:t>。从增长情况看，</w:t>
      </w:r>
      <w:r w:rsidR="006848F4">
        <w:rPr>
          <w:rFonts w:ascii="仿宋_GB2312" w:eastAsia="仿宋_GB2312" w:hint="eastAsia"/>
          <w:sz w:val="30"/>
          <w:szCs w:val="30"/>
        </w:rPr>
        <w:t>增长率最高的是</w:t>
      </w:r>
      <w:sdt>
        <w:sdtPr>
          <w:rPr>
            <w:rFonts w:ascii="仿宋_GB2312" w:eastAsia="仿宋_GB2312" w:hint="eastAsia"/>
            <w:sz w:val="30"/>
            <w:szCs w:val="30"/>
          </w:rPr>
          <w:tag w:val="text"/>
          <w:id w:val="1978478196"/>
          <w:placeholder>
            <w:docPart w:val="DefaultPlaceholder_22675703"/>
          </w:placeholder>
          <w:text/>
        </w:sdtPr>
        <w:sdtContent>
          <w:r w:rsidR="009347D5">
            <w:rPr>
              <w:rFonts w:ascii="仿宋_GB2312" w:eastAsia="仿宋_GB2312" w:hint="eastAsia"/>
              <w:sz w:val="30"/>
              <w:szCs w:val="30"/>
            </w:rPr>
            <w:t>利润总额同比增速最快</w:t>
          </w:r>
        </w:sdtContent>
      </w:sdt>
      <w:r w:rsidRPr="009F057B">
        <w:rPr>
          <w:rFonts w:ascii="仿宋_GB2312" w:eastAsia="仿宋_GB2312" w:hint="eastAsia"/>
          <w:sz w:val="30"/>
          <w:szCs w:val="30"/>
        </w:rPr>
        <w:t>增长额最大的是</w:t>
      </w:r>
      <w:sdt>
        <w:sdtPr>
          <w:rPr>
            <w:rFonts w:ascii="仿宋_GB2312" w:eastAsia="仿宋_GB2312" w:hint="eastAsia"/>
            <w:sz w:val="30"/>
            <w:szCs w:val="30"/>
          </w:rPr>
          <w:tag w:val="text"/>
          <w:id w:val="1978478199"/>
          <w:placeholder>
            <w:docPart w:val="DefaultPlaceholder_22675703"/>
          </w:placeholder>
          <w:text/>
        </w:sdtPr>
        <w:sdtContent>
          <w:r w:rsidR="009347D5">
            <w:rPr>
              <w:rFonts w:ascii="仿宋_GB2312" w:eastAsia="仿宋_GB2312" w:hint="eastAsia"/>
              <w:sz w:val="30"/>
              <w:szCs w:val="30"/>
            </w:rPr>
            <w:t>同比增长额最大</w:t>
          </w:r>
        </w:sdtContent>
      </w:sdt>
      <w:r w:rsidRPr="009F057B">
        <w:rPr>
          <w:rFonts w:ascii="仿宋_GB2312" w:eastAsia="仿宋_GB2312" w:hint="eastAsia"/>
          <w:sz w:val="30"/>
          <w:szCs w:val="30"/>
        </w:rPr>
        <w:t>。</w:t>
      </w:r>
    </w:p>
    <w:p w:rsidR="008A3DCC" w:rsidRDefault="008A3DCC" w:rsidP="004B08B2">
      <w:pPr>
        <w:snapToGrid w:val="0"/>
        <w:spacing w:line="360" w:lineRule="auto"/>
        <w:ind w:firstLineChars="200" w:firstLine="600"/>
        <w:outlineLvl w:val="0"/>
        <w:rPr>
          <w:rFonts w:ascii="仿宋_GB2312" w:eastAsia="仿宋_GB2312"/>
          <w:sz w:val="30"/>
          <w:szCs w:val="30"/>
        </w:rPr>
      </w:pPr>
      <w:r w:rsidRPr="009F057B">
        <w:rPr>
          <w:rFonts w:ascii="仿宋_GB2312" w:eastAsia="仿宋_GB2312" w:hint="eastAsia"/>
          <w:sz w:val="30"/>
          <w:szCs w:val="30"/>
        </w:rPr>
        <w:t>各地市盈利水平差距较大，</w:t>
      </w:r>
      <w:r w:rsidR="00D8739A" w:rsidRPr="009F057B">
        <w:rPr>
          <w:rFonts w:ascii="仿宋_GB2312" w:eastAsia="仿宋_GB2312" w:hint="eastAsia"/>
          <w:sz w:val="30"/>
          <w:szCs w:val="30"/>
        </w:rPr>
        <w:t>十地市平均净资产收益率</w:t>
      </w:r>
      <w:r w:rsidR="000D107B">
        <w:rPr>
          <w:rFonts w:ascii="仿宋_GB2312" w:eastAsia="仿宋_GB2312" w:hint="eastAsia"/>
          <w:sz w:val="30"/>
          <w:szCs w:val="30"/>
        </w:rPr>
        <w:t>（不含少数股东权益）</w:t>
      </w:r>
      <w:r w:rsidR="00D8739A" w:rsidRPr="009F057B">
        <w:rPr>
          <w:rFonts w:ascii="仿宋_GB2312" w:eastAsia="仿宋_GB2312" w:hint="eastAsia"/>
          <w:sz w:val="30"/>
          <w:szCs w:val="30"/>
        </w:rPr>
        <w:t>为</w:t>
      </w:r>
      <w:sdt>
        <w:sdtPr>
          <w:rPr>
            <w:rFonts w:ascii="仿宋_GB2312" w:eastAsia="仿宋_GB2312" w:hint="eastAsia"/>
            <w:sz w:val="30"/>
            <w:szCs w:val="30"/>
          </w:rPr>
          <w:tag w:val="text"/>
          <w:id w:val="1978478202"/>
          <w:placeholder>
            <w:docPart w:val="DefaultPlaceholder_22675703"/>
          </w:placeholder>
          <w:text/>
        </w:sdtPr>
        <w:sdtContent>
          <w:r w:rsidR="009347D5">
            <w:rPr>
              <w:rFonts w:ascii="仿宋_GB2312" w:eastAsia="仿宋_GB2312" w:hint="eastAsia"/>
              <w:sz w:val="30"/>
              <w:szCs w:val="30"/>
            </w:rPr>
            <w:t>十地市平均净资产收益率</w:t>
          </w:r>
        </w:sdtContent>
      </w:sdt>
      <w:r w:rsidR="00D8739A" w:rsidRPr="009F057B">
        <w:rPr>
          <w:rFonts w:ascii="仿宋_GB2312" w:eastAsia="仿宋_GB2312" w:hint="eastAsia"/>
          <w:sz w:val="30"/>
          <w:szCs w:val="30"/>
        </w:rPr>
        <w:t>%，</w:t>
      </w:r>
      <w:r w:rsidRPr="009F057B">
        <w:rPr>
          <w:rFonts w:ascii="仿宋_GB2312" w:eastAsia="仿宋_GB2312" w:hint="eastAsia"/>
          <w:sz w:val="30"/>
          <w:szCs w:val="30"/>
        </w:rPr>
        <w:t>净资产收益率较高的地市有</w:t>
      </w:r>
      <w:sdt>
        <w:sdtPr>
          <w:rPr>
            <w:rFonts w:ascii="仿宋_GB2312" w:eastAsia="仿宋_GB2312" w:hint="eastAsia"/>
            <w:sz w:val="30"/>
            <w:szCs w:val="30"/>
          </w:rPr>
          <w:tag w:val="text"/>
          <w:id w:val="1978478205"/>
          <w:placeholder>
            <w:docPart w:val="DefaultPlaceholder_22675703"/>
          </w:placeholder>
          <w:text/>
        </w:sdtPr>
        <w:sdtContent>
          <w:r w:rsidR="009347D5">
            <w:rPr>
              <w:rFonts w:ascii="仿宋_GB2312" w:eastAsia="仿宋_GB2312" w:hint="eastAsia"/>
              <w:sz w:val="30"/>
              <w:szCs w:val="30"/>
            </w:rPr>
            <w:t>净资产收益率较高的地市</w:t>
          </w:r>
        </w:sdtContent>
      </w:sdt>
      <w:r w:rsidRPr="009F057B">
        <w:rPr>
          <w:rFonts w:ascii="仿宋_GB2312" w:eastAsia="仿宋_GB2312" w:hint="eastAsia"/>
          <w:sz w:val="30"/>
          <w:szCs w:val="30"/>
        </w:rPr>
        <w:t>，较低的地市是</w:t>
      </w:r>
      <w:sdt>
        <w:sdtPr>
          <w:rPr>
            <w:rFonts w:ascii="仿宋_GB2312" w:eastAsia="仿宋_GB2312" w:hint="eastAsia"/>
            <w:sz w:val="30"/>
            <w:szCs w:val="30"/>
          </w:rPr>
          <w:tag w:val="text"/>
          <w:id w:val="1978478208"/>
          <w:placeholder>
            <w:docPart w:val="DefaultPlaceholder_22675703"/>
          </w:placeholder>
          <w:text/>
        </w:sdtPr>
        <w:sdtContent>
          <w:r w:rsidR="009347D5">
            <w:rPr>
              <w:rFonts w:ascii="仿宋_GB2312" w:eastAsia="仿宋_GB2312" w:hint="eastAsia"/>
              <w:sz w:val="30"/>
              <w:szCs w:val="30"/>
            </w:rPr>
            <w:t>净资产收益率较低的地市</w:t>
          </w:r>
        </w:sdtContent>
      </w:sdt>
      <w:r w:rsidR="00D90E63" w:rsidRPr="009F057B">
        <w:rPr>
          <w:rFonts w:ascii="仿宋_GB2312" w:eastAsia="仿宋_GB2312" w:hint="eastAsia"/>
          <w:sz w:val="30"/>
          <w:szCs w:val="30"/>
        </w:rPr>
        <w:t>。</w:t>
      </w:r>
    </w:p>
    <w:p w:rsidR="00077742" w:rsidRPr="009F057B" w:rsidRDefault="003C3E23" w:rsidP="00077742">
      <w:pPr>
        <w:snapToGrid w:val="0"/>
        <w:spacing w:line="360" w:lineRule="auto"/>
        <w:jc w:val="center"/>
        <w:rPr>
          <w:rFonts w:ascii="仿宋_GB2312" w:eastAsia="仿宋_GB2312"/>
          <w:sz w:val="30"/>
          <w:szCs w:val="30"/>
        </w:rPr>
      </w:pPr>
      <w:sdt>
        <w:sdtPr>
          <w:rPr>
            <w:rFonts w:ascii="宋体" w:hAnsi="宋体" w:hint="eastAsia"/>
            <w:b/>
            <w:sz w:val="30"/>
            <w:szCs w:val="30"/>
          </w:rPr>
          <w:tag w:val="text"/>
          <w:id w:val="1978478211"/>
          <w:placeholder>
            <w:docPart w:val="DefaultPlaceholder_22675703"/>
          </w:placeholder>
          <w:text/>
        </w:sdtPr>
        <w:sdtContent>
          <w:r w:rsidR="009347D5">
            <w:rPr>
              <w:rFonts w:ascii="宋体" w:hAnsi="宋体"/>
              <w:b/>
              <w:sz w:val="30"/>
              <w:szCs w:val="30"/>
            </w:rPr>
            <w:t>2013</w:t>
          </w:r>
        </w:sdtContent>
      </w:sdt>
      <w:r w:rsidR="00077742" w:rsidRPr="009F057B">
        <w:rPr>
          <w:rFonts w:ascii="宋体" w:hAnsi="宋体" w:hint="eastAsia"/>
          <w:b/>
          <w:sz w:val="30"/>
          <w:szCs w:val="30"/>
        </w:rPr>
        <w:t>年</w:t>
      </w:r>
      <w:r w:rsidR="00077742">
        <w:rPr>
          <w:rFonts w:ascii="宋体" w:hAnsi="宋体" w:hint="eastAsia"/>
          <w:b/>
          <w:sz w:val="30"/>
          <w:szCs w:val="30"/>
        </w:rPr>
        <w:t>各地市国有企业利润总额</w:t>
      </w:r>
      <w:r w:rsidR="00077742" w:rsidRPr="009F057B">
        <w:rPr>
          <w:rFonts w:ascii="宋体" w:hAnsi="宋体" w:hint="eastAsia"/>
          <w:b/>
          <w:sz w:val="30"/>
          <w:szCs w:val="30"/>
        </w:rPr>
        <w:t>变动情况表</w:t>
      </w:r>
    </w:p>
    <w:p w:rsidR="00077742" w:rsidRDefault="00077742" w:rsidP="00077742">
      <w:pPr>
        <w:spacing w:line="360" w:lineRule="auto"/>
        <w:ind w:firstLineChars="3300" w:firstLine="6930"/>
        <w:rPr>
          <w:rFonts w:ascii="仿宋_GB2312" w:eastAsia="仿宋_GB2312"/>
          <w:szCs w:val="21"/>
        </w:rPr>
      </w:pPr>
      <w:r w:rsidRPr="009F057B">
        <w:rPr>
          <w:rFonts w:ascii="仿宋_GB2312" w:eastAsia="仿宋_GB2312" w:hint="eastAsia"/>
          <w:szCs w:val="21"/>
        </w:rPr>
        <w:t>单位:亿元</w:t>
      </w:r>
    </w:p>
    <w:tbl>
      <w:tblPr>
        <w:tblStyle w:val="ab"/>
        <w:tblW w:w="0" w:type="auto"/>
        <w:tblLook w:val="04A0"/>
      </w:tblPr>
      <w:tblGrid>
        <w:gridCol w:w="1871"/>
        <w:gridCol w:w="1871"/>
        <w:gridCol w:w="1872"/>
        <w:gridCol w:w="1872"/>
      </w:tblGrid>
      <w:tr w:rsidR="002153D8" w:rsidTr="002153D8">
        <w:trPr>
          <w:trHeight w:val="491"/>
        </w:trPr>
        <w:tc>
          <w:tcPr>
            <w:tcW w:w="1871" w:type="dxa"/>
          </w:tcPr>
          <w:p w:rsidR="002153D8" w:rsidRPr="00B0397E" w:rsidRDefault="006A232B" w:rsidP="00B0397E">
            <w:pPr>
              <w:spacing w:line="360" w:lineRule="auto"/>
              <w:jc w:val="center"/>
              <w:rPr>
                <w:sz w:val="20"/>
                <w:szCs w:val="20"/>
              </w:rPr>
            </w:pPr>
            <w:bookmarkStart w:id="0" w:name="_GoBack" w:colFirst="0" w:colLast="3"/>
            <w:r>
              <w:rPr>
                <w:rFonts w:hint="eastAsia"/>
                <w:sz w:val="20"/>
                <w:szCs w:val="20"/>
              </w:rPr>
              <w:t>地市</w:t>
            </w:r>
            <w:r w:rsidRPr="009F057B">
              <w:rPr>
                <w:rFonts w:hint="eastAsia"/>
                <w:sz w:val="20"/>
                <w:szCs w:val="20"/>
              </w:rPr>
              <w:t>名称</w:t>
            </w:r>
          </w:p>
        </w:tc>
        <w:tc>
          <w:tcPr>
            <w:tcW w:w="1871" w:type="dxa"/>
          </w:tcPr>
          <w:p w:rsidR="002153D8" w:rsidRPr="00B0397E" w:rsidRDefault="00851FE8" w:rsidP="00B0397E">
            <w:pPr>
              <w:spacing w:line="360" w:lineRule="auto"/>
              <w:jc w:val="center"/>
              <w:rPr>
                <w:sz w:val="20"/>
                <w:szCs w:val="20"/>
              </w:rPr>
            </w:pPr>
            <w:sdt>
              <w:sdtPr>
                <w:rPr>
                  <w:rFonts w:hint="eastAsia"/>
                  <w:sz w:val="20"/>
                  <w:szCs w:val="20"/>
                </w:rPr>
                <w:tag w:val="text"/>
                <w:id w:val="706727777"/>
                <w:placeholder>
                  <w:docPart w:val="DefaultPlaceholder_22675703"/>
                </w:placeholder>
                <w:text/>
              </w:sdtPr>
              <w:sdtContent>
                <w:r>
                  <w:rPr>
                    <w:sz w:val="20"/>
                    <w:szCs w:val="20"/>
                  </w:rPr>
                  <w:t>2013</w:t>
                </w:r>
              </w:sdtContent>
            </w:sdt>
            <w:r w:rsidR="006A232B" w:rsidRPr="009F057B">
              <w:rPr>
                <w:rFonts w:hint="eastAsia"/>
                <w:sz w:val="20"/>
                <w:szCs w:val="20"/>
              </w:rPr>
              <w:t>年</w:t>
            </w:r>
          </w:p>
        </w:tc>
        <w:tc>
          <w:tcPr>
            <w:tcW w:w="1872" w:type="dxa"/>
          </w:tcPr>
          <w:p w:rsidR="002153D8" w:rsidRPr="00B0397E" w:rsidRDefault="006A232B" w:rsidP="00B0397E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9F057B">
              <w:rPr>
                <w:rFonts w:hint="eastAsia"/>
                <w:sz w:val="20"/>
                <w:szCs w:val="20"/>
              </w:rPr>
              <w:t>所占比重（</w:t>
            </w:r>
            <w:r w:rsidRPr="009F057B">
              <w:rPr>
                <w:rFonts w:hint="eastAsia"/>
                <w:sz w:val="20"/>
                <w:szCs w:val="20"/>
              </w:rPr>
              <w:t>%</w:t>
            </w:r>
            <w:r w:rsidRPr="009F057B">
              <w:rPr>
                <w:rFonts w:hint="eastAsia"/>
                <w:sz w:val="20"/>
                <w:szCs w:val="20"/>
              </w:rPr>
              <w:t>）</w:t>
            </w:r>
          </w:p>
        </w:tc>
        <w:tc>
          <w:tcPr>
            <w:tcW w:w="1872" w:type="dxa"/>
          </w:tcPr>
          <w:p w:rsidR="002153D8" w:rsidRPr="00B0397E" w:rsidRDefault="006A232B" w:rsidP="00B0397E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9F057B">
              <w:rPr>
                <w:rFonts w:hint="eastAsia"/>
                <w:sz w:val="20"/>
                <w:szCs w:val="20"/>
              </w:rPr>
              <w:t>比增</w:t>
            </w:r>
            <w:r w:rsidRPr="009F057B">
              <w:rPr>
                <w:rFonts w:hint="eastAsia"/>
                <w:sz w:val="20"/>
                <w:szCs w:val="20"/>
              </w:rPr>
              <w:t>(%)</w:t>
            </w:r>
          </w:p>
        </w:tc>
      </w:tr>
      <w:sdt>
        <w:sdtPr>
          <w:rPr>
            <w:sz w:val="20"/>
            <w:szCs w:val="20"/>
          </w:rPr>
          <w:tag w:val="fixTable"/>
          <w:id w:val="350567841"/>
          <w:placeholder>
            <w:docPart w:val="DefaultPlaceholder_22675703"/>
          </w:placeholder>
        </w:sdtPr>
        <w:sdtContent>
          <w:tr w:rsidR="002153D8" w:rsidTr="002153D8">
            <w:trPr>
              <w:trHeight w:val="503"/>
            </w:trPr>
            <w:sdt>
              <w:sdtPr>
                <w:rPr>
                  <w:sz w:val="20"/>
                  <w:szCs w:val="20"/>
                </w:rPr>
                <w:tag w:val="text"/>
                <w:id w:val="362940189"/>
                <w:placeholder>
                  <w:docPart w:val="DefaultPlaceholder_22675703"/>
                </w:placeholder>
                <w:text/>
              </w:sdtPr>
              <w:sdtContent>
                <w:tc>
                  <w:tcPr>
                    <w:tcW w:w="1871" w:type="dxa"/>
                  </w:tcPr>
                  <w:p w:rsidR="002153D8" w:rsidRPr="00B0397E" w:rsidRDefault="008F6813" w:rsidP="00B0397E">
                    <w:pPr>
                      <w:spacing w:line="360" w:lineRule="auto"/>
                      <w:jc w:val="center"/>
                      <w:rPr>
                        <w:sz w:val="20"/>
                        <w:szCs w:val="20"/>
                      </w:rPr>
                    </w:pPr>
                    <w:r w:rsidRPr="00B0397E">
                      <w:rPr>
                        <w:rFonts w:hint="eastAsia"/>
                        <w:sz w:val="20"/>
                        <w:szCs w:val="20"/>
                      </w:rPr>
                      <w:t>地市名称</w:t>
                    </w:r>
                  </w:p>
                </w:tc>
              </w:sdtContent>
            </w:sdt>
            <w:sdt>
              <w:sdtPr>
                <w:rPr>
                  <w:sz w:val="20"/>
                  <w:szCs w:val="20"/>
                </w:rPr>
                <w:tag w:val="text"/>
                <w:id w:val="362940194"/>
                <w:placeholder>
                  <w:docPart w:val="DefaultPlaceholder_22675703"/>
                </w:placeholder>
                <w:text/>
              </w:sdtPr>
              <w:sdtContent>
                <w:tc>
                  <w:tcPr>
                    <w:tcW w:w="1871" w:type="dxa"/>
                  </w:tcPr>
                  <w:p w:rsidR="002153D8" w:rsidRPr="00B0397E" w:rsidRDefault="008F6813" w:rsidP="00B0397E">
                    <w:pPr>
                      <w:spacing w:line="360" w:lineRule="auto"/>
                      <w:jc w:val="center"/>
                      <w:rPr>
                        <w:sz w:val="20"/>
                        <w:szCs w:val="20"/>
                      </w:rPr>
                    </w:pPr>
                    <w:r w:rsidRPr="00B0397E">
                      <w:rPr>
                        <w:rFonts w:hint="eastAsia"/>
                        <w:sz w:val="20"/>
                        <w:szCs w:val="20"/>
                      </w:rPr>
                      <w:t>2013</w:t>
                    </w:r>
                    <w:r w:rsidRPr="00B0397E">
                      <w:rPr>
                        <w:rFonts w:hint="eastAsia"/>
                        <w:sz w:val="20"/>
                        <w:szCs w:val="20"/>
                      </w:rPr>
                      <w:t>年利润总额</w:t>
                    </w:r>
                  </w:p>
                </w:tc>
              </w:sdtContent>
            </w:sdt>
            <w:sdt>
              <w:sdtPr>
                <w:rPr>
                  <w:sz w:val="20"/>
                  <w:szCs w:val="20"/>
                </w:rPr>
                <w:tag w:val="text"/>
                <w:id w:val="362940200"/>
                <w:placeholder>
                  <w:docPart w:val="DefaultPlaceholder_22675703"/>
                </w:placeholder>
                <w:text/>
              </w:sdtPr>
              <w:sdtContent>
                <w:tc>
                  <w:tcPr>
                    <w:tcW w:w="1872" w:type="dxa"/>
                  </w:tcPr>
                  <w:p w:rsidR="002153D8" w:rsidRPr="00B0397E" w:rsidRDefault="008F6813" w:rsidP="00B0397E">
                    <w:pPr>
                      <w:spacing w:line="360" w:lineRule="auto"/>
                      <w:jc w:val="center"/>
                      <w:rPr>
                        <w:sz w:val="20"/>
                        <w:szCs w:val="20"/>
                      </w:rPr>
                    </w:pPr>
                    <w:r w:rsidRPr="00B0397E">
                      <w:rPr>
                        <w:rFonts w:hint="eastAsia"/>
                        <w:sz w:val="20"/>
                        <w:szCs w:val="20"/>
                      </w:rPr>
                      <w:t>所占比重</w:t>
                    </w:r>
                  </w:p>
                </w:tc>
              </w:sdtContent>
            </w:sdt>
            <w:sdt>
              <w:sdtPr>
                <w:rPr>
                  <w:sz w:val="20"/>
                  <w:szCs w:val="20"/>
                </w:rPr>
                <w:tag w:val="text"/>
                <w:id w:val="362940207"/>
                <w:placeholder>
                  <w:docPart w:val="DefaultPlaceholder_22675703"/>
                </w:placeholder>
                <w:text/>
              </w:sdtPr>
              <w:sdtContent>
                <w:tc>
                  <w:tcPr>
                    <w:tcW w:w="1872" w:type="dxa"/>
                  </w:tcPr>
                  <w:p w:rsidR="002153D8" w:rsidRPr="00B0397E" w:rsidRDefault="008F6813" w:rsidP="00B0397E">
                    <w:pPr>
                      <w:spacing w:line="360" w:lineRule="auto"/>
                      <w:jc w:val="center"/>
                      <w:rPr>
                        <w:sz w:val="20"/>
                        <w:szCs w:val="20"/>
                      </w:rPr>
                    </w:pPr>
                    <w:r w:rsidRPr="00B0397E">
                      <w:rPr>
                        <w:rFonts w:hint="eastAsia"/>
                        <w:sz w:val="20"/>
                        <w:szCs w:val="20"/>
                      </w:rPr>
                      <w:t>同比增长率</w:t>
                    </w:r>
                  </w:p>
                </w:tc>
              </w:sdtContent>
            </w:sdt>
          </w:tr>
        </w:sdtContent>
      </w:sdt>
      <w:bookmarkEnd w:id="0"/>
    </w:tbl>
    <w:p w:rsidR="00077742" w:rsidRPr="009F057B" w:rsidRDefault="00077742" w:rsidP="00077742">
      <w:pPr>
        <w:snapToGrid w:val="0"/>
        <w:spacing w:line="360" w:lineRule="auto"/>
        <w:ind w:rightChars="-20" w:right="-42"/>
        <w:rPr>
          <w:rFonts w:ascii="仿宋_GB2312" w:eastAsia="仿宋_GB2312"/>
          <w:sz w:val="30"/>
          <w:szCs w:val="30"/>
        </w:rPr>
      </w:pPr>
    </w:p>
    <w:p w:rsidR="00E32DC3" w:rsidRPr="009F057B" w:rsidRDefault="00E32DC3" w:rsidP="00B0397E">
      <w:pPr>
        <w:snapToGrid w:val="0"/>
        <w:spacing w:line="360" w:lineRule="auto"/>
        <w:ind w:rightChars="-20" w:right="-42" w:firstLineChars="200" w:firstLine="602"/>
        <w:rPr>
          <w:rFonts w:ascii="仿宋_GB2312" w:eastAsia="仿宋_GB2312"/>
          <w:sz w:val="30"/>
          <w:szCs w:val="30"/>
        </w:rPr>
      </w:pPr>
      <w:r w:rsidRPr="009F057B">
        <w:rPr>
          <w:rFonts w:ascii="仿宋_GB2312" w:eastAsia="仿宋_GB2312" w:hAnsi="宋体" w:hint="eastAsia"/>
          <w:b/>
          <w:sz w:val="30"/>
          <w:szCs w:val="30"/>
        </w:rPr>
        <w:lastRenderedPageBreak/>
        <w:t>━━</w:t>
      </w:r>
      <w:r w:rsidRPr="009F057B">
        <w:rPr>
          <w:rFonts w:ascii="仿宋_GB2312" w:eastAsia="仿宋_GB2312" w:hint="eastAsia"/>
          <w:b/>
          <w:sz w:val="30"/>
          <w:szCs w:val="30"/>
        </w:rPr>
        <w:t>从行业分布看：</w:t>
      </w:r>
      <w:r w:rsidRPr="009F057B">
        <w:rPr>
          <w:rFonts w:ascii="仿宋_GB2312" w:eastAsia="仿宋_GB2312" w:hint="eastAsia"/>
          <w:sz w:val="30"/>
          <w:szCs w:val="30"/>
        </w:rPr>
        <w:t>实现利润总额较多的行业是</w:t>
      </w:r>
      <w:sdt>
        <w:sdtPr>
          <w:rPr>
            <w:rFonts w:ascii="仿宋_GB2312" w:eastAsia="仿宋_GB2312" w:hint="eastAsia"/>
            <w:sz w:val="30"/>
            <w:szCs w:val="30"/>
          </w:rPr>
          <w:tag w:val="text"/>
          <w:id w:val="706727692"/>
          <w:placeholder>
            <w:docPart w:val="DefaultPlaceholder_22675703"/>
          </w:placeholder>
          <w:text/>
        </w:sdtPr>
        <w:sdtContent>
          <w:r w:rsidR="00851FE8">
            <w:rPr>
              <w:rFonts w:ascii="仿宋_GB2312" w:eastAsia="仿宋_GB2312" w:hint="eastAsia"/>
              <w:sz w:val="30"/>
              <w:szCs w:val="30"/>
            </w:rPr>
            <w:t>利润总额较多的行业</w:t>
          </w:r>
        </w:sdtContent>
      </w:sdt>
      <w:r w:rsidRPr="009F057B">
        <w:rPr>
          <w:rFonts w:ascii="仿宋_GB2312" w:eastAsia="仿宋_GB2312" w:hint="eastAsia"/>
          <w:sz w:val="30"/>
          <w:szCs w:val="30"/>
        </w:rPr>
        <w:t>%。</w:t>
      </w:r>
    </w:p>
    <w:p w:rsidR="00E32DC3" w:rsidRPr="009F057B" w:rsidRDefault="00E32DC3" w:rsidP="003F6143">
      <w:pPr>
        <w:snapToGrid w:val="0"/>
        <w:spacing w:line="360" w:lineRule="auto"/>
        <w:ind w:rightChars="-20" w:right="-42" w:firstLineChars="200" w:firstLine="600"/>
        <w:rPr>
          <w:rFonts w:ascii="仿宋_GB2312" w:eastAsia="仿宋_GB2312"/>
          <w:bCs/>
          <w:sz w:val="30"/>
          <w:szCs w:val="30"/>
        </w:rPr>
      </w:pPr>
      <w:r w:rsidRPr="009F057B">
        <w:rPr>
          <w:rFonts w:ascii="仿宋_GB2312" w:eastAsia="仿宋_GB2312" w:hint="eastAsia"/>
          <w:sz w:val="30"/>
          <w:szCs w:val="30"/>
        </w:rPr>
        <w:t>从增长情况看，</w:t>
      </w:r>
      <w:r w:rsidR="002F4984" w:rsidRPr="009F057B">
        <w:rPr>
          <w:rFonts w:ascii="仿宋_GB2312" w:eastAsia="仿宋_GB2312" w:hint="eastAsia"/>
          <w:sz w:val="30"/>
          <w:szCs w:val="30"/>
        </w:rPr>
        <w:t>有</w:t>
      </w:r>
      <w:sdt>
        <w:sdtPr>
          <w:rPr>
            <w:rFonts w:ascii="仿宋_GB2312" w:eastAsia="仿宋_GB2312" w:hint="eastAsia"/>
            <w:sz w:val="30"/>
            <w:szCs w:val="30"/>
          </w:rPr>
          <w:tag w:val="text"/>
          <w:id w:val="706727694"/>
          <w:placeholder>
            <w:docPart w:val="DefaultPlaceholder_22675703"/>
          </w:placeholder>
          <w:text/>
        </w:sdtPr>
        <w:sdtContent>
          <w:r w:rsidR="00851FE8">
            <w:rPr>
              <w:rFonts w:ascii="仿宋_GB2312" w:eastAsia="仿宋_GB2312" w:hint="eastAsia"/>
              <w:sz w:val="30"/>
              <w:szCs w:val="30"/>
            </w:rPr>
            <w:t>有7个行业利润增长呈现增长</w:t>
          </w:r>
        </w:sdtContent>
      </w:sdt>
      <w:r w:rsidR="002F4984" w:rsidRPr="009F057B">
        <w:rPr>
          <w:rFonts w:ascii="仿宋_GB2312" w:eastAsia="仿宋_GB2312" w:hint="eastAsia"/>
          <w:sz w:val="30"/>
          <w:szCs w:val="30"/>
        </w:rPr>
        <w:t>个</w:t>
      </w:r>
      <w:r w:rsidR="006126C1" w:rsidRPr="009F057B">
        <w:rPr>
          <w:rFonts w:ascii="仿宋_GB2312" w:eastAsia="仿宋_GB2312" w:hint="eastAsia"/>
          <w:sz w:val="30"/>
          <w:szCs w:val="30"/>
        </w:rPr>
        <w:t>行业利润增长</w:t>
      </w:r>
      <w:r w:rsidR="007C113C" w:rsidRPr="009F057B">
        <w:rPr>
          <w:rFonts w:ascii="仿宋_GB2312" w:eastAsia="仿宋_GB2312" w:hint="eastAsia"/>
          <w:sz w:val="30"/>
          <w:szCs w:val="30"/>
        </w:rPr>
        <w:t>呈现增长</w:t>
      </w:r>
      <w:r w:rsidR="006126C1" w:rsidRPr="009F057B">
        <w:rPr>
          <w:rFonts w:ascii="仿宋_GB2312" w:eastAsia="仿宋_GB2312" w:hint="eastAsia"/>
          <w:sz w:val="30"/>
          <w:szCs w:val="30"/>
        </w:rPr>
        <w:t>，</w:t>
      </w:r>
      <w:r w:rsidR="00DA1E2A" w:rsidRPr="009F057B">
        <w:rPr>
          <w:rFonts w:ascii="仿宋_GB2312" w:eastAsia="仿宋_GB2312" w:hint="eastAsia"/>
          <w:sz w:val="30"/>
          <w:szCs w:val="30"/>
        </w:rPr>
        <w:t>其中</w:t>
      </w:r>
      <w:sdt>
        <w:sdtPr>
          <w:rPr>
            <w:rFonts w:ascii="仿宋_GB2312" w:eastAsia="仿宋_GB2312" w:hint="eastAsia"/>
            <w:sz w:val="30"/>
            <w:szCs w:val="30"/>
          </w:rPr>
          <w:tag w:val="text"/>
          <w:id w:val="706727696"/>
          <w:placeholder>
            <w:docPart w:val="DefaultPlaceholder_22675703"/>
          </w:placeholder>
          <w:text/>
        </w:sdtPr>
        <w:sdtContent>
          <w:r w:rsidR="00851FE8">
            <w:rPr>
              <w:rFonts w:ascii="仿宋_GB2312" w:eastAsia="仿宋_GB2312" w:hint="eastAsia"/>
              <w:sz w:val="30"/>
              <w:szCs w:val="30"/>
            </w:rPr>
            <w:t>增速最快</w:t>
          </w:r>
        </w:sdtContent>
      </w:sdt>
      <w:r w:rsidR="00DA1E2A" w:rsidRPr="009F057B">
        <w:rPr>
          <w:rFonts w:ascii="仿宋_GB2312" w:eastAsia="仿宋_GB2312" w:hint="eastAsia"/>
          <w:sz w:val="30"/>
          <w:szCs w:val="30"/>
        </w:rPr>
        <w:t>%；</w:t>
      </w:r>
      <w:r w:rsidR="006126C1" w:rsidRPr="009F057B">
        <w:rPr>
          <w:rFonts w:ascii="仿宋_GB2312" w:eastAsia="仿宋_GB2312" w:hint="eastAsia"/>
          <w:sz w:val="30"/>
          <w:szCs w:val="30"/>
        </w:rPr>
        <w:t>从绝对数上看，</w:t>
      </w:r>
      <w:sdt>
        <w:sdtPr>
          <w:rPr>
            <w:rFonts w:ascii="仿宋_GB2312" w:eastAsia="仿宋_GB2312" w:hint="eastAsia"/>
            <w:sz w:val="30"/>
            <w:szCs w:val="30"/>
          </w:rPr>
          <w:tag w:val="text"/>
          <w:id w:val="706727698"/>
          <w:placeholder>
            <w:docPart w:val="DefaultPlaceholder_22675703"/>
          </w:placeholder>
          <w:text/>
        </w:sdtPr>
        <w:sdtContent>
          <w:r w:rsidR="00851FE8">
            <w:rPr>
              <w:rFonts w:ascii="仿宋_GB2312" w:eastAsia="仿宋_GB2312" w:hint="eastAsia"/>
              <w:sz w:val="30"/>
              <w:szCs w:val="30"/>
            </w:rPr>
            <w:t>保持了较大的利润增长</w:t>
          </w:r>
        </w:sdtContent>
      </w:sdt>
      <w:r w:rsidRPr="009F057B">
        <w:rPr>
          <w:rFonts w:ascii="仿宋_GB2312" w:eastAsia="仿宋_GB2312" w:hint="eastAsia"/>
          <w:bCs/>
          <w:sz w:val="30"/>
          <w:szCs w:val="30"/>
        </w:rPr>
        <w:t>。</w:t>
      </w:r>
    </w:p>
    <w:p w:rsidR="00E32DC3" w:rsidRPr="009F057B" w:rsidRDefault="00851FE8" w:rsidP="003F6143">
      <w:pPr>
        <w:snapToGrid w:val="0"/>
        <w:spacing w:line="360" w:lineRule="auto"/>
        <w:jc w:val="center"/>
        <w:rPr>
          <w:rFonts w:ascii="宋体" w:hAnsi="宋体"/>
          <w:b/>
          <w:sz w:val="30"/>
          <w:szCs w:val="30"/>
        </w:rPr>
      </w:pPr>
      <w:sdt>
        <w:sdtPr>
          <w:rPr>
            <w:rFonts w:ascii="宋体" w:hAnsi="宋体" w:hint="eastAsia"/>
            <w:b/>
            <w:sz w:val="30"/>
            <w:szCs w:val="30"/>
          </w:rPr>
          <w:tag w:val="text"/>
          <w:id w:val="706727700"/>
          <w:placeholder>
            <w:docPart w:val="DefaultPlaceholder_22675703"/>
          </w:placeholder>
          <w:text/>
        </w:sdtPr>
        <w:sdtContent>
          <w:r>
            <w:rPr>
              <w:rFonts w:ascii="宋体" w:hAnsi="宋体"/>
              <w:b/>
              <w:sz w:val="30"/>
              <w:szCs w:val="30"/>
            </w:rPr>
            <w:t>2013</w:t>
          </w:r>
        </w:sdtContent>
      </w:sdt>
      <w:r w:rsidR="00E32DC3" w:rsidRPr="009F057B">
        <w:rPr>
          <w:rFonts w:ascii="宋体" w:hAnsi="宋体" w:hint="eastAsia"/>
          <w:b/>
          <w:sz w:val="30"/>
          <w:szCs w:val="30"/>
        </w:rPr>
        <w:t>年全省国有企业利润总额行业分布及增长情况表</w:t>
      </w:r>
    </w:p>
    <w:p w:rsidR="00E32DC3" w:rsidRDefault="00E32DC3" w:rsidP="003F6143">
      <w:pPr>
        <w:snapToGrid w:val="0"/>
        <w:spacing w:line="360" w:lineRule="auto"/>
        <w:rPr>
          <w:rFonts w:ascii="宋体" w:hAnsi="宋体" w:hint="eastAsia"/>
          <w:sz w:val="18"/>
          <w:szCs w:val="18"/>
        </w:rPr>
      </w:pPr>
      <w:r w:rsidRPr="009F057B">
        <w:rPr>
          <w:rFonts w:ascii="宋体" w:hAnsi="宋体" w:hint="eastAsia"/>
          <w:sz w:val="18"/>
          <w:szCs w:val="18"/>
        </w:rPr>
        <w:t>金额单位：亿元</w:t>
      </w:r>
    </w:p>
    <w:tbl>
      <w:tblPr>
        <w:tblStyle w:val="ab"/>
        <w:tblW w:w="0" w:type="auto"/>
        <w:jc w:val="center"/>
        <w:tblLook w:val="04A0"/>
      </w:tblPr>
      <w:tblGrid>
        <w:gridCol w:w="3112"/>
        <w:gridCol w:w="1701"/>
        <w:gridCol w:w="1418"/>
        <w:gridCol w:w="1495"/>
      </w:tblGrid>
      <w:tr w:rsidR="00851FE8" w:rsidTr="00851FE8">
        <w:trPr>
          <w:trHeight w:val="480"/>
          <w:jc w:val="center"/>
        </w:trPr>
        <w:tc>
          <w:tcPr>
            <w:tcW w:w="3112" w:type="dxa"/>
            <w:vAlign w:val="center"/>
          </w:tcPr>
          <w:p w:rsidR="00851FE8" w:rsidRPr="009F057B" w:rsidRDefault="00851FE8" w:rsidP="00851FE8">
            <w:pPr>
              <w:spacing w:line="360" w:lineRule="auto"/>
              <w:jc w:val="center"/>
              <w:rPr>
                <w:rFonts w:ascii="宋体" w:hAnsi="宋体" w:cs="宋体"/>
                <w:sz w:val="20"/>
                <w:szCs w:val="20"/>
              </w:rPr>
            </w:pPr>
            <w:r w:rsidRPr="009F057B">
              <w:rPr>
                <w:rFonts w:hint="eastAsia"/>
                <w:sz w:val="20"/>
                <w:szCs w:val="20"/>
              </w:rPr>
              <w:t>行业名称</w:t>
            </w:r>
          </w:p>
        </w:tc>
        <w:tc>
          <w:tcPr>
            <w:tcW w:w="1701" w:type="dxa"/>
            <w:vAlign w:val="center"/>
          </w:tcPr>
          <w:p w:rsidR="00851FE8" w:rsidRPr="009F057B" w:rsidRDefault="00851FE8" w:rsidP="00851FE8">
            <w:pPr>
              <w:spacing w:line="360" w:lineRule="auto"/>
              <w:jc w:val="center"/>
              <w:rPr>
                <w:rFonts w:ascii="宋体" w:hAnsi="宋体" w:cs="宋体"/>
                <w:sz w:val="20"/>
                <w:szCs w:val="20"/>
              </w:rPr>
            </w:pPr>
            <w:sdt>
              <w:sdtPr>
                <w:rPr>
                  <w:rFonts w:hint="eastAsia"/>
                  <w:sz w:val="20"/>
                  <w:szCs w:val="20"/>
                </w:rPr>
                <w:tag w:val="text"/>
                <w:id w:val="706727704"/>
                <w:placeholder>
                  <w:docPart w:val="DefaultPlaceholder_22675703"/>
                </w:placeholder>
                <w:text/>
              </w:sdtPr>
              <w:sdtContent>
                <w:r>
                  <w:rPr>
                    <w:sz w:val="20"/>
                    <w:szCs w:val="20"/>
                  </w:rPr>
                  <w:t>2013</w:t>
                </w:r>
              </w:sdtContent>
            </w:sdt>
            <w:r w:rsidRPr="009F057B">
              <w:rPr>
                <w:rFonts w:hint="eastAsia"/>
                <w:sz w:val="20"/>
                <w:szCs w:val="20"/>
              </w:rPr>
              <w:t>年</w:t>
            </w:r>
          </w:p>
        </w:tc>
        <w:tc>
          <w:tcPr>
            <w:tcW w:w="1418" w:type="dxa"/>
            <w:vAlign w:val="center"/>
          </w:tcPr>
          <w:p w:rsidR="00851FE8" w:rsidRPr="009F057B" w:rsidRDefault="00851FE8" w:rsidP="00851FE8">
            <w:pPr>
              <w:spacing w:line="360" w:lineRule="auto"/>
              <w:jc w:val="center"/>
              <w:rPr>
                <w:rFonts w:ascii="宋体" w:hAnsi="宋体" w:cs="宋体"/>
                <w:sz w:val="20"/>
                <w:szCs w:val="20"/>
              </w:rPr>
            </w:pPr>
            <w:r w:rsidRPr="009F057B">
              <w:rPr>
                <w:rFonts w:hint="eastAsia"/>
                <w:sz w:val="20"/>
                <w:szCs w:val="20"/>
              </w:rPr>
              <w:t>所占比重（％）</w:t>
            </w:r>
          </w:p>
        </w:tc>
        <w:tc>
          <w:tcPr>
            <w:tcW w:w="1495" w:type="dxa"/>
            <w:vAlign w:val="center"/>
          </w:tcPr>
          <w:p w:rsidR="00851FE8" w:rsidRPr="009F057B" w:rsidRDefault="00851FE8" w:rsidP="00851FE8">
            <w:pPr>
              <w:spacing w:line="360" w:lineRule="auto"/>
              <w:jc w:val="center"/>
              <w:rPr>
                <w:rFonts w:ascii="宋体" w:hAnsi="宋体" w:cs="宋体"/>
                <w:sz w:val="20"/>
                <w:szCs w:val="20"/>
              </w:rPr>
            </w:pPr>
            <w:r w:rsidRPr="009F057B">
              <w:rPr>
                <w:rFonts w:hint="eastAsia"/>
                <w:sz w:val="20"/>
                <w:szCs w:val="20"/>
              </w:rPr>
              <w:t>比增（％）</w:t>
            </w:r>
          </w:p>
        </w:tc>
      </w:tr>
      <w:sdt>
        <w:sdtPr>
          <w:rPr>
            <w:sz w:val="20"/>
            <w:szCs w:val="20"/>
          </w:rPr>
          <w:tag w:val="fixTable"/>
          <w:id w:val="706727702"/>
          <w:placeholder>
            <w:docPart w:val="03ACB1472C264B7E9AA809B36C3A5B51"/>
          </w:placeholder>
        </w:sdtPr>
        <w:sdtContent>
          <w:tr w:rsidR="00851FE8" w:rsidTr="00851FE8">
            <w:trPr>
              <w:trHeight w:val="495"/>
              <w:jc w:val="center"/>
            </w:trPr>
            <w:sdt>
              <w:sdtPr>
                <w:rPr>
                  <w:sz w:val="20"/>
                  <w:szCs w:val="20"/>
                </w:rPr>
                <w:tag w:val="text"/>
                <w:id w:val="706727707"/>
                <w:placeholder>
                  <w:docPart w:val="DefaultPlaceholder_22675703"/>
                </w:placeholder>
                <w:text/>
              </w:sdtPr>
              <w:sdtContent>
                <w:tc>
                  <w:tcPr>
                    <w:tcW w:w="3112" w:type="dxa"/>
                  </w:tcPr>
                  <w:p w:rsidR="00851FE8" w:rsidRPr="00851FE8" w:rsidRDefault="00851FE8" w:rsidP="00851FE8">
                    <w:pPr>
                      <w:spacing w:line="360" w:lineRule="auto"/>
                      <w:jc w:val="center"/>
                      <w:rPr>
                        <w:sz w:val="20"/>
                        <w:szCs w:val="20"/>
                      </w:rPr>
                    </w:pPr>
                    <w:r w:rsidRPr="00851FE8">
                      <w:rPr>
                        <w:rFonts w:hint="eastAsia"/>
                        <w:sz w:val="20"/>
                        <w:szCs w:val="20"/>
                      </w:rPr>
                      <w:t>行业名称</w:t>
                    </w:r>
                  </w:p>
                </w:tc>
              </w:sdtContent>
            </w:sdt>
            <w:sdt>
              <w:sdtPr>
                <w:rPr>
                  <w:sz w:val="20"/>
                  <w:szCs w:val="20"/>
                </w:rPr>
                <w:tag w:val="text"/>
                <w:id w:val="706727712"/>
                <w:placeholder>
                  <w:docPart w:val="DefaultPlaceholder_22675703"/>
                </w:placeholder>
                <w:text/>
              </w:sdtPr>
              <w:sdtContent>
                <w:tc>
                  <w:tcPr>
                    <w:tcW w:w="1701" w:type="dxa"/>
                  </w:tcPr>
                  <w:p w:rsidR="00851FE8" w:rsidRPr="00851FE8" w:rsidRDefault="00851FE8" w:rsidP="00851FE8">
                    <w:pPr>
                      <w:spacing w:line="360" w:lineRule="auto"/>
                      <w:jc w:val="center"/>
                      <w:rPr>
                        <w:sz w:val="20"/>
                        <w:szCs w:val="20"/>
                      </w:rPr>
                    </w:pPr>
                    <w:r w:rsidRPr="00851FE8">
                      <w:rPr>
                        <w:sz w:val="20"/>
                        <w:szCs w:val="20"/>
                      </w:rPr>
                      <w:t>2013</w:t>
                    </w:r>
                    <w:r w:rsidRPr="00851FE8">
                      <w:rPr>
                        <w:sz w:val="20"/>
                        <w:szCs w:val="20"/>
                      </w:rPr>
                      <w:t>年利润总额</w:t>
                    </w:r>
                  </w:p>
                </w:tc>
              </w:sdtContent>
            </w:sdt>
            <w:sdt>
              <w:sdtPr>
                <w:rPr>
                  <w:sz w:val="20"/>
                  <w:szCs w:val="20"/>
                </w:rPr>
                <w:tag w:val="text"/>
                <w:id w:val="706727718"/>
                <w:placeholder>
                  <w:docPart w:val="DefaultPlaceholder_22675703"/>
                </w:placeholder>
                <w:text/>
              </w:sdtPr>
              <w:sdtContent>
                <w:tc>
                  <w:tcPr>
                    <w:tcW w:w="1418" w:type="dxa"/>
                  </w:tcPr>
                  <w:p w:rsidR="00851FE8" w:rsidRPr="00851FE8" w:rsidRDefault="00851FE8" w:rsidP="00851FE8">
                    <w:pPr>
                      <w:spacing w:line="360" w:lineRule="auto"/>
                      <w:jc w:val="center"/>
                      <w:rPr>
                        <w:sz w:val="20"/>
                        <w:szCs w:val="20"/>
                      </w:rPr>
                    </w:pPr>
                    <w:r w:rsidRPr="00851FE8">
                      <w:rPr>
                        <w:rFonts w:hint="eastAsia"/>
                        <w:sz w:val="20"/>
                        <w:szCs w:val="20"/>
                      </w:rPr>
                      <w:t>所占比重</w:t>
                    </w:r>
                  </w:p>
                </w:tc>
              </w:sdtContent>
            </w:sdt>
            <w:sdt>
              <w:sdtPr>
                <w:rPr>
                  <w:sz w:val="20"/>
                  <w:szCs w:val="20"/>
                </w:rPr>
                <w:tag w:val="text"/>
                <w:id w:val="706727725"/>
                <w:placeholder>
                  <w:docPart w:val="DefaultPlaceholder_22675703"/>
                </w:placeholder>
                <w:text/>
              </w:sdtPr>
              <w:sdtContent>
                <w:tc>
                  <w:tcPr>
                    <w:tcW w:w="1495" w:type="dxa"/>
                  </w:tcPr>
                  <w:p w:rsidR="00851FE8" w:rsidRPr="00851FE8" w:rsidRDefault="00851FE8" w:rsidP="00851FE8">
                    <w:pPr>
                      <w:spacing w:line="360" w:lineRule="auto"/>
                      <w:jc w:val="center"/>
                      <w:rPr>
                        <w:sz w:val="20"/>
                        <w:szCs w:val="20"/>
                      </w:rPr>
                    </w:pPr>
                    <w:r w:rsidRPr="00851FE8">
                      <w:rPr>
                        <w:rFonts w:hint="eastAsia"/>
                        <w:sz w:val="20"/>
                        <w:szCs w:val="20"/>
                      </w:rPr>
                      <w:t>同比增长率</w:t>
                    </w:r>
                  </w:p>
                </w:tc>
              </w:sdtContent>
            </w:sdt>
          </w:tr>
        </w:sdtContent>
      </w:sdt>
    </w:tbl>
    <w:p w:rsidR="00D546A7" w:rsidRPr="009F057B" w:rsidRDefault="00D546A7" w:rsidP="003F6143">
      <w:pPr>
        <w:snapToGrid w:val="0"/>
        <w:spacing w:line="360" w:lineRule="auto"/>
        <w:ind w:right="-20" w:firstLine="561"/>
        <w:outlineLvl w:val="0"/>
        <w:rPr>
          <w:rFonts w:ascii="仿宋_GB2312" w:eastAsia="仿宋_GB2312"/>
          <w:b/>
          <w:bCs/>
          <w:sz w:val="30"/>
          <w:szCs w:val="30"/>
        </w:rPr>
      </w:pPr>
    </w:p>
    <w:p w:rsidR="00E32DC3" w:rsidRPr="009F057B" w:rsidRDefault="00E32DC3" w:rsidP="00B0397E">
      <w:pPr>
        <w:snapToGrid w:val="0"/>
        <w:spacing w:line="360" w:lineRule="auto"/>
        <w:ind w:firstLineChars="250" w:firstLine="753"/>
        <w:rPr>
          <w:rFonts w:ascii="仿宋_GB2312" w:eastAsia="仿宋_GB2312"/>
          <w:b/>
          <w:bCs/>
          <w:sz w:val="30"/>
          <w:szCs w:val="30"/>
        </w:rPr>
      </w:pPr>
      <w:r w:rsidRPr="009F057B">
        <w:rPr>
          <w:rFonts w:ascii="仿宋_GB2312" w:eastAsia="仿宋_GB2312" w:hint="eastAsia"/>
          <w:b/>
          <w:bCs/>
          <w:sz w:val="30"/>
          <w:szCs w:val="30"/>
        </w:rPr>
        <w:t>二、全省国有企业运营</w:t>
      </w:r>
      <w:r w:rsidR="00411D26" w:rsidRPr="009F057B">
        <w:rPr>
          <w:rFonts w:ascii="仿宋_GB2312" w:eastAsia="仿宋_GB2312" w:hint="eastAsia"/>
          <w:b/>
          <w:bCs/>
          <w:sz w:val="30"/>
          <w:szCs w:val="30"/>
        </w:rPr>
        <w:t>主要特点</w:t>
      </w:r>
    </w:p>
    <w:p w:rsidR="008F083E" w:rsidRDefault="00430A18" w:rsidP="00B0397E">
      <w:pPr>
        <w:snapToGrid w:val="0"/>
        <w:spacing w:line="360" w:lineRule="auto"/>
        <w:ind w:firstLineChars="200" w:firstLine="602"/>
        <w:rPr>
          <w:rFonts w:ascii="仿宋_GB2312" w:eastAsia="仿宋_GB2312"/>
          <w:b/>
          <w:bCs/>
          <w:sz w:val="30"/>
          <w:szCs w:val="30"/>
        </w:rPr>
      </w:pPr>
      <w:r>
        <w:rPr>
          <w:rFonts w:ascii="仿宋_GB2312" w:eastAsia="仿宋_GB2312" w:hint="eastAsia"/>
          <w:b/>
          <w:bCs/>
          <w:sz w:val="30"/>
          <w:szCs w:val="30"/>
        </w:rPr>
        <w:t>（一）</w:t>
      </w:r>
      <w:r w:rsidR="008F083E">
        <w:rPr>
          <w:rFonts w:ascii="仿宋_GB2312" w:eastAsia="仿宋_GB2312" w:hint="eastAsia"/>
          <w:b/>
          <w:bCs/>
          <w:sz w:val="30"/>
          <w:szCs w:val="30"/>
        </w:rPr>
        <w:t>企业</w:t>
      </w:r>
      <w:r>
        <w:rPr>
          <w:rFonts w:ascii="仿宋_GB2312" w:eastAsia="仿宋_GB2312" w:hint="eastAsia"/>
          <w:b/>
          <w:bCs/>
          <w:sz w:val="30"/>
          <w:szCs w:val="30"/>
        </w:rPr>
        <w:t>总体</w:t>
      </w:r>
      <w:r w:rsidR="008F083E">
        <w:rPr>
          <w:rFonts w:ascii="仿宋_GB2312" w:eastAsia="仿宋_GB2312" w:hint="eastAsia"/>
          <w:b/>
          <w:bCs/>
          <w:sz w:val="30"/>
          <w:szCs w:val="30"/>
        </w:rPr>
        <w:t>规模持续扩张</w:t>
      </w:r>
      <w:r>
        <w:rPr>
          <w:rFonts w:ascii="仿宋_GB2312" w:eastAsia="仿宋_GB2312" w:hint="eastAsia"/>
          <w:b/>
          <w:bCs/>
          <w:sz w:val="30"/>
          <w:szCs w:val="30"/>
        </w:rPr>
        <w:t>，但平均规模仍然偏小</w:t>
      </w:r>
      <w:r w:rsidR="008F083E">
        <w:rPr>
          <w:rFonts w:ascii="仿宋_GB2312" w:eastAsia="仿宋_GB2312" w:hint="eastAsia"/>
          <w:b/>
          <w:bCs/>
          <w:sz w:val="30"/>
          <w:szCs w:val="30"/>
        </w:rPr>
        <w:t>。</w:t>
      </w:r>
    </w:p>
    <w:p w:rsidR="008F083E" w:rsidRDefault="003C3E23" w:rsidP="008F083E">
      <w:pPr>
        <w:snapToGrid w:val="0"/>
        <w:spacing w:line="360" w:lineRule="auto"/>
        <w:ind w:firstLineChars="200" w:firstLine="600"/>
        <w:rPr>
          <w:rFonts w:ascii="仿宋_GB2312" w:eastAsia="仿宋_GB2312"/>
          <w:sz w:val="30"/>
          <w:szCs w:val="30"/>
        </w:rPr>
      </w:pPr>
      <w:sdt>
        <w:sdtPr>
          <w:rPr>
            <w:rFonts w:ascii="仿宋_GB2312" w:eastAsia="仿宋_GB2312" w:hint="eastAsia"/>
            <w:bCs/>
            <w:sz w:val="30"/>
            <w:szCs w:val="30"/>
          </w:rPr>
          <w:tag w:val="text"/>
          <w:id w:val="1978478310"/>
          <w:placeholder>
            <w:docPart w:val="DefaultPlaceholder_22675703"/>
          </w:placeholder>
          <w:text/>
        </w:sdtPr>
        <w:sdtContent>
          <w:r w:rsidR="00A503E8">
            <w:rPr>
              <w:rFonts w:ascii="仿宋_GB2312" w:eastAsia="仿宋_GB2312"/>
              <w:bCs/>
              <w:sz w:val="30"/>
              <w:szCs w:val="30"/>
            </w:rPr>
            <w:t>2013</w:t>
          </w:r>
        </w:sdtContent>
      </w:sdt>
      <w:r w:rsidR="00161AD8">
        <w:rPr>
          <w:rFonts w:ascii="仿宋_GB2312" w:eastAsia="仿宋_GB2312" w:hint="eastAsia"/>
          <w:bCs/>
          <w:sz w:val="30"/>
          <w:szCs w:val="30"/>
        </w:rPr>
        <w:t>年我省国有企业资产规模持续扩张，所有者权益稳步增长。</w:t>
      </w:r>
      <w:sdt>
        <w:sdtPr>
          <w:rPr>
            <w:rFonts w:ascii="仿宋_GB2312" w:eastAsia="仿宋_GB2312" w:hint="eastAsia"/>
            <w:bCs/>
            <w:sz w:val="30"/>
            <w:szCs w:val="30"/>
          </w:rPr>
          <w:tag w:val="text"/>
          <w:id w:val="1978478313"/>
          <w:placeholder>
            <w:docPart w:val="DefaultPlaceholder_22675703"/>
          </w:placeholder>
          <w:text/>
        </w:sdtPr>
        <w:sdtContent>
          <w:r w:rsidR="00A503E8">
            <w:rPr>
              <w:rFonts w:ascii="仿宋_GB2312" w:eastAsia="仿宋_GB2312"/>
              <w:bCs/>
              <w:sz w:val="30"/>
              <w:szCs w:val="30"/>
            </w:rPr>
            <w:t>2013</w:t>
          </w:r>
        </w:sdtContent>
      </w:sdt>
      <w:r w:rsidR="00161AD8">
        <w:rPr>
          <w:rFonts w:ascii="仿宋_GB2312" w:eastAsia="仿宋_GB2312" w:hint="eastAsia"/>
          <w:sz w:val="30"/>
          <w:szCs w:val="30"/>
        </w:rPr>
        <w:t>年末全省</w:t>
      </w:r>
      <w:r w:rsidR="00BC57E0">
        <w:rPr>
          <w:rFonts w:ascii="仿宋_GB2312" w:eastAsia="仿宋_GB2312" w:hint="eastAsia"/>
          <w:sz w:val="30"/>
          <w:szCs w:val="30"/>
        </w:rPr>
        <w:t>国有企业</w:t>
      </w:r>
      <w:r w:rsidR="00161AD8" w:rsidRPr="009F057B">
        <w:rPr>
          <w:rFonts w:ascii="仿宋_GB2312" w:eastAsia="仿宋_GB2312" w:hint="eastAsia"/>
          <w:sz w:val="30"/>
          <w:szCs w:val="30"/>
        </w:rPr>
        <w:t>资产总额</w:t>
      </w:r>
      <w:sdt>
        <w:sdtPr>
          <w:rPr>
            <w:rFonts w:ascii="仿宋_GB2312" w:eastAsia="仿宋_GB2312" w:hint="eastAsia"/>
            <w:sz w:val="30"/>
            <w:szCs w:val="30"/>
          </w:rPr>
          <w:tag w:val="text"/>
          <w:id w:val="1978478316"/>
          <w:placeholder>
            <w:docPart w:val="DefaultPlaceholder_22675703"/>
          </w:placeholder>
          <w:text/>
        </w:sdtPr>
        <w:sdtContent>
          <w:r w:rsidR="00A503E8">
            <w:rPr>
              <w:rFonts w:ascii="仿宋_GB2312" w:eastAsia="仿宋_GB2312" w:hint="eastAsia"/>
              <w:sz w:val="30"/>
              <w:szCs w:val="30"/>
            </w:rPr>
            <w:t>全省资产总额</w:t>
          </w:r>
        </w:sdtContent>
      </w:sdt>
      <w:r w:rsidR="00161AD8" w:rsidRPr="009F057B">
        <w:rPr>
          <w:rFonts w:ascii="仿宋_GB2312" w:eastAsia="仿宋_GB2312" w:hint="eastAsia"/>
          <w:sz w:val="30"/>
          <w:szCs w:val="30"/>
        </w:rPr>
        <w:t>亿元，</w:t>
      </w:r>
      <w:sdt>
        <w:sdtPr>
          <w:rPr>
            <w:rFonts w:ascii="仿宋_GB2312" w:eastAsia="仿宋_GB2312" w:hint="eastAsia"/>
            <w:sz w:val="30"/>
            <w:szCs w:val="30"/>
          </w:rPr>
          <w:tag w:val="text"/>
          <w:id w:val="1978478322"/>
          <w:placeholder>
            <w:docPart w:val="DefaultPlaceholder_22675703"/>
          </w:placeholder>
          <w:text/>
        </w:sdtPr>
        <w:sdtContent>
          <w:r w:rsidR="00A503E8">
            <w:rPr>
              <w:rFonts w:ascii="仿宋_GB2312" w:eastAsia="仿宋_GB2312" w:hint="eastAsia"/>
              <w:sz w:val="30"/>
              <w:szCs w:val="30"/>
            </w:rPr>
            <w:t>比</w:t>
          </w:r>
          <w:r w:rsidR="00A503E8">
            <w:rPr>
              <w:rFonts w:ascii="仿宋_GB2312" w:eastAsia="仿宋_GB2312" w:hint="eastAsia"/>
              <w:sz w:val="30"/>
              <w:szCs w:val="30"/>
            </w:rPr>
            <w:lastRenderedPageBreak/>
            <w:t>增</w:t>
          </w:r>
        </w:sdtContent>
      </w:sdt>
      <w:sdt>
        <w:sdtPr>
          <w:rPr>
            <w:rFonts w:ascii="仿宋_GB2312" w:eastAsia="仿宋_GB2312" w:hint="eastAsia"/>
            <w:sz w:val="30"/>
            <w:szCs w:val="30"/>
          </w:rPr>
          <w:tag w:val="text"/>
          <w:id w:val="1978478319"/>
          <w:placeholder>
            <w:docPart w:val="DefaultPlaceholder_22675703"/>
          </w:placeholder>
          <w:text/>
        </w:sdtPr>
        <w:sdtContent>
          <w:r w:rsidR="00A503E8">
            <w:rPr>
              <w:rFonts w:ascii="仿宋_GB2312" w:eastAsia="仿宋_GB2312" w:hint="eastAsia"/>
              <w:sz w:val="30"/>
              <w:szCs w:val="30"/>
            </w:rPr>
            <w:t>资产总额同比增长率</w:t>
          </w:r>
        </w:sdtContent>
      </w:sdt>
      <w:r w:rsidR="00161AD8" w:rsidRPr="009F057B">
        <w:rPr>
          <w:rFonts w:ascii="仿宋_GB2312" w:eastAsia="仿宋_GB2312" w:hint="eastAsia"/>
          <w:sz w:val="30"/>
          <w:szCs w:val="30"/>
        </w:rPr>
        <w:t>%；所有者权益</w:t>
      </w:r>
      <w:sdt>
        <w:sdtPr>
          <w:rPr>
            <w:rFonts w:ascii="仿宋_GB2312" w:eastAsia="仿宋_GB2312" w:hint="eastAsia"/>
            <w:sz w:val="30"/>
            <w:szCs w:val="30"/>
          </w:rPr>
          <w:tag w:val="text"/>
          <w:id w:val="1978478325"/>
          <w:placeholder>
            <w:docPart w:val="DefaultPlaceholder_22675703"/>
          </w:placeholder>
          <w:text/>
        </w:sdtPr>
        <w:sdtContent>
          <w:r w:rsidR="00A503E8">
            <w:rPr>
              <w:rFonts w:ascii="仿宋_GB2312" w:eastAsia="仿宋_GB2312" w:hint="eastAsia"/>
              <w:sz w:val="30"/>
              <w:szCs w:val="30"/>
            </w:rPr>
            <w:t>所有者权益</w:t>
          </w:r>
        </w:sdtContent>
      </w:sdt>
      <w:r w:rsidR="00161AD8" w:rsidRPr="009F057B">
        <w:rPr>
          <w:rFonts w:ascii="仿宋_GB2312" w:eastAsia="仿宋_GB2312" w:hint="eastAsia"/>
          <w:sz w:val="30"/>
          <w:szCs w:val="30"/>
        </w:rPr>
        <w:t>亿元，</w:t>
      </w:r>
      <w:sdt>
        <w:sdtPr>
          <w:rPr>
            <w:rFonts w:ascii="仿宋_GB2312" w:eastAsia="仿宋_GB2312" w:hint="eastAsia"/>
            <w:sz w:val="30"/>
            <w:szCs w:val="30"/>
          </w:rPr>
          <w:tag w:val="text"/>
          <w:id w:val="1978478328"/>
          <w:placeholder>
            <w:docPart w:val="DefaultPlaceholder_22675703"/>
          </w:placeholder>
          <w:text/>
        </w:sdtPr>
        <w:sdtContent>
          <w:r w:rsidR="00A503E8">
            <w:rPr>
              <w:rFonts w:ascii="仿宋_GB2312" w:eastAsia="仿宋_GB2312" w:hint="eastAsia"/>
              <w:sz w:val="30"/>
              <w:szCs w:val="30"/>
            </w:rPr>
            <w:t>比增</w:t>
          </w:r>
        </w:sdtContent>
      </w:sdt>
      <w:sdt>
        <w:sdtPr>
          <w:rPr>
            <w:rFonts w:ascii="仿宋_GB2312" w:eastAsia="仿宋_GB2312" w:hint="eastAsia"/>
            <w:sz w:val="30"/>
            <w:szCs w:val="30"/>
          </w:rPr>
          <w:tag w:val="text"/>
          <w:id w:val="1978478331"/>
          <w:placeholder>
            <w:docPart w:val="DefaultPlaceholder_22675703"/>
          </w:placeholder>
          <w:text/>
        </w:sdtPr>
        <w:sdtContent>
          <w:r w:rsidR="00A503E8">
            <w:rPr>
              <w:rFonts w:ascii="仿宋_GB2312" w:eastAsia="仿宋_GB2312" w:hint="eastAsia"/>
              <w:sz w:val="30"/>
              <w:szCs w:val="30"/>
            </w:rPr>
            <w:t>所有者权益同比增长率</w:t>
          </w:r>
        </w:sdtContent>
      </w:sdt>
      <w:r w:rsidR="00161AD8" w:rsidRPr="009F057B">
        <w:rPr>
          <w:rFonts w:ascii="仿宋_GB2312" w:eastAsia="仿宋_GB2312" w:hint="eastAsia"/>
          <w:sz w:val="30"/>
          <w:szCs w:val="30"/>
        </w:rPr>
        <w:t>%；归属于母公司的所有者权益</w:t>
      </w:r>
      <w:sdt>
        <w:sdtPr>
          <w:rPr>
            <w:rFonts w:ascii="仿宋_GB2312" w:eastAsia="仿宋_GB2312" w:hint="eastAsia"/>
            <w:sz w:val="30"/>
            <w:szCs w:val="30"/>
          </w:rPr>
          <w:tag w:val="text"/>
          <w:id w:val="24151124"/>
          <w:placeholder>
            <w:docPart w:val="DefaultPlaceholder_22675703"/>
          </w:placeholder>
          <w:text/>
        </w:sdtPr>
        <w:sdtEndPr>
          <w:rPr>
            <w:rFonts w:hint="default"/>
          </w:rPr>
        </w:sdtEndPr>
        <w:sdtContent>
          <w:r w:rsidR="006651E8">
            <w:rPr>
              <w:rFonts w:ascii="仿宋_GB2312" w:eastAsia="仿宋_GB2312" w:hint="eastAsia"/>
              <w:sz w:val="30"/>
              <w:szCs w:val="30"/>
            </w:rPr>
            <w:t>归属于母公司的所有者权益</w:t>
          </w:r>
        </w:sdtContent>
      </w:sdt>
      <w:r w:rsidR="00161AD8" w:rsidRPr="009F057B">
        <w:rPr>
          <w:rFonts w:ascii="仿宋_GB2312" w:eastAsia="仿宋_GB2312" w:hint="eastAsia"/>
          <w:sz w:val="30"/>
          <w:szCs w:val="30"/>
        </w:rPr>
        <w:t>亿元，</w:t>
      </w:r>
      <w:sdt>
        <w:sdtPr>
          <w:rPr>
            <w:rFonts w:ascii="仿宋_GB2312" w:eastAsia="仿宋_GB2312" w:hint="eastAsia"/>
            <w:sz w:val="30"/>
            <w:szCs w:val="30"/>
          </w:rPr>
          <w:tag w:val="text"/>
          <w:id w:val="24151126"/>
          <w:placeholder>
            <w:docPart w:val="DefaultPlaceholder_22675703"/>
          </w:placeholder>
          <w:text/>
        </w:sdtPr>
        <w:sdtContent>
          <w:r w:rsidR="006651E8">
            <w:rPr>
              <w:rFonts w:ascii="仿宋_GB2312" w:eastAsia="仿宋_GB2312" w:hint="eastAsia"/>
              <w:sz w:val="30"/>
              <w:szCs w:val="30"/>
            </w:rPr>
            <w:t>比增</w:t>
          </w:r>
        </w:sdtContent>
      </w:sdt>
      <w:sdt>
        <w:sdtPr>
          <w:rPr>
            <w:rFonts w:ascii="仿宋_GB2312" w:eastAsia="仿宋_GB2312" w:hint="eastAsia"/>
            <w:sz w:val="30"/>
            <w:szCs w:val="30"/>
          </w:rPr>
          <w:tag w:val="text"/>
          <w:id w:val="24151128"/>
          <w:placeholder>
            <w:docPart w:val="DefaultPlaceholder_22675703"/>
          </w:placeholder>
          <w:text/>
        </w:sdtPr>
        <w:sdtContent>
          <w:r w:rsidR="006651E8">
            <w:rPr>
              <w:rFonts w:ascii="仿宋_GB2312" w:eastAsia="仿宋_GB2312" w:hint="eastAsia"/>
              <w:sz w:val="30"/>
              <w:szCs w:val="30"/>
            </w:rPr>
            <w:t>归属于母公司的所有者权益同比增长率</w:t>
          </w:r>
        </w:sdtContent>
      </w:sdt>
      <w:r w:rsidR="00161AD8" w:rsidRPr="009F057B">
        <w:rPr>
          <w:rFonts w:ascii="仿宋_GB2312" w:eastAsia="仿宋_GB2312" w:hint="eastAsia"/>
          <w:sz w:val="30"/>
          <w:szCs w:val="30"/>
        </w:rPr>
        <w:t>%</w:t>
      </w:r>
      <w:r w:rsidR="00D42E43">
        <w:rPr>
          <w:rFonts w:ascii="仿宋_GB2312" w:eastAsia="仿宋_GB2312" w:hint="eastAsia"/>
          <w:sz w:val="30"/>
          <w:szCs w:val="30"/>
        </w:rPr>
        <w:t>。</w:t>
      </w:r>
    </w:p>
    <w:p w:rsidR="00D42E43" w:rsidRPr="008F083E" w:rsidRDefault="003C3E23" w:rsidP="008F083E">
      <w:pPr>
        <w:snapToGrid w:val="0"/>
        <w:spacing w:line="360" w:lineRule="auto"/>
        <w:ind w:firstLineChars="200" w:firstLine="600"/>
        <w:rPr>
          <w:rFonts w:ascii="仿宋_GB2312" w:eastAsia="仿宋_GB2312"/>
          <w:bCs/>
          <w:sz w:val="30"/>
          <w:szCs w:val="30"/>
        </w:rPr>
      </w:pPr>
      <w:sdt>
        <w:sdtPr>
          <w:rPr>
            <w:rFonts w:ascii="仿宋_GB2312" w:eastAsia="仿宋_GB2312" w:hint="eastAsia"/>
            <w:bCs/>
            <w:sz w:val="30"/>
            <w:szCs w:val="30"/>
          </w:rPr>
          <w:tag w:val="text"/>
          <w:id w:val="1978478334"/>
          <w:placeholder>
            <w:docPart w:val="DefaultPlaceholder_22675703"/>
          </w:placeholder>
          <w:text/>
        </w:sdtPr>
        <w:sdtContent>
          <w:r w:rsidR="00A503E8">
            <w:rPr>
              <w:rFonts w:ascii="仿宋_GB2312" w:eastAsia="仿宋_GB2312"/>
              <w:bCs/>
              <w:sz w:val="30"/>
              <w:szCs w:val="30"/>
            </w:rPr>
            <w:t>2013</w:t>
          </w:r>
        </w:sdtContent>
      </w:sdt>
      <w:r w:rsidR="00D42E43" w:rsidRPr="009F057B">
        <w:rPr>
          <w:rFonts w:ascii="仿宋_GB2312" w:eastAsia="仿宋_GB2312" w:hint="eastAsia"/>
          <w:bCs/>
          <w:sz w:val="30"/>
          <w:szCs w:val="30"/>
        </w:rPr>
        <w:t>年末，全省国有企业户均总资产</w:t>
      </w:r>
      <w:sdt>
        <w:sdtPr>
          <w:rPr>
            <w:rFonts w:ascii="仿宋_GB2312" w:eastAsia="仿宋_GB2312" w:hint="eastAsia"/>
            <w:bCs/>
            <w:sz w:val="30"/>
            <w:szCs w:val="30"/>
          </w:rPr>
          <w:tag w:val="text"/>
          <w:id w:val="1978478337"/>
          <w:placeholder>
            <w:docPart w:val="DefaultPlaceholder_22675703"/>
          </w:placeholder>
          <w:text/>
        </w:sdtPr>
        <w:sdtContent>
          <w:r w:rsidR="00F36425">
            <w:rPr>
              <w:rFonts w:ascii="仿宋_GB2312" w:eastAsia="仿宋_GB2312" w:hint="eastAsia"/>
              <w:bCs/>
              <w:sz w:val="30"/>
              <w:szCs w:val="30"/>
            </w:rPr>
            <w:t>户均总资产</w:t>
          </w:r>
        </w:sdtContent>
      </w:sdt>
      <w:r w:rsidR="00D42E43" w:rsidRPr="009F057B">
        <w:rPr>
          <w:rFonts w:ascii="仿宋_GB2312" w:eastAsia="仿宋_GB2312" w:hint="eastAsia"/>
          <w:bCs/>
          <w:sz w:val="30"/>
          <w:szCs w:val="30"/>
        </w:rPr>
        <w:t>亿元，户均净资产</w:t>
      </w:r>
      <w:sdt>
        <w:sdtPr>
          <w:rPr>
            <w:rFonts w:ascii="仿宋_GB2312" w:eastAsia="仿宋_GB2312" w:hint="eastAsia"/>
            <w:bCs/>
            <w:sz w:val="30"/>
            <w:szCs w:val="30"/>
          </w:rPr>
          <w:tag w:val="text"/>
          <w:id w:val="1978478340"/>
          <w:placeholder>
            <w:docPart w:val="DefaultPlaceholder_22675703"/>
          </w:placeholder>
          <w:text/>
        </w:sdtPr>
        <w:sdtContent>
          <w:r w:rsidR="00F36425">
            <w:rPr>
              <w:rFonts w:ascii="仿宋_GB2312" w:eastAsia="仿宋_GB2312" w:hint="eastAsia"/>
              <w:bCs/>
              <w:sz w:val="30"/>
              <w:szCs w:val="30"/>
            </w:rPr>
            <w:t>户均净资产</w:t>
          </w:r>
        </w:sdtContent>
      </w:sdt>
      <w:r w:rsidR="00D42E43" w:rsidRPr="009F057B">
        <w:rPr>
          <w:rFonts w:ascii="仿宋_GB2312" w:eastAsia="仿宋_GB2312" w:hint="eastAsia"/>
          <w:bCs/>
          <w:sz w:val="30"/>
          <w:szCs w:val="30"/>
        </w:rPr>
        <w:t>亿元，户均营业收入</w:t>
      </w:r>
      <w:sdt>
        <w:sdtPr>
          <w:rPr>
            <w:rFonts w:ascii="仿宋_GB2312" w:eastAsia="仿宋_GB2312" w:hint="eastAsia"/>
            <w:bCs/>
            <w:sz w:val="30"/>
            <w:szCs w:val="30"/>
          </w:rPr>
          <w:tag w:val="text"/>
          <w:id w:val="1978478343"/>
          <w:placeholder>
            <w:docPart w:val="DefaultPlaceholder_22675703"/>
          </w:placeholder>
          <w:text/>
        </w:sdtPr>
        <w:sdtContent>
          <w:r w:rsidR="00F36425">
            <w:rPr>
              <w:rFonts w:ascii="仿宋_GB2312" w:eastAsia="仿宋_GB2312" w:hint="eastAsia"/>
              <w:bCs/>
              <w:sz w:val="30"/>
              <w:szCs w:val="30"/>
            </w:rPr>
            <w:t>户均营业收入</w:t>
          </w:r>
        </w:sdtContent>
      </w:sdt>
      <w:r w:rsidR="00D42E43" w:rsidRPr="009F057B">
        <w:rPr>
          <w:rFonts w:ascii="仿宋_GB2312" w:eastAsia="仿宋_GB2312" w:hint="eastAsia"/>
          <w:bCs/>
          <w:sz w:val="30"/>
          <w:szCs w:val="30"/>
        </w:rPr>
        <w:t>亿元；省级监管企业户均总资产</w:t>
      </w:r>
      <w:sdt>
        <w:sdtPr>
          <w:rPr>
            <w:rFonts w:ascii="仿宋_GB2312" w:eastAsia="仿宋_GB2312" w:hint="eastAsia"/>
            <w:bCs/>
            <w:sz w:val="30"/>
            <w:szCs w:val="30"/>
          </w:rPr>
          <w:tag w:val="text"/>
          <w:id w:val="1978478346"/>
          <w:placeholder>
            <w:docPart w:val="DefaultPlaceholder_22675703"/>
          </w:placeholder>
          <w:text/>
        </w:sdtPr>
        <w:sdtContent>
          <w:r w:rsidR="00F36425">
            <w:rPr>
              <w:rFonts w:ascii="仿宋_GB2312" w:eastAsia="仿宋_GB2312" w:hint="eastAsia"/>
              <w:bCs/>
              <w:sz w:val="30"/>
              <w:szCs w:val="30"/>
            </w:rPr>
            <w:t>户均总资产</w:t>
          </w:r>
        </w:sdtContent>
      </w:sdt>
      <w:r w:rsidR="00D42E43" w:rsidRPr="009F057B">
        <w:rPr>
          <w:rFonts w:ascii="仿宋_GB2312" w:eastAsia="仿宋_GB2312" w:hint="eastAsia"/>
          <w:bCs/>
          <w:sz w:val="30"/>
          <w:szCs w:val="30"/>
        </w:rPr>
        <w:t>亿元，户均净资产</w:t>
      </w:r>
      <w:sdt>
        <w:sdtPr>
          <w:rPr>
            <w:rFonts w:ascii="仿宋_GB2312" w:eastAsia="仿宋_GB2312" w:hint="eastAsia"/>
            <w:bCs/>
            <w:sz w:val="30"/>
            <w:szCs w:val="30"/>
          </w:rPr>
          <w:tag w:val="text"/>
          <w:id w:val="1978478349"/>
          <w:placeholder>
            <w:docPart w:val="DefaultPlaceholder_22675703"/>
          </w:placeholder>
          <w:text/>
        </w:sdtPr>
        <w:sdtContent>
          <w:r w:rsidR="00F36425">
            <w:rPr>
              <w:rFonts w:ascii="仿宋_GB2312" w:eastAsia="仿宋_GB2312" w:hint="eastAsia"/>
              <w:bCs/>
              <w:sz w:val="30"/>
              <w:szCs w:val="30"/>
            </w:rPr>
            <w:t>户均净资产</w:t>
          </w:r>
        </w:sdtContent>
      </w:sdt>
      <w:r w:rsidR="00D42E43" w:rsidRPr="009F057B">
        <w:rPr>
          <w:rFonts w:ascii="仿宋_GB2312" w:eastAsia="仿宋_GB2312" w:hint="eastAsia"/>
          <w:bCs/>
          <w:sz w:val="30"/>
          <w:szCs w:val="30"/>
        </w:rPr>
        <w:t>亿元，户均营业收入</w:t>
      </w:r>
      <w:sdt>
        <w:sdtPr>
          <w:rPr>
            <w:rFonts w:ascii="仿宋_GB2312" w:eastAsia="仿宋_GB2312" w:hint="eastAsia"/>
            <w:bCs/>
            <w:sz w:val="30"/>
            <w:szCs w:val="30"/>
          </w:rPr>
          <w:tag w:val="text"/>
          <w:id w:val="1978478352"/>
          <w:placeholder>
            <w:docPart w:val="DefaultPlaceholder_22675703"/>
          </w:placeholder>
          <w:text/>
        </w:sdtPr>
        <w:sdtContent>
          <w:r w:rsidR="00F36425">
            <w:rPr>
              <w:rFonts w:ascii="仿宋_GB2312" w:eastAsia="仿宋_GB2312" w:hint="eastAsia"/>
              <w:bCs/>
              <w:sz w:val="30"/>
              <w:szCs w:val="30"/>
            </w:rPr>
            <w:t>户均营业收入</w:t>
          </w:r>
        </w:sdtContent>
      </w:sdt>
      <w:r w:rsidR="00D42E43" w:rsidRPr="009F057B">
        <w:rPr>
          <w:rFonts w:ascii="仿宋_GB2312" w:eastAsia="仿宋_GB2312" w:hint="eastAsia"/>
          <w:bCs/>
          <w:sz w:val="30"/>
          <w:szCs w:val="30"/>
        </w:rPr>
        <w:t>亿元。总体规模偏小</w:t>
      </w:r>
      <w:r w:rsidR="00D42E43">
        <w:rPr>
          <w:rFonts w:ascii="仿宋_GB2312" w:eastAsia="仿宋_GB2312" w:hint="eastAsia"/>
          <w:bCs/>
          <w:sz w:val="30"/>
          <w:szCs w:val="30"/>
        </w:rPr>
        <w:t>，</w:t>
      </w:r>
      <w:r w:rsidR="00D42E43" w:rsidRPr="009F057B">
        <w:rPr>
          <w:rFonts w:ascii="仿宋_GB2312" w:eastAsia="仿宋_GB2312" w:hint="eastAsia"/>
          <w:bCs/>
          <w:sz w:val="30"/>
          <w:szCs w:val="30"/>
        </w:rPr>
        <w:t>已成为企业扩大再生产和提升市场竞争力的瓶颈。</w:t>
      </w:r>
    </w:p>
    <w:p w:rsidR="00F7375A" w:rsidRDefault="00161AD8" w:rsidP="00B0397E">
      <w:pPr>
        <w:snapToGrid w:val="0"/>
        <w:spacing w:line="360" w:lineRule="auto"/>
        <w:ind w:firstLineChars="200" w:firstLine="602"/>
        <w:rPr>
          <w:rFonts w:ascii="仿宋_GB2312" w:eastAsia="仿宋_GB2312"/>
          <w:b/>
          <w:bCs/>
          <w:sz w:val="30"/>
          <w:szCs w:val="30"/>
        </w:rPr>
      </w:pPr>
      <w:r>
        <w:rPr>
          <w:rFonts w:ascii="仿宋_GB2312" w:eastAsia="仿宋_GB2312" w:hint="eastAsia"/>
          <w:b/>
          <w:bCs/>
          <w:sz w:val="30"/>
          <w:szCs w:val="30"/>
        </w:rPr>
        <w:t>（二</w:t>
      </w:r>
      <w:r w:rsidR="00E32DC3" w:rsidRPr="009F057B">
        <w:rPr>
          <w:rFonts w:ascii="仿宋_GB2312" w:eastAsia="仿宋_GB2312" w:hint="eastAsia"/>
          <w:b/>
          <w:bCs/>
          <w:sz w:val="30"/>
          <w:szCs w:val="30"/>
        </w:rPr>
        <w:t>）</w:t>
      </w:r>
      <w:r w:rsidR="005212DA">
        <w:rPr>
          <w:rFonts w:ascii="仿宋_GB2312" w:eastAsia="仿宋_GB2312" w:hint="eastAsia"/>
          <w:b/>
          <w:bCs/>
          <w:sz w:val="30"/>
          <w:szCs w:val="30"/>
        </w:rPr>
        <w:t>企业经济效益有所提升，但盈利能力仍然不高</w:t>
      </w:r>
      <w:r w:rsidR="001A671B">
        <w:rPr>
          <w:rFonts w:ascii="仿宋_GB2312" w:eastAsia="仿宋_GB2312" w:hint="eastAsia"/>
          <w:b/>
          <w:bCs/>
          <w:sz w:val="30"/>
          <w:szCs w:val="30"/>
        </w:rPr>
        <w:t>。</w:t>
      </w:r>
    </w:p>
    <w:p w:rsidR="001B384E" w:rsidRDefault="003C3E23" w:rsidP="00F7375A">
      <w:pPr>
        <w:snapToGrid w:val="0"/>
        <w:spacing w:line="360" w:lineRule="auto"/>
        <w:ind w:firstLineChars="200" w:firstLine="600"/>
        <w:rPr>
          <w:rFonts w:ascii="仿宋_GB2312" w:eastAsia="仿宋_GB2312"/>
          <w:sz w:val="30"/>
          <w:szCs w:val="30"/>
        </w:rPr>
      </w:pPr>
      <w:sdt>
        <w:sdtPr>
          <w:rPr>
            <w:rFonts w:ascii="仿宋_GB2312" w:eastAsia="仿宋_GB2312" w:hint="eastAsia"/>
            <w:sz w:val="30"/>
            <w:szCs w:val="30"/>
          </w:rPr>
          <w:tag w:val="text"/>
          <w:id w:val="1978478355"/>
          <w:placeholder>
            <w:docPart w:val="DefaultPlaceholder_22675703"/>
          </w:placeholder>
          <w:text/>
        </w:sdtPr>
        <w:sdtContent>
          <w:r w:rsidR="00F36425">
            <w:rPr>
              <w:rFonts w:ascii="仿宋_GB2312" w:eastAsia="仿宋_GB2312"/>
              <w:sz w:val="30"/>
              <w:szCs w:val="30"/>
            </w:rPr>
            <w:t>2013</w:t>
          </w:r>
        </w:sdtContent>
      </w:sdt>
      <w:r w:rsidR="00F7375A" w:rsidRPr="009F057B">
        <w:rPr>
          <w:rFonts w:ascii="仿宋_GB2312" w:eastAsia="仿宋_GB2312" w:hint="eastAsia"/>
          <w:sz w:val="30"/>
          <w:szCs w:val="30"/>
        </w:rPr>
        <w:t>年</w:t>
      </w:r>
      <w:r w:rsidR="00F7375A">
        <w:rPr>
          <w:rFonts w:ascii="仿宋_GB2312" w:eastAsia="仿宋_GB2312" w:hint="eastAsia"/>
          <w:sz w:val="30"/>
          <w:szCs w:val="30"/>
        </w:rPr>
        <w:t>我</w:t>
      </w:r>
      <w:r w:rsidR="00F7375A" w:rsidRPr="009F057B">
        <w:rPr>
          <w:rFonts w:ascii="仿宋_GB2312" w:eastAsia="仿宋_GB2312" w:hint="eastAsia"/>
          <w:sz w:val="30"/>
          <w:szCs w:val="30"/>
        </w:rPr>
        <w:t>省国有企业</w:t>
      </w:r>
      <w:r w:rsidR="003D22E9">
        <w:rPr>
          <w:rFonts w:ascii="仿宋_GB2312" w:eastAsia="仿宋_GB2312" w:hint="eastAsia"/>
          <w:sz w:val="30"/>
          <w:szCs w:val="30"/>
        </w:rPr>
        <w:t>经济效益有所提升，全年</w:t>
      </w:r>
      <w:r w:rsidR="001B384E" w:rsidRPr="009F057B">
        <w:rPr>
          <w:rFonts w:ascii="仿宋_GB2312" w:eastAsia="仿宋_GB2312" w:hint="eastAsia"/>
          <w:sz w:val="30"/>
          <w:szCs w:val="30"/>
        </w:rPr>
        <w:t>实现利润总额</w:t>
      </w:r>
      <w:sdt>
        <w:sdtPr>
          <w:rPr>
            <w:rFonts w:ascii="仿宋_GB2312" w:eastAsia="仿宋_GB2312" w:hint="eastAsia"/>
            <w:sz w:val="30"/>
            <w:szCs w:val="30"/>
          </w:rPr>
          <w:tag w:val="text"/>
          <w:id w:val="24151130"/>
          <w:placeholder>
            <w:docPart w:val="DefaultPlaceholder_22675703"/>
          </w:placeholder>
          <w:text/>
        </w:sdtPr>
        <w:sdtEndPr>
          <w:rPr>
            <w:rFonts w:hint="default"/>
          </w:rPr>
        </w:sdtEndPr>
        <w:sdtContent>
          <w:r w:rsidR="006651E8">
            <w:rPr>
              <w:rFonts w:ascii="仿宋_GB2312" w:eastAsia="仿宋_GB2312" w:hint="eastAsia"/>
              <w:sz w:val="30"/>
              <w:szCs w:val="30"/>
            </w:rPr>
            <w:t>利润总额</w:t>
          </w:r>
        </w:sdtContent>
      </w:sdt>
      <w:r w:rsidR="001B384E" w:rsidRPr="009F057B">
        <w:rPr>
          <w:rFonts w:ascii="仿宋_GB2312" w:eastAsia="仿宋_GB2312" w:hint="eastAsia"/>
          <w:sz w:val="30"/>
          <w:szCs w:val="30"/>
        </w:rPr>
        <w:t>亿元，</w:t>
      </w:r>
      <w:sdt>
        <w:sdtPr>
          <w:rPr>
            <w:rFonts w:ascii="仿宋_GB2312" w:eastAsia="仿宋_GB2312" w:hint="eastAsia"/>
            <w:sz w:val="30"/>
            <w:szCs w:val="30"/>
          </w:rPr>
          <w:tag w:val="text"/>
          <w:id w:val="1978478358"/>
          <w:placeholder>
            <w:docPart w:val="DefaultPlaceholder_22675703"/>
          </w:placeholder>
          <w:text/>
        </w:sdtPr>
        <w:sdtContent>
          <w:r w:rsidR="00F36425">
            <w:rPr>
              <w:rFonts w:ascii="仿宋_GB2312" w:eastAsia="仿宋_GB2312" w:hint="eastAsia"/>
              <w:sz w:val="30"/>
              <w:szCs w:val="30"/>
            </w:rPr>
            <w:t>比增</w:t>
          </w:r>
        </w:sdtContent>
      </w:sdt>
      <w:sdt>
        <w:sdtPr>
          <w:rPr>
            <w:rFonts w:ascii="仿宋_GB2312" w:eastAsia="仿宋_GB2312" w:hint="eastAsia"/>
            <w:sz w:val="30"/>
            <w:szCs w:val="30"/>
          </w:rPr>
          <w:tag w:val="text"/>
          <w:id w:val="24151132"/>
          <w:placeholder>
            <w:docPart w:val="DefaultPlaceholder_22675703"/>
          </w:placeholder>
          <w:text/>
        </w:sdtPr>
        <w:sdtContent>
          <w:r w:rsidR="006651E8">
            <w:rPr>
              <w:rFonts w:ascii="仿宋_GB2312" w:eastAsia="仿宋_GB2312" w:hint="eastAsia"/>
              <w:sz w:val="30"/>
              <w:szCs w:val="30"/>
            </w:rPr>
            <w:t>利润总额增长率</w:t>
          </w:r>
        </w:sdtContent>
      </w:sdt>
      <w:r w:rsidR="001B384E" w:rsidRPr="009F057B">
        <w:rPr>
          <w:rFonts w:ascii="仿宋_GB2312" w:eastAsia="仿宋_GB2312" w:hint="eastAsia"/>
          <w:sz w:val="30"/>
          <w:szCs w:val="30"/>
        </w:rPr>
        <w:t>%</w:t>
      </w:r>
      <w:r w:rsidR="00493E8D">
        <w:rPr>
          <w:rFonts w:ascii="仿宋_GB2312" w:eastAsia="仿宋_GB2312" w:hint="eastAsia"/>
          <w:sz w:val="30"/>
          <w:szCs w:val="30"/>
        </w:rPr>
        <w:t>，增幅比</w:t>
      </w:r>
      <w:r w:rsidR="00493E8D" w:rsidRPr="009F057B">
        <w:rPr>
          <w:rFonts w:ascii="仿宋_GB2312" w:eastAsia="仿宋_GB2312" w:hint="eastAsia"/>
          <w:sz w:val="30"/>
          <w:szCs w:val="30"/>
        </w:rPr>
        <w:t>上年</w:t>
      </w:r>
      <w:sdt>
        <w:sdtPr>
          <w:rPr>
            <w:rFonts w:ascii="仿宋_GB2312" w:eastAsia="仿宋_GB2312" w:hint="eastAsia"/>
            <w:sz w:val="30"/>
            <w:szCs w:val="30"/>
          </w:rPr>
          <w:tag w:val="text"/>
          <w:id w:val="1978478361"/>
          <w:placeholder>
            <w:docPart w:val="DefaultPlaceholder_22675703"/>
          </w:placeholder>
          <w:text/>
        </w:sdtPr>
        <w:sdtContent>
          <w:r w:rsidR="00F36425">
            <w:rPr>
              <w:rFonts w:ascii="仿宋_GB2312" w:eastAsia="仿宋_GB2312" w:hint="eastAsia"/>
              <w:sz w:val="30"/>
              <w:szCs w:val="30"/>
            </w:rPr>
            <w:t>增加</w:t>
          </w:r>
        </w:sdtContent>
      </w:sdt>
      <w:sdt>
        <w:sdtPr>
          <w:rPr>
            <w:rFonts w:ascii="仿宋_GB2312" w:eastAsia="仿宋_GB2312" w:hint="eastAsia"/>
            <w:sz w:val="30"/>
            <w:szCs w:val="30"/>
          </w:rPr>
          <w:tag w:val="text"/>
          <w:id w:val="1978478364"/>
          <w:placeholder>
            <w:docPart w:val="DefaultPlaceholder_22675703"/>
          </w:placeholder>
          <w:text/>
        </w:sdtPr>
        <w:sdtContent>
          <w:r w:rsidR="00F36425">
            <w:rPr>
              <w:rFonts w:ascii="仿宋_GB2312" w:eastAsia="仿宋_GB2312" w:hint="eastAsia"/>
              <w:sz w:val="30"/>
              <w:szCs w:val="30"/>
            </w:rPr>
            <w:t>利润总额增长率增幅</w:t>
          </w:r>
        </w:sdtContent>
      </w:sdt>
      <w:r w:rsidR="00493E8D">
        <w:rPr>
          <w:rFonts w:ascii="仿宋_GB2312" w:eastAsia="仿宋_GB2312" w:hint="eastAsia"/>
          <w:sz w:val="30"/>
          <w:szCs w:val="30"/>
        </w:rPr>
        <w:t>个百分点</w:t>
      </w:r>
      <w:r w:rsidR="001B384E" w:rsidRPr="009F057B">
        <w:rPr>
          <w:rFonts w:ascii="仿宋_GB2312" w:eastAsia="仿宋_GB2312" w:hint="eastAsia"/>
          <w:sz w:val="30"/>
          <w:szCs w:val="30"/>
        </w:rPr>
        <w:t>；实现净利润</w:t>
      </w:r>
      <w:sdt>
        <w:sdtPr>
          <w:rPr>
            <w:rFonts w:ascii="仿宋_GB2312" w:eastAsia="仿宋_GB2312" w:hint="eastAsia"/>
            <w:sz w:val="30"/>
            <w:szCs w:val="30"/>
          </w:rPr>
          <w:tag w:val="text"/>
          <w:id w:val="24151134"/>
          <w:placeholder>
            <w:docPart w:val="DefaultPlaceholder_22675703"/>
          </w:placeholder>
          <w:text/>
        </w:sdtPr>
        <w:sdtEndPr>
          <w:rPr>
            <w:rFonts w:hint="default"/>
          </w:rPr>
        </w:sdtEndPr>
        <w:sdtContent>
          <w:r w:rsidR="006651E8">
            <w:rPr>
              <w:rFonts w:ascii="仿宋_GB2312" w:eastAsia="仿宋_GB2312" w:hint="eastAsia"/>
              <w:sz w:val="30"/>
              <w:szCs w:val="30"/>
            </w:rPr>
            <w:t>净利润</w:t>
          </w:r>
        </w:sdtContent>
      </w:sdt>
      <w:r w:rsidR="001B384E" w:rsidRPr="009F057B">
        <w:rPr>
          <w:rFonts w:ascii="仿宋_GB2312" w:eastAsia="仿宋_GB2312" w:hint="eastAsia"/>
          <w:sz w:val="30"/>
          <w:szCs w:val="30"/>
        </w:rPr>
        <w:t>亿元,</w:t>
      </w:r>
      <w:sdt>
        <w:sdtPr>
          <w:rPr>
            <w:rFonts w:ascii="仿宋_GB2312" w:eastAsia="仿宋_GB2312" w:hint="eastAsia"/>
            <w:sz w:val="30"/>
            <w:szCs w:val="30"/>
          </w:rPr>
          <w:tag w:val="text"/>
          <w:id w:val="24151136"/>
          <w:placeholder>
            <w:docPart w:val="DefaultPlaceholder_22675703"/>
          </w:placeholder>
          <w:text/>
        </w:sdtPr>
        <w:sdtContent>
          <w:r w:rsidR="006651E8">
            <w:rPr>
              <w:rFonts w:ascii="仿宋_GB2312" w:eastAsia="仿宋_GB2312" w:hint="eastAsia"/>
              <w:sz w:val="30"/>
              <w:szCs w:val="30"/>
            </w:rPr>
            <w:t>比增</w:t>
          </w:r>
        </w:sdtContent>
      </w:sdt>
      <w:sdt>
        <w:sdtPr>
          <w:rPr>
            <w:rFonts w:ascii="仿宋_GB2312" w:eastAsia="仿宋_GB2312" w:hint="eastAsia"/>
            <w:sz w:val="30"/>
            <w:szCs w:val="30"/>
          </w:rPr>
          <w:tag w:val="text"/>
          <w:id w:val="24151138"/>
          <w:placeholder>
            <w:docPart w:val="DefaultPlaceholder_22675703"/>
          </w:placeholder>
          <w:text/>
        </w:sdtPr>
        <w:sdtContent>
          <w:r w:rsidR="006651E8">
            <w:rPr>
              <w:rFonts w:ascii="仿宋_GB2312" w:eastAsia="仿宋_GB2312" w:hint="eastAsia"/>
              <w:sz w:val="30"/>
              <w:szCs w:val="30"/>
            </w:rPr>
            <w:t>净利润增长率</w:t>
          </w:r>
        </w:sdtContent>
      </w:sdt>
      <w:r w:rsidR="001B384E" w:rsidRPr="009F057B">
        <w:rPr>
          <w:rFonts w:ascii="仿宋_GB2312" w:eastAsia="仿宋_GB2312" w:hint="eastAsia"/>
          <w:sz w:val="30"/>
          <w:szCs w:val="30"/>
        </w:rPr>
        <w:t>%；实现归属于母公司所有者的净利润</w:t>
      </w:r>
      <w:sdt>
        <w:sdtPr>
          <w:rPr>
            <w:rFonts w:ascii="仿宋_GB2312" w:eastAsia="仿宋_GB2312" w:hint="eastAsia"/>
            <w:sz w:val="30"/>
            <w:szCs w:val="30"/>
          </w:rPr>
          <w:tag w:val="text"/>
          <w:id w:val="24151140"/>
          <w:placeholder>
            <w:docPart w:val="DefaultPlaceholder_22675703"/>
          </w:placeholder>
          <w:text/>
        </w:sdtPr>
        <w:sdtEndPr>
          <w:rPr>
            <w:rFonts w:hint="default"/>
          </w:rPr>
        </w:sdtEndPr>
        <w:sdtContent>
          <w:r w:rsidR="006651E8">
            <w:rPr>
              <w:rFonts w:ascii="仿宋_GB2312" w:eastAsia="仿宋_GB2312" w:hint="eastAsia"/>
              <w:sz w:val="30"/>
              <w:szCs w:val="30"/>
            </w:rPr>
            <w:t>归属于母公司所有者的净利润</w:t>
          </w:r>
        </w:sdtContent>
      </w:sdt>
      <w:r w:rsidR="001B384E" w:rsidRPr="009F057B">
        <w:rPr>
          <w:rFonts w:ascii="仿宋_GB2312" w:eastAsia="仿宋_GB2312" w:hint="eastAsia"/>
          <w:sz w:val="30"/>
          <w:szCs w:val="30"/>
        </w:rPr>
        <w:t>亿元，</w:t>
      </w:r>
      <w:sdt>
        <w:sdtPr>
          <w:rPr>
            <w:rFonts w:ascii="仿宋_GB2312" w:eastAsia="仿宋_GB2312" w:hint="eastAsia"/>
            <w:sz w:val="30"/>
            <w:szCs w:val="30"/>
          </w:rPr>
          <w:tag w:val="text"/>
          <w:id w:val="24151142"/>
          <w:placeholder>
            <w:docPart w:val="DefaultPlaceholder_22675703"/>
          </w:placeholder>
          <w:text/>
        </w:sdtPr>
        <w:sdtContent>
          <w:r w:rsidR="006651E8">
            <w:rPr>
              <w:rFonts w:ascii="仿宋_GB2312" w:eastAsia="仿宋_GB2312" w:hint="eastAsia"/>
              <w:sz w:val="30"/>
              <w:szCs w:val="30"/>
            </w:rPr>
            <w:t>比增</w:t>
          </w:r>
        </w:sdtContent>
      </w:sdt>
      <w:sdt>
        <w:sdtPr>
          <w:rPr>
            <w:rFonts w:ascii="仿宋_GB2312" w:eastAsia="仿宋_GB2312" w:hint="eastAsia"/>
            <w:sz w:val="30"/>
            <w:szCs w:val="30"/>
          </w:rPr>
          <w:tag w:val="text"/>
          <w:id w:val="24151145"/>
          <w:placeholder>
            <w:docPart w:val="DefaultPlaceholder_22675703"/>
          </w:placeholder>
          <w:text/>
        </w:sdtPr>
        <w:sdtContent>
          <w:r w:rsidR="006651E8">
            <w:rPr>
              <w:rFonts w:ascii="仿宋_GB2312" w:eastAsia="仿宋_GB2312" w:hint="eastAsia"/>
              <w:sz w:val="30"/>
              <w:szCs w:val="30"/>
            </w:rPr>
            <w:t>归属于母公司所有者的净利润增长率</w:t>
          </w:r>
        </w:sdtContent>
      </w:sdt>
      <w:r w:rsidR="001B384E" w:rsidRPr="009F057B">
        <w:rPr>
          <w:rFonts w:ascii="仿宋_GB2312" w:eastAsia="仿宋_GB2312" w:hint="eastAsia"/>
          <w:sz w:val="30"/>
          <w:szCs w:val="30"/>
        </w:rPr>
        <w:t>%</w:t>
      </w:r>
      <w:r w:rsidR="001B384E">
        <w:rPr>
          <w:rFonts w:ascii="仿宋_GB2312" w:eastAsia="仿宋_GB2312" w:hint="eastAsia"/>
          <w:sz w:val="30"/>
          <w:szCs w:val="30"/>
        </w:rPr>
        <w:t>。</w:t>
      </w:r>
    </w:p>
    <w:p w:rsidR="00B9348C" w:rsidRPr="009F057B" w:rsidRDefault="003C3E23" w:rsidP="00B9348C">
      <w:pPr>
        <w:snapToGrid w:val="0"/>
        <w:spacing w:line="360" w:lineRule="auto"/>
        <w:ind w:firstLineChars="200" w:firstLine="600"/>
        <w:rPr>
          <w:rFonts w:ascii="仿宋_GB2312" w:eastAsia="仿宋_GB2312"/>
          <w:sz w:val="30"/>
          <w:szCs w:val="30"/>
        </w:rPr>
      </w:pPr>
      <w:sdt>
        <w:sdtPr>
          <w:rPr>
            <w:rFonts w:ascii="仿宋_GB2312" w:eastAsia="仿宋_GB2312" w:hint="eastAsia"/>
            <w:sz w:val="30"/>
            <w:szCs w:val="30"/>
          </w:rPr>
          <w:tag w:val="text"/>
          <w:id w:val="1978478367"/>
          <w:placeholder>
            <w:docPart w:val="DefaultPlaceholder_22675703"/>
          </w:placeholder>
          <w:text/>
        </w:sdtPr>
        <w:sdtContent>
          <w:r w:rsidR="00F36425">
            <w:rPr>
              <w:rFonts w:ascii="仿宋_GB2312" w:eastAsia="仿宋_GB2312"/>
              <w:sz w:val="30"/>
              <w:szCs w:val="30"/>
            </w:rPr>
            <w:t>2013</w:t>
          </w:r>
        </w:sdtContent>
      </w:sdt>
      <w:r w:rsidR="00BC57E0">
        <w:rPr>
          <w:rFonts w:ascii="仿宋_GB2312" w:eastAsia="仿宋_GB2312" w:hint="eastAsia"/>
          <w:sz w:val="30"/>
          <w:szCs w:val="30"/>
        </w:rPr>
        <w:t>年全</w:t>
      </w:r>
      <w:r w:rsidR="00B9348C" w:rsidRPr="009F057B">
        <w:rPr>
          <w:rFonts w:ascii="仿宋_GB2312" w:eastAsia="仿宋_GB2312" w:hint="eastAsia"/>
          <w:sz w:val="30"/>
          <w:szCs w:val="30"/>
        </w:rPr>
        <w:t>省国有企业营业利润率</w:t>
      </w:r>
      <w:sdt>
        <w:sdtPr>
          <w:rPr>
            <w:rFonts w:ascii="仿宋_GB2312" w:eastAsia="仿宋_GB2312" w:hint="eastAsia"/>
            <w:sz w:val="30"/>
            <w:szCs w:val="30"/>
          </w:rPr>
          <w:tag w:val="text"/>
          <w:id w:val="1978478370"/>
          <w:placeholder>
            <w:docPart w:val="DefaultPlaceholder_22675703"/>
          </w:placeholder>
          <w:text/>
        </w:sdtPr>
        <w:sdtContent>
          <w:r w:rsidR="00F36425">
            <w:rPr>
              <w:rFonts w:ascii="仿宋_GB2312" w:eastAsia="仿宋_GB2312" w:hint="eastAsia"/>
              <w:sz w:val="30"/>
              <w:szCs w:val="30"/>
            </w:rPr>
            <w:t>营业利润率</w:t>
          </w:r>
        </w:sdtContent>
      </w:sdt>
      <w:r w:rsidR="00B9348C" w:rsidRPr="009F057B">
        <w:rPr>
          <w:rFonts w:ascii="仿宋_GB2312" w:eastAsia="仿宋_GB2312" w:hint="eastAsia"/>
          <w:sz w:val="30"/>
          <w:szCs w:val="30"/>
        </w:rPr>
        <w:t>%，成本费用利润率</w:t>
      </w:r>
      <w:sdt>
        <w:sdtPr>
          <w:rPr>
            <w:rFonts w:ascii="仿宋_GB2312" w:eastAsia="仿宋_GB2312" w:hint="eastAsia"/>
            <w:sz w:val="30"/>
            <w:szCs w:val="30"/>
          </w:rPr>
          <w:tag w:val="text"/>
          <w:id w:val="1978478373"/>
          <w:placeholder>
            <w:docPart w:val="DefaultPlaceholder_22675703"/>
          </w:placeholder>
          <w:text/>
        </w:sdtPr>
        <w:sdtContent>
          <w:r w:rsidR="00F36425">
            <w:rPr>
              <w:rFonts w:ascii="仿宋_GB2312" w:eastAsia="仿宋_GB2312" w:hint="eastAsia"/>
              <w:sz w:val="30"/>
              <w:szCs w:val="30"/>
            </w:rPr>
            <w:t>成本利润率</w:t>
          </w:r>
        </w:sdtContent>
      </w:sdt>
      <w:r w:rsidR="00B9348C" w:rsidRPr="009F057B">
        <w:rPr>
          <w:rFonts w:ascii="仿宋_GB2312" w:eastAsia="仿宋_GB2312" w:hint="eastAsia"/>
          <w:sz w:val="30"/>
          <w:szCs w:val="30"/>
        </w:rPr>
        <w:t>%，</w:t>
      </w:r>
      <w:r w:rsidR="00BC57E0">
        <w:rPr>
          <w:rFonts w:ascii="仿宋_GB2312" w:eastAsia="仿宋_GB2312" w:hint="eastAsia"/>
          <w:sz w:val="30"/>
          <w:szCs w:val="30"/>
        </w:rPr>
        <w:t>均</w:t>
      </w:r>
      <w:r w:rsidR="00B9348C">
        <w:rPr>
          <w:rFonts w:ascii="仿宋_GB2312" w:eastAsia="仿宋_GB2312" w:hint="eastAsia"/>
          <w:sz w:val="30"/>
          <w:szCs w:val="30"/>
        </w:rPr>
        <w:t>与去年基本持平</w:t>
      </w:r>
      <w:r w:rsidR="00B9348C" w:rsidRPr="009F057B">
        <w:rPr>
          <w:rFonts w:ascii="仿宋_GB2312" w:eastAsia="仿宋_GB2312" w:hint="eastAsia"/>
          <w:sz w:val="30"/>
          <w:szCs w:val="30"/>
        </w:rPr>
        <w:t>。</w:t>
      </w:r>
      <w:r w:rsidR="00B9348C">
        <w:rPr>
          <w:rFonts w:ascii="仿宋_GB2312" w:eastAsia="仿宋_GB2312" w:hint="eastAsia"/>
          <w:sz w:val="30"/>
          <w:szCs w:val="30"/>
        </w:rPr>
        <w:t>但</w:t>
      </w:r>
      <w:r w:rsidR="00B9348C" w:rsidRPr="009F057B">
        <w:rPr>
          <w:rFonts w:ascii="仿宋_GB2312" w:eastAsia="仿宋_GB2312" w:hint="eastAsia"/>
          <w:sz w:val="30"/>
          <w:szCs w:val="30"/>
        </w:rPr>
        <w:t>净资产收益率（含少数股东权益）</w:t>
      </w:r>
      <w:sdt>
        <w:sdtPr>
          <w:rPr>
            <w:rFonts w:ascii="仿宋_GB2312" w:eastAsia="仿宋_GB2312" w:hint="eastAsia"/>
            <w:sz w:val="30"/>
            <w:szCs w:val="30"/>
          </w:rPr>
          <w:tag w:val="text"/>
          <w:id w:val="1978478376"/>
          <w:placeholder>
            <w:docPart w:val="DefaultPlaceholder_22675703"/>
          </w:placeholder>
          <w:text/>
        </w:sdtPr>
        <w:sdtContent>
          <w:r w:rsidR="00F36425">
            <w:rPr>
              <w:rFonts w:ascii="仿宋_GB2312" w:eastAsia="仿宋_GB2312" w:hint="eastAsia"/>
              <w:sz w:val="30"/>
              <w:szCs w:val="30"/>
            </w:rPr>
            <w:t>净资产收益率（含少数股东权益）</w:t>
          </w:r>
        </w:sdtContent>
      </w:sdt>
      <w:r w:rsidR="00B9348C" w:rsidRPr="009F057B">
        <w:rPr>
          <w:rFonts w:ascii="仿宋_GB2312" w:eastAsia="仿宋_GB2312" w:hint="eastAsia"/>
          <w:sz w:val="30"/>
          <w:szCs w:val="30"/>
        </w:rPr>
        <w:t>%，比去年</w:t>
      </w:r>
      <w:sdt>
        <w:sdtPr>
          <w:rPr>
            <w:rFonts w:ascii="仿宋_GB2312" w:eastAsia="仿宋_GB2312" w:hint="eastAsia"/>
            <w:sz w:val="30"/>
            <w:szCs w:val="30"/>
          </w:rPr>
          <w:tag w:val="text"/>
          <w:id w:val="1978478379"/>
          <w:placeholder>
            <w:docPart w:val="DefaultPlaceholder_22675703"/>
          </w:placeholder>
          <w:text/>
        </w:sdtPr>
        <w:sdtContent>
          <w:r w:rsidR="00F36425">
            <w:rPr>
              <w:rFonts w:ascii="仿宋_GB2312" w:eastAsia="仿宋_GB2312" w:hint="eastAsia"/>
              <w:sz w:val="30"/>
              <w:szCs w:val="30"/>
            </w:rPr>
            <w:t>上升</w:t>
          </w:r>
        </w:sdtContent>
      </w:sdt>
      <w:sdt>
        <w:sdtPr>
          <w:rPr>
            <w:rFonts w:ascii="仿宋_GB2312" w:eastAsia="仿宋_GB2312" w:hint="eastAsia"/>
            <w:sz w:val="30"/>
            <w:szCs w:val="30"/>
          </w:rPr>
          <w:tag w:val="text"/>
          <w:id w:val="1978478382"/>
          <w:placeholder>
            <w:docPart w:val="DefaultPlaceholder_22675703"/>
          </w:placeholder>
          <w:text/>
        </w:sdtPr>
        <w:sdtContent>
          <w:r w:rsidR="00F36425">
            <w:rPr>
              <w:rFonts w:ascii="仿宋_GB2312" w:eastAsia="仿宋_GB2312" w:hint="eastAsia"/>
              <w:sz w:val="30"/>
              <w:szCs w:val="30"/>
            </w:rPr>
            <w:t>净资产收益率（含少数股东权益）比上年</w:t>
          </w:r>
        </w:sdtContent>
      </w:sdt>
      <w:r w:rsidR="00B9348C">
        <w:rPr>
          <w:rFonts w:ascii="仿宋_GB2312" w:eastAsia="仿宋_GB2312" w:hint="eastAsia"/>
          <w:sz w:val="30"/>
          <w:szCs w:val="30"/>
        </w:rPr>
        <w:t>个百分点</w:t>
      </w:r>
      <w:r w:rsidR="00862898">
        <w:rPr>
          <w:rFonts w:ascii="仿宋_GB2312" w:eastAsia="仿宋_GB2312" w:hint="eastAsia"/>
          <w:sz w:val="30"/>
          <w:szCs w:val="30"/>
        </w:rPr>
        <w:t>，比全国平均水平低0.8个百分点</w:t>
      </w:r>
      <w:r w:rsidR="00B9348C">
        <w:rPr>
          <w:rFonts w:ascii="仿宋_GB2312" w:eastAsia="仿宋_GB2312" w:hint="eastAsia"/>
          <w:sz w:val="30"/>
          <w:szCs w:val="30"/>
        </w:rPr>
        <w:t>；</w:t>
      </w:r>
      <w:r w:rsidR="00B9348C" w:rsidRPr="009F057B">
        <w:rPr>
          <w:rFonts w:ascii="仿宋_GB2312" w:eastAsia="仿宋_GB2312" w:hint="eastAsia"/>
          <w:sz w:val="30"/>
          <w:szCs w:val="30"/>
        </w:rPr>
        <w:t>总资产报酬率</w:t>
      </w:r>
      <w:sdt>
        <w:sdtPr>
          <w:rPr>
            <w:rFonts w:ascii="仿宋_GB2312" w:eastAsia="仿宋_GB2312" w:hint="eastAsia"/>
            <w:sz w:val="30"/>
            <w:szCs w:val="30"/>
          </w:rPr>
          <w:tag w:val="text"/>
          <w:id w:val="1978478385"/>
          <w:placeholder>
            <w:docPart w:val="DefaultPlaceholder_22675703"/>
          </w:placeholder>
          <w:text/>
        </w:sdtPr>
        <w:sdtContent>
          <w:r w:rsidR="00F36425">
            <w:rPr>
              <w:rFonts w:ascii="仿宋_GB2312" w:eastAsia="仿宋_GB2312" w:hint="eastAsia"/>
              <w:sz w:val="30"/>
              <w:szCs w:val="30"/>
            </w:rPr>
            <w:t>总资产报酬率</w:t>
          </w:r>
        </w:sdtContent>
      </w:sdt>
      <w:r w:rsidR="00B9348C" w:rsidRPr="009F057B">
        <w:rPr>
          <w:rFonts w:ascii="仿宋_GB2312" w:eastAsia="仿宋_GB2312" w:hint="eastAsia"/>
          <w:sz w:val="30"/>
          <w:szCs w:val="30"/>
        </w:rPr>
        <w:t>%，</w:t>
      </w:r>
      <w:r w:rsidR="00B9348C">
        <w:rPr>
          <w:rFonts w:ascii="仿宋_GB2312" w:eastAsia="仿宋_GB2312" w:hint="eastAsia"/>
          <w:sz w:val="30"/>
          <w:szCs w:val="30"/>
        </w:rPr>
        <w:t>比去年</w:t>
      </w:r>
      <w:sdt>
        <w:sdtPr>
          <w:rPr>
            <w:rFonts w:ascii="仿宋_GB2312" w:eastAsia="仿宋_GB2312" w:hint="eastAsia"/>
            <w:sz w:val="30"/>
            <w:szCs w:val="30"/>
          </w:rPr>
          <w:tag w:val="text"/>
          <w:id w:val="1978478388"/>
          <w:placeholder>
            <w:docPart w:val="DefaultPlaceholder_22675703"/>
          </w:placeholder>
          <w:text/>
        </w:sdtPr>
        <w:sdtContent>
          <w:r w:rsidR="00F36425">
            <w:rPr>
              <w:rFonts w:ascii="仿宋_GB2312" w:eastAsia="仿宋_GB2312" w:hint="eastAsia"/>
              <w:sz w:val="30"/>
              <w:szCs w:val="30"/>
            </w:rPr>
            <w:t>上升</w:t>
          </w:r>
        </w:sdtContent>
      </w:sdt>
      <w:sdt>
        <w:sdtPr>
          <w:rPr>
            <w:rFonts w:ascii="仿宋_GB2312" w:eastAsia="仿宋_GB2312" w:hint="eastAsia"/>
            <w:sz w:val="30"/>
            <w:szCs w:val="30"/>
          </w:rPr>
          <w:tag w:val="text"/>
          <w:id w:val="1978478391"/>
          <w:placeholder>
            <w:docPart w:val="DefaultPlaceholder_22675703"/>
          </w:placeholder>
          <w:text/>
        </w:sdtPr>
        <w:sdtContent>
          <w:r w:rsidR="00F36425">
            <w:rPr>
              <w:rFonts w:ascii="仿宋_GB2312" w:eastAsia="仿宋_GB2312" w:hint="eastAsia"/>
              <w:sz w:val="30"/>
              <w:szCs w:val="30"/>
            </w:rPr>
            <w:t>总资产报酬率比上年</w:t>
          </w:r>
        </w:sdtContent>
      </w:sdt>
      <w:r w:rsidR="00B9348C" w:rsidRPr="009F057B">
        <w:rPr>
          <w:rFonts w:ascii="仿宋_GB2312" w:eastAsia="仿宋_GB2312" w:hint="eastAsia"/>
          <w:sz w:val="30"/>
          <w:szCs w:val="30"/>
        </w:rPr>
        <w:t>个百分点</w:t>
      </w:r>
      <w:r w:rsidR="00B9348C">
        <w:rPr>
          <w:rFonts w:ascii="仿宋_GB2312" w:eastAsia="仿宋_GB2312" w:hint="eastAsia"/>
          <w:sz w:val="30"/>
          <w:szCs w:val="30"/>
        </w:rPr>
        <w:t>，比全国平均水平低1.0个百分点</w:t>
      </w:r>
      <w:r w:rsidR="00B9348C" w:rsidRPr="009F057B">
        <w:rPr>
          <w:rFonts w:ascii="仿宋_GB2312" w:eastAsia="仿宋_GB2312" w:hint="eastAsia"/>
          <w:sz w:val="30"/>
          <w:szCs w:val="30"/>
        </w:rPr>
        <w:t>。</w:t>
      </w:r>
    </w:p>
    <w:p w:rsidR="002F2D38" w:rsidRPr="006A037E" w:rsidRDefault="002F2D38" w:rsidP="00B0397E">
      <w:pPr>
        <w:snapToGrid w:val="0"/>
        <w:spacing w:line="360" w:lineRule="auto"/>
        <w:ind w:firstLineChars="200" w:firstLine="602"/>
        <w:rPr>
          <w:rFonts w:ascii="仿宋_GB2312" w:eastAsia="仿宋_GB2312"/>
          <w:b/>
          <w:bCs/>
          <w:sz w:val="30"/>
          <w:szCs w:val="30"/>
        </w:rPr>
      </w:pPr>
      <w:r>
        <w:rPr>
          <w:rFonts w:ascii="仿宋_GB2312" w:eastAsia="仿宋_GB2312" w:hint="eastAsia"/>
          <w:b/>
          <w:bCs/>
          <w:sz w:val="30"/>
          <w:szCs w:val="30"/>
        </w:rPr>
        <w:t>（三</w:t>
      </w:r>
      <w:r w:rsidRPr="006A037E">
        <w:rPr>
          <w:rFonts w:ascii="仿宋_GB2312" w:eastAsia="仿宋_GB2312" w:hint="eastAsia"/>
          <w:b/>
          <w:bCs/>
          <w:sz w:val="30"/>
          <w:szCs w:val="30"/>
        </w:rPr>
        <w:t>）</w:t>
      </w:r>
      <w:r>
        <w:rPr>
          <w:rFonts w:ascii="仿宋_GB2312" w:eastAsia="仿宋_GB2312" w:hint="eastAsia"/>
          <w:b/>
          <w:bCs/>
          <w:sz w:val="30"/>
          <w:szCs w:val="30"/>
        </w:rPr>
        <w:t>企业</w:t>
      </w:r>
      <w:r w:rsidR="00092885">
        <w:rPr>
          <w:rFonts w:ascii="仿宋_GB2312" w:eastAsia="仿宋_GB2312" w:hint="eastAsia"/>
          <w:b/>
          <w:bCs/>
          <w:sz w:val="30"/>
          <w:szCs w:val="30"/>
        </w:rPr>
        <w:t>平均资产负债率偏高，</w:t>
      </w:r>
      <w:r w:rsidR="0082579C">
        <w:rPr>
          <w:rFonts w:ascii="仿宋_GB2312" w:eastAsia="仿宋_GB2312" w:hint="eastAsia"/>
          <w:b/>
          <w:bCs/>
          <w:sz w:val="30"/>
          <w:szCs w:val="30"/>
        </w:rPr>
        <w:t>短期偿债能力</w:t>
      </w:r>
      <w:r>
        <w:rPr>
          <w:rFonts w:ascii="仿宋_GB2312" w:eastAsia="仿宋_GB2312" w:hint="eastAsia"/>
          <w:b/>
          <w:bCs/>
          <w:sz w:val="30"/>
          <w:szCs w:val="30"/>
        </w:rPr>
        <w:t>处于全国平均水平。</w:t>
      </w:r>
    </w:p>
    <w:p w:rsidR="00160EA1" w:rsidRDefault="003C3E23" w:rsidP="002F2D38">
      <w:pPr>
        <w:snapToGrid w:val="0"/>
        <w:spacing w:line="360" w:lineRule="auto"/>
        <w:ind w:firstLineChars="200" w:firstLine="600"/>
        <w:rPr>
          <w:rFonts w:ascii="仿宋_GB2312" w:eastAsia="仿宋_GB2312"/>
          <w:bCs/>
          <w:sz w:val="30"/>
          <w:szCs w:val="30"/>
        </w:rPr>
      </w:pPr>
      <w:sdt>
        <w:sdtPr>
          <w:rPr>
            <w:rFonts w:ascii="仿宋_GB2312" w:eastAsia="仿宋_GB2312" w:hint="eastAsia"/>
            <w:bCs/>
            <w:sz w:val="30"/>
            <w:szCs w:val="30"/>
          </w:rPr>
          <w:tag w:val="text"/>
          <w:id w:val="1978478394"/>
          <w:placeholder>
            <w:docPart w:val="DefaultPlaceholder_22675703"/>
          </w:placeholder>
          <w:text/>
        </w:sdtPr>
        <w:sdtContent>
          <w:r w:rsidR="00F36425">
            <w:rPr>
              <w:rFonts w:ascii="仿宋_GB2312" w:eastAsia="仿宋_GB2312"/>
              <w:bCs/>
              <w:sz w:val="30"/>
              <w:szCs w:val="30"/>
            </w:rPr>
            <w:t>2013</w:t>
          </w:r>
        </w:sdtContent>
      </w:sdt>
      <w:r w:rsidR="002F2D38" w:rsidRPr="006A037E">
        <w:rPr>
          <w:rFonts w:ascii="仿宋_GB2312" w:eastAsia="仿宋_GB2312" w:hint="eastAsia"/>
          <w:bCs/>
          <w:sz w:val="30"/>
          <w:szCs w:val="30"/>
        </w:rPr>
        <w:t>年全省国有企业平均资产负债率</w:t>
      </w:r>
      <w:sdt>
        <w:sdtPr>
          <w:rPr>
            <w:rFonts w:ascii="仿宋_GB2312" w:eastAsia="仿宋_GB2312" w:hint="eastAsia"/>
            <w:bCs/>
            <w:sz w:val="30"/>
            <w:szCs w:val="30"/>
          </w:rPr>
          <w:tag w:val="text"/>
          <w:id w:val="17833083"/>
          <w:placeholder>
            <w:docPart w:val="DefaultPlaceholder_22675703"/>
          </w:placeholder>
          <w:text/>
        </w:sdtPr>
        <w:sdtContent>
          <w:r w:rsidR="00A32327">
            <w:rPr>
              <w:rFonts w:ascii="仿宋_GB2312" w:eastAsia="仿宋_GB2312" w:hint="eastAsia"/>
              <w:bCs/>
              <w:sz w:val="30"/>
              <w:szCs w:val="30"/>
            </w:rPr>
            <w:t>平均资产负债率</w:t>
          </w:r>
        </w:sdtContent>
      </w:sdt>
      <w:r w:rsidR="002F2D38" w:rsidRPr="006A037E">
        <w:rPr>
          <w:rFonts w:ascii="仿宋_GB2312" w:eastAsia="仿宋_GB2312" w:hint="eastAsia"/>
          <w:bCs/>
          <w:sz w:val="30"/>
          <w:szCs w:val="30"/>
        </w:rPr>
        <w:t>%，比上年</w:t>
      </w:r>
      <w:sdt>
        <w:sdtPr>
          <w:rPr>
            <w:rFonts w:ascii="仿宋_GB2312" w:eastAsia="仿宋_GB2312" w:hint="eastAsia"/>
            <w:bCs/>
            <w:sz w:val="30"/>
            <w:szCs w:val="30"/>
          </w:rPr>
          <w:tag w:val="text"/>
          <w:id w:val="1978478397"/>
          <w:placeholder>
            <w:docPart w:val="DefaultPlaceholder_22675703"/>
          </w:placeholder>
          <w:text/>
        </w:sdtPr>
        <w:sdtContent>
          <w:r w:rsidR="00F36425">
            <w:rPr>
              <w:rFonts w:ascii="仿宋_GB2312" w:eastAsia="仿宋_GB2312" w:hint="eastAsia"/>
              <w:bCs/>
              <w:sz w:val="30"/>
              <w:szCs w:val="30"/>
            </w:rPr>
            <w:t>增加</w:t>
          </w:r>
        </w:sdtContent>
      </w:sdt>
      <w:sdt>
        <w:sdtPr>
          <w:rPr>
            <w:rFonts w:ascii="仿宋_GB2312" w:eastAsia="仿宋_GB2312" w:hint="eastAsia"/>
            <w:bCs/>
            <w:sz w:val="30"/>
            <w:szCs w:val="30"/>
          </w:rPr>
          <w:tag w:val="text"/>
          <w:id w:val="1978478400"/>
          <w:placeholder>
            <w:docPart w:val="DefaultPlaceholder_22675703"/>
          </w:placeholder>
          <w:text/>
        </w:sdtPr>
        <w:sdtContent>
          <w:r w:rsidR="00F36425">
            <w:rPr>
              <w:rFonts w:ascii="仿宋_GB2312" w:eastAsia="仿宋_GB2312" w:hint="eastAsia"/>
              <w:bCs/>
              <w:sz w:val="30"/>
              <w:szCs w:val="30"/>
            </w:rPr>
            <w:t>平均资产负债率比上年</w:t>
          </w:r>
        </w:sdtContent>
      </w:sdt>
      <w:r w:rsidR="002F2D38" w:rsidRPr="006A037E">
        <w:rPr>
          <w:rFonts w:ascii="仿宋_GB2312" w:eastAsia="仿宋_GB2312" w:hint="eastAsia"/>
          <w:bCs/>
          <w:sz w:val="30"/>
          <w:szCs w:val="30"/>
        </w:rPr>
        <w:t>个百分点，比全国平均水平</w:t>
      </w:r>
      <w:r w:rsidR="002F2D38">
        <w:rPr>
          <w:rFonts w:ascii="仿宋_GB2312" w:eastAsia="仿宋_GB2312" w:hint="eastAsia"/>
          <w:bCs/>
          <w:sz w:val="30"/>
          <w:szCs w:val="30"/>
        </w:rPr>
        <w:t>高0.9个百分点</w:t>
      </w:r>
      <w:r w:rsidR="002F2D38" w:rsidRPr="006A037E">
        <w:rPr>
          <w:rFonts w:ascii="仿宋_GB2312" w:eastAsia="仿宋_GB2312" w:hint="eastAsia"/>
          <w:bCs/>
          <w:sz w:val="30"/>
          <w:szCs w:val="30"/>
        </w:rPr>
        <w:t>。</w:t>
      </w:r>
      <w:r w:rsidR="00160EA1">
        <w:rPr>
          <w:rFonts w:ascii="仿宋_GB2312" w:eastAsia="仿宋_GB2312" w:hint="eastAsia"/>
          <w:bCs/>
          <w:sz w:val="30"/>
          <w:szCs w:val="30"/>
        </w:rPr>
        <w:t>速动比率</w:t>
      </w:r>
      <w:sdt>
        <w:sdtPr>
          <w:rPr>
            <w:rFonts w:ascii="仿宋_GB2312" w:eastAsia="仿宋_GB2312" w:hint="eastAsia"/>
            <w:bCs/>
            <w:sz w:val="30"/>
            <w:szCs w:val="30"/>
          </w:rPr>
          <w:tag w:val="text"/>
          <w:id w:val="1978478403"/>
          <w:placeholder>
            <w:docPart w:val="DefaultPlaceholder_22675703"/>
          </w:placeholder>
          <w:text/>
        </w:sdtPr>
        <w:sdtContent>
          <w:r w:rsidR="005304EE">
            <w:rPr>
              <w:rFonts w:ascii="仿宋_GB2312" w:eastAsia="仿宋_GB2312" w:hint="eastAsia"/>
              <w:bCs/>
              <w:sz w:val="30"/>
              <w:szCs w:val="30"/>
            </w:rPr>
            <w:t>速动比率</w:t>
          </w:r>
        </w:sdtContent>
      </w:sdt>
      <w:r w:rsidR="00160EA1">
        <w:rPr>
          <w:rFonts w:ascii="仿宋_GB2312" w:eastAsia="仿宋_GB2312" w:hint="eastAsia"/>
          <w:bCs/>
          <w:sz w:val="30"/>
          <w:szCs w:val="30"/>
        </w:rPr>
        <w:t>，与去年持平，比全国平均水平低0.1个百分点。</w:t>
      </w:r>
      <w:r w:rsidR="002F2D38">
        <w:rPr>
          <w:rFonts w:ascii="仿宋_GB2312" w:eastAsia="仿宋_GB2312" w:hint="eastAsia"/>
          <w:bCs/>
          <w:sz w:val="30"/>
          <w:szCs w:val="30"/>
        </w:rPr>
        <w:t>现金流动负债比率</w:t>
      </w:r>
      <w:sdt>
        <w:sdtPr>
          <w:rPr>
            <w:rFonts w:ascii="仿宋_GB2312" w:eastAsia="仿宋_GB2312" w:hint="eastAsia"/>
            <w:bCs/>
            <w:sz w:val="30"/>
            <w:szCs w:val="30"/>
          </w:rPr>
          <w:tag w:val="text"/>
          <w:id w:val="1978478406"/>
          <w:placeholder>
            <w:docPart w:val="DefaultPlaceholder_22675703"/>
          </w:placeholder>
          <w:text/>
        </w:sdtPr>
        <w:sdtContent>
          <w:r w:rsidR="005304EE">
            <w:rPr>
              <w:rFonts w:ascii="仿宋_GB2312" w:eastAsia="仿宋_GB2312" w:hint="eastAsia"/>
              <w:bCs/>
              <w:sz w:val="30"/>
              <w:szCs w:val="30"/>
            </w:rPr>
            <w:t>现金流动负债比率</w:t>
          </w:r>
        </w:sdtContent>
      </w:sdt>
      <w:r w:rsidR="002F2D38">
        <w:rPr>
          <w:rFonts w:ascii="仿宋_GB2312" w:eastAsia="仿宋_GB2312" w:hint="eastAsia"/>
          <w:bCs/>
          <w:sz w:val="30"/>
          <w:szCs w:val="30"/>
        </w:rPr>
        <w:t>%，比全国平均水平高1.5</w:t>
      </w:r>
      <w:r w:rsidR="00BC57E0">
        <w:rPr>
          <w:rFonts w:ascii="仿宋_GB2312" w:eastAsia="仿宋_GB2312" w:hint="eastAsia"/>
          <w:bCs/>
          <w:sz w:val="30"/>
          <w:szCs w:val="30"/>
        </w:rPr>
        <w:t>个百分点，</w:t>
      </w:r>
      <w:r w:rsidR="0082579C">
        <w:rPr>
          <w:rFonts w:ascii="仿宋_GB2312" w:eastAsia="仿宋_GB2312" w:hint="eastAsia"/>
          <w:bCs/>
          <w:sz w:val="30"/>
          <w:szCs w:val="30"/>
        </w:rPr>
        <w:t>短期偿债能力</w:t>
      </w:r>
      <w:r w:rsidR="00BC57E0">
        <w:rPr>
          <w:rFonts w:ascii="仿宋_GB2312" w:eastAsia="仿宋_GB2312" w:hint="eastAsia"/>
          <w:bCs/>
          <w:sz w:val="30"/>
          <w:szCs w:val="30"/>
        </w:rPr>
        <w:t>处于全国平均水平</w:t>
      </w:r>
      <w:r w:rsidR="002F2D38">
        <w:rPr>
          <w:rFonts w:ascii="仿宋_GB2312" w:eastAsia="仿宋_GB2312" w:hint="eastAsia"/>
          <w:bCs/>
          <w:sz w:val="30"/>
          <w:szCs w:val="30"/>
        </w:rPr>
        <w:t>。</w:t>
      </w:r>
    </w:p>
    <w:p w:rsidR="001A671B" w:rsidRPr="000C4C79" w:rsidRDefault="002F2D38" w:rsidP="001A671B">
      <w:pPr>
        <w:snapToGrid w:val="0"/>
        <w:spacing w:line="360" w:lineRule="auto"/>
        <w:ind w:right="-20" w:firstLine="561"/>
        <w:outlineLvl w:val="0"/>
        <w:rPr>
          <w:rFonts w:ascii="仿宋_GB2312" w:eastAsia="仿宋_GB2312"/>
          <w:b/>
          <w:bCs/>
          <w:sz w:val="30"/>
          <w:szCs w:val="30"/>
        </w:rPr>
      </w:pPr>
      <w:r>
        <w:rPr>
          <w:rFonts w:ascii="仿宋_GB2312" w:eastAsia="仿宋_GB2312" w:hint="eastAsia"/>
          <w:b/>
          <w:sz w:val="30"/>
          <w:szCs w:val="30"/>
        </w:rPr>
        <w:t>（四</w:t>
      </w:r>
      <w:r w:rsidR="004C5D4D" w:rsidRPr="004C5D4D">
        <w:rPr>
          <w:rFonts w:ascii="仿宋_GB2312" w:eastAsia="仿宋_GB2312" w:hint="eastAsia"/>
          <w:b/>
          <w:sz w:val="30"/>
          <w:szCs w:val="30"/>
        </w:rPr>
        <w:t>）</w:t>
      </w:r>
      <w:r w:rsidR="001A671B" w:rsidRPr="000C4C79">
        <w:rPr>
          <w:rFonts w:ascii="仿宋_GB2312" w:eastAsia="仿宋_GB2312" w:hAnsi="宋体" w:hint="eastAsia"/>
          <w:b/>
          <w:sz w:val="30"/>
          <w:szCs w:val="30"/>
        </w:rPr>
        <w:t>企业</w:t>
      </w:r>
      <w:r w:rsidR="001A671B" w:rsidRPr="000C4C79">
        <w:rPr>
          <w:rFonts w:ascii="仿宋_GB2312" w:eastAsia="仿宋_GB2312" w:hint="eastAsia"/>
          <w:b/>
          <w:bCs/>
          <w:sz w:val="30"/>
          <w:szCs w:val="30"/>
        </w:rPr>
        <w:t>社会贡献依然突出</w:t>
      </w:r>
      <w:r w:rsidR="00EC51CD">
        <w:rPr>
          <w:rFonts w:ascii="仿宋_GB2312" w:eastAsia="仿宋_GB2312" w:hint="eastAsia"/>
          <w:b/>
          <w:bCs/>
          <w:sz w:val="30"/>
          <w:szCs w:val="30"/>
        </w:rPr>
        <w:t>，但研发费用有所下降</w:t>
      </w:r>
      <w:r w:rsidR="001A671B" w:rsidRPr="000C4C79">
        <w:rPr>
          <w:rFonts w:ascii="仿宋_GB2312" w:eastAsia="仿宋_GB2312" w:hint="eastAsia"/>
          <w:b/>
          <w:bCs/>
          <w:sz w:val="30"/>
          <w:szCs w:val="30"/>
        </w:rPr>
        <w:t>。</w:t>
      </w:r>
    </w:p>
    <w:p w:rsidR="00E93349" w:rsidRDefault="003C3E23" w:rsidP="001A671B">
      <w:pPr>
        <w:snapToGrid w:val="0"/>
        <w:spacing w:line="360" w:lineRule="auto"/>
        <w:ind w:right="-20" w:firstLineChars="200" w:firstLine="600"/>
        <w:rPr>
          <w:rFonts w:ascii="仿宋_GB2312" w:eastAsia="仿宋_GB2312" w:hAnsi="宋体"/>
          <w:sz w:val="30"/>
          <w:szCs w:val="30"/>
        </w:rPr>
      </w:pPr>
      <w:sdt>
        <w:sdtPr>
          <w:rPr>
            <w:rFonts w:ascii="仿宋_GB2312" w:eastAsia="仿宋_GB2312" w:hAnsi="宋体" w:hint="eastAsia"/>
            <w:sz w:val="30"/>
            <w:szCs w:val="30"/>
          </w:rPr>
          <w:tag w:val="text"/>
          <w:id w:val="1978478409"/>
          <w:placeholder>
            <w:docPart w:val="DefaultPlaceholder_22675703"/>
          </w:placeholder>
          <w:text/>
        </w:sdtPr>
        <w:sdtContent>
          <w:r w:rsidR="005304EE">
            <w:rPr>
              <w:rFonts w:ascii="仿宋_GB2312" w:eastAsia="仿宋_GB2312" w:hAnsi="宋体"/>
              <w:sz w:val="30"/>
              <w:szCs w:val="30"/>
            </w:rPr>
            <w:t>2013</w:t>
          </w:r>
        </w:sdtContent>
      </w:sdt>
      <w:r w:rsidR="0012300C" w:rsidRPr="00BB0ACE">
        <w:rPr>
          <w:rFonts w:ascii="仿宋_GB2312" w:eastAsia="仿宋_GB2312" w:hAnsi="宋体" w:hint="eastAsia"/>
          <w:sz w:val="30"/>
          <w:szCs w:val="30"/>
        </w:rPr>
        <w:t>年</w:t>
      </w:r>
      <w:r w:rsidR="0012300C">
        <w:rPr>
          <w:rFonts w:ascii="仿宋_GB2312" w:eastAsia="仿宋_GB2312" w:hAnsi="宋体" w:hint="eastAsia"/>
          <w:sz w:val="30"/>
          <w:szCs w:val="30"/>
        </w:rPr>
        <w:t>我省</w:t>
      </w:r>
      <w:r w:rsidR="0012300C" w:rsidRPr="00BB0ACE">
        <w:rPr>
          <w:rFonts w:ascii="仿宋_GB2312" w:eastAsia="仿宋_GB2312" w:hAnsi="宋体" w:hint="eastAsia"/>
          <w:sz w:val="30"/>
          <w:szCs w:val="30"/>
        </w:rPr>
        <w:t>国有企业在</w:t>
      </w:r>
      <w:r w:rsidR="0012300C">
        <w:rPr>
          <w:rFonts w:ascii="仿宋_GB2312" w:eastAsia="仿宋_GB2312" w:hAnsi="宋体" w:hint="eastAsia"/>
          <w:sz w:val="30"/>
          <w:szCs w:val="30"/>
        </w:rPr>
        <w:t>安排就业、</w:t>
      </w:r>
      <w:r w:rsidR="0012300C" w:rsidRPr="00BB0ACE">
        <w:rPr>
          <w:rFonts w:ascii="仿宋_GB2312" w:eastAsia="仿宋_GB2312" w:hAnsi="宋体" w:hint="eastAsia"/>
          <w:sz w:val="30"/>
          <w:szCs w:val="30"/>
        </w:rPr>
        <w:t>履行纳税义务、满足社会供给需求、保持社会和谐等方面</w:t>
      </w:r>
      <w:r w:rsidR="0012300C">
        <w:rPr>
          <w:rFonts w:ascii="仿宋_GB2312" w:eastAsia="仿宋_GB2312" w:hAnsi="宋体" w:hint="eastAsia"/>
          <w:sz w:val="30"/>
          <w:szCs w:val="30"/>
        </w:rPr>
        <w:t>继续</w:t>
      </w:r>
      <w:r w:rsidR="0012300C" w:rsidRPr="00BB0ACE">
        <w:rPr>
          <w:rFonts w:ascii="仿宋_GB2312" w:eastAsia="仿宋_GB2312" w:hAnsi="宋体" w:hint="eastAsia"/>
          <w:sz w:val="30"/>
          <w:szCs w:val="30"/>
        </w:rPr>
        <w:t>做出较大贡献。</w:t>
      </w:r>
      <w:sdt>
        <w:sdtPr>
          <w:rPr>
            <w:rFonts w:ascii="仿宋_GB2312" w:eastAsia="仿宋_GB2312" w:hAnsi="宋体" w:hint="eastAsia"/>
            <w:sz w:val="30"/>
            <w:szCs w:val="30"/>
          </w:rPr>
          <w:tag w:val="text"/>
          <w:id w:val="1978478412"/>
          <w:placeholder>
            <w:docPart w:val="DefaultPlaceholder_22675703"/>
          </w:placeholder>
          <w:text/>
        </w:sdtPr>
        <w:sdtContent>
          <w:r w:rsidR="005304EE">
            <w:rPr>
              <w:rFonts w:ascii="仿宋_GB2312" w:eastAsia="仿宋_GB2312" w:hAnsi="宋体"/>
              <w:sz w:val="30"/>
              <w:szCs w:val="30"/>
            </w:rPr>
            <w:t>2013</w:t>
          </w:r>
        </w:sdtContent>
      </w:sdt>
      <w:r w:rsidR="0012300C">
        <w:rPr>
          <w:rFonts w:ascii="仿宋_GB2312" w:eastAsia="仿宋_GB2312" w:hAnsi="宋体" w:hint="eastAsia"/>
          <w:sz w:val="30"/>
          <w:szCs w:val="30"/>
        </w:rPr>
        <w:t>年</w:t>
      </w:r>
      <w:r w:rsidR="001A671B" w:rsidRPr="00BB0ACE">
        <w:rPr>
          <w:rFonts w:ascii="仿宋_GB2312" w:eastAsia="仿宋_GB2312" w:hAnsi="宋体" w:hint="eastAsia"/>
          <w:sz w:val="30"/>
          <w:szCs w:val="30"/>
        </w:rPr>
        <w:t>全年平均从业人数</w:t>
      </w:r>
      <w:sdt>
        <w:sdtPr>
          <w:rPr>
            <w:rFonts w:ascii="仿宋_GB2312" w:eastAsia="仿宋_GB2312" w:hAnsi="宋体" w:hint="eastAsia"/>
            <w:sz w:val="30"/>
            <w:szCs w:val="30"/>
          </w:rPr>
          <w:tag w:val="text"/>
          <w:id w:val="17833085"/>
          <w:placeholder>
            <w:docPart w:val="DefaultPlaceholder_22675703"/>
          </w:placeholder>
          <w:text/>
        </w:sdtPr>
        <w:sdtContent>
          <w:r w:rsidR="00A32327">
            <w:rPr>
              <w:rFonts w:ascii="仿宋_GB2312" w:eastAsia="仿宋_GB2312" w:hAnsi="宋体" w:hint="eastAsia"/>
              <w:sz w:val="30"/>
              <w:szCs w:val="30"/>
            </w:rPr>
            <w:t>全年平均从业人数</w:t>
          </w:r>
        </w:sdtContent>
      </w:sdt>
      <w:r w:rsidR="009E6702" w:rsidRPr="00BB0ACE">
        <w:rPr>
          <w:rFonts w:ascii="仿宋_GB2312" w:eastAsia="仿宋_GB2312" w:hAnsi="宋体" w:hint="eastAsia"/>
          <w:sz w:val="30"/>
          <w:szCs w:val="30"/>
        </w:rPr>
        <w:t>万人，</w:t>
      </w:r>
      <w:sdt>
        <w:sdtPr>
          <w:rPr>
            <w:rFonts w:ascii="仿宋_GB2312" w:eastAsia="仿宋_GB2312" w:hAnsi="宋体" w:hint="eastAsia"/>
            <w:sz w:val="30"/>
            <w:szCs w:val="30"/>
          </w:rPr>
          <w:tag w:val="text"/>
          <w:id w:val="24151148"/>
          <w:placeholder>
            <w:docPart w:val="DefaultPlaceholder_22675703"/>
          </w:placeholder>
          <w:text/>
        </w:sdtPr>
        <w:sdtContent>
          <w:r w:rsidR="006651E8">
            <w:rPr>
              <w:rFonts w:ascii="仿宋_GB2312" w:eastAsia="仿宋_GB2312" w:hAnsi="宋体" w:hint="eastAsia"/>
              <w:sz w:val="30"/>
              <w:szCs w:val="30"/>
            </w:rPr>
            <w:t>比增</w:t>
          </w:r>
        </w:sdtContent>
      </w:sdt>
      <w:sdt>
        <w:sdtPr>
          <w:rPr>
            <w:rFonts w:ascii="仿宋_GB2312" w:eastAsia="仿宋_GB2312" w:hAnsi="宋体" w:hint="eastAsia"/>
            <w:sz w:val="30"/>
            <w:szCs w:val="30"/>
          </w:rPr>
          <w:tag w:val="text"/>
          <w:id w:val="24151150"/>
          <w:placeholder>
            <w:docPart w:val="DefaultPlaceholder_22675703"/>
          </w:placeholder>
          <w:text/>
        </w:sdtPr>
        <w:sdtContent>
          <w:r w:rsidR="00A4793E">
            <w:rPr>
              <w:rFonts w:ascii="仿宋_GB2312" w:eastAsia="仿宋_GB2312" w:hAnsi="宋体" w:hint="eastAsia"/>
              <w:sz w:val="30"/>
              <w:szCs w:val="30"/>
            </w:rPr>
            <w:t>全年平均从业人数增长率</w:t>
          </w:r>
        </w:sdtContent>
      </w:sdt>
      <w:r w:rsidR="009E6702" w:rsidRPr="00BB0ACE">
        <w:rPr>
          <w:rFonts w:ascii="仿宋_GB2312" w:eastAsia="仿宋_GB2312" w:hAnsi="宋体" w:hint="eastAsia"/>
          <w:sz w:val="30"/>
          <w:szCs w:val="30"/>
        </w:rPr>
        <w:t>%；实际上交税费总额</w:t>
      </w:r>
      <w:sdt>
        <w:sdtPr>
          <w:rPr>
            <w:rFonts w:ascii="仿宋_GB2312" w:eastAsia="仿宋_GB2312" w:hAnsi="宋体" w:hint="eastAsia"/>
            <w:sz w:val="30"/>
            <w:szCs w:val="30"/>
          </w:rPr>
          <w:tag w:val="text"/>
          <w:id w:val="1978478415"/>
          <w:placeholder>
            <w:docPart w:val="DefaultPlaceholder_22675703"/>
          </w:placeholder>
          <w:text/>
        </w:sdtPr>
        <w:sdtContent>
          <w:r w:rsidR="005304EE">
            <w:rPr>
              <w:rFonts w:ascii="仿宋_GB2312" w:eastAsia="仿宋_GB2312" w:hAnsi="宋体" w:hint="eastAsia"/>
              <w:sz w:val="30"/>
              <w:szCs w:val="30"/>
            </w:rPr>
            <w:t>实际上交税费总额</w:t>
          </w:r>
        </w:sdtContent>
      </w:sdt>
      <w:r w:rsidR="009E6702" w:rsidRPr="00BB0ACE">
        <w:rPr>
          <w:rFonts w:ascii="仿宋_GB2312" w:eastAsia="仿宋_GB2312" w:hAnsi="宋体" w:hint="eastAsia"/>
          <w:sz w:val="30"/>
          <w:szCs w:val="30"/>
        </w:rPr>
        <w:t>亿元，</w:t>
      </w:r>
      <w:sdt>
        <w:sdtPr>
          <w:rPr>
            <w:rFonts w:ascii="仿宋_GB2312" w:eastAsia="仿宋_GB2312" w:hAnsi="宋体" w:hint="eastAsia"/>
            <w:sz w:val="30"/>
            <w:szCs w:val="30"/>
          </w:rPr>
          <w:tag w:val="text"/>
          <w:id w:val="1978478418"/>
          <w:placeholder>
            <w:docPart w:val="DefaultPlaceholder_22675703"/>
          </w:placeholder>
          <w:text/>
        </w:sdtPr>
        <w:sdtContent>
          <w:r w:rsidR="005304EE">
            <w:rPr>
              <w:rFonts w:ascii="仿宋_GB2312" w:eastAsia="仿宋_GB2312" w:hAnsi="宋体" w:hint="eastAsia"/>
              <w:sz w:val="30"/>
              <w:szCs w:val="30"/>
            </w:rPr>
            <w:t>比增</w:t>
          </w:r>
        </w:sdtContent>
      </w:sdt>
      <w:sdt>
        <w:sdtPr>
          <w:rPr>
            <w:rFonts w:ascii="仿宋_GB2312" w:eastAsia="仿宋_GB2312" w:hAnsi="宋体" w:hint="eastAsia"/>
            <w:sz w:val="30"/>
            <w:szCs w:val="30"/>
          </w:rPr>
          <w:tag w:val="text"/>
          <w:id w:val="1978478421"/>
          <w:placeholder>
            <w:docPart w:val="DefaultPlaceholder_22675703"/>
          </w:placeholder>
          <w:text/>
        </w:sdtPr>
        <w:sdtContent>
          <w:r w:rsidR="005304EE">
            <w:rPr>
              <w:rFonts w:ascii="仿宋_GB2312" w:eastAsia="仿宋_GB2312" w:hAnsi="宋体" w:hint="eastAsia"/>
              <w:sz w:val="30"/>
              <w:szCs w:val="30"/>
            </w:rPr>
            <w:t>实际上交税费总额增长率</w:t>
          </w:r>
        </w:sdtContent>
      </w:sdt>
      <w:r w:rsidR="009E6702" w:rsidRPr="00BB0ACE">
        <w:rPr>
          <w:rFonts w:ascii="仿宋_GB2312" w:eastAsia="仿宋_GB2312" w:hAnsi="宋体" w:hint="eastAsia"/>
          <w:sz w:val="30"/>
          <w:szCs w:val="30"/>
        </w:rPr>
        <w:t>%</w:t>
      </w:r>
      <w:r w:rsidR="00E93349">
        <w:rPr>
          <w:rFonts w:ascii="仿宋_GB2312" w:eastAsia="仿宋_GB2312" w:hAnsi="宋体" w:hint="eastAsia"/>
          <w:sz w:val="30"/>
          <w:szCs w:val="30"/>
        </w:rPr>
        <w:t>；</w:t>
      </w:r>
      <w:r w:rsidR="009E6702" w:rsidRPr="00BB0ACE">
        <w:rPr>
          <w:rFonts w:ascii="仿宋_GB2312" w:eastAsia="仿宋_GB2312" w:hAnsi="宋体" w:hint="eastAsia"/>
          <w:sz w:val="30"/>
          <w:szCs w:val="30"/>
        </w:rPr>
        <w:t>全年劳动生产总值</w:t>
      </w:r>
      <w:sdt>
        <w:sdtPr>
          <w:rPr>
            <w:rFonts w:ascii="仿宋_GB2312" w:eastAsia="仿宋_GB2312" w:hAnsi="宋体" w:hint="eastAsia"/>
            <w:sz w:val="30"/>
            <w:szCs w:val="30"/>
          </w:rPr>
          <w:tag w:val="text"/>
          <w:id w:val="1978478424"/>
          <w:placeholder>
            <w:docPart w:val="DefaultPlaceholder_22675703"/>
          </w:placeholder>
          <w:text/>
        </w:sdtPr>
        <w:sdtContent>
          <w:r w:rsidR="005304EE">
            <w:rPr>
              <w:rFonts w:ascii="仿宋_GB2312" w:eastAsia="仿宋_GB2312" w:hAnsi="宋体" w:hint="eastAsia"/>
              <w:sz w:val="30"/>
              <w:szCs w:val="30"/>
            </w:rPr>
            <w:t>劳动生产总值</w:t>
          </w:r>
        </w:sdtContent>
      </w:sdt>
      <w:r w:rsidR="009E6702" w:rsidRPr="00BB0ACE">
        <w:rPr>
          <w:rFonts w:ascii="仿宋_GB2312" w:eastAsia="仿宋_GB2312" w:hAnsi="宋体" w:hint="eastAsia"/>
          <w:sz w:val="30"/>
          <w:szCs w:val="30"/>
        </w:rPr>
        <w:t>亿元，</w:t>
      </w:r>
      <w:sdt>
        <w:sdtPr>
          <w:rPr>
            <w:rFonts w:ascii="仿宋_GB2312" w:eastAsia="仿宋_GB2312" w:hAnsi="宋体" w:hint="eastAsia"/>
            <w:sz w:val="30"/>
            <w:szCs w:val="30"/>
          </w:rPr>
          <w:tag w:val="text"/>
          <w:id w:val="1978478427"/>
          <w:placeholder>
            <w:docPart w:val="DefaultPlaceholder_22675703"/>
          </w:placeholder>
          <w:text/>
        </w:sdtPr>
        <w:sdtContent>
          <w:r w:rsidR="005304EE">
            <w:rPr>
              <w:rFonts w:ascii="仿宋_GB2312" w:eastAsia="仿宋_GB2312" w:hAnsi="宋体" w:hint="eastAsia"/>
              <w:sz w:val="30"/>
              <w:szCs w:val="30"/>
            </w:rPr>
            <w:t>比增</w:t>
          </w:r>
        </w:sdtContent>
      </w:sdt>
      <w:sdt>
        <w:sdtPr>
          <w:rPr>
            <w:rFonts w:ascii="仿宋_GB2312" w:eastAsia="仿宋_GB2312" w:hAnsi="宋体" w:hint="eastAsia"/>
            <w:sz w:val="30"/>
            <w:szCs w:val="30"/>
          </w:rPr>
          <w:tag w:val="text"/>
          <w:id w:val="1978478430"/>
          <w:placeholder>
            <w:docPart w:val="DefaultPlaceholder_22675703"/>
          </w:placeholder>
          <w:text/>
        </w:sdtPr>
        <w:sdtContent>
          <w:r w:rsidR="005304EE">
            <w:rPr>
              <w:rFonts w:ascii="仿宋_GB2312" w:eastAsia="仿宋_GB2312" w:hAnsi="宋体" w:hint="eastAsia"/>
              <w:sz w:val="30"/>
              <w:szCs w:val="30"/>
            </w:rPr>
            <w:t>劳动生产总值增长率</w:t>
          </w:r>
        </w:sdtContent>
      </w:sdt>
      <w:r w:rsidR="009E6702" w:rsidRPr="00BB0ACE">
        <w:rPr>
          <w:rFonts w:ascii="仿宋_GB2312" w:eastAsia="仿宋_GB2312" w:hAnsi="宋体" w:hint="eastAsia"/>
          <w:sz w:val="30"/>
          <w:szCs w:val="30"/>
        </w:rPr>
        <w:t>%</w:t>
      </w:r>
      <w:r w:rsidR="0012300C">
        <w:rPr>
          <w:rFonts w:ascii="仿宋_GB2312" w:eastAsia="仿宋_GB2312" w:hAnsi="宋体" w:hint="eastAsia"/>
          <w:sz w:val="30"/>
          <w:szCs w:val="30"/>
        </w:rPr>
        <w:t>，当年支出的安全生产费用</w:t>
      </w:r>
      <w:sdt>
        <w:sdtPr>
          <w:rPr>
            <w:rFonts w:ascii="仿宋_GB2312" w:eastAsia="仿宋_GB2312" w:hAnsi="宋体" w:hint="eastAsia"/>
            <w:sz w:val="30"/>
            <w:szCs w:val="30"/>
          </w:rPr>
          <w:tag w:val="text"/>
          <w:id w:val="1978478433"/>
          <w:placeholder>
            <w:docPart w:val="DefaultPlaceholder_22675703"/>
          </w:placeholder>
          <w:text/>
        </w:sdtPr>
        <w:sdtContent>
          <w:r w:rsidR="005304EE">
            <w:rPr>
              <w:rFonts w:ascii="仿宋_GB2312" w:eastAsia="仿宋_GB2312" w:hAnsi="宋体" w:hint="eastAsia"/>
              <w:sz w:val="30"/>
              <w:szCs w:val="30"/>
            </w:rPr>
            <w:t>当年支出的安全生产费用</w:t>
          </w:r>
        </w:sdtContent>
      </w:sdt>
      <w:r w:rsidR="0012300C">
        <w:rPr>
          <w:rFonts w:ascii="仿宋_GB2312" w:eastAsia="仿宋_GB2312" w:hAnsi="宋体" w:hint="eastAsia"/>
          <w:sz w:val="30"/>
          <w:szCs w:val="30"/>
        </w:rPr>
        <w:t>亿元，</w:t>
      </w:r>
      <w:sdt>
        <w:sdtPr>
          <w:rPr>
            <w:rFonts w:ascii="仿宋_GB2312" w:eastAsia="仿宋_GB2312" w:hAnsi="宋体" w:hint="eastAsia"/>
            <w:sz w:val="30"/>
            <w:szCs w:val="30"/>
          </w:rPr>
          <w:tag w:val="text"/>
          <w:id w:val="1978478436"/>
          <w:placeholder>
            <w:docPart w:val="DefaultPlaceholder_22675703"/>
          </w:placeholder>
          <w:text/>
        </w:sdtPr>
        <w:sdtContent>
          <w:r w:rsidR="005304EE">
            <w:rPr>
              <w:rFonts w:ascii="仿宋_GB2312" w:eastAsia="仿宋_GB2312" w:hAnsi="宋体" w:hint="eastAsia"/>
              <w:sz w:val="30"/>
              <w:szCs w:val="30"/>
            </w:rPr>
            <w:t>比增</w:t>
          </w:r>
        </w:sdtContent>
      </w:sdt>
      <w:sdt>
        <w:sdtPr>
          <w:rPr>
            <w:rFonts w:ascii="仿宋_GB2312" w:eastAsia="仿宋_GB2312" w:hAnsi="宋体" w:hint="eastAsia"/>
            <w:sz w:val="30"/>
            <w:szCs w:val="30"/>
          </w:rPr>
          <w:tag w:val="text"/>
          <w:id w:val="1978478439"/>
          <w:placeholder>
            <w:docPart w:val="DefaultPlaceholder_22675703"/>
          </w:placeholder>
          <w:text/>
        </w:sdtPr>
        <w:sdtContent>
          <w:r w:rsidR="005304EE">
            <w:rPr>
              <w:rFonts w:ascii="仿宋_GB2312" w:eastAsia="仿宋_GB2312" w:hAnsi="宋体" w:hint="eastAsia"/>
              <w:sz w:val="30"/>
              <w:szCs w:val="30"/>
            </w:rPr>
            <w:t>当年支出的安全生产费用</w:t>
          </w:r>
        </w:sdtContent>
      </w:sdt>
      <w:r w:rsidR="0012300C">
        <w:rPr>
          <w:rFonts w:ascii="仿宋_GB2312" w:eastAsia="仿宋_GB2312" w:hAnsi="宋体" w:hint="eastAsia"/>
          <w:sz w:val="30"/>
          <w:szCs w:val="30"/>
        </w:rPr>
        <w:t>%</w:t>
      </w:r>
      <w:r w:rsidR="009E6702" w:rsidRPr="00BB0ACE">
        <w:rPr>
          <w:rFonts w:ascii="仿宋_GB2312" w:eastAsia="仿宋_GB2312" w:hAnsi="宋体" w:hint="eastAsia"/>
          <w:sz w:val="30"/>
          <w:szCs w:val="30"/>
        </w:rPr>
        <w:t>。</w:t>
      </w:r>
    </w:p>
    <w:p w:rsidR="00EC51CD" w:rsidRDefault="00C574C4" w:rsidP="001A671B">
      <w:pPr>
        <w:snapToGrid w:val="0"/>
        <w:spacing w:line="360" w:lineRule="auto"/>
        <w:ind w:right="-20" w:firstLineChars="200" w:firstLine="600"/>
        <w:rPr>
          <w:rFonts w:ascii="仿宋_GB2312" w:eastAsia="仿宋_GB2312" w:hAnsi="宋体"/>
          <w:sz w:val="30"/>
          <w:szCs w:val="30"/>
        </w:rPr>
      </w:pPr>
      <w:r>
        <w:rPr>
          <w:rFonts w:ascii="仿宋_GB2312" w:eastAsia="仿宋_GB2312" w:hAnsi="宋体" w:hint="eastAsia"/>
          <w:sz w:val="30"/>
          <w:szCs w:val="30"/>
        </w:rPr>
        <w:t>全</w:t>
      </w:r>
      <w:r w:rsidR="00EC51CD">
        <w:rPr>
          <w:rFonts w:ascii="仿宋_GB2312" w:eastAsia="仿宋_GB2312" w:hAnsi="宋体" w:hint="eastAsia"/>
          <w:sz w:val="30"/>
          <w:szCs w:val="30"/>
        </w:rPr>
        <w:t>年研究开发费用</w:t>
      </w:r>
      <w:sdt>
        <w:sdtPr>
          <w:rPr>
            <w:rFonts w:ascii="仿宋_GB2312" w:eastAsia="仿宋_GB2312" w:hAnsi="宋体" w:hint="eastAsia"/>
            <w:sz w:val="30"/>
            <w:szCs w:val="30"/>
          </w:rPr>
          <w:tag w:val="text"/>
          <w:id w:val="1978478442"/>
          <w:placeholder>
            <w:docPart w:val="DefaultPlaceholder_22675703"/>
          </w:placeholder>
          <w:text/>
        </w:sdtPr>
        <w:sdtContent>
          <w:r w:rsidR="006D384B">
            <w:rPr>
              <w:rFonts w:ascii="仿宋_GB2312" w:eastAsia="仿宋_GB2312" w:hAnsi="宋体" w:hint="eastAsia"/>
              <w:sz w:val="30"/>
              <w:szCs w:val="30"/>
            </w:rPr>
            <w:t>全年研究开发费用</w:t>
          </w:r>
        </w:sdtContent>
      </w:sdt>
      <w:r w:rsidR="00EC51CD">
        <w:rPr>
          <w:rFonts w:ascii="仿宋_GB2312" w:eastAsia="仿宋_GB2312" w:hAnsi="宋体" w:hint="eastAsia"/>
          <w:sz w:val="30"/>
          <w:szCs w:val="30"/>
        </w:rPr>
        <w:t>亿元，同比</w:t>
      </w:r>
      <w:sdt>
        <w:sdtPr>
          <w:rPr>
            <w:rFonts w:ascii="仿宋_GB2312" w:eastAsia="仿宋_GB2312" w:hAnsi="宋体" w:hint="eastAsia"/>
            <w:sz w:val="30"/>
            <w:szCs w:val="30"/>
          </w:rPr>
          <w:tag w:val="text"/>
          <w:id w:val="1978478445"/>
          <w:placeholder>
            <w:docPart w:val="DefaultPlaceholder_22675703"/>
          </w:placeholder>
          <w:text/>
        </w:sdtPr>
        <w:sdtContent>
          <w:r w:rsidR="006D384B">
            <w:rPr>
              <w:rFonts w:ascii="仿宋_GB2312" w:eastAsia="仿宋_GB2312" w:hAnsi="宋体" w:hint="eastAsia"/>
              <w:sz w:val="30"/>
              <w:szCs w:val="30"/>
            </w:rPr>
            <w:t>上升</w:t>
          </w:r>
        </w:sdtContent>
      </w:sdt>
      <w:sdt>
        <w:sdtPr>
          <w:rPr>
            <w:rFonts w:ascii="仿宋_GB2312" w:eastAsia="仿宋_GB2312" w:hAnsi="宋体" w:hint="eastAsia"/>
            <w:sz w:val="30"/>
            <w:szCs w:val="30"/>
          </w:rPr>
          <w:tag w:val="text"/>
          <w:id w:val="1978478448"/>
          <w:placeholder>
            <w:docPart w:val="DefaultPlaceholder_22675703"/>
          </w:placeholder>
          <w:text/>
        </w:sdtPr>
        <w:sdtContent>
          <w:r w:rsidR="006D384B">
            <w:rPr>
              <w:rFonts w:ascii="仿宋_GB2312" w:eastAsia="仿宋_GB2312" w:hAnsi="宋体" w:hint="eastAsia"/>
              <w:sz w:val="30"/>
              <w:szCs w:val="30"/>
            </w:rPr>
            <w:t>全年研究开发费用增长率</w:t>
          </w:r>
        </w:sdtContent>
      </w:sdt>
      <w:r w:rsidR="00EC51CD">
        <w:rPr>
          <w:rFonts w:ascii="仿宋_GB2312" w:eastAsia="仿宋_GB2312" w:hAnsi="宋体" w:hint="eastAsia"/>
          <w:sz w:val="30"/>
          <w:szCs w:val="30"/>
        </w:rPr>
        <w:t>%</w:t>
      </w:r>
      <w:r>
        <w:rPr>
          <w:rFonts w:ascii="仿宋_GB2312" w:eastAsia="仿宋_GB2312" w:hAnsi="宋体" w:hint="eastAsia"/>
          <w:sz w:val="30"/>
          <w:szCs w:val="30"/>
        </w:rPr>
        <w:t>。当</w:t>
      </w:r>
      <w:r w:rsidR="00EC51CD">
        <w:rPr>
          <w:rFonts w:ascii="仿宋_GB2312" w:eastAsia="仿宋_GB2312" w:hAnsi="宋体" w:hint="eastAsia"/>
          <w:sz w:val="30"/>
          <w:szCs w:val="30"/>
        </w:rPr>
        <w:t>年新增专利数</w:t>
      </w:r>
      <w:sdt>
        <w:sdtPr>
          <w:rPr>
            <w:rFonts w:ascii="仿宋_GB2312" w:eastAsia="仿宋_GB2312" w:hAnsi="宋体" w:hint="eastAsia"/>
            <w:sz w:val="30"/>
            <w:szCs w:val="30"/>
          </w:rPr>
          <w:tag w:val="text"/>
          <w:id w:val="1978478451"/>
          <w:placeholder>
            <w:docPart w:val="DefaultPlaceholder_22675703"/>
          </w:placeholder>
          <w:text/>
        </w:sdtPr>
        <w:sdtContent>
          <w:r w:rsidR="006D384B">
            <w:rPr>
              <w:rFonts w:ascii="仿宋_GB2312" w:eastAsia="仿宋_GB2312" w:hAnsi="宋体" w:hint="eastAsia"/>
              <w:sz w:val="30"/>
              <w:szCs w:val="30"/>
            </w:rPr>
            <w:t>当年新增专利数</w:t>
          </w:r>
        </w:sdtContent>
      </w:sdt>
      <w:r w:rsidR="00EC51CD">
        <w:rPr>
          <w:rFonts w:ascii="仿宋_GB2312" w:eastAsia="仿宋_GB2312" w:hAnsi="宋体" w:hint="eastAsia"/>
          <w:sz w:val="30"/>
          <w:szCs w:val="30"/>
        </w:rPr>
        <w:t>项，比去年新增数</w:t>
      </w:r>
      <w:sdt>
        <w:sdtPr>
          <w:rPr>
            <w:rFonts w:ascii="仿宋_GB2312" w:eastAsia="仿宋_GB2312" w:hAnsi="宋体" w:hint="eastAsia"/>
            <w:sz w:val="30"/>
            <w:szCs w:val="30"/>
          </w:rPr>
          <w:tag w:val="text"/>
          <w:id w:val="1978478454"/>
          <w:placeholder>
            <w:docPart w:val="DefaultPlaceholder_22675703"/>
          </w:placeholder>
          <w:text/>
        </w:sdtPr>
        <w:sdtContent>
          <w:r w:rsidR="006D384B">
            <w:rPr>
              <w:rFonts w:ascii="仿宋_GB2312" w:eastAsia="仿宋_GB2312" w:hAnsi="宋体" w:hint="eastAsia"/>
              <w:sz w:val="30"/>
              <w:szCs w:val="30"/>
            </w:rPr>
            <w:t>多</w:t>
          </w:r>
        </w:sdtContent>
      </w:sdt>
      <w:sdt>
        <w:sdtPr>
          <w:rPr>
            <w:rFonts w:ascii="仿宋_GB2312" w:eastAsia="仿宋_GB2312" w:hAnsi="宋体" w:hint="eastAsia"/>
            <w:sz w:val="30"/>
            <w:szCs w:val="30"/>
          </w:rPr>
          <w:tag w:val="text"/>
          <w:id w:val="1978478457"/>
          <w:placeholder>
            <w:docPart w:val="DefaultPlaceholder_22675703"/>
          </w:placeholder>
          <w:text/>
        </w:sdtPr>
        <w:sdtContent>
          <w:r w:rsidR="006D384B">
            <w:rPr>
              <w:rFonts w:ascii="仿宋_GB2312" w:eastAsia="仿宋_GB2312" w:hAnsi="宋体" w:hint="eastAsia"/>
              <w:sz w:val="30"/>
              <w:szCs w:val="30"/>
            </w:rPr>
            <w:t>当年新增专利数比上年</w:t>
          </w:r>
        </w:sdtContent>
      </w:sdt>
      <w:r w:rsidR="00EC51CD">
        <w:rPr>
          <w:rFonts w:ascii="仿宋_GB2312" w:eastAsia="仿宋_GB2312" w:hAnsi="宋体" w:hint="eastAsia"/>
          <w:sz w:val="30"/>
          <w:szCs w:val="30"/>
        </w:rPr>
        <w:t>项。</w:t>
      </w:r>
      <w:r w:rsidR="0012300C">
        <w:rPr>
          <w:rFonts w:ascii="仿宋_GB2312" w:eastAsia="仿宋_GB2312" w:hAnsi="宋体" w:hint="eastAsia"/>
          <w:sz w:val="30"/>
          <w:szCs w:val="30"/>
        </w:rPr>
        <w:t>当年支出的节能减排费用</w:t>
      </w:r>
      <w:sdt>
        <w:sdtPr>
          <w:rPr>
            <w:rFonts w:ascii="仿宋_GB2312" w:eastAsia="仿宋_GB2312" w:hAnsi="宋体" w:hint="eastAsia"/>
            <w:sz w:val="30"/>
            <w:szCs w:val="30"/>
          </w:rPr>
          <w:tag w:val="text"/>
          <w:id w:val="1978478460"/>
          <w:placeholder>
            <w:docPart w:val="DefaultPlaceholder_22675703"/>
          </w:placeholder>
          <w:text/>
        </w:sdtPr>
        <w:sdtContent>
          <w:r w:rsidR="006D384B">
            <w:rPr>
              <w:rFonts w:ascii="仿宋_GB2312" w:eastAsia="仿宋_GB2312" w:hAnsi="宋体" w:hint="eastAsia"/>
              <w:sz w:val="30"/>
              <w:szCs w:val="30"/>
            </w:rPr>
            <w:t>当年支出的节能减排费用</w:t>
          </w:r>
        </w:sdtContent>
      </w:sdt>
      <w:r w:rsidR="0012300C">
        <w:rPr>
          <w:rFonts w:ascii="仿宋_GB2312" w:eastAsia="仿宋_GB2312" w:hAnsi="宋体" w:hint="eastAsia"/>
          <w:sz w:val="30"/>
          <w:szCs w:val="30"/>
        </w:rPr>
        <w:t>亿元，同比</w:t>
      </w:r>
      <w:sdt>
        <w:sdtPr>
          <w:rPr>
            <w:rFonts w:ascii="仿宋_GB2312" w:eastAsia="仿宋_GB2312" w:hAnsi="宋体" w:hint="eastAsia"/>
            <w:sz w:val="30"/>
            <w:szCs w:val="30"/>
          </w:rPr>
          <w:tag w:val="text"/>
          <w:id w:val="1978478463"/>
          <w:placeholder>
            <w:docPart w:val="DefaultPlaceholder_22675703"/>
          </w:placeholder>
          <w:text/>
        </w:sdtPr>
        <w:sdtContent>
          <w:r w:rsidR="006D384B">
            <w:rPr>
              <w:rFonts w:ascii="仿宋_GB2312" w:eastAsia="仿宋_GB2312" w:hAnsi="宋体" w:hint="eastAsia"/>
              <w:sz w:val="30"/>
              <w:szCs w:val="30"/>
            </w:rPr>
            <w:t>上升</w:t>
          </w:r>
        </w:sdtContent>
      </w:sdt>
      <w:sdt>
        <w:sdtPr>
          <w:rPr>
            <w:rFonts w:ascii="仿宋_GB2312" w:eastAsia="仿宋_GB2312" w:hAnsi="宋体" w:hint="eastAsia"/>
            <w:sz w:val="30"/>
            <w:szCs w:val="30"/>
          </w:rPr>
          <w:tag w:val="text"/>
          <w:id w:val="1978478466"/>
          <w:placeholder>
            <w:docPart w:val="DefaultPlaceholder_22675703"/>
          </w:placeholder>
          <w:text/>
        </w:sdtPr>
        <w:sdtContent>
          <w:r w:rsidR="006D384B">
            <w:rPr>
              <w:rFonts w:ascii="仿宋_GB2312" w:eastAsia="仿宋_GB2312" w:hAnsi="宋体" w:hint="eastAsia"/>
              <w:sz w:val="30"/>
              <w:szCs w:val="30"/>
            </w:rPr>
            <w:t>当年支出的节能减排费用增长率</w:t>
          </w:r>
        </w:sdtContent>
      </w:sdt>
      <w:r w:rsidR="0012300C">
        <w:rPr>
          <w:rFonts w:ascii="仿宋_GB2312" w:eastAsia="仿宋_GB2312" w:hAnsi="宋体" w:hint="eastAsia"/>
          <w:sz w:val="30"/>
          <w:szCs w:val="30"/>
        </w:rPr>
        <w:t>%。</w:t>
      </w:r>
    </w:p>
    <w:p w:rsidR="00433675" w:rsidRPr="009F057B" w:rsidRDefault="000A59DB" w:rsidP="00B0397E">
      <w:pPr>
        <w:snapToGrid w:val="0"/>
        <w:spacing w:line="360" w:lineRule="auto"/>
        <w:ind w:firstLineChars="200" w:firstLine="602"/>
        <w:outlineLvl w:val="0"/>
        <w:rPr>
          <w:rFonts w:ascii="仿宋_GB2312" w:eastAsia="仿宋_GB2312"/>
          <w:b/>
          <w:bCs/>
          <w:sz w:val="30"/>
          <w:szCs w:val="30"/>
        </w:rPr>
      </w:pPr>
      <w:r>
        <w:rPr>
          <w:rFonts w:ascii="仿宋_GB2312" w:eastAsia="仿宋_GB2312" w:hint="eastAsia"/>
          <w:b/>
          <w:bCs/>
          <w:sz w:val="30"/>
          <w:szCs w:val="30"/>
        </w:rPr>
        <w:t>（五</w:t>
      </w:r>
      <w:r w:rsidR="00940852" w:rsidRPr="009F057B">
        <w:rPr>
          <w:rFonts w:ascii="仿宋_GB2312" w:eastAsia="仿宋_GB2312" w:hint="eastAsia"/>
          <w:b/>
          <w:bCs/>
          <w:sz w:val="30"/>
          <w:szCs w:val="30"/>
        </w:rPr>
        <w:t>）</w:t>
      </w:r>
      <w:r>
        <w:rPr>
          <w:rFonts w:ascii="仿宋_GB2312" w:eastAsia="仿宋_GB2312" w:hint="eastAsia"/>
          <w:b/>
          <w:bCs/>
          <w:sz w:val="30"/>
          <w:szCs w:val="30"/>
        </w:rPr>
        <w:t>资产营运水平低，“</w:t>
      </w:r>
      <w:r w:rsidRPr="000C4C79">
        <w:rPr>
          <w:rFonts w:ascii="仿宋_GB2312" w:eastAsia="仿宋_GB2312" w:hint="eastAsia"/>
          <w:b/>
          <w:bCs/>
          <w:sz w:val="30"/>
          <w:szCs w:val="30"/>
        </w:rPr>
        <w:t>两金</w:t>
      </w:r>
      <w:r>
        <w:rPr>
          <w:rFonts w:ascii="仿宋_GB2312" w:eastAsia="仿宋_GB2312" w:hint="eastAsia"/>
          <w:b/>
          <w:bCs/>
          <w:sz w:val="30"/>
          <w:szCs w:val="30"/>
        </w:rPr>
        <w:t>”</w:t>
      </w:r>
      <w:r w:rsidRPr="000C4C79">
        <w:rPr>
          <w:rFonts w:ascii="仿宋_GB2312" w:eastAsia="仿宋_GB2312" w:hint="eastAsia"/>
          <w:b/>
          <w:bCs/>
          <w:sz w:val="30"/>
          <w:szCs w:val="30"/>
        </w:rPr>
        <w:t>占用高</w:t>
      </w:r>
      <w:r w:rsidR="00433675" w:rsidRPr="009F057B">
        <w:rPr>
          <w:rFonts w:ascii="仿宋_GB2312" w:eastAsia="仿宋_GB2312" w:hint="eastAsia"/>
          <w:b/>
          <w:bCs/>
          <w:sz w:val="30"/>
          <w:szCs w:val="30"/>
        </w:rPr>
        <w:t>。</w:t>
      </w:r>
    </w:p>
    <w:p w:rsidR="00A76B39" w:rsidRPr="009F057B" w:rsidRDefault="003C3E23" w:rsidP="00A76B39">
      <w:pPr>
        <w:snapToGrid w:val="0"/>
        <w:spacing w:line="360" w:lineRule="auto"/>
        <w:ind w:rightChars="-20" w:right="-42" w:firstLineChars="196" w:firstLine="588"/>
        <w:rPr>
          <w:rFonts w:ascii="仿宋_GB2312" w:eastAsia="仿宋_GB2312" w:hAnsi="宋体"/>
          <w:sz w:val="30"/>
          <w:szCs w:val="30"/>
        </w:rPr>
      </w:pPr>
      <w:sdt>
        <w:sdtPr>
          <w:rPr>
            <w:rFonts w:ascii="仿宋_GB2312" w:eastAsia="仿宋_GB2312" w:hint="eastAsia"/>
            <w:sz w:val="30"/>
            <w:szCs w:val="30"/>
          </w:rPr>
          <w:tag w:val="text"/>
          <w:id w:val="1978478469"/>
          <w:placeholder>
            <w:docPart w:val="DefaultPlaceholder_22675703"/>
          </w:placeholder>
          <w:text/>
        </w:sdtPr>
        <w:sdtContent>
          <w:r w:rsidR="006D384B">
            <w:rPr>
              <w:rFonts w:ascii="仿宋_GB2312" w:eastAsia="仿宋_GB2312"/>
              <w:sz w:val="30"/>
              <w:szCs w:val="30"/>
            </w:rPr>
            <w:t>2013</w:t>
          </w:r>
        </w:sdtContent>
      </w:sdt>
      <w:r w:rsidR="00433675">
        <w:rPr>
          <w:rFonts w:ascii="仿宋_GB2312" w:eastAsia="仿宋_GB2312" w:hint="eastAsia"/>
          <w:sz w:val="30"/>
          <w:szCs w:val="30"/>
        </w:rPr>
        <w:t>年</w:t>
      </w:r>
      <w:r w:rsidR="00192DFF">
        <w:rPr>
          <w:rFonts w:ascii="仿宋_GB2312" w:eastAsia="仿宋_GB2312" w:hint="eastAsia"/>
          <w:sz w:val="30"/>
          <w:szCs w:val="30"/>
        </w:rPr>
        <w:t>我</w:t>
      </w:r>
      <w:r w:rsidR="00433675" w:rsidRPr="009F057B">
        <w:rPr>
          <w:rFonts w:ascii="仿宋_GB2312" w:eastAsia="仿宋_GB2312" w:hint="eastAsia"/>
          <w:sz w:val="30"/>
          <w:szCs w:val="30"/>
        </w:rPr>
        <w:t>省国有企业</w:t>
      </w:r>
      <w:r w:rsidR="00433675" w:rsidRPr="009F057B">
        <w:rPr>
          <w:rFonts w:ascii="仿宋_GB2312" w:eastAsia="仿宋_GB2312" w:hAnsi="宋体" w:hint="eastAsia"/>
          <w:sz w:val="30"/>
          <w:szCs w:val="30"/>
        </w:rPr>
        <w:t>平均总资产周转率为</w:t>
      </w:r>
      <w:sdt>
        <w:sdtPr>
          <w:rPr>
            <w:rFonts w:ascii="仿宋_GB2312" w:eastAsia="仿宋_GB2312" w:hAnsi="宋体" w:hint="eastAsia"/>
            <w:sz w:val="30"/>
            <w:szCs w:val="30"/>
          </w:rPr>
          <w:tag w:val="text"/>
          <w:id w:val="1978478472"/>
          <w:placeholder>
            <w:docPart w:val="DefaultPlaceholder_22675703"/>
          </w:placeholder>
          <w:text/>
        </w:sdtPr>
        <w:sdtContent>
          <w:r w:rsidR="006D384B">
            <w:rPr>
              <w:rFonts w:ascii="仿宋_GB2312" w:eastAsia="仿宋_GB2312" w:hAnsi="宋体" w:hint="eastAsia"/>
              <w:sz w:val="30"/>
              <w:szCs w:val="30"/>
            </w:rPr>
            <w:t>总资产周转率</w:t>
          </w:r>
        </w:sdtContent>
      </w:sdt>
      <w:r w:rsidR="00433675" w:rsidRPr="009F057B">
        <w:rPr>
          <w:rFonts w:ascii="仿宋_GB2312" w:eastAsia="仿宋_GB2312" w:hAnsi="宋体" w:hint="eastAsia"/>
          <w:sz w:val="30"/>
          <w:szCs w:val="30"/>
        </w:rPr>
        <w:t>次，</w:t>
      </w:r>
      <w:r w:rsidR="00433675">
        <w:rPr>
          <w:rFonts w:ascii="仿宋_GB2312" w:eastAsia="仿宋_GB2312" w:hAnsi="宋体" w:hint="eastAsia"/>
          <w:sz w:val="30"/>
          <w:szCs w:val="30"/>
        </w:rPr>
        <w:t>比</w:t>
      </w:r>
      <w:r w:rsidR="00433675" w:rsidRPr="009F057B">
        <w:rPr>
          <w:rFonts w:ascii="仿宋_GB2312" w:eastAsia="仿宋_GB2312" w:hAnsi="宋体" w:hint="eastAsia"/>
          <w:sz w:val="30"/>
          <w:szCs w:val="30"/>
        </w:rPr>
        <w:t>全国平均</w:t>
      </w:r>
      <w:r w:rsidR="00433675">
        <w:rPr>
          <w:rFonts w:ascii="仿宋_GB2312" w:eastAsia="仿宋_GB2312" w:hAnsi="宋体" w:hint="eastAsia"/>
          <w:sz w:val="30"/>
          <w:szCs w:val="30"/>
        </w:rPr>
        <w:t>水平</w:t>
      </w:r>
      <w:r w:rsidR="00784878">
        <w:rPr>
          <w:rFonts w:ascii="仿宋_GB2312" w:eastAsia="仿宋_GB2312" w:hAnsi="宋体" w:hint="eastAsia"/>
          <w:sz w:val="30"/>
          <w:szCs w:val="30"/>
        </w:rPr>
        <w:t>低0.2次</w:t>
      </w:r>
      <w:r w:rsidR="00433675">
        <w:rPr>
          <w:rFonts w:ascii="仿宋_GB2312" w:eastAsia="仿宋_GB2312" w:hAnsi="宋体" w:hint="eastAsia"/>
          <w:sz w:val="30"/>
          <w:szCs w:val="30"/>
        </w:rPr>
        <w:t>，</w:t>
      </w:r>
      <w:r w:rsidR="00433675" w:rsidRPr="009F057B">
        <w:rPr>
          <w:rFonts w:ascii="仿宋_GB2312" w:eastAsia="仿宋_GB2312" w:hAnsi="宋体" w:hint="eastAsia"/>
          <w:sz w:val="30"/>
          <w:szCs w:val="30"/>
        </w:rPr>
        <w:t>处于较低水平</w:t>
      </w:r>
      <w:r w:rsidR="001622B2">
        <w:rPr>
          <w:rFonts w:ascii="仿宋_GB2312" w:eastAsia="仿宋_GB2312" w:hAnsi="宋体" w:hint="eastAsia"/>
          <w:sz w:val="30"/>
          <w:szCs w:val="30"/>
        </w:rPr>
        <w:t>。</w:t>
      </w:r>
      <w:r w:rsidR="00433675" w:rsidRPr="009F057B">
        <w:rPr>
          <w:rFonts w:ascii="仿宋_GB2312" w:eastAsia="仿宋_GB2312" w:hAnsi="宋体" w:hint="eastAsia"/>
          <w:sz w:val="30"/>
          <w:szCs w:val="30"/>
        </w:rPr>
        <w:t>主要原因是资产总额排名前</w:t>
      </w:r>
      <w:r w:rsidR="00433675" w:rsidRPr="009F057B">
        <w:rPr>
          <w:rFonts w:ascii="仿宋_GB2312" w:eastAsia="仿宋_GB2312" w:hint="eastAsia"/>
          <w:sz w:val="30"/>
          <w:szCs w:val="30"/>
        </w:rPr>
        <w:t>三位的</w:t>
      </w:r>
      <w:sdt>
        <w:sdtPr>
          <w:rPr>
            <w:rFonts w:ascii="仿宋_GB2312" w:eastAsia="仿宋_GB2312" w:hint="eastAsia"/>
            <w:bCs/>
            <w:sz w:val="30"/>
            <w:szCs w:val="30"/>
          </w:rPr>
          <w:tag w:val="text"/>
          <w:id w:val="706727775"/>
          <w:placeholder>
            <w:docPart w:val="DefaultPlaceholder_22675703"/>
          </w:placeholder>
          <w:text/>
        </w:sdtPr>
        <w:sdtContent>
          <w:r w:rsidR="00851FE8">
            <w:rPr>
              <w:rFonts w:ascii="仿宋_GB2312" w:eastAsia="仿宋_GB2312" w:hint="eastAsia"/>
              <w:bCs/>
              <w:sz w:val="30"/>
              <w:szCs w:val="30"/>
            </w:rPr>
            <w:t>资产总额排名前三</w:t>
          </w:r>
        </w:sdtContent>
      </w:sdt>
      <w:r w:rsidR="00433675" w:rsidRPr="009F057B">
        <w:rPr>
          <w:rFonts w:ascii="仿宋_GB2312" w:eastAsia="仿宋_GB2312" w:hint="eastAsia"/>
          <w:sz w:val="30"/>
          <w:szCs w:val="30"/>
        </w:rPr>
        <w:t>%</w:t>
      </w:r>
      <w:r w:rsidR="00433675">
        <w:rPr>
          <w:rFonts w:ascii="仿宋_GB2312" w:eastAsia="仿宋_GB2312" w:hint="eastAsia"/>
          <w:sz w:val="30"/>
          <w:szCs w:val="30"/>
        </w:rPr>
        <w:t>，拉</w:t>
      </w:r>
      <w:r w:rsidR="00433675">
        <w:rPr>
          <w:rFonts w:ascii="仿宋_GB2312" w:eastAsia="仿宋_GB2312" w:hint="eastAsia"/>
          <w:sz w:val="30"/>
          <w:szCs w:val="30"/>
        </w:rPr>
        <w:lastRenderedPageBreak/>
        <w:t>低了全省的总资产周转率</w:t>
      </w:r>
      <w:r w:rsidR="00433675" w:rsidRPr="009F057B">
        <w:rPr>
          <w:rFonts w:ascii="仿宋_GB2312" w:eastAsia="仿宋_GB2312" w:hint="eastAsia"/>
          <w:sz w:val="30"/>
          <w:szCs w:val="30"/>
        </w:rPr>
        <w:t>。</w:t>
      </w:r>
    </w:p>
    <w:p w:rsidR="00940852" w:rsidRPr="009F057B" w:rsidRDefault="003C3E23" w:rsidP="00433675">
      <w:pPr>
        <w:snapToGrid w:val="0"/>
        <w:spacing w:line="360" w:lineRule="auto"/>
        <w:ind w:rightChars="-20" w:right="-42" w:firstLineChars="196" w:firstLine="588"/>
        <w:rPr>
          <w:rFonts w:ascii="仿宋_GB2312" w:eastAsia="仿宋_GB2312" w:hAnsi="宋体"/>
          <w:sz w:val="30"/>
          <w:szCs w:val="30"/>
        </w:rPr>
      </w:pPr>
      <w:sdt>
        <w:sdtPr>
          <w:rPr>
            <w:rFonts w:ascii="仿宋_GB2312" w:eastAsia="仿宋_GB2312" w:hint="eastAsia"/>
            <w:sz w:val="30"/>
            <w:szCs w:val="30"/>
          </w:rPr>
          <w:tag w:val="text"/>
          <w:id w:val="1978478475"/>
          <w:placeholder>
            <w:docPart w:val="DefaultPlaceholder_22675703"/>
          </w:placeholder>
          <w:text/>
        </w:sdtPr>
        <w:sdtContent>
          <w:r w:rsidR="006D384B">
            <w:rPr>
              <w:rFonts w:ascii="仿宋_GB2312" w:eastAsia="仿宋_GB2312"/>
              <w:sz w:val="30"/>
              <w:szCs w:val="30"/>
            </w:rPr>
            <w:t>2013</w:t>
          </w:r>
        </w:sdtContent>
      </w:sdt>
      <w:r w:rsidR="00433675">
        <w:rPr>
          <w:rFonts w:ascii="仿宋_GB2312" w:eastAsia="仿宋_GB2312" w:hint="eastAsia"/>
          <w:sz w:val="30"/>
          <w:szCs w:val="30"/>
        </w:rPr>
        <w:t>年</w:t>
      </w:r>
      <w:r w:rsidR="00192DFF">
        <w:rPr>
          <w:rFonts w:ascii="仿宋_GB2312" w:eastAsia="仿宋_GB2312" w:hint="eastAsia"/>
          <w:sz w:val="30"/>
          <w:szCs w:val="30"/>
        </w:rPr>
        <w:t>我</w:t>
      </w:r>
      <w:r w:rsidR="00433675" w:rsidRPr="009F057B">
        <w:rPr>
          <w:rFonts w:ascii="仿宋_GB2312" w:eastAsia="仿宋_GB2312" w:hint="eastAsia"/>
          <w:sz w:val="30"/>
          <w:szCs w:val="30"/>
        </w:rPr>
        <w:t>省国有企业平均流动资产周转率为</w:t>
      </w:r>
      <w:sdt>
        <w:sdtPr>
          <w:rPr>
            <w:rFonts w:ascii="仿宋_GB2312" w:eastAsia="仿宋_GB2312" w:hint="eastAsia"/>
            <w:sz w:val="30"/>
            <w:szCs w:val="30"/>
          </w:rPr>
          <w:tag w:val="text"/>
          <w:id w:val="1978478478"/>
          <w:placeholder>
            <w:docPart w:val="DefaultPlaceholder_22675703"/>
          </w:placeholder>
          <w:text/>
        </w:sdtPr>
        <w:sdtContent>
          <w:r w:rsidR="006D384B">
            <w:rPr>
              <w:rFonts w:ascii="仿宋_GB2312" w:eastAsia="仿宋_GB2312" w:hint="eastAsia"/>
              <w:sz w:val="30"/>
              <w:szCs w:val="30"/>
            </w:rPr>
            <w:t>流动资产周转率</w:t>
          </w:r>
        </w:sdtContent>
      </w:sdt>
      <w:r w:rsidR="00433675" w:rsidRPr="009F057B">
        <w:rPr>
          <w:rFonts w:ascii="仿宋_GB2312" w:eastAsia="仿宋_GB2312" w:hAnsi="宋体" w:hint="eastAsia"/>
          <w:sz w:val="30"/>
          <w:szCs w:val="30"/>
        </w:rPr>
        <w:t>次，</w:t>
      </w:r>
      <w:r w:rsidR="007A2961">
        <w:rPr>
          <w:rFonts w:ascii="仿宋_GB2312" w:eastAsia="仿宋_GB2312" w:hAnsi="宋体" w:hint="eastAsia"/>
          <w:sz w:val="30"/>
          <w:szCs w:val="30"/>
        </w:rPr>
        <w:t>比</w:t>
      </w:r>
      <w:r w:rsidR="00433675" w:rsidRPr="009F057B">
        <w:rPr>
          <w:rFonts w:ascii="仿宋_GB2312" w:eastAsia="仿宋_GB2312" w:hAnsi="宋体" w:hint="eastAsia"/>
          <w:sz w:val="30"/>
          <w:szCs w:val="30"/>
        </w:rPr>
        <w:t>全国平均</w:t>
      </w:r>
      <w:r w:rsidR="007A2961">
        <w:rPr>
          <w:rFonts w:ascii="仿宋_GB2312" w:eastAsia="仿宋_GB2312" w:hAnsi="宋体" w:hint="eastAsia"/>
          <w:sz w:val="30"/>
          <w:szCs w:val="30"/>
        </w:rPr>
        <w:t>水平低0.6次</w:t>
      </w:r>
      <w:r w:rsidR="00433675" w:rsidRPr="009F057B">
        <w:rPr>
          <w:rFonts w:ascii="仿宋_GB2312" w:eastAsia="仿宋_GB2312" w:hAnsi="宋体" w:hint="eastAsia"/>
          <w:sz w:val="30"/>
          <w:szCs w:val="30"/>
        </w:rPr>
        <w:t>，处于较低水平，</w:t>
      </w:r>
      <w:r w:rsidR="00433675" w:rsidRPr="009F057B">
        <w:rPr>
          <w:rFonts w:ascii="仿宋_GB2312" w:eastAsia="仿宋_GB2312" w:hint="eastAsia"/>
          <w:sz w:val="30"/>
          <w:szCs w:val="30"/>
        </w:rPr>
        <w:t>主要是</w:t>
      </w:r>
      <w:r w:rsidR="00433675" w:rsidRPr="009F057B">
        <w:rPr>
          <w:rFonts w:ascii="仿宋_GB2312" w:eastAsia="仿宋_GB2312" w:hAnsi="宋体" w:hint="eastAsia"/>
          <w:sz w:val="30"/>
          <w:szCs w:val="30"/>
        </w:rPr>
        <w:t>存货、应收债权（统称“两金”）占用水平过高</w:t>
      </w:r>
      <w:r w:rsidR="00433675">
        <w:rPr>
          <w:rFonts w:ascii="仿宋_GB2312" w:eastAsia="仿宋_GB2312" w:hAnsi="宋体" w:hint="eastAsia"/>
          <w:sz w:val="30"/>
          <w:szCs w:val="30"/>
        </w:rPr>
        <w:t>。</w:t>
      </w:r>
      <w:sdt>
        <w:sdtPr>
          <w:rPr>
            <w:rFonts w:ascii="仿宋_GB2312" w:eastAsia="仿宋_GB2312" w:hAnsi="宋体" w:hint="eastAsia"/>
            <w:sz w:val="30"/>
            <w:szCs w:val="30"/>
          </w:rPr>
          <w:tag w:val="text"/>
          <w:id w:val="22964743"/>
          <w:placeholder>
            <w:docPart w:val="DefaultPlaceholder_22675703"/>
          </w:placeholder>
          <w:text/>
        </w:sdtPr>
        <w:sdtContent>
          <w:r w:rsidR="00D30437">
            <w:rPr>
              <w:rFonts w:ascii="仿宋_GB2312" w:eastAsia="仿宋_GB2312" w:hAnsi="宋体"/>
              <w:sz w:val="30"/>
              <w:szCs w:val="30"/>
            </w:rPr>
            <w:t>2013</w:t>
          </w:r>
        </w:sdtContent>
      </w:sdt>
      <w:r w:rsidR="00433675" w:rsidRPr="009F057B">
        <w:rPr>
          <w:rFonts w:ascii="仿宋_GB2312" w:eastAsia="仿宋_GB2312" w:hAnsi="宋体" w:hint="eastAsia"/>
          <w:sz w:val="30"/>
          <w:szCs w:val="30"/>
        </w:rPr>
        <w:t>年底，全省国有企业共有存货、各类应收债权</w:t>
      </w:r>
      <w:sdt>
        <w:sdtPr>
          <w:rPr>
            <w:rFonts w:ascii="仿宋_GB2312" w:eastAsia="仿宋_GB2312" w:hAnsi="宋体" w:hint="eastAsia"/>
            <w:sz w:val="30"/>
            <w:szCs w:val="30"/>
          </w:rPr>
          <w:tag w:val="text"/>
          <w:id w:val="22964745"/>
          <w:placeholder>
            <w:docPart w:val="DefaultPlaceholder_22675703"/>
          </w:placeholder>
          <w:text/>
        </w:sdtPr>
        <w:sdtContent>
          <w:r w:rsidR="00D30437">
            <w:rPr>
              <w:rFonts w:ascii="仿宋_GB2312" w:eastAsia="仿宋_GB2312" w:hAnsi="宋体" w:hint="eastAsia"/>
              <w:sz w:val="30"/>
              <w:szCs w:val="30"/>
            </w:rPr>
            <w:t>存货、各类应收债权</w:t>
          </w:r>
        </w:sdtContent>
      </w:sdt>
      <w:r w:rsidR="00433675" w:rsidRPr="009F057B">
        <w:rPr>
          <w:rFonts w:ascii="仿宋_GB2312" w:eastAsia="仿宋_GB2312" w:hAnsi="宋体" w:hint="eastAsia"/>
          <w:sz w:val="30"/>
          <w:szCs w:val="30"/>
        </w:rPr>
        <w:t>亿元，占流动资产总额的</w:t>
      </w:r>
      <w:sdt>
        <w:sdtPr>
          <w:rPr>
            <w:rFonts w:ascii="仿宋_GB2312" w:eastAsia="仿宋_GB2312" w:hAnsi="宋体" w:hint="eastAsia"/>
            <w:sz w:val="30"/>
            <w:szCs w:val="30"/>
          </w:rPr>
          <w:tag w:val="text"/>
          <w:id w:val="22964747"/>
          <w:placeholder>
            <w:docPart w:val="DefaultPlaceholder_22675703"/>
          </w:placeholder>
          <w:text/>
        </w:sdtPr>
        <w:sdtContent>
          <w:r w:rsidR="00D30437">
            <w:rPr>
              <w:rFonts w:ascii="仿宋_GB2312" w:eastAsia="仿宋_GB2312" w:hAnsi="宋体" w:hint="eastAsia"/>
              <w:sz w:val="30"/>
              <w:szCs w:val="30"/>
            </w:rPr>
            <w:t>存货、各类应收债权占流动资产总额比重</w:t>
          </w:r>
        </w:sdtContent>
      </w:sdt>
      <w:r w:rsidR="00433675" w:rsidRPr="009F057B">
        <w:rPr>
          <w:rFonts w:ascii="仿宋_GB2312" w:eastAsia="仿宋_GB2312" w:hint="eastAsia"/>
          <w:bCs/>
          <w:sz w:val="30"/>
          <w:szCs w:val="30"/>
        </w:rPr>
        <w:t>%</w:t>
      </w:r>
      <w:r w:rsidR="00433675" w:rsidRPr="009F057B">
        <w:rPr>
          <w:rFonts w:ascii="仿宋_GB2312" w:eastAsia="仿宋_GB2312" w:hAnsi="宋体" w:hint="eastAsia"/>
          <w:sz w:val="30"/>
          <w:szCs w:val="30"/>
        </w:rPr>
        <w:t>，其中应收账款</w:t>
      </w:r>
      <w:sdt>
        <w:sdtPr>
          <w:rPr>
            <w:rFonts w:ascii="仿宋_GB2312" w:eastAsia="仿宋_GB2312" w:hAnsi="宋体" w:hint="eastAsia"/>
            <w:sz w:val="30"/>
            <w:szCs w:val="30"/>
          </w:rPr>
          <w:tag w:val="text"/>
          <w:id w:val="22964749"/>
          <w:placeholder>
            <w:docPart w:val="DefaultPlaceholder_22675703"/>
          </w:placeholder>
          <w:text/>
        </w:sdtPr>
        <w:sdtContent>
          <w:r w:rsidR="00D30437">
            <w:rPr>
              <w:rFonts w:ascii="仿宋_GB2312" w:eastAsia="仿宋_GB2312" w:hAnsi="宋体" w:hint="eastAsia"/>
              <w:sz w:val="30"/>
              <w:szCs w:val="30"/>
            </w:rPr>
            <w:t>应收账款</w:t>
          </w:r>
        </w:sdtContent>
      </w:sdt>
      <w:r w:rsidR="00433675" w:rsidRPr="009F057B">
        <w:rPr>
          <w:rFonts w:ascii="仿宋_GB2312" w:eastAsia="仿宋_GB2312" w:hAnsi="宋体" w:hint="eastAsia"/>
          <w:sz w:val="30"/>
          <w:szCs w:val="30"/>
        </w:rPr>
        <w:t>亿元，</w:t>
      </w:r>
      <w:sdt>
        <w:sdtPr>
          <w:rPr>
            <w:rFonts w:ascii="仿宋_GB2312" w:eastAsia="仿宋_GB2312" w:hAnsi="宋体" w:hint="eastAsia"/>
            <w:sz w:val="30"/>
            <w:szCs w:val="30"/>
          </w:rPr>
          <w:tag w:val="text"/>
          <w:id w:val="22964751"/>
          <w:placeholder>
            <w:docPart w:val="DefaultPlaceholder_22675703"/>
          </w:placeholder>
          <w:text/>
        </w:sdtPr>
        <w:sdtContent>
          <w:r w:rsidR="00D30437">
            <w:rPr>
              <w:rFonts w:ascii="仿宋_GB2312" w:eastAsia="仿宋_GB2312" w:hAnsi="宋体" w:hint="eastAsia"/>
              <w:sz w:val="30"/>
              <w:szCs w:val="30"/>
            </w:rPr>
            <w:t>比增</w:t>
          </w:r>
        </w:sdtContent>
      </w:sdt>
      <w:sdt>
        <w:sdtPr>
          <w:rPr>
            <w:rFonts w:ascii="仿宋_GB2312" w:eastAsia="仿宋_GB2312" w:hAnsi="宋体" w:hint="eastAsia"/>
            <w:sz w:val="30"/>
            <w:szCs w:val="30"/>
          </w:rPr>
          <w:tag w:val="text"/>
          <w:id w:val="22964753"/>
          <w:placeholder>
            <w:docPart w:val="DefaultPlaceholder_22675703"/>
          </w:placeholder>
          <w:text/>
        </w:sdtPr>
        <w:sdtContent>
          <w:r w:rsidR="00D30437">
            <w:rPr>
              <w:rFonts w:ascii="仿宋_GB2312" w:eastAsia="仿宋_GB2312" w:hAnsi="宋体" w:hint="eastAsia"/>
              <w:sz w:val="30"/>
              <w:szCs w:val="30"/>
            </w:rPr>
            <w:t>应收账款比上年增长率</w:t>
          </w:r>
        </w:sdtContent>
      </w:sdt>
      <w:r w:rsidR="00433675" w:rsidRPr="009F057B">
        <w:rPr>
          <w:rFonts w:ascii="仿宋_GB2312" w:eastAsia="仿宋_GB2312" w:hAnsi="宋体" w:hint="eastAsia"/>
          <w:sz w:val="30"/>
          <w:szCs w:val="30"/>
        </w:rPr>
        <w:t>%，其他应收款</w:t>
      </w:r>
      <w:sdt>
        <w:sdtPr>
          <w:rPr>
            <w:rFonts w:ascii="仿宋_GB2312" w:eastAsia="仿宋_GB2312" w:hAnsi="宋体" w:hint="eastAsia"/>
            <w:sz w:val="30"/>
            <w:szCs w:val="30"/>
          </w:rPr>
          <w:tag w:val="text"/>
          <w:id w:val="22964755"/>
          <w:placeholder>
            <w:docPart w:val="DefaultPlaceholder_22675703"/>
          </w:placeholder>
          <w:text/>
        </w:sdtPr>
        <w:sdtEndPr>
          <w:rPr>
            <w:rFonts w:hint="default"/>
          </w:rPr>
        </w:sdtEndPr>
        <w:sdtContent>
          <w:r w:rsidR="00B040B1">
            <w:rPr>
              <w:rFonts w:ascii="仿宋_GB2312" w:eastAsia="仿宋_GB2312" w:hAnsi="宋体" w:hint="eastAsia"/>
              <w:sz w:val="30"/>
              <w:szCs w:val="30"/>
            </w:rPr>
            <w:t>其他应收款</w:t>
          </w:r>
        </w:sdtContent>
      </w:sdt>
      <w:r w:rsidR="00433675" w:rsidRPr="009F057B">
        <w:rPr>
          <w:rFonts w:ascii="仿宋_GB2312" w:eastAsia="仿宋_GB2312" w:hAnsi="宋体" w:hint="eastAsia"/>
          <w:sz w:val="30"/>
          <w:szCs w:val="30"/>
        </w:rPr>
        <w:t>亿元，</w:t>
      </w:r>
      <w:sdt>
        <w:sdtPr>
          <w:rPr>
            <w:rFonts w:ascii="仿宋_GB2312" w:eastAsia="仿宋_GB2312" w:hAnsi="宋体" w:hint="eastAsia"/>
            <w:sz w:val="30"/>
            <w:szCs w:val="30"/>
          </w:rPr>
          <w:tag w:val="text"/>
          <w:id w:val="22964757"/>
          <w:placeholder>
            <w:docPart w:val="DefaultPlaceholder_22675703"/>
          </w:placeholder>
          <w:text/>
        </w:sdtPr>
        <w:sdtContent>
          <w:r w:rsidR="00B040B1">
            <w:rPr>
              <w:rFonts w:ascii="仿宋_GB2312" w:eastAsia="仿宋_GB2312" w:hAnsi="宋体" w:hint="eastAsia"/>
              <w:sz w:val="30"/>
              <w:szCs w:val="30"/>
            </w:rPr>
            <w:t>比增</w:t>
          </w:r>
        </w:sdtContent>
      </w:sdt>
      <w:sdt>
        <w:sdtPr>
          <w:rPr>
            <w:rFonts w:ascii="仿宋_GB2312" w:eastAsia="仿宋_GB2312" w:hAnsi="宋体" w:hint="eastAsia"/>
            <w:sz w:val="30"/>
            <w:szCs w:val="30"/>
          </w:rPr>
          <w:tag w:val="text"/>
          <w:id w:val="22964759"/>
          <w:placeholder>
            <w:docPart w:val="DefaultPlaceholder_22675703"/>
          </w:placeholder>
          <w:text/>
        </w:sdtPr>
        <w:sdtContent>
          <w:r w:rsidR="00B040B1">
            <w:rPr>
              <w:rFonts w:ascii="仿宋_GB2312" w:eastAsia="仿宋_GB2312" w:hAnsi="宋体" w:hint="eastAsia"/>
              <w:sz w:val="30"/>
              <w:szCs w:val="30"/>
            </w:rPr>
            <w:t>其他应收款比上年增长率</w:t>
          </w:r>
        </w:sdtContent>
      </w:sdt>
      <w:r w:rsidR="00433675" w:rsidRPr="009F057B">
        <w:rPr>
          <w:rFonts w:ascii="仿宋_GB2312" w:eastAsia="仿宋_GB2312" w:hAnsi="宋体" w:hint="eastAsia"/>
          <w:sz w:val="30"/>
          <w:szCs w:val="30"/>
        </w:rPr>
        <w:t>%，存货</w:t>
      </w:r>
      <w:sdt>
        <w:sdtPr>
          <w:rPr>
            <w:rFonts w:ascii="仿宋_GB2312" w:eastAsia="仿宋_GB2312" w:hAnsi="宋体" w:hint="eastAsia"/>
            <w:sz w:val="30"/>
            <w:szCs w:val="30"/>
          </w:rPr>
          <w:tag w:val="text"/>
          <w:id w:val="22964761"/>
          <w:placeholder>
            <w:docPart w:val="DefaultPlaceholder_22675703"/>
          </w:placeholder>
          <w:text/>
        </w:sdtPr>
        <w:sdtEndPr>
          <w:rPr>
            <w:rFonts w:hint="default"/>
          </w:rPr>
        </w:sdtEndPr>
        <w:sdtContent>
          <w:r w:rsidR="00B040B1">
            <w:rPr>
              <w:rFonts w:ascii="仿宋_GB2312" w:eastAsia="仿宋_GB2312" w:hAnsi="宋体" w:hint="eastAsia"/>
              <w:sz w:val="30"/>
              <w:szCs w:val="30"/>
            </w:rPr>
            <w:t>存货</w:t>
          </w:r>
        </w:sdtContent>
      </w:sdt>
      <w:r w:rsidR="00433675" w:rsidRPr="009F057B">
        <w:rPr>
          <w:rFonts w:ascii="仿宋_GB2312" w:eastAsia="仿宋_GB2312" w:hAnsi="宋体" w:hint="eastAsia"/>
          <w:sz w:val="30"/>
          <w:szCs w:val="30"/>
        </w:rPr>
        <w:t>亿元，</w:t>
      </w:r>
      <w:sdt>
        <w:sdtPr>
          <w:rPr>
            <w:rFonts w:ascii="仿宋_GB2312" w:eastAsia="仿宋_GB2312" w:hAnsi="宋体" w:hint="eastAsia"/>
            <w:sz w:val="30"/>
            <w:szCs w:val="30"/>
          </w:rPr>
          <w:tag w:val="text"/>
          <w:id w:val="22964763"/>
          <w:placeholder>
            <w:docPart w:val="DefaultPlaceholder_22675703"/>
          </w:placeholder>
          <w:text/>
        </w:sdtPr>
        <w:sdtContent>
          <w:r w:rsidR="00B040B1">
            <w:rPr>
              <w:rFonts w:ascii="仿宋_GB2312" w:eastAsia="仿宋_GB2312" w:hAnsi="宋体" w:hint="eastAsia"/>
              <w:sz w:val="30"/>
              <w:szCs w:val="30"/>
            </w:rPr>
            <w:t>比增</w:t>
          </w:r>
        </w:sdtContent>
      </w:sdt>
      <w:sdt>
        <w:sdtPr>
          <w:rPr>
            <w:rFonts w:ascii="仿宋_GB2312" w:eastAsia="仿宋_GB2312" w:hAnsi="宋体" w:hint="eastAsia"/>
            <w:sz w:val="30"/>
            <w:szCs w:val="30"/>
          </w:rPr>
          <w:tag w:val="text"/>
          <w:id w:val="22964765"/>
          <w:placeholder>
            <w:docPart w:val="DefaultPlaceholder_22675703"/>
          </w:placeholder>
          <w:text/>
        </w:sdtPr>
        <w:sdtContent>
          <w:r w:rsidR="00B040B1">
            <w:rPr>
              <w:rFonts w:ascii="仿宋_GB2312" w:eastAsia="仿宋_GB2312" w:hAnsi="宋体" w:hint="eastAsia"/>
              <w:sz w:val="30"/>
              <w:szCs w:val="30"/>
            </w:rPr>
            <w:t>存货比上年增长率</w:t>
          </w:r>
        </w:sdtContent>
      </w:sdt>
      <w:r w:rsidR="00433675" w:rsidRPr="009F057B">
        <w:rPr>
          <w:rFonts w:ascii="仿宋_GB2312" w:eastAsia="仿宋_GB2312" w:hAnsi="宋体" w:hint="eastAsia"/>
          <w:sz w:val="30"/>
          <w:szCs w:val="30"/>
        </w:rPr>
        <w:t>%。平均存货周转率为</w:t>
      </w:r>
      <w:sdt>
        <w:sdtPr>
          <w:rPr>
            <w:rFonts w:ascii="仿宋_GB2312" w:eastAsia="仿宋_GB2312" w:hAnsi="宋体" w:hint="eastAsia"/>
            <w:sz w:val="30"/>
            <w:szCs w:val="30"/>
          </w:rPr>
          <w:tag w:val="text"/>
          <w:id w:val="22964767"/>
          <w:placeholder>
            <w:docPart w:val="DefaultPlaceholder_22675703"/>
          </w:placeholder>
          <w:text/>
        </w:sdtPr>
        <w:sdtContent>
          <w:r w:rsidR="00B040B1">
            <w:rPr>
              <w:rFonts w:ascii="仿宋_GB2312" w:eastAsia="仿宋_GB2312" w:hAnsi="宋体" w:hint="eastAsia"/>
              <w:sz w:val="30"/>
              <w:szCs w:val="30"/>
            </w:rPr>
            <w:t>平均存货周转率</w:t>
          </w:r>
        </w:sdtContent>
      </w:sdt>
      <w:r w:rsidR="00433675" w:rsidRPr="009F057B">
        <w:rPr>
          <w:rFonts w:ascii="仿宋_GB2312" w:eastAsia="仿宋_GB2312" w:hAnsi="宋体" w:hint="eastAsia"/>
          <w:sz w:val="30"/>
          <w:szCs w:val="30"/>
        </w:rPr>
        <w:t>次，</w:t>
      </w:r>
      <w:r w:rsidR="0004340B">
        <w:rPr>
          <w:rFonts w:ascii="仿宋_GB2312" w:eastAsia="仿宋_GB2312" w:hAnsi="宋体" w:hint="eastAsia"/>
          <w:sz w:val="30"/>
          <w:szCs w:val="30"/>
        </w:rPr>
        <w:t>比全国平均水平低3.1次</w:t>
      </w:r>
      <w:r w:rsidR="00433675" w:rsidRPr="009F057B">
        <w:rPr>
          <w:rFonts w:ascii="仿宋_GB2312" w:eastAsia="仿宋_GB2312" w:hAnsi="宋体" w:hint="eastAsia"/>
          <w:sz w:val="30"/>
          <w:szCs w:val="30"/>
        </w:rPr>
        <w:t>，处于较低水平</w:t>
      </w:r>
      <w:r w:rsidR="00433675" w:rsidRPr="009F057B">
        <w:rPr>
          <w:rFonts w:ascii="仿宋_GB2312" w:eastAsia="仿宋_GB2312" w:hAnsi="宋体"/>
          <w:sz w:val="30"/>
          <w:szCs w:val="30"/>
        </w:rPr>
        <w:t>，</w:t>
      </w:r>
      <w:r w:rsidR="00433675" w:rsidRPr="009F057B">
        <w:rPr>
          <w:rFonts w:ascii="仿宋_GB2312" w:eastAsia="仿宋_GB2312" w:hAnsi="宋体" w:hint="eastAsia"/>
          <w:sz w:val="30"/>
          <w:szCs w:val="30"/>
        </w:rPr>
        <w:t>说明</w:t>
      </w:r>
      <w:r w:rsidR="00433675" w:rsidRPr="009F057B">
        <w:rPr>
          <w:rFonts w:ascii="仿宋_GB2312" w:eastAsia="仿宋_GB2312" w:hAnsi="宋体"/>
          <w:sz w:val="30"/>
          <w:szCs w:val="30"/>
        </w:rPr>
        <w:t>营运资金</w:t>
      </w:r>
      <w:r w:rsidR="00433675" w:rsidRPr="009F057B">
        <w:rPr>
          <w:rFonts w:ascii="仿宋_GB2312" w:eastAsia="仿宋_GB2312" w:hAnsi="宋体" w:hint="eastAsia"/>
          <w:sz w:val="30"/>
          <w:szCs w:val="30"/>
        </w:rPr>
        <w:t>过多占用</w:t>
      </w:r>
      <w:r w:rsidR="00433675" w:rsidRPr="009F057B">
        <w:rPr>
          <w:rFonts w:ascii="仿宋_GB2312" w:eastAsia="仿宋_GB2312" w:hAnsi="宋体"/>
          <w:sz w:val="30"/>
          <w:szCs w:val="30"/>
        </w:rPr>
        <w:t>在存货上</w:t>
      </w:r>
      <w:r w:rsidR="00433675" w:rsidRPr="009F057B">
        <w:rPr>
          <w:rFonts w:ascii="仿宋_GB2312" w:eastAsia="仿宋_GB2312" w:hAnsi="宋体" w:hint="eastAsia"/>
          <w:sz w:val="30"/>
          <w:szCs w:val="30"/>
        </w:rPr>
        <w:t>，</w:t>
      </w:r>
      <w:r w:rsidR="00433675" w:rsidRPr="009F057B">
        <w:rPr>
          <w:rFonts w:ascii="仿宋_GB2312" w:eastAsia="仿宋_GB2312" w:hAnsi="宋体"/>
          <w:sz w:val="30"/>
          <w:szCs w:val="30"/>
        </w:rPr>
        <w:t>存货转化为</w:t>
      </w:r>
      <w:hyperlink r:id="rId12" w:tgtFrame="_blank" w:history="1">
        <w:r w:rsidR="00433675" w:rsidRPr="009F057B">
          <w:rPr>
            <w:rFonts w:ascii="仿宋_GB2312" w:eastAsia="仿宋_GB2312" w:hAnsi="宋体"/>
            <w:sz w:val="30"/>
            <w:szCs w:val="30"/>
          </w:rPr>
          <w:t>现金</w:t>
        </w:r>
      </w:hyperlink>
      <w:r w:rsidR="00433675" w:rsidRPr="009F057B">
        <w:rPr>
          <w:rFonts w:ascii="仿宋_GB2312" w:eastAsia="仿宋_GB2312" w:hAnsi="宋体"/>
          <w:sz w:val="30"/>
          <w:szCs w:val="30"/>
        </w:rPr>
        <w:t>或应收帐款的速度</w:t>
      </w:r>
      <w:r w:rsidR="00433675" w:rsidRPr="009F057B">
        <w:rPr>
          <w:rFonts w:ascii="仿宋_GB2312" w:eastAsia="仿宋_GB2312" w:hAnsi="宋体" w:hint="eastAsia"/>
          <w:sz w:val="30"/>
          <w:szCs w:val="30"/>
        </w:rPr>
        <w:t>较慢</w:t>
      </w:r>
      <w:r w:rsidR="00433675" w:rsidRPr="009F057B">
        <w:rPr>
          <w:rFonts w:ascii="仿宋_GB2312" w:eastAsia="仿宋_GB2312" w:hAnsi="宋体"/>
          <w:sz w:val="30"/>
          <w:szCs w:val="30"/>
        </w:rPr>
        <w:t>，</w:t>
      </w:r>
      <w:r w:rsidR="00433675" w:rsidRPr="009F057B">
        <w:rPr>
          <w:rFonts w:ascii="仿宋_GB2312" w:eastAsia="仿宋_GB2312" w:hAnsi="宋体" w:hint="eastAsia"/>
          <w:sz w:val="30"/>
          <w:szCs w:val="30"/>
        </w:rPr>
        <w:t>企业资产流动性弱</w:t>
      </w:r>
      <w:r w:rsidR="00433675" w:rsidRPr="009F057B">
        <w:rPr>
          <w:rFonts w:ascii="仿宋_GB2312" w:eastAsia="仿宋_GB2312" w:hAnsi="宋体"/>
          <w:sz w:val="30"/>
          <w:szCs w:val="30"/>
        </w:rPr>
        <w:t>。</w:t>
      </w:r>
      <w:r w:rsidR="00192DFF">
        <w:rPr>
          <w:rFonts w:ascii="仿宋_GB2312" w:eastAsia="仿宋_GB2312" w:hAnsi="宋体" w:hint="eastAsia"/>
          <w:sz w:val="30"/>
          <w:szCs w:val="30"/>
        </w:rPr>
        <w:t>“</w:t>
      </w:r>
      <w:r w:rsidR="008C428B" w:rsidRPr="009F057B">
        <w:rPr>
          <w:rFonts w:ascii="仿宋_GB2312" w:eastAsia="仿宋_GB2312" w:hAnsi="宋体" w:hint="eastAsia"/>
          <w:sz w:val="30"/>
          <w:szCs w:val="30"/>
        </w:rPr>
        <w:t>两金</w:t>
      </w:r>
      <w:r w:rsidR="00192DFF">
        <w:rPr>
          <w:rFonts w:ascii="仿宋_GB2312" w:eastAsia="仿宋_GB2312" w:hAnsi="宋体" w:hint="eastAsia"/>
          <w:sz w:val="30"/>
          <w:szCs w:val="30"/>
        </w:rPr>
        <w:t>”</w:t>
      </w:r>
      <w:r w:rsidR="008C428B" w:rsidRPr="009F057B">
        <w:rPr>
          <w:rFonts w:ascii="仿宋_GB2312" w:eastAsia="仿宋_GB2312" w:hAnsi="宋体" w:hint="eastAsia"/>
          <w:sz w:val="30"/>
          <w:szCs w:val="30"/>
        </w:rPr>
        <w:t>占用水平过高除降低企业的生产经营效率外，还将加大企业短期偿债风险。</w:t>
      </w:r>
    </w:p>
    <w:p w:rsidR="00952FE7" w:rsidRPr="009F057B" w:rsidRDefault="00952FE7" w:rsidP="00B0397E">
      <w:pPr>
        <w:snapToGrid w:val="0"/>
        <w:spacing w:line="360" w:lineRule="auto"/>
        <w:ind w:firstLineChars="200" w:firstLine="602"/>
        <w:rPr>
          <w:rFonts w:ascii="仿宋_GB2312" w:eastAsia="仿宋_GB2312"/>
          <w:b/>
          <w:bCs/>
          <w:sz w:val="30"/>
          <w:szCs w:val="30"/>
        </w:rPr>
      </w:pPr>
      <w:r w:rsidRPr="009F057B">
        <w:rPr>
          <w:rFonts w:ascii="仿宋_GB2312" w:eastAsia="仿宋_GB2312" w:hint="eastAsia"/>
          <w:b/>
          <w:bCs/>
          <w:sz w:val="30"/>
          <w:szCs w:val="30"/>
        </w:rPr>
        <w:t>（</w:t>
      </w:r>
      <w:r w:rsidR="000A59DB">
        <w:rPr>
          <w:rFonts w:ascii="仿宋_GB2312" w:eastAsia="仿宋_GB2312" w:hint="eastAsia"/>
          <w:b/>
          <w:bCs/>
          <w:sz w:val="30"/>
          <w:szCs w:val="30"/>
        </w:rPr>
        <w:t>六</w:t>
      </w:r>
      <w:r w:rsidRPr="009F057B">
        <w:rPr>
          <w:rFonts w:ascii="仿宋_GB2312" w:eastAsia="仿宋_GB2312" w:hint="eastAsia"/>
          <w:b/>
          <w:bCs/>
          <w:sz w:val="30"/>
          <w:szCs w:val="30"/>
        </w:rPr>
        <w:t>）固定资产投资同比下降</w:t>
      </w:r>
      <w:r w:rsidR="00D0751E" w:rsidRPr="009F057B">
        <w:rPr>
          <w:rFonts w:ascii="仿宋_GB2312" w:eastAsia="仿宋_GB2312" w:hint="eastAsia"/>
          <w:b/>
          <w:bCs/>
          <w:sz w:val="30"/>
          <w:szCs w:val="30"/>
        </w:rPr>
        <w:t>，发展后劲有所弱化</w:t>
      </w:r>
      <w:r w:rsidRPr="009F057B">
        <w:rPr>
          <w:rFonts w:ascii="仿宋_GB2312" w:eastAsia="仿宋_GB2312" w:hint="eastAsia"/>
          <w:b/>
          <w:bCs/>
          <w:sz w:val="30"/>
          <w:szCs w:val="30"/>
        </w:rPr>
        <w:t>。</w:t>
      </w:r>
    </w:p>
    <w:p w:rsidR="00200C70" w:rsidRPr="009F057B" w:rsidRDefault="00952FE7" w:rsidP="00200C70">
      <w:pPr>
        <w:snapToGrid w:val="0"/>
        <w:spacing w:line="360" w:lineRule="auto"/>
        <w:ind w:firstLineChars="200" w:firstLine="600"/>
        <w:rPr>
          <w:rFonts w:ascii="仿宋_GB2312" w:eastAsia="仿宋_GB2312"/>
          <w:sz w:val="30"/>
          <w:szCs w:val="30"/>
        </w:rPr>
      </w:pPr>
      <w:r w:rsidRPr="009F057B">
        <w:rPr>
          <w:rFonts w:ascii="仿宋_GB2312" w:eastAsia="仿宋_GB2312" w:hint="eastAsia"/>
          <w:bCs/>
          <w:sz w:val="30"/>
          <w:szCs w:val="30"/>
        </w:rPr>
        <w:t>201</w:t>
      </w:r>
      <w:r w:rsidR="00F34EE2" w:rsidRPr="009F057B">
        <w:rPr>
          <w:rFonts w:ascii="仿宋_GB2312" w:eastAsia="仿宋_GB2312" w:hint="eastAsia"/>
          <w:bCs/>
          <w:sz w:val="30"/>
          <w:szCs w:val="30"/>
        </w:rPr>
        <w:t>3</w:t>
      </w:r>
      <w:r w:rsidRPr="009F057B">
        <w:rPr>
          <w:rFonts w:ascii="仿宋_GB2312" w:eastAsia="仿宋_GB2312" w:hint="eastAsia"/>
          <w:bCs/>
          <w:sz w:val="30"/>
          <w:szCs w:val="30"/>
        </w:rPr>
        <w:t>年全省国有企业固定资产投资总额</w:t>
      </w:r>
      <w:sdt>
        <w:sdtPr>
          <w:rPr>
            <w:rFonts w:ascii="仿宋_GB2312" w:eastAsia="仿宋_GB2312" w:hint="eastAsia"/>
            <w:bCs/>
            <w:sz w:val="30"/>
            <w:szCs w:val="30"/>
          </w:rPr>
          <w:tag w:val="text"/>
          <w:id w:val="22964733"/>
          <w:placeholder>
            <w:docPart w:val="DefaultPlaceholder_22675703"/>
          </w:placeholder>
          <w:text/>
        </w:sdtPr>
        <w:sdtContent>
          <w:r w:rsidR="00D30437">
            <w:rPr>
              <w:rFonts w:ascii="仿宋_GB2312" w:eastAsia="仿宋_GB2312" w:hint="eastAsia"/>
              <w:bCs/>
              <w:sz w:val="30"/>
              <w:szCs w:val="30"/>
            </w:rPr>
            <w:t>固定资产投资总额</w:t>
          </w:r>
        </w:sdtContent>
      </w:sdt>
      <w:r w:rsidRPr="009F057B">
        <w:rPr>
          <w:rFonts w:ascii="仿宋_GB2312" w:eastAsia="仿宋_GB2312" w:hint="eastAsia"/>
          <w:bCs/>
          <w:sz w:val="30"/>
          <w:szCs w:val="30"/>
        </w:rPr>
        <w:t>亿元，</w:t>
      </w:r>
      <w:r w:rsidR="00330251" w:rsidRPr="009F057B">
        <w:rPr>
          <w:rFonts w:ascii="仿宋_GB2312" w:eastAsia="仿宋_GB2312" w:hint="eastAsia"/>
          <w:bCs/>
          <w:sz w:val="30"/>
          <w:szCs w:val="30"/>
        </w:rPr>
        <w:t>同比</w:t>
      </w:r>
      <w:sdt>
        <w:sdtPr>
          <w:rPr>
            <w:rFonts w:ascii="仿宋_GB2312" w:eastAsia="仿宋_GB2312" w:hint="eastAsia"/>
            <w:bCs/>
            <w:sz w:val="30"/>
            <w:szCs w:val="30"/>
          </w:rPr>
          <w:tag w:val="text"/>
          <w:id w:val="22964735"/>
          <w:placeholder>
            <w:docPart w:val="DefaultPlaceholder_22675703"/>
          </w:placeholder>
          <w:text/>
        </w:sdtPr>
        <w:sdtContent>
          <w:r w:rsidR="00D30437">
            <w:rPr>
              <w:rFonts w:ascii="仿宋_GB2312" w:eastAsia="仿宋_GB2312" w:hint="eastAsia"/>
              <w:bCs/>
              <w:sz w:val="30"/>
              <w:szCs w:val="30"/>
            </w:rPr>
            <w:t>增加</w:t>
          </w:r>
        </w:sdtContent>
      </w:sdt>
      <w:sdt>
        <w:sdtPr>
          <w:rPr>
            <w:rFonts w:ascii="仿宋_GB2312" w:eastAsia="仿宋_GB2312" w:hint="eastAsia"/>
            <w:bCs/>
            <w:sz w:val="30"/>
            <w:szCs w:val="30"/>
          </w:rPr>
          <w:tag w:val="text"/>
          <w:id w:val="22964737"/>
          <w:placeholder>
            <w:docPart w:val="DefaultPlaceholder_22675703"/>
          </w:placeholder>
          <w:text/>
        </w:sdtPr>
        <w:sdtContent>
          <w:r w:rsidR="00D30437">
            <w:rPr>
              <w:rFonts w:ascii="仿宋_GB2312" w:eastAsia="仿宋_GB2312" w:hint="eastAsia"/>
              <w:bCs/>
              <w:sz w:val="30"/>
              <w:szCs w:val="30"/>
            </w:rPr>
            <w:t>固定资产投资总额比上年</w:t>
          </w:r>
        </w:sdtContent>
      </w:sdt>
      <w:r w:rsidRPr="009F057B">
        <w:rPr>
          <w:rFonts w:ascii="仿宋_GB2312" w:eastAsia="仿宋_GB2312" w:hint="eastAsia"/>
          <w:bCs/>
          <w:sz w:val="30"/>
          <w:szCs w:val="30"/>
        </w:rPr>
        <w:t>亿元，</w:t>
      </w:r>
      <w:sdt>
        <w:sdtPr>
          <w:rPr>
            <w:rFonts w:ascii="仿宋_GB2312" w:eastAsia="仿宋_GB2312" w:hint="eastAsia"/>
            <w:bCs/>
            <w:sz w:val="30"/>
            <w:szCs w:val="30"/>
          </w:rPr>
          <w:tag w:val="text"/>
          <w:id w:val="22964739"/>
          <w:placeholder>
            <w:docPart w:val="DefaultPlaceholder_22675703"/>
          </w:placeholder>
          <w:text/>
        </w:sdtPr>
        <w:sdtContent>
          <w:r w:rsidR="00D30437">
            <w:rPr>
              <w:rFonts w:ascii="仿宋_GB2312" w:eastAsia="仿宋_GB2312" w:hint="eastAsia"/>
              <w:bCs/>
              <w:sz w:val="30"/>
              <w:szCs w:val="30"/>
            </w:rPr>
            <w:t>上升</w:t>
          </w:r>
        </w:sdtContent>
      </w:sdt>
      <w:sdt>
        <w:sdtPr>
          <w:rPr>
            <w:rFonts w:ascii="仿宋_GB2312" w:eastAsia="仿宋_GB2312" w:hint="eastAsia"/>
            <w:bCs/>
            <w:sz w:val="30"/>
            <w:szCs w:val="30"/>
          </w:rPr>
          <w:tag w:val="text"/>
          <w:id w:val="22964741"/>
          <w:placeholder>
            <w:docPart w:val="DefaultPlaceholder_22675703"/>
          </w:placeholder>
          <w:text/>
        </w:sdtPr>
        <w:sdtContent>
          <w:r w:rsidR="00D30437">
            <w:rPr>
              <w:rFonts w:ascii="仿宋_GB2312" w:eastAsia="仿宋_GB2312" w:hint="eastAsia"/>
              <w:bCs/>
              <w:sz w:val="30"/>
              <w:szCs w:val="30"/>
            </w:rPr>
            <w:t>固定资产投资总额年增长率</w:t>
          </w:r>
        </w:sdtContent>
      </w:sdt>
      <w:r w:rsidRPr="009F057B">
        <w:rPr>
          <w:rFonts w:ascii="仿宋_GB2312" w:eastAsia="仿宋_GB2312" w:hint="eastAsia"/>
          <w:bCs/>
          <w:sz w:val="30"/>
          <w:szCs w:val="30"/>
        </w:rPr>
        <w:t>%，</w:t>
      </w:r>
      <w:r w:rsidR="002F0463" w:rsidRPr="009F057B">
        <w:rPr>
          <w:rFonts w:ascii="仿宋_GB2312" w:eastAsia="仿宋_GB2312" w:hint="eastAsia"/>
          <w:bCs/>
          <w:sz w:val="30"/>
          <w:szCs w:val="30"/>
        </w:rPr>
        <w:t>其中，购置固定资产</w:t>
      </w:r>
      <w:sdt>
        <w:sdtPr>
          <w:rPr>
            <w:rFonts w:ascii="仿宋_GB2312" w:eastAsia="仿宋_GB2312" w:hint="eastAsia"/>
            <w:bCs/>
            <w:sz w:val="30"/>
            <w:szCs w:val="30"/>
          </w:rPr>
          <w:tag w:val="text"/>
          <w:id w:val="22964723"/>
          <w:placeholder>
            <w:docPart w:val="DefaultPlaceholder_22675703"/>
          </w:placeholder>
          <w:text/>
        </w:sdtPr>
        <w:sdtContent>
          <w:r w:rsidR="00D30437">
            <w:rPr>
              <w:rFonts w:ascii="仿宋_GB2312" w:eastAsia="仿宋_GB2312" w:hint="eastAsia"/>
              <w:bCs/>
              <w:sz w:val="30"/>
              <w:szCs w:val="30"/>
            </w:rPr>
            <w:t>购置固定资产</w:t>
          </w:r>
        </w:sdtContent>
      </w:sdt>
      <w:r w:rsidR="00330251" w:rsidRPr="009F057B">
        <w:rPr>
          <w:rFonts w:ascii="仿宋_GB2312" w:eastAsia="仿宋_GB2312" w:hint="eastAsia"/>
          <w:bCs/>
          <w:sz w:val="30"/>
          <w:szCs w:val="30"/>
        </w:rPr>
        <w:t>亿元，同比</w:t>
      </w:r>
      <w:sdt>
        <w:sdtPr>
          <w:rPr>
            <w:rFonts w:ascii="仿宋_GB2312" w:eastAsia="仿宋_GB2312" w:hint="eastAsia"/>
            <w:bCs/>
            <w:sz w:val="30"/>
            <w:szCs w:val="30"/>
          </w:rPr>
          <w:tag w:val="text"/>
          <w:id w:val="22964725"/>
          <w:placeholder>
            <w:docPart w:val="DefaultPlaceholder_22675703"/>
          </w:placeholder>
          <w:text/>
        </w:sdtPr>
        <w:sdtContent>
          <w:r w:rsidR="00D30437">
            <w:rPr>
              <w:rFonts w:ascii="仿宋_GB2312" w:eastAsia="仿宋_GB2312" w:hint="eastAsia"/>
              <w:bCs/>
              <w:sz w:val="30"/>
              <w:szCs w:val="30"/>
            </w:rPr>
            <w:t>增加</w:t>
          </w:r>
        </w:sdtContent>
      </w:sdt>
      <w:sdt>
        <w:sdtPr>
          <w:rPr>
            <w:rFonts w:ascii="仿宋_GB2312" w:eastAsia="仿宋_GB2312" w:hint="eastAsia"/>
            <w:bCs/>
            <w:sz w:val="30"/>
            <w:szCs w:val="30"/>
          </w:rPr>
          <w:tag w:val="text"/>
          <w:id w:val="22964727"/>
          <w:placeholder>
            <w:docPart w:val="DefaultPlaceholder_22675703"/>
          </w:placeholder>
          <w:text/>
        </w:sdtPr>
        <w:sdtContent>
          <w:r w:rsidR="00D30437">
            <w:rPr>
              <w:rFonts w:ascii="仿宋_GB2312" w:eastAsia="仿宋_GB2312" w:hint="eastAsia"/>
              <w:bCs/>
              <w:sz w:val="30"/>
              <w:szCs w:val="30"/>
            </w:rPr>
            <w:t>购置固定资产比上年</w:t>
          </w:r>
        </w:sdtContent>
      </w:sdt>
      <w:r w:rsidR="00330251" w:rsidRPr="009F057B">
        <w:rPr>
          <w:rFonts w:ascii="仿宋_GB2312" w:eastAsia="仿宋_GB2312" w:hint="eastAsia"/>
          <w:bCs/>
          <w:sz w:val="30"/>
          <w:szCs w:val="30"/>
        </w:rPr>
        <w:t>亿元，</w:t>
      </w:r>
      <w:sdt>
        <w:sdtPr>
          <w:rPr>
            <w:rFonts w:ascii="仿宋_GB2312" w:eastAsia="仿宋_GB2312" w:hint="eastAsia"/>
            <w:bCs/>
            <w:sz w:val="30"/>
            <w:szCs w:val="30"/>
          </w:rPr>
          <w:tag w:val="text"/>
          <w:id w:val="22964729"/>
          <w:placeholder>
            <w:docPart w:val="DefaultPlaceholder_22675703"/>
          </w:placeholder>
          <w:text/>
        </w:sdtPr>
        <w:sdtContent>
          <w:r w:rsidR="00D30437">
            <w:rPr>
              <w:rFonts w:ascii="仿宋_GB2312" w:eastAsia="仿宋_GB2312" w:hint="eastAsia"/>
              <w:bCs/>
              <w:sz w:val="30"/>
              <w:szCs w:val="30"/>
            </w:rPr>
            <w:t>上升</w:t>
          </w:r>
        </w:sdtContent>
      </w:sdt>
      <w:sdt>
        <w:sdtPr>
          <w:rPr>
            <w:rFonts w:ascii="仿宋_GB2312" w:eastAsia="仿宋_GB2312" w:hint="eastAsia"/>
            <w:bCs/>
            <w:sz w:val="30"/>
            <w:szCs w:val="30"/>
          </w:rPr>
          <w:tag w:val="text"/>
          <w:id w:val="22964731"/>
          <w:placeholder>
            <w:docPart w:val="DefaultPlaceholder_22675703"/>
          </w:placeholder>
          <w:text/>
        </w:sdtPr>
        <w:sdtContent>
          <w:r w:rsidR="00D30437">
            <w:rPr>
              <w:rFonts w:ascii="仿宋_GB2312" w:eastAsia="仿宋_GB2312" w:hint="eastAsia"/>
              <w:bCs/>
              <w:sz w:val="30"/>
              <w:szCs w:val="30"/>
            </w:rPr>
            <w:t>购置固定资产年增长率</w:t>
          </w:r>
        </w:sdtContent>
      </w:sdt>
      <w:r w:rsidR="002F0463" w:rsidRPr="009F057B">
        <w:rPr>
          <w:rFonts w:ascii="仿宋_GB2312" w:eastAsia="仿宋_GB2312" w:hint="eastAsia"/>
          <w:bCs/>
          <w:sz w:val="30"/>
          <w:szCs w:val="30"/>
        </w:rPr>
        <w:t>%，基建投资</w:t>
      </w:r>
      <w:sdt>
        <w:sdtPr>
          <w:rPr>
            <w:rFonts w:ascii="仿宋_GB2312" w:eastAsia="仿宋_GB2312" w:hint="eastAsia"/>
            <w:bCs/>
            <w:sz w:val="30"/>
            <w:szCs w:val="30"/>
          </w:rPr>
          <w:tag w:val="text"/>
          <w:id w:val="22964713"/>
          <w:placeholder>
            <w:docPart w:val="DefaultPlaceholder_22675703"/>
          </w:placeholder>
          <w:text/>
        </w:sdtPr>
        <w:sdtContent>
          <w:r w:rsidR="00D30437">
            <w:rPr>
              <w:rFonts w:ascii="仿宋_GB2312" w:eastAsia="仿宋_GB2312" w:hint="eastAsia"/>
              <w:bCs/>
              <w:sz w:val="30"/>
              <w:szCs w:val="30"/>
            </w:rPr>
            <w:t>基建投资</w:t>
          </w:r>
        </w:sdtContent>
      </w:sdt>
      <w:r w:rsidR="004F4C93" w:rsidRPr="009F057B">
        <w:rPr>
          <w:rFonts w:ascii="仿宋_GB2312" w:eastAsia="仿宋_GB2312" w:hint="eastAsia"/>
          <w:bCs/>
          <w:sz w:val="30"/>
          <w:szCs w:val="30"/>
        </w:rPr>
        <w:t>亿元，同比</w:t>
      </w:r>
      <w:sdt>
        <w:sdtPr>
          <w:rPr>
            <w:rFonts w:ascii="仿宋_GB2312" w:eastAsia="仿宋_GB2312" w:hint="eastAsia"/>
            <w:bCs/>
            <w:sz w:val="30"/>
            <w:szCs w:val="30"/>
          </w:rPr>
          <w:tag w:val="text"/>
          <w:id w:val="22964715"/>
          <w:placeholder>
            <w:docPart w:val="DefaultPlaceholder_22675703"/>
          </w:placeholder>
          <w:text/>
        </w:sdtPr>
        <w:sdtContent>
          <w:r w:rsidR="00D30437">
            <w:rPr>
              <w:rFonts w:ascii="仿宋_GB2312" w:eastAsia="仿宋_GB2312" w:hint="eastAsia"/>
              <w:bCs/>
              <w:sz w:val="30"/>
              <w:szCs w:val="30"/>
            </w:rPr>
            <w:t>增加</w:t>
          </w:r>
        </w:sdtContent>
      </w:sdt>
      <w:sdt>
        <w:sdtPr>
          <w:rPr>
            <w:rFonts w:ascii="仿宋_GB2312" w:eastAsia="仿宋_GB2312" w:hint="eastAsia"/>
            <w:bCs/>
            <w:sz w:val="30"/>
            <w:szCs w:val="30"/>
          </w:rPr>
          <w:tag w:val="text"/>
          <w:id w:val="22964717"/>
          <w:placeholder>
            <w:docPart w:val="DefaultPlaceholder_22675703"/>
          </w:placeholder>
          <w:text/>
        </w:sdtPr>
        <w:sdtContent>
          <w:r w:rsidR="00D30437">
            <w:rPr>
              <w:rFonts w:ascii="仿宋_GB2312" w:eastAsia="仿宋_GB2312" w:hint="eastAsia"/>
              <w:bCs/>
              <w:sz w:val="30"/>
              <w:szCs w:val="30"/>
            </w:rPr>
            <w:t>基建投资比上年</w:t>
          </w:r>
        </w:sdtContent>
      </w:sdt>
      <w:r w:rsidR="004F4C93" w:rsidRPr="009F057B">
        <w:rPr>
          <w:rFonts w:ascii="仿宋_GB2312" w:eastAsia="仿宋_GB2312" w:hint="eastAsia"/>
          <w:bCs/>
          <w:sz w:val="30"/>
          <w:szCs w:val="30"/>
        </w:rPr>
        <w:t>亿元，</w:t>
      </w:r>
      <w:sdt>
        <w:sdtPr>
          <w:rPr>
            <w:rFonts w:ascii="仿宋_GB2312" w:eastAsia="仿宋_GB2312" w:hint="eastAsia"/>
            <w:bCs/>
            <w:sz w:val="30"/>
            <w:szCs w:val="30"/>
          </w:rPr>
          <w:tag w:val="text"/>
          <w:id w:val="22964719"/>
          <w:placeholder>
            <w:docPart w:val="DefaultPlaceholder_22675703"/>
          </w:placeholder>
          <w:text/>
        </w:sdtPr>
        <w:sdtContent>
          <w:r w:rsidR="00D30437">
            <w:rPr>
              <w:rFonts w:ascii="仿宋_GB2312" w:eastAsia="仿宋_GB2312" w:hint="eastAsia"/>
              <w:bCs/>
              <w:sz w:val="30"/>
              <w:szCs w:val="30"/>
            </w:rPr>
            <w:t>上升</w:t>
          </w:r>
        </w:sdtContent>
      </w:sdt>
      <w:sdt>
        <w:sdtPr>
          <w:rPr>
            <w:rFonts w:ascii="仿宋_GB2312" w:eastAsia="仿宋_GB2312" w:hint="eastAsia"/>
            <w:bCs/>
            <w:sz w:val="30"/>
            <w:szCs w:val="30"/>
          </w:rPr>
          <w:tag w:val="text"/>
          <w:id w:val="22964721"/>
          <w:placeholder>
            <w:docPart w:val="DefaultPlaceholder_22675703"/>
          </w:placeholder>
          <w:text/>
        </w:sdtPr>
        <w:sdtContent>
          <w:r w:rsidR="00D30437">
            <w:rPr>
              <w:rFonts w:ascii="仿宋_GB2312" w:eastAsia="仿宋_GB2312" w:hint="eastAsia"/>
              <w:bCs/>
              <w:sz w:val="30"/>
              <w:szCs w:val="30"/>
            </w:rPr>
            <w:t>基建投资年增长率</w:t>
          </w:r>
        </w:sdtContent>
      </w:sdt>
      <w:r w:rsidR="002F0463" w:rsidRPr="009F057B">
        <w:rPr>
          <w:rFonts w:ascii="仿宋_GB2312" w:eastAsia="仿宋_GB2312" w:hint="eastAsia"/>
          <w:bCs/>
          <w:sz w:val="30"/>
          <w:szCs w:val="30"/>
        </w:rPr>
        <w:t>%。</w:t>
      </w:r>
      <w:r w:rsidR="00200C70" w:rsidRPr="009F057B">
        <w:rPr>
          <w:rFonts w:ascii="仿宋_GB2312" w:eastAsia="仿宋_GB2312" w:hint="eastAsia"/>
          <w:bCs/>
          <w:sz w:val="30"/>
          <w:szCs w:val="30"/>
        </w:rPr>
        <w:t>固定资产投资占主营业务收入的比率为</w:t>
      </w:r>
      <w:sdt>
        <w:sdtPr>
          <w:rPr>
            <w:rFonts w:ascii="仿宋_GB2312" w:eastAsia="仿宋_GB2312" w:hint="eastAsia"/>
            <w:bCs/>
            <w:sz w:val="30"/>
            <w:szCs w:val="30"/>
          </w:rPr>
          <w:tag w:val="text"/>
          <w:id w:val="22964711"/>
          <w:placeholder>
            <w:docPart w:val="DefaultPlaceholder_22675703"/>
          </w:placeholder>
          <w:text/>
        </w:sdtPr>
        <w:sdtContent>
          <w:r w:rsidR="00D30437">
            <w:rPr>
              <w:rFonts w:ascii="仿宋_GB2312" w:eastAsia="仿宋_GB2312" w:hint="eastAsia"/>
              <w:bCs/>
              <w:sz w:val="30"/>
              <w:szCs w:val="30"/>
            </w:rPr>
            <w:t>固定资产投资占主营业务收入</w:t>
          </w:r>
        </w:sdtContent>
      </w:sdt>
      <w:r w:rsidR="00BF1D44" w:rsidRPr="009F057B">
        <w:rPr>
          <w:rFonts w:ascii="仿宋_GB2312" w:eastAsia="仿宋_GB2312" w:hint="eastAsia"/>
          <w:bCs/>
          <w:sz w:val="30"/>
          <w:szCs w:val="30"/>
        </w:rPr>
        <w:t>%，</w:t>
      </w:r>
      <w:r w:rsidR="00200C70" w:rsidRPr="009F057B">
        <w:rPr>
          <w:rFonts w:ascii="仿宋_GB2312" w:eastAsia="仿宋_GB2312" w:hint="eastAsia"/>
          <w:sz w:val="30"/>
          <w:szCs w:val="30"/>
        </w:rPr>
        <w:t>同比</w:t>
      </w:r>
      <w:sdt>
        <w:sdtPr>
          <w:rPr>
            <w:rFonts w:ascii="仿宋_GB2312" w:eastAsia="仿宋_GB2312" w:hint="eastAsia"/>
            <w:sz w:val="30"/>
            <w:szCs w:val="30"/>
          </w:rPr>
          <w:tag w:val="text"/>
          <w:id w:val="22964707"/>
          <w:placeholder>
            <w:docPart w:val="DefaultPlaceholder_22675703"/>
          </w:placeholder>
          <w:text/>
        </w:sdtPr>
        <w:sdtContent>
          <w:r w:rsidR="00D30437">
            <w:rPr>
              <w:rFonts w:ascii="仿宋_GB2312" w:eastAsia="仿宋_GB2312" w:hint="eastAsia"/>
              <w:sz w:val="30"/>
              <w:szCs w:val="30"/>
            </w:rPr>
            <w:t>上升</w:t>
          </w:r>
        </w:sdtContent>
      </w:sdt>
      <w:sdt>
        <w:sdtPr>
          <w:rPr>
            <w:rFonts w:ascii="仿宋_GB2312" w:eastAsia="仿宋_GB2312" w:hint="eastAsia"/>
            <w:sz w:val="30"/>
            <w:szCs w:val="30"/>
          </w:rPr>
          <w:tag w:val="text"/>
          <w:id w:val="22964705"/>
          <w:placeholder>
            <w:docPart w:val="DefaultPlaceholder_22675703"/>
          </w:placeholder>
          <w:text/>
        </w:sdtPr>
        <w:sdtContent>
          <w:r w:rsidR="00D30437">
            <w:rPr>
              <w:rFonts w:ascii="仿宋_GB2312" w:eastAsia="仿宋_GB2312" w:hint="eastAsia"/>
              <w:sz w:val="30"/>
              <w:szCs w:val="30"/>
            </w:rPr>
            <w:t>固定资产投资占主营业务收入年增长率</w:t>
          </w:r>
        </w:sdtContent>
      </w:sdt>
      <w:r w:rsidR="00200C70" w:rsidRPr="009F057B">
        <w:rPr>
          <w:rFonts w:ascii="仿宋_GB2312" w:eastAsia="仿宋_GB2312" w:hint="eastAsia"/>
          <w:sz w:val="30"/>
          <w:szCs w:val="30"/>
        </w:rPr>
        <w:t>个百分点。</w:t>
      </w:r>
    </w:p>
    <w:p w:rsidR="000E2A9D" w:rsidRPr="009F057B" w:rsidRDefault="000E2A9D" w:rsidP="000E2A9D">
      <w:pPr>
        <w:snapToGrid w:val="0"/>
        <w:spacing w:line="360" w:lineRule="auto"/>
        <w:rPr>
          <w:rFonts w:ascii="仿宋_GB2312" w:eastAsia="仿宋_GB2312" w:hAnsi="宋体"/>
          <w:sz w:val="30"/>
          <w:szCs w:val="30"/>
        </w:rPr>
      </w:pPr>
    </w:p>
    <w:p w:rsidR="000E2A9D" w:rsidRDefault="000E2A9D" w:rsidP="002E4E50">
      <w:pPr>
        <w:snapToGrid w:val="0"/>
        <w:spacing w:line="360" w:lineRule="auto"/>
        <w:ind w:firstLineChars="200" w:firstLine="600"/>
        <w:rPr>
          <w:rFonts w:ascii="仿宋_GB2312" w:eastAsia="仿宋_GB2312" w:hAnsi="宋体"/>
          <w:sz w:val="30"/>
          <w:szCs w:val="30"/>
        </w:rPr>
      </w:pPr>
      <w:r w:rsidRPr="009F057B">
        <w:rPr>
          <w:rFonts w:ascii="仿宋_GB2312" w:eastAsia="仿宋_GB2312" w:hAnsi="宋体" w:hint="eastAsia"/>
          <w:sz w:val="30"/>
          <w:szCs w:val="30"/>
        </w:rPr>
        <w:t>附表：</w:t>
      </w:r>
      <w:r w:rsidR="000F4A2B">
        <w:rPr>
          <w:rFonts w:ascii="仿宋_GB2312" w:eastAsia="仿宋_GB2312" w:hAnsi="宋体" w:hint="eastAsia"/>
          <w:sz w:val="30"/>
          <w:szCs w:val="30"/>
        </w:rPr>
        <w:t>1、</w:t>
      </w:r>
      <w:r w:rsidRPr="009F057B">
        <w:rPr>
          <w:rFonts w:ascii="仿宋_GB2312" w:eastAsia="仿宋_GB2312" w:hAnsi="宋体" w:hint="eastAsia"/>
          <w:sz w:val="30"/>
          <w:szCs w:val="30"/>
        </w:rPr>
        <w:t>201</w:t>
      </w:r>
      <w:r w:rsidR="00067843" w:rsidRPr="009F057B">
        <w:rPr>
          <w:rFonts w:ascii="仿宋_GB2312" w:eastAsia="仿宋_GB2312" w:hAnsi="宋体" w:hint="eastAsia"/>
          <w:sz w:val="30"/>
          <w:szCs w:val="30"/>
        </w:rPr>
        <w:t>3</w:t>
      </w:r>
      <w:r w:rsidRPr="009F057B">
        <w:rPr>
          <w:rFonts w:ascii="仿宋_GB2312" w:eastAsia="仿宋_GB2312" w:hAnsi="宋体" w:hint="eastAsia"/>
          <w:sz w:val="30"/>
          <w:szCs w:val="30"/>
        </w:rPr>
        <w:t>年全省各地市国有企业主要</w:t>
      </w:r>
      <w:r w:rsidR="00CE57F5">
        <w:rPr>
          <w:rFonts w:ascii="仿宋_GB2312" w:eastAsia="仿宋_GB2312" w:hAnsi="宋体" w:hint="eastAsia"/>
          <w:sz w:val="30"/>
          <w:szCs w:val="30"/>
        </w:rPr>
        <w:t>财务</w:t>
      </w:r>
      <w:r w:rsidRPr="009F057B">
        <w:rPr>
          <w:rFonts w:ascii="仿宋_GB2312" w:eastAsia="仿宋_GB2312" w:hAnsi="宋体" w:hint="eastAsia"/>
          <w:sz w:val="30"/>
          <w:szCs w:val="30"/>
        </w:rPr>
        <w:t>指标排序表</w:t>
      </w:r>
    </w:p>
    <w:p w:rsidR="00092BCC" w:rsidRPr="009F057B" w:rsidRDefault="000F4A2B" w:rsidP="002E4E50">
      <w:pPr>
        <w:snapToGrid w:val="0"/>
        <w:spacing w:line="360" w:lineRule="auto"/>
        <w:ind w:firstLineChars="200" w:firstLine="600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Ansi="宋体" w:hint="eastAsia"/>
          <w:sz w:val="30"/>
          <w:szCs w:val="30"/>
        </w:rPr>
        <w:lastRenderedPageBreak/>
        <w:t>2、</w:t>
      </w:r>
      <w:r w:rsidR="00092BCC" w:rsidRPr="009F057B">
        <w:rPr>
          <w:rFonts w:ascii="仿宋_GB2312" w:eastAsia="仿宋_GB2312" w:hAnsi="宋体" w:hint="eastAsia"/>
          <w:sz w:val="30"/>
          <w:szCs w:val="30"/>
        </w:rPr>
        <w:t>2013年全省各地市</w:t>
      </w:r>
      <w:r w:rsidR="00092BCC">
        <w:rPr>
          <w:rFonts w:ascii="仿宋_GB2312" w:eastAsia="仿宋_GB2312" w:hAnsi="宋体" w:hint="eastAsia"/>
          <w:sz w:val="30"/>
          <w:szCs w:val="30"/>
        </w:rPr>
        <w:t>监管</w:t>
      </w:r>
      <w:r w:rsidR="00092BCC" w:rsidRPr="009F057B">
        <w:rPr>
          <w:rFonts w:ascii="仿宋_GB2312" w:eastAsia="仿宋_GB2312" w:hAnsi="宋体" w:hint="eastAsia"/>
          <w:sz w:val="30"/>
          <w:szCs w:val="30"/>
        </w:rPr>
        <w:t>企业主要</w:t>
      </w:r>
      <w:r w:rsidR="00CE57F5">
        <w:rPr>
          <w:rFonts w:ascii="仿宋_GB2312" w:eastAsia="仿宋_GB2312" w:hAnsi="宋体" w:hint="eastAsia"/>
          <w:sz w:val="30"/>
          <w:szCs w:val="30"/>
        </w:rPr>
        <w:t>财务</w:t>
      </w:r>
      <w:r w:rsidR="00092BCC" w:rsidRPr="009F057B">
        <w:rPr>
          <w:rFonts w:ascii="仿宋_GB2312" w:eastAsia="仿宋_GB2312" w:hAnsi="宋体" w:hint="eastAsia"/>
          <w:sz w:val="30"/>
          <w:szCs w:val="30"/>
        </w:rPr>
        <w:t>指标排序表</w:t>
      </w:r>
    </w:p>
    <w:sectPr w:rsidR="00092BCC" w:rsidRPr="009F057B" w:rsidSect="00E32DC3">
      <w:headerReference w:type="default" r:id="rId13"/>
      <w:footerReference w:type="even" r:id="rId14"/>
      <w:footerReference w:type="default" r:id="rId15"/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51FE8" w:rsidRDefault="00851FE8">
      <w:r>
        <w:separator/>
      </w:r>
    </w:p>
  </w:endnote>
  <w:endnote w:type="continuationSeparator" w:id="1">
    <w:p w:rsidR="00851FE8" w:rsidRDefault="00851FE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fixed"/>
    <w:sig w:usb0="00000000" w:usb1="080E0000" w:usb2="00000010" w:usb3="00000000" w:csb0="00040000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楷体_GB2312">
    <w:altName w:val="楷体"/>
    <w:charset w:val="86"/>
    <w:family w:val="modern"/>
    <w:pitch w:val="fixed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51FE8" w:rsidRDefault="00851FE8" w:rsidP="004626D0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851FE8" w:rsidRDefault="00851FE8">
    <w:pPr>
      <w:pStyle w:val="a4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51FE8" w:rsidRDefault="00851FE8" w:rsidP="004626D0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FB204F">
      <w:rPr>
        <w:rStyle w:val="a5"/>
        <w:noProof/>
      </w:rPr>
      <w:t>6</w:t>
    </w:r>
    <w:r>
      <w:rPr>
        <w:rStyle w:val="a5"/>
      </w:rPr>
      <w:fldChar w:fldCharType="end"/>
    </w:r>
  </w:p>
  <w:p w:rsidR="00851FE8" w:rsidRDefault="00851FE8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51FE8" w:rsidRDefault="00851FE8">
      <w:r>
        <w:separator/>
      </w:r>
    </w:p>
  </w:footnote>
  <w:footnote w:type="continuationSeparator" w:id="1">
    <w:p w:rsidR="00851FE8" w:rsidRDefault="00851FE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51FE8" w:rsidRDefault="00851FE8" w:rsidP="00C0011A">
    <w:pPr>
      <w:pStyle w:val="a8"/>
      <w:pBdr>
        <w:bottom w:val="none" w:sz="0" w:space="0" w:color="auto"/>
      </w:pBd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2B12F3"/>
    <w:multiLevelType w:val="hybridMultilevel"/>
    <w:tmpl w:val="7C72AAEA"/>
    <w:lvl w:ilvl="0" w:tplc="84A4FC94">
      <w:start w:val="1"/>
      <w:numFmt w:val="japaneseCounting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0A3F3E0A"/>
    <w:multiLevelType w:val="hybridMultilevel"/>
    <w:tmpl w:val="2294DC72"/>
    <w:lvl w:ilvl="0" w:tplc="F1ECB436">
      <w:start w:val="1"/>
      <w:numFmt w:val="japaneseCounting"/>
      <w:lvlText w:val="%1、"/>
      <w:lvlJc w:val="left"/>
      <w:pPr>
        <w:tabs>
          <w:tab w:val="num" w:pos="1081"/>
        </w:tabs>
        <w:ind w:left="1081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01"/>
        </w:tabs>
        <w:ind w:left="1201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1"/>
        </w:tabs>
        <w:ind w:left="1621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41"/>
        </w:tabs>
        <w:ind w:left="2041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1"/>
        </w:tabs>
        <w:ind w:left="2461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1"/>
        </w:tabs>
        <w:ind w:left="2881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1"/>
        </w:tabs>
        <w:ind w:left="3301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1"/>
        </w:tabs>
        <w:ind w:left="3721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1"/>
        </w:tabs>
        <w:ind w:left="4141" w:hanging="420"/>
      </w:pPr>
    </w:lvl>
  </w:abstractNum>
  <w:abstractNum w:abstractNumId="2">
    <w:nsid w:val="0E3414CC"/>
    <w:multiLevelType w:val="hybridMultilevel"/>
    <w:tmpl w:val="CA5CE08E"/>
    <w:lvl w:ilvl="0" w:tplc="C562F9CC">
      <w:start w:val="1"/>
      <w:numFmt w:val="japaneseCounting"/>
      <w:lvlText w:val="%1、"/>
      <w:lvlJc w:val="left"/>
      <w:pPr>
        <w:tabs>
          <w:tab w:val="num" w:pos="1081"/>
        </w:tabs>
        <w:ind w:left="1081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01"/>
        </w:tabs>
        <w:ind w:left="1201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1"/>
        </w:tabs>
        <w:ind w:left="1621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41"/>
        </w:tabs>
        <w:ind w:left="2041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1"/>
        </w:tabs>
        <w:ind w:left="2461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1"/>
        </w:tabs>
        <w:ind w:left="2881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1"/>
        </w:tabs>
        <w:ind w:left="3301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1"/>
        </w:tabs>
        <w:ind w:left="3721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1"/>
        </w:tabs>
        <w:ind w:left="4141" w:hanging="420"/>
      </w:pPr>
    </w:lvl>
  </w:abstractNum>
  <w:abstractNum w:abstractNumId="3">
    <w:nsid w:val="1A973B69"/>
    <w:multiLevelType w:val="hybridMultilevel"/>
    <w:tmpl w:val="34C49EF8"/>
    <w:lvl w:ilvl="0" w:tplc="9E2C9D40">
      <w:start w:val="1"/>
      <w:numFmt w:val="japaneseCounting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>
    <w:nsid w:val="35E30807"/>
    <w:multiLevelType w:val="hybridMultilevel"/>
    <w:tmpl w:val="C8608090"/>
    <w:lvl w:ilvl="0" w:tplc="947E283C">
      <w:start w:val="1"/>
      <w:numFmt w:val="decimal"/>
      <w:lvlText w:val="%1、"/>
      <w:lvlJc w:val="left"/>
      <w:pPr>
        <w:tabs>
          <w:tab w:val="num" w:pos="1406"/>
        </w:tabs>
        <w:ind w:left="1406" w:hanging="112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121"/>
        </w:tabs>
        <w:ind w:left="1121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41"/>
        </w:tabs>
        <w:ind w:left="1541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61"/>
        </w:tabs>
        <w:ind w:left="1961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381"/>
        </w:tabs>
        <w:ind w:left="2381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1"/>
        </w:tabs>
        <w:ind w:left="2801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21"/>
        </w:tabs>
        <w:ind w:left="3221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641"/>
        </w:tabs>
        <w:ind w:left="3641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61"/>
        </w:tabs>
        <w:ind w:left="4061" w:hanging="420"/>
      </w:pPr>
    </w:lvl>
  </w:abstractNum>
  <w:abstractNum w:abstractNumId="5">
    <w:nsid w:val="478D3C6F"/>
    <w:multiLevelType w:val="hybridMultilevel"/>
    <w:tmpl w:val="B912837E"/>
    <w:lvl w:ilvl="0" w:tplc="67F82474">
      <w:start w:val="1"/>
      <w:numFmt w:val="japaneseCounting"/>
      <w:lvlText w:val="(%1)"/>
      <w:lvlJc w:val="left"/>
      <w:pPr>
        <w:tabs>
          <w:tab w:val="num" w:pos="1351"/>
        </w:tabs>
        <w:ind w:left="1351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71"/>
        </w:tabs>
        <w:ind w:left="1471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91"/>
        </w:tabs>
        <w:ind w:left="1891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11"/>
        </w:tabs>
        <w:ind w:left="2311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731"/>
        </w:tabs>
        <w:ind w:left="2731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51"/>
        </w:tabs>
        <w:ind w:left="3151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71"/>
        </w:tabs>
        <w:ind w:left="3571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91"/>
        </w:tabs>
        <w:ind w:left="3991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411"/>
        </w:tabs>
        <w:ind w:left="4411" w:hanging="420"/>
      </w:pPr>
    </w:lvl>
  </w:abstractNum>
  <w:abstractNum w:abstractNumId="6">
    <w:nsid w:val="561522C7"/>
    <w:multiLevelType w:val="hybridMultilevel"/>
    <w:tmpl w:val="ED544AFE"/>
    <w:lvl w:ilvl="0" w:tplc="7546771E">
      <w:start w:val="1"/>
      <w:numFmt w:val="japaneseCounting"/>
      <w:lvlText w:val="%1、"/>
      <w:lvlJc w:val="left"/>
      <w:pPr>
        <w:tabs>
          <w:tab w:val="num" w:pos="1020"/>
        </w:tabs>
        <w:ind w:left="1020" w:hanging="720"/>
      </w:pPr>
      <w:rPr>
        <w:rFonts w:hint="eastAsia"/>
        <w:lang w:val="en-US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140"/>
        </w:tabs>
        <w:ind w:left="11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60"/>
        </w:tabs>
        <w:ind w:left="15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80"/>
        </w:tabs>
        <w:ind w:left="19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00"/>
        </w:tabs>
        <w:ind w:left="24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20"/>
        </w:tabs>
        <w:ind w:left="28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40"/>
        </w:tabs>
        <w:ind w:left="32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660"/>
        </w:tabs>
        <w:ind w:left="36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80"/>
        </w:tabs>
        <w:ind w:left="4080" w:hanging="420"/>
      </w:pPr>
    </w:lvl>
  </w:abstractNum>
  <w:abstractNum w:abstractNumId="7">
    <w:nsid w:val="73D2142B"/>
    <w:multiLevelType w:val="hybridMultilevel"/>
    <w:tmpl w:val="F64C477E"/>
    <w:lvl w:ilvl="0" w:tplc="AF643F0A">
      <w:start w:val="1"/>
      <w:numFmt w:val="japaneseCounting"/>
      <w:lvlText w:val="%1、"/>
      <w:lvlJc w:val="left"/>
      <w:pPr>
        <w:tabs>
          <w:tab w:val="num" w:pos="1003"/>
        </w:tabs>
        <w:ind w:left="1003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123"/>
        </w:tabs>
        <w:ind w:left="1123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43"/>
        </w:tabs>
        <w:ind w:left="1543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63"/>
        </w:tabs>
        <w:ind w:left="1963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383"/>
        </w:tabs>
        <w:ind w:left="2383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3"/>
        </w:tabs>
        <w:ind w:left="2803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23"/>
        </w:tabs>
        <w:ind w:left="3223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643"/>
        </w:tabs>
        <w:ind w:left="3643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63"/>
        </w:tabs>
        <w:ind w:left="4063" w:hanging="420"/>
      </w:pPr>
    </w:lvl>
  </w:abstractNum>
  <w:abstractNum w:abstractNumId="8">
    <w:nsid w:val="7E1A76D1"/>
    <w:multiLevelType w:val="hybridMultilevel"/>
    <w:tmpl w:val="C80618D6"/>
    <w:lvl w:ilvl="0" w:tplc="88CA4A82">
      <w:start w:val="1"/>
      <w:numFmt w:val="japaneseCounting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3"/>
  </w:num>
  <w:num w:numId="2">
    <w:abstractNumId w:val="0"/>
  </w:num>
  <w:num w:numId="3">
    <w:abstractNumId w:val="8"/>
  </w:num>
  <w:num w:numId="4">
    <w:abstractNumId w:val="2"/>
  </w:num>
  <w:num w:numId="5">
    <w:abstractNumId w:val="1"/>
  </w:num>
  <w:num w:numId="6">
    <w:abstractNumId w:val="7"/>
  </w:num>
  <w:num w:numId="7">
    <w:abstractNumId w:val="6"/>
  </w:num>
  <w:num w:numId="8">
    <w:abstractNumId w:val="4"/>
  </w:num>
  <w:num w:numId="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proofState w:spelling="clean"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32DC3"/>
    <w:rsid w:val="000023AE"/>
    <w:rsid w:val="00002896"/>
    <w:rsid w:val="0000299F"/>
    <w:rsid w:val="00002EA6"/>
    <w:rsid w:val="000058FE"/>
    <w:rsid w:val="00006A54"/>
    <w:rsid w:val="00010140"/>
    <w:rsid w:val="000106C3"/>
    <w:rsid w:val="000117E6"/>
    <w:rsid w:val="000123AD"/>
    <w:rsid w:val="000133EE"/>
    <w:rsid w:val="00015719"/>
    <w:rsid w:val="00015CA0"/>
    <w:rsid w:val="00016805"/>
    <w:rsid w:val="00022200"/>
    <w:rsid w:val="00022713"/>
    <w:rsid w:val="000229B1"/>
    <w:rsid w:val="00022B18"/>
    <w:rsid w:val="0002317B"/>
    <w:rsid w:val="000238B2"/>
    <w:rsid w:val="00023E84"/>
    <w:rsid w:val="00024B63"/>
    <w:rsid w:val="0002574A"/>
    <w:rsid w:val="00025F2B"/>
    <w:rsid w:val="00026228"/>
    <w:rsid w:val="00026EE0"/>
    <w:rsid w:val="00027E3B"/>
    <w:rsid w:val="00030033"/>
    <w:rsid w:val="00030093"/>
    <w:rsid w:val="00030123"/>
    <w:rsid w:val="000308E8"/>
    <w:rsid w:val="00031242"/>
    <w:rsid w:val="00032A25"/>
    <w:rsid w:val="00032AB3"/>
    <w:rsid w:val="00032EB2"/>
    <w:rsid w:val="00033C3D"/>
    <w:rsid w:val="00033D4B"/>
    <w:rsid w:val="000358C5"/>
    <w:rsid w:val="00035F80"/>
    <w:rsid w:val="00036013"/>
    <w:rsid w:val="00037C7D"/>
    <w:rsid w:val="00040598"/>
    <w:rsid w:val="00040872"/>
    <w:rsid w:val="00040BFC"/>
    <w:rsid w:val="00041039"/>
    <w:rsid w:val="000430EC"/>
    <w:rsid w:val="0004340B"/>
    <w:rsid w:val="0004531F"/>
    <w:rsid w:val="000459B1"/>
    <w:rsid w:val="00050D4D"/>
    <w:rsid w:val="00055A3F"/>
    <w:rsid w:val="00056399"/>
    <w:rsid w:val="00056BD6"/>
    <w:rsid w:val="000603A6"/>
    <w:rsid w:val="000605A4"/>
    <w:rsid w:val="00060B22"/>
    <w:rsid w:val="00065765"/>
    <w:rsid w:val="00065AD7"/>
    <w:rsid w:val="000666FD"/>
    <w:rsid w:val="00066728"/>
    <w:rsid w:val="00066A8A"/>
    <w:rsid w:val="00067843"/>
    <w:rsid w:val="00070642"/>
    <w:rsid w:val="000717B2"/>
    <w:rsid w:val="00071DAD"/>
    <w:rsid w:val="000721D2"/>
    <w:rsid w:val="0007376A"/>
    <w:rsid w:val="00073D25"/>
    <w:rsid w:val="00074CFF"/>
    <w:rsid w:val="00076C25"/>
    <w:rsid w:val="00077742"/>
    <w:rsid w:val="00080090"/>
    <w:rsid w:val="000807F6"/>
    <w:rsid w:val="000828E2"/>
    <w:rsid w:val="00082F4F"/>
    <w:rsid w:val="00087C61"/>
    <w:rsid w:val="00090028"/>
    <w:rsid w:val="00090285"/>
    <w:rsid w:val="000905DB"/>
    <w:rsid w:val="00090998"/>
    <w:rsid w:val="000915C3"/>
    <w:rsid w:val="00092235"/>
    <w:rsid w:val="00092885"/>
    <w:rsid w:val="00092BCC"/>
    <w:rsid w:val="0009386C"/>
    <w:rsid w:val="000943D8"/>
    <w:rsid w:val="00094438"/>
    <w:rsid w:val="000948BE"/>
    <w:rsid w:val="00094BD0"/>
    <w:rsid w:val="0009551F"/>
    <w:rsid w:val="00096460"/>
    <w:rsid w:val="00096570"/>
    <w:rsid w:val="000A1904"/>
    <w:rsid w:val="000A3EA5"/>
    <w:rsid w:val="000A4032"/>
    <w:rsid w:val="000A49C2"/>
    <w:rsid w:val="000A59C8"/>
    <w:rsid w:val="000A59DB"/>
    <w:rsid w:val="000A5FBD"/>
    <w:rsid w:val="000B0757"/>
    <w:rsid w:val="000B0A3F"/>
    <w:rsid w:val="000B25BF"/>
    <w:rsid w:val="000B2D64"/>
    <w:rsid w:val="000B3468"/>
    <w:rsid w:val="000B57E9"/>
    <w:rsid w:val="000B5E1B"/>
    <w:rsid w:val="000B6662"/>
    <w:rsid w:val="000B6D86"/>
    <w:rsid w:val="000B7348"/>
    <w:rsid w:val="000C0627"/>
    <w:rsid w:val="000C14B5"/>
    <w:rsid w:val="000C350D"/>
    <w:rsid w:val="000C4C79"/>
    <w:rsid w:val="000C72D9"/>
    <w:rsid w:val="000D107B"/>
    <w:rsid w:val="000D1270"/>
    <w:rsid w:val="000D21AE"/>
    <w:rsid w:val="000D237B"/>
    <w:rsid w:val="000D3AC9"/>
    <w:rsid w:val="000D436A"/>
    <w:rsid w:val="000D4CBB"/>
    <w:rsid w:val="000D56D3"/>
    <w:rsid w:val="000D5736"/>
    <w:rsid w:val="000E0C5A"/>
    <w:rsid w:val="000E2A9D"/>
    <w:rsid w:val="000E3545"/>
    <w:rsid w:val="000E3BFB"/>
    <w:rsid w:val="000E41AD"/>
    <w:rsid w:val="000E5703"/>
    <w:rsid w:val="000E5860"/>
    <w:rsid w:val="000E6C06"/>
    <w:rsid w:val="000E7E8D"/>
    <w:rsid w:val="000F35D9"/>
    <w:rsid w:val="000F3622"/>
    <w:rsid w:val="000F3C00"/>
    <w:rsid w:val="000F414A"/>
    <w:rsid w:val="000F4A2B"/>
    <w:rsid w:val="000F5A19"/>
    <w:rsid w:val="000F5F67"/>
    <w:rsid w:val="000F6208"/>
    <w:rsid w:val="00100D7C"/>
    <w:rsid w:val="00101315"/>
    <w:rsid w:val="00102437"/>
    <w:rsid w:val="00102945"/>
    <w:rsid w:val="00102A15"/>
    <w:rsid w:val="001038B1"/>
    <w:rsid w:val="001041F3"/>
    <w:rsid w:val="00105724"/>
    <w:rsid w:val="001059BA"/>
    <w:rsid w:val="00105F1E"/>
    <w:rsid w:val="001077FC"/>
    <w:rsid w:val="00110323"/>
    <w:rsid w:val="00110A5E"/>
    <w:rsid w:val="00111F66"/>
    <w:rsid w:val="00112CFA"/>
    <w:rsid w:val="001154CE"/>
    <w:rsid w:val="001164A0"/>
    <w:rsid w:val="00116509"/>
    <w:rsid w:val="00117DB9"/>
    <w:rsid w:val="00121392"/>
    <w:rsid w:val="0012300C"/>
    <w:rsid w:val="0012514A"/>
    <w:rsid w:val="001253D5"/>
    <w:rsid w:val="00126D5B"/>
    <w:rsid w:val="001276F6"/>
    <w:rsid w:val="00130D3A"/>
    <w:rsid w:val="0013247A"/>
    <w:rsid w:val="001342E1"/>
    <w:rsid w:val="001344B1"/>
    <w:rsid w:val="00134821"/>
    <w:rsid w:val="00135A8E"/>
    <w:rsid w:val="00136261"/>
    <w:rsid w:val="00136FB8"/>
    <w:rsid w:val="00137A89"/>
    <w:rsid w:val="00137DC9"/>
    <w:rsid w:val="00141A58"/>
    <w:rsid w:val="0014244C"/>
    <w:rsid w:val="0014324F"/>
    <w:rsid w:val="001446BF"/>
    <w:rsid w:val="001447F5"/>
    <w:rsid w:val="001470E9"/>
    <w:rsid w:val="00147BAD"/>
    <w:rsid w:val="00150862"/>
    <w:rsid w:val="00150BDC"/>
    <w:rsid w:val="001521B5"/>
    <w:rsid w:val="001539F8"/>
    <w:rsid w:val="001542E1"/>
    <w:rsid w:val="001560C4"/>
    <w:rsid w:val="00156F7B"/>
    <w:rsid w:val="00160837"/>
    <w:rsid w:val="00160A6A"/>
    <w:rsid w:val="00160EA1"/>
    <w:rsid w:val="00161AD8"/>
    <w:rsid w:val="001621C3"/>
    <w:rsid w:val="001622B2"/>
    <w:rsid w:val="00163A59"/>
    <w:rsid w:val="00164055"/>
    <w:rsid w:val="00165132"/>
    <w:rsid w:val="001654B6"/>
    <w:rsid w:val="00166F3F"/>
    <w:rsid w:val="00171A16"/>
    <w:rsid w:val="00172AEE"/>
    <w:rsid w:val="001736F6"/>
    <w:rsid w:val="001749BC"/>
    <w:rsid w:val="00174E9A"/>
    <w:rsid w:val="0017532F"/>
    <w:rsid w:val="001827F2"/>
    <w:rsid w:val="0018311D"/>
    <w:rsid w:val="0018481D"/>
    <w:rsid w:val="00184CAF"/>
    <w:rsid w:val="00184F39"/>
    <w:rsid w:val="00187C44"/>
    <w:rsid w:val="00187D28"/>
    <w:rsid w:val="00190809"/>
    <w:rsid w:val="00192467"/>
    <w:rsid w:val="00192DFF"/>
    <w:rsid w:val="00193358"/>
    <w:rsid w:val="001A076D"/>
    <w:rsid w:val="001A2059"/>
    <w:rsid w:val="001A27FD"/>
    <w:rsid w:val="001A3E33"/>
    <w:rsid w:val="001A45E8"/>
    <w:rsid w:val="001A4814"/>
    <w:rsid w:val="001A55F8"/>
    <w:rsid w:val="001A671B"/>
    <w:rsid w:val="001B038B"/>
    <w:rsid w:val="001B08F2"/>
    <w:rsid w:val="001B1F16"/>
    <w:rsid w:val="001B20C9"/>
    <w:rsid w:val="001B3154"/>
    <w:rsid w:val="001B384E"/>
    <w:rsid w:val="001B45B5"/>
    <w:rsid w:val="001B5804"/>
    <w:rsid w:val="001B670C"/>
    <w:rsid w:val="001B7591"/>
    <w:rsid w:val="001C00CB"/>
    <w:rsid w:val="001C05B0"/>
    <w:rsid w:val="001C2B95"/>
    <w:rsid w:val="001C4DA7"/>
    <w:rsid w:val="001C4DD3"/>
    <w:rsid w:val="001C4DD8"/>
    <w:rsid w:val="001C728D"/>
    <w:rsid w:val="001D00F9"/>
    <w:rsid w:val="001D1A3C"/>
    <w:rsid w:val="001D1D00"/>
    <w:rsid w:val="001D2AE9"/>
    <w:rsid w:val="001D2B89"/>
    <w:rsid w:val="001D2D22"/>
    <w:rsid w:val="001D2FE0"/>
    <w:rsid w:val="001D3E29"/>
    <w:rsid w:val="001D56FC"/>
    <w:rsid w:val="001D5A23"/>
    <w:rsid w:val="001D674C"/>
    <w:rsid w:val="001D6C44"/>
    <w:rsid w:val="001D6ED4"/>
    <w:rsid w:val="001D7037"/>
    <w:rsid w:val="001E2D3F"/>
    <w:rsid w:val="001E3644"/>
    <w:rsid w:val="001E6F65"/>
    <w:rsid w:val="001F0513"/>
    <w:rsid w:val="001F189C"/>
    <w:rsid w:val="001F3864"/>
    <w:rsid w:val="001F40B9"/>
    <w:rsid w:val="001F5911"/>
    <w:rsid w:val="001F604F"/>
    <w:rsid w:val="001F6267"/>
    <w:rsid w:val="001F640B"/>
    <w:rsid w:val="001F676F"/>
    <w:rsid w:val="002004DD"/>
    <w:rsid w:val="00200C70"/>
    <w:rsid w:val="00201B62"/>
    <w:rsid w:val="00204C44"/>
    <w:rsid w:val="00205003"/>
    <w:rsid w:val="00205A3D"/>
    <w:rsid w:val="00205B63"/>
    <w:rsid w:val="002076D6"/>
    <w:rsid w:val="00210015"/>
    <w:rsid w:val="00210B74"/>
    <w:rsid w:val="00211D98"/>
    <w:rsid w:val="002138F3"/>
    <w:rsid w:val="002153D8"/>
    <w:rsid w:val="00216332"/>
    <w:rsid w:val="00220EF1"/>
    <w:rsid w:val="00223529"/>
    <w:rsid w:val="0022393A"/>
    <w:rsid w:val="002253D4"/>
    <w:rsid w:val="002265FF"/>
    <w:rsid w:val="00227BF0"/>
    <w:rsid w:val="00231068"/>
    <w:rsid w:val="002315D6"/>
    <w:rsid w:val="00235945"/>
    <w:rsid w:val="00235961"/>
    <w:rsid w:val="00237869"/>
    <w:rsid w:val="00240D56"/>
    <w:rsid w:val="00240E46"/>
    <w:rsid w:val="00242041"/>
    <w:rsid w:val="002421ED"/>
    <w:rsid w:val="00243064"/>
    <w:rsid w:val="00243A2A"/>
    <w:rsid w:val="002440F8"/>
    <w:rsid w:val="0024670E"/>
    <w:rsid w:val="00250B8A"/>
    <w:rsid w:val="0025333B"/>
    <w:rsid w:val="0025340F"/>
    <w:rsid w:val="0025356D"/>
    <w:rsid w:val="00253738"/>
    <w:rsid w:val="00254C24"/>
    <w:rsid w:val="0025589D"/>
    <w:rsid w:val="002565A2"/>
    <w:rsid w:val="00257E7A"/>
    <w:rsid w:val="002622E9"/>
    <w:rsid w:val="00263E40"/>
    <w:rsid w:val="00265795"/>
    <w:rsid w:val="002706D7"/>
    <w:rsid w:val="00270DEC"/>
    <w:rsid w:val="002712DE"/>
    <w:rsid w:val="00271E7B"/>
    <w:rsid w:val="00271EED"/>
    <w:rsid w:val="00272611"/>
    <w:rsid w:val="0027293D"/>
    <w:rsid w:val="00272DBE"/>
    <w:rsid w:val="00273642"/>
    <w:rsid w:val="00273937"/>
    <w:rsid w:val="0027452A"/>
    <w:rsid w:val="0027496B"/>
    <w:rsid w:val="00275464"/>
    <w:rsid w:val="00277675"/>
    <w:rsid w:val="00281492"/>
    <w:rsid w:val="00291225"/>
    <w:rsid w:val="00292591"/>
    <w:rsid w:val="00293534"/>
    <w:rsid w:val="00293C99"/>
    <w:rsid w:val="00297EF3"/>
    <w:rsid w:val="002A0413"/>
    <w:rsid w:val="002A1598"/>
    <w:rsid w:val="002A181E"/>
    <w:rsid w:val="002A1A23"/>
    <w:rsid w:val="002A23BE"/>
    <w:rsid w:val="002A6502"/>
    <w:rsid w:val="002A7530"/>
    <w:rsid w:val="002A7E8B"/>
    <w:rsid w:val="002B0EBD"/>
    <w:rsid w:val="002B1A6B"/>
    <w:rsid w:val="002B1B78"/>
    <w:rsid w:val="002B3E57"/>
    <w:rsid w:val="002B5298"/>
    <w:rsid w:val="002B6161"/>
    <w:rsid w:val="002B6171"/>
    <w:rsid w:val="002B6968"/>
    <w:rsid w:val="002C07A0"/>
    <w:rsid w:val="002C150E"/>
    <w:rsid w:val="002C1D18"/>
    <w:rsid w:val="002C253C"/>
    <w:rsid w:val="002C28B4"/>
    <w:rsid w:val="002C4987"/>
    <w:rsid w:val="002D086A"/>
    <w:rsid w:val="002D0D41"/>
    <w:rsid w:val="002D1640"/>
    <w:rsid w:val="002D2819"/>
    <w:rsid w:val="002D2B76"/>
    <w:rsid w:val="002D5861"/>
    <w:rsid w:val="002D6785"/>
    <w:rsid w:val="002D7C63"/>
    <w:rsid w:val="002E1033"/>
    <w:rsid w:val="002E2D0E"/>
    <w:rsid w:val="002E4098"/>
    <w:rsid w:val="002E4C15"/>
    <w:rsid w:val="002E4E50"/>
    <w:rsid w:val="002E6EF3"/>
    <w:rsid w:val="002E7C54"/>
    <w:rsid w:val="002F0463"/>
    <w:rsid w:val="002F06E4"/>
    <w:rsid w:val="002F1069"/>
    <w:rsid w:val="002F236F"/>
    <w:rsid w:val="002F2D38"/>
    <w:rsid w:val="002F302D"/>
    <w:rsid w:val="002F4984"/>
    <w:rsid w:val="002F5139"/>
    <w:rsid w:val="002F74C1"/>
    <w:rsid w:val="002F7BDB"/>
    <w:rsid w:val="002F7D13"/>
    <w:rsid w:val="00300110"/>
    <w:rsid w:val="00300856"/>
    <w:rsid w:val="00302242"/>
    <w:rsid w:val="0030249B"/>
    <w:rsid w:val="00302C51"/>
    <w:rsid w:val="00302CF5"/>
    <w:rsid w:val="00305E62"/>
    <w:rsid w:val="003109C1"/>
    <w:rsid w:val="00312806"/>
    <w:rsid w:val="00312986"/>
    <w:rsid w:val="00312C14"/>
    <w:rsid w:val="00313127"/>
    <w:rsid w:val="003137A2"/>
    <w:rsid w:val="0031413A"/>
    <w:rsid w:val="00316CDE"/>
    <w:rsid w:val="00316D0D"/>
    <w:rsid w:val="00317218"/>
    <w:rsid w:val="00320663"/>
    <w:rsid w:val="00320E4D"/>
    <w:rsid w:val="00323182"/>
    <w:rsid w:val="00323BBB"/>
    <w:rsid w:val="00324AF5"/>
    <w:rsid w:val="0032514F"/>
    <w:rsid w:val="003263A1"/>
    <w:rsid w:val="003274F1"/>
    <w:rsid w:val="00327892"/>
    <w:rsid w:val="00330251"/>
    <w:rsid w:val="00330E82"/>
    <w:rsid w:val="003319C4"/>
    <w:rsid w:val="00331A19"/>
    <w:rsid w:val="0033316F"/>
    <w:rsid w:val="003335E8"/>
    <w:rsid w:val="003336F1"/>
    <w:rsid w:val="00333A20"/>
    <w:rsid w:val="00334F22"/>
    <w:rsid w:val="003360B1"/>
    <w:rsid w:val="00337317"/>
    <w:rsid w:val="00341529"/>
    <w:rsid w:val="00342063"/>
    <w:rsid w:val="0034230D"/>
    <w:rsid w:val="00342408"/>
    <w:rsid w:val="00342DC3"/>
    <w:rsid w:val="00343202"/>
    <w:rsid w:val="0034403D"/>
    <w:rsid w:val="00345DB9"/>
    <w:rsid w:val="003469FD"/>
    <w:rsid w:val="003508FE"/>
    <w:rsid w:val="0035298E"/>
    <w:rsid w:val="00354AED"/>
    <w:rsid w:val="00354C68"/>
    <w:rsid w:val="003550C0"/>
    <w:rsid w:val="00357322"/>
    <w:rsid w:val="00360255"/>
    <w:rsid w:val="0036040E"/>
    <w:rsid w:val="00360747"/>
    <w:rsid w:val="00360FE9"/>
    <w:rsid w:val="00362195"/>
    <w:rsid w:val="00362899"/>
    <w:rsid w:val="003639D1"/>
    <w:rsid w:val="00363C57"/>
    <w:rsid w:val="00364934"/>
    <w:rsid w:val="00365615"/>
    <w:rsid w:val="00366E43"/>
    <w:rsid w:val="00370995"/>
    <w:rsid w:val="003719A1"/>
    <w:rsid w:val="003723E4"/>
    <w:rsid w:val="003727CA"/>
    <w:rsid w:val="00372BF5"/>
    <w:rsid w:val="00373E55"/>
    <w:rsid w:val="003754C1"/>
    <w:rsid w:val="00376D90"/>
    <w:rsid w:val="003833E6"/>
    <w:rsid w:val="003836EF"/>
    <w:rsid w:val="003840D7"/>
    <w:rsid w:val="0038487C"/>
    <w:rsid w:val="003856C3"/>
    <w:rsid w:val="0038599A"/>
    <w:rsid w:val="0039006C"/>
    <w:rsid w:val="003919F8"/>
    <w:rsid w:val="0039254C"/>
    <w:rsid w:val="003933BB"/>
    <w:rsid w:val="00393790"/>
    <w:rsid w:val="003940DD"/>
    <w:rsid w:val="003940F6"/>
    <w:rsid w:val="003957A3"/>
    <w:rsid w:val="00395FF4"/>
    <w:rsid w:val="00397850"/>
    <w:rsid w:val="00397E29"/>
    <w:rsid w:val="00397F1E"/>
    <w:rsid w:val="003A0CF9"/>
    <w:rsid w:val="003A0F6A"/>
    <w:rsid w:val="003A1C7B"/>
    <w:rsid w:val="003A39EB"/>
    <w:rsid w:val="003A416B"/>
    <w:rsid w:val="003A4E38"/>
    <w:rsid w:val="003A5BDD"/>
    <w:rsid w:val="003A63C5"/>
    <w:rsid w:val="003A753B"/>
    <w:rsid w:val="003B0843"/>
    <w:rsid w:val="003B0BD9"/>
    <w:rsid w:val="003B10AA"/>
    <w:rsid w:val="003B10BD"/>
    <w:rsid w:val="003B14FE"/>
    <w:rsid w:val="003B2B54"/>
    <w:rsid w:val="003B2C74"/>
    <w:rsid w:val="003B32C1"/>
    <w:rsid w:val="003C2726"/>
    <w:rsid w:val="003C3E23"/>
    <w:rsid w:val="003C5A6F"/>
    <w:rsid w:val="003C5AAD"/>
    <w:rsid w:val="003C5C3F"/>
    <w:rsid w:val="003C6340"/>
    <w:rsid w:val="003C785B"/>
    <w:rsid w:val="003C7BE5"/>
    <w:rsid w:val="003C7F65"/>
    <w:rsid w:val="003D1B36"/>
    <w:rsid w:val="003D1ED2"/>
    <w:rsid w:val="003D22E9"/>
    <w:rsid w:val="003D4B3A"/>
    <w:rsid w:val="003D5567"/>
    <w:rsid w:val="003D5666"/>
    <w:rsid w:val="003E054D"/>
    <w:rsid w:val="003E4D4D"/>
    <w:rsid w:val="003E6265"/>
    <w:rsid w:val="003E74F9"/>
    <w:rsid w:val="003F1D2A"/>
    <w:rsid w:val="003F1D4B"/>
    <w:rsid w:val="003F2FAF"/>
    <w:rsid w:val="003F3338"/>
    <w:rsid w:val="003F4738"/>
    <w:rsid w:val="003F4E1D"/>
    <w:rsid w:val="003F5E3E"/>
    <w:rsid w:val="003F60AA"/>
    <w:rsid w:val="003F6143"/>
    <w:rsid w:val="003F6193"/>
    <w:rsid w:val="003F6DA2"/>
    <w:rsid w:val="00400700"/>
    <w:rsid w:val="00402B5E"/>
    <w:rsid w:val="00403486"/>
    <w:rsid w:val="00404479"/>
    <w:rsid w:val="00406FDC"/>
    <w:rsid w:val="00410026"/>
    <w:rsid w:val="00411D26"/>
    <w:rsid w:val="00412273"/>
    <w:rsid w:val="00414ADC"/>
    <w:rsid w:val="00416286"/>
    <w:rsid w:val="004168FF"/>
    <w:rsid w:val="00417387"/>
    <w:rsid w:val="004177A5"/>
    <w:rsid w:val="00417ACA"/>
    <w:rsid w:val="0042274A"/>
    <w:rsid w:val="00422988"/>
    <w:rsid w:val="00423490"/>
    <w:rsid w:val="00424946"/>
    <w:rsid w:val="00425843"/>
    <w:rsid w:val="004261F6"/>
    <w:rsid w:val="00427DAE"/>
    <w:rsid w:val="00430A18"/>
    <w:rsid w:val="00430DBE"/>
    <w:rsid w:val="004313C3"/>
    <w:rsid w:val="00431EA9"/>
    <w:rsid w:val="00432F3D"/>
    <w:rsid w:val="0043361B"/>
    <w:rsid w:val="00433675"/>
    <w:rsid w:val="00433BF9"/>
    <w:rsid w:val="00434BC0"/>
    <w:rsid w:val="004357BC"/>
    <w:rsid w:val="00435A6B"/>
    <w:rsid w:val="00436686"/>
    <w:rsid w:val="004371E3"/>
    <w:rsid w:val="00441728"/>
    <w:rsid w:val="0044299D"/>
    <w:rsid w:val="0044438A"/>
    <w:rsid w:val="0044566D"/>
    <w:rsid w:val="00445903"/>
    <w:rsid w:val="00446A52"/>
    <w:rsid w:val="0044705B"/>
    <w:rsid w:val="004504FB"/>
    <w:rsid w:val="00450603"/>
    <w:rsid w:val="00450C1D"/>
    <w:rsid w:val="00451F56"/>
    <w:rsid w:val="00452DE7"/>
    <w:rsid w:val="0045662C"/>
    <w:rsid w:val="004570AD"/>
    <w:rsid w:val="00457415"/>
    <w:rsid w:val="00457DE7"/>
    <w:rsid w:val="00460719"/>
    <w:rsid w:val="00460D49"/>
    <w:rsid w:val="004626D0"/>
    <w:rsid w:val="00463ABF"/>
    <w:rsid w:val="004646BF"/>
    <w:rsid w:val="00466C73"/>
    <w:rsid w:val="004672DD"/>
    <w:rsid w:val="004678FE"/>
    <w:rsid w:val="00470129"/>
    <w:rsid w:val="004710DF"/>
    <w:rsid w:val="004717E9"/>
    <w:rsid w:val="00471950"/>
    <w:rsid w:val="00471DBD"/>
    <w:rsid w:val="00472300"/>
    <w:rsid w:val="00472E1A"/>
    <w:rsid w:val="004732FC"/>
    <w:rsid w:val="00474BD0"/>
    <w:rsid w:val="00475239"/>
    <w:rsid w:val="004754C0"/>
    <w:rsid w:val="00477879"/>
    <w:rsid w:val="004804D8"/>
    <w:rsid w:val="00480747"/>
    <w:rsid w:val="00482AE9"/>
    <w:rsid w:val="00483654"/>
    <w:rsid w:val="00483F19"/>
    <w:rsid w:val="0048607C"/>
    <w:rsid w:val="00486E2E"/>
    <w:rsid w:val="00487CFD"/>
    <w:rsid w:val="0049134D"/>
    <w:rsid w:val="00493E8D"/>
    <w:rsid w:val="00494672"/>
    <w:rsid w:val="0049493E"/>
    <w:rsid w:val="00495CEF"/>
    <w:rsid w:val="00497652"/>
    <w:rsid w:val="00497747"/>
    <w:rsid w:val="004A0446"/>
    <w:rsid w:val="004A05AA"/>
    <w:rsid w:val="004A0AC7"/>
    <w:rsid w:val="004A3EA3"/>
    <w:rsid w:val="004A4417"/>
    <w:rsid w:val="004A468E"/>
    <w:rsid w:val="004A4B30"/>
    <w:rsid w:val="004A4C15"/>
    <w:rsid w:val="004A53FF"/>
    <w:rsid w:val="004A59FB"/>
    <w:rsid w:val="004A7B2E"/>
    <w:rsid w:val="004B04F9"/>
    <w:rsid w:val="004B0846"/>
    <w:rsid w:val="004B08B2"/>
    <w:rsid w:val="004B11C4"/>
    <w:rsid w:val="004B304F"/>
    <w:rsid w:val="004B5C18"/>
    <w:rsid w:val="004B63C2"/>
    <w:rsid w:val="004C0CA2"/>
    <w:rsid w:val="004C2335"/>
    <w:rsid w:val="004C2BD8"/>
    <w:rsid w:val="004C36A7"/>
    <w:rsid w:val="004C477C"/>
    <w:rsid w:val="004C4E17"/>
    <w:rsid w:val="004C5A36"/>
    <w:rsid w:val="004C5D4D"/>
    <w:rsid w:val="004C62EA"/>
    <w:rsid w:val="004C691E"/>
    <w:rsid w:val="004D0A43"/>
    <w:rsid w:val="004D1078"/>
    <w:rsid w:val="004D1D13"/>
    <w:rsid w:val="004D2193"/>
    <w:rsid w:val="004D2D1B"/>
    <w:rsid w:val="004D5B2C"/>
    <w:rsid w:val="004D65F2"/>
    <w:rsid w:val="004D688A"/>
    <w:rsid w:val="004D6A4D"/>
    <w:rsid w:val="004D7AE6"/>
    <w:rsid w:val="004E0154"/>
    <w:rsid w:val="004E0B9B"/>
    <w:rsid w:val="004E21BE"/>
    <w:rsid w:val="004E47AF"/>
    <w:rsid w:val="004E4DDD"/>
    <w:rsid w:val="004E5409"/>
    <w:rsid w:val="004E707D"/>
    <w:rsid w:val="004E7AE3"/>
    <w:rsid w:val="004F0DC0"/>
    <w:rsid w:val="004F22E2"/>
    <w:rsid w:val="004F3543"/>
    <w:rsid w:val="004F35A3"/>
    <w:rsid w:val="004F3826"/>
    <w:rsid w:val="004F3A94"/>
    <w:rsid w:val="004F3ED4"/>
    <w:rsid w:val="004F4B1C"/>
    <w:rsid w:val="004F4C93"/>
    <w:rsid w:val="004F4E90"/>
    <w:rsid w:val="00500F9C"/>
    <w:rsid w:val="00502DAF"/>
    <w:rsid w:val="00503B51"/>
    <w:rsid w:val="00503DA8"/>
    <w:rsid w:val="00505586"/>
    <w:rsid w:val="00505D00"/>
    <w:rsid w:val="00505F75"/>
    <w:rsid w:val="005076D0"/>
    <w:rsid w:val="00510810"/>
    <w:rsid w:val="00510FB2"/>
    <w:rsid w:val="005114BB"/>
    <w:rsid w:val="0051157E"/>
    <w:rsid w:val="00511A8A"/>
    <w:rsid w:val="00514F5E"/>
    <w:rsid w:val="005208AC"/>
    <w:rsid w:val="00520FD9"/>
    <w:rsid w:val="005210E5"/>
    <w:rsid w:val="005212DA"/>
    <w:rsid w:val="005220BA"/>
    <w:rsid w:val="0052233E"/>
    <w:rsid w:val="005224B4"/>
    <w:rsid w:val="0052279F"/>
    <w:rsid w:val="005241D9"/>
    <w:rsid w:val="00524B1B"/>
    <w:rsid w:val="00526299"/>
    <w:rsid w:val="00526390"/>
    <w:rsid w:val="005304EE"/>
    <w:rsid w:val="005305A9"/>
    <w:rsid w:val="0053093D"/>
    <w:rsid w:val="0053099C"/>
    <w:rsid w:val="005318DE"/>
    <w:rsid w:val="005319ED"/>
    <w:rsid w:val="0053242A"/>
    <w:rsid w:val="005325BE"/>
    <w:rsid w:val="0053332A"/>
    <w:rsid w:val="00533750"/>
    <w:rsid w:val="005339B2"/>
    <w:rsid w:val="00535077"/>
    <w:rsid w:val="00536073"/>
    <w:rsid w:val="00537023"/>
    <w:rsid w:val="00537715"/>
    <w:rsid w:val="00540604"/>
    <w:rsid w:val="00540709"/>
    <w:rsid w:val="0054277F"/>
    <w:rsid w:val="00542F01"/>
    <w:rsid w:val="00544E29"/>
    <w:rsid w:val="00544E6A"/>
    <w:rsid w:val="00545157"/>
    <w:rsid w:val="00545460"/>
    <w:rsid w:val="00547D68"/>
    <w:rsid w:val="005509C7"/>
    <w:rsid w:val="0055212F"/>
    <w:rsid w:val="005538C0"/>
    <w:rsid w:val="00554B2E"/>
    <w:rsid w:val="0055515E"/>
    <w:rsid w:val="00555DB7"/>
    <w:rsid w:val="00557576"/>
    <w:rsid w:val="005578E7"/>
    <w:rsid w:val="0056040B"/>
    <w:rsid w:val="00561327"/>
    <w:rsid w:val="00561A3F"/>
    <w:rsid w:val="005624C1"/>
    <w:rsid w:val="005657E4"/>
    <w:rsid w:val="005702DA"/>
    <w:rsid w:val="0057038A"/>
    <w:rsid w:val="00571392"/>
    <w:rsid w:val="00571AD2"/>
    <w:rsid w:val="00575BA7"/>
    <w:rsid w:val="00576167"/>
    <w:rsid w:val="005766E5"/>
    <w:rsid w:val="005811B5"/>
    <w:rsid w:val="005814EF"/>
    <w:rsid w:val="00581B61"/>
    <w:rsid w:val="00581C98"/>
    <w:rsid w:val="00581F3C"/>
    <w:rsid w:val="0058398C"/>
    <w:rsid w:val="00584645"/>
    <w:rsid w:val="0059090F"/>
    <w:rsid w:val="005909A6"/>
    <w:rsid w:val="00590EA9"/>
    <w:rsid w:val="00592292"/>
    <w:rsid w:val="0059335F"/>
    <w:rsid w:val="005941C7"/>
    <w:rsid w:val="0059520B"/>
    <w:rsid w:val="005973D7"/>
    <w:rsid w:val="00597459"/>
    <w:rsid w:val="005A002E"/>
    <w:rsid w:val="005A0383"/>
    <w:rsid w:val="005A09DF"/>
    <w:rsid w:val="005A0B33"/>
    <w:rsid w:val="005A2AAF"/>
    <w:rsid w:val="005A2D34"/>
    <w:rsid w:val="005A367E"/>
    <w:rsid w:val="005A4775"/>
    <w:rsid w:val="005B1657"/>
    <w:rsid w:val="005B17BF"/>
    <w:rsid w:val="005B1925"/>
    <w:rsid w:val="005B28DA"/>
    <w:rsid w:val="005B5487"/>
    <w:rsid w:val="005B6305"/>
    <w:rsid w:val="005B7BB0"/>
    <w:rsid w:val="005C34FA"/>
    <w:rsid w:val="005C4153"/>
    <w:rsid w:val="005C5A01"/>
    <w:rsid w:val="005C5D48"/>
    <w:rsid w:val="005C7B9D"/>
    <w:rsid w:val="005C7EE1"/>
    <w:rsid w:val="005D2D15"/>
    <w:rsid w:val="005D2EE7"/>
    <w:rsid w:val="005D3553"/>
    <w:rsid w:val="005D4F6A"/>
    <w:rsid w:val="005D5F75"/>
    <w:rsid w:val="005E0B95"/>
    <w:rsid w:val="005E18C0"/>
    <w:rsid w:val="005E19DB"/>
    <w:rsid w:val="005E2CE0"/>
    <w:rsid w:val="005E338E"/>
    <w:rsid w:val="005E42A8"/>
    <w:rsid w:val="005E449E"/>
    <w:rsid w:val="005E48D9"/>
    <w:rsid w:val="005F08F6"/>
    <w:rsid w:val="005F0E29"/>
    <w:rsid w:val="005F15DB"/>
    <w:rsid w:val="005F1BB5"/>
    <w:rsid w:val="005F1F12"/>
    <w:rsid w:val="005F22BC"/>
    <w:rsid w:val="005F2E9B"/>
    <w:rsid w:val="005F32CA"/>
    <w:rsid w:val="005F4321"/>
    <w:rsid w:val="005F60F0"/>
    <w:rsid w:val="005F67B1"/>
    <w:rsid w:val="005F783C"/>
    <w:rsid w:val="00601F8A"/>
    <w:rsid w:val="00602CB5"/>
    <w:rsid w:val="006055BC"/>
    <w:rsid w:val="00605F8A"/>
    <w:rsid w:val="0060688A"/>
    <w:rsid w:val="0061262D"/>
    <w:rsid w:val="006126C1"/>
    <w:rsid w:val="006127E3"/>
    <w:rsid w:val="0061690C"/>
    <w:rsid w:val="006178D6"/>
    <w:rsid w:val="00617E48"/>
    <w:rsid w:val="00622C44"/>
    <w:rsid w:val="006232A1"/>
    <w:rsid w:val="006239B9"/>
    <w:rsid w:val="006240FE"/>
    <w:rsid w:val="006245ED"/>
    <w:rsid w:val="006256A7"/>
    <w:rsid w:val="006257DF"/>
    <w:rsid w:val="00626905"/>
    <w:rsid w:val="00626B8F"/>
    <w:rsid w:val="00630C11"/>
    <w:rsid w:val="0063150F"/>
    <w:rsid w:val="006315ED"/>
    <w:rsid w:val="00631EEC"/>
    <w:rsid w:val="00633B0D"/>
    <w:rsid w:val="00633B37"/>
    <w:rsid w:val="00635DD9"/>
    <w:rsid w:val="00636D24"/>
    <w:rsid w:val="00637F13"/>
    <w:rsid w:val="00643DEF"/>
    <w:rsid w:val="00644343"/>
    <w:rsid w:val="00645F62"/>
    <w:rsid w:val="00645F91"/>
    <w:rsid w:val="00646A3D"/>
    <w:rsid w:val="00646FCC"/>
    <w:rsid w:val="00647A16"/>
    <w:rsid w:val="00650031"/>
    <w:rsid w:val="0065145D"/>
    <w:rsid w:val="0065157A"/>
    <w:rsid w:val="00651983"/>
    <w:rsid w:val="00653992"/>
    <w:rsid w:val="0065418D"/>
    <w:rsid w:val="006548F9"/>
    <w:rsid w:val="00655948"/>
    <w:rsid w:val="006565DA"/>
    <w:rsid w:val="006566CC"/>
    <w:rsid w:val="00656849"/>
    <w:rsid w:val="00657B31"/>
    <w:rsid w:val="006615E7"/>
    <w:rsid w:val="0066269D"/>
    <w:rsid w:val="00664067"/>
    <w:rsid w:val="0066478D"/>
    <w:rsid w:val="00664C83"/>
    <w:rsid w:val="00665058"/>
    <w:rsid w:val="006651C2"/>
    <w:rsid w:val="006651E8"/>
    <w:rsid w:val="00665ADA"/>
    <w:rsid w:val="00666052"/>
    <w:rsid w:val="00666480"/>
    <w:rsid w:val="006715C4"/>
    <w:rsid w:val="00671C03"/>
    <w:rsid w:val="0067251E"/>
    <w:rsid w:val="0067279B"/>
    <w:rsid w:val="006727A6"/>
    <w:rsid w:val="00674C13"/>
    <w:rsid w:val="00674E03"/>
    <w:rsid w:val="00674F71"/>
    <w:rsid w:val="00675A69"/>
    <w:rsid w:val="00677E00"/>
    <w:rsid w:val="00677E7C"/>
    <w:rsid w:val="00681D76"/>
    <w:rsid w:val="006822F8"/>
    <w:rsid w:val="00684491"/>
    <w:rsid w:val="006848F4"/>
    <w:rsid w:val="00684BD0"/>
    <w:rsid w:val="00685E27"/>
    <w:rsid w:val="00685EFA"/>
    <w:rsid w:val="00687879"/>
    <w:rsid w:val="00687C4D"/>
    <w:rsid w:val="00690B80"/>
    <w:rsid w:val="00690E25"/>
    <w:rsid w:val="00691316"/>
    <w:rsid w:val="00693A83"/>
    <w:rsid w:val="00694267"/>
    <w:rsid w:val="006968A0"/>
    <w:rsid w:val="006968FD"/>
    <w:rsid w:val="006A037E"/>
    <w:rsid w:val="006A0669"/>
    <w:rsid w:val="006A0CE0"/>
    <w:rsid w:val="006A1866"/>
    <w:rsid w:val="006A1EA8"/>
    <w:rsid w:val="006A232B"/>
    <w:rsid w:val="006A36C6"/>
    <w:rsid w:val="006A509D"/>
    <w:rsid w:val="006A69F0"/>
    <w:rsid w:val="006B036E"/>
    <w:rsid w:val="006B03FC"/>
    <w:rsid w:val="006B045E"/>
    <w:rsid w:val="006B2EED"/>
    <w:rsid w:val="006B4C1A"/>
    <w:rsid w:val="006B5461"/>
    <w:rsid w:val="006B6CC0"/>
    <w:rsid w:val="006B7471"/>
    <w:rsid w:val="006C21CC"/>
    <w:rsid w:val="006C2741"/>
    <w:rsid w:val="006C4857"/>
    <w:rsid w:val="006C62AB"/>
    <w:rsid w:val="006C74DF"/>
    <w:rsid w:val="006D1571"/>
    <w:rsid w:val="006D2F63"/>
    <w:rsid w:val="006D384B"/>
    <w:rsid w:val="006D40AB"/>
    <w:rsid w:val="006D4DFF"/>
    <w:rsid w:val="006D7ABD"/>
    <w:rsid w:val="006E3717"/>
    <w:rsid w:val="006F0C91"/>
    <w:rsid w:val="006F14F8"/>
    <w:rsid w:val="006F20F7"/>
    <w:rsid w:val="006F2D5A"/>
    <w:rsid w:val="006F2EEE"/>
    <w:rsid w:val="006F4BE7"/>
    <w:rsid w:val="006F64FE"/>
    <w:rsid w:val="006F70C4"/>
    <w:rsid w:val="006F73F3"/>
    <w:rsid w:val="00700402"/>
    <w:rsid w:val="0070184D"/>
    <w:rsid w:val="007028E9"/>
    <w:rsid w:val="00703C76"/>
    <w:rsid w:val="00704482"/>
    <w:rsid w:val="0070457C"/>
    <w:rsid w:val="007078CE"/>
    <w:rsid w:val="00713AE4"/>
    <w:rsid w:val="0071425A"/>
    <w:rsid w:val="0071553F"/>
    <w:rsid w:val="007162FF"/>
    <w:rsid w:val="00717178"/>
    <w:rsid w:val="007173FC"/>
    <w:rsid w:val="007176FC"/>
    <w:rsid w:val="00720D2A"/>
    <w:rsid w:val="00720FB9"/>
    <w:rsid w:val="00721EFF"/>
    <w:rsid w:val="00723741"/>
    <w:rsid w:val="00725066"/>
    <w:rsid w:val="00725EF2"/>
    <w:rsid w:val="00726006"/>
    <w:rsid w:val="007304D6"/>
    <w:rsid w:val="007309BD"/>
    <w:rsid w:val="00733ED0"/>
    <w:rsid w:val="007340A6"/>
    <w:rsid w:val="00734729"/>
    <w:rsid w:val="00734D66"/>
    <w:rsid w:val="007375EE"/>
    <w:rsid w:val="00737B64"/>
    <w:rsid w:val="00740AB6"/>
    <w:rsid w:val="0074287B"/>
    <w:rsid w:val="00745709"/>
    <w:rsid w:val="007467B9"/>
    <w:rsid w:val="00747782"/>
    <w:rsid w:val="0075029E"/>
    <w:rsid w:val="00750346"/>
    <w:rsid w:val="0075143A"/>
    <w:rsid w:val="007516DA"/>
    <w:rsid w:val="00751C33"/>
    <w:rsid w:val="007524AA"/>
    <w:rsid w:val="00752C62"/>
    <w:rsid w:val="00752E92"/>
    <w:rsid w:val="00753078"/>
    <w:rsid w:val="00753A30"/>
    <w:rsid w:val="00753ABB"/>
    <w:rsid w:val="007548A2"/>
    <w:rsid w:val="007554D6"/>
    <w:rsid w:val="00755823"/>
    <w:rsid w:val="00757AFD"/>
    <w:rsid w:val="007604D5"/>
    <w:rsid w:val="007613AD"/>
    <w:rsid w:val="007628C9"/>
    <w:rsid w:val="00763C03"/>
    <w:rsid w:val="007647EA"/>
    <w:rsid w:val="00766332"/>
    <w:rsid w:val="007664F6"/>
    <w:rsid w:val="007701F7"/>
    <w:rsid w:val="00770AFD"/>
    <w:rsid w:val="00770DB9"/>
    <w:rsid w:val="00771023"/>
    <w:rsid w:val="00771233"/>
    <w:rsid w:val="00772380"/>
    <w:rsid w:val="00774160"/>
    <w:rsid w:val="00774B52"/>
    <w:rsid w:val="0077589B"/>
    <w:rsid w:val="00776F32"/>
    <w:rsid w:val="00776FDA"/>
    <w:rsid w:val="00777D64"/>
    <w:rsid w:val="0078053A"/>
    <w:rsid w:val="007836B1"/>
    <w:rsid w:val="007843DF"/>
    <w:rsid w:val="00784878"/>
    <w:rsid w:val="00785BF6"/>
    <w:rsid w:val="007875A2"/>
    <w:rsid w:val="00787D64"/>
    <w:rsid w:val="00790BAF"/>
    <w:rsid w:val="00792EA5"/>
    <w:rsid w:val="00794E28"/>
    <w:rsid w:val="007977DB"/>
    <w:rsid w:val="00797AD6"/>
    <w:rsid w:val="007A1005"/>
    <w:rsid w:val="007A26B7"/>
    <w:rsid w:val="007A2714"/>
    <w:rsid w:val="007A2961"/>
    <w:rsid w:val="007A3189"/>
    <w:rsid w:val="007A3A0E"/>
    <w:rsid w:val="007A5B50"/>
    <w:rsid w:val="007A609B"/>
    <w:rsid w:val="007A65A3"/>
    <w:rsid w:val="007A79F5"/>
    <w:rsid w:val="007B0575"/>
    <w:rsid w:val="007B05F2"/>
    <w:rsid w:val="007B1431"/>
    <w:rsid w:val="007B18DA"/>
    <w:rsid w:val="007B2D59"/>
    <w:rsid w:val="007B34AA"/>
    <w:rsid w:val="007B3CFB"/>
    <w:rsid w:val="007B46EC"/>
    <w:rsid w:val="007B54F7"/>
    <w:rsid w:val="007B5A36"/>
    <w:rsid w:val="007C113C"/>
    <w:rsid w:val="007C11A5"/>
    <w:rsid w:val="007C16A7"/>
    <w:rsid w:val="007C2371"/>
    <w:rsid w:val="007C312C"/>
    <w:rsid w:val="007C531B"/>
    <w:rsid w:val="007C5F01"/>
    <w:rsid w:val="007D1549"/>
    <w:rsid w:val="007D1CF5"/>
    <w:rsid w:val="007D291A"/>
    <w:rsid w:val="007D396C"/>
    <w:rsid w:val="007D51EE"/>
    <w:rsid w:val="007D5317"/>
    <w:rsid w:val="007D59E0"/>
    <w:rsid w:val="007D60D9"/>
    <w:rsid w:val="007D6491"/>
    <w:rsid w:val="007D7F41"/>
    <w:rsid w:val="007E21D4"/>
    <w:rsid w:val="007E37DD"/>
    <w:rsid w:val="007E39B8"/>
    <w:rsid w:val="007E545E"/>
    <w:rsid w:val="007F01F9"/>
    <w:rsid w:val="007F0382"/>
    <w:rsid w:val="007F1010"/>
    <w:rsid w:val="007F2BEE"/>
    <w:rsid w:val="007F53AE"/>
    <w:rsid w:val="007F569D"/>
    <w:rsid w:val="007F7AB4"/>
    <w:rsid w:val="007F7E58"/>
    <w:rsid w:val="00801451"/>
    <w:rsid w:val="00801590"/>
    <w:rsid w:val="0080178F"/>
    <w:rsid w:val="0080474C"/>
    <w:rsid w:val="00804DFE"/>
    <w:rsid w:val="00806314"/>
    <w:rsid w:val="00806CD8"/>
    <w:rsid w:val="00807515"/>
    <w:rsid w:val="0080768B"/>
    <w:rsid w:val="00810577"/>
    <w:rsid w:val="00810918"/>
    <w:rsid w:val="00810E8B"/>
    <w:rsid w:val="00812820"/>
    <w:rsid w:val="00812F62"/>
    <w:rsid w:val="008143BC"/>
    <w:rsid w:val="0081455C"/>
    <w:rsid w:val="00814A07"/>
    <w:rsid w:val="008156FA"/>
    <w:rsid w:val="0081608D"/>
    <w:rsid w:val="00816137"/>
    <w:rsid w:val="00816728"/>
    <w:rsid w:val="008171EA"/>
    <w:rsid w:val="00817302"/>
    <w:rsid w:val="00817A9E"/>
    <w:rsid w:val="00821889"/>
    <w:rsid w:val="008249B0"/>
    <w:rsid w:val="0082579C"/>
    <w:rsid w:val="00825B1B"/>
    <w:rsid w:val="00826745"/>
    <w:rsid w:val="00826869"/>
    <w:rsid w:val="00827BB4"/>
    <w:rsid w:val="008311C9"/>
    <w:rsid w:val="00832E52"/>
    <w:rsid w:val="00834878"/>
    <w:rsid w:val="00835554"/>
    <w:rsid w:val="00835CB2"/>
    <w:rsid w:val="0083645A"/>
    <w:rsid w:val="008364B7"/>
    <w:rsid w:val="00837BE0"/>
    <w:rsid w:val="0084389A"/>
    <w:rsid w:val="00843FB6"/>
    <w:rsid w:val="0084491C"/>
    <w:rsid w:val="00846400"/>
    <w:rsid w:val="00846551"/>
    <w:rsid w:val="008465E3"/>
    <w:rsid w:val="008506A3"/>
    <w:rsid w:val="00851FE8"/>
    <w:rsid w:val="008537A8"/>
    <w:rsid w:val="00854DD6"/>
    <w:rsid w:val="008550E1"/>
    <w:rsid w:val="008551A0"/>
    <w:rsid w:val="00855D1C"/>
    <w:rsid w:val="0085624B"/>
    <w:rsid w:val="008563BF"/>
    <w:rsid w:val="00856BB0"/>
    <w:rsid w:val="00857973"/>
    <w:rsid w:val="00857BD6"/>
    <w:rsid w:val="00857F92"/>
    <w:rsid w:val="00860D95"/>
    <w:rsid w:val="00862898"/>
    <w:rsid w:val="0086363A"/>
    <w:rsid w:val="00864C96"/>
    <w:rsid w:val="0086513D"/>
    <w:rsid w:val="00865575"/>
    <w:rsid w:val="0086656C"/>
    <w:rsid w:val="00866CDA"/>
    <w:rsid w:val="00871901"/>
    <w:rsid w:val="0087196E"/>
    <w:rsid w:val="00872150"/>
    <w:rsid w:val="008724DB"/>
    <w:rsid w:val="00872F85"/>
    <w:rsid w:val="008752EB"/>
    <w:rsid w:val="00876449"/>
    <w:rsid w:val="00876B70"/>
    <w:rsid w:val="00877EEE"/>
    <w:rsid w:val="00880774"/>
    <w:rsid w:val="00884B96"/>
    <w:rsid w:val="00885922"/>
    <w:rsid w:val="00885FEA"/>
    <w:rsid w:val="00886129"/>
    <w:rsid w:val="00886E94"/>
    <w:rsid w:val="00892178"/>
    <w:rsid w:val="00892B42"/>
    <w:rsid w:val="00894531"/>
    <w:rsid w:val="0089619B"/>
    <w:rsid w:val="00897B6F"/>
    <w:rsid w:val="008A0268"/>
    <w:rsid w:val="008A1369"/>
    <w:rsid w:val="008A1AF1"/>
    <w:rsid w:val="008A3C2E"/>
    <w:rsid w:val="008A3DCC"/>
    <w:rsid w:val="008A4083"/>
    <w:rsid w:val="008A5A40"/>
    <w:rsid w:val="008A7893"/>
    <w:rsid w:val="008B1E19"/>
    <w:rsid w:val="008B1F12"/>
    <w:rsid w:val="008B3A06"/>
    <w:rsid w:val="008B3D9C"/>
    <w:rsid w:val="008B3DB9"/>
    <w:rsid w:val="008B47D8"/>
    <w:rsid w:val="008B69CB"/>
    <w:rsid w:val="008B6C43"/>
    <w:rsid w:val="008B6FDE"/>
    <w:rsid w:val="008C095C"/>
    <w:rsid w:val="008C0D83"/>
    <w:rsid w:val="008C25ED"/>
    <w:rsid w:val="008C272D"/>
    <w:rsid w:val="008C3A65"/>
    <w:rsid w:val="008C428B"/>
    <w:rsid w:val="008C4FA4"/>
    <w:rsid w:val="008C5119"/>
    <w:rsid w:val="008C5974"/>
    <w:rsid w:val="008C5E01"/>
    <w:rsid w:val="008D2B79"/>
    <w:rsid w:val="008D3E05"/>
    <w:rsid w:val="008D4424"/>
    <w:rsid w:val="008D49AF"/>
    <w:rsid w:val="008D63F9"/>
    <w:rsid w:val="008D7027"/>
    <w:rsid w:val="008E0F14"/>
    <w:rsid w:val="008E1DEF"/>
    <w:rsid w:val="008E1EF7"/>
    <w:rsid w:val="008E2797"/>
    <w:rsid w:val="008E2BF9"/>
    <w:rsid w:val="008E336C"/>
    <w:rsid w:val="008E57EA"/>
    <w:rsid w:val="008E66D6"/>
    <w:rsid w:val="008E6A47"/>
    <w:rsid w:val="008E7A96"/>
    <w:rsid w:val="008E7C31"/>
    <w:rsid w:val="008E7E79"/>
    <w:rsid w:val="008E7EE9"/>
    <w:rsid w:val="008F00F7"/>
    <w:rsid w:val="008F083E"/>
    <w:rsid w:val="008F0B5F"/>
    <w:rsid w:val="008F0C8B"/>
    <w:rsid w:val="008F1CB6"/>
    <w:rsid w:val="008F287F"/>
    <w:rsid w:val="008F4C43"/>
    <w:rsid w:val="008F5F6E"/>
    <w:rsid w:val="008F67FA"/>
    <w:rsid w:val="008F6813"/>
    <w:rsid w:val="008F6B33"/>
    <w:rsid w:val="0090084C"/>
    <w:rsid w:val="00900FC2"/>
    <w:rsid w:val="00901EEE"/>
    <w:rsid w:val="0090209F"/>
    <w:rsid w:val="00902D22"/>
    <w:rsid w:val="0090408E"/>
    <w:rsid w:val="009046FC"/>
    <w:rsid w:val="0090558A"/>
    <w:rsid w:val="009065A9"/>
    <w:rsid w:val="00906E6D"/>
    <w:rsid w:val="00910B20"/>
    <w:rsid w:val="009113B0"/>
    <w:rsid w:val="009121AF"/>
    <w:rsid w:val="00912C03"/>
    <w:rsid w:val="0092117F"/>
    <w:rsid w:val="00921485"/>
    <w:rsid w:val="009216EC"/>
    <w:rsid w:val="00921C50"/>
    <w:rsid w:val="00921DF3"/>
    <w:rsid w:val="0092341D"/>
    <w:rsid w:val="00923852"/>
    <w:rsid w:val="009251D9"/>
    <w:rsid w:val="00931796"/>
    <w:rsid w:val="0093195F"/>
    <w:rsid w:val="009322F8"/>
    <w:rsid w:val="00932A8B"/>
    <w:rsid w:val="009347D5"/>
    <w:rsid w:val="009353A0"/>
    <w:rsid w:val="0093771D"/>
    <w:rsid w:val="00940852"/>
    <w:rsid w:val="0094237E"/>
    <w:rsid w:val="00942807"/>
    <w:rsid w:val="0094288A"/>
    <w:rsid w:val="00943964"/>
    <w:rsid w:val="00944DC1"/>
    <w:rsid w:val="00945AB6"/>
    <w:rsid w:val="00945DE3"/>
    <w:rsid w:val="00945EC0"/>
    <w:rsid w:val="009472B5"/>
    <w:rsid w:val="00952580"/>
    <w:rsid w:val="00952FE1"/>
    <w:rsid w:val="00952FE7"/>
    <w:rsid w:val="00953731"/>
    <w:rsid w:val="009538A0"/>
    <w:rsid w:val="00955CD5"/>
    <w:rsid w:val="00956C15"/>
    <w:rsid w:val="00957028"/>
    <w:rsid w:val="009576F3"/>
    <w:rsid w:val="00957CA4"/>
    <w:rsid w:val="0096033B"/>
    <w:rsid w:val="00960B10"/>
    <w:rsid w:val="00961B75"/>
    <w:rsid w:val="009635AC"/>
    <w:rsid w:val="00963F49"/>
    <w:rsid w:val="00964402"/>
    <w:rsid w:val="00964535"/>
    <w:rsid w:val="00965297"/>
    <w:rsid w:val="00966943"/>
    <w:rsid w:val="00966C8F"/>
    <w:rsid w:val="00967963"/>
    <w:rsid w:val="00967EA8"/>
    <w:rsid w:val="00970357"/>
    <w:rsid w:val="00970BF4"/>
    <w:rsid w:val="0097112F"/>
    <w:rsid w:val="009715A5"/>
    <w:rsid w:val="009721BB"/>
    <w:rsid w:val="00972327"/>
    <w:rsid w:val="0097249F"/>
    <w:rsid w:val="0097257F"/>
    <w:rsid w:val="009743AE"/>
    <w:rsid w:val="00975E0A"/>
    <w:rsid w:val="00976A43"/>
    <w:rsid w:val="00977AF8"/>
    <w:rsid w:val="00980716"/>
    <w:rsid w:val="00982B56"/>
    <w:rsid w:val="00983A3C"/>
    <w:rsid w:val="0098613C"/>
    <w:rsid w:val="0098680A"/>
    <w:rsid w:val="009871E4"/>
    <w:rsid w:val="00992707"/>
    <w:rsid w:val="00992D1F"/>
    <w:rsid w:val="00993AB4"/>
    <w:rsid w:val="00993AF4"/>
    <w:rsid w:val="00993C06"/>
    <w:rsid w:val="0099420D"/>
    <w:rsid w:val="00997AC2"/>
    <w:rsid w:val="00997EBB"/>
    <w:rsid w:val="009A19C1"/>
    <w:rsid w:val="009A1D12"/>
    <w:rsid w:val="009A49AC"/>
    <w:rsid w:val="009A534F"/>
    <w:rsid w:val="009A7C8E"/>
    <w:rsid w:val="009A7E33"/>
    <w:rsid w:val="009B0B69"/>
    <w:rsid w:val="009B1554"/>
    <w:rsid w:val="009B2AF3"/>
    <w:rsid w:val="009B3313"/>
    <w:rsid w:val="009B3B37"/>
    <w:rsid w:val="009C137E"/>
    <w:rsid w:val="009C1A50"/>
    <w:rsid w:val="009C405B"/>
    <w:rsid w:val="009C5BE3"/>
    <w:rsid w:val="009C5D69"/>
    <w:rsid w:val="009C7A5A"/>
    <w:rsid w:val="009C7CDF"/>
    <w:rsid w:val="009D09E0"/>
    <w:rsid w:val="009D0FF1"/>
    <w:rsid w:val="009D26BD"/>
    <w:rsid w:val="009D40E4"/>
    <w:rsid w:val="009D5173"/>
    <w:rsid w:val="009D63E5"/>
    <w:rsid w:val="009D73DF"/>
    <w:rsid w:val="009E0897"/>
    <w:rsid w:val="009E1495"/>
    <w:rsid w:val="009E1D19"/>
    <w:rsid w:val="009E32F5"/>
    <w:rsid w:val="009E33B1"/>
    <w:rsid w:val="009E4FDA"/>
    <w:rsid w:val="009E615E"/>
    <w:rsid w:val="009E6702"/>
    <w:rsid w:val="009E7377"/>
    <w:rsid w:val="009F057B"/>
    <w:rsid w:val="009F0E23"/>
    <w:rsid w:val="009F0F7B"/>
    <w:rsid w:val="009F1B54"/>
    <w:rsid w:val="009F3545"/>
    <w:rsid w:val="009F49F7"/>
    <w:rsid w:val="009F67F2"/>
    <w:rsid w:val="00A0003C"/>
    <w:rsid w:val="00A025B3"/>
    <w:rsid w:val="00A04A00"/>
    <w:rsid w:val="00A06781"/>
    <w:rsid w:val="00A06B66"/>
    <w:rsid w:val="00A07075"/>
    <w:rsid w:val="00A075EA"/>
    <w:rsid w:val="00A07CB1"/>
    <w:rsid w:val="00A07E77"/>
    <w:rsid w:val="00A134D3"/>
    <w:rsid w:val="00A13A03"/>
    <w:rsid w:val="00A15604"/>
    <w:rsid w:val="00A2042F"/>
    <w:rsid w:val="00A20A90"/>
    <w:rsid w:val="00A20DF7"/>
    <w:rsid w:val="00A21F97"/>
    <w:rsid w:val="00A24A10"/>
    <w:rsid w:val="00A26975"/>
    <w:rsid w:val="00A30F36"/>
    <w:rsid w:val="00A3176A"/>
    <w:rsid w:val="00A32327"/>
    <w:rsid w:val="00A32E85"/>
    <w:rsid w:val="00A3370D"/>
    <w:rsid w:val="00A33900"/>
    <w:rsid w:val="00A35427"/>
    <w:rsid w:val="00A357F0"/>
    <w:rsid w:val="00A35952"/>
    <w:rsid w:val="00A35D49"/>
    <w:rsid w:val="00A377FB"/>
    <w:rsid w:val="00A421CD"/>
    <w:rsid w:val="00A446BD"/>
    <w:rsid w:val="00A4793E"/>
    <w:rsid w:val="00A503E8"/>
    <w:rsid w:val="00A50DD9"/>
    <w:rsid w:val="00A51C4E"/>
    <w:rsid w:val="00A527F3"/>
    <w:rsid w:val="00A52D08"/>
    <w:rsid w:val="00A53077"/>
    <w:rsid w:val="00A545B2"/>
    <w:rsid w:val="00A579C6"/>
    <w:rsid w:val="00A60418"/>
    <w:rsid w:val="00A61B81"/>
    <w:rsid w:val="00A62E24"/>
    <w:rsid w:val="00A636C4"/>
    <w:rsid w:val="00A64AE1"/>
    <w:rsid w:val="00A64E37"/>
    <w:rsid w:val="00A66123"/>
    <w:rsid w:val="00A66D16"/>
    <w:rsid w:val="00A67ACA"/>
    <w:rsid w:val="00A72991"/>
    <w:rsid w:val="00A73207"/>
    <w:rsid w:val="00A76B39"/>
    <w:rsid w:val="00A7706F"/>
    <w:rsid w:val="00A77405"/>
    <w:rsid w:val="00A80489"/>
    <w:rsid w:val="00A813A0"/>
    <w:rsid w:val="00A82A97"/>
    <w:rsid w:val="00A83CCD"/>
    <w:rsid w:val="00A842C8"/>
    <w:rsid w:val="00A8518D"/>
    <w:rsid w:val="00A85715"/>
    <w:rsid w:val="00A85C95"/>
    <w:rsid w:val="00A862D8"/>
    <w:rsid w:val="00A866B0"/>
    <w:rsid w:val="00A86704"/>
    <w:rsid w:val="00A86DF5"/>
    <w:rsid w:val="00A86FD5"/>
    <w:rsid w:val="00A8778D"/>
    <w:rsid w:val="00A9061C"/>
    <w:rsid w:val="00A91280"/>
    <w:rsid w:val="00A91A3B"/>
    <w:rsid w:val="00A91F5C"/>
    <w:rsid w:val="00A933BB"/>
    <w:rsid w:val="00A93ED9"/>
    <w:rsid w:val="00A94874"/>
    <w:rsid w:val="00A96036"/>
    <w:rsid w:val="00A9646D"/>
    <w:rsid w:val="00A968DD"/>
    <w:rsid w:val="00A97251"/>
    <w:rsid w:val="00AA0D21"/>
    <w:rsid w:val="00AA2B99"/>
    <w:rsid w:val="00AA33B9"/>
    <w:rsid w:val="00AA3704"/>
    <w:rsid w:val="00AA440C"/>
    <w:rsid w:val="00AA5205"/>
    <w:rsid w:val="00AA6B93"/>
    <w:rsid w:val="00AA7323"/>
    <w:rsid w:val="00AA761A"/>
    <w:rsid w:val="00AB29E3"/>
    <w:rsid w:val="00AB40ED"/>
    <w:rsid w:val="00AB4724"/>
    <w:rsid w:val="00AC1B3B"/>
    <w:rsid w:val="00AC1FA9"/>
    <w:rsid w:val="00AC3092"/>
    <w:rsid w:val="00AC317A"/>
    <w:rsid w:val="00AC3FD8"/>
    <w:rsid w:val="00AC51F7"/>
    <w:rsid w:val="00AC7084"/>
    <w:rsid w:val="00AC70AF"/>
    <w:rsid w:val="00AC7274"/>
    <w:rsid w:val="00AD0EA0"/>
    <w:rsid w:val="00AD2B6D"/>
    <w:rsid w:val="00AD4562"/>
    <w:rsid w:val="00AD5008"/>
    <w:rsid w:val="00AD517C"/>
    <w:rsid w:val="00AD5702"/>
    <w:rsid w:val="00AD6133"/>
    <w:rsid w:val="00AD713D"/>
    <w:rsid w:val="00AE0FD3"/>
    <w:rsid w:val="00AE326F"/>
    <w:rsid w:val="00AE34E2"/>
    <w:rsid w:val="00AE3813"/>
    <w:rsid w:val="00AE43D8"/>
    <w:rsid w:val="00AE4A91"/>
    <w:rsid w:val="00AE5594"/>
    <w:rsid w:val="00AE6D17"/>
    <w:rsid w:val="00AE6D6B"/>
    <w:rsid w:val="00AE6FF7"/>
    <w:rsid w:val="00AF3382"/>
    <w:rsid w:val="00AF3DD0"/>
    <w:rsid w:val="00AF44BB"/>
    <w:rsid w:val="00AF7978"/>
    <w:rsid w:val="00B000C9"/>
    <w:rsid w:val="00B0119F"/>
    <w:rsid w:val="00B01A6B"/>
    <w:rsid w:val="00B022A0"/>
    <w:rsid w:val="00B0397E"/>
    <w:rsid w:val="00B03A30"/>
    <w:rsid w:val="00B03BC0"/>
    <w:rsid w:val="00B040B1"/>
    <w:rsid w:val="00B04B0A"/>
    <w:rsid w:val="00B05C1F"/>
    <w:rsid w:val="00B06763"/>
    <w:rsid w:val="00B06FB5"/>
    <w:rsid w:val="00B1239A"/>
    <w:rsid w:val="00B124D7"/>
    <w:rsid w:val="00B14289"/>
    <w:rsid w:val="00B14D2E"/>
    <w:rsid w:val="00B162EA"/>
    <w:rsid w:val="00B16F5F"/>
    <w:rsid w:val="00B16FA7"/>
    <w:rsid w:val="00B174D8"/>
    <w:rsid w:val="00B21922"/>
    <w:rsid w:val="00B21A30"/>
    <w:rsid w:val="00B2228D"/>
    <w:rsid w:val="00B24014"/>
    <w:rsid w:val="00B259A4"/>
    <w:rsid w:val="00B267CC"/>
    <w:rsid w:val="00B267FB"/>
    <w:rsid w:val="00B31931"/>
    <w:rsid w:val="00B31A7D"/>
    <w:rsid w:val="00B31AF1"/>
    <w:rsid w:val="00B329E8"/>
    <w:rsid w:val="00B32C57"/>
    <w:rsid w:val="00B348D8"/>
    <w:rsid w:val="00B35B8F"/>
    <w:rsid w:val="00B364E9"/>
    <w:rsid w:val="00B36BEB"/>
    <w:rsid w:val="00B36E2A"/>
    <w:rsid w:val="00B36EDC"/>
    <w:rsid w:val="00B407B8"/>
    <w:rsid w:val="00B42986"/>
    <w:rsid w:val="00B4485E"/>
    <w:rsid w:val="00B451C5"/>
    <w:rsid w:val="00B453EB"/>
    <w:rsid w:val="00B465D4"/>
    <w:rsid w:val="00B52B87"/>
    <w:rsid w:val="00B532B8"/>
    <w:rsid w:val="00B53739"/>
    <w:rsid w:val="00B539B0"/>
    <w:rsid w:val="00B556F4"/>
    <w:rsid w:val="00B558BE"/>
    <w:rsid w:val="00B55C4A"/>
    <w:rsid w:val="00B565B0"/>
    <w:rsid w:val="00B57494"/>
    <w:rsid w:val="00B602C2"/>
    <w:rsid w:val="00B61279"/>
    <w:rsid w:val="00B61A6D"/>
    <w:rsid w:val="00B6278D"/>
    <w:rsid w:val="00B6378F"/>
    <w:rsid w:val="00B6387D"/>
    <w:rsid w:val="00B641D2"/>
    <w:rsid w:val="00B67291"/>
    <w:rsid w:val="00B6758E"/>
    <w:rsid w:val="00B67C9C"/>
    <w:rsid w:val="00B70A49"/>
    <w:rsid w:val="00B70E73"/>
    <w:rsid w:val="00B712E7"/>
    <w:rsid w:val="00B71588"/>
    <w:rsid w:val="00B72FB6"/>
    <w:rsid w:val="00B747FE"/>
    <w:rsid w:val="00B75063"/>
    <w:rsid w:val="00B76766"/>
    <w:rsid w:val="00B768EA"/>
    <w:rsid w:val="00B77860"/>
    <w:rsid w:val="00B80517"/>
    <w:rsid w:val="00B8388F"/>
    <w:rsid w:val="00B838D6"/>
    <w:rsid w:val="00B84A92"/>
    <w:rsid w:val="00B85EE7"/>
    <w:rsid w:val="00B91BF5"/>
    <w:rsid w:val="00B9348C"/>
    <w:rsid w:val="00B93AB6"/>
    <w:rsid w:val="00B93F2D"/>
    <w:rsid w:val="00B94156"/>
    <w:rsid w:val="00B941D5"/>
    <w:rsid w:val="00B95166"/>
    <w:rsid w:val="00B959F8"/>
    <w:rsid w:val="00B963F7"/>
    <w:rsid w:val="00B9740B"/>
    <w:rsid w:val="00B97CF5"/>
    <w:rsid w:val="00BA030F"/>
    <w:rsid w:val="00BA04EE"/>
    <w:rsid w:val="00BA1899"/>
    <w:rsid w:val="00BA2764"/>
    <w:rsid w:val="00BA28C3"/>
    <w:rsid w:val="00BA4F80"/>
    <w:rsid w:val="00BA7627"/>
    <w:rsid w:val="00BA77C7"/>
    <w:rsid w:val="00BA79DD"/>
    <w:rsid w:val="00BB0ACE"/>
    <w:rsid w:val="00BB2A8A"/>
    <w:rsid w:val="00BB31C6"/>
    <w:rsid w:val="00BB4A61"/>
    <w:rsid w:val="00BB6334"/>
    <w:rsid w:val="00BB7393"/>
    <w:rsid w:val="00BB74FC"/>
    <w:rsid w:val="00BC01AD"/>
    <w:rsid w:val="00BC0792"/>
    <w:rsid w:val="00BC171B"/>
    <w:rsid w:val="00BC2396"/>
    <w:rsid w:val="00BC57E0"/>
    <w:rsid w:val="00BC78C7"/>
    <w:rsid w:val="00BC7A0A"/>
    <w:rsid w:val="00BD0F50"/>
    <w:rsid w:val="00BD1C4D"/>
    <w:rsid w:val="00BD2211"/>
    <w:rsid w:val="00BD491C"/>
    <w:rsid w:val="00BD58EE"/>
    <w:rsid w:val="00BD5ABF"/>
    <w:rsid w:val="00BD6A30"/>
    <w:rsid w:val="00BE1EFF"/>
    <w:rsid w:val="00BE3681"/>
    <w:rsid w:val="00BE474D"/>
    <w:rsid w:val="00BE5B83"/>
    <w:rsid w:val="00BE6515"/>
    <w:rsid w:val="00BE70BF"/>
    <w:rsid w:val="00BF0E35"/>
    <w:rsid w:val="00BF1D44"/>
    <w:rsid w:val="00BF3274"/>
    <w:rsid w:val="00BF42D7"/>
    <w:rsid w:val="00BF4360"/>
    <w:rsid w:val="00BF568D"/>
    <w:rsid w:val="00C0011A"/>
    <w:rsid w:val="00C01633"/>
    <w:rsid w:val="00C01C22"/>
    <w:rsid w:val="00C02049"/>
    <w:rsid w:val="00C022EE"/>
    <w:rsid w:val="00C0338E"/>
    <w:rsid w:val="00C0375F"/>
    <w:rsid w:val="00C05C3E"/>
    <w:rsid w:val="00C070F6"/>
    <w:rsid w:val="00C0727E"/>
    <w:rsid w:val="00C10118"/>
    <w:rsid w:val="00C10C97"/>
    <w:rsid w:val="00C1122C"/>
    <w:rsid w:val="00C11CC0"/>
    <w:rsid w:val="00C13EA9"/>
    <w:rsid w:val="00C14A13"/>
    <w:rsid w:val="00C151F6"/>
    <w:rsid w:val="00C20A0E"/>
    <w:rsid w:val="00C2131E"/>
    <w:rsid w:val="00C25E3B"/>
    <w:rsid w:val="00C328C4"/>
    <w:rsid w:val="00C33FFB"/>
    <w:rsid w:val="00C340B9"/>
    <w:rsid w:val="00C344FD"/>
    <w:rsid w:val="00C34D18"/>
    <w:rsid w:val="00C35006"/>
    <w:rsid w:val="00C35ABB"/>
    <w:rsid w:val="00C4117C"/>
    <w:rsid w:val="00C42B7F"/>
    <w:rsid w:val="00C45FA8"/>
    <w:rsid w:val="00C47423"/>
    <w:rsid w:val="00C50CBA"/>
    <w:rsid w:val="00C50DFA"/>
    <w:rsid w:val="00C523C9"/>
    <w:rsid w:val="00C53E93"/>
    <w:rsid w:val="00C53F4A"/>
    <w:rsid w:val="00C568BE"/>
    <w:rsid w:val="00C574C4"/>
    <w:rsid w:val="00C57D4F"/>
    <w:rsid w:val="00C6074B"/>
    <w:rsid w:val="00C60E83"/>
    <w:rsid w:val="00C62D03"/>
    <w:rsid w:val="00C63B20"/>
    <w:rsid w:val="00C660E9"/>
    <w:rsid w:val="00C6712F"/>
    <w:rsid w:val="00C706BE"/>
    <w:rsid w:val="00C70F3D"/>
    <w:rsid w:val="00C720F7"/>
    <w:rsid w:val="00C72B60"/>
    <w:rsid w:val="00C72E11"/>
    <w:rsid w:val="00C73D3F"/>
    <w:rsid w:val="00C7477A"/>
    <w:rsid w:val="00C75937"/>
    <w:rsid w:val="00C7615F"/>
    <w:rsid w:val="00C7726D"/>
    <w:rsid w:val="00C773C6"/>
    <w:rsid w:val="00C8231F"/>
    <w:rsid w:val="00C83856"/>
    <w:rsid w:val="00C863E3"/>
    <w:rsid w:val="00C86AB1"/>
    <w:rsid w:val="00C86E7A"/>
    <w:rsid w:val="00C87288"/>
    <w:rsid w:val="00C873C8"/>
    <w:rsid w:val="00C9088E"/>
    <w:rsid w:val="00C90EAA"/>
    <w:rsid w:val="00C92975"/>
    <w:rsid w:val="00C93C8A"/>
    <w:rsid w:val="00C94C25"/>
    <w:rsid w:val="00C95967"/>
    <w:rsid w:val="00C95D8A"/>
    <w:rsid w:val="00C95FF2"/>
    <w:rsid w:val="00C96A85"/>
    <w:rsid w:val="00C97CDD"/>
    <w:rsid w:val="00CA07B8"/>
    <w:rsid w:val="00CA125E"/>
    <w:rsid w:val="00CA36F8"/>
    <w:rsid w:val="00CA3E53"/>
    <w:rsid w:val="00CA4B74"/>
    <w:rsid w:val="00CA51E5"/>
    <w:rsid w:val="00CA5B5B"/>
    <w:rsid w:val="00CA7B8E"/>
    <w:rsid w:val="00CB2076"/>
    <w:rsid w:val="00CB34A3"/>
    <w:rsid w:val="00CB34EF"/>
    <w:rsid w:val="00CB35B4"/>
    <w:rsid w:val="00CB43C8"/>
    <w:rsid w:val="00CB5389"/>
    <w:rsid w:val="00CC11A3"/>
    <w:rsid w:val="00CC27E4"/>
    <w:rsid w:val="00CC425B"/>
    <w:rsid w:val="00CC7370"/>
    <w:rsid w:val="00CD03B5"/>
    <w:rsid w:val="00CD0812"/>
    <w:rsid w:val="00CD2B99"/>
    <w:rsid w:val="00CD3A33"/>
    <w:rsid w:val="00CD4460"/>
    <w:rsid w:val="00CD4F88"/>
    <w:rsid w:val="00CD57E6"/>
    <w:rsid w:val="00CD5901"/>
    <w:rsid w:val="00CD61F3"/>
    <w:rsid w:val="00CD6B34"/>
    <w:rsid w:val="00CD728A"/>
    <w:rsid w:val="00CD78CE"/>
    <w:rsid w:val="00CE004F"/>
    <w:rsid w:val="00CE0313"/>
    <w:rsid w:val="00CE0A94"/>
    <w:rsid w:val="00CE130C"/>
    <w:rsid w:val="00CE1D2F"/>
    <w:rsid w:val="00CE1ED5"/>
    <w:rsid w:val="00CE2B24"/>
    <w:rsid w:val="00CE57F5"/>
    <w:rsid w:val="00CF199C"/>
    <w:rsid w:val="00CF4A6C"/>
    <w:rsid w:val="00CF4E47"/>
    <w:rsid w:val="00D043C7"/>
    <w:rsid w:val="00D04BE1"/>
    <w:rsid w:val="00D0751E"/>
    <w:rsid w:val="00D076C4"/>
    <w:rsid w:val="00D11EDC"/>
    <w:rsid w:val="00D11F40"/>
    <w:rsid w:val="00D12D34"/>
    <w:rsid w:val="00D12E0D"/>
    <w:rsid w:val="00D14047"/>
    <w:rsid w:val="00D15767"/>
    <w:rsid w:val="00D15D20"/>
    <w:rsid w:val="00D2001C"/>
    <w:rsid w:val="00D20024"/>
    <w:rsid w:val="00D20980"/>
    <w:rsid w:val="00D21773"/>
    <w:rsid w:val="00D21B86"/>
    <w:rsid w:val="00D25B53"/>
    <w:rsid w:val="00D26BFC"/>
    <w:rsid w:val="00D30437"/>
    <w:rsid w:val="00D31C5F"/>
    <w:rsid w:val="00D33763"/>
    <w:rsid w:val="00D34DCF"/>
    <w:rsid w:val="00D355AF"/>
    <w:rsid w:val="00D35AD1"/>
    <w:rsid w:val="00D37125"/>
    <w:rsid w:val="00D37D9C"/>
    <w:rsid w:val="00D41621"/>
    <w:rsid w:val="00D41F12"/>
    <w:rsid w:val="00D42E43"/>
    <w:rsid w:val="00D42FC9"/>
    <w:rsid w:val="00D43529"/>
    <w:rsid w:val="00D451EF"/>
    <w:rsid w:val="00D45ACA"/>
    <w:rsid w:val="00D46351"/>
    <w:rsid w:val="00D50B6F"/>
    <w:rsid w:val="00D5205D"/>
    <w:rsid w:val="00D52FDB"/>
    <w:rsid w:val="00D546A7"/>
    <w:rsid w:val="00D5489E"/>
    <w:rsid w:val="00D55F18"/>
    <w:rsid w:val="00D60B46"/>
    <w:rsid w:val="00D6158A"/>
    <w:rsid w:val="00D617F9"/>
    <w:rsid w:val="00D619FE"/>
    <w:rsid w:val="00D65DA3"/>
    <w:rsid w:val="00D65E2E"/>
    <w:rsid w:val="00D66857"/>
    <w:rsid w:val="00D66B93"/>
    <w:rsid w:val="00D716C6"/>
    <w:rsid w:val="00D71CB0"/>
    <w:rsid w:val="00D72075"/>
    <w:rsid w:val="00D720D4"/>
    <w:rsid w:val="00D7435F"/>
    <w:rsid w:val="00D74866"/>
    <w:rsid w:val="00D74E8D"/>
    <w:rsid w:val="00D7614F"/>
    <w:rsid w:val="00D768C4"/>
    <w:rsid w:val="00D7759A"/>
    <w:rsid w:val="00D77B90"/>
    <w:rsid w:val="00D801DA"/>
    <w:rsid w:val="00D80ED9"/>
    <w:rsid w:val="00D813DE"/>
    <w:rsid w:val="00D81667"/>
    <w:rsid w:val="00D81F20"/>
    <w:rsid w:val="00D82917"/>
    <w:rsid w:val="00D83C70"/>
    <w:rsid w:val="00D8500D"/>
    <w:rsid w:val="00D86EC4"/>
    <w:rsid w:val="00D8739A"/>
    <w:rsid w:val="00D90263"/>
    <w:rsid w:val="00D90784"/>
    <w:rsid w:val="00D90E63"/>
    <w:rsid w:val="00D90F4B"/>
    <w:rsid w:val="00D9271C"/>
    <w:rsid w:val="00D92ACC"/>
    <w:rsid w:val="00D92CDF"/>
    <w:rsid w:val="00D93D19"/>
    <w:rsid w:val="00D9567A"/>
    <w:rsid w:val="00D95CA1"/>
    <w:rsid w:val="00D9615E"/>
    <w:rsid w:val="00D96E76"/>
    <w:rsid w:val="00D97132"/>
    <w:rsid w:val="00DA0895"/>
    <w:rsid w:val="00DA0AFD"/>
    <w:rsid w:val="00DA1691"/>
    <w:rsid w:val="00DA1E27"/>
    <w:rsid w:val="00DA1E2A"/>
    <w:rsid w:val="00DA3C0C"/>
    <w:rsid w:val="00DA4F1A"/>
    <w:rsid w:val="00DA524F"/>
    <w:rsid w:val="00DA5473"/>
    <w:rsid w:val="00DA5789"/>
    <w:rsid w:val="00DA57AB"/>
    <w:rsid w:val="00DB1931"/>
    <w:rsid w:val="00DB3477"/>
    <w:rsid w:val="00DB3EC0"/>
    <w:rsid w:val="00DB5E6E"/>
    <w:rsid w:val="00DB7674"/>
    <w:rsid w:val="00DC202C"/>
    <w:rsid w:val="00DC291A"/>
    <w:rsid w:val="00DC3AB1"/>
    <w:rsid w:val="00DC4912"/>
    <w:rsid w:val="00DC68BD"/>
    <w:rsid w:val="00DC7C97"/>
    <w:rsid w:val="00DD00FF"/>
    <w:rsid w:val="00DD1699"/>
    <w:rsid w:val="00DD28B6"/>
    <w:rsid w:val="00DD4DB2"/>
    <w:rsid w:val="00DD527D"/>
    <w:rsid w:val="00DD591B"/>
    <w:rsid w:val="00DD5AC4"/>
    <w:rsid w:val="00DD5C8D"/>
    <w:rsid w:val="00DD62EC"/>
    <w:rsid w:val="00DD676F"/>
    <w:rsid w:val="00DD6AF6"/>
    <w:rsid w:val="00DD6B24"/>
    <w:rsid w:val="00DD7233"/>
    <w:rsid w:val="00DE1063"/>
    <w:rsid w:val="00DE2CDA"/>
    <w:rsid w:val="00DE4368"/>
    <w:rsid w:val="00DE58D6"/>
    <w:rsid w:val="00DE6B63"/>
    <w:rsid w:val="00DF2155"/>
    <w:rsid w:val="00DF2328"/>
    <w:rsid w:val="00DF32F1"/>
    <w:rsid w:val="00DF3C71"/>
    <w:rsid w:val="00DF44A8"/>
    <w:rsid w:val="00DF5916"/>
    <w:rsid w:val="00DF771E"/>
    <w:rsid w:val="00DF7FE6"/>
    <w:rsid w:val="00E0140F"/>
    <w:rsid w:val="00E01854"/>
    <w:rsid w:val="00E02179"/>
    <w:rsid w:val="00E04953"/>
    <w:rsid w:val="00E0550F"/>
    <w:rsid w:val="00E06ED9"/>
    <w:rsid w:val="00E1199B"/>
    <w:rsid w:val="00E12854"/>
    <w:rsid w:val="00E12F1E"/>
    <w:rsid w:val="00E13DAD"/>
    <w:rsid w:val="00E15C97"/>
    <w:rsid w:val="00E170D5"/>
    <w:rsid w:val="00E175F5"/>
    <w:rsid w:val="00E17940"/>
    <w:rsid w:val="00E20833"/>
    <w:rsid w:val="00E21E0D"/>
    <w:rsid w:val="00E22547"/>
    <w:rsid w:val="00E24D75"/>
    <w:rsid w:val="00E260DD"/>
    <w:rsid w:val="00E26DB8"/>
    <w:rsid w:val="00E2703B"/>
    <w:rsid w:val="00E27829"/>
    <w:rsid w:val="00E27D5A"/>
    <w:rsid w:val="00E3025F"/>
    <w:rsid w:val="00E3226E"/>
    <w:rsid w:val="00E32DC3"/>
    <w:rsid w:val="00E32E89"/>
    <w:rsid w:val="00E336A6"/>
    <w:rsid w:val="00E3400D"/>
    <w:rsid w:val="00E34824"/>
    <w:rsid w:val="00E3493B"/>
    <w:rsid w:val="00E36295"/>
    <w:rsid w:val="00E36A5D"/>
    <w:rsid w:val="00E415DB"/>
    <w:rsid w:val="00E41E33"/>
    <w:rsid w:val="00E4285C"/>
    <w:rsid w:val="00E42F7B"/>
    <w:rsid w:val="00E43924"/>
    <w:rsid w:val="00E44961"/>
    <w:rsid w:val="00E50BDE"/>
    <w:rsid w:val="00E50EF5"/>
    <w:rsid w:val="00E532D5"/>
    <w:rsid w:val="00E552C2"/>
    <w:rsid w:val="00E55DB2"/>
    <w:rsid w:val="00E560EA"/>
    <w:rsid w:val="00E5641A"/>
    <w:rsid w:val="00E568E7"/>
    <w:rsid w:val="00E606E3"/>
    <w:rsid w:val="00E611D7"/>
    <w:rsid w:val="00E62A57"/>
    <w:rsid w:val="00E62BF3"/>
    <w:rsid w:val="00E62D29"/>
    <w:rsid w:val="00E6305C"/>
    <w:rsid w:val="00E63A12"/>
    <w:rsid w:val="00E63A72"/>
    <w:rsid w:val="00E64148"/>
    <w:rsid w:val="00E64AB6"/>
    <w:rsid w:val="00E661F8"/>
    <w:rsid w:val="00E67B32"/>
    <w:rsid w:val="00E707CA"/>
    <w:rsid w:val="00E70C8F"/>
    <w:rsid w:val="00E70D8D"/>
    <w:rsid w:val="00E70F8B"/>
    <w:rsid w:val="00E732B1"/>
    <w:rsid w:val="00E7386B"/>
    <w:rsid w:val="00E7755A"/>
    <w:rsid w:val="00E77AAE"/>
    <w:rsid w:val="00E81DD6"/>
    <w:rsid w:val="00E8203A"/>
    <w:rsid w:val="00E838C4"/>
    <w:rsid w:val="00E840D3"/>
    <w:rsid w:val="00E85E26"/>
    <w:rsid w:val="00E86930"/>
    <w:rsid w:val="00E86D19"/>
    <w:rsid w:val="00E90381"/>
    <w:rsid w:val="00E905F8"/>
    <w:rsid w:val="00E91B3C"/>
    <w:rsid w:val="00E93349"/>
    <w:rsid w:val="00E93910"/>
    <w:rsid w:val="00E93F40"/>
    <w:rsid w:val="00E9404D"/>
    <w:rsid w:val="00E943CA"/>
    <w:rsid w:val="00E94C01"/>
    <w:rsid w:val="00E957C0"/>
    <w:rsid w:val="00E96B8A"/>
    <w:rsid w:val="00EA2577"/>
    <w:rsid w:val="00EA3A2E"/>
    <w:rsid w:val="00EA3B9D"/>
    <w:rsid w:val="00EA50D1"/>
    <w:rsid w:val="00EA577D"/>
    <w:rsid w:val="00EA65CB"/>
    <w:rsid w:val="00EA75E8"/>
    <w:rsid w:val="00EA7AF0"/>
    <w:rsid w:val="00EB0124"/>
    <w:rsid w:val="00EB02F3"/>
    <w:rsid w:val="00EB03EC"/>
    <w:rsid w:val="00EB3C1C"/>
    <w:rsid w:val="00EB40E5"/>
    <w:rsid w:val="00EB7068"/>
    <w:rsid w:val="00EB7BDD"/>
    <w:rsid w:val="00EC103C"/>
    <w:rsid w:val="00EC18AC"/>
    <w:rsid w:val="00EC23BA"/>
    <w:rsid w:val="00EC2BF6"/>
    <w:rsid w:val="00EC51CD"/>
    <w:rsid w:val="00EC559A"/>
    <w:rsid w:val="00EC60CB"/>
    <w:rsid w:val="00EC69AB"/>
    <w:rsid w:val="00EC7C4C"/>
    <w:rsid w:val="00ED365F"/>
    <w:rsid w:val="00ED3DE7"/>
    <w:rsid w:val="00ED3E1D"/>
    <w:rsid w:val="00ED5090"/>
    <w:rsid w:val="00ED6381"/>
    <w:rsid w:val="00ED6689"/>
    <w:rsid w:val="00ED766D"/>
    <w:rsid w:val="00EE2216"/>
    <w:rsid w:val="00EE431A"/>
    <w:rsid w:val="00EE5A59"/>
    <w:rsid w:val="00EE5D3A"/>
    <w:rsid w:val="00EE5FE5"/>
    <w:rsid w:val="00EE60E3"/>
    <w:rsid w:val="00EE634E"/>
    <w:rsid w:val="00EE63D6"/>
    <w:rsid w:val="00EE7E76"/>
    <w:rsid w:val="00EF007E"/>
    <w:rsid w:val="00EF337D"/>
    <w:rsid w:val="00EF4383"/>
    <w:rsid w:val="00EF4EFE"/>
    <w:rsid w:val="00EF5404"/>
    <w:rsid w:val="00EF64EE"/>
    <w:rsid w:val="00EF6F80"/>
    <w:rsid w:val="00EF70B5"/>
    <w:rsid w:val="00F0117C"/>
    <w:rsid w:val="00F02896"/>
    <w:rsid w:val="00F02917"/>
    <w:rsid w:val="00F0294C"/>
    <w:rsid w:val="00F02C5F"/>
    <w:rsid w:val="00F0388F"/>
    <w:rsid w:val="00F05668"/>
    <w:rsid w:val="00F070FE"/>
    <w:rsid w:val="00F07DD4"/>
    <w:rsid w:val="00F12187"/>
    <w:rsid w:val="00F1362D"/>
    <w:rsid w:val="00F13B9E"/>
    <w:rsid w:val="00F1468A"/>
    <w:rsid w:val="00F168C4"/>
    <w:rsid w:val="00F17ACA"/>
    <w:rsid w:val="00F21AA9"/>
    <w:rsid w:val="00F220F1"/>
    <w:rsid w:val="00F266C3"/>
    <w:rsid w:val="00F26729"/>
    <w:rsid w:val="00F2763F"/>
    <w:rsid w:val="00F27C02"/>
    <w:rsid w:val="00F301C7"/>
    <w:rsid w:val="00F31A1C"/>
    <w:rsid w:val="00F32548"/>
    <w:rsid w:val="00F32EFE"/>
    <w:rsid w:val="00F34EE2"/>
    <w:rsid w:val="00F35BD2"/>
    <w:rsid w:val="00F35F5A"/>
    <w:rsid w:val="00F36425"/>
    <w:rsid w:val="00F366BC"/>
    <w:rsid w:val="00F3675C"/>
    <w:rsid w:val="00F367AA"/>
    <w:rsid w:val="00F4157D"/>
    <w:rsid w:val="00F41D82"/>
    <w:rsid w:val="00F420E6"/>
    <w:rsid w:val="00F42987"/>
    <w:rsid w:val="00F4498F"/>
    <w:rsid w:val="00F44E92"/>
    <w:rsid w:val="00F45ABB"/>
    <w:rsid w:val="00F45EBB"/>
    <w:rsid w:val="00F46036"/>
    <w:rsid w:val="00F46BEE"/>
    <w:rsid w:val="00F47C16"/>
    <w:rsid w:val="00F47F7B"/>
    <w:rsid w:val="00F5233B"/>
    <w:rsid w:val="00F52396"/>
    <w:rsid w:val="00F52B95"/>
    <w:rsid w:val="00F53253"/>
    <w:rsid w:val="00F5327D"/>
    <w:rsid w:val="00F5330B"/>
    <w:rsid w:val="00F53787"/>
    <w:rsid w:val="00F55201"/>
    <w:rsid w:val="00F56F2F"/>
    <w:rsid w:val="00F57961"/>
    <w:rsid w:val="00F601FA"/>
    <w:rsid w:val="00F6110B"/>
    <w:rsid w:val="00F61476"/>
    <w:rsid w:val="00F61EDC"/>
    <w:rsid w:val="00F62C0C"/>
    <w:rsid w:val="00F62C44"/>
    <w:rsid w:val="00F6461A"/>
    <w:rsid w:val="00F672F3"/>
    <w:rsid w:val="00F70852"/>
    <w:rsid w:val="00F70B0C"/>
    <w:rsid w:val="00F7375A"/>
    <w:rsid w:val="00F746DA"/>
    <w:rsid w:val="00F747D2"/>
    <w:rsid w:val="00F75933"/>
    <w:rsid w:val="00F75B64"/>
    <w:rsid w:val="00F77D84"/>
    <w:rsid w:val="00F8029E"/>
    <w:rsid w:val="00F80C24"/>
    <w:rsid w:val="00F813DE"/>
    <w:rsid w:val="00F817BD"/>
    <w:rsid w:val="00F81E94"/>
    <w:rsid w:val="00F82BDA"/>
    <w:rsid w:val="00F83085"/>
    <w:rsid w:val="00F83D52"/>
    <w:rsid w:val="00F841C0"/>
    <w:rsid w:val="00F8577C"/>
    <w:rsid w:val="00F90345"/>
    <w:rsid w:val="00F914ED"/>
    <w:rsid w:val="00F942DE"/>
    <w:rsid w:val="00F96116"/>
    <w:rsid w:val="00F9681E"/>
    <w:rsid w:val="00F97F67"/>
    <w:rsid w:val="00FA1332"/>
    <w:rsid w:val="00FA2208"/>
    <w:rsid w:val="00FA45E9"/>
    <w:rsid w:val="00FA5480"/>
    <w:rsid w:val="00FA6F4E"/>
    <w:rsid w:val="00FA7C21"/>
    <w:rsid w:val="00FB028A"/>
    <w:rsid w:val="00FB204F"/>
    <w:rsid w:val="00FB2935"/>
    <w:rsid w:val="00FB2A7C"/>
    <w:rsid w:val="00FB3D43"/>
    <w:rsid w:val="00FB4B54"/>
    <w:rsid w:val="00FB53D2"/>
    <w:rsid w:val="00FB5E26"/>
    <w:rsid w:val="00FB5EA2"/>
    <w:rsid w:val="00FB7E46"/>
    <w:rsid w:val="00FC0BEA"/>
    <w:rsid w:val="00FC1482"/>
    <w:rsid w:val="00FC1719"/>
    <w:rsid w:val="00FC1A27"/>
    <w:rsid w:val="00FC2F47"/>
    <w:rsid w:val="00FC30E9"/>
    <w:rsid w:val="00FC3B3F"/>
    <w:rsid w:val="00FD031F"/>
    <w:rsid w:val="00FD192B"/>
    <w:rsid w:val="00FD1C8D"/>
    <w:rsid w:val="00FD2490"/>
    <w:rsid w:val="00FD33BD"/>
    <w:rsid w:val="00FD5363"/>
    <w:rsid w:val="00FD5FAE"/>
    <w:rsid w:val="00FD6CFF"/>
    <w:rsid w:val="00FD7319"/>
    <w:rsid w:val="00FE0B4F"/>
    <w:rsid w:val="00FE5017"/>
    <w:rsid w:val="00FE5187"/>
    <w:rsid w:val="00FE5830"/>
    <w:rsid w:val="00FE61A4"/>
    <w:rsid w:val="00FE709F"/>
    <w:rsid w:val="00FE799B"/>
    <w:rsid w:val="00FE7A8F"/>
    <w:rsid w:val="00FE7B72"/>
    <w:rsid w:val="00FF0FD5"/>
    <w:rsid w:val="00FF1F5D"/>
    <w:rsid w:val="00FF242F"/>
    <w:rsid w:val="00FF2FC1"/>
    <w:rsid w:val="00FF5F5B"/>
    <w:rsid w:val="00FF65F8"/>
    <w:rsid w:val="00FF6F8F"/>
    <w:rsid w:val="00FF73D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E32DC3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harCharCharCharCharCharChar">
    <w:name w:val="Char Char Char Char Char Char Char"/>
    <w:basedOn w:val="a"/>
    <w:rsid w:val="00E32DC3"/>
    <w:pPr>
      <w:spacing w:line="360" w:lineRule="auto"/>
      <w:ind w:firstLineChars="200" w:firstLine="200"/>
    </w:pPr>
    <w:rPr>
      <w:rFonts w:ascii="宋体" w:hAnsi="宋体" w:cs="宋体"/>
      <w:sz w:val="24"/>
    </w:rPr>
  </w:style>
  <w:style w:type="paragraph" w:styleId="a3">
    <w:name w:val="caption"/>
    <w:basedOn w:val="a"/>
    <w:next w:val="a"/>
    <w:qFormat/>
    <w:rsid w:val="00E32DC3"/>
    <w:rPr>
      <w:rFonts w:ascii="Arial" w:eastAsia="黑体" w:hAnsi="Arial" w:cs="Arial"/>
      <w:sz w:val="20"/>
      <w:szCs w:val="20"/>
    </w:rPr>
  </w:style>
  <w:style w:type="paragraph" w:styleId="a4">
    <w:name w:val="footer"/>
    <w:basedOn w:val="a"/>
    <w:rsid w:val="00E32D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5">
    <w:name w:val="page number"/>
    <w:basedOn w:val="a0"/>
    <w:rsid w:val="00E32DC3"/>
  </w:style>
  <w:style w:type="paragraph" w:styleId="a6">
    <w:name w:val="Normal (Web)"/>
    <w:basedOn w:val="a"/>
    <w:rsid w:val="00E32DC3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styleId="a7">
    <w:name w:val="Body Text Indent"/>
    <w:basedOn w:val="a"/>
    <w:rsid w:val="00E32DC3"/>
    <w:pPr>
      <w:spacing w:line="360" w:lineRule="auto"/>
      <w:ind w:firstLineChars="200" w:firstLine="480"/>
    </w:pPr>
    <w:rPr>
      <w:rFonts w:ascii="仿宋_GB2312" w:eastAsia="仿宋_GB2312"/>
      <w:kern w:val="28"/>
      <w:sz w:val="24"/>
    </w:rPr>
  </w:style>
  <w:style w:type="paragraph" w:styleId="a8">
    <w:name w:val="header"/>
    <w:basedOn w:val="a"/>
    <w:rsid w:val="00E32D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Balloon Text"/>
    <w:basedOn w:val="a"/>
    <w:semiHidden/>
    <w:rsid w:val="007D51EE"/>
    <w:rPr>
      <w:sz w:val="18"/>
      <w:szCs w:val="18"/>
    </w:rPr>
  </w:style>
  <w:style w:type="character" w:styleId="aa">
    <w:name w:val="Placeholder Text"/>
    <w:basedOn w:val="a0"/>
    <w:uiPriority w:val="99"/>
    <w:semiHidden/>
    <w:rsid w:val="004D65F2"/>
    <w:rPr>
      <w:color w:val="808080"/>
    </w:rPr>
  </w:style>
  <w:style w:type="table" w:styleId="ab">
    <w:name w:val="Table Grid"/>
    <w:basedOn w:val="a1"/>
    <w:rsid w:val="007F7E5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842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5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8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53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5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3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3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5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5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36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76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0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5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yperlink" Target="http://baike.baidu.com/view/372955.htm" TargetMode="Externa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19" Type="http://schemas.microsoft.com/office/2007/relationships/stylesWithEffects" Target="stylesWithEffect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3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79A0D0B-0FED-4F2E-AD76-3FD76C9B4553}"/>
      </w:docPartPr>
      <w:docPartBody>
        <w:p w:rsidR="00A954E8" w:rsidRDefault="00A954E8">
          <w:r w:rsidRPr="00906AD9">
            <w:rPr>
              <w:rStyle w:val="a3"/>
              <w:rFonts w:hint="eastAsia"/>
            </w:rPr>
            <w:t>单击此处输入文字。</w:t>
          </w:r>
        </w:p>
      </w:docPartBody>
    </w:docPart>
    <w:docPart>
      <w:docPartPr>
        <w:name w:val="7F75F3D200AF4EE29800447270B09B4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866DB3E-3B76-4CC8-AC81-90C319D299A6}"/>
      </w:docPartPr>
      <w:docPartBody>
        <w:p w:rsidR="00097F29" w:rsidRDefault="00097F29" w:rsidP="00097F29">
          <w:pPr>
            <w:pStyle w:val="7F75F3D200AF4EE29800447270B09B4B"/>
          </w:pPr>
          <w:r w:rsidRPr="00906AD9">
            <w:rPr>
              <w:rStyle w:val="a3"/>
              <w:rFonts w:hint="eastAsia"/>
            </w:rPr>
            <w:t>单击此处输入文字。</w:t>
          </w:r>
        </w:p>
      </w:docPartBody>
    </w:docPart>
    <w:docPart>
      <w:docPartPr>
        <w:name w:val="6C9E245E02F8496FA09CDB904CB419F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326132D-E24A-4956-BDA4-0A8429220929}"/>
      </w:docPartPr>
      <w:docPartBody>
        <w:p w:rsidR="00097F29" w:rsidRDefault="00097F29" w:rsidP="00097F29">
          <w:pPr>
            <w:pStyle w:val="6C9E245E02F8496FA09CDB904CB419FE"/>
          </w:pPr>
          <w:r w:rsidRPr="00906AD9">
            <w:rPr>
              <w:rStyle w:val="a3"/>
              <w:rFonts w:hint="eastAsia"/>
            </w:rPr>
            <w:t>单击此处输入文字。</w:t>
          </w:r>
        </w:p>
      </w:docPartBody>
    </w:docPart>
    <w:docPart>
      <w:docPartPr>
        <w:name w:val="03ACB1472C264B7E9AA809B36C3A5B5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2594044-EFD2-458F-897D-E6B1FEFE5B8A}"/>
      </w:docPartPr>
      <w:docPartBody>
        <w:p w:rsidR="00097F29" w:rsidRDefault="00097F29" w:rsidP="00097F29">
          <w:pPr>
            <w:pStyle w:val="03ACB1472C264B7E9AA809B36C3A5B51"/>
          </w:pPr>
          <w:r w:rsidRPr="00906AD9">
            <w:rPr>
              <w:rStyle w:val="a3"/>
              <w:rFonts w:hint="eastAsia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fixed"/>
    <w:sig w:usb0="00000000" w:usb1="080E0000" w:usb2="00000010" w:usb3="00000000" w:csb0="00040000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楷体_GB2312">
    <w:altName w:val="楷体"/>
    <w:charset w:val="86"/>
    <w:family w:val="modern"/>
    <w:pitch w:val="fixed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A954E8"/>
    <w:rsid w:val="00097F29"/>
    <w:rsid w:val="000D0D94"/>
    <w:rsid w:val="001F394D"/>
    <w:rsid w:val="00427110"/>
    <w:rsid w:val="00484E31"/>
    <w:rsid w:val="00556178"/>
    <w:rsid w:val="008B5429"/>
    <w:rsid w:val="00A954E8"/>
    <w:rsid w:val="00B33BBA"/>
    <w:rsid w:val="00B54C99"/>
    <w:rsid w:val="00E30ACA"/>
    <w:rsid w:val="00F23E34"/>
    <w:rsid w:val="00FB2D1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7110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97F29"/>
    <w:rPr>
      <w:color w:val="808080"/>
    </w:rPr>
  </w:style>
  <w:style w:type="paragraph" w:customStyle="1" w:styleId="30F833924EBC410C9DF0FC4D6C6CDB3F">
    <w:name w:val="30F833924EBC410C9DF0FC4D6C6CDB3F"/>
    <w:rsid w:val="00F23E34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customStyle="1" w:styleId="9D83999D7BA648AB93112DCD3F1CC8B0">
    <w:name w:val="9D83999D7BA648AB93112DCD3F1CC8B0"/>
    <w:rsid w:val="00F23E34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customStyle="1" w:styleId="50E99967BE3849E580A45196D4520493">
    <w:name w:val="50E99967BE3849E580A45196D4520493"/>
    <w:rsid w:val="00F23E34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customStyle="1" w:styleId="2B171D6C2B6648FAA8199E7B239F2D38">
    <w:name w:val="2B171D6C2B6648FAA8199E7B239F2D38"/>
    <w:rsid w:val="00F23E34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customStyle="1" w:styleId="CEDFF5E0F3D74F52BCE1877D9F080BA7">
    <w:name w:val="CEDFF5E0F3D74F52BCE1877D9F080BA7"/>
    <w:rsid w:val="00F23E34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customStyle="1" w:styleId="7F75F3D200AF4EE29800447270B09B4B">
    <w:name w:val="7F75F3D200AF4EE29800447270B09B4B"/>
    <w:rsid w:val="00097F29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customStyle="1" w:styleId="6C9E245E02F8496FA09CDB904CB419FE">
    <w:name w:val="6C9E245E02F8496FA09CDB904CB419FE"/>
    <w:rsid w:val="00097F29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customStyle="1" w:styleId="03ACB1472C264B7E9AA809B36C3A5B51">
    <w:name w:val="03ACB1472C264B7E9AA809B36C3A5B51"/>
    <w:rsid w:val="00097F29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dataSourceCollection xmlns="http://www.yonyou.com/datasource">
  <item nameSpace="http://www.yonyou.com/datasource/default"><![CDATA[<?xml version="1.0" encoding="utf-8"?><dataSource name="Root" displayName="Root" xmlns="http://www.yonyou.com/datasource/default"><structNode id="n1" name="Root" displayName="Root"><structNode id="n2" name="scapfd_testref" displayName="scapfd_testref"><fieldNode id="n3" name="scapfd_testref.vyear" displayName="2013" /><fieldNode id="n4" name="scapfd_testref.vyear1" displayName="2013" /><fieldNode id="n5" name="scapfd_testref.hs_qyzhs" displayName="国有及国有控股企业总户数" /><fieldNode id="n6" name="scapfd_testref.zj" displayName="增加" /><fieldNode id="n7" name="scapfd_testref.hs_qyhsbsn" displayName="总户数比上年增加数量" /><fieldNode id="n8" name="scapfd_testref.bn_zcze" displayName="（全省资产总额（期末余额））" /><fieldNode id="n9" name="scapfd_testref.zj1" displayName="增加" /><fieldNode id="n10" name="scapfd_testref.bsn_zcze" displayName="资产总额比上年增加" /><fieldNode id="n11" name="scapfd_testref.zj2" displayName="比增" /><fieldNode id="n12" name="scapfd_testref.tb_zcze" displayName="资产总额年增长率" /><fieldNode id="n13" name="scapfd_testref.bn_syzqyze" displayName="所有者权益总额" /><fieldNode id="n14" name="scapfd_testref.zj3" displayName="增加" /><fieldNode id="n15" name="scapfd_testref.bsn_syzqyze" displayName="所有者权益比上年增加" /><fieldNode id="n16" name="scapfd_testref.zj4" displayName="比增" /><fieldNode id="n17" name="scapfd_testref.tb_syzqyze" displayName="所有者权益总额年增长率" /><fieldNode id="n18" name="scapfd_testref.bn_gsmgsqyze" displayName="归属于母公司的所有者权益" /><fieldNode id="n19" name="scapfd_testref.zj5" displayName="增加" /><fieldNode id="n20" name="scapfd_testref.bsn_gsmgsqyze" displayName="归属于母公司的所有者权益比上年增加" /><fieldNode id="n21" name="scapfd_testref.zj6" displayName="比增" /><fieldNode id="n22" name="scapfd_testref.tb_gsmgsqyze" displayName="年增长率" /><fieldNode id="n23" name="scapfd_testref.vyear19" displayName="2013" /><fieldNode id="n24" name="scapfd_testref.bn_yyzsr" displayName="营业收入总额" /><fieldNode id="n25" name="scapfd_testref.zj7" displayName="增加" /><fieldNode id="n26" name="scapfd_testref.bsn_yyzsr" displayName="增加量" /><fieldNode id="n27" name="scapfd_testref.zj8" displayName="比增" /><fieldNode id="n28" name="scapfd_testref.tb_yyzsr" displayName="年增长率" /><fieldNode id="n29" name="scapfd_testref.bn_lrze" displayName="利润总额" /><fieldNode id="n30" name="scapfd_testref.zj9" displayName="增加" /><fieldNode id="n31" name="scapfd_testref.bsn_lrze" displayName="利润总额比上年增加量" /><fieldNode id="n32" name="scapfd_testref.zj10" displayName="比增" /><fieldNode id="n33" name="scapfd_testref.tb_lrze" displayName="利润总额年增长率" /><fieldNode id="n34" name="scapfd_testref.bn_jlr" displayName="净利润" /><fieldNode id="n35" name="scapfd_testref.zj11" displayName="增加" /><fieldNode id="n36" name="scapfd_testref.bsn_jlr" displayName="净利润比上年增加量" /><fieldNode id="n37" name="scapfd_testref.zj12" displayName="比增" /><fieldNode id="n38" name="scapfd_testref.tb_jlr" displayName="净利润年增长率" /><fieldNode id="n39" name="scapfd_testref.bn_gsymgsjlr" displayName="归属于母公司所有者的净利润" /><fieldNode id="n40" name="scapfd_testref.zj13" displayName="增加" /><fieldNode id="n41" name="scapfd_testref.bsn_gsymgsjlr" displayName="比上年增加" /><fieldNode id="n42" name="scapfd_testref.zj14" displayName="比增" /><fieldNode id="n43" name="scapfd_testref.tb_gsmgsjlr" displayName="年增长率" /><fieldNode id="n44" name="scapfd_testref.bn_sjsjsfze" displayName="上交税费" /><fieldNode id="n45" name="scapfd_testref.zj15" displayName="增加" /><fieldNode id="n46" name="scapfd_testref.bsn_sjsjsfzw" displayName="上交税费比上年增加量" /><fieldNode id="n47" name="scapfd_testref.zj16" displayName="比增" /><fieldNode id="n48" name="scapfd_testref.tb_sjsjsfze" displayName="上交税费年增长率" /><fieldNode id="n49" name="scapfd_testref.bn_ldsczz" displayName="劳动生产总值" /><fieldNode id="n50" name="scapfd_testref.zj17" displayName="增加" /><fieldNode id="n51" name="scapfd_testref.bsn_ldsczz" displayName="劳动生产总值比上年增加量" /><fieldNode id="n52" name="scapfd_testref.zj18" displayName="比增" /><fieldNode id="n53" name="scapfd_testref.tb_ldsczz" displayName="劳动生产总值年增长率" /><fieldNode id="n54" name="scapfd_testref.bn_qnpjcyzgrs" displayName="全年平均从业人数" /><fieldNode id="n55" name="scapfd_testref.zj19" displayName="增加" /><fieldNode id="n56" name="scapfd_testref.bsn_qnpjcyzgrs" displayName="全年平均从业人数比上年增加量" /><fieldNode id="n57" name="scapfd_testref.zj20" displayName="比增" /><fieldNode id="n58" name="scapfd_testref.tb_qnpjcyryrs" displayName="全年平均从业人数年增长率" /><fieldNode id="n59" name="scapfd_testref.vyear2" displayName="2013" /><fieldNode id="n60" name="scapfd_testref.hs_qyzhs1" displayName="全省总户数" /><fieldNode id="n61" name="scapfd_testref.zj21" displayName="增加" /><fieldNode id="n62" name="scapfd_testref.hs_qyhsbsn1" displayName="全省总户数比上年增加量" /><fieldNode id="n63" name="scapfd_testref.zj22" displayName="增长" /><fieldNode id="n64" name="scapfd_testref.hs_qyhsnzz" displayName="总户数年增长率" /><fieldNode id="n65" name="scapfd_testref.hs_qyzhs_sjjg" displayName="省级监管企业户数" /><fieldNode id="n66" name="scapfd_testref.zj23" displayName="增加" /><fieldNode id="n67" name="scapfd_testref.hs_qyhsbsn_sjjg" displayName="省级监管企业户数比上年增加数" /><fieldNode id="n68" name="scapfd_testref.hs_qyzhs_sjfjg" displayName="省级非监管企业" /><fieldNode id="n69" name="scapfd_testref.zj24" displayName="增加" /><fieldNode id="n70" name="scapfd_testref.hs_qyhsbsn_sjfjg" displayName="省级非监管企业比上年增加量" /><fieldNode id="n71" name="scapfd_testref.hs_qyzhs_ds" displayName="地市国有企业" /><fieldNode id="n72" name="scapfd_testref.zj25" displayName="增加" /><fieldNode id="n73" name="scapfd_testref.hs_qyhsbsn_ds" displayName="地市国有企业比上年增加量" /><fieldNode id="n74" name="scapfd_testref.vyear3" displayName="2013" /><fieldNode id="n75" name="scapfd_testref.hs_qyzhs2" displayName="2012年全省户数" /><fieldNode id="n76" name="scapfd_testref.hs_qyzhs3" displayName="2013年全省户数" /><fieldNode id="n77" name="scapfd_testref.hs_qyhsbsn2" displayName="全省户数增减户数" /><fieldNode id="n78" name="scapfd_testref.hs_qyhsnzz1" displayName="全省户数增减率" /><fieldNode id="n79" name="scapfd_testref.hs_qyzhs_ss" displayName="2012年省属企业户数" /><fieldNode id="n80" name="scapfd_testref.hs_qyzhs_ss1" displayName="2013年省属企业户数" /><fieldNode id="n81" name="scapfd_testref.hs_qyhsbsn_ss" displayName="省属企业增减户数" /><fieldNode id="n82" name="scapfd_testref.hs_qyhsnzz_ss" displayName="省属企业户数增减率" /><fieldNode id="n83" name="scapfd_testref.hs_qyzhs_sjjg1" displayName="2012年省级监管企业户数" /><fieldNode id="n84" name="scapfd_testref.hs_qyzhs_sjjg2" displayName="2013年省级监管企业户数" /><fieldNode id="n85" name="scapfd_testref.hs_qyhsbsn_sjjg1" displayName="省级监管企业增减户数" /><fieldNode id="n86" name="scapfd_testref.hs_qyhsnzz_sjjg" displayName="省级监管企业户数增减率" /><fieldNode id="n87" name="scapfd_testref.hs_qyzhs_sjfjg1" displayName="2012年省级非监管企业户数" /><fieldNode id="n88" name="scapfd_testref.hs_qyzhs_sjfjg2" displayName="2013年省级非监管企业户数" /><fieldNode id="n89" name="scapfd_testref.hs_qyhsbsn_sjfjg1" displayName="省级非监管企业增减户数" /><fieldNode id="n90" name="scapfd_testref.hs_qyhsnzz_sjfjg" displayName="省级非监管企业户数增减率" /><fieldNode id="n91" name="scapfd_testref.hs_qyzhs_ds1" displayName="2012年地市企业户数" /><fieldNode id="n92" name="scapfd_testref.hs_qyzhs_ds2" displayName="2013年地市企业户数" /><fieldNode id="n93" name="scapfd_testref.hs_qyhsbsn_ds1" displayName="地市企业增减户数" /><fieldNode id="n94" name="scapfd_testref.hs_qyhsnzz_ds" displayName="地市企业户数增减率" /><fieldNode id="n95" name="scapfd_testref.hs_qyzhs_fz" displayName="2012年福州企业户数" /><fieldNode id="n96" name="scapfd_testref.hs_qyzhs_fz1" displayName="2013年福州企业户数" /><fieldNode id="n97" name="scapfd_testref.hs_qyzhsbsn_fz" displayName="福州企业增减户数" /><fieldNode id="n98" name="scapfd_testref.hs_qyzhsnzz_fz" displayName="福州企业户数增减率" /><fieldNode id="n99" name="scapfd_testref.hs_qyzhs_xm" displayName="2012年厦门企业户数" /><fieldNode id="n100" name="scapfd_testref.hs_qyzhs_xm1" displayName="2013年厦门企业户数" /><fieldNode id="n101" name="scapfd_testref.hs_qyzhsbsn_xm" displayName="厦门企业增减户数" /><fieldNode id="n102" name="scapfd_testref.hs_qyzhsnzz_xm" displayName="厦门企业户数增减率" /><fieldNode id="n103" name="scapfd_testref.hs_qyzhs_zz" displayName="2012年漳州企业户数" /><fieldNode id="n104" name="scapfd_testref.hs_qyzhs_zz1" displayName="2013年漳州企业户数" /><fieldNode id="n105" name="scapfd_testref.hs_qyzhsbsn_zz" displayName="漳州企业增减户数" /><fieldNode id="n106" name="scapfd_testref.hs_qyzhsnzz_zz" displayName="漳州户数增减率" /><fieldNode id="n107" name="scapfd_testref.hs_qyzhs_qz" displayName="2012年泉州企业户数" /><fieldNode id="n108" name="scapfd_testref.hs_qyzhs_qz1" displayName="2013年泉州企业户数" /><fieldNode id="n109" name="scapfd_testref.hs_qyzhsbsn_qz" displayName="泉州企业增减户数" /><fieldNode id="n110" name="scapfd_testref.hs_qyzhsnzz_qz" displayName="泉州企业户数增减率" /><fieldNode id="n111" name="scapfd_testref.hs_qyzhs_sm" displayName="2012年三明企业户数" /><fieldNode id="n112" name="scapfd_testref.hs_qyzhs_sm1" displayName="2013年三明企业户数" /><fieldNode id="n113" name="scapfd_testref.hs_qyzhsbsn_sm" displayName="三明企业增减户数" /><fieldNode id="n114" name="scapfd_testref.hs_qyzhsnzz_sm" displayName="三明企业户数增减率" /><fieldNode id="n115" name="scapfd_testref.hs_qyzhs_pt" displayName="2012年莆田企业户数" /><fieldNode id="n116" name="scapfd_testref.hs_qyzhs_pt1" displayName="2013年莆田企业户数" /><fieldNode id="n117" name="scapfd_testref.hs_qyzhsbsn_pt" displayName="莆田企业增减户数" /><fieldNode id="n118" name="scapfd_testref.hs_qyzhsnzz_pt" displayName="莆田户数增减率" /><fieldNode id="n119" name="scapfd_testref.hs_qyzhs_np" displayName="2012年南平企业户数" /><fieldNode id="n120" name="scapfd_testref.hs_qyzhs_np1" displayName="2013年南平企业户数" /><fieldNode id="n121" name="scapfd_testref.hs_qyzhsbsn_np" displayName="南平企业增减户数" /><fieldNode id="n122" name="scapfd_testref.hs_qyzhsnzz_np" displayName="南平企业户数增减率" /><fieldNode id="n123" name="scapfd_testref.hs_qyzhs_ly" displayName="2012年龙岩企业户数" /><fieldNode id="n124" name="scapfd_testref.hs_qyzhs_ly1" displayName="2013年龙岩企业户数" /><fieldNode id="n125" name="scapfd_testref.hs_qyzhsbsn_ly" displayName="龙岩企业增减户数" /><fieldNode id="n126" name="scapfd_testref.hs_qyzhsnzz_ly" displayName="龙岩企业户数增减率" /><fieldNode id="n127" name="scapfd_testref.hs_qyzhs_nd" displayName="2012年宁德企业户数" /><fieldNode id="n128" name="scapfd_testref.hs_qyzhs_nd1" displayName="2013年宁德企业户数" /><fieldNode id="n129" name="scapfd_testref.hs_qyzhsbsn_nd" displayName="宁德企业增减户数" /><fieldNode id="n130" name="scapfd_testref.hs_qyzhsnzz_nd" displayName="宁德户数增减率" /><fieldNode id="n131" name="scapfd_testref.hs_qyzhs_pz" displayName="2012年平潭企业户数" /><fieldNode id="n132" name="scapfd_testref.hs_qyzhs_pz1" displayName="2013年平潭企业户数" /><fieldNode id="n133" name="scapfd_testref.hs_qyzhsbsn_pz" displayName="平潭企业增减户数" /><fieldNode id="n134" name="scapfd_testref.hs_qyzhsnzz_pz" displayName="平潭户数增减率" /><fieldNode id="n135" name="scapfd_testref.jg_zcze" displayName="两级监管企业资产总额" /><fieldNode id="n136" name="scapfd_testref.zb_zcze" displayName="占全省比重" /><fieldNode id="n137" name="scapfd_testref.sjjg_zcze" displayName="省级监管企业资产总额" /><fieldNode id="n138" name="scapfd_testref.zb_zcze1" displayName="占全省比重" /><fieldNode id="n139" name="scapfd_testref.dsjg_zcze" displayName="地市监管企业资产总额" /><fieldNode id="n140" name="scapfd_testref.zb_zcze2" displayName="占全省比重" /><fieldNode id="n141" name="scapfd_testref.fjg_zcze" displayName="非监管企业资产总额" /><fieldNode id="n142" name="scapfd_testref.zb_zcze3" displayName="占全省比重" /><fieldNode id="n143" name="scapfd_testref.sjfjg_zcze" displayName="省级非监管资产总额" /><fieldNode id="n144" name="scapfd_testref.zb_zcze4" displayName="占全省比重" /><fieldNode id="n145" name="scapfd_testref.dsfjg_zcze" displayName="地市非监管资产总额" /><fieldNode id="n146" name="scapfd_testref.zb_zcze6" displayName="占全省比重" /><fieldNode id="n147" name="scapfd_testref.dsgy_zcze1" displayName="地市国有企业资产总额" /><fieldNode id="n148" name="scapfd_testref.zb_zcze5" displayName="占全省比重" /><fieldNode id="n149" name="scapfd_testref.zcze_1000" displayName="资产总额超过1,000亿元的地市" /><fieldNode id="n150" name="scapfd_testref.tb_zcze_max" displayName="资产总额同比最快的地市" /><fieldNode id="n151" name="scapfd_testref.tb_zcze_max1" displayName="同比增长额最大的地市" /><fieldNode id="n152" name="scapfd_testref.pj_zcfzl" displayName="平均资产负债率" /><fieldNode id="n153" name="scapfd_testref.min_zcfzl" displayName="资产负债率最低" /><fieldNode id="n154" name="scapfd_testref.max_zcfzl" displayName="资产负债率最高" /><fieldNode id="n155" name="scapfd_testref.vyear4" displayName="2013" /><fieldNode id="n156" name="scapfd_testref.vyear5" displayName="2013" /><fieldNode id="n157" name="scapfd_testref.bn_gsmgsqyze1" displayName="归属于母公司的所有者权益" /><fieldNode id="n158" name="scapfd_testref.zj26" displayName="增加" /><fieldNode id="n159" name="scapfd_testref.bsn_gsmgsqyze1" displayName="归属于母公司的所有者权益比上年增加" /><fieldNode id="n160" name="scapfd_testref.zj27" displayName="比增" /><fieldNode id="n161" name="scapfd_testref.tb_gsmgsqyze1" displayName="年增长率" /><fieldNode id="n162" name="scapfd_testref.qm_sszbje" displayName="实收资本净额" /><fieldNode id="n163" name="scapfd_testref.zj55" displayName="增加" /><fieldNode id="n164" name="scapfd_testref.bsn_sszbje" displayName="实收资本净额增加量" /><fieldNode id="n165" name="scapfd_testref.zj56" displayName="比增" /><fieldNode id="n166" name="scapfd_testref.bz_sszbje" displayName="实收资本净额年增长率" /><fieldNode id="n167" name="scapfd_testref.qm_zbgj" displayName="资本公积" /><fieldNode id="n168" name="scapfd_testref.zj57" displayName="增加" /><fieldNode id="n169" name="scapfd_testref.bsn_zbgj" displayName="资本公积比上年增加量" /><fieldNode id="n170" name="scapfd_testref.zj58" displayName="比增" /><fieldNode id="n171" name="scapfd_testref.bz_zbgj" displayName="资本公积年增长率" /><fieldNode id="n172" name="scapfd_testref.qm_wfplr" displayName="未分配利润" /><fieldNode id="n173" name="scapfd_testref.zj59" displayName="增加" /><fieldNode id="n174" name="scapfd_testref.bsn_wfplr" displayName="未分配利润比上年增加量" /><fieldNode id="n175" name="scapfd_testref.zj60" displayName="比增" /><fieldNode id="n176" name="scapfd_testref.bz_wfplr" displayName="未分配利润年增长率" /><fieldNode id="n177" name="scapfd_testref.jg_gsmgsqyze" displayName="两级监管企业归属于母公司所有者权益" /><fieldNode id="n178" name="scapfd_testref.bz_gsmgsqyze_jg" displayName="占全省比重" /><fieldNode id="n179" name="scapfd_testref.sjjg_gsmgsqyze" displayName="省级监管企业归属于母公司所有者权益" /><fieldNode id="n180" name="scapfd_testref.bz_gsmgsqyze_sjjg" displayName="省级监管占全省比重" /><fieldNode id="n181" name="scapfd_testref.gsmgsqyze_ysnbj" displayName="与上年（67.0%）基本持平" /><fieldNode id="n182" name="scapfd_testref.dsjg_gsmgsqyze" displayName="地市监管归属于母公司所有者权益" /><fieldNode id="n183" name="scapfd_testref.bz_gsmgsqyze_dsjg" displayName="地市监管占全省比重" /><fieldNode id="n184" name="scapfd_testref.fjg_gsmgsqyze" displayName="非监管企业归属于母公司所有者权益" /><fieldNode id="n185" name="scapfd_testref.zb_gsmgsqyze_fjg" displayName="非监管占全省比重" /><fieldNode id="n186" name="scapfd_testref.sjfjg_gsmgsqyze" displayName="省级非监管企业归属于母公司所有者权益" /><fieldNode id="n187" name="scapfd_testref.zb_gsmgsqyze_sjfjg" displayName="省级非监管占全省比重" /><fieldNode id="n188" name="scapfd_testref.dsfjg_gsmgsqyze" displayName="地市非监管企业归属于母公司所有者权益" /><fieldNode id="n189" name="scapfd_testref.zb_gsmgsqyze_dsfjg" displayName="地市非监管占全省比重" /><fieldNode id="n190" name="scapfd_testref.dsgy_gsmgsqyze" displayName="地市国有企业归属于母公司的所有者权益" /><fieldNode id="n191" name="scapfd_testref.zb_gsmgsqyze_dsgy" displayName="地市国有占全省比重" /><fieldNode id="n192" name="scapfd_testref.gsmgsqyze_500" displayName="归属于母公司的所有者权益超过500亿元" /><fieldNode id="n193" name="scapfd_testref.tb_gsmgsqyze_max" displayName="所有者权益同比增速最快" /><fieldNode id="n194" name="scapfd_testref.tb_gsmgsqyze_max1" displayName="同比增长额最大" /><fieldNode id="n195" name="scapfd_testref.vyear6" displayName="2013" /><fieldNode id="n196" name="scapfd_testref.vyear7" displayName="2013" /><fieldNode id="n197" name="scapfd_testref.bn_yyzsr1" displayName="全省国有企业营业收入" /><fieldNode id="n198" name="scapfd_testref.zj28" displayName="增加" /><fieldNode id="n199" name="scapfd_testref.bsn_yyzsr1" displayName="营业收入比上年增加" /><fieldNode id="n200" name="scapfd_testref.zj29" displayName="比增" /><fieldNode id="n201" name="scapfd_testref.tb_yyzsr1" displayName="营业收入增长率" /><fieldNode id="n202" name="scapfd_testref.bq_zyywsr" displayName="主营业务收入" /><fieldNode id="n203" name="scapfd_testref.zb_zyywsr" displayName="主营业务收入占营业收入比重" /><fieldNode id="n204" name="scapfd_testref.zj30" displayName="增加" /><fieldNode id="n205" name="scapfd_testref.bsn_zyywsr" displayName="主营业务收入比上年增加量" /><fieldNode id="n206" name="scapfd_testref.zj61" displayName="比增" /><fieldNode id="n207" name="scapfd_testref.bz_zyywsr" displayName="主营业务收入年增长率" /><fieldNode id="n208" name="scapfd_testref.bq_qtywsr" displayName="其他业务收入" /><fieldNode id="n209" name="scapfd_testref.zb_qtywsr" displayName="其他业务收入占营业收入比重" /><fieldNode id="n210" name="scapfd_testref.zj31" displayName="增加" /><fieldNode id="n211" name="scapfd_testref.bsn_qtywsr" displayName="其他业务收入比上年增加量" /><fieldNode id="n212" name="scapfd_testref.zj62" displayName="比增" /><fieldNode id="n213" name="scapfd_testref.bz_qtywsr" displayName="其他业务收入年增长率" /><fieldNode id="n214" name="scapfd_testref.jg_yyzsr" displayName="两级监管企业营业收入" /><fieldNode id="n215" name="scapfd_testref.bz_yyzsr_jg" displayName="占全省比重" /><fieldNode id="n216" name="scapfd_testref.yyzsr_ysnbj" displayName="比上年（86.8%）略有增长" /><fieldNode id="n217" name="scapfd_testref.sjjg_yyzsr" displayName="省级监管企业营业收入" /><fieldNode id="n218" name="scapfd_testref.bz_yyzsr_sjjg" displayName="省级监管占全省比重" /><fieldNode id="n219" name="scapfd_testref.dsjg_yyzsr" displayName="地市监管营业收入" /><fieldNode id="n220" name="scapfd_testref.bz_yyzsr_dsjg" displayName="地市监管占全省比重" /><fieldNode id="n221" name="scapfd_testref.fjg_yyzsr" displayName="非监管企业营业收入" /><fieldNode id="n222" name="scapfd_testref.zb_yyzsr_fjg" displayName="非监管占全省比重" /><fieldNode id="n223" name="scapfd_testref.sjfjg_yyzsr" displayName="省级非监管企业营业收入" /><fieldNode id="n224" name="scapfd_testref.zb_yyzsr_sjfjg" displayName="省级非监管占全省比重" /><fieldNode id="n225" name="scapfd_testref.dsfjg_yyzsr" displayName="地市非监管企业营业收入" /><fieldNode id="n226" name="scapfd_testref.zb_yyzsr_dsfjg" displayName="地市非监管占全省比重" /><fieldNode id="n227" name="scapfd_testref.dsgy_yyzsr" displayName="地市国有企业营业收入" /><fieldNode id="n228" name="scapfd_testref.zb_yyzsr_dsgy" displayName="地市国有占全省比重" /><fieldNode id="n229" name="scapfd_testref.yyzsr_300" displayName="营业收入超过300亿元" /><fieldNode id="n230" name="scapfd_testref.tb_yyzsr_max" displayName="营业收入同比增速最快" /><fieldNode id="n231" name="scapfd_testref.tb_bn_yyzsr_max1" displayName="同比增长额最大" /><fieldNode id="n232" name="scapfd_testref.vyear8" displayName="2013" /><fieldNode id="n233" name="scapfd_testref.vyear9" displayName="2013" /><fieldNode id="n234" name="scapfd_testref.bn_lrze1" displayName="全省国有企业利润总额" /><fieldNode id="n235" name="scapfd_testref.zj32" displayName="增加" /><fieldNode id="n236" name="scapfd_testref.bsn_lrze1" displayName="利润总额比上年增加" /><fieldNode id="n237" name="scapfd_testref.zj33" displayName="比增" /><fieldNode id="n238" name="scapfd_testref.tb_lrze1" displayName="利润总额增长率" /><fieldNode id="n239" name="scapfd_testref.bn_jlr1" displayName="净利润" /><fieldNode id="n240" name="scapfd_testref.zj34" displayName="增加" /><fieldNode id="n241" name="scapfd_testref.bsn_jlr1" displayName="净利润比上年增加量" /><fieldNode id="n242" name="scapfd_testref.zj35" displayName="比增" /><fieldNode id="n243" name="scapfd_testref.tb_jlr1" displayName="净利润年增长率" /><fieldNode id="n244" name="scapfd_testref.zj36" displayName="增加" /><fieldNode id="n245" name="scapfd_testref.bsn_gsymgsjlr1" displayName="归属于母公司所有者的净利润比上年增加量" /><fieldNode id="n246" name="scapfd_testref.zj37" displayName="比增" /><fieldNode id="n247" name="scapfd_testref.tb_gsmgsjlr1" displayName="归属于母公司所有者的净利润年增长率" /><fieldNode id="n248" name="scapfd_testref.lyqy" displayName="盈利企业户数" /><fieldNode id="n249" name="scapfd_testref.zb_lyqy" displayName="盈利面" /><fieldNode id="n250" name="scapfd_testref.lyqy_ysnbj" displayName="与去年（60.3%）基本持平" /><fieldNode id="n251" name="scapfd_testref.bq_yylr" displayName="营业利润" /><fieldNode id="n252" name="scapfd_testref.zb_yylr" displayName="营业利润占利润总额比重" /><fieldNode id="n253" name="scapfd_testref.bq_tzsy" displayName="投资收益" /><fieldNode id="n254" name="scapfd_testref.zb_tzsy" displayName="投资收益占利润总额比重" /><fieldNode id="n255" name="scapfd_testref.zj73" displayName="增加" /><fieldNode id="n256" name="scapfd_testref.zb_tzsy_bsn" displayName="投资收益比重比上年" /><fieldNode id="n257" name="scapfd_testref.yywlr" displayName="营业外利润" /><fieldNode id="n258" name="scapfd_testref.zb_yywlr" displayName="营业外利润占利润总额比重" /><fieldNode id="n259" name="scapfd_testref.zj74" displayName="增加" /><fieldNode id="n260" name="scapfd_testref.zb_yywlr_bsn" displayName="营业外利润比重比上年" /><fieldNode id="n261" name="scapfd_testref.jg_lrze" displayName="两级监管企业利润总额" /><fieldNode id="n262" name="scapfd_testref.bz_lrze_jg" displayName="占全省比重" /><fieldNode id="n263" name="scapfd_testref.lrze_ysnbj" displayName="比上年（66.3%）有较大增长" /><fieldNode id="n264" name="scapfd_testref.sjjg_lrze" displayName="省级监管企业利润总额" /><fieldNode id="n265" name="scapfd_testref.bz_lrze_sjjg" displayName="省级监管占全省比重" /><fieldNode id="n266" name="scapfd_testref.dsjg_lrze" displayName="地市监管利润总额" /><fieldNode id="n267" name="scapfd_testref.bz_lrze_dsjg" displayName="地市监管占全省比重" /><fieldNode id="n268" name="scapfd_testref.fjg_lrze" displayName="非监管企业利润总额" /><fieldNode id="n269" name="scapfd_testref.zb_lrze_fjg" displayName="非监管占全省比重" /><fieldNode id="n270" name="scapfd_testref.sjfjg_lrze" displayName="省级非监管企业利润总额" /><fieldNode id="n271" name="scapfd_testref.zb_lrze_sjfjg" displayName="省级非监管占全省比重" /><fieldNode id="n272" name="scapfd_testref.dsfjg_lrze" displayName="地市非监管企业利润总额" /><fieldNode id="n273" name="scapfd_testref.zb_lrze_dsfjg" displayName="地市非监管占全省比重" /><fieldNode id="n274" name="scapfd_testref.lrze_dsfjg_dhmax" displayName="利润总额单户最高" /><fieldNode id="n275" name="scapfd_testref.dsgy_lrze" displayName="地市国有企业利润总额" /><fieldNode id="n276" name="scapfd_testref.zb_lrze_dsgy" displayName="地市国有占全省比重" /><fieldNode id="n277" name="scapfd_testref.lrze_3" displayName="利润总额排名前三名" /><fieldNode id="n278" name="scapfd_testref.tb_lrze_max" displayName="利润总额同比增速最快" /><fieldNode id="n279" name="scapfd_testref.tb_bn_lrze_max1" displayName="同比增长额最大" /><fieldNode id="n280" name="scapfd_testref.pj_jzcsyl" displayName="十地市平均净资产收益率" /><fieldNode id="n281" name="scapfd_testref.jzcsyl_max" displayName="净资产收益率较高的地市" /><fieldNode id="n282" name="scapfd_testref.jzcsyl_min" displayName="净资产收益率较低的地市" /><fieldNode id="n283" name="scapfd_testref.vyear10" displayName="2013" /><fieldNode id="n284" name="scapfd_testref.vyear20" displayName="2013" /><fieldNode id="n285" name="scapfd_testref.vyear21" displayName="2013" /><fieldNode id="n286" name="scapfd_testref.bn_zcze1" displayName="全省资产总额" /><fieldNode id="n287" name="scapfd_testref.zj38" displayName="比增" /><fieldNode id="n288" name="scapfd_testref.tb_zcze1" displayName="资产总额同比增长率" /><fieldNode id="n289" name="scapfd_testref.bn_syzqyze1" displayName="所有者权益" /><fieldNode id="n290" name="scapfd_testref.zj39" displayName="比增" /><fieldNode id="n291" name="scapfd_testref.tb_syzqyze1" displayName="所有者权益同比增长率" /><fieldNode id="n292" name="scapfd_testref.bn_gsmgsqyze2" displayName="归属于母公司的所有者权益" /><fieldNode id="n293" name="scapfd_testref.zj40" displayName="比增" /><fieldNode id="n294" name="scapfd_testref.tb_gsmgsqyze2" displayName="归属于母公司的所有者权益同比增长率" /><fieldNode id="n295" name="scapfd_testref.vyear22" displayName="2013" /><fieldNode id="n296" name="scapfd_testref.pj_zcze" displayName="户均总资产" /><fieldNode id="n297" name="scapfd_testref.pj_jzc" displayName="户均净资产" /><fieldNode id="n298" name="scapfd_testref.pj_yysr" displayName="户均营业收入" /><fieldNode id="n299" name="scapfd_testref.pj_zcze_sj" displayName="户均总资产" /><fieldNode id="n300" name="scapfd_testref.pj_jzc_sj" displayName="户均净资产" /><fieldNode id="n301" name="scapfd_testref.pj_yysr_sj" displayName="户均营业收入" /><fieldNode id="n302" name="scapfd_testref.vyear11" displayName="2013" /><fieldNode id="n303" name="scapfd_testref.bn_lrze2" displayName="利润总额" /><fieldNode id="n304" name="scapfd_testref.zj41" displayName="比增" /><fieldNode id="n305" name="scapfd_testref.tb_lrze2" displayName="利润总额增长率" /><fieldNode id="n306" name="scapfd_testref.zj42" displayName="增加" /><fieldNode id="n307" name="scapfd_testref.tbbsn_lrze" displayName="利润总额增长率增幅" /><fieldNode id="n308" name="scapfd_testref.bn_jlr2" displayName="净利润" /><fieldNode id="n309" name="scapfd_testref.zj43" displayName="比增" /><fieldNode id="n310" name="scapfd_testref.tb_jlr2" displayName="净利润增长率" /><fieldNode id="n311" name="scapfd_testref.bn_gsymgsjlr1" displayName="归属于母公司所有者的净利润" /><fieldNode id="n312" name="scapfd_testref.zj44" displayName="比增" /><fieldNode id="n313" name="scapfd_testref.tb_gsmgsjlr2" displayName="归属于母公司所有者的净利润增长率" /><fieldNode id="n314" name="scapfd_testref.vyear12" displayName="2013" /><fieldNode id="n315" name="scapfd_testref.yylrl" displayName="营业利润率" /><fieldNode id="n316" name="scapfd_testref.cblyl" displayName="成本费用利润率" /><fieldNode id="n317" name="scapfd_testref.jzcsyl_hss" displayName="净资产收益率（含少数股东权益）" /><fieldNode id="n318" name="scapfd_testref.zj45" displayName="上升" /><fieldNode id="n319" name="scapfd_testref.bsn_jzcsyl_hss" displayName="净资产收益率（含少数股东权益）比上年" /><fieldNode id="n320" name="scapfd_testref.zzcbsl" displayName="总资产报酬率" /><fieldNode id="n321" name="scapfd_testref.zj46" displayName="上升" /><fieldNode id="n322" name="scapfd_testref.bsn_zzcbcl" displayName="总资产报酬率比上年" /><fieldNode id="n323" name="scapfd_testref.vyear13" displayName="2013" /><fieldNode id="n324" name="scapfd_testref.pj_zcfzl1" displayName="平均资产负债率" /><fieldNode id="n325" name="scapfd_testref.zj47" displayName="增加" /><fieldNode id="n326" name="scapfd_testref.bsn_zcfzl" displayName="平均资产负债率比上年" /><fieldNode id="n327" name="scapfd_testref.sd_sdbl" displayName="速动比率" /><fieldNode id="n328" name="scapfd_testref.xjldfzbl" displayName="现金流动负债比率" /><fieldNode id="n329" name="scapfd_testref.vyear14" displayName="2013" /><fieldNode id="n330" name="scapfd_testref.vyear15" displayName="2013" /><fieldNode id="n331" name="scapfd_testref.bn_qnpjcyzgrs1" displayName="全年平均从业人数" /><fieldNode id="n332" name="scapfd_testref.zj48" displayName="比增" /><fieldNode id="n333" name="scapfd_testref.tb_qnpjcyryrs1" displayName="全年平均从业人数增长率" /><fieldNode id="n334" name="scapfd_testref.bn_sjsjsfze1" displayName="实际上交税费总额" /><fieldNode id="n335" name="scapfd_testref.zj49" displayName="比增" /><fieldNode id="n336" name="scapfd_testref.tb_sjsjsfze1" displayName="实际上交税费总额增长率" /><fieldNode id="n337" name="scapfd_testref.bn_ldsczz1" displayName="劳动生产总值" /><fieldNode id="n338" name="scapfd_testref.zj50" displayName="比增" /><fieldNode id="n339" name="scapfd_testref.tb_ldsczz1" displayName="劳动生产总值增长率" /><fieldNode id="n340" name="scapfd_testref.nd_dnzcaqscfy" displayName="当年支出的安全生产费用" /><fieldNode id="n341" name="scapfd_testref.zj51" displayName="比增" /><fieldNode id="n342" name="scapfd_testref.bz_dnzcaqscfy" displayName="当年支出的安全生产费用" /><fieldNode id="n343" name="scapfd_testref.nd_yjkffyhj" displayName="全年研究开发费用" /><fieldNode id="n344" name="scapfd_testref.zj52" displayName="上升" /><fieldNode id="n345" name="scapfd_testref.bz_yjkffyhj" displayName="全年研究开发费用增长率" /><fieldNode id="n346" name="scapfd_testref.nd_bndxzzlsl" displayName="当年新增专利数" /><fieldNode id="n347" name="scapfd_testref.zj53" displayName="多" /><fieldNode id="n348" name="scapfd_testref.bsn_bndxzzlsl" displayName="当年新增专利数比上年" /><fieldNode id="n349" name="scapfd_testref.nd_zcjnjpfy" displayName="当年支出的节能减排费用" /><fieldNode id="n350" name="scapfd_testref.zj54" displayName="上升" /><fieldNode id="n351" name="scapfd_testref.bz_zcjnjpfy" displayName="当年支出的节能减排费用增长率" /><fieldNode id="n352" name="scapfd_testref.vyear16" displayName="2013" /><fieldNode id="n353" name="scapfd_testref.ot_zzczzl" displayName="总资产周转率" /><fieldNode id="n354" name="scapfd_testref.vyear17" displayName="2013" /><fieldNode id="n355" name="scapfd_testref.ot_ldzczzl" displayName="流动资产周转率" /><fieldNode id="n356" name="scapfd_testref.vyear18" displayName="2013" /><fieldNode id="n357" name="scapfd_testref.ch_and_yszq" displayName="存货、各类应收债权" /><fieldNode id="n358" name="scapfd_testref.ch_and_yszq_zb" displayName="存货、各类应收债权占流动资产总额比重" /><fieldNode id="n359" name="scapfd_testref.bn_yszk" displayName="应收账款" /><fieldNode id="n360" name="scapfd_testref.zj63" displayName="比增" /><fieldNode id="n361" name="scapfd_testref.tb_yszk" displayName="应收账款比上年增长率" /><fieldNode id="n362" name="scapfd_testref.qt_yszk" displayName="其他应收款" /><fieldNode id="n363" name="scapfd_testref.zj64" displayName="比增" /><fieldNode id="n364" name="scapfd_testref.tb_qt_yszk" displayName="其他应收款比上年增长率" /><fieldNode id="n365" name="scapfd_testref.bn_ch" displayName="存货" /><fieldNode id="n366" name="scapfd_testref.zj65" displayName="比增" /><fieldNode id="n367" name="scapfd_testref.tb_ch" displayName="存货比上年增长率" /><fieldNode id="n368" name="scapfd_testref.pjchzzl" displayName="平均存货周转率" /><fieldNode id="n369" name="scapfd_testref.gdzctze" displayName="固定资产投资总额" /><fieldNode id="n370" name="scapfd_testref.zj66" displayName="增加" /><fieldNode id="n371" name="scapfd_testref.bsn_gdzctze" displayName="固定资产投资总额比上年" /><fieldNode id="n372" name="scapfd_testref.zj67" displayName="上升" /><fieldNode id="n373" name="scapfd_testref.tb_gdzctze" displayName="固定资产投资总额年增长率" /><fieldNode id="n374" name="scapfd_testref.gzgdzc" displayName="购置固定资产" /><fieldNode id="n375" name="scapfd_testref.zj68" displayName="增加" /><fieldNode id="n376" name="scapfd_testref.bsn_gzgdzc" displayName="购置固定资产比上年" /><fieldNode id="n377" name="scapfd_testref.zj69" displayName="上升" /><fieldNode id="n378" name="scapfd_testref.tb_gzgdzc" displayName="购置固定资产年增长率" /><fieldNode id="n379" name="scapfd_testref.jjtz" displayName="基建投资" /><fieldNode id="n380" name="scapfd_testref.zj70" displayName="增加" /><fieldNode id="n381" name="scapfd_testref.bsn_jjtz" displayName="基建投资比上年" /><fieldNode id="n382" name="scapfd_testref.zj71" displayName="上升" /><fieldNode id="n383" name="scapfd_testref.tb_jjtz" displayName="基建投资年增长率" /><fieldNode id="n384" name="scapfd_testref.zb_gdzctz" displayName="固定资产投资占主营业务收入" /><fieldNode id="n385" name="scapfd_testref.zj72" displayName="上升" /><fieldNode id="n386" name="scapfd_testref.tb_gdzctz" displayName="固定资产投资占主营业务收入年增长率" /><fieldNode id="n387" name="scapfd_testref.vyear23" displayName="2012" /><fieldNode id="n388" name="scapfd_testref.vyear24" displayName="2013" /><fieldNode id="n389" name="scapfd_testref.vyear25" displayName="2013" /><fieldNode id="n390" name="scapfd_testref.vyear26" displayName="2013" /><fieldNode id="n391" name="scapfd_testref.vyear27" displayName="2013" /><fieldNode id="n392" name="scapfd_testref.vyear28" displayName="2013" /><fieldNode id="n393" name="scapfd_testref.hy_zcze" displayName="资产总额行业分布排名前三位" /><fieldNode id="n394" name="scapfd_testref.vyear29" displayName="2013" /><fieldNode id="n395" name="scapfd_testref.vyear30" displayName="2013" /><fieldNode id="n396" name="scapfd_testref.gy_zcze" displayName="工业领域的资产总额" /><fieldNode id="n397" name="scapfd_testref.zb_gy_zcze" displayName="工业领域的资产总额占全省比重" /><fieldNode id="n398" name="scapfd_testref.zs_zcze_max" displayName="资产总额增速较快的" /><fieldNode id="n399" name="scapfd_testref.zj_zcze_max" displayName="增加额最多" /><fieldNode id="n400" name="scapfd_testref.hy_gsymgssyzqyze" displayName="归属于母公司的所有者权益分布较多的行业" /><fieldNode id="n401" name="scapfd_testref.zs_gsymgssyzqyze_max" displayName="所有者权益增长较快，均超过30%" /><fieldNode id="n402" name="scapfd_testref.zj_syzqyze_max" displayName="增加额最多" /><fieldNode id="n403" name="scapfd_testref.vyear31" displayName="2013" /><fieldNode id="n404" name="scapfd_testref.vyear32" displayName="2013" /><fieldNode id="n405" name="scapfd_testref.hy_yyzsr" displayName="营业收入分布较多的行业" /><fieldNode id="n406" name="scapfd_testref.zs_yyzsr_max" displayName="增长情况较快" /><fieldNode id="n407" name="scapfd_testref.zj_yyzsr_max" displayName="增加额最多" /><fieldNode id="n408" name="scapfd_testref.vyear33" displayName="2013" /><fieldNode id="n409" name="scapfd_testref.vyear34" displayName="2013" /><fieldNode id="n410" name="scapfd_testref.hy_lrze" displayName="利润总额较多的行业" /><fieldNode id="n411" name="scapfd_testref.zz_count" displayName="有7个行业利润增长呈现增长" /><fieldNode id="n412" name="scapfd_testref.zs_lrze_max" displayName="增速最快" /><fieldNode id="n413" name="scapfd_testref.zj_lrze_max" displayName="保持了较大的利润增长" /><fieldNode id="n414" name="scapfd_testref.vyear35" displayName="2013" /><fieldNode id="n415" name="scapfd_testref.vyear36" displayName="2013" /><fieldNode id="n416" name="scapfd_testref.hy_zzczzl" displayName="资产总额排名前三" /></structNode><structNode id="n417" name="scapfd_zcze" displayName="scapfd_zcze"><fieldNode id="n418" name="scapfd_zcze.dsmc" displayName="地市名称" /><fieldNode id="n419" name="scapfd_zcze.zcze" displayName="2013年资产总额" /><fieldNode id="n420" name="scapfd_zcze.zb" displayName="所占比重" /><fieldNode id="n421" name="scapfd_zcze.tb" displayName="同比增长率" /></structNode><structNode id="n422" name="scapfd_gsmgsqyze" displayName="scapfd_gsmgsqyze"><fieldNode id="n423" name="scapfd_gsmgsqyze.dsmc" displayName="地市名称" /><fieldNode id="n424" name="scapfd_gsmgsqyze.gsmgsqyze" displayName="所有者权益" /><fieldNode id="n425" name="scapfd_gsmgsqyze.zb" displayName="所占比重" /><fieldNode id="n426" name="scapfd_gsmgsqyze.tb" displayName="同比增长率" /></structNode><structNode id="n427" name="scapfd_yysr" displayName="scapfd_yysr"><fieldNode id="n428" name="scapfd_yysr.qymc" displayName="地市名称" /><fieldNode id="n429" name="scapfd_yysr.yysr" displayName="2013年营业收入" /><fieldNode id="n430" name="scapfd_yysr.zb" displayName="所占比重" /><fieldNode id="n431" name="scapfd_yysr.tb" displayName="同比增长率" /></structNode><structNode id="n432" name="scapfd_lrze" displayName="scapfd_lrze"><fieldNode id="n433" name="scapfd_lrze.qymc" displayName="地市名称" /><fieldNode id="n434" name="scapfd_lrze.lrze" displayName="2013年利润总额" /><fieldNode id="n435" name="scapfd_lrze.zb" displayName="所占比重" /><fieldNode id="n436" name="scapfd_lrze.tb" displayName="同比增长率" /></structNode><structNode id="n437" name="scapfd_hyzcze" displayName="scapfd_hyzcze"><fieldNode id="n438" name="scapfd_hyzcze.hymc" displayName="行业名称" /><fieldNode id="n439" name="scapfd_hyzcze.zcze" displayName="2013年资产总额" /><fieldNode id="n440" name="scapfd_hyzcze.zb" displayName="所占比重" /><fieldNode id="n441" name="scapfd_hyzcze.tb" displayName="同比增长率" /></structNode><structNode id="n442" name="scapfd_hygsmgsqyze" displayName="scapfd_hygsmgsqyze"><fieldNode id="n443" name="scapfd_hygsmgsqyze.hymc" displayName="行业名称" /><fieldNode id="n444" name="scapfd_hygsmgsqyze.gsmgsqyze" displayName="所有者权益" /><fieldNode id="n445" name="scapfd_hygsmgsqyze.zb" displayName="所占比重" /><fieldNode id="n446" name="scapfd_hygsmgsqyze.tb" displayName="同比增长率" /></structNode><structNode id="n447" name="scapfd_hyyysr" displayName="scapfd_hyyysr"><fieldNode id="n448" name="scapfd_hyyysr.hymc" displayName="行业名称" /><fieldNode id="n449" name="scapfd_hyyysr.yysr" displayName="2013年营业收入" /><fieldNode id="n450" name="scapfd_hyyysr.zb" displayName="所占比重" /><fieldNode id="n451" name="scapfd_hyyysr.tb" displayName="同比增长率" /></structNode><structNode id="n452" name="scapfd_hylrze" displayName="scapfd_hylrze"><fieldNode id="n453" name="scapfd_hylrze.hymc" displayName="行业名称" /><fieldNode id="n454" name="scapfd_hylrze.lrze" displayName="2013年利润总额" /><fieldNode id="n455" name="scapfd_hylrze.zb" displayName="所占比重" /><fieldNode id="n456" name="scapfd_hylrze.tb" displayName="同比增长率" /></structNode></structNode></dataSource>]]></item>
</dataSourceCollection>
</file>

<file path=customXml/item2.xml><?xml version="1.0" encoding="utf-8"?>
<fixTableCollection xmlns="http://www.yonyou.com/control/fixTable">
  <fixTable id="350567730" relationID="x154" tag="fixTable"/>
  <fixTable id="350567767" relationID="x158" tag="fixTable"/>
  <fixTable id="350567814" relationID="x162" tag="fixTable"/>
  <fixTable id="350567841" relationID="x166" tag="fixTable"/>
  <fixTable id="706727418" relationID="x176" tag="fixTable"/>
  <fixTable id="706727496" relationID="x229" tag="fixTable"/>
  <fixTable id="706727625" relationID="x240" tag="fixTable"/>
  <fixTable id="706727702" relationID="x251" tag="fixTable"/>
</fixTableCollection>
</file>

<file path=customXml/item3.xml><?xml version="1.0" encoding="utf-8"?>
<textCollection xmlns="http://www.yonyou.com/control/text">
  <text id="1972852136" relationID="x1" tag="text"/>
  <text id="1972852142" relationID="x2" tag="text"/>
  <text id="1972852145" relationID="x3" tag="text"/>
  <text id="1972948795" relationID="x4" tag="text"/>
  <text id="1972948797" relationID="x5" tag="text"/>
  <text id="1972948799" relationID="x6" tag="text"/>
  <text id="1972948801" relationID="x7" tag="text"/>
  <text id="1972948803" relationID="x8" tag="text"/>
  <text id="1972948805" relationID="x9" tag="text"/>
  <text id="1972948807" relationID="x10" tag="text"/>
  <text id="1972948809" relationID="x11" tag="text"/>
  <text id="1972948811" relationID="x12" tag="text"/>
  <text id="1972948813" relationID="x13" tag="text"/>
  <text id="1972948815" relationID="x14" tag="text"/>
  <text id="1972948817" relationID="x15" tag="text"/>
  <text id="1972948819" relationID="x16" tag="text"/>
  <text id="1972948821" relationID="x17" tag="text"/>
  <text id="1972948823" relationID="x18" tag="text"/>
  <text id="1972948825" relationID="x19" tag="text"/>
  <text id="1972948830" relationID="x20" tag="text"/>
  <text id="1972948833" relationID="x21" tag="text"/>
  <text id="1972948835" relationID="x22" tag="text"/>
  <text id="1972948837" relationID="x23" tag="text"/>
  <text id="1972948839" relationID="x24" tag="text"/>
  <text id="1972948841" relationID="x25" tag="text"/>
  <text id="1972948843" relationID="x26" tag="text"/>
  <text id="1972948845" relationID="x27" tag="text"/>
  <text id="1972948847" relationID="x28" tag="text"/>
  <text id="1972948849" relationID="x29" tag="text"/>
  <text id="1972948851" relationID="x30" tag="text"/>
  <text id="1972948853" relationID="x31" tag="text"/>
  <text id="1972948855" relationID="x32" tag="text"/>
  <text id="1972948857" relationID="x33" tag="text"/>
  <text id="1972948859" relationID="x34" tag="text"/>
  <text id="1972948861" relationID="x35" tag="text"/>
  <text id="1972948863" relationID="x36" tag="text"/>
  <text id="1972948866" relationID="x37" tag="text"/>
  <text id="1972948868" relationID="x38" tag="text"/>
  <text id="1972948870" relationID="x39" tag="text"/>
  <text id="1972948872" relationID="x40" tag="text"/>
  <text id="1972948874" relationID="x41" tag="text"/>
  <text id="1972948876" relationID="x42" tag="text"/>
  <text id="1972948878" relationID="x43" tag="text"/>
  <text id="1972948880" relationID="x44" tag="text"/>
  <text id="1972948882" relationID="x45" tag="text"/>
  <text id="1972948884" relationID="x46" tag="text"/>
  <text id="1972948886" relationID="x47" tag="text"/>
  <text id="1972948888" relationID="x48" tag="text"/>
  <text id="1972948890" relationID="x49" tag="text"/>
  <text id="1972948892" relationID="x50" tag="text"/>
  <text id="1972948894" relationID="x51" tag="text"/>
  <text id="1972948896" relationID="x52" tag="text"/>
  <text id="1972948898" relationID="x53" tag="text"/>
  <text id="1972948901" relationID="x54" tag="text"/>
  <text id="1972948904" relationID="x55" tag="text"/>
  <text id="1972948906" relationID="x56" tag="text"/>
  <text id="1972948908" relationID="x57" tag="text"/>
  <text id="1972948910" relationID="x58" tag="text"/>
  <text id="1972948912" relationID="x59" tag="text"/>
  <text id="1972948914" relationID="x60" tag="text"/>
  <text id="1972948916" relationID="x61" tag="text"/>
  <text id="1972948918" relationID="x62" tag="text"/>
  <text id="1972948920" relationID="x63" tag="text"/>
  <text id="1972948922" relationID="x64" tag="text"/>
  <text id="1972948924" relationID="x65" tag="text"/>
  <text id="1972948926" relationID="x66" tag="text"/>
  <text id="1972948928" relationID="x67" tag="text"/>
  <text id="1972948930" relationID="x68" tag="text"/>
  <text id="1972948932" relationID="x69" tag="text"/>
  <text id="1972948934" relationID="x70" tag="text"/>
  <text id="1972948936" relationID="x71" tag="text"/>
  <text id="1972948938" relationID="x72" tag="text"/>
  <text id="1972948940" relationID="x73" tag="text"/>
  <text id="1972948942" relationID="x74" tag="text"/>
  <text id="1972948944" relationID="x75" tag="text"/>
  <text id="1972948946" relationID="x76" tag="text"/>
  <text id="1972948948" relationID="x77" tag="text"/>
  <text id="1972948951" relationID="x78" tag="text"/>
  <text id="1972948954" relationID="x79" tag="text"/>
  <text id="1972948957" relationID="x80" tag="text"/>
  <text id="1972948960" relationID="x81" tag="text"/>
  <text id="1972948963" relationID="x82" tag="text"/>
  <text id="1972948966" relationID="x83" tag="text"/>
  <text id="1972948969" relationID="x84" tag="text"/>
  <text id="1972948972" relationID="x85" tag="text"/>
  <text id="1972948975" relationID="x86" tag="text"/>
  <text id="1972948978" relationID="x87" tag="text"/>
  <text id="1972948981" relationID="x88" tag="text"/>
  <text id="1972948984" relationID="x89" tag="text"/>
  <text id="1972948987" relationID="x90" tag="text"/>
  <text id="1972948990" relationID="x91" tag="text"/>
  <text id="1972948993" relationID="x92" tag="text"/>
  <text id="1972948996" relationID="x93" tag="text"/>
  <text id="1972948999" relationID="x94" tag="text"/>
  <text id="1972949002" relationID="x95" tag="text"/>
  <text id="1972949005" relationID="x96" tag="text"/>
  <text id="1972949008" relationID="x97" tag="text"/>
  <text id="1972949011" relationID="x98" tag="text"/>
  <text id="1972949014" relationID="x99" tag="text"/>
  <text id="1972949017" relationID="x100" tag="text"/>
  <text id="1972949020" relationID="x101" tag="text"/>
  <text id="1972949023" relationID="x102" tag="text"/>
  <text id="1972949026" relationID="x103" tag="text"/>
  <text id="1972949029" relationID="x104" tag="text"/>
  <text id="1972949032" relationID="x105" tag="text"/>
  <text id="1972949035" relationID="x106" tag="text"/>
  <text id="1972949038" relationID="x107" tag="text"/>
  <text id="1972949041" relationID="x108" tag="text"/>
  <text id="1972949044" relationID="x109" tag="text"/>
  <text id="1972949047" relationID="x110" tag="text"/>
  <text id="1972949050" relationID="x111" tag="text"/>
  <text id="1972949053" relationID="x112" tag="text"/>
  <text id="1972949056" relationID="x113" tag="text"/>
  <text id="1972949059" relationID="x114" tag="text"/>
  <text id="1972949062" relationID="x115" tag="text"/>
  <text id="1972949065" relationID="x116" tag="text"/>
  <text id="1972949068" relationID="x117" tag="text"/>
  <text id="1972949071" relationID="x118" tag="text"/>
  <text id="1972949074" relationID="x119" tag="text"/>
  <text id="1972949077" relationID="x120" tag="text"/>
  <text id="1972949080" relationID="x121" tag="text"/>
  <text id="1972949083" relationID="x122" tag="text"/>
  <text id="1972949086" relationID="x123" tag="text"/>
  <text id="1972949089" relationID="x124" tag="text"/>
  <text id="1972949092" relationID="x125" tag="text"/>
  <text id="1972949095" relationID="x126" tag="text"/>
  <text id="1972949098" relationID="x127" tag="text"/>
  <text id="1972949101" relationID="x128" tag="text"/>
  <text id="1972949104" relationID="x129" tag="text"/>
  <text id="1972949107" relationID="x130" tag="text"/>
  <text id="1972949110" relationID="x131" tag="text"/>
  <text id="1972949113" relationID="x132" tag="text"/>
  <text id="1972949116" relationID="x133" tag="text"/>
  <text id="1972949118" relationID="x134" tag="text"/>
  <text id="1972949120" relationID="x135" tag="text"/>
  <text id="1972949122" relationID="x136" tag="text"/>
  <text id="1972949124" relationID="x137" tag="text"/>
  <text id="1972949126" relationID="x138" tag="text"/>
  <text id="1972949128" relationID="x139" tag="text"/>
  <text id="1972949130" relationID="x140" tag="text"/>
  <text id="1972949132" relationID="x141" tag="text"/>
  <text id="1972949134" relationID="x142" tag="text"/>
  <text id="1972949136" relationID="x143" tag="text"/>
  <text id="1972949138" relationID="x144" tag="text"/>
  <text id="1972949140" relationID="x145" tag="text"/>
  <text id="1972949142" relationID="x146" tag="text"/>
  <text id="1972949144" relationID="x147" tag="text"/>
  <text id="1972949146" relationID="x148" tag="text"/>
  <text id="1972949148" relationID="x149" tag="text"/>
  <text id="1972949150" relationID="x150" tag="text"/>
  <text id="1972949152" relationID="x151" tag="text"/>
  <text id="1972949154" relationID="x152" tag="text"/>
  <text id="1972949156" relationID="x153" tag="text"/>
  <text id="1972949252" relationID="x186" tag="text"/>
  <text id="1972949254" relationID="x187" tag="text"/>
  <text id="1972949256" relationID="x188" tag="text"/>
  <text id="1972949258" relationID="x189" tag="text"/>
  <text id="1972949260" relationID="x190" tag="text"/>
  <text id="1972949262" relationID="x191" tag="text"/>
  <text id="1972949264" relationID="x192" tag="text"/>
  <text id="1972949266" relationID="x193" tag="text"/>
  <text id="1972949268" relationID="x194" tag="text"/>
  <text id="1972949270" relationID="x195" tag="text"/>
  <text id="1972949272" relationID="x196" tag="text"/>
  <text id="1972949274" relationID="x197" tag="text"/>
  <text id="1972949276" relationID="x198" tag="text"/>
  <text id="1972949278" relationID="x199" tag="text"/>
  <text id="1972949280" relationID="x200" tag="text"/>
  <text id="1972949282" relationID="x201" tag="text"/>
  <text id="1972949284" relationID="x202" tag="text"/>
  <text id="1972949286" relationID="x203" tag="text"/>
  <text id="1972949288" relationID="x204" tag="text"/>
  <text id="1972949290" relationID="x205" tag="text"/>
  <text id="1972949292" relationID="x206" tag="text"/>
  <text id="1972949294" relationID="x207" tag="text"/>
  <text id="1972949296" relationID="x208" tag="text"/>
  <text id="1972949298" relationID="x209" tag="text"/>
  <text id="1972949300" relationID="x210" tag="text"/>
  <text id="1972949302" relationID="x211" tag="text"/>
  <text id="1972949304" relationID="x212" tag="text"/>
  <text id="1972949306" relationID="x213" tag="text"/>
  <text id="1972949308" relationID="x214" tag="text"/>
  <text id="1972949310" relationID="x215" tag="text"/>
  <text id="1972949312" relationID="x216" tag="text"/>
  <text id="1972949314" relationID="x217" tag="text"/>
  <text id="1972949316" relationID="x218" tag="text"/>
  <text id="1972949318" relationID="x219" tag="text"/>
  <text id="1972949320" relationID="x220" tag="text"/>
  <text id="1972949322" relationID="x221" tag="text"/>
  <text id="1972949324" relationID="x222" tag="text"/>
  <text id="1972949326" relationID="x223" tag="text"/>
  <text id="1972949328" relationID="x224" tag="text"/>
  <text id="1972949424" relationID="x257" tag="text"/>
  <text id="1972949426" relationID="x258" tag="text"/>
  <text id="1972949428" relationID="x259" tag="text"/>
  <text id="1972949430" relationID="x260" tag="text"/>
  <text id="1972949432" relationID="x261" tag="text"/>
  <text id="1972949434" relationID="x262" tag="text"/>
  <text id="1972949436" relationID="x263" tag="text"/>
  <text id="1972949438" relationID="x264" tag="text"/>
  <text id="1972949440" relationID="x265" tag="text"/>
  <text id="1972949442" relationID="x266" tag="text"/>
  <text id="1972949444" relationID="x267" tag="text"/>
  <text id="1972949446" relationID="x268" tag="text"/>
  <text id="1972949448" relationID="x269" tag="text"/>
  <text id="1972949450" relationID="x270" tag="text"/>
  <text id="1972949452" relationID="x271" tag="text"/>
  <text id="1972949454" relationID="x272" tag="text"/>
  <text id="1972949456" relationID="x273" tag="text"/>
  <text id="1972949459" relationID="x274" tag="text"/>
  <text id="1978477938" relationID="x275" tag="text"/>
  <text id="1978477941" relationID="x276" tag="text"/>
  <text id="1978477944" relationID="x277" tag="text"/>
  <text id="1978477947" relationID="x278" tag="text"/>
  <text id="1978477950" relationID="x279" tag="text"/>
  <text id="1978477953" relationID="x280" tag="text"/>
  <text id="1978477956" relationID="x281" tag="text"/>
  <text id="1978477959" relationID="x282" tag="text"/>
  <text id="1978477962" relationID="x283" tag="text"/>
  <text id="1978477965" relationID="x284" tag="text"/>
  <text id="1978477968" relationID="x285" tag="text"/>
  <text id="1978477971" relationID="x286" tag="text"/>
  <text id="1978477974" relationID="x287" tag="text"/>
  <text id="1978477977" relationID="x288" tag="text"/>
  <text id="1978477980" relationID="x289" tag="text"/>
  <text id="1978477983" relationID="x290" tag="text"/>
  <text id="1978477986" relationID="x291" tag="text"/>
  <text id="1978477989" relationID="x292" tag="text"/>
  <text id="1978478088" relationID="x325" tag="text"/>
  <text id="1978478091" relationID="x326" tag="text"/>
  <text id="1978478094" relationID="x327" tag="text"/>
  <text id="1978478097" relationID="x328" tag="text"/>
  <text id="1978478100" relationID="x329" tag="text"/>
  <text id="1978478103" relationID="x330" tag="text"/>
  <text id="1978478106" relationID="x331" tag="text"/>
  <text id="1978478109" relationID="x332" tag="text"/>
  <text id="1978478112" relationID="x333" tag="text"/>
  <text id="1978478115" relationID="x334" tag="text"/>
  <text id="1978478118" relationID="x335" tag="text"/>
  <text id="1978478121" relationID="x336" tag="text"/>
  <text id="1978478124" relationID="x337" tag="text"/>
  <text id="1978478127" relationID="x338" tag="text"/>
  <text id="1978478130" relationID="x339" tag="text"/>
  <text id="1978478133" relationID="x340" tag="text"/>
  <text id="1978478136" relationID="x341" tag="text"/>
  <text id="1978478139" relationID="x342" tag="text"/>
  <text id="1978478142" relationID="x343" tag="text"/>
  <text id="1978478145" relationID="x344" tag="text"/>
  <text id="1978478148" relationID="x345" tag="text"/>
  <text id="1978478151" relationID="x346" tag="text"/>
  <text id="1978478154" relationID="x347" tag="text"/>
  <text id="1978478157" relationID="x348" tag="text"/>
  <text id="1978478160" relationID="x349" tag="text"/>
  <text id="1978478163" relationID="x350" tag="text"/>
  <text id="1978478166" relationID="x351" tag="text"/>
  <text id="1978478169" relationID="x352" tag="text"/>
  <text id="1978478172" relationID="x353" tag="text"/>
  <text id="1978478175" relationID="x354" tag="text"/>
  <text id="1978478178" relationID="x355" tag="text"/>
  <text id="1978478181" relationID="x356" tag="text"/>
  <text id="1978478184" relationID="x357" tag="text"/>
  <text id="1978478187" relationID="x358" tag="text"/>
  <text id="1978478190" relationID="x359" tag="text"/>
  <text id="1978478193" relationID="x360" tag="text"/>
  <text id="1978478196" relationID="x361" tag="text"/>
  <text id="1978478199" relationID="x362" tag="text"/>
  <text id="1978478202" relationID="x363" tag="text"/>
  <text id="1978478205" relationID="x364" tag="text"/>
  <text id="1978478208" relationID="x365" tag="text"/>
  <text id="1978478211" relationID="x366" tag="text"/>
  <text id="1978478310" relationID="x399" tag="text"/>
  <text id="1978478313" relationID="x400" tag="text"/>
  <text id="1978478316" relationID="x401" tag="text"/>
  <text id="1978478319" relationID="x402" tag="text"/>
  <text id="1978478322" relationID="x403" tag="text"/>
  <text id="1978478325" relationID="x404" tag="text"/>
  <text id="1978478328" relationID="x405" tag="text"/>
  <text id="1978478331" relationID="x406" tag="text"/>
  <text id="1978478334" relationID="x407" tag="text"/>
  <text id="1978478337" relationID="x408" tag="text"/>
  <text id="1978478340" relationID="x409" tag="text"/>
  <text id="1978478343" relationID="x410" tag="text"/>
  <text id="1978478346" relationID="x411" tag="text"/>
  <text id="1978478349" relationID="x412" tag="text"/>
  <text id="1978478352" relationID="x413" tag="text"/>
  <text id="1978478355" relationID="x414" tag="text"/>
  <text id="1978478358" relationID="x415" tag="text"/>
  <text id="1978478361" relationID="x416" tag="text"/>
  <text id="1978478364" relationID="x417" tag="text"/>
  <text id="1978478367" relationID="x418" tag="text"/>
  <text id="1978478370" relationID="x419" tag="text"/>
  <text id="1978478373" relationID="x420" tag="text"/>
  <text id="1978478376" relationID="x421" tag="text"/>
  <text id="1978478379" relationID="x422" tag="text"/>
  <text id="1978478382" relationID="x423" tag="text"/>
  <text id="1978478385" relationID="x424" tag="text"/>
  <text id="1978478388" relationID="x425" tag="text"/>
  <text id="1978478391" relationID="x426" tag="text"/>
  <text id="1978478394" relationID="x427" tag="text"/>
  <text id="1978478397" relationID="x428" tag="text"/>
  <text id="1978478400" relationID="x429" tag="text"/>
  <text id="1978478403" relationID="x430" tag="text"/>
  <text id="1978478406" relationID="x431" tag="text"/>
  <text id="1978478409" relationID="x432" tag="text"/>
  <text id="1978478412" relationID="x433" tag="text"/>
  <text id="1978478415" relationID="x434" tag="text"/>
  <text id="1978478418" relationID="x435" tag="text"/>
  <text id="1978478421" relationID="x436" tag="text"/>
  <text id="1978478424" relationID="x437" tag="text"/>
  <text id="1978478427" relationID="x438" tag="text"/>
  <text id="1978478430" relationID="x439" tag="text"/>
  <text id="1978478433" relationID="x440" tag="text"/>
  <text id="1978478436" relationID="x441" tag="text"/>
  <text id="1978478439" relationID="x442" tag="text"/>
  <text id="1978478442" relationID="x443" tag="text"/>
  <text id="1978478445" relationID="x444" tag="text"/>
  <text id="1978478448" relationID="x445" tag="text"/>
  <text id="1978478451" relationID="x446" tag="text"/>
  <text id="1978478454" relationID="x447" tag="text"/>
  <text id="1978478457" relationID="x448" tag="text"/>
  <text id="1978478460" relationID="x449" tag="text"/>
  <text id="1978478463" relationID="x450" tag="text"/>
  <text id="1978478466" relationID="x451" tag="text"/>
  <text id="1978478469" relationID="x452" tag="text"/>
  <text id="1978478472" relationID="x453" tag="text"/>
  <text id="1978478475" relationID="x454" tag="text"/>
  <text id="1978478478" relationID="x455" tag="text"/>
  <text id="17833083" relationID="x456" tag="text"/>
  <text id="17833085" relationID="x457" tag="text"/>
  <text id="22964705" relationID="x458" tag="text"/>
  <text id="22964707" relationID="x459" tag="text"/>
  <text id="22964711" relationID="x460" tag="text"/>
  <text id="22964713" relationID="x461" tag="text"/>
  <text id="22964715" relationID="x462" tag="text"/>
  <text id="22964717" relationID="x463" tag="text"/>
  <text id="22964719" relationID="x464" tag="text"/>
  <text id="22964721" relationID="x465" tag="text"/>
  <text id="22964723" relationID="x466" tag="text"/>
  <text id="22964725" relationID="x467" tag="text"/>
  <text id="22964727" relationID="x468" tag="text"/>
  <text id="22964729" relationID="x469" tag="text"/>
  <text id="22964731" relationID="x470" tag="text"/>
  <text id="22964733" relationID="x471" tag="text"/>
  <text id="22964735" relationID="x472" tag="text"/>
  <text id="22964737" relationID="x473" tag="text"/>
  <text id="22964739" relationID="x474" tag="text"/>
  <text id="22964741" relationID="x475" tag="text"/>
  <text id="22964743" relationID="x476" tag="text"/>
  <text id="22964745" relationID="x477" tag="text"/>
  <text id="22964747" relationID="x478" tag="text"/>
  <text id="22964749" relationID="x479" tag="text"/>
  <text id="22964751" relationID="x480" tag="text"/>
  <text id="22964753" relationID="x481" tag="text"/>
  <text id="22964755" relationID="x482" tag="text"/>
  <text id="22964757" relationID="x483" tag="text"/>
  <text id="22964759" relationID="x484" tag="text"/>
  <text id="22964761" relationID="x485" tag="text"/>
  <text id="22964763" relationID="x486" tag="text"/>
  <text id="22964765" relationID="x487" tag="text"/>
  <text id="22964767" relationID="x488" tag="text"/>
  <text id="24151124" relationID="x489" tag="text"/>
  <text id="24151126" relationID="x490" tag="text"/>
  <text id="24151128" relationID="x491" tag="text"/>
  <text id="24151130" relationID="x492" tag="text"/>
  <text id="24151132" relationID="x493" tag="text"/>
  <text id="24151134" relationID="x494" tag="text"/>
  <text id="24151136" relationID="x495" tag="text"/>
  <text id="24151138" relationID="x496" tag="text"/>
  <text id="24151140" relationID="x497" tag="text"/>
  <text id="24151142" relationID="x498" tag="text"/>
  <text id="24151145" relationID="x499" tag="text"/>
  <text id="24151148" relationID="x500" tag="text"/>
  <text id="24151150" relationID="x501" tag="text"/>
  <text id="263879826" relationID="x502" tag="text"/>
  <text id="263879828" relationID="x503" tag="text"/>
  <text id="263879832" relationID="x505" tag="text"/>
  <text id="263879836" relationID="x507" tag="text"/>
  <text id="263879840" relationID="x509" tag="text"/>
  <text id="263879842" relationID="x510" tag="text"/>
  <text id="263879844" relationID="x511" tag="text"/>
  <text id="263879846" relationID="x512" tag="text"/>
  <text id="263879848" relationID="x513" tag="text"/>
  <text id="263879850" relationID="x514" tag="text"/>
  <text id="263879852" relationID="x515" tag="text"/>
  <text id="263879854" relationID="x516" tag="text"/>
  <text id="263879856" relationID="x517" tag="text"/>
  <text id="362940096" relationID="x155" tag="text"/>
  <text id="362940101" relationID="x156" tag="text"/>
  <text id="362940107" relationID="x157" tag="text"/>
  <text id="362940114" relationID="x170" tag="text"/>
  <text id="362940127" relationID="x159" tag="text"/>
  <text id="362940138" relationID="x161" tag="text"/>
  <text id="362940145" relationID="x171" tag="text"/>
  <text id="362940158" relationID="x163" tag="text"/>
  <text id="362940163" relationID="x164" tag="text"/>
  <text id="362940169" relationID="x165" tag="text"/>
  <text id="362940176" relationID="x172" tag="text"/>
  <text id="362940189" relationID="x167" tag="text"/>
  <text id="362940194" relationID="x168" tag="text"/>
  <text id="362940200" relationID="x169" tag="text"/>
  <text id="362940207" relationID="x173" tag="text"/>
  <text id="607219653" relationID="x160" tag="text"/>
  <text id="706727414" relationID="x174" tag="text"/>
  <text id="706727416" relationID="x175" tag="text"/>
  <text id="706727419" relationID="x177" tag="text"/>
  <text id="706727424" relationID="x178" tag="text"/>
  <text id="706727429" relationID="x179" tag="text"/>
  <text id="706727435" relationID="x180" tag="text"/>
  <text id="706727442" relationID="x181" tag="text"/>
  <text id="706727480" relationID="x182" tag="text"/>
  <text id="706727482" relationID="x183" tag="text"/>
  <text id="706727484" relationID="x184" tag="text"/>
  <text id="706727486" relationID="x185" tag="text"/>
  <text id="706727488" relationID="x225" tag="text"/>
  <text id="706727490" relationID="x226" tag="text"/>
  <text id="706727492" relationID="x227" tag="text"/>
  <text id="706727494" relationID="x228" tag="text"/>
  <text id="706727498" relationID="x230" tag="text"/>
  <text id="706727501" relationID="x231" tag="text"/>
  <text id="706727506" relationID="x232" tag="text"/>
  <text id="706727512" relationID="x233" tag="text"/>
  <text id="706727519" relationID="x234" tag="text"/>
  <text id="706727617" relationID="x235" tag="text"/>
  <text id="706727619" relationID="x236" tag="text"/>
  <text id="706727621" relationID="x237" tag="text"/>
  <text id="706727623" relationID="x238" tag="text"/>
  <text id="706727627" relationID="x239" tag="text"/>
  <text id="706727630" relationID="x241" tag="text"/>
  <text id="706727635" relationID="x242" tag="text"/>
  <text id="706727641" relationID="x243" tag="text"/>
  <text id="706727648" relationID="x244" tag="text"/>
  <text id="706727692" relationID="x245" tag="text"/>
  <text id="706727694" relationID="x246" tag="text"/>
  <text id="706727696" relationID="x247" tag="text"/>
  <text id="706727698" relationID="x248" tag="text"/>
  <text id="706727700" relationID="x249" tag="text"/>
  <text id="706727704" relationID="x250" tag="text"/>
  <text id="706727707" relationID="x252" tag="text"/>
  <text id="706727712" relationID="x253" tag="text"/>
  <text id="706727718" relationID="x254" tag="text"/>
  <text id="706727725" relationID="x255" tag="text"/>
  <text id="706727775" relationID="x256" tag="text"/>
  <text id="706727777" relationID="x293" tag="text"/>
  <text id="706727780" relationID="x294" tag="text"/>
  <text id="706727783" relationID="x295" tag="text"/>
  <text id="706727786" relationID="x296" tag="text"/>
</textCollection>
</file>

<file path=customXml/item4.xml><?xml version="1.0" encoding="utf-8"?>
<dynamicTableCollection xmlns="http://www.yonyou.com/control/dynamictable"/>
</file>

<file path=customXml/item5.xml><?xml version="1.0" encoding="utf-8"?>
<relations xmlns="http://www.yonyou.com/relation">
  <relation id="x1" xpath="/Root/scapfd_testref/scapfd_testref.vyear" dataSourceName="Root"/>
  <relation id="x2" xpath="/Root/scapfd_testref/scapfd_testref.vyear1" dataSourceName="Root"/>
  <relation id="x3" xpath="/Root/scapfd_testref/scapfd_testref.hs_qyzhs" dataSourceName="Root"/>
  <relation id="x4" xpath="/Root/scapfd_testref/scapfd_testref.zj" dataSourceName="Root"/>
  <relation id="x5" xpath="/Root/scapfd_testref/scapfd_testref.hs_qyhsbsn" dataSourceName="Root"/>
  <relation id="x6" xpath="/Root/scapfd_testref/scapfd_testref.bn_zcze" dataSourceName="Root"/>
  <relation id="x7" xpath="/Root/scapfd_testref/scapfd_testref.zj1" dataSourceName="Root"/>
  <relation id="x8" xpath="/Root/scapfd_testref/scapfd_testref.bsn_zcze" dataSourceName="Root"/>
  <relation id="x9" xpath="/Root/scapfd_testref/scapfd_testref.zj2" dataSourceName="Root"/>
  <relation id="x10" xpath="/Root/scapfd_testref/scapfd_testref.tb_zcze" dataSourceName="Root"/>
  <relation id="x11" xpath="/Root/scapfd_testref/scapfd_testref.bn_syzqyze" dataSourceName="Root"/>
  <relation id="x12" xpath="/Root/scapfd_testref/scapfd_testref.zj3" dataSourceName="Root"/>
  <relation id="x13" xpath="/Root/scapfd_testref/scapfd_testref.bsn_syzqyze" dataSourceName="Root"/>
  <relation id="x14" xpath="/Root/scapfd_testref/scapfd_testref.zj4" dataSourceName="Root"/>
  <relation id="x15" xpath="/Root/scapfd_testref/scapfd_testref.tb_syzqyze" dataSourceName="Root"/>
  <relation id="x16" xpath="/Root/scapfd_testref/scapfd_testref.bn_gsmgsqyze" dataSourceName="Root"/>
  <relation id="x17" xpath="/Root/scapfd_testref/scapfd_testref.zj5" dataSourceName="Root"/>
  <relation id="x18" xpath="/Root/scapfd_testref/scapfd_testref.bsn_gsmgsqyze" dataSourceName="Root"/>
  <relation id="x19" xpath="/Root/scapfd_testref/scapfd_testref.zj6" dataSourceName="Root"/>
  <relation id="x20" xpath="/Root/scapfd_testref/scapfd_testref.tb_gsmgsqyze" dataSourceName="Root"/>
  <relation id="x21" xpath="/Root/scapfd_testref/scapfd_testref.vyear19" dataSourceName="Root"/>
  <relation id="x22" xpath="/Root/scapfd_testref/scapfd_testref.bn_yyzsr" dataSourceName="Root"/>
  <relation id="x23" xpath="/Root/scapfd_testref/scapfd_testref.zj7" dataSourceName="Root"/>
  <relation id="x24" xpath="/Root/scapfd_testref/scapfd_testref.bsn_yyzsr" dataSourceName="Root"/>
  <relation id="x25" xpath="/Root/scapfd_testref/scapfd_testref.zj8" dataSourceName="Root"/>
  <relation id="x26" xpath="/Root/scapfd_testref/scapfd_testref.tb_yyzsr" dataSourceName="Root"/>
  <relation id="x27" xpath="/Root/scapfd_testref/scapfd_testref.bn_lrze" dataSourceName="Root"/>
  <relation id="x28" xpath="/Root/scapfd_testref/scapfd_testref.zj9" dataSourceName="Root"/>
  <relation id="x29" xpath="/Root/scapfd_testref/scapfd_testref.bsn_lrze" dataSourceName="Root"/>
  <relation id="x30" xpath="/Root/scapfd_testref/scapfd_testref.zj10" dataSourceName="Root"/>
  <relation id="x31" xpath="/Root/scapfd_testref/scapfd_testref.tb_lrze" dataSourceName="Root"/>
  <relation id="x32" xpath="/Root/scapfd_testref/scapfd_testref.bn_jlr" dataSourceName="Root"/>
  <relation id="x33" xpath="/Root/scapfd_testref/scapfd_testref.zj11" dataSourceName="Root"/>
  <relation id="x34" xpath="/Root/scapfd_testref/scapfd_testref.bsn_jlr" dataSourceName="Root"/>
  <relation id="x35" xpath="/Root/scapfd_testref/scapfd_testref.zj12" dataSourceName="Root"/>
  <relation id="x36" xpath="/Root/scapfd_testref/scapfd_testref.tb_jlr" dataSourceName="Root"/>
  <relation id="x37" xpath="/Root/scapfd_testref/scapfd_testref.bn_gsymgsjlr" dataSourceName="Root"/>
  <relation id="x38" xpath="/Root/scapfd_testref/scapfd_testref.zj13" dataSourceName="Root"/>
  <relation id="x39" xpath="/Root/scapfd_testref/scapfd_testref.bsn_gsymgsjlr" dataSourceName="Root"/>
  <relation id="x40" xpath="/Root/scapfd_testref/scapfd_testref.zj14" dataSourceName="Root"/>
  <relation id="x41" xpath="/Root/scapfd_testref/scapfd_testref.tb_gsmgsjlr" dataSourceName="Root"/>
  <relation id="x42" xpath="/Root/scapfd_testref/scapfd_testref.bn_sjsjsfze" dataSourceName="Root"/>
  <relation id="x43" xpath="/Root/scapfd_testref/scapfd_testref.zj15" dataSourceName="Root"/>
  <relation id="x44" xpath="/Root/scapfd_testref/scapfd_testref.bsn_sjsjsfzw" dataSourceName="Root"/>
  <relation id="x45" xpath="/Root/scapfd_testref/scapfd_testref.zj16" dataSourceName="Root"/>
  <relation id="x46" xpath="/Root/scapfd_testref/scapfd_testref.tb_sjsjsfze" dataSourceName="Root"/>
  <relation id="x47" xpath="/Root/scapfd_testref/scapfd_testref.bn_ldsczz" dataSourceName="Root"/>
  <relation id="x48" xpath="/Root/scapfd_testref/scapfd_testref.zj17" dataSourceName="Root"/>
  <relation id="x49" xpath="/Root/scapfd_testref/scapfd_testref.bsn_ldsczz" dataSourceName="Root"/>
  <relation id="x50" xpath="/Root/scapfd_testref/scapfd_testref.zj18" dataSourceName="Root"/>
  <relation id="x51" xpath="/Root/scapfd_testref/scapfd_testref.tb_ldsczz" dataSourceName="Root"/>
  <relation id="x52" xpath="/Root/scapfd_testref/scapfd_testref.bn_qnpjcyzgrs" dataSourceName="Root"/>
  <relation id="x53" xpath="/Root/scapfd_testref/scapfd_testref.zj19" dataSourceName="Root"/>
  <relation id="x54" xpath="/Root/scapfd_testref/scapfd_testref.bsn_qnpjcyzgrs" dataSourceName="Root"/>
  <relation id="x55" xpath="/Root/scapfd_testref/scapfd_testref.zj20" dataSourceName="Root"/>
  <relation id="x56" xpath="/Root/scapfd_testref/scapfd_testref.tb_qnpjcyryrs" dataSourceName="Root"/>
  <relation id="x57" xpath="/Root/scapfd_testref/scapfd_testref.vyear2" dataSourceName="Root"/>
  <relation id="x58" xpath="/Root/scapfd_testref/scapfd_testref.hs_qyzhs1" dataSourceName="Root"/>
  <relation id="x59" xpath="/Root/scapfd_testref/scapfd_testref.zj21" dataSourceName="Root"/>
  <relation id="x60" xpath="/Root/scapfd_testref/scapfd_testref.hs_qyhsbsn1" dataSourceName="Root"/>
  <relation id="x61" xpath="/Root/scapfd_testref/scapfd_testref.zj22" dataSourceName="Root"/>
  <relation id="x62" xpath="/Root/scapfd_testref/scapfd_testref.hs_qyhsnzz" dataSourceName="Root"/>
  <relation id="x63" xpath="/Root/scapfd_testref/scapfd_testref.hs_qyzhs_sjjg" dataSourceName="Root"/>
  <relation id="x64" xpath="/Root/scapfd_testref/scapfd_testref.zj23" dataSourceName="Root"/>
  <relation id="x65" xpath="/Root/scapfd_testref/scapfd_testref.hs_qyhsbsn_sjjg" dataSourceName="Root"/>
  <relation id="x66" xpath="/Root/scapfd_testref/scapfd_testref.hs_qyzhs_sjfjg" dataSourceName="Root"/>
  <relation id="x67" xpath="/Root/scapfd_testref/scapfd_testref.zj24" dataSourceName="Root"/>
  <relation id="x68" xpath="/Root/scapfd_testref/scapfd_testref.hs_qyhsbsn_sjfjg" dataSourceName="Root"/>
  <relation id="x69" xpath="/Root/scapfd_testref/scapfd_testref.hs_qyzhs_ds" dataSourceName="Root"/>
  <relation id="x70" xpath="/Root/scapfd_testref/scapfd_testref.zj25" dataSourceName="Root"/>
  <relation id="x71" xpath="/Root/scapfd_testref/scapfd_testref.hs_qyhsbsn_ds" dataSourceName="Root"/>
  <relation id="x72" xpath="/Root/scapfd_testref/scapfd_testref.vyear3" dataSourceName="Root"/>
  <relation id="x73" xpath="/Root/scapfd_testref/scapfd_testref.hs_qyzhs2" dataSourceName="Root"/>
  <relation id="x74" xpath="/Root/scapfd_testref/scapfd_testref.hs_qyzhs3" dataSourceName="Root"/>
  <relation id="x75" xpath="/Root/scapfd_testref/scapfd_testref.hs_qyhsbsn2" dataSourceName="Root"/>
  <relation id="x76" xpath="/Root/scapfd_testref/scapfd_testref.hs_qyhsnzz1" dataSourceName="Root"/>
  <relation id="x77" xpath="/Root/scapfd_testref/scapfd_testref.hs_qyzhs_ss" dataSourceName="Root"/>
  <relation id="x78" xpath="/Root/scapfd_testref/scapfd_testref.hs_qyzhs_ss1" dataSourceName="Root"/>
  <relation id="x79" xpath="/Root/scapfd_testref/scapfd_testref.hs_qyhsbsn_ss" dataSourceName="Root"/>
  <relation id="x80" xpath="/Root/scapfd_testref/scapfd_testref.hs_qyhsnzz_ss" dataSourceName="Root"/>
  <relation id="x81" xpath="/Root/scapfd_testref/scapfd_testref.hs_qyzhs_sjjg1" dataSourceName="Root"/>
  <relation id="x82" xpath="/Root/scapfd_testref/scapfd_testref.hs_qyzhs_sjjg2" dataSourceName="Root"/>
  <relation id="x83" xpath="/Root/scapfd_testref/scapfd_testref.hs_qyhsbsn_sjjg1" dataSourceName="Root"/>
  <relation id="x84" xpath="/Root/scapfd_testref/scapfd_testref.hs_qyhsnzz_sjjg" dataSourceName="Root"/>
  <relation id="x85" xpath="/Root/scapfd_testref/scapfd_testref.hs_qyzhs_sjfjg1" dataSourceName="Root"/>
  <relation id="x86" xpath="/Root/scapfd_testref/scapfd_testref.hs_qyzhs_sjfjg2" dataSourceName="Root"/>
  <relation id="x87" xpath="/Root/scapfd_testref/scapfd_testref.hs_qyhsbsn_sjfjg1" dataSourceName="Root"/>
  <relation id="x88" xpath="/Root/scapfd_testref/scapfd_testref.hs_qyhsnzz_sjfjg" dataSourceName="Root"/>
  <relation id="x89" xpath="/Root/scapfd_testref/scapfd_testref.hs_qyzhs_ds1" dataSourceName="Root"/>
  <relation id="x90" xpath="/Root/scapfd_testref/scapfd_testref.hs_qyzhs_ds2" dataSourceName="Root"/>
  <relation id="x91" xpath="/Root/scapfd_testref/scapfd_testref.hs_qyhsbsn_ds1" dataSourceName="Root"/>
  <relation id="x92" xpath="/Root/scapfd_testref/scapfd_testref.hs_qyhsnzz_ds" dataSourceName="Root"/>
  <relation id="x93" xpath="/Root/scapfd_testref/scapfd_testref.hs_qyzhs_fz" dataSourceName="Root"/>
  <relation id="x94" xpath="/Root/scapfd_testref/scapfd_testref.hs_qyzhs_fz1" dataSourceName="Root"/>
  <relation id="x95" xpath="/Root/scapfd_testref/scapfd_testref.hs_qyzhsbsn_fz" dataSourceName="Root"/>
  <relation id="x96" xpath="/Root/scapfd_testref/scapfd_testref.hs_qyzhsnzz_fz" dataSourceName="Root"/>
  <relation id="x97" xpath="/Root/scapfd_testref/scapfd_testref.hs_qyzhs_xm" dataSourceName="Root"/>
  <relation id="x98" xpath="/Root/scapfd_testref/scapfd_testref.hs_qyzhs_xm1" dataSourceName="Root"/>
  <relation id="x99" xpath="/Root/scapfd_testref/scapfd_testref.hs_qyzhsbsn_xm" dataSourceName="Root"/>
  <relation id="x100" xpath="/Root/scapfd_testref/scapfd_testref.hs_qyzhsnzz_xm" dataSourceName="Root"/>
  <relation id="x101" xpath="/Root/scapfd_testref/scapfd_testref.hs_qyzhs_zz" dataSourceName="Root"/>
  <relation id="x102" xpath="/Root/scapfd_testref/scapfd_testref.hs_qyzhs_zz1" dataSourceName="Root"/>
  <relation id="x103" xpath="/Root/scapfd_testref/scapfd_testref.hs_qyzhsbsn_zz" dataSourceName="Root"/>
  <relation id="x104" xpath="/Root/scapfd_testref/scapfd_testref.hs_qyzhsnzz_zz" dataSourceName="Root"/>
  <relation id="x105" xpath="/Root/scapfd_testref/scapfd_testref.hs_qyzhs_qz" dataSourceName="Root"/>
  <relation id="x106" xpath="/Root/scapfd_testref/scapfd_testref.hs_qyzhs_qz1" dataSourceName="Root"/>
  <relation id="x107" xpath="/Root/scapfd_testref/scapfd_testref.hs_qyzhsbsn_qz" dataSourceName="Root"/>
  <relation id="x108" xpath="/Root/scapfd_testref/scapfd_testref.hs_qyzhsnzz_qz" dataSourceName="Root"/>
  <relation id="x109" xpath="/Root/scapfd_testref/scapfd_testref.hs_qyzhs_sm" dataSourceName="Root"/>
  <relation id="x110" xpath="/Root/scapfd_testref/scapfd_testref.hs_qyzhs_sm1" dataSourceName="Root"/>
  <relation id="x111" xpath="/Root/scapfd_testref/scapfd_testref.hs_qyzhsbsn_sm" dataSourceName="Root"/>
  <relation id="x112" xpath="/Root/scapfd_testref/scapfd_testref.hs_qyzhsnzz_sm" dataSourceName="Root"/>
  <relation id="x113" xpath="/Root/scapfd_testref/scapfd_testref.hs_qyzhs_pt" dataSourceName="Root"/>
  <relation id="x114" xpath="/Root/scapfd_testref/scapfd_testref.hs_qyzhs_pt1" dataSourceName="Root"/>
  <relation id="x115" xpath="/Root/scapfd_testref/scapfd_testref.hs_qyzhsbsn_pt" dataSourceName="Root"/>
  <relation id="x116" xpath="/Root/scapfd_testref/scapfd_testref.hs_qyzhsnzz_pt" dataSourceName="Root"/>
  <relation id="x117" xpath="/Root/scapfd_testref/scapfd_testref.hs_qyzhs_np" dataSourceName="Root"/>
  <relation id="x118" xpath="/Root/scapfd_testref/scapfd_testref.hs_qyzhs_np1" dataSourceName="Root"/>
  <relation id="x119" xpath="/Root/scapfd_testref/scapfd_testref.hs_qyzhsbsn_np" dataSourceName="Root"/>
  <relation id="x120" xpath="/Root/scapfd_testref/scapfd_testref.hs_qyzhsnzz_np" dataSourceName="Root"/>
  <relation id="x121" xpath="/Root/scapfd_testref/scapfd_testref.hs_qyzhs_ly" dataSourceName="Root"/>
  <relation id="x122" xpath="/Root/scapfd_testref/scapfd_testref.hs_qyzhs_ly1" dataSourceName="Root"/>
  <relation id="x123" xpath="/Root/scapfd_testref/scapfd_testref.hs_qyzhsbsn_ly" dataSourceName="Root"/>
  <relation id="x124" xpath="/Root/scapfd_testref/scapfd_testref.hs_qyzhsnzz_ly" dataSourceName="Root"/>
  <relation id="x125" xpath="/Root/scapfd_testref/scapfd_testref.hs_qyzhs_nd" dataSourceName="Root"/>
  <relation id="x126" xpath="/Root/scapfd_testref/scapfd_testref.hs_qyzhs_nd1" dataSourceName="Root"/>
  <relation id="x127" xpath="/Root/scapfd_testref/scapfd_testref.hs_qyzhsbsn_nd" dataSourceName="Root"/>
  <relation id="x128" xpath="/Root/scapfd_testref/scapfd_testref.hs_qyzhsnzz_nd" dataSourceName="Root"/>
  <relation id="x129" xpath="/Root/scapfd_testref/scapfd_testref.hs_qyzhs_pz" dataSourceName="Root"/>
  <relation id="x130" xpath="/Root/scapfd_testref/scapfd_testref.hs_qyzhs_pz1" dataSourceName="Root"/>
  <relation id="x131" xpath="/Root/scapfd_testref/scapfd_testref.hs_qyzhsbsn_pz" dataSourceName="Root"/>
  <relation id="x132" xpath="/Root/scapfd_testref/scapfd_testref.hs_qyzhsnzz_pz" dataSourceName="Root"/>
  <relation id="x133" xpath="/Root/scapfd_testref/scapfd_testref.jg_zcze" dataSourceName="Root"/>
  <relation id="x134" xpath="/Root/scapfd_testref/scapfd_testref.zb_zcze" dataSourceName="Root"/>
  <relation id="x135" xpath="/Root/scapfd_testref/scapfd_testref.sjjg_zcze" dataSourceName="Root"/>
  <relation id="x136" xpath="/Root/scapfd_testref/scapfd_testref.zb_zcze1" dataSourceName="Root"/>
  <relation id="x137" xpath="/Root/scapfd_testref/scapfd_testref.dsjg_zcze" dataSourceName="Root"/>
  <relation id="x138" xpath="/Root/scapfd_testref/scapfd_testref.zb_zcze2" dataSourceName="Root"/>
  <relation id="x139" xpath="/Root/scapfd_testref/scapfd_testref.fjg_zcze" dataSourceName="Root"/>
  <relation id="x140" xpath="/Root/scapfd_testref/scapfd_testref.zb_zcze3" dataSourceName="Root"/>
  <relation id="x141" xpath="/Root/scapfd_testref/scapfd_testref.sjfjg_zcze" dataSourceName="Root"/>
  <relation id="x142" xpath="/Root/scapfd_testref/scapfd_testref.zb_zcze4" dataSourceName="Root"/>
  <relation id="x143" xpath="/Root/scapfd_testref/scapfd_testref.dsfjg_zcze" dataSourceName="Root"/>
  <relation id="x144" xpath="/Root/scapfd_testref/scapfd_testref.zb_zcze6" dataSourceName="Root"/>
  <relation id="x145" xpath="/Root/scapfd_testref/scapfd_testref.dsgy_zcze1" dataSourceName="Root"/>
  <relation id="x146" xpath="/Root/scapfd_testref/scapfd_testref.zb_zcze5" dataSourceName="Root"/>
  <relation id="x147" xpath="/Root/scapfd_testref/scapfd_testref.zcze_1000" dataSourceName="Root"/>
  <relation id="x148" xpath="/Root/scapfd_testref/scapfd_testref.tb_zcze_max" dataSourceName="Root"/>
  <relation id="x149" xpath="/Root/scapfd_testref/scapfd_testref.tb_zcze_max1" dataSourceName="Root"/>
  <relation id="x150" xpath="/Root/scapfd_testref/scapfd_testref.pj_zcfzl" dataSourceName="Root"/>
  <relation id="x151" xpath="/Root/scapfd_testref/scapfd_testref.min_zcfzl" dataSourceName="Root"/>
  <relation id="x152" xpath="/Root/scapfd_testref/scapfd_testref.max_zcfzl" dataSourceName="Root"/>
  <relation id="x153" xpath="/Root/scapfd_testref/scapfd_testref.vyear4" dataSourceName="Root"/>
  <relation id="x186" xpath="/Root/scapfd_testref/scapfd_testref.vyear5" dataSourceName="Root"/>
  <relation id="x187" xpath="/Root/scapfd_testref/scapfd_testref.bn_gsmgsqyze1" dataSourceName="Root"/>
  <relation id="x188" xpath="/Root/scapfd_testref/scapfd_testref.zj26" dataSourceName="Root"/>
  <relation id="x189" xpath="/Root/scapfd_testref/scapfd_testref.bsn_gsmgsqyze1" dataSourceName="Root"/>
  <relation id="x190" xpath="/Root/scapfd_testref/scapfd_testref.zj27" dataSourceName="Root"/>
  <relation id="x191" xpath="/Root/scapfd_testref/scapfd_testref.tb_gsmgsqyze1" dataSourceName="Root"/>
  <relation id="x192" xpath="/Root/scapfd_testref/scapfd_testref.qm_sszbje" dataSourceName="Root"/>
  <relation id="x193" xpath="/Root/scapfd_testref/scapfd_testref.zj55" dataSourceName="Root"/>
  <relation id="x194" xpath="/Root/scapfd_testref/scapfd_testref.bsn_sszbje" dataSourceName="Root"/>
  <relation id="x195" xpath="/Root/scapfd_testref/scapfd_testref.zj56" dataSourceName="Root"/>
  <relation id="x196" xpath="/Root/scapfd_testref/scapfd_testref.bz_sszbje" dataSourceName="Root"/>
  <relation id="x197" xpath="/Root/scapfd_testref/scapfd_testref.qm_zbgj" dataSourceName="Root"/>
  <relation id="x198" xpath="/Root/scapfd_testref/scapfd_testref.zj57" dataSourceName="Root"/>
  <relation id="x199" xpath="/Root/scapfd_testref/scapfd_testref.bsn_zbgj" dataSourceName="Root"/>
  <relation id="x200" xpath="/Root/scapfd_testref/scapfd_testref.zj58" dataSourceName="Root"/>
  <relation id="x201" xpath="/Root/scapfd_testref/scapfd_testref.bz_zbgj" dataSourceName="Root"/>
  <relation id="x202" xpath="/Root/scapfd_testref/scapfd_testref.qm_wfplr" dataSourceName="Root"/>
  <relation id="x203" xpath="/Root/scapfd_testref/scapfd_testref.zj59" dataSourceName="Root"/>
  <relation id="x204" xpath="/Root/scapfd_testref/scapfd_testref.bsn_wfplr" dataSourceName="Root"/>
  <relation id="x205" xpath="/Root/scapfd_testref/scapfd_testref.zj60" dataSourceName="Root"/>
  <relation id="x206" xpath="/Root/scapfd_testref/scapfd_testref.bz_wfplr" dataSourceName="Root"/>
  <relation id="x207" xpath="/Root/scapfd_testref/scapfd_testref.jg_gsmgsqyze" dataSourceName="Root"/>
  <relation id="x208" xpath="/Root/scapfd_testref/scapfd_testref.bz_gsmgsqyze_jg" dataSourceName="Root"/>
  <relation id="x209" xpath="/Root/scapfd_testref/scapfd_testref.sjjg_gsmgsqyze" dataSourceName="Root"/>
  <relation id="x210" xpath="/Root/scapfd_testref/scapfd_testref.bz_gsmgsqyze_sjjg" dataSourceName="Root"/>
  <relation id="x211" xpath="/Root/scapfd_testref/scapfd_testref.dsjg_gsmgsqyze" dataSourceName="Root"/>
  <relation id="x212" xpath="/Root/scapfd_testref/scapfd_testref.bz_gsmgsqyze_dsjg" dataSourceName="Root"/>
  <relation id="x213" xpath="/Root/scapfd_testref/scapfd_testref.fjg_gsmgsqyze" dataSourceName="Root"/>
  <relation id="x214" xpath="/Root/scapfd_testref/scapfd_testref.zb_gsmgsqyze_fjg" dataSourceName="Root"/>
  <relation id="x215" xpath="/Root/scapfd_testref/scapfd_testref.sjfjg_gsmgsqyze" dataSourceName="Root"/>
  <relation id="x216" xpath="/Root/scapfd_testref/scapfd_testref.zb_gsmgsqyze_sjfjg" dataSourceName="Root"/>
  <relation id="x217" xpath="/Root/scapfd_testref/scapfd_testref.dsfjg_gsmgsqyze" dataSourceName="Root"/>
  <relation id="x218" xpath="/Root/scapfd_testref/scapfd_testref.zb_gsmgsqyze_dsfjg" dataSourceName="Root"/>
  <relation id="x219" xpath="/Root/scapfd_testref/scapfd_testref.dsgy_gsmgsqyze" dataSourceName="Root"/>
  <relation id="x220" xpath="/Root/scapfd_testref/scapfd_testref.zb_gsmgsqyze_dsgy" dataSourceName="Root"/>
  <relation id="x221" xpath="/Root/scapfd_testref/scapfd_testref.gsmgsqyze_500" dataSourceName="Root"/>
  <relation id="x222" xpath="/Root/scapfd_testref/scapfd_testref.tb_gsmgsqyze_max" dataSourceName="Root"/>
  <relation id="x223" xpath="/Root/scapfd_testref/scapfd_testref.tb_gsmgsqyze_max1" dataSourceName="Root"/>
  <relation id="x224" xpath="/Root/scapfd_testref/scapfd_testref.vyear6" dataSourceName="Root"/>
  <relation id="x257" xpath="/Root/scapfd_testref/scapfd_testref.vyear7" dataSourceName="Root"/>
  <relation id="x258" xpath="/Root/scapfd_testref/scapfd_testref.bn_yyzsr1" dataSourceName="Root"/>
  <relation id="x259" xpath="/Root/scapfd_testref/scapfd_testref.zj28" dataSourceName="Root"/>
  <relation id="x260" xpath="/Root/scapfd_testref/scapfd_testref.bsn_yyzsr1" dataSourceName="Root"/>
  <relation id="x261" xpath="/Root/scapfd_testref/scapfd_testref.zj29" dataSourceName="Root"/>
  <relation id="x262" xpath="/Root/scapfd_testref/scapfd_testref.tb_yyzsr1" dataSourceName="Root"/>
  <relation id="x263" xpath="/Root/scapfd_testref/scapfd_testref.bq_zyywsr" dataSourceName="Root"/>
  <relation id="x264" xpath="/Root/scapfd_testref/scapfd_testref.zb_zyywsr" dataSourceName="Root"/>
  <relation id="x265" xpath="/Root/scapfd_testref/scapfd_testref.zj30" dataSourceName="Root"/>
  <relation id="x266" xpath="/Root/scapfd_testref/scapfd_testref.bsn_zyywsr" dataSourceName="Root"/>
  <relation id="x267" xpath="/Root/scapfd_testref/scapfd_testref.zj61" dataSourceName="Root"/>
  <relation id="x268" xpath="/Root/scapfd_testref/scapfd_testref.bz_zyywsr" dataSourceName="Root"/>
  <relation id="x269" xpath="/Root/scapfd_testref/scapfd_testref.bq_qtywsr" dataSourceName="Root"/>
  <relation id="x270" xpath="/Root/scapfd_testref/scapfd_testref.zb_qtywsr" dataSourceName="Root"/>
  <relation id="x271" xpath="/Root/scapfd_testref/scapfd_testref.zj31" dataSourceName="Root"/>
  <relation id="x272" xpath="/Root/scapfd_testref/scapfd_testref.bsn_qtywsr" dataSourceName="Root"/>
  <relation id="x273" xpath="/Root/scapfd_testref/scapfd_testref.zj62" dataSourceName="Root"/>
  <relation id="x274" xpath="/Root/scapfd_testref/scapfd_testref.bz_qtywsr" dataSourceName="Root"/>
  <relation id="x275" xpath="/Root/scapfd_testref/scapfd_testref.jg_yyzsr" dataSourceName="Root"/>
  <relation id="x276" xpath="/Root/scapfd_testref/scapfd_testref.bz_yyzsr_jg" dataSourceName="Root"/>
  <relation id="x277" xpath="/Root/scapfd_testref/scapfd_testref.sjjg_yyzsr" dataSourceName="Root"/>
  <relation id="x278" xpath="/Root/scapfd_testref/scapfd_testref.bz_yyzsr_sjjg" dataSourceName="Root"/>
  <relation id="x279" xpath="/Root/scapfd_testref/scapfd_testref.dsjg_yyzsr" dataSourceName="Root"/>
  <relation id="x280" xpath="/Root/scapfd_testref/scapfd_testref.bz_yyzsr_dsjg" dataSourceName="Root"/>
  <relation id="x281" xpath="/Root/scapfd_testref/scapfd_testref.fjg_yyzsr" dataSourceName="Root"/>
  <relation id="x282" xpath="/Root/scapfd_testref/scapfd_testref.zb_yyzsr_fjg" dataSourceName="Root"/>
  <relation id="x283" xpath="/Root/scapfd_testref/scapfd_testref.sjfjg_yyzsr" dataSourceName="Root"/>
  <relation id="x284" xpath="/Root/scapfd_testref/scapfd_testref.zb_yyzsr_sjfjg" dataSourceName="Root"/>
  <relation id="x285" xpath="/Root/scapfd_testref/scapfd_testref.dsfjg_yyzsr" dataSourceName="Root"/>
  <relation id="x286" xpath="/Root/scapfd_testref/scapfd_testref.zb_yyzsr_dsfjg" dataSourceName="Root"/>
  <relation id="x287" xpath="/Root/scapfd_testref/scapfd_testref.dsgy_yyzsr" dataSourceName="Root"/>
  <relation id="x288" xpath="/Root/scapfd_testref/scapfd_testref.zb_yyzsr_dsgy" dataSourceName="Root"/>
  <relation id="x289" xpath="/Root/scapfd_testref/scapfd_testref.yyzsr_300" dataSourceName="Root"/>
  <relation id="x290" xpath="/Root/scapfd_testref/scapfd_testref.tb_yyzsr_max" dataSourceName="Root"/>
  <relation id="x291" xpath="/Root/scapfd_testref/scapfd_testref.tb_bn_yyzsr_max1" dataSourceName="Root"/>
  <relation id="x292" xpath="/Root/scapfd_testref/scapfd_testref.vyear8" dataSourceName="Root"/>
  <relation id="x325" xpath="/Root/scapfd_testref/scapfd_testref.vyear9" dataSourceName="Root"/>
  <relation id="x326" xpath="/Root/scapfd_testref/scapfd_testref.bn_lrze1" dataSourceName="Root"/>
  <relation id="x327" xpath="/Root/scapfd_testref/scapfd_testref.zj32" dataSourceName="Root"/>
  <relation id="x328" xpath="/Root/scapfd_testref/scapfd_testref.bsn_lrze1" dataSourceName="Root"/>
  <relation id="x329" xpath="/Root/scapfd_testref/scapfd_testref.zj33" dataSourceName="Root"/>
  <relation id="x330" xpath="/Root/scapfd_testref/scapfd_testref.tb_lrze1" dataSourceName="Root"/>
  <relation id="x331" xpath="/Root/scapfd_testref/scapfd_testref.bn_jlr1" dataSourceName="Root"/>
  <relation id="x332" xpath="/Root/scapfd_testref/scapfd_testref.zj34" dataSourceName="Root"/>
  <relation id="x333" xpath="/Root/scapfd_testref/scapfd_testref.bsn_jlr1" dataSourceName="Root"/>
  <relation id="x334" xpath="/Root/scapfd_testref/scapfd_testref.zj35" dataSourceName="Root"/>
  <relation id="x335" xpath="/Root/scapfd_testref/scapfd_testref.tb_jlr1" dataSourceName="Root"/>
  <relation id="x336" xpath="/Root/scapfd_testref/scapfd_testref.zj36" dataSourceName="Root"/>
  <relation id="x337" xpath="/Root/scapfd_testref/scapfd_testref.bsn_gsymgsjlr1" dataSourceName="Root"/>
  <relation id="x338" xpath="/Root/scapfd_testref/scapfd_testref.zj37" dataSourceName="Root"/>
  <relation id="x339" xpath="/Root/scapfd_testref/scapfd_testref.tb_gsmgsjlr1" dataSourceName="Root"/>
  <relation id="x340" xpath="/Root/scapfd_testref/scapfd_testref.bq_yylr" dataSourceName="Root"/>
  <relation id="x341" xpath="/Root/scapfd_testref/scapfd_testref.zb_yylr" dataSourceName="Root"/>
  <relation id="x342" xpath="/Root/scapfd_testref/scapfd_testref.bq_tzsy" dataSourceName="Root"/>
  <relation id="x343" xpath="/Root/scapfd_testref/scapfd_testref.zb_tzsy" dataSourceName="Root"/>
  <relation id="x344" xpath="/Root/scapfd_testref/scapfd_testref.yywlr" dataSourceName="Root"/>
  <relation id="x345" xpath="/Root/scapfd_testref/scapfd_testref.zb_yywlr" dataSourceName="Root"/>
  <relation id="x346" xpath="/Root/scapfd_testref/scapfd_testref.jg_lrze" dataSourceName="Root"/>
  <relation id="x347" xpath="/Root/scapfd_testref/scapfd_testref.bz_lrze_jg" dataSourceName="Root"/>
  <relation id="x348" xpath="/Root/scapfd_testref/scapfd_testref.sjjg_lrze" dataSourceName="Root"/>
  <relation id="x349" xpath="/Root/scapfd_testref/scapfd_testref.bz_lrze_sjjg" dataSourceName="Root"/>
  <relation id="x350" xpath="/Root/scapfd_testref/scapfd_testref.dsjg_lrze" dataSourceName="Root"/>
  <relation id="x351" xpath="/Root/scapfd_testref/scapfd_testref.bz_lrze_dsjg" dataSourceName="Root"/>
  <relation id="x352" xpath="/Root/scapfd_testref/scapfd_testref.fjg_lrze" dataSourceName="Root"/>
  <relation id="x353" xpath="/Root/scapfd_testref/scapfd_testref.zb_lrze_fjg" dataSourceName="Root"/>
  <relation id="x354" xpath="/Root/scapfd_testref/scapfd_testref.sjfjg_lrze" dataSourceName="Root"/>
  <relation id="x355" xpath="/Root/scapfd_testref/scapfd_testref.zb_lrze_sjfjg" dataSourceName="Root"/>
  <relation id="x356" xpath="/Root/scapfd_testref/scapfd_testref.dsfjg_lrze" dataSourceName="Root"/>
  <relation id="x357" xpath="/Root/scapfd_testref/scapfd_testref.zb_lrze_dsfjg" dataSourceName="Root"/>
  <relation id="x358" xpath="/Root/scapfd_testref/scapfd_testref.dsgy_lrze" dataSourceName="Root"/>
  <relation id="x359" xpath="/Root/scapfd_testref/scapfd_testref.zb_lrze_dsgy" dataSourceName="Root"/>
  <relation id="x360" xpath="/Root/scapfd_testref/scapfd_testref.lrze_3" dataSourceName="Root"/>
  <relation id="x361" xpath="/Root/scapfd_testref/scapfd_testref.tb_lrze_max" dataSourceName="Root"/>
  <relation id="x362" xpath="/Root/scapfd_testref/scapfd_testref.tb_bn_lrze_max1" dataSourceName="Root"/>
  <relation id="x363" xpath="/Root/scapfd_testref/scapfd_testref.pj_jzcsyl" dataSourceName="Root"/>
  <relation id="x364" xpath="/Root/scapfd_testref/scapfd_testref.jzcsyl_max" dataSourceName="Root"/>
  <relation id="x365" xpath="/Root/scapfd_testref/scapfd_testref.jzcsyl_min" dataSourceName="Root"/>
  <relation id="x366" xpath="/Root/scapfd_testref/scapfd_testref.vyear10" dataSourceName="Root"/>
  <relation id="x399" xpath="/Root/scapfd_testref/scapfd_testref.vyear20" dataSourceName="Root"/>
  <relation id="x400" xpath="/Root/scapfd_testref/scapfd_testref.vyear21" dataSourceName="Root"/>
  <relation id="x401" xpath="/Root/scapfd_testref/scapfd_testref.bn_zcze1" dataSourceName="Root"/>
  <relation id="x402" xpath="/Root/scapfd_testref/scapfd_testref.tb_zcze1" dataSourceName="Root"/>
  <relation id="x403" xpath="/Root/scapfd_testref/scapfd_testref.zj38" dataSourceName="Root"/>
  <relation id="x404" xpath="/Root/scapfd_testref/scapfd_testref.bn_syzqyze1" dataSourceName="Root"/>
  <relation id="x405" xpath="/Root/scapfd_testref/scapfd_testref.zj39" dataSourceName="Root"/>
  <relation id="x406" xpath="/Root/scapfd_testref/scapfd_testref.tb_syzqyze1" dataSourceName="Root"/>
  <relation id="x407" xpath="/Root/scapfd_testref/scapfd_testref.vyear22" dataSourceName="Root"/>
  <relation id="x408" xpath="/Root/scapfd_testref/scapfd_testref.pj_zcze" dataSourceName="Root"/>
  <relation id="x409" xpath="/Root/scapfd_testref/scapfd_testref.pj_jzc" dataSourceName="Root"/>
  <relation id="x410" xpath="/Root/scapfd_testref/scapfd_testref.pj_yysr" dataSourceName="Root"/>
  <relation id="x411" xpath="/Root/scapfd_testref/scapfd_testref.pj_zcze_sj" dataSourceName="Root"/>
  <relation id="x412" xpath="/Root/scapfd_testref/scapfd_testref.pj_jzc_sj" dataSourceName="Root"/>
  <relation id="x413" xpath="/Root/scapfd_testref/scapfd_testref.pj_yysr_sj" dataSourceName="Root"/>
  <relation id="x414" xpath="/Root/scapfd_testref/scapfd_testref.vyear11" dataSourceName="Root"/>
  <relation id="x415" xpath="/Root/scapfd_testref/scapfd_testref.zj41" dataSourceName="Root"/>
  <relation id="x416" xpath="/Root/scapfd_testref/scapfd_testref.zj42" dataSourceName="Root"/>
  <relation id="x417" xpath="/Root/scapfd_testref/scapfd_testref.tbbsn_lrze" dataSourceName="Root"/>
  <relation id="x418" xpath="/Root/scapfd_testref/scapfd_testref.vyear12" dataSourceName="Root"/>
  <relation id="x419" xpath="/Root/scapfd_testref/scapfd_testref.yylrl" dataSourceName="Root"/>
  <relation id="x420" xpath="/Root/scapfd_testref/scapfd_testref.cblyl" dataSourceName="Root"/>
  <relation id="x421" xpath="/Root/scapfd_testref/scapfd_testref.jzcsyl_hss" dataSourceName="Root"/>
  <relation id="x422" xpath="/Root/scapfd_testref/scapfd_testref.zj45" dataSourceName="Root"/>
  <relation id="x423" xpath="/Root/scapfd_testref/scapfd_testref.bsn_jzcsyl_hss" dataSourceName="Root"/>
  <relation id="x424" xpath="/Root/scapfd_testref/scapfd_testref.zzcbsl" dataSourceName="Root"/>
  <relation id="x425" xpath="/Root/scapfd_testref/scapfd_testref.zj46" dataSourceName="Root"/>
  <relation id="x426" xpath="/Root/scapfd_testref/scapfd_testref.bsn_zzcbcl" dataSourceName="Root"/>
  <relation id="x427" xpath="/Root/scapfd_testref/scapfd_testref.vyear13" dataSourceName="Root"/>
  <relation id="x428" xpath="/Root/scapfd_testref/scapfd_testref.zj47" dataSourceName="Root"/>
  <relation id="x429" xpath="/Root/scapfd_testref/scapfd_testref.bsn_zcfzl" dataSourceName="Root"/>
  <relation id="x430" xpath="/Root/scapfd_testref/scapfd_testref.sd_sdbl" dataSourceName="Root"/>
  <relation id="x431" xpath="/Root/scapfd_testref/scapfd_testref.xjldfzbl" dataSourceName="Root"/>
  <relation id="x432" xpath="/Root/scapfd_testref/scapfd_testref.vyear14" dataSourceName="Root"/>
  <relation id="x433" xpath="/Root/scapfd_testref/scapfd_testref.vyear15" dataSourceName="Root"/>
  <relation id="x434" xpath="/Root/scapfd_testref/scapfd_testref.bn_sjsjsfze1" dataSourceName="Root"/>
  <relation id="x435" xpath="/Root/scapfd_testref/scapfd_testref.zj49" dataSourceName="Root"/>
  <relation id="x436" xpath="/Root/scapfd_testref/scapfd_testref.tb_sjsjsfze1" dataSourceName="Root"/>
  <relation id="x437" xpath="/Root/scapfd_testref/scapfd_testref.bn_ldsczz1" dataSourceName="Root"/>
  <relation id="x438" xpath="/Root/scapfd_testref/scapfd_testref.zj50" dataSourceName="Root"/>
  <relation id="x439" xpath="/Root/scapfd_testref/scapfd_testref.tb_ldsczz1" dataSourceName="Root"/>
  <relation id="x440" xpath="/Root/scapfd_testref/scapfd_testref.nd_dnzcaqscfy" dataSourceName="Root"/>
  <relation id="x441" xpath="/Root/scapfd_testref/scapfd_testref.zj51" dataSourceName="Root"/>
  <relation id="x442" xpath="/Root/scapfd_testref/scapfd_testref.bz_dnzcaqscfy" dataSourceName="Root"/>
  <relation id="x443" xpath="/Root/scapfd_testref/scapfd_testref.nd_yjkffyhj" dataSourceName="Root"/>
  <relation id="x444" xpath="/Root/scapfd_testref/scapfd_testref.zj52" dataSourceName="Root"/>
  <relation id="x445" xpath="/Root/scapfd_testref/scapfd_testref.bz_yjkffyhj" dataSourceName="Root"/>
  <relation id="x446" xpath="/Root/scapfd_testref/scapfd_testref.nd_bndxzzlsl" dataSourceName="Root"/>
  <relation id="x447" xpath="/Root/scapfd_testref/scapfd_testref.zj53" dataSourceName="Root"/>
  <relation id="x448" xpath="/Root/scapfd_testref/scapfd_testref.bsn_bndxzzlsl" dataSourceName="Root"/>
  <relation id="x449" xpath="/Root/scapfd_testref/scapfd_testref.nd_zcjnjpfy" dataSourceName="Root"/>
  <relation id="x450" xpath="/Root/scapfd_testref/scapfd_testref.zj54" dataSourceName="Root"/>
  <relation id="x451" xpath="/Root/scapfd_testref/scapfd_testref.bz_zcjnjpfy" dataSourceName="Root"/>
  <relation id="x452" xpath="/Root/scapfd_testref/scapfd_testref.vyear16" dataSourceName="Root"/>
  <relation id="x453" xpath="/Root/scapfd_testref/scapfd_testref.ot_zzczzl" dataSourceName="Root"/>
  <relation id="x454" xpath="/Root/scapfd_testref/scapfd_testref.vyear17" dataSourceName="Root"/>
  <relation id="x455" xpath="/Root/scapfd_testref/scapfd_testref.ot_ldzczzl" dataSourceName="Root"/>
  <relation id="x456" xpath="/Root/scapfd_testref/scapfd_testref.pj_zcfzl1" dataSourceName="Root"/>
  <relation id="x457" xpath="/Root/scapfd_testref/scapfd_testref.bn_qnpjcyzgrs1" dataSourceName="Root"/>
  <relation id="x458" xpath="/Root/scapfd_testref/scapfd_testref.tb_gdzctz" dataSourceName="Root"/>
  <relation id="x459" xpath="/Root/scapfd_testref/scapfd_testref.zj72" dataSourceName="Root"/>
  <relation id="x460" xpath="/Root/scapfd_testref/scapfd_testref.zb_gdzctz" dataSourceName="Root"/>
  <relation id="x461" xpath="/Root/scapfd_testref/scapfd_testref.jjtz" dataSourceName="Root"/>
  <relation id="x462" xpath="/Root/scapfd_testref/scapfd_testref.zj70" dataSourceName="Root"/>
  <relation id="x463" xpath="/Root/scapfd_testref/scapfd_testref.bsn_jjtz" dataSourceName="Root"/>
  <relation id="x464" xpath="/Root/scapfd_testref/scapfd_testref.zj71" dataSourceName="Root"/>
  <relation id="x465" xpath="/Root/scapfd_testref/scapfd_testref.tb_jjtz" dataSourceName="Root"/>
  <relation id="x466" xpath="/Root/scapfd_testref/scapfd_testref.gzgdzc" dataSourceName="Root"/>
  <relation id="x467" xpath="/Root/scapfd_testref/scapfd_testref.zj68" dataSourceName="Root"/>
  <relation id="x468" xpath="/Root/scapfd_testref/scapfd_testref.bsn_gzgdzc" dataSourceName="Root"/>
  <relation id="x469" xpath="/Root/scapfd_testref/scapfd_testref.zj69" dataSourceName="Root"/>
  <relation id="x470" xpath="/Root/scapfd_testref/scapfd_testref.tb_gzgdzc" dataSourceName="Root"/>
  <relation id="x471" xpath="/Root/scapfd_testref/scapfd_testref.gdzctze" dataSourceName="Root"/>
  <relation id="x472" xpath="/Root/scapfd_testref/scapfd_testref.zj66" dataSourceName="Root"/>
  <relation id="x473" xpath="/Root/scapfd_testref/scapfd_testref.bsn_gdzctze" dataSourceName="Root"/>
  <relation id="x474" xpath="/Root/scapfd_testref/scapfd_testref.zj67" dataSourceName="Root"/>
  <relation id="x475" xpath="/Root/scapfd_testref/scapfd_testref.tb_gdzctze" dataSourceName="Root"/>
  <relation id="x476" xpath="/Root/scapfd_testref/scapfd_testref.vyear18" dataSourceName="Root"/>
  <relation id="x477" xpath="/Root/scapfd_testref/scapfd_testref.ch_and_yszq" dataSourceName="Root"/>
  <relation id="x478" xpath="/Root/scapfd_testref/scapfd_testref.ch_and_yszq_zb" dataSourceName="Root"/>
  <relation id="x479" xpath="/Root/scapfd_testref/scapfd_testref.bn_yszk" dataSourceName="Root"/>
  <relation id="x480" xpath="/Root/scapfd_testref/scapfd_testref.zj63" dataSourceName="Root"/>
  <relation id="x481" xpath="/Root/scapfd_testref/scapfd_testref.tb_yszk" dataSourceName="Root"/>
  <relation id="x482" xpath="/Root/scapfd_testref/scapfd_testref.qt_yszk" dataSourceName="Root"/>
  <relation id="x483" xpath="/Root/scapfd_testref/scapfd_testref.zj64" dataSourceName="Root"/>
  <relation id="x484" xpath="/Root/scapfd_testref/scapfd_testref.tb_qt_yszk" dataSourceName="Root"/>
  <relation id="x485" xpath="/Root/scapfd_testref/scapfd_testref.bn_ch" dataSourceName="Root"/>
  <relation id="x486" xpath="/Root/scapfd_testref/scapfd_testref.zj65" dataSourceName="Root"/>
  <relation id="x487" xpath="/Root/scapfd_testref/scapfd_testref.tb_ch" dataSourceName="Root"/>
  <relation id="x488" xpath="/Root/scapfd_testref/scapfd_testref.pjchzzl" dataSourceName="Root"/>
  <relation id="x489" xpath="/Root/scapfd_testref/scapfd_testref.bn_gsmgsqyze2" dataSourceName="Root"/>
  <relation id="x490" xpath="/Root/scapfd_testref/scapfd_testref.zj40" dataSourceName="Root"/>
  <relation id="x491" xpath="/Root/scapfd_testref/scapfd_testref.tb_gsmgsqyze2" dataSourceName="Root"/>
  <relation id="x492" xpath="/Root/scapfd_testref/scapfd_testref.bn_lrze2" dataSourceName="Root"/>
  <relation id="x493" xpath="/Root/scapfd_testref/scapfd_testref.tb_lrze2" dataSourceName="Root"/>
  <relation id="x494" xpath="/Root/scapfd_testref/scapfd_testref.bn_jlr2" dataSourceName="Root"/>
  <relation id="x495" xpath="/Root/scapfd_testref/scapfd_testref.zj43" dataSourceName="Root"/>
  <relation id="x496" xpath="/Root/scapfd_testref/scapfd_testref.tb_jlr2" dataSourceName="Root"/>
  <relation id="x497" xpath="/Root/scapfd_testref/scapfd_testref.bn_gsymgsjlr1" dataSourceName="Root"/>
  <relation id="x498" xpath="/Root/scapfd_testref/scapfd_testref.zj44" dataSourceName="Root"/>
  <relation id="x499" xpath="/Root/scapfd_testref/scapfd_testref.tb_gsmgsjlr2" dataSourceName="Root"/>
  <relation id="x500" xpath="/Root/scapfd_testref/scapfd_testref.zj48" dataSourceName="Root"/>
  <relation id="x501" xpath="/Root/scapfd_testref/scapfd_testref.tb_qnpjcyryrs1" dataSourceName="Root"/>
  <relation id="x502" xpath="/Root/scapfd_testref/scapfd_testref.vyear23" dataSourceName="Root"/>
  <relation id="x503" xpath="/Root/scapfd_testref/scapfd_testref.vyear24" dataSourceName="Root"/>
  <relation id="x505" xpath="/Root/scapfd_testref/scapfd_testref.gsmgsqyze_ysnbj" dataSourceName="Root"/>
  <relation id="x507" xpath="/Root/scapfd_testref/scapfd_testref.yyzsr_ysnbj" dataSourceName="Root"/>
  <relation id="x509" xpath="/Root/scapfd_testref/scapfd_testref.lyqy" dataSourceName="Root"/>
  <relation id="x510" xpath="/Root/scapfd_testref/scapfd_testref.zb_lyqy" dataSourceName="Root"/>
  <relation id="x511" xpath="/Root/scapfd_testref/scapfd_testref.lyqy_ysnbj" dataSourceName="Root"/>
  <relation id="x512" xpath="/Root/scapfd_testref/scapfd_testref.zj73" dataSourceName="Root"/>
  <relation id="x513" xpath="/Root/scapfd_testref/scapfd_testref.zb_tzsy_bsn" dataSourceName="Root"/>
  <relation id="x514" xpath="/Root/scapfd_testref/scapfd_testref.zj74" dataSourceName="Root"/>
  <relation id="x515" xpath="/Root/scapfd_testref/scapfd_testref.zb_yywlr_bsn" dataSourceName="Root"/>
  <relation id="x516" xpath="/Root/scapfd_testref/scapfd_testref.lrze_ysnbj" dataSourceName="Root"/>
  <relation id="x517" xpath="/Root/scapfd_testref/scapfd_testref.lrze_dsfjg_dhmax" dataSourceName="Root"/>
  <relation id="x154" xpath="/Root/scapfd_zcze" dataSourceName="Root"/>
  <relation id="x155" xpath="/Root/scapfd_zcze/scapfd_zcze.dsmc" dataSourceName="Root"/>
  <relation id="x156" xpath="/Root/scapfd_zcze/scapfd_zcze.zcze" dataSourceName="Root"/>
  <relation id="x157" xpath="/Root/scapfd_zcze/scapfd_zcze.zb" dataSourceName="Root"/>
  <relation id="x170" xpath="/Root/scapfd_zcze/scapfd_zcze.tb" dataSourceName="Root"/>
  <relation id="x158" xpath="/Root/scapfd_gsmgsqyze" dataSourceName="Root"/>
  <relation id="x159" xpath="/Root/scapfd_gsmgsqyze/scapfd_gsmgsqyze.dsmc" dataSourceName="Root"/>
  <relation id="x161" xpath="/Root/scapfd_gsmgsqyze/scapfd_gsmgsqyze.zb" dataSourceName="Root"/>
  <relation id="x171" xpath="/Root/scapfd_gsmgsqyze/scapfd_gsmgsqyze.tb" dataSourceName="Root"/>
  <relation id="x162" xpath="/Root/scapfd_yysr" dataSourceName="Root"/>
  <relation id="x163" xpath="/Root/scapfd_yysr/scapfd_yysr.qymc" dataSourceName="Root"/>
  <relation id="x164" xpath="/Root/scapfd_yysr/scapfd_yysr.yysr" dataSourceName="Root"/>
  <relation id="x165" xpath="/Root/scapfd_yysr/scapfd_yysr.zb" dataSourceName="Root"/>
  <relation id="x172" xpath="/Root/scapfd_yysr/scapfd_yysr.tb" dataSourceName="Root"/>
  <relation id="x166" xpath="/Root/scapfd_lrze" dataSourceName="Root"/>
  <relation id="x167" xpath="/Root/scapfd_lrze/scapfd_lrze.qymc" dataSourceName="Root"/>
  <relation id="x168" xpath="/Root/scapfd_lrze/scapfd_lrze.lrze" dataSourceName="Root"/>
  <relation id="x169" xpath="/Root/scapfd_lrze/scapfd_lrze.zb" dataSourceName="Root"/>
  <relation id="x173" xpath="/Root/scapfd_lrze/scapfd_lrze.tb" dataSourceName="Root"/>
  <relation id="x160" xpath="/Root/scapfd_gsmgsqyze/scapfd_gsmgsqyze.gsmgsqyze" dataSourceName="Root"/>
  <relation id="x174" xpath="/Root/scapfd_testref/scapfd_testref.hy_zcze" dataSourceName="Root"/>
  <relation id="x175" xpath="/Root/scapfd_testref/scapfd_testref.vyear29" dataSourceName="Root"/>
  <relation id="x176" xpath="/Root/scapfd_hyzcze" dataSourceName="Root"/>
  <relation id="x177" xpath="/Root/scapfd_testref/scapfd_testref.vyear30" dataSourceName="Root"/>
  <relation id="x178" xpath="/Root/scapfd_hyzcze/scapfd_hyzcze.hymc" dataSourceName="Root"/>
  <relation id="x179" xpath="/Root/scapfd_hyzcze/scapfd_hyzcze.zcze" dataSourceName="Root"/>
  <relation id="x180" xpath="/Root/scapfd_hyzcze/scapfd_hyzcze.zb" dataSourceName="Root"/>
  <relation id="x181" xpath="/Root/scapfd_hyzcze/scapfd_hyzcze.tb" dataSourceName="Root"/>
  <relation id="x182" xpath="/Root/scapfd_testref/scapfd_testref.gy_zcze" dataSourceName="Root"/>
  <relation id="x183" xpath="/Root/scapfd_testref/scapfd_testref.zb_gy_zcze" dataSourceName="Root"/>
  <relation id="x184" xpath="/Root/scapfd_testref/scapfd_testref.zs_zcze_max" dataSourceName="Root"/>
  <relation id="x185" xpath="/Root/scapfd_testref/scapfd_testref.zj_zcze_max" dataSourceName="Root"/>
  <relation id="x225" xpath="/Root/scapfd_testref/scapfd_testref.hy_gsymgssyzqyze" dataSourceName="Root"/>
  <relation id="x226" xpath="/Root/scapfd_testref/scapfd_testref.zs_gsymgssyzqyze_max" dataSourceName="Root"/>
  <relation id="x227" xpath="/Root/scapfd_testref/scapfd_testref.zj_syzqyze_max" dataSourceName="Root"/>
  <relation id="x228" xpath="/Root/scapfd_testref/scapfd_testref.vyear31" dataSourceName="Root"/>
  <relation id="x229" xpath="/Root/scapfd_hygsmgsqyze" dataSourceName="Root"/>
  <relation id="x230" xpath="/Root/scapfd_testref/scapfd_testref.vyear32" dataSourceName="Root"/>
  <relation id="x231" xpath="/Root/scapfd_hygsmgsqyze/scapfd_hygsmgsqyze.hymc" dataSourceName="Root"/>
  <relation id="x232" xpath="/Root/scapfd_hygsmgsqyze/scapfd_hygsmgsqyze.gsmgsqyze" dataSourceName="Root"/>
  <relation id="x233" xpath="/Root/scapfd_hygsmgsqyze/scapfd_hygsmgsqyze.zb" dataSourceName="Root"/>
  <relation id="x234" xpath="/Root/scapfd_hygsmgsqyze/scapfd_hygsmgsqyze.tb" dataSourceName="Root"/>
  <relation id="x235" xpath="/Root/scapfd_testref/scapfd_testref.hy_yyzsr" dataSourceName="Root"/>
  <relation id="x236" xpath="/Root/scapfd_testref/scapfd_testref.zs_yyzsr_max" dataSourceName="Root"/>
  <relation id="x237" xpath="/Root/scapfd_testref/scapfd_testref.zj_yyzsr_max" dataSourceName="Root"/>
  <relation id="x238" xpath="/Root/scapfd_testref/scapfd_testref.vyear33" dataSourceName="Root"/>
  <relation id="x239" xpath="/Root/scapfd_testref/scapfd_testref.vyear34" dataSourceName="Root"/>
  <relation id="x240" xpath="/Root/scapfd_hyyysr" dataSourceName="Root"/>
  <relation id="x241" xpath="/Root/scapfd_hyyysr/scapfd_hyyysr.hymc" dataSourceName="Root"/>
  <relation id="x242" xpath="/Root/scapfd_hyyysr/scapfd_hyyysr.yysr" dataSourceName="Root"/>
  <relation id="x243" xpath="/Root/scapfd_hyyysr/scapfd_hyyysr.zb" dataSourceName="Root"/>
  <relation id="x244" xpath="/Root/scapfd_hyyysr/scapfd_hyyysr.tb" dataSourceName="Root"/>
  <relation id="x245" xpath="/Root/scapfd_testref/scapfd_testref.hy_lrze" dataSourceName="Root"/>
  <relation id="x246" xpath="/Root/scapfd_testref/scapfd_testref.zz_count" dataSourceName="Root"/>
  <relation id="x247" xpath="/Root/scapfd_testref/scapfd_testref.zs_lrze_max" dataSourceName="Root"/>
  <relation id="x248" xpath="/Root/scapfd_testref/scapfd_testref.zj_lrze_max" dataSourceName="Root"/>
  <relation id="x249" xpath="/Root/scapfd_testref/scapfd_testref.vyear35" dataSourceName="Root"/>
  <relation id="x250" xpath="/Root/scapfd_testref/scapfd_testref.vyear36" dataSourceName="Root"/>
  <relation id="x251" xpath="/Root/scapfd_hylrze" dataSourceName="Root"/>
  <relation id="x252" xpath="/Root/scapfd_hylrze/scapfd_hylrze.hymc" dataSourceName="Root"/>
  <relation id="x253" xpath="/Root/scapfd_hylrze/scapfd_hylrze.lrze" dataSourceName="Root"/>
  <relation id="x254" xpath="/Root/scapfd_hylrze/scapfd_hylrze.zb" dataSourceName="Root"/>
  <relation id="x255" xpath="/Root/scapfd_hylrze/scapfd_hylrze.tb" dataSourceName="Root"/>
  <relation id="x256" xpath="/Root/scapfd_testref/scapfd_testref.hy_zzczzl" dataSourceName="Root"/>
  <relation id="x293" xpath="/Root/scapfd_testref/scapfd_testref.vyear28" dataSourceName="Root"/>
  <relation id="x294" xpath="/Root/scapfd_testref/scapfd_testref.vyear27" dataSourceName="Root"/>
  <relation id="x295" xpath="/Root/scapfd_testref/scapfd_testref.vyear26" dataSourceName="Root"/>
  <relation id="x296" xpath="/Root/scapfd_testref/scapfd_testref.vyear25" dataSourceName="Root"/>
</relations>
</file>

<file path=customXml/itemProps1.xml><?xml version="1.0" encoding="utf-8"?>
<ds:datastoreItem xmlns:ds="http://schemas.openxmlformats.org/officeDocument/2006/customXml" ds:itemID="{E5D3A9F6-FD8D-4119-A221-BB006DC348DF}">
  <ds:schemaRefs>
    <ds:schemaRef ds:uri="http://www.yonyou.com/datasource"/>
  </ds:schemaRefs>
</ds:datastoreItem>
</file>

<file path=customXml/itemProps2.xml><?xml version="1.0" encoding="utf-8"?>
<ds:datastoreItem xmlns:ds="http://schemas.openxmlformats.org/officeDocument/2006/customXml" ds:itemID="{E50BC125-64D6-4B51-8177-A55DDE0AAF70}">
  <ds:schemaRefs>
    <ds:schemaRef ds:uri="http://www.yonyou.com/control/fixTable"/>
  </ds:schemaRefs>
</ds:datastoreItem>
</file>

<file path=customXml/itemProps3.xml><?xml version="1.0" encoding="utf-8"?>
<ds:datastoreItem xmlns:ds="http://schemas.openxmlformats.org/officeDocument/2006/customXml" ds:itemID="{D8370FCD-EAC7-49F2-846C-B9CADB485D9A}">
  <ds:schemaRefs>
    <ds:schemaRef ds:uri="http://www.yonyou.com/control/text"/>
  </ds:schemaRefs>
</ds:datastoreItem>
</file>

<file path=customXml/itemProps4.xml><?xml version="1.0" encoding="utf-8"?>
<ds:datastoreItem xmlns:ds="http://schemas.openxmlformats.org/officeDocument/2006/customXml" ds:itemID="{A5FD48B7-5640-459A-89B6-CB59327C517E}">
  <ds:schemaRefs>
    <ds:schemaRef ds:uri="http://www.yonyou.com/control/dynamictable"/>
  </ds:schemaRefs>
</ds:datastoreItem>
</file>

<file path=customXml/itemProps5.xml><?xml version="1.0" encoding="utf-8"?>
<ds:datastoreItem xmlns:ds="http://schemas.openxmlformats.org/officeDocument/2006/customXml" ds:itemID="{03EC934E-AB8A-4B2D-8A38-A9CC6D3516EC}">
  <ds:schemaRefs>
    <ds:schemaRef ds:uri="http://www.yonyou.com/relatio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13</Pages>
  <Words>6606</Words>
  <Characters>1576</Characters>
  <Application>Microsoft Office Word</Application>
  <DocSecurity>0</DocSecurity>
  <Lines>13</Lines>
  <Paragraphs>16</Paragraphs>
  <ScaleCrop>false</ScaleCrop>
  <Company/>
  <LinksUpToDate>false</LinksUpToDate>
  <CharactersWithSpaces>8166</CharactersWithSpaces>
  <SharedDoc>false</SharedDoc>
  <HLinks>
    <vt:vector size="6" baseType="variant">
      <vt:variant>
        <vt:i4>3604534</vt:i4>
      </vt:variant>
      <vt:variant>
        <vt:i4>0</vt:i4>
      </vt:variant>
      <vt:variant>
        <vt:i4>0</vt:i4>
      </vt:variant>
      <vt:variant>
        <vt:i4>5</vt:i4>
      </vt:variant>
      <vt:variant>
        <vt:lpwstr>http://baike.baidu.com/view/372955.htm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内部资料</dc:title>
  <dc:creator>3</dc:creator>
  <cp:lastModifiedBy>Windows 用户</cp:lastModifiedBy>
  <cp:revision>7</cp:revision>
  <cp:lastPrinted>2013-06-08T09:54:00Z</cp:lastPrinted>
  <dcterms:created xsi:type="dcterms:W3CDTF">2015-04-17T02:52:00Z</dcterms:created>
  <dcterms:modified xsi:type="dcterms:W3CDTF">2015-04-21T06:22:00Z</dcterms:modified>
</cp:coreProperties>
</file>