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0E1" w:rsidRDefault="004F7897">
      <w:r>
        <w:rPr>
          <w:rFonts w:hint="eastAsia"/>
        </w:rPr>
        <w:t>在童話故事裡</w:t>
      </w:r>
      <w:r>
        <w:rPr>
          <w:rFonts w:hint="eastAsia"/>
        </w:rPr>
        <w:t xml:space="preserve">, </w:t>
      </w:r>
      <w:r>
        <w:rPr>
          <w:rFonts w:hint="eastAsia"/>
        </w:rPr>
        <w:t>你可以天馬行空</w:t>
      </w:r>
      <w:r>
        <w:rPr>
          <w:rFonts w:hint="eastAsia"/>
        </w:rPr>
        <w:t xml:space="preserve">, </w:t>
      </w:r>
      <w:r>
        <w:rPr>
          <w:rFonts w:hint="eastAsia"/>
        </w:rPr>
        <w:t>你可以無限想像</w:t>
      </w:r>
      <w:r>
        <w:rPr>
          <w:rFonts w:hint="eastAsia"/>
        </w:rPr>
        <w:t xml:space="preserve">, </w:t>
      </w:r>
      <w:r>
        <w:rPr>
          <w:rFonts w:hint="eastAsia"/>
        </w:rPr>
        <w:t>無論你在生活裡</w:t>
      </w:r>
      <w:r>
        <w:rPr>
          <w:rFonts w:hint="eastAsia"/>
        </w:rPr>
        <w:t xml:space="preserve">, </w:t>
      </w:r>
      <w:r>
        <w:rPr>
          <w:rFonts w:hint="eastAsia"/>
        </w:rPr>
        <w:t>有多麼的</w:t>
      </w:r>
      <w:proofErr w:type="gramStart"/>
      <w:r>
        <w:rPr>
          <w:rFonts w:hint="eastAsia"/>
        </w:rPr>
        <w:t>疲憊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最後都會有一股善良</w:t>
      </w:r>
      <w:r>
        <w:rPr>
          <w:rFonts w:hint="eastAsia"/>
        </w:rPr>
        <w:t xml:space="preserve">, </w:t>
      </w:r>
      <w:r>
        <w:rPr>
          <w:rFonts w:hint="eastAsia"/>
        </w:rPr>
        <w:t>與喜悅的氣氛成為你故事的主軸。</w:t>
      </w:r>
    </w:p>
    <w:p w:rsidR="000B1DF4" w:rsidRDefault="000B1DF4"/>
    <w:p w:rsidR="000B1DF4" w:rsidRDefault="000B1DF4"/>
    <w:p w:rsidR="000B1DF4" w:rsidRDefault="000B1DF4" w:rsidP="000B1DF4">
      <w:pPr>
        <w:pStyle w:val="Web"/>
        <w:shd w:val="clear" w:color="auto" w:fill="FFFFCC"/>
        <w:ind w:left="375" w:hanging="375"/>
        <w:rPr>
          <w:rFonts w:ascii="Times New Roman" w:hAnsi="Times New Roman" w:cs="Times New Roman"/>
          <w:color w:val="0000CC"/>
          <w:sz w:val="20"/>
          <w:szCs w:val="20"/>
        </w:rPr>
      </w:pPr>
      <w:r>
        <w:rPr>
          <w:rFonts w:ascii="Times New Roman" w:hAnsi="Times New Roman" w:cs="Times New Roman"/>
          <w:color w:val="0000CC"/>
        </w:rPr>
        <w:t>(2)</w:t>
      </w:r>
      <w:r>
        <w:rPr>
          <w:rFonts w:ascii="Times New Roman" w:hAnsi="Times New Roman" w:cs="Times New Roman"/>
          <w:color w:val="0000CC"/>
          <w:sz w:val="14"/>
          <w:szCs w:val="14"/>
        </w:rPr>
        <w:t>  </w:t>
      </w:r>
      <w:r>
        <w:rPr>
          <w:rFonts w:cs="Times New Roman" w:hint="eastAsia"/>
          <w:color w:val="0000CC"/>
        </w:rPr>
        <w:t>和蟾蜍散步（</w:t>
      </w:r>
      <w:r>
        <w:rPr>
          <w:rFonts w:ascii="Times New Roman" w:hAnsi="Times New Roman" w:cs="Times New Roman"/>
          <w:color w:val="0000CC"/>
        </w:rPr>
        <w:t>1997. 8. 14</w:t>
      </w:r>
      <w:proofErr w:type="gramStart"/>
      <w:r>
        <w:rPr>
          <w:rFonts w:cs="Times New Roman" w:hint="eastAsia"/>
          <w:color w:val="0000CC"/>
        </w:rPr>
        <w:t>）</w:t>
      </w:r>
      <w:proofErr w:type="gramEnd"/>
    </w:p>
    <w:p w:rsidR="000B1DF4" w:rsidRDefault="000B1DF4" w:rsidP="000B1DF4">
      <w:pPr>
        <w:pStyle w:val="Web"/>
        <w:shd w:val="clear" w:color="auto" w:fill="FFFFCC"/>
        <w:ind w:firstLine="480"/>
        <w:rPr>
          <w:rFonts w:ascii="Times New Roman" w:hAnsi="Times New Roman" w:cs="Times New Roman"/>
          <w:color w:val="0000CC"/>
          <w:sz w:val="20"/>
          <w:szCs w:val="20"/>
        </w:rPr>
      </w:pPr>
      <w:r>
        <w:rPr>
          <w:rFonts w:ascii="Times New Roman" w:hAnsi="Times New Roman" w:cs="Times New Roman"/>
          <w:color w:val="0000CC"/>
        </w:rPr>
        <w:t>我和</w:t>
      </w:r>
      <w:r>
        <w:rPr>
          <w:rFonts w:ascii="Times New Roman" w:hAnsi="Times New Roman" w:cs="Times New Roman"/>
          <w:color w:val="0000CC"/>
        </w:rPr>
        <w:t>5</w:t>
      </w:r>
      <w:r>
        <w:rPr>
          <w:rFonts w:cs="Times New Roman" w:hint="eastAsia"/>
          <w:color w:val="0000CC"/>
        </w:rPr>
        <w:t>歲多的兒子在公園裡散步，他正小心翼翼地跟在一隻蟾蜍後面走路，我問他：「兒子，你在幹嗎？小心，不要踏到蟾蜍了！」他說：「媽媽，我在和</w:t>
      </w:r>
      <w:proofErr w:type="gramStart"/>
      <w:r>
        <w:rPr>
          <w:rFonts w:cs="Times New Roman" w:hint="eastAsia"/>
          <w:color w:val="0000CC"/>
        </w:rPr>
        <w:t>牠</w:t>
      </w:r>
      <w:proofErr w:type="gramEnd"/>
      <w:r>
        <w:rPr>
          <w:rFonts w:cs="Times New Roman" w:hint="eastAsia"/>
          <w:color w:val="0000CC"/>
        </w:rPr>
        <w:t>散步！」</w:t>
      </w:r>
    </w:p>
    <w:p w:rsidR="000B1DF4" w:rsidRDefault="000B1DF4"/>
    <w:p w:rsidR="007D055F" w:rsidRDefault="007D055F" w:rsidP="007D055F">
      <w:pPr>
        <w:pStyle w:val="Web"/>
        <w:shd w:val="clear" w:color="auto" w:fill="FFFFCC"/>
        <w:ind w:left="375" w:hanging="375"/>
        <w:rPr>
          <w:rFonts w:ascii="Times New Roman" w:hAnsi="Times New Roman" w:cs="Times New Roman"/>
          <w:color w:val="0000CC"/>
          <w:sz w:val="20"/>
          <w:szCs w:val="20"/>
        </w:rPr>
      </w:pPr>
      <w:r>
        <w:rPr>
          <w:rFonts w:ascii="Times New Roman" w:hAnsi="Times New Roman" w:cs="Times New Roman"/>
          <w:color w:val="0000CC"/>
        </w:rPr>
        <w:t>(6)</w:t>
      </w:r>
      <w:r>
        <w:rPr>
          <w:rFonts w:ascii="Times New Roman" w:hAnsi="Times New Roman" w:cs="Times New Roman"/>
          <w:color w:val="0000CC"/>
          <w:sz w:val="14"/>
          <w:szCs w:val="14"/>
        </w:rPr>
        <w:t>   </w:t>
      </w:r>
      <w:r>
        <w:rPr>
          <w:rFonts w:ascii="Times New Roman" w:hAnsi="Times New Roman" w:cs="Times New Roman"/>
          <w:color w:val="0000CC"/>
        </w:rPr>
        <w:t>頭巾綁什麼</w:t>
      </w:r>
      <w:r>
        <w:rPr>
          <w:rFonts w:cs="Times New Roman" w:hint="eastAsia"/>
          <w:color w:val="0000CC"/>
        </w:rPr>
        <w:t>（</w:t>
      </w:r>
      <w:r>
        <w:rPr>
          <w:rFonts w:ascii="Times New Roman" w:hAnsi="Times New Roman" w:cs="Times New Roman"/>
          <w:color w:val="0000CC"/>
        </w:rPr>
        <w:t>1997. 8. 15</w:t>
      </w:r>
      <w:proofErr w:type="gramStart"/>
      <w:r>
        <w:rPr>
          <w:rFonts w:cs="Times New Roman" w:hint="eastAsia"/>
          <w:color w:val="0000CC"/>
        </w:rPr>
        <w:t>）</w:t>
      </w:r>
      <w:proofErr w:type="gramEnd"/>
    </w:p>
    <w:p w:rsidR="007D055F" w:rsidRDefault="007D055F" w:rsidP="007D055F">
      <w:pPr>
        <w:pStyle w:val="Web"/>
        <w:shd w:val="clear" w:color="auto" w:fill="FFFFCC"/>
        <w:ind w:firstLine="480"/>
        <w:rPr>
          <w:rFonts w:ascii="Times New Roman" w:hAnsi="Times New Roman" w:cs="Times New Roman"/>
          <w:color w:val="0000CC"/>
          <w:sz w:val="20"/>
          <w:szCs w:val="20"/>
        </w:rPr>
      </w:pPr>
      <w:r>
        <w:rPr>
          <w:rFonts w:ascii="Times New Roman" w:hAnsi="Times New Roman" w:cs="Times New Roman"/>
          <w:color w:val="0000CC"/>
        </w:rPr>
        <w:t>5</w:t>
      </w:r>
      <w:r>
        <w:rPr>
          <w:rFonts w:ascii="Times New Roman" w:hAnsi="Times New Roman" w:cs="Times New Roman"/>
          <w:color w:val="0000CC"/>
        </w:rPr>
        <w:t>歲多的兒子問我：「媽媽，為什麼故事書裡，海盜他們頭上都綁一塊布？」我想了一想，勉強找個理由回答他：「這樣，頭髮就不會飛來飛去，擋住他們看東西。」兒子接下來問我：「可是，他們有些海盜是光頭哪！」</w:t>
      </w:r>
    </w:p>
    <w:p w:rsidR="007D055F" w:rsidRDefault="007D055F"/>
    <w:p w:rsidR="00334FA5" w:rsidRDefault="00334FA5" w:rsidP="00334FA5">
      <w:pPr>
        <w:pStyle w:val="Web"/>
        <w:shd w:val="clear" w:color="auto" w:fill="FFFFCC"/>
        <w:ind w:left="375" w:hanging="375"/>
        <w:rPr>
          <w:rFonts w:ascii="Times New Roman" w:hAnsi="Times New Roman" w:cs="Times New Roman"/>
          <w:color w:val="0000CC"/>
          <w:sz w:val="20"/>
          <w:szCs w:val="20"/>
        </w:rPr>
      </w:pPr>
      <w:r>
        <w:rPr>
          <w:rFonts w:ascii="Times New Roman" w:hAnsi="Times New Roman" w:cs="Times New Roman"/>
          <w:color w:val="0000CC"/>
        </w:rPr>
        <w:t>(3)</w:t>
      </w:r>
      <w:r>
        <w:rPr>
          <w:rFonts w:ascii="Times New Roman" w:hAnsi="Times New Roman" w:cs="Times New Roman"/>
          <w:color w:val="0000CC"/>
          <w:sz w:val="14"/>
          <w:szCs w:val="14"/>
        </w:rPr>
        <w:t>   </w:t>
      </w:r>
      <w:r>
        <w:rPr>
          <w:rFonts w:cs="Times New Roman" w:hint="eastAsia"/>
          <w:color w:val="0000CC"/>
        </w:rPr>
        <w:t>哪一個是我（</w:t>
      </w:r>
      <w:r>
        <w:rPr>
          <w:rFonts w:ascii="Times New Roman" w:hAnsi="Times New Roman" w:cs="Times New Roman"/>
          <w:color w:val="0000CC"/>
        </w:rPr>
        <w:t>1997. 9. 24</w:t>
      </w:r>
      <w:proofErr w:type="gramStart"/>
      <w:r>
        <w:rPr>
          <w:rFonts w:cs="Times New Roman" w:hint="eastAsia"/>
          <w:color w:val="0000CC"/>
        </w:rPr>
        <w:t>）</w:t>
      </w:r>
      <w:proofErr w:type="gramEnd"/>
    </w:p>
    <w:p w:rsidR="00334FA5" w:rsidRDefault="00334FA5" w:rsidP="00334FA5">
      <w:pPr>
        <w:pStyle w:val="Web"/>
        <w:shd w:val="clear" w:color="auto" w:fill="FFFFCC"/>
        <w:ind w:firstLine="480"/>
        <w:rPr>
          <w:rFonts w:ascii="Times New Roman" w:hAnsi="Times New Roman" w:cs="Times New Roman"/>
          <w:color w:val="0000CC"/>
          <w:sz w:val="20"/>
          <w:szCs w:val="20"/>
        </w:rPr>
      </w:pPr>
      <w:r>
        <w:rPr>
          <w:rFonts w:ascii="Times New Roman" w:hAnsi="Times New Roman" w:cs="Times New Roman"/>
          <w:color w:val="0000CC"/>
        </w:rPr>
        <w:t>兒子正在畫一張「作業」要我做。他說：「媽媽，你仔細看一看我，看我長什麼樣子喔！」</w:t>
      </w:r>
      <w:r>
        <w:rPr>
          <w:rFonts w:ascii="Times New Roman" w:hAnsi="Times New Roman" w:cs="Times New Roman"/>
          <w:color w:val="0000CC"/>
        </w:rPr>
        <w:t>2</w:t>
      </w:r>
      <w:r>
        <w:rPr>
          <w:rFonts w:cs="Times New Roman" w:hint="eastAsia"/>
          <w:color w:val="0000CC"/>
        </w:rPr>
        <w:t>分鐘後，他拿一張畫了一堆人頭的圖畫要我猜猜看，哪一個是他！</w:t>
      </w:r>
    </w:p>
    <w:p w:rsidR="00334FA5" w:rsidRDefault="00334FA5"/>
    <w:p w:rsidR="00B942A8" w:rsidRDefault="008462C0">
      <w:pPr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</w:pP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不要讓</w:t>
      </w:r>
      <w:r w:rsidR="004C3BB4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現實</w:t>
      </w:r>
      <w:r w:rsidR="008D3F49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世界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來</w:t>
      </w:r>
      <w:r w:rsidR="008D3F49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定位你，你擁有比這個世界還大的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夢想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。</w:t>
      </w:r>
    </w:p>
    <w:p w:rsidR="002B5B72" w:rsidRDefault="002B5B72">
      <w:pPr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</w:pPr>
    </w:p>
    <w:p w:rsidR="002B5B72" w:rsidRDefault="002B5B72">
      <w:pPr>
        <w:rPr>
          <w:rFonts w:ascii="Noto Sans TC" w:eastAsia="Noto Sans TC" w:hAnsi="Noto Sans TC"/>
          <w:color w:val="282828"/>
          <w:sz w:val="27"/>
          <w:szCs w:val="27"/>
          <w:shd w:val="clear" w:color="auto" w:fill="FFFFFF"/>
        </w:rPr>
      </w:pPr>
      <w:r>
        <w:rPr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「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你比你認為的勇敢、比你看見的要強壯，比你想像的還要聰明。</w:t>
      </w:r>
      <w:r>
        <w:rPr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」</w:t>
      </w:r>
    </w:p>
    <w:p w:rsidR="000B6150" w:rsidRPr="00166342" w:rsidRDefault="00477360">
      <w:pPr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</w:pPr>
      <w:r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想哭的時候</w:t>
      </w:r>
      <w:r w:rsidR="0092362A"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，就</w:t>
      </w:r>
      <w:proofErr w:type="gramStart"/>
      <w:r w:rsidR="0092362A"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勇敢哭吧</w:t>
      </w:r>
      <w:proofErr w:type="gramEnd"/>
      <w:r w:rsidR="0092362A"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! 想笑的時候，就</w:t>
      </w:r>
      <w:proofErr w:type="gramStart"/>
      <w:r w:rsidR="0092362A"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大聲笑吧</w:t>
      </w:r>
      <w:proofErr w:type="gramEnd"/>
      <w:r w:rsidR="0092362A" w:rsidRPr="00166342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 xml:space="preserve">! </w:t>
      </w:r>
      <w:r w:rsidR="0092362A"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這就是我的</w:t>
      </w:r>
      <w:r w:rsidR="001B60DE" w:rsidRPr="00166342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純</w:t>
      </w:r>
      <w:r w:rsidR="0092362A" w:rsidRPr="00166342">
        <w:rPr>
          <w:rStyle w:val="a3"/>
          <w:rFonts w:ascii="Noto Sans TC" w:eastAsia="Noto Sans TC" w:hAnsi="Noto Sans TC"/>
          <w:color w:val="282828"/>
          <w:sz w:val="27"/>
          <w:szCs w:val="27"/>
          <w:shd w:val="clear" w:color="auto" w:fill="FFFFFF"/>
        </w:rPr>
        <w:t>真</w:t>
      </w:r>
      <w:r w:rsidR="0092362A" w:rsidRPr="00166342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。</w:t>
      </w:r>
      <w:bookmarkStart w:id="0" w:name="_GoBack"/>
      <w:bookmarkEnd w:id="0"/>
    </w:p>
    <w:p w:rsidR="000B6150" w:rsidRDefault="000B6150">
      <w:pPr>
        <w:rPr>
          <w:rFonts w:ascii="Noto Sans TC" w:eastAsia="Noto Sans TC" w:hAnsi="Noto Sans TC"/>
          <w:color w:val="282828"/>
          <w:sz w:val="27"/>
          <w:szCs w:val="27"/>
          <w:shd w:val="clear" w:color="auto" w:fill="FFFFFF"/>
        </w:rPr>
      </w:pPr>
      <w:r>
        <w:rPr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「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如果你願意踏出未知的腳步，你將可以學習到你從未經歷過的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lastRenderedPageBreak/>
        <w:t>事。</w:t>
      </w:r>
      <w:r>
        <w:rPr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」</w:t>
      </w:r>
    </w:p>
    <w:p w:rsidR="006B4FD6" w:rsidRDefault="006B4FD6">
      <w:pPr>
        <w:rPr>
          <w:rFonts w:ascii="Noto Sans TC" w:eastAsia="Noto Sans TC" w:hAnsi="Noto Sans TC"/>
          <w:color w:val="282828"/>
          <w:sz w:val="27"/>
          <w:szCs w:val="27"/>
          <w:shd w:val="clear" w:color="auto" w:fill="FFFFFF"/>
        </w:rPr>
      </w:pPr>
    </w:p>
    <w:p w:rsidR="006B4FD6" w:rsidRPr="00334FA5" w:rsidRDefault="006B4FD6">
      <w:pPr>
        <w:rPr>
          <w:rFonts w:hint="eastAsia"/>
        </w:rPr>
      </w:pPr>
      <w:r>
        <w:rPr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「</w:t>
      </w:r>
      <w:r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人生，</w:t>
      </w:r>
      <w:r w:rsidR="008D3F49">
        <w:rPr>
          <w:rStyle w:val="a3"/>
          <w:rFonts w:ascii="Noto Sans TC" w:eastAsia="Noto Sans TC" w:hAnsi="Noto Sans TC" w:hint="eastAsia"/>
          <w:color w:val="282828"/>
          <w:sz w:val="27"/>
          <w:szCs w:val="27"/>
          <w:shd w:val="clear" w:color="auto" w:fill="FFFFFF"/>
        </w:rPr>
        <w:t>是一段旅程；生活，是在旅程中不斷探索新鮮事物。</w:t>
      </w:r>
    </w:p>
    <w:sectPr w:rsidR="006B4FD6" w:rsidRPr="00334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TC">
    <w:panose1 w:val="020B0500000000000000"/>
    <w:charset w:val="88"/>
    <w:family w:val="swiss"/>
    <w:notTrueType/>
    <w:pitch w:val="variable"/>
    <w:sig w:usb0="20000287" w:usb1="2ADF3C10" w:usb2="00000016" w:usb3="00000000" w:csb0="0012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97"/>
    <w:rsid w:val="000B1DF4"/>
    <w:rsid w:val="000B6150"/>
    <w:rsid w:val="00166342"/>
    <w:rsid w:val="001B60DE"/>
    <w:rsid w:val="002510E1"/>
    <w:rsid w:val="002B5B72"/>
    <w:rsid w:val="00334FA5"/>
    <w:rsid w:val="00477360"/>
    <w:rsid w:val="004C3BB4"/>
    <w:rsid w:val="004F7897"/>
    <w:rsid w:val="006B4FD6"/>
    <w:rsid w:val="007B33DA"/>
    <w:rsid w:val="007D055F"/>
    <w:rsid w:val="008462C0"/>
    <w:rsid w:val="008D3F49"/>
    <w:rsid w:val="0092362A"/>
    <w:rsid w:val="00B9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659F"/>
  <w15:chartTrackingRefBased/>
  <w15:docId w15:val="{297204FD-1762-46A2-8701-C028832E7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B1DF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846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 pin</dc:creator>
  <cp:keywords/>
  <dc:description/>
  <cp:lastModifiedBy>pin pin</cp:lastModifiedBy>
  <cp:revision>16</cp:revision>
  <dcterms:created xsi:type="dcterms:W3CDTF">2021-01-30T03:36:00Z</dcterms:created>
  <dcterms:modified xsi:type="dcterms:W3CDTF">2021-01-30T12:08:00Z</dcterms:modified>
</cp:coreProperties>
</file>