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ascii="Times New Roman" w:hAnsi="Times New Roman" w:cs="Times New Roman"/>
          <w:b/>
          <w:color w:val="00A0FC"/>
          <w:sz w:val="32"/>
          <w:szCs w:val="32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5356860</wp:posOffset>
            </wp:positionH>
            <wp:positionV relativeFrom="paragraph">
              <wp:posOffset>-219075</wp:posOffset>
            </wp:positionV>
            <wp:extent cx="1259840" cy="125984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color w:val="00A0FC"/>
          <w:sz w:val="32"/>
          <w:szCs w:val="32"/>
          <w:shd w:fill="auto" w:val="clear"/>
        </w:rPr>
        <w:t>JUBAID HOSSEN</w:t>
      </w:r>
    </w:p>
    <w:p>
      <w:pPr>
        <w:pStyle w:val="Normal"/>
        <w:spacing w:before="0" w:after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1/B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>MyOne Mor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>Chondra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>Gazipur</w:t>
      </w:r>
      <w:r>
        <w:rPr>
          <w:rFonts w:cs="Times New Roman" w:ascii="Times New Roman" w:hAnsi="Times New Roman"/>
        </w:rPr>
        <w:t>, Bangladesh</w:t>
      </w:r>
    </w:p>
    <w:p>
      <w:pPr>
        <w:pStyle w:val="Normal"/>
        <w:spacing w:before="0" w:after="0"/>
        <w:jc w:val="start"/>
        <w:rPr/>
      </w:pPr>
      <w:r>
        <w:rPr>
          <w:rFonts w:cs="Times New Roman" w:ascii="Times New Roman" w:hAnsi="Times New Roman"/>
        </w:rPr>
        <w:t xml:space="preserve">Gmail: </w:t>
      </w:r>
      <w:hyperlink r:id="rId3">
        <w:r>
          <w:rPr>
            <w:rStyle w:val="Hyperlink"/>
            <w:rFonts w:cs="Times New Roman" w:ascii="Times New Roman" w:hAnsi="Times New Roman"/>
          </w:rPr>
          <w:t>jubaid.eee07@gmail.com</w:t>
        </w:r>
      </w:hyperlink>
      <w:r>
        <w:rPr>
          <w:rFonts w:cs="Times New Roman" w:ascii="Times New Roman" w:hAnsi="Times New Roman"/>
        </w:rPr>
        <w:t xml:space="preserve">  Linkedin: </w:t>
      </w:r>
      <w:hyperlink r:id="rId4">
        <w:r>
          <w:rPr>
            <w:rStyle w:val="Hyperlink"/>
            <w:rFonts w:cs="Times New Roman" w:ascii="Times New Roman" w:hAnsi="Times New Roman"/>
          </w:rPr>
          <w:t>jubaid-eee07</w:t>
        </w:r>
      </w:hyperlink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before="0" w:after="0"/>
        <w:jc w:val="start"/>
        <w:rPr/>
      </w:pPr>
      <w:r>
        <w:rPr>
          <w:rFonts w:eastAsia="Times New Roman" w:cs="Times New Roman" w:ascii="Times New Roman" w:hAnsi="Times New Roman"/>
        </w:rPr>
        <w:t xml:space="preserve">Phone: +88 01521-727160 </w:t>
      </w:r>
      <w:r>
        <w:rPr>
          <w:rFonts w:eastAsia="Times New Roman" w:cs="Times New Roman" w:ascii="Times New Roman" w:hAnsi="Times New Roman"/>
        </w:rPr>
        <w:t>Website:</w:t>
      </w:r>
      <w:r>
        <w:rPr>
          <w:rStyle w:val="Hyperlink"/>
          <w:rFonts w:eastAsia="Times New Roman" w:cs="Times New Roman" w:ascii="Times New Roman" w:hAnsi="Times New Roman"/>
        </w:rPr>
        <w:t xml:space="preserve"> </w:t>
      </w:r>
      <w:hyperlink r:id="rId5">
        <w:r>
          <w:rPr>
            <w:rStyle w:val="Hyperlink"/>
            <w:rFonts w:eastAsia="Times New Roman" w:cs="Times New Roman" w:ascii="Times New Roman" w:hAnsi="Times New Roman"/>
          </w:rPr>
          <w:t>https://j9hasan.github.io/mysite</w:t>
        </w:r>
      </w:hyperlink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Experience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47"/>
        <w:gridCol w:w="6719"/>
      </w:tblGrid>
      <w:tr>
        <w:trPr/>
        <w:tc>
          <w:tcPr>
            <w:tcW w:w="374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July</w:t>
            </w:r>
            <w:r>
              <w:rPr>
                <w:rFonts w:cs="Times New Roman" w:ascii="Times New Roman" w:hAnsi="Times New Roman"/>
              </w:rPr>
              <w:t>, 202</w:t>
            </w:r>
            <w:r>
              <w:rPr>
                <w:rFonts w:cs="Times New Roman" w:ascii="Times New Roman" w:hAnsi="Times New Roman"/>
              </w:rPr>
              <w:t>3</w:t>
            </w:r>
            <w:r>
              <w:rPr>
                <w:rFonts w:cs="Times New Roman" w:ascii="Times New Roman" w:hAnsi="Times New Roman"/>
              </w:rPr>
              <w:t xml:space="preserve"> –  </w:t>
            </w:r>
            <w:r>
              <w:rPr>
                <w:rFonts w:cs="Times New Roman" w:ascii="Times New Roman" w:hAnsi="Times New Roman"/>
              </w:rPr>
              <w:t>Ongoing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Deputy Assistant Director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Section: Electronics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Sub Section: Firmware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Walton Digi-Tech Industries Ltd.</w:t>
            </w:r>
          </w:p>
          <w:p>
            <w:pPr>
              <w:pStyle w:val="Normal"/>
              <w:spacing w:before="0" w:after="80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</w:rPr>
              <w:t>Chondra, Gazipur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Responsible for writing </w:t>
            </w:r>
            <w:r>
              <w:rPr>
                <w:rFonts w:cs="Times New Roman" w:ascii="Times New Roman" w:hAnsi="Times New Roman"/>
              </w:rPr>
              <w:t>F</w:t>
            </w:r>
            <w:r>
              <w:rPr>
                <w:rFonts w:cs="Times New Roman" w:ascii="Times New Roman" w:hAnsi="Times New Roman"/>
                <w:b/>
                <w:bCs/>
              </w:rPr>
              <w:t>irmware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>for different</w:t>
            </w:r>
            <w:r>
              <w:rPr>
                <w:rFonts w:cs="Times New Roman" w:ascii="Times New Roman" w:hAnsi="Times New Roman"/>
              </w:rPr>
              <w:t xml:space="preserve"> consumer electronics products,</w:t>
            </w:r>
          </w:p>
          <w:p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Power Electronics</w:t>
            </w: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</w:rPr>
              <w:t xml:space="preserve">Converter/Inverter 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Design and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 Testin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g along with PCB</w:t>
            </w:r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Used Technologies: </w:t>
            </w:r>
            <w:r>
              <w:rPr>
                <w:rFonts w:cs="Times New Roman" w:ascii="Times New Roman" w:hAnsi="Times New Roman"/>
                <w:b/>
                <w:bCs/>
              </w:rPr>
              <w:t xml:space="preserve">STM32, </w:t>
            </w:r>
            <w:r>
              <w:rPr>
                <w:rFonts w:cs="Times New Roman" w:ascii="Times New Roman" w:hAnsi="Times New Roman"/>
                <w:b/>
                <w:bCs/>
              </w:rPr>
              <w:t>ESP32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</w:rPr>
              <w:t>STM-Cube IDE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,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</w:rPr>
              <w:t xml:space="preserve">Altium Designer,  </w:t>
            </w:r>
            <w:r>
              <w:rPr>
                <w:rFonts w:cs="Times New Roman" w:ascii="Times New Roman" w:hAnsi="Times New Roman"/>
                <w:b/>
                <w:bCs/>
              </w:rPr>
              <w:t>NVIDIA Jetson Nano, YOCTO Project</w:t>
            </w:r>
          </w:p>
        </w:tc>
      </w:tr>
      <w:tr>
        <w:trPr/>
        <w:tc>
          <w:tcPr>
            <w:tcW w:w="374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Oct</w:t>
            </w:r>
            <w:r>
              <w:rPr>
                <w:rFonts w:cs="Times New Roman" w:ascii="Times New Roman" w:hAnsi="Times New Roman"/>
              </w:rPr>
              <w:t>, 202</w:t>
            </w:r>
            <w:r>
              <w:rPr>
                <w:rFonts w:cs="Times New Roman" w:ascii="Times New Roman" w:hAnsi="Times New Roman"/>
              </w:rPr>
              <w:t>3</w:t>
            </w:r>
            <w:r>
              <w:rPr>
                <w:rFonts w:cs="Times New Roman" w:ascii="Times New Roman" w:hAnsi="Times New Roman"/>
              </w:rPr>
              <w:t xml:space="preserve"> –  </w:t>
            </w:r>
            <w:r>
              <w:rPr>
                <w:rFonts w:cs="Times New Roman" w:ascii="Times New Roman" w:hAnsi="Times New Roman"/>
              </w:rPr>
              <w:t>June, 2024</w:t>
            </w:r>
            <w:r>
              <w:rPr>
                <w:rFonts w:cs="Times New Roman" w:ascii="Times New Roman" w:hAnsi="Times New Roman"/>
              </w:rPr>
              <w:t>(0.</w:t>
            </w:r>
            <w:r>
              <w:rPr>
                <w:rFonts w:cs="Times New Roman" w:ascii="Times New Roman" w:hAnsi="Times New Roman"/>
              </w:rPr>
              <w:t>9</w:t>
            </w:r>
            <w:r>
              <w:rPr>
                <w:rFonts w:cs="Times New Roman" w:ascii="Times New Roman" w:hAnsi="Times New Roman"/>
              </w:rPr>
              <w:t xml:space="preserve"> yr.)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Junior Embedded Systems Engineer Apprentice Trainee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JENCE Bangladesh</w:t>
            </w:r>
            <w:r>
              <w:rPr>
                <w:rFonts w:cs="Times New Roman" w:ascii="Times New Roman" w:hAnsi="Times New Roman"/>
              </w:rPr>
              <w:t>,12 Kalabagan 1st Ln, Dhaka 1205</w:t>
            </w:r>
          </w:p>
          <w:p>
            <w:pPr>
              <w:pStyle w:val="Normal"/>
              <w:spacing w:before="0" w:after="8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Developing embedded </w:t>
            </w:r>
            <w:r>
              <w:rPr>
                <w:rFonts w:cs="Times New Roman" w:ascii="Times New Roman" w:hAnsi="Times New Roman"/>
                <w:b/>
                <w:bCs/>
              </w:rPr>
              <w:t>GUI</w:t>
            </w:r>
            <w:r>
              <w:rPr>
                <w:rFonts w:cs="Times New Roman" w:ascii="Times New Roman" w:hAnsi="Times New Roman"/>
              </w:rPr>
              <w:t xml:space="preserve"> applications, Debugging and Testing embedded devices, </w:t>
            </w:r>
            <w:r>
              <w:rPr>
                <w:rFonts w:cs="Times New Roman" w:ascii="Times New Roman" w:hAnsi="Times New Roman"/>
                <w:b/>
                <w:bCs/>
              </w:rPr>
              <w:t>PCB</w:t>
            </w:r>
            <w:r>
              <w:rPr>
                <w:rFonts w:cs="Times New Roman" w:ascii="Times New Roman" w:hAnsi="Times New Roman"/>
              </w:rPr>
              <w:t xml:space="preserve"> Designing and Testing</w:t>
            </w:r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Used Technologies: ESP32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M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SP430, </w:t>
            </w:r>
            <w:r>
              <w:rPr>
                <w:rFonts w:cs="Times New Roman" w:ascii="Times New Roman" w:hAnsi="Times New Roman"/>
                <w:b/>
                <w:bCs/>
              </w:rPr>
              <w:t>ESP-IDF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</w:rPr>
              <w:t>LVGL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Energia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</w:rPr>
              <w:t>Git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</w:rPr>
              <w:t>EAGLE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 xml:space="preserve">, </w:t>
            </w:r>
            <w:r>
              <w:rPr>
                <w:rFonts w:cs="Times New Roman" w:ascii="Times New Roman" w:hAnsi="Times New Roman"/>
                <w:b/>
                <w:bCs/>
              </w:rPr>
              <w:t>KiCad</w:t>
            </w:r>
            <w:r>
              <w:rPr>
                <w:rFonts w:cs="Times New Roman" w:ascii="Times New Roman" w:hAnsi="Times New Roman"/>
                <w:b w:val="false"/>
                <w:bCs w:val="false"/>
              </w:rPr>
              <w:t>, Nano-VNA vector analyzer</w:t>
            </w:r>
          </w:p>
        </w:tc>
      </w:tr>
    </w:tbl>
    <w:p>
      <w:pPr>
        <w:pStyle w:val="Normal"/>
        <w:pBdr>
          <w:bottom w:val="single" w:sz="6" w:space="1" w:color="000000"/>
        </w:pBdr>
        <w:spacing w:before="0" w:after="0"/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Academic Credentials</w:t>
      </w:r>
    </w:p>
    <w:p>
      <w:pPr>
        <w:pStyle w:val="Normal"/>
        <w:spacing w:before="120" w:after="80"/>
        <w:rPr>
          <w:rFonts w:ascii="Times New Roman" w:hAnsi="Times New Roman" w:cs="Times New Roman"/>
        </w:rPr>
      </w:pPr>
      <w:r>
        <mc:AlternateContent>
          <mc:Choice Requires="wps">
            <w:drawing>
              <wp:anchor behindDoc="0" distT="45720" distB="48260" distL="114300" distR="116840" simplePos="0" locked="0" layoutInCell="0" allowOverlap="1" relativeHeight="3">
                <wp:simplePos x="0" y="0"/>
                <wp:positionH relativeFrom="margin">
                  <wp:posOffset>5574030</wp:posOffset>
                </wp:positionH>
                <wp:positionV relativeFrom="paragraph">
                  <wp:posOffset>50165</wp:posOffset>
                </wp:positionV>
                <wp:extent cx="1178560" cy="264160"/>
                <wp:effectExtent l="0" t="0" r="0" b="0"/>
                <wp:wrapSquare wrapText="bothSides"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640" cy="26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80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 xml:space="preserve">CGPA: 3.37/4.00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438.9pt;margin-top:3.95pt;width:92.75pt;height:20.75pt;mso-wrap-style:square;v-text-anchor:top;mso-position-horizont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80"/>
                        <w:rPr/>
                      </w:pPr>
                      <w:r>
                        <w:rPr>
                          <w:rFonts w:cs="Times New Roman" w:ascii="Times New Roman" w:hAnsi="Times New Roman"/>
                        </w:rPr>
                        <w:t xml:space="preserve">CGPA: 3.37/4.00 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8260" distL="114300" distR="116840" simplePos="0" locked="0" layoutInCell="0" allowOverlap="1" relativeHeight="5">
                <wp:simplePos x="0" y="0"/>
                <wp:positionH relativeFrom="margin">
                  <wp:posOffset>11227435</wp:posOffset>
                </wp:positionH>
                <wp:positionV relativeFrom="paragraph">
                  <wp:posOffset>5359400</wp:posOffset>
                </wp:positionV>
                <wp:extent cx="1178560" cy="264160"/>
                <wp:effectExtent l="0" t="0" r="0" b="0"/>
                <wp:wrapSquare wrapText="bothSides"/>
                <wp:docPr id="3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640" cy="26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80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</w:rPr>
                              <w:t xml:space="preserve">GPA: </w:t>
                            </w:r>
                            <w:r>
                              <w:rPr>
                                <w:rFonts w:cs="Times New Roman" w:ascii="Times New Roman" w:hAnsi="Times New Roman"/>
                              </w:rPr>
                              <w:t>5.00</w:t>
                            </w:r>
                            <w:r>
                              <w:rPr>
                                <w:rFonts w:cs="Times New Roman" w:ascii="Times New Roman" w:hAnsi="Times New Roman"/>
                              </w:rPr>
                              <w:t>/</w:t>
                            </w:r>
                            <w:r>
                              <w:rPr>
                                <w:rFonts w:cs="Times New Roman" w:ascii="Times New Roman" w:hAnsi="Times New Roman"/>
                              </w:rPr>
                              <w:t>5</w:t>
                            </w:r>
                            <w:r>
                              <w:rPr>
                                <w:rFonts w:cs="Times New Roman" w:ascii="Times New Roman" w:hAnsi="Times New Roman"/>
                              </w:rPr>
                              <w:t>.00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fillcolor="white" stroked="f" o:allowincell="f" style="position:absolute;margin-left:884.05pt;margin-top:422pt;width:92.75pt;height:20.75pt;mso-wrap-style:square;v-text-anchor:top;mso-position-horizontal-relative:margin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80"/>
                        <w:rPr/>
                      </w:pPr>
                      <w:r>
                        <w:rPr>
                          <w:rFonts w:cs="Times New Roman" w:ascii="Times New Roman" w:hAnsi="Times New Roman"/>
                        </w:rPr>
                        <w:t xml:space="preserve">GPA: </w:t>
                      </w:r>
                      <w:r>
                        <w:rPr>
                          <w:rFonts w:cs="Times New Roman" w:ascii="Times New Roman" w:hAnsi="Times New Roman"/>
                        </w:rPr>
                        <w:t>5.00</w:t>
                      </w:r>
                      <w:r>
                        <w:rPr>
                          <w:rFonts w:cs="Times New Roman" w:ascii="Times New Roman" w:hAnsi="Times New Roman"/>
                        </w:rPr>
                        <w:t>/</w:t>
                      </w:r>
                      <w:r>
                        <w:rPr>
                          <w:rFonts w:cs="Times New Roman" w:ascii="Times New Roman" w:hAnsi="Times New Roman"/>
                        </w:rPr>
                        <w:t>5</w:t>
                      </w:r>
                      <w:r>
                        <w:rPr>
                          <w:rFonts w:cs="Times New Roman" w:ascii="Times New Roman" w:hAnsi="Times New Roman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Times New Roman" w:ascii="Times New Roman" w:hAnsi="Times New Roman"/>
        </w:rPr>
        <w:t>Bachelor of Science in Electrical and Electronic Engineering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Jashore University of Science and Technology (JUST)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November, 2017 – </w:t>
      </w:r>
      <w:r>
        <w:rPr>
          <w:rFonts w:cs="Times New Roman" w:ascii="Times New Roman" w:hAnsi="Times New Roman"/>
        </w:rPr>
        <w:t>January</w:t>
      </w:r>
      <w:r>
        <w:rPr>
          <w:rFonts w:cs="Times New Roman" w:ascii="Times New Roman" w:hAnsi="Times New Roman"/>
        </w:rPr>
        <w:t>, 202</w:t>
      </w:r>
      <w:r>
        <w:rPr>
          <w:rFonts w:cs="Times New Roman" w:ascii="Times New Roman" w:hAnsi="Times New Roman"/>
        </w:rPr>
        <w:t>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Higher Secondary </w:t>
      </w:r>
      <w:r>
        <w:rPr>
          <w:rFonts w:cs="Times New Roman" w:ascii="Times New Roman" w:hAnsi="Times New Roman"/>
        </w:rPr>
        <w:t>School Certificate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Rajendrapu</w:t>
      </w:r>
      <w:r>
        <w:rPr>
          <w:rFonts w:cs="Times New Roman" w:ascii="Times New Roman" w:hAnsi="Times New Roman"/>
          <w:b/>
          <w:bCs/>
        </w:rPr>
        <w:t>r</w:t>
      </w:r>
      <w:r>
        <w:rPr>
          <w:rFonts w:cs="Times New Roman" w:ascii="Times New Roman" w:hAnsi="Times New Roman"/>
          <w:b/>
          <w:bCs/>
        </w:rPr>
        <w:t xml:space="preserve"> Cantonment Public School and College, </w:t>
      </w:r>
      <w:r>
        <w:rPr>
          <w:rFonts w:cs="Times New Roman" w:ascii="Times New Roman" w:hAnsi="Times New Roman"/>
          <w:b/>
          <w:bCs/>
        </w:rPr>
        <w:t>Gazipur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October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>2014</w:t>
      </w:r>
      <w:r>
        <w:rPr>
          <w:rFonts w:cs="Times New Roman" w:ascii="Times New Roman" w:hAnsi="Times New Roman"/>
        </w:rPr>
        <w:t xml:space="preserve"> – </w:t>
      </w:r>
      <w:r>
        <w:rPr>
          <w:rFonts w:cs="Times New Roman" w:ascii="Times New Roman" w:hAnsi="Times New Roman"/>
        </w:rPr>
        <w:t>November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>2016</w:t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Projects: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747"/>
        <w:gridCol w:w="6719"/>
      </w:tblGrid>
      <w:tr>
        <w:trPr/>
        <w:tc>
          <w:tcPr>
            <w:tcW w:w="3747" w:type="dxa"/>
            <w:tcBorders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Embedded</w:t>
            </w:r>
            <w:r>
              <w:rPr>
                <w:rFonts w:ascii="Times New Roman" w:hAnsi="Times New Roman"/>
                <w:b/>
                <w:bCs/>
              </w:rPr>
              <w:t xml:space="preserve"> file manager </w:t>
            </w:r>
            <w:r>
              <w:rPr>
                <w:rFonts w:ascii="Times New Roman" w:hAnsi="Times New Roman"/>
                <w:b/>
                <w:bCs/>
              </w:rPr>
              <w:t>with graphical user interface.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</w:p>
          <w:p>
            <w:pPr>
              <w:pStyle w:val="TableContents"/>
              <w:spacing w:before="0" w:after="8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Self learned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 lightweight, simple file explorer with </w:t>
            </w:r>
            <w:r>
              <w:rPr>
                <w:rFonts w:ascii="Times New Roman" w:hAnsi="Times New Roman"/>
                <w:b/>
                <w:bCs/>
              </w:rPr>
              <w:t>lvgl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GUI</w:t>
            </w:r>
            <w:r>
              <w:rPr>
                <w:rFonts w:ascii="Times New Roman" w:hAnsi="Times New Roman"/>
              </w:rPr>
              <w:t xml:space="preserve">, targeted for embedded systems. </w:t>
            </w:r>
            <w:r>
              <w:rPr>
                <w:rFonts w:ascii="Times New Roman" w:hAnsi="Times New Roman"/>
              </w:rPr>
              <w:t>Used ESP32 and ILI9341 display with XPT2046 touch.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Skills</w:t>
            </w:r>
            <w:r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</w:rPr>
              <w:t xml:space="preserve"> Standard C file system, SPI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github repo: </w:t>
            </w:r>
            <w:hyperlink r:id="rId6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Demo: </w:t>
            </w:r>
            <w:hyperlink r:id="rId7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</w:tc>
      </w:tr>
      <w:tr>
        <w:trPr/>
        <w:tc>
          <w:tcPr>
            <w:tcW w:w="3747" w:type="dxa"/>
            <w:tcBorders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Inverter</w:t>
            </w:r>
            <w:r>
              <w:rPr>
                <w:rFonts w:ascii="Times New Roman" w:hAnsi="Times New Roman"/>
                <w:b/>
                <w:bCs/>
              </w:rPr>
              <w:t xml:space="preserve"> design: </w:t>
            </w:r>
            <w:r>
              <w:rPr>
                <w:rFonts w:ascii="Times New Roman" w:hAnsi="Times New Roman"/>
                <w:b/>
                <w:bCs/>
              </w:rPr>
              <w:t>800VA UPS</w:t>
            </w:r>
          </w:p>
          <w:p>
            <w:pPr>
              <w:pStyle w:val="TableContents"/>
              <w:spacing w:before="0" w:after="8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Self learned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Inverter circuit for 800VA UPS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github repo: </w:t>
            </w:r>
            <w:hyperlink r:id="rId8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Skills</w:t>
            </w:r>
            <w:r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Altium Designer, Power Electronics</w:t>
            </w:r>
          </w:p>
        </w:tc>
      </w:tr>
      <w:tr>
        <w:trPr/>
        <w:tc>
          <w:tcPr>
            <w:tcW w:w="3747" w:type="dxa"/>
            <w:tcBorders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PCB design: </w:t>
            </w:r>
            <w:r>
              <w:rPr>
                <w:rFonts w:ascii="Times New Roman" w:hAnsi="Times New Roman"/>
                <w:b/>
                <w:bCs/>
              </w:rPr>
              <w:t>BQ25886 Li-ion Charger</w:t>
            </w:r>
          </w:p>
          <w:p>
            <w:pPr>
              <w:pStyle w:val="TableContents"/>
              <w:spacing w:before="0" w:after="8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Self learned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 Cell li-ion charger with </w:t>
            </w:r>
            <w:r>
              <w:rPr>
                <w:rFonts w:ascii="Times New Roman" w:hAnsi="Times New Roman"/>
              </w:rPr>
              <w:t xml:space="preserve">BQ25886 </w:t>
            </w:r>
            <w:r>
              <w:rPr>
                <w:rFonts w:ascii="Times New Roman" w:hAnsi="Times New Roman"/>
              </w:rPr>
              <w:t>IC</w:t>
            </w:r>
            <w:r>
              <w:rPr>
                <w:rFonts w:ascii="Times New Roman" w:hAnsi="Times New Roman"/>
              </w:rPr>
              <w:t xml:space="preserve">, 2-A </w:t>
            </w: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oost-</w:t>
            </w:r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ode, USB BC1.2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Detection, and USB On-The-Go Boost (OTG)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github repo: </w:t>
            </w:r>
            <w:hyperlink r:id="rId9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Technology used: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b/>
                <w:bCs/>
              </w:rPr>
              <w:t>EAGLE</w:t>
            </w:r>
          </w:p>
        </w:tc>
      </w:tr>
      <w:tr>
        <w:trPr/>
        <w:tc>
          <w:tcPr>
            <w:tcW w:w="3747" w:type="dxa"/>
            <w:tcBorders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Hostel meal management system using C</w:t>
            </w:r>
          </w:p>
          <w:p>
            <w:pPr>
              <w:pStyle w:val="TableContents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Academic</w:t>
            </w:r>
          </w:p>
          <w:p>
            <w:pPr>
              <w:pStyle w:val="TableContents"/>
              <w:spacing w:before="0" w:after="8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 xml:space="preserve">Course: </w:t>
            </w:r>
            <w:r>
              <w:rPr>
                <w:rFonts w:ascii="Times New Roman" w:hAnsi="Times New Roman"/>
                <w:b/>
                <w:bCs/>
              </w:rPr>
              <w:t>CSE1202</w:t>
            </w:r>
            <w:r>
              <w:rPr>
                <w:rFonts w:ascii="Times New Roman" w:hAnsi="Times New Roman"/>
                <w:b w:val="false"/>
                <w:bCs w:val="false"/>
              </w:rPr>
              <w:t xml:space="preserve"> sessional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 terminal application to manage meal system for residential hostel/hall. This was my undergrad project of cse1202 course under </w:t>
            </w:r>
            <w:hyperlink r:id="rId10">
              <w:r>
                <w:rPr>
                  <w:rStyle w:val="Hyperlink"/>
                  <w:rFonts w:ascii="Times New Roman" w:hAnsi="Times New Roman"/>
                </w:rPr>
                <w:t>Mehedi Hasan</w:t>
              </w:r>
            </w:hyperlink>
            <w:r>
              <w:rPr>
                <w:rFonts w:ascii="Times New Roman" w:hAnsi="Times New Roman"/>
              </w:rPr>
              <w:t xml:space="preserve"> sir.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github repo: </w:t>
            </w:r>
            <w:hyperlink r:id="rId11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Technology used: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C, File IO</w:t>
            </w:r>
          </w:p>
        </w:tc>
      </w:tr>
      <w:tr>
        <w:trPr/>
        <w:tc>
          <w:tcPr>
            <w:tcW w:w="3747" w:type="dxa"/>
            <w:tcBorders/>
          </w:tcPr>
          <w:p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PI</w:t>
            </w:r>
            <w:r>
              <w:rPr>
                <w:rFonts w:ascii="Times New Roman" w:hAnsi="Times New Roman"/>
                <w:b/>
                <w:bCs/>
              </w:rPr>
              <w:t>D</w:t>
            </w:r>
            <w:r>
              <w:rPr>
                <w:rFonts w:ascii="Times New Roman" w:hAnsi="Times New Roman"/>
                <w:b/>
                <w:bCs/>
              </w:rPr>
              <w:t xml:space="preserve"> controlled DC-DC converter.</w:t>
            </w:r>
          </w:p>
          <w:p>
            <w:pPr>
              <w:pStyle w:val="TableContents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Academic</w:t>
            </w:r>
          </w:p>
          <w:p>
            <w:pPr>
              <w:pStyle w:val="TableContents"/>
              <w:spacing w:before="0" w:after="80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 xml:space="preserve">Course: </w:t>
            </w:r>
            <w:r>
              <w:rPr>
                <w:rFonts w:ascii="Times New Roman" w:hAnsi="Times New Roman"/>
                <w:b/>
                <w:bCs/>
              </w:rPr>
              <w:t>EEE3202</w:t>
            </w:r>
            <w:r>
              <w:rPr>
                <w:rFonts w:ascii="Times New Roman" w:hAnsi="Times New Roman"/>
                <w:b w:val="false"/>
                <w:bCs w:val="false"/>
              </w:rPr>
              <w:t>, Power electronics sessional</w:t>
            </w:r>
          </w:p>
        </w:tc>
        <w:tc>
          <w:tcPr>
            <w:tcW w:w="6719" w:type="dxa"/>
            <w:tcBorders/>
          </w:tcPr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DC-DC buck converter where the output is </w:t>
            </w:r>
            <w:r>
              <w:rPr>
                <w:rFonts w:ascii="Times New Roman" w:hAnsi="Times New Roman"/>
                <w:b/>
                <w:bCs/>
              </w:rPr>
              <w:t>constant</w:t>
            </w:r>
            <w:r>
              <w:rPr>
                <w:rFonts w:ascii="Times New Roman" w:hAnsi="Times New Roman"/>
              </w:rPr>
              <w:t xml:space="preserve"> and not dependent on input voltage. This was achieved by introducing a </w:t>
            </w:r>
            <w:r>
              <w:rPr>
                <w:rFonts w:ascii="Times New Roman" w:hAnsi="Times New Roman"/>
                <w:b/>
                <w:bCs/>
              </w:rPr>
              <w:t>PI</w:t>
            </w:r>
            <w:r>
              <w:rPr>
                <w:rFonts w:ascii="Times New Roman" w:hAnsi="Times New Roman"/>
                <w:b/>
                <w:bCs/>
              </w:rPr>
              <w:t>D</w:t>
            </w:r>
            <w:r>
              <w:rPr>
                <w:rFonts w:ascii="Times New Roman" w:hAnsi="Times New Roman"/>
                <w:b/>
                <w:bCs/>
              </w:rPr>
              <w:t xml:space="preserve"> controllar</w:t>
            </w:r>
            <w:r>
              <w:rPr>
                <w:rFonts w:ascii="Times New Roman" w:hAnsi="Times New Roman"/>
              </w:rPr>
              <w:t xml:space="preserve"> to control the chopper circuit.</w:t>
            </w:r>
          </w:p>
          <w:p>
            <w:pPr>
              <w:pStyle w:val="TableContents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Project github repo: </w:t>
            </w:r>
            <w:hyperlink r:id="rId12">
              <w:r>
                <w:rPr>
                  <w:rStyle w:val="Hyperlink"/>
                  <w:rFonts w:ascii="Times New Roman" w:hAnsi="Times New Roman"/>
                </w:rPr>
                <w:t>here</w:t>
              </w:r>
            </w:hyperlink>
          </w:p>
          <w:p>
            <w:pPr>
              <w:pStyle w:val="TableContents"/>
              <w:spacing w:before="0" w:after="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Technology used: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MATLAB</w:t>
            </w:r>
          </w:p>
        </w:tc>
      </w:tr>
    </w:tbl>
    <w:p>
      <w:pPr>
        <w:pStyle w:val="Normal"/>
        <w:pBdr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Technical Skills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Hardware</w:t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b/>
          <w:bCs/>
        </w:rPr>
        <w:t>STM32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b/>
          <w:bCs/>
        </w:rPr>
        <w:t>ESP32</w:t>
      </w:r>
      <w:r>
        <w:rPr>
          <w:rFonts w:cs="Times New Roman" w:ascii="Times New Roman" w:hAnsi="Times New Roman"/>
        </w:rPr>
        <w:t xml:space="preserve">, MSP430, </w:t>
      </w:r>
      <w:r>
        <w:rPr>
          <w:rFonts w:cs="Times New Roman" w:ascii="Times New Roman" w:hAnsi="Times New Roman"/>
        </w:rPr>
        <w:t>Intel 8085,</w:t>
      </w:r>
      <w:r>
        <w:rPr>
          <w:rFonts w:cs="Times New Roman" w:ascii="Times New Roman" w:hAnsi="Times New Roman"/>
        </w:rPr>
        <w:t xml:space="preserve"> MU910 RF, </w:t>
      </w:r>
      <w:r>
        <w:rPr>
          <w:rFonts w:cs="Times New Roman" w:ascii="Times New Roman" w:hAnsi="Times New Roman"/>
        </w:rPr>
        <w:t xml:space="preserve">Instrumentation and sensors, </w:t>
      </w:r>
      <w:r>
        <w:rPr>
          <w:rFonts w:cs="Times New Roman" w:ascii="Times New Roman" w:hAnsi="Times New Roman"/>
          <w:b/>
          <w:bCs/>
        </w:rPr>
        <w:t>Altium,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KiCAD</w:t>
      </w:r>
      <w:r>
        <w:rPr>
          <w:rFonts w:cs="Times New Roman" w:ascii="Times New Roman" w:hAnsi="Times New Roman"/>
          <w:b w:val="false"/>
          <w:bCs w:val="false"/>
        </w:rPr>
        <w:t xml:space="preserve">, EAGLE, </w:t>
      </w:r>
      <w:r>
        <w:rPr>
          <w:rFonts w:cs="Times New Roman" w:ascii="Times New Roman" w:hAnsi="Times New Roman"/>
          <w:b w:val="false"/>
          <w:bCs w:val="false"/>
        </w:rPr>
        <w:t xml:space="preserve">proficient in </w:t>
      </w:r>
      <w:r>
        <w:rPr>
          <w:rFonts w:cs="Times New Roman" w:ascii="Times New Roman" w:hAnsi="Times New Roman"/>
          <w:b w:val="false"/>
          <w:bCs w:val="false"/>
        </w:rPr>
        <w:t>designing</w:t>
      </w:r>
      <w:r>
        <w:rPr>
          <w:rFonts w:cs="Times New Roman" w:ascii="Times New Roman" w:hAnsi="Times New Roman"/>
          <w:b w:val="false"/>
          <w:bCs w:val="false"/>
        </w:rPr>
        <w:t xml:space="preserve"> </w:t>
      </w:r>
      <w:r>
        <w:rPr>
          <w:rFonts w:cs="Times New Roman" w:ascii="Times New Roman" w:hAnsi="Times New Roman"/>
          <w:b w:val="false"/>
          <w:bCs w:val="false"/>
        </w:rPr>
        <w:t>PCB</w:t>
      </w:r>
      <w:r>
        <w:rPr>
          <w:rFonts w:cs="Times New Roman" w:ascii="Times New Roman" w:hAnsi="Times New Roman"/>
          <w:b w:val="false"/>
          <w:bCs w:val="false"/>
        </w:rPr>
        <w:t>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Programming Language: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  <w:bCs/>
        </w:rPr>
        <w:t>C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</w:rPr>
        <w:t xml:space="preserve">Python, </w:t>
      </w:r>
      <w:r>
        <w:rPr>
          <w:rFonts w:cs="Times New Roman" w:ascii="Times New Roman" w:hAnsi="Times New Roman"/>
        </w:rPr>
        <w:t>MATLAB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Frameworks</w:t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b/>
          <w:bCs/>
        </w:rPr>
        <w:t>ESP-IDF</w:t>
      </w:r>
      <w:r>
        <w:rPr>
          <w:rFonts w:cs="Times New Roman" w:ascii="Times New Roman" w:hAnsi="Times New Roman"/>
        </w:rPr>
        <w:t xml:space="preserve">, </w:t>
      </w:r>
      <w:r>
        <w:rPr>
          <w:rFonts w:cs="Times New Roman" w:ascii="Times New Roman" w:hAnsi="Times New Roman"/>
          <w:b/>
          <w:bCs/>
        </w:rPr>
        <w:t>LVGL(</w:t>
      </w:r>
      <w:r>
        <w:rPr>
          <w:rFonts w:cs="Times New Roman" w:ascii="Times New Roman" w:hAnsi="Times New Roman"/>
          <w:b/>
          <w:bCs/>
        </w:rPr>
        <w:t xml:space="preserve">Light Versatile </w:t>
      </w:r>
      <w:r>
        <w:rPr>
          <w:rFonts w:cs="Times New Roman" w:ascii="Times New Roman" w:hAnsi="Times New Roman"/>
          <w:b/>
          <w:bCs/>
        </w:rPr>
        <w:t xml:space="preserve">Embedded </w:t>
      </w:r>
      <w:r>
        <w:rPr>
          <w:rFonts w:cs="Times New Roman" w:ascii="Times New Roman" w:hAnsi="Times New Roman"/>
          <w:b/>
          <w:bCs/>
        </w:rPr>
        <w:t>G</w:t>
      </w:r>
      <w:r>
        <w:rPr>
          <w:rFonts w:cs="Times New Roman" w:ascii="Times New Roman" w:hAnsi="Times New Roman"/>
          <w:b/>
          <w:bCs/>
        </w:rPr>
        <w:t xml:space="preserve">raphics </w:t>
      </w:r>
      <w:r>
        <w:rPr>
          <w:rFonts w:cs="Times New Roman" w:ascii="Times New Roman" w:hAnsi="Times New Roman"/>
          <w:b/>
          <w:bCs/>
        </w:rPr>
        <w:t>L</w:t>
      </w:r>
      <w:r>
        <w:rPr>
          <w:rFonts w:cs="Times New Roman" w:ascii="Times New Roman" w:hAnsi="Times New Roman"/>
          <w:b/>
          <w:bCs/>
        </w:rPr>
        <w:t>ibrary)</w:t>
      </w:r>
      <w:r>
        <w:rPr>
          <w:rFonts w:cs="Times New Roman" w:ascii="Times New Roman" w:hAnsi="Times New Roman"/>
        </w:rPr>
        <w:t>, Arduino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Web Design:</w:t>
      </w:r>
      <w:r>
        <w:rPr>
          <w:rFonts w:cs="Times New Roman" w:ascii="Times New Roman" w:hAnsi="Times New Roman"/>
          <w:b w:val="false"/>
          <w:bCs w:val="false"/>
        </w:rPr>
        <w:t xml:space="preserve"> HTML, CSS, Bootstrap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OS</w:t>
      </w:r>
      <w:r>
        <w:rPr>
          <w:rFonts w:cs="Times New Roman" w:ascii="Times New Roman" w:hAnsi="Times New Roman"/>
        </w:rPr>
        <w:t>: Ubuntu Linux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Others</w:t>
      </w:r>
      <w:r>
        <w:rPr>
          <w:rFonts w:cs="Times New Roman" w:ascii="Times New Roman" w:hAnsi="Times New Roman"/>
        </w:rPr>
        <w:t>: Experience on Wireless programming – Socket, Wi</w:t>
      </w:r>
      <w:r>
        <w:rPr>
          <w:rFonts w:cs="Times New Roman" w:ascii="Times New Roman" w:hAnsi="Times New Roman"/>
        </w:rPr>
        <w:t>F</w:t>
      </w:r>
      <w:r>
        <w:rPr>
          <w:rFonts w:cs="Times New Roman" w:ascii="Times New Roman" w:hAnsi="Times New Roman"/>
        </w:rPr>
        <w:t>i, BT classic, BLE GAP, GATT API.</w:t>
      </w:r>
    </w:p>
    <w:p>
      <w:pPr>
        <w:pStyle w:val="Normal"/>
        <w:pBdr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Extra-Curricular Activities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Member, Shohayok Foundation</w:t>
      </w:r>
    </w:p>
    <w:p>
      <w:pPr>
        <w:pStyle w:val="ListParagraph"/>
        <w:numPr>
          <w:ilvl w:val="0"/>
          <w:numId w:val="3"/>
        </w:numPr>
        <w:rPr/>
      </w:pPr>
      <w:r>
        <w:rPr>
          <w:rFonts w:cs="Times New Roman" w:ascii="Times New Roman" w:hAnsi="Times New Roman"/>
        </w:rPr>
        <w:t>Volunteer</w:t>
      </w:r>
      <w:bookmarkStart w:id="0" w:name="_GoBack"/>
      <w:bookmarkEnd w:id="0"/>
      <w:r>
        <w:rPr>
          <w:rFonts w:cs="Times New Roman" w:ascii="Times New Roman" w:hAnsi="Times New Roman"/>
        </w:rPr>
        <w:t xml:space="preserve"> at Free Medical Campaign organized by Shohayok Foundation.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Member, JUST Robo Society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Participant, Rotaract District Science Fair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Teacher, Chemistry &amp; ICT Angkur Science Care. (2-years: 2021 – 2022)</w:t>
      </w:r>
    </w:p>
    <w:p>
      <w:pPr>
        <w:pStyle w:val="ListParagraph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pBdr>
          <w:bottom w:val="single" w:sz="6" w:space="1" w:color="000000"/>
        </w:pBdr>
        <w:ind w:hanging="0" w:start="0" w:end="0"/>
        <w:rPr>
          <w:rFonts w:ascii="Times New Roman;serif" w:hAnsi="Times New Roman;serif" w:cs="Times New Roman"/>
          <w:b/>
          <w:i w:val="false"/>
          <w:caps w:val="false"/>
          <w:smallCaps w:val="false"/>
          <w:strike w:val="false"/>
          <w:dstrike w:val="false"/>
          <w:color w:val="00A0FC"/>
          <w:sz w:val="22"/>
          <w:szCs w:val="22"/>
          <w:u w:val="none"/>
          <w:effect w:val="none"/>
          <w:shd w:fill="auto" w:val="clear"/>
        </w:rPr>
      </w:pPr>
      <w:bookmarkStart w:id="1" w:name="docs-internal-guid-283f850f-7fff-ddf9-d8"/>
      <w:bookmarkEnd w:id="1"/>
      <w:r>
        <w:rPr>
          <w:rFonts w:cs="Times New Roman"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A0FC"/>
          <w:sz w:val="22"/>
          <w:szCs w:val="22"/>
          <w:u w:val="none"/>
          <w:effect w:val="none"/>
          <w:shd w:fill="auto" w:val="clear"/>
        </w:rPr>
        <w:t>Personal Details: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81"/>
        <w:gridCol w:w="707"/>
        <w:gridCol w:w="6545"/>
      </w:tblGrid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Father’s Name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Mother’s Name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 of Birth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Gender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Height(Meter)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Weight(Kg)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Marital Status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Nationality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National Id No.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Religion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Permanent Address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Current Location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  <w:tr>
        <w:trPr/>
        <w:tc>
          <w:tcPr>
            <w:tcW w:w="2081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Blood Group</w:t>
            </w:r>
          </w:p>
        </w:tc>
        <w:tc>
          <w:tcPr>
            <w:tcW w:w="707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end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:</w:t>
            </w:r>
          </w:p>
        </w:tc>
        <w:tc>
          <w:tcPr>
            <w:tcW w:w="6545" w:type="dxa"/>
            <w:tcBorders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r>
          </w:p>
        </w:tc>
      </w:tr>
    </w:tbl>
    <w:p>
      <w:pPr>
        <w:pStyle w:val="ListParagraph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color w:val="00A0FC"/>
        </w:rPr>
      </w:pPr>
      <w:r>
        <w:rPr>
          <w:rFonts w:cs="Times New Roman" w:ascii="Times New Roman" w:hAnsi="Times New Roman"/>
          <w:b/>
          <w:color w:val="00A0FC"/>
        </w:rPr>
        <w:t>References</w:t>
      </w:r>
    </w:p>
    <w:tbl>
      <w:tblPr>
        <w:tblW w:w="104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48"/>
        <w:gridCol w:w="815"/>
        <w:gridCol w:w="3583"/>
        <w:gridCol w:w="4094"/>
      </w:tblGrid>
      <w:tr>
        <w:trPr>
          <w:trHeight w:val="329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  <w:t>Reference 01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  <w:b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u w:val="single"/>
              </w:rPr>
              <w:t>Reference 02</w:t>
            </w:r>
          </w:p>
        </w:tc>
      </w:tr>
      <w:tr>
        <w:trPr>
          <w:trHeight w:val="318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Name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Dr. Md Tanvir Hasan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Dr. Mehedi Hassan(Jewel)</w:t>
            </w:r>
          </w:p>
        </w:tc>
      </w:tr>
      <w:tr>
        <w:trPr>
          <w:trHeight w:val="577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Organization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Jashore University of Science &amp; Technology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Jashore University of Science &amp; Technology</w:t>
            </w:r>
          </w:p>
        </w:tc>
      </w:tr>
      <w:tr>
        <w:trPr>
          <w:trHeight w:val="329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Designation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Associate Professor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Assistant Professor</w:t>
            </w:r>
          </w:p>
        </w:tc>
      </w:tr>
      <w:tr>
        <w:trPr>
          <w:trHeight w:val="1319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Address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USA(On Study Leave)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Room No: 215, Sir Jagadish Chandra Bose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Academic Building,JUST,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Churamonkathi, Ambottola, Jashore-7408,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Bangladesh.</w:t>
            </w:r>
          </w:p>
        </w:tc>
      </w:tr>
      <w:tr>
        <w:trPr>
          <w:trHeight w:val="329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Mobile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+1 803 200 4835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+880 1718945945</w:t>
            </w:r>
          </w:p>
        </w:tc>
      </w:tr>
      <w:tr>
        <w:trPr>
          <w:trHeight w:val="329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Email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/>
            </w:pPr>
            <w:hyperlink r:id="rId13">
              <w:r>
                <w:rPr>
                  <w:rFonts w:eastAsia="Times New Roman" w:cs="Times New Roman" w:ascii="Times New Roman" w:hAnsi="Times New Roman"/>
                  <w:color w:val="0563C1"/>
                  <w:u w:val="single"/>
                </w:rPr>
                <w:t>mth.eee@gmail.com</w:t>
              </w:r>
            </w:hyperlink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  <w:color w:val="0563C1"/>
                <w:u w:val="single"/>
              </w:rPr>
            </w:pPr>
            <w:hyperlink r:id="rId14">
              <w:r>
                <w:rPr>
                  <w:rStyle w:val="Hyperlink"/>
                  <w:rFonts w:eastAsia="Times New Roman" w:cs="Times New Roman" w:ascii="Times New Roman" w:hAnsi="Times New Roman"/>
                  <w:color w:val="0563C1"/>
                  <w:u w:val="single"/>
                </w:rPr>
                <w:t>m.hassan@just.edu.bd</w:t>
              </w:r>
            </w:hyperlink>
          </w:p>
        </w:tc>
      </w:tr>
      <w:tr>
        <w:trPr>
          <w:trHeight w:val="318" w:hRule="atLeast"/>
        </w:trPr>
        <w:tc>
          <w:tcPr>
            <w:tcW w:w="194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Relation</w:t>
            </w:r>
          </w:p>
        </w:tc>
        <w:tc>
          <w:tcPr>
            <w:tcW w:w="815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:</w:t>
            </w:r>
          </w:p>
        </w:tc>
        <w:tc>
          <w:tcPr>
            <w:tcW w:w="3583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Academic</w:t>
            </w:r>
          </w:p>
        </w:tc>
        <w:tc>
          <w:tcPr>
            <w:tcW w:w="4094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10" w:leader="none"/>
              </w:tabs>
              <w:spacing w:before="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Academic</w:t>
            </w:r>
          </w:p>
        </w:tc>
      </w:tr>
    </w:tbl>
    <w:p>
      <w:pPr>
        <w:pStyle w:val="Normal"/>
        <w:widowControl/>
        <w:bidi w:val="0"/>
        <w:spacing w:lineRule="auto" w:line="259" w:before="0" w:after="8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imes New Roman">
    <w:altName w:val="serif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80"/>
      <w:jc w:val="star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80"/>
      <w:ind w:hanging="0" w:start="720" w:end="0"/>
      <w:contextualSpacing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ubaid.eee07@gmail.com" TargetMode="External"/><Relationship Id="rId4" Type="http://schemas.openxmlformats.org/officeDocument/2006/relationships/hyperlink" Target="https://www.linkedin.com/in/jubaid-eee07" TargetMode="External"/><Relationship Id="rId5" Type="http://schemas.openxmlformats.org/officeDocument/2006/relationships/hyperlink" Target="https://j9hasan.github.io/mysite" TargetMode="External"/><Relationship Id="rId6" Type="http://schemas.openxmlformats.org/officeDocument/2006/relationships/hyperlink" Target="https://github.com/j9hasan/lvgl_file_manager.git" TargetMode="External"/><Relationship Id="rId7" Type="http://schemas.openxmlformats.org/officeDocument/2006/relationships/hyperlink" Target="https://www.linkedin.com/posts/jubaid-eee07_lvgl-activity-7186946569433149440-Rsxr?utm_source=share&amp;utm_medium=member_desktop" TargetMode="External"/><Relationship Id="rId8" Type="http://schemas.openxmlformats.org/officeDocument/2006/relationships/hyperlink" Target="https://j9hasan.github.io/mysite/" TargetMode="External"/><Relationship Id="rId9" Type="http://schemas.openxmlformats.org/officeDocument/2006/relationships/hyperlink" Target="https://github.com/j9hasan/bq2586-li-ion-charger.git" TargetMode="External"/><Relationship Id="rId10" Type="http://schemas.openxmlformats.org/officeDocument/2006/relationships/hyperlink" Target="https://just.edu.bd/t/eee-mehedihasan" TargetMode="External"/><Relationship Id="rId11" Type="http://schemas.openxmlformats.org/officeDocument/2006/relationships/hyperlink" Target="https://github.com/j9hasan/hostel_meal_management_terminal_application.git" TargetMode="External"/><Relationship Id="rId12" Type="http://schemas.openxmlformats.org/officeDocument/2006/relationships/hyperlink" Target="https://github.com/j9hasan/closed-loop-buck-converter.git" TargetMode="External"/><Relationship Id="rId13" Type="http://schemas.openxmlformats.org/officeDocument/2006/relationships/hyperlink" Target="mailto:mth.eee@gmail.com" TargetMode="External"/><Relationship Id="rId14" Type="http://schemas.openxmlformats.org/officeDocument/2006/relationships/hyperlink" Target="mailto:m.hassan@just.edu.bd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Application>LibreOffice/24.2.5.2$Windows_X86_64 LibreOffice_project/bffef4ea93e59bebbeaf7f431bb02b1a39ee8a59</Application>
  <AppVersion>15.0000</AppVersion>
  <Pages>3</Pages>
  <Words>532</Words>
  <Characters>3319</Characters>
  <CharactersWithSpaces>3721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jubaid</dc:creator>
  <dc:description/>
  <dc:language>en-US</dc:language>
  <cp:lastModifiedBy/>
  <cp:lastPrinted>2024-10-15T16:44:58Z</cp:lastPrinted>
  <dcterms:modified xsi:type="dcterms:W3CDTF">2025-11-02T14:38:18Z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