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9AE75" w14:textId="1EACE418" w:rsidR="008362D9" w:rsidRDefault="00FD4C58" w:rsidP="00FD4C58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Recurso PAR T7 Teoría</w:t>
      </w:r>
    </w:p>
    <w:p w14:paraId="343DAE9A" w14:textId="252539E0" w:rsidR="00FD4C58" w:rsidRDefault="000A0D81" w:rsidP="000A0D81">
      <w:pPr>
        <w:rPr>
          <w:b/>
          <w:bCs/>
          <w:u w:val="single"/>
        </w:rPr>
      </w:pPr>
      <w:r w:rsidRPr="000A0D81">
        <w:rPr>
          <w:b/>
          <w:bCs/>
          <w:u w:val="single"/>
        </w:rPr>
        <w:t>¿Qué organismo o entidad se relaciona con qué función?</w:t>
      </w:r>
    </w:p>
    <w:p w14:paraId="06FE1A85" w14:textId="77777777" w:rsidR="000A0D81" w:rsidRPr="000A0D81" w:rsidRDefault="000A0D81" w:rsidP="000A0D81">
      <w:pPr>
        <w:pStyle w:val="Prrafodelista"/>
        <w:numPr>
          <w:ilvl w:val="0"/>
          <w:numId w:val="1"/>
        </w:numPr>
        <w:rPr>
          <w:b/>
          <w:bCs/>
        </w:rPr>
      </w:pPr>
      <w:r w:rsidRPr="000A0D81">
        <w:rPr>
          <w:b/>
          <w:bCs/>
        </w:rPr>
        <w:t xml:space="preserve">Registro regional para Europa: </w:t>
      </w:r>
    </w:p>
    <w:p w14:paraId="3386B5F5" w14:textId="3F69B06A" w:rsidR="000A0D81" w:rsidRPr="000A0D81" w:rsidRDefault="000A0D81" w:rsidP="000A0D81">
      <w:pPr>
        <w:pStyle w:val="Prrafodelista"/>
        <w:numPr>
          <w:ilvl w:val="1"/>
          <w:numId w:val="1"/>
        </w:numPr>
      </w:pPr>
      <w:r w:rsidRPr="000A0D81">
        <w:t>RIPE_NCC</w:t>
      </w:r>
      <w:r w:rsidR="009933BB">
        <w:t>.</w:t>
      </w:r>
    </w:p>
    <w:p w14:paraId="48C5D9C2" w14:textId="77777777" w:rsidR="000A0D81" w:rsidRPr="000A0D81" w:rsidRDefault="000A0D81" w:rsidP="000A0D81">
      <w:pPr>
        <w:pStyle w:val="Prrafodelista"/>
        <w:numPr>
          <w:ilvl w:val="0"/>
          <w:numId w:val="1"/>
        </w:numPr>
        <w:rPr>
          <w:b/>
          <w:bCs/>
        </w:rPr>
      </w:pPr>
      <w:r w:rsidRPr="000A0D81">
        <w:rPr>
          <w:b/>
          <w:bCs/>
        </w:rPr>
        <w:t xml:space="preserve">Gestiona nombres de dominio: </w:t>
      </w:r>
    </w:p>
    <w:p w14:paraId="51FF4F25" w14:textId="54A1A12E" w:rsidR="000A0D81" w:rsidRPr="000A0D81" w:rsidRDefault="000A0D81" w:rsidP="000A0D81">
      <w:pPr>
        <w:pStyle w:val="Prrafodelista"/>
        <w:numPr>
          <w:ilvl w:val="1"/>
          <w:numId w:val="1"/>
        </w:numPr>
      </w:pPr>
      <w:r w:rsidRPr="000A0D81">
        <w:t>ICANN</w:t>
      </w:r>
      <w:r w:rsidR="009933BB">
        <w:t>.</w:t>
      </w:r>
    </w:p>
    <w:p w14:paraId="4C41851C" w14:textId="77777777" w:rsidR="000A0D81" w:rsidRPr="000A0D81" w:rsidRDefault="000A0D81" w:rsidP="000A0D81">
      <w:pPr>
        <w:pStyle w:val="Prrafodelista"/>
        <w:numPr>
          <w:ilvl w:val="0"/>
          <w:numId w:val="1"/>
        </w:numPr>
        <w:rPr>
          <w:b/>
          <w:bCs/>
        </w:rPr>
      </w:pPr>
      <w:r w:rsidRPr="000A0D81">
        <w:rPr>
          <w:b/>
          <w:bCs/>
        </w:rPr>
        <w:t xml:space="preserve">Registro regional para America: </w:t>
      </w:r>
    </w:p>
    <w:p w14:paraId="4A8C21CC" w14:textId="57B15746" w:rsidR="000A0D81" w:rsidRPr="000A0D81" w:rsidRDefault="000A0D81" w:rsidP="000A0D81">
      <w:pPr>
        <w:pStyle w:val="Prrafodelista"/>
        <w:numPr>
          <w:ilvl w:val="1"/>
          <w:numId w:val="1"/>
        </w:numPr>
      </w:pPr>
      <w:r w:rsidRPr="000A0D81">
        <w:t>ARIN</w:t>
      </w:r>
      <w:r w:rsidR="009933BB">
        <w:t>.</w:t>
      </w:r>
    </w:p>
    <w:p w14:paraId="70643C5F" w14:textId="77777777" w:rsidR="000A0D81" w:rsidRPr="000A0D81" w:rsidRDefault="000A0D81" w:rsidP="000A0D81">
      <w:pPr>
        <w:pStyle w:val="Prrafodelista"/>
        <w:numPr>
          <w:ilvl w:val="0"/>
          <w:numId w:val="1"/>
        </w:numPr>
        <w:rPr>
          <w:b/>
          <w:bCs/>
        </w:rPr>
      </w:pPr>
      <w:r w:rsidRPr="000A0D81">
        <w:rPr>
          <w:b/>
          <w:bCs/>
        </w:rPr>
        <w:t xml:space="preserve">Registro regional para Asia: </w:t>
      </w:r>
    </w:p>
    <w:p w14:paraId="7CF96366" w14:textId="496DF20B" w:rsidR="000A0D81" w:rsidRPr="000A0D81" w:rsidRDefault="000A0D81" w:rsidP="000A0D81">
      <w:pPr>
        <w:pStyle w:val="Prrafodelista"/>
        <w:numPr>
          <w:ilvl w:val="1"/>
          <w:numId w:val="1"/>
        </w:numPr>
      </w:pPr>
      <w:r w:rsidRPr="000A0D81">
        <w:t>APNIC</w:t>
      </w:r>
      <w:r w:rsidR="009933BB">
        <w:t>.</w:t>
      </w:r>
    </w:p>
    <w:p w14:paraId="02AEFDC0" w14:textId="77777777" w:rsidR="000A0D81" w:rsidRPr="000A0D81" w:rsidRDefault="000A0D81" w:rsidP="000A0D81">
      <w:pPr>
        <w:pStyle w:val="Prrafodelista"/>
        <w:numPr>
          <w:ilvl w:val="0"/>
          <w:numId w:val="1"/>
        </w:numPr>
        <w:rPr>
          <w:b/>
          <w:bCs/>
        </w:rPr>
      </w:pPr>
      <w:r w:rsidRPr="000A0D81">
        <w:rPr>
          <w:b/>
          <w:bCs/>
        </w:rPr>
        <w:t xml:space="preserve">Asigna direcciones IP: </w:t>
      </w:r>
    </w:p>
    <w:p w14:paraId="06674D86" w14:textId="19EB7321" w:rsidR="000A0D81" w:rsidRDefault="00421A6E" w:rsidP="000A0D81">
      <w:pPr>
        <w:pStyle w:val="Prrafodelista"/>
        <w:numPr>
          <w:ilvl w:val="1"/>
          <w:numId w:val="1"/>
        </w:numPr>
      </w:pPr>
      <w:r>
        <w:t xml:space="preserve">ICANN // </w:t>
      </w:r>
      <w:r w:rsidR="00DA490A">
        <w:t>IANA</w:t>
      </w:r>
      <w:r w:rsidR="009933BB">
        <w:t>.</w:t>
      </w:r>
    </w:p>
    <w:p w14:paraId="227F35F9" w14:textId="77777777" w:rsidR="000A0D81" w:rsidRDefault="000A0D81">
      <w:pPr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185B4895" w14:textId="3854A65E" w:rsidR="000A0D81" w:rsidRDefault="000A0D81" w:rsidP="000A0D81">
      <w:pPr>
        <w:rPr>
          <w:b/>
          <w:bCs/>
          <w:u w:val="single"/>
        </w:rPr>
      </w:pPr>
      <w:r w:rsidRPr="000A0D81">
        <w:rPr>
          <w:b/>
          <w:bCs/>
          <w:u w:val="single"/>
        </w:rPr>
        <w:lastRenderedPageBreak/>
        <w:t>¿Qué característica es específica de qué tipo de NAT?</w:t>
      </w:r>
    </w:p>
    <w:p w14:paraId="3F2BE66E" w14:textId="77777777" w:rsidR="000A0D81" w:rsidRPr="000A0D81" w:rsidRDefault="000A0D81" w:rsidP="000A0D81">
      <w:pPr>
        <w:pStyle w:val="Prrafodelista"/>
        <w:numPr>
          <w:ilvl w:val="0"/>
          <w:numId w:val="3"/>
        </w:numPr>
        <w:rPr>
          <w:b/>
          <w:bCs/>
        </w:rPr>
      </w:pPr>
      <w:r w:rsidRPr="000A0D81">
        <w:rPr>
          <w:b/>
          <w:bCs/>
        </w:rPr>
        <w:t xml:space="preserve">Sustituye la IP pública externa por una IP privada interna: </w:t>
      </w:r>
    </w:p>
    <w:p w14:paraId="462DC3DA" w14:textId="2F8EEDAF" w:rsidR="000A0D81" w:rsidRPr="000A0D81" w:rsidRDefault="000A0D81" w:rsidP="000A0D81">
      <w:pPr>
        <w:pStyle w:val="Prrafodelista"/>
        <w:numPr>
          <w:ilvl w:val="1"/>
          <w:numId w:val="3"/>
        </w:numPr>
      </w:pPr>
      <w:r w:rsidRPr="000A0D81">
        <w:t>DNAT</w:t>
      </w:r>
      <w:r w:rsidR="00C06771">
        <w:t>.</w:t>
      </w:r>
    </w:p>
    <w:p w14:paraId="6CDF13D2" w14:textId="77777777" w:rsidR="000A0D81" w:rsidRPr="000A0D81" w:rsidRDefault="000A0D81" w:rsidP="000A0D81">
      <w:pPr>
        <w:pStyle w:val="Prrafodelista"/>
        <w:numPr>
          <w:ilvl w:val="0"/>
          <w:numId w:val="3"/>
        </w:numPr>
        <w:rPr>
          <w:b/>
          <w:bCs/>
        </w:rPr>
      </w:pPr>
      <w:r w:rsidRPr="000A0D81">
        <w:rPr>
          <w:b/>
          <w:bCs/>
        </w:rPr>
        <w:t xml:space="preserve">Sustituye la IP privada por la correspondiente publica y dinámica de la interfaz de salida: </w:t>
      </w:r>
    </w:p>
    <w:p w14:paraId="64BF69E5" w14:textId="19411770" w:rsidR="000A0D81" w:rsidRPr="000A0D81" w:rsidRDefault="006B3D56" w:rsidP="000A0D81">
      <w:pPr>
        <w:pStyle w:val="Prrafodelista"/>
        <w:numPr>
          <w:ilvl w:val="1"/>
          <w:numId w:val="3"/>
        </w:numPr>
      </w:pPr>
      <w:r w:rsidRPr="006B3D56">
        <w:t>MASQUERADE</w:t>
      </w:r>
      <w:r>
        <w:t xml:space="preserve"> // </w:t>
      </w:r>
      <w:r w:rsidR="000A0D81" w:rsidRPr="000A0D81">
        <w:t>SNAT</w:t>
      </w:r>
      <w:r w:rsidR="00C06771">
        <w:t>.</w:t>
      </w:r>
    </w:p>
    <w:p w14:paraId="6CD41B7D" w14:textId="77777777" w:rsidR="000A0D81" w:rsidRPr="000A0D81" w:rsidRDefault="000A0D81" w:rsidP="000A0D81">
      <w:pPr>
        <w:pStyle w:val="Prrafodelista"/>
        <w:numPr>
          <w:ilvl w:val="0"/>
          <w:numId w:val="3"/>
        </w:numPr>
        <w:rPr>
          <w:b/>
          <w:bCs/>
        </w:rPr>
      </w:pPr>
      <w:r w:rsidRPr="000A0D81">
        <w:rPr>
          <w:b/>
          <w:bCs/>
        </w:rPr>
        <w:t xml:space="preserve">Sustituye la IP privada por la correspondiente publica y fija de la interfaz de salida: </w:t>
      </w:r>
    </w:p>
    <w:p w14:paraId="1E4E5F05" w14:textId="712CD463" w:rsidR="000A0D81" w:rsidRPr="000A0D81" w:rsidRDefault="000A0D81" w:rsidP="000A0D81">
      <w:pPr>
        <w:pStyle w:val="Prrafodelista"/>
        <w:numPr>
          <w:ilvl w:val="1"/>
          <w:numId w:val="3"/>
        </w:numPr>
      </w:pPr>
      <w:r w:rsidRPr="000A0D81">
        <w:t>SNAT</w:t>
      </w:r>
      <w:r w:rsidR="00C06771">
        <w:t>.</w:t>
      </w:r>
    </w:p>
    <w:p w14:paraId="562B514D" w14:textId="75D4BF37" w:rsidR="000A0D81" w:rsidRPr="000A0D81" w:rsidRDefault="000A0D81" w:rsidP="000A0D81">
      <w:pPr>
        <w:pStyle w:val="Prrafodelista"/>
        <w:numPr>
          <w:ilvl w:val="0"/>
          <w:numId w:val="3"/>
        </w:numPr>
        <w:rPr>
          <w:b/>
          <w:bCs/>
        </w:rPr>
      </w:pPr>
      <w:r w:rsidRPr="000A0D81">
        <w:rPr>
          <w:b/>
          <w:bCs/>
        </w:rPr>
        <w:t xml:space="preserve">Se gestiona en la tarjeta de salida, después del enrutamiento: </w:t>
      </w:r>
    </w:p>
    <w:p w14:paraId="3F9FFAB7" w14:textId="5FDCDCB7" w:rsidR="000A0D81" w:rsidRPr="000A0D81" w:rsidRDefault="00421A6E" w:rsidP="000A0D81">
      <w:pPr>
        <w:pStyle w:val="Prrafodelista"/>
        <w:numPr>
          <w:ilvl w:val="1"/>
          <w:numId w:val="3"/>
        </w:numPr>
      </w:pPr>
      <w:r>
        <w:t xml:space="preserve">MASQUERADE // </w:t>
      </w:r>
      <w:r w:rsidR="000A0D81" w:rsidRPr="000A0D81">
        <w:t>SNAT</w:t>
      </w:r>
      <w:r w:rsidR="00C06771">
        <w:t>.</w:t>
      </w:r>
    </w:p>
    <w:p w14:paraId="26D98716" w14:textId="2D0CB0D8" w:rsidR="000A0D81" w:rsidRPr="000A0D81" w:rsidRDefault="000A0D81" w:rsidP="000A0D81">
      <w:pPr>
        <w:pStyle w:val="Prrafodelista"/>
        <w:numPr>
          <w:ilvl w:val="0"/>
          <w:numId w:val="3"/>
        </w:numPr>
        <w:rPr>
          <w:b/>
          <w:bCs/>
        </w:rPr>
      </w:pPr>
      <w:r w:rsidRPr="000A0D81">
        <w:rPr>
          <w:b/>
          <w:bCs/>
        </w:rPr>
        <w:t xml:space="preserve">Redirige entradas procedentes del exterior a hosts alojados en la DMZ o en la LAN: </w:t>
      </w:r>
    </w:p>
    <w:p w14:paraId="77620549" w14:textId="370C30F9" w:rsidR="000A0D81" w:rsidRPr="000A0D81" w:rsidRDefault="000A0D81" w:rsidP="000A0D81">
      <w:pPr>
        <w:pStyle w:val="Prrafodelista"/>
        <w:numPr>
          <w:ilvl w:val="1"/>
          <w:numId w:val="3"/>
        </w:numPr>
      </w:pPr>
      <w:r w:rsidRPr="000A0D81">
        <w:t>DNAT</w:t>
      </w:r>
      <w:r w:rsidR="00C06771">
        <w:t>.</w:t>
      </w:r>
    </w:p>
    <w:p w14:paraId="23F63B7B" w14:textId="77777777" w:rsidR="000A0D81" w:rsidRPr="000A0D81" w:rsidRDefault="000A0D81" w:rsidP="000A0D81">
      <w:pPr>
        <w:pStyle w:val="Prrafodelista"/>
        <w:numPr>
          <w:ilvl w:val="0"/>
          <w:numId w:val="3"/>
        </w:numPr>
        <w:rPr>
          <w:b/>
          <w:bCs/>
        </w:rPr>
      </w:pPr>
      <w:r w:rsidRPr="000A0D81">
        <w:rPr>
          <w:b/>
          <w:bCs/>
        </w:rPr>
        <w:t xml:space="preserve">Se gestiona en la tarjeta de entrada, antes del enrutamiento: </w:t>
      </w:r>
    </w:p>
    <w:p w14:paraId="0671B450" w14:textId="69BF87C9" w:rsidR="000A0D81" w:rsidRPr="000A0D81" w:rsidRDefault="000A0D81" w:rsidP="000A0D81">
      <w:pPr>
        <w:pStyle w:val="Prrafodelista"/>
        <w:numPr>
          <w:ilvl w:val="1"/>
          <w:numId w:val="3"/>
        </w:numPr>
      </w:pPr>
      <w:r w:rsidRPr="000A0D81">
        <w:t>DNAT</w:t>
      </w:r>
      <w:r w:rsidR="00C06771">
        <w:t>.</w:t>
      </w:r>
    </w:p>
    <w:p w14:paraId="723B65A7" w14:textId="7ECE5DB2" w:rsidR="001159F6" w:rsidRDefault="001159F6">
      <w:pPr>
        <w:jc w:val="left"/>
      </w:pPr>
      <w:r>
        <w:br w:type="page"/>
      </w:r>
    </w:p>
    <w:p w14:paraId="4DED78F0" w14:textId="084D0C9E" w:rsidR="000A0D81" w:rsidRDefault="001159F6" w:rsidP="008D59EA">
      <w:pPr>
        <w:jc w:val="center"/>
      </w:pPr>
      <w:r w:rsidRPr="001159F6">
        <w:rPr>
          <w:noProof/>
        </w:rPr>
        <w:lastRenderedPageBreak/>
        <w:drawing>
          <wp:inline distT="0" distB="0" distL="0" distR="0" wp14:anchorId="0EE9C27F" wp14:editId="2DAB5DDC">
            <wp:extent cx="4905375" cy="3676789"/>
            <wp:effectExtent l="0" t="0" r="0" b="0"/>
            <wp:docPr id="800740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401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7554" cy="367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5490" w14:textId="77777777" w:rsidR="006B3D56" w:rsidRPr="008D59EA" w:rsidRDefault="006B3D56" w:rsidP="008D59EA">
      <w:pPr>
        <w:jc w:val="center"/>
        <w:rPr>
          <w:b/>
          <w:bCs/>
          <w:u w:val="single"/>
        </w:rPr>
      </w:pPr>
      <w:r w:rsidRPr="008D59EA">
        <w:rPr>
          <w:b/>
          <w:bCs/>
          <w:u w:val="single"/>
        </w:rPr>
        <w:t>Se muestra una técnica llamada PAT (Port Address Translation).</w:t>
      </w:r>
    </w:p>
    <w:p w14:paraId="410F57F8" w14:textId="01A98892" w:rsidR="00963BD5" w:rsidRPr="00963BD5" w:rsidRDefault="00963BD5">
      <w:pPr>
        <w:jc w:val="left"/>
        <w:rPr>
          <w:b/>
          <w:bCs/>
          <w:u w:val="single"/>
        </w:rPr>
      </w:pPr>
      <w:r>
        <w:rPr>
          <w:b/>
          <w:bCs/>
          <w:u w:val="single"/>
        </w:rPr>
        <w:t>Esquema:</w:t>
      </w:r>
    </w:p>
    <w:p w14:paraId="6F563542" w14:textId="77777777" w:rsidR="00963BD5" w:rsidRPr="00963BD5" w:rsidRDefault="006B3D56" w:rsidP="00963BD5">
      <w:pPr>
        <w:pStyle w:val="Prrafodelista"/>
        <w:numPr>
          <w:ilvl w:val="0"/>
          <w:numId w:val="9"/>
        </w:numPr>
        <w:jc w:val="left"/>
      </w:pPr>
      <w:r w:rsidRPr="00963BD5">
        <w:rPr>
          <w:u w:val="single"/>
        </w:rPr>
        <w:t>A la izquierda:</w:t>
      </w:r>
    </w:p>
    <w:p w14:paraId="5FCE34DC" w14:textId="77777777" w:rsidR="00963BD5" w:rsidRDefault="006B3D56" w:rsidP="00963BD5">
      <w:pPr>
        <w:pStyle w:val="Prrafodelista"/>
        <w:numPr>
          <w:ilvl w:val="1"/>
          <w:numId w:val="9"/>
        </w:numPr>
        <w:jc w:val="left"/>
      </w:pPr>
      <w:r>
        <w:t xml:space="preserve">Se muestra la red privada con varios hosts usando </w:t>
      </w:r>
      <w:proofErr w:type="spellStart"/>
      <w:r>
        <w:t>IPs</w:t>
      </w:r>
      <w:proofErr w:type="spellEnd"/>
      <w:r>
        <w:t xml:space="preserve"> internas</w:t>
      </w:r>
      <w:r w:rsidR="00963BD5">
        <w:t>.</w:t>
      </w:r>
    </w:p>
    <w:p w14:paraId="138E42A4" w14:textId="2D3D0C39" w:rsidR="006B3D56" w:rsidRDefault="00963BD5" w:rsidP="00963BD5">
      <w:pPr>
        <w:pStyle w:val="Prrafodelista"/>
        <w:numPr>
          <w:ilvl w:val="1"/>
          <w:numId w:val="9"/>
        </w:numPr>
        <w:jc w:val="left"/>
      </w:pPr>
      <w:r>
        <w:t>D</w:t>
      </w:r>
      <w:r w:rsidR="006B3D56">
        <w:t>e clase A, rango privado</w:t>
      </w:r>
      <w:r>
        <w:t xml:space="preserve"> (suponiendo que su máscara es 255.0.0.0</w:t>
      </w:r>
      <w:r w:rsidR="006B3D56">
        <w:t>).</w:t>
      </w:r>
    </w:p>
    <w:p w14:paraId="25E35690" w14:textId="06096A89" w:rsidR="00963BD5" w:rsidRPr="00963BD5" w:rsidRDefault="00963BD5" w:rsidP="00963BD5">
      <w:pPr>
        <w:pStyle w:val="Prrafodelista"/>
        <w:numPr>
          <w:ilvl w:val="0"/>
          <w:numId w:val="9"/>
        </w:numPr>
        <w:jc w:val="left"/>
        <w:rPr>
          <w:u w:val="single"/>
        </w:rPr>
      </w:pPr>
      <w:r w:rsidRPr="00963BD5">
        <w:rPr>
          <w:u w:val="single"/>
        </w:rPr>
        <w:t>En el centro:</w:t>
      </w:r>
    </w:p>
    <w:p w14:paraId="2B1DF0BC" w14:textId="1B50BD5A" w:rsidR="00963BD5" w:rsidRDefault="00963BD5" w:rsidP="00963BD5">
      <w:pPr>
        <w:pStyle w:val="Prrafodelista"/>
        <w:numPr>
          <w:ilvl w:val="1"/>
          <w:numId w:val="9"/>
        </w:numPr>
        <w:jc w:val="left"/>
      </w:pPr>
      <w:r>
        <w:t>Encontramos un Gateway (Puerta de enlace) que conecta la red privada con la red pública.</w:t>
      </w:r>
    </w:p>
    <w:p w14:paraId="6A6D2A15" w14:textId="2E28D44F" w:rsidR="00963BD5" w:rsidRDefault="00963BD5" w:rsidP="00963BD5">
      <w:pPr>
        <w:pStyle w:val="Prrafodelista"/>
        <w:numPr>
          <w:ilvl w:val="1"/>
          <w:numId w:val="9"/>
        </w:numPr>
        <w:jc w:val="left"/>
      </w:pPr>
      <w:r>
        <w:t>Esta puerta de enlace, tiene una IP pública (92.52.44.1).</w:t>
      </w:r>
    </w:p>
    <w:p w14:paraId="29DD7A0D" w14:textId="1E591F99" w:rsidR="00963BD5" w:rsidRPr="00963BD5" w:rsidRDefault="00963BD5" w:rsidP="00963BD5">
      <w:pPr>
        <w:pStyle w:val="Prrafodelista"/>
        <w:numPr>
          <w:ilvl w:val="0"/>
          <w:numId w:val="9"/>
        </w:numPr>
        <w:jc w:val="left"/>
        <w:rPr>
          <w:u w:val="single"/>
        </w:rPr>
      </w:pPr>
      <w:r w:rsidRPr="00963BD5">
        <w:rPr>
          <w:u w:val="single"/>
        </w:rPr>
        <w:t>A la derecha:</w:t>
      </w:r>
    </w:p>
    <w:p w14:paraId="066BCF74" w14:textId="3E0FEB0B" w:rsidR="00F735FC" w:rsidRDefault="00963BD5" w:rsidP="00963BD5">
      <w:pPr>
        <w:pStyle w:val="Prrafodelista"/>
        <w:numPr>
          <w:ilvl w:val="1"/>
          <w:numId w:val="9"/>
        </w:numPr>
        <w:jc w:val="left"/>
      </w:pPr>
      <w:r>
        <w:t>Finalizamos con la visualización de un servidor web accesible desde Internet.</w:t>
      </w:r>
    </w:p>
    <w:p w14:paraId="03B8E0B6" w14:textId="77777777" w:rsidR="00F735FC" w:rsidRDefault="00F735FC">
      <w:pPr>
        <w:jc w:val="left"/>
      </w:pPr>
      <w:r>
        <w:br w:type="page"/>
      </w:r>
    </w:p>
    <w:p w14:paraId="0A7177DC" w14:textId="0D78F5DB" w:rsidR="00963BD5" w:rsidRDefault="00F735FC" w:rsidP="00F735FC">
      <w:pPr>
        <w:ind w:left="1416" w:hanging="1416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Funcionamiento:</w:t>
      </w:r>
    </w:p>
    <w:p w14:paraId="18765C9A" w14:textId="3A0620EE" w:rsidR="00F735FC" w:rsidRPr="00F735FC" w:rsidRDefault="00F735FC" w:rsidP="00F735FC">
      <w:pPr>
        <w:pStyle w:val="Prrafodelista"/>
        <w:numPr>
          <w:ilvl w:val="0"/>
          <w:numId w:val="10"/>
        </w:numPr>
      </w:pPr>
      <w:r w:rsidRPr="00F735FC">
        <w:t xml:space="preserve">Todos los equipos internos comparten </w:t>
      </w:r>
      <w:r w:rsidRPr="00F735FC">
        <w:rPr>
          <w:b/>
          <w:bCs/>
        </w:rPr>
        <w:t>una única IP pública</w:t>
      </w:r>
      <w:r>
        <w:t xml:space="preserve"> (92.52.44.1) que es la IP de la puerta de enlace.</w:t>
      </w:r>
    </w:p>
    <w:p w14:paraId="6BA4311B" w14:textId="1F083B61" w:rsidR="00F735FC" w:rsidRDefault="00F735FC" w:rsidP="00F735FC">
      <w:pPr>
        <w:pStyle w:val="Prrafodelista"/>
        <w:numPr>
          <w:ilvl w:val="0"/>
          <w:numId w:val="10"/>
        </w:numPr>
      </w:pPr>
      <w:r w:rsidRPr="00F735FC">
        <w:t xml:space="preserve">La diferenciación se hace mediante </w:t>
      </w:r>
      <w:r w:rsidRPr="00F735FC">
        <w:rPr>
          <w:b/>
          <w:bCs/>
        </w:rPr>
        <w:t>puertos</w:t>
      </w:r>
      <w:r w:rsidRPr="00F735FC">
        <w:t xml:space="preserve"> (PAT)</w:t>
      </w:r>
      <w:r>
        <w:t>.</w:t>
      </w:r>
    </w:p>
    <w:p w14:paraId="255A7D27" w14:textId="757FC259" w:rsidR="00F735FC" w:rsidRDefault="00F735FC" w:rsidP="00F735FC">
      <w:pPr>
        <w:pStyle w:val="Prrafodelista"/>
        <w:numPr>
          <w:ilvl w:val="0"/>
          <w:numId w:val="10"/>
        </w:numPr>
      </w:pPr>
      <w:r>
        <w:t>Mirando la tabla de traducción encontraremos la asignación de cada IP interna con la que saldrán hacia Internet (y el puerto que los diferencia).</w:t>
      </w:r>
    </w:p>
    <w:p w14:paraId="63070285" w14:textId="77777777" w:rsidR="00F735FC" w:rsidRPr="00F735FC" w:rsidRDefault="00F735FC" w:rsidP="00F735FC">
      <w:pPr>
        <w:rPr>
          <w:b/>
          <w:bCs/>
          <w:u w:val="single"/>
        </w:rPr>
      </w:pPr>
      <w:r w:rsidRPr="00F735FC">
        <w:rPr>
          <w:b/>
          <w:bCs/>
          <w:u w:val="single"/>
        </w:rPr>
        <w:t>Interpretación:</w:t>
      </w:r>
    </w:p>
    <w:p w14:paraId="1EF88D06" w14:textId="4995D3FC" w:rsidR="00F735FC" w:rsidRPr="00F735FC" w:rsidRDefault="00F735FC" w:rsidP="00F735FC">
      <w:pPr>
        <w:pStyle w:val="Prrafodelista"/>
        <w:numPr>
          <w:ilvl w:val="0"/>
          <w:numId w:val="12"/>
        </w:numPr>
      </w:pPr>
      <w:r w:rsidRPr="00F735FC">
        <w:t>Cada host interno usa</w:t>
      </w:r>
      <w:r w:rsidR="008D59EA">
        <w:t xml:space="preserve"> como destino</w:t>
      </w:r>
      <w:r w:rsidRPr="00F735FC">
        <w:t xml:space="preserve"> el puerto 80</w:t>
      </w:r>
      <w:r w:rsidR="008D59EA">
        <w:t xml:space="preserve"> del servidor web, o el que tenga asociado al protocolo</w:t>
      </w:r>
      <w:r w:rsidRPr="00F735FC">
        <w:t xml:space="preserve"> HTTP</w:t>
      </w:r>
      <w:r w:rsidR="008D59EA">
        <w:t>.</w:t>
      </w:r>
      <w:r w:rsidRPr="00F735FC">
        <w:t xml:space="preserve"> </w:t>
      </w:r>
    </w:p>
    <w:p w14:paraId="4046D773" w14:textId="0129021F" w:rsidR="00F735FC" w:rsidRPr="00F735FC" w:rsidRDefault="00F735FC" w:rsidP="00F735FC">
      <w:pPr>
        <w:pStyle w:val="Prrafodelista"/>
        <w:numPr>
          <w:ilvl w:val="0"/>
          <w:numId w:val="12"/>
        </w:numPr>
        <w:rPr>
          <w:u w:val="single"/>
        </w:rPr>
      </w:pPr>
      <w:r w:rsidRPr="00F735FC">
        <w:rPr>
          <w:u w:val="single"/>
        </w:rPr>
        <w:t xml:space="preserve">El </w:t>
      </w:r>
      <w:r w:rsidRPr="00F735FC">
        <w:rPr>
          <w:u w:val="single"/>
        </w:rPr>
        <w:t>Gateway</w:t>
      </w:r>
      <w:r w:rsidRPr="00F735FC">
        <w:rPr>
          <w:u w:val="single"/>
        </w:rPr>
        <w:t xml:space="preserve"> cambia: </w:t>
      </w:r>
    </w:p>
    <w:p w14:paraId="78C4406C" w14:textId="2EBA6A18" w:rsidR="00F735FC" w:rsidRPr="00F735FC" w:rsidRDefault="00F735FC" w:rsidP="00F735FC">
      <w:pPr>
        <w:pStyle w:val="Prrafodelista"/>
        <w:numPr>
          <w:ilvl w:val="1"/>
          <w:numId w:val="12"/>
        </w:numPr>
      </w:pPr>
      <w:r w:rsidRPr="00F735FC">
        <w:rPr>
          <w:b/>
          <w:bCs/>
        </w:rPr>
        <w:t>IP origen</w:t>
      </w:r>
      <w:r w:rsidRPr="00F735FC">
        <w:t xml:space="preserve"> </w:t>
      </w:r>
      <w:r>
        <w:sym w:font="Wingdings" w:char="F0E0"/>
      </w:r>
      <w:r>
        <w:t xml:space="preserve"> </w:t>
      </w:r>
      <w:r w:rsidRPr="00F735FC">
        <w:t>IP pública (SNAT)</w:t>
      </w:r>
      <w:r>
        <w:t>.</w:t>
      </w:r>
    </w:p>
    <w:p w14:paraId="1BE873C9" w14:textId="45E677CC" w:rsidR="00F735FC" w:rsidRPr="00F735FC" w:rsidRDefault="00F735FC" w:rsidP="00F735FC">
      <w:pPr>
        <w:pStyle w:val="Prrafodelista"/>
        <w:numPr>
          <w:ilvl w:val="1"/>
          <w:numId w:val="12"/>
        </w:numPr>
      </w:pPr>
      <w:r>
        <w:rPr>
          <w:b/>
          <w:bCs/>
        </w:rPr>
        <w:t>P</w:t>
      </w:r>
      <w:r w:rsidRPr="00F735FC">
        <w:rPr>
          <w:b/>
          <w:bCs/>
        </w:rPr>
        <w:t>uerto origen</w:t>
      </w:r>
      <w:r>
        <w:t xml:space="preserve"> </w:t>
      </w:r>
      <w:r>
        <w:sym w:font="Wingdings" w:char="F0E0"/>
      </w:r>
      <w:r>
        <w:t xml:space="preserve"> P</w:t>
      </w:r>
      <w:r w:rsidRPr="00F735FC">
        <w:t>uerto único externo</w:t>
      </w:r>
      <w:r>
        <w:t>.</w:t>
      </w:r>
    </w:p>
    <w:p w14:paraId="3FAEA5EF" w14:textId="358E9D35" w:rsidR="00F735FC" w:rsidRDefault="00F735FC" w:rsidP="00F735FC">
      <w:pPr>
        <w:pStyle w:val="Prrafodelista"/>
        <w:numPr>
          <w:ilvl w:val="0"/>
          <w:numId w:val="12"/>
        </w:numPr>
      </w:pPr>
      <w:r w:rsidRPr="00F735FC">
        <w:t>Permite que múltiples equipos accedan simultáneamente usando una sola IP pública</w:t>
      </w:r>
      <w:r>
        <w:t>.</w:t>
      </w:r>
    </w:p>
    <w:p w14:paraId="51F74F59" w14:textId="37F3C762" w:rsidR="00F735FC" w:rsidRDefault="00F735FC" w:rsidP="00F735FC">
      <w:pPr>
        <w:pStyle w:val="Prrafodelista"/>
        <w:numPr>
          <w:ilvl w:val="1"/>
          <w:numId w:val="12"/>
        </w:numPr>
      </w:pPr>
      <w:r>
        <w:t>Ahorrando en direcciones IP públicas, reduciendo costes y ocultando la IP interna.</w:t>
      </w:r>
    </w:p>
    <w:p w14:paraId="02A242E2" w14:textId="59AD0588" w:rsidR="00F735FC" w:rsidRPr="00F735FC" w:rsidRDefault="00F735FC" w:rsidP="00F735FC">
      <w:pPr>
        <w:pStyle w:val="Prrafodelista"/>
        <w:numPr>
          <w:ilvl w:val="0"/>
          <w:numId w:val="12"/>
        </w:numPr>
      </w:pPr>
      <w:r>
        <w:t>El tráfico saliente u entrante usará la ruta proporcionada por el esquema (ya sea desde un lado u de otro)</w:t>
      </w:r>
    </w:p>
    <w:p w14:paraId="2ADB0DBB" w14:textId="77777777" w:rsidR="00F735FC" w:rsidRPr="00F735FC" w:rsidRDefault="00F735FC" w:rsidP="00F735FC"/>
    <w:p w14:paraId="5B3B3944" w14:textId="77777777" w:rsidR="00963BD5" w:rsidRPr="00963BD5" w:rsidRDefault="00963BD5" w:rsidP="00963BD5">
      <w:pPr>
        <w:jc w:val="left"/>
      </w:pPr>
    </w:p>
    <w:p w14:paraId="06C65BED" w14:textId="7C3CD48F" w:rsidR="001159F6" w:rsidRPr="006B3D56" w:rsidRDefault="006B3D56" w:rsidP="006B3D56">
      <w:pPr>
        <w:jc w:val="left"/>
      </w:pPr>
      <w:r>
        <w:br w:type="page"/>
      </w:r>
    </w:p>
    <w:p w14:paraId="426B0F53" w14:textId="0396A0B6" w:rsidR="001159F6" w:rsidRPr="000A0D81" w:rsidRDefault="001159F6" w:rsidP="008D59EA">
      <w:pPr>
        <w:jc w:val="center"/>
      </w:pPr>
      <w:r w:rsidRPr="001159F6">
        <w:rPr>
          <w:noProof/>
        </w:rPr>
        <w:lastRenderedPageBreak/>
        <w:drawing>
          <wp:inline distT="0" distB="0" distL="0" distR="0" wp14:anchorId="44A027FB" wp14:editId="5A78353D">
            <wp:extent cx="4008475" cy="2543540"/>
            <wp:effectExtent l="0" t="0" r="0" b="9525"/>
            <wp:docPr id="1103446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46745" name=""/>
                    <pic:cNvPicPr/>
                  </pic:nvPicPr>
                  <pic:blipFill rotWithShape="1">
                    <a:blip r:embed="rId6"/>
                    <a:srcRect l="6174" t="1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4313" cy="2547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0691DE" w14:textId="7ADC25CC" w:rsidR="008D59EA" w:rsidRDefault="008D59EA" w:rsidP="008D59EA"/>
    <w:p w14:paraId="645FF328" w14:textId="769046E8" w:rsidR="008D59EA" w:rsidRPr="008D59EA" w:rsidRDefault="008D59EA" w:rsidP="008D59EA">
      <w:pPr>
        <w:jc w:val="left"/>
        <w:rPr>
          <w:b/>
          <w:bCs/>
          <w:u w:val="single"/>
        </w:rPr>
      </w:pPr>
      <w:r w:rsidRPr="008D59EA">
        <w:rPr>
          <w:b/>
          <w:bCs/>
          <w:u w:val="single"/>
        </w:rPr>
        <w:t>Topología</w:t>
      </w:r>
      <w:r>
        <w:rPr>
          <w:b/>
          <w:bCs/>
          <w:u w:val="single"/>
        </w:rPr>
        <w:t>:</w:t>
      </w:r>
    </w:p>
    <w:p w14:paraId="50003014" w14:textId="77777777" w:rsidR="008D59EA" w:rsidRPr="008D59EA" w:rsidRDefault="008D59EA" w:rsidP="008D59EA">
      <w:pPr>
        <w:pStyle w:val="Prrafodelista"/>
        <w:numPr>
          <w:ilvl w:val="0"/>
          <w:numId w:val="17"/>
        </w:numPr>
        <w:jc w:val="left"/>
      </w:pPr>
      <w:r w:rsidRPr="008D59EA">
        <w:rPr>
          <w:u w:val="single"/>
        </w:rPr>
        <w:t>Cliente:</w:t>
      </w:r>
      <w:r w:rsidRPr="008D59EA">
        <w:t xml:space="preserve"> 10.1.1.5 </w:t>
      </w:r>
    </w:p>
    <w:p w14:paraId="32415458" w14:textId="77777777" w:rsidR="008D59EA" w:rsidRPr="008D59EA" w:rsidRDefault="008D59EA" w:rsidP="008D59EA">
      <w:pPr>
        <w:pStyle w:val="Prrafodelista"/>
        <w:numPr>
          <w:ilvl w:val="0"/>
          <w:numId w:val="17"/>
        </w:numPr>
        <w:jc w:val="left"/>
      </w:pPr>
      <w:r w:rsidRPr="008D59EA">
        <w:rPr>
          <w:u w:val="single"/>
        </w:rPr>
        <w:t>Gateway/NAT:</w:t>
      </w:r>
      <w:r w:rsidRPr="008D59EA">
        <w:t xml:space="preserve"> LAN 10.1.1.1 / WAN 213.97.2.12 </w:t>
      </w:r>
    </w:p>
    <w:p w14:paraId="0F4D8F16" w14:textId="77777777" w:rsidR="008D59EA" w:rsidRPr="008D59EA" w:rsidRDefault="008D59EA" w:rsidP="008D59EA">
      <w:pPr>
        <w:pStyle w:val="Prrafodelista"/>
        <w:numPr>
          <w:ilvl w:val="0"/>
          <w:numId w:val="17"/>
        </w:numPr>
        <w:jc w:val="left"/>
      </w:pPr>
      <w:r w:rsidRPr="008D59EA">
        <w:rPr>
          <w:u w:val="single"/>
        </w:rPr>
        <w:t>Servidor web:</w:t>
      </w:r>
      <w:r w:rsidRPr="008D59EA">
        <w:t xml:space="preserve"> 225.10.2.150 </w:t>
      </w:r>
    </w:p>
    <w:p w14:paraId="2D76EDAD" w14:textId="1E9F569A" w:rsidR="008D59EA" w:rsidRPr="008D59EA" w:rsidRDefault="008D59EA" w:rsidP="008D59EA">
      <w:pPr>
        <w:jc w:val="left"/>
        <w:rPr>
          <w:b/>
          <w:bCs/>
          <w:u w:val="single"/>
        </w:rPr>
      </w:pPr>
      <w:r w:rsidRPr="008D59EA">
        <w:rPr>
          <w:b/>
          <w:bCs/>
          <w:u w:val="single"/>
        </w:rPr>
        <w:t>Flujo (</w:t>
      </w:r>
      <w:r>
        <w:rPr>
          <w:b/>
          <w:bCs/>
          <w:u w:val="single"/>
        </w:rPr>
        <w:t>S</w:t>
      </w:r>
      <w:r w:rsidRPr="008D59EA">
        <w:rPr>
          <w:b/>
          <w:bCs/>
          <w:u w:val="single"/>
        </w:rPr>
        <w:t xml:space="preserve">alida </w:t>
      </w:r>
      <w:r w:rsidRPr="008D59EA">
        <w:rPr>
          <w:b/>
          <w:bCs/>
          <w:u w:val="single"/>
        </w:rPr>
        <w:sym w:font="Wingdings" w:char="F0E0"/>
      </w:r>
      <w:r w:rsidRPr="008D59EA">
        <w:rPr>
          <w:b/>
          <w:bCs/>
          <w:u w:val="single"/>
        </w:rPr>
        <w:t xml:space="preserve"> NAT directo / SNAT/PAT)</w:t>
      </w:r>
      <w:r>
        <w:rPr>
          <w:b/>
          <w:bCs/>
          <w:u w:val="single"/>
        </w:rPr>
        <w:t>:</w:t>
      </w:r>
    </w:p>
    <w:p w14:paraId="1B23D11F" w14:textId="77777777" w:rsidR="008D59EA" w:rsidRDefault="008D59EA" w:rsidP="008D59EA">
      <w:pPr>
        <w:numPr>
          <w:ilvl w:val="0"/>
          <w:numId w:val="22"/>
        </w:numPr>
        <w:jc w:val="left"/>
        <w:rPr>
          <w:u w:val="single"/>
        </w:rPr>
      </w:pPr>
      <w:r w:rsidRPr="008D59EA">
        <w:rPr>
          <w:u w:val="single"/>
        </w:rPr>
        <w:t xml:space="preserve">Cliente genera tráfico: </w:t>
      </w:r>
    </w:p>
    <w:p w14:paraId="593953C0" w14:textId="77777777" w:rsidR="008D59EA" w:rsidRDefault="008D59EA" w:rsidP="008D59EA">
      <w:pPr>
        <w:numPr>
          <w:ilvl w:val="1"/>
          <w:numId w:val="22"/>
        </w:numPr>
        <w:jc w:val="left"/>
        <w:rPr>
          <w:u w:val="single"/>
        </w:rPr>
      </w:pPr>
      <w:r w:rsidRPr="008D59EA">
        <w:rPr>
          <w:b/>
          <w:bCs/>
        </w:rPr>
        <w:t>Origen:</w:t>
      </w:r>
      <w:r w:rsidRPr="008D59EA">
        <w:t xml:space="preserve"> 10.1.1.5:1345 </w:t>
      </w:r>
    </w:p>
    <w:p w14:paraId="518665EA" w14:textId="77777777" w:rsidR="008D59EA" w:rsidRDefault="008D59EA" w:rsidP="008D59EA">
      <w:pPr>
        <w:numPr>
          <w:ilvl w:val="1"/>
          <w:numId w:val="22"/>
        </w:numPr>
        <w:jc w:val="left"/>
        <w:rPr>
          <w:u w:val="single"/>
        </w:rPr>
      </w:pPr>
      <w:r w:rsidRPr="008D59EA">
        <w:rPr>
          <w:b/>
          <w:bCs/>
        </w:rPr>
        <w:t>Destino:</w:t>
      </w:r>
      <w:r w:rsidRPr="008D59EA">
        <w:t xml:space="preserve"> 225.10.2.150:80 </w:t>
      </w:r>
    </w:p>
    <w:p w14:paraId="3CC8B30D" w14:textId="52DF09C3" w:rsidR="008D59EA" w:rsidRPr="008D59EA" w:rsidRDefault="008D59EA" w:rsidP="008D59EA">
      <w:pPr>
        <w:numPr>
          <w:ilvl w:val="1"/>
          <w:numId w:val="22"/>
        </w:numPr>
        <w:jc w:val="left"/>
        <w:rPr>
          <w:u w:val="single"/>
        </w:rPr>
      </w:pPr>
      <w:r w:rsidRPr="008D59EA">
        <w:rPr>
          <w:b/>
          <w:bCs/>
        </w:rPr>
        <w:t>Envía a su puerta de enlace:</w:t>
      </w:r>
      <w:r w:rsidRPr="008D59EA">
        <w:t xml:space="preserve"> 10.1.1.1 </w:t>
      </w:r>
    </w:p>
    <w:p w14:paraId="187F108C" w14:textId="77777777" w:rsidR="008D59EA" w:rsidRDefault="008D59EA" w:rsidP="008D59EA">
      <w:pPr>
        <w:numPr>
          <w:ilvl w:val="0"/>
          <w:numId w:val="22"/>
        </w:numPr>
        <w:jc w:val="left"/>
        <w:rPr>
          <w:u w:val="single"/>
        </w:rPr>
      </w:pPr>
      <w:r w:rsidRPr="008D59EA">
        <w:rPr>
          <w:u w:val="single"/>
        </w:rPr>
        <w:t xml:space="preserve">Gateway aplica NAT: </w:t>
      </w:r>
    </w:p>
    <w:p w14:paraId="31344F83" w14:textId="77777777" w:rsidR="008D59EA" w:rsidRDefault="008D59EA" w:rsidP="008D59EA">
      <w:pPr>
        <w:numPr>
          <w:ilvl w:val="1"/>
          <w:numId w:val="22"/>
        </w:numPr>
        <w:jc w:val="left"/>
        <w:rPr>
          <w:u w:val="single"/>
        </w:rPr>
      </w:pPr>
      <w:r w:rsidRPr="008D59EA">
        <w:rPr>
          <w:b/>
          <w:bCs/>
        </w:rPr>
        <w:t>IP origen:</w:t>
      </w:r>
      <w:r w:rsidRPr="008D59EA">
        <w:t xml:space="preserve"> 10.1.1.5 </w:t>
      </w:r>
      <w:r>
        <w:sym w:font="Wingdings" w:char="F0E0"/>
      </w:r>
      <w:r w:rsidRPr="008D59EA">
        <w:t xml:space="preserve"> 213.97.2.12 </w:t>
      </w:r>
    </w:p>
    <w:p w14:paraId="19985583" w14:textId="77777777" w:rsidR="008D59EA" w:rsidRDefault="008D59EA" w:rsidP="008D59EA">
      <w:pPr>
        <w:numPr>
          <w:ilvl w:val="1"/>
          <w:numId w:val="22"/>
        </w:numPr>
        <w:jc w:val="left"/>
        <w:rPr>
          <w:u w:val="single"/>
        </w:rPr>
      </w:pPr>
      <w:r w:rsidRPr="008D59EA">
        <w:rPr>
          <w:b/>
          <w:bCs/>
        </w:rPr>
        <w:t>Puerto origen:</w:t>
      </w:r>
      <w:r w:rsidRPr="008D59EA">
        <w:t xml:space="preserve"> 1345 </w:t>
      </w:r>
      <w:r>
        <w:sym w:font="Wingdings" w:char="F0E0"/>
      </w:r>
      <w:r w:rsidRPr="008D59EA">
        <w:t xml:space="preserve"> x (puede mantenerse o traducirse)</w:t>
      </w:r>
      <w:r>
        <w:t>.</w:t>
      </w:r>
      <w:r w:rsidRPr="008D59EA">
        <w:t xml:space="preserve"> </w:t>
      </w:r>
    </w:p>
    <w:p w14:paraId="34AC9DD5" w14:textId="77777777" w:rsidR="008D59EA" w:rsidRDefault="008D59EA" w:rsidP="008D59EA">
      <w:pPr>
        <w:numPr>
          <w:ilvl w:val="1"/>
          <w:numId w:val="22"/>
        </w:numPr>
        <w:jc w:val="left"/>
        <w:rPr>
          <w:u w:val="single"/>
        </w:rPr>
      </w:pPr>
      <w:r w:rsidRPr="008D59EA">
        <w:rPr>
          <w:b/>
          <w:bCs/>
        </w:rPr>
        <w:t>Destino no cambia:</w:t>
      </w:r>
      <w:r w:rsidRPr="008D59EA">
        <w:t xml:space="preserve"> 225.10.2.150:80 </w:t>
      </w:r>
    </w:p>
    <w:p w14:paraId="3F17DA26" w14:textId="0A5D3450" w:rsidR="008D59EA" w:rsidRPr="008D59EA" w:rsidRDefault="008D59EA" w:rsidP="008D59EA">
      <w:pPr>
        <w:numPr>
          <w:ilvl w:val="1"/>
          <w:numId w:val="22"/>
        </w:numPr>
        <w:jc w:val="left"/>
        <w:rPr>
          <w:u w:val="single"/>
        </w:rPr>
      </w:pPr>
      <w:r w:rsidRPr="008D59EA">
        <w:rPr>
          <w:b/>
          <w:bCs/>
        </w:rPr>
        <w:t>Guarda estado en tabla NAT</w:t>
      </w:r>
      <w:r w:rsidRPr="008D59EA">
        <w:rPr>
          <w:b/>
          <w:bCs/>
        </w:rPr>
        <w:t>.</w:t>
      </w:r>
      <w:r w:rsidRPr="008D59EA">
        <w:rPr>
          <w:b/>
          <w:bCs/>
        </w:rPr>
        <w:t xml:space="preserve"> </w:t>
      </w:r>
    </w:p>
    <w:p w14:paraId="0B702F93" w14:textId="77777777" w:rsidR="008D59EA" w:rsidRDefault="008D59EA" w:rsidP="008D59EA">
      <w:pPr>
        <w:numPr>
          <w:ilvl w:val="0"/>
          <w:numId w:val="22"/>
        </w:numPr>
        <w:jc w:val="left"/>
        <w:rPr>
          <w:u w:val="single"/>
        </w:rPr>
      </w:pPr>
      <w:r w:rsidRPr="008D59EA">
        <w:rPr>
          <w:u w:val="single"/>
        </w:rPr>
        <w:t xml:space="preserve">Servidor web responde a: </w:t>
      </w:r>
    </w:p>
    <w:p w14:paraId="2D2FC9E9" w14:textId="404E0059" w:rsidR="008D59EA" w:rsidRPr="008D59EA" w:rsidRDefault="008D59EA" w:rsidP="008D59EA">
      <w:pPr>
        <w:numPr>
          <w:ilvl w:val="1"/>
          <w:numId w:val="22"/>
        </w:numPr>
        <w:jc w:val="left"/>
        <w:rPr>
          <w:u w:val="single"/>
        </w:rPr>
      </w:pPr>
      <w:r w:rsidRPr="008D59EA">
        <w:t xml:space="preserve">213.97.2.12:x </w:t>
      </w:r>
    </w:p>
    <w:p w14:paraId="33D5204F" w14:textId="77777777" w:rsidR="008D59EA" w:rsidRDefault="008D59EA">
      <w:pPr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782F1DF8" w14:textId="3ADC6B69" w:rsidR="008D59EA" w:rsidRDefault="008D59EA" w:rsidP="008D59EA">
      <w:pPr>
        <w:jc w:val="left"/>
        <w:rPr>
          <w:b/>
          <w:bCs/>
          <w:u w:val="single"/>
        </w:rPr>
      </w:pPr>
      <w:r w:rsidRPr="008D59EA">
        <w:rPr>
          <w:b/>
          <w:bCs/>
          <w:u w:val="single"/>
        </w:rPr>
        <w:lastRenderedPageBreak/>
        <w:t>Flujo (</w:t>
      </w:r>
      <w:r>
        <w:rPr>
          <w:b/>
          <w:bCs/>
          <w:u w:val="single"/>
        </w:rPr>
        <w:t>E</w:t>
      </w:r>
      <w:r w:rsidRPr="008D59EA">
        <w:rPr>
          <w:b/>
          <w:bCs/>
          <w:u w:val="single"/>
        </w:rPr>
        <w:t xml:space="preserve">ntrada </w:t>
      </w:r>
      <w:r w:rsidRPr="008D59EA">
        <w:rPr>
          <w:b/>
          <w:bCs/>
          <w:u w:val="single"/>
        </w:rPr>
        <w:sym w:font="Wingdings" w:char="F0E0"/>
      </w:r>
      <w:r>
        <w:rPr>
          <w:b/>
          <w:bCs/>
          <w:u w:val="single"/>
        </w:rPr>
        <w:t xml:space="preserve"> </w:t>
      </w:r>
      <w:r w:rsidRPr="008D59EA">
        <w:rPr>
          <w:b/>
          <w:bCs/>
          <w:u w:val="single"/>
        </w:rPr>
        <w:t>NAT inverso)</w:t>
      </w:r>
      <w:r w:rsidR="009F0724">
        <w:rPr>
          <w:b/>
          <w:bCs/>
          <w:u w:val="single"/>
        </w:rPr>
        <w:t>:</w:t>
      </w:r>
    </w:p>
    <w:p w14:paraId="6F1E1E6E" w14:textId="77777777" w:rsidR="008D59EA" w:rsidRPr="008D59EA" w:rsidRDefault="008D59EA" w:rsidP="008D59EA">
      <w:pPr>
        <w:pStyle w:val="Prrafodelista"/>
        <w:numPr>
          <w:ilvl w:val="0"/>
          <w:numId w:val="22"/>
        </w:numPr>
        <w:jc w:val="left"/>
        <w:rPr>
          <w:u w:val="single"/>
        </w:rPr>
      </w:pPr>
      <w:r w:rsidRPr="008D59EA">
        <w:rPr>
          <w:u w:val="single"/>
        </w:rPr>
        <w:t>Gateway recibe la respuesta:</w:t>
      </w:r>
    </w:p>
    <w:p w14:paraId="2F9506C0" w14:textId="77777777" w:rsidR="008D59EA" w:rsidRDefault="008D59EA" w:rsidP="008D59EA">
      <w:pPr>
        <w:pStyle w:val="Prrafodelista"/>
        <w:numPr>
          <w:ilvl w:val="1"/>
          <w:numId w:val="23"/>
        </w:numPr>
        <w:jc w:val="left"/>
      </w:pPr>
      <w:r w:rsidRPr="008D59EA">
        <w:rPr>
          <w:b/>
          <w:bCs/>
        </w:rPr>
        <w:t>Destino:</w:t>
      </w:r>
      <w:r w:rsidRPr="008D59EA">
        <w:t xml:space="preserve"> 213.97.2.12:x </w:t>
      </w:r>
    </w:p>
    <w:p w14:paraId="1046219F" w14:textId="77777777" w:rsidR="008D59EA" w:rsidRPr="008D59EA" w:rsidRDefault="008D59EA" w:rsidP="008D59EA">
      <w:pPr>
        <w:pStyle w:val="Prrafodelista"/>
        <w:numPr>
          <w:ilvl w:val="1"/>
          <w:numId w:val="23"/>
        </w:numPr>
        <w:jc w:val="left"/>
        <w:rPr>
          <w:b/>
          <w:bCs/>
        </w:rPr>
      </w:pPr>
      <w:r w:rsidRPr="008D59EA">
        <w:rPr>
          <w:b/>
          <w:bCs/>
        </w:rPr>
        <w:t xml:space="preserve">Consulta tabla NAT y revierte: </w:t>
      </w:r>
    </w:p>
    <w:p w14:paraId="60D2E71C" w14:textId="19A58B8D" w:rsidR="008D59EA" w:rsidRDefault="008D59EA" w:rsidP="009F0724">
      <w:pPr>
        <w:pStyle w:val="Prrafodelista"/>
        <w:numPr>
          <w:ilvl w:val="2"/>
          <w:numId w:val="23"/>
        </w:numPr>
        <w:jc w:val="left"/>
      </w:pPr>
      <w:r w:rsidRPr="009F0724">
        <w:rPr>
          <w:b/>
          <w:bCs/>
        </w:rPr>
        <w:t>IP destino:</w:t>
      </w:r>
      <w:r w:rsidRPr="008D59EA">
        <w:t xml:space="preserve"> 213.97.2.12 </w:t>
      </w:r>
      <w:r w:rsidR="009F0724">
        <w:sym w:font="Wingdings" w:char="F0E0"/>
      </w:r>
      <w:r w:rsidR="009F0724">
        <w:t xml:space="preserve"> </w:t>
      </w:r>
      <w:r w:rsidRPr="008D59EA">
        <w:t xml:space="preserve">10.1.1.5 </w:t>
      </w:r>
    </w:p>
    <w:p w14:paraId="3A909156" w14:textId="6BCF98B1" w:rsidR="008D59EA" w:rsidRDefault="008D59EA" w:rsidP="009F0724">
      <w:pPr>
        <w:pStyle w:val="Prrafodelista"/>
        <w:numPr>
          <w:ilvl w:val="2"/>
          <w:numId w:val="23"/>
        </w:numPr>
        <w:jc w:val="left"/>
      </w:pPr>
      <w:r w:rsidRPr="009F0724">
        <w:rPr>
          <w:b/>
          <w:bCs/>
        </w:rPr>
        <w:t>Puerto destino:</w:t>
      </w:r>
      <w:r w:rsidRPr="008D59EA">
        <w:t xml:space="preserve"> x </w:t>
      </w:r>
      <w:r w:rsidR="009F0724">
        <w:sym w:font="Wingdings" w:char="F0E0"/>
      </w:r>
      <w:r w:rsidRPr="008D59EA">
        <w:t xml:space="preserve"> 1345 </w:t>
      </w:r>
    </w:p>
    <w:p w14:paraId="3BB11ED7" w14:textId="3FEB2253" w:rsidR="008D59EA" w:rsidRPr="008D59EA" w:rsidRDefault="008D59EA" w:rsidP="009F0724">
      <w:pPr>
        <w:pStyle w:val="Prrafodelista"/>
        <w:numPr>
          <w:ilvl w:val="2"/>
          <w:numId w:val="23"/>
        </w:numPr>
        <w:jc w:val="left"/>
      </w:pPr>
      <w:r w:rsidRPr="009F0724">
        <w:rPr>
          <w:b/>
          <w:bCs/>
        </w:rPr>
        <w:t>Entrega al cliente:</w:t>
      </w:r>
      <w:r w:rsidRPr="008D59EA">
        <w:t xml:space="preserve"> 10.1.1.5:1345 </w:t>
      </w:r>
    </w:p>
    <w:p w14:paraId="14F8F5B3" w14:textId="35116626" w:rsidR="008D59EA" w:rsidRPr="008D59EA" w:rsidRDefault="008D59EA" w:rsidP="008D59EA">
      <w:pPr>
        <w:jc w:val="left"/>
        <w:rPr>
          <w:b/>
          <w:bCs/>
          <w:u w:val="single"/>
        </w:rPr>
      </w:pPr>
      <w:r w:rsidRPr="008D59EA">
        <w:rPr>
          <w:b/>
          <w:bCs/>
          <w:u w:val="single"/>
        </w:rPr>
        <w:t>Resumen correcto</w:t>
      </w:r>
      <w:r w:rsidR="009F0724">
        <w:rPr>
          <w:b/>
          <w:bCs/>
          <w:u w:val="single"/>
        </w:rPr>
        <w:t>:</w:t>
      </w:r>
    </w:p>
    <w:p w14:paraId="2DF69478" w14:textId="7678E8E9" w:rsidR="008D59EA" w:rsidRPr="009F0724" w:rsidRDefault="008D59EA" w:rsidP="009F0724">
      <w:pPr>
        <w:pStyle w:val="Prrafodelista"/>
        <w:numPr>
          <w:ilvl w:val="0"/>
          <w:numId w:val="24"/>
        </w:numPr>
        <w:jc w:val="left"/>
      </w:pPr>
      <w:r w:rsidRPr="009F0724">
        <w:t xml:space="preserve">El </w:t>
      </w:r>
      <w:r w:rsidR="003F240C" w:rsidRPr="009F0724">
        <w:t>Gateway</w:t>
      </w:r>
      <w:r w:rsidRPr="009F0724">
        <w:t xml:space="preserve"> realiza traducción de direcciones y, si aplica, de puertos. </w:t>
      </w:r>
    </w:p>
    <w:p w14:paraId="67AA7B29" w14:textId="778892D2" w:rsidR="008D59EA" w:rsidRPr="009F0724" w:rsidRDefault="008D59EA" w:rsidP="009F0724">
      <w:pPr>
        <w:pStyle w:val="Prrafodelista"/>
        <w:numPr>
          <w:ilvl w:val="0"/>
          <w:numId w:val="24"/>
        </w:numPr>
        <w:jc w:val="left"/>
      </w:pPr>
      <w:r w:rsidRPr="009F0724">
        <w:t xml:space="preserve">El puerto 1345 es origen del cliente, no un puerto “asignado por el servidor”. </w:t>
      </w:r>
    </w:p>
    <w:p w14:paraId="1243BD3F" w14:textId="77777777" w:rsidR="008D59EA" w:rsidRPr="009F0724" w:rsidRDefault="008D59EA" w:rsidP="009F0724">
      <w:pPr>
        <w:pStyle w:val="Prrafodelista"/>
        <w:numPr>
          <w:ilvl w:val="0"/>
          <w:numId w:val="24"/>
        </w:numPr>
        <w:jc w:val="left"/>
      </w:pPr>
      <w:r w:rsidRPr="009F0724">
        <w:t xml:space="preserve">El puerto 80 es destino en el servidor web. </w:t>
      </w:r>
    </w:p>
    <w:p w14:paraId="4BBFDC33" w14:textId="77777777" w:rsidR="008D59EA" w:rsidRPr="009F0724" w:rsidRDefault="008D59EA" w:rsidP="009F0724">
      <w:pPr>
        <w:pStyle w:val="Prrafodelista"/>
        <w:numPr>
          <w:ilvl w:val="0"/>
          <w:numId w:val="24"/>
        </w:numPr>
        <w:jc w:val="left"/>
      </w:pPr>
      <w:r w:rsidRPr="009F0724">
        <w:t>NAT directo (salida) y NAT inverso (retorno) se basan en la tabla de estados.</w:t>
      </w:r>
    </w:p>
    <w:p w14:paraId="0BDC9924" w14:textId="1A6F60DA" w:rsidR="008D59EA" w:rsidRDefault="008D59EA">
      <w:pPr>
        <w:jc w:val="left"/>
        <w:rPr>
          <w:b/>
          <w:bCs/>
          <w:u w:val="single"/>
        </w:rPr>
      </w:pPr>
    </w:p>
    <w:p w14:paraId="3E418D2E" w14:textId="77777777" w:rsidR="009F0724" w:rsidRDefault="009F0724">
      <w:pPr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7B91624C" w14:textId="7B4FAE3E" w:rsidR="000A0D81" w:rsidRDefault="009F0724" w:rsidP="00A54AF8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Ejercicio subnetting PAR T7</w:t>
      </w:r>
    </w:p>
    <w:p w14:paraId="5A4CA84C" w14:textId="77777777" w:rsidR="00A54AF8" w:rsidRPr="00C06771" w:rsidRDefault="00A54AF8" w:rsidP="00A54AF8">
      <w:pPr>
        <w:rPr>
          <w:b/>
          <w:bCs/>
          <w:u w:val="single"/>
        </w:rPr>
      </w:pPr>
      <w:r w:rsidRPr="00C06771">
        <w:rPr>
          <w:b/>
          <w:bCs/>
          <w:u w:val="single"/>
        </w:rPr>
        <w:t xml:space="preserve">Una compañía ha contratado las direcciones públicas de la red de clase C: </w:t>
      </w:r>
    </w:p>
    <w:p w14:paraId="15B4E028" w14:textId="5AF6A661" w:rsidR="00A54AF8" w:rsidRPr="00421A6E" w:rsidRDefault="00A54AF8" w:rsidP="00A54AF8">
      <w:pPr>
        <w:pStyle w:val="Prrafodelista"/>
        <w:numPr>
          <w:ilvl w:val="0"/>
          <w:numId w:val="4"/>
        </w:numPr>
        <w:rPr>
          <w:i/>
          <w:iCs/>
        </w:rPr>
      </w:pPr>
      <w:r w:rsidRPr="00421A6E">
        <w:rPr>
          <w:i/>
          <w:iCs/>
        </w:rPr>
        <w:t>192.125.50.0</w:t>
      </w:r>
      <w:r w:rsidR="00421A6E">
        <w:rPr>
          <w:i/>
          <w:iCs/>
        </w:rPr>
        <w:t>.</w:t>
      </w:r>
    </w:p>
    <w:p w14:paraId="6C14E37B" w14:textId="17EDE08E" w:rsidR="00A54AF8" w:rsidRDefault="00A54AF8" w:rsidP="00421A6E">
      <w:pPr>
        <w:pStyle w:val="Prrafodelista"/>
        <w:numPr>
          <w:ilvl w:val="0"/>
          <w:numId w:val="4"/>
        </w:numPr>
      </w:pPr>
      <w:r>
        <w:t>Quiere subdividir su red en departamentos mediante subnetting, de modo que el departamento que más hosts alberga es de 45 nodos.</w:t>
      </w:r>
    </w:p>
    <w:p w14:paraId="07B53387" w14:textId="7867E249" w:rsidR="00A54AF8" w:rsidRPr="00C06771" w:rsidRDefault="00A54AF8" w:rsidP="00A54AF8">
      <w:pPr>
        <w:rPr>
          <w:b/>
          <w:bCs/>
          <w:u w:val="single"/>
        </w:rPr>
      </w:pPr>
      <w:r w:rsidRPr="00C06771">
        <w:rPr>
          <w:b/>
          <w:bCs/>
          <w:u w:val="single"/>
        </w:rPr>
        <w:t>Contestar a las siguientes cuestiones:</w:t>
      </w:r>
    </w:p>
    <w:p w14:paraId="0C8BA6EF" w14:textId="63D4BE9E" w:rsidR="00A54AF8" w:rsidRDefault="00A54AF8" w:rsidP="00A54AF8">
      <w:pPr>
        <w:pStyle w:val="Prrafodelista"/>
        <w:numPr>
          <w:ilvl w:val="0"/>
          <w:numId w:val="4"/>
        </w:numPr>
        <w:rPr>
          <w:b/>
          <w:bCs/>
        </w:rPr>
      </w:pPr>
      <w:r w:rsidRPr="00421A6E">
        <w:rPr>
          <w:b/>
          <w:bCs/>
        </w:rPr>
        <w:t>Máscara de red.</w:t>
      </w:r>
    </w:p>
    <w:p w14:paraId="18EA9E92" w14:textId="4821FD13" w:rsidR="00421A6E" w:rsidRPr="00421A6E" w:rsidRDefault="00421A6E" w:rsidP="00421A6E">
      <w:pPr>
        <w:pStyle w:val="Prrafodelista"/>
        <w:numPr>
          <w:ilvl w:val="1"/>
          <w:numId w:val="4"/>
        </w:numPr>
        <w:rPr>
          <w:b/>
          <w:bCs/>
        </w:rPr>
      </w:pPr>
      <w:r>
        <w:t>255.255.255.0.</w:t>
      </w:r>
    </w:p>
    <w:p w14:paraId="6861EA6A" w14:textId="68A0B4B9" w:rsidR="00A54AF8" w:rsidRDefault="00A54AF8" w:rsidP="00A54AF8">
      <w:pPr>
        <w:pStyle w:val="Prrafodelista"/>
        <w:numPr>
          <w:ilvl w:val="0"/>
          <w:numId w:val="4"/>
        </w:numPr>
        <w:rPr>
          <w:b/>
          <w:bCs/>
        </w:rPr>
      </w:pPr>
      <w:r w:rsidRPr="00421A6E">
        <w:rPr>
          <w:b/>
          <w:bCs/>
        </w:rPr>
        <w:t>¿Cuántos bits robamos para codificar la subred en base a la especificación solicitada?</w:t>
      </w:r>
    </w:p>
    <w:p w14:paraId="26724741" w14:textId="4A80BEBC" w:rsidR="00421A6E" w:rsidRPr="00421A6E" w:rsidRDefault="00421A6E" w:rsidP="00421A6E">
      <w:pPr>
        <w:pStyle w:val="Prrafodelista"/>
        <w:numPr>
          <w:ilvl w:val="1"/>
          <w:numId w:val="4"/>
        </w:numPr>
        <w:rPr>
          <w:b/>
          <w:bCs/>
        </w:rPr>
      </w:pPr>
      <w:r>
        <w:t>2.</w:t>
      </w:r>
    </w:p>
    <w:p w14:paraId="5F5F2A38" w14:textId="6F698950" w:rsidR="00A54AF8" w:rsidRDefault="00A54AF8" w:rsidP="00A54AF8">
      <w:pPr>
        <w:pStyle w:val="Prrafodelista"/>
        <w:numPr>
          <w:ilvl w:val="0"/>
          <w:numId w:val="4"/>
        </w:numPr>
        <w:rPr>
          <w:b/>
          <w:bCs/>
        </w:rPr>
      </w:pPr>
      <w:r w:rsidRPr="00421A6E">
        <w:rPr>
          <w:b/>
          <w:bCs/>
        </w:rPr>
        <w:t>Máscara de subred.</w:t>
      </w:r>
    </w:p>
    <w:p w14:paraId="6640D787" w14:textId="09005CC4" w:rsidR="00421A6E" w:rsidRPr="00421A6E" w:rsidRDefault="005F3E09" w:rsidP="00421A6E">
      <w:pPr>
        <w:pStyle w:val="Prrafodelista"/>
        <w:numPr>
          <w:ilvl w:val="1"/>
          <w:numId w:val="4"/>
        </w:numPr>
        <w:rPr>
          <w:b/>
          <w:bCs/>
        </w:rPr>
      </w:pPr>
      <w:r>
        <w:t>255.255.255.192.</w:t>
      </w:r>
    </w:p>
    <w:p w14:paraId="43BA87FD" w14:textId="3399B917" w:rsidR="00A54AF8" w:rsidRDefault="00A54AF8" w:rsidP="00A54AF8">
      <w:pPr>
        <w:pStyle w:val="Prrafodelista"/>
        <w:numPr>
          <w:ilvl w:val="0"/>
          <w:numId w:val="4"/>
        </w:numPr>
        <w:rPr>
          <w:b/>
          <w:bCs/>
        </w:rPr>
      </w:pPr>
      <w:r w:rsidRPr="00421A6E">
        <w:rPr>
          <w:b/>
          <w:bCs/>
        </w:rPr>
        <w:t>Número de subredes útiles.</w:t>
      </w:r>
    </w:p>
    <w:p w14:paraId="7152FB30" w14:textId="721D91FF" w:rsidR="005F3E09" w:rsidRPr="00421A6E" w:rsidRDefault="005F3E09" w:rsidP="005F3E09">
      <w:pPr>
        <w:pStyle w:val="Prrafodelista"/>
        <w:numPr>
          <w:ilvl w:val="1"/>
          <w:numId w:val="4"/>
        </w:numPr>
        <w:rPr>
          <w:b/>
          <w:bCs/>
        </w:rPr>
      </w:pPr>
      <w:r>
        <w:t>2.</w:t>
      </w:r>
    </w:p>
    <w:p w14:paraId="60F72AB5" w14:textId="6AB580FB" w:rsidR="00A54AF8" w:rsidRDefault="00A54AF8" w:rsidP="00A54AF8">
      <w:pPr>
        <w:pStyle w:val="Prrafodelista"/>
        <w:numPr>
          <w:ilvl w:val="0"/>
          <w:numId w:val="4"/>
        </w:numPr>
        <w:rPr>
          <w:b/>
          <w:bCs/>
        </w:rPr>
      </w:pPr>
      <w:r w:rsidRPr="00421A6E">
        <w:rPr>
          <w:b/>
          <w:bCs/>
        </w:rPr>
        <w:t>Número de host útiles por subred.</w:t>
      </w:r>
    </w:p>
    <w:p w14:paraId="3151F4D3" w14:textId="3353D5EC" w:rsidR="005F3E09" w:rsidRPr="00421A6E" w:rsidRDefault="005F3E09" w:rsidP="005F3E09">
      <w:pPr>
        <w:pStyle w:val="Prrafodelista"/>
        <w:numPr>
          <w:ilvl w:val="1"/>
          <w:numId w:val="4"/>
        </w:numPr>
        <w:rPr>
          <w:b/>
          <w:bCs/>
        </w:rPr>
      </w:pPr>
      <w:r>
        <w:t>62.</w:t>
      </w:r>
    </w:p>
    <w:p w14:paraId="45D16787" w14:textId="79B05A35" w:rsidR="00A54AF8" w:rsidRDefault="00A54AF8" w:rsidP="00A54AF8">
      <w:pPr>
        <w:pStyle w:val="Prrafodelista"/>
        <w:numPr>
          <w:ilvl w:val="0"/>
          <w:numId w:val="4"/>
        </w:numPr>
        <w:rPr>
          <w:b/>
          <w:bCs/>
        </w:rPr>
      </w:pPr>
      <w:r w:rsidRPr="00421A6E">
        <w:rPr>
          <w:b/>
          <w:bCs/>
        </w:rPr>
        <w:t>Dirección de subred de la primera red útil.</w:t>
      </w:r>
    </w:p>
    <w:p w14:paraId="3F5177AC" w14:textId="6DFFCA4A" w:rsidR="005F3E09" w:rsidRPr="00421A6E" w:rsidRDefault="005F3E09" w:rsidP="005F3E09">
      <w:pPr>
        <w:pStyle w:val="Prrafodelista"/>
        <w:numPr>
          <w:ilvl w:val="1"/>
          <w:numId w:val="4"/>
        </w:numPr>
        <w:rPr>
          <w:b/>
          <w:bCs/>
        </w:rPr>
      </w:pPr>
      <w:r>
        <w:t>192.125.50.64.</w:t>
      </w:r>
    </w:p>
    <w:p w14:paraId="715D11C4" w14:textId="5A37FAB0" w:rsidR="00A54AF8" w:rsidRDefault="00A54AF8" w:rsidP="00A54AF8">
      <w:pPr>
        <w:pStyle w:val="Prrafodelista"/>
        <w:numPr>
          <w:ilvl w:val="0"/>
          <w:numId w:val="4"/>
        </w:numPr>
        <w:rPr>
          <w:b/>
          <w:bCs/>
        </w:rPr>
      </w:pPr>
      <w:r w:rsidRPr="00421A6E">
        <w:rPr>
          <w:b/>
          <w:bCs/>
        </w:rPr>
        <w:t>Dirección de broadcast de la segunda subred útil.</w:t>
      </w:r>
    </w:p>
    <w:p w14:paraId="320D6259" w14:textId="2C9FD77B" w:rsidR="005F3E09" w:rsidRPr="00421A6E" w:rsidRDefault="004D4B90" w:rsidP="005F3E09">
      <w:pPr>
        <w:pStyle w:val="Prrafodelista"/>
        <w:numPr>
          <w:ilvl w:val="1"/>
          <w:numId w:val="4"/>
        </w:numPr>
        <w:rPr>
          <w:b/>
          <w:bCs/>
        </w:rPr>
      </w:pPr>
      <w:r>
        <w:t>192.125.50.191.</w:t>
      </w:r>
    </w:p>
    <w:p w14:paraId="1810BD9E" w14:textId="1A1263EF" w:rsidR="00A54AF8" w:rsidRDefault="00A54AF8" w:rsidP="00A54AF8">
      <w:pPr>
        <w:pStyle w:val="Prrafodelista"/>
        <w:numPr>
          <w:ilvl w:val="0"/>
          <w:numId w:val="4"/>
        </w:numPr>
        <w:rPr>
          <w:b/>
          <w:bCs/>
        </w:rPr>
      </w:pPr>
      <w:r w:rsidRPr="00421A6E">
        <w:rPr>
          <w:b/>
          <w:bCs/>
        </w:rPr>
        <w:t>¿Cuál es la dirección del primer nodo en la segunda subred útil?</w:t>
      </w:r>
    </w:p>
    <w:p w14:paraId="0E3ADF6D" w14:textId="39198EBA" w:rsidR="004D4B90" w:rsidRDefault="004D4B90" w:rsidP="004D4B90">
      <w:pPr>
        <w:pStyle w:val="Prrafodelista"/>
        <w:numPr>
          <w:ilvl w:val="1"/>
          <w:numId w:val="4"/>
        </w:numPr>
        <w:rPr>
          <w:b/>
          <w:bCs/>
        </w:rPr>
      </w:pPr>
      <w:r>
        <w:t>192.125.50.129.</w:t>
      </w:r>
    </w:p>
    <w:p w14:paraId="4F1C24C6" w14:textId="77777777" w:rsidR="00421A6E" w:rsidRPr="00421A6E" w:rsidRDefault="00421A6E" w:rsidP="00421A6E">
      <w:pPr>
        <w:rPr>
          <w:b/>
          <w:bCs/>
        </w:rPr>
      </w:pPr>
    </w:p>
    <w:sectPr w:rsidR="00421A6E" w:rsidRPr="00421A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F109F"/>
    <w:multiLevelType w:val="hybridMultilevel"/>
    <w:tmpl w:val="B56EDF3C"/>
    <w:lvl w:ilvl="0" w:tplc="0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13C93203"/>
    <w:multiLevelType w:val="multilevel"/>
    <w:tmpl w:val="93BC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204EA"/>
    <w:multiLevelType w:val="multilevel"/>
    <w:tmpl w:val="8EFA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43882"/>
    <w:multiLevelType w:val="hybridMultilevel"/>
    <w:tmpl w:val="0E2649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561FE6"/>
    <w:multiLevelType w:val="hybridMultilevel"/>
    <w:tmpl w:val="9656D1D8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59906E3"/>
    <w:multiLevelType w:val="multilevel"/>
    <w:tmpl w:val="AB18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74B67"/>
    <w:multiLevelType w:val="hybridMultilevel"/>
    <w:tmpl w:val="0C44E9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43C9D"/>
    <w:multiLevelType w:val="hybridMultilevel"/>
    <w:tmpl w:val="474EF778"/>
    <w:lvl w:ilvl="0" w:tplc="0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" w15:restartNumberingAfterBreak="0">
    <w:nsid w:val="45854DE8"/>
    <w:multiLevelType w:val="hybridMultilevel"/>
    <w:tmpl w:val="D26652BE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47677C59"/>
    <w:multiLevelType w:val="hybridMultilevel"/>
    <w:tmpl w:val="6FD6DFB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FD4F29"/>
    <w:multiLevelType w:val="hybridMultilevel"/>
    <w:tmpl w:val="2774E3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607764"/>
    <w:multiLevelType w:val="hybridMultilevel"/>
    <w:tmpl w:val="F372F5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2D1C4B"/>
    <w:multiLevelType w:val="hybridMultilevel"/>
    <w:tmpl w:val="F9FE3C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4C4915"/>
    <w:multiLevelType w:val="hybridMultilevel"/>
    <w:tmpl w:val="7930AEEE"/>
    <w:lvl w:ilvl="0" w:tplc="4E0CB42E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4F7440"/>
    <w:multiLevelType w:val="multilevel"/>
    <w:tmpl w:val="22D0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A604F5"/>
    <w:multiLevelType w:val="hybridMultilevel"/>
    <w:tmpl w:val="C2B0544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BA62A68"/>
    <w:multiLevelType w:val="hybridMultilevel"/>
    <w:tmpl w:val="03DC76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094C96"/>
    <w:multiLevelType w:val="hybridMultilevel"/>
    <w:tmpl w:val="AD10B6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0F2D7E"/>
    <w:multiLevelType w:val="hybridMultilevel"/>
    <w:tmpl w:val="EEAA8D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CB018E"/>
    <w:multiLevelType w:val="hybridMultilevel"/>
    <w:tmpl w:val="982C520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545EF6"/>
    <w:multiLevelType w:val="hybridMultilevel"/>
    <w:tmpl w:val="96B882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BF64B1"/>
    <w:multiLevelType w:val="hybridMultilevel"/>
    <w:tmpl w:val="5D641B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047AA8"/>
    <w:multiLevelType w:val="hybridMultilevel"/>
    <w:tmpl w:val="BEAC87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3A3DB9"/>
    <w:multiLevelType w:val="multilevel"/>
    <w:tmpl w:val="21B0D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9677522">
    <w:abstractNumId w:val="18"/>
  </w:num>
  <w:num w:numId="2" w16cid:durableId="1362586476">
    <w:abstractNumId w:val="11"/>
  </w:num>
  <w:num w:numId="3" w16cid:durableId="1065303276">
    <w:abstractNumId w:val="20"/>
  </w:num>
  <w:num w:numId="4" w16cid:durableId="399837219">
    <w:abstractNumId w:val="12"/>
  </w:num>
  <w:num w:numId="5" w16cid:durableId="529956045">
    <w:abstractNumId w:val="0"/>
  </w:num>
  <w:num w:numId="6" w16cid:durableId="1516916748">
    <w:abstractNumId w:val="7"/>
  </w:num>
  <w:num w:numId="7" w16cid:durableId="2095587787">
    <w:abstractNumId w:val="6"/>
  </w:num>
  <w:num w:numId="8" w16cid:durableId="1523785605">
    <w:abstractNumId w:val="22"/>
  </w:num>
  <w:num w:numId="9" w16cid:durableId="1908956395">
    <w:abstractNumId w:val="17"/>
  </w:num>
  <w:num w:numId="10" w16cid:durableId="397441909">
    <w:abstractNumId w:val="3"/>
  </w:num>
  <w:num w:numId="11" w16cid:durableId="1571307629">
    <w:abstractNumId w:val="5"/>
  </w:num>
  <w:num w:numId="12" w16cid:durableId="2082557525">
    <w:abstractNumId w:val="10"/>
  </w:num>
  <w:num w:numId="13" w16cid:durableId="478233530">
    <w:abstractNumId w:val="2"/>
  </w:num>
  <w:num w:numId="14" w16cid:durableId="739668969">
    <w:abstractNumId w:val="23"/>
  </w:num>
  <w:num w:numId="15" w16cid:durableId="260259472">
    <w:abstractNumId w:val="1"/>
  </w:num>
  <w:num w:numId="16" w16cid:durableId="1745488237">
    <w:abstractNumId w:val="14"/>
  </w:num>
  <w:num w:numId="17" w16cid:durableId="1059593080">
    <w:abstractNumId w:val="21"/>
  </w:num>
  <w:num w:numId="18" w16cid:durableId="2073655786">
    <w:abstractNumId w:val="15"/>
  </w:num>
  <w:num w:numId="19" w16cid:durableId="701322489">
    <w:abstractNumId w:val="4"/>
  </w:num>
  <w:num w:numId="20" w16cid:durableId="815269072">
    <w:abstractNumId w:val="8"/>
  </w:num>
  <w:num w:numId="21" w16cid:durableId="127746428">
    <w:abstractNumId w:val="19"/>
  </w:num>
  <w:num w:numId="22" w16cid:durableId="664744801">
    <w:abstractNumId w:val="13"/>
  </w:num>
  <w:num w:numId="23" w16cid:durableId="262763659">
    <w:abstractNumId w:val="9"/>
  </w:num>
  <w:num w:numId="24" w16cid:durableId="110253344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E7B"/>
    <w:rsid w:val="00017062"/>
    <w:rsid w:val="00072B89"/>
    <w:rsid w:val="000A0D81"/>
    <w:rsid w:val="000A73B2"/>
    <w:rsid w:val="001159F6"/>
    <w:rsid w:val="00275B87"/>
    <w:rsid w:val="002F4121"/>
    <w:rsid w:val="00346FC1"/>
    <w:rsid w:val="003E10B0"/>
    <w:rsid w:val="003F240C"/>
    <w:rsid w:val="00421A6E"/>
    <w:rsid w:val="004467F6"/>
    <w:rsid w:val="004D4B90"/>
    <w:rsid w:val="004D6040"/>
    <w:rsid w:val="00544450"/>
    <w:rsid w:val="005D78DC"/>
    <w:rsid w:val="005F3E09"/>
    <w:rsid w:val="00651E7B"/>
    <w:rsid w:val="006B3D56"/>
    <w:rsid w:val="008362D9"/>
    <w:rsid w:val="008A5998"/>
    <w:rsid w:val="008D59EA"/>
    <w:rsid w:val="00963BD5"/>
    <w:rsid w:val="00991F62"/>
    <w:rsid w:val="009933BB"/>
    <w:rsid w:val="009F0724"/>
    <w:rsid w:val="00A54AF8"/>
    <w:rsid w:val="00C06771"/>
    <w:rsid w:val="00C4508D"/>
    <w:rsid w:val="00DA3622"/>
    <w:rsid w:val="00DA490A"/>
    <w:rsid w:val="00F53234"/>
    <w:rsid w:val="00F735FC"/>
    <w:rsid w:val="00F82E43"/>
    <w:rsid w:val="00FB60D6"/>
    <w:rsid w:val="00FD4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63A9B"/>
  <w15:chartTrackingRefBased/>
  <w15:docId w15:val="{D9059240-6654-4F1A-9E52-1FD01CE02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s-E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F62"/>
    <w:pPr>
      <w:jc w:val="both"/>
    </w:pPr>
    <w:rPr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991F62"/>
    <w:pPr>
      <w:keepNext/>
      <w:keepLines/>
      <w:pBdr>
        <w:bottom w:val="single" w:sz="4" w:space="2" w:color="C0504D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1F62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91F62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1F62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632423" w:themeColor="accent2" w:themeShade="80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1F62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943634" w:themeColor="accent2" w:themeShade="BF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1F62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632423" w:themeColor="accent2" w:themeShade="80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1F62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1F62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1F62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sinsangra">
    <w:name w:val="normal sin sangría"/>
    <w:basedOn w:val="Normal"/>
    <w:link w:val="normalsinsangraCar"/>
    <w:rsid w:val="004D6040"/>
  </w:style>
  <w:style w:type="character" w:customStyle="1" w:styleId="normalsinsangraCar">
    <w:name w:val="normal sin sangría Car"/>
    <w:basedOn w:val="Fuentedeprrafopredeter"/>
    <w:link w:val="normalsinsangra"/>
    <w:rsid w:val="004D6040"/>
    <w:rPr>
      <w:sz w:val="28"/>
    </w:rPr>
  </w:style>
  <w:style w:type="paragraph" w:customStyle="1" w:styleId="IMAGENES">
    <w:name w:val="IMAGENES"/>
    <w:basedOn w:val="Normal"/>
    <w:next w:val="Normal"/>
    <w:link w:val="IMAGENESCar"/>
    <w:rsid w:val="000A73B2"/>
    <w:pPr>
      <w:jc w:val="center"/>
    </w:pPr>
  </w:style>
  <w:style w:type="character" w:customStyle="1" w:styleId="IMAGENESCar">
    <w:name w:val="IMAGENES Car"/>
    <w:basedOn w:val="Fuentedeprrafopredeter"/>
    <w:link w:val="IMAGENES"/>
    <w:rsid w:val="000A73B2"/>
    <w:rPr>
      <w:sz w:val="28"/>
    </w:rPr>
  </w:style>
  <w:style w:type="character" w:customStyle="1" w:styleId="Ttulo1Car">
    <w:name w:val="Título 1 Car"/>
    <w:basedOn w:val="Fuentedeprrafopredeter"/>
    <w:link w:val="Ttulo1"/>
    <w:uiPriority w:val="9"/>
    <w:rsid w:val="00991F62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91F62"/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991F62"/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1F62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1F62"/>
    <w:rPr>
      <w:rFonts w:asciiTheme="majorHAnsi" w:eastAsiaTheme="majorEastAsia" w:hAnsiTheme="majorHAnsi" w:cstheme="majorBidi"/>
      <w:color w:val="943634" w:themeColor="accent2" w:themeShade="BF"/>
      <w:sz w:val="28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1F62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1F62"/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1F62"/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1F62"/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paragraph" w:styleId="Descripcin">
    <w:name w:val="caption"/>
    <w:basedOn w:val="Normal"/>
    <w:next w:val="Normal"/>
    <w:uiPriority w:val="35"/>
    <w:unhideWhenUsed/>
    <w:qFormat/>
    <w:rsid w:val="00991F62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991F62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991F62"/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1F62"/>
    <w:pPr>
      <w:numPr>
        <w:ilvl w:val="1"/>
      </w:numPr>
      <w:spacing w:after="240"/>
    </w:pPr>
    <w:rPr>
      <w:caps/>
      <w:color w:val="404040" w:themeColor="text1" w:themeTint="BF"/>
      <w:spacing w:val="20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1F62"/>
    <w:rPr>
      <w:caps/>
      <w:color w:val="404040" w:themeColor="text1" w:themeTint="BF"/>
      <w:spacing w:val="20"/>
      <w:sz w:val="28"/>
      <w:szCs w:val="28"/>
    </w:rPr>
  </w:style>
  <w:style w:type="character" w:styleId="Fuerte">
    <w:name w:val="Strong"/>
    <w:basedOn w:val="Fuentedeprrafopredeter"/>
    <w:uiPriority w:val="22"/>
    <w:qFormat/>
    <w:rsid w:val="00991F62"/>
    <w:rPr>
      <w:b/>
      <w:bCs/>
    </w:rPr>
  </w:style>
  <w:style w:type="character" w:styleId="nfasis">
    <w:name w:val="Emphasis"/>
    <w:basedOn w:val="Fuentedeprrafopredeter"/>
    <w:uiPriority w:val="20"/>
    <w:qFormat/>
    <w:rsid w:val="00991F62"/>
    <w:rPr>
      <w:i/>
      <w:iCs/>
      <w:color w:val="000000" w:themeColor="text1"/>
    </w:rPr>
  </w:style>
  <w:style w:type="paragraph" w:styleId="Sinespaciado">
    <w:name w:val="No Spacing"/>
    <w:link w:val="SinespaciadoCar"/>
    <w:uiPriority w:val="1"/>
    <w:qFormat/>
    <w:rsid w:val="00991F62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991F62"/>
  </w:style>
  <w:style w:type="paragraph" w:styleId="Prrafodelista">
    <w:name w:val="List Paragraph"/>
    <w:basedOn w:val="Normal"/>
    <w:uiPriority w:val="34"/>
    <w:qFormat/>
    <w:rsid w:val="00991F62"/>
    <w:pPr>
      <w:ind w:left="720"/>
    </w:pPr>
  </w:style>
  <w:style w:type="paragraph" w:styleId="Cita">
    <w:name w:val="Quote"/>
    <w:basedOn w:val="Normal"/>
    <w:next w:val="Normal"/>
    <w:link w:val="CitaCar"/>
    <w:uiPriority w:val="29"/>
    <w:qFormat/>
    <w:rsid w:val="00991F62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991F62"/>
    <w:rPr>
      <w:rFonts w:asciiTheme="majorHAnsi" w:eastAsiaTheme="majorEastAsia" w:hAnsiTheme="majorHAnsi" w:cstheme="majorBidi"/>
      <w:color w:val="000000" w:themeColor="text1"/>
      <w:sz w:val="28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1F62"/>
    <w:pPr>
      <w:pBdr>
        <w:top w:val="single" w:sz="24" w:space="4" w:color="C0504D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1F62"/>
    <w:rPr>
      <w:rFonts w:asciiTheme="majorHAnsi" w:eastAsiaTheme="majorEastAsia" w:hAnsiTheme="majorHAnsi" w:cstheme="majorBidi"/>
      <w:sz w:val="28"/>
      <w:szCs w:val="24"/>
    </w:rPr>
  </w:style>
  <w:style w:type="character" w:styleId="nfasissutil">
    <w:name w:val="Subtle Emphasis"/>
    <w:basedOn w:val="Fuentedeprrafopredeter"/>
    <w:uiPriority w:val="19"/>
    <w:qFormat/>
    <w:rsid w:val="00991F62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991F62"/>
    <w:rPr>
      <w:b/>
      <w:bCs/>
      <w:i/>
      <w:iCs/>
      <w:caps w:val="0"/>
      <w:smallCaps w:val="0"/>
      <w:strike w:val="0"/>
      <w:dstrike w:val="0"/>
      <w:color w:val="C0504D" w:themeColor="accent2"/>
    </w:rPr>
  </w:style>
  <w:style w:type="character" w:styleId="Referenciasutil">
    <w:name w:val="Subtle Reference"/>
    <w:basedOn w:val="Fuentedeprrafopredeter"/>
    <w:uiPriority w:val="31"/>
    <w:qFormat/>
    <w:rsid w:val="00991F62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991F62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991F62"/>
    <w:rPr>
      <w:b/>
      <w:bCs/>
      <w:caps w:val="0"/>
      <w:smallCaps/>
      <w:spacing w:val="0"/>
    </w:rPr>
  </w:style>
  <w:style w:type="paragraph" w:styleId="TtuloTDC">
    <w:name w:val="TOC Heading"/>
    <w:basedOn w:val="Ttulo1"/>
    <w:next w:val="Normal"/>
    <w:uiPriority w:val="39"/>
    <w:unhideWhenUsed/>
    <w:qFormat/>
    <w:rsid w:val="00991F62"/>
    <w:pPr>
      <w:outlineLvl w:val="9"/>
    </w:pPr>
  </w:style>
  <w:style w:type="paragraph" w:customStyle="1" w:styleId="NORMALSINSANGRIA">
    <w:name w:val="NORMAL SIN SANGRIA"/>
    <w:basedOn w:val="Normal"/>
    <w:link w:val="NORMALSINSANGRIACar"/>
    <w:rsid w:val="000A73B2"/>
    <w:rPr>
      <w:bCs/>
    </w:rPr>
  </w:style>
  <w:style w:type="character" w:customStyle="1" w:styleId="NORMALSINSANGRIACar">
    <w:name w:val="NORMAL SIN SANGRIA Car"/>
    <w:basedOn w:val="Fuentedeprrafopredeter"/>
    <w:link w:val="NORMALSINSANGRIA"/>
    <w:rsid w:val="000A73B2"/>
    <w:rPr>
      <w:bCs/>
      <w:sz w:val="28"/>
    </w:rPr>
  </w:style>
  <w:style w:type="paragraph" w:styleId="NormalWeb">
    <w:name w:val="Normal (Web)"/>
    <w:basedOn w:val="Normal"/>
    <w:uiPriority w:val="99"/>
    <w:semiHidden/>
    <w:unhideWhenUsed/>
    <w:rsid w:val="008D59E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Damask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ersonalizado 1">
      <a:majorFont>
        <a:latin typeface="Lucida Bright"/>
        <a:ea typeface=""/>
        <a:cs typeface=""/>
      </a:majorFont>
      <a:minorFont>
        <a:latin typeface="Times New Roman"/>
        <a:ea typeface=""/>
        <a:cs typeface="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7</Pages>
  <Words>591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Nieto</dc:creator>
  <cp:keywords/>
  <dc:description/>
  <cp:lastModifiedBy>Dario Nieto</cp:lastModifiedBy>
  <cp:revision>15</cp:revision>
  <dcterms:created xsi:type="dcterms:W3CDTF">2026-04-20T18:41:00Z</dcterms:created>
  <dcterms:modified xsi:type="dcterms:W3CDTF">2026-04-20T21:50:00Z</dcterms:modified>
</cp:coreProperties>
</file>