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77777777" w:rsidR="00A36F87" w:rsidRDefault="00A36F87"/>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4937D8F2" w:rsidR="00FD74C5" w:rsidRPr="00D41598" w:rsidRDefault="00A36F87" w:rsidP="00A36F87">
      <w:pPr>
        <w:spacing w:after="0"/>
        <w:rPr>
          <w:rFonts w:cstheme="minorHAnsi"/>
          <w:szCs w:val="24"/>
        </w:rPr>
      </w:pPr>
      <w:r w:rsidRPr="00D41598">
        <w:rPr>
          <w:rFonts w:cstheme="minorHAnsi"/>
          <w:noProof/>
          <w:szCs w:val="24"/>
        </w:rPr>
        <w:drawing>
          <wp:anchor distT="0" distB="0" distL="114300" distR="114300" simplePos="0" relativeHeight="251658240" behindDoc="0" locked="0" layoutInCell="1" allowOverlap="1" wp14:anchorId="0D41EB89" wp14:editId="40DD2F5D">
            <wp:simplePos x="0" y="0"/>
            <wp:positionH relativeFrom="margin">
              <wp:align>left</wp:align>
            </wp:positionH>
            <wp:positionV relativeFrom="margin">
              <wp:align>top</wp:align>
            </wp:positionV>
            <wp:extent cx="1534886" cy="1203409"/>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26857" t="27143" r="12278" b="25136"/>
                    <a:stretch/>
                  </pic:blipFill>
                  <pic:spPr bwMode="auto">
                    <a:xfrm>
                      <a:off x="0" y="0"/>
                      <a:ext cx="1534886" cy="1203409"/>
                    </a:xfrm>
                    <a:prstGeom prst="rect">
                      <a:avLst/>
                    </a:prstGeom>
                    <a:ln>
                      <a:noFill/>
                    </a:ln>
                    <a:extLst>
                      <a:ext uri="{53640926-AAD7-44D8-BBD7-CCE9431645EC}">
                        <a14:shadowObscured xmlns:a14="http://schemas.microsoft.com/office/drawing/2010/main"/>
                      </a:ext>
                    </a:extLst>
                  </pic:spPr>
                </pic:pic>
              </a:graphicData>
            </a:graphic>
          </wp:anchor>
        </w:drawing>
      </w: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2492DCB" w:rsidR="00885C70" w:rsidRDefault="00E36C9A" w:rsidP="00D41598">
            <w:pPr>
              <w:autoSpaceDE w:val="0"/>
              <w:autoSpaceDN w:val="0"/>
              <w:adjustRightInd w:val="0"/>
              <w:rPr>
                <w:rFonts w:cstheme="minorHAnsi"/>
                <w:szCs w:val="24"/>
              </w:rPr>
            </w:pPr>
            <w:r>
              <w:rPr>
                <w:rFonts w:cstheme="minorHAnsi"/>
                <w:szCs w:val="24"/>
              </w:rPr>
              <w:t>23/02/2021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608FF375" w14:textId="3D7270FE" w:rsidR="005D5F9F"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4984786" w:history="1">
            <w:r w:rsidR="005D5F9F" w:rsidRPr="00E61D15">
              <w:rPr>
                <w:rStyle w:val="Lienhypertexte"/>
              </w:rPr>
              <w:t>1.</w:t>
            </w:r>
            <w:r w:rsidR="005D5F9F">
              <w:rPr>
                <w:rFonts w:eastAsiaTheme="minorEastAsia"/>
                <w:b w:val="0"/>
                <w:bCs w:val="0"/>
                <w:sz w:val="22"/>
                <w:lang w:eastAsia="fr-CH"/>
              </w:rPr>
              <w:tab/>
            </w:r>
            <w:r w:rsidR="005D5F9F" w:rsidRPr="00E61D15">
              <w:rPr>
                <w:rStyle w:val="Lienhypertexte"/>
              </w:rPr>
              <w:t>Introduction</w:t>
            </w:r>
            <w:r w:rsidR="005D5F9F">
              <w:rPr>
                <w:webHidden/>
              </w:rPr>
              <w:tab/>
            </w:r>
            <w:r w:rsidR="005D5F9F">
              <w:rPr>
                <w:webHidden/>
              </w:rPr>
              <w:fldChar w:fldCharType="begin"/>
            </w:r>
            <w:r w:rsidR="005D5F9F">
              <w:rPr>
                <w:webHidden/>
              </w:rPr>
              <w:instrText xml:space="preserve"> PAGEREF _Toc64984786 \h </w:instrText>
            </w:r>
            <w:r w:rsidR="005D5F9F">
              <w:rPr>
                <w:webHidden/>
              </w:rPr>
            </w:r>
            <w:r w:rsidR="005D5F9F">
              <w:rPr>
                <w:webHidden/>
              </w:rPr>
              <w:fldChar w:fldCharType="separate"/>
            </w:r>
            <w:r w:rsidR="005D5F9F">
              <w:rPr>
                <w:webHidden/>
              </w:rPr>
              <w:t>3</w:t>
            </w:r>
            <w:r w:rsidR="005D5F9F">
              <w:rPr>
                <w:webHidden/>
              </w:rPr>
              <w:fldChar w:fldCharType="end"/>
            </w:r>
          </w:hyperlink>
        </w:p>
        <w:p w14:paraId="0D7BAEAB" w14:textId="2DA2CFDC" w:rsidR="005D5F9F" w:rsidRDefault="00193338">
          <w:pPr>
            <w:pStyle w:val="TM2"/>
            <w:tabs>
              <w:tab w:val="left" w:pos="880"/>
              <w:tab w:val="right" w:leader="dot" w:pos="9062"/>
            </w:tabs>
            <w:rPr>
              <w:rFonts w:cstheme="minorBidi"/>
              <w:noProof/>
              <w:sz w:val="22"/>
            </w:rPr>
          </w:pPr>
          <w:hyperlink w:anchor="_Toc64984787" w:history="1">
            <w:r w:rsidR="005D5F9F" w:rsidRPr="00E61D15">
              <w:rPr>
                <w:rStyle w:val="Lienhypertexte"/>
                <w:noProof/>
              </w:rPr>
              <w:t>1.1.</w:t>
            </w:r>
            <w:r w:rsidR="005D5F9F">
              <w:rPr>
                <w:rFonts w:cstheme="minorBidi"/>
                <w:noProof/>
                <w:sz w:val="22"/>
              </w:rPr>
              <w:tab/>
            </w:r>
            <w:r w:rsidR="005D5F9F" w:rsidRPr="00E61D15">
              <w:rPr>
                <w:rStyle w:val="Lienhypertexte"/>
                <w:noProof/>
              </w:rPr>
              <w:t>Abréviations</w:t>
            </w:r>
            <w:r w:rsidR="005D5F9F">
              <w:rPr>
                <w:noProof/>
                <w:webHidden/>
              </w:rPr>
              <w:tab/>
            </w:r>
            <w:r w:rsidR="005D5F9F">
              <w:rPr>
                <w:noProof/>
                <w:webHidden/>
              </w:rPr>
              <w:fldChar w:fldCharType="begin"/>
            </w:r>
            <w:r w:rsidR="005D5F9F">
              <w:rPr>
                <w:noProof/>
                <w:webHidden/>
              </w:rPr>
              <w:instrText xml:space="preserve"> PAGEREF _Toc64984787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CE87D75" w14:textId="1C1943B6" w:rsidR="005D5F9F" w:rsidRDefault="00193338">
          <w:pPr>
            <w:pStyle w:val="TM2"/>
            <w:tabs>
              <w:tab w:val="left" w:pos="880"/>
              <w:tab w:val="right" w:leader="dot" w:pos="9062"/>
            </w:tabs>
            <w:rPr>
              <w:rFonts w:cstheme="minorBidi"/>
              <w:noProof/>
              <w:sz w:val="22"/>
            </w:rPr>
          </w:pPr>
          <w:hyperlink w:anchor="_Toc64984788" w:history="1">
            <w:r w:rsidR="005D5F9F" w:rsidRPr="00E61D15">
              <w:rPr>
                <w:rStyle w:val="Lienhypertexte"/>
                <w:noProof/>
              </w:rPr>
              <w:t>1.2.</w:t>
            </w:r>
            <w:r w:rsidR="005D5F9F">
              <w:rPr>
                <w:rFonts w:cstheme="minorBidi"/>
                <w:noProof/>
                <w:sz w:val="22"/>
              </w:rPr>
              <w:tab/>
            </w:r>
            <w:r w:rsidR="005D5F9F" w:rsidRPr="00E61D15">
              <w:rPr>
                <w:rStyle w:val="Lienhypertexte"/>
                <w:noProof/>
              </w:rPr>
              <w:t>Contexte</w:t>
            </w:r>
            <w:r w:rsidR="005D5F9F">
              <w:rPr>
                <w:noProof/>
                <w:webHidden/>
              </w:rPr>
              <w:tab/>
            </w:r>
            <w:r w:rsidR="005D5F9F">
              <w:rPr>
                <w:noProof/>
                <w:webHidden/>
              </w:rPr>
              <w:fldChar w:fldCharType="begin"/>
            </w:r>
            <w:r w:rsidR="005D5F9F">
              <w:rPr>
                <w:noProof/>
                <w:webHidden/>
              </w:rPr>
              <w:instrText xml:space="preserve"> PAGEREF _Toc64984788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E21D934" w14:textId="5A0E73A5" w:rsidR="005D5F9F" w:rsidRDefault="00193338">
          <w:pPr>
            <w:pStyle w:val="TM2"/>
            <w:tabs>
              <w:tab w:val="left" w:pos="880"/>
              <w:tab w:val="right" w:leader="dot" w:pos="9062"/>
            </w:tabs>
            <w:rPr>
              <w:rFonts w:cstheme="minorBidi"/>
              <w:noProof/>
              <w:sz w:val="22"/>
            </w:rPr>
          </w:pPr>
          <w:hyperlink w:anchor="_Toc64984789" w:history="1">
            <w:r w:rsidR="005D5F9F" w:rsidRPr="00E61D15">
              <w:rPr>
                <w:rStyle w:val="Lienhypertexte"/>
                <w:noProof/>
              </w:rPr>
              <w:t>1.1.</w:t>
            </w:r>
            <w:r w:rsidR="005D5F9F">
              <w:rPr>
                <w:rFonts w:cstheme="minorBidi"/>
                <w:noProof/>
                <w:sz w:val="22"/>
              </w:rPr>
              <w:tab/>
            </w:r>
            <w:r w:rsidR="005D5F9F" w:rsidRPr="00E61D15">
              <w:rPr>
                <w:rStyle w:val="Lienhypertexte"/>
                <w:noProof/>
              </w:rPr>
              <w:t>But du projet</w:t>
            </w:r>
            <w:r w:rsidR="005D5F9F">
              <w:rPr>
                <w:noProof/>
                <w:webHidden/>
              </w:rPr>
              <w:tab/>
            </w:r>
            <w:r w:rsidR="005D5F9F">
              <w:rPr>
                <w:noProof/>
                <w:webHidden/>
              </w:rPr>
              <w:fldChar w:fldCharType="begin"/>
            </w:r>
            <w:r w:rsidR="005D5F9F">
              <w:rPr>
                <w:noProof/>
                <w:webHidden/>
              </w:rPr>
              <w:instrText xml:space="preserve"> PAGEREF _Toc64984789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39688B7" w14:textId="04348433" w:rsidR="005D5F9F" w:rsidRDefault="00193338">
          <w:pPr>
            <w:pStyle w:val="TM2"/>
            <w:tabs>
              <w:tab w:val="left" w:pos="880"/>
              <w:tab w:val="right" w:leader="dot" w:pos="9062"/>
            </w:tabs>
            <w:rPr>
              <w:rFonts w:cstheme="minorBidi"/>
              <w:noProof/>
              <w:sz w:val="22"/>
            </w:rPr>
          </w:pPr>
          <w:hyperlink w:anchor="_Toc64984790" w:history="1">
            <w:r w:rsidR="005D5F9F" w:rsidRPr="00E61D15">
              <w:rPr>
                <w:rStyle w:val="Lienhypertexte"/>
                <w:noProof/>
              </w:rPr>
              <w:t>1.2.</w:t>
            </w:r>
            <w:r w:rsidR="005D5F9F">
              <w:rPr>
                <w:rFonts w:cstheme="minorBidi"/>
                <w:noProof/>
                <w:sz w:val="22"/>
              </w:rPr>
              <w:tab/>
            </w:r>
            <w:r w:rsidR="005D5F9F" w:rsidRPr="00E61D15">
              <w:rPr>
                <w:rStyle w:val="Lienhypertexte"/>
                <w:noProof/>
              </w:rPr>
              <w:t>Approche suivie</w:t>
            </w:r>
            <w:r w:rsidR="005D5F9F">
              <w:rPr>
                <w:noProof/>
                <w:webHidden/>
              </w:rPr>
              <w:tab/>
            </w:r>
            <w:r w:rsidR="005D5F9F">
              <w:rPr>
                <w:noProof/>
                <w:webHidden/>
              </w:rPr>
              <w:fldChar w:fldCharType="begin"/>
            </w:r>
            <w:r w:rsidR="005D5F9F">
              <w:rPr>
                <w:noProof/>
                <w:webHidden/>
              </w:rPr>
              <w:instrText xml:space="preserve"> PAGEREF _Toc64984790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107B2BD" w14:textId="4511693A" w:rsidR="005D5F9F" w:rsidRDefault="00193338">
          <w:pPr>
            <w:pStyle w:val="TM2"/>
            <w:tabs>
              <w:tab w:val="left" w:pos="880"/>
              <w:tab w:val="right" w:leader="dot" w:pos="9062"/>
            </w:tabs>
            <w:rPr>
              <w:rFonts w:cstheme="minorBidi"/>
              <w:noProof/>
              <w:sz w:val="22"/>
            </w:rPr>
          </w:pPr>
          <w:hyperlink w:anchor="_Toc64984791" w:history="1">
            <w:r w:rsidR="005D5F9F" w:rsidRPr="00E61D15">
              <w:rPr>
                <w:rStyle w:val="Lienhypertexte"/>
                <w:noProof/>
              </w:rPr>
              <w:t>1.3.</w:t>
            </w:r>
            <w:r w:rsidR="005D5F9F">
              <w:rPr>
                <w:rFonts w:cstheme="minorBidi"/>
                <w:noProof/>
                <w:sz w:val="22"/>
              </w:rPr>
              <w:tab/>
            </w:r>
            <w:r w:rsidR="005D5F9F" w:rsidRPr="00E61D15">
              <w:rPr>
                <w:rStyle w:val="Lienhypertexte"/>
                <w:noProof/>
              </w:rPr>
              <w:t>Structure du document</w:t>
            </w:r>
            <w:r w:rsidR="005D5F9F">
              <w:rPr>
                <w:noProof/>
                <w:webHidden/>
              </w:rPr>
              <w:tab/>
            </w:r>
            <w:r w:rsidR="005D5F9F">
              <w:rPr>
                <w:noProof/>
                <w:webHidden/>
              </w:rPr>
              <w:fldChar w:fldCharType="begin"/>
            </w:r>
            <w:r w:rsidR="005D5F9F">
              <w:rPr>
                <w:noProof/>
                <w:webHidden/>
              </w:rPr>
              <w:instrText xml:space="preserve"> PAGEREF _Toc64984791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2F60E9D5" w14:textId="224A31C5" w:rsidR="005D5F9F" w:rsidRDefault="00193338">
          <w:pPr>
            <w:pStyle w:val="TM2"/>
            <w:tabs>
              <w:tab w:val="left" w:pos="880"/>
              <w:tab w:val="right" w:leader="dot" w:pos="9062"/>
            </w:tabs>
            <w:rPr>
              <w:rFonts w:cstheme="minorBidi"/>
              <w:noProof/>
              <w:sz w:val="22"/>
            </w:rPr>
          </w:pPr>
          <w:hyperlink w:anchor="_Toc64984793" w:history="1">
            <w:r w:rsidR="005D5F9F" w:rsidRPr="00E61D15">
              <w:rPr>
                <w:rStyle w:val="Lienhypertexte"/>
                <w:noProof/>
              </w:rPr>
              <w:t>2.1</w:t>
            </w:r>
            <w:r w:rsidR="005D5F9F">
              <w:rPr>
                <w:rFonts w:cstheme="minorBidi"/>
                <w:noProof/>
                <w:sz w:val="22"/>
              </w:rPr>
              <w:tab/>
            </w:r>
            <w:r w:rsidR="005D5F9F" w:rsidRPr="00E61D15">
              <w:rPr>
                <w:rStyle w:val="Lienhypertexte"/>
                <w:noProof/>
              </w:rPr>
              <w:t>Matériel compatible</w:t>
            </w:r>
            <w:r w:rsidR="005D5F9F">
              <w:rPr>
                <w:noProof/>
                <w:webHidden/>
              </w:rPr>
              <w:tab/>
            </w:r>
            <w:r w:rsidR="005D5F9F">
              <w:rPr>
                <w:noProof/>
                <w:webHidden/>
              </w:rPr>
              <w:fldChar w:fldCharType="begin"/>
            </w:r>
            <w:r w:rsidR="005D5F9F">
              <w:rPr>
                <w:noProof/>
                <w:webHidden/>
              </w:rPr>
              <w:instrText xml:space="preserve"> PAGEREF _Toc64984793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33F75CCF" w14:textId="518903BA" w:rsidR="005D5F9F" w:rsidRDefault="00193338">
          <w:pPr>
            <w:pStyle w:val="TM3"/>
            <w:tabs>
              <w:tab w:val="left" w:pos="1320"/>
              <w:tab w:val="right" w:leader="dot" w:pos="9062"/>
            </w:tabs>
            <w:rPr>
              <w:rFonts w:cstheme="minorBidi"/>
              <w:noProof/>
              <w:sz w:val="22"/>
            </w:rPr>
          </w:pPr>
          <w:hyperlink w:anchor="_Toc64984794" w:history="1">
            <w:r w:rsidR="005D5F9F" w:rsidRPr="00E61D15">
              <w:rPr>
                <w:rStyle w:val="Lienhypertexte"/>
                <w:noProof/>
              </w:rPr>
              <w:t>2.1.1</w:t>
            </w:r>
            <w:r w:rsidR="005D5F9F">
              <w:rPr>
                <w:rFonts w:cstheme="minorBidi"/>
                <w:noProof/>
                <w:sz w:val="22"/>
              </w:rPr>
              <w:tab/>
            </w:r>
            <w:r w:rsidR="005D5F9F" w:rsidRPr="00E61D15">
              <w:rPr>
                <w:rStyle w:val="Lienhypertexte"/>
                <w:noProof/>
              </w:rPr>
              <w:t>Moteur brushless</w:t>
            </w:r>
            <w:r w:rsidR="005D5F9F">
              <w:rPr>
                <w:noProof/>
                <w:webHidden/>
              </w:rPr>
              <w:tab/>
            </w:r>
            <w:r w:rsidR="005D5F9F">
              <w:rPr>
                <w:noProof/>
                <w:webHidden/>
              </w:rPr>
              <w:fldChar w:fldCharType="begin"/>
            </w:r>
            <w:r w:rsidR="005D5F9F">
              <w:rPr>
                <w:noProof/>
                <w:webHidden/>
              </w:rPr>
              <w:instrText xml:space="preserve"> PAGEREF _Toc64984794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33B02F2A" w14:textId="70BBDD19" w:rsidR="005D5F9F" w:rsidRDefault="00193338">
          <w:pPr>
            <w:pStyle w:val="TM3"/>
            <w:tabs>
              <w:tab w:val="left" w:pos="1320"/>
              <w:tab w:val="right" w:leader="dot" w:pos="9062"/>
            </w:tabs>
            <w:rPr>
              <w:rFonts w:cstheme="minorBidi"/>
              <w:noProof/>
              <w:sz w:val="22"/>
            </w:rPr>
          </w:pPr>
          <w:hyperlink w:anchor="_Toc64984795" w:history="1">
            <w:r w:rsidR="005D5F9F" w:rsidRPr="00E61D15">
              <w:rPr>
                <w:rStyle w:val="Lienhypertexte"/>
                <w:noProof/>
              </w:rPr>
              <w:t>2.1.2</w:t>
            </w:r>
            <w:r w:rsidR="005D5F9F">
              <w:rPr>
                <w:rFonts w:cstheme="minorBidi"/>
                <w:noProof/>
                <w:sz w:val="22"/>
              </w:rPr>
              <w:tab/>
            </w:r>
            <w:r w:rsidR="005D5F9F" w:rsidRPr="00E61D15">
              <w:rPr>
                <w:rStyle w:val="Lienhypertexte"/>
                <w:noProof/>
              </w:rPr>
              <w:t>Capteurs</w:t>
            </w:r>
            <w:r w:rsidR="005D5F9F">
              <w:rPr>
                <w:noProof/>
                <w:webHidden/>
              </w:rPr>
              <w:tab/>
            </w:r>
            <w:r w:rsidR="005D5F9F">
              <w:rPr>
                <w:noProof/>
                <w:webHidden/>
              </w:rPr>
              <w:fldChar w:fldCharType="begin"/>
            </w:r>
            <w:r w:rsidR="005D5F9F">
              <w:rPr>
                <w:noProof/>
                <w:webHidden/>
              </w:rPr>
              <w:instrText xml:space="preserve"> PAGEREF _Toc64984795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90E406B" w14:textId="7C10B340" w:rsidR="005D5F9F" w:rsidRDefault="00193338">
          <w:pPr>
            <w:pStyle w:val="TM2"/>
            <w:tabs>
              <w:tab w:val="left" w:pos="880"/>
              <w:tab w:val="right" w:leader="dot" w:pos="9062"/>
            </w:tabs>
            <w:rPr>
              <w:rFonts w:cstheme="minorBidi"/>
              <w:noProof/>
              <w:sz w:val="22"/>
            </w:rPr>
          </w:pPr>
          <w:hyperlink w:anchor="_Toc64984796" w:history="1">
            <w:r w:rsidR="005D5F9F" w:rsidRPr="00E61D15">
              <w:rPr>
                <w:rStyle w:val="Lienhypertexte"/>
                <w:noProof/>
              </w:rPr>
              <w:t>2.2</w:t>
            </w:r>
            <w:r w:rsidR="005D5F9F">
              <w:rPr>
                <w:rFonts w:cstheme="minorBidi"/>
                <w:noProof/>
                <w:sz w:val="22"/>
              </w:rPr>
              <w:tab/>
            </w:r>
            <w:r w:rsidR="005D5F9F" w:rsidRPr="00E61D15">
              <w:rPr>
                <w:rStyle w:val="Lienhypertexte"/>
                <w:noProof/>
              </w:rPr>
              <w:t>Communications externes</w:t>
            </w:r>
            <w:r w:rsidR="005D5F9F">
              <w:rPr>
                <w:noProof/>
                <w:webHidden/>
              </w:rPr>
              <w:tab/>
            </w:r>
            <w:r w:rsidR="005D5F9F">
              <w:rPr>
                <w:noProof/>
                <w:webHidden/>
              </w:rPr>
              <w:fldChar w:fldCharType="begin"/>
            </w:r>
            <w:r w:rsidR="005D5F9F">
              <w:rPr>
                <w:noProof/>
                <w:webHidden/>
              </w:rPr>
              <w:instrText xml:space="preserve"> PAGEREF _Toc64984796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2C9FA67" w14:textId="32FE19C4" w:rsidR="005D5F9F" w:rsidRDefault="00193338">
          <w:pPr>
            <w:pStyle w:val="TM3"/>
            <w:tabs>
              <w:tab w:val="left" w:pos="1320"/>
              <w:tab w:val="right" w:leader="dot" w:pos="9062"/>
            </w:tabs>
            <w:rPr>
              <w:rFonts w:cstheme="minorBidi"/>
              <w:noProof/>
              <w:sz w:val="22"/>
            </w:rPr>
          </w:pPr>
          <w:hyperlink w:anchor="_Toc64984797" w:history="1">
            <w:r w:rsidR="005D5F9F" w:rsidRPr="00E61D15">
              <w:rPr>
                <w:rStyle w:val="Lienhypertexte"/>
                <w:noProof/>
              </w:rPr>
              <w:t>2.2.1</w:t>
            </w:r>
            <w:r w:rsidR="005D5F9F">
              <w:rPr>
                <w:rFonts w:cstheme="minorBidi"/>
                <w:noProof/>
                <w:sz w:val="22"/>
              </w:rPr>
              <w:tab/>
            </w:r>
            <w:r w:rsidR="005D5F9F" w:rsidRPr="00E61D15">
              <w:rPr>
                <w:rStyle w:val="Lienhypertexte"/>
                <w:noProof/>
              </w:rPr>
              <w:t>Bus de données CAN</w:t>
            </w:r>
            <w:r w:rsidR="005D5F9F">
              <w:rPr>
                <w:noProof/>
                <w:webHidden/>
              </w:rPr>
              <w:tab/>
            </w:r>
            <w:r w:rsidR="005D5F9F">
              <w:rPr>
                <w:noProof/>
                <w:webHidden/>
              </w:rPr>
              <w:fldChar w:fldCharType="begin"/>
            </w:r>
            <w:r w:rsidR="005D5F9F">
              <w:rPr>
                <w:noProof/>
                <w:webHidden/>
              </w:rPr>
              <w:instrText xml:space="preserve"> PAGEREF _Toc64984797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1997F75E" w14:textId="1652BFB5" w:rsidR="005D5F9F" w:rsidRDefault="00193338">
          <w:pPr>
            <w:pStyle w:val="TM3"/>
            <w:tabs>
              <w:tab w:val="left" w:pos="1320"/>
              <w:tab w:val="right" w:leader="dot" w:pos="9062"/>
            </w:tabs>
            <w:rPr>
              <w:rFonts w:cstheme="minorBidi"/>
              <w:noProof/>
              <w:sz w:val="22"/>
            </w:rPr>
          </w:pPr>
          <w:hyperlink w:anchor="_Toc64984798" w:history="1">
            <w:r w:rsidR="005D5F9F" w:rsidRPr="00E61D15">
              <w:rPr>
                <w:rStyle w:val="Lienhypertexte"/>
                <w:noProof/>
              </w:rPr>
              <w:t>2.2.2</w:t>
            </w:r>
            <w:r w:rsidR="005D5F9F">
              <w:rPr>
                <w:rFonts w:cstheme="minorBidi"/>
                <w:noProof/>
                <w:sz w:val="22"/>
              </w:rPr>
              <w:tab/>
            </w:r>
            <w:r w:rsidR="005D5F9F" w:rsidRPr="00E61D15">
              <w:rPr>
                <w:rStyle w:val="Lienhypertexte"/>
                <w:noProof/>
              </w:rPr>
              <w:t>Bus de données I2C</w:t>
            </w:r>
            <w:r w:rsidR="005D5F9F">
              <w:rPr>
                <w:noProof/>
                <w:webHidden/>
              </w:rPr>
              <w:tab/>
            </w:r>
            <w:r w:rsidR="005D5F9F">
              <w:rPr>
                <w:noProof/>
                <w:webHidden/>
              </w:rPr>
              <w:fldChar w:fldCharType="begin"/>
            </w:r>
            <w:r w:rsidR="005D5F9F">
              <w:rPr>
                <w:noProof/>
                <w:webHidden/>
              </w:rPr>
              <w:instrText xml:space="preserve"> PAGEREF _Toc64984798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75F9A298" w14:textId="230EBB13" w:rsidR="005D5F9F" w:rsidRDefault="00193338">
          <w:pPr>
            <w:pStyle w:val="TM3"/>
            <w:tabs>
              <w:tab w:val="left" w:pos="1320"/>
              <w:tab w:val="right" w:leader="dot" w:pos="9062"/>
            </w:tabs>
            <w:rPr>
              <w:rFonts w:cstheme="minorBidi"/>
              <w:noProof/>
              <w:sz w:val="22"/>
            </w:rPr>
          </w:pPr>
          <w:hyperlink w:anchor="_Toc64984799" w:history="1">
            <w:r w:rsidR="005D5F9F" w:rsidRPr="00E61D15">
              <w:rPr>
                <w:rStyle w:val="Lienhypertexte"/>
                <w:noProof/>
              </w:rPr>
              <w:t>2.2.3</w:t>
            </w:r>
            <w:r w:rsidR="005D5F9F">
              <w:rPr>
                <w:rFonts w:cstheme="minorBidi"/>
                <w:noProof/>
                <w:sz w:val="22"/>
              </w:rPr>
              <w:tab/>
            </w:r>
            <w:r w:rsidR="005D5F9F" w:rsidRPr="00E61D15">
              <w:rPr>
                <w:rStyle w:val="Lienhypertexte"/>
                <w:noProof/>
              </w:rPr>
              <w:t>Bus de données SPI ??</w:t>
            </w:r>
            <w:r w:rsidR="005D5F9F">
              <w:rPr>
                <w:noProof/>
                <w:webHidden/>
              </w:rPr>
              <w:tab/>
            </w:r>
            <w:r w:rsidR="005D5F9F">
              <w:rPr>
                <w:noProof/>
                <w:webHidden/>
              </w:rPr>
              <w:fldChar w:fldCharType="begin"/>
            </w:r>
            <w:r w:rsidR="005D5F9F">
              <w:rPr>
                <w:noProof/>
                <w:webHidden/>
              </w:rPr>
              <w:instrText xml:space="preserve"> PAGEREF _Toc64984799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4DFA313" w14:textId="3CAC20D5" w:rsidR="005D5F9F" w:rsidRDefault="00193338">
          <w:pPr>
            <w:pStyle w:val="TM2"/>
            <w:tabs>
              <w:tab w:val="left" w:pos="880"/>
              <w:tab w:val="right" w:leader="dot" w:pos="9062"/>
            </w:tabs>
            <w:rPr>
              <w:rFonts w:cstheme="minorBidi"/>
              <w:noProof/>
              <w:sz w:val="22"/>
            </w:rPr>
          </w:pPr>
          <w:hyperlink w:anchor="_Toc64984800" w:history="1">
            <w:r w:rsidR="005D5F9F" w:rsidRPr="00E61D15">
              <w:rPr>
                <w:rStyle w:val="Lienhypertexte"/>
                <w:noProof/>
              </w:rPr>
              <w:t>2.3</w:t>
            </w:r>
            <w:r w:rsidR="005D5F9F">
              <w:rPr>
                <w:rFonts w:cstheme="minorBidi"/>
                <w:noProof/>
                <w:sz w:val="22"/>
              </w:rPr>
              <w:tab/>
            </w:r>
            <w:r w:rsidR="005D5F9F" w:rsidRPr="00E61D15">
              <w:rPr>
                <w:rStyle w:val="Lienhypertexte"/>
                <w:noProof/>
              </w:rPr>
              <w:t>Communications externes</w:t>
            </w:r>
            <w:r w:rsidR="005D5F9F">
              <w:rPr>
                <w:noProof/>
                <w:webHidden/>
              </w:rPr>
              <w:tab/>
            </w:r>
            <w:r w:rsidR="005D5F9F">
              <w:rPr>
                <w:noProof/>
                <w:webHidden/>
              </w:rPr>
              <w:fldChar w:fldCharType="begin"/>
            </w:r>
            <w:r w:rsidR="005D5F9F">
              <w:rPr>
                <w:noProof/>
                <w:webHidden/>
              </w:rPr>
              <w:instrText xml:space="preserve"> PAGEREF _Toc64984800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127FBB24" w14:textId="1C439615" w:rsidR="005D5F9F" w:rsidRDefault="00193338">
          <w:pPr>
            <w:pStyle w:val="TM3"/>
            <w:tabs>
              <w:tab w:val="right" w:leader="dot" w:pos="9062"/>
            </w:tabs>
            <w:rPr>
              <w:rFonts w:cstheme="minorBidi"/>
              <w:noProof/>
              <w:sz w:val="22"/>
            </w:rPr>
          </w:pPr>
          <w:hyperlink w:anchor="_Toc64984801" w:history="1">
            <w:r w:rsidR="005D5F9F" w:rsidRPr="00E61D15">
              <w:rPr>
                <w:rStyle w:val="Lienhypertexte"/>
                <w:noProof/>
              </w:rPr>
              <w:t>2.3.1</w:t>
            </w:r>
            <w:r w:rsidR="005D5F9F">
              <w:rPr>
                <w:noProof/>
                <w:webHidden/>
              </w:rPr>
              <w:tab/>
            </w:r>
            <w:r w:rsidR="005D5F9F">
              <w:rPr>
                <w:noProof/>
                <w:webHidden/>
              </w:rPr>
              <w:fldChar w:fldCharType="begin"/>
            </w:r>
            <w:r w:rsidR="005D5F9F">
              <w:rPr>
                <w:noProof/>
                <w:webHidden/>
              </w:rPr>
              <w:instrText xml:space="preserve"> PAGEREF _Toc64984801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493B0023" w14:textId="0089BBA6" w:rsidR="005D5F9F" w:rsidRDefault="00193338">
          <w:pPr>
            <w:pStyle w:val="TM1"/>
            <w:rPr>
              <w:rFonts w:eastAsiaTheme="minorEastAsia"/>
              <w:b w:val="0"/>
              <w:bCs w:val="0"/>
              <w:sz w:val="22"/>
              <w:lang w:eastAsia="fr-CH"/>
            </w:rPr>
          </w:pPr>
          <w:hyperlink w:anchor="_Toc64984802" w:history="1">
            <w:r w:rsidR="005D5F9F" w:rsidRPr="00E61D15">
              <w:rPr>
                <w:rStyle w:val="Lienhypertexte"/>
              </w:rPr>
              <w:t>1.</w:t>
            </w:r>
            <w:r w:rsidR="005D5F9F">
              <w:rPr>
                <w:rFonts w:eastAsiaTheme="minorEastAsia"/>
                <w:b w:val="0"/>
                <w:bCs w:val="0"/>
                <w:sz w:val="22"/>
                <w:lang w:eastAsia="fr-CH"/>
              </w:rPr>
              <w:tab/>
            </w:r>
            <w:r w:rsidR="005D5F9F" w:rsidRPr="00E61D15">
              <w:rPr>
                <w:rStyle w:val="Lienhypertexte"/>
              </w:rPr>
              <w:t>Contraintes</w:t>
            </w:r>
            <w:r w:rsidR="005D5F9F">
              <w:rPr>
                <w:webHidden/>
              </w:rPr>
              <w:tab/>
            </w:r>
            <w:r w:rsidR="005D5F9F">
              <w:rPr>
                <w:webHidden/>
              </w:rPr>
              <w:fldChar w:fldCharType="begin"/>
            </w:r>
            <w:r w:rsidR="005D5F9F">
              <w:rPr>
                <w:webHidden/>
              </w:rPr>
              <w:instrText xml:space="preserve"> PAGEREF _Toc64984802 \h </w:instrText>
            </w:r>
            <w:r w:rsidR="005D5F9F">
              <w:rPr>
                <w:webHidden/>
              </w:rPr>
            </w:r>
            <w:r w:rsidR="005D5F9F">
              <w:rPr>
                <w:webHidden/>
              </w:rPr>
              <w:fldChar w:fldCharType="separate"/>
            </w:r>
            <w:r w:rsidR="005D5F9F">
              <w:rPr>
                <w:webHidden/>
              </w:rPr>
              <w:t>4</w:t>
            </w:r>
            <w:r w:rsidR="005D5F9F">
              <w:rPr>
                <w:webHidden/>
              </w:rPr>
              <w:fldChar w:fldCharType="end"/>
            </w:r>
          </w:hyperlink>
        </w:p>
        <w:p w14:paraId="7781110F" w14:textId="63C66AA6" w:rsidR="005D5F9F" w:rsidRDefault="00193338">
          <w:pPr>
            <w:pStyle w:val="TM2"/>
            <w:tabs>
              <w:tab w:val="left" w:pos="880"/>
              <w:tab w:val="right" w:leader="dot" w:pos="9062"/>
            </w:tabs>
            <w:rPr>
              <w:rFonts w:cstheme="minorBidi"/>
              <w:noProof/>
              <w:sz w:val="22"/>
            </w:rPr>
          </w:pPr>
          <w:hyperlink w:anchor="_Toc64984803" w:history="1">
            <w:r w:rsidR="005D5F9F" w:rsidRPr="00E61D15">
              <w:rPr>
                <w:rStyle w:val="Lienhypertexte"/>
                <w:noProof/>
              </w:rPr>
              <w:t>1.1.</w:t>
            </w:r>
            <w:r w:rsidR="005D5F9F">
              <w:rPr>
                <w:rFonts w:cstheme="minorBidi"/>
                <w:noProof/>
                <w:sz w:val="22"/>
              </w:rPr>
              <w:tab/>
            </w:r>
            <w:r w:rsidR="005D5F9F" w:rsidRPr="00E61D15">
              <w:rPr>
                <w:rStyle w:val="Lienhypertexte"/>
                <w:noProof/>
              </w:rPr>
              <w:t>Npdqed</w:t>
            </w:r>
            <w:r w:rsidR="005D5F9F">
              <w:rPr>
                <w:noProof/>
                <w:webHidden/>
              </w:rPr>
              <w:tab/>
            </w:r>
            <w:r w:rsidR="005D5F9F">
              <w:rPr>
                <w:noProof/>
                <w:webHidden/>
              </w:rPr>
              <w:fldChar w:fldCharType="begin"/>
            </w:r>
            <w:r w:rsidR="005D5F9F">
              <w:rPr>
                <w:noProof/>
                <w:webHidden/>
              </w:rPr>
              <w:instrText xml:space="preserve"> PAGEREF _Toc64984803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2D785E31" w14:textId="659E47EA" w:rsidR="005D5F9F" w:rsidRDefault="00193338">
          <w:pPr>
            <w:pStyle w:val="TM1"/>
            <w:rPr>
              <w:rFonts w:eastAsiaTheme="minorEastAsia"/>
              <w:b w:val="0"/>
              <w:bCs w:val="0"/>
              <w:sz w:val="22"/>
              <w:lang w:eastAsia="fr-CH"/>
            </w:rPr>
          </w:pPr>
          <w:hyperlink w:anchor="_Toc64984804" w:history="1">
            <w:r w:rsidR="005D5F9F" w:rsidRPr="00E61D15">
              <w:rPr>
                <w:rStyle w:val="Lienhypertexte"/>
              </w:rPr>
              <w:t>2.</w:t>
            </w:r>
            <w:r w:rsidR="005D5F9F">
              <w:rPr>
                <w:rFonts w:eastAsiaTheme="minorEastAsia"/>
                <w:b w:val="0"/>
                <w:bCs w:val="0"/>
                <w:sz w:val="22"/>
                <w:lang w:eastAsia="fr-CH"/>
              </w:rPr>
              <w:tab/>
            </w:r>
            <w:r w:rsidR="005D5F9F" w:rsidRPr="00E61D15">
              <w:rPr>
                <w:rStyle w:val="Lienhypertexte"/>
              </w:rPr>
              <w:t>Performances</w:t>
            </w:r>
            <w:r w:rsidR="005D5F9F">
              <w:rPr>
                <w:webHidden/>
              </w:rPr>
              <w:tab/>
            </w:r>
            <w:r w:rsidR="005D5F9F">
              <w:rPr>
                <w:webHidden/>
              </w:rPr>
              <w:fldChar w:fldCharType="begin"/>
            </w:r>
            <w:r w:rsidR="005D5F9F">
              <w:rPr>
                <w:webHidden/>
              </w:rPr>
              <w:instrText xml:space="preserve"> PAGEREF _Toc64984804 \h </w:instrText>
            </w:r>
            <w:r w:rsidR="005D5F9F">
              <w:rPr>
                <w:webHidden/>
              </w:rPr>
            </w:r>
            <w:r w:rsidR="005D5F9F">
              <w:rPr>
                <w:webHidden/>
              </w:rPr>
              <w:fldChar w:fldCharType="separate"/>
            </w:r>
            <w:r w:rsidR="005D5F9F">
              <w:rPr>
                <w:webHidden/>
              </w:rPr>
              <w:t>4</w:t>
            </w:r>
            <w:r w:rsidR="005D5F9F">
              <w:rPr>
                <w:webHidden/>
              </w:rPr>
              <w:fldChar w:fldCharType="end"/>
            </w:r>
          </w:hyperlink>
        </w:p>
        <w:p w14:paraId="7DC24D72" w14:textId="0AB6D7C7" w:rsidR="005D5F9F" w:rsidRDefault="00193338">
          <w:pPr>
            <w:pStyle w:val="TM2"/>
            <w:tabs>
              <w:tab w:val="left" w:pos="880"/>
              <w:tab w:val="right" w:leader="dot" w:pos="9062"/>
            </w:tabs>
            <w:rPr>
              <w:rFonts w:cstheme="minorBidi"/>
              <w:noProof/>
              <w:sz w:val="22"/>
            </w:rPr>
          </w:pPr>
          <w:hyperlink w:anchor="_Toc64984805" w:history="1">
            <w:r w:rsidR="005D5F9F" w:rsidRPr="00E61D15">
              <w:rPr>
                <w:rStyle w:val="Lienhypertexte"/>
                <w:noProof/>
              </w:rPr>
              <w:t>2.1.</w:t>
            </w:r>
            <w:r w:rsidR="005D5F9F">
              <w:rPr>
                <w:rFonts w:cstheme="minorBidi"/>
                <w:noProof/>
                <w:sz w:val="22"/>
              </w:rPr>
              <w:tab/>
            </w:r>
            <w:r w:rsidR="005D5F9F" w:rsidRPr="00E61D15">
              <w:rPr>
                <w:rStyle w:val="Lienhypertexte"/>
                <w:noProof/>
              </w:rPr>
              <w:t>Npdqed</w:t>
            </w:r>
            <w:r w:rsidR="005D5F9F">
              <w:rPr>
                <w:noProof/>
                <w:webHidden/>
              </w:rPr>
              <w:tab/>
            </w:r>
            <w:r w:rsidR="005D5F9F">
              <w:rPr>
                <w:noProof/>
                <w:webHidden/>
              </w:rPr>
              <w:fldChar w:fldCharType="begin"/>
            </w:r>
            <w:r w:rsidR="005D5F9F">
              <w:rPr>
                <w:noProof/>
                <w:webHidden/>
              </w:rPr>
              <w:instrText xml:space="preserve"> PAGEREF _Toc64984805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2B5D5B46" w14:textId="222211D7"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4984786"/>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A92130">
      <w:pPr>
        <w:pStyle w:val="Titre2"/>
        <w:numPr>
          <w:ilvl w:val="1"/>
          <w:numId w:val="12"/>
        </w:numPr>
      </w:pPr>
      <w:bookmarkStart w:id="1" w:name="_Toc64984787"/>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A92130">
      <w:pPr>
        <w:pStyle w:val="Titre2"/>
        <w:numPr>
          <w:ilvl w:val="1"/>
          <w:numId w:val="12"/>
        </w:numPr>
      </w:pPr>
      <w:bookmarkStart w:id="2" w:name="_Toc64984788"/>
      <w:r w:rsidRPr="00F46C4C">
        <w:t>Contexte</w:t>
      </w:r>
      <w:bookmarkEnd w:id="2"/>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B14681">
      <w:pPr>
        <w:pStyle w:val="Titre2"/>
        <w:numPr>
          <w:ilvl w:val="1"/>
          <w:numId w:val="12"/>
        </w:numPr>
      </w:pPr>
      <w:bookmarkStart w:id="3" w:name="_Toc64984789"/>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6A6F86DD" w:rsidR="009F5D3C" w:rsidRDefault="006C286D" w:rsidP="00186B32">
      <w:r>
        <w:t>De plus</w:t>
      </w:r>
      <w:r w:rsidR="00426CE5">
        <w:t xml:space="preserve">, l’entièreté du développement </w:t>
      </w:r>
      <w:r w:rsidR="00C869C9">
        <w:t xml:space="preserve">sera </w:t>
      </w:r>
      <w:r w:rsidR="009B18C5">
        <w:t xml:space="preserve">déposé </w:t>
      </w:r>
      <w:r w:rsidR="00644D01">
        <w:t>sur GitHub</w:t>
      </w:r>
      <w:r w:rsidR="00AC58C8">
        <w:t>,</w:t>
      </w:r>
      <w:r w:rsidR="00644D01">
        <w:t xml:space="preserve"> afin </w:t>
      </w:r>
      <w:r w:rsidR="004E3819">
        <w:t xml:space="preserve">qu’il devienne </w:t>
      </w:r>
      <w:r w:rsidR="00644D01">
        <w:t>OpenSource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B14681">
      <w:pPr>
        <w:pStyle w:val="Titre2"/>
        <w:numPr>
          <w:ilvl w:val="1"/>
          <w:numId w:val="12"/>
        </w:numPr>
      </w:pPr>
      <w:bookmarkStart w:id="4" w:name="_Toc64984790"/>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B14681">
      <w:pPr>
        <w:pStyle w:val="Titre2"/>
        <w:numPr>
          <w:ilvl w:val="1"/>
          <w:numId w:val="12"/>
        </w:numPr>
      </w:pPr>
      <w:bookmarkStart w:id="5" w:name="_Toc64984791"/>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A12100">
      <w:pPr>
        <w:pStyle w:val="Titre1"/>
        <w:numPr>
          <w:ilvl w:val="0"/>
          <w:numId w:val="12"/>
        </w:numPr>
      </w:pPr>
      <w:r w:rsidRPr="000B0F9E">
        <w:lastRenderedPageBreak/>
        <w:t>Fonctionnalités</w:t>
      </w:r>
      <w:bookmarkStart w:id="6" w:name="_Toc64984792"/>
      <w:bookmarkEnd w:id="6"/>
    </w:p>
    <w:p w14:paraId="17A502BC" w14:textId="3066B3D9" w:rsidR="0078383F" w:rsidRDefault="0078383F" w:rsidP="0078383F"/>
    <w:p w14:paraId="42287289" w14:textId="77777777"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p>
    <w:p w14:paraId="6F0E6598" w14:textId="77777777" w:rsidR="0078383F" w:rsidRPr="00643B41" w:rsidRDefault="0078383F" w:rsidP="0078383F"/>
    <w:p w14:paraId="19B1218D" w14:textId="63AF311D" w:rsidR="008E5DCD" w:rsidRDefault="008E5DCD" w:rsidP="00A12100">
      <w:pPr>
        <w:pStyle w:val="Titre2"/>
        <w:numPr>
          <w:ilvl w:val="1"/>
          <w:numId w:val="12"/>
        </w:numPr>
      </w:pPr>
      <w:bookmarkStart w:id="7" w:name="_Toc64984793"/>
      <w:r>
        <w:t>Matériel compatible</w:t>
      </w:r>
      <w:bookmarkEnd w:id="7"/>
    </w:p>
    <w:p w14:paraId="52FC0CDC" w14:textId="7DEAD680" w:rsidR="00374193" w:rsidRPr="00374193" w:rsidRDefault="00374193" w:rsidP="00374193">
      <w:r>
        <w:t>Cette section décrit les éléments extérieurs au système et leur</w:t>
      </w:r>
      <w:r w:rsidR="00193338">
        <w:t>s</w:t>
      </w:r>
      <w:r>
        <w:t xml:space="preserve"> </w:t>
      </w:r>
      <w:r>
        <w:t>interaction</w:t>
      </w:r>
      <w:r w:rsidR="00193338">
        <w:t>s.</w:t>
      </w:r>
    </w:p>
    <w:p w14:paraId="2CEA76C7" w14:textId="263C54BF" w:rsidR="00424A97" w:rsidRDefault="00975CCD" w:rsidP="00753304">
      <w:pPr>
        <w:pStyle w:val="Titre3"/>
        <w:numPr>
          <w:ilvl w:val="2"/>
          <w:numId w:val="12"/>
        </w:numPr>
      </w:pPr>
      <w:bookmarkStart w:id="8" w:name="_Toc64984794"/>
      <w:r>
        <w:t>Moteur bru</w:t>
      </w:r>
      <w:r w:rsidR="003927FC">
        <w:t>s</w:t>
      </w:r>
      <w:r>
        <w:t>hless</w:t>
      </w:r>
      <w:bookmarkEnd w:id="8"/>
    </w:p>
    <w:p w14:paraId="6A56E09D" w14:textId="77777777" w:rsidR="00546F7E" w:rsidRPr="004453E0" w:rsidRDefault="00546F7E" w:rsidP="00753304">
      <w:pPr>
        <w:pStyle w:val="Titre4"/>
        <w:numPr>
          <w:ilvl w:val="3"/>
          <w:numId w:val="12"/>
        </w:numPr>
      </w:pPr>
      <w:r>
        <w:t>Asservissement</w:t>
      </w:r>
    </w:p>
    <w:p w14:paraId="21F3C79F" w14:textId="77777777" w:rsidR="00546F7E" w:rsidRPr="004453E0" w:rsidRDefault="00546F7E" w:rsidP="00753304">
      <w:pPr>
        <w:pStyle w:val="Titre5"/>
        <w:numPr>
          <w:ilvl w:val="4"/>
          <w:numId w:val="12"/>
        </w:numPr>
      </w:pPr>
      <w:bookmarkStart w:id="9" w:name="_Toc64984801"/>
      <w:bookmarkEnd w:id="9"/>
      <w:r>
        <w:t>Commande de couple</w:t>
      </w:r>
    </w:p>
    <w:p w14:paraId="203DD769" w14:textId="77777777" w:rsidR="00546F7E" w:rsidRDefault="00546F7E" w:rsidP="00753304">
      <w:pPr>
        <w:pStyle w:val="Titre5"/>
        <w:numPr>
          <w:ilvl w:val="4"/>
          <w:numId w:val="12"/>
        </w:numPr>
      </w:pPr>
      <w:r>
        <w:t>Commande de vitesse</w:t>
      </w:r>
    </w:p>
    <w:p w14:paraId="7F7D96E8" w14:textId="77777777" w:rsidR="00546F7E" w:rsidRDefault="00546F7E" w:rsidP="00753304">
      <w:pPr>
        <w:pStyle w:val="Titre5"/>
        <w:numPr>
          <w:ilvl w:val="4"/>
          <w:numId w:val="12"/>
        </w:numPr>
      </w:pPr>
      <w:r>
        <w:t>Commande de position</w:t>
      </w:r>
    </w:p>
    <w:p w14:paraId="112E9221" w14:textId="77777777" w:rsidR="004453E0" w:rsidRPr="004453E0" w:rsidRDefault="004453E0" w:rsidP="004453E0"/>
    <w:p w14:paraId="5F01663B" w14:textId="78FEEB08" w:rsidR="00092E07" w:rsidRDefault="00092E07" w:rsidP="00753304">
      <w:pPr>
        <w:pStyle w:val="Titre3"/>
        <w:numPr>
          <w:ilvl w:val="2"/>
          <w:numId w:val="12"/>
        </w:numPr>
      </w:pPr>
      <w:bookmarkStart w:id="10" w:name="_Toc64984795"/>
      <w:r>
        <w:t>Capteurs</w:t>
      </w:r>
      <w:bookmarkEnd w:id="10"/>
    </w:p>
    <w:p w14:paraId="668B9554" w14:textId="581A0E5C" w:rsidR="00092E07" w:rsidRDefault="005263F5" w:rsidP="00753304">
      <w:pPr>
        <w:pStyle w:val="Titre4"/>
        <w:numPr>
          <w:ilvl w:val="3"/>
          <w:numId w:val="12"/>
        </w:numPr>
      </w:pPr>
      <w:r>
        <w:t xml:space="preserve">Capteurs à effet </w:t>
      </w:r>
      <w:r w:rsidR="005E23BB">
        <w:t>H</w:t>
      </w:r>
      <w:r>
        <w:t xml:space="preserve">all </w:t>
      </w:r>
      <w:r w:rsidR="005E23BB">
        <w:t>digital</w:t>
      </w:r>
    </w:p>
    <w:p w14:paraId="323E529A" w14:textId="39F2BC2B" w:rsidR="005E23BB" w:rsidRDefault="005E23BB" w:rsidP="00753304">
      <w:pPr>
        <w:pStyle w:val="Titre4"/>
        <w:numPr>
          <w:ilvl w:val="3"/>
          <w:numId w:val="12"/>
        </w:numPr>
      </w:pPr>
      <w:r>
        <w:t>Capteurs à effet Hall analogique</w:t>
      </w:r>
    </w:p>
    <w:p w14:paraId="22AC0524" w14:textId="09624640" w:rsidR="005E23BB" w:rsidRDefault="00816E84" w:rsidP="00753304">
      <w:pPr>
        <w:pStyle w:val="Titre4"/>
        <w:numPr>
          <w:ilvl w:val="3"/>
          <w:numId w:val="12"/>
        </w:numPr>
      </w:pPr>
      <w:r>
        <w:t>Codeurs incrémentaux</w:t>
      </w:r>
    </w:p>
    <w:p w14:paraId="1A2DC325" w14:textId="304D9BE6" w:rsidR="00FF6D28" w:rsidRDefault="00D54735" w:rsidP="00753304">
      <w:pPr>
        <w:pStyle w:val="Titre4"/>
        <w:numPr>
          <w:ilvl w:val="3"/>
          <w:numId w:val="12"/>
        </w:numPr>
      </w:pPr>
      <w:r>
        <w:t>Codeurs absolus</w:t>
      </w:r>
    </w:p>
    <w:p w14:paraId="3E67FEA8" w14:textId="397BC99E" w:rsidR="00197705" w:rsidRDefault="00FF6D28" w:rsidP="00753304">
      <w:pPr>
        <w:pStyle w:val="Titre4"/>
        <w:numPr>
          <w:ilvl w:val="3"/>
          <w:numId w:val="12"/>
        </w:numPr>
      </w:pPr>
      <w:r>
        <w:t>Capteur SIN/COS</w:t>
      </w:r>
    </w:p>
    <w:p w14:paraId="5CF28B43" w14:textId="5FD57383" w:rsidR="008F57CA" w:rsidRDefault="008F57CA" w:rsidP="008F57CA"/>
    <w:p w14:paraId="1ABD5131" w14:textId="469F200C" w:rsidR="008F57CA" w:rsidRDefault="008F57CA" w:rsidP="00753304">
      <w:pPr>
        <w:pStyle w:val="Titre2"/>
        <w:numPr>
          <w:ilvl w:val="1"/>
          <w:numId w:val="12"/>
        </w:numPr>
      </w:pPr>
      <w:r>
        <w:t>Mesures internes</w:t>
      </w:r>
    </w:p>
    <w:p w14:paraId="619D4B97" w14:textId="70CFAA2A" w:rsidR="002939D4" w:rsidRDefault="002939D4" w:rsidP="00753304">
      <w:pPr>
        <w:pStyle w:val="Titre3"/>
        <w:numPr>
          <w:ilvl w:val="2"/>
          <w:numId w:val="12"/>
        </w:numPr>
      </w:pPr>
      <w:r>
        <w:t>Mesure de courant</w:t>
      </w:r>
    </w:p>
    <w:p w14:paraId="69BFF27C" w14:textId="13D4865A" w:rsidR="002939D4" w:rsidRPr="002939D4" w:rsidRDefault="002939D4" w:rsidP="00753304">
      <w:pPr>
        <w:pStyle w:val="Titre3"/>
        <w:numPr>
          <w:ilvl w:val="2"/>
          <w:numId w:val="12"/>
        </w:numPr>
      </w:pPr>
      <w:r>
        <w:t>Mesure de tension</w:t>
      </w:r>
    </w:p>
    <w:p w14:paraId="2B297D9A" w14:textId="77777777" w:rsidR="004453E0" w:rsidRPr="004453E0" w:rsidRDefault="004453E0" w:rsidP="004453E0"/>
    <w:p w14:paraId="370CD328" w14:textId="77777777" w:rsidR="00197705" w:rsidRPr="00197705" w:rsidRDefault="002D31D3" w:rsidP="00753304">
      <w:pPr>
        <w:pStyle w:val="Titre2"/>
        <w:numPr>
          <w:ilvl w:val="1"/>
          <w:numId w:val="12"/>
        </w:numPr>
      </w:pPr>
      <w:bookmarkStart w:id="11" w:name="_Toc64984796"/>
      <w:r>
        <w:t>Communications externes</w:t>
      </w:r>
      <w:bookmarkEnd w:id="11"/>
    </w:p>
    <w:p w14:paraId="7C752369" w14:textId="77777777" w:rsidR="00ED2607" w:rsidRPr="00197705" w:rsidRDefault="00ED2607" w:rsidP="00753304">
      <w:pPr>
        <w:pStyle w:val="Titre3"/>
        <w:numPr>
          <w:ilvl w:val="2"/>
          <w:numId w:val="12"/>
        </w:numPr>
      </w:pPr>
      <w:bookmarkStart w:id="12" w:name="_Toc64984797"/>
      <w:r>
        <w:t>Bus de données CAN</w:t>
      </w:r>
      <w:bookmarkEnd w:id="12"/>
    </w:p>
    <w:p w14:paraId="34DC70BA" w14:textId="53CA8CB8" w:rsidR="00ED2607" w:rsidRPr="00ED2607" w:rsidRDefault="00045E5A" w:rsidP="00753304">
      <w:pPr>
        <w:pStyle w:val="Titre3"/>
        <w:numPr>
          <w:ilvl w:val="2"/>
          <w:numId w:val="12"/>
        </w:numPr>
      </w:pPr>
      <w:bookmarkStart w:id="13" w:name="_Toc64984798"/>
      <w:r>
        <w:t>Bus de données I2C</w:t>
      </w:r>
      <w:bookmarkEnd w:id="13"/>
    </w:p>
    <w:p w14:paraId="5F265678" w14:textId="79A16EF7" w:rsidR="00197705" w:rsidRDefault="007C0021" w:rsidP="00753304">
      <w:pPr>
        <w:pStyle w:val="Titre3"/>
        <w:numPr>
          <w:ilvl w:val="2"/>
          <w:numId w:val="12"/>
        </w:numPr>
      </w:pPr>
      <w:bookmarkStart w:id="14" w:name="_Toc64984799"/>
      <w:r>
        <w:t>Bus de données SPI</w:t>
      </w:r>
      <w:r w:rsidR="003927FC">
        <w:t> ??</w:t>
      </w:r>
      <w:bookmarkEnd w:id="14"/>
    </w:p>
    <w:p w14:paraId="5ECD1DF7" w14:textId="77777777" w:rsidR="004453E0" w:rsidRPr="004453E0" w:rsidRDefault="004453E0" w:rsidP="004453E0"/>
    <w:p w14:paraId="6B20713A" w14:textId="090EB3D5" w:rsidR="00CA5C67" w:rsidRPr="00197705" w:rsidRDefault="00CA5C67" w:rsidP="00753304">
      <w:pPr>
        <w:pStyle w:val="Titre2"/>
        <w:numPr>
          <w:ilvl w:val="1"/>
          <w:numId w:val="12"/>
        </w:numPr>
      </w:pPr>
      <w:r>
        <w:t>Interface PC ??</w:t>
      </w:r>
    </w:p>
    <w:p w14:paraId="53209498" w14:textId="2997B4AA" w:rsidR="003372D2" w:rsidRDefault="003372D2" w:rsidP="003372D2"/>
    <w:p w14:paraId="3BFAAD42" w14:textId="77777777" w:rsidR="003372D2" w:rsidRPr="003372D2" w:rsidRDefault="003372D2" w:rsidP="003372D2"/>
    <w:p w14:paraId="22E66931" w14:textId="56E312C1" w:rsidR="00CA5C67" w:rsidRDefault="00CA5C67"/>
    <w:p w14:paraId="1DFE6EEE" w14:textId="1DCBF10B" w:rsidR="00CA5C67" w:rsidRDefault="00CA5C67" w:rsidP="00197705"/>
    <w:p w14:paraId="496E0BEA" w14:textId="0C3AEB92" w:rsidR="00197705" w:rsidRPr="00197705" w:rsidRDefault="00CA5C67" w:rsidP="00197705">
      <w:r>
        <w:lastRenderedPageBreak/>
        <w:br w:type="page"/>
      </w:r>
    </w:p>
    <w:p w14:paraId="1BAB0EE7" w14:textId="1F17544E" w:rsidR="00C1531C" w:rsidRDefault="00C1531C" w:rsidP="00753304">
      <w:pPr>
        <w:pStyle w:val="Titre1"/>
        <w:numPr>
          <w:ilvl w:val="0"/>
          <w:numId w:val="12"/>
        </w:numPr>
      </w:pPr>
      <w:bookmarkStart w:id="15" w:name="_Toc64984802"/>
      <w:r w:rsidRPr="00C1531C">
        <w:lastRenderedPageBreak/>
        <w:t>Contraintes</w:t>
      </w:r>
      <w:bookmarkEnd w:id="15"/>
    </w:p>
    <w:p w14:paraId="628D0B86" w14:textId="3C5581BC" w:rsidR="00CD69CD" w:rsidRDefault="002939D4" w:rsidP="00753304">
      <w:pPr>
        <w:pStyle w:val="Titre2"/>
        <w:numPr>
          <w:ilvl w:val="1"/>
          <w:numId w:val="12"/>
        </w:numPr>
      </w:pPr>
      <w:r>
        <w:t>Contraintes Hardware</w:t>
      </w:r>
    </w:p>
    <w:p w14:paraId="375EDDE4" w14:textId="38E02132" w:rsidR="002939D4" w:rsidRPr="002939D4" w:rsidRDefault="002939D4" w:rsidP="00753304">
      <w:pPr>
        <w:pStyle w:val="Titre2"/>
        <w:numPr>
          <w:ilvl w:val="1"/>
          <w:numId w:val="12"/>
        </w:numPr>
      </w:pPr>
      <w:r>
        <w:t>Contraintes Software</w:t>
      </w:r>
    </w:p>
    <w:p w14:paraId="5D09F872" w14:textId="77777777" w:rsidR="00CD69CD" w:rsidRPr="00CD69CD" w:rsidRDefault="00CD69CD" w:rsidP="00CD69CD"/>
    <w:p w14:paraId="06A0A9AE" w14:textId="64F555A2" w:rsidR="00C14539" w:rsidRPr="00C14539" w:rsidRDefault="00CA5C67" w:rsidP="00C14539">
      <w:r>
        <w:br w:type="page"/>
      </w:r>
    </w:p>
    <w:p w14:paraId="2B2CE9DA" w14:textId="57FFF2EA" w:rsidR="00C1531C" w:rsidRDefault="00C1531C" w:rsidP="00753304">
      <w:pPr>
        <w:pStyle w:val="Titre1"/>
        <w:numPr>
          <w:ilvl w:val="0"/>
          <w:numId w:val="12"/>
        </w:numPr>
      </w:pPr>
      <w:bookmarkStart w:id="16" w:name="_Toc64984804"/>
      <w:r w:rsidRPr="00C1531C">
        <w:lastRenderedPageBreak/>
        <w:t>Performances</w:t>
      </w:r>
      <w:bookmarkEnd w:id="16"/>
    </w:p>
    <w:p w14:paraId="332A036E" w14:textId="77777777" w:rsidR="00CD69CD" w:rsidRDefault="00CD69CD" w:rsidP="00753304">
      <w:pPr>
        <w:pStyle w:val="Titre2"/>
        <w:numPr>
          <w:ilvl w:val="1"/>
          <w:numId w:val="12"/>
        </w:numPr>
      </w:pPr>
      <w:bookmarkStart w:id="17" w:name="_Toc64984805"/>
      <w:r>
        <w:t>Npdqed</w:t>
      </w:r>
      <w:bookmarkEnd w:id="17"/>
    </w:p>
    <w:p w14:paraId="1116CFAE" w14:textId="77777777" w:rsidR="00CD69CD" w:rsidRPr="00CD69CD" w:rsidRDefault="00CD69CD" w:rsidP="00CD69CD"/>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9FC64" w14:textId="77777777" w:rsidR="00A36F87" w:rsidRDefault="00A36F87" w:rsidP="00A36F87">
      <w:pPr>
        <w:spacing w:after="0" w:line="240" w:lineRule="auto"/>
      </w:pPr>
      <w:r>
        <w:separator/>
      </w:r>
    </w:p>
  </w:endnote>
  <w:endnote w:type="continuationSeparator" w:id="0">
    <w:p w14:paraId="52461EC6" w14:textId="77777777" w:rsidR="00A36F87" w:rsidRDefault="00A36F87"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193338">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Contrôleur Brushless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11577" w14:textId="77777777" w:rsidR="00A36F87" w:rsidRDefault="00A36F87" w:rsidP="00A36F87">
      <w:pPr>
        <w:spacing w:after="0" w:line="240" w:lineRule="auto"/>
      </w:pPr>
      <w:r>
        <w:separator/>
      </w:r>
    </w:p>
  </w:footnote>
  <w:footnote w:type="continuationSeparator" w:id="0">
    <w:p w14:paraId="11F57F86" w14:textId="77777777" w:rsidR="00A36F87" w:rsidRDefault="00A36F87"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AC7"/>
    <w:multiLevelType w:val="multilevel"/>
    <w:tmpl w:val="21BEFB68"/>
    <w:numStyleLink w:val="Style2"/>
  </w:abstractNum>
  <w:abstractNum w:abstractNumId="1" w15:restartNumberingAfterBreak="0">
    <w:nsid w:val="10CB75FB"/>
    <w:multiLevelType w:val="multilevel"/>
    <w:tmpl w:val="21BEFB68"/>
    <w:numStyleLink w:val="Style2"/>
  </w:abstractNum>
  <w:abstractNum w:abstractNumId="2" w15:restartNumberingAfterBreak="0">
    <w:nsid w:val="166A2706"/>
    <w:multiLevelType w:val="multilevel"/>
    <w:tmpl w:val="21BEFB68"/>
    <w:numStyleLink w:val="Style2"/>
  </w:abstractNum>
  <w:abstractNum w:abstractNumId="3" w15:restartNumberingAfterBreak="0">
    <w:nsid w:val="194B7F85"/>
    <w:multiLevelType w:val="multilevel"/>
    <w:tmpl w:val="21BEFB68"/>
    <w:numStyleLink w:val="Style2"/>
  </w:abstractNum>
  <w:abstractNum w:abstractNumId="4" w15:restartNumberingAfterBreak="0">
    <w:nsid w:val="1A7F3447"/>
    <w:multiLevelType w:val="multilevel"/>
    <w:tmpl w:val="21BEFB68"/>
    <w:numStyleLink w:val="Style2"/>
  </w:abstractNum>
  <w:abstractNum w:abstractNumId="5" w15:restartNumberingAfterBreak="0">
    <w:nsid w:val="25E85C4A"/>
    <w:multiLevelType w:val="multilevel"/>
    <w:tmpl w:val="21BEFB68"/>
    <w:numStyleLink w:val="Style2"/>
  </w:abstractNum>
  <w:abstractNum w:abstractNumId="6" w15:restartNumberingAfterBreak="0">
    <w:nsid w:val="26D90CB1"/>
    <w:multiLevelType w:val="multilevel"/>
    <w:tmpl w:val="21BEFB68"/>
    <w:numStyleLink w:val="Style2"/>
  </w:abstractNum>
  <w:abstractNum w:abstractNumId="7" w15:restartNumberingAfterBreak="0">
    <w:nsid w:val="285F6CF1"/>
    <w:multiLevelType w:val="multilevel"/>
    <w:tmpl w:val="21BEFB68"/>
    <w:numStyleLink w:val="Style2"/>
  </w:abstractNum>
  <w:abstractNum w:abstractNumId="8" w15:restartNumberingAfterBreak="0">
    <w:nsid w:val="29BC4620"/>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9" w15:restartNumberingAfterBreak="0">
    <w:nsid w:val="29BC5176"/>
    <w:multiLevelType w:val="multilevel"/>
    <w:tmpl w:val="21BEFB68"/>
    <w:numStyleLink w:val="Style2"/>
  </w:abstractNum>
  <w:abstractNum w:abstractNumId="10" w15:restartNumberingAfterBreak="0">
    <w:nsid w:val="2AA945A7"/>
    <w:multiLevelType w:val="multilevel"/>
    <w:tmpl w:val="21BEFB68"/>
    <w:numStyleLink w:val="Style2"/>
  </w:abstractNum>
  <w:abstractNum w:abstractNumId="11" w15:restartNumberingAfterBreak="0">
    <w:nsid w:val="2CF61785"/>
    <w:multiLevelType w:val="multilevel"/>
    <w:tmpl w:val="21BEFB68"/>
    <w:numStyleLink w:val="Style2"/>
  </w:abstractNum>
  <w:abstractNum w:abstractNumId="12" w15:restartNumberingAfterBreak="0">
    <w:nsid w:val="2DBD71B3"/>
    <w:multiLevelType w:val="multilevel"/>
    <w:tmpl w:val="21BEFB68"/>
    <w:numStyleLink w:val="Style2"/>
  </w:abstractNum>
  <w:abstractNum w:abstractNumId="13" w15:restartNumberingAfterBreak="0">
    <w:nsid w:val="3C4C5F9C"/>
    <w:multiLevelType w:val="multilevel"/>
    <w:tmpl w:val="C6BCBAF2"/>
    <w:numStyleLink w:val="Style3"/>
  </w:abstractNum>
  <w:abstractNum w:abstractNumId="14" w15:restartNumberingAfterBreak="0">
    <w:nsid w:val="3CA83C2E"/>
    <w:multiLevelType w:val="multilevel"/>
    <w:tmpl w:val="21BEFB68"/>
    <w:numStyleLink w:val="Style2"/>
  </w:abstractNum>
  <w:abstractNum w:abstractNumId="15" w15:restartNumberingAfterBreak="0">
    <w:nsid w:val="46783502"/>
    <w:multiLevelType w:val="multilevel"/>
    <w:tmpl w:val="21BEFB68"/>
    <w:numStyleLink w:val="Style2"/>
  </w:abstractNum>
  <w:abstractNum w:abstractNumId="16" w15:restartNumberingAfterBreak="0">
    <w:nsid w:val="4D1E36F6"/>
    <w:multiLevelType w:val="multilevel"/>
    <w:tmpl w:val="21BEFB68"/>
    <w:numStyleLink w:val="Style2"/>
  </w:abstractNum>
  <w:abstractNum w:abstractNumId="17" w15:restartNumberingAfterBreak="0">
    <w:nsid w:val="504A70D2"/>
    <w:multiLevelType w:val="multilevel"/>
    <w:tmpl w:val="21BEFB68"/>
    <w:numStyleLink w:val="Style2"/>
  </w:abstractNum>
  <w:abstractNum w:abstractNumId="18"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9" w15:restartNumberingAfterBreak="0">
    <w:nsid w:val="5ABE6FDA"/>
    <w:multiLevelType w:val="multilevel"/>
    <w:tmpl w:val="21BEFB68"/>
    <w:numStyleLink w:val="Style2"/>
  </w:abstractNum>
  <w:abstractNum w:abstractNumId="20" w15:restartNumberingAfterBreak="0">
    <w:nsid w:val="5B01008E"/>
    <w:multiLevelType w:val="multilevel"/>
    <w:tmpl w:val="21BEFB68"/>
    <w:numStyleLink w:val="Style2"/>
  </w:abstractNum>
  <w:abstractNum w:abstractNumId="21" w15:restartNumberingAfterBreak="0">
    <w:nsid w:val="5C4F1CCD"/>
    <w:multiLevelType w:val="multilevel"/>
    <w:tmpl w:val="21BEFB68"/>
    <w:numStyleLink w:val="Style2"/>
  </w:abstractNum>
  <w:abstractNum w:abstractNumId="22" w15:restartNumberingAfterBreak="0">
    <w:nsid w:val="5DFC5DB6"/>
    <w:multiLevelType w:val="multilevel"/>
    <w:tmpl w:val="21BEFB68"/>
    <w:numStyleLink w:val="Style2"/>
  </w:abstractNum>
  <w:abstractNum w:abstractNumId="23" w15:restartNumberingAfterBreak="0">
    <w:nsid w:val="5E0B0B40"/>
    <w:multiLevelType w:val="multilevel"/>
    <w:tmpl w:val="21BEFB68"/>
    <w:numStyleLink w:val="Style2"/>
  </w:abstractNum>
  <w:abstractNum w:abstractNumId="24" w15:restartNumberingAfterBreak="0">
    <w:nsid w:val="5EB878C5"/>
    <w:multiLevelType w:val="multilevel"/>
    <w:tmpl w:val="21BEFB68"/>
    <w:numStyleLink w:val="Style2"/>
  </w:abstractNum>
  <w:abstractNum w:abstractNumId="25" w15:restartNumberingAfterBreak="0">
    <w:nsid w:val="5F9B15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B71CF8"/>
    <w:multiLevelType w:val="multilevel"/>
    <w:tmpl w:val="64962D3C"/>
    <w:numStyleLink w:val="Style1"/>
  </w:abstractNum>
  <w:abstractNum w:abstractNumId="27" w15:restartNumberingAfterBreak="0">
    <w:nsid w:val="6BEC1D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265CD8"/>
    <w:multiLevelType w:val="multilevel"/>
    <w:tmpl w:val="21BEFB68"/>
    <w:numStyleLink w:val="Style2"/>
  </w:abstractNum>
  <w:abstractNum w:abstractNumId="29" w15:restartNumberingAfterBreak="0">
    <w:nsid w:val="70A52AC0"/>
    <w:multiLevelType w:val="multilevel"/>
    <w:tmpl w:val="21BEFB68"/>
    <w:numStyleLink w:val="Style2"/>
  </w:abstractNum>
  <w:abstractNum w:abstractNumId="30" w15:restartNumberingAfterBreak="0">
    <w:nsid w:val="70C86A76"/>
    <w:multiLevelType w:val="multilevel"/>
    <w:tmpl w:val="21BEFB68"/>
    <w:numStyleLink w:val="Style2"/>
  </w:abstractNum>
  <w:abstractNum w:abstractNumId="31" w15:restartNumberingAfterBreak="0">
    <w:nsid w:val="737779CD"/>
    <w:multiLevelType w:val="multilevel"/>
    <w:tmpl w:val="21BEFB68"/>
    <w:numStyleLink w:val="Style2"/>
  </w:abstractNum>
  <w:abstractNum w:abstractNumId="32" w15:restartNumberingAfterBreak="0">
    <w:nsid w:val="74EC4552"/>
    <w:multiLevelType w:val="multilevel"/>
    <w:tmpl w:val="21BEFB68"/>
    <w:numStyleLink w:val="Style2"/>
  </w:abstractNum>
  <w:abstractNum w:abstractNumId="33"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34" w15:restartNumberingAfterBreak="0">
    <w:nsid w:val="7A806053"/>
    <w:multiLevelType w:val="multilevel"/>
    <w:tmpl w:val="21BEFB68"/>
    <w:numStyleLink w:val="Style2"/>
  </w:abstractNum>
  <w:abstractNum w:abstractNumId="35"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1F4502"/>
    <w:multiLevelType w:val="multilevel"/>
    <w:tmpl w:val="21BEFB68"/>
    <w:numStyleLink w:val="Style2"/>
  </w:abstractNum>
  <w:abstractNum w:abstractNumId="37" w15:restartNumberingAfterBreak="0">
    <w:nsid w:val="7EC645C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FC16F4C"/>
    <w:multiLevelType w:val="multilevel"/>
    <w:tmpl w:val="21BEFB68"/>
    <w:numStyleLink w:val="Style2"/>
  </w:abstractNum>
  <w:num w:numId="1">
    <w:abstractNumId w:val="16"/>
  </w:num>
  <w:num w:numId="2">
    <w:abstractNumId w:val="25"/>
  </w:num>
  <w:num w:numId="3">
    <w:abstractNumId w:val="35"/>
  </w:num>
  <w:num w:numId="4">
    <w:abstractNumId w:val="26"/>
  </w:num>
  <w:num w:numId="5">
    <w:abstractNumId w:val="33"/>
  </w:num>
  <w:num w:numId="6">
    <w:abstractNumId w:val="17"/>
  </w:num>
  <w:num w:numId="7">
    <w:abstractNumId w:val="18"/>
  </w:num>
  <w:num w:numId="8">
    <w:abstractNumId w:val="13"/>
  </w:num>
  <w:num w:numId="9">
    <w:abstractNumId w:val="27"/>
  </w:num>
  <w:num w:numId="10">
    <w:abstractNumId w:val="7"/>
  </w:num>
  <w:num w:numId="11">
    <w:abstractNumId w:val="29"/>
  </w:num>
  <w:num w:numId="12">
    <w:abstractNumId w:val="10"/>
  </w:num>
  <w:num w:numId="13">
    <w:abstractNumId w:val="37"/>
  </w:num>
  <w:num w:numId="14">
    <w:abstractNumId w:val="19"/>
  </w:num>
  <w:num w:numId="15">
    <w:abstractNumId w:val="36"/>
  </w:num>
  <w:num w:numId="16">
    <w:abstractNumId w:val="8"/>
  </w:num>
  <w:num w:numId="17">
    <w:abstractNumId w:val="9"/>
  </w:num>
  <w:num w:numId="18">
    <w:abstractNumId w:val="5"/>
  </w:num>
  <w:num w:numId="19">
    <w:abstractNumId w:val="20"/>
  </w:num>
  <w:num w:numId="20">
    <w:abstractNumId w:val="24"/>
  </w:num>
  <w:num w:numId="21">
    <w:abstractNumId w:val="22"/>
  </w:num>
  <w:num w:numId="22">
    <w:abstractNumId w:val="21"/>
  </w:num>
  <w:num w:numId="23">
    <w:abstractNumId w:val="6"/>
  </w:num>
  <w:num w:numId="24">
    <w:abstractNumId w:val="1"/>
  </w:num>
  <w:num w:numId="25">
    <w:abstractNumId w:val="32"/>
  </w:num>
  <w:num w:numId="26">
    <w:abstractNumId w:val="4"/>
  </w:num>
  <w:num w:numId="27">
    <w:abstractNumId w:val="23"/>
  </w:num>
  <w:num w:numId="28">
    <w:abstractNumId w:val="15"/>
  </w:num>
  <w:num w:numId="29">
    <w:abstractNumId w:val="14"/>
  </w:num>
  <w:num w:numId="30">
    <w:abstractNumId w:val="34"/>
  </w:num>
  <w:num w:numId="31">
    <w:abstractNumId w:val="12"/>
  </w:num>
  <w:num w:numId="32">
    <w:abstractNumId w:val="11"/>
  </w:num>
  <w:num w:numId="33">
    <w:abstractNumId w:val="30"/>
  </w:num>
  <w:num w:numId="34">
    <w:abstractNumId w:val="31"/>
  </w:num>
  <w:num w:numId="35">
    <w:abstractNumId w:val="0"/>
  </w:num>
  <w:num w:numId="36">
    <w:abstractNumId w:val="38"/>
  </w:num>
  <w:num w:numId="37">
    <w:abstractNumId w:val="3"/>
  </w:num>
  <w:num w:numId="38">
    <w:abstractNumId w:val="28"/>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6420"/>
    <w:rsid w:val="00020855"/>
    <w:rsid w:val="00045E5A"/>
    <w:rsid w:val="00053DC3"/>
    <w:rsid w:val="00092E07"/>
    <w:rsid w:val="000B0F9E"/>
    <w:rsid w:val="000C1D59"/>
    <w:rsid w:val="000C506F"/>
    <w:rsid w:val="000E1608"/>
    <w:rsid w:val="00113C93"/>
    <w:rsid w:val="00186B32"/>
    <w:rsid w:val="00193338"/>
    <w:rsid w:val="00197705"/>
    <w:rsid w:val="001A6E8E"/>
    <w:rsid w:val="001C19DF"/>
    <w:rsid w:val="001C7F28"/>
    <w:rsid w:val="00285EF2"/>
    <w:rsid w:val="002939D4"/>
    <w:rsid w:val="002B1659"/>
    <w:rsid w:val="002D31D3"/>
    <w:rsid w:val="002D6DF6"/>
    <w:rsid w:val="003372D2"/>
    <w:rsid w:val="00364E0C"/>
    <w:rsid w:val="00374193"/>
    <w:rsid w:val="003927FC"/>
    <w:rsid w:val="003A4EEE"/>
    <w:rsid w:val="003D0506"/>
    <w:rsid w:val="00424A97"/>
    <w:rsid w:val="00426CE5"/>
    <w:rsid w:val="004453E0"/>
    <w:rsid w:val="004C6FEF"/>
    <w:rsid w:val="004E3819"/>
    <w:rsid w:val="004E5C1E"/>
    <w:rsid w:val="005263F5"/>
    <w:rsid w:val="00546F7E"/>
    <w:rsid w:val="00574CEF"/>
    <w:rsid w:val="00575635"/>
    <w:rsid w:val="005A145A"/>
    <w:rsid w:val="005A21BC"/>
    <w:rsid w:val="005A7E21"/>
    <w:rsid w:val="005D5F9F"/>
    <w:rsid w:val="005E23BB"/>
    <w:rsid w:val="005F235F"/>
    <w:rsid w:val="00637654"/>
    <w:rsid w:val="00643B41"/>
    <w:rsid w:val="00644D01"/>
    <w:rsid w:val="006838F6"/>
    <w:rsid w:val="00687890"/>
    <w:rsid w:val="006C286D"/>
    <w:rsid w:val="006D54B4"/>
    <w:rsid w:val="00731B1D"/>
    <w:rsid w:val="00753304"/>
    <w:rsid w:val="0078383F"/>
    <w:rsid w:val="007C0021"/>
    <w:rsid w:val="007D5570"/>
    <w:rsid w:val="007D78C8"/>
    <w:rsid w:val="00816E84"/>
    <w:rsid w:val="00845198"/>
    <w:rsid w:val="008509FA"/>
    <w:rsid w:val="00885C70"/>
    <w:rsid w:val="008A6F07"/>
    <w:rsid w:val="008C596F"/>
    <w:rsid w:val="008C68C4"/>
    <w:rsid w:val="008E5DCD"/>
    <w:rsid w:val="008F57CA"/>
    <w:rsid w:val="0095271E"/>
    <w:rsid w:val="009646DF"/>
    <w:rsid w:val="00975CCD"/>
    <w:rsid w:val="00976907"/>
    <w:rsid w:val="009A5312"/>
    <w:rsid w:val="009B18C5"/>
    <w:rsid w:val="009F5D3C"/>
    <w:rsid w:val="009F7C13"/>
    <w:rsid w:val="00A01431"/>
    <w:rsid w:val="00A03037"/>
    <w:rsid w:val="00A12100"/>
    <w:rsid w:val="00A124D6"/>
    <w:rsid w:val="00A27016"/>
    <w:rsid w:val="00A32A47"/>
    <w:rsid w:val="00A35081"/>
    <w:rsid w:val="00A36F87"/>
    <w:rsid w:val="00A543E7"/>
    <w:rsid w:val="00A65060"/>
    <w:rsid w:val="00A92130"/>
    <w:rsid w:val="00AA5822"/>
    <w:rsid w:val="00AC0921"/>
    <w:rsid w:val="00AC58C8"/>
    <w:rsid w:val="00B14681"/>
    <w:rsid w:val="00B342C7"/>
    <w:rsid w:val="00B902EC"/>
    <w:rsid w:val="00BF70E7"/>
    <w:rsid w:val="00C14539"/>
    <w:rsid w:val="00C1531C"/>
    <w:rsid w:val="00C20F7C"/>
    <w:rsid w:val="00C869C9"/>
    <w:rsid w:val="00CA5C67"/>
    <w:rsid w:val="00CC0D9F"/>
    <w:rsid w:val="00CD4C98"/>
    <w:rsid w:val="00CD69CD"/>
    <w:rsid w:val="00CF5B2D"/>
    <w:rsid w:val="00D040B0"/>
    <w:rsid w:val="00D41598"/>
    <w:rsid w:val="00D54735"/>
    <w:rsid w:val="00D72B79"/>
    <w:rsid w:val="00DA7B7B"/>
    <w:rsid w:val="00DB29CA"/>
    <w:rsid w:val="00E061FC"/>
    <w:rsid w:val="00E26F30"/>
    <w:rsid w:val="00E36C9A"/>
    <w:rsid w:val="00E86685"/>
    <w:rsid w:val="00E86834"/>
    <w:rsid w:val="00EB31F5"/>
    <w:rsid w:val="00ED2607"/>
    <w:rsid w:val="00F275A7"/>
    <w:rsid w:val="00F35E1E"/>
    <w:rsid w:val="00F37CEC"/>
    <w:rsid w:val="00F46C4C"/>
    <w:rsid w:val="00FA043C"/>
    <w:rsid w:val="00FB337A"/>
    <w:rsid w:val="00FB5305"/>
    <w:rsid w:val="00FD74C5"/>
    <w:rsid w:val="00FE632C"/>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13"/>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13"/>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13"/>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13"/>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13"/>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3"/>
      </w:numPr>
    </w:pPr>
  </w:style>
  <w:style w:type="numbering" w:customStyle="1" w:styleId="Style2">
    <w:name w:val="Style2"/>
    <w:uiPriority w:val="99"/>
    <w:rsid w:val="00A92130"/>
    <w:pPr>
      <w:numPr>
        <w:numId w:val="5"/>
      </w:numPr>
    </w:pPr>
  </w:style>
  <w:style w:type="numbering" w:customStyle="1" w:styleId="Style3">
    <w:name w:val="Style3"/>
    <w:uiPriority w:val="99"/>
    <w:rsid w:val="00687890"/>
    <w:pPr>
      <w:numPr>
        <w:numId w:val="7"/>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B626E3"/>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631</Words>
  <Characters>3474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123</cp:revision>
  <dcterms:created xsi:type="dcterms:W3CDTF">2021-02-23T09:52:00Z</dcterms:created>
  <dcterms:modified xsi:type="dcterms:W3CDTF">2021-02-23T14:34:00Z</dcterms:modified>
</cp:coreProperties>
</file>