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881FB9" w14:textId="77777777" w:rsidR="00FF28A2" w:rsidRPr="00E16F4D" w:rsidRDefault="00FF28A2"/>
    <w:p w14:paraId="7535C110" w14:textId="6FC3FDE0" w:rsidR="00FF28A2" w:rsidRPr="00E16F4D" w:rsidRDefault="00000000">
      <w:pPr>
        <w:spacing w:after="120" w:line="276" w:lineRule="auto"/>
        <w:ind w:firstLine="0"/>
        <w:jc w:val="center"/>
        <w:rPr>
          <w:b/>
          <w:bCs/>
          <w:color w:val="283592"/>
          <w:sz w:val="120"/>
          <w:szCs w:val="120"/>
        </w:rPr>
      </w:pPr>
      <w:r w:rsidRPr="00E16F4D">
        <w:rPr>
          <w:color w:val="283592"/>
          <w:sz w:val="120"/>
          <w:szCs w:val="120"/>
        </w:rPr>
        <w:t xml:space="preserve"> </w:t>
      </w:r>
      <w:proofErr w:type="spellStart"/>
      <w:r w:rsidR="00BD34A2" w:rsidRPr="00E16F4D">
        <w:rPr>
          <w:b/>
          <w:bCs/>
          <w:color w:val="283592"/>
          <w:sz w:val="120"/>
          <w:szCs w:val="120"/>
        </w:rPr>
        <w:t>Restify</w:t>
      </w:r>
      <w:proofErr w:type="spellEnd"/>
    </w:p>
    <w:p w14:paraId="2A3C803E" w14:textId="77777777" w:rsidR="00FF28A2" w:rsidRPr="00E16F4D" w:rsidRDefault="00FF28A2">
      <w:pPr>
        <w:spacing w:after="120" w:line="276" w:lineRule="auto"/>
        <w:ind w:firstLine="0"/>
        <w:jc w:val="center"/>
        <w:rPr>
          <w:b/>
          <w:bCs/>
          <w:i/>
          <w:iCs/>
          <w:color w:val="182951"/>
          <w:sz w:val="21"/>
          <w:szCs w:val="21"/>
        </w:rPr>
      </w:pPr>
    </w:p>
    <w:p w14:paraId="0FE5D0CE" w14:textId="6FB550FB" w:rsidR="00FF28A2" w:rsidRPr="00E16F4D" w:rsidRDefault="00BD34A2">
      <w:pPr>
        <w:spacing w:after="120" w:line="276" w:lineRule="auto"/>
        <w:ind w:firstLine="0"/>
        <w:jc w:val="center"/>
        <w:rPr>
          <w:b/>
          <w:bCs/>
          <w:i/>
          <w:iCs/>
          <w:color w:val="182951"/>
          <w:sz w:val="21"/>
          <w:szCs w:val="21"/>
        </w:rPr>
      </w:pPr>
      <w:r w:rsidRPr="00E16F4D">
        <w:rPr>
          <w:b/>
          <w:bCs/>
          <w:i/>
          <w:iCs/>
          <w:color w:val="182951"/>
          <w:sz w:val="21"/>
          <w:szCs w:val="21"/>
        </w:rPr>
        <w:t>https://github.com/jCanay/restify</w:t>
      </w:r>
    </w:p>
    <w:p w14:paraId="7E88271B" w14:textId="77777777" w:rsidR="00FF28A2" w:rsidRPr="00E16F4D" w:rsidRDefault="00FF28A2">
      <w:pPr>
        <w:spacing w:after="120" w:line="276" w:lineRule="auto"/>
        <w:ind w:firstLine="0"/>
        <w:jc w:val="center"/>
        <w:rPr>
          <w:b/>
          <w:bCs/>
          <w:i/>
          <w:iCs/>
          <w:color w:val="182951"/>
          <w:sz w:val="21"/>
          <w:szCs w:val="21"/>
        </w:rPr>
      </w:pPr>
    </w:p>
    <w:p w14:paraId="48512075" w14:textId="77777777" w:rsidR="00FF28A2" w:rsidRPr="00E16F4D" w:rsidRDefault="00FF28A2">
      <w:pPr>
        <w:spacing w:after="120" w:line="276" w:lineRule="auto"/>
        <w:ind w:firstLine="0"/>
        <w:jc w:val="center"/>
        <w:rPr>
          <w:b/>
          <w:bCs/>
          <w:i/>
          <w:iCs/>
          <w:color w:val="182951"/>
          <w:sz w:val="21"/>
          <w:szCs w:val="21"/>
        </w:rPr>
      </w:pPr>
    </w:p>
    <w:p w14:paraId="6B5706D6" w14:textId="77777777" w:rsidR="00FF28A2" w:rsidRPr="00E16F4D" w:rsidRDefault="00FF28A2">
      <w:pPr>
        <w:spacing w:after="120" w:line="276" w:lineRule="auto"/>
        <w:ind w:firstLine="0"/>
        <w:jc w:val="center"/>
        <w:rPr>
          <w:b/>
          <w:bCs/>
          <w:i/>
          <w:iCs/>
          <w:color w:val="182951"/>
          <w:sz w:val="21"/>
          <w:szCs w:val="21"/>
        </w:rPr>
      </w:pPr>
    </w:p>
    <w:p w14:paraId="04AE33E3" w14:textId="77777777" w:rsidR="00FF28A2" w:rsidRPr="00E16F4D" w:rsidRDefault="00FF28A2">
      <w:pPr>
        <w:spacing w:after="120" w:line="276" w:lineRule="auto"/>
        <w:ind w:firstLine="0"/>
        <w:jc w:val="center"/>
        <w:rPr>
          <w:b/>
          <w:bCs/>
          <w:i/>
          <w:iCs/>
          <w:color w:val="182951"/>
          <w:sz w:val="21"/>
          <w:szCs w:val="21"/>
        </w:rPr>
      </w:pPr>
    </w:p>
    <w:p w14:paraId="2A092D8F" w14:textId="77777777" w:rsidR="00FF28A2" w:rsidRPr="00E16F4D" w:rsidRDefault="00FF28A2">
      <w:pPr>
        <w:spacing w:after="120" w:line="276" w:lineRule="auto"/>
        <w:ind w:firstLine="0"/>
        <w:jc w:val="center"/>
        <w:rPr>
          <w:b/>
          <w:bCs/>
          <w:i/>
          <w:iCs/>
          <w:color w:val="182951"/>
          <w:sz w:val="21"/>
          <w:szCs w:val="21"/>
        </w:rPr>
      </w:pPr>
    </w:p>
    <w:p w14:paraId="3D25933A" w14:textId="77777777" w:rsidR="00FF28A2" w:rsidRPr="00E16F4D" w:rsidRDefault="00FF28A2">
      <w:pPr>
        <w:spacing w:after="120" w:line="276" w:lineRule="auto"/>
        <w:ind w:firstLine="0"/>
        <w:jc w:val="center"/>
        <w:rPr>
          <w:b/>
          <w:bCs/>
          <w:i/>
          <w:iCs/>
          <w:color w:val="182951"/>
          <w:sz w:val="21"/>
          <w:szCs w:val="21"/>
        </w:rPr>
      </w:pPr>
    </w:p>
    <w:p w14:paraId="658DEE76" w14:textId="77777777" w:rsidR="00FF28A2" w:rsidRPr="00E16F4D" w:rsidRDefault="00FF28A2">
      <w:pPr>
        <w:spacing w:after="120" w:line="276" w:lineRule="auto"/>
        <w:ind w:firstLine="0"/>
        <w:jc w:val="center"/>
        <w:rPr>
          <w:b/>
          <w:bCs/>
          <w:i/>
          <w:iCs/>
          <w:color w:val="182951"/>
          <w:sz w:val="21"/>
          <w:szCs w:val="21"/>
        </w:rPr>
      </w:pPr>
    </w:p>
    <w:p w14:paraId="11020F45" w14:textId="77777777" w:rsidR="00FF28A2" w:rsidRPr="00E16F4D" w:rsidRDefault="00FF28A2">
      <w:pPr>
        <w:spacing w:after="120" w:line="276" w:lineRule="auto"/>
        <w:ind w:firstLine="0"/>
        <w:jc w:val="center"/>
        <w:rPr>
          <w:b/>
          <w:bCs/>
          <w:i/>
          <w:iCs/>
          <w:color w:val="182951"/>
          <w:sz w:val="21"/>
          <w:szCs w:val="21"/>
        </w:rPr>
      </w:pPr>
    </w:p>
    <w:p w14:paraId="17107AD9" w14:textId="77777777" w:rsidR="00FF28A2" w:rsidRPr="00E16F4D" w:rsidRDefault="00FF28A2">
      <w:pPr>
        <w:spacing w:after="120" w:line="276" w:lineRule="auto"/>
        <w:ind w:firstLine="0"/>
        <w:jc w:val="center"/>
        <w:rPr>
          <w:b/>
          <w:bCs/>
          <w:i/>
          <w:iCs/>
          <w:color w:val="182951"/>
          <w:sz w:val="21"/>
          <w:szCs w:val="21"/>
        </w:rPr>
      </w:pPr>
    </w:p>
    <w:p w14:paraId="6E4593D2" w14:textId="77777777" w:rsidR="00FF28A2" w:rsidRPr="00E16F4D" w:rsidRDefault="00FF28A2">
      <w:pPr>
        <w:spacing w:after="120" w:line="276" w:lineRule="auto"/>
        <w:ind w:firstLine="0"/>
        <w:jc w:val="center"/>
        <w:rPr>
          <w:b/>
          <w:bCs/>
          <w:i/>
          <w:iCs/>
          <w:color w:val="182951"/>
          <w:sz w:val="21"/>
          <w:szCs w:val="21"/>
        </w:rPr>
      </w:pPr>
    </w:p>
    <w:p w14:paraId="7E44D9F1" w14:textId="77777777" w:rsidR="00FF28A2" w:rsidRPr="00E16F4D" w:rsidRDefault="00FF28A2">
      <w:pPr>
        <w:spacing w:after="120" w:line="276" w:lineRule="auto"/>
        <w:ind w:firstLine="0"/>
        <w:jc w:val="center"/>
        <w:rPr>
          <w:b/>
          <w:bCs/>
          <w:i/>
          <w:iCs/>
          <w:color w:val="182951"/>
          <w:sz w:val="21"/>
          <w:szCs w:val="21"/>
        </w:rPr>
      </w:pPr>
    </w:p>
    <w:p w14:paraId="326A0017" w14:textId="77777777" w:rsidR="00FF28A2" w:rsidRPr="00E16F4D" w:rsidRDefault="00FF28A2">
      <w:pPr>
        <w:spacing w:after="120" w:line="276" w:lineRule="auto"/>
        <w:ind w:firstLine="0"/>
        <w:jc w:val="center"/>
        <w:rPr>
          <w:b/>
          <w:bCs/>
          <w:i/>
          <w:iCs/>
          <w:color w:val="182951"/>
          <w:sz w:val="21"/>
          <w:szCs w:val="21"/>
        </w:rPr>
      </w:pPr>
    </w:p>
    <w:p w14:paraId="279250D8" w14:textId="77777777" w:rsidR="00FF28A2" w:rsidRPr="00E16F4D" w:rsidRDefault="00FF28A2">
      <w:pPr>
        <w:spacing w:after="120" w:line="276" w:lineRule="auto"/>
        <w:ind w:firstLine="0"/>
        <w:jc w:val="center"/>
        <w:rPr>
          <w:b/>
          <w:bCs/>
          <w:i/>
          <w:iCs/>
          <w:color w:val="182951"/>
          <w:sz w:val="21"/>
          <w:szCs w:val="21"/>
        </w:rPr>
      </w:pPr>
    </w:p>
    <w:p w14:paraId="333423D2" w14:textId="74660640" w:rsidR="00FF28A2" w:rsidRPr="00E16F4D" w:rsidRDefault="00000000">
      <w:pPr>
        <w:spacing w:after="120" w:line="276" w:lineRule="auto"/>
        <w:ind w:firstLine="0"/>
        <w:rPr>
          <w:b/>
          <w:bCs/>
          <w:i/>
          <w:iCs/>
          <w:color w:val="182951"/>
          <w:sz w:val="21"/>
          <w:szCs w:val="21"/>
        </w:rPr>
      </w:pPr>
      <w:r w:rsidRPr="00E16F4D">
        <w:rPr>
          <w:b/>
          <w:bCs/>
          <w:color w:val="E01B84"/>
          <w:sz w:val="21"/>
          <w:szCs w:val="21"/>
        </w:rPr>
        <w:t>Nom</w:t>
      </w:r>
      <w:r w:rsidR="00BD34A2" w:rsidRPr="00E16F4D">
        <w:rPr>
          <w:b/>
          <w:bCs/>
          <w:color w:val="E01B84"/>
          <w:sz w:val="21"/>
          <w:szCs w:val="21"/>
        </w:rPr>
        <w:t>br</w:t>
      </w:r>
      <w:r w:rsidRPr="00E16F4D">
        <w:rPr>
          <w:b/>
          <w:bCs/>
          <w:color w:val="E01B84"/>
          <w:sz w:val="21"/>
          <w:szCs w:val="21"/>
        </w:rPr>
        <w:t>e</w:t>
      </w:r>
      <w:r w:rsidRPr="00E16F4D">
        <w:rPr>
          <w:b/>
          <w:bCs/>
          <w:sz w:val="21"/>
          <w:szCs w:val="21"/>
        </w:rPr>
        <w:t xml:space="preserve"> </w:t>
      </w:r>
      <w:r w:rsidRPr="00E16F4D">
        <w:rPr>
          <w:b/>
          <w:bCs/>
          <w:color w:val="E01B84"/>
          <w:sz w:val="21"/>
          <w:szCs w:val="21"/>
        </w:rPr>
        <w:t>Alumno/a</w:t>
      </w:r>
      <w:r w:rsidRPr="00E16F4D">
        <w:rPr>
          <w:b/>
          <w:bCs/>
          <w:sz w:val="21"/>
          <w:szCs w:val="21"/>
        </w:rPr>
        <w:t>:</w:t>
      </w:r>
      <w:r w:rsidR="00BD34A2" w:rsidRPr="00E16F4D">
        <w:rPr>
          <w:b/>
          <w:bCs/>
          <w:sz w:val="21"/>
          <w:szCs w:val="21"/>
        </w:rPr>
        <w:t xml:space="preserve"> J</w:t>
      </w:r>
      <w:r w:rsidR="00BD34A2" w:rsidRPr="00E16F4D">
        <w:rPr>
          <w:b/>
          <w:bCs/>
          <w:i/>
          <w:iCs/>
          <w:color w:val="182951"/>
          <w:sz w:val="21"/>
          <w:szCs w:val="21"/>
        </w:rPr>
        <w:t>aime Canay Agho</w:t>
      </w:r>
    </w:p>
    <w:p w14:paraId="724EEF5A" w14:textId="77777777" w:rsidR="00FF28A2" w:rsidRPr="00E16F4D" w:rsidRDefault="00000000">
      <w:pPr>
        <w:spacing w:after="180" w:line="276" w:lineRule="auto"/>
        <w:ind w:firstLine="0"/>
        <w:rPr>
          <w:b/>
          <w:bCs/>
          <w:color w:val="000000"/>
          <w:sz w:val="21"/>
          <w:szCs w:val="21"/>
        </w:rPr>
      </w:pPr>
      <w:r w:rsidRPr="00E16F4D">
        <w:rPr>
          <w:b/>
          <w:bCs/>
          <w:color w:val="E01B84"/>
          <w:sz w:val="21"/>
          <w:szCs w:val="21"/>
        </w:rPr>
        <w:t>Curso</w:t>
      </w:r>
      <w:r w:rsidRPr="00E16F4D">
        <w:rPr>
          <w:b/>
          <w:bCs/>
          <w:color w:val="000000"/>
          <w:sz w:val="21"/>
          <w:szCs w:val="21"/>
        </w:rPr>
        <w:t xml:space="preserve">:  </w:t>
      </w:r>
      <w:r w:rsidRPr="00E16F4D">
        <w:rPr>
          <w:b/>
          <w:bCs/>
          <w:i/>
          <w:iCs/>
          <w:color w:val="182951"/>
          <w:sz w:val="21"/>
          <w:szCs w:val="21"/>
        </w:rPr>
        <w:t>2º DAM</w:t>
      </w:r>
      <w:r w:rsidRPr="00E16F4D">
        <w:rPr>
          <w:b/>
          <w:bCs/>
          <w:color w:val="182951"/>
          <w:sz w:val="21"/>
          <w:szCs w:val="21"/>
        </w:rPr>
        <w:t xml:space="preserve">                </w:t>
      </w:r>
      <w:r w:rsidRPr="00E16F4D">
        <w:rPr>
          <w:b/>
          <w:bCs/>
          <w:color w:val="000000"/>
          <w:sz w:val="21"/>
          <w:szCs w:val="21"/>
        </w:rPr>
        <w:tab/>
      </w:r>
    </w:p>
    <w:p w14:paraId="59413526" w14:textId="56DFC5F6" w:rsidR="00FF28A2" w:rsidRPr="00E16F4D" w:rsidRDefault="00000000">
      <w:pPr>
        <w:spacing w:after="180" w:line="276" w:lineRule="auto"/>
        <w:ind w:firstLine="0"/>
        <w:rPr>
          <w:b/>
          <w:bCs/>
          <w:i/>
          <w:iCs/>
          <w:color w:val="182951"/>
          <w:sz w:val="21"/>
          <w:szCs w:val="21"/>
        </w:rPr>
      </w:pPr>
      <w:r w:rsidRPr="00E16F4D">
        <w:rPr>
          <w:b/>
          <w:bCs/>
          <w:color w:val="E01B84"/>
          <w:sz w:val="21"/>
          <w:szCs w:val="21"/>
        </w:rPr>
        <w:t>Módulo</w:t>
      </w:r>
      <w:r w:rsidRPr="00E16F4D">
        <w:rPr>
          <w:b/>
          <w:bCs/>
          <w:color w:val="000000"/>
          <w:sz w:val="21"/>
          <w:szCs w:val="21"/>
        </w:rPr>
        <w:t>:</w:t>
      </w:r>
      <w:r w:rsidRPr="00E16F4D">
        <w:rPr>
          <w:color w:val="000000"/>
          <w:sz w:val="21"/>
          <w:szCs w:val="21"/>
        </w:rPr>
        <w:t xml:space="preserve"> </w:t>
      </w:r>
      <w:r w:rsidRPr="00E16F4D">
        <w:rPr>
          <w:b/>
          <w:bCs/>
          <w:i/>
          <w:iCs/>
          <w:color w:val="182951"/>
          <w:sz w:val="21"/>
          <w:szCs w:val="21"/>
        </w:rPr>
        <w:t>Pro</w:t>
      </w:r>
      <w:r w:rsidR="00E16F4D">
        <w:rPr>
          <w:b/>
          <w:bCs/>
          <w:i/>
          <w:iCs/>
          <w:color w:val="182951"/>
          <w:sz w:val="21"/>
          <w:szCs w:val="21"/>
        </w:rPr>
        <w:t>y</w:t>
      </w:r>
      <w:r w:rsidRPr="00E16F4D">
        <w:rPr>
          <w:b/>
          <w:bCs/>
          <w:i/>
          <w:iCs/>
          <w:color w:val="182951"/>
          <w:sz w:val="21"/>
          <w:szCs w:val="21"/>
        </w:rPr>
        <w:t>ecto Final Ciclo</w:t>
      </w:r>
    </w:p>
    <w:p w14:paraId="35A0CA8C" w14:textId="77777777" w:rsidR="00FF28A2" w:rsidRPr="00E16F4D" w:rsidRDefault="00FF28A2">
      <w:pPr>
        <w:spacing w:after="0" w:line="276" w:lineRule="auto"/>
        <w:ind w:firstLine="0"/>
        <w:rPr>
          <w:color w:val="244084"/>
          <w:sz w:val="24"/>
          <w:szCs w:val="24"/>
        </w:rPr>
      </w:pPr>
    </w:p>
    <w:p w14:paraId="74872B3B" w14:textId="77777777" w:rsidR="00FF28A2" w:rsidRPr="00E16F4D" w:rsidRDefault="00FF28A2">
      <w:pPr>
        <w:spacing w:after="0" w:line="276" w:lineRule="auto"/>
        <w:ind w:firstLine="0"/>
        <w:rPr>
          <w:color w:val="244084"/>
          <w:sz w:val="24"/>
          <w:szCs w:val="24"/>
        </w:rPr>
      </w:pPr>
    </w:p>
    <w:p w14:paraId="0092767E" w14:textId="77777777" w:rsidR="00FF28A2" w:rsidRPr="00E16F4D" w:rsidRDefault="00FF28A2">
      <w:pPr>
        <w:spacing w:after="0" w:line="276" w:lineRule="auto"/>
        <w:ind w:firstLine="0"/>
        <w:rPr>
          <w:color w:val="244084"/>
          <w:sz w:val="24"/>
          <w:szCs w:val="24"/>
        </w:rPr>
      </w:pPr>
    </w:p>
    <w:p w14:paraId="0DD85D39" w14:textId="77777777" w:rsidR="00FF28A2" w:rsidRPr="00E16F4D" w:rsidRDefault="00FF28A2">
      <w:pPr>
        <w:spacing w:after="0" w:line="276" w:lineRule="auto"/>
        <w:ind w:firstLine="0"/>
        <w:rPr>
          <w:color w:val="244084"/>
          <w:sz w:val="24"/>
          <w:szCs w:val="24"/>
        </w:rPr>
      </w:pPr>
    </w:p>
    <w:p w14:paraId="3A7BCFD0" w14:textId="77777777" w:rsidR="00BD34A2" w:rsidRPr="00E16F4D" w:rsidRDefault="00BD34A2">
      <w:pPr>
        <w:rPr>
          <w:rFonts w:ascii="Raleway" w:eastAsia="Raleway" w:hAnsi="Raleway" w:cs="Raleway"/>
          <w:b/>
          <w:bCs/>
          <w:color w:val="E01B84"/>
          <w:sz w:val="34"/>
          <w:szCs w:val="34"/>
        </w:rPr>
      </w:pPr>
      <w:bookmarkStart w:id="0" w:name="_uhxt9pto2811" w:colFirst="0" w:colLast="0"/>
      <w:bookmarkEnd w:id="0"/>
      <w:r w:rsidRPr="00E16F4D">
        <w:br w:type="page"/>
      </w:r>
    </w:p>
    <w:p w14:paraId="407D15F2" w14:textId="40B461E9" w:rsidR="00FF28A2" w:rsidRPr="00E16F4D" w:rsidRDefault="00000000">
      <w:pPr>
        <w:pStyle w:val="Ttulo2"/>
        <w:spacing w:after="0" w:line="276" w:lineRule="auto"/>
      </w:pPr>
      <w:bookmarkStart w:id="1" w:name="_Toc231249879"/>
      <w:r w:rsidRPr="00E16F4D">
        <w:lastRenderedPageBreak/>
        <w:t>Cont</w:t>
      </w:r>
      <w:r w:rsidR="00BD34A2" w:rsidRPr="00E16F4D">
        <w:t>eni</w:t>
      </w:r>
      <w:r w:rsidRPr="00E16F4D">
        <w:t>do</w:t>
      </w:r>
      <w:bookmarkEnd w:id="1"/>
    </w:p>
    <w:sdt>
      <w:sdtPr>
        <w:id w:val="1953517077"/>
        <w:docPartObj>
          <w:docPartGallery w:val="Table of Contents"/>
          <w:docPartUnique/>
        </w:docPartObj>
      </w:sdtPr>
      <w:sdtEndPr>
        <w:rPr>
          <w:rFonts w:ascii="Montserrat" w:eastAsia="Montserrat" w:hAnsi="Montserrat" w:cs="Montserrat"/>
          <w:b/>
          <w:bCs/>
          <w:color w:val="434343"/>
          <w:sz w:val="16"/>
          <w:szCs w:val="16"/>
        </w:rPr>
      </w:sdtEndPr>
      <w:sdtContent>
        <w:p w14:paraId="26243628" w14:textId="74C1FC07" w:rsidR="00EE39D4" w:rsidRPr="0005104A" w:rsidRDefault="00EE39D4" w:rsidP="00EE39D4">
          <w:pPr>
            <w:pStyle w:val="TtuloTDC"/>
            <w:rPr>
              <w:rFonts w:asciiTheme="minorHAnsi" w:eastAsiaTheme="minorEastAsia" w:hAnsiTheme="minorHAnsi" w:cstheme="minorBidi"/>
              <w:noProof/>
              <w:color w:val="auto"/>
              <w:kern w:val="2"/>
              <w:sz w:val="22"/>
              <w:szCs w:val="22"/>
              <w14:ligatures w14:val="standardContextual"/>
            </w:rPr>
          </w:pPr>
          <w:r w:rsidRPr="0005104A">
            <w:rPr>
              <w:sz w:val="28"/>
              <w:szCs w:val="28"/>
            </w:rPr>
            <w:fldChar w:fldCharType="begin"/>
          </w:r>
          <w:r w:rsidRPr="0005104A">
            <w:rPr>
              <w:sz w:val="28"/>
              <w:szCs w:val="28"/>
            </w:rPr>
            <w:instrText xml:space="preserve"> TOC \o "1-3" \h \z \u </w:instrText>
          </w:r>
          <w:r w:rsidRPr="0005104A">
            <w:rPr>
              <w:sz w:val="28"/>
              <w:szCs w:val="28"/>
            </w:rPr>
            <w:fldChar w:fldCharType="separate"/>
          </w:r>
        </w:p>
        <w:p w14:paraId="563E5148" w14:textId="5869ECE6" w:rsidR="00EE39D4" w:rsidRPr="0005104A" w:rsidRDefault="00EE39D4">
          <w:pPr>
            <w:pStyle w:val="TDC2"/>
            <w:tabs>
              <w:tab w:val="right" w:leader="dot" w:pos="9019"/>
            </w:tabs>
            <w:rPr>
              <w:rFonts w:asciiTheme="minorHAnsi" w:eastAsiaTheme="minorEastAsia" w:hAnsiTheme="minorHAnsi" w:cstheme="minorBidi"/>
              <w:noProof/>
              <w:color w:val="auto"/>
              <w:kern w:val="2"/>
              <w:sz w:val="22"/>
              <w:szCs w:val="22"/>
              <w14:ligatures w14:val="standardContextual"/>
            </w:rPr>
          </w:pPr>
          <w:hyperlink w:anchor="_Toc231249880" w:history="1">
            <w:r w:rsidRPr="0005104A">
              <w:rPr>
                <w:rStyle w:val="Hipervnculo"/>
                <w:noProof/>
                <w:sz w:val="16"/>
                <w:szCs w:val="16"/>
              </w:rPr>
              <w:t>1. Introducción</w:t>
            </w:r>
            <w:r w:rsidRPr="0005104A">
              <w:rPr>
                <w:noProof/>
                <w:webHidden/>
                <w:sz w:val="16"/>
                <w:szCs w:val="16"/>
              </w:rPr>
              <w:tab/>
            </w:r>
            <w:r w:rsidRPr="0005104A">
              <w:rPr>
                <w:noProof/>
                <w:webHidden/>
                <w:sz w:val="16"/>
                <w:szCs w:val="16"/>
              </w:rPr>
              <w:fldChar w:fldCharType="begin"/>
            </w:r>
            <w:r w:rsidRPr="0005104A">
              <w:rPr>
                <w:noProof/>
                <w:webHidden/>
                <w:sz w:val="16"/>
                <w:szCs w:val="16"/>
              </w:rPr>
              <w:instrText xml:space="preserve"> PAGEREF _Toc231249880 \h </w:instrText>
            </w:r>
            <w:r w:rsidRPr="0005104A">
              <w:rPr>
                <w:noProof/>
                <w:webHidden/>
                <w:sz w:val="16"/>
                <w:szCs w:val="16"/>
              </w:rPr>
            </w:r>
            <w:r w:rsidRPr="0005104A">
              <w:rPr>
                <w:noProof/>
                <w:webHidden/>
                <w:sz w:val="16"/>
                <w:szCs w:val="16"/>
              </w:rPr>
              <w:fldChar w:fldCharType="separate"/>
            </w:r>
            <w:r w:rsidR="004A2AF2">
              <w:rPr>
                <w:noProof/>
                <w:webHidden/>
                <w:sz w:val="16"/>
                <w:szCs w:val="16"/>
              </w:rPr>
              <w:t>3</w:t>
            </w:r>
            <w:r w:rsidRPr="0005104A">
              <w:rPr>
                <w:noProof/>
                <w:webHidden/>
                <w:sz w:val="16"/>
                <w:szCs w:val="16"/>
              </w:rPr>
              <w:fldChar w:fldCharType="end"/>
            </w:r>
          </w:hyperlink>
        </w:p>
        <w:p w14:paraId="2FC10C34" w14:textId="091982CF" w:rsidR="00EE39D4" w:rsidRPr="0005104A" w:rsidRDefault="00EE39D4">
          <w:pPr>
            <w:pStyle w:val="TDC2"/>
            <w:tabs>
              <w:tab w:val="right" w:leader="dot" w:pos="9019"/>
            </w:tabs>
            <w:rPr>
              <w:rFonts w:asciiTheme="minorHAnsi" w:eastAsiaTheme="minorEastAsia" w:hAnsiTheme="minorHAnsi" w:cstheme="minorBidi"/>
              <w:noProof/>
              <w:color w:val="auto"/>
              <w:kern w:val="2"/>
              <w:sz w:val="22"/>
              <w:szCs w:val="22"/>
              <w14:ligatures w14:val="standardContextual"/>
            </w:rPr>
          </w:pPr>
          <w:hyperlink w:anchor="_Toc231249881" w:history="1">
            <w:r w:rsidRPr="0005104A">
              <w:rPr>
                <w:rStyle w:val="Hipervnculo"/>
                <w:noProof/>
                <w:sz w:val="16"/>
                <w:szCs w:val="16"/>
              </w:rPr>
              <w:t>2. Objetivos</w:t>
            </w:r>
            <w:r w:rsidRPr="0005104A">
              <w:rPr>
                <w:noProof/>
                <w:webHidden/>
                <w:sz w:val="16"/>
                <w:szCs w:val="16"/>
              </w:rPr>
              <w:tab/>
            </w:r>
            <w:r w:rsidRPr="0005104A">
              <w:rPr>
                <w:noProof/>
                <w:webHidden/>
                <w:sz w:val="16"/>
                <w:szCs w:val="16"/>
              </w:rPr>
              <w:fldChar w:fldCharType="begin"/>
            </w:r>
            <w:r w:rsidRPr="0005104A">
              <w:rPr>
                <w:noProof/>
                <w:webHidden/>
                <w:sz w:val="16"/>
                <w:szCs w:val="16"/>
              </w:rPr>
              <w:instrText xml:space="preserve"> PAGEREF _Toc231249881 \h </w:instrText>
            </w:r>
            <w:r w:rsidRPr="0005104A">
              <w:rPr>
                <w:noProof/>
                <w:webHidden/>
                <w:sz w:val="16"/>
                <w:szCs w:val="16"/>
              </w:rPr>
            </w:r>
            <w:r w:rsidRPr="0005104A">
              <w:rPr>
                <w:noProof/>
                <w:webHidden/>
                <w:sz w:val="16"/>
                <w:szCs w:val="16"/>
              </w:rPr>
              <w:fldChar w:fldCharType="separate"/>
            </w:r>
            <w:r w:rsidR="004A2AF2">
              <w:rPr>
                <w:noProof/>
                <w:webHidden/>
                <w:sz w:val="16"/>
                <w:szCs w:val="16"/>
              </w:rPr>
              <w:t>3</w:t>
            </w:r>
            <w:r w:rsidRPr="0005104A">
              <w:rPr>
                <w:noProof/>
                <w:webHidden/>
                <w:sz w:val="16"/>
                <w:szCs w:val="16"/>
              </w:rPr>
              <w:fldChar w:fldCharType="end"/>
            </w:r>
          </w:hyperlink>
        </w:p>
        <w:p w14:paraId="1BFDE097" w14:textId="6FB88440" w:rsidR="00EE39D4" w:rsidRPr="0005104A" w:rsidRDefault="00EE39D4">
          <w:pPr>
            <w:pStyle w:val="TDC2"/>
            <w:tabs>
              <w:tab w:val="right" w:leader="dot" w:pos="9019"/>
            </w:tabs>
            <w:rPr>
              <w:rFonts w:asciiTheme="minorHAnsi" w:eastAsiaTheme="minorEastAsia" w:hAnsiTheme="minorHAnsi" w:cstheme="minorBidi"/>
              <w:noProof/>
              <w:color w:val="auto"/>
              <w:kern w:val="2"/>
              <w:sz w:val="22"/>
              <w:szCs w:val="22"/>
              <w14:ligatures w14:val="standardContextual"/>
            </w:rPr>
          </w:pPr>
          <w:hyperlink w:anchor="_Toc231249882" w:history="1">
            <w:r w:rsidRPr="0005104A">
              <w:rPr>
                <w:rStyle w:val="Hipervnculo"/>
                <w:noProof/>
                <w:sz w:val="16"/>
                <w:szCs w:val="16"/>
              </w:rPr>
              <w:t>3. Situación previa</w:t>
            </w:r>
            <w:r w:rsidRPr="0005104A">
              <w:rPr>
                <w:noProof/>
                <w:webHidden/>
                <w:sz w:val="16"/>
                <w:szCs w:val="16"/>
              </w:rPr>
              <w:tab/>
            </w:r>
            <w:r w:rsidRPr="0005104A">
              <w:rPr>
                <w:noProof/>
                <w:webHidden/>
                <w:sz w:val="16"/>
                <w:szCs w:val="16"/>
              </w:rPr>
              <w:fldChar w:fldCharType="begin"/>
            </w:r>
            <w:r w:rsidRPr="0005104A">
              <w:rPr>
                <w:noProof/>
                <w:webHidden/>
                <w:sz w:val="16"/>
                <w:szCs w:val="16"/>
              </w:rPr>
              <w:instrText xml:space="preserve"> PAGEREF _Toc231249882 \h </w:instrText>
            </w:r>
            <w:r w:rsidRPr="0005104A">
              <w:rPr>
                <w:noProof/>
                <w:webHidden/>
                <w:sz w:val="16"/>
                <w:szCs w:val="16"/>
              </w:rPr>
            </w:r>
            <w:r w:rsidRPr="0005104A">
              <w:rPr>
                <w:noProof/>
                <w:webHidden/>
                <w:sz w:val="16"/>
                <w:szCs w:val="16"/>
              </w:rPr>
              <w:fldChar w:fldCharType="separate"/>
            </w:r>
            <w:r w:rsidR="004A2AF2">
              <w:rPr>
                <w:noProof/>
                <w:webHidden/>
                <w:sz w:val="16"/>
                <w:szCs w:val="16"/>
              </w:rPr>
              <w:t>4</w:t>
            </w:r>
            <w:r w:rsidRPr="0005104A">
              <w:rPr>
                <w:noProof/>
                <w:webHidden/>
                <w:sz w:val="16"/>
                <w:szCs w:val="16"/>
              </w:rPr>
              <w:fldChar w:fldCharType="end"/>
            </w:r>
          </w:hyperlink>
        </w:p>
        <w:p w14:paraId="759DAF15" w14:textId="36DD77D2" w:rsidR="00EE39D4" w:rsidRPr="0005104A" w:rsidRDefault="00EE39D4">
          <w:pPr>
            <w:pStyle w:val="TDC2"/>
            <w:tabs>
              <w:tab w:val="right" w:leader="dot" w:pos="9019"/>
            </w:tabs>
            <w:rPr>
              <w:rFonts w:asciiTheme="minorHAnsi" w:eastAsiaTheme="minorEastAsia" w:hAnsiTheme="minorHAnsi" w:cstheme="minorBidi"/>
              <w:noProof/>
              <w:color w:val="auto"/>
              <w:kern w:val="2"/>
              <w:sz w:val="22"/>
              <w:szCs w:val="22"/>
              <w14:ligatures w14:val="standardContextual"/>
            </w:rPr>
          </w:pPr>
          <w:hyperlink w:anchor="_Toc231249883" w:history="1">
            <w:r w:rsidRPr="0005104A">
              <w:rPr>
                <w:rStyle w:val="Hipervnculo"/>
                <w:noProof/>
                <w:sz w:val="16"/>
                <w:szCs w:val="16"/>
              </w:rPr>
              <w:t>4. Tecnologías utilizadas</w:t>
            </w:r>
            <w:r w:rsidRPr="0005104A">
              <w:rPr>
                <w:noProof/>
                <w:webHidden/>
                <w:sz w:val="16"/>
                <w:szCs w:val="16"/>
              </w:rPr>
              <w:tab/>
            </w:r>
            <w:r w:rsidRPr="0005104A">
              <w:rPr>
                <w:noProof/>
                <w:webHidden/>
                <w:sz w:val="16"/>
                <w:szCs w:val="16"/>
              </w:rPr>
              <w:fldChar w:fldCharType="begin"/>
            </w:r>
            <w:r w:rsidRPr="0005104A">
              <w:rPr>
                <w:noProof/>
                <w:webHidden/>
                <w:sz w:val="16"/>
                <w:szCs w:val="16"/>
              </w:rPr>
              <w:instrText xml:space="preserve"> PAGEREF _Toc231249883 \h </w:instrText>
            </w:r>
            <w:r w:rsidRPr="0005104A">
              <w:rPr>
                <w:noProof/>
                <w:webHidden/>
                <w:sz w:val="16"/>
                <w:szCs w:val="16"/>
              </w:rPr>
            </w:r>
            <w:r w:rsidRPr="0005104A">
              <w:rPr>
                <w:noProof/>
                <w:webHidden/>
                <w:sz w:val="16"/>
                <w:szCs w:val="16"/>
              </w:rPr>
              <w:fldChar w:fldCharType="separate"/>
            </w:r>
            <w:r w:rsidR="004A2AF2">
              <w:rPr>
                <w:noProof/>
                <w:webHidden/>
                <w:sz w:val="16"/>
                <w:szCs w:val="16"/>
              </w:rPr>
              <w:t>4</w:t>
            </w:r>
            <w:r w:rsidRPr="0005104A">
              <w:rPr>
                <w:noProof/>
                <w:webHidden/>
                <w:sz w:val="16"/>
                <w:szCs w:val="16"/>
              </w:rPr>
              <w:fldChar w:fldCharType="end"/>
            </w:r>
          </w:hyperlink>
        </w:p>
        <w:p w14:paraId="3D52BB9B" w14:textId="6BE41EDB" w:rsidR="00EE39D4" w:rsidRPr="0005104A" w:rsidRDefault="00EE39D4">
          <w:pPr>
            <w:pStyle w:val="TDC2"/>
            <w:tabs>
              <w:tab w:val="right" w:leader="dot" w:pos="9019"/>
            </w:tabs>
            <w:rPr>
              <w:rFonts w:asciiTheme="minorHAnsi" w:eastAsiaTheme="minorEastAsia" w:hAnsiTheme="minorHAnsi" w:cstheme="minorBidi"/>
              <w:noProof/>
              <w:color w:val="auto"/>
              <w:kern w:val="2"/>
              <w:sz w:val="22"/>
              <w:szCs w:val="22"/>
              <w14:ligatures w14:val="standardContextual"/>
            </w:rPr>
          </w:pPr>
          <w:hyperlink w:anchor="_Toc231249884" w:history="1">
            <w:r w:rsidRPr="0005104A">
              <w:rPr>
                <w:rStyle w:val="Hipervnculo"/>
                <w:noProof/>
                <w:sz w:val="16"/>
                <w:szCs w:val="16"/>
              </w:rPr>
              <w:t>5. Solución propuesta</w:t>
            </w:r>
            <w:r w:rsidRPr="0005104A">
              <w:rPr>
                <w:noProof/>
                <w:webHidden/>
                <w:sz w:val="16"/>
                <w:szCs w:val="16"/>
              </w:rPr>
              <w:tab/>
            </w:r>
            <w:r w:rsidRPr="0005104A">
              <w:rPr>
                <w:noProof/>
                <w:webHidden/>
                <w:sz w:val="16"/>
                <w:szCs w:val="16"/>
              </w:rPr>
              <w:fldChar w:fldCharType="begin"/>
            </w:r>
            <w:r w:rsidRPr="0005104A">
              <w:rPr>
                <w:noProof/>
                <w:webHidden/>
                <w:sz w:val="16"/>
                <w:szCs w:val="16"/>
              </w:rPr>
              <w:instrText xml:space="preserve"> PAGEREF _Toc231249884 \h </w:instrText>
            </w:r>
            <w:r w:rsidRPr="0005104A">
              <w:rPr>
                <w:noProof/>
                <w:webHidden/>
                <w:sz w:val="16"/>
                <w:szCs w:val="16"/>
              </w:rPr>
            </w:r>
            <w:r w:rsidRPr="0005104A">
              <w:rPr>
                <w:noProof/>
                <w:webHidden/>
                <w:sz w:val="16"/>
                <w:szCs w:val="16"/>
              </w:rPr>
              <w:fldChar w:fldCharType="separate"/>
            </w:r>
            <w:r w:rsidR="004A2AF2">
              <w:rPr>
                <w:noProof/>
                <w:webHidden/>
                <w:sz w:val="16"/>
                <w:szCs w:val="16"/>
              </w:rPr>
              <w:t>6</w:t>
            </w:r>
            <w:r w:rsidRPr="0005104A">
              <w:rPr>
                <w:noProof/>
                <w:webHidden/>
                <w:sz w:val="16"/>
                <w:szCs w:val="16"/>
              </w:rPr>
              <w:fldChar w:fldCharType="end"/>
            </w:r>
          </w:hyperlink>
        </w:p>
        <w:p w14:paraId="29F3F044" w14:textId="490571CC" w:rsidR="00EE39D4" w:rsidRPr="0005104A" w:rsidRDefault="00EE39D4">
          <w:pPr>
            <w:pStyle w:val="TDC2"/>
            <w:tabs>
              <w:tab w:val="right" w:leader="dot" w:pos="9019"/>
            </w:tabs>
            <w:rPr>
              <w:rFonts w:asciiTheme="minorHAnsi" w:eastAsiaTheme="minorEastAsia" w:hAnsiTheme="minorHAnsi" w:cstheme="minorBidi"/>
              <w:noProof/>
              <w:color w:val="auto"/>
              <w:kern w:val="2"/>
              <w:sz w:val="22"/>
              <w:szCs w:val="22"/>
              <w14:ligatures w14:val="standardContextual"/>
            </w:rPr>
          </w:pPr>
          <w:hyperlink w:anchor="_Toc231249885" w:history="1">
            <w:r w:rsidRPr="0005104A">
              <w:rPr>
                <w:rStyle w:val="Hipervnculo"/>
                <w:noProof/>
                <w:sz w:val="16"/>
                <w:szCs w:val="16"/>
              </w:rPr>
              <w:t>6. Planificación del proyecto</w:t>
            </w:r>
            <w:r w:rsidRPr="0005104A">
              <w:rPr>
                <w:noProof/>
                <w:webHidden/>
                <w:sz w:val="16"/>
                <w:szCs w:val="16"/>
              </w:rPr>
              <w:tab/>
            </w:r>
            <w:r w:rsidRPr="0005104A">
              <w:rPr>
                <w:noProof/>
                <w:webHidden/>
                <w:sz w:val="16"/>
                <w:szCs w:val="16"/>
              </w:rPr>
              <w:fldChar w:fldCharType="begin"/>
            </w:r>
            <w:r w:rsidRPr="0005104A">
              <w:rPr>
                <w:noProof/>
                <w:webHidden/>
                <w:sz w:val="16"/>
                <w:szCs w:val="16"/>
              </w:rPr>
              <w:instrText xml:space="preserve"> PAGEREF _Toc231249885 \h </w:instrText>
            </w:r>
            <w:r w:rsidRPr="0005104A">
              <w:rPr>
                <w:noProof/>
                <w:webHidden/>
                <w:sz w:val="16"/>
                <w:szCs w:val="16"/>
              </w:rPr>
            </w:r>
            <w:r w:rsidRPr="0005104A">
              <w:rPr>
                <w:noProof/>
                <w:webHidden/>
                <w:sz w:val="16"/>
                <w:szCs w:val="16"/>
              </w:rPr>
              <w:fldChar w:fldCharType="separate"/>
            </w:r>
            <w:r w:rsidR="004A2AF2">
              <w:rPr>
                <w:noProof/>
                <w:webHidden/>
                <w:sz w:val="16"/>
                <w:szCs w:val="16"/>
              </w:rPr>
              <w:t>6</w:t>
            </w:r>
            <w:r w:rsidRPr="0005104A">
              <w:rPr>
                <w:noProof/>
                <w:webHidden/>
                <w:sz w:val="16"/>
                <w:szCs w:val="16"/>
              </w:rPr>
              <w:fldChar w:fldCharType="end"/>
            </w:r>
          </w:hyperlink>
        </w:p>
        <w:p w14:paraId="0E553B12" w14:textId="15A86726" w:rsidR="00EE39D4" w:rsidRPr="0005104A" w:rsidRDefault="00EE39D4">
          <w:pPr>
            <w:pStyle w:val="TDC3"/>
            <w:tabs>
              <w:tab w:val="right" w:leader="dot" w:pos="9019"/>
            </w:tabs>
            <w:rPr>
              <w:rFonts w:asciiTheme="minorHAnsi" w:eastAsiaTheme="minorEastAsia" w:hAnsiTheme="minorHAnsi" w:cstheme="minorBidi"/>
              <w:noProof/>
              <w:color w:val="auto"/>
              <w:kern w:val="2"/>
              <w:sz w:val="22"/>
              <w:szCs w:val="22"/>
              <w14:ligatures w14:val="standardContextual"/>
            </w:rPr>
          </w:pPr>
          <w:hyperlink w:anchor="_Toc231249886" w:history="1">
            <w:r w:rsidRPr="0005104A">
              <w:rPr>
                <w:rStyle w:val="Hipervnculo"/>
                <w:noProof/>
                <w:sz w:val="16"/>
                <w:szCs w:val="16"/>
              </w:rPr>
              <w:t>6.1 Planificación con diagrama de Gantt</w:t>
            </w:r>
            <w:r w:rsidRPr="0005104A">
              <w:rPr>
                <w:noProof/>
                <w:webHidden/>
                <w:sz w:val="16"/>
                <w:szCs w:val="16"/>
              </w:rPr>
              <w:tab/>
            </w:r>
            <w:r w:rsidRPr="0005104A">
              <w:rPr>
                <w:noProof/>
                <w:webHidden/>
                <w:sz w:val="16"/>
                <w:szCs w:val="16"/>
              </w:rPr>
              <w:fldChar w:fldCharType="begin"/>
            </w:r>
            <w:r w:rsidRPr="0005104A">
              <w:rPr>
                <w:noProof/>
                <w:webHidden/>
                <w:sz w:val="16"/>
                <w:szCs w:val="16"/>
              </w:rPr>
              <w:instrText xml:space="preserve"> PAGEREF _Toc231249886 \h </w:instrText>
            </w:r>
            <w:r w:rsidRPr="0005104A">
              <w:rPr>
                <w:noProof/>
                <w:webHidden/>
                <w:sz w:val="16"/>
                <w:szCs w:val="16"/>
              </w:rPr>
            </w:r>
            <w:r w:rsidRPr="0005104A">
              <w:rPr>
                <w:noProof/>
                <w:webHidden/>
                <w:sz w:val="16"/>
                <w:szCs w:val="16"/>
              </w:rPr>
              <w:fldChar w:fldCharType="separate"/>
            </w:r>
            <w:r w:rsidR="004A2AF2">
              <w:rPr>
                <w:noProof/>
                <w:webHidden/>
                <w:sz w:val="16"/>
                <w:szCs w:val="16"/>
              </w:rPr>
              <w:t>6</w:t>
            </w:r>
            <w:r w:rsidRPr="0005104A">
              <w:rPr>
                <w:noProof/>
                <w:webHidden/>
                <w:sz w:val="16"/>
                <w:szCs w:val="16"/>
              </w:rPr>
              <w:fldChar w:fldCharType="end"/>
            </w:r>
          </w:hyperlink>
        </w:p>
        <w:p w14:paraId="76C7D742" w14:textId="5C13544A" w:rsidR="00EE39D4" w:rsidRPr="0005104A" w:rsidRDefault="00EE39D4">
          <w:pPr>
            <w:pStyle w:val="TDC3"/>
            <w:tabs>
              <w:tab w:val="right" w:leader="dot" w:pos="9019"/>
            </w:tabs>
            <w:rPr>
              <w:rFonts w:asciiTheme="minorHAnsi" w:eastAsiaTheme="minorEastAsia" w:hAnsiTheme="minorHAnsi" w:cstheme="minorBidi"/>
              <w:noProof/>
              <w:color w:val="auto"/>
              <w:kern w:val="2"/>
              <w:sz w:val="22"/>
              <w:szCs w:val="22"/>
              <w14:ligatures w14:val="standardContextual"/>
            </w:rPr>
          </w:pPr>
          <w:hyperlink w:anchor="_Toc231249887" w:history="1">
            <w:r w:rsidRPr="0005104A">
              <w:rPr>
                <w:rStyle w:val="Hipervnculo"/>
                <w:noProof/>
                <w:sz w:val="16"/>
                <w:szCs w:val="16"/>
              </w:rPr>
              <w:t>6.2 Modelo de desarrollo</w:t>
            </w:r>
            <w:r w:rsidRPr="0005104A">
              <w:rPr>
                <w:noProof/>
                <w:webHidden/>
                <w:sz w:val="16"/>
                <w:szCs w:val="16"/>
              </w:rPr>
              <w:tab/>
            </w:r>
            <w:r w:rsidRPr="0005104A">
              <w:rPr>
                <w:noProof/>
                <w:webHidden/>
                <w:sz w:val="16"/>
                <w:szCs w:val="16"/>
              </w:rPr>
              <w:fldChar w:fldCharType="begin"/>
            </w:r>
            <w:r w:rsidRPr="0005104A">
              <w:rPr>
                <w:noProof/>
                <w:webHidden/>
                <w:sz w:val="16"/>
                <w:szCs w:val="16"/>
              </w:rPr>
              <w:instrText xml:space="preserve"> PAGEREF _Toc231249887 \h </w:instrText>
            </w:r>
            <w:r w:rsidRPr="0005104A">
              <w:rPr>
                <w:noProof/>
                <w:webHidden/>
                <w:sz w:val="16"/>
                <w:szCs w:val="16"/>
              </w:rPr>
            </w:r>
            <w:r w:rsidRPr="0005104A">
              <w:rPr>
                <w:noProof/>
                <w:webHidden/>
                <w:sz w:val="16"/>
                <w:szCs w:val="16"/>
              </w:rPr>
              <w:fldChar w:fldCharType="separate"/>
            </w:r>
            <w:r w:rsidR="004A2AF2">
              <w:rPr>
                <w:noProof/>
                <w:webHidden/>
                <w:sz w:val="16"/>
                <w:szCs w:val="16"/>
              </w:rPr>
              <w:t>7</w:t>
            </w:r>
            <w:r w:rsidRPr="0005104A">
              <w:rPr>
                <w:noProof/>
                <w:webHidden/>
                <w:sz w:val="16"/>
                <w:szCs w:val="16"/>
              </w:rPr>
              <w:fldChar w:fldCharType="end"/>
            </w:r>
          </w:hyperlink>
        </w:p>
        <w:p w14:paraId="6B9A083E" w14:textId="3F2F91E9" w:rsidR="00EE39D4" w:rsidRPr="0005104A" w:rsidRDefault="00EE39D4">
          <w:pPr>
            <w:pStyle w:val="TDC3"/>
            <w:tabs>
              <w:tab w:val="right" w:leader="dot" w:pos="9019"/>
            </w:tabs>
            <w:rPr>
              <w:rFonts w:asciiTheme="minorHAnsi" w:eastAsiaTheme="minorEastAsia" w:hAnsiTheme="minorHAnsi" w:cstheme="minorBidi"/>
              <w:noProof/>
              <w:color w:val="auto"/>
              <w:kern w:val="2"/>
              <w:sz w:val="22"/>
              <w:szCs w:val="22"/>
              <w14:ligatures w14:val="standardContextual"/>
            </w:rPr>
          </w:pPr>
          <w:hyperlink w:anchor="_Toc231249888" w:history="1">
            <w:r w:rsidRPr="0005104A">
              <w:rPr>
                <w:rStyle w:val="Hipervnculo"/>
                <w:noProof/>
                <w:sz w:val="16"/>
                <w:szCs w:val="16"/>
              </w:rPr>
              <w:t>6.3 Análisis del proyecto</w:t>
            </w:r>
            <w:r w:rsidRPr="0005104A">
              <w:rPr>
                <w:noProof/>
                <w:webHidden/>
                <w:sz w:val="16"/>
                <w:szCs w:val="16"/>
              </w:rPr>
              <w:tab/>
            </w:r>
            <w:r w:rsidRPr="0005104A">
              <w:rPr>
                <w:noProof/>
                <w:webHidden/>
                <w:sz w:val="16"/>
                <w:szCs w:val="16"/>
              </w:rPr>
              <w:fldChar w:fldCharType="begin"/>
            </w:r>
            <w:r w:rsidRPr="0005104A">
              <w:rPr>
                <w:noProof/>
                <w:webHidden/>
                <w:sz w:val="16"/>
                <w:szCs w:val="16"/>
              </w:rPr>
              <w:instrText xml:space="preserve"> PAGEREF _Toc231249888 \h </w:instrText>
            </w:r>
            <w:r w:rsidRPr="0005104A">
              <w:rPr>
                <w:noProof/>
                <w:webHidden/>
                <w:sz w:val="16"/>
                <w:szCs w:val="16"/>
              </w:rPr>
            </w:r>
            <w:r w:rsidRPr="0005104A">
              <w:rPr>
                <w:noProof/>
                <w:webHidden/>
                <w:sz w:val="16"/>
                <w:szCs w:val="16"/>
              </w:rPr>
              <w:fldChar w:fldCharType="separate"/>
            </w:r>
            <w:r w:rsidR="004A2AF2">
              <w:rPr>
                <w:noProof/>
                <w:webHidden/>
                <w:sz w:val="16"/>
                <w:szCs w:val="16"/>
              </w:rPr>
              <w:t>7</w:t>
            </w:r>
            <w:r w:rsidRPr="0005104A">
              <w:rPr>
                <w:noProof/>
                <w:webHidden/>
                <w:sz w:val="16"/>
                <w:szCs w:val="16"/>
              </w:rPr>
              <w:fldChar w:fldCharType="end"/>
            </w:r>
          </w:hyperlink>
        </w:p>
        <w:p w14:paraId="0F3B29BD" w14:textId="7B8FF85F" w:rsidR="00EE39D4" w:rsidRPr="0005104A" w:rsidRDefault="00EE39D4">
          <w:pPr>
            <w:pStyle w:val="TDC3"/>
            <w:tabs>
              <w:tab w:val="right" w:leader="dot" w:pos="9019"/>
            </w:tabs>
            <w:rPr>
              <w:rFonts w:asciiTheme="minorHAnsi" w:eastAsiaTheme="minorEastAsia" w:hAnsiTheme="minorHAnsi" w:cstheme="minorBidi"/>
              <w:noProof/>
              <w:color w:val="auto"/>
              <w:kern w:val="2"/>
              <w:sz w:val="22"/>
              <w:szCs w:val="22"/>
              <w14:ligatures w14:val="standardContextual"/>
            </w:rPr>
          </w:pPr>
          <w:hyperlink w:anchor="_Toc231249889" w:history="1">
            <w:r w:rsidRPr="0005104A">
              <w:rPr>
                <w:rStyle w:val="Hipervnculo"/>
                <w:noProof/>
                <w:sz w:val="16"/>
                <w:szCs w:val="16"/>
              </w:rPr>
              <w:t>6.3.1 Diagrama de casos de uso</w:t>
            </w:r>
            <w:r w:rsidRPr="0005104A">
              <w:rPr>
                <w:noProof/>
                <w:webHidden/>
                <w:sz w:val="16"/>
                <w:szCs w:val="16"/>
              </w:rPr>
              <w:tab/>
            </w:r>
            <w:r w:rsidRPr="0005104A">
              <w:rPr>
                <w:noProof/>
                <w:webHidden/>
                <w:sz w:val="16"/>
                <w:szCs w:val="16"/>
              </w:rPr>
              <w:fldChar w:fldCharType="begin"/>
            </w:r>
            <w:r w:rsidRPr="0005104A">
              <w:rPr>
                <w:noProof/>
                <w:webHidden/>
                <w:sz w:val="16"/>
                <w:szCs w:val="16"/>
              </w:rPr>
              <w:instrText xml:space="preserve"> PAGEREF _Toc231249889 \h </w:instrText>
            </w:r>
            <w:r w:rsidRPr="0005104A">
              <w:rPr>
                <w:noProof/>
                <w:webHidden/>
                <w:sz w:val="16"/>
                <w:szCs w:val="16"/>
              </w:rPr>
            </w:r>
            <w:r w:rsidRPr="0005104A">
              <w:rPr>
                <w:noProof/>
                <w:webHidden/>
                <w:sz w:val="16"/>
                <w:szCs w:val="16"/>
              </w:rPr>
              <w:fldChar w:fldCharType="separate"/>
            </w:r>
            <w:r w:rsidR="004A2AF2">
              <w:rPr>
                <w:noProof/>
                <w:webHidden/>
                <w:sz w:val="16"/>
                <w:szCs w:val="16"/>
              </w:rPr>
              <w:t>7</w:t>
            </w:r>
            <w:r w:rsidRPr="0005104A">
              <w:rPr>
                <w:noProof/>
                <w:webHidden/>
                <w:sz w:val="16"/>
                <w:szCs w:val="16"/>
              </w:rPr>
              <w:fldChar w:fldCharType="end"/>
            </w:r>
          </w:hyperlink>
        </w:p>
        <w:p w14:paraId="6BBCEAD5" w14:textId="54420BCC" w:rsidR="00EE39D4" w:rsidRPr="0005104A" w:rsidRDefault="00EE39D4">
          <w:pPr>
            <w:pStyle w:val="TDC3"/>
            <w:tabs>
              <w:tab w:val="right" w:leader="dot" w:pos="9019"/>
            </w:tabs>
            <w:rPr>
              <w:rFonts w:asciiTheme="minorHAnsi" w:eastAsiaTheme="minorEastAsia" w:hAnsiTheme="minorHAnsi" w:cstheme="minorBidi"/>
              <w:noProof/>
              <w:color w:val="auto"/>
              <w:kern w:val="2"/>
              <w:sz w:val="22"/>
              <w:szCs w:val="22"/>
              <w14:ligatures w14:val="standardContextual"/>
            </w:rPr>
          </w:pPr>
          <w:hyperlink w:anchor="_Toc231249890" w:history="1">
            <w:r w:rsidRPr="0005104A">
              <w:rPr>
                <w:rStyle w:val="Hipervnculo"/>
                <w:noProof/>
                <w:sz w:val="16"/>
                <w:szCs w:val="16"/>
              </w:rPr>
              <w:t>6.3.2 Universo de discurso de la base de datos</w:t>
            </w:r>
            <w:r w:rsidRPr="0005104A">
              <w:rPr>
                <w:noProof/>
                <w:webHidden/>
                <w:sz w:val="16"/>
                <w:szCs w:val="16"/>
              </w:rPr>
              <w:tab/>
            </w:r>
            <w:r w:rsidRPr="0005104A">
              <w:rPr>
                <w:noProof/>
                <w:webHidden/>
                <w:sz w:val="16"/>
                <w:szCs w:val="16"/>
              </w:rPr>
              <w:fldChar w:fldCharType="begin"/>
            </w:r>
            <w:r w:rsidRPr="0005104A">
              <w:rPr>
                <w:noProof/>
                <w:webHidden/>
                <w:sz w:val="16"/>
                <w:szCs w:val="16"/>
              </w:rPr>
              <w:instrText xml:space="preserve"> PAGEREF _Toc231249890 \h </w:instrText>
            </w:r>
            <w:r w:rsidRPr="0005104A">
              <w:rPr>
                <w:noProof/>
                <w:webHidden/>
                <w:sz w:val="16"/>
                <w:szCs w:val="16"/>
              </w:rPr>
            </w:r>
            <w:r w:rsidRPr="0005104A">
              <w:rPr>
                <w:noProof/>
                <w:webHidden/>
                <w:sz w:val="16"/>
                <w:szCs w:val="16"/>
              </w:rPr>
              <w:fldChar w:fldCharType="separate"/>
            </w:r>
            <w:r w:rsidR="004A2AF2">
              <w:rPr>
                <w:noProof/>
                <w:webHidden/>
                <w:sz w:val="16"/>
                <w:szCs w:val="16"/>
              </w:rPr>
              <w:t>8</w:t>
            </w:r>
            <w:r w:rsidRPr="0005104A">
              <w:rPr>
                <w:noProof/>
                <w:webHidden/>
                <w:sz w:val="16"/>
                <w:szCs w:val="16"/>
              </w:rPr>
              <w:fldChar w:fldCharType="end"/>
            </w:r>
          </w:hyperlink>
        </w:p>
        <w:p w14:paraId="4989EFE7" w14:textId="0B821610" w:rsidR="00EE39D4" w:rsidRPr="0005104A" w:rsidRDefault="00EE39D4">
          <w:pPr>
            <w:pStyle w:val="TDC3"/>
            <w:tabs>
              <w:tab w:val="right" w:leader="dot" w:pos="9019"/>
            </w:tabs>
            <w:rPr>
              <w:rFonts w:asciiTheme="minorHAnsi" w:eastAsiaTheme="minorEastAsia" w:hAnsiTheme="minorHAnsi" w:cstheme="minorBidi"/>
              <w:noProof/>
              <w:color w:val="auto"/>
              <w:kern w:val="2"/>
              <w:sz w:val="22"/>
              <w:szCs w:val="22"/>
              <w14:ligatures w14:val="standardContextual"/>
            </w:rPr>
          </w:pPr>
          <w:hyperlink w:anchor="_Toc231249891" w:history="1">
            <w:r w:rsidRPr="0005104A">
              <w:rPr>
                <w:rStyle w:val="Hipervnculo"/>
                <w:noProof/>
                <w:sz w:val="16"/>
                <w:szCs w:val="16"/>
              </w:rPr>
              <w:t>6.3.3 Diagrama Entidad-Relación</w:t>
            </w:r>
            <w:r w:rsidRPr="0005104A">
              <w:rPr>
                <w:noProof/>
                <w:webHidden/>
                <w:sz w:val="16"/>
                <w:szCs w:val="16"/>
              </w:rPr>
              <w:tab/>
            </w:r>
            <w:r w:rsidRPr="0005104A">
              <w:rPr>
                <w:noProof/>
                <w:webHidden/>
                <w:sz w:val="16"/>
                <w:szCs w:val="16"/>
              </w:rPr>
              <w:fldChar w:fldCharType="begin"/>
            </w:r>
            <w:r w:rsidRPr="0005104A">
              <w:rPr>
                <w:noProof/>
                <w:webHidden/>
                <w:sz w:val="16"/>
                <w:szCs w:val="16"/>
              </w:rPr>
              <w:instrText xml:space="preserve"> PAGEREF _Toc231249891 \h </w:instrText>
            </w:r>
            <w:r w:rsidRPr="0005104A">
              <w:rPr>
                <w:noProof/>
                <w:webHidden/>
                <w:sz w:val="16"/>
                <w:szCs w:val="16"/>
              </w:rPr>
            </w:r>
            <w:r w:rsidRPr="0005104A">
              <w:rPr>
                <w:noProof/>
                <w:webHidden/>
                <w:sz w:val="16"/>
                <w:szCs w:val="16"/>
              </w:rPr>
              <w:fldChar w:fldCharType="separate"/>
            </w:r>
            <w:r w:rsidR="004A2AF2">
              <w:rPr>
                <w:noProof/>
                <w:webHidden/>
                <w:sz w:val="16"/>
                <w:szCs w:val="16"/>
              </w:rPr>
              <w:t>10</w:t>
            </w:r>
            <w:r w:rsidRPr="0005104A">
              <w:rPr>
                <w:noProof/>
                <w:webHidden/>
                <w:sz w:val="16"/>
                <w:szCs w:val="16"/>
              </w:rPr>
              <w:fldChar w:fldCharType="end"/>
            </w:r>
          </w:hyperlink>
        </w:p>
        <w:p w14:paraId="4BC55AF1" w14:textId="2D2C46B7" w:rsidR="00EE39D4" w:rsidRPr="0005104A" w:rsidRDefault="00EE39D4">
          <w:pPr>
            <w:pStyle w:val="TDC3"/>
            <w:tabs>
              <w:tab w:val="right" w:leader="dot" w:pos="9019"/>
            </w:tabs>
            <w:rPr>
              <w:rFonts w:asciiTheme="minorHAnsi" w:eastAsiaTheme="minorEastAsia" w:hAnsiTheme="minorHAnsi" w:cstheme="minorBidi"/>
              <w:noProof/>
              <w:color w:val="auto"/>
              <w:kern w:val="2"/>
              <w:sz w:val="22"/>
              <w:szCs w:val="22"/>
              <w14:ligatures w14:val="standardContextual"/>
            </w:rPr>
          </w:pPr>
          <w:hyperlink w:anchor="_Toc231249892" w:history="1">
            <w:r w:rsidRPr="0005104A">
              <w:rPr>
                <w:rStyle w:val="Hipervnculo"/>
                <w:noProof/>
                <w:sz w:val="16"/>
                <w:szCs w:val="16"/>
              </w:rPr>
              <w:t>6.4 Diseño del proyecto</w:t>
            </w:r>
            <w:r w:rsidRPr="0005104A">
              <w:rPr>
                <w:noProof/>
                <w:webHidden/>
                <w:sz w:val="16"/>
                <w:szCs w:val="16"/>
              </w:rPr>
              <w:tab/>
            </w:r>
            <w:r w:rsidRPr="0005104A">
              <w:rPr>
                <w:noProof/>
                <w:webHidden/>
                <w:sz w:val="16"/>
                <w:szCs w:val="16"/>
              </w:rPr>
              <w:fldChar w:fldCharType="begin"/>
            </w:r>
            <w:r w:rsidRPr="0005104A">
              <w:rPr>
                <w:noProof/>
                <w:webHidden/>
                <w:sz w:val="16"/>
                <w:szCs w:val="16"/>
              </w:rPr>
              <w:instrText xml:space="preserve"> PAGEREF _Toc231249892 \h </w:instrText>
            </w:r>
            <w:r w:rsidRPr="0005104A">
              <w:rPr>
                <w:noProof/>
                <w:webHidden/>
                <w:sz w:val="16"/>
                <w:szCs w:val="16"/>
              </w:rPr>
            </w:r>
            <w:r w:rsidRPr="0005104A">
              <w:rPr>
                <w:noProof/>
                <w:webHidden/>
                <w:sz w:val="16"/>
                <w:szCs w:val="16"/>
              </w:rPr>
              <w:fldChar w:fldCharType="separate"/>
            </w:r>
            <w:r w:rsidR="004A2AF2">
              <w:rPr>
                <w:noProof/>
                <w:webHidden/>
                <w:sz w:val="16"/>
                <w:szCs w:val="16"/>
              </w:rPr>
              <w:t>10</w:t>
            </w:r>
            <w:r w:rsidRPr="0005104A">
              <w:rPr>
                <w:noProof/>
                <w:webHidden/>
                <w:sz w:val="16"/>
                <w:szCs w:val="16"/>
              </w:rPr>
              <w:fldChar w:fldCharType="end"/>
            </w:r>
          </w:hyperlink>
        </w:p>
        <w:p w14:paraId="6D3EAA36" w14:textId="54C05D43" w:rsidR="00EE39D4" w:rsidRPr="0005104A" w:rsidRDefault="00EE39D4">
          <w:pPr>
            <w:pStyle w:val="TDC3"/>
            <w:tabs>
              <w:tab w:val="right" w:leader="dot" w:pos="9019"/>
            </w:tabs>
            <w:rPr>
              <w:rFonts w:asciiTheme="minorHAnsi" w:eastAsiaTheme="minorEastAsia" w:hAnsiTheme="minorHAnsi" w:cstheme="minorBidi"/>
              <w:noProof/>
              <w:color w:val="auto"/>
              <w:kern w:val="2"/>
              <w:sz w:val="22"/>
              <w:szCs w:val="22"/>
              <w14:ligatures w14:val="standardContextual"/>
            </w:rPr>
          </w:pPr>
          <w:hyperlink w:anchor="_Toc231249893" w:history="1">
            <w:r w:rsidRPr="0005104A">
              <w:rPr>
                <w:rStyle w:val="Hipervnculo"/>
                <w:noProof/>
                <w:sz w:val="16"/>
                <w:szCs w:val="16"/>
              </w:rPr>
              <w:t>6.4.1 Modelo relacional de la base de datos</w:t>
            </w:r>
            <w:r w:rsidRPr="0005104A">
              <w:rPr>
                <w:noProof/>
                <w:webHidden/>
                <w:sz w:val="16"/>
                <w:szCs w:val="16"/>
              </w:rPr>
              <w:tab/>
            </w:r>
            <w:r w:rsidRPr="0005104A">
              <w:rPr>
                <w:noProof/>
                <w:webHidden/>
                <w:sz w:val="16"/>
                <w:szCs w:val="16"/>
              </w:rPr>
              <w:fldChar w:fldCharType="begin"/>
            </w:r>
            <w:r w:rsidRPr="0005104A">
              <w:rPr>
                <w:noProof/>
                <w:webHidden/>
                <w:sz w:val="16"/>
                <w:szCs w:val="16"/>
              </w:rPr>
              <w:instrText xml:space="preserve"> PAGEREF _Toc231249893 \h </w:instrText>
            </w:r>
            <w:r w:rsidRPr="0005104A">
              <w:rPr>
                <w:noProof/>
                <w:webHidden/>
                <w:sz w:val="16"/>
                <w:szCs w:val="16"/>
              </w:rPr>
            </w:r>
            <w:r w:rsidRPr="0005104A">
              <w:rPr>
                <w:noProof/>
                <w:webHidden/>
                <w:sz w:val="16"/>
                <w:szCs w:val="16"/>
              </w:rPr>
              <w:fldChar w:fldCharType="separate"/>
            </w:r>
            <w:r w:rsidR="004A2AF2">
              <w:rPr>
                <w:noProof/>
                <w:webHidden/>
                <w:sz w:val="16"/>
                <w:szCs w:val="16"/>
              </w:rPr>
              <w:t>10</w:t>
            </w:r>
            <w:r w:rsidRPr="0005104A">
              <w:rPr>
                <w:noProof/>
                <w:webHidden/>
                <w:sz w:val="16"/>
                <w:szCs w:val="16"/>
              </w:rPr>
              <w:fldChar w:fldCharType="end"/>
            </w:r>
          </w:hyperlink>
        </w:p>
        <w:p w14:paraId="1814D195" w14:textId="4BDD24A6" w:rsidR="00EE39D4" w:rsidRPr="0005104A" w:rsidRDefault="00EE39D4">
          <w:pPr>
            <w:pStyle w:val="TDC3"/>
            <w:tabs>
              <w:tab w:val="right" w:leader="dot" w:pos="9019"/>
            </w:tabs>
            <w:rPr>
              <w:rFonts w:asciiTheme="minorHAnsi" w:eastAsiaTheme="minorEastAsia" w:hAnsiTheme="minorHAnsi" w:cstheme="minorBidi"/>
              <w:noProof/>
              <w:color w:val="auto"/>
              <w:kern w:val="2"/>
              <w:sz w:val="22"/>
              <w:szCs w:val="22"/>
              <w14:ligatures w14:val="standardContextual"/>
            </w:rPr>
          </w:pPr>
          <w:hyperlink w:anchor="_Toc231249894" w:history="1">
            <w:r w:rsidRPr="0005104A">
              <w:rPr>
                <w:rStyle w:val="Hipervnculo"/>
                <w:noProof/>
                <w:sz w:val="16"/>
                <w:szCs w:val="16"/>
              </w:rPr>
              <w:t>6.4.2 Diagrama de clases</w:t>
            </w:r>
            <w:r w:rsidRPr="0005104A">
              <w:rPr>
                <w:noProof/>
                <w:webHidden/>
                <w:sz w:val="16"/>
                <w:szCs w:val="16"/>
              </w:rPr>
              <w:tab/>
            </w:r>
            <w:r w:rsidRPr="0005104A">
              <w:rPr>
                <w:noProof/>
                <w:webHidden/>
                <w:sz w:val="16"/>
                <w:szCs w:val="16"/>
              </w:rPr>
              <w:fldChar w:fldCharType="begin"/>
            </w:r>
            <w:r w:rsidRPr="0005104A">
              <w:rPr>
                <w:noProof/>
                <w:webHidden/>
                <w:sz w:val="16"/>
                <w:szCs w:val="16"/>
              </w:rPr>
              <w:instrText xml:space="preserve"> PAGEREF _Toc231249894 \h </w:instrText>
            </w:r>
            <w:r w:rsidRPr="0005104A">
              <w:rPr>
                <w:noProof/>
                <w:webHidden/>
                <w:sz w:val="16"/>
                <w:szCs w:val="16"/>
              </w:rPr>
            </w:r>
            <w:r w:rsidRPr="0005104A">
              <w:rPr>
                <w:noProof/>
                <w:webHidden/>
                <w:sz w:val="16"/>
                <w:szCs w:val="16"/>
              </w:rPr>
              <w:fldChar w:fldCharType="separate"/>
            </w:r>
            <w:r w:rsidR="004A2AF2">
              <w:rPr>
                <w:noProof/>
                <w:webHidden/>
                <w:sz w:val="16"/>
                <w:szCs w:val="16"/>
              </w:rPr>
              <w:t>11</w:t>
            </w:r>
            <w:r w:rsidRPr="0005104A">
              <w:rPr>
                <w:noProof/>
                <w:webHidden/>
                <w:sz w:val="16"/>
                <w:szCs w:val="16"/>
              </w:rPr>
              <w:fldChar w:fldCharType="end"/>
            </w:r>
          </w:hyperlink>
        </w:p>
        <w:p w14:paraId="71B8ED42" w14:textId="42056E33" w:rsidR="00EE39D4" w:rsidRPr="0005104A" w:rsidRDefault="00EE39D4">
          <w:pPr>
            <w:pStyle w:val="TDC3"/>
            <w:tabs>
              <w:tab w:val="right" w:leader="dot" w:pos="9019"/>
            </w:tabs>
            <w:rPr>
              <w:rFonts w:asciiTheme="minorHAnsi" w:eastAsiaTheme="minorEastAsia" w:hAnsiTheme="minorHAnsi" w:cstheme="minorBidi"/>
              <w:noProof/>
              <w:color w:val="auto"/>
              <w:kern w:val="2"/>
              <w:sz w:val="22"/>
              <w:szCs w:val="22"/>
              <w14:ligatures w14:val="standardContextual"/>
            </w:rPr>
          </w:pPr>
          <w:hyperlink w:anchor="_Toc231249895" w:history="1">
            <w:r w:rsidRPr="0005104A">
              <w:rPr>
                <w:rStyle w:val="Hipervnculo"/>
                <w:noProof/>
                <w:sz w:val="16"/>
                <w:szCs w:val="16"/>
              </w:rPr>
              <w:t>6.4.3 Diagramas de flujo de cada caso de uso</w:t>
            </w:r>
            <w:r w:rsidRPr="0005104A">
              <w:rPr>
                <w:noProof/>
                <w:webHidden/>
                <w:sz w:val="16"/>
                <w:szCs w:val="16"/>
              </w:rPr>
              <w:tab/>
            </w:r>
            <w:r w:rsidRPr="0005104A">
              <w:rPr>
                <w:noProof/>
                <w:webHidden/>
                <w:sz w:val="16"/>
                <w:szCs w:val="16"/>
              </w:rPr>
              <w:fldChar w:fldCharType="begin"/>
            </w:r>
            <w:r w:rsidRPr="0005104A">
              <w:rPr>
                <w:noProof/>
                <w:webHidden/>
                <w:sz w:val="16"/>
                <w:szCs w:val="16"/>
              </w:rPr>
              <w:instrText xml:space="preserve"> PAGEREF _Toc231249895 \h </w:instrText>
            </w:r>
            <w:r w:rsidRPr="0005104A">
              <w:rPr>
                <w:noProof/>
                <w:webHidden/>
                <w:sz w:val="16"/>
                <w:szCs w:val="16"/>
              </w:rPr>
            </w:r>
            <w:r w:rsidRPr="0005104A">
              <w:rPr>
                <w:noProof/>
                <w:webHidden/>
                <w:sz w:val="16"/>
                <w:szCs w:val="16"/>
              </w:rPr>
              <w:fldChar w:fldCharType="separate"/>
            </w:r>
            <w:r w:rsidR="004A2AF2">
              <w:rPr>
                <w:noProof/>
                <w:webHidden/>
                <w:sz w:val="16"/>
                <w:szCs w:val="16"/>
              </w:rPr>
              <w:t>12</w:t>
            </w:r>
            <w:r w:rsidRPr="0005104A">
              <w:rPr>
                <w:noProof/>
                <w:webHidden/>
                <w:sz w:val="16"/>
                <w:szCs w:val="16"/>
              </w:rPr>
              <w:fldChar w:fldCharType="end"/>
            </w:r>
          </w:hyperlink>
        </w:p>
        <w:p w14:paraId="5E72FCA7" w14:textId="66301207" w:rsidR="00EE39D4" w:rsidRPr="0005104A" w:rsidRDefault="00EE39D4">
          <w:pPr>
            <w:pStyle w:val="TDC3"/>
            <w:tabs>
              <w:tab w:val="right" w:leader="dot" w:pos="9019"/>
            </w:tabs>
            <w:rPr>
              <w:rFonts w:asciiTheme="minorHAnsi" w:eastAsiaTheme="minorEastAsia" w:hAnsiTheme="minorHAnsi" w:cstheme="minorBidi"/>
              <w:noProof/>
              <w:color w:val="auto"/>
              <w:kern w:val="2"/>
              <w:sz w:val="22"/>
              <w:szCs w:val="22"/>
              <w14:ligatures w14:val="standardContextual"/>
            </w:rPr>
          </w:pPr>
          <w:hyperlink w:anchor="_Toc231249896" w:history="1">
            <w:r w:rsidRPr="0005104A">
              <w:rPr>
                <w:rStyle w:val="Hipervnculo"/>
                <w:noProof/>
                <w:sz w:val="16"/>
                <w:szCs w:val="16"/>
              </w:rPr>
              <w:t>6.4.4 Mockups de la interfaz</w:t>
            </w:r>
            <w:r w:rsidRPr="0005104A">
              <w:rPr>
                <w:noProof/>
                <w:webHidden/>
                <w:sz w:val="16"/>
                <w:szCs w:val="16"/>
              </w:rPr>
              <w:tab/>
            </w:r>
            <w:r w:rsidRPr="0005104A">
              <w:rPr>
                <w:noProof/>
                <w:webHidden/>
                <w:sz w:val="16"/>
                <w:szCs w:val="16"/>
              </w:rPr>
              <w:fldChar w:fldCharType="begin"/>
            </w:r>
            <w:r w:rsidRPr="0005104A">
              <w:rPr>
                <w:noProof/>
                <w:webHidden/>
                <w:sz w:val="16"/>
                <w:szCs w:val="16"/>
              </w:rPr>
              <w:instrText xml:space="preserve"> PAGEREF _Toc231249896 \h </w:instrText>
            </w:r>
            <w:r w:rsidRPr="0005104A">
              <w:rPr>
                <w:noProof/>
                <w:webHidden/>
                <w:sz w:val="16"/>
                <w:szCs w:val="16"/>
              </w:rPr>
            </w:r>
            <w:r w:rsidRPr="0005104A">
              <w:rPr>
                <w:noProof/>
                <w:webHidden/>
                <w:sz w:val="16"/>
                <w:szCs w:val="16"/>
              </w:rPr>
              <w:fldChar w:fldCharType="separate"/>
            </w:r>
            <w:r w:rsidR="004A2AF2">
              <w:rPr>
                <w:noProof/>
                <w:webHidden/>
                <w:sz w:val="16"/>
                <w:szCs w:val="16"/>
              </w:rPr>
              <w:t>36</w:t>
            </w:r>
            <w:r w:rsidRPr="0005104A">
              <w:rPr>
                <w:noProof/>
                <w:webHidden/>
                <w:sz w:val="16"/>
                <w:szCs w:val="16"/>
              </w:rPr>
              <w:fldChar w:fldCharType="end"/>
            </w:r>
          </w:hyperlink>
        </w:p>
        <w:p w14:paraId="7C538049" w14:textId="2728E7B5" w:rsidR="00EE39D4" w:rsidRPr="0005104A" w:rsidRDefault="00EE39D4">
          <w:pPr>
            <w:pStyle w:val="TDC3"/>
            <w:tabs>
              <w:tab w:val="right" w:leader="dot" w:pos="9019"/>
            </w:tabs>
            <w:rPr>
              <w:rFonts w:asciiTheme="minorHAnsi" w:eastAsiaTheme="minorEastAsia" w:hAnsiTheme="minorHAnsi" w:cstheme="minorBidi"/>
              <w:noProof/>
              <w:color w:val="auto"/>
              <w:kern w:val="2"/>
              <w:sz w:val="22"/>
              <w:szCs w:val="22"/>
              <w14:ligatures w14:val="standardContextual"/>
            </w:rPr>
          </w:pPr>
          <w:hyperlink w:anchor="_Toc231249897" w:history="1">
            <w:r w:rsidRPr="0005104A">
              <w:rPr>
                <w:rStyle w:val="Hipervnculo"/>
                <w:noProof/>
                <w:sz w:val="16"/>
                <w:szCs w:val="16"/>
              </w:rPr>
              <w:t>6.1 Presupuesto completo (Hardware, software y recursos humanos)</w:t>
            </w:r>
            <w:r w:rsidRPr="0005104A">
              <w:rPr>
                <w:noProof/>
                <w:webHidden/>
                <w:sz w:val="16"/>
                <w:szCs w:val="16"/>
              </w:rPr>
              <w:tab/>
            </w:r>
            <w:r w:rsidRPr="0005104A">
              <w:rPr>
                <w:noProof/>
                <w:webHidden/>
                <w:sz w:val="16"/>
                <w:szCs w:val="16"/>
              </w:rPr>
              <w:fldChar w:fldCharType="begin"/>
            </w:r>
            <w:r w:rsidRPr="0005104A">
              <w:rPr>
                <w:noProof/>
                <w:webHidden/>
                <w:sz w:val="16"/>
                <w:szCs w:val="16"/>
              </w:rPr>
              <w:instrText xml:space="preserve"> PAGEREF _Toc231249897 \h </w:instrText>
            </w:r>
            <w:r w:rsidRPr="0005104A">
              <w:rPr>
                <w:noProof/>
                <w:webHidden/>
                <w:sz w:val="16"/>
                <w:szCs w:val="16"/>
              </w:rPr>
            </w:r>
            <w:r w:rsidRPr="0005104A">
              <w:rPr>
                <w:noProof/>
                <w:webHidden/>
                <w:sz w:val="16"/>
                <w:szCs w:val="16"/>
              </w:rPr>
              <w:fldChar w:fldCharType="separate"/>
            </w:r>
            <w:r w:rsidR="004A2AF2">
              <w:rPr>
                <w:noProof/>
                <w:webHidden/>
                <w:sz w:val="16"/>
                <w:szCs w:val="16"/>
              </w:rPr>
              <w:t>40</w:t>
            </w:r>
            <w:r w:rsidRPr="0005104A">
              <w:rPr>
                <w:noProof/>
                <w:webHidden/>
                <w:sz w:val="16"/>
                <w:szCs w:val="16"/>
              </w:rPr>
              <w:fldChar w:fldCharType="end"/>
            </w:r>
          </w:hyperlink>
        </w:p>
        <w:p w14:paraId="2A6D66C2" w14:textId="2CC12C85" w:rsidR="00EE39D4" w:rsidRPr="0005104A" w:rsidRDefault="00EE39D4">
          <w:pPr>
            <w:pStyle w:val="TDC2"/>
            <w:tabs>
              <w:tab w:val="right" w:leader="dot" w:pos="9019"/>
            </w:tabs>
            <w:rPr>
              <w:rFonts w:asciiTheme="minorHAnsi" w:eastAsiaTheme="minorEastAsia" w:hAnsiTheme="minorHAnsi" w:cstheme="minorBidi"/>
              <w:noProof/>
              <w:color w:val="auto"/>
              <w:kern w:val="2"/>
              <w:sz w:val="22"/>
              <w:szCs w:val="22"/>
              <w14:ligatures w14:val="standardContextual"/>
            </w:rPr>
          </w:pPr>
          <w:hyperlink w:anchor="_Toc231249898" w:history="1">
            <w:r w:rsidRPr="0005104A">
              <w:rPr>
                <w:rStyle w:val="Hipervnculo"/>
                <w:noProof/>
                <w:sz w:val="16"/>
                <w:szCs w:val="16"/>
              </w:rPr>
              <w:t>7. Desarrollo y ejecución</w:t>
            </w:r>
            <w:r w:rsidRPr="0005104A">
              <w:rPr>
                <w:noProof/>
                <w:webHidden/>
                <w:sz w:val="16"/>
                <w:szCs w:val="16"/>
              </w:rPr>
              <w:tab/>
            </w:r>
            <w:r w:rsidRPr="0005104A">
              <w:rPr>
                <w:noProof/>
                <w:webHidden/>
                <w:sz w:val="16"/>
                <w:szCs w:val="16"/>
              </w:rPr>
              <w:fldChar w:fldCharType="begin"/>
            </w:r>
            <w:r w:rsidRPr="0005104A">
              <w:rPr>
                <w:noProof/>
                <w:webHidden/>
                <w:sz w:val="16"/>
                <w:szCs w:val="16"/>
              </w:rPr>
              <w:instrText xml:space="preserve"> PAGEREF _Toc231249898 \h </w:instrText>
            </w:r>
            <w:r w:rsidRPr="0005104A">
              <w:rPr>
                <w:noProof/>
                <w:webHidden/>
                <w:sz w:val="16"/>
                <w:szCs w:val="16"/>
              </w:rPr>
            </w:r>
            <w:r w:rsidRPr="0005104A">
              <w:rPr>
                <w:noProof/>
                <w:webHidden/>
                <w:sz w:val="16"/>
                <w:szCs w:val="16"/>
              </w:rPr>
              <w:fldChar w:fldCharType="separate"/>
            </w:r>
            <w:r w:rsidR="004A2AF2">
              <w:rPr>
                <w:noProof/>
                <w:webHidden/>
                <w:sz w:val="16"/>
                <w:szCs w:val="16"/>
              </w:rPr>
              <w:t>43</w:t>
            </w:r>
            <w:r w:rsidRPr="0005104A">
              <w:rPr>
                <w:noProof/>
                <w:webHidden/>
                <w:sz w:val="16"/>
                <w:szCs w:val="16"/>
              </w:rPr>
              <w:fldChar w:fldCharType="end"/>
            </w:r>
          </w:hyperlink>
        </w:p>
        <w:p w14:paraId="420BEC3B" w14:textId="67E74ECE" w:rsidR="00EE39D4" w:rsidRPr="0005104A" w:rsidRDefault="00EE39D4">
          <w:pPr>
            <w:pStyle w:val="TDC3"/>
            <w:tabs>
              <w:tab w:val="right" w:leader="dot" w:pos="9019"/>
            </w:tabs>
            <w:rPr>
              <w:rFonts w:asciiTheme="minorHAnsi" w:eastAsiaTheme="minorEastAsia" w:hAnsiTheme="minorHAnsi" w:cstheme="minorBidi"/>
              <w:noProof/>
              <w:color w:val="auto"/>
              <w:kern w:val="2"/>
              <w:sz w:val="22"/>
              <w:szCs w:val="22"/>
              <w14:ligatures w14:val="standardContextual"/>
            </w:rPr>
          </w:pPr>
          <w:hyperlink w:anchor="_Toc231249899" w:history="1">
            <w:r w:rsidRPr="0005104A">
              <w:rPr>
                <w:rStyle w:val="Hipervnculo"/>
                <w:noProof/>
                <w:sz w:val="16"/>
                <w:szCs w:val="16"/>
              </w:rPr>
              <w:t>7.1 Descripción General del Funcionamiento</w:t>
            </w:r>
            <w:r w:rsidRPr="0005104A">
              <w:rPr>
                <w:noProof/>
                <w:webHidden/>
                <w:sz w:val="16"/>
                <w:szCs w:val="16"/>
              </w:rPr>
              <w:tab/>
            </w:r>
            <w:r w:rsidRPr="0005104A">
              <w:rPr>
                <w:noProof/>
                <w:webHidden/>
                <w:sz w:val="16"/>
                <w:szCs w:val="16"/>
              </w:rPr>
              <w:fldChar w:fldCharType="begin"/>
            </w:r>
            <w:r w:rsidRPr="0005104A">
              <w:rPr>
                <w:noProof/>
                <w:webHidden/>
                <w:sz w:val="16"/>
                <w:szCs w:val="16"/>
              </w:rPr>
              <w:instrText xml:space="preserve"> PAGEREF _Toc231249899 \h </w:instrText>
            </w:r>
            <w:r w:rsidRPr="0005104A">
              <w:rPr>
                <w:noProof/>
                <w:webHidden/>
                <w:sz w:val="16"/>
                <w:szCs w:val="16"/>
              </w:rPr>
            </w:r>
            <w:r w:rsidRPr="0005104A">
              <w:rPr>
                <w:noProof/>
                <w:webHidden/>
                <w:sz w:val="16"/>
                <w:szCs w:val="16"/>
              </w:rPr>
              <w:fldChar w:fldCharType="separate"/>
            </w:r>
            <w:r w:rsidR="004A2AF2">
              <w:rPr>
                <w:noProof/>
                <w:webHidden/>
                <w:sz w:val="16"/>
                <w:szCs w:val="16"/>
              </w:rPr>
              <w:t>44</w:t>
            </w:r>
            <w:r w:rsidRPr="0005104A">
              <w:rPr>
                <w:noProof/>
                <w:webHidden/>
                <w:sz w:val="16"/>
                <w:szCs w:val="16"/>
              </w:rPr>
              <w:fldChar w:fldCharType="end"/>
            </w:r>
          </w:hyperlink>
        </w:p>
        <w:p w14:paraId="5E725F69" w14:textId="071F9FC2" w:rsidR="00EE39D4" w:rsidRPr="0005104A" w:rsidRDefault="00EE39D4">
          <w:pPr>
            <w:pStyle w:val="TDC3"/>
            <w:tabs>
              <w:tab w:val="right" w:leader="dot" w:pos="9019"/>
            </w:tabs>
            <w:rPr>
              <w:rFonts w:asciiTheme="minorHAnsi" w:eastAsiaTheme="minorEastAsia" w:hAnsiTheme="minorHAnsi" w:cstheme="minorBidi"/>
              <w:noProof/>
              <w:color w:val="auto"/>
              <w:kern w:val="2"/>
              <w:sz w:val="22"/>
              <w:szCs w:val="22"/>
              <w14:ligatures w14:val="standardContextual"/>
            </w:rPr>
          </w:pPr>
          <w:hyperlink w:anchor="_Toc231249900" w:history="1">
            <w:r w:rsidRPr="0005104A">
              <w:rPr>
                <w:rStyle w:val="Hipervnculo"/>
                <w:noProof/>
                <w:sz w:val="16"/>
                <w:szCs w:val="16"/>
              </w:rPr>
              <w:t>7.2 Dificultades y resoluciones técnicas</w:t>
            </w:r>
            <w:r w:rsidRPr="0005104A">
              <w:rPr>
                <w:noProof/>
                <w:webHidden/>
                <w:sz w:val="16"/>
                <w:szCs w:val="16"/>
              </w:rPr>
              <w:tab/>
            </w:r>
            <w:r w:rsidRPr="0005104A">
              <w:rPr>
                <w:noProof/>
                <w:webHidden/>
                <w:sz w:val="16"/>
                <w:szCs w:val="16"/>
              </w:rPr>
              <w:fldChar w:fldCharType="begin"/>
            </w:r>
            <w:r w:rsidRPr="0005104A">
              <w:rPr>
                <w:noProof/>
                <w:webHidden/>
                <w:sz w:val="16"/>
                <w:szCs w:val="16"/>
              </w:rPr>
              <w:instrText xml:space="preserve"> PAGEREF _Toc231249900 \h </w:instrText>
            </w:r>
            <w:r w:rsidRPr="0005104A">
              <w:rPr>
                <w:noProof/>
                <w:webHidden/>
                <w:sz w:val="16"/>
                <w:szCs w:val="16"/>
              </w:rPr>
            </w:r>
            <w:r w:rsidRPr="0005104A">
              <w:rPr>
                <w:noProof/>
                <w:webHidden/>
                <w:sz w:val="16"/>
                <w:szCs w:val="16"/>
              </w:rPr>
              <w:fldChar w:fldCharType="separate"/>
            </w:r>
            <w:r w:rsidR="004A2AF2">
              <w:rPr>
                <w:noProof/>
                <w:webHidden/>
                <w:sz w:val="16"/>
                <w:szCs w:val="16"/>
              </w:rPr>
              <w:t>44</w:t>
            </w:r>
            <w:r w:rsidRPr="0005104A">
              <w:rPr>
                <w:noProof/>
                <w:webHidden/>
                <w:sz w:val="16"/>
                <w:szCs w:val="16"/>
              </w:rPr>
              <w:fldChar w:fldCharType="end"/>
            </w:r>
          </w:hyperlink>
        </w:p>
        <w:p w14:paraId="64C32006" w14:textId="3EBE7FB5" w:rsidR="00EE39D4" w:rsidRPr="0005104A" w:rsidRDefault="00EE39D4">
          <w:pPr>
            <w:pStyle w:val="TDC2"/>
            <w:tabs>
              <w:tab w:val="right" w:leader="dot" w:pos="9019"/>
            </w:tabs>
            <w:rPr>
              <w:rFonts w:asciiTheme="minorHAnsi" w:eastAsiaTheme="minorEastAsia" w:hAnsiTheme="minorHAnsi" w:cstheme="minorBidi"/>
              <w:noProof/>
              <w:color w:val="auto"/>
              <w:kern w:val="2"/>
              <w:sz w:val="22"/>
              <w:szCs w:val="22"/>
              <w14:ligatures w14:val="standardContextual"/>
            </w:rPr>
          </w:pPr>
          <w:hyperlink w:anchor="_Toc231249901" w:history="1">
            <w:r w:rsidRPr="0005104A">
              <w:rPr>
                <w:rStyle w:val="Hipervnculo"/>
                <w:noProof/>
                <w:sz w:val="16"/>
                <w:szCs w:val="16"/>
              </w:rPr>
              <w:t>8. Conclusiones y reflexiones</w:t>
            </w:r>
            <w:r w:rsidRPr="0005104A">
              <w:rPr>
                <w:noProof/>
                <w:webHidden/>
                <w:sz w:val="16"/>
                <w:szCs w:val="16"/>
              </w:rPr>
              <w:tab/>
            </w:r>
            <w:r w:rsidRPr="0005104A">
              <w:rPr>
                <w:noProof/>
                <w:webHidden/>
                <w:sz w:val="16"/>
                <w:szCs w:val="16"/>
              </w:rPr>
              <w:fldChar w:fldCharType="begin"/>
            </w:r>
            <w:r w:rsidRPr="0005104A">
              <w:rPr>
                <w:noProof/>
                <w:webHidden/>
                <w:sz w:val="16"/>
                <w:szCs w:val="16"/>
              </w:rPr>
              <w:instrText xml:space="preserve"> PAGEREF _Toc231249901 \h </w:instrText>
            </w:r>
            <w:r w:rsidRPr="0005104A">
              <w:rPr>
                <w:noProof/>
                <w:webHidden/>
                <w:sz w:val="16"/>
                <w:szCs w:val="16"/>
              </w:rPr>
            </w:r>
            <w:r w:rsidRPr="0005104A">
              <w:rPr>
                <w:noProof/>
                <w:webHidden/>
                <w:sz w:val="16"/>
                <w:szCs w:val="16"/>
              </w:rPr>
              <w:fldChar w:fldCharType="separate"/>
            </w:r>
            <w:r w:rsidR="004A2AF2">
              <w:rPr>
                <w:noProof/>
                <w:webHidden/>
                <w:sz w:val="16"/>
                <w:szCs w:val="16"/>
              </w:rPr>
              <w:t>46</w:t>
            </w:r>
            <w:r w:rsidRPr="0005104A">
              <w:rPr>
                <w:noProof/>
                <w:webHidden/>
                <w:sz w:val="16"/>
                <w:szCs w:val="16"/>
              </w:rPr>
              <w:fldChar w:fldCharType="end"/>
            </w:r>
          </w:hyperlink>
        </w:p>
        <w:p w14:paraId="2CB08110" w14:textId="10FC38FF" w:rsidR="00EE39D4" w:rsidRPr="0005104A" w:rsidRDefault="00EE39D4">
          <w:pPr>
            <w:pStyle w:val="TDC3"/>
            <w:tabs>
              <w:tab w:val="right" w:leader="dot" w:pos="9019"/>
            </w:tabs>
            <w:rPr>
              <w:rFonts w:asciiTheme="minorHAnsi" w:eastAsiaTheme="minorEastAsia" w:hAnsiTheme="minorHAnsi" w:cstheme="minorBidi"/>
              <w:noProof/>
              <w:color w:val="auto"/>
              <w:kern w:val="2"/>
              <w:sz w:val="22"/>
              <w:szCs w:val="22"/>
              <w14:ligatures w14:val="standardContextual"/>
            </w:rPr>
          </w:pPr>
          <w:hyperlink w:anchor="_Toc231249902" w:history="1">
            <w:r w:rsidRPr="0005104A">
              <w:rPr>
                <w:rStyle w:val="Hipervnculo"/>
                <w:noProof/>
                <w:sz w:val="16"/>
                <w:szCs w:val="16"/>
              </w:rPr>
              <w:t>8.1 Valoración global del proyecto</w:t>
            </w:r>
            <w:r w:rsidRPr="0005104A">
              <w:rPr>
                <w:noProof/>
                <w:webHidden/>
                <w:sz w:val="16"/>
                <w:szCs w:val="16"/>
              </w:rPr>
              <w:tab/>
            </w:r>
            <w:r w:rsidRPr="0005104A">
              <w:rPr>
                <w:noProof/>
                <w:webHidden/>
                <w:sz w:val="16"/>
                <w:szCs w:val="16"/>
              </w:rPr>
              <w:fldChar w:fldCharType="begin"/>
            </w:r>
            <w:r w:rsidRPr="0005104A">
              <w:rPr>
                <w:noProof/>
                <w:webHidden/>
                <w:sz w:val="16"/>
                <w:szCs w:val="16"/>
              </w:rPr>
              <w:instrText xml:space="preserve"> PAGEREF _Toc231249902 \h </w:instrText>
            </w:r>
            <w:r w:rsidRPr="0005104A">
              <w:rPr>
                <w:noProof/>
                <w:webHidden/>
                <w:sz w:val="16"/>
                <w:szCs w:val="16"/>
              </w:rPr>
            </w:r>
            <w:r w:rsidRPr="0005104A">
              <w:rPr>
                <w:noProof/>
                <w:webHidden/>
                <w:sz w:val="16"/>
                <w:szCs w:val="16"/>
              </w:rPr>
              <w:fldChar w:fldCharType="separate"/>
            </w:r>
            <w:r w:rsidR="004A2AF2">
              <w:rPr>
                <w:noProof/>
                <w:webHidden/>
                <w:sz w:val="16"/>
                <w:szCs w:val="16"/>
              </w:rPr>
              <w:t>46</w:t>
            </w:r>
            <w:r w:rsidRPr="0005104A">
              <w:rPr>
                <w:noProof/>
                <w:webHidden/>
                <w:sz w:val="16"/>
                <w:szCs w:val="16"/>
              </w:rPr>
              <w:fldChar w:fldCharType="end"/>
            </w:r>
          </w:hyperlink>
        </w:p>
        <w:p w14:paraId="0A541876" w14:textId="5F475D39" w:rsidR="00EE39D4" w:rsidRPr="0005104A" w:rsidRDefault="00EE39D4">
          <w:pPr>
            <w:pStyle w:val="TDC3"/>
            <w:tabs>
              <w:tab w:val="right" w:leader="dot" w:pos="9019"/>
            </w:tabs>
            <w:rPr>
              <w:rFonts w:asciiTheme="minorHAnsi" w:eastAsiaTheme="minorEastAsia" w:hAnsiTheme="minorHAnsi" w:cstheme="minorBidi"/>
              <w:noProof/>
              <w:color w:val="auto"/>
              <w:kern w:val="2"/>
              <w:sz w:val="22"/>
              <w:szCs w:val="22"/>
              <w14:ligatures w14:val="standardContextual"/>
            </w:rPr>
          </w:pPr>
          <w:hyperlink w:anchor="_Toc231249903" w:history="1">
            <w:r w:rsidRPr="0005104A">
              <w:rPr>
                <w:rStyle w:val="Hipervnculo"/>
                <w:noProof/>
                <w:sz w:val="16"/>
                <w:szCs w:val="16"/>
              </w:rPr>
              <w:t>8.2 Resumen de lo aprendido</w:t>
            </w:r>
            <w:r w:rsidRPr="0005104A">
              <w:rPr>
                <w:noProof/>
                <w:webHidden/>
                <w:sz w:val="16"/>
                <w:szCs w:val="16"/>
              </w:rPr>
              <w:tab/>
            </w:r>
            <w:r w:rsidRPr="0005104A">
              <w:rPr>
                <w:noProof/>
                <w:webHidden/>
                <w:sz w:val="16"/>
                <w:szCs w:val="16"/>
              </w:rPr>
              <w:fldChar w:fldCharType="begin"/>
            </w:r>
            <w:r w:rsidRPr="0005104A">
              <w:rPr>
                <w:noProof/>
                <w:webHidden/>
                <w:sz w:val="16"/>
                <w:szCs w:val="16"/>
              </w:rPr>
              <w:instrText xml:space="preserve"> PAGEREF _Toc231249903 \h </w:instrText>
            </w:r>
            <w:r w:rsidRPr="0005104A">
              <w:rPr>
                <w:noProof/>
                <w:webHidden/>
                <w:sz w:val="16"/>
                <w:szCs w:val="16"/>
              </w:rPr>
            </w:r>
            <w:r w:rsidRPr="0005104A">
              <w:rPr>
                <w:noProof/>
                <w:webHidden/>
                <w:sz w:val="16"/>
                <w:szCs w:val="16"/>
              </w:rPr>
              <w:fldChar w:fldCharType="separate"/>
            </w:r>
            <w:r w:rsidR="004A2AF2">
              <w:rPr>
                <w:noProof/>
                <w:webHidden/>
                <w:sz w:val="16"/>
                <w:szCs w:val="16"/>
              </w:rPr>
              <w:t>47</w:t>
            </w:r>
            <w:r w:rsidRPr="0005104A">
              <w:rPr>
                <w:noProof/>
                <w:webHidden/>
                <w:sz w:val="16"/>
                <w:szCs w:val="16"/>
              </w:rPr>
              <w:fldChar w:fldCharType="end"/>
            </w:r>
          </w:hyperlink>
        </w:p>
        <w:p w14:paraId="573B0B95" w14:textId="0184191F" w:rsidR="00EE39D4" w:rsidRPr="0005104A" w:rsidRDefault="00EE39D4">
          <w:pPr>
            <w:pStyle w:val="TDC3"/>
            <w:tabs>
              <w:tab w:val="right" w:leader="dot" w:pos="9019"/>
            </w:tabs>
            <w:rPr>
              <w:rFonts w:asciiTheme="minorHAnsi" w:eastAsiaTheme="minorEastAsia" w:hAnsiTheme="minorHAnsi" w:cstheme="minorBidi"/>
              <w:noProof/>
              <w:color w:val="auto"/>
              <w:kern w:val="2"/>
              <w:sz w:val="22"/>
              <w:szCs w:val="22"/>
              <w14:ligatures w14:val="standardContextual"/>
            </w:rPr>
          </w:pPr>
          <w:hyperlink w:anchor="_Toc231249904" w:history="1">
            <w:r w:rsidRPr="0005104A">
              <w:rPr>
                <w:rStyle w:val="Hipervnculo"/>
                <w:rFonts w:cs="Times New Roman"/>
                <w:i/>
                <w:iCs/>
                <w:noProof/>
                <w:sz w:val="16"/>
                <w:szCs w:val="16"/>
              </w:rPr>
              <w:t>8.3 Futuras mejoras y ampliaciones</w:t>
            </w:r>
            <w:r w:rsidRPr="0005104A">
              <w:rPr>
                <w:noProof/>
                <w:webHidden/>
                <w:sz w:val="16"/>
                <w:szCs w:val="16"/>
              </w:rPr>
              <w:tab/>
            </w:r>
            <w:r w:rsidRPr="0005104A">
              <w:rPr>
                <w:noProof/>
                <w:webHidden/>
                <w:sz w:val="16"/>
                <w:szCs w:val="16"/>
              </w:rPr>
              <w:fldChar w:fldCharType="begin"/>
            </w:r>
            <w:r w:rsidRPr="0005104A">
              <w:rPr>
                <w:noProof/>
                <w:webHidden/>
                <w:sz w:val="16"/>
                <w:szCs w:val="16"/>
              </w:rPr>
              <w:instrText xml:space="preserve"> PAGEREF _Toc231249904 \h </w:instrText>
            </w:r>
            <w:r w:rsidRPr="0005104A">
              <w:rPr>
                <w:noProof/>
                <w:webHidden/>
                <w:sz w:val="16"/>
                <w:szCs w:val="16"/>
              </w:rPr>
            </w:r>
            <w:r w:rsidRPr="0005104A">
              <w:rPr>
                <w:noProof/>
                <w:webHidden/>
                <w:sz w:val="16"/>
                <w:szCs w:val="16"/>
              </w:rPr>
              <w:fldChar w:fldCharType="separate"/>
            </w:r>
            <w:r w:rsidR="004A2AF2">
              <w:rPr>
                <w:noProof/>
                <w:webHidden/>
                <w:sz w:val="16"/>
                <w:szCs w:val="16"/>
              </w:rPr>
              <w:t>47</w:t>
            </w:r>
            <w:r w:rsidRPr="0005104A">
              <w:rPr>
                <w:noProof/>
                <w:webHidden/>
                <w:sz w:val="16"/>
                <w:szCs w:val="16"/>
              </w:rPr>
              <w:fldChar w:fldCharType="end"/>
            </w:r>
          </w:hyperlink>
        </w:p>
        <w:p w14:paraId="0F382D1F" w14:textId="5FD592CD" w:rsidR="00EE39D4" w:rsidRPr="0005104A" w:rsidRDefault="00EE39D4">
          <w:pPr>
            <w:pStyle w:val="TDC2"/>
            <w:tabs>
              <w:tab w:val="right" w:leader="dot" w:pos="9019"/>
            </w:tabs>
            <w:rPr>
              <w:rFonts w:asciiTheme="minorHAnsi" w:eastAsiaTheme="minorEastAsia" w:hAnsiTheme="minorHAnsi" w:cstheme="minorBidi"/>
              <w:noProof/>
              <w:color w:val="auto"/>
              <w:kern w:val="2"/>
              <w:sz w:val="22"/>
              <w:szCs w:val="22"/>
              <w14:ligatures w14:val="standardContextual"/>
            </w:rPr>
          </w:pPr>
          <w:hyperlink w:anchor="_Toc231249905" w:history="1">
            <w:r w:rsidRPr="0005104A">
              <w:rPr>
                <w:rStyle w:val="Hipervnculo"/>
                <w:noProof/>
                <w:sz w:val="16"/>
                <w:szCs w:val="16"/>
                <w:lang w:val="en-US"/>
              </w:rPr>
              <w:t>9. Bibliografía e Webgrafía</w:t>
            </w:r>
            <w:r w:rsidRPr="0005104A">
              <w:rPr>
                <w:noProof/>
                <w:webHidden/>
                <w:sz w:val="16"/>
                <w:szCs w:val="16"/>
              </w:rPr>
              <w:tab/>
            </w:r>
            <w:r w:rsidRPr="0005104A">
              <w:rPr>
                <w:noProof/>
                <w:webHidden/>
                <w:sz w:val="16"/>
                <w:szCs w:val="16"/>
              </w:rPr>
              <w:fldChar w:fldCharType="begin"/>
            </w:r>
            <w:r w:rsidRPr="0005104A">
              <w:rPr>
                <w:noProof/>
                <w:webHidden/>
                <w:sz w:val="16"/>
                <w:szCs w:val="16"/>
              </w:rPr>
              <w:instrText xml:space="preserve"> PAGEREF _Toc231249905 \h </w:instrText>
            </w:r>
            <w:r w:rsidRPr="0005104A">
              <w:rPr>
                <w:noProof/>
                <w:webHidden/>
                <w:sz w:val="16"/>
                <w:szCs w:val="16"/>
              </w:rPr>
            </w:r>
            <w:r w:rsidRPr="0005104A">
              <w:rPr>
                <w:noProof/>
                <w:webHidden/>
                <w:sz w:val="16"/>
                <w:szCs w:val="16"/>
              </w:rPr>
              <w:fldChar w:fldCharType="separate"/>
            </w:r>
            <w:r w:rsidR="004A2AF2">
              <w:rPr>
                <w:noProof/>
                <w:webHidden/>
                <w:sz w:val="16"/>
                <w:szCs w:val="16"/>
              </w:rPr>
              <w:t>48</w:t>
            </w:r>
            <w:r w:rsidRPr="0005104A">
              <w:rPr>
                <w:noProof/>
                <w:webHidden/>
                <w:sz w:val="16"/>
                <w:szCs w:val="16"/>
              </w:rPr>
              <w:fldChar w:fldCharType="end"/>
            </w:r>
          </w:hyperlink>
        </w:p>
        <w:p w14:paraId="7927B781" w14:textId="4BC1D2D8" w:rsidR="00EE39D4" w:rsidRPr="0005104A" w:rsidRDefault="00EE39D4">
          <w:pPr>
            <w:pStyle w:val="TDC2"/>
            <w:tabs>
              <w:tab w:val="right" w:leader="dot" w:pos="9019"/>
            </w:tabs>
            <w:rPr>
              <w:rFonts w:asciiTheme="minorHAnsi" w:eastAsiaTheme="minorEastAsia" w:hAnsiTheme="minorHAnsi" w:cstheme="minorBidi"/>
              <w:noProof/>
              <w:color w:val="auto"/>
              <w:kern w:val="2"/>
              <w:sz w:val="22"/>
              <w:szCs w:val="22"/>
              <w14:ligatures w14:val="standardContextual"/>
            </w:rPr>
          </w:pPr>
          <w:hyperlink w:anchor="_Toc231249906" w:history="1">
            <w:r w:rsidRPr="0005104A">
              <w:rPr>
                <w:rStyle w:val="Hipervnculo"/>
                <w:noProof/>
                <w:sz w:val="16"/>
                <w:szCs w:val="16"/>
              </w:rPr>
              <w:t>10. Anexo I – Manual técnico de instalación o puesta en marcha</w:t>
            </w:r>
            <w:r w:rsidRPr="0005104A">
              <w:rPr>
                <w:noProof/>
                <w:webHidden/>
                <w:sz w:val="16"/>
                <w:szCs w:val="16"/>
              </w:rPr>
              <w:tab/>
            </w:r>
            <w:r w:rsidRPr="0005104A">
              <w:rPr>
                <w:noProof/>
                <w:webHidden/>
                <w:sz w:val="16"/>
                <w:szCs w:val="16"/>
              </w:rPr>
              <w:fldChar w:fldCharType="begin"/>
            </w:r>
            <w:r w:rsidRPr="0005104A">
              <w:rPr>
                <w:noProof/>
                <w:webHidden/>
                <w:sz w:val="16"/>
                <w:szCs w:val="16"/>
              </w:rPr>
              <w:instrText xml:space="preserve"> PAGEREF _Toc231249906 \h </w:instrText>
            </w:r>
            <w:r w:rsidRPr="0005104A">
              <w:rPr>
                <w:noProof/>
                <w:webHidden/>
                <w:sz w:val="16"/>
                <w:szCs w:val="16"/>
              </w:rPr>
            </w:r>
            <w:r w:rsidRPr="0005104A">
              <w:rPr>
                <w:noProof/>
                <w:webHidden/>
                <w:sz w:val="16"/>
                <w:szCs w:val="16"/>
              </w:rPr>
              <w:fldChar w:fldCharType="separate"/>
            </w:r>
            <w:r w:rsidR="004A2AF2">
              <w:rPr>
                <w:noProof/>
                <w:webHidden/>
                <w:sz w:val="16"/>
                <w:szCs w:val="16"/>
              </w:rPr>
              <w:t>51</w:t>
            </w:r>
            <w:r w:rsidRPr="0005104A">
              <w:rPr>
                <w:noProof/>
                <w:webHidden/>
                <w:sz w:val="16"/>
                <w:szCs w:val="16"/>
              </w:rPr>
              <w:fldChar w:fldCharType="end"/>
            </w:r>
          </w:hyperlink>
        </w:p>
        <w:p w14:paraId="03B7C761" w14:textId="748EE587" w:rsidR="00EE39D4" w:rsidRPr="0005104A" w:rsidRDefault="00EE39D4">
          <w:pPr>
            <w:pStyle w:val="TDC2"/>
            <w:tabs>
              <w:tab w:val="right" w:leader="dot" w:pos="9019"/>
            </w:tabs>
            <w:rPr>
              <w:rFonts w:asciiTheme="minorHAnsi" w:eastAsiaTheme="minorEastAsia" w:hAnsiTheme="minorHAnsi" w:cstheme="minorBidi"/>
              <w:noProof/>
              <w:color w:val="auto"/>
              <w:kern w:val="2"/>
              <w:sz w:val="22"/>
              <w:szCs w:val="22"/>
              <w14:ligatures w14:val="standardContextual"/>
            </w:rPr>
          </w:pPr>
          <w:hyperlink w:anchor="_Toc231249907" w:history="1">
            <w:r w:rsidRPr="0005104A">
              <w:rPr>
                <w:rStyle w:val="Hipervnculo"/>
                <w:noProof/>
                <w:sz w:val="16"/>
                <w:szCs w:val="16"/>
              </w:rPr>
              <w:t>11. Anexo II – Documentación de uso (manuales de usuario)</w:t>
            </w:r>
            <w:r w:rsidRPr="0005104A">
              <w:rPr>
                <w:noProof/>
                <w:webHidden/>
                <w:sz w:val="16"/>
                <w:szCs w:val="16"/>
              </w:rPr>
              <w:tab/>
            </w:r>
            <w:r w:rsidRPr="0005104A">
              <w:rPr>
                <w:noProof/>
                <w:webHidden/>
                <w:sz w:val="16"/>
                <w:szCs w:val="16"/>
              </w:rPr>
              <w:fldChar w:fldCharType="begin"/>
            </w:r>
            <w:r w:rsidRPr="0005104A">
              <w:rPr>
                <w:noProof/>
                <w:webHidden/>
                <w:sz w:val="16"/>
                <w:szCs w:val="16"/>
              </w:rPr>
              <w:instrText xml:space="preserve"> PAGEREF _Toc231249907 \h </w:instrText>
            </w:r>
            <w:r w:rsidRPr="0005104A">
              <w:rPr>
                <w:noProof/>
                <w:webHidden/>
                <w:sz w:val="16"/>
                <w:szCs w:val="16"/>
              </w:rPr>
            </w:r>
            <w:r w:rsidRPr="0005104A">
              <w:rPr>
                <w:noProof/>
                <w:webHidden/>
                <w:sz w:val="16"/>
                <w:szCs w:val="16"/>
              </w:rPr>
              <w:fldChar w:fldCharType="separate"/>
            </w:r>
            <w:r w:rsidR="004A2AF2">
              <w:rPr>
                <w:noProof/>
                <w:webHidden/>
                <w:sz w:val="16"/>
                <w:szCs w:val="16"/>
              </w:rPr>
              <w:t>51</w:t>
            </w:r>
            <w:r w:rsidRPr="0005104A">
              <w:rPr>
                <w:noProof/>
                <w:webHidden/>
                <w:sz w:val="16"/>
                <w:szCs w:val="16"/>
              </w:rPr>
              <w:fldChar w:fldCharType="end"/>
            </w:r>
          </w:hyperlink>
        </w:p>
        <w:p w14:paraId="04171BD7" w14:textId="519BB79C" w:rsidR="00FF28A2" w:rsidRPr="0005104A" w:rsidRDefault="00EE39D4" w:rsidP="0005104A">
          <w:pPr>
            <w:ind w:firstLine="0"/>
            <w:rPr>
              <w:sz w:val="16"/>
              <w:szCs w:val="16"/>
            </w:rPr>
          </w:pPr>
          <w:r w:rsidRPr="0005104A">
            <w:rPr>
              <w:b/>
              <w:bCs/>
              <w:sz w:val="16"/>
              <w:szCs w:val="16"/>
            </w:rPr>
            <w:fldChar w:fldCharType="end"/>
          </w:r>
        </w:p>
      </w:sdtContent>
    </w:sdt>
    <w:p w14:paraId="4598D89D" w14:textId="77777777" w:rsidR="00BD34A2" w:rsidRPr="00E16F4D" w:rsidRDefault="00BD34A2">
      <w:pPr>
        <w:rPr>
          <w:rFonts w:ascii="Raleway" w:eastAsia="Raleway" w:hAnsi="Raleway" w:cs="Raleway"/>
          <w:b/>
          <w:bCs/>
          <w:color w:val="E01B84"/>
          <w:sz w:val="34"/>
          <w:szCs w:val="34"/>
        </w:rPr>
      </w:pPr>
      <w:bookmarkStart w:id="2" w:name="_9im5woo1xvae" w:colFirst="0" w:colLast="0"/>
      <w:bookmarkEnd w:id="2"/>
      <w:r w:rsidRPr="00E16F4D">
        <w:br w:type="page"/>
      </w:r>
    </w:p>
    <w:p w14:paraId="0593B125" w14:textId="6E3014BF" w:rsidR="00FF28A2" w:rsidRPr="00E16F4D" w:rsidRDefault="00000000" w:rsidP="00EE39D4">
      <w:pPr>
        <w:pStyle w:val="Ttulo2"/>
      </w:pPr>
      <w:bookmarkStart w:id="3" w:name="_Toc231249880"/>
      <w:r w:rsidRPr="00E16F4D">
        <w:lastRenderedPageBreak/>
        <w:t>1. Introducción</w:t>
      </w:r>
      <w:bookmarkEnd w:id="3"/>
    </w:p>
    <w:p w14:paraId="1B168B4D" w14:textId="445813B8" w:rsidR="00E16F4D" w:rsidRPr="00E16F4D" w:rsidRDefault="00BD34A2" w:rsidP="00E16F4D">
      <w:pPr>
        <w:spacing w:after="180" w:line="276" w:lineRule="auto"/>
        <w:ind w:firstLine="0"/>
        <w:jc w:val="left"/>
        <w:rPr>
          <w:sz w:val="17"/>
          <w:szCs w:val="17"/>
        </w:rPr>
      </w:pPr>
      <w:proofErr w:type="spellStart"/>
      <w:r w:rsidRPr="00E16F4D">
        <w:rPr>
          <w:b/>
          <w:bCs/>
          <w:sz w:val="17"/>
          <w:szCs w:val="17"/>
        </w:rPr>
        <w:t>Restify</w:t>
      </w:r>
      <w:proofErr w:type="spellEnd"/>
      <w:r w:rsidRPr="00E16F4D">
        <w:rPr>
          <w:sz w:val="17"/>
          <w:szCs w:val="17"/>
        </w:rPr>
        <w:t xml:space="preserve"> </w:t>
      </w:r>
      <w:r w:rsidR="00E16F4D" w:rsidRPr="00E16F4D">
        <w:rPr>
          <w:sz w:val="17"/>
          <w:szCs w:val="17"/>
        </w:rPr>
        <w:t>es una solución tecnológica integral diseñada específicamente para el sector de la restauración que unifica las capacidades de un sistema de planificación de recursos empresariales (</w:t>
      </w:r>
      <w:r w:rsidR="00E16F4D" w:rsidRPr="00E16F4D">
        <w:rPr>
          <w:b/>
          <w:bCs/>
          <w:sz w:val="17"/>
          <w:szCs w:val="17"/>
        </w:rPr>
        <w:t>ERP comercial</w:t>
      </w:r>
      <w:r w:rsidR="00E16F4D" w:rsidRPr="00E16F4D">
        <w:rPr>
          <w:sz w:val="17"/>
          <w:szCs w:val="17"/>
        </w:rPr>
        <w:t xml:space="preserve">) con una plataforma interactiva orientada al cliente final para la gestión autónoma de </w:t>
      </w:r>
      <w:r w:rsidR="00E16F4D" w:rsidRPr="00E16F4D">
        <w:rPr>
          <w:b/>
          <w:bCs/>
          <w:sz w:val="17"/>
          <w:szCs w:val="17"/>
        </w:rPr>
        <w:t>reservas y pedidos en línea</w:t>
      </w:r>
      <w:r w:rsidR="00E16F4D" w:rsidRPr="00E16F4D">
        <w:rPr>
          <w:sz w:val="17"/>
          <w:szCs w:val="17"/>
        </w:rPr>
        <w:t>. El proyecto surge ante la imperante necesidad de digitalizar y cohesionar los flujos operativos de la hostelería moderna bajo un único ecosistema digital centralizado.</w:t>
      </w:r>
    </w:p>
    <w:p w14:paraId="0DFF8819" w14:textId="4AEAC524" w:rsidR="00FF28A2" w:rsidRPr="00E16F4D" w:rsidRDefault="00E16F4D" w:rsidP="00E16F4D">
      <w:pPr>
        <w:spacing w:after="180" w:line="276" w:lineRule="auto"/>
        <w:ind w:firstLine="0"/>
        <w:jc w:val="left"/>
        <w:rPr>
          <w:sz w:val="17"/>
          <w:szCs w:val="17"/>
        </w:rPr>
      </w:pPr>
      <w:r w:rsidRPr="00E16F4D">
        <w:rPr>
          <w:sz w:val="17"/>
          <w:szCs w:val="17"/>
        </w:rPr>
        <w:t xml:space="preserve">A diferencia de los sistemas tradicionales, </w:t>
      </w:r>
      <w:proofErr w:type="spellStart"/>
      <w:r w:rsidRPr="00E16F4D">
        <w:rPr>
          <w:sz w:val="17"/>
          <w:szCs w:val="17"/>
        </w:rPr>
        <w:t>Restify</w:t>
      </w:r>
      <w:proofErr w:type="spellEnd"/>
      <w:r w:rsidRPr="00E16F4D">
        <w:rPr>
          <w:sz w:val="17"/>
          <w:szCs w:val="17"/>
        </w:rPr>
        <w:t xml:space="preserve"> ha sido concebido desde sus cimientos como una arquitectura desacoplada y modular. Por un lado, dota al establecimiento de un panel de administración dinámico y personalizable enfocado en el control de accesos basado en roles (RBAC), la gestión analítica del local, y la monitorización de comandas en tiempo real. Por otro lado, ofrece una interfaz pública e intuitiva donde los usuarios y clientes habituales pueden consultar la oferta gastronómica, interactuar con el carrito de la compra y gestionar sus reservas de forma directa, ágil y transparente. Esta confluencia 360° optimiza los tiempos de respuesta del personal, maximiza la rotación de las mesas y reduce a cero las fricciones informativas entre la sala, la cocina y el cliente.</w:t>
      </w:r>
    </w:p>
    <w:p w14:paraId="1F14EEA4" w14:textId="5BC8107B" w:rsidR="00FF28A2" w:rsidRPr="00E16F4D" w:rsidRDefault="00000000">
      <w:pPr>
        <w:pStyle w:val="Ttulo2"/>
        <w:spacing w:after="0" w:line="276" w:lineRule="auto"/>
      </w:pPr>
      <w:bookmarkStart w:id="4" w:name="_Toc231249881"/>
      <w:r w:rsidRPr="00E16F4D">
        <w:t xml:space="preserve">2. </w:t>
      </w:r>
      <w:r w:rsidR="00BD34A2" w:rsidRPr="00E16F4D">
        <w:t>Objetivos</w:t>
      </w:r>
      <w:bookmarkEnd w:id="4"/>
    </w:p>
    <w:p w14:paraId="15F9E77E" w14:textId="0DC2F0D4" w:rsidR="00E16F4D" w:rsidRPr="00E16F4D" w:rsidRDefault="00E16F4D" w:rsidP="00E16F4D">
      <w:pPr>
        <w:spacing w:after="180" w:line="276" w:lineRule="auto"/>
        <w:ind w:firstLine="0"/>
        <w:jc w:val="left"/>
        <w:rPr>
          <w:sz w:val="17"/>
          <w:szCs w:val="17"/>
        </w:rPr>
      </w:pPr>
      <w:r w:rsidRPr="00E16F4D">
        <w:rPr>
          <w:sz w:val="17"/>
          <w:szCs w:val="17"/>
        </w:rPr>
        <w:t>El diseño y desarrollo de **</w:t>
      </w:r>
      <w:proofErr w:type="spellStart"/>
      <w:r w:rsidRPr="00E16F4D">
        <w:rPr>
          <w:sz w:val="17"/>
          <w:szCs w:val="17"/>
        </w:rPr>
        <w:t>Restify</w:t>
      </w:r>
      <w:proofErr w:type="spellEnd"/>
      <w:r w:rsidRPr="00E16F4D">
        <w:rPr>
          <w:sz w:val="17"/>
          <w:szCs w:val="17"/>
        </w:rPr>
        <w:t>** se rige por un conjunto de objetivos estratégicos orientados a mitigar los retos operativos que sufre la hostelería actual. En esta etapa, se delimitan las metas funcionales orientadas tanto a la experiencia del cliente externo como a la gestión interna del restaurante, sentando las bases de lo que constituirá el producto final.</w:t>
      </w:r>
    </w:p>
    <w:p w14:paraId="45C7FEB6" w14:textId="1BDF5604" w:rsidR="00BD34A2" w:rsidRPr="00E16F4D" w:rsidRDefault="00BD34A2" w:rsidP="00D51BAB">
      <w:pPr>
        <w:spacing w:after="180" w:line="276" w:lineRule="auto"/>
        <w:ind w:firstLine="0"/>
        <w:jc w:val="left"/>
        <w:rPr>
          <w:b/>
          <w:bCs/>
          <w:sz w:val="17"/>
          <w:szCs w:val="17"/>
        </w:rPr>
      </w:pPr>
      <w:r w:rsidRPr="00E16F4D">
        <w:rPr>
          <w:b/>
          <w:bCs/>
          <w:sz w:val="17"/>
          <w:szCs w:val="17"/>
        </w:rPr>
        <w:t>A. Experiencia del Cliente (</w:t>
      </w:r>
      <w:r w:rsidR="00E16F4D" w:rsidRPr="00E16F4D">
        <w:rPr>
          <w:b/>
          <w:bCs/>
          <w:sz w:val="17"/>
          <w:szCs w:val="17"/>
        </w:rPr>
        <w:t>Experiencia en Línea</w:t>
      </w:r>
      <w:r w:rsidRPr="00E16F4D">
        <w:rPr>
          <w:b/>
          <w:bCs/>
          <w:sz w:val="17"/>
          <w:szCs w:val="17"/>
        </w:rPr>
        <w:t>)</w:t>
      </w:r>
    </w:p>
    <w:p w14:paraId="24836043" w14:textId="77777777" w:rsidR="00BD34A2" w:rsidRDefault="00BD34A2" w:rsidP="00D51BAB">
      <w:pPr>
        <w:numPr>
          <w:ilvl w:val="0"/>
          <w:numId w:val="2"/>
        </w:numPr>
        <w:spacing w:after="180" w:line="276" w:lineRule="auto"/>
        <w:jc w:val="left"/>
        <w:rPr>
          <w:sz w:val="17"/>
          <w:szCs w:val="17"/>
        </w:rPr>
      </w:pPr>
      <w:r w:rsidRPr="00E16F4D">
        <w:rPr>
          <w:b/>
          <w:bCs/>
          <w:sz w:val="17"/>
          <w:szCs w:val="17"/>
        </w:rPr>
        <w:t>Motor de Reservas Inteligente</w:t>
      </w:r>
      <w:r w:rsidRPr="00E16F4D">
        <w:rPr>
          <w:sz w:val="17"/>
          <w:szCs w:val="17"/>
        </w:rPr>
        <w:t>: Implementar la lógica de asignación automática de mesas basada en la disponibilidad real del inventario físico, permitiendo confirmaciones instantáneas sin intervención humana.</w:t>
      </w:r>
    </w:p>
    <w:p w14:paraId="516EAC57" w14:textId="1C91CA69" w:rsidR="00E16F4D" w:rsidRPr="00E16F4D" w:rsidRDefault="00E16F4D" w:rsidP="00E16F4D">
      <w:pPr>
        <w:numPr>
          <w:ilvl w:val="0"/>
          <w:numId w:val="2"/>
        </w:numPr>
        <w:spacing w:after="180" w:line="276" w:lineRule="auto"/>
        <w:jc w:val="left"/>
        <w:rPr>
          <w:sz w:val="17"/>
          <w:szCs w:val="17"/>
        </w:rPr>
      </w:pPr>
      <w:r>
        <w:rPr>
          <w:b/>
          <w:bCs/>
          <w:sz w:val="17"/>
          <w:szCs w:val="17"/>
        </w:rPr>
        <w:t>Facilidad para pedir en línea</w:t>
      </w:r>
      <w:r>
        <w:rPr>
          <w:sz w:val="17"/>
          <w:szCs w:val="17"/>
        </w:rPr>
        <w:t>:</w:t>
      </w:r>
      <w:r w:rsidRPr="00E16F4D">
        <w:rPr>
          <w:sz w:val="17"/>
          <w:szCs w:val="17"/>
        </w:rPr>
        <w:t xml:space="preserve"> Se planificará una interfaz pública donde los usuarios puedan explorar la carta de productos digitalizados, añadir platos de forma interactiva a un carrito de la compra, actualizar cantidades y proceder a un proceso de confirmación (</w:t>
      </w:r>
      <w:proofErr w:type="spellStart"/>
      <w:r w:rsidRPr="00E16F4D">
        <w:rPr>
          <w:i/>
          <w:iCs/>
          <w:sz w:val="17"/>
          <w:szCs w:val="17"/>
        </w:rPr>
        <w:t>checkout</w:t>
      </w:r>
      <w:proofErr w:type="spellEnd"/>
      <w:r w:rsidRPr="00E16F4D">
        <w:rPr>
          <w:sz w:val="17"/>
          <w:szCs w:val="17"/>
        </w:rPr>
        <w:t>) ágil y sin fricciones.</w:t>
      </w:r>
    </w:p>
    <w:p w14:paraId="47C9FF17" w14:textId="101B2C2C" w:rsidR="00E16F4D" w:rsidRPr="00E16F4D" w:rsidRDefault="00E16F4D" w:rsidP="00E16F4D">
      <w:pPr>
        <w:pStyle w:val="Prrafodelista"/>
        <w:numPr>
          <w:ilvl w:val="0"/>
          <w:numId w:val="2"/>
        </w:numPr>
        <w:spacing w:after="180" w:line="276" w:lineRule="auto"/>
        <w:jc w:val="left"/>
        <w:rPr>
          <w:sz w:val="17"/>
          <w:szCs w:val="17"/>
        </w:rPr>
      </w:pPr>
      <w:r w:rsidRPr="00E16F4D">
        <w:rPr>
          <w:b/>
          <w:bCs/>
          <w:sz w:val="17"/>
          <w:szCs w:val="17"/>
        </w:rPr>
        <w:t>Acceso Seguro y Personalizado</w:t>
      </w:r>
      <w:r w:rsidRPr="00E16F4D">
        <w:rPr>
          <w:sz w:val="17"/>
          <w:szCs w:val="17"/>
        </w:rPr>
        <w:t>: Se proyectará un sistema de registro e inicio de sesión para que los clientes dispongan de su propia cuenta privada. Esto les permitirá guardar de forma segura sus datos frecuentes (como direcciones de entrega múltiples y datos de contacto) para agilizar futuros pedidos y consultas de su historial.</w:t>
      </w:r>
    </w:p>
    <w:p w14:paraId="5F10C381" w14:textId="77777777" w:rsidR="00BD34A2" w:rsidRPr="00E16F4D" w:rsidRDefault="00BD34A2" w:rsidP="00D51BAB">
      <w:pPr>
        <w:numPr>
          <w:ilvl w:val="0"/>
          <w:numId w:val="2"/>
        </w:numPr>
        <w:spacing w:after="180" w:line="276" w:lineRule="auto"/>
        <w:jc w:val="left"/>
        <w:rPr>
          <w:sz w:val="17"/>
          <w:szCs w:val="17"/>
        </w:rPr>
      </w:pPr>
      <w:r w:rsidRPr="00E16F4D">
        <w:rPr>
          <w:b/>
          <w:bCs/>
          <w:sz w:val="17"/>
          <w:szCs w:val="17"/>
        </w:rPr>
        <w:t>Pasarela de Pagos</w:t>
      </w:r>
      <w:r w:rsidRPr="00E16F4D">
        <w:rPr>
          <w:sz w:val="17"/>
          <w:szCs w:val="17"/>
        </w:rPr>
        <w:t>: Integrar un sistema de pagos seguro (como Stripe o PayPal) para permitir el cobro de pedidos online y la gestión de fianzas en reservas de grupos grandes.</w:t>
      </w:r>
    </w:p>
    <w:p w14:paraId="21290B8D" w14:textId="77777777" w:rsidR="00BD34A2" w:rsidRPr="00E16F4D" w:rsidRDefault="00BD34A2" w:rsidP="00D51BAB">
      <w:pPr>
        <w:numPr>
          <w:ilvl w:val="0"/>
          <w:numId w:val="2"/>
        </w:numPr>
        <w:spacing w:after="180" w:line="276" w:lineRule="auto"/>
        <w:jc w:val="left"/>
        <w:rPr>
          <w:sz w:val="17"/>
          <w:szCs w:val="17"/>
        </w:rPr>
      </w:pPr>
      <w:r w:rsidRPr="00E16F4D">
        <w:rPr>
          <w:b/>
          <w:bCs/>
          <w:sz w:val="17"/>
          <w:szCs w:val="17"/>
        </w:rPr>
        <w:t>Gestión de Perfil de Cliente</w:t>
      </w:r>
      <w:r w:rsidRPr="00E16F4D">
        <w:rPr>
          <w:sz w:val="17"/>
          <w:szCs w:val="17"/>
        </w:rPr>
        <w:t>: Desarrollar un área personal donde el usuario pueda consultar su histórico de pedidos, gestionar alérgenos y guardar sus métodos de pago preferidos.</w:t>
      </w:r>
    </w:p>
    <w:p w14:paraId="3EACD1FA" w14:textId="77777777" w:rsidR="00BD34A2" w:rsidRPr="00E16F4D" w:rsidRDefault="00BD34A2" w:rsidP="00D51BAB">
      <w:pPr>
        <w:spacing w:after="180" w:line="276" w:lineRule="auto"/>
        <w:ind w:firstLine="0"/>
        <w:jc w:val="left"/>
        <w:rPr>
          <w:b/>
          <w:bCs/>
          <w:sz w:val="17"/>
          <w:szCs w:val="17"/>
        </w:rPr>
      </w:pPr>
      <w:r w:rsidRPr="00E16F4D">
        <w:rPr>
          <w:b/>
          <w:bCs/>
          <w:sz w:val="17"/>
          <w:szCs w:val="17"/>
        </w:rPr>
        <w:t>B. Gestión Interna (ERP Avanzado)</w:t>
      </w:r>
    </w:p>
    <w:p w14:paraId="2D0B67EF" w14:textId="77777777" w:rsidR="00BD34A2" w:rsidRPr="00E16F4D" w:rsidRDefault="00BD34A2" w:rsidP="00D51BAB">
      <w:pPr>
        <w:numPr>
          <w:ilvl w:val="0"/>
          <w:numId w:val="3"/>
        </w:numPr>
        <w:spacing w:after="180" w:line="276" w:lineRule="auto"/>
        <w:jc w:val="left"/>
        <w:rPr>
          <w:sz w:val="17"/>
          <w:szCs w:val="17"/>
        </w:rPr>
      </w:pPr>
      <w:r w:rsidRPr="00E16F4D">
        <w:rPr>
          <w:b/>
          <w:bCs/>
          <w:sz w:val="17"/>
          <w:szCs w:val="17"/>
        </w:rPr>
        <w:t>Analíticas Visuales (BI)</w:t>
      </w:r>
      <w:r w:rsidRPr="00E16F4D">
        <w:rPr>
          <w:sz w:val="17"/>
          <w:szCs w:val="17"/>
        </w:rPr>
        <w:t xml:space="preserve">: Desarrollar widgets avanzados que generen gráficas comparativas de ventas, horas punta y platos más rentables directamente en el </w:t>
      </w:r>
      <w:proofErr w:type="spellStart"/>
      <w:r w:rsidRPr="00E16F4D">
        <w:rPr>
          <w:sz w:val="17"/>
          <w:szCs w:val="17"/>
        </w:rPr>
        <w:t>Dashboard</w:t>
      </w:r>
      <w:proofErr w:type="spellEnd"/>
      <w:r w:rsidRPr="00E16F4D">
        <w:rPr>
          <w:sz w:val="17"/>
          <w:szCs w:val="17"/>
        </w:rPr>
        <w:t>.</w:t>
      </w:r>
    </w:p>
    <w:p w14:paraId="299F016F" w14:textId="77777777" w:rsidR="00BD34A2" w:rsidRDefault="00BD34A2" w:rsidP="00D51BAB">
      <w:pPr>
        <w:numPr>
          <w:ilvl w:val="0"/>
          <w:numId w:val="3"/>
        </w:numPr>
        <w:spacing w:after="180" w:line="276" w:lineRule="auto"/>
        <w:jc w:val="left"/>
        <w:rPr>
          <w:sz w:val="17"/>
          <w:szCs w:val="17"/>
        </w:rPr>
      </w:pPr>
      <w:r w:rsidRPr="00E16F4D">
        <w:rPr>
          <w:b/>
          <w:bCs/>
          <w:sz w:val="17"/>
          <w:szCs w:val="17"/>
        </w:rPr>
        <w:t>Notificaciones en Tiempo Real</w:t>
      </w:r>
      <w:r w:rsidRPr="00E16F4D">
        <w:rPr>
          <w:sz w:val="17"/>
          <w:szCs w:val="17"/>
        </w:rPr>
        <w:t xml:space="preserve">: Implementar </w:t>
      </w:r>
      <w:proofErr w:type="spellStart"/>
      <w:r w:rsidRPr="00E16F4D">
        <w:rPr>
          <w:sz w:val="17"/>
          <w:szCs w:val="17"/>
        </w:rPr>
        <w:t>WebSockets</w:t>
      </w:r>
      <w:proofErr w:type="spellEnd"/>
      <w:r w:rsidRPr="00E16F4D">
        <w:rPr>
          <w:sz w:val="17"/>
          <w:szCs w:val="17"/>
        </w:rPr>
        <w:t xml:space="preserve"> para que el personal de cocina reciba avisos instantáneos cada vez que un cliente realiza un pedido desde la web.</w:t>
      </w:r>
    </w:p>
    <w:p w14:paraId="77AB82F8" w14:textId="073DE334" w:rsidR="00E16F4D" w:rsidRPr="00E16F4D" w:rsidRDefault="00E16F4D" w:rsidP="00D51BAB">
      <w:pPr>
        <w:numPr>
          <w:ilvl w:val="0"/>
          <w:numId w:val="3"/>
        </w:numPr>
        <w:spacing w:after="180" w:line="276" w:lineRule="auto"/>
        <w:jc w:val="left"/>
        <w:rPr>
          <w:sz w:val="17"/>
          <w:szCs w:val="17"/>
        </w:rPr>
      </w:pPr>
      <w:r w:rsidRPr="00E16F4D">
        <w:rPr>
          <w:b/>
          <w:bCs/>
          <w:sz w:val="17"/>
          <w:szCs w:val="17"/>
        </w:rPr>
        <w:lastRenderedPageBreak/>
        <w:t xml:space="preserve">Flexibilizar el Control Horario y Restricciones del </w:t>
      </w:r>
      <w:r>
        <w:rPr>
          <w:b/>
          <w:bCs/>
          <w:sz w:val="17"/>
          <w:szCs w:val="17"/>
        </w:rPr>
        <w:t>l</w:t>
      </w:r>
      <w:r w:rsidRPr="00E16F4D">
        <w:rPr>
          <w:b/>
          <w:bCs/>
          <w:sz w:val="17"/>
          <w:szCs w:val="17"/>
        </w:rPr>
        <w:t>ocal</w:t>
      </w:r>
      <w:r w:rsidRPr="00E16F4D">
        <w:rPr>
          <w:sz w:val="17"/>
          <w:szCs w:val="17"/>
        </w:rPr>
        <w:t>: Se planteará una sección específica para que los encargados puedan modificar de manera dinámica los horarios de apertura, bloquear días festivos, aplicar cierres por eventos privados o ajustar las horas punta de cocina, haciendo que el portal del cliente se adapte instantáneamente a la realidad operativa del local.</w:t>
      </w:r>
    </w:p>
    <w:p w14:paraId="5406CF59" w14:textId="77777777" w:rsidR="00BD34A2" w:rsidRPr="00E16F4D" w:rsidRDefault="00BD34A2" w:rsidP="00D51BAB">
      <w:pPr>
        <w:spacing w:after="180" w:line="276" w:lineRule="auto"/>
        <w:ind w:firstLine="0"/>
        <w:jc w:val="left"/>
        <w:rPr>
          <w:b/>
          <w:bCs/>
          <w:sz w:val="17"/>
          <w:szCs w:val="17"/>
        </w:rPr>
      </w:pPr>
      <w:r w:rsidRPr="00E16F4D">
        <w:rPr>
          <w:b/>
          <w:bCs/>
          <w:sz w:val="17"/>
          <w:szCs w:val="17"/>
        </w:rPr>
        <w:t>C. Infraestructura y Seguridad</w:t>
      </w:r>
    </w:p>
    <w:p w14:paraId="244D62E0" w14:textId="77777777" w:rsidR="00BD34A2" w:rsidRPr="00E16F4D" w:rsidRDefault="00BD34A2" w:rsidP="00D51BAB">
      <w:pPr>
        <w:numPr>
          <w:ilvl w:val="0"/>
          <w:numId w:val="4"/>
        </w:numPr>
        <w:spacing w:after="180" w:line="276" w:lineRule="auto"/>
        <w:jc w:val="left"/>
        <w:rPr>
          <w:sz w:val="17"/>
          <w:szCs w:val="17"/>
        </w:rPr>
      </w:pPr>
      <w:r w:rsidRPr="00E16F4D">
        <w:rPr>
          <w:b/>
          <w:bCs/>
          <w:sz w:val="17"/>
          <w:szCs w:val="17"/>
        </w:rPr>
        <w:t>Despliegue en la Nube (Cloud)</w:t>
      </w:r>
      <w:r w:rsidRPr="00E16F4D">
        <w:rPr>
          <w:sz w:val="17"/>
          <w:szCs w:val="17"/>
        </w:rPr>
        <w:t xml:space="preserve">: Migrar la arquitectura de Docker </w:t>
      </w:r>
      <w:proofErr w:type="spellStart"/>
      <w:r w:rsidRPr="00E16F4D">
        <w:rPr>
          <w:sz w:val="17"/>
          <w:szCs w:val="17"/>
        </w:rPr>
        <w:t>Compose</w:t>
      </w:r>
      <w:proofErr w:type="spellEnd"/>
      <w:r w:rsidRPr="00E16F4D">
        <w:rPr>
          <w:sz w:val="17"/>
          <w:szCs w:val="17"/>
        </w:rPr>
        <w:t xml:space="preserve"> local a un entorno de producción real (como AWS o Azure) utilizando orquestadores de contenedores.</w:t>
      </w:r>
    </w:p>
    <w:p w14:paraId="47D6E12C" w14:textId="77777777" w:rsidR="00BD34A2" w:rsidRPr="00E16F4D" w:rsidRDefault="00BD34A2" w:rsidP="00D51BAB">
      <w:pPr>
        <w:numPr>
          <w:ilvl w:val="0"/>
          <w:numId w:val="4"/>
        </w:numPr>
        <w:spacing w:after="180" w:line="276" w:lineRule="auto"/>
        <w:jc w:val="left"/>
        <w:rPr>
          <w:sz w:val="17"/>
          <w:szCs w:val="17"/>
        </w:rPr>
      </w:pPr>
      <w:r w:rsidRPr="00E16F4D">
        <w:rPr>
          <w:b/>
          <w:bCs/>
          <w:sz w:val="17"/>
          <w:szCs w:val="17"/>
        </w:rPr>
        <w:t>Sistema de Auditoría</w:t>
      </w:r>
      <w:r w:rsidRPr="00E16F4D">
        <w:rPr>
          <w:sz w:val="17"/>
          <w:szCs w:val="17"/>
        </w:rPr>
        <w:t>: Implementar un log de actividades que registre qué administrador o empleado realizó cambios críticos en la configuración del restaurante o en los precios del menú.</w:t>
      </w:r>
    </w:p>
    <w:p w14:paraId="19893EDC" w14:textId="77777777" w:rsidR="00BD34A2" w:rsidRPr="00E16F4D" w:rsidRDefault="00BD34A2" w:rsidP="00D51BAB">
      <w:pPr>
        <w:numPr>
          <w:ilvl w:val="0"/>
          <w:numId w:val="4"/>
        </w:numPr>
        <w:spacing w:after="180" w:line="276" w:lineRule="auto"/>
        <w:jc w:val="left"/>
        <w:rPr>
          <w:sz w:val="17"/>
          <w:szCs w:val="17"/>
        </w:rPr>
      </w:pPr>
      <w:r w:rsidRPr="00E16F4D">
        <w:rPr>
          <w:b/>
          <w:bCs/>
          <w:sz w:val="17"/>
          <w:szCs w:val="17"/>
        </w:rPr>
        <w:t>Optimización de Carga</w:t>
      </w:r>
      <w:r w:rsidRPr="00E16F4D">
        <w:rPr>
          <w:sz w:val="17"/>
          <w:szCs w:val="17"/>
        </w:rPr>
        <w:t>: Configurar estrategias de caché (como Redis) para acelerar la respuesta de la API ante un volumen alto de peticiones simultáneas de clientes.</w:t>
      </w:r>
    </w:p>
    <w:p w14:paraId="6FF794D9" w14:textId="77777777" w:rsidR="00FF28A2" w:rsidRPr="00E16F4D" w:rsidRDefault="00000000">
      <w:pPr>
        <w:pStyle w:val="Ttulo2"/>
        <w:spacing w:after="0" w:line="276" w:lineRule="auto"/>
      </w:pPr>
      <w:bookmarkStart w:id="5" w:name="_5pxq9hz4s4cc" w:colFirst="0" w:colLast="0"/>
      <w:bookmarkStart w:id="6" w:name="_Toc231249882"/>
      <w:bookmarkEnd w:id="5"/>
      <w:r w:rsidRPr="00E16F4D">
        <w:t>3. Situación previa</w:t>
      </w:r>
      <w:bookmarkEnd w:id="6"/>
    </w:p>
    <w:p w14:paraId="2F8DFCD5" w14:textId="77777777" w:rsidR="00BD34A2" w:rsidRPr="00E16F4D" w:rsidRDefault="00BD34A2" w:rsidP="00D51BAB">
      <w:pPr>
        <w:spacing w:after="180" w:line="276" w:lineRule="auto"/>
        <w:ind w:firstLine="0"/>
        <w:jc w:val="left"/>
        <w:rPr>
          <w:sz w:val="17"/>
          <w:szCs w:val="17"/>
        </w:rPr>
      </w:pPr>
      <w:r w:rsidRPr="00E16F4D">
        <w:rPr>
          <w:sz w:val="17"/>
          <w:szCs w:val="17"/>
        </w:rPr>
        <w:t xml:space="preserve">La motivación de </w:t>
      </w:r>
      <w:proofErr w:type="spellStart"/>
      <w:r w:rsidRPr="00E16F4D">
        <w:rPr>
          <w:b/>
          <w:bCs/>
          <w:sz w:val="17"/>
          <w:szCs w:val="17"/>
        </w:rPr>
        <w:t>Restify</w:t>
      </w:r>
      <w:proofErr w:type="spellEnd"/>
      <w:r w:rsidRPr="00E16F4D">
        <w:rPr>
          <w:sz w:val="17"/>
          <w:szCs w:val="17"/>
        </w:rPr>
        <w:t xml:space="preserve"> surge al observar que muchos restaurantes operan con procesos fragmentados: utilizan una aplicación para reservas, otra para el TPV físico y, a menudo, procesos manuales para pedidos a domicilio. Esta falta de integración provoca pérdida de datos e ineficiencia operativa.</w:t>
      </w:r>
    </w:p>
    <w:p w14:paraId="75294886" w14:textId="77777777" w:rsidR="00BD34A2" w:rsidRPr="00E16F4D" w:rsidRDefault="00BD34A2" w:rsidP="00D51BAB">
      <w:pPr>
        <w:spacing w:after="180" w:line="276" w:lineRule="auto"/>
        <w:ind w:firstLine="0"/>
        <w:jc w:val="left"/>
        <w:rPr>
          <w:sz w:val="17"/>
          <w:szCs w:val="17"/>
        </w:rPr>
      </w:pPr>
      <w:r w:rsidRPr="00E16F4D">
        <w:rPr>
          <w:b/>
          <w:bCs/>
          <w:sz w:val="17"/>
          <w:szCs w:val="17"/>
        </w:rPr>
        <w:t>Problema a resolver:</w:t>
      </w:r>
      <w:r w:rsidRPr="00E16F4D">
        <w:rPr>
          <w:sz w:val="17"/>
          <w:szCs w:val="17"/>
        </w:rPr>
        <w:t xml:space="preserve"> La desconexión entre la demanda externa (clientes online) y la gestión interna (inventario y disponibilidad de mesas).</w:t>
      </w:r>
    </w:p>
    <w:p w14:paraId="4BD03204" w14:textId="77777777" w:rsidR="00BD34A2" w:rsidRPr="00E16F4D" w:rsidRDefault="00BD34A2" w:rsidP="00D51BAB">
      <w:pPr>
        <w:spacing w:after="180" w:line="276" w:lineRule="auto"/>
        <w:ind w:firstLine="0"/>
        <w:jc w:val="left"/>
        <w:rPr>
          <w:sz w:val="17"/>
          <w:szCs w:val="17"/>
        </w:rPr>
      </w:pPr>
      <w:r w:rsidRPr="00E16F4D">
        <w:rPr>
          <w:b/>
          <w:bCs/>
          <w:sz w:val="17"/>
          <w:szCs w:val="17"/>
        </w:rPr>
        <w:t>Investigación de alternativas:</w:t>
      </w:r>
    </w:p>
    <w:p w14:paraId="0D1BAEAE" w14:textId="2B51A4C1" w:rsidR="00BD34A2" w:rsidRDefault="00BD34A2" w:rsidP="00D51BAB">
      <w:pPr>
        <w:numPr>
          <w:ilvl w:val="0"/>
          <w:numId w:val="5"/>
        </w:numPr>
        <w:spacing w:after="180" w:line="276" w:lineRule="auto"/>
        <w:jc w:val="left"/>
        <w:rPr>
          <w:sz w:val="17"/>
          <w:szCs w:val="17"/>
        </w:rPr>
      </w:pPr>
      <w:r w:rsidRPr="00E16F4D">
        <w:rPr>
          <w:i/>
          <w:iCs/>
          <w:sz w:val="17"/>
          <w:szCs w:val="17"/>
          <w:u w:val="single"/>
        </w:rPr>
        <w:t>Plataformas de terceros (</w:t>
      </w:r>
      <w:proofErr w:type="spellStart"/>
      <w:r w:rsidRPr="00E16F4D">
        <w:rPr>
          <w:i/>
          <w:iCs/>
          <w:sz w:val="17"/>
          <w:szCs w:val="17"/>
          <w:u w:val="single"/>
        </w:rPr>
        <w:t>Marketplaces</w:t>
      </w:r>
      <w:proofErr w:type="spellEnd"/>
      <w:r w:rsidRPr="00E16F4D">
        <w:rPr>
          <w:i/>
          <w:iCs/>
          <w:sz w:val="17"/>
          <w:szCs w:val="17"/>
          <w:u w:val="single"/>
        </w:rPr>
        <w:t>):</w:t>
      </w:r>
      <w:r w:rsidRPr="00E16F4D">
        <w:rPr>
          <w:sz w:val="17"/>
          <w:szCs w:val="17"/>
        </w:rPr>
        <w:t xml:space="preserve"> Ofrecen visibilidad, pero cobran altas comisiones y no gestionan la logística interna del local.</w:t>
      </w:r>
    </w:p>
    <w:p w14:paraId="1DB4EA31" w14:textId="40DBE5B6" w:rsidR="00624B93" w:rsidRPr="00E16F4D" w:rsidRDefault="00624B93" w:rsidP="00D51BAB">
      <w:pPr>
        <w:numPr>
          <w:ilvl w:val="0"/>
          <w:numId w:val="5"/>
        </w:numPr>
        <w:spacing w:after="180" w:line="276" w:lineRule="auto"/>
        <w:jc w:val="left"/>
        <w:rPr>
          <w:sz w:val="17"/>
          <w:szCs w:val="17"/>
        </w:rPr>
      </w:pPr>
      <w:r w:rsidRPr="00624B93">
        <w:rPr>
          <w:i/>
          <w:iCs/>
          <w:sz w:val="17"/>
          <w:szCs w:val="17"/>
          <w:u w:val="single"/>
        </w:rPr>
        <w:t>Plataformas de Reserva Especializadas</w:t>
      </w:r>
      <w:r>
        <w:rPr>
          <w:sz w:val="17"/>
          <w:szCs w:val="17"/>
        </w:rPr>
        <w:t>: Centralizan bien las reservas de mesas. pero c</w:t>
      </w:r>
      <w:r w:rsidRPr="00624B93">
        <w:rPr>
          <w:sz w:val="17"/>
          <w:szCs w:val="17"/>
        </w:rPr>
        <w:t>obran un canon fijo por comensal sentado y actúan como intermediarios</w:t>
      </w:r>
    </w:p>
    <w:p w14:paraId="7A08F9E9" w14:textId="77777777" w:rsidR="00BD34A2" w:rsidRPr="00E16F4D" w:rsidRDefault="00BD34A2" w:rsidP="00D51BAB">
      <w:pPr>
        <w:numPr>
          <w:ilvl w:val="0"/>
          <w:numId w:val="5"/>
        </w:numPr>
        <w:spacing w:after="180" w:line="276" w:lineRule="auto"/>
        <w:jc w:val="left"/>
        <w:rPr>
          <w:sz w:val="17"/>
          <w:szCs w:val="17"/>
        </w:rPr>
      </w:pPr>
      <w:r w:rsidRPr="00E16F4D">
        <w:rPr>
          <w:i/>
          <w:iCs/>
          <w:sz w:val="17"/>
          <w:szCs w:val="17"/>
          <w:u w:val="single"/>
        </w:rPr>
        <w:t>Software ERP tradicional</w:t>
      </w:r>
      <w:r w:rsidRPr="00E16F4D">
        <w:rPr>
          <w:i/>
          <w:iCs/>
          <w:sz w:val="17"/>
          <w:szCs w:val="17"/>
        </w:rPr>
        <w:t>:</w:t>
      </w:r>
      <w:r w:rsidRPr="00E16F4D">
        <w:rPr>
          <w:sz w:val="17"/>
          <w:szCs w:val="17"/>
        </w:rPr>
        <w:t xml:space="preserve"> Suelen ser complejos, costosos y carecen de una interfaz amigable para que el cliente final interactúe directamente sin intermediarios.</w:t>
      </w:r>
    </w:p>
    <w:p w14:paraId="560BC8DF" w14:textId="1A7BE697" w:rsidR="00FF28A2" w:rsidRPr="00E16F4D" w:rsidRDefault="00000000">
      <w:pPr>
        <w:pStyle w:val="Ttulo2"/>
        <w:spacing w:after="0" w:line="276" w:lineRule="auto"/>
      </w:pPr>
      <w:bookmarkStart w:id="7" w:name="_1mj3zydb0wqf" w:colFirst="0" w:colLast="0"/>
      <w:bookmarkStart w:id="8" w:name="_Toc231249883"/>
      <w:bookmarkEnd w:id="7"/>
      <w:r w:rsidRPr="00E16F4D">
        <w:t xml:space="preserve">4. </w:t>
      </w:r>
      <w:r w:rsidR="00BD34A2" w:rsidRPr="00E16F4D">
        <w:t>Tecnologías utilizadas</w:t>
      </w:r>
      <w:bookmarkEnd w:id="8"/>
    </w:p>
    <w:p w14:paraId="6D54DE1C" w14:textId="77777777" w:rsidR="00BD34A2" w:rsidRPr="00E16F4D" w:rsidRDefault="00BD34A2" w:rsidP="00D51BAB">
      <w:pPr>
        <w:spacing w:after="180" w:line="276" w:lineRule="auto"/>
        <w:ind w:firstLine="0"/>
        <w:jc w:val="left"/>
        <w:rPr>
          <w:sz w:val="17"/>
          <w:szCs w:val="17"/>
        </w:rPr>
      </w:pPr>
      <w:r w:rsidRPr="00E16F4D">
        <w:rPr>
          <w:sz w:val="17"/>
          <w:szCs w:val="17"/>
        </w:rPr>
        <w:t xml:space="preserve">Para la construcción de </w:t>
      </w:r>
      <w:proofErr w:type="spellStart"/>
      <w:r w:rsidRPr="00E16F4D">
        <w:rPr>
          <w:b/>
          <w:bCs/>
          <w:sz w:val="17"/>
          <w:szCs w:val="17"/>
        </w:rPr>
        <w:t>Restify</w:t>
      </w:r>
      <w:proofErr w:type="spellEnd"/>
      <w:r w:rsidRPr="00E16F4D">
        <w:rPr>
          <w:sz w:val="17"/>
          <w:szCs w:val="17"/>
        </w:rPr>
        <w:t>, se ha seleccionado un conjunto de tecnologías de vanguardia que garantizan un rendimiento óptimo, una interfaz de usuario pulida y una arquitectura escalable.</w:t>
      </w:r>
    </w:p>
    <w:p w14:paraId="6BD9D0E1" w14:textId="77777777" w:rsidR="00BD34A2" w:rsidRPr="00E16F4D" w:rsidRDefault="00BD34A2" w:rsidP="00D51BAB">
      <w:pPr>
        <w:spacing w:after="180" w:line="276" w:lineRule="auto"/>
        <w:ind w:firstLine="0"/>
        <w:jc w:val="left"/>
        <w:rPr>
          <w:b/>
          <w:bCs/>
          <w:sz w:val="17"/>
          <w:szCs w:val="17"/>
        </w:rPr>
      </w:pPr>
      <w:proofErr w:type="spellStart"/>
      <w:r w:rsidRPr="00E16F4D">
        <w:rPr>
          <w:b/>
          <w:bCs/>
          <w:sz w:val="17"/>
          <w:szCs w:val="17"/>
        </w:rPr>
        <w:t>Backend</w:t>
      </w:r>
      <w:proofErr w:type="spellEnd"/>
      <w:r w:rsidRPr="00E16F4D">
        <w:rPr>
          <w:b/>
          <w:bCs/>
          <w:sz w:val="17"/>
          <w:szCs w:val="17"/>
        </w:rPr>
        <w:t xml:space="preserve"> (Arquitectura Robusta)</w:t>
      </w:r>
    </w:p>
    <w:p w14:paraId="1E2F398F" w14:textId="7F71DC98" w:rsidR="00BD34A2" w:rsidRPr="00E16F4D" w:rsidRDefault="00BD34A2" w:rsidP="00D51BAB">
      <w:pPr>
        <w:numPr>
          <w:ilvl w:val="0"/>
          <w:numId w:val="6"/>
        </w:numPr>
        <w:spacing w:after="180" w:line="276" w:lineRule="auto"/>
        <w:jc w:val="left"/>
        <w:rPr>
          <w:sz w:val="17"/>
          <w:szCs w:val="17"/>
        </w:rPr>
      </w:pPr>
      <w:r w:rsidRPr="00E16F4D">
        <w:rPr>
          <w:b/>
          <w:bCs/>
          <w:sz w:val="17"/>
          <w:szCs w:val="17"/>
        </w:rPr>
        <w:t xml:space="preserve">Spring Boot </w:t>
      </w:r>
      <w:r w:rsidR="00624B93">
        <w:rPr>
          <w:b/>
          <w:bCs/>
          <w:sz w:val="17"/>
          <w:szCs w:val="17"/>
        </w:rPr>
        <w:t>4</w:t>
      </w:r>
      <w:r w:rsidRPr="00E16F4D">
        <w:rPr>
          <w:sz w:val="17"/>
          <w:szCs w:val="17"/>
        </w:rPr>
        <w:t>: Framework base para la creación de la API REST de alto rendimiento.</w:t>
      </w:r>
    </w:p>
    <w:p w14:paraId="14BFD322" w14:textId="77777777" w:rsidR="00BD34A2" w:rsidRPr="00E16F4D" w:rsidRDefault="00BD34A2" w:rsidP="00D51BAB">
      <w:pPr>
        <w:numPr>
          <w:ilvl w:val="0"/>
          <w:numId w:val="6"/>
        </w:numPr>
        <w:spacing w:after="180" w:line="276" w:lineRule="auto"/>
        <w:jc w:val="left"/>
        <w:rPr>
          <w:sz w:val="17"/>
          <w:szCs w:val="17"/>
        </w:rPr>
      </w:pPr>
      <w:r w:rsidRPr="00E16F4D">
        <w:rPr>
          <w:b/>
          <w:bCs/>
          <w:sz w:val="17"/>
          <w:szCs w:val="17"/>
        </w:rPr>
        <w:t>JWT (JSON Web Tokens)</w:t>
      </w:r>
      <w:r w:rsidRPr="00E16F4D">
        <w:rPr>
          <w:sz w:val="17"/>
          <w:szCs w:val="17"/>
        </w:rPr>
        <w:t xml:space="preserve">: Implementación de seguridad </w:t>
      </w:r>
      <w:proofErr w:type="spellStart"/>
      <w:r w:rsidRPr="00E16F4D">
        <w:rPr>
          <w:i/>
          <w:iCs/>
          <w:sz w:val="17"/>
          <w:szCs w:val="17"/>
        </w:rPr>
        <w:t>stateless</w:t>
      </w:r>
      <w:proofErr w:type="spellEnd"/>
      <w:r w:rsidRPr="00E16F4D">
        <w:rPr>
          <w:sz w:val="17"/>
          <w:szCs w:val="17"/>
        </w:rPr>
        <w:t xml:space="preserve"> para la autenticación y autorización segura de usuarios y administradores.</w:t>
      </w:r>
    </w:p>
    <w:p w14:paraId="1E136AF6" w14:textId="77777777" w:rsidR="00BD34A2" w:rsidRPr="00E16F4D" w:rsidRDefault="00BD34A2" w:rsidP="00D51BAB">
      <w:pPr>
        <w:numPr>
          <w:ilvl w:val="0"/>
          <w:numId w:val="6"/>
        </w:numPr>
        <w:spacing w:after="180" w:line="276" w:lineRule="auto"/>
        <w:jc w:val="left"/>
        <w:rPr>
          <w:sz w:val="17"/>
          <w:szCs w:val="17"/>
        </w:rPr>
      </w:pPr>
      <w:r w:rsidRPr="00E16F4D">
        <w:rPr>
          <w:b/>
          <w:bCs/>
          <w:sz w:val="17"/>
          <w:szCs w:val="17"/>
        </w:rPr>
        <w:t>Lombok</w:t>
      </w:r>
      <w:r w:rsidRPr="00E16F4D">
        <w:rPr>
          <w:sz w:val="17"/>
          <w:szCs w:val="17"/>
        </w:rPr>
        <w:t>: Utilizado para reducir el código repetitivo (</w:t>
      </w:r>
      <w:proofErr w:type="spellStart"/>
      <w:r w:rsidRPr="00E16F4D">
        <w:rPr>
          <w:i/>
          <w:iCs/>
          <w:sz w:val="17"/>
          <w:szCs w:val="17"/>
        </w:rPr>
        <w:t>boilerplate</w:t>
      </w:r>
      <w:proofErr w:type="spellEnd"/>
      <w:r w:rsidRPr="00E16F4D">
        <w:rPr>
          <w:sz w:val="17"/>
          <w:szCs w:val="17"/>
        </w:rPr>
        <w:t xml:space="preserve">), mejorando la legibilidad y el mantenimiento de las entidades y </w:t>
      </w:r>
      <w:proofErr w:type="spellStart"/>
      <w:r w:rsidRPr="00E16F4D">
        <w:rPr>
          <w:sz w:val="17"/>
          <w:szCs w:val="17"/>
        </w:rPr>
        <w:t>DTOs</w:t>
      </w:r>
      <w:proofErr w:type="spellEnd"/>
      <w:r w:rsidRPr="00E16F4D">
        <w:rPr>
          <w:sz w:val="17"/>
          <w:szCs w:val="17"/>
        </w:rPr>
        <w:t>.</w:t>
      </w:r>
    </w:p>
    <w:p w14:paraId="69FB2E44" w14:textId="77777777" w:rsidR="00BD34A2" w:rsidRPr="00E16F4D" w:rsidRDefault="00BD34A2" w:rsidP="00D51BAB">
      <w:pPr>
        <w:numPr>
          <w:ilvl w:val="0"/>
          <w:numId w:val="6"/>
        </w:numPr>
        <w:spacing w:after="180" w:line="276" w:lineRule="auto"/>
        <w:jc w:val="left"/>
        <w:rPr>
          <w:sz w:val="17"/>
          <w:szCs w:val="17"/>
        </w:rPr>
      </w:pPr>
      <w:r w:rsidRPr="00E16F4D">
        <w:rPr>
          <w:b/>
          <w:bCs/>
          <w:sz w:val="17"/>
          <w:szCs w:val="17"/>
        </w:rPr>
        <w:t xml:space="preserve">Model </w:t>
      </w:r>
      <w:proofErr w:type="spellStart"/>
      <w:r w:rsidRPr="00E16F4D">
        <w:rPr>
          <w:b/>
          <w:bCs/>
          <w:sz w:val="17"/>
          <w:szCs w:val="17"/>
        </w:rPr>
        <w:t>Mapper</w:t>
      </w:r>
      <w:proofErr w:type="spellEnd"/>
      <w:r w:rsidRPr="00E16F4D">
        <w:rPr>
          <w:sz w:val="17"/>
          <w:szCs w:val="17"/>
        </w:rPr>
        <w:t>: Librería clave para la conversión eficiente entre objetos de base de datos (Entidades) y objetos de respuesta (</w:t>
      </w:r>
      <w:proofErr w:type="spellStart"/>
      <w:r w:rsidRPr="00E16F4D">
        <w:rPr>
          <w:sz w:val="17"/>
          <w:szCs w:val="17"/>
        </w:rPr>
        <w:t>DTOs</w:t>
      </w:r>
      <w:proofErr w:type="spellEnd"/>
      <w:r w:rsidRPr="00E16F4D">
        <w:rPr>
          <w:sz w:val="17"/>
          <w:szCs w:val="17"/>
        </w:rPr>
        <w:t>), asegurando una separación clara de capas.</w:t>
      </w:r>
    </w:p>
    <w:p w14:paraId="642ACACE" w14:textId="77777777" w:rsidR="00BD34A2" w:rsidRPr="00E16F4D" w:rsidRDefault="00BD34A2" w:rsidP="00D51BAB">
      <w:pPr>
        <w:spacing w:after="180" w:line="276" w:lineRule="auto"/>
        <w:ind w:firstLine="0"/>
        <w:jc w:val="left"/>
        <w:rPr>
          <w:b/>
          <w:bCs/>
          <w:sz w:val="17"/>
          <w:szCs w:val="17"/>
        </w:rPr>
      </w:pPr>
      <w:proofErr w:type="spellStart"/>
      <w:r w:rsidRPr="00E16F4D">
        <w:rPr>
          <w:b/>
          <w:bCs/>
          <w:sz w:val="17"/>
          <w:szCs w:val="17"/>
        </w:rPr>
        <w:t>Frontend</w:t>
      </w:r>
      <w:proofErr w:type="spellEnd"/>
      <w:r w:rsidRPr="00E16F4D">
        <w:rPr>
          <w:b/>
          <w:bCs/>
          <w:sz w:val="17"/>
          <w:szCs w:val="17"/>
        </w:rPr>
        <w:t xml:space="preserve"> (Interfaz de Usuario Avanzada)</w:t>
      </w:r>
    </w:p>
    <w:p w14:paraId="58B33473" w14:textId="77777777" w:rsidR="00BD34A2" w:rsidRPr="00E16F4D" w:rsidRDefault="00BD34A2" w:rsidP="00D51BAB">
      <w:pPr>
        <w:numPr>
          <w:ilvl w:val="0"/>
          <w:numId w:val="7"/>
        </w:numPr>
        <w:spacing w:after="180" w:line="276" w:lineRule="auto"/>
        <w:jc w:val="left"/>
        <w:rPr>
          <w:sz w:val="17"/>
          <w:szCs w:val="17"/>
        </w:rPr>
      </w:pPr>
      <w:proofErr w:type="spellStart"/>
      <w:r w:rsidRPr="00E16F4D">
        <w:rPr>
          <w:b/>
          <w:bCs/>
          <w:sz w:val="17"/>
          <w:szCs w:val="17"/>
        </w:rPr>
        <w:lastRenderedPageBreak/>
        <w:t>React</w:t>
      </w:r>
      <w:proofErr w:type="spellEnd"/>
      <w:r w:rsidRPr="00E16F4D">
        <w:rPr>
          <w:b/>
          <w:bCs/>
          <w:sz w:val="17"/>
          <w:szCs w:val="17"/>
        </w:rPr>
        <w:t xml:space="preserve"> 18</w:t>
      </w:r>
      <w:r w:rsidRPr="00E16F4D">
        <w:rPr>
          <w:sz w:val="17"/>
          <w:szCs w:val="17"/>
        </w:rPr>
        <w:t>: Biblioteca principal para la construcción de una interfaz de usuario reactiva y basada en componentes.</w:t>
      </w:r>
    </w:p>
    <w:p w14:paraId="6DF00407" w14:textId="77777777" w:rsidR="00BD34A2" w:rsidRPr="00E16F4D" w:rsidRDefault="00BD34A2" w:rsidP="00D51BAB">
      <w:pPr>
        <w:numPr>
          <w:ilvl w:val="0"/>
          <w:numId w:val="7"/>
        </w:numPr>
        <w:spacing w:after="180" w:line="276" w:lineRule="auto"/>
        <w:jc w:val="left"/>
        <w:rPr>
          <w:sz w:val="17"/>
          <w:szCs w:val="17"/>
        </w:rPr>
      </w:pPr>
      <w:proofErr w:type="spellStart"/>
      <w:r w:rsidRPr="00E16F4D">
        <w:rPr>
          <w:b/>
          <w:bCs/>
          <w:sz w:val="17"/>
          <w:szCs w:val="17"/>
        </w:rPr>
        <w:t>Tailwind</w:t>
      </w:r>
      <w:proofErr w:type="spellEnd"/>
      <w:r w:rsidRPr="00E16F4D">
        <w:rPr>
          <w:b/>
          <w:bCs/>
          <w:sz w:val="17"/>
          <w:szCs w:val="17"/>
        </w:rPr>
        <w:t xml:space="preserve"> CSS &amp; </w:t>
      </w:r>
      <w:proofErr w:type="spellStart"/>
      <w:r w:rsidRPr="00E16F4D">
        <w:rPr>
          <w:b/>
          <w:bCs/>
          <w:sz w:val="17"/>
          <w:szCs w:val="17"/>
        </w:rPr>
        <w:t>Shadcn</w:t>
      </w:r>
      <w:proofErr w:type="spellEnd"/>
      <w:r w:rsidRPr="00E16F4D">
        <w:rPr>
          <w:b/>
          <w:bCs/>
          <w:sz w:val="17"/>
          <w:szCs w:val="17"/>
        </w:rPr>
        <w:t>/</w:t>
      </w:r>
      <w:proofErr w:type="spellStart"/>
      <w:r w:rsidRPr="00E16F4D">
        <w:rPr>
          <w:b/>
          <w:bCs/>
          <w:sz w:val="17"/>
          <w:szCs w:val="17"/>
        </w:rPr>
        <w:t>ui</w:t>
      </w:r>
      <w:proofErr w:type="spellEnd"/>
      <w:r w:rsidRPr="00E16F4D">
        <w:rPr>
          <w:sz w:val="17"/>
          <w:szCs w:val="17"/>
        </w:rPr>
        <w:t>: Combinación de diseño para lograr una estética profesional, consistente y altamente personalizable mediante componentes de alta calidad.</w:t>
      </w:r>
    </w:p>
    <w:p w14:paraId="2BD78218" w14:textId="77777777" w:rsidR="00BD34A2" w:rsidRPr="00E16F4D" w:rsidRDefault="00BD34A2" w:rsidP="00D51BAB">
      <w:pPr>
        <w:numPr>
          <w:ilvl w:val="0"/>
          <w:numId w:val="7"/>
        </w:numPr>
        <w:spacing w:after="180" w:line="276" w:lineRule="auto"/>
        <w:jc w:val="left"/>
        <w:rPr>
          <w:sz w:val="17"/>
          <w:szCs w:val="17"/>
        </w:rPr>
      </w:pPr>
      <w:proofErr w:type="spellStart"/>
      <w:r w:rsidRPr="00E16F4D">
        <w:rPr>
          <w:b/>
          <w:bCs/>
          <w:sz w:val="17"/>
          <w:szCs w:val="17"/>
        </w:rPr>
        <w:t>React</w:t>
      </w:r>
      <w:proofErr w:type="spellEnd"/>
      <w:r w:rsidRPr="00E16F4D">
        <w:rPr>
          <w:b/>
          <w:bCs/>
          <w:sz w:val="17"/>
          <w:szCs w:val="17"/>
        </w:rPr>
        <w:t xml:space="preserve"> </w:t>
      </w:r>
      <w:proofErr w:type="spellStart"/>
      <w:r w:rsidRPr="00E16F4D">
        <w:rPr>
          <w:b/>
          <w:bCs/>
          <w:sz w:val="17"/>
          <w:szCs w:val="17"/>
        </w:rPr>
        <w:t>Grid</w:t>
      </w:r>
      <w:proofErr w:type="spellEnd"/>
      <w:r w:rsidRPr="00E16F4D">
        <w:rPr>
          <w:b/>
          <w:bCs/>
          <w:sz w:val="17"/>
          <w:szCs w:val="17"/>
        </w:rPr>
        <w:t xml:space="preserve"> Layout &amp; </w:t>
      </w:r>
      <w:proofErr w:type="spellStart"/>
      <w:r w:rsidRPr="00E16F4D">
        <w:rPr>
          <w:b/>
          <w:bCs/>
          <w:sz w:val="17"/>
          <w:szCs w:val="17"/>
        </w:rPr>
        <w:t>React</w:t>
      </w:r>
      <w:proofErr w:type="spellEnd"/>
      <w:r w:rsidRPr="00E16F4D">
        <w:rPr>
          <w:b/>
          <w:bCs/>
          <w:sz w:val="17"/>
          <w:szCs w:val="17"/>
        </w:rPr>
        <w:t xml:space="preserve"> </w:t>
      </w:r>
      <w:proofErr w:type="spellStart"/>
      <w:r w:rsidRPr="00E16F4D">
        <w:rPr>
          <w:b/>
          <w:bCs/>
          <w:sz w:val="17"/>
          <w:szCs w:val="17"/>
        </w:rPr>
        <w:t>Resizable</w:t>
      </w:r>
      <w:proofErr w:type="spellEnd"/>
      <w:r w:rsidRPr="00E16F4D">
        <w:rPr>
          <w:b/>
          <w:bCs/>
          <w:sz w:val="17"/>
          <w:szCs w:val="17"/>
        </w:rPr>
        <w:t xml:space="preserve"> </w:t>
      </w:r>
      <w:proofErr w:type="spellStart"/>
      <w:r w:rsidRPr="00E16F4D">
        <w:rPr>
          <w:b/>
          <w:bCs/>
          <w:sz w:val="17"/>
          <w:szCs w:val="17"/>
        </w:rPr>
        <w:t>Panels</w:t>
      </w:r>
      <w:proofErr w:type="spellEnd"/>
      <w:r w:rsidRPr="00E16F4D">
        <w:rPr>
          <w:sz w:val="17"/>
          <w:szCs w:val="17"/>
        </w:rPr>
        <w:t xml:space="preserve">: Tecnologías fundamentales que permiten al administrador arrastrar, soltar y redimensionar los elementos del </w:t>
      </w:r>
      <w:proofErr w:type="spellStart"/>
      <w:r w:rsidRPr="00E16F4D">
        <w:rPr>
          <w:sz w:val="17"/>
          <w:szCs w:val="17"/>
        </w:rPr>
        <w:t>Dashboard</w:t>
      </w:r>
      <w:proofErr w:type="spellEnd"/>
      <w:r w:rsidRPr="00E16F4D">
        <w:rPr>
          <w:sz w:val="17"/>
          <w:szCs w:val="17"/>
        </w:rPr>
        <w:t>, ofreciendo una experiencia de usuario tipo "escritorio".</w:t>
      </w:r>
    </w:p>
    <w:p w14:paraId="05A6AECF" w14:textId="77777777" w:rsidR="00BD34A2" w:rsidRPr="00E16F4D" w:rsidRDefault="00BD34A2" w:rsidP="00D51BAB">
      <w:pPr>
        <w:numPr>
          <w:ilvl w:val="0"/>
          <w:numId w:val="7"/>
        </w:numPr>
        <w:spacing w:after="180" w:line="276" w:lineRule="auto"/>
        <w:jc w:val="left"/>
        <w:rPr>
          <w:sz w:val="17"/>
          <w:szCs w:val="17"/>
        </w:rPr>
      </w:pPr>
      <w:r w:rsidRPr="00E16F4D">
        <w:rPr>
          <w:b/>
          <w:bCs/>
          <w:sz w:val="17"/>
          <w:szCs w:val="17"/>
        </w:rPr>
        <w:t>Lucide React</w:t>
      </w:r>
      <w:r w:rsidRPr="00E16F4D">
        <w:rPr>
          <w:sz w:val="17"/>
          <w:szCs w:val="17"/>
        </w:rPr>
        <w:t>: Set de iconos vectoriales para una navegación visual clara e intuitiva.</w:t>
      </w:r>
    </w:p>
    <w:p w14:paraId="668CF7BD" w14:textId="77777777" w:rsidR="00BD34A2" w:rsidRPr="00E16F4D" w:rsidRDefault="00BD34A2" w:rsidP="00D51BAB">
      <w:pPr>
        <w:numPr>
          <w:ilvl w:val="0"/>
          <w:numId w:val="7"/>
        </w:numPr>
        <w:spacing w:after="180" w:line="276" w:lineRule="auto"/>
        <w:jc w:val="left"/>
        <w:rPr>
          <w:sz w:val="17"/>
          <w:szCs w:val="17"/>
        </w:rPr>
      </w:pPr>
      <w:r w:rsidRPr="00E16F4D">
        <w:rPr>
          <w:b/>
          <w:bCs/>
          <w:sz w:val="17"/>
          <w:szCs w:val="17"/>
        </w:rPr>
        <w:t>Axios</w:t>
      </w:r>
      <w:r w:rsidRPr="00E16F4D">
        <w:rPr>
          <w:sz w:val="17"/>
          <w:szCs w:val="17"/>
        </w:rPr>
        <w:t xml:space="preserve">: Cliente HTTP encargado de la comunicación con el </w:t>
      </w:r>
      <w:proofErr w:type="spellStart"/>
      <w:r w:rsidRPr="00E16F4D">
        <w:rPr>
          <w:sz w:val="17"/>
          <w:szCs w:val="17"/>
        </w:rPr>
        <w:t>backend</w:t>
      </w:r>
      <w:proofErr w:type="spellEnd"/>
      <w:r w:rsidRPr="00E16F4D">
        <w:rPr>
          <w:sz w:val="17"/>
          <w:szCs w:val="17"/>
        </w:rPr>
        <w:t>, configurado con interceptores para gestionar el refresco automático de tokens.</w:t>
      </w:r>
    </w:p>
    <w:p w14:paraId="490904DF" w14:textId="77777777" w:rsidR="00BD34A2" w:rsidRPr="00E16F4D" w:rsidRDefault="00BD34A2" w:rsidP="00D51BAB">
      <w:pPr>
        <w:numPr>
          <w:ilvl w:val="0"/>
          <w:numId w:val="7"/>
        </w:numPr>
        <w:spacing w:after="180" w:line="276" w:lineRule="auto"/>
        <w:jc w:val="left"/>
        <w:rPr>
          <w:sz w:val="17"/>
          <w:szCs w:val="17"/>
        </w:rPr>
      </w:pPr>
      <w:proofErr w:type="spellStart"/>
      <w:r w:rsidRPr="00E16F4D">
        <w:rPr>
          <w:b/>
          <w:bCs/>
          <w:sz w:val="17"/>
          <w:szCs w:val="17"/>
        </w:rPr>
        <w:t>React</w:t>
      </w:r>
      <w:proofErr w:type="spellEnd"/>
      <w:r w:rsidRPr="00E16F4D">
        <w:rPr>
          <w:b/>
          <w:bCs/>
          <w:sz w:val="17"/>
          <w:szCs w:val="17"/>
        </w:rPr>
        <w:t xml:space="preserve"> </w:t>
      </w:r>
      <w:proofErr w:type="spellStart"/>
      <w:r w:rsidRPr="00E16F4D">
        <w:rPr>
          <w:b/>
          <w:bCs/>
          <w:sz w:val="17"/>
          <w:szCs w:val="17"/>
        </w:rPr>
        <w:t>Router</w:t>
      </w:r>
      <w:proofErr w:type="spellEnd"/>
      <w:r w:rsidRPr="00E16F4D">
        <w:rPr>
          <w:sz w:val="17"/>
          <w:szCs w:val="17"/>
        </w:rPr>
        <w:t>: Gestión de la navegación SPA (</w:t>
      </w:r>
      <w:r w:rsidRPr="00E16F4D">
        <w:rPr>
          <w:i/>
          <w:iCs/>
          <w:sz w:val="17"/>
          <w:szCs w:val="17"/>
        </w:rPr>
        <w:t xml:space="preserve">Single Page </w:t>
      </w:r>
      <w:proofErr w:type="spellStart"/>
      <w:r w:rsidRPr="00E16F4D">
        <w:rPr>
          <w:i/>
          <w:iCs/>
          <w:sz w:val="17"/>
          <w:szCs w:val="17"/>
        </w:rPr>
        <w:t>Application</w:t>
      </w:r>
      <w:proofErr w:type="spellEnd"/>
      <w:r w:rsidRPr="00E16F4D">
        <w:rPr>
          <w:sz w:val="17"/>
          <w:szCs w:val="17"/>
        </w:rPr>
        <w:t>) permitiendo rutas diferenciadas para clientes y administración.</w:t>
      </w:r>
    </w:p>
    <w:p w14:paraId="7A0CB879" w14:textId="77777777" w:rsidR="00BD34A2" w:rsidRPr="00E16F4D" w:rsidRDefault="00BD34A2" w:rsidP="00D51BAB">
      <w:pPr>
        <w:numPr>
          <w:ilvl w:val="0"/>
          <w:numId w:val="7"/>
        </w:numPr>
        <w:spacing w:after="180" w:line="276" w:lineRule="auto"/>
        <w:jc w:val="left"/>
        <w:rPr>
          <w:sz w:val="17"/>
          <w:szCs w:val="17"/>
        </w:rPr>
      </w:pPr>
      <w:proofErr w:type="spellStart"/>
      <w:r w:rsidRPr="00E16F4D">
        <w:rPr>
          <w:b/>
          <w:bCs/>
          <w:sz w:val="17"/>
          <w:szCs w:val="17"/>
        </w:rPr>
        <w:t>Overlay</w:t>
      </w:r>
      <w:proofErr w:type="spellEnd"/>
      <w:r w:rsidRPr="00E16F4D">
        <w:rPr>
          <w:b/>
          <w:bCs/>
          <w:sz w:val="17"/>
          <w:szCs w:val="17"/>
        </w:rPr>
        <w:t xml:space="preserve"> </w:t>
      </w:r>
      <w:proofErr w:type="spellStart"/>
      <w:r w:rsidRPr="00E16F4D">
        <w:rPr>
          <w:b/>
          <w:bCs/>
          <w:sz w:val="17"/>
          <w:szCs w:val="17"/>
        </w:rPr>
        <w:t>Scrollbars</w:t>
      </w:r>
      <w:proofErr w:type="spellEnd"/>
      <w:r w:rsidRPr="00E16F4D">
        <w:rPr>
          <w:sz w:val="17"/>
          <w:szCs w:val="17"/>
        </w:rPr>
        <w:t>: Implementación de barras de desplazamiento personalizadas y estéticas que mantienen la coherencia visual en todos los navegadores.</w:t>
      </w:r>
    </w:p>
    <w:p w14:paraId="550DF583" w14:textId="77777777" w:rsidR="00BD34A2" w:rsidRPr="00E16F4D" w:rsidRDefault="00BD34A2" w:rsidP="00D51BAB">
      <w:pPr>
        <w:spacing w:after="180" w:line="276" w:lineRule="auto"/>
        <w:ind w:firstLine="0"/>
        <w:jc w:val="left"/>
        <w:rPr>
          <w:b/>
          <w:bCs/>
          <w:sz w:val="17"/>
          <w:szCs w:val="17"/>
        </w:rPr>
      </w:pPr>
      <w:r w:rsidRPr="00E16F4D">
        <w:rPr>
          <w:b/>
          <w:bCs/>
          <w:sz w:val="17"/>
          <w:szCs w:val="17"/>
        </w:rPr>
        <w:t>Infraestructura y Persistencia</w:t>
      </w:r>
    </w:p>
    <w:p w14:paraId="139090AA" w14:textId="77777777" w:rsidR="00BD34A2" w:rsidRPr="00E16F4D" w:rsidRDefault="00BD34A2" w:rsidP="00D51BAB">
      <w:pPr>
        <w:numPr>
          <w:ilvl w:val="0"/>
          <w:numId w:val="8"/>
        </w:numPr>
        <w:spacing w:after="180" w:line="276" w:lineRule="auto"/>
        <w:jc w:val="left"/>
        <w:rPr>
          <w:sz w:val="17"/>
          <w:szCs w:val="17"/>
        </w:rPr>
      </w:pPr>
      <w:r w:rsidRPr="00E16F4D">
        <w:rPr>
          <w:b/>
          <w:bCs/>
          <w:sz w:val="17"/>
          <w:szCs w:val="17"/>
        </w:rPr>
        <w:t>MySQL</w:t>
      </w:r>
      <w:r w:rsidRPr="00E16F4D">
        <w:rPr>
          <w:sz w:val="17"/>
          <w:szCs w:val="17"/>
        </w:rPr>
        <w:t>: Sistema de gestión de base de datos relacional para el almacenamiento persistente de pedidos, reservas y usuarios.</w:t>
      </w:r>
    </w:p>
    <w:p w14:paraId="2B72523D" w14:textId="77777777" w:rsidR="00BD34A2" w:rsidRPr="00E16F4D" w:rsidRDefault="00BD34A2" w:rsidP="00D51BAB">
      <w:pPr>
        <w:numPr>
          <w:ilvl w:val="0"/>
          <w:numId w:val="8"/>
        </w:numPr>
        <w:spacing w:after="180" w:line="276" w:lineRule="auto"/>
        <w:jc w:val="left"/>
        <w:rPr>
          <w:sz w:val="17"/>
          <w:szCs w:val="17"/>
        </w:rPr>
      </w:pPr>
      <w:r w:rsidRPr="00E16F4D">
        <w:rPr>
          <w:b/>
          <w:bCs/>
          <w:sz w:val="17"/>
          <w:szCs w:val="17"/>
        </w:rPr>
        <w:t xml:space="preserve">Docker &amp; Docker </w:t>
      </w:r>
      <w:proofErr w:type="spellStart"/>
      <w:r w:rsidRPr="00E16F4D">
        <w:rPr>
          <w:b/>
          <w:bCs/>
          <w:sz w:val="17"/>
          <w:szCs w:val="17"/>
        </w:rPr>
        <w:t>Compose</w:t>
      </w:r>
      <w:proofErr w:type="spellEnd"/>
      <w:r w:rsidRPr="00E16F4D">
        <w:rPr>
          <w:sz w:val="17"/>
          <w:szCs w:val="17"/>
        </w:rPr>
        <w:t xml:space="preserve">: Herramientas de </w:t>
      </w:r>
      <w:proofErr w:type="spellStart"/>
      <w:r w:rsidRPr="00E16F4D">
        <w:rPr>
          <w:sz w:val="17"/>
          <w:szCs w:val="17"/>
        </w:rPr>
        <w:t>containerización</w:t>
      </w:r>
      <w:proofErr w:type="spellEnd"/>
      <w:r w:rsidRPr="00E16F4D">
        <w:rPr>
          <w:sz w:val="17"/>
          <w:szCs w:val="17"/>
        </w:rPr>
        <w:t xml:space="preserve"> que aseguran que todo el ecosistema (DB + API) se despliegue de forma idéntica en cualquier entorno.</w:t>
      </w:r>
    </w:p>
    <w:tbl>
      <w:tblPr>
        <w:tblW w:w="0" w:type="auto"/>
        <w:jc w:val="center"/>
        <w:tblCellSpacing w:w="15" w:type="dxa"/>
        <w:tblCellMar>
          <w:left w:w="0" w:type="dxa"/>
          <w:right w:w="0" w:type="dxa"/>
        </w:tblCellMar>
        <w:tblLook w:val="04A0" w:firstRow="1" w:lastRow="0" w:firstColumn="1" w:lastColumn="0" w:noHBand="0" w:noVBand="1"/>
      </w:tblPr>
      <w:tblGrid>
        <w:gridCol w:w="2050"/>
        <w:gridCol w:w="2976"/>
        <w:gridCol w:w="3987"/>
      </w:tblGrid>
      <w:tr w:rsidR="00BD34A2" w:rsidRPr="00E16F4D" w14:paraId="0BCB5B70" w14:textId="77777777" w:rsidTr="00BD34A2">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tcMar>
              <w:left w:w="170" w:type="dxa"/>
              <w:right w:w="170" w:type="dxa"/>
            </w:tcMar>
            <w:vAlign w:val="center"/>
            <w:hideMark/>
          </w:tcPr>
          <w:p w14:paraId="5BC9B33E" w14:textId="77777777" w:rsidR="00BD34A2" w:rsidRPr="00E16F4D" w:rsidRDefault="00BD34A2" w:rsidP="00D51BAB">
            <w:pPr>
              <w:spacing w:before="120" w:after="120" w:line="240" w:lineRule="auto"/>
              <w:ind w:firstLine="0"/>
              <w:jc w:val="left"/>
              <w:rPr>
                <w:sz w:val="17"/>
                <w:szCs w:val="17"/>
              </w:rPr>
            </w:pPr>
            <w:r w:rsidRPr="00E16F4D">
              <w:rPr>
                <w:b/>
                <w:bCs/>
                <w:sz w:val="17"/>
                <w:szCs w:val="17"/>
              </w:rPr>
              <w:t>Desafío Común</w:t>
            </w:r>
          </w:p>
        </w:tc>
        <w:tc>
          <w:tcPr>
            <w:tcW w:w="0" w:type="auto"/>
            <w:tcBorders>
              <w:top w:val="single" w:sz="6" w:space="0" w:color="auto"/>
              <w:left w:val="single" w:sz="6" w:space="0" w:color="auto"/>
              <w:bottom w:val="single" w:sz="6" w:space="0" w:color="auto"/>
              <w:right w:val="single" w:sz="6" w:space="0" w:color="auto"/>
            </w:tcBorders>
            <w:tcMar>
              <w:left w:w="170" w:type="dxa"/>
              <w:right w:w="170" w:type="dxa"/>
            </w:tcMar>
            <w:vAlign w:val="center"/>
            <w:hideMark/>
          </w:tcPr>
          <w:p w14:paraId="63EE3D7E" w14:textId="77777777" w:rsidR="00BD34A2" w:rsidRPr="00E16F4D" w:rsidRDefault="00BD34A2" w:rsidP="00D51BAB">
            <w:pPr>
              <w:spacing w:before="120" w:after="120" w:line="240" w:lineRule="auto"/>
              <w:ind w:firstLine="0"/>
              <w:jc w:val="left"/>
              <w:rPr>
                <w:sz w:val="17"/>
                <w:szCs w:val="17"/>
              </w:rPr>
            </w:pPr>
            <w:r w:rsidRPr="00E16F4D">
              <w:rPr>
                <w:b/>
                <w:bCs/>
                <w:sz w:val="17"/>
                <w:szCs w:val="17"/>
              </w:rPr>
              <w:t>Limitación en ERPs Antiguos</w:t>
            </w:r>
          </w:p>
        </w:tc>
        <w:tc>
          <w:tcPr>
            <w:tcW w:w="0" w:type="auto"/>
            <w:tcBorders>
              <w:top w:val="single" w:sz="6" w:space="0" w:color="auto"/>
              <w:left w:val="single" w:sz="6" w:space="0" w:color="auto"/>
              <w:bottom w:val="single" w:sz="6" w:space="0" w:color="auto"/>
              <w:right w:val="single" w:sz="6" w:space="0" w:color="auto"/>
            </w:tcBorders>
            <w:tcMar>
              <w:left w:w="170" w:type="dxa"/>
              <w:right w:w="170" w:type="dxa"/>
            </w:tcMar>
            <w:vAlign w:val="center"/>
            <w:hideMark/>
          </w:tcPr>
          <w:p w14:paraId="45BA0129" w14:textId="77777777" w:rsidR="00BD34A2" w:rsidRPr="00E16F4D" w:rsidRDefault="00BD34A2" w:rsidP="00D51BAB">
            <w:pPr>
              <w:spacing w:before="120" w:after="120" w:line="240" w:lineRule="auto"/>
              <w:ind w:firstLine="0"/>
              <w:jc w:val="left"/>
              <w:rPr>
                <w:sz w:val="17"/>
                <w:szCs w:val="17"/>
              </w:rPr>
            </w:pPr>
            <w:r w:rsidRPr="00E16F4D">
              <w:rPr>
                <w:b/>
                <w:bCs/>
                <w:sz w:val="17"/>
                <w:szCs w:val="17"/>
              </w:rPr>
              <w:t xml:space="preserve">Solución con </w:t>
            </w:r>
            <w:proofErr w:type="spellStart"/>
            <w:r w:rsidRPr="00E16F4D">
              <w:rPr>
                <w:b/>
                <w:bCs/>
                <w:sz w:val="17"/>
                <w:szCs w:val="17"/>
              </w:rPr>
              <w:t>Restify</w:t>
            </w:r>
            <w:proofErr w:type="spellEnd"/>
            <w:r w:rsidRPr="00E16F4D">
              <w:rPr>
                <w:b/>
                <w:bCs/>
                <w:sz w:val="17"/>
                <w:szCs w:val="17"/>
              </w:rPr>
              <w:t xml:space="preserve"> (Stack Moderno)</w:t>
            </w:r>
          </w:p>
        </w:tc>
      </w:tr>
      <w:tr w:rsidR="00BD34A2" w:rsidRPr="00E16F4D" w14:paraId="6E3F79B4" w14:textId="77777777" w:rsidTr="00BD34A2">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left w:w="170" w:type="dxa"/>
              <w:right w:w="170" w:type="dxa"/>
            </w:tcMar>
            <w:vAlign w:val="center"/>
            <w:hideMark/>
          </w:tcPr>
          <w:p w14:paraId="137F8D7D" w14:textId="77777777" w:rsidR="00BD34A2" w:rsidRPr="00E16F4D" w:rsidRDefault="00BD34A2" w:rsidP="00D51BAB">
            <w:pPr>
              <w:spacing w:before="120" w:after="120" w:line="240" w:lineRule="auto"/>
              <w:ind w:firstLine="0"/>
              <w:jc w:val="left"/>
              <w:rPr>
                <w:sz w:val="17"/>
                <w:szCs w:val="17"/>
              </w:rPr>
            </w:pPr>
            <w:r w:rsidRPr="00E16F4D">
              <w:rPr>
                <w:b/>
                <w:bCs/>
                <w:sz w:val="17"/>
                <w:szCs w:val="17"/>
              </w:rPr>
              <w:t>Rigidez de Interfaz</w:t>
            </w:r>
          </w:p>
        </w:tc>
        <w:tc>
          <w:tcPr>
            <w:tcW w:w="0" w:type="auto"/>
            <w:tcBorders>
              <w:top w:val="single" w:sz="6" w:space="0" w:color="auto"/>
              <w:left w:val="single" w:sz="6" w:space="0" w:color="auto"/>
              <w:bottom w:val="single" w:sz="6" w:space="0" w:color="auto"/>
              <w:right w:val="single" w:sz="6" w:space="0" w:color="auto"/>
            </w:tcBorders>
            <w:tcMar>
              <w:left w:w="170" w:type="dxa"/>
              <w:right w:w="170" w:type="dxa"/>
            </w:tcMar>
            <w:vAlign w:val="center"/>
            <w:hideMark/>
          </w:tcPr>
          <w:p w14:paraId="1F63B7EC" w14:textId="77777777" w:rsidR="00BD34A2" w:rsidRPr="00E16F4D" w:rsidRDefault="00BD34A2" w:rsidP="00D51BAB">
            <w:pPr>
              <w:spacing w:before="120" w:after="120" w:line="240" w:lineRule="auto"/>
              <w:ind w:firstLine="0"/>
              <w:jc w:val="left"/>
              <w:rPr>
                <w:sz w:val="17"/>
                <w:szCs w:val="17"/>
              </w:rPr>
            </w:pPr>
            <w:r w:rsidRPr="00E16F4D">
              <w:rPr>
                <w:sz w:val="17"/>
                <w:szCs w:val="17"/>
              </w:rPr>
              <w:t>Menús estáticos y difíciles de navegar.</w:t>
            </w:r>
          </w:p>
        </w:tc>
        <w:tc>
          <w:tcPr>
            <w:tcW w:w="0" w:type="auto"/>
            <w:tcBorders>
              <w:top w:val="single" w:sz="6" w:space="0" w:color="auto"/>
              <w:left w:val="single" w:sz="6" w:space="0" w:color="auto"/>
              <w:bottom w:val="single" w:sz="6" w:space="0" w:color="auto"/>
              <w:right w:val="single" w:sz="6" w:space="0" w:color="auto"/>
            </w:tcBorders>
            <w:tcMar>
              <w:left w:w="170" w:type="dxa"/>
              <w:right w:w="170" w:type="dxa"/>
            </w:tcMar>
            <w:vAlign w:val="center"/>
            <w:hideMark/>
          </w:tcPr>
          <w:p w14:paraId="4F93A576" w14:textId="77777777" w:rsidR="00BD34A2" w:rsidRPr="00E16F4D" w:rsidRDefault="00BD34A2" w:rsidP="00D51BAB">
            <w:pPr>
              <w:spacing w:before="120" w:after="120" w:line="240" w:lineRule="auto"/>
              <w:ind w:firstLine="0"/>
              <w:jc w:val="left"/>
              <w:rPr>
                <w:sz w:val="17"/>
                <w:szCs w:val="17"/>
              </w:rPr>
            </w:pPr>
            <w:proofErr w:type="spellStart"/>
            <w:r w:rsidRPr="00E16F4D">
              <w:rPr>
                <w:b/>
                <w:bCs/>
                <w:sz w:val="17"/>
                <w:szCs w:val="17"/>
              </w:rPr>
              <w:t>React</w:t>
            </w:r>
            <w:proofErr w:type="spellEnd"/>
            <w:r w:rsidRPr="00E16F4D">
              <w:rPr>
                <w:b/>
                <w:bCs/>
                <w:sz w:val="17"/>
                <w:szCs w:val="17"/>
              </w:rPr>
              <w:t xml:space="preserve"> </w:t>
            </w:r>
            <w:proofErr w:type="spellStart"/>
            <w:r w:rsidRPr="00E16F4D">
              <w:rPr>
                <w:b/>
                <w:bCs/>
                <w:sz w:val="17"/>
                <w:szCs w:val="17"/>
              </w:rPr>
              <w:t>Grid</w:t>
            </w:r>
            <w:proofErr w:type="spellEnd"/>
            <w:r w:rsidRPr="00E16F4D">
              <w:rPr>
                <w:b/>
                <w:bCs/>
                <w:sz w:val="17"/>
                <w:szCs w:val="17"/>
              </w:rPr>
              <w:t xml:space="preserve"> Layout + </w:t>
            </w:r>
            <w:proofErr w:type="spellStart"/>
            <w:r w:rsidRPr="00E16F4D">
              <w:rPr>
                <w:b/>
                <w:bCs/>
                <w:sz w:val="17"/>
                <w:szCs w:val="17"/>
              </w:rPr>
              <w:t>Resizable</w:t>
            </w:r>
            <w:proofErr w:type="spellEnd"/>
            <w:r w:rsidRPr="00E16F4D">
              <w:rPr>
                <w:b/>
                <w:bCs/>
                <w:sz w:val="17"/>
                <w:szCs w:val="17"/>
              </w:rPr>
              <w:t xml:space="preserve"> </w:t>
            </w:r>
            <w:proofErr w:type="spellStart"/>
            <w:r w:rsidRPr="00E16F4D">
              <w:rPr>
                <w:b/>
                <w:bCs/>
                <w:sz w:val="17"/>
                <w:szCs w:val="17"/>
              </w:rPr>
              <w:t>Panels</w:t>
            </w:r>
            <w:proofErr w:type="spellEnd"/>
            <w:r w:rsidRPr="00E16F4D">
              <w:rPr>
                <w:sz w:val="17"/>
                <w:szCs w:val="17"/>
              </w:rPr>
              <w:t xml:space="preserve">: </w:t>
            </w:r>
            <w:proofErr w:type="spellStart"/>
            <w:r w:rsidRPr="00E16F4D">
              <w:rPr>
                <w:sz w:val="17"/>
                <w:szCs w:val="17"/>
              </w:rPr>
              <w:t>Dashboard</w:t>
            </w:r>
            <w:proofErr w:type="spellEnd"/>
            <w:r w:rsidRPr="00E16F4D">
              <w:rPr>
                <w:sz w:val="17"/>
                <w:szCs w:val="17"/>
              </w:rPr>
              <w:t xml:space="preserve"> totalmente personalizable por el usuario.</w:t>
            </w:r>
          </w:p>
        </w:tc>
      </w:tr>
      <w:tr w:rsidR="00BD34A2" w:rsidRPr="00E16F4D" w14:paraId="11CB5240" w14:textId="77777777" w:rsidTr="00BD34A2">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left w:w="170" w:type="dxa"/>
              <w:right w:w="170" w:type="dxa"/>
            </w:tcMar>
            <w:vAlign w:val="center"/>
            <w:hideMark/>
          </w:tcPr>
          <w:p w14:paraId="142CE66E" w14:textId="77777777" w:rsidR="00BD34A2" w:rsidRPr="00E16F4D" w:rsidRDefault="00BD34A2" w:rsidP="00D51BAB">
            <w:pPr>
              <w:spacing w:before="120" w:after="120" w:line="240" w:lineRule="auto"/>
              <w:ind w:firstLine="0"/>
              <w:jc w:val="left"/>
              <w:rPr>
                <w:sz w:val="17"/>
                <w:szCs w:val="17"/>
              </w:rPr>
            </w:pPr>
            <w:r w:rsidRPr="00E16F4D">
              <w:rPr>
                <w:b/>
                <w:bCs/>
                <w:sz w:val="17"/>
                <w:szCs w:val="17"/>
              </w:rPr>
              <w:t>Seguridad de Sesión</w:t>
            </w:r>
          </w:p>
        </w:tc>
        <w:tc>
          <w:tcPr>
            <w:tcW w:w="0" w:type="auto"/>
            <w:tcBorders>
              <w:top w:val="single" w:sz="6" w:space="0" w:color="auto"/>
              <w:left w:val="single" w:sz="6" w:space="0" w:color="auto"/>
              <w:bottom w:val="single" w:sz="6" w:space="0" w:color="auto"/>
              <w:right w:val="single" w:sz="6" w:space="0" w:color="auto"/>
            </w:tcBorders>
            <w:tcMar>
              <w:left w:w="170" w:type="dxa"/>
              <w:right w:w="170" w:type="dxa"/>
            </w:tcMar>
            <w:vAlign w:val="center"/>
            <w:hideMark/>
          </w:tcPr>
          <w:p w14:paraId="1990BD24" w14:textId="77777777" w:rsidR="00BD34A2" w:rsidRPr="00E16F4D" w:rsidRDefault="00BD34A2" w:rsidP="00D51BAB">
            <w:pPr>
              <w:spacing w:before="120" w:after="120" w:line="240" w:lineRule="auto"/>
              <w:ind w:firstLine="0"/>
              <w:jc w:val="left"/>
              <w:rPr>
                <w:sz w:val="17"/>
                <w:szCs w:val="17"/>
              </w:rPr>
            </w:pPr>
            <w:r w:rsidRPr="00E16F4D">
              <w:rPr>
                <w:sz w:val="17"/>
                <w:szCs w:val="17"/>
              </w:rPr>
              <w:t>Sesiones por cookies propensas a ataques o cierres inesperados.</w:t>
            </w:r>
          </w:p>
        </w:tc>
        <w:tc>
          <w:tcPr>
            <w:tcW w:w="0" w:type="auto"/>
            <w:tcBorders>
              <w:top w:val="single" w:sz="6" w:space="0" w:color="auto"/>
              <w:left w:val="single" w:sz="6" w:space="0" w:color="auto"/>
              <w:bottom w:val="single" w:sz="6" w:space="0" w:color="auto"/>
              <w:right w:val="single" w:sz="6" w:space="0" w:color="auto"/>
            </w:tcBorders>
            <w:tcMar>
              <w:left w:w="170" w:type="dxa"/>
              <w:right w:w="170" w:type="dxa"/>
            </w:tcMar>
            <w:vAlign w:val="center"/>
            <w:hideMark/>
          </w:tcPr>
          <w:p w14:paraId="60B4C3E0" w14:textId="77777777" w:rsidR="00BD34A2" w:rsidRPr="00E16F4D" w:rsidRDefault="00BD34A2" w:rsidP="00D51BAB">
            <w:pPr>
              <w:spacing w:before="120" w:after="120" w:line="240" w:lineRule="auto"/>
              <w:ind w:firstLine="0"/>
              <w:jc w:val="left"/>
              <w:rPr>
                <w:sz w:val="17"/>
                <w:szCs w:val="17"/>
              </w:rPr>
            </w:pPr>
            <w:r w:rsidRPr="00E16F4D">
              <w:rPr>
                <w:b/>
                <w:bCs/>
                <w:sz w:val="17"/>
                <w:szCs w:val="17"/>
              </w:rPr>
              <w:t xml:space="preserve">JWT + </w:t>
            </w:r>
            <w:proofErr w:type="spellStart"/>
            <w:r w:rsidRPr="00E16F4D">
              <w:rPr>
                <w:b/>
                <w:bCs/>
                <w:sz w:val="17"/>
                <w:szCs w:val="17"/>
              </w:rPr>
              <w:t>Refresh</w:t>
            </w:r>
            <w:proofErr w:type="spellEnd"/>
            <w:r w:rsidRPr="00E16F4D">
              <w:rPr>
                <w:b/>
                <w:bCs/>
                <w:sz w:val="17"/>
                <w:szCs w:val="17"/>
              </w:rPr>
              <w:t xml:space="preserve"> Token</w:t>
            </w:r>
            <w:r w:rsidRPr="00E16F4D">
              <w:rPr>
                <w:sz w:val="17"/>
                <w:szCs w:val="17"/>
              </w:rPr>
              <w:t>: Autenticación persistente, segura y con rotación automática de sesión.</w:t>
            </w:r>
          </w:p>
        </w:tc>
      </w:tr>
      <w:tr w:rsidR="00BD34A2" w:rsidRPr="00E16F4D" w14:paraId="03BD8792" w14:textId="77777777" w:rsidTr="00BD34A2">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left w:w="170" w:type="dxa"/>
              <w:right w:w="170" w:type="dxa"/>
            </w:tcMar>
            <w:vAlign w:val="center"/>
            <w:hideMark/>
          </w:tcPr>
          <w:p w14:paraId="401F2DFA" w14:textId="77777777" w:rsidR="00BD34A2" w:rsidRPr="00E16F4D" w:rsidRDefault="00BD34A2" w:rsidP="00D51BAB">
            <w:pPr>
              <w:spacing w:before="120" w:after="120" w:line="240" w:lineRule="auto"/>
              <w:ind w:firstLine="0"/>
              <w:jc w:val="left"/>
              <w:rPr>
                <w:sz w:val="17"/>
                <w:szCs w:val="17"/>
              </w:rPr>
            </w:pPr>
            <w:r w:rsidRPr="00E16F4D">
              <w:rPr>
                <w:b/>
                <w:bCs/>
                <w:sz w:val="17"/>
                <w:szCs w:val="17"/>
              </w:rPr>
              <w:t>Transferencia de Datos</w:t>
            </w:r>
          </w:p>
        </w:tc>
        <w:tc>
          <w:tcPr>
            <w:tcW w:w="0" w:type="auto"/>
            <w:tcBorders>
              <w:top w:val="single" w:sz="6" w:space="0" w:color="auto"/>
              <w:left w:val="single" w:sz="6" w:space="0" w:color="auto"/>
              <w:bottom w:val="single" w:sz="6" w:space="0" w:color="auto"/>
              <w:right w:val="single" w:sz="6" w:space="0" w:color="auto"/>
            </w:tcBorders>
            <w:tcMar>
              <w:left w:w="170" w:type="dxa"/>
              <w:right w:w="170" w:type="dxa"/>
            </w:tcMar>
            <w:vAlign w:val="center"/>
            <w:hideMark/>
          </w:tcPr>
          <w:p w14:paraId="0733A9AA" w14:textId="77777777" w:rsidR="00BD34A2" w:rsidRPr="00E16F4D" w:rsidRDefault="00BD34A2" w:rsidP="00D51BAB">
            <w:pPr>
              <w:spacing w:before="120" w:after="120" w:line="240" w:lineRule="auto"/>
              <w:ind w:firstLine="0"/>
              <w:jc w:val="left"/>
              <w:rPr>
                <w:sz w:val="17"/>
                <w:szCs w:val="17"/>
              </w:rPr>
            </w:pPr>
            <w:r w:rsidRPr="00E16F4D">
              <w:rPr>
                <w:sz w:val="17"/>
                <w:szCs w:val="17"/>
              </w:rPr>
              <w:t>Acoplamiento entre Base de Datos e Interfaz (poco seguro).</w:t>
            </w:r>
          </w:p>
        </w:tc>
        <w:tc>
          <w:tcPr>
            <w:tcW w:w="0" w:type="auto"/>
            <w:tcBorders>
              <w:top w:val="single" w:sz="6" w:space="0" w:color="auto"/>
              <w:left w:val="single" w:sz="6" w:space="0" w:color="auto"/>
              <w:bottom w:val="single" w:sz="6" w:space="0" w:color="auto"/>
              <w:right w:val="single" w:sz="6" w:space="0" w:color="auto"/>
            </w:tcBorders>
            <w:tcMar>
              <w:left w:w="170" w:type="dxa"/>
              <w:right w:w="170" w:type="dxa"/>
            </w:tcMar>
            <w:vAlign w:val="center"/>
            <w:hideMark/>
          </w:tcPr>
          <w:p w14:paraId="64008A11" w14:textId="77777777" w:rsidR="00BD34A2" w:rsidRPr="00E16F4D" w:rsidRDefault="00BD34A2" w:rsidP="00D51BAB">
            <w:pPr>
              <w:spacing w:before="120" w:after="120" w:line="240" w:lineRule="auto"/>
              <w:ind w:firstLine="0"/>
              <w:jc w:val="left"/>
              <w:rPr>
                <w:sz w:val="17"/>
                <w:szCs w:val="17"/>
              </w:rPr>
            </w:pPr>
            <w:r w:rsidRPr="00E16F4D">
              <w:rPr>
                <w:b/>
                <w:bCs/>
                <w:sz w:val="17"/>
                <w:szCs w:val="17"/>
              </w:rPr>
              <w:t xml:space="preserve">Model </w:t>
            </w:r>
            <w:proofErr w:type="spellStart"/>
            <w:r w:rsidRPr="00E16F4D">
              <w:rPr>
                <w:b/>
                <w:bCs/>
                <w:sz w:val="17"/>
                <w:szCs w:val="17"/>
              </w:rPr>
              <w:t>Mapper</w:t>
            </w:r>
            <w:proofErr w:type="spellEnd"/>
            <w:r w:rsidRPr="00E16F4D">
              <w:rPr>
                <w:b/>
                <w:bCs/>
                <w:sz w:val="17"/>
                <w:szCs w:val="17"/>
              </w:rPr>
              <w:t xml:space="preserve"> (</w:t>
            </w:r>
            <w:proofErr w:type="spellStart"/>
            <w:r w:rsidRPr="00E16F4D">
              <w:rPr>
                <w:b/>
                <w:bCs/>
                <w:sz w:val="17"/>
                <w:szCs w:val="17"/>
              </w:rPr>
              <w:t>DTOs</w:t>
            </w:r>
            <w:proofErr w:type="spellEnd"/>
            <w:r w:rsidRPr="00E16F4D">
              <w:rPr>
                <w:b/>
                <w:bCs/>
                <w:sz w:val="17"/>
                <w:szCs w:val="17"/>
              </w:rPr>
              <w:t>)</w:t>
            </w:r>
            <w:r w:rsidRPr="00E16F4D">
              <w:rPr>
                <w:sz w:val="17"/>
                <w:szCs w:val="17"/>
              </w:rPr>
              <w:t>: Filtrado estricto de datos; solo se envía al cliente lo estrictamente necesario.</w:t>
            </w:r>
          </w:p>
        </w:tc>
      </w:tr>
      <w:tr w:rsidR="00BD34A2" w:rsidRPr="00E16F4D" w14:paraId="2A84E9C0" w14:textId="77777777" w:rsidTr="00BD34A2">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left w:w="170" w:type="dxa"/>
              <w:right w:w="170" w:type="dxa"/>
            </w:tcMar>
            <w:vAlign w:val="center"/>
            <w:hideMark/>
          </w:tcPr>
          <w:p w14:paraId="190693E7" w14:textId="77777777" w:rsidR="00BD34A2" w:rsidRPr="00E16F4D" w:rsidRDefault="00BD34A2" w:rsidP="00D51BAB">
            <w:pPr>
              <w:spacing w:before="120" w:after="120" w:line="240" w:lineRule="auto"/>
              <w:ind w:firstLine="0"/>
              <w:jc w:val="left"/>
              <w:rPr>
                <w:sz w:val="17"/>
                <w:szCs w:val="17"/>
              </w:rPr>
            </w:pPr>
            <w:r w:rsidRPr="00E16F4D">
              <w:rPr>
                <w:b/>
                <w:bCs/>
                <w:sz w:val="17"/>
                <w:szCs w:val="17"/>
              </w:rPr>
              <w:t>Estética y Usabilidad</w:t>
            </w:r>
          </w:p>
        </w:tc>
        <w:tc>
          <w:tcPr>
            <w:tcW w:w="0" w:type="auto"/>
            <w:tcBorders>
              <w:top w:val="single" w:sz="6" w:space="0" w:color="auto"/>
              <w:left w:val="single" w:sz="6" w:space="0" w:color="auto"/>
              <w:bottom w:val="single" w:sz="6" w:space="0" w:color="auto"/>
              <w:right w:val="single" w:sz="6" w:space="0" w:color="auto"/>
            </w:tcBorders>
            <w:tcMar>
              <w:left w:w="170" w:type="dxa"/>
              <w:right w:w="170" w:type="dxa"/>
            </w:tcMar>
            <w:vAlign w:val="center"/>
            <w:hideMark/>
          </w:tcPr>
          <w:p w14:paraId="2C64D0AC" w14:textId="77777777" w:rsidR="00BD34A2" w:rsidRPr="00E16F4D" w:rsidRDefault="00BD34A2" w:rsidP="00D51BAB">
            <w:pPr>
              <w:spacing w:before="120" w:after="120" w:line="240" w:lineRule="auto"/>
              <w:ind w:firstLine="0"/>
              <w:jc w:val="left"/>
              <w:rPr>
                <w:sz w:val="17"/>
                <w:szCs w:val="17"/>
              </w:rPr>
            </w:pPr>
            <w:r w:rsidRPr="00E16F4D">
              <w:rPr>
                <w:sz w:val="17"/>
                <w:szCs w:val="17"/>
              </w:rPr>
              <w:t>Diseño industrial tosco y poco intuitivo.</w:t>
            </w:r>
          </w:p>
        </w:tc>
        <w:tc>
          <w:tcPr>
            <w:tcW w:w="0" w:type="auto"/>
            <w:tcBorders>
              <w:top w:val="single" w:sz="6" w:space="0" w:color="auto"/>
              <w:left w:val="single" w:sz="6" w:space="0" w:color="auto"/>
              <w:bottom w:val="single" w:sz="6" w:space="0" w:color="auto"/>
              <w:right w:val="single" w:sz="6" w:space="0" w:color="auto"/>
            </w:tcBorders>
            <w:tcMar>
              <w:left w:w="170" w:type="dxa"/>
              <w:right w:w="170" w:type="dxa"/>
            </w:tcMar>
            <w:vAlign w:val="center"/>
            <w:hideMark/>
          </w:tcPr>
          <w:p w14:paraId="32A62276" w14:textId="77777777" w:rsidR="00BD34A2" w:rsidRPr="00E16F4D" w:rsidRDefault="00BD34A2" w:rsidP="00D51BAB">
            <w:pPr>
              <w:spacing w:before="120" w:after="120" w:line="240" w:lineRule="auto"/>
              <w:ind w:firstLine="0"/>
              <w:jc w:val="left"/>
              <w:rPr>
                <w:sz w:val="17"/>
                <w:szCs w:val="17"/>
              </w:rPr>
            </w:pPr>
            <w:proofErr w:type="spellStart"/>
            <w:r w:rsidRPr="00E16F4D">
              <w:rPr>
                <w:b/>
                <w:bCs/>
                <w:sz w:val="17"/>
                <w:szCs w:val="17"/>
              </w:rPr>
              <w:t>Shadcn</w:t>
            </w:r>
            <w:proofErr w:type="spellEnd"/>
            <w:r w:rsidRPr="00E16F4D">
              <w:rPr>
                <w:b/>
                <w:bCs/>
                <w:sz w:val="17"/>
                <w:szCs w:val="17"/>
              </w:rPr>
              <w:t xml:space="preserve"> + </w:t>
            </w:r>
            <w:proofErr w:type="spellStart"/>
            <w:r w:rsidRPr="00E16F4D">
              <w:rPr>
                <w:b/>
                <w:bCs/>
                <w:sz w:val="17"/>
                <w:szCs w:val="17"/>
              </w:rPr>
              <w:t>Tailwind</w:t>
            </w:r>
            <w:proofErr w:type="spellEnd"/>
            <w:r w:rsidRPr="00E16F4D">
              <w:rPr>
                <w:b/>
                <w:bCs/>
                <w:sz w:val="17"/>
                <w:szCs w:val="17"/>
              </w:rPr>
              <w:t xml:space="preserve"> + Lucide</w:t>
            </w:r>
            <w:r w:rsidRPr="00E16F4D">
              <w:rPr>
                <w:sz w:val="17"/>
                <w:szCs w:val="17"/>
              </w:rPr>
              <w:t>: Interfaz minimalista y profesional, similar a las herramientas SaaS actuales.</w:t>
            </w:r>
          </w:p>
        </w:tc>
      </w:tr>
      <w:tr w:rsidR="00BD34A2" w:rsidRPr="00E16F4D" w14:paraId="66374C4D" w14:textId="77777777" w:rsidTr="00BD34A2">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left w:w="170" w:type="dxa"/>
              <w:right w:w="170" w:type="dxa"/>
            </w:tcMar>
            <w:vAlign w:val="center"/>
            <w:hideMark/>
          </w:tcPr>
          <w:p w14:paraId="48083F45" w14:textId="77777777" w:rsidR="00BD34A2" w:rsidRPr="00E16F4D" w:rsidRDefault="00BD34A2" w:rsidP="00D51BAB">
            <w:pPr>
              <w:spacing w:before="120" w:after="120" w:line="240" w:lineRule="auto"/>
              <w:ind w:firstLine="0"/>
              <w:jc w:val="left"/>
              <w:rPr>
                <w:sz w:val="17"/>
                <w:szCs w:val="17"/>
              </w:rPr>
            </w:pPr>
            <w:r w:rsidRPr="00E16F4D">
              <w:rPr>
                <w:b/>
                <w:bCs/>
                <w:sz w:val="17"/>
                <w:szCs w:val="17"/>
              </w:rPr>
              <w:t>Comunicación Cliente-Local</w:t>
            </w:r>
          </w:p>
        </w:tc>
        <w:tc>
          <w:tcPr>
            <w:tcW w:w="0" w:type="auto"/>
            <w:tcBorders>
              <w:top w:val="single" w:sz="6" w:space="0" w:color="auto"/>
              <w:left w:val="single" w:sz="6" w:space="0" w:color="auto"/>
              <w:bottom w:val="single" w:sz="6" w:space="0" w:color="auto"/>
              <w:right w:val="single" w:sz="6" w:space="0" w:color="auto"/>
            </w:tcBorders>
            <w:tcMar>
              <w:left w:w="170" w:type="dxa"/>
              <w:right w:w="170" w:type="dxa"/>
            </w:tcMar>
            <w:vAlign w:val="center"/>
            <w:hideMark/>
          </w:tcPr>
          <w:p w14:paraId="7F700FB5" w14:textId="77777777" w:rsidR="00BD34A2" w:rsidRPr="00E16F4D" w:rsidRDefault="00BD34A2" w:rsidP="00D51BAB">
            <w:pPr>
              <w:spacing w:before="120" w:after="120" w:line="240" w:lineRule="auto"/>
              <w:ind w:firstLine="0"/>
              <w:jc w:val="left"/>
              <w:rPr>
                <w:sz w:val="17"/>
                <w:szCs w:val="17"/>
              </w:rPr>
            </w:pPr>
            <w:r w:rsidRPr="00E16F4D">
              <w:rPr>
                <w:sz w:val="17"/>
                <w:szCs w:val="17"/>
              </w:rPr>
              <w:t>El cliente debe llamar por teléfono para reservar o pedir.</w:t>
            </w:r>
          </w:p>
        </w:tc>
        <w:tc>
          <w:tcPr>
            <w:tcW w:w="0" w:type="auto"/>
            <w:tcBorders>
              <w:top w:val="single" w:sz="6" w:space="0" w:color="auto"/>
              <w:left w:val="single" w:sz="6" w:space="0" w:color="auto"/>
              <w:bottom w:val="single" w:sz="6" w:space="0" w:color="auto"/>
              <w:right w:val="single" w:sz="6" w:space="0" w:color="auto"/>
            </w:tcBorders>
            <w:tcMar>
              <w:left w:w="170" w:type="dxa"/>
              <w:right w:w="170" w:type="dxa"/>
            </w:tcMar>
            <w:vAlign w:val="center"/>
            <w:hideMark/>
          </w:tcPr>
          <w:p w14:paraId="09178433" w14:textId="77777777" w:rsidR="00BD34A2" w:rsidRPr="00E16F4D" w:rsidRDefault="00BD34A2" w:rsidP="00D51BAB">
            <w:pPr>
              <w:spacing w:before="120" w:after="120" w:line="240" w:lineRule="auto"/>
              <w:ind w:firstLine="0"/>
              <w:jc w:val="left"/>
              <w:rPr>
                <w:sz w:val="17"/>
                <w:szCs w:val="17"/>
              </w:rPr>
            </w:pPr>
            <w:r w:rsidRPr="00E16F4D">
              <w:rPr>
                <w:b/>
                <w:bCs/>
                <w:sz w:val="17"/>
                <w:szCs w:val="17"/>
              </w:rPr>
              <w:t>Portal de Reservas Online</w:t>
            </w:r>
            <w:r w:rsidRPr="00E16F4D">
              <w:rPr>
                <w:sz w:val="17"/>
                <w:szCs w:val="17"/>
              </w:rPr>
              <w:t>: Integración directa de la demanda externa en el flujo de trabajo del personal.</w:t>
            </w:r>
          </w:p>
        </w:tc>
      </w:tr>
      <w:tr w:rsidR="00BD34A2" w:rsidRPr="00E16F4D" w14:paraId="0633FFDD" w14:textId="77777777" w:rsidTr="00BD34A2">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left w:w="170" w:type="dxa"/>
              <w:right w:w="170" w:type="dxa"/>
            </w:tcMar>
            <w:vAlign w:val="center"/>
            <w:hideMark/>
          </w:tcPr>
          <w:p w14:paraId="72771384" w14:textId="77777777" w:rsidR="00BD34A2" w:rsidRPr="00E16F4D" w:rsidRDefault="00BD34A2" w:rsidP="00D51BAB">
            <w:pPr>
              <w:spacing w:before="120" w:after="120" w:line="240" w:lineRule="auto"/>
              <w:ind w:firstLine="0"/>
              <w:jc w:val="left"/>
              <w:rPr>
                <w:sz w:val="17"/>
                <w:szCs w:val="17"/>
              </w:rPr>
            </w:pPr>
            <w:r w:rsidRPr="00E16F4D">
              <w:rPr>
                <w:b/>
                <w:bCs/>
                <w:sz w:val="17"/>
                <w:szCs w:val="17"/>
              </w:rPr>
              <w:t>Instalación Complexa</w:t>
            </w:r>
          </w:p>
        </w:tc>
        <w:tc>
          <w:tcPr>
            <w:tcW w:w="0" w:type="auto"/>
            <w:tcBorders>
              <w:top w:val="single" w:sz="6" w:space="0" w:color="auto"/>
              <w:left w:val="single" w:sz="6" w:space="0" w:color="auto"/>
              <w:bottom w:val="single" w:sz="6" w:space="0" w:color="auto"/>
              <w:right w:val="single" w:sz="6" w:space="0" w:color="auto"/>
            </w:tcBorders>
            <w:tcMar>
              <w:left w:w="170" w:type="dxa"/>
              <w:right w:w="170" w:type="dxa"/>
            </w:tcMar>
            <w:vAlign w:val="center"/>
            <w:hideMark/>
          </w:tcPr>
          <w:p w14:paraId="5D349E38" w14:textId="77777777" w:rsidR="00BD34A2" w:rsidRPr="00E16F4D" w:rsidRDefault="00BD34A2" w:rsidP="00D51BAB">
            <w:pPr>
              <w:spacing w:before="120" w:after="120" w:line="240" w:lineRule="auto"/>
              <w:ind w:firstLine="0"/>
              <w:jc w:val="left"/>
              <w:rPr>
                <w:sz w:val="17"/>
                <w:szCs w:val="17"/>
              </w:rPr>
            </w:pPr>
            <w:r w:rsidRPr="00E16F4D">
              <w:rPr>
                <w:sz w:val="17"/>
                <w:szCs w:val="17"/>
              </w:rPr>
              <w:t>Requiere configuración manual de bases de datos y servidores locales.</w:t>
            </w:r>
          </w:p>
        </w:tc>
        <w:tc>
          <w:tcPr>
            <w:tcW w:w="0" w:type="auto"/>
            <w:tcBorders>
              <w:top w:val="single" w:sz="6" w:space="0" w:color="auto"/>
              <w:left w:val="single" w:sz="6" w:space="0" w:color="auto"/>
              <w:bottom w:val="single" w:sz="6" w:space="0" w:color="auto"/>
              <w:right w:val="single" w:sz="6" w:space="0" w:color="auto"/>
            </w:tcBorders>
            <w:tcMar>
              <w:left w:w="170" w:type="dxa"/>
              <w:right w:w="170" w:type="dxa"/>
            </w:tcMar>
            <w:vAlign w:val="center"/>
            <w:hideMark/>
          </w:tcPr>
          <w:p w14:paraId="46A6C081" w14:textId="77777777" w:rsidR="00BD34A2" w:rsidRPr="00E16F4D" w:rsidRDefault="00BD34A2" w:rsidP="00D51BAB">
            <w:pPr>
              <w:spacing w:before="120" w:after="120" w:line="240" w:lineRule="auto"/>
              <w:ind w:firstLine="0"/>
              <w:jc w:val="left"/>
              <w:rPr>
                <w:sz w:val="17"/>
                <w:szCs w:val="17"/>
              </w:rPr>
            </w:pPr>
            <w:r w:rsidRPr="00E16F4D">
              <w:rPr>
                <w:b/>
                <w:bCs/>
                <w:sz w:val="17"/>
                <w:szCs w:val="17"/>
              </w:rPr>
              <w:t xml:space="preserve">Docker &amp; Docker </w:t>
            </w:r>
            <w:proofErr w:type="spellStart"/>
            <w:r w:rsidRPr="00E16F4D">
              <w:rPr>
                <w:b/>
                <w:bCs/>
                <w:sz w:val="17"/>
                <w:szCs w:val="17"/>
              </w:rPr>
              <w:t>Compose</w:t>
            </w:r>
            <w:proofErr w:type="spellEnd"/>
            <w:r w:rsidRPr="00E16F4D">
              <w:rPr>
                <w:sz w:val="17"/>
                <w:szCs w:val="17"/>
              </w:rPr>
              <w:t>: Despliegue inmediato y consistente con un solo comando en cualquier máquina.</w:t>
            </w:r>
          </w:p>
        </w:tc>
      </w:tr>
    </w:tbl>
    <w:p w14:paraId="2C0A76B7" w14:textId="1A2C2ACA" w:rsidR="00BD34A2" w:rsidRPr="00E16F4D" w:rsidRDefault="00BD34A2" w:rsidP="00BD34A2">
      <w:pPr>
        <w:spacing w:after="180" w:line="276" w:lineRule="auto"/>
        <w:ind w:firstLine="0"/>
        <w:rPr>
          <w:sz w:val="17"/>
          <w:szCs w:val="17"/>
        </w:rPr>
      </w:pPr>
    </w:p>
    <w:p w14:paraId="56D06CC4" w14:textId="73282E0F" w:rsidR="00FF28A2" w:rsidRPr="00E16F4D" w:rsidRDefault="00000000">
      <w:pPr>
        <w:pStyle w:val="Ttulo2"/>
        <w:spacing w:after="0" w:line="276" w:lineRule="auto"/>
      </w:pPr>
      <w:bookmarkStart w:id="9" w:name="_h52m9uxknhnq" w:colFirst="0" w:colLast="0"/>
      <w:bookmarkStart w:id="10" w:name="_Toc231249884"/>
      <w:bookmarkEnd w:id="9"/>
      <w:r w:rsidRPr="00E16F4D">
        <w:lastRenderedPageBreak/>
        <w:t xml:space="preserve">5. Solución </w:t>
      </w:r>
      <w:r w:rsidR="00BD34A2" w:rsidRPr="00E16F4D">
        <w:t>propuesta</w:t>
      </w:r>
      <w:bookmarkEnd w:id="10"/>
    </w:p>
    <w:p w14:paraId="7050A2C7" w14:textId="77777777" w:rsidR="00D51BAB" w:rsidRPr="00E16F4D" w:rsidRDefault="00D51BAB" w:rsidP="00D51BAB">
      <w:pPr>
        <w:spacing w:after="180" w:line="276" w:lineRule="auto"/>
        <w:ind w:firstLine="0"/>
        <w:rPr>
          <w:sz w:val="17"/>
          <w:szCs w:val="17"/>
        </w:rPr>
      </w:pPr>
      <w:r w:rsidRPr="00E16F4D">
        <w:rPr>
          <w:sz w:val="17"/>
          <w:szCs w:val="17"/>
        </w:rPr>
        <w:t xml:space="preserve">La solución de </w:t>
      </w:r>
      <w:proofErr w:type="spellStart"/>
      <w:r w:rsidRPr="00E16F4D">
        <w:rPr>
          <w:b/>
          <w:bCs/>
          <w:sz w:val="17"/>
          <w:szCs w:val="17"/>
        </w:rPr>
        <w:t>Restify</w:t>
      </w:r>
      <w:proofErr w:type="spellEnd"/>
      <w:r w:rsidRPr="00E16F4D">
        <w:rPr>
          <w:sz w:val="17"/>
          <w:szCs w:val="17"/>
        </w:rPr>
        <w:t xml:space="preserve"> se diferencia por su enfoque en la </w:t>
      </w:r>
      <w:r w:rsidRPr="00E16F4D">
        <w:rPr>
          <w:b/>
          <w:bCs/>
          <w:sz w:val="17"/>
          <w:szCs w:val="17"/>
        </w:rPr>
        <w:t>soberanía de datos</w:t>
      </w:r>
      <w:r w:rsidRPr="00E16F4D">
        <w:rPr>
          <w:sz w:val="17"/>
          <w:szCs w:val="17"/>
        </w:rPr>
        <w:t xml:space="preserve"> y la </w:t>
      </w:r>
      <w:r w:rsidRPr="00E16F4D">
        <w:rPr>
          <w:b/>
          <w:bCs/>
          <w:sz w:val="17"/>
          <w:szCs w:val="17"/>
        </w:rPr>
        <w:t>personalización</w:t>
      </w:r>
      <w:r w:rsidRPr="00E16F4D">
        <w:rPr>
          <w:sz w:val="17"/>
          <w:szCs w:val="17"/>
        </w:rPr>
        <w:t>:</w:t>
      </w:r>
    </w:p>
    <w:p w14:paraId="60819557" w14:textId="77777777" w:rsidR="00D51BAB" w:rsidRPr="00E16F4D" w:rsidRDefault="00D51BAB" w:rsidP="00D51BAB">
      <w:pPr>
        <w:numPr>
          <w:ilvl w:val="0"/>
          <w:numId w:val="9"/>
        </w:numPr>
        <w:spacing w:after="180" w:line="276" w:lineRule="auto"/>
        <w:rPr>
          <w:sz w:val="17"/>
          <w:szCs w:val="17"/>
        </w:rPr>
      </w:pPr>
      <w:r w:rsidRPr="00E16F4D">
        <w:rPr>
          <w:b/>
          <w:bCs/>
          <w:sz w:val="17"/>
          <w:szCs w:val="17"/>
        </w:rPr>
        <w:t>Centralización:</w:t>
      </w:r>
      <w:r w:rsidRPr="00E16F4D">
        <w:rPr>
          <w:sz w:val="17"/>
          <w:szCs w:val="17"/>
        </w:rPr>
        <w:t xml:space="preserve"> A diferencia de otras alternativas, </w:t>
      </w:r>
      <w:proofErr w:type="spellStart"/>
      <w:r w:rsidRPr="00E16F4D">
        <w:rPr>
          <w:sz w:val="17"/>
          <w:szCs w:val="17"/>
        </w:rPr>
        <w:t>Restify</w:t>
      </w:r>
      <w:proofErr w:type="spellEnd"/>
      <w:r w:rsidRPr="00E16F4D">
        <w:rPr>
          <w:sz w:val="17"/>
          <w:szCs w:val="17"/>
        </w:rPr>
        <w:t xml:space="preserve"> une el portal de ventas (cliente) con la herramienta de gestión (dueño) en una sola base de datos.</w:t>
      </w:r>
    </w:p>
    <w:p w14:paraId="664B1DEB" w14:textId="77777777" w:rsidR="00D51BAB" w:rsidRPr="00E16F4D" w:rsidRDefault="00D51BAB" w:rsidP="00D51BAB">
      <w:pPr>
        <w:numPr>
          <w:ilvl w:val="0"/>
          <w:numId w:val="9"/>
        </w:numPr>
        <w:spacing w:after="180" w:line="276" w:lineRule="auto"/>
        <w:rPr>
          <w:sz w:val="17"/>
          <w:szCs w:val="17"/>
        </w:rPr>
      </w:pPr>
      <w:r w:rsidRPr="00E16F4D">
        <w:rPr>
          <w:b/>
          <w:bCs/>
          <w:sz w:val="17"/>
          <w:szCs w:val="17"/>
        </w:rPr>
        <w:t>Interfaz Modular:</w:t>
      </w:r>
      <w:r w:rsidRPr="00E16F4D">
        <w:rPr>
          <w:sz w:val="17"/>
          <w:szCs w:val="17"/>
        </w:rPr>
        <w:t xml:space="preserve"> El uso de un </w:t>
      </w:r>
      <w:proofErr w:type="spellStart"/>
      <w:r w:rsidRPr="00E16F4D">
        <w:rPr>
          <w:sz w:val="17"/>
          <w:szCs w:val="17"/>
        </w:rPr>
        <w:t>Dashboard</w:t>
      </w:r>
      <w:proofErr w:type="spellEnd"/>
      <w:r w:rsidRPr="00E16F4D">
        <w:rPr>
          <w:sz w:val="17"/>
          <w:szCs w:val="17"/>
        </w:rPr>
        <w:t xml:space="preserve"> basado en widgets permite que el administrador configure su espacio de trabajo según sus prioridades del día, algo poco común en ERPs rígidos.</w:t>
      </w:r>
    </w:p>
    <w:p w14:paraId="6AC7AF1D" w14:textId="77777777" w:rsidR="00D51BAB" w:rsidRPr="00E16F4D" w:rsidRDefault="00D51BAB" w:rsidP="00D51BAB">
      <w:pPr>
        <w:numPr>
          <w:ilvl w:val="0"/>
          <w:numId w:val="9"/>
        </w:numPr>
        <w:spacing w:after="180" w:line="276" w:lineRule="auto"/>
        <w:rPr>
          <w:sz w:val="17"/>
          <w:szCs w:val="17"/>
        </w:rPr>
      </w:pPr>
      <w:r w:rsidRPr="00E16F4D">
        <w:rPr>
          <w:b/>
          <w:bCs/>
          <w:sz w:val="17"/>
          <w:szCs w:val="17"/>
        </w:rPr>
        <w:t>Seguridad de Grado Empresarial:</w:t>
      </w:r>
      <w:r w:rsidRPr="00E16F4D">
        <w:rPr>
          <w:sz w:val="17"/>
          <w:szCs w:val="17"/>
        </w:rPr>
        <w:t xml:space="preserve"> La implementación de la rotación de </w:t>
      </w:r>
      <w:proofErr w:type="spellStart"/>
      <w:r w:rsidRPr="00E16F4D">
        <w:rPr>
          <w:sz w:val="17"/>
          <w:szCs w:val="17"/>
        </w:rPr>
        <w:t>Refresh</w:t>
      </w:r>
      <w:proofErr w:type="spellEnd"/>
      <w:r w:rsidRPr="00E16F4D">
        <w:rPr>
          <w:sz w:val="17"/>
          <w:szCs w:val="17"/>
        </w:rPr>
        <w:t xml:space="preserve"> Tokens asegura que, aunque el sistema sea accesible para clientes externos, la integridad de la gestión interna permanezca protegida.</w:t>
      </w:r>
    </w:p>
    <w:p w14:paraId="0995D736" w14:textId="77777777" w:rsidR="00D51BAB" w:rsidRPr="00E16F4D" w:rsidRDefault="00D51BAB" w:rsidP="00D51BAB">
      <w:pPr>
        <w:numPr>
          <w:ilvl w:val="0"/>
          <w:numId w:val="9"/>
        </w:numPr>
        <w:spacing w:after="180" w:line="276" w:lineRule="auto"/>
        <w:rPr>
          <w:sz w:val="17"/>
          <w:szCs w:val="17"/>
        </w:rPr>
      </w:pPr>
      <w:r w:rsidRPr="00E16F4D">
        <w:rPr>
          <w:b/>
          <w:bCs/>
          <w:sz w:val="17"/>
          <w:szCs w:val="17"/>
        </w:rPr>
        <w:t>Sin Intermediarios:</w:t>
      </w:r>
      <w:r w:rsidRPr="00E16F4D">
        <w:rPr>
          <w:sz w:val="17"/>
          <w:szCs w:val="17"/>
        </w:rPr>
        <w:t xml:space="preserve"> Al ser una solución propia, el restaurante elimina las comisiones por pedido y mantiene una relación directa con su base de clientes.</w:t>
      </w:r>
    </w:p>
    <w:p w14:paraId="5D4A0100" w14:textId="09BBB4B8" w:rsidR="00FF28A2" w:rsidRPr="00E16F4D" w:rsidRDefault="00000000">
      <w:pPr>
        <w:pStyle w:val="Ttulo2"/>
        <w:spacing w:after="0" w:line="276" w:lineRule="auto"/>
      </w:pPr>
      <w:bookmarkStart w:id="11" w:name="_Toc231249885"/>
      <w:r w:rsidRPr="00E16F4D">
        <w:t>6. Planificación d</w:t>
      </w:r>
      <w:r w:rsidR="00BD34A2" w:rsidRPr="00E16F4D">
        <w:t>el proyecto</w:t>
      </w:r>
      <w:bookmarkEnd w:id="11"/>
    </w:p>
    <w:p w14:paraId="7B154380" w14:textId="77777777" w:rsidR="00FF28A2" w:rsidRPr="00E16F4D" w:rsidRDefault="00000000">
      <w:pPr>
        <w:widowControl w:val="0"/>
        <w:numPr>
          <w:ilvl w:val="0"/>
          <w:numId w:val="1"/>
        </w:numPr>
        <w:spacing w:before="223" w:after="0" w:line="240" w:lineRule="auto"/>
        <w:jc w:val="left"/>
        <w:rPr>
          <w:rFonts w:ascii="Calibri" w:eastAsia="Calibri" w:hAnsi="Calibri" w:cs="Calibri"/>
          <w:color w:val="000000"/>
          <w:sz w:val="31"/>
          <w:szCs w:val="31"/>
        </w:rPr>
      </w:pPr>
      <w:r w:rsidRPr="00E16F4D">
        <w:rPr>
          <w:sz w:val="17"/>
          <w:szCs w:val="17"/>
        </w:rPr>
        <w:t xml:space="preserve">Planificación do </w:t>
      </w:r>
      <w:proofErr w:type="spellStart"/>
      <w:r w:rsidRPr="00E16F4D">
        <w:rPr>
          <w:sz w:val="17"/>
          <w:szCs w:val="17"/>
        </w:rPr>
        <w:t>proxecto</w:t>
      </w:r>
      <w:proofErr w:type="spellEnd"/>
      <w:r w:rsidRPr="00E16F4D">
        <w:rPr>
          <w:sz w:val="17"/>
          <w:szCs w:val="17"/>
        </w:rPr>
        <w:t xml:space="preserve"> </w:t>
      </w:r>
      <w:proofErr w:type="spellStart"/>
      <w:r w:rsidRPr="00E16F4D">
        <w:rPr>
          <w:sz w:val="17"/>
          <w:szCs w:val="17"/>
        </w:rPr>
        <w:t>cun</w:t>
      </w:r>
      <w:proofErr w:type="spellEnd"/>
      <w:r w:rsidRPr="00E16F4D">
        <w:rPr>
          <w:sz w:val="17"/>
          <w:szCs w:val="17"/>
        </w:rPr>
        <w:t xml:space="preserve"> diagrama de Gantt</w:t>
      </w:r>
    </w:p>
    <w:p w14:paraId="79CB71EB" w14:textId="77777777" w:rsidR="00FF28A2" w:rsidRPr="00E16F4D" w:rsidRDefault="00000000">
      <w:pPr>
        <w:widowControl w:val="0"/>
        <w:numPr>
          <w:ilvl w:val="0"/>
          <w:numId w:val="1"/>
        </w:numPr>
        <w:spacing w:after="0" w:line="240" w:lineRule="auto"/>
        <w:jc w:val="left"/>
        <w:rPr>
          <w:rFonts w:ascii="Calibri" w:eastAsia="Calibri" w:hAnsi="Calibri" w:cs="Calibri"/>
          <w:color w:val="000000"/>
          <w:sz w:val="31"/>
          <w:szCs w:val="31"/>
        </w:rPr>
      </w:pPr>
      <w:r w:rsidRPr="00E16F4D">
        <w:rPr>
          <w:sz w:val="17"/>
          <w:szCs w:val="17"/>
        </w:rPr>
        <w:t xml:space="preserve">Descripción do modelo de </w:t>
      </w:r>
      <w:proofErr w:type="spellStart"/>
      <w:r w:rsidRPr="00E16F4D">
        <w:rPr>
          <w:sz w:val="17"/>
          <w:szCs w:val="17"/>
        </w:rPr>
        <w:t>desenvolvemento</w:t>
      </w:r>
      <w:proofErr w:type="spellEnd"/>
      <w:r w:rsidRPr="00E16F4D">
        <w:rPr>
          <w:sz w:val="17"/>
          <w:szCs w:val="17"/>
        </w:rPr>
        <w:t xml:space="preserve"> de software a implementar.</w:t>
      </w:r>
    </w:p>
    <w:p w14:paraId="0CDE3E48" w14:textId="77777777" w:rsidR="00FF28A2" w:rsidRPr="00E16F4D" w:rsidRDefault="00000000">
      <w:pPr>
        <w:widowControl w:val="0"/>
        <w:numPr>
          <w:ilvl w:val="0"/>
          <w:numId w:val="1"/>
        </w:numPr>
        <w:spacing w:after="0" w:line="240" w:lineRule="auto"/>
        <w:jc w:val="left"/>
        <w:rPr>
          <w:rFonts w:ascii="Calibri" w:eastAsia="Calibri" w:hAnsi="Calibri" w:cs="Calibri"/>
          <w:color w:val="000000"/>
          <w:sz w:val="31"/>
          <w:szCs w:val="31"/>
        </w:rPr>
      </w:pPr>
      <w:proofErr w:type="spellStart"/>
      <w:r w:rsidRPr="00E16F4D">
        <w:rPr>
          <w:sz w:val="17"/>
          <w:szCs w:val="17"/>
        </w:rPr>
        <w:t>Análise</w:t>
      </w:r>
      <w:proofErr w:type="spellEnd"/>
      <w:r w:rsidRPr="00E16F4D">
        <w:rPr>
          <w:sz w:val="17"/>
          <w:szCs w:val="17"/>
        </w:rPr>
        <w:t xml:space="preserve"> do </w:t>
      </w:r>
      <w:proofErr w:type="spellStart"/>
      <w:r w:rsidRPr="00E16F4D">
        <w:rPr>
          <w:sz w:val="17"/>
          <w:szCs w:val="17"/>
        </w:rPr>
        <w:t>proxecto</w:t>
      </w:r>
      <w:proofErr w:type="spellEnd"/>
      <w:r w:rsidRPr="00E16F4D">
        <w:rPr>
          <w:sz w:val="17"/>
          <w:szCs w:val="17"/>
        </w:rPr>
        <w:t>:</w:t>
      </w:r>
    </w:p>
    <w:p w14:paraId="45081803" w14:textId="77777777" w:rsidR="00FF28A2" w:rsidRPr="00E16F4D" w:rsidRDefault="00000000">
      <w:pPr>
        <w:widowControl w:val="0"/>
        <w:numPr>
          <w:ilvl w:val="1"/>
          <w:numId w:val="1"/>
        </w:numPr>
        <w:spacing w:after="0" w:line="240" w:lineRule="auto"/>
        <w:jc w:val="left"/>
        <w:rPr>
          <w:rFonts w:ascii="Calibri" w:eastAsia="Calibri" w:hAnsi="Calibri" w:cs="Calibri"/>
          <w:color w:val="000000"/>
          <w:sz w:val="31"/>
          <w:szCs w:val="31"/>
        </w:rPr>
      </w:pPr>
      <w:r w:rsidRPr="00E16F4D">
        <w:rPr>
          <w:sz w:val="17"/>
          <w:szCs w:val="17"/>
        </w:rPr>
        <w:t>Diagrama de casos de usos.</w:t>
      </w:r>
    </w:p>
    <w:p w14:paraId="628E0C58" w14:textId="77777777" w:rsidR="00FF28A2" w:rsidRPr="00E16F4D" w:rsidRDefault="00000000">
      <w:pPr>
        <w:widowControl w:val="0"/>
        <w:numPr>
          <w:ilvl w:val="1"/>
          <w:numId w:val="1"/>
        </w:numPr>
        <w:spacing w:after="0" w:line="240" w:lineRule="auto"/>
        <w:jc w:val="left"/>
        <w:rPr>
          <w:rFonts w:ascii="Calibri" w:eastAsia="Calibri" w:hAnsi="Calibri" w:cs="Calibri"/>
          <w:color w:val="000000"/>
          <w:sz w:val="31"/>
          <w:szCs w:val="31"/>
        </w:rPr>
      </w:pPr>
      <w:r w:rsidRPr="00E16F4D">
        <w:rPr>
          <w:sz w:val="17"/>
          <w:szCs w:val="17"/>
        </w:rPr>
        <w:t>Universo de discurso da base de datos.</w:t>
      </w:r>
    </w:p>
    <w:p w14:paraId="7E7C8353" w14:textId="77777777" w:rsidR="00FF28A2" w:rsidRPr="00E16F4D" w:rsidRDefault="00000000">
      <w:pPr>
        <w:widowControl w:val="0"/>
        <w:numPr>
          <w:ilvl w:val="1"/>
          <w:numId w:val="1"/>
        </w:numPr>
        <w:spacing w:after="0" w:line="240" w:lineRule="auto"/>
        <w:jc w:val="left"/>
        <w:rPr>
          <w:rFonts w:ascii="Calibri" w:eastAsia="Calibri" w:hAnsi="Calibri" w:cs="Calibri"/>
          <w:color w:val="000000"/>
          <w:sz w:val="31"/>
          <w:szCs w:val="31"/>
        </w:rPr>
      </w:pPr>
      <w:r w:rsidRPr="00E16F4D">
        <w:rPr>
          <w:sz w:val="17"/>
          <w:szCs w:val="17"/>
        </w:rPr>
        <w:t>Diagrama de Entidad-Relación.</w:t>
      </w:r>
    </w:p>
    <w:p w14:paraId="09C714EC" w14:textId="77777777" w:rsidR="00FF28A2" w:rsidRPr="00E16F4D" w:rsidRDefault="00000000">
      <w:pPr>
        <w:widowControl w:val="0"/>
        <w:numPr>
          <w:ilvl w:val="0"/>
          <w:numId w:val="1"/>
        </w:numPr>
        <w:spacing w:after="0" w:line="240" w:lineRule="auto"/>
        <w:jc w:val="left"/>
        <w:rPr>
          <w:rFonts w:ascii="Calibri" w:eastAsia="Calibri" w:hAnsi="Calibri" w:cs="Calibri"/>
          <w:color w:val="000000"/>
          <w:sz w:val="31"/>
          <w:szCs w:val="31"/>
        </w:rPr>
      </w:pPr>
      <w:r w:rsidRPr="00E16F4D">
        <w:rPr>
          <w:sz w:val="17"/>
          <w:szCs w:val="17"/>
        </w:rPr>
        <w:t xml:space="preserve">Deseño do </w:t>
      </w:r>
      <w:proofErr w:type="spellStart"/>
      <w:r w:rsidRPr="00E16F4D">
        <w:rPr>
          <w:sz w:val="17"/>
          <w:szCs w:val="17"/>
        </w:rPr>
        <w:t>proxecto</w:t>
      </w:r>
      <w:proofErr w:type="spellEnd"/>
      <w:r w:rsidRPr="00E16F4D">
        <w:rPr>
          <w:sz w:val="17"/>
          <w:szCs w:val="17"/>
        </w:rPr>
        <w:t>:</w:t>
      </w:r>
    </w:p>
    <w:p w14:paraId="357A4853" w14:textId="77777777" w:rsidR="00FF28A2" w:rsidRPr="00E16F4D" w:rsidRDefault="00000000">
      <w:pPr>
        <w:widowControl w:val="0"/>
        <w:numPr>
          <w:ilvl w:val="1"/>
          <w:numId w:val="1"/>
        </w:numPr>
        <w:spacing w:after="0" w:line="240" w:lineRule="auto"/>
        <w:jc w:val="left"/>
        <w:rPr>
          <w:rFonts w:ascii="Calibri" w:eastAsia="Calibri" w:hAnsi="Calibri" w:cs="Calibri"/>
          <w:color w:val="000000"/>
          <w:sz w:val="31"/>
          <w:szCs w:val="31"/>
        </w:rPr>
      </w:pPr>
      <w:r w:rsidRPr="00E16F4D">
        <w:rPr>
          <w:sz w:val="17"/>
          <w:szCs w:val="17"/>
        </w:rPr>
        <w:t>Modelo relacional da base de datos.</w:t>
      </w:r>
    </w:p>
    <w:p w14:paraId="2F356089" w14:textId="77777777" w:rsidR="00FF28A2" w:rsidRPr="00E16F4D" w:rsidRDefault="00000000">
      <w:pPr>
        <w:widowControl w:val="0"/>
        <w:numPr>
          <w:ilvl w:val="1"/>
          <w:numId w:val="1"/>
        </w:numPr>
        <w:spacing w:after="0" w:line="240" w:lineRule="auto"/>
        <w:jc w:val="left"/>
        <w:rPr>
          <w:rFonts w:ascii="Calibri" w:eastAsia="Calibri" w:hAnsi="Calibri" w:cs="Calibri"/>
          <w:color w:val="000000"/>
          <w:sz w:val="31"/>
          <w:szCs w:val="31"/>
        </w:rPr>
      </w:pPr>
      <w:r w:rsidRPr="00E16F4D">
        <w:rPr>
          <w:sz w:val="17"/>
          <w:szCs w:val="17"/>
        </w:rPr>
        <w:t>Diagrama de clases.</w:t>
      </w:r>
    </w:p>
    <w:p w14:paraId="2DC52D14" w14:textId="77777777" w:rsidR="00FF28A2" w:rsidRPr="00E16F4D" w:rsidRDefault="00000000">
      <w:pPr>
        <w:widowControl w:val="0"/>
        <w:numPr>
          <w:ilvl w:val="1"/>
          <w:numId w:val="1"/>
        </w:numPr>
        <w:spacing w:after="0" w:line="240" w:lineRule="auto"/>
        <w:jc w:val="left"/>
        <w:rPr>
          <w:rFonts w:ascii="Calibri" w:eastAsia="Calibri" w:hAnsi="Calibri" w:cs="Calibri"/>
          <w:color w:val="000000"/>
          <w:sz w:val="31"/>
          <w:szCs w:val="31"/>
        </w:rPr>
      </w:pPr>
      <w:r w:rsidRPr="00E16F4D">
        <w:rPr>
          <w:sz w:val="17"/>
          <w:szCs w:val="17"/>
        </w:rPr>
        <w:t xml:space="preserve">Diagramas de </w:t>
      </w:r>
      <w:proofErr w:type="spellStart"/>
      <w:r w:rsidRPr="00E16F4D">
        <w:rPr>
          <w:sz w:val="17"/>
          <w:szCs w:val="17"/>
        </w:rPr>
        <w:t>fluxo</w:t>
      </w:r>
      <w:proofErr w:type="spellEnd"/>
      <w:r w:rsidRPr="00E16F4D">
        <w:rPr>
          <w:sz w:val="17"/>
          <w:szCs w:val="17"/>
        </w:rPr>
        <w:t xml:space="preserve"> de cada caso de uso.</w:t>
      </w:r>
    </w:p>
    <w:p w14:paraId="005F32C9" w14:textId="77777777" w:rsidR="00FF28A2" w:rsidRPr="00E16F4D" w:rsidRDefault="00000000">
      <w:pPr>
        <w:widowControl w:val="0"/>
        <w:numPr>
          <w:ilvl w:val="1"/>
          <w:numId w:val="1"/>
        </w:numPr>
        <w:spacing w:after="0" w:line="240" w:lineRule="auto"/>
        <w:jc w:val="left"/>
        <w:rPr>
          <w:rFonts w:ascii="Calibri" w:eastAsia="Calibri" w:hAnsi="Calibri" w:cs="Calibri"/>
          <w:color w:val="000000"/>
          <w:sz w:val="31"/>
          <w:szCs w:val="31"/>
        </w:rPr>
      </w:pPr>
      <w:r w:rsidRPr="00E16F4D">
        <w:rPr>
          <w:sz w:val="17"/>
          <w:szCs w:val="17"/>
        </w:rPr>
        <w:t>Mockups da interface.</w:t>
      </w:r>
    </w:p>
    <w:p w14:paraId="5F2BE651" w14:textId="77777777" w:rsidR="00FF28A2" w:rsidRPr="00E16F4D" w:rsidRDefault="00000000">
      <w:pPr>
        <w:widowControl w:val="0"/>
        <w:numPr>
          <w:ilvl w:val="0"/>
          <w:numId w:val="1"/>
        </w:numPr>
        <w:spacing w:after="0" w:line="240" w:lineRule="auto"/>
        <w:jc w:val="left"/>
        <w:rPr>
          <w:rFonts w:ascii="Calibri" w:eastAsia="Calibri" w:hAnsi="Calibri" w:cs="Calibri"/>
          <w:color w:val="000000"/>
          <w:sz w:val="31"/>
          <w:szCs w:val="31"/>
        </w:rPr>
      </w:pPr>
      <w:proofErr w:type="spellStart"/>
      <w:r w:rsidRPr="00E16F4D">
        <w:rPr>
          <w:sz w:val="17"/>
          <w:szCs w:val="17"/>
        </w:rPr>
        <w:t>Presuposto</w:t>
      </w:r>
      <w:proofErr w:type="spellEnd"/>
      <w:r w:rsidRPr="00E16F4D">
        <w:rPr>
          <w:sz w:val="17"/>
          <w:szCs w:val="17"/>
        </w:rPr>
        <w:t xml:space="preserve"> completo (Hardware software </w:t>
      </w:r>
      <w:proofErr w:type="gramStart"/>
      <w:r w:rsidRPr="00E16F4D">
        <w:rPr>
          <w:sz w:val="17"/>
          <w:szCs w:val="17"/>
        </w:rPr>
        <w:t>e</w:t>
      </w:r>
      <w:proofErr w:type="gramEnd"/>
      <w:r w:rsidRPr="00E16F4D">
        <w:rPr>
          <w:sz w:val="17"/>
          <w:szCs w:val="17"/>
        </w:rPr>
        <w:t xml:space="preserve"> recursos </w:t>
      </w:r>
      <w:proofErr w:type="spellStart"/>
      <w:r w:rsidRPr="00E16F4D">
        <w:rPr>
          <w:sz w:val="17"/>
          <w:szCs w:val="17"/>
        </w:rPr>
        <w:t>humans</w:t>
      </w:r>
      <w:proofErr w:type="spellEnd"/>
      <w:r w:rsidRPr="00E16F4D">
        <w:rPr>
          <w:sz w:val="17"/>
          <w:szCs w:val="17"/>
        </w:rPr>
        <w:t>)</w:t>
      </w:r>
    </w:p>
    <w:p w14:paraId="1FD610DB" w14:textId="77777777" w:rsidR="00CB23C1" w:rsidRPr="00E16F4D" w:rsidRDefault="00CB23C1" w:rsidP="00CB23C1">
      <w:pPr>
        <w:widowControl w:val="0"/>
        <w:spacing w:after="0" w:line="240" w:lineRule="auto"/>
        <w:ind w:firstLine="0"/>
        <w:jc w:val="left"/>
        <w:rPr>
          <w:sz w:val="17"/>
          <w:szCs w:val="17"/>
        </w:rPr>
      </w:pPr>
    </w:p>
    <w:p w14:paraId="1674065E" w14:textId="1E2F452B" w:rsidR="00CB23C1" w:rsidRPr="00E16F4D" w:rsidRDefault="00CB23C1" w:rsidP="00CB23C1">
      <w:pPr>
        <w:pStyle w:val="Ttulo3"/>
      </w:pPr>
      <w:bookmarkStart w:id="12" w:name="_Toc231249886"/>
      <w:r w:rsidRPr="00E16F4D">
        <w:t xml:space="preserve">6.1 </w:t>
      </w:r>
      <w:r w:rsidR="00624B93">
        <w:t>Planificación con diagrama de Gantt</w:t>
      </w:r>
      <w:bookmarkEnd w:id="12"/>
    </w:p>
    <w:p w14:paraId="028F7675" w14:textId="6F9E9E32" w:rsidR="00624B93" w:rsidRPr="00624B93" w:rsidRDefault="00624B93" w:rsidP="00624B93">
      <w:pPr>
        <w:spacing w:after="180" w:line="276" w:lineRule="auto"/>
        <w:ind w:firstLine="0"/>
        <w:rPr>
          <w:sz w:val="17"/>
          <w:szCs w:val="17"/>
        </w:rPr>
      </w:pPr>
      <w:r w:rsidRPr="00624B93">
        <w:rPr>
          <w:sz w:val="17"/>
          <w:szCs w:val="17"/>
        </w:rPr>
        <w:t xml:space="preserve">Para garantizar la viabilidad del proyecto y un control riguroso de los plazos de entrega, se ha llevado a cabo una planificación temporal detallada de todas las fases del desarrollo de </w:t>
      </w:r>
      <w:proofErr w:type="spellStart"/>
      <w:r w:rsidRPr="00624B93">
        <w:rPr>
          <w:sz w:val="17"/>
          <w:szCs w:val="17"/>
        </w:rPr>
        <w:t>Restify</w:t>
      </w:r>
      <w:proofErr w:type="spellEnd"/>
      <w:r w:rsidRPr="00624B93">
        <w:rPr>
          <w:sz w:val="17"/>
          <w:szCs w:val="17"/>
        </w:rPr>
        <w:t xml:space="preserve">. El ciclo de vida del proyecto se ha estructurado en bloques secuenciales y solapados que abarcan desde la investigación inicial, pasando por el diseño, hasta la implementación del </w:t>
      </w:r>
      <w:r>
        <w:rPr>
          <w:sz w:val="17"/>
          <w:szCs w:val="17"/>
        </w:rPr>
        <w:t xml:space="preserve">código. </w:t>
      </w:r>
      <w:r w:rsidRPr="00624B93">
        <w:rPr>
          <w:sz w:val="17"/>
          <w:szCs w:val="17"/>
        </w:rPr>
        <w:t>Cada fase cuenta con hitos específicos y una asignación de tiempos estimada para mitigar riesgos e imprevistos.</w:t>
      </w:r>
    </w:p>
    <w:p w14:paraId="350FCDC1" w14:textId="3286FC22" w:rsidR="00CB23C1" w:rsidRDefault="004501BE" w:rsidP="00CB23C1">
      <w:pPr>
        <w:widowControl w:val="0"/>
        <w:spacing w:after="0" w:line="240" w:lineRule="auto"/>
        <w:ind w:firstLine="0"/>
        <w:jc w:val="left"/>
        <w:rPr>
          <w:rFonts w:ascii="Calibri" w:eastAsia="Calibri" w:hAnsi="Calibri" w:cs="Calibri"/>
          <w:color w:val="000000"/>
          <w:sz w:val="31"/>
          <w:szCs w:val="31"/>
        </w:rPr>
      </w:pPr>
      <w:r w:rsidRPr="004501BE">
        <w:rPr>
          <w:rFonts w:ascii="Calibri" w:eastAsia="Calibri" w:hAnsi="Calibri" w:cs="Calibri"/>
          <w:noProof/>
          <w:color w:val="000000"/>
          <w:sz w:val="31"/>
          <w:szCs w:val="31"/>
        </w:rPr>
        <w:lastRenderedPageBreak/>
        <w:drawing>
          <wp:inline distT="0" distB="0" distL="0" distR="0" wp14:anchorId="7F8380F6" wp14:editId="196C2A01">
            <wp:extent cx="5733415" cy="2212975"/>
            <wp:effectExtent l="0" t="0" r="635" b="0"/>
            <wp:docPr id="1015570823"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570823" name=""/>
                    <pic:cNvPicPr/>
                  </pic:nvPicPr>
                  <pic:blipFill>
                    <a:blip r:embed="rId8">
                      <a:extLst>
                        <a:ext uri="{96DAC541-7B7A-43D3-8B79-37D633B846F1}">
                          <asvg:svgBlip xmlns:asvg="http://schemas.microsoft.com/office/drawing/2016/SVG/main" r:embed="rId9"/>
                        </a:ext>
                      </a:extLst>
                    </a:blip>
                    <a:stretch>
                      <a:fillRect/>
                    </a:stretch>
                  </pic:blipFill>
                  <pic:spPr>
                    <a:xfrm>
                      <a:off x="0" y="0"/>
                      <a:ext cx="5733415" cy="2212975"/>
                    </a:xfrm>
                    <a:prstGeom prst="rect">
                      <a:avLst/>
                    </a:prstGeom>
                  </pic:spPr>
                </pic:pic>
              </a:graphicData>
            </a:graphic>
          </wp:inline>
        </w:drawing>
      </w:r>
    </w:p>
    <w:p w14:paraId="2976E3E4" w14:textId="1590F689" w:rsidR="00624B93" w:rsidRDefault="00624B93" w:rsidP="004501BE">
      <w:pPr>
        <w:spacing w:before="240" w:after="180" w:line="276" w:lineRule="auto"/>
        <w:ind w:firstLine="0"/>
        <w:rPr>
          <w:sz w:val="17"/>
          <w:szCs w:val="17"/>
        </w:rPr>
      </w:pPr>
      <w:r>
        <w:rPr>
          <w:sz w:val="17"/>
          <w:szCs w:val="17"/>
        </w:rPr>
        <w:t>Esta planificación</w:t>
      </w:r>
      <w:r w:rsidRPr="00624B93">
        <w:rPr>
          <w:sz w:val="17"/>
          <w:szCs w:val="17"/>
        </w:rPr>
        <w:t xml:space="preserve"> permite mantener un flujo de trabajo continuo, minimizando los cuellos de botella mediante el desarrollo paralelo de la API REST y la interfaz de usuario. Este calendario sirve como hoja de ruta fundamental para evaluar el progreso real del proyecto frente a las estimaciones iniciales.</w:t>
      </w:r>
    </w:p>
    <w:p w14:paraId="23E18615" w14:textId="77777777" w:rsidR="00624B93" w:rsidRDefault="00624B93" w:rsidP="00624B93">
      <w:pPr>
        <w:pStyle w:val="Ttulo3"/>
      </w:pPr>
      <w:bookmarkStart w:id="13" w:name="_Toc231249887"/>
      <w:r w:rsidRPr="00E16F4D">
        <w:t>6.</w:t>
      </w:r>
      <w:r>
        <w:t>2</w:t>
      </w:r>
      <w:r w:rsidRPr="00E16F4D">
        <w:t xml:space="preserve"> </w:t>
      </w:r>
      <w:r>
        <w:t>Modelo de desarrollo</w:t>
      </w:r>
      <w:bookmarkEnd w:id="13"/>
    </w:p>
    <w:p w14:paraId="061CDC72" w14:textId="77777777" w:rsidR="004501BE" w:rsidRPr="004501BE" w:rsidRDefault="004501BE" w:rsidP="004501BE">
      <w:pPr>
        <w:spacing w:after="180" w:line="276" w:lineRule="auto"/>
        <w:ind w:firstLine="0"/>
        <w:rPr>
          <w:sz w:val="17"/>
          <w:szCs w:val="17"/>
        </w:rPr>
      </w:pPr>
      <w:r w:rsidRPr="004501BE">
        <w:rPr>
          <w:sz w:val="17"/>
          <w:szCs w:val="17"/>
        </w:rPr>
        <w:t xml:space="preserve">Para el desarrollo de </w:t>
      </w:r>
      <w:proofErr w:type="spellStart"/>
      <w:r w:rsidRPr="004501BE">
        <w:rPr>
          <w:sz w:val="17"/>
          <w:szCs w:val="17"/>
        </w:rPr>
        <w:t>Restify</w:t>
      </w:r>
      <w:proofErr w:type="spellEnd"/>
      <w:r w:rsidRPr="004501BE">
        <w:rPr>
          <w:sz w:val="17"/>
          <w:szCs w:val="17"/>
        </w:rPr>
        <w:t xml:space="preserve"> se ha optado por un modelo de </w:t>
      </w:r>
      <w:r w:rsidRPr="004501BE">
        <w:rPr>
          <w:b/>
          <w:bCs/>
          <w:sz w:val="17"/>
          <w:szCs w:val="17"/>
        </w:rPr>
        <w:t>desarrollo ágil</w:t>
      </w:r>
      <w:r w:rsidRPr="004501BE">
        <w:rPr>
          <w:sz w:val="17"/>
          <w:szCs w:val="17"/>
        </w:rPr>
        <w:t xml:space="preserve"> basado en una adaptación de Scrum/Kanban, combinado con un enfoque de desarrollo iterativo e incremental.</w:t>
      </w:r>
    </w:p>
    <w:p w14:paraId="1C41BFE8" w14:textId="77777777" w:rsidR="004501BE" w:rsidRPr="004501BE" w:rsidRDefault="004501BE" w:rsidP="004501BE">
      <w:pPr>
        <w:spacing w:after="180" w:line="276" w:lineRule="auto"/>
        <w:ind w:firstLine="0"/>
        <w:rPr>
          <w:sz w:val="17"/>
          <w:szCs w:val="17"/>
        </w:rPr>
      </w:pPr>
      <w:r w:rsidRPr="004501BE">
        <w:rPr>
          <w:sz w:val="17"/>
          <w:szCs w:val="17"/>
        </w:rPr>
        <w:t xml:space="preserve">La naturaleza de una aplicación de gestión hostelera (ERP y </w:t>
      </w:r>
      <w:proofErr w:type="spellStart"/>
      <w:r w:rsidRPr="004501BE">
        <w:rPr>
          <w:sz w:val="17"/>
          <w:szCs w:val="17"/>
        </w:rPr>
        <w:t>Dashboard</w:t>
      </w:r>
      <w:proofErr w:type="spellEnd"/>
      <w:r w:rsidRPr="004501BE">
        <w:rPr>
          <w:sz w:val="17"/>
          <w:szCs w:val="17"/>
        </w:rPr>
        <w:t>) requiere la validación constante de sus funcionalidades operativas (como la gestión de comandas o reservas). Utilizar un enfoque incremental permite construir un "</w:t>
      </w:r>
      <w:r w:rsidRPr="004501BE">
        <w:rPr>
          <w:b/>
          <w:bCs/>
          <w:sz w:val="17"/>
          <w:szCs w:val="17"/>
        </w:rPr>
        <w:t>Producto Mínimo Viable" (MVP)</w:t>
      </w:r>
      <w:r w:rsidRPr="004501BE">
        <w:rPr>
          <w:sz w:val="17"/>
          <w:szCs w:val="17"/>
        </w:rPr>
        <w:t xml:space="preserve"> completamente funcional —la estructura del </w:t>
      </w:r>
      <w:proofErr w:type="spellStart"/>
      <w:r w:rsidRPr="004501BE">
        <w:rPr>
          <w:sz w:val="17"/>
          <w:szCs w:val="17"/>
        </w:rPr>
        <w:t>backend</w:t>
      </w:r>
      <w:proofErr w:type="spellEnd"/>
      <w:r w:rsidRPr="004501BE">
        <w:rPr>
          <w:sz w:val="17"/>
          <w:szCs w:val="17"/>
        </w:rPr>
        <w:t xml:space="preserve"> en Spring Boot y la autenticación segura— para, posteriormente, añadir módulos complejos como las métricas analíticas o la sincronización en tiempo real de la sala.</w:t>
      </w:r>
    </w:p>
    <w:p w14:paraId="216BED7E" w14:textId="77777777" w:rsidR="004501BE" w:rsidRPr="004501BE" w:rsidRDefault="004501BE" w:rsidP="004501BE">
      <w:pPr>
        <w:spacing w:after="180" w:line="276" w:lineRule="auto"/>
        <w:ind w:firstLine="0"/>
        <w:rPr>
          <w:sz w:val="17"/>
          <w:szCs w:val="17"/>
        </w:rPr>
      </w:pPr>
      <w:r w:rsidRPr="004501BE">
        <w:rPr>
          <w:sz w:val="17"/>
          <w:szCs w:val="17"/>
        </w:rPr>
        <w:t xml:space="preserve">Las tareas se gestionan mediante un tablero visual donde se prioriza el ciclo de vida del software en base a </w:t>
      </w:r>
      <w:r w:rsidRPr="004501BE">
        <w:rPr>
          <w:b/>
          <w:bCs/>
          <w:sz w:val="17"/>
          <w:szCs w:val="17"/>
        </w:rPr>
        <w:t>Historias de Usuario</w:t>
      </w:r>
      <w:r w:rsidRPr="004501BE">
        <w:rPr>
          <w:sz w:val="17"/>
          <w:szCs w:val="17"/>
        </w:rPr>
        <w:t xml:space="preserve">, garantizando que cada incremento de código sea estable, </w:t>
      </w:r>
      <w:proofErr w:type="spellStart"/>
      <w:r w:rsidRPr="004501BE">
        <w:rPr>
          <w:sz w:val="17"/>
          <w:szCs w:val="17"/>
        </w:rPr>
        <w:t>testeable</w:t>
      </w:r>
      <w:proofErr w:type="spellEnd"/>
      <w:r w:rsidRPr="004501BE">
        <w:rPr>
          <w:sz w:val="17"/>
          <w:szCs w:val="17"/>
        </w:rPr>
        <w:t xml:space="preserve"> y esté listo para ser contenerizado.</w:t>
      </w:r>
    </w:p>
    <w:p w14:paraId="2DE380B4" w14:textId="6EDE3789" w:rsidR="00624B93" w:rsidRPr="00E16F4D" w:rsidRDefault="004501BE" w:rsidP="00624B93">
      <w:pPr>
        <w:pStyle w:val="Ttulo3"/>
      </w:pPr>
      <w:bookmarkStart w:id="14" w:name="_Toc231249888"/>
      <w:r w:rsidRPr="00E16F4D">
        <w:t>6.</w:t>
      </w:r>
      <w:r>
        <w:t>3</w:t>
      </w:r>
      <w:r w:rsidRPr="00E16F4D">
        <w:t xml:space="preserve"> </w:t>
      </w:r>
      <w:r>
        <w:t>Análisis del proyecto</w:t>
      </w:r>
      <w:bookmarkEnd w:id="14"/>
    </w:p>
    <w:p w14:paraId="47F7737E" w14:textId="26E6C095" w:rsidR="004501BE" w:rsidRPr="004501BE" w:rsidRDefault="004501BE" w:rsidP="004501BE">
      <w:pPr>
        <w:pStyle w:val="Ttulo3"/>
        <w:rPr>
          <w:i w:val="0"/>
          <w:iCs w:val="0"/>
          <w:sz w:val="24"/>
          <w:szCs w:val="24"/>
          <w:u w:val="single"/>
        </w:rPr>
      </w:pPr>
      <w:bookmarkStart w:id="15" w:name="_Toc231249889"/>
      <w:r w:rsidRPr="004501BE">
        <w:rPr>
          <w:i w:val="0"/>
          <w:iCs w:val="0"/>
          <w:sz w:val="24"/>
          <w:szCs w:val="24"/>
          <w:u w:val="single"/>
        </w:rPr>
        <w:t>6.3.1 Diagrama de casos de uso</w:t>
      </w:r>
      <w:bookmarkEnd w:id="15"/>
    </w:p>
    <w:p w14:paraId="53583A03" w14:textId="7F5CA935" w:rsidR="004501BE" w:rsidRDefault="004501BE" w:rsidP="004501BE">
      <w:pPr>
        <w:ind w:firstLine="0"/>
        <w:rPr>
          <w:sz w:val="17"/>
          <w:szCs w:val="17"/>
        </w:rPr>
      </w:pPr>
      <w:r w:rsidRPr="004501BE">
        <w:rPr>
          <w:sz w:val="17"/>
          <w:szCs w:val="17"/>
        </w:rPr>
        <w:t xml:space="preserve">El análisis funcional de </w:t>
      </w:r>
      <w:proofErr w:type="spellStart"/>
      <w:r w:rsidRPr="004501BE">
        <w:rPr>
          <w:sz w:val="17"/>
          <w:szCs w:val="17"/>
        </w:rPr>
        <w:t>Restify</w:t>
      </w:r>
      <w:proofErr w:type="spellEnd"/>
      <w:r w:rsidRPr="004501BE">
        <w:rPr>
          <w:sz w:val="17"/>
          <w:szCs w:val="17"/>
        </w:rPr>
        <w:t xml:space="preserve"> parte de la identificación de los distintos actores que interactúan con el sistema y las fronteras de la aplicación. El </w:t>
      </w:r>
      <w:r w:rsidRPr="00997EA2">
        <w:rPr>
          <w:b/>
          <w:bCs/>
          <w:sz w:val="17"/>
          <w:szCs w:val="17"/>
        </w:rPr>
        <w:t>diagrama de casos de uso</w:t>
      </w:r>
      <w:r w:rsidRPr="004501BE">
        <w:rPr>
          <w:sz w:val="17"/>
          <w:szCs w:val="17"/>
        </w:rPr>
        <w:t xml:space="preserve"> define el comportamiento esperado del software desde el punto de vista del usuario, detallando los </w:t>
      </w:r>
      <w:r w:rsidRPr="00997EA2">
        <w:rPr>
          <w:b/>
          <w:bCs/>
          <w:sz w:val="17"/>
          <w:szCs w:val="17"/>
        </w:rPr>
        <w:t>permisos</w:t>
      </w:r>
      <w:r w:rsidRPr="004501BE">
        <w:rPr>
          <w:sz w:val="17"/>
          <w:szCs w:val="17"/>
        </w:rPr>
        <w:t xml:space="preserve">, las restricciones del </w:t>
      </w:r>
      <w:r w:rsidRPr="00997EA2">
        <w:rPr>
          <w:b/>
          <w:bCs/>
          <w:sz w:val="17"/>
          <w:szCs w:val="17"/>
        </w:rPr>
        <w:t xml:space="preserve">Control de Acceso Basado en Roles </w:t>
      </w:r>
      <w:r w:rsidRPr="004501BE">
        <w:rPr>
          <w:sz w:val="17"/>
          <w:szCs w:val="17"/>
        </w:rPr>
        <w:t xml:space="preserve">(RBAC) y los </w:t>
      </w:r>
      <w:r w:rsidRPr="00997EA2">
        <w:rPr>
          <w:b/>
          <w:bCs/>
          <w:sz w:val="17"/>
          <w:szCs w:val="17"/>
        </w:rPr>
        <w:t>flujos principales de trabajo</w:t>
      </w:r>
      <w:r w:rsidRPr="004501BE">
        <w:rPr>
          <w:sz w:val="17"/>
          <w:szCs w:val="17"/>
        </w:rPr>
        <w:t xml:space="preserve"> del personal del restaurante (administradores, camareros, cocina, etc.).</w:t>
      </w:r>
    </w:p>
    <w:p w14:paraId="69AF8679" w14:textId="65D4656E" w:rsidR="004501BE" w:rsidRDefault="004501BE" w:rsidP="004501BE">
      <w:pPr>
        <w:ind w:firstLine="0"/>
        <w:rPr>
          <w:sz w:val="17"/>
          <w:szCs w:val="17"/>
        </w:rPr>
      </w:pPr>
      <w:r>
        <w:rPr>
          <w:noProof/>
          <w:sz w:val="17"/>
          <w:szCs w:val="17"/>
        </w:rPr>
        <w:lastRenderedPageBreak/>
        <w:drawing>
          <wp:inline distT="0" distB="0" distL="0" distR="0" wp14:anchorId="204416B0" wp14:editId="08BD8EF6">
            <wp:extent cx="5729605" cy="4869180"/>
            <wp:effectExtent l="0" t="0" r="4445" b="7620"/>
            <wp:docPr id="143603688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29605" cy="4869180"/>
                    </a:xfrm>
                    <a:prstGeom prst="rect">
                      <a:avLst/>
                    </a:prstGeom>
                    <a:noFill/>
                    <a:ln>
                      <a:noFill/>
                    </a:ln>
                  </pic:spPr>
                </pic:pic>
              </a:graphicData>
            </a:graphic>
          </wp:inline>
        </w:drawing>
      </w:r>
    </w:p>
    <w:p w14:paraId="1B6C71C4" w14:textId="10C80E2C" w:rsidR="004501BE" w:rsidRPr="004501BE" w:rsidRDefault="004501BE" w:rsidP="004501BE">
      <w:pPr>
        <w:ind w:firstLine="0"/>
        <w:rPr>
          <w:sz w:val="17"/>
          <w:szCs w:val="17"/>
        </w:rPr>
      </w:pPr>
      <w:r w:rsidRPr="004501BE">
        <w:rPr>
          <w:sz w:val="17"/>
          <w:szCs w:val="17"/>
        </w:rPr>
        <w:t>Este mapeo de casos de uso asegura que el sistema cubra todas las necesidades operativas del establecimiento, delimitando de forma clara qué acciones requieren autenticación previa mediante JWT y qué dependencias o extensiones existen entre las diferentes funcionalidades.</w:t>
      </w:r>
    </w:p>
    <w:p w14:paraId="2776485F" w14:textId="134A6624" w:rsidR="004501BE" w:rsidRPr="004501BE" w:rsidRDefault="004501BE" w:rsidP="004501BE">
      <w:pPr>
        <w:pStyle w:val="Ttulo3"/>
        <w:rPr>
          <w:i w:val="0"/>
          <w:iCs w:val="0"/>
          <w:sz w:val="24"/>
          <w:szCs w:val="24"/>
          <w:u w:val="single"/>
        </w:rPr>
      </w:pPr>
      <w:bookmarkStart w:id="16" w:name="_Toc231249890"/>
      <w:r w:rsidRPr="004501BE">
        <w:rPr>
          <w:i w:val="0"/>
          <w:iCs w:val="0"/>
          <w:sz w:val="24"/>
          <w:szCs w:val="24"/>
          <w:u w:val="single"/>
        </w:rPr>
        <w:t>6.3.</w:t>
      </w:r>
      <w:r>
        <w:rPr>
          <w:i w:val="0"/>
          <w:iCs w:val="0"/>
          <w:sz w:val="24"/>
          <w:szCs w:val="24"/>
          <w:u w:val="single"/>
        </w:rPr>
        <w:t>2</w:t>
      </w:r>
      <w:r w:rsidRPr="004501BE">
        <w:rPr>
          <w:i w:val="0"/>
          <w:iCs w:val="0"/>
          <w:sz w:val="24"/>
          <w:szCs w:val="24"/>
          <w:u w:val="single"/>
        </w:rPr>
        <w:t xml:space="preserve"> Universo de discurso de la base de datos</w:t>
      </w:r>
      <w:bookmarkEnd w:id="16"/>
    </w:p>
    <w:p w14:paraId="1E1E7E18" w14:textId="7EE6E519" w:rsidR="004501BE" w:rsidRPr="004501BE" w:rsidRDefault="004501BE" w:rsidP="004501BE">
      <w:pPr>
        <w:spacing w:after="180" w:line="276" w:lineRule="auto"/>
        <w:ind w:firstLine="0"/>
        <w:rPr>
          <w:sz w:val="17"/>
          <w:szCs w:val="17"/>
        </w:rPr>
      </w:pPr>
      <w:r w:rsidRPr="004501BE">
        <w:rPr>
          <w:sz w:val="17"/>
          <w:szCs w:val="17"/>
        </w:rPr>
        <w:t>El sistema</w:t>
      </w:r>
      <w:r w:rsidR="00997EA2">
        <w:rPr>
          <w:sz w:val="17"/>
          <w:szCs w:val="17"/>
        </w:rPr>
        <w:t xml:space="preserve"> </w:t>
      </w:r>
      <w:r w:rsidRPr="004501BE">
        <w:rPr>
          <w:sz w:val="17"/>
          <w:szCs w:val="17"/>
        </w:rPr>
        <w:t xml:space="preserve">está diseñado como una plataforma </w:t>
      </w:r>
      <w:proofErr w:type="spellStart"/>
      <w:r w:rsidRPr="004501BE">
        <w:rPr>
          <w:sz w:val="17"/>
          <w:szCs w:val="17"/>
        </w:rPr>
        <w:t>multi-inquilino</w:t>
      </w:r>
      <w:proofErr w:type="spellEnd"/>
      <w:r w:rsidRPr="004501BE">
        <w:rPr>
          <w:sz w:val="17"/>
          <w:szCs w:val="17"/>
        </w:rPr>
        <w:t xml:space="preserve"> (</w:t>
      </w:r>
      <w:proofErr w:type="spellStart"/>
      <w:r w:rsidRPr="004501BE">
        <w:rPr>
          <w:i/>
          <w:iCs/>
          <w:sz w:val="17"/>
          <w:szCs w:val="17"/>
        </w:rPr>
        <w:t>multi-tenant</w:t>
      </w:r>
      <w:proofErr w:type="spellEnd"/>
      <w:r w:rsidRPr="004501BE">
        <w:rPr>
          <w:sz w:val="17"/>
          <w:szCs w:val="17"/>
        </w:rPr>
        <w:t>) orientada a la gestión de cadenas o grupos de restauración, donde un mismo cliente corporativo puede administrar uno o varios establecimientos, controlando además paneles visuales analíticos configurables por el usuario.</w:t>
      </w:r>
    </w:p>
    <w:p w14:paraId="12D81006" w14:textId="77777777" w:rsidR="004501BE" w:rsidRPr="004501BE" w:rsidRDefault="004501BE" w:rsidP="004501BE">
      <w:pPr>
        <w:spacing w:after="180" w:line="276" w:lineRule="auto"/>
        <w:ind w:firstLine="0"/>
        <w:rPr>
          <w:sz w:val="17"/>
          <w:szCs w:val="17"/>
        </w:rPr>
      </w:pPr>
      <w:r w:rsidRPr="004501BE">
        <w:rPr>
          <w:sz w:val="17"/>
          <w:szCs w:val="17"/>
        </w:rPr>
        <w:t>A continuación, se describen las reglas de negocio, entidades y restricciones que componen el universo de discurso modelado en el sistema:</w:t>
      </w:r>
    </w:p>
    <w:p w14:paraId="641D4EC3" w14:textId="55F81FCA" w:rsidR="00624B93" w:rsidRDefault="00997EA2" w:rsidP="004501BE">
      <w:pPr>
        <w:spacing w:after="180" w:line="276" w:lineRule="auto"/>
        <w:ind w:firstLine="0"/>
        <w:rPr>
          <w:sz w:val="17"/>
          <w:szCs w:val="17"/>
        </w:rPr>
      </w:pPr>
      <w:r>
        <w:rPr>
          <w:b/>
          <w:bCs/>
          <w:sz w:val="17"/>
          <w:szCs w:val="17"/>
        </w:rPr>
        <w:t>1</w:t>
      </w:r>
      <w:r w:rsidR="004501BE" w:rsidRPr="004501BE">
        <w:rPr>
          <w:b/>
          <w:bCs/>
          <w:sz w:val="17"/>
          <w:szCs w:val="17"/>
        </w:rPr>
        <w:t>. Gestión de Usuarios, Cuentas y Seguridad</w:t>
      </w:r>
    </w:p>
    <w:p w14:paraId="7543D1C4" w14:textId="4E5986BC" w:rsidR="004501BE" w:rsidRPr="004501BE" w:rsidRDefault="004501BE" w:rsidP="00997EA2">
      <w:pPr>
        <w:pStyle w:val="Prrafodelista"/>
        <w:numPr>
          <w:ilvl w:val="0"/>
          <w:numId w:val="12"/>
        </w:numPr>
        <w:spacing w:after="180" w:line="276" w:lineRule="auto"/>
        <w:contextualSpacing w:val="0"/>
        <w:rPr>
          <w:sz w:val="17"/>
          <w:szCs w:val="17"/>
        </w:rPr>
      </w:pPr>
      <w:r w:rsidRPr="004501BE">
        <w:rPr>
          <w:b/>
          <w:bCs/>
          <w:sz w:val="17"/>
          <w:szCs w:val="17"/>
        </w:rPr>
        <w:t>Usuarios y Roles:</w:t>
      </w:r>
      <w:r w:rsidRPr="004501BE">
        <w:rPr>
          <w:sz w:val="17"/>
          <w:szCs w:val="17"/>
        </w:rPr>
        <w:t xml:space="preserve"> El acceso al sistema está protegido por credenciales. Un </w:t>
      </w:r>
      <w:r w:rsidRPr="004501BE">
        <w:rPr>
          <w:b/>
          <w:bCs/>
          <w:sz w:val="17"/>
          <w:szCs w:val="17"/>
        </w:rPr>
        <w:t>usuario</w:t>
      </w:r>
      <w:r w:rsidRPr="004501BE">
        <w:rPr>
          <w:sz w:val="17"/>
          <w:szCs w:val="17"/>
        </w:rPr>
        <w:t xml:space="preserve"> (</w:t>
      </w:r>
      <w:proofErr w:type="spellStart"/>
      <w:r w:rsidRPr="004501BE">
        <w:rPr>
          <w:sz w:val="17"/>
          <w:szCs w:val="17"/>
        </w:rPr>
        <w:t>users</w:t>
      </w:r>
      <w:proofErr w:type="spellEnd"/>
      <w:r w:rsidRPr="004501BE">
        <w:rPr>
          <w:sz w:val="17"/>
          <w:szCs w:val="17"/>
        </w:rPr>
        <w:t>) se define mediante un nombre de usuario único, correo electrónico, contraseña encriptada y un estado de habilitación (</w:t>
      </w:r>
      <w:proofErr w:type="spellStart"/>
      <w:r w:rsidRPr="004501BE">
        <w:rPr>
          <w:i/>
          <w:iCs/>
          <w:sz w:val="17"/>
          <w:szCs w:val="17"/>
        </w:rPr>
        <w:t>enabled</w:t>
      </w:r>
      <w:proofErr w:type="spellEnd"/>
      <w:r w:rsidRPr="004501BE">
        <w:rPr>
          <w:sz w:val="17"/>
          <w:szCs w:val="17"/>
        </w:rPr>
        <w:t xml:space="preserve">). Cada usuario tiene asignado obligatoriamente un único </w:t>
      </w:r>
      <w:r w:rsidRPr="004501BE">
        <w:rPr>
          <w:b/>
          <w:bCs/>
          <w:sz w:val="17"/>
          <w:szCs w:val="17"/>
        </w:rPr>
        <w:t>rol de usuario</w:t>
      </w:r>
      <w:r w:rsidRPr="004501BE">
        <w:rPr>
          <w:sz w:val="17"/>
          <w:szCs w:val="17"/>
        </w:rPr>
        <w:t xml:space="preserve"> (</w:t>
      </w:r>
      <w:proofErr w:type="spellStart"/>
      <w:r w:rsidRPr="004501BE">
        <w:rPr>
          <w:sz w:val="17"/>
          <w:szCs w:val="17"/>
        </w:rPr>
        <w:t>user_roles</w:t>
      </w:r>
      <w:proofErr w:type="spellEnd"/>
      <w:r w:rsidRPr="004501BE">
        <w:rPr>
          <w:sz w:val="17"/>
          <w:szCs w:val="17"/>
        </w:rPr>
        <w:t>) (por ejemplo, Administrador, Gerente, Camarero), el cual determina sus permisos globales en la plataforma.</w:t>
      </w:r>
    </w:p>
    <w:p w14:paraId="45D34B5B" w14:textId="264FF3FA" w:rsidR="004501BE" w:rsidRPr="004501BE" w:rsidRDefault="004501BE" w:rsidP="00997EA2">
      <w:pPr>
        <w:pStyle w:val="Prrafodelista"/>
        <w:numPr>
          <w:ilvl w:val="0"/>
          <w:numId w:val="12"/>
        </w:numPr>
        <w:spacing w:after="180" w:line="276" w:lineRule="auto"/>
        <w:ind w:left="714" w:hanging="357"/>
        <w:contextualSpacing w:val="0"/>
        <w:rPr>
          <w:sz w:val="17"/>
          <w:szCs w:val="17"/>
        </w:rPr>
      </w:pPr>
      <w:r w:rsidRPr="004501BE">
        <w:rPr>
          <w:b/>
          <w:bCs/>
          <w:sz w:val="17"/>
          <w:szCs w:val="17"/>
        </w:rPr>
        <w:lastRenderedPageBreak/>
        <w:t>Perfiles o Cuentas:</w:t>
      </w:r>
      <w:r w:rsidRPr="004501BE">
        <w:rPr>
          <w:sz w:val="17"/>
          <w:szCs w:val="17"/>
        </w:rPr>
        <w:t xml:space="preserve"> Cada usuario tiene asociado un perfil o </w:t>
      </w:r>
      <w:r w:rsidRPr="004501BE">
        <w:rPr>
          <w:b/>
          <w:bCs/>
          <w:sz w:val="17"/>
          <w:szCs w:val="17"/>
        </w:rPr>
        <w:t>cuenta</w:t>
      </w:r>
      <w:r w:rsidRPr="004501BE">
        <w:rPr>
          <w:sz w:val="17"/>
          <w:szCs w:val="17"/>
        </w:rPr>
        <w:t xml:space="preserve"> (</w:t>
      </w:r>
      <w:proofErr w:type="spellStart"/>
      <w:r w:rsidRPr="004501BE">
        <w:rPr>
          <w:sz w:val="17"/>
          <w:szCs w:val="17"/>
        </w:rPr>
        <w:t>accounts</w:t>
      </w:r>
      <w:proofErr w:type="spellEnd"/>
      <w:r w:rsidRPr="004501BE">
        <w:rPr>
          <w:sz w:val="17"/>
          <w:szCs w:val="17"/>
        </w:rPr>
        <w:t>) que almacena su información personal: nombre, apellidos y la ruta de su avatar de usuario. Una cuenta pertenece exclusivamente a un usuario.</w:t>
      </w:r>
    </w:p>
    <w:p w14:paraId="301E8D19" w14:textId="58188E7B" w:rsidR="004501BE" w:rsidRPr="004501BE" w:rsidRDefault="004501BE" w:rsidP="00997EA2">
      <w:pPr>
        <w:pStyle w:val="Prrafodelista"/>
        <w:numPr>
          <w:ilvl w:val="0"/>
          <w:numId w:val="12"/>
        </w:numPr>
        <w:spacing w:after="180" w:line="276" w:lineRule="auto"/>
        <w:contextualSpacing w:val="0"/>
        <w:rPr>
          <w:sz w:val="17"/>
          <w:szCs w:val="17"/>
        </w:rPr>
      </w:pPr>
      <w:r w:rsidRPr="004501BE">
        <w:rPr>
          <w:b/>
          <w:bCs/>
          <w:sz w:val="17"/>
          <w:szCs w:val="17"/>
        </w:rPr>
        <w:t>Direcciones:</w:t>
      </w:r>
      <w:r w:rsidRPr="004501BE">
        <w:rPr>
          <w:sz w:val="17"/>
          <w:szCs w:val="17"/>
        </w:rPr>
        <w:t xml:space="preserve"> Las cuentas de los usuarios y los restaurantes necesitan almacenar ubicaciones físicas. Una </w:t>
      </w:r>
      <w:r w:rsidRPr="004501BE">
        <w:rPr>
          <w:b/>
          <w:bCs/>
          <w:sz w:val="17"/>
          <w:szCs w:val="17"/>
        </w:rPr>
        <w:t>dirección</w:t>
      </w:r>
      <w:r w:rsidRPr="004501BE">
        <w:rPr>
          <w:sz w:val="17"/>
          <w:szCs w:val="17"/>
        </w:rPr>
        <w:t xml:space="preserve"> (</w:t>
      </w:r>
      <w:proofErr w:type="spellStart"/>
      <w:r w:rsidRPr="004501BE">
        <w:rPr>
          <w:sz w:val="17"/>
          <w:szCs w:val="17"/>
        </w:rPr>
        <w:t>addresses</w:t>
      </w:r>
      <w:proofErr w:type="spellEnd"/>
      <w:r w:rsidRPr="004501BE">
        <w:rPr>
          <w:sz w:val="17"/>
          <w:szCs w:val="17"/>
        </w:rPr>
        <w:t>) contiene campos específicos como calle, piso, ciudad, país, código postal, zona, notas de entrega, coordenadas geográficas (latitud y longitud) y un indicador de si es la dirección por defecto. Una dirección puede estar vinculada a una cuenta o a un restaurante específico.</w:t>
      </w:r>
    </w:p>
    <w:p w14:paraId="3638C00D" w14:textId="33ECA9C3" w:rsidR="004501BE" w:rsidRDefault="00997EA2" w:rsidP="004501BE">
      <w:pPr>
        <w:spacing w:after="180" w:line="276" w:lineRule="auto"/>
        <w:ind w:firstLine="0"/>
        <w:rPr>
          <w:b/>
          <w:bCs/>
          <w:sz w:val="17"/>
          <w:szCs w:val="17"/>
        </w:rPr>
      </w:pPr>
      <w:r>
        <w:rPr>
          <w:b/>
          <w:bCs/>
          <w:sz w:val="17"/>
          <w:szCs w:val="17"/>
        </w:rPr>
        <w:t>2</w:t>
      </w:r>
      <w:r w:rsidR="004501BE" w:rsidRPr="004501BE">
        <w:rPr>
          <w:b/>
          <w:bCs/>
          <w:sz w:val="17"/>
          <w:szCs w:val="17"/>
        </w:rPr>
        <w:t>. Estructura del Restaurante y Operaciones</w:t>
      </w:r>
    </w:p>
    <w:p w14:paraId="2ECB1054" w14:textId="4D76EA89" w:rsidR="004501BE" w:rsidRPr="00997EA2" w:rsidRDefault="004501BE" w:rsidP="00997EA2">
      <w:pPr>
        <w:pStyle w:val="Prrafodelista"/>
        <w:numPr>
          <w:ilvl w:val="0"/>
          <w:numId w:val="13"/>
        </w:numPr>
        <w:spacing w:after="180" w:line="276" w:lineRule="auto"/>
        <w:contextualSpacing w:val="0"/>
        <w:rPr>
          <w:sz w:val="17"/>
          <w:szCs w:val="17"/>
        </w:rPr>
      </w:pPr>
      <w:r w:rsidRPr="00997EA2">
        <w:rPr>
          <w:b/>
          <w:bCs/>
          <w:sz w:val="17"/>
          <w:szCs w:val="17"/>
        </w:rPr>
        <w:t>Restaurantes:</w:t>
      </w:r>
      <w:r w:rsidRPr="00997EA2">
        <w:rPr>
          <w:sz w:val="17"/>
          <w:szCs w:val="17"/>
        </w:rPr>
        <w:t xml:space="preserve"> La entidad central del negocio es el </w:t>
      </w:r>
      <w:r w:rsidRPr="00997EA2">
        <w:rPr>
          <w:b/>
          <w:bCs/>
          <w:sz w:val="17"/>
          <w:szCs w:val="17"/>
        </w:rPr>
        <w:t>restaurante</w:t>
      </w:r>
      <w:r w:rsidRPr="00997EA2">
        <w:rPr>
          <w:sz w:val="17"/>
          <w:szCs w:val="17"/>
        </w:rPr>
        <w:t xml:space="preserve"> (restaurants). Cada establecimiento cuenta con un nombre, un radio de entrega (</w:t>
      </w:r>
      <w:proofErr w:type="spellStart"/>
      <w:r w:rsidRPr="00997EA2">
        <w:rPr>
          <w:i/>
          <w:iCs/>
          <w:sz w:val="17"/>
          <w:szCs w:val="17"/>
        </w:rPr>
        <w:t>delivery</w:t>
      </w:r>
      <w:proofErr w:type="spellEnd"/>
      <w:r w:rsidRPr="00997EA2">
        <w:rPr>
          <w:i/>
          <w:iCs/>
          <w:sz w:val="17"/>
          <w:szCs w:val="17"/>
        </w:rPr>
        <w:t xml:space="preserve"> </w:t>
      </w:r>
      <w:proofErr w:type="spellStart"/>
      <w:r w:rsidRPr="00997EA2">
        <w:rPr>
          <w:i/>
          <w:iCs/>
          <w:sz w:val="17"/>
          <w:szCs w:val="17"/>
        </w:rPr>
        <w:t>radius</w:t>
      </w:r>
      <w:proofErr w:type="spellEnd"/>
      <w:r w:rsidRPr="00997EA2">
        <w:rPr>
          <w:sz w:val="17"/>
          <w:szCs w:val="17"/>
        </w:rPr>
        <w:t xml:space="preserve">), un indicador de si es el local predeterminado, y está ligado operativamente a una cuenta administradora y a un panel de control o </w:t>
      </w:r>
      <w:proofErr w:type="spellStart"/>
      <w:r w:rsidRPr="00997EA2">
        <w:rPr>
          <w:i/>
          <w:iCs/>
          <w:sz w:val="17"/>
          <w:szCs w:val="17"/>
        </w:rPr>
        <w:t>dashboard</w:t>
      </w:r>
      <w:proofErr w:type="spellEnd"/>
      <w:r w:rsidRPr="00997EA2">
        <w:rPr>
          <w:sz w:val="17"/>
          <w:szCs w:val="17"/>
        </w:rPr>
        <w:t>.</w:t>
      </w:r>
    </w:p>
    <w:p w14:paraId="3F3E3E8F" w14:textId="3C5B1018" w:rsidR="004501BE" w:rsidRPr="00997EA2" w:rsidRDefault="004501BE" w:rsidP="00997EA2">
      <w:pPr>
        <w:pStyle w:val="Prrafodelista"/>
        <w:numPr>
          <w:ilvl w:val="0"/>
          <w:numId w:val="13"/>
        </w:numPr>
        <w:spacing w:after="180" w:line="276" w:lineRule="auto"/>
        <w:ind w:left="714" w:hanging="357"/>
        <w:contextualSpacing w:val="0"/>
        <w:rPr>
          <w:sz w:val="17"/>
          <w:szCs w:val="17"/>
        </w:rPr>
      </w:pPr>
      <w:r w:rsidRPr="00997EA2">
        <w:rPr>
          <w:b/>
          <w:bCs/>
          <w:sz w:val="17"/>
          <w:szCs w:val="17"/>
        </w:rPr>
        <w:t>Productos:</w:t>
      </w:r>
      <w:r w:rsidRPr="00997EA2">
        <w:rPr>
          <w:sz w:val="17"/>
          <w:szCs w:val="17"/>
        </w:rPr>
        <w:t xml:space="preserve"> Cada restaurante ofrece una carta de </w:t>
      </w:r>
      <w:r w:rsidRPr="00997EA2">
        <w:rPr>
          <w:b/>
          <w:bCs/>
          <w:sz w:val="17"/>
          <w:szCs w:val="17"/>
        </w:rPr>
        <w:t>productos</w:t>
      </w:r>
      <w:r w:rsidRPr="00997EA2">
        <w:rPr>
          <w:sz w:val="17"/>
          <w:szCs w:val="17"/>
        </w:rPr>
        <w:t xml:space="preserve"> (</w:t>
      </w:r>
      <w:proofErr w:type="spellStart"/>
      <w:r w:rsidRPr="00997EA2">
        <w:rPr>
          <w:sz w:val="17"/>
          <w:szCs w:val="17"/>
        </w:rPr>
        <w:t>products</w:t>
      </w:r>
      <w:proofErr w:type="spellEnd"/>
      <w:r w:rsidRPr="00997EA2">
        <w:rPr>
          <w:sz w:val="17"/>
          <w:szCs w:val="17"/>
        </w:rPr>
        <w:t>). De cada producto se registra su nombre, descripción, precio, categoría (bebida, entrante, principal, etc.) y el restaurante al que pertenece.</w:t>
      </w:r>
    </w:p>
    <w:p w14:paraId="51F2B7D5" w14:textId="3B4AEDC7" w:rsidR="004501BE" w:rsidRPr="00997EA2" w:rsidRDefault="004501BE" w:rsidP="00997EA2">
      <w:pPr>
        <w:pStyle w:val="Prrafodelista"/>
        <w:numPr>
          <w:ilvl w:val="0"/>
          <w:numId w:val="13"/>
        </w:numPr>
        <w:spacing w:after="180" w:line="276" w:lineRule="auto"/>
        <w:contextualSpacing w:val="0"/>
        <w:rPr>
          <w:sz w:val="17"/>
          <w:szCs w:val="17"/>
        </w:rPr>
      </w:pPr>
      <w:r w:rsidRPr="00997EA2">
        <w:rPr>
          <w:b/>
          <w:bCs/>
          <w:sz w:val="17"/>
          <w:szCs w:val="17"/>
        </w:rPr>
        <w:t>Comandas / Pedidos:</w:t>
      </w:r>
      <w:r w:rsidRPr="00997EA2">
        <w:rPr>
          <w:sz w:val="17"/>
          <w:szCs w:val="17"/>
        </w:rPr>
        <w:t xml:space="preserve"> Los clientes realizan </w:t>
      </w:r>
      <w:r w:rsidRPr="00997EA2">
        <w:rPr>
          <w:b/>
          <w:bCs/>
          <w:sz w:val="17"/>
          <w:szCs w:val="17"/>
        </w:rPr>
        <w:t>pedidos</w:t>
      </w:r>
      <w:r w:rsidRPr="00997EA2">
        <w:rPr>
          <w:sz w:val="17"/>
          <w:szCs w:val="17"/>
        </w:rPr>
        <w:t xml:space="preserve"> (</w:t>
      </w:r>
      <w:proofErr w:type="spellStart"/>
      <w:r w:rsidRPr="00997EA2">
        <w:rPr>
          <w:sz w:val="17"/>
          <w:szCs w:val="17"/>
        </w:rPr>
        <w:t>orders</w:t>
      </w:r>
      <w:proofErr w:type="spellEnd"/>
      <w:r w:rsidRPr="00997EA2">
        <w:rPr>
          <w:sz w:val="17"/>
          <w:szCs w:val="17"/>
        </w:rPr>
        <w:t xml:space="preserve">) en un restaurante. Una comanda registra su estado actual (mediante un tipo numerado o </w:t>
      </w:r>
      <w:proofErr w:type="spellStart"/>
      <w:r w:rsidRPr="00997EA2">
        <w:rPr>
          <w:i/>
          <w:iCs/>
          <w:sz w:val="17"/>
          <w:szCs w:val="17"/>
        </w:rPr>
        <w:t>enum</w:t>
      </w:r>
      <w:proofErr w:type="spellEnd"/>
      <w:r w:rsidRPr="00997EA2">
        <w:rPr>
          <w:sz w:val="17"/>
          <w:szCs w:val="17"/>
        </w:rPr>
        <w:t xml:space="preserve"> como 'PENDIENTE', 'PREPARANDO', 'ENTREGADO'). Una comanda vincula de forma transaccional a un restaurante, a la cuenta que realiza o gestiona el pedido, y al producto solicitado (gestionando las líneas de detalle de los artículos consumidos).</w:t>
      </w:r>
    </w:p>
    <w:p w14:paraId="3979C419" w14:textId="03184392" w:rsidR="00997EA2" w:rsidRPr="00997EA2" w:rsidRDefault="004501BE" w:rsidP="00997EA2">
      <w:pPr>
        <w:pStyle w:val="Prrafodelista"/>
        <w:numPr>
          <w:ilvl w:val="0"/>
          <w:numId w:val="13"/>
        </w:numPr>
        <w:spacing w:after="180" w:line="276" w:lineRule="auto"/>
        <w:contextualSpacing w:val="0"/>
        <w:rPr>
          <w:sz w:val="17"/>
          <w:szCs w:val="17"/>
        </w:rPr>
      </w:pPr>
      <w:r w:rsidRPr="00997EA2">
        <w:rPr>
          <w:b/>
          <w:bCs/>
          <w:sz w:val="17"/>
          <w:szCs w:val="17"/>
        </w:rPr>
        <w:t>Reservas:</w:t>
      </w:r>
      <w:r w:rsidRPr="00997EA2">
        <w:rPr>
          <w:sz w:val="17"/>
          <w:szCs w:val="17"/>
        </w:rPr>
        <w:t xml:space="preserve"> Los clientes pueden agendar mesas mediante </w:t>
      </w:r>
      <w:r w:rsidRPr="00997EA2">
        <w:rPr>
          <w:b/>
          <w:bCs/>
          <w:sz w:val="17"/>
          <w:szCs w:val="17"/>
        </w:rPr>
        <w:t>reservas</w:t>
      </w:r>
      <w:r w:rsidRPr="00997EA2">
        <w:rPr>
          <w:sz w:val="17"/>
          <w:szCs w:val="17"/>
        </w:rPr>
        <w:t xml:space="preserve"> (</w:t>
      </w:r>
      <w:proofErr w:type="spellStart"/>
      <w:r w:rsidRPr="00997EA2">
        <w:rPr>
          <w:sz w:val="17"/>
          <w:szCs w:val="17"/>
        </w:rPr>
        <w:t>bookings</w:t>
      </w:r>
      <w:proofErr w:type="spellEnd"/>
      <w:r w:rsidRPr="00997EA2">
        <w:rPr>
          <w:sz w:val="17"/>
          <w:szCs w:val="17"/>
        </w:rPr>
        <w:t>). Una reserva almacena la fecha y hora programada, la fecha de creación del registro y su estado actual (</w:t>
      </w:r>
      <w:proofErr w:type="spellStart"/>
      <w:r w:rsidRPr="00997EA2">
        <w:rPr>
          <w:i/>
          <w:iCs/>
          <w:sz w:val="17"/>
          <w:szCs w:val="17"/>
        </w:rPr>
        <w:t>enum</w:t>
      </w:r>
      <w:proofErr w:type="spellEnd"/>
      <w:r w:rsidRPr="00997EA2">
        <w:rPr>
          <w:sz w:val="17"/>
          <w:szCs w:val="17"/>
        </w:rPr>
        <w:t>). Cada reserva se asocia a un restaurante concreto y a la cuenta del cliente que la solicita.</w:t>
      </w:r>
    </w:p>
    <w:p w14:paraId="1CB22912" w14:textId="4C46C4AB" w:rsidR="00997EA2" w:rsidRDefault="00997EA2" w:rsidP="00997EA2">
      <w:pPr>
        <w:spacing w:after="180" w:line="276" w:lineRule="auto"/>
        <w:ind w:firstLine="0"/>
        <w:rPr>
          <w:b/>
          <w:bCs/>
          <w:sz w:val="17"/>
          <w:szCs w:val="17"/>
        </w:rPr>
      </w:pPr>
      <w:r>
        <w:rPr>
          <w:b/>
          <w:bCs/>
          <w:sz w:val="17"/>
          <w:szCs w:val="17"/>
        </w:rPr>
        <w:t>3</w:t>
      </w:r>
      <w:r w:rsidRPr="004501BE">
        <w:rPr>
          <w:b/>
          <w:bCs/>
          <w:sz w:val="17"/>
          <w:szCs w:val="17"/>
        </w:rPr>
        <w:t>. Estructura del Restaurante y Operaciones</w:t>
      </w:r>
    </w:p>
    <w:p w14:paraId="05287C3F" w14:textId="11CA5EDA" w:rsidR="00997EA2" w:rsidRPr="00997EA2" w:rsidRDefault="00997EA2" w:rsidP="00997EA2">
      <w:pPr>
        <w:pStyle w:val="Prrafodelista"/>
        <w:numPr>
          <w:ilvl w:val="0"/>
          <w:numId w:val="14"/>
        </w:numPr>
        <w:spacing w:after="180" w:line="276" w:lineRule="auto"/>
        <w:ind w:left="714" w:hanging="357"/>
        <w:contextualSpacing w:val="0"/>
        <w:rPr>
          <w:sz w:val="17"/>
          <w:szCs w:val="17"/>
        </w:rPr>
      </w:pPr>
      <w:r w:rsidRPr="00997EA2">
        <w:rPr>
          <w:b/>
          <w:bCs/>
          <w:sz w:val="17"/>
          <w:szCs w:val="17"/>
        </w:rPr>
        <w:t>Reglas de Disponibilidad:</w:t>
      </w:r>
      <w:r w:rsidRPr="00997EA2">
        <w:rPr>
          <w:sz w:val="17"/>
          <w:szCs w:val="17"/>
        </w:rPr>
        <w:t xml:space="preserve"> Para gestionar los horarios de apertura, cierres por festivos o turnos especiales de cada restaurante, se definen </w:t>
      </w:r>
      <w:r w:rsidRPr="00997EA2">
        <w:rPr>
          <w:b/>
          <w:bCs/>
          <w:sz w:val="17"/>
          <w:szCs w:val="17"/>
        </w:rPr>
        <w:t xml:space="preserve">reglas de disponibilidad </w:t>
      </w:r>
      <w:r w:rsidRPr="00997EA2">
        <w:rPr>
          <w:sz w:val="17"/>
          <w:szCs w:val="17"/>
        </w:rPr>
        <w:t>(</w:t>
      </w:r>
      <w:proofErr w:type="spellStart"/>
      <w:r w:rsidRPr="00997EA2">
        <w:rPr>
          <w:sz w:val="17"/>
          <w:szCs w:val="17"/>
        </w:rPr>
        <w:t>availability_rules</w:t>
      </w:r>
      <w:proofErr w:type="spellEnd"/>
      <w:r w:rsidRPr="00997EA2">
        <w:rPr>
          <w:sz w:val="17"/>
          <w:szCs w:val="17"/>
        </w:rPr>
        <w:t xml:space="preserve">). Estas reglas determinan el día de la semana, hora de apertura y cierre, rangos de fechas de validez (fecha de inicio, fin, efectividad y expiración) y un </w:t>
      </w:r>
      <w:proofErr w:type="spellStart"/>
      <w:r w:rsidRPr="00997EA2">
        <w:rPr>
          <w:sz w:val="17"/>
          <w:szCs w:val="17"/>
        </w:rPr>
        <w:t>flag</w:t>
      </w:r>
      <w:proofErr w:type="spellEnd"/>
      <w:r w:rsidRPr="00997EA2">
        <w:rPr>
          <w:sz w:val="17"/>
          <w:szCs w:val="17"/>
        </w:rPr>
        <w:t xml:space="preserve"> para indicar si el local permanece cerrado (</w:t>
      </w:r>
      <w:proofErr w:type="spellStart"/>
      <w:r w:rsidRPr="00997EA2">
        <w:rPr>
          <w:i/>
          <w:iCs/>
          <w:sz w:val="17"/>
          <w:szCs w:val="17"/>
        </w:rPr>
        <w:t>is_closed</w:t>
      </w:r>
      <w:proofErr w:type="spellEnd"/>
      <w:r w:rsidRPr="00997EA2">
        <w:rPr>
          <w:sz w:val="17"/>
          <w:szCs w:val="17"/>
        </w:rPr>
        <w:t>).</w:t>
      </w:r>
    </w:p>
    <w:p w14:paraId="018ECAD5" w14:textId="523638A9" w:rsidR="00997EA2" w:rsidRDefault="00997EA2" w:rsidP="00997EA2">
      <w:pPr>
        <w:pStyle w:val="Prrafodelista"/>
        <w:numPr>
          <w:ilvl w:val="0"/>
          <w:numId w:val="14"/>
        </w:numPr>
        <w:spacing w:after="180" w:line="276" w:lineRule="auto"/>
        <w:ind w:left="714" w:hanging="357"/>
        <w:contextualSpacing w:val="0"/>
        <w:rPr>
          <w:sz w:val="17"/>
          <w:szCs w:val="17"/>
        </w:rPr>
      </w:pPr>
      <w:r w:rsidRPr="00997EA2">
        <w:rPr>
          <w:b/>
          <w:bCs/>
          <w:sz w:val="17"/>
          <w:szCs w:val="17"/>
        </w:rPr>
        <w:t>Tipos de Reglas:</w:t>
      </w:r>
      <w:r w:rsidRPr="00997EA2">
        <w:rPr>
          <w:sz w:val="17"/>
          <w:szCs w:val="17"/>
        </w:rPr>
        <w:t xml:space="preserve"> Cada regla de disponibilidad pertenece a un </w:t>
      </w:r>
      <w:r w:rsidRPr="00997EA2">
        <w:rPr>
          <w:b/>
          <w:bCs/>
          <w:sz w:val="17"/>
          <w:szCs w:val="17"/>
        </w:rPr>
        <w:t>tipo de regla</w:t>
      </w:r>
      <w:r w:rsidRPr="00997EA2">
        <w:rPr>
          <w:sz w:val="17"/>
          <w:szCs w:val="17"/>
        </w:rPr>
        <w:t xml:space="preserve"> (</w:t>
      </w:r>
      <w:proofErr w:type="spellStart"/>
      <w:r w:rsidRPr="00997EA2">
        <w:rPr>
          <w:sz w:val="17"/>
          <w:szCs w:val="17"/>
        </w:rPr>
        <w:t>rule_types</w:t>
      </w:r>
      <w:proofErr w:type="spellEnd"/>
      <w:r w:rsidRPr="00997EA2">
        <w:rPr>
          <w:sz w:val="17"/>
          <w:szCs w:val="17"/>
        </w:rPr>
        <w:t>), el cual define su prioridad (mediante un valor entero para resolver conflictos entre horarios), un nombre y una descripción.</w:t>
      </w:r>
    </w:p>
    <w:p w14:paraId="41E187D4" w14:textId="0C2EEA80" w:rsidR="00997EA2" w:rsidRPr="00997EA2" w:rsidRDefault="00997EA2" w:rsidP="00997EA2">
      <w:pPr>
        <w:spacing w:after="180" w:line="276" w:lineRule="auto"/>
        <w:ind w:firstLine="0"/>
        <w:rPr>
          <w:b/>
          <w:bCs/>
          <w:sz w:val="17"/>
          <w:szCs w:val="17"/>
        </w:rPr>
      </w:pPr>
      <w:r>
        <w:rPr>
          <w:b/>
          <w:bCs/>
          <w:sz w:val="17"/>
          <w:szCs w:val="17"/>
        </w:rPr>
        <w:t>4</w:t>
      </w:r>
      <w:r w:rsidRPr="00997EA2">
        <w:rPr>
          <w:b/>
          <w:bCs/>
          <w:sz w:val="17"/>
          <w:szCs w:val="17"/>
        </w:rPr>
        <w:t>. Arquitectura del Panel de Control (</w:t>
      </w:r>
      <w:proofErr w:type="spellStart"/>
      <w:r w:rsidRPr="00997EA2">
        <w:rPr>
          <w:b/>
          <w:bCs/>
          <w:sz w:val="17"/>
          <w:szCs w:val="17"/>
        </w:rPr>
        <w:t>Dashboards</w:t>
      </w:r>
      <w:proofErr w:type="spellEnd"/>
      <w:r w:rsidRPr="00997EA2">
        <w:rPr>
          <w:b/>
          <w:bCs/>
          <w:sz w:val="17"/>
          <w:szCs w:val="17"/>
        </w:rPr>
        <w:t xml:space="preserve"> y Widgets)</w:t>
      </w:r>
    </w:p>
    <w:p w14:paraId="0424BAA4" w14:textId="77777777" w:rsidR="00997EA2" w:rsidRPr="00997EA2" w:rsidRDefault="00997EA2" w:rsidP="00997EA2">
      <w:pPr>
        <w:numPr>
          <w:ilvl w:val="0"/>
          <w:numId w:val="15"/>
        </w:numPr>
        <w:spacing w:after="180" w:line="276" w:lineRule="auto"/>
        <w:rPr>
          <w:sz w:val="17"/>
          <w:szCs w:val="17"/>
        </w:rPr>
      </w:pPr>
      <w:r w:rsidRPr="00997EA2">
        <w:rPr>
          <w:b/>
          <w:bCs/>
          <w:sz w:val="17"/>
          <w:szCs w:val="17"/>
        </w:rPr>
        <w:t>Paneles de Control:</w:t>
      </w:r>
      <w:r w:rsidRPr="00997EA2">
        <w:rPr>
          <w:sz w:val="17"/>
          <w:szCs w:val="17"/>
        </w:rPr>
        <w:t xml:space="preserve"> Cada restaurante tiene asociado un </w:t>
      </w:r>
      <w:proofErr w:type="spellStart"/>
      <w:r w:rsidRPr="00997EA2">
        <w:rPr>
          <w:b/>
          <w:bCs/>
          <w:sz w:val="17"/>
          <w:szCs w:val="17"/>
        </w:rPr>
        <w:t>dashboard</w:t>
      </w:r>
      <w:proofErr w:type="spellEnd"/>
      <w:r w:rsidRPr="00997EA2">
        <w:rPr>
          <w:sz w:val="17"/>
          <w:szCs w:val="17"/>
        </w:rPr>
        <w:t xml:space="preserve"> (</w:t>
      </w:r>
      <w:proofErr w:type="spellStart"/>
      <w:r w:rsidRPr="00997EA2">
        <w:rPr>
          <w:sz w:val="17"/>
          <w:szCs w:val="17"/>
        </w:rPr>
        <w:t>dashboards</w:t>
      </w:r>
      <w:proofErr w:type="spellEnd"/>
      <w:r w:rsidRPr="00997EA2">
        <w:rPr>
          <w:sz w:val="17"/>
          <w:szCs w:val="17"/>
        </w:rPr>
        <w:t>) principal para la visualización de métricas analíticas del negocio.</w:t>
      </w:r>
    </w:p>
    <w:p w14:paraId="1018EB44" w14:textId="77777777" w:rsidR="00997EA2" w:rsidRPr="00997EA2" w:rsidRDefault="00997EA2" w:rsidP="00997EA2">
      <w:pPr>
        <w:numPr>
          <w:ilvl w:val="0"/>
          <w:numId w:val="15"/>
        </w:numPr>
        <w:spacing w:after="180" w:line="276" w:lineRule="auto"/>
        <w:rPr>
          <w:sz w:val="17"/>
          <w:szCs w:val="17"/>
        </w:rPr>
      </w:pPr>
      <w:r w:rsidRPr="00997EA2">
        <w:rPr>
          <w:b/>
          <w:bCs/>
          <w:sz w:val="17"/>
          <w:szCs w:val="17"/>
        </w:rPr>
        <w:t>Páginas del Panel:</w:t>
      </w:r>
      <w:r w:rsidRPr="00997EA2">
        <w:rPr>
          <w:sz w:val="17"/>
          <w:szCs w:val="17"/>
        </w:rPr>
        <w:t xml:space="preserve"> Un </w:t>
      </w:r>
      <w:proofErr w:type="spellStart"/>
      <w:r w:rsidRPr="00997EA2">
        <w:rPr>
          <w:i/>
          <w:iCs/>
          <w:sz w:val="17"/>
          <w:szCs w:val="17"/>
        </w:rPr>
        <w:t>dashboard</w:t>
      </w:r>
      <w:proofErr w:type="spellEnd"/>
      <w:r w:rsidRPr="00997EA2">
        <w:rPr>
          <w:sz w:val="17"/>
          <w:szCs w:val="17"/>
        </w:rPr>
        <w:t xml:space="preserve"> puede organizarse en múltiples </w:t>
      </w:r>
      <w:r w:rsidRPr="00997EA2">
        <w:rPr>
          <w:b/>
          <w:bCs/>
          <w:sz w:val="17"/>
          <w:szCs w:val="17"/>
        </w:rPr>
        <w:t>páginas</w:t>
      </w:r>
      <w:r w:rsidRPr="00997EA2">
        <w:rPr>
          <w:sz w:val="17"/>
          <w:szCs w:val="17"/>
        </w:rPr>
        <w:t xml:space="preserve"> (</w:t>
      </w:r>
      <w:proofErr w:type="spellStart"/>
      <w:r w:rsidRPr="00997EA2">
        <w:rPr>
          <w:sz w:val="17"/>
          <w:szCs w:val="17"/>
        </w:rPr>
        <w:t>dashboard_pages</w:t>
      </w:r>
      <w:proofErr w:type="spellEnd"/>
      <w:r w:rsidRPr="00997EA2">
        <w:rPr>
          <w:sz w:val="17"/>
          <w:szCs w:val="17"/>
        </w:rPr>
        <w:t xml:space="preserve">). Cada página cuenta con un título, un </w:t>
      </w:r>
      <w:r w:rsidRPr="00997EA2">
        <w:rPr>
          <w:i/>
          <w:iCs/>
          <w:sz w:val="17"/>
          <w:szCs w:val="17"/>
        </w:rPr>
        <w:t>slug</w:t>
      </w:r>
      <w:r w:rsidRPr="00997EA2">
        <w:rPr>
          <w:sz w:val="17"/>
          <w:szCs w:val="17"/>
        </w:rPr>
        <w:t xml:space="preserve"> para la navegación web, un orden de clasificación, una configuración de pestañas (</w:t>
      </w:r>
      <w:proofErr w:type="spellStart"/>
      <w:r w:rsidRPr="00997EA2">
        <w:rPr>
          <w:i/>
          <w:iCs/>
          <w:sz w:val="17"/>
          <w:szCs w:val="17"/>
        </w:rPr>
        <w:t>tabs</w:t>
      </w:r>
      <w:proofErr w:type="spellEnd"/>
      <w:r w:rsidRPr="00997EA2">
        <w:rPr>
          <w:sz w:val="17"/>
          <w:szCs w:val="17"/>
        </w:rPr>
        <w:t xml:space="preserve"> en formato JSON) y la referencia al </w:t>
      </w:r>
      <w:proofErr w:type="spellStart"/>
      <w:r w:rsidRPr="00997EA2">
        <w:rPr>
          <w:i/>
          <w:iCs/>
          <w:sz w:val="17"/>
          <w:szCs w:val="17"/>
        </w:rPr>
        <w:t>dashboard</w:t>
      </w:r>
      <w:proofErr w:type="spellEnd"/>
      <w:r w:rsidRPr="00997EA2">
        <w:rPr>
          <w:sz w:val="17"/>
          <w:szCs w:val="17"/>
        </w:rPr>
        <w:t xml:space="preserve"> padre.</w:t>
      </w:r>
    </w:p>
    <w:p w14:paraId="27064055" w14:textId="77777777" w:rsidR="00997EA2" w:rsidRPr="00997EA2" w:rsidRDefault="00997EA2" w:rsidP="00997EA2">
      <w:pPr>
        <w:numPr>
          <w:ilvl w:val="0"/>
          <w:numId w:val="15"/>
        </w:numPr>
        <w:spacing w:after="180" w:line="276" w:lineRule="auto"/>
        <w:rPr>
          <w:sz w:val="17"/>
          <w:szCs w:val="17"/>
        </w:rPr>
      </w:pPr>
      <w:r w:rsidRPr="00997EA2">
        <w:rPr>
          <w:b/>
          <w:bCs/>
          <w:sz w:val="17"/>
          <w:szCs w:val="17"/>
        </w:rPr>
        <w:t>Componentes Visuales (Widgets):</w:t>
      </w:r>
      <w:r w:rsidRPr="00997EA2">
        <w:rPr>
          <w:sz w:val="17"/>
          <w:szCs w:val="17"/>
        </w:rPr>
        <w:t xml:space="preserve"> Las páginas contienen </w:t>
      </w:r>
      <w:r w:rsidRPr="00997EA2">
        <w:rPr>
          <w:b/>
          <w:bCs/>
          <w:sz w:val="17"/>
          <w:szCs w:val="17"/>
        </w:rPr>
        <w:t>widgets</w:t>
      </w:r>
      <w:r w:rsidRPr="00997EA2">
        <w:rPr>
          <w:sz w:val="17"/>
          <w:szCs w:val="17"/>
        </w:rPr>
        <w:t xml:space="preserve"> (widgets) dinámicos. Un widget almacena su tipo (</w:t>
      </w:r>
      <w:proofErr w:type="spellStart"/>
      <w:r w:rsidRPr="00997EA2">
        <w:rPr>
          <w:i/>
          <w:iCs/>
          <w:sz w:val="17"/>
          <w:szCs w:val="17"/>
        </w:rPr>
        <w:t>enum</w:t>
      </w:r>
      <w:proofErr w:type="spellEnd"/>
      <w:r w:rsidRPr="00997EA2">
        <w:rPr>
          <w:sz w:val="17"/>
          <w:szCs w:val="17"/>
        </w:rPr>
        <w:t xml:space="preserve"> para gráficos, tablas, contadores), una estructura de diseño y posicionamiento (</w:t>
      </w:r>
      <w:proofErr w:type="spellStart"/>
      <w:r w:rsidRPr="00997EA2">
        <w:rPr>
          <w:i/>
          <w:iCs/>
          <w:sz w:val="17"/>
          <w:szCs w:val="17"/>
        </w:rPr>
        <w:t>layouts</w:t>
      </w:r>
      <w:proofErr w:type="spellEnd"/>
      <w:r w:rsidRPr="00997EA2">
        <w:rPr>
          <w:sz w:val="17"/>
          <w:szCs w:val="17"/>
        </w:rPr>
        <w:t xml:space="preserve"> en formato JSON) y la página a la que pertenece.</w:t>
      </w:r>
    </w:p>
    <w:p w14:paraId="35DED24C" w14:textId="77777777" w:rsidR="00997EA2" w:rsidRPr="00997EA2" w:rsidRDefault="00997EA2" w:rsidP="00997EA2">
      <w:pPr>
        <w:numPr>
          <w:ilvl w:val="0"/>
          <w:numId w:val="15"/>
        </w:numPr>
        <w:spacing w:after="180" w:line="276" w:lineRule="auto"/>
        <w:rPr>
          <w:sz w:val="17"/>
          <w:szCs w:val="17"/>
        </w:rPr>
      </w:pPr>
      <w:r w:rsidRPr="00997EA2">
        <w:rPr>
          <w:b/>
          <w:bCs/>
          <w:sz w:val="17"/>
          <w:szCs w:val="17"/>
        </w:rPr>
        <w:lastRenderedPageBreak/>
        <w:t>Control de Acceso a Widgets:</w:t>
      </w:r>
      <w:r w:rsidRPr="00997EA2">
        <w:rPr>
          <w:sz w:val="17"/>
          <w:szCs w:val="17"/>
        </w:rPr>
        <w:t xml:space="preserve"> La visualización de las métricas es sensible. Por ello, se implementa una tabla de ruptura (</w:t>
      </w:r>
      <w:proofErr w:type="spellStart"/>
      <w:r w:rsidRPr="00997EA2">
        <w:rPr>
          <w:sz w:val="17"/>
          <w:szCs w:val="17"/>
        </w:rPr>
        <w:t>widget_access_roles</w:t>
      </w:r>
      <w:proofErr w:type="spellEnd"/>
      <w:r w:rsidRPr="00997EA2">
        <w:rPr>
          <w:sz w:val="17"/>
          <w:szCs w:val="17"/>
        </w:rPr>
        <w:t xml:space="preserve">) que define qué </w:t>
      </w:r>
      <w:r w:rsidRPr="00997EA2">
        <w:rPr>
          <w:b/>
          <w:bCs/>
          <w:sz w:val="17"/>
          <w:szCs w:val="17"/>
        </w:rPr>
        <w:t>roles de usuario</w:t>
      </w:r>
      <w:r w:rsidRPr="00997EA2">
        <w:rPr>
          <w:sz w:val="17"/>
          <w:szCs w:val="17"/>
        </w:rPr>
        <w:t xml:space="preserve"> tienen permisos de acceso a qué </w:t>
      </w:r>
      <w:r w:rsidRPr="00997EA2">
        <w:rPr>
          <w:b/>
          <w:bCs/>
          <w:sz w:val="17"/>
          <w:szCs w:val="17"/>
        </w:rPr>
        <w:t>widgets</w:t>
      </w:r>
      <w:r w:rsidRPr="00997EA2">
        <w:rPr>
          <w:sz w:val="17"/>
          <w:szCs w:val="17"/>
        </w:rPr>
        <w:t xml:space="preserve"> específicos, garantizando que un camarero y un gerente vean paneles adaptados a sus responsabilidades.</w:t>
      </w:r>
    </w:p>
    <w:p w14:paraId="69086FC6" w14:textId="709ADE28" w:rsidR="00997EA2" w:rsidRPr="004501BE" w:rsidRDefault="00997EA2" w:rsidP="00997EA2">
      <w:pPr>
        <w:pStyle w:val="Ttulo3"/>
        <w:rPr>
          <w:i w:val="0"/>
          <w:iCs w:val="0"/>
          <w:sz w:val="24"/>
          <w:szCs w:val="24"/>
          <w:u w:val="single"/>
        </w:rPr>
      </w:pPr>
      <w:bookmarkStart w:id="17" w:name="_Toc231249891"/>
      <w:r w:rsidRPr="004501BE">
        <w:rPr>
          <w:i w:val="0"/>
          <w:iCs w:val="0"/>
          <w:sz w:val="24"/>
          <w:szCs w:val="24"/>
          <w:u w:val="single"/>
        </w:rPr>
        <w:t>6.3.</w:t>
      </w:r>
      <w:r>
        <w:rPr>
          <w:i w:val="0"/>
          <w:iCs w:val="0"/>
          <w:sz w:val="24"/>
          <w:szCs w:val="24"/>
          <w:u w:val="single"/>
        </w:rPr>
        <w:t>3</w:t>
      </w:r>
      <w:r w:rsidRPr="004501BE">
        <w:rPr>
          <w:i w:val="0"/>
          <w:iCs w:val="0"/>
          <w:sz w:val="24"/>
          <w:szCs w:val="24"/>
          <w:u w:val="single"/>
        </w:rPr>
        <w:t xml:space="preserve"> </w:t>
      </w:r>
      <w:r w:rsidRPr="00997EA2">
        <w:rPr>
          <w:i w:val="0"/>
          <w:iCs w:val="0"/>
          <w:sz w:val="24"/>
          <w:szCs w:val="24"/>
          <w:u w:val="single"/>
        </w:rPr>
        <w:t>Diagrama Entidad-Relación</w:t>
      </w:r>
      <w:bookmarkEnd w:id="17"/>
    </w:p>
    <w:p w14:paraId="61AEA4B1" w14:textId="4224B2AC" w:rsidR="00997EA2" w:rsidRDefault="00997EA2" w:rsidP="00997EA2">
      <w:pPr>
        <w:spacing w:after="180" w:line="276" w:lineRule="auto"/>
        <w:ind w:firstLine="0"/>
        <w:rPr>
          <w:sz w:val="17"/>
          <w:szCs w:val="17"/>
        </w:rPr>
      </w:pPr>
      <w:r w:rsidRPr="00997EA2">
        <w:rPr>
          <w:sz w:val="17"/>
          <w:szCs w:val="17"/>
        </w:rPr>
        <w:t xml:space="preserve">A partir del universo de discurso y las reglas de negocio analizadas, se ha diseñado el modelo conceptual de datos. El </w:t>
      </w:r>
      <w:r w:rsidRPr="00997EA2">
        <w:rPr>
          <w:b/>
          <w:bCs/>
          <w:sz w:val="17"/>
          <w:szCs w:val="17"/>
        </w:rPr>
        <w:t>Diagrama de Entidad-Relación</w:t>
      </w:r>
      <w:r w:rsidRPr="00997EA2">
        <w:rPr>
          <w:sz w:val="17"/>
          <w:szCs w:val="17"/>
        </w:rPr>
        <w:t xml:space="preserve"> (</w:t>
      </w:r>
      <w:r>
        <w:rPr>
          <w:sz w:val="17"/>
          <w:szCs w:val="17"/>
        </w:rPr>
        <w:t>ERD</w:t>
      </w:r>
      <w:r w:rsidRPr="00997EA2">
        <w:rPr>
          <w:sz w:val="17"/>
          <w:szCs w:val="17"/>
        </w:rPr>
        <w:t>) plasma de forma abstracta las entidades principales del sistema, sus atributos y las cardinalidades que rigen sus conexiones, garantizando la integridad de la información desde la fase de diseño.</w:t>
      </w:r>
    </w:p>
    <w:p w14:paraId="69507621" w14:textId="305FC760" w:rsidR="00997EA2" w:rsidRDefault="00997EA2" w:rsidP="00997EA2">
      <w:pPr>
        <w:spacing w:after="180" w:line="276" w:lineRule="auto"/>
        <w:ind w:firstLine="0"/>
        <w:rPr>
          <w:sz w:val="17"/>
          <w:szCs w:val="17"/>
        </w:rPr>
      </w:pPr>
      <w:r w:rsidRPr="00997EA2">
        <w:rPr>
          <w:noProof/>
          <w:sz w:val="17"/>
          <w:szCs w:val="17"/>
        </w:rPr>
        <w:drawing>
          <wp:inline distT="0" distB="0" distL="0" distR="0" wp14:anchorId="6570749B" wp14:editId="0DE8AE36">
            <wp:extent cx="5733415" cy="4416425"/>
            <wp:effectExtent l="0" t="0" r="635" b="3175"/>
            <wp:docPr id="2044584488"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584488" name=""/>
                    <pic:cNvPicPr/>
                  </pic:nvPicPr>
                  <pic:blipFill>
                    <a:blip r:embed="rId11">
                      <a:extLst>
                        <a:ext uri="{96DAC541-7B7A-43D3-8B79-37D633B846F1}">
                          <asvg:svgBlip xmlns:asvg="http://schemas.microsoft.com/office/drawing/2016/SVG/main" r:embed="rId12"/>
                        </a:ext>
                      </a:extLst>
                    </a:blip>
                    <a:stretch>
                      <a:fillRect/>
                    </a:stretch>
                  </pic:blipFill>
                  <pic:spPr>
                    <a:xfrm>
                      <a:off x="0" y="0"/>
                      <a:ext cx="5733415" cy="4416425"/>
                    </a:xfrm>
                    <a:prstGeom prst="rect">
                      <a:avLst/>
                    </a:prstGeom>
                  </pic:spPr>
                </pic:pic>
              </a:graphicData>
            </a:graphic>
          </wp:inline>
        </w:drawing>
      </w:r>
    </w:p>
    <w:p w14:paraId="3BE0F8B2" w14:textId="21EA30D3" w:rsidR="00997EA2" w:rsidRDefault="00997EA2" w:rsidP="00997EA2">
      <w:pPr>
        <w:spacing w:after="180" w:line="276" w:lineRule="auto"/>
        <w:ind w:firstLine="0"/>
        <w:rPr>
          <w:noProof/>
        </w:rPr>
      </w:pPr>
      <w:r w:rsidRPr="00997EA2">
        <w:rPr>
          <w:sz w:val="17"/>
          <w:szCs w:val="17"/>
        </w:rPr>
        <w:t>El esquema conceptual presentado sienta las bases para una persistencia de datos robusta, reflejando fielmente cómo interactúan las entidades maestras (como Usuarios y Productos) con las entidades transaccionales (como Comandas y Reservas).</w:t>
      </w:r>
      <w:r w:rsidRPr="00997EA2">
        <w:rPr>
          <w:noProof/>
        </w:rPr>
        <w:t xml:space="preserve"> </w:t>
      </w:r>
    </w:p>
    <w:p w14:paraId="356FDF7F" w14:textId="6CC10A79" w:rsidR="00997EA2" w:rsidRPr="00E16F4D" w:rsidRDefault="00997EA2" w:rsidP="00997EA2">
      <w:pPr>
        <w:pStyle w:val="Ttulo3"/>
      </w:pPr>
      <w:bookmarkStart w:id="18" w:name="_Toc231249892"/>
      <w:r w:rsidRPr="00E16F4D">
        <w:t>6.</w:t>
      </w:r>
      <w:r>
        <w:t>4</w:t>
      </w:r>
      <w:r w:rsidRPr="00E16F4D">
        <w:t xml:space="preserve"> </w:t>
      </w:r>
      <w:r>
        <w:t>Diseño del proyecto</w:t>
      </w:r>
      <w:bookmarkEnd w:id="18"/>
    </w:p>
    <w:p w14:paraId="1FDDEBB9" w14:textId="134F6549" w:rsidR="00997EA2" w:rsidRPr="004501BE" w:rsidRDefault="00997EA2" w:rsidP="00997EA2">
      <w:pPr>
        <w:pStyle w:val="Ttulo3"/>
        <w:rPr>
          <w:i w:val="0"/>
          <w:iCs w:val="0"/>
          <w:sz w:val="24"/>
          <w:szCs w:val="24"/>
          <w:u w:val="single"/>
        </w:rPr>
      </w:pPr>
      <w:bookmarkStart w:id="19" w:name="_Toc231249893"/>
      <w:r w:rsidRPr="004501BE">
        <w:rPr>
          <w:i w:val="0"/>
          <w:iCs w:val="0"/>
          <w:sz w:val="24"/>
          <w:szCs w:val="24"/>
          <w:u w:val="single"/>
        </w:rPr>
        <w:t>6.</w:t>
      </w:r>
      <w:r>
        <w:rPr>
          <w:i w:val="0"/>
          <w:iCs w:val="0"/>
          <w:sz w:val="24"/>
          <w:szCs w:val="24"/>
          <w:u w:val="single"/>
        </w:rPr>
        <w:t>4</w:t>
      </w:r>
      <w:r w:rsidRPr="004501BE">
        <w:rPr>
          <w:i w:val="0"/>
          <w:iCs w:val="0"/>
          <w:sz w:val="24"/>
          <w:szCs w:val="24"/>
          <w:u w:val="single"/>
        </w:rPr>
        <w:t>.</w:t>
      </w:r>
      <w:r>
        <w:rPr>
          <w:i w:val="0"/>
          <w:iCs w:val="0"/>
          <w:sz w:val="24"/>
          <w:szCs w:val="24"/>
          <w:u w:val="single"/>
        </w:rPr>
        <w:t>1</w:t>
      </w:r>
      <w:r w:rsidRPr="004501BE">
        <w:rPr>
          <w:i w:val="0"/>
          <w:iCs w:val="0"/>
          <w:sz w:val="24"/>
          <w:szCs w:val="24"/>
          <w:u w:val="single"/>
        </w:rPr>
        <w:t xml:space="preserve"> </w:t>
      </w:r>
      <w:r w:rsidRPr="00997EA2">
        <w:rPr>
          <w:i w:val="0"/>
          <w:iCs w:val="0"/>
          <w:sz w:val="24"/>
          <w:szCs w:val="24"/>
          <w:u w:val="single"/>
        </w:rPr>
        <w:t>Modelo relacional de la base de datos</w:t>
      </w:r>
      <w:bookmarkEnd w:id="19"/>
    </w:p>
    <w:p w14:paraId="7728ED47" w14:textId="5A49D283" w:rsidR="00997EA2" w:rsidRDefault="00997EA2" w:rsidP="00997EA2">
      <w:pPr>
        <w:spacing w:after="180" w:line="276" w:lineRule="auto"/>
        <w:ind w:firstLine="0"/>
        <w:rPr>
          <w:sz w:val="17"/>
          <w:szCs w:val="17"/>
        </w:rPr>
      </w:pPr>
      <w:r w:rsidRPr="00997EA2">
        <w:rPr>
          <w:sz w:val="17"/>
          <w:szCs w:val="17"/>
        </w:rPr>
        <w:t xml:space="preserve">Una vez validado el modelo conceptual, se realiza la transformación al modelo lógico relacional. En esta fase se normalizan las tablas (aplicando las </w:t>
      </w:r>
      <w:r w:rsidRPr="00997EA2">
        <w:rPr>
          <w:b/>
          <w:bCs/>
          <w:sz w:val="17"/>
          <w:szCs w:val="17"/>
        </w:rPr>
        <w:t>Formas Normales</w:t>
      </w:r>
      <w:r w:rsidRPr="00997EA2">
        <w:rPr>
          <w:sz w:val="17"/>
          <w:szCs w:val="17"/>
        </w:rPr>
        <w:t xml:space="preserve"> para evitar redundancias y anomalías de modificación), se definen formalmente las claves primarias (PK), las claves ajenas o foráneas (FK) y las restricciones de integridad referencial que posteriormente se implementarán en </w:t>
      </w:r>
      <w:r w:rsidRPr="00997EA2">
        <w:rPr>
          <w:b/>
          <w:bCs/>
          <w:sz w:val="17"/>
          <w:szCs w:val="17"/>
        </w:rPr>
        <w:t>MySQL</w:t>
      </w:r>
      <w:r w:rsidRPr="00997EA2">
        <w:rPr>
          <w:sz w:val="17"/>
          <w:szCs w:val="17"/>
        </w:rPr>
        <w:t>.</w:t>
      </w:r>
    </w:p>
    <w:p w14:paraId="7F024D1A" w14:textId="5C782AF7" w:rsidR="00997EA2" w:rsidRDefault="00997EA2" w:rsidP="00997EA2">
      <w:pPr>
        <w:spacing w:after="180" w:line="276" w:lineRule="auto"/>
        <w:ind w:firstLine="0"/>
        <w:rPr>
          <w:sz w:val="17"/>
          <w:szCs w:val="17"/>
        </w:rPr>
      </w:pPr>
      <w:r>
        <w:rPr>
          <w:noProof/>
          <w:sz w:val="17"/>
          <w:szCs w:val="17"/>
        </w:rPr>
        <w:lastRenderedPageBreak/>
        <w:drawing>
          <wp:inline distT="0" distB="0" distL="0" distR="0" wp14:anchorId="0C752401" wp14:editId="1B63839E">
            <wp:extent cx="5729605" cy="5486400"/>
            <wp:effectExtent l="0" t="0" r="4445" b="0"/>
            <wp:docPr id="134906588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29605" cy="5486400"/>
                    </a:xfrm>
                    <a:prstGeom prst="rect">
                      <a:avLst/>
                    </a:prstGeom>
                    <a:noFill/>
                    <a:ln>
                      <a:noFill/>
                    </a:ln>
                  </pic:spPr>
                </pic:pic>
              </a:graphicData>
            </a:graphic>
          </wp:inline>
        </w:drawing>
      </w:r>
    </w:p>
    <w:p w14:paraId="0D1DEF98" w14:textId="24056BB9" w:rsidR="00997EA2" w:rsidRDefault="00997EA2" w:rsidP="00997EA2">
      <w:pPr>
        <w:spacing w:after="180" w:line="276" w:lineRule="auto"/>
        <w:ind w:firstLine="0"/>
        <w:rPr>
          <w:sz w:val="17"/>
          <w:szCs w:val="17"/>
        </w:rPr>
      </w:pPr>
      <w:r w:rsidRPr="00997EA2">
        <w:rPr>
          <w:sz w:val="17"/>
          <w:szCs w:val="17"/>
        </w:rPr>
        <w:t>Este diseño relacional optimiza las consultas y asegura que las operaciones en cascada (como la eliminación o actualización de registros vinculados) se ejecuten de manera segura, sirviendo como mapa directo para el mapeo objeto-relacional (ORM) mediante Spring Data JPA.</w:t>
      </w:r>
    </w:p>
    <w:p w14:paraId="76C6D5B6" w14:textId="754D0679" w:rsidR="00997EA2" w:rsidRPr="004501BE" w:rsidRDefault="00997EA2" w:rsidP="00997EA2">
      <w:pPr>
        <w:pStyle w:val="Ttulo3"/>
        <w:rPr>
          <w:i w:val="0"/>
          <w:iCs w:val="0"/>
          <w:sz w:val="24"/>
          <w:szCs w:val="24"/>
          <w:u w:val="single"/>
        </w:rPr>
      </w:pPr>
      <w:bookmarkStart w:id="20" w:name="_Toc231249894"/>
      <w:r w:rsidRPr="004501BE">
        <w:rPr>
          <w:i w:val="0"/>
          <w:iCs w:val="0"/>
          <w:sz w:val="24"/>
          <w:szCs w:val="24"/>
          <w:u w:val="single"/>
        </w:rPr>
        <w:t>6.</w:t>
      </w:r>
      <w:r>
        <w:rPr>
          <w:i w:val="0"/>
          <w:iCs w:val="0"/>
          <w:sz w:val="24"/>
          <w:szCs w:val="24"/>
          <w:u w:val="single"/>
        </w:rPr>
        <w:t>4</w:t>
      </w:r>
      <w:r w:rsidRPr="004501BE">
        <w:rPr>
          <w:i w:val="0"/>
          <w:iCs w:val="0"/>
          <w:sz w:val="24"/>
          <w:szCs w:val="24"/>
          <w:u w:val="single"/>
        </w:rPr>
        <w:t>.</w:t>
      </w:r>
      <w:r>
        <w:rPr>
          <w:i w:val="0"/>
          <w:iCs w:val="0"/>
          <w:sz w:val="24"/>
          <w:szCs w:val="24"/>
          <w:u w:val="single"/>
        </w:rPr>
        <w:t>2</w:t>
      </w:r>
      <w:r w:rsidRPr="004501BE">
        <w:rPr>
          <w:i w:val="0"/>
          <w:iCs w:val="0"/>
          <w:sz w:val="24"/>
          <w:szCs w:val="24"/>
          <w:u w:val="single"/>
        </w:rPr>
        <w:t xml:space="preserve"> </w:t>
      </w:r>
      <w:r>
        <w:rPr>
          <w:i w:val="0"/>
          <w:iCs w:val="0"/>
          <w:sz w:val="24"/>
          <w:szCs w:val="24"/>
          <w:u w:val="single"/>
        </w:rPr>
        <w:t>Diagrama de clases</w:t>
      </w:r>
      <w:bookmarkEnd w:id="20"/>
    </w:p>
    <w:p w14:paraId="5D78F89C" w14:textId="3DC0FCFA" w:rsidR="00997EA2" w:rsidRDefault="00997EA2" w:rsidP="00997EA2">
      <w:pPr>
        <w:spacing w:after="180" w:line="276" w:lineRule="auto"/>
        <w:ind w:firstLine="0"/>
        <w:rPr>
          <w:b/>
          <w:bCs/>
          <w:sz w:val="17"/>
          <w:szCs w:val="17"/>
        </w:rPr>
      </w:pPr>
      <w:r w:rsidRPr="00997EA2">
        <w:rPr>
          <w:sz w:val="17"/>
          <w:szCs w:val="17"/>
        </w:rPr>
        <w:t xml:space="preserve">El diseño de la arquitectura orientada a objetos de </w:t>
      </w:r>
      <w:proofErr w:type="spellStart"/>
      <w:r w:rsidRPr="00997EA2">
        <w:rPr>
          <w:b/>
          <w:bCs/>
          <w:sz w:val="17"/>
          <w:szCs w:val="17"/>
        </w:rPr>
        <w:t>Restify</w:t>
      </w:r>
      <w:proofErr w:type="spellEnd"/>
      <w:r w:rsidRPr="00997EA2">
        <w:rPr>
          <w:sz w:val="17"/>
          <w:szCs w:val="17"/>
        </w:rPr>
        <w:t xml:space="preserve"> se detalla en el siguiente diagrama de clases. En él se representan los componentes del </w:t>
      </w:r>
      <w:proofErr w:type="spellStart"/>
      <w:r w:rsidRPr="00997EA2">
        <w:rPr>
          <w:sz w:val="17"/>
          <w:szCs w:val="17"/>
        </w:rPr>
        <w:t>backend</w:t>
      </w:r>
      <w:proofErr w:type="spellEnd"/>
      <w:r w:rsidRPr="00997EA2">
        <w:rPr>
          <w:sz w:val="17"/>
          <w:szCs w:val="17"/>
        </w:rPr>
        <w:t xml:space="preserve"> estructurados bajo el patrón arquitectónico multicapa (Controladores, Servicios, Repositorios y Entidades). Se detallan las propiedades, los métodos principales, los tipos de datos y los modificadores de acceso</w:t>
      </w:r>
      <w:r>
        <w:rPr>
          <w:sz w:val="17"/>
          <w:szCs w:val="17"/>
        </w:rPr>
        <w:t>.</w:t>
      </w:r>
    </w:p>
    <w:p w14:paraId="0BE00DF0" w14:textId="1EE6B401" w:rsidR="00997EA2" w:rsidRDefault="00997EA2" w:rsidP="00997EA2">
      <w:pPr>
        <w:spacing w:after="180" w:line="276" w:lineRule="auto"/>
        <w:ind w:firstLine="0"/>
        <w:rPr>
          <w:b/>
          <w:bCs/>
          <w:sz w:val="17"/>
          <w:szCs w:val="17"/>
        </w:rPr>
      </w:pPr>
      <w:r>
        <w:rPr>
          <w:b/>
          <w:bCs/>
          <w:noProof/>
          <w:sz w:val="17"/>
          <w:szCs w:val="17"/>
        </w:rPr>
        <w:lastRenderedPageBreak/>
        <w:drawing>
          <wp:inline distT="0" distB="0" distL="0" distR="0" wp14:anchorId="36A5FD50" wp14:editId="1FAF191F">
            <wp:extent cx="5715000" cy="4133850"/>
            <wp:effectExtent l="0" t="0" r="0" b="0"/>
            <wp:docPr id="315202877"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15000" cy="4133850"/>
                    </a:xfrm>
                    <a:prstGeom prst="rect">
                      <a:avLst/>
                    </a:prstGeom>
                    <a:noFill/>
                    <a:ln>
                      <a:noFill/>
                    </a:ln>
                  </pic:spPr>
                </pic:pic>
              </a:graphicData>
            </a:graphic>
          </wp:inline>
        </w:drawing>
      </w:r>
    </w:p>
    <w:p w14:paraId="7099BD26" w14:textId="2934159E" w:rsidR="00997EA2" w:rsidRDefault="00997EA2" w:rsidP="00997EA2">
      <w:pPr>
        <w:spacing w:after="180" w:line="276" w:lineRule="auto"/>
        <w:ind w:firstLine="0"/>
        <w:rPr>
          <w:sz w:val="17"/>
          <w:szCs w:val="17"/>
        </w:rPr>
      </w:pPr>
      <w:r w:rsidRPr="00997EA2">
        <w:rPr>
          <w:sz w:val="17"/>
          <w:szCs w:val="17"/>
        </w:rPr>
        <w:t>La estructura reflejada en este diagrama promueve el principio de responsabilidad única y el bajo acoplamiento, facilitando el mantenimiento del código, la escalabilidad de la API REST y la futura implementación de pruebas unitarias.</w:t>
      </w:r>
    </w:p>
    <w:p w14:paraId="01D33616" w14:textId="41801158" w:rsidR="00997EA2" w:rsidRPr="004501BE" w:rsidRDefault="00997EA2" w:rsidP="00997EA2">
      <w:pPr>
        <w:pStyle w:val="Ttulo3"/>
        <w:rPr>
          <w:i w:val="0"/>
          <w:iCs w:val="0"/>
          <w:sz w:val="24"/>
          <w:szCs w:val="24"/>
          <w:u w:val="single"/>
        </w:rPr>
      </w:pPr>
      <w:bookmarkStart w:id="21" w:name="_Toc231249895"/>
      <w:r w:rsidRPr="004501BE">
        <w:rPr>
          <w:i w:val="0"/>
          <w:iCs w:val="0"/>
          <w:sz w:val="24"/>
          <w:szCs w:val="24"/>
          <w:u w:val="single"/>
        </w:rPr>
        <w:t>6.</w:t>
      </w:r>
      <w:r>
        <w:rPr>
          <w:i w:val="0"/>
          <w:iCs w:val="0"/>
          <w:sz w:val="24"/>
          <w:szCs w:val="24"/>
          <w:u w:val="single"/>
        </w:rPr>
        <w:t>4</w:t>
      </w:r>
      <w:r w:rsidRPr="004501BE">
        <w:rPr>
          <w:i w:val="0"/>
          <w:iCs w:val="0"/>
          <w:sz w:val="24"/>
          <w:szCs w:val="24"/>
          <w:u w:val="single"/>
        </w:rPr>
        <w:t>.</w:t>
      </w:r>
      <w:r>
        <w:rPr>
          <w:i w:val="0"/>
          <w:iCs w:val="0"/>
          <w:sz w:val="24"/>
          <w:szCs w:val="24"/>
          <w:u w:val="single"/>
        </w:rPr>
        <w:t>3</w:t>
      </w:r>
      <w:r w:rsidRPr="004501BE">
        <w:rPr>
          <w:i w:val="0"/>
          <w:iCs w:val="0"/>
          <w:sz w:val="24"/>
          <w:szCs w:val="24"/>
          <w:u w:val="single"/>
        </w:rPr>
        <w:t xml:space="preserve"> </w:t>
      </w:r>
      <w:r w:rsidRPr="00997EA2">
        <w:rPr>
          <w:i w:val="0"/>
          <w:iCs w:val="0"/>
          <w:sz w:val="24"/>
          <w:szCs w:val="24"/>
          <w:u w:val="single"/>
        </w:rPr>
        <w:t>Diagramas de flujo de cada caso de uso</w:t>
      </w:r>
      <w:bookmarkEnd w:id="21"/>
    </w:p>
    <w:p w14:paraId="0748C817" w14:textId="4559BD03" w:rsidR="009E3DD5" w:rsidRDefault="00997EA2" w:rsidP="00997EA2">
      <w:pPr>
        <w:spacing w:after="180" w:line="276" w:lineRule="auto"/>
        <w:ind w:firstLine="0"/>
        <w:rPr>
          <w:sz w:val="17"/>
          <w:szCs w:val="17"/>
        </w:rPr>
      </w:pPr>
      <w:r w:rsidRPr="00997EA2">
        <w:rPr>
          <w:sz w:val="17"/>
          <w:szCs w:val="17"/>
        </w:rPr>
        <w:t xml:space="preserve">Para comprender la lógica de negocio y el comportamiento dinámico de la aplicación ante las peticiones del usuario, se han modelado los </w:t>
      </w:r>
      <w:r w:rsidRPr="009E3DD5">
        <w:rPr>
          <w:b/>
          <w:bCs/>
          <w:sz w:val="17"/>
          <w:szCs w:val="17"/>
        </w:rPr>
        <w:t>diagramas de flujo de los casos de uso principales</w:t>
      </w:r>
      <w:r w:rsidRPr="00997EA2">
        <w:rPr>
          <w:sz w:val="17"/>
          <w:szCs w:val="17"/>
        </w:rPr>
        <w:t>. Estos diagramas detallan paso a paso el camino que recorre la información, las bifurcaciones condicionales, los sistemas de validación de seguridad y el manejo de excepciones (como errores de autenticación o falta de stock).</w:t>
      </w:r>
    </w:p>
    <w:p w14:paraId="46E59789" w14:textId="660C48D4" w:rsidR="009E3DD5" w:rsidRDefault="009E3DD5" w:rsidP="009E3DD5">
      <w:pPr>
        <w:pStyle w:val="Prrafodelista"/>
        <w:numPr>
          <w:ilvl w:val="0"/>
          <w:numId w:val="16"/>
        </w:numPr>
        <w:spacing w:after="180" w:line="276" w:lineRule="auto"/>
        <w:rPr>
          <w:b/>
          <w:bCs/>
          <w:sz w:val="24"/>
          <w:szCs w:val="24"/>
        </w:rPr>
      </w:pPr>
      <w:r w:rsidRPr="009E3DD5">
        <w:rPr>
          <w:b/>
          <w:bCs/>
          <w:sz w:val="24"/>
          <w:szCs w:val="24"/>
        </w:rPr>
        <w:t>Iniciar sesión</w:t>
      </w:r>
    </w:p>
    <w:p w14:paraId="0E691EF3" w14:textId="2C1D9676" w:rsidR="009E3DD5" w:rsidRPr="009E3DD5" w:rsidRDefault="009E3DD5" w:rsidP="009E3DD5">
      <w:pPr>
        <w:spacing w:after="180" w:line="276" w:lineRule="auto"/>
        <w:ind w:firstLine="0"/>
        <w:rPr>
          <w:b/>
          <w:bCs/>
          <w:sz w:val="24"/>
          <w:szCs w:val="24"/>
        </w:rPr>
      </w:pPr>
      <w:r>
        <w:rPr>
          <w:noProof/>
          <w:sz w:val="17"/>
          <w:szCs w:val="17"/>
        </w:rPr>
        <w:lastRenderedPageBreak/>
        <w:drawing>
          <wp:inline distT="0" distB="0" distL="0" distR="0" wp14:anchorId="0621F793" wp14:editId="70C78641">
            <wp:extent cx="5717540" cy="4395470"/>
            <wp:effectExtent l="0" t="0" r="0" b="5080"/>
            <wp:docPr id="1353403291"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17540" cy="4395470"/>
                    </a:xfrm>
                    <a:prstGeom prst="rect">
                      <a:avLst/>
                    </a:prstGeom>
                    <a:noFill/>
                    <a:ln>
                      <a:noFill/>
                    </a:ln>
                  </pic:spPr>
                </pic:pic>
              </a:graphicData>
            </a:graphic>
          </wp:inline>
        </w:drawing>
      </w:r>
    </w:p>
    <w:tbl>
      <w:tblPr>
        <w:tblW w:w="0" w:type="auto"/>
        <w:tblCellMar>
          <w:top w:w="15" w:type="dxa"/>
          <w:left w:w="15" w:type="dxa"/>
          <w:bottom w:w="15" w:type="dxa"/>
          <w:right w:w="15" w:type="dxa"/>
        </w:tblCellMar>
        <w:tblLook w:val="04A0" w:firstRow="1" w:lastRow="0" w:firstColumn="1" w:lastColumn="0" w:noHBand="0" w:noVBand="1"/>
      </w:tblPr>
      <w:tblGrid>
        <w:gridCol w:w="1358"/>
        <w:gridCol w:w="323"/>
        <w:gridCol w:w="3316"/>
        <w:gridCol w:w="4012"/>
      </w:tblGrid>
      <w:tr w:rsidR="009E3DD5" w:rsidRPr="009E3DD5" w14:paraId="5ED93392" w14:textId="77777777" w:rsidTr="009E3DD5">
        <w:tc>
          <w:tcPr>
            <w:tcW w:w="0" w:type="auto"/>
            <w:tcBorders>
              <w:top w:val="single" w:sz="8" w:space="0" w:color="000000"/>
              <w:left w:val="single" w:sz="8" w:space="0" w:color="000000"/>
              <w:bottom w:val="single" w:sz="8" w:space="0" w:color="000000"/>
              <w:right w:val="single" w:sz="8" w:space="0" w:color="000000"/>
            </w:tcBorders>
            <w:shd w:val="clear" w:color="auto" w:fill="A4C2F4"/>
            <w:tcMar>
              <w:top w:w="100" w:type="dxa"/>
              <w:left w:w="100" w:type="dxa"/>
              <w:bottom w:w="100" w:type="dxa"/>
              <w:right w:w="100" w:type="dxa"/>
            </w:tcMar>
            <w:vAlign w:val="center"/>
            <w:hideMark/>
          </w:tcPr>
          <w:p w14:paraId="70F33F4E" w14:textId="77777777" w:rsidR="009E3DD5" w:rsidRPr="009E3DD5" w:rsidRDefault="009E3DD5" w:rsidP="009E3DD5">
            <w:pPr>
              <w:spacing w:after="0" w:line="276" w:lineRule="auto"/>
              <w:ind w:firstLine="0"/>
              <w:jc w:val="left"/>
              <w:rPr>
                <w:b/>
                <w:bCs/>
                <w:sz w:val="17"/>
                <w:szCs w:val="17"/>
              </w:rPr>
            </w:pPr>
            <w:r w:rsidRPr="009E3DD5">
              <w:rPr>
                <w:b/>
                <w:bCs/>
                <w:sz w:val="17"/>
                <w:szCs w:val="17"/>
              </w:rPr>
              <w:t>CU-01</w:t>
            </w:r>
          </w:p>
        </w:tc>
        <w:tc>
          <w:tcPr>
            <w:tcW w:w="0" w:type="auto"/>
            <w:gridSpan w:val="3"/>
            <w:tcBorders>
              <w:top w:val="single" w:sz="8" w:space="0" w:color="000000"/>
              <w:left w:val="single" w:sz="8" w:space="0" w:color="000000"/>
              <w:bottom w:val="single" w:sz="8" w:space="0" w:color="000000"/>
              <w:right w:val="single" w:sz="8" w:space="0" w:color="000000"/>
            </w:tcBorders>
            <w:shd w:val="clear" w:color="auto" w:fill="A4C2F4"/>
            <w:tcMar>
              <w:top w:w="100" w:type="dxa"/>
              <w:left w:w="100" w:type="dxa"/>
              <w:bottom w:w="100" w:type="dxa"/>
              <w:right w:w="100" w:type="dxa"/>
            </w:tcMar>
            <w:vAlign w:val="center"/>
            <w:hideMark/>
          </w:tcPr>
          <w:p w14:paraId="3ED079B0" w14:textId="77777777" w:rsidR="009E3DD5" w:rsidRPr="009E3DD5" w:rsidRDefault="009E3DD5" w:rsidP="009E3DD5">
            <w:pPr>
              <w:spacing w:after="0" w:line="276" w:lineRule="auto"/>
              <w:ind w:firstLine="0"/>
              <w:jc w:val="left"/>
              <w:rPr>
                <w:b/>
                <w:bCs/>
                <w:sz w:val="17"/>
                <w:szCs w:val="17"/>
              </w:rPr>
            </w:pPr>
            <w:r w:rsidRPr="009E3DD5">
              <w:rPr>
                <w:b/>
                <w:bCs/>
                <w:sz w:val="17"/>
                <w:szCs w:val="17"/>
              </w:rPr>
              <w:t>Iniciar sesión en la plataforma</w:t>
            </w:r>
          </w:p>
        </w:tc>
      </w:tr>
      <w:tr w:rsidR="009E3DD5" w:rsidRPr="009E3DD5" w14:paraId="120FAA78" w14:textId="77777777" w:rsidTr="009E3DD5">
        <w:tc>
          <w:tcPr>
            <w:tcW w:w="0" w:type="auto"/>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vAlign w:val="center"/>
            <w:hideMark/>
          </w:tcPr>
          <w:p w14:paraId="4D9C51B0" w14:textId="77777777" w:rsidR="009E3DD5" w:rsidRPr="009E3DD5" w:rsidRDefault="009E3DD5" w:rsidP="009E3DD5">
            <w:pPr>
              <w:spacing w:after="0" w:line="276" w:lineRule="auto"/>
              <w:ind w:firstLine="0"/>
              <w:jc w:val="left"/>
              <w:rPr>
                <w:b/>
                <w:bCs/>
                <w:sz w:val="17"/>
                <w:szCs w:val="17"/>
              </w:rPr>
            </w:pPr>
            <w:r w:rsidRPr="009E3DD5">
              <w:rPr>
                <w:b/>
                <w:bCs/>
                <w:sz w:val="17"/>
                <w:szCs w:val="17"/>
              </w:rPr>
              <w:t>Descripción</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0F6AB20" w14:textId="77777777" w:rsidR="009E3DD5" w:rsidRPr="009E3DD5" w:rsidRDefault="009E3DD5" w:rsidP="009E3DD5">
            <w:pPr>
              <w:spacing w:after="0" w:line="276" w:lineRule="auto"/>
              <w:ind w:firstLine="0"/>
              <w:jc w:val="left"/>
              <w:rPr>
                <w:sz w:val="17"/>
                <w:szCs w:val="17"/>
              </w:rPr>
            </w:pPr>
            <w:r w:rsidRPr="009E3DD5">
              <w:rPr>
                <w:sz w:val="17"/>
                <w:szCs w:val="17"/>
              </w:rPr>
              <w:t xml:space="preserve">Un usuario introduce sus credenciales con el fin de identificarse en la aplicación. Tras una validación correcta, obtendrá un token de acceso que le permitirá acceder a las funcionalidades correspondientes a su rol (Estándar, Dueño o </w:t>
            </w:r>
            <w:proofErr w:type="spellStart"/>
            <w:r w:rsidRPr="009E3DD5">
              <w:rPr>
                <w:sz w:val="17"/>
                <w:szCs w:val="17"/>
              </w:rPr>
              <w:t>Admin</w:t>
            </w:r>
            <w:proofErr w:type="spellEnd"/>
            <w:r w:rsidRPr="009E3DD5">
              <w:rPr>
                <w:sz w:val="17"/>
                <w:szCs w:val="17"/>
              </w:rPr>
              <w:t>).</w:t>
            </w:r>
          </w:p>
        </w:tc>
      </w:tr>
      <w:tr w:rsidR="009E3DD5" w:rsidRPr="009E3DD5" w14:paraId="0D568FC1" w14:textId="77777777" w:rsidTr="009E3DD5">
        <w:tc>
          <w:tcPr>
            <w:tcW w:w="0" w:type="auto"/>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vAlign w:val="center"/>
            <w:hideMark/>
          </w:tcPr>
          <w:p w14:paraId="7E0B67C7" w14:textId="77777777" w:rsidR="009E3DD5" w:rsidRPr="009E3DD5" w:rsidRDefault="009E3DD5" w:rsidP="009E3DD5">
            <w:pPr>
              <w:spacing w:after="0" w:line="276" w:lineRule="auto"/>
              <w:ind w:firstLine="0"/>
              <w:jc w:val="left"/>
              <w:rPr>
                <w:b/>
                <w:bCs/>
                <w:sz w:val="17"/>
                <w:szCs w:val="17"/>
              </w:rPr>
            </w:pPr>
            <w:r w:rsidRPr="009E3DD5">
              <w:rPr>
                <w:b/>
                <w:bCs/>
                <w:sz w:val="17"/>
                <w:szCs w:val="17"/>
              </w:rPr>
              <w:t>Actores</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6992CC0" w14:textId="77777777" w:rsidR="009E3DD5" w:rsidRPr="009E3DD5" w:rsidRDefault="009E3DD5" w:rsidP="009E3DD5">
            <w:pPr>
              <w:spacing w:after="0" w:line="276" w:lineRule="auto"/>
              <w:ind w:firstLine="0"/>
              <w:jc w:val="left"/>
              <w:rPr>
                <w:sz w:val="17"/>
                <w:szCs w:val="17"/>
              </w:rPr>
            </w:pPr>
            <w:proofErr w:type="spellStart"/>
            <w:r w:rsidRPr="009E3DD5">
              <w:rPr>
                <w:sz w:val="17"/>
                <w:szCs w:val="17"/>
              </w:rPr>
              <w:t>Admin</w:t>
            </w:r>
            <w:proofErr w:type="spellEnd"/>
            <w:r w:rsidRPr="009E3DD5">
              <w:rPr>
                <w:sz w:val="17"/>
                <w:szCs w:val="17"/>
              </w:rPr>
              <w:t>, Dueño, Estándar.</w:t>
            </w:r>
          </w:p>
        </w:tc>
      </w:tr>
      <w:tr w:rsidR="009E3DD5" w:rsidRPr="009E3DD5" w14:paraId="2BBE29AD" w14:textId="77777777" w:rsidTr="009E3DD5">
        <w:tc>
          <w:tcPr>
            <w:tcW w:w="0" w:type="auto"/>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vAlign w:val="center"/>
            <w:hideMark/>
          </w:tcPr>
          <w:p w14:paraId="38E6D6B5" w14:textId="6772A7A8" w:rsidR="009E3DD5" w:rsidRPr="009E3DD5" w:rsidRDefault="009E3DD5" w:rsidP="009E3DD5">
            <w:pPr>
              <w:spacing w:after="0" w:line="276" w:lineRule="auto"/>
              <w:ind w:firstLine="0"/>
              <w:jc w:val="left"/>
              <w:rPr>
                <w:b/>
                <w:bCs/>
                <w:sz w:val="17"/>
                <w:szCs w:val="17"/>
              </w:rPr>
            </w:pPr>
            <w:r w:rsidRPr="009E3DD5">
              <w:rPr>
                <w:b/>
                <w:bCs/>
                <w:sz w:val="17"/>
                <w:szCs w:val="17"/>
              </w:rPr>
              <w:t>Pre</w:t>
            </w:r>
            <w:r>
              <w:rPr>
                <w:b/>
                <w:bCs/>
                <w:sz w:val="17"/>
                <w:szCs w:val="17"/>
              </w:rPr>
              <w:t xml:space="preserve"> </w:t>
            </w:r>
            <w:r w:rsidRPr="009E3DD5">
              <w:rPr>
                <w:b/>
                <w:bCs/>
                <w:sz w:val="17"/>
                <w:szCs w:val="17"/>
              </w:rPr>
              <w:t>condiciones</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AC7BD84" w14:textId="77777777" w:rsidR="009E3DD5" w:rsidRPr="009E3DD5" w:rsidRDefault="009E3DD5" w:rsidP="009E3DD5">
            <w:pPr>
              <w:spacing w:after="0" w:line="276" w:lineRule="auto"/>
              <w:ind w:firstLine="0"/>
              <w:jc w:val="left"/>
              <w:rPr>
                <w:sz w:val="17"/>
                <w:szCs w:val="17"/>
              </w:rPr>
            </w:pPr>
            <w:r w:rsidRPr="009E3DD5">
              <w:rPr>
                <w:sz w:val="17"/>
                <w:szCs w:val="17"/>
              </w:rPr>
              <w:t>El usuario debe estar previamente registrado en la base de datos del sistema.</w:t>
            </w:r>
          </w:p>
        </w:tc>
      </w:tr>
      <w:tr w:rsidR="009E3DD5" w:rsidRPr="009E3DD5" w14:paraId="52E1CFF1" w14:textId="77777777" w:rsidTr="009E3DD5">
        <w:tc>
          <w:tcPr>
            <w:tcW w:w="0" w:type="auto"/>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hideMark/>
          </w:tcPr>
          <w:p w14:paraId="39519895" w14:textId="4A818FB3" w:rsidR="009E3DD5" w:rsidRPr="009E3DD5" w:rsidRDefault="009E3DD5" w:rsidP="009E3DD5">
            <w:pPr>
              <w:spacing w:after="0" w:line="276" w:lineRule="auto"/>
              <w:ind w:firstLine="0"/>
              <w:jc w:val="left"/>
              <w:rPr>
                <w:b/>
                <w:bCs/>
                <w:sz w:val="17"/>
                <w:szCs w:val="17"/>
              </w:rPr>
            </w:pPr>
            <w:r w:rsidRPr="009E3DD5">
              <w:rPr>
                <w:b/>
                <w:bCs/>
                <w:sz w:val="17"/>
                <w:szCs w:val="17"/>
              </w:rPr>
              <w:t>Post</w:t>
            </w:r>
            <w:r>
              <w:rPr>
                <w:b/>
                <w:bCs/>
                <w:sz w:val="17"/>
                <w:szCs w:val="17"/>
              </w:rPr>
              <w:t xml:space="preserve"> </w:t>
            </w:r>
            <w:r w:rsidRPr="009E3DD5">
              <w:rPr>
                <w:b/>
                <w:bCs/>
                <w:sz w:val="17"/>
                <w:szCs w:val="17"/>
              </w:rPr>
              <w:t>condiciones</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575197" w14:textId="77777777" w:rsidR="009E3DD5" w:rsidRPr="009E3DD5" w:rsidRDefault="009E3DD5" w:rsidP="009E3DD5">
            <w:pPr>
              <w:spacing w:after="0" w:line="276" w:lineRule="auto"/>
              <w:ind w:firstLine="0"/>
              <w:jc w:val="left"/>
              <w:rPr>
                <w:sz w:val="17"/>
                <w:szCs w:val="17"/>
              </w:rPr>
            </w:pPr>
            <w:r w:rsidRPr="009E3DD5">
              <w:rPr>
                <w:sz w:val="17"/>
                <w:szCs w:val="17"/>
              </w:rPr>
              <w:t xml:space="preserve">El usuario queda autenticado en el sistema. El </w:t>
            </w:r>
            <w:proofErr w:type="spellStart"/>
            <w:r w:rsidRPr="009E3DD5">
              <w:rPr>
                <w:sz w:val="17"/>
                <w:szCs w:val="17"/>
              </w:rPr>
              <w:t>frontend</w:t>
            </w:r>
            <w:proofErr w:type="spellEnd"/>
            <w:r w:rsidRPr="009E3DD5">
              <w:rPr>
                <w:sz w:val="17"/>
                <w:szCs w:val="17"/>
              </w:rPr>
              <w:t xml:space="preserve"> almacena el token JWT de forma persistente y el sistema le redirige a la pantalla inicial o al </w:t>
            </w:r>
            <w:proofErr w:type="spellStart"/>
            <w:r w:rsidRPr="009E3DD5">
              <w:rPr>
                <w:sz w:val="17"/>
                <w:szCs w:val="17"/>
              </w:rPr>
              <w:t>dashboard</w:t>
            </w:r>
            <w:proofErr w:type="spellEnd"/>
            <w:r w:rsidRPr="009E3DD5">
              <w:rPr>
                <w:sz w:val="17"/>
                <w:szCs w:val="17"/>
              </w:rPr>
              <w:t xml:space="preserve"> correspondiente según su rol asignado.</w:t>
            </w:r>
          </w:p>
        </w:tc>
      </w:tr>
      <w:tr w:rsidR="009E3DD5" w:rsidRPr="009E3DD5" w14:paraId="05043354" w14:textId="77777777" w:rsidTr="009E3DD5">
        <w:tc>
          <w:tcPr>
            <w:tcW w:w="0" w:type="auto"/>
            <w:vMerge w:val="restart"/>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hideMark/>
          </w:tcPr>
          <w:p w14:paraId="3BF33255" w14:textId="77777777" w:rsidR="009E3DD5" w:rsidRPr="009E3DD5" w:rsidRDefault="009E3DD5" w:rsidP="009E3DD5">
            <w:pPr>
              <w:spacing w:after="0" w:line="276" w:lineRule="auto"/>
              <w:ind w:firstLine="0"/>
              <w:jc w:val="left"/>
              <w:rPr>
                <w:b/>
                <w:bCs/>
                <w:sz w:val="17"/>
                <w:szCs w:val="17"/>
              </w:rPr>
            </w:pPr>
            <w:r w:rsidRPr="009E3DD5">
              <w:rPr>
                <w:b/>
                <w:bCs/>
                <w:sz w:val="17"/>
                <w:szCs w:val="17"/>
              </w:rPr>
              <w:t>Secuencia Normal</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7BDEC24A" w14:textId="77777777" w:rsidR="009E3DD5" w:rsidRPr="009E3DD5" w:rsidRDefault="009E3DD5" w:rsidP="009E3DD5">
            <w:pPr>
              <w:spacing w:after="0" w:line="276" w:lineRule="auto"/>
              <w:ind w:firstLine="0"/>
              <w:jc w:val="left"/>
              <w:rPr>
                <w:b/>
                <w:bCs/>
                <w:sz w:val="17"/>
                <w:szCs w:val="17"/>
              </w:rPr>
            </w:pPr>
            <w:r w:rsidRPr="009E3DD5">
              <w:rPr>
                <w:b/>
                <w:bCs/>
                <w:sz w:val="17"/>
                <w:szCs w:val="17"/>
              </w:rPr>
              <w:t>#</w:t>
            </w:r>
          </w:p>
        </w:tc>
        <w:tc>
          <w:tcPr>
            <w:tcW w:w="2804" w:type="dxa"/>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2BD081CD" w14:textId="77777777" w:rsidR="009E3DD5" w:rsidRPr="009E3DD5" w:rsidRDefault="009E3DD5" w:rsidP="009E3DD5">
            <w:pPr>
              <w:spacing w:after="0" w:line="276" w:lineRule="auto"/>
              <w:ind w:firstLine="0"/>
              <w:jc w:val="left"/>
              <w:rPr>
                <w:b/>
                <w:bCs/>
                <w:sz w:val="17"/>
                <w:szCs w:val="17"/>
              </w:rPr>
            </w:pPr>
            <w:r w:rsidRPr="009E3DD5">
              <w:rPr>
                <w:b/>
                <w:bCs/>
                <w:sz w:val="17"/>
                <w:szCs w:val="17"/>
              </w:rPr>
              <w:t>Acción (actor)</w:t>
            </w:r>
          </w:p>
        </w:tc>
        <w:tc>
          <w:tcPr>
            <w:tcW w:w="4483" w:type="dxa"/>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7910651E" w14:textId="77777777" w:rsidR="009E3DD5" w:rsidRPr="009E3DD5" w:rsidRDefault="009E3DD5" w:rsidP="009E3DD5">
            <w:pPr>
              <w:spacing w:after="0" w:line="276" w:lineRule="auto"/>
              <w:ind w:firstLine="0"/>
              <w:jc w:val="left"/>
              <w:rPr>
                <w:b/>
                <w:bCs/>
                <w:sz w:val="17"/>
                <w:szCs w:val="17"/>
              </w:rPr>
            </w:pPr>
            <w:r w:rsidRPr="009E3DD5">
              <w:rPr>
                <w:b/>
                <w:bCs/>
                <w:sz w:val="17"/>
                <w:szCs w:val="17"/>
              </w:rPr>
              <w:t>Reacción (sistema)</w:t>
            </w:r>
          </w:p>
        </w:tc>
      </w:tr>
      <w:tr w:rsidR="009E3DD5" w:rsidRPr="009E3DD5" w14:paraId="17AA80CB" w14:textId="77777777" w:rsidTr="009E3DD5">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0D31C1B6" w14:textId="77777777" w:rsidR="009E3DD5" w:rsidRPr="009E3DD5" w:rsidRDefault="009E3DD5" w:rsidP="009E3DD5">
            <w:pPr>
              <w:spacing w:after="0" w:line="276" w:lineRule="auto"/>
              <w:ind w:firstLine="0"/>
              <w:jc w:val="left"/>
              <w:rPr>
                <w:b/>
                <w:bCs/>
                <w:sz w:val="17"/>
                <w:szCs w:val="17"/>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E10C54" w14:textId="77777777" w:rsidR="009E3DD5" w:rsidRPr="009E3DD5" w:rsidRDefault="009E3DD5" w:rsidP="009E3DD5">
            <w:pPr>
              <w:spacing w:after="0" w:line="276" w:lineRule="auto"/>
              <w:ind w:firstLine="0"/>
              <w:jc w:val="left"/>
              <w:rPr>
                <w:sz w:val="17"/>
                <w:szCs w:val="17"/>
              </w:rPr>
            </w:pPr>
            <w:r w:rsidRPr="009E3DD5">
              <w:rPr>
                <w:sz w:val="17"/>
                <w:szCs w:val="17"/>
              </w:rPr>
              <w:t>1</w:t>
            </w:r>
          </w:p>
        </w:tc>
        <w:tc>
          <w:tcPr>
            <w:tcW w:w="28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A2C89B" w14:textId="77777777" w:rsidR="009E3DD5" w:rsidRPr="009E3DD5" w:rsidRDefault="009E3DD5" w:rsidP="009E3DD5">
            <w:pPr>
              <w:spacing w:after="0" w:line="276" w:lineRule="auto"/>
              <w:ind w:firstLine="0"/>
              <w:jc w:val="left"/>
              <w:rPr>
                <w:sz w:val="17"/>
                <w:szCs w:val="17"/>
              </w:rPr>
            </w:pPr>
            <w:r w:rsidRPr="009E3DD5">
              <w:rPr>
                <w:sz w:val="17"/>
                <w:szCs w:val="17"/>
              </w:rPr>
              <w:t xml:space="preserve">El usuario selecciona la opción de "Iniciar sesión" en la interfaz de la aplicación </w:t>
            </w:r>
            <w:r w:rsidRPr="009E3DD5">
              <w:t>web</w:t>
            </w:r>
            <w:r w:rsidRPr="009E3DD5">
              <w:rPr>
                <w:sz w:val="17"/>
                <w:szCs w:val="17"/>
              </w:rPr>
              <w:t>.</w:t>
            </w:r>
          </w:p>
        </w:tc>
        <w:tc>
          <w:tcPr>
            <w:tcW w:w="44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F6D733" w14:textId="77777777" w:rsidR="009E3DD5" w:rsidRPr="009E3DD5" w:rsidRDefault="009E3DD5" w:rsidP="009E3DD5">
            <w:pPr>
              <w:spacing w:after="0" w:line="276" w:lineRule="auto"/>
              <w:ind w:firstLine="0"/>
              <w:jc w:val="left"/>
              <w:rPr>
                <w:sz w:val="17"/>
                <w:szCs w:val="17"/>
              </w:rPr>
            </w:pPr>
            <w:r w:rsidRPr="009E3DD5">
              <w:rPr>
                <w:sz w:val="17"/>
                <w:szCs w:val="17"/>
              </w:rPr>
              <w:t>El sistema muestra el formulario de inicio de sesión solicitando las credenciales (correo electrónico y contraseña).</w:t>
            </w:r>
          </w:p>
        </w:tc>
      </w:tr>
      <w:tr w:rsidR="009E3DD5" w:rsidRPr="009E3DD5" w14:paraId="6B3DB803" w14:textId="77777777" w:rsidTr="009E3DD5">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031BA73E" w14:textId="77777777" w:rsidR="009E3DD5" w:rsidRPr="009E3DD5" w:rsidRDefault="009E3DD5" w:rsidP="009E3DD5">
            <w:pPr>
              <w:spacing w:after="0" w:line="276" w:lineRule="auto"/>
              <w:ind w:firstLine="0"/>
              <w:jc w:val="left"/>
              <w:rPr>
                <w:b/>
                <w:bCs/>
                <w:sz w:val="17"/>
                <w:szCs w:val="17"/>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EBB18A" w14:textId="77777777" w:rsidR="009E3DD5" w:rsidRPr="009E3DD5" w:rsidRDefault="009E3DD5" w:rsidP="009E3DD5">
            <w:pPr>
              <w:spacing w:after="0" w:line="276" w:lineRule="auto"/>
              <w:ind w:firstLine="0"/>
              <w:jc w:val="left"/>
              <w:rPr>
                <w:sz w:val="17"/>
                <w:szCs w:val="17"/>
              </w:rPr>
            </w:pPr>
            <w:r w:rsidRPr="009E3DD5">
              <w:rPr>
                <w:sz w:val="17"/>
                <w:szCs w:val="17"/>
              </w:rPr>
              <w:t>2</w:t>
            </w:r>
          </w:p>
        </w:tc>
        <w:tc>
          <w:tcPr>
            <w:tcW w:w="28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06E7EF" w14:textId="77777777" w:rsidR="009E3DD5" w:rsidRPr="009E3DD5" w:rsidRDefault="009E3DD5" w:rsidP="009E3DD5">
            <w:pPr>
              <w:spacing w:after="0" w:line="276" w:lineRule="auto"/>
              <w:ind w:firstLine="0"/>
              <w:jc w:val="left"/>
              <w:rPr>
                <w:sz w:val="17"/>
                <w:szCs w:val="17"/>
              </w:rPr>
            </w:pPr>
            <w:r w:rsidRPr="009E3DD5">
              <w:rPr>
                <w:sz w:val="17"/>
                <w:szCs w:val="17"/>
              </w:rPr>
              <w:t>El usuario introduce su correo electrónico y su contraseña, y hace clic en el botón de "Enviar".</w:t>
            </w:r>
          </w:p>
        </w:tc>
        <w:tc>
          <w:tcPr>
            <w:tcW w:w="44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FC7C6A" w14:textId="77777777" w:rsidR="009E3DD5" w:rsidRPr="009E3DD5" w:rsidRDefault="009E3DD5" w:rsidP="009E3DD5">
            <w:pPr>
              <w:spacing w:after="0" w:line="276" w:lineRule="auto"/>
              <w:ind w:firstLine="0"/>
              <w:jc w:val="left"/>
              <w:rPr>
                <w:sz w:val="17"/>
                <w:szCs w:val="17"/>
              </w:rPr>
            </w:pPr>
            <w:r w:rsidRPr="009E3DD5">
              <w:rPr>
                <w:sz w:val="17"/>
                <w:szCs w:val="17"/>
              </w:rPr>
              <w:t>El sistema recibe los datos, encripta la contraseña introducida y la compara con el hash almacenado en la base de datos MySQL.</w:t>
            </w:r>
          </w:p>
        </w:tc>
      </w:tr>
      <w:tr w:rsidR="009E3DD5" w:rsidRPr="009E3DD5" w14:paraId="231E918A" w14:textId="77777777" w:rsidTr="009E3DD5">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39C92C33" w14:textId="77777777" w:rsidR="009E3DD5" w:rsidRPr="009E3DD5" w:rsidRDefault="009E3DD5" w:rsidP="009E3DD5">
            <w:pPr>
              <w:spacing w:after="0" w:line="276" w:lineRule="auto"/>
              <w:ind w:firstLine="0"/>
              <w:jc w:val="left"/>
              <w:rPr>
                <w:b/>
                <w:bCs/>
                <w:sz w:val="17"/>
                <w:szCs w:val="17"/>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B16396" w14:textId="77777777" w:rsidR="009E3DD5" w:rsidRPr="009E3DD5" w:rsidRDefault="009E3DD5" w:rsidP="009E3DD5">
            <w:pPr>
              <w:spacing w:after="0" w:line="276" w:lineRule="auto"/>
              <w:ind w:firstLine="0"/>
              <w:jc w:val="left"/>
              <w:rPr>
                <w:sz w:val="17"/>
                <w:szCs w:val="17"/>
              </w:rPr>
            </w:pPr>
          </w:p>
        </w:tc>
        <w:tc>
          <w:tcPr>
            <w:tcW w:w="28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466123" w14:textId="77777777" w:rsidR="009E3DD5" w:rsidRPr="009E3DD5" w:rsidRDefault="009E3DD5" w:rsidP="009E3DD5">
            <w:pPr>
              <w:spacing w:after="0" w:line="276" w:lineRule="auto"/>
              <w:ind w:firstLine="0"/>
              <w:jc w:val="left"/>
              <w:rPr>
                <w:sz w:val="17"/>
                <w:szCs w:val="17"/>
              </w:rPr>
            </w:pPr>
            <w:r w:rsidRPr="009E3DD5">
              <w:rPr>
                <w:sz w:val="17"/>
                <w:szCs w:val="17"/>
              </w:rPr>
              <w:t>2.1. Si el usuario introduce un correo electrónico con formato inválido el sistema deberá mostrar un mensaje de error de validación en tiempo real debajo del campo del formulario ("Formato de correo no válido") y bloquear el botón de envío hasta que se corrija.</w:t>
            </w:r>
          </w:p>
        </w:tc>
        <w:tc>
          <w:tcPr>
            <w:tcW w:w="44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094810" w14:textId="77777777" w:rsidR="009E3DD5" w:rsidRPr="009E3DD5" w:rsidRDefault="009E3DD5" w:rsidP="009E3DD5">
            <w:pPr>
              <w:spacing w:after="0" w:line="276" w:lineRule="auto"/>
              <w:ind w:firstLine="0"/>
              <w:jc w:val="left"/>
              <w:rPr>
                <w:sz w:val="17"/>
                <w:szCs w:val="17"/>
              </w:rPr>
            </w:pPr>
          </w:p>
        </w:tc>
      </w:tr>
      <w:tr w:rsidR="009E3DD5" w:rsidRPr="009E3DD5" w14:paraId="33B0560D" w14:textId="77777777" w:rsidTr="009E3DD5">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66C21B32" w14:textId="77777777" w:rsidR="009E3DD5" w:rsidRPr="009E3DD5" w:rsidRDefault="009E3DD5" w:rsidP="009E3DD5">
            <w:pPr>
              <w:spacing w:after="0" w:line="276" w:lineRule="auto"/>
              <w:ind w:firstLine="0"/>
              <w:jc w:val="left"/>
              <w:rPr>
                <w:b/>
                <w:bCs/>
                <w:sz w:val="17"/>
                <w:szCs w:val="17"/>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9A329E" w14:textId="77777777" w:rsidR="009E3DD5" w:rsidRPr="009E3DD5" w:rsidRDefault="009E3DD5" w:rsidP="009E3DD5">
            <w:pPr>
              <w:spacing w:after="0" w:line="276" w:lineRule="auto"/>
              <w:ind w:firstLine="0"/>
              <w:jc w:val="left"/>
              <w:rPr>
                <w:sz w:val="17"/>
                <w:szCs w:val="17"/>
              </w:rPr>
            </w:pPr>
            <w:r w:rsidRPr="009E3DD5">
              <w:rPr>
                <w:sz w:val="17"/>
                <w:szCs w:val="17"/>
              </w:rPr>
              <w:t>3</w:t>
            </w:r>
          </w:p>
        </w:tc>
        <w:tc>
          <w:tcPr>
            <w:tcW w:w="28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94AEFE" w14:textId="77777777" w:rsidR="009E3DD5" w:rsidRPr="009E3DD5" w:rsidRDefault="009E3DD5" w:rsidP="009E3DD5">
            <w:pPr>
              <w:spacing w:after="0" w:line="276" w:lineRule="auto"/>
              <w:ind w:firstLine="0"/>
              <w:jc w:val="left"/>
              <w:rPr>
                <w:sz w:val="17"/>
                <w:szCs w:val="17"/>
              </w:rPr>
            </w:pPr>
          </w:p>
        </w:tc>
        <w:tc>
          <w:tcPr>
            <w:tcW w:w="44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0A06B5" w14:textId="77777777" w:rsidR="009E3DD5" w:rsidRPr="009E3DD5" w:rsidRDefault="009E3DD5" w:rsidP="009E3DD5">
            <w:pPr>
              <w:spacing w:after="0" w:line="276" w:lineRule="auto"/>
              <w:ind w:firstLine="0"/>
              <w:jc w:val="left"/>
              <w:rPr>
                <w:sz w:val="17"/>
                <w:szCs w:val="17"/>
              </w:rPr>
            </w:pPr>
            <w:r w:rsidRPr="009E3DD5">
              <w:rPr>
                <w:sz w:val="17"/>
                <w:szCs w:val="17"/>
              </w:rPr>
              <w:t>El sistema valida que las credenciales son correctas, genera un token JWT firmado que codifica el ID del usuario y sus roles asignados (RBAC), y lo envía de vuelta al cliente.</w:t>
            </w:r>
          </w:p>
        </w:tc>
      </w:tr>
      <w:tr w:rsidR="009E3DD5" w:rsidRPr="009E3DD5" w14:paraId="741F1E15" w14:textId="77777777" w:rsidTr="009E3DD5">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0EE1F3C9" w14:textId="77777777" w:rsidR="009E3DD5" w:rsidRPr="009E3DD5" w:rsidRDefault="009E3DD5" w:rsidP="009E3DD5">
            <w:pPr>
              <w:spacing w:after="0" w:line="276" w:lineRule="auto"/>
              <w:ind w:firstLine="0"/>
              <w:jc w:val="left"/>
              <w:rPr>
                <w:b/>
                <w:bCs/>
                <w:sz w:val="17"/>
                <w:szCs w:val="17"/>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522F4E" w14:textId="77777777" w:rsidR="009E3DD5" w:rsidRPr="009E3DD5" w:rsidRDefault="009E3DD5" w:rsidP="009E3DD5">
            <w:pPr>
              <w:spacing w:after="0" w:line="276" w:lineRule="auto"/>
              <w:ind w:firstLine="0"/>
              <w:jc w:val="left"/>
              <w:rPr>
                <w:sz w:val="17"/>
                <w:szCs w:val="17"/>
              </w:rPr>
            </w:pPr>
            <w:r w:rsidRPr="009E3DD5">
              <w:rPr>
                <w:sz w:val="17"/>
                <w:szCs w:val="17"/>
              </w:rPr>
              <w:t>4</w:t>
            </w:r>
          </w:p>
        </w:tc>
        <w:tc>
          <w:tcPr>
            <w:tcW w:w="28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ED692D" w14:textId="77777777" w:rsidR="009E3DD5" w:rsidRPr="009E3DD5" w:rsidRDefault="009E3DD5" w:rsidP="009E3DD5">
            <w:pPr>
              <w:spacing w:after="0" w:line="276" w:lineRule="auto"/>
              <w:ind w:firstLine="0"/>
              <w:jc w:val="left"/>
              <w:rPr>
                <w:sz w:val="17"/>
                <w:szCs w:val="17"/>
              </w:rPr>
            </w:pPr>
            <w:r w:rsidRPr="009E3DD5">
              <w:rPr>
                <w:sz w:val="17"/>
                <w:szCs w:val="17"/>
              </w:rPr>
              <w:t xml:space="preserve">El </w:t>
            </w:r>
            <w:proofErr w:type="spellStart"/>
            <w:r w:rsidRPr="009E3DD5">
              <w:rPr>
                <w:sz w:val="17"/>
                <w:szCs w:val="17"/>
              </w:rPr>
              <w:t>frontend</w:t>
            </w:r>
            <w:proofErr w:type="spellEnd"/>
            <w:r w:rsidRPr="009E3DD5">
              <w:rPr>
                <w:sz w:val="17"/>
                <w:szCs w:val="17"/>
              </w:rPr>
              <w:t xml:space="preserve"> del navegador recibe el token JWT, lo almacena localmente en la sesión (</w:t>
            </w:r>
            <w:proofErr w:type="spellStart"/>
            <w:r w:rsidRPr="009E3DD5">
              <w:rPr>
                <w:sz w:val="17"/>
                <w:szCs w:val="17"/>
              </w:rPr>
              <w:t>localStorage</w:t>
            </w:r>
            <w:proofErr w:type="spellEnd"/>
            <w:r w:rsidRPr="009E3DD5">
              <w:rPr>
                <w:sz w:val="17"/>
                <w:szCs w:val="17"/>
              </w:rPr>
              <w:t xml:space="preserve">/Cookies) para mantener la sesión activa y decodifica los roles del </w:t>
            </w:r>
            <w:proofErr w:type="spellStart"/>
            <w:r w:rsidRPr="009E3DD5">
              <w:rPr>
                <w:sz w:val="17"/>
                <w:szCs w:val="17"/>
              </w:rPr>
              <w:t>payload</w:t>
            </w:r>
            <w:proofErr w:type="spellEnd"/>
            <w:r w:rsidRPr="009E3DD5">
              <w:rPr>
                <w:sz w:val="17"/>
                <w:szCs w:val="17"/>
              </w:rPr>
              <w:t>.</w:t>
            </w:r>
          </w:p>
        </w:tc>
        <w:tc>
          <w:tcPr>
            <w:tcW w:w="44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E8B2C6" w14:textId="77777777" w:rsidR="009E3DD5" w:rsidRPr="009E3DD5" w:rsidRDefault="009E3DD5" w:rsidP="009E3DD5">
            <w:pPr>
              <w:spacing w:after="0" w:line="276" w:lineRule="auto"/>
              <w:ind w:firstLine="0"/>
              <w:jc w:val="left"/>
              <w:rPr>
                <w:sz w:val="17"/>
                <w:szCs w:val="17"/>
              </w:rPr>
            </w:pPr>
            <w:r w:rsidRPr="009E3DD5">
              <w:rPr>
                <w:sz w:val="17"/>
                <w:szCs w:val="17"/>
              </w:rPr>
              <w:t xml:space="preserve">El sistema destruye el estado de "No registrado" de la sesión actual y redirige al usuario automáticamente a su pantalla de inicio correspondiente (la vista de productos si es cliente Estándar o el panel de control si es Dueño o </w:t>
            </w:r>
            <w:proofErr w:type="spellStart"/>
            <w:r w:rsidRPr="009E3DD5">
              <w:rPr>
                <w:sz w:val="17"/>
                <w:szCs w:val="17"/>
              </w:rPr>
              <w:t>Admin</w:t>
            </w:r>
            <w:proofErr w:type="spellEnd"/>
            <w:r w:rsidRPr="009E3DD5">
              <w:rPr>
                <w:sz w:val="17"/>
                <w:szCs w:val="17"/>
              </w:rPr>
              <w:t>).</w:t>
            </w:r>
          </w:p>
        </w:tc>
      </w:tr>
      <w:tr w:rsidR="009E3DD5" w:rsidRPr="009E3DD5" w14:paraId="0A88CCDF" w14:textId="77777777" w:rsidTr="009E3DD5">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68D208C2" w14:textId="77777777" w:rsidR="009E3DD5" w:rsidRPr="009E3DD5" w:rsidRDefault="009E3DD5" w:rsidP="009E3DD5">
            <w:pPr>
              <w:spacing w:after="0" w:line="276" w:lineRule="auto"/>
              <w:ind w:firstLine="0"/>
              <w:jc w:val="left"/>
              <w:rPr>
                <w:b/>
                <w:bCs/>
                <w:sz w:val="17"/>
                <w:szCs w:val="17"/>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A6E180" w14:textId="77777777" w:rsidR="009E3DD5" w:rsidRPr="009E3DD5" w:rsidRDefault="009E3DD5" w:rsidP="009E3DD5">
            <w:pPr>
              <w:spacing w:after="0" w:line="276" w:lineRule="auto"/>
              <w:ind w:firstLine="0"/>
              <w:jc w:val="left"/>
              <w:rPr>
                <w:sz w:val="17"/>
                <w:szCs w:val="17"/>
              </w:rPr>
            </w:pPr>
          </w:p>
        </w:tc>
        <w:tc>
          <w:tcPr>
            <w:tcW w:w="28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25E257" w14:textId="77777777" w:rsidR="009E3DD5" w:rsidRPr="009E3DD5" w:rsidRDefault="009E3DD5" w:rsidP="009E3DD5">
            <w:pPr>
              <w:spacing w:after="0" w:line="276" w:lineRule="auto"/>
              <w:ind w:firstLine="0"/>
              <w:jc w:val="left"/>
              <w:rPr>
                <w:sz w:val="17"/>
                <w:szCs w:val="17"/>
              </w:rPr>
            </w:pPr>
            <w:r w:rsidRPr="009E3DD5">
              <w:rPr>
                <w:sz w:val="17"/>
                <w:szCs w:val="17"/>
              </w:rPr>
              <w:t>4.1 Si el usuario autenticado posee el rol de 'Dueño' o '</w:t>
            </w:r>
            <w:proofErr w:type="spellStart"/>
            <w:r w:rsidRPr="009E3DD5">
              <w:rPr>
                <w:sz w:val="17"/>
                <w:szCs w:val="17"/>
              </w:rPr>
              <w:t>Admin</w:t>
            </w:r>
            <w:proofErr w:type="spellEnd"/>
            <w:r w:rsidRPr="009E3DD5">
              <w:rPr>
                <w:sz w:val="17"/>
                <w:szCs w:val="17"/>
              </w:rPr>
              <w:t xml:space="preserve">' el sistema deberá redirigirlo directamente al caso de uso Ver </w:t>
            </w:r>
            <w:proofErr w:type="spellStart"/>
            <w:r w:rsidRPr="009E3DD5">
              <w:rPr>
                <w:sz w:val="17"/>
                <w:szCs w:val="17"/>
              </w:rPr>
              <w:t>dashboard</w:t>
            </w:r>
            <w:proofErr w:type="spellEnd"/>
            <w:r w:rsidRPr="009E3DD5">
              <w:rPr>
                <w:sz w:val="17"/>
                <w:szCs w:val="17"/>
              </w:rPr>
              <w:t xml:space="preserve"> en lugar de a la vista general de productos de la aplicación.</w:t>
            </w:r>
          </w:p>
        </w:tc>
        <w:tc>
          <w:tcPr>
            <w:tcW w:w="44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68DA3B" w14:textId="77777777" w:rsidR="009E3DD5" w:rsidRPr="009E3DD5" w:rsidRDefault="009E3DD5" w:rsidP="009E3DD5">
            <w:pPr>
              <w:spacing w:after="0" w:line="276" w:lineRule="auto"/>
              <w:ind w:firstLine="0"/>
              <w:jc w:val="left"/>
              <w:rPr>
                <w:sz w:val="17"/>
                <w:szCs w:val="17"/>
              </w:rPr>
            </w:pPr>
          </w:p>
        </w:tc>
      </w:tr>
      <w:tr w:rsidR="009E3DD5" w:rsidRPr="009E3DD5" w14:paraId="55219FC8" w14:textId="77777777" w:rsidTr="009E3DD5">
        <w:tc>
          <w:tcPr>
            <w:tcW w:w="0" w:type="auto"/>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hideMark/>
          </w:tcPr>
          <w:p w14:paraId="3D284CC5" w14:textId="77777777" w:rsidR="009E3DD5" w:rsidRPr="009E3DD5" w:rsidRDefault="009E3DD5" w:rsidP="009E3DD5">
            <w:pPr>
              <w:spacing w:after="0" w:line="276" w:lineRule="auto"/>
              <w:ind w:firstLine="0"/>
              <w:jc w:val="left"/>
              <w:rPr>
                <w:b/>
                <w:bCs/>
                <w:sz w:val="17"/>
                <w:szCs w:val="17"/>
              </w:rPr>
            </w:pPr>
            <w:r w:rsidRPr="009E3DD5">
              <w:rPr>
                <w:b/>
                <w:bCs/>
                <w:sz w:val="17"/>
                <w:szCs w:val="17"/>
              </w:rPr>
              <w:t>Excepciones</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4E15FF87" w14:textId="77777777" w:rsidR="009E3DD5" w:rsidRPr="009E3DD5" w:rsidRDefault="009E3DD5" w:rsidP="009E3DD5">
            <w:pPr>
              <w:spacing w:after="0" w:line="276" w:lineRule="auto"/>
              <w:ind w:firstLine="0"/>
              <w:jc w:val="left"/>
              <w:rPr>
                <w:b/>
                <w:bCs/>
                <w:sz w:val="17"/>
                <w:szCs w:val="17"/>
              </w:rPr>
            </w:pPr>
            <w:r w:rsidRPr="009E3DD5">
              <w:rPr>
                <w:b/>
                <w:bCs/>
                <w:sz w:val="17"/>
                <w:szCs w:val="17"/>
              </w:rPr>
              <w:t>#</w:t>
            </w:r>
          </w:p>
        </w:tc>
        <w:tc>
          <w:tcPr>
            <w:tcW w:w="2804" w:type="dxa"/>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3CF8AF57" w14:textId="77777777" w:rsidR="009E3DD5" w:rsidRPr="009E3DD5" w:rsidRDefault="009E3DD5" w:rsidP="009E3DD5">
            <w:pPr>
              <w:spacing w:after="0" w:line="276" w:lineRule="auto"/>
              <w:ind w:firstLine="0"/>
              <w:jc w:val="left"/>
              <w:rPr>
                <w:b/>
                <w:bCs/>
                <w:sz w:val="17"/>
                <w:szCs w:val="17"/>
              </w:rPr>
            </w:pPr>
            <w:r w:rsidRPr="009E3DD5">
              <w:rPr>
                <w:b/>
                <w:bCs/>
                <w:sz w:val="17"/>
                <w:szCs w:val="17"/>
              </w:rPr>
              <w:t>Acción (actor)</w:t>
            </w:r>
          </w:p>
        </w:tc>
        <w:tc>
          <w:tcPr>
            <w:tcW w:w="4483" w:type="dxa"/>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2B6B7985" w14:textId="77777777" w:rsidR="009E3DD5" w:rsidRPr="009E3DD5" w:rsidRDefault="009E3DD5" w:rsidP="009E3DD5">
            <w:pPr>
              <w:spacing w:after="0" w:line="276" w:lineRule="auto"/>
              <w:ind w:firstLine="0"/>
              <w:jc w:val="left"/>
              <w:rPr>
                <w:b/>
                <w:bCs/>
                <w:sz w:val="17"/>
                <w:szCs w:val="17"/>
              </w:rPr>
            </w:pPr>
            <w:r w:rsidRPr="009E3DD5">
              <w:rPr>
                <w:b/>
                <w:bCs/>
                <w:sz w:val="17"/>
                <w:szCs w:val="17"/>
              </w:rPr>
              <w:t>Reacción (sistema)</w:t>
            </w:r>
          </w:p>
        </w:tc>
      </w:tr>
      <w:tr w:rsidR="009E3DD5" w:rsidRPr="009E3DD5" w14:paraId="511AFFB6" w14:textId="77777777" w:rsidTr="009E3DD5">
        <w:tc>
          <w:tcPr>
            <w:tcW w:w="0" w:type="auto"/>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hideMark/>
          </w:tcPr>
          <w:p w14:paraId="05FBABE7" w14:textId="77777777" w:rsidR="009E3DD5" w:rsidRPr="009E3DD5" w:rsidRDefault="009E3DD5" w:rsidP="009E3DD5">
            <w:pPr>
              <w:spacing w:after="0" w:line="276" w:lineRule="auto"/>
              <w:ind w:firstLine="0"/>
              <w:jc w:val="left"/>
              <w:rPr>
                <w:b/>
                <w:bCs/>
                <w:sz w:val="17"/>
                <w:szCs w:val="17"/>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FE7424" w14:textId="77777777" w:rsidR="009E3DD5" w:rsidRPr="009E3DD5" w:rsidRDefault="009E3DD5" w:rsidP="009E3DD5">
            <w:pPr>
              <w:spacing w:after="0" w:line="276" w:lineRule="auto"/>
              <w:ind w:firstLine="0"/>
              <w:jc w:val="left"/>
              <w:rPr>
                <w:sz w:val="17"/>
                <w:szCs w:val="17"/>
              </w:rPr>
            </w:pPr>
            <w:r w:rsidRPr="009E3DD5">
              <w:rPr>
                <w:sz w:val="17"/>
                <w:szCs w:val="17"/>
              </w:rPr>
              <w:t>p</w:t>
            </w:r>
          </w:p>
        </w:tc>
        <w:tc>
          <w:tcPr>
            <w:tcW w:w="28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BA5DE6" w14:textId="77777777" w:rsidR="009E3DD5" w:rsidRPr="009E3DD5" w:rsidRDefault="009E3DD5" w:rsidP="009E3DD5">
            <w:pPr>
              <w:spacing w:after="0" w:line="276" w:lineRule="auto"/>
              <w:ind w:firstLine="0"/>
              <w:jc w:val="left"/>
              <w:rPr>
                <w:sz w:val="17"/>
                <w:szCs w:val="17"/>
              </w:rPr>
            </w:pPr>
            <w:r w:rsidRPr="009E3DD5">
              <w:rPr>
                <w:sz w:val="17"/>
                <w:szCs w:val="17"/>
              </w:rPr>
              <w:t xml:space="preserve">En el caso de que las credenciales introducidas no coincidan con ningún registro activo el sistema deberá denegar el acceso, limpiar el campo de la contraseña y mostrar un mensaje de alerta genérico: </w:t>
            </w:r>
            <w:r w:rsidRPr="009E3DD5">
              <w:rPr>
                <w:i/>
                <w:iCs/>
                <w:sz w:val="17"/>
                <w:szCs w:val="17"/>
              </w:rPr>
              <w:t>"Correo electrónico o contraseña incorrectos"</w:t>
            </w:r>
            <w:r w:rsidRPr="009E3DD5">
              <w:rPr>
                <w:sz w:val="17"/>
                <w:szCs w:val="17"/>
              </w:rPr>
              <w:t>.</w:t>
            </w:r>
          </w:p>
        </w:tc>
        <w:tc>
          <w:tcPr>
            <w:tcW w:w="44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B10BB6" w14:textId="77777777" w:rsidR="009E3DD5" w:rsidRPr="009E3DD5" w:rsidRDefault="009E3DD5" w:rsidP="009E3DD5">
            <w:pPr>
              <w:spacing w:after="0" w:line="276" w:lineRule="auto"/>
              <w:ind w:firstLine="0"/>
              <w:jc w:val="left"/>
              <w:rPr>
                <w:sz w:val="17"/>
                <w:szCs w:val="17"/>
              </w:rPr>
            </w:pPr>
            <w:r w:rsidRPr="009E3DD5">
              <w:rPr>
                <w:sz w:val="17"/>
                <w:szCs w:val="17"/>
              </w:rPr>
              <w:t xml:space="preserve">En el caso de que la cuenta del usuario se encuentre bloqueada o suspendida el sistema deberá denegar el acceso y mostrar el mensaje: </w:t>
            </w:r>
            <w:r w:rsidRPr="009E3DD5">
              <w:rPr>
                <w:i/>
                <w:iCs/>
                <w:sz w:val="17"/>
                <w:szCs w:val="17"/>
              </w:rPr>
              <w:t>"Esta cuenta ha sido deshabilitada. Contacte con el administrador"</w:t>
            </w:r>
            <w:r w:rsidRPr="009E3DD5">
              <w:rPr>
                <w:sz w:val="17"/>
                <w:szCs w:val="17"/>
              </w:rPr>
              <w:t>.</w:t>
            </w:r>
          </w:p>
        </w:tc>
      </w:tr>
      <w:tr w:rsidR="009E3DD5" w:rsidRPr="009E3DD5" w14:paraId="2F268DD6" w14:textId="77777777" w:rsidTr="009E3DD5">
        <w:tc>
          <w:tcPr>
            <w:tcW w:w="0" w:type="auto"/>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hideMark/>
          </w:tcPr>
          <w:p w14:paraId="13D0C49C" w14:textId="77777777" w:rsidR="009E3DD5" w:rsidRPr="009E3DD5" w:rsidRDefault="009E3DD5" w:rsidP="009E3DD5">
            <w:pPr>
              <w:spacing w:after="0" w:line="276" w:lineRule="auto"/>
              <w:ind w:firstLine="0"/>
              <w:jc w:val="left"/>
              <w:rPr>
                <w:b/>
                <w:bCs/>
                <w:sz w:val="17"/>
                <w:szCs w:val="17"/>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133FD5" w14:textId="77777777" w:rsidR="009E3DD5" w:rsidRPr="009E3DD5" w:rsidRDefault="009E3DD5" w:rsidP="009E3DD5">
            <w:pPr>
              <w:spacing w:after="0" w:line="276" w:lineRule="auto"/>
              <w:ind w:firstLine="0"/>
              <w:jc w:val="left"/>
              <w:rPr>
                <w:sz w:val="17"/>
                <w:szCs w:val="17"/>
              </w:rPr>
            </w:pPr>
            <w:r w:rsidRPr="009E3DD5">
              <w:rPr>
                <w:sz w:val="17"/>
                <w:szCs w:val="17"/>
              </w:rPr>
              <w:t>q</w:t>
            </w:r>
          </w:p>
        </w:tc>
        <w:tc>
          <w:tcPr>
            <w:tcW w:w="28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8499D5" w14:textId="77777777" w:rsidR="009E3DD5" w:rsidRPr="009E3DD5" w:rsidRDefault="009E3DD5" w:rsidP="009E3DD5">
            <w:pPr>
              <w:spacing w:after="0" w:line="276" w:lineRule="auto"/>
              <w:ind w:firstLine="0"/>
              <w:jc w:val="left"/>
              <w:rPr>
                <w:sz w:val="17"/>
                <w:szCs w:val="17"/>
              </w:rPr>
            </w:pPr>
            <w:r w:rsidRPr="009E3DD5">
              <w:rPr>
                <w:sz w:val="17"/>
                <w:szCs w:val="17"/>
              </w:rPr>
              <w:t xml:space="preserve">En el caso de que [el servidor </w:t>
            </w:r>
            <w:proofErr w:type="spellStart"/>
            <w:r w:rsidRPr="009E3DD5">
              <w:rPr>
                <w:sz w:val="17"/>
                <w:szCs w:val="17"/>
              </w:rPr>
              <w:t>backend</w:t>
            </w:r>
            <w:proofErr w:type="spellEnd"/>
            <w:r w:rsidRPr="009E3DD5">
              <w:rPr>
                <w:sz w:val="17"/>
                <w:szCs w:val="17"/>
              </w:rPr>
              <w:t xml:space="preserve"> no responda o la base de datos esté caída] el sistema deberá capturar el error de red en el cliente (Axios) y mostrar una notificación emergente (</w:t>
            </w:r>
            <w:proofErr w:type="spellStart"/>
            <w:r w:rsidRPr="009E3DD5">
              <w:rPr>
                <w:sz w:val="17"/>
                <w:szCs w:val="17"/>
              </w:rPr>
              <w:t>Toast</w:t>
            </w:r>
            <w:proofErr w:type="spellEnd"/>
            <w:r w:rsidRPr="009E3DD5">
              <w:rPr>
                <w:sz w:val="17"/>
                <w:szCs w:val="17"/>
              </w:rPr>
              <w:t xml:space="preserve">) indicando: </w:t>
            </w:r>
            <w:r w:rsidRPr="009E3DD5">
              <w:rPr>
                <w:i/>
                <w:iCs/>
                <w:sz w:val="17"/>
                <w:szCs w:val="17"/>
              </w:rPr>
              <w:t>"Error de conexión con el servidor. Inténtelo más tarde"</w:t>
            </w:r>
            <w:r w:rsidRPr="009E3DD5">
              <w:rPr>
                <w:sz w:val="17"/>
                <w:szCs w:val="17"/>
              </w:rPr>
              <w:t>.</w:t>
            </w:r>
          </w:p>
        </w:tc>
        <w:tc>
          <w:tcPr>
            <w:tcW w:w="44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0E56D9" w14:textId="77777777" w:rsidR="009E3DD5" w:rsidRPr="009E3DD5" w:rsidRDefault="009E3DD5" w:rsidP="009E3DD5">
            <w:pPr>
              <w:spacing w:after="0" w:line="276" w:lineRule="auto"/>
              <w:ind w:firstLine="0"/>
              <w:jc w:val="left"/>
              <w:rPr>
                <w:sz w:val="17"/>
                <w:szCs w:val="17"/>
              </w:rPr>
            </w:pPr>
          </w:p>
        </w:tc>
      </w:tr>
      <w:tr w:rsidR="009E3DD5" w:rsidRPr="009E3DD5" w14:paraId="1112A2E4" w14:textId="77777777" w:rsidTr="009E3DD5">
        <w:tc>
          <w:tcPr>
            <w:tcW w:w="0" w:type="auto"/>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hideMark/>
          </w:tcPr>
          <w:p w14:paraId="751C1DC3" w14:textId="77777777" w:rsidR="009E3DD5" w:rsidRPr="009E3DD5" w:rsidRDefault="009E3DD5" w:rsidP="009E3DD5">
            <w:pPr>
              <w:spacing w:after="0" w:line="276" w:lineRule="auto"/>
              <w:ind w:firstLine="0"/>
              <w:jc w:val="left"/>
              <w:rPr>
                <w:b/>
                <w:bCs/>
                <w:sz w:val="17"/>
                <w:szCs w:val="17"/>
              </w:rPr>
            </w:pPr>
            <w:r w:rsidRPr="009E3DD5">
              <w:rPr>
                <w:b/>
                <w:bCs/>
                <w:sz w:val="17"/>
                <w:szCs w:val="17"/>
              </w:rPr>
              <w:lastRenderedPageBreak/>
              <w:t>Rendimiento</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AEA592" w14:textId="77777777" w:rsidR="009E3DD5" w:rsidRPr="009E3DD5" w:rsidRDefault="009E3DD5" w:rsidP="009E3DD5">
            <w:pPr>
              <w:spacing w:after="0" w:line="276" w:lineRule="auto"/>
              <w:ind w:firstLine="0"/>
              <w:jc w:val="left"/>
              <w:rPr>
                <w:sz w:val="17"/>
                <w:szCs w:val="17"/>
              </w:rPr>
            </w:pPr>
            <w:r w:rsidRPr="009E3DD5">
              <w:rPr>
                <w:sz w:val="17"/>
                <w:szCs w:val="17"/>
              </w:rPr>
              <w:t>El sistema deberá realizar las acciones descritas en los pasos 2 al 3 (procesamiento en Spring Security, generación del JWT y respuesta de la API) en un máximo de 1.5 segundos bajo condiciones normales de red.</w:t>
            </w:r>
          </w:p>
        </w:tc>
      </w:tr>
      <w:tr w:rsidR="009E3DD5" w:rsidRPr="009E3DD5" w14:paraId="6C7FC6A9" w14:textId="77777777" w:rsidTr="009E3DD5">
        <w:tc>
          <w:tcPr>
            <w:tcW w:w="0" w:type="auto"/>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hideMark/>
          </w:tcPr>
          <w:p w14:paraId="12FFB7EF" w14:textId="77777777" w:rsidR="009E3DD5" w:rsidRPr="009E3DD5" w:rsidRDefault="009E3DD5" w:rsidP="009E3DD5">
            <w:pPr>
              <w:spacing w:after="0" w:line="276" w:lineRule="auto"/>
              <w:ind w:firstLine="0"/>
              <w:jc w:val="left"/>
              <w:rPr>
                <w:b/>
                <w:bCs/>
                <w:sz w:val="17"/>
                <w:szCs w:val="17"/>
              </w:rPr>
            </w:pPr>
            <w:r w:rsidRPr="009E3DD5">
              <w:rPr>
                <w:b/>
                <w:bCs/>
                <w:sz w:val="17"/>
                <w:szCs w:val="17"/>
              </w:rPr>
              <w:t>Frecuencia</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3FFAA7" w14:textId="77777777" w:rsidR="009E3DD5" w:rsidRPr="009E3DD5" w:rsidRDefault="009E3DD5" w:rsidP="009E3DD5">
            <w:pPr>
              <w:spacing w:after="0" w:line="276" w:lineRule="auto"/>
              <w:ind w:firstLine="0"/>
              <w:jc w:val="left"/>
              <w:rPr>
                <w:sz w:val="17"/>
                <w:szCs w:val="17"/>
              </w:rPr>
            </w:pPr>
            <w:r w:rsidRPr="009E3DD5">
              <w:rPr>
                <w:sz w:val="17"/>
                <w:szCs w:val="17"/>
              </w:rPr>
              <w:t>Este caso de uso se espera que se lleve a cabo una media de 3 a 5 veces al día por usuario único, concentrándose la mayor carga en las horas pico de comidas y cenas.</w:t>
            </w:r>
          </w:p>
        </w:tc>
      </w:tr>
      <w:tr w:rsidR="009E3DD5" w:rsidRPr="009E3DD5" w14:paraId="687A6EA0" w14:textId="77777777" w:rsidTr="009E3DD5">
        <w:tc>
          <w:tcPr>
            <w:tcW w:w="0" w:type="auto"/>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hideMark/>
          </w:tcPr>
          <w:p w14:paraId="7CF5341B" w14:textId="77777777" w:rsidR="009E3DD5" w:rsidRPr="009E3DD5" w:rsidRDefault="009E3DD5" w:rsidP="009E3DD5">
            <w:pPr>
              <w:spacing w:after="0" w:line="276" w:lineRule="auto"/>
              <w:ind w:firstLine="0"/>
              <w:jc w:val="left"/>
              <w:rPr>
                <w:b/>
                <w:bCs/>
                <w:sz w:val="17"/>
                <w:szCs w:val="17"/>
              </w:rPr>
            </w:pPr>
            <w:r w:rsidRPr="009E3DD5">
              <w:rPr>
                <w:b/>
                <w:bCs/>
                <w:sz w:val="17"/>
                <w:szCs w:val="17"/>
              </w:rPr>
              <w:t>Importancia</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DCF39B" w14:textId="77777777" w:rsidR="009E3DD5" w:rsidRPr="009E3DD5" w:rsidRDefault="009E3DD5" w:rsidP="009E3DD5">
            <w:pPr>
              <w:spacing w:after="0" w:line="276" w:lineRule="auto"/>
              <w:ind w:firstLine="0"/>
              <w:jc w:val="left"/>
              <w:rPr>
                <w:sz w:val="17"/>
                <w:szCs w:val="17"/>
              </w:rPr>
            </w:pPr>
            <w:r w:rsidRPr="009E3DD5">
              <w:rPr>
                <w:sz w:val="17"/>
                <w:szCs w:val="17"/>
              </w:rPr>
              <w:t>Vital (Si este caso de uso falla, el resto de la aplicación privada queda completamente inaccesible debido a las restricciones de Spring Security).</w:t>
            </w:r>
          </w:p>
        </w:tc>
      </w:tr>
      <w:tr w:rsidR="009E3DD5" w:rsidRPr="009E3DD5" w14:paraId="399A2810" w14:textId="77777777" w:rsidTr="009E3DD5">
        <w:tc>
          <w:tcPr>
            <w:tcW w:w="0" w:type="auto"/>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hideMark/>
          </w:tcPr>
          <w:p w14:paraId="3BF2F0DA" w14:textId="77777777" w:rsidR="009E3DD5" w:rsidRPr="009E3DD5" w:rsidRDefault="009E3DD5" w:rsidP="009E3DD5">
            <w:pPr>
              <w:spacing w:after="0" w:line="276" w:lineRule="auto"/>
              <w:ind w:firstLine="0"/>
              <w:jc w:val="left"/>
              <w:rPr>
                <w:b/>
                <w:bCs/>
                <w:sz w:val="17"/>
                <w:szCs w:val="17"/>
              </w:rPr>
            </w:pPr>
            <w:r w:rsidRPr="009E3DD5">
              <w:rPr>
                <w:b/>
                <w:bCs/>
                <w:sz w:val="17"/>
                <w:szCs w:val="17"/>
              </w:rPr>
              <w:t>Urgencia</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0EB748" w14:textId="77777777" w:rsidR="009E3DD5" w:rsidRPr="009E3DD5" w:rsidRDefault="009E3DD5" w:rsidP="009E3DD5">
            <w:pPr>
              <w:spacing w:after="0" w:line="276" w:lineRule="auto"/>
              <w:ind w:firstLine="0"/>
              <w:jc w:val="left"/>
              <w:rPr>
                <w:sz w:val="17"/>
                <w:szCs w:val="17"/>
              </w:rPr>
            </w:pPr>
            <w:r w:rsidRPr="009E3DD5">
              <w:rPr>
                <w:sz w:val="17"/>
                <w:szCs w:val="17"/>
              </w:rPr>
              <w:t>Inmediatamente (Es el pilar fundamental sobre el que se apoya el control de accesos por tokens).</w:t>
            </w:r>
          </w:p>
        </w:tc>
      </w:tr>
      <w:tr w:rsidR="009E3DD5" w:rsidRPr="009E3DD5" w14:paraId="6DA5F71D" w14:textId="77777777" w:rsidTr="009E3DD5">
        <w:tc>
          <w:tcPr>
            <w:tcW w:w="0" w:type="auto"/>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hideMark/>
          </w:tcPr>
          <w:p w14:paraId="69FFBEA8" w14:textId="77777777" w:rsidR="009E3DD5" w:rsidRPr="009E3DD5" w:rsidRDefault="009E3DD5" w:rsidP="009E3DD5">
            <w:pPr>
              <w:spacing w:after="0" w:line="276" w:lineRule="auto"/>
              <w:ind w:firstLine="0"/>
              <w:jc w:val="left"/>
              <w:rPr>
                <w:b/>
                <w:bCs/>
                <w:sz w:val="17"/>
                <w:szCs w:val="17"/>
              </w:rPr>
            </w:pPr>
            <w:r w:rsidRPr="009E3DD5">
              <w:rPr>
                <w:b/>
                <w:bCs/>
                <w:sz w:val="17"/>
                <w:szCs w:val="17"/>
              </w:rPr>
              <w:t>Comentarios</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4232DD" w14:textId="77777777" w:rsidR="009E3DD5" w:rsidRPr="009E3DD5" w:rsidRDefault="009E3DD5" w:rsidP="009E3DD5">
            <w:pPr>
              <w:spacing w:after="0" w:line="276" w:lineRule="auto"/>
              <w:ind w:firstLine="0"/>
              <w:jc w:val="left"/>
              <w:rPr>
                <w:sz w:val="17"/>
                <w:szCs w:val="17"/>
              </w:rPr>
            </w:pPr>
            <w:r w:rsidRPr="009E3DD5">
              <w:rPr>
                <w:sz w:val="17"/>
                <w:szCs w:val="17"/>
              </w:rPr>
              <w:t xml:space="preserve">Las contraseñas deben viajar siempre cifradas y en la base de datos se almacenarán utilizando el algoritmo de hash </w:t>
            </w:r>
            <w:proofErr w:type="spellStart"/>
            <w:r w:rsidRPr="009E3DD5">
              <w:rPr>
                <w:sz w:val="17"/>
                <w:szCs w:val="17"/>
              </w:rPr>
              <w:t>BCrypt</w:t>
            </w:r>
            <w:proofErr w:type="spellEnd"/>
            <w:r w:rsidRPr="009E3DD5">
              <w:rPr>
                <w:sz w:val="17"/>
                <w:szCs w:val="17"/>
              </w:rPr>
              <w:t xml:space="preserve"> provisto por Spring Security. El token generado tendrá un tiempo de expiración limitado determinado en el archivo </w:t>
            </w:r>
            <w:proofErr w:type="spellStart"/>
            <w:proofErr w:type="gramStart"/>
            <w:r w:rsidRPr="009E3DD5">
              <w:rPr>
                <w:sz w:val="17"/>
                <w:szCs w:val="17"/>
              </w:rPr>
              <w:t>application.properties</w:t>
            </w:r>
            <w:proofErr w:type="spellEnd"/>
            <w:proofErr w:type="gramEnd"/>
            <w:r w:rsidRPr="009E3DD5">
              <w:rPr>
                <w:sz w:val="17"/>
                <w:szCs w:val="17"/>
              </w:rPr>
              <w:t>.</w:t>
            </w:r>
          </w:p>
        </w:tc>
      </w:tr>
    </w:tbl>
    <w:p w14:paraId="7802376F" w14:textId="538A55E2" w:rsidR="009E3DD5" w:rsidRDefault="009E3DD5" w:rsidP="00997EA2">
      <w:pPr>
        <w:spacing w:after="180" w:line="276" w:lineRule="auto"/>
        <w:ind w:firstLine="0"/>
        <w:rPr>
          <w:b/>
          <w:bCs/>
          <w:sz w:val="24"/>
          <w:szCs w:val="24"/>
        </w:rPr>
      </w:pPr>
      <w:r w:rsidRPr="009E3DD5">
        <w:rPr>
          <w:b/>
          <w:bCs/>
          <w:sz w:val="24"/>
          <w:szCs w:val="24"/>
        </w:rPr>
        <w:t xml:space="preserve"> </w:t>
      </w:r>
    </w:p>
    <w:p w14:paraId="055883A8" w14:textId="4A04EAE5" w:rsidR="009E3DD5" w:rsidRDefault="009E3DD5" w:rsidP="00997EA2">
      <w:pPr>
        <w:spacing w:after="180" w:line="276" w:lineRule="auto"/>
        <w:ind w:firstLine="0"/>
        <w:rPr>
          <w:b/>
          <w:bCs/>
          <w:sz w:val="24"/>
          <w:szCs w:val="24"/>
        </w:rPr>
      </w:pPr>
      <w:bookmarkStart w:id="22" w:name="_Hlk231088856"/>
      <w:r>
        <w:rPr>
          <w:b/>
          <w:bCs/>
          <w:sz w:val="24"/>
          <w:szCs w:val="24"/>
        </w:rPr>
        <w:t>2. Registrarse</w:t>
      </w:r>
    </w:p>
    <w:bookmarkEnd w:id="22"/>
    <w:p w14:paraId="4FE2C112" w14:textId="2842E2F4" w:rsidR="009E3DD5" w:rsidRDefault="009E3DD5" w:rsidP="00997EA2">
      <w:pPr>
        <w:spacing w:after="180" w:line="276" w:lineRule="auto"/>
        <w:ind w:firstLine="0"/>
        <w:rPr>
          <w:sz w:val="17"/>
          <w:szCs w:val="17"/>
        </w:rPr>
      </w:pPr>
      <w:r>
        <w:rPr>
          <w:noProof/>
        </w:rPr>
        <w:drawing>
          <wp:inline distT="0" distB="0" distL="0" distR="0" wp14:anchorId="1AE276F1" wp14:editId="4324AB2C">
            <wp:extent cx="5733415" cy="3502025"/>
            <wp:effectExtent l="0" t="0" r="635" b="3175"/>
            <wp:docPr id="164923275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3415" cy="3502025"/>
                    </a:xfrm>
                    <a:prstGeom prst="rect">
                      <a:avLst/>
                    </a:prstGeom>
                    <a:noFill/>
                    <a:ln>
                      <a:noFill/>
                    </a:ln>
                  </pic:spPr>
                </pic:pic>
              </a:graphicData>
            </a:graphic>
          </wp:inline>
        </w:drawing>
      </w:r>
    </w:p>
    <w:p w14:paraId="21E65F22" w14:textId="77777777" w:rsidR="009E3DD5" w:rsidRDefault="009E3DD5" w:rsidP="00997EA2">
      <w:pPr>
        <w:spacing w:after="180" w:line="276" w:lineRule="auto"/>
        <w:ind w:firstLine="0"/>
        <w:rPr>
          <w:sz w:val="17"/>
          <w:szCs w:val="17"/>
        </w:rPr>
      </w:pPr>
    </w:p>
    <w:tbl>
      <w:tblPr>
        <w:tblW w:w="0" w:type="auto"/>
        <w:tblCellMar>
          <w:top w:w="15" w:type="dxa"/>
          <w:left w:w="15" w:type="dxa"/>
          <w:bottom w:w="15" w:type="dxa"/>
          <w:right w:w="15" w:type="dxa"/>
        </w:tblCellMar>
        <w:tblLook w:val="04A0" w:firstRow="1" w:lastRow="0" w:firstColumn="1" w:lastColumn="0" w:noHBand="0" w:noVBand="1"/>
      </w:tblPr>
      <w:tblGrid>
        <w:gridCol w:w="1402"/>
        <w:gridCol w:w="323"/>
        <w:gridCol w:w="3382"/>
        <w:gridCol w:w="3902"/>
      </w:tblGrid>
      <w:tr w:rsidR="009E3DD5" w:rsidRPr="009E3DD5" w14:paraId="60A7849C" w14:textId="77777777" w:rsidTr="009E3DD5">
        <w:tc>
          <w:tcPr>
            <w:tcW w:w="0" w:type="auto"/>
            <w:tcBorders>
              <w:top w:val="single" w:sz="8" w:space="0" w:color="000000"/>
              <w:left w:val="single" w:sz="8" w:space="0" w:color="000000"/>
              <w:bottom w:val="single" w:sz="8" w:space="0" w:color="000000"/>
              <w:right w:val="single" w:sz="8" w:space="0" w:color="000000"/>
            </w:tcBorders>
            <w:shd w:val="clear" w:color="auto" w:fill="A4C2F4"/>
            <w:tcMar>
              <w:top w:w="100" w:type="dxa"/>
              <w:left w:w="100" w:type="dxa"/>
              <w:bottom w:w="100" w:type="dxa"/>
              <w:right w:w="100" w:type="dxa"/>
            </w:tcMar>
            <w:hideMark/>
          </w:tcPr>
          <w:p w14:paraId="1FAFCA77" w14:textId="77777777" w:rsidR="009E3DD5" w:rsidRPr="009E3DD5" w:rsidRDefault="009E3DD5" w:rsidP="009E3DD5">
            <w:pPr>
              <w:spacing w:after="0" w:line="276" w:lineRule="auto"/>
              <w:ind w:firstLine="0"/>
              <w:jc w:val="left"/>
              <w:rPr>
                <w:b/>
                <w:bCs/>
                <w:sz w:val="17"/>
                <w:szCs w:val="17"/>
              </w:rPr>
            </w:pPr>
            <w:r w:rsidRPr="009E3DD5">
              <w:rPr>
                <w:b/>
                <w:bCs/>
                <w:sz w:val="17"/>
                <w:szCs w:val="17"/>
              </w:rPr>
              <w:t>CU-02</w:t>
            </w:r>
          </w:p>
        </w:tc>
        <w:tc>
          <w:tcPr>
            <w:tcW w:w="0" w:type="auto"/>
            <w:gridSpan w:val="3"/>
            <w:tcBorders>
              <w:top w:val="single" w:sz="8" w:space="0" w:color="000000"/>
              <w:left w:val="single" w:sz="8" w:space="0" w:color="000000"/>
              <w:bottom w:val="single" w:sz="8" w:space="0" w:color="000000"/>
              <w:right w:val="single" w:sz="8" w:space="0" w:color="000000"/>
            </w:tcBorders>
            <w:shd w:val="clear" w:color="auto" w:fill="A4C2F4"/>
            <w:tcMar>
              <w:top w:w="100" w:type="dxa"/>
              <w:left w:w="100" w:type="dxa"/>
              <w:bottom w:w="100" w:type="dxa"/>
              <w:right w:w="100" w:type="dxa"/>
            </w:tcMar>
            <w:hideMark/>
          </w:tcPr>
          <w:p w14:paraId="35F705D5" w14:textId="77777777" w:rsidR="009E3DD5" w:rsidRPr="009E3DD5" w:rsidRDefault="009E3DD5" w:rsidP="009E3DD5">
            <w:pPr>
              <w:spacing w:after="0" w:line="276" w:lineRule="auto"/>
              <w:ind w:firstLine="0"/>
              <w:jc w:val="left"/>
              <w:rPr>
                <w:b/>
                <w:bCs/>
                <w:sz w:val="17"/>
                <w:szCs w:val="17"/>
              </w:rPr>
            </w:pPr>
            <w:r w:rsidRPr="009E3DD5">
              <w:rPr>
                <w:b/>
                <w:bCs/>
                <w:sz w:val="17"/>
                <w:szCs w:val="17"/>
              </w:rPr>
              <w:t>Registrar un nuevo usuario en la plataforma</w:t>
            </w:r>
          </w:p>
        </w:tc>
      </w:tr>
      <w:tr w:rsidR="009E3DD5" w:rsidRPr="009E3DD5" w14:paraId="0FE94B0C" w14:textId="77777777" w:rsidTr="009E3DD5">
        <w:tc>
          <w:tcPr>
            <w:tcW w:w="0" w:type="auto"/>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hideMark/>
          </w:tcPr>
          <w:p w14:paraId="15973269" w14:textId="77777777" w:rsidR="009E3DD5" w:rsidRPr="009E3DD5" w:rsidRDefault="009E3DD5" w:rsidP="009E3DD5">
            <w:pPr>
              <w:spacing w:after="0" w:line="276" w:lineRule="auto"/>
              <w:ind w:firstLine="0"/>
              <w:jc w:val="left"/>
              <w:rPr>
                <w:b/>
                <w:bCs/>
                <w:sz w:val="17"/>
                <w:szCs w:val="17"/>
              </w:rPr>
            </w:pPr>
            <w:r w:rsidRPr="009E3DD5">
              <w:rPr>
                <w:b/>
                <w:bCs/>
                <w:sz w:val="17"/>
                <w:szCs w:val="17"/>
              </w:rPr>
              <w:t>Descripción</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75A289" w14:textId="77777777" w:rsidR="009E3DD5" w:rsidRPr="009E3DD5" w:rsidRDefault="009E3DD5" w:rsidP="009E3DD5">
            <w:pPr>
              <w:spacing w:after="0" w:line="276" w:lineRule="auto"/>
              <w:ind w:firstLine="0"/>
              <w:jc w:val="left"/>
              <w:rPr>
                <w:sz w:val="17"/>
                <w:szCs w:val="17"/>
              </w:rPr>
            </w:pPr>
            <w:r w:rsidRPr="009E3DD5">
              <w:rPr>
                <w:sz w:val="17"/>
                <w:szCs w:val="17"/>
              </w:rPr>
              <w:t>Un usuario no registrado introduce sus datos personales y credenciales para darse de alta en el sistema. Al completarse con éxito, se crea su cuenta en la base de datos con el rol predeterminado de cliente para que pueda operar en la aplicación.</w:t>
            </w:r>
          </w:p>
        </w:tc>
      </w:tr>
      <w:tr w:rsidR="009E3DD5" w:rsidRPr="009E3DD5" w14:paraId="7549CF6A" w14:textId="77777777" w:rsidTr="009E3DD5">
        <w:tc>
          <w:tcPr>
            <w:tcW w:w="0" w:type="auto"/>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hideMark/>
          </w:tcPr>
          <w:p w14:paraId="03F0C6B5" w14:textId="77777777" w:rsidR="009E3DD5" w:rsidRPr="009E3DD5" w:rsidRDefault="009E3DD5" w:rsidP="009E3DD5">
            <w:pPr>
              <w:spacing w:after="0" w:line="276" w:lineRule="auto"/>
              <w:ind w:firstLine="0"/>
              <w:jc w:val="left"/>
              <w:rPr>
                <w:b/>
                <w:bCs/>
                <w:sz w:val="17"/>
                <w:szCs w:val="17"/>
              </w:rPr>
            </w:pPr>
            <w:r w:rsidRPr="009E3DD5">
              <w:rPr>
                <w:b/>
                <w:bCs/>
                <w:sz w:val="17"/>
                <w:szCs w:val="17"/>
              </w:rPr>
              <w:lastRenderedPageBreak/>
              <w:t>Actores</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03BBD6" w14:textId="77777777" w:rsidR="009E3DD5" w:rsidRPr="009E3DD5" w:rsidRDefault="009E3DD5" w:rsidP="009E3DD5">
            <w:pPr>
              <w:spacing w:after="0" w:line="276" w:lineRule="auto"/>
              <w:ind w:firstLine="0"/>
              <w:jc w:val="left"/>
              <w:rPr>
                <w:sz w:val="17"/>
                <w:szCs w:val="17"/>
              </w:rPr>
            </w:pPr>
            <w:r w:rsidRPr="009E3DD5">
              <w:rPr>
                <w:sz w:val="17"/>
                <w:szCs w:val="17"/>
              </w:rPr>
              <w:t>Usuario no registrado</w:t>
            </w:r>
          </w:p>
        </w:tc>
      </w:tr>
      <w:tr w:rsidR="009E3DD5" w:rsidRPr="009E3DD5" w14:paraId="405AC541" w14:textId="77777777" w:rsidTr="009E3DD5">
        <w:tc>
          <w:tcPr>
            <w:tcW w:w="0" w:type="auto"/>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hideMark/>
          </w:tcPr>
          <w:p w14:paraId="2BA70B12" w14:textId="77777777" w:rsidR="009E3DD5" w:rsidRPr="009E3DD5" w:rsidRDefault="009E3DD5" w:rsidP="009E3DD5">
            <w:pPr>
              <w:spacing w:after="0" w:line="276" w:lineRule="auto"/>
              <w:ind w:firstLine="0"/>
              <w:jc w:val="left"/>
              <w:rPr>
                <w:b/>
                <w:bCs/>
                <w:sz w:val="17"/>
                <w:szCs w:val="17"/>
              </w:rPr>
            </w:pPr>
            <w:r w:rsidRPr="009E3DD5">
              <w:rPr>
                <w:b/>
                <w:bCs/>
                <w:sz w:val="17"/>
                <w:szCs w:val="17"/>
              </w:rPr>
              <w:t>Pre</w:t>
            </w:r>
          </w:p>
          <w:p w14:paraId="42608B3A" w14:textId="77777777" w:rsidR="009E3DD5" w:rsidRPr="009E3DD5" w:rsidRDefault="009E3DD5" w:rsidP="009E3DD5">
            <w:pPr>
              <w:spacing w:after="0" w:line="276" w:lineRule="auto"/>
              <w:ind w:firstLine="0"/>
              <w:jc w:val="left"/>
              <w:rPr>
                <w:b/>
                <w:bCs/>
                <w:sz w:val="17"/>
                <w:szCs w:val="17"/>
              </w:rPr>
            </w:pPr>
            <w:r w:rsidRPr="009E3DD5">
              <w:rPr>
                <w:b/>
                <w:bCs/>
                <w:sz w:val="17"/>
                <w:szCs w:val="17"/>
              </w:rPr>
              <w:t>condiciones</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CA1A2C" w14:textId="77777777" w:rsidR="009E3DD5" w:rsidRPr="009E3DD5" w:rsidRDefault="009E3DD5" w:rsidP="009E3DD5">
            <w:pPr>
              <w:spacing w:after="0" w:line="276" w:lineRule="auto"/>
              <w:ind w:firstLine="0"/>
              <w:jc w:val="left"/>
              <w:rPr>
                <w:sz w:val="17"/>
                <w:szCs w:val="17"/>
              </w:rPr>
            </w:pPr>
            <w:r w:rsidRPr="009E3DD5">
              <w:rPr>
                <w:sz w:val="17"/>
                <w:szCs w:val="17"/>
              </w:rPr>
              <w:t>El usuario no debe estar autenticado en la plataforma y debe disponer de una dirección de correo electrónico válida que no haya sido utilizada previamente en el sistema.</w:t>
            </w:r>
          </w:p>
        </w:tc>
      </w:tr>
      <w:tr w:rsidR="009E3DD5" w:rsidRPr="009E3DD5" w14:paraId="0339B412" w14:textId="77777777" w:rsidTr="009E3DD5">
        <w:tc>
          <w:tcPr>
            <w:tcW w:w="0" w:type="auto"/>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hideMark/>
          </w:tcPr>
          <w:p w14:paraId="754E1C16" w14:textId="77777777" w:rsidR="009E3DD5" w:rsidRPr="009E3DD5" w:rsidRDefault="009E3DD5" w:rsidP="009E3DD5">
            <w:pPr>
              <w:spacing w:after="0" w:line="276" w:lineRule="auto"/>
              <w:ind w:firstLine="0"/>
              <w:jc w:val="left"/>
              <w:rPr>
                <w:b/>
                <w:bCs/>
                <w:sz w:val="17"/>
                <w:szCs w:val="17"/>
              </w:rPr>
            </w:pPr>
            <w:r w:rsidRPr="009E3DD5">
              <w:rPr>
                <w:b/>
                <w:bCs/>
                <w:sz w:val="17"/>
                <w:szCs w:val="17"/>
              </w:rPr>
              <w:t>Post condiciones</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987127" w14:textId="77777777" w:rsidR="009E3DD5" w:rsidRPr="009E3DD5" w:rsidRDefault="009E3DD5" w:rsidP="009E3DD5">
            <w:pPr>
              <w:spacing w:after="0" w:line="276" w:lineRule="auto"/>
              <w:ind w:firstLine="0"/>
              <w:jc w:val="left"/>
              <w:rPr>
                <w:sz w:val="17"/>
                <w:szCs w:val="17"/>
              </w:rPr>
            </w:pPr>
            <w:r w:rsidRPr="009E3DD5">
              <w:rPr>
                <w:sz w:val="17"/>
                <w:szCs w:val="17"/>
              </w:rPr>
              <w:t>Se almacena un nuevo registro en la tabla de usuarios de la base de datos MySQL con la contraseña encriptada. El usuario es redirigido automáticamente a la pantalla de inicio de sesión con su cuenta ya activa.</w:t>
            </w:r>
          </w:p>
        </w:tc>
      </w:tr>
      <w:tr w:rsidR="009E3DD5" w:rsidRPr="009E3DD5" w14:paraId="0B9215F4" w14:textId="77777777" w:rsidTr="009E3DD5">
        <w:tc>
          <w:tcPr>
            <w:tcW w:w="0" w:type="auto"/>
            <w:vMerge w:val="restart"/>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hideMark/>
          </w:tcPr>
          <w:p w14:paraId="57BDD447" w14:textId="77777777" w:rsidR="009E3DD5" w:rsidRPr="009E3DD5" w:rsidRDefault="009E3DD5" w:rsidP="009E3DD5">
            <w:pPr>
              <w:spacing w:after="0" w:line="276" w:lineRule="auto"/>
              <w:ind w:firstLine="0"/>
              <w:jc w:val="left"/>
              <w:rPr>
                <w:b/>
                <w:bCs/>
                <w:sz w:val="17"/>
                <w:szCs w:val="17"/>
              </w:rPr>
            </w:pPr>
            <w:r w:rsidRPr="009E3DD5">
              <w:rPr>
                <w:b/>
                <w:bCs/>
                <w:sz w:val="17"/>
                <w:szCs w:val="17"/>
              </w:rPr>
              <w:t>Secuencia Normal</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28859B69" w14:textId="77777777" w:rsidR="009E3DD5" w:rsidRPr="009E3DD5" w:rsidRDefault="009E3DD5" w:rsidP="009E3DD5">
            <w:pPr>
              <w:spacing w:after="0" w:line="276" w:lineRule="auto"/>
              <w:ind w:firstLine="0"/>
              <w:jc w:val="left"/>
              <w:rPr>
                <w:b/>
                <w:bCs/>
                <w:sz w:val="17"/>
                <w:szCs w:val="17"/>
              </w:rPr>
            </w:pPr>
            <w:r w:rsidRPr="009E3DD5">
              <w:rPr>
                <w:b/>
                <w:bCs/>
                <w:sz w:val="17"/>
                <w:szCs w:val="17"/>
              </w:rPr>
              <w:t>#</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28A7E00A" w14:textId="77777777" w:rsidR="009E3DD5" w:rsidRPr="009E3DD5" w:rsidRDefault="009E3DD5" w:rsidP="009E3DD5">
            <w:pPr>
              <w:spacing w:after="0" w:line="276" w:lineRule="auto"/>
              <w:ind w:firstLine="0"/>
              <w:jc w:val="left"/>
              <w:rPr>
                <w:b/>
                <w:bCs/>
                <w:sz w:val="17"/>
                <w:szCs w:val="17"/>
              </w:rPr>
            </w:pPr>
            <w:r w:rsidRPr="009E3DD5">
              <w:rPr>
                <w:b/>
                <w:bCs/>
                <w:sz w:val="17"/>
                <w:szCs w:val="17"/>
              </w:rPr>
              <w:t>Acción (actor)</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4B4AB1C1" w14:textId="77777777" w:rsidR="009E3DD5" w:rsidRPr="009E3DD5" w:rsidRDefault="009E3DD5" w:rsidP="009E3DD5">
            <w:pPr>
              <w:spacing w:after="0" w:line="276" w:lineRule="auto"/>
              <w:ind w:firstLine="0"/>
              <w:jc w:val="left"/>
              <w:rPr>
                <w:b/>
                <w:bCs/>
                <w:sz w:val="17"/>
                <w:szCs w:val="17"/>
              </w:rPr>
            </w:pPr>
            <w:r w:rsidRPr="009E3DD5">
              <w:rPr>
                <w:b/>
                <w:bCs/>
                <w:sz w:val="17"/>
                <w:szCs w:val="17"/>
              </w:rPr>
              <w:t>Reacción (sistema)</w:t>
            </w:r>
          </w:p>
        </w:tc>
      </w:tr>
      <w:tr w:rsidR="009E3DD5" w:rsidRPr="009E3DD5" w14:paraId="6D9B8F0B" w14:textId="77777777" w:rsidTr="009E3DD5">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7E60E723" w14:textId="77777777" w:rsidR="009E3DD5" w:rsidRPr="009E3DD5" w:rsidRDefault="009E3DD5" w:rsidP="009E3DD5">
            <w:pPr>
              <w:spacing w:after="0" w:line="276" w:lineRule="auto"/>
              <w:ind w:firstLine="0"/>
              <w:jc w:val="left"/>
              <w:rPr>
                <w:b/>
                <w:bCs/>
                <w:sz w:val="17"/>
                <w:szCs w:val="17"/>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901E14" w14:textId="77777777" w:rsidR="009E3DD5" w:rsidRPr="009E3DD5" w:rsidRDefault="009E3DD5" w:rsidP="009E3DD5">
            <w:pPr>
              <w:spacing w:after="0" w:line="276" w:lineRule="auto"/>
              <w:ind w:firstLine="0"/>
              <w:jc w:val="left"/>
              <w:rPr>
                <w:sz w:val="17"/>
                <w:szCs w:val="17"/>
              </w:rPr>
            </w:pPr>
            <w:r w:rsidRPr="009E3DD5">
              <w:rPr>
                <w:sz w:val="17"/>
                <w:szCs w:val="17"/>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DEC28D" w14:textId="77777777" w:rsidR="009E3DD5" w:rsidRPr="009E3DD5" w:rsidRDefault="009E3DD5" w:rsidP="009E3DD5">
            <w:pPr>
              <w:spacing w:after="0" w:line="276" w:lineRule="auto"/>
              <w:ind w:firstLine="0"/>
              <w:jc w:val="left"/>
              <w:rPr>
                <w:sz w:val="17"/>
                <w:szCs w:val="17"/>
              </w:rPr>
            </w:pPr>
            <w:r w:rsidRPr="009E3DD5">
              <w:rPr>
                <w:sz w:val="17"/>
                <w:szCs w:val="17"/>
              </w:rPr>
              <w:t>El usuario selecciona la opción de registrarse en la barra de navegación o en la pantalla de bienvenida.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DA7A89" w14:textId="77777777" w:rsidR="009E3DD5" w:rsidRPr="009E3DD5" w:rsidRDefault="009E3DD5" w:rsidP="009E3DD5">
            <w:pPr>
              <w:spacing w:after="0" w:line="276" w:lineRule="auto"/>
              <w:ind w:firstLine="0"/>
              <w:jc w:val="left"/>
              <w:rPr>
                <w:sz w:val="17"/>
                <w:szCs w:val="17"/>
              </w:rPr>
            </w:pPr>
            <w:r w:rsidRPr="009E3DD5">
              <w:rPr>
                <w:sz w:val="17"/>
                <w:szCs w:val="17"/>
              </w:rPr>
              <w:t>El sistema renderiza el formulario de registro solicitando nombre completo, correo electrónico, contraseña y confirmación de la contraseña.</w:t>
            </w:r>
          </w:p>
        </w:tc>
      </w:tr>
      <w:tr w:rsidR="009E3DD5" w:rsidRPr="009E3DD5" w14:paraId="6218E27D" w14:textId="77777777" w:rsidTr="009E3DD5">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03CB7875" w14:textId="77777777" w:rsidR="009E3DD5" w:rsidRPr="009E3DD5" w:rsidRDefault="009E3DD5" w:rsidP="009E3DD5">
            <w:pPr>
              <w:spacing w:after="0" w:line="276" w:lineRule="auto"/>
              <w:ind w:firstLine="0"/>
              <w:jc w:val="left"/>
              <w:rPr>
                <w:b/>
                <w:bCs/>
                <w:sz w:val="17"/>
                <w:szCs w:val="17"/>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D8E3DE" w14:textId="77777777" w:rsidR="009E3DD5" w:rsidRPr="009E3DD5" w:rsidRDefault="009E3DD5" w:rsidP="009E3DD5">
            <w:pPr>
              <w:spacing w:after="0" w:line="276" w:lineRule="auto"/>
              <w:ind w:firstLine="0"/>
              <w:jc w:val="left"/>
              <w:rPr>
                <w:sz w:val="17"/>
                <w:szCs w:val="17"/>
              </w:rPr>
            </w:pPr>
            <w:r w:rsidRPr="009E3DD5">
              <w:rPr>
                <w:sz w:val="17"/>
                <w:szCs w:val="17"/>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AA7A71" w14:textId="77777777" w:rsidR="009E3DD5" w:rsidRPr="009E3DD5" w:rsidRDefault="009E3DD5" w:rsidP="009E3DD5">
            <w:pPr>
              <w:spacing w:after="0" w:line="276" w:lineRule="auto"/>
              <w:ind w:firstLine="0"/>
              <w:jc w:val="left"/>
              <w:rPr>
                <w:sz w:val="17"/>
                <w:szCs w:val="17"/>
              </w:rPr>
            </w:pPr>
            <w:r w:rsidRPr="009E3DD5">
              <w:rPr>
                <w:sz w:val="17"/>
                <w:szCs w:val="17"/>
              </w:rPr>
              <w:t>El usuario rellena los campos solicitados con sus datos y hace clic en el botón de registrarse.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27FCC4" w14:textId="77777777" w:rsidR="009E3DD5" w:rsidRPr="009E3DD5" w:rsidRDefault="009E3DD5" w:rsidP="009E3DD5">
            <w:pPr>
              <w:spacing w:after="0" w:line="276" w:lineRule="auto"/>
              <w:ind w:firstLine="0"/>
              <w:jc w:val="left"/>
              <w:rPr>
                <w:sz w:val="17"/>
                <w:szCs w:val="17"/>
              </w:rPr>
            </w:pPr>
            <w:r w:rsidRPr="009E3DD5">
              <w:rPr>
                <w:sz w:val="17"/>
                <w:szCs w:val="17"/>
              </w:rPr>
              <w:t xml:space="preserve">El sistema recibe los datos mediante una petición HTTP POST en el </w:t>
            </w:r>
            <w:proofErr w:type="spellStart"/>
            <w:r w:rsidRPr="009E3DD5">
              <w:rPr>
                <w:sz w:val="17"/>
                <w:szCs w:val="17"/>
              </w:rPr>
              <w:t>backend</w:t>
            </w:r>
            <w:proofErr w:type="spellEnd"/>
            <w:r w:rsidRPr="009E3DD5">
              <w:rPr>
                <w:sz w:val="17"/>
                <w:szCs w:val="17"/>
              </w:rPr>
              <w:t xml:space="preserve"> y valida que el formato del correo sea correcto, que la contraseña cumpla los requisitos mínimos de seguridad y que ambas contraseñas coincidan.</w:t>
            </w:r>
          </w:p>
        </w:tc>
      </w:tr>
      <w:tr w:rsidR="009E3DD5" w:rsidRPr="009E3DD5" w14:paraId="1901FE34" w14:textId="77777777" w:rsidTr="009E3DD5">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6FB5B5D7" w14:textId="77777777" w:rsidR="009E3DD5" w:rsidRPr="009E3DD5" w:rsidRDefault="009E3DD5" w:rsidP="009E3DD5">
            <w:pPr>
              <w:spacing w:after="0" w:line="276" w:lineRule="auto"/>
              <w:ind w:firstLine="0"/>
              <w:jc w:val="left"/>
              <w:rPr>
                <w:b/>
                <w:bCs/>
                <w:sz w:val="17"/>
                <w:szCs w:val="17"/>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0DF08B" w14:textId="77777777" w:rsidR="009E3DD5" w:rsidRPr="009E3DD5" w:rsidRDefault="009E3DD5" w:rsidP="009E3DD5">
            <w:pPr>
              <w:spacing w:after="0" w:line="276" w:lineRule="auto"/>
              <w:ind w:firstLine="0"/>
              <w:jc w:val="left"/>
              <w:rPr>
                <w:sz w:val="17"/>
                <w:szCs w:val="17"/>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D1CCA8" w14:textId="77777777" w:rsidR="009E3DD5" w:rsidRPr="009E3DD5" w:rsidRDefault="009E3DD5" w:rsidP="009E3DD5">
            <w:pPr>
              <w:spacing w:after="0" w:line="276" w:lineRule="auto"/>
              <w:ind w:firstLine="0"/>
              <w:jc w:val="left"/>
              <w:rPr>
                <w:sz w:val="17"/>
                <w:szCs w:val="17"/>
              </w:rPr>
            </w:pPr>
            <w:r w:rsidRPr="009E3DD5">
              <w:rPr>
                <w:sz w:val="17"/>
                <w:szCs w:val="17"/>
              </w:rPr>
              <w:t>2.1. Si el usuario introduce contraseñas que no coinciden, el sistema deberá bloquear el envío del formulario, vaciar los campos de contraseña y mostrar un mensaje de error advirtiendo al usuario en la interfaz.</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A4F970" w14:textId="77777777" w:rsidR="009E3DD5" w:rsidRPr="009E3DD5" w:rsidRDefault="009E3DD5" w:rsidP="009E3DD5">
            <w:pPr>
              <w:spacing w:after="0" w:line="276" w:lineRule="auto"/>
              <w:ind w:firstLine="0"/>
              <w:jc w:val="left"/>
              <w:rPr>
                <w:sz w:val="17"/>
                <w:szCs w:val="17"/>
              </w:rPr>
            </w:pPr>
            <w:r w:rsidRPr="009E3DD5">
              <w:rPr>
                <w:sz w:val="17"/>
                <w:szCs w:val="17"/>
              </w:rPr>
              <w:t>2.2. Si la contraseña introducida no cumple con los criterios de complejidad mínimos, el sistema deberá mostrar una alerta indicando los requisitos faltantes (como longitud mínima o caracteres especiales).</w:t>
            </w:r>
          </w:p>
        </w:tc>
      </w:tr>
      <w:tr w:rsidR="009E3DD5" w:rsidRPr="009E3DD5" w14:paraId="2996F480" w14:textId="77777777" w:rsidTr="009E3DD5">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7C81D36C" w14:textId="77777777" w:rsidR="009E3DD5" w:rsidRPr="009E3DD5" w:rsidRDefault="009E3DD5" w:rsidP="009E3DD5">
            <w:pPr>
              <w:spacing w:after="0" w:line="276" w:lineRule="auto"/>
              <w:ind w:firstLine="0"/>
              <w:jc w:val="left"/>
              <w:rPr>
                <w:b/>
                <w:bCs/>
                <w:sz w:val="17"/>
                <w:szCs w:val="17"/>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98E1D4" w14:textId="77777777" w:rsidR="009E3DD5" w:rsidRPr="009E3DD5" w:rsidRDefault="009E3DD5" w:rsidP="009E3DD5">
            <w:pPr>
              <w:spacing w:after="0" w:line="276" w:lineRule="auto"/>
              <w:ind w:firstLine="0"/>
              <w:jc w:val="left"/>
              <w:rPr>
                <w:sz w:val="17"/>
                <w:szCs w:val="17"/>
              </w:rPr>
            </w:pPr>
            <w:r w:rsidRPr="009E3DD5">
              <w:rPr>
                <w:sz w:val="17"/>
                <w:szCs w:val="17"/>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1C44C7" w14:textId="77777777" w:rsidR="009E3DD5" w:rsidRPr="009E3DD5" w:rsidRDefault="009E3DD5" w:rsidP="009E3DD5">
            <w:pPr>
              <w:spacing w:after="0" w:line="276" w:lineRule="auto"/>
              <w:ind w:firstLine="0"/>
              <w:jc w:val="left"/>
              <w:rPr>
                <w:sz w:val="17"/>
                <w:szCs w:val="17"/>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875A0F" w14:textId="77777777" w:rsidR="009E3DD5" w:rsidRPr="009E3DD5" w:rsidRDefault="009E3DD5" w:rsidP="009E3DD5">
            <w:pPr>
              <w:spacing w:after="0" w:line="276" w:lineRule="auto"/>
              <w:ind w:firstLine="0"/>
              <w:jc w:val="left"/>
              <w:rPr>
                <w:sz w:val="17"/>
                <w:szCs w:val="17"/>
              </w:rPr>
            </w:pPr>
            <w:r w:rsidRPr="009E3DD5">
              <w:rPr>
                <w:sz w:val="17"/>
                <w:szCs w:val="17"/>
              </w:rPr>
              <w:t>El sistema realiza una consulta en la base de datos para comprobar que el correo electrónico introducido no pertenece a ninguna cuenta existente.</w:t>
            </w:r>
          </w:p>
        </w:tc>
      </w:tr>
      <w:tr w:rsidR="009E3DD5" w:rsidRPr="009E3DD5" w14:paraId="23E11693" w14:textId="77777777" w:rsidTr="009E3DD5">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1F2EA081" w14:textId="77777777" w:rsidR="009E3DD5" w:rsidRPr="009E3DD5" w:rsidRDefault="009E3DD5" w:rsidP="009E3DD5">
            <w:pPr>
              <w:spacing w:after="0" w:line="276" w:lineRule="auto"/>
              <w:ind w:firstLine="0"/>
              <w:jc w:val="left"/>
              <w:rPr>
                <w:b/>
                <w:bCs/>
                <w:sz w:val="17"/>
                <w:szCs w:val="17"/>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D02BB6" w14:textId="77777777" w:rsidR="009E3DD5" w:rsidRPr="009E3DD5" w:rsidRDefault="009E3DD5" w:rsidP="009E3DD5">
            <w:pPr>
              <w:spacing w:after="0" w:line="276" w:lineRule="auto"/>
              <w:ind w:firstLine="0"/>
              <w:jc w:val="left"/>
              <w:rPr>
                <w:sz w:val="17"/>
                <w:szCs w:val="17"/>
              </w:rPr>
            </w:pPr>
            <w:r w:rsidRPr="009E3DD5">
              <w:rPr>
                <w:sz w:val="17"/>
                <w:szCs w:val="17"/>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29BD74" w14:textId="77777777" w:rsidR="009E3DD5" w:rsidRPr="009E3DD5" w:rsidRDefault="009E3DD5" w:rsidP="009E3DD5">
            <w:pPr>
              <w:spacing w:after="0" w:line="276" w:lineRule="auto"/>
              <w:ind w:firstLine="0"/>
              <w:jc w:val="left"/>
              <w:rPr>
                <w:sz w:val="17"/>
                <w:szCs w:val="17"/>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561142" w14:textId="77777777" w:rsidR="009E3DD5" w:rsidRPr="009E3DD5" w:rsidRDefault="009E3DD5" w:rsidP="009E3DD5">
            <w:pPr>
              <w:spacing w:after="0" w:line="276" w:lineRule="auto"/>
              <w:ind w:firstLine="0"/>
              <w:jc w:val="left"/>
              <w:rPr>
                <w:sz w:val="17"/>
                <w:szCs w:val="17"/>
              </w:rPr>
            </w:pPr>
            <w:r w:rsidRPr="009E3DD5">
              <w:rPr>
                <w:sz w:val="17"/>
                <w:szCs w:val="17"/>
              </w:rPr>
              <w:t xml:space="preserve">El sistema genera el hash de la contraseña utilizando </w:t>
            </w:r>
            <w:proofErr w:type="spellStart"/>
            <w:r w:rsidRPr="009E3DD5">
              <w:rPr>
                <w:sz w:val="17"/>
                <w:szCs w:val="17"/>
              </w:rPr>
              <w:t>BCrypt</w:t>
            </w:r>
            <w:proofErr w:type="spellEnd"/>
            <w:r w:rsidRPr="009E3DD5">
              <w:rPr>
                <w:sz w:val="17"/>
                <w:szCs w:val="17"/>
              </w:rPr>
              <w:t>, asigna el rol base de usuario estándar y guarda el nuevo registro de manera persistente en MySQL.</w:t>
            </w:r>
          </w:p>
        </w:tc>
      </w:tr>
      <w:tr w:rsidR="009E3DD5" w:rsidRPr="009E3DD5" w14:paraId="1BFE4D3A" w14:textId="77777777" w:rsidTr="009E3DD5">
        <w:tc>
          <w:tcPr>
            <w:tcW w:w="0" w:type="auto"/>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hideMark/>
          </w:tcPr>
          <w:p w14:paraId="0D2BDA26" w14:textId="77777777" w:rsidR="009E3DD5" w:rsidRPr="009E3DD5" w:rsidRDefault="009E3DD5" w:rsidP="009E3DD5">
            <w:pPr>
              <w:spacing w:after="0" w:line="276" w:lineRule="auto"/>
              <w:ind w:firstLine="0"/>
              <w:jc w:val="left"/>
              <w:rPr>
                <w:b/>
                <w:bCs/>
                <w:sz w:val="17"/>
                <w:szCs w:val="17"/>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5CA7FD" w14:textId="77777777" w:rsidR="009E3DD5" w:rsidRPr="009E3DD5" w:rsidRDefault="009E3DD5" w:rsidP="009E3DD5">
            <w:pPr>
              <w:spacing w:after="0" w:line="276" w:lineRule="auto"/>
              <w:ind w:firstLine="0"/>
              <w:jc w:val="left"/>
              <w:rPr>
                <w:sz w:val="17"/>
                <w:szCs w:val="17"/>
              </w:rPr>
            </w:pPr>
            <w:r w:rsidRPr="009E3DD5">
              <w:rPr>
                <w:sz w:val="17"/>
                <w:szCs w:val="17"/>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A579FE" w14:textId="77777777" w:rsidR="009E3DD5" w:rsidRPr="009E3DD5" w:rsidRDefault="009E3DD5" w:rsidP="009E3DD5">
            <w:pPr>
              <w:spacing w:after="0" w:line="276" w:lineRule="auto"/>
              <w:ind w:firstLine="0"/>
              <w:jc w:val="left"/>
              <w:rPr>
                <w:sz w:val="17"/>
                <w:szCs w:val="17"/>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45BA05" w14:textId="77777777" w:rsidR="009E3DD5" w:rsidRPr="009E3DD5" w:rsidRDefault="009E3DD5" w:rsidP="009E3DD5">
            <w:pPr>
              <w:spacing w:after="0" w:line="276" w:lineRule="auto"/>
              <w:ind w:firstLine="0"/>
              <w:jc w:val="left"/>
              <w:rPr>
                <w:sz w:val="17"/>
                <w:szCs w:val="17"/>
              </w:rPr>
            </w:pPr>
            <w:r w:rsidRPr="009E3DD5">
              <w:rPr>
                <w:sz w:val="17"/>
                <w:szCs w:val="17"/>
              </w:rPr>
              <w:t>El sistema responde con un estado de éxito y redirige de forma automática al usuario hacia la pantalla de inicio de sesión, mostrando una notificación emergente de cuenta creada correctamente.</w:t>
            </w:r>
          </w:p>
        </w:tc>
      </w:tr>
      <w:tr w:rsidR="009E3DD5" w:rsidRPr="009E3DD5" w14:paraId="76DED59E" w14:textId="77777777" w:rsidTr="009E3DD5">
        <w:tc>
          <w:tcPr>
            <w:tcW w:w="0" w:type="auto"/>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hideMark/>
          </w:tcPr>
          <w:p w14:paraId="05E563C5" w14:textId="77777777" w:rsidR="009E3DD5" w:rsidRPr="009E3DD5" w:rsidRDefault="009E3DD5" w:rsidP="009E3DD5">
            <w:pPr>
              <w:spacing w:after="0" w:line="276" w:lineRule="auto"/>
              <w:ind w:firstLine="0"/>
              <w:jc w:val="left"/>
              <w:rPr>
                <w:b/>
                <w:bCs/>
                <w:sz w:val="17"/>
                <w:szCs w:val="17"/>
              </w:rPr>
            </w:pPr>
            <w:r w:rsidRPr="009E3DD5">
              <w:rPr>
                <w:b/>
                <w:bCs/>
                <w:sz w:val="17"/>
                <w:szCs w:val="17"/>
              </w:rPr>
              <w:t>Excepciones</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4C312ACC" w14:textId="77777777" w:rsidR="009E3DD5" w:rsidRPr="009E3DD5" w:rsidRDefault="009E3DD5" w:rsidP="009E3DD5">
            <w:pPr>
              <w:spacing w:after="0" w:line="276" w:lineRule="auto"/>
              <w:ind w:firstLine="0"/>
              <w:jc w:val="left"/>
              <w:rPr>
                <w:b/>
                <w:bCs/>
                <w:sz w:val="17"/>
                <w:szCs w:val="17"/>
              </w:rPr>
            </w:pPr>
            <w:r w:rsidRPr="009E3DD5">
              <w:rPr>
                <w:b/>
                <w:bCs/>
                <w:sz w:val="17"/>
                <w:szCs w:val="17"/>
              </w:rPr>
              <w:t>#</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1543B0B9" w14:textId="77777777" w:rsidR="009E3DD5" w:rsidRPr="009E3DD5" w:rsidRDefault="009E3DD5" w:rsidP="009E3DD5">
            <w:pPr>
              <w:spacing w:after="0" w:line="276" w:lineRule="auto"/>
              <w:ind w:firstLine="0"/>
              <w:jc w:val="left"/>
              <w:rPr>
                <w:b/>
                <w:bCs/>
                <w:sz w:val="17"/>
                <w:szCs w:val="17"/>
              </w:rPr>
            </w:pPr>
            <w:r w:rsidRPr="009E3DD5">
              <w:rPr>
                <w:b/>
                <w:bCs/>
                <w:sz w:val="17"/>
                <w:szCs w:val="17"/>
              </w:rPr>
              <w:t>Acción (actor)</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60DF702A" w14:textId="77777777" w:rsidR="009E3DD5" w:rsidRPr="009E3DD5" w:rsidRDefault="009E3DD5" w:rsidP="009E3DD5">
            <w:pPr>
              <w:spacing w:after="0" w:line="276" w:lineRule="auto"/>
              <w:ind w:firstLine="0"/>
              <w:jc w:val="left"/>
              <w:rPr>
                <w:b/>
                <w:bCs/>
                <w:sz w:val="17"/>
                <w:szCs w:val="17"/>
              </w:rPr>
            </w:pPr>
            <w:r w:rsidRPr="009E3DD5">
              <w:rPr>
                <w:b/>
                <w:bCs/>
                <w:sz w:val="17"/>
                <w:szCs w:val="17"/>
              </w:rPr>
              <w:t>Reacción (sistema)</w:t>
            </w:r>
          </w:p>
        </w:tc>
      </w:tr>
      <w:tr w:rsidR="009E3DD5" w:rsidRPr="009E3DD5" w14:paraId="3C3BBDB3" w14:textId="77777777" w:rsidTr="009E3DD5">
        <w:tc>
          <w:tcPr>
            <w:tcW w:w="0" w:type="auto"/>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hideMark/>
          </w:tcPr>
          <w:p w14:paraId="5DB610D9" w14:textId="77777777" w:rsidR="009E3DD5" w:rsidRPr="009E3DD5" w:rsidRDefault="009E3DD5" w:rsidP="009E3DD5">
            <w:pPr>
              <w:spacing w:after="0" w:line="276" w:lineRule="auto"/>
              <w:ind w:firstLine="0"/>
              <w:jc w:val="left"/>
              <w:rPr>
                <w:b/>
                <w:bCs/>
                <w:sz w:val="17"/>
                <w:szCs w:val="17"/>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B137D0" w14:textId="77777777" w:rsidR="009E3DD5" w:rsidRPr="009E3DD5" w:rsidRDefault="009E3DD5" w:rsidP="009E3DD5">
            <w:pPr>
              <w:spacing w:after="0" w:line="276" w:lineRule="auto"/>
              <w:ind w:firstLine="0"/>
              <w:jc w:val="left"/>
              <w:rPr>
                <w:sz w:val="17"/>
                <w:szCs w:val="17"/>
              </w:rPr>
            </w:pPr>
            <w:r w:rsidRPr="009E3DD5">
              <w:rPr>
                <w:sz w:val="17"/>
                <w:szCs w:val="17"/>
              </w:rPr>
              <w:t>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B6FE61" w14:textId="77777777" w:rsidR="009E3DD5" w:rsidRPr="009E3DD5" w:rsidRDefault="009E3DD5" w:rsidP="009E3DD5">
            <w:pPr>
              <w:spacing w:after="0" w:line="276" w:lineRule="auto"/>
              <w:ind w:firstLine="0"/>
              <w:jc w:val="left"/>
              <w:rPr>
                <w:sz w:val="17"/>
                <w:szCs w:val="17"/>
              </w:rPr>
            </w:pPr>
            <w:r w:rsidRPr="009E3DD5">
              <w:rPr>
                <w:sz w:val="17"/>
                <w:szCs w:val="17"/>
              </w:rPr>
              <w:t xml:space="preserve">En el caso de que el correo electrónico introducido ya se encuentre registrado en el sistema, el sistema deberá interrumpir el </w:t>
            </w:r>
            <w:r w:rsidRPr="009E3DD5">
              <w:rPr>
                <w:sz w:val="17"/>
                <w:szCs w:val="17"/>
              </w:rPr>
              <w:lastRenderedPageBreak/>
              <w:t>proceso de alta, mantener los datos introducidos excepto las contraseñas y mostrar un mensaje de error indicando que el correo ya está en uso.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49A494" w14:textId="77777777" w:rsidR="009E3DD5" w:rsidRPr="009E3DD5" w:rsidRDefault="009E3DD5" w:rsidP="009E3DD5">
            <w:pPr>
              <w:spacing w:after="0" w:line="276" w:lineRule="auto"/>
              <w:ind w:firstLine="0"/>
              <w:jc w:val="left"/>
              <w:rPr>
                <w:sz w:val="17"/>
                <w:szCs w:val="17"/>
              </w:rPr>
            </w:pPr>
            <w:r w:rsidRPr="009E3DD5">
              <w:rPr>
                <w:sz w:val="17"/>
                <w:szCs w:val="17"/>
              </w:rPr>
              <w:lastRenderedPageBreak/>
              <w:t xml:space="preserve">En el caso de que ocurra un fallo de comunicación con la base de datos MySQL al intentar persistir los datos, el sistema del </w:t>
            </w:r>
            <w:proofErr w:type="spellStart"/>
            <w:r w:rsidRPr="009E3DD5">
              <w:rPr>
                <w:sz w:val="17"/>
                <w:szCs w:val="17"/>
              </w:rPr>
              <w:t>backend</w:t>
            </w:r>
            <w:proofErr w:type="spellEnd"/>
            <w:r w:rsidRPr="009E3DD5">
              <w:rPr>
                <w:sz w:val="17"/>
                <w:szCs w:val="17"/>
              </w:rPr>
              <w:t xml:space="preserve"> capturará la excepción de JPA, el </w:t>
            </w:r>
            <w:r w:rsidRPr="009E3DD5">
              <w:rPr>
                <w:sz w:val="17"/>
                <w:szCs w:val="17"/>
              </w:rPr>
              <w:lastRenderedPageBreak/>
              <w:t>cliente la recibirá a través de Axios y se mostrará un mensaje de alerta genérico pidiendo al usuario que lo intente de nuevo en unos minutos.</w:t>
            </w:r>
          </w:p>
        </w:tc>
      </w:tr>
      <w:tr w:rsidR="009E3DD5" w:rsidRPr="009E3DD5" w14:paraId="52D8BDAB" w14:textId="77777777" w:rsidTr="009E3DD5">
        <w:tc>
          <w:tcPr>
            <w:tcW w:w="0" w:type="auto"/>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hideMark/>
          </w:tcPr>
          <w:p w14:paraId="5AE94049" w14:textId="77777777" w:rsidR="009E3DD5" w:rsidRPr="009E3DD5" w:rsidRDefault="009E3DD5" w:rsidP="009E3DD5">
            <w:pPr>
              <w:spacing w:after="0" w:line="276" w:lineRule="auto"/>
              <w:ind w:firstLine="0"/>
              <w:jc w:val="left"/>
              <w:rPr>
                <w:b/>
                <w:bCs/>
                <w:sz w:val="17"/>
                <w:szCs w:val="17"/>
              </w:rPr>
            </w:pPr>
            <w:r w:rsidRPr="009E3DD5">
              <w:rPr>
                <w:b/>
                <w:bCs/>
                <w:sz w:val="17"/>
                <w:szCs w:val="17"/>
              </w:rPr>
              <w:t>Rendimiento</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541C91" w14:textId="77777777" w:rsidR="009E3DD5" w:rsidRPr="009E3DD5" w:rsidRDefault="009E3DD5" w:rsidP="009E3DD5">
            <w:pPr>
              <w:spacing w:after="0" w:line="276" w:lineRule="auto"/>
              <w:ind w:firstLine="0"/>
              <w:jc w:val="left"/>
              <w:rPr>
                <w:sz w:val="17"/>
                <w:szCs w:val="17"/>
              </w:rPr>
            </w:pPr>
            <w:r w:rsidRPr="009E3DD5">
              <w:rPr>
                <w:sz w:val="17"/>
                <w:szCs w:val="17"/>
              </w:rPr>
              <w:t>El sistema deberá procesar la validación, el hash de la contraseña y la inserción en la base de datos en un tiempo máximo de 2 segundos.</w:t>
            </w:r>
          </w:p>
        </w:tc>
      </w:tr>
      <w:tr w:rsidR="009E3DD5" w:rsidRPr="009E3DD5" w14:paraId="2A48367A" w14:textId="77777777" w:rsidTr="009E3DD5">
        <w:tc>
          <w:tcPr>
            <w:tcW w:w="0" w:type="auto"/>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hideMark/>
          </w:tcPr>
          <w:p w14:paraId="5FF11E8A" w14:textId="77777777" w:rsidR="009E3DD5" w:rsidRPr="009E3DD5" w:rsidRDefault="009E3DD5" w:rsidP="009E3DD5">
            <w:pPr>
              <w:spacing w:after="0" w:line="276" w:lineRule="auto"/>
              <w:ind w:firstLine="0"/>
              <w:jc w:val="left"/>
              <w:rPr>
                <w:b/>
                <w:bCs/>
                <w:sz w:val="17"/>
                <w:szCs w:val="17"/>
              </w:rPr>
            </w:pPr>
            <w:r w:rsidRPr="009E3DD5">
              <w:rPr>
                <w:b/>
                <w:bCs/>
                <w:sz w:val="17"/>
                <w:szCs w:val="17"/>
              </w:rPr>
              <w:t>Frecuencia</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2D70AB" w14:textId="77777777" w:rsidR="009E3DD5" w:rsidRPr="009E3DD5" w:rsidRDefault="009E3DD5" w:rsidP="009E3DD5">
            <w:pPr>
              <w:spacing w:after="0" w:line="276" w:lineRule="auto"/>
              <w:ind w:firstLine="0"/>
              <w:jc w:val="left"/>
              <w:rPr>
                <w:sz w:val="17"/>
                <w:szCs w:val="17"/>
              </w:rPr>
            </w:pPr>
            <w:r w:rsidRPr="009E3DD5">
              <w:rPr>
                <w:sz w:val="17"/>
                <w:szCs w:val="17"/>
              </w:rPr>
              <w:t>Este caso de uso se ejecutará de manera esporádica, con una estimación media de 10 a 20 veces al día en fases iniciales de lanzamiento de la aplicación.</w:t>
            </w:r>
          </w:p>
        </w:tc>
      </w:tr>
      <w:tr w:rsidR="009E3DD5" w:rsidRPr="009E3DD5" w14:paraId="4EE88F44" w14:textId="77777777" w:rsidTr="009E3DD5">
        <w:tc>
          <w:tcPr>
            <w:tcW w:w="0" w:type="auto"/>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hideMark/>
          </w:tcPr>
          <w:p w14:paraId="2F5E9E71" w14:textId="77777777" w:rsidR="009E3DD5" w:rsidRPr="009E3DD5" w:rsidRDefault="009E3DD5" w:rsidP="009E3DD5">
            <w:pPr>
              <w:spacing w:after="0" w:line="276" w:lineRule="auto"/>
              <w:ind w:firstLine="0"/>
              <w:jc w:val="left"/>
              <w:rPr>
                <w:b/>
                <w:bCs/>
                <w:sz w:val="17"/>
                <w:szCs w:val="17"/>
              </w:rPr>
            </w:pPr>
            <w:r w:rsidRPr="009E3DD5">
              <w:rPr>
                <w:b/>
                <w:bCs/>
                <w:sz w:val="17"/>
                <w:szCs w:val="17"/>
              </w:rPr>
              <w:t>Importancia</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F130C3" w14:textId="77777777" w:rsidR="009E3DD5" w:rsidRPr="009E3DD5" w:rsidRDefault="009E3DD5" w:rsidP="009E3DD5">
            <w:pPr>
              <w:spacing w:after="0" w:line="276" w:lineRule="auto"/>
              <w:ind w:firstLine="0"/>
              <w:jc w:val="left"/>
              <w:rPr>
                <w:sz w:val="17"/>
                <w:szCs w:val="17"/>
              </w:rPr>
            </w:pPr>
            <w:r w:rsidRPr="009E3DD5">
              <w:rPr>
                <w:sz w:val="17"/>
                <w:szCs w:val="17"/>
              </w:rPr>
              <w:t>Vital, ya que es la puerta de entrada para los nuevos clientes de la plataforma y el paso previo obligatorio para poder realizar pedidos o reservas.</w:t>
            </w:r>
          </w:p>
        </w:tc>
      </w:tr>
      <w:tr w:rsidR="009E3DD5" w:rsidRPr="009E3DD5" w14:paraId="0E4E5B11" w14:textId="77777777" w:rsidTr="009E3DD5">
        <w:tc>
          <w:tcPr>
            <w:tcW w:w="0" w:type="auto"/>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hideMark/>
          </w:tcPr>
          <w:p w14:paraId="4ACD0928" w14:textId="77777777" w:rsidR="009E3DD5" w:rsidRPr="009E3DD5" w:rsidRDefault="009E3DD5" w:rsidP="009E3DD5">
            <w:pPr>
              <w:spacing w:after="0" w:line="276" w:lineRule="auto"/>
              <w:ind w:firstLine="0"/>
              <w:jc w:val="left"/>
              <w:rPr>
                <w:b/>
                <w:bCs/>
                <w:sz w:val="17"/>
                <w:szCs w:val="17"/>
              </w:rPr>
            </w:pPr>
            <w:r w:rsidRPr="009E3DD5">
              <w:rPr>
                <w:b/>
                <w:bCs/>
                <w:sz w:val="17"/>
                <w:szCs w:val="17"/>
              </w:rPr>
              <w:t>Urgencia</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E51B20" w14:textId="77777777" w:rsidR="009E3DD5" w:rsidRPr="009E3DD5" w:rsidRDefault="009E3DD5" w:rsidP="009E3DD5">
            <w:pPr>
              <w:spacing w:after="0" w:line="276" w:lineRule="auto"/>
              <w:ind w:firstLine="0"/>
              <w:jc w:val="left"/>
              <w:rPr>
                <w:sz w:val="17"/>
                <w:szCs w:val="17"/>
              </w:rPr>
            </w:pPr>
            <w:r w:rsidRPr="009E3DD5">
              <w:rPr>
                <w:sz w:val="17"/>
                <w:szCs w:val="17"/>
              </w:rPr>
              <w:t>Inmediatamente, ya que se requiere tener operativas las rutas públicas de captación de usuarios desde el primer despliegue funcional en localhost.</w:t>
            </w:r>
          </w:p>
        </w:tc>
      </w:tr>
      <w:tr w:rsidR="009E3DD5" w:rsidRPr="009E3DD5" w14:paraId="1CB94557" w14:textId="77777777" w:rsidTr="009E3DD5">
        <w:tc>
          <w:tcPr>
            <w:tcW w:w="0" w:type="auto"/>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hideMark/>
          </w:tcPr>
          <w:p w14:paraId="6F0856BE" w14:textId="77777777" w:rsidR="009E3DD5" w:rsidRPr="009E3DD5" w:rsidRDefault="009E3DD5" w:rsidP="009E3DD5">
            <w:pPr>
              <w:spacing w:after="0" w:line="276" w:lineRule="auto"/>
              <w:ind w:firstLine="0"/>
              <w:jc w:val="left"/>
              <w:rPr>
                <w:b/>
                <w:bCs/>
                <w:sz w:val="17"/>
                <w:szCs w:val="17"/>
              </w:rPr>
            </w:pPr>
            <w:r w:rsidRPr="009E3DD5">
              <w:rPr>
                <w:b/>
                <w:bCs/>
                <w:sz w:val="17"/>
                <w:szCs w:val="17"/>
              </w:rPr>
              <w:t>Comentarios</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F4A060" w14:textId="77777777" w:rsidR="009E3DD5" w:rsidRPr="009E3DD5" w:rsidRDefault="009E3DD5" w:rsidP="009E3DD5">
            <w:pPr>
              <w:spacing w:after="0" w:line="276" w:lineRule="auto"/>
              <w:ind w:firstLine="0"/>
              <w:jc w:val="left"/>
              <w:rPr>
                <w:sz w:val="17"/>
                <w:szCs w:val="17"/>
              </w:rPr>
            </w:pPr>
            <w:r w:rsidRPr="009E3DD5">
              <w:rPr>
                <w:sz w:val="17"/>
                <w:szCs w:val="17"/>
              </w:rPr>
              <w:t>Durante este flujo el usuario común recibe automáticamente el rol de cliente estándar. Si un usuario desea dar de alta un restaurante con perfil de dueño, el proceso requerirá un formulario extendido o una validación de negocio adicional en el panel de administración.</w:t>
            </w:r>
          </w:p>
        </w:tc>
      </w:tr>
    </w:tbl>
    <w:p w14:paraId="282AA84B" w14:textId="77777777" w:rsidR="009E3DD5" w:rsidRDefault="009E3DD5" w:rsidP="00997EA2">
      <w:pPr>
        <w:spacing w:after="180" w:line="276" w:lineRule="auto"/>
        <w:ind w:firstLine="0"/>
        <w:rPr>
          <w:sz w:val="17"/>
          <w:szCs w:val="17"/>
        </w:rPr>
      </w:pPr>
    </w:p>
    <w:p w14:paraId="17D777EE" w14:textId="3E09911D" w:rsidR="009E3DD5" w:rsidRDefault="009E3DD5" w:rsidP="009E3DD5">
      <w:pPr>
        <w:spacing w:after="180" w:line="276" w:lineRule="auto"/>
        <w:ind w:firstLine="0"/>
        <w:rPr>
          <w:b/>
          <w:bCs/>
          <w:sz w:val="24"/>
          <w:szCs w:val="24"/>
        </w:rPr>
      </w:pPr>
      <w:r>
        <w:rPr>
          <w:b/>
          <w:bCs/>
          <w:sz w:val="24"/>
          <w:szCs w:val="24"/>
        </w:rPr>
        <w:t>3. Buscar restaurantes</w:t>
      </w:r>
    </w:p>
    <w:p w14:paraId="5333F9A6" w14:textId="6E0C03DC" w:rsidR="009E3DD5" w:rsidRDefault="009E3DD5" w:rsidP="00997EA2">
      <w:pPr>
        <w:spacing w:after="180" w:line="276" w:lineRule="auto"/>
        <w:ind w:firstLine="0"/>
        <w:rPr>
          <w:sz w:val="17"/>
          <w:szCs w:val="17"/>
        </w:rPr>
      </w:pPr>
      <w:r>
        <w:rPr>
          <w:noProof/>
        </w:rPr>
        <w:drawing>
          <wp:inline distT="0" distB="0" distL="0" distR="0" wp14:anchorId="3026D1A5" wp14:editId="13F8997A">
            <wp:extent cx="5733415" cy="2891155"/>
            <wp:effectExtent l="0" t="0" r="635" b="4445"/>
            <wp:docPr id="166306189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3415" cy="2891155"/>
                    </a:xfrm>
                    <a:prstGeom prst="rect">
                      <a:avLst/>
                    </a:prstGeom>
                    <a:noFill/>
                    <a:ln>
                      <a:noFill/>
                    </a:ln>
                  </pic:spPr>
                </pic:pic>
              </a:graphicData>
            </a:graphic>
          </wp:inline>
        </w:drawing>
      </w:r>
    </w:p>
    <w:tbl>
      <w:tblPr>
        <w:tblW w:w="0" w:type="auto"/>
        <w:tblCellMar>
          <w:top w:w="15" w:type="dxa"/>
          <w:left w:w="15" w:type="dxa"/>
          <w:bottom w:w="15" w:type="dxa"/>
          <w:right w:w="15" w:type="dxa"/>
        </w:tblCellMar>
        <w:tblLook w:val="04A0" w:firstRow="1" w:lastRow="0" w:firstColumn="1" w:lastColumn="0" w:noHBand="0" w:noVBand="1"/>
      </w:tblPr>
      <w:tblGrid>
        <w:gridCol w:w="1358"/>
        <w:gridCol w:w="323"/>
        <w:gridCol w:w="3522"/>
        <w:gridCol w:w="3806"/>
      </w:tblGrid>
      <w:tr w:rsidR="00916B5F" w:rsidRPr="00916B5F" w14:paraId="7ED430B2" w14:textId="77777777" w:rsidTr="00916B5F">
        <w:tc>
          <w:tcPr>
            <w:tcW w:w="0" w:type="auto"/>
            <w:tcBorders>
              <w:top w:val="single" w:sz="8" w:space="0" w:color="000000"/>
              <w:left w:val="single" w:sz="8" w:space="0" w:color="000000"/>
              <w:bottom w:val="single" w:sz="8" w:space="0" w:color="000000"/>
              <w:right w:val="single" w:sz="8" w:space="0" w:color="000000"/>
            </w:tcBorders>
            <w:shd w:val="clear" w:color="auto" w:fill="A4C2F4"/>
            <w:tcMar>
              <w:top w:w="100" w:type="dxa"/>
              <w:left w:w="100" w:type="dxa"/>
              <w:bottom w:w="100" w:type="dxa"/>
              <w:right w:w="100" w:type="dxa"/>
            </w:tcMar>
            <w:hideMark/>
          </w:tcPr>
          <w:p w14:paraId="0B64BA31" w14:textId="77777777" w:rsidR="00916B5F" w:rsidRPr="00916B5F" w:rsidRDefault="00916B5F" w:rsidP="00916B5F">
            <w:pPr>
              <w:spacing w:after="0" w:line="276" w:lineRule="auto"/>
              <w:ind w:firstLine="0"/>
              <w:jc w:val="left"/>
              <w:rPr>
                <w:b/>
                <w:bCs/>
                <w:sz w:val="17"/>
                <w:szCs w:val="17"/>
              </w:rPr>
            </w:pPr>
            <w:r w:rsidRPr="00916B5F">
              <w:rPr>
                <w:b/>
                <w:bCs/>
                <w:sz w:val="17"/>
                <w:szCs w:val="17"/>
              </w:rPr>
              <w:t>CU-03</w:t>
            </w:r>
          </w:p>
        </w:tc>
        <w:tc>
          <w:tcPr>
            <w:tcW w:w="0" w:type="auto"/>
            <w:gridSpan w:val="3"/>
            <w:tcBorders>
              <w:top w:val="single" w:sz="8" w:space="0" w:color="000000"/>
              <w:left w:val="single" w:sz="8" w:space="0" w:color="000000"/>
              <w:bottom w:val="single" w:sz="8" w:space="0" w:color="000000"/>
              <w:right w:val="single" w:sz="8" w:space="0" w:color="000000"/>
            </w:tcBorders>
            <w:shd w:val="clear" w:color="auto" w:fill="A4C2F4"/>
            <w:tcMar>
              <w:top w:w="100" w:type="dxa"/>
              <w:left w:w="100" w:type="dxa"/>
              <w:bottom w:w="100" w:type="dxa"/>
              <w:right w:w="100" w:type="dxa"/>
            </w:tcMar>
            <w:hideMark/>
          </w:tcPr>
          <w:p w14:paraId="324792B6" w14:textId="77777777" w:rsidR="00916B5F" w:rsidRPr="00916B5F" w:rsidRDefault="00916B5F" w:rsidP="00916B5F">
            <w:pPr>
              <w:spacing w:after="0" w:line="276" w:lineRule="auto"/>
              <w:ind w:firstLine="0"/>
              <w:jc w:val="left"/>
              <w:rPr>
                <w:b/>
                <w:bCs/>
                <w:sz w:val="17"/>
                <w:szCs w:val="17"/>
              </w:rPr>
            </w:pPr>
            <w:r w:rsidRPr="00916B5F">
              <w:rPr>
                <w:b/>
                <w:bCs/>
                <w:sz w:val="17"/>
                <w:szCs w:val="17"/>
              </w:rPr>
              <w:t>Buscar restaurantes en la plataforma</w:t>
            </w:r>
          </w:p>
        </w:tc>
      </w:tr>
      <w:tr w:rsidR="00916B5F" w:rsidRPr="00916B5F" w14:paraId="4ADCA7A2" w14:textId="77777777" w:rsidTr="00916B5F">
        <w:tc>
          <w:tcPr>
            <w:tcW w:w="0" w:type="auto"/>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hideMark/>
          </w:tcPr>
          <w:p w14:paraId="2D5D220A" w14:textId="77777777" w:rsidR="00916B5F" w:rsidRPr="00916B5F" w:rsidRDefault="00916B5F" w:rsidP="00916B5F">
            <w:pPr>
              <w:spacing w:after="0" w:line="276" w:lineRule="auto"/>
              <w:ind w:firstLine="0"/>
              <w:jc w:val="left"/>
              <w:rPr>
                <w:b/>
                <w:bCs/>
                <w:sz w:val="17"/>
                <w:szCs w:val="17"/>
              </w:rPr>
            </w:pPr>
            <w:r w:rsidRPr="00916B5F">
              <w:rPr>
                <w:b/>
                <w:bCs/>
                <w:sz w:val="17"/>
                <w:szCs w:val="17"/>
              </w:rPr>
              <w:t>Descripción</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EF9965" w14:textId="77777777" w:rsidR="00916B5F" w:rsidRPr="00916B5F" w:rsidRDefault="00916B5F" w:rsidP="00916B5F">
            <w:pPr>
              <w:spacing w:after="0" w:line="276" w:lineRule="auto"/>
              <w:ind w:firstLine="0"/>
              <w:jc w:val="left"/>
              <w:rPr>
                <w:sz w:val="17"/>
                <w:szCs w:val="17"/>
              </w:rPr>
            </w:pPr>
            <w:r w:rsidRPr="00916B5F">
              <w:rPr>
                <w:sz w:val="17"/>
                <w:szCs w:val="17"/>
              </w:rPr>
              <w:t>Un usuario introduce criterios de búsqueda o navega por el mapa para localizar los restaurantes disponibles. El sistema filtra la base de datos y devuelve un listado con los establecimientos que coinciden con los parámetros especificados.</w:t>
            </w:r>
          </w:p>
        </w:tc>
      </w:tr>
      <w:tr w:rsidR="00916B5F" w:rsidRPr="00916B5F" w14:paraId="3E36BF13" w14:textId="77777777" w:rsidTr="00916B5F">
        <w:tc>
          <w:tcPr>
            <w:tcW w:w="0" w:type="auto"/>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hideMark/>
          </w:tcPr>
          <w:p w14:paraId="0E17D9EE" w14:textId="77777777" w:rsidR="00916B5F" w:rsidRPr="00916B5F" w:rsidRDefault="00916B5F" w:rsidP="00916B5F">
            <w:pPr>
              <w:spacing w:after="0" w:line="276" w:lineRule="auto"/>
              <w:ind w:firstLine="0"/>
              <w:jc w:val="left"/>
              <w:rPr>
                <w:b/>
                <w:bCs/>
                <w:sz w:val="17"/>
                <w:szCs w:val="17"/>
              </w:rPr>
            </w:pPr>
            <w:r w:rsidRPr="00916B5F">
              <w:rPr>
                <w:b/>
                <w:bCs/>
                <w:sz w:val="17"/>
                <w:szCs w:val="17"/>
              </w:rPr>
              <w:lastRenderedPageBreak/>
              <w:t>Actores</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103E67" w14:textId="77777777" w:rsidR="00916B5F" w:rsidRPr="00916B5F" w:rsidRDefault="00916B5F" w:rsidP="00916B5F">
            <w:pPr>
              <w:spacing w:after="0" w:line="276" w:lineRule="auto"/>
              <w:ind w:firstLine="0"/>
              <w:jc w:val="left"/>
              <w:rPr>
                <w:sz w:val="17"/>
                <w:szCs w:val="17"/>
              </w:rPr>
            </w:pPr>
            <w:r w:rsidRPr="00916B5F">
              <w:rPr>
                <w:sz w:val="17"/>
                <w:szCs w:val="17"/>
              </w:rPr>
              <w:t xml:space="preserve">Usuario No registrado, Estándar, </w:t>
            </w:r>
            <w:proofErr w:type="spellStart"/>
            <w:r w:rsidRPr="00916B5F">
              <w:rPr>
                <w:sz w:val="17"/>
                <w:szCs w:val="17"/>
              </w:rPr>
              <w:t>Admin</w:t>
            </w:r>
            <w:proofErr w:type="spellEnd"/>
          </w:p>
        </w:tc>
      </w:tr>
      <w:tr w:rsidR="00916B5F" w:rsidRPr="00916B5F" w14:paraId="1A0159E1" w14:textId="77777777" w:rsidTr="00916B5F">
        <w:tc>
          <w:tcPr>
            <w:tcW w:w="0" w:type="auto"/>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hideMark/>
          </w:tcPr>
          <w:p w14:paraId="554D0495" w14:textId="77777777" w:rsidR="00916B5F" w:rsidRPr="00916B5F" w:rsidRDefault="00916B5F" w:rsidP="00916B5F">
            <w:pPr>
              <w:spacing w:after="0" w:line="276" w:lineRule="auto"/>
              <w:ind w:firstLine="0"/>
              <w:jc w:val="left"/>
              <w:rPr>
                <w:b/>
                <w:bCs/>
                <w:sz w:val="17"/>
                <w:szCs w:val="17"/>
              </w:rPr>
            </w:pPr>
            <w:r w:rsidRPr="00916B5F">
              <w:rPr>
                <w:b/>
                <w:bCs/>
                <w:sz w:val="17"/>
                <w:szCs w:val="17"/>
              </w:rPr>
              <w:t>Pre</w:t>
            </w:r>
          </w:p>
          <w:p w14:paraId="06B5A951" w14:textId="77777777" w:rsidR="00916B5F" w:rsidRPr="00916B5F" w:rsidRDefault="00916B5F" w:rsidP="00916B5F">
            <w:pPr>
              <w:spacing w:after="0" w:line="276" w:lineRule="auto"/>
              <w:ind w:firstLine="0"/>
              <w:jc w:val="left"/>
              <w:rPr>
                <w:b/>
                <w:bCs/>
                <w:sz w:val="17"/>
                <w:szCs w:val="17"/>
              </w:rPr>
            </w:pPr>
            <w:r w:rsidRPr="00916B5F">
              <w:rPr>
                <w:b/>
                <w:bCs/>
                <w:sz w:val="17"/>
                <w:szCs w:val="17"/>
              </w:rPr>
              <w:t>condiciones</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2D2C19" w14:textId="77777777" w:rsidR="00916B5F" w:rsidRPr="00916B5F" w:rsidRDefault="00916B5F" w:rsidP="00916B5F">
            <w:pPr>
              <w:spacing w:after="0" w:line="276" w:lineRule="auto"/>
              <w:ind w:firstLine="0"/>
              <w:jc w:val="left"/>
              <w:rPr>
                <w:sz w:val="17"/>
                <w:szCs w:val="17"/>
              </w:rPr>
            </w:pPr>
            <w:r w:rsidRPr="00916B5F">
              <w:rPr>
                <w:sz w:val="17"/>
                <w:szCs w:val="17"/>
              </w:rPr>
              <w:t xml:space="preserve">El sistema debe tener cargados los datos geográficos y comerciales de los restaurantes en la base de datos MySQL. El </w:t>
            </w:r>
            <w:proofErr w:type="spellStart"/>
            <w:r w:rsidRPr="00916B5F">
              <w:rPr>
                <w:sz w:val="17"/>
                <w:szCs w:val="17"/>
              </w:rPr>
              <w:t>frontend</w:t>
            </w:r>
            <w:proofErr w:type="spellEnd"/>
            <w:r w:rsidRPr="00916B5F">
              <w:rPr>
                <w:sz w:val="17"/>
                <w:szCs w:val="17"/>
              </w:rPr>
              <w:t xml:space="preserve"> debe tener conexión con el servicio de mapas.</w:t>
            </w:r>
          </w:p>
        </w:tc>
      </w:tr>
      <w:tr w:rsidR="00916B5F" w:rsidRPr="00916B5F" w14:paraId="3F9D1CBA" w14:textId="77777777" w:rsidTr="00916B5F">
        <w:tc>
          <w:tcPr>
            <w:tcW w:w="0" w:type="auto"/>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hideMark/>
          </w:tcPr>
          <w:p w14:paraId="40E1D951" w14:textId="77777777" w:rsidR="00916B5F" w:rsidRPr="00916B5F" w:rsidRDefault="00916B5F" w:rsidP="00916B5F">
            <w:pPr>
              <w:spacing w:after="0" w:line="276" w:lineRule="auto"/>
              <w:ind w:firstLine="0"/>
              <w:jc w:val="left"/>
              <w:rPr>
                <w:b/>
                <w:bCs/>
                <w:sz w:val="17"/>
                <w:szCs w:val="17"/>
              </w:rPr>
            </w:pPr>
            <w:r w:rsidRPr="00916B5F">
              <w:rPr>
                <w:b/>
                <w:bCs/>
                <w:sz w:val="17"/>
                <w:szCs w:val="17"/>
              </w:rPr>
              <w:t>Post condiciones</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5ADB55" w14:textId="77777777" w:rsidR="00916B5F" w:rsidRPr="00916B5F" w:rsidRDefault="00916B5F" w:rsidP="00916B5F">
            <w:pPr>
              <w:spacing w:after="0" w:line="276" w:lineRule="auto"/>
              <w:ind w:firstLine="0"/>
              <w:jc w:val="left"/>
              <w:rPr>
                <w:sz w:val="17"/>
                <w:szCs w:val="17"/>
              </w:rPr>
            </w:pPr>
            <w:r w:rsidRPr="00916B5F">
              <w:rPr>
                <w:sz w:val="17"/>
                <w:szCs w:val="17"/>
              </w:rPr>
              <w:t>El usuario visualiza los restaurantes filtrados en la pantalla, pudiendo ver su información básica y seleccionar uno para ver sus productos.</w:t>
            </w:r>
          </w:p>
        </w:tc>
      </w:tr>
      <w:tr w:rsidR="00916B5F" w:rsidRPr="00916B5F" w14:paraId="14ABA394" w14:textId="77777777" w:rsidTr="00916B5F">
        <w:tc>
          <w:tcPr>
            <w:tcW w:w="0" w:type="auto"/>
            <w:vMerge w:val="restart"/>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hideMark/>
          </w:tcPr>
          <w:p w14:paraId="0963E50A" w14:textId="77777777" w:rsidR="00916B5F" w:rsidRPr="00916B5F" w:rsidRDefault="00916B5F" w:rsidP="00916B5F">
            <w:pPr>
              <w:spacing w:after="0" w:line="276" w:lineRule="auto"/>
              <w:ind w:firstLine="0"/>
              <w:jc w:val="left"/>
              <w:rPr>
                <w:b/>
                <w:bCs/>
                <w:sz w:val="17"/>
                <w:szCs w:val="17"/>
              </w:rPr>
            </w:pPr>
            <w:r w:rsidRPr="00916B5F">
              <w:rPr>
                <w:b/>
                <w:bCs/>
                <w:sz w:val="17"/>
                <w:szCs w:val="17"/>
              </w:rPr>
              <w:t>Secuencia Normal</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58565F76" w14:textId="77777777" w:rsidR="00916B5F" w:rsidRPr="00916B5F" w:rsidRDefault="00916B5F" w:rsidP="00916B5F">
            <w:pPr>
              <w:spacing w:after="0" w:line="276" w:lineRule="auto"/>
              <w:ind w:firstLine="0"/>
              <w:jc w:val="left"/>
              <w:rPr>
                <w:b/>
                <w:bCs/>
                <w:sz w:val="17"/>
                <w:szCs w:val="17"/>
              </w:rPr>
            </w:pPr>
            <w:r w:rsidRPr="00916B5F">
              <w:rPr>
                <w:b/>
                <w:bCs/>
                <w:sz w:val="17"/>
                <w:szCs w:val="17"/>
              </w:rPr>
              <w:t>#</w:t>
            </w:r>
          </w:p>
        </w:tc>
        <w:tc>
          <w:tcPr>
            <w:tcW w:w="3271" w:type="dxa"/>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04991FDE" w14:textId="77777777" w:rsidR="00916B5F" w:rsidRPr="00916B5F" w:rsidRDefault="00916B5F" w:rsidP="00916B5F">
            <w:pPr>
              <w:spacing w:after="0" w:line="276" w:lineRule="auto"/>
              <w:ind w:firstLine="0"/>
              <w:jc w:val="left"/>
              <w:rPr>
                <w:b/>
                <w:bCs/>
                <w:sz w:val="17"/>
                <w:szCs w:val="17"/>
              </w:rPr>
            </w:pPr>
            <w:r w:rsidRPr="00916B5F">
              <w:rPr>
                <w:b/>
                <w:bCs/>
                <w:sz w:val="17"/>
                <w:szCs w:val="17"/>
              </w:rPr>
              <w:t>Acción (actor)</w:t>
            </w:r>
          </w:p>
        </w:tc>
        <w:tc>
          <w:tcPr>
            <w:tcW w:w="4057" w:type="dxa"/>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01682DA4" w14:textId="77777777" w:rsidR="00916B5F" w:rsidRPr="00916B5F" w:rsidRDefault="00916B5F" w:rsidP="00916B5F">
            <w:pPr>
              <w:spacing w:after="0" w:line="276" w:lineRule="auto"/>
              <w:ind w:firstLine="0"/>
              <w:jc w:val="left"/>
              <w:rPr>
                <w:b/>
                <w:bCs/>
                <w:sz w:val="17"/>
                <w:szCs w:val="17"/>
              </w:rPr>
            </w:pPr>
            <w:r w:rsidRPr="00916B5F">
              <w:rPr>
                <w:b/>
                <w:bCs/>
                <w:sz w:val="17"/>
                <w:szCs w:val="17"/>
              </w:rPr>
              <w:t>Reacción (sistema)</w:t>
            </w:r>
          </w:p>
        </w:tc>
      </w:tr>
      <w:tr w:rsidR="00916B5F" w:rsidRPr="00916B5F" w14:paraId="6655C9B1" w14:textId="77777777" w:rsidTr="00916B5F">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17AF24AF" w14:textId="77777777" w:rsidR="00916B5F" w:rsidRPr="00916B5F" w:rsidRDefault="00916B5F" w:rsidP="00916B5F">
            <w:pPr>
              <w:spacing w:after="0" w:line="276" w:lineRule="auto"/>
              <w:ind w:firstLine="0"/>
              <w:jc w:val="left"/>
              <w:rPr>
                <w:b/>
                <w:bCs/>
                <w:sz w:val="17"/>
                <w:szCs w:val="17"/>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1F0A3B" w14:textId="77777777" w:rsidR="00916B5F" w:rsidRPr="00916B5F" w:rsidRDefault="00916B5F" w:rsidP="00916B5F">
            <w:pPr>
              <w:spacing w:after="0" w:line="276" w:lineRule="auto"/>
              <w:ind w:firstLine="0"/>
              <w:jc w:val="left"/>
              <w:rPr>
                <w:sz w:val="17"/>
                <w:szCs w:val="17"/>
              </w:rPr>
            </w:pPr>
            <w:r w:rsidRPr="00916B5F">
              <w:rPr>
                <w:sz w:val="17"/>
                <w:szCs w:val="17"/>
              </w:rPr>
              <w:t>1</w:t>
            </w:r>
          </w:p>
        </w:tc>
        <w:tc>
          <w:tcPr>
            <w:tcW w:w="32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D8418E" w14:textId="77777777" w:rsidR="00916B5F" w:rsidRPr="00916B5F" w:rsidRDefault="00916B5F" w:rsidP="00916B5F">
            <w:pPr>
              <w:spacing w:after="0" w:line="276" w:lineRule="auto"/>
              <w:ind w:firstLine="0"/>
              <w:jc w:val="left"/>
              <w:rPr>
                <w:sz w:val="17"/>
                <w:szCs w:val="17"/>
              </w:rPr>
            </w:pPr>
            <w:r w:rsidRPr="00916B5F">
              <w:rPr>
                <w:sz w:val="17"/>
                <w:szCs w:val="17"/>
              </w:rPr>
              <w:t>El usuario accede a la sección de búsqueda de restaurantes introduciendo un texto en la barra de búsqueda (como nombre o ciudad) o aplicando filtros por tipo de comida.</w:t>
            </w:r>
          </w:p>
        </w:tc>
        <w:tc>
          <w:tcPr>
            <w:tcW w:w="40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57A4B0" w14:textId="77777777" w:rsidR="00916B5F" w:rsidRPr="00916B5F" w:rsidRDefault="00916B5F" w:rsidP="00916B5F">
            <w:pPr>
              <w:spacing w:after="0" w:line="276" w:lineRule="auto"/>
              <w:ind w:firstLine="0"/>
              <w:jc w:val="left"/>
              <w:rPr>
                <w:sz w:val="17"/>
                <w:szCs w:val="17"/>
              </w:rPr>
            </w:pPr>
            <w:r w:rsidRPr="00916B5F">
              <w:rPr>
                <w:sz w:val="17"/>
                <w:szCs w:val="17"/>
              </w:rPr>
              <w:t xml:space="preserve">El sistema recibe los parámetros de búsqueda a través del cliente web de </w:t>
            </w:r>
            <w:proofErr w:type="spellStart"/>
            <w:r w:rsidRPr="00916B5F">
              <w:rPr>
                <w:sz w:val="17"/>
                <w:szCs w:val="17"/>
              </w:rPr>
              <w:t>React</w:t>
            </w:r>
            <w:proofErr w:type="spellEnd"/>
            <w:r w:rsidRPr="00916B5F">
              <w:rPr>
                <w:sz w:val="17"/>
                <w:szCs w:val="17"/>
              </w:rPr>
              <w:t>.</w:t>
            </w:r>
          </w:p>
        </w:tc>
      </w:tr>
      <w:tr w:rsidR="00916B5F" w:rsidRPr="00916B5F" w14:paraId="07FDF62D" w14:textId="77777777" w:rsidTr="00916B5F">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04278AFC" w14:textId="77777777" w:rsidR="00916B5F" w:rsidRPr="00916B5F" w:rsidRDefault="00916B5F" w:rsidP="00916B5F">
            <w:pPr>
              <w:spacing w:after="0" w:line="276" w:lineRule="auto"/>
              <w:ind w:firstLine="0"/>
              <w:jc w:val="left"/>
              <w:rPr>
                <w:b/>
                <w:bCs/>
                <w:sz w:val="17"/>
                <w:szCs w:val="17"/>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0B8670" w14:textId="77777777" w:rsidR="00916B5F" w:rsidRPr="00916B5F" w:rsidRDefault="00916B5F" w:rsidP="00916B5F">
            <w:pPr>
              <w:spacing w:after="0" w:line="276" w:lineRule="auto"/>
              <w:ind w:firstLine="0"/>
              <w:jc w:val="left"/>
              <w:rPr>
                <w:sz w:val="17"/>
                <w:szCs w:val="17"/>
              </w:rPr>
            </w:pPr>
          </w:p>
        </w:tc>
        <w:tc>
          <w:tcPr>
            <w:tcW w:w="32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316CEC" w14:textId="77777777" w:rsidR="00916B5F" w:rsidRPr="00916B5F" w:rsidRDefault="00916B5F" w:rsidP="00916B5F">
            <w:pPr>
              <w:spacing w:after="0" w:line="276" w:lineRule="auto"/>
              <w:ind w:firstLine="0"/>
              <w:jc w:val="left"/>
              <w:rPr>
                <w:sz w:val="17"/>
                <w:szCs w:val="17"/>
              </w:rPr>
            </w:pPr>
            <w:r w:rsidRPr="00916B5F">
              <w:rPr>
                <w:sz w:val="17"/>
                <w:szCs w:val="17"/>
              </w:rPr>
              <w:t xml:space="preserve">1.1. Si el usuario activa la opción de geolocalización por GPS, el sistema obtendrá las coordenadas actuales del navegador del cliente y enviará una petición al </w:t>
            </w:r>
            <w:proofErr w:type="spellStart"/>
            <w:r w:rsidRPr="00916B5F">
              <w:rPr>
                <w:sz w:val="17"/>
                <w:szCs w:val="17"/>
              </w:rPr>
              <w:t>backend</w:t>
            </w:r>
            <w:proofErr w:type="spellEnd"/>
            <w:r w:rsidRPr="00916B5F">
              <w:rPr>
                <w:sz w:val="17"/>
                <w:szCs w:val="17"/>
              </w:rPr>
              <w:t xml:space="preserve"> para listar automáticamente los restaurantes más cercanos en un radio kilométrico definido.</w:t>
            </w:r>
          </w:p>
        </w:tc>
        <w:tc>
          <w:tcPr>
            <w:tcW w:w="40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2C8BDA" w14:textId="77777777" w:rsidR="00916B5F" w:rsidRPr="00916B5F" w:rsidRDefault="00916B5F" w:rsidP="00916B5F">
            <w:pPr>
              <w:spacing w:after="0" w:line="276" w:lineRule="auto"/>
              <w:ind w:firstLine="0"/>
              <w:jc w:val="left"/>
              <w:rPr>
                <w:sz w:val="17"/>
                <w:szCs w:val="17"/>
              </w:rPr>
            </w:pPr>
          </w:p>
        </w:tc>
      </w:tr>
      <w:tr w:rsidR="00916B5F" w:rsidRPr="00916B5F" w14:paraId="03B3F3A6" w14:textId="77777777" w:rsidTr="00916B5F">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34D9D6DE" w14:textId="77777777" w:rsidR="00916B5F" w:rsidRPr="00916B5F" w:rsidRDefault="00916B5F" w:rsidP="00916B5F">
            <w:pPr>
              <w:spacing w:after="0" w:line="276" w:lineRule="auto"/>
              <w:ind w:firstLine="0"/>
              <w:jc w:val="left"/>
              <w:rPr>
                <w:b/>
                <w:bCs/>
                <w:sz w:val="17"/>
                <w:szCs w:val="17"/>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14D72B" w14:textId="77777777" w:rsidR="00916B5F" w:rsidRPr="00916B5F" w:rsidRDefault="00916B5F" w:rsidP="00916B5F">
            <w:pPr>
              <w:spacing w:after="0" w:line="276" w:lineRule="auto"/>
              <w:ind w:firstLine="0"/>
              <w:jc w:val="left"/>
              <w:rPr>
                <w:sz w:val="17"/>
                <w:szCs w:val="17"/>
              </w:rPr>
            </w:pPr>
            <w:r w:rsidRPr="00916B5F">
              <w:rPr>
                <w:sz w:val="17"/>
                <w:szCs w:val="17"/>
              </w:rPr>
              <w:t>2</w:t>
            </w:r>
          </w:p>
        </w:tc>
        <w:tc>
          <w:tcPr>
            <w:tcW w:w="32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8F6243" w14:textId="77777777" w:rsidR="00916B5F" w:rsidRPr="00916B5F" w:rsidRDefault="00916B5F" w:rsidP="00916B5F">
            <w:pPr>
              <w:spacing w:after="0" w:line="276" w:lineRule="auto"/>
              <w:ind w:firstLine="0"/>
              <w:jc w:val="left"/>
              <w:rPr>
                <w:sz w:val="17"/>
                <w:szCs w:val="17"/>
              </w:rPr>
            </w:pPr>
          </w:p>
        </w:tc>
        <w:tc>
          <w:tcPr>
            <w:tcW w:w="40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B995C7" w14:textId="77777777" w:rsidR="00916B5F" w:rsidRPr="00916B5F" w:rsidRDefault="00916B5F" w:rsidP="00916B5F">
            <w:pPr>
              <w:spacing w:after="0" w:line="276" w:lineRule="auto"/>
              <w:ind w:firstLine="0"/>
              <w:jc w:val="left"/>
              <w:rPr>
                <w:sz w:val="17"/>
                <w:szCs w:val="17"/>
              </w:rPr>
            </w:pPr>
            <w:r w:rsidRPr="00916B5F">
              <w:rPr>
                <w:sz w:val="17"/>
                <w:szCs w:val="17"/>
              </w:rPr>
              <w:t xml:space="preserve">El </w:t>
            </w:r>
            <w:proofErr w:type="spellStart"/>
            <w:r w:rsidRPr="00916B5F">
              <w:rPr>
                <w:sz w:val="17"/>
                <w:szCs w:val="17"/>
              </w:rPr>
              <w:t>backend</w:t>
            </w:r>
            <w:proofErr w:type="spellEnd"/>
            <w:r w:rsidRPr="00916B5F">
              <w:rPr>
                <w:sz w:val="17"/>
                <w:szCs w:val="17"/>
              </w:rPr>
              <w:t xml:space="preserve"> procesa los criterios de filtrado y realiza una consulta espacial mediante </w:t>
            </w:r>
            <w:proofErr w:type="spellStart"/>
            <w:r w:rsidRPr="00916B5F">
              <w:rPr>
                <w:sz w:val="17"/>
                <w:szCs w:val="17"/>
              </w:rPr>
              <w:t>Hibernate</w:t>
            </w:r>
            <w:proofErr w:type="spellEnd"/>
            <w:r w:rsidRPr="00916B5F">
              <w:rPr>
                <w:sz w:val="17"/>
                <w:szCs w:val="17"/>
              </w:rPr>
              <w:t xml:space="preserve"> </w:t>
            </w:r>
            <w:proofErr w:type="spellStart"/>
            <w:r w:rsidRPr="00916B5F">
              <w:rPr>
                <w:sz w:val="17"/>
                <w:szCs w:val="17"/>
              </w:rPr>
              <w:t>Spatial</w:t>
            </w:r>
            <w:proofErr w:type="spellEnd"/>
            <w:r w:rsidRPr="00916B5F">
              <w:rPr>
                <w:sz w:val="17"/>
                <w:szCs w:val="17"/>
              </w:rPr>
              <w:t xml:space="preserve"> en la base de datos MySQL para encontrar los restaurantes coincidentes.</w:t>
            </w:r>
          </w:p>
        </w:tc>
      </w:tr>
      <w:tr w:rsidR="00916B5F" w:rsidRPr="00916B5F" w14:paraId="488502C3" w14:textId="77777777" w:rsidTr="00916B5F">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2996E0A0" w14:textId="77777777" w:rsidR="00916B5F" w:rsidRPr="00916B5F" w:rsidRDefault="00916B5F" w:rsidP="00916B5F">
            <w:pPr>
              <w:spacing w:after="0" w:line="276" w:lineRule="auto"/>
              <w:ind w:firstLine="0"/>
              <w:jc w:val="left"/>
              <w:rPr>
                <w:b/>
                <w:bCs/>
                <w:sz w:val="17"/>
                <w:szCs w:val="17"/>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34323E" w14:textId="77777777" w:rsidR="00916B5F" w:rsidRPr="00916B5F" w:rsidRDefault="00916B5F" w:rsidP="00916B5F">
            <w:pPr>
              <w:spacing w:after="0" w:line="276" w:lineRule="auto"/>
              <w:ind w:firstLine="0"/>
              <w:jc w:val="left"/>
              <w:rPr>
                <w:sz w:val="17"/>
                <w:szCs w:val="17"/>
              </w:rPr>
            </w:pPr>
            <w:r w:rsidRPr="00916B5F">
              <w:rPr>
                <w:sz w:val="17"/>
                <w:szCs w:val="17"/>
              </w:rPr>
              <w:t>3</w:t>
            </w:r>
          </w:p>
        </w:tc>
        <w:tc>
          <w:tcPr>
            <w:tcW w:w="32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783F61" w14:textId="77777777" w:rsidR="00916B5F" w:rsidRPr="00916B5F" w:rsidRDefault="00916B5F" w:rsidP="00916B5F">
            <w:pPr>
              <w:spacing w:after="0" w:line="276" w:lineRule="auto"/>
              <w:ind w:firstLine="0"/>
              <w:jc w:val="left"/>
              <w:rPr>
                <w:sz w:val="17"/>
                <w:szCs w:val="17"/>
              </w:rPr>
            </w:pPr>
          </w:p>
        </w:tc>
        <w:tc>
          <w:tcPr>
            <w:tcW w:w="40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243153" w14:textId="77777777" w:rsidR="00916B5F" w:rsidRPr="00916B5F" w:rsidRDefault="00916B5F" w:rsidP="00916B5F">
            <w:pPr>
              <w:spacing w:after="0" w:line="276" w:lineRule="auto"/>
              <w:ind w:firstLine="0"/>
              <w:jc w:val="left"/>
              <w:rPr>
                <w:sz w:val="17"/>
                <w:szCs w:val="17"/>
              </w:rPr>
            </w:pPr>
            <w:r w:rsidRPr="00916B5F">
              <w:rPr>
                <w:sz w:val="17"/>
                <w:szCs w:val="17"/>
              </w:rPr>
              <w:t>El sistema devuelve la lista de restaurantes en formato JSON, incluyendo nombres, valoraciones, tipos de cocina y coordenadas geográficas.</w:t>
            </w:r>
          </w:p>
        </w:tc>
      </w:tr>
      <w:tr w:rsidR="00916B5F" w:rsidRPr="00916B5F" w14:paraId="003E356B" w14:textId="77777777" w:rsidTr="00916B5F">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31C7C2DD" w14:textId="77777777" w:rsidR="00916B5F" w:rsidRPr="00916B5F" w:rsidRDefault="00916B5F" w:rsidP="00916B5F">
            <w:pPr>
              <w:spacing w:after="0" w:line="276" w:lineRule="auto"/>
              <w:ind w:firstLine="0"/>
              <w:jc w:val="left"/>
              <w:rPr>
                <w:b/>
                <w:bCs/>
                <w:sz w:val="17"/>
                <w:szCs w:val="17"/>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8B71D3" w14:textId="77777777" w:rsidR="00916B5F" w:rsidRPr="00916B5F" w:rsidRDefault="00916B5F" w:rsidP="00916B5F">
            <w:pPr>
              <w:spacing w:after="0" w:line="276" w:lineRule="auto"/>
              <w:ind w:firstLine="0"/>
              <w:jc w:val="left"/>
              <w:rPr>
                <w:sz w:val="17"/>
                <w:szCs w:val="17"/>
              </w:rPr>
            </w:pPr>
            <w:r w:rsidRPr="00916B5F">
              <w:rPr>
                <w:sz w:val="17"/>
                <w:szCs w:val="17"/>
              </w:rPr>
              <w:t>4</w:t>
            </w:r>
          </w:p>
        </w:tc>
        <w:tc>
          <w:tcPr>
            <w:tcW w:w="32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9A87D1" w14:textId="77777777" w:rsidR="00916B5F" w:rsidRPr="00916B5F" w:rsidRDefault="00916B5F" w:rsidP="00916B5F">
            <w:pPr>
              <w:spacing w:after="0" w:line="276" w:lineRule="auto"/>
              <w:ind w:firstLine="0"/>
              <w:jc w:val="left"/>
              <w:rPr>
                <w:sz w:val="17"/>
                <w:szCs w:val="17"/>
              </w:rPr>
            </w:pPr>
            <w:r w:rsidRPr="00916B5F">
              <w:rPr>
                <w:sz w:val="17"/>
                <w:szCs w:val="17"/>
              </w:rPr>
              <w:t xml:space="preserve">El </w:t>
            </w:r>
            <w:proofErr w:type="spellStart"/>
            <w:r w:rsidRPr="00916B5F">
              <w:rPr>
                <w:sz w:val="17"/>
                <w:szCs w:val="17"/>
              </w:rPr>
              <w:t>frontend</w:t>
            </w:r>
            <w:proofErr w:type="spellEnd"/>
            <w:r w:rsidRPr="00916B5F">
              <w:rPr>
                <w:sz w:val="17"/>
                <w:szCs w:val="17"/>
              </w:rPr>
              <w:t xml:space="preserve"> recibe la información y la dibuja dinámicamente en la pantalla utilizando el componente de mapa y una lista de tarjetas visuales.</w:t>
            </w:r>
          </w:p>
        </w:tc>
        <w:tc>
          <w:tcPr>
            <w:tcW w:w="40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592070" w14:textId="77777777" w:rsidR="00916B5F" w:rsidRPr="00916B5F" w:rsidRDefault="00916B5F" w:rsidP="00916B5F">
            <w:pPr>
              <w:spacing w:after="0" w:line="276" w:lineRule="auto"/>
              <w:ind w:firstLine="0"/>
              <w:jc w:val="left"/>
              <w:rPr>
                <w:sz w:val="17"/>
                <w:szCs w:val="17"/>
              </w:rPr>
            </w:pPr>
            <w:r w:rsidRPr="00916B5F">
              <w:rPr>
                <w:sz w:val="17"/>
                <w:szCs w:val="17"/>
              </w:rPr>
              <w:t>El sistema muestra los marcadores en el mapa en sus posiciones reales y actualiza el listado lateral con los restaurantes encontrados.</w:t>
            </w:r>
          </w:p>
        </w:tc>
      </w:tr>
      <w:tr w:rsidR="00916B5F" w:rsidRPr="00916B5F" w14:paraId="05845E5F" w14:textId="77777777" w:rsidTr="00916B5F">
        <w:tc>
          <w:tcPr>
            <w:tcW w:w="0" w:type="auto"/>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hideMark/>
          </w:tcPr>
          <w:p w14:paraId="6D93FD58" w14:textId="77777777" w:rsidR="00916B5F" w:rsidRPr="00916B5F" w:rsidRDefault="00916B5F" w:rsidP="00916B5F">
            <w:pPr>
              <w:spacing w:after="0" w:line="276" w:lineRule="auto"/>
              <w:ind w:firstLine="0"/>
              <w:jc w:val="left"/>
              <w:rPr>
                <w:b/>
                <w:bCs/>
                <w:sz w:val="17"/>
                <w:szCs w:val="17"/>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6B1101" w14:textId="77777777" w:rsidR="00916B5F" w:rsidRPr="00916B5F" w:rsidRDefault="00916B5F" w:rsidP="00916B5F">
            <w:pPr>
              <w:spacing w:after="0" w:line="276" w:lineRule="auto"/>
              <w:ind w:firstLine="0"/>
              <w:jc w:val="left"/>
              <w:rPr>
                <w:sz w:val="17"/>
                <w:szCs w:val="17"/>
              </w:rPr>
            </w:pPr>
          </w:p>
        </w:tc>
        <w:tc>
          <w:tcPr>
            <w:tcW w:w="32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783B23" w14:textId="77777777" w:rsidR="00916B5F" w:rsidRPr="00916B5F" w:rsidRDefault="00916B5F" w:rsidP="00916B5F">
            <w:pPr>
              <w:spacing w:after="0" w:line="276" w:lineRule="auto"/>
              <w:ind w:firstLine="0"/>
              <w:jc w:val="left"/>
              <w:rPr>
                <w:sz w:val="17"/>
                <w:szCs w:val="17"/>
              </w:rPr>
            </w:pPr>
            <w:r w:rsidRPr="00916B5F">
              <w:rPr>
                <w:sz w:val="17"/>
                <w:szCs w:val="17"/>
              </w:rPr>
              <w:t>4.1. Si el usuario limpia todos los filtros o la barra de búsqueda, el sistema recargará la vista mostrando de nuevo todos los restaurantes disponibles de forma general.</w:t>
            </w:r>
          </w:p>
        </w:tc>
        <w:tc>
          <w:tcPr>
            <w:tcW w:w="40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819D83" w14:textId="77777777" w:rsidR="00916B5F" w:rsidRPr="00916B5F" w:rsidRDefault="00916B5F" w:rsidP="00916B5F">
            <w:pPr>
              <w:spacing w:after="0" w:line="276" w:lineRule="auto"/>
              <w:ind w:firstLine="0"/>
              <w:jc w:val="left"/>
              <w:rPr>
                <w:sz w:val="17"/>
                <w:szCs w:val="17"/>
              </w:rPr>
            </w:pPr>
          </w:p>
        </w:tc>
      </w:tr>
      <w:tr w:rsidR="00916B5F" w:rsidRPr="00916B5F" w14:paraId="1022925F" w14:textId="77777777" w:rsidTr="00916B5F">
        <w:tc>
          <w:tcPr>
            <w:tcW w:w="0" w:type="auto"/>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hideMark/>
          </w:tcPr>
          <w:p w14:paraId="42250355" w14:textId="77777777" w:rsidR="00916B5F" w:rsidRPr="00916B5F" w:rsidRDefault="00916B5F" w:rsidP="00916B5F">
            <w:pPr>
              <w:spacing w:after="0" w:line="276" w:lineRule="auto"/>
              <w:ind w:firstLine="0"/>
              <w:jc w:val="left"/>
              <w:rPr>
                <w:b/>
                <w:bCs/>
                <w:sz w:val="17"/>
                <w:szCs w:val="17"/>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FD9CC9" w14:textId="77777777" w:rsidR="00916B5F" w:rsidRPr="00916B5F" w:rsidRDefault="00916B5F" w:rsidP="00916B5F">
            <w:pPr>
              <w:spacing w:after="0" w:line="276" w:lineRule="auto"/>
              <w:ind w:firstLine="0"/>
              <w:jc w:val="left"/>
              <w:rPr>
                <w:sz w:val="17"/>
                <w:szCs w:val="17"/>
              </w:rPr>
            </w:pPr>
            <w:r w:rsidRPr="00916B5F">
              <w:rPr>
                <w:sz w:val="17"/>
                <w:szCs w:val="17"/>
              </w:rPr>
              <w:t>5</w:t>
            </w:r>
          </w:p>
        </w:tc>
        <w:tc>
          <w:tcPr>
            <w:tcW w:w="32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749ABE" w14:textId="77777777" w:rsidR="00916B5F" w:rsidRPr="00916B5F" w:rsidRDefault="00916B5F" w:rsidP="00916B5F">
            <w:pPr>
              <w:spacing w:after="0" w:line="276" w:lineRule="auto"/>
              <w:ind w:firstLine="0"/>
              <w:jc w:val="left"/>
              <w:rPr>
                <w:sz w:val="17"/>
                <w:szCs w:val="17"/>
              </w:rPr>
            </w:pPr>
            <w:r w:rsidRPr="00916B5F">
              <w:rPr>
                <w:sz w:val="17"/>
                <w:szCs w:val="17"/>
              </w:rPr>
              <w:t>El usuario hace clic sobre un restaurante específico del listado o del mapa.</w:t>
            </w:r>
          </w:p>
        </w:tc>
        <w:tc>
          <w:tcPr>
            <w:tcW w:w="40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614F0D" w14:textId="77777777" w:rsidR="00916B5F" w:rsidRPr="00916B5F" w:rsidRDefault="00916B5F" w:rsidP="00916B5F">
            <w:pPr>
              <w:spacing w:after="0" w:line="276" w:lineRule="auto"/>
              <w:ind w:firstLine="0"/>
              <w:jc w:val="left"/>
              <w:rPr>
                <w:sz w:val="17"/>
                <w:szCs w:val="17"/>
              </w:rPr>
            </w:pPr>
            <w:r w:rsidRPr="00916B5F">
              <w:rPr>
                <w:sz w:val="17"/>
                <w:szCs w:val="17"/>
              </w:rPr>
              <w:t>El sistema procesa la selección y redirige al usuario hacia la vista detallada del menú y productos de ese restaurante.</w:t>
            </w:r>
          </w:p>
        </w:tc>
      </w:tr>
      <w:tr w:rsidR="00916B5F" w:rsidRPr="00916B5F" w14:paraId="631D66D5" w14:textId="77777777" w:rsidTr="00916B5F">
        <w:tc>
          <w:tcPr>
            <w:tcW w:w="0" w:type="auto"/>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hideMark/>
          </w:tcPr>
          <w:p w14:paraId="19560887" w14:textId="77777777" w:rsidR="00916B5F" w:rsidRPr="00916B5F" w:rsidRDefault="00916B5F" w:rsidP="00916B5F">
            <w:pPr>
              <w:spacing w:after="0" w:line="276" w:lineRule="auto"/>
              <w:ind w:firstLine="0"/>
              <w:jc w:val="left"/>
              <w:rPr>
                <w:b/>
                <w:bCs/>
                <w:sz w:val="17"/>
                <w:szCs w:val="17"/>
              </w:rPr>
            </w:pPr>
            <w:r w:rsidRPr="00916B5F">
              <w:rPr>
                <w:b/>
                <w:bCs/>
                <w:sz w:val="17"/>
                <w:szCs w:val="17"/>
              </w:rPr>
              <w:t>Excepciones</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1491D77F" w14:textId="77777777" w:rsidR="00916B5F" w:rsidRPr="00916B5F" w:rsidRDefault="00916B5F" w:rsidP="00916B5F">
            <w:pPr>
              <w:spacing w:after="0" w:line="276" w:lineRule="auto"/>
              <w:ind w:firstLine="0"/>
              <w:jc w:val="left"/>
              <w:rPr>
                <w:b/>
                <w:bCs/>
                <w:sz w:val="17"/>
                <w:szCs w:val="17"/>
              </w:rPr>
            </w:pPr>
            <w:r w:rsidRPr="00916B5F">
              <w:rPr>
                <w:b/>
                <w:bCs/>
                <w:sz w:val="17"/>
                <w:szCs w:val="17"/>
              </w:rPr>
              <w:t>#</w:t>
            </w:r>
          </w:p>
        </w:tc>
        <w:tc>
          <w:tcPr>
            <w:tcW w:w="3271" w:type="dxa"/>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3A04DC4F" w14:textId="77777777" w:rsidR="00916B5F" w:rsidRPr="00916B5F" w:rsidRDefault="00916B5F" w:rsidP="00916B5F">
            <w:pPr>
              <w:spacing w:after="0" w:line="276" w:lineRule="auto"/>
              <w:ind w:firstLine="0"/>
              <w:jc w:val="left"/>
              <w:rPr>
                <w:b/>
                <w:bCs/>
                <w:sz w:val="17"/>
                <w:szCs w:val="17"/>
              </w:rPr>
            </w:pPr>
            <w:r w:rsidRPr="00916B5F">
              <w:rPr>
                <w:b/>
                <w:bCs/>
                <w:sz w:val="17"/>
                <w:szCs w:val="17"/>
              </w:rPr>
              <w:t>Acción (actor)</w:t>
            </w:r>
          </w:p>
        </w:tc>
        <w:tc>
          <w:tcPr>
            <w:tcW w:w="4057" w:type="dxa"/>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67848CE0" w14:textId="77777777" w:rsidR="00916B5F" w:rsidRPr="00916B5F" w:rsidRDefault="00916B5F" w:rsidP="00916B5F">
            <w:pPr>
              <w:spacing w:after="0" w:line="276" w:lineRule="auto"/>
              <w:ind w:firstLine="0"/>
              <w:jc w:val="left"/>
              <w:rPr>
                <w:b/>
                <w:bCs/>
                <w:sz w:val="17"/>
                <w:szCs w:val="17"/>
              </w:rPr>
            </w:pPr>
            <w:r w:rsidRPr="00916B5F">
              <w:rPr>
                <w:b/>
                <w:bCs/>
                <w:sz w:val="17"/>
                <w:szCs w:val="17"/>
              </w:rPr>
              <w:t>Reacción (sistema)</w:t>
            </w:r>
          </w:p>
        </w:tc>
      </w:tr>
      <w:tr w:rsidR="00916B5F" w:rsidRPr="00916B5F" w14:paraId="44FDFB55" w14:textId="77777777" w:rsidTr="00916B5F">
        <w:tc>
          <w:tcPr>
            <w:tcW w:w="0" w:type="auto"/>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hideMark/>
          </w:tcPr>
          <w:p w14:paraId="79FEE413" w14:textId="77777777" w:rsidR="00916B5F" w:rsidRPr="00916B5F" w:rsidRDefault="00916B5F" w:rsidP="00916B5F">
            <w:pPr>
              <w:spacing w:after="0" w:line="276" w:lineRule="auto"/>
              <w:ind w:firstLine="0"/>
              <w:jc w:val="left"/>
              <w:rPr>
                <w:b/>
                <w:bCs/>
                <w:sz w:val="17"/>
                <w:szCs w:val="17"/>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809FEB" w14:textId="77777777" w:rsidR="00916B5F" w:rsidRPr="00916B5F" w:rsidRDefault="00916B5F" w:rsidP="00916B5F">
            <w:pPr>
              <w:spacing w:after="0" w:line="276" w:lineRule="auto"/>
              <w:ind w:firstLine="0"/>
              <w:jc w:val="left"/>
              <w:rPr>
                <w:sz w:val="17"/>
                <w:szCs w:val="17"/>
              </w:rPr>
            </w:pPr>
            <w:r w:rsidRPr="00916B5F">
              <w:rPr>
                <w:sz w:val="17"/>
                <w:szCs w:val="17"/>
              </w:rPr>
              <w:t>p</w:t>
            </w:r>
          </w:p>
        </w:tc>
        <w:tc>
          <w:tcPr>
            <w:tcW w:w="32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83CD51" w14:textId="77777777" w:rsidR="00916B5F" w:rsidRPr="00916B5F" w:rsidRDefault="00916B5F" w:rsidP="00916B5F">
            <w:pPr>
              <w:spacing w:after="0" w:line="276" w:lineRule="auto"/>
              <w:ind w:firstLine="0"/>
              <w:jc w:val="left"/>
              <w:rPr>
                <w:sz w:val="17"/>
                <w:szCs w:val="17"/>
              </w:rPr>
            </w:pPr>
            <w:r w:rsidRPr="00916B5F">
              <w:rPr>
                <w:sz w:val="17"/>
                <w:szCs w:val="17"/>
              </w:rPr>
              <w:t>En el caso de que no existan restaurantes en la base de datos que coincidan con los criterios introducidos, el sistema deberá limpiar el mapa de marcadores y mostrar un texto informativo en pantalla que indique: "No se encontraron restaurantes que coincidan con tu búsqueda".</w:t>
            </w:r>
          </w:p>
        </w:tc>
        <w:tc>
          <w:tcPr>
            <w:tcW w:w="40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68792F" w14:textId="77777777" w:rsidR="00916B5F" w:rsidRPr="00916B5F" w:rsidRDefault="00916B5F" w:rsidP="00916B5F">
            <w:pPr>
              <w:spacing w:after="0" w:line="276" w:lineRule="auto"/>
              <w:ind w:firstLine="0"/>
              <w:jc w:val="left"/>
              <w:rPr>
                <w:sz w:val="17"/>
                <w:szCs w:val="17"/>
              </w:rPr>
            </w:pPr>
            <w:r w:rsidRPr="00916B5F">
              <w:rPr>
                <w:sz w:val="17"/>
                <w:szCs w:val="17"/>
              </w:rPr>
              <w:t xml:space="preserve">En el caso de que falle el servicio de mapas externo en el navegador, el sistema de </w:t>
            </w:r>
            <w:proofErr w:type="spellStart"/>
            <w:r w:rsidRPr="00916B5F">
              <w:rPr>
                <w:sz w:val="17"/>
                <w:szCs w:val="17"/>
              </w:rPr>
              <w:t>React</w:t>
            </w:r>
            <w:proofErr w:type="spellEnd"/>
            <w:r w:rsidRPr="00916B5F">
              <w:rPr>
                <w:sz w:val="17"/>
                <w:szCs w:val="17"/>
              </w:rPr>
              <w:t xml:space="preserve"> capturará el error de carga de la librería de mapas, pero mantendrá el listado de tarjetas de texto activo para que el usuario pueda seguir interactuando con los restaurantes.</w:t>
            </w:r>
          </w:p>
        </w:tc>
      </w:tr>
      <w:tr w:rsidR="00916B5F" w:rsidRPr="00916B5F" w14:paraId="5433079A" w14:textId="77777777" w:rsidTr="00916B5F">
        <w:tc>
          <w:tcPr>
            <w:tcW w:w="0" w:type="auto"/>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hideMark/>
          </w:tcPr>
          <w:p w14:paraId="5E9FBE00" w14:textId="77777777" w:rsidR="00916B5F" w:rsidRPr="00916B5F" w:rsidRDefault="00916B5F" w:rsidP="00916B5F">
            <w:pPr>
              <w:spacing w:after="0" w:line="276" w:lineRule="auto"/>
              <w:ind w:firstLine="0"/>
              <w:jc w:val="left"/>
              <w:rPr>
                <w:b/>
                <w:bCs/>
                <w:sz w:val="17"/>
                <w:szCs w:val="17"/>
              </w:rPr>
            </w:pPr>
            <w:r w:rsidRPr="00916B5F">
              <w:rPr>
                <w:b/>
                <w:bCs/>
                <w:sz w:val="17"/>
                <w:szCs w:val="17"/>
              </w:rPr>
              <w:t>Rendimiento</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48E2D6" w14:textId="77777777" w:rsidR="00916B5F" w:rsidRPr="00916B5F" w:rsidRDefault="00916B5F" w:rsidP="00916B5F">
            <w:pPr>
              <w:spacing w:after="0" w:line="276" w:lineRule="auto"/>
              <w:ind w:firstLine="0"/>
              <w:jc w:val="left"/>
              <w:rPr>
                <w:sz w:val="17"/>
                <w:szCs w:val="17"/>
              </w:rPr>
            </w:pPr>
            <w:r w:rsidRPr="00916B5F">
              <w:rPr>
                <w:sz w:val="17"/>
                <w:szCs w:val="17"/>
              </w:rPr>
              <w:t>El sistema deberá realizar la consulta a la base de datos y la devolución del JSON en un tiempo máximo de 1 segundo para garantizar una experiencia de filtrado fluida en tiempo real.</w:t>
            </w:r>
          </w:p>
        </w:tc>
      </w:tr>
      <w:tr w:rsidR="00916B5F" w:rsidRPr="00916B5F" w14:paraId="466434FC" w14:textId="77777777" w:rsidTr="00916B5F">
        <w:tc>
          <w:tcPr>
            <w:tcW w:w="0" w:type="auto"/>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hideMark/>
          </w:tcPr>
          <w:p w14:paraId="44B7934F" w14:textId="77777777" w:rsidR="00916B5F" w:rsidRPr="00916B5F" w:rsidRDefault="00916B5F" w:rsidP="00916B5F">
            <w:pPr>
              <w:spacing w:after="0" w:line="276" w:lineRule="auto"/>
              <w:ind w:firstLine="0"/>
              <w:jc w:val="left"/>
              <w:rPr>
                <w:b/>
                <w:bCs/>
                <w:sz w:val="17"/>
                <w:szCs w:val="17"/>
              </w:rPr>
            </w:pPr>
            <w:r w:rsidRPr="00916B5F">
              <w:rPr>
                <w:b/>
                <w:bCs/>
                <w:sz w:val="17"/>
                <w:szCs w:val="17"/>
              </w:rPr>
              <w:t>Frecuencia</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9B1AE9" w14:textId="77777777" w:rsidR="00916B5F" w:rsidRPr="00916B5F" w:rsidRDefault="00916B5F" w:rsidP="00916B5F">
            <w:pPr>
              <w:spacing w:after="0" w:line="276" w:lineRule="auto"/>
              <w:ind w:firstLine="0"/>
              <w:jc w:val="left"/>
              <w:rPr>
                <w:sz w:val="17"/>
                <w:szCs w:val="17"/>
              </w:rPr>
            </w:pPr>
            <w:r w:rsidRPr="00916B5F">
              <w:rPr>
                <w:sz w:val="17"/>
                <w:szCs w:val="17"/>
              </w:rPr>
              <w:t>Este caso de uso se ejecutará de forma masiva y constante, estimando una media de 200 a 500 búsquedas o actualizaciones de filtros al día.</w:t>
            </w:r>
          </w:p>
        </w:tc>
      </w:tr>
      <w:tr w:rsidR="00916B5F" w:rsidRPr="00916B5F" w14:paraId="76F0E7F7" w14:textId="77777777" w:rsidTr="00916B5F">
        <w:tc>
          <w:tcPr>
            <w:tcW w:w="0" w:type="auto"/>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hideMark/>
          </w:tcPr>
          <w:p w14:paraId="0D51874F" w14:textId="77777777" w:rsidR="00916B5F" w:rsidRPr="00916B5F" w:rsidRDefault="00916B5F" w:rsidP="00916B5F">
            <w:pPr>
              <w:spacing w:after="0" w:line="276" w:lineRule="auto"/>
              <w:ind w:firstLine="0"/>
              <w:jc w:val="left"/>
              <w:rPr>
                <w:b/>
                <w:bCs/>
                <w:sz w:val="17"/>
                <w:szCs w:val="17"/>
              </w:rPr>
            </w:pPr>
            <w:r w:rsidRPr="00916B5F">
              <w:rPr>
                <w:b/>
                <w:bCs/>
                <w:sz w:val="17"/>
                <w:szCs w:val="17"/>
              </w:rPr>
              <w:t>Importancia</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C09A6C" w14:textId="77777777" w:rsidR="00916B5F" w:rsidRPr="00916B5F" w:rsidRDefault="00916B5F" w:rsidP="00916B5F">
            <w:pPr>
              <w:spacing w:after="0" w:line="276" w:lineRule="auto"/>
              <w:ind w:firstLine="0"/>
              <w:jc w:val="left"/>
              <w:rPr>
                <w:sz w:val="17"/>
                <w:szCs w:val="17"/>
              </w:rPr>
            </w:pPr>
            <w:r w:rsidRPr="00916B5F">
              <w:rPr>
                <w:sz w:val="17"/>
                <w:szCs w:val="17"/>
              </w:rPr>
              <w:t>Vital, ya que es el punto de partida principal del flujo de negocio para que los clientes encuentren dónde consumir o pedir comida.</w:t>
            </w:r>
          </w:p>
        </w:tc>
      </w:tr>
      <w:tr w:rsidR="00916B5F" w:rsidRPr="00916B5F" w14:paraId="78B0F722" w14:textId="77777777" w:rsidTr="00916B5F">
        <w:tc>
          <w:tcPr>
            <w:tcW w:w="0" w:type="auto"/>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hideMark/>
          </w:tcPr>
          <w:p w14:paraId="12FFDA8E" w14:textId="77777777" w:rsidR="00916B5F" w:rsidRPr="00916B5F" w:rsidRDefault="00916B5F" w:rsidP="00916B5F">
            <w:pPr>
              <w:spacing w:after="0" w:line="276" w:lineRule="auto"/>
              <w:ind w:firstLine="0"/>
              <w:jc w:val="left"/>
              <w:rPr>
                <w:b/>
                <w:bCs/>
                <w:sz w:val="17"/>
                <w:szCs w:val="17"/>
              </w:rPr>
            </w:pPr>
            <w:r w:rsidRPr="00916B5F">
              <w:rPr>
                <w:b/>
                <w:bCs/>
                <w:sz w:val="17"/>
                <w:szCs w:val="17"/>
              </w:rPr>
              <w:t>Urgencia</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703BBF" w14:textId="77777777" w:rsidR="00916B5F" w:rsidRPr="00916B5F" w:rsidRDefault="00916B5F" w:rsidP="00916B5F">
            <w:pPr>
              <w:spacing w:after="0" w:line="276" w:lineRule="auto"/>
              <w:ind w:firstLine="0"/>
              <w:jc w:val="left"/>
              <w:rPr>
                <w:sz w:val="17"/>
                <w:szCs w:val="17"/>
              </w:rPr>
            </w:pPr>
            <w:r w:rsidRPr="00916B5F">
              <w:rPr>
                <w:sz w:val="17"/>
                <w:szCs w:val="17"/>
              </w:rPr>
              <w:t xml:space="preserve">Inmediatamente, dado que requiere el correcto acoplamiento de las consultas de localización entre la base de datos y el mapa del </w:t>
            </w:r>
            <w:proofErr w:type="spellStart"/>
            <w:r w:rsidRPr="00916B5F">
              <w:rPr>
                <w:sz w:val="17"/>
                <w:szCs w:val="17"/>
              </w:rPr>
              <w:t>frontend</w:t>
            </w:r>
            <w:proofErr w:type="spellEnd"/>
            <w:r w:rsidRPr="00916B5F">
              <w:rPr>
                <w:sz w:val="17"/>
                <w:szCs w:val="17"/>
              </w:rPr>
              <w:t>.</w:t>
            </w:r>
          </w:p>
        </w:tc>
      </w:tr>
      <w:tr w:rsidR="00916B5F" w:rsidRPr="00916B5F" w14:paraId="73BF20BC" w14:textId="77777777" w:rsidTr="00916B5F">
        <w:tc>
          <w:tcPr>
            <w:tcW w:w="0" w:type="auto"/>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hideMark/>
          </w:tcPr>
          <w:p w14:paraId="3805D128" w14:textId="77777777" w:rsidR="00916B5F" w:rsidRPr="00916B5F" w:rsidRDefault="00916B5F" w:rsidP="00916B5F">
            <w:pPr>
              <w:spacing w:after="0" w:line="276" w:lineRule="auto"/>
              <w:ind w:firstLine="0"/>
              <w:jc w:val="left"/>
              <w:rPr>
                <w:b/>
                <w:bCs/>
                <w:sz w:val="17"/>
                <w:szCs w:val="17"/>
              </w:rPr>
            </w:pPr>
            <w:r w:rsidRPr="00916B5F">
              <w:rPr>
                <w:b/>
                <w:bCs/>
                <w:sz w:val="17"/>
                <w:szCs w:val="17"/>
              </w:rPr>
              <w:t>Comentarios</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35C478" w14:textId="77777777" w:rsidR="00916B5F" w:rsidRPr="00916B5F" w:rsidRDefault="00916B5F" w:rsidP="00916B5F">
            <w:pPr>
              <w:spacing w:after="0" w:line="276" w:lineRule="auto"/>
              <w:ind w:firstLine="0"/>
              <w:jc w:val="left"/>
              <w:rPr>
                <w:sz w:val="17"/>
                <w:szCs w:val="17"/>
              </w:rPr>
            </w:pPr>
            <w:r w:rsidRPr="00916B5F">
              <w:rPr>
                <w:sz w:val="17"/>
                <w:szCs w:val="17"/>
              </w:rPr>
              <w:t>Para que las búsquedas por cercanía sean eficientes, se hace uso de las funciones espaciales nativas de MySQL indexadas en la columna de coordenadas, evitando sobrecargar de lógica el servidor de Spring Boot.</w:t>
            </w:r>
          </w:p>
        </w:tc>
      </w:tr>
    </w:tbl>
    <w:p w14:paraId="0D79224F" w14:textId="77777777" w:rsidR="009E3DD5" w:rsidRDefault="009E3DD5" w:rsidP="00997EA2">
      <w:pPr>
        <w:spacing w:after="180" w:line="276" w:lineRule="auto"/>
        <w:ind w:firstLine="0"/>
        <w:rPr>
          <w:sz w:val="17"/>
          <w:szCs w:val="17"/>
        </w:rPr>
      </w:pPr>
    </w:p>
    <w:p w14:paraId="1CFB02AA" w14:textId="19B00742" w:rsidR="00916B5F" w:rsidRDefault="00916B5F" w:rsidP="00916B5F">
      <w:pPr>
        <w:spacing w:after="180" w:line="276" w:lineRule="auto"/>
        <w:ind w:firstLine="0"/>
        <w:rPr>
          <w:b/>
          <w:bCs/>
          <w:sz w:val="24"/>
          <w:szCs w:val="24"/>
        </w:rPr>
      </w:pPr>
      <w:r>
        <w:rPr>
          <w:b/>
          <w:bCs/>
          <w:sz w:val="24"/>
          <w:szCs w:val="24"/>
        </w:rPr>
        <w:t>4. Buscar restaurantes</w:t>
      </w:r>
    </w:p>
    <w:p w14:paraId="031C6C73" w14:textId="53B831F3" w:rsidR="00916B5F" w:rsidRDefault="00916B5F" w:rsidP="00916B5F">
      <w:pPr>
        <w:spacing w:after="180" w:line="276" w:lineRule="auto"/>
        <w:ind w:firstLine="0"/>
        <w:rPr>
          <w:b/>
          <w:bCs/>
          <w:sz w:val="24"/>
          <w:szCs w:val="24"/>
        </w:rPr>
      </w:pPr>
      <w:r>
        <w:rPr>
          <w:noProof/>
        </w:rPr>
        <w:drawing>
          <wp:inline distT="0" distB="0" distL="0" distR="0" wp14:anchorId="366DC697" wp14:editId="20AF5002">
            <wp:extent cx="5733415" cy="3458845"/>
            <wp:effectExtent l="0" t="0" r="635" b="8255"/>
            <wp:docPr id="14420911"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3415" cy="3458845"/>
                    </a:xfrm>
                    <a:prstGeom prst="rect">
                      <a:avLst/>
                    </a:prstGeom>
                    <a:noFill/>
                    <a:ln>
                      <a:noFill/>
                    </a:ln>
                  </pic:spPr>
                </pic:pic>
              </a:graphicData>
            </a:graphic>
          </wp:inline>
        </w:drawing>
      </w:r>
    </w:p>
    <w:tbl>
      <w:tblPr>
        <w:tblW w:w="0" w:type="auto"/>
        <w:tblCellMar>
          <w:top w:w="15" w:type="dxa"/>
          <w:left w:w="15" w:type="dxa"/>
          <w:bottom w:w="15" w:type="dxa"/>
          <w:right w:w="15" w:type="dxa"/>
        </w:tblCellMar>
        <w:tblLook w:val="04A0" w:firstRow="1" w:lastRow="0" w:firstColumn="1" w:lastColumn="0" w:noHBand="0" w:noVBand="1"/>
      </w:tblPr>
      <w:tblGrid>
        <w:gridCol w:w="1401"/>
        <w:gridCol w:w="323"/>
        <w:gridCol w:w="3416"/>
        <w:gridCol w:w="3869"/>
      </w:tblGrid>
      <w:tr w:rsidR="00916B5F" w:rsidRPr="00916B5F" w14:paraId="5483E09E" w14:textId="77777777" w:rsidTr="00916B5F">
        <w:tc>
          <w:tcPr>
            <w:tcW w:w="0" w:type="auto"/>
            <w:tcBorders>
              <w:top w:val="single" w:sz="8" w:space="0" w:color="000000"/>
              <w:left w:val="single" w:sz="8" w:space="0" w:color="000000"/>
              <w:bottom w:val="single" w:sz="8" w:space="0" w:color="000000"/>
              <w:right w:val="single" w:sz="8" w:space="0" w:color="000000"/>
            </w:tcBorders>
            <w:shd w:val="clear" w:color="auto" w:fill="A4C2F4"/>
            <w:tcMar>
              <w:top w:w="100" w:type="dxa"/>
              <w:left w:w="100" w:type="dxa"/>
              <w:bottom w:w="100" w:type="dxa"/>
              <w:right w:w="100" w:type="dxa"/>
            </w:tcMar>
            <w:hideMark/>
          </w:tcPr>
          <w:p w14:paraId="45A351A9" w14:textId="77777777" w:rsidR="00916B5F" w:rsidRPr="00916B5F" w:rsidRDefault="00916B5F" w:rsidP="00916B5F">
            <w:pPr>
              <w:spacing w:after="0" w:line="276" w:lineRule="auto"/>
              <w:ind w:firstLine="0"/>
              <w:jc w:val="left"/>
              <w:rPr>
                <w:b/>
                <w:bCs/>
                <w:sz w:val="17"/>
                <w:szCs w:val="17"/>
              </w:rPr>
            </w:pPr>
            <w:r w:rsidRPr="00916B5F">
              <w:rPr>
                <w:b/>
                <w:bCs/>
                <w:sz w:val="17"/>
                <w:szCs w:val="17"/>
              </w:rPr>
              <w:lastRenderedPageBreak/>
              <w:t>CU-04</w:t>
            </w:r>
          </w:p>
        </w:tc>
        <w:tc>
          <w:tcPr>
            <w:tcW w:w="0" w:type="auto"/>
            <w:gridSpan w:val="3"/>
            <w:tcBorders>
              <w:top w:val="single" w:sz="8" w:space="0" w:color="000000"/>
              <w:left w:val="single" w:sz="8" w:space="0" w:color="000000"/>
              <w:bottom w:val="single" w:sz="8" w:space="0" w:color="000000"/>
              <w:right w:val="single" w:sz="8" w:space="0" w:color="000000"/>
            </w:tcBorders>
            <w:shd w:val="clear" w:color="auto" w:fill="A4C2F4"/>
            <w:tcMar>
              <w:top w:w="100" w:type="dxa"/>
              <w:left w:w="100" w:type="dxa"/>
              <w:bottom w:w="100" w:type="dxa"/>
              <w:right w:w="100" w:type="dxa"/>
            </w:tcMar>
            <w:hideMark/>
          </w:tcPr>
          <w:p w14:paraId="2580AD44" w14:textId="77777777" w:rsidR="00916B5F" w:rsidRPr="00916B5F" w:rsidRDefault="00916B5F" w:rsidP="00916B5F">
            <w:pPr>
              <w:spacing w:after="0" w:line="276" w:lineRule="auto"/>
              <w:ind w:firstLine="0"/>
              <w:jc w:val="left"/>
              <w:rPr>
                <w:b/>
                <w:bCs/>
                <w:sz w:val="17"/>
                <w:szCs w:val="17"/>
              </w:rPr>
            </w:pPr>
            <w:r w:rsidRPr="00916B5F">
              <w:rPr>
                <w:b/>
                <w:bCs/>
                <w:sz w:val="17"/>
                <w:szCs w:val="17"/>
              </w:rPr>
              <w:t>Ver productos de un restaurante</w:t>
            </w:r>
          </w:p>
        </w:tc>
      </w:tr>
      <w:tr w:rsidR="00916B5F" w:rsidRPr="00916B5F" w14:paraId="15760D69" w14:textId="77777777" w:rsidTr="00916B5F">
        <w:tc>
          <w:tcPr>
            <w:tcW w:w="0" w:type="auto"/>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hideMark/>
          </w:tcPr>
          <w:p w14:paraId="624D0236" w14:textId="77777777" w:rsidR="00916B5F" w:rsidRPr="00916B5F" w:rsidRDefault="00916B5F" w:rsidP="00916B5F">
            <w:pPr>
              <w:spacing w:after="0" w:line="276" w:lineRule="auto"/>
              <w:ind w:firstLine="0"/>
              <w:jc w:val="left"/>
              <w:rPr>
                <w:b/>
                <w:bCs/>
                <w:sz w:val="17"/>
                <w:szCs w:val="17"/>
              </w:rPr>
            </w:pPr>
            <w:r w:rsidRPr="00916B5F">
              <w:rPr>
                <w:b/>
                <w:bCs/>
                <w:sz w:val="17"/>
                <w:szCs w:val="17"/>
              </w:rPr>
              <w:t>Descripción</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5AB246" w14:textId="77777777" w:rsidR="00916B5F" w:rsidRPr="00916B5F" w:rsidRDefault="00916B5F" w:rsidP="00916B5F">
            <w:pPr>
              <w:spacing w:after="0" w:line="276" w:lineRule="auto"/>
              <w:ind w:firstLine="0"/>
              <w:jc w:val="left"/>
              <w:rPr>
                <w:sz w:val="17"/>
                <w:szCs w:val="17"/>
              </w:rPr>
            </w:pPr>
            <w:r w:rsidRPr="00916B5F">
              <w:rPr>
                <w:sz w:val="17"/>
                <w:szCs w:val="17"/>
              </w:rPr>
              <w:t>El usuario visualiza la lista detallada de productos, platos, bebidas y menús que ofrece un restaurante específico, organizados por categorías. El sistema consulta el catálogo del establecimiento en la base de datos y lo presenta en la interfaz junto con precios, descripciones e ingredientes.</w:t>
            </w:r>
          </w:p>
        </w:tc>
      </w:tr>
      <w:tr w:rsidR="00916B5F" w:rsidRPr="00916B5F" w14:paraId="50A2EADF" w14:textId="77777777" w:rsidTr="00916B5F">
        <w:tc>
          <w:tcPr>
            <w:tcW w:w="0" w:type="auto"/>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hideMark/>
          </w:tcPr>
          <w:p w14:paraId="6CED30C9" w14:textId="77777777" w:rsidR="00916B5F" w:rsidRPr="00916B5F" w:rsidRDefault="00916B5F" w:rsidP="00916B5F">
            <w:pPr>
              <w:spacing w:after="0" w:line="276" w:lineRule="auto"/>
              <w:ind w:firstLine="0"/>
              <w:jc w:val="left"/>
              <w:rPr>
                <w:b/>
                <w:bCs/>
                <w:sz w:val="17"/>
                <w:szCs w:val="17"/>
              </w:rPr>
            </w:pPr>
            <w:r w:rsidRPr="00916B5F">
              <w:rPr>
                <w:b/>
                <w:bCs/>
                <w:sz w:val="17"/>
                <w:szCs w:val="17"/>
              </w:rPr>
              <w:t>Actores</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757F56" w14:textId="77777777" w:rsidR="00916B5F" w:rsidRPr="00916B5F" w:rsidRDefault="00916B5F" w:rsidP="00916B5F">
            <w:pPr>
              <w:spacing w:after="0" w:line="276" w:lineRule="auto"/>
              <w:ind w:firstLine="0"/>
              <w:jc w:val="left"/>
              <w:rPr>
                <w:sz w:val="17"/>
                <w:szCs w:val="17"/>
              </w:rPr>
            </w:pPr>
            <w:r w:rsidRPr="00916B5F">
              <w:rPr>
                <w:sz w:val="17"/>
                <w:szCs w:val="17"/>
              </w:rPr>
              <w:t xml:space="preserve">Usuario No registrado, Estándar, </w:t>
            </w:r>
            <w:proofErr w:type="spellStart"/>
            <w:r w:rsidRPr="00916B5F">
              <w:rPr>
                <w:sz w:val="17"/>
                <w:szCs w:val="17"/>
              </w:rPr>
              <w:t>Admin</w:t>
            </w:r>
            <w:proofErr w:type="spellEnd"/>
          </w:p>
        </w:tc>
      </w:tr>
      <w:tr w:rsidR="00916B5F" w:rsidRPr="00916B5F" w14:paraId="3D0ED7FA" w14:textId="77777777" w:rsidTr="00916B5F">
        <w:tc>
          <w:tcPr>
            <w:tcW w:w="0" w:type="auto"/>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hideMark/>
          </w:tcPr>
          <w:p w14:paraId="151944AE" w14:textId="77777777" w:rsidR="00916B5F" w:rsidRPr="00916B5F" w:rsidRDefault="00916B5F" w:rsidP="00916B5F">
            <w:pPr>
              <w:spacing w:after="0" w:line="276" w:lineRule="auto"/>
              <w:ind w:firstLine="0"/>
              <w:jc w:val="left"/>
              <w:rPr>
                <w:b/>
                <w:bCs/>
                <w:sz w:val="17"/>
                <w:szCs w:val="17"/>
              </w:rPr>
            </w:pPr>
            <w:r w:rsidRPr="00916B5F">
              <w:rPr>
                <w:b/>
                <w:bCs/>
                <w:sz w:val="17"/>
                <w:szCs w:val="17"/>
              </w:rPr>
              <w:t>Pre</w:t>
            </w:r>
          </w:p>
          <w:p w14:paraId="056C8E9F" w14:textId="77777777" w:rsidR="00916B5F" w:rsidRPr="00916B5F" w:rsidRDefault="00916B5F" w:rsidP="00916B5F">
            <w:pPr>
              <w:spacing w:after="0" w:line="276" w:lineRule="auto"/>
              <w:ind w:firstLine="0"/>
              <w:jc w:val="left"/>
              <w:rPr>
                <w:b/>
                <w:bCs/>
                <w:sz w:val="17"/>
                <w:szCs w:val="17"/>
              </w:rPr>
            </w:pPr>
            <w:r w:rsidRPr="00916B5F">
              <w:rPr>
                <w:b/>
                <w:bCs/>
                <w:sz w:val="17"/>
                <w:szCs w:val="17"/>
              </w:rPr>
              <w:t>condiciones</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A82136" w14:textId="77777777" w:rsidR="00916B5F" w:rsidRPr="00916B5F" w:rsidRDefault="00916B5F" w:rsidP="00916B5F">
            <w:pPr>
              <w:spacing w:after="0" w:line="276" w:lineRule="auto"/>
              <w:ind w:firstLine="0"/>
              <w:jc w:val="left"/>
              <w:rPr>
                <w:sz w:val="17"/>
                <w:szCs w:val="17"/>
              </w:rPr>
            </w:pPr>
            <w:r w:rsidRPr="00916B5F">
              <w:rPr>
                <w:sz w:val="17"/>
                <w:szCs w:val="17"/>
              </w:rPr>
              <w:t>El usuario debe haber seleccionado previamente un restaurante activo desde el listado o el mapa de la aplicación.</w:t>
            </w:r>
          </w:p>
        </w:tc>
      </w:tr>
      <w:tr w:rsidR="00916B5F" w:rsidRPr="00916B5F" w14:paraId="5AC44F21" w14:textId="77777777" w:rsidTr="00916B5F">
        <w:tc>
          <w:tcPr>
            <w:tcW w:w="0" w:type="auto"/>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hideMark/>
          </w:tcPr>
          <w:p w14:paraId="7D8076F8" w14:textId="77777777" w:rsidR="00916B5F" w:rsidRPr="00916B5F" w:rsidRDefault="00916B5F" w:rsidP="00916B5F">
            <w:pPr>
              <w:spacing w:after="0" w:line="276" w:lineRule="auto"/>
              <w:ind w:firstLine="0"/>
              <w:jc w:val="left"/>
              <w:rPr>
                <w:b/>
                <w:bCs/>
                <w:sz w:val="17"/>
                <w:szCs w:val="17"/>
              </w:rPr>
            </w:pPr>
            <w:r w:rsidRPr="00916B5F">
              <w:rPr>
                <w:b/>
                <w:bCs/>
                <w:sz w:val="17"/>
                <w:szCs w:val="17"/>
              </w:rPr>
              <w:t>Post condiciones</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61108A" w14:textId="77777777" w:rsidR="00916B5F" w:rsidRPr="00916B5F" w:rsidRDefault="00916B5F" w:rsidP="00916B5F">
            <w:pPr>
              <w:spacing w:after="0" w:line="276" w:lineRule="auto"/>
              <w:ind w:firstLine="0"/>
              <w:jc w:val="left"/>
              <w:rPr>
                <w:sz w:val="17"/>
                <w:szCs w:val="17"/>
              </w:rPr>
            </w:pPr>
            <w:r w:rsidRPr="00916B5F">
              <w:rPr>
                <w:sz w:val="17"/>
                <w:szCs w:val="17"/>
              </w:rPr>
              <w:t>El usuario visualiza el menú del restaurante en la pantalla y queda habilitado para seleccionar productos con el fin de añadirlos a su carrito de compra o interactuar con el pedido.</w:t>
            </w:r>
          </w:p>
        </w:tc>
      </w:tr>
      <w:tr w:rsidR="00916B5F" w:rsidRPr="00916B5F" w14:paraId="3AD76B91" w14:textId="77777777" w:rsidTr="00916B5F">
        <w:tc>
          <w:tcPr>
            <w:tcW w:w="0" w:type="auto"/>
            <w:vMerge w:val="restart"/>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hideMark/>
          </w:tcPr>
          <w:p w14:paraId="381C8C64" w14:textId="77777777" w:rsidR="00916B5F" w:rsidRPr="00916B5F" w:rsidRDefault="00916B5F" w:rsidP="00916B5F">
            <w:pPr>
              <w:spacing w:after="0" w:line="276" w:lineRule="auto"/>
              <w:ind w:firstLine="0"/>
              <w:jc w:val="left"/>
              <w:rPr>
                <w:b/>
                <w:bCs/>
                <w:sz w:val="17"/>
                <w:szCs w:val="17"/>
              </w:rPr>
            </w:pPr>
            <w:r w:rsidRPr="00916B5F">
              <w:rPr>
                <w:b/>
                <w:bCs/>
                <w:sz w:val="17"/>
                <w:szCs w:val="17"/>
              </w:rPr>
              <w:t>Secuencia Normal</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3A42A548" w14:textId="77777777" w:rsidR="00916B5F" w:rsidRPr="00916B5F" w:rsidRDefault="00916B5F" w:rsidP="00916B5F">
            <w:pPr>
              <w:spacing w:after="0" w:line="276" w:lineRule="auto"/>
              <w:ind w:firstLine="0"/>
              <w:jc w:val="left"/>
              <w:rPr>
                <w:b/>
                <w:bCs/>
                <w:sz w:val="17"/>
                <w:szCs w:val="17"/>
              </w:rPr>
            </w:pPr>
            <w:r w:rsidRPr="00916B5F">
              <w:rPr>
                <w:b/>
                <w:bCs/>
                <w:sz w:val="17"/>
                <w:szCs w:val="17"/>
              </w:rPr>
              <w:t>#</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29CB838A" w14:textId="77777777" w:rsidR="00916B5F" w:rsidRPr="00916B5F" w:rsidRDefault="00916B5F" w:rsidP="00916B5F">
            <w:pPr>
              <w:spacing w:after="0" w:line="276" w:lineRule="auto"/>
              <w:ind w:firstLine="0"/>
              <w:jc w:val="left"/>
              <w:rPr>
                <w:b/>
                <w:bCs/>
                <w:sz w:val="17"/>
                <w:szCs w:val="17"/>
              </w:rPr>
            </w:pPr>
            <w:r w:rsidRPr="00916B5F">
              <w:rPr>
                <w:b/>
                <w:bCs/>
                <w:sz w:val="17"/>
                <w:szCs w:val="17"/>
              </w:rPr>
              <w:t>Acción (actor)</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7F820A70" w14:textId="77777777" w:rsidR="00916B5F" w:rsidRPr="00916B5F" w:rsidRDefault="00916B5F" w:rsidP="00916B5F">
            <w:pPr>
              <w:spacing w:after="0" w:line="276" w:lineRule="auto"/>
              <w:ind w:firstLine="0"/>
              <w:jc w:val="left"/>
              <w:rPr>
                <w:b/>
                <w:bCs/>
                <w:sz w:val="17"/>
                <w:szCs w:val="17"/>
              </w:rPr>
            </w:pPr>
            <w:r w:rsidRPr="00916B5F">
              <w:rPr>
                <w:b/>
                <w:bCs/>
                <w:sz w:val="17"/>
                <w:szCs w:val="17"/>
              </w:rPr>
              <w:t>Reacción (sistema)</w:t>
            </w:r>
          </w:p>
        </w:tc>
      </w:tr>
      <w:tr w:rsidR="00916B5F" w:rsidRPr="00916B5F" w14:paraId="7C668805" w14:textId="77777777" w:rsidTr="00916B5F">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75465D55" w14:textId="77777777" w:rsidR="00916B5F" w:rsidRPr="00916B5F" w:rsidRDefault="00916B5F" w:rsidP="00916B5F">
            <w:pPr>
              <w:spacing w:after="0" w:line="276" w:lineRule="auto"/>
              <w:ind w:firstLine="0"/>
              <w:jc w:val="left"/>
              <w:rPr>
                <w:b/>
                <w:bCs/>
                <w:sz w:val="17"/>
                <w:szCs w:val="17"/>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7786E8" w14:textId="77777777" w:rsidR="00916B5F" w:rsidRPr="00916B5F" w:rsidRDefault="00916B5F" w:rsidP="00916B5F">
            <w:pPr>
              <w:spacing w:after="0" w:line="276" w:lineRule="auto"/>
              <w:ind w:firstLine="0"/>
              <w:jc w:val="left"/>
              <w:rPr>
                <w:sz w:val="17"/>
                <w:szCs w:val="17"/>
              </w:rPr>
            </w:pPr>
            <w:r w:rsidRPr="00916B5F">
              <w:rPr>
                <w:sz w:val="17"/>
                <w:szCs w:val="17"/>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7F4408" w14:textId="77777777" w:rsidR="00916B5F" w:rsidRPr="00916B5F" w:rsidRDefault="00916B5F" w:rsidP="00916B5F">
            <w:pPr>
              <w:spacing w:after="0" w:line="276" w:lineRule="auto"/>
              <w:ind w:firstLine="0"/>
              <w:jc w:val="left"/>
              <w:rPr>
                <w:sz w:val="17"/>
                <w:szCs w:val="17"/>
              </w:rPr>
            </w:pPr>
            <w:r w:rsidRPr="00916B5F">
              <w:rPr>
                <w:sz w:val="17"/>
                <w:szCs w:val="17"/>
              </w:rPr>
              <w:t>El usuario hace clic en el restaurante elegido desde la vista de búsqueda o mediante un enlace directo.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61A0E7" w14:textId="77777777" w:rsidR="00916B5F" w:rsidRPr="00916B5F" w:rsidRDefault="00916B5F" w:rsidP="00916B5F">
            <w:pPr>
              <w:spacing w:after="0" w:line="276" w:lineRule="auto"/>
              <w:ind w:firstLine="0"/>
              <w:jc w:val="left"/>
              <w:rPr>
                <w:sz w:val="17"/>
                <w:szCs w:val="17"/>
              </w:rPr>
            </w:pPr>
            <w:r w:rsidRPr="00916B5F">
              <w:rPr>
                <w:sz w:val="17"/>
                <w:szCs w:val="17"/>
              </w:rPr>
              <w:t xml:space="preserve">El </w:t>
            </w:r>
            <w:proofErr w:type="spellStart"/>
            <w:r w:rsidRPr="00916B5F">
              <w:rPr>
                <w:sz w:val="17"/>
                <w:szCs w:val="17"/>
              </w:rPr>
              <w:t>frontend</w:t>
            </w:r>
            <w:proofErr w:type="spellEnd"/>
            <w:r w:rsidRPr="00916B5F">
              <w:rPr>
                <w:sz w:val="17"/>
                <w:szCs w:val="17"/>
              </w:rPr>
              <w:t xml:space="preserve"> de </w:t>
            </w:r>
            <w:proofErr w:type="spellStart"/>
            <w:r w:rsidRPr="00916B5F">
              <w:rPr>
                <w:sz w:val="17"/>
                <w:szCs w:val="17"/>
              </w:rPr>
              <w:t>React</w:t>
            </w:r>
            <w:proofErr w:type="spellEnd"/>
            <w:r w:rsidRPr="00916B5F">
              <w:rPr>
                <w:sz w:val="17"/>
                <w:szCs w:val="17"/>
              </w:rPr>
              <w:t xml:space="preserve"> detecta el identificador único del restaurante y envía una petición HTTP GET al </w:t>
            </w:r>
            <w:proofErr w:type="spellStart"/>
            <w:r w:rsidRPr="00916B5F">
              <w:rPr>
                <w:sz w:val="17"/>
                <w:szCs w:val="17"/>
              </w:rPr>
              <w:t>backend</w:t>
            </w:r>
            <w:proofErr w:type="spellEnd"/>
            <w:r w:rsidRPr="00916B5F">
              <w:rPr>
                <w:sz w:val="17"/>
                <w:szCs w:val="17"/>
              </w:rPr>
              <w:t xml:space="preserve"> solicitando su catálogo de productos.</w:t>
            </w:r>
          </w:p>
        </w:tc>
      </w:tr>
      <w:tr w:rsidR="00916B5F" w:rsidRPr="00916B5F" w14:paraId="63C20940" w14:textId="77777777" w:rsidTr="00916B5F">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047D1A50" w14:textId="77777777" w:rsidR="00916B5F" w:rsidRPr="00916B5F" w:rsidRDefault="00916B5F" w:rsidP="00916B5F">
            <w:pPr>
              <w:spacing w:after="0" w:line="276" w:lineRule="auto"/>
              <w:ind w:firstLine="0"/>
              <w:jc w:val="left"/>
              <w:rPr>
                <w:b/>
                <w:bCs/>
                <w:sz w:val="17"/>
                <w:szCs w:val="17"/>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671128" w14:textId="77777777" w:rsidR="00916B5F" w:rsidRPr="00916B5F" w:rsidRDefault="00916B5F" w:rsidP="00916B5F">
            <w:pPr>
              <w:spacing w:after="0" w:line="276" w:lineRule="auto"/>
              <w:ind w:firstLine="0"/>
              <w:jc w:val="left"/>
              <w:rPr>
                <w:sz w:val="17"/>
                <w:szCs w:val="17"/>
              </w:rPr>
            </w:pPr>
            <w:r w:rsidRPr="00916B5F">
              <w:rPr>
                <w:sz w:val="17"/>
                <w:szCs w:val="17"/>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09F7CE" w14:textId="77777777" w:rsidR="00916B5F" w:rsidRPr="00916B5F" w:rsidRDefault="00916B5F" w:rsidP="00916B5F">
            <w:pPr>
              <w:spacing w:after="0" w:line="276" w:lineRule="auto"/>
              <w:ind w:firstLine="0"/>
              <w:jc w:val="left"/>
              <w:rPr>
                <w:sz w:val="17"/>
                <w:szCs w:val="17"/>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749698" w14:textId="77777777" w:rsidR="00916B5F" w:rsidRPr="00916B5F" w:rsidRDefault="00916B5F" w:rsidP="00916B5F">
            <w:pPr>
              <w:spacing w:after="0" w:line="276" w:lineRule="auto"/>
              <w:ind w:firstLine="0"/>
              <w:jc w:val="left"/>
              <w:rPr>
                <w:sz w:val="17"/>
                <w:szCs w:val="17"/>
              </w:rPr>
            </w:pPr>
            <w:r w:rsidRPr="00916B5F">
              <w:rPr>
                <w:sz w:val="17"/>
                <w:szCs w:val="17"/>
              </w:rPr>
              <w:t>El servidor de Spring Boot procesa la solicitud, verifica el estado del restaurante y realiza una consulta a la base de datos MySQL para recuperar los productos asociados y sus categorías correspondientes.</w:t>
            </w:r>
          </w:p>
        </w:tc>
      </w:tr>
      <w:tr w:rsidR="00916B5F" w:rsidRPr="00916B5F" w14:paraId="65D5AC1D" w14:textId="77777777" w:rsidTr="00916B5F">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25E9D9C2" w14:textId="77777777" w:rsidR="00916B5F" w:rsidRPr="00916B5F" w:rsidRDefault="00916B5F" w:rsidP="00916B5F">
            <w:pPr>
              <w:spacing w:after="0" w:line="276" w:lineRule="auto"/>
              <w:ind w:firstLine="0"/>
              <w:jc w:val="left"/>
              <w:rPr>
                <w:b/>
                <w:bCs/>
                <w:sz w:val="17"/>
                <w:szCs w:val="17"/>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53A479" w14:textId="77777777" w:rsidR="00916B5F" w:rsidRPr="00916B5F" w:rsidRDefault="00916B5F" w:rsidP="00916B5F">
            <w:pPr>
              <w:spacing w:after="0" w:line="276" w:lineRule="auto"/>
              <w:ind w:firstLine="0"/>
              <w:jc w:val="left"/>
              <w:rPr>
                <w:sz w:val="17"/>
                <w:szCs w:val="17"/>
              </w:rPr>
            </w:pPr>
            <w:r w:rsidRPr="00916B5F">
              <w:rPr>
                <w:sz w:val="17"/>
                <w:szCs w:val="17"/>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D963E2" w14:textId="77777777" w:rsidR="00916B5F" w:rsidRPr="00916B5F" w:rsidRDefault="00916B5F" w:rsidP="00916B5F">
            <w:pPr>
              <w:spacing w:after="0" w:line="276" w:lineRule="auto"/>
              <w:ind w:firstLine="0"/>
              <w:jc w:val="left"/>
              <w:rPr>
                <w:sz w:val="17"/>
                <w:szCs w:val="17"/>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D9E290" w14:textId="77777777" w:rsidR="00916B5F" w:rsidRPr="00916B5F" w:rsidRDefault="00916B5F" w:rsidP="00916B5F">
            <w:pPr>
              <w:spacing w:after="0" w:line="276" w:lineRule="auto"/>
              <w:ind w:firstLine="0"/>
              <w:jc w:val="left"/>
              <w:rPr>
                <w:sz w:val="17"/>
                <w:szCs w:val="17"/>
              </w:rPr>
            </w:pPr>
            <w:r w:rsidRPr="00916B5F">
              <w:rPr>
                <w:sz w:val="17"/>
                <w:szCs w:val="17"/>
              </w:rPr>
              <w:t>El sistema devuelve la información del menú estructurada en un JSON, incluyendo nombres de platos, precios, descripciones, imágenes y disponibilidad.</w:t>
            </w:r>
          </w:p>
        </w:tc>
      </w:tr>
      <w:tr w:rsidR="00916B5F" w:rsidRPr="00916B5F" w14:paraId="2BE7EF92" w14:textId="77777777" w:rsidTr="00916B5F">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5138D3D6" w14:textId="77777777" w:rsidR="00916B5F" w:rsidRPr="00916B5F" w:rsidRDefault="00916B5F" w:rsidP="00916B5F">
            <w:pPr>
              <w:spacing w:after="0" w:line="276" w:lineRule="auto"/>
              <w:ind w:firstLine="0"/>
              <w:jc w:val="left"/>
              <w:rPr>
                <w:b/>
                <w:bCs/>
                <w:sz w:val="17"/>
                <w:szCs w:val="17"/>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23A9E3" w14:textId="77777777" w:rsidR="00916B5F" w:rsidRPr="00916B5F" w:rsidRDefault="00916B5F" w:rsidP="00916B5F">
            <w:pPr>
              <w:spacing w:after="0" w:line="276" w:lineRule="auto"/>
              <w:ind w:firstLine="0"/>
              <w:jc w:val="left"/>
              <w:rPr>
                <w:sz w:val="17"/>
                <w:szCs w:val="17"/>
              </w:rPr>
            </w:pPr>
            <w:r w:rsidRPr="00916B5F">
              <w:rPr>
                <w:sz w:val="17"/>
                <w:szCs w:val="17"/>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392794" w14:textId="77777777" w:rsidR="00916B5F" w:rsidRPr="00916B5F" w:rsidRDefault="00916B5F" w:rsidP="00916B5F">
            <w:pPr>
              <w:spacing w:after="0" w:line="276" w:lineRule="auto"/>
              <w:ind w:firstLine="0"/>
              <w:jc w:val="left"/>
              <w:rPr>
                <w:sz w:val="17"/>
                <w:szCs w:val="17"/>
              </w:rPr>
            </w:pPr>
            <w:r w:rsidRPr="00916B5F">
              <w:rPr>
                <w:sz w:val="17"/>
                <w:szCs w:val="17"/>
              </w:rPr>
              <w:t xml:space="preserve">El </w:t>
            </w:r>
            <w:proofErr w:type="spellStart"/>
            <w:r w:rsidRPr="00916B5F">
              <w:rPr>
                <w:sz w:val="17"/>
                <w:szCs w:val="17"/>
              </w:rPr>
              <w:t>frontend</w:t>
            </w:r>
            <w:proofErr w:type="spellEnd"/>
            <w:r w:rsidRPr="00916B5F">
              <w:rPr>
                <w:sz w:val="17"/>
                <w:szCs w:val="17"/>
              </w:rPr>
              <w:t xml:space="preserve"> recibe los datos del menú y los renderiza en la pantalla de forma organizada (por ejemplo: Entrantes, Platos Principales, Postres, Bebidas).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B048DB" w14:textId="77777777" w:rsidR="00916B5F" w:rsidRPr="00916B5F" w:rsidRDefault="00916B5F" w:rsidP="00916B5F">
            <w:pPr>
              <w:spacing w:after="0" w:line="276" w:lineRule="auto"/>
              <w:ind w:firstLine="0"/>
              <w:jc w:val="left"/>
              <w:rPr>
                <w:sz w:val="17"/>
                <w:szCs w:val="17"/>
              </w:rPr>
            </w:pPr>
            <w:r w:rsidRPr="00916B5F">
              <w:rPr>
                <w:sz w:val="17"/>
                <w:szCs w:val="17"/>
              </w:rPr>
              <w:t>El sistema muestra la interfaz gráfica con el catálogo actualizado, destacando los precios y los botones para interactuar con cada artículo.</w:t>
            </w:r>
          </w:p>
        </w:tc>
      </w:tr>
      <w:tr w:rsidR="00916B5F" w:rsidRPr="00916B5F" w14:paraId="1C064126" w14:textId="77777777" w:rsidTr="00916B5F">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7BDE9119" w14:textId="77777777" w:rsidR="00916B5F" w:rsidRPr="00916B5F" w:rsidRDefault="00916B5F" w:rsidP="00916B5F">
            <w:pPr>
              <w:spacing w:after="0" w:line="276" w:lineRule="auto"/>
              <w:ind w:firstLine="0"/>
              <w:jc w:val="left"/>
              <w:rPr>
                <w:b/>
                <w:bCs/>
                <w:sz w:val="17"/>
                <w:szCs w:val="17"/>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715CDA" w14:textId="77777777" w:rsidR="00916B5F" w:rsidRPr="00916B5F" w:rsidRDefault="00916B5F" w:rsidP="00916B5F">
            <w:pPr>
              <w:spacing w:after="0" w:line="276" w:lineRule="auto"/>
              <w:ind w:firstLine="0"/>
              <w:jc w:val="left"/>
              <w:rPr>
                <w:sz w:val="17"/>
                <w:szCs w:val="17"/>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03D8E9" w14:textId="77777777" w:rsidR="00916B5F" w:rsidRPr="00916B5F" w:rsidRDefault="00916B5F" w:rsidP="00916B5F">
            <w:pPr>
              <w:spacing w:after="0" w:line="276" w:lineRule="auto"/>
              <w:ind w:firstLine="0"/>
              <w:jc w:val="left"/>
              <w:rPr>
                <w:sz w:val="17"/>
                <w:szCs w:val="17"/>
              </w:rPr>
            </w:pPr>
            <w:r w:rsidRPr="00916B5F">
              <w:rPr>
                <w:sz w:val="17"/>
                <w:szCs w:val="17"/>
              </w:rPr>
              <w:t>4.1. Si el restaurante tiene categorías o secciones especiales definidas por el dueño, el sistema generará un menú de navegación lateral o superior dinámico para que el usuario pueda saltar directamente a la sección que le interese (por ejemplo, comida vegana o celíaca).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A52196" w14:textId="77777777" w:rsidR="00916B5F" w:rsidRPr="00916B5F" w:rsidRDefault="00916B5F" w:rsidP="00916B5F">
            <w:pPr>
              <w:spacing w:after="0" w:line="276" w:lineRule="auto"/>
              <w:ind w:firstLine="0"/>
              <w:jc w:val="left"/>
              <w:rPr>
                <w:sz w:val="17"/>
                <w:szCs w:val="17"/>
              </w:rPr>
            </w:pPr>
            <w:r w:rsidRPr="00916B5F">
              <w:rPr>
                <w:sz w:val="17"/>
                <w:szCs w:val="17"/>
              </w:rPr>
              <w:t>4.2. Si un producto específico está marcado en la base de datos como fuera de stock, el sistema mostrará el producto atenuado en la interfaz y deshabilitará el botón de compra para ese artículo en concreto.</w:t>
            </w:r>
          </w:p>
        </w:tc>
      </w:tr>
      <w:tr w:rsidR="00916B5F" w:rsidRPr="00916B5F" w14:paraId="396D38E8" w14:textId="77777777" w:rsidTr="00916B5F">
        <w:tc>
          <w:tcPr>
            <w:tcW w:w="0" w:type="auto"/>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hideMark/>
          </w:tcPr>
          <w:p w14:paraId="36FE177C" w14:textId="77777777" w:rsidR="00916B5F" w:rsidRPr="00916B5F" w:rsidRDefault="00916B5F" w:rsidP="00916B5F">
            <w:pPr>
              <w:spacing w:after="0" w:line="276" w:lineRule="auto"/>
              <w:ind w:firstLine="0"/>
              <w:jc w:val="left"/>
              <w:rPr>
                <w:b/>
                <w:bCs/>
                <w:sz w:val="17"/>
                <w:szCs w:val="17"/>
              </w:rPr>
            </w:pPr>
            <w:r w:rsidRPr="00916B5F">
              <w:rPr>
                <w:b/>
                <w:bCs/>
                <w:sz w:val="17"/>
                <w:szCs w:val="17"/>
              </w:rPr>
              <w:t>Excepciones</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4CD7D13A" w14:textId="77777777" w:rsidR="00916B5F" w:rsidRPr="00916B5F" w:rsidRDefault="00916B5F" w:rsidP="00916B5F">
            <w:pPr>
              <w:spacing w:after="0" w:line="276" w:lineRule="auto"/>
              <w:ind w:firstLine="0"/>
              <w:jc w:val="left"/>
              <w:rPr>
                <w:b/>
                <w:bCs/>
                <w:sz w:val="17"/>
                <w:szCs w:val="17"/>
              </w:rPr>
            </w:pPr>
            <w:r w:rsidRPr="00916B5F">
              <w:rPr>
                <w:b/>
                <w:bCs/>
                <w:sz w:val="17"/>
                <w:szCs w:val="17"/>
              </w:rPr>
              <w:t>#</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0E828E77" w14:textId="77777777" w:rsidR="00916B5F" w:rsidRPr="00916B5F" w:rsidRDefault="00916B5F" w:rsidP="00916B5F">
            <w:pPr>
              <w:spacing w:after="0" w:line="276" w:lineRule="auto"/>
              <w:ind w:firstLine="0"/>
              <w:jc w:val="left"/>
              <w:rPr>
                <w:b/>
                <w:bCs/>
                <w:sz w:val="17"/>
                <w:szCs w:val="17"/>
              </w:rPr>
            </w:pPr>
            <w:r w:rsidRPr="00916B5F">
              <w:rPr>
                <w:b/>
                <w:bCs/>
                <w:sz w:val="17"/>
                <w:szCs w:val="17"/>
              </w:rPr>
              <w:t>Acción (actor)</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41A03064" w14:textId="77777777" w:rsidR="00916B5F" w:rsidRPr="00916B5F" w:rsidRDefault="00916B5F" w:rsidP="00916B5F">
            <w:pPr>
              <w:spacing w:after="0" w:line="276" w:lineRule="auto"/>
              <w:ind w:firstLine="0"/>
              <w:jc w:val="left"/>
              <w:rPr>
                <w:b/>
                <w:bCs/>
                <w:sz w:val="17"/>
                <w:szCs w:val="17"/>
              </w:rPr>
            </w:pPr>
            <w:r w:rsidRPr="00916B5F">
              <w:rPr>
                <w:b/>
                <w:bCs/>
                <w:sz w:val="17"/>
                <w:szCs w:val="17"/>
              </w:rPr>
              <w:t>Reacción (sistema)</w:t>
            </w:r>
          </w:p>
        </w:tc>
      </w:tr>
      <w:tr w:rsidR="00916B5F" w:rsidRPr="00916B5F" w14:paraId="54933C5F" w14:textId="77777777" w:rsidTr="00916B5F">
        <w:tc>
          <w:tcPr>
            <w:tcW w:w="0" w:type="auto"/>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hideMark/>
          </w:tcPr>
          <w:p w14:paraId="2E2CE82F" w14:textId="77777777" w:rsidR="00916B5F" w:rsidRPr="00916B5F" w:rsidRDefault="00916B5F" w:rsidP="00916B5F">
            <w:pPr>
              <w:spacing w:after="0" w:line="276" w:lineRule="auto"/>
              <w:ind w:firstLine="0"/>
              <w:jc w:val="left"/>
              <w:rPr>
                <w:b/>
                <w:bCs/>
                <w:sz w:val="17"/>
                <w:szCs w:val="17"/>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D42CFE" w14:textId="77777777" w:rsidR="00916B5F" w:rsidRPr="00916B5F" w:rsidRDefault="00916B5F" w:rsidP="00916B5F">
            <w:pPr>
              <w:spacing w:after="0" w:line="276" w:lineRule="auto"/>
              <w:ind w:firstLine="0"/>
              <w:jc w:val="left"/>
              <w:rPr>
                <w:sz w:val="17"/>
                <w:szCs w:val="17"/>
              </w:rPr>
            </w:pPr>
            <w:r w:rsidRPr="00916B5F">
              <w:rPr>
                <w:sz w:val="17"/>
                <w:szCs w:val="17"/>
              </w:rPr>
              <w:t>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CEBE8C" w14:textId="77777777" w:rsidR="00916B5F" w:rsidRPr="00916B5F" w:rsidRDefault="00916B5F" w:rsidP="00916B5F">
            <w:pPr>
              <w:spacing w:after="0" w:line="276" w:lineRule="auto"/>
              <w:ind w:firstLine="0"/>
              <w:jc w:val="left"/>
              <w:rPr>
                <w:sz w:val="17"/>
                <w:szCs w:val="17"/>
              </w:rPr>
            </w:pPr>
            <w:r w:rsidRPr="00916B5F">
              <w:rPr>
                <w:sz w:val="17"/>
                <w:szCs w:val="17"/>
              </w:rPr>
              <w:t xml:space="preserve">En el caso de que el restaurante seleccionado no tenga ningún </w:t>
            </w:r>
            <w:r w:rsidRPr="00916B5F">
              <w:rPr>
                <w:sz w:val="17"/>
                <w:szCs w:val="17"/>
              </w:rPr>
              <w:lastRenderedPageBreak/>
              <w:t xml:space="preserve">producto registrado en su base de datos, el sistema del </w:t>
            </w:r>
            <w:proofErr w:type="spellStart"/>
            <w:r w:rsidRPr="00916B5F">
              <w:rPr>
                <w:sz w:val="17"/>
                <w:szCs w:val="17"/>
              </w:rPr>
              <w:t>frontend</w:t>
            </w:r>
            <w:proofErr w:type="spellEnd"/>
            <w:r w:rsidRPr="00916B5F">
              <w:rPr>
                <w:sz w:val="17"/>
                <w:szCs w:val="17"/>
              </w:rPr>
              <w:t xml:space="preserve"> mostrará un panel limpio con el mensaje: "Este restaurante aún no ha subido productos a su menú".</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70FC7E" w14:textId="77777777" w:rsidR="00916B5F" w:rsidRPr="00916B5F" w:rsidRDefault="00916B5F" w:rsidP="00916B5F">
            <w:pPr>
              <w:spacing w:after="0" w:line="276" w:lineRule="auto"/>
              <w:ind w:firstLine="0"/>
              <w:jc w:val="left"/>
              <w:rPr>
                <w:sz w:val="17"/>
                <w:szCs w:val="17"/>
              </w:rPr>
            </w:pPr>
            <w:r w:rsidRPr="00916B5F">
              <w:rPr>
                <w:sz w:val="17"/>
                <w:szCs w:val="17"/>
              </w:rPr>
              <w:lastRenderedPageBreak/>
              <w:t xml:space="preserve">En el caso de que el usuario intente acceder al identificador de un restaurante </w:t>
            </w:r>
            <w:r w:rsidRPr="00916B5F">
              <w:rPr>
                <w:sz w:val="17"/>
                <w:szCs w:val="17"/>
              </w:rPr>
              <w:lastRenderedPageBreak/>
              <w:t xml:space="preserve">que ha sido eliminado o no existe, el </w:t>
            </w:r>
            <w:proofErr w:type="spellStart"/>
            <w:r w:rsidRPr="00916B5F">
              <w:rPr>
                <w:sz w:val="17"/>
                <w:szCs w:val="17"/>
              </w:rPr>
              <w:t>backend</w:t>
            </w:r>
            <w:proofErr w:type="spellEnd"/>
            <w:r w:rsidRPr="00916B5F">
              <w:rPr>
                <w:sz w:val="17"/>
                <w:szCs w:val="17"/>
              </w:rPr>
              <w:t xml:space="preserve"> de Spring Boot devolverá un código de error de recurso no encontrado y el </w:t>
            </w:r>
            <w:proofErr w:type="spellStart"/>
            <w:r w:rsidRPr="00916B5F">
              <w:rPr>
                <w:sz w:val="17"/>
                <w:szCs w:val="17"/>
              </w:rPr>
              <w:t>frontend</w:t>
            </w:r>
            <w:proofErr w:type="spellEnd"/>
            <w:r w:rsidRPr="00916B5F">
              <w:rPr>
                <w:sz w:val="17"/>
                <w:szCs w:val="17"/>
              </w:rPr>
              <w:t xml:space="preserve"> redirigirá al usuario a la pantalla de búsqueda con una notificación de aviso.</w:t>
            </w:r>
          </w:p>
        </w:tc>
      </w:tr>
      <w:tr w:rsidR="00916B5F" w:rsidRPr="00916B5F" w14:paraId="00B04B41" w14:textId="77777777" w:rsidTr="00916B5F">
        <w:tc>
          <w:tcPr>
            <w:tcW w:w="0" w:type="auto"/>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hideMark/>
          </w:tcPr>
          <w:p w14:paraId="2F7FF71B" w14:textId="77777777" w:rsidR="00916B5F" w:rsidRPr="00916B5F" w:rsidRDefault="00916B5F" w:rsidP="00916B5F">
            <w:pPr>
              <w:spacing w:after="0" w:line="276" w:lineRule="auto"/>
              <w:ind w:firstLine="0"/>
              <w:jc w:val="left"/>
              <w:rPr>
                <w:b/>
                <w:bCs/>
                <w:sz w:val="17"/>
                <w:szCs w:val="17"/>
              </w:rPr>
            </w:pPr>
            <w:r w:rsidRPr="00916B5F">
              <w:rPr>
                <w:b/>
                <w:bCs/>
                <w:sz w:val="17"/>
                <w:szCs w:val="17"/>
              </w:rPr>
              <w:t>Rendimiento</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37A48B" w14:textId="77777777" w:rsidR="00916B5F" w:rsidRPr="00916B5F" w:rsidRDefault="00916B5F" w:rsidP="00916B5F">
            <w:pPr>
              <w:spacing w:after="0" w:line="276" w:lineRule="auto"/>
              <w:ind w:firstLine="0"/>
              <w:jc w:val="left"/>
              <w:rPr>
                <w:sz w:val="17"/>
                <w:szCs w:val="17"/>
              </w:rPr>
            </w:pPr>
            <w:r w:rsidRPr="00916B5F">
              <w:rPr>
                <w:sz w:val="17"/>
                <w:szCs w:val="17"/>
              </w:rPr>
              <w:t>El listado completo de productos de un restaurante debe cargar y renderizarse en la pantalla en un tiempo máximo de 1.2 segundos para evitar la fuga de usuarios.</w:t>
            </w:r>
          </w:p>
        </w:tc>
      </w:tr>
      <w:tr w:rsidR="00916B5F" w:rsidRPr="00916B5F" w14:paraId="4ACD0AE8" w14:textId="77777777" w:rsidTr="00916B5F">
        <w:tc>
          <w:tcPr>
            <w:tcW w:w="0" w:type="auto"/>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hideMark/>
          </w:tcPr>
          <w:p w14:paraId="0643BF87" w14:textId="77777777" w:rsidR="00916B5F" w:rsidRPr="00916B5F" w:rsidRDefault="00916B5F" w:rsidP="00916B5F">
            <w:pPr>
              <w:spacing w:after="0" w:line="276" w:lineRule="auto"/>
              <w:ind w:firstLine="0"/>
              <w:jc w:val="left"/>
              <w:rPr>
                <w:b/>
                <w:bCs/>
                <w:sz w:val="17"/>
                <w:szCs w:val="17"/>
              </w:rPr>
            </w:pPr>
            <w:r w:rsidRPr="00916B5F">
              <w:rPr>
                <w:b/>
                <w:bCs/>
                <w:sz w:val="17"/>
                <w:szCs w:val="17"/>
              </w:rPr>
              <w:t>Frecuencia</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175962" w14:textId="77777777" w:rsidR="00916B5F" w:rsidRPr="00916B5F" w:rsidRDefault="00916B5F" w:rsidP="00916B5F">
            <w:pPr>
              <w:spacing w:after="0" w:line="276" w:lineRule="auto"/>
              <w:ind w:firstLine="0"/>
              <w:jc w:val="left"/>
              <w:rPr>
                <w:sz w:val="17"/>
                <w:szCs w:val="17"/>
              </w:rPr>
            </w:pPr>
            <w:r w:rsidRPr="00916B5F">
              <w:rPr>
                <w:sz w:val="17"/>
                <w:szCs w:val="17"/>
              </w:rPr>
              <w:t>Este caso de uso se ejecutará de forma muy repetitiva, estimando una media de 300 a 600 consultas al día por parte de los clientes de la plataforma.</w:t>
            </w:r>
          </w:p>
        </w:tc>
      </w:tr>
      <w:tr w:rsidR="00916B5F" w:rsidRPr="00916B5F" w14:paraId="0B0C721F" w14:textId="77777777" w:rsidTr="00916B5F">
        <w:tc>
          <w:tcPr>
            <w:tcW w:w="0" w:type="auto"/>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hideMark/>
          </w:tcPr>
          <w:p w14:paraId="37283C13" w14:textId="77777777" w:rsidR="00916B5F" w:rsidRPr="00916B5F" w:rsidRDefault="00916B5F" w:rsidP="00916B5F">
            <w:pPr>
              <w:spacing w:after="0" w:line="276" w:lineRule="auto"/>
              <w:ind w:firstLine="0"/>
              <w:jc w:val="left"/>
              <w:rPr>
                <w:b/>
                <w:bCs/>
                <w:sz w:val="17"/>
                <w:szCs w:val="17"/>
              </w:rPr>
            </w:pPr>
            <w:r w:rsidRPr="00916B5F">
              <w:rPr>
                <w:b/>
                <w:bCs/>
                <w:sz w:val="17"/>
                <w:szCs w:val="17"/>
              </w:rPr>
              <w:t>Importancia</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957DEB" w14:textId="77777777" w:rsidR="00916B5F" w:rsidRPr="00916B5F" w:rsidRDefault="00916B5F" w:rsidP="00916B5F">
            <w:pPr>
              <w:spacing w:after="0" w:line="276" w:lineRule="auto"/>
              <w:ind w:firstLine="0"/>
              <w:jc w:val="left"/>
              <w:rPr>
                <w:sz w:val="17"/>
                <w:szCs w:val="17"/>
              </w:rPr>
            </w:pPr>
            <w:r w:rsidRPr="00916B5F">
              <w:rPr>
                <w:sz w:val="17"/>
                <w:szCs w:val="17"/>
              </w:rPr>
              <w:t>Vital, ya que es el paso intermedio obligatorio para que la aplicación cumpla su función comercial de venta y gestión de comandas.</w:t>
            </w:r>
          </w:p>
        </w:tc>
      </w:tr>
      <w:tr w:rsidR="00916B5F" w:rsidRPr="00916B5F" w14:paraId="2B35F8D5" w14:textId="77777777" w:rsidTr="00916B5F">
        <w:tc>
          <w:tcPr>
            <w:tcW w:w="0" w:type="auto"/>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hideMark/>
          </w:tcPr>
          <w:p w14:paraId="7782C941" w14:textId="77777777" w:rsidR="00916B5F" w:rsidRPr="00916B5F" w:rsidRDefault="00916B5F" w:rsidP="00916B5F">
            <w:pPr>
              <w:spacing w:after="0" w:line="276" w:lineRule="auto"/>
              <w:ind w:firstLine="0"/>
              <w:jc w:val="left"/>
              <w:rPr>
                <w:b/>
                <w:bCs/>
                <w:sz w:val="17"/>
                <w:szCs w:val="17"/>
              </w:rPr>
            </w:pPr>
            <w:r w:rsidRPr="00916B5F">
              <w:rPr>
                <w:b/>
                <w:bCs/>
                <w:sz w:val="17"/>
                <w:szCs w:val="17"/>
              </w:rPr>
              <w:t>Urgencia</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6FB314" w14:textId="77777777" w:rsidR="00916B5F" w:rsidRPr="00916B5F" w:rsidRDefault="00916B5F" w:rsidP="00916B5F">
            <w:pPr>
              <w:spacing w:after="0" w:line="276" w:lineRule="auto"/>
              <w:ind w:firstLine="0"/>
              <w:jc w:val="left"/>
              <w:rPr>
                <w:sz w:val="17"/>
                <w:szCs w:val="17"/>
              </w:rPr>
            </w:pPr>
            <w:r w:rsidRPr="00916B5F">
              <w:rPr>
                <w:sz w:val="17"/>
                <w:szCs w:val="17"/>
              </w:rPr>
              <w:t>Inmediatamente, dado que requiere coordinar de forma impecable las relaciones de las tablas del modelo de datos de Spring Data JPA (Restaurante - Categoría - Producto).</w:t>
            </w:r>
          </w:p>
        </w:tc>
      </w:tr>
      <w:tr w:rsidR="00916B5F" w:rsidRPr="00916B5F" w14:paraId="6E3680EE" w14:textId="77777777" w:rsidTr="00916B5F">
        <w:tc>
          <w:tcPr>
            <w:tcW w:w="0" w:type="auto"/>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hideMark/>
          </w:tcPr>
          <w:p w14:paraId="5097D2E1" w14:textId="77777777" w:rsidR="00916B5F" w:rsidRPr="00916B5F" w:rsidRDefault="00916B5F" w:rsidP="00916B5F">
            <w:pPr>
              <w:spacing w:after="0" w:line="276" w:lineRule="auto"/>
              <w:ind w:firstLine="0"/>
              <w:jc w:val="left"/>
              <w:rPr>
                <w:b/>
                <w:bCs/>
                <w:sz w:val="17"/>
                <w:szCs w:val="17"/>
              </w:rPr>
            </w:pPr>
            <w:r w:rsidRPr="00916B5F">
              <w:rPr>
                <w:b/>
                <w:bCs/>
                <w:sz w:val="17"/>
                <w:szCs w:val="17"/>
              </w:rPr>
              <w:t>Comentarios</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81D0DC" w14:textId="77777777" w:rsidR="00916B5F" w:rsidRPr="00916B5F" w:rsidRDefault="00916B5F" w:rsidP="00916B5F">
            <w:pPr>
              <w:spacing w:after="0" w:line="276" w:lineRule="auto"/>
              <w:ind w:firstLine="0"/>
              <w:jc w:val="left"/>
              <w:rPr>
                <w:sz w:val="17"/>
                <w:szCs w:val="17"/>
              </w:rPr>
            </w:pPr>
            <w:r w:rsidRPr="00916B5F">
              <w:rPr>
                <w:sz w:val="17"/>
                <w:szCs w:val="17"/>
              </w:rPr>
              <w:t>Para optimizar la velocidad de este caso de uso y no saturar la base de datos con peticiones pesadas, la consulta del catálogo excluye datos administrativos del restaurante que no sean necesarios para el cliente final</w:t>
            </w:r>
          </w:p>
        </w:tc>
      </w:tr>
    </w:tbl>
    <w:p w14:paraId="7A3EC688" w14:textId="77777777" w:rsidR="009E3DD5" w:rsidRDefault="009E3DD5" w:rsidP="00997EA2">
      <w:pPr>
        <w:spacing w:after="180" w:line="276" w:lineRule="auto"/>
        <w:ind w:firstLine="0"/>
        <w:rPr>
          <w:sz w:val="17"/>
          <w:szCs w:val="17"/>
        </w:rPr>
      </w:pPr>
    </w:p>
    <w:p w14:paraId="1C37D5DD" w14:textId="5C462BEE" w:rsidR="00916B5F" w:rsidRDefault="00916B5F" w:rsidP="00916B5F">
      <w:pPr>
        <w:spacing w:after="180" w:line="276" w:lineRule="auto"/>
        <w:ind w:firstLine="0"/>
        <w:rPr>
          <w:b/>
          <w:bCs/>
          <w:sz w:val="24"/>
          <w:szCs w:val="24"/>
        </w:rPr>
      </w:pPr>
      <w:r>
        <w:rPr>
          <w:b/>
          <w:bCs/>
          <w:sz w:val="24"/>
          <w:szCs w:val="24"/>
        </w:rPr>
        <w:t>5. Añadir al carrito</w:t>
      </w:r>
    </w:p>
    <w:p w14:paraId="09BEBDC1" w14:textId="1A20248F" w:rsidR="00916B5F" w:rsidRDefault="00916B5F" w:rsidP="00916B5F">
      <w:pPr>
        <w:spacing w:after="180" w:line="276" w:lineRule="auto"/>
        <w:ind w:firstLine="0"/>
        <w:rPr>
          <w:b/>
          <w:bCs/>
          <w:sz w:val="24"/>
          <w:szCs w:val="24"/>
        </w:rPr>
      </w:pPr>
      <w:r>
        <w:rPr>
          <w:noProof/>
        </w:rPr>
        <w:lastRenderedPageBreak/>
        <w:drawing>
          <wp:inline distT="0" distB="0" distL="0" distR="0" wp14:anchorId="05CD318F" wp14:editId="201D576A">
            <wp:extent cx="5733415" cy="5447665"/>
            <wp:effectExtent l="0" t="0" r="635" b="635"/>
            <wp:docPr id="2137527588"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3415" cy="5447665"/>
                    </a:xfrm>
                    <a:prstGeom prst="rect">
                      <a:avLst/>
                    </a:prstGeom>
                    <a:noFill/>
                    <a:ln>
                      <a:noFill/>
                    </a:ln>
                  </pic:spPr>
                </pic:pic>
              </a:graphicData>
            </a:graphic>
          </wp:inline>
        </w:drawing>
      </w:r>
    </w:p>
    <w:tbl>
      <w:tblPr>
        <w:tblW w:w="0" w:type="auto"/>
        <w:tblCellMar>
          <w:top w:w="15" w:type="dxa"/>
          <w:left w:w="15" w:type="dxa"/>
          <w:bottom w:w="15" w:type="dxa"/>
          <w:right w:w="15" w:type="dxa"/>
        </w:tblCellMar>
        <w:tblLook w:val="04A0" w:firstRow="1" w:lastRow="0" w:firstColumn="1" w:lastColumn="0" w:noHBand="0" w:noVBand="1"/>
      </w:tblPr>
      <w:tblGrid>
        <w:gridCol w:w="1358"/>
        <w:gridCol w:w="323"/>
        <w:gridCol w:w="3534"/>
        <w:gridCol w:w="3794"/>
      </w:tblGrid>
      <w:tr w:rsidR="00916B5F" w:rsidRPr="00916B5F" w14:paraId="0A2EE721" w14:textId="77777777" w:rsidTr="00916B5F">
        <w:tc>
          <w:tcPr>
            <w:tcW w:w="0" w:type="auto"/>
            <w:tcBorders>
              <w:top w:val="single" w:sz="8" w:space="0" w:color="000000"/>
              <w:left w:val="single" w:sz="8" w:space="0" w:color="000000"/>
              <w:bottom w:val="single" w:sz="8" w:space="0" w:color="000000"/>
              <w:right w:val="single" w:sz="8" w:space="0" w:color="000000"/>
            </w:tcBorders>
            <w:shd w:val="clear" w:color="auto" w:fill="A4C2F4"/>
            <w:tcMar>
              <w:top w:w="100" w:type="dxa"/>
              <w:left w:w="100" w:type="dxa"/>
              <w:bottom w:w="100" w:type="dxa"/>
              <w:right w:w="100" w:type="dxa"/>
            </w:tcMar>
            <w:hideMark/>
          </w:tcPr>
          <w:p w14:paraId="7611B33D" w14:textId="77777777" w:rsidR="00916B5F" w:rsidRPr="00916B5F" w:rsidRDefault="00916B5F" w:rsidP="00916B5F">
            <w:pPr>
              <w:spacing w:after="0" w:line="276" w:lineRule="auto"/>
              <w:ind w:firstLine="0"/>
              <w:jc w:val="left"/>
              <w:rPr>
                <w:b/>
                <w:bCs/>
                <w:sz w:val="17"/>
                <w:szCs w:val="17"/>
              </w:rPr>
            </w:pPr>
            <w:r w:rsidRPr="00916B5F">
              <w:rPr>
                <w:b/>
                <w:bCs/>
                <w:sz w:val="17"/>
                <w:szCs w:val="17"/>
              </w:rPr>
              <w:t>CU-05</w:t>
            </w:r>
          </w:p>
        </w:tc>
        <w:tc>
          <w:tcPr>
            <w:tcW w:w="0" w:type="auto"/>
            <w:gridSpan w:val="3"/>
            <w:tcBorders>
              <w:top w:val="single" w:sz="8" w:space="0" w:color="000000"/>
              <w:left w:val="single" w:sz="8" w:space="0" w:color="000000"/>
              <w:bottom w:val="single" w:sz="8" w:space="0" w:color="000000"/>
              <w:right w:val="single" w:sz="8" w:space="0" w:color="000000"/>
            </w:tcBorders>
            <w:shd w:val="clear" w:color="auto" w:fill="A4C2F4"/>
            <w:tcMar>
              <w:top w:w="100" w:type="dxa"/>
              <w:left w:w="100" w:type="dxa"/>
              <w:bottom w:w="100" w:type="dxa"/>
              <w:right w:w="100" w:type="dxa"/>
            </w:tcMar>
            <w:hideMark/>
          </w:tcPr>
          <w:p w14:paraId="201614F6" w14:textId="77777777" w:rsidR="00916B5F" w:rsidRPr="00916B5F" w:rsidRDefault="00916B5F" w:rsidP="00916B5F">
            <w:pPr>
              <w:spacing w:after="0" w:line="276" w:lineRule="auto"/>
              <w:ind w:firstLine="0"/>
              <w:jc w:val="left"/>
              <w:rPr>
                <w:b/>
                <w:bCs/>
                <w:sz w:val="17"/>
                <w:szCs w:val="17"/>
              </w:rPr>
            </w:pPr>
            <w:r w:rsidRPr="00916B5F">
              <w:rPr>
                <w:b/>
                <w:bCs/>
                <w:sz w:val="17"/>
                <w:szCs w:val="17"/>
              </w:rPr>
              <w:t>Añadir producto al carrito de compra</w:t>
            </w:r>
          </w:p>
        </w:tc>
      </w:tr>
      <w:tr w:rsidR="00916B5F" w:rsidRPr="00916B5F" w14:paraId="5224954B" w14:textId="77777777" w:rsidTr="00916B5F">
        <w:tc>
          <w:tcPr>
            <w:tcW w:w="0" w:type="auto"/>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hideMark/>
          </w:tcPr>
          <w:p w14:paraId="44659496" w14:textId="77777777" w:rsidR="00916B5F" w:rsidRPr="00916B5F" w:rsidRDefault="00916B5F" w:rsidP="00916B5F">
            <w:pPr>
              <w:spacing w:after="0" w:line="276" w:lineRule="auto"/>
              <w:ind w:firstLine="0"/>
              <w:jc w:val="left"/>
              <w:rPr>
                <w:b/>
                <w:bCs/>
                <w:sz w:val="17"/>
                <w:szCs w:val="17"/>
              </w:rPr>
            </w:pPr>
            <w:r w:rsidRPr="00916B5F">
              <w:rPr>
                <w:b/>
                <w:bCs/>
                <w:sz w:val="17"/>
                <w:szCs w:val="17"/>
              </w:rPr>
              <w:t>Descripción</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020FCB" w14:textId="77777777" w:rsidR="00916B5F" w:rsidRPr="00916B5F" w:rsidRDefault="00916B5F" w:rsidP="00916B5F">
            <w:pPr>
              <w:spacing w:after="0" w:line="276" w:lineRule="auto"/>
              <w:ind w:firstLine="0"/>
              <w:jc w:val="left"/>
              <w:rPr>
                <w:sz w:val="17"/>
                <w:szCs w:val="17"/>
              </w:rPr>
            </w:pPr>
            <w:r w:rsidRPr="00916B5F">
              <w:rPr>
                <w:sz w:val="17"/>
                <w:szCs w:val="17"/>
              </w:rPr>
              <w:t>El usuario selecciona un producto del catálogo de un restaurante, indica la cantidad deseada y lo incorpora a su carrito de compra actual. El sistema calcula los subtotales y actualiza el estado del carrito de forma persistente para la sesión del usuario.</w:t>
            </w:r>
          </w:p>
        </w:tc>
      </w:tr>
      <w:tr w:rsidR="00916B5F" w:rsidRPr="00916B5F" w14:paraId="3B547707" w14:textId="77777777" w:rsidTr="00916B5F">
        <w:tc>
          <w:tcPr>
            <w:tcW w:w="0" w:type="auto"/>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hideMark/>
          </w:tcPr>
          <w:p w14:paraId="60804113" w14:textId="77777777" w:rsidR="00916B5F" w:rsidRPr="00916B5F" w:rsidRDefault="00916B5F" w:rsidP="00916B5F">
            <w:pPr>
              <w:spacing w:after="0" w:line="276" w:lineRule="auto"/>
              <w:ind w:firstLine="0"/>
              <w:jc w:val="left"/>
              <w:rPr>
                <w:b/>
                <w:bCs/>
                <w:sz w:val="17"/>
                <w:szCs w:val="17"/>
              </w:rPr>
            </w:pPr>
            <w:r w:rsidRPr="00916B5F">
              <w:rPr>
                <w:b/>
                <w:bCs/>
                <w:sz w:val="17"/>
                <w:szCs w:val="17"/>
              </w:rPr>
              <w:t>Actores</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4D6625" w14:textId="77777777" w:rsidR="00916B5F" w:rsidRPr="00916B5F" w:rsidRDefault="00916B5F" w:rsidP="00916B5F">
            <w:pPr>
              <w:spacing w:after="0" w:line="276" w:lineRule="auto"/>
              <w:ind w:firstLine="0"/>
              <w:jc w:val="left"/>
              <w:rPr>
                <w:sz w:val="17"/>
                <w:szCs w:val="17"/>
              </w:rPr>
            </w:pPr>
            <w:r w:rsidRPr="00916B5F">
              <w:rPr>
                <w:sz w:val="17"/>
                <w:szCs w:val="17"/>
              </w:rPr>
              <w:t xml:space="preserve">Usuario No registrado, Estándar, </w:t>
            </w:r>
            <w:proofErr w:type="spellStart"/>
            <w:r w:rsidRPr="00916B5F">
              <w:rPr>
                <w:sz w:val="17"/>
                <w:szCs w:val="17"/>
              </w:rPr>
              <w:t>Admin</w:t>
            </w:r>
            <w:proofErr w:type="spellEnd"/>
          </w:p>
        </w:tc>
      </w:tr>
      <w:tr w:rsidR="00916B5F" w:rsidRPr="00916B5F" w14:paraId="231274EE" w14:textId="77777777" w:rsidTr="00916B5F">
        <w:tc>
          <w:tcPr>
            <w:tcW w:w="0" w:type="auto"/>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hideMark/>
          </w:tcPr>
          <w:p w14:paraId="32671C5D" w14:textId="77777777" w:rsidR="00916B5F" w:rsidRPr="00916B5F" w:rsidRDefault="00916B5F" w:rsidP="00916B5F">
            <w:pPr>
              <w:spacing w:after="0" w:line="276" w:lineRule="auto"/>
              <w:ind w:firstLine="0"/>
              <w:jc w:val="left"/>
              <w:rPr>
                <w:b/>
                <w:bCs/>
                <w:sz w:val="17"/>
                <w:szCs w:val="17"/>
              </w:rPr>
            </w:pPr>
            <w:r w:rsidRPr="00916B5F">
              <w:rPr>
                <w:b/>
                <w:bCs/>
                <w:sz w:val="17"/>
                <w:szCs w:val="17"/>
              </w:rPr>
              <w:t>Pre</w:t>
            </w:r>
          </w:p>
          <w:p w14:paraId="38B7E6F0" w14:textId="77777777" w:rsidR="00916B5F" w:rsidRPr="00916B5F" w:rsidRDefault="00916B5F" w:rsidP="00916B5F">
            <w:pPr>
              <w:spacing w:after="0" w:line="276" w:lineRule="auto"/>
              <w:ind w:firstLine="0"/>
              <w:jc w:val="left"/>
              <w:rPr>
                <w:b/>
                <w:bCs/>
                <w:sz w:val="17"/>
                <w:szCs w:val="17"/>
              </w:rPr>
            </w:pPr>
            <w:r w:rsidRPr="00916B5F">
              <w:rPr>
                <w:b/>
                <w:bCs/>
                <w:sz w:val="17"/>
                <w:szCs w:val="17"/>
              </w:rPr>
              <w:t>condiciones</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236626" w14:textId="77777777" w:rsidR="00916B5F" w:rsidRPr="00916B5F" w:rsidRDefault="00916B5F" w:rsidP="00916B5F">
            <w:pPr>
              <w:spacing w:after="0" w:line="276" w:lineRule="auto"/>
              <w:ind w:firstLine="0"/>
              <w:jc w:val="left"/>
              <w:rPr>
                <w:sz w:val="17"/>
                <w:szCs w:val="17"/>
              </w:rPr>
            </w:pPr>
            <w:r w:rsidRPr="00916B5F">
              <w:rPr>
                <w:sz w:val="17"/>
                <w:szCs w:val="17"/>
              </w:rPr>
              <w:t>El usuario debe estar visualizando el catálogo de productos de un restaurante específico y el producto seleccionado debe estar disponible.</w:t>
            </w:r>
          </w:p>
        </w:tc>
      </w:tr>
      <w:tr w:rsidR="00916B5F" w:rsidRPr="00916B5F" w14:paraId="1FF318C4" w14:textId="77777777" w:rsidTr="00916B5F">
        <w:tc>
          <w:tcPr>
            <w:tcW w:w="0" w:type="auto"/>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hideMark/>
          </w:tcPr>
          <w:p w14:paraId="161C9FFD" w14:textId="77777777" w:rsidR="00916B5F" w:rsidRPr="00916B5F" w:rsidRDefault="00916B5F" w:rsidP="00916B5F">
            <w:pPr>
              <w:spacing w:after="0" w:line="276" w:lineRule="auto"/>
              <w:ind w:firstLine="0"/>
              <w:jc w:val="left"/>
              <w:rPr>
                <w:b/>
                <w:bCs/>
                <w:sz w:val="17"/>
                <w:szCs w:val="17"/>
              </w:rPr>
            </w:pPr>
            <w:r w:rsidRPr="00916B5F">
              <w:rPr>
                <w:b/>
                <w:bCs/>
                <w:sz w:val="17"/>
                <w:szCs w:val="17"/>
              </w:rPr>
              <w:t>Post condiciones</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326900" w14:textId="77777777" w:rsidR="00916B5F" w:rsidRPr="00916B5F" w:rsidRDefault="00916B5F" w:rsidP="00916B5F">
            <w:pPr>
              <w:spacing w:after="0" w:line="276" w:lineRule="auto"/>
              <w:ind w:firstLine="0"/>
              <w:jc w:val="left"/>
              <w:rPr>
                <w:sz w:val="17"/>
                <w:szCs w:val="17"/>
              </w:rPr>
            </w:pPr>
            <w:r w:rsidRPr="00916B5F">
              <w:rPr>
                <w:sz w:val="17"/>
                <w:szCs w:val="17"/>
              </w:rPr>
              <w:t xml:space="preserve">El producto y la cantidad seleccionada se guardan en el carrito del usuario. El </w:t>
            </w:r>
            <w:proofErr w:type="spellStart"/>
            <w:r w:rsidRPr="00916B5F">
              <w:rPr>
                <w:sz w:val="17"/>
                <w:szCs w:val="17"/>
              </w:rPr>
              <w:t>frontend</w:t>
            </w:r>
            <w:proofErr w:type="spellEnd"/>
            <w:r w:rsidRPr="00916B5F">
              <w:rPr>
                <w:sz w:val="17"/>
                <w:szCs w:val="17"/>
              </w:rPr>
              <w:t xml:space="preserve"> actualiza los contadores globales y los importes acumulados.</w:t>
            </w:r>
          </w:p>
        </w:tc>
      </w:tr>
      <w:tr w:rsidR="00916B5F" w:rsidRPr="00916B5F" w14:paraId="0BD033AE" w14:textId="77777777" w:rsidTr="00916B5F">
        <w:tc>
          <w:tcPr>
            <w:tcW w:w="0" w:type="auto"/>
            <w:vMerge w:val="restart"/>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hideMark/>
          </w:tcPr>
          <w:p w14:paraId="4C09E308" w14:textId="77777777" w:rsidR="00916B5F" w:rsidRPr="00916B5F" w:rsidRDefault="00916B5F" w:rsidP="00916B5F">
            <w:pPr>
              <w:spacing w:after="0" w:line="276" w:lineRule="auto"/>
              <w:ind w:firstLine="0"/>
              <w:jc w:val="left"/>
              <w:rPr>
                <w:b/>
                <w:bCs/>
                <w:sz w:val="17"/>
                <w:szCs w:val="17"/>
              </w:rPr>
            </w:pPr>
            <w:r w:rsidRPr="00916B5F">
              <w:rPr>
                <w:b/>
                <w:bCs/>
                <w:sz w:val="17"/>
                <w:szCs w:val="17"/>
              </w:rPr>
              <w:t>Secuencia Normal</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32577CDA" w14:textId="77777777" w:rsidR="00916B5F" w:rsidRPr="00916B5F" w:rsidRDefault="00916B5F" w:rsidP="00916B5F">
            <w:pPr>
              <w:spacing w:after="0" w:line="276" w:lineRule="auto"/>
              <w:ind w:firstLine="0"/>
              <w:jc w:val="left"/>
              <w:rPr>
                <w:b/>
                <w:bCs/>
                <w:sz w:val="17"/>
                <w:szCs w:val="17"/>
              </w:rPr>
            </w:pPr>
            <w:r w:rsidRPr="00916B5F">
              <w:rPr>
                <w:b/>
                <w:bCs/>
                <w:sz w:val="17"/>
                <w:szCs w:val="17"/>
              </w:rPr>
              <w:t>#</w:t>
            </w:r>
          </w:p>
        </w:tc>
        <w:tc>
          <w:tcPr>
            <w:tcW w:w="3655" w:type="dxa"/>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615D93F4" w14:textId="77777777" w:rsidR="00916B5F" w:rsidRPr="00916B5F" w:rsidRDefault="00916B5F" w:rsidP="00916B5F">
            <w:pPr>
              <w:spacing w:after="0" w:line="276" w:lineRule="auto"/>
              <w:ind w:firstLine="0"/>
              <w:jc w:val="left"/>
              <w:rPr>
                <w:b/>
                <w:bCs/>
                <w:sz w:val="17"/>
                <w:szCs w:val="17"/>
              </w:rPr>
            </w:pPr>
            <w:r w:rsidRPr="00916B5F">
              <w:rPr>
                <w:b/>
                <w:bCs/>
                <w:sz w:val="17"/>
                <w:szCs w:val="17"/>
              </w:rPr>
              <w:t>Acción (actor)</w:t>
            </w:r>
          </w:p>
        </w:tc>
        <w:tc>
          <w:tcPr>
            <w:tcW w:w="3632" w:type="dxa"/>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5E01F2E5" w14:textId="77777777" w:rsidR="00916B5F" w:rsidRPr="00916B5F" w:rsidRDefault="00916B5F" w:rsidP="00916B5F">
            <w:pPr>
              <w:spacing w:after="0" w:line="276" w:lineRule="auto"/>
              <w:ind w:firstLine="0"/>
              <w:jc w:val="left"/>
              <w:rPr>
                <w:b/>
                <w:bCs/>
                <w:sz w:val="17"/>
                <w:szCs w:val="17"/>
              </w:rPr>
            </w:pPr>
            <w:r w:rsidRPr="00916B5F">
              <w:rPr>
                <w:b/>
                <w:bCs/>
                <w:sz w:val="17"/>
                <w:szCs w:val="17"/>
              </w:rPr>
              <w:t>Reacción (sistema)</w:t>
            </w:r>
          </w:p>
        </w:tc>
      </w:tr>
      <w:tr w:rsidR="00916B5F" w:rsidRPr="00916B5F" w14:paraId="1B423226" w14:textId="77777777" w:rsidTr="00916B5F">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4D5B50AF" w14:textId="77777777" w:rsidR="00916B5F" w:rsidRPr="00916B5F" w:rsidRDefault="00916B5F" w:rsidP="00916B5F">
            <w:pPr>
              <w:spacing w:after="0" w:line="276" w:lineRule="auto"/>
              <w:ind w:firstLine="0"/>
              <w:jc w:val="left"/>
              <w:rPr>
                <w:b/>
                <w:bCs/>
                <w:sz w:val="17"/>
                <w:szCs w:val="17"/>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332570" w14:textId="77777777" w:rsidR="00916B5F" w:rsidRPr="00916B5F" w:rsidRDefault="00916B5F" w:rsidP="00916B5F">
            <w:pPr>
              <w:spacing w:after="0" w:line="276" w:lineRule="auto"/>
              <w:ind w:firstLine="0"/>
              <w:jc w:val="left"/>
              <w:rPr>
                <w:sz w:val="17"/>
                <w:szCs w:val="17"/>
              </w:rPr>
            </w:pPr>
            <w:r w:rsidRPr="00916B5F">
              <w:rPr>
                <w:sz w:val="17"/>
                <w:szCs w:val="17"/>
              </w:rPr>
              <w:t>1</w:t>
            </w:r>
          </w:p>
        </w:tc>
        <w:tc>
          <w:tcPr>
            <w:tcW w:w="36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3007B1" w14:textId="77777777" w:rsidR="00916B5F" w:rsidRPr="00916B5F" w:rsidRDefault="00916B5F" w:rsidP="00916B5F">
            <w:pPr>
              <w:spacing w:after="0" w:line="276" w:lineRule="auto"/>
              <w:ind w:firstLine="0"/>
              <w:jc w:val="left"/>
              <w:rPr>
                <w:sz w:val="17"/>
                <w:szCs w:val="17"/>
              </w:rPr>
            </w:pPr>
            <w:r w:rsidRPr="00916B5F">
              <w:rPr>
                <w:sz w:val="17"/>
                <w:szCs w:val="17"/>
              </w:rPr>
              <w:t>El usuario hace clic en el botón de añadir al carrito en la tarjeta de un producto específico.</w:t>
            </w:r>
          </w:p>
        </w:tc>
        <w:tc>
          <w:tcPr>
            <w:tcW w:w="363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A3C825" w14:textId="77777777" w:rsidR="00916B5F" w:rsidRPr="00916B5F" w:rsidRDefault="00916B5F" w:rsidP="00916B5F">
            <w:pPr>
              <w:spacing w:after="0" w:line="276" w:lineRule="auto"/>
              <w:ind w:firstLine="0"/>
              <w:jc w:val="left"/>
              <w:rPr>
                <w:sz w:val="17"/>
                <w:szCs w:val="17"/>
              </w:rPr>
            </w:pPr>
            <w:r w:rsidRPr="00916B5F">
              <w:rPr>
                <w:sz w:val="17"/>
                <w:szCs w:val="17"/>
              </w:rPr>
              <w:t xml:space="preserve">El </w:t>
            </w:r>
            <w:proofErr w:type="spellStart"/>
            <w:r w:rsidRPr="00916B5F">
              <w:rPr>
                <w:sz w:val="17"/>
                <w:szCs w:val="17"/>
              </w:rPr>
              <w:t>frontend</w:t>
            </w:r>
            <w:proofErr w:type="spellEnd"/>
            <w:r w:rsidRPr="00916B5F">
              <w:rPr>
                <w:sz w:val="17"/>
                <w:szCs w:val="17"/>
              </w:rPr>
              <w:t xml:space="preserve"> de </w:t>
            </w:r>
            <w:proofErr w:type="spellStart"/>
            <w:r w:rsidRPr="00916B5F">
              <w:rPr>
                <w:sz w:val="17"/>
                <w:szCs w:val="17"/>
              </w:rPr>
              <w:t>React</w:t>
            </w:r>
            <w:proofErr w:type="spellEnd"/>
            <w:r w:rsidRPr="00916B5F">
              <w:rPr>
                <w:sz w:val="17"/>
                <w:szCs w:val="17"/>
              </w:rPr>
              <w:t xml:space="preserve"> abre un selector o añade por defecto una unidad del producto, capturando el identificador del artículo y su precio.</w:t>
            </w:r>
          </w:p>
        </w:tc>
      </w:tr>
      <w:tr w:rsidR="00916B5F" w:rsidRPr="00916B5F" w14:paraId="155C8E00" w14:textId="77777777" w:rsidTr="00916B5F">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558A9546" w14:textId="77777777" w:rsidR="00916B5F" w:rsidRPr="00916B5F" w:rsidRDefault="00916B5F" w:rsidP="00916B5F">
            <w:pPr>
              <w:spacing w:after="0" w:line="276" w:lineRule="auto"/>
              <w:ind w:firstLine="0"/>
              <w:jc w:val="left"/>
              <w:rPr>
                <w:b/>
                <w:bCs/>
                <w:sz w:val="17"/>
                <w:szCs w:val="17"/>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8D847B" w14:textId="77777777" w:rsidR="00916B5F" w:rsidRPr="00916B5F" w:rsidRDefault="00916B5F" w:rsidP="00916B5F">
            <w:pPr>
              <w:spacing w:after="0" w:line="276" w:lineRule="auto"/>
              <w:ind w:firstLine="0"/>
              <w:jc w:val="left"/>
              <w:rPr>
                <w:sz w:val="17"/>
                <w:szCs w:val="17"/>
              </w:rPr>
            </w:pPr>
            <w:r w:rsidRPr="00916B5F">
              <w:rPr>
                <w:sz w:val="17"/>
                <w:szCs w:val="17"/>
              </w:rPr>
              <w:t>2</w:t>
            </w:r>
          </w:p>
        </w:tc>
        <w:tc>
          <w:tcPr>
            <w:tcW w:w="36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204BA9" w14:textId="77777777" w:rsidR="00916B5F" w:rsidRPr="00916B5F" w:rsidRDefault="00916B5F" w:rsidP="00916B5F">
            <w:pPr>
              <w:spacing w:after="0" w:line="276" w:lineRule="auto"/>
              <w:ind w:firstLine="0"/>
              <w:jc w:val="left"/>
              <w:rPr>
                <w:sz w:val="17"/>
                <w:szCs w:val="17"/>
              </w:rPr>
            </w:pPr>
            <w:r w:rsidRPr="00916B5F">
              <w:rPr>
                <w:sz w:val="17"/>
                <w:szCs w:val="17"/>
              </w:rPr>
              <w:t>El usuario confirma la cantidad y hace clic en aceptar.</w:t>
            </w:r>
          </w:p>
        </w:tc>
        <w:tc>
          <w:tcPr>
            <w:tcW w:w="363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03583A" w14:textId="77777777" w:rsidR="00916B5F" w:rsidRPr="00916B5F" w:rsidRDefault="00916B5F" w:rsidP="00916B5F">
            <w:pPr>
              <w:spacing w:after="0" w:line="276" w:lineRule="auto"/>
              <w:ind w:firstLine="0"/>
              <w:jc w:val="left"/>
              <w:rPr>
                <w:sz w:val="17"/>
                <w:szCs w:val="17"/>
              </w:rPr>
            </w:pPr>
            <w:r w:rsidRPr="00916B5F">
              <w:rPr>
                <w:sz w:val="17"/>
                <w:szCs w:val="17"/>
              </w:rPr>
              <w:t>El sistema comprueba si ya existe un carrito activo y si el producto pertenece al mismo restaurante que los elementos que ya estuvieran dentro.</w:t>
            </w:r>
          </w:p>
        </w:tc>
      </w:tr>
      <w:tr w:rsidR="00916B5F" w:rsidRPr="00916B5F" w14:paraId="12A0F0DE" w14:textId="77777777" w:rsidTr="00916B5F">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1AC0632E" w14:textId="77777777" w:rsidR="00916B5F" w:rsidRPr="00916B5F" w:rsidRDefault="00916B5F" w:rsidP="00916B5F">
            <w:pPr>
              <w:spacing w:after="0" w:line="276" w:lineRule="auto"/>
              <w:ind w:firstLine="0"/>
              <w:jc w:val="left"/>
              <w:rPr>
                <w:b/>
                <w:bCs/>
                <w:sz w:val="17"/>
                <w:szCs w:val="17"/>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A992A2" w14:textId="77777777" w:rsidR="00916B5F" w:rsidRPr="00916B5F" w:rsidRDefault="00916B5F" w:rsidP="00916B5F">
            <w:pPr>
              <w:spacing w:after="0" w:line="276" w:lineRule="auto"/>
              <w:ind w:firstLine="0"/>
              <w:jc w:val="left"/>
              <w:rPr>
                <w:sz w:val="17"/>
                <w:szCs w:val="17"/>
              </w:rPr>
            </w:pPr>
          </w:p>
        </w:tc>
        <w:tc>
          <w:tcPr>
            <w:tcW w:w="36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6B3029" w14:textId="77777777" w:rsidR="00916B5F" w:rsidRPr="00916B5F" w:rsidRDefault="00916B5F" w:rsidP="00916B5F">
            <w:pPr>
              <w:spacing w:after="0" w:line="276" w:lineRule="auto"/>
              <w:ind w:firstLine="0"/>
              <w:jc w:val="left"/>
              <w:rPr>
                <w:sz w:val="17"/>
                <w:szCs w:val="17"/>
              </w:rPr>
            </w:pPr>
            <w:r w:rsidRPr="00916B5F">
              <w:rPr>
                <w:sz w:val="17"/>
                <w:szCs w:val="17"/>
              </w:rPr>
              <w:t>2.1. Si el producto seleccionado ya existía previamente en el carrito, el sistema no duplicará la línea del artículo, sino que sumará la nueva cantidad a la ya existente y recalculará el subtotal de ese producto.</w:t>
            </w:r>
          </w:p>
        </w:tc>
        <w:tc>
          <w:tcPr>
            <w:tcW w:w="363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237088" w14:textId="77777777" w:rsidR="00916B5F" w:rsidRPr="00916B5F" w:rsidRDefault="00916B5F" w:rsidP="00916B5F">
            <w:pPr>
              <w:spacing w:after="0" w:line="276" w:lineRule="auto"/>
              <w:ind w:firstLine="0"/>
              <w:jc w:val="left"/>
              <w:rPr>
                <w:sz w:val="17"/>
                <w:szCs w:val="17"/>
              </w:rPr>
            </w:pPr>
            <w:r w:rsidRPr="00916B5F">
              <w:rPr>
                <w:sz w:val="17"/>
                <w:szCs w:val="17"/>
              </w:rPr>
              <w:t xml:space="preserve">2.2. Si el usuario añade el </w:t>
            </w:r>
            <w:proofErr w:type="gramStart"/>
            <w:r w:rsidRPr="00916B5F">
              <w:rPr>
                <w:sz w:val="17"/>
                <w:szCs w:val="17"/>
              </w:rPr>
              <w:t>producto</w:t>
            </w:r>
            <w:proofErr w:type="gramEnd"/>
            <w:r w:rsidRPr="00916B5F">
              <w:rPr>
                <w:sz w:val="17"/>
                <w:szCs w:val="17"/>
              </w:rPr>
              <w:t xml:space="preserve"> pero aún no ha iniciado sesión, el sistema guardará el carrito de forma temporal en el almacenamiento local del navegador para mantener los productos guardados cuando complete el inicio de sesión</w:t>
            </w:r>
          </w:p>
        </w:tc>
      </w:tr>
      <w:tr w:rsidR="00916B5F" w:rsidRPr="00916B5F" w14:paraId="62DF9C4F" w14:textId="77777777" w:rsidTr="00916B5F">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434537DC" w14:textId="77777777" w:rsidR="00916B5F" w:rsidRPr="00916B5F" w:rsidRDefault="00916B5F" w:rsidP="00916B5F">
            <w:pPr>
              <w:spacing w:after="0" w:line="276" w:lineRule="auto"/>
              <w:ind w:firstLine="0"/>
              <w:jc w:val="left"/>
              <w:rPr>
                <w:b/>
                <w:bCs/>
                <w:sz w:val="17"/>
                <w:szCs w:val="17"/>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7CCA23" w14:textId="77777777" w:rsidR="00916B5F" w:rsidRPr="00916B5F" w:rsidRDefault="00916B5F" w:rsidP="00916B5F">
            <w:pPr>
              <w:spacing w:after="0" w:line="276" w:lineRule="auto"/>
              <w:ind w:firstLine="0"/>
              <w:jc w:val="left"/>
              <w:rPr>
                <w:sz w:val="17"/>
                <w:szCs w:val="17"/>
              </w:rPr>
            </w:pPr>
            <w:r w:rsidRPr="00916B5F">
              <w:rPr>
                <w:sz w:val="17"/>
                <w:szCs w:val="17"/>
              </w:rPr>
              <w:t>3</w:t>
            </w:r>
          </w:p>
        </w:tc>
        <w:tc>
          <w:tcPr>
            <w:tcW w:w="36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638B0A" w14:textId="77777777" w:rsidR="00916B5F" w:rsidRPr="00916B5F" w:rsidRDefault="00916B5F" w:rsidP="00916B5F">
            <w:pPr>
              <w:spacing w:after="0" w:line="276" w:lineRule="auto"/>
              <w:ind w:firstLine="0"/>
              <w:jc w:val="left"/>
              <w:rPr>
                <w:sz w:val="17"/>
                <w:szCs w:val="17"/>
              </w:rPr>
            </w:pPr>
          </w:p>
        </w:tc>
        <w:tc>
          <w:tcPr>
            <w:tcW w:w="363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D9CECE" w14:textId="77777777" w:rsidR="00916B5F" w:rsidRPr="00916B5F" w:rsidRDefault="00916B5F" w:rsidP="00916B5F">
            <w:pPr>
              <w:spacing w:after="0" w:line="276" w:lineRule="auto"/>
              <w:ind w:firstLine="0"/>
              <w:jc w:val="left"/>
              <w:rPr>
                <w:sz w:val="17"/>
                <w:szCs w:val="17"/>
              </w:rPr>
            </w:pPr>
            <w:r w:rsidRPr="00916B5F">
              <w:rPr>
                <w:sz w:val="17"/>
                <w:szCs w:val="17"/>
              </w:rPr>
              <w:t xml:space="preserve">El sistema añade el producto al carrito del usuario (manejado de forma persistente en el estado del cliente con </w:t>
            </w:r>
            <w:proofErr w:type="spellStart"/>
            <w:r w:rsidRPr="00916B5F">
              <w:rPr>
                <w:sz w:val="17"/>
                <w:szCs w:val="17"/>
              </w:rPr>
              <w:t>nanostores</w:t>
            </w:r>
            <w:proofErr w:type="spellEnd"/>
            <w:r w:rsidRPr="00916B5F">
              <w:rPr>
                <w:sz w:val="17"/>
                <w:szCs w:val="17"/>
              </w:rPr>
              <w:t xml:space="preserve"> o sincronizado con el </w:t>
            </w:r>
            <w:proofErr w:type="spellStart"/>
            <w:r w:rsidRPr="00916B5F">
              <w:rPr>
                <w:sz w:val="17"/>
                <w:szCs w:val="17"/>
              </w:rPr>
              <w:t>backend</w:t>
            </w:r>
            <w:proofErr w:type="spellEnd"/>
            <w:r w:rsidRPr="00916B5F">
              <w:rPr>
                <w:sz w:val="17"/>
                <w:szCs w:val="17"/>
              </w:rPr>
              <w:t>) y recalcula el precio total de la orden.</w:t>
            </w:r>
          </w:p>
        </w:tc>
      </w:tr>
      <w:tr w:rsidR="00916B5F" w:rsidRPr="00916B5F" w14:paraId="79047F81" w14:textId="77777777" w:rsidTr="00916B5F">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377C7D0F" w14:textId="77777777" w:rsidR="00916B5F" w:rsidRPr="00916B5F" w:rsidRDefault="00916B5F" w:rsidP="00916B5F">
            <w:pPr>
              <w:spacing w:after="0" w:line="276" w:lineRule="auto"/>
              <w:ind w:firstLine="0"/>
              <w:jc w:val="left"/>
              <w:rPr>
                <w:b/>
                <w:bCs/>
                <w:sz w:val="17"/>
                <w:szCs w:val="17"/>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D673AD" w14:textId="77777777" w:rsidR="00916B5F" w:rsidRPr="00916B5F" w:rsidRDefault="00916B5F" w:rsidP="00916B5F">
            <w:pPr>
              <w:spacing w:after="0" w:line="276" w:lineRule="auto"/>
              <w:ind w:firstLine="0"/>
              <w:jc w:val="left"/>
              <w:rPr>
                <w:sz w:val="17"/>
                <w:szCs w:val="17"/>
              </w:rPr>
            </w:pPr>
            <w:r w:rsidRPr="00916B5F">
              <w:rPr>
                <w:sz w:val="17"/>
                <w:szCs w:val="17"/>
              </w:rPr>
              <w:t>4</w:t>
            </w:r>
          </w:p>
        </w:tc>
        <w:tc>
          <w:tcPr>
            <w:tcW w:w="36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209BC5" w14:textId="77777777" w:rsidR="00916B5F" w:rsidRPr="00916B5F" w:rsidRDefault="00916B5F" w:rsidP="00916B5F">
            <w:pPr>
              <w:spacing w:after="0" w:line="276" w:lineRule="auto"/>
              <w:ind w:firstLine="0"/>
              <w:jc w:val="left"/>
              <w:rPr>
                <w:sz w:val="17"/>
                <w:szCs w:val="17"/>
              </w:rPr>
            </w:pPr>
          </w:p>
        </w:tc>
        <w:tc>
          <w:tcPr>
            <w:tcW w:w="363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04D24B" w14:textId="77777777" w:rsidR="00916B5F" w:rsidRPr="00916B5F" w:rsidRDefault="00916B5F" w:rsidP="00916B5F">
            <w:pPr>
              <w:spacing w:after="0" w:line="276" w:lineRule="auto"/>
              <w:ind w:firstLine="0"/>
              <w:jc w:val="left"/>
              <w:rPr>
                <w:sz w:val="17"/>
                <w:szCs w:val="17"/>
              </w:rPr>
            </w:pPr>
            <w:r w:rsidRPr="00916B5F">
              <w:rPr>
                <w:sz w:val="17"/>
                <w:szCs w:val="17"/>
              </w:rPr>
              <w:t>El sistema actualiza la interfaz de la aplicación, incrementando el contador del icono del carrito en la barra de navegación y mostrando una notificación visual de éxito.</w:t>
            </w:r>
          </w:p>
        </w:tc>
      </w:tr>
      <w:tr w:rsidR="00916B5F" w:rsidRPr="00916B5F" w14:paraId="02D81A64" w14:textId="77777777" w:rsidTr="00916B5F">
        <w:tc>
          <w:tcPr>
            <w:tcW w:w="0" w:type="auto"/>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hideMark/>
          </w:tcPr>
          <w:p w14:paraId="3C9C6629" w14:textId="77777777" w:rsidR="00916B5F" w:rsidRPr="00916B5F" w:rsidRDefault="00916B5F" w:rsidP="00916B5F">
            <w:pPr>
              <w:spacing w:after="0" w:line="276" w:lineRule="auto"/>
              <w:ind w:firstLine="0"/>
              <w:jc w:val="left"/>
              <w:rPr>
                <w:b/>
                <w:bCs/>
                <w:sz w:val="17"/>
                <w:szCs w:val="17"/>
              </w:rPr>
            </w:pPr>
            <w:r w:rsidRPr="00916B5F">
              <w:rPr>
                <w:b/>
                <w:bCs/>
                <w:sz w:val="17"/>
                <w:szCs w:val="17"/>
              </w:rPr>
              <w:t>Excepciones</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5707F4C1" w14:textId="77777777" w:rsidR="00916B5F" w:rsidRPr="00916B5F" w:rsidRDefault="00916B5F" w:rsidP="00916B5F">
            <w:pPr>
              <w:spacing w:after="0" w:line="276" w:lineRule="auto"/>
              <w:ind w:firstLine="0"/>
              <w:jc w:val="left"/>
              <w:rPr>
                <w:b/>
                <w:bCs/>
                <w:sz w:val="17"/>
                <w:szCs w:val="17"/>
              </w:rPr>
            </w:pPr>
            <w:r w:rsidRPr="00916B5F">
              <w:rPr>
                <w:b/>
                <w:bCs/>
                <w:sz w:val="17"/>
                <w:szCs w:val="17"/>
              </w:rPr>
              <w:t>#</w:t>
            </w:r>
          </w:p>
        </w:tc>
        <w:tc>
          <w:tcPr>
            <w:tcW w:w="3655" w:type="dxa"/>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6745835A" w14:textId="77777777" w:rsidR="00916B5F" w:rsidRPr="00916B5F" w:rsidRDefault="00916B5F" w:rsidP="00916B5F">
            <w:pPr>
              <w:spacing w:after="0" w:line="276" w:lineRule="auto"/>
              <w:ind w:firstLine="0"/>
              <w:jc w:val="left"/>
              <w:rPr>
                <w:b/>
                <w:bCs/>
                <w:sz w:val="17"/>
                <w:szCs w:val="17"/>
              </w:rPr>
            </w:pPr>
            <w:r w:rsidRPr="00916B5F">
              <w:rPr>
                <w:b/>
                <w:bCs/>
                <w:sz w:val="17"/>
                <w:szCs w:val="17"/>
              </w:rPr>
              <w:t>Acción (actor)</w:t>
            </w:r>
          </w:p>
        </w:tc>
        <w:tc>
          <w:tcPr>
            <w:tcW w:w="3632" w:type="dxa"/>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70CCFB78" w14:textId="77777777" w:rsidR="00916B5F" w:rsidRPr="00916B5F" w:rsidRDefault="00916B5F" w:rsidP="00916B5F">
            <w:pPr>
              <w:spacing w:after="0" w:line="276" w:lineRule="auto"/>
              <w:ind w:firstLine="0"/>
              <w:jc w:val="left"/>
              <w:rPr>
                <w:b/>
                <w:bCs/>
              </w:rPr>
            </w:pPr>
            <w:r w:rsidRPr="00916B5F">
              <w:rPr>
                <w:b/>
                <w:bCs/>
                <w:sz w:val="17"/>
                <w:szCs w:val="17"/>
              </w:rPr>
              <w:t>Reacción (sistema)</w:t>
            </w:r>
          </w:p>
        </w:tc>
      </w:tr>
      <w:tr w:rsidR="00916B5F" w:rsidRPr="00916B5F" w14:paraId="708723C9" w14:textId="77777777" w:rsidTr="00916B5F">
        <w:tc>
          <w:tcPr>
            <w:tcW w:w="0" w:type="auto"/>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hideMark/>
          </w:tcPr>
          <w:p w14:paraId="3779221B" w14:textId="77777777" w:rsidR="00916B5F" w:rsidRPr="00916B5F" w:rsidRDefault="00916B5F" w:rsidP="00916B5F">
            <w:pPr>
              <w:spacing w:after="0" w:line="276" w:lineRule="auto"/>
              <w:ind w:firstLine="0"/>
              <w:jc w:val="left"/>
              <w:rPr>
                <w:b/>
                <w:bCs/>
                <w:sz w:val="17"/>
                <w:szCs w:val="17"/>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1E2CFE" w14:textId="77777777" w:rsidR="00916B5F" w:rsidRPr="00916B5F" w:rsidRDefault="00916B5F" w:rsidP="00916B5F">
            <w:pPr>
              <w:spacing w:after="0" w:line="276" w:lineRule="auto"/>
              <w:ind w:firstLine="0"/>
              <w:jc w:val="left"/>
              <w:rPr>
                <w:sz w:val="17"/>
                <w:szCs w:val="17"/>
              </w:rPr>
            </w:pPr>
            <w:r w:rsidRPr="00916B5F">
              <w:rPr>
                <w:sz w:val="17"/>
                <w:szCs w:val="17"/>
              </w:rPr>
              <w:t>p</w:t>
            </w:r>
          </w:p>
        </w:tc>
        <w:tc>
          <w:tcPr>
            <w:tcW w:w="36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B0EC2E" w14:textId="77777777" w:rsidR="00916B5F" w:rsidRPr="00916B5F" w:rsidRDefault="00916B5F" w:rsidP="00916B5F">
            <w:pPr>
              <w:spacing w:after="0" w:line="276" w:lineRule="auto"/>
              <w:ind w:firstLine="0"/>
              <w:jc w:val="left"/>
              <w:rPr>
                <w:sz w:val="17"/>
                <w:szCs w:val="17"/>
              </w:rPr>
            </w:pPr>
            <w:r w:rsidRPr="00916B5F">
              <w:rPr>
                <w:sz w:val="17"/>
                <w:szCs w:val="17"/>
              </w:rPr>
              <w:t>En el caso de que el usuario intente añadir un producto de un restaurante diferente al del carrito actual, el sistema interrumpirá la acción y mostrará un cuadro de diálogo advirtiendo: "Ya tienes productos de otro restaurante en el carrito. ¿Deseas vaciar el carrito actual para añadir este plato?". Si el usuario acepta, el sistema limpia el carrito viejo e inicia el nuevo.</w:t>
            </w:r>
          </w:p>
        </w:tc>
        <w:tc>
          <w:tcPr>
            <w:tcW w:w="363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618DBC" w14:textId="77777777" w:rsidR="00916B5F" w:rsidRPr="00916B5F" w:rsidRDefault="00916B5F" w:rsidP="00916B5F">
            <w:pPr>
              <w:spacing w:after="0" w:line="276" w:lineRule="auto"/>
              <w:ind w:firstLine="0"/>
              <w:jc w:val="left"/>
              <w:rPr>
                <w:sz w:val="17"/>
                <w:szCs w:val="17"/>
              </w:rPr>
            </w:pPr>
            <w:r w:rsidRPr="00916B5F">
              <w:rPr>
                <w:sz w:val="17"/>
                <w:szCs w:val="17"/>
              </w:rPr>
              <w:t xml:space="preserve">En el caso de que el producto se agote en el inventario de la base de datos justo antes de que el usuario haga clic, el sistema del </w:t>
            </w:r>
            <w:proofErr w:type="spellStart"/>
            <w:r w:rsidRPr="00916B5F">
              <w:rPr>
                <w:sz w:val="17"/>
                <w:szCs w:val="17"/>
              </w:rPr>
              <w:t>backend</w:t>
            </w:r>
            <w:proofErr w:type="spellEnd"/>
            <w:r w:rsidRPr="00916B5F">
              <w:rPr>
                <w:sz w:val="17"/>
                <w:szCs w:val="17"/>
              </w:rPr>
              <w:t xml:space="preserve"> rechazará la operación y el </w:t>
            </w:r>
            <w:proofErr w:type="spellStart"/>
            <w:r w:rsidRPr="00916B5F">
              <w:rPr>
                <w:sz w:val="17"/>
                <w:szCs w:val="17"/>
              </w:rPr>
              <w:t>frontend</w:t>
            </w:r>
            <w:proofErr w:type="spellEnd"/>
            <w:r w:rsidRPr="00916B5F">
              <w:rPr>
                <w:sz w:val="17"/>
                <w:szCs w:val="17"/>
              </w:rPr>
              <w:t xml:space="preserve"> mostrará una alerta indicando que el plato ya no se encuentra disponible.</w:t>
            </w:r>
          </w:p>
        </w:tc>
      </w:tr>
      <w:tr w:rsidR="00916B5F" w:rsidRPr="00916B5F" w14:paraId="2C325525" w14:textId="77777777" w:rsidTr="00916B5F">
        <w:tc>
          <w:tcPr>
            <w:tcW w:w="0" w:type="auto"/>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hideMark/>
          </w:tcPr>
          <w:p w14:paraId="0B74C298" w14:textId="77777777" w:rsidR="00916B5F" w:rsidRPr="00916B5F" w:rsidRDefault="00916B5F" w:rsidP="00916B5F">
            <w:pPr>
              <w:spacing w:after="0" w:line="276" w:lineRule="auto"/>
              <w:ind w:firstLine="0"/>
              <w:jc w:val="left"/>
              <w:rPr>
                <w:b/>
                <w:bCs/>
                <w:sz w:val="17"/>
                <w:szCs w:val="17"/>
              </w:rPr>
            </w:pPr>
            <w:r w:rsidRPr="00916B5F">
              <w:rPr>
                <w:b/>
                <w:bCs/>
                <w:sz w:val="17"/>
                <w:szCs w:val="17"/>
              </w:rPr>
              <w:t>Rendimiento</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59FC57" w14:textId="77777777" w:rsidR="00916B5F" w:rsidRPr="00916B5F" w:rsidRDefault="00916B5F" w:rsidP="00916B5F">
            <w:pPr>
              <w:spacing w:after="0" w:line="276" w:lineRule="auto"/>
              <w:ind w:firstLine="0"/>
              <w:jc w:val="left"/>
              <w:rPr>
                <w:sz w:val="17"/>
                <w:szCs w:val="17"/>
              </w:rPr>
            </w:pPr>
            <w:r w:rsidRPr="00916B5F">
              <w:rPr>
                <w:sz w:val="17"/>
                <w:szCs w:val="17"/>
              </w:rPr>
              <w:t>La actualización del carrito en la interfaz del cliente y el recálculo de los precios globales deben realizarse de forma inmediata en menos de 200 milisegundos.</w:t>
            </w:r>
          </w:p>
        </w:tc>
      </w:tr>
      <w:tr w:rsidR="00916B5F" w:rsidRPr="00916B5F" w14:paraId="478E81A8" w14:textId="77777777" w:rsidTr="00916B5F">
        <w:tc>
          <w:tcPr>
            <w:tcW w:w="0" w:type="auto"/>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hideMark/>
          </w:tcPr>
          <w:p w14:paraId="21F9477B" w14:textId="77777777" w:rsidR="00916B5F" w:rsidRPr="00916B5F" w:rsidRDefault="00916B5F" w:rsidP="00916B5F">
            <w:pPr>
              <w:spacing w:after="0" w:line="276" w:lineRule="auto"/>
              <w:ind w:firstLine="0"/>
              <w:jc w:val="left"/>
              <w:rPr>
                <w:b/>
                <w:bCs/>
                <w:sz w:val="17"/>
                <w:szCs w:val="17"/>
              </w:rPr>
            </w:pPr>
            <w:r w:rsidRPr="00916B5F">
              <w:rPr>
                <w:b/>
                <w:bCs/>
                <w:sz w:val="17"/>
                <w:szCs w:val="17"/>
              </w:rPr>
              <w:t>Frecuencia</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3807C2" w14:textId="77777777" w:rsidR="00916B5F" w:rsidRPr="00916B5F" w:rsidRDefault="00916B5F" w:rsidP="00916B5F">
            <w:pPr>
              <w:spacing w:after="0" w:line="276" w:lineRule="auto"/>
              <w:ind w:firstLine="0"/>
              <w:jc w:val="left"/>
              <w:rPr>
                <w:sz w:val="17"/>
                <w:szCs w:val="17"/>
              </w:rPr>
            </w:pPr>
            <w:r w:rsidRPr="00916B5F">
              <w:rPr>
                <w:sz w:val="17"/>
                <w:szCs w:val="17"/>
              </w:rPr>
              <w:t>Este caso de uso se ejecutará de manera muy masiva, con una estimación media de 800 a 1500 interacciones diarias en la plataforma.</w:t>
            </w:r>
          </w:p>
        </w:tc>
      </w:tr>
      <w:tr w:rsidR="00916B5F" w:rsidRPr="00916B5F" w14:paraId="62597E0E" w14:textId="77777777" w:rsidTr="00916B5F">
        <w:tc>
          <w:tcPr>
            <w:tcW w:w="0" w:type="auto"/>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hideMark/>
          </w:tcPr>
          <w:p w14:paraId="4110DE53" w14:textId="77777777" w:rsidR="00916B5F" w:rsidRPr="00916B5F" w:rsidRDefault="00916B5F" w:rsidP="00916B5F">
            <w:pPr>
              <w:spacing w:after="0" w:line="276" w:lineRule="auto"/>
              <w:ind w:firstLine="0"/>
              <w:jc w:val="left"/>
              <w:rPr>
                <w:b/>
                <w:bCs/>
                <w:sz w:val="17"/>
                <w:szCs w:val="17"/>
              </w:rPr>
            </w:pPr>
            <w:r w:rsidRPr="00916B5F">
              <w:rPr>
                <w:b/>
                <w:bCs/>
                <w:sz w:val="17"/>
                <w:szCs w:val="17"/>
              </w:rPr>
              <w:t>Importancia</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2DFD41" w14:textId="77777777" w:rsidR="00916B5F" w:rsidRPr="00916B5F" w:rsidRDefault="00916B5F" w:rsidP="00916B5F">
            <w:pPr>
              <w:spacing w:after="0" w:line="276" w:lineRule="auto"/>
              <w:ind w:firstLine="0"/>
              <w:jc w:val="left"/>
              <w:rPr>
                <w:sz w:val="17"/>
                <w:szCs w:val="17"/>
              </w:rPr>
            </w:pPr>
            <w:r w:rsidRPr="00916B5F">
              <w:rPr>
                <w:sz w:val="17"/>
                <w:szCs w:val="17"/>
              </w:rPr>
              <w:t xml:space="preserve">Vital, representa el paso operativo crucial para acumular los platos elegidos antes de iniciar el proceso de </w:t>
            </w:r>
            <w:proofErr w:type="spellStart"/>
            <w:r w:rsidRPr="00916B5F">
              <w:rPr>
                <w:sz w:val="17"/>
                <w:szCs w:val="17"/>
              </w:rPr>
              <w:t>checkout</w:t>
            </w:r>
            <w:proofErr w:type="spellEnd"/>
            <w:r w:rsidRPr="00916B5F">
              <w:rPr>
                <w:sz w:val="17"/>
                <w:szCs w:val="17"/>
              </w:rPr>
              <w:t xml:space="preserve"> y facturación.</w:t>
            </w:r>
          </w:p>
        </w:tc>
      </w:tr>
      <w:tr w:rsidR="00916B5F" w:rsidRPr="00916B5F" w14:paraId="14595761" w14:textId="77777777" w:rsidTr="00916B5F">
        <w:tc>
          <w:tcPr>
            <w:tcW w:w="0" w:type="auto"/>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hideMark/>
          </w:tcPr>
          <w:p w14:paraId="1E45B7F4" w14:textId="77777777" w:rsidR="00916B5F" w:rsidRPr="00916B5F" w:rsidRDefault="00916B5F" w:rsidP="00916B5F">
            <w:pPr>
              <w:spacing w:after="0" w:line="276" w:lineRule="auto"/>
              <w:ind w:firstLine="0"/>
              <w:jc w:val="left"/>
              <w:rPr>
                <w:b/>
                <w:bCs/>
                <w:sz w:val="17"/>
                <w:szCs w:val="17"/>
              </w:rPr>
            </w:pPr>
            <w:r w:rsidRPr="00916B5F">
              <w:rPr>
                <w:b/>
                <w:bCs/>
                <w:sz w:val="17"/>
                <w:szCs w:val="17"/>
              </w:rPr>
              <w:t>Urgencia</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AECF73" w14:textId="77777777" w:rsidR="00916B5F" w:rsidRPr="00916B5F" w:rsidRDefault="00916B5F" w:rsidP="00916B5F">
            <w:pPr>
              <w:spacing w:after="0" w:line="276" w:lineRule="auto"/>
              <w:ind w:firstLine="0"/>
              <w:jc w:val="left"/>
              <w:rPr>
                <w:sz w:val="17"/>
                <w:szCs w:val="17"/>
              </w:rPr>
            </w:pPr>
            <w:r w:rsidRPr="00916B5F">
              <w:rPr>
                <w:sz w:val="17"/>
                <w:szCs w:val="17"/>
              </w:rPr>
              <w:t>Inmediatamente, ya que la fluidez de este proceso afecta de forma directa a la conversión de ventas de los restaurantes de la aplicación.</w:t>
            </w:r>
          </w:p>
        </w:tc>
      </w:tr>
      <w:tr w:rsidR="00916B5F" w:rsidRPr="00916B5F" w14:paraId="489ACEA2" w14:textId="77777777" w:rsidTr="00916B5F">
        <w:tc>
          <w:tcPr>
            <w:tcW w:w="0" w:type="auto"/>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hideMark/>
          </w:tcPr>
          <w:p w14:paraId="4279ED98" w14:textId="77777777" w:rsidR="00916B5F" w:rsidRPr="00916B5F" w:rsidRDefault="00916B5F" w:rsidP="00916B5F">
            <w:pPr>
              <w:spacing w:after="0" w:line="276" w:lineRule="auto"/>
              <w:ind w:firstLine="0"/>
              <w:jc w:val="left"/>
              <w:rPr>
                <w:b/>
                <w:bCs/>
                <w:sz w:val="17"/>
                <w:szCs w:val="17"/>
              </w:rPr>
            </w:pPr>
            <w:r w:rsidRPr="00916B5F">
              <w:rPr>
                <w:b/>
                <w:bCs/>
                <w:sz w:val="17"/>
                <w:szCs w:val="17"/>
              </w:rPr>
              <w:lastRenderedPageBreak/>
              <w:t>Comentarios</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9CB363" w14:textId="77777777" w:rsidR="00916B5F" w:rsidRPr="00916B5F" w:rsidRDefault="00916B5F" w:rsidP="00916B5F">
            <w:pPr>
              <w:spacing w:after="0" w:line="276" w:lineRule="auto"/>
              <w:ind w:firstLine="0"/>
              <w:jc w:val="left"/>
              <w:rPr>
                <w:sz w:val="17"/>
                <w:szCs w:val="17"/>
              </w:rPr>
            </w:pPr>
            <w:r w:rsidRPr="00916B5F">
              <w:rPr>
                <w:sz w:val="17"/>
                <w:szCs w:val="17"/>
              </w:rPr>
              <w:t xml:space="preserve">Para evitar peticiones innecesarias a la base de datos en cada clic de añadir o restar unidades, el estado detallado del carrito se gestiona de forma óptima en memoria del cliente mediante </w:t>
            </w:r>
            <w:proofErr w:type="spellStart"/>
            <w:r w:rsidRPr="00916B5F">
              <w:rPr>
                <w:sz w:val="17"/>
                <w:szCs w:val="17"/>
              </w:rPr>
              <w:t>nanostores</w:t>
            </w:r>
            <w:proofErr w:type="spellEnd"/>
            <w:r w:rsidRPr="00916B5F">
              <w:rPr>
                <w:sz w:val="17"/>
                <w:szCs w:val="17"/>
              </w:rPr>
              <w:t xml:space="preserve"> persistentes, enviándose el bloque estructurado definitivo al servidor únicamente al iniciar el </w:t>
            </w:r>
            <w:proofErr w:type="spellStart"/>
            <w:r w:rsidRPr="00916B5F">
              <w:rPr>
                <w:sz w:val="17"/>
                <w:szCs w:val="17"/>
              </w:rPr>
              <w:t>checkout</w:t>
            </w:r>
            <w:proofErr w:type="spellEnd"/>
            <w:r w:rsidRPr="00916B5F">
              <w:rPr>
                <w:sz w:val="17"/>
                <w:szCs w:val="17"/>
              </w:rPr>
              <w:t>.</w:t>
            </w:r>
          </w:p>
        </w:tc>
      </w:tr>
    </w:tbl>
    <w:p w14:paraId="73C308DC" w14:textId="77777777" w:rsidR="00916B5F" w:rsidRDefault="00916B5F" w:rsidP="00997EA2">
      <w:pPr>
        <w:spacing w:after="180" w:line="276" w:lineRule="auto"/>
        <w:ind w:firstLine="0"/>
        <w:rPr>
          <w:sz w:val="17"/>
          <w:szCs w:val="17"/>
        </w:rPr>
      </w:pPr>
    </w:p>
    <w:p w14:paraId="7D6A00B0" w14:textId="4A302DEF" w:rsidR="00916B5F" w:rsidRDefault="00916B5F" w:rsidP="00916B5F">
      <w:pPr>
        <w:spacing w:after="180" w:line="276" w:lineRule="auto"/>
        <w:ind w:firstLine="0"/>
        <w:rPr>
          <w:b/>
          <w:bCs/>
          <w:sz w:val="24"/>
          <w:szCs w:val="24"/>
        </w:rPr>
      </w:pPr>
      <w:r>
        <w:rPr>
          <w:b/>
          <w:bCs/>
          <w:sz w:val="24"/>
          <w:szCs w:val="24"/>
        </w:rPr>
        <w:t xml:space="preserve">6. </w:t>
      </w:r>
      <w:proofErr w:type="spellStart"/>
      <w:r>
        <w:rPr>
          <w:b/>
          <w:bCs/>
          <w:sz w:val="24"/>
          <w:szCs w:val="24"/>
        </w:rPr>
        <w:t>Checkout</w:t>
      </w:r>
      <w:proofErr w:type="spellEnd"/>
    </w:p>
    <w:p w14:paraId="1A2A9647" w14:textId="03618F8A" w:rsidR="00916B5F" w:rsidRDefault="00916B5F" w:rsidP="00916B5F">
      <w:pPr>
        <w:spacing w:after="180" w:line="276" w:lineRule="auto"/>
        <w:ind w:firstLine="0"/>
        <w:rPr>
          <w:b/>
          <w:bCs/>
          <w:sz w:val="24"/>
          <w:szCs w:val="24"/>
        </w:rPr>
      </w:pPr>
      <w:r>
        <w:rPr>
          <w:noProof/>
        </w:rPr>
        <w:drawing>
          <wp:inline distT="0" distB="0" distL="0" distR="0" wp14:anchorId="16AEC753" wp14:editId="7C067E04">
            <wp:extent cx="5733415" cy="3765550"/>
            <wp:effectExtent l="0" t="0" r="635" b="6350"/>
            <wp:docPr id="1690520140"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3415" cy="3765550"/>
                    </a:xfrm>
                    <a:prstGeom prst="rect">
                      <a:avLst/>
                    </a:prstGeom>
                    <a:noFill/>
                    <a:ln>
                      <a:noFill/>
                    </a:ln>
                  </pic:spPr>
                </pic:pic>
              </a:graphicData>
            </a:graphic>
          </wp:inline>
        </w:drawing>
      </w:r>
    </w:p>
    <w:tbl>
      <w:tblPr>
        <w:tblW w:w="0" w:type="auto"/>
        <w:tblCellMar>
          <w:top w:w="15" w:type="dxa"/>
          <w:left w:w="15" w:type="dxa"/>
          <w:bottom w:w="15" w:type="dxa"/>
          <w:right w:w="15" w:type="dxa"/>
        </w:tblCellMar>
        <w:tblLook w:val="04A0" w:firstRow="1" w:lastRow="0" w:firstColumn="1" w:lastColumn="0" w:noHBand="0" w:noVBand="1"/>
      </w:tblPr>
      <w:tblGrid>
        <w:gridCol w:w="1392"/>
        <w:gridCol w:w="323"/>
        <w:gridCol w:w="3521"/>
        <w:gridCol w:w="3773"/>
      </w:tblGrid>
      <w:tr w:rsidR="00916B5F" w:rsidRPr="00916B5F" w14:paraId="0F37D2FB" w14:textId="77777777" w:rsidTr="00916B5F">
        <w:tc>
          <w:tcPr>
            <w:tcW w:w="0" w:type="auto"/>
            <w:tcBorders>
              <w:top w:val="single" w:sz="8" w:space="0" w:color="000000"/>
              <w:left w:val="single" w:sz="8" w:space="0" w:color="000000"/>
              <w:bottom w:val="single" w:sz="8" w:space="0" w:color="000000"/>
              <w:right w:val="single" w:sz="8" w:space="0" w:color="000000"/>
            </w:tcBorders>
            <w:shd w:val="clear" w:color="auto" w:fill="A4C2F4"/>
            <w:tcMar>
              <w:top w:w="100" w:type="dxa"/>
              <w:left w:w="100" w:type="dxa"/>
              <w:bottom w:w="100" w:type="dxa"/>
              <w:right w:w="100" w:type="dxa"/>
            </w:tcMar>
            <w:hideMark/>
          </w:tcPr>
          <w:p w14:paraId="68050469" w14:textId="77777777" w:rsidR="00916B5F" w:rsidRPr="00916B5F" w:rsidRDefault="00916B5F" w:rsidP="00916B5F">
            <w:pPr>
              <w:spacing w:after="0" w:line="276" w:lineRule="auto"/>
              <w:ind w:firstLine="0"/>
              <w:jc w:val="left"/>
              <w:rPr>
                <w:b/>
                <w:bCs/>
                <w:sz w:val="17"/>
                <w:szCs w:val="17"/>
              </w:rPr>
            </w:pPr>
            <w:r w:rsidRPr="00916B5F">
              <w:rPr>
                <w:b/>
                <w:bCs/>
                <w:sz w:val="17"/>
                <w:szCs w:val="17"/>
              </w:rPr>
              <w:t>CU-06</w:t>
            </w:r>
          </w:p>
        </w:tc>
        <w:tc>
          <w:tcPr>
            <w:tcW w:w="0" w:type="auto"/>
            <w:gridSpan w:val="3"/>
            <w:tcBorders>
              <w:top w:val="single" w:sz="8" w:space="0" w:color="000000"/>
              <w:left w:val="single" w:sz="8" w:space="0" w:color="000000"/>
              <w:bottom w:val="single" w:sz="8" w:space="0" w:color="000000"/>
              <w:right w:val="single" w:sz="8" w:space="0" w:color="000000"/>
            </w:tcBorders>
            <w:shd w:val="clear" w:color="auto" w:fill="A4C2F4"/>
            <w:tcMar>
              <w:top w:w="100" w:type="dxa"/>
              <w:left w:w="100" w:type="dxa"/>
              <w:bottom w:w="100" w:type="dxa"/>
              <w:right w:w="100" w:type="dxa"/>
            </w:tcMar>
            <w:hideMark/>
          </w:tcPr>
          <w:p w14:paraId="23870E2E" w14:textId="77777777" w:rsidR="00916B5F" w:rsidRPr="00916B5F" w:rsidRDefault="00916B5F" w:rsidP="00916B5F">
            <w:pPr>
              <w:spacing w:after="0" w:line="276" w:lineRule="auto"/>
              <w:ind w:firstLine="0"/>
              <w:jc w:val="left"/>
              <w:rPr>
                <w:b/>
                <w:bCs/>
                <w:sz w:val="17"/>
                <w:szCs w:val="17"/>
              </w:rPr>
            </w:pPr>
            <w:r w:rsidRPr="00916B5F">
              <w:rPr>
                <w:b/>
                <w:bCs/>
                <w:sz w:val="17"/>
                <w:szCs w:val="17"/>
              </w:rPr>
              <w:t xml:space="preserve">Procesar </w:t>
            </w:r>
            <w:proofErr w:type="spellStart"/>
            <w:r w:rsidRPr="00916B5F">
              <w:rPr>
                <w:b/>
                <w:bCs/>
                <w:sz w:val="17"/>
                <w:szCs w:val="17"/>
              </w:rPr>
              <w:t>checkout</w:t>
            </w:r>
            <w:proofErr w:type="spellEnd"/>
            <w:r w:rsidRPr="00916B5F">
              <w:rPr>
                <w:b/>
                <w:bCs/>
                <w:sz w:val="17"/>
                <w:szCs w:val="17"/>
              </w:rPr>
              <w:t xml:space="preserve"> de la compra</w:t>
            </w:r>
          </w:p>
        </w:tc>
      </w:tr>
      <w:tr w:rsidR="00916B5F" w:rsidRPr="00916B5F" w14:paraId="4746F619" w14:textId="77777777" w:rsidTr="00916B5F">
        <w:tc>
          <w:tcPr>
            <w:tcW w:w="0" w:type="auto"/>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hideMark/>
          </w:tcPr>
          <w:p w14:paraId="6BA5999C" w14:textId="77777777" w:rsidR="00916B5F" w:rsidRPr="00916B5F" w:rsidRDefault="00916B5F" w:rsidP="00916B5F">
            <w:pPr>
              <w:spacing w:after="0" w:line="276" w:lineRule="auto"/>
              <w:ind w:firstLine="0"/>
              <w:jc w:val="left"/>
              <w:rPr>
                <w:b/>
                <w:bCs/>
                <w:sz w:val="17"/>
                <w:szCs w:val="17"/>
              </w:rPr>
            </w:pPr>
            <w:r w:rsidRPr="00916B5F">
              <w:rPr>
                <w:b/>
                <w:bCs/>
                <w:sz w:val="17"/>
                <w:szCs w:val="17"/>
              </w:rPr>
              <w:t>Descripción</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02D8E0" w14:textId="77777777" w:rsidR="00916B5F" w:rsidRPr="00916B5F" w:rsidRDefault="00916B5F" w:rsidP="00916B5F">
            <w:pPr>
              <w:spacing w:after="0" w:line="276" w:lineRule="auto"/>
              <w:ind w:firstLine="0"/>
              <w:jc w:val="left"/>
              <w:rPr>
                <w:sz w:val="17"/>
                <w:szCs w:val="17"/>
              </w:rPr>
            </w:pPr>
            <w:r w:rsidRPr="00916B5F">
              <w:rPr>
                <w:sz w:val="17"/>
                <w:szCs w:val="17"/>
              </w:rPr>
              <w:t>El usuario inicia la fase final de la compra para consolidar los productos de su carrito. El sistema unifica los artículos, solicita la información obligatoria de envío y pago, valida la disponibilidad definitiva de la orden y calcula los costes finales de servicio y reparto antes de la creación del pedido.</w:t>
            </w:r>
          </w:p>
        </w:tc>
      </w:tr>
      <w:tr w:rsidR="00916B5F" w:rsidRPr="00916B5F" w14:paraId="358696C6" w14:textId="77777777" w:rsidTr="00916B5F">
        <w:tc>
          <w:tcPr>
            <w:tcW w:w="0" w:type="auto"/>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hideMark/>
          </w:tcPr>
          <w:p w14:paraId="085BE611" w14:textId="77777777" w:rsidR="00916B5F" w:rsidRPr="00916B5F" w:rsidRDefault="00916B5F" w:rsidP="00916B5F">
            <w:pPr>
              <w:spacing w:after="0" w:line="276" w:lineRule="auto"/>
              <w:ind w:firstLine="0"/>
              <w:jc w:val="left"/>
              <w:rPr>
                <w:b/>
                <w:bCs/>
                <w:sz w:val="17"/>
                <w:szCs w:val="17"/>
              </w:rPr>
            </w:pPr>
            <w:r w:rsidRPr="00916B5F">
              <w:rPr>
                <w:b/>
                <w:bCs/>
                <w:sz w:val="17"/>
                <w:szCs w:val="17"/>
              </w:rPr>
              <w:t>Actores</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95CA81" w14:textId="77777777" w:rsidR="00916B5F" w:rsidRPr="00916B5F" w:rsidRDefault="00916B5F" w:rsidP="00916B5F">
            <w:pPr>
              <w:spacing w:after="0" w:line="276" w:lineRule="auto"/>
              <w:ind w:firstLine="0"/>
              <w:jc w:val="left"/>
              <w:rPr>
                <w:sz w:val="17"/>
                <w:szCs w:val="17"/>
              </w:rPr>
            </w:pPr>
            <w:r w:rsidRPr="00916B5F">
              <w:rPr>
                <w:sz w:val="17"/>
                <w:szCs w:val="17"/>
              </w:rPr>
              <w:t xml:space="preserve">Usuario Estándar, </w:t>
            </w:r>
            <w:proofErr w:type="spellStart"/>
            <w:r w:rsidRPr="00916B5F">
              <w:rPr>
                <w:sz w:val="17"/>
                <w:szCs w:val="17"/>
              </w:rPr>
              <w:t>Admin</w:t>
            </w:r>
            <w:proofErr w:type="spellEnd"/>
          </w:p>
        </w:tc>
      </w:tr>
      <w:tr w:rsidR="00916B5F" w:rsidRPr="00916B5F" w14:paraId="60CD028A" w14:textId="77777777" w:rsidTr="00916B5F">
        <w:tc>
          <w:tcPr>
            <w:tcW w:w="0" w:type="auto"/>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hideMark/>
          </w:tcPr>
          <w:p w14:paraId="0752F097" w14:textId="77777777" w:rsidR="00916B5F" w:rsidRPr="00916B5F" w:rsidRDefault="00916B5F" w:rsidP="00916B5F">
            <w:pPr>
              <w:spacing w:after="0" w:line="276" w:lineRule="auto"/>
              <w:ind w:firstLine="0"/>
              <w:jc w:val="left"/>
              <w:rPr>
                <w:b/>
                <w:bCs/>
                <w:sz w:val="17"/>
                <w:szCs w:val="17"/>
              </w:rPr>
            </w:pPr>
            <w:r w:rsidRPr="00916B5F">
              <w:rPr>
                <w:b/>
                <w:bCs/>
                <w:sz w:val="17"/>
                <w:szCs w:val="17"/>
              </w:rPr>
              <w:t>Pre</w:t>
            </w:r>
          </w:p>
          <w:p w14:paraId="13E48F59" w14:textId="77777777" w:rsidR="00916B5F" w:rsidRPr="00916B5F" w:rsidRDefault="00916B5F" w:rsidP="00916B5F">
            <w:pPr>
              <w:spacing w:after="0" w:line="276" w:lineRule="auto"/>
              <w:ind w:firstLine="0"/>
              <w:jc w:val="left"/>
              <w:rPr>
                <w:b/>
                <w:bCs/>
                <w:sz w:val="17"/>
                <w:szCs w:val="17"/>
              </w:rPr>
            </w:pPr>
            <w:r w:rsidRPr="00916B5F">
              <w:rPr>
                <w:b/>
                <w:bCs/>
                <w:sz w:val="17"/>
                <w:szCs w:val="17"/>
              </w:rPr>
              <w:t>condiciones</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5C0F8A" w14:textId="77777777" w:rsidR="00916B5F" w:rsidRPr="00916B5F" w:rsidRDefault="00916B5F" w:rsidP="00916B5F">
            <w:pPr>
              <w:spacing w:after="0" w:line="276" w:lineRule="auto"/>
              <w:ind w:firstLine="0"/>
              <w:jc w:val="left"/>
              <w:rPr>
                <w:sz w:val="17"/>
                <w:szCs w:val="17"/>
              </w:rPr>
            </w:pPr>
            <w:r w:rsidRPr="00916B5F">
              <w:rPr>
                <w:sz w:val="17"/>
                <w:szCs w:val="17"/>
              </w:rPr>
              <w:t>El usuario debe estar autenticado en la plataforma y debe tener al menos un producto añadido en su carrito de compra.</w:t>
            </w:r>
          </w:p>
        </w:tc>
      </w:tr>
      <w:tr w:rsidR="00916B5F" w:rsidRPr="00916B5F" w14:paraId="32974EF2" w14:textId="77777777" w:rsidTr="00916B5F">
        <w:tc>
          <w:tcPr>
            <w:tcW w:w="0" w:type="auto"/>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hideMark/>
          </w:tcPr>
          <w:p w14:paraId="33E74711" w14:textId="77777777" w:rsidR="00916B5F" w:rsidRPr="00916B5F" w:rsidRDefault="00916B5F" w:rsidP="00916B5F">
            <w:pPr>
              <w:spacing w:after="0" w:line="276" w:lineRule="auto"/>
              <w:ind w:firstLine="0"/>
              <w:jc w:val="left"/>
              <w:rPr>
                <w:b/>
                <w:bCs/>
                <w:sz w:val="17"/>
                <w:szCs w:val="17"/>
              </w:rPr>
            </w:pPr>
            <w:r w:rsidRPr="00916B5F">
              <w:rPr>
                <w:b/>
                <w:bCs/>
                <w:sz w:val="17"/>
                <w:szCs w:val="17"/>
              </w:rPr>
              <w:t>Post condiciones</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9E3656" w14:textId="77777777" w:rsidR="00916B5F" w:rsidRPr="00916B5F" w:rsidRDefault="00916B5F" w:rsidP="00916B5F">
            <w:pPr>
              <w:spacing w:after="0" w:line="276" w:lineRule="auto"/>
              <w:ind w:firstLine="0"/>
              <w:jc w:val="left"/>
              <w:rPr>
                <w:sz w:val="17"/>
                <w:szCs w:val="17"/>
              </w:rPr>
            </w:pPr>
            <w:r w:rsidRPr="00916B5F">
              <w:rPr>
                <w:sz w:val="17"/>
                <w:szCs w:val="17"/>
              </w:rPr>
              <w:t>El sistema procesa la información de entrega y de pago de forma válida, dejando la orden lista en el servidor para el cobro y la posterior notificación a las cocinas del restaurante.</w:t>
            </w:r>
          </w:p>
        </w:tc>
      </w:tr>
      <w:tr w:rsidR="00916B5F" w:rsidRPr="00916B5F" w14:paraId="3534C67F" w14:textId="77777777" w:rsidTr="00916B5F">
        <w:tc>
          <w:tcPr>
            <w:tcW w:w="0" w:type="auto"/>
            <w:vMerge w:val="restart"/>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hideMark/>
          </w:tcPr>
          <w:p w14:paraId="71BC5B40" w14:textId="77777777" w:rsidR="00916B5F" w:rsidRPr="00916B5F" w:rsidRDefault="00916B5F" w:rsidP="00916B5F">
            <w:pPr>
              <w:spacing w:after="0" w:line="276" w:lineRule="auto"/>
              <w:ind w:firstLine="0"/>
              <w:jc w:val="left"/>
              <w:rPr>
                <w:b/>
                <w:bCs/>
                <w:sz w:val="17"/>
                <w:szCs w:val="17"/>
              </w:rPr>
            </w:pPr>
            <w:r w:rsidRPr="00916B5F">
              <w:rPr>
                <w:b/>
                <w:bCs/>
                <w:sz w:val="17"/>
                <w:szCs w:val="17"/>
              </w:rPr>
              <w:t>Secuencia Normal</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62058F13" w14:textId="77777777" w:rsidR="00916B5F" w:rsidRPr="00916B5F" w:rsidRDefault="00916B5F" w:rsidP="00916B5F">
            <w:pPr>
              <w:spacing w:after="0" w:line="276" w:lineRule="auto"/>
              <w:ind w:firstLine="0"/>
              <w:jc w:val="left"/>
              <w:rPr>
                <w:b/>
                <w:bCs/>
                <w:sz w:val="17"/>
                <w:szCs w:val="17"/>
              </w:rPr>
            </w:pPr>
            <w:r w:rsidRPr="00916B5F">
              <w:rPr>
                <w:b/>
                <w:bCs/>
                <w:sz w:val="17"/>
                <w:szCs w:val="17"/>
              </w:rPr>
              <w:t>#</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0A4EAA3E" w14:textId="77777777" w:rsidR="00916B5F" w:rsidRPr="00916B5F" w:rsidRDefault="00916B5F" w:rsidP="00916B5F">
            <w:pPr>
              <w:spacing w:after="0" w:line="276" w:lineRule="auto"/>
              <w:ind w:firstLine="0"/>
              <w:jc w:val="left"/>
              <w:rPr>
                <w:b/>
                <w:bCs/>
                <w:sz w:val="17"/>
                <w:szCs w:val="17"/>
              </w:rPr>
            </w:pPr>
            <w:r w:rsidRPr="00916B5F">
              <w:rPr>
                <w:b/>
                <w:bCs/>
                <w:sz w:val="17"/>
                <w:szCs w:val="17"/>
              </w:rPr>
              <w:t>Acción (actor)</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06E5B3F1" w14:textId="77777777" w:rsidR="00916B5F" w:rsidRPr="00916B5F" w:rsidRDefault="00916B5F" w:rsidP="00916B5F">
            <w:pPr>
              <w:spacing w:after="0" w:line="276" w:lineRule="auto"/>
              <w:ind w:firstLine="0"/>
              <w:jc w:val="left"/>
              <w:rPr>
                <w:b/>
                <w:bCs/>
                <w:sz w:val="17"/>
                <w:szCs w:val="17"/>
              </w:rPr>
            </w:pPr>
            <w:r w:rsidRPr="00916B5F">
              <w:rPr>
                <w:b/>
                <w:bCs/>
                <w:sz w:val="17"/>
                <w:szCs w:val="17"/>
              </w:rPr>
              <w:t>Reacción (sistema)</w:t>
            </w:r>
          </w:p>
        </w:tc>
      </w:tr>
      <w:tr w:rsidR="00916B5F" w:rsidRPr="00916B5F" w14:paraId="5C35EF60" w14:textId="77777777" w:rsidTr="00916B5F">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44AFB47A" w14:textId="77777777" w:rsidR="00916B5F" w:rsidRPr="00916B5F" w:rsidRDefault="00916B5F" w:rsidP="00916B5F">
            <w:pPr>
              <w:spacing w:after="0" w:line="276" w:lineRule="auto"/>
              <w:ind w:firstLine="0"/>
              <w:jc w:val="left"/>
              <w:rPr>
                <w:b/>
                <w:bCs/>
                <w:sz w:val="17"/>
                <w:szCs w:val="17"/>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AB8AF5" w14:textId="77777777" w:rsidR="00916B5F" w:rsidRPr="00916B5F" w:rsidRDefault="00916B5F" w:rsidP="00916B5F">
            <w:pPr>
              <w:spacing w:after="0" w:line="276" w:lineRule="auto"/>
              <w:ind w:firstLine="0"/>
              <w:jc w:val="left"/>
              <w:rPr>
                <w:sz w:val="17"/>
                <w:szCs w:val="17"/>
              </w:rPr>
            </w:pPr>
            <w:r w:rsidRPr="00916B5F">
              <w:rPr>
                <w:sz w:val="17"/>
                <w:szCs w:val="17"/>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FE9C4B" w14:textId="77777777" w:rsidR="00916B5F" w:rsidRPr="00916B5F" w:rsidRDefault="00916B5F" w:rsidP="00916B5F">
            <w:pPr>
              <w:spacing w:after="0" w:line="276" w:lineRule="auto"/>
              <w:ind w:firstLine="0"/>
              <w:jc w:val="left"/>
              <w:rPr>
                <w:sz w:val="17"/>
                <w:szCs w:val="17"/>
              </w:rPr>
            </w:pPr>
            <w:r w:rsidRPr="00916B5F">
              <w:rPr>
                <w:sz w:val="17"/>
                <w:szCs w:val="17"/>
              </w:rPr>
              <w:t xml:space="preserve">El usuario hace clic en el botón de proceder al </w:t>
            </w:r>
            <w:proofErr w:type="spellStart"/>
            <w:r w:rsidRPr="00916B5F">
              <w:rPr>
                <w:sz w:val="17"/>
                <w:szCs w:val="17"/>
              </w:rPr>
              <w:t>checkout</w:t>
            </w:r>
            <w:proofErr w:type="spellEnd"/>
            <w:r w:rsidRPr="00916B5F">
              <w:rPr>
                <w:sz w:val="17"/>
                <w:szCs w:val="17"/>
              </w:rPr>
              <w:t xml:space="preserve"> desde la vista de su carrito de compra.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BEA111" w14:textId="77777777" w:rsidR="00916B5F" w:rsidRPr="00916B5F" w:rsidRDefault="00916B5F" w:rsidP="00916B5F">
            <w:pPr>
              <w:spacing w:after="0" w:line="276" w:lineRule="auto"/>
              <w:ind w:firstLine="0"/>
              <w:jc w:val="left"/>
              <w:rPr>
                <w:sz w:val="17"/>
                <w:szCs w:val="17"/>
              </w:rPr>
            </w:pPr>
            <w:r w:rsidRPr="00916B5F">
              <w:rPr>
                <w:sz w:val="17"/>
                <w:szCs w:val="17"/>
              </w:rPr>
              <w:t xml:space="preserve">El </w:t>
            </w:r>
            <w:proofErr w:type="spellStart"/>
            <w:r w:rsidRPr="00916B5F">
              <w:rPr>
                <w:sz w:val="17"/>
                <w:szCs w:val="17"/>
              </w:rPr>
              <w:t>frontend</w:t>
            </w:r>
            <w:proofErr w:type="spellEnd"/>
            <w:r w:rsidRPr="00916B5F">
              <w:rPr>
                <w:sz w:val="17"/>
                <w:szCs w:val="17"/>
              </w:rPr>
              <w:t xml:space="preserve"> de </w:t>
            </w:r>
            <w:proofErr w:type="spellStart"/>
            <w:r w:rsidRPr="00916B5F">
              <w:rPr>
                <w:sz w:val="17"/>
                <w:szCs w:val="17"/>
              </w:rPr>
              <w:t>React</w:t>
            </w:r>
            <w:proofErr w:type="spellEnd"/>
            <w:r w:rsidRPr="00916B5F">
              <w:rPr>
                <w:sz w:val="17"/>
                <w:szCs w:val="17"/>
              </w:rPr>
              <w:t xml:space="preserve"> empaqueta los datos locales del carrito y realiza una petición HTTP POST hacia el </w:t>
            </w:r>
            <w:proofErr w:type="spellStart"/>
            <w:r w:rsidRPr="00916B5F">
              <w:rPr>
                <w:sz w:val="17"/>
                <w:szCs w:val="17"/>
              </w:rPr>
              <w:t>backend</w:t>
            </w:r>
            <w:proofErr w:type="spellEnd"/>
            <w:r w:rsidRPr="00916B5F">
              <w:rPr>
                <w:sz w:val="17"/>
                <w:szCs w:val="17"/>
              </w:rPr>
              <w:t xml:space="preserve"> de Spring Boot para iniciar el proceso de </w:t>
            </w:r>
            <w:proofErr w:type="spellStart"/>
            <w:r w:rsidRPr="00916B5F">
              <w:rPr>
                <w:sz w:val="17"/>
                <w:szCs w:val="17"/>
              </w:rPr>
              <w:t>checkout</w:t>
            </w:r>
            <w:proofErr w:type="spellEnd"/>
            <w:r w:rsidRPr="00916B5F">
              <w:rPr>
                <w:sz w:val="17"/>
                <w:szCs w:val="17"/>
              </w:rPr>
              <w:t>.</w:t>
            </w:r>
          </w:p>
        </w:tc>
      </w:tr>
      <w:tr w:rsidR="00916B5F" w:rsidRPr="00916B5F" w14:paraId="48972F45" w14:textId="77777777" w:rsidTr="00916B5F">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1C2D2CCA" w14:textId="77777777" w:rsidR="00916B5F" w:rsidRPr="00916B5F" w:rsidRDefault="00916B5F" w:rsidP="00916B5F">
            <w:pPr>
              <w:spacing w:after="0" w:line="276" w:lineRule="auto"/>
              <w:ind w:firstLine="0"/>
              <w:jc w:val="left"/>
              <w:rPr>
                <w:b/>
                <w:bCs/>
                <w:sz w:val="17"/>
                <w:szCs w:val="17"/>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1BFEFA" w14:textId="77777777" w:rsidR="00916B5F" w:rsidRPr="00916B5F" w:rsidRDefault="00916B5F" w:rsidP="00916B5F">
            <w:pPr>
              <w:spacing w:after="0" w:line="276" w:lineRule="auto"/>
              <w:ind w:firstLine="0"/>
              <w:jc w:val="left"/>
              <w:rPr>
                <w:sz w:val="17"/>
                <w:szCs w:val="17"/>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117C23" w14:textId="77777777" w:rsidR="00916B5F" w:rsidRPr="00916B5F" w:rsidRDefault="00916B5F" w:rsidP="00916B5F">
            <w:pPr>
              <w:spacing w:after="0" w:line="276" w:lineRule="auto"/>
              <w:ind w:firstLine="0"/>
              <w:jc w:val="left"/>
              <w:rPr>
                <w:sz w:val="17"/>
                <w:szCs w:val="17"/>
              </w:rPr>
            </w:pPr>
            <w:r w:rsidRPr="00916B5F">
              <w:rPr>
                <w:sz w:val="17"/>
                <w:szCs w:val="17"/>
              </w:rPr>
              <w:t xml:space="preserve">1.1. Si el usuario intenta iniciar el </w:t>
            </w:r>
            <w:proofErr w:type="spellStart"/>
            <w:r w:rsidRPr="00916B5F">
              <w:rPr>
                <w:sz w:val="17"/>
                <w:szCs w:val="17"/>
              </w:rPr>
              <w:t>checkout</w:t>
            </w:r>
            <w:proofErr w:type="spellEnd"/>
            <w:r w:rsidRPr="00916B5F">
              <w:rPr>
                <w:sz w:val="17"/>
                <w:szCs w:val="17"/>
              </w:rPr>
              <w:t xml:space="preserve"> sin haber iniciado sesión previamente, el sistema interrumpirá el flujo, retendrá los datos del carrito en el almacenamiento local y redirigirá al usuario al caso de uso de iniciar sesión. Una vez autenticado, lo devolverá automáticamente a la pantalla de </w:t>
            </w:r>
            <w:proofErr w:type="spellStart"/>
            <w:r w:rsidRPr="00916B5F">
              <w:rPr>
                <w:sz w:val="17"/>
                <w:szCs w:val="17"/>
              </w:rPr>
              <w:t>checkout</w:t>
            </w:r>
            <w:proofErr w:type="spellEnd"/>
            <w:r w:rsidRPr="00916B5F">
              <w:rPr>
                <w:sz w:val="17"/>
                <w:szCs w:val="17"/>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D410DA" w14:textId="77777777" w:rsidR="00916B5F" w:rsidRPr="00916B5F" w:rsidRDefault="00916B5F" w:rsidP="00916B5F">
            <w:pPr>
              <w:spacing w:after="0" w:line="276" w:lineRule="auto"/>
              <w:ind w:firstLine="0"/>
              <w:jc w:val="left"/>
              <w:rPr>
                <w:sz w:val="17"/>
                <w:szCs w:val="17"/>
              </w:rPr>
            </w:pPr>
          </w:p>
        </w:tc>
      </w:tr>
      <w:tr w:rsidR="00916B5F" w:rsidRPr="00916B5F" w14:paraId="2DF8FB62" w14:textId="77777777" w:rsidTr="00916B5F">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6AFD4D1F" w14:textId="77777777" w:rsidR="00916B5F" w:rsidRPr="00916B5F" w:rsidRDefault="00916B5F" w:rsidP="00916B5F">
            <w:pPr>
              <w:spacing w:after="0" w:line="276" w:lineRule="auto"/>
              <w:ind w:firstLine="0"/>
              <w:jc w:val="left"/>
              <w:rPr>
                <w:b/>
                <w:bCs/>
                <w:sz w:val="17"/>
                <w:szCs w:val="17"/>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847D0D" w14:textId="77777777" w:rsidR="00916B5F" w:rsidRPr="00916B5F" w:rsidRDefault="00916B5F" w:rsidP="00916B5F">
            <w:pPr>
              <w:spacing w:after="0" w:line="276" w:lineRule="auto"/>
              <w:ind w:firstLine="0"/>
              <w:jc w:val="left"/>
              <w:rPr>
                <w:sz w:val="17"/>
                <w:szCs w:val="17"/>
              </w:rPr>
            </w:pPr>
            <w:r w:rsidRPr="00916B5F">
              <w:rPr>
                <w:sz w:val="17"/>
                <w:szCs w:val="17"/>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BE06A7" w14:textId="77777777" w:rsidR="00916B5F" w:rsidRPr="00916B5F" w:rsidRDefault="00916B5F" w:rsidP="00916B5F">
            <w:pPr>
              <w:spacing w:after="0" w:line="276" w:lineRule="auto"/>
              <w:ind w:firstLine="0"/>
              <w:jc w:val="left"/>
              <w:rPr>
                <w:sz w:val="17"/>
                <w:szCs w:val="17"/>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1237F1" w14:textId="77777777" w:rsidR="00916B5F" w:rsidRPr="00916B5F" w:rsidRDefault="00916B5F" w:rsidP="00916B5F">
            <w:pPr>
              <w:spacing w:after="0" w:line="276" w:lineRule="auto"/>
              <w:ind w:firstLine="0"/>
              <w:jc w:val="left"/>
              <w:rPr>
                <w:sz w:val="17"/>
                <w:szCs w:val="17"/>
              </w:rPr>
            </w:pPr>
            <w:r w:rsidRPr="00916B5F">
              <w:rPr>
                <w:sz w:val="17"/>
                <w:szCs w:val="17"/>
              </w:rPr>
              <w:t>El sistema bloquea temporalmente los precios del catálogo para la sesión, verifica que el restaurante sigue abierto y solicita al usuario los datos de entrega y el método de pago mediante un formulario resumen.</w:t>
            </w:r>
          </w:p>
        </w:tc>
      </w:tr>
      <w:tr w:rsidR="00916B5F" w:rsidRPr="00916B5F" w14:paraId="52BD285B" w14:textId="77777777" w:rsidTr="00916B5F">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43D0A87B" w14:textId="77777777" w:rsidR="00916B5F" w:rsidRPr="00916B5F" w:rsidRDefault="00916B5F" w:rsidP="00916B5F">
            <w:pPr>
              <w:spacing w:after="0" w:line="276" w:lineRule="auto"/>
              <w:ind w:firstLine="0"/>
              <w:jc w:val="left"/>
              <w:rPr>
                <w:b/>
                <w:bCs/>
                <w:sz w:val="17"/>
                <w:szCs w:val="17"/>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DC5445" w14:textId="77777777" w:rsidR="00916B5F" w:rsidRPr="00916B5F" w:rsidRDefault="00916B5F" w:rsidP="00916B5F">
            <w:pPr>
              <w:spacing w:after="0" w:line="276" w:lineRule="auto"/>
              <w:ind w:firstLine="0"/>
              <w:jc w:val="left"/>
              <w:rPr>
                <w:sz w:val="17"/>
                <w:szCs w:val="17"/>
              </w:rPr>
            </w:pPr>
            <w:r w:rsidRPr="00916B5F">
              <w:rPr>
                <w:sz w:val="17"/>
                <w:szCs w:val="17"/>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99AFE3" w14:textId="77777777" w:rsidR="00916B5F" w:rsidRPr="00916B5F" w:rsidRDefault="00916B5F" w:rsidP="00916B5F">
            <w:pPr>
              <w:spacing w:after="0" w:line="276" w:lineRule="auto"/>
              <w:ind w:firstLine="0"/>
              <w:jc w:val="left"/>
              <w:rPr>
                <w:sz w:val="17"/>
                <w:szCs w:val="17"/>
              </w:rPr>
            </w:pPr>
            <w:r w:rsidRPr="00916B5F">
              <w:rPr>
                <w:sz w:val="17"/>
                <w:szCs w:val="17"/>
              </w:rPr>
              <w:t>El usuario selecciona una de sus direcciones guardadas (o introduce una nueva) y escoge su método de pago preferido, confirmando los datos.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FD629E" w14:textId="77777777" w:rsidR="00916B5F" w:rsidRPr="00916B5F" w:rsidRDefault="00916B5F" w:rsidP="00916B5F">
            <w:pPr>
              <w:spacing w:after="0" w:line="276" w:lineRule="auto"/>
              <w:ind w:firstLine="0"/>
              <w:jc w:val="left"/>
              <w:rPr>
                <w:sz w:val="17"/>
                <w:szCs w:val="17"/>
              </w:rPr>
            </w:pPr>
            <w:r w:rsidRPr="00916B5F">
              <w:rPr>
                <w:sz w:val="17"/>
                <w:szCs w:val="17"/>
              </w:rPr>
              <w:t>El sistema incluye de forma obligatoria las validaciones de la dirección de entrega, calcula la distancia física con el restaurante para aplicar los costes de reparto dinámicos y actualiza el importe total en pantalla.</w:t>
            </w:r>
          </w:p>
        </w:tc>
      </w:tr>
      <w:tr w:rsidR="00916B5F" w:rsidRPr="00916B5F" w14:paraId="4D455A97" w14:textId="77777777" w:rsidTr="00916B5F">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3DC2068C" w14:textId="77777777" w:rsidR="00916B5F" w:rsidRPr="00916B5F" w:rsidRDefault="00916B5F" w:rsidP="00916B5F">
            <w:pPr>
              <w:spacing w:after="0" w:line="276" w:lineRule="auto"/>
              <w:ind w:firstLine="0"/>
              <w:jc w:val="left"/>
              <w:rPr>
                <w:b/>
                <w:bCs/>
                <w:sz w:val="17"/>
                <w:szCs w:val="17"/>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81FA61" w14:textId="77777777" w:rsidR="00916B5F" w:rsidRPr="00916B5F" w:rsidRDefault="00916B5F" w:rsidP="00916B5F">
            <w:pPr>
              <w:spacing w:after="0" w:line="276" w:lineRule="auto"/>
              <w:ind w:firstLine="0"/>
              <w:jc w:val="left"/>
              <w:rPr>
                <w:sz w:val="17"/>
                <w:szCs w:val="17"/>
              </w:rPr>
            </w:pPr>
            <w:r w:rsidRPr="00916B5F">
              <w:rPr>
                <w:sz w:val="17"/>
                <w:szCs w:val="17"/>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6F4D0E" w14:textId="77777777" w:rsidR="00916B5F" w:rsidRPr="00916B5F" w:rsidRDefault="00916B5F" w:rsidP="00916B5F">
            <w:pPr>
              <w:spacing w:after="0" w:line="276" w:lineRule="auto"/>
              <w:ind w:firstLine="0"/>
              <w:jc w:val="left"/>
              <w:rPr>
                <w:sz w:val="17"/>
                <w:szCs w:val="17"/>
              </w:rPr>
            </w:pPr>
            <w:r w:rsidRPr="00916B5F">
              <w:rPr>
                <w:sz w:val="17"/>
                <w:szCs w:val="17"/>
              </w:rPr>
              <w:t>El usuario revisa el desglose final (productos, tasas de servicio, coste de envío y total) y hace clic en el botón de confirmar y pagar.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EBE88E" w14:textId="77777777" w:rsidR="00916B5F" w:rsidRPr="00916B5F" w:rsidRDefault="00916B5F" w:rsidP="00916B5F">
            <w:pPr>
              <w:spacing w:after="0" w:line="276" w:lineRule="auto"/>
              <w:ind w:firstLine="0"/>
              <w:jc w:val="left"/>
              <w:rPr>
                <w:sz w:val="17"/>
                <w:szCs w:val="17"/>
              </w:rPr>
            </w:pPr>
            <w:r w:rsidRPr="00916B5F">
              <w:rPr>
                <w:sz w:val="17"/>
                <w:szCs w:val="17"/>
              </w:rPr>
              <w:t>El sistema ejecuta el proceso de validación final de la pasarela de pago, limpia el carrito de la sesión local del usuario y delega el flujo en la creación física del pedido en la base de datos MySQL.</w:t>
            </w:r>
          </w:p>
        </w:tc>
      </w:tr>
      <w:tr w:rsidR="00916B5F" w:rsidRPr="00916B5F" w14:paraId="244F4555" w14:textId="77777777" w:rsidTr="00916B5F">
        <w:tc>
          <w:tcPr>
            <w:tcW w:w="0" w:type="auto"/>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hideMark/>
          </w:tcPr>
          <w:p w14:paraId="78B125DF" w14:textId="77777777" w:rsidR="00916B5F" w:rsidRPr="00916B5F" w:rsidRDefault="00916B5F" w:rsidP="00916B5F">
            <w:pPr>
              <w:spacing w:after="0" w:line="276" w:lineRule="auto"/>
              <w:ind w:firstLine="0"/>
              <w:jc w:val="left"/>
              <w:rPr>
                <w:b/>
                <w:bCs/>
                <w:sz w:val="17"/>
                <w:szCs w:val="17"/>
              </w:rPr>
            </w:pPr>
            <w:r w:rsidRPr="00916B5F">
              <w:rPr>
                <w:b/>
                <w:bCs/>
                <w:sz w:val="17"/>
                <w:szCs w:val="17"/>
              </w:rPr>
              <w:t>Excepciones</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3F06E61B" w14:textId="77777777" w:rsidR="00916B5F" w:rsidRPr="00916B5F" w:rsidRDefault="00916B5F" w:rsidP="00916B5F">
            <w:pPr>
              <w:spacing w:after="0" w:line="276" w:lineRule="auto"/>
              <w:ind w:firstLine="0"/>
              <w:jc w:val="left"/>
              <w:rPr>
                <w:b/>
                <w:bCs/>
                <w:sz w:val="17"/>
                <w:szCs w:val="17"/>
              </w:rPr>
            </w:pPr>
            <w:r w:rsidRPr="00916B5F">
              <w:rPr>
                <w:b/>
                <w:bCs/>
                <w:sz w:val="17"/>
                <w:szCs w:val="17"/>
              </w:rPr>
              <w:t>#</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06B66AA9" w14:textId="77777777" w:rsidR="00916B5F" w:rsidRPr="00916B5F" w:rsidRDefault="00916B5F" w:rsidP="00916B5F">
            <w:pPr>
              <w:spacing w:after="0" w:line="276" w:lineRule="auto"/>
              <w:ind w:firstLine="0"/>
              <w:jc w:val="left"/>
              <w:rPr>
                <w:b/>
                <w:bCs/>
                <w:sz w:val="17"/>
                <w:szCs w:val="17"/>
              </w:rPr>
            </w:pPr>
            <w:r w:rsidRPr="00916B5F">
              <w:rPr>
                <w:b/>
                <w:bCs/>
                <w:sz w:val="17"/>
                <w:szCs w:val="17"/>
              </w:rPr>
              <w:t>Acción (actor)</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1F26887F" w14:textId="77777777" w:rsidR="00916B5F" w:rsidRPr="00916B5F" w:rsidRDefault="00916B5F" w:rsidP="00916B5F">
            <w:pPr>
              <w:spacing w:after="0" w:line="276" w:lineRule="auto"/>
              <w:ind w:firstLine="0"/>
              <w:jc w:val="left"/>
              <w:rPr>
                <w:b/>
                <w:bCs/>
                <w:sz w:val="17"/>
                <w:szCs w:val="17"/>
              </w:rPr>
            </w:pPr>
            <w:r w:rsidRPr="00916B5F">
              <w:rPr>
                <w:b/>
                <w:bCs/>
                <w:sz w:val="17"/>
                <w:szCs w:val="17"/>
              </w:rPr>
              <w:t>Reacción (sistema)</w:t>
            </w:r>
          </w:p>
        </w:tc>
      </w:tr>
      <w:tr w:rsidR="00916B5F" w:rsidRPr="00916B5F" w14:paraId="6E3ED540" w14:textId="77777777" w:rsidTr="00916B5F">
        <w:tc>
          <w:tcPr>
            <w:tcW w:w="0" w:type="auto"/>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hideMark/>
          </w:tcPr>
          <w:p w14:paraId="10239583" w14:textId="77777777" w:rsidR="00916B5F" w:rsidRPr="00916B5F" w:rsidRDefault="00916B5F" w:rsidP="00916B5F">
            <w:pPr>
              <w:spacing w:after="0" w:line="276" w:lineRule="auto"/>
              <w:ind w:firstLine="0"/>
              <w:jc w:val="left"/>
              <w:rPr>
                <w:b/>
                <w:bCs/>
                <w:sz w:val="17"/>
                <w:szCs w:val="17"/>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2B8EF1" w14:textId="77777777" w:rsidR="00916B5F" w:rsidRPr="00916B5F" w:rsidRDefault="00916B5F" w:rsidP="00916B5F">
            <w:pPr>
              <w:spacing w:after="0" w:line="276" w:lineRule="auto"/>
              <w:ind w:firstLine="0"/>
              <w:jc w:val="left"/>
              <w:rPr>
                <w:sz w:val="17"/>
                <w:szCs w:val="17"/>
              </w:rPr>
            </w:pPr>
            <w:r w:rsidRPr="00916B5F">
              <w:rPr>
                <w:sz w:val="17"/>
                <w:szCs w:val="17"/>
              </w:rPr>
              <w:t>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1790E9" w14:textId="77777777" w:rsidR="00916B5F" w:rsidRPr="00916B5F" w:rsidRDefault="00916B5F" w:rsidP="00916B5F">
            <w:pPr>
              <w:spacing w:after="0" w:line="276" w:lineRule="auto"/>
              <w:ind w:firstLine="0"/>
              <w:jc w:val="left"/>
              <w:rPr>
                <w:sz w:val="17"/>
                <w:szCs w:val="17"/>
              </w:rPr>
            </w:pPr>
            <w:r w:rsidRPr="00916B5F">
              <w:rPr>
                <w:sz w:val="17"/>
                <w:szCs w:val="17"/>
              </w:rPr>
              <w:t>En el caso de que la dirección de entrega seleccionada por el usuario esté fuera del radio de cobertura o reparto establecido por el restaurante, el sistema mostrará una alerta indicando: "El restaurante elegido no realiza repartos en esta ubicación". El botón de pago final quedará deshabilitado.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1F20EC" w14:textId="77777777" w:rsidR="00916B5F" w:rsidRPr="00916B5F" w:rsidRDefault="00916B5F" w:rsidP="00916B5F">
            <w:pPr>
              <w:spacing w:after="0" w:line="276" w:lineRule="auto"/>
              <w:ind w:firstLine="0"/>
              <w:jc w:val="left"/>
              <w:rPr>
                <w:sz w:val="17"/>
                <w:szCs w:val="17"/>
              </w:rPr>
            </w:pPr>
            <w:r w:rsidRPr="00916B5F">
              <w:rPr>
                <w:sz w:val="17"/>
                <w:szCs w:val="17"/>
              </w:rPr>
              <w:t xml:space="preserve">En el caso de que la pasarela de pago rechace la transacción (fondos insuficientes, tarjeta caducada o error de autenticación bancaria), el sistema del </w:t>
            </w:r>
            <w:proofErr w:type="spellStart"/>
            <w:r w:rsidRPr="00916B5F">
              <w:rPr>
                <w:sz w:val="17"/>
                <w:szCs w:val="17"/>
              </w:rPr>
              <w:t>backend</w:t>
            </w:r>
            <w:proofErr w:type="spellEnd"/>
            <w:r w:rsidRPr="00916B5F">
              <w:rPr>
                <w:sz w:val="17"/>
                <w:szCs w:val="17"/>
              </w:rPr>
              <w:t xml:space="preserve"> abortará la operación de compra, mantendrá los artículos intactos en el carrito del usuario y mostrará una notificación de error advirtiendo: "El pago no pudo ser procesado. Compruebe los datos de su tarjeta e inténtelo de nuevo".</w:t>
            </w:r>
          </w:p>
        </w:tc>
      </w:tr>
      <w:tr w:rsidR="00916B5F" w:rsidRPr="00916B5F" w14:paraId="41C07322" w14:textId="77777777" w:rsidTr="00916B5F">
        <w:tc>
          <w:tcPr>
            <w:tcW w:w="0" w:type="auto"/>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hideMark/>
          </w:tcPr>
          <w:p w14:paraId="7B87D814" w14:textId="77777777" w:rsidR="00916B5F" w:rsidRPr="00916B5F" w:rsidRDefault="00916B5F" w:rsidP="00916B5F">
            <w:pPr>
              <w:spacing w:after="0" w:line="276" w:lineRule="auto"/>
              <w:ind w:firstLine="0"/>
              <w:jc w:val="left"/>
              <w:rPr>
                <w:b/>
                <w:bCs/>
                <w:sz w:val="17"/>
                <w:szCs w:val="17"/>
              </w:rPr>
            </w:pPr>
            <w:r w:rsidRPr="00916B5F">
              <w:rPr>
                <w:b/>
                <w:bCs/>
                <w:sz w:val="17"/>
                <w:szCs w:val="17"/>
              </w:rPr>
              <w:t>Rendimiento</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7983C2" w14:textId="77777777" w:rsidR="00916B5F" w:rsidRPr="00916B5F" w:rsidRDefault="00916B5F" w:rsidP="00916B5F">
            <w:pPr>
              <w:spacing w:after="0" w:line="276" w:lineRule="auto"/>
              <w:ind w:firstLine="0"/>
              <w:jc w:val="left"/>
              <w:rPr>
                <w:sz w:val="17"/>
                <w:szCs w:val="17"/>
              </w:rPr>
            </w:pPr>
            <w:r w:rsidRPr="00916B5F">
              <w:rPr>
                <w:sz w:val="17"/>
                <w:szCs w:val="17"/>
              </w:rPr>
              <w:t xml:space="preserve">El cálculo de costes de envío, impuestos y la carga de la pasarela de pago en el </w:t>
            </w:r>
            <w:proofErr w:type="spellStart"/>
            <w:r w:rsidRPr="00916B5F">
              <w:rPr>
                <w:sz w:val="17"/>
                <w:szCs w:val="17"/>
              </w:rPr>
              <w:t>frontend</w:t>
            </w:r>
            <w:proofErr w:type="spellEnd"/>
            <w:r w:rsidRPr="00916B5F">
              <w:rPr>
                <w:sz w:val="17"/>
                <w:szCs w:val="17"/>
              </w:rPr>
              <w:t xml:space="preserve"> no debe demorarse más de 1.5 segundos en completarse.</w:t>
            </w:r>
          </w:p>
        </w:tc>
      </w:tr>
      <w:tr w:rsidR="00916B5F" w:rsidRPr="00916B5F" w14:paraId="44E66862" w14:textId="77777777" w:rsidTr="00916B5F">
        <w:tc>
          <w:tcPr>
            <w:tcW w:w="0" w:type="auto"/>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hideMark/>
          </w:tcPr>
          <w:p w14:paraId="0F0DA809" w14:textId="77777777" w:rsidR="00916B5F" w:rsidRPr="00916B5F" w:rsidRDefault="00916B5F" w:rsidP="00916B5F">
            <w:pPr>
              <w:spacing w:after="0" w:line="276" w:lineRule="auto"/>
              <w:ind w:firstLine="0"/>
              <w:jc w:val="left"/>
              <w:rPr>
                <w:b/>
                <w:bCs/>
                <w:sz w:val="17"/>
                <w:szCs w:val="17"/>
              </w:rPr>
            </w:pPr>
            <w:r w:rsidRPr="00916B5F">
              <w:rPr>
                <w:b/>
                <w:bCs/>
                <w:sz w:val="17"/>
                <w:szCs w:val="17"/>
              </w:rPr>
              <w:lastRenderedPageBreak/>
              <w:t>Frecuencia</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F41C17" w14:textId="77777777" w:rsidR="00916B5F" w:rsidRPr="00916B5F" w:rsidRDefault="00916B5F" w:rsidP="00916B5F">
            <w:pPr>
              <w:spacing w:after="0" w:line="276" w:lineRule="auto"/>
              <w:ind w:firstLine="0"/>
              <w:jc w:val="left"/>
              <w:rPr>
                <w:sz w:val="17"/>
                <w:szCs w:val="17"/>
              </w:rPr>
            </w:pPr>
            <w:r w:rsidRPr="00916B5F">
              <w:rPr>
                <w:sz w:val="17"/>
                <w:szCs w:val="17"/>
              </w:rPr>
              <w:t>Se estima que este caso de uso se ejecute una media de 50 a 150 veces al día, dependiendo directamente de la conversión final de los carritos de la aplicación.</w:t>
            </w:r>
          </w:p>
        </w:tc>
      </w:tr>
      <w:tr w:rsidR="00916B5F" w:rsidRPr="00916B5F" w14:paraId="6DE489CA" w14:textId="77777777" w:rsidTr="00916B5F">
        <w:tc>
          <w:tcPr>
            <w:tcW w:w="0" w:type="auto"/>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hideMark/>
          </w:tcPr>
          <w:p w14:paraId="563F631F" w14:textId="77777777" w:rsidR="00916B5F" w:rsidRPr="00916B5F" w:rsidRDefault="00916B5F" w:rsidP="00916B5F">
            <w:pPr>
              <w:spacing w:after="0" w:line="276" w:lineRule="auto"/>
              <w:ind w:firstLine="0"/>
              <w:jc w:val="left"/>
              <w:rPr>
                <w:b/>
                <w:bCs/>
                <w:sz w:val="17"/>
                <w:szCs w:val="17"/>
              </w:rPr>
            </w:pPr>
            <w:r w:rsidRPr="00916B5F">
              <w:rPr>
                <w:b/>
                <w:bCs/>
                <w:sz w:val="17"/>
                <w:szCs w:val="17"/>
              </w:rPr>
              <w:t>Importancia</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CA8F33" w14:textId="77777777" w:rsidR="00916B5F" w:rsidRPr="00916B5F" w:rsidRDefault="00916B5F" w:rsidP="00916B5F">
            <w:pPr>
              <w:spacing w:after="0" w:line="276" w:lineRule="auto"/>
              <w:ind w:firstLine="0"/>
              <w:jc w:val="left"/>
              <w:rPr>
                <w:sz w:val="17"/>
                <w:szCs w:val="17"/>
              </w:rPr>
            </w:pPr>
            <w:r w:rsidRPr="00916B5F">
              <w:rPr>
                <w:sz w:val="17"/>
                <w:szCs w:val="17"/>
              </w:rPr>
              <w:t>Vital. Es el núcleo financiero del sistema de pedidos de la plataforma; cualquier fallo aquí detiene por completo los ingresos del negocio.</w:t>
            </w:r>
          </w:p>
        </w:tc>
      </w:tr>
      <w:tr w:rsidR="00916B5F" w:rsidRPr="00916B5F" w14:paraId="7FDD049C" w14:textId="77777777" w:rsidTr="00916B5F">
        <w:tc>
          <w:tcPr>
            <w:tcW w:w="0" w:type="auto"/>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hideMark/>
          </w:tcPr>
          <w:p w14:paraId="73870AA8" w14:textId="77777777" w:rsidR="00916B5F" w:rsidRPr="00916B5F" w:rsidRDefault="00916B5F" w:rsidP="00916B5F">
            <w:pPr>
              <w:spacing w:after="0" w:line="276" w:lineRule="auto"/>
              <w:ind w:firstLine="0"/>
              <w:jc w:val="left"/>
              <w:rPr>
                <w:b/>
                <w:bCs/>
                <w:sz w:val="17"/>
                <w:szCs w:val="17"/>
              </w:rPr>
            </w:pPr>
            <w:r w:rsidRPr="00916B5F">
              <w:rPr>
                <w:b/>
                <w:bCs/>
                <w:sz w:val="17"/>
                <w:szCs w:val="17"/>
              </w:rPr>
              <w:t>Urgencia</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B0CE09" w14:textId="77777777" w:rsidR="00916B5F" w:rsidRPr="00916B5F" w:rsidRDefault="00916B5F" w:rsidP="00916B5F">
            <w:pPr>
              <w:spacing w:after="0" w:line="276" w:lineRule="auto"/>
              <w:ind w:firstLine="0"/>
              <w:jc w:val="left"/>
              <w:rPr>
                <w:sz w:val="17"/>
                <w:szCs w:val="17"/>
              </w:rPr>
            </w:pPr>
            <w:r w:rsidRPr="00916B5F">
              <w:rPr>
                <w:sz w:val="17"/>
                <w:szCs w:val="17"/>
              </w:rPr>
              <w:t>Inmediatamente, ya que requiere coordinar de forma muy estricta la seguridad de las rutas en Spring Security, el tratamiento de datos sensibles de facturación y las peticiones síncronas.</w:t>
            </w:r>
          </w:p>
        </w:tc>
      </w:tr>
      <w:tr w:rsidR="00916B5F" w:rsidRPr="00916B5F" w14:paraId="10D33CBA" w14:textId="77777777" w:rsidTr="00916B5F">
        <w:tc>
          <w:tcPr>
            <w:tcW w:w="0" w:type="auto"/>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hideMark/>
          </w:tcPr>
          <w:p w14:paraId="5D06D09A" w14:textId="77777777" w:rsidR="00916B5F" w:rsidRPr="00916B5F" w:rsidRDefault="00916B5F" w:rsidP="00916B5F">
            <w:pPr>
              <w:spacing w:after="0" w:line="276" w:lineRule="auto"/>
              <w:ind w:firstLine="0"/>
              <w:jc w:val="left"/>
              <w:rPr>
                <w:b/>
                <w:bCs/>
                <w:sz w:val="17"/>
                <w:szCs w:val="17"/>
              </w:rPr>
            </w:pPr>
            <w:r w:rsidRPr="00916B5F">
              <w:rPr>
                <w:b/>
                <w:bCs/>
                <w:sz w:val="17"/>
                <w:szCs w:val="17"/>
              </w:rPr>
              <w:t>Comentarios</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7D8E91" w14:textId="77777777" w:rsidR="00916B5F" w:rsidRPr="00916B5F" w:rsidRDefault="00916B5F" w:rsidP="00916B5F">
            <w:pPr>
              <w:spacing w:after="0" w:line="276" w:lineRule="auto"/>
              <w:ind w:firstLine="0"/>
              <w:jc w:val="left"/>
              <w:rPr>
                <w:sz w:val="17"/>
                <w:szCs w:val="17"/>
              </w:rPr>
            </w:pPr>
            <w:r w:rsidRPr="00916B5F">
              <w:rPr>
                <w:sz w:val="17"/>
                <w:szCs w:val="17"/>
              </w:rPr>
              <w:t xml:space="preserve">Este caso de uso engloba obligatoriamente la selección de datos de envío y pago para cumplir con la integridad de los datos requeridos por el modelo del </w:t>
            </w:r>
            <w:proofErr w:type="spellStart"/>
            <w:r w:rsidRPr="00916B5F">
              <w:rPr>
                <w:sz w:val="17"/>
                <w:szCs w:val="17"/>
              </w:rPr>
              <w:t>backend</w:t>
            </w:r>
            <w:proofErr w:type="spellEnd"/>
            <w:r w:rsidRPr="00916B5F">
              <w:rPr>
                <w:sz w:val="17"/>
                <w:szCs w:val="17"/>
              </w:rPr>
              <w:t xml:space="preserve"> antes de guardar el registro definitivo del pedido en las tablas correspondientes.</w:t>
            </w:r>
          </w:p>
        </w:tc>
      </w:tr>
    </w:tbl>
    <w:p w14:paraId="72032331" w14:textId="77777777" w:rsidR="00916B5F" w:rsidRDefault="00916B5F" w:rsidP="00997EA2">
      <w:pPr>
        <w:spacing w:after="180" w:line="276" w:lineRule="auto"/>
        <w:ind w:firstLine="0"/>
        <w:rPr>
          <w:sz w:val="17"/>
          <w:szCs w:val="17"/>
        </w:rPr>
      </w:pPr>
    </w:p>
    <w:p w14:paraId="05BA278B" w14:textId="4FD6169F" w:rsidR="00916B5F" w:rsidRDefault="00916B5F" w:rsidP="00916B5F">
      <w:pPr>
        <w:spacing w:after="180" w:line="276" w:lineRule="auto"/>
        <w:ind w:firstLine="0"/>
        <w:rPr>
          <w:b/>
          <w:bCs/>
          <w:sz w:val="24"/>
          <w:szCs w:val="24"/>
        </w:rPr>
      </w:pPr>
      <w:r>
        <w:rPr>
          <w:b/>
          <w:bCs/>
          <w:sz w:val="24"/>
          <w:szCs w:val="24"/>
        </w:rPr>
        <w:t>7. Crear reserva</w:t>
      </w:r>
    </w:p>
    <w:p w14:paraId="139640CC" w14:textId="66ED8645" w:rsidR="00916B5F" w:rsidRDefault="00916B5F" w:rsidP="00916B5F">
      <w:pPr>
        <w:spacing w:after="180" w:line="276" w:lineRule="auto"/>
        <w:ind w:firstLine="0"/>
        <w:rPr>
          <w:b/>
          <w:bCs/>
          <w:sz w:val="24"/>
          <w:szCs w:val="24"/>
        </w:rPr>
      </w:pPr>
      <w:r>
        <w:rPr>
          <w:noProof/>
        </w:rPr>
        <w:drawing>
          <wp:inline distT="0" distB="0" distL="0" distR="0" wp14:anchorId="3CC266A3" wp14:editId="64E9E517">
            <wp:extent cx="5733415" cy="2914015"/>
            <wp:effectExtent l="0" t="0" r="635" b="635"/>
            <wp:docPr id="861168107"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3415" cy="2914015"/>
                    </a:xfrm>
                    <a:prstGeom prst="rect">
                      <a:avLst/>
                    </a:prstGeom>
                    <a:noFill/>
                    <a:ln>
                      <a:noFill/>
                    </a:ln>
                  </pic:spPr>
                </pic:pic>
              </a:graphicData>
            </a:graphic>
          </wp:inline>
        </w:drawing>
      </w:r>
    </w:p>
    <w:tbl>
      <w:tblPr>
        <w:tblW w:w="0" w:type="auto"/>
        <w:tblCellMar>
          <w:top w:w="15" w:type="dxa"/>
          <w:left w:w="15" w:type="dxa"/>
          <w:bottom w:w="15" w:type="dxa"/>
          <w:right w:w="15" w:type="dxa"/>
        </w:tblCellMar>
        <w:tblLook w:val="04A0" w:firstRow="1" w:lastRow="0" w:firstColumn="1" w:lastColumn="0" w:noHBand="0" w:noVBand="1"/>
      </w:tblPr>
      <w:tblGrid>
        <w:gridCol w:w="1358"/>
        <w:gridCol w:w="323"/>
        <w:gridCol w:w="3485"/>
        <w:gridCol w:w="3843"/>
      </w:tblGrid>
      <w:tr w:rsidR="00916B5F" w:rsidRPr="00916B5F" w14:paraId="37CF6620" w14:textId="77777777" w:rsidTr="00916B5F">
        <w:tc>
          <w:tcPr>
            <w:tcW w:w="0" w:type="auto"/>
            <w:tcBorders>
              <w:top w:val="single" w:sz="8" w:space="0" w:color="000000"/>
              <w:left w:val="single" w:sz="8" w:space="0" w:color="000000"/>
              <w:bottom w:val="single" w:sz="8" w:space="0" w:color="000000"/>
              <w:right w:val="single" w:sz="8" w:space="0" w:color="000000"/>
            </w:tcBorders>
            <w:shd w:val="clear" w:color="auto" w:fill="A4C2F4"/>
            <w:tcMar>
              <w:top w:w="100" w:type="dxa"/>
              <w:left w:w="100" w:type="dxa"/>
              <w:bottom w:w="100" w:type="dxa"/>
              <w:right w:w="100" w:type="dxa"/>
            </w:tcMar>
            <w:hideMark/>
          </w:tcPr>
          <w:p w14:paraId="5B9E4826" w14:textId="77777777" w:rsidR="00916B5F" w:rsidRPr="00916B5F" w:rsidRDefault="00916B5F" w:rsidP="00916B5F">
            <w:pPr>
              <w:spacing w:after="0" w:line="276" w:lineRule="auto"/>
              <w:ind w:firstLine="0"/>
              <w:jc w:val="left"/>
              <w:rPr>
                <w:b/>
                <w:bCs/>
                <w:sz w:val="17"/>
                <w:szCs w:val="17"/>
              </w:rPr>
            </w:pPr>
            <w:r w:rsidRPr="00916B5F">
              <w:rPr>
                <w:b/>
                <w:bCs/>
                <w:sz w:val="17"/>
                <w:szCs w:val="17"/>
              </w:rPr>
              <w:t>CU-07</w:t>
            </w:r>
          </w:p>
        </w:tc>
        <w:tc>
          <w:tcPr>
            <w:tcW w:w="0" w:type="auto"/>
            <w:gridSpan w:val="3"/>
            <w:tcBorders>
              <w:top w:val="single" w:sz="8" w:space="0" w:color="000000"/>
              <w:left w:val="single" w:sz="8" w:space="0" w:color="000000"/>
              <w:bottom w:val="single" w:sz="8" w:space="0" w:color="000000"/>
              <w:right w:val="single" w:sz="8" w:space="0" w:color="000000"/>
            </w:tcBorders>
            <w:shd w:val="clear" w:color="auto" w:fill="A4C2F4"/>
            <w:tcMar>
              <w:top w:w="100" w:type="dxa"/>
              <w:left w:w="100" w:type="dxa"/>
              <w:bottom w:w="100" w:type="dxa"/>
              <w:right w:w="100" w:type="dxa"/>
            </w:tcMar>
            <w:hideMark/>
          </w:tcPr>
          <w:p w14:paraId="6242CD6B" w14:textId="77777777" w:rsidR="00916B5F" w:rsidRPr="00916B5F" w:rsidRDefault="00916B5F" w:rsidP="00916B5F">
            <w:pPr>
              <w:spacing w:after="0" w:line="276" w:lineRule="auto"/>
              <w:ind w:firstLine="0"/>
              <w:jc w:val="left"/>
              <w:rPr>
                <w:b/>
                <w:bCs/>
                <w:sz w:val="17"/>
                <w:szCs w:val="17"/>
              </w:rPr>
            </w:pPr>
            <w:r w:rsidRPr="00916B5F">
              <w:rPr>
                <w:b/>
                <w:bCs/>
                <w:sz w:val="17"/>
                <w:szCs w:val="17"/>
              </w:rPr>
              <w:t>Crear reserva de mesa en un restaurante</w:t>
            </w:r>
          </w:p>
        </w:tc>
      </w:tr>
      <w:tr w:rsidR="00916B5F" w:rsidRPr="00916B5F" w14:paraId="5651C257" w14:textId="77777777" w:rsidTr="00916B5F">
        <w:tc>
          <w:tcPr>
            <w:tcW w:w="0" w:type="auto"/>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hideMark/>
          </w:tcPr>
          <w:p w14:paraId="2A8DB4D0" w14:textId="77777777" w:rsidR="00916B5F" w:rsidRPr="00916B5F" w:rsidRDefault="00916B5F" w:rsidP="00916B5F">
            <w:pPr>
              <w:spacing w:after="0" w:line="276" w:lineRule="auto"/>
              <w:ind w:firstLine="0"/>
              <w:jc w:val="left"/>
              <w:rPr>
                <w:b/>
                <w:bCs/>
                <w:sz w:val="17"/>
                <w:szCs w:val="17"/>
              </w:rPr>
            </w:pPr>
            <w:r w:rsidRPr="00916B5F">
              <w:rPr>
                <w:b/>
                <w:bCs/>
                <w:sz w:val="17"/>
                <w:szCs w:val="17"/>
              </w:rPr>
              <w:t>Descripción</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5E6B94" w14:textId="77777777" w:rsidR="00916B5F" w:rsidRPr="00916B5F" w:rsidRDefault="00916B5F" w:rsidP="00916B5F">
            <w:pPr>
              <w:spacing w:after="0" w:line="276" w:lineRule="auto"/>
              <w:ind w:firstLine="0"/>
              <w:jc w:val="left"/>
              <w:rPr>
                <w:sz w:val="17"/>
                <w:szCs w:val="17"/>
              </w:rPr>
            </w:pPr>
            <w:r w:rsidRPr="00916B5F">
              <w:rPr>
                <w:sz w:val="17"/>
                <w:szCs w:val="17"/>
              </w:rPr>
              <w:t>El usuario solicita reservar una mesa en un restaurante para un día, hora y número de comensales específicos. El sistema comprueba el aforo y la disponibilidad en las tablas de la base de datos y, si hay espacio suficiente, registra la reserva en estado pendiente hasta la confirmación de la cocina.</w:t>
            </w:r>
          </w:p>
        </w:tc>
      </w:tr>
      <w:tr w:rsidR="00916B5F" w:rsidRPr="00916B5F" w14:paraId="1B69327E" w14:textId="77777777" w:rsidTr="00916B5F">
        <w:tc>
          <w:tcPr>
            <w:tcW w:w="0" w:type="auto"/>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hideMark/>
          </w:tcPr>
          <w:p w14:paraId="19995894" w14:textId="77777777" w:rsidR="00916B5F" w:rsidRPr="00916B5F" w:rsidRDefault="00916B5F" w:rsidP="00916B5F">
            <w:pPr>
              <w:spacing w:after="0" w:line="276" w:lineRule="auto"/>
              <w:ind w:firstLine="0"/>
              <w:jc w:val="left"/>
              <w:rPr>
                <w:b/>
                <w:bCs/>
                <w:sz w:val="17"/>
                <w:szCs w:val="17"/>
              </w:rPr>
            </w:pPr>
            <w:r w:rsidRPr="00916B5F">
              <w:rPr>
                <w:b/>
                <w:bCs/>
                <w:sz w:val="17"/>
                <w:szCs w:val="17"/>
              </w:rPr>
              <w:t>Actores</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E7D87E" w14:textId="77777777" w:rsidR="00916B5F" w:rsidRPr="00916B5F" w:rsidRDefault="00916B5F" w:rsidP="00916B5F">
            <w:pPr>
              <w:spacing w:after="0" w:line="276" w:lineRule="auto"/>
              <w:ind w:firstLine="0"/>
              <w:jc w:val="left"/>
              <w:rPr>
                <w:sz w:val="17"/>
                <w:szCs w:val="17"/>
              </w:rPr>
            </w:pPr>
            <w:r w:rsidRPr="00916B5F">
              <w:rPr>
                <w:sz w:val="17"/>
                <w:szCs w:val="17"/>
              </w:rPr>
              <w:t xml:space="preserve">Usuario Estándar, </w:t>
            </w:r>
            <w:proofErr w:type="spellStart"/>
            <w:r w:rsidRPr="00916B5F">
              <w:rPr>
                <w:sz w:val="17"/>
                <w:szCs w:val="17"/>
              </w:rPr>
              <w:t>Admin</w:t>
            </w:r>
            <w:proofErr w:type="spellEnd"/>
          </w:p>
        </w:tc>
      </w:tr>
      <w:tr w:rsidR="00916B5F" w:rsidRPr="00916B5F" w14:paraId="6BAEFE56" w14:textId="77777777" w:rsidTr="00916B5F">
        <w:tc>
          <w:tcPr>
            <w:tcW w:w="0" w:type="auto"/>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hideMark/>
          </w:tcPr>
          <w:p w14:paraId="2DC2C1A6" w14:textId="77777777" w:rsidR="00916B5F" w:rsidRPr="00916B5F" w:rsidRDefault="00916B5F" w:rsidP="00916B5F">
            <w:pPr>
              <w:spacing w:after="0" w:line="276" w:lineRule="auto"/>
              <w:ind w:firstLine="0"/>
              <w:jc w:val="left"/>
              <w:rPr>
                <w:b/>
                <w:bCs/>
                <w:sz w:val="17"/>
                <w:szCs w:val="17"/>
              </w:rPr>
            </w:pPr>
            <w:r w:rsidRPr="00916B5F">
              <w:rPr>
                <w:b/>
                <w:bCs/>
                <w:sz w:val="17"/>
                <w:szCs w:val="17"/>
              </w:rPr>
              <w:t>Pre</w:t>
            </w:r>
          </w:p>
          <w:p w14:paraId="238BC7C9" w14:textId="77777777" w:rsidR="00916B5F" w:rsidRPr="00916B5F" w:rsidRDefault="00916B5F" w:rsidP="00916B5F">
            <w:pPr>
              <w:spacing w:after="0" w:line="276" w:lineRule="auto"/>
              <w:ind w:firstLine="0"/>
              <w:jc w:val="left"/>
              <w:rPr>
                <w:b/>
                <w:bCs/>
                <w:sz w:val="17"/>
                <w:szCs w:val="17"/>
              </w:rPr>
            </w:pPr>
            <w:r w:rsidRPr="00916B5F">
              <w:rPr>
                <w:b/>
                <w:bCs/>
                <w:sz w:val="17"/>
                <w:szCs w:val="17"/>
              </w:rPr>
              <w:t>condiciones</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7C32A0" w14:textId="77777777" w:rsidR="00916B5F" w:rsidRPr="00916B5F" w:rsidRDefault="00916B5F" w:rsidP="00916B5F">
            <w:pPr>
              <w:spacing w:after="0" w:line="276" w:lineRule="auto"/>
              <w:ind w:firstLine="0"/>
              <w:jc w:val="left"/>
              <w:rPr>
                <w:sz w:val="17"/>
                <w:szCs w:val="17"/>
              </w:rPr>
            </w:pPr>
            <w:r w:rsidRPr="00916B5F">
              <w:rPr>
                <w:sz w:val="17"/>
                <w:szCs w:val="17"/>
              </w:rPr>
              <w:t>El usuario debe estar autenticado en la plataforma y debe haber seleccionado un restaurante que disponga del servicio de reservas activo.</w:t>
            </w:r>
          </w:p>
        </w:tc>
      </w:tr>
      <w:tr w:rsidR="00916B5F" w:rsidRPr="00916B5F" w14:paraId="1E169A50" w14:textId="77777777" w:rsidTr="00916B5F">
        <w:tc>
          <w:tcPr>
            <w:tcW w:w="0" w:type="auto"/>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hideMark/>
          </w:tcPr>
          <w:p w14:paraId="33601DC2" w14:textId="77777777" w:rsidR="00916B5F" w:rsidRPr="00916B5F" w:rsidRDefault="00916B5F" w:rsidP="00916B5F">
            <w:pPr>
              <w:spacing w:after="0" w:line="276" w:lineRule="auto"/>
              <w:ind w:firstLine="0"/>
              <w:jc w:val="left"/>
              <w:rPr>
                <w:b/>
                <w:bCs/>
                <w:sz w:val="17"/>
                <w:szCs w:val="17"/>
              </w:rPr>
            </w:pPr>
            <w:r w:rsidRPr="00916B5F">
              <w:rPr>
                <w:b/>
                <w:bCs/>
                <w:sz w:val="17"/>
                <w:szCs w:val="17"/>
              </w:rPr>
              <w:t>Post condiciones</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626057" w14:textId="77777777" w:rsidR="00916B5F" w:rsidRPr="00916B5F" w:rsidRDefault="00916B5F" w:rsidP="00916B5F">
            <w:pPr>
              <w:spacing w:after="0" w:line="276" w:lineRule="auto"/>
              <w:ind w:firstLine="0"/>
              <w:jc w:val="left"/>
              <w:rPr>
                <w:sz w:val="17"/>
                <w:szCs w:val="17"/>
              </w:rPr>
            </w:pPr>
            <w:r w:rsidRPr="00916B5F">
              <w:rPr>
                <w:sz w:val="17"/>
                <w:szCs w:val="17"/>
              </w:rPr>
              <w:t>Se registra la reserva con un identificador único en la base de datos MySQL vinculada al usuario y al restaurante, quedando el aforo bloqueado para esa franja horaria.</w:t>
            </w:r>
          </w:p>
        </w:tc>
      </w:tr>
      <w:tr w:rsidR="00916B5F" w:rsidRPr="00916B5F" w14:paraId="762521E8" w14:textId="77777777" w:rsidTr="00916B5F">
        <w:tc>
          <w:tcPr>
            <w:tcW w:w="0" w:type="auto"/>
            <w:vMerge w:val="restart"/>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hideMark/>
          </w:tcPr>
          <w:p w14:paraId="642AA515" w14:textId="77777777" w:rsidR="00916B5F" w:rsidRPr="00916B5F" w:rsidRDefault="00916B5F" w:rsidP="00916B5F">
            <w:pPr>
              <w:spacing w:after="0" w:line="276" w:lineRule="auto"/>
              <w:ind w:firstLine="0"/>
              <w:jc w:val="left"/>
              <w:rPr>
                <w:b/>
                <w:bCs/>
                <w:sz w:val="17"/>
                <w:szCs w:val="17"/>
              </w:rPr>
            </w:pPr>
            <w:r w:rsidRPr="00916B5F">
              <w:rPr>
                <w:b/>
                <w:bCs/>
                <w:sz w:val="17"/>
                <w:szCs w:val="17"/>
              </w:rPr>
              <w:lastRenderedPageBreak/>
              <w:t>Secuencia Normal</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530C1568" w14:textId="77777777" w:rsidR="00916B5F" w:rsidRPr="00916B5F" w:rsidRDefault="00916B5F" w:rsidP="00916B5F">
            <w:pPr>
              <w:spacing w:after="0" w:line="276" w:lineRule="auto"/>
              <w:ind w:firstLine="0"/>
              <w:jc w:val="left"/>
              <w:rPr>
                <w:b/>
                <w:bCs/>
                <w:sz w:val="17"/>
                <w:szCs w:val="17"/>
              </w:rPr>
            </w:pPr>
            <w:r w:rsidRPr="00916B5F">
              <w:rPr>
                <w:b/>
                <w:bCs/>
                <w:sz w:val="17"/>
                <w:szCs w:val="17"/>
              </w:rPr>
              <w:t>#</w:t>
            </w:r>
          </w:p>
        </w:tc>
        <w:tc>
          <w:tcPr>
            <w:tcW w:w="3370" w:type="dxa"/>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119E1D83" w14:textId="77777777" w:rsidR="00916B5F" w:rsidRPr="00916B5F" w:rsidRDefault="00916B5F" w:rsidP="00916B5F">
            <w:pPr>
              <w:spacing w:after="0" w:line="276" w:lineRule="auto"/>
              <w:ind w:firstLine="0"/>
              <w:jc w:val="left"/>
              <w:rPr>
                <w:b/>
                <w:bCs/>
                <w:sz w:val="17"/>
                <w:szCs w:val="17"/>
              </w:rPr>
            </w:pPr>
            <w:r w:rsidRPr="00916B5F">
              <w:rPr>
                <w:b/>
                <w:bCs/>
                <w:sz w:val="17"/>
                <w:szCs w:val="17"/>
              </w:rPr>
              <w:t>Acción (actor)</w:t>
            </w:r>
          </w:p>
        </w:tc>
        <w:tc>
          <w:tcPr>
            <w:tcW w:w="3916" w:type="dxa"/>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79DEDF30" w14:textId="77777777" w:rsidR="00916B5F" w:rsidRPr="00916B5F" w:rsidRDefault="00916B5F" w:rsidP="00916B5F">
            <w:pPr>
              <w:spacing w:after="0" w:line="276" w:lineRule="auto"/>
              <w:ind w:firstLine="0"/>
              <w:jc w:val="left"/>
              <w:rPr>
                <w:b/>
                <w:bCs/>
                <w:sz w:val="17"/>
                <w:szCs w:val="17"/>
              </w:rPr>
            </w:pPr>
            <w:r w:rsidRPr="00916B5F">
              <w:rPr>
                <w:b/>
                <w:bCs/>
                <w:sz w:val="17"/>
                <w:szCs w:val="17"/>
              </w:rPr>
              <w:t>Reacción (sistema)</w:t>
            </w:r>
          </w:p>
        </w:tc>
      </w:tr>
      <w:tr w:rsidR="00916B5F" w:rsidRPr="00916B5F" w14:paraId="51FDF1DE" w14:textId="77777777" w:rsidTr="00916B5F">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0992A9A9" w14:textId="77777777" w:rsidR="00916B5F" w:rsidRPr="00916B5F" w:rsidRDefault="00916B5F" w:rsidP="00916B5F">
            <w:pPr>
              <w:spacing w:after="0" w:line="276" w:lineRule="auto"/>
              <w:ind w:firstLine="0"/>
              <w:jc w:val="left"/>
              <w:rPr>
                <w:b/>
                <w:bCs/>
                <w:sz w:val="17"/>
                <w:szCs w:val="17"/>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836CEB" w14:textId="77777777" w:rsidR="00916B5F" w:rsidRPr="00916B5F" w:rsidRDefault="00916B5F" w:rsidP="00916B5F">
            <w:pPr>
              <w:spacing w:after="0" w:line="276" w:lineRule="auto"/>
              <w:ind w:firstLine="0"/>
              <w:jc w:val="left"/>
              <w:rPr>
                <w:sz w:val="17"/>
                <w:szCs w:val="17"/>
              </w:rPr>
            </w:pPr>
            <w:r w:rsidRPr="00916B5F">
              <w:rPr>
                <w:sz w:val="17"/>
                <w:szCs w:val="17"/>
              </w:rPr>
              <w:t>1</w:t>
            </w:r>
          </w:p>
        </w:tc>
        <w:tc>
          <w:tcPr>
            <w:tcW w:w="33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F659DF" w14:textId="77777777" w:rsidR="00916B5F" w:rsidRPr="00916B5F" w:rsidRDefault="00916B5F" w:rsidP="00916B5F">
            <w:pPr>
              <w:spacing w:after="0" w:line="276" w:lineRule="auto"/>
              <w:ind w:firstLine="0"/>
              <w:jc w:val="left"/>
              <w:rPr>
                <w:sz w:val="17"/>
                <w:szCs w:val="17"/>
              </w:rPr>
            </w:pPr>
            <w:r w:rsidRPr="00916B5F">
              <w:rPr>
                <w:sz w:val="17"/>
                <w:szCs w:val="17"/>
              </w:rPr>
              <w:t>El usuario selecciona la opción de reservar mesa dentro del perfil del restaurante elegido.</w:t>
            </w:r>
          </w:p>
        </w:tc>
        <w:tc>
          <w:tcPr>
            <w:tcW w:w="39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E2AC6F" w14:textId="77777777" w:rsidR="00916B5F" w:rsidRPr="00916B5F" w:rsidRDefault="00916B5F" w:rsidP="00916B5F">
            <w:pPr>
              <w:spacing w:after="0" w:line="276" w:lineRule="auto"/>
              <w:ind w:firstLine="0"/>
              <w:jc w:val="left"/>
              <w:rPr>
                <w:sz w:val="17"/>
                <w:szCs w:val="17"/>
              </w:rPr>
            </w:pPr>
            <w:r w:rsidRPr="00916B5F">
              <w:rPr>
                <w:sz w:val="17"/>
                <w:szCs w:val="17"/>
              </w:rPr>
              <w:t xml:space="preserve">El </w:t>
            </w:r>
            <w:proofErr w:type="spellStart"/>
            <w:r w:rsidRPr="00916B5F">
              <w:rPr>
                <w:sz w:val="17"/>
                <w:szCs w:val="17"/>
              </w:rPr>
              <w:t>frontend</w:t>
            </w:r>
            <w:proofErr w:type="spellEnd"/>
            <w:r w:rsidRPr="00916B5F">
              <w:rPr>
                <w:sz w:val="17"/>
                <w:szCs w:val="17"/>
              </w:rPr>
              <w:t xml:space="preserve"> de </w:t>
            </w:r>
            <w:proofErr w:type="spellStart"/>
            <w:r w:rsidRPr="00916B5F">
              <w:rPr>
                <w:sz w:val="17"/>
                <w:szCs w:val="17"/>
              </w:rPr>
              <w:t>React</w:t>
            </w:r>
            <w:proofErr w:type="spellEnd"/>
            <w:r w:rsidRPr="00916B5F">
              <w:rPr>
                <w:sz w:val="17"/>
                <w:szCs w:val="17"/>
              </w:rPr>
              <w:t xml:space="preserve"> despliega un formulario interactivo con un calendario de fechas, un selector de tramos horarios y un contador de comensales.</w:t>
            </w:r>
          </w:p>
        </w:tc>
      </w:tr>
      <w:tr w:rsidR="00916B5F" w:rsidRPr="00916B5F" w14:paraId="5CB7A336" w14:textId="77777777" w:rsidTr="00916B5F">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1634BFCC" w14:textId="77777777" w:rsidR="00916B5F" w:rsidRPr="00916B5F" w:rsidRDefault="00916B5F" w:rsidP="00916B5F">
            <w:pPr>
              <w:spacing w:after="0" w:line="276" w:lineRule="auto"/>
              <w:ind w:firstLine="0"/>
              <w:jc w:val="left"/>
              <w:rPr>
                <w:b/>
                <w:bCs/>
                <w:sz w:val="17"/>
                <w:szCs w:val="17"/>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AEA90A" w14:textId="77777777" w:rsidR="00916B5F" w:rsidRPr="00916B5F" w:rsidRDefault="00916B5F" w:rsidP="00916B5F">
            <w:pPr>
              <w:spacing w:after="0" w:line="276" w:lineRule="auto"/>
              <w:ind w:firstLine="0"/>
              <w:jc w:val="left"/>
              <w:rPr>
                <w:sz w:val="17"/>
                <w:szCs w:val="17"/>
              </w:rPr>
            </w:pPr>
            <w:r w:rsidRPr="00916B5F">
              <w:rPr>
                <w:sz w:val="17"/>
                <w:szCs w:val="17"/>
              </w:rPr>
              <w:t>2</w:t>
            </w:r>
          </w:p>
        </w:tc>
        <w:tc>
          <w:tcPr>
            <w:tcW w:w="33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979363" w14:textId="77777777" w:rsidR="00916B5F" w:rsidRPr="00916B5F" w:rsidRDefault="00916B5F" w:rsidP="00916B5F">
            <w:pPr>
              <w:spacing w:after="0" w:line="276" w:lineRule="auto"/>
              <w:ind w:firstLine="0"/>
              <w:jc w:val="left"/>
              <w:rPr>
                <w:sz w:val="17"/>
                <w:szCs w:val="17"/>
              </w:rPr>
            </w:pPr>
            <w:r w:rsidRPr="00916B5F">
              <w:rPr>
                <w:sz w:val="17"/>
                <w:szCs w:val="17"/>
              </w:rPr>
              <w:t>El usuario introduce la fecha, la hora, el número de personas y hace clic en verificar disponibilidad.</w:t>
            </w:r>
          </w:p>
        </w:tc>
        <w:tc>
          <w:tcPr>
            <w:tcW w:w="39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FE23FF" w14:textId="77777777" w:rsidR="00916B5F" w:rsidRPr="00916B5F" w:rsidRDefault="00916B5F" w:rsidP="00916B5F">
            <w:pPr>
              <w:spacing w:after="0" w:line="276" w:lineRule="auto"/>
              <w:ind w:firstLine="0"/>
              <w:jc w:val="left"/>
              <w:rPr>
                <w:sz w:val="17"/>
                <w:szCs w:val="17"/>
              </w:rPr>
            </w:pPr>
            <w:r w:rsidRPr="00916B5F">
              <w:rPr>
                <w:sz w:val="17"/>
                <w:szCs w:val="17"/>
              </w:rPr>
              <w:t xml:space="preserve">El </w:t>
            </w:r>
            <w:proofErr w:type="spellStart"/>
            <w:r w:rsidRPr="00916B5F">
              <w:rPr>
                <w:sz w:val="17"/>
                <w:szCs w:val="17"/>
              </w:rPr>
              <w:t>backend</w:t>
            </w:r>
            <w:proofErr w:type="spellEnd"/>
            <w:r w:rsidRPr="00916B5F">
              <w:rPr>
                <w:sz w:val="17"/>
                <w:szCs w:val="17"/>
              </w:rPr>
              <w:t xml:space="preserve"> de Spring Boot recibe la petición mediante un HTTP POST y consulta las reservas existentes en MySQL para calcular el aforo ocupado en ese tramo horario específico.</w:t>
            </w:r>
          </w:p>
        </w:tc>
      </w:tr>
      <w:tr w:rsidR="00916B5F" w:rsidRPr="00916B5F" w14:paraId="5792BA3B" w14:textId="77777777" w:rsidTr="00916B5F">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0BFD2397" w14:textId="77777777" w:rsidR="00916B5F" w:rsidRPr="00916B5F" w:rsidRDefault="00916B5F" w:rsidP="00916B5F">
            <w:pPr>
              <w:spacing w:after="0" w:line="276" w:lineRule="auto"/>
              <w:ind w:firstLine="0"/>
              <w:jc w:val="left"/>
              <w:rPr>
                <w:b/>
                <w:bCs/>
                <w:sz w:val="17"/>
                <w:szCs w:val="17"/>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4B0A96" w14:textId="77777777" w:rsidR="00916B5F" w:rsidRPr="00916B5F" w:rsidRDefault="00916B5F" w:rsidP="00916B5F">
            <w:pPr>
              <w:spacing w:after="0" w:line="276" w:lineRule="auto"/>
              <w:ind w:firstLine="0"/>
              <w:jc w:val="left"/>
              <w:rPr>
                <w:sz w:val="17"/>
                <w:szCs w:val="17"/>
              </w:rPr>
            </w:pPr>
            <w:r w:rsidRPr="00916B5F">
              <w:rPr>
                <w:sz w:val="17"/>
                <w:szCs w:val="17"/>
              </w:rPr>
              <w:t>3</w:t>
            </w:r>
          </w:p>
        </w:tc>
        <w:tc>
          <w:tcPr>
            <w:tcW w:w="33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E1CED9" w14:textId="77777777" w:rsidR="00916B5F" w:rsidRPr="00916B5F" w:rsidRDefault="00916B5F" w:rsidP="00916B5F">
            <w:pPr>
              <w:spacing w:after="0" w:line="276" w:lineRule="auto"/>
              <w:ind w:firstLine="0"/>
              <w:jc w:val="left"/>
              <w:rPr>
                <w:sz w:val="17"/>
                <w:szCs w:val="17"/>
              </w:rPr>
            </w:pPr>
          </w:p>
        </w:tc>
        <w:tc>
          <w:tcPr>
            <w:tcW w:w="39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C910B4" w14:textId="77777777" w:rsidR="00916B5F" w:rsidRPr="00916B5F" w:rsidRDefault="00916B5F" w:rsidP="00916B5F">
            <w:pPr>
              <w:spacing w:after="0" w:line="276" w:lineRule="auto"/>
              <w:ind w:firstLine="0"/>
              <w:jc w:val="left"/>
              <w:rPr>
                <w:sz w:val="17"/>
                <w:szCs w:val="17"/>
              </w:rPr>
            </w:pPr>
            <w:r w:rsidRPr="00916B5F">
              <w:rPr>
                <w:sz w:val="17"/>
                <w:szCs w:val="17"/>
              </w:rPr>
              <w:t>El sistema comprueba que el número de comensales no supera el límite de aforo permitido por el restaurante para esa hora y devuelve una respuesta positiva.</w:t>
            </w:r>
          </w:p>
        </w:tc>
      </w:tr>
      <w:tr w:rsidR="00916B5F" w:rsidRPr="00916B5F" w14:paraId="494E586D" w14:textId="77777777" w:rsidTr="00916B5F">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32FF5867" w14:textId="77777777" w:rsidR="00916B5F" w:rsidRPr="00916B5F" w:rsidRDefault="00916B5F" w:rsidP="00916B5F">
            <w:pPr>
              <w:spacing w:after="0" w:line="276" w:lineRule="auto"/>
              <w:ind w:firstLine="0"/>
              <w:jc w:val="left"/>
              <w:rPr>
                <w:b/>
                <w:bCs/>
                <w:sz w:val="17"/>
                <w:szCs w:val="17"/>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EF41A3" w14:textId="77777777" w:rsidR="00916B5F" w:rsidRPr="00916B5F" w:rsidRDefault="00916B5F" w:rsidP="00916B5F">
            <w:pPr>
              <w:spacing w:after="0" w:line="276" w:lineRule="auto"/>
              <w:ind w:firstLine="0"/>
              <w:jc w:val="left"/>
              <w:rPr>
                <w:sz w:val="17"/>
                <w:szCs w:val="17"/>
              </w:rPr>
            </w:pPr>
          </w:p>
        </w:tc>
        <w:tc>
          <w:tcPr>
            <w:tcW w:w="33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B5B200" w14:textId="77777777" w:rsidR="00916B5F" w:rsidRPr="00916B5F" w:rsidRDefault="00916B5F" w:rsidP="00916B5F">
            <w:pPr>
              <w:spacing w:after="0" w:line="276" w:lineRule="auto"/>
              <w:ind w:firstLine="0"/>
              <w:jc w:val="left"/>
              <w:rPr>
                <w:sz w:val="17"/>
                <w:szCs w:val="17"/>
              </w:rPr>
            </w:pPr>
            <w:r w:rsidRPr="00916B5F">
              <w:rPr>
                <w:sz w:val="17"/>
                <w:szCs w:val="17"/>
              </w:rPr>
              <w:t>3.1. Si el restaurante tiene el sistema de confirmación automática activado en su configuración, en el paso 4 el sistema guardará la reserva directamente con el estado de confirmada, en lugar de pendiente.</w:t>
            </w:r>
          </w:p>
          <w:p w14:paraId="1E7A9526" w14:textId="77777777" w:rsidR="00916B5F" w:rsidRPr="00916B5F" w:rsidRDefault="00916B5F" w:rsidP="00916B5F">
            <w:pPr>
              <w:spacing w:after="0" w:line="276" w:lineRule="auto"/>
              <w:ind w:firstLine="0"/>
              <w:jc w:val="left"/>
              <w:rPr>
                <w:sz w:val="17"/>
                <w:szCs w:val="17"/>
              </w:rPr>
            </w:pPr>
          </w:p>
        </w:tc>
        <w:tc>
          <w:tcPr>
            <w:tcW w:w="39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B8A2E7" w14:textId="77777777" w:rsidR="00916B5F" w:rsidRPr="00916B5F" w:rsidRDefault="00916B5F" w:rsidP="00916B5F">
            <w:pPr>
              <w:spacing w:after="0" w:line="276" w:lineRule="auto"/>
              <w:ind w:firstLine="0"/>
              <w:jc w:val="left"/>
              <w:rPr>
                <w:sz w:val="17"/>
                <w:szCs w:val="17"/>
              </w:rPr>
            </w:pPr>
          </w:p>
        </w:tc>
      </w:tr>
      <w:tr w:rsidR="00916B5F" w:rsidRPr="00916B5F" w14:paraId="3E516048" w14:textId="77777777" w:rsidTr="00916B5F">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5DA325A3" w14:textId="77777777" w:rsidR="00916B5F" w:rsidRPr="00916B5F" w:rsidRDefault="00916B5F" w:rsidP="00916B5F">
            <w:pPr>
              <w:spacing w:after="0" w:line="276" w:lineRule="auto"/>
              <w:ind w:firstLine="0"/>
              <w:jc w:val="left"/>
              <w:rPr>
                <w:b/>
                <w:bCs/>
                <w:sz w:val="17"/>
                <w:szCs w:val="17"/>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E7C876" w14:textId="77777777" w:rsidR="00916B5F" w:rsidRPr="00916B5F" w:rsidRDefault="00916B5F" w:rsidP="00916B5F">
            <w:pPr>
              <w:spacing w:after="0" w:line="276" w:lineRule="auto"/>
              <w:ind w:firstLine="0"/>
              <w:jc w:val="left"/>
              <w:rPr>
                <w:sz w:val="17"/>
                <w:szCs w:val="17"/>
              </w:rPr>
            </w:pPr>
            <w:r w:rsidRPr="00916B5F">
              <w:rPr>
                <w:sz w:val="17"/>
                <w:szCs w:val="17"/>
              </w:rPr>
              <w:t>4</w:t>
            </w:r>
          </w:p>
        </w:tc>
        <w:tc>
          <w:tcPr>
            <w:tcW w:w="33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024670" w14:textId="77777777" w:rsidR="00916B5F" w:rsidRPr="00916B5F" w:rsidRDefault="00916B5F" w:rsidP="00916B5F">
            <w:pPr>
              <w:spacing w:after="0" w:line="276" w:lineRule="auto"/>
              <w:ind w:firstLine="0"/>
              <w:jc w:val="left"/>
              <w:rPr>
                <w:sz w:val="17"/>
                <w:szCs w:val="17"/>
              </w:rPr>
            </w:pPr>
            <w:r w:rsidRPr="00916B5F">
              <w:rPr>
                <w:sz w:val="17"/>
                <w:szCs w:val="17"/>
              </w:rPr>
              <w:t>El usuario introduce comentarios opcionales (alergias, trona para niños, preferencia de zona) y confirma la creación de la reserva.</w:t>
            </w:r>
          </w:p>
        </w:tc>
        <w:tc>
          <w:tcPr>
            <w:tcW w:w="39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54FBED" w14:textId="77777777" w:rsidR="00916B5F" w:rsidRPr="00916B5F" w:rsidRDefault="00916B5F" w:rsidP="00916B5F">
            <w:pPr>
              <w:spacing w:after="0" w:line="276" w:lineRule="auto"/>
              <w:ind w:firstLine="0"/>
              <w:jc w:val="left"/>
              <w:rPr>
                <w:sz w:val="17"/>
                <w:szCs w:val="17"/>
              </w:rPr>
            </w:pPr>
            <w:r w:rsidRPr="00916B5F">
              <w:rPr>
                <w:sz w:val="17"/>
                <w:szCs w:val="17"/>
              </w:rPr>
              <w:t>El sistema genera el registro de la reserva con el estado de pendiente, resta las plazas del aforo disponible en esa franja horaria y envía una señal de notificación al panel del dueño del restaurante.</w:t>
            </w:r>
          </w:p>
        </w:tc>
      </w:tr>
      <w:tr w:rsidR="00916B5F" w:rsidRPr="00916B5F" w14:paraId="70AD7D90" w14:textId="77777777" w:rsidTr="00916B5F">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52E771F0" w14:textId="77777777" w:rsidR="00916B5F" w:rsidRPr="00916B5F" w:rsidRDefault="00916B5F" w:rsidP="00916B5F">
            <w:pPr>
              <w:spacing w:after="0" w:line="276" w:lineRule="auto"/>
              <w:ind w:firstLine="0"/>
              <w:jc w:val="left"/>
              <w:rPr>
                <w:b/>
                <w:bCs/>
                <w:sz w:val="17"/>
                <w:szCs w:val="17"/>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0ADE7B" w14:textId="77777777" w:rsidR="00916B5F" w:rsidRPr="00916B5F" w:rsidRDefault="00916B5F" w:rsidP="00916B5F">
            <w:pPr>
              <w:spacing w:after="0" w:line="276" w:lineRule="auto"/>
              <w:ind w:firstLine="0"/>
              <w:jc w:val="left"/>
              <w:rPr>
                <w:sz w:val="17"/>
                <w:szCs w:val="17"/>
              </w:rPr>
            </w:pPr>
          </w:p>
        </w:tc>
        <w:tc>
          <w:tcPr>
            <w:tcW w:w="33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05C371" w14:textId="77777777" w:rsidR="00916B5F" w:rsidRPr="00916B5F" w:rsidRDefault="00916B5F" w:rsidP="00916B5F">
            <w:pPr>
              <w:spacing w:after="0" w:line="276" w:lineRule="auto"/>
              <w:ind w:firstLine="0"/>
              <w:jc w:val="left"/>
              <w:rPr>
                <w:sz w:val="17"/>
                <w:szCs w:val="17"/>
              </w:rPr>
            </w:pPr>
            <w:r w:rsidRPr="00916B5F">
              <w:rPr>
                <w:sz w:val="17"/>
                <w:szCs w:val="17"/>
              </w:rPr>
              <w:t>4.1. Si el usuario decide cancelar el proceso antes de confirmar de forma definitiva, el sistema destruirá los datos temporales del formulario y devolverá al usuario a la vista de productos del restaurante sin alterar el aforo.</w:t>
            </w:r>
          </w:p>
          <w:p w14:paraId="782786B6" w14:textId="77777777" w:rsidR="00916B5F" w:rsidRPr="00916B5F" w:rsidRDefault="00916B5F" w:rsidP="00916B5F">
            <w:pPr>
              <w:spacing w:after="0" w:line="276" w:lineRule="auto"/>
              <w:ind w:firstLine="0"/>
              <w:jc w:val="left"/>
              <w:rPr>
                <w:sz w:val="17"/>
                <w:szCs w:val="17"/>
              </w:rPr>
            </w:pPr>
          </w:p>
        </w:tc>
        <w:tc>
          <w:tcPr>
            <w:tcW w:w="39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67EAF5" w14:textId="77777777" w:rsidR="00916B5F" w:rsidRPr="00916B5F" w:rsidRDefault="00916B5F" w:rsidP="00916B5F">
            <w:pPr>
              <w:spacing w:after="0" w:line="276" w:lineRule="auto"/>
              <w:ind w:firstLine="0"/>
              <w:jc w:val="left"/>
              <w:rPr>
                <w:sz w:val="17"/>
                <w:szCs w:val="17"/>
              </w:rPr>
            </w:pPr>
          </w:p>
        </w:tc>
      </w:tr>
      <w:tr w:rsidR="00916B5F" w:rsidRPr="00916B5F" w14:paraId="01D9EDF4" w14:textId="77777777" w:rsidTr="00916B5F">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4AB6DEDE" w14:textId="77777777" w:rsidR="00916B5F" w:rsidRPr="00916B5F" w:rsidRDefault="00916B5F" w:rsidP="00916B5F">
            <w:pPr>
              <w:spacing w:after="0" w:line="276" w:lineRule="auto"/>
              <w:ind w:firstLine="0"/>
              <w:jc w:val="left"/>
              <w:rPr>
                <w:b/>
                <w:bCs/>
                <w:sz w:val="17"/>
                <w:szCs w:val="17"/>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90D7AB" w14:textId="77777777" w:rsidR="00916B5F" w:rsidRPr="00916B5F" w:rsidRDefault="00916B5F" w:rsidP="00916B5F">
            <w:pPr>
              <w:spacing w:after="0" w:line="276" w:lineRule="auto"/>
              <w:ind w:firstLine="0"/>
              <w:jc w:val="left"/>
              <w:rPr>
                <w:sz w:val="17"/>
                <w:szCs w:val="17"/>
              </w:rPr>
            </w:pPr>
            <w:r w:rsidRPr="00916B5F">
              <w:rPr>
                <w:sz w:val="17"/>
                <w:szCs w:val="17"/>
              </w:rPr>
              <w:t>5</w:t>
            </w:r>
          </w:p>
        </w:tc>
        <w:tc>
          <w:tcPr>
            <w:tcW w:w="33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AE9FFA" w14:textId="77777777" w:rsidR="00916B5F" w:rsidRPr="00916B5F" w:rsidRDefault="00916B5F" w:rsidP="00916B5F">
            <w:pPr>
              <w:spacing w:after="0" w:line="276" w:lineRule="auto"/>
              <w:ind w:firstLine="0"/>
              <w:jc w:val="left"/>
              <w:rPr>
                <w:sz w:val="17"/>
                <w:szCs w:val="17"/>
              </w:rPr>
            </w:pPr>
          </w:p>
        </w:tc>
        <w:tc>
          <w:tcPr>
            <w:tcW w:w="39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3C0006" w14:textId="77777777" w:rsidR="00916B5F" w:rsidRPr="00916B5F" w:rsidRDefault="00916B5F" w:rsidP="00916B5F">
            <w:pPr>
              <w:spacing w:after="0" w:line="276" w:lineRule="auto"/>
              <w:ind w:firstLine="0"/>
              <w:jc w:val="left"/>
              <w:rPr>
                <w:sz w:val="17"/>
                <w:szCs w:val="17"/>
              </w:rPr>
            </w:pPr>
            <w:r w:rsidRPr="00916B5F">
              <w:rPr>
                <w:sz w:val="17"/>
                <w:szCs w:val="17"/>
              </w:rPr>
              <w:t xml:space="preserve">El </w:t>
            </w:r>
            <w:proofErr w:type="spellStart"/>
            <w:r w:rsidRPr="00916B5F">
              <w:rPr>
                <w:sz w:val="17"/>
                <w:szCs w:val="17"/>
              </w:rPr>
              <w:t>frontend</w:t>
            </w:r>
            <w:proofErr w:type="spellEnd"/>
            <w:r w:rsidRPr="00916B5F">
              <w:rPr>
                <w:sz w:val="17"/>
                <w:szCs w:val="17"/>
              </w:rPr>
              <w:t xml:space="preserve"> actualiza la interfaz mostrando un mensaje de confirmación y redirige al usuario a su historial personal de reservas.</w:t>
            </w:r>
          </w:p>
        </w:tc>
      </w:tr>
      <w:tr w:rsidR="00916B5F" w:rsidRPr="00916B5F" w14:paraId="60AB97B7" w14:textId="77777777" w:rsidTr="00916B5F">
        <w:tc>
          <w:tcPr>
            <w:tcW w:w="0" w:type="auto"/>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hideMark/>
          </w:tcPr>
          <w:p w14:paraId="208A6237" w14:textId="77777777" w:rsidR="00916B5F" w:rsidRPr="00916B5F" w:rsidRDefault="00916B5F" w:rsidP="00916B5F">
            <w:pPr>
              <w:spacing w:after="0" w:line="276" w:lineRule="auto"/>
              <w:ind w:firstLine="0"/>
              <w:jc w:val="left"/>
              <w:rPr>
                <w:b/>
                <w:bCs/>
                <w:sz w:val="17"/>
                <w:szCs w:val="17"/>
              </w:rPr>
            </w:pPr>
            <w:r w:rsidRPr="00916B5F">
              <w:rPr>
                <w:b/>
                <w:bCs/>
                <w:sz w:val="17"/>
                <w:szCs w:val="17"/>
              </w:rPr>
              <w:t>Excepciones</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77E690C6" w14:textId="77777777" w:rsidR="00916B5F" w:rsidRPr="00916B5F" w:rsidRDefault="00916B5F" w:rsidP="00916B5F">
            <w:pPr>
              <w:spacing w:after="0" w:line="276" w:lineRule="auto"/>
              <w:ind w:firstLine="0"/>
              <w:jc w:val="left"/>
              <w:rPr>
                <w:b/>
                <w:bCs/>
                <w:sz w:val="17"/>
                <w:szCs w:val="17"/>
              </w:rPr>
            </w:pPr>
            <w:r w:rsidRPr="00916B5F">
              <w:rPr>
                <w:b/>
                <w:bCs/>
                <w:sz w:val="17"/>
                <w:szCs w:val="17"/>
              </w:rPr>
              <w:t>#</w:t>
            </w:r>
          </w:p>
        </w:tc>
        <w:tc>
          <w:tcPr>
            <w:tcW w:w="3370" w:type="dxa"/>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634D06FF" w14:textId="77777777" w:rsidR="00916B5F" w:rsidRPr="00916B5F" w:rsidRDefault="00916B5F" w:rsidP="00916B5F">
            <w:pPr>
              <w:spacing w:after="0" w:line="276" w:lineRule="auto"/>
              <w:ind w:firstLine="0"/>
              <w:jc w:val="left"/>
              <w:rPr>
                <w:b/>
                <w:bCs/>
                <w:sz w:val="17"/>
                <w:szCs w:val="17"/>
              </w:rPr>
            </w:pPr>
            <w:r w:rsidRPr="00916B5F">
              <w:rPr>
                <w:b/>
                <w:bCs/>
                <w:sz w:val="17"/>
                <w:szCs w:val="17"/>
              </w:rPr>
              <w:t>Acción (actor)</w:t>
            </w:r>
          </w:p>
        </w:tc>
        <w:tc>
          <w:tcPr>
            <w:tcW w:w="3916" w:type="dxa"/>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1D124346" w14:textId="77777777" w:rsidR="00916B5F" w:rsidRPr="00916B5F" w:rsidRDefault="00916B5F" w:rsidP="00916B5F">
            <w:pPr>
              <w:spacing w:after="0" w:line="276" w:lineRule="auto"/>
              <w:ind w:firstLine="0"/>
              <w:jc w:val="left"/>
              <w:rPr>
                <w:b/>
                <w:bCs/>
                <w:sz w:val="17"/>
                <w:szCs w:val="17"/>
              </w:rPr>
            </w:pPr>
            <w:r w:rsidRPr="00916B5F">
              <w:rPr>
                <w:b/>
                <w:bCs/>
                <w:sz w:val="17"/>
                <w:szCs w:val="17"/>
              </w:rPr>
              <w:t>Reacción (sistema)</w:t>
            </w:r>
          </w:p>
        </w:tc>
      </w:tr>
      <w:tr w:rsidR="00916B5F" w:rsidRPr="00916B5F" w14:paraId="47F04C0B" w14:textId="77777777" w:rsidTr="00916B5F">
        <w:tc>
          <w:tcPr>
            <w:tcW w:w="0" w:type="auto"/>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hideMark/>
          </w:tcPr>
          <w:p w14:paraId="31E825AB" w14:textId="77777777" w:rsidR="00916B5F" w:rsidRPr="00916B5F" w:rsidRDefault="00916B5F" w:rsidP="00916B5F">
            <w:pPr>
              <w:spacing w:after="0" w:line="276" w:lineRule="auto"/>
              <w:ind w:firstLine="0"/>
              <w:jc w:val="left"/>
              <w:rPr>
                <w:b/>
                <w:bCs/>
                <w:sz w:val="17"/>
                <w:szCs w:val="17"/>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F9D0F6" w14:textId="77777777" w:rsidR="00916B5F" w:rsidRPr="00916B5F" w:rsidRDefault="00916B5F" w:rsidP="00916B5F">
            <w:pPr>
              <w:spacing w:after="0" w:line="276" w:lineRule="auto"/>
              <w:ind w:firstLine="0"/>
              <w:jc w:val="left"/>
              <w:rPr>
                <w:sz w:val="17"/>
                <w:szCs w:val="17"/>
              </w:rPr>
            </w:pPr>
            <w:r w:rsidRPr="00916B5F">
              <w:rPr>
                <w:sz w:val="17"/>
                <w:szCs w:val="17"/>
              </w:rPr>
              <w:t>p</w:t>
            </w:r>
          </w:p>
        </w:tc>
        <w:tc>
          <w:tcPr>
            <w:tcW w:w="33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D23DEA" w14:textId="77777777" w:rsidR="00916B5F" w:rsidRPr="00916B5F" w:rsidRDefault="00916B5F" w:rsidP="00916B5F">
            <w:pPr>
              <w:spacing w:after="0" w:line="276" w:lineRule="auto"/>
              <w:ind w:firstLine="0"/>
              <w:jc w:val="left"/>
              <w:rPr>
                <w:sz w:val="17"/>
                <w:szCs w:val="17"/>
              </w:rPr>
            </w:pPr>
            <w:r w:rsidRPr="00916B5F">
              <w:rPr>
                <w:sz w:val="17"/>
                <w:szCs w:val="17"/>
              </w:rPr>
              <w:t xml:space="preserve">En el caso de que el número de comensales solicitado supere el aforo disponible para la fecha y hora elegidas, el sistema bloqueará el botón de confirmación y mostrará un aviso en rojo indicando: "No hay disponibilidad para el número de personas seleccionado en esa franja </w:t>
            </w:r>
            <w:r w:rsidRPr="00916B5F">
              <w:rPr>
                <w:sz w:val="17"/>
                <w:szCs w:val="17"/>
              </w:rPr>
              <w:lastRenderedPageBreak/>
              <w:t>horaria. Por favor, elija otra hora o reduzca los comensales".</w:t>
            </w:r>
          </w:p>
        </w:tc>
        <w:tc>
          <w:tcPr>
            <w:tcW w:w="39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9E1DF7" w14:textId="77777777" w:rsidR="00916B5F" w:rsidRPr="00916B5F" w:rsidRDefault="00916B5F" w:rsidP="00916B5F">
            <w:pPr>
              <w:spacing w:after="0" w:line="276" w:lineRule="auto"/>
              <w:ind w:firstLine="0"/>
              <w:jc w:val="left"/>
              <w:rPr>
                <w:sz w:val="17"/>
                <w:szCs w:val="17"/>
              </w:rPr>
            </w:pPr>
            <w:r w:rsidRPr="00916B5F">
              <w:rPr>
                <w:sz w:val="17"/>
                <w:szCs w:val="17"/>
              </w:rPr>
              <w:lastRenderedPageBreak/>
              <w:t xml:space="preserve">En el caso de que el usuario intente seleccionar un día festivo o una hora fuera del horario de apertura comercial definido por el restaurante en su configuración, el sistema deshabilitará esos tramos en el calendario del </w:t>
            </w:r>
            <w:proofErr w:type="spellStart"/>
            <w:r w:rsidRPr="00916B5F">
              <w:rPr>
                <w:sz w:val="17"/>
                <w:szCs w:val="17"/>
              </w:rPr>
              <w:t>frontend</w:t>
            </w:r>
            <w:proofErr w:type="spellEnd"/>
            <w:r w:rsidRPr="00916B5F">
              <w:rPr>
                <w:sz w:val="17"/>
                <w:szCs w:val="17"/>
              </w:rPr>
              <w:t xml:space="preserve"> e impedirá el envío del formulario.</w:t>
            </w:r>
          </w:p>
        </w:tc>
      </w:tr>
      <w:tr w:rsidR="00916B5F" w:rsidRPr="00916B5F" w14:paraId="60D064AC" w14:textId="77777777" w:rsidTr="00916B5F">
        <w:tc>
          <w:tcPr>
            <w:tcW w:w="0" w:type="auto"/>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hideMark/>
          </w:tcPr>
          <w:p w14:paraId="68A22E7D" w14:textId="77777777" w:rsidR="00916B5F" w:rsidRPr="00916B5F" w:rsidRDefault="00916B5F" w:rsidP="00916B5F">
            <w:pPr>
              <w:spacing w:after="0" w:line="276" w:lineRule="auto"/>
              <w:ind w:firstLine="0"/>
              <w:jc w:val="left"/>
              <w:rPr>
                <w:b/>
                <w:bCs/>
                <w:sz w:val="17"/>
                <w:szCs w:val="17"/>
              </w:rPr>
            </w:pPr>
            <w:r w:rsidRPr="00916B5F">
              <w:rPr>
                <w:b/>
                <w:bCs/>
                <w:sz w:val="17"/>
                <w:szCs w:val="17"/>
              </w:rPr>
              <w:t>Rendimiento</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DE7237" w14:textId="77777777" w:rsidR="00916B5F" w:rsidRPr="00916B5F" w:rsidRDefault="00916B5F" w:rsidP="00916B5F">
            <w:pPr>
              <w:spacing w:after="0" w:line="276" w:lineRule="auto"/>
              <w:ind w:firstLine="0"/>
              <w:jc w:val="left"/>
              <w:rPr>
                <w:sz w:val="17"/>
                <w:szCs w:val="17"/>
              </w:rPr>
            </w:pPr>
            <w:r w:rsidRPr="00916B5F">
              <w:rPr>
                <w:sz w:val="17"/>
                <w:szCs w:val="17"/>
              </w:rPr>
              <w:t>El cálculo de aforo disponible y la validación temporal en la base de datos de Spring Boot debe completarse en un tiempo máximo de 1 segundo.</w:t>
            </w:r>
          </w:p>
        </w:tc>
      </w:tr>
      <w:tr w:rsidR="00916B5F" w:rsidRPr="00916B5F" w14:paraId="74CBF5D3" w14:textId="77777777" w:rsidTr="00916B5F">
        <w:tc>
          <w:tcPr>
            <w:tcW w:w="0" w:type="auto"/>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hideMark/>
          </w:tcPr>
          <w:p w14:paraId="35B2F945" w14:textId="77777777" w:rsidR="00916B5F" w:rsidRPr="00916B5F" w:rsidRDefault="00916B5F" w:rsidP="00916B5F">
            <w:pPr>
              <w:spacing w:after="0" w:line="276" w:lineRule="auto"/>
              <w:ind w:firstLine="0"/>
              <w:jc w:val="left"/>
              <w:rPr>
                <w:b/>
                <w:bCs/>
                <w:sz w:val="17"/>
                <w:szCs w:val="17"/>
              </w:rPr>
            </w:pPr>
            <w:r w:rsidRPr="00916B5F">
              <w:rPr>
                <w:b/>
                <w:bCs/>
                <w:sz w:val="17"/>
                <w:szCs w:val="17"/>
              </w:rPr>
              <w:t>Frecuencia</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119D4A" w14:textId="77777777" w:rsidR="00916B5F" w:rsidRPr="00916B5F" w:rsidRDefault="00916B5F" w:rsidP="00916B5F">
            <w:pPr>
              <w:spacing w:after="0" w:line="276" w:lineRule="auto"/>
              <w:ind w:firstLine="0"/>
              <w:jc w:val="left"/>
              <w:rPr>
                <w:sz w:val="17"/>
                <w:szCs w:val="17"/>
              </w:rPr>
            </w:pPr>
            <w:r w:rsidRPr="00916B5F">
              <w:rPr>
                <w:sz w:val="17"/>
                <w:szCs w:val="17"/>
              </w:rPr>
              <w:t>Se estima que este caso de uso se ejecute una media de 30 a 80 veces al día, con picos de actividad muy marcados durante los fines de semana.</w:t>
            </w:r>
          </w:p>
        </w:tc>
      </w:tr>
      <w:tr w:rsidR="00916B5F" w:rsidRPr="00916B5F" w14:paraId="4D421969" w14:textId="77777777" w:rsidTr="00916B5F">
        <w:tc>
          <w:tcPr>
            <w:tcW w:w="0" w:type="auto"/>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hideMark/>
          </w:tcPr>
          <w:p w14:paraId="4FA2869A" w14:textId="77777777" w:rsidR="00916B5F" w:rsidRPr="00916B5F" w:rsidRDefault="00916B5F" w:rsidP="00916B5F">
            <w:pPr>
              <w:spacing w:after="0" w:line="276" w:lineRule="auto"/>
              <w:ind w:firstLine="0"/>
              <w:jc w:val="left"/>
              <w:rPr>
                <w:b/>
                <w:bCs/>
                <w:sz w:val="17"/>
                <w:szCs w:val="17"/>
              </w:rPr>
            </w:pPr>
            <w:r w:rsidRPr="00916B5F">
              <w:rPr>
                <w:b/>
                <w:bCs/>
                <w:sz w:val="17"/>
                <w:szCs w:val="17"/>
              </w:rPr>
              <w:t>Importancia</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12B1F7" w14:textId="77777777" w:rsidR="00916B5F" w:rsidRPr="00916B5F" w:rsidRDefault="00916B5F" w:rsidP="00916B5F">
            <w:pPr>
              <w:spacing w:after="0" w:line="276" w:lineRule="auto"/>
              <w:ind w:firstLine="0"/>
              <w:jc w:val="left"/>
              <w:rPr>
                <w:sz w:val="17"/>
                <w:szCs w:val="17"/>
              </w:rPr>
            </w:pPr>
            <w:r w:rsidRPr="00916B5F">
              <w:rPr>
                <w:sz w:val="17"/>
                <w:szCs w:val="17"/>
              </w:rPr>
              <w:t>Importante. Aunque no genera una transacción económica inmediata como el carrito de compra, es una funcionalidad crítica para la fidelización de usuarios y el control de ocupación de los locales.</w:t>
            </w:r>
          </w:p>
        </w:tc>
      </w:tr>
      <w:tr w:rsidR="00916B5F" w:rsidRPr="00916B5F" w14:paraId="04CC6206" w14:textId="77777777" w:rsidTr="00916B5F">
        <w:tc>
          <w:tcPr>
            <w:tcW w:w="0" w:type="auto"/>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hideMark/>
          </w:tcPr>
          <w:p w14:paraId="7BD5B253" w14:textId="77777777" w:rsidR="00916B5F" w:rsidRPr="00916B5F" w:rsidRDefault="00916B5F" w:rsidP="00916B5F">
            <w:pPr>
              <w:spacing w:after="0" w:line="276" w:lineRule="auto"/>
              <w:ind w:firstLine="0"/>
              <w:jc w:val="left"/>
              <w:rPr>
                <w:b/>
                <w:bCs/>
                <w:sz w:val="17"/>
                <w:szCs w:val="17"/>
              </w:rPr>
            </w:pPr>
            <w:r w:rsidRPr="00916B5F">
              <w:rPr>
                <w:b/>
                <w:bCs/>
                <w:sz w:val="17"/>
                <w:szCs w:val="17"/>
              </w:rPr>
              <w:t>Urgencia</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270A8B" w14:textId="77777777" w:rsidR="00916B5F" w:rsidRPr="00916B5F" w:rsidRDefault="00916B5F" w:rsidP="00916B5F">
            <w:pPr>
              <w:spacing w:after="0" w:line="276" w:lineRule="auto"/>
              <w:ind w:firstLine="0"/>
              <w:jc w:val="left"/>
              <w:rPr>
                <w:sz w:val="17"/>
                <w:szCs w:val="17"/>
              </w:rPr>
            </w:pPr>
            <w:r w:rsidRPr="00916B5F">
              <w:rPr>
                <w:sz w:val="17"/>
                <w:szCs w:val="17"/>
              </w:rPr>
              <w:t>Puede esperar a que el núcleo de gestión de pedidos (compras y carrito) esté completamente testeado en localhost.</w:t>
            </w:r>
          </w:p>
        </w:tc>
      </w:tr>
      <w:tr w:rsidR="00916B5F" w:rsidRPr="00916B5F" w14:paraId="5629ED22" w14:textId="77777777" w:rsidTr="00916B5F">
        <w:tc>
          <w:tcPr>
            <w:tcW w:w="0" w:type="auto"/>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hideMark/>
          </w:tcPr>
          <w:p w14:paraId="2FD92665" w14:textId="77777777" w:rsidR="00916B5F" w:rsidRPr="00916B5F" w:rsidRDefault="00916B5F" w:rsidP="00916B5F">
            <w:pPr>
              <w:spacing w:after="0" w:line="276" w:lineRule="auto"/>
              <w:ind w:firstLine="0"/>
              <w:jc w:val="left"/>
              <w:rPr>
                <w:b/>
                <w:bCs/>
                <w:sz w:val="17"/>
                <w:szCs w:val="17"/>
              </w:rPr>
            </w:pPr>
            <w:r w:rsidRPr="00916B5F">
              <w:rPr>
                <w:b/>
                <w:bCs/>
                <w:sz w:val="17"/>
                <w:szCs w:val="17"/>
              </w:rPr>
              <w:t>Comentarios</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A2BC98" w14:textId="77777777" w:rsidR="00916B5F" w:rsidRPr="00916B5F" w:rsidRDefault="00916B5F" w:rsidP="00916B5F">
            <w:pPr>
              <w:spacing w:after="0" w:line="276" w:lineRule="auto"/>
              <w:ind w:firstLine="0"/>
              <w:jc w:val="left"/>
              <w:rPr>
                <w:sz w:val="17"/>
                <w:szCs w:val="17"/>
              </w:rPr>
            </w:pPr>
            <w:r w:rsidRPr="00916B5F">
              <w:rPr>
                <w:sz w:val="17"/>
                <w:szCs w:val="17"/>
              </w:rPr>
              <w:t>Las reservas almacenadas incluyen un sello de tiempo estricto (</w:t>
            </w:r>
            <w:proofErr w:type="spellStart"/>
            <w:r w:rsidRPr="00916B5F">
              <w:rPr>
                <w:sz w:val="17"/>
                <w:szCs w:val="17"/>
              </w:rPr>
              <w:t>Timestamp</w:t>
            </w:r>
            <w:proofErr w:type="spellEnd"/>
            <w:r w:rsidRPr="00916B5F">
              <w:rPr>
                <w:sz w:val="17"/>
                <w:szCs w:val="17"/>
              </w:rPr>
              <w:t xml:space="preserve">). Si el dueño del restaurante no acepta o rechaza una reserva pendiente antes de que falten 2 horas para la cita, el sistema cuenta con una tarea programada en el </w:t>
            </w:r>
            <w:proofErr w:type="spellStart"/>
            <w:r w:rsidRPr="00916B5F">
              <w:rPr>
                <w:sz w:val="17"/>
                <w:szCs w:val="17"/>
              </w:rPr>
              <w:t>backend</w:t>
            </w:r>
            <w:proofErr w:type="spellEnd"/>
            <w:r w:rsidRPr="00916B5F">
              <w:rPr>
                <w:sz w:val="17"/>
                <w:szCs w:val="17"/>
              </w:rPr>
              <w:t xml:space="preserve"> para marcarla automáticamente como expirada.</w:t>
            </w:r>
          </w:p>
        </w:tc>
      </w:tr>
    </w:tbl>
    <w:p w14:paraId="7BC66914" w14:textId="77777777" w:rsidR="00916B5F" w:rsidRDefault="00916B5F" w:rsidP="00997EA2">
      <w:pPr>
        <w:spacing w:after="180" w:line="276" w:lineRule="auto"/>
        <w:ind w:firstLine="0"/>
        <w:rPr>
          <w:sz w:val="17"/>
          <w:szCs w:val="17"/>
        </w:rPr>
      </w:pPr>
    </w:p>
    <w:p w14:paraId="22D8B104" w14:textId="55FD9FAC" w:rsidR="00916B5F" w:rsidRDefault="00916B5F" w:rsidP="00916B5F">
      <w:pPr>
        <w:spacing w:after="180" w:line="276" w:lineRule="auto"/>
        <w:ind w:firstLine="0"/>
        <w:rPr>
          <w:b/>
          <w:bCs/>
          <w:sz w:val="24"/>
          <w:szCs w:val="24"/>
        </w:rPr>
      </w:pPr>
      <w:r>
        <w:rPr>
          <w:b/>
          <w:bCs/>
          <w:sz w:val="24"/>
          <w:szCs w:val="24"/>
        </w:rPr>
        <w:t xml:space="preserve">8. Ver </w:t>
      </w:r>
      <w:proofErr w:type="spellStart"/>
      <w:r>
        <w:rPr>
          <w:b/>
          <w:bCs/>
          <w:sz w:val="24"/>
          <w:szCs w:val="24"/>
        </w:rPr>
        <w:t>dashboard</w:t>
      </w:r>
      <w:proofErr w:type="spellEnd"/>
    </w:p>
    <w:p w14:paraId="1782F789" w14:textId="38F19F36" w:rsidR="00916B5F" w:rsidRDefault="00916B5F" w:rsidP="00916B5F">
      <w:pPr>
        <w:spacing w:after="180" w:line="276" w:lineRule="auto"/>
        <w:ind w:firstLine="0"/>
        <w:rPr>
          <w:b/>
          <w:bCs/>
          <w:sz w:val="24"/>
          <w:szCs w:val="24"/>
        </w:rPr>
      </w:pPr>
      <w:r>
        <w:rPr>
          <w:noProof/>
        </w:rPr>
        <w:drawing>
          <wp:inline distT="0" distB="0" distL="0" distR="0" wp14:anchorId="02173427" wp14:editId="222AF446">
            <wp:extent cx="5733415" cy="2840355"/>
            <wp:effectExtent l="0" t="0" r="635" b="0"/>
            <wp:docPr id="1685685740"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3415" cy="2840355"/>
                    </a:xfrm>
                    <a:prstGeom prst="rect">
                      <a:avLst/>
                    </a:prstGeom>
                    <a:noFill/>
                    <a:ln>
                      <a:noFill/>
                    </a:ln>
                  </pic:spPr>
                </pic:pic>
              </a:graphicData>
            </a:graphic>
          </wp:inline>
        </w:drawing>
      </w:r>
    </w:p>
    <w:tbl>
      <w:tblPr>
        <w:tblW w:w="0" w:type="auto"/>
        <w:tblCellMar>
          <w:top w:w="15" w:type="dxa"/>
          <w:left w:w="15" w:type="dxa"/>
          <w:bottom w:w="15" w:type="dxa"/>
          <w:right w:w="15" w:type="dxa"/>
        </w:tblCellMar>
        <w:tblLook w:val="04A0" w:firstRow="1" w:lastRow="0" w:firstColumn="1" w:lastColumn="0" w:noHBand="0" w:noVBand="1"/>
      </w:tblPr>
      <w:tblGrid>
        <w:gridCol w:w="1358"/>
        <w:gridCol w:w="323"/>
        <w:gridCol w:w="3552"/>
        <w:gridCol w:w="3776"/>
      </w:tblGrid>
      <w:tr w:rsidR="00916B5F" w:rsidRPr="00916B5F" w14:paraId="59F564A5" w14:textId="77777777" w:rsidTr="00916B5F">
        <w:tc>
          <w:tcPr>
            <w:tcW w:w="0" w:type="auto"/>
            <w:tcBorders>
              <w:top w:val="single" w:sz="8" w:space="0" w:color="000000"/>
              <w:left w:val="single" w:sz="8" w:space="0" w:color="000000"/>
              <w:bottom w:val="single" w:sz="8" w:space="0" w:color="000000"/>
              <w:right w:val="single" w:sz="8" w:space="0" w:color="000000"/>
            </w:tcBorders>
            <w:shd w:val="clear" w:color="auto" w:fill="A4C2F4"/>
            <w:tcMar>
              <w:top w:w="100" w:type="dxa"/>
              <w:left w:w="100" w:type="dxa"/>
              <w:bottom w:w="100" w:type="dxa"/>
              <w:right w:w="100" w:type="dxa"/>
            </w:tcMar>
            <w:hideMark/>
          </w:tcPr>
          <w:p w14:paraId="0145D050" w14:textId="77777777" w:rsidR="00916B5F" w:rsidRPr="00916B5F" w:rsidRDefault="00916B5F" w:rsidP="00916B5F">
            <w:pPr>
              <w:spacing w:after="0" w:line="276" w:lineRule="auto"/>
              <w:ind w:firstLine="0"/>
              <w:jc w:val="left"/>
              <w:rPr>
                <w:b/>
                <w:bCs/>
                <w:sz w:val="17"/>
                <w:szCs w:val="17"/>
              </w:rPr>
            </w:pPr>
            <w:r w:rsidRPr="00916B5F">
              <w:rPr>
                <w:b/>
                <w:bCs/>
                <w:sz w:val="17"/>
                <w:szCs w:val="17"/>
              </w:rPr>
              <w:t>CU-08</w:t>
            </w:r>
          </w:p>
        </w:tc>
        <w:tc>
          <w:tcPr>
            <w:tcW w:w="0" w:type="auto"/>
            <w:gridSpan w:val="3"/>
            <w:tcBorders>
              <w:top w:val="single" w:sz="8" w:space="0" w:color="000000"/>
              <w:left w:val="single" w:sz="8" w:space="0" w:color="000000"/>
              <w:bottom w:val="single" w:sz="8" w:space="0" w:color="000000"/>
              <w:right w:val="single" w:sz="8" w:space="0" w:color="000000"/>
            </w:tcBorders>
            <w:shd w:val="clear" w:color="auto" w:fill="A4C2F4"/>
            <w:tcMar>
              <w:top w:w="100" w:type="dxa"/>
              <w:left w:w="100" w:type="dxa"/>
              <w:bottom w:w="100" w:type="dxa"/>
              <w:right w:w="100" w:type="dxa"/>
            </w:tcMar>
            <w:hideMark/>
          </w:tcPr>
          <w:p w14:paraId="6E555045" w14:textId="77777777" w:rsidR="00916B5F" w:rsidRPr="00916B5F" w:rsidRDefault="00916B5F" w:rsidP="00916B5F">
            <w:pPr>
              <w:spacing w:after="0" w:line="276" w:lineRule="auto"/>
              <w:ind w:firstLine="0"/>
              <w:jc w:val="left"/>
              <w:rPr>
                <w:b/>
                <w:bCs/>
                <w:sz w:val="17"/>
                <w:szCs w:val="17"/>
              </w:rPr>
            </w:pPr>
            <w:r w:rsidRPr="00916B5F">
              <w:rPr>
                <w:b/>
                <w:bCs/>
                <w:sz w:val="17"/>
                <w:szCs w:val="17"/>
              </w:rPr>
              <w:t>Visualizar el panel de control administrativo</w:t>
            </w:r>
          </w:p>
        </w:tc>
      </w:tr>
      <w:tr w:rsidR="00916B5F" w:rsidRPr="00916B5F" w14:paraId="0D71E404" w14:textId="77777777" w:rsidTr="00916B5F">
        <w:tc>
          <w:tcPr>
            <w:tcW w:w="0" w:type="auto"/>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hideMark/>
          </w:tcPr>
          <w:p w14:paraId="362303CE" w14:textId="77777777" w:rsidR="00916B5F" w:rsidRPr="00916B5F" w:rsidRDefault="00916B5F" w:rsidP="00916B5F">
            <w:pPr>
              <w:spacing w:after="0" w:line="276" w:lineRule="auto"/>
              <w:ind w:firstLine="0"/>
              <w:jc w:val="left"/>
              <w:rPr>
                <w:b/>
                <w:bCs/>
                <w:sz w:val="17"/>
                <w:szCs w:val="17"/>
              </w:rPr>
            </w:pPr>
            <w:r w:rsidRPr="00916B5F">
              <w:rPr>
                <w:b/>
                <w:bCs/>
                <w:sz w:val="17"/>
                <w:szCs w:val="17"/>
              </w:rPr>
              <w:t>Descripción</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55C4F5" w14:textId="77777777" w:rsidR="00916B5F" w:rsidRPr="00916B5F" w:rsidRDefault="00916B5F" w:rsidP="00916B5F">
            <w:pPr>
              <w:spacing w:after="0" w:line="276" w:lineRule="auto"/>
              <w:ind w:firstLine="0"/>
              <w:jc w:val="left"/>
              <w:rPr>
                <w:sz w:val="17"/>
                <w:szCs w:val="17"/>
              </w:rPr>
            </w:pPr>
            <w:r w:rsidRPr="00916B5F">
              <w:rPr>
                <w:sz w:val="17"/>
                <w:szCs w:val="17"/>
              </w:rPr>
              <w:t>El usuario accede a la pantalla principal de administración donde el sistema recopila, procesa y muestra de forma agregada métricas clave del negocio, gráficos de rendimiento, resúmenes de reservas y el estado en tiempo real de los pedidos pendientes de gestionar.</w:t>
            </w:r>
          </w:p>
        </w:tc>
      </w:tr>
      <w:tr w:rsidR="00916B5F" w:rsidRPr="00916B5F" w14:paraId="237F9210" w14:textId="77777777" w:rsidTr="00916B5F">
        <w:tc>
          <w:tcPr>
            <w:tcW w:w="0" w:type="auto"/>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hideMark/>
          </w:tcPr>
          <w:p w14:paraId="65452E6A" w14:textId="77777777" w:rsidR="00916B5F" w:rsidRPr="00916B5F" w:rsidRDefault="00916B5F" w:rsidP="00916B5F">
            <w:pPr>
              <w:spacing w:after="0" w:line="276" w:lineRule="auto"/>
              <w:ind w:firstLine="0"/>
              <w:jc w:val="left"/>
              <w:rPr>
                <w:b/>
                <w:bCs/>
                <w:sz w:val="17"/>
                <w:szCs w:val="17"/>
              </w:rPr>
            </w:pPr>
            <w:r w:rsidRPr="00916B5F">
              <w:rPr>
                <w:b/>
                <w:bCs/>
                <w:sz w:val="17"/>
                <w:szCs w:val="17"/>
              </w:rPr>
              <w:t>Actores</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1284DB" w14:textId="77777777" w:rsidR="00916B5F" w:rsidRPr="00916B5F" w:rsidRDefault="00916B5F" w:rsidP="00916B5F">
            <w:pPr>
              <w:spacing w:after="0" w:line="276" w:lineRule="auto"/>
              <w:ind w:firstLine="0"/>
              <w:jc w:val="left"/>
              <w:rPr>
                <w:sz w:val="17"/>
                <w:szCs w:val="17"/>
              </w:rPr>
            </w:pPr>
            <w:r w:rsidRPr="00916B5F">
              <w:rPr>
                <w:sz w:val="17"/>
                <w:szCs w:val="17"/>
              </w:rPr>
              <w:t xml:space="preserve">Dueño, </w:t>
            </w:r>
            <w:proofErr w:type="spellStart"/>
            <w:r w:rsidRPr="00916B5F">
              <w:rPr>
                <w:sz w:val="17"/>
                <w:szCs w:val="17"/>
              </w:rPr>
              <w:t>Admin</w:t>
            </w:r>
            <w:proofErr w:type="spellEnd"/>
          </w:p>
        </w:tc>
      </w:tr>
      <w:tr w:rsidR="00916B5F" w:rsidRPr="00916B5F" w14:paraId="08949B2A" w14:textId="77777777" w:rsidTr="00916B5F">
        <w:tc>
          <w:tcPr>
            <w:tcW w:w="0" w:type="auto"/>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hideMark/>
          </w:tcPr>
          <w:p w14:paraId="701334BE" w14:textId="77777777" w:rsidR="00916B5F" w:rsidRPr="00916B5F" w:rsidRDefault="00916B5F" w:rsidP="00916B5F">
            <w:pPr>
              <w:spacing w:after="0" w:line="276" w:lineRule="auto"/>
              <w:ind w:firstLine="0"/>
              <w:jc w:val="left"/>
              <w:rPr>
                <w:b/>
                <w:bCs/>
                <w:sz w:val="17"/>
                <w:szCs w:val="17"/>
              </w:rPr>
            </w:pPr>
            <w:r w:rsidRPr="00916B5F">
              <w:rPr>
                <w:b/>
                <w:bCs/>
                <w:sz w:val="17"/>
                <w:szCs w:val="17"/>
              </w:rPr>
              <w:lastRenderedPageBreak/>
              <w:t>Pre</w:t>
            </w:r>
          </w:p>
          <w:p w14:paraId="2BDB616C" w14:textId="77777777" w:rsidR="00916B5F" w:rsidRPr="00916B5F" w:rsidRDefault="00916B5F" w:rsidP="00916B5F">
            <w:pPr>
              <w:spacing w:after="0" w:line="276" w:lineRule="auto"/>
              <w:ind w:firstLine="0"/>
              <w:jc w:val="left"/>
              <w:rPr>
                <w:b/>
                <w:bCs/>
                <w:sz w:val="17"/>
                <w:szCs w:val="17"/>
              </w:rPr>
            </w:pPr>
            <w:r w:rsidRPr="00916B5F">
              <w:rPr>
                <w:b/>
                <w:bCs/>
                <w:sz w:val="17"/>
                <w:szCs w:val="17"/>
              </w:rPr>
              <w:t>condiciones</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354494" w14:textId="77777777" w:rsidR="00916B5F" w:rsidRPr="00916B5F" w:rsidRDefault="00916B5F" w:rsidP="00916B5F">
            <w:pPr>
              <w:spacing w:after="0" w:line="276" w:lineRule="auto"/>
              <w:ind w:firstLine="0"/>
              <w:jc w:val="left"/>
              <w:rPr>
                <w:sz w:val="17"/>
                <w:szCs w:val="17"/>
              </w:rPr>
            </w:pPr>
            <w:r w:rsidRPr="00916B5F">
              <w:rPr>
                <w:sz w:val="17"/>
                <w:szCs w:val="17"/>
              </w:rPr>
              <w:t>El usuario debe estar autenticado en la plataforma y poseer obligatoriamente un rol con privilegios de gestión (Dueño o Administrador) validado por Spring Security.</w:t>
            </w:r>
          </w:p>
        </w:tc>
      </w:tr>
      <w:tr w:rsidR="00916B5F" w:rsidRPr="00916B5F" w14:paraId="045355D5" w14:textId="77777777" w:rsidTr="00916B5F">
        <w:tc>
          <w:tcPr>
            <w:tcW w:w="0" w:type="auto"/>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hideMark/>
          </w:tcPr>
          <w:p w14:paraId="481152FA" w14:textId="77777777" w:rsidR="00916B5F" w:rsidRPr="00916B5F" w:rsidRDefault="00916B5F" w:rsidP="00916B5F">
            <w:pPr>
              <w:spacing w:after="0" w:line="276" w:lineRule="auto"/>
              <w:ind w:firstLine="0"/>
              <w:jc w:val="left"/>
              <w:rPr>
                <w:b/>
                <w:bCs/>
                <w:sz w:val="17"/>
                <w:szCs w:val="17"/>
              </w:rPr>
            </w:pPr>
            <w:r w:rsidRPr="00916B5F">
              <w:rPr>
                <w:b/>
                <w:bCs/>
                <w:sz w:val="17"/>
                <w:szCs w:val="17"/>
              </w:rPr>
              <w:t>Post condiciones</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A92DEA" w14:textId="77777777" w:rsidR="00916B5F" w:rsidRPr="00916B5F" w:rsidRDefault="00916B5F" w:rsidP="00916B5F">
            <w:pPr>
              <w:spacing w:after="0" w:line="276" w:lineRule="auto"/>
              <w:ind w:firstLine="0"/>
              <w:jc w:val="left"/>
              <w:rPr>
                <w:sz w:val="17"/>
                <w:szCs w:val="17"/>
              </w:rPr>
            </w:pPr>
            <w:r w:rsidRPr="00916B5F">
              <w:rPr>
                <w:sz w:val="17"/>
                <w:szCs w:val="17"/>
              </w:rPr>
              <w:t xml:space="preserve">El usuario visualiza la interfaz del </w:t>
            </w:r>
            <w:proofErr w:type="spellStart"/>
            <w:r w:rsidRPr="00916B5F">
              <w:rPr>
                <w:sz w:val="17"/>
                <w:szCs w:val="17"/>
              </w:rPr>
              <w:t>dashboard</w:t>
            </w:r>
            <w:proofErr w:type="spellEnd"/>
            <w:r w:rsidRPr="00916B5F">
              <w:rPr>
                <w:sz w:val="17"/>
                <w:szCs w:val="17"/>
              </w:rPr>
              <w:t xml:space="preserve"> con los datos de analítica de su negocio cargados y actualizados, quedando habilitado para navegar a los módulos específicos de edición y gestión de comandas.</w:t>
            </w:r>
          </w:p>
        </w:tc>
      </w:tr>
      <w:tr w:rsidR="00916B5F" w:rsidRPr="00916B5F" w14:paraId="1AA1DA73" w14:textId="77777777" w:rsidTr="00916B5F">
        <w:tc>
          <w:tcPr>
            <w:tcW w:w="0" w:type="auto"/>
            <w:vMerge w:val="restart"/>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hideMark/>
          </w:tcPr>
          <w:p w14:paraId="0C108E78" w14:textId="77777777" w:rsidR="00916B5F" w:rsidRPr="00916B5F" w:rsidRDefault="00916B5F" w:rsidP="00916B5F">
            <w:pPr>
              <w:spacing w:after="0" w:line="276" w:lineRule="auto"/>
              <w:ind w:firstLine="0"/>
              <w:jc w:val="left"/>
              <w:rPr>
                <w:b/>
                <w:bCs/>
                <w:sz w:val="17"/>
                <w:szCs w:val="17"/>
              </w:rPr>
            </w:pPr>
            <w:r w:rsidRPr="00916B5F">
              <w:rPr>
                <w:b/>
                <w:bCs/>
                <w:sz w:val="17"/>
                <w:szCs w:val="17"/>
              </w:rPr>
              <w:t>Secuencia Normal</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72364D02" w14:textId="77777777" w:rsidR="00916B5F" w:rsidRPr="00916B5F" w:rsidRDefault="00916B5F" w:rsidP="00916B5F">
            <w:pPr>
              <w:spacing w:after="0" w:line="276" w:lineRule="auto"/>
              <w:ind w:firstLine="0"/>
              <w:jc w:val="left"/>
              <w:rPr>
                <w:b/>
                <w:bCs/>
                <w:sz w:val="17"/>
                <w:szCs w:val="17"/>
              </w:rPr>
            </w:pPr>
            <w:r w:rsidRPr="00916B5F">
              <w:rPr>
                <w:b/>
                <w:bCs/>
                <w:sz w:val="17"/>
                <w:szCs w:val="17"/>
              </w:rPr>
              <w:t>#</w:t>
            </w:r>
          </w:p>
        </w:tc>
        <w:tc>
          <w:tcPr>
            <w:tcW w:w="3377" w:type="dxa"/>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28354781" w14:textId="77777777" w:rsidR="00916B5F" w:rsidRPr="00916B5F" w:rsidRDefault="00916B5F" w:rsidP="00916B5F">
            <w:pPr>
              <w:spacing w:after="0" w:line="276" w:lineRule="auto"/>
              <w:ind w:firstLine="0"/>
              <w:jc w:val="left"/>
              <w:rPr>
                <w:b/>
                <w:bCs/>
                <w:sz w:val="17"/>
                <w:szCs w:val="17"/>
              </w:rPr>
            </w:pPr>
            <w:r w:rsidRPr="00916B5F">
              <w:rPr>
                <w:b/>
                <w:bCs/>
                <w:sz w:val="17"/>
                <w:szCs w:val="17"/>
              </w:rPr>
              <w:t>Acción (actor)</w:t>
            </w:r>
          </w:p>
        </w:tc>
        <w:tc>
          <w:tcPr>
            <w:tcW w:w="3916" w:type="dxa"/>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1F04EA6B" w14:textId="77777777" w:rsidR="00916B5F" w:rsidRPr="00916B5F" w:rsidRDefault="00916B5F" w:rsidP="00916B5F">
            <w:pPr>
              <w:spacing w:after="0" w:line="276" w:lineRule="auto"/>
              <w:ind w:firstLine="0"/>
              <w:jc w:val="left"/>
              <w:rPr>
                <w:b/>
                <w:bCs/>
                <w:sz w:val="17"/>
                <w:szCs w:val="17"/>
              </w:rPr>
            </w:pPr>
            <w:r w:rsidRPr="00916B5F">
              <w:rPr>
                <w:b/>
                <w:bCs/>
                <w:sz w:val="17"/>
                <w:szCs w:val="17"/>
              </w:rPr>
              <w:t>Reacción (sistema)</w:t>
            </w:r>
          </w:p>
        </w:tc>
      </w:tr>
      <w:tr w:rsidR="00916B5F" w:rsidRPr="00916B5F" w14:paraId="542F6B2F" w14:textId="77777777" w:rsidTr="00916B5F">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4E461D82" w14:textId="77777777" w:rsidR="00916B5F" w:rsidRPr="00916B5F" w:rsidRDefault="00916B5F" w:rsidP="00916B5F">
            <w:pPr>
              <w:spacing w:after="0" w:line="276" w:lineRule="auto"/>
              <w:ind w:firstLine="0"/>
              <w:jc w:val="left"/>
              <w:rPr>
                <w:sz w:val="17"/>
                <w:szCs w:val="17"/>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E6D2C0" w14:textId="77777777" w:rsidR="00916B5F" w:rsidRPr="00916B5F" w:rsidRDefault="00916B5F" w:rsidP="00916B5F">
            <w:pPr>
              <w:spacing w:after="0" w:line="276" w:lineRule="auto"/>
              <w:ind w:firstLine="0"/>
              <w:jc w:val="left"/>
              <w:rPr>
                <w:sz w:val="17"/>
                <w:szCs w:val="17"/>
              </w:rPr>
            </w:pPr>
            <w:r w:rsidRPr="00916B5F">
              <w:rPr>
                <w:sz w:val="17"/>
                <w:szCs w:val="17"/>
              </w:rPr>
              <w:t>1</w:t>
            </w:r>
          </w:p>
        </w:tc>
        <w:tc>
          <w:tcPr>
            <w:tcW w:w="33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2FF761" w14:textId="77777777" w:rsidR="00916B5F" w:rsidRPr="00916B5F" w:rsidRDefault="00916B5F" w:rsidP="00916B5F">
            <w:pPr>
              <w:spacing w:after="0" w:line="276" w:lineRule="auto"/>
              <w:ind w:firstLine="0"/>
              <w:jc w:val="left"/>
              <w:rPr>
                <w:sz w:val="17"/>
                <w:szCs w:val="17"/>
              </w:rPr>
            </w:pPr>
            <w:r w:rsidRPr="00916B5F">
              <w:rPr>
                <w:sz w:val="17"/>
                <w:szCs w:val="17"/>
              </w:rPr>
              <w:t>El usuario hace clic en el enlace de acceso al panel de administración en la barra de navegación superior.</w:t>
            </w:r>
          </w:p>
        </w:tc>
        <w:tc>
          <w:tcPr>
            <w:tcW w:w="39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31FFCE" w14:textId="77777777" w:rsidR="00916B5F" w:rsidRPr="00916B5F" w:rsidRDefault="00916B5F" w:rsidP="00916B5F">
            <w:pPr>
              <w:spacing w:after="0" w:line="276" w:lineRule="auto"/>
              <w:ind w:firstLine="0"/>
              <w:jc w:val="left"/>
              <w:rPr>
                <w:sz w:val="17"/>
                <w:szCs w:val="17"/>
              </w:rPr>
            </w:pPr>
            <w:r w:rsidRPr="00916B5F">
              <w:rPr>
                <w:sz w:val="17"/>
                <w:szCs w:val="17"/>
              </w:rPr>
              <w:t xml:space="preserve">El </w:t>
            </w:r>
            <w:proofErr w:type="spellStart"/>
            <w:r w:rsidRPr="00916B5F">
              <w:rPr>
                <w:sz w:val="17"/>
                <w:szCs w:val="17"/>
              </w:rPr>
              <w:t>frontend</w:t>
            </w:r>
            <w:proofErr w:type="spellEnd"/>
            <w:r w:rsidRPr="00916B5F">
              <w:rPr>
                <w:sz w:val="17"/>
                <w:szCs w:val="17"/>
              </w:rPr>
              <w:t xml:space="preserve"> de </w:t>
            </w:r>
            <w:proofErr w:type="spellStart"/>
            <w:r w:rsidRPr="00916B5F">
              <w:rPr>
                <w:sz w:val="17"/>
                <w:szCs w:val="17"/>
              </w:rPr>
              <w:t>React</w:t>
            </w:r>
            <w:proofErr w:type="spellEnd"/>
            <w:r w:rsidRPr="00916B5F">
              <w:rPr>
                <w:sz w:val="17"/>
                <w:szCs w:val="17"/>
              </w:rPr>
              <w:t xml:space="preserve"> intercepta la ruta, lee los roles contenidos en el token JWT y realiza una petición HTTP GET al </w:t>
            </w:r>
            <w:proofErr w:type="spellStart"/>
            <w:r w:rsidRPr="00916B5F">
              <w:rPr>
                <w:sz w:val="17"/>
                <w:szCs w:val="17"/>
              </w:rPr>
              <w:t>backend</w:t>
            </w:r>
            <w:proofErr w:type="spellEnd"/>
            <w:r w:rsidRPr="00916B5F">
              <w:rPr>
                <w:sz w:val="17"/>
                <w:szCs w:val="17"/>
              </w:rPr>
              <w:t xml:space="preserve"> solicitando el resumen de datos del </w:t>
            </w:r>
            <w:proofErr w:type="spellStart"/>
            <w:r w:rsidRPr="00916B5F">
              <w:rPr>
                <w:sz w:val="17"/>
                <w:szCs w:val="17"/>
              </w:rPr>
              <w:t>dashboard</w:t>
            </w:r>
            <w:proofErr w:type="spellEnd"/>
            <w:r w:rsidRPr="00916B5F">
              <w:rPr>
                <w:sz w:val="17"/>
                <w:szCs w:val="17"/>
              </w:rPr>
              <w:t>.</w:t>
            </w:r>
          </w:p>
        </w:tc>
      </w:tr>
      <w:tr w:rsidR="00916B5F" w:rsidRPr="00916B5F" w14:paraId="690EA889" w14:textId="77777777" w:rsidTr="00916B5F">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3A2FD2E6" w14:textId="77777777" w:rsidR="00916B5F" w:rsidRPr="00916B5F" w:rsidRDefault="00916B5F" w:rsidP="00916B5F">
            <w:pPr>
              <w:spacing w:after="0" w:line="276" w:lineRule="auto"/>
              <w:ind w:firstLine="0"/>
              <w:jc w:val="left"/>
              <w:rPr>
                <w:sz w:val="17"/>
                <w:szCs w:val="17"/>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BA9FD0" w14:textId="77777777" w:rsidR="00916B5F" w:rsidRPr="00916B5F" w:rsidRDefault="00916B5F" w:rsidP="00916B5F">
            <w:pPr>
              <w:spacing w:after="0" w:line="276" w:lineRule="auto"/>
              <w:ind w:firstLine="0"/>
              <w:jc w:val="left"/>
              <w:rPr>
                <w:sz w:val="17"/>
                <w:szCs w:val="17"/>
              </w:rPr>
            </w:pPr>
            <w:r w:rsidRPr="00916B5F">
              <w:rPr>
                <w:sz w:val="17"/>
                <w:szCs w:val="17"/>
              </w:rPr>
              <w:t>2</w:t>
            </w:r>
          </w:p>
        </w:tc>
        <w:tc>
          <w:tcPr>
            <w:tcW w:w="33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91DBBC" w14:textId="77777777" w:rsidR="00916B5F" w:rsidRPr="00916B5F" w:rsidRDefault="00916B5F" w:rsidP="00916B5F">
            <w:pPr>
              <w:spacing w:after="0" w:line="276" w:lineRule="auto"/>
              <w:ind w:firstLine="0"/>
              <w:jc w:val="left"/>
              <w:rPr>
                <w:sz w:val="17"/>
                <w:szCs w:val="17"/>
              </w:rPr>
            </w:pPr>
            <w:r w:rsidRPr="00916B5F">
              <w:rPr>
                <w:sz w:val="17"/>
                <w:szCs w:val="17"/>
              </w:rPr>
              <w:t>[siguiente paso que hace actor]</w:t>
            </w:r>
          </w:p>
        </w:tc>
        <w:tc>
          <w:tcPr>
            <w:tcW w:w="39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A787B9" w14:textId="77777777" w:rsidR="00916B5F" w:rsidRPr="00916B5F" w:rsidRDefault="00916B5F" w:rsidP="00916B5F">
            <w:pPr>
              <w:spacing w:after="0" w:line="276" w:lineRule="auto"/>
              <w:ind w:firstLine="0"/>
              <w:jc w:val="left"/>
              <w:rPr>
                <w:sz w:val="17"/>
                <w:szCs w:val="17"/>
              </w:rPr>
            </w:pPr>
            <w:r w:rsidRPr="00916B5F">
              <w:rPr>
                <w:sz w:val="17"/>
                <w:szCs w:val="17"/>
              </w:rPr>
              <w:t>El servidor de Spring Boot intercepta la petición a través de sus filtros de seguridad y valida que el usuario tiene los permisos requeridos (RBAC).</w:t>
            </w:r>
          </w:p>
        </w:tc>
      </w:tr>
      <w:tr w:rsidR="00916B5F" w:rsidRPr="00916B5F" w14:paraId="5A5016E8" w14:textId="77777777" w:rsidTr="00916B5F">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726471EC" w14:textId="77777777" w:rsidR="00916B5F" w:rsidRPr="00916B5F" w:rsidRDefault="00916B5F" w:rsidP="00916B5F">
            <w:pPr>
              <w:spacing w:after="0" w:line="276" w:lineRule="auto"/>
              <w:ind w:firstLine="0"/>
              <w:jc w:val="left"/>
              <w:rPr>
                <w:sz w:val="17"/>
                <w:szCs w:val="17"/>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7368FE" w14:textId="77777777" w:rsidR="00916B5F" w:rsidRPr="00916B5F" w:rsidRDefault="00916B5F" w:rsidP="00916B5F">
            <w:pPr>
              <w:spacing w:after="0" w:line="276" w:lineRule="auto"/>
              <w:ind w:firstLine="0"/>
              <w:jc w:val="left"/>
              <w:rPr>
                <w:sz w:val="17"/>
                <w:szCs w:val="17"/>
              </w:rPr>
            </w:pPr>
            <w:r w:rsidRPr="00916B5F">
              <w:rPr>
                <w:sz w:val="17"/>
                <w:szCs w:val="17"/>
              </w:rPr>
              <w:t>3</w:t>
            </w:r>
          </w:p>
        </w:tc>
        <w:tc>
          <w:tcPr>
            <w:tcW w:w="33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8F8E4B" w14:textId="77777777" w:rsidR="00916B5F" w:rsidRPr="00916B5F" w:rsidRDefault="00916B5F" w:rsidP="00916B5F">
            <w:pPr>
              <w:spacing w:after="0" w:line="276" w:lineRule="auto"/>
              <w:ind w:firstLine="0"/>
              <w:jc w:val="left"/>
              <w:rPr>
                <w:sz w:val="17"/>
                <w:szCs w:val="17"/>
              </w:rPr>
            </w:pPr>
          </w:p>
        </w:tc>
        <w:tc>
          <w:tcPr>
            <w:tcW w:w="39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52D206" w14:textId="77777777" w:rsidR="00916B5F" w:rsidRPr="00916B5F" w:rsidRDefault="00916B5F" w:rsidP="00916B5F">
            <w:pPr>
              <w:spacing w:after="0" w:line="276" w:lineRule="auto"/>
              <w:ind w:firstLine="0"/>
              <w:jc w:val="left"/>
              <w:rPr>
                <w:sz w:val="17"/>
                <w:szCs w:val="17"/>
              </w:rPr>
            </w:pPr>
            <w:r w:rsidRPr="00916B5F">
              <w:rPr>
                <w:sz w:val="17"/>
                <w:szCs w:val="17"/>
              </w:rPr>
              <w:t>El sistema realiza consultas analíticas agrupadas (ventas totales, número de pedidos, reservas activas) en la base de datos MySQL filtrando por el identificador del restaurante del dueño.</w:t>
            </w:r>
          </w:p>
        </w:tc>
      </w:tr>
      <w:tr w:rsidR="00916B5F" w:rsidRPr="00916B5F" w14:paraId="79EBE9ED" w14:textId="77777777" w:rsidTr="00916B5F">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4D8B9D3E" w14:textId="77777777" w:rsidR="00916B5F" w:rsidRPr="00916B5F" w:rsidRDefault="00916B5F" w:rsidP="00916B5F">
            <w:pPr>
              <w:spacing w:after="0" w:line="276" w:lineRule="auto"/>
              <w:ind w:firstLine="0"/>
              <w:jc w:val="left"/>
              <w:rPr>
                <w:sz w:val="17"/>
                <w:szCs w:val="17"/>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1C40FF" w14:textId="77777777" w:rsidR="00916B5F" w:rsidRPr="00916B5F" w:rsidRDefault="00916B5F" w:rsidP="00916B5F">
            <w:pPr>
              <w:spacing w:after="0" w:line="276" w:lineRule="auto"/>
              <w:ind w:firstLine="0"/>
              <w:jc w:val="left"/>
              <w:rPr>
                <w:sz w:val="17"/>
                <w:szCs w:val="17"/>
              </w:rPr>
            </w:pPr>
          </w:p>
        </w:tc>
        <w:tc>
          <w:tcPr>
            <w:tcW w:w="33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F63893" w14:textId="77777777" w:rsidR="00916B5F" w:rsidRPr="00916B5F" w:rsidRDefault="00916B5F" w:rsidP="00916B5F">
            <w:pPr>
              <w:spacing w:after="0" w:line="276" w:lineRule="auto"/>
              <w:ind w:firstLine="0"/>
              <w:jc w:val="left"/>
              <w:rPr>
                <w:sz w:val="17"/>
                <w:szCs w:val="17"/>
              </w:rPr>
            </w:pPr>
            <w:r w:rsidRPr="00916B5F">
              <w:rPr>
                <w:sz w:val="17"/>
                <w:szCs w:val="17"/>
              </w:rPr>
              <w:t>3.1. Si el actor que accede es el '</w:t>
            </w:r>
            <w:proofErr w:type="spellStart"/>
            <w:r w:rsidRPr="00916B5F">
              <w:rPr>
                <w:sz w:val="17"/>
                <w:szCs w:val="17"/>
              </w:rPr>
              <w:t>Admin</w:t>
            </w:r>
            <w:proofErr w:type="spellEnd"/>
            <w:r w:rsidRPr="00916B5F">
              <w:rPr>
                <w:sz w:val="17"/>
                <w:szCs w:val="17"/>
              </w:rPr>
              <w:t>' (Administrador global de la plataforma), el sistema anulará el filtro por restaurante único y realizará una consulta general para mostrar las métricas globales de toda la aplicación (total de restaurantes dados de alta, ingresos por comisiones de la plataforma y altas de nuevos usuarios).</w:t>
            </w:r>
          </w:p>
        </w:tc>
        <w:tc>
          <w:tcPr>
            <w:tcW w:w="39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E53340" w14:textId="77777777" w:rsidR="00916B5F" w:rsidRPr="00916B5F" w:rsidRDefault="00916B5F" w:rsidP="00916B5F">
            <w:pPr>
              <w:spacing w:after="0" w:line="276" w:lineRule="auto"/>
              <w:ind w:firstLine="0"/>
              <w:jc w:val="left"/>
              <w:rPr>
                <w:sz w:val="17"/>
                <w:szCs w:val="17"/>
              </w:rPr>
            </w:pPr>
          </w:p>
        </w:tc>
      </w:tr>
      <w:tr w:rsidR="00916B5F" w:rsidRPr="00916B5F" w14:paraId="0D707130" w14:textId="77777777" w:rsidTr="00916B5F">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6A7A1478" w14:textId="77777777" w:rsidR="00916B5F" w:rsidRPr="00916B5F" w:rsidRDefault="00916B5F" w:rsidP="00916B5F">
            <w:pPr>
              <w:spacing w:after="0" w:line="276" w:lineRule="auto"/>
              <w:ind w:firstLine="0"/>
              <w:jc w:val="left"/>
              <w:rPr>
                <w:sz w:val="17"/>
                <w:szCs w:val="17"/>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7024AB" w14:textId="77777777" w:rsidR="00916B5F" w:rsidRPr="00916B5F" w:rsidRDefault="00916B5F" w:rsidP="00916B5F">
            <w:pPr>
              <w:spacing w:after="0" w:line="276" w:lineRule="auto"/>
              <w:ind w:firstLine="0"/>
              <w:jc w:val="left"/>
              <w:rPr>
                <w:sz w:val="17"/>
                <w:szCs w:val="17"/>
              </w:rPr>
            </w:pPr>
            <w:r w:rsidRPr="00916B5F">
              <w:rPr>
                <w:sz w:val="17"/>
                <w:szCs w:val="17"/>
              </w:rPr>
              <w:t>4</w:t>
            </w:r>
          </w:p>
        </w:tc>
        <w:tc>
          <w:tcPr>
            <w:tcW w:w="33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3BB599" w14:textId="77777777" w:rsidR="00916B5F" w:rsidRPr="00916B5F" w:rsidRDefault="00916B5F" w:rsidP="00916B5F">
            <w:pPr>
              <w:spacing w:after="0" w:line="276" w:lineRule="auto"/>
              <w:ind w:firstLine="0"/>
              <w:jc w:val="left"/>
              <w:rPr>
                <w:sz w:val="17"/>
                <w:szCs w:val="17"/>
              </w:rPr>
            </w:pPr>
          </w:p>
        </w:tc>
        <w:tc>
          <w:tcPr>
            <w:tcW w:w="39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B283A0" w14:textId="77777777" w:rsidR="00916B5F" w:rsidRPr="00916B5F" w:rsidRDefault="00916B5F" w:rsidP="00916B5F">
            <w:pPr>
              <w:spacing w:after="0" w:line="276" w:lineRule="auto"/>
              <w:ind w:firstLine="0"/>
              <w:jc w:val="left"/>
              <w:rPr>
                <w:sz w:val="17"/>
                <w:szCs w:val="17"/>
              </w:rPr>
            </w:pPr>
            <w:r w:rsidRPr="00916B5F">
              <w:rPr>
                <w:sz w:val="17"/>
                <w:szCs w:val="17"/>
              </w:rPr>
              <w:t xml:space="preserve">El </w:t>
            </w:r>
            <w:proofErr w:type="spellStart"/>
            <w:r w:rsidRPr="00916B5F">
              <w:rPr>
                <w:sz w:val="17"/>
                <w:szCs w:val="17"/>
              </w:rPr>
              <w:t>backend</w:t>
            </w:r>
            <w:proofErr w:type="spellEnd"/>
            <w:r w:rsidRPr="00916B5F">
              <w:rPr>
                <w:sz w:val="17"/>
                <w:szCs w:val="17"/>
              </w:rPr>
              <w:t xml:space="preserve"> unifica las métricas en un objeto JSON optimizado y lo envía de vuelta al cliente con un código de estado de éxito.</w:t>
            </w:r>
          </w:p>
        </w:tc>
      </w:tr>
      <w:tr w:rsidR="00916B5F" w:rsidRPr="00916B5F" w14:paraId="410610E8" w14:textId="77777777" w:rsidTr="00916B5F">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2DB2ECAB" w14:textId="77777777" w:rsidR="00916B5F" w:rsidRPr="00916B5F" w:rsidRDefault="00916B5F" w:rsidP="00916B5F">
            <w:pPr>
              <w:spacing w:after="0" w:line="276" w:lineRule="auto"/>
              <w:ind w:firstLine="0"/>
              <w:jc w:val="left"/>
              <w:rPr>
                <w:sz w:val="17"/>
                <w:szCs w:val="17"/>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2E38BC" w14:textId="77777777" w:rsidR="00916B5F" w:rsidRPr="00916B5F" w:rsidRDefault="00916B5F" w:rsidP="00916B5F">
            <w:pPr>
              <w:spacing w:after="0" w:line="276" w:lineRule="auto"/>
              <w:ind w:firstLine="0"/>
              <w:jc w:val="left"/>
              <w:rPr>
                <w:sz w:val="17"/>
                <w:szCs w:val="17"/>
              </w:rPr>
            </w:pPr>
            <w:r w:rsidRPr="00916B5F">
              <w:rPr>
                <w:sz w:val="17"/>
                <w:szCs w:val="17"/>
              </w:rPr>
              <w:t>5</w:t>
            </w:r>
          </w:p>
        </w:tc>
        <w:tc>
          <w:tcPr>
            <w:tcW w:w="33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434B41" w14:textId="77777777" w:rsidR="00916B5F" w:rsidRPr="00916B5F" w:rsidRDefault="00916B5F" w:rsidP="00916B5F">
            <w:pPr>
              <w:spacing w:after="0" w:line="276" w:lineRule="auto"/>
              <w:ind w:firstLine="0"/>
              <w:jc w:val="left"/>
              <w:rPr>
                <w:sz w:val="17"/>
                <w:szCs w:val="17"/>
              </w:rPr>
            </w:pPr>
            <w:r w:rsidRPr="00916B5F">
              <w:rPr>
                <w:sz w:val="17"/>
                <w:szCs w:val="17"/>
              </w:rPr>
              <w:t xml:space="preserve">El </w:t>
            </w:r>
            <w:proofErr w:type="spellStart"/>
            <w:r w:rsidRPr="00916B5F">
              <w:rPr>
                <w:sz w:val="17"/>
                <w:szCs w:val="17"/>
              </w:rPr>
              <w:t>frontend</w:t>
            </w:r>
            <w:proofErr w:type="spellEnd"/>
            <w:r w:rsidRPr="00916B5F">
              <w:rPr>
                <w:sz w:val="17"/>
                <w:szCs w:val="17"/>
              </w:rPr>
              <w:t xml:space="preserve"> recibe el JSON y distribuye la información a través de componentes gráficos y tablas de datos (como </w:t>
            </w:r>
            <w:proofErr w:type="spellStart"/>
            <w:r w:rsidRPr="00916B5F">
              <w:rPr>
                <w:sz w:val="17"/>
                <w:szCs w:val="17"/>
              </w:rPr>
              <w:t>ag-grid</w:t>
            </w:r>
            <w:proofErr w:type="spellEnd"/>
            <w:r w:rsidRPr="00916B5F">
              <w:rPr>
                <w:sz w:val="17"/>
                <w:szCs w:val="17"/>
              </w:rPr>
              <w:t>).</w:t>
            </w:r>
          </w:p>
        </w:tc>
        <w:tc>
          <w:tcPr>
            <w:tcW w:w="39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AAD6F9" w14:textId="77777777" w:rsidR="00916B5F" w:rsidRPr="00916B5F" w:rsidRDefault="00916B5F" w:rsidP="00916B5F">
            <w:pPr>
              <w:spacing w:after="0" w:line="276" w:lineRule="auto"/>
              <w:ind w:firstLine="0"/>
              <w:jc w:val="left"/>
              <w:rPr>
                <w:sz w:val="17"/>
                <w:szCs w:val="17"/>
              </w:rPr>
            </w:pPr>
            <w:r w:rsidRPr="00916B5F">
              <w:rPr>
                <w:sz w:val="17"/>
                <w:szCs w:val="17"/>
              </w:rPr>
              <w:t>El sistema renderiza el panel de control mostrando widgets con las métricas del día, gráficos de ingresos y alertas visuales si hay pedidos pendientes en la cocina.</w:t>
            </w:r>
          </w:p>
        </w:tc>
      </w:tr>
      <w:tr w:rsidR="00916B5F" w:rsidRPr="00916B5F" w14:paraId="65365206" w14:textId="77777777" w:rsidTr="00916B5F">
        <w:tc>
          <w:tcPr>
            <w:tcW w:w="0" w:type="auto"/>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hideMark/>
          </w:tcPr>
          <w:p w14:paraId="20C37744" w14:textId="77777777" w:rsidR="00916B5F" w:rsidRPr="00916B5F" w:rsidRDefault="00916B5F" w:rsidP="00916B5F">
            <w:pPr>
              <w:spacing w:after="0" w:line="276" w:lineRule="auto"/>
              <w:ind w:firstLine="0"/>
              <w:jc w:val="left"/>
              <w:rPr>
                <w:sz w:val="17"/>
                <w:szCs w:val="17"/>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C31D29" w14:textId="77777777" w:rsidR="00916B5F" w:rsidRPr="00916B5F" w:rsidRDefault="00916B5F" w:rsidP="00916B5F">
            <w:pPr>
              <w:spacing w:after="0" w:line="276" w:lineRule="auto"/>
              <w:ind w:firstLine="0"/>
              <w:jc w:val="left"/>
              <w:rPr>
                <w:sz w:val="17"/>
                <w:szCs w:val="17"/>
              </w:rPr>
            </w:pPr>
          </w:p>
        </w:tc>
        <w:tc>
          <w:tcPr>
            <w:tcW w:w="33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425CE0" w14:textId="77777777" w:rsidR="00916B5F" w:rsidRPr="00916B5F" w:rsidRDefault="00916B5F" w:rsidP="00916B5F">
            <w:pPr>
              <w:spacing w:after="0" w:line="276" w:lineRule="auto"/>
              <w:ind w:firstLine="0"/>
              <w:jc w:val="left"/>
              <w:rPr>
                <w:sz w:val="17"/>
                <w:szCs w:val="17"/>
              </w:rPr>
            </w:pPr>
            <w:r w:rsidRPr="00916B5F">
              <w:rPr>
                <w:sz w:val="17"/>
                <w:szCs w:val="17"/>
              </w:rPr>
              <w:t>5.1. Si no hay pedidos ni reservas registradas en el rango de fechas seleccionado, el sistema ocultará las gráficas vacías y mostrará componentes con mensajes ilustrativos indicando que aún no se han registrado operaciones en el periodo de tiempo consultado.</w:t>
            </w:r>
          </w:p>
        </w:tc>
        <w:tc>
          <w:tcPr>
            <w:tcW w:w="39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F1D2F1" w14:textId="77777777" w:rsidR="00916B5F" w:rsidRPr="00916B5F" w:rsidRDefault="00916B5F" w:rsidP="00916B5F">
            <w:pPr>
              <w:spacing w:after="0" w:line="276" w:lineRule="auto"/>
              <w:ind w:firstLine="0"/>
              <w:jc w:val="left"/>
              <w:rPr>
                <w:sz w:val="17"/>
                <w:szCs w:val="17"/>
              </w:rPr>
            </w:pPr>
          </w:p>
        </w:tc>
      </w:tr>
      <w:tr w:rsidR="00916B5F" w:rsidRPr="00916B5F" w14:paraId="0DE2CB2F" w14:textId="77777777" w:rsidTr="00916B5F">
        <w:tc>
          <w:tcPr>
            <w:tcW w:w="0" w:type="auto"/>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hideMark/>
          </w:tcPr>
          <w:p w14:paraId="6FF58E5D" w14:textId="77777777" w:rsidR="00916B5F" w:rsidRPr="00916B5F" w:rsidRDefault="00916B5F" w:rsidP="00916B5F">
            <w:pPr>
              <w:spacing w:after="0" w:line="276" w:lineRule="auto"/>
              <w:ind w:firstLine="0"/>
              <w:jc w:val="left"/>
              <w:rPr>
                <w:b/>
                <w:bCs/>
                <w:sz w:val="17"/>
                <w:szCs w:val="17"/>
              </w:rPr>
            </w:pPr>
            <w:r w:rsidRPr="00916B5F">
              <w:rPr>
                <w:b/>
                <w:bCs/>
                <w:sz w:val="17"/>
                <w:szCs w:val="17"/>
              </w:rPr>
              <w:lastRenderedPageBreak/>
              <w:t>Excepciones</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3A636BFD" w14:textId="77777777" w:rsidR="00916B5F" w:rsidRPr="00916B5F" w:rsidRDefault="00916B5F" w:rsidP="00916B5F">
            <w:pPr>
              <w:spacing w:after="0" w:line="276" w:lineRule="auto"/>
              <w:ind w:firstLine="0"/>
              <w:jc w:val="left"/>
              <w:rPr>
                <w:b/>
                <w:bCs/>
                <w:sz w:val="17"/>
                <w:szCs w:val="17"/>
              </w:rPr>
            </w:pPr>
            <w:r w:rsidRPr="00916B5F">
              <w:rPr>
                <w:b/>
                <w:bCs/>
                <w:sz w:val="17"/>
                <w:szCs w:val="17"/>
              </w:rPr>
              <w:t>#</w:t>
            </w:r>
          </w:p>
        </w:tc>
        <w:tc>
          <w:tcPr>
            <w:tcW w:w="3377" w:type="dxa"/>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13329976" w14:textId="77777777" w:rsidR="00916B5F" w:rsidRPr="00916B5F" w:rsidRDefault="00916B5F" w:rsidP="00916B5F">
            <w:pPr>
              <w:spacing w:after="0" w:line="276" w:lineRule="auto"/>
              <w:ind w:firstLine="0"/>
              <w:jc w:val="left"/>
              <w:rPr>
                <w:b/>
                <w:bCs/>
                <w:sz w:val="17"/>
                <w:szCs w:val="17"/>
              </w:rPr>
            </w:pPr>
            <w:r w:rsidRPr="00916B5F">
              <w:rPr>
                <w:b/>
                <w:bCs/>
                <w:sz w:val="17"/>
                <w:szCs w:val="17"/>
              </w:rPr>
              <w:t>Acción (actor)</w:t>
            </w:r>
          </w:p>
        </w:tc>
        <w:tc>
          <w:tcPr>
            <w:tcW w:w="3916" w:type="dxa"/>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17360176" w14:textId="77777777" w:rsidR="00916B5F" w:rsidRPr="00916B5F" w:rsidRDefault="00916B5F" w:rsidP="00916B5F">
            <w:pPr>
              <w:spacing w:after="0" w:line="276" w:lineRule="auto"/>
              <w:ind w:firstLine="0"/>
              <w:jc w:val="left"/>
              <w:rPr>
                <w:b/>
                <w:bCs/>
                <w:sz w:val="17"/>
                <w:szCs w:val="17"/>
              </w:rPr>
            </w:pPr>
            <w:r w:rsidRPr="00916B5F">
              <w:rPr>
                <w:b/>
                <w:bCs/>
                <w:sz w:val="17"/>
                <w:szCs w:val="17"/>
              </w:rPr>
              <w:t>Reacción (sistema)</w:t>
            </w:r>
          </w:p>
        </w:tc>
      </w:tr>
      <w:tr w:rsidR="00916B5F" w:rsidRPr="00916B5F" w14:paraId="51B904B1" w14:textId="77777777" w:rsidTr="00916B5F">
        <w:tc>
          <w:tcPr>
            <w:tcW w:w="0" w:type="auto"/>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hideMark/>
          </w:tcPr>
          <w:p w14:paraId="50999035" w14:textId="77777777" w:rsidR="00916B5F" w:rsidRPr="00916B5F" w:rsidRDefault="00916B5F" w:rsidP="00916B5F">
            <w:pPr>
              <w:spacing w:after="0" w:line="276" w:lineRule="auto"/>
              <w:ind w:firstLine="0"/>
              <w:jc w:val="left"/>
              <w:rPr>
                <w:b/>
                <w:bCs/>
                <w:sz w:val="17"/>
                <w:szCs w:val="17"/>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3E1BB2" w14:textId="77777777" w:rsidR="00916B5F" w:rsidRPr="00916B5F" w:rsidRDefault="00916B5F" w:rsidP="00916B5F">
            <w:pPr>
              <w:spacing w:after="0" w:line="276" w:lineRule="auto"/>
              <w:ind w:firstLine="0"/>
              <w:jc w:val="left"/>
              <w:rPr>
                <w:sz w:val="17"/>
                <w:szCs w:val="17"/>
              </w:rPr>
            </w:pPr>
            <w:r w:rsidRPr="00916B5F">
              <w:rPr>
                <w:sz w:val="17"/>
                <w:szCs w:val="17"/>
              </w:rPr>
              <w:t>p</w:t>
            </w:r>
          </w:p>
        </w:tc>
        <w:tc>
          <w:tcPr>
            <w:tcW w:w="33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B9385C" w14:textId="77777777" w:rsidR="00916B5F" w:rsidRPr="00916B5F" w:rsidRDefault="00916B5F" w:rsidP="00916B5F">
            <w:pPr>
              <w:spacing w:after="0" w:line="276" w:lineRule="auto"/>
              <w:ind w:firstLine="0"/>
              <w:jc w:val="left"/>
              <w:rPr>
                <w:sz w:val="17"/>
                <w:szCs w:val="17"/>
              </w:rPr>
            </w:pPr>
            <w:r w:rsidRPr="00916B5F">
              <w:rPr>
                <w:sz w:val="17"/>
                <w:szCs w:val="17"/>
              </w:rPr>
              <w:t xml:space="preserve">En el caso de que un usuario con rol de cliente común (Estándar) o un usuario No registrado intente forzar la URL del panel de administración en el navegador, Spring Security denegará la petición del </w:t>
            </w:r>
            <w:proofErr w:type="spellStart"/>
            <w:r w:rsidRPr="00916B5F">
              <w:rPr>
                <w:sz w:val="17"/>
                <w:szCs w:val="17"/>
              </w:rPr>
              <w:t>backend</w:t>
            </w:r>
            <w:proofErr w:type="spellEnd"/>
            <w:r w:rsidRPr="00916B5F">
              <w:rPr>
                <w:sz w:val="17"/>
                <w:szCs w:val="17"/>
              </w:rPr>
              <w:t xml:space="preserve"> devolviendo un código de error de acceso prohibido. El </w:t>
            </w:r>
            <w:proofErr w:type="spellStart"/>
            <w:r w:rsidRPr="00916B5F">
              <w:rPr>
                <w:sz w:val="17"/>
                <w:szCs w:val="17"/>
              </w:rPr>
              <w:t>frontend</w:t>
            </w:r>
            <w:proofErr w:type="spellEnd"/>
            <w:r w:rsidRPr="00916B5F">
              <w:rPr>
                <w:sz w:val="17"/>
                <w:szCs w:val="17"/>
              </w:rPr>
              <w:t xml:space="preserve"> capturará este código y redirigirá de inmediato al intruso a la pantalla de inicio con una alerta de denegación de permisos.</w:t>
            </w:r>
          </w:p>
        </w:tc>
        <w:tc>
          <w:tcPr>
            <w:tcW w:w="39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B3D9D8" w14:textId="77777777" w:rsidR="00916B5F" w:rsidRPr="00916B5F" w:rsidRDefault="00916B5F" w:rsidP="00916B5F">
            <w:pPr>
              <w:spacing w:after="0" w:line="276" w:lineRule="auto"/>
              <w:ind w:firstLine="0"/>
              <w:jc w:val="left"/>
              <w:rPr>
                <w:sz w:val="17"/>
                <w:szCs w:val="17"/>
              </w:rPr>
            </w:pPr>
            <w:r w:rsidRPr="00916B5F">
              <w:rPr>
                <w:sz w:val="17"/>
                <w:szCs w:val="17"/>
              </w:rPr>
              <w:t xml:space="preserve">En el caso de que los servicios de cálculo analítico de la base de datos MySQL demoren demasiado en responder debido a un bloqueo temporal de tablas, el </w:t>
            </w:r>
            <w:proofErr w:type="spellStart"/>
            <w:r w:rsidRPr="00916B5F">
              <w:rPr>
                <w:sz w:val="17"/>
                <w:szCs w:val="17"/>
              </w:rPr>
              <w:t>backend</w:t>
            </w:r>
            <w:proofErr w:type="spellEnd"/>
            <w:r w:rsidRPr="00916B5F">
              <w:rPr>
                <w:sz w:val="17"/>
                <w:szCs w:val="17"/>
              </w:rPr>
              <w:t xml:space="preserve"> de Spring Boot lanzará una excepción por tiempo de espera agotado, la aplicación de </w:t>
            </w:r>
            <w:proofErr w:type="spellStart"/>
            <w:r w:rsidRPr="00916B5F">
              <w:rPr>
                <w:sz w:val="17"/>
                <w:szCs w:val="17"/>
              </w:rPr>
              <w:t>React</w:t>
            </w:r>
            <w:proofErr w:type="spellEnd"/>
            <w:r w:rsidRPr="00916B5F">
              <w:rPr>
                <w:sz w:val="17"/>
                <w:szCs w:val="17"/>
              </w:rPr>
              <w:t xml:space="preserve"> la capturará mediante Axios y mostrará un mensaje de alerta solicitando al usuario que actualice el panel.</w:t>
            </w:r>
          </w:p>
        </w:tc>
      </w:tr>
      <w:tr w:rsidR="00916B5F" w:rsidRPr="00916B5F" w14:paraId="32052ED3" w14:textId="77777777" w:rsidTr="00916B5F">
        <w:tc>
          <w:tcPr>
            <w:tcW w:w="0" w:type="auto"/>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hideMark/>
          </w:tcPr>
          <w:p w14:paraId="41F5D03E" w14:textId="77777777" w:rsidR="00916B5F" w:rsidRPr="00916B5F" w:rsidRDefault="00916B5F" w:rsidP="00916B5F">
            <w:pPr>
              <w:spacing w:after="0" w:line="276" w:lineRule="auto"/>
              <w:ind w:firstLine="0"/>
              <w:jc w:val="left"/>
              <w:rPr>
                <w:b/>
                <w:bCs/>
                <w:sz w:val="17"/>
                <w:szCs w:val="17"/>
              </w:rPr>
            </w:pPr>
            <w:r w:rsidRPr="00916B5F">
              <w:rPr>
                <w:b/>
                <w:bCs/>
                <w:sz w:val="17"/>
                <w:szCs w:val="17"/>
              </w:rPr>
              <w:t>Rendimiento</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42C17A" w14:textId="77777777" w:rsidR="00916B5F" w:rsidRPr="00916B5F" w:rsidRDefault="00916B5F" w:rsidP="00916B5F">
            <w:pPr>
              <w:spacing w:after="0" w:line="276" w:lineRule="auto"/>
              <w:ind w:firstLine="0"/>
              <w:jc w:val="left"/>
              <w:rPr>
                <w:sz w:val="17"/>
                <w:szCs w:val="17"/>
              </w:rPr>
            </w:pPr>
            <w:r w:rsidRPr="00916B5F">
              <w:rPr>
                <w:sz w:val="17"/>
                <w:szCs w:val="17"/>
              </w:rPr>
              <w:t xml:space="preserve">Al tratarse de consultas complejas de agregación de datos (operaciones COUNT y SUM), el </w:t>
            </w:r>
            <w:proofErr w:type="spellStart"/>
            <w:r w:rsidRPr="00916B5F">
              <w:rPr>
                <w:sz w:val="17"/>
                <w:szCs w:val="17"/>
              </w:rPr>
              <w:t>backend</w:t>
            </w:r>
            <w:proofErr w:type="spellEnd"/>
            <w:r w:rsidRPr="00916B5F">
              <w:rPr>
                <w:sz w:val="17"/>
                <w:szCs w:val="17"/>
              </w:rPr>
              <w:t xml:space="preserve"> debe resolver las consultas y el </w:t>
            </w:r>
            <w:proofErr w:type="spellStart"/>
            <w:r w:rsidRPr="00916B5F">
              <w:rPr>
                <w:sz w:val="17"/>
                <w:szCs w:val="17"/>
              </w:rPr>
              <w:t>frontend</w:t>
            </w:r>
            <w:proofErr w:type="spellEnd"/>
            <w:r w:rsidRPr="00916B5F">
              <w:rPr>
                <w:sz w:val="17"/>
                <w:szCs w:val="17"/>
              </w:rPr>
              <w:t xml:space="preserve"> pintar las gráficas en un tiempo máximo combinado de 2 segundos.</w:t>
            </w:r>
          </w:p>
        </w:tc>
      </w:tr>
      <w:tr w:rsidR="00916B5F" w:rsidRPr="00916B5F" w14:paraId="156E3333" w14:textId="77777777" w:rsidTr="00916B5F">
        <w:tc>
          <w:tcPr>
            <w:tcW w:w="0" w:type="auto"/>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hideMark/>
          </w:tcPr>
          <w:p w14:paraId="0BE235C3" w14:textId="77777777" w:rsidR="00916B5F" w:rsidRPr="00916B5F" w:rsidRDefault="00916B5F" w:rsidP="00916B5F">
            <w:pPr>
              <w:spacing w:after="0" w:line="276" w:lineRule="auto"/>
              <w:ind w:firstLine="0"/>
              <w:jc w:val="left"/>
              <w:rPr>
                <w:b/>
                <w:bCs/>
                <w:sz w:val="17"/>
                <w:szCs w:val="17"/>
              </w:rPr>
            </w:pPr>
            <w:r w:rsidRPr="00916B5F">
              <w:rPr>
                <w:b/>
                <w:bCs/>
                <w:sz w:val="17"/>
                <w:szCs w:val="17"/>
              </w:rPr>
              <w:t>Frecuencia</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353CE8" w14:textId="77777777" w:rsidR="00916B5F" w:rsidRPr="00916B5F" w:rsidRDefault="00916B5F" w:rsidP="00916B5F">
            <w:pPr>
              <w:spacing w:after="0" w:line="276" w:lineRule="auto"/>
              <w:ind w:firstLine="0"/>
              <w:jc w:val="left"/>
              <w:rPr>
                <w:sz w:val="17"/>
                <w:szCs w:val="17"/>
              </w:rPr>
            </w:pPr>
            <w:r w:rsidRPr="00916B5F">
              <w:rPr>
                <w:sz w:val="17"/>
                <w:szCs w:val="17"/>
              </w:rPr>
              <w:t>Este caso de uso se ejecutará de forma moderada pero prolongada, estimando una media de 10 a 30 cargas por día por cada dueño de negocio, permaneciendo la vista abierta de fondo para monitorear pedidos entrantes.</w:t>
            </w:r>
          </w:p>
        </w:tc>
      </w:tr>
      <w:tr w:rsidR="00916B5F" w:rsidRPr="00916B5F" w14:paraId="007010CD" w14:textId="77777777" w:rsidTr="00916B5F">
        <w:tc>
          <w:tcPr>
            <w:tcW w:w="0" w:type="auto"/>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hideMark/>
          </w:tcPr>
          <w:p w14:paraId="3FAEF7BB" w14:textId="77777777" w:rsidR="00916B5F" w:rsidRPr="00916B5F" w:rsidRDefault="00916B5F" w:rsidP="00916B5F">
            <w:pPr>
              <w:spacing w:after="0" w:line="276" w:lineRule="auto"/>
              <w:ind w:firstLine="0"/>
              <w:jc w:val="left"/>
              <w:rPr>
                <w:b/>
                <w:bCs/>
                <w:sz w:val="17"/>
                <w:szCs w:val="17"/>
              </w:rPr>
            </w:pPr>
            <w:r w:rsidRPr="00916B5F">
              <w:rPr>
                <w:b/>
                <w:bCs/>
                <w:sz w:val="17"/>
                <w:szCs w:val="17"/>
              </w:rPr>
              <w:t>Importancia</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629EBA" w14:textId="77777777" w:rsidR="00916B5F" w:rsidRPr="00916B5F" w:rsidRDefault="00916B5F" w:rsidP="00916B5F">
            <w:pPr>
              <w:spacing w:after="0" w:line="276" w:lineRule="auto"/>
              <w:ind w:firstLine="0"/>
              <w:jc w:val="left"/>
              <w:rPr>
                <w:sz w:val="17"/>
                <w:szCs w:val="17"/>
              </w:rPr>
            </w:pPr>
            <w:r w:rsidRPr="00916B5F">
              <w:rPr>
                <w:sz w:val="17"/>
                <w:szCs w:val="17"/>
              </w:rPr>
              <w:t>Importante. Funciona como la puerta de enlace centralizada y obligatoria desde la cual los gestores se desvían de forma opcional a los casos de uso específicos de modificar horarios, gestionar productos o controlar reservas.</w:t>
            </w:r>
          </w:p>
        </w:tc>
      </w:tr>
      <w:tr w:rsidR="00916B5F" w:rsidRPr="00916B5F" w14:paraId="3D51D493" w14:textId="77777777" w:rsidTr="00916B5F">
        <w:tc>
          <w:tcPr>
            <w:tcW w:w="0" w:type="auto"/>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hideMark/>
          </w:tcPr>
          <w:p w14:paraId="66414A08" w14:textId="77777777" w:rsidR="00916B5F" w:rsidRPr="00916B5F" w:rsidRDefault="00916B5F" w:rsidP="00916B5F">
            <w:pPr>
              <w:spacing w:after="0" w:line="276" w:lineRule="auto"/>
              <w:ind w:firstLine="0"/>
              <w:jc w:val="left"/>
              <w:rPr>
                <w:b/>
                <w:bCs/>
                <w:sz w:val="17"/>
                <w:szCs w:val="17"/>
              </w:rPr>
            </w:pPr>
            <w:r w:rsidRPr="00916B5F">
              <w:rPr>
                <w:b/>
                <w:bCs/>
                <w:sz w:val="17"/>
                <w:szCs w:val="17"/>
              </w:rPr>
              <w:t>Urgencia</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C212A2" w14:textId="77777777" w:rsidR="00916B5F" w:rsidRPr="00916B5F" w:rsidRDefault="00916B5F" w:rsidP="00916B5F">
            <w:pPr>
              <w:spacing w:after="0" w:line="276" w:lineRule="auto"/>
              <w:ind w:firstLine="0"/>
              <w:jc w:val="left"/>
              <w:rPr>
                <w:sz w:val="17"/>
                <w:szCs w:val="17"/>
              </w:rPr>
            </w:pPr>
            <w:r w:rsidRPr="00916B5F">
              <w:rPr>
                <w:sz w:val="17"/>
                <w:szCs w:val="17"/>
              </w:rPr>
              <w:t>Hay presión, ya que de la fluidez de este panel depende que los dueños de los restaurantes puedan reaccionar a tiempo a los pedidos y reservas que entran desde la app de los clientes.</w:t>
            </w:r>
          </w:p>
        </w:tc>
      </w:tr>
      <w:tr w:rsidR="00916B5F" w:rsidRPr="00916B5F" w14:paraId="6232CE2F" w14:textId="77777777" w:rsidTr="00916B5F">
        <w:tc>
          <w:tcPr>
            <w:tcW w:w="0" w:type="auto"/>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hideMark/>
          </w:tcPr>
          <w:p w14:paraId="0754F1D5" w14:textId="77777777" w:rsidR="00916B5F" w:rsidRPr="00916B5F" w:rsidRDefault="00916B5F" w:rsidP="00916B5F">
            <w:pPr>
              <w:spacing w:after="0" w:line="276" w:lineRule="auto"/>
              <w:ind w:firstLine="0"/>
              <w:jc w:val="left"/>
              <w:rPr>
                <w:b/>
                <w:bCs/>
                <w:sz w:val="17"/>
                <w:szCs w:val="17"/>
              </w:rPr>
            </w:pPr>
            <w:r w:rsidRPr="00916B5F">
              <w:rPr>
                <w:b/>
                <w:bCs/>
                <w:sz w:val="17"/>
                <w:szCs w:val="17"/>
              </w:rPr>
              <w:t>Comentarios</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CE3778" w14:textId="77777777" w:rsidR="00916B5F" w:rsidRPr="00916B5F" w:rsidRDefault="00916B5F" w:rsidP="00916B5F">
            <w:pPr>
              <w:spacing w:after="0" w:line="276" w:lineRule="auto"/>
              <w:ind w:firstLine="0"/>
              <w:jc w:val="left"/>
              <w:rPr>
                <w:sz w:val="17"/>
                <w:szCs w:val="17"/>
              </w:rPr>
            </w:pPr>
            <w:r w:rsidRPr="00916B5F">
              <w:rPr>
                <w:sz w:val="17"/>
                <w:szCs w:val="17"/>
              </w:rPr>
              <w:t xml:space="preserve">Para asegurar la escalabilidad del sistema y que las consultas analíticas del </w:t>
            </w:r>
            <w:proofErr w:type="spellStart"/>
            <w:r w:rsidRPr="00916B5F">
              <w:rPr>
                <w:sz w:val="17"/>
                <w:szCs w:val="17"/>
              </w:rPr>
              <w:t>dashboard</w:t>
            </w:r>
            <w:proofErr w:type="spellEnd"/>
            <w:r w:rsidRPr="00916B5F">
              <w:rPr>
                <w:sz w:val="17"/>
                <w:szCs w:val="17"/>
              </w:rPr>
              <w:t xml:space="preserve"> no degraden el rendimiento de la base de datos relacional, se crearán índices específicos en MySQL sobre los campos de fecha de creación del pedido y el identificador único del restaurante.</w:t>
            </w:r>
          </w:p>
        </w:tc>
      </w:tr>
    </w:tbl>
    <w:p w14:paraId="300DF765" w14:textId="77777777" w:rsidR="00916B5F" w:rsidRDefault="00916B5F" w:rsidP="00997EA2">
      <w:pPr>
        <w:spacing w:after="180" w:line="276" w:lineRule="auto"/>
        <w:ind w:firstLine="0"/>
        <w:rPr>
          <w:sz w:val="17"/>
          <w:szCs w:val="17"/>
        </w:rPr>
      </w:pPr>
    </w:p>
    <w:p w14:paraId="2E36CD64" w14:textId="23420877" w:rsidR="00916B5F" w:rsidRDefault="00916B5F" w:rsidP="00916B5F">
      <w:pPr>
        <w:spacing w:after="180" w:line="276" w:lineRule="auto"/>
        <w:ind w:firstLine="0"/>
        <w:rPr>
          <w:b/>
          <w:bCs/>
          <w:sz w:val="24"/>
          <w:szCs w:val="24"/>
        </w:rPr>
      </w:pPr>
      <w:r>
        <w:rPr>
          <w:b/>
          <w:bCs/>
          <w:sz w:val="24"/>
          <w:szCs w:val="24"/>
        </w:rPr>
        <w:t>9. Gestionar recursos (CRUD)</w:t>
      </w:r>
    </w:p>
    <w:p w14:paraId="671AFFCD" w14:textId="610D3D0E" w:rsidR="00916B5F" w:rsidRDefault="00916B5F" w:rsidP="00916B5F">
      <w:pPr>
        <w:spacing w:after="180" w:line="276" w:lineRule="auto"/>
        <w:ind w:firstLine="0"/>
        <w:rPr>
          <w:b/>
          <w:bCs/>
          <w:sz w:val="24"/>
          <w:szCs w:val="24"/>
        </w:rPr>
      </w:pPr>
      <w:r>
        <w:rPr>
          <w:noProof/>
        </w:rPr>
        <w:lastRenderedPageBreak/>
        <w:drawing>
          <wp:inline distT="0" distB="0" distL="0" distR="0" wp14:anchorId="43BEE168" wp14:editId="558D20AA">
            <wp:extent cx="5733415" cy="5241290"/>
            <wp:effectExtent l="0" t="0" r="635" b="0"/>
            <wp:docPr id="1926175931"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3415" cy="5241290"/>
                    </a:xfrm>
                    <a:prstGeom prst="rect">
                      <a:avLst/>
                    </a:prstGeom>
                    <a:noFill/>
                    <a:ln>
                      <a:noFill/>
                    </a:ln>
                  </pic:spPr>
                </pic:pic>
              </a:graphicData>
            </a:graphic>
          </wp:inline>
        </w:drawing>
      </w:r>
    </w:p>
    <w:tbl>
      <w:tblPr>
        <w:tblW w:w="0" w:type="auto"/>
        <w:tblCellMar>
          <w:top w:w="15" w:type="dxa"/>
          <w:left w:w="15" w:type="dxa"/>
          <w:bottom w:w="15" w:type="dxa"/>
          <w:right w:w="15" w:type="dxa"/>
        </w:tblCellMar>
        <w:tblLook w:val="04A0" w:firstRow="1" w:lastRow="0" w:firstColumn="1" w:lastColumn="0" w:noHBand="0" w:noVBand="1"/>
      </w:tblPr>
      <w:tblGrid>
        <w:gridCol w:w="1390"/>
        <w:gridCol w:w="323"/>
        <w:gridCol w:w="3448"/>
        <w:gridCol w:w="3848"/>
      </w:tblGrid>
      <w:tr w:rsidR="00916B5F" w:rsidRPr="00916B5F" w14:paraId="6C45659E" w14:textId="77777777" w:rsidTr="00916B5F">
        <w:tc>
          <w:tcPr>
            <w:tcW w:w="0" w:type="auto"/>
            <w:tcBorders>
              <w:top w:val="single" w:sz="8" w:space="0" w:color="000000"/>
              <w:left w:val="single" w:sz="8" w:space="0" w:color="000000"/>
              <w:bottom w:val="single" w:sz="8" w:space="0" w:color="000000"/>
              <w:right w:val="single" w:sz="8" w:space="0" w:color="000000"/>
            </w:tcBorders>
            <w:shd w:val="clear" w:color="auto" w:fill="A4C2F4"/>
            <w:tcMar>
              <w:top w:w="100" w:type="dxa"/>
              <w:left w:w="100" w:type="dxa"/>
              <w:bottom w:w="100" w:type="dxa"/>
              <w:right w:w="100" w:type="dxa"/>
            </w:tcMar>
            <w:hideMark/>
          </w:tcPr>
          <w:p w14:paraId="1F61EB94" w14:textId="77777777" w:rsidR="00916B5F" w:rsidRPr="00916B5F" w:rsidRDefault="00916B5F" w:rsidP="00916B5F">
            <w:pPr>
              <w:spacing w:after="0" w:line="276" w:lineRule="auto"/>
              <w:ind w:firstLine="0"/>
              <w:jc w:val="left"/>
              <w:rPr>
                <w:b/>
                <w:bCs/>
                <w:sz w:val="17"/>
                <w:szCs w:val="17"/>
              </w:rPr>
            </w:pPr>
            <w:r w:rsidRPr="00916B5F">
              <w:rPr>
                <w:b/>
                <w:bCs/>
                <w:sz w:val="17"/>
                <w:szCs w:val="17"/>
              </w:rPr>
              <w:t>CU-09</w:t>
            </w:r>
          </w:p>
        </w:tc>
        <w:tc>
          <w:tcPr>
            <w:tcW w:w="0" w:type="auto"/>
            <w:gridSpan w:val="3"/>
            <w:tcBorders>
              <w:top w:val="single" w:sz="8" w:space="0" w:color="000000"/>
              <w:left w:val="single" w:sz="8" w:space="0" w:color="000000"/>
              <w:bottom w:val="single" w:sz="8" w:space="0" w:color="000000"/>
              <w:right w:val="single" w:sz="8" w:space="0" w:color="000000"/>
            </w:tcBorders>
            <w:shd w:val="clear" w:color="auto" w:fill="A4C2F4"/>
            <w:tcMar>
              <w:top w:w="100" w:type="dxa"/>
              <w:left w:w="100" w:type="dxa"/>
              <w:bottom w:w="100" w:type="dxa"/>
              <w:right w:w="100" w:type="dxa"/>
            </w:tcMar>
            <w:hideMark/>
          </w:tcPr>
          <w:p w14:paraId="0A975FDD" w14:textId="77777777" w:rsidR="00916B5F" w:rsidRPr="00916B5F" w:rsidRDefault="00916B5F" w:rsidP="00916B5F">
            <w:pPr>
              <w:spacing w:after="0" w:line="276" w:lineRule="auto"/>
              <w:ind w:firstLine="0"/>
              <w:jc w:val="left"/>
              <w:rPr>
                <w:b/>
                <w:bCs/>
                <w:sz w:val="17"/>
                <w:szCs w:val="17"/>
              </w:rPr>
            </w:pPr>
            <w:r w:rsidRPr="00916B5F">
              <w:rPr>
                <w:b/>
                <w:bCs/>
                <w:sz w:val="17"/>
                <w:szCs w:val="17"/>
              </w:rPr>
              <w:t>Gestionar recursos del restaurante (Reservas, Pedidos y Productos)</w:t>
            </w:r>
          </w:p>
        </w:tc>
      </w:tr>
      <w:tr w:rsidR="00916B5F" w:rsidRPr="00916B5F" w14:paraId="048E98E8" w14:textId="77777777" w:rsidTr="00916B5F">
        <w:tc>
          <w:tcPr>
            <w:tcW w:w="0" w:type="auto"/>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hideMark/>
          </w:tcPr>
          <w:p w14:paraId="3D58516A" w14:textId="77777777" w:rsidR="00916B5F" w:rsidRPr="00916B5F" w:rsidRDefault="00916B5F" w:rsidP="00916B5F">
            <w:pPr>
              <w:spacing w:after="0" w:line="276" w:lineRule="auto"/>
              <w:ind w:firstLine="0"/>
              <w:jc w:val="left"/>
              <w:rPr>
                <w:b/>
                <w:bCs/>
                <w:sz w:val="17"/>
                <w:szCs w:val="17"/>
              </w:rPr>
            </w:pPr>
            <w:r w:rsidRPr="00916B5F">
              <w:rPr>
                <w:b/>
                <w:bCs/>
                <w:sz w:val="17"/>
                <w:szCs w:val="17"/>
              </w:rPr>
              <w:t>Descripción</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382275" w14:textId="77777777" w:rsidR="00916B5F" w:rsidRPr="00916B5F" w:rsidRDefault="00916B5F" w:rsidP="00916B5F">
            <w:pPr>
              <w:spacing w:after="0" w:line="276" w:lineRule="auto"/>
              <w:ind w:firstLine="0"/>
              <w:jc w:val="left"/>
              <w:rPr>
                <w:sz w:val="17"/>
                <w:szCs w:val="17"/>
              </w:rPr>
            </w:pPr>
            <w:r w:rsidRPr="00916B5F">
              <w:rPr>
                <w:sz w:val="17"/>
                <w:szCs w:val="17"/>
              </w:rPr>
              <w:t>El usuario con privilegios administra de forma centralizada las operaciones del día a día del restaurante. Esto incluye actualizar los estados de los pedidos entrantes (cocinando, listo, entregado), confirmar o rechazar solicitudes de reserva de mesas, y realizar el mantenimiento CRUD (crear, leer, actualizar, borrar) sobre el catálogo de productos y platos disponibles.</w:t>
            </w:r>
          </w:p>
        </w:tc>
      </w:tr>
      <w:tr w:rsidR="00916B5F" w:rsidRPr="00916B5F" w14:paraId="36CAD6B6" w14:textId="77777777" w:rsidTr="00916B5F">
        <w:tc>
          <w:tcPr>
            <w:tcW w:w="0" w:type="auto"/>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hideMark/>
          </w:tcPr>
          <w:p w14:paraId="6D8CAAD0" w14:textId="77777777" w:rsidR="00916B5F" w:rsidRPr="00916B5F" w:rsidRDefault="00916B5F" w:rsidP="00916B5F">
            <w:pPr>
              <w:spacing w:after="0" w:line="276" w:lineRule="auto"/>
              <w:ind w:firstLine="0"/>
              <w:jc w:val="left"/>
              <w:rPr>
                <w:b/>
                <w:bCs/>
                <w:sz w:val="17"/>
                <w:szCs w:val="17"/>
              </w:rPr>
            </w:pPr>
            <w:r w:rsidRPr="00916B5F">
              <w:rPr>
                <w:b/>
                <w:bCs/>
                <w:sz w:val="17"/>
                <w:szCs w:val="17"/>
              </w:rPr>
              <w:t>Actores</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81CE0E" w14:textId="77777777" w:rsidR="00916B5F" w:rsidRPr="00916B5F" w:rsidRDefault="00916B5F" w:rsidP="00916B5F">
            <w:pPr>
              <w:spacing w:after="0" w:line="276" w:lineRule="auto"/>
              <w:ind w:firstLine="0"/>
              <w:jc w:val="left"/>
              <w:rPr>
                <w:sz w:val="17"/>
                <w:szCs w:val="17"/>
              </w:rPr>
            </w:pPr>
            <w:r w:rsidRPr="00916B5F">
              <w:rPr>
                <w:sz w:val="17"/>
                <w:szCs w:val="17"/>
              </w:rPr>
              <w:t xml:space="preserve">Dueño, </w:t>
            </w:r>
            <w:proofErr w:type="spellStart"/>
            <w:r w:rsidRPr="00916B5F">
              <w:rPr>
                <w:sz w:val="17"/>
                <w:szCs w:val="17"/>
              </w:rPr>
              <w:t>Admin</w:t>
            </w:r>
            <w:proofErr w:type="spellEnd"/>
          </w:p>
        </w:tc>
      </w:tr>
      <w:tr w:rsidR="00916B5F" w:rsidRPr="00916B5F" w14:paraId="02747F16" w14:textId="77777777" w:rsidTr="00916B5F">
        <w:tc>
          <w:tcPr>
            <w:tcW w:w="0" w:type="auto"/>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hideMark/>
          </w:tcPr>
          <w:p w14:paraId="1E9BE5FA" w14:textId="77777777" w:rsidR="00916B5F" w:rsidRPr="00916B5F" w:rsidRDefault="00916B5F" w:rsidP="00916B5F">
            <w:pPr>
              <w:spacing w:after="0" w:line="276" w:lineRule="auto"/>
              <w:ind w:firstLine="0"/>
              <w:jc w:val="left"/>
              <w:rPr>
                <w:b/>
                <w:bCs/>
                <w:sz w:val="17"/>
                <w:szCs w:val="17"/>
              </w:rPr>
            </w:pPr>
            <w:r w:rsidRPr="00916B5F">
              <w:rPr>
                <w:b/>
                <w:bCs/>
                <w:sz w:val="17"/>
                <w:szCs w:val="17"/>
              </w:rPr>
              <w:t>Pre</w:t>
            </w:r>
          </w:p>
          <w:p w14:paraId="5DD263D6" w14:textId="77777777" w:rsidR="00916B5F" w:rsidRPr="00916B5F" w:rsidRDefault="00916B5F" w:rsidP="00916B5F">
            <w:pPr>
              <w:spacing w:after="0" w:line="276" w:lineRule="auto"/>
              <w:ind w:firstLine="0"/>
              <w:jc w:val="left"/>
              <w:rPr>
                <w:b/>
                <w:bCs/>
                <w:sz w:val="17"/>
                <w:szCs w:val="17"/>
              </w:rPr>
            </w:pPr>
            <w:r w:rsidRPr="00916B5F">
              <w:rPr>
                <w:b/>
                <w:bCs/>
                <w:sz w:val="17"/>
                <w:szCs w:val="17"/>
              </w:rPr>
              <w:t>condiciones</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4CF589" w14:textId="77777777" w:rsidR="00916B5F" w:rsidRPr="00916B5F" w:rsidRDefault="00916B5F" w:rsidP="00916B5F">
            <w:pPr>
              <w:spacing w:after="0" w:line="276" w:lineRule="auto"/>
              <w:ind w:firstLine="0"/>
              <w:jc w:val="left"/>
              <w:rPr>
                <w:sz w:val="17"/>
                <w:szCs w:val="17"/>
              </w:rPr>
            </w:pPr>
            <w:r w:rsidRPr="00916B5F">
              <w:rPr>
                <w:sz w:val="17"/>
                <w:szCs w:val="17"/>
              </w:rPr>
              <w:t>El usuario debe estar autenticado en la plataforma con un rol autorizado, haber accedido previamente a la interfaz de administración y tener un restaurante vinculado a su perfil.</w:t>
            </w:r>
          </w:p>
        </w:tc>
      </w:tr>
      <w:tr w:rsidR="00916B5F" w:rsidRPr="00916B5F" w14:paraId="399E9698" w14:textId="77777777" w:rsidTr="00916B5F">
        <w:tc>
          <w:tcPr>
            <w:tcW w:w="0" w:type="auto"/>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hideMark/>
          </w:tcPr>
          <w:p w14:paraId="4A3C1B46" w14:textId="77777777" w:rsidR="00916B5F" w:rsidRPr="00916B5F" w:rsidRDefault="00916B5F" w:rsidP="00916B5F">
            <w:pPr>
              <w:spacing w:after="0" w:line="276" w:lineRule="auto"/>
              <w:ind w:firstLine="0"/>
              <w:jc w:val="left"/>
              <w:rPr>
                <w:b/>
                <w:bCs/>
                <w:sz w:val="17"/>
                <w:szCs w:val="17"/>
              </w:rPr>
            </w:pPr>
            <w:r w:rsidRPr="00916B5F">
              <w:rPr>
                <w:b/>
                <w:bCs/>
                <w:sz w:val="17"/>
                <w:szCs w:val="17"/>
              </w:rPr>
              <w:t>Post condiciones</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EF33AE" w14:textId="77777777" w:rsidR="00916B5F" w:rsidRPr="00916B5F" w:rsidRDefault="00916B5F" w:rsidP="00916B5F">
            <w:pPr>
              <w:spacing w:after="0" w:line="276" w:lineRule="auto"/>
              <w:ind w:firstLine="0"/>
              <w:jc w:val="left"/>
              <w:rPr>
                <w:sz w:val="17"/>
                <w:szCs w:val="17"/>
              </w:rPr>
            </w:pPr>
            <w:r w:rsidRPr="00916B5F">
              <w:rPr>
                <w:sz w:val="17"/>
                <w:szCs w:val="17"/>
              </w:rPr>
              <w:t>Los cambios realizados sobre el estado de los pedidos, la ocupación de las mesas o la información del catálogo de productos se actualizan y persisten de forma inmediata en la base de datos MySQL, impactando en tiempo real en la vista pública de los clientes.</w:t>
            </w:r>
          </w:p>
        </w:tc>
      </w:tr>
      <w:tr w:rsidR="00916B5F" w:rsidRPr="00916B5F" w14:paraId="20464CDB" w14:textId="77777777" w:rsidTr="00916B5F">
        <w:tc>
          <w:tcPr>
            <w:tcW w:w="0" w:type="auto"/>
            <w:vMerge w:val="restart"/>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hideMark/>
          </w:tcPr>
          <w:p w14:paraId="14040CC7" w14:textId="77777777" w:rsidR="00916B5F" w:rsidRPr="00916B5F" w:rsidRDefault="00916B5F" w:rsidP="00916B5F">
            <w:pPr>
              <w:spacing w:after="0" w:line="276" w:lineRule="auto"/>
              <w:ind w:firstLine="0"/>
              <w:jc w:val="left"/>
              <w:rPr>
                <w:b/>
                <w:bCs/>
                <w:sz w:val="17"/>
                <w:szCs w:val="17"/>
              </w:rPr>
            </w:pPr>
            <w:r w:rsidRPr="00916B5F">
              <w:rPr>
                <w:b/>
                <w:bCs/>
                <w:sz w:val="17"/>
                <w:szCs w:val="17"/>
              </w:rPr>
              <w:lastRenderedPageBreak/>
              <w:t>Secuencia Normal</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7A6AF3AC" w14:textId="77777777" w:rsidR="00916B5F" w:rsidRPr="00916B5F" w:rsidRDefault="00916B5F" w:rsidP="00916B5F">
            <w:pPr>
              <w:spacing w:after="0" w:line="276" w:lineRule="auto"/>
              <w:ind w:firstLine="0"/>
              <w:jc w:val="left"/>
              <w:rPr>
                <w:b/>
                <w:bCs/>
                <w:sz w:val="17"/>
                <w:szCs w:val="17"/>
              </w:rPr>
            </w:pPr>
            <w:r w:rsidRPr="00916B5F">
              <w:rPr>
                <w:b/>
                <w:bCs/>
                <w:sz w:val="17"/>
                <w:szCs w:val="17"/>
              </w:rPr>
              <w:t>#</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74131554" w14:textId="77777777" w:rsidR="00916B5F" w:rsidRPr="00916B5F" w:rsidRDefault="00916B5F" w:rsidP="00916B5F">
            <w:pPr>
              <w:spacing w:after="0" w:line="276" w:lineRule="auto"/>
              <w:ind w:firstLine="0"/>
              <w:jc w:val="left"/>
              <w:rPr>
                <w:b/>
                <w:bCs/>
                <w:sz w:val="17"/>
                <w:szCs w:val="17"/>
              </w:rPr>
            </w:pPr>
            <w:r w:rsidRPr="00916B5F">
              <w:rPr>
                <w:b/>
                <w:bCs/>
                <w:sz w:val="17"/>
                <w:szCs w:val="17"/>
              </w:rPr>
              <w:t>Acción (actor)</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1B261D7F" w14:textId="77777777" w:rsidR="00916B5F" w:rsidRPr="00916B5F" w:rsidRDefault="00916B5F" w:rsidP="00916B5F">
            <w:pPr>
              <w:spacing w:after="0" w:line="276" w:lineRule="auto"/>
              <w:ind w:firstLine="0"/>
              <w:jc w:val="left"/>
              <w:rPr>
                <w:b/>
                <w:bCs/>
                <w:sz w:val="17"/>
                <w:szCs w:val="17"/>
              </w:rPr>
            </w:pPr>
            <w:r w:rsidRPr="00916B5F">
              <w:rPr>
                <w:b/>
                <w:bCs/>
                <w:sz w:val="17"/>
                <w:szCs w:val="17"/>
              </w:rPr>
              <w:t>Reacción (sistema)</w:t>
            </w:r>
          </w:p>
        </w:tc>
      </w:tr>
      <w:tr w:rsidR="00916B5F" w:rsidRPr="00916B5F" w14:paraId="7473860F" w14:textId="77777777" w:rsidTr="00916B5F">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43FF3E7B" w14:textId="77777777" w:rsidR="00916B5F" w:rsidRPr="00916B5F" w:rsidRDefault="00916B5F" w:rsidP="00916B5F">
            <w:pPr>
              <w:spacing w:after="0" w:line="276" w:lineRule="auto"/>
              <w:ind w:firstLine="0"/>
              <w:jc w:val="left"/>
              <w:rPr>
                <w:b/>
                <w:bCs/>
                <w:sz w:val="17"/>
                <w:szCs w:val="17"/>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0CD51E" w14:textId="77777777" w:rsidR="00916B5F" w:rsidRPr="00916B5F" w:rsidRDefault="00916B5F" w:rsidP="00916B5F">
            <w:pPr>
              <w:spacing w:after="0" w:line="276" w:lineRule="auto"/>
              <w:ind w:firstLine="0"/>
              <w:jc w:val="left"/>
              <w:rPr>
                <w:sz w:val="17"/>
                <w:szCs w:val="17"/>
              </w:rPr>
            </w:pPr>
            <w:r w:rsidRPr="00916B5F">
              <w:rPr>
                <w:sz w:val="17"/>
                <w:szCs w:val="17"/>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58B0F9" w14:textId="77777777" w:rsidR="00916B5F" w:rsidRPr="00916B5F" w:rsidRDefault="00916B5F" w:rsidP="00916B5F">
            <w:pPr>
              <w:spacing w:after="0" w:line="276" w:lineRule="auto"/>
              <w:ind w:firstLine="0"/>
              <w:jc w:val="left"/>
              <w:rPr>
                <w:sz w:val="17"/>
                <w:szCs w:val="17"/>
              </w:rPr>
            </w:pPr>
            <w:r w:rsidRPr="00916B5F">
              <w:rPr>
                <w:sz w:val="17"/>
                <w:szCs w:val="17"/>
              </w:rPr>
              <w:t>El usuario selecciona el recurso específico que desea administrar (Reservas, Pedidos o Productos) dentro del menú lateral del panel de control.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8A0877" w14:textId="77777777" w:rsidR="00916B5F" w:rsidRPr="00916B5F" w:rsidRDefault="00916B5F" w:rsidP="00916B5F">
            <w:pPr>
              <w:spacing w:after="0" w:line="276" w:lineRule="auto"/>
              <w:ind w:firstLine="0"/>
              <w:jc w:val="left"/>
              <w:rPr>
                <w:sz w:val="17"/>
                <w:szCs w:val="17"/>
              </w:rPr>
            </w:pPr>
            <w:r w:rsidRPr="00916B5F">
              <w:rPr>
                <w:sz w:val="17"/>
                <w:szCs w:val="17"/>
              </w:rPr>
              <w:t xml:space="preserve">El </w:t>
            </w:r>
            <w:proofErr w:type="spellStart"/>
            <w:r w:rsidRPr="00916B5F">
              <w:rPr>
                <w:sz w:val="17"/>
                <w:szCs w:val="17"/>
              </w:rPr>
              <w:t>frontend</w:t>
            </w:r>
            <w:proofErr w:type="spellEnd"/>
            <w:r w:rsidRPr="00916B5F">
              <w:rPr>
                <w:sz w:val="17"/>
                <w:szCs w:val="17"/>
              </w:rPr>
              <w:t xml:space="preserve"> de </w:t>
            </w:r>
            <w:proofErr w:type="spellStart"/>
            <w:r w:rsidRPr="00916B5F">
              <w:rPr>
                <w:sz w:val="17"/>
                <w:szCs w:val="17"/>
              </w:rPr>
              <w:t>React</w:t>
            </w:r>
            <w:proofErr w:type="spellEnd"/>
            <w:r w:rsidRPr="00916B5F">
              <w:rPr>
                <w:sz w:val="17"/>
                <w:szCs w:val="17"/>
              </w:rPr>
              <w:t xml:space="preserve"> realiza una petición HTTP GET dirigida al controlador correspondiente en el </w:t>
            </w:r>
            <w:proofErr w:type="spellStart"/>
            <w:r w:rsidRPr="00916B5F">
              <w:rPr>
                <w:sz w:val="17"/>
                <w:szCs w:val="17"/>
              </w:rPr>
              <w:t>backend</w:t>
            </w:r>
            <w:proofErr w:type="spellEnd"/>
            <w:r w:rsidRPr="00916B5F">
              <w:rPr>
                <w:sz w:val="17"/>
                <w:szCs w:val="17"/>
              </w:rPr>
              <w:t xml:space="preserve"> de Spring Boot para obtener la información actualizada.</w:t>
            </w:r>
          </w:p>
        </w:tc>
      </w:tr>
      <w:tr w:rsidR="00916B5F" w:rsidRPr="00916B5F" w14:paraId="202B051D" w14:textId="77777777" w:rsidTr="00916B5F">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0EEADC92" w14:textId="77777777" w:rsidR="00916B5F" w:rsidRPr="00916B5F" w:rsidRDefault="00916B5F" w:rsidP="00916B5F">
            <w:pPr>
              <w:spacing w:after="0" w:line="276" w:lineRule="auto"/>
              <w:ind w:firstLine="0"/>
              <w:jc w:val="left"/>
              <w:rPr>
                <w:b/>
                <w:bCs/>
                <w:sz w:val="17"/>
                <w:szCs w:val="17"/>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1C8EE6" w14:textId="77777777" w:rsidR="00916B5F" w:rsidRPr="00916B5F" w:rsidRDefault="00916B5F" w:rsidP="00916B5F">
            <w:pPr>
              <w:spacing w:after="0" w:line="276" w:lineRule="auto"/>
              <w:ind w:firstLine="0"/>
              <w:jc w:val="left"/>
              <w:rPr>
                <w:sz w:val="17"/>
                <w:szCs w:val="17"/>
              </w:rPr>
            </w:pPr>
            <w:r w:rsidRPr="00916B5F">
              <w:rPr>
                <w:sz w:val="17"/>
                <w:szCs w:val="17"/>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A300CB" w14:textId="77777777" w:rsidR="00916B5F" w:rsidRPr="00916B5F" w:rsidRDefault="00916B5F" w:rsidP="00916B5F">
            <w:pPr>
              <w:spacing w:after="0" w:line="276" w:lineRule="auto"/>
              <w:ind w:firstLine="0"/>
              <w:jc w:val="left"/>
              <w:rPr>
                <w:sz w:val="17"/>
                <w:szCs w:val="17"/>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625385" w14:textId="77777777" w:rsidR="00916B5F" w:rsidRPr="00916B5F" w:rsidRDefault="00916B5F" w:rsidP="00916B5F">
            <w:pPr>
              <w:spacing w:after="0" w:line="276" w:lineRule="auto"/>
              <w:ind w:firstLine="0"/>
              <w:jc w:val="left"/>
              <w:rPr>
                <w:sz w:val="17"/>
                <w:szCs w:val="17"/>
              </w:rPr>
            </w:pPr>
            <w:r w:rsidRPr="00916B5F">
              <w:rPr>
                <w:sz w:val="17"/>
                <w:szCs w:val="17"/>
              </w:rPr>
              <w:t>El servidor procesa la petición utilizando Spring Data JPA para recuperar los registros actualizados de la base de datos MySQL filtrados por el identificador del restaurante.</w:t>
            </w:r>
          </w:p>
        </w:tc>
      </w:tr>
      <w:tr w:rsidR="00916B5F" w:rsidRPr="00916B5F" w14:paraId="3EF750A0" w14:textId="77777777" w:rsidTr="00916B5F">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2D6FDD50" w14:textId="77777777" w:rsidR="00916B5F" w:rsidRPr="00916B5F" w:rsidRDefault="00916B5F" w:rsidP="00916B5F">
            <w:pPr>
              <w:spacing w:after="0" w:line="276" w:lineRule="auto"/>
              <w:ind w:firstLine="0"/>
              <w:jc w:val="left"/>
              <w:rPr>
                <w:b/>
                <w:bCs/>
                <w:sz w:val="17"/>
                <w:szCs w:val="17"/>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8A0D3F" w14:textId="77777777" w:rsidR="00916B5F" w:rsidRPr="00916B5F" w:rsidRDefault="00916B5F" w:rsidP="00916B5F">
            <w:pPr>
              <w:spacing w:after="0" w:line="276" w:lineRule="auto"/>
              <w:ind w:firstLine="0"/>
              <w:jc w:val="left"/>
              <w:rPr>
                <w:sz w:val="17"/>
                <w:szCs w:val="17"/>
              </w:rPr>
            </w:pPr>
            <w:r w:rsidRPr="00916B5F">
              <w:rPr>
                <w:sz w:val="17"/>
                <w:szCs w:val="17"/>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2AF2CB" w14:textId="77777777" w:rsidR="00916B5F" w:rsidRPr="00916B5F" w:rsidRDefault="00916B5F" w:rsidP="00916B5F">
            <w:pPr>
              <w:spacing w:after="0" w:line="276" w:lineRule="auto"/>
              <w:ind w:firstLine="0"/>
              <w:jc w:val="left"/>
              <w:rPr>
                <w:sz w:val="17"/>
                <w:szCs w:val="17"/>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B12577" w14:textId="77777777" w:rsidR="00916B5F" w:rsidRPr="00916B5F" w:rsidRDefault="00916B5F" w:rsidP="00916B5F">
            <w:pPr>
              <w:spacing w:after="0" w:line="276" w:lineRule="auto"/>
              <w:ind w:firstLine="0"/>
              <w:jc w:val="left"/>
              <w:rPr>
                <w:sz w:val="17"/>
                <w:szCs w:val="17"/>
              </w:rPr>
            </w:pPr>
            <w:r w:rsidRPr="00916B5F">
              <w:rPr>
                <w:sz w:val="17"/>
                <w:szCs w:val="17"/>
              </w:rPr>
              <w:t>El sistema devuelve la lista de datos estructurada en formato JSON hacia el cliente.</w:t>
            </w:r>
          </w:p>
        </w:tc>
      </w:tr>
      <w:tr w:rsidR="00916B5F" w:rsidRPr="00916B5F" w14:paraId="4B681069" w14:textId="77777777" w:rsidTr="00916B5F">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30DCD07C" w14:textId="77777777" w:rsidR="00916B5F" w:rsidRPr="00916B5F" w:rsidRDefault="00916B5F" w:rsidP="00916B5F">
            <w:pPr>
              <w:spacing w:after="0" w:line="276" w:lineRule="auto"/>
              <w:ind w:firstLine="0"/>
              <w:jc w:val="left"/>
              <w:rPr>
                <w:b/>
                <w:bCs/>
                <w:sz w:val="17"/>
                <w:szCs w:val="17"/>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36EE07" w14:textId="77777777" w:rsidR="00916B5F" w:rsidRPr="00916B5F" w:rsidRDefault="00916B5F" w:rsidP="00916B5F">
            <w:pPr>
              <w:spacing w:after="0" w:line="276" w:lineRule="auto"/>
              <w:ind w:firstLine="0"/>
              <w:jc w:val="left"/>
              <w:rPr>
                <w:sz w:val="17"/>
                <w:szCs w:val="17"/>
              </w:rPr>
            </w:pPr>
            <w:r w:rsidRPr="00916B5F">
              <w:rPr>
                <w:sz w:val="17"/>
                <w:szCs w:val="17"/>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56593C" w14:textId="77777777" w:rsidR="00916B5F" w:rsidRPr="00916B5F" w:rsidRDefault="00916B5F" w:rsidP="00916B5F">
            <w:pPr>
              <w:spacing w:after="0" w:line="276" w:lineRule="auto"/>
              <w:ind w:firstLine="0"/>
              <w:jc w:val="left"/>
              <w:rPr>
                <w:sz w:val="17"/>
                <w:szCs w:val="17"/>
              </w:rPr>
            </w:pPr>
            <w:r w:rsidRPr="00916B5F">
              <w:rPr>
                <w:sz w:val="17"/>
                <w:szCs w:val="17"/>
              </w:rPr>
              <w:t xml:space="preserve">El </w:t>
            </w:r>
            <w:proofErr w:type="spellStart"/>
            <w:r w:rsidRPr="00916B5F">
              <w:rPr>
                <w:sz w:val="17"/>
                <w:szCs w:val="17"/>
              </w:rPr>
              <w:t>frontend</w:t>
            </w:r>
            <w:proofErr w:type="spellEnd"/>
            <w:r w:rsidRPr="00916B5F">
              <w:rPr>
                <w:sz w:val="17"/>
                <w:szCs w:val="17"/>
              </w:rPr>
              <w:t xml:space="preserve"> recibe el JSON y vuelca la información en tablas de datos dinámicas con filtros y ordenación avanzados.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AA32B4" w14:textId="77777777" w:rsidR="00916B5F" w:rsidRPr="00916B5F" w:rsidRDefault="00916B5F" w:rsidP="00916B5F">
            <w:pPr>
              <w:spacing w:after="0" w:line="276" w:lineRule="auto"/>
              <w:ind w:firstLine="0"/>
              <w:jc w:val="left"/>
              <w:rPr>
                <w:sz w:val="17"/>
                <w:szCs w:val="17"/>
              </w:rPr>
            </w:pPr>
            <w:r w:rsidRPr="00916B5F">
              <w:rPr>
                <w:sz w:val="17"/>
                <w:szCs w:val="17"/>
              </w:rPr>
              <w:t>El sistema renderiza la tabla en la interfaz, mostrando botones de acción específicos según el tipo de recurso seleccionado.</w:t>
            </w:r>
          </w:p>
        </w:tc>
      </w:tr>
      <w:tr w:rsidR="00916B5F" w:rsidRPr="00916B5F" w14:paraId="6D234BD3" w14:textId="77777777" w:rsidTr="00916B5F">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724A7112" w14:textId="77777777" w:rsidR="00916B5F" w:rsidRPr="00916B5F" w:rsidRDefault="00916B5F" w:rsidP="00916B5F">
            <w:pPr>
              <w:spacing w:after="0" w:line="276" w:lineRule="auto"/>
              <w:ind w:firstLine="0"/>
              <w:jc w:val="left"/>
              <w:rPr>
                <w:b/>
                <w:bCs/>
                <w:sz w:val="17"/>
                <w:szCs w:val="17"/>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E0B314" w14:textId="77777777" w:rsidR="00916B5F" w:rsidRPr="00916B5F" w:rsidRDefault="00916B5F" w:rsidP="00916B5F">
            <w:pPr>
              <w:spacing w:after="0" w:line="276" w:lineRule="auto"/>
              <w:ind w:firstLine="0"/>
              <w:jc w:val="left"/>
              <w:rPr>
                <w:sz w:val="17"/>
                <w:szCs w:val="17"/>
              </w:rPr>
            </w:pPr>
            <w:r w:rsidRPr="00916B5F">
              <w:rPr>
                <w:sz w:val="17"/>
                <w:szCs w:val="17"/>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42E3B4" w14:textId="77777777" w:rsidR="00916B5F" w:rsidRPr="00916B5F" w:rsidRDefault="00916B5F" w:rsidP="00916B5F">
            <w:pPr>
              <w:spacing w:after="0" w:line="276" w:lineRule="auto"/>
              <w:ind w:firstLine="0"/>
              <w:jc w:val="left"/>
              <w:rPr>
                <w:sz w:val="17"/>
                <w:szCs w:val="17"/>
              </w:rPr>
            </w:pPr>
            <w:r w:rsidRPr="00916B5F">
              <w:rPr>
                <w:sz w:val="17"/>
                <w:szCs w:val="17"/>
              </w:rPr>
              <w:t>El usuario realiza una acción operativa sobre uno de los elementos de la lista (por ejemplo, cambiar el estado de un pedido a "Listo", aceptar una reserva pendiente, o editar el precio de un producto) y confirma los cambios.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263745" w14:textId="77777777" w:rsidR="00916B5F" w:rsidRPr="00916B5F" w:rsidRDefault="00916B5F" w:rsidP="00916B5F">
            <w:pPr>
              <w:spacing w:after="0" w:line="276" w:lineRule="auto"/>
              <w:ind w:firstLine="0"/>
              <w:jc w:val="left"/>
              <w:rPr>
                <w:sz w:val="17"/>
                <w:szCs w:val="17"/>
              </w:rPr>
            </w:pPr>
            <w:r w:rsidRPr="00916B5F">
              <w:rPr>
                <w:sz w:val="17"/>
                <w:szCs w:val="17"/>
              </w:rPr>
              <w:t xml:space="preserve">El </w:t>
            </w:r>
            <w:proofErr w:type="spellStart"/>
            <w:r w:rsidRPr="00916B5F">
              <w:rPr>
                <w:sz w:val="17"/>
                <w:szCs w:val="17"/>
              </w:rPr>
              <w:t>frontend</w:t>
            </w:r>
            <w:proofErr w:type="spellEnd"/>
            <w:r w:rsidRPr="00916B5F">
              <w:rPr>
                <w:sz w:val="17"/>
                <w:szCs w:val="17"/>
              </w:rPr>
              <w:t xml:space="preserve"> empaqueta los campos modificados y envía una petición HTTP (PUT, POST o DELETE) con el token JWT en las cabeceras hacia la API del </w:t>
            </w:r>
            <w:proofErr w:type="spellStart"/>
            <w:r w:rsidRPr="00916B5F">
              <w:rPr>
                <w:sz w:val="17"/>
                <w:szCs w:val="17"/>
              </w:rPr>
              <w:t>backend</w:t>
            </w:r>
            <w:proofErr w:type="spellEnd"/>
            <w:r w:rsidRPr="00916B5F">
              <w:rPr>
                <w:sz w:val="17"/>
                <w:szCs w:val="17"/>
              </w:rPr>
              <w:t>.</w:t>
            </w:r>
          </w:p>
        </w:tc>
      </w:tr>
      <w:tr w:rsidR="00916B5F" w:rsidRPr="00916B5F" w14:paraId="7690FB41" w14:textId="77777777" w:rsidTr="00916B5F">
        <w:tc>
          <w:tcPr>
            <w:tcW w:w="0" w:type="auto"/>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hideMark/>
          </w:tcPr>
          <w:p w14:paraId="7E20BDEF" w14:textId="77777777" w:rsidR="00916B5F" w:rsidRPr="00916B5F" w:rsidRDefault="00916B5F" w:rsidP="00916B5F">
            <w:pPr>
              <w:spacing w:after="0" w:line="276" w:lineRule="auto"/>
              <w:ind w:firstLine="0"/>
              <w:jc w:val="left"/>
              <w:rPr>
                <w:b/>
                <w:bCs/>
                <w:sz w:val="17"/>
                <w:szCs w:val="17"/>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236366" w14:textId="77777777" w:rsidR="00916B5F" w:rsidRPr="00916B5F" w:rsidRDefault="00916B5F" w:rsidP="00916B5F">
            <w:pPr>
              <w:spacing w:after="0" w:line="276" w:lineRule="auto"/>
              <w:ind w:firstLine="0"/>
              <w:jc w:val="left"/>
              <w:rPr>
                <w:sz w:val="17"/>
                <w:szCs w:val="17"/>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A91758" w14:textId="77777777" w:rsidR="00916B5F" w:rsidRPr="00916B5F" w:rsidRDefault="00916B5F" w:rsidP="00916B5F">
            <w:pPr>
              <w:spacing w:after="0" w:line="276" w:lineRule="auto"/>
              <w:ind w:firstLine="0"/>
              <w:jc w:val="left"/>
              <w:rPr>
                <w:sz w:val="17"/>
                <w:szCs w:val="17"/>
              </w:rPr>
            </w:pPr>
            <w:r w:rsidRPr="00916B5F">
              <w:rPr>
                <w:sz w:val="17"/>
                <w:szCs w:val="17"/>
              </w:rPr>
              <w:t>5.1. Si la acción consiste en dar de alta un nuevo plato en la sección de Productos, el sistema abrirá un formulario modal solicitando nombre, precio, descripción y categoría. Al hacer clic en guardar, se validará que los campos obligatorios estén completos antes de realizar la inserción física en la base de datos.</w:t>
            </w:r>
          </w:p>
          <w:p w14:paraId="0AF17C44" w14:textId="77777777" w:rsidR="00916B5F" w:rsidRPr="00916B5F" w:rsidRDefault="00916B5F" w:rsidP="00916B5F">
            <w:pPr>
              <w:spacing w:after="0" w:line="276" w:lineRule="auto"/>
              <w:ind w:firstLine="0"/>
              <w:jc w:val="left"/>
              <w:rPr>
                <w:sz w:val="17"/>
                <w:szCs w:val="17"/>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38E264" w14:textId="77777777" w:rsidR="00916B5F" w:rsidRPr="00916B5F" w:rsidRDefault="00916B5F" w:rsidP="00916B5F">
            <w:pPr>
              <w:spacing w:after="0" w:line="276" w:lineRule="auto"/>
              <w:ind w:firstLine="0"/>
              <w:jc w:val="left"/>
              <w:rPr>
                <w:sz w:val="17"/>
                <w:szCs w:val="17"/>
              </w:rPr>
            </w:pPr>
            <w:r w:rsidRPr="00916B5F">
              <w:rPr>
                <w:sz w:val="17"/>
                <w:szCs w:val="17"/>
              </w:rPr>
              <w:t xml:space="preserve">5.2. Si la acción consiste en dar de baja o eliminar un producto, el sistema mostrará un cuadro de diálogo de confirmación. Al aceptar, el </w:t>
            </w:r>
            <w:proofErr w:type="spellStart"/>
            <w:r w:rsidRPr="00916B5F">
              <w:rPr>
                <w:sz w:val="17"/>
                <w:szCs w:val="17"/>
              </w:rPr>
              <w:t>backend</w:t>
            </w:r>
            <w:proofErr w:type="spellEnd"/>
            <w:r w:rsidRPr="00916B5F">
              <w:rPr>
                <w:sz w:val="17"/>
                <w:szCs w:val="17"/>
              </w:rPr>
              <w:t xml:space="preserve"> comprobará si el artículo está asociado a algún pedido histórico; si es así, modificará su estado a oculto o deshabilitado en lugar de realizar un borrado físico, garantizando así la integridad de los datos de facturación.</w:t>
            </w:r>
          </w:p>
          <w:p w14:paraId="3A51FE2E" w14:textId="77777777" w:rsidR="00916B5F" w:rsidRPr="00916B5F" w:rsidRDefault="00916B5F" w:rsidP="00916B5F">
            <w:pPr>
              <w:spacing w:after="0" w:line="276" w:lineRule="auto"/>
              <w:ind w:firstLine="0"/>
              <w:jc w:val="left"/>
              <w:rPr>
                <w:sz w:val="17"/>
                <w:szCs w:val="17"/>
              </w:rPr>
            </w:pPr>
          </w:p>
        </w:tc>
      </w:tr>
      <w:tr w:rsidR="00916B5F" w:rsidRPr="00916B5F" w14:paraId="7ADAEF8B" w14:textId="77777777" w:rsidTr="00916B5F">
        <w:tc>
          <w:tcPr>
            <w:tcW w:w="0" w:type="auto"/>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hideMark/>
          </w:tcPr>
          <w:p w14:paraId="3303F6EF" w14:textId="77777777" w:rsidR="00916B5F" w:rsidRPr="00916B5F" w:rsidRDefault="00916B5F" w:rsidP="00916B5F">
            <w:pPr>
              <w:spacing w:after="0" w:line="276" w:lineRule="auto"/>
              <w:ind w:firstLine="0"/>
              <w:jc w:val="left"/>
              <w:rPr>
                <w:b/>
                <w:bCs/>
                <w:sz w:val="17"/>
                <w:szCs w:val="17"/>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24EE4A" w14:textId="77777777" w:rsidR="00916B5F" w:rsidRPr="00916B5F" w:rsidRDefault="00916B5F" w:rsidP="00916B5F">
            <w:pPr>
              <w:spacing w:after="0" w:line="276" w:lineRule="auto"/>
              <w:ind w:firstLine="0"/>
              <w:jc w:val="left"/>
              <w:rPr>
                <w:sz w:val="17"/>
                <w:szCs w:val="17"/>
              </w:rPr>
            </w:pPr>
            <w:r w:rsidRPr="00916B5F">
              <w:rPr>
                <w:sz w:val="17"/>
                <w:szCs w:val="17"/>
              </w:rPr>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D660F4" w14:textId="77777777" w:rsidR="00916B5F" w:rsidRPr="00916B5F" w:rsidRDefault="00916B5F" w:rsidP="00916B5F">
            <w:pPr>
              <w:spacing w:after="0" w:line="276" w:lineRule="auto"/>
              <w:ind w:firstLine="0"/>
              <w:jc w:val="left"/>
              <w:rPr>
                <w:sz w:val="17"/>
                <w:szCs w:val="17"/>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5242D5" w14:textId="77777777" w:rsidR="00916B5F" w:rsidRPr="00916B5F" w:rsidRDefault="00916B5F" w:rsidP="00916B5F">
            <w:pPr>
              <w:spacing w:after="0" w:line="276" w:lineRule="auto"/>
              <w:ind w:firstLine="0"/>
              <w:jc w:val="left"/>
              <w:rPr>
                <w:sz w:val="17"/>
                <w:szCs w:val="17"/>
              </w:rPr>
            </w:pPr>
            <w:r w:rsidRPr="00916B5F">
              <w:rPr>
                <w:sz w:val="17"/>
                <w:szCs w:val="17"/>
              </w:rPr>
              <w:t xml:space="preserve">El </w:t>
            </w:r>
            <w:proofErr w:type="spellStart"/>
            <w:r w:rsidRPr="00916B5F">
              <w:rPr>
                <w:sz w:val="17"/>
                <w:szCs w:val="17"/>
              </w:rPr>
              <w:t>backend</w:t>
            </w:r>
            <w:proofErr w:type="spellEnd"/>
            <w:r w:rsidRPr="00916B5F">
              <w:rPr>
                <w:sz w:val="17"/>
                <w:szCs w:val="17"/>
              </w:rPr>
              <w:t xml:space="preserve"> de Spring Boot valida las reglas de negocio (como asegurar que no se solapen reservas de mesas), ejecuta la actualización de los registros en MySQL y confirma la operación devolviendo una respuesta con éxito.</w:t>
            </w:r>
          </w:p>
        </w:tc>
      </w:tr>
      <w:tr w:rsidR="00916B5F" w:rsidRPr="00916B5F" w14:paraId="5B4EFEB4" w14:textId="77777777" w:rsidTr="00916B5F">
        <w:tc>
          <w:tcPr>
            <w:tcW w:w="0" w:type="auto"/>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hideMark/>
          </w:tcPr>
          <w:p w14:paraId="3C24A59A" w14:textId="77777777" w:rsidR="00916B5F" w:rsidRPr="00916B5F" w:rsidRDefault="00916B5F" w:rsidP="00916B5F">
            <w:pPr>
              <w:spacing w:after="0" w:line="276" w:lineRule="auto"/>
              <w:ind w:firstLine="0"/>
              <w:jc w:val="left"/>
              <w:rPr>
                <w:b/>
                <w:bCs/>
                <w:sz w:val="17"/>
                <w:szCs w:val="17"/>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F1D365" w14:textId="77777777" w:rsidR="00916B5F" w:rsidRPr="00916B5F" w:rsidRDefault="00916B5F" w:rsidP="00916B5F">
            <w:pPr>
              <w:spacing w:after="0" w:line="276" w:lineRule="auto"/>
              <w:ind w:firstLine="0"/>
              <w:jc w:val="left"/>
              <w:rPr>
                <w:sz w:val="17"/>
                <w:szCs w:val="17"/>
              </w:rPr>
            </w:pPr>
            <w:r w:rsidRPr="00916B5F">
              <w:rPr>
                <w:sz w:val="17"/>
                <w:szCs w:val="17"/>
              </w:rPr>
              <w:t>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47AA5A" w14:textId="77777777" w:rsidR="00916B5F" w:rsidRPr="00916B5F" w:rsidRDefault="00916B5F" w:rsidP="00916B5F">
            <w:pPr>
              <w:spacing w:after="0" w:line="276" w:lineRule="auto"/>
              <w:ind w:firstLine="0"/>
              <w:jc w:val="left"/>
              <w:rPr>
                <w:sz w:val="17"/>
                <w:szCs w:val="17"/>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5EFE4F" w14:textId="77777777" w:rsidR="00916B5F" w:rsidRPr="00916B5F" w:rsidRDefault="00916B5F" w:rsidP="00916B5F">
            <w:pPr>
              <w:spacing w:after="0" w:line="276" w:lineRule="auto"/>
              <w:ind w:firstLine="0"/>
              <w:jc w:val="left"/>
              <w:rPr>
                <w:sz w:val="17"/>
                <w:szCs w:val="17"/>
              </w:rPr>
            </w:pPr>
            <w:r w:rsidRPr="00916B5F">
              <w:rPr>
                <w:sz w:val="17"/>
                <w:szCs w:val="17"/>
              </w:rPr>
              <w:t xml:space="preserve">El </w:t>
            </w:r>
            <w:proofErr w:type="spellStart"/>
            <w:r w:rsidRPr="00916B5F">
              <w:rPr>
                <w:sz w:val="17"/>
                <w:szCs w:val="17"/>
              </w:rPr>
              <w:t>frontend</w:t>
            </w:r>
            <w:proofErr w:type="spellEnd"/>
            <w:r w:rsidRPr="00916B5F">
              <w:rPr>
                <w:sz w:val="17"/>
                <w:szCs w:val="17"/>
              </w:rPr>
              <w:t xml:space="preserve"> refresca la información de la tabla en pantalla de forma reactiva y despliega una notificación emergente indicando que el recurso ha sido actualizado con éxito.</w:t>
            </w:r>
          </w:p>
        </w:tc>
      </w:tr>
      <w:tr w:rsidR="00916B5F" w:rsidRPr="00916B5F" w14:paraId="5391D3C7" w14:textId="77777777" w:rsidTr="00916B5F">
        <w:tc>
          <w:tcPr>
            <w:tcW w:w="0" w:type="auto"/>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hideMark/>
          </w:tcPr>
          <w:p w14:paraId="008E2FB6" w14:textId="77777777" w:rsidR="00916B5F" w:rsidRPr="00916B5F" w:rsidRDefault="00916B5F" w:rsidP="00916B5F">
            <w:pPr>
              <w:spacing w:after="0" w:line="276" w:lineRule="auto"/>
              <w:ind w:firstLine="0"/>
              <w:jc w:val="left"/>
              <w:rPr>
                <w:b/>
                <w:bCs/>
                <w:sz w:val="17"/>
                <w:szCs w:val="17"/>
              </w:rPr>
            </w:pPr>
            <w:r w:rsidRPr="00916B5F">
              <w:rPr>
                <w:b/>
                <w:bCs/>
                <w:sz w:val="17"/>
                <w:szCs w:val="17"/>
              </w:rPr>
              <w:lastRenderedPageBreak/>
              <w:t>Excepciones</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69C9174E" w14:textId="77777777" w:rsidR="00916B5F" w:rsidRPr="00916B5F" w:rsidRDefault="00916B5F" w:rsidP="00916B5F">
            <w:pPr>
              <w:spacing w:after="0" w:line="276" w:lineRule="auto"/>
              <w:ind w:firstLine="0"/>
              <w:jc w:val="left"/>
              <w:rPr>
                <w:b/>
                <w:bCs/>
                <w:sz w:val="17"/>
                <w:szCs w:val="17"/>
              </w:rPr>
            </w:pPr>
            <w:r w:rsidRPr="00916B5F">
              <w:rPr>
                <w:b/>
                <w:bCs/>
                <w:sz w:val="17"/>
                <w:szCs w:val="17"/>
              </w:rPr>
              <w:t>#</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62900265" w14:textId="77777777" w:rsidR="00916B5F" w:rsidRPr="00916B5F" w:rsidRDefault="00916B5F" w:rsidP="00916B5F">
            <w:pPr>
              <w:spacing w:after="0" w:line="276" w:lineRule="auto"/>
              <w:ind w:firstLine="0"/>
              <w:jc w:val="left"/>
              <w:rPr>
                <w:b/>
                <w:bCs/>
                <w:sz w:val="17"/>
                <w:szCs w:val="17"/>
              </w:rPr>
            </w:pPr>
            <w:r w:rsidRPr="00916B5F">
              <w:rPr>
                <w:b/>
                <w:bCs/>
                <w:sz w:val="17"/>
                <w:szCs w:val="17"/>
              </w:rPr>
              <w:t>Acción (actor)</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49B8DA0C" w14:textId="77777777" w:rsidR="00916B5F" w:rsidRPr="00916B5F" w:rsidRDefault="00916B5F" w:rsidP="00916B5F">
            <w:pPr>
              <w:spacing w:after="0" w:line="276" w:lineRule="auto"/>
              <w:ind w:firstLine="0"/>
              <w:jc w:val="left"/>
              <w:rPr>
                <w:b/>
                <w:bCs/>
                <w:sz w:val="17"/>
                <w:szCs w:val="17"/>
              </w:rPr>
            </w:pPr>
            <w:r w:rsidRPr="00916B5F">
              <w:rPr>
                <w:b/>
                <w:bCs/>
                <w:sz w:val="17"/>
                <w:szCs w:val="17"/>
              </w:rPr>
              <w:t>Reacción (sistema)</w:t>
            </w:r>
          </w:p>
        </w:tc>
      </w:tr>
      <w:tr w:rsidR="00916B5F" w:rsidRPr="00916B5F" w14:paraId="0C3F3BBF" w14:textId="77777777" w:rsidTr="00916B5F">
        <w:tc>
          <w:tcPr>
            <w:tcW w:w="0" w:type="auto"/>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hideMark/>
          </w:tcPr>
          <w:p w14:paraId="1C7655D5" w14:textId="77777777" w:rsidR="00916B5F" w:rsidRPr="00916B5F" w:rsidRDefault="00916B5F" w:rsidP="00916B5F">
            <w:pPr>
              <w:spacing w:after="0" w:line="276" w:lineRule="auto"/>
              <w:ind w:firstLine="0"/>
              <w:jc w:val="left"/>
              <w:rPr>
                <w:b/>
                <w:bCs/>
                <w:sz w:val="17"/>
                <w:szCs w:val="17"/>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C78C5F" w14:textId="77777777" w:rsidR="00916B5F" w:rsidRPr="00916B5F" w:rsidRDefault="00916B5F" w:rsidP="00916B5F">
            <w:pPr>
              <w:spacing w:after="0" w:line="276" w:lineRule="auto"/>
              <w:ind w:firstLine="0"/>
              <w:jc w:val="left"/>
              <w:rPr>
                <w:sz w:val="17"/>
                <w:szCs w:val="17"/>
              </w:rPr>
            </w:pPr>
            <w:r w:rsidRPr="00916B5F">
              <w:rPr>
                <w:sz w:val="17"/>
                <w:szCs w:val="17"/>
              </w:rPr>
              <w:t>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60D0A2" w14:textId="77777777" w:rsidR="00916B5F" w:rsidRPr="00916B5F" w:rsidRDefault="00916B5F" w:rsidP="00916B5F">
            <w:pPr>
              <w:spacing w:after="0" w:line="276" w:lineRule="auto"/>
              <w:ind w:firstLine="0"/>
              <w:jc w:val="left"/>
              <w:rPr>
                <w:sz w:val="17"/>
                <w:szCs w:val="17"/>
              </w:rPr>
            </w:pPr>
            <w:r w:rsidRPr="00916B5F">
              <w:rPr>
                <w:sz w:val="17"/>
                <w:szCs w:val="17"/>
              </w:rPr>
              <w:t xml:space="preserve">En el caso de que el dueño intente cambiar el estado de una reserva a confirmada pero el aforo de esa franja horaria ya se encuentre al límite por reservas previas entrantes, el </w:t>
            </w:r>
            <w:proofErr w:type="spellStart"/>
            <w:r w:rsidRPr="00916B5F">
              <w:rPr>
                <w:sz w:val="17"/>
                <w:szCs w:val="17"/>
              </w:rPr>
              <w:t>backend</w:t>
            </w:r>
            <w:proofErr w:type="spellEnd"/>
            <w:r w:rsidRPr="00916B5F">
              <w:rPr>
                <w:sz w:val="17"/>
                <w:szCs w:val="17"/>
              </w:rPr>
              <w:t xml:space="preserve"> de Spring Boot rechazará la actualización lanzando una excepción de negocio. El </w:t>
            </w:r>
            <w:proofErr w:type="spellStart"/>
            <w:r w:rsidRPr="00916B5F">
              <w:rPr>
                <w:sz w:val="17"/>
                <w:szCs w:val="17"/>
              </w:rPr>
              <w:t>frontend</w:t>
            </w:r>
            <w:proofErr w:type="spellEnd"/>
            <w:r w:rsidRPr="00916B5F">
              <w:rPr>
                <w:sz w:val="17"/>
                <w:szCs w:val="17"/>
              </w:rPr>
              <w:t xml:space="preserve"> capturará el error y mostrará una alerta advirtiendo: "No se puede confirmar la reserva: aforo máximo superado para este tramo horario".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30B290" w14:textId="77777777" w:rsidR="00916B5F" w:rsidRPr="00916B5F" w:rsidRDefault="00916B5F" w:rsidP="00916B5F">
            <w:pPr>
              <w:spacing w:after="0" w:line="276" w:lineRule="auto"/>
              <w:ind w:firstLine="0"/>
              <w:jc w:val="left"/>
              <w:rPr>
                <w:sz w:val="17"/>
                <w:szCs w:val="17"/>
              </w:rPr>
            </w:pPr>
            <w:r w:rsidRPr="00916B5F">
              <w:rPr>
                <w:sz w:val="17"/>
                <w:szCs w:val="17"/>
              </w:rPr>
              <w:t xml:space="preserve">En el caso de que el usuario intente modificar un pedido o reserva que ha sido alterado o cancelado simultáneamente por el cliente desde la aplicación pública, el </w:t>
            </w:r>
            <w:proofErr w:type="spellStart"/>
            <w:r w:rsidRPr="00916B5F">
              <w:rPr>
                <w:sz w:val="17"/>
                <w:szCs w:val="17"/>
              </w:rPr>
              <w:t>backend</w:t>
            </w:r>
            <w:proofErr w:type="spellEnd"/>
            <w:r w:rsidRPr="00916B5F">
              <w:rPr>
                <w:sz w:val="17"/>
                <w:szCs w:val="17"/>
              </w:rPr>
              <w:t xml:space="preserve"> detectará un conflicto de concurrencia de datos y rechazará la petición de guardado. El </w:t>
            </w:r>
            <w:proofErr w:type="spellStart"/>
            <w:r w:rsidRPr="00916B5F">
              <w:rPr>
                <w:sz w:val="17"/>
                <w:szCs w:val="17"/>
              </w:rPr>
              <w:t>frontend</w:t>
            </w:r>
            <w:proofErr w:type="spellEnd"/>
            <w:r w:rsidRPr="00916B5F">
              <w:rPr>
                <w:sz w:val="17"/>
                <w:szCs w:val="17"/>
              </w:rPr>
              <w:t xml:space="preserve"> notificará de inmediato al dueño mediante un aviso en pantalla: "Los datos de este recurso han cambiado. La lista se actualizará automáticamente con la información más reciente".</w:t>
            </w:r>
          </w:p>
        </w:tc>
      </w:tr>
      <w:tr w:rsidR="00916B5F" w:rsidRPr="00916B5F" w14:paraId="3904FCAD" w14:textId="77777777" w:rsidTr="00916B5F">
        <w:tc>
          <w:tcPr>
            <w:tcW w:w="0" w:type="auto"/>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hideMark/>
          </w:tcPr>
          <w:p w14:paraId="70E3C468" w14:textId="77777777" w:rsidR="00916B5F" w:rsidRPr="00916B5F" w:rsidRDefault="00916B5F" w:rsidP="00916B5F">
            <w:pPr>
              <w:spacing w:after="0" w:line="276" w:lineRule="auto"/>
              <w:ind w:firstLine="0"/>
              <w:jc w:val="left"/>
              <w:rPr>
                <w:b/>
                <w:bCs/>
                <w:sz w:val="17"/>
                <w:szCs w:val="17"/>
              </w:rPr>
            </w:pPr>
            <w:r w:rsidRPr="00916B5F">
              <w:rPr>
                <w:b/>
                <w:bCs/>
                <w:sz w:val="17"/>
                <w:szCs w:val="17"/>
              </w:rPr>
              <w:t>Rendimiento</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F2C88F" w14:textId="77777777" w:rsidR="00916B5F" w:rsidRPr="00916B5F" w:rsidRDefault="00916B5F" w:rsidP="00916B5F">
            <w:pPr>
              <w:spacing w:after="0" w:line="276" w:lineRule="auto"/>
              <w:ind w:firstLine="0"/>
              <w:jc w:val="left"/>
              <w:rPr>
                <w:sz w:val="17"/>
                <w:szCs w:val="17"/>
              </w:rPr>
            </w:pPr>
            <w:r w:rsidRPr="00916B5F">
              <w:rPr>
                <w:sz w:val="17"/>
                <w:szCs w:val="17"/>
              </w:rPr>
              <w:t>La carga inicial de los listados de gestión y la confirmación de operaciones individuales de actualización no deben superar un tiempo máximo de respuesta de 1.2 segundos en condiciones estándar.</w:t>
            </w:r>
          </w:p>
        </w:tc>
      </w:tr>
      <w:tr w:rsidR="00916B5F" w:rsidRPr="00916B5F" w14:paraId="0FA60751" w14:textId="77777777" w:rsidTr="00916B5F">
        <w:tc>
          <w:tcPr>
            <w:tcW w:w="0" w:type="auto"/>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hideMark/>
          </w:tcPr>
          <w:p w14:paraId="0F5E53E4" w14:textId="77777777" w:rsidR="00916B5F" w:rsidRPr="00916B5F" w:rsidRDefault="00916B5F" w:rsidP="00916B5F">
            <w:pPr>
              <w:spacing w:after="0" w:line="276" w:lineRule="auto"/>
              <w:ind w:firstLine="0"/>
              <w:jc w:val="left"/>
              <w:rPr>
                <w:b/>
                <w:bCs/>
                <w:sz w:val="17"/>
                <w:szCs w:val="17"/>
              </w:rPr>
            </w:pPr>
            <w:r w:rsidRPr="00916B5F">
              <w:rPr>
                <w:b/>
                <w:bCs/>
                <w:sz w:val="17"/>
                <w:szCs w:val="17"/>
              </w:rPr>
              <w:t>Frecuencia</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C4F98B" w14:textId="77777777" w:rsidR="00916B5F" w:rsidRPr="00916B5F" w:rsidRDefault="00916B5F" w:rsidP="00916B5F">
            <w:pPr>
              <w:spacing w:after="0" w:line="276" w:lineRule="auto"/>
              <w:ind w:firstLine="0"/>
              <w:jc w:val="left"/>
              <w:rPr>
                <w:sz w:val="17"/>
                <w:szCs w:val="17"/>
              </w:rPr>
            </w:pPr>
            <w:r w:rsidRPr="00916B5F">
              <w:rPr>
                <w:sz w:val="17"/>
                <w:szCs w:val="17"/>
              </w:rPr>
              <w:t>Al concentrar la gestión operativa diaria, este caso de uso integrado registrará un uso muy intenso, con una estimación media de 100 a 300 interacciones por jornada de trabajo en cada restaurante.</w:t>
            </w:r>
          </w:p>
        </w:tc>
      </w:tr>
      <w:tr w:rsidR="00916B5F" w:rsidRPr="00916B5F" w14:paraId="466BF085" w14:textId="77777777" w:rsidTr="00916B5F">
        <w:tc>
          <w:tcPr>
            <w:tcW w:w="0" w:type="auto"/>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hideMark/>
          </w:tcPr>
          <w:p w14:paraId="6F735C48" w14:textId="77777777" w:rsidR="00916B5F" w:rsidRPr="00916B5F" w:rsidRDefault="00916B5F" w:rsidP="00916B5F">
            <w:pPr>
              <w:spacing w:after="0" w:line="276" w:lineRule="auto"/>
              <w:ind w:firstLine="0"/>
              <w:jc w:val="left"/>
              <w:rPr>
                <w:b/>
                <w:bCs/>
                <w:sz w:val="17"/>
                <w:szCs w:val="17"/>
              </w:rPr>
            </w:pPr>
            <w:r w:rsidRPr="00916B5F">
              <w:rPr>
                <w:b/>
                <w:bCs/>
                <w:sz w:val="17"/>
                <w:szCs w:val="17"/>
              </w:rPr>
              <w:t>Importancia</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A8164A" w14:textId="77777777" w:rsidR="00916B5F" w:rsidRPr="00916B5F" w:rsidRDefault="00916B5F" w:rsidP="00916B5F">
            <w:pPr>
              <w:spacing w:after="0" w:line="276" w:lineRule="auto"/>
              <w:ind w:firstLine="0"/>
              <w:jc w:val="left"/>
              <w:rPr>
                <w:sz w:val="17"/>
                <w:szCs w:val="17"/>
              </w:rPr>
            </w:pPr>
            <w:r w:rsidRPr="00916B5F">
              <w:rPr>
                <w:sz w:val="17"/>
                <w:szCs w:val="17"/>
              </w:rPr>
              <w:t>Vital. Es el motor operativo que permite al restaurante procesar el trabajo en cocina, gestionar sus mesas físicas y mantener los precios de la carta debidamente actualizados.</w:t>
            </w:r>
          </w:p>
        </w:tc>
      </w:tr>
      <w:tr w:rsidR="00916B5F" w:rsidRPr="00916B5F" w14:paraId="466BF214" w14:textId="77777777" w:rsidTr="00916B5F">
        <w:tc>
          <w:tcPr>
            <w:tcW w:w="0" w:type="auto"/>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hideMark/>
          </w:tcPr>
          <w:p w14:paraId="35F6FDC7" w14:textId="77777777" w:rsidR="00916B5F" w:rsidRPr="00916B5F" w:rsidRDefault="00916B5F" w:rsidP="00916B5F">
            <w:pPr>
              <w:spacing w:after="0" w:line="276" w:lineRule="auto"/>
              <w:ind w:firstLine="0"/>
              <w:jc w:val="left"/>
              <w:rPr>
                <w:b/>
                <w:bCs/>
                <w:sz w:val="17"/>
                <w:szCs w:val="17"/>
              </w:rPr>
            </w:pPr>
            <w:r w:rsidRPr="00916B5F">
              <w:rPr>
                <w:b/>
                <w:bCs/>
                <w:sz w:val="17"/>
                <w:szCs w:val="17"/>
              </w:rPr>
              <w:t>Urgencia</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727E81" w14:textId="77777777" w:rsidR="00916B5F" w:rsidRPr="00916B5F" w:rsidRDefault="00916B5F" w:rsidP="00916B5F">
            <w:pPr>
              <w:spacing w:after="0" w:line="276" w:lineRule="auto"/>
              <w:ind w:firstLine="0"/>
              <w:jc w:val="left"/>
              <w:rPr>
                <w:sz w:val="17"/>
                <w:szCs w:val="17"/>
              </w:rPr>
            </w:pPr>
            <w:r w:rsidRPr="00916B5F">
              <w:rPr>
                <w:sz w:val="17"/>
                <w:szCs w:val="17"/>
              </w:rPr>
              <w:t xml:space="preserve">Inmediatamente, ya que requiere validar e interconectar correctamente las tres entidades principales del modelo relacional del </w:t>
            </w:r>
            <w:proofErr w:type="spellStart"/>
            <w:r w:rsidRPr="00916B5F">
              <w:rPr>
                <w:sz w:val="17"/>
                <w:szCs w:val="17"/>
              </w:rPr>
              <w:t>backend</w:t>
            </w:r>
            <w:proofErr w:type="spellEnd"/>
            <w:r w:rsidRPr="00916B5F">
              <w:rPr>
                <w:sz w:val="17"/>
                <w:szCs w:val="17"/>
              </w:rPr>
              <w:t xml:space="preserve"> de Spring Boot de forma controlada.</w:t>
            </w:r>
          </w:p>
        </w:tc>
      </w:tr>
      <w:tr w:rsidR="00916B5F" w:rsidRPr="00916B5F" w14:paraId="3A62AC05" w14:textId="77777777" w:rsidTr="00916B5F">
        <w:tc>
          <w:tcPr>
            <w:tcW w:w="0" w:type="auto"/>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hideMark/>
          </w:tcPr>
          <w:p w14:paraId="3632D397" w14:textId="77777777" w:rsidR="00916B5F" w:rsidRPr="00916B5F" w:rsidRDefault="00916B5F" w:rsidP="00916B5F">
            <w:pPr>
              <w:spacing w:after="0" w:line="276" w:lineRule="auto"/>
              <w:ind w:firstLine="0"/>
              <w:jc w:val="left"/>
              <w:rPr>
                <w:b/>
                <w:bCs/>
                <w:sz w:val="17"/>
                <w:szCs w:val="17"/>
              </w:rPr>
            </w:pPr>
            <w:r w:rsidRPr="00916B5F">
              <w:rPr>
                <w:b/>
                <w:bCs/>
                <w:sz w:val="17"/>
                <w:szCs w:val="17"/>
              </w:rPr>
              <w:t>Comentarios</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EC1807" w14:textId="77777777" w:rsidR="00916B5F" w:rsidRPr="00916B5F" w:rsidRDefault="00916B5F" w:rsidP="00916B5F">
            <w:pPr>
              <w:spacing w:after="0" w:line="276" w:lineRule="auto"/>
              <w:ind w:firstLine="0"/>
              <w:jc w:val="left"/>
              <w:rPr>
                <w:sz w:val="17"/>
                <w:szCs w:val="17"/>
              </w:rPr>
            </w:pPr>
            <w:r w:rsidRPr="00916B5F">
              <w:rPr>
                <w:sz w:val="17"/>
                <w:szCs w:val="17"/>
              </w:rPr>
              <w:t xml:space="preserve">Para ofrecer una experiencia de usuario rápida y profesional en las tablas de visualización de este caso de uso unificado, se utiliza el componente especializado </w:t>
            </w:r>
            <w:proofErr w:type="spellStart"/>
            <w:r w:rsidRPr="00916B5F">
              <w:rPr>
                <w:sz w:val="17"/>
                <w:szCs w:val="17"/>
              </w:rPr>
              <w:t>ag-grid-react</w:t>
            </w:r>
            <w:proofErr w:type="spellEnd"/>
            <w:r w:rsidRPr="00916B5F">
              <w:rPr>
                <w:sz w:val="17"/>
                <w:szCs w:val="17"/>
              </w:rPr>
              <w:t xml:space="preserve"> en el </w:t>
            </w:r>
            <w:proofErr w:type="spellStart"/>
            <w:r w:rsidRPr="00916B5F">
              <w:rPr>
                <w:sz w:val="17"/>
                <w:szCs w:val="17"/>
              </w:rPr>
              <w:t>frontend</w:t>
            </w:r>
            <w:proofErr w:type="spellEnd"/>
            <w:r w:rsidRPr="00916B5F">
              <w:rPr>
                <w:sz w:val="17"/>
                <w:szCs w:val="17"/>
              </w:rPr>
              <w:t>, lo que permite al dueño ordenar, agrupar y filtrar cientos de registros del día (como el histórico de pedidos) localmente en memoria sin castigar al servidor con llamadas repetitivas.</w:t>
            </w:r>
          </w:p>
        </w:tc>
      </w:tr>
    </w:tbl>
    <w:p w14:paraId="4557267E" w14:textId="77777777" w:rsidR="00916B5F" w:rsidRDefault="00916B5F" w:rsidP="00997EA2">
      <w:pPr>
        <w:spacing w:after="180" w:line="276" w:lineRule="auto"/>
        <w:ind w:firstLine="0"/>
        <w:rPr>
          <w:sz w:val="17"/>
          <w:szCs w:val="17"/>
        </w:rPr>
      </w:pPr>
    </w:p>
    <w:p w14:paraId="5E57C268" w14:textId="3AAF26AF" w:rsidR="00916B5F" w:rsidRDefault="00916B5F" w:rsidP="00916B5F">
      <w:pPr>
        <w:spacing w:after="180" w:line="276" w:lineRule="auto"/>
        <w:ind w:firstLine="0"/>
        <w:rPr>
          <w:b/>
          <w:bCs/>
          <w:sz w:val="24"/>
          <w:szCs w:val="24"/>
        </w:rPr>
      </w:pPr>
      <w:r>
        <w:rPr>
          <w:b/>
          <w:bCs/>
          <w:sz w:val="24"/>
          <w:szCs w:val="24"/>
        </w:rPr>
        <w:t>10. Modificar horario</w:t>
      </w:r>
    </w:p>
    <w:p w14:paraId="0012BAF0" w14:textId="6D54ECF7" w:rsidR="00916B5F" w:rsidRDefault="00916B5F" w:rsidP="00916B5F">
      <w:pPr>
        <w:spacing w:after="180" w:line="276" w:lineRule="auto"/>
        <w:ind w:firstLine="0"/>
        <w:rPr>
          <w:b/>
          <w:bCs/>
          <w:sz w:val="24"/>
          <w:szCs w:val="24"/>
        </w:rPr>
      </w:pPr>
      <w:r>
        <w:rPr>
          <w:noProof/>
        </w:rPr>
        <w:lastRenderedPageBreak/>
        <w:drawing>
          <wp:inline distT="0" distB="0" distL="0" distR="0" wp14:anchorId="11C33B9F" wp14:editId="17AFFD17">
            <wp:extent cx="5733415" cy="4819015"/>
            <wp:effectExtent l="0" t="0" r="635" b="635"/>
            <wp:docPr id="422992412"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3415" cy="4819015"/>
                    </a:xfrm>
                    <a:prstGeom prst="rect">
                      <a:avLst/>
                    </a:prstGeom>
                    <a:noFill/>
                    <a:ln>
                      <a:noFill/>
                    </a:ln>
                  </pic:spPr>
                </pic:pic>
              </a:graphicData>
            </a:graphic>
          </wp:inline>
        </w:drawing>
      </w:r>
    </w:p>
    <w:tbl>
      <w:tblPr>
        <w:tblW w:w="0" w:type="auto"/>
        <w:tblCellMar>
          <w:top w:w="15" w:type="dxa"/>
          <w:left w:w="15" w:type="dxa"/>
          <w:bottom w:w="15" w:type="dxa"/>
          <w:right w:w="15" w:type="dxa"/>
        </w:tblCellMar>
        <w:tblLook w:val="04A0" w:firstRow="1" w:lastRow="0" w:firstColumn="1" w:lastColumn="0" w:noHBand="0" w:noVBand="1"/>
      </w:tblPr>
      <w:tblGrid>
        <w:gridCol w:w="1391"/>
        <w:gridCol w:w="323"/>
        <w:gridCol w:w="3584"/>
        <w:gridCol w:w="3711"/>
      </w:tblGrid>
      <w:tr w:rsidR="00916B5F" w:rsidRPr="00916B5F" w14:paraId="504C17B1" w14:textId="77777777" w:rsidTr="00916B5F">
        <w:tc>
          <w:tcPr>
            <w:tcW w:w="0" w:type="auto"/>
            <w:tcBorders>
              <w:top w:val="single" w:sz="8" w:space="0" w:color="000000"/>
              <w:left w:val="single" w:sz="8" w:space="0" w:color="000000"/>
              <w:bottom w:val="single" w:sz="8" w:space="0" w:color="000000"/>
              <w:right w:val="single" w:sz="8" w:space="0" w:color="000000"/>
            </w:tcBorders>
            <w:shd w:val="clear" w:color="auto" w:fill="A4C2F4"/>
            <w:tcMar>
              <w:top w:w="100" w:type="dxa"/>
              <w:left w:w="100" w:type="dxa"/>
              <w:bottom w:w="100" w:type="dxa"/>
              <w:right w:w="100" w:type="dxa"/>
            </w:tcMar>
            <w:hideMark/>
          </w:tcPr>
          <w:p w14:paraId="1D6B154A" w14:textId="77777777" w:rsidR="00916B5F" w:rsidRPr="00916B5F" w:rsidRDefault="00916B5F" w:rsidP="00916B5F">
            <w:pPr>
              <w:spacing w:after="0" w:line="276" w:lineRule="auto"/>
              <w:ind w:firstLine="0"/>
              <w:jc w:val="left"/>
              <w:rPr>
                <w:b/>
                <w:bCs/>
                <w:sz w:val="17"/>
                <w:szCs w:val="17"/>
              </w:rPr>
            </w:pPr>
            <w:r w:rsidRPr="00916B5F">
              <w:rPr>
                <w:b/>
                <w:bCs/>
                <w:sz w:val="17"/>
                <w:szCs w:val="17"/>
              </w:rPr>
              <w:t>CU-10</w:t>
            </w:r>
          </w:p>
        </w:tc>
        <w:tc>
          <w:tcPr>
            <w:tcW w:w="0" w:type="auto"/>
            <w:gridSpan w:val="3"/>
            <w:tcBorders>
              <w:top w:val="single" w:sz="8" w:space="0" w:color="000000"/>
              <w:left w:val="single" w:sz="8" w:space="0" w:color="000000"/>
              <w:bottom w:val="single" w:sz="8" w:space="0" w:color="000000"/>
              <w:right w:val="single" w:sz="8" w:space="0" w:color="000000"/>
            </w:tcBorders>
            <w:shd w:val="clear" w:color="auto" w:fill="A4C2F4"/>
            <w:tcMar>
              <w:top w:w="100" w:type="dxa"/>
              <w:left w:w="100" w:type="dxa"/>
              <w:bottom w:w="100" w:type="dxa"/>
              <w:right w:w="100" w:type="dxa"/>
            </w:tcMar>
            <w:hideMark/>
          </w:tcPr>
          <w:p w14:paraId="301C7F4A" w14:textId="77777777" w:rsidR="00916B5F" w:rsidRPr="00916B5F" w:rsidRDefault="00916B5F" w:rsidP="00916B5F">
            <w:pPr>
              <w:spacing w:after="0" w:line="276" w:lineRule="auto"/>
              <w:ind w:firstLine="0"/>
              <w:jc w:val="left"/>
              <w:rPr>
                <w:b/>
                <w:bCs/>
                <w:sz w:val="17"/>
                <w:szCs w:val="17"/>
              </w:rPr>
            </w:pPr>
            <w:r w:rsidRPr="00916B5F">
              <w:rPr>
                <w:b/>
                <w:bCs/>
                <w:sz w:val="17"/>
                <w:szCs w:val="17"/>
              </w:rPr>
              <w:t>Modificar horario comercial del restaurante</w:t>
            </w:r>
          </w:p>
        </w:tc>
      </w:tr>
      <w:tr w:rsidR="00916B5F" w:rsidRPr="00916B5F" w14:paraId="7359C0F5" w14:textId="77777777" w:rsidTr="00916B5F">
        <w:tc>
          <w:tcPr>
            <w:tcW w:w="0" w:type="auto"/>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hideMark/>
          </w:tcPr>
          <w:p w14:paraId="1235CB07" w14:textId="77777777" w:rsidR="00916B5F" w:rsidRPr="00916B5F" w:rsidRDefault="00916B5F" w:rsidP="00916B5F">
            <w:pPr>
              <w:spacing w:after="0" w:line="276" w:lineRule="auto"/>
              <w:ind w:firstLine="0"/>
              <w:jc w:val="left"/>
              <w:rPr>
                <w:b/>
                <w:bCs/>
                <w:sz w:val="17"/>
                <w:szCs w:val="17"/>
              </w:rPr>
            </w:pPr>
            <w:r w:rsidRPr="00916B5F">
              <w:rPr>
                <w:b/>
                <w:bCs/>
                <w:sz w:val="17"/>
                <w:szCs w:val="17"/>
              </w:rPr>
              <w:t>Descripción</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BA8A55" w14:textId="77777777" w:rsidR="00916B5F" w:rsidRPr="00916B5F" w:rsidRDefault="00916B5F" w:rsidP="00916B5F">
            <w:pPr>
              <w:spacing w:after="0" w:line="276" w:lineRule="auto"/>
              <w:ind w:firstLine="0"/>
              <w:jc w:val="left"/>
              <w:rPr>
                <w:sz w:val="17"/>
                <w:szCs w:val="17"/>
              </w:rPr>
            </w:pPr>
            <w:r w:rsidRPr="00916B5F">
              <w:rPr>
                <w:sz w:val="17"/>
                <w:szCs w:val="17"/>
              </w:rPr>
              <w:t>El usuario con privilegios edita la franja horaria de apertura y cierre de su establecimiento, los días de descanso del personal o los turnos específicos de cocina (comidas y cenas). El sistema valida la coherencia de las horas y actualiza el calendario operativo de forma persistente.</w:t>
            </w:r>
          </w:p>
        </w:tc>
      </w:tr>
      <w:tr w:rsidR="00916B5F" w:rsidRPr="00916B5F" w14:paraId="79B00D7F" w14:textId="77777777" w:rsidTr="00916B5F">
        <w:tc>
          <w:tcPr>
            <w:tcW w:w="0" w:type="auto"/>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hideMark/>
          </w:tcPr>
          <w:p w14:paraId="554C6E4A" w14:textId="77777777" w:rsidR="00916B5F" w:rsidRPr="00916B5F" w:rsidRDefault="00916B5F" w:rsidP="00916B5F">
            <w:pPr>
              <w:spacing w:after="0" w:line="276" w:lineRule="auto"/>
              <w:ind w:firstLine="0"/>
              <w:jc w:val="left"/>
              <w:rPr>
                <w:b/>
                <w:bCs/>
                <w:sz w:val="17"/>
                <w:szCs w:val="17"/>
              </w:rPr>
            </w:pPr>
            <w:r w:rsidRPr="00916B5F">
              <w:rPr>
                <w:b/>
                <w:bCs/>
                <w:sz w:val="17"/>
                <w:szCs w:val="17"/>
              </w:rPr>
              <w:t>Actores</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2FED50" w14:textId="77777777" w:rsidR="00916B5F" w:rsidRPr="00916B5F" w:rsidRDefault="00916B5F" w:rsidP="00916B5F">
            <w:pPr>
              <w:spacing w:after="0" w:line="276" w:lineRule="auto"/>
              <w:ind w:firstLine="0"/>
              <w:jc w:val="left"/>
              <w:rPr>
                <w:sz w:val="17"/>
                <w:szCs w:val="17"/>
              </w:rPr>
            </w:pPr>
            <w:r w:rsidRPr="00916B5F">
              <w:rPr>
                <w:sz w:val="17"/>
                <w:szCs w:val="17"/>
              </w:rPr>
              <w:t xml:space="preserve">Dueño, </w:t>
            </w:r>
            <w:proofErr w:type="spellStart"/>
            <w:r w:rsidRPr="00916B5F">
              <w:rPr>
                <w:sz w:val="17"/>
                <w:szCs w:val="17"/>
              </w:rPr>
              <w:t>Admin</w:t>
            </w:r>
            <w:proofErr w:type="spellEnd"/>
          </w:p>
        </w:tc>
      </w:tr>
      <w:tr w:rsidR="00916B5F" w:rsidRPr="00916B5F" w14:paraId="09EB5449" w14:textId="77777777" w:rsidTr="00916B5F">
        <w:tc>
          <w:tcPr>
            <w:tcW w:w="0" w:type="auto"/>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hideMark/>
          </w:tcPr>
          <w:p w14:paraId="7202AFA7" w14:textId="77777777" w:rsidR="00916B5F" w:rsidRPr="00916B5F" w:rsidRDefault="00916B5F" w:rsidP="00916B5F">
            <w:pPr>
              <w:spacing w:after="0" w:line="276" w:lineRule="auto"/>
              <w:ind w:firstLine="0"/>
              <w:jc w:val="left"/>
              <w:rPr>
                <w:b/>
                <w:bCs/>
                <w:sz w:val="17"/>
                <w:szCs w:val="17"/>
              </w:rPr>
            </w:pPr>
            <w:r w:rsidRPr="00916B5F">
              <w:rPr>
                <w:b/>
                <w:bCs/>
                <w:sz w:val="17"/>
                <w:szCs w:val="17"/>
              </w:rPr>
              <w:t>Pre</w:t>
            </w:r>
          </w:p>
          <w:p w14:paraId="6C1996DF" w14:textId="77777777" w:rsidR="00916B5F" w:rsidRPr="00916B5F" w:rsidRDefault="00916B5F" w:rsidP="00916B5F">
            <w:pPr>
              <w:spacing w:after="0" w:line="276" w:lineRule="auto"/>
              <w:ind w:firstLine="0"/>
              <w:jc w:val="left"/>
              <w:rPr>
                <w:b/>
                <w:bCs/>
                <w:sz w:val="17"/>
                <w:szCs w:val="17"/>
              </w:rPr>
            </w:pPr>
            <w:r w:rsidRPr="00916B5F">
              <w:rPr>
                <w:b/>
                <w:bCs/>
                <w:sz w:val="17"/>
                <w:szCs w:val="17"/>
              </w:rPr>
              <w:t>condiciones</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BDD6EF" w14:textId="77777777" w:rsidR="00916B5F" w:rsidRPr="00916B5F" w:rsidRDefault="00916B5F" w:rsidP="00916B5F">
            <w:pPr>
              <w:spacing w:after="0" w:line="276" w:lineRule="auto"/>
              <w:ind w:firstLine="0"/>
              <w:jc w:val="left"/>
              <w:rPr>
                <w:sz w:val="17"/>
                <w:szCs w:val="17"/>
              </w:rPr>
            </w:pPr>
            <w:r w:rsidRPr="00916B5F">
              <w:rPr>
                <w:sz w:val="17"/>
                <w:szCs w:val="17"/>
              </w:rPr>
              <w:t>El usuario debe estar autenticado con un rol autorizado, haber accedido a la sección de configuración de su restaurante dentro del panel administrativo y disponer de permisos de escritura.</w:t>
            </w:r>
          </w:p>
        </w:tc>
      </w:tr>
      <w:tr w:rsidR="00916B5F" w:rsidRPr="00916B5F" w14:paraId="2C93DFC5" w14:textId="77777777" w:rsidTr="00916B5F">
        <w:tc>
          <w:tcPr>
            <w:tcW w:w="0" w:type="auto"/>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hideMark/>
          </w:tcPr>
          <w:p w14:paraId="240D369C" w14:textId="77777777" w:rsidR="00916B5F" w:rsidRPr="00916B5F" w:rsidRDefault="00916B5F" w:rsidP="00916B5F">
            <w:pPr>
              <w:spacing w:after="0" w:line="276" w:lineRule="auto"/>
              <w:ind w:firstLine="0"/>
              <w:jc w:val="left"/>
              <w:rPr>
                <w:b/>
                <w:bCs/>
                <w:sz w:val="17"/>
                <w:szCs w:val="17"/>
              </w:rPr>
            </w:pPr>
            <w:r w:rsidRPr="00916B5F">
              <w:rPr>
                <w:b/>
                <w:bCs/>
                <w:sz w:val="17"/>
                <w:szCs w:val="17"/>
              </w:rPr>
              <w:t>Post condiciones</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F4BA17" w14:textId="77777777" w:rsidR="00916B5F" w:rsidRPr="00916B5F" w:rsidRDefault="00916B5F" w:rsidP="00916B5F">
            <w:pPr>
              <w:spacing w:after="0" w:line="276" w:lineRule="auto"/>
              <w:ind w:firstLine="0"/>
              <w:jc w:val="left"/>
              <w:rPr>
                <w:sz w:val="17"/>
                <w:szCs w:val="17"/>
              </w:rPr>
            </w:pPr>
            <w:r w:rsidRPr="00916B5F">
              <w:rPr>
                <w:sz w:val="17"/>
                <w:szCs w:val="17"/>
              </w:rPr>
              <w:t>Las nuevas franjas horarias se guardan en la base de datos MySQL, afectando inmediatamente a las restricciones de los flujos públicos de creación de reservas y pedidos de los clientes.</w:t>
            </w:r>
          </w:p>
        </w:tc>
      </w:tr>
      <w:tr w:rsidR="00916B5F" w:rsidRPr="00916B5F" w14:paraId="61CCDE54" w14:textId="77777777" w:rsidTr="00916B5F">
        <w:tc>
          <w:tcPr>
            <w:tcW w:w="0" w:type="auto"/>
            <w:vMerge w:val="restart"/>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hideMark/>
          </w:tcPr>
          <w:p w14:paraId="3FFC531F" w14:textId="77777777" w:rsidR="00916B5F" w:rsidRPr="00916B5F" w:rsidRDefault="00916B5F" w:rsidP="00916B5F">
            <w:pPr>
              <w:spacing w:after="0" w:line="276" w:lineRule="auto"/>
              <w:ind w:firstLine="0"/>
              <w:jc w:val="left"/>
              <w:rPr>
                <w:b/>
                <w:bCs/>
                <w:sz w:val="17"/>
                <w:szCs w:val="17"/>
              </w:rPr>
            </w:pPr>
            <w:r w:rsidRPr="00916B5F">
              <w:rPr>
                <w:b/>
                <w:bCs/>
                <w:sz w:val="17"/>
                <w:szCs w:val="17"/>
              </w:rPr>
              <w:t>Secuencia Normal</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4E0D9BD6" w14:textId="77777777" w:rsidR="00916B5F" w:rsidRPr="00916B5F" w:rsidRDefault="00916B5F" w:rsidP="00916B5F">
            <w:pPr>
              <w:spacing w:after="0" w:line="276" w:lineRule="auto"/>
              <w:ind w:firstLine="0"/>
              <w:jc w:val="left"/>
              <w:rPr>
                <w:b/>
                <w:bCs/>
                <w:sz w:val="17"/>
                <w:szCs w:val="17"/>
              </w:rPr>
            </w:pPr>
            <w:r w:rsidRPr="00916B5F">
              <w:rPr>
                <w:b/>
                <w:bCs/>
                <w:sz w:val="17"/>
                <w:szCs w:val="17"/>
              </w:rPr>
              <w:t>#</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7B2036D5" w14:textId="77777777" w:rsidR="00916B5F" w:rsidRPr="00916B5F" w:rsidRDefault="00916B5F" w:rsidP="00916B5F">
            <w:pPr>
              <w:spacing w:after="0" w:line="276" w:lineRule="auto"/>
              <w:ind w:firstLine="0"/>
              <w:jc w:val="left"/>
              <w:rPr>
                <w:b/>
                <w:bCs/>
                <w:sz w:val="17"/>
                <w:szCs w:val="17"/>
              </w:rPr>
            </w:pPr>
            <w:r w:rsidRPr="00916B5F">
              <w:rPr>
                <w:b/>
                <w:bCs/>
                <w:sz w:val="17"/>
                <w:szCs w:val="17"/>
              </w:rPr>
              <w:t>Acción (actor)</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1DE47E45" w14:textId="77777777" w:rsidR="00916B5F" w:rsidRPr="00916B5F" w:rsidRDefault="00916B5F" w:rsidP="00916B5F">
            <w:pPr>
              <w:spacing w:after="0" w:line="276" w:lineRule="auto"/>
              <w:ind w:firstLine="0"/>
              <w:jc w:val="left"/>
              <w:rPr>
                <w:b/>
                <w:bCs/>
                <w:sz w:val="17"/>
                <w:szCs w:val="17"/>
              </w:rPr>
            </w:pPr>
            <w:r w:rsidRPr="00916B5F">
              <w:rPr>
                <w:b/>
                <w:bCs/>
                <w:sz w:val="17"/>
                <w:szCs w:val="17"/>
              </w:rPr>
              <w:t>Reacción (sistema)</w:t>
            </w:r>
          </w:p>
        </w:tc>
      </w:tr>
      <w:tr w:rsidR="00916B5F" w:rsidRPr="00916B5F" w14:paraId="64193079" w14:textId="77777777" w:rsidTr="00916B5F">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0B7A1E60" w14:textId="77777777" w:rsidR="00916B5F" w:rsidRPr="00916B5F" w:rsidRDefault="00916B5F" w:rsidP="00916B5F">
            <w:pPr>
              <w:spacing w:after="0" w:line="276" w:lineRule="auto"/>
              <w:ind w:firstLine="0"/>
              <w:jc w:val="left"/>
              <w:rPr>
                <w:b/>
                <w:bCs/>
                <w:sz w:val="17"/>
                <w:szCs w:val="17"/>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EC04E4" w14:textId="77777777" w:rsidR="00916B5F" w:rsidRPr="00916B5F" w:rsidRDefault="00916B5F" w:rsidP="00916B5F">
            <w:pPr>
              <w:spacing w:after="0" w:line="276" w:lineRule="auto"/>
              <w:ind w:firstLine="0"/>
              <w:jc w:val="left"/>
              <w:rPr>
                <w:sz w:val="17"/>
                <w:szCs w:val="17"/>
              </w:rPr>
            </w:pPr>
            <w:r w:rsidRPr="00916B5F">
              <w:rPr>
                <w:sz w:val="17"/>
                <w:szCs w:val="17"/>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848BA1" w14:textId="77777777" w:rsidR="00916B5F" w:rsidRPr="00916B5F" w:rsidRDefault="00916B5F" w:rsidP="00916B5F">
            <w:pPr>
              <w:spacing w:after="0" w:line="276" w:lineRule="auto"/>
              <w:ind w:firstLine="0"/>
              <w:jc w:val="left"/>
              <w:rPr>
                <w:sz w:val="17"/>
                <w:szCs w:val="17"/>
              </w:rPr>
            </w:pPr>
            <w:r w:rsidRPr="00916B5F">
              <w:rPr>
                <w:sz w:val="17"/>
                <w:szCs w:val="17"/>
              </w:rPr>
              <w:t>El usuario hace clic en la sección de "Configuración de Horarios" dentro del panel de control de su restaurante.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ED4914" w14:textId="77777777" w:rsidR="00916B5F" w:rsidRPr="00916B5F" w:rsidRDefault="00916B5F" w:rsidP="00916B5F">
            <w:pPr>
              <w:spacing w:after="0" w:line="276" w:lineRule="auto"/>
              <w:ind w:firstLine="0"/>
              <w:jc w:val="left"/>
              <w:rPr>
                <w:sz w:val="17"/>
                <w:szCs w:val="17"/>
              </w:rPr>
            </w:pPr>
            <w:r w:rsidRPr="00916B5F">
              <w:rPr>
                <w:sz w:val="17"/>
                <w:szCs w:val="17"/>
              </w:rPr>
              <w:t xml:space="preserve">El </w:t>
            </w:r>
            <w:proofErr w:type="spellStart"/>
            <w:r w:rsidRPr="00916B5F">
              <w:rPr>
                <w:sz w:val="17"/>
                <w:szCs w:val="17"/>
              </w:rPr>
              <w:t>frontend</w:t>
            </w:r>
            <w:proofErr w:type="spellEnd"/>
            <w:r w:rsidRPr="00916B5F">
              <w:rPr>
                <w:sz w:val="17"/>
                <w:szCs w:val="17"/>
              </w:rPr>
              <w:t xml:space="preserve"> de </w:t>
            </w:r>
            <w:proofErr w:type="spellStart"/>
            <w:r w:rsidRPr="00916B5F">
              <w:rPr>
                <w:sz w:val="17"/>
                <w:szCs w:val="17"/>
              </w:rPr>
              <w:t>React</w:t>
            </w:r>
            <w:proofErr w:type="spellEnd"/>
            <w:r w:rsidRPr="00916B5F">
              <w:rPr>
                <w:sz w:val="17"/>
                <w:szCs w:val="17"/>
              </w:rPr>
              <w:t xml:space="preserve"> solicita al </w:t>
            </w:r>
            <w:proofErr w:type="spellStart"/>
            <w:r w:rsidRPr="00916B5F">
              <w:rPr>
                <w:sz w:val="17"/>
                <w:szCs w:val="17"/>
              </w:rPr>
              <w:t>backend</w:t>
            </w:r>
            <w:proofErr w:type="spellEnd"/>
            <w:r w:rsidRPr="00916B5F">
              <w:rPr>
                <w:sz w:val="17"/>
                <w:szCs w:val="17"/>
              </w:rPr>
              <w:t xml:space="preserve"> el horario operativo actual del establecimiento mediante una petición HTTP GET.</w:t>
            </w:r>
          </w:p>
        </w:tc>
      </w:tr>
      <w:tr w:rsidR="00916B5F" w:rsidRPr="00916B5F" w14:paraId="348CEC3B" w14:textId="77777777" w:rsidTr="00916B5F">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3565723E" w14:textId="77777777" w:rsidR="00916B5F" w:rsidRPr="00916B5F" w:rsidRDefault="00916B5F" w:rsidP="00916B5F">
            <w:pPr>
              <w:spacing w:after="0" w:line="276" w:lineRule="auto"/>
              <w:ind w:firstLine="0"/>
              <w:jc w:val="left"/>
              <w:rPr>
                <w:b/>
                <w:bCs/>
                <w:sz w:val="17"/>
                <w:szCs w:val="17"/>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DC8EAA" w14:textId="77777777" w:rsidR="00916B5F" w:rsidRPr="00916B5F" w:rsidRDefault="00916B5F" w:rsidP="00916B5F">
            <w:pPr>
              <w:spacing w:after="0" w:line="276" w:lineRule="auto"/>
              <w:ind w:firstLine="0"/>
              <w:jc w:val="left"/>
              <w:rPr>
                <w:sz w:val="17"/>
                <w:szCs w:val="17"/>
              </w:rPr>
            </w:pPr>
            <w:r w:rsidRPr="00916B5F">
              <w:rPr>
                <w:sz w:val="17"/>
                <w:szCs w:val="17"/>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59D6F1" w14:textId="77777777" w:rsidR="00916B5F" w:rsidRPr="00916B5F" w:rsidRDefault="00916B5F" w:rsidP="00916B5F">
            <w:pPr>
              <w:spacing w:after="0" w:line="276" w:lineRule="auto"/>
              <w:ind w:firstLine="0"/>
              <w:jc w:val="left"/>
              <w:rPr>
                <w:sz w:val="17"/>
                <w:szCs w:val="17"/>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97A474" w14:textId="77777777" w:rsidR="00916B5F" w:rsidRPr="00916B5F" w:rsidRDefault="00916B5F" w:rsidP="00916B5F">
            <w:pPr>
              <w:spacing w:after="0" w:line="276" w:lineRule="auto"/>
              <w:ind w:firstLine="0"/>
              <w:jc w:val="left"/>
              <w:rPr>
                <w:sz w:val="17"/>
                <w:szCs w:val="17"/>
              </w:rPr>
            </w:pPr>
            <w:r w:rsidRPr="00916B5F">
              <w:rPr>
                <w:sz w:val="17"/>
                <w:szCs w:val="17"/>
              </w:rPr>
              <w:t>El servidor de Spring Boot recupera la configuración horaria activa de la base de datos MySQL y la envía en un formato estructurado JSON hacia el cliente.</w:t>
            </w:r>
          </w:p>
        </w:tc>
      </w:tr>
      <w:tr w:rsidR="00916B5F" w:rsidRPr="00916B5F" w14:paraId="22A75C1B" w14:textId="77777777" w:rsidTr="00916B5F">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1D4F511A" w14:textId="77777777" w:rsidR="00916B5F" w:rsidRPr="00916B5F" w:rsidRDefault="00916B5F" w:rsidP="00916B5F">
            <w:pPr>
              <w:spacing w:after="0" w:line="276" w:lineRule="auto"/>
              <w:ind w:firstLine="0"/>
              <w:jc w:val="left"/>
              <w:rPr>
                <w:b/>
                <w:bCs/>
                <w:sz w:val="17"/>
                <w:szCs w:val="17"/>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E718BB" w14:textId="77777777" w:rsidR="00916B5F" w:rsidRPr="00916B5F" w:rsidRDefault="00916B5F" w:rsidP="00916B5F">
            <w:pPr>
              <w:spacing w:after="0" w:line="276" w:lineRule="auto"/>
              <w:ind w:firstLine="0"/>
              <w:jc w:val="left"/>
              <w:rPr>
                <w:sz w:val="17"/>
                <w:szCs w:val="17"/>
              </w:rPr>
            </w:pPr>
            <w:r w:rsidRPr="00916B5F">
              <w:rPr>
                <w:sz w:val="17"/>
                <w:szCs w:val="17"/>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AC7FF1" w14:textId="77777777" w:rsidR="00916B5F" w:rsidRPr="00916B5F" w:rsidRDefault="00916B5F" w:rsidP="00916B5F">
            <w:pPr>
              <w:spacing w:after="0" w:line="276" w:lineRule="auto"/>
              <w:ind w:firstLine="0"/>
              <w:jc w:val="left"/>
              <w:rPr>
                <w:sz w:val="17"/>
                <w:szCs w:val="17"/>
              </w:rPr>
            </w:pPr>
            <w:r w:rsidRPr="00916B5F">
              <w:rPr>
                <w:sz w:val="17"/>
                <w:szCs w:val="17"/>
              </w:rPr>
              <w:t xml:space="preserve">El </w:t>
            </w:r>
            <w:proofErr w:type="spellStart"/>
            <w:r w:rsidRPr="00916B5F">
              <w:rPr>
                <w:sz w:val="17"/>
                <w:szCs w:val="17"/>
              </w:rPr>
              <w:t>frontend</w:t>
            </w:r>
            <w:proofErr w:type="spellEnd"/>
            <w:r w:rsidRPr="00916B5F">
              <w:rPr>
                <w:sz w:val="17"/>
                <w:szCs w:val="17"/>
              </w:rPr>
              <w:t xml:space="preserve"> recibe los datos y despliega una interfaz con un selector de días de la semana y selectores de tiempo (horas y minutos) para los turnos de apertura y cierre.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B541B9" w14:textId="77777777" w:rsidR="00916B5F" w:rsidRPr="00916B5F" w:rsidRDefault="00916B5F" w:rsidP="00916B5F">
            <w:pPr>
              <w:spacing w:after="0" w:line="276" w:lineRule="auto"/>
              <w:ind w:firstLine="0"/>
              <w:jc w:val="left"/>
              <w:rPr>
                <w:sz w:val="17"/>
                <w:szCs w:val="17"/>
              </w:rPr>
            </w:pPr>
            <w:r w:rsidRPr="00916B5F">
              <w:rPr>
                <w:sz w:val="17"/>
                <w:szCs w:val="17"/>
              </w:rPr>
              <w:t>El sistema renderiza el formulario mostrando visualmente las franjas horarias actuales del negocio.</w:t>
            </w:r>
          </w:p>
        </w:tc>
      </w:tr>
      <w:tr w:rsidR="00916B5F" w:rsidRPr="00916B5F" w14:paraId="3F16C478" w14:textId="77777777" w:rsidTr="00916B5F">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09854211" w14:textId="77777777" w:rsidR="00916B5F" w:rsidRPr="00916B5F" w:rsidRDefault="00916B5F" w:rsidP="00916B5F">
            <w:pPr>
              <w:spacing w:after="0" w:line="276" w:lineRule="auto"/>
              <w:ind w:firstLine="0"/>
              <w:jc w:val="left"/>
              <w:rPr>
                <w:b/>
                <w:bCs/>
                <w:sz w:val="17"/>
                <w:szCs w:val="17"/>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4439E0" w14:textId="77777777" w:rsidR="00916B5F" w:rsidRPr="00916B5F" w:rsidRDefault="00916B5F" w:rsidP="00916B5F">
            <w:pPr>
              <w:spacing w:after="0" w:line="276" w:lineRule="auto"/>
              <w:ind w:firstLine="0"/>
              <w:jc w:val="left"/>
              <w:rPr>
                <w:sz w:val="17"/>
                <w:szCs w:val="17"/>
              </w:rPr>
            </w:pPr>
            <w:r w:rsidRPr="00916B5F">
              <w:rPr>
                <w:sz w:val="17"/>
                <w:szCs w:val="17"/>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6D2CF4" w14:textId="77777777" w:rsidR="00916B5F" w:rsidRPr="00916B5F" w:rsidRDefault="00916B5F" w:rsidP="00916B5F">
            <w:pPr>
              <w:spacing w:after="0" w:line="276" w:lineRule="auto"/>
              <w:ind w:firstLine="0"/>
              <w:jc w:val="left"/>
              <w:rPr>
                <w:sz w:val="17"/>
                <w:szCs w:val="17"/>
              </w:rPr>
            </w:pPr>
            <w:r w:rsidRPr="00916B5F">
              <w:rPr>
                <w:sz w:val="17"/>
                <w:szCs w:val="17"/>
              </w:rPr>
              <w:t>El usuario realiza los cambios correspondientes (por ejemplo, adelantar la apertura de las cenas o marcar un día como festivo/cerrado) y hace clic en el botón de guardar.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6259AC" w14:textId="77777777" w:rsidR="00916B5F" w:rsidRPr="00916B5F" w:rsidRDefault="00916B5F" w:rsidP="00916B5F">
            <w:pPr>
              <w:spacing w:after="0" w:line="276" w:lineRule="auto"/>
              <w:ind w:firstLine="0"/>
              <w:jc w:val="left"/>
              <w:rPr>
                <w:sz w:val="17"/>
                <w:szCs w:val="17"/>
              </w:rPr>
            </w:pPr>
            <w:r w:rsidRPr="00916B5F">
              <w:rPr>
                <w:sz w:val="17"/>
                <w:szCs w:val="17"/>
              </w:rPr>
              <w:t xml:space="preserve">El </w:t>
            </w:r>
            <w:proofErr w:type="spellStart"/>
            <w:r w:rsidRPr="00916B5F">
              <w:rPr>
                <w:sz w:val="17"/>
                <w:szCs w:val="17"/>
              </w:rPr>
              <w:t>frontend</w:t>
            </w:r>
            <w:proofErr w:type="spellEnd"/>
            <w:r w:rsidRPr="00916B5F">
              <w:rPr>
                <w:sz w:val="17"/>
                <w:szCs w:val="17"/>
              </w:rPr>
              <w:t xml:space="preserve"> valida localmente que las horas de apertura sean anteriores a las de cierre y que los tramos no se solapen.</w:t>
            </w:r>
          </w:p>
        </w:tc>
      </w:tr>
      <w:tr w:rsidR="00916B5F" w:rsidRPr="00916B5F" w14:paraId="1BAA08A6" w14:textId="77777777" w:rsidTr="00916B5F">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677C1724" w14:textId="77777777" w:rsidR="00916B5F" w:rsidRPr="00916B5F" w:rsidRDefault="00916B5F" w:rsidP="00916B5F">
            <w:pPr>
              <w:spacing w:after="0" w:line="276" w:lineRule="auto"/>
              <w:ind w:firstLine="0"/>
              <w:jc w:val="left"/>
              <w:rPr>
                <w:b/>
                <w:bCs/>
                <w:sz w:val="17"/>
                <w:szCs w:val="17"/>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90C155" w14:textId="77777777" w:rsidR="00916B5F" w:rsidRPr="00916B5F" w:rsidRDefault="00916B5F" w:rsidP="00916B5F">
            <w:pPr>
              <w:spacing w:after="0" w:line="276" w:lineRule="auto"/>
              <w:ind w:firstLine="0"/>
              <w:jc w:val="left"/>
              <w:rPr>
                <w:sz w:val="17"/>
                <w:szCs w:val="17"/>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559A05" w14:textId="77777777" w:rsidR="00916B5F" w:rsidRPr="00916B5F" w:rsidRDefault="00916B5F" w:rsidP="00916B5F">
            <w:pPr>
              <w:spacing w:after="0" w:line="276" w:lineRule="auto"/>
              <w:ind w:firstLine="0"/>
              <w:jc w:val="left"/>
              <w:rPr>
                <w:sz w:val="17"/>
                <w:szCs w:val="17"/>
              </w:rPr>
            </w:pPr>
            <w:r w:rsidRPr="00916B5F">
              <w:rPr>
                <w:sz w:val="17"/>
                <w:szCs w:val="17"/>
              </w:rPr>
              <w:t>4.1. Si el usuario desea establecer el mismo horario para varios días de la semana de forma simultánea, podrá marcar las casillas de verificación de los días deseados en la interfaz y aplicar una plantilla horaria unificada antes de proceder al guardado.</w:t>
            </w:r>
          </w:p>
          <w:p w14:paraId="190277E1" w14:textId="77777777" w:rsidR="00916B5F" w:rsidRPr="00916B5F" w:rsidRDefault="00916B5F" w:rsidP="00916B5F">
            <w:pPr>
              <w:spacing w:after="0" w:line="276" w:lineRule="auto"/>
              <w:ind w:firstLine="0"/>
              <w:jc w:val="left"/>
              <w:rPr>
                <w:sz w:val="17"/>
                <w:szCs w:val="17"/>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BD9FD9" w14:textId="77777777" w:rsidR="00916B5F" w:rsidRPr="00916B5F" w:rsidRDefault="00916B5F" w:rsidP="00916B5F">
            <w:pPr>
              <w:spacing w:after="0" w:line="276" w:lineRule="auto"/>
              <w:ind w:firstLine="0"/>
              <w:jc w:val="left"/>
              <w:rPr>
                <w:sz w:val="17"/>
                <w:szCs w:val="17"/>
              </w:rPr>
            </w:pPr>
          </w:p>
        </w:tc>
      </w:tr>
      <w:tr w:rsidR="00916B5F" w:rsidRPr="00916B5F" w14:paraId="0414267E" w14:textId="77777777" w:rsidTr="00916B5F">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651A8059" w14:textId="77777777" w:rsidR="00916B5F" w:rsidRPr="00916B5F" w:rsidRDefault="00916B5F" w:rsidP="00916B5F">
            <w:pPr>
              <w:spacing w:after="0" w:line="276" w:lineRule="auto"/>
              <w:ind w:firstLine="0"/>
              <w:jc w:val="left"/>
              <w:rPr>
                <w:b/>
                <w:bCs/>
                <w:sz w:val="17"/>
                <w:szCs w:val="17"/>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BAD170" w14:textId="77777777" w:rsidR="00916B5F" w:rsidRPr="00916B5F" w:rsidRDefault="00916B5F" w:rsidP="00916B5F">
            <w:pPr>
              <w:spacing w:after="0" w:line="276" w:lineRule="auto"/>
              <w:ind w:firstLine="0"/>
              <w:jc w:val="left"/>
              <w:rPr>
                <w:sz w:val="17"/>
                <w:szCs w:val="17"/>
              </w:rPr>
            </w:pPr>
            <w:r w:rsidRPr="00916B5F">
              <w:rPr>
                <w:sz w:val="17"/>
                <w:szCs w:val="17"/>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01A03C" w14:textId="77777777" w:rsidR="00916B5F" w:rsidRPr="00916B5F" w:rsidRDefault="00916B5F" w:rsidP="00916B5F">
            <w:pPr>
              <w:spacing w:after="0" w:line="276" w:lineRule="auto"/>
              <w:ind w:firstLine="0"/>
              <w:jc w:val="left"/>
              <w:rPr>
                <w:sz w:val="17"/>
                <w:szCs w:val="17"/>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6D02E0" w14:textId="77777777" w:rsidR="00916B5F" w:rsidRPr="00916B5F" w:rsidRDefault="00916B5F" w:rsidP="00916B5F">
            <w:pPr>
              <w:spacing w:after="0" w:line="276" w:lineRule="auto"/>
              <w:ind w:firstLine="0"/>
              <w:jc w:val="left"/>
              <w:rPr>
                <w:sz w:val="17"/>
                <w:szCs w:val="17"/>
              </w:rPr>
            </w:pPr>
            <w:r w:rsidRPr="00916B5F">
              <w:rPr>
                <w:sz w:val="17"/>
                <w:szCs w:val="17"/>
              </w:rPr>
              <w:t>El cliente envía los nuevos bloques de horarios mediante una petición HTTP PUT hacia la API de Spring Boot.</w:t>
            </w:r>
          </w:p>
        </w:tc>
      </w:tr>
      <w:tr w:rsidR="00916B5F" w:rsidRPr="00916B5F" w14:paraId="00833E56" w14:textId="77777777" w:rsidTr="00916B5F">
        <w:tc>
          <w:tcPr>
            <w:tcW w:w="0" w:type="auto"/>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hideMark/>
          </w:tcPr>
          <w:p w14:paraId="14155E75" w14:textId="77777777" w:rsidR="00916B5F" w:rsidRPr="00916B5F" w:rsidRDefault="00916B5F" w:rsidP="00916B5F">
            <w:pPr>
              <w:spacing w:after="0" w:line="276" w:lineRule="auto"/>
              <w:ind w:firstLine="0"/>
              <w:jc w:val="left"/>
              <w:rPr>
                <w:b/>
                <w:bCs/>
                <w:sz w:val="17"/>
                <w:szCs w:val="17"/>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D56834" w14:textId="77777777" w:rsidR="00916B5F" w:rsidRPr="00916B5F" w:rsidRDefault="00916B5F" w:rsidP="00916B5F">
            <w:pPr>
              <w:spacing w:after="0" w:line="276" w:lineRule="auto"/>
              <w:ind w:firstLine="0"/>
              <w:jc w:val="left"/>
              <w:rPr>
                <w:sz w:val="17"/>
                <w:szCs w:val="17"/>
              </w:rPr>
            </w:pPr>
            <w:r w:rsidRPr="00916B5F">
              <w:rPr>
                <w:sz w:val="17"/>
                <w:szCs w:val="17"/>
              </w:rPr>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0B4120" w14:textId="77777777" w:rsidR="00916B5F" w:rsidRPr="00916B5F" w:rsidRDefault="00916B5F" w:rsidP="00916B5F">
            <w:pPr>
              <w:spacing w:after="0" w:line="276" w:lineRule="auto"/>
              <w:ind w:firstLine="0"/>
              <w:jc w:val="left"/>
              <w:rPr>
                <w:sz w:val="17"/>
                <w:szCs w:val="17"/>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CE1EDF" w14:textId="77777777" w:rsidR="00916B5F" w:rsidRPr="00916B5F" w:rsidRDefault="00916B5F" w:rsidP="00916B5F">
            <w:pPr>
              <w:spacing w:after="0" w:line="276" w:lineRule="auto"/>
              <w:ind w:firstLine="0"/>
              <w:jc w:val="left"/>
              <w:rPr>
                <w:sz w:val="17"/>
                <w:szCs w:val="17"/>
              </w:rPr>
            </w:pPr>
            <w:r w:rsidRPr="00916B5F">
              <w:rPr>
                <w:sz w:val="17"/>
                <w:szCs w:val="17"/>
              </w:rPr>
              <w:t xml:space="preserve">El </w:t>
            </w:r>
            <w:proofErr w:type="spellStart"/>
            <w:r w:rsidRPr="00916B5F">
              <w:rPr>
                <w:sz w:val="17"/>
                <w:szCs w:val="17"/>
              </w:rPr>
              <w:t>backend</w:t>
            </w:r>
            <w:proofErr w:type="spellEnd"/>
            <w:r w:rsidRPr="00916B5F">
              <w:rPr>
                <w:sz w:val="17"/>
                <w:szCs w:val="17"/>
              </w:rPr>
              <w:t xml:space="preserve"> procesa los cambios, los persiste en la base de datos MySQL y regenera las franjas de disponibilidad para que el sistema de reservas las tome en cuenta de inmediato.</w:t>
            </w:r>
          </w:p>
        </w:tc>
      </w:tr>
      <w:tr w:rsidR="00916B5F" w:rsidRPr="00916B5F" w14:paraId="1B00CD24" w14:textId="77777777" w:rsidTr="00916B5F">
        <w:tc>
          <w:tcPr>
            <w:tcW w:w="0" w:type="auto"/>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hideMark/>
          </w:tcPr>
          <w:p w14:paraId="45FB1D51" w14:textId="77777777" w:rsidR="00916B5F" w:rsidRPr="00916B5F" w:rsidRDefault="00916B5F" w:rsidP="00916B5F">
            <w:pPr>
              <w:spacing w:after="0" w:line="276" w:lineRule="auto"/>
              <w:ind w:firstLine="0"/>
              <w:jc w:val="left"/>
              <w:rPr>
                <w:b/>
                <w:bCs/>
                <w:sz w:val="17"/>
                <w:szCs w:val="17"/>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A08F7B" w14:textId="77777777" w:rsidR="00916B5F" w:rsidRPr="00916B5F" w:rsidRDefault="00916B5F" w:rsidP="00916B5F">
            <w:pPr>
              <w:spacing w:after="0" w:line="276" w:lineRule="auto"/>
              <w:ind w:firstLine="0"/>
              <w:jc w:val="left"/>
              <w:rPr>
                <w:sz w:val="17"/>
                <w:szCs w:val="17"/>
              </w:rPr>
            </w:pPr>
            <w:r w:rsidRPr="00916B5F">
              <w:rPr>
                <w:sz w:val="17"/>
                <w:szCs w:val="17"/>
              </w:rPr>
              <w:t>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AD4BEF" w14:textId="77777777" w:rsidR="00916B5F" w:rsidRPr="00916B5F" w:rsidRDefault="00916B5F" w:rsidP="00916B5F">
            <w:pPr>
              <w:spacing w:after="0" w:line="276" w:lineRule="auto"/>
              <w:ind w:firstLine="0"/>
              <w:jc w:val="left"/>
              <w:rPr>
                <w:sz w:val="17"/>
                <w:szCs w:val="17"/>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46D907" w14:textId="77777777" w:rsidR="00916B5F" w:rsidRPr="00916B5F" w:rsidRDefault="00916B5F" w:rsidP="00916B5F">
            <w:pPr>
              <w:spacing w:after="0" w:line="276" w:lineRule="auto"/>
              <w:ind w:firstLine="0"/>
              <w:jc w:val="left"/>
              <w:rPr>
                <w:sz w:val="17"/>
                <w:szCs w:val="17"/>
              </w:rPr>
            </w:pPr>
            <w:r w:rsidRPr="00916B5F">
              <w:rPr>
                <w:sz w:val="17"/>
                <w:szCs w:val="17"/>
              </w:rPr>
              <w:t xml:space="preserve">El sistema devuelve una confirmación de éxito y el </w:t>
            </w:r>
            <w:proofErr w:type="spellStart"/>
            <w:r w:rsidRPr="00916B5F">
              <w:rPr>
                <w:sz w:val="17"/>
                <w:szCs w:val="17"/>
              </w:rPr>
              <w:t>frontend</w:t>
            </w:r>
            <w:proofErr w:type="spellEnd"/>
            <w:r w:rsidRPr="00916B5F">
              <w:rPr>
                <w:sz w:val="17"/>
                <w:szCs w:val="17"/>
              </w:rPr>
              <w:t xml:space="preserve"> muestra un aviso emergente indicando que el horario comercial ha sido actualizado correctamente.</w:t>
            </w:r>
          </w:p>
        </w:tc>
      </w:tr>
      <w:tr w:rsidR="00916B5F" w:rsidRPr="00916B5F" w14:paraId="2BED578F" w14:textId="77777777" w:rsidTr="00916B5F">
        <w:tc>
          <w:tcPr>
            <w:tcW w:w="0" w:type="auto"/>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hideMark/>
          </w:tcPr>
          <w:p w14:paraId="08CAB1A0" w14:textId="77777777" w:rsidR="00916B5F" w:rsidRPr="00916B5F" w:rsidRDefault="00916B5F" w:rsidP="00916B5F">
            <w:pPr>
              <w:spacing w:after="0" w:line="276" w:lineRule="auto"/>
              <w:ind w:firstLine="0"/>
              <w:jc w:val="left"/>
              <w:rPr>
                <w:b/>
                <w:bCs/>
                <w:sz w:val="17"/>
                <w:szCs w:val="17"/>
              </w:rPr>
            </w:pPr>
            <w:r w:rsidRPr="00916B5F">
              <w:rPr>
                <w:b/>
                <w:bCs/>
                <w:sz w:val="17"/>
                <w:szCs w:val="17"/>
              </w:rPr>
              <w:t>Excepciones</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630D0EE8" w14:textId="77777777" w:rsidR="00916B5F" w:rsidRPr="00916B5F" w:rsidRDefault="00916B5F" w:rsidP="00916B5F">
            <w:pPr>
              <w:spacing w:after="0" w:line="276" w:lineRule="auto"/>
              <w:ind w:firstLine="0"/>
              <w:jc w:val="left"/>
              <w:rPr>
                <w:b/>
                <w:bCs/>
                <w:sz w:val="17"/>
                <w:szCs w:val="17"/>
              </w:rPr>
            </w:pPr>
            <w:r w:rsidRPr="00916B5F">
              <w:rPr>
                <w:b/>
                <w:bCs/>
                <w:sz w:val="17"/>
                <w:szCs w:val="17"/>
              </w:rPr>
              <w:t>#</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0701B493" w14:textId="77777777" w:rsidR="00916B5F" w:rsidRPr="00916B5F" w:rsidRDefault="00916B5F" w:rsidP="00916B5F">
            <w:pPr>
              <w:spacing w:after="0" w:line="276" w:lineRule="auto"/>
              <w:ind w:firstLine="0"/>
              <w:jc w:val="left"/>
              <w:rPr>
                <w:b/>
                <w:bCs/>
                <w:sz w:val="17"/>
                <w:szCs w:val="17"/>
              </w:rPr>
            </w:pPr>
            <w:r w:rsidRPr="00916B5F">
              <w:rPr>
                <w:b/>
                <w:bCs/>
                <w:sz w:val="17"/>
                <w:szCs w:val="17"/>
              </w:rPr>
              <w:t>Acción (actor)</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67791A28" w14:textId="77777777" w:rsidR="00916B5F" w:rsidRPr="00916B5F" w:rsidRDefault="00916B5F" w:rsidP="00916B5F">
            <w:pPr>
              <w:spacing w:after="0" w:line="276" w:lineRule="auto"/>
              <w:ind w:firstLine="0"/>
              <w:jc w:val="left"/>
              <w:rPr>
                <w:b/>
                <w:bCs/>
                <w:sz w:val="17"/>
                <w:szCs w:val="17"/>
              </w:rPr>
            </w:pPr>
            <w:r w:rsidRPr="00916B5F">
              <w:rPr>
                <w:b/>
                <w:bCs/>
                <w:sz w:val="17"/>
                <w:szCs w:val="17"/>
              </w:rPr>
              <w:t>Reacción (sistema)</w:t>
            </w:r>
          </w:p>
        </w:tc>
      </w:tr>
      <w:tr w:rsidR="00916B5F" w:rsidRPr="00916B5F" w14:paraId="3C87927D" w14:textId="77777777" w:rsidTr="00916B5F">
        <w:tc>
          <w:tcPr>
            <w:tcW w:w="0" w:type="auto"/>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hideMark/>
          </w:tcPr>
          <w:p w14:paraId="4B44D96C" w14:textId="77777777" w:rsidR="00916B5F" w:rsidRPr="00916B5F" w:rsidRDefault="00916B5F" w:rsidP="00916B5F">
            <w:pPr>
              <w:spacing w:after="0" w:line="276" w:lineRule="auto"/>
              <w:ind w:firstLine="0"/>
              <w:jc w:val="left"/>
              <w:rPr>
                <w:b/>
                <w:bCs/>
                <w:sz w:val="17"/>
                <w:szCs w:val="17"/>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55E139" w14:textId="77777777" w:rsidR="00916B5F" w:rsidRPr="00916B5F" w:rsidRDefault="00916B5F" w:rsidP="00916B5F">
            <w:pPr>
              <w:spacing w:after="0" w:line="276" w:lineRule="auto"/>
              <w:ind w:firstLine="0"/>
              <w:jc w:val="left"/>
              <w:rPr>
                <w:sz w:val="17"/>
                <w:szCs w:val="17"/>
              </w:rPr>
            </w:pPr>
            <w:r w:rsidRPr="00916B5F">
              <w:rPr>
                <w:sz w:val="17"/>
                <w:szCs w:val="17"/>
              </w:rPr>
              <w:t>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AE0B25" w14:textId="77777777" w:rsidR="00916B5F" w:rsidRPr="00916B5F" w:rsidRDefault="00916B5F" w:rsidP="00916B5F">
            <w:pPr>
              <w:spacing w:after="0" w:line="276" w:lineRule="auto"/>
              <w:ind w:firstLine="0"/>
              <w:jc w:val="left"/>
              <w:rPr>
                <w:sz w:val="17"/>
                <w:szCs w:val="17"/>
              </w:rPr>
            </w:pPr>
            <w:r w:rsidRPr="00916B5F">
              <w:rPr>
                <w:sz w:val="17"/>
                <w:szCs w:val="17"/>
              </w:rPr>
              <w:t xml:space="preserve">En el caso de que el usuario introduzca una hora de cierre que sea cronológicamente anterior a la hora de apertura (por ejemplo, apertura a las 23:00 y cierre a las 20:00), el sistema bloqueará el guardado en la interfaz y </w:t>
            </w:r>
            <w:r w:rsidRPr="00916B5F">
              <w:rPr>
                <w:sz w:val="17"/>
                <w:szCs w:val="17"/>
              </w:rPr>
              <w:lastRenderedPageBreak/>
              <w:t>mostrará una alerta de error indicando: "La hora de cierre no puede ser inferior a la hora de apertura".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EE5033" w14:textId="77777777" w:rsidR="00916B5F" w:rsidRPr="00916B5F" w:rsidRDefault="00916B5F" w:rsidP="00916B5F">
            <w:pPr>
              <w:spacing w:after="0" w:line="276" w:lineRule="auto"/>
              <w:ind w:firstLine="0"/>
              <w:jc w:val="left"/>
              <w:rPr>
                <w:sz w:val="17"/>
                <w:szCs w:val="17"/>
              </w:rPr>
            </w:pPr>
            <w:r w:rsidRPr="00916B5F">
              <w:rPr>
                <w:sz w:val="17"/>
                <w:szCs w:val="17"/>
              </w:rPr>
              <w:lastRenderedPageBreak/>
              <w:t xml:space="preserve">En el caso de que el dueño decida cerrar un día completo en el que ya existan reservas de mesas previamente confirmadas por los clientes, el </w:t>
            </w:r>
            <w:proofErr w:type="spellStart"/>
            <w:r w:rsidRPr="00916B5F">
              <w:rPr>
                <w:sz w:val="17"/>
                <w:szCs w:val="17"/>
              </w:rPr>
              <w:t>backend</w:t>
            </w:r>
            <w:proofErr w:type="spellEnd"/>
            <w:r w:rsidRPr="00916B5F">
              <w:rPr>
                <w:sz w:val="17"/>
                <w:szCs w:val="17"/>
              </w:rPr>
              <w:t xml:space="preserve"> de Spring Boot procesará el cambio de </w:t>
            </w:r>
            <w:proofErr w:type="gramStart"/>
            <w:r w:rsidRPr="00916B5F">
              <w:rPr>
                <w:sz w:val="17"/>
                <w:szCs w:val="17"/>
              </w:rPr>
              <w:t>horario</w:t>
            </w:r>
            <w:proofErr w:type="gramEnd"/>
            <w:r w:rsidRPr="00916B5F">
              <w:rPr>
                <w:sz w:val="17"/>
                <w:szCs w:val="17"/>
              </w:rPr>
              <w:t xml:space="preserve"> pero disparará una excepción de </w:t>
            </w:r>
            <w:r w:rsidRPr="00916B5F">
              <w:rPr>
                <w:sz w:val="17"/>
                <w:szCs w:val="17"/>
              </w:rPr>
              <w:lastRenderedPageBreak/>
              <w:t>advertencia. El sistema mostrará un cuadro de diálogo al dueño indicando: "Existen reservas activas para el día seleccionado. Al cambiar el horario a 'Cerrado', estas reservas pasarán a estado pendiente de cancelación. ¿Desea continuar?". Si el dueño acepta, se aplica el cambio.</w:t>
            </w:r>
          </w:p>
        </w:tc>
      </w:tr>
      <w:tr w:rsidR="00916B5F" w:rsidRPr="00916B5F" w14:paraId="60EBAE96" w14:textId="77777777" w:rsidTr="00916B5F">
        <w:tc>
          <w:tcPr>
            <w:tcW w:w="0" w:type="auto"/>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hideMark/>
          </w:tcPr>
          <w:p w14:paraId="380B96B5" w14:textId="77777777" w:rsidR="00916B5F" w:rsidRPr="00916B5F" w:rsidRDefault="00916B5F" w:rsidP="00916B5F">
            <w:pPr>
              <w:spacing w:after="0" w:line="276" w:lineRule="auto"/>
              <w:ind w:firstLine="0"/>
              <w:jc w:val="left"/>
              <w:rPr>
                <w:b/>
                <w:bCs/>
                <w:sz w:val="17"/>
                <w:szCs w:val="17"/>
              </w:rPr>
            </w:pPr>
            <w:r w:rsidRPr="00916B5F">
              <w:rPr>
                <w:b/>
                <w:bCs/>
                <w:sz w:val="17"/>
                <w:szCs w:val="17"/>
              </w:rPr>
              <w:t>Rendimiento</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A17AAB" w14:textId="77777777" w:rsidR="00916B5F" w:rsidRPr="00916B5F" w:rsidRDefault="00916B5F" w:rsidP="00916B5F">
            <w:pPr>
              <w:spacing w:after="0" w:line="276" w:lineRule="auto"/>
              <w:ind w:firstLine="0"/>
              <w:jc w:val="left"/>
              <w:rPr>
                <w:sz w:val="17"/>
                <w:szCs w:val="17"/>
              </w:rPr>
            </w:pPr>
            <w:r w:rsidRPr="00916B5F">
              <w:rPr>
                <w:sz w:val="17"/>
                <w:szCs w:val="17"/>
              </w:rPr>
              <w:t xml:space="preserve">El procesamiento del cambio de configuración, su validación de consistencia en el </w:t>
            </w:r>
            <w:proofErr w:type="spellStart"/>
            <w:r w:rsidRPr="00916B5F">
              <w:rPr>
                <w:sz w:val="17"/>
                <w:szCs w:val="17"/>
              </w:rPr>
              <w:t>backend</w:t>
            </w:r>
            <w:proofErr w:type="spellEnd"/>
            <w:r w:rsidRPr="00916B5F">
              <w:rPr>
                <w:sz w:val="17"/>
                <w:szCs w:val="17"/>
              </w:rPr>
              <w:t xml:space="preserve"> y el guardado en la base de datos relacional debe completarse en un tiempo máximo de 1.5 segundos.</w:t>
            </w:r>
          </w:p>
        </w:tc>
      </w:tr>
      <w:tr w:rsidR="00916B5F" w:rsidRPr="00916B5F" w14:paraId="090797ED" w14:textId="77777777" w:rsidTr="00916B5F">
        <w:tc>
          <w:tcPr>
            <w:tcW w:w="0" w:type="auto"/>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hideMark/>
          </w:tcPr>
          <w:p w14:paraId="4C95A0BC" w14:textId="77777777" w:rsidR="00916B5F" w:rsidRPr="00916B5F" w:rsidRDefault="00916B5F" w:rsidP="00916B5F">
            <w:pPr>
              <w:spacing w:after="0" w:line="276" w:lineRule="auto"/>
              <w:ind w:firstLine="0"/>
              <w:jc w:val="left"/>
              <w:rPr>
                <w:b/>
                <w:bCs/>
                <w:sz w:val="17"/>
                <w:szCs w:val="17"/>
              </w:rPr>
            </w:pPr>
            <w:r w:rsidRPr="00916B5F">
              <w:rPr>
                <w:b/>
                <w:bCs/>
                <w:sz w:val="17"/>
                <w:szCs w:val="17"/>
              </w:rPr>
              <w:t>Frecuencia</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4429E2" w14:textId="77777777" w:rsidR="00916B5F" w:rsidRPr="00916B5F" w:rsidRDefault="00916B5F" w:rsidP="00916B5F">
            <w:pPr>
              <w:spacing w:after="0" w:line="276" w:lineRule="auto"/>
              <w:ind w:firstLine="0"/>
              <w:jc w:val="left"/>
              <w:rPr>
                <w:sz w:val="17"/>
                <w:szCs w:val="17"/>
              </w:rPr>
            </w:pPr>
            <w:r w:rsidRPr="00916B5F">
              <w:rPr>
                <w:sz w:val="17"/>
                <w:szCs w:val="17"/>
              </w:rPr>
              <w:t>Este caso de uso se ejecutará de forma muy esporádica, estimando una media de 1 o 2 veces al mes por establecimiento, utilizándose principalmente en cambios de temporada o periodos vacacionales.</w:t>
            </w:r>
          </w:p>
        </w:tc>
      </w:tr>
      <w:tr w:rsidR="00916B5F" w:rsidRPr="00916B5F" w14:paraId="3F9996B9" w14:textId="77777777" w:rsidTr="00916B5F">
        <w:tc>
          <w:tcPr>
            <w:tcW w:w="0" w:type="auto"/>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hideMark/>
          </w:tcPr>
          <w:p w14:paraId="035C03E4" w14:textId="77777777" w:rsidR="00916B5F" w:rsidRPr="00916B5F" w:rsidRDefault="00916B5F" w:rsidP="00916B5F">
            <w:pPr>
              <w:spacing w:after="0" w:line="276" w:lineRule="auto"/>
              <w:ind w:firstLine="0"/>
              <w:jc w:val="left"/>
              <w:rPr>
                <w:b/>
                <w:bCs/>
                <w:sz w:val="17"/>
                <w:szCs w:val="17"/>
              </w:rPr>
            </w:pPr>
            <w:r w:rsidRPr="00916B5F">
              <w:rPr>
                <w:b/>
                <w:bCs/>
                <w:sz w:val="17"/>
                <w:szCs w:val="17"/>
              </w:rPr>
              <w:t>Importancia</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0DFC6B" w14:textId="77777777" w:rsidR="00916B5F" w:rsidRPr="00916B5F" w:rsidRDefault="00916B5F" w:rsidP="00916B5F">
            <w:pPr>
              <w:spacing w:after="0" w:line="276" w:lineRule="auto"/>
              <w:ind w:firstLine="0"/>
              <w:jc w:val="left"/>
              <w:rPr>
                <w:sz w:val="17"/>
                <w:szCs w:val="17"/>
              </w:rPr>
            </w:pPr>
            <w:r w:rsidRPr="00916B5F">
              <w:rPr>
                <w:sz w:val="17"/>
                <w:szCs w:val="17"/>
              </w:rPr>
              <w:t>Importante. Aunque su uso no es diario, la correcta definición de este caso de uso es fundamental para alimentar las validaciones de las reglas de negocio de los pedidos en tiempo real y la agenda de reservas del restaurante.</w:t>
            </w:r>
          </w:p>
        </w:tc>
      </w:tr>
      <w:tr w:rsidR="00916B5F" w:rsidRPr="00916B5F" w14:paraId="0A224B54" w14:textId="77777777" w:rsidTr="00916B5F">
        <w:tc>
          <w:tcPr>
            <w:tcW w:w="0" w:type="auto"/>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hideMark/>
          </w:tcPr>
          <w:p w14:paraId="023808CF" w14:textId="77777777" w:rsidR="00916B5F" w:rsidRPr="00916B5F" w:rsidRDefault="00916B5F" w:rsidP="00916B5F">
            <w:pPr>
              <w:spacing w:after="0" w:line="276" w:lineRule="auto"/>
              <w:ind w:firstLine="0"/>
              <w:jc w:val="left"/>
              <w:rPr>
                <w:b/>
                <w:bCs/>
                <w:sz w:val="17"/>
                <w:szCs w:val="17"/>
              </w:rPr>
            </w:pPr>
            <w:r w:rsidRPr="00916B5F">
              <w:rPr>
                <w:b/>
                <w:bCs/>
                <w:sz w:val="17"/>
                <w:szCs w:val="17"/>
              </w:rPr>
              <w:t>Urgencia</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B69942" w14:textId="77777777" w:rsidR="00916B5F" w:rsidRPr="00916B5F" w:rsidRDefault="00916B5F" w:rsidP="00916B5F">
            <w:pPr>
              <w:spacing w:after="0" w:line="276" w:lineRule="auto"/>
              <w:ind w:firstLine="0"/>
              <w:jc w:val="left"/>
              <w:rPr>
                <w:sz w:val="17"/>
                <w:szCs w:val="17"/>
              </w:rPr>
            </w:pPr>
            <w:r w:rsidRPr="00916B5F">
              <w:rPr>
                <w:sz w:val="17"/>
                <w:szCs w:val="17"/>
              </w:rPr>
              <w:t>Puede esperar a que los módulos de CRUD de productos y persistencia de comandas estén completamente implementados y estabilizados en el entorno local.</w:t>
            </w:r>
          </w:p>
        </w:tc>
      </w:tr>
      <w:tr w:rsidR="00916B5F" w:rsidRPr="00916B5F" w14:paraId="5C70C9D6" w14:textId="77777777" w:rsidTr="00916B5F">
        <w:tc>
          <w:tcPr>
            <w:tcW w:w="0" w:type="auto"/>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hideMark/>
          </w:tcPr>
          <w:p w14:paraId="60B09188" w14:textId="77777777" w:rsidR="00916B5F" w:rsidRPr="00916B5F" w:rsidRDefault="00916B5F" w:rsidP="00916B5F">
            <w:pPr>
              <w:spacing w:after="0" w:line="276" w:lineRule="auto"/>
              <w:ind w:firstLine="0"/>
              <w:jc w:val="left"/>
              <w:rPr>
                <w:b/>
                <w:bCs/>
                <w:sz w:val="17"/>
                <w:szCs w:val="17"/>
              </w:rPr>
            </w:pPr>
            <w:r w:rsidRPr="00916B5F">
              <w:rPr>
                <w:b/>
                <w:bCs/>
                <w:sz w:val="17"/>
                <w:szCs w:val="17"/>
              </w:rPr>
              <w:t>Comentarios</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CBFB33" w14:textId="77777777" w:rsidR="00916B5F" w:rsidRPr="00916B5F" w:rsidRDefault="00916B5F" w:rsidP="00916B5F">
            <w:pPr>
              <w:spacing w:after="0" w:line="276" w:lineRule="auto"/>
              <w:ind w:firstLine="0"/>
              <w:jc w:val="left"/>
              <w:rPr>
                <w:sz w:val="17"/>
                <w:szCs w:val="17"/>
              </w:rPr>
            </w:pPr>
            <w:r w:rsidRPr="00916B5F">
              <w:rPr>
                <w:sz w:val="17"/>
                <w:szCs w:val="17"/>
              </w:rPr>
              <w:t>Las modificaciones de horario guardadas se indexan y almacenan con formatos estandarizados de hora (</w:t>
            </w:r>
            <w:proofErr w:type="spellStart"/>
            <w:r w:rsidRPr="00916B5F">
              <w:rPr>
                <w:sz w:val="17"/>
                <w:szCs w:val="17"/>
              </w:rPr>
              <w:t>LocalTime</w:t>
            </w:r>
            <w:proofErr w:type="spellEnd"/>
            <w:r w:rsidRPr="00916B5F">
              <w:rPr>
                <w:sz w:val="17"/>
                <w:szCs w:val="17"/>
              </w:rPr>
              <w:t xml:space="preserve">) en el </w:t>
            </w:r>
            <w:proofErr w:type="spellStart"/>
            <w:r w:rsidRPr="00916B5F">
              <w:rPr>
                <w:sz w:val="17"/>
                <w:szCs w:val="17"/>
              </w:rPr>
              <w:t>backend</w:t>
            </w:r>
            <w:proofErr w:type="spellEnd"/>
            <w:r w:rsidRPr="00916B5F">
              <w:rPr>
                <w:sz w:val="17"/>
                <w:szCs w:val="17"/>
              </w:rPr>
              <w:t xml:space="preserve">, permitiendo que las consultas de disponibilidad de los clientes (como la del calendario del </w:t>
            </w:r>
            <w:proofErr w:type="spellStart"/>
            <w:r w:rsidRPr="00916B5F">
              <w:rPr>
                <w:sz w:val="17"/>
                <w:szCs w:val="17"/>
              </w:rPr>
              <w:t>frontend</w:t>
            </w:r>
            <w:proofErr w:type="spellEnd"/>
            <w:r w:rsidRPr="00916B5F">
              <w:rPr>
                <w:sz w:val="17"/>
                <w:szCs w:val="17"/>
              </w:rPr>
              <w:t xml:space="preserve"> de reservas) intercepten y consuman estos límites de forma ágil sin sobrecargar la base de datos de llamadas pesadas.</w:t>
            </w:r>
          </w:p>
        </w:tc>
      </w:tr>
    </w:tbl>
    <w:p w14:paraId="5CA482B2" w14:textId="77777777" w:rsidR="00916B5F" w:rsidRDefault="00916B5F" w:rsidP="00997EA2">
      <w:pPr>
        <w:spacing w:after="180" w:line="276" w:lineRule="auto"/>
        <w:ind w:firstLine="0"/>
        <w:rPr>
          <w:sz w:val="17"/>
          <w:szCs w:val="17"/>
        </w:rPr>
      </w:pPr>
    </w:p>
    <w:p w14:paraId="3613955F" w14:textId="1223DC8C" w:rsidR="009E3DD5" w:rsidRDefault="009E3DD5" w:rsidP="00997EA2">
      <w:pPr>
        <w:spacing w:after="180" w:line="276" w:lineRule="auto"/>
        <w:ind w:firstLine="0"/>
        <w:rPr>
          <w:sz w:val="17"/>
          <w:szCs w:val="17"/>
        </w:rPr>
      </w:pPr>
      <w:r w:rsidRPr="009E3DD5">
        <w:rPr>
          <w:sz w:val="17"/>
          <w:szCs w:val="17"/>
        </w:rPr>
        <w:t xml:space="preserve">El análisis de estos flujos permite prever el comportamiento del sistema ante escenarios tanto óptimos como de error, asegurando una experiencia de usuario fluida y una lógica de programación robusta en los servicios del </w:t>
      </w:r>
      <w:proofErr w:type="spellStart"/>
      <w:r w:rsidRPr="009E3DD5">
        <w:rPr>
          <w:sz w:val="17"/>
          <w:szCs w:val="17"/>
        </w:rPr>
        <w:t>backend</w:t>
      </w:r>
      <w:proofErr w:type="spellEnd"/>
      <w:r w:rsidRPr="009E3DD5">
        <w:rPr>
          <w:sz w:val="17"/>
          <w:szCs w:val="17"/>
        </w:rPr>
        <w:t>.</w:t>
      </w:r>
    </w:p>
    <w:p w14:paraId="029A4383" w14:textId="3CF623FE" w:rsidR="00A91FCB" w:rsidRDefault="00A91FCB" w:rsidP="00A91FCB">
      <w:pPr>
        <w:pStyle w:val="Ttulo3"/>
        <w:rPr>
          <w:i w:val="0"/>
          <w:iCs w:val="0"/>
          <w:sz w:val="24"/>
          <w:szCs w:val="24"/>
          <w:u w:val="single"/>
        </w:rPr>
      </w:pPr>
      <w:bookmarkStart w:id="23" w:name="_Toc231249896"/>
      <w:r w:rsidRPr="004501BE">
        <w:rPr>
          <w:i w:val="0"/>
          <w:iCs w:val="0"/>
          <w:sz w:val="24"/>
          <w:szCs w:val="24"/>
          <w:u w:val="single"/>
        </w:rPr>
        <w:t>6.</w:t>
      </w:r>
      <w:r>
        <w:rPr>
          <w:i w:val="0"/>
          <w:iCs w:val="0"/>
          <w:sz w:val="24"/>
          <w:szCs w:val="24"/>
          <w:u w:val="single"/>
        </w:rPr>
        <w:t>4</w:t>
      </w:r>
      <w:r w:rsidRPr="004501BE">
        <w:rPr>
          <w:i w:val="0"/>
          <w:iCs w:val="0"/>
          <w:sz w:val="24"/>
          <w:szCs w:val="24"/>
          <w:u w:val="single"/>
        </w:rPr>
        <w:t>.</w:t>
      </w:r>
      <w:r>
        <w:rPr>
          <w:i w:val="0"/>
          <w:iCs w:val="0"/>
          <w:sz w:val="24"/>
          <w:szCs w:val="24"/>
          <w:u w:val="single"/>
        </w:rPr>
        <w:t>4</w:t>
      </w:r>
      <w:r w:rsidRPr="004501BE">
        <w:rPr>
          <w:i w:val="0"/>
          <w:iCs w:val="0"/>
          <w:sz w:val="24"/>
          <w:szCs w:val="24"/>
          <w:u w:val="single"/>
        </w:rPr>
        <w:t xml:space="preserve"> </w:t>
      </w:r>
      <w:r>
        <w:rPr>
          <w:i w:val="0"/>
          <w:iCs w:val="0"/>
          <w:sz w:val="24"/>
          <w:szCs w:val="24"/>
          <w:u w:val="single"/>
        </w:rPr>
        <w:t>Mockups de la interfaz</w:t>
      </w:r>
      <w:bookmarkEnd w:id="23"/>
    </w:p>
    <w:p w14:paraId="1EF628E6" w14:textId="1BC3580D" w:rsidR="00A91FCB" w:rsidRDefault="00A91FCB" w:rsidP="00A91FCB">
      <w:pPr>
        <w:ind w:firstLine="0"/>
      </w:pPr>
      <w:r w:rsidRPr="00A91FCB">
        <w:t xml:space="preserve">Con el objetivo de definir la experiencia de usuario (UX) y el diseño visual (UI) antes de proceder a la codificación con </w:t>
      </w:r>
      <w:proofErr w:type="spellStart"/>
      <w:r w:rsidRPr="00A91FCB">
        <w:t>React</w:t>
      </w:r>
      <w:proofErr w:type="spellEnd"/>
      <w:r w:rsidRPr="00A91FCB">
        <w:t xml:space="preserve"> y </w:t>
      </w:r>
      <w:proofErr w:type="spellStart"/>
      <w:r w:rsidRPr="00A91FCB">
        <w:t>Tailwind</w:t>
      </w:r>
      <w:proofErr w:type="spellEnd"/>
      <w:r w:rsidRPr="00A91FCB">
        <w:t xml:space="preserve"> CSS, se han diseñado los mockups de las pantallas clave de la aplicación</w:t>
      </w:r>
      <w:r>
        <w:t xml:space="preserve"> utilizando </w:t>
      </w:r>
      <w:proofErr w:type="spellStart"/>
      <w:r>
        <w:t>Figma</w:t>
      </w:r>
      <w:proofErr w:type="spellEnd"/>
      <w:r w:rsidRPr="00A91FCB">
        <w:t>. Estos bocetos representan la disposición del panel de administración (</w:t>
      </w:r>
      <w:proofErr w:type="spellStart"/>
      <w:r w:rsidRPr="00A91FCB">
        <w:t>Dashboard</w:t>
      </w:r>
      <w:proofErr w:type="spellEnd"/>
      <w:r w:rsidRPr="00A91FCB">
        <w:t>),</w:t>
      </w:r>
      <w:r>
        <w:t xml:space="preserve"> las páginas web principales</w:t>
      </w:r>
      <w:r w:rsidRPr="00A91FCB">
        <w:t xml:space="preserve"> y el diseño responsive adaptado a los dispositivos que utilizará el personal de sala.</w:t>
      </w:r>
    </w:p>
    <w:p w14:paraId="3CE62CE6" w14:textId="064C18C2" w:rsidR="00A91FCB" w:rsidRDefault="00A91FCB" w:rsidP="00A91FCB">
      <w:pPr>
        <w:ind w:firstLine="0"/>
      </w:pPr>
      <w:r>
        <w:rPr>
          <w:noProof/>
        </w:rPr>
        <w:lastRenderedPageBreak/>
        <w:drawing>
          <wp:inline distT="0" distB="0" distL="0" distR="0" wp14:anchorId="1A07E8F9" wp14:editId="380FA424">
            <wp:extent cx="5110875" cy="8322693"/>
            <wp:effectExtent l="19050" t="19050" r="13970" b="21590"/>
            <wp:docPr id="452885323"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117183" cy="8332966"/>
                    </a:xfrm>
                    <a:prstGeom prst="rect">
                      <a:avLst/>
                    </a:prstGeom>
                    <a:noFill/>
                    <a:ln>
                      <a:solidFill>
                        <a:schemeClr val="tx1"/>
                      </a:solidFill>
                    </a:ln>
                  </pic:spPr>
                </pic:pic>
              </a:graphicData>
            </a:graphic>
          </wp:inline>
        </w:drawing>
      </w:r>
    </w:p>
    <w:p w14:paraId="542E6573" w14:textId="732EE94E" w:rsidR="00A91FCB" w:rsidRDefault="00A91FCB" w:rsidP="00A91FCB">
      <w:pPr>
        <w:ind w:firstLine="0"/>
      </w:pPr>
      <w:r>
        <w:rPr>
          <w:noProof/>
        </w:rPr>
        <w:lastRenderedPageBreak/>
        <w:drawing>
          <wp:inline distT="0" distB="0" distL="0" distR="0" wp14:anchorId="3E37548F" wp14:editId="3FFF1684">
            <wp:extent cx="5733415" cy="4075430"/>
            <wp:effectExtent l="19050" t="19050" r="19685" b="20320"/>
            <wp:docPr id="457306704"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3415" cy="4075430"/>
                    </a:xfrm>
                    <a:prstGeom prst="rect">
                      <a:avLst/>
                    </a:prstGeom>
                    <a:noFill/>
                    <a:ln>
                      <a:solidFill>
                        <a:schemeClr val="tx1"/>
                      </a:solidFill>
                    </a:ln>
                  </pic:spPr>
                </pic:pic>
              </a:graphicData>
            </a:graphic>
          </wp:inline>
        </w:drawing>
      </w: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9"/>
        <w:gridCol w:w="4510"/>
      </w:tblGrid>
      <w:tr w:rsidR="00A91FCB" w14:paraId="36141517" w14:textId="77777777" w:rsidTr="00A91FCB">
        <w:trPr>
          <w:jc w:val="center"/>
        </w:trPr>
        <w:tc>
          <w:tcPr>
            <w:tcW w:w="4509" w:type="dxa"/>
            <w:tcMar>
              <w:left w:w="0" w:type="dxa"/>
              <w:right w:w="0" w:type="dxa"/>
            </w:tcMar>
          </w:tcPr>
          <w:p w14:paraId="4576E5A5" w14:textId="6DE9DAA4" w:rsidR="00A91FCB" w:rsidRDefault="00A91FCB" w:rsidP="00A91FCB">
            <w:pPr>
              <w:ind w:firstLine="0"/>
              <w:jc w:val="left"/>
            </w:pPr>
            <w:r>
              <w:rPr>
                <w:noProof/>
              </w:rPr>
              <w:lastRenderedPageBreak/>
              <w:drawing>
                <wp:inline distT="0" distB="0" distL="0" distR="0" wp14:anchorId="6A7E9690" wp14:editId="0A8E88EC">
                  <wp:extent cx="2700000" cy="5847556"/>
                  <wp:effectExtent l="19050" t="19050" r="24765" b="20320"/>
                  <wp:docPr id="993076773"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700000" cy="5847556"/>
                          </a:xfrm>
                          <a:prstGeom prst="rect">
                            <a:avLst/>
                          </a:prstGeom>
                          <a:noFill/>
                          <a:ln>
                            <a:solidFill>
                              <a:schemeClr val="tx1"/>
                            </a:solidFill>
                          </a:ln>
                        </pic:spPr>
                      </pic:pic>
                    </a:graphicData>
                  </a:graphic>
                </wp:inline>
              </w:drawing>
            </w:r>
          </w:p>
        </w:tc>
        <w:tc>
          <w:tcPr>
            <w:tcW w:w="4510" w:type="dxa"/>
            <w:tcMar>
              <w:left w:w="0" w:type="dxa"/>
              <w:right w:w="0" w:type="dxa"/>
            </w:tcMar>
          </w:tcPr>
          <w:p w14:paraId="7D54B797" w14:textId="52874544" w:rsidR="00A91FCB" w:rsidRDefault="00A91FCB" w:rsidP="00A91FCB">
            <w:pPr>
              <w:ind w:firstLine="0"/>
              <w:jc w:val="right"/>
            </w:pPr>
            <w:r>
              <w:rPr>
                <w:noProof/>
              </w:rPr>
              <w:drawing>
                <wp:inline distT="0" distB="0" distL="0" distR="0" wp14:anchorId="0A7684BC" wp14:editId="1AF197D3">
                  <wp:extent cx="2700000" cy="5847555"/>
                  <wp:effectExtent l="19050" t="19050" r="24765" b="20320"/>
                  <wp:docPr id="1187452888"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700000" cy="5847555"/>
                          </a:xfrm>
                          <a:prstGeom prst="rect">
                            <a:avLst/>
                          </a:prstGeom>
                          <a:noFill/>
                          <a:ln>
                            <a:solidFill>
                              <a:schemeClr val="tx1"/>
                            </a:solidFill>
                          </a:ln>
                        </pic:spPr>
                      </pic:pic>
                    </a:graphicData>
                  </a:graphic>
                </wp:inline>
              </w:drawing>
            </w:r>
          </w:p>
        </w:tc>
      </w:tr>
    </w:tbl>
    <w:p w14:paraId="507A65A5" w14:textId="673494FB" w:rsidR="00A91FCB" w:rsidRPr="00A91FCB" w:rsidRDefault="00A91FCB" w:rsidP="00A91FCB">
      <w:pPr>
        <w:ind w:firstLine="0"/>
      </w:pPr>
      <w:r>
        <w:rPr>
          <w:noProof/>
        </w:rPr>
        <w:lastRenderedPageBreak/>
        <w:drawing>
          <wp:inline distT="0" distB="0" distL="0" distR="0" wp14:anchorId="6097E551" wp14:editId="559E9676">
            <wp:extent cx="5733415" cy="4075430"/>
            <wp:effectExtent l="19050" t="19050" r="19685" b="20320"/>
            <wp:docPr id="1060621015"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33415" cy="4075430"/>
                    </a:xfrm>
                    <a:prstGeom prst="rect">
                      <a:avLst/>
                    </a:prstGeom>
                    <a:noFill/>
                    <a:ln>
                      <a:solidFill>
                        <a:schemeClr val="tx1"/>
                      </a:solidFill>
                    </a:ln>
                  </pic:spPr>
                </pic:pic>
              </a:graphicData>
            </a:graphic>
          </wp:inline>
        </w:drawing>
      </w:r>
    </w:p>
    <w:p w14:paraId="322F8C17" w14:textId="1B2F0A88" w:rsidR="00FF28A2" w:rsidRPr="00E16F4D" w:rsidRDefault="00C23852" w:rsidP="00C23852">
      <w:pPr>
        <w:pStyle w:val="Ttulo3"/>
      </w:pPr>
      <w:bookmarkStart w:id="24" w:name="_Toc231249897"/>
      <w:r w:rsidRPr="00E16F4D">
        <w:t>6.1 Presupuesto completo (Hardware, software y recursos humanos)</w:t>
      </w:r>
      <w:bookmarkEnd w:id="24"/>
    </w:p>
    <w:p w14:paraId="70E6BD1B" w14:textId="0FD31E33" w:rsidR="00C23852" w:rsidRPr="00E16F4D" w:rsidRDefault="00C23852" w:rsidP="00C23852">
      <w:pPr>
        <w:ind w:firstLine="0"/>
      </w:pPr>
      <w:r w:rsidRPr="00E16F4D">
        <w:t>Para presentar un presupuesto realista, debemos considerar que estamos pasando de un "proyecto de desarrollo" a un "producto mínimo viable (MVP)" listo para operar en un entorno real.</w:t>
      </w:r>
    </w:p>
    <w:p w14:paraId="0229D0ED" w14:textId="635FC3B6" w:rsidR="00C23852" w:rsidRPr="00E16F4D" w:rsidRDefault="00C23852" w:rsidP="00C23852">
      <w:pPr>
        <w:ind w:firstLine="0"/>
      </w:pPr>
      <w:r w:rsidRPr="00E16F4D">
        <w:t xml:space="preserve">Este presupuesto estima los costes para la </w:t>
      </w:r>
      <w:r w:rsidRPr="00E16F4D">
        <w:rPr>
          <w:b/>
          <w:bCs/>
        </w:rPr>
        <w:t>puesta en marcha y el primer año de operación</w:t>
      </w:r>
      <w:r w:rsidRPr="00E16F4D">
        <w:t xml:space="preserve"> de un restaurante de tamaño medio o una pequeña cadena.</w:t>
      </w:r>
    </w:p>
    <w:tbl>
      <w:tblPr>
        <w:tblW w:w="0" w:type="auto"/>
        <w:tblCellSpacing w:w="15" w:type="dxa"/>
        <w:tblCellMar>
          <w:left w:w="0" w:type="dxa"/>
          <w:right w:w="0" w:type="dxa"/>
        </w:tblCellMar>
        <w:tblLook w:val="04A0" w:firstRow="1" w:lastRow="0" w:firstColumn="1" w:lastColumn="0" w:noHBand="0" w:noVBand="1"/>
      </w:tblPr>
      <w:tblGrid>
        <w:gridCol w:w="2247"/>
        <w:gridCol w:w="3939"/>
        <w:gridCol w:w="1261"/>
        <w:gridCol w:w="1566"/>
      </w:tblGrid>
      <w:tr w:rsidR="00C23852" w:rsidRPr="00E16F4D" w14:paraId="72E49784" w14:textId="77777777" w:rsidTr="00C23852">
        <w:trPr>
          <w:tblHeader/>
          <w:tblCellSpacing w:w="15" w:type="dxa"/>
        </w:trPr>
        <w:tc>
          <w:tcPr>
            <w:tcW w:w="0" w:type="auto"/>
            <w:tcBorders>
              <w:top w:val="single" w:sz="6" w:space="0" w:color="auto"/>
              <w:left w:val="single" w:sz="6" w:space="0" w:color="auto"/>
              <w:bottom w:val="single" w:sz="6" w:space="0" w:color="auto"/>
              <w:right w:val="single" w:sz="6" w:space="0" w:color="auto"/>
            </w:tcBorders>
            <w:tcMar>
              <w:left w:w="170" w:type="dxa"/>
              <w:right w:w="170" w:type="dxa"/>
            </w:tcMar>
            <w:vAlign w:val="center"/>
            <w:hideMark/>
          </w:tcPr>
          <w:p w14:paraId="245A25E9" w14:textId="77777777" w:rsidR="00C23852" w:rsidRPr="00E16F4D" w:rsidRDefault="00C23852" w:rsidP="00C23852">
            <w:pPr>
              <w:spacing w:before="120" w:after="120" w:line="240" w:lineRule="auto"/>
              <w:ind w:firstLine="0"/>
              <w:jc w:val="left"/>
            </w:pPr>
            <w:r w:rsidRPr="00E16F4D">
              <w:rPr>
                <w:b/>
                <w:bCs/>
              </w:rPr>
              <w:t>Concepto</w:t>
            </w:r>
          </w:p>
        </w:tc>
        <w:tc>
          <w:tcPr>
            <w:tcW w:w="0" w:type="auto"/>
            <w:tcBorders>
              <w:top w:val="single" w:sz="6" w:space="0" w:color="auto"/>
              <w:left w:val="single" w:sz="6" w:space="0" w:color="auto"/>
              <w:bottom w:val="single" w:sz="6" w:space="0" w:color="auto"/>
              <w:right w:val="single" w:sz="6" w:space="0" w:color="auto"/>
            </w:tcBorders>
            <w:tcMar>
              <w:left w:w="170" w:type="dxa"/>
              <w:right w:w="170" w:type="dxa"/>
            </w:tcMar>
            <w:vAlign w:val="center"/>
            <w:hideMark/>
          </w:tcPr>
          <w:p w14:paraId="316D1232" w14:textId="77777777" w:rsidR="00C23852" w:rsidRPr="00E16F4D" w:rsidRDefault="00C23852" w:rsidP="00C23852">
            <w:pPr>
              <w:spacing w:before="120" w:after="120" w:line="240" w:lineRule="auto"/>
              <w:ind w:firstLine="0"/>
              <w:jc w:val="left"/>
            </w:pPr>
            <w:r w:rsidRPr="00E16F4D">
              <w:rPr>
                <w:b/>
                <w:bCs/>
              </w:rPr>
              <w:t>Descripción</w:t>
            </w:r>
          </w:p>
        </w:tc>
        <w:tc>
          <w:tcPr>
            <w:tcW w:w="0" w:type="auto"/>
            <w:tcBorders>
              <w:top w:val="single" w:sz="6" w:space="0" w:color="auto"/>
              <w:left w:val="single" w:sz="6" w:space="0" w:color="auto"/>
              <w:bottom w:val="single" w:sz="6" w:space="0" w:color="auto"/>
              <w:right w:val="single" w:sz="6" w:space="0" w:color="auto"/>
            </w:tcBorders>
            <w:tcMar>
              <w:left w:w="170" w:type="dxa"/>
              <w:right w:w="170" w:type="dxa"/>
            </w:tcMar>
            <w:vAlign w:val="center"/>
            <w:hideMark/>
          </w:tcPr>
          <w:p w14:paraId="405FC4A2" w14:textId="77777777" w:rsidR="00C23852" w:rsidRPr="00E16F4D" w:rsidRDefault="00C23852" w:rsidP="00C23852">
            <w:pPr>
              <w:spacing w:before="120" w:after="120" w:line="240" w:lineRule="auto"/>
              <w:ind w:firstLine="0"/>
              <w:jc w:val="left"/>
            </w:pPr>
            <w:r w:rsidRPr="00E16F4D">
              <w:rPr>
                <w:b/>
                <w:bCs/>
              </w:rPr>
              <w:t>Cantidad</w:t>
            </w:r>
          </w:p>
        </w:tc>
        <w:tc>
          <w:tcPr>
            <w:tcW w:w="0" w:type="auto"/>
            <w:tcBorders>
              <w:top w:val="single" w:sz="6" w:space="0" w:color="auto"/>
              <w:left w:val="single" w:sz="6" w:space="0" w:color="auto"/>
              <w:bottom w:val="single" w:sz="6" w:space="0" w:color="auto"/>
              <w:right w:val="single" w:sz="6" w:space="0" w:color="auto"/>
            </w:tcBorders>
            <w:tcMar>
              <w:left w:w="170" w:type="dxa"/>
              <w:right w:w="170" w:type="dxa"/>
            </w:tcMar>
            <w:vAlign w:val="center"/>
            <w:hideMark/>
          </w:tcPr>
          <w:p w14:paraId="350744BB" w14:textId="77777777" w:rsidR="00C23852" w:rsidRPr="00E16F4D" w:rsidRDefault="00C23852" w:rsidP="00C23852">
            <w:pPr>
              <w:spacing w:before="120" w:after="120" w:line="240" w:lineRule="auto"/>
              <w:ind w:firstLine="0"/>
              <w:jc w:val="left"/>
            </w:pPr>
            <w:r w:rsidRPr="00E16F4D">
              <w:rPr>
                <w:b/>
                <w:bCs/>
              </w:rPr>
              <w:t>Coste Estimado</w:t>
            </w:r>
          </w:p>
        </w:tc>
      </w:tr>
      <w:tr w:rsidR="00C23852" w:rsidRPr="00E16F4D" w14:paraId="7210FC5F" w14:textId="77777777" w:rsidTr="00C23852">
        <w:trPr>
          <w:tblCellSpacing w:w="15" w:type="dxa"/>
        </w:trPr>
        <w:tc>
          <w:tcPr>
            <w:tcW w:w="0" w:type="auto"/>
            <w:tcBorders>
              <w:top w:val="single" w:sz="6" w:space="0" w:color="auto"/>
              <w:left w:val="single" w:sz="6" w:space="0" w:color="auto"/>
              <w:bottom w:val="single" w:sz="6" w:space="0" w:color="auto"/>
              <w:right w:val="single" w:sz="6" w:space="0" w:color="auto"/>
            </w:tcBorders>
            <w:tcMar>
              <w:left w:w="170" w:type="dxa"/>
              <w:right w:w="170" w:type="dxa"/>
            </w:tcMar>
            <w:vAlign w:val="center"/>
            <w:hideMark/>
          </w:tcPr>
          <w:p w14:paraId="46959E23" w14:textId="77777777" w:rsidR="00C23852" w:rsidRPr="00E16F4D" w:rsidRDefault="00C23852" w:rsidP="00C23852">
            <w:pPr>
              <w:spacing w:before="120" w:after="120" w:line="240" w:lineRule="auto"/>
              <w:ind w:firstLine="0"/>
              <w:jc w:val="left"/>
            </w:pPr>
            <w:r w:rsidRPr="00E16F4D">
              <w:rPr>
                <w:b/>
                <w:bCs/>
              </w:rPr>
              <w:t>Terminales Punto de Venta</w:t>
            </w:r>
          </w:p>
        </w:tc>
        <w:tc>
          <w:tcPr>
            <w:tcW w:w="0" w:type="auto"/>
            <w:tcBorders>
              <w:top w:val="single" w:sz="6" w:space="0" w:color="auto"/>
              <w:left w:val="single" w:sz="6" w:space="0" w:color="auto"/>
              <w:bottom w:val="single" w:sz="6" w:space="0" w:color="auto"/>
              <w:right w:val="single" w:sz="6" w:space="0" w:color="auto"/>
            </w:tcBorders>
            <w:tcMar>
              <w:left w:w="170" w:type="dxa"/>
              <w:right w:w="170" w:type="dxa"/>
            </w:tcMar>
            <w:vAlign w:val="center"/>
            <w:hideMark/>
          </w:tcPr>
          <w:p w14:paraId="74E06FDD" w14:textId="77777777" w:rsidR="00C23852" w:rsidRPr="00E16F4D" w:rsidRDefault="00C23852" w:rsidP="00C23852">
            <w:pPr>
              <w:spacing w:before="120" w:after="120" w:line="240" w:lineRule="auto"/>
              <w:ind w:firstLine="0"/>
              <w:jc w:val="left"/>
            </w:pPr>
            <w:proofErr w:type="spellStart"/>
            <w:r w:rsidRPr="00E16F4D">
              <w:t>Tablets</w:t>
            </w:r>
            <w:proofErr w:type="spellEnd"/>
            <w:r w:rsidRPr="00E16F4D">
              <w:t xml:space="preserve"> de 10" (Android/iPad) para sala (</w:t>
            </w:r>
            <w:proofErr w:type="spellStart"/>
            <w:r w:rsidRPr="00E16F4D">
              <w:t>Shadcn</w:t>
            </w:r>
            <w:proofErr w:type="spellEnd"/>
            <w:r w:rsidRPr="00E16F4D">
              <w:t xml:space="preserve"> UI optimizada).</w:t>
            </w:r>
          </w:p>
        </w:tc>
        <w:tc>
          <w:tcPr>
            <w:tcW w:w="0" w:type="auto"/>
            <w:tcBorders>
              <w:top w:val="single" w:sz="6" w:space="0" w:color="auto"/>
              <w:left w:val="single" w:sz="6" w:space="0" w:color="auto"/>
              <w:bottom w:val="single" w:sz="6" w:space="0" w:color="auto"/>
              <w:right w:val="single" w:sz="6" w:space="0" w:color="auto"/>
            </w:tcBorders>
            <w:tcMar>
              <w:left w:w="170" w:type="dxa"/>
              <w:right w:w="170" w:type="dxa"/>
            </w:tcMar>
            <w:vAlign w:val="center"/>
            <w:hideMark/>
          </w:tcPr>
          <w:p w14:paraId="6130789B" w14:textId="77777777" w:rsidR="00C23852" w:rsidRPr="00E16F4D" w:rsidRDefault="00C23852" w:rsidP="00C23852">
            <w:pPr>
              <w:spacing w:before="120" w:after="120" w:line="240" w:lineRule="auto"/>
              <w:ind w:firstLine="0"/>
              <w:jc w:val="left"/>
            </w:pPr>
            <w:r w:rsidRPr="00E16F4D">
              <w:t>3</w:t>
            </w:r>
          </w:p>
        </w:tc>
        <w:tc>
          <w:tcPr>
            <w:tcW w:w="0" w:type="auto"/>
            <w:tcBorders>
              <w:top w:val="single" w:sz="6" w:space="0" w:color="auto"/>
              <w:left w:val="single" w:sz="6" w:space="0" w:color="auto"/>
              <w:bottom w:val="single" w:sz="6" w:space="0" w:color="auto"/>
              <w:right w:val="single" w:sz="6" w:space="0" w:color="auto"/>
            </w:tcBorders>
            <w:tcMar>
              <w:left w:w="170" w:type="dxa"/>
              <w:right w:w="170" w:type="dxa"/>
            </w:tcMar>
            <w:vAlign w:val="center"/>
            <w:hideMark/>
          </w:tcPr>
          <w:p w14:paraId="1B8FADF3" w14:textId="77777777" w:rsidR="00C23852" w:rsidRPr="00E16F4D" w:rsidRDefault="00C23852" w:rsidP="00C23852">
            <w:pPr>
              <w:spacing w:before="120" w:after="120" w:line="240" w:lineRule="auto"/>
              <w:ind w:firstLine="0"/>
              <w:jc w:val="left"/>
            </w:pPr>
            <w:r w:rsidRPr="00E16F4D">
              <w:t>900 €</w:t>
            </w:r>
          </w:p>
        </w:tc>
      </w:tr>
      <w:tr w:rsidR="00C23852" w:rsidRPr="00E16F4D" w14:paraId="5DB60BDD" w14:textId="77777777" w:rsidTr="00C23852">
        <w:trPr>
          <w:tblCellSpacing w:w="15" w:type="dxa"/>
        </w:trPr>
        <w:tc>
          <w:tcPr>
            <w:tcW w:w="0" w:type="auto"/>
            <w:tcBorders>
              <w:top w:val="single" w:sz="6" w:space="0" w:color="auto"/>
              <w:left w:val="single" w:sz="6" w:space="0" w:color="auto"/>
              <w:bottom w:val="single" w:sz="6" w:space="0" w:color="auto"/>
              <w:right w:val="single" w:sz="6" w:space="0" w:color="auto"/>
            </w:tcBorders>
            <w:tcMar>
              <w:left w:w="170" w:type="dxa"/>
              <w:right w:w="170" w:type="dxa"/>
            </w:tcMar>
            <w:vAlign w:val="center"/>
            <w:hideMark/>
          </w:tcPr>
          <w:p w14:paraId="10AEB217" w14:textId="77777777" w:rsidR="00C23852" w:rsidRPr="00E16F4D" w:rsidRDefault="00C23852" w:rsidP="00C23852">
            <w:pPr>
              <w:spacing w:before="120" w:after="120" w:line="240" w:lineRule="auto"/>
              <w:ind w:firstLine="0"/>
              <w:jc w:val="left"/>
            </w:pPr>
            <w:r w:rsidRPr="00E16F4D">
              <w:rPr>
                <w:b/>
                <w:bCs/>
              </w:rPr>
              <w:t>Pantalla de Cocina (KDS)</w:t>
            </w:r>
          </w:p>
        </w:tc>
        <w:tc>
          <w:tcPr>
            <w:tcW w:w="0" w:type="auto"/>
            <w:tcBorders>
              <w:top w:val="single" w:sz="6" w:space="0" w:color="auto"/>
              <w:left w:val="single" w:sz="6" w:space="0" w:color="auto"/>
              <w:bottom w:val="single" w:sz="6" w:space="0" w:color="auto"/>
              <w:right w:val="single" w:sz="6" w:space="0" w:color="auto"/>
            </w:tcBorders>
            <w:tcMar>
              <w:left w:w="170" w:type="dxa"/>
              <w:right w:w="170" w:type="dxa"/>
            </w:tcMar>
            <w:vAlign w:val="center"/>
            <w:hideMark/>
          </w:tcPr>
          <w:p w14:paraId="18F2CD49" w14:textId="77777777" w:rsidR="00C23852" w:rsidRPr="00E16F4D" w:rsidRDefault="00C23852" w:rsidP="00C23852">
            <w:pPr>
              <w:spacing w:before="120" w:after="120" w:line="240" w:lineRule="auto"/>
              <w:ind w:firstLine="0"/>
              <w:jc w:val="left"/>
            </w:pPr>
            <w:r w:rsidRPr="00E16F4D">
              <w:t>Monitor táctil 24" para gestión de comandas en tiempo real.</w:t>
            </w:r>
          </w:p>
        </w:tc>
        <w:tc>
          <w:tcPr>
            <w:tcW w:w="0" w:type="auto"/>
            <w:tcBorders>
              <w:top w:val="single" w:sz="6" w:space="0" w:color="auto"/>
              <w:left w:val="single" w:sz="6" w:space="0" w:color="auto"/>
              <w:bottom w:val="single" w:sz="6" w:space="0" w:color="auto"/>
              <w:right w:val="single" w:sz="6" w:space="0" w:color="auto"/>
            </w:tcBorders>
            <w:tcMar>
              <w:left w:w="170" w:type="dxa"/>
              <w:right w:w="170" w:type="dxa"/>
            </w:tcMar>
            <w:vAlign w:val="center"/>
            <w:hideMark/>
          </w:tcPr>
          <w:p w14:paraId="35BA3473" w14:textId="77777777" w:rsidR="00C23852" w:rsidRPr="00E16F4D" w:rsidRDefault="00C23852" w:rsidP="00C23852">
            <w:pPr>
              <w:spacing w:before="120" w:after="120" w:line="240" w:lineRule="auto"/>
              <w:ind w:firstLine="0"/>
              <w:jc w:val="left"/>
            </w:pPr>
            <w:r w:rsidRPr="00E16F4D">
              <w:t>1</w:t>
            </w:r>
          </w:p>
        </w:tc>
        <w:tc>
          <w:tcPr>
            <w:tcW w:w="0" w:type="auto"/>
            <w:tcBorders>
              <w:top w:val="single" w:sz="6" w:space="0" w:color="auto"/>
              <w:left w:val="single" w:sz="6" w:space="0" w:color="auto"/>
              <w:bottom w:val="single" w:sz="6" w:space="0" w:color="auto"/>
              <w:right w:val="single" w:sz="6" w:space="0" w:color="auto"/>
            </w:tcBorders>
            <w:tcMar>
              <w:left w:w="170" w:type="dxa"/>
              <w:right w:w="170" w:type="dxa"/>
            </w:tcMar>
            <w:vAlign w:val="center"/>
            <w:hideMark/>
          </w:tcPr>
          <w:p w14:paraId="437AEBD4" w14:textId="77777777" w:rsidR="00C23852" w:rsidRPr="00E16F4D" w:rsidRDefault="00C23852" w:rsidP="00C23852">
            <w:pPr>
              <w:spacing w:before="120" w:after="120" w:line="240" w:lineRule="auto"/>
              <w:ind w:firstLine="0"/>
              <w:jc w:val="left"/>
            </w:pPr>
            <w:r w:rsidRPr="00E16F4D">
              <w:t>400 €</w:t>
            </w:r>
          </w:p>
        </w:tc>
      </w:tr>
      <w:tr w:rsidR="00C23852" w:rsidRPr="00E16F4D" w14:paraId="4DD1B7B8" w14:textId="77777777" w:rsidTr="00C23852">
        <w:trPr>
          <w:tblCellSpacing w:w="15" w:type="dxa"/>
        </w:trPr>
        <w:tc>
          <w:tcPr>
            <w:tcW w:w="0" w:type="auto"/>
            <w:tcBorders>
              <w:top w:val="single" w:sz="6" w:space="0" w:color="auto"/>
              <w:left w:val="single" w:sz="6" w:space="0" w:color="auto"/>
              <w:bottom w:val="single" w:sz="6" w:space="0" w:color="auto"/>
              <w:right w:val="single" w:sz="6" w:space="0" w:color="auto"/>
            </w:tcBorders>
            <w:tcMar>
              <w:left w:w="170" w:type="dxa"/>
              <w:right w:w="170" w:type="dxa"/>
            </w:tcMar>
            <w:vAlign w:val="center"/>
            <w:hideMark/>
          </w:tcPr>
          <w:p w14:paraId="2BF2140C" w14:textId="77777777" w:rsidR="00C23852" w:rsidRPr="00E16F4D" w:rsidRDefault="00C23852" w:rsidP="00C23852">
            <w:pPr>
              <w:spacing w:before="120" w:after="120" w:line="240" w:lineRule="auto"/>
              <w:ind w:firstLine="0"/>
              <w:jc w:val="left"/>
            </w:pPr>
            <w:r w:rsidRPr="00E16F4D">
              <w:rPr>
                <w:b/>
                <w:bCs/>
              </w:rPr>
              <w:t>Impresoras de Tickets</w:t>
            </w:r>
          </w:p>
        </w:tc>
        <w:tc>
          <w:tcPr>
            <w:tcW w:w="0" w:type="auto"/>
            <w:tcBorders>
              <w:top w:val="single" w:sz="6" w:space="0" w:color="auto"/>
              <w:left w:val="single" w:sz="6" w:space="0" w:color="auto"/>
              <w:bottom w:val="single" w:sz="6" w:space="0" w:color="auto"/>
              <w:right w:val="single" w:sz="6" w:space="0" w:color="auto"/>
            </w:tcBorders>
            <w:tcMar>
              <w:left w:w="170" w:type="dxa"/>
              <w:right w:w="170" w:type="dxa"/>
            </w:tcMar>
            <w:vAlign w:val="center"/>
            <w:hideMark/>
          </w:tcPr>
          <w:p w14:paraId="00F7E662" w14:textId="77777777" w:rsidR="00C23852" w:rsidRPr="00E16F4D" w:rsidRDefault="00C23852" w:rsidP="00C23852">
            <w:pPr>
              <w:spacing w:before="120" w:after="120" w:line="240" w:lineRule="auto"/>
              <w:ind w:firstLine="0"/>
              <w:jc w:val="left"/>
            </w:pPr>
            <w:r w:rsidRPr="00E16F4D">
              <w:t>Impresoras térmicas (Bluetooth/Ethernet) para cocina y barra.</w:t>
            </w:r>
          </w:p>
        </w:tc>
        <w:tc>
          <w:tcPr>
            <w:tcW w:w="0" w:type="auto"/>
            <w:tcBorders>
              <w:top w:val="single" w:sz="6" w:space="0" w:color="auto"/>
              <w:left w:val="single" w:sz="6" w:space="0" w:color="auto"/>
              <w:bottom w:val="single" w:sz="6" w:space="0" w:color="auto"/>
              <w:right w:val="single" w:sz="6" w:space="0" w:color="auto"/>
            </w:tcBorders>
            <w:tcMar>
              <w:left w:w="170" w:type="dxa"/>
              <w:right w:w="170" w:type="dxa"/>
            </w:tcMar>
            <w:vAlign w:val="center"/>
            <w:hideMark/>
          </w:tcPr>
          <w:p w14:paraId="414DDECC" w14:textId="77777777" w:rsidR="00C23852" w:rsidRPr="00E16F4D" w:rsidRDefault="00C23852" w:rsidP="00C23852">
            <w:pPr>
              <w:spacing w:before="120" w:after="120" w:line="240" w:lineRule="auto"/>
              <w:ind w:firstLine="0"/>
              <w:jc w:val="left"/>
            </w:pPr>
            <w:r w:rsidRPr="00E16F4D">
              <w:t>2</w:t>
            </w:r>
          </w:p>
        </w:tc>
        <w:tc>
          <w:tcPr>
            <w:tcW w:w="0" w:type="auto"/>
            <w:tcBorders>
              <w:top w:val="single" w:sz="6" w:space="0" w:color="auto"/>
              <w:left w:val="single" w:sz="6" w:space="0" w:color="auto"/>
              <w:bottom w:val="single" w:sz="6" w:space="0" w:color="auto"/>
              <w:right w:val="single" w:sz="6" w:space="0" w:color="auto"/>
            </w:tcBorders>
            <w:tcMar>
              <w:left w:w="170" w:type="dxa"/>
              <w:right w:w="170" w:type="dxa"/>
            </w:tcMar>
            <w:vAlign w:val="center"/>
            <w:hideMark/>
          </w:tcPr>
          <w:p w14:paraId="6368FD7E" w14:textId="77777777" w:rsidR="00C23852" w:rsidRPr="00E16F4D" w:rsidRDefault="00C23852" w:rsidP="00C23852">
            <w:pPr>
              <w:spacing w:before="120" w:after="120" w:line="240" w:lineRule="auto"/>
              <w:ind w:firstLine="0"/>
              <w:jc w:val="left"/>
            </w:pPr>
            <w:r w:rsidRPr="00E16F4D">
              <w:t>300 €</w:t>
            </w:r>
          </w:p>
        </w:tc>
      </w:tr>
      <w:tr w:rsidR="00C23852" w:rsidRPr="00E16F4D" w14:paraId="3CA4D786" w14:textId="77777777" w:rsidTr="00C23852">
        <w:trPr>
          <w:tblCellSpacing w:w="15" w:type="dxa"/>
        </w:trPr>
        <w:tc>
          <w:tcPr>
            <w:tcW w:w="0" w:type="auto"/>
            <w:tcBorders>
              <w:top w:val="single" w:sz="6" w:space="0" w:color="auto"/>
              <w:left w:val="single" w:sz="6" w:space="0" w:color="auto"/>
              <w:bottom w:val="single" w:sz="6" w:space="0" w:color="auto"/>
              <w:right w:val="single" w:sz="6" w:space="0" w:color="auto"/>
            </w:tcBorders>
            <w:tcMar>
              <w:left w:w="170" w:type="dxa"/>
              <w:right w:w="170" w:type="dxa"/>
            </w:tcMar>
            <w:vAlign w:val="center"/>
            <w:hideMark/>
          </w:tcPr>
          <w:p w14:paraId="0181EBBC" w14:textId="77777777" w:rsidR="00C23852" w:rsidRPr="00E16F4D" w:rsidRDefault="00C23852" w:rsidP="00C23852">
            <w:pPr>
              <w:spacing w:before="120" w:after="120" w:line="240" w:lineRule="auto"/>
              <w:ind w:firstLine="0"/>
              <w:jc w:val="left"/>
            </w:pPr>
            <w:r w:rsidRPr="00E16F4D">
              <w:rPr>
                <w:b/>
                <w:bCs/>
              </w:rPr>
              <w:lastRenderedPageBreak/>
              <w:t>Red y Conectividad</w:t>
            </w:r>
          </w:p>
        </w:tc>
        <w:tc>
          <w:tcPr>
            <w:tcW w:w="0" w:type="auto"/>
            <w:tcBorders>
              <w:top w:val="single" w:sz="6" w:space="0" w:color="auto"/>
              <w:left w:val="single" w:sz="6" w:space="0" w:color="auto"/>
              <w:bottom w:val="single" w:sz="6" w:space="0" w:color="auto"/>
              <w:right w:val="single" w:sz="6" w:space="0" w:color="auto"/>
            </w:tcBorders>
            <w:tcMar>
              <w:left w:w="170" w:type="dxa"/>
              <w:right w:w="170" w:type="dxa"/>
            </w:tcMar>
            <w:vAlign w:val="center"/>
            <w:hideMark/>
          </w:tcPr>
          <w:p w14:paraId="703D2F43" w14:textId="77777777" w:rsidR="00C23852" w:rsidRPr="00E16F4D" w:rsidRDefault="00C23852" w:rsidP="00C23852">
            <w:pPr>
              <w:spacing w:before="120" w:after="120" w:line="240" w:lineRule="auto"/>
              <w:ind w:firstLine="0"/>
              <w:jc w:val="left"/>
            </w:pPr>
            <w:proofErr w:type="spellStart"/>
            <w:r w:rsidRPr="00E16F4D">
              <w:t>Router</w:t>
            </w:r>
            <w:proofErr w:type="spellEnd"/>
            <w:r w:rsidRPr="00E16F4D">
              <w:t xml:space="preserve"> profesional + Puntos de acceso para evitar </w:t>
            </w:r>
            <w:proofErr w:type="spellStart"/>
            <w:r w:rsidRPr="00E16F4D">
              <w:t>microcortes</w:t>
            </w:r>
            <w:proofErr w:type="spellEnd"/>
            <w:r w:rsidRPr="00E16F4D">
              <w:t>.</w:t>
            </w:r>
          </w:p>
        </w:tc>
        <w:tc>
          <w:tcPr>
            <w:tcW w:w="0" w:type="auto"/>
            <w:tcBorders>
              <w:top w:val="single" w:sz="6" w:space="0" w:color="auto"/>
              <w:left w:val="single" w:sz="6" w:space="0" w:color="auto"/>
              <w:bottom w:val="single" w:sz="6" w:space="0" w:color="auto"/>
              <w:right w:val="single" w:sz="6" w:space="0" w:color="auto"/>
            </w:tcBorders>
            <w:tcMar>
              <w:left w:w="170" w:type="dxa"/>
              <w:right w:w="170" w:type="dxa"/>
            </w:tcMar>
            <w:vAlign w:val="center"/>
            <w:hideMark/>
          </w:tcPr>
          <w:p w14:paraId="764AFE5F" w14:textId="77777777" w:rsidR="00C23852" w:rsidRPr="00E16F4D" w:rsidRDefault="00C23852" w:rsidP="00C23852">
            <w:pPr>
              <w:spacing w:before="120" w:after="120" w:line="240" w:lineRule="auto"/>
              <w:ind w:firstLine="0"/>
              <w:jc w:val="left"/>
            </w:pPr>
            <w:r w:rsidRPr="00E16F4D">
              <w:t>1</w:t>
            </w:r>
          </w:p>
        </w:tc>
        <w:tc>
          <w:tcPr>
            <w:tcW w:w="0" w:type="auto"/>
            <w:tcBorders>
              <w:top w:val="single" w:sz="6" w:space="0" w:color="auto"/>
              <w:left w:val="single" w:sz="6" w:space="0" w:color="auto"/>
              <w:bottom w:val="single" w:sz="6" w:space="0" w:color="auto"/>
              <w:right w:val="single" w:sz="6" w:space="0" w:color="auto"/>
            </w:tcBorders>
            <w:tcMar>
              <w:left w:w="170" w:type="dxa"/>
              <w:right w:w="170" w:type="dxa"/>
            </w:tcMar>
            <w:vAlign w:val="center"/>
            <w:hideMark/>
          </w:tcPr>
          <w:p w14:paraId="360D7095" w14:textId="77777777" w:rsidR="00C23852" w:rsidRPr="00E16F4D" w:rsidRDefault="00C23852" w:rsidP="00C23852">
            <w:pPr>
              <w:spacing w:before="120" w:after="120" w:line="240" w:lineRule="auto"/>
              <w:ind w:firstLine="0"/>
              <w:jc w:val="left"/>
            </w:pPr>
            <w:r w:rsidRPr="00E16F4D">
              <w:t>250 €</w:t>
            </w:r>
          </w:p>
        </w:tc>
      </w:tr>
      <w:tr w:rsidR="00C23852" w:rsidRPr="00E16F4D" w14:paraId="193519A6" w14:textId="77777777" w:rsidTr="00C23852">
        <w:trPr>
          <w:tblCellSpacing w:w="15" w:type="dxa"/>
        </w:trPr>
        <w:tc>
          <w:tcPr>
            <w:tcW w:w="0" w:type="auto"/>
            <w:tcBorders>
              <w:top w:val="single" w:sz="6" w:space="0" w:color="auto"/>
              <w:left w:val="single" w:sz="6" w:space="0" w:color="auto"/>
              <w:bottom w:val="single" w:sz="6" w:space="0" w:color="auto"/>
              <w:right w:val="single" w:sz="6" w:space="0" w:color="auto"/>
            </w:tcBorders>
            <w:tcMar>
              <w:left w:w="170" w:type="dxa"/>
              <w:right w:w="170" w:type="dxa"/>
            </w:tcMar>
            <w:vAlign w:val="center"/>
            <w:hideMark/>
          </w:tcPr>
          <w:p w14:paraId="1AED0FE4" w14:textId="77777777" w:rsidR="00C23852" w:rsidRPr="00E16F4D" w:rsidRDefault="00C23852" w:rsidP="00C23852">
            <w:pPr>
              <w:spacing w:before="120" w:after="120" w:line="240" w:lineRule="auto"/>
              <w:ind w:firstLine="0"/>
              <w:jc w:val="left"/>
            </w:pPr>
            <w:proofErr w:type="gramStart"/>
            <w:r w:rsidRPr="00E16F4D">
              <w:rPr>
                <w:b/>
                <w:bCs/>
              </w:rPr>
              <w:t>Total</w:t>
            </w:r>
            <w:proofErr w:type="gramEnd"/>
            <w:r w:rsidRPr="00E16F4D">
              <w:rPr>
                <w:b/>
                <w:bCs/>
              </w:rPr>
              <w:t xml:space="preserve"> Hardware</w:t>
            </w:r>
          </w:p>
        </w:tc>
        <w:tc>
          <w:tcPr>
            <w:tcW w:w="0" w:type="auto"/>
            <w:tcBorders>
              <w:top w:val="single" w:sz="6" w:space="0" w:color="auto"/>
              <w:left w:val="single" w:sz="6" w:space="0" w:color="auto"/>
              <w:bottom w:val="single" w:sz="6" w:space="0" w:color="auto"/>
              <w:right w:val="single" w:sz="6" w:space="0" w:color="auto"/>
            </w:tcBorders>
            <w:tcMar>
              <w:left w:w="170" w:type="dxa"/>
              <w:right w:w="170" w:type="dxa"/>
            </w:tcMar>
            <w:vAlign w:val="center"/>
            <w:hideMark/>
          </w:tcPr>
          <w:p w14:paraId="13875A00" w14:textId="77777777" w:rsidR="00C23852" w:rsidRPr="00E16F4D" w:rsidRDefault="00C23852" w:rsidP="00C23852">
            <w:pPr>
              <w:spacing w:before="120" w:after="120" w:line="240" w:lineRule="auto"/>
              <w:ind w:firstLine="0"/>
              <w:jc w:val="left"/>
            </w:pPr>
          </w:p>
        </w:tc>
        <w:tc>
          <w:tcPr>
            <w:tcW w:w="0" w:type="auto"/>
            <w:tcBorders>
              <w:top w:val="single" w:sz="6" w:space="0" w:color="auto"/>
              <w:left w:val="single" w:sz="6" w:space="0" w:color="auto"/>
              <w:bottom w:val="single" w:sz="6" w:space="0" w:color="auto"/>
              <w:right w:val="single" w:sz="6" w:space="0" w:color="auto"/>
            </w:tcBorders>
            <w:tcMar>
              <w:left w:w="170" w:type="dxa"/>
              <w:right w:w="170" w:type="dxa"/>
            </w:tcMar>
            <w:vAlign w:val="center"/>
            <w:hideMark/>
          </w:tcPr>
          <w:p w14:paraId="4A946001" w14:textId="77777777" w:rsidR="00C23852" w:rsidRPr="00E16F4D" w:rsidRDefault="00C23852" w:rsidP="00C23852">
            <w:pPr>
              <w:spacing w:before="120" w:after="120" w:line="240" w:lineRule="auto"/>
              <w:ind w:firstLine="0"/>
              <w:jc w:val="left"/>
            </w:pPr>
          </w:p>
        </w:tc>
        <w:tc>
          <w:tcPr>
            <w:tcW w:w="0" w:type="auto"/>
            <w:tcBorders>
              <w:top w:val="single" w:sz="6" w:space="0" w:color="auto"/>
              <w:left w:val="single" w:sz="6" w:space="0" w:color="auto"/>
              <w:bottom w:val="single" w:sz="6" w:space="0" w:color="auto"/>
              <w:right w:val="single" w:sz="6" w:space="0" w:color="auto"/>
            </w:tcBorders>
            <w:tcMar>
              <w:left w:w="170" w:type="dxa"/>
              <w:right w:w="170" w:type="dxa"/>
            </w:tcMar>
            <w:vAlign w:val="center"/>
            <w:hideMark/>
          </w:tcPr>
          <w:p w14:paraId="3933F46F" w14:textId="77777777" w:rsidR="00C23852" w:rsidRPr="00E16F4D" w:rsidRDefault="00C23852" w:rsidP="00C23852">
            <w:pPr>
              <w:spacing w:before="120" w:after="120" w:line="240" w:lineRule="auto"/>
              <w:ind w:firstLine="0"/>
              <w:jc w:val="left"/>
            </w:pPr>
            <w:r w:rsidRPr="00E16F4D">
              <w:rPr>
                <w:b/>
                <w:bCs/>
              </w:rPr>
              <w:t>1.850 €</w:t>
            </w:r>
          </w:p>
        </w:tc>
      </w:tr>
    </w:tbl>
    <w:p w14:paraId="6AC8E7C0" w14:textId="764F4642" w:rsidR="00C23852" w:rsidRPr="00E16F4D" w:rsidRDefault="00C23852" w:rsidP="00C23852">
      <w:pPr>
        <w:ind w:firstLine="0"/>
      </w:pPr>
    </w:p>
    <w:p w14:paraId="5A47582C" w14:textId="77777777" w:rsidR="00C23852" w:rsidRPr="00E16F4D" w:rsidRDefault="00C23852">
      <w:r w:rsidRPr="00E16F4D">
        <w:br w:type="page"/>
      </w:r>
    </w:p>
    <w:p w14:paraId="0AB9AE27" w14:textId="77777777" w:rsidR="00C23852" w:rsidRPr="00E16F4D" w:rsidRDefault="00C23852" w:rsidP="00C23852">
      <w:pPr>
        <w:spacing w:line="240" w:lineRule="auto"/>
        <w:ind w:firstLine="0"/>
        <w:rPr>
          <w:b/>
          <w:bCs/>
        </w:rPr>
      </w:pPr>
      <w:r w:rsidRPr="00E16F4D">
        <w:rPr>
          <w:b/>
          <w:bCs/>
        </w:rPr>
        <w:lastRenderedPageBreak/>
        <w:t>2. Software y Licencias</w:t>
      </w:r>
    </w:p>
    <w:p w14:paraId="50AC915A" w14:textId="05B445C2" w:rsidR="00C23852" w:rsidRPr="00E16F4D" w:rsidRDefault="00C23852" w:rsidP="00C23852">
      <w:pPr>
        <w:ind w:firstLine="0"/>
      </w:pPr>
      <w:r w:rsidRPr="00E16F4D">
        <w:t xml:space="preserve">Costes de las herramientas necesarias para mantener el </w:t>
      </w:r>
      <w:proofErr w:type="spellStart"/>
      <w:r w:rsidRPr="00E16F4D">
        <w:t>stack</w:t>
      </w:r>
      <w:proofErr w:type="spellEnd"/>
      <w:r w:rsidRPr="00E16F4D">
        <w:t xml:space="preserve"> tecnológico activo.</w:t>
      </w:r>
    </w:p>
    <w:tbl>
      <w:tblPr>
        <w:tblW w:w="0" w:type="auto"/>
        <w:tblCellSpacing w:w="15" w:type="dxa"/>
        <w:tblCellMar>
          <w:left w:w="0" w:type="dxa"/>
          <w:right w:w="0" w:type="dxa"/>
        </w:tblCellMar>
        <w:tblLook w:val="04A0" w:firstRow="1" w:lastRow="0" w:firstColumn="1" w:lastColumn="0" w:noHBand="0" w:noVBand="1"/>
      </w:tblPr>
      <w:tblGrid>
        <w:gridCol w:w="2275"/>
        <w:gridCol w:w="3902"/>
        <w:gridCol w:w="1532"/>
        <w:gridCol w:w="1304"/>
      </w:tblGrid>
      <w:tr w:rsidR="00C23852" w:rsidRPr="00E16F4D" w14:paraId="125A642C" w14:textId="77777777" w:rsidTr="00C23852">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0" w:type="dxa"/>
              <w:left w:w="170" w:type="dxa"/>
              <w:bottom w:w="0" w:type="dxa"/>
              <w:right w:w="170" w:type="dxa"/>
            </w:tcMar>
            <w:vAlign w:val="center"/>
            <w:hideMark/>
          </w:tcPr>
          <w:p w14:paraId="302173E1" w14:textId="77777777" w:rsidR="00C23852" w:rsidRPr="00E16F4D" w:rsidRDefault="00C23852" w:rsidP="00C23852">
            <w:pPr>
              <w:spacing w:before="120" w:after="120" w:line="240" w:lineRule="auto"/>
              <w:ind w:firstLine="0"/>
              <w:jc w:val="left"/>
            </w:pPr>
            <w:r w:rsidRPr="00E16F4D">
              <w:rPr>
                <w:b/>
                <w:bCs/>
              </w:rPr>
              <w:t>Concepto</w:t>
            </w:r>
          </w:p>
        </w:tc>
        <w:tc>
          <w:tcPr>
            <w:tcW w:w="0" w:type="auto"/>
            <w:tcBorders>
              <w:top w:val="single" w:sz="6" w:space="0" w:color="auto"/>
              <w:left w:val="single" w:sz="6" w:space="0" w:color="auto"/>
              <w:bottom w:val="single" w:sz="6" w:space="0" w:color="auto"/>
              <w:right w:val="single" w:sz="6" w:space="0" w:color="auto"/>
            </w:tcBorders>
            <w:tcMar>
              <w:top w:w="0" w:type="dxa"/>
              <w:left w:w="170" w:type="dxa"/>
              <w:bottom w:w="0" w:type="dxa"/>
              <w:right w:w="170" w:type="dxa"/>
            </w:tcMar>
            <w:vAlign w:val="center"/>
            <w:hideMark/>
          </w:tcPr>
          <w:p w14:paraId="0E673A29" w14:textId="77777777" w:rsidR="00C23852" w:rsidRPr="00E16F4D" w:rsidRDefault="00C23852" w:rsidP="00C23852">
            <w:pPr>
              <w:spacing w:before="120" w:after="120" w:line="240" w:lineRule="auto"/>
              <w:ind w:firstLine="0"/>
              <w:jc w:val="left"/>
            </w:pPr>
            <w:r w:rsidRPr="00E16F4D">
              <w:rPr>
                <w:b/>
                <w:bCs/>
              </w:rPr>
              <w:t>Función</w:t>
            </w:r>
          </w:p>
        </w:tc>
        <w:tc>
          <w:tcPr>
            <w:tcW w:w="0" w:type="auto"/>
            <w:tcBorders>
              <w:top w:val="single" w:sz="6" w:space="0" w:color="auto"/>
              <w:left w:val="single" w:sz="6" w:space="0" w:color="auto"/>
              <w:bottom w:val="single" w:sz="6" w:space="0" w:color="auto"/>
              <w:right w:val="single" w:sz="6" w:space="0" w:color="auto"/>
            </w:tcBorders>
            <w:tcMar>
              <w:top w:w="0" w:type="dxa"/>
              <w:left w:w="170" w:type="dxa"/>
              <w:bottom w:w="0" w:type="dxa"/>
              <w:right w:w="170" w:type="dxa"/>
            </w:tcMar>
            <w:vAlign w:val="center"/>
            <w:hideMark/>
          </w:tcPr>
          <w:p w14:paraId="292EEBF2" w14:textId="77777777" w:rsidR="00C23852" w:rsidRPr="00E16F4D" w:rsidRDefault="00C23852" w:rsidP="00C23852">
            <w:pPr>
              <w:spacing w:before="120" w:after="120" w:line="240" w:lineRule="auto"/>
              <w:ind w:firstLine="0"/>
              <w:jc w:val="left"/>
            </w:pPr>
            <w:r w:rsidRPr="00E16F4D">
              <w:rPr>
                <w:b/>
                <w:bCs/>
              </w:rPr>
              <w:t>Coste Mensual</w:t>
            </w:r>
          </w:p>
        </w:tc>
        <w:tc>
          <w:tcPr>
            <w:tcW w:w="0" w:type="auto"/>
            <w:tcBorders>
              <w:top w:val="single" w:sz="6" w:space="0" w:color="auto"/>
              <w:left w:val="single" w:sz="6" w:space="0" w:color="auto"/>
              <w:bottom w:val="single" w:sz="6" w:space="0" w:color="auto"/>
              <w:right w:val="single" w:sz="6" w:space="0" w:color="auto"/>
            </w:tcBorders>
            <w:tcMar>
              <w:top w:w="0" w:type="dxa"/>
              <w:left w:w="170" w:type="dxa"/>
              <w:bottom w:w="0" w:type="dxa"/>
              <w:right w:w="170" w:type="dxa"/>
            </w:tcMar>
            <w:vAlign w:val="center"/>
            <w:hideMark/>
          </w:tcPr>
          <w:p w14:paraId="081E6D79" w14:textId="77777777" w:rsidR="00C23852" w:rsidRPr="00E16F4D" w:rsidRDefault="00C23852" w:rsidP="00C23852">
            <w:pPr>
              <w:spacing w:before="120" w:after="120" w:line="240" w:lineRule="auto"/>
              <w:ind w:firstLine="0"/>
              <w:jc w:val="left"/>
            </w:pPr>
            <w:r w:rsidRPr="00E16F4D">
              <w:rPr>
                <w:b/>
                <w:bCs/>
              </w:rPr>
              <w:t>Coste Anual</w:t>
            </w:r>
          </w:p>
        </w:tc>
      </w:tr>
      <w:tr w:rsidR="00C23852" w:rsidRPr="00E16F4D" w14:paraId="43E5E796" w14:textId="77777777" w:rsidTr="00C23852">
        <w:trPr>
          <w:tblCellSpacing w:w="15" w:type="dxa"/>
        </w:trPr>
        <w:tc>
          <w:tcPr>
            <w:tcW w:w="0" w:type="auto"/>
            <w:tcBorders>
              <w:top w:val="single" w:sz="6" w:space="0" w:color="auto"/>
              <w:left w:val="single" w:sz="6" w:space="0" w:color="auto"/>
              <w:bottom w:val="single" w:sz="6" w:space="0" w:color="auto"/>
              <w:right w:val="single" w:sz="6" w:space="0" w:color="auto"/>
            </w:tcBorders>
            <w:tcMar>
              <w:top w:w="0" w:type="dxa"/>
              <w:left w:w="170" w:type="dxa"/>
              <w:bottom w:w="0" w:type="dxa"/>
              <w:right w:w="170" w:type="dxa"/>
            </w:tcMar>
            <w:vAlign w:val="center"/>
            <w:hideMark/>
          </w:tcPr>
          <w:p w14:paraId="30C19BB7" w14:textId="77777777" w:rsidR="00C23852" w:rsidRPr="00E16F4D" w:rsidRDefault="00C23852" w:rsidP="00C23852">
            <w:pPr>
              <w:spacing w:before="120" w:after="120" w:line="240" w:lineRule="auto"/>
              <w:ind w:firstLine="0"/>
              <w:jc w:val="left"/>
            </w:pPr>
            <w:r w:rsidRPr="00E16F4D">
              <w:rPr>
                <w:b/>
                <w:bCs/>
              </w:rPr>
              <w:t>Dominio y SSL</w:t>
            </w:r>
          </w:p>
        </w:tc>
        <w:tc>
          <w:tcPr>
            <w:tcW w:w="0" w:type="auto"/>
            <w:tcBorders>
              <w:top w:val="single" w:sz="6" w:space="0" w:color="auto"/>
              <w:left w:val="single" w:sz="6" w:space="0" w:color="auto"/>
              <w:bottom w:val="single" w:sz="6" w:space="0" w:color="auto"/>
              <w:right w:val="single" w:sz="6" w:space="0" w:color="auto"/>
            </w:tcBorders>
            <w:tcMar>
              <w:top w:w="0" w:type="dxa"/>
              <w:left w:w="170" w:type="dxa"/>
              <w:bottom w:w="0" w:type="dxa"/>
              <w:right w:w="170" w:type="dxa"/>
            </w:tcMar>
            <w:vAlign w:val="center"/>
            <w:hideMark/>
          </w:tcPr>
          <w:p w14:paraId="0E7F8A02" w14:textId="77777777" w:rsidR="00C23852" w:rsidRPr="00E16F4D" w:rsidRDefault="00C23852" w:rsidP="00C23852">
            <w:pPr>
              <w:spacing w:before="120" w:after="120" w:line="240" w:lineRule="auto"/>
              <w:ind w:firstLine="0"/>
              <w:jc w:val="left"/>
            </w:pPr>
            <w:r w:rsidRPr="00E16F4D">
              <w:t>Direcciones web (.</w:t>
            </w:r>
            <w:proofErr w:type="spellStart"/>
            <w:r w:rsidRPr="00E16F4D">
              <w:t>com</w:t>
            </w:r>
            <w:proofErr w:type="spellEnd"/>
            <w:r w:rsidRPr="00E16F4D">
              <w:t>, .es) y certificados de seguridad.</w:t>
            </w:r>
          </w:p>
        </w:tc>
        <w:tc>
          <w:tcPr>
            <w:tcW w:w="0" w:type="auto"/>
            <w:tcBorders>
              <w:top w:val="single" w:sz="6" w:space="0" w:color="auto"/>
              <w:left w:val="single" w:sz="6" w:space="0" w:color="auto"/>
              <w:bottom w:val="single" w:sz="6" w:space="0" w:color="auto"/>
              <w:right w:val="single" w:sz="6" w:space="0" w:color="auto"/>
            </w:tcBorders>
            <w:tcMar>
              <w:top w:w="0" w:type="dxa"/>
              <w:left w:w="170" w:type="dxa"/>
              <w:bottom w:w="0" w:type="dxa"/>
              <w:right w:w="170" w:type="dxa"/>
            </w:tcMar>
            <w:vAlign w:val="center"/>
            <w:hideMark/>
          </w:tcPr>
          <w:p w14:paraId="4DDE2FFD" w14:textId="77777777" w:rsidR="00C23852" w:rsidRPr="00E16F4D" w:rsidRDefault="00C23852" w:rsidP="00C23852">
            <w:pPr>
              <w:spacing w:before="120" w:after="120" w:line="240" w:lineRule="auto"/>
              <w:ind w:firstLine="0"/>
              <w:jc w:val="left"/>
            </w:pPr>
            <w:r w:rsidRPr="00E16F4D">
              <w:t>-</w:t>
            </w:r>
          </w:p>
        </w:tc>
        <w:tc>
          <w:tcPr>
            <w:tcW w:w="0" w:type="auto"/>
            <w:tcBorders>
              <w:top w:val="single" w:sz="6" w:space="0" w:color="auto"/>
              <w:left w:val="single" w:sz="6" w:space="0" w:color="auto"/>
              <w:bottom w:val="single" w:sz="6" w:space="0" w:color="auto"/>
              <w:right w:val="single" w:sz="6" w:space="0" w:color="auto"/>
            </w:tcBorders>
            <w:tcMar>
              <w:top w:w="0" w:type="dxa"/>
              <w:left w:w="170" w:type="dxa"/>
              <w:bottom w:w="0" w:type="dxa"/>
              <w:right w:w="170" w:type="dxa"/>
            </w:tcMar>
            <w:vAlign w:val="center"/>
            <w:hideMark/>
          </w:tcPr>
          <w:p w14:paraId="5FE3DEC4" w14:textId="77777777" w:rsidR="00C23852" w:rsidRPr="00E16F4D" w:rsidRDefault="00C23852" w:rsidP="00C23852">
            <w:pPr>
              <w:spacing w:before="120" w:after="120" w:line="240" w:lineRule="auto"/>
              <w:ind w:firstLine="0"/>
              <w:jc w:val="left"/>
            </w:pPr>
            <w:r w:rsidRPr="00E16F4D">
              <w:t>50 €</w:t>
            </w:r>
          </w:p>
        </w:tc>
      </w:tr>
      <w:tr w:rsidR="00C23852" w:rsidRPr="00E16F4D" w14:paraId="2AFB5186" w14:textId="77777777" w:rsidTr="00C23852">
        <w:trPr>
          <w:tblCellSpacing w:w="15" w:type="dxa"/>
        </w:trPr>
        <w:tc>
          <w:tcPr>
            <w:tcW w:w="0" w:type="auto"/>
            <w:tcBorders>
              <w:top w:val="single" w:sz="6" w:space="0" w:color="auto"/>
              <w:left w:val="single" w:sz="6" w:space="0" w:color="auto"/>
              <w:bottom w:val="single" w:sz="6" w:space="0" w:color="auto"/>
              <w:right w:val="single" w:sz="6" w:space="0" w:color="auto"/>
            </w:tcBorders>
            <w:tcMar>
              <w:top w:w="0" w:type="dxa"/>
              <w:left w:w="170" w:type="dxa"/>
              <w:bottom w:w="0" w:type="dxa"/>
              <w:right w:w="170" w:type="dxa"/>
            </w:tcMar>
            <w:vAlign w:val="center"/>
            <w:hideMark/>
          </w:tcPr>
          <w:p w14:paraId="65F22BEC" w14:textId="77777777" w:rsidR="00C23852" w:rsidRPr="00E16F4D" w:rsidRDefault="00C23852" w:rsidP="00C23852">
            <w:pPr>
              <w:spacing w:before="120" w:after="120" w:line="240" w:lineRule="auto"/>
              <w:ind w:firstLine="0"/>
              <w:jc w:val="left"/>
            </w:pPr>
            <w:r w:rsidRPr="00E16F4D">
              <w:rPr>
                <w:b/>
                <w:bCs/>
              </w:rPr>
              <w:t>Email Corporativo</w:t>
            </w:r>
          </w:p>
        </w:tc>
        <w:tc>
          <w:tcPr>
            <w:tcW w:w="0" w:type="auto"/>
            <w:tcBorders>
              <w:top w:val="single" w:sz="6" w:space="0" w:color="auto"/>
              <w:left w:val="single" w:sz="6" w:space="0" w:color="auto"/>
              <w:bottom w:val="single" w:sz="6" w:space="0" w:color="auto"/>
              <w:right w:val="single" w:sz="6" w:space="0" w:color="auto"/>
            </w:tcBorders>
            <w:tcMar>
              <w:top w:w="0" w:type="dxa"/>
              <w:left w:w="170" w:type="dxa"/>
              <w:bottom w:w="0" w:type="dxa"/>
              <w:right w:w="170" w:type="dxa"/>
            </w:tcMar>
            <w:vAlign w:val="center"/>
            <w:hideMark/>
          </w:tcPr>
          <w:p w14:paraId="168BF30D" w14:textId="77777777" w:rsidR="00C23852" w:rsidRPr="00E16F4D" w:rsidRDefault="00C23852" w:rsidP="00C23852">
            <w:pPr>
              <w:spacing w:before="120" w:after="120" w:line="240" w:lineRule="auto"/>
              <w:ind w:firstLine="0"/>
              <w:jc w:val="left"/>
            </w:pPr>
            <w:r w:rsidRPr="00E16F4D">
              <w:t xml:space="preserve">Google </w:t>
            </w:r>
            <w:proofErr w:type="spellStart"/>
            <w:r w:rsidRPr="00E16F4D">
              <w:t>Workspace</w:t>
            </w:r>
            <w:proofErr w:type="spellEnd"/>
            <w:r w:rsidRPr="00E16F4D">
              <w:t xml:space="preserve"> o Microsoft 365 (Atención al cliente).</w:t>
            </w:r>
          </w:p>
        </w:tc>
        <w:tc>
          <w:tcPr>
            <w:tcW w:w="0" w:type="auto"/>
            <w:tcBorders>
              <w:top w:val="single" w:sz="6" w:space="0" w:color="auto"/>
              <w:left w:val="single" w:sz="6" w:space="0" w:color="auto"/>
              <w:bottom w:val="single" w:sz="6" w:space="0" w:color="auto"/>
              <w:right w:val="single" w:sz="6" w:space="0" w:color="auto"/>
            </w:tcBorders>
            <w:tcMar>
              <w:top w:w="0" w:type="dxa"/>
              <w:left w:w="170" w:type="dxa"/>
              <w:bottom w:w="0" w:type="dxa"/>
              <w:right w:w="170" w:type="dxa"/>
            </w:tcMar>
            <w:vAlign w:val="center"/>
            <w:hideMark/>
          </w:tcPr>
          <w:p w14:paraId="11F7E5EF" w14:textId="77777777" w:rsidR="00C23852" w:rsidRPr="00E16F4D" w:rsidRDefault="00C23852" w:rsidP="00C23852">
            <w:pPr>
              <w:spacing w:before="120" w:after="120" w:line="240" w:lineRule="auto"/>
              <w:ind w:firstLine="0"/>
              <w:jc w:val="left"/>
            </w:pPr>
            <w:r w:rsidRPr="00E16F4D">
              <w:t>10 €</w:t>
            </w:r>
          </w:p>
        </w:tc>
        <w:tc>
          <w:tcPr>
            <w:tcW w:w="0" w:type="auto"/>
            <w:tcBorders>
              <w:top w:val="single" w:sz="6" w:space="0" w:color="auto"/>
              <w:left w:val="single" w:sz="6" w:space="0" w:color="auto"/>
              <w:bottom w:val="single" w:sz="6" w:space="0" w:color="auto"/>
              <w:right w:val="single" w:sz="6" w:space="0" w:color="auto"/>
            </w:tcBorders>
            <w:tcMar>
              <w:top w:w="0" w:type="dxa"/>
              <w:left w:w="170" w:type="dxa"/>
              <w:bottom w:w="0" w:type="dxa"/>
              <w:right w:w="170" w:type="dxa"/>
            </w:tcMar>
            <w:vAlign w:val="center"/>
            <w:hideMark/>
          </w:tcPr>
          <w:p w14:paraId="6E3CBBBE" w14:textId="77777777" w:rsidR="00C23852" w:rsidRPr="00E16F4D" w:rsidRDefault="00C23852" w:rsidP="00C23852">
            <w:pPr>
              <w:spacing w:before="120" w:after="120" w:line="240" w:lineRule="auto"/>
              <w:ind w:firstLine="0"/>
              <w:jc w:val="left"/>
            </w:pPr>
            <w:r w:rsidRPr="00E16F4D">
              <w:t>120 €</w:t>
            </w:r>
          </w:p>
        </w:tc>
      </w:tr>
      <w:tr w:rsidR="00C23852" w:rsidRPr="00E16F4D" w14:paraId="2908DA0D" w14:textId="77777777" w:rsidTr="00C23852">
        <w:trPr>
          <w:tblCellSpacing w:w="15" w:type="dxa"/>
        </w:trPr>
        <w:tc>
          <w:tcPr>
            <w:tcW w:w="0" w:type="auto"/>
            <w:tcBorders>
              <w:top w:val="single" w:sz="6" w:space="0" w:color="auto"/>
              <w:left w:val="single" w:sz="6" w:space="0" w:color="auto"/>
              <w:bottom w:val="single" w:sz="6" w:space="0" w:color="auto"/>
              <w:right w:val="single" w:sz="6" w:space="0" w:color="auto"/>
            </w:tcBorders>
            <w:tcMar>
              <w:top w:w="0" w:type="dxa"/>
              <w:left w:w="170" w:type="dxa"/>
              <w:bottom w:w="0" w:type="dxa"/>
              <w:right w:w="170" w:type="dxa"/>
            </w:tcMar>
            <w:vAlign w:val="center"/>
            <w:hideMark/>
          </w:tcPr>
          <w:p w14:paraId="067351EF" w14:textId="77777777" w:rsidR="00C23852" w:rsidRPr="00E16F4D" w:rsidRDefault="00C23852" w:rsidP="00C23852">
            <w:pPr>
              <w:spacing w:before="120" w:after="120" w:line="240" w:lineRule="auto"/>
              <w:ind w:firstLine="0"/>
              <w:jc w:val="left"/>
            </w:pPr>
            <w:r w:rsidRPr="00E16F4D">
              <w:rPr>
                <w:b/>
                <w:bCs/>
              </w:rPr>
              <w:t>Herramientas de Diseño</w:t>
            </w:r>
          </w:p>
        </w:tc>
        <w:tc>
          <w:tcPr>
            <w:tcW w:w="0" w:type="auto"/>
            <w:tcBorders>
              <w:top w:val="single" w:sz="6" w:space="0" w:color="auto"/>
              <w:left w:val="single" w:sz="6" w:space="0" w:color="auto"/>
              <w:bottom w:val="single" w:sz="6" w:space="0" w:color="auto"/>
              <w:right w:val="single" w:sz="6" w:space="0" w:color="auto"/>
            </w:tcBorders>
            <w:tcMar>
              <w:top w:w="0" w:type="dxa"/>
              <w:left w:w="170" w:type="dxa"/>
              <w:bottom w:w="0" w:type="dxa"/>
              <w:right w:w="170" w:type="dxa"/>
            </w:tcMar>
            <w:vAlign w:val="center"/>
            <w:hideMark/>
          </w:tcPr>
          <w:p w14:paraId="111ADF8C" w14:textId="77777777" w:rsidR="00C23852" w:rsidRPr="00E16F4D" w:rsidRDefault="00C23852" w:rsidP="00C23852">
            <w:pPr>
              <w:spacing w:before="120" w:after="120" w:line="240" w:lineRule="auto"/>
              <w:ind w:firstLine="0"/>
              <w:jc w:val="left"/>
            </w:pPr>
            <w:r w:rsidRPr="00E16F4D">
              <w:t xml:space="preserve">Suscripción a </w:t>
            </w:r>
            <w:proofErr w:type="spellStart"/>
            <w:r w:rsidRPr="00E16F4D">
              <w:t>Figma</w:t>
            </w:r>
            <w:proofErr w:type="spellEnd"/>
            <w:r w:rsidRPr="00E16F4D">
              <w:t xml:space="preserve"> (para prototipado de nuevos widgets).</w:t>
            </w:r>
          </w:p>
        </w:tc>
        <w:tc>
          <w:tcPr>
            <w:tcW w:w="0" w:type="auto"/>
            <w:tcBorders>
              <w:top w:val="single" w:sz="6" w:space="0" w:color="auto"/>
              <w:left w:val="single" w:sz="6" w:space="0" w:color="auto"/>
              <w:bottom w:val="single" w:sz="6" w:space="0" w:color="auto"/>
              <w:right w:val="single" w:sz="6" w:space="0" w:color="auto"/>
            </w:tcBorders>
            <w:tcMar>
              <w:top w:w="0" w:type="dxa"/>
              <w:left w:w="170" w:type="dxa"/>
              <w:bottom w:w="0" w:type="dxa"/>
              <w:right w:w="170" w:type="dxa"/>
            </w:tcMar>
            <w:vAlign w:val="center"/>
            <w:hideMark/>
          </w:tcPr>
          <w:p w14:paraId="4EFEA74B" w14:textId="77777777" w:rsidR="00C23852" w:rsidRPr="00E16F4D" w:rsidRDefault="00C23852" w:rsidP="00C23852">
            <w:pPr>
              <w:spacing w:before="120" w:after="120" w:line="240" w:lineRule="auto"/>
              <w:ind w:firstLine="0"/>
              <w:jc w:val="left"/>
            </w:pPr>
            <w:r w:rsidRPr="00E16F4D">
              <w:t>12 €</w:t>
            </w:r>
          </w:p>
        </w:tc>
        <w:tc>
          <w:tcPr>
            <w:tcW w:w="0" w:type="auto"/>
            <w:tcBorders>
              <w:top w:val="single" w:sz="6" w:space="0" w:color="auto"/>
              <w:left w:val="single" w:sz="6" w:space="0" w:color="auto"/>
              <w:bottom w:val="single" w:sz="6" w:space="0" w:color="auto"/>
              <w:right w:val="single" w:sz="6" w:space="0" w:color="auto"/>
            </w:tcBorders>
            <w:tcMar>
              <w:top w:w="0" w:type="dxa"/>
              <w:left w:w="170" w:type="dxa"/>
              <w:bottom w:w="0" w:type="dxa"/>
              <w:right w:w="170" w:type="dxa"/>
            </w:tcMar>
            <w:vAlign w:val="center"/>
            <w:hideMark/>
          </w:tcPr>
          <w:p w14:paraId="1A64D33F" w14:textId="77777777" w:rsidR="00C23852" w:rsidRPr="00E16F4D" w:rsidRDefault="00C23852" w:rsidP="00C23852">
            <w:pPr>
              <w:spacing w:before="120" w:after="120" w:line="240" w:lineRule="auto"/>
              <w:ind w:firstLine="0"/>
              <w:jc w:val="left"/>
            </w:pPr>
            <w:r w:rsidRPr="00E16F4D">
              <w:t>144 €</w:t>
            </w:r>
          </w:p>
        </w:tc>
      </w:tr>
      <w:tr w:rsidR="00C23852" w:rsidRPr="00E16F4D" w14:paraId="1459BFC5" w14:textId="77777777" w:rsidTr="00C23852">
        <w:trPr>
          <w:tblCellSpacing w:w="15" w:type="dxa"/>
        </w:trPr>
        <w:tc>
          <w:tcPr>
            <w:tcW w:w="0" w:type="auto"/>
            <w:tcBorders>
              <w:top w:val="single" w:sz="6" w:space="0" w:color="auto"/>
              <w:left w:val="single" w:sz="6" w:space="0" w:color="auto"/>
              <w:bottom w:val="single" w:sz="6" w:space="0" w:color="auto"/>
              <w:right w:val="single" w:sz="6" w:space="0" w:color="auto"/>
            </w:tcBorders>
            <w:tcMar>
              <w:top w:w="0" w:type="dxa"/>
              <w:left w:w="170" w:type="dxa"/>
              <w:bottom w:w="0" w:type="dxa"/>
              <w:right w:w="170" w:type="dxa"/>
            </w:tcMar>
            <w:vAlign w:val="center"/>
            <w:hideMark/>
          </w:tcPr>
          <w:p w14:paraId="53A1E71C" w14:textId="77777777" w:rsidR="00C23852" w:rsidRPr="00E16F4D" w:rsidRDefault="00C23852" w:rsidP="00C23852">
            <w:pPr>
              <w:spacing w:before="120" w:after="120" w:line="240" w:lineRule="auto"/>
              <w:ind w:firstLine="0"/>
              <w:jc w:val="left"/>
            </w:pPr>
            <w:proofErr w:type="gramStart"/>
            <w:r w:rsidRPr="00E16F4D">
              <w:rPr>
                <w:b/>
                <w:bCs/>
              </w:rPr>
              <w:t>Total</w:t>
            </w:r>
            <w:proofErr w:type="gramEnd"/>
            <w:r w:rsidRPr="00E16F4D">
              <w:rPr>
                <w:b/>
                <w:bCs/>
              </w:rPr>
              <w:t xml:space="preserve"> Software</w:t>
            </w:r>
          </w:p>
        </w:tc>
        <w:tc>
          <w:tcPr>
            <w:tcW w:w="0" w:type="auto"/>
            <w:tcBorders>
              <w:top w:val="single" w:sz="6" w:space="0" w:color="auto"/>
              <w:left w:val="single" w:sz="6" w:space="0" w:color="auto"/>
              <w:bottom w:val="single" w:sz="6" w:space="0" w:color="auto"/>
              <w:right w:val="single" w:sz="6" w:space="0" w:color="auto"/>
            </w:tcBorders>
            <w:tcMar>
              <w:top w:w="0" w:type="dxa"/>
              <w:left w:w="170" w:type="dxa"/>
              <w:bottom w:w="0" w:type="dxa"/>
              <w:right w:w="170" w:type="dxa"/>
            </w:tcMar>
            <w:vAlign w:val="center"/>
            <w:hideMark/>
          </w:tcPr>
          <w:p w14:paraId="052BF478" w14:textId="77777777" w:rsidR="00C23852" w:rsidRPr="00E16F4D" w:rsidRDefault="00C23852" w:rsidP="00C23852">
            <w:pPr>
              <w:spacing w:before="120" w:after="120" w:line="240" w:lineRule="auto"/>
              <w:ind w:firstLine="0"/>
              <w:jc w:val="left"/>
            </w:pPr>
          </w:p>
        </w:tc>
        <w:tc>
          <w:tcPr>
            <w:tcW w:w="0" w:type="auto"/>
            <w:tcBorders>
              <w:top w:val="single" w:sz="6" w:space="0" w:color="auto"/>
              <w:left w:val="single" w:sz="6" w:space="0" w:color="auto"/>
              <w:bottom w:val="single" w:sz="6" w:space="0" w:color="auto"/>
              <w:right w:val="single" w:sz="6" w:space="0" w:color="auto"/>
            </w:tcBorders>
            <w:tcMar>
              <w:top w:w="0" w:type="dxa"/>
              <w:left w:w="170" w:type="dxa"/>
              <w:bottom w:w="0" w:type="dxa"/>
              <w:right w:w="170" w:type="dxa"/>
            </w:tcMar>
            <w:vAlign w:val="center"/>
            <w:hideMark/>
          </w:tcPr>
          <w:p w14:paraId="024E442A" w14:textId="77777777" w:rsidR="00C23852" w:rsidRPr="00E16F4D" w:rsidRDefault="00C23852" w:rsidP="00C23852">
            <w:pPr>
              <w:spacing w:before="120" w:after="120" w:line="240" w:lineRule="auto"/>
              <w:ind w:firstLine="0"/>
              <w:jc w:val="left"/>
            </w:pPr>
          </w:p>
        </w:tc>
        <w:tc>
          <w:tcPr>
            <w:tcW w:w="0" w:type="auto"/>
            <w:tcBorders>
              <w:top w:val="single" w:sz="6" w:space="0" w:color="auto"/>
              <w:left w:val="single" w:sz="6" w:space="0" w:color="auto"/>
              <w:bottom w:val="single" w:sz="6" w:space="0" w:color="auto"/>
              <w:right w:val="single" w:sz="6" w:space="0" w:color="auto"/>
            </w:tcBorders>
            <w:tcMar>
              <w:top w:w="0" w:type="dxa"/>
              <w:left w:w="170" w:type="dxa"/>
              <w:bottom w:w="0" w:type="dxa"/>
              <w:right w:w="170" w:type="dxa"/>
            </w:tcMar>
            <w:vAlign w:val="center"/>
            <w:hideMark/>
          </w:tcPr>
          <w:p w14:paraId="0F99A4F3" w14:textId="77777777" w:rsidR="00C23852" w:rsidRPr="00E16F4D" w:rsidRDefault="00C23852" w:rsidP="00C23852">
            <w:pPr>
              <w:spacing w:before="120" w:after="120" w:line="240" w:lineRule="auto"/>
              <w:ind w:firstLine="0"/>
              <w:jc w:val="left"/>
            </w:pPr>
            <w:r w:rsidRPr="00E16F4D">
              <w:rPr>
                <w:b/>
                <w:bCs/>
              </w:rPr>
              <w:t>314 €</w:t>
            </w:r>
          </w:p>
        </w:tc>
      </w:tr>
    </w:tbl>
    <w:p w14:paraId="730DDFCA" w14:textId="77777777" w:rsidR="00C23852" w:rsidRPr="00E16F4D" w:rsidRDefault="00C23852" w:rsidP="00C23852">
      <w:pPr>
        <w:ind w:firstLine="0"/>
      </w:pPr>
    </w:p>
    <w:p w14:paraId="496979B2" w14:textId="77777777" w:rsidR="00C23852" w:rsidRPr="00E16F4D" w:rsidRDefault="00C23852" w:rsidP="00C23852">
      <w:pPr>
        <w:spacing w:line="240" w:lineRule="auto"/>
        <w:ind w:firstLine="0"/>
        <w:rPr>
          <w:b/>
          <w:bCs/>
        </w:rPr>
      </w:pPr>
      <w:r w:rsidRPr="00E16F4D">
        <w:rPr>
          <w:b/>
          <w:bCs/>
        </w:rPr>
        <w:t>3. Cloud e Infraestructura (Despliegue Docker)</w:t>
      </w:r>
    </w:p>
    <w:p w14:paraId="1E0C0E90" w14:textId="2E108BC6" w:rsidR="00C23852" w:rsidRPr="00E16F4D" w:rsidRDefault="00C23852" w:rsidP="00C23852">
      <w:pPr>
        <w:ind w:firstLine="0"/>
      </w:pPr>
      <w:r w:rsidRPr="00E16F4D">
        <w:t xml:space="preserve">Basado en un despliegue escalable en </w:t>
      </w:r>
      <w:r w:rsidRPr="00E16F4D">
        <w:rPr>
          <w:b/>
          <w:bCs/>
        </w:rPr>
        <w:t xml:space="preserve">AWS (Amazon Web </w:t>
      </w:r>
      <w:proofErr w:type="spellStart"/>
      <w:r w:rsidRPr="00E16F4D">
        <w:rPr>
          <w:b/>
          <w:bCs/>
        </w:rPr>
        <w:t>Services</w:t>
      </w:r>
      <w:proofErr w:type="spellEnd"/>
      <w:r w:rsidRPr="00E16F4D">
        <w:rPr>
          <w:b/>
          <w:bCs/>
        </w:rPr>
        <w:t>)</w:t>
      </w:r>
      <w:r w:rsidRPr="00E16F4D">
        <w:t xml:space="preserve"> o </w:t>
      </w:r>
      <w:proofErr w:type="spellStart"/>
      <w:r w:rsidRPr="00E16F4D">
        <w:rPr>
          <w:b/>
          <w:bCs/>
        </w:rPr>
        <w:t>DigitalOcean</w:t>
      </w:r>
      <w:proofErr w:type="spellEnd"/>
      <w:r w:rsidRPr="00E16F4D">
        <w:t>.</w:t>
      </w:r>
    </w:p>
    <w:tbl>
      <w:tblPr>
        <w:tblW w:w="0" w:type="auto"/>
        <w:tblCellSpacing w:w="15" w:type="dxa"/>
        <w:tblCellMar>
          <w:left w:w="0" w:type="dxa"/>
          <w:right w:w="0" w:type="dxa"/>
        </w:tblCellMar>
        <w:tblLook w:val="04A0" w:firstRow="1" w:lastRow="0" w:firstColumn="1" w:lastColumn="0" w:noHBand="0" w:noVBand="1"/>
      </w:tblPr>
      <w:tblGrid>
        <w:gridCol w:w="2325"/>
        <w:gridCol w:w="3946"/>
        <w:gridCol w:w="1485"/>
        <w:gridCol w:w="1257"/>
      </w:tblGrid>
      <w:tr w:rsidR="00C23852" w:rsidRPr="00E16F4D" w14:paraId="3B35F5B0" w14:textId="77777777" w:rsidTr="00C23852">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0" w:type="dxa"/>
              <w:left w:w="170" w:type="dxa"/>
              <w:bottom w:w="0" w:type="dxa"/>
              <w:right w:w="170" w:type="dxa"/>
            </w:tcMar>
            <w:vAlign w:val="center"/>
            <w:hideMark/>
          </w:tcPr>
          <w:p w14:paraId="38653228" w14:textId="77777777" w:rsidR="00C23852" w:rsidRPr="00E16F4D" w:rsidRDefault="00C23852" w:rsidP="00C23852">
            <w:pPr>
              <w:spacing w:before="120" w:after="120" w:line="240" w:lineRule="auto"/>
              <w:ind w:firstLine="0"/>
              <w:jc w:val="left"/>
            </w:pPr>
            <w:r w:rsidRPr="00E16F4D">
              <w:rPr>
                <w:b/>
                <w:bCs/>
              </w:rPr>
              <w:t>Servicio</w:t>
            </w:r>
          </w:p>
        </w:tc>
        <w:tc>
          <w:tcPr>
            <w:tcW w:w="0" w:type="auto"/>
            <w:tcBorders>
              <w:top w:val="single" w:sz="6" w:space="0" w:color="auto"/>
              <w:left w:val="single" w:sz="6" w:space="0" w:color="auto"/>
              <w:bottom w:val="single" w:sz="6" w:space="0" w:color="auto"/>
              <w:right w:val="single" w:sz="6" w:space="0" w:color="auto"/>
            </w:tcBorders>
            <w:tcMar>
              <w:top w:w="0" w:type="dxa"/>
              <w:left w:w="170" w:type="dxa"/>
              <w:bottom w:w="0" w:type="dxa"/>
              <w:right w:w="170" w:type="dxa"/>
            </w:tcMar>
            <w:vAlign w:val="center"/>
            <w:hideMark/>
          </w:tcPr>
          <w:p w14:paraId="1D41F2F0" w14:textId="77777777" w:rsidR="00C23852" w:rsidRPr="00E16F4D" w:rsidRDefault="00C23852" w:rsidP="00C23852">
            <w:pPr>
              <w:spacing w:before="120" w:after="120" w:line="240" w:lineRule="auto"/>
              <w:ind w:firstLine="0"/>
              <w:jc w:val="left"/>
            </w:pPr>
            <w:r w:rsidRPr="00E16F4D">
              <w:rPr>
                <w:b/>
                <w:bCs/>
              </w:rPr>
              <w:t>Detalle técnico</w:t>
            </w:r>
          </w:p>
        </w:tc>
        <w:tc>
          <w:tcPr>
            <w:tcW w:w="0" w:type="auto"/>
            <w:tcBorders>
              <w:top w:val="single" w:sz="6" w:space="0" w:color="auto"/>
              <w:left w:val="single" w:sz="6" w:space="0" w:color="auto"/>
              <w:bottom w:val="single" w:sz="6" w:space="0" w:color="auto"/>
              <w:right w:val="single" w:sz="6" w:space="0" w:color="auto"/>
            </w:tcBorders>
            <w:tcMar>
              <w:top w:w="0" w:type="dxa"/>
              <w:left w:w="170" w:type="dxa"/>
              <w:bottom w:w="0" w:type="dxa"/>
              <w:right w:w="170" w:type="dxa"/>
            </w:tcMar>
            <w:vAlign w:val="center"/>
            <w:hideMark/>
          </w:tcPr>
          <w:p w14:paraId="0611A2D4" w14:textId="77777777" w:rsidR="00C23852" w:rsidRPr="00E16F4D" w:rsidRDefault="00C23852" w:rsidP="00C23852">
            <w:pPr>
              <w:spacing w:before="120" w:after="120" w:line="240" w:lineRule="auto"/>
              <w:ind w:firstLine="0"/>
              <w:jc w:val="left"/>
            </w:pPr>
            <w:r w:rsidRPr="00E16F4D">
              <w:rPr>
                <w:b/>
                <w:bCs/>
              </w:rPr>
              <w:t>Coste Mensual</w:t>
            </w:r>
          </w:p>
        </w:tc>
        <w:tc>
          <w:tcPr>
            <w:tcW w:w="0" w:type="auto"/>
            <w:tcBorders>
              <w:top w:val="single" w:sz="6" w:space="0" w:color="auto"/>
              <w:left w:val="single" w:sz="6" w:space="0" w:color="auto"/>
              <w:bottom w:val="single" w:sz="6" w:space="0" w:color="auto"/>
              <w:right w:val="single" w:sz="6" w:space="0" w:color="auto"/>
            </w:tcBorders>
            <w:tcMar>
              <w:top w:w="0" w:type="dxa"/>
              <w:left w:w="170" w:type="dxa"/>
              <w:bottom w:w="0" w:type="dxa"/>
              <w:right w:w="170" w:type="dxa"/>
            </w:tcMar>
            <w:vAlign w:val="center"/>
            <w:hideMark/>
          </w:tcPr>
          <w:p w14:paraId="6DA056FC" w14:textId="77777777" w:rsidR="00C23852" w:rsidRPr="00E16F4D" w:rsidRDefault="00C23852" w:rsidP="00C23852">
            <w:pPr>
              <w:spacing w:before="120" w:after="120" w:line="240" w:lineRule="auto"/>
              <w:ind w:firstLine="0"/>
              <w:jc w:val="left"/>
            </w:pPr>
            <w:r w:rsidRPr="00E16F4D">
              <w:rPr>
                <w:b/>
                <w:bCs/>
              </w:rPr>
              <w:t>Coste Anual</w:t>
            </w:r>
          </w:p>
        </w:tc>
      </w:tr>
      <w:tr w:rsidR="00C23852" w:rsidRPr="00E16F4D" w14:paraId="4D162E8E" w14:textId="77777777" w:rsidTr="00C23852">
        <w:trPr>
          <w:tblCellSpacing w:w="15" w:type="dxa"/>
        </w:trPr>
        <w:tc>
          <w:tcPr>
            <w:tcW w:w="0" w:type="auto"/>
            <w:tcBorders>
              <w:top w:val="single" w:sz="6" w:space="0" w:color="auto"/>
              <w:left w:val="single" w:sz="6" w:space="0" w:color="auto"/>
              <w:bottom w:val="single" w:sz="6" w:space="0" w:color="auto"/>
              <w:right w:val="single" w:sz="6" w:space="0" w:color="auto"/>
            </w:tcBorders>
            <w:tcMar>
              <w:top w:w="0" w:type="dxa"/>
              <w:left w:w="170" w:type="dxa"/>
              <w:bottom w:w="0" w:type="dxa"/>
              <w:right w:w="170" w:type="dxa"/>
            </w:tcMar>
            <w:vAlign w:val="center"/>
            <w:hideMark/>
          </w:tcPr>
          <w:p w14:paraId="201F2965" w14:textId="77777777" w:rsidR="00C23852" w:rsidRPr="00E16F4D" w:rsidRDefault="00C23852" w:rsidP="00C23852">
            <w:pPr>
              <w:spacing w:before="120" w:after="120" w:line="240" w:lineRule="auto"/>
              <w:ind w:firstLine="0"/>
              <w:jc w:val="left"/>
            </w:pPr>
            <w:r w:rsidRPr="00E16F4D">
              <w:rPr>
                <w:b/>
                <w:bCs/>
              </w:rPr>
              <w:t>Servidor (VPS)</w:t>
            </w:r>
          </w:p>
        </w:tc>
        <w:tc>
          <w:tcPr>
            <w:tcW w:w="0" w:type="auto"/>
            <w:tcBorders>
              <w:top w:val="single" w:sz="6" w:space="0" w:color="auto"/>
              <w:left w:val="single" w:sz="6" w:space="0" w:color="auto"/>
              <w:bottom w:val="single" w:sz="6" w:space="0" w:color="auto"/>
              <w:right w:val="single" w:sz="6" w:space="0" w:color="auto"/>
            </w:tcBorders>
            <w:tcMar>
              <w:top w:w="0" w:type="dxa"/>
              <w:left w:w="170" w:type="dxa"/>
              <w:bottom w:w="0" w:type="dxa"/>
              <w:right w:w="170" w:type="dxa"/>
            </w:tcMar>
            <w:vAlign w:val="center"/>
            <w:hideMark/>
          </w:tcPr>
          <w:p w14:paraId="6683D3F7" w14:textId="77777777" w:rsidR="00C23852" w:rsidRPr="00E16F4D" w:rsidRDefault="00C23852" w:rsidP="00C23852">
            <w:pPr>
              <w:spacing w:before="120" w:after="120" w:line="240" w:lineRule="auto"/>
              <w:ind w:firstLine="0"/>
              <w:jc w:val="left"/>
            </w:pPr>
            <w:r w:rsidRPr="00E16F4D">
              <w:t xml:space="preserve">Instancia para correr contenedores Docker (8GB RAM, 4 </w:t>
            </w:r>
            <w:proofErr w:type="spellStart"/>
            <w:r w:rsidRPr="00E16F4D">
              <w:t>vCPUs</w:t>
            </w:r>
            <w:proofErr w:type="spellEnd"/>
            <w:r w:rsidRPr="00E16F4D">
              <w:t>).</w:t>
            </w:r>
          </w:p>
        </w:tc>
        <w:tc>
          <w:tcPr>
            <w:tcW w:w="0" w:type="auto"/>
            <w:tcBorders>
              <w:top w:val="single" w:sz="6" w:space="0" w:color="auto"/>
              <w:left w:val="single" w:sz="6" w:space="0" w:color="auto"/>
              <w:bottom w:val="single" w:sz="6" w:space="0" w:color="auto"/>
              <w:right w:val="single" w:sz="6" w:space="0" w:color="auto"/>
            </w:tcBorders>
            <w:tcMar>
              <w:top w:w="0" w:type="dxa"/>
              <w:left w:w="170" w:type="dxa"/>
              <w:bottom w:w="0" w:type="dxa"/>
              <w:right w:w="170" w:type="dxa"/>
            </w:tcMar>
            <w:vAlign w:val="center"/>
            <w:hideMark/>
          </w:tcPr>
          <w:p w14:paraId="6A67A77C" w14:textId="77777777" w:rsidR="00C23852" w:rsidRPr="00E16F4D" w:rsidRDefault="00C23852" w:rsidP="00C23852">
            <w:pPr>
              <w:spacing w:before="120" w:after="120" w:line="240" w:lineRule="auto"/>
              <w:ind w:firstLine="0"/>
              <w:jc w:val="left"/>
            </w:pPr>
            <w:r w:rsidRPr="00E16F4D">
              <w:t>40 €</w:t>
            </w:r>
          </w:p>
        </w:tc>
        <w:tc>
          <w:tcPr>
            <w:tcW w:w="0" w:type="auto"/>
            <w:tcBorders>
              <w:top w:val="single" w:sz="6" w:space="0" w:color="auto"/>
              <w:left w:val="single" w:sz="6" w:space="0" w:color="auto"/>
              <w:bottom w:val="single" w:sz="6" w:space="0" w:color="auto"/>
              <w:right w:val="single" w:sz="6" w:space="0" w:color="auto"/>
            </w:tcBorders>
            <w:tcMar>
              <w:top w:w="0" w:type="dxa"/>
              <w:left w:w="170" w:type="dxa"/>
              <w:bottom w:w="0" w:type="dxa"/>
              <w:right w:w="170" w:type="dxa"/>
            </w:tcMar>
            <w:vAlign w:val="center"/>
            <w:hideMark/>
          </w:tcPr>
          <w:p w14:paraId="25912A72" w14:textId="77777777" w:rsidR="00C23852" w:rsidRPr="00E16F4D" w:rsidRDefault="00C23852" w:rsidP="00C23852">
            <w:pPr>
              <w:spacing w:before="120" w:after="120" w:line="240" w:lineRule="auto"/>
              <w:ind w:firstLine="0"/>
              <w:jc w:val="left"/>
            </w:pPr>
            <w:r w:rsidRPr="00E16F4D">
              <w:t>480 €</w:t>
            </w:r>
          </w:p>
        </w:tc>
      </w:tr>
      <w:tr w:rsidR="00C23852" w:rsidRPr="00E16F4D" w14:paraId="53DFE18C" w14:textId="77777777" w:rsidTr="00C23852">
        <w:trPr>
          <w:tblCellSpacing w:w="15" w:type="dxa"/>
        </w:trPr>
        <w:tc>
          <w:tcPr>
            <w:tcW w:w="0" w:type="auto"/>
            <w:tcBorders>
              <w:top w:val="single" w:sz="6" w:space="0" w:color="auto"/>
              <w:left w:val="single" w:sz="6" w:space="0" w:color="auto"/>
              <w:bottom w:val="single" w:sz="6" w:space="0" w:color="auto"/>
              <w:right w:val="single" w:sz="6" w:space="0" w:color="auto"/>
            </w:tcBorders>
            <w:tcMar>
              <w:top w:w="0" w:type="dxa"/>
              <w:left w:w="170" w:type="dxa"/>
              <w:bottom w:w="0" w:type="dxa"/>
              <w:right w:w="170" w:type="dxa"/>
            </w:tcMar>
            <w:vAlign w:val="center"/>
            <w:hideMark/>
          </w:tcPr>
          <w:p w14:paraId="6704E0F0" w14:textId="77777777" w:rsidR="00C23852" w:rsidRPr="00E16F4D" w:rsidRDefault="00C23852" w:rsidP="00C23852">
            <w:pPr>
              <w:spacing w:before="120" w:after="120" w:line="240" w:lineRule="auto"/>
              <w:ind w:firstLine="0"/>
              <w:jc w:val="left"/>
            </w:pPr>
            <w:r w:rsidRPr="00E16F4D">
              <w:rPr>
                <w:b/>
                <w:bCs/>
              </w:rPr>
              <w:t>Base de Datos</w:t>
            </w:r>
          </w:p>
        </w:tc>
        <w:tc>
          <w:tcPr>
            <w:tcW w:w="0" w:type="auto"/>
            <w:tcBorders>
              <w:top w:val="single" w:sz="6" w:space="0" w:color="auto"/>
              <w:left w:val="single" w:sz="6" w:space="0" w:color="auto"/>
              <w:bottom w:val="single" w:sz="6" w:space="0" w:color="auto"/>
              <w:right w:val="single" w:sz="6" w:space="0" w:color="auto"/>
            </w:tcBorders>
            <w:tcMar>
              <w:top w:w="0" w:type="dxa"/>
              <w:left w:w="170" w:type="dxa"/>
              <w:bottom w:w="0" w:type="dxa"/>
              <w:right w:w="170" w:type="dxa"/>
            </w:tcMar>
            <w:vAlign w:val="center"/>
            <w:hideMark/>
          </w:tcPr>
          <w:p w14:paraId="413651D8" w14:textId="77777777" w:rsidR="00C23852" w:rsidRPr="00E16F4D" w:rsidRDefault="00C23852" w:rsidP="00C23852">
            <w:pPr>
              <w:spacing w:before="120" w:after="120" w:line="240" w:lineRule="auto"/>
              <w:ind w:firstLine="0"/>
              <w:jc w:val="left"/>
            </w:pPr>
            <w:r w:rsidRPr="00E16F4D">
              <w:t>MySQL Gestionado (</w:t>
            </w:r>
            <w:proofErr w:type="spellStart"/>
            <w:r w:rsidRPr="00E16F4D">
              <w:t>Backups</w:t>
            </w:r>
            <w:proofErr w:type="spellEnd"/>
            <w:r w:rsidRPr="00E16F4D">
              <w:t xml:space="preserve"> automáticos y alta disponibilidad).</w:t>
            </w:r>
          </w:p>
        </w:tc>
        <w:tc>
          <w:tcPr>
            <w:tcW w:w="0" w:type="auto"/>
            <w:tcBorders>
              <w:top w:val="single" w:sz="6" w:space="0" w:color="auto"/>
              <w:left w:val="single" w:sz="6" w:space="0" w:color="auto"/>
              <w:bottom w:val="single" w:sz="6" w:space="0" w:color="auto"/>
              <w:right w:val="single" w:sz="6" w:space="0" w:color="auto"/>
            </w:tcBorders>
            <w:tcMar>
              <w:top w:w="0" w:type="dxa"/>
              <w:left w:w="170" w:type="dxa"/>
              <w:bottom w:w="0" w:type="dxa"/>
              <w:right w:w="170" w:type="dxa"/>
            </w:tcMar>
            <w:vAlign w:val="center"/>
            <w:hideMark/>
          </w:tcPr>
          <w:p w14:paraId="5BEEB292" w14:textId="77777777" w:rsidR="00C23852" w:rsidRPr="00E16F4D" w:rsidRDefault="00C23852" w:rsidP="00C23852">
            <w:pPr>
              <w:spacing w:before="120" w:after="120" w:line="240" w:lineRule="auto"/>
              <w:ind w:firstLine="0"/>
              <w:jc w:val="left"/>
            </w:pPr>
            <w:r w:rsidRPr="00E16F4D">
              <w:t>30 €</w:t>
            </w:r>
          </w:p>
        </w:tc>
        <w:tc>
          <w:tcPr>
            <w:tcW w:w="0" w:type="auto"/>
            <w:tcBorders>
              <w:top w:val="single" w:sz="6" w:space="0" w:color="auto"/>
              <w:left w:val="single" w:sz="6" w:space="0" w:color="auto"/>
              <w:bottom w:val="single" w:sz="6" w:space="0" w:color="auto"/>
              <w:right w:val="single" w:sz="6" w:space="0" w:color="auto"/>
            </w:tcBorders>
            <w:tcMar>
              <w:top w:w="0" w:type="dxa"/>
              <w:left w:w="170" w:type="dxa"/>
              <w:bottom w:w="0" w:type="dxa"/>
              <w:right w:w="170" w:type="dxa"/>
            </w:tcMar>
            <w:vAlign w:val="center"/>
            <w:hideMark/>
          </w:tcPr>
          <w:p w14:paraId="6F45627A" w14:textId="77777777" w:rsidR="00C23852" w:rsidRPr="00E16F4D" w:rsidRDefault="00C23852" w:rsidP="00C23852">
            <w:pPr>
              <w:spacing w:before="120" w:after="120" w:line="240" w:lineRule="auto"/>
              <w:ind w:firstLine="0"/>
              <w:jc w:val="left"/>
            </w:pPr>
            <w:r w:rsidRPr="00E16F4D">
              <w:t>360 €</w:t>
            </w:r>
          </w:p>
        </w:tc>
      </w:tr>
      <w:tr w:rsidR="00C23852" w:rsidRPr="00E16F4D" w14:paraId="4B1F6784" w14:textId="77777777" w:rsidTr="00C23852">
        <w:trPr>
          <w:tblCellSpacing w:w="15" w:type="dxa"/>
        </w:trPr>
        <w:tc>
          <w:tcPr>
            <w:tcW w:w="0" w:type="auto"/>
            <w:tcBorders>
              <w:top w:val="single" w:sz="6" w:space="0" w:color="auto"/>
              <w:left w:val="single" w:sz="6" w:space="0" w:color="auto"/>
              <w:bottom w:val="single" w:sz="6" w:space="0" w:color="auto"/>
              <w:right w:val="single" w:sz="6" w:space="0" w:color="auto"/>
            </w:tcBorders>
            <w:tcMar>
              <w:top w:w="0" w:type="dxa"/>
              <w:left w:w="170" w:type="dxa"/>
              <w:bottom w:w="0" w:type="dxa"/>
              <w:right w:w="170" w:type="dxa"/>
            </w:tcMar>
            <w:vAlign w:val="center"/>
            <w:hideMark/>
          </w:tcPr>
          <w:p w14:paraId="4EDCA22F" w14:textId="77777777" w:rsidR="00C23852" w:rsidRPr="00E16F4D" w:rsidRDefault="00C23852" w:rsidP="00C23852">
            <w:pPr>
              <w:spacing w:before="120" w:after="120" w:line="240" w:lineRule="auto"/>
              <w:ind w:firstLine="0"/>
              <w:jc w:val="left"/>
            </w:pPr>
            <w:r w:rsidRPr="00E16F4D">
              <w:rPr>
                <w:b/>
                <w:bCs/>
              </w:rPr>
              <w:t>Almacenamiento</w:t>
            </w:r>
          </w:p>
        </w:tc>
        <w:tc>
          <w:tcPr>
            <w:tcW w:w="0" w:type="auto"/>
            <w:tcBorders>
              <w:top w:val="single" w:sz="6" w:space="0" w:color="auto"/>
              <w:left w:val="single" w:sz="6" w:space="0" w:color="auto"/>
              <w:bottom w:val="single" w:sz="6" w:space="0" w:color="auto"/>
              <w:right w:val="single" w:sz="6" w:space="0" w:color="auto"/>
            </w:tcBorders>
            <w:tcMar>
              <w:top w:w="0" w:type="dxa"/>
              <w:left w:w="170" w:type="dxa"/>
              <w:bottom w:w="0" w:type="dxa"/>
              <w:right w:w="170" w:type="dxa"/>
            </w:tcMar>
            <w:vAlign w:val="center"/>
            <w:hideMark/>
          </w:tcPr>
          <w:p w14:paraId="0146B540" w14:textId="77777777" w:rsidR="00C23852" w:rsidRPr="00E16F4D" w:rsidRDefault="00C23852" w:rsidP="00C23852">
            <w:pPr>
              <w:spacing w:before="120" w:after="120" w:line="240" w:lineRule="auto"/>
              <w:ind w:firstLine="0"/>
              <w:jc w:val="left"/>
            </w:pPr>
            <w:r w:rsidRPr="00E16F4D">
              <w:t>AWS S3 para fotos de platos y documentos del ERP.</w:t>
            </w:r>
          </w:p>
        </w:tc>
        <w:tc>
          <w:tcPr>
            <w:tcW w:w="0" w:type="auto"/>
            <w:tcBorders>
              <w:top w:val="single" w:sz="6" w:space="0" w:color="auto"/>
              <w:left w:val="single" w:sz="6" w:space="0" w:color="auto"/>
              <w:bottom w:val="single" w:sz="6" w:space="0" w:color="auto"/>
              <w:right w:val="single" w:sz="6" w:space="0" w:color="auto"/>
            </w:tcBorders>
            <w:tcMar>
              <w:top w:w="0" w:type="dxa"/>
              <w:left w:w="170" w:type="dxa"/>
              <w:bottom w:w="0" w:type="dxa"/>
              <w:right w:w="170" w:type="dxa"/>
            </w:tcMar>
            <w:vAlign w:val="center"/>
            <w:hideMark/>
          </w:tcPr>
          <w:p w14:paraId="10A4195E" w14:textId="77777777" w:rsidR="00C23852" w:rsidRPr="00E16F4D" w:rsidRDefault="00C23852" w:rsidP="00C23852">
            <w:pPr>
              <w:spacing w:before="120" w:after="120" w:line="240" w:lineRule="auto"/>
              <w:ind w:firstLine="0"/>
              <w:jc w:val="left"/>
            </w:pPr>
            <w:r w:rsidRPr="00E16F4D">
              <w:t>5 €</w:t>
            </w:r>
          </w:p>
        </w:tc>
        <w:tc>
          <w:tcPr>
            <w:tcW w:w="0" w:type="auto"/>
            <w:tcBorders>
              <w:top w:val="single" w:sz="6" w:space="0" w:color="auto"/>
              <w:left w:val="single" w:sz="6" w:space="0" w:color="auto"/>
              <w:bottom w:val="single" w:sz="6" w:space="0" w:color="auto"/>
              <w:right w:val="single" w:sz="6" w:space="0" w:color="auto"/>
            </w:tcBorders>
            <w:tcMar>
              <w:top w:w="0" w:type="dxa"/>
              <w:left w:w="170" w:type="dxa"/>
              <w:bottom w:w="0" w:type="dxa"/>
              <w:right w:w="170" w:type="dxa"/>
            </w:tcMar>
            <w:vAlign w:val="center"/>
            <w:hideMark/>
          </w:tcPr>
          <w:p w14:paraId="026DD8B6" w14:textId="77777777" w:rsidR="00C23852" w:rsidRPr="00E16F4D" w:rsidRDefault="00C23852" w:rsidP="00C23852">
            <w:pPr>
              <w:spacing w:before="120" w:after="120" w:line="240" w:lineRule="auto"/>
              <w:ind w:firstLine="0"/>
              <w:jc w:val="left"/>
            </w:pPr>
            <w:r w:rsidRPr="00E16F4D">
              <w:t>60 €</w:t>
            </w:r>
          </w:p>
        </w:tc>
      </w:tr>
      <w:tr w:rsidR="00C23852" w:rsidRPr="00E16F4D" w14:paraId="77579DF4" w14:textId="77777777" w:rsidTr="00C23852">
        <w:trPr>
          <w:tblCellSpacing w:w="15" w:type="dxa"/>
        </w:trPr>
        <w:tc>
          <w:tcPr>
            <w:tcW w:w="0" w:type="auto"/>
            <w:tcBorders>
              <w:top w:val="single" w:sz="6" w:space="0" w:color="auto"/>
              <w:left w:val="single" w:sz="6" w:space="0" w:color="auto"/>
              <w:bottom w:val="single" w:sz="6" w:space="0" w:color="auto"/>
              <w:right w:val="single" w:sz="6" w:space="0" w:color="auto"/>
            </w:tcBorders>
            <w:tcMar>
              <w:top w:w="0" w:type="dxa"/>
              <w:left w:w="170" w:type="dxa"/>
              <w:bottom w:w="0" w:type="dxa"/>
              <w:right w:w="170" w:type="dxa"/>
            </w:tcMar>
            <w:vAlign w:val="center"/>
            <w:hideMark/>
          </w:tcPr>
          <w:p w14:paraId="0ED3074A" w14:textId="77777777" w:rsidR="00C23852" w:rsidRPr="00E16F4D" w:rsidRDefault="00C23852" w:rsidP="00C23852">
            <w:pPr>
              <w:spacing w:before="120" w:after="120" w:line="240" w:lineRule="auto"/>
              <w:ind w:firstLine="0"/>
              <w:jc w:val="left"/>
            </w:pPr>
            <w:r w:rsidRPr="00E16F4D">
              <w:rPr>
                <w:b/>
                <w:bCs/>
              </w:rPr>
              <w:t xml:space="preserve">CDN (Content </w:t>
            </w:r>
            <w:proofErr w:type="spellStart"/>
            <w:r w:rsidRPr="00E16F4D">
              <w:rPr>
                <w:b/>
                <w:bCs/>
              </w:rPr>
              <w:t>Delivery</w:t>
            </w:r>
            <w:proofErr w:type="spellEnd"/>
            <w:r w:rsidRPr="00E16F4D">
              <w:rPr>
                <w:b/>
                <w:bCs/>
              </w:rPr>
              <w:t>)</w:t>
            </w:r>
          </w:p>
        </w:tc>
        <w:tc>
          <w:tcPr>
            <w:tcW w:w="0" w:type="auto"/>
            <w:tcBorders>
              <w:top w:val="single" w:sz="6" w:space="0" w:color="auto"/>
              <w:left w:val="single" w:sz="6" w:space="0" w:color="auto"/>
              <w:bottom w:val="single" w:sz="6" w:space="0" w:color="auto"/>
              <w:right w:val="single" w:sz="6" w:space="0" w:color="auto"/>
            </w:tcBorders>
            <w:tcMar>
              <w:top w:w="0" w:type="dxa"/>
              <w:left w:w="170" w:type="dxa"/>
              <w:bottom w:w="0" w:type="dxa"/>
              <w:right w:w="170" w:type="dxa"/>
            </w:tcMar>
            <w:vAlign w:val="center"/>
            <w:hideMark/>
          </w:tcPr>
          <w:p w14:paraId="50CB69E3" w14:textId="77777777" w:rsidR="00C23852" w:rsidRPr="00E16F4D" w:rsidRDefault="00C23852" w:rsidP="00C23852">
            <w:pPr>
              <w:spacing w:before="120" w:after="120" w:line="240" w:lineRule="auto"/>
              <w:ind w:firstLine="0"/>
              <w:jc w:val="left"/>
            </w:pPr>
            <w:proofErr w:type="spellStart"/>
            <w:r w:rsidRPr="00E16F4D">
              <w:t>Cloudflare</w:t>
            </w:r>
            <w:proofErr w:type="spellEnd"/>
            <w:r w:rsidRPr="00E16F4D">
              <w:t xml:space="preserve"> para acelerar la carga del </w:t>
            </w:r>
            <w:proofErr w:type="spellStart"/>
            <w:r w:rsidRPr="00E16F4D">
              <w:t>Frontend</w:t>
            </w:r>
            <w:proofErr w:type="spellEnd"/>
            <w:r w:rsidRPr="00E16F4D">
              <w:t xml:space="preserve"> </w:t>
            </w:r>
            <w:proofErr w:type="spellStart"/>
            <w:r w:rsidRPr="00E16F4D">
              <w:t>React</w:t>
            </w:r>
            <w:proofErr w:type="spellEnd"/>
            <w:r w:rsidRPr="00E16F4D">
              <w:t>.</w:t>
            </w:r>
          </w:p>
        </w:tc>
        <w:tc>
          <w:tcPr>
            <w:tcW w:w="0" w:type="auto"/>
            <w:tcBorders>
              <w:top w:val="single" w:sz="6" w:space="0" w:color="auto"/>
              <w:left w:val="single" w:sz="6" w:space="0" w:color="auto"/>
              <w:bottom w:val="single" w:sz="6" w:space="0" w:color="auto"/>
              <w:right w:val="single" w:sz="6" w:space="0" w:color="auto"/>
            </w:tcBorders>
            <w:tcMar>
              <w:top w:w="0" w:type="dxa"/>
              <w:left w:w="170" w:type="dxa"/>
              <w:bottom w:w="0" w:type="dxa"/>
              <w:right w:w="170" w:type="dxa"/>
            </w:tcMar>
            <w:vAlign w:val="center"/>
            <w:hideMark/>
          </w:tcPr>
          <w:p w14:paraId="26AA18A9" w14:textId="77777777" w:rsidR="00C23852" w:rsidRPr="00E16F4D" w:rsidRDefault="00C23852" w:rsidP="00C23852">
            <w:pPr>
              <w:spacing w:before="120" w:after="120" w:line="240" w:lineRule="auto"/>
              <w:ind w:firstLine="0"/>
              <w:jc w:val="left"/>
            </w:pPr>
            <w:r w:rsidRPr="00E16F4D">
              <w:t xml:space="preserve">0 € (Free </w:t>
            </w:r>
            <w:proofErr w:type="spellStart"/>
            <w:r w:rsidRPr="00E16F4D">
              <w:t>tier</w:t>
            </w:r>
            <w:proofErr w:type="spellEnd"/>
            <w:r w:rsidRPr="00E16F4D">
              <w:t>)</w:t>
            </w:r>
          </w:p>
        </w:tc>
        <w:tc>
          <w:tcPr>
            <w:tcW w:w="0" w:type="auto"/>
            <w:tcBorders>
              <w:top w:val="single" w:sz="6" w:space="0" w:color="auto"/>
              <w:left w:val="single" w:sz="6" w:space="0" w:color="auto"/>
              <w:bottom w:val="single" w:sz="6" w:space="0" w:color="auto"/>
              <w:right w:val="single" w:sz="6" w:space="0" w:color="auto"/>
            </w:tcBorders>
            <w:tcMar>
              <w:top w:w="0" w:type="dxa"/>
              <w:left w:w="170" w:type="dxa"/>
              <w:bottom w:w="0" w:type="dxa"/>
              <w:right w:w="170" w:type="dxa"/>
            </w:tcMar>
            <w:vAlign w:val="center"/>
            <w:hideMark/>
          </w:tcPr>
          <w:p w14:paraId="6680D426" w14:textId="77777777" w:rsidR="00C23852" w:rsidRPr="00E16F4D" w:rsidRDefault="00C23852" w:rsidP="00C23852">
            <w:pPr>
              <w:spacing w:before="120" w:after="120" w:line="240" w:lineRule="auto"/>
              <w:ind w:firstLine="0"/>
              <w:jc w:val="left"/>
            </w:pPr>
            <w:r w:rsidRPr="00E16F4D">
              <w:t>0 €</w:t>
            </w:r>
          </w:p>
        </w:tc>
      </w:tr>
      <w:tr w:rsidR="00C23852" w:rsidRPr="00E16F4D" w14:paraId="23EDC1FC" w14:textId="77777777" w:rsidTr="00C23852">
        <w:trPr>
          <w:tblCellSpacing w:w="15" w:type="dxa"/>
        </w:trPr>
        <w:tc>
          <w:tcPr>
            <w:tcW w:w="0" w:type="auto"/>
            <w:tcBorders>
              <w:top w:val="single" w:sz="6" w:space="0" w:color="auto"/>
              <w:left w:val="single" w:sz="6" w:space="0" w:color="auto"/>
              <w:bottom w:val="single" w:sz="6" w:space="0" w:color="auto"/>
              <w:right w:val="single" w:sz="6" w:space="0" w:color="auto"/>
            </w:tcBorders>
            <w:tcMar>
              <w:top w:w="0" w:type="dxa"/>
              <w:left w:w="170" w:type="dxa"/>
              <w:bottom w:w="0" w:type="dxa"/>
              <w:right w:w="170" w:type="dxa"/>
            </w:tcMar>
            <w:vAlign w:val="center"/>
            <w:hideMark/>
          </w:tcPr>
          <w:p w14:paraId="775385E9" w14:textId="77777777" w:rsidR="00C23852" w:rsidRPr="00E16F4D" w:rsidRDefault="00C23852" w:rsidP="00C23852">
            <w:pPr>
              <w:spacing w:before="120" w:after="120" w:line="240" w:lineRule="auto"/>
              <w:ind w:firstLine="0"/>
              <w:jc w:val="left"/>
            </w:pPr>
            <w:proofErr w:type="gramStart"/>
            <w:r w:rsidRPr="00E16F4D">
              <w:rPr>
                <w:b/>
                <w:bCs/>
              </w:rPr>
              <w:t>Total</w:t>
            </w:r>
            <w:proofErr w:type="gramEnd"/>
            <w:r w:rsidRPr="00E16F4D">
              <w:rPr>
                <w:b/>
                <w:bCs/>
              </w:rPr>
              <w:t xml:space="preserve"> Cloud</w:t>
            </w:r>
          </w:p>
        </w:tc>
        <w:tc>
          <w:tcPr>
            <w:tcW w:w="0" w:type="auto"/>
            <w:tcBorders>
              <w:top w:val="single" w:sz="6" w:space="0" w:color="auto"/>
              <w:left w:val="single" w:sz="6" w:space="0" w:color="auto"/>
              <w:bottom w:val="single" w:sz="6" w:space="0" w:color="auto"/>
              <w:right w:val="single" w:sz="6" w:space="0" w:color="auto"/>
            </w:tcBorders>
            <w:tcMar>
              <w:top w:w="0" w:type="dxa"/>
              <w:left w:w="170" w:type="dxa"/>
              <w:bottom w:w="0" w:type="dxa"/>
              <w:right w:w="170" w:type="dxa"/>
            </w:tcMar>
            <w:vAlign w:val="center"/>
            <w:hideMark/>
          </w:tcPr>
          <w:p w14:paraId="5A45279D" w14:textId="77777777" w:rsidR="00C23852" w:rsidRPr="00E16F4D" w:rsidRDefault="00C23852" w:rsidP="00C23852">
            <w:pPr>
              <w:spacing w:before="120" w:after="120" w:line="240" w:lineRule="auto"/>
              <w:ind w:firstLine="0"/>
              <w:jc w:val="left"/>
            </w:pPr>
          </w:p>
        </w:tc>
        <w:tc>
          <w:tcPr>
            <w:tcW w:w="0" w:type="auto"/>
            <w:tcBorders>
              <w:top w:val="single" w:sz="6" w:space="0" w:color="auto"/>
              <w:left w:val="single" w:sz="6" w:space="0" w:color="auto"/>
              <w:bottom w:val="single" w:sz="6" w:space="0" w:color="auto"/>
              <w:right w:val="single" w:sz="6" w:space="0" w:color="auto"/>
            </w:tcBorders>
            <w:tcMar>
              <w:top w:w="0" w:type="dxa"/>
              <w:left w:w="170" w:type="dxa"/>
              <w:bottom w:w="0" w:type="dxa"/>
              <w:right w:w="170" w:type="dxa"/>
            </w:tcMar>
            <w:vAlign w:val="center"/>
            <w:hideMark/>
          </w:tcPr>
          <w:p w14:paraId="2A0DA880" w14:textId="77777777" w:rsidR="00C23852" w:rsidRPr="00E16F4D" w:rsidRDefault="00C23852" w:rsidP="00C23852">
            <w:pPr>
              <w:spacing w:before="120" w:after="120" w:line="240" w:lineRule="auto"/>
              <w:ind w:firstLine="0"/>
              <w:jc w:val="left"/>
            </w:pPr>
          </w:p>
        </w:tc>
        <w:tc>
          <w:tcPr>
            <w:tcW w:w="0" w:type="auto"/>
            <w:tcBorders>
              <w:top w:val="single" w:sz="6" w:space="0" w:color="auto"/>
              <w:left w:val="single" w:sz="6" w:space="0" w:color="auto"/>
              <w:bottom w:val="single" w:sz="6" w:space="0" w:color="auto"/>
              <w:right w:val="single" w:sz="6" w:space="0" w:color="auto"/>
            </w:tcBorders>
            <w:tcMar>
              <w:top w:w="0" w:type="dxa"/>
              <w:left w:w="170" w:type="dxa"/>
              <w:bottom w:w="0" w:type="dxa"/>
              <w:right w:w="170" w:type="dxa"/>
            </w:tcMar>
            <w:vAlign w:val="center"/>
            <w:hideMark/>
          </w:tcPr>
          <w:p w14:paraId="6905F0A4" w14:textId="77777777" w:rsidR="00C23852" w:rsidRPr="00E16F4D" w:rsidRDefault="00C23852" w:rsidP="00C23852">
            <w:pPr>
              <w:spacing w:before="120" w:after="120" w:line="240" w:lineRule="auto"/>
              <w:ind w:firstLine="0"/>
              <w:jc w:val="left"/>
            </w:pPr>
            <w:r w:rsidRPr="00E16F4D">
              <w:rPr>
                <w:b/>
                <w:bCs/>
              </w:rPr>
              <w:t>900 €</w:t>
            </w:r>
          </w:p>
        </w:tc>
      </w:tr>
    </w:tbl>
    <w:p w14:paraId="4B779700" w14:textId="77777777" w:rsidR="00C23852" w:rsidRPr="00E16F4D" w:rsidRDefault="00C23852" w:rsidP="00C23852">
      <w:pPr>
        <w:ind w:firstLine="0"/>
      </w:pPr>
    </w:p>
    <w:p w14:paraId="5DD5632A" w14:textId="032E83FA" w:rsidR="006942F5" w:rsidRPr="00E16F4D" w:rsidRDefault="006942F5" w:rsidP="006942F5">
      <w:pPr>
        <w:spacing w:line="240" w:lineRule="auto"/>
        <w:ind w:firstLine="0"/>
        <w:rPr>
          <w:b/>
          <w:bCs/>
        </w:rPr>
      </w:pPr>
      <w:r w:rsidRPr="00E16F4D">
        <w:rPr>
          <w:b/>
          <w:bCs/>
        </w:rPr>
        <w:t>4. Recursos Humanos (Desarrollo y Mantenimiento)</w:t>
      </w:r>
    </w:p>
    <w:p w14:paraId="5E4A1FEB" w14:textId="77777777" w:rsidR="006942F5" w:rsidRPr="00E16F4D" w:rsidRDefault="006942F5" w:rsidP="006942F5">
      <w:pPr>
        <w:ind w:firstLine="0"/>
      </w:pPr>
      <w:r w:rsidRPr="00E16F4D">
        <w:t>Este es el coste de "crear" el software antes de la puesta en marcha (estimación de 4 meses de desarrollo MVP).</w:t>
      </w:r>
    </w:p>
    <w:tbl>
      <w:tblPr>
        <w:tblW w:w="0" w:type="auto"/>
        <w:tblCellSpacing w:w="15" w:type="dxa"/>
        <w:tblCellMar>
          <w:left w:w="0" w:type="dxa"/>
          <w:right w:w="0" w:type="dxa"/>
        </w:tblCellMar>
        <w:tblLook w:val="04A0" w:firstRow="1" w:lastRow="0" w:firstColumn="1" w:lastColumn="0" w:noHBand="0" w:noVBand="1"/>
      </w:tblPr>
      <w:tblGrid>
        <w:gridCol w:w="2052"/>
        <w:gridCol w:w="4302"/>
        <w:gridCol w:w="1322"/>
        <w:gridCol w:w="1337"/>
      </w:tblGrid>
      <w:tr w:rsidR="00C23852" w:rsidRPr="00E16F4D" w14:paraId="13395D38" w14:textId="77777777" w:rsidTr="00C23852">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0" w:type="dxa"/>
              <w:left w:w="170" w:type="dxa"/>
              <w:bottom w:w="0" w:type="dxa"/>
              <w:right w:w="170" w:type="dxa"/>
            </w:tcMar>
            <w:vAlign w:val="center"/>
            <w:hideMark/>
          </w:tcPr>
          <w:p w14:paraId="639990BD" w14:textId="77777777" w:rsidR="00C23852" w:rsidRPr="00E16F4D" w:rsidRDefault="00C23852" w:rsidP="00C23852">
            <w:pPr>
              <w:spacing w:before="120" w:after="120" w:line="240" w:lineRule="auto"/>
              <w:ind w:firstLine="0"/>
              <w:jc w:val="left"/>
            </w:pPr>
            <w:r w:rsidRPr="00E16F4D">
              <w:rPr>
                <w:b/>
                <w:bCs/>
              </w:rPr>
              <w:lastRenderedPageBreak/>
              <w:t>Perfil</w:t>
            </w:r>
          </w:p>
        </w:tc>
        <w:tc>
          <w:tcPr>
            <w:tcW w:w="0" w:type="auto"/>
            <w:tcBorders>
              <w:top w:val="single" w:sz="6" w:space="0" w:color="auto"/>
              <w:left w:val="single" w:sz="6" w:space="0" w:color="auto"/>
              <w:bottom w:val="single" w:sz="6" w:space="0" w:color="auto"/>
              <w:right w:val="single" w:sz="6" w:space="0" w:color="auto"/>
            </w:tcBorders>
            <w:tcMar>
              <w:top w:w="0" w:type="dxa"/>
              <w:left w:w="170" w:type="dxa"/>
              <w:bottom w:w="0" w:type="dxa"/>
              <w:right w:w="170" w:type="dxa"/>
            </w:tcMar>
            <w:vAlign w:val="center"/>
            <w:hideMark/>
          </w:tcPr>
          <w:p w14:paraId="1552954E" w14:textId="77777777" w:rsidR="00C23852" w:rsidRPr="00E16F4D" w:rsidRDefault="00C23852" w:rsidP="00C23852">
            <w:pPr>
              <w:spacing w:before="120" w:after="120" w:line="240" w:lineRule="auto"/>
              <w:ind w:firstLine="0"/>
              <w:jc w:val="left"/>
            </w:pPr>
            <w:r w:rsidRPr="00E16F4D">
              <w:rPr>
                <w:b/>
                <w:bCs/>
              </w:rPr>
              <w:t>Responsabilidad</w:t>
            </w:r>
          </w:p>
        </w:tc>
        <w:tc>
          <w:tcPr>
            <w:tcW w:w="0" w:type="auto"/>
            <w:tcBorders>
              <w:top w:val="single" w:sz="6" w:space="0" w:color="auto"/>
              <w:left w:val="single" w:sz="6" w:space="0" w:color="auto"/>
              <w:bottom w:val="single" w:sz="6" w:space="0" w:color="auto"/>
              <w:right w:val="single" w:sz="6" w:space="0" w:color="auto"/>
            </w:tcBorders>
            <w:tcMar>
              <w:top w:w="0" w:type="dxa"/>
              <w:left w:w="170" w:type="dxa"/>
              <w:bottom w:w="0" w:type="dxa"/>
              <w:right w:w="170" w:type="dxa"/>
            </w:tcMar>
            <w:vAlign w:val="center"/>
            <w:hideMark/>
          </w:tcPr>
          <w:p w14:paraId="1C36815E" w14:textId="77777777" w:rsidR="00C23852" w:rsidRPr="00E16F4D" w:rsidRDefault="00C23852" w:rsidP="00C23852">
            <w:pPr>
              <w:spacing w:before="120" w:after="120" w:line="240" w:lineRule="auto"/>
              <w:ind w:firstLine="0"/>
              <w:jc w:val="left"/>
            </w:pPr>
            <w:r w:rsidRPr="00E16F4D">
              <w:rPr>
                <w:b/>
                <w:bCs/>
              </w:rPr>
              <w:t>Esfuerzo</w:t>
            </w:r>
          </w:p>
        </w:tc>
        <w:tc>
          <w:tcPr>
            <w:tcW w:w="0" w:type="auto"/>
            <w:tcBorders>
              <w:top w:val="single" w:sz="6" w:space="0" w:color="auto"/>
              <w:left w:val="single" w:sz="6" w:space="0" w:color="auto"/>
              <w:bottom w:val="single" w:sz="6" w:space="0" w:color="auto"/>
              <w:right w:val="single" w:sz="6" w:space="0" w:color="auto"/>
            </w:tcBorders>
            <w:tcMar>
              <w:top w:w="0" w:type="dxa"/>
              <w:left w:w="170" w:type="dxa"/>
              <w:bottom w:w="0" w:type="dxa"/>
              <w:right w:w="170" w:type="dxa"/>
            </w:tcMar>
            <w:vAlign w:val="center"/>
            <w:hideMark/>
          </w:tcPr>
          <w:p w14:paraId="720DB72E" w14:textId="77777777" w:rsidR="00C23852" w:rsidRPr="00E16F4D" w:rsidRDefault="00C23852" w:rsidP="00C23852">
            <w:pPr>
              <w:spacing w:before="120" w:after="120" w:line="240" w:lineRule="auto"/>
              <w:ind w:firstLine="0"/>
              <w:jc w:val="left"/>
            </w:pPr>
            <w:r w:rsidRPr="00E16F4D">
              <w:rPr>
                <w:b/>
                <w:bCs/>
              </w:rPr>
              <w:t>Coste Total</w:t>
            </w:r>
          </w:p>
        </w:tc>
      </w:tr>
      <w:tr w:rsidR="00C23852" w:rsidRPr="00E16F4D" w14:paraId="3F350760" w14:textId="77777777" w:rsidTr="00C23852">
        <w:trPr>
          <w:tblCellSpacing w:w="15" w:type="dxa"/>
        </w:trPr>
        <w:tc>
          <w:tcPr>
            <w:tcW w:w="0" w:type="auto"/>
            <w:tcBorders>
              <w:top w:val="single" w:sz="6" w:space="0" w:color="auto"/>
              <w:left w:val="single" w:sz="6" w:space="0" w:color="auto"/>
              <w:bottom w:val="single" w:sz="6" w:space="0" w:color="auto"/>
              <w:right w:val="single" w:sz="6" w:space="0" w:color="auto"/>
            </w:tcBorders>
            <w:tcMar>
              <w:top w:w="0" w:type="dxa"/>
              <w:left w:w="170" w:type="dxa"/>
              <w:bottom w:w="0" w:type="dxa"/>
              <w:right w:w="170" w:type="dxa"/>
            </w:tcMar>
            <w:vAlign w:val="center"/>
            <w:hideMark/>
          </w:tcPr>
          <w:p w14:paraId="1AB9EA6A" w14:textId="77777777" w:rsidR="00C23852" w:rsidRPr="00E16F4D" w:rsidRDefault="00C23852" w:rsidP="00C23852">
            <w:pPr>
              <w:spacing w:before="120" w:after="120" w:line="240" w:lineRule="auto"/>
              <w:ind w:firstLine="0"/>
              <w:jc w:val="left"/>
            </w:pPr>
            <w:proofErr w:type="spellStart"/>
            <w:r w:rsidRPr="00E16F4D">
              <w:rPr>
                <w:b/>
                <w:bCs/>
              </w:rPr>
              <w:t>Fullstack</w:t>
            </w:r>
            <w:proofErr w:type="spellEnd"/>
            <w:r w:rsidRPr="00E16F4D">
              <w:rPr>
                <w:b/>
                <w:bCs/>
              </w:rPr>
              <w:t xml:space="preserve"> </w:t>
            </w:r>
            <w:proofErr w:type="spellStart"/>
            <w:r w:rsidRPr="00E16F4D">
              <w:rPr>
                <w:b/>
                <w:bCs/>
              </w:rPr>
              <w:t>Developer</w:t>
            </w:r>
            <w:proofErr w:type="spellEnd"/>
          </w:p>
        </w:tc>
        <w:tc>
          <w:tcPr>
            <w:tcW w:w="0" w:type="auto"/>
            <w:tcBorders>
              <w:top w:val="single" w:sz="6" w:space="0" w:color="auto"/>
              <w:left w:val="single" w:sz="6" w:space="0" w:color="auto"/>
              <w:bottom w:val="single" w:sz="6" w:space="0" w:color="auto"/>
              <w:right w:val="single" w:sz="6" w:space="0" w:color="auto"/>
            </w:tcBorders>
            <w:tcMar>
              <w:top w:w="0" w:type="dxa"/>
              <w:left w:w="170" w:type="dxa"/>
              <w:bottom w:w="0" w:type="dxa"/>
              <w:right w:w="170" w:type="dxa"/>
            </w:tcMar>
            <w:vAlign w:val="center"/>
            <w:hideMark/>
          </w:tcPr>
          <w:p w14:paraId="69629968" w14:textId="0D29A42B" w:rsidR="00C23852" w:rsidRPr="00E16F4D" w:rsidRDefault="00C23852" w:rsidP="00C23852">
            <w:pPr>
              <w:spacing w:before="120" w:after="120" w:line="240" w:lineRule="auto"/>
              <w:ind w:firstLine="0"/>
              <w:jc w:val="left"/>
            </w:pPr>
            <w:r w:rsidRPr="00E16F4D">
              <w:t xml:space="preserve">Desarrollo de Spring Boot + </w:t>
            </w:r>
            <w:proofErr w:type="spellStart"/>
            <w:r w:rsidRPr="00E16F4D">
              <w:t>React</w:t>
            </w:r>
            <w:proofErr w:type="spellEnd"/>
          </w:p>
        </w:tc>
        <w:tc>
          <w:tcPr>
            <w:tcW w:w="0" w:type="auto"/>
            <w:tcBorders>
              <w:top w:val="single" w:sz="6" w:space="0" w:color="auto"/>
              <w:left w:val="single" w:sz="6" w:space="0" w:color="auto"/>
              <w:bottom w:val="single" w:sz="6" w:space="0" w:color="auto"/>
              <w:right w:val="single" w:sz="6" w:space="0" w:color="auto"/>
            </w:tcBorders>
            <w:tcMar>
              <w:top w:w="0" w:type="dxa"/>
              <w:left w:w="170" w:type="dxa"/>
              <w:bottom w:w="0" w:type="dxa"/>
              <w:right w:w="170" w:type="dxa"/>
            </w:tcMar>
            <w:vAlign w:val="center"/>
            <w:hideMark/>
          </w:tcPr>
          <w:p w14:paraId="06A40DC4" w14:textId="77777777" w:rsidR="00C23852" w:rsidRPr="00E16F4D" w:rsidRDefault="00C23852" w:rsidP="00C23852">
            <w:pPr>
              <w:spacing w:before="120" w:after="120" w:line="240" w:lineRule="auto"/>
              <w:ind w:firstLine="0"/>
              <w:jc w:val="left"/>
            </w:pPr>
            <w:r w:rsidRPr="00E16F4D">
              <w:t>4 meses</w:t>
            </w:r>
          </w:p>
        </w:tc>
        <w:tc>
          <w:tcPr>
            <w:tcW w:w="0" w:type="auto"/>
            <w:tcBorders>
              <w:top w:val="single" w:sz="6" w:space="0" w:color="auto"/>
              <w:left w:val="single" w:sz="6" w:space="0" w:color="auto"/>
              <w:bottom w:val="single" w:sz="6" w:space="0" w:color="auto"/>
              <w:right w:val="single" w:sz="6" w:space="0" w:color="auto"/>
            </w:tcBorders>
            <w:tcMar>
              <w:top w:w="0" w:type="dxa"/>
              <w:left w:w="170" w:type="dxa"/>
              <w:bottom w:w="0" w:type="dxa"/>
              <w:right w:w="170" w:type="dxa"/>
            </w:tcMar>
            <w:vAlign w:val="center"/>
            <w:hideMark/>
          </w:tcPr>
          <w:p w14:paraId="5EB0C9A7" w14:textId="65EC0A76" w:rsidR="00C23852" w:rsidRPr="00E16F4D" w:rsidRDefault="00C23852" w:rsidP="00C23852">
            <w:pPr>
              <w:spacing w:before="120" w:after="120" w:line="240" w:lineRule="auto"/>
              <w:ind w:firstLine="0"/>
              <w:jc w:val="left"/>
            </w:pPr>
            <w:r w:rsidRPr="00E16F4D">
              <w:t>8.000 €</w:t>
            </w:r>
          </w:p>
        </w:tc>
      </w:tr>
      <w:tr w:rsidR="00C23852" w:rsidRPr="00E16F4D" w14:paraId="7D1351E6" w14:textId="77777777" w:rsidTr="00C23852">
        <w:trPr>
          <w:tblCellSpacing w:w="15" w:type="dxa"/>
        </w:trPr>
        <w:tc>
          <w:tcPr>
            <w:tcW w:w="0" w:type="auto"/>
            <w:tcBorders>
              <w:top w:val="single" w:sz="6" w:space="0" w:color="auto"/>
              <w:left w:val="single" w:sz="6" w:space="0" w:color="auto"/>
              <w:bottom w:val="single" w:sz="6" w:space="0" w:color="auto"/>
              <w:right w:val="single" w:sz="6" w:space="0" w:color="auto"/>
            </w:tcBorders>
            <w:tcMar>
              <w:top w:w="0" w:type="dxa"/>
              <w:left w:w="170" w:type="dxa"/>
              <w:bottom w:w="0" w:type="dxa"/>
              <w:right w:w="170" w:type="dxa"/>
            </w:tcMar>
            <w:vAlign w:val="center"/>
            <w:hideMark/>
          </w:tcPr>
          <w:p w14:paraId="7068C371" w14:textId="77777777" w:rsidR="00C23852" w:rsidRPr="00E16F4D" w:rsidRDefault="00C23852" w:rsidP="00C23852">
            <w:pPr>
              <w:spacing w:before="120" w:after="120" w:line="240" w:lineRule="auto"/>
              <w:ind w:firstLine="0"/>
              <w:jc w:val="left"/>
            </w:pPr>
            <w:r w:rsidRPr="00E16F4D">
              <w:rPr>
                <w:b/>
                <w:bCs/>
              </w:rPr>
              <w:t>Diseñador UX/UI</w:t>
            </w:r>
          </w:p>
        </w:tc>
        <w:tc>
          <w:tcPr>
            <w:tcW w:w="0" w:type="auto"/>
            <w:tcBorders>
              <w:top w:val="single" w:sz="6" w:space="0" w:color="auto"/>
              <w:left w:val="single" w:sz="6" w:space="0" w:color="auto"/>
              <w:bottom w:val="single" w:sz="6" w:space="0" w:color="auto"/>
              <w:right w:val="single" w:sz="6" w:space="0" w:color="auto"/>
            </w:tcBorders>
            <w:tcMar>
              <w:top w:w="0" w:type="dxa"/>
              <w:left w:w="170" w:type="dxa"/>
              <w:bottom w:w="0" w:type="dxa"/>
              <w:right w:w="170" w:type="dxa"/>
            </w:tcMar>
            <w:vAlign w:val="center"/>
            <w:hideMark/>
          </w:tcPr>
          <w:p w14:paraId="7E1EB085" w14:textId="77777777" w:rsidR="00C23852" w:rsidRPr="00E16F4D" w:rsidRDefault="00C23852" w:rsidP="00C23852">
            <w:pPr>
              <w:spacing w:before="120" w:after="120" w:line="240" w:lineRule="auto"/>
              <w:ind w:firstLine="0"/>
              <w:jc w:val="left"/>
            </w:pPr>
            <w:r w:rsidRPr="00E16F4D">
              <w:t xml:space="preserve">Configuración de </w:t>
            </w:r>
            <w:proofErr w:type="spellStart"/>
            <w:r w:rsidRPr="00E16F4D">
              <w:t>Shadcn</w:t>
            </w:r>
            <w:proofErr w:type="spellEnd"/>
            <w:r w:rsidRPr="00E16F4D">
              <w:t xml:space="preserve">, </w:t>
            </w:r>
            <w:proofErr w:type="spellStart"/>
            <w:r w:rsidRPr="00E16F4D">
              <w:t>Tailwind</w:t>
            </w:r>
            <w:proofErr w:type="spellEnd"/>
            <w:r w:rsidRPr="00E16F4D">
              <w:t xml:space="preserve"> y flujo de usuario.</w:t>
            </w:r>
          </w:p>
        </w:tc>
        <w:tc>
          <w:tcPr>
            <w:tcW w:w="0" w:type="auto"/>
            <w:tcBorders>
              <w:top w:val="single" w:sz="6" w:space="0" w:color="auto"/>
              <w:left w:val="single" w:sz="6" w:space="0" w:color="auto"/>
              <w:bottom w:val="single" w:sz="6" w:space="0" w:color="auto"/>
              <w:right w:val="single" w:sz="6" w:space="0" w:color="auto"/>
            </w:tcBorders>
            <w:tcMar>
              <w:top w:w="0" w:type="dxa"/>
              <w:left w:w="170" w:type="dxa"/>
              <w:bottom w:w="0" w:type="dxa"/>
              <w:right w:w="170" w:type="dxa"/>
            </w:tcMar>
            <w:vAlign w:val="center"/>
            <w:hideMark/>
          </w:tcPr>
          <w:p w14:paraId="7A66E2DC" w14:textId="23D0FFE3" w:rsidR="00C23852" w:rsidRPr="00E16F4D" w:rsidRDefault="00C23852" w:rsidP="00C23852">
            <w:pPr>
              <w:spacing w:before="120" w:after="120" w:line="240" w:lineRule="auto"/>
              <w:ind w:firstLine="0"/>
              <w:jc w:val="left"/>
            </w:pPr>
            <w:r w:rsidRPr="00E16F4D">
              <w:t>2 semanas</w:t>
            </w:r>
          </w:p>
        </w:tc>
        <w:tc>
          <w:tcPr>
            <w:tcW w:w="0" w:type="auto"/>
            <w:tcBorders>
              <w:top w:val="single" w:sz="6" w:space="0" w:color="auto"/>
              <w:left w:val="single" w:sz="6" w:space="0" w:color="auto"/>
              <w:bottom w:val="single" w:sz="6" w:space="0" w:color="auto"/>
              <w:right w:val="single" w:sz="6" w:space="0" w:color="auto"/>
            </w:tcBorders>
            <w:tcMar>
              <w:top w:w="0" w:type="dxa"/>
              <w:left w:w="170" w:type="dxa"/>
              <w:bottom w:w="0" w:type="dxa"/>
              <w:right w:w="170" w:type="dxa"/>
            </w:tcMar>
            <w:vAlign w:val="center"/>
            <w:hideMark/>
          </w:tcPr>
          <w:p w14:paraId="581A1E90" w14:textId="371317D9" w:rsidR="00C23852" w:rsidRPr="00E16F4D" w:rsidRDefault="006942F5" w:rsidP="00C23852">
            <w:pPr>
              <w:spacing w:before="120" w:after="120" w:line="240" w:lineRule="auto"/>
              <w:ind w:firstLine="0"/>
              <w:jc w:val="left"/>
            </w:pPr>
            <w:r w:rsidRPr="00E16F4D">
              <w:t>850</w:t>
            </w:r>
            <w:r w:rsidR="00C23852" w:rsidRPr="00E16F4D">
              <w:t xml:space="preserve"> €</w:t>
            </w:r>
          </w:p>
        </w:tc>
      </w:tr>
      <w:tr w:rsidR="00C23852" w:rsidRPr="00E16F4D" w14:paraId="779969A8" w14:textId="77777777" w:rsidTr="00C23852">
        <w:trPr>
          <w:tblCellSpacing w:w="15" w:type="dxa"/>
        </w:trPr>
        <w:tc>
          <w:tcPr>
            <w:tcW w:w="0" w:type="auto"/>
            <w:tcBorders>
              <w:top w:val="single" w:sz="6" w:space="0" w:color="auto"/>
              <w:left w:val="single" w:sz="6" w:space="0" w:color="auto"/>
              <w:bottom w:val="single" w:sz="6" w:space="0" w:color="auto"/>
              <w:right w:val="single" w:sz="6" w:space="0" w:color="auto"/>
            </w:tcBorders>
            <w:tcMar>
              <w:top w:w="0" w:type="dxa"/>
              <w:left w:w="170" w:type="dxa"/>
              <w:bottom w:w="0" w:type="dxa"/>
              <w:right w:w="170" w:type="dxa"/>
            </w:tcMar>
            <w:vAlign w:val="center"/>
            <w:hideMark/>
          </w:tcPr>
          <w:p w14:paraId="6939F1B8" w14:textId="77777777" w:rsidR="00C23852" w:rsidRPr="00E16F4D" w:rsidRDefault="00C23852" w:rsidP="00C23852">
            <w:pPr>
              <w:spacing w:before="120" w:after="120" w:line="240" w:lineRule="auto"/>
              <w:ind w:firstLine="0"/>
              <w:jc w:val="left"/>
            </w:pPr>
            <w:r w:rsidRPr="00E16F4D">
              <w:rPr>
                <w:b/>
                <w:bCs/>
              </w:rPr>
              <w:t xml:space="preserve">DevOps / </w:t>
            </w:r>
            <w:proofErr w:type="spellStart"/>
            <w:r w:rsidRPr="00E16F4D">
              <w:rPr>
                <w:b/>
                <w:bCs/>
              </w:rPr>
              <w:t>SysAdmin</w:t>
            </w:r>
            <w:proofErr w:type="spellEnd"/>
          </w:p>
        </w:tc>
        <w:tc>
          <w:tcPr>
            <w:tcW w:w="0" w:type="auto"/>
            <w:tcBorders>
              <w:top w:val="single" w:sz="6" w:space="0" w:color="auto"/>
              <w:left w:val="single" w:sz="6" w:space="0" w:color="auto"/>
              <w:bottom w:val="single" w:sz="6" w:space="0" w:color="auto"/>
              <w:right w:val="single" w:sz="6" w:space="0" w:color="auto"/>
            </w:tcBorders>
            <w:tcMar>
              <w:top w:w="0" w:type="dxa"/>
              <w:left w:w="170" w:type="dxa"/>
              <w:bottom w:w="0" w:type="dxa"/>
              <w:right w:w="170" w:type="dxa"/>
            </w:tcMar>
            <w:vAlign w:val="center"/>
            <w:hideMark/>
          </w:tcPr>
          <w:p w14:paraId="6EFB01C6" w14:textId="77777777" w:rsidR="00C23852" w:rsidRPr="00E16F4D" w:rsidRDefault="00C23852" w:rsidP="00C23852">
            <w:pPr>
              <w:spacing w:before="120" w:after="120" w:line="240" w:lineRule="auto"/>
              <w:ind w:firstLine="0"/>
              <w:jc w:val="left"/>
            </w:pPr>
            <w:r w:rsidRPr="00E16F4D">
              <w:t>Configuración de Docker, CI/CD y seguridad Cloud.</w:t>
            </w:r>
          </w:p>
        </w:tc>
        <w:tc>
          <w:tcPr>
            <w:tcW w:w="0" w:type="auto"/>
            <w:tcBorders>
              <w:top w:val="single" w:sz="6" w:space="0" w:color="auto"/>
              <w:left w:val="single" w:sz="6" w:space="0" w:color="auto"/>
              <w:bottom w:val="single" w:sz="6" w:space="0" w:color="auto"/>
              <w:right w:val="single" w:sz="6" w:space="0" w:color="auto"/>
            </w:tcBorders>
            <w:tcMar>
              <w:top w:w="0" w:type="dxa"/>
              <w:left w:w="170" w:type="dxa"/>
              <w:bottom w:w="0" w:type="dxa"/>
              <w:right w:w="170" w:type="dxa"/>
            </w:tcMar>
            <w:vAlign w:val="center"/>
            <w:hideMark/>
          </w:tcPr>
          <w:p w14:paraId="2E7FF248" w14:textId="77777777" w:rsidR="00C23852" w:rsidRPr="00E16F4D" w:rsidRDefault="00C23852" w:rsidP="00C23852">
            <w:pPr>
              <w:spacing w:before="120" w:after="120" w:line="240" w:lineRule="auto"/>
              <w:ind w:firstLine="0"/>
              <w:jc w:val="left"/>
            </w:pPr>
            <w:r w:rsidRPr="00E16F4D">
              <w:t>2 semanas</w:t>
            </w:r>
          </w:p>
        </w:tc>
        <w:tc>
          <w:tcPr>
            <w:tcW w:w="0" w:type="auto"/>
            <w:tcBorders>
              <w:top w:val="single" w:sz="6" w:space="0" w:color="auto"/>
              <w:left w:val="single" w:sz="6" w:space="0" w:color="auto"/>
              <w:bottom w:val="single" w:sz="6" w:space="0" w:color="auto"/>
              <w:right w:val="single" w:sz="6" w:space="0" w:color="auto"/>
            </w:tcBorders>
            <w:tcMar>
              <w:top w:w="0" w:type="dxa"/>
              <w:left w:w="170" w:type="dxa"/>
              <w:bottom w:w="0" w:type="dxa"/>
              <w:right w:w="170" w:type="dxa"/>
            </w:tcMar>
            <w:vAlign w:val="center"/>
            <w:hideMark/>
          </w:tcPr>
          <w:p w14:paraId="7D7E769D" w14:textId="2025CF64" w:rsidR="00C23852" w:rsidRPr="00E16F4D" w:rsidRDefault="00C23852" w:rsidP="00C23852">
            <w:pPr>
              <w:spacing w:before="120" w:after="120" w:line="240" w:lineRule="auto"/>
              <w:ind w:firstLine="0"/>
              <w:jc w:val="left"/>
            </w:pPr>
            <w:r w:rsidRPr="00E16F4D">
              <w:t>1.</w:t>
            </w:r>
            <w:r w:rsidR="006942F5" w:rsidRPr="00E16F4D">
              <w:t>100</w:t>
            </w:r>
            <w:r w:rsidRPr="00E16F4D">
              <w:t xml:space="preserve"> €</w:t>
            </w:r>
          </w:p>
        </w:tc>
      </w:tr>
      <w:tr w:rsidR="00C23852" w:rsidRPr="00E16F4D" w14:paraId="494CE4F9" w14:textId="77777777" w:rsidTr="00C23852">
        <w:trPr>
          <w:tblCellSpacing w:w="15" w:type="dxa"/>
        </w:trPr>
        <w:tc>
          <w:tcPr>
            <w:tcW w:w="0" w:type="auto"/>
            <w:tcBorders>
              <w:top w:val="single" w:sz="6" w:space="0" w:color="auto"/>
              <w:left w:val="single" w:sz="6" w:space="0" w:color="auto"/>
              <w:bottom w:val="single" w:sz="6" w:space="0" w:color="auto"/>
              <w:right w:val="single" w:sz="6" w:space="0" w:color="auto"/>
            </w:tcBorders>
            <w:tcMar>
              <w:top w:w="0" w:type="dxa"/>
              <w:left w:w="170" w:type="dxa"/>
              <w:bottom w:w="0" w:type="dxa"/>
              <w:right w:w="170" w:type="dxa"/>
            </w:tcMar>
            <w:vAlign w:val="center"/>
            <w:hideMark/>
          </w:tcPr>
          <w:p w14:paraId="53773F5A" w14:textId="77777777" w:rsidR="00C23852" w:rsidRPr="00E16F4D" w:rsidRDefault="00C23852" w:rsidP="00C23852">
            <w:pPr>
              <w:spacing w:before="120" w:after="120" w:line="240" w:lineRule="auto"/>
              <w:ind w:firstLine="0"/>
              <w:jc w:val="left"/>
            </w:pPr>
            <w:proofErr w:type="gramStart"/>
            <w:r w:rsidRPr="00E16F4D">
              <w:rPr>
                <w:b/>
                <w:bCs/>
              </w:rPr>
              <w:t>Total</w:t>
            </w:r>
            <w:proofErr w:type="gramEnd"/>
            <w:r w:rsidRPr="00E16F4D">
              <w:rPr>
                <w:b/>
                <w:bCs/>
              </w:rPr>
              <w:t xml:space="preserve"> RRHH</w:t>
            </w:r>
          </w:p>
        </w:tc>
        <w:tc>
          <w:tcPr>
            <w:tcW w:w="0" w:type="auto"/>
            <w:tcBorders>
              <w:top w:val="single" w:sz="6" w:space="0" w:color="auto"/>
              <w:left w:val="single" w:sz="6" w:space="0" w:color="auto"/>
              <w:bottom w:val="single" w:sz="6" w:space="0" w:color="auto"/>
              <w:right w:val="single" w:sz="6" w:space="0" w:color="auto"/>
            </w:tcBorders>
            <w:tcMar>
              <w:top w:w="0" w:type="dxa"/>
              <w:left w:w="170" w:type="dxa"/>
              <w:bottom w:w="0" w:type="dxa"/>
              <w:right w:w="170" w:type="dxa"/>
            </w:tcMar>
            <w:vAlign w:val="center"/>
            <w:hideMark/>
          </w:tcPr>
          <w:p w14:paraId="20C63A23" w14:textId="77777777" w:rsidR="00C23852" w:rsidRPr="00E16F4D" w:rsidRDefault="00C23852" w:rsidP="00C23852">
            <w:pPr>
              <w:spacing w:before="120" w:after="120" w:line="240" w:lineRule="auto"/>
              <w:ind w:firstLine="0"/>
              <w:jc w:val="left"/>
            </w:pPr>
          </w:p>
        </w:tc>
        <w:tc>
          <w:tcPr>
            <w:tcW w:w="0" w:type="auto"/>
            <w:tcBorders>
              <w:top w:val="single" w:sz="6" w:space="0" w:color="auto"/>
              <w:left w:val="single" w:sz="6" w:space="0" w:color="auto"/>
              <w:bottom w:val="single" w:sz="6" w:space="0" w:color="auto"/>
              <w:right w:val="single" w:sz="6" w:space="0" w:color="auto"/>
            </w:tcBorders>
            <w:tcMar>
              <w:top w:w="0" w:type="dxa"/>
              <w:left w:w="170" w:type="dxa"/>
              <w:bottom w:w="0" w:type="dxa"/>
              <w:right w:w="170" w:type="dxa"/>
            </w:tcMar>
            <w:vAlign w:val="center"/>
            <w:hideMark/>
          </w:tcPr>
          <w:p w14:paraId="6FB10D67" w14:textId="77777777" w:rsidR="00C23852" w:rsidRPr="00E16F4D" w:rsidRDefault="00C23852" w:rsidP="00C23852">
            <w:pPr>
              <w:spacing w:before="120" w:after="120" w:line="240" w:lineRule="auto"/>
              <w:ind w:firstLine="0"/>
              <w:jc w:val="left"/>
            </w:pPr>
          </w:p>
        </w:tc>
        <w:tc>
          <w:tcPr>
            <w:tcW w:w="0" w:type="auto"/>
            <w:tcBorders>
              <w:top w:val="single" w:sz="6" w:space="0" w:color="auto"/>
              <w:left w:val="single" w:sz="6" w:space="0" w:color="auto"/>
              <w:bottom w:val="single" w:sz="6" w:space="0" w:color="auto"/>
              <w:right w:val="single" w:sz="6" w:space="0" w:color="auto"/>
            </w:tcBorders>
            <w:tcMar>
              <w:top w:w="0" w:type="dxa"/>
              <w:left w:w="170" w:type="dxa"/>
              <w:bottom w:w="0" w:type="dxa"/>
              <w:right w:w="170" w:type="dxa"/>
            </w:tcMar>
            <w:vAlign w:val="center"/>
            <w:hideMark/>
          </w:tcPr>
          <w:p w14:paraId="765C2D90" w14:textId="47DB813E" w:rsidR="00C23852" w:rsidRPr="00E16F4D" w:rsidRDefault="006942F5" w:rsidP="00C23852">
            <w:pPr>
              <w:spacing w:before="120" w:after="120" w:line="240" w:lineRule="auto"/>
              <w:ind w:firstLine="0"/>
              <w:jc w:val="left"/>
            </w:pPr>
            <w:r w:rsidRPr="00E16F4D">
              <w:rPr>
                <w:b/>
                <w:bCs/>
              </w:rPr>
              <w:t>9.950</w:t>
            </w:r>
            <w:r w:rsidR="00C23852" w:rsidRPr="00E16F4D">
              <w:rPr>
                <w:b/>
                <w:bCs/>
              </w:rPr>
              <w:t xml:space="preserve"> €</w:t>
            </w:r>
          </w:p>
        </w:tc>
      </w:tr>
    </w:tbl>
    <w:p w14:paraId="3EDCED1D" w14:textId="77777777" w:rsidR="00C23852" w:rsidRPr="00E16F4D" w:rsidRDefault="00C23852" w:rsidP="00C23852">
      <w:pPr>
        <w:ind w:firstLine="0"/>
      </w:pPr>
    </w:p>
    <w:p w14:paraId="57AFF273" w14:textId="77777777" w:rsidR="006942F5" w:rsidRPr="00E16F4D" w:rsidRDefault="006942F5" w:rsidP="006942F5">
      <w:pPr>
        <w:ind w:firstLine="0"/>
        <w:rPr>
          <w:b/>
          <w:bCs/>
        </w:rPr>
      </w:pPr>
      <w:r w:rsidRPr="00E16F4D">
        <w:rPr>
          <w:b/>
          <w:bCs/>
        </w:rPr>
        <w:t>Resumen Final del Presupuesto (Año 1)</w:t>
      </w:r>
    </w:p>
    <w:p w14:paraId="13F4FA4D" w14:textId="284EC1A5" w:rsidR="006942F5" w:rsidRPr="00E16F4D" w:rsidRDefault="006942F5" w:rsidP="006942F5">
      <w:pPr>
        <w:pStyle w:val="Prrafodelista"/>
        <w:numPr>
          <w:ilvl w:val="0"/>
          <w:numId w:val="10"/>
        </w:numPr>
      </w:pPr>
      <w:r w:rsidRPr="00E16F4D">
        <w:rPr>
          <w:b/>
          <w:bCs/>
        </w:rPr>
        <w:t>Inversión Inicial (CAPEX):</w:t>
      </w:r>
      <w:r w:rsidRPr="00E16F4D">
        <w:t xml:space="preserve"> 11.800 € (Hardware + Desarrollo inicial) </w:t>
      </w:r>
      <w:r w:rsidRPr="00E16F4D">
        <w:rPr>
          <w:b/>
          <w:bCs/>
        </w:rPr>
        <w:t>Coste Operativo Anual (OPEX):</w:t>
      </w:r>
      <w:r w:rsidRPr="00E16F4D">
        <w:t xml:space="preserve"> 1.214 € (Cloud + Licencias)</w:t>
      </w:r>
    </w:p>
    <w:p w14:paraId="38330B41" w14:textId="1DEC37C4" w:rsidR="006942F5" w:rsidRPr="00E16F4D" w:rsidRDefault="006942F5" w:rsidP="006942F5">
      <w:pPr>
        <w:pStyle w:val="Prrafodelista"/>
        <w:numPr>
          <w:ilvl w:val="0"/>
          <w:numId w:val="10"/>
        </w:numPr>
      </w:pPr>
      <w:r w:rsidRPr="00E16F4D">
        <w:rPr>
          <w:b/>
          <w:bCs/>
        </w:rPr>
        <w:t xml:space="preserve">PRESUPUESTO TOTAL </w:t>
      </w:r>
      <w:r w:rsidRPr="00E16F4D">
        <w:t>(Aproximado):</w:t>
      </w:r>
      <w:r w:rsidRPr="00E16F4D">
        <w:rPr>
          <w:b/>
          <w:bCs/>
        </w:rPr>
        <w:t xml:space="preserve"> 13.014 €</w:t>
      </w:r>
    </w:p>
    <w:p w14:paraId="7F2010EE" w14:textId="77777777" w:rsidR="006942F5" w:rsidRPr="00E16F4D" w:rsidRDefault="006942F5" w:rsidP="00C23852">
      <w:pPr>
        <w:ind w:firstLine="0"/>
      </w:pPr>
    </w:p>
    <w:p w14:paraId="651E2E56" w14:textId="301C5DC0" w:rsidR="00FF28A2" w:rsidRPr="00E16F4D" w:rsidRDefault="00000000">
      <w:pPr>
        <w:pStyle w:val="Ttulo2"/>
        <w:spacing w:after="0" w:line="276" w:lineRule="auto"/>
      </w:pPr>
      <w:bookmarkStart w:id="25" w:name="_dpws82q2casz" w:colFirst="0" w:colLast="0"/>
      <w:bookmarkStart w:id="26" w:name="_Toc231249898"/>
      <w:bookmarkEnd w:id="25"/>
      <w:r w:rsidRPr="00E16F4D">
        <w:t xml:space="preserve">7. </w:t>
      </w:r>
      <w:r w:rsidR="00BD34A2" w:rsidRPr="00E16F4D">
        <w:t>Desarrollo</w:t>
      </w:r>
      <w:r w:rsidRPr="00E16F4D">
        <w:t xml:space="preserve"> </w:t>
      </w:r>
      <w:r w:rsidR="00BD34A2" w:rsidRPr="00E16F4D">
        <w:t>y</w:t>
      </w:r>
      <w:r w:rsidRPr="00E16F4D">
        <w:t xml:space="preserve"> </w:t>
      </w:r>
      <w:r w:rsidR="00BD34A2" w:rsidRPr="00E16F4D">
        <w:t>ejecución</w:t>
      </w:r>
      <w:bookmarkEnd w:id="26"/>
    </w:p>
    <w:p w14:paraId="727FC677" w14:textId="77777777" w:rsidR="00A91FCB" w:rsidRPr="00A91FCB" w:rsidRDefault="00A91FCB" w:rsidP="00A91FCB">
      <w:pPr>
        <w:spacing w:after="180" w:line="276" w:lineRule="auto"/>
        <w:ind w:firstLine="0"/>
        <w:rPr>
          <w:sz w:val="17"/>
          <w:szCs w:val="17"/>
        </w:rPr>
      </w:pPr>
      <w:r w:rsidRPr="00A91FCB">
        <w:rPr>
          <w:sz w:val="17"/>
          <w:szCs w:val="17"/>
        </w:rPr>
        <w:t xml:space="preserve">Para comprender la infraestructura tecnológica y la distribución física de los componentes que dan vida a </w:t>
      </w:r>
      <w:proofErr w:type="spellStart"/>
      <w:r w:rsidRPr="00A91FCB">
        <w:rPr>
          <w:b/>
          <w:bCs/>
          <w:sz w:val="17"/>
          <w:szCs w:val="17"/>
        </w:rPr>
        <w:t>Restify</w:t>
      </w:r>
      <w:proofErr w:type="spellEnd"/>
      <w:r w:rsidRPr="00A91FCB">
        <w:rPr>
          <w:sz w:val="17"/>
          <w:szCs w:val="17"/>
        </w:rPr>
        <w:t xml:space="preserve">, es necesario analizar su arquitectura de despliegue. Al tratarse de una aplicación web moderna y escalable, se ha optado por un modelo desacoplado basado en contenedores independientes mediante </w:t>
      </w:r>
      <w:r w:rsidRPr="00A91FCB">
        <w:rPr>
          <w:b/>
          <w:bCs/>
          <w:sz w:val="17"/>
          <w:szCs w:val="17"/>
        </w:rPr>
        <w:t>Docker</w:t>
      </w:r>
      <w:r w:rsidRPr="00A91FCB">
        <w:rPr>
          <w:sz w:val="17"/>
          <w:szCs w:val="17"/>
        </w:rPr>
        <w:t>. Esto garantiza el aislamiento del entorno, la facilidad de mantenimiento y la paridad entre los entornos de desarrollo y producción.</w:t>
      </w:r>
    </w:p>
    <w:p w14:paraId="2AEDB2A7" w14:textId="216B0126" w:rsidR="00A91FCB" w:rsidRDefault="00A91FCB" w:rsidP="00A91FCB">
      <w:pPr>
        <w:spacing w:after="180" w:line="276" w:lineRule="auto"/>
        <w:ind w:firstLine="0"/>
        <w:rPr>
          <w:sz w:val="17"/>
          <w:szCs w:val="17"/>
        </w:rPr>
      </w:pPr>
      <w:r w:rsidRPr="00A91FCB">
        <w:rPr>
          <w:sz w:val="17"/>
          <w:szCs w:val="17"/>
        </w:rPr>
        <w:t xml:space="preserve">El siguiente </w:t>
      </w:r>
      <w:r w:rsidRPr="00A91FCB">
        <w:rPr>
          <w:b/>
          <w:bCs/>
          <w:sz w:val="17"/>
          <w:szCs w:val="17"/>
        </w:rPr>
        <w:t>diagrama de despliegue</w:t>
      </w:r>
      <w:r w:rsidRPr="00A91FCB">
        <w:rPr>
          <w:sz w:val="17"/>
          <w:szCs w:val="17"/>
        </w:rPr>
        <w:t xml:space="preserve"> detalla cómo interactúa el cliente (navegador web) con los nodos que alojan el servidor de aplicaciones, la lógica de negocio y la persistencia de datos.</w:t>
      </w:r>
    </w:p>
    <w:p w14:paraId="7F89B6B1" w14:textId="641B3EF1" w:rsidR="00A91FCB" w:rsidRDefault="00A91FCB" w:rsidP="00A91FCB">
      <w:pPr>
        <w:spacing w:after="180" w:line="276" w:lineRule="auto"/>
        <w:ind w:firstLine="0"/>
        <w:rPr>
          <w:sz w:val="17"/>
          <w:szCs w:val="17"/>
        </w:rPr>
      </w:pPr>
      <w:r>
        <w:rPr>
          <w:noProof/>
        </w:rPr>
        <w:lastRenderedPageBreak/>
        <w:drawing>
          <wp:inline distT="0" distB="0" distL="0" distR="0" wp14:anchorId="54CF4759" wp14:editId="1B3E7102">
            <wp:extent cx="5733415" cy="3351530"/>
            <wp:effectExtent l="0" t="0" r="635" b="1270"/>
            <wp:docPr id="132235037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33415" cy="3351530"/>
                    </a:xfrm>
                    <a:prstGeom prst="rect">
                      <a:avLst/>
                    </a:prstGeom>
                    <a:noFill/>
                    <a:ln>
                      <a:noFill/>
                    </a:ln>
                  </pic:spPr>
                </pic:pic>
              </a:graphicData>
            </a:graphic>
          </wp:inline>
        </w:drawing>
      </w:r>
    </w:p>
    <w:p w14:paraId="1B8F75B8" w14:textId="6974AB9F" w:rsidR="00A91FCB" w:rsidRPr="00A91FCB" w:rsidRDefault="00EE2DFD" w:rsidP="00A91FCB">
      <w:pPr>
        <w:pStyle w:val="Ttulo3"/>
      </w:pPr>
      <w:bookmarkStart w:id="27" w:name="_Toc231249899"/>
      <w:r>
        <w:t xml:space="preserve">7.1 </w:t>
      </w:r>
      <w:r w:rsidR="00A91FCB" w:rsidRPr="00A91FCB">
        <w:t>Descripción General del Funcionamiento</w:t>
      </w:r>
      <w:bookmarkEnd w:id="27"/>
    </w:p>
    <w:p w14:paraId="69A3E4C4" w14:textId="77777777" w:rsidR="00A91FCB" w:rsidRDefault="00A91FCB" w:rsidP="00A91FCB">
      <w:pPr>
        <w:spacing w:after="180" w:line="276" w:lineRule="auto"/>
        <w:ind w:firstLine="0"/>
        <w:rPr>
          <w:sz w:val="17"/>
          <w:szCs w:val="17"/>
        </w:rPr>
      </w:pPr>
      <w:r w:rsidRPr="00A91FCB">
        <w:rPr>
          <w:sz w:val="17"/>
          <w:szCs w:val="17"/>
        </w:rPr>
        <w:t>El flujo operativo de la aplicación sigue una arquitectura cliente-servidor basada en el protocolo HTTP/S y peticiones REST:</w:t>
      </w:r>
    </w:p>
    <w:p w14:paraId="6515CE10" w14:textId="29B16E35" w:rsidR="00A91FCB" w:rsidRPr="00A91FCB" w:rsidRDefault="00A91FCB" w:rsidP="00A91FCB">
      <w:pPr>
        <w:pStyle w:val="Prrafodelista"/>
        <w:numPr>
          <w:ilvl w:val="0"/>
          <w:numId w:val="17"/>
        </w:numPr>
        <w:spacing w:after="180" w:line="276" w:lineRule="auto"/>
        <w:ind w:left="714" w:hanging="357"/>
        <w:contextualSpacing w:val="0"/>
        <w:rPr>
          <w:sz w:val="17"/>
          <w:szCs w:val="17"/>
        </w:rPr>
      </w:pPr>
      <w:r w:rsidRPr="00A91FCB">
        <w:rPr>
          <w:b/>
          <w:bCs/>
          <w:sz w:val="17"/>
          <w:szCs w:val="17"/>
        </w:rPr>
        <w:t>Capa de Presentación (</w:t>
      </w:r>
      <w:proofErr w:type="spellStart"/>
      <w:r w:rsidRPr="00A91FCB">
        <w:rPr>
          <w:b/>
          <w:bCs/>
          <w:sz w:val="17"/>
          <w:szCs w:val="17"/>
        </w:rPr>
        <w:t>Frontend</w:t>
      </w:r>
      <w:proofErr w:type="spellEnd"/>
      <w:r w:rsidRPr="00A91FCB">
        <w:rPr>
          <w:b/>
          <w:bCs/>
          <w:sz w:val="17"/>
          <w:szCs w:val="17"/>
        </w:rPr>
        <w:t>):</w:t>
      </w:r>
      <w:r w:rsidRPr="00A91FCB">
        <w:rPr>
          <w:sz w:val="17"/>
          <w:szCs w:val="17"/>
        </w:rPr>
        <w:t xml:space="preserve"> El usuario interactúa con una interfaz SPA (</w:t>
      </w:r>
      <w:r w:rsidRPr="00A91FCB">
        <w:rPr>
          <w:i/>
          <w:iCs/>
          <w:sz w:val="17"/>
          <w:szCs w:val="17"/>
        </w:rPr>
        <w:t xml:space="preserve">Single Page </w:t>
      </w:r>
      <w:proofErr w:type="spellStart"/>
      <w:r w:rsidRPr="00A91FCB">
        <w:rPr>
          <w:i/>
          <w:iCs/>
          <w:sz w:val="17"/>
          <w:szCs w:val="17"/>
        </w:rPr>
        <w:t>Application</w:t>
      </w:r>
      <w:proofErr w:type="spellEnd"/>
      <w:r w:rsidRPr="00A91FCB">
        <w:rPr>
          <w:sz w:val="17"/>
          <w:szCs w:val="17"/>
        </w:rPr>
        <w:t xml:space="preserve">) desarrollada en </w:t>
      </w:r>
      <w:proofErr w:type="spellStart"/>
      <w:r w:rsidRPr="00A91FCB">
        <w:rPr>
          <w:b/>
          <w:bCs/>
          <w:sz w:val="17"/>
          <w:szCs w:val="17"/>
        </w:rPr>
        <w:t>React</w:t>
      </w:r>
      <w:proofErr w:type="spellEnd"/>
      <w:r w:rsidRPr="00A91FCB">
        <w:rPr>
          <w:sz w:val="17"/>
          <w:szCs w:val="17"/>
        </w:rPr>
        <w:t xml:space="preserve"> y construida con </w:t>
      </w:r>
      <w:r w:rsidRPr="00A91FCB">
        <w:rPr>
          <w:b/>
          <w:bCs/>
          <w:sz w:val="17"/>
          <w:szCs w:val="17"/>
        </w:rPr>
        <w:t>Vite</w:t>
      </w:r>
      <w:r w:rsidRPr="00A91FCB">
        <w:rPr>
          <w:sz w:val="17"/>
          <w:szCs w:val="17"/>
        </w:rPr>
        <w:t xml:space="preserve">, estilizada mediante </w:t>
      </w:r>
      <w:proofErr w:type="spellStart"/>
      <w:r w:rsidRPr="00A91FCB">
        <w:rPr>
          <w:b/>
          <w:bCs/>
          <w:sz w:val="17"/>
          <w:szCs w:val="17"/>
        </w:rPr>
        <w:t>Tailwind</w:t>
      </w:r>
      <w:proofErr w:type="spellEnd"/>
      <w:r w:rsidRPr="00A91FCB">
        <w:rPr>
          <w:b/>
          <w:bCs/>
          <w:sz w:val="17"/>
          <w:szCs w:val="17"/>
        </w:rPr>
        <w:t xml:space="preserve"> CSS</w:t>
      </w:r>
      <w:r w:rsidRPr="00A91FCB">
        <w:rPr>
          <w:sz w:val="17"/>
          <w:szCs w:val="17"/>
        </w:rPr>
        <w:t>. Este componente se sirve al cliente y se ejecuta directamente en su navegador web.</w:t>
      </w:r>
    </w:p>
    <w:p w14:paraId="108F34FA" w14:textId="7705A0C1" w:rsidR="00A91FCB" w:rsidRPr="00A91FCB" w:rsidRDefault="00A91FCB" w:rsidP="00A91FCB">
      <w:pPr>
        <w:pStyle w:val="Prrafodelista"/>
        <w:numPr>
          <w:ilvl w:val="0"/>
          <w:numId w:val="17"/>
        </w:numPr>
        <w:spacing w:after="180" w:line="276" w:lineRule="auto"/>
        <w:ind w:left="714" w:hanging="357"/>
        <w:contextualSpacing w:val="0"/>
        <w:rPr>
          <w:sz w:val="17"/>
          <w:szCs w:val="17"/>
        </w:rPr>
      </w:pPr>
      <w:r w:rsidRPr="00A91FCB">
        <w:rPr>
          <w:b/>
          <w:bCs/>
          <w:sz w:val="17"/>
          <w:szCs w:val="17"/>
        </w:rPr>
        <w:t>Puerta de Enlace y Seguridad (API REST):</w:t>
      </w:r>
      <w:r w:rsidRPr="00A91FCB">
        <w:rPr>
          <w:sz w:val="17"/>
          <w:szCs w:val="17"/>
        </w:rPr>
        <w:t xml:space="preserve"> Todas las peticiones del </w:t>
      </w:r>
      <w:proofErr w:type="spellStart"/>
      <w:r w:rsidRPr="00A91FCB">
        <w:rPr>
          <w:sz w:val="17"/>
          <w:szCs w:val="17"/>
        </w:rPr>
        <w:t>frontend</w:t>
      </w:r>
      <w:proofErr w:type="spellEnd"/>
      <w:r w:rsidRPr="00A91FCB">
        <w:rPr>
          <w:sz w:val="17"/>
          <w:szCs w:val="17"/>
        </w:rPr>
        <w:t xml:space="preserve"> se dirigen al </w:t>
      </w:r>
      <w:proofErr w:type="spellStart"/>
      <w:r w:rsidRPr="00A91FCB">
        <w:rPr>
          <w:sz w:val="17"/>
          <w:szCs w:val="17"/>
        </w:rPr>
        <w:t>backend</w:t>
      </w:r>
      <w:proofErr w:type="spellEnd"/>
      <w:r w:rsidRPr="00A91FCB">
        <w:rPr>
          <w:sz w:val="17"/>
          <w:szCs w:val="17"/>
        </w:rPr>
        <w:t xml:space="preserve"> desarrollado en </w:t>
      </w:r>
      <w:r w:rsidRPr="00A91FCB">
        <w:rPr>
          <w:b/>
          <w:bCs/>
          <w:sz w:val="17"/>
          <w:szCs w:val="17"/>
        </w:rPr>
        <w:t>Spring Boot</w:t>
      </w:r>
      <w:r w:rsidRPr="00A91FCB">
        <w:rPr>
          <w:sz w:val="17"/>
          <w:szCs w:val="17"/>
        </w:rPr>
        <w:t>. El primer filtro del sistema es la capa de seguridad (</w:t>
      </w:r>
      <w:r w:rsidRPr="00A91FCB">
        <w:rPr>
          <w:b/>
          <w:bCs/>
          <w:sz w:val="17"/>
          <w:szCs w:val="17"/>
        </w:rPr>
        <w:t>Spring Security</w:t>
      </w:r>
      <w:r w:rsidRPr="00A91FCB">
        <w:rPr>
          <w:sz w:val="17"/>
          <w:szCs w:val="17"/>
        </w:rPr>
        <w:t xml:space="preserve">), que intercepta las solicitudes, valida la presencia de un token </w:t>
      </w:r>
      <w:r w:rsidRPr="00A91FCB">
        <w:rPr>
          <w:b/>
          <w:bCs/>
          <w:sz w:val="17"/>
          <w:szCs w:val="17"/>
        </w:rPr>
        <w:t>JWT</w:t>
      </w:r>
      <w:r w:rsidRPr="00A91FCB">
        <w:rPr>
          <w:sz w:val="17"/>
          <w:szCs w:val="17"/>
        </w:rPr>
        <w:t xml:space="preserve"> (JSON Web Token) válido en la cabecera y verifica que el rol del usuario (</w:t>
      </w:r>
      <w:proofErr w:type="spellStart"/>
      <w:r w:rsidRPr="00A91FCB">
        <w:rPr>
          <w:sz w:val="17"/>
          <w:szCs w:val="17"/>
        </w:rPr>
        <w:t>user_roles</w:t>
      </w:r>
      <w:proofErr w:type="spellEnd"/>
      <w:r w:rsidRPr="00A91FCB">
        <w:rPr>
          <w:sz w:val="17"/>
          <w:szCs w:val="17"/>
        </w:rPr>
        <w:t>) tenga permisos para el recurso solicitado (mecanismo RBAC).</w:t>
      </w:r>
    </w:p>
    <w:p w14:paraId="60F00348" w14:textId="0EDF1889" w:rsidR="00A91FCB" w:rsidRPr="00A91FCB" w:rsidRDefault="00A91FCB" w:rsidP="00A91FCB">
      <w:pPr>
        <w:pStyle w:val="Prrafodelista"/>
        <w:numPr>
          <w:ilvl w:val="0"/>
          <w:numId w:val="17"/>
        </w:numPr>
        <w:spacing w:after="180" w:line="276" w:lineRule="auto"/>
        <w:ind w:left="714" w:hanging="357"/>
        <w:contextualSpacing w:val="0"/>
        <w:rPr>
          <w:sz w:val="17"/>
          <w:szCs w:val="17"/>
        </w:rPr>
      </w:pPr>
      <w:r w:rsidRPr="00A91FCB">
        <w:rPr>
          <w:b/>
          <w:bCs/>
          <w:sz w:val="17"/>
          <w:szCs w:val="17"/>
        </w:rPr>
        <w:t>Capa de Negocio y Persistencia:</w:t>
      </w:r>
      <w:r w:rsidRPr="00A91FCB">
        <w:rPr>
          <w:sz w:val="17"/>
          <w:szCs w:val="17"/>
        </w:rPr>
        <w:t xml:space="preserve"> Una vez autorizada la petición, los controladores (</w:t>
      </w:r>
      <w:proofErr w:type="spellStart"/>
      <w:r w:rsidRPr="00A91FCB">
        <w:rPr>
          <w:i/>
          <w:iCs/>
          <w:sz w:val="17"/>
          <w:szCs w:val="17"/>
        </w:rPr>
        <w:t>Controllers</w:t>
      </w:r>
      <w:proofErr w:type="spellEnd"/>
      <w:r w:rsidRPr="00A91FCB">
        <w:rPr>
          <w:sz w:val="17"/>
          <w:szCs w:val="17"/>
        </w:rPr>
        <w:t xml:space="preserve">) derivan la lógica a los servicios correspondientes (gestión de comandas, analíticas del </w:t>
      </w:r>
      <w:proofErr w:type="spellStart"/>
      <w:r w:rsidRPr="00A91FCB">
        <w:rPr>
          <w:sz w:val="17"/>
          <w:szCs w:val="17"/>
        </w:rPr>
        <w:t>dashboard</w:t>
      </w:r>
      <w:proofErr w:type="spellEnd"/>
      <w:r w:rsidRPr="00A91FCB">
        <w:rPr>
          <w:sz w:val="17"/>
          <w:szCs w:val="17"/>
        </w:rPr>
        <w:t xml:space="preserve">, disponibilidad horaria, etc.). Los servicios interactúan con la base de datos a través de repositorios de </w:t>
      </w:r>
      <w:r w:rsidRPr="00A91FCB">
        <w:rPr>
          <w:b/>
          <w:bCs/>
          <w:sz w:val="17"/>
          <w:szCs w:val="17"/>
        </w:rPr>
        <w:t>Spring Data JPA</w:t>
      </w:r>
      <w:r w:rsidRPr="00A91FCB">
        <w:rPr>
          <w:sz w:val="17"/>
          <w:szCs w:val="17"/>
        </w:rPr>
        <w:t>.</w:t>
      </w:r>
    </w:p>
    <w:p w14:paraId="72BABE4A" w14:textId="52AFA146" w:rsidR="00A91FCB" w:rsidRPr="00A91FCB" w:rsidRDefault="00A91FCB" w:rsidP="00A91FCB">
      <w:pPr>
        <w:pStyle w:val="Prrafodelista"/>
        <w:numPr>
          <w:ilvl w:val="0"/>
          <w:numId w:val="17"/>
        </w:numPr>
        <w:spacing w:after="180" w:line="276" w:lineRule="auto"/>
        <w:ind w:left="714" w:hanging="357"/>
        <w:contextualSpacing w:val="0"/>
        <w:rPr>
          <w:sz w:val="17"/>
          <w:szCs w:val="17"/>
        </w:rPr>
      </w:pPr>
      <w:r w:rsidRPr="00A91FCB">
        <w:rPr>
          <w:b/>
          <w:bCs/>
          <w:sz w:val="17"/>
          <w:szCs w:val="17"/>
        </w:rPr>
        <w:t>Base de Datos:</w:t>
      </w:r>
      <w:r w:rsidRPr="00A91FCB">
        <w:rPr>
          <w:sz w:val="17"/>
          <w:szCs w:val="17"/>
        </w:rPr>
        <w:t xml:space="preserve"> Los datos se almacenan de forma persistente en un servidor </w:t>
      </w:r>
      <w:r w:rsidR="000132E4">
        <w:rPr>
          <w:b/>
          <w:bCs/>
          <w:sz w:val="17"/>
          <w:szCs w:val="17"/>
        </w:rPr>
        <w:t>MySQL</w:t>
      </w:r>
      <w:r w:rsidRPr="00A91FCB">
        <w:rPr>
          <w:sz w:val="17"/>
          <w:szCs w:val="17"/>
        </w:rPr>
        <w:t xml:space="preserve">. Como se observa en el diagrama, este nodo está aislado y solo es accesible por el contenedor del </w:t>
      </w:r>
      <w:proofErr w:type="spellStart"/>
      <w:r w:rsidRPr="00A91FCB">
        <w:rPr>
          <w:sz w:val="17"/>
          <w:szCs w:val="17"/>
        </w:rPr>
        <w:t>backend</w:t>
      </w:r>
      <w:proofErr w:type="spellEnd"/>
      <w:r w:rsidRPr="00A91FCB">
        <w:rPr>
          <w:sz w:val="17"/>
          <w:szCs w:val="17"/>
        </w:rPr>
        <w:t>, garantizando la seguridad de la información.</w:t>
      </w:r>
    </w:p>
    <w:p w14:paraId="2C44FF20" w14:textId="31CF2981" w:rsidR="00A91FCB" w:rsidRDefault="00EE2DFD" w:rsidP="00281B9A">
      <w:pPr>
        <w:pStyle w:val="Ttulo3"/>
      </w:pPr>
      <w:bookmarkStart w:id="28" w:name="_Toc231249900"/>
      <w:r>
        <w:t xml:space="preserve">7.2 </w:t>
      </w:r>
      <w:r w:rsidR="00281B9A">
        <w:t>Dificultades y resoluciones técnicas</w:t>
      </w:r>
      <w:bookmarkEnd w:id="28"/>
    </w:p>
    <w:p w14:paraId="734083F6" w14:textId="31CC51E6" w:rsidR="00A91FCB" w:rsidRDefault="00281B9A">
      <w:pPr>
        <w:spacing w:after="180" w:line="276" w:lineRule="auto"/>
        <w:ind w:firstLine="0"/>
        <w:rPr>
          <w:sz w:val="17"/>
          <w:szCs w:val="17"/>
        </w:rPr>
      </w:pPr>
      <w:r w:rsidRPr="00281B9A">
        <w:rPr>
          <w:sz w:val="17"/>
          <w:szCs w:val="17"/>
        </w:rPr>
        <w:t xml:space="preserve">A lo largo del ciclo de vida del desarrollo de </w:t>
      </w:r>
      <w:proofErr w:type="spellStart"/>
      <w:r w:rsidRPr="00281B9A">
        <w:rPr>
          <w:b/>
          <w:bCs/>
          <w:sz w:val="17"/>
          <w:szCs w:val="17"/>
        </w:rPr>
        <w:t>Restify</w:t>
      </w:r>
      <w:proofErr w:type="spellEnd"/>
      <w:r w:rsidRPr="00281B9A">
        <w:rPr>
          <w:sz w:val="17"/>
          <w:szCs w:val="17"/>
        </w:rPr>
        <w:t>, surgieron diversos desafíos técnicos derivados de la complejidad de los requisitos, tales como la gestión de sesiones seguras sin estado, la estructura de base de datos para analíticas dinámicas y la configuración de entornos aislados. A continuación, se documentan las soluciones técnicas implementadas para resolver estos puntos críticos.</w:t>
      </w:r>
    </w:p>
    <w:p w14:paraId="7AF70973" w14:textId="50F0847F" w:rsidR="004B0548" w:rsidRPr="004B0548" w:rsidRDefault="00EE2DFD" w:rsidP="004B0548">
      <w:pPr>
        <w:spacing w:after="180" w:line="276" w:lineRule="auto"/>
        <w:ind w:firstLine="0"/>
        <w:rPr>
          <w:b/>
          <w:bCs/>
          <w:sz w:val="17"/>
          <w:szCs w:val="17"/>
        </w:rPr>
      </w:pPr>
      <w:r>
        <w:rPr>
          <w:b/>
          <w:bCs/>
          <w:sz w:val="17"/>
          <w:szCs w:val="17"/>
        </w:rPr>
        <w:t>7.2</w:t>
      </w:r>
      <w:r w:rsidR="004B0548" w:rsidRPr="004B0548">
        <w:rPr>
          <w:b/>
          <w:bCs/>
          <w:sz w:val="17"/>
          <w:szCs w:val="17"/>
        </w:rPr>
        <w:t>.1. Inestabilidad visual de fondos vectoriales (SVG) en la Landing Page</w:t>
      </w:r>
    </w:p>
    <w:p w14:paraId="72327B48" w14:textId="77777777" w:rsidR="004B0548" w:rsidRPr="004B0548" w:rsidRDefault="004B0548" w:rsidP="004B0548">
      <w:pPr>
        <w:numPr>
          <w:ilvl w:val="0"/>
          <w:numId w:val="18"/>
        </w:numPr>
        <w:spacing w:after="180" w:line="276" w:lineRule="auto"/>
        <w:rPr>
          <w:sz w:val="17"/>
          <w:szCs w:val="17"/>
        </w:rPr>
      </w:pPr>
      <w:r w:rsidRPr="004B0548">
        <w:rPr>
          <w:b/>
          <w:bCs/>
          <w:sz w:val="17"/>
          <w:szCs w:val="17"/>
        </w:rPr>
        <w:lastRenderedPageBreak/>
        <w:t>Problemática:</w:t>
      </w:r>
      <w:r w:rsidRPr="004B0548">
        <w:rPr>
          <w:sz w:val="17"/>
          <w:szCs w:val="17"/>
        </w:rPr>
        <w:t xml:space="preserve"> Durante las pruebas de diseño responsive y accesibilidad en la página de aterrizaje (</w:t>
      </w:r>
      <w:proofErr w:type="spellStart"/>
      <w:r w:rsidRPr="004B0548">
        <w:rPr>
          <w:i/>
          <w:iCs/>
          <w:sz w:val="17"/>
          <w:szCs w:val="17"/>
        </w:rPr>
        <w:t>landing</w:t>
      </w:r>
      <w:proofErr w:type="spellEnd"/>
      <w:r w:rsidRPr="004B0548">
        <w:rPr>
          <w:i/>
          <w:iCs/>
          <w:sz w:val="17"/>
          <w:szCs w:val="17"/>
        </w:rPr>
        <w:t xml:space="preserve"> page</w:t>
      </w:r>
      <w:r w:rsidRPr="004B0548">
        <w:rPr>
          <w:sz w:val="17"/>
          <w:szCs w:val="17"/>
        </w:rPr>
        <w:t>), se detectó que los fondos vectoriales con formas de onda (</w:t>
      </w:r>
      <w:r w:rsidRPr="004B0548">
        <w:rPr>
          <w:i/>
          <w:iCs/>
          <w:sz w:val="17"/>
          <w:szCs w:val="17"/>
        </w:rPr>
        <w:t xml:space="preserve">wave </w:t>
      </w:r>
      <w:proofErr w:type="spellStart"/>
      <w:r w:rsidRPr="004B0548">
        <w:rPr>
          <w:i/>
          <w:iCs/>
          <w:sz w:val="17"/>
          <w:szCs w:val="17"/>
        </w:rPr>
        <w:t>SVGs</w:t>
      </w:r>
      <w:proofErr w:type="spellEnd"/>
      <w:r w:rsidRPr="004B0548">
        <w:rPr>
          <w:sz w:val="17"/>
          <w:szCs w:val="17"/>
        </w:rPr>
        <w:t xml:space="preserve">) sufrían deformaciones severas al aplicar zoom en el navegador o al renderizarse en pantallas con relaciones de aspecto </w:t>
      </w:r>
      <w:proofErr w:type="spellStart"/>
      <w:r w:rsidRPr="004B0548">
        <w:rPr>
          <w:sz w:val="17"/>
          <w:szCs w:val="17"/>
        </w:rPr>
        <w:t>ultra-panorámicas</w:t>
      </w:r>
      <w:proofErr w:type="spellEnd"/>
      <w:r w:rsidRPr="004B0548">
        <w:rPr>
          <w:sz w:val="17"/>
          <w:szCs w:val="17"/>
        </w:rPr>
        <w:t>. El vector se estiraba de forma desproporcionada en el eje vertical, descolocando los contenedores de texto, superponiéndose a los botones de acción y rompiendo el flujo visual de la interfaz.</w:t>
      </w:r>
    </w:p>
    <w:p w14:paraId="15B078C3" w14:textId="77777777" w:rsidR="004B0548" w:rsidRPr="004B0548" w:rsidRDefault="004B0548" w:rsidP="004B0548">
      <w:pPr>
        <w:numPr>
          <w:ilvl w:val="0"/>
          <w:numId w:val="18"/>
        </w:numPr>
        <w:spacing w:after="180" w:line="276" w:lineRule="auto"/>
        <w:rPr>
          <w:sz w:val="17"/>
          <w:szCs w:val="17"/>
        </w:rPr>
      </w:pPr>
      <w:r w:rsidRPr="004B0548">
        <w:rPr>
          <w:b/>
          <w:bCs/>
          <w:sz w:val="17"/>
          <w:szCs w:val="17"/>
        </w:rPr>
        <w:t>Solución implementada:</w:t>
      </w:r>
      <w:r w:rsidRPr="004B0548">
        <w:rPr>
          <w:sz w:val="17"/>
          <w:szCs w:val="17"/>
        </w:rPr>
        <w:t xml:space="preserve"> Se rediseñaron los archivos SVG modificando sus propiedades internas de encapsulamiento. Se eliminaron las dimensiones fijas en píxeles y se configuró correctamente el atributo </w:t>
      </w:r>
      <w:proofErr w:type="spellStart"/>
      <w:r w:rsidRPr="004B0548">
        <w:rPr>
          <w:sz w:val="17"/>
          <w:szCs w:val="17"/>
        </w:rPr>
        <w:t>viewBox</w:t>
      </w:r>
      <w:proofErr w:type="spellEnd"/>
      <w:r w:rsidRPr="004B0548">
        <w:rPr>
          <w:sz w:val="17"/>
          <w:szCs w:val="17"/>
        </w:rPr>
        <w:t xml:space="preserve"> junto con la directiva </w:t>
      </w:r>
      <w:proofErr w:type="spellStart"/>
      <w:r w:rsidRPr="004B0548">
        <w:rPr>
          <w:sz w:val="17"/>
          <w:szCs w:val="17"/>
        </w:rPr>
        <w:t>preserveAspectRatio</w:t>
      </w:r>
      <w:proofErr w:type="spellEnd"/>
      <w:r w:rsidRPr="004B0548">
        <w:rPr>
          <w:sz w:val="17"/>
          <w:szCs w:val="17"/>
        </w:rPr>
        <w:t>="</w:t>
      </w:r>
      <w:proofErr w:type="spellStart"/>
      <w:r w:rsidRPr="004B0548">
        <w:rPr>
          <w:sz w:val="17"/>
          <w:szCs w:val="17"/>
        </w:rPr>
        <w:t>xMidYMid</w:t>
      </w:r>
      <w:proofErr w:type="spellEnd"/>
      <w:r w:rsidRPr="004B0548">
        <w:rPr>
          <w:sz w:val="17"/>
          <w:szCs w:val="17"/>
        </w:rPr>
        <w:t xml:space="preserve"> </w:t>
      </w:r>
      <w:proofErr w:type="spellStart"/>
      <w:r w:rsidRPr="004B0548">
        <w:rPr>
          <w:sz w:val="17"/>
          <w:szCs w:val="17"/>
        </w:rPr>
        <w:t>slice</w:t>
      </w:r>
      <w:proofErr w:type="spellEnd"/>
      <w:r w:rsidRPr="004B0548">
        <w:rPr>
          <w:sz w:val="17"/>
          <w:szCs w:val="17"/>
        </w:rPr>
        <w:t xml:space="preserve">". En las hojas de estilo de </w:t>
      </w:r>
      <w:proofErr w:type="spellStart"/>
      <w:r w:rsidRPr="004B0548">
        <w:rPr>
          <w:b/>
          <w:bCs/>
          <w:sz w:val="17"/>
          <w:szCs w:val="17"/>
        </w:rPr>
        <w:t>Tailwind</w:t>
      </w:r>
      <w:proofErr w:type="spellEnd"/>
      <w:r w:rsidRPr="004B0548">
        <w:rPr>
          <w:b/>
          <w:bCs/>
          <w:sz w:val="17"/>
          <w:szCs w:val="17"/>
        </w:rPr>
        <w:t xml:space="preserve"> CSS</w:t>
      </w:r>
      <w:r w:rsidRPr="004B0548">
        <w:rPr>
          <w:sz w:val="17"/>
          <w:szCs w:val="17"/>
        </w:rPr>
        <w:t xml:space="preserve">, se establecieron propiedades de escala basadas en unidades del </w:t>
      </w:r>
      <w:proofErr w:type="spellStart"/>
      <w:r w:rsidRPr="004B0548">
        <w:rPr>
          <w:sz w:val="17"/>
          <w:szCs w:val="17"/>
        </w:rPr>
        <w:t>viewport</w:t>
      </w:r>
      <w:proofErr w:type="spellEnd"/>
      <w:r w:rsidRPr="004B0548">
        <w:rPr>
          <w:sz w:val="17"/>
          <w:szCs w:val="17"/>
        </w:rPr>
        <w:t xml:space="preserve"> (</w:t>
      </w:r>
      <w:proofErr w:type="spellStart"/>
      <w:r w:rsidRPr="004B0548">
        <w:rPr>
          <w:sz w:val="17"/>
          <w:szCs w:val="17"/>
        </w:rPr>
        <w:t>vh</w:t>
      </w:r>
      <w:proofErr w:type="spellEnd"/>
      <w:r w:rsidRPr="004B0548">
        <w:rPr>
          <w:sz w:val="17"/>
          <w:szCs w:val="17"/>
        </w:rPr>
        <w:t xml:space="preserve"> y </w:t>
      </w:r>
      <w:proofErr w:type="spellStart"/>
      <w:r w:rsidRPr="004B0548">
        <w:rPr>
          <w:sz w:val="17"/>
          <w:szCs w:val="17"/>
        </w:rPr>
        <w:t>vw</w:t>
      </w:r>
      <w:proofErr w:type="spellEnd"/>
      <w:r w:rsidRPr="004B0548">
        <w:rPr>
          <w:sz w:val="17"/>
          <w:szCs w:val="17"/>
        </w:rPr>
        <w:t>), forzando al gráfico vectorial a bloquear su altura (</w:t>
      </w:r>
      <w:proofErr w:type="spellStart"/>
      <w:r w:rsidRPr="004B0548">
        <w:rPr>
          <w:i/>
          <w:iCs/>
          <w:sz w:val="17"/>
          <w:szCs w:val="17"/>
        </w:rPr>
        <w:t>height</w:t>
      </w:r>
      <w:proofErr w:type="spellEnd"/>
      <w:r w:rsidRPr="004B0548">
        <w:rPr>
          <w:sz w:val="17"/>
          <w:szCs w:val="17"/>
        </w:rPr>
        <w:t xml:space="preserve">) y </w:t>
      </w:r>
      <w:proofErr w:type="spellStart"/>
      <w:r w:rsidRPr="004B0548">
        <w:rPr>
          <w:sz w:val="17"/>
          <w:szCs w:val="17"/>
        </w:rPr>
        <w:t>reescalar</w:t>
      </w:r>
      <w:proofErr w:type="spellEnd"/>
      <w:r w:rsidRPr="004B0548">
        <w:rPr>
          <w:sz w:val="17"/>
          <w:szCs w:val="17"/>
        </w:rPr>
        <w:t xml:space="preserve"> únicamente su anchura de manera elástica. Esto garantizó que el fondo actúe como una capa decorativa fluida y estable sin importar el nivel de zoom del usuario.</w:t>
      </w:r>
    </w:p>
    <w:p w14:paraId="3E1A3B89" w14:textId="08D527B8" w:rsidR="004B0548" w:rsidRPr="004B0548" w:rsidRDefault="00EE2DFD" w:rsidP="004B0548">
      <w:pPr>
        <w:spacing w:after="180" w:line="276" w:lineRule="auto"/>
        <w:ind w:firstLine="0"/>
        <w:rPr>
          <w:b/>
          <w:bCs/>
          <w:sz w:val="17"/>
          <w:szCs w:val="17"/>
        </w:rPr>
      </w:pPr>
      <w:r>
        <w:rPr>
          <w:b/>
          <w:bCs/>
          <w:sz w:val="17"/>
          <w:szCs w:val="17"/>
        </w:rPr>
        <w:t>7.2</w:t>
      </w:r>
      <w:r w:rsidR="004B0548" w:rsidRPr="004B0548">
        <w:rPr>
          <w:b/>
          <w:bCs/>
          <w:sz w:val="17"/>
          <w:szCs w:val="17"/>
        </w:rPr>
        <w:t xml:space="preserve">.2. Inconsistencia en el consumo de </w:t>
      </w:r>
      <w:proofErr w:type="spellStart"/>
      <w:r w:rsidR="004B0548" w:rsidRPr="004B0548">
        <w:rPr>
          <w:b/>
          <w:bCs/>
          <w:sz w:val="17"/>
          <w:szCs w:val="17"/>
        </w:rPr>
        <w:t>APIs</w:t>
      </w:r>
      <w:proofErr w:type="spellEnd"/>
      <w:r w:rsidR="004B0548" w:rsidRPr="004B0548">
        <w:rPr>
          <w:b/>
          <w:bCs/>
          <w:sz w:val="17"/>
          <w:szCs w:val="17"/>
        </w:rPr>
        <w:t xml:space="preserve"> de Geolocalización externa</w:t>
      </w:r>
    </w:p>
    <w:p w14:paraId="0F6AD45C" w14:textId="77777777" w:rsidR="004B0548" w:rsidRPr="004B0548" w:rsidRDefault="004B0548" w:rsidP="004B0548">
      <w:pPr>
        <w:numPr>
          <w:ilvl w:val="0"/>
          <w:numId w:val="19"/>
        </w:numPr>
        <w:spacing w:after="180" w:line="276" w:lineRule="auto"/>
        <w:rPr>
          <w:sz w:val="17"/>
          <w:szCs w:val="17"/>
        </w:rPr>
      </w:pPr>
      <w:r w:rsidRPr="004B0548">
        <w:rPr>
          <w:b/>
          <w:bCs/>
          <w:sz w:val="17"/>
          <w:szCs w:val="17"/>
        </w:rPr>
        <w:t>Problemática:</w:t>
      </w:r>
      <w:r w:rsidRPr="004B0548">
        <w:rPr>
          <w:sz w:val="17"/>
          <w:szCs w:val="17"/>
        </w:rPr>
        <w:t xml:space="preserve"> Al intentar implementar la funcionalidad de autocompletado de direcciones y posicionamiento del usuario, las llamadas directas a las </w:t>
      </w:r>
      <w:proofErr w:type="spellStart"/>
      <w:r w:rsidRPr="004B0548">
        <w:rPr>
          <w:sz w:val="17"/>
          <w:szCs w:val="17"/>
        </w:rPr>
        <w:t>APIs</w:t>
      </w:r>
      <w:proofErr w:type="spellEnd"/>
      <w:r w:rsidRPr="004B0548">
        <w:rPr>
          <w:sz w:val="17"/>
          <w:szCs w:val="17"/>
        </w:rPr>
        <w:t xml:space="preserve"> de geolocalización basadas en texto libre devolvían resultados ambiguos, incompletos o erróneos, a pesar de estructurar rigurosamente los parámetros sintácticos en las </w:t>
      </w:r>
      <w:proofErr w:type="spellStart"/>
      <w:r w:rsidRPr="004B0548">
        <w:rPr>
          <w:sz w:val="17"/>
          <w:szCs w:val="17"/>
        </w:rPr>
        <w:t>URLs</w:t>
      </w:r>
      <w:proofErr w:type="spellEnd"/>
      <w:r w:rsidRPr="004B0548">
        <w:rPr>
          <w:sz w:val="17"/>
          <w:szCs w:val="17"/>
        </w:rPr>
        <w:t xml:space="preserve"> de petición (</w:t>
      </w:r>
      <w:proofErr w:type="spellStart"/>
      <w:r w:rsidRPr="004B0548">
        <w:rPr>
          <w:i/>
          <w:iCs/>
          <w:sz w:val="17"/>
          <w:szCs w:val="17"/>
        </w:rPr>
        <w:t>query</w:t>
      </w:r>
      <w:proofErr w:type="spellEnd"/>
      <w:r w:rsidRPr="004B0548">
        <w:rPr>
          <w:i/>
          <w:iCs/>
          <w:sz w:val="17"/>
          <w:szCs w:val="17"/>
        </w:rPr>
        <w:t xml:space="preserve"> </w:t>
      </w:r>
      <w:proofErr w:type="spellStart"/>
      <w:r w:rsidRPr="004B0548">
        <w:rPr>
          <w:i/>
          <w:iCs/>
          <w:sz w:val="17"/>
          <w:szCs w:val="17"/>
        </w:rPr>
        <w:t>params</w:t>
      </w:r>
      <w:proofErr w:type="spellEnd"/>
      <w:r w:rsidRPr="004B0548">
        <w:rPr>
          <w:sz w:val="17"/>
          <w:szCs w:val="17"/>
        </w:rPr>
        <w:t>). Nombres de calles duplicados en diferentes regiones de España provocaban que el sistema ubicara al usuario en una provincia incorrecta, imposibilitando el cálculo logístico posterior.</w:t>
      </w:r>
    </w:p>
    <w:p w14:paraId="10617BE1" w14:textId="77777777" w:rsidR="004B0548" w:rsidRPr="004B0548" w:rsidRDefault="004B0548" w:rsidP="004B0548">
      <w:pPr>
        <w:numPr>
          <w:ilvl w:val="0"/>
          <w:numId w:val="19"/>
        </w:numPr>
        <w:spacing w:after="180" w:line="276" w:lineRule="auto"/>
        <w:rPr>
          <w:sz w:val="17"/>
          <w:szCs w:val="17"/>
        </w:rPr>
      </w:pPr>
      <w:r w:rsidRPr="004B0548">
        <w:rPr>
          <w:b/>
          <w:bCs/>
          <w:sz w:val="17"/>
          <w:szCs w:val="17"/>
        </w:rPr>
        <w:t>Solución implementada:</w:t>
      </w:r>
      <w:r w:rsidRPr="004B0548">
        <w:rPr>
          <w:sz w:val="17"/>
          <w:szCs w:val="17"/>
        </w:rPr>
        <w:t xml:space="preserve"> Se rediseñó el subsistema de localización implementando un flujo híbrido de </w:t>
      </w:r>
      <w:proofErr w:type="spellStart"/>
      <w:r w:rsidRPr="004B0548">
        <w:rPr>
          <w:b/>
          <w:bCs/>
          <w:sz w:val="17"/>
          <w:szCs w:val="17"/>
        </w:rPr>
        <w:t>Geocoding</w:t>
      </w:r>
      <w:proofErr w:type="spellEnd"/>
      <w:r w:rsidRPr="004B0548">
        <w:rPr>
          <w:sz w:val="17"/>
          <w:szCs w:val="17"/>
        </w:rPr>
        <w:t xml:space="preserve"> (conversión de dirección postal a coordenadas) y </w:t>
      </w:r>
      <w:r w:rsidRPr="004B0548">
        <w:rPr>
          <w:b/>
          <w:bCs/>
          <w:sz w:val="17"/>
          <w:szCs w:val="17"/>
        </w:rPr>
        <w:t xml:space="preserve">Reverse </w:t>
      </w:r>
      <w:proofErr w:type="spellStart"/>
      <w:r w:rsidRPr="004B0548">
        <w:rPr>
          <w:b/>
          <w:bCs/>
          <w:sz w:val="17"/>
          <w:szCs w:val="17"/>
        </w:rPr>
        <w:t>Geocoding</w:t>
      </w:r>
      <w:proofErr w:type="spellEnd"/>
      <w:r w:rsidRPr="004B0548">
        <w:rPr>
          <w:sz w:val="17"/>
          <w:szCs w:val="17"/>
        </w:rPr>
        <w:t xml:space="preserve"> (conversión de coordenadas a dirección normalizada). El sistema pasó a depender principalmente de coordenadas geográficas precisas (latitud y longitud en formato </w:t>
      </w:r>
      <w:proofErr w:type="spellStart"/>
      <w:r w:rsidRPr="004B0548">
        <w:rPr>
          <w:sz w:val="17"/>
          <w:szCs w:val="17"/>
        </w:rPr>
        <w:t>double</w:t>
      </w:r>
      <w:proofErr w:type="spellEnd"/>
      <w:r w:rsidRPr="004B0548">
        <w:rPr>
          <w:sz w:val="17"/>
          <w:szCs w:val="17"/>
        </w:rPr>
        <w:t xml:space="preserve">), capturadas mediante la API de geolocalización nativa del navegador del usuario (con su previo consentimiento). Estas coordenadas se envían al </w:t>
      </w:r>
      <w:proofErr w:type="spellStart"/>
      <w:r w:rsidRPr="004B0548">
        <w:rPr>
          <w:sz w:val="17"/>
          <w:szCs w:val="17"/>
        </w:rPr>
        <w:t>backend</w:t>
      </w:r>
      <w:proofErr w:type="spellEnd"/>
      <w:r w:rsidRPr="004B0548">
        <w:rPr>
          <w:sz w:val="17"/>
          <w:szCs w:val="17"/>
        </w:rPr>
        <w:t xml:space="preserve"> para realizar una consulta inversa cruzada, asegurando una resolución de datos de dirección 100% fiable y unívoca antes de persistirlos en la tabla </w:t>
      </w:r>
      <w:proofErr w:type="spellStart"/>
      <w:r w:rsidRPr="004B0548">
        <w:rPr>
          <w:sz w:val="17"/>
          <w:szCs w:val="17"/>
        </w:rPr>
        <w:t>addresses</w:t>
      </w:r>
      <w:proofErr w:type="spellEnd"/>
      <w:r w:rsidRPr="004B0548">
        <w:rPr>
          <w:sz w:val="17"/>
          <w:szCs w:val="17"/>
        </w:rPr>
        <w:t>.</w:t>
      </w:r>
    </w:p>
    <w:p w14:paraId="495E8105" w14:textId="05E8A320" w:rsidR="004B0548" w:rsidRPr="004B0548" w:rsidRDefault="00EE2DFD" w:rsidP="004B0548">
      <w:pPr>
        <w:spacing w:after="180" w:line="276" w:lineRule="auto"/>
        <w:ind w:firstLine="0"/>
        <w:rPr>
          <w:b/>
          <w:bCs/>
          <w:sz w:val="17"/>
          <w:szCs w:val="17"/>
        </w:rPr>
      </w:pPr>
      <w:r>
        <w:rPr>
          <w:b/>
          <w:bCs/>
          <w:sz w:val="17"/>
          <w:szCs w:val="17"/>
        </w:rPr>
        <w:t>7.2</w:t>
      </w:r>
      <w:r w:rsidR="004B0548" w:rsidRPr="004B0548">
        <w:rPr>
          <w:b/>
          <w:bCs/>
          <w:sz w:val="17"/>
          <w:szCs w:val="17"/>
        </w:rPr>
        <w:t>.3. Limitación espacial en la delimitación de zonas de reparto (</w:t>
      </w:r>
      <w:proofErr w:type="spellStart"/>
      <w:r w:rsidR="004B0548" w:rsidRPr="004B0548">
        <w:rPr>
          <w:b/>
          <w:bCs/>
          <w:i/>
          <w:iCs/>
          <w:sz w:val="17"/>
          <w:szCs w:val="17"/>
        </w:rPr>
        <w:t>Delivery</w:t>
      </w:r>
      <w:proofErr w:type="spellEnd"/>
      <w:r w:rsidR="004B0548" w:rsidRPr="004B0548">
        <w:rPr>
          <w:b/>
          <w:bCs/>
          <w:i/>
          <w:iCs/>
          <w:sz w:val="17"/>
          <w:szCs w:val="17"/>
        </w:rPr>
        <w:t xml:space="preserve"> Radius</w:t>
      </w:r>
      <w:r w:rsidR="004B0548" w:rsidRPr="004B0548">
        <w:rPr>
          <w:b/>
          <w:bCs/>
          <w:sz w:val="17"/>
          <w:szCs w:val="17"/>
        </w:rPr>
        <w:t>)</w:t>
      </w:r>
    </w:p>
    <w:p w14:paraId="49887143" w14:textId="77777777" w:rsidR="004B0548" w:rsidRPr="004B0548" w:rsidRDefault="004B0548" w:rsidP="004B0548">
      <w:pPr>
        <w:numPr>
          <w:ilvl w:val="0"/>
          <w:numId w:val="20"/>
        </w:numPr>
        <w:spacing w:after="180" w:line="276" w:lineRule="auto"/>
        <w:rPr>
          <w:sz w:val="17"/>
          <w:szCs w:val="17"/>
        </w:rPr>
      </w:pPr>
      <w:r w:rsidRPr="004B0548">
        <w:rPr>
          <w:b/>
          <w:bCs/>
          <w:sz w:val="17"/>
          <w:szCs w:val="17"/>
        </w:rPr>
        <w:t>Problemática:</w:t>
      </w:r>
      <w:r w:rsidRPr="004B0548">
        <w:rPr>
          <w:sz w:val="17"/>
          <w:szCs w:val="17"/>
        </w:rPr>
        <w:t xml:space="preserve"> Inicialmente, el modelo de negocio contemplaba la asignación de reparto a nivel de municipio o ciudad. Sin embargo, este enfoque resultó inviable para grandes urbes (como Madrid o Sevilla), donde el perímetro municipal se extiende decenas de kilómetros. Permitir un pedido desde un extremo de la ciudad a otro introducía tiempos de tránsito superiores a una hora, degradando la calidad del producto (comida fría) y elevando drásticamente los costes logísticos del restaurante.</w:t>
      </w:r>
    </w:p>
    <w:p w14:paraId="126DE605" w14:textId="77777777" w:rsidR="004B0548" w:rsidRPr="004B0548" w:rsidRDefault="004B0548" w:rsidP="004B0548">
      <w:pPr>
        <w:numPr>
          <w:ilvl w:val="0"/>
          <w:numId w:val="20"/>
        </w:numPr>
        <w:spacing w:after="180" w:line="276" w:lineRule="auto"/>
        <w:rPr>
          <w:sz w:val="17"/>
          <w:szCs w:val="17"/>
        </w:rPr>
      </w:pPr>
      <w:r w:rsidRPr="004B0548">
        <w:rPr>
          <w:b/>
          <w:bCs/>
          <w:sz w:val="17"/>
          <w:szCs w:val="17"/>
        </w:rPr>
        <w:t>Solución implementada:</w:t>
      </w:r>
      <w:r w:rsidRPr="004B0548">
        <w:rPr>
          <w:sz w:val="17"/>
          <w:szCs w:val="17"/>
        </w:rPr>
        <w:t xml:space="preserve"> Se sustituyó el criterio geopolítico por un modelo de delimitación espacial radial. Se añadió el atributo </w:t>
      </w:r>
      <w:proofErr w:type="spellStart"/>
      <w:r w:rsidRPr="004B0548">
        <w:rPr>
          <w:sz w:val="17"/>
          <w:szCs w:val="17"/>
        </w:rPr>
        <w:t>delivery_radius</w:t>
      </w:r>
      <w:proofErr w:type="spellEnd"/>
      <w:r w:rsidRPr="004B0548">
        <w:rPr>
          <w:sz w:val="17"/>
          <w:szCs w:val="17"/>
        </w:rPr>
        <w:t xml:space="preserve"> (en kilómetros) a la entidad restaurants. Para validar si un cliente es apto para el reparto a domicilio, el </w:t>
      </w:r>
      <w:proofErr w:type="spellStart"/>
      <w:r w:rsidRPr="004B0548">
        <w:rPr>
          <w:sz w:val="17"/>
          <w:szCs w:val="17"/>
        </w:rPr>
        <w:t>backend</w:t>
      </w:r>
      <w:proofErr w:type="spellEnd"/>
      <w:r w:rsidRPr="004B0548">
        <w:rPr>
          <w:sz w:val="17"/>
          <w:szCs w:val="17"/>
        </w:rPr>
        <w:t xml:space="preserve"> en Spring Boot intercepta la coordenada de la dirección del cliente (</w:t>
      </w:r>
      <w:proofErr w:type="spellStart"/>
      <w:r w:rsidRPr="004B0548">
        <w:rPr>
          <w:sz w:val="17"/>
          <w:szCs w:val="17"/>
        </w:rPr>
        <w:t>addresses</w:t>
      </w:r>
      <w:proofErr w:type="spellEnd"/>
      <w:r w:rsidRPr="004B0548">
        <w:rPr>
          <w:sz w:val="17"/>
          <w:szCs w:val="17"/>
        </w:rPr>
        <w:t xml:space="preserve">) y la del restaurante (restaurants), y calcula la distancia lineal entre ambos puntos sobre la superficie terrestre aplicando la </w:t>
      </w:r>
      <w:r w:rsidRPr="004B0548">
        <w:rPr>
          <w:b/>
          <w:bCs/>
          <w:sz w:val="17"/>
          <w:szCs w:val="17"/>
        </w:rPr>
        <w:t xml:space="preserve">fórmula de </w:t>
      </w:r>
      <w:proofErr w:type="spellStart"/>
      <w:r w:rsidRPr="004B0548">
        <w:rPr>
          <w:b/>
          <w:bCs/>
          <w:sz w:val="17"/>
          <w:szCs w:val="17"/>
        </w:rPr>
        <w:t>Haversine</w:t>
      </w:r>
      <w:proofErr w:type="spellEnd"/>
      <w:r w:rsidRPr="004B0548">
        <w:rPr>
          <w:sz w:val="17"/>
          <w:szCs w:val="17"/>
        </w:rPr>
        <w:t>:</w:t>
      </w:r>
    </w:p>
    <w:p w14:paraId="0E7A6691" w14:textId="38E56F57" w:rsidR="004B0548" w:rsidRDefault="004B0548">
      <w:pPr>
        <w:spacing w:after="180" w:line="276" w:lineRule="auto"/>
        <w:ind w:firstLine="0"/>
        <w:rPr>
          <w:sz w:val="24"/>
          <w:szCs w:val="24"/>
        </w:rPr>
      </w:pPr>
      <m:oMathPara>
        <m:oMath>
          <m:r>
            <w:rPr>
              <w:rFonts w:ascii="Cambria Math" w:hAnsi="Cambria Math"/>
              <w:sz w:val="24"/>
              <w:szCs w:val="24"/>
            </w:rPr>
            <m:t>d=2R</m:t>
          </m:r>
          <m:func>
            <m:funcPr>
              <m:ctrlPr>
                <w:rPr>
                  <w:rFonts w:ascii="Cambria Math" w:hAnsi="Cambria Math"/>
                  <w:i/>
                  <w:sz w:val="24"/>
                  <w:szCs w:val="24"/>
                </w:rPr>
              </m:ctrlPr>
            </m:funcPr>
            <m:fName>
              <m:r>
                <w:rPr>
                  <w:rFonts w:ascii="Cambria Math" w:hAnsi="Cambria Math"/>
                  <w:sz w:val="24"/>
                  <w:szCs w:val="24"/>
                </w:rPr>
                <m:t>arcsin</m:t>
              </m:r>
            </m:fName>
            <m:e>
              <m:d>
                <m:dPr>
                  <m:ctrlPr>
                    <w:rPr>
                      <w:rFonts w:ascii="Cambria Math" w:hAnsi="Cambria Math"/>
                      <w:i/>
                      <w:sz w:val="24"/>
                      <w:szCs w:val="24"/>
                    </w:rPr>
                  </m:ctrlPr>
                </m:dPr>
                <m:e>
                  <m:rad>
                    <m:radPr>
                      <m:degHide m:val="1"/>
                      <m:ctrlPr>
                        <w:rPr>
                          <w:rFonts w:ascii="Cambria Math" w:hAnsi="Cambria Math"/>
                          <w:i/>
                          <w:sz w:val="24"/>
                          <w:szCs w:val="24"/>
                        </w:rPr>
                      </m:ctrlPr>
                    </m:radPr>
                    <m:deg/>
                    <m:e>
                      <m:func>
                        <m:funcPr>
                          <m:ctrlPr>
                            <w:rPr>
                              <w:rFonts w:ascii="Cambria Math" w:hAnsi="Cambria Math"/>
                              <w:i/>
                              <w:sz w:val="24"/>
                              <w:szCs w:val="24"/>
                            </w:rPr>
                          </m:ctrlPr>
                        </m:funcPr>
                        <m:fName>
                          <m:sSup>
                            <m:sSupPr>
                              <m:ctrlPr>
                                <w:rPr>
                                  <w:rFonts w:ascii="Cambria Math" w:hAnsi="Cambria Math"/>
                                  <w:i/>
                                  <w:sz w:val="24"/>
                                  <w:szCs w:val="24"/>
                                </w:rPr>
                              </m:ctrlPr>
                            </m:sSupPr>
                            <m:e>
                              <m:r>
                                <w:rPr>
                                  <w:rFonts w:ascii="Cambria Math" w:hAnsi="Cambria Math"/>
                                  <w:sz w:val="24"/>
                                  <w:szCs w:val="24"/>
                                </w:rPr>
                                <m:t>sin</m:t>
                              </m:r>
                            </m:e>
                            <m:sup>
                              <m:r>
                                <w:rPr>
                                  <w:rFonts w:ascii="Cambria Math" w:hAnsi="Cambria Math"/>
                                  <w:sz w:val="24"/>
                                  <w:szCs w:val="24"/>
                                </w:rPr>
                                <m:t>2</m:t>
                              </m:r>
                            </m:sup>
                          </m:sSup>
                        </m:fName>
                        <m:e>
                          <m:d>
                            <m:dPr>
                              <m:ctrlPr>
                                <w:rPr>
                                  <w:rFonts w:ascii="Cambria Math" w:hAnsi="Cambria Math"/>
                                  <w:i/>
                                  <w:sz w:val="24"/>
                                  <w:szCs w:val="24"/>
                                </w:rPr>
                              </m:ctrlPr>
                            </m:dPr>
                            <m:e>
                              <m:f>
                                <m:fPr>
                                  <m:ctrlPr>
                                    <w:rPr>
                                      <w:rFonts w:ascii="Cambria Math" w:hAnsi="Cambria Math"/>
                                      <w:i/>
                                      <w:sz w:val="24"/>
                                      <w:szCs w:val="24"/>
                                    </w:rPr>
                                  </m:ctrlPr>
                                </m:fPr>
                                <m:num>
                                  <m:r>
                                    <w:rPr>
                                      <w:rFonts w:ascii="Cambria Math" w:hAnsi="Cambria Math"/>
                                      <w:sz w:val="24"/>
                                      <w:szCs w:val="24"/>
                                    </w:rPr>
                                    <m:t>Δφ</m:t>
                                  </m:r>
                                </m:num>
                                <m:den>
                                  <m:r>
                                    <w:rPr>
                                      <w:rFonts w:ascii="Cambria Math" w:hAnsi="Cambria Math"/>
                                      <w:sz w:val="24"/>
                                      <w:szCs w:val="24"/>
                                    </w:rPr>
                                    <m:t>2</m:t>
                                  </m:r>
                                </m:den>
                              </m:f>
                            </m:e>
                          </m:d>
                        </m:e>
                      </m:func>
                      <m:r>
                        <w:rPr>
                          <w:rFonts w:ascii="Cambria Math" w:hAnsi="Cambria Math"/>
                          <w:sz w:val="24"/>
                          <w:szCs w:val="24"/>
                        </w:rPr>
                        <m:t>+</m:t>
                      </m:r>
                      <m:func>
                        <m:funcPr>
                          <m:ctrlPr>
                            <w:rPr>
                              <w:rFonts w:ascii="Cambria Math" w:hAnsi="Cambria Math"/>
                              <w:i/>
                              <w:sz w:val="24"/>
                              <w:szCs w:val="24"/>
                            </w:rPr>
                          </m:ctrlPr>
                        </m:funcPr>
                        <m:fName>
                          <m:r>
                            <w:rPr>
                              <w:rFonts w:ascii="Cambria Math" w:hAnsi="Cambria Math"/>
                              <w:sz w:val="24"/>
                              <w:szCs w:val="24"/>
                            </w:rPr>
                            <m:t>cos</m:t>
                          </m:r>
                        </m:fName>
                        <m:e>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φ</m:t>
                                  </m:r>
                                </m:e>
                                <m:sub>
                                  <m:r>
                                    <w:rPr>
                                      <w:rFonts w:ascii="Cambria Math" w:hAnsi="Cambria Math"/>
                                      <w:sz w:val="24"/>
                                      <w:szCs w:val="24"/>
                                    </w:rPr>
                                    <m:t>1</m:t>
                                  </m:r>
                                </m:sub>
                              </m:sSub>
                            </m:e>
                          </m:d>
                          <m:func>
                            <m:funcPr>
                              <m:ctrlPr>
                                <w:rPr>
                                  <w:rFonts w:ascii="Cambria Math" w:hAnsi="Cambria Math"/>
                                  <w:i/>
                                  <w:sz w:val="24"/>
                                  <w:szCs w:val="24"/>
                                </w:rPr>
                              </m:ctrlPr>
                            </m:funcPr>
                            <m:fName>
                              <m:r>
                                <w:rPr>
                                  <w:rFonts w:ascii="Cambria Math" w:hAnsi="Cambria Math"/>
                                  <w:sz w:val="24"/>
                                  <w:szCs w:val="24"/>
                                </w:rPr>
                                <m:t>cos</m:t>
                              </m:r>
                            </m:fName>
                            <m:e>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φ</m:t>
                                      </m:r>
                                    </m:e>
                                    <m:sub>
                                      <m:r>
                                        <w:rPr>
                                          <w:rFonts w:ascii="Cambria Math" w:hAnsi="Cambria Math"/>
                                          <w:sz w:val="24"/>
                                          <w:szCs w:val="24"/>
                                        </w:rPr>
                                        <m:t>2</m:t>
                                      </m:r>
                                    </m:sub>
                                  </m:sSub>
                                </m:e>
                              </m:d>
                              <m:func>
                                <m:funcPr>
                                  <m:ctrlPr>
                                    <w:rPr>
                                      <w:rFonts w:ascii="Cambria Math" w:hAnsi="Cambria Math"/>
                                      <w:i/>
                                      <w:sz w:val="24"/>
                                      <w:szCs w:val="24"/>
                                    </w:rPr>
                                  </m:ctrlPr>
                                </m:funcPr>
                                <m:fName>
                                  <m:sSup>
                                    <m:sSupPr>
                                      <m:ctrlPr>
                                        <w:rPr>
                                          <w:rFonts w:ascii="Cambria Math" w:hAnsi="Cambria Math"/>
                                          <w:i/>
                                          <w:sz w:val="24"/>
                                          <w:szCs w:val="24"/>
                                        </w:rPr>
                                      </m:ctrlPr>
                                    </m:sSupPr>
                                    <m:e>
                                      <m:r>
                                        <w:rPr>
                                          <w:rFonts w:ascii="Cambria Math" w:hAnsi="Cambria Math"/>
                                          <w:sz w:val="24"/>
                                          <w:szCs w:val="24"/>
                                        </w:rPr>
                                        <m:t>sin</m:t>
                                      </m:r>
                                    </m:e>
                                    <m:sup>
                                      <m:r>
                                        <w:rPr>
                                          <w:rFonts w:ascii="Cambria Math" w:hAnsi="Cambria Math"/>
                                          <w:sz w:val="24"/>
                                          <w:szCs w:val="24"/>
                                        </w:rPr>
                                        <m:t>2</m:t>
                                      </m:r>
                                    </m:sup>
                                  </m:sSup>
                                </m:fName>
                                <m:e>
                                  <m:d>
                                    <m:dPr>
                                      <m:ctrlPr>
                                        <w:rPr>
                                          <w:rFonts w:ascii="Cambria Math" w:hAnsi="Cambria Math"/>
                                          <w:i/>
                                          <w:sz w:val="24"/>
                                          <w:szCs w:val="24"/>
                                        </w:rPr>
                                      </m:ctrlPr>
                                    </m:dPr>
                                    <m:e>
                                      <m:f>
                                        <m:fPr>
                                          <m:ctrlPr>
                                            <w:rPr>
                                              <w:rFonts w:ascii="Cambria Math" w:hAnsi="Cambria Math"/>
                                              <w:i/>
                                              <w:sz w:val="24"/>
                                              <w:szCs w:val="24"/>
                                            </w:rPr>
                                          </m:ctrlPr>
                                        </m:fPr>
                                        <m:num>
                                          <m:r>
                                            <w:rPr>
                                              <w:rFonts w:ascii="Cambria Math" w:hAnsi="Cambria Math"/>
                                              <w:sz w:val="24"/>
                                              <w:szCs w:val="24"/>
                                            </w:rPr>
                                            <m:t>Δλ</m:t>
                                          </m:r>
                                        </m:num>
                                        <m:den>
                                          <m:r>
                                            <w:rPr>
                                              <w:rFonts w:ascii="Cambria Math" w:hAnsi="Cambria Math"/>
                                              <w:sz w:val="24"/>
                                              <w:szCs w:val="24"/>
                                            </w:rPr>
                                            <m:t>2</m:t>
                                          </m:r>
                                        </m:den>
                                      </m:f>
                                    </m:e>
                                  </m:d>
                                </m:e>
                              </m:func>
                            </m:e>
                          </m:func>
                        </m:e>
                      </m:func>
                    </m:e>
                  </m:rad>
                </m:e>
              </m:d>
            </m:e>
          </m:func>
        </m:oMath>
      </m:oMathPara>
    </w:p>
    <w:p w14:paraId="54ED27D5" w14:textId="77777777" w:rsidR="004B0548" w:rsidRDefault="004B0548">
      <w:pPr>
        <w:rPr>
          <w:sz w:val="24"/>
          <w:szCs w:val="24"/>
        </w:rPr>
      </w:pPr>
      <w:r>
        <w:rPr>
          <w:sz w:val="24"/>
          <w:szCs w:val="24"/>
        </w:rPr>
        <w:br w:type="page"/>
      </w:r>
    </w:p>
    <w:p w14:paraId="58FC47FC" w14:textId="77777777" w:rsidR="00526F86" w:rsidRPr="00526F86" w:rsidRDefault="00526F86" w:rsidP="00526F86">
      <w:pPr>
        <w:spacing w:after="180" w:line="276" w:lineRule="auto"/>
        <w:ind w:left="720" w:firstLine="0"/>
        <w:rPr>
          <w:sz w:val="17"/>
          <w:szCs w:val="17"/>
        </w:rPr>
      </w:pPr>
      <w:r w:rsidRPr="00526F86">
        <w:rPr>
          <w:sz w:val="17"/>
          <w:szCs w:val="17"/>
        </w:rPr>
        <w:lastRenderedPageBreak/>
        <w:t>Donde:</w:t>
      </w:r>
    </w:p>
    <w:p w14:paraId="61627F50" w14:textId="3E0C43DE" w:rsidR="00526F86" w:rsidRPr="00526F86" w:rsidRDefault="00526F86" w:rsidP="00526F86">
      <w:pPr>
        <w:numPr>
          <w:ilvl w:val="0"/>
          <w:numId w:val="21"/>
        </w:numPr>
        <w:tabs>
          <w:tab w:val="clear" w:pos="720"/>
          <w:tab w:val="num" w:pos="1440"/>
        </w:tabs>
        <w:spacing w:after="180" w:line="276" w:lineRule="auto"/>
        <w:ind w:left="1440"/>
        <w:rPr>
          <w:sz w:val="17"/>
          <w:szCs w:val="17"/>
        </w:rPr>
      </w:pPr>
      <m:oMath>
        <m:r>
          <m:rPr>
            <m:sty m:val="bi"/>
          </m:rPr>
          <w:rPr>
            <w:rFonts w:ascii="Cambria Math" w:hAnsi="Cambria Math"/>
            <w:sz w:val="24"/>
            <w:szCs w:val="24"/>
          </w:rPr>
          <m:t>R</m:t>
        </m:r>
      </m:oMath>
      <w:r w:rsidRPr="00526F86">
        <w:rPr>
          <w:b/>
          <w:bCs/>
          <w:sz w:val="17"/>
          <w:szCs w:val="17"/>
        </w:rPr>
        <w:t xml:space="preserve"> </w:t>
      </w:r>
      <w:r w:rsidRPr="00526F86">
        <w:rPr>
          <w:sz w:val="17"/>
          <w:szCs w:val="17"/>
        </w:rPr>
        <w:t xml:space="preserve">es el radio de la Tierra </w:t>
      </w:r>
      <w:r>
        <w:rPr>
          <w:sz w:val="17"/>
          <w:szCs w:val="17"/>
        </w:rPr>
        <w:t>(6371 km),</w:t>
      </w:r>
    </w:p>
    <w:p w14:paraId="1ABB0811" w14:textId="538DE43F" w:rsidR="00526F86" w:rsidRPr="00526F86" w:rsidRDefault="00000000" w:rsidP="00526F86">
      <w:pPr>
        <w:numPr>
          <w:ilvl w:val="0"/>
          <w:numId w:val="21"/>
        </w:numPr>
        <w:tabs>
          <w:tab w:val="clear" w:pos="720"/>
          <w:tab w:val="num" w:pos="1440"/>
        </w:tabs>
        <w:spacing w:after="180" w:line="276" w:lineRule="auto"/>
        <w:ind w:left="1440"/>
        <w:rPr>
          <w:b/>
          <w:bCs/>
          <w:sz w:val="17"/>
          <w:szCs w:val="17"/>
        </w:rPr>
      </w:pPr>
      <m:oMath>
        <m:sSub>
          <m:sSubPr>
            <m:ctrlPr>
              <w:rPr>
                <w:rFonts w:ascii="Cambria Math" w:hAnsi="Cambria Math"/>
                <w:b/>
                <w:bCs/>
                <w:i/>
                <w:sz w:val="24"/>
                <w:szCs w:val="24"/>
              </w:rPr>
            </m:ctrlPr>
          </m:sSubPr>
          <m:e>
            <m:r>
              <m:rPr>
                <m:sty m:val="bi"/>
              </m:rPr>
              <w:rPr>
                <w:rFonts w:ascii="Cambria Math" w:hAnsi="Cambria Math"/>
                <w:sz w:val="24"/>
                <w:szCs w:val="24"/>
              </w:rPr>
              <m:t>φ</m:t>
            </m:r>
          </m:e>
          <m:sub>
            <m:r>
              <m:rPr>
                <m:sty m:val="bi"/>
              </m:rPr>
              <w:rPr>
                <w:rFonts w:ascii="Cambria Math" w:hAnsi="Cambria Math"/>
                <w:sz w:val="24"/>
                <w:szCs w:val="24"/>
              </w:rPr>
              <m:t>1</m:t>
            </m:r>
          </m:sub>
        </m:sSub>
      </m:oMath>
      <w:r w:rsidR="00526F86" w:rsidRPr="00526F86">
        <w:rPr>
          <w:b/>
          <w:bCs/>
          <w:sz w:val="17"/>
          <w:szCs w:val="17"/>
        </w:rPr>
        <w:t xml:space="preserve">, </w:t>
      </w:r>
      <m:oMath>
        <m:sSub>
          <m:sSubPr>
            <m:ctrlPr>
              <w:rPr>
                <w:rFonts w:ascii="Cambria Math" w:hAnsi="Cambria Math"/>
                <w:b/>
                <w:bCs/>
                <w:i/>
                <w:sz w:val="24"/>
                <w:szCs w:val="24"/>
              </w:rPr>
            </m:ctrlPr>
          </m:sSubPr>
          <m:e>
            <m:r>
              <m:rPr>
                <m:sty m:val="bi"/>
              </m:rPr>
              <w:rPr>
                <w:rFonts w:ascii="Cambria Math" w:hAnsi="Cambria Math"/>
                <w:sz w:val="24"/>
                <w:szCs w:val="24"/>
              </w:rPr>
              <m:t>φ</m:t>
            </m:r>
          </m:e>
          <m:sub>
            <m:r>
              <m:rPr>
                <m:sty m:val="bi"/>
              </m:rPr>
              <w:rPr>
                <w:rFonts w:ascii="Cambria Math" w:hAnsi="Cambria Math"/>
                <w:sz w:val="24"/>
                <w:szCs w:val="24"/>
              </w:rPr>
              <m:t>2</m:t>
            </m:r>
          </m:sub>
        </m:sSub>
      </m:oMath>
      <w:r w:rsidR="00526F86" w:rsidRPr="00526F86">
        <w:rPr>
          <w:b/>
          <w:bCs/>
          <w:sz w:val="17"/>
          <w:szCs w:val="17"/>
        </w:rPr>
        <w:t xml:space="preserve"> </w:t>
      </w:r>
      <w:r w:rsidR="00526F86" w:rsidRPr="00526F86">
        <w:rPr>
          <w:sz w:val="17"/>
          <w:szCs w:val="17"/>
        </w:rPr>
        <w:t>son las latitudes de ambos puntos en radianes.</w:t>
      </w:r>
    </w:p>
    <w:p w14:paraId="14312C26" w14:textId="326FC8F5" w:rsidR="00526F86" w:rsidRPr="00526F86" w:rsidRDefault="00526F86" w:rsidP="00526F86">
      <w:pPr>
        <w:numPr>
          <w:ilvl w:val="0"/>
          <w:numId w:val="21"/>
        </w:numPr>
        <w:tabs>
          <w:tab w:val="clear" w:pos="720"/>
          <w:tab w:val="num" w:pos="1440"/>
        </w:tabs>
        <w:spacing w:after="180" w:line="276" w:lineRule="auto"/>
        <w:ind w:left="1440"/>
        <w:rPr>
          <w:sz w:val="17"/>
          <w:szCs w:val="17"/>
        </w:rPr>
      </w:pPr>
      <m:oMath>
        <m:r>
          <m:rPr>
            <m:sty m:val="bi"/>
          </m:rPr>
          <w:rPr>
            <w:rFonts w:ascii="Cambria Math" w:hAnsi="Cambria Math"/>
            <w:sz w:val="24"/>
            <w:szCs w:val="24"/>
          </w:rPr>
          <m:t>Δφ</m:t>
        </m:r>
      </m:oMath>
      <w:r w:rsidRPr="00526F86">
        <w:rPr>
          <w:b/>
          <w:bCs/>
          <w:sz w:val="17"/>
          <w:szCs w:val="17"/>
        </w:rPr>
        <w:t xml:space="preserve"> y </w:t>
      </w:r>
      <m:oMath>
        <m:r>
          <m:rPr>
            <m:sty m:val="bi"/>
          </m:rPr>
          <w:rPr>
            <w:rFonts w:ascii="Cambria Math" w:hAnsi="Cambria Math"/>
            <w:sz w:val="24"/>
            <w:szCs w:val="24"/>
          </w:rPr>
          <m:t>Δλ</m:t>
        </m:r>
      </m:oMath>
      <w:r w:rsidRPr="00526F86">
        <w:rPr>
          <w:b/>
          <w:bCs/>
          <w:sz w:val="17"/>
          <w:szCs w:val="17"/>
        </w:rPr>
        <w:t xml:space="preserve"> </w:t>
      </w:r>
      <w:r w:rsidRPr="00526F86">
        <w:rPr>
          <w:sz w:val="17"/>
          <w:szCs w:val="17"/>
        </w:rPr>
        <w:t>son las diferencias de latitud y longitud respectivamente.</w:t>
      </w:r>
    </w:p>
    <w:p w14:paraId="3D777B95" w14:textId="15D92955" w:rsidR="00526F86" w:rsidRPr="00526F86" w:rsidRDefault="00526F86" w:rsidP="00526F86">
      <w:pPr>
        <w:spacing w:after="180" w:line="276" w:lineRule="auto"/>
        <w:ind w:left="720" w:firstLine="0"/>
        <w:rPr>
          <w:sz w:val="17"/>
          <w:szCs w:val="17"/>
        </w:rPr>
      </w:pPr>
      <w:r w:rsidRPr="00526F86">
        <w:rPr>
          <w:sz w:val="17"/>
          <w:szCs w:val="17"/>
        </w:rPr>
        <w:t xml:space="preserve">Si la distancia calculada </w:t>
      </w:r>
      <m:oMath>
        <m:r>
          <m:rPr>
            <m:sty m:val="bi"/>
          </m:rPr>
          <w:rPr>
            <w:rFonts w:ascii="Cambria Math" w:hAnsi="Cambria Math"/>
            <w:sz w:val="24"/>
            <w:szCs w:val="24"/>
          </w:rPr>
          <m:t>d</m:t>
        </m:r>
      </m:oMath>
      <w:r w:rsidRPr="00526F86">
        <w:rPr>
          <w:sz w:val="17"/>
          <w:szCs w:val="17"/>
        </w:rPr>
        <w:t xml:space="preserve"> es menor o igual al </w:t>
      </w:r>
      <w:proofErr w:type="spellStart"/>
      <w:r w:rsidRPr="00526F86">
        <w:rPr>
          <w:sz w:val="17"/>
          <w:szCs w:val="17"/>
        </w:rPr>
        <w:t>delivery_radius</w:t>
      </w:r>
      <w:proofErr w:type="spellEnd"/>
      <w:r w:rsidRPr="00526F86">
        <w:rPr>
          <w:sz w:val="17"/>
          <w:szCs w:val="17"/>
        </w:rPr>
        <w:t xml:space="preserve"> del establecimiento, el pedido es aprobado por el sistema; en caso contrario, se notifica al usuario que se encuentra fuera de la zona de cobertura.</w:t>
      </w:r>
      <w:r w:rsidRPr="00526F86">
        <w:rPr>
          <w:sz w:val="17"/>
          <w:szCs w:val="17"/>
        </w:rPr>
        <w:tab/>
      </w:r>
    </w:p>
    <w:p w14:paraId="579AB1AB" w14:textId="77777777" w:rsidR="00526F86" w:rsidRPr="00526F86" w:rsidRDefault="00526F86" w:rsidP="00526F86">
      <w:pPr>
        <w:spacing w:after="180" w:line="276" w:lineRule="auto"/>
        <w:ind w:firstLine="0"/>
        <w:rPr>
          <w:b/>
          <w:bCs/>
          <w:sz w:val="17"/>
          <w:szCs w:val="17"/>
        </w:rPr>
      </w:pPr>
      <w:r w:rsidRPr="00526F86">
        <w:rPr>
          <w:b/>
          <w:bCs/>
          <w:sz w:val="17"/>
          <w:szCs w:val="17"/>
        </w:rPr>
        <w:t>2.4. Complejidad en la persistencia de estados dinámicos de la interfaz (</w:t>
      </w:r>
      <w:proofErr w:type="spellStart"/>
      <w:r w:rsidRPr="00526F86">
        <w:rPr>
          <w:b/>
          <w:bCs/>
          <w:sz w:val="17"/>
          <w:szCs w:val="17"/>
        </w:rPr>
        <w:t>React</w:t>
      </w:r>
      <w:proofErr w:type="spellEnd"/>
      <w:r w:rsidRPr="00526F86">
        <w:rPr>
          <w:b/>
          <w:bCs/>
          <w:sz w:val="17"/>
          <w:szCs w:val="17"/>
        </w:rPr>
        <w:t xml:space="preserve"> </w:t>
      </w:r>
      <w:proofErr w:type="spellStart"/>
      <w:r w:rsidRPr="00526F86">
        <w:rPr>
          <w:b/>
          <w:bCs/>
          <w:sz w:val="17"/>
          <w:szCs w:val="17"/>
        </w:rPr>
        <w:t>Grid</w:t>
      </w:r>
      <w:proofErr w:type="spellEnd"/>
      <w:r w:rsidRPr="00526F86">
        <w:rPr>
          <w:b/>
          <w:bCs/>
          <w:sz w:val="17"/>
          <w:szCs w:val="17"/>
        </w:rPr>
        <w:t xml:space="preserve"> </w:t>
      </w:r>
      <w:proofErr w:type="spellStart"/>
      <w:r w:rsidRPr="00526F86">
        <w:rPr>
          <w:b/>
          <w:bCs/>
          <w:sz w:val="17"/>
          <w:szCs w:val="17"/>
        </w:rPr>
        <w:t>Layout</w:t>
      </w:r>
      <w:proofErr w:type="spellEnd"/>
      <w:r w:rsidRPr="00526F86">
        <w:rPr>
          <w:b/>
          <w:bCs/>
          <w:sz w:val="17"/>
          <w:szCs w:val="17"/>
        </w:rPr>
        <w:t>)</w:t>
      </w:r>
    </w:p>
    <w:p w14:paraId="649EC95B" w14:textId="77777777" w:rsidR="00526F86" w:rsidRPr="00526F86" w:rsidRDefault="00526F86" w:rsidP="00526F86">
      <w:pPr>
        <w:numPr>
          <w:ilvl w:val="0"/>
          <w:numId w:val="22"/>
        </w:numPr>
        <w:spacing w:after="180" w:line="276" w:lineRule="auto"/>
        <w:rPr>
          <w:sz w:val="17"/>
          <w:szCs w:val="17"/>
        </w:rPr>
      </w:pPr>
      <w:r w:rsidRPr="00526F86">
        <w:rPr>
          <w:b/>
          <w:bCs/>
          <w:sz w:val="17"/>
          <w:szCs w:val="17"/>
        </w:rPr>
        <w:t xml:space="preserve">Problemática: </w:t>
      </w:r>
      <w:r w:rsidRPr="00526F86">
        <w:rPr>
          <w:sz w:val="17"/>
          <w:szCs w:val="17"/>
        </w:rPr>
        <w:t xml:space="preserve">La personalización del panel analítico de cada restaurante permite a los gerentes arrastrar, soltar y cambiar el tamaño de los componentes visuales a través de la librería </w:t>
      </w:r>
      <w:proofErr w:type="spellStart"/>
      <w:r w:rsidRPr="00526F86">
        <w:rPr>
          <w:b/>
          <w:bCs/>
          <w:i/>
          <w:iCs/>
          <w:sz w:val="17"/>
          <w:szCs w:val="17"/>
        </w:rPr>
        <w:t>React</w:t>
      </w:r>
      <w:proofErr w:type="spellEnd"/>
      <w:r w:rsidRPr="00526F86">
        <w:rPr>
          <w:b/>
          <w:bCs/>
          <w:i/>
          <w:iCs/>
          <w:sz w:val="17"/>
          <w:szCs w:val="17"/>
        </w:rPr>
        <w:t xml:space="preserve"> </w:t>
      </w:r>
      <w:proofErr w:type="spellStart"/>
      <w:r w:rsidRPr="00526F86">
        <w:rPr>
          <w:b/>
          <w:bCs/>
          <w:i/>
          <w:iCs/>
          <w:sz w:val="17"/>
          <w:szCs w:val="17"/>
        </w:rPr>
        <w:t>Grid</w:t>
      </w:r>
      <w:proofErr w:type="spellEnd"/>
      <w:r w:rsidRPr="00526F86">
        <w:rPr>
          <w:b/>
          <w:bCs/>
          <w:i/>
          <w:iCs/>
          <w:sz w:val="17"/>
          <w:szCs w:val="17"/>
        </w:rPr>
        <w:t xml:space="preserve"> Layout</w:t>
      </w:r>
      <w:r w:rsidRPr="00526F86">
        <w:rPr>
          <w:sz w:val="17"/>
          <w:szCs w:val="17"/>
        </w:rPr>
        <w:t xml:space="preserve">. Esta librería genera un árbol de objetos JSON altamente complejo que describe la cuadrícula (coordenadas X e Y, anchura, altura y propiedades de redimensión de cada elemento). Intentar normalizar esta estructura en el modelo relacional para cumplir con las Formas Normales habría requerido la creación de múltiples tablas auxiliares, provocando un impacto negativo en el rendimiento de la base de datos debido a las costosas operaciones de escritura y múltiples </w:t>
      </w:r>
      <w:r w:rsidRPr="00526F86">
        <w:rPr>
          <w:i/>
          <w:iCs/>
          <w:sz w:val="17"/>
          <w:szCs w:val="17"/>
        </w:rPr>
        <w:t>JOINs</w:t>
      </w:r>
      <w:r w:rsidRPr="00526F86">
        <w:rPr>
          <w:sz w:val="17"/>
          <w:szCs w:val="17"/>
        </w:rPr>
        <w:t xml:space="preserve"> cada vez que un usuario modificaba su panel.</w:t>
      </w:r>
    </w:p>
    <w:p w14:paraId="7EB1CDB3" w14:textId="6A1DB704" w:rsidR="004B0548" w:rsidRPr="00526F86" w:rsidRDefault="00526F86" w:rsidP="00526F86">
      <w:pPr>
        <w:numPr>
          <w:ilvl w:val="0"/>
          <w:numId w:val="22"/>
        </w:numPr>
        <w:spacing w:after="180" w:line="276" w:lineRule="auto"/>
        <w:rPr>
          <w:b/>
          <w:bCs/>
          <w:sz w:val="17"/>
          <w:szCs w:val="17"/>
        </w:rPr>
      </w:pPr>
      <w:r w:rsidRPr="00526F86">
        <w:rPr>
          <w:b/>
          <w:bCs/>
          <w:sz w:val="17"/>
          <w:szCs w:val="17"/>
        </w:rPr>
        <w:t xml:space="preserve">Solución implementada: </w:t>
      </w:r>
      <w:r w:rsidRPr="00526F86">
        <w:rPr>
          <w:sz w:val="17"/>
          <w:szCs w:val="17"/>
        </w:rPr>
        <w:t xml:space="preserve">Aprovechando las capacidades de almacenamiento flexible de </w:t>
      </w:r>
      <w:r>
        <w:rPr>
          <w:sz w:val="17"/>
          <w:szCs w:val="17"/>
        </w:rPr>
        <w:t>MySQL</w:t>
      </w:r>
      <w:r w:rsidRPr="00526F86">
        <w:rPr>
          <w:sz w:val="17"/>
          <w:szCs w:val="17"/>
        </w:rPr>
        <w:t xml:space="preserve">, se optó por una estrategia de persistencia híbrida. En lugar de descomponer el objeto en entidades relacionales, se definieron los campos </w:t>
      </w:r>
      <w:proofErr w:type="spellStart"/>
      <w:r w:rsidRPr="00526F86">
        <w:rPr>
          <w:sz w:val="17"/>
          <w:szCs w:val="17"/>
        </w:rPr>
        <w:t>layouts</w:t>
      </w:r>
      <w:proofErr w:type="spellEnd"/>
      <w:r w:rsidRPr="00526F86">
        <w:rPr>
          <w:sz w:val="17"/>
          <w:szCs w:val="17"/>
        </w:rPr>
        <w:t xml:space="preserve"> en la tabla widgets y </w:t>
      </w:r>
      <w:proofErr w:type="spellStart"/>
      <w:r w:rsidRPr="00526F86">
        <w:rPr>
          <w:sz w:val="17"/>
          <w:szCs w:val="17"/>
        </w:rPr>
        <w:t>tabs</w:t>
      </w:r>
      <w:proofErr w:type="spellEnd"/>
      <w:r w:rsidRPr="00526F86">
        <w:rPr>
          <w:sz w:val="17"/>
          <w:szCs w:val="17"/>
        </w:rPr>
        <w:t xml:space="preserve"> en la tabla </w:t>
      </w:r>
      <w:proofErr w:type="spellStart"/>
      <w:r w:rsidRPr="00526F86">
        <w:rPr>
          <w:sz w:val="17"/>
          <w:szCs w:val="17"/>
        </w:rPr>
        <w:t>dashboard_pages</w:t>
      </w:r>
      <w:proofErr w:type="spellEnd"/>
      <w:r w:rsidRPr="00526F86">
        <w:rPr>
          <w:sz w:val="17"/>
          <w:szCs w:val="17"/>
        </w:rPr>
        <w:t xml:space="preserve"> utilizando el tipo de datos </w:t>
      </w:r>
      <w:r w:rsidRPr="00526F86">
        <w:rPr>
          <w:b/>
          <w:bCs/>
          <w:sz w:val="17"/>
          <w:szCs w:val="17"/>
        </w:rPr>
        <w:t>JSON/JSONB</w:t>
      </w:r>
      <w:r w:rsidRPr="00526F86">
        <w:rPr>
          <w:sz w:val="17"/>
          <w:szCs w:val="17"/>
        </w:rPr>
        <w:t xml:space="preserve"> nativo del motor de base de datos. De este modo, el </w:t>
      </w:r>
      <w:proofErr w:type="spellStart"/>
      <w:r w:rsidRPr="00526F86">
        <w:rPr>
          <w:sz w:val="17"/>
          <w:szCs w:val="17"/>
        </w:rPr>
        <w:t>frontend</w:t>
      </w:r>
      <w:proofErr w:type="spellEnd"/>
      <w:r w:rsidRPr="00526F86">
        <w:rPr>
          <w:sz w:val="17"/>
          <w:szCs w:val="17"/>
        </w:rPr>
        <w:t xml:space="preserve"> en </w:t>
      </w:r>
      <w:proofErr w:type="spellStart"/>
      <w:r w:rsidRPr="00526F86">
        <w:rPr>
          <w:sz w:val="17"/>
          <w:szCs w:val="17"/>
        </w:rPr>
        <w:t>React</w:t>
      </w:r>
      <w:proofErr w:type="spellEnd"/>
      <w:r w:rsidRPr="00526F86">
        <w:rPr>
          <w:sz w:val="17"/>
          <w:szCs w:val="17"/>
        </w:rPr>
        <w:t xml:space="preserve"> serializa de forma directa el estado de la cuadrícula en un único </w:t>
      </w:r>
      <w:proofErr w:type="spellStart"/>
      <w:r w:rsidRPr="00526F86">
        <w:rPr>
          <w:sz w:val="17"/>
          <w:szCs w:val="17"/>
        </w:rPr>
        <w:t>string</w:t>
      </w:r>
      <w:proofErr w:type="spellEnd"/>
      <w:r w:rsidRPr="00526F86">
        <w:rPr>
          <w:sz w:val="17"/>
          <w:szCs w:val="17"/>
        </w:rPr>
        <w:t xml:space="preserve"> JSON y lo envía al </w:t>
      </w:r>
      <w:proofErr w:type="spellStart"/>
      <w:r w:rsidRPr="00526F86">
        <w:rPr>
          <w:sz w:val="17"/>
          <w:szCs w:val="17"/>
        </w:rPr>
        <w:t>backend</w:t>
      </w:r>
      <w:proofErr w:type="spellEnd"/>
      <w:r w:rsidRPr="00526F86">
        <w:rPr>
          <w:sz w:val="17"/>
          <w:szCs w:val="17"/>
        </w:rPr>
        <w:t xml:space="preserve">, donde Spring Boot lo almacena de manera atómica a través de JPA. Esta solución redujo a cero la redundancia de datos, simplificó la lógica del API REST y optimizó los tiempos de carga del </w:t>
      </w:r>
      <w:proofErr w:type="spellStart"/>
      <w:r w:rsidRPr="00526F86">
        <w:rPr>
          <w:sz w:val="17"/>
          <w:szCs w:val="17"/>
        </w:rPr>
        <w:t>Dashboard</w:t>
      </w:r>
      <w:proofErr w:type="spellEnd"/>
      <w:r w:rsidRPr="00526F86">
        <w:rPr>
          <w:sz w:val="17"/>
          <w:szCs w:val="17"/>
        </w:rPr>
        <w:t>.</w:t>
      </w:r>
    </w:p>
    <w:p w14:paraId="66D2C534" w14:textId="4F920582" w:rsidR="00FF28A2" w:rsidRPr="00E16F4D" w:rsidRDefault="00000000">
      <w:pPr>
        <w:pStyle w:val="Ttulo2"/>
        <w:spacing w:after="0" w:line="276" w:lineRule="auto"/>
      </w:pPr>
      <w:bookmarkStart w:id="29" w:name="_ndlkz9tbzd41" w:colFirst="0" w:colLast="0"/>
      <w:bookmarkStart w:id="30" w:name="_Toc231249901"/>
      <w:bookmarkEnd w:id="29"/>
      <w:r w:rsidRPr="00E16F4D">
        <w:t>8. Conclusi</w:t>
      </w:r>
      <w:r w:rsidR="00BD34A2" w:rsidRPr="00E16F4D">
        <w:t>one</w:t>
      </w:r>
      <w:r w:rsidRPr="00E16F4D">
        <w:t xml:space="preserve">s </w:t>
      </w:r>
      <w:r w:rsidR="00BD34A2" w:rsidRPr="00E16F4D">
        <w:t>y</w:t>
      </w:r>
      <w:r w:rsidRPr="00E16F4D">
        <w:t xml:space="preserve"> reflexi</w:t>
      </w:r>
      <w:r w:rsidR="00BD34A2" w:rsidRPr="00E16F4D">
        <w:t>ones</w:t>
      </w:r>
      <w:bookmarkEnd w:id="30"/>
    </w:p>
    <w:p w14:paraId="3EE439C7" w14:textId="3B8620CC" w:rsidR="00FF28A2" w:rsidRDefault="00EE2DFD" w:rsidP="00526F86">
      <w:pPr>
        <w:pStyle w:val="Ttulo3"/>
      </w:pPr>
      <w:bookmarkStart w:id="31" w:name="_Toc231249902"/>
      <w:r>
        <w:t xml:space="preserve">8.1 </w:t>
      </w:r>
      <w:r w:rsidR="00526F86">
        <w:t>Valoración global del proyecto</w:t>
      </w:r>
      <w:bookmarkEnd w:id="31"/>
    </w:p>
    <w:p w14:paraId="1A3FDEDF" w14:textId="77777777" w:rsidR="00526F86" w:rsidRPr="00526F86" w:rsidRDefault="00526F86" w:rsidP="00526F86">
      <w:pPr>
        <w:spacing w:after="180" w:line="276" w:lineRule="auto"/>
        <w:ind w:firstLine="0"/>
        <w:rPr>
          <w:sz w:val="17"/>
          <w:szCs w:val="17"/>
        </w:rPr>
      </w:pPr>
      <w:r w:rsidRPr="00526F86">
        <w:rPr>
          <w:sz w:val="17"/>
          <w:szCs w:val="17"/>
        </w:rPr>
        <w:t xml:space="preserve">La culminación de </w:t>
      </w:r>
      <w:proofErr w:type="spellStart"/>
      <w:r w:rsidRPr="00526F86">
        <w:rPr>
          <w:b/>
          <w:bCs/>
          <w:sz w:val="17"/>
          <w:szCs w:val="17"/>
        </w:rPr>
        <w:t>Restify</w:t>
      </w:r>
      <w:proofErr w:type="spellEnd"/>
      <w:r w:rsidRPr="00526F86">
        <w:rPr>
          <w:sz w:val="17"/>
          <w:szCs w:val="17"/>
        </w:rPr>
        <w:t xml:space="preserve"> representa la materialización de una plataforma integral, robusta y escalable que responde de manera efectiva a los desafíos reales que afronta el sector de la hostelería actual. El desarrollo de este ecosistema </w:t>
      </w:r>
      <w:proofErr w:type="spellStart"/>
      <w:r w:rsidRPr="00526F86">
        <w:rPr>
          <w:i/>
          <w:iCs/>
          <w:sz w:val="17"/>
          <w:szCs w:val="17"/>
        </w:rPr>
        <w:t>multi-tenant</w:t>
      </w:r>
      <w:proofErr w:type="spellEnd"/>
      <w:r w:rsidRPr="00526F86">
        <w:rPr>
          <w:sz w:val="17"/>
          <w:szCs w:val="17"/>
        </w:rPr>
        <w:t xml:space="preserve"> ha permitido demostrar la viabilidad de unificar la gestión interna de un restaurante (comandas, reservas y disponibilidad horaria) con un panel analítico dinámico y altamente personalizable por el usuario.</w:t>
      </w:r>
    </w:p>
    <w:p w14:paraId="1F55C8FC" w14:textId="12385E5B" w:rsidR="00526F86" w:rsidRPr="00526F86" w:rsidRDefault="00526F86" w:rsidP="00526F86">
      <w:pPr>
        <w:spacing w:after="180" w:line="276" w:lineRule="auto"/>
        <w:ind w:firstLine="0"/>
        <w:rPr>
          <w:sz w:val="17"/>
          <w:szCs w:val="17"/>
        </w:rPr>
      </w:pPr>
      <w:r w:rsidRPr="00526F86">
        <w:rPr>
          <w:sz w:val="17"/>
          <w:szCs w:val="17"/>
        </w:rPr>
        <w:t xml:space="preserve">Desde una perspectiva técnica, el proyecto ha cumplido con éxito todos los objetivos de diseño y arquitectura planteados inicialmente. La separación estricta de responsabilidades mediante una API REST desarrollada en Spring Boot y una interfaz SPA ágil en </w:t>
      </w:r>
      <w:proofErr w:type="spellStart"/>
      <w:r w:rsidRPr="00526F86">
        <w:rPr>
          <w:sz w:val="17"/>
          <w:szCs w:val="17"/>
        </w:rPr>
        <w:t>React</w:t>
      </w:r>
      <w:proofErr w:type="spellEnd"/>
      <w:r w:rsidRPr="00526F86">
        <w:rPr>
          <w:sz w:val="17"/>
          <w:szCs w:val="17"/>
        </w:rPr>
        <w:t xml:space="preserve"> ha demostrado ser una elección arquitectónica idónea, garantizando un bajo acoplamiento y un rendimiento óptimo. Asimismo, la resolución de desafíos críticos —tales como la persistencia de estructuras complejas mediante tipos JSON en </w:t>
      </w:r>
      <w:r w:rsidR="000132E4">
        <w:rPr>
          <w:sz w:val="17"/>
          <w:szCs w:val="17"/>
        </w:rPr>
        <w:t>MySQL</w:t>
      </w:r>
      <w:r w:rsidRPr="00526F86">
        <w:rPr>
          <w:sz w:val="17"/>
          <w:szCs w:val="17"/>
        </w:rPr>
        <w:t xml:space="preserve">, la seguridad perimetral basada en el Control de Acceso Basado en Roles (RBAC) con JWT, o el control espacial del reparto a través de la fórmula de </w:t>
      </w:r>
      <w:proofErr w:type="spellStart"/>
      <w:r w:rsidRPr="00526F86">
        <w:rPr>
          <w:sz w:val="17"/>
          <w:szCs w:val="17"/>
        </w:rPr>
        <w:t>Haversine</w:t>
      </w:r>
      <w:proofErr w:type="spellEnd"/>
      <w:r w:rsidRPr="00526F86">
        <w:rPr>
          <w:sz w:val="17"/>
          <w:szCs w:val="17"/>
        </w:rPr>
        <w:t>— aporta al proyecto un valor técnico diferenciador que trasciende el ámbito académico, acercándolo a un estándar de producto de software comercializable.</w:t>
      </w:r>
    </w:p>
    <w:p w14:paraId="67F261C3" w14:textId="4E4BBB38" w:rsidR="00526F86" w:rsidRDefault="00526F86">
      <w:pPr>
        <w:spacing w:after="180" w:line="276" w:lineRule="auto"/>
        <w:ind w:firstLine="0"/>
        <w:rPr>
          <w:sz w:val="17"/>
          <w:szCs w:val="17"/>
        </w:rPr>
      </w:pPr>
      <w:r w:rsidRPr="00526F86">
        <w:rPr>
          <w:sz w:val="17"/>
          <w:szCs w:val="17"/>
        </w:rPr>
        <w:lastRenderedPageBreak/>
        <w:t xml:space="preserve">En definitiva, </w:t>
      </w:r>
      <w:proofErr w:type="spellStart"/>
      <w:r w:rsidRPr="00526F86">
        <w:rPr>
          <w:b/>
          <w:bCs/>
          <w:sz w:val="17"/>
          <w:szCs w:val="17"/>
        </w:rPr>
        <w:t>Restify</w:t>
      </w:r>
      <w:proofErr w:type="spellEnd"/>
      <w:r w:rsidRPr="00526F86">
        <w:rPr>
          <w:sz w:val="17"/>
          <w:szCs w:val="17"/>
        </w:rPr>
        <w:t xml:space="preserve"> se consolida como una solución moderna y eficiente que simplifica los flujos de trabajo diarios en la restauración y dota a la gerencia de una herramienta analítica fundamental para la toma de decisiones estratégicas.</w:t>
      </w:r>
    </w:p>
    <w:p w14:paraId="439A3BAD" w14:textId="2A1EDF97" w:rsidR="00526F86" w:rsidRDefault="00EE2DFD" w:rsidP="00526F86">
      <w:pPr>
        <w:pStyle w:val="Ttulo3"/>
      </w:pPr>
      <w:bookmarkStart w:id="32" w:name="_Toc231249903"/>
      <w:r>
        <w:t xml:space="preserve">8.2 </w:t>
      </w:r>
      <w:r w:rsidR="00526F86">
        <w:t>Resumen de lo aprendido</w:t>
      </w:r>
      <w:bookmarkEnd w:id="32"/>
    </w:p>
    <w:p w14:paraId="083DF7B5" w14:textId="479ADB75" w:rsidR="00526F86" w:rsidRPr="00526F86" w:rsidRDefault="00526F86" w:rsidP="00526F86">
      <w:pPr>
        <w:spacing w:after="180" w:line="276" w:lineRule="auto"/>
        <w:ind w:firstLine="0"/>
        <w:rPr>
          <w:sz w:val="17"/>
          <w:szCs w:val="17"/>
        </w:rPr>
      </w:pPr>
      <w:r w:rsidRPr="00526F86">
        <w:rPr>
          <w:sz w:val="17"/>
          <w:szCs w:val="17"/>
        </w:rPr>
        <w:t xml:space="preserve">El desarrollo de este </w:t>
      </w:r>
      <w:r>
        <w:rPr>
          <w:sz w:val="17"/>
          <w:szCs w:val="17"/>
        </w:rPr>
        <w:t>p</w:t>
      </w:r>
      <w:r w:rsidRPr="00526F86">
        <w:rPr>
          <w:sz w:val="17"/>
          <w:szCs w:val="17"/>
        </w:rPr>
        <w:t>royecto</w:t>
      </w:r>
      <w:r>
        <w:rPr>
          <w:sz w:val="17"/>
          <w:szCs w:val="17"/>
        </w:rPr>
        <w:t xml:space="preserve"> h</w:t>
      </w:r>
      <w:r w:rsidRPr="00526F86">
        <w:rPr>
          <w:sz w:val="17"/>
          <w:szCs w:val="17"/>
        </w:rPr>
        <w:t>a supuesto la experiencia de aprendizaje más enriquecedora y exigente de todo el ciclo. Más allá de consolidar los conocimientos teóricos adquiridos en las aulas, el proyecto ha obligado a profundizar de manera autónoma en tecnologías de vanguardia y en la resolución de problemas de ingeniería de software complejos.</w:t>
      </w:r>
    </w:p>
    <w:p w14:paraId="4C548D55" w14:textId="77777777" w:rsidR="00526F86" w:rsidRPr="00526F86" w:rsidRDefault="00526F86" w:rsidP="00526F86">
      <w:pPr>
        <w:spacing w:after="180" w:line="276" w:lineRule="auto"/>
        <w:ind w:firstLine="0"/>
        <w:rPr>
          <w:sz w:val="17"/>
          <w:szCs w:val="17"/>
        </w:rPr>
      </w:pPr>
      <w:r w:rsidRPr="00526F86">
        <w:rPr>
          <w:sz w:val="17"/>
          <w:szCs w:val="17"/>
        </w:rPr>
        <w:t>Entre los aprendizajes técnicos y metodológicos más significativos, destacan los siguientes:</w:t>
      </w:r>
    </w:p>
    <w:p w14:paraId="62BEC0A8" w14:textId="77777777" w:rsidR="00526F86" w:rsidRPr="00526F86" w:rsidRDefault="00526F86" w:rsidP="00526F86">
      <w:pPr>
        <w:numPr>
          <w:ilvl w:val="0"/>
          <w:numId w:val="23"/>
        </w:numPr>
        <w:spacing w:after="180" w:line="276" w:lineRule="auto"/>
        <w:rPr>
          <w:sz w:val="17"/>
          <w:szCs w:val="17"/>
        </w:rPr>
      </w:pPr>
      <w:r w:rsidRPr="00526F86">
        <w:rPr>
          <w:b/>
          <w:bCs/>
          <w:sz w:val="17"/>
          <w:szCs w:val="17"/>
        </w:rPr>
        <w:t>Dominio de Arquitecturas Modernas Desacopladas:</w:t>
      </w:r>
      <w:r w:rsidRPr="00526F86">
        <w:rPr>
          <w:sz w:val="17"/>
          <w:szCs w:val="17"/>
        </w:rPr>
        <w:t xml:space="preserve"> Se ha interiorizado el flujo completo de comunicación asíncrona entre un </w:t>
      </w:r>
      <w:proofErr w:type="spellStart"/>
      <w:r w:rsidRPr="00526F86">
        <w:rPr>
          <w:sz w:val="17"/>
          <w:szCs w:val="17"/>
        </w:rPr>
        <w:t>frontend</w:t>
      </w:r>
      <w:proofErr w:type="spellEnd"/>
      <w:r w:rsidRPr="00526F86">
        <w:rPr>
          <w:sz w:val="17"/>
          <w:szCs w:val="17"/>
        </w:rPr>
        <w:t xml:space="preserve"> reactivo y un </w:t>
      </w:r>
      <w:proofErr w:type="spellStart"/>
      <w:r w:rsidRPr="00526F86">
        <w:rPr>
          <w:sz w:val="17"/>
          <w:szCs w:val="17"/>
        </w:rPr>
        <w:t>backend</w:t>
      </w:r>
      <w:proofErr w:type="spellEnd"/>
      <w:r w:rsidRPr="00526F86">
        <w:rPr>
          <w:sz w:val="17"/>
          <w:szCs w:val="17"/>
        </w:rPr>
        <w:t xml:space="preserve"> empresarial, comprendiendo la importancia de diseñar </w:t>
      </w:r>
      <w:proofErr w:type="spellStart"/>
      <w:r w:rsidRPr="00526F86">
        <w:rPr>
          <w:sz w:val="17"/>
          <w:szCs w:val="17"/>
        </w:rPr>
        <w:t>APIs</w:t>
      </w:r>
      <w:proofErr w:type="spellEnd"/>
      <w:r w:rsidRPr="00526F86">
        <w:rPr>
          <w:sz w:val="17"/>
          <w:szCs w:val="17"/>
        </w:rPr>
        <w:t xml:space="preserve"> </w:t>
      </w:r>
      <w:proofErr w:type="spellStart"/>
      <w:r w:rsidRPr="00526F86">
        <w:rPr>
          <w:sz w:val="17"/>
          <w:szCs w:val="17"/>
        </w:rPr>
        <w:t>RESTful</w:t>
      </w:r>
      <w:proofErr w:type="spellEnd"/>
      <w:r w:rsidRPr="00526F86">
        <w:rPr>
          <w:sz w:val="17"/>
          <w:szCs w:val="17"/>
        </w:rPr>
        <w:t xml:space="preserve"> limpias, autodocumentadas y estructuradas en capas (Controladores, Servicios, Repositorios).</w:t>
      </w:r>
    </w:p>
    <w:p w14:paraId="4AF1D182" w14:textId="77777777" w:rsidR="00526F86" w:rsidRPr="00526F86" w:rsidRDefault="00526F86" w:rsidP="00526F86">
      <w:pPr>
        <w:numPr>
          <w:ilvl w:val="0"/>
          <w:numId w:val="23"/>
        </w:numPr>
        <w:spacing w:after="180" w:line="276" w:lineRule="auto"/>
        <w:rPr>
          <w:sz w:val="17"/>
          <w:szCs w:val="17"/>
        </w:rPr>
      </w:pPr>
      <w:r w:rsidRPr="00526F86">
        <w:rPr>
          <w:b/>
          <w:bCs/>
          <w:sz w:val="17"/>
          <w:szCs w:val="17"/>
        </w:rPr>
        <w:t>Gestión Avanzada de Persistencia Relacional e Híbrida:</w:t>
      </w:r>
      <w:r w:rsidRPr="00526F86">
        <w:rPr>
          <w:sz w:val="17"/>
          <w:szCs w:val="17"/>
        </w:rPr>
        <w:t xml:space="preserve"> El diseño de la base de datos ha permitido ir un paso más allá de la normalización tradicional, aprendiendo a evaluar el impacto del rendimiento y a implementar soluciones híbridas (como el almacenamiento de configuraciones de la interfaz en formato JSON directo sobre PostgreSQL) para optimizar las lecturas y escrituras del sistema.</w:t>
      </w:r>
    </w:p>
    <w:p w14:paraId="39FF5852" w14:textId="77777777" w:rsidR="00526F86" w:rsidRPr="00526F86" w:rsidRDefault="00526F86" w:rsidP="00526F86">
      <w:pPr>
        <w:numPr>
          <w:ilvl w:val="0"/>
          <w:numId w:val="23"/>
        </w:numPr>
        <w:spacing w:after="180" w:line="276" w:lineRule="auto"/>
        <w:rPr>
          <w:sz w:val="17"/>
          <w:szCs w:val="17"/>
        </w:rPr>
      </w:pPr>
      <w:r w:rsidRPr="00526F86">
        <w:rPr>
          <w:b/>
          <w:bCs/>
          <w:sz w:val="17"/>
          <w:szCs w:val="17"/>
        </w:rPr>
        <w:t>Seguridad y Control de Acceso:</w:t>
      </w:r>
      <w:r w:rsidRPr="00526F86">
        <w:rPr>
          <w:sz w:val="17"/>
          <w:szCs w:val="17"/>
        </w:rPr>
        <w:t xml:space="preserve"> La implementación práctica de un flujo de autenticación y autorización mediante JSON Web Tokens (JWT) y Spring Security ha proporcionado una comprensión profunda sobre la protección de recursos críticos, la gestión de sesiones sin estado (</w:t>
      </w:r>
      <w:proofErr w:type="spellStart"/>
      <w:r w:rsidRPr="00526F86">
        <w:rPr>
          <w:i/>
          <w:iCs/>
          <w:sz w:val="17"/>
          <w:szCs w:val="17"/>
        </w:rPr>
        <w:t>stateless</w:t>
      </w:r>
      <w:proofErr w:type="spellEnd"/>
      <w:r w:rsidRPr="00526F86">
        <w:rPr>
          <w:sz w:val="17"/>
          <w:szCs w:val="17"/>
        </w:rPr>
        <w:t>) y la jerarquía de permisos basada en roles dentro de una organización.</w:t>
      </w:r>
    </w:p>
    <w:p w14:paraId="13EC1171" w14:textId="77777777" w:rsidR="00526F86" w:rsidRPr="00526F86" w:rsidRDefault="00526F86" w:rsidP="00526F86">
      <w:pPr>
        <w:numPr>
          <w:ilvl w:val="0"/>
          <w:numId w:val="23"/>
        </w:numPr>
        <w:spacing w:after="180" w:line="276" w:lineRule="auto"/>
        <w:rPr>
          <w:sz w:val="17"/>
          <w:szCs w:val="17"/>
        </w:rPr>
      </w:pPr>
      <w:r w:rsidRPr="00526F86">
        <w:rPr>
          <w:b/>
          <w:bCs/>
          <w:sz w:val="17"/>
          <w:szCs w:val="17"/>
        </w:rPr>
        <w:t>Pensamiento Algorítmico Aplicado a la Logística:</w:t>
      </w:r>
      <w:r w:rsidRPr="00526F86">
        <w:rPr>
          <w:sz w:val="17"/>
          <w:szCs w:val="17"/>
        </w:rPr>
        <w:t xml:space="preserve"> Resolver problemas de restricciones espaciales reales mediante la aplicación de fórmulas matemáticas como la de </w:t>
      </w:r>
      <w:proofErr w:type="spellStart"/>
      <w:r w:rsidRPr="00526F86">
        <w:rPr>
          <w:sz w:val="17"/>
          <w:szCs w:val="17"/>
        </w:rPr>
        <w:t>Haversine</w:t>
      </w:r>
      <w:proofErr w:type="spellEnd"/>
      <w:r w:rsidRPr="00526F86">
        <w:rPr>
          <w:sz w:val="17"/>
          <w:szCs w:val="17"/>
        </w:rPr>
        <w:t xml:space="preserve"> ha supuesto un excelente ejercicio para entender cómo trasladar reglas de negocio físicas a código de software preciso.</w:t>
      </w:r>
    </w:p>
    <w:p w14:paraId="6265D2BF" w14:textId="77777777" w:rsidR="00526F86" w:rsidRPr="00526F86" w:rsidRDefault="00526F86" w:rsidP="00526F86">
      <w:pPr>
        <w:numPr>
          <w:ilvl w:val="0"/>
          <w:numId w:val="23"/>
        </w:numPr>
        <w:spacing w:after="180" w:line="276" w:lineRule="auto"/>
        <w:rPr>
          <w:sz w:val="17"/>
          <w:szCs w:val="17"/>
        </w:rPr>
      </w:pPr>
      <w:r w:rsidRPr="00526F86">
        <w:rPr>
          <w:b/>
          <w:bCs/>
          <w:sz w:val="17"/>
          <w:szCs w:val="17"/>
        </w:rPr>
        <w:t>Metodología, Despliegue y Autonomía:</w:t>
      </w:r>
      <w:r w:rsidRPr="00526F86">
        <w:rPr>
          <w:sz w:val="17"/>
          <w:szCs w:val="17"/>
        </w:rPr>
        <w:t xml:space="preserve"> El uso de metodologías ágiles para estructurar el desarrollo incremental y la </w:t>
      </w:r>
      <w:proofErr w:type="spellStart"/>
      <w:r w:rsidRPr="00526F86">
        <w:rPr>
          <w:sz w:val="17"/>
          <w:szCs w:val="17"/>
        </w:rPr>
        <w:t>contenerización</w:t>
      </w:r>
      <w:proofErr w:type="spellEnd"/>
      <w:r w:rsidRPr="00526F86">
        <w:rPr>
          <w:sz w:val="17"/>
          <w:szCs w:val="17"/>
        </w:rPr>
        <w:t xml:space="preserve"> de los entornos mediante Docker ha revelado la vital importancia de los procesos de DevOps en el ciclo de vida del software. Asimismo, el diagnóstico de errores complejos (como los desajustes de escalado vectorial SVG o las inconsistencias en las </w:t>
      </w:r>
      <w:proofErr w:type="spellStart"/>
      <w:r w:rsidRPr="00526F86">
        <w:rPr>
          <w:sz w:val="17"/>
          <w:szCs w:val="17"/>
        </w:rPr>
        <w:t>APIs</w:t>
      </w:r>
      <w:proofErr w:type="spellEnd"/>
      <w:r w:rsidRPr="00526F86">
        <w:rPr>
          <w:sz w:val="17"/>
          <w:szCs w:val="17"/>
        </w:rPr>
        <w:t xml:space="preserve"> de geolocalización) ha fortalecido la capacidad de resiliencia y la aptitud para la investigación técnica independiente.</w:t>
      </w:r>
    </w:p>
    <w:p w14:paraId="7752DA27" w14:textId="77777777" w:rsidR="00526F86" w:rsidRPr="00526F86" w:rsidRDefault="00526F86" w:rsidP="00526F86">
      <w:pPr>
        <w:spacing w:after="180" w:line="276" w:lineRule="auto"/>
        <w:ind w:firstLine="0"/>
        <w:rPr>
          <w:sz w:val="17"/>
          <w:szCs w:val="17"/>
        </w:rPr>
      </w:pPr>
      <w:r w:rsidRPr="00526F86">
        <w:rPr>
          <w:sz w:val="17"/>
          <w:szCs w:val="17"/>
        </w:rPr>
        <w:t>Como conclusión final, este proyecto no solo ha certificado las competencias técnicas necesarias para el diseño, desarrollo y despliegue de aplicaciones multiplataforma, sino que ha forjado la mentalidad analítica y la capacidad de adaptación requeridas para integrarse con éxito en el sector tecnológico profesional.</w:t>
      </w:r>
    </w:p>
    <w:p w14:paraId="34904792" w14:textId="544AD730" w:rsidR="002E6AFB" w:rsidRPr="002E6AFB" w:rsidRDefault="00EE2DFD" w:rsidP="002E6AFB">
      <w:pPr>
        <w:keepNext/>
        <w:keepLines/>
        <w:spacing w:before="200" w:after="200" w:line="240" w:lineRule="auto"/>
        <w:ind w:firstLine="0"/>
        <w:jc w:val="left"/>
        <w:outlineLvl w:val="2"/>
        <w:rPr>
          <w:rFonts w:cs="Times New Roman"/>
          <w:i/>
          <w:iCs/>
          <w:color w:val="E01B84"/>
          <w:sz w:val="28"/>
          <w:szCs w:val="28"/>
        </w:rPr>
      </w:pPr>
      <w:bookmarkStart w:id="33" w:name="_Toc231249904"/>
      <w:r>
        <w:rPr>
          <w:rFonts w:cs="Times New Roman"/>
          <w:i/>
          <w:iCs/>
          <w:color w:val="E01B84"/>
          <w:sz w:val="28"/>
          <w:szCs w:val="28"/>
        </w:rPr>
        <w:t xml:space="preserve">8.3 </w:t>
      </w:r>
      <w:r w:rsidR="002E6AFB">
        <w:rPr>
          <w:rFonts w:cs="Times New Roman"/>
          <w:i/>
          <w:iCs/>
          <w:color w:val="E01B84"/>
          <w:sz w:val="28"/>
          <w:szCs w:val="28"/>
        </w:rPr>
        <w:t>Futuras mejoras y ampliaciones</w:t>
      </w:r>
      <w:bookmarkEnd w:id="33"/>
    </w:p>
    <w:p w14:paraId="58ECA27E" w14:textId="0D4546D1" w:rsidR="00526F86" w:rsidRDefault="00EE2DFD">
      <w:pPr>
        <w:spacing w:after="180" w:line="276" w:lineRule="auto"/>
        <w:ind w:firstLine="0"/>
        <w:rPr>
          <w:sz w:val="17"/>
          <w:szCs w:val="17"/>
        </w:rPr>
      </w:pPr>
      <w:r w:rsidRPr="00EE2DFD">
        <w:rPr>
          <w:sz w:val="17"/>
          <w:szCs w:val="17"/>
        </w:rPr>
        <w:t xml:space="preserve">A pesar de que </w:t>
      </w:r>
      <w:proofErr w:type="spellStart"/>
      <w:r w:rsidRPr="00EE2DFD">
        <w:rPr>
          <w:b/>
          <w:bCs/>
          <w:sz w:val="17"/>
          <w:szCs w:val="17"/>
        </w:rPr>
        <w:t>Restify</w:t>
      </w:r>
      <w:proofErr w:type="spellEnd"/>
      <w:r w:rsidRPr="00EE2DFD">
        <w:rPr>
          <w:sz w:val="17"/>
          <w:szCs w:val="17"/>
        </w:rPr>
        <w:t xml:space="preserve"> cumple con solvencia todos los objetivos iniciales</w:t>
      </w:r>
      <w:r>
        <w:rPr>
          <w:sz w:val="17"/>
          <w:szCs w:val="17"/>
        </w:rPr>
        <w:t xml:space="preserve"> del MVP</w:t>
      </w:r>
      <w:r w:rsidRPr="00EE2DFD">
        <w:rPr>
          <w:sz w:val="17"/>
          <w:szCs w:val="17"/>
        </w:rPr>
        <w:t xml:space="preserve"> y presenta un ecosistema funcional completo, la naturaleza dinámica del sector de la restauración y las demandas de escalabilidad tecnológica abren las puertas a una serie de optimizaciones. A continuación, se detallan las mejoras planificadas para el sistema, clasificadas en infraestructura/seguridad y evolución funcional.</w:t>
      </w:r>
    </w:p>
    <w:p w14:paraId="30CF2068" w14:textId="7E34CF6D" w:rsidR="00EE2DFD" w:rsidRPr="00EE2DFD" w:rsidRDefault="00EE2DFD" w:rsidP="00EE2DFD">
      <w:pPr>
        <w:spacing w:after="180" w:line="276" w:lineRule="auto"/>
        <w:ind w:firstLine="0"/>
        <w:rPr>
          <w:b/>
          <w:bCs/>
          <w:sz w:val="17"/>
          <w:szCs w:val="17"/>
        </w:rPr>
      </w:pPr>
      <w:r>
        <w:rPr>
          <w:b/>
          <w:bCs/>
          <w:sz w:val="17"/>
          <w:szCs w:val="17"/>
        </w:rPr>
        <w:t xml:space="preserve">8.3.1. </w:t>
      </w:r>
      <w:r w:rsidRPr="00EE2DFD">
        <w:rPr>
          <w:b/>
          <w:bCs/>
          <w:sz w:val="17"/>
          <w:szCs w:val="17"/>
        </w:rPr>
        <w:t>Infraestructura, rendimiento y seguridad</w:t>
      </w:r>
    </w:p>
    <w:p w14:paraId="151AF459" w14:textId="05EA0A23" w:rsidR="00EE2DFD" w:rsidRPr="00EE2DFD" w:rsidRDefault="00EE2DFD" w:rsidP="00EE2DFD">
      <w:pPr>
        <w:numPr>
          <w:ilvl w:val="0"/>
          <w:numId w:val="24"/>
        </w:numPr>
        <w:spacing w:after="180" w:line="276" w:lineRule="auto"/>
        <w:rPr>
          <w:sz w:val="17"/>
          <w:szCs w:val="17"/>
        </w:rPr>
      </w:pPr>
      <w:r w:rsidRPr="00EE2DFD">
        <w:rPr>
          <w:b/>
          <w:bCs/>
          <w:sz w:val="17"/>
          <w:szCs w:val="17"/>
        </w:rPr>
        <w:lastRenderedPageBreak/>
        <w:t>Caché distribuida con Redis:</w:t>
      </w:r>
      <w:r w:rsidRPr="00EE2DFD">
        <w:rPr>
          <w:sz w:val="17"/>
          <w:szCs w:val="17"/>
        </w:rPr>
        <w:t xml:space="preserve"> Con el fin de reducir la latencia en las peticiones concurrentes y mitigar la carga sobre la base de datos </w:t>
      </w:r>
      <w:r w:rsidR="000132E4">
        <w:rPr>
          <w:sz w:val="17"/>
          <w:szCs w:val="17"/>
        </w:rPr>
        <w:t>MySQL</w:t>
      </w:r>
      <w:r w:rsidRPr="00EE2DFD">
        <w:rPr>
          <w:sz w:val="17"/>
          <w:szCs w:val="17"/>
        </w:rPr>
        <w:t xml:space="preserve">, se plantea la integración de </w:t>
      </w:r>
      <w:r w:rsidRPr="00EE2DFD">
        <w:rPr>
          <w:b/>
          <w:bCs/>
          <w:sz w:val="17"/>
          <w:szCs w:val="17"/>
        </w:rPr>
        <w:t>Redis</w:t>
      </w:r>
      <w:r w:rsidRPr="00EE2DFD">
        <w:rPr>
          <w:sz w:val="17"/>
          <w:szCs w:val="17"/>
        </w:rPr>
        <w:t xml:space="preserve"> como capa de caché en memoria. Esto optimizará el almacenamiento de sesiones web, los roles de usuario y las configuraciones estáticas de los </w:t>
      </w:r>
      <w:proofErr w:type="spellStart"/>
      <w:r w:rsidRPr="00EE2DFD">
        <w:rPr>
          <w:sz w:val="17"/>
          <w:szCs w:val="17"/>
        </w:rPr>
        <w:t>layouts</w:t>
      </w:r>
      <w:proofErr w:type="spellEnd"/>
      <w:r w:rsidRPr="00EE2DFD">
        <w:rPr>
          <w:sz w:val="17"/>
          <w:szCs w:val="17"/>
        </w:rPr>
        <w:t xml:space="preserve"> de los </w:t>
      </w:r>
      <w:proofErr w:type="spellStart"/>
      <w:r w:rsidRPr="00EE2DFD">
        <w:rPr>
          <w:sz w:val="17"/>
          <w:szCs w:val="17"/>
        </w:rPr>
        <w:t>dashboards</w:t>
      </w:r>
      <w:proofErr w:type="spellEnd"/>
      <w:r w:rsidRPr="00EE2DFD">
        <w:rPr>
          <w:sz w:val="17"/>
          <w:szCs w:val="17"/>
        </w:rPr>
        <w:t>.</w:t>
      </w:r>
    </w:p>
    <w:p w14:paraId="461CC782" w14:textId="77777777" w:rsidR="00EE2DFD" w:rsidRPr="00EE2DFD" w:rsidRDefault="00EE2DFD" w:rsidP="00EE2DFD">
      <w:pPr>
        <w:numPr>
          <w:ilvl w:val="0"/>
          <w:numId w:val="24"/>
        </w:numPr>
        <w:spacing w:after="180" w:line="276" w:lineRule="auto"/>
        <w:rPr>
          <w:sz w:val="17"/>
          <w:szCs w:val="17"/>
        </w:rPr>
      </w:pPr>
      <w:r w:rsidRPr="00EE2DFD">
        <w:rPr>
          <w:b/>
          <w:bCs/>
          <w:sz w:val="17"/>
          <w:szCs w:val="17"/>
        </w:rPr>
        <w:t>Migración de entornos y despliegue avanzado:</w:t>
      </w:r>
      <w:r w:rsidRPr="00EE2DFD">
        <w:rPr>
          <w:sz w:val="17"/>
          <w:szCs w:val="17"/>
        </w:rPr>
        <w:t xml:space="preserve"> Actualmente el sistema está contenerizado de manera local. Se proyecta el despliegue del </w:t>
      </w:r>
      <w:proofErr w:type="spellStart"/>
      <w:r w:rsidRPr="00EE2DFD">
        <w:rPr>
          <w:sz w:val="17"/>
          <w:szCs w:val="17"/>
        </w:rPr>
        <w:t>frontend</w:t>
      </w:r>
      <w:proofErr w:type="spellEnd"/>
      <w:r w:rsidRPr="00EE2DFD">
        <w:rPr>
          <w:sz w:val="17"/>
          <w:szCs w:val="17"/>
        </w:rPr>
        <w:t xml:space="preserve"> en plataformas </w:t>
      </w:r>
      <w:proofErr w:type="spellStart"/>
      <w:r w:rsidRPr="00EE2DFD">
        <w:rPr>
          <w:i/>
          <w:iCs/>
          <w:sz w:val="17"/>
          <w:szCs w:val="17"/>
        </w:rPr>
        <w:t>serverless</w:t>
      </w:r>
      <w:proofErr w:type="spellEnd"/>
      <w:r w:rsidRPr="00EE2DFD">
        <w:rPr>
          <w:sz w:val="17"/>
          <w:szCs w:val="17"/>
        </w:rPr>
        <w:t xml:space="preserve"> de alto rendimiento como </w:t>
      </w:r>
      <w:proofErr w:type="spellStart"/>
      <w:r w:rsidRPr="00EE2DFD">
        <w:rPr>
          <w:b/>
          <w:bCs/>
          <w:sz w:val="17"/>
          <w:szCs w:val="17"/>
        </w:rPr>
        <w:t>Vercel</w:t>
      </w:r>
      <w:proofErr w:type="spellEnd"/>
      <w:r w:rsidRPr="00EE2DFD">
        <w:rPr>
          <w:sz w:val="17"/>
          <w:szCs w:val="17"/>
        </w:rPr>
        <w:t xml:space="preserve"> o </w:t>
      </w:r>
      <w:proofErr w:type="spellStart"/>
      <w:r w:rsidRPr="00EE2DFD">
        <w:rPr>
          <w:b/>
          <w:bCs/>
          <w:sz w:val="17"/>
          <w:szCs w:val="17"/>
        </w:rPr>
        <w:t>Netlify</w:t>
      </w:r>
      <w:proofErr w:type="spellEnd"/>
      <w:r w:rsidRPr="00EE2DFD">
        <w:rPr>
          <w:sz w:val="17"/>
          <w:szCs w:val="17"/>
        </w:rPr>
        <w:t xml:space="preserve">, mientras que el </w:t>
      </w:r>
      <w:proofErr w:type="spellStart"/>
      <w:r w:rsidRPr="00EE2DFD">
        <w:rPr>
          <w:sz w:val="17"/>
          <w:szCs w:val="17"/>
        </w:rPr>
        <w:t>backend</w:t>
      </w:r>
      <w:proofErr w:type="spellEnd"/>
      <w:r w:rsidRPr="00EE2DFD">
        <w:rPr>
          <w:sz w:val="17"/>
          <w:szCs w:val="17"/>
        </w:rPr>
        <w:t xml:space="preserve"> se alojará en un Servidor Virtual Privado (</w:t>
      </w:r>
      <w:r w:rsidRPr="00EE2DFD">
        <w:rPr>
          <w:b/>
          <w:bCs/>
          <w:sz w:val="17"/>
          <w:szCs w:val="17"/>
        </w:rPr>
        <w:t>VPS</w:t>
      </w:r>
      <w:r w:rsidRPr="00EE2DFD">
        <w:rPr>
          <w:sz w:val="17"/>
          <w:szCs w:val="17"/>
        </w:rPr>
        <w:t>) optimizado.</w:t>
      </w:r>
    </w:p>
    <w:p w14:paraId="591EA383" w14:textId="77777777" w:rsidR="00EE2DFD" w:rsidRPr="00EE2DFD" w:rsidRDefault="00EE2DFD" w:rsidP="00EE2DFD">
      <w:pPr>
        <w:numPr>
          <w:ilvl w:val="0"/>
          <w:numId w:val="24"/>
        </w:numPr>
        <w:spacing w:after="180" w:line="276" w:lineRule="auto"/>
        <w:rPr>
          <w:sz w:val="17"/>
          <w:szCs w:val="17"/>
        </w:rPr>
      </w:pPr>
      <w:r w:rsidRPr="00EE2DFD">
        <w:rPr>
          <w:b/>
          <w:bCs/>
          <w:sz w:val="17"/>
          <w:szCs w:val="17"/>
        </w:rPr>
        <w:t>Desacoplamiento de almacenamiento y Cloud CDN:</w:t>
      </w:r>
      <w:r w:rsidRPr="00EE2DFD">
        <w:rPr>
          <w:sz w:val="17"/>
          <w:szCs w:val="17"/>
        </w:rPr>
        <w:t xml:space="preserve"> Para garantizar una alta disponibilidad de los datos y una entrega de archivos </w:t>
      </w:r>
      <w:proofErr w:type="spellStart"/>
      <w:r w:rsidRPr="00EE2DFD">
        <w:rPr>
          <w:sz w:val="17"/>
          <w:szCs w:val="17"/>
        </w:rPr>
        <w:t>ultra-rápida</w:t>
      </w:r>
      <w:proofErr w:type="spellEnd"/>
      <w:r w:rsidRPr="00EE2DFD">
        <w:rPr>
          <w:sz w:val="17"/>
          <w:szCs w:val="17"/>
        </w:rPr>
        <w:t xml:space="preserve"> (como las imágenes de los productos o los avatares de los usuarios), se migrará la base de datos a un servicio gestionado como </w:t>
      </w:r>
      <w:r w:rsidRPr="00EE2DFD">
        <w:rPr>
          <w:b/>
          <w:bCs/>
          <w:sz w:val="17"/>
          <w:szCs w:val="17"/>
        </w:rPr>
        <w:t>Amazon RDS</w:t>
      </w:r>
      <w:r w:rsidRPr="00EE2DFD">
        <w:rPr>
          <w:sz w:val="17"/>
          <w:szCs w:val="17"/>
        </w:rPr>
        <w:t xml:space="preserve">. Paralelamente, se implementará </w:t>
      </w:r>
      <w:r w:rsidRPr="00EE2DFD">
        <w:rPr>
          <w:b/>
          <w:bCs/>
          <w:sz w:val="17"/>
          <w:szCs w:val="17"/>
        </w:rPr>
        <w:t>Amazon S3</w:t>
      </w:r>
      <w:r w:rsidRPr="00EE2DFD">
        <w:rPr>
          <w:sz w:val="17"/>
          <w:szCs w:val="17"/>
        </w:rPr>
        <w:t xml:space="preserve"> para el almacenamiento de archivos multimedia junto con </w:t>
      </w:r>
      <w:proofErr w:type="spellStart"/>
      <w:r w:rsidRPr="00EE2DFD">
        <w:rPr>
          <w:b/>
          <w:bCs/>
          <w:sz w:val="17"/>
          <w:szCs w:val="17"/>
        </w:rPr>
        <w:t>Cloudflare</w:t>
      </w:r>
      <w:proofErr w:type="spellEnd"/>
      <w:r w:rsidRPr="00EE2DFD">
        <w:rPr>
          <w:sz w:val="17"/>
          <w:szCs w:val="17"/>
        </w:rPr>
        <w:t xml:space="preserve"> como red de distribución de contenidos (CDN) y escudo de protección contra ataques </w:t>
      </w:r>
      <w:proofErr w:type="spellStart"/>
      <w:r w:rsidRPr="00EE2DFD">
        <w:rPr>
          <w:sz w:val="17"/>
          <w:szCs w:val="17"/>
        </w:rPr>
        <w:t>DDoS</w:t>
      </w:r>
      <w:proofErr w:type="spellEnd"/>
      <w:r w:rsidRPr="00EE2DFD">
        <w:rPr>
          <w:sz w:val="17"/>
          <w:szCs w:val="17"/>
        </w:rPr>
        <w:t>.</w:t>
      </w:r>
    </w:p>
    <w:p w14:paraId="0773B7E7" w14:textId="77777777" w:rsidR="00EE2DFD" w:rsidRPr="00EE2DFD" w:rsidRDefault="00EE2DFD" w:rsidP="00EE2DFD">
      <w:pPr>
        <w:numPr>
          <w:ilvl w:val="0"/>
          <w:numId w:val="24"/>
        </w:numPr>
        <w:spacing w:after="180" w:line="276" w:lineRule="auto"/>
        <w:rPr>
          <w:sz w:val="17"/>
          <w:szCs w:val="17"/>
        </w:rPr>
      </w:pPr>
      <w:r w:rsidRPr="00EE2DFD">
        <w:rPr>
          <w:b/>
          <w:bCs/>
          <w:sz w:val="17"/>
          <w:szCs w:val="17"/>
        </w:rPr>
        <w:t>Cifrado extremo a extremo y auditoría avanzada:</w:t>
      </w:r>
      <w:r w:rsidRPr="00EE2DFD">
        <w:rPr>
          <w:sz w:val="17"/>
          <w:szCs w:val="17"/>
        </w:rPr>
        <w:t xml:space="preserve"> Se implementará un sistema robusto de rotación automatizada de secretos (JWT </w:t>
      </w:r>
      <w:proofErr w:type="spellStart"/>
      <w:r w:rsidRPr="00EE2DFD">
        <w:rPr>
          <w:sz w:val="17"/>
          <w:szCs w:val="17"/>
        </w:rPr>
        <w:t>secret</w:t>
      </w:r>
      <w:proofErr w:type="spellEnd"/>
      <w:r w:rsidRPr="00EE2DFD">
        <w:rPr>
          <w:sz w:val="17"/>
          <w:szCs w:val="17"/>
        </w:rPr>
        <w:t xml:space="preserve"> </w:t>
      </w:r>
      <w:proofErr w:type="spellStart"/>
      <w:r w:rsidRPr="00EE2DFD">
        <w:rPr>
          <w:sz w:val="17"/>
          <w:szCs w:val="17"/>
        </w:rPr>
        <w:t>keys</w:t>
      </w:r>
      <w:proofErr w:type="spellEnd"/>
      <w:r w:rsidRPr="00EE2DFD">
        <w:rPr>
          <w:sz w:val="17"/>
          <w:szCs w:val="17"/>
        </w:rPr>
        <w:t>) y auditoría (</w:t>
      </w:r>
      <w:proofErr w:type="spellStart"/>
      <w:r w:rsidRPr="00EE2DFD">
        <w:rPr>
          <w:i/>
          <w:iCs/>
          <w:sz w:val="17"/>
          <w:szCs w:val="17"/>
        </w:rPr>
        <w:t>logging</w:t>
      </w:r>
      <w:proofErr w:type="spellEnd"/>
      <w:r w:rsidRPr="00EE2DFD">
        <w:rPr>
          <w:sz w:val="17"/>
          <w:szCs w:val="17"/>
        </w:rPr>
        <w:t>) avanzada a través de herramientas como ELK Stack (</w:t>
      </w:r>
      <w:proofErr w:type="spellStart"/>
      <w:r w:rsidRPr="00EE2DFD">
        <w:rPr>
          <w:sz w:val="17"/>
          <w:szCs w:val="17"/>
        </w:rPr>
        <w:t>Elasticsearch</w:t>
      </w:r>
      <w:proofErr w:type="spellEnd"/>
      <w:r w:rsidRPr="00EE2DFD">
        <w:rPr>
          <w:sz w:val="17"/>
          <w:szCs w:val="17"/>
        </w:rPr>
        <w:t xml:space="preserve">, </w:t>
      </w:r>
      <w:proofErr w:type="spellStart"/>
      <w:r w:rsidRPr="00EE2DFD">
        <w:rPr>
          <w:sz w:val="17"/>
          <w:szCs w:val="17"/>
        </w:rPr>
        <w:t>Logstash</w:t>
      </w:r>
      <w:proofErr w:type="spellEnd"/>
      <w:r w:rsidRPr="00EE2DFD">
        <w:rPr>
          <w:sz w:val="17"/>
          <w:szCs w:val="17"/>
        </w:rPr>
        <w:t xml:space="preserve"> y </w:t>
      </w:r>
      <w:proofErr w:type="spellStart"/>
      <w:r w:rsidRPr="00EE2DFD">
        <w:rPr>
          <w:sz w:val="17"/>
          <w:szCs w:val="17"/>
        </w:rPr>
        <w:t>Kibana</w:t>
      </w:r>
      <w:proofErr w:type="spellEnd"/>
      <w:r w:rsidRPr="00EE2DFD">
        <w:rPr>
          <w:sz w:val="17"/>
          <w:szCs w:val="17"/>
        </w:rPr>
        <w:t>), asegurando</w:t>
      </w:r>
    </w:p>
    <w:p w14:paraId="05FB3DFF" w14:textId="3EDB4D64" w:rsidR="00EE2DFD" w:rsidRPr="00EE2DFD" w:rsidRDefault="00EE2DFD" w:rsidP="00EE2DFD">
      <w:pPr>
        <w:spacing w:after="180" w:line="276" w:lineRule="auto"/>
        <w:ind w:firstLine="0"/>
        <w:rPr>
          <w:b/>
          <w:bCs/>
          <w:sz w:val="17"/>
          <w:szCs w:val="17"/>
        </w:rPr>
      </w:pPr>
      <w:r>
        <w:rPr>
          <w:b/>
          <w:bCs/>
          <w:sz w:val="17"/>
          <w:szCs w:val="17"/>
        </w:rPr>
        <w:t>8.3.2</w:t>
      </w:r>
      <w:r w:rsidRPr="00EE2DFD">
        <w:rPr>
          <w:b/>
          <w:bCs/>
          <w:sz w:val="17"/>
          <w:szCs w:val="17"/>
        </w:rPr>
        <w:t>. Evolución funcional del ecosistema</w:t>
      </w:r>
    </w:p>
    <w:p w14:paraId="12861A62" w14:textId="33A1050A" w:rsidR="00EE2DFD" w:rsidRPr="00EE2DFD" w:rsidRDefault="00EE2DFD" w:rsidP="00EE2DFD">
      <w:pPr>
        <w:numPr>
          <w:ilvl w:val="0"/>
          <w:numId w:val="25"/>
        </w:numPr>
        <w:spacing w:after="180" w:line="276" w:lineRule="auto"/>
        <w:rPr>
          <w:sz w:val="17"/>
          <w:szCs w:val="17"/>
        </w:rPr>
      </w:pPr>
      <w:r w:rsidRPr="00EE2DFD">
        <w:rPr>
          <w:b/>
          <w:bCs/>
          <w:sz w:val="17"/>
          <w:szCs w:val="17"/>
        </w:rPr>
        <w:t xml:space="preserve">Integración con </w:t>
      </w:r>
      <w:r>
        <w:rPr>
          <w:b/>
          <w:bCs/>
          <w:sz w:val="17"/>
          <w:szCs w:val="17"/>
        </w:rPr>
        <w:t>plataformas</w:t>
      </w:r>
      <w:r w:rsidRPr="00EE2DFD">
        <w:rPr>
          <w:b/>
          <w:bCs/>
          <w:sz w:val="17"/>
          <w:szCs w:val="17"/>
        </w:rPr>
        <w:t xml:space="preserve"> de </w:t>
      </w:r>
      <w:proofErr w:type="spellStart"/>
      <w:r w:rsidRPr="00EE2DFD">
        <w:rPr>
          <w:b/>
          <w:bCs/>
          <w:sz w:val="17"/>
          <w:szCs w:val="17"/>
        </w:rPr>
        <w:t>Delivery</w:t>
      </w:r>
      <w:proofErr w:type="spellEnd"/>
      <w:r>
        <w:rPr>
          <w:b/>
          <w:bCs/>
          <w:sz w:val="17"/>
          <w:szCs w:val="17"/>
        </w:rPr>
        <w:t xml:space="preserve">. </w:t>
      </w:r>
      <w:r w:rsidRPr="00EE2DFD">
        <w:rPr>
          <w:sz w:val="17"/>
          <w:szCs w:val="17"/>
        </w:rPr>
        <w:t xml:space="preserve">Con el objetivo de unificar la gestión de pedidos en una única pantalla, se desarrollarán integraciones con las </w:t>
      </w:r>
      <w:proofErr w:type="spellStart"/>
      <w:r w:rsidRPr="00EE2DFD">
        <w:rPr>
          <w:sz w:val="17"/>
          <w:szCs w:val="17"/>
        </w:rPr>
        <w:t>APIs</w:t>
      </w:r>
      <w:proofErr w:type="spellEnd"/>
      <w:r w:rsidRPr="00EE2DFD">
        <w:rPr>
          <w:sz w:val="17"/>
          <w:szCs w:val="17"/>
        </w:rPr>
        <w:t xml:space="preserve"> de servicios externos de reparto como </w:t>
      </w:r>
      <w:proofErr w:type="spellStart"/>
      <w:r w:rsidRPr="00EE2DFD">
        <w:rPr>
          <w:b/>
          <w:bCs/>
          <w:sz w:val="17"/>
          <w:szCs w:val="17"/>
        </w:rPr>
        <w:t>Glovo</w:t>
      </w:r>
      <w:proofErr w:type="spellEnd"/>
      <w:r w:rsidRPr="00EE2DFD">
        <w:rPr>
          <w:sz w:val="17"/>
          <w:szCs w:val="17"/>
        </w:rPr>
        <w:t xml:space="preserve"> o </w:t>
      </w:r>
      <w:r w:rsidRPr="00EE2DFD">
        <w:rPr>
          <w:b/>
          <w:bCs/>
          <w:sz w:val="17"/>
          <w:szCs w:val="17"/>
        </w:rPr>
        <w:t xml:space="preserve">Uber </w:t>
      </w:r>
      <w:proofErr w:type="spellStart"/>
      <w:r w:rsidRPr="00EE2DFD">
        <w:rPr>
          <w:b/>
          <w:bCs/>
          <w:sz w:val="17"/>
          <w:szCs w:val="17"/>
        </w:rPr>
        <w:t>Eats</w:t>
      </w:r>
      <w:proofErr w:type="spellEnd"/>
      <w:r w:rsidRPr="00EE2DFD">
        <w:rPr>
          <w:sz w:val="17"/>
          <w:szCs w:val="17"/>
        </w:rPr>
        <w:t>. Esto evitará que los restaurantes tengan que duplicar la gestión de comandas en diferentes dispositivos.</w:t>
      </w:r>
    </w:p>
    <w:p w14:paraId="3DAEE4AA" w14:textId="77777777" w:rsidR="00EE2DFD" w:rsidRPr="00EE2DFD" w:rsidRDefault="00EE2DFD" w:rsidP="00EE2DFD">
      <w:pPr>
        <w:numPr>
          <w:ilvl w:val="0"/>
          <w:numId w:val="25"/>
        </w:numPr>
        <w:spacing w:after="180" w:line="276" w:lineRule="auto"/>
        <w:rPr>
          <w:sz w:val="17"/>
          <w:szCs w:val="17"/>
        </w:rPr>
      </w:pPr>
      <w:r w:rsidRPr="00EE2DFD">
        <w:rPr>
          <w:b/>
          <w:bCs/>
          <w:sz w:val="17"/>
          <w:szCs w:val="17"/>
        </w:rPr>
        <w:t>Pasarelas de pago reales:</w:t>
      </w:r>
      <w:r w:rsidRPr="00EE2DFD">
        <w:rPr>
          <w:sz w:val="17"/>
          <w:szCs w:val="17"/>
        </w:rPr>
        <w:t xml:space="preserve"> Se sustituirá el flujo simulado de facturación por una integración real con pasarelas de pago digitales (como </w:t>
      </w:r>
      <w:r w:rsidRPr="00EE2DFD">
        <w:rPr>
          <w:b/>
          <w:bCs/>
          <w:sz w:val="17"/>
          <w:szCs w:val="17"/>
        </w:rPr>
        <w:t>Stripe</w:t>
      </w:r>
      <w:r w:rsidRPr="00EE2DFD">
        <w:rPr>
          <w:sz w:val="17"/>
          <w:szCs w:val="17"/>
        </w:rPr>
        <w:t xml:space="preserve"> o </w:t>
      </w:r>
      <w:r w:rsidRPr="00EE2DFD">
        <w:rPr>
          <w:b/>
          <w:bCs/>
          <w:sz w:val="17"/>
          <w:szCs w:val="17"/>
        </w:rPr>
        <w:t>PayPal</w:t>
      </w:r>
      <w:r w:rsidRPr="00EE2DFD">
        <w:rPr>
          <w:sz w:val="17"/>
          <w:szCs w:val="17"/>
        </w:rPr>
        <w:t>), permitiendo cobros seguros mediante tarjetas de crédito, Apple Pay y Google Pay.</w:t>
      </w:r>
    </w:p>
    <w:p w14:paraId="79871709" w14:textId="77777777" w:rsidR="00EE2DFD" w:rsidRPr="00EE2DFD" w:rsidRDefault="00EE2DFD" w:rsidP="00EE2DFD">
      <w:pPr>
        <w:numPr>
          <w:ilvl w:val="0"/>
          <w:numId w:val="25"/>
        </w:numPr>
        <w:spacing w:after="180" w:line="276" w:lineRule="auto"/>
        <w:rPr>
          <w:sz w:val="17"/>
          <w:szCs w:val="17"/>
        </w:rPr>
      </w:pPr>
      <w:r w:rsidRPr="00EE2DFD">
        <w:rPr>
          <w:b/>
          <w:bCs/>
          <w:sz w:val="17"/>
          <w:szCs w:val="17"/>
        </w:rPr>
        <w:t>Módulo de TPV Físico:</w:t>
      </w:r>
      <w:r w:rsidRPr="00EE2DFD">
        <w:rPr>
          <w:sz w:val="17"/>
          <w:szCs w:val="17"/>
        </w:rPr>
        <w:t xml:space="preserve"> Se evolucionará la plataforma para incluir un software de </w:t>
      </w:r>
      <w:r w:rsidRPr="00EE2DFD">
        <w:rPr>
          <w:b/>
          <w:bCs/>
          <w:sz w:val="17"/>
          <w:szCs w:val="17"/>
        </w:rPr>
        <w:t>Terminal Punto de Venta (TPV)</w:t>
      </w:r>
      <w:r w:rsidRPr="00EE2DFD">
        <w:rPr>
          <w:sz w:val="17"/>
          <w:szCs w:val="17"/>
        </w:rPr>
        <w:t xml:space="preserve"> táctil adaptado a pantallas de sala, permitiendo la sincronización inmediata de la barra y la cocina con el inventario y el </w:t>
      </w:r>
      <w:proofErr w:type="spellStart"/>
      <w:r w:rsidRPr="00EE2DFD">
        <w:rPr>
          <w:sz w:val="17"/>
          <w:szCs w:val="17"/>
        </w:rPr>
        <w:t>dashboard</w:t>
      </w:r>
      <w:proofErr w:type="spellEnd"/>
      <w:r w:rsidRPr="00EE2DFD">
        <w:rPr>
          <w:sz w:val="17"/>
          <w:szCs w:val="17"/>
        </w:rPr>
        <w:t xml:space="preserve"> analítico.</w:t>
      </w:r>
    </w:p>
    <w:p w14:paraId="4E8BA6D6" w14:textId="77777777" w:rsidR="00EE2DFD" w:rsidRPr="00EE2DFD" w:rsidRDefault="00EE2DFD" w:rsidP="00EE2DFD">
      <w:pPr>
        <w:numPr>
          <w:ilvl w:val="0"/>
          <w:numId w:val="25"/>
        </w:numPr>
        <w:spacing w:after="180" w:line="276" w:lineRule="auto"/>
        <w:rPr>
          <w:sz w:val="17"/>
          <w:szCs w:val="17"/>
        </w:rPr>
      </w:pPr>
      <w:r w:rsidRPr="00EE2DFD">
        <w:rPr>
          <w:b/>
          <w:bCs/>
          <w:sz w:val="17"/>
          <w:szCs w:val="17"/>
        </w:rPr>
        <w:t>Carta digital mediante códigos QR:</w:t>
      </w:r>
      <w:r w:rsidRPr="00EE2DFD">
        <w:rPr>
          <w:sz w:val="17"/>
          <w:szCs w:val="17"/>
        </w:rPr>
        <w:t xml:space="preserve"> Se añadirá una funcionalidad de generación dinámica de códigos QR para las mesas del restaurante. Los comensales podrán escanear el código para acceder a una carta virtual interactiva, filtrada por alérgenos y con actualización de precios en tiempo real.</w:t>
      </w:r>
    </w:p>
    <w:p w14:paraId="5E8C2F3D" w14:textId="22221111" w:rsidR="00EE2DFD" w:rsidRPr="00EE2DFD" w:rsidRDefault="00EE2DFD" w:rsidP="00EE2DFD">
      <w:pPr>
        <w:numPr>
          <w:ilvl w:val="0"/>
          <w:numId w:val="25"/>
        </w:numPr>
        <w:spacing w:after="180" w:line="276" w:lineRule="auto"/>
        <w:rPr>
          <w:sz w:val="17"/>
          <w:szCs w:val="17"/>
        </w:rPr>
      </w:pPr>
      <w:r w:rsidRPr="00EE2DFD">
        <w:rPr>
          <w:b/>
          <w:bCs/>
          <w:sz w:val="17"/>
          <w:szCs w:val="17"/>
        </w:rPr>
        <w:t>Auto comandas y pago integrado desde el móvil:</w:t>
      </w:r>
      <w:r w:rsidRPr="00EE2DFD">
        <w:rPr>
          <w:sz w:val="17"/>
          <w:szCs w:val="17"/>
        </w:rPr>
        <w:t xml:space="preserve"> Vinculado al punto anterior, se habilitará la posibilidad de que el cliente realice su propio pedido (</w:t>
      </w:r>
      <w:proofErr w:type="spellStart"/>
      <w:r w:rsidRPr="00EE2DFD">
        <w:rPr>
          <w:i/>
          <w:iCs/>
          <w:sz w:val="17"/>
          <w:szCs w:val="17"/>
        </w:rPr>
        <w:t>self-ordering</w:t>
      </w:r>
      <w:proofErr w:type="spellEnd"/>
      <w:r w:rsidRPr="00EE2DFD">
        <w:rPr>
          <w:sz w:val="17"/>
          <w:szCs w:val="17"/>
        </w:rPr>
        <w:t>) y efectúe el pago de su cuenta directamente desde su dispositivo móvil sin necesidad de ser atendido presencialmente por un camarero, agilizando la rotación de mesas.</w:t>
      </w:r>
    </w:p>
    <w:p w14:paraId="1C9274A1" w14:textId="3748163D" w:rsidR="002E6AFB" w:rsidRPr="00EE2DFD" w:rsidRDefault="00EE2DFD" w:rsidP="00EE2DFD">
      <w:pPr>
        <w:numPr>
          <w:ilvl w:val="0"/>
          <w:numId w:val="25"/>
        </w:numPr>
        <w:spacing w:after="180" w:line="276" w:lineRule="auto"/>
        <w:rPr>
          <w:sz w:val="17"/>
          <w:szCs w:val="17"/>
        </w:rPr>
      </w:pPr>
      <w:r w:rsidRPr="00EE2DFD">
        <w:rPr>
          <w:b/>
          <w:bCs/>
          <w:sz w:val="17"/>
          <w:szCs w:val="17"/>
        </w:rPr>
        <w:t>Módulo avanzado para flota de repartidores propia:</w:t>
      </w:r>
      <w:r w:rsidRPr="00EE2DFD">
        <w:rPr>
          <w:sz w:val="17"/>
          <w:szCs w:val="17"/>
        </w:rPr>
        <w:t xml:space="preserve"> El sistema actual opera bajo un modelo básico de reparto local. Se diseñará un módulo logístico avanzado con una aplicación móvil nativa para repartidores propios, incluyendo asignación automatizada de rutas por proximidad, seguimiento por GPS en tiempo real y cálculo de tiempos estimados de entrega (ETA).</w:t>
      </w:r>
    </w:p>
    <w:p w14:paraId="5489519F" w14:textId="77777777" w:rsidR="00FF28A2" w:rsidRPr="00A13C86" w:rsidRDefault="00000000">
      <w:pPr>
        <w:pStyle w:val="Ttulo2"/>
        <w:spacing w:after="0" w:line="276" w:lineRule="auto"/>
        <w:rPr>
          <w:lang w:val="en-US"/>
        </w:rPr>
      </w:pPr>
      <w:bookmarkStart w:id="34" w:name="_Toc231249905"/>
      <w:r w:rsidRPr="00A13C86">
        <w:rPr>
          <w:lang w:val="en-US"/>
        </w:rPr>
        <w:t xml:space="preserve">9. </w:t>
      </w:r>
      <w:proofErr w:type="spellStart"/>
      <w:r w:rsidRPr="00A13C86">
        <w:rPr>
          <w:lang w:val="en-US"/>
        </w:rPr>
        <w:t>Bibliografía</w:t>
      </w:r>
      <w:proofErr w:type="spellEnd"/>
      <w:r w:rsidRPr="00A13C86">
        <w:rPr>
          <w:lang w:val="en-US"/>
        </w:rPr>
        <w:t xml:space="preserve"> e </w:t>
      </w:r>
      <w:proofErr w:type="spellStart"/>
      <w:r w:rsidRPr="00A13C86">
        <w:rPr>
          <w:lang w:val="en-US"/>
        </w:rPr>
        <w:t>Webgrafí</w:t>
      </w:r>
      <w:bookmarkStart w:id="35" w:name="_egfiyjonclwu" w:colFirst="0" w:colLast="0"/>
      <w:bookmarkEnd w:id="35"/>
      <w:r w:rsidRPr="00A13C86">
        <w:rPr>
          <w:lang w:val="en-US"/>
        </w:rPr>
        <w:t>a</w:t>
      </w:r>
      <w:bookmarkEnd w:id="34"/>
      <w:proofErr w:type="spellEnd"/>
    </w:p>
    <w:p w14:paraId="7B50BB7A" w14:textId="7B0F5005" w:rsidR="00A13C86" w:rsidRDefault="00A13C86" w:rsidP="000132E4">
      <w:pPr>
        <w:pStyle w:val="Prrafodelista"/>
        <w:numPr>
          <w:ilvl w:val="0"/>
          <w:numId w:val="26"/>
        </w:numPr>
        <w:ind w:left="714" w:hanging="357"/>
        <w:contextualSpacing w:val="0"/>
        <w:jc w:val="left"/>
        <w:rPr>
          <w:lang w:val="en-US"/>
        </w:rPr>
      </w:pPr>
      <w:r w:rsidRPr="00A13C86">
        <w:rPr>
          <w:i/>
          <w:iCs/>
          <w:lang w:val="en-US"/>
        </w:rPr>
        <w:t>Spring boot</w:t>
      </w:r>
      <w:r w:rsidRPr="00A13C86">
        <w:rPr>
          <w:lang w:val="en-US"/>
        </w:rPr>
        <w:t xml:space="preserve">. (s. f.). Spring Boot. </w:t>
      </w:r>
      <w:hyperlink r:id="rId31" w:history="1">
        <w:r w:rsidRPr="00D012CF">
          <w:rPr>
            <w:rStyle w:val="Hipervnculo"/>
            <w:lang w:val="en-US"/>
          </w:rPr>
          <w:t>https://spring.io/projects/spring-boot</w:t>
        </w:r>
      </w:hyperlink>
    </w:p>
    <w:p w14:paraId="2DC70B42" w14:textId="2D0EEDBA" w:rsidR="00A13C86" w:rsidRDefault="00A13C86" w:rsidP="000132E4">
      <w:pPr>
        <w:pStyle w:val="Prrafodelista"/>
        <w:numPr>
          <w:ilvl w:val="0"/>
          <w:numId w:val="26"/>
        </w:numPr>
        <w:ind w:left="714" w:hanging="357"/>
        <w:contextualSpacing w:val="0"/>
        <w:jc w:val="left"/>
        <w:rPr>
          <w:lang w:val="en-US"/>
        </w:rPr>
      </w:pPr>
      <w:r w:rsidRPr="00A13C86">
        <w:rPr>
          <w:lang w:val="en-US"/>
        </w:rPr>
        <w:lastRenderedPageBreak/>
        <w:t xml:space="preserve">React. (s. f.). </w:t>
      </w:r>
      <w:hyperlink r:id="rId32" w:history="1">
        <w:r w:rsidRPr="00D012CF">
          <w:rPr>
            <w:rStyle w:val="Hipervnculo"/>
            <w:lang w:val="en-US"/>
          </w:rPr>
          <w:t>https://es.react.dev/</w:t>
        </w:r>
      </w:hyperlink>
    </w:p>
    <w:p w14:paraId="6497EA8B" w14:textId="556C2DE7" w:rsidR="00EE39D4" w:rsidRDefault="00EE39D4" w:rsidP="000132E4">
      <w:pPr>
        <w:pStyle w:val="Prrafodelista"/>
        <w:numPr>
          <w:ilvl w:val="0"/>
          <w:numId w:val="26"/>
        </w:numPr>
        <w:ind w:left="714" w:hanging="357"/>
        <w:contextualSpacing w:val="0"/>
        <w:jc w:val="left"/>
        <w:rPr>
          <w:lang w:val="en-US"/>
        </w:rPr>
      </w:pPr>
      <w:r w:rsidRPr="00EE39D4">
        <w:rPr>
          <w:lang w:val="en-US"/>
        </w:rPr>
        <w:t xml:space="preserve">Vite. (s. f.). </w:t>
      </w:r>
      <w:proofErr w:type="spellStart"/>
      <w:r w:rsidRPr="00EE39D4">
        <w:rPr>
          <w:lang w:val="en-US"/>
        </w:rPr>
        <w:t>Vitejs</w:t>
      </w:r>
      <w:proofErr w:type="spellEnd"/>
      <w:r w:rsidRPr="00EE39D4">
        <w:rPr>
          <w:lang w:val="en-US"/>
        </w:rPr>
        <w:t xml:space="preserve">. </w:t>
      </w:r>
      <w:hyperlink r:id="rId33" w:history="1">
        <w:r w:rsidRPr="00D012CF">
          <w:rPr>
            <w:rStyle w:val="Hipervnculo"/>
            <w:lang w:val="en-US"/>
          </w:rPr>
          <w:t>https://vite.dev/</w:t>
        </w:r>
      </w:hyperlink>
    </w:p>
    <w:p w14:paraId="7B6FEBAE" w14:textId="643443DF" w:rsidR="000132E4" w:rsidRDefault="000132E4" w:rsidP="000132E4">
      <w:pPr>
        <w:pStyle w:val="Prrafodelista"/>
        <w:numPr>
          <w:ilvl w:val="0"/>
          <w:numId w:val="26"/>
        </w:numPr>
        <w:ind w:left="714" w:hanging="357"/>
        <w:contextualSpacing w:val="0"/>
        <w:jc w:val="left"/>
      </w:pPr>
      <w:r w:rsidRPr="000132E4">
        <w:rPr>
          <w:lang w:val="en-US"/>
        </w:rPr>
        <w:t xml:space="preserve">Docker: Accelerated Container Application Development. </w:t>
      </w:r>
      <w:r w:rsidRPr="000132E4">
        <w:t xml:space="preserve">(2026, 27 mayo). Docker. </w:t>
      </w:r>
      <w:hyperlink r:id="rId34" w:history="1">
        <w:r w:rsidRPr="00D012CF">
          <w:rPr>
            <w:rStyle w:val="Hipervnculo"/>
          </w:rPr>
          <w:t>https://www.docker.com/</w:t>
        </w:r>
      </w:hyperlink>
    </w:p>
    <w:p w14:paraId="750A41EB" w14:textId="3E5ECD56" w:rsidR="000132E4" w:rsidRDefault="000132E4" w:rsidP="000132E4">
      <w:pPr>
        <w:pStyle w:val="Prrafodelista"/>
        <w:numPr>
          <w:ilvl w:val="0"/>
          <w:numId w:val="26"/>
        </w:numPr>
        <w:ind w:left="714" w:hanging="357"/>
        <w:contextualSpacing w:val="0"/>
        <w:jc w:val="left"/>
        <w:rPr>
          <w:lang w:val="en-US"/>
        </w:rPr>
      </w:pPr>
      <w:r w:rsidRPr="000132E4">
        <w:rPr>
          <w:lang w:val="en-US"/>
        </w:rPr>
        <w:t xml:space="preserve">Spring Security. (s. f.). Spring Security. </w:t>
      </w:r>
      <w:hyperlink r:id="rId35" w:history="1">
        <w:r w:rsidRPr="00D012CF">
          <w:rPr>
            <w:rStyle w:val="Hipervnculo"/>
            <w:lang w:val="en-US"/>
          </w:rPr>
          <w:t>https://spring.io/projects/spring-security</w:t>
        </w:r>
      </w:hyperlink>
    </w:p>
    <w:p w14:paraId="15DEEBEF" w14:textId="3D668E50" w:rsidR="000132E4" w:rsidRDefault="000132E4" w:rsidP="000132E4">
      <w:pPr>
        <w:pStyle w:val="Prrafodelista"/>
        <w:numPr>
          <w:ilvl w:val="0"/>
          <w:numId w:val="26"/>
        </w:numPr>
        <w:ind w:left="714" w:hanging="357"/>
        <w:contextualSpacing w:val="0"/>
        <w:jc w:val="left"/>
        <w:rPr>
          <w:lang w:val="en-US"/>
        </w:rPr>
      </w:pPr>
      <w:r w:rsidRPr="000132E4">
        <w:rPr>
          <w:lang w:val="en-US"/>
        </w:rPr>
        <w:t xml:space="preserve">Spring Data JPA. (s. f.). Spring Data JPA. </w:t>
      </w:r>
      <w:hyperlink r:id="rId36" w:history="1">
        <w:r w:rsidRPr="00D012CF">
          <w:rPr>
            <w:rStyle w:val="Hipervnculo"/>
            <w:lang w:val="en-US"/>
          </w:rPr>
          <w:t>https://spring.io/projects/spring-data-jpa</w:t>
        </w:r>
      </w:hyperlink>
    </w:p>
    <w:p w14:paraId="3F0B6E8F" w14:textId="321F42C5" w:rsidR="00EE39D4" w:rsidRDefault="00EE39D4" w:rsidP="000132E4">
      <w:pPr>
        <w:pStyle w:val="Prrafodelista"/>
        <w:numPr>
          <w:ilvl w:val="0"/>
          <w:numId w:val="26"/>
        </w:numPr>
        <w:ind w:left="714" w:hanging="357"/>
        <w:contextualSpacing w:val="0"/>
        <w:jc w:val="left"/>
        <w:rPr>
          <w:lang w:val="en-US"/>
        </w:rPr>
      </w:pPr>
      <w:r w:rsidRPr="00EE39D4">
        <w:rPr>
          <w:lang w:val="en-US"/>
        </w:rPr>
        <w:t xml:space="preserve">Project Lombok. (s. f.). </w:t>
      </w:r>
      <w:hyperlink r:id="rId37" w:history="1">
        <w:r w:rsidRPr="00D012CF">
          <w:rPr>
            <w:rStyle w:val="Hipervnculo"/>
            <w:lang w:val="en-US"/>
          </w:rPr>
          <w:t>https://projectlombok.org/</w:t>
        </w:r>
      </w:hyperlink>
    </w:p>
    <w:p w14:paraId="240A175E" w14:textId="5F53DDCF" w:rsidR="00A13C86" w:rsidRDefault="00A13C86" w:rsidP="000132E4">
      <w:pPr>
        <w:pStyle w:val="Prrafodelista"/>
        <w:numPr>
          <w:ilvl w:val="0"/>
          <w:numId w:val="26"/>
        </w:numPr>
        <w:ind w:left="714" w:hanging="357"/>
        <w:contextualSpacing w:val="0"/>
        <w:jc w:val="left"/>
        <w:rPr>
          <w:lang w:val="en-US"/>
        </w:rPr>
      </w:pPr>
      <w:r w:rsidRPr="00A13C86">
        <w:rPr>
          <w:lang w:val="en-US"/>
        </w:rPr>
        <w:t xml:space="preserve">Halterman, J. (s. f.-b). </w:t>
      </w:r>
      <w:proofErr w:type="spellStart"/>
      <w:r w:rsidRPr="00A13C86">
        <w:rPr>
          <w:lang w:val="en-US"/>
        </w:rPr>
        <w:t>ModelMapper</w:t>
      </w:r>
      <w:proofErr w:type="spellEnd"/>
      <w:r w:rsidRPr="00A13C86">
        <w:rPr>
          <w:lang w:val="en-US"/>
        </w:rPr>
        <w:t xml:space="preserve"> - Simple, intelligent, object Mapping. </w:t>
      </w:r>
      <w:hyperlink r:id="rId38" w:history="1">
        <w:r w:rsidRPr="00D012CF">
          <w:rPr>
            <w:rStyle w:val="Hipervnculo"/>
            <w:lang w:val="en-US"/>
          </w:rPr>
          <w:t>https://modelmapper.org/</w:t>
        </w:r>
      </w:hyperlink>
    </w:p>
    <w:p w14:paraId="343C5241" w14:textId="144B33AC" w:rsidR="00A13C86" w:rsidRDefault="00A13C86" w:rsidP="000132E4">
      <w:pPr>
        <w:pStyle w:val="Prrafodelista"/>
        <w:numPr>
          <w:ilvl w:val="0"/>
          <w:numId w:val="26"/>
        </w:numPr>
        <w:ind w:left="714" w:hanging="357"/>
        <w:contextualSpacing w:val="0"/>
        <w:jc w:val="left"/>
        <w:rPr>
          <w:lang w:val="en-US"/>
        </w:rPr>
      </w:pPr>
      <w:r w:rsidRPr="00A13C86">
        <w:rPr>
          <w:lang w:val="en-US"/>
        </w:rPr>
        <w:t xml:space="preserve">Auth. (s. f.). JWT.IO. JSON Web Tokens - jwt.io. </w:t>
      </w:r>
      <w:hyperlink r:id="rId39" w:history="1">
        <w:r w:rsidRPr="00D012CF">
          <w:rPr>
            <w:rStyle w:val="Hipervnculo"/>
            <w:lang w:val="en-US"/>
          </w:rPr>
          <w:t>https://www.jwt.io/</w:t>
        </w:r>
      </w:hyperlink>
    </w:p>
    <w:p w14:paraId="2C2416E7" w14:textId="5A45DA5B" w:rsidR="00A13C86" w:rsidRDefault="00A13C86" w:rsidP="000132E4">
      <w:pPr>
        <w:pStyle w:val="Prrafodelista"/>
        <w:numPr>
          <w:ilvl w:val="0"/>
          <w:numId w:val="26"/>
        </w:numPr>
        <w:ind w:left="714" w:hanging="357"/>
        <w:contextualSpacing w:val="0"/>
        <w:jc w:val="left"/>
        <w:rPr>
          <w:lang w:val="en-US"/>
        </w:rPr>
      </w:pPr>
      <w:proofErr w:type="spellStart"/>
      <w:r w:rsidRPr="00A13C86">
        <w:rPr>
          <w:lang w:val="en-US"/>
        </w:rPr>
        <w:t>Mattjohnsonpint</w:t>
      </w:r>
      <w:proofErr w:type="spellEnd"/>
      <w:r w:rsidRPr="00A13C86">
        <w:rPr>
          <w:lang w:val="en-US"/>
        </w:rPr>
        <w:t xml:space="preserve">. (s. f.). GitHub - </w:t>
      </w:r>
      <w:proofErr w:type="spellStart"/>
      <w:r w:rsidRPr="00A13C86">
        <w:rPr>
          <w:lang w:val="en-US"/>
        </w:rPr>
        <w:t>mattjohnsonpint</w:t>
      </w:r>
      <w:proofErr w:type="spellEnd"/>
      <w:r w:rsidRPr="00A13C86">
        <w:rPr>
          <w:lang w:val="en-US"/>
        </w:rPr>
        <w:t>/</w:t>
      </w:r>
      <w:proofErr w:type="spellStart"/>
      <w:r w:rsidRPr="00A13C86">
        <w:rPr>
          <w:lang w:val="en-US"/>
        </w:rPr>
        <w:t>GeoTimeZone</w:t>
      </w:r>
      <w:proofErr w:type="spellEnd"/>
      <w:r w:rsidRPr="00A13C86">
        <w:rPr>
          <w:lang w:val="en-US"/>
        </w:rPr>
        <w:t xml:space="preserve">: Provides an IANA time zone identifier from latitude and longitude coordinates. GitHub. </w:t>
      </w:r>
      <w:hyperlink r:id="rId40" w:history="1">
        <w:r w:rsidRPr="00D012CF">
          <w:rPr>
            <w:rStyle w:val="Hipervnculo"/>
            <w:lang w:val="en-US"/>
          </w:rPr>
          <w:t>https://github.com/mattjohnsonpint/GeoTimeZone</w:t>
        </w:r>
      </w:hyperlink>
    </w:p>
    <w:p w14:paraId="622B45E0" w14:textId="2D7ADC91" w:rsidR="00A13C86" w:rsidRDefault="00A13C86" w:rsidP="000132E4">
      <w:pPr>
        <w:pStyle w:val="Prrafodelista"/>
        <w:numPr>
          <w:ilvl w:val="0"/>
          <w:numId w:val="26"/>
        </w:numPr>
        <w:contextualSpacing w:val="0"/>
        <w:jc w:val="left"/>
        <w:rPr>
          <w:lang w:val="en-US"/>
        </w:rPr>
      </w:pPr>
      <w:proofErr w:type="spellStart"/>
      <w:r w:rsidRPr="00A13C86">
        <w:rPr>
          <w:lang w:val="en-US"/>
        </w:rPr>
        <w:t>axios</w:t>
      </w:r>
      <w:proofErr w:type="spellEnd"/>
      <w:r w:rsidRPr="00A13C86">
        <w:rPr>
          <w:lang w:val="en-US"/>
        </w:rPr>
        <w:t xml:space="preserve"> | Promise based HTTP client. (s. f.). </w:t>
      </w:r>
      <w:hyperlink r:id="rId41" w:history="1">
        <w:r w:rsidRPr="00D012CF">
          <w:rPr>
            <w:rStyle w:val="Hipervnculo"/>
            <w:lang w:val="en-US"/>
          </w:rPr>
          <w:t>https://axios.rest/</w:t>
        </w:r>
      </w:hyperlink>
    </w:p>
    <w:p w14:paraId="468D5FD6" w14:textId="34E43817" w:rsidR="00A13C86" w:rsidRDefault="00A13C86" w:rsidP="000132E4">
      <w:pPr>
        <w:pStyle w:val="Prrafodelista"/>
        <w:numPr>
          <w:ilvl w:val="0"/>
          <w:numId w:val="26"/>
        </w:numPr>
        <w:contextualSpacing w:val="0"/>
        <w:jc w:val="left"/>
        <w:rPr>
          <w:lang w:val="en-US"/>
        </w:rPr>
      </w:pPr>
      <w:r w:rsidRPr="00A13C86">
        <w:rPr>
          <w:lang w:val="en-US"/>
        </w:rPr>
        <w:t xml:space="preserve">React Router Official Documentation. (s. f.). </w:t>
      </w:r>
      <w:hyperlink r:id="rId42" w:history="1">
        <w:r>
          <w:rPr>
            <w:rStyle w:val="Hipervnculo"/>
            <w:lang w:val="en-US"/>
          </w:rPr>
          <w:t>https://reactrouter.com/</w:t>
        </w:r>
      </w:hyperlink>
    </w:p>
    <w:p w14:paraId="731D5013" w14:textId="262EEC9A" w:rsidR="00A13C86" w:rsidRDefault="00A13C86" w:rsidP="000132E4">
      <w:pPr>
        <w:pStyle w:val="Prrafodelista"/>
        <w:numPr>
          <w:ilvl w:val="0"/>
          <w:numId w:val="26"/>
        </w:numPr>
        <w:contextualSpacing w:val="0"/>
        <w:jc w:val="left"/>
        <w:rPr>
          <w:lang w:val="en-US"/>
        </w:rPr>
      </w:pPr>
      <w:r w:rsidRPr="00A13C86">
        <w:rPr>
          <w:lang w:val="en-US"/>
        </w:rPr>
        <w:t xml:space="preserve">React-Grid-Layout. (s. f.). GitHub - react-grid-layout/react-grid-layout: A draggable and resizable grid layout with responsive breakpoints, for React. GitHub. </w:t>
      </w:r>
      <w:hyperlink r:id="rId43" w:history="1">
        <w:r w:rsidRPr="00D012CF">
          <w:rPr>
            <w:rStyle w:val="Hipervnculo"/>
            <w:lang w:val="en-US"/>
          </w:rPr>
          <w:t>https://github.com/react-grid-layout/react-grid-layout</w:t>
        </w:r>
      </w:hyperlink>
    </w:p>
    <w:p w14:paraId="4DB86ED4" w14:textId="5FC38FA1" w:rsidR="00EE39D4" w:rsidRDefault="00EE39D4" w:rsidP="000132E4">
      <w:pPr>
        <w:pStyle w:val="Prrafodelista"/>
        <w:numPr>
          <w:ilvl w:val="0"/>
          <w:numId w:val="26"/>
        </w:numPr>
        <w:contextualSpacing w:val="0"/>
        <w:jc w:val="left"/>
        <w:rPr>
          <w:lang w:val="en-US"/>
        </w:rPr>
      </w:pPr>
      <w:r w:rsidRPr="00EE39D4">
        <w:rPr>
          <w:lang w:val="en-US"/>
        </w:rPr>
        <w:t xml:space="preserve">Haas, R., &amp; </w:t>
      </w:r>
      <w:proofErr w:type="spellStart"/>
      <w:r w:rsidRPr="00EE39D4">
        <w:rPr>
          <w:lang w:val="en-US"/>
        </w:rPr>
        <w:t>KingSora</w:t>
      </w:r>
      <w:proofErr w:type="spellEnd"/>
      <w:r w:rsidRPr="00EE39D4">
        <w:rPr>
          <w:lang w:val="en-US"/>
        </w:rPr>
        <w:t xml:space="preserve">. (s. f.). </w:t>
      </w:r>
      <w:proofErr w:type="spellStart"/>
      <w:r w:rsidRPr="00EE39D4">
        <w:rPr>
          <w:lang w:val="en-US"/>
        </w:rPr>
        <w:t>OverlayScrollbars</w:t>
      </w:r>
      <w:proofErr w:type="spellEnd"/>
      <w:r w:rsidRPr="00EE39D4">
        <w:rPr>
          <w:lang w:val="en-US"/>
        </w:rPr>
        <w:t xml:space="preserve">. </w:t>
      </w:r>
      <w:hyperlink r:id="rId44" w:history="1">
        <w:r w:rsidRPr="00D012CF">
          <w:rPr>
            <w:rStyle w:val="Hipervnculo"/>
            <w:lang w:val="en-US"/>
          </w:rPr>
          <w:t>https://kingsora.github.io/OverlayScrollbars/</w:t>
        </w:r>
      </w:hyperlink>
    </w:p>
    <w:p w14:paraId="18F58611" w14:textId="732F0846" w:rsidR="00A13C86" w:rsidRDefault="00A13C86" w:rsidP="000132E4">
      <w:pPr>
        <w:pStyle w:val="Prrafodelista"/>
        <w:numPr>
          <w:ilvl w:val="0"/>
          <w:numId w:val="26"/>
        </w:numPr>
        <w:contextualSpacing w:val="0"/>
        <w:jc w:val="left"/>
        <w:rPr>
          <w:lang w:val="en-US"/>
        </w:rPr>
      </w:pPr>
      <w:proofErr w:type="spellStart"/>
      <w:r w:rsidRPr="00A13C86">
        <w:rPr>
          <w:lang w:val="en-US"/>
        </w:rPr>
        <w:t>bvaughn</w:t>
      </w:r>
      <w:proofErr w:type="spellEnd"/>
      <w:r w:rsidRPr="00A13C86">
        <w:rPr>
          <w:lang w:val="en-US"/>
        </w:rPr>
        <w:t xml:space="preserve">. (s. f.). GitHub - </w:t>
      </w:r>
      <w:proofErr w:type="spellStart"/>
      <w:r w:rsidRPr="00A13C86">
        <w:rPr>
          <w:lang w:val="en-US"/>
        </w:rPr>
        <w:t>bvaughn</w:t>
      </w:r>
      <w:proofErr w:type="spellEnd"/>
      <w:r w:rsidRPr="00A13C86">
        <w:rPr>
          <w:lang w:val="en-US"/>
        </w:rPr>
        <w:t xml:space="preserve">/react-resizable-panels. GitHub. </w:t>
      </w:r>
      <w:hyperlink r:id="rId45" w:history="1">
        <w:r w:rsidRPr="00D012CF">
          <w:rPr>
            <w:rStyle w:val="Hipervnculo"/>
            <w:lang w:val="en-US"/>
          </w:rPr>
          <w:t>https://github.com/bvaughn/react-resizable-panels</w:t>
        </w:r>
      </w:hyperlink>
    </w:p>
    <w:p w14:paraId="707B140A" w14:textId="142A290D" w:rsidR="00A13C86" w:rsidRDefault="00A13C86" w:rsidP="000132E4">
      <w:pPr>
        <w:pStyle w:val="Prrafodelista"/>
        <w:numPr>
          <w:ilvl w:val="0"/>
          <w:numId w:val="26"/>
        </w:numPr>
        <w:contextualSpacing w:val="0"/>
        <w:jc w:val="left"/>
        <w:rPr>
          <w:lang w:val="en-US"/>
        </w:rPr>
      </w:pPr>
      <w:proofErr w:type="spellStart"/>
      <w:r w:rsidRPr="00A13C86">
        <w:rPr>
          <w:lang w:val="en-US"/>
        </w:rPr>
        <w:t>Shadcn</w:t>
      </w:r>
      <w:proofErr w:type="spellEnd"/>
      <w:r w:rsidRPr="00A13C86">
        <w:rPr>
          <w:lang w:val="en-US"/>
        </w:rPr>
        <w:t xml:space="preserve">. (s. f.). The Foundation for your Design System - </w:t>
      </w:r>
      <w:proofErr w:type="spellStart"/>
      <w:r w:rsidRPr="00A13C86">
        <w:rPr>
          <w:lang w:val="en-US"/>
        </w:rPr>
        <w:t>shadcn</w:t>
      </w:r>
      <w:proofErr w:type="spellEnd"/>
      <w:r w:rsidRPr="00A13C86">
        <w:rPr>
          <w:lang w:val="en-US"/>
        </w:rPr>
        <w:t>/</w:t>
      </w:r>
      <w:proofErr w:type="spellStart"/>
      <w:r w:rsidRPr="00A13C86">
        <w:rPr>
          <w:lang w:val="en-US"/>
        </w:rPr>
        <w:t>ui</w:t>
      </w:r>
      <w:proofErr w:type="spellEnd"/>
      <w:r w:rsidRPr="00A13C86">
        <w:rPr>
          <w:lang w:val="en-US"/>
        </w:rPr>
        <w:t xml:space="preserve">. </w:t>
      </w:r>
      <w:hyperlink r:id="rId46" w:history="1">
        <w:r w:rsidRPr="00D012CF">
          <w:rPr>
            <w:rStyle w:val="Hipervnculo"/>
            <w:lang w:val="en-US"/>
          </w:rPr>
          <w:t>https://ui.shadcn.com/</w:t>
        </w:r>
      </w:hyperlink>
    </w:p>
    <w:p w14:paraId="0D844A62" w14:textId="667D986A" w:rsidR="00A13C86" w:rsidRDefault="00A13C86" w:rsidP="000132E4">
      <w:pPr>
        <w:pStyle w:val="Prrafodelista"/>
        <w:numPr>
          <w:ilvl w:val="0"/>
          <w:numId w:val="26"/>
        </w:numPr>
        <w:contextualSpacing w:val="0"/>
        <w:jc w:val="left"/>
        <w:rPr>
          <w:lang w:val="en-US"/>
        </w:rPr>
      </w:pPr>
      <w:r w:rsidRPr="00A13C86">
        <w:rPr>
          <w:lang w:val="en-US"/>
        </w:rPr>
        <w:t xml:space="preserve">Tailwind CSS - Rapidly build modern websites without ever leaving your HTML. (s. f.). Tailwind CSS. </w:t>
      </w:r>
      <w:hyperlink r:id="rId47" w:history="1">
        <w:r w:rsidRPr="00D012CF">
          <w:rPr>
            <w:rStyle w:val="Hipervnculo"/>
            <w:lang w:val="en-US"/>
          </w:rPr>
          <w:t>https://tailwindcss.com/</w:t>
        </w:r>
      </w:hyperlink>
    </w:p>
    <w:p w14:paraId="7D4AB2DB" w14:textId="0F8AE7A5" w:rsidR="00A13C86" w:rsidRDefault="00A13C86" w:rsidP="000132E4">
      <w:pPr>
        <w:pStyle w:val="Prrafodelista"/>
        <w:numPr>
          <w:ilvl w:val="0"/>
          <w:numId w:val="26"/>
        </w:numPr>
        <w:contextualSpacing w:val="0"/>
        <w:jc w:val="left"/>
      </w:pPr>
      <w:r w:rsidRPr="00A13C86">
        <w:t xml:space="preserve">Lucide </w:t>
      </w:r>
      <w:proofErr w:type="spellStart"/>
      <w:r w:rsidRPr="00A13C86">
        <w:t>icons</w:t>
      </w:r>
      <w:proofErr w:type="spellEnd"/>
      <w:r w:rsidRPr="00A13C86">
        <w:t xml:space="preserve">. (s. f.). Lucide. </w:t>
      </w:r>
      <w:hyperlink r:id="rId48" w:history="1">
        <w:r w:rsidRPr="00D012CF">
          <w:rPr>
            <w:rStyle w:val="Hipervnculo"/>
          </w:rPr>
          <w:t>https://lucide.dev/</w:t>
        </w:r>
      </w:hyperlink>
    </w:p>
    <w:p w14:paraId="4D1EE9AE" w14:textId="3F24B1B5" w:rsidR="00A13C86" w:rsidRDefault="000132E4" w:rsidP="000132E4">
      <w:pPr>
        <w:pStyle w:val="Prrafodelista"/>
        <w:numPr>
          <w:ilvl w:val="0"/>
          <w:numId w:val="26"/>
        </w:numPr>
        <w:contextualSpacing w:val="0"/>
        <w:jc w:val="left"/>
        <w:rPr>
          <w:lang w:val="en-US"/>
        </w:rPr>
      </w:pPr>
      <w:proofErr w:type="spellStart"/>
      <w:r w:rsidRPr="000132E4">
        <w:rPr>
          <w:lang w:val="en-US"/>
        </w:rPr>
        <w:t>Lodash</w:t>
      </w:r>
      <w:proofErr w:type="spellEnd"/>
      <w:r w:rsidRPr="000132E4">
        <w:rPr>
          <w:lang w:val="en-US"/>
        </w:rPr>
        <w:t xml:space="preserve">. (s. f.). </w:t>
      </w:r>
      <w:hyperlink r:id="rId49" w:history="1">
        <w:r w:rsidRPr="00D012CF">
          <w:rPr>
            <w:rStyle w:val="Hipervnculo"/>
            <w:lang w:val="en-US"/>
          </w:rPr>
          <w:t>https://lodash.com/</w:t>
        </w:r>
      </w:hyperlink>
    </w:p>
    <w:p w14:paraId="375A7FFE" w14:textId="1906532E" w:rsidR="000132E4" w:rsidRDefault="000132E4" w:rsidP="000132E4">
      <w:pPr>
        <w:pStyle w:val="Prrafodelista"/>
        <w:numPr>
          <w:ilvl w:val="0"/>
          <w:numId w:val="26"/>
        </w:numPr>
        <w:contextualSpacing w:val="0"/>
        <w:jc w:val="left"/>
        <w:rPr>
          <w:lang w:val="en-US"/>
        </w:rPr>
      </w:pPr>
      <w:r w:rsidRPr="000132E4">
        <w:rPr>
          <w:lang w:val="en-US"/>
        </w:rPr>
        <w:lastRenderedPageBreak/>
        <w:t xml:space="preserve">Maps for developers. (s. f.). </w:t>
      </w:r>
      <w:proofErr w:type="spellStart"/>
      <w:r w:rsidRPr="000132E4">
        <w:rPr>
          <w:lang w:val="en-US"/>
        </w:rPr>
        <w:t>MapTiler</w:t>
      </w:r>
      <w:proofErr w:type="spellEnd"/>
      <w:r w:rsidRPr="000132E4">
        <w:rPr>
          <w:lang w:val="en-US"/>
        </w:rPr>
        <w:t xml:space="preserve">. </w:t>
      </w:r>
      <w:hyperlink r:id="rId50" w:history="1">
        <w:r w:rsidRPr="00D012CF">
          <w:rPr>
            <w:rStyle w:val="Hipervnculo"/>
            <w:lang w:val="en-US"/>
          </w:rPr>
          <w:t>https://www.maptiler.com/</w:t>
        </w:r>
      </w:hyperlink>
    </w:p>
    <w:p w14:paraId="330D21CC" w14:textId="0CA8C402" w:rsidR="00FF28A2" w:rsidRDefault="000132E4" w:rsidP="000132E4">
      <w:pPr>
        <w:pStyle w:val="Prrafodelista"/>
        <w:numPr>
          <w:ilvl w:val="0"/>
          <w:numId w:val="26"/>
        </w:numPr>
        <w:contextualSpacing w:val="0"/>
        <w:jc w:val="left"/>
        <w:rPr>
          <w:lang w:val="en-US"/>
        </w:rPr>
      </w:pPr>
      <w:r w:rsidRPr="000132E4">
        <w:rPr>
          <w:lang w:val="en-US"/>
        </w:rPr>
        <w:t xml:space="preserve">Leaflet — an open-source JavaScript library for interactive maps. (s. f.). </w:t>
      </w:r>
      <w:hyperlink r:id="rId51" w:history="1">
        <w:r w:rsidRPr="00D012CF">
          <w:rPr>
            <w:rStyle w:val="Hipervnculo"/>
            <w:lang w:val="en-US"/>
          </w:rPr>
          <w:t>https://leafletjs.com/</w:t>
        </w:r>
      </w:hyperlink>
    </w:p>
    <w:p w14:paraId="51991926" w14:textId="3577C11B" w:rsidR="000132E4" w:rsidRDefault="000132E4" w:rsidP="000132E4">
      <w:pPr>
        <w:pStyle w:val="Prrafodelista"/>
        <w:numPr>
          <w:ilvl w:val="0"/>
          <w:numId w:val="26"/>
        </w:numPr>
        <w:contextualSpacing w:val="0"/>
        <w:jc w:val="left"/>
        <w:rPr>
          <w:lang w:val="en-US"/>
        </w:rPr>
      </w:pPr>
      <w:r w:rsidRPr="000132E4">
        <w:rPr>
          <w:lang w:val="en-US"/>
        </w:rPr>
        <w:t xml:space="preserve">Google Gemini. (s. f.). Gemini. </w:t>
      </w:r>
      <w:hyperlink r:id="rId52" w:history="1">
        <w:r w:rsidRPr="00D012CF">
          <w:rPr>
            <w:rStyle w:val="Hipervnculo"/>
            <w:lang w:val="en-US"/>
          </w:rPr>
          <w:t>https://gemini.google.com/app</w:t>
        </w:r>
      </w:hyperlink>
    </w:p>
    <w:p w14:paraId="496FF2FC" w14:textId="5A0BE6E0" w:rsidR="000132E4" w:rsidRDefault="000132E4" w:rsidP="000132E4">
      <w:pPr>
        <w:pStyle w:val="Prrafodelista"/>
        <w:numPr>
          <w:ilvl w:val="0"/>
          <w:numId w:val="26"/>
        </w:numPr>
        <w:contextualSpacing w:val="0"/>
        <w:jc w:val="left"/>
        <w:rPr>
          <w:lang w:val="en-US"/>
        </w:rPr>
      </w:pPr>
      <w:r w:rsidRPr="000132E4">
        <w:rPr>
          <w:lang w:val="en-US"/>
        </w:rPr>
        <w:t xml:space="preserve">Redis. (s. f.). Redis - Real-time Data </w:t>
      </w:r>
      <w:proofErr w:type="gramStart"/>
      <w:r w:rsidRPr="000132E4">
        <w:rPr>
          <w:lang w:val="en-US"/>
        </w:rPr>
        <w:t>For</w:t>
      </w:r>
      <w:proofErr w:type="gramEnd"/>
      <w:r w:rsidRPr="000132E4">
        <w:rPr>
          <w:lang w:val="en-US"/>
        </w:rPr>
        <w:t xml:space="preserve"> Agents &amp; Apps. </w:t>
      </w:r>
      <w:hyperlink r:id="rId53" w:history="1">
        <w:r w:rsidRPr="00D012CF">
          <w:rPr>
            <w:rStyle w:val="Hipervnculo"/>
            <w:lang w:val="en-US"/>
          </w:rPr>
          <w:t>https://redis.io/</w:t>
        </w:r>
      </w:hyperlink>
    </w:p>
    <w:p w14:paraId="0F157241" w14:textId="338CF80D" w:rsidR="000132E4" w:rsidRDefault="000132E4" w:rsidP="000132E4">
      <w:pPr>
        <w:pStyle w:val="Prrafodelista"/>
        <w:numPr>
          <w:ilvl w:val="0"/>
          <w:numId w:val="26"/>
        </w:numPr>
        <w:contextualSpacing w:val="0"/>
        <w:jc w:val="left"/>
      </w:pPr>
      <w:r w:rsidRPr="000132E4">
        <w:t xml:space="preserve">Stripe. (s. f.). Stripe | Infraestructura financiera para tu negocio. </w:t>
      </w:r>
      <w:hyperlink r:id="rId54" w:history="1">
        <w:r w:rsidRPr="00D012CF">
          <w:rPr>
            <w:rStyle w:val="Hipervnculo"/>
          </w:rPr>
          <w:t>https://stripe.com/es</w:t>
        </w:r>
      </w:hyperlink>
    </w:p>
    <w:p w14:paraId="6E46A575" w14:textId="6DC7063E" w:rsidR="000132E4" w:rsidRDefault="000132E4" w:rsidP="000132E4">
      <w:pPr>
        <w:pStyle w:val="Prrafodelista"/>
        <w:numPr>
          <w:ilvl w:val="0"/>
          <w:numId w:val="26"/>
        </w:numPr>
        <w:contextualSpacing w:val="0"/>
        <w:jc w:val="left"/>
        <w:rPr>
          <w:lang w:val="en-US"/>
        </w:rPr>
      </w:pPr>
      <w:r w:rsidRPr="000132E4">
        <w:t xml:space="preserve">Enviar dinero | Cartera digital y gestión de dinero. </w:t>
      </w:r>
      <w:r w:rsidRPr="000132E4">
        <w:rPr>
          <w:lang w:val="en-US"/>
        </w:rPr>
        <w:t xml:space="preserve">(s. f.). PayPal. </w:t>
      </w:r>
      <w:hyperlink r:id="rId55" w:history="1">
        <w:r w:rsidRPr="00D012CF">
          <w:rPr>
            <w:rStyle w:val="Hipervnculo"/>
            <w:lang w:val="en-US"/>
          </w:rPr>
          <w:t>https://www.paypal.com/es/home</w:t>
        </w:r>
      </w:hyperlink>
    </w:p>
    <w:p w14:paraId="7B253A66" w14:textId="16F0DB00" w:rsidR="000132E4" w:rsidRDefault="000132E4" w:rsidP="000132E4">
      <w:pPr>
        <w:pStyle w:val="Prrafodelista"/>
        <w:numPr>
          <w:ilvl w:val="0"/>
          <w:numId w:val="26"/>
        </w:numPr>
        <w:contextualSpacing w:val="0"/>
        <w:jc w:val="left"/>
        <w:rPr>
          <w:lang w:val="en-US"/>
        </w:rPr>
      </w:pPr>
      <w:proofErr w:type="spellStart"/>
      <w:r w:rsidRPr="000132E4">
        <w:rPr>
          <w:lang w:val="en-US"/>
        </w:rPr>
        <w:t>Vercel</w:t>
      </w:r>
      <w:proofErr w:type="spellEnd"/>
      <w:r w:rsidRPr="000132E4">
        <w:rPr>
          <w:lang w:val="en-US"/>
        </w:rPr>
        <w:t xml:space="preserve">: Build and deploy the best web experiences with the AI Cloud. (s. f.). </w:t>
      </w:r>
      <w:proofErr w:type="spellStart"/>
      <w:r w:rsidRPr="000132E4">
        <w:rPr>
          <w:lang w:val="en-US"/>
        </w:rPr>
        <w:t>Vercel</w:t>
      </w:r>
      <w:proofErr w:type="spellEnd"/>
      <w:r w:rsidRPr="000132E4">
        <w:rPr>
          <w:lang w:val="en-US"/>
        </w:rPr>
        <w:t xml:space="preserve">. </w:t>
      </w:r>
      <w:hyperlink r:id="rId56" w:history="1">
        <w:r w:rsidRPr="00D012CF">
          <w:rPr>
            <w:rStyle w:val="Hipervnculo"/>
            <w:lang w:val="en-US"/>
          </w:rPr>
          <w:t>https://vercel.com/</w:t>
        </w:r>
      </w:hyperlink>
    </w:p>
    <w:p w14:paraId="5FCCEA59" w14:textId="23FB2D3A" w:rsidR="000132E4" w:rsidRDefault="000132E4" w:rsidP="000132E4">
      <w:pPr>
        <w:pStyle w:val="Prrafodelista"/>
        <w:numPr>
          <w:ilvl w:val="0"/>
          <w:numId w:val="26"/>
        </w:numPr>
        <w:contextualSpacing w:val="0"/>
        <w:jc w:val="left"/>
        <w:rPr>
          <w:lang w:val="en-US"/>
        </w:rPr>
      </w:pPr>
      <w:r w:rsidRPr="000132E4">
        <w:rPr>
          <w:lang w:val="en-US"/>
        </w:rPr>
        <w:t xml:space="preserve">Push your ideas to the web | Netlify. (s. f.). Netlify. </w:t>
      </w:r>
      <w:hyperlink r:id="rId57" w:history="1">
        <w:r w:rsidRPr="000132E4">
          <w:rPr>
            <w:rStyle w:val="Hipervnculo"/>
            <w:lang w:val="en-US"/>
          </w:rPr>
          <w:t>https://www.netlify.com/</w:t>
        </w:r>
      </w:hyperlink>
    </w:p>
    <w:p w14:paraId="635EB4D4" w14:textId="40814299" w:rsidR="000132E4" w:rsidRDefault="000132E4" w:rsidP="000132E4">
      <w:pPr>
        <w:pStyle w:val="Prrafodelista"/>
        <w:numPr>
          <w:ilvl w:val="0"/>
          <w:numId w:val="26"/>
        </w:numPr>
        <w:contextualSpacing w:val="0"/>
        <w:jc w:val="left"/>
        <w:rPr>
          <w:lang w:val="en-US"/>
        </w:rPr>
      </w:pPr>
      <w:proofErr w:type="spellStart"/>
      <w:r w:rsidRPr="000132E4">
        <w:rPr>
          <w:lang w:val="en-US"/>
        </w:rPr>
        <w:t>Glovo</w:t>
      </w:r>
      <w:proofErr w:type="spellEnd"/>
      <w:r w:rsidRPr="000132E4">
        <w:rPr>
          <w:lang w:val="en-US"/>
        </w:rPr>
        <w:t xml:space="preserve">. (s. f.). </w:t>
      </w:r>
      <w:proofErr w:type="spellStart"/>
      <w:r w:rsidRPr="000132E4">
        <w:rPr>
          <w:lang w:val="en-US"/>
        </w:rPr>
        <w:t>Glovoapp</w:t>
      </w:r>
      <w:proofErr w:type="spellEnd"/>
      <w:r w:rsidRPr="000132E4">
        <w:rPr>
          <w:lang w:val="en-US"/>
        </w:rPr>
        <w:t xml:space="preserve">. </w:t>
      </w:r>
      <w:hyperlink r:id="rId58" w:history="1">
        <w:r w:rsidRPr="00D012CF">
          <w:rPr>
            <w:rStyle w:val="Hipervnculo"/>
            <w:lang w:val="en-US"/>
          </w:rPr>
          <w:t>https://glovoapp.com/</w:t>
        </w:r>
      </w:hyperlink>
    </w:p>
    <w:p w14:paraId="68CE3C6B" w14:textId="42CA2AE5" w:rsidR="000132E4" w:rsidRDefault="000132E4" w:rsidP="000132E4">
      <w:pPr>
        <w:pStyle w:val="Prrafodelista"/>
        <w:numPr>
          <w:ilvl w:val="0"/>
          <w:numId w:val="26"/>
        </w:numPr>
        <w:contextualSpacing w:val="0"/>
        <w:jc w:val="left"/>
        <w:rPr>
          <w:lang w:val="en-US"/>
        </w:rPr>
      </w:pPr>
      <w:r w:rsidRPr="000132E4">
        <w:rPr>
          <w:lang w:val="en-US"/>
        </w:rPr>
        <w:t xml:space="preserve">Uber Eats | Food &amp; Grocery Delivery | Order Groceries and Food Online. (s. f.). </w:t>
      </w:r>
      <w:hyperlink r:id="rId59" w:history="1">
        <w:r w:rsidRPr="00D012CF">
          <w:rPr>
            <w:rStyle w:val="Hipervnculo"/>
            <w:lang w:val="en-US"/>
          </w:rPr>
          <w:t>https://www.ubereats.com/</w:t>
        </w:r>
      </w:hyperlink>
    </w:p>
    <w:p w14:paraId="2254BBCE" w14:textId="048D1EF1" w:rsidR="000132E4" w:rsidRDefault="000132E4" w:rsidP="000132E4">
      <w:pPr>
        <w:pStyle w:val="Prrafodelista"/>
        <w:numPr>
          <w:ilvl w:val="0"/>
          <w:numId w:val="26"/>
        </w:numPr>
        <w:contextualSpacing w:val="0"/>
        <w:jc w:val="left"/>
      </w:pPr>
      <w:r w:rsidRPr="000132E4">
        <w:rPr>
          <w:lang w:val="en-US"/>
        </w:rPr>
        <w:t xml:space="preserve">Apple. (s. f.). Apple Pay. </w:t>
      </w:r>
      <w:r w:rsidRPr="000132E4">
        <w:t xml:space="preserve">Apple (España). </w:t>
      </w:r>
      <w:hyperlink r:id="rId60" w:history="1">
        <w:r w:rsidRPr="00D012CF">
          <w:rPr>
            <w:rStyle w:val="Hipervnculo"/>
          </w:rPr>
          <w:t>https://www.apple.com/es/apple-pay/</w:t>
        </w:r>
      </w:hyperlink>
    </w:p>
    <w:p w14:paraId="6CC71CB5" w14:textId="45310C0B" w:rsidR="000132E4" w:rsidRDefault="000132E4" w:rsidP="000132E4">
      <w:pPr>
        <w:pStyle w:val="Prrafodelista"/>
        <w:numPr>
          <w:ilvl w:val="0"/>
          <w:numId w:val="26"/>
        </w:numPr>
        <w:contextualSpacing w:val="0"/>
        <w:jc w:val="left"/>
        <w:rPr>
          <w:lang w:val="en-US"/>
        </w:rPr>
      </w:pPr>
      <w:r w:rsidRPr="000132E4">
        <w:t xml:space="preserve">Google Pay - Paga online, en tiendas o envía dinero sin complicaciones. (s. f.). Google Pay - Paga online, en tiendas o envía dinero sin complicaciones. </w:t>
      </w:r>
      <w:r w:rsidRPr="000132E4">
        <w:rPr>
          <w:lang w:val="en-US"/>
        </w:rPr>
        <w:t xml:space="preserve">Google Pay. </w:t>
      </w:r>
      <w:hyperlink r:id="rId61" w:history="1">
        <w:r w:rsidRPr="00D012CF">
          <w:rPr>
            <w:rStyle w:val="Hipervnculo"/>
            <w:lang w:val="en-US"/>
          </w:rPr>
          <w:t>https://pay.google.com/intl/es_es/about/</w:t>
        </w:r>
      </w:hyperlink>
    </w:p>
    <w:p w14:paraId="5B6A5FAB" w14:textId="342FACF1" w:rsidR="000132E4" w:rsidRDefault="000132E4" w:rsidP="000132E4">
      <w:pPr>
        <w:pStyle w:val="Prrafodelista"/>
        <w:numPr>
          <w:ilvl w:val="0"/>
          <w:numId w:val="26"/>
        </w:numPr>
        <w:contextualSpacing w:val="0"/>
        <w:jc w:val="left"/>
        <w:rPr>
          <w:lang w:val="en-US"/>
        </w:rPr>
      </w:pPr>
      <w:r w:rsidRPr="000132E4">
        <w:t xml:space="preserve">Amazon S3 - Almacenamiento de objetos en la nube - AWS. </w:t>
      </w:r>
      <w:r w:rsidRPr="000132E4">
        <w:rPr>
          <w:lang w:val="en-US"/>
        </w:rPr>
        <w:t xml:space="preserve">(s. f.). Amazon Web Services, Inc. </w:t>
      </w:r>
      <w:hyperlink r:id="rId62" w:history="1">
        <w:r w:rsidRPr="00D012CF">
          <w:rPr>
            <w:rStyle w:val="Hipervnculo"/>
            <w:lang w:val="en-US"/>
          </w:rPr>
          <w:t>https://aws.amazon.com/es/s3/</w:t>
        </w:r>
      </w:hyperlink>
    </w:p>
    <w:p w14:paraId="17DFBB5A" w14:textId="072A179F" w:rsidR="000132E4" w:rsidRDefault="000132E4" w:rsidP="000132E4">
      <w:pPr>
        <w:pStyle w:val="Prrafodelista"/>
        <w:numPr>
          <w:ilvl w:val="0"/>
          <w:numId w:val="26"/>
        </w:numPr>
        <w:contextualSpacing w:val="0"/>
        <w:jc w:val="left"/>
        <w:rPr>
          <w:lang w:val="en-US"/>
        </w:rPr>
      </w:pPr>
      <w:r w:rsidRPr="000132E4">
        <w:t xml:space="preserve">Base de datos SQL administrada - Amazon </w:t>
      </w:r>
      <w:proofErr w:type="spellStart"/>
      <w:r w:rsidRPr="000132E4">
        <w:t>Relational</w:t>
      </w:r>
      <w:proofErr w:type="spellEnd"/>
      <w:r w:rsidRPr="000132E4">
        <w:t xml:space="preserve"> </w:t>
      </w:r>
      <w:proofErr w:type="spellStart"/>
      <w:r w:rsidRPr="000132E4">
        <w:t>Database</w:t>
      </w:r>
      <w:proofErr w:type="spellEnd"/>
      <w:r w:rsidRPr="000132E4">
        <w:t xml:space="preserve"> Service (RDS) - AWS. </w:t>
      </w:r>
      <w:r w:rsidRPr="000132E4">
        <w:rPr>
          <w:lang w:val="en-US"/>
        </w:rPr>
        <w:t xml:space="preserve">(s. f.). Amazon Web Services, Inc. </w:t>
      </w:r>
      <w:hyperlink r:id="rId63" w:history="1">
        <w:r w:rsidRPr="00D012CF">
          <w:rPr>
            <w:rStyle w:val="Hipervnculo"/>
            <w:lang w:val="en-US"/>
          </w:rPr>
          <w:t>https://aws.amazon.com/es/rds/</w:t>
        </w:r>
      </w:hyperlink>
    </w:p>
    <w:p w14:paraId="20CB48A0" w14:textId="43000A9E" w:rsidR="000132E4" w:rsidRDefault="000132E4" w:rsidP="000132E4">
      <w:pPr>
        <w:pStyle w:val="Prrafodelista"/>
        <w:numPr>
          <w:ilvl w:val="0"/>
          <w:numId w:val="26"/>
        </w:numPr>
        <w:contextualSpacing w:val="0"/>
        <w:jc w:val="left"/>
        <w:rPr>
          <w:lang w:val="en-US"/>
        </w:rPr>
      </w:pPr>
      <w:r w:rsidRPr="000132E4">
        <w:t xml:space="preserve">Conecta, protege y desarrolla en cualquier parte. </w:t>
      </w:r>
      <w:r w:rsidRPr="000132E4">
        <w:rPr>
          <w:lang w:val="en-US"/>
        </w:rPr>
        <w:t xml:space="preserve">(s. f.). Cloudflare. </w:t>
      </w:r>
      <w:hyperlink r:id="rId64" w:history="1">
        <w:r w:rsidRPr="00D012CF">
          <w:rPr>
            <w:rStyle w:val="Hipervnculo"/>
            <w:lang w:val="en-US"/>
          </w:rPr>
          <w:t>https://www.cloudflare.com/es-es/</w:t>
        </w:r>
      </w:hyperlink>
    </w:p>
    <w:p w14:paraId="3F5AC8D6" w14:textId="5D04ADA6" w:rsidR="000132E4" w:rsidRDefault="00EE39D4" w:rsidP="000132E4">
      <w:pPr>
        <w:pStyle w:val="Prrafodelista"/>
        <w:numPr>
          <w:ilvl w:val="0"/>
          <w:numId w:val="26"/>
        </w:numPr>
        <w:contextualSpacing w:val="0"/>
        <w:jc w:val="left"/>
        <w:rPr>
          <w:lang w:val="en-US"/>
        </w:rPr>
      </w:pPr>
      <w:r w:rsidRPr="00EE39D4">
        <w:rPr>
          <w:lang w:val="en-US"/>
        </w:rPr>
        <w:t xml:space="preserve">MySQL. (s. f.). MySQL. </w:t>
      </w:r>
      <w:hyperlink r:id="rId65" w:history="1">
        <w:r w:rsidRPr="00D012CF">
          <w:rPr>
            <w:rStyle w:val="Hipervnculo"/>
            <w:lang w:val="en-US"/>
          </w:rPr>
          <w:t>https://www.mysql.com/</w:t>
        </w:r>
      </w:hyperlink>
    </w:p>
    <w:p w14:paraId="1FA401A4" w14:textId="165F42F7" w:rsidR="00EE39D4" w:rsidRDefault="00EE39D4" w:rsidP="000132E4">
      <w:pPr>
        <w:pStyle w:val="Prrafodelista"/>
        <w:numPr>
          <w:ilvl w:val="0"/>
          <w:numId w:val="26"/>
        </w:numPr>
        <w:contextualSpacing w:val="0"/>
        <w:jc w:val="left"/>
        <w:rPr>
          <w:lang w:val="en-US"/>
        </w:rPr>
      </w:pPr>
      <w:r w:rsidRPr="00EE39D4">
        <w:rPr>
          <w:lang w:val="en-US"/>
        </w:rPr>
        <w:t xml:space="preserve">Workspace, G. (s. f.). Business Apps y </w:t>
      </w:r>
      <w:proofErr w:type="spellStart"/>
      <w:r w:rsidRPr="00EE39D4">
        <w:rPr>
          <w:lang w:val="en-US"/>
        </w:rPr>
        <w:t>herramientas</w:t>
      </w:r>
      <w:proofErr w:type="spellEnd"/>
      <w:r w:rsidRPr="00EE39D4">
        <w:rPr>
          <w:lang w:val="en-US"/>
        </w:rPr>
        <w:t xml:space="preserve"> de </w:t>
      </w:r>
      <w:proofErr w:type="spellStart"/>
      <w:r w:rsidRPr="00EE39D4">
        <w:rPr>
          <w:lang w:val="en-US"/>
        </w:rPr>
        <w:t>colaboración</w:t>
      </w:r>
      <w:proofErr w:type="spellEnd"/>
      <w:r w:rsidRPr="00EE39D4">
        <w:rPr>
          <w:lang w:val="en-US"/>
        </w:rPr>
        <w:t xml:space="preserve"> | Google Workspace. Google Workspace. </w:t>
      </w:r>
      <w:hyperlink r:id="rId66" w:history="1">
        <w:r w:rsidRPr="00D012CF">
          <w:rPr>
            <w:rStyle w:val="Hipervnculo"/>
            <w:lang w:val="en-US"/>
          </w:rPr>
          <w:t>https://workspace.google.com/intl/es/</w:t>
        </w:r>
      </w:hyperlink>
    </w:p>
    <w:p w14:paraId="02C73477" w14:textId="27DD5D84" w:rsidR="00EE39D4" w:rsidRDefault="00EE39D4" w:rsidP="000132E4">
      <w:pPr>
        <w:pStyle w:val="Prrafodelista"/>
        <w:numPr>
          <w:ilvl w:val="0"/>
          <w:numId w:val="26"/>
        </w:numPr>
        <w:contextualSpacing w:val="0"/>
        <w:jc w:val="left"/>
      </w:pPr>
      <w:r w:rsidRPr="00EE39D4">
        <w:lastRenderedPageBreak/>
        <w:t xml:space="preserve">IA para aumentar la productividad empresarial | Microsoft 365 </w:t>
      </w:r>
      <w:proofErr w:type="spellStart"/>
      <w:r w:rsidRPr="00EE39D4">
        <w:t>Copilot</w:t>
      </w:r>
      <w:proofErr w:type="spellEnd"/>
      <w:r w:rsidRPr="00EE39D4">
        <w:t xml:space="preserve">. (s. f.). </w:t>
      </w:r>
      <w:hyperlink r:id="rId67" w:history="1">
        <w:r w:rsidRPr="00D012CF">
          <w:rPr>
            <w:rStyle w:val="Hipervnculo"/>
          </w:rPr>
          <w:t>https://www.microsoft.com/es-es/microsoft-365-copilot/enterprise</w:t>
        </w:r>
      </w:hyperlink>
    </w:p>
    <w:p w14:paraId="7A9FC2D8" w14:textId="7F6CF15B" w:rsidR="00EE39D4" w:rsidRDefault="00EE39D4" w:rsidP="000132E4">
      <w:pPr>
        <w:pStyle w:val="Prrafodelista"/>
        <w:numPr>
          <w:ilvl w:val="0"/>
          <w:numId w:val="26"/>
        </w:numPr>
        <w:contextualSpacing w:val="0"/>
        <w:jc w:val="left"/>
      </w:pPr>
      <w:proofErr w:type="spellStart"/>
      <w:r w:rsidRPr="00EE39D4">
        <w:t>Figma</w:t>
      </w:r>
      <w:proofErr w:type="spellEnd"/>
      <w:r w:rsidRPr="00EE39D4">
        <w:t xml:space="preserve">. (s. f.). </w:t>
      </w:r>
      <w:proofErr w:type="spellStart"/>
      <w:r w:rsidRPr="00EE39D4">
        <w:t>Figma</w:t>
      </w:r>
      <w:proofErr w:type="spellEnd"/>
      <w:r w:rsidRPr="00EE39D4">
        <w:t xml:space="preserve"> | La herramienta de diseño de interfaz colaborativa. </w:t>
      </w:r>
      <w:hyperlink r:id="rId68" w:history="1">
        <w:r w:rsidRPr="00D012CF">
          <w:rPr>
            <w:rStyle w:val="Hipervnculo"/>
          </w:rPr>
          <w:t>https://www.figma.com/es-es/</w:t>
        </w:r>
      </w:hyperlink>
    </w:p>
    <w:p w14:paraId="74B9F63A" w14:textId="655FBC88" w:rsidR="00EE39D4" w:rsidRDefault="00EE39D4" w:rsidP="000132E4">
      <w:pPr>
        <w:pStyle w:val="Prrafodelista"/>
        <w:numPr>
          <w:ilvl w:val="0"/>
          <w:numId w:val="26"/>
        </w:numPr>
        <w:contextualSpacing w:val="0"/>
        <w:jc w:val="left"/>
        <w:rPr>
          <w:lang w:val="en-US"/>
        </w:rPr>
      </w:pPr>
      <w:r w:rsidRPr="00EE39D4">
        <w:t xml:space="preserve">Android | Haz más con Google en teléfonos y dispositivos Android. </w:t>
      </w:r>
      <w:r w:rsidRPr="00EE39D4">
        <w:rPr>
          <w:lang w:val="en-US"/>
        </w:rPr>
        <w:t xml:space="preserve">(s. f.). Android. </w:t>
      </w:r>
      <w:hyperlink r:id="rId69" w:history="1">
        <w:r w:rsidRPr="00D012CF">
          <w:rPr>
            <w:rStyle w:val="Hipervnculo"/>
            <w:lang w:val="en-US"/>
          </w:rPr>
          <w:t>https://www.android.com/intl/es_es/</w:t>
        </w:r>
      </w:hyperlink>
    </w:p>
    <w:p w14:paraId="0710800F" w14:textId="68C844DF" w:rsidR="00EE39D4" w:rsidRPr="00EE39D4" w:rsidRDefault="00EE39D4" w:rsidP="00EE39D4">
      <w:pPr>
        <w:pStyle w:val="Prrafodelista"/>
        <w:numPr>
          <w:ilvl w:val="0"/>
          <w:numId w:val="26"/>
        </w:numPr>
        <w:contextualSpacing w:val="0"/>
        <w:jc w:val="left"/>
        <w:rPr>
          <w:lang w:val="en-US"/>
        </w:rPr>
      </w:pPr>
      <w:r w:rsidRPr="00EE39D4">
        <w:rPr>
          <w:lang w:val="en-US"/>
        </w:rPr>
        <w:t xml:space="preserve">Mermaid. (s. f.). Diagramming And Charting Tool. </w:t>
      </w:r>
      <w:hyperlink r:id="rId70" w:history="1">
        <w:r w:rsidRPr="00D012CF">
          <w:rPr>
            <w:rStyle w:val="Hipervnculo"/>
            <w:lang w:val="en-US"/>
          </w:rPr>
          <w:t>https://mermaid.js.org/</w:t>
        </w:r>
      </w:hyperlink>
    </w:p>
    <w:p w14:paraId="19D64B34" w14:textId="65024A85" w:rsidR="00FF28A2" w:rsidRDefault="00000000">
      <w:pPr>
        <w:pStyle w:val="Ttulo2"/>
        <w:spacing w:after="180" w:line="276" w:lineRule="auto"/>
      </w:pPr>
      <w:bookmarkStart w:id="36" w:name="_Toc231249906"/>
      <w:r w:rsidRPr="00E16F4D">
        <w:t xml:space="preserve">10. Anexo I – Manual técnico de instalación </w:t>
      </w:r>
      <w:r w:rsidR="00BD34A2" w:rsidRPr="00E16F4D">
        <w:t>o</w:t>
      </w:r>
      <w:r w:rsidRPr="00E16F4D">
        <w:t xml:space="preserve"> p</w:t>
      </w:r>
      <w:r w:rsidR="00BD34A2" w:rsidRPr="00E16F4D">
        <w:t>ue</w:t>
      </w:r>
      <w:r w:rsidRPr="00E16F4D">
        <w:t>sta en marcha</w:t>
      </w:r>
      <w:bookmarkEnd w:id="36"/>
    </w:p>
    <w:p w14:paraId="50A302BB" w14:textId="63F6D200" w:rsidR="00A13C86" w:rsidRPr="00A13C86" w:rsidRDefault="00A13C86" w:rsidP="00A13C86">
      <w:pPr>
        <w:ind w:firstLine="0"/>
      </w:pPr>
      <w:r>
        <w:t>(Ver archivo install.docx / install.pdf)</w:t>
      </w:r>
    </w:p>
    <w:p w14:paraId="4D0FD74B" w14:textId="0F74A917" w:rsidR="00FF28A2" w:rsidRDefault="00000000">
      <w:pPr>
        <w:pStyle w:val="Ttulo2"/>
        <w:spacing w:after="180" w:line="276" w:lineRule="auto"/>
      </w:pPr>
      <w:bookmarkStart w:id="37" w:name="_aaq513zh1u78" w:colFirst="0" w:colLast="0"/>
      <w:bookmarkStart w:id="38" w:name="_Toc231249907"/>
      <w:bookmarkEnd w:id="37"/>
      <w:r w:rsidRPr="00E16F4D">
        <w:t>11. Anexo II – Documentación de uso (</w:t>
      </w:r>
      <w:r w:rsidR="00BD34A2" w:rsidRPr="00E16F4D">
        <w:t>manuales de</w:t>
      </w:r>
      <w:r w:rsidRPr="00E16F4D">
        <w:t xml:space="preserve"> usuario)</w:t>
      </w:r>
      <w:bookmarkEnd w:id="38"/>
    </w:p>
    <w:p w14:paraId="150BC4AC" w14:textId="66070A02" w:rsidR="00FF28A2" w:rsidRPr="00E16F4D" w:rsidRDefault="00A13C86" w:rsidP="00EE39D4">
      <w:pPr>
        <w:ind w:firstLine="0"/>
      </w:pPr>
      <w:r>
        <w:t xml:space="preserve">(Ver archivo </w:t>
      </w:r>
      <w:r>
        <w:t>user</w:t>
      </w:r>
      <w:r>
        <w:t xml:space="preserve">.docx / </w:t>
      </w:r>
      <w:r>
        <w:t>user</w:t>
      </w:r>
      <w:r>
        <w:t>.pdf)</w:t>
      </w:r>
      <w:bookmarkStart w:id="39" w:name="_79asc5wt573u" w:colFirst="0" w:colLast="0"/>
      <w:bookmarkEnd w:id="39"/>
    </w:p>
    <w:p w14:paraId="7F84AFFB" w14:textId="77777777" w:rsidR="00FF28A2" w:rsidRPr="00BD34A2" w:rsidRDefault="00FF28A2"/>
    <w:sectPr w:rsidR="00FF28A2" w:rsidRPr="00BD34A2">
      <w:headerReference w:type="default" r:id="rId71"/>
      <w:footerReference w:type="default" r:id="rId72"/>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B201CE" w14:textId="77777777" w:rsidR="00FF2D6C" w:rsidRPr="00E16F4D" w:rsidRDefault="00FF2D6C">
      <w:pPr>
        <w:spacing w:after="0" w:line="240" w:lineRule="auto"/>
      </w:pPr>
      <w:r w:rsidRPr="00E16F4D">
        <w:separator/>
      </w:r>
    </w:p>
  </w:endnote>
  <w:endnote w:type="continuationSeparator" w:id="0">
    <w:p w14:paraId="705A933F" w14:textId="77777777" w:rsidR="00FF2D6C" w:rsidRPr="00E16F4D" w:rsidRDefault="00FF2D6C">
      <w:pPr>
        <w:spacing w:after="0" w:line="240" w:lineRule="auto"/>
      </w:pPr>
      <w:r w:rsidRPr="00E16F4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tserrat">
    <w:charset w:val="00"/>
    <w:family w:val="auto"/>
    <w:pitch w:val="variable"/>
    <w:sig w:usb0="2000020F" w:usb1="00000003" w:usb2="00000000" w:usb3="00000000" w:csb0="00000197" w:csb1="00000000"/>
    <w:embedRegular r:id="rId1" w:fontKey="{6652EFDC-CD3A-4FC3-8AC6-95EEB8F25EE9}"/>
    <w:embedBold r:id="rId2" w:fontKey="{B7660713-86C9-4AF6-9344-FE2025D6310E}"/>
    <w:embedItalic r:id="rId3" w:fontKey="{7BDB6F85-6C93-4C67-A841-A26405447369}"/>
    <w:embedBoldItalic r:id="rId4" w:fontKey="{CB645D7A-1E82-44F7-9758-F93D8C12EB4C}"/>
  </w:font>
  <w:font w:name="Raleway">
    <w:charset w:val="00"/>
    <w:family w:val="auto"/>
    <w:pitch w:val="variable"/>
    <w:sig w:usb0="A00002FF" w:usb1="5000205B" w:usb2="00000000" w:usb3="00000000" w:csb0="00000197" w:csb1="00000000"/>
    <w:embedBold r:id="rId5" w:fontKey="{E0B085E1-990C-44F8-9624-D1876FBCEC3E}"/>
  </w:font>
  <w:font w:name="Calibri">
    <w:panose1 w:val="020F0502020204030204"/>
    <w:charset w:val="00"/>
    <w:family w:val="swiss"/>
    <w:pitch w:val="variable"/>
    <w:sig w:usb0="E4002EFF" w:usb1="C200247B" w:usb2="00000009" w:usb3="00000000" w:csb0="000001FF" w:csb1="00000000"/>
    <w:embedRegular r:id="rId6" w:fontKey="{B3AF732F-0579-4DD1-93A1-66502DBD378F}"/>
  </w:font>
  <w:font w:name="Cambria">
    <w:panose1 w:val="02040503050406030204"/>
    <w:charset w:val="00"/>
    <w:family w:val="roman"/>
    <w:pitch w:val="variable"/>
    <w:sig w:usb0="E00006FF" w:usb1="420024FF" w:usb2="02000000" w:usb3="00000000" w:csb0="0000019F" w:csb1="00000000"/>
    <w:embedRegular r:id="rId7" w:fontKey="{5DD1135D-BEA5-47DC-9B23-869D97C6814C}"/>
  </w:font>
  <w:font w:name="Cambria Math">
    <w:panose1 w:val="02040503050406030204"/>
    <w:charset w:val="00"/>
    <w:family w:val="roman"/>
    <w:pitch w:val="variable"/>
    <w:sig w:usb0="E00006FF" w:usb1="420024FF" w:usb2="02000000" w:usb3="00000000" w:csb0="0000019F" w:csb1="00000000"/>
    <w:embedItalic r:id="rId8" w:fontKey="{67A4DAAF-3072-476F-9459-8A75B9C84903}"/>
    <w:embedBoldItalic r:id="rId9" w:fontKey="{6A9F4C3E-EFC5-4065-98E9-81BACFDBE36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CA38A" w14:textId="77777777" w:rsidR="00FF28A2" w:rsidRPr="00E16F4D" w:rsidRDefault="00FF28A2">
    <w:pPr>
      <w:pBdr>
        <w:bottom w:val="nil"/>
      </w:pBdr>
      <w:spacing w:after="0" w:line="240" w:lineRule="auto"/>
      <w:ind w:firstLine="0"/>
      <w:jc w:val="left"/>
    </w:pPr>
  </w:p>
  <w:tbl>
    <w:tblPr>
      <w:tblStyle w:val="a"/>
      <w:tblW w:w="9015" w:type="dxa"/>
      <w:tblInd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665"/>
      <w:gridCol w:w="1350"/>
    </w:tblGrid>
    <w:tr w:rsidR="00FF28A2" w:rsidRPr="00E16F4D" w14:paraId="34DC0ECA" w14:textId="77777777">
      <w:tc>
        <w:tcPr>
          <w:tcW w:w="766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205AAAD2" w14:textId="7406415B" w:rsidR="00FF28A2" w:rsidRPr="00E16F4D" w:rsidRDefault="00FF28A2">
          <w:pPr>
            <w:widowControl w:val="0"/>
            <w:pBdr>
              <w:top w:val="nil"/>
              <w:left w:val="nil"/>
              <w:bottom w:val="nil"/>
              <w:right w:val="nil"/>
              <w:between w:val="nil"/>
            </w:pBdr>
            <w:spacing w:after="0" w:line="240" w:lineRule="auto"/>
            <w:ind w:firstLine="0"/>
            <w:jc w:val="right"/>
            <w:rPr>
              <w:color w:val="283592"/>
              <w:sz w:val="28"/>
              <w:szCs w:val="28"/>
            </w:rPr>
          </w:pPr>
        </w:p>
      </w:tc>
      <w:tc>
        <w:tcPr>
          <w:tcW w:w="1350" w:type="dxa"/>
          <w:tcBorders>
            <w:top w:val="single" w:sz="8" w:space="0" w:color="FFFFFF"/>
            <w:left w:val="single" w:sz="8" w:space="0" w:color="FFFFFF"/>
            <w:bottom w:val="single" w:sz="8" w:space="0" w:color="FFFFFF"/>
            <w:right w:val="single" w:sz="8" w:space="0" w:color="FFFFFF"/>
          </w:tcBorders>
          <w:shd w:val="clear" w:color="auto" w:fill="E01B84"/>
          <w:tcMar>
            <w:top w:w="100" w:type="dxa"/>
            <w:left w:w="100" w:type="dxa"/>
            <w:bottom w:w="100" w:type="dxa"/>
            <w:right w:w="100" w:type="dxa"/>
          </w:tcMar>
        </w:tcPr>
        <w:p w14:paraId="5157EAEB" w14:textId="77777777" w:rsidR="00FF28A2" w:rsidRPr="00E16F4D" w:rsidRDefault="00000000">
          <w:pPr>
            <w:widowControl w:val="0"/>
            <w:pBdr>
              <w:top w:val="nil"/>
              <w:left w:val="nil"/>
              <w:bottom w:val="nil"/>
              <w:right w:val="nil"/>
              <w:between w:val="nil"/>
            </w:pBdr>
            <w:spacing w:after="0" w:line="240" w:lineRule="auto"/>
            <w:ind w:firstLine="0"/>
            <w:jc w:val="center"/>
            <w:rPr>
              <w:color w:val="FFFFFF"/>
              <w:sz w:val="40"/>
              <w:szCs w:val="40"/>
            </w:rPr>
          </w:pPr>
          <w:r w:rsidRPr="00E16F4D">
            <w:rPr>
              <w:color w:val="FFFFFF"/>
              <w:sz w:val="40"/>
              <w:szCs w:val="40"/>
            </w:rPr>
            <w:fldChar w:fldCharType="begin"/>
          </w:r>
          <w:r w:rsidRPr="00E16F4D">
            <w:rPr>
              <w:color w:val="FFFFFF"/>
              <w:sz w:val="40"/>
              <w:szCs w:val="40"/>
            </w:rPr>
            <w:instrText>PAGE</w:instrText>
          </w:r>
          <w:r w:rsidRPr="00E16F4D">
            <w:rPr>
              <w:color w:val="FFFFFF"/>
              <w:sz w:val="40"/>
              <w:szCs w:val="40"/>
            </w:rPr>
            <w:fldChar w:fldCharType="separate"/>
          </w:r>
          <w:r w:rsidR="00BD34A2" w:rsidRPr="00E16F4D">
            <w:rPr>
              <w:color w:val="FFFFFF"/>
              <w:sz w:val="40"/>
              <w:szCs w:val="40"/>
            </w:rPr>
            <w:t>1</w:t>
          </w:r>
          <w:r w:rsidRPr="00E16F4D">
            <w:rPr>
              <w:color w:val="FFFFFF"/>
              <w:sz w:val="40"/>
              <w:szCs w:val="40"/>
            </w:rPr>
            <w:fldChar w:fldCharType="end"/>
          </w:r>
        </w:p>
      </w:tc>
    </w:tr>
  </w:tbl>
  <w:p w14:paraId="793037EB" w14:textId="77777777" w:rsidR="00FF28A2" w:rsidRPr="00E16F4D" w:rsidRDefault="00FF28A2">
    <w:pPr>
      <w:ind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FEEE93" w14:textId="77777777" w:rsidR="00FF2D6C" w:rsidRPr="00E16F4D" w:rsidRDefault="00FF2D6C">
      <w:pPr>
        <w:spacing w:after="0" w:line="240" w:lineRule="auto"/>
      </w:pPr>
      <w:r w:rsidRPr="00E16F4D">
        <w:separator/>
      </w:r>
    </w:p>
  </w:footnote>
  <w:footnote w:type="continuationSeparator" w:id="0">
    <w:p w14:paraId="3D5D4A56" w14:textId="77777777" w:rsidR="00FF2D6C" w:rsidRPr="00E16F4D" w:rsidRDefault="00FF2D6C">
      <w:pPr>
        <w:spacing w:after="0" w:line="240" w:lineRule="auto"/>
      </w:pPr>
      <w:r w:rsidRPr="00E16F4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66FB2" w14:textId="77777777" w:rsidR="00FF28A2" w:rsidRPr="00E16F4D" w:rsidRDefault="00000000">
    <w:pPr>
      <w:widowControl w:val="0"/>
      <w:pBdr>
        <w:top w:val="nil"/>
        <w:left w:val="nil"/>
        <w:bottom w:val="nil"/>
        <w:right w:val="nil"/>
        <w:between w:val="nil"/>
      </w:pBdr>
      <w:spacing w:after="0" w:line="276" w:lineRule="auto"/>
      <w:ind w:firstLine="0"/>
      <w:jc w:val="center"/>
    </w:pPr>
    <w:r w:rsidRPr="00E16F4D">
      <w:rPr>
        <w:noProof/>
      </w:rPr>
      <w:drawing>
        <wp:inline distT="19050" distB="19050" distL="19050" distR="19050" wp14:anchorId="07D1F921" wp14:editId="1D4F264E">
          <wp:extent cx="5664200" cy="558800"/>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5664200" cy="558800"/>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657EB"/>
    <w:multiLevelType w:val="multilevel"/>
    <w:tmpl w:val="4C002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1A1D6D"/>
    <w:multiLevelType w:val="hybridMultilevel"/>
    <w:tmpl w:val="4DE016B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DEF3303"/>
    <w:multiLevelType w:val="multilevel"/>
    <w:tmpl w:val="77E2A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E91550"/>
    <w:multiLevelType w:val="multilevel"/>
    <w:tmpl w:val="C1CEA8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20967F0"/>
    <w:multiLevelType w:val="multilevel"/>
    <w:tmpl w:val="68FE5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801167"/>
    <w:multiLevelType w:val="multilevel"/>
    <w:tmpl w:val="E0104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8B6DE5"/>
    <w:multiLevelType w:val="hybridMultilevel"/>
    <w:tmpl w:val="64B62B7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2F0B7B99"/>
    <w:multiLevelType w:val="hybridMultilevel"/>
    <w:tmpl w:val="EB50E81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352103F1"/>
    <w:multiLevelType w:val="multilevel"/>
    <w:tmpl w:val="E01040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49091B"/>
    <w:multiLevelType w:val="multilevel"/>
    <w:tmpl w:val="E0104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580BA5"/>
    <w:multiLevelType w:val="multilevel"/>
    <w:tmpl w:val="E0104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145DF0"/>
    <w:multiLevelType w:val="multilevel"/>
    <w:tmpl w:val="E0104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8050FC"/>
    <w:multiLevelType w:val="multilevel"/>
    <w:tmpl w:val="E0104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A643FB"/>
    <w:multiLevelType w:val="multilevel"/>
    <w:tmpl w:val="E0104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9504D8"/>
    <w:multiLevelType w:val="hybridMultilevel"/>
    <w:tmpl w:val="032E715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47D1631E"/>
    <w:multiLevelType w:val="multilevel"/>
    <w:tmpl w:val="96E0B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E20B5E"/>
    <w:multiLevelType w:val="multilevel"/>
    <w:tmpl w:val="E0104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470712"/>
    <w:multiLevelType w:val="multilevel"/>
    <w:tmpl w:val="E0104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195D32"/>
    <w:multiLevelType w:val="hybridMultilevel"/>
    <w:tmpl w:val="1EFAAF7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68DB61BB"/>
    <w:multiLevelType w:val="multilevel"/>
    <w:tmpl w:val="FD3EC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B0401C"/>
    <w:multiLevelType w:val="multilevel"/>
    <w:tmpl w:val="E0104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C1D5731"/>
    <w:multiLevelType w:val="hybridMultilevel"/>
    <w:tmpl w:val="716E110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6FB12396"/>
    <w:multiLevelType w:val="multilevel"/>
    <w:tmpl w:val="EA823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C862F0"/>
    <w:multiLevelType w:val="multilevel"/>
    <w:tmpl w:val="AC002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E05183"/>
    <w:multiLevelType w:val="multilevel"/>
    <w:tmpl w:val="E0104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0367D3"/>
    <w:multiLevelType w:val="multilevel"/>
    <w:tmpl w:val="E0104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8741465">
    <w:abstractNumId w:val="3"/>
  </w:num>
  <w:num w:numId="2" w16cid:durableId="1956519479">
    <w:abstractNumId w:val="8"/>
  </w:num>
  <w:num w:numId="3" w16cid:durableId="552933205">
    <w:abstractNumId w:val="19"/>
  </w:num>
  <w:num w:numId="4" w16cid:durableId="1317219292">
    <w:abstractNumId w:val="15"/>
  </w:num>
  <w:num w:numId="5" w16cid:durableId="2125727286">
    <w:abstractNumId w:val="22"/>
  </w:num>
  <w:num w:numId="6" w16cid:durableId="135877654">
    <w:abstractNumId w:val="0"/>
  </w:num>
  <w:num w:numId="7" w16cid:durableId="1010716172">
    <w:abstractNumId w:val="2"/>
  </w:num>
  <w:num w:numId="8" w16cid:durableId="586887617">
    <w:abstractNumId w:val="23"/>
  </w:num>
  <w:num w:numId="9" w16cid:durableId="808059239">
    <w:abstractNumId w:val="4"/>
  </w:num>
  <w:num w:numId="10" w16cid:durableId="593048781">
    <w:abstractNumId w:val="18"/>
  </w:num>
  <w:num w:numId="11" w16cid:durableId="1822116788">
    <w:abstractNumId w:val="17"/>
  </w:num>
  <w:num w:numId="12" w16cid:durableId="2068216388">
    <w:abstractNumId w:val="16"/>
  </w:num>
  <w:num w:numId="13" w16cid:durableId="1785685152">
    <w:abstractNumId w:val="6"/>
  </w:num>
  <w:num w:numId="14" w16cid:durableId="1386637899">
    <w:abstractNumId w:val="1"/>
  </w:num>
  <w:num w:numId="15" w16cid:durableId="352809645">
    <w:abstractNumId w:val="11"/>
  </w:num>
  <w:num w:numId="16" w16cid:durableId="1841315418">
    <w:abstractNumId w:val="14"/>
  </w:num>
  <w:num w:numId="17" w16cid:durableId="571238612">
    <w:abstractNumId w:val="21"/>
  </w:num>
  <w:num w:numId="18" w16cid:durableId="1379938103">
    <w:abstractNumId w:val="25"/>
  </w:num>
  <w:num w:numId="19" w16cid:durableId="920330410">
    <w:abstractNumId w:val="13"/>
  </w:num>
  <w:num w:numId="20" w16cid:durableId="1695381834">
    <w:abstractNumId w:val="10"/>
  </w:num>
  <w:num w:numId="21" w16cid:durableId="1010335492">
    <w:abstractNumId w:val="20"/>
  </w:num>
  <w:num w:numId="22" w16cid:durableId="168639210">
    <w:abstractNumId w:val="9"/>
  </w:num>
  <w:num w:numId="23" w16cid:durableId="1117407083">
    <w:abstractNumId w:val="5"/>
  </w:num>
  <w:num w:numId="24" w16cid:durableId="1475441960">
    <w:abstractNumId w:val="24"/>
  </w:num>
  <w:num w:numId="25" w16cid:durableId="711149664">
    <w:abstractNumId w:val="12"/>
  </w:num>
  <w:num w:numId="26" w16cid:durableId="85226150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8A2"/>
    <w:rsid w:val="000132E4"/>
    <w:rsid w:val="0005104A"/>
    <w:rsid w:val="00132AA6"/>
    <w:rsid w:val="001E1B52"/>
    <w:rsid w:val="002621F6"/>
    <w:rsid w:val="00281B9A"/>
    <w:rsid w:val="002E6AFB"/>
    <w:rsid w:val="004501BE"/>
    <w:rsid w:val="00484B25"/>
    <w:rsid w:val="004A2AF2"/>
    <w:rsid w:val="004B0548"/>
    <w:rsid w:val="00526F86"/>
    <w:rsid w:val="00624B93"/>
    <w:rsid w:val="006942F5"/>
    <w:rsid w:val="006F7B8E"/>
    <w:rsid w:val="00916B5F"/>
    <w:rsid w:val="00997EA2"/>
    <w:rsid w:val="009E3DD5"/>
    <w:rsid w:val="00A13C86"/>
    <w:rsid w:val="00A54CF3"/>
    <w:rsid w:val="00A72DB8"/>
    <w:rsid w:val="00A91FCB"/>
    <w:rsid w:val="00AA7916"/>
    <w:rsid w:val="00BD34A2"/>
    <w:rsid w:val="00C23852"/>
    <w:rsid w:val="00CB23C1"/>
    <w:rsid w:val="00D51BAB"/>
    <w:rsid w:val="00E16F4D"/>
    <w:rsid w:val="00E44C71"/>
    <w:rsid w:val="00EE2DFD"/>
    <w:rsid w:val="00EE39D4"/>
    <w:rsid w:val="00FF28A2"/>
    <w:rsid w:val="00FF2D6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B88A08"/>
  <w15:docId w15:val="{D085D9B7-F3CB-418E-AD11-BD1920673A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ontserrat" w:eastAsia="Montserrat" w:hAnsi="Montserrat" w:cs="Montserrat"/>
        <w:color w:val="434343"/>
        <w:sz w:val="18"/>
        <w:szCs w:val="18"/>
        <w:lang w:val="gl" w:eastAsia="es-ES" w:bidi="ar-SA"/>
      </w:rPr>
    </w:rPrDefault>
    <w:pPrDefault>
      <w:pPr>
        <w:spacing w:after="240" w:line="360"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3C86"/>
    <w:rPr>
      <w:lang w:val="es-ES"/>
    </w:rPr>
  </w:style>
  <w:style w:type="paragraph" w:styleId="Ttulo1">
    <w:name w:val="heading 1"/>
    <w:basedOn w:val="Normal"/>
    <w:next w:val="Normal"/>
    <w:uiPriority w:val="9"/>
    <w:qFormat/>
    <w:pPr>
      <w:keepNext/>
      <w:keepLines/>
      <w:pageBreakBefore/>
      <w:pBdr>
        <w:bottom w:val="none" w:sz="0" w:space="2" w:color="E01B84"/>
      </w:pBdr>
      <w:spacing w:before="400" w:after="800" w:line="240" w:lineRule="auto"/>
      <w:ind w:firstLine="0"/>
      <w:jc w:val="left"/>
      <w:outlineLvl w:val="0"/>
    </w:pPr>
    <w:rPr>
      <w:rFonts w:ascii="Raleway" w:eastAsia="Raleway" w:hAnsi="Raleway" w:cs="Raleway"/>
      <w:b/>
      <w:bCs/>
      <w:color w:val="283592"/>
      <w:sz w:val="78"/>
      <w:szCs w:val="78"/>
    </w:rPr>
  </w:style>
  <w:style w:type="paragraph" w:styleId="Ttulo2">
    <w:name w:val="heading 2"/>
    <w:basedOn w:val="Normal"/>
    <w:next w:val="Normal"/>
    <w:link w:val="Ttulo2Car"/>
    <w:uiPriority w:val="9"/>
    <w:unhideWhenUsed/>
    <w:qFormat/>
    <w:pPr>
      <w:keepNext/>
      <w:keepLines/>
      <w:spacing w:before="240" w:after="300" w:line="288" w:lineRule="auto"/>
      <w:ind w:right="57" w:firstLine="0"/>
      <w:jc w:val="left"/>
      <w:outlineLvl w:val="1"/>
    </w:pPr>
    <w:rPr>
      <w:rFonts w:ascii="Raleway" w:eastAsia="Raleway" w:hAnsi="Raleway" w:cs="Raleway"/>
      <w:b/>
      <w:bCs/>
      <w:color w:val="E01B84"/>
      <w:sz w:val="34"/>
      <w:szCs w:val="34"/>
    </w:rPr>
  </w:style>
  <w:style w:type="paragraph" w:styleId="Ttulo3">
    <w:name w:val="heading 3"/>
    <w:basedOn w:val="Normal"/>
    <w:next w:val="Normal"/>
    <w:link w:val="Ttulo3Car"/>
    <w:uiPriority w:val="9"/>
    <w:unhideWhenUsed/>
    <w:qFormat/>
    <w:pPr>
      <w:keepNext/>
      <w:keepLines/>
      <w:spacing w:before="200" w:after="200" w:line="240" w:lineRule="auto"/>
      <w:ind w:firstLine="0"/>
      <w:jc w:val="left"/>
      <w:outlineLvl w:val="2"/>
    </w:pPr>
    <w:rPr>
      <w:i/>
      <w:iCs/>
      <w:color w:val="E01B84"/>
      <w:sz w:val="28"/>
      <w:szCs w:val="28"/>
    </w:rPr>
  </w:style>
  <w:style w:type="paragraph" w:styleId="Ttulo4">
    <w:name w:val="heading 4"/>
    <w:basedOn w:val="Normal"/>
    <w:next w:val="Normal"/>
    <w:uiPriority w:val="9"/>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Ttulo6">
    <w:name w:val="heading 6"/>
    <w:basedOn w:val="Normal"/>
    <w:next w:val="Normal"/>
    <w:uiPriority w:val="9"/>
    <w:semiHidden/>
    <w:unhideWhenUsed/>
    <w:qFormat/>
    <w:pPr>
      <w:keepNext/>
      <w:keepLines/>
      <w:spacing w:before="240" w:after="80"/>
      <w:outlineLvl w:val="5"/>
    </w:pPr>
    <w:rPr>
      <w:i/>
      <w:iCs/>
      <w:color w:val="666666"/>
      <w:sz w:val="22"/>
      <w:szCs w:val="2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pBdr>
        <w:bottom w:val="single" w:sz="24" w:space="2" w:color="E01B84"/>
      </w:pBdr>
      <w:shd w:val="clear" w:color="auto" w:fill="283592"/>
      <w:spacing w:before="480" w:after="840" w:line="240" w:lineRule="auto"/>
      <w:jc w:val="center"/>
    </w:pPr>
    <w:rPr>
      <w:color w:val="FFFFFF"/>
      <w:sz w:val="112"/>
      <w:szCs w:val="112"/>
    </w:rPr>
  </w:style>
  <w:style w:type="paragraph" w:styleId="Subttulo">
    <w:name w:val="Subtitle"/>
    <w:basedOn w:val="Normal"/>
    <w:next w:val="Normal"/>
    <w:uiPriority w:val="11"/>
    <w:qFormat/>
    <w:pPr>
      <w:keepNext/>
      <w:keepLines/>
      <w:pBdr>
        <w:top w:val="single" w:sz="8" w:space="6" w:color="E01B84"/>
        <w:left w:val="single" w:sz="8" w:space="6" w:color="E01B84"/>
        <w:bottom w:val="single" w:sz="8" w:space="6" w:color="E01B84"/>
        <w:right w:val="single" w:sz="8" w:space="6" w:color="E01B84"/>
      </w:pBdr>
      <w:shd w:val="clear" w:color="auto" w:fill="CFE2F3"/>
      <w:ind w:left="357" w:firstLine="357"/>
    </w:pPr>
    <w:rPr>
      <w:b/>
      <w:bCs/>
      <w:color w:val="283592"/>
    </w:rPr>
  </w:style>
  <w:style w:type="table" w:customStyle="1" w:styleId="a">
    <w:basedOn w:val="TableNormal"/>
    <w:tblPr>
      <w:tblStyleRowBandSize w:val="1"/>
      <w:tblStyleColBandSize w:val="1"/>
    </w:tblPr>
  </w:style>
  <w:style w:type="paragraph" w:styleId="Descripcin">
    <w:name w:val="caption"/>
    <w:basedOn w:val="Normal"/>
    <w:next w:val="Normal"/>
    <w:uiPriority w:val="35"/>
    <w:unhideWhenUsed/>
    <w:qFormat/>
    <w:rsid w:val="00BD34A2"/>
    <w:pPr>
      <w:spacing w:after="200" w:line="240" w:lineRule="auto"/>
    </w:pPr>
    <w:rPr>
      <w:i/>
      <w:iCs/>
      <w:color w:val="1F497D" w:themeColor="text2"/>
    </w:rPr>
  </w:style>
  <w:style w:type="paragraph" w:styleId="Prrafodelista">
    <w:name w:val="List Paragraph"/>
    <w:basedOn w:val="Normal"/>
    <w:uiPriority w:val="34"/>
    <w:qFormat/>
    <w:rsid w:val="006942F5"/>
    <w:pPr>
      <w:ind w:left="720"/>
      <w:contextualSpacing/>
    </w:pPr>
  </w:style>
  <w:style w:type="character" w:customStyle="1" w:styleId="Ttulo3Car">
    <w:name w:val="Título 3 Car"/>
    <w:basedOn w:val="Fuentedeprrafopredeter"/>
    <w:link w:val="Ttulo3"/>
    <w:uiPriority w:val="9"/>
    <w:rsid w:val="00CB23C1"/>
    <w:rPr>
      <w:i/>
      <w:iCs/>
      <w:color w:val="E01B84"/>
      <w:sz w:val="28"/>
      <w:szCs w:val="28"/>
    </w:rPr>
  </w:style>
  <w:style w:type="paragraph" w:styleId="Encabezado">
    <w:name w:val="header"/>
    <w:basedOn w:val="Normal"/>
    <w:link w:val="EncabezadoCar"/>
    <w:uiPriority w:val="99"/>
    <w:unhideWhenUsed/>
    <w:rsid w:val="00E16F4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E16F4D"/>
    <w:rPr>
      <w:lang w:val="es-ES"/>
    </w:rPr>
  </w:style>
  <w:style w:type="paragraph" w:styleId="Piedepgina">
    <w:name w:val="footer"/>
    <w:basedOn w:val="Normal"/>
    <w:link w:val="PiedepginaCar"/>
    <w:uiPriority w:val="99"/>
    <w:unhideWhenUsed/>
    <w:rsid w:val="00E16F4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16F4D"/>
    <w:rPr>
      <w:lang w:val="es-ES"/>
    </w:rPr>
  </w:style>
  <w:style w:type="table" w:styleId="Tablaconcuadrcula">
    <w:name w:val="Table Grid"/>
    <w:basedOn w:val="Tablanormal"/>
    <w:uiPriority w:val="39"/>
    <w:rsid w:val="00A91F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4B0548"/>
    <w:rPr>
      <w:color w:val="666666"/>
    </w:rPr>
  </w:style>
  <w:style w:type="paragraph" w:styleId="NormalWeb">
    <w:name w:val="Normal (Web)"/>
    <w:basedOn w:val="Normal"/>
    <w:uiPriority w:val="99"/>
    <w:semiHidden/>
    <w:unhideWhenUsed/>
    <w:rsid w:val="00A13C86"/>
    <w:rPr>
      <w:rFonts w:ascii="Times New Roman" w:hAnsi="Times New Roman" w:cs="Times New Roman"/>
      <w:sz w:val="24"/>
      <w:szCs w:val="24"/>
    </w:rPr>
  </w:style>
  <w:style w:type="character" w:styleId="Hipervnculo">
    <w:name w:val="Hyperlink"/>
    <w:basedOn w:val="Fuentedeprrafopredeter"/>
    <w:uiPriority w:val="99"/>
    <w:unhideWhenUsed/>
    <w:rsid w:val="00A13C86"/>
    <w:rPr>
      <w:color w:val="0000FF" w:themeColor="hyperlink"/>
      <w:u w:val="single"/>
    </w:rPr>
  </w:style>
  <w:style w:type="character" w:styleId="Mencinsinresolver">
    <w:name w:val="Unresolved Mention"/>
    <w:basedOn w:val="Fuentedeprrafopredeter"/>
    <w:uiPriority w:val="99"/>
    <w:semiHidden/>
    <w:unhideWhenUsed/>
    <w:rsid w:val="00A13C86"/>
    <w:rPr>
      <w:color w:val="605E5C"/>
      <w:shd w:val="clear" w:color="auto" w:fill="E1DFDD"/>
    </w:rPr>
  </w:style>
  <w:style w:type="character" w:customStyle="1" w:styleId="Ttulo2Car">
    <w:name w:val="Título 2 Car"/>
    <w:basedOn w:val="Fuentedeprrafopredeter"/>
    <w:link w:val="Ttulo2"/>
    <w:uiPriority w:val="9"/>
    <w:rsid w:val="00EE39D4"/>
    <w:rPr>
      <w:rFonts w:ascii="Raleway" w:eastAsia="Raleway" w:hAnsi="Raleway" w:cs="Raleway"/>
      <w:b/>
      <w:bCs/>
      <w:color w:val="E01B84"/>
      <w:sz w:val="34"/>
      <w:szCs w:val="34"/>
      <w:lang w:val="es-ES"/>
    </w:rPr>
  </w:style>
  <w:style w:type="paragraph" w:styleId="TtuloTDC">
    <w:name w:val="TOC Heading"/>
    <w:basedOn w:val="Ttulo1"/>
    <w:next w:val="Normal"/>
    <w:uiPriority w:val="39"/>
    <w:unhideWhenUsed/>
    <w:qFormat/>
    <w:rsid w:val="00EE39D4"/>
    <w:pPr>
      <w:pageBreakBefore w:val="0"/>
      <w:pBdr>
        <w:bottom w:val="none" w:sz="0" w:space="0" w:color="auto"/>
      </w:pBdr>
      <w:spacing w:before="240" w:after="0" w:line="259" w:lineRule="auto"/>
      <w:outlineLvl w:val="9"/>
    </w:pPr>
    <w:rPr>
      <w:rFonts w:asciiTheme="majorHAnsi" w:eastAsiaTheme="majorEastAsia" w:hAnsiTheme="majorHAnsi" w:cstheme="majorBidi"/>
      <w:b w:val="0"/>
      <w:bCs w:val="0"/>
      <w:color w:val="365F91" w:themeColor="accent1" w:themeShade="BF"/>
      <w:sz w:val="32"/>
      <w:szCs w:val="32"/>
    </w:rPr>
  </w:style>
  <w:style w:type="paragraph" w:styleId="TDC2">
    <w:name w:val="toc 2"/>
    <w:basedOn w:val="Normal"/>
    <w:next w:val="Normal"/>
    <w:autoRedefine/>
    <w:uiPriority w:val="39"/>
    <w:unhideWhenUsed/>
    <w:rsid w:val="00EE39D4"/>
    <w:pPr>
      <w:spacing w:after="100"/>
      <w:ind w:left="180"/>
    </w:pPr>
  </w:style>
  <w:style w:type="paragraph" w:styleId="TDC3">
    <w:name w:val="toc 3"/>
    <w:basedOn w:val="Normal"/>
    <w:next w:val="Normal"/>
    <w:autoRedefine/>
    <w:uiPriority w:val="39"/>
    <w:unhideWhenUsed/>
    <w:rsid w:val="00EE39D4"/>
    <w:pPr>
      <w:spacing w:after="100"/>
      <w:ind w:left="3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hyperlink" Target="https://reactrouter.com/" TargetMode="External"/><Relationship Id="rId47" Type="http://schemas.openxmlformats.org/officeDocument/2006/relationships/hyperlink" Target="https://tailwindcss.com/" TargetMode="External"/><Relationship Id="rId63" Type="http://schemas.openxmlformats.org/officeDocument/2006/relationships/hyperlink" Target="https://aws.amazon.com/es/rds/" TargetMode="External"/><Relationship Id="rId68" Type="http://schemas.openxmlformats.org/officeDocument/2006/relationships/hyperlink" Target="https://www.figma.com/es-es/" TargetMode="Externa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es.react.dev/" TargetMode="External"/><Relationship Id="rId37" Type="http://schemas.openxmlformats.org/officeDocument/2006/relationships/hyperlink" Target="https://projectlombok.org/" TargetMode="External"/><Relationship Id="rId40" Type="http://schemas.openxmlformats.org/officeDocument/2006/relationships/hyperlink" Target="https://github.com/mattjohnsonpint/GeoTimeZone" TargetMode="External"/><Relationship Id="rId45" Type="http://schemas.openxmlformats.org/officeDocument/2006/relationships/hyperlink" Target="https://github.com/bvaughn/react-resizable-panels" TargetMode="External"/><Relationship Id="rId53" Type="http://schemas.openxmlformats.org/officeDocument/2006/relationships/hyperlink" Target="https://redis.io/" TargetMode="External"/><Relationship Id="rId58" Type="http://schemas.openxmlformats.org/officeDocument/2006/relationships/hyperlink" Target="https://glovoapp.com/" TargetMode="External"/><Relationship Id="rId66" Type="http://schemas.openxmlformats.org/officeDocument/2006/relationships/hyperlink" Target="https://workspace.google.com/intl/es/" TargetMode="External"/><Relationship Id="rId74"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yperlink" Target="https://pay.google.com/intl/es_es/about/" TargetMode="Externa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yperlink" Target="https://spring.io/projects/spring-security" TargetMode="External"/><Relationship Id="rId43" Type="http://schemas.openxmlformats.org/officeDocument/2006/relationships/hyperlink" Target="https://github.com/react-grid-layout/react-grid-layout" TargetMode="External"/><Relationship Id="rId48" Type="http://schemas.openxmlformats.org/officeDocument/2006/relationships/hyperlink" Target="https://lucide.dev/" TargetMode="External"/><Relationship Id="rId56" Type="http://schemas.openxmlformats.org/officeDocument/2006/relationships/hyperlink" Target="https://vercel.com/" TargetMode="External"/><Relationship Id="rId64" Type="http://schemas.openxmlformats.org/officeDocument/2006/relationships/hyperlink" Target="https://www.cloudflare.com/es-es/" TargetMode="External"/><Relationship Id="rId69" Type="http://schemas.openxmlformats.org/officeDocument/2006/relationships/hyperlink" Target="https://www.android.com/intl/es_es/" TargetMode="External"/><Relationship Id="rId8" Type="http://schemas.openxmlformats.org/officeDocument/2006/relationships/image" Target="media/image1.png"/><Relationship Id="rId51" Type="http://schemas.openxmlformats.org/officeDocument/2006/relationships/hyperlink" Target="https://leafletjs.com/" TargetMode="External"/><Relationship Id="rId72"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5.sv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vite.dev/" TargetMode="External"/><Relationship Id="rId38" Type="http://schemas.openxmlformats.org/officeDocument/2006/relationships/hyperlink" Target="https://modelmapper.org/" TargetMode="External"/><Relationship Id="rId46" Type="http://schemas.openxmlformats.org/officeDocument/2006/relationships/hyperlink" Target="https://ui.shadcn.com/" TargetMode="External"/><Relationship Id="rId59" Type="http://schemas.openxmlformats.org/officeDocument/2006/relationships/hyperlink" Target="https://www.ubereats.com/" TargetMode="External"/><Relationship Id="rId67" Type="http://schemas.openxmlformats.org/officeDocument/2006/relationships/hyperlink" Target="https://www.microsoft.com/es-es/microsoft-365-copilot/enterprise" TargetMode="External"/><Relationship Id="rId20" Type="http://schemas.openxmlformats.org/officeDocument/2006/relationships/image" Target="media/image13.png"/><Relationship Id="rId41" Type="http://schemas.openxmlformats.org/officeDocument/2006/relationships/hyperlink" Target="https://axios.rest/" TargetMode="External"/><Relationship Id="rId54" Type="http://schemas.openxmlformats.org/officeDocument/2006/relationships/hyperlink" Target="https://stripe.com/es" TargetMode="External"/><Relationship Id="rId62" Type="http://schemas.openxmlformats.org/officeDocument/2006/relationships/hyperlink" Target="https://aws.amazon.com/es/s3/" TargetMode="External"/><Relationship Id="rId70" Type="http://schemas.openxmlformats.org/officeDocument/2006/relationships/hyperlink" Target="https://mermaid.js.org/"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spring.io/projects/spring-data-jpa" TargetMode="External"/><Relationship Id="rId49" Type="http://schemas.openxmlformats.org/officeDocument/2006/relationships/hyperlink" Target="https://lodash.com/" TargetMode="External"/><Relationship Id="rId57" Type="http://schemas.openxmlformats.org/officeDocument/2006/relationships/hyperlink" Target="https://www.netlify.com/" TargetMode="External"/><Relationship Id="rId10" Type="http://schemas.openxmlformats.org/officeDocument/2006/relationships/image" Target="media/image3.png"/><Relationship Id="rId31" Type="http://schemas.openxmlformats.org/officeDocument/2006/relationships/hyperlink" Target="https://spring.io/projects/spring-boot" TargetMode="External"/><Relationship Id="rId44" Type="http://schemas.openxmlformats.org/officeDocument/2006/relationships/hyperlink" Target="https://kingsora.github.io/OverlayScrollbars/" TargetMode="External"/><Relationship Id="rId52" Type="http://schemas.openxmlformats.org/officeDocument/2006/relationships/hyperlink" Target="https://gemini.google.com/app" TargetMode="External"/><Relationship Id="rId60" Type="http://schemas.openxmlformats.org/officeDocument/2006/relationships/hyperlink" Target="https://www.apple.com/es/apple-pay/" TargetMode="External"/><Relationship Id="rId65" Type="http://schemas.openxmlformats.org/officeDocument/2006/relationships/hyperlink" Target="https://www.mysql.com/" TargetMode="External"/><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sv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hyperlink" Target="https://www.jwt.io/" TargetMode="External"/><Relationship Id="rId34" Type="http://schemas.openxmlformats.org/officeDocument/2006/relationships/hyperlink" Target="https://www.docker.com/" TargetMode="External"/><Relationship Id="rId50" Type="http://schemas.openxmlformats.org/officeDocument/2006/relationships/hyperlink" Target="https://www.maptiler.com/" TargetMode="External"/><Relationship Id="rId55" Type="http://schemas.openxmlformats.org/officeDocument/2006/relationships/hyperlink" Target="https://www.paypal.com/es/home" TargetMode="External"/><Relationship Id="rId7" Type="http://schemas.openxmlformats.org/officeDocument/2006/relationships/endnotes" Target="endnotes.xml"/><Relationship Id="rId71"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2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6CE141-EC74-45FC-8DAE-91F42A4820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193</TotalTime>
  <Pages>1</Pages>
  <Words>13632</Words>
  <Characters>74981</Characters>
  <Application>Microsoft Office Word</Application>
  <DocSecurity>0</DocSecurity>
  <Lines>624</Lines>
  <Paragraphs>176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88437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Jaime Canay</cp:lastModifiedBy>
  <cp:revision>12</cp:revision>
  <cp:lastPrinted>2026-06-01T21:45:00Z</cp:lastPrinted>
  <dcterms:created xsi:type="dcterms:W3CDTF">2026-03-20T20:35:00Z</dcterms:created>
  <dcterms:modified xsi:type="dcterms:W3CDTF">2026-06-01T21:45:00Z</dcterms:modified>
</cp:coreProperties>
</file>