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horzAnchor="page" w:tblpX="1867" w:tblpY="162"/>
        <w:tblOverlap w:val="never"/>
        <w:tblW w:w="84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655"/>
        <w:gridCol w:w="754"/>
        <w:gridCol w:w="754"/>
        <w:gridCol w:w="754"/>
        <w:gridCol w:w="754"/>
        <w:gridCol w:w="917"/>
        <w:gridCol w:w="774"/>
        <w:gridCol w:w="1210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453" w:type="dxa"/>
            <w:gridSpan w:val="10"/>
          </w:tcPr>
          <w:p>
            <w:pPr>
              <w:tabs>
                <w:tab w:val="left" w:pos="3619"/>
              </w:tabs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表一：品牌评论数目表：MB_CN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rPr>
                <w:rFonts w:hint="eastAsia"/>
              </w:rPr>
              <w:t>行键</w:t>
            </w:r>
          </w:p>
        </w:tc>
        <w:tc>
          <w:tcPr>
            <w:tcW w:w="655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商品种类</w:t>
            </w:r>
          </w:p>
        </w:tc>
        <w:tc>
          <w:tcPr>
            <w:tcW w:w="754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商品品牌</w:t>
            </w:r>
          </w:p>
        </w:tc>
        <w:tc>
          <w:tcPr>
            <w:tcW w:w="754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品牌的天猫评论数</w:t>
            </w:r>
          </w:p>
        </w:tc>
        <w:tc>
          <w:tcPr>
            <w:tcW w:w="754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品牌的京东评论数</w:t>
            </w:r>
          </w:p>
        </w:tc>
        <w:tc>
          <w:tcPr>
            <w:tcW w:w="754" w:type="dxa"/>
          </w:tcPr>
          <w:p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品牌的京东，天猫评论总和</w:t>
            </w:r>
          </w:p>
        </w:tc>
        <w:tc>
          <w:tcPr>
            <w:tcW w:w="917" w:type="dxa"/>
          </w:tcPr>
          <w:p>
            <w:r>
              <w:rPr>
                <w:rFonts w:hint="eastAsia"/>
              </w:rPr>
              <w:t>商品名称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商品链接</w:t>
            </w:r>
          </w:p>
        </w:tc>
        <w:tc>
          <w:tcPr>
            <w:tcW w:w="1210" w:type="dxa"/>
          </w:tcPr>
          <w:p>
            <w:r>
              <w:rPr>
                <w:rFonts w:hint="eastAsia"/>
              </w:rPr>
              <w:t>所属平台</w:t>
            </w:r>
          </w:p>
        </w:tc>
        <w:tc>
          <w:tcPr>
            <w:tcW w:w="103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" w:type="dxa"/>
          </w:tcPr>
          <w:p>
            <w:r>
              <w:rPr>
                <w:rFonts w:hint="eastAsia"/>
              </w:rPr>
              <w:t>序列的数字</w:t>
            </w:r>
          </w:p>
        </w:tc>
        <w:tc>
          <w:tcPr>
            <w:tcW w:w="655" w:type="dxa"/>
          </w:tcPr>
          <w:p>
            <w:r>
              <w:rPr>
                <w:rFonts w:hint="eastAsia"/>
              </w:rPr>
              <w:t>GT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GB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BTC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BJC</w:t>
            </w:r>
          </w:p>
        </w:tc>
        <w:tc>
          <w:tcPr>
            <w:tcW w:w="754" w:type="dxa"/>
          </w:tcPr>
          <w:p>
            <w:r>
              <w:rPr>
                <w:rFonts w:hint="eastAsia"/>
              </w:rPr>
              <w:t>BCS</w:t>
            </w:r>
          </w:p>
        </w:tc>
        <w:tc>
          <w:tcPr>
            <w:tcW w:w="917" w:type="dxa"/>
          </w:tcPr>
          <w:p>
            <w:r>
              <w:rPr>
                <w:rFonts w:hint="eastAsia"/>
              </w:rPr>
              <w:t>GNAME</w:t>
            </w:r>
          </w:p>
        </w:tc>
        <w:tc>
          <w:tcPr>
            <w:tcW w:w="774" w:type="dxa"/>
          </w:tcPr>
          <w:p>
            <w:r>
              <w:rPr>
                <w:rFonts w:hint="eastAsia"/>
              </w:rPr>
              <w:t>GLINK</w:t>
            </w:r>
          </w:p>
        </w:tc>
        <w:tc>
          <w:tcPr>
            <w:tcW w:w="1210" w:type="dxa"/>
          </w:tcPr>
          <w:p>
            <w:r>
              <w:rPr>
                <w:rFonts w:hint="eastAsia"/>
              </w:rPr>
              <w:t>PLATFORM</w:t>
            </w:r>
          </w:p>
        </w:tc>
        <w:tc>
          <w:tcPr>
            <w:tcW w:w="1030" w:type="dxa"/>
          </w:tcPr>
          <w:p>
            <w:r>
              <w:rPr>
                <w:rFonts w:hint="eastAsia"/>
              </w:rPr>
              <w:t>REMARKS</w:t>
            </w:r>
          </w:p>
        </w:tc>
      </w:tr>
    </w:tbl>
    <w:p>
      <w:pPr>
        <w:jc w:val="left"/>
      </w:pPr>
    </w:p>
    <w:p>
      <w:pPr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/>
        </w:rPr>
        <w:t>注：表名：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MB_CN，</w:t>
      </w:r>
    </w:p>
    <w:p>
      <w:pPr>
        <w:ind w:firstLine="44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列簇：CN</w:t>
      </w:r>
    </w:p>
    <w:p>
      <w:pPr>
        <w:ind w:firstLine="440"/>
        <w:jc w:val="left"/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修饰符(列)：见上表，所属平台1代表京东，2代表天猫</w:t>
      </w:r>
    </w:p>
    <w:p>
      <w:pPr>
        <w:ind w:firstLine="44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</w:p>
    <w:tbl>
      <w:tblPr>
        <w:tblStyle w:val="6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"/>
        <w:gridCol w:w="1066"/>
        <w:gridCol w:w="1066"/>
        <w:gridCol w:w="1066"/>
        <w:gridCol w:w="1067"/>
        <w:gridCol w:w="1067"/>
        <w:gridCol w:w="1199"/>
        <w:gridCol w:w="9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8" w:type="dxa"/>
            <w:gridSpan w:val="8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表二：品牌评论表:MB_BC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</w:pPr>
            <w:r>
              <w:rPr>
                <w:rFonts w:hint="eastAsia"/>
              </w:rPr>
              <w:t>行键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商品种类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 xml:space="preserve">商品品牌 </w:t>
            </w:r>
          </w:p>
        </w:tc>
        <w:tc>
          <w:tcPr>
            <w:tcW w:w="1066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商品种类下品牌的全部评论</w:t>
            </w:r>
          </w:p>
        </w:tc>
        <w:tc>
          <w:tcPr>
            <w:tcW w:w="1067" w:type="dxa"/>
          </w:tcPr>
          <w:p>
            <w:r>
              <w:rPr>
                <w:rFonts w:hint="eastAsia"/>
              </w:rPr>
              <w:t>商品名称</w:t>
            </w:r>
          </w:p>
        </w:tc>
        <w:tc>
          <w:tcPr>
            <w:tcW w:w="1067" w:type="dxa"/>
          </w:tcPr>
          <w:p>
            <w:r>
              <w:rPr>
                <w:rFonts w:hint="eastAsia"/>
              </w:rPr>
              <w:t>商品链接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所属平台</w:t>
            </w:r>
          </w:p>
        </w:tc>
        <w:tc>
          <w:tcPr>
            <w:tcW w:w="92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6" w:type="dxa"/>
          </w:tcPr>
          <w:p>
            <w:pPr>
              <w:jc w:val="left"/>
            </w:pPr>
            <w:r>
              <w:rPr>
                <w:rFonts w:hint="eastAsia"/>
              </w:rPr>
              <w:t>序列的数字</w:t>
            </w:r>
          </w:p>
        </w:tc>
        <w:tc>
          <w:tcPr>
            <w:tcW w:w="1066" w:type="dxa"/>
          </w:tcPr>
          <w:p>
            <w:pPr>
              <w:jc w:val="left"/>
            </w:pPr>
            <w:r>
              <w:rPr>
                <w:rFonts w:hint="eastAsia"/>
              </w:rPr>
              <w:t>GT</w:t>
            </w:r>
          </w:p>
        </w:tc>
        <w:tc>
          <w:tcPr>
            <w:tcW w:w="1066" w:type="dxa"/>
          </w:tcPr>
          <w:p>
            <w:pPr>
              <w:jc w:val="left"/>
            </w:pPr>
            <w:r>
              <w:rPr>
                <w:rFonts w:hint="eastAsia"/>
              </w:rPr>
              <w:t>GB</w:t>
            </w:r>
          </w:p>
        </w:tc>
        <w:tc>
          <w:tcPr>
            <w:tcW w:w="1066" w:type="dxa"/>
          </w:tcPr>
          <w:p>
            <w:pPr>
              <w:jc w:val="left"/>
            </w:pPr>
            <w:r>
              <w:rPr>
                <w:rFonts w:hint="eastAsia"/>
              </w:rPr>
              <w:t>BC</w:t>
            </w:r>
          </w:p>
        </w:tc>
        <w:tc>
          <w:tcPr>
            <w:tcW w:w="1067" w:type="dxa"/>
          </w:tcPr>
          <w:p>
            <w:pPr>
              <w:jc w:val="left"/>
            </w:pPr>
            <w:r>
              <w:rPr>
                <w:rFonts w:hint="eastAsia"/>
              </w:rPr>
              <w:t>GNAME</w:t>
            </w:r>
          </w:p>
        </w:tc>
        <w:tc>
          <w:tcPr>
            <w:tcW w:w="1067" w:type="dxa"/>
          </w:tcPr>
          <w:p>
            <w:pPr>
              <w:jc w:val="left"/>
            </w:pPr>
            <w:r>
              <w:rPr>
                <w:rFonts w:hint="eastAsia"/>
              </w:rPr>
              <w:t>GLINK</w:t>
            </w:r>
          </w:p>
        </w:tc>
        <w:tc>
          <w:tcPr>
            <w:tcW w:w="1199" w:type="dxa"/>
          </w:tcPr>
          <w:p>
            <w:r>
              <w:rPr>
                <w:rFonts w:hint="eastAsia"/>
              </w:rPr>
              <w:t>PLATFORM</w:t>
            </w:r>
          </w:p>
        </w:tc>
        <w:tc>
          <w:tcPr>
            <w:tcW w:w="921" w:type="dxa"/>
          </w:tcPr>
          <w:p>
            <w:pPr>
              <w:jc w:val="left"/>
            </w:pPr>
            <w:r>
              <w:rPr>
                <w:rFonts w:hint="eastAsia"/>
              </w:rPr>
              <w:t>REM</w:t>
            </w:r>
            <w:bookmarkStart w:id="38" w:name="_GoBack"/>
            <w:bookmarkEnd w:id="38"/>
            <w:r>
              <w:rPr>
                <w:rFonts w:hint="eastAsia"/>
              </w:rPr>
              <w:t>ARKS</w:t>
            </w:r>
          </w:p>
        </w:tc>
      </w:tr>
    </w:tbl>
    <w:p>
      <w:pPr>
        <w:jc w:val="left"/>
      </w:pPr>
    </w:p>
    <w:p>
      <w:pPr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/>
        </w:rPr>
        <w:t>注：表名：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MB_BC，</w:t>
      </w:r>
    </w:p>
    <w:p>
      <w:pPr>
        <w:ind w:firstLine="44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列簇：BC</w:t>
      </w:r>
    </w:p>
    <w:p>
      <w:pPr>
        <w:ind w:firstLine="44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修饰符：见上表，所属平台1代表京东，2代表天猫</w:t>
      </w:r>
    </w:p>
    <w:p>
      <w:pPr>
        <w:ind w:firstLine="44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</w:p>
    <w:tbl>
      <w:tblPr>
        <w:tblStyle w:val="6"/>
        <w:tblW w:w="90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7"/>
        <w:gridCol w:w="947"/>
        <w:gridCol w:w="947"/>
        <w:gridCol w:w="947"/>
        <w:gridCol w:w="947"/>
        <w:gridCol w:w="947"/>
        <w:gridCol w:w="948"/>
        <w:gridCol w:w="1303"/>
        <w:gridCol w:w="10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01" w:type="dxa"/>
            <w:gridSpan w:val="9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表三：种类评论分类表:MB_CS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jc w:val="left"/>
            </w:pPr>
            <w:r>
              <w:rPr>
                <w:rFonts w:hint="eastAsia"/>
              </w:rPr>
              <w:t>行键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商品种类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商品种类的小于10个字的评论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商品种类的10~20个字的评论</w:t>
            </w:r>
          </w:p>
        </w:tc>
        <w:tc>
          <w:tcPr>
            <w:tcW w:w="947" w:type="dxa"/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商品种类的20字以上的评论</w:t>
            </w:r>
          </w:p>
        </w:tc>
        <w:tc>
          <w:tcPr>
            <w:tcW w:w="947" w:type="dxa"/>
          </w:tcPr>
          <w:p>
            <w:r>
              <w:rPr>
                <w:rFonts w:hint="eastAsia"/>
              </w:rPr>
              <w:t>商品名称</w:t>
            </w:r>
          </w:p>
        </w:tc>
        <w:tc>
          <w:tcPr>
            <w:tcW w:w="948" w:type="dxa"/>
          </w:tcPr>
          <w:p>
            <w:r>
              <w:rPr>
                <w:rFonts w:hint="eastAsia"/>
              </w:rPr>
              <w:t>商品链接</w:t>
            </w:r>
          </w:p>
        </w:tc>
        <w:tc>
          <w:tcPr>
            <w:tcW w:w="1303" w:type="dxa"/>
          </w:tcPr>
          <w:p>
            <w:r>
              <w:rPr>
                <w:rFonts w:hint="eastAsia"/>
              </w:rPr>
              <w:t>所属平台</w:t>
            </w:r>
          </w:p>
        </w:tc>
        <w:tc>
          <w:tcPr>
            <w:tcW w:w="1068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7" w:type="dxa"/>
          </w:tcPr>
          <w:p>
            <w:pPr>
              <w:jc w:val="left"/>
            </w:pPr>
            <w:r>
              <w:rPr>
                <w:rFonts w:hint="eastAsia"/>
              </w:rPr>
              <w:t>序列的数字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rPr>
                <w:rFonts w:hint="eastAsia"/>
              </w:rPr>
              <w:t>GT</w:t>
            </w:r>
          </w:p>
        </w:tc>
        <w:tc>
          <w:tcPr>
            <w:tcW w:w="947" w:type="dxa"/>
          </w:tcPr>
          <w:p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GC_0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rPr>
                <w:rFonts w:hint="eastAsia"/>
              </w:rPr>
              <w:t>GC_10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rPr>
                <w:rFonts w:hint="eastAsia"/>
              </w:rPr>
              <w:t>GC_20</w:t>
            </w:r>
          </w:p>
        </w:tc>
        <w:tc>
          <w:tcPr>
            <w:tcW w:w="947" w:type="dxa"/>
          </w:tcPr>
          <w:p>
            <w:pPr>
              <w:jc w:val="left"/>
            </w:pPr>
            <w:r>
              <w:rPr>
                <w:rFonts w:hint="eastAsia"/>
              </w:rPr>
              <w:t>GNAME</w:t>
            </w:r>
          </w:p>
        </w:tc>
        <w:tc>
          <w:tcPr>
            <w:tcW w:w="948" w:type="dxa"/>
          </w:tcPr>
          <w:p>
            <w:pPr>
              <w:jc w:val="left"/>
            </w:pPr>
            <w:r>
              <w:rPr>
                <w:rFonts w:hint="eastAsia"/>
              </w:rPr>
              <w:t>GLINK</w:t>
            </w:r>
          </w:p>
        </w:tc>
        <w:tc>
          <w:tcPr>
            <w:tcW w:w="1303" w:type="dxa"/>
          </w:tcPr>
          <w:p>
            <w:r>
              <w:rPr>
                <w:rFonts w:hint="eastAsia"/>
              </w:rPr>
              <w:t>PLATFORM</w:t>
            </w:r>
          </w:p>
        </w:tc>
        <w:tc>
          <w:tcPr>
            <w:tcW w:w="1068" w:type="dxa"/>
          </w:tcPr>
          <w:p>
            <w:pPr>
              <w:jc w:val="left"/>
            </w:pPr>
            <w:r>
              <w:rPr>
                <w:rFonts w:hint="eastAsia"/>
              </w:rPr>
              <w:t>REMARKS</w:t>
            </w:r>
          </w:p>
        </w:tc>
      </w:tr>
    </w:tbl>
    <w:p>
      <w:pPr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</w:p>
    <w:p>
      <w:pPr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/>
        </w:rPr>
        <w:t>注：表名：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MB_CS，</w:t>
      </w:r>
    </w:p>
    <w:p>
      <w:pPr>
        <w:ind w:firstLine="44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列簇：CS</w:t>
      </w:r>
    </w:p>
    <w:p>
      <w:pPr>
        <w:ind w:firstLine="440"/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修饰符：见上表，所属平台1代表京东，2代表天猫</w:t>
      </w:r>
    </w:p>
    <w:p>
      <w:pPr>
        <w:jc w:val="left"/>
        <w:rPr>
          <w:rFonts w:ascii="宋体" w:hAnsi="宋体" w:eastAsia="宋体" w:cs="宋体"/>
          <w:color w:val="000000"/>
          <w:kern w:val="0"/>
          <w:sz w:val="22"/>
          <w:szCs w:val="22"/>
          <w:lang w:bidi="ar"/>
        </w:rPr>
      </w:pPr>
    </w:p>
    <w:p>
      <w:pPr>
        <w:jc w:val="left"/>
      </w:pPr>
      <w:r>
        <w:rPr>
          <w:rFonts w:hint="eastAsia" w:ascii="宋体" w:hAnsi="宋体" w:eastAsia="宋体" w:cs="宋体"/>
          <w:color w:val="FF0000"/>
          <w:kern w:val="0"/>
          <w:sz w:val="22"/>
          <w:szCs w:val="22"/>
          <w:lang w:bidi="ar"/>
        </w:rPr>
        <w:t>说明：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一共建三个表，每张表的列族只有一个。修饰符（列）可以在建立表后添加，所以暂时</w:t>
      </w:r>
      <w:r>
        <w:rPr>
          <w:rFonts w:hint="eastAsia"/>
        </w:rPr>
        <w:t>商品名称、商品链接、所属平台、备注四个字段不存放在表中，以后有了数据再放入。行键设置成有序的数字，类似于关系数据库的关键字(ID)，但是行键是可以重复的。</w:t>
      </w:r>
    </w:p>
    <w:p>
      <w:pPr>
        <w:jc w:val="left"/>
      </w:pPr>
    </w:p>
    <w:p>
      <w:pPr>
        <w:jc w:val="left"/>
      </w:pPr>
      <w:r>
        <w:rPr>
          <w:rFonts w:hint="eastAsia"/>
        </w:rPr>
        <w:t>表一说明:</w:t>
      </w:r>
    </w:p>
    <w:p>
      <w:pPr>
        <w:jc w:val="left"/>
      </w:pPr>
    </w:p>
    <w:tbl>
      <w:tblPr>
        <w:tblStyle w:val="5"/>
        <w:tblpPr w:leftFromText="180" w:rightFromText="180" w:vertAnchor="text" w:horzAnchor="page" w:tblpX="521" w:tblpY="93"/>
        <w:tblOverlap w:val="never"/>
        <w:tblW w:w="11233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8"/>
        <w:gridCol w:w="1152"/>
        <w:gridCol w:w="1217"/>
        <w:gridCol w:w="1120"/>
        <w:gridCol w:w="1012"/>
        <w:gridCol w:w="1034"/>
        <w:gridCol w:w="871"/>
        <w:gridCol w:w="873"/>
        <w:gridCol w:w="1109"/>
        <w:gridCol w:w="1022"/>
        <w:gridCol w:w="105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233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4444"/>
              </w:tabs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hbse品牌对应标号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奶粉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尿不湿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奶瓶奶嘴：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洗发沐浴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宝宝护肤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婴儿推车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安全座椅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婴儿床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孕期营养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婴儿服饰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婴儿玩具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1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0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8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Rowkey = </w:t>
      </w:r>
      <w:r>
        <w:rPr>
          <w:rFonts w:hint="eastAsia" w:ascii="宋体" w:hAnsi="宋体" w:eastAsia="宋体" w:cs="宋体"/>
          <w:color w:val="000000"/>
          <w:kern w:val="0"/>
          <w:sz w:val="22"/>
          <w:szCs w:val="22"/>
          <w:lang w:bidi="ar"/>
        </w:rPr>
        <w:t>hbse品牌对应标号:id</w:t>
      </w:r>
    </w:p>
    <w:p>
      <w:pPr>
        <w:jc w:val="left"/>
      </w:pPr>
      <w:r>
        <w:rPr>
          <w:rFonts w:hint="eastAsia"/>
        </w:rPr>
        <w:t>例:</w:t>
      </w:r>
    </w:p>
    <w:p>
      <w:pPr>
        <w:jc w:val="left"/>
      </w:pPr>
      <w:r>
        <w:rPr>
          <w:rFonts w:hint="eastAsia"/>
        </w:rPr>
        <w:t xml:space="preserve">ROW                   COLUMN+CELL                                                  </w:t>
      </w:r>
    </w:p>
    <w:p>
      <w:pPr>
        <w:jc w:val="left"/>
      </w:pPr>
      <w:r>
        <w:rPr>
          <w:rFonts w:hint="eastAsia"/>
        </w:rPr>
        <w:t xml:space="preserve"> 1:1                  column=CN:BCS, timestamp=1497325069..., value=...          </w:t>
      </w:r>
    </w:p>
    <w:p>
      <w:pPr>
        <w:jc w:val="left"/>
      </w:pPr>
      <w:r>
        <w:rPr>
          <w:rFonts w:hint="eastAsia"/>
        </w:rPr>
        <w:t xml:space="preserve"> 1:2                  column=CN:BJC, timestamp=1497325069...., value=...          </w:t>
      </w:r>
    </w:p>
    <w:p>
      <w:pPr>
        <w:jc w:val="left"/>
      </w:pPr>
      <w:r>
        <w:rPr>
          <w:rFonts w:hint="eastAsia"/>
        </w:rPr>
        <w:t xml:space="preserve"> 1:3                  column=CN:BTC, timestamp=149732506...., value=...                                                    </w:t>
      </w:r>
    </w:p>
    <w:p>
      <w:pPr>
        <w:jc w:val="left"/>
      </w:pPr>
      <w:r>
        <w:rPr>
          <w:rFonts w:hint="eastAsia"/>
        </w:rPr>
        <w:t xml:space="preserve"> 2:1                  column=CN:BCS, timestamp=1497325069..., value=...          </w:t>
      </w:r>
    </w:p>
    <w:p>
      <w:pPr>
        <w:jc w:val="left"/>
      </w:pPr>
      <w:r>
        <w:rPr>
          <w:rFonts w:hint="eastAsia"/>
        </w:rPr>
        <w:t xml:space="preserve"> 3:1                  column=CN:BJC, timestamp=149732506..., value=...          </w:t>
      </w:r>
    </w:p>
    <w:p>
      <w:pPr>
        <w:jc w:val="left"/>
      </w:pPr>
      <w:r>
        <w:rPr>
          <w:rFonts w:hint="eastAsia"/>
        </w:rPr>
        <w:t xml:space="preserve"> 4:1                  column=CN:BTC, timestamp=1497325069..., value=...     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>MB_BC备注</w:t>
      </w:r>
    </w:p>
    <w:p>
      <w:pPr>
        <w:jc w:val="left"/>
      </w:pPr>
      <w:r>
        <w:rPr>
          <w:rFonts w:hint="eastAsia"/>
        </w:rPr>
        <w:t>种类标号</w:t>
      </w:r>
    </w:p>
    <w:p>
      <w:pPr>
        <w:jc w:val="left"/>
      </w:pPr>
      <w:r>
        <w:rPr>
          <w:rFonts w:hint="eastAsia"/>
        </w:rPr>
        <w:t>奶粉 1</w:t>
      </w:r>
    </w:p>
    <w:p>
      <w:pPr>
        <w:jc w:val="left"/>
      </w:pPr>
      <w:r>
        <w:rPr>
          <w:rFonts w:hint="eastAsia"/>
        </w:rPr>
        <w:t>尿不湿 2</w:t>
      </w:r>
    </w:p>
    <w:p>
      <w:pPr>
        <w:jc w:val="left"/>
      </w:pPr>
      <w:r>
        <w:rPr>
          <w:rFonts w:hint="eastAsia"/>
        </w:rPr>
        <w:t>奶瓶奶嘴 3</w:t>
      </w:r>
    </w:p>
    <w:p>
      <w:pPr>
        <w:jc w:val="left"/>
      </w:pPr>
      <w:r>
        <w:rPr>
          <w:rFonts w:hint="eastAsia"/>
        </w:rPr>
        <w:t>洗发沐浴 4</w:t>
      </w:r>
    </w:p>
    <w:p>
      <w:pPr>
        <w:jc w:val="left"/>
      </w:pPr>
      <w:r>
        <w:rPr>
          <w:rFonts w:hint="eastAsia"/>
        </w:rPr>
        <w:t>宝宝护肤 5</w:t>
      </w:r>
    </w:p>
    <w:p>
      <w:pPr>
        <w:jc w:val="left"/>
      </w:pPr>
      <w:r>
        <w:rPr>
          <w:rFonts w:hint="eastAsia"/>
        </w:rPr>
        <w:t>婴儿推车 6</w:t>
      </w:r>
    </w:p>
    <w:p>
      <w:pPr>
        <w:jc w:val="left"/>
      </w:pPr>
      <w:r>
        <w:rPr>
          <w:rFonts w:hint="eastAsia"/>
        </w:rPr>
        <w:t>安全座椅 7</w:t>
      </w:r>
    </w:p>
    <w:p>
      <w:pPr>
        <w:jc w:val="left"/>
      </w:pPr>
      <w:r>
        <w:rPr>
          <w:rFonts w:hint="eastAsia"/>
        </w:rPr>
        <w:t xml:space="preserve">婴儿床 </w:t>
      </w:r>
      <w:r>
        <w:t xml:space="preserve">  </w:t>
      </w:r>
      <w:r>
        <w:rPr>
          <w:rFonts w:hint="eastAsia"/>
        </w:rPr>
        <w:t>8</w:t>
      </w:r>
    </w:p>
    <w:p>
      <w:pPr>
        <w:jc w:val="left"/>
      </w:pPr>
      <w:r>
        <w:rPr>
          <w:rFonts w:hint="eastAsia"/>
        </w:rPr>
        <w:t>孕期营养 9</w:t>
      </w:r>
    </w:p>
    <w:p>
      <w:pPr>
        <w:jc w:val="left"/>
      </w:pPr>
      <w:r>
        <w:rPr>
          <w:rFonts w:hint="eastAsia"/>
        </w:rPr>
        <w:t>婴儿服饰 10</w:t>
      </w:r>
    </w:p>
    <w:p>
      <w:pPr>
        <w:jc w:val="left"/>
      </w:pPr>
      <w:r>
        <w:rPr>
          <w:rFonts w:hint="eastAsia"/>
        </w:rPr>
        <w:t>婴儿玩具 11</w:t>
      </w:r>
    </w:p>
    <w:p>
      <w:pPr>
        <w:jc w:val="left"/>
      </w:pPr>
    </w:p>
    <w:p>
      <w:pPr>
        <w:jc w:val="left"/>
      </w:pPr>
      <w:r>
        <w:rPr>
          <w:rFonts w:hint="eastAsia"/>
        </w:rPr>
        <w:t>品牌标号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奶粉（1） </w:t>
      </w:r>
    </w:p>
    <w:p>
      <w:pPr>
        <w:jc w:val="left"/>
      </w:pPr>
      <w:bookmarkStart w:id="0" w:name="OLE_LINK1"/>
      <w:r>
        <w:rPr>
          <w:rFonts w:hint="eastAsia"/>
        </w:rPr>
        <w:t>爱他美 1</w:t>
      </w:r>
    </w:p>
    <w:p>
      <w:pPr>
        <w:jc w:val="left"/>
      </w:pPr>
      <w:r>
        <w:rPr>
          <w:rFonts w:hint="eastAsia"/>
        </w:rPr>
        <w:t>贝因美 2</w:t>
      </w:r>
    </w:p>
    <w:p>
      <w:pPr>
        <w:jc w:val="left"/>
      </w:pPr>
      <w:r>
        <w:rPr>
          <w:rFonts w:hint="eastAsia"/>
        </w:rPr>
        <w:t>飞鹤   3</w:t>
      </w:r>
    </w:p>
    <w:p>
      <w:pPr>
        <w:jc w:val="left"/>
      </w:pPr>
      <w:r>
        <w:rPr>
          <w:rFonts w:hint="eastAsia"/>
        </w:rPr>
        <w:t xml:space="preserve">惠氏   4    </w:t>
      </w:r>
    </w:p>
    <w:p>
      <w:pPr>
        <w:jc w:val="left"/>
      </w:pPr>
      <w:r>
        <w:rPr>
          <w:rFonts w:hint="eastAsia"/>
        </w:rPr>
        <w:t>美素佳儿  5</w:t>
      </w:r>
    </w:p>
    <w:p>
      <w:pPr>
        <w:jc w:val="left"/>
      </w:pPr>
      <w:r>
        <w:rPr>
          <w:rFonts w:hint="eastAsia"/>
        </w:rPr>
        <w:t>美赞臣6</w:t>
      </w:r>
    </w:p>
    <w:p>
      <w:pPr>
        <w:jc w:val="left"/>
      </w:pPr>
      <w:r>
        <w:rPr>
          <w:rFonts w:hint="eastAsia"/>
        </w:rPr>
        <w:t>诺优能 7</w:t>
      </w:r>
    </w:p>
    <w:p>
      <w:pPr>
        <w:jc w:val="left"/>
      </w:pPr>
      <w:r>
        <w:rPr>
          <w:rFonts w:hint="eastAsia"/>
        </w:rPr>
        <w:t>雀巢   8</w:t>
      </w:r>
      <w:r>
        <w:t xml:space="preserve">     </w:t>
      </w:r>
      <w:r>
        <w:rPr>
          <w:rFonts w:hint="eastAsia"/>
        </w:rPr>
        <w:t>雅培  9  伊利 10</w:t>
      </w:r>
    </w:p>
    <w:bookmarkEnd w:id="0"/>
    <w:p>
      <w:pPr>
        <w:jc w:val="left"/>
        <w:rPr>
          <w:color w:val="FF0000"/>
        </w:rPr>
      </w:pPr>
      <w:r>
        <w:rPr>
          <w:rFonts w:hint="eastAsia"/>
          <w:color w:val="FF0000"/>
        </w:rPr>
        <w:t>尿不湿（2）</w:t>
      </w:r>
    </w:p>
    <w:p>
      <w:pPr>
        <w:jc w:val="left"/>
      </w:pPr>
      <w:r>
        <w:rPr>
          <w:rFonts w:hint="eastAsia"/>
        </w:rPr>
        <w:t xml:space="preserve"> </w:t>
      </w:r>
      <w:bookmarkStart w:id="1" w:name="OLE_LINK2"/>
      <w:r>
        <w:rPr>
          <w:rFonts w:hint="eastAsia"/>
        </w:rPr>
        <w:t>安儿乐</w:t>
      </w:r>
      <w:bookmarkEnd w:id="1"/>
      <w:r>
        <w:rPr>
          <w:rFonts w:hint="eastAsia"/>
        </w:rPr>
        <w:t xml:space="preserve"> 1</w:t>
      </w:r>
    </w:p>
    <w:p>
      <w:pPr>
        <w:jc w:val="left"/>
      </w:pPr>
      <w:r>
        <w:t xml:space="preserve"> </w:t>
      </w:r>
      <w:bookmarkStart w:id="2" w:name="OLE_LINK3"/>
      <w:r>
        <w:rPr>
          <w:rFonts w:hint="eastAsia"/>
        </w:rPr>
        <w:t>帮宝适</w:t>
      </w:r>
      <w:bookmarkEnd w:id="2"/>
      <w:r>
        <w:rPr>
          <w:rFonts w:hint="eastAsia"/>
        </w:rPr>
        <w:t xml:space="preserve"> 2</w:t>
      </w:r>
    </w:p>
    <w:p>
      <w:pPr>
        <w:jc w:val="left"/>
      </w:pPr>
      <w:r>
        <w:t xml:space="preserve">  </w:t>
      </w:r>
      <w:bookmarkStart w:id="3" w:name="OLE_LINK4"/>
      <w:r>
        <w:rPr>
          <w:rFonts w:hint="eastAsia"/>
        </w:rPr>
        <w:t>大王</w:t>
      </w:r>
      <w:bookmarkEnd w:id="3"/>
      <w:r>
        <w:rPr>
          <w:rFonts w:hint="eastAsia"/>
        </w:rPr>
        <w:t xml:space="preserve">  3</w:t>
      </w:r>
    </w:p>
    <w:p>
      <w:pPr>
        <w:jc w:val="left"/>
      </w:pPr>
      <w:r>
        <w:t xml:space="preserve">  </w:t>
      </w:r>
      <w:bookmarkStart w:id="4" w:name="OLE_LINK5"/>
      <w:r>
        <w:rPr>
          <w:rFonts w:hint="eastAsia"/>
        </w:rPr>
        <w:t>好奇</w:t>
      </w:r>
      <w:bookmarkEnd w:id="4"/>
      <w:r>
        <w:rPr>
          <w:rFonts w:hint="eastAsia"/>
        </w:rPr>
        <w:t xml:space="preserve">  4</w:t>
      </w:r>
    </w:p>
    <w:p>
      <w:pPr>
        <w:jc w:val="left"/>
      </w:pPr>
      <w:r>
        <w:t xml:space="preserve">  </w:t>
      </w:r>
      <w:bookmarkStart w:id="5" w:name="OLE_LINK6"/>
      <w:r>
        <w:rPr>
          <w:rFonts w:hint="eastAsia"/>
        </w:rPr>
        <w:t>花王</w:t>
      </w:r>
      <w:bookmarkEnd w:id="5"/>
      <w:r>
        <w:rPr>
          <w:rFonts w:hint="eastAsia"/>
        </w:rPr>
        <w:t xml:space="preserve">  5</w:t>
      </w:r>
    </w:p>
    <w:p>
      <w:pPr>
        <w:jc w:val="left"/>
      </w:pPr>
      <w:r>
        <w:t xml:space="preserve">  </w:t>
      </w:r>
      <w:bookmarkStart w:id="6" w:name="OLE_LINK7"/>
      <w:r>
        <w:rPr>
          <w:rFonts w:hint="eastAsia"/>
        </w:rPr>
        <w:t>雀氏</w:t>
      </w:r>
      <w:bookmarkEnd w:id="6"/>
      <w:r>
        <w:rPr>
          <w:rFonts w:hint="eastAsia"/>
        </w:rPr>
        <w:t xml:space="preserve">  6</w:t>
      </w:r>
    </w:p>
    <w:p>
      <w:pPr>
        <w:jc w:val="left"/>
      </w:pPr>
      <w:r>
        <w:t xml:space="preserve">  </w:t>
      </w:r>
      <w:bookmarkStart w:id="7" w:name="OLE_LINK8"/>
      <w:r>
        <w:rPr>
          <w:rFonts w:hint="eastAsia"/>
        </w:rPr>
        <w:t>尤妮佳</w:t>
      </w:r>
      <w:bookmarkEnd w:id="7"/>
      <w:r>
        <w:rPr>
          <w:rFonts w:hint="eastAsia"/>
        </w:rPr>
        <w:t xml:space="preserve"> 7</w:t>
      </w:r>
    </w:p>
    <w:p>
      <w:pPr>
        <w:jc w:val="left"/>
      </w:pPr>
    </w:p>
    <w:p>
      <w:pPr>
        <w:jc w:val="left"/>
        <w:rPr>
          <w:color w:val="FF0000"/>
        </w:rPr>
      </w:pPr>
      <w:bookmarkStart w:id="8" w:name="OLE_LINK9"/>
      <w:r>
        <w:rPr>
          <w:rFonts w:hint="eastAsia"/>
          <w:color w:val="FF0000"/>
        </w:rPr>
        <w:t>奶瓶奶嘴</w:t>
      </w:r>
      <w:bookmarkEnd w:id="8"/>
      <w:r>
        <w:rPr>
          <w:rFonts w:hint="eastAsia"/>
          <w:color w:val="FF0000"/>
        </w:rPr>
        <w:t>（3）</w:t>
      </w:r>
    </w:p>
    <w:p>
      <w:pPr>
        <w:ind w:firstLine="210" w:firstLineChars="100"/>
        <w:jc w:val="left"/>
      </w:pPr>
      <w:bookmarkStart w:id="9" w:name="OLE_LINK10"/>
      <w:r>
        <w:rPr>
          <w:rFonts w:hint="eastAsia"/>
        </w:rPr>
        <w:t>NUK</w:t>
      </w:r>
      <w:bookmarkEnd w:id="9"/>
      <w:r>
        <w:t xml:space="preserve">  </w:t>
      </w:r>
      <w:r>
        <w:rPr>
          <w:rFonts w:hint="eastAsia"/>
        </w:rPr>
        <w:t xml:space="preserve"> 1</w:t>
      </w:r>
    </w:p>
    <w:p>
      <w:pPr>
        <w:ind w:firstLine="210" w:firstLineChars="100"/>
        <w:jc w:val="left"/>
      </w:pPr>
      <w:bookmarkStart w:id="10" w:name="OLE_LINK11"/>
      <w:r>
        <w:rPr>
          <w:rFonts w:hint="eastAsia"/>
        </w:rPr>
        <w:t>爱得利</w:t>
      </w:r>
      <w:bookmarkEnd w:id="10"/>
      <w:r>
        <w:rPr>
          <w:rFonts w:hint="eastAsia"/>
        </w:rPr>
        <w:t xml:space="preserve"> 2</w:t>
      </w:r>
    </w:p>
    <w:p>
      <w:pPr>
        <w:ind w:firstLine="210" w:firstLineChars="100"/>
        <w:jc w:val="left"/>
      </w:pPr>
      <w:bookmarkStart w:id="11" w:name="OLE_LINK12"/>
      <w:r>
        <w:rPr>
          <w:rFonts w:hint="eastAsia"/>
        </w:rPr>
        <w:t>贝亲</w:t>
      </w:r>
      <w:bookmarkEnd w:id="11"/>
      <w:r>
        <w:rPr>
          <w:rFonts w:hint="eastAsia"/>
        </w:rPr>
        <w:t xml:space="preserve">   3</w:t>
      </w:r>
    </w:p>
    <w:p>
      <w:pPr>
        <w:ind w:firstLine="210" w:firstLineChars="100"/>
        <w:jc w:val="left"/>
      </w:pPr>
      <w:bookmarkStart w:id="12" w:name="OLE_LINK13"/>
      <w:r>
        <w:rPr>
          <w:rFonts w:hint="eastAsia"/>
        </w:rPr>
        <w:t>贝塔</w:t>
      </w:r>
      <w:bookmarkEnd w:id="12"/>
      <w:r>
        <w:rPr>
          <w:rFonts w:hint="eastAsia"/>
        </w:rPr>
        <w:t xml:space="preserve">   4</w:t>
      </w:r>
    </w:p>
    <w:p>
      <w:pPr>
        <w:ind w:firstLine="210" w:firstLineChars="100"/>
        <w:jc w:val="left"/>
      </w:pPr>
      <w:bookmarkStart w:id="13" w:name="OLE_LINK14"/>
      <w:r>
        <w:rPr>
          <w:rFonts w:hint="eastAsia"/>
        </w:rPr>
        <w:t>布朗博士</w:t>
      </w:r>
      <w:bookmarkEnd w:id="13"/>
      <w:r>
        <w:rPr>
          <w:rFonts w:hint="eastAsia"/>
        </w:rPr>
        <w:t xml:space="preserve"> 5</w:t>
      </w:r>
    </w:p>
    <w:p>
      <w:pPr>
        <w:ind w:firstLine="210" w:firstLineChars="100"/>
        <w:jc w:val="left"/>
      </w:pPr>
      <w:bookmarkStart w:id="14" w:name="OLE_LINK15"/>
      <w:r>
        <w:rPr>
          <w:rFonts w:hint="eastAsia"/>
        </w:rPr>
        <w:t>可么多么</w:t>
      </w:r>
      <w:bookmarkEnd w:id="14"/>
      <w:r>
        <w:rPr>
          <w:rFonts w:hint="eastAsia"/>
        </w:rPr>
        <w:t xml:space="preserve"> 6</w:t>
      </w:r>
    </w:p>
    <w:p>
      <w:pPr>
        <w:ind w:firstLine="210" w:firstLineChars="100"/>
        <w:jc w:val="left"/>
      </w:pPr>
    </w:p>
    <w:p>
      <w:pPr>
        <w:jc w:val="left"/>
        <w:rPr>
          <w:color w:val="FF0000"/>
        </w:rPr>
      </w:pPr>
      <w:bookmarkStart w:id="15" w:name="OLE_LINK16"/>
      <w:r>
        <w:rPr>
          <w:rFonts w:hint="eastAsia"/>
          <w:color w:val="FF0000"/>
        </w:rPr>
        <w:t>洗发沐浴</w:t>
      </w:r>
      <w:bookmarkEnd w:id="15"/>
      <w:r>
        <w:rPr>
          <w:rFonts w:hint="eastAsia"/>
          <w:color w:val="FF0000"/>
        </w:rPr>
        <w:t>（4）</w:t>
      </w:r>
    </w:p>
    <w:p>
      <w:pPr>
        <w:jc w:val="left"/>
      </w:pPr>
      <w:r>
        <w:rPr>
          <w:rFonts w:hint="eastAsia"/>
        </w:rPr>
        <w:t xml:space="preserve">   </w:t>
      </w:r>
      <w:bookmarkStart w:id="16" w:name="OLE_LINK17"/>
      <w:r>
        <w:rPr>
          <w:rFonts w:hint="eastAsia"/>
        </w:rPr>
        <w:t>哈罗闪</w:t>
      </w:r>
      <w:bookmarkEnd w:id="16"/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1</w:t>
      </w:r>
    </w:p>
    <w:p>
      <w:pPr>
        <w:jc w:val="left"/>
      </w:pPr>
      <w:r>
        <w:t xml:space="preserve">   </w:t>
      </w:r>
      <w:bookmarkStart w:id="17" w:name="OLE_LINK18"/>
      <w:r>
        <w:rPr>
          <w:rFonts w:hint="eastAsia"/>
        </w:rPr>
        <w:t>好孩子</w:t>
      </w:r>
      <w:bookmarkEnd w:id="17"/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2</w:t>
      </w:r>
    </w:p>
    <w:p>
      <w:pPr>
        <w:jc w:val="left"/>
      </w:pPr>
      <w:r>
        <w:t xml:space="preserve">   </w:t>
      </w:r>
      <w:bookmarkStart w:id="18" w:name="OLE_LINK19"/>
      <w:r>
        <w:rPr>
          <w:rFonts w:hint="eastAsia"/>
        </w:rPr>
        <w:t>加州宝宝</w:t>
      </w:r>
      <w:bookmarkEnd w:id="18"/>
      <w:r>
        <w:rPr>
          <w:rFonts w:hint="eastAsia"/>
        </w:rPr>
        <w:t xml:space="preserve"> 3</w:t>
      </w:r>
    </w:p>
    <w:p>
      <w:pPr>
        <w:jc w:val="left"/>
      </w:pPr>
      <w:r>
        <w:rPr>
          <w:rFonts w:hint="eastAsia"/>
        </w:rPr>
        <w:t xml:space="preserve">   </w:t>
      </w:r>
      <w:bookmarkStart w:id="19" w:name="OLE_LINK20"/>
      <w:r>
        <w:rPr>
          <w:rFonts w:hint="eastAsia"/>
        </w:rPr>
        <w:t>强生</w:t>
      </w:r>
      <w:bookmarkEnd w:id="19"/>
      <w:r>
        <w:rPr>
          <w:rFonts w:hint="eastAsia"/>
        </w:rPr>
        <w:t xml:space="preserve">     4</w:t>
      </w:r>
    </w:p>
    <w:p>
      <w:pPr>
        <w:jc w:val="left"/>
      </w:pPr>
      <w:r>
        <w:t xml:space="preserve">   </w:t>
      </w:r>
      <w:bookmarkStart w:id="20" w:name="OLE_LINK21"/>
      <w:r>
        <w:rPr>
          <w:rFonts w:hint="eastAsia"/>
        </w:rPr>
        <w:t>青蛙王子</w:t>
      </w:r>
      <w:bookmarkEnd w:id="20"/>
      <w:r>
        <w:rPr>
          <w:rFonts w:hint="eastAsia"/>
        </w:rPr>
        <w:t xml:space="preserve"> 5</w:t>
      </w:r>
    </w:p>
    <w:p>
      <w:pPr>
        <w:ind w:firstLine="420" w:firstLineChars="200"/>
        <w:jc w:val="left"/>
      </w:pPr>
      <w:bookmarkStart w:id="21" w:name="OLE_LINK22"/>
      <w:r>
        <w:rPr>
          <w:rFonts w:hint="eastAsia"/>
        </w:rPr>
        <w:t>施巴</w:t>
      </w:r>
      <w:bookmarkEnd w:id="21"/>
      <w:r>
        <w:rPr>
          <w:rFonts w:hint="eastAsia"/>
        </w:rPr>
        <w:t xml:space="preserve"> </w:t>
      </w:r>
      <w:r>
        <w:t xml:space="preserve">   6</w:t>
      </w:r>
    </w:p>
    <w:p>
      <w:pPr>
        <w:jc w:val="left"/>
      </w:pPr>
    </w:p>
    <w:p>
      <w:pPr>
        <w:ind w:firstLine="420" w:firstLineChars="200"/>
        <w:jc w:val="left"/>
        <w:rPr>
          <w:color w:val="FF0000"/>
        </w:rPr>
      </w:pPr>
      <w:bookmarkStart w:id="22" w:name="OLE_LINK23"/>
      <w:r>
        <w:rPr>
          <w:rFonts w:hint="eastAsia"/>
          <w:color w:val="FF0000"/>
        </w:rPr>
        <w:t>宝宝护肤</w:t>
      </w:r>
      <w:bookmarkEnd w:id="22"/>
      <w:r>
        <w:rPr>
          <w:rFonts w:hint="eastAsia"/>
          <w:color w:val="FF0000"/>
        </w:rPr>
        <w:t>（5）</w:t>
      </w:r>
    </w:p>
    <w:p>
      <w:pPr>
        <w:ind w:firstLine="420" w:firstLineChars="200"/>
        <w:jc w:val="left"/>
      </w:pPr>
      <w:bookmarkStart w:id="23" w:name="OLE_LINK24"/>
      <w:r>
        <w:rPr>
          <w:rFonts w:hint="eastAsia"/>
        </w:rPr>
        <w:t>加州宝宝</w:t>
      </w:r>
      <w:bookmarkEnd w:id="23"/>
      <w:r>
        <w:rPr>
          <w:rFonts w:hint="eastAsia"/>
        </w:rPr>
        <w:t xml:space="preserve"> 1</w:t>
      </w:r>
    </w:p>
    <w:p>
      <w:pPr>
        <w:ind w:firstLine="420" w:firstLineChars="200"/>
        <w:jc w:val="left"/>
      </w:pPr>
      <w:bookmarkStart w:id="24" w:name="OLE_LINK25"/>
      <w:r>
        <w:rPr>
          <w:rFonts w:hint="eastAsia"/>
        </w:rPr>
        <w:t>妙思乐</w:t>
      </w:r>
      <w:bookmarkEnd w:id="24"/>
      <w:r>
        <w:rPr>
          <w:rFonts w:hint="eastAsia"/>
        </w:rPr>
        <w:t xml:space="preserve">   2</w:t>
      </w:r>
    </w:p>
    <w:p>
      <w:pPr>
        <w:ind w:firstLine="420" w:firstLineChars="200"/>
        <w:jc w:val="left"/>
      </w:pPr>
      <w:bookmarkStart w:id="25" w:name="OLE_LINK26"/>
      <w:r>
        <w:rPr>
          <w:rFonts w:hint="eastAsia"/>
        </w:rPr>
        <w:t>强生</w:t>
      </w:r>
      <w:bookmarkEnd w:id="25"/>
      <w:r>
        <w:rPr>
          <w:rFonts w:hint="eastAsia"/>
        </w:rPr>
        <w:t xml:space="preserve">     3</w:t>
      </w:r>
    </w:p>
    <w:p>
      <w:pPr>
        <w:ind w:firstLine="420" w:firstLineChars="200"/>
        <w:jc w:val="left"/>
      </w:pPr>
      <w:bookmarkStart w:id="26" w:name="OLE_LINK27"/>
      <w:r>
        <w:rPr>
          <w:rFonts w:hint="eastAsia"/>
        </w:rPr>
        <w:t>施巴</w:t>
      </w:r>
      <w:bookmarkEnd w:id="26"/>
      <w:r>
        <w:rPr>
          <w:rFonts w:hint="eastAsia"/>
        </w:rPr>
        <w:t xml:space="preserve">     4</w:t>
      </w:r>
    </w:p>
    <w:p>
      <w:pPr>
        <w:ind w:firstLine="420" w:firstLineChars="200"/>
        <w:jc w:val="left"/>
      </w:pPr>
      <w:bookmarkStart w:id="27" w:name="OLE_LINK28"/>
      <w:r>
        <w:rPr>
          <w:rFonts w:hint="eastAsia"/>
        </w:rPr>
        <w:t>松达</w:t>
      </w:r>
      <w:bookmarkEnd w:id="27"/>
      <w:r>
        <w:rPr>
          <w:rFonts w:hint="eastAsia"/>
        </w:rPr>
        <w:t xml:space="preserve">     5</w:t>
      </w:r>
    </w:p>
    <w:p>
      <w:pPr>
        <w:ind w:firstLine="420" w:firstLineChars="200"/>
        <w:jc w:val="left"/>
      </w:pPr>
      <w:bookmarkStart w:id="28" w:name="OLE_LINK29"/>
      <w:r>
        <w:rPr>
          <w:rFonts w:hint="eastAsia"/>
        </w:rPr>
        <w:t>小蜜蜂</w:t>
      </w:r>
      <w:bookmarkEnd w:id="28"/>
      <w:r>
        <w:rPr>
          <w:rFonts w:hint="eastAsia"/>
        </w:rPr>
        <w:t xml:space="preserve">   6</w:t>
      </w:r>
    </w:p>
    <w:p>
      <w:pPr>
        <w:ind w:firstLine="420" w:firstLineChars="200"/>
        <w:jc w:val="left"/>
      </w:pPr>
      <w:bookmarkStart w:id="29" w:name="OLE_LINK30"/>
      <w:r>
        <w:rPr>
          <w:rFonts w:hint="eastAsia"/>
        </w:rPr>
        <w:t>郁美净</w:t>
      </w:r>
      <w:bookmarkEnd w:id="29"/>
      <w:r>
        <w:rPr>
          <w:rFonts w:hint="eastAsia"/>
        </w:rPr>
        <w:t xml:space="preserve">   7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color w:val="FF0000"/>
        </w:rPr>
      </w:pPr>
      <w:bookmarkStart w:id="30" w:name="OLE_LINK31"/>
      <w:r>
        <w:rPr>
          <w:rFonts w:hint="eastAsia"/>
          <w:color w:val="FF0000"/>
        </w:rPr>
        <w:t>婴儿推车</w:t>
      </w:r>
      <w:bookmarkEnd w:id="30"/>
      <w:r>
        <w:rPr>
          <w:rFonts w:hint="eastAsia"/>
          <w:color w:val="FF0000"/>
        </w:rPr>
        <w:t>（6）</w:t>
      </w:r>
    </w:p>
    <w:p>
      <w:pPr>
        <w:ind w:firstLine="420" w:firstLineChars="200"/>
        <w:jc w:val="left"/>
      </w:pPr>
      <w:bookmarkStart w:id="31" w:name="OLE_LINK32"/>
      <w:r>
        <w:rPr>
          <w:rFonts w:hint="eastAsia"/>
        </w:rPr>
        <w:t>Baby</w:t>
      </w:r>
      <w:r>
        <w:t>ruler</w:t>
      </w:r>
      <w:bookmarkEnd w:id="31"/>
      <w:r>
        <w:t xml:space="preserve">  1</w:t>
      </w:r>
    </w:p>
    <w:p>
      <w:pPr>
        <w:ind w:firstLine="420" w:firstLineChars="200"/>
        <w:jc w:val="left"/>
      </w:pPr>
      <w:bookmarkStart w:id="32" w:name="OLE_LINK33"/>
      <w:r>
        <w:rPr>
          <w:rFonts w:hint="eastAsia"/>
        </w:rPr>
        <w:t>Baby</w:t>
      </w:r>
      <w:r>
        <w:t>sing</w:t>
      </w:r>
      <w:bookmarkEnd w:id="32"/>
      <w:r>
        <w:t xml:space="preserve">   2</w:t>
      </w:r>
    </w:p>
    <w:p>
      <w:pPr>
        <w:ind w:firstLine="420" w:firstLineChars="200"/>
        <w:jc w:val="left"/>
      </w:pPr>
      <w:bookmarkStart w:id="33" w:name="OLE_LINK34"/>
      <w:r>
        <w:t>POUCH</w:t>
      </w:r>
      <w:bookmarkEnd w:id="33"/>
      <w:r>
        <w:t xml:space="preserve">    3</w:t>
      </w:r>
    </w:p>
    <w:p>
      <w:pPr>
        <w:ind w:firstLine="420" w:firstLineChars="200"/>
        <w:jc w:val="left"/>
      </w:pPr>
      <w:bookmarkStart w:id="34" w:name="OLE_LINK35"/>
      <w:r>
        <w:rPr>
          <w:rFonts w:hint="eastAsia"/>
        </w:rPr>
        <w:t>宝宝好</w:t>
      </w:r>
      <w:bookmarkEnd w:id="34"/>
      <w:r>
        <w:rPr>
          <w:rFonts w:hint="eastAsia"/>
        </w:rPr>
        <w:t xml:space="preserve">    4</w:t>
      </w:r>
    </w:p>
    <w:p>
      <w:pPr>
        <w:ind w:firstLine="420" w:firstLineChars="200"/>
        <w:jc w:val="left"/>
      </w:pPr>
      <w:bookmarkStart w:id="35" w:name="OLE_LINK36"/>
      <w:r>
        <w:rPr>
          <w:rFonts w:hint="eastAsia"/>
        </w:rPr>
        <w:t>晨辉</w:t>
      </w:r>
      <w:bookmarkEnd w:id="35"/>
      <w:r>
        <w:rPr>
          <w:rFonts w:hint="eastAsia"/>
        </w:rPr>
        <w:t xml:space="preserve">      5</w:t>
      </w:r>
    </w:p>
    <w:p>
      <w:pPr>
        <w:ind w:firstLine="420" w:firstLineChars="200"/>
        <w:jc w:val="left"/>
      </w:pPr>
      <w:bookmarkStart w:id="36" w:name="OLE_LINK37"/>
      <w:r>
        <w:rPr>
          <w:rFonts w:hint="eastAsia"/>
        </w:rPr>
        <w:t>好孩子</w:t>
      </w:r>
      <w:bookmarkEnd w:id="36"/>
      <w:r>
        <w:rPr>
          <w:rFonts w:hint="eastAsia"/>
        </w:rPr>
        <w:t xml:space="preserve">    6</w:t>
      </w:r>
    </w:p>
    <w:p>
      <w:pPr>
        <w:ind w:firstLine="420" w:firstLineChars="200"/>
        <w:jc w:val="left"/>
      </w:pPr>
      <w:bookmarkStart w:id="37" w:name="OLE_LINK38"/>
      <w:r>
        <w:rPr>
          <w:rFonts w:hint="eastAsia"/>
        </w:rPr>
        <w:t>康贝</w:t>
      </w:r>
      <w:bookmarkEnd w:id="37"/>
      <w:r>
        <w:rPr>
          <w:rFonts w:hint="eastAsia"/>
        </w:rPr>
        <w:t xml:space="preserve">      7</w:t>
      </w:r>
    </w:p>
    <w:p>
      <w:pPr>
        <w:ind w:firstLine="420" w:firstLineChars="200"/>
        <w:jc w:val="left"/>
      </w:pPr>
      <w:r>
        <w:rPr>
          <w:rFonts w:hint="eastAsia"/>
        </w:rPr>
        <w:t>小龙哈彼  8</w:t>
      </w:r>
    </w:p>
    <w:p>
      <w:pPr>
        <w:ind w:firstLine="420" w:firstLineChars="200"/>
        <w:jc w:val="left"/>
      </w:pPr>
      <w:r>
        <w:rPr>
          <w:rFonts w:hint="eastAsia"/>
        </w:rPr>
        <w:t>悠悠      9</w:t>
      </w:r>
    </w:p>
    <w:p>
      <w:pPr>
        <w:ind w:firstLine="420" w:firstLineChars="200"/>
        <w:jc w:val="left"/>
        <w:rPr>
          <w:color w:val="FF0000"/>
        </w:rPr>
      </w:pPr>
      <w:r>
        <w:rPr>
          <w:rFonts w:hint="eastAsia"/>
          <w:color w:val="FF0000"/>
        </w:rPr>
        <w:t>安全座椅（7）</w:t>
      </w:r>
    </w:p>
    <w:p>
      <w:pPr>
        <w:ind w:firstLine="420" w:firstLineChars="200"/>
        <w:jc w:val="left"/>
      </w:pPr>
      <w:r>
        <w:rPr>
          <w:rFonts w:hint="eastAsia"/>
        </w:rPr>
        <w:t>宝贝第一  1</w:t>
      </w:r>
    </w:p>
    <w:p>
      <w:pPr>
        <w:ind w:firstLine="420" w:firstLineChars="200"/>
        <w:jc w:val="left"/>
      </w:pPr>
      <w:r>
        <w:rPr>
          <w:rFonts w:hint="eastAsia"/>
        </w:rPr>
        <w:t>感恩      2</w:t>
      </w:r>
    </w:p>
    <w:p>
      <w:pPr>
        <w:ind w:firstLine="420" w:firstLineChars="200"/>
        <w:jc w:val="left"/>
      </w:pPr>
      <w:r>
        <w:rPr>
          <w:rFonts w:hint="eastAsia"/>
        </w:rPr>
        <w:t>好孩子    3</w:t>
      </w:r>
    </w:p>
    <w:p>
      <w:pPr>
        <w:ind w:firstLine="420" w:firstLineChars="200"/>
        <w:jc w:val="left"/>
      </w:pPr>
      <w:r>
        <w:rPr>
          <w:rFonts w:hint="eastAsia"/>
        </w:rPr>
        <w:t>惠尔顿    4</w:t>
      </w:r>
    </w:p>
    <w:p>
      <w:pPr>
        <w:ind w:firstLine="420" w:firstLineChars="200"/>
        <w:jc w:val="left"/>
      </w:pPr>
      <w:r>
        <w:rPr>
          <w:rFonts w:hint="eastAsia"/>
        </w:rPr>
        <w:t>路途乐    5</w:t>
      </w:r>
    </w:p>
    <w:p>
      <w:pPr>
        <w:ind w:firstLine="420" w:firstLineChars="200"/>
        <w:jc w:val="left"/>
      </w:pPr>
      <w:r>
        <w:rPr>
          <w:rFonts w:hint="eastAsia"/>
        </w:rPr>
        <w:t>迈可适    6</w:t>
      </w:r>
    </w:p>
    <w:p>
      <w:pPr>
        <w:ind w:firstLine="420" w:firstLineChars="200"/>
        <w:jc w:val="left"/>
      </w:pPr>
      <w:r>
        <w:rPr>
          <w:rFonts w:hint="eastAsia"/>
        </w:rPr>
        <w:t>奇蒂      7</w:t>
      </w:r>
    </w:p>
    <w:p>
      <w:pPr>
        <w:ind w:firstLine="420" w:firstLineChars="200"/>
        <w:jc w:val="left"/>
      </w:pPr>
      <w:r>
        <w:rPr>
          <w:rFonts w:hint="eastAsia"/>
        </w:rPr>
        <w:t>谐和      8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color w:val="FF0000"/>
        </w:rPr>
      </w:pPr>
      <w:r>
        <w:rPr>
          <w:rFonts w:hint="eastAsia"/>
          <w:color w:val="FF0000"/>
        </w:rPr>
        <w:t>婴儿床（8）</w:t>
      </w:r>
    </w:p>
    <w:p>
      <w:pPr>
        <w:ind w:firstLine="420" w:firstLineChars="200"/>
        <w:jc w:val="left"/>
      </w:pPr>
      <w:r>
        <w:rPr>
          <w:rFonts w:hint="eastAsia"/>
        </w:rPr>
        <w:t>Farska</w:t>
      </w:r>
      <w:r>
        <w:t xml:space="preserve">    1</w:t>
      </w:r>
    </w:p>
    <w:p>
      <w:pPr>
        <w:ind w:firstLine="420" w:firstLineChars="200"/>
        <w:jc w:val="left"/>
      </w:pPr>
      <w:r>
        <w:rPr>
          <w:rFonts w:hint="eastAsia"/>
        </w:rPr>
        <w:t xml:space="preserve">巴布豆 </w:t>
      </w:r>
      <w:r>
        <w:t xml:space="preserve">  </w:t>
      </w:r>
      <w:r>
        <w:rPr>
          <w:rFonts w:hint="eastAsia"/>
        </w:rPr>
        <w:t>2</w:t>
      </w:r>
    </w:p>
    <w:p>
      <w:pPr>
        <w:ind w:firstLine="420" w:firstLineChars="200"/>
        <w:jc w:val="left"/>
      </w:pPr>
      <w:r>
        <w:rPr>
          <w:rFonts w:hint="eastAsia"/>
        </w:rPr>
        <w:t xml:space="preserve">好孩子 </w:t>
      </w:r>
      <w:r>
        <w:t xml:space="preserve">  </w:t>
      </w:r>
      <w:r>
        <w:rPr>
          <w:rFonts w:hint="eastAsia"/>
        </w:rPr>
        <w:t>3</w:t>
      </w:r>
    </w:p>
    <w:p>
      <w:pPr>
        <w:ind w:firstLine="420" w:firstLineChars="200"/>
        <w:jc w:val="left"/>
      </w:pPr>
      <w:r>
        <w:rPr>
          <w:rFonts w:hint="eastAsia"/>
        </w:rPr>
        <w:t xml:space="preserve">童健   </w:t>
      </w:r>
      <w:r>
        <w:t xml:space="preserve">  </w:t>
      </w:r>
      <w:r>
        <w:rPr>
          <w:rFonts w:hint="eastAsia"/>
        </w:rPr>
        <w:t>4</w:t>
      </w:r>
    </w:p>
    <w:p>
      <w:pPr>
        <w:ind w:firstLine="420" w:firstLineChars="200"/>
        <w:jc w:val="left"/>
      </w:pPr>
      <w:r>
        <w:rPr>
          <w:rFonts w:hint="eastAsia"/>
        </w:rPr>
        <w:t>小龙哈彼 5</w:t>
      </w:r>
    </w:p>
    <w:p>
      <w:pPr>
        <w:ind w:firstLine="420" w:firstLineChars="200"/>
        <w:jc w:val="left"/>
      </w:pPr>
      <w:r>
        <w:rPr>
          <w:rFonts w:hint="eastAsia"/>
        </w:rPr>
        <w:t xml:space="preserve">小硕士  </w:t>
      </w:r>
      <w:r>
        <w:t xml:space="preserve"> </w:t>
      </w:r>
      <w:r>
        <w:rPr>
          <w:rFonts w:hint="eastAsia"/>
        </w:rPr>
        <w:t>6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color w:val="FF0000"/>
        </w:rPr>
      </w:pPr>
      <w:r>
        <w:rPr>
          <w:rFonts w:hint="eastAsia"/>
          <w:color w:val="FF0000"/>
        </w:rPr>
        <w:t>孕期营养（9）</w:t>
      </w:r>
    </w:p>
    <w:p>
      <w:pPr>
        <w:ind w:firstLine="420" w:firstLineChars="200"/>
        <w:jc w:val="left"/>
      </w:pPr>
      <w:r>
        <w:t>P</w:t>
      </w:r>
      <w:r>
        <w:rPr>
          <w:rFonts w:hint="eastAsia"/>
        </w:rPr>
        <w:t xml:space="preserve">regnacare </w:t>
      </w:r>
      <w:r>
        <w:t xml:space="preserve"> </w:t>
      </w:r>
      <w:r>
        <w:rPr>
          <w:rFonts w:hint="eastAsia"/>
        </w:rPr>
        <w:t>1</w:t>
      </w:r>
    </w:p>
    <w:p>
      <w:pPr>
        <w:ind w:firstLine="420" w:firstLineChars="200"/>
        <w:jc w:val="left"/>
      </w:pPr>
      <w:r>
        <w:rPr>
          <w:rFonts w:hint="eastAsia"/>
        </w:rPr>
        <w:t>双心       2</w:t>
      </w:r>
    </w:p>
    <w:p>
      <w:pPr>
        <w:ind w:firstLine="420" w:firstLineChars="200"/>
        <w:jc w:val="left"/>
      </w:pPr>
      <w:r>
        <w:rPr>
          <w:rFonts w:hint="eastAsia"/>
        </w:rPr>
        <w:t>汤臣倍健   3</w:t>
      </w:r>
    </w:p>
    <w:p>
      <w:pPr>
        <w:ind w:firstLine="420" w:firstLineChars="200"/>
        <w:jc w:val="left"/>
      </w:pPr>
      <w:r>
        <w:rPr>
          <w:rFonts w:hint="eastAsia"/>
        </w:rPr>
        <w:t>天维美     4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color w:val="FF0000"/>
        </w:rPr>
      </w:pPr>
      <w:r>
        <w:rPr>
          <w:rFonts w:hint="eastAsia"/>
          <w:color w:val="FF0000"/>
        </w:rPr>
        <w:t>婴儿服饰（10）</w:t>
      </w:r>
    </w:p>
    <w:p>
      <w:pPr>
        <w:ind w:firstLine="420" w:firstLineChars="200"/>
        <w:jc w:val="left"/>
      </w:pPr>
      <w:r>
        <w:rPr>
          <w:rFonts w:hint="eastAsia"/>
        </w:rPr>
        <w:t>爬爬        1</w:t>
      </w:r>
    </w:p>
    <w:p>
      <w:pPr>
        <w:ind w:firstLine="420" w:firstLineChars="200"/>
        <w:jc w:val="left"/>
      </w:pPr>
      <w:r>
        <w:rPr>
          <w:rFonts w:hint="eastAsia"/>
        </w:rPr>
        <w:t>童泰        2</w:t>
      </w:r>
    </w:p>
    <w:p>
      <w:pPr>
        <w:ind w:firstLine="420" w:firstLineChars="200"/>
        <w:jc w:val="left"/>
      </w:pPr>
    </w:p>
    <w:p>
      <w:pPr>
        <w:ind w:firstLine="420" w:firstLineChars="200"/>
        <w:jc w:val="left"/>
        <w:rPr>
          <w:color w:val="FF0000"/>
        </w:rPr>
      </w:pPr>
      <w:r>
        <w:rPr>
          <w:rFonts w:hint="eastAsia"/>
          <w:color w:val="FF0000"/>
        </w:rPr>
        <w:t>婴儿玩具（11）</w:t>
      </w:r>
    </w:p>
    <w:p>
      <w:pPr>
        <w:ind w:firstLine="420" w:firstLineChars="200"/>
        <w:jc w:val="left"/>
      </w:pPr>
      <w:r>
        <w:rPr>
          <w:rFonts w:hint="eastAsia"/>
        </w:rPr>
        <w:t>澳贝        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B5A44"/>
    <w:rsid w:val="004F40A2"/>
    <w:rsid w:val="007F24A0"/>
    <w:rsid w:val="008306C4"/>
    <w:rsid w:val="00906721"/>
    <w:rsid w:val="009840CC"/>
    <w:rsid w:val="009D5E77"/>
    <w:rsid w:val="00C7089F"/>
    <w:rsid w:val="00CD66B1"/>
    <w:rsid w:val="00D01BF4"/>
    <w:rsid w:val="00DC4E50"/>
    <w:rsid w:val="00E13D80"/>
    <w:rsid w:val="00E90F52"/>
    <w:rsid w:val="00F0068E"/>
    <w:rsid w:val="0B9B38D2"/>
    <w:rsid w:val="1AF82B7F"/>
    <w:rsid w:val="1F2A77FE"/>
    <w:rsid w:val="29E2588F"/>
    <w:rsid w:val="37E8007A"/>
    <w:rsid w:val="51287C27"/>
    <w:rsid w:val="599C26CC"/>
    <w:rsid w:val="60B36E98"/>
    <w:rsid w:val="634D5C02"/>
    <w:rsid w:val="6A0F7273"/>
    <w:rsid w:val="6C9B4D26"/>
    <w:rsid w:val="75EF38B4"/>
    <w:rsid w:val="7C955EE7"/>
    <w:rsid w:val="7E90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322</Words>
  <Characters>1842</Characters>
  <Lines>15</Lines>
  <Paragraphs>4</Paragraphs>
  <TotalTime>0</TotalTime>
  <ScaleCrop>false</ScaleCrop>
  <LinksUpToDate>false</LinksUpToDate>
  <CharactersWithSpaces>2160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2017-06-12T01:15:00Z</dcterms:created>
  <dc:creator>ChanJi</dc:creator>
  <cp:lastModifiedBy>ChanJi</cp:lastModifiedBy>
  <dcterms:modified xsi:type="dcterms:W3CDTF">2017-07-17T15:08:22Z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