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B3F53E" w14:textId="77777777" w:rsidR="000830F5" w:rsidRPr="00642CC1" w:rsidRDefault="000830F5" w:rsidP="001517CE">
      <w:pPr>
        <w:pStyle w:val="Obal"/>
      </w:pPr>
      <w:r w:rsidRPr="00642CC1">
        <w:t>SLOVENSK</w:t>
      </w:r>
      <w:r w:rsidR="00642CC1" w:rsidRPr="00642CC1">
        <w:t>Á TECHNICKÁ</w:t>
      </w:r>
      <w:r w:rsidRPr="00642CC1">
        <w:t xml:space="preserve"> UNIVERZITA V BRATISLAVE</w:t>
      </w:r>
    </w:p>
    <w:p w14:paraId="03D40705" w14:textId="77777777" w:rsidR="00DB41CC" w:rsidRDefault="000830F5" w:rsidP="001517CE">
      <w:pPr>
        <w:pStyle w:val="Obal"/>
      </w:pPr>
      <w:r w:rsidRPr="00642CC1">
        <w:t>FAKULTA ELEKTROTECHNIKY A</w:t>
      </w:r>
      <w:r w:rsidR="001517CE">
        <w:t> </w:t>
      </w:r>
      <w:r w:rsidRPr="00642CC1">
        <w:t>INFORMATIKY</w:t>
      </w:r>
    </w:p>
    <w:p w14:paraId="781E06D5" w14:textId="77777777" w:rsidR="001517CE" w:rsidRDefault="001517CE" w:rsidP="009C65C1">
      <w:pPr>
        <w:pStyle w:val="Zakladny"/>
      </w:pPr>
    </w:p>
    <w:p w14:paraId="32F9062D" w14:textId="77777777" w:rsidR="00AD3CFD" w:rsidRDefault="00AD3CFD" w:rsidP="009C65C1">
      <w:pPr>
        <w:pStyle w:val="Zakladny"/>
      </w:pPr>
    </w:p>
    <w:p w14:paraId="166EBC4D" w14:textId="25C9167A" w:rsidR="001D6977" w:rsidRDefault="00213837" w:rsidP="009C65C1">
      <w:pPr>
        <w:pStyle w:val="Zakladny"/>
      </w:pPr>
      <w:r>
        <w:rPr>
          <w:noProof/>
          <w:lang w:eastAsia="sk-SK"/>
        </w:rPr>
        <mc:AlternateContent>
          <mc:Choice Requires="wps">
            <w:drawing>
              <wp:anchor distT="45720" distB="45720" distL="114300" distR="114300" simplePos="0" relativeHeight="251659264" behindDoc="0" locked="0" layoutInCell="1" allowOverlap="1" wp14:anchorId="15498617" wp14:editId="71FD844B">
                <wp:simplePos x="0" y="0"/>
                <wp:positionH relativeFrom="margin">
                  <wp:align>right</wp:align>
                </wp:positionH>
                <wp:positionV relativeFrom="margin">
                  <wp:posOffset>3791585</wp:posOffset>
                </wp:positionV>
                <wp:extent cx="5575935" cy="914400"/>
                <wp:effectExtent l="0" t="0" r="571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5935" cy="914400"/>
                        </a:xfrm>
                        <a:prstGeom prst="rect">
                          <a:avLst/>
                        </a:prstGeom>
                        <a:solidFill>
                          <a:srgbClr val="FFFFFF"/>
                        </a:solidFill>
                        <a:ln w="9525">
                          <a:noFill/>
                          <a:miter lim="800000"/>
                          <a:headEnd/>
                          <a:tailEnd/>
                        </a:ln>
                      </wps:spPr>
                      <wps:txbx>
                        <w:txbxContent>
                          <w:sdt>
                            <w:sdtPr>
                              <w:rPr>
                                <w:rStyle w:val="ObalChar"/>
                              </w:rPr>
                              <w:id w:val="756719866"/>
                            </w:sdtPr>
                            <w:sdtEndPr>
                              <w:rPr>
                                <w:rStyle w:val="Predvolenpsmoodseku"/>
                                <w:rFonts w:asciiTheme="minorHAnsi" w:hAnsiTheme="minorHAnsi" w:cstheme="minorBidi"/>
                                <w:b w:val="0"/>
                                <w:caps w:val="0"/>
                                <w:sz w:val="22"/>
                                <w:szCs w:val="22"/>
                              </w:rPr>
                            </w:sdtEndPr>
                            <w:sdtContent>
                              <w:p w14:paraId="3E1A9330" w14:textId="77777777" w:rsidR="00E816AC" w:rsidRPr="00A555DC" w:rsidRDefault="00E816AC" w:rsidP="00A555DC">
                                <w:pPr>
                                  <w:spacing w:after="0" w:line="240" w:lineRule="auto"/>
                                  <w:jc w:val="center"/>
                                  <w:rPr>
                                    <w:rFonts w:ascii="Times New Roman" w:hAnsi="Times New Roman" w:cs="Times New Roman"/>
                                    <w:b/>
                                    <w:caps/>
                                    <w:sz w:val="32"/>
                                    <w:szCs w:val="32"/>
                                  </w:rPr>
                                </w:pPr>
                                <w:r>
                                  <w:rPr>
                                    <w:rStyle w:val="ObalChar"/>
                                  </w:rPr>
                                  <w:t>Určovanie genetických predispozícií pomocou regulárnych výrazov</w:t>
                                </w:r>
                              </w:p>
                            </w:sdtContent>
                          </w:sdt>
                          <w:p w14:paraId="1C8D670A" w14:textId="77777777" w:rsidR="00E816AC" w:rsidRPr="004B2C4C" w:rsidRDefault="00E816AC" w:rsidP="000178AE">
                            <w:pPr>
                              <w:pStyle w:val="obal2"/>
                            </w:pPr>
                            <w:r>
                              <w:t>diplomová práca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5498617" id="_x0000_t202" coordsize="21600,21600" o:spt="202" path="m,l,21600r21600,l21600,xe">
                <v:stroke joinstyle="miter"/>
                <v:path gradientshapeok="t" o:connecttype="rect"/>
              </v:shapetype>
              <v:shape id="Text Box 2" o:spid="_x0000_s1026" type="#_x0000_t202" style="position:absolute;left:0;text-align:left;margin-left:387.85pt;margin-top:298.55pt;width:439.05pt;height:1in;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dS9HwIAAB0EAAAOAAAAZHJzL2Uyb0RvYy54bWysU11v2yAUfZ+0/4B4X+x48dJacaouXaZJ&#10;3YfU7gdgjGM04DIgsbNf3wtO06h7m8YDAu7lcO65h9XNqBU5COclmJrOZzklwnBopdnV9Ofj9t0V&#10;JT4w0zIFRtT0KDy9Wb99sxpsJQroQbXCEQQxvhpsTfsQbJVlnvdCMz8DKwwGO3CaBdy6XdY6NiC6&#10;VlmR5x+yAVxrHXDhPZ7eTUG6TvhdJ3j43nVeBKJqitxCml2amzhn6xWrdo7ZXvITDfYPLDSTBh89&#10;Q92xwMjeyb+gtOQOPHRhxkFn0HWSi1QDVjPPX1Xz0DMrUi0ojrdnmfz/g+XfDj8ckW1Ni/mSEsM0&#10;NulRjIF8hJEUUZ/B+grTHiwmhhGPsc+pVm/vgf/yxMCmZ2Ynbp2DoResRX7zeDO7uDrh+AjSDF+h&#10;xWfYPkACGjuno3goB0F07NPx3JtIheNhWS7L6/clJRxj1/PFIk/Ny1j1fNs6Hz4L0CQuauqw9wmd&#10;He59iGxY9ZwSH/OgZLuVSqWN2zUb5ciBoU+2aaQCXqUpQwZ8vSzKhGwg3k8W0jKgj5XUNb3K45ic&#10;FdX4ZNqUEphU0xqZKHOSJyoyaRPGZsTEqFkD7RGFcjD5Ff8XLnpwfygZ0Ks19b/3zAlK1BeDYic5&#10;0NxpsyiXBSroLiPNZYQZjlA1DZRMy01IHyLqYOAWm9LJpNcLkxNX9GCS8fRfoskv9ynr5VevnwAA&#10;AP//AwBQSwMEFAAGAAgAAAAhAE5lkP/dAAAACAEAAA8AAABkcnMvZG93bnJldi54bWxMj8FOwzAQ&#10;RO9I/IO1SFwQdYLaOk2zqQAJxLWlH7CJt0nU2I5it0n/HnOC26xmNfOm2M2mF1cefecsQrpIQLCt&#10;ne5sg3D8/njOQPhAVlPvLCPc2MOuvL8rKNdusnu+HkIjYoj1OSG0IQy5lL5u2ZBfuIFt9E5uNBTi&#10;OTZSjzTFcNPLlyRZS0OdjQ0tDfzecn0+XAzC6Wt6Wm2m6jMc1X65fqNOVe6G+Pgwv25BBJ7D3zP8&#10;4kd0KCNT5S5We9EjxCEBYbVRKYhoZyqLokJQyzQFWRby/4DyBwAA//8DAFBLAQItABQABgAIAAAA&#10;IQC2gziS/gAAAOEBAAATAAAAAAAAAAAAAAAAAAAAAABbQ29udGVudF9UeXBlc10ueG1sUEsBAi0A&#10;FAAGAAgAAAAhADj9If/WAAAAlAEAAAsAAAAAAAAAAAAAAAAALwEAAF9yZWxzLy5yZWxzUEsBAi0A&#10;FAAGAAgAAAAhADtB1L0fAgAAHQQAAA4AAAAAAAAAAAAAAAAALgIAAGRycy9lMm9Eb2MueG1sUEsB&#10;Ai0AFAAGAAgAAAAhAE5lkP/dAAAACAEAAA8AAAAAAAAAAAAAAAAAeQQAAGRycy9kb3ducmV2Lnht&#10;bFBLBQYAAAAABAAEAPMAAACDBQAAAAA=&#10;" stroked="f">
                <v:textbox>
                  <w:txbxContent>
                    <w:sdt>
                      <w:sdtPr>
                        <w:rPr>
                          <w:rStyle w:val="ObalChar"/>
                        </w:rPr>
                        <w:id w:val="756719866"/>
                      </w:sdtPr>
                      <w:sdtEndPr>
                        <w:rPr>
                          <w:rStyle w:val="Predvolenpsmoodseku"/>
                          <w:rFonts w:asciiTheme="minorHAnsi" w:hAnsiTheme="minorHAnsi" w:cstheme="minorBidi"/>
                          <w:b w:val="0"/>
                          <w:caps w:val="0"/>
                          <w:sz w:val="22"/>
                          <w:szCs w:val="22"/>
                        </w:rPr>
                      </w:sdtEndPr>
                      <w:sdtContent>
                        <w:p w14:paraId="3E1A9330" w14:textId="77777777" w:rsidR="00E816AC" w:rsidRPr="00A555DC" w:rsidRDefault="00E816AC" w:rsidP="00A555DC">
                          <w:pPr>
                            <w:spacing w:after="0" w:line="240" w:lineRule="auto"/>
                            <w:jc w:val="center"/>
                            <w:rPr>
                              <w:rFonts w:ascii="Times New Roman" w:hAnsi="Times New Roman" w:cs="Times New Roman"/>
                              <w:b/>
                              <w:caps/>
                              <w:sz w:val="32"/>
                              <w:szCs w:val="32"/>
                            </w:rPr>
                          </w:pPr>
                          <w:r>
                            <w:rPr>
                              <w:rStyle w:val="ObalChar"/>
                            </w:rPr>
                            <w:t>Určovanie genetických predispozícií pomocou regulárnych výrazov</w:t>
                          </w:r>
                        </w:p>
                      </w:sdtContent>
                    </w:sdt>
                    <w:p w14:paraId="1C8D670A" w14:textId="77777777" w:rsidR="00E816AC" w:rsidRPr="004B2C4C" w:rsidRDefault="00E816AC" w:rsidP="000178AE">
                      <w:pPr>
                        <w:pStyle w:val="obal2"/>
                      </w:pPr>
                      <w:r>
                        <w:t>diplomová práca</w:t>
                      </w:r>
                    </w:p>
                  </w:txbxContent>
                </v:textbox>
                <w10:wrap type="square" anchorx="margin" anchory="margin"/>
              </v:shape>
            </w:pict>
          </mc:Fallback>
        </mc:AlternateContent>
      </w:r>
      <w:r w:rsidR="001517CE">
        <w:t>Evidenčné číslo:</w:t>
      </w:r>
      <w:r w:rsidR="00AD3CFD">
        <w:t xml:space="preserve"> </w:t>
      </w:r>
      <w:sdt>
        <w:sdtPr>
          <w:rPr>
            <w:rStyle w:val="ZakladnyChar"/>
          </w:rPr>
          <w:id w:val="-63804806"/>
          <w:placeholder>
            <w:docPart w:val="909284FF9F2ADE4EB02CA37FC877AA8D"/>
          </w:placeholder>
        </w:sdtPr>
        <w:sdtEndPr>
          <w:rPr>
            <w:rStyle w:val="Predvolenpsmoodseku"/>
          </w:rPr>
        </w:sdtEndPr>
        <w:sdtContent>
          <w:r w:rsidR="000178AE">
            <w:rPr>
              <w:rStyle w:val="ZakladnyChar"/>
            </w:rPr>
            <w:t>FEI-5384-5958</w:t>
          </w:r>
        </w:sdtContent>
      </w:sdt>
    </w:p>
    <w:p w14:paraId="313A822E" w14:textId="77777777" w:rsidR="001D6977" w:rsidRPr="001D6977" w:rsidRDefault="001D6977" w:rsidP="001D6977"/>
    <w:p w14:paraId="2CA0FEFF" w14:textId="77777777" w:rsidR="001D6977" w:rsidRPr="001D6977" w:rsidRDefault="001D6977" w:rsidP="001D6977"/>
    <w:p w14:paraId="37633FC6" w14:textId="77777777" w:rsidR="001D6977" w:rsidRPr="001D6977" w:rsidRDefault="001D6977" w:rsidP="001D6977"/>
    <w:p w14:paraId="75925F2D" w14:textId="77777777" w:rsidR="001D6977" w:rsidRPr="001D6977" w:rsidRDefault="001D6977" w:rsidP="001D6977"/>
    <w:p w14:paraId="0B5A2FCC" w14:textId="77777777" w:rsidR="001D6977" w:rsidRPr="001D6977" w:rsidRDefault="001D6977" w:rsidP="001D6977"/>
    <w:p w14:paraId="1DE84EB2" w14:textId="77777777" w:rsidR="001D6977" w:rsidRPr="001D6977" w:rsidRDefault="001D6977" w:rsidP="001D6977"/>
    <w:p w14:paraId="741FD53B" w14:textId="77777777" w:rsidR="001D6977" w:rsidRPr="001D6977" w:rsidRDefault="001D6977" w:rsidP="001D6977"/>
    <w:p w14:paraId="04443F15" w14:textId="77777777" w:rsidR="001D6977" w:rsidRPr="001D6977" w:rsidRDefault="001D6977" w:rsidP="001D6977"/>
    <w:p w14:paraId="4934CBD7" w14:textId="77777777" w:rsidR="001D6977" w:rsidRPr="001D6977" w:rsidRDefault="001D6977" w:rsidP="001D6977"/>
    <w:p w14:paraId="097CCE53" w14:textId="77777777" w:rsidR="001D6977" w:rsidRPr="001D6977" w:rsidRDefault="001D6977" w:rsidP="001D6977"/>
    <w:p w14:paraId="14040A1E" w14:textId="77777777" w:rsidR="001D6977" w:rsidRPr="001D6977" w:rsidRDefault="001D6977" w:rsidP="001D6977"/>
    <w:p w14:paraId="7A04CAB5" w14:textId="77777777" w:rsidR="001D6977" w:rsidRPr="001D6977" w:rsidRDefault="001D6977" w:rsidP="001D6977"/>
    <w:p w14:paraId="24E1693B" w14:textId="77777777" w:rsidR="001D6977" w:rsidRPr="001D6977" w:rsidRDefault="001D6977" w:rsidP="001D6977"/>
    <w:p w14:paraId="768ED06D" w14:textId="77777777" w:rsidR="001D6977" w:rsidRDefault="001D6977" w:rsidP="001D6977">
      <w:pPr>
        <w:tabs>
          <w:tab w:val="left" w:pos="3489"/>
        </w:tabs>
        <w:sectPr w:rsidR="001D6977" w:rsidSect="00642CC1">
          <w:footerReference w:type="default" r:id="rId9"/>
          <w:pgSz w:w="11906" w:h="16838"/>
          <w:pgMar w:top="1701" w:right="1418" w:bottom="1701" w:left="1701" w:header="709" w:footer="709" w:gutter="0"/>
          <w:cols w:space="708"/>
          <w:docGrid w:linePitch="360"/>
        </w:sectPr>
      </w:pPr>
      <w:r>
        <w:tab/>
      </w:r>
    </w:p>
    <w:p w14:paraId="5FDED730" w14:textId="77777777" w:rsidR="001D6977" w:rsidRPr="00642CC1" w:rsidRDefault="001D6977" w:rsidP="001D6977">
      <w:pPr>
        <w:pStyle w:val="Obal"/>
      </w:pPr>
      <w:r w:rsidRPr="00642CC1">
        <w:lastRenderedPageBreak/>
        <w:t>SLOVENSKÁ TECHNICKÁ UNIVERZITA V BRATISLAVE</w:t>
      </w:r>
    </w:p>
    <w:p w14:paraId="02F2345E" w14:textId="77777777" w:rsidR="001D6977" w:rsidRDefault="001D6977" w:rsidP="001D6977">
      <w:pPr>
        <w:pStyle w:val="Obal"/>
      </w:pPr>
      <w:r w:rsidRPr="00642CC1">
        <w:t>FAKULTA ELEKTROTECHNIKY A</w:t>
      </w:r>
      <w:r>
        <w:t> </w:t>
      </w:r>
      <w:r w:rsidRPr="00642CC1">
        <w:t>INFORMATIKY</w:t>
      </w:r>
    </w:p>
    <w:p w14:paraId="20CFAB27" w14:textId="77777777" w:rsidR="001D6977" w:rsidRDefault="001D6977" w:rsidP="009C65C1">
      <w:pPr>
        <w:pStyle w:val="Zakladny"/>
      </w:pPr>
    </w:p>
    <w:p w14:paraId="59E5C911" w14:textId="77777777" w:rsidR="001D6977" w:rsidRDefault="001D6977" w:rsidP="009C65C1">
      <w:pPr>
        <w:pStyle w:val="Zakladny"/>
      </w:pPr>
    </w:p>
    <w:p w14:paraId="5F5F701C" w14:textId="20E77B93" w:rsidR="000178AE" w:rsidRDefault="00213837" w:rsidP="009C65C1">
      <w:pPr>
        <w:pStyle w:val="Zakladny"/>
      </w:pPr>
      <w:r>
        <w:rPr>
          <w:noProof/>
          <w:lang w:eastAsia="sk-SK"/>
        </w:rPr>
        <mc:AlternateContent>
          <mc:Choice Requires="wps">
            <w:drawing>
              <wp:anchor distT="45720" distB="45720" distL="114300" distR="114300" simplePos="0" relativeHeight="251661312" behindDoc="0" locked="0" layoutInCell="1" allowOverlap="1" wp14:anchorId="40A9CA64" wp14:editId="5D65AE95">
                <wp:simplePos x="0" y="0"/>
                <wp:positionH relativeFrom="margin">
                  <wp:align>right</wp:align>
                </wp:positionH>
                <wp:positionV relativeFrom="margin">
                  <wp:posOffset>3791585</wp:posOffset>
                </wp:positionV>
                <wp:extent cx="5575935" cy="914400"/>
                <wp:effectExtent l="0" t="0" r="5715"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5935" cy="914400"/>
                        </a:xfrm>
                        <a:prstGeom prst="rect">
                          <a:avLst/>
                        </a:prstGeom>
                        <a:solidFill>
                          <a:srgbClr val="FFFFFF"/>
                        </a:solidFill>
                        <a:ln w="9525">
                          <a:noFill/>
                          <a:miter lim="800000"/>
                          <a:headEnd/>
                          <a:tailEnd/>
                        </a:ln>
                      </wps:spPr>
                      <wps:txbx>
                        <w:txbxContent>
                          <w:sdt>
                            <w:sdtPr>
                              <w:rPr>
                                <w:rStyle w:val="ObalChar"/>
                              </w:rPr>
                              <w:id w:val="-1567409046"/>
                            </w:sdtPr>
                            <w:sdtEndPr>
                              <w:rPr>
                                <w:rStyle w:val="Predvolenpsmoodseku"/>
                                <w:rFonts w:asciiTheme="minorHAnsi" w:hAnsiTheme="minorHAnsi" w:cstheme="minorBidi"/>
                                <w:b w:val="0"/>
                                <w:caps w:val="0"/>
                                <w:sz w:val="22"/>
                                <w:szCs w:val="22"/>
                              </w:rPr>
                            </w:sdtEndPr>
                            <w:sdtContent>
                              <w:p w14:paraId="36F8A605" w14:textId="77777777" w:rsidR="00E816AC" w:rsidRPr="00A555DC" w:rsidRDefault="00E816AC" w:rsidP="000178AE">
                                <w:pPr>
                                  <w:spacing w:after="0" w:line="240" w:lineRule="auto"/>
                                  <w:jc w:val="center"/>
                                  <w:rPr>
                                    <w:rFonts w:ascii="Times New Roman" w:hAnsi="Times New Roman" w:cs="Times New Roman"/>
                                    <w:b/>
                                    <w:caps/>
                                    <w:sz w:val="32"/>
                                    <w:szCs w:val="32"/>
                                  </w:rPr>
                                </w:pPr>
                                <w:r>
                                  <w:rPr>
                                    <w:rStyle w:val="ObalChar"/>
                                  </w:rPr>
                                  <w:t>Určovanie genetických predispozícií pomocou regulárnych výrazov</w:t>
                                </w:r>
                              </w:p>
                            </w:sdtContent>
                          </w:sdt>
                          <w:p w14:paraId="7C05F0A5" w14:textId="77777777" w:rsidR="00E816AC" w:rsidRPr="004B2C4C" w:rsidRDefault="00E816AC" w:rsidP="000178AE">
                            <w:pPr>
                              <w:pStyle w:val="obal2"/>
                            </w:pPr>
                            <w:r>
                              <w:t>diplomová práca</w:t>
                            </w:r>
                          </w:p>
                          <w:p w14:paraId="0AEDDA30" w14:textId="77777777" w:rsidR="00E816AC" w:rsidRPr="004B2C4C" w:rsidRDefault="00E816AC" w:rsidP="000178AE">
                            <w:pPr>
                              <w:spacing w:after="0" w:line="240" w:lineRule="auto"/>
                              <w:jc w:val="center"/>
                              <w:rPr>
                                <w:rFonts w:ascii="Times New Roman" w:hAnsi="Times New Roman" w:cs="Times New Roman"/>
                                <w:b/>
                                <w:caps/>
                                <w:color w:val="FF0000"/>
                                <w:sz w:val="32"/>
                                <w:szCs w:val="3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A9CA64" id="_x0000_s1027" type="#_x0000_t202" style="position:absolute;left:0;text-align:left;margin-left:387.85pt;margin-top:298.55pt;width:439.05pt;height:1in;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IKqIAIAACMEAAAOAAAAZHJzL2Uyb0RvYy54bWysU11v2yAUfZ+0/4B4X+y48dpacaouXaZJ&#10;3YfU7gdgjGM04DIgsbNf3wtOsqh7m8YDAu7lcO85h+XdqBXZC+clmJrOZzklwnBopdnW9Mfz5t0N&#10;JT4w0zIFRtT0IDy9W719sxxsJQroQbXCEQQxvhpsTfsQbJVlnvdCMz8DKwwGO3CaBdy6bdY6NiC6&#10;VlmR5++zAVxrHXDhPZ4+TEG6SvhdJ3j41nVeBKJqirWFNLs0N3HOVktWbR2zveTHMtg/VKGZNPjo&#10;GeqBBUZ2Tv4FpSV34KELMw46g66TXKQesJt5/qqbp55ZkXpBcrw90+T/Hyz/uv/uiGxRuytKDNOo&#10;0bMYA/kAIykiPYP1FWY9WcwLIx5jamrV20fgPz0xsO6Z2Yp752DoBWuxvHm8mV1cnXB8BGmGL9Di&#10;M2wXIAGNndORO2SDIDrKdDhLE0vheFiW1+XtVUkJx9jtfLHIk3YZq063rfPhkwBN4qKmDqVP6Gz/&#10;6EOshlWnlPiYByXbjVQqbdy2WStH9gxtskkjNfAqTRky4OtlUSZkA/F+cpCWAW2spK7pTR7HZKzI&#10;xkfTppTApJrWWIkyR3oiIxM3YWzGSYgT6w20B+TLweRa/GW46MH9pmRAx9bU/9oxJyhRnw1ynlhB&#10;i6fNorwukEh3GWkuI8xwhKppoGRarkP6FpEOA/eoTScTbVHEqZJjyejExObx10SrX+5T1p+/vXoB&#10;AAD//wMAUEsDBBQABgAIAAAAIQBOZZD/3QAAAAgBAAAPAAAAZHJzL2Rvd25yZXYueG1sTI/BTsMw&#10;EETvSPyDtUhcEHWC2jpNs6kACcS1pR+wibdJ1NiOYrdJ/x5zgtusZjXzptjNphdXHn3nLEK6SECw&#10;rZ3ubINw/P54zkD4QFZT7ywj3NjDrry/KyjXbrJ7vh5CI2KI9TkhtCEMuZS+btmQX7iBbfRObjQU&#10;4jk2Uo80xXDTy5ckWUtDnY0NLQ383nJ9PlwMwulrelptpuozHNV+uX6jTlXuhvj4ML9uQQSew98z&#10;/OJHdCgjU+UuVnvRI8QhAWG1USmIaGcqi6JCUMs0BVkW8v+A8gcAAP//AwBQSwECLQAUAAYACAAA&#10;ACEAtoM4kv4AAADhAQAAEwAAAAAAAAAAAAAAAAAAAAAAW0NvbnRlbnRfVHlwZXNdLnhtbFBLAQIt&#10;ABQABgAIAAAAIQA4/SH/1gAAAJQBAAALAAAAAAAAAAAAAAAAAC8BAABfcmVscy8ucmVsc1BLAQIt&#10;ABQABgAIAAAAIQC5OIKqIAIAACMEAAAOAAAAAAAAAAAAAAAAAC4CAABkcnMvZTJvRG9jLnhtbFBL&#10;AQItABQABgAIAAAAIQBOZZD/3QAAAAgBAAAPAAAAAAAAAAAAAAAAAHoEAABkcnMvZG93bnJldi54&#10;bWxQSwUGAAAAAAQABADzAAAAhAUAAAAA&#10;" stroked="f">
                <v:textbox>
                  <w:txbxContent>
                    <w:sdt>
                      <w:sdtPr>
                        <w:rPr>
                          <w:rStyle w:val="ObalChar"/>
                        </w:rPr>
                        <w:id w:val="-1567409046"/>
                      </w:sdtPr>
                      <w:sdtEndPr>
                        <w:rPr>
                          <w:rStyle w:val="Predvolenpsmoodseku"/>
                          <w:rFonts w:asciiTheme="minorHAnsi" w:hAnsiTheme="minorHAnsi" w:cstheme="minorBidi"/>
                          <w:b w:val="0"/>
                          <w:caps w:val="0"/>
                          <w:sz w:val="22"/>
                          <w:szCs w:val="22"/>
                        </w:rPr>
                      </w:sdtEndPr>
                      <w:sdtContent>
                        <w:p w14:paraId="36F8A605" w14:textId="77777777" w:rsidR="00E816AC" w:rsidRPr="00A555DC" w:rsidRDefault="00E816AC" w:rsidP="000178AE">
                          <w:pPr>
                            <w:spacing w:after="0" w:line="240" w:lineRule="auto"/>
                            <w:jc w:val="center"/>
                            <w:rPr>
                              <w:rFonts w:ascii="Times New Roman" w:hAnsi="Times New Roman" w:cs="Times New Roman"/>
                              <w:b/>
                              <w:caps/>
                              <w:sz w:val="32"/>
                              <w:szCs w:val="32"/>
                            </w:rPr>
                          </w:pPr>
                          <w:r>
                            <w:rPr>
                              <w:rStyle w:val="ObalChar"/>
                            </w:rPr>
                            <w:t>Určovanie genetických predispozícií pomocou regulárnych výrazov</w:t>
                          </w:r>
                        </w:p>
                      </w:sdtContent>
                    </w:sdt>
                    <w:p w14:paraId="7C05F0A5" w14:textId="77777777" w:rsidR="00E816AC" w:rsidRPr="004B2C4C" w:rsidRDefault="00E816AC" w:rsidP="000178AE">
                      <w:pPr>
                        <w:pStyle w:val="obal2"/>
                      </w:pPr>
                      <w:r>
                        <w:t>diplomová práca</w:t>
                      </w:r>
                    </w:p>
                    <w:p w14:paraId="0AEDDA30" w14:textId="77777777" w:rsidR="00E816AC" w:rsidRPr="004B2C4C" w:rsidRDefault="00E816AC" w:rsidP="000178AE">
                      <w:pPr>
                        <w:spacing w:after="0" w:line="240" w:lineRule="auto"/>
                        <w:jc w:val="center"/>
                        <w:rPr>
                          <w:rFonts w:ascii="Times New Roman" w:hAnsi="Times New Roman" w:cs="Times New Roman"/>
                          <w:b/>
                          <w:caps/>
                          <w:color w:val="FF0000"/>
                          <w:sz w:val="32"/>
                          <w:szCs w:val="32"/>
                        </w:rPr>
                      </w:pPr>
                    </w:p>
                  </w:txbxContent>
                </v:textbox>
                <w10:wrap type="square" anchorx="margin" anchory="margin"/>
              </v:shape>
            </w:pict>
          </mc:Fallback>
        </mc:AlternateContent>
      </w:r>
      <w:r w:rsidR="001D6977">
        <w:t xml:space="preserve">Evidenčné číslo: </w:t>
      </w:r>
      <w:sdt>
        <w:sdtPr>
          <w:rPr>
            <w:rStyle w:val="ZakladnyChar"/>
          </w:rPr>
          <w:id w:val="804897578"/>
          <w:placeholder>
            <w:docPart w:val="A25253EBEBB581478B2820CA464BF09E"/>
          </w:placeholder>
        </w:sdtPr>
        <w:sdtEndPr>
          <w:rPr>
            <w:rStyle w:val="Predvolenpsmoodseku"/>
          </w:rPr>
        </w:sdtEndPr>
        <w:sdtContent>
          <w:r w:rsidR="000178AE">
            <w:rPr>
              <w:rStyle w:val="ZakladnyChar"/>
            </w:rPr>
            <w:t>FEI-5384-5958</w:t>
          </w:r>
        </w:sdtContent>
      </w:sdt>
    </w:p>
    <w:p w14:paraId="6B5CC154" w14:textId="77777777" w:rsidR="001D6977" w:rsidRPr="001D6977" w:rsidRDefault="001D6977" w:rsidP="009C65C1">
      <w:pPr>
        <w:pStyle w:val="Zakladny"/>
      </w:pPr>
    </w:p>
    <w:p w14:paraId="6071A794" w14:textId="77777777" w:rsidR="001D6977" w:rsidRPr="001D6977" w:rsidRDefault="001D6977" w:rsidP="001D6977"/>
    <w:p w14:paraId="0336C08C" w14:textId="77777777" w:rsidR="001D6977" w:rsidRPr="001D6977" w:rsidRDefault="001D6977" w:rsidP="001D6977"/>
    <w:p w14:paraId="66855DEC" w14:textId="77777777" w:rsidR="001D6977" w:rsidRPr="001D6977" w:rsidRDefault="001D6977" w:rsidP="001D6977"/>
    <w:p w14:paraId="2571273E" w14:textId="77777777" w:rsidR="001D6977" w:rsidRPr="001D6977" w:rsidRDefault="001D6977" w:rsidP="001D6977"/>
    <w:p w14:paraId="00FB2D59" w14:textId="77777777" w:rsidR="001D6977" w:rsidRPr="001D6977" w:rsidRDefault="001D6977" w:rsidP="001D6977"/>
    <w:p w14:paraId="3F076F2C" w14:textId="77777777" w:rsidR="001D6977" w:rsidRPr="001D6977" w:rsidRDefault="001D6977" w:rsidP="001D6977"/>
    <w:p w14:paraId="1B40BB89" w14:textId="77777777" w:rsidR="001D6977" w:rsidRPr="001D6977" w:rsidRDefault="001D6977" w:rsidP="001D6977"/>
    <w:p w14:paraId="1D673FD4" w14:textId="77777777" w:rsidR="001D6977" w:rsidRPr="001D6977" w:rsidRDefault="001D6977" w:rsidP="001D6977"/>
    <w:p w14:paraId="1D085F51" w14:textId="77777777" w:rsidR="001D6977" w:rsidRPr="001D6977" w:rsidRDefault="001D6977" w:rsidP="001D6977"/>
    <w:p w14:paraId="653D5BD9" w14:textId="77777777" w:rsidR="001D6977" w:rsidRPr="001D6977" w:rsidRDefault="001D6977" w:rsidP="001D6977"/>
    <w:tbl>
      <w:tblPr>
        <w:tblStyle w:val="Mriekatabuky"/>
        <w:tblpPr w:leftFromText="141" w:rightFromText="141" w:vertAnchor="text" w:horzAnchor="margin" w:tblpY="231"/>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3397"/>
        <w:gridCol w:w="5103"/>
      </w:tblGrid>
      <w:tr w:rsidR="0061717F" w:rsidRPr="0061717F" w14:paraId="01C19A76" w14:textId="77777777" w:rsidTr="001C4183">
        <w:tc>
          <w:tcPr>
            <w:tcW w:w="3397" w:type="dxa"/>
          </w:tcPr>
          <w:p w14:paraId="7DF98139" w14:textId="77777777" w:rsidR="0061717F" w:rsidRPr="0061717F" w:rsidRDefault="00887332" w:rsidP="009C65C1">
            <w:pPr>
              <w:pStyle w:val="Zakladny"/>
            </w:pPr>
            <w:sdt>
              <w:sdtPr>
                <w:id w:val="-199865357"/>
                <w:lock w:val="sdtContentLocked"/>
                <w:placeholder>
                  <w:docPart w:val="B442DF152D673B46A390F943FB7DB27F"/>
                </w:placeholder>
                <w:showingPlcHdr/>
              </w:sdtPr>
              <w:sdtContent>
                <w:r w:rsidR="0061717F">
                  <w:t>Študijný program</w:t>
                </w:r>
                <w:r w:rsidR="0061717F" w:rsidRPr="008C3053">
                  <w:rPr>
                    <w:rStyle w:val="Zstupntext"/>
                  </w:rPr>
                  <w:t xml:space="preserve"> </w:t>
                </w:r>
                <w:r w:rsidR="0061717F">
                  <w:rPr>
                    <w:rStyle w:val="Zstupntext"/>
                  </w:rPr>
                  <w:t>:</w:t>
                </w:r>
              </w:sdtContent>
            </w:sdt>
          </w:p>
        </w:tc>
        <w:tc>
          <w:tcPr>
            <w:tcW w:w="5103" w:type="dxa"/>
          </w:tcPr>
          <w:p w14:paraId="67DF6F66" w14:textId="77777777" w:rsidR="0061717F" w:rsidRPr="0061717F" w:rsidRDefault="00887332" w:rsidP="009C65C1">
            <w:pPr>
              <w:pStyle w:val="Zakladny"/>
            </w:pPr>
            <w:sdt>
              <w:sdtPr>
                <w:id w:val="-1602716550"/>
                <w:lock w:val="sdtContentLocked"/>
                <w:placeholder>
                  <w:docPart w:val="F8EB0ADE8042354088EF138381331E2D"/>
                </w:placeholder>
                <w:showingPlcHdr/>
              </w:sdtPr>
              <w:sdtContent>
                <w:r w:rsidR="0061717F" w:rsidRPr="0061717F">
                  <w:t>Aplikovaná informatika</w:t>
                </w:r>
              </w:sdtContent>
            </w:sdt>
          </w:p>
        </w:tc>
      </w:tr>
      <w:tr w:rsidR="0061717F" w:rsidRPr="0061717F" w14:paraId="34476B07" w14:textId="77777777" w:rsidTr="001C4183">
        <w:tc>
          <w:tcPr>
            <w:tcW w:w="3397" w:type="dxa"/>
          </w:tcPr>
          <w:p w14:paraId="7B4F64C0" w14:textId="77777777" w:rsidR="0061717F" w:rsidRPr="0061717F" w:rsidRDefault="00887332" w:rsidP="009C65C1">
            <w:pPr>
              <w:pStyle w:val="Zakladny"/>
            </w:pPr>
            <w:sdt>
              <w:sdtPr>
                <w:id w:val="-1694068349"/>
                <w:lock w:val="sdtContentLocked"/>
                <w:placeholder>
                  <w:docPart w:val="A75C31A99EBC814BB54414C8A0B01E43"/>
                </w:placeholder>
                <w:showingPlcHdr/>
              </w:sdtPr>
              <w:sdtContent>
                <w:r w:rsidR="0061717F" w:rsidRPr="0061717F">
                  <w:t>Číslo študijného odboru:</w:t>
                </w:r>
              </w:sdtContent>
            </w:sdt>
          </w:p>
        </w:tc>
        <w:tc>
          <w:tcPr>
            <w:tcW w:w="5103" w:type="dxa"/>
          </w:tcPr>
          <w:p w14:paraId="2FD90952" w14:textId="77777777" w:rsidR="0061717F" w:rsidRPr="0061717F" w:rsidRDefault="00887332" w:rsidP="009C65C1">
            <w:pPr>
              <w:pStyle w:val="Zakladny"/>
            </w:pPr>
            <w:sdt>
              <w:sdtPr>
                <w:id w:val="268979638"/>
                <w:lock w:val="sdtContentLocked"/>
                <w:placeholder>
                  <w:docPart w:val="2A1F4426FD07684B92C04CC220976DA7"/>
                </w:placeholder>
                <w:showingPlcHdr/>
              </w:sdtPr>
              <w:sdtContent>
                <w:r w:rsidR="0061717F" w:rsidRPr="0061717F">
                  <w:t>2511</w:t>
                </w:r>
              </w:sdtContent>
            </w:sdt>
          </w:p>
        </w:tc>
      </w:tr>
      <w:tr w:rsidR="0061717F" w:rsidRPr="0061717F" w14:paraId="578D153B" w14:textId="77777777" w:rsidTr="001C4183">
        <w:tc>
          <w:tcPr>
            <w:tcW w:w="3397" w:type="dxa"/>
          </w:tcPr>
          <w:p w14:paraId="32E1B606" w14:textId="77777777" w:rsidR="0061717F" w:rsidRPr="0061717F" w:rsidRDefault="00887332" w:rsidP="009C65C1">
            <w:pPr>
              <w:pStyle w:val="Zakladny"/>
            </w:pPr>
            <w:sdt>
              <w:sdtPr>
                <w:id w:val="1291793631"/>
                <w:lock w:val="sdtContentLocked"/>
                <w:placeholder>
                  <w:docPart w:val="7478E3A0DB657043A4417DEED6BB649A"/>
                </w:placeholder>
                <w:showingPlcHdr/>
              </w:sdtPr>
              <w:sdtContent>
                <w:r w:rsidR="0061717F" w:rsidRPr="0061717F">
                  <w:t>Názov študijného odboru:</w:t>
                </w:r>
              </w:sdtContent>
            </w:sdt>
          </w:p>
        </w:tc>
        <w:tc>
          <w:tcPr>
            <w:tcW w:w="5103" w:type="dxa"/>
          </w:tcPr>
          <w:p w14:paraId="1810CCCA" w14:textId="77777777" w:rsidR="0061717F" w:rsidRPr="0061717F" w:rsidRDefault="00887332" w:rsidP="009C65C1">
            <w:pPr>
              <w:pStyle w:val="Zakladny"/>
            </w:pPr>
            <w:sdt>
              <w:sdtPr>
                <w:id w:val="-1740937123"/>
                <w:lock w:val="sdtContentLocked"/>
                <w:placeholder>
                  <w:docPart w:val="3F87AB846315E54F8720944909778E4D"/>
                </w:placeholder>
                <w:showingPlcHdr/>
              </w:sdtPr>
              <w:sdtContent>
                <w:r w:rsidR="0061717F" w:rsidRPr="0061717F">
                  <w:t>9.2.9 Aplikovaná informatika</w:t>
                </w:r>
                <w:r w:rsidR="0061717F" w:rsidRPr="0061717F">
                  <w:rPr>
                    <w:rStyle w:val="Zstupntext"/>
                  </w:rPr>
                  <w:t xml:space="preserve"> </w:t>
                </w:r>
              </w:sdtContent>
            </w:sdt>
          </w:p>
        </w:tc>
      </w:tr>
      <w:tr w:rsidR="0061717F" w:rsidRPr="0061717F" w14:paraId="560C14E9" w14:textId="77777777" w:rsidTr="001C4183">
        <w:tc>
          <w:tcPr>
            <w:tcW w:w="3397" w:type="dxa"/>
          </w:tcPr>
          <w:p w14:paraId="5A746CF2" w14:textId="77777777" w:rsidR="0061717F" w:rsidRPr="0061717F" w:rsidRDefault="00887332" w:rsidP="009C65C1">
            <w:pPr>
              <w:pStyle w:val="Zakladny"/>
            </w:pPr>
            <w:sdt>
              <w:sdtPr>
                <w:id w:val="278066194"/>
                <w:lock w:val="sdtContentLocked"/>
                <w:placeholder>
                  <w:docPart w:val="1BF730E159B2A441B553E6E5944FF27C"/>
                </w:placeholder>
                <w:showingPlcHdr/>
              </w:sdtPr>
              <w:sdtContent>
                <w:r w:rsidR="0061717F" w:rsidRPr="0061717F">
                  <w:t>Školiace pracovisko:</w:t>
                </w:r>
              </w:sdtContent>
            </w:sdt>
          </w:p>
        </w:tc>
        <w:tc>
          <w:tcPr>
            <w:tcW w:w="5103" w:type="dxa"/>
          </w:tcPr>
          <w:p w14:paraId="3F846B10" w14:textId="77777777" w:rsidR="0061717F" w:rsidRPr="0061717F" w:rsidRDefault="00887332" w:rsidP="009C65C1">
            <w:pPr>
              <w:pStyle w:val="Zakladny"/>
            </w:pPr>
            <w:sdt>
              <w:sdtPr>
                <w:id w:val="697820879"/>
                <w:lock w:val="sdtContentLocked"/>
                <w:placeholder>
                  <w:docPart w:val="5A7114FBF5BDDD4B91C3F6F7DB1F915C"/>
                </w:placeholder>
                <w:showingPlcHdr/>
              </w:sdtPr>
              <w:sdtContent>
                <w:r w:rsidR="0061717F" w:rsidRPr="0061717F">
                  <w:t>Ústav informatiky a matematiky</w:t>
                </w:r>
              </w:sdtContent>
            </w:sdt>
          </w:p>
        </w:tc>
      </w:tr>
      <w:tr w:rsidR="0061717F" w:rsidRPr="0061717F" w14:paraId="67409280" w14:textId="77777777" w:rsidTr="00F07F8F">
        <w:trPr>
          <w:trHeight w:val="1270"/>
        </w:trPr>
        <w:tc>
          <w:tcPr>
            <w:tcW w:w="3397" w:type="dxa"/>
          </w:tcPr>
          <w:p w14:paraId="1363BC3A" w14:textId="77777777" w:rsidR="0061717F" w:rsidRDefault="00887332" w:rsidP="009C65C1">
            <w:pPr>
              <w:pStyle w:val="Zakladny"/>
            </w:pPr>
            <w:sdt>
              <w:sdtPr>
                <w:id w:val="-2006186842"/>
                <w:lock w:val="sdtContentLocked"/>
                <w:placeholder>
                  <w:docPart w:val="E2DD2A25234AE74E965A248A2AC7AB95"/>
                </w:placeholder>
                <w:showingPlcHdr/>
              </w:sdtPr>
              <w:sdtContent>
                <w:r w:rsidR="0061717F" w:rsidRPr="0061717F">
                  <w:t>Vedúci záverečnej práce:</w:t>
                </w:r>
              </w:sdtContent>
            </w:sdt>
          </w:p>
          <w:p w14:paraId="288B0F27" w14:textId="4C2F4BCC" w:rsidR="00785384" w:rsidRPr="0061717F" w:rsidRDefault="00785384" w:rsidP="009C65C1">
            <w:pPr>
              <w:pStyle w:val="Zakladny"/>
            </w:pPr>
            <w:r>
              <w:t>Konzultant:</w:t>
            </w:r>
          </w:p>
        </w:tc>
        <w:tc>
          <w:tcPr>
            <w:tcW w:w="5103" w:type="dxa"/>
          </w:tcPr>
          <w:sdt>
            <w:sdtPr>
              <w:id w:val="-809168553"/>
              <w:placeholder>
                <w:docPart w:val="77DAEC4305C77A41849DECF107C30D65"/>
              </w:placeholder>
            </w:sdtPr>
            <w:sdtContent>
              <w:p w14:paraId="51AD5A81" w14:textId="77777777" w:rsidR="0070734E" w:rsidRDefault="00D81803" w:rsidP="00D81803">
                <w:pPr>
                  <w:pStyle w:val="Zakladny"/>
                </w:pPr>
                <w:r>
                  <w:t xml:space="preserve">Ing. Stanislav </w:t>
                </w:r>
                <w:proofErr w:type="spellStart"/>
                <w:r>
                  <w:t>Marček</w:t>
                </w:r>
                <w:proofErr w:type="spellEnd"/>
              </w:p>
              <w:p w14:paraId="79D12335" w14:textId="22C6ACC1" w:rsidR="0061717F" w:rsidRPr="0061717F" w:rsidRDefault="0070734E" w:rsidP="00D81803">
                <w:pPr>
                  <w:pStyle w:val="Zakladny"/>
                </w:pPr>
                <w:r>
                  <w:t>Mgr. Zuzana Ševčíková</w:t>
                </w:r>
              </w:p>
            </w:sdtContent>
          </w:sdt>
        </w:tc>
      </w:tr>
    </w:tbl>
    <w:p w14:paraId="33412838" w14:textId="77777777" w:rsidR="000F2AA3" w:rsidRDefault="000F2AA3" w:rsidP="001D6977">
      <w:pPr>
        <w:sectPr w:rsidR="000F2AA3" w:rsidSect="00642CC1">
          <w:headerReference w:type="even" r:id="rId10"/>
          <w:headerReference w:type="default" r:id="rId11"/>
          <w:footerReference w:type="even" r:id="rId12"/>
          <w:footerReference w:type="default" r:id="rId13"/>
          <w:headerReference w:type="first" r:id="rId14"/>
          <w:footerReference w:type="first" r:id="rId15"/>
          <w:pgSz w:w="11906" w:h="16838"/>
          <w:pgMar w:top="1701" w:right="1418" w:bottom="1701" w:left="1701" w:header="709" w:footer="709" w:gutter="0"/>
          <w:cols w:space="708"/>
          <w:docGrid w:linePitch="360"/>
        </w:sectPr>
      </w:pPr>
    </w:p>
    <w:sdt>
      <w:sdtPr>
        <w:id w:val="2064914114"/>
        <w:placeholder>
          <w:docPart w:val="959DDC83DB0A28498F1732B764A1886D"/>
        </w:placeholder>
      </w:sdtPr>
      <w:sdtContent>
        <w:p w14:paraId="65B0BF83" w14:textId="77777777" w:rsidR="001D6977" w:rsidRDefault="00887332" w:rsidP="009C65C1">
          <w:pPr>
            <w:pStyle w:val="Zakladny"/>
            <w:sectPr w:rsidR="001D6977" w:rsidSect="00642CC1">
              <w:footerReference w:type="default" r:id="rId16"/>
              <w:pgSz w:w="11906" w:h="16838"/>
              <w:pgMar w:top="1701" w:right="1418" w:bottom="1701" w:left="1701" w:header="709" w:footer="709" w:gutter="0"/>
              <w:cols w:space="708"/>
              <w:docGrid w:linePitch="360"/>
            </w:sectPr>
          </w:pPr>
          <w:sdt>
            <w:sdtPr>
              <w:id w:val="1509720360"/>
              <w:placeholder>
                <w:docPart w:val="9090791832C2CA4DB0CEC9509A483293"/>
              </w:placeholder>
              <w:showingPlcHdr/>
            </w:sdtPr>
            <w:sdtContent>
              <w:r w:rsidR="00BE3012" w:rsidRPr="00803E9E">
                <w:rPr>
                  <w:rStyle w:val="Nadpis1rovneChar"/>
                  <w:color w:val="FF0000"/>
                </w:rPr>
                <w:t>Sem vložte zadanie z AIS</w:t>
              </w:r>
            </w:sdtContent>
          </w:sdt>
          <w:sdt>
            <w:sdtPr>
              <w:id w:val="-1348480703"/>
              <w:showingPlcHdr/>
              <w:picture/>
            </w:sdtPr>
            <w:sdtContent>
              <w:r w:rsidR="00AB7E9A">
                <w:rPr>
                  <w:noProof/>
                  <w:lang w:eastAsia="sk-SK"/>
                </w:rPr>
                <w:drawing>
                  <wp:inline distT="0" distB="0" distL="0" distR="0" wp14:anchorId="4CC63458" wp14:editId="6AD301E3">
                    <wp:extent cx="5580529" cy="5580529"/>
                    <wp:effectExtent l="0" t="0" r="1270" b="1270"/>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650944" cy="5650944"/>
                            </a:xfrm>
                            <a:prstGeom prst="rect">
                              <a:avLst/>
                            </a:prstGeom>
                            <a:noFill/>
                            <a:ln>
                              <a:noFill/>
                            </a:ln>
                          </pic:spPr>
                        </pic:pic>
                      </a:graphicData>
                    </a:graphic>
                  </wp:inline>
                </w:drawing>
              </w:r>
            </w:sdtContent>
          </w:sdt>
        </w:p>
      </w:sdtContent>
    </w:sdt>
    <w:sdt>
      <w:sdtPr>
        <w:id w:val="-986012505"/>
        <w:lock w:val="contentLocked"/>
        <w:placeholder>
          <w:docPart w:val="959DDC83DB0A28498F1732B764A1886D"/>
        </w:placeholder>
        <w:group/>
      </w:sdtPr>
      <w:sdtContent>
        <w:sdt>
          <w:sdtPr>
            <w:id w:val="1104841269"/>
            <w:lock w:val="sdtContentLocked"/>
            <w:placeholder>
              <w:docPart w:val="18FF7D0F0E660943AB5E0A2D45A8D306"/>
            </w:placeholder>
            <w:showingPlcHdr/>
          </w:sdtPr>
          <w:sdtContent>
            <w:p w14:paraId="48AFF641" w14:textId="77777777" w:rsidR="00F7112F" w:rsidRDefault="00F7112F" w:rsidP="00F7112F">
              <w:pPr>
                <w:tabs>
                  <w:tab w:val="left" w:pos="3489"/>
                </w:tabs>
              </w:pPr>
              <w:r>
                <w:rPr>
                  <w:rStyle w:val="Nadpis1rovneChar"/>
                </w:rPr>
                <w:t>SÚHRN</w:t>
              </w:r>
            </w:p>
          </w:sdtContent>
        </w:sdt>
        <w:sdt>
          <w:sdtPr>
            <w:id w:val="-1009523311"/>
            <w:lock w:val="sdtContentLocked"/>
            <w:placeholder>
              <w:docPart w:val="CC044BDC71EDA54EAD1520F007E18692"/>
            </w:placeholder>
            <w:showingPlcHdr/>
          </w:sdtPr>
          <w:sdtContent>
            <w:p w14:paraId="21870A82" w14:textId="77777777" w:rsidR="00F7112F" w:rsidRPr="00642CC1" w:rsidRDefault="00F7112F" w:rsidP="009C65C1">
              <w:pPr>
                <w:pStyle w:val="Zakladny"/>
              </w:pPr>
              <w:r w:rsidRPr="00642CC1">
                <w:t>SLOVENSKÁ TECHNICKÁ UNIVERZITA V BRATISLAVE</w:t>
              </w:r>
            </w:p>
            <w:p w14:paraId="54AAF079" w14:textId="77777777" w:rsidR="001D6977" w:rsidRPr="001D6977" w:rsidRDefault="00F7112F" w:rsidP="009C65C1">
              <w:pPr>
                <w:pStyle w:val="Zakladny"/>
              </w:pPr>
              <w:r w:rsidRPr="00642CC1">
                <w:t>FAKULTA ELEKTROTECHNIKY A</w:t>
              </w:r>
              <w:r>
                <w:t> </w:t>
              </w:r>
              <w:r w:rsidRPr="00642CC1">
                <w:t>INFORMATIKY</w:t>
              </w:r>
            </w:p>
          </w:sdtContent>
        </w:sdt>
        <w:p w14:paraId="3CD8243B" w14:textId="0C772417" w:rsidR="001D6977" w:rsidRPr="001D6977" w:rsidRDefault="00887332" w:rsidP="001D6977"/>
      </w:sdtContent>
    </w:sdt>
    <w:tbl>
      <w:tblPr>
        <w:tblStyle w:val="Mriekatabuky"/>
        <w:tblpPr w:leftFromText="141" w:rightFromText="141" w:vertAnchor="text" w:horzAnchor="margin" w:tblpX="-147" w:tblpY="231"/>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4106"/>
        <w:gridCol w:w="397"/>
        <w:gridCol w:w="3997"/>
      </w:tblGrid>
      <w:tr w:rsidR="00AC4C7B" w:rsidRPr="0061717F" w14:paraId="44A5D21B" w14:textId="77777777" w:rsidTr="00A6591F">
        <w:tc>
          <w:tcPr>
            <w:tcW w:w="4106" w:type="dxa"/>
          </w:tcPr>
          <w:p w14:paraId="4AF2AFD8" w14:textId="77777777" w:rsidR="00AC4C7B" w:rsidRPr="0061717F" w:rsidRDefault="00887332" w:rsidP="009C65C1">
            <w:pPr>
              <w:pStyle w:val="Zakladny"/>
            </w:pPr>
            <w:sdt>
              <w:sdtPr>
                <w:id w:val="-1969420930"/>
                <w:placeholder>
                  <w:docPart w:val="929D536C18C3814297D04B5CF4BE8CC3"/>
                </w:placeholder>
                <w:showingPlcHdr/>
              </w:sdtPr>
              <w:sdtContent>
                <w:r w:rsidR="00AC4C7B">
                  <w:t>Študijný program</w:t>
                </w:r>
                <w:r w:rsidR="00AC4C7B" w:rsidRPr="008C3053">
                  <w:rPr>
                    <w:rStyle w:val="Zstupntext"/>
                  </w:rPr>
                  <w:t xml:space="preserve"> </w:t>
                </w:r>
                <w:r w:rsidR="00AC4C7B">
                  <w:rPr>
                    <w:rStyle w:val="Zstupntext"/>
                  </w:rPr>
                  <w:t>:</w:t>
                </w:r>
              </w:sdtContent>
            </w:sdt>
          </w:p>
        </w:tc>
        <w:tc>
          <w:tcPr>
            <w:tcW w:w="4394" w:type="dxa"/>
            <w:gridSpan w:val="2"/>
          </w:tcPr>
          <w:p w14:paraId="5B50C516" w14:textId="77777777" w:rsidR="00AC4C7B" w:rsidRPr="0061717F" w:rsidRDefault="00887332" w:rsidP="009C65C1">
            <w:pPr>
              <w:pStyle w:val="Zakladny"/>
            </w:pPr>
            <w:sdt>
              <w:sdtPr>
                <w:id w:val="8493299"/>
                <w:placeholder>
                  <w:docPart w:val="7A13B53B5436DC4EBBB2DAE59C75F444"/>
                </w:placeholder>
                <w:showingPlcHdr/>
              </w:sdtPr>
              <w:sdtContent>
                <w:r w:rsidR="00AC4C7B" w:rsidRPr="0061717F">
                  <w:t>Aplikovaná informatika</w:t>
                </w:r>
              </w:sdtContent>
            </w:sdt>
          </w:p>
        </w:tc>
      </w:tr>
      <w:tr w:rsidR="00AC4C7B" w:rsidRPr="0061717F" w14:paraId="02513F92" w14:textId="77777777" w:rsidTr="004C4EDF">
        <w:sdt>
          <w:sdtPr>
            <w:id w:val="-1067724283"/>
            <w:placeholder>
              <w:docPart w:val="F03447047D71BA468FE956E659EBA604"/>
            </w:placeholder>
            <w:showingPlcHdr/>
            <w:dropDownList>
              <w:listItem w:value="Choose an item."/>
              <w:listItem w:displayText="Diplomová práca:" w:value="Diplomová práca:"/>
              <w:listItem w:displayText="Bakalárska práca:" w:value="Bakalárska práca:"/>
            </w:dropDownList>
          </w:sdtPr>
          <w:sdtContent>
            <w:tc>
              <w:tcPr>
                <w:tcW w:w="4503" w:type="dxa"/>
                <w:gridSpan w:val="2"/>
              </w:tcPr>
              <w:p w14:paraId="287A2BFA" w14:textId="77777777" w:rsidR="00AC4C7B" w:rsidRPr="0061717F" w:rsidRDefault="00AC4C7B" w:rsidP="009C65C1">
                <w:pPr>
                  <w:pStyle w:val="Zakladny"/>
                </w:pPr>
                <w:r w:rsidRPr="00AC4C7B">
                  <w:t>Vyberte typ práce</w:t>
                </w:r>
              </w:p>
            </w:tc>
          </w:sdtContent>
        </w:sdt>
        <w:sdt>
          <w:sdtPr>
            <w:rPr>
              <w:rStyle w:val="ZakladnyChar"/>
            </w:rPr>
            <w:id w:val="-396511704"/>
            <w:placeholder>
              <w:docPart w:val="C93DED6687207041B4FE09355C7DB607"/>
            </w:placeholder>
          </w:sdtPr>
          <w:sdtEndPr>
            <w:rPr>
              <w:rStyle w:val="Predvolenpsmoodseku"/>
            </w:rPr>
          </w:sdtEndPr>
          <w:sdtContent>
            <w:tc>
              <w:tcPr>
                <w:tcW w:w="3997" w:type="dxa"/>
              </w:tcPr>
              <w:p w14:paraId="71F5EB50" w14:textId="77777777" w:rsidR="00AC4C7B" w:rsidRPr="0061717F" w:rsidRDefault="000178AE" w:rsidP="004C4EDF">
                <w:pPr>
                  <w:pStyle w:val="Zakladny"/>
                  <w:ind w:firstLine="0"/>
                </w:pPr>
                <w:r>
                  <w:rPr>
                    <w:rStyle w:val="ZakladnyChar"/>
                  </w:rPr>
                  <w:t>Určovanie genetických predispozícií     pomocou regulárnych výrazov</w:t>
                </w:r>
              </w:p>
            </w:tc>
          </w:sdtContent>
        </w:sdt>
      </w:tr>
      <w:tr w:rsidR="00AC4C7B" w:rsidRPr="0061717F" w14:paraId="3EB94244" w14:textId="77777777" w:rsidTr="00A6591F">
        <w:sdt>
          <w:sdtPr>
            <w:rPr>
              <w:rStyle w:val="ZakladnyChar"/>
            </w:rPr>
            <w:id w:val="-822653841"/>
            <w:lock w:val="sdtContentLocked"/>
            <w:placeholder>
              <w:docPart w:val="B33036FD2128A3488FB1344A538D775C"/>
            </w:placeholder>
            <w:showingPlcHdr/>
          </w:sdtPr>
          <w:sdtEndPr>
            <w:rPr>
              <w:rStyle w:val="Predvolenpsmoodseku"/>
            </w:rPr>
          </w:sdtEndPr>
          <w:sdtContent>
            <w:tc>
              <w:tcPr>
                <w:tcW w:w="4106" w:type="dxa"/>
              </w:tcPr>
              <w:p w14:paraId="02007FE9" w14:textId="77777777" w:rsidR="00AC4C7B" w:rsidRDefault="00AC4C7B" w:rsidP="009C65C1">
                <w:pPr>
                  <w:pStyle w:val="Zakladny"/>
                </w:pPr>
                <w:r>
                  <w:t>Autor:</w:t>
                </w:r>
              </w:p>
            </w:tc>
          </w:sdtContent>
        </w:sdt>
        <w:tc>
          <w:tcPr>
            <w:tcW w:w="4394" w:type="dxa"/>
            <w:gridSpan w:val="2"/>
          </w:tcPr>
          <w:p w14:paraId="6837C624" w14:textId="77777777" w:rsidR="00AC4C7B" w:rsidRPr="0061717F" w:rsidRDefault="00887332" w:rsidP="009C65C1">
            <w:pPr>
              <w:pStyle w:val="Zakladny"/>
            </w:pPr>
            <w:sdt>
              <w:sdtPr>
                <w:id w:val="833804230"/>
                <w:placeholder>
                  <w:docPart w:val="B796D65FFCDE364A8425463D5F49122F"/>
                </w:placeholder>
              </w:sdtPr>
              <w:sdtContent>
                <w:r w:rsidR="000178AE">
                  <w:t>Bc. Jakub Kanitra</w:t>
                </w:r>
              </w:sdtContent>
            </w:sdt>
          </w:p>
        </w:tc>
      </w:tr>
      <w:tr w:rsidR="00F07F8F" w:rsidRPr="0061717F" w14:paraId="038960C7" w14:textId="77777777" w:rsidTr="00A6591F">
        <w:tc>
          <w:tcPr>
            <w:tcW w:w="4106" w:type="dxa"/>
          </w:tcPr>
          <w:p w14:paraId="13E3FC37" w14:textId="636BEEC4" w:rsidR="00F07F8F" w:rsidRDefault="00887332" w:rsidP="009C65C1">
            <w:pPr>
              <w:pStyle w:val="Zakladny"/>
            </w:pPr>
            <w:sdt>
              <w:sdtPr>
                <w:id w:val="-1630696343"/>
                <w:lock w:val="contentLocked"/>
                <w:placeholder>
                  <w:docPart w:val="E935BC5B372F41089310C0EA29EC12C1"/>
                </w:placeholder>
                <w:showingPlcHdr/>
              </w:sdtPr>
              <w:sdtContent>
                <w:r w:rsidR="00F07F8F" w:rsidRPr="0061717F">
                  <w:t>Vedúci záverečnej práce:</w:t>
                </w:r>
              </w:sdtContent>
            </w:sdt>
          </w:p>
        </w:tc>
        <w:tc>
          <w:tcPr>
            <w:tcW w:w="4394" w:type="dxa"/>
            <w:gridSpan w:val="2"/>
          </w:tcPr>
          <w:p w14:paraId="2C4F9163" w14:textId="0106863E" w:rsidR="00F07F8F" w:rsidRDefault="00887332" w:rsidP="00D81803">
            <w:pPr>
              <w:pStyle w:val="Zakladny"/>
            </w:pPr>
            <w:sdt>
              <w:sdtPr>
                <w:id w:val="135455669"/>
                <w:placeholder>
                  <w:docPart w:val="E855BA4C59F8435FAF8B9BCCD4018124"/>
                </w:placeholder>
              </w:sdtPr>
              <w:sdtContent>
                <w:r w:rsidR="00F07F8F">
                  <w:t xml:space="preserve">Ing. Stanislav </w:t>
                </w:r>
                <w:proofErr w:type="spellStart"/>
                <w:r w:rsidR="00F07F8F">
                  <w:t>Marček</w:t>
                </w:r>
                <w:proofErr w:type="spellEnd"/>
              </w:sdtContent>
            </w:sdt>
          </w:p>
        </w:tc>
      </w:tr>
      <w:tr w:rsidR="00AC4C7B" w:rsidRPr="0061717F" w14:paraId="73A7051C" w14:textId="77777777" w:rsidTr="00A6591F">
        <w:tc>
          <w:tcPr>
            <w:tcW w:w="4106" w:type="dxa"/>
          </w:tcPr>
          <w:p w14:paraId="6430122D" w14:textId="21B86F54" w:rsidR="00AC4C7B" w:rsidRPr="0061717F" w:rsidRDefault="00F07F8F" w:rsidP="009C65C1">
            <w:pPr>
              <w:pStyle w:val="Zakladny"/>
            </w:pPr>
            <w:r>
              <w:t>Konzultant:</w:t>
            </w:r>
          </w:p>
        </w:tc>
        <w:tc>
          <w:tcPr>
            <w:tcW w:w="4394" w:type="dxa"/>
            <w:gridSpan w:val="2"/>
          </w:tcPr>
          <w:p w14:paraId="233642A2" w14:textId="2CA0C3EA" w:rsidR="00AC4C7B" w:rsidRPr="0061717F" w:rsidRDefault="00F07F8F" w:rsidP="00D81803">
            <w:pPr>
              <w:pStyle w:val="Zakladny"/>
            </w:pPr>
            <w:r>
              <w:t>Mgr. Zuzana Ševčíková</w:t>
            </w:r>
          </w:p>
        </w:tc>
      </w:tr>
      <w:tr w:rsidR="00AC4C7B" w:rsidRPr="0061717F" w14:paraId="3B598E67" w14:textId="77777777" w:rsidTr="00A6591F">
        <w:sdt>
          <w:sdtPr>
            <w:rPr>
              <w:rStyle w:val="ZakladnyChar"/>
            </w:rPr>
            <w:id w:val="1514567378"/>
            <w:lock w:val="sdtContentLocked"/>
            <w:placeholder>
              <w:docPart w:val="0739B84E8659C74894448C3D7D2F7A3D"/>
            </w:placeholder>
            <w:showingPlcHdr/>
          </w:sdtPr>
          <w:sdtEndPr>
            <w:rPr>
              <w:rStyle w:val="Predvolenpsmoodseku"/>
            </w:rPr>
          </w:sdtEndPr>
          <w:sdtContent>
            <w:tc>
              <w:tcPr>
                <w:tcW w:w="4106" w:type="dxa"/>
              </w:tcPr>
              <w:p w14:paraId="697BEF37" w14:textId="77777777" w:rsidR="00AC4C7B" w:rsidRPr="0061717F" w:rsidRDefault="00AC4C7B" w:rsidP="009C65C1">
                <w:pPr>
                  <w:pStyle w:val="Zakladny"/>
                </w:pPr>
                <w:r>
                  <w:t>Miesto a rok predloženia práce:</w:t>
                </w:r>
              </w:p>
            </w:tc>
          </w:sdtContent>
        </w:sdt>
        <w:sdt>
          <w:sdtPr>
            <w:id w:val="1827700786"/>
            <w:lock w:val="sdtLocked"/>
            <w:placeholder>
              <w:docPart w:val="FDFE5096943F1A41A33026D49E84EFBC"/>
            </w:placeholder>
          </w:sdtPr>
          <w:sdtContent>
            <w:tc>
              <w:tcPr>
                <w:tcW w:w="4394" w:type="dxa"/>
                <w:gridSpan w:val="2"/>
              </w:tcPr>
              <w:p w14:paraId="52950E7C" w14:textId="77777777" w:rsidR="00AC4C7B" w:rsidRPr="0061717F" w:rsidRDefault="007938A0" w:rsidP="009C65C1">
                <w:pPr>
                  <w:pStyle w:val="Zakladny"/>
                </w:pPr>
                <w:r>
                  <w:t xml:space="preserve">Bratislava </w:t>
                </w:r>
                <w:r w:rsidR="00E93554">
                  <w:fldChar w:fldCharType="begin"/>
                </w:r>
                <w:r>
                  <w:instrText xml:space="preserve"> TIME \@ "yyyy" </w:instrText>
                </w:r>
                <w:r w:rsidR="00E93554">
                  <w:fldChar w:fldCharType="separate"/>
                </w:r>
                <w:r w:rsidR="00887332">
                  <w:rPr>
                    <w:noProof/>
                  </w:rPr>
                  <w:t>2015</w:t>
                </w:r>
                <w:r w:rsidR="00E93554">
                  <w:fldChar w:fldCharType="end"/>
                </w:r>
              </w:p>
            </w:tc>
          </w:sdtContent>
        </w:sdt>
      </w:tr>
    </w:tbl>
    <w:p w14:paraId="75B8D9B6" w14:textId="77777777" w:rsidR="001D6977" w:rsidRDefault="001D6977" w:rsidP="001D6977">
      <w:pPr>
        <w:rPr>
          <w:lang w:val="en-US"/>
        </w:rPr>
      </w:pPr>
    </w:p>
    <w:p w14:paraId="4F850238" w14:textId="77777777" w:rsidR="00B35510" w:rsidRDefault="00B35510" w:rsidP="001D6977">
      <w:pPr>
        <w:rPr>
          <w:lang w:val="en-US"/>
        </w:rPr>
      </w:pPr>
    </w:p>
    <w:p w14:paraId="3CB2F5C9" w14:textId="77777777" w:rsidR="00B35510" w:rsidRDefault="00B35510" w:rsidP="001D6977">
      <w:pPr>
        <w:rPr>
          <w:lang w:val="en-US"/>
        </w:rPr>
      </w:pPr>
    </w:p>
    <w:p w14:paraId="388BF8E3" w14:textId="77777777" w:rsidR="00B35510" w:rsidRDefault="00B35510" w:rsidP="001D6977">
      <w:pPr>
        <w:rPr>
          <w:lang w:val="en-US"/>
        </w:rPr>
      </w:pPr>
    </w:p>
    <w:p w14:paraId="04C66FE6" w14:textId="77777777" w:rsidR="00B35510" w:rsidRPr="00AC4C7B" w:rsidRDefault="00B35510" w:rsidP="001D6977">
      <w:pPr>
        <w:rPr>
          <w:lang w:val="en-US"/>
        </w:rPr>
      </w:pPr>
    </w:p>
    <w:sdt>
      <w:sdtPr>
        <w:rPr>
          <w:rStyle w:val="ZakladnyChar"/>
        </w:rPr>
        <w:id w:val="766351122"/>
        <w:placeholder>
          <w:docPart w:val="7B7544623CD4D84FBAA71857613DA00E"/>
        </w:placeholder>
      </w:sdtPr>
      <w:sdtEndPr>
        <w:rPr>
          <w:rStyle w:val="Predvolenpsmoodseku"/>
        </w:rPr>
      </w:sdtEndPr>
      <w:sdtContent>
        <w:p w14:paraId="4BBF6CB9" w14:textId="46D53617" w:rsidR="0006179A" w:rsidRDefault="00431723" w:rsidP="009C65C1">
          <w:pPr>
            <w:pStyle w:val="Zakladny"/>
            <w:rPr>
              <w:rStyle w:val="ZakladnyChar"/>
            </w:rPr>
          </w:pPr>
          <w:r>
            <w:rPr>
              <w:rStyle w:val="ZakladnyChar"/>
            </w:rPr>
            <w:t>Práca poskytuje teoretické poznatky potrebné pre pochopenie základov analýzy DNA sekvencie a jej využitia pri diagnostike genetických chorôb. Popisuje návrh a implementáciu distributívneho systému slúžiaceho na analýzu</w:t>
          </w:r>
          <w:r w:rsidR="007F76AD">
            <w:rPr>
              <w:rStyle w:val="ZakladnyChar"/>
            </w:rPr>
            <w:t xml:space="preserve"> týchto sekvencií</w:t>
          </w:r>
          <w:r w:rsidR="004437B6">
            <w:rPr>
              <w:rStyle w:val="ZakladnyChar"/>
            </w:rPr>
            <w:t xml:space="preserve">. </w:t>
          </w:r>
          <w:r w:rsidR="007F76AD">
            <w:rPr>
              <w:rStyle w:val="ZakladnyChar"/>
            </w:rPr>
            <w:t xml:space="preserve">Hlavným výstupom práce je </w:t>
          </w:r>
          <w:r w:rsidR="004437B6">
            <w:rPr>
              <w:rStyle w:val="ZakladnyChar"/>
            </w:rPr>
            <w:t xml:space="preserve">znovu </w:t>
          </w:r>
          <w:r w:rsidR="007F76AD">
            <w:rPr>
              <w:rStyle w:val="ZakladnyChar"/>
            </w:rPr>
            <w:t>použiteľný model distributívneho systému pracujúcom na základoch web-technológií a jeho vzorová implementácia na big dáta úlohe analýzy genetických sekvencií.</w:t>
          </w:r>
          <w:r w:rsidR="00B25D91">
            <w:rPr>
              <w:rStyle w:val="ZakladnyChar"/>
            </w:rPr>
            <w:t xml:space="preserve"> V dobe písania práce bol tento model jedným z prvých zdokumentovaných a sprístupnených verejnosti.</w:t>
          </w:r>
          <w:r w:rsidR="007F76AD">
            <w:rPr>
              <w:rStyle w:val="ZakladnyChar"/>
            </w:rPr>
            <w:t xml:space="preserve"> Práca môže byť použitá začínajúcimi bio-informatikmi </w:t>
          </w:r>
          <w:r w:rsidR="00B25D91">
            <w:rPr>
              <w:rStyle w:val="ZakladnyChar"/>
            </w:rPr>
            <w:t xml:space="preserve">ako úvod do problematiky </w:t>
          </w:r>
          <w:proofErr w:type="spellStart"/>
          <w:r w:rsidR="00B25D91">
            <w:rPr>
              <w:rStyle w:val="ZakladnyChar"/>
            </w:rPr>
            <w:t>sekvenovania</w:t>
          </w:r>
          <w:proofErr w:type="spellEnd"/>
          <w:r w:rsidR="00B25D91">
            <w:rPr>
              <w:rStyle w:val="ZakladnyChar"/>
            </w:rPr>
            <w:t xml:space="preserve"> a</w:t>
          </w:r>
          <w:r w:rsidR="00887332">
            <w:rPr>
              <w:rStyle w:val="ZakladnyChar"/>
            </w:rPr>
            <w:t> </w:t>
          </w:r>
          <w:r w:rsidR="00B25D91">
            <w:rPr>
              <w:rStyle w:val="ZakladnyChar"/>
            </w:rPr>
            <w:t>analýzy</w:t>
          </w:r>
          <w:r w:rsidR="00887332">
            <w:rPr>
              <w:rStyle w:val="ZakladnyChar"/>
            </w:rPr>
            <w:t xml:space="preserve"> genetických</w:t>
          </w:r>
          <w:r w:rsidR="00B25D91">
            <w:rPr>
              <w:rStyle w:val="ZakladnyChar"/>
            </w:rPr>
            <w:t xml:space="preserve"> sekvencií, ako aj vývojármi zaujímajúcich sa o aplikácie distributívnych systémov.</w:t>
          </w:r>
        </w:p>
      </w:sdtContent>
    </w:sdt>
    <w:p w14:paraId="09BAC875" w14:textId="77777777" w:rsidR="00976E12" w:rsidRDefault="00976E12" w:rsidP="009C65C1">
      <w:pPr>
        <w:pStyle w:val="Zakladny"/>
        <w:rPr>
          <w:rStyle w:val="ZakladnyChar"/>
        </w:rPr>
      </w:pPr>
    </w:p>
    <w:p w14:paraId="5DA8DC69" w14:textId="111474C1" w:rsidR="00976E12" w:rsidRDefault="00887332" w:rsidP="009C65C1">
      <w:pPr>
        <w:pStyle w:val="Zakladny"/>
        <w:rPr>
          <w:rStyle w:val="ZakladnyChar"/>
        </w:rPr>
      </w:pPr>
      <w:sdt>
        <w:sdtPr>
          <w:id w:val="-1918853428"/>
          <w:lock w:val="sdtContentLocked"/>
          <w:placeholder>
            <w:docPart w:val="DA066E0ADBA19341B077FBEE8D190573"/>
          </w:placeholder>
          <w:showingPlcHdr/>
        </w:sdtPr>
        <w:sdtContent>
          <w:r w:rsidR="00E66E98" w:rsidRPr="00E66E98">
            <w:t>Kľúčové slová:</w:t>
          </w:r>
          <w:r w:rsidR="00E66E98">
            <w:tab/>
          </w:r>
        </w:sdtContent>
      </w:sdt>
      <w:sdt>
        <w:sdtPr>
          <w:rPr>
            <w:rStyle w:val="ZakladnyChar"/>
          </w:rPr>
          <w:id w:val="-1770229256"/>
          <w:placeholder>
            <w:docPart w:val="51844ADA721F6C47A342872B03490A8E"/>
          </w:placeholder>
        </w:sdtPr>
        <w:sdtEndPr>
          <w:rPr>
            <w:rStyle w:val="Predvolenpsmoodseku"/>
          </w:rPr>
        </w:sdtEndPr>
        <w:sdtContent>
          <w:r w:rsidR="002F56A5">
            <w:rPr>
              <w:rStyle w:val="ZakladnyChar"/>
            </w:rPr>
            <w:t>genetická analýza, distributívny systém, node.js, regulárne výrazy</w:t>
          </w:r>
        </w:sdtContent>
      </w:sdt>
    </w:p>
    <w:p w14:paraId="321C92EB" w14:textId="77777777" w:rsidR="00803E9E" w:rsidRDefault="00803E9E" w:rsidP="009C65C1">
      <w:pPr>
        <w:pStyle w:val="Zakladny"/>
        <w:rPr>
          <w:rStyle w:val="ZakladnyChar"/>
        </w:rPr>
      </w:pPr>
      <w:r>
        <w:rPr>
          <w:rStyle w:val="ZakladnyChar"/>
        </w:rPr>
        <w:br w:type="page"/>
      </w:r>
    </w:p>
    <w:sdt>
      <w:sdtPr>
        <w:id w:val="-2012366898"/>
        <w:lock w:val="contentLocked"/>
        <w:placeholder>
          <w:docPart w:val="E6D47FF56AD7A646A3220C347F1D01B5"/>
        </w:placeholder>
        <w:group/>
      </w:sdtPr>
      <w:sdtContent>
        <w:sdt>
          <w:sdtPr>
            <w:id w:val="-859042885"/>
            <w:lock w:val="contentLocked"/>
            <w:placeholder>
              <w:docPart w:val="02057C304DE0D34DAA3A18326832FB28"/>
            </w:placeholder>
            <w:showingPlcHdr/>
          </w:sdtPr>
          <w:sdtContent>
            <w:p w14:paraId="0D3D14FF" w14:textId="77777777" w:rsidR="00803E9E" w:rsidRDefault="00803E9E" w:rsidP="00416686">
              <w:pPr>
                <w:tabs>
                  <w:tab w:val="left" w:pos="3489"/>
                </w:tabs>
              </w:pPr>
              <w:r>
                <w:rPr>
                  <w:rStyle w:val="Nadpis1rovneChar"/>
                </w:rPr>
                <w:t>ABSTRACT</w:t>
              </w:r>
            </w:p>
          </w:sdtContent>
        </w:sdt>
        <w:sdt>
          <w:sdtPr>
            <w:id w:val="1595820431"/>
            <w:lock w:val="contentLocked"/>
            <w:placeholder>
              <w:docPart w:val="895A8762B202254681A8B8BA393C79A3"/>
            </w:placeholder>
            <w:showingPlcHdr/>
          </w:sdtPr>
          <w:sdtContent>
            <w:p w14:paraId="7B5B2305" w14:textId="77777777" w:rsidR="00803E9E" w:rsidRDefault="00803E9E" w:rsidP="009C65C1">
              <w:pPr>
                <w:pStyle w:val="Zakladny"/>
              </w:pPr>
              <w:r>
                <w:t>SLOVAK UNIVERSITY OF TECHNOLOGY IN BRATISLAVA</w:t>
              </w:r>
            </w:p>
            <w:p w14:paraId="725B7358" w14:textId="77777777" w:rsidR="00803E9E" w:rsidRPr="001D6977" w:rsidRDefault="00803E9E" w:rsidP="009C65C1">
              <w:pPr>
                <w:pStyle w:val="Zakladny"/>
              </w:pPr>
              <w:r>
                <w:t>FACULTY OF ELECTRICAL ENGINEERING AND INFORMA</w:t>
              </w:r>
              <w:r w:rsidRPr="00803E9E">
                <w:t>TION TECHNOLOGY</w:t>
              </w:r>
              <w:r>
                <w:t xml:space="preserve"> </w:t>
              </w:r>
            </w:p>
          </w:sdtContent>
        </w:sdt>
        <w:p w14:paraId="3964F2FA" w14:textId="696DF3F6" w:rsidR="00803E9E" w:rsidRPr="001D6977" w:rsidRDefault="00887332" w:rsidP="00416686"/>
      </w:sdtContent>
    </w:sdt>
    <w:tbl>
      <w:tblPr>
        <w:tblStyle w:val="Mriekatabuky"/>
        <w:tblpPr w:leftFromText="141" w:rightFromText="141" w:vertAnchor="text" w:horzAnchor="margin" w:tblpX="-147" w:tblpY="231"/>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4106"/>
        <w:gridCol w:w="4394"/>
      </w:tblGrid>
      <w:tr w:rsidR="00803E9E" w:rsidRPr="0061717F" w14:paraId="55194E25" w14:textId="77777777" w:rsidTr="00416686">
        <w:tc>
          <w:tcPr>
            <w:tcW w:w="4106" w:type="dxa"/>
          </w:tcPr>
          <w:p w14:paraId="70CA2BF9" w14:textId="77777777" w:rsidR="00803E9E" w:rsidRPr="0061717F" w:rsidRDefault="00887332" w:rsidP="009C65C1">
            <w:pPr>
              <w:pStyle w:val="Zakladny"/>
            </w:pPr>
            <w:sdt>
              <w:sdtPr>
                <w:id w:val="957138707"/>
                <w:placeholder>
                  <w:docPart w:val="5ED8FDD724E8F342818342E0C26CDDE7"/>
                </w:placeholder>
                <w:showingPlcHdr/>
              </w:sdtPr>
              <w:sdtContent>
                <w:r w:rsidR="00803E9E" w:rsidRPr="00803E9E">
                  <w:t xml:space="preserve">Study Programme: </w:t>
                </w:r>
              </w:sdtContent>
            </w:sdt>
          </w:p>
        </w:tc>
        <w:tc>
          <w:tcPr>
            <w:tcW w:w="4394" w:type="dxa"/>
          </w:tcPr>
          <w:p w14:paraId="1705D06B" w14:textId="77777777" w:rsidR="00803E9E" w:rsidRPr="0061717F" w:rsidRDefault="00887332" w:rsidP="009C65C1">
            <w:pPr>
              <w:pStyle w:val="Zakladny"/>
            </w:pPr>
            <w:sdt>
              <w:sdtPr>
                <w:id w:val="-2094842236"/>
                <w:placeholder>
                  <w:docPart w:val="898CE174E75D0D4A83CA31D7165B6D03"/>
                </w:placeholder>
              </w:sdtPr>
              <w:sdtContent>
                <w:proofErr w:type="spellStart"/>
                <w:r w:rsidR="00420B27">
                  <w:t>Applied</w:t>
                </w:r>
                <w:proofErr w:type="spellEnd"/>
                <w:r w:rsidR="00420B27">
                  <w:t xml:space="preserve"> </w:t>
                </w:r>
                <w:proofErr w:type="spellStart"/>
                <w:r w:rsidR="00420B27">
                  <w:t>Informatics</w:t>
                </w:r>
                <w:proofErr w:type="spellEnd"/>
              </w:sdtContent>
            </w:sdt>
          </w:p>
        </w:tc>
      </w:tr>
      <w:tr w:rsidR="00803E9E" w:rsidRPr="0061717F" w14:paraId="2BD3C635" w14:textId="77777777" w:rsidTr="00416686">
        <w:sdt>
          <w:sdtPr>
            <w:rPr>
              <w:rStyle w:val="ZakladnyChar"/>
            </w:rPr>
            <w:id w:val="-1774393192"/>
            <w:placeholder>
              <w:docPart w:val="B91F793B0C4566468A9AD98610BFA5BE"/>
            </w:placeholder>
            <w:dropDownList>
              <w:listItem w:value="Choose an item."/>
              <w:listItem w:displayText="Bachelor Thesis:" w:value="Bachelor Thesis:"/>
              <w:listItem w:displayText="Diploma Thesis:" w:value="Diploma Thesis:"/>
            </w:dropDownList>
          </w:sdtPr>
          <w:sdtEndPr>
            <w:rPr>
              <w:rStyle w:val="Predvolenpsmoodseku"/>
            </w:rPr>
          </w:sdtEndPr>
          <w:sdtContent>
            <w:tc>
              <w:tcPr>
                <w:tcW w:w="4106" w:type="dxa"/>
              </w:tcPr>
              <w:p w14:paraId="46D7C0E6" w14:textId="77777777" w:rsidR="00803E9E" w:rsidRPr="0061717F" w:rsidRDefault="000A10DD" w:rsidP="009C65C1">
                <w:pPr>
                  <w:pStyle w:val="Zakladny"/>
                </w:pPr>
                <w:r>
                  <w:rPr>
                    <w:rStyle w:val="ZakladnyChar"/>
                  </w:rPr>
                  <w:t>Bachelor Thesis:</w:t>
                </w:r>
              </w:p>
            </w:tc>
          </w:sdtContent>
        </w:sdt>
        <w:sdt>
          <w:sdtPr>
            <w:rPr>
              <w:rStyle w:val="ZakladnyChar"/>
            </w:rPr>
            <w:id w:val="133310043"/>
            <w:placeholder>
              <w:docPart w:val="F5A90D258412C94D9264F01D38090038"/>
            </w:placeholder>
          </w:sdtPr>
          <w:sdtEndPr>
            <w:rPr>
              <w:rStyle w:val="Predvolenpsmoodseku"/>
            </w:rPr>
          </w:sdtEndPr>
          <w:sdtContent>
            <w:tc>
              <w:tcPr>
                <w:tcW w:w="4394" w:type="dxa"/>
              </w:tcPr>
              <w:p w14:paraId="241F22C7" w14:textId="77777777" w:rsidR="00D72ED2" w:rsidRDefault="00D72ED2" w:rsidP="00D72ED2">
                <w:pPr>
                  <w:pStyle w:val="Zakladny"/>
                  <w:rPr>
                    <w:rStyle w:val="ZakladnyChar"/>
                  </w:rPr>
                </w:pPr>
                <w:proofErr w:type="spellStart"/>
                <w:r>
                  <w:rPr>
                    <w:rStyle w:val="ZakladnyChar"/>
                  </w:rPr>
                  <w:t>Genetic</w:t>
                </w:r>
                <w:proofErr w:type="spellEnd"/>
                <w:r>
                  <w:rPr>
                    <w:rStyle w:val="ZakladnyChar"/>
                  </w:rPr>
                  <w:t xml:space="preserve"> </w:t>
                </w:r>
                <w:proofErr w:type="spellStart"/>
                <w:r>
                  <w:rPr>
                    <w:rStyle w:val="ZakladnyChar"/>
                  </w:rPr>
                  <w:t>predisposition</w:t>
                </w:r>
                <w:proofErr w:type="spellEnd"/>
                <w:r w:rsidR="009538CF">
                  <w:rPr>
                    <w:rStyle w:val="ZakladnyChar"/>
                  </w:rPr>
                  <w:t xml:space="preserve"> </w:t>
                </w:r>
                <w:proofErr w:type="spellStart"/>
                <w:r w:rsidR="009538CF">
                  <w:rPr>
                    <w:rStyle w:val="ZakladnyChar"/>
                  </w:rPr>
                  <w:t>analysis</w:t>
                </w:r>
                <w:proofErr w:type="spellEnd"/>
                <w:r>
                  <w:rPr>
                    <w:rStyle w:val="ZakladnyChar"/>
                  </w:rPr>
                  <w:t xml:space="preserve"> </w:t>
                </w:r>
                <w:proofErr w:type="spellStart"/>
                <w:r>
                  <w:rPr>
                    <w:rStyle w:val="ZakladnyChar"/>
                  </w:rPr>
                  <w:t>with</w:t>
                </w:r>
                <w:proofErr w:type="spellEnd"/>
              </w:p>
              <w:p w14:paraId="5E102121" w14:textId="01C0A4E7" w:rsidR="00803E9E" w:rsidRPr="0061717F" w:rsidRDefault="00D72ED2" w:rsidP="00D72ED2">
                <w:pPr>
                  <w:pStyle w:val="Zakladny"/>
                </w:pPr>
                <w:proofErr w:type="spellStart"/>
                <w:r>
                  <w:rPr>
                    <w:rStyle w:val="ZakladnyChar"/>
                  </w:rPr>
                  <w:t>regular</w:t>
                </w:r>
                <w:proofErr w:type="spellEnd"/>
                <w:r>
                  <w:rPr>
                    <w:rStyle w:val="ZakladnyChar"/>
                  </w:rPr>
                  <w:t xml:space="preserve"> </w:t>
                </w:r>
                <w:proofErr w:type="spellStart"/>
                <w:r>
                  <w:rPr>
                    <w:rStyle w:val="ZakladnyChar"/>
                  </w:rPr>
                  <w:t>expressions</w:t>
                </w:r>
                <w:proofErr w:type="spellEnd"/>
              </w:p>
            </w:tc>
          </w:sdtContent>
        </w:sdt>
      </w:tr>
      <w:tr w:rsidR="00803E9E" w:rsidRPr="0061717F" w14:paraId="2982D0CC" w14:textId="77777777" w:rsidTr="00416686">
        <w:sdt>
          <w:sdtPr>
            <w:rPr>
              <w:rStyle w:val="ZakladnyChar"/>
            </w:rPr>
            <w:id w:val="-1024944828"/>
            <w:lock w:val="contentLocked"/>
            <w:placeholder>
              <w:docPart w:val="DE00BBD7A9DB2143B2D9F59145549D27"/>
            </w:placeholder>
            <w:showingPlcHdr/>
          </w:sdtPr>
          <w:sdtEndPr>
            <w:rPr>
              <w:rStyle w:val="Predvolenpsmoodseku"/>
            </w:rPr>
          </w:sdtEndPr>
          <w:sdtContent>
            <w:tc>
              <w:tcPr>
                <w:tcW w:w="4106" w:type="dxa"/>
              </w:tcPr>
              <w:p w14:paraId="7667A336" w14:textId="77777777" w:rsidR="00803E9E" w:rsidRDefault="00803E9E" w:rsidP="009C65C1">
                <w:pPr>
                  <w:pStyle w:val="Zakladny"/>
                </w:pPr>
                <w:r>
                  <w:t>Autor:</w:t>
                </w:r>
              </w:p>
            </w:tc>
          </w:sdtContent>
        </w:sdt>
        <w:tc>
          <w:tcPr>
            <w:tcW w:w="4394" w:type="dxa"/>
          </w:tcPr>
          <w:p w14:paraId="00ED4528" w14:textId="77777777" w:rsidR="00803E9E" w:rsidRPr="0061717F" w:rsidRDefault="00887332" w:rsidP="009C65C1">
            <w:pPr>
              <w:pStyle w:val="Zakladny"/>
            </w:pPr>
            <w:sdt>
              <w:sdtPr>
                <w:id w:val="-1050230574"/>
                <w:placeholder>
                  <w:docPart w:val="28BC42EC82F6D9489AACA863E477BE8E"/>
                </w:placeholder>
              </w:sdtPr>
              <w:sdtContent>
                <w:r w:rsidR="000178AE">
                  <w:t>Bc. Jakub Kanitra</w:t>
                </w:r>
              </w:sdtContent>
            </w:sdt>
          </w:p>
        </w:tc>
      </w:tr>
      <w:tr w:rsidR="00803E9E" w:rsidRPr="0061717F" w14:paraId="014D7C1A" w14:textId="77777777" w:rsidTr="00416686">
        <w:tc>
          <w:tcPr>
            <w:tcW w:w="4106" w:type="dxa"/>
          </w:tcPr>
          <w:p w14:paraId="1A90DD9B" w14:textId="71595325" w:rsidR="000D28EA" w:rsidRPr="0061717F" w:rsidRDefault="00887332" w:rsidP="000D28EA">
            <w:pPr>
              <w:pStyle w:val="Zakladny"/>
            </w:pPr>
            <w:sdt>
              <w:sdtPr>
                <w:id w:val="-1476834268"/>
                <w:lock w:val="contentLocked"/>
                <w:placeholder>
                  <w:docPart w:val="88BEF76818434026A7973C55029B53A7"/>
                </w:placeholder>
                <w:showingPlcHdr/>
              </w:sdtPr>
              <w:sdtContent>
                <w:r w:rsidR="000D28EA" w:rsidRPr="00803E9E">
                  <w:t>Superviso</w:t>
                </w:r>
                <w:r w:rsidR="000D28EA">
                  <w:t>r</w:t>
                </w:r>
                <w:r w:rsidR="000D28EA" w:rsidRPr="0061717F">
                  <w:t>:</w:t>
                </w:r>
              </w:sdtContent>
            </w:sdt>
            <w:r w:rsidR="000D28EA">
              <w:t xml:space="preserve"> </w:t>
            </w:r>
          </w:p>
        </w:tc>
        <w:tc>
          <w:tcPr>
            <w:tcW w:w="4394" w:type="dxa"/>
          </w:tcPr>
          <w:p w14:paraId="42924AD4" w14:textId="50B2836E" w:rsidR="00803E9E" w:rsidRPr="0061717F" w:rsidRDefault="00887332" w:rsidP="00D81803">
            <w:pPr>
              <w:pStyle w:val="Zakladny"/>
            </w:pPr>
            <w:sdt>
              <w:sdtPr>
                <w:id w:val="1333026269"/>
                <w:placeholder>
                  <w:docPart w:val="27B8CD4876BF3A408DEC405D305F4137"/>
                </w:placeholder>
              </w:sdtPr>
              <w:sdtContent>
                <w:r w:rsidR="00D81803">
                  <w:t xml:space="preserve">Ing. Stanislav </w:t>
                </w:r>
                <w:proofErr w:type="spellStart"/>
                <w:r w:rsidR="00D81803">
                  <w:t>Marček</w:t>
                </w:r>
                <w:proofErr w:type="spellEnd"/>
              </w:sdtContent>
            </w:sdt>
          </w:p>
        </w:tc>
      </w:tr>
      <w:tr w:rsidR="00C33EEE" w:rsidRPr="0061717F" w14:paraId="2CBD5181" w14:textId="77777777" w:rsidTr="00416686">
        <w:tc>
          <w:tcPr>
            <w:tcW w:w="4106" w:type="dxa"/>
          </w:tcPr>
          <w:p w14:paraId="3BB1DD38" w14:textId="50928667" w:rsidR="00C33EEE" w:rsidRDefault="00C33EEE" w:rsidP="009C65C1">
            <w:pPr>
              <w:pStyle w:val="Zakladny"/>
              <w:rPr>
                <w:rStyle w:val="ZakladnyChar"/>
              </w:rPr>
            </w:pPr>
            <w:proofErr w:type="spellStart"/>
            <w:r>
              <w:rPr>
                <w:rStyle w:val="ZakladnyChar"/>
              </w:rPr>
              <w:t>Consultant</w:t>
            </w:r>
            <w:proofErr w:type="spellEnd"/>
            <w:r>
              <w:rPr>
                <w:rStyle w:val="ZakladnyChar"/>
              </w:rPr>
              <w:t>:</w:t>
            </w:r>
          </w:p>
        </w:tc>
        <w:tc>
          <w:tcPr>
            <w:tcW w:w="4394" w:type="dxa"/>
          </w:tcPr>
          <w:p w14:paraId="31809412" w14:textId="10B0D636" w:rsidR="00C33EEE" w:rsidRDefault="00C33EEE" w:rsidP="009C65C1">
            <w:pPr>
              <w:pStyle w:val="Zakladny"/>
            </w:pPr>
            <w:r>
              <w:t>Mg. Zuzana Ševčíková</w:t>
            </w:r>
          </w:p>
        </w:tc>
      </w:tr>
      <w:tr w:rsidR="00803E9E" w:rsidRPr="0061717F" w14:paraId="194BC990" w14:textId="77777777" w:rsidTr="00416686">
        <w:sdt>
          <w:sdtPr>
            <w:rPr>
              <w:rStyle w:val="ZakladnyChar"/>
            </w:rPr>
            <w:id w:val="-2051219714"/>
            <w:lock w:val="contentLocked"/>
            <w:placeholder>
              <w:docPart w:val="7973249B0C7AC144B213C02E69FBD1B2"/>
            </w:placeholder>
            <w:showingPlcHdr/>
          </w:sdtPr>
          <w:sdtEndPr>
            <w:rPr>
              <w:rStyle w:val="Predvolenpsmoodseku"/>
            </w:rPr>
          </w:sdtEndPr>
          <w:sdtContent>
            <w:tc>
              <w:tcPr>
                <w:tcW w:w="4106" w:type="dxa"/>
              </w:tcPr>
              <w:p w14:paraId="149E9B68" w14:textId="31875273" w:rsidR="00803E9E" w:rsidRPr="0061717F" w:rsidRDefault="00803E9E" w:rsidP="009C65C1">
                <w:pPr>
                  <w:pStyle w:val="Zakladny"/>
                </w:pPr>
                <w:r>
                  <w:rPr>
                    <w:rStyle w:val="ZakladnyChar"/>
                  </w:rPr>
                  <w:t>Place and year</w:t>
                </w:r>
                <w:r w:rsidR="007E432B">
                  <w:rPr>
                    <w:rStyle w:val="ZakladnyChar"/>
                  </w:rPr>
                  <w:t xml:space="preserve"> of submission</w:t>
                </w:r>
                <w:r>
                  <w:t>:</w:t>
                </w:r>
              </w:p>
            </w:tc>
          </w:sdtContent>
        </w:sdt>
        <w:sdt>
          <w:sdtPr>
            <w:id w:val="609485119"/>
            <w:placeholder>
              <w:docPart w:val="99ADC54FFFB844408B0D969402677711"/>
            </w:placeholder>
          </w:sdtPr>
          <w:sdtContent>
            <w:tc>
              <w:tcPr>
                <w:tcW w:w="4394" w:type="dxa"/>
              </w:tcPr>
              <w:p w14:paraId="23BCB3D5" w14:textId="77777777" w:rsidR="00803E9E" w:rsidRPr="0061717F" w:rsidRDefault="007938A0" w:rsidP="009C65C1">
                <w:pPr>
                  <w:pStyle w:val="Zakladny"/>
                </w:pPr>
                <w:r>
                  <w:t xml:space="preserve">Bratislava </w:t>
                </w:r>
                <w:r w:rsidR="00E93554">
                  <w:fldChar w:fldCharType="begin"/>
                </w:r>
                <w:r>
                  <w:instrText xml:space="preserve"> TIME \@ "yyyy" </w:instrText>
                </w:r>
                <w:r w:rsidR="00E93554">
                  <w:fldChar w:fldCharType="separate"/>
                </w:r>
                <w:r w:rsidR="00887332">
                  <w:rPr>
                    <w:noProof/>
                  </w:rPr>
                  <w:t>2015</w:t>
                </w:r>
                <w:r w:rsidR="00E93554">
                  <w:fldChar w:fldCharType="end"/>
                </w:r>
              </w:p>
            </w:tc>
          </w:sdtContent>
        </w:sdt>
      </w:tr>
    </w:tbl>
    <w:p w14:paraId="0B80469C" w14:textId="77777777" w:rsidR="00803E9E" w:rsidRDefault="00803E9E" w:rsidP="00416686"/>
    <w:p w14:paraId="53218DB9" w14:textId="77777777" w:rsidR="0085760E" w:rsidRDefault="0085760E" w:rsidP="00416686"/>
    <w:p w14:paraId="4946D97F" w14:textId="77777777" w:rsidR="0085760E" w:rsidRDefault="0085760E" w:rsidP="00416686"/>
    <w:p w14:paraId="3E12B2DB" w14:textId="77777777" w:rsidR="0085760E" w:rsidRDefault="0085760E" w:rsidP="00416686"/>
    <w:p w14:paraId="6E644D9A" w14:textId="77777777" w:rsidR="0085760E" w:rsidRDefault="0085760E" w:rsidP="00416686"/>
    <w:p w14:paraId="1902092E" w14:textId="77777777" w:rsidR="0085760E" w:rsidRDefault="0085760E" w:rsidP="00416686"/>
    <w:p w14:paraId="7E26E37A" w14:textId="77777777" w:rsidR="0085760E" w:rsidRDefault="0085760E" w:rsidP="00416686"/>
    <w:p w14:paraId="34F1C13F" w14:textId="77777777" w:rsidR="0085760E" w:rsidRDefault="0085760E" w:rsidP="00416686"/>
    <w:p w14:paraId="398F6687" w14:textId="77777777" w:rsidR="0085760E" w:rsidRPr="00803E9E" w:rsidRDefault="0085760E" w:rsidP="00416686"/>
    <w:p w14:paraId="4D5D1E50" w14:textId="5BC48168" w:rsidR="00803E9E" w:rsidRDefault="00887332" w:rsidP="009C65C1">
      <w:pPr>
        <w:pStyle w:val="Zakladny"/>
        <w:rPr>
          <w:rStyle w:val="ZakladnyChar"/>
        </w:rPr>
      </w:pPr>
      <w:sdt>
        <w:sdtPr>
          <w:rPr>
            <w:rStyle w:val="ZakladnyChar"/>
          </w:rPr>
          <w:id w:val="132220108"/>
          <w:placeholder>
            <w:docPart w:val="16058CC96A073E47A897068E1486B76F"/>
          </w:placeholder>
        </w:sdtPr>
        <w:sdtEndPr>
          <w:rPr>
            <w:rStyle w:val="Predvolenpsmoodseku"/>
          </w:rPr>
        </w:sdtEndPr>
        <w:sdtContent>
          <w:proofErr w:type="spellStart"/>
          <w:r w:rsidR="0007170B">
            <w:rPr>
              <w:rStyle w:val="ZakladnyChar"/>
            </w:rPr>
            <w:t>The</w:t>
          </w:r>
          <w:proofErr w:type="spellEnd"/>
          <w:r w:rsidR="0007170B">
            <w:rPr>
              <w:rStyle w:val="ZakladnyChar"/>
            </w:rPr>
            <w:t xml:space="preserve"> </w:t>
          </w:r>
          <w:proofErr w:type="spellStart"/>
          <w:r w:rsidR="0007170B">
            <w:rPr>
              <w:rStyle w:val="ZakladnyChar"/>
            </w:rPr>
            <w:t>thesis</w:t>
          </w:r>
          <w:proofErr w:type="spellEnd"/>
          <w:r w:rsidR="0007170B">
            <w:rPr>
              <w:rStyle w:val="ZakladnyChar"/>
            </w:rPr>
            <w:t xml:space="preserve"> </w:t>
          </w:r>
          <w:proofErr w:type="spellStart"/>
          <w:r w:rsidR="0007170B">
            <w:rPr>
              <w:rStyle w:val="ZakladnyChar"/>
            </w:rPr>
            <w:t>provides</w:t>
          </w:r>
          <w:proofErr w:type="spellEnd"/>
          <w:r w:rsidR="0007170B">
            <w:rPr>
              <w:rStyle w:val="ZakladnyChar"/>
            </w:rPr>
            <w:t xml:space="preserve"> </w:t>
          </w:r>
          <w:proofErr w:type="spellStart"/>
          <w:r w:rsidR="0007170B">
            <w:rPr>
              <w:rStyle w:val="ZakladnyChar"/>
            </w:rPr>
            <w:t>theoretical</w:t>
          </w:r>
          <w:proofErr w:type="spellEnd"/>
          <w:r w:rsidR="0007170B">
            <w:rPr>
              <w:rStyle w:val="ZakladnyChar"/>
            </w:rPr>
            <w:t xml:space="preserve"> </w:t>
          </w:r>
          <w:proofErr w:type="spellStart"/>
          <w:r w:rsidR="0007170B">
            <w:rPr>
              <w:rStyle w:val="ZakladnyChar"/>
            </w:rPr>
            <w:t>bases</w:t>
          </w:r>
          <w:proofErr w:type="spellEnd"/>
          <w:r w:rsidR="0007170B">
            <w:rPr>
              <w:rStyle w:val="ZakladnyChar"/>
            </w:rPr>
            <w:t xml:space="preserve"> </w:t>
          </w:r>
          <w:proofErr w:type="spellStart"/>
          <w:r w:rsidR="0007170B">
            <w:rPr>
              <w:rStyle w:val="ZakladnyChar"/>
            </w:rPr>
            <w:t>required</w:t>
          </w:r>
          <w:proofErr w:type="spellEnd"/>
          <w:r w:rsidR="0007170B">
            <w:rPr>
              <w:rStyle w:val="ZakladnyChar"/>
            </w:rPr>
            <w:t xml:space="preserve"> </w:t>
          </w:r>
          <w:proofErr w:type="spellStart"/>
          <w:r w:rsidR="0007170B">
            <w:rPr>
              <w:rStyle w:val="ZakladnyChar"/>
            </w:rPr>
            <w:t>for</w:t>
          </w:r>
          <w:proofErr w:type="spellEnd"/>
          <w:r w:rsidR="0007170B">
            <w:rPr>
              <w:rStyle w:val="ZakladnyChar"/>
            </w:rPr>
            <w:t xml:space="preserve"> </w:t>
          </w:r>
          <w:proofErr w:type="spellStart"/>
          <w:r w:rsidR="0007170B">
            <w:rPr>
              <w:rStyle w:val="ZakladnyChar"/>
            </w:rPr>
            <w:t>understanding</w:t>
          </w:r>
          <w:proofErr w:type="spellEnd"/>
          <w:r w:rsidR="0007170B">
            <w:rPr>
              <w:rStyle w:val="ZakladnyChar"/>
            </w:rPr>
            <w:t xml:space="preserve"> </w:t>
          </w:r>
          <w:proofErr w:type="spellStart"/>
          <w:r w:rsidR="0007170B">
            <w:rPr>
              <w:rStyle w:val="ZakladnyChar"/>
            </w:rPr>
            <w:t>esentials</w:t>
          </w:r>
          <w:proofErr w:type="spellEnd"/>
          <w:r w:rsidR="0007170B">
            <w:rPr>
              <w:rStyle w:val="ZakladnyChar"/>
            </w:rPr>
            <w:t xml:space="preserve"> of DNA </w:t>
          </w:r>
          <w:proofErr w:type="spellStart"/>
          <w:r w:rsidR="0007170B">
            <w:rPr>
              <w:rStyle w:val="ZakladnyChar"/>
            </w:rPr>
            <w:t>sequence</w:t>
          </w:r>
          <w:proofErr w:type="spellEnd"/>
          <w:r w:rsidR="0007170B">
            <w:rPr>
              <w:rStyle w:val="ZakladnyChar"/>
            </w:rPr>
            <w:t xml:space="preserve"> </w:t>
          </w:r>
          <w:proofErr w:type="spellStart"/>
          <w:r w:rsidR="0007170B">
            <w:rPr>
              <w:rStyle w:val="ZakladnyChar"/>
            </w:rPr>
            <w:t>analysis</w:t>
          </w:r>
          <w:proofErr w:type="spellEnd"/>
          <w:r w:rsidR="0007170B">
            <w:rPr>
              <w:rStyle w:val="ZakladnyChar"/>
            </w:rPr>
            <w:t xml:space="preserve"> and </w:t>
          </w:r>
          <w:proofErr w:type="spellStart"/>
          <w:r w:rsidR="0007170B">
            <w:rPr>
              <w:rStyle w:val="ZakladnyChar"/>
            </w:rPr>
            <w:t>it</w:t>
          </w:r>
          <w:proofErr w:type="spellEnd"/>
          <w:r w:rsidR="0007170B">
            <w:rPr>
              <w:rStyle w:val="ZakladnyChar"/>
              <w:lang w:val="en-US"/>
            </w:rPr>
            <w:t>’s usage during diagnostic of genetic diseases. It describes design and implementation of distributed system for this type of analysis. Main output of the thesis is re-usable, web-technology based model of distributed system</w:t>
          </w:r>
        </w:sdtContent>
      </w:sdt>
      <w:r w:rsidR="0007170B">
        <w:t xml:space="preserve"> and </w:t>
      </w:r>
      <w:proofErr w:type="spellStart"/>
      <w:proofErr w:type="gramStart"/>
      <w:r w:rsidR="0007170B">
        <w:t>it’s</w:t>
      </w:r>
      <w:proofErr w:type="spellEnd"/>
      <w:proofErr w:type="gramEnd"/>
      <w:r w:rsidR="0007170B">
        <w:t xml:space="preserve"> </w:t>
      </w:r>
      <w:proofErr w:type="spellStart"/>
      <w:r w:rsidR="0007170B">
        <w:t>implementation</w:t>
      </w:r>
      <w:proofErr w:type="spellEnd"/>
      <w:r w:rsidR="0007170B">
        <w:t xml:space="preserve">. In </w:t>
      </w:r>
      <w:proofErr w:type="spellStart"/>
      <w:r w:rsidR="0007170B">
        <w:t>the</w:t>
      </w:r>
      <w:proofErr w:type="spellEnd"/>
      <w:r w:rsidR="0007170B">
        <w:t> </w:t>
      </w:r>
      <w:proofErr w:type="spellStart"/>
      <w:r w:rsidR="0007170B">
        <w:t>time</w:t>
      </w:r>
      <w:proofErr w:type="spellEnd"/>
      <w:r w:rsidR="0007170B">
        <w:t xml:space="preserve"> of </w:t>
      </w:r>
      <w:proofErr w:type="spellStart"/>
      <w:r w:rsidR="0007170B">
        <w:t>creation</w:t>
      </w:r>
      <w:proofErr w:type="spellEnd"/>
      <w:r w:rsidR="0007170B">
        <w:t xml:space="preserve"> </w:t>
      </w:r>
      <w:proofErr w:type="spellStart"/>
      <w:r w:rsidR="0007170B">
        <w:t>it</w:t>
      </w:r>
      <w:proofErr w:type="spellEnd"/>
      <w:r w:rsidR="0007170B">
        <w:t xml:space="preserve"> </w:t>
      </w:r>
      <w:proofErr w:type="spellStart"/>
      <w:r w:rsidR="0007170B">
        <w:t>was</w:t>
      </w:r>
      <w:proofErr w:type="spellEnd"/>
      <w:r w:rsidR="0007170B">
        <w:t xml:space="preserve"> </w:t>
      </w:r>
      <w:proofErr w:type="spellStart"/>
      <w:r w:rsidR="0007170B">
        <w:t>one</w:t>
      </w:r>
      <w:proofErr w:type="spellEnd"/>
      <w:r w:rsidR="0007170B">
        <w:t xml:space="preserve"> of </w:t>
      </w:r>
      <w:proofErr w:type="spellStart"/>
      <w:r w:rsidR="0007170B">
        <w:t>the</w:t>
      </w:r>
      <w:proofErr w:type="spellEnd"/>
      <w:r w:rsidR="0007170B">
        <w:t xml:space="preserve"> </w:t>
      </w:r>
      <w:proofErr w:type="spellStart"/>
      <w:r w:rsidR="0007170B">
        <w:t>first</w:t>
      </w:r>
      <w:proofErr w:type="spellEnd"/>
      <w:r w:rsidR="0007170B">
        <w:t xml:space="preserve"> </w:t>
      </w:r>
      <w:proofErr w:type="spellStart"/>
      <w:r w:rsidR="0007170B">
        <w:t>documented</w:t>
      </w:r>
      <w:proofErr w:type="spellEnd"/>
      <w:r w:rsidR="0007170B">
        <w:t xml:space="preserve"> and </w:t>
      </w:r>
      <w:proofErr w:type="spellStart"/>
      <w:r w:rsidR="0007170B">
        <w:t>published</w:t>
      </w:r>
      <w:proofErr w:type="spellEnd"/>
      <w:r w:rsidR="0007170B">
        <w:t xml:space="preserve"> model of </w:t>
      </w:r>
      <w:proofErr w:type="spellStart"/>
      <w:r w:rsidR="0007170B">
        <w:t>this</w:t>
      </w:r>
      <w:proofErr w:type="spellEnd"/>
      <w:r w:rsidR="0007170B">
        <w:t xml:space="preserve"> </w:t>
      </w:r>
      <w:proofErr w:type="spellStart"/>
      <w:r w:rsidR="0007170B">
        <w:t>kind</w:t>
      </w:r>
      <w:proofErr w:type="spellEnd"/>
      <w:r w:rsidR="0007170B">
        <w:t xml:space="preserve">. </w:t>
      </w:r>
      <w:proofErr w:type="spellStart"/>
      <w:r w:rsidR="0007170B">
        <w:t>The</w:t>
      </w:r>
      <w:proofErr w:type="spellEnd"/>
      <w:r w:rsidR="0007170B">
        <w:t xml:space="preserve"> </w:t>
      </w:r>
      <w:proofErr w:type="spellStart"/>
      <w:r w:rsidR="0007170B">
        <w:t>thesis</w:t>
      </w:r>
      <w:proofErr w:type="spellEnd"/>
      <w:r w:rsidR="0007170B">
        <w:t xml:space="preserve"> </w:t>
      </w:r>
      <w:proofErr w:type="spellStart"/>
      <w:r w:rsidR="0007170B">
        <w:t>can</w:t>
      </w:r>
      <w:proofErr w:type="spellEnd"/>
      <w:r w:rsidR="0007170B">
        <w:t xml:space="preserve"> </w:t>
      </w:r>
      <w:proofErr w:type="spellStart"/>
      <w:r w:rsidR="0007170B">
        <w:t>be</w:t>
      </w:r>
      <w:proofErr w:type="spellEnd"/>
      <w:r w:rsidR="0007170B">
        <w:t xml:space="preserve"> </w:t>
      </w:r>
      <w:proofErr w:type="spellStart"/>
      <w:r w:rsidR="0007170B">
        <w:t>used</w:t>
      </w:r>
      <w:proofErr w:type="spellEnd"/>
      <w:r w:rsidR="0007170B">
        <w:t xml:space="preserve"> as a </w:t>
      </w:r>
      <w:proofErr w:type="spellStart"/>
      <w:r w:rsidR="0007170B">
        <w:t>starting</w:t>
      </w:r>
      <w:proofErr w:type="spellEnd"/>
      <w:r w:rsidR="0007170B">
        <w:t xml:space="preserve"> point by bio-</w:t>
      </w:r>
      <w:proofErr w:type="spellStart"/>
      <w:r w:rsidR="0007170B">
        <w:t>informatics</w:t>
      </w:r>
      <w:proofErr w:type="spellEnd"/>
      <w:r w:rsidR="0007170B">
        <w:t xml:space="preserve"> and </w:t>
      </w:r>
      <w:proofErr w:type="spellStart"/>
      <w:r w:rsidR="0007170B">
        <w:t>also</w:t>
      </w:r>
      <w:proofErr w:type="spellEnd"/>
      <w:r w:rsidR="0007170B">
        <w:t xml:space="preserve"> </w:t>
      </w:r>
      <w:proofErr w:type="spellStart"/>
      <w:r w:rsidR="0007170B">
        <w:t>developers</w:t>
      </w:r>
      <w:proofErr w:type="spellEnd"/>
      <w:r w:rsidR="0007170B">
        <w:t xml:space="preserve"> </w:t>
      </w:r>
      <w:proofErr w:type="spellStart"/>
      <w:r w:rsidR="0007170B">
        <w:t>interested</w:t>
      </w:r>
      <w:proofErr w:type="spellEnd"/>
      <w:r w:rsidR="0007170B">
        <w:t xml:space="preserve"> in </w:t>
      </w:r>
      <w:proofErr w:type="spellStart"/>
      <w:r w:rsidR="0007170B">
        <w:t>distributed</w:t>
      </w:r>
      <w:proofErr w:type="spellEnd"/>
      <w:r w:rsidR="0007170B">
        <w:t xml:space="preserve"> </w:t>
      </w:r>
      <w:proofErr w:type="spellStart"/>
      <w:r w:rsidR="0007170B">
        <w:t>systems</w:t>
      </w:r>
      <w:proofErr w:type="spellEnd"/>
      <w:r w:rsidR="0007170B">
        <w:t xml:space="preserve">. </w:t>
      </w:r>
    </w:p>
    <w:p w14:paraId="0860B1AA" w14:textId="77777777" w:rsidR="00803E9E" w:rsidRDefault="00803E9E" w:rsidP="009C65C1">
      <w:pPr>
        <w:pStyle w:val="Zakladny"/>
        <w:rPr>
          <w:rStyle w:val="ZakladnyChar"/>
        </w:rPr>
      </w:pPr>
      <w:bookmarkStart w:id="0" w:name="_GoBack"/>
      <w:bookmarkEnd w:id="0"/>
    </w:p>
    <w:p w14:paraId="008C8EFE" w14:textId="3804CD35" w:rsidR="00803E9E" w:rsidRDefault="00887332" w:rsidP="009C65C1">
      <w:pPr>
        <w:pStyle w:val="Zakladny"/>
        <w:rPr>
          <w:rStyle w:val="ZakladnyChar"/>
        </w:rPr>
      </w:pPr>
      <w:sdt>
        <w:sdtPr>
          <w:id w:val="-270862774"/>
          <w:lock w:val="contentLocked"/>
          <w:placeholder>
            <w:docPart w:val="6F08683D58D4284F98B5CE3EC7838D83"/>
          </w:placeholder>
          <w:showingPlcHdr/>
        </w:sdtPr>
        <w:sdtContent>
          <w:r w:rsidR="00803E9E" w:rsidRPr="00E66E98">
            <w:t>K</w:t>
          </w:r>
          <w:r w:rsidR="000A10DD">
            <w:t>ey words</w:t>
          </w:r>
          <w:r w:rsidR="00803E9E" w:rsidRPr="00E66E98">
            <w:t>:</w:t>
          </w:r>
          <w:r w:rsidR="00803E9E">
            <w:tab/>
          </w:r>
        </w:sdtContent>
      </w:sdt>
      <w:sdt>
        <w:sdtPr>
          <w:rPr>
            <w:rStyle w:val="ZakladnyChar"/>
          </w:rPr>
          <w:id w:val="-709187070"/>
          <w:placeholder>
            <w:docPart w:val="2269D838727BA940A4A39DB333C4A5D1"/>
          </w:placeholder>
        </w:sdtPr>
        <w:sdtEndPr>
          <w:rPr>
            <w:rStyle w:val="Predvolenpsmoodseku"/>
          </w:rPr>
        </w:sdtEndPr>
        <w:sdtContent>
          <w:proofErr w:type="spellStart"/>
          <w:r w:rsidR="002F56A5">
            <w:rPr>
              <w:rStyle w:val="ZakladnyChar"/>
            </w:rPr>
            <w:t>genetic</w:t>
          </w:r>
          <w:proofErr w:type="spellEnd"/>
          <w:r w:rsidR="002F56A5">
            <w:rPr>
              <w:rStyle w:val="ZakladnyChar"/>
            </w:rPr>
            <w:t xml:space="preserve"> </w:t>
          </w:r>
          <w:proofErr w:type="spellStart"/>
          <w:r w:rsidR="002F56A5">
            <w:rPr>
              <w:rStyle w:val="ZakladnyChar"/>
            </w:rPr>
            <w:t>analysis</w:t>
          </w:r>
          <w:proofErr w:type="spellEnd"/>
          <w:r w:rsidR="002F56A5">
            <w:rPr>
              <w:rStyle w:val="ZakladnyChar"/>
            </w:rPr>
            <w:t xml:space="preserve">, </w:t>
          </w:r>
          <w:proofErr w:type="spellStart"/>
          <w:r w:rsidR="002F56A5">
            <w:rPr>
              <w:rStyle w:val="ZakladnyChar"/>
            </w:rPr>
            <w:t>distributed</w:t>
          </w:r>
          <w:proofErr w:type="spellEnd"/>
          <w:r w:rsidR="002F56A5">
            <w:rPr>
              <w:rStyle w:val="ZakladnyChar"/>
            </w:rPr>
            <w:t xml:space="preserve"> </w:t>
          </w:r>
          <w:proofErr w:type="spellStart"/>
          <w:r w:rsidR="002F56A5">
            <w:rPr>
              <w:rStyle w:val="ZakladnyChar"/>
            </w:rPr>
            <w:t>system</w:t>
          </w:r>
          <w:proofErr w:type="spellEnd"/>
          <w:r w:rsidR="002F56A5">
            <w:rPr>
              <w:rStyle w:val="ZakladnyChar"/>
            </w:rPr>
            <w:t xml:space="preserve">, node.js, </w:t>
          </w:r>
          <w:proofErr w:type="spellStart"/>
          <w:r w:rsidR="002F56A5">
            <w:rPr>
              <w:rStyle w:val="ZakladnyChar"/>
            </w:rPr>
            <w:t>regular</w:t>
          </w:r>
          <w:proofErr w:type="spellEnd"/>
          <w:r w:rsidR="002F56A5">
            <w:rPr>
              <w:rStyle w:val="ZakladnyChar"/>
            </w:rPr>
            <w:t xml:space="preserve"> </w:t>
          </w:r>
          <w:proofErr w:type="spellStart"/>
          <w:r w:rsidR="002F56A5">
            <w:rPr>
              <w:rStyle w:val="ZakladnyChar"/>
            </w:rPr>
            <w:t>expressions</w:t>
          </w:r>
          <w:proofErr w:type="spellEnd"/>
        </w:sdtContent>
      </w:sdt>
    </w:p>
    <w:p w14:paraId="2B565DA6" w14:textId="77777777" w:rsidR="000A10DD" w:rsidRDefault="000A10DD" w:rsidP="009C65C1">
      <w:pPr>
        <w:pStyle w:val="Zakladny"/>
        <w:sectPr w:rsidR="000A10DD" w:rsidSect="00642CC1">
          <w:pgSz w:w="11906" w:h="16838"/>
          <w:pgMar w:top="1701" w:right="1418" w:bottom="1701" w:left="1701" w:header="709" w:footer="709" w:gutter="0"/>
          <w:cols w:space="708"/>
          <w:docGrid w:linePitch="360"/>
        </w:sectPr>
      </w:pPr>
    </w:p>
    <w:sdt>
      <w:sdtPr>
        <w:id w:val="722799767"/>
        <w:placeholder>
          <w:docPart w:val="23737E8B7C34A547B3E77CF442C6CC94"/>
        </w:placeholder>
        <w:temporary/>
        <w:showingPlcHdr/>
      </w:sdtPr>
      <w:sdtContent>
        <w:p w14:paraId="2B5365B3" w14:textId="77777777" w:rsidR="00C87A2B" w:rsidRDefault="00C87A2B" w:rsidP="009C65C1">
          <w:pPr>
            <w:pStyle w:val="Zakladny"/>
          </w:pPr>
          <w:r>
            <w:rPr>
              <w:rStyle w:val="Nadpis1rovneChar"/>
            </w:rPr>
            <w:t>Vyhlásenie autora</w:t>
          </w:r>
        </w:p>
      </w:sdtContent>
    </w:sdt>
    <w:p w14:paraId="39715271" w14:textId="77777777" w:rsidR="005A315A" w:rsidRDefault="000178AE" w:rsidP="009C65C1">
      <w:pPr>
        <w:pStyle w:val="Zakladny"/>
        <w:rPr>
          <w:rStyle w:val="ZakladnyChar"/>
        </w:rPr>
      </w:pPr>
      <w:r>
        <w:rPr>
          <w:rStyle w:val="ZakladnyChar"/>
        </w:rPr>
        <w:t>Podpísaný Bc. Jakub Kanitra</w:t>
      </w:r>
      <w:r w:rsidR="005A315A">
        <w:rPr>
          <w:rStyle w:val="ZakladnyChar"/>
        </w:rPr>
        <w:t xml:space="preserve"> </w:t>
      </w:r>
      <w:sdt>
        <w:sdtPr>
          <w:rPr>
            <w:rStyle w:val="ZakladnyChar"/>
          </w:rPr>
          <w:id w:val="1208382148"/>
          <w:lock w:val="sdtContentLocked"/>
          <w:placeholder>
            <w:docPart w:val="EF0EB613A17F34448726EEAB45D387BD"/>
          </w:placeholder>
          <w:showingPlcHdr/>
        </w:sdtPr>
        <w:sdtContent>
          <w:r w:rsidR="005A315A">
            <w:t xml:space="preserve">čestne vyhlasujem, že som </w:t>
          </w:r>
        </w:sdtContent>
      </w:sdt>
      <w:r>
        <w:rPr>
          <w:rStyle w:val="ZakladnyChar"/>
        </w:rPr>
        <w:t>diplomovú prácu</w:t>
      </w:r>
      <w:r w:rsidR="005A315A">
        <w:rPr>
          <w:rStyle w:val="ZakladnyChar"/>
        </w:rPr>
        <w:t xml:space="preserve"> </w:t>
      </w:r>
      <w:r>
        <w:rPr>
          <w:rStyle w:val="ZakladnyChar"/>
        </w:rPr>
        <w:t>Určovanie genetických predispozícií pomocou regulárnych výrazov vypracoval</w:t>
      </w:r>
      <w:r w:rsidR="005A315A">
        <w:rPr>
          <w:rStyle w:val="ZakladnyChar"/>
        </w:rPr>
        <w:t xml:space="preserve">  </w:t>
      </w:r>
      <w:sdt>
        <w:sdtPr>
          <w:rPr>
            <w:rStyle w:val="ZakladnyChar"/>
          </w:rPr>
          <w:id w:val="1147706249"/>
          <w:lock w:val="sdtContentLocked"/>
          <w:placeholder>
            <w:docPart w:val="BEB5C0EBA27F694C8F4D01722E96E6C7"/>
          </w:placeholder>
          <w:showingPlcHdr/>
        </w:sdtPr>
        <w:sdtContent>
          <w:r w:rsidR="005A315A">
            <w:t>na základe poznatkov získaných počas štúdia a informácií z dostupnej literatúry uvedenej v práci.</w:t>
          </w:r>
        </w:sdtContent>
      </w:sdt>
    </w:p>
    <w:p w14:paraId="4B74830B" w14:textId="19BDC937" w:rsidR="005A315A" w:rsidRDefault="00887332" w:rsidP="009C65C1">
      <w:pPr>
        <w:pStyle w:val="Zakladny"/>
        <w:rPr>
          <w:rStyle w:val="ZakladnyChar"/>
        </w:rPr>
      </w:pPr>
      <w:sdt>
        <w:sdtPr>
          <w:rPr>
            <w:rStyle w:val="ZakladnyChar"/>
          </w:rPr>
          <w:id w:val="2014335351"/>
          <w:lock w:val="sdtContentLocked"/>
          <w:placeholder>
            <w:docPart w:val="160445B04394C74F8E3877CD558710EC"/>
          </w:placeholder>
          <w:showingPlcHdr/>
        </w:sdtPr>
        <w:sdtEndPr>
          <w:rPr>
            <w:rStyle w:val="Predvolenpsmoodseku"/>
          </w:rPr>
        </w:sdtEndPr>
        <w:sdtContent>
          <w:r w:rsidR="005A315A">
            <w:t xml:space="preserve">Uvedenú prácu som </w:t>
          </w:r>
        </w:sdtContent>
      </w:sdt>
      <w:r w:rsidR="005A315A">
        <w:t xml:space="preserve"> </w:t>
      </w:r>
      <w:r w:rsidR="000178AE">
        <w:t>vypracoval</w:t>
      </w:r>
      <w:r w:rsidR="005A315A">
        <w:rPr>
          <w:rStyle w:val="ZakladnyChar"/>
        </w:rPr>
        <w:t xml:space="preserve"> </w:t>
      </w:r>
      <w:sdt>
        <w:sdtPr>
          <w:rPr>
            <w:rStyle w:val="ZakladnyChar"/>
          </w:rPr>
          <w:id w:val="-1312858951"/>
          <w:lock w:val="sdtContentLocked"/>
          <w:placeholder>
            <w:docPart w:val="A0F8A9DA9BFEC045A1670CE383D313A1"/>
          </w:placeholder>
          <w:showingPlcHdr/>
        </w:sdtPr>
        <w:sdtContent>
          <w:r w:rsidR="005A315A" w:rsidRPr="005A315A">
            <w:t>pod vedením</w:t>
          </w:r>
          <w:r w:rsidR="005A315A">
            <w:rPr>
              <w:rFonts w:ascii="Arial" w:hAnsi="Arial" w:cs="Arial"/>
              <w:szCs w:val="20"/>
            </w:rPr>
            <w:t xml:space="preserve"> </w:t>
          </w:r>
        </w:sdtContent>
      </w:sdt>
      <w:r w:rsidR="0073271B">
        <w:rPr>
          <w:rStyle w:val="ZakladnyChar"/>
        </w:rPr>
        <w:t xml:space="preserve">Ing. Stanislava </w:t>
      </w:r>
      <w:proofErr w:type="spellStart"/>
      <w:r w:rsidR="0073271B">
        <w:rPr>
          <w:rStyle w:val="ZakladnyChar"/>
        </w:rPr>
        <w:t>Marčeka</w:t>
      </w:r>
      <w:proofErr w:type="spellEnd"/>
      <w:r>
        <w:rPr>
          <w:rStyle w:val="ZakladnyChar"/>
        </w:rPr>
        <w:t xml:space="preserve"> a Mgr. Zuzany Ševčíkovej.</w:t>
      </w:r>
    </w:p>
    <w:p w14:paraId="4FD411D0" w14:textId="77777777" w:rsidR="000A1115" w:rsidRDefault="000A1115" w:rsidP="009C65C1">
      <w:pPr>
        <w:pStyle w:val="Zakladny"/>
        <w:rPr>
          <w:rStyle w:val="ZakladnyChar"/>
        </w:rPr>
      </w:pPr>
    </w:p>
    <w:p w14:paraId="15BC4A15" w14:textId="77777777" w:rsidR="000A1115" w:rsidRDefault="00887332" w:rsidP="009C65C1">
      <w:pPr>
        <w:pStyle w:val="Zakladny"/>
        <w:rPr>
          <w:rStyle w:val="ZakladnyChar"/>
        </w:rPr>
      </w:pPr>
      <w:sdt>
        <w:sdtPr>
          <w:rPr>
            <w:rStyle w:val="ZakladnyChar"/>
          </w:rPr>
          <w:id w:val="-344781058"/>
          <w:lock w:val="sdtContentLocked"/>
          <w:placeholder>
            <w:docPart w:val="2502562A9D204347A9EEC3F5D4F17995"/>
          </w:placeholder>
          <w:showingPlcHdr/>
        </w:sdtPr>
        <w:sdtContent>
          <w:r w:rsidR="000A1115">
            <w:rPr>
              <w:rStyle w:val="ZakladnyChar"/>
            </w:rPr>
            <w:t>V </w:t>
          </w:r>
          <w:r w:rsidR="000A1115" w:rsidRPr="000A1115">
            <w:rPr>
              <w:rStyle w:val="ZakladnyChar"/>
            </w:rPr>
            <w:t>Bratislave</w:t>
          </w:r>
          <w:r w:rsidR="000A1115">
            <w:rPr>
              <w:rStyle w:val="ZakladnyChar"/>
            </w:rPr>
            <w:t xml:space="preserve"> dňa </w:t>
          </w:r>
        </w:sdtContent>
      </w:sdt>
      <w:r w:rsidR="000A1115">
        <w:rPr>
          <w:rStyle w:val="ZakladnyChar"/>
        </w:rPr>
        <w:t xml:space="preserve"> </w:t>
      </w:r>
      <w:r w:rsidR="00E93554">
        <w:rPr>
          <w:rStyle w:val="ZakladnyChar"/>
        </w:rPr>
        <w:fldChar w:fldCharType="begin"/>
      </w:r>
      <w:r w:rsidR="000A1115" w:rsidRPr="000A1115">
        <w:rPr>
          <w:rStyle w:val="ZakladnyChar"/>
        </w:rPr>
        <w:instrText xml:space="preserve"> TIME \@ "dd.MM.yyyy" </w:instrText>
      </w:r>
      <w:r w:rsidR="00E93554">
        <w:rPr>
          <w:rStyle w:val="ZakladnyChar"/>
        </w:rPr>
        <w:fldChar w:fldCharType="separate"/>
      </w:r>
      <w:r>
        <w:rPr>
          <w:rStyle w:val="ZakladnyChar"/>
          <w:noProof/>
        </w:rPr>
        <w:t>19.05.2015</w:t>
      </w:r>
      <w:r w:rsidR="00E93554">
        <w:rPr>
          <w:rStyle w:val="ZakladnyChar"/>
        </w:rPr>
        <w:fldChar w:fldCharType="end"/>
      </w:r>
    </w:p>
    <w:p w14:paraId="7372C238" w14:textId="77777777" w:rsidR="000A1115" w:rsidRDefault="000A1115" w:rsidP="009C65C1">
      <w:pPr>
        <w:pStyle w:val="Zakladny"/>
        <w:rPr>
          <w:rStyle w:val="ZakladnyChar"/>
        </w:rPr>
      </w:pPr>
    </w:p>
    <w:p w14:paraId="1491E033" w14:textId="77777777" w:rsidR="000A1115" w:rsidRDefault="000A1115" w:rsidP="009C65C1">
      <w:pPr>
        <w:pStyle w:val="Zakladny"/>
        <w:rPr>
          <w:rStyle w:val="ZakladnyChar"/>
        </w:rPr>
      </w:pPr>
    </w:p>
    <w:p w14:paraId="3B52AFC3" w14:textId="77777777" w:rsidR="000A1115" w:rsidRDefault="000A1115" w:rsidP="009C65C1">
      <w:pPr>
        <w:pStyle w:val="Zakladny"/>
        <w:rPr>
          <w:rStyle w:val="ZakladnyChar"/>
        </w:rPr>
      </w:pPr>
    </w:p>
    <w:p w14:paraId="6E2D9E42" w14:textId="77777777" w:rsidR="000A1115" w:rsidRDefault="000A1115" w:rsidP="009C65C1">
      <w:pPr>
        <w:pStyle w:val="Zakladny"/>
        <w:rPr>
          <w:rStyle w:val="ZakladnyChar"/>
        </w:rPr>
      </w:pPr>
    </w:p>
    <w:sdt>
      <w:sdtPr>
        <w:rPr>
          <w:rStyle w:val="ZakladnyChar"/>
        </w:rPr>
        <w:id w:val="-1942518109"/>
        <w:placeholder>
          <w:docPart w:val="5411BD3D4580B84983F3F07BAA3EB4BC"/>
        </w:placeholder>
        <w:showingPlcHdr/>
      </w:sdtPr>
      <w:sdtContent>
        <w:p w14:paraId="671D42AF" w14:textId="77777777" w:rsidR="000A1115" w:rsidRDefault="000A1115" w:rsidP="009C65C1">
          <w:pPr>
            <w:pStyle w:val="Zakladny"/>
            <w:rPr>
              <w:rStyle w:val="ZakladnyChar"/>
            </w:rPr>
          </w:pPr>
          <w:r>
            <w:rPr>
              <w:rStyle w:val="ZakladnyChar"/>
            </w:rPr>
            <w:t>..................................................</w:t>
          </w:r>
        </w:p>
        <w:p w14:paraId="68942563" w14:textId="18F6C12B" w:rsidR="000A1115" w:rsidRDefault="000A1115" w:rsidP="009C65C1">
          <w:pPr>
            <w:pStyle w:val="Zakladny"/>
            <w:rPr>
              <w:rStyle w:val="ZakladnyChar"/>
            </w:rPr>
          </w:pPr>
          <w:r>
            <w:rPr>
              <w:rStyle w:val="ZakladnyChar"/>
            </w:rPr>
            <w:t>podpis autora</w:t>
          </w:r>
        </w:p>
      </w:sdtContent>
    </w:sdt>
    <w:p w14:paraId="166B43CC" w14:textId="77777777" w:rsidR="000A1115" w:rsidRDefault="000A1115" w:rsidP="009C65C1">
      <w:pPr>
        <w:pStyle w:val="Zakladny"/>
      </w:pPr>
    </w:p>
    <w:p w14:paraId="2C14B41D" w14:textId="4C977836" w:rsidR="00D423D1" w:rsidRDefault="00D423D1" w:rsidP="009C65C1">
      <w:pPr>
        <w:pStyle w:val="Zakladny"/>
        <w:sectPr w:rsidR="00D423D1" w:rsidSect="004B1471">
          <w:pgSz w:w="11906" w:h="16838" w:code="9"/>
          <w:pgMar w:top="1701" w:right="1418" w:bottom="1701" w:left="1701" w:header="709" w:footer="709" w:gutter="0"/>
          <w:cols w:space="708"/>
          <w:docGrid w:linePitch="360"/>
        </w:sectPr>
      </w:pPr>
    </w:p>
    <w:sdt>
      <w:sdtPr>
        <w:id w:val="2133514221"/>
        <w:placeholder>
          <w:docPart w:val="A9EC4BE8A98210418787874D210DBA88"/>
        </w:placeholder>
        <w:temporary/>
        <w:showingPlcHdr/>
      </w:sdtPr>
      <w:sdtContent>
        <w:p w14:paraId="314E8F8F" w14:textId="77777777" w:rsidR="000A1115" w:rsidRDefault="000B31CF" w:rsidP="009C65C1">
          <w:pPr>
            <w:pStyle w:val="Zakladny"/>
          </w:pPr>
          <w:r w:rsidRPr="000A1115">
            <w:rPr>
              <w:rStyle w:val="Nadpis1rovneChar"/>
            </w:rPr>
            <w:t>Poďakovanie</w:t>
          </w:r>
        </w:p>
      </w:sdtContent>
    </w:sdt>
    <w:p w14:paraId="2DE61E51" w14:textId="77777777" w:rsidR="000A1115" w:rsidRDefault="000A1115" w:rsidP="009C65C1">
      <w:pPr>
        <w:pStyle w:val="Zakladny"/>
      </w:pPr>
    </w:p>
    <w:p w14:paraId="7730A905" w14:textId="41B79E7A" w:rsidR="00B93674" w:rsidRDefault="00004EEE" w:rsidP="00004EEE">
      <w:pPr>
        <w:pStyle w:val="Zakladny"/>
      </w:pPr>
      <w:r>
        <w:t xml:space="preserve">Ďakujem Mgr. Zuzane Ševčíkovej a Ing. Stanislavovi </w:t>
      </w:r>
      <w:proofErr w:type="spellStart"/>
      <w:r>
        <w:t>Marčekovi</w:t>
      </w:r>
      <w:proofErr w:type="spellEnd"/>
      <w:r>
        <w:t xml:space="preserve"> za poskytnuté rady a trpezlivosť pri tvorbe tejto Diplomovej práce.</w:t>
      </w:r>
    </w:p>
    <w:p w14:paraId="20D12492" w14:textId="728EB466" w:rsidR="000A4698" w:rsidRDefault="00004EEE" w:rsidP="009C65C1">
      <w:pPr>
        <w:pStyle w:val="Zakladny"/>
      </w:pPr>
      <w:r>
        <w:t>Taktiež ď</w:t>
      </w:r>
      <w:r w:rsidR="006A3BC3">
        <w:t xml:space="preserve">akujem B. </w:t>
      </w:r>
      <w:proofErr w:type="spellStart"/>
      <w:r w:rsidR="006A3BC3">
        <w:t>Eich</w:t>
      </w:r>
      <w:proofErr w:type="spellEnd"/>
      <w:r w:rsidR="006A3BC3">
        <w:t xml:space="preserve">, J. </w:t>
      </w:r>
      <w:proofErr w:type="spellStart"/>
      <w:r w:rsidR="006A3BC3">
        <w:t>Resig</w:t>
      </w:r>
      <w:proofErr w:type="spellEnd"/>
      <w:r w:rsidR="006A3BC3">
        <w:t xml:space="preserve"> a R. </w:t>
      </w:r>
      <w:proofErr w:type="spellStart"/>
      <w:r w:rsidR="006A3BC3">
        <w:t>Dahl</w:t>
      </w:r>
      <w:proofErr w:type="spellEnd"/>
      <w:r w:rsidR="006A3BC3">
        <w:t xml:space="preserve"> za vytvorenie a rozšírenie JavaScript-u, </w:t>
      </w:r>
      <w:r>
        <w:t>podľa môjho názoru programovacieho jazyku budúcnosti v ktorom je napísaná celá praktická časť práce.</w:t>
      </w:r>
    </w:p>
    <w:p w14:paraId="5DE756F0" w14:textId="11E43F75" w:rsidR="00D44B20" w:rsidRDefault="00D44B20" w:rsidP="009C65C1">
      <w:pPr>
        <w:pStyle w:val="Zakladny"/>
        <w:sectPr w:rsidR="00D44B20" w:rsidSect="004B1471">
          <w:pgSz w:w="11906" w:h="16838" w:code="9"/>
          <w:pgMar w:top="1701" w:right="1418" w:bottom="1701" w:left="1701" w:header="709" w:footer="709" w:gutter="0"/>
          <w:cols w:space="708"/>
          <w:docGrid w:linePitch="360"/>
        </w:sectPr>
      </w:pPr>
      <w:r>
        <w:t>V neposlednom rade ďakovanie patrí všetkým autorom kníh, internetových článkov, či odpovedí na diskusných fórach, ktoré som využil a pomohli vytvoriť toto dielo.</w:t>
      </w:r>
    </w:p>
    <w:sdt>
      <w:sdtPr>
        <w:id w:val="-1404914165"/>
        <w:lock w:val="sdtContentLocked"/>
        <w:placeholder>
          <w:docPart w:val="AA098945C6BEF94A8FC8377B94E8937F"/>
        </w:placeholder>
        <w:showingPlcHdr/>
      </w:sdtPr>
      <w:sdtContent>
        <w:p w14:paraId="1274C358" w14:textId="77777777" w:rsidR="00D004AE" w:rsidRDefault="00D004AE" w:rsidP="009C65C1">
          <w:pPr>
            <w:pStyle w:val="Zakladny"/>
          </w:pPr>
          <w:r w:rsidRPr="00D004AE">
            <w:rPr>
              <w:rStyle w:val="Nadpis1rovneChar"/>
            </w:rPr>
            <w:t>Obsah</w:t>
          </w:r>
        </w:p>
      </w:sdtContent>
    </w:sdt>
    <w:sdt>
      <w:sdtPr>
        <w:rPr>
          <w:rFonts w:asciiTheme="minorHAnsi" w:eastAsiaTheme="minorHAnsi" w:hAnsiTheme="minorHAnsi" w:cstheme="minorBidi"/>
          <w:b/>
          <w:color w:val="auto"/>
          <w:sz w:val="22"/>
          <w:szCs w:val="22"/>
          <w:lang w:val="sk-SK"/>
        </w:rPr>
        <w:id w:val="448434846"/>
        <w:docPartObj>
          <w:docPartGallery w:val="Table of Contents"/>
        </w:docPartObj>
      </w:sdtPr>
      <w:sdtEndPr>
        <w:rPr>
          <w:bCs/>
        </w:rPr>
      </w:sdtEndPr>
      <w:sdtContent>
        <w:p w14:paraId="2476B354" w14:textId="77777777" w:rsidR="00E634E4" w:rsidRDefault="00E634E4" w:rsidP="00E634E4">
          <w:pPr>
            <w:pStyle w:val="Hlavikaobsahu"/>
            <w:numPr>
              <w:ilvl w:val="0"/>
              <w:numId w:val="0"/>
            </w:numPr>
          </w:pPr>
        </w:p>
        <w:p w14:paraId="2841044F" w14:textId="77777777" w:rsidR="00E816AC" w:rsidRDefault="00E93554">
          <w:pPr>
            <w:pStyle w:val="Obsah1"/>
            <w:rPr>
              <w:rFonts w:asciiTheme="minorHAnsi" w:hAnsiTheme="minorHAnsi" w:cstheme="minorBidi"/>
              <w:b w:val="0"/>
              <w:noProof/>
              <w:sz w:val="22"/>
              <w:szCs w:val="22"/>
              <w:lang w:val="sk-SK" w:eastAsia="sk-SK"/>
            </w:rPr>
          </w:pPr>
          <w:r>
            <w:fldChar w:fldCharType="begin"/>
          </w:r>
          <w:r w:rsidR="008E34D8">
            <w:instrText xml:space="preserve"> TOC \t "Nadpis 1.úrovne;1;Nadpis 2.urovne;2;Nadpis 3.urovne;3;Nadpis nečíslovaný;1" </w:instrText>
          </w:r>
          <w:r>
            <w:fldChar w:fldCharType="separate"/>
          </w:r>
          <w:r w:rsidR="00E816AC">
            <w:rPr>
              <w:noProof/>
            </w:rPr>
            <w:t>Úvod</w:t>
          </w:r>
          <w:r w:rsidR="00E816AC">
            <w:rPr>
              <w:rFonts w:asciiTheme="minorHAnsi" w:hAnsiTheme="minorHAnsi" w:cstheme="minorBidi"/>
              <w:b w:val="0"/>
              <w:noProof/>
              <w:sz w:val="22"/>
              <w:szCs w:val="22"/>
              <w:lang w:val="sk-SK" w:eastAsia="sk-SK"/>
            </w:rPr>
            <w:tab/>
          </w:r>
          <w:r w:rsidR="00E816AC">
            <w:rPr>
              <w:noProof/>
            </w:rPr>
            <w:tab/>
          </w:r>
          <w:r w:rsidR="00E816AC">
            <w:rPr>
              <w:noProof/>
            </w:rPr>
            <w:fldChar w:fldCharType="begin"/>
          </w:r>
          <w:r w:rsidR="00E816AC">
            <w:rPr>
              <w:noProof/>
            </w:rPr>
            <w:instrText xml:space="preserve"> PAGEREF _Toc419842371 \h </w:instrText>
          </w:r>
          <w:r w:rsidR="00E816AC">
            <w:rPr>
              <w:noProof/>
            </w:rPr>
          </w:r>
          <w:r w:rsidR="00E816AC">
            <w:rPr>
              <w:noProof/>
            </w:rPr>
            <w:fldChar w:fldCharType="separate"/>
          </w:r>
          <w:r w:rsidR="00E816AC">
            <w:rPr>
              <w:noProof/>
            </w:rPr>
            <w:t>1</w:t>
          </w:r>
          <w:r w:rsidR="00E816AC">
            <w:rPr>
              <w:noProof/>
            </w:rPr>
            <w:fldChar w:fldCharType="end"/>
          </w:r>
        </w:p>
        <w:p w14:paraId="614F18B3" w14:textId="77777777" w:rsidR="00E816AC" w:rsidRDefault="00E816AC">
          <w:pPr>
            <w:pStyle w:val="Obsah1"/>
            <w:rPr>
              <w:rFonts w:asciiTheme="minorHAnsi" w:hAnsiTheme="minorHAnsi" w:cstheme="minorBidi"/>
              <w:b w:val="0"/>
              <w:noProof/>
              <w:sz w:val="22"/>
              <w:szCs w:val="22"/>
              <w:lang w:val="sk-SK" w:eastAsia="sk-SK"/>
            </w:rPr>
          </w:pPr>
          <w:r w:rsidRPr="00923355">
            <w:rPr>
              <w:b w:val="0"/>
              <w:noProof/>
              <w:color w:val="000000"/>
              <w14:scene3d>
                <w14:camera w14:prst="orthographicFront"/>
                <w14:lightRig w14:rig="threePt" w14:dir="t">
                  <w14:rot w14:lat="0" w14:lon="0" w14:rev="0"/>
                </w14:lightRig>
              </w14:scene3d>
            </w:rPr>
            <w:t>1</w:t>
          </w:r>
          <w:r>
            <w:rPr>
              <w:rFonts w:asciiTheme="minorHAnsi" w:hAnsiTheme="minorHAnsi" w:cstheme="minorBidi"/>
              <w:b w:val="0"/>
              <w:noProof/>
              <w:sz w:val="22"/>
              <w:szCs w:val="22"/>
              <w:lang w:val="sk-SK" w:eastAsia="sk-SK"/>
            </w:rPr>
            <w:tab/>
          </w:r>
          <w:r>
            <w:rPr>
              <w:noProof/>
            </w:rPr>
            <w:t>Analýza problému</w:t>
          </w:r>
          <w:r>
            <w:rPr>
              <w:noProof/>
            </w:rPr>
            <w:tab/>
          </w:r>
          <w:r>
            <w:rPr>
              <w:noProof/>
            </w:rPr>
            <w:fldChar w:fldCharType="begin"/>
          </w:r>
          <w:r>
            <w:rPr>
              <w:noProof/>
            </w:rPr>
            <w:instrText xml:space="preserve"> PAGEREF _Toc419842372 \h </w:instrText>
          </w:r>
          <w:r>
            <w:rPr>
              <w:noProof/>
            </w:rPr>
          </w:r>
          <w:r>
            <w:rPr>
              <w:noProof/>
            </w:rPr>
            <w:fldChar w:fldCharType="separate"/>
          </w:r>
          <w:r>
            <w:rPr>
              <w:noProof/>
            </w:rPr>
            <w:t>3</w:t>
          </w:r>
          <w:r>
            <w:rPr>
              <w:noProof/>
            </w:rPr>
            <w:fldChar w:fldCharType="end"/>
          </w:r>
        </w:p>
        <w:p w14:paraId="3273683D" w14:textId="77777777" w:rsidR="00E816AC" w:rsidRDefault="00E816AC">
          <w:pPr>
            <w:pStyle w:val="Obsah2"/>
            <w:tabs>
              <w:tab w:val="left" w:pos="851"/>
              <w:tab w:val="right" w:leader="dot" w:pos="8777"/>
            </w:tabs>
            <w:rPr>
              <w:rFonts w:asciiTheme="minorHAnsi" w:hAnsiTheme="minorHAnsi" w:cstheme="minorBidi"/>
              <w:noProof/>
              <w:lang w:val="sk-SK" w:eastAsia="sk-SK"/>
            </w:rPr>
          </w:pPr>
          <w:r>
            <w:rPr>
              <w:noProof/>
            </w:rPr>
            <w:t>1.1</w:t>
          </w:r>
          <w:r>
            <w:rPr>
              <w:rFonts w:asciiTheme="minorHAnsi" w:hAnsiTheme="minorHAnsi" w:cstheme="minorBidi"/>
              <w:noProof/>
              <w:lang w:val="sk-SK" w:eastAsia="sk-SK"/>
            </w:rPr>
            <w:tab/>
          </w:r>
          <w:r>
            <w:rPr>
              <w:noProof/>
            </w:rPr>
            <w:t>Genetika</w:t>
          </w:r>
          <w:r>
            <w:rPr>
              <w:noProof/>
            </w:rPr>
            <w:tab/>
          </w:r>
          <w:r>
            <w:rPr>
              <w:noProof/>
            </w:rPr>
            <w:fldChar w:fldCharType="begin"/>
          </w:r>
          <w:r>
            <w:rPr>
              <w:noProof/>
            </w:rPr>
            <w:instrText xml:space="preserve"> PAGEREF _Toc419842373 \h </w:instrText>
          </w:r>
          <w:r>
            <w:rPr>
              <w:noProof/>
            </w:rPr>
          </w:r>
          <w:r>
            <w:rPr>
              <w:noProof/>
            </w:rPr>
            <w:fldChar w:fldCharType="separate"/>
          </w:r>
          <w:r>
            <w:rPr>
              <w:noProof/>
            </w:rPr>
            <w:t>3</w:t>
          </w:r>
          <w:r>
            <w:rPr>
              <w:noProof/>
            </w:rPr>
            <w:fldChar w:fldCharType="end"/>
          </w:r>
        </w:p>
        <w:p w14:paraId="1072C481" w14:textId="77777777" w:rsidR="00E816AC" w:rsidRDefault="00E816AC">
          <w:pPr>
            <w:pStyle w:val="Obsah3"/>
            <w:tabs>
              <w:tab w:val="left" w:pos="1540"/>
              <w:tab w:val="right" w:leader="dot" w:pos="8777"/>
            </w:tabs>
            <w:rPr>
              <w:rFonts w:asciiTheme="minorHAnsi" w:hAnsiTheme="minorHAnsi" w:cstheme="minorBidi"/>
              <w:noProof/>
              <w:lang w:val="sk-SK" w:eastAsia="sk-SK"/>
            </w:rPr>
          </w:pPr>
          <w:r>
            <w:rPr>
              <w:noProof/>
            </w:rPr>
            <w:t>1.1.1</w:t>
          </w:r>
          <w:r>
            <w:rPr>
              <w:rFonts w:asciiTheme="minorHAnsi" w:hAnsiTheme="minorHAnsi" w:cstheme="minorBidi"/>
              <w:noProof/>
              <w:lang w:val="sk-SK" w:eastAsia="sk-SK"/>
            </w:rPr>
            <w:tab/>
          </w:r>
          <w:r>
            <w:rPr>
              <w:noProof/>
            </w:rPr>
            <w:t>Biológia bunky</w:t>
          </w:r>
          <w:r>
            <w:rPr>
              <w:noProof/>
            </w:rPr>
            <w:tab/>
          </w:r>
          <w:r>
            <w:rPr>
              <w:noProof/>
            </w:rPr>
            <w:fldChar w:fldCharType="begin"/>
          </w:r>
          <w:r>
            <w:rPr>
              <w:noProof/>
            </w:rPr>
            <w:instrText xml:space="preserve"> PAGEREF _Toc419842374 \h </w:instrText>
          </w:r>
          <w:r>
            <w:rPr>
              <w:noProof/>
            </w:rPr>
          </w:r>
          <w:r>
            <w:rPr>
              <w:noProof/>
            </w:rPr>
            <w:fldChar w:fldCharType="separate"/>
          </w:r>
          <w:r>
            <w:rPr>
              <w:noProof/>
            </w:rPr>
            <w:t>4</w:t>
          </w:r>
          <w:r>
            <w:rPr>
              <w:noProof/>
            </w:rPr>
            <w:fldChar w:fldCharType="end"/>
          </w:r>
        </w:p>
        <w:p w14:paraId="1DE94243" w14:textId="77777777" w:rsidR="00E816AC" w:rsidRDefault="00E816AC">
          <w:pPr>
            <w:pStyle w:val="Obsah3"/>
            <w:tabs>
              <w:tab w:val="left" w:pos="1540"/>
              <w:tab w:val="right" w:leader="dot" w:pos="8777"/>
            </w:tabs>
            <w:rPr>
              <w:rFonts w:asciiTheme="minorHAnsi" w:hAnsiTheme="minorHAnsi" w:cstheme="minorBidi"/>
              <w:noProof/>
              <w:lang w:val="sk-SK" w:eastAsia="sk-SK"/>
            </w:rPr>
          </w:pPr>
          <w:r>
            <w:rPr>
              <w:noProof/>
            </w:rPr>
            <w:t>1.1.2</w:t>
          </w:r>
          <w:r>
            <w:rPr>
              <w:rFonts w:asciiTheme="minorHAnsi" w:hAnsiTheme="minorHAnsi" w:cstheme="minorBidi"/>
              <w:noProof/>
              <w:lang w:val="sk-SK" w:eastAsia="sk-SK"/>
            </w:rPr>
            <w:tab/>
          </w:r>
          <w:r>
            <w:rPr>
              <w:noProof/>
            </w:rPr>
            <w:t>DNA</w:t>
          </w:r>
          <w:r>
            <w:rPr>
              <w:noProof/>
            </w:rPr>
            <w:tab/>
          </w:r>
          <w:r>
            <w:rPr>
              <w:noProof/>
            </w:rPr>
            <w:fldChar w:fldCharType="begin"/>
          </w:r>
          <w:r>
            <w:rPr>
              <w:noProof/>
            </w:rPr>
            <w:instrText xml:space="preserve"> PAGEREF _Toc419842375 \h </w:instrText>
          </w:r>
          <w:r>
            <w:rPr>
              <w:noProof/>
            </w:rPr>
          </w:r>
          <w:r>
            <w:rPr>
              <w:noProof/>
            </w:rPr>
            <w:fldChar w:fldCharType="separate"/>
          </w:r>
          <w:r>
            <w:rPr>
              <w:noProof/>
            </w:rPr>
            <w:t>5</w:t>
          </w:r>
          <w:r>
            <w:rPr>
              <w:noProof/>
            </w:rPr>
            <w:fldChar w:fldCharType="end"/>
          </w:r>
        </w:p>
        <w:p w14:paraId="189FBD10" w14:textId="77777777" w:rsidR="00E816AC" w:rsidRDefault="00E816AC">
          <w:pPr>
            <w:pStyle w:val="Obsah3"/>
            <w:tabs>
              <w:tab w:val="left" w:pos="1540"/>
              <w:tab w:val="right" w:leader="dot" w:pos="8777"/>
            </w:tabs>
            <w:rPr>
              <w:rFonts w:asciiTheme="minorHAnsi" w:hAnsiTheme="minorHAnsi" w:cstheme="minorBidi"/>
              <w:noProof/>
              <w:lang w:val="sk-SK" w:eastAsia="sk-SK"/>
            </w:rPr>
          </w:pPr>
          <w:r>
            <w:rPr>
              <w:noProof/>
            </w:rPr>
            <w:t>1.1.3</w:t>
          </w:r>
          <w:r>
            <w:rPr>
              <w:rFonts w:asciiTheme="minorHAnsi" w:hAnsiTheme="minorHAnsi" w:cstheme="minorBidi"/>
              <w:noProof/>
              <w:lang w:val="sk-SK" w:eastAsia="sk-SK"/>
            </w:rPr>
            <w:tab/>
          </w:r>
          <w:r>
            <w:rPr>
              <w:noProof/>
            </w:rPr>
            <w:t>Gén a mutácia</w:t>
          </w:r>
          <w:r>
            <w:rPr>
              <w:noProof/>
            </w:rPr>
            <w:tab/>
          </w:r>
          <w:r>
            <w:rPr>
              <w:noProof/>
            </w:rPr>
            <w:fldChar w:fldCharType="begin"/>
          </w:r>
          <w:r>
            <w:rPr>
              <w:noProof/>
            </w:rPr>
            <w:instrText xml:space="preserve"> PAGEREF _Toc419842376 \h </w:instrText>
          </w:r>
          <w:r>
            <w:rPr>
              <w:noProof/>
            </w:rPr>
          </w:r>
          <w:r>
            <w:rPr>
              <w:noProof/>
            </w:rPr>
            <w:fldChar w:fldCharType="separate"/>
          </w:r>
          <w:r>
            <w:rPr>
              <w:noProof/>
            </w:rPr>
            <w:t>7</w:t>
          </w:r>
          <w:r>
            <w:rPr>
              <w:noProof/>
            </w:rPr>
            <w:fldChar w:fldCharType="end"/>
          </w:r>
        </w:p>
        <w:p w14:paraId="4324D58C" w14:textId="77777777" w:rsidR="00E816AC" w:rsidRDefault="00E816AC">
          <w:pPr>
            <w:pStyle w:val="Obsah3"/>
            <w:tabs>
              <w:tab w:val="left" w:pos="1540"/>
              <w:tab w:val="right" w:leader="dot" w:pos="8777"/>
            </w:tabs>
            <w:rPr>
              <w:rFonts w:asciiTheme="minorHAnsi" w:hAnsiTheme="minorHAnsi" w:cstheme="minorBidi"/>
              <w:noProof/>
              <w:lang w:val="sk-SK" w:eastAsia="sk-SK"/>
            </w:rPr>
          </w:pPr>
          <w:r>
            <w:rPr>
              <w:noProof/>
            </w:rPr>
            <w:t>1.1.4</w:t>
          </w:r>
          <w:r>
            <w:rPr>
              <w:rFonts w:asciiTheme="minorHAnsi" w:hAnsiTheme="minorHAnsi" w:cstheme="minorBidi"/>
              <w:noProof/>
              <w:lang w:val="sk-SK" w:eastAsia="sk-SK"/>
            </w:rPr>
            <w:tab/>
          </w:r>
          <w:r>
            <w:rPr>
              <w:noProof/>
            </w:rPr>
            <w:t>Projekty</w:t>
          </w:r>
          <w:r>
            <w:rPr>
              <w:noProof/>
            </w:rPr>
            <w:tab/>
          </w:r>
          <w:r>
            <w:rPr>
              <w:noProof/>
            </w:rPr>
            <w:fldChar w:fldCharType="begin"/>
          </w:r>
          <w:r>
            <w:rPr>
              <w:noProof/>
            </w:rPr>
            <w:instrText xml:space="preserve"> PAGEREF _Toc419842377 \h </w:instrText>
          </w:r>
          <w:r>
            <w:rPr>
              <w:noProof/>
            </w:rPr>
          </w:r>
          <w:r>
            <w:rPr>
              <w:noProof/>
            </w:rPr>
            <w:fldChar w:fldCharType="separate"/>
          </w:r>
          <w:r>
            <w:rPr>
              <w:noProof/>
            </w:rPr>
            <w:t>7</w:t>
          </w:r>
          <w:r>
            <w:rPr>
              <w:noProof/>
            </w:rPr>
            <w:fldChar w:fldCharType="end"/>
          </w:r>
        </w:p>
        <w:p w14:paraId="77212151" w14:textId="77777777" w:rsidR="00E816AC" w:rsidRDefault="00E816AC">
          <w:pPr>
            <w:pStyle w:val="Obsah2"/>
            <w:tabs>
              <w:tab w:val="left" w:pos="851"/>
              <w:tab w:val="right" w:leader="dot" w:pos="8777"/>
            </w:tabs>
            <w:rPr>
              <w:rFonts w:asciiTheme="minorHAnsi" w:hAnsiTheme="minorHAnsi" w:cstheme="minorBidi"/>
              <w:noProof/>
              <w:lang w:val="sk-SK" w:eastAsia="sk-SK"/>
            </w:rPr>
          </w:pPr>
          <w:r>
            <w:rPr>
              <w:noProof/>
            </w:rPr>
            <w:t>1.2</w:t>
          </w:r>
          <w:r>
            <w:rPr>
              <w:rFonts w:asciiTheme="minorHAnsi" w:hAnsiTheme="minorHAnsi" w:cstheme="minorBidi"/>
              <w:noProof/>
              <w:lang w:val="sk-SK" w:eastAsia="sk-SK"/>
            </w:rPr>
            <w:tab/>
          </w:r>
          <w:r>
            <w:rPr>
              <w:noProof/>
            </w:rPr>
            <w:t>Regulárne výrazy</w:t>
          </w:r>
          <w:r>
            <w:rPr>
              <w:noProof/>
            </w:rPr>
            <w:tab/>
          </w:r>
          <w:r>
            <w:rPr>
              <w:noProof/>
            </w:rPr>
            <w:fldChar w:fldCharType="begin"/>
          </w:r>
          <w:r>
            <w:rPr>
              <w:noProof/>
            </w:rPr>
            <w:instrText xml:space="preserve"> PAGEREF _Toc419842378 \h </w:instrText>
          </w:r>
          <w:r>
            <w:rPr>
              <w:noProof/>
            </w:rPr>
          </w:r>
          <w:r>
            <w:rPr>
              <w:noProof/>
            </w:rPr>
            <w:fldChar w:fldCharType="separate"/>
          </w:r>
          <w:r>
            <w:rPr>
              <w:noProof/>
            </w:rPr>
            <w:t>8</w:t>
          </w:r>
          <w:r>
            <w:rPr>
              <w:noProof/>
            </w:rPr>
            <w:fldChar w:fldCharType="end"/>
          </w:r>
        </w:p>
        <w:p w14:paraId="4D0808E0" w14:textId="77777777" w:rsidR="00E816AC" w:rsidRDefault="00E816AC">
          <w:pPr>
            <w:pStyle w:val="Obsah3"/>
            <w:tabs>
              <w:tab w:val="left" w:pos="1540"/>
              <w:tab w:val="right" w:leader="dot" w:pos="8777"/>
            </w:tabs>
            <w:rPr>
              <w:rFonts w:asciiTheme="minorHAnsi" w:hAnsiTheme="minorHAnsi" w:cstheme="minorBidi"/>
              <w:noProof/>
              <w:lang w:val="sk-SK" w:eastAsia="sk-SK"/>
            </w:rPr>
          </w:pPr>
          <w:r>
            <w:rPr>
              <w:noProof/>
            </w:rPr>
            <w:t>1.2.1</w:t>
          </w:r>
          <w:r>
            <w:rPr>
              <w:rFonts w:asciiTheme="minorHAnsi" w:hAnsiTheme="minorHAnsi" w:cstheme="minorBidi"/>
              <w:noProof/>
              <w:lang w:val="sk-SK" w:eastAsia="sk-SK"/>
            </w:rPr>
            <w:tab/>
          </w:r>
          <w:r>
            <w:rPr>
              <w:noProof/>
            </w:rPr>
            <w:t>Zápis</w:t>
          </w:r>
          <w:r>
            <w:rPr>
              <w:noProof/>
            </w:rPr>
            <w:tab/>
          </w:r>
          <w:r>
            <w:rPr>
              <w:noProof/>
            </w:rPr>
            <w:fldChar w:fldCharType="begin"/>
          </w:r>
          <w:r>
            <w:rPr>
              <w:noProof/>
            </w:rPr>
            <w:instrText xml:space="preserve"> PAGEREF _Toc419842379 \h </w:instrText>
          </w:r>
          <w:r>
            <w:rPr>
              <w:noProof/>
            </w:rPr>
          </w:r>
          <w:r>
            <w:rPr>
              <w:noProof/>
            </w:rPr>
            <w:fldChar w:fldCharType="separate"/>
          </w:r>
          <w:r>
            <w:rPr>
              <w:noProof/>
            </w:rPr>
            <w:t>8</w:t>
          </w:r>
          <w:r>
            <w:rPr>
              <w:noProof/>
            </w:rPr>
            <w:fldChar w:fldCharType="end"/>
          </w:r>
        </w:p>
        <w:p w14:paraId="48495B4E" w14:textId="77777777" w:rsidR="00E816AC" w:rsidRDefault="00E816AC">
          <w:pPr>
            <w:pStyle w:val="Obsah3"/>
            <w:tabs>
              <w:tab w:val="left" w:pos="1540"/>
              <w:tab w:val="right" w:leader="dot" w:pos="8777"/>
            </w:tabs>
            <w:rPr>
              <w:rFonts w:asciiTheme="minorHAnsi" w:hAnsiTheme="minorHAnsi" w:cstheme="minorBidi"/>
              <w:noProof/>
              <w:lang w:val="sk-SK" w:eastAsia="sk-SK"/>
            </w:rPr>
          </w:pPr>
          <w:r>
            <w:rPr>
              <w:noProof/>
            </w:rPr>
            <w:t>1.2.2</w:t>
          </w:r>
          <w:r>
            <w:rPr>
              <w:rFonts w:asciiTheme="minorHAnsi" w:hAnsiTheme="minorHAnsi" w:cstheme="minorBidi"/>
              <w:noProof/>
              <w:lang w:val="sk-SK" w:eastAsia="sk-SK"/>
            </w:rPr>
            <w:tab/>
          </w:r>
          <w:r>
            <w:rPr>
              <w:noProof/>
            </w:rPr>
            <w:t>Konečný akceptor</w:t>
          </w:r>
          <w:r>
            <w:rPr>
              <w:noProof/>
            </w:rPr>
            <w:tab/>
          </w:r>
          <w:r>
            <w:rPr>
              <w:noProof/>
            </w:rPr>
            <w:fldChar w:fldCharType="begin"/>
          </w:r>
          <w:r>
            <w:rPr>
              <w:noProof/>
            </w:rPr>
            <w:instrText xml:space="preserve"> PAGEREF _Toc419842380 \h </w:instrText>
          </w:r>
          <w:r>
            <w:rPr>
              <w:noProof/>
            </w:rPr>
          </w:r>
          <w:r>
            <w:rPr>
              <w:noProof/>
            </w:rPr>
            <w:fldChar w:fldCharType="separate"/>
          </w:r>
          <w:r>
            <w:rPr>
              <w:noProof/>
            </w:rPr>
            <w:t>10</w:t>
          </w:r>
          <w:r>
            <w:rPr>
              <w:noProof/>
            </w:rPr>
            <w:fldChar w:fldCharType="end"/>
          </w:r>
        </w:p>
        <w:p w14:paraId="4140A8AF" w14:textId="77777777" w:rsidR="00E816AC" w:rsidRDefault="00E816AC">
          <w:pPr>
            <w:pStyle w:val="Obsah3"/>
            <w:tabs>
              <w:tab w:val="left" w:pos="1540"/>
              <w:tab w:val="right" w:leader="dot" w:pos="8777"/>
            </w:tabs>
            <w:rPr>
              <w:rFonts w:asciiTheme="minorHAnsi" w:hAnsiTheme="minorHAnsi" w:cstheme="minorBidi"/>
              <w:noProof/>
              <w:lang w:val="sk-SK" w:eastAsia="sk-SK"/>
            </w:rPr>
          </w:pPr>
          <w:r>
            <w:rPr>
              <w:noProof/>
            </w:rPr>
            <w:t>1.2.3</w:t>
          </w:r>
          <w:r>
            <w:rPr>
              <w:rFonts w:asciiTheme="minorHAnsi" w:hAnsiTheme="minorHAnsi" w:cstheme="minorBidi"/>
              <w:noProof/>
              <w:lang w:val="sk-SK" w:eastAsia="sk-SK"/>
            </w:rPr>
            <w:tab/>
          </w:r>
          <w:r>
            <w:rPr>
              <w:noProof/>
            </w:rPr>
            <w:t>Thompsonov konštrukčný algoritmus</w:t>
          </w:r>
          <w:r>
            <w:rPr>
              <w:noProof/>
            </w:rPr>
            <w:tab/>
          </w:r>
          <w:r>
            <w:rPr>
              <w:noProof/>
            </w:rPr>
            <w:fldChar w:fldCharType="begin"/>
          </w:r>
          <w:r>
            <w:rPr>
              <w:noProof/>
            </w:rPr>
            <w:instrText xml:space="preserve"> PAGEREF _Toc419842381 \h </w:instrText>
          </w:r>
          <w:r>
            <w:rPr>
              <w:noProof/>
            </w:rPr>
          </w:r>
          <w:r>
            <w:rPr>
              <w:noProof/>
            </w:rPr>
            <w:fldChar w:fldCharType="separate"/>
          </w:r>
          <w:r>
            <w:rPr>
              <w:noProof/>
            </w:rPr>
            <w:t>12</w:t>
          </w:r>
          <w:r>
            <w:rPr>
              <w:noProof/>
            </w:rPr>
            <w:fldChar w:fldCharType="end"/>
          </w:r>
        </w:p>
        <w:p w14:paraId="68942A3F" w14:textId="77777777" w:rsidR="00E816AC" w:rsidRDefault="00E816AC">
          <w:pPr>
            <w:pStyle w:val="Obsah3"/>
            <w:tabs>
              <w:tab w:val="left" w:pos="1540"/>
              <w:tab w:val="right" w:leader="dot" w:pos="8777"/>
            </w:tabs>
            <w:rPr>
              <w:rFonts w:asciiTheme="minorHAnsi" w:hAnsiTheme="minorHAnsi" w:cstheme="minorBidi"/>
              <w:noProof/>
              <w:lang w:val="sk-SK" w:eastAsia="sk-SK"/>
            </w:rPr>
          </w:pPr>
          <w:r>
            <w:rPr>
              <w:noProof/>
            </w:rPr>
            <w:t>1.2.4</w:t>
          </w:r>
          <w:r>
            <w:rPr>
              <w:rFonts w:asciiTheme="minorHAnsi" w:hAnsiTheme="minorHAnsi" w:cstheme="minorBidi"/>
              <w:noProof/>
              <w:lang w:val="sk-SK" w:eastAsia="sk-SK"/>
            </w:rPr>
            <w:tab/>
          </w:r>
          <w:r>
            <w:rPr>
              <w:noProof/>
            </w:rPr>
            <w:t>Použitie</w:t>
          </w:r>
          <w:r>
            <w:rPr>
              <w:noProof/>
            </w:rPr>
            <w:tab/>
          </w:r>
          <w:r>
            <w:rPr>
              <w:noProof/>
            </w:rPr>
            <w:fldChar w:fldCharType="begin"/>
          </w:r>
          <w:r>
            <w:rPr>
              <w:noProof/>
            </w:rPr>
            <w:instrText xml:space="preserve"> PAGEREF _Toc419842382 \h </w:instrText>
          </w:r>
          <w:r>
            <w:rPr>
              <w:noProof/>
            </w:rPr>
          </w:r>
          <w:r>
            <w:rPr>
              <w:noProof/>
            </w:rPr>
            <w:fldChar w:fldCharType="separate"/>
          </w:r>
          <w:r>
            <w:rPr>
              <w:noProof/>
            </w:rPr>
            <w:t>13</w:t>
          </w:r>
          <w:r>
            <w:rPr>
              <w:noProof/>
            </w:rPr>
            <w:fldChar w:fldCharType="end"/>
          </w:r>
        </w:p>
        <w:p w14:paraId="1725A993" w14:textId="77777777" w:rsidR="00E816AC" w:rsidRDefault="00E816AC">
          <w:pPr>
            <w:pStyle w:val="Obsah2"/>
            <w:tabs>
              <w:tab w:val="left" w:pos="851"/>
              <w:tab w:val="right" w:leader="dot" w:pos="8777"/>
            </w:tabs>
            <w:rPr>
              <w:rFonts w:asciiTheme="minorHAnsi" w:hAnsiTheme="minorHAnsi" w:cstheme="minorBidi"/>
              <w:noProof/>
              <w:lang w:val="sk-SK" w:eastAsia="sk-SK"/>
            </w:rPr>
          </w:pPr>
          <w:r>
            <w:rPr>
              <w:noProof/>
            </w:rPr>
            <w:t>1.3</w:t>
          </w:r>
          <w:r>
            <w:rPr>
              <w:rFonts w:asciiTheme="minorHAnsi" w:hAnsiTheme="minorHAnsi" w:cstheme="minorBidi"/>
              <w:noProof/>
              <w:lang w:val="sk-SK" w:eastAsia="sk-SK"/>
            </w:rPr>
            <w:tab/>
          </w:r>
          <w:r>
            <w:rPr>
              <w:noProof/>
            </w:rPr>
            <w:t>Distribuované systémy</w:t>
          </w:r>
          <w:r>
            <w:rPr>
              <w:noProof/>
            </w:rPr>
            <w:tab/>
          </w:r>
          <w:r>
            <w:rPr>
              <w:noProof/>
            </w:rPr>
            <w:fldChar w:fldCharType="begin"/>
          </w:r>
          <w:r>
            <w:rPr>
              <w:noProof/>
            </w:rPr>
            <w:instrText xml:space="preserve"> PAGEREF _Toc419842383 \h </w:instrText>
          </w:r>
          <w:r>
            <w:rPr>
              <w:noProof/>
            </w:rPr>
          </w:r>
          <w:r>
            <w:rPr>
              <w:noProof/>
            </w:rPr>
            <w:fldChar w:fldCharType="separate"/>
          </w:r>
          <w:r>
            <w:rPr>
              <w:noProof/>
            </w:rPr>
            <w:t>14</w:t>
          </w:r>
          <w:r>
            <w:rPr>
              <w:noProof/>
            </w:rPr>
            <w:fldChar w:fldCharType="end"/>
          </w:r>
        </w:p>
        <w:p w14:paraId="1AE73B74" w14:textId="77777777" w:rsidR="00E816AC" w:rsidRDefault="00E816AC">
          <w:pPr>
            <w:pStyle w:val="Obsah3"/>
            <w:tabs>
              <w:tab w:val="left" w:pos="1540"/>
              <w:tab w:val="right" w:leader="dot" w:pos="8777"/>
            </w:tabs>
            <w:rPr>
              <w:rFonts w:asciiTheme="minorHAnsi" w:hAnsiTheme="minorHAnsi" w:cstheme="minorBidi"/>
              <w:noProof/>
              <w:lang w:val="sk-SK" w:eastAsia="sk-SK"/>
            </w:rPr>
          </w:pPr>
          <w:r>
            <w:rPr>
              <w:noProof/>
            </w:rPr>
            <w:t>1.3.1</w:t>
          </w:r>
          <w:r>
            <w:rPr>
              <w:rFonts w:asciiTheme="minorHAnsi" w:hAnsiTheme="minorHAnsi" w:cstheme="minorBidi"/>
              <w:noProof/>
              <w:lang w:val="sk-SK" w:eastAsia="sk-SK"/>
            </w:rPr>
            <w:tab/>
          </w:r>
          <w:r>
            <w:rPr>
              <w:noProof/>
            </w:rPr>
            <w:t>Základy</w:t>
          </w:r>
          <w:r>
            <w:rPr>
              <w:noProof/>
            </w:rPr>
            <w:tab/>
          </w:r>
          <w:r>
            <w:rPr>
              <w:noProof/>
            </w:rPr>
            <w:fldChar w:fldCharType="begin"/>
          </w:r>
          <w:r>
            <w:rPr>
              <w:noProof/>
            </w:rPr>
            <w:instrText xml:space="preserve"> PAGEREF _Toc419842384 \h </w:instrText>
          </w:r>
          <w:r>
            <w:rPr>
              <w:noProof/>
            </w:rPr>
          </w:r>
          <w:r>
            <w:rPr>
              <w:noProof/>
            </w:rPr>
            <w:fldChar w:fldCharType="separate"/>
          </w:r>
          <w:r>
            <w:rPr>
              <w:noProof/>
            </w:rPr>
            <w:t>14</w:t>
          </w:r>
          <w:r>
            <w:rPr>
              <w:noProof/>
            </w:rPr>
            <w:fldChar w:fldCharType="end"/>
          </w:r>
        </w:p>
        <w:p w14:paraId="33E09CD2" w14:textId="77777777" w:rsidR="00E816AC" w:rsidRDefault="00E816AC">
          <w:pPr>
            <w:pStyle w:val="Obsah3"/>
            <w:tabs>
              <w:tab w:val="left" w:pos="1540"/>
              <w:tab w:val="right" w:leader="dot" w:pos="8777"/>
            </w:tabs>
            <w:rPr>
              <w:rFonts w:asciiTheme="minorHAnsi" w:hAnsiTheme="minorHAnsi" w:cstheme="minorBidi"/>
              <w:noProof/>
              <w:lang w:val="sk-SK" w:eastAsia="sk-SK"/>
            </w:rPr>
          </w:pPr>
          <w:r>
            <w:rPr>
              <w:noProof/>
            </w:rPr>
            <w:t>1.3.2</w:t>
          </w:r>
          <w:r>
            <w:rPr>
              <w:rFonts w:asciiTheme="minorHAnsi" w:hAnsiTheme="minorHAnsi" w:cstheme="minorBidi"/>
              <w:noProof/>
              <w:lang w:val="sk-SK" w:eastAsia="sk-SK"/>
            </w:rPr>
            <w:tab/>
          </w:r>
          <w:r>
            <w:rPr>
              <w:noProof/>
            </w:rPr>
            <w:t>Výzvy</w:t>
          </w:r>
          <w:r>
            <w:rPr>
              <w:noProof/>
            </w:rPr>
            <w:tab/>
          </w:r>
          <w:r>
            <w:rPr>
              <w:noProof/>
            </w:rPr>
            <w:fldChar w:fldCharType="begin"/>
          </w:r>
          <w:r>
            <w:rPr>
              <w:noProof/>
            </w:rPr>
            <w:instrText xml:space="preserve"> PAGEREF _Toc419842385 \h </w:instrText>
          </w:r>
          <w:r>
            <w:rPr>
              <w:noProof/>
            </w:rPr>
          </w:r>
          <w:r>
            <w:rPr>
              <w:noProof/>
            </w:rPr>
            <w:fldChar w:fldCharType="separate"/>
          </w:r>
          <w:r>
            <w:rPr>
              <w:noProof/>
            </w:rPr>
            <w:t>15</w:t>
          </w:r>
          <w:r>
            <w:rPr>
              <w:noProof/>
            </w:rPr>
            <w:fldChar w:fldCharType="end"/>
          </w:r>
        </w:p>
        <w:p w14:paraId="4AECE94C" w14:textId="77777777" w:rsidR="00E816AC" w:rsidRDefault="00E816AC">
          <w:pPr>
            <w:pStyle w:val="Obsah3"/>
            <w:tabs>
              <w:tab w:val="left" w:pos="1540"/>
              <w:tab w:val="right" w:leader="dot" w:pos="8777"/>
            </w:tabs>
            <w:rPr>
              <w:rFonts w:asciiTheme="minorHAnsi" w:hAnsiTheme="minorHAnsi" w:cstheme="minorBidi"/>
              <w:noProof/>
              <w:lang w:val="sk-SK" w:eastAsia="sk-SK"/>
            </w:rPr>
          </w:pPr>
          <w:r>
            <w:rPr>
              <w:noProof/>
            </w:rPr>
            <w:t>1.3.3</w:t>
          </w:r>
          <w:r>
            <w:rPr>
              <w:rFonts w:asciiTheme="minorHAnsi" w:hAnsiTheme="minorHAnsi" w:cstheme="minorBidi"/>
              <w:noProof/>
              <w:lang w:val="sk-SK" w:eastAsia="sk-SK"/>
            </w:rPr>
            <w:tab/>
          </w:r>
          <w:r>
            <w:rPr>
              <w:noProof/>
            </w:rPr>
            <w:t>Aplikácie</w:t>
          </w:r>
          <w:r>
            <w:rPr>
              <w:noProof/>
            </w:rPr>
            <w:tab/>
          </w:r>
          <w:r>
            <w:rPr>
              <w:noProof/>
            </w:rPr>
            <w:fldChar w:fldCharType="begin"/>
          </w:r>
          <w:r>
            <w:rPr>
              <w:noProof/>
            </w:rPr>
            <w:instrText xml:space="preserve"> PAGEREF _Toc419842386 \h </w:instrText>
          </w:r>
          <w:r>
            <w:rPr>
              <w:noProof/>
            </w:rPr>
          </w:r>
          <w:r>
            <w:rPr>
              <w:noProof/>
            </w:rPr>
            <w:fldChar w:fldCharType="separate"/>
          </w:r>
          <w:r>
            <w:rPr>
              <w:noProof/>
            </w:rPr>
            <w:t>15</w:t>
          </w:r>
          <w:r>
            <w:rPr>
              <w:noProof/>
            </w:rPr>
            <w:fldChar w:fldCharType="end"/>
          </w:r>
        </w:p>
        <w:p w14:paraId="7DBEED9C" w14:textId="77777777" w:rsidR="00E816AC" w:rsidRDefault="00E816AC">
          <w:pPr>
            <w:pStyle w:val="Obsah1"/>
            <w:rPr>
              <w:rFonts w:asciiTheme="minorHAnsi" w:hAnsiTheme="minorHAnsi" w:cstheme="minorBidi"/>
              <w:b w:val="0"/>
              <w:noProof/>
              <w:sz w:val="22"/>
              <w:szCs w:val="22"/>
              <w:lang w:val="sk-SK" w:eastAsia="sk-SK"/>
            </w:rPr>
          </w:pPr>
          <w:r w:rsidRPr="00923355">
            <w:rPr>
              <w:b w:val="0"/>
              <w:noProof/>
              <w:color w:val="000000"/>
              <w14:scene3d>
                <w14:camera w14:prst="orthographicFront"/>
                <w14:lightRig w14:rig="threePt" w14:dir="t">
                  <w14:rot w14:lat="0" w14:lon="0" w14:rev="0"/>
                </w14:lightRig>
              </w14:scene3d>
            </w:rPr>
            <w:t>2</w:t>
          </w:r>
          <w:r>
            <w:rPr>
              <w:rFonts w:asciiTheme="minorHAnsi" w:hAnsiTheme="minorHAnsi" w:cstheme="minorBidi"/>
              <w:b w:val="0"/>
              <w:noProof/>
              <w:sz w:val="22"/>
              <w:szCs w:val="22"/>
              <w:lang w:val="sk-SK" w:eastAsia="sk-SK"/>
            </w:rPr>
            <w:tab/>
          </w:r>
          <w:r>
            <w:rPr>
              <w:noProof/>
            </w:rPr>
            <w:t>Opis riešenia</w:t>
          </w:r>
          <w:r>
            <w:rPr>
              <w:noProof/>
            </w:rPr>
            <w:tab/>
          </w:r>
          <w:r>
            <w:rPr>
              <w:noProof/>
            </w:rPr>
            <w:fldChar w:fldCharType="begin"/>
          </w:r>
          <w:r>
            <w:rPr>
              <w:noProof/>
            </w:rPr>
            <w:instrText xml:space="preserve"> PAGEREF _Toc419842387 \h </w:instrText>
          </w:r>
          <w:r>
            <w:rPr>
              <w:noProof/>
            </w:rPr>
          </w:r>
          <w:r>
            <w:rPr>
              <w:noProof/>
            </w:rPr>
            <w:fldChar w:fldCharType="separate"/>
          </w:r>
          <w:r>
            <w:rPr>
              <w:noProof/>
            </w:rPr>
            <w:t>17</w:t>
          </w:r>
          <w:r>
            <w:rPr>
              <w:noProof/>
            </w:rPr>
            <w:fldChar w:fldCharType="end"/>
          </w:r>
        </w:p>
        <w:p w14:paraId="20AE742F" w14:textId="77777777" w:rsidR="00E816AC" w:rsidRDefault="00E816AC">
          <w:pPr>
            <w:pStyle w:val="Obsah2"/>
            <w:tabs>
              <w:tab w:val="left" w:pos="851"/>
              <w:tab w:val="right" w:leader="dot" w:pos="8777"/>
            </w:tabs>
            <w:rPr>
              <w:rFonts w:asciiTheme="minorHAnsi" w:hAnsiTheme="minorHAnsi" w:cstheme="minorBidi"/>
              <w:noProof/>
              <w:lang w:val="sk-SK" w:eastAsia="sk-SK"/>
            </w:rPr>
          </w:pPr>
          <w:r>
            <w:rPr>
              <w:noProof/>
            </w:rPr>
            <w:t>2.1</w:t>
          </w:r>
          <w:r>
            <w:rPr>
              <w:rFonts w:asciiTheme="minorHAnsi" w:hAnsiTheme="minorHAnsi" w:cstheme="minorBidi"/>
              <w:noProof/>
              <w:lang w:val="sk-SK" w:eastAsia="sk-SK"/>
            </w:rPr>
            <w:tab/>
          </w:r>
          <w:r>
            <w:rPr>
              <w:noProof/>
            </w:rPr>
            <w:t>Špecifikácia výstupnej aplikácie</w:t>
          </w:r>
          <w:r>
            <w:rPr>
              <w:noProof/>
            </w:rPr>
            <w:tab/>
          </w:r>
          <w:r>
            <w:rPr>
              <w:noProof/>
            </w:rPr>
            <w:fldChar w:fldCharType="begin"/>
          </w:r>
          <w:r>
            <w:rPr>
              <w:noProof/>
            </w:rPr>
            <w:instrText xml:space="preserve"> PAGEREF _Toc419842388 \h </w:instrText>
          </w:r>
          <w:r>
            <w:rPr>
              <w:noProof/>
            </w:rPr>
          </w:r>
          <w:r>
            <w:rPr>
              <w:noProof/>
            </w:rPr>
            <w:fldChar w:fldCharType="separate"/>
          </w:r>
          <w:r>
            <w:rPr>
              <w:noProof/>
            </w:rPr>
            <w:t>17</w:t>
          </w:r>
          <w:r>
            <w:rPr>
              <w:noProof/>
            </w:rPr>
            <w:fldChar w:fldCharType="end"/>
          </w:r>
        </w:p>
        <w:p w14:paraId="5FABE1F3" w14:textId="77777777" w:rsidR="00E816AC" w:rsidRDefault="00E816AC">
          <w:pPr>
            <w:pStyle w:val="Obsah2"/>
            <w:tabs>
              <w:tab w:val="left" w:pos="851"/>
              <w:tab w:val="right" w:leader="dot" w:pos="8777"/>
            </w:tabs>
            <w:rPr>
              <w:rFonts w:asciiTheme="minorHAnsi" w:hAnsiTheme="minorHAnsi" w:cstheme="minorBidi"/>
              <w:noProof/>
              <w:lang w:val="sk-SK" w:eastAsia="sk-SK"/>
            </w:rPr>
          </w:pPr>
          <w:r>
            <w:rPr>
              <w:noProof/>
            </w:rPr>
            <w:t>2.2</w:t>
          </w:r>
          <w:r>
            <w:rPr>
              <w:rFonts w:asciiTheme="minorHAnsi" w:hAnsiTheme="minorHAnsi" w:cstheme="minorBidi"/>
              <w:noProof/>
              <w:lang w:val="sk-SK" w:eastAsia="sk-SK"/>
            </w:rPr>
            <w:tab/>
          </w:r>
          <w:r>
            <w:rPr>
              <w:noProof/>
            </w:rPr>
            <w:t>Použité technológie</w:t>
          </w:r>
          <w:r>
            <w:rPr>
              <w:noProof/>
            </w:rPr>
            <w:tab/>
          </w:r>
          <w:r>
            <w:rPr>
              <w:noProof/>
            </w:rPr>
            <w:fldChar w:fldCharType="begin"/>
          </w:r>
          <w:r>
            <w:rPr>
              <w:noProof/>
            </w:rPr>
            <w:instrText xml:space="preserve"> PAGEREF _Toc419842389 \h </w:instrText>
          </w:r>
          <w:r>
            <w:rPr>
              <w:noProof/>
            </w:rPr>
          </w:r>
          <w:r>
            <w:rPr>
              <w:noProof/>
            </w:rPr>
            <w:fldChar w:fldCharType="separate"/>
          </w:r>
          <w:r>
            <w:rPr>
              <w:noProof/>
            </w:rPr>
            <w:t>18</w:t>
          </w:r>
          <w:r>
            <w:rPr>
              <w:noProof/>
            </w:rPr>
            <w:fldChar w:fldCharType="end"/>
          </w:r>
        </w:p>
        <w:p w14:paraId="60080DED" w14:textId="77777777" w:rsidR="00E816AC" w:rsidRDefault="00E816AC">
          <w:pPr>
            <w:pStyle w:val="Obsah3"/>
            <w:tabs>
              <w:tab w:val="left" w:pos="1540"/>
              <w:tab w:val="right" w:leader="dot" w:pos="8777"/>
            </w:tabs>
            <w:rPr>
              <w:rFonts w:asciiTheme="minorHAnsi" w:hAnsiTheme="minorHAnsi" w:cstheme="minorBidi"/>
              <w:noProof/>
              <w:lang w:val="sk-SK" w:eastAsia="sk-SK"/>
            </w:rPr>
          </w:pPr>
          <w:r>
            <w:rPr>
              <w:noProof/>
            </w:rPr>
            <w:t>2.2.1</w:t>
          </w:r>
          <w:r>
            <w:rPr>
              <w:rFonts w:asciiTheme="minorHAnsi" w:hAnsiTheme="minorHAnsi" w:cstheme="minorBidi"/>
              <w:noProof/>
              <w:lang w:val="sk-SK" w:eastAsia="sk-SK"/>
            </w:rPr>
            <w:tab/>
          </w:r>
          <w:r>
            <w:rPr>
              <w:noProof/>
            </w:rPr>
            <w:t>NodeJS</w:t>
          </w:r>
          <w:r>
            <w:rPr>
              <w:noProof/>
            </w:rPr>
            <w:tab/>
          </w:r>
          <w:r>
            <w:rPr>
              <w:noProof/>
            </w:rPr>
            <w:fldChar w:fldCharType="begin"/>
          </w:r>
          <w:r>
            <w:rPr>
              <w:noProof/>
            </w:rPr>
            <w:instrText xml:space="preserve"> PAGEREF _Toc419842390 \h </w:instrText>
          </w:r>
          <w:r>
            <w:rPr>
              <w:noProof/>
            </w:rPr>
          </w:r>
          <w:r>
            <w:rPr>
              <w:noProof/>
            </w:rPr>
            <w:fldChar w:fldCharType="separate"/>
          </w:r>
          <w:r>
            <w:rPr>
              <w:noProof/>
            </w:rPr>
            <w:t>19</w:t>
          </w:r>
          <w:r>
            <w:rPr>
              <w:noProof/>
            </w:rPr>
            <w:fldChar w:fldCharType="end"/>
          </w:r>
        </w:p>
        <w:p w14:paraId="300B3775" w14:textId="77777777" w:rsidR="00E816AC" w:rsidRDefault="00E816AC">
          <w:pPr>
            <w:pStyle w:val="Obsah3"/>
            <w:tabs>
              <w:tab w:val="left" w:pos="1540"/>
              <w:tab w:val="right" w:leader="dot" w:pos="8777"/>
            </w:tabs>
            <w:rPr>
              <w:rFonts w:asciiTheme="minorHAnsi" w:hAnsiTheme="minorHAnsi" w:cstheme="minorBidi"/>
              <w:noProof/>
              <w:lang w:val="sk-SK" w:eastAsia="sk-SK"/>
            </w:rPr>
          </w:pPr>
          <w:r>
            <w:rPr>
              <w:noProof/>
            </w:rPr>
            <w:t>2.2.2</w:t>
          </w:r>
          <w:r>
            <w:rPr>
              <w:rFonts w:asciiTheme="minorHAnsi" w:hAnsiTheme="minorHAnsi" w:cstheme="minorBidi"/>
              <w:noProof/>
              <w:lang w:val="sk-SK" w:eastAsia="sk-SK"/>
            </w:rPr>
            <w:tab/>
          </w:r>
          <w:r>
            <w:rPr>
              <w:noProof/>
            </w:rPr>
            <w:t>PostgreSQL</w:t>
          </w:r>
          <w:r>
            <w:rPr>
              <w:noProof/>
            </w:rPr>
            <w:tab/>
          </w:r>
          <w:r>
            <w:rPr>
              <w:noProof/>
            </w:rPr>
            <w:fldChar w:fldCharType="begin"/>
          </w:r>
          <w:r>
            <w:rPr>
              <w:noProof/>
            </w:rPr>
            <w:instrText xml:space="preserve"> PAGEREF _Toc419842391 \h </w:instrText>
          </w:r>
          <w:r>
            <w:rPr>
              <w:noProof/>
            </w:rPr>
          </w:r>
          <w:r>
            <w:rPr>
              <w:noProof/>
            </w:rPr>
            <w:fldChar w:fldCharType="separate"/>
          </w:r>
          <w:r>
            <w:rPr>
              <w:noProof/>
            </w:rPr>
            <w:t>22</w:t>
          </w:r>
          <w:r>
            <w:rPr>
              <w:noProof/>
            </w:rPr>
            <w:fldChar w:fldCharType="end"/>
          </w:r>
        </w:p>
        <w:p w14:paraId="395B4EBC" w14:textId="77777777" w:rsidR="00E816AC" w:rsidRDefault="00E816AC">
          <w:pPr>
            <w:pStyle w:val="Obsah3"/>
            <w:tabs>
              <w:tab w:val="left" w:pos="1540"/>
              <w:tab w:val="right" w:leader="dot" w:pos="8777"/>
            </w:tabs>
            <w:rPr>
              <w:rFonts w:asciiTheme="minorHAnsi" w:hAnsiTheme="minorHAnsi" w:cstheme="minorBidi"/>
              <w:noProof/>
              <w:lang w:val="sk-SK" w:eastAsia="sk-SK"/>
            </w:rPr>
          </w:pPr>
          <w:r>
            <w:rPr>
              <w:noProof/>
            </w:rPr>
            <w:t>2.2.3</w:t>
          </w:r>
          <w:r>
            <w:rPr>
              <w:rFonts w:asciiTheme="minorHAnsi" w:hAnsiTheme="minorHAnsi" w:cstheme="minorBidi"/>
              <w:noProof/>
              <w:lang w:val="sk-SK" w:eastAsia="sk-SK"/>
            </w:rPr>
            <w:tab/>
          </w:r>
          <w:r>
            <w:rPr>
              <w:noProof/>
            </w:rPr>
            <w:t>Socket.io</w:t>
          </w:r>
          <w:r>
            <w:rPr>
              <w:noProof/>
            </w:rPr>
            <w:tab/>
          </w:r>
          <w:r>
            <w:rPr>
              <w:noProof/>
            </w:rPr>
            <w:fldChar w:fldCharType="begin"/>
          </w:r>
          <w:r>
            <w:rPr>
              <w:noProof/>
            </w:rPr>
            <w:instrText xml:space="preserve"> PAGEREF _Toc419842392 \h </w:instrText>
          </w:r>
          <w:r>
            <w:rPr>
              <w:noProof/>
            </w:rPr>
          </w:r>
          <w:r>
            <w:rPr>
              <w:noProof/>
            </w:rPr>
            <w:fldChar w:fldCharType="separate"/>
          </w:r>
          <w:r>
            <w:rPr>
              <w:noProof/>
            </w:rPr>
            <w:t>23</w:t>
          </w:r>
          <w:r>
            <w:rPr>
              <w:noProof/>
            </w:rPr>
            <w:fldChar w:fldCharType="end"/>
          </w:r>
        </w:p>
        <w:p w14:paraId="7EE843DB" w14:textId="77777777" w:rsidR="00E816AC" w:rsidRDefault="00E816AC">
          <w:pPr>
            <w:pStyle w:val="Obsah2"/>
            <w:tabs>
              <w:tab w:val="left" w:pos="851"/>
              <w:tab w:val="right" w:leader="dot" w:pos="8777"/>
            </w:tabs>
            <w:rPr>
              <w:rFonts w:asciiTheme="minorHAnsi" w:hAnsiTheme="minorHAnsi" w:cstheme="minorBidi"/>
              <w:noProof/>
              <w:lang w:val="sk-SK" w:eastAsia="sk-SK"/>
            </w:rPr>
          </w:pPr>
          <w:r>
            <w:rPr>
              <w:noProof/>
            </w:rPr>
            <w:t>2.3</w:t>
          </w:r>
          <w:r>
            <w:rPr>
              <w:rFonts w:asciiTheme="minorHAnsi" w:hAnsiTheme="minorHAnsi" w:cstheme="minorBidi"/>
              <w:noProof/>
              <w:lang w:val="sk-SK" w:eastAsia="sk-SK"/>
            </w:rPr>
            <w:tab/>
          </w:r>
          <w:r>
            <w:rPr>
              <w:noProof/>
            </w:rPr>
            <w:t>Implementácia</w:t>
          </w:r>
          <w:r>
            <w:rPr>
              <w:noProof/>
            </w:rPr>
            <w:tab/>
          </w:r>
          <w:r>
            <w:rPr>
              <w:noProof/>
            </w:rPr>
            <w:fldChar w:fldCharType="begin"/>
          </w:r>
          <w:r>
            <w:rPr>
              <w:noProof/>
            </w:rPr>
            <w:instrText xml:space="preserve"> PAGEREF _Toc419842393 \h </w:instrText>
          </w:r>
          <w:r>
            <w:rPr>
              <w:noProof/>
            </w:rPr>
          </w:r>
          <w:r>
            <w:rPr>
              <w:noProof/>
            </w:rPr>
            <w:fldChar w:fldCharType="separate"/>
          </w:r>
          <w:r>
            <w:rPr>
              <w:noProof/>
            </w:rPr>
            <w:t>24</w:t>
          </w:r>
          <w:r>
            <w:rPr>
              <w:noProof/>
            </w:rPr>
            <w:fldChar w:fldCharType="end"/>
          </w:r>
        </w:p>
        <w:p w14:paraId="2F80264A" w14:textId="77777777" w:rsidR="00E816AC" w:rsidRDefault="00E816AC">
          <w:pPr>
            <w:pStyle w:val="Obsah3"/>
            <w:tabs>
              <w:tab w:val="left" w:pos="1540"/>
              <w:tab w:val="right" w:leader="dot" w:pos="8777"/>
            </w:tabs>
            <w:rPr>
              <w:rFonts w:asciiTheme="minorHAnsi" w:hAnsiTheme="minorHAnsi" w:cstheme="minorBidi"/>
              <w:noProof/>
              <w:lang w:val="sk-SK" w:eastAsia="sk-SK"/>
            </w:rPr>
          </w:pPr>
          <w:r>
            <w:rPr>
              <w:noProof/>
            </w:rPr>
            <w:t>2.3.1</w:t>
          </w:r>
          <w:r>
            <w:rPr>
              <w:rFonts w:asciiTheme="minorHAnsi" w:hAnsiTheme="minorHAnsi" w:cstheme="minorBidi"/>
              <w:noProof/>
              <w:lang w:val="sk-SK" w:eastAsia="sk-SK"/>
            </w:rPr>
            <w:tab/>
          </w:r>
          <w:r>
            <w:rPr>
              <w:noProof/>
            </w:rPr>
            <w:t>Use-case</w:t>
          </w:r>
          <w:r>
            <w:rPr>
              <w:noProof/>
            </w:rPr>
            <w:tab/>
          </w:r>
          <w:r>
            <w:rPr>
              <w:noProof/>
            </w:rPr>
            <w:fldChar w:fldCharType="begin"/>
          </w:r>
          <w:r>
            <w:rPr>
              <w:noProof/>
            </w:rPr>
            <w:instrText xml:space="preserve"> PAGEREF _Toc419842394 \h </w:instrText>
          </w:r>
          <w:r>
            <w:rPr>
              <w:noProof/>
            </w:rPr>
          </w:r>
          <w:r>
            <w:rPr>
              <w:noProof/>
            </w:rPr>
            <w:fldChar w:fldCharType="separate"/>
          </w:r>
          <w:r>
            <w:rPr>
              <w:noProof/>
            </w:rPr>
            <w:t>24</w:t>
          </w:r>
          <w:r>
            <w:rPr>
              <w:noProof/>
            </w:rPr>
            <w:fldChar w:fldCharType="end"/>
          </w:r>
        </w:p>
        <w:p w14:paraId="6249B6ED" w14:textId="77777777" w:rsidR="00E816AC" w:rsidRDefault="00E816AC">
          <w:pPr>
            <w:pStyle w:val="Obsah3"/>
            <w:tabs>
              <w:tab w:val="left" w:pos="1540"/>
              <w:tab w:val="right" w:leader="dot" w:pos="8777"/>
            </w:tabs>
            <w:rPr>
              <w:rFonts w:asciiTheme="minorHAnsi" w:hAnsiTheme="minorHAnsi" w:cstheme="minorBidi"/>
              <w:noProof/>
              <w:lang w:val="sk-SK" w:eastAsia="sk-SK"/>
            </w:rPr>
          </w:pPr>
          <w:r>
            <w:rPr>
              <w:noProof/>
            </w:rPr>
            <w:t>2.3.2</w:t>
          </w:r>
          <w:r>
            <w:rPr>
              <w:rFonts w:asciiTheme="minorHAnsi" w:hAnsiTheme="minorHAnsi" w:cstheme="minorBidi"/>
              <w:noProof/>
              <w:lang w:val="sk-SK" w:eastAsia="sk-SK"/>
            </w:rPr>
            <w:tab/>
          </w:r>
          <w:r>
            <w:rPr>
              <w:noProof/>
            </w:rPr>
            <w:t>Javascript Distributed System Module (JDSM)</w:t>
          </w:r>
          <w:r>
            <w:rPr>
              <w:noProof/>
            </w:rPr>
            <w:tab/>
          </w:r>
          <w:r>
            <w:rPr>
              <w:noProof/>
            </w:rPr>
            <w:fldChar w:fldCharType="begin"/>
          </w:r>
          <w:r>
            <w:rPr>
              <w:noProof/>
            </w:rPr>
            <w:instrText xml:space="preserve"> PAGEREF _Toc419842395 \h </w:instrText>
          </w:r>
          <w:r>
            <w:rPr>
              <w:noProof/>
            </w:rPr>
          </w:r>
          <w:r>
            <w:rPr>
              <w:noProof/>
            </w:rPr>
            <w:fldChar w:fldCharType="separate"/>
          </w:r>
          <w:r>
            <w:rPr>
              <w:noProof/>
            </w:rPr>
            <w:t>25</w:t>
          </w:r>
          <w:r>
            <w:rPr>
              <w:noProof/>
            </w:rPr>
            <w:fldChar w:fldCharType="end"/>
          </w:r>
        </w:p>
        <w:p w14:paraId="40FB9E54" w14:textId="77777777" w:rsidR="00E816AC" w:rsidRDefault="00E816AC">
          <w:pPr>
            <w:pStyle w:val="Obsah3"/>
            <w:tabs>
              <w:tab w:val="left" w:pos="1540"/>
              <w:tab w:val="right" w:leader="dot" w:pos="8777"/>
            </w:tabs>
            <w:rPr>
              <w:rFonts w:asciiTheme="minorHAnsi" w:hAnsiTheme="minorHAnsi" w:cstheme="minorBidi"/>
              <w:noProof/>
              <w:lang w:val="sk-SK" w:eastAsia="sk-SK"/>
            </w:rPr>
          </w:pPr>
          <w:r>
            <w:rPr>
              <w:noProof/>
            </w:rPr>
            <w:t>2.3.3</w:t>
          </w:r>
          <w:r>
            <w:rPr>
              <w:rFonts w:asciiTheme="minorHAnsi" w:hAnsiTheme="minorHAnsi" w:cstheme="minorBidi"/>
              <w:noProof/>
              <w:lang w:val="sk-SK" w:eastAsia="sk-SK"/>
            </w:rPr>
            <w:tab/>
          </w:r>
          <w:r>
            <w:rPr>
              <w:noProof/>
            </w:rPr>
            <w:t>Získanie vzorov</w:t>
          </w:r>
          <w:r>
            <w:rPr>
              <w:noProof/>
            </w:rPr>
            <w:tab/>
          </w:r>
          <w:r>
            <w:rPr>
              <w:noProof/>
            </w:rPr>
            <w:fldChar w:fldCharType="begin"/>
          </w:r>
          <w:r>
            <w:rPr>
              <w:noProof/>
            </w:rPr>
            <w:instrText xml:space="preserve"> PAGEREF _Toc419842396 \h </w:instrText>
          </w:r>
          <w:r>
            <w:rPr>
              <w:noProof/>
            </w:rPr>
          </w:r>
          <w:r>
            <w:rPr>
              <w:noProof/>
            </w:rPr>
            <w:fldChar w:fldCharType="separate"/>
          </w:r>
          <w:r>
            <w:rPr>
              <w:noProof/>
            </w:rPr>
            <w:t>30</w:t>
          </w:r>
          <w:r>
            <w:rPr>
              <w:noProof/>
            </w:rPr>
            <w:fldChar w:fldCharType="end"/>
          </w:r>
        </w:p>
        <w:p w14:paraId="0FF5DC81" w14:textId="77777777" w:rsidR="00E816AC" w:rsidRDefault="00E816AC">
          <w:pPr>
            <w:pStyle w:val="Obsah3"/>
            <w:tabs>
              <w:tab w:val="left" w:pos="1540"/>
              <w:tab w:val="right" w:leader="dot" w:pos="8777"/>
            </w:tabs>
            <w:rPr>
              <w:rFonts w:asciiTheme="minorHAnsi" w:hAnsiTheme="minorHAnsi" w:cstheme="minorBidi"/>
              <w:noProof/>
              <w:lang w:val="sk-SK" w:eastAsia="sk-SK"/>
            </w:rPr>
          </w:pPr>
          <w:r>
            <w:rPr>
              <w:noProof/>
            </w:rPr>
            <w:t>2.3.4</w:t>
          </w:r>
          <w:r>
            <w:rPr>
              <w:rFonts w:asciiTheme="minorHAnsi" w:hAnsiTheme="minorHAnsi" w:cstheme="minorBidi"/>
              <w:noProof/>
              <w:lang w:val="sk-SK" w:eastAsia="sk-SK"/>
            </w:rPr>
            <w:tab/>
          </w:r>
          <w:r>
            <w:rPr>
              <w:noProof/>
            </w:rPr>
            <w:t>Formát dát a využitie regulárnych výrazov</w:t>
          </w:r>
          <w:r>
            <w:rPr>
              <w:noProof/>
            </w:rPr>
            <w:tab/>
          </w:r>
          <w:r>
            <w:rPr>
              <w:noProof/>
            </w:rPr>
            <w:fldChar w:fldCharType="begin"/>
          </w:r>
          <w:r>
            <w:rPr>
              <w:noProof/>
            </w:rPr>
            <w:instrText xml:space="preserve"> PAGEREF _Toc419842397 \h </w:instrText>
          </w:r>
          <w:r>
            <w:rPr>
              <w:noProof/>
            </w:rPr>
          </w:r>
          <w:r>
            <w:rPr>
              <w:noProof/>
            </w:rPr>
            <w:fldChar w:fldCharType="separate"/>
          </w:r>
          <w:r>
            <w:rPr>
              <w:noProof/>
            </w:rPr>
            <w:t>31</w:t>
          </w:r>
          <w:r>
            <w:rPr>
              <w:noProof/>
            </w:rPr>
            <w:fldChar w:fldCharType="end"/>
          </w:r>
        </w:p>
        <w:p w14:paraId="6618E820" w14:textId="77777777" w:rsidR="00E816AC" w:rsidRDefault="00E816AC">
          <w:pPr>
            <w:pStyle w:val="Obsah3"/>
            <w:tabs>
              <w:tab w:val="left" w:pos="1540"/>
              <w:tab w:val="right" w:leader="dot" w:pos="8777"/>
            </w:tabs>
            <w:rPr>
              <w:rFonts w:asciiTheme="minorHAnsi" w:hAnsiTheme="minorHAnsi" w:cstheme="minorBidi"/>
              <w:noProof/>
              <w:lang w:val="sk-SK" w:eastAsia="sk-SK"/>
            </w:rPr>
          </w:pPr>
          <w:r>
            <w:rPr>
              <w:noProof/>
            </w:rPr>
            <w:t>2.3.5</w:t>
          </w:r>
          <w:r>
            <w:rPr>
              <w:rFonts w:asciiTheme="minorHAnsi" w:hAnsiTheme="minorHAnsi" w:cstheme="minorBidi"/>
              <w:noProof/>
              <w:lang w:val="sk-SK" w:eastAsia="sk-SK"/>
            </w:rPr>
            <w:tab/>
          </w:r>
          <w:r>
            <w:rPr>
              <w:noProof/>
            </w:rPr>
            <w:t>Algoritmus analýzy</w:t>
          </w:r>
          <w:r>
            <w:rPr>
              <w:noProof/>
            </w:rPr>
            <w:tab/>
          </w:r>
          <w:r>
            <w:rPr>
              <w:noProof/>
            </w:rPr>
            <w:fldChar w:fldCharType="begin"/>
          </w:r>
          <w:r>
            <w:rPr>
              <w:noProof/>
            </w:rPr>
            <w:instrText xml:space="preserve"> PAGEREF _Toc419842398 \h </w:instrText>
          </w:r>
          <w:r>
            <w:rPr>
              <w:noProof/>
            </w:rPr>
          </w:r>
          <w:r>
            <w:rPr>
              <w:noProof/>
            </w:rPr>
            <w:fldChar w:fldCharType="separate"/>
          </w:r>
          <w:r>
            <w:rPr>
              <w:noProof/>
            </w:rPr>
            <w:t>32</w:t>
          </w:r>
          <w:r>
            <w:rPr>
              <w:noProof/>
            </w:rPr>
            <w:fldChar w:fldCharType="end"/>
          </w:r>
        </w:p>
        <w:p w14:paraId="648DF45B" w14:textId="77777777" w:rsidR="00E816AC" w:rsidRDefault="00E816AC">
          <w:pPr>
            <w:pStyle w:val="Obsah3"/>
            <w:tabs>
              <w:tab w:val="left" w:pos="1540"/>
              <w:tab w:val="right" w:leader="dot" w:pos="8777"/>
            </w:tabs>
            <w:rPr>
              <w:rFonts w:asciiTheme="minorHAnsi" w:hAnsiTheme="minorHAnsi" w:cstheme="minorBidi"/>
              <w:noProof/>
              <w:lang w:val="sk-SK" w:eastAsia="sk-SK"/>
            </w:rPr>
          </w:pPr>
          <w:r>
            <w:rPr>
              <w:noProof/>
            </w:rPr>
            <w:t>2.3.6</w:t>
          </w:r>
          <w:r>
            <w:rPr>
              <w:rFonts w:asciiTheme="minorHAnsi" w:hAnsiTheme="minorHAnsi" w:cstheme="minorBidi"/>
              <w:noProof/>
              <w:lang w:val="sk-SK" w:eastAsia="sk-SK"/>
            </w:rPr>
            <w:tab/>
          </w:r>
          <w:r>
            <w:rPr>
              <w:noProof/>
            </w:rPr>
            <w:t>Testovanie</w:t>
          </w:r>
          <w:r>
            <w:rPr>
              <w:noProof/>
            </w:rPr>
            <w:tab/>
          </w:r>
          <w:r>
            <w:rPr>
              <w:noProof/>
            </w:rPr>
            <w:fldChar w:fldCharType="begin"/>
          </w:r>
          <w:r>
            <w:rPr>
              <w:noProof/>
            </w:rPr>
            <w:instrText xml:space="preserve"> PAGEREF _Toc419842399 \h </w:instrText>
          </w:r>
          <w:r>
            <w:rPr>
              <w:noProof/>
            </w:rPr>
          </w:r>
          <w:r>
            <w:rPr>
              <w:noProof/>
            </w:rPr>
            <w:fldChar w:fldCharType="separate"/>
          </w:r>
          <w:r>
            <w:rPr>
              <w:noProof/>
            </w:rPr>
            <w:t>38</w:t>
          </w:r>
          <w:r>
            <w:rPr>
              <w:noProof/>
            </w:rPr>
            <w:fldChar w:fldCharType="end"/>
          </w:r>
        </w:p>
        <w:p w14:paraId="34E43401" w14:textId="77777777" w:rsidR="00E816AC" w:rsidRDefault="00E816AC">
          <w:pPr>
            <w:pStyle w:val="Obsah1"/>
            <w:rPr>
              <w:rFonts w:asciiTheme="minorHAnsi" w:hAnsiTheme="minorHAnsi" w:cstheme="minorBidi"/>
              <w:b w:val="0"/>
              <w:noProof/>
              <w:sz w:val="22"/>
              <w:szCs w:val="22"/>
              <w:lang w:val="sk-SK" w:eastAsia="sk-SK"/>
            </w:rPr>
          </w:pPr>
          <w:r>
            <w:rPr>
              <w:noProof/>
            </w:rPr>
            <w:lastRenderedPageBreak/>
            <w:t>Záver</w:t>
          </w:r>
          <w:r>
            <w:rPr>
              <w:rFonts w:asciiTheme="minorHAnsi" w:hAnsiTheme="minorHAnsi" w:cstheme="minorBidi"/>
              <w:b w:val="0"/>
              <w:noProof/>
              <w:sz w:val="22"/>
              <w:szCs w:val="22"/>
              <w:lang w:val="sk-SK" w:eastAsia="sk-SK"/>
            </w:rPr>
            <w:tab/>
          </w:r>
          <w:r>
            <w:rPr>
              <w:noProof/>
            </w:rPr>
            <w:tab/>
          </w:r>
          <w:r>
            <w:rPr>
              <w:noProof/>
            </w:rPr>
            <w:fldChar w:fldCharType="begin"/>
          </w:r>
          <w:r>
            <w:rPr>
              <w:noProof/>
            </w:rPr>
            <w:instrText xml:space="preserve"> PAGEREF _Toc419842400 \h </w:instrText>
          </w:r>
          <w:r>
            <w:rPr>
              <w:noProof/>
            </w:rPr>
          </w:r>
          <w:r>
            <w:rPr>
              <w:noProof/>
            </w:rPr>
            <w:fldChar w:fldCharType="separate"/>
          </w:r>
          <w:r>
            <w:rPr>
              <w:noProof/>
            </w:rPr>
            <w:t>40</w:t>
          </w:r>
          <w:r>
            <w:rPr>
              <w:noProof/>
            </w:rPr>
            <w:fldChar w:fldCharType="end"/>
          </w:r>
        </w:p>
        <w:p w14:paraId="31ABE840" w14:textId="77777777" w:rsidR="00E816AC" w:rsidRDefault="00E816AC">
          <w:pPr>
            <w:pStyle w:val="Obsah1"/>
            <w:tabs>
              <w:tab w:val="left" w:pos="2993"/>
            </w:tabs>
            <w:rPr>
              <w:rFonts w:asciiTheme="minorHAnsi" w:hAnsiTheme="minorHAnsi" w:cstheme="minorBidi"/>
              <w:b w:val="0"/>
              <w:noProof/>
              <w:sz w:val="22"/>
              <w:szCs w:val="22"/>
              <w:lang w:val="sk-SK" w:eastAsia="sk-SK"/>
            </w:rPr>
          </w:pPr>
          <w:r>
            <w:rPr>
              <w:noProof/>
            </w:rPr>
            <w:t>Zoznam použitej literatúry</w:t>
          </w:r>
          <w:r>
            <w:rPr>
              <w:rFonts w:asciiTheme="minorHAnsi" w:hAnsiTheme="minorHAnsi" w:cstheme="minorBidi"/>
              <w:b w:val="0"/>
              <w:noProof/>
              <w:sz w:val="22"/>
              <w:szCs w:val="22"/>
              <w:lang w:val="sk-SK" w:eastAsia="sk-SK"/>
            </w:rPr>
            <w:tab/>
          </w:r>
          <w:r>
            <w:rPr>
              <w:noProof/>
            </w:rPr>
            <w:tab/>
          </w:r>
          <w:r>
            <w:rPr>
              <w:noProof/>
            </w:rPr>
            <w:fldChar w:fldCharType="begin"/>
          </w:r>
          <w:r>
            <w:rPr>
              <w:noProof/>
            </w:rPr>
            <w:instrText xml:space="preserve"> PAGEREF _Toc419842401 \h </w:instrText>
          </w:r>
          <w:r>
            <w:rPr>
              <w:noProof/>
            </w:rPr>
          </w:r>
          <w:r>
            <w:rPr>
              <w:noProof/>
            </w:rPr>
            <w:fldChar w:fldCharType="separate"/>
          </w:r>
          <w:r>
            <w:rPr>
              <w:noProof/>
            </w:rPr>
            <w:t>41</w:t>
          </w:r>
          <w:r>
            <w:rPr>
              <w:noProof/>
            </w:rPr>
            <w:fldChar w:fldCharType="end"/>
          </w:r>
        </w:p>
        <w:p w14:paraId="2AF9A995" w14:textId="77777777" w:rsidR="00E816AC" w:rsidRDefault="00E816AC">
          <w:pPr>
            <w:pStyle w:val="Obsah1"/>
            <w:rPr>
              <w:rFonts w:asciiTheme="minorHAnsi" w:hAnsiTheme="minorHAnsi" w:cstheme="minorBidi"/>
              <w:b w:val="0"/>
              <w:noProof/>
              <w:sz w:val="22"/>
              <w:szCs w:val="22"/>
              <w:lang w:val="sk-SK" w:eastAsia="sk-SK"/>
            </w:rPr>
          </w:pPr>
          <w:r>
            <w:rPr>
              <w:noProof/>
            </w:rPr>
            <w:t>Prílohy</w:t>
          </w:r>
          <w:r>
            <w:rPr>
              <w:rFonts w:asciiTheme="minorHAnsi" w:hAnsiTheme="minorHAnsi" w:cstheme="minorBidi"/>
              <w:b w:val="0"/>
              <w:noProof/>
              <w:sz w:val="22"/>
              <w:szCs w:val="22"/>
              <w:lang w:val="sk-SK" w:eastAsia="sk-SK"/>
            </w:rPr>
            <w:tab/>
          </w:r>
          <w:r>
            <w:rPr>
              <w:noProof/>
            </w:rPr>
            <w:t xml:space="preserve"> </w:t>
          </w:r>
          <w:r>
            <w:rPr>
              <w:noProof/>
            </w:rPr>
            <w:tab/>
          </w:r>
          <w:r>
            <w:rPr>
              <w:noProof/>
            </w:rPr>
            <w:fldChar w:fldCharType="begin"/>
          </w:r>
          <w:r>
            <w:rPr>
              <w:noProof/>
            </w:rPr>
            <w:instrText xml:space="preserve"> PAGEREF _Toc419842402 \h </w:instrText>
          </w:r>
          <w:r>
            <w:rPr>
              <w:noProof/>
            </w:rPr>
          </w:r>
          <w:r>
            <w:rPr>
              <w:noProof/>
            </w:rPr>
            <w:fldChar w:fldCharType="separate"/>
          </w:r>
          <w:r>
            <w:rPr>
              <w:noProof/>
            </w:rPr>
            <w:t>I</w:t>
          </w:r>
          <w:r>
            <w:rPr>
              <w:noProof/>
            </w:rPr>
            <w:fldChar w:fldCharType="end"/>
          </w:r>
        </w:p>
        <w:p w14:paraId="46EB73CC" w14:textId="77777777" w:rsidR="00E816AC" w:rsidRDefault="00E816AC">
          <w:pPr>
            <w:pStyle w:val="Obsah2"/>
            <w:tabs>
              <w:tab w:val="right" w:leader="dot" w:pos="8777"/>
            </w:tabs>
            <w:rPr>
              <w:rFonts w:asciiTheme="minorHAnsi" w:hAnsiTheme="minorHAnsi" w:cstheme="minorBidi"/>
              <w:noProof/>
              <w:lang w:val="sk-SK" w:eastAsia="sk-SK"/>
            </w:rPr>
          </w:pPr>
          <w:r>
            <w:rPr>
              <w:noProof/>
            </w:rPr>
            <w:t>Príloha A: Základný running cyklus JDSM</w:t>
          </w:r>
          <w:r>
            <w:rPr>
              <w:noProof/>
            </w:rPr>
            <w:tab/>
          </w:r>
          <w:r>
            <w:rPr>
              <w:noProof/>
            </w:rPr>
            <w:fldChar w:fldCharType="begin"/>
          </w:r>
          <w:r>
            <w:rPr>
              <w:noProof/>
            </w:rPr>
            <w:instrText xml:space="preserve"> PAGEREF _Toc419842403 \h </w:instrText>
          </w:r>
          <w:r>
            <w:rPr>
              <w:noProof/>
            </w:rPr>
          </w:r>
          <w:r>
            <w:rPr>
              <w:noProof/>
            </w:rPr>
            <w:fldChar w:fldCharType="separate"/>
          </w:r>
          <w:r>
            <w:rPr>
              <w:noProof/>
            </w:rPr>
            <w:t>II</w:t>
          </w:r>
          <w:r>
            <w:rPr>
              <w:noProof/>
            </w:rPr>
            <w:fldChar w:fldCharType="end"/>
          </w:r>
        </w:p>
        <w:p w14:paraId="51C63B90" w14:textId="77777777" w:rsidR="00E816AC" w:rsidRDefault="00E816AC">
          <w:pPr>
            <w:pStyle w:val="Obsah2"/>
            <w:tabs>
              <w:tab w:val="right" w:leader="dot" w:pos="8777"/>
            </w:tabs>
            <w:rPr>
              <w:rFonts w:asciiTheme="minorHAnsi" w:hAnsiTheme="minorHAnsi" w:cstheme="minorBidi"/>
              <w:noProof/>
              <w:lang w:val="sk-SK" w:eastAsia="sk-SK"/>
            </w:rPr>
          </w:pPr>
          <w:r>
            <w:rPr>
              <w:noProof/>
            </w:rPr>
            <w:t>Príloha B: Diagram redistribúcie clustrov</w:t>
          </w:r>
          <w:r>
            <w:rPr>
              <w:noProof/>
            </w:rPr>
            <w:tab/>
          </w:r>
          <w:r>
            <w:rPr>
              <w:noProof/>
            </w:rPr>
            <w:fldChar w:fldCharType="begin"/>
          </w:r>
          <w:r>
            <w:rPr>
              <w:noProof/>
            </w:rPr>
            <w:instrText xml:space="preserve"> PAGEREF _Toc419842404 \h </w:instrText>
          </w:r>
          <w:r>
            <w:rPr>
              <w:noProof/>
            </w:rPr>
          </w:r>
          <w:r>
            <w:rPr>
              <w:noProof/>
            </w:rPr>
            <w:fldChar w:fldCharType="separate"/>
          </w:r>
          <w:r>
            <w:rPr>
              <w:noProof/>
            </w:rPr>
            <w:t>II</w:t>
          </w:r>
          <w:r>
            <w:rPr>
              <w:noProof/>
            </w:rPr>
            <w:fldChar w:fldCharType="end"/>
          </w:r>
        </w:p>
        <w:p w14:paraId="3CE7F714" w14:textId="77777777" w:rsidR="00E816AC" w:rsidRDefault="00E816AC">
          <w:pPr>
            <w:pStyle w:val="Obsah2"/>
            <w:tabs>
              <w:tab w:val="right" w:leader="dot" w:pos="8777"/>
            </w:tabs>
            <w:rPr>
              <w:rFonts w:asciiTheme="minorHAnsi" w:hAnsiTheme="minorHAnsi" w:cstheme="minorBidi"/>
              <w:noProof/>
              <w:lang w:val="sk-SK" w:eastAsia="sk-SK"/>
            </w:rPr>
          </w:pPr>
          <w:r>
            <w:rPr>
              <w:noProof/>
            </w:rPr>
            <w:t>Príloha C: Inštalačná príručka</w:t>
          </w:r>
          <w:r>
            <w:rPr>
              <w:noProof/>
            </w:rPr>
            <w:tab/>
          </w:r>
          <w:r>
            <w:rPr>
              <w:noProof/>
            </w:rPr>
            <w:fldChar w:fldCharType="begin"/>
          </w:r>
          <w:r>
            <w:rPr>
              <w:noProof/>
            </w:rPr>
            <w:instrText xml:space="preserve"> PAGEREF _Toc419842405 \h </w:instrText>
          </w:r>
          <w:r>
            <w:rPr>
              <w:noProof/>
            </w:rPr>
          </w:r>
          <w:r>
            <w:rPr>
              <w:noProof/>
            </w:rPr>
            <w:fldChar w:fldCharType="separate"/>
          </w:r>
          <w:r>
            <w:rPr>
              <w:noProof/>
            </w:rPr>
            <w:t>III</w:t>
          </w:r>
          <w:r>
            <w:rPr>
              <w:noProof/>
            </w:rPr>
            <w:fldChar w:fldCharType="end"/>
          </w:r>
        </w:p>
        <w:p w14:paraId="29FE8618" w14:textId="77777777" w:rsidR="00E816AC" w:rsidRDefault="00E816AC">
          <w:pPr>
            <w:pStyle w:val="Obsah2"/>
            <w:tabs>
              <w:tab w:val="right" w:leader="dot" w:pos="8777"/>
            </w:tabs>
            <w:rPr>
              <w:rFonts w:asciiTheme="minorHAnsi" w:hAnsiTheme="minorHAnsi" w:cstheme="minorBidi"/>
              <w:noProof/>
              <w:lang w:val="sk-SK" w:eastAsia="sk-SK"/>
            </w:rPr>
          </w:pPr>
          <w:r>
            <w:rPr>
              <w:noProof/>
            </w:rPr>
            <w:t>Príloha D: CD nosič</w:t>
          </w:r>
          <w:r>
            <w:rPr>
              <w:noProof/>
            </w:rPr>
            <w:tab/>
          </w:r>
          <w:r>
            <w:rPr>
              <w:noProof/>
            </w:rPr>
            <w:fldChar w:fldCharType="begin"/>
          </w:r>
          <w:r>
            <w:rPr>
              <w:noProof/>
            </w:rPr>
            <w:instrText xml:space="preserve"> PAGEREF _Toc419842406 \h </w:instrText>
          </w:r>
          <w:r>
            <w:rPr>
              <w:noProof/>
            </w:rPr>
          </w:r>
          <w:r>
            <w:rPr>
              <w:noProof/>
            </w:rPr>
            <w:fldChar w:fldCharType="separate"/>
          </w:r>
          <w:r>
            <w:rPr>
              <w:noProof/>
            </w:rPr>
            <w:t>IV</w:t>
          </w:r>
          <w:r>
            <w:rPr>
              <w:noProof/>
            </w:rPr>
            <w:fldChar w:fldCharType="end"/>
          </w:r>
        </w:p>
        <w:p w14:paraId="49FE736E" w14:textId="428F6139" w:rsidR="00E634E4" w:rsidRDefault="00E93554">
          <w:r>
            <w:rPr>
              <w:rFonts w:ascii="Times New Roman" w:eastAsiaTheme="minorEastAsia" w:hAnsi="Times New Roman" w:cs="Times New Roman"/>
              <w:sz w:val="24"/>
              <w:szCs w:val="32"/>
              <w:lang w:val="en-US"/>
            </w:rPr>
            <w:fldChar w:fldCharType="end"/>
          </w:r>
        </w:p>
      </w:sdtContent>
    </w:sdt>
    <w:p w14:paraId="419F148F" w14:textId="77777777" w:rsidR="0030586C" w:rsidRPr="00D22B83" w:rsidRDefault="0030586C">
      <w:pPr>
        <w:rPr>
          <w:rFonts w:ascii="Times New Roman" w:hAnsi="Times New Roman" w:cs="Times New Roman"/>
          <w:sz w:val="24"/>
          <w:szCs w:val="24"/>
        </w:rPr>
      </w:pPr>
    </w:p>
    <w:p w14:paraId="0EE48460" w14:textId="77777777" w:rsidR="00C87A2B" w:rsidRPr="0030586C" w:rsidRDefault="00C87A2B">
      <w:pPr>
        <w:rPr>
          <w:rFonts w:ascii="Times New Roman" w:eastAsiaTheme="minorEastAsia" w:hAnsi="Times New Roman" w:cs="Times New Roman"/>
          <w:b/>
          <w:sz w:val="24"/>
          <w:szCs w:val="32"/>
        </w:rPr>
      </w:pPr>
      <w:r>
        <w:br w:type="page"/>
      </w:r>
    </w:p>
    <w:sdt>
      <w:sdtPr>
        <w:id w:val="-1508821853"/>
        <w:lock w:val="sdtContentLocked"/>
        <w:placeholder>
          <w:docPart w:val="959DDC83DB0A28498F1732B764A1886D"/>
        </w:placeholder>
      </w:sdtPr>
      <w:sdtContent>
        <w:p w14:paraId="6FB702DB" w14:textId="77777777" w:rsidR="00D004AE" w:rsidRDefault="0012247C" w:rsidP="009C65C1">
          <w:pPr>
            <w:pStyle w:val="Zakladny"/>
          </w:pPr>
          <w:r w:rsidRPr="0012247C">
            <w:rPr>
              <w:rStyle w:val="Nadpis1rovneChar"/>
            </w:rPr>
            <w:t>Zoznam obrázkov a</w:t>
          </w:r>
          <w:r>
            <w:rPr>
              <w:rStyle w:val="Nadpis1rovneChar"/>
            </w:rPr>
            <w:t> </w:t>
          </w:r>
          <w:r w:rsidRPr="0012247C">
            <w:rPr>
              <w:rStyle w:val="Nadpis1rovneChar"/>
            </w:rPr>
            <w:t>tabuliek</w:t>
          </w:r>
        </w:p>
      </w:sdtContent>
    </w:sdt>
    <w:p w14:paraId="378BB3A4" w14:textId="77777777" w:rsidR="00EB0FAF" w:rsidRDefault="002B6C2D">
      <w:pPr>
        <w:pStyle w:val="Zoznamobrzkov"/>
        <w:tabs>
          <w:tab w:val="right" w:leader="dot" w:pos="8777"/>
        </w:tabs>
        <w:rPr>
          <w:rFonts w:eastAsiaTheme="minorEastAsia"/>
          <w:noProof/>
          <w:lang w:eastAsia="sk-SK"/>
        </w:rPr>
      </w:pPr>
      <w:r>
        <w:fldChar w:fldCharType="begin"/>
      </w:r>
      <w:r>
        <w:instrText xml:space="preserve"> TOC \h \z \c "Obrázok" </w:instrText>
      </w:r>
      <w:r>
        <w:fldChar w:fldCharType="separate"/>
      </w:r>
      <w:hyperlink w:anchor="_Toc419842095" w:history="1">
        <w:r w:rsidR="00EB0FAF" w:rsidRPr="00031B12">
          <w:rPr>
            <w:rStyle w:val="Hypertextovprepojenie"/>
            <w:noProof/>
          </w:rPr>
          <w:t>Obrázok 1 Obory potrebné pre riešenie diplomovej práce</w:t>
        </w:r>
        <w:r w:rsidR="00EB0FAF">
          <w:rPr>
            <w:noProof/>
            <w:webHidden/>
          </w:rPr>
          <w:tab/>
        </w:r>
        <w:r w:rsidR="00EB0FAF">
          <w:rPr>
            <w:noProof/>
            <w:webHidden/>
          </w:rPr>
          <w:fldChar w:fldCharType="begin"/>
        </w:r>
        <w:r w:rsidR="00EB0FAF">
          <w:rPr>
            <w:noProof/>
            <w:webHidden/>
          </w:rPr>
          <w:instrText xml:space="preserve"> PAGEREF _Toc419842095 \h </w:instrText>
        </w:r>
        <w:r w:rsidR="00EB0FAF">
          <w:rPr>
            <w:noProof/>
            <w:webHidden/>
          </w:rPr>
        </w:r>
        <w:r w:rsidR="00EB0FAF">
          <w:rPr>
            <w:noProof/>
            <w:webHidden/>
          </w:rPr>
          <w:fldChar w:fldCharType="separate"/>
        </w:r>
        <w:r w:rsidR="00EB0FAF">
          <w:rPr>
            <w:noProof/>
            <w:webHidden/>
          </w:rPr>
          <w:t>3</w:t>
        </w:r>
        <w:r w:rsidR="00EB0FAF">
          <w:rPr>
            <w:noProof/>
            <w:webHidden/>
          </w:rPr>
          <w:fldChar w:fldCharType="end"/>
        </w:r>
      </w:hyperlink>
    </w:p>
    <w:p w14:paraId="05777B9D" w14:textId="77777777" w:rsidR="00EB0FAF" w:rsidRDefault="00EB0FAF">
      <w:pPr>
        <w:pStyle w:val="Zoznamobrzkov"/>
        <w:tabs>
          <w:tab w:val="right" w:leader="dot" w:pos="8777"/>
        </w:tabs>
        <w:rPr>
          <w:rFonts w:eastAsiaTheme="minorEastAsia"/>
          <w:noProof/>
          <w:lang w:eastAsia="sk-SK"/>
        </w:rPr>
      </w:pPr>
      <w:hyperlink w:anchor="_Toc419842096" w:history="1">
        <w:r w:rsidRPr="00031B12">
          <w:rPr>
            <w:rStyle w:val="Hypertextovprepojenie"/>
            <w:noProof/>
          </w:rPr>
          <w:t>Obrázok 2 Schéma eukaryotickej bunky. Zdroj: (3)</w:t>
        </w:r>
        <w:r>
          <w:rPr>
            <w:noProof/>
            <w:webHidden/>
          </w:rPr>
          <w:tab/>
        </w:r>
        <w:r>
          <w:rPr>
            <w:noProof/>
            <w:webHidden/>
          </w:rPr>
          <w:fldChar w:fldCharType="begin"/>
        </w:r>
        <w:r>
          <w:rPr>
            <w:noProof/>
            <w:webHidden/>
          </w:rPr>
          <w:instrText xml:space="preserve"> PAGEREF _Toc419842096 \h </w:instrText>
        </w:r>
        <w:r>
          <w:rPr>
            <w:noProof/>
            <w:webHidden/>
          </w:rPr>
        </w:r>
        <w:r>
          <w:rPr>
            <w:noProof/>
            <w:webHidden/>
          </w:rPr>
          <w:fldChar w:fldCharType="separate"/>
        </w:r>
        <w:r>
          <w:rPr>
            <w:noProof/>
            <w:webHidden/>
          </w:rPr>
          <w:t>4</w:t>
        </w:r>
        <w:r>
          <w:rPr>
            <w:noProof/>
            <w:webHidden/>
          </w:rPr>
          <w:fldChar w:fldCharType="end"/>
        </w:r>
      </w:hyperlink>
    </w:p>
    <w:p w14:paraId="53CDF220" w14:textId="77777777" w:rsidR="00EB0FAF" w:rsidRDefault="00EB0FAF">
      <w:pPr>
        <w:pStyle w:val="Zoznamobrzkov"/>
        <w:tabs>
          <w:tab w:val="right" w:leader="dot" w:pos="8777"/>
        </w:tabs>
        <w:rPr>
          <w:rFonts w:eastAsiaTheme="minorEastAsia"/>
          <w:noProof/>
          <w:lang w:eastAsia="sk-SK"/>
        </w:rPr>
      </w:pPr>
      <w:hyperlink w:anchor="_Toc419842097" w:history="1">
        <w:r w:rsidRPr="00031B12">
          <w:rPr>
            <w:rStyle w:val="Hypertextovprepojenie"/>
            <w:noProof/>
          </w:rPr>
          <w:t>Obrázok 3 Karyotyp človeka. Zdroj: (3)</w:t>
        </w:r>
        <w:r>
          <w:rPr>
            <w:noProof/>
            <w:webHidden/>
          </w:rPr>
          <w:tab/>
        </w:r>
        <w:r>
          <w:rPr>
            <w:noProof/>
            <w:webHidden/>
          </w:rPr>
          <w:fldChar w:fldCharType="begin"/>
        </w:r>
        <w:r>
          <w:rPr>
            <w:noProof/>
            <w:webHidden/>
          </w:rPr>
          <w:instrText xml:space="preserve"> PAGEREF _Toc419842097 \h </w:instrText>
        </w:r>
        <w:r>
          <w:rPr>
            <w:noProof/>
            <w:webHidden/>
          </w:rPr>
        </w:r>
        <w:r>
          <w:rPr>
            <w:noProof/>
            <w:webHidden/>
          </w:rPr>
          <w:fldChar w:fldCharType="separate"/>
        </w:r>
        <w:r>
          <w:rPr>
            <w:noProof/>
            <w:webHidden/>
          </w:rPr>
          <w:t>5</w:t>
        </w:r>
        <w:r>
          <w:rPr>
            <w:noProof/>
            <w:webHidden/>
          </w:rPr>
          <w:fldChar w:fldCharType="end"/>
        </w:r>
      </w:hyperlink>
    </w:p>
    <w:p w14:paraId="1ECEA964" w14:textId="77777777" w:rsidR="00EB0FAF" w:rsidRDefault="00EB0FAF">
      <w:pPr>
        <w:pStyle w:val="Zoznamobrzkov"/>
        <w:tabs>
          <w:tab w:val="right" w:leader="dot" w:pos="8777"/>
        </w:tabs>
        <w:rPr>
          <w:rFonts w:eastAsiaTheme="minorEastAsia"/>
          <w:noProof/>
          <w:lang w:eastAsia="sk-SK"/>
        </w:rPr>
      </w:pPr>
      <w:hyperlink w:anchor="_Toc419842098" w:history="1">
        <w:r w:rsidRPr="00031B12">
          <w:rPr>
            <w:rStyle w:val="Hypertextovprepojenie"/>
            <w:noProof/>
          </w:rPr>
          <w:t>Obrázok 4 Štruktúra DNA makromolekuly</w:t>
        </w:r>
        <w:r>
          <w:rPr>
            <w:noProof/>
            <w:webHidden/>
          </w:rPr>
          <w:tab/>
        </w:r>
        <w:r>
          <w:rPr>
            <w:noProof/>
            <w:webHidden/>
          </w:rPr>
          <w:fldChar w:fldCharType="begin"/>
        </w:r>
        <w:r>
          <w:rPr>
            <w:noProof/>
            <w:webHidden/>
          </w:rPr>
          <w:instrText xml:space="preserve"> PAGEREF _Toc419842098 \h </w:instrText>
        </w:r>
        <w:r>
          <w:rPr>
            <w:noProof/>
            <w:webHidden/>
          </w:rPr>
        </w:r>
        <w:r>
          <w:rPr>
            <w:noProof/>
            <w:webHidden/>
          </w:rPr>
          <w:fldChar w:fldCharType="separate"/>
        </w:r>
        <w:r>
          <w:rPr>
            <w:noProof/>
            <w:webHidden/>
          </w:rPr>
          <w:t>6</w:t>
        </w:r>
        <w:r>
          <w:rPr>
            <w:noProof/>
            <w:webHidden/>
          </w:rPr>
          <w:fldChar w:fldCharType="end"/>
        </w:r>
      </w:hyperlink>
    </w:p>
    <w:p w14:paraId="79452D27" w14:textId="77777777" w:rsidR="00EB0FAF" w:rsidRDefault="00EB0FAF">
      <w:pPr>
        <w:pStyle w:val="Zoznamobrzkov"/>
        <w:tabs>
          <w:tab w:val="right" w:leader="dot" w:pos="8777"/>
        </w:tabs>
        <w:rPr>
          <w:rFonts w:eastAsiaTheme="minorEastAsia"/>
          <w:noProof/>
          <w:lang w:eastAsia="sk-SK"/>
        </w:rPr>
      </w:pPr>
      <w:hyperlink w:anchor="_Toc419842099" w:history="1">
        <w:r w:rsidRPr="00031B12">
          <w:rPr>
            <w:rStyle w:val="Hypertextovprepojenie"/>
            <w:noProof/>
          </w:rPr>
          <w:t>Obrázok 5 Nedeterministický akceptor</w:t>
        </w:r>
        <w:r>
          <w:rPr>
            <w:noProof/>
            <w:webHidden/>
          </w:rPr>
          <w:tab/>
        </w:r>
        <w:r>
          <w:rPr>
            <w:noProof/>
            <w:webHidden/>
          </w:rPr>
          <w:fldChar w:fldCharType="begin"/>
        </w:r>
        <w:r>
          <w:rPr>
            <w:noProof/>
            <w:webHidden/>
          </w:rPr>
          <w:instrText xml:space="preserve"> PAGEREF _Toc419842099 \h </w:instrText>
        </w:r>
        <w:r>
          <w:rPr>
            <w:noProof/>
            <w:webHidden/>
          </w:rPr>
        </w:r>
        <w:r>
          <w:rPr>
            <w:noProof/>
            <w:webHidden/>
          </w:rPr>
          <w:fldChar w:fldCharType="separate"/>
        </w:r>
        <w:r>
          <w:rPr>
            <w:noProof/>
            <w:webHidden/>
          </w:rPr>
          <w:t>11</w:t>
        </w:r>
        <w:r>
          <w:rPr>
            <w:noProof/>
            <w:webHidden/>
          </w:rPr>
          <w:fldChar w:fldCharType="end"/>
        </w:r>
      </w:hyperlink>
    </w:p>
    <w:p w14:paraId="6DE22A79" w14:textId="77777777" w:rsidR="00EB0FAF" w:rsidRDefault="00EB0FAF">
      <w:pPr>
        <w:pStyle w:val="Zoznamobrzkov"/>
        <w:tabs>
          <w:tab w:val="right" w:leader="dot" w:pos="8777"/>
        </w:tabs>
        <w:rPr>
          <w:rFonts w:eastAsiaTheme="minorEastAsia"/>
          <w:noProof/>
          <w:lang w:eastAsia="sk-SK"/>
        </w:rPr>
      </w:pPr>
      <w:hyperlink w:anchor="_Toc419842100" w:history="1">
        <w:r w:rsidRPr="00031B12">
          <w:rPr>
            <w:rStyle w:val="Hypertextovprepojenie"/>
            <w:noProof/>
          </w:rPr>
          <w:t>Obrázok 6 Deterministický akceptor</w:t>
        </w:r>
        <w:r>
          <w:rPr>
            <w:noProof/>
            <w:webHidden/>
          </w:rPr>
          <w:tab/>
        </w:r>
        <w:r>
          <w:rPr>
            <w:noProof/>
            <w:webHidden/>
          </w:rPr>
          <w:fldChar w:fldCharType="begin"/>
        </w:r>
        <w:r>
          <w:rPr>
            <w:noProof/>
            <w:webHidden/>
          </w:rPr>
          <w:instrText xml:space="preserve"> PAGEREF _Toc419842100 \h </w:instrText>
        </w:r>
        <w:r>
          <w:rPr>
            <w:noProof/>
            <w:webHidden/>
          </w:rPr>
        </w:r>
        <w:r>
          <w:rPr>
            <w:noProof/>
            <w:webHidden/>
          </w:rPr>
          <w:fldChar w:fldCharType="separate"/>
        </w:r>
        <w:r>
          <w:rPr>
            <w:noProof/>
            <w:webHidden/>
          </w:rPr>
          <w:t>11</w:t>
        </w:r>
        <w:r>
          <w:rPr>
            <w:noProof/>
            <w:webHidden/>
          </w:rPr>
          <w:fldChar w:fldCharType="end"/>
        </w:r>
      </w:hyperlink>
    </w:p>
    <w:p w14:paraId="18846729" w14:textId="77777777" w:rsidR="00EB0FAF" w:rsidRDefault="00EB0FAF">
      <w:pPr>
        <w:pStyle w:val="Zoznamobrzkov"/>
        <w:tabs>
          <w:tab w:val="right" w:leader="dot" w:pos="8777"/>
        </w:tabs>
        <w:rPr>
          <w:rFonts w:eastAsiaTheme="minorEastAsia"/>
          <w:noProof/>
          <w:lang w:eastAsia="sk-SK"/>
        </w:rPr>
      </w:pPr>
      <w:hyperlink w:anchor="_Toc419842101" w:history="1">
        <w:r w:rsidRPr="00031B12">
          <w:rPr>
            <w:rStyle w:val="Hypertextovprepojenie"/>
            <w:noProof/>
          </w:rPr>
          <w:t>Obrázok 7 Nedeterministický akceptor s ε-prechodmi</w:t>
        </w:r>
        <w:r>
          <w:rPr>
            <w:noProof/>
            <w:webHidden/>
          </w:rPr>
          <w:tab/>
        </w:r>
        <w:r>
          <w:rPr>
            <w:noProof/>
            <w:webHidden/>
          </w:rPr>
          <w:fldChar w:fldCharType="begin"/>
        </w:r>
        <w:r>
          <w:rPr>
            <w:noProof/>
            <w:webHidden/>
          </w:rPr>
          <w:instrText xml:space="preserve"> PAGEREF _Toc419842101 \h </w:instrText>
        </w:r>
        <w:r>
          <w:rPr>
            <w:noProof/>
            <w:webHidden/>
          </w:rPr>
        </w:r>
        <w:r>
          <w:rPr>
            <w:noProof/>
            <w:webHidden/>
          </w:rPr>
          <w:fldChar w:fldCharType="separate"/>
        </w:r>
        <w:r>
          <w:rPr>
            <w:noProof/>
            <w:webHidden/>
          </w:rPr>
          <w:t>11</w:t>
        </w:r>
        <w:r>
          <w:rPr>
            <w:noProof/>
            <w:webHidden/>
          </w:rPr>
          <w:fldChar w:fldCharType="end"/>
        </w:r>
      </w:hyperlink>
    </w:p>
    <w:p w14:paraId="2A764578" w14:textId="77777777" w:rsidR="00EB0FAF" w:rsidRDefault="00EB0FAF">
      <w:pPr>
        <w:pStyle w:val="Zoznamobrzkov"/>
        <w:tabs>
          <w:tab w:val="right" w:leader="dot" w:pos="8777"/>
        </w:tabs>
        <w:rPr>
          <w:rFonts w:eastAsiaTheme="minorEastAsia"/>
          <w:noProof/>
          <w:lang w:eastAsia="sk-SK"/>
        </w:rPr>
      </w:pPr>
      <w:hyperlink w:anchor="_Toc419842102" w:history="1">
        <w:r w:rsidRPr="00031B12">
          <w:rPr>
            <w:rStyle w:val="Hypertextovprepojenie"/>
            <w:noProof/>
          </w:rPr>
          <w:t>Obrázok 8Diagram príkladu podľa Thompsonovho konštrukčného algoritmu</w:t>
        </w:r>
        <w:r>
          <w:rPr>
            <w:noProof/>
            <w:webHidden/>
          </w:rPr>
          <w:tab/>
        </w:r>
        <w:r>
          <w:rPr>
            <w:noProof/>
            <w:webHidden/>
          </w:rPr>
          <w:fldChar w:fldCharType="begin"/>
        </w:r>
        <w:r>
          <w:rPr>
            <w:noProof/>
            <w:webHidden/>
          </w:rPr>
          <w:instrText xml:space="preserve"> PAGEREF _Toc419842102 \h </w:instrText>
        </w:r>
        <w:r>
          <w:rPr>
            <w:noProof/>
            <w:webHidden/>
          </w:rPr>
        </w:r>
        <w:r>
          <w:rPr>
            <w:noProof/>
            <w:webHidden/>
          </w:rPr>
          <w:fldChar w:fldCharType="separate"/>
        </w:r>
        <w:r>
          <w:rPr>
            <w:noProof/>
            <w:webHidden/>
          </w:rPr>
          <w:t>12</w:t>
        </w:r>
        <w:r>
          <w:rPr>
            <w:noProof/>
            <w:webHidden/>
          </w:rPr>
          <w:fldChar w:fldCharType="end"/>
        </w:r>
      </w:hyperlink>
    </w:p>
    <w:p w14:paraId="1653E191" w14:textId="77777777" w:rsidR="00EB0FAF" w:rsidRDefault="00EB0FAF">
      <w:pPr>
        <w:pStyle w:val="Zoznamobrzkov"/>
        <w:tabs>
          <w:tab w:val="right" w:leader="dot" w:pos="8777"/>
        </w:tabs>
        <w:rPr>
          <w:rFonts w:eastAsiaTheme="minorEastAsia"/>
          <w:noProof/>
          <w:lang w:eastAsia="sk-SK"/>
        </w:rPr>
      </w:pPr>
      <w:hyperlink w:anchor="_Toc419842103" w:history="1">
        <w:r w:rsidRPr="00031B12">
          <w:rPr>
            <w:rStyle w:val="Hypertextovprepojenie"/>
            <w:noProof/>
          </w:rPr>
          <w:t>Obrázok 9Pravidlá Thompsonového konštrukčného algoritmu</w:t>
        </w:r>
        <w:r>
          <w:rPr>
            <w:noProof/>
            <w:webHidden/>
          </w:rPr>
          <w:tab/>
        </w:r>
        <w:r>
          <w:rPr>
            <w:noProof/>
            <w:webHidden/>
          </w:rPr>
          <w:fldChar w:fldCharType="begin"/>
        </w:r>
        <w:r>
          <w:rPr>
            <w:noProof/>
            <w:webHidden/>
          </w:rPr>
          <w:instrText xml:space="preserve"> PAGEREF _Toc419842103 \h </w:instrText>
        </w:r>
        <w:r>
          <w:rPr>
            <w:noProof/>
            <w:webHidden/>
          </w:rPr>
        </w:r>
        <w:r>
          <w:rPr>
            <w:noProof/>
            <w:webHidden/>
          </w:rPr>
          <w:fldChar w:fldCharType="separate"/>
        </w:r>
        <w:r>
          <w:rPr>
            <w:noProof/>
            <w:webHidden/>
          </w:rPr>
          <w:t>13</w:t>
        </w:r>
        <w:r>
          <w:rPr>
            <w:noProof/>
            <w:webHidden/>
          </w:rPr>
          <w:fldChar w:fldCharType="end"/>
        </w:r>
      </w:hyperlink>
    </w:p>
    <w:p w14:paraId="2B012A67" w14:textId="77777777" w:rsidR="00EB0FAF" w:rsidRDefault="00EB0FAF">
      <w:pPr>
        <w:pStyle w:val="Zoznamobrzkov"/>
        <w:tabs>
          <w:tab w:val="right" w:leader="dot" w:pos="8777"/>
        </w:tabs>
        <w:rPr>
          <w:rFonts w:eastAsiaTheme="minorEastAsia"/>
          <w:noProof/>
          <w:lang w:eastAsia="sk-SK"/>
        </w:rPr>
      </w:pPr>
      <w:hyperlink w:anchor="_Toc419842104" w:history="1">
        <w:r w:rsidRPr="00031B12">
          <w:rPr>
            <w:rStyle w:val="Hypertextovprepojenie"/>
            <w:noProof/>
          </w:rPr>
          <w:t>Obrázok 10 Use-case diagram projektu</w:t>
        </w:r>
        <w:r>
          <w:rPr>
            <w:noProof/>
            <w:webHidden/>
          </w:rPr>
          <w:tab/>
        </w:r>
        <w:r>
          <w:rPr>
            <w:noProof/>
            <w:webHidden/>
          </w:rPr>
          <w:fldChar w:fldCharType="begin"/>
        </w:r>
        <w:r>
          <w:rPr>
            <w:noProof/>
            <w:webHidden/>
          </w:rPr>
          <w:instrText xml:space="preserve"> PAGEREF _Toc419842104 \h </w:instrText>
        </w:r>
        <w:r>
          <w:rPr>
            <w:noProof/>
            <w:webHidden/>
          </w:rPr>
        </w:r>
        <w:r>
          <w:rPr>
            <w:noProof/>
            <w:webHidden/>
          </w:rPr>
          <w:fldChar w:fldCharType="separate"/>
        </w:r>
        <w:r>
          <w:rPr>
            <w:noProof/>
            <w:webHidden/>
          </w:rPr>
          <w:t>24</w:t>
        </w:r>
        <w:r>
          <w:rPr>
            <w:noProof/>
            <w:webHidden/>
          </w:rPr>
          <w:fldChar w:fldCharType="end"/>
        </w:r>
      </w:hyperlink>
    </w:p>
    <w:p w14:paraId="66C48A22" w14:textId="77777777" w:rsidR="00EB0FAF" w:rsidRDefault="00EB0FAF">
      <w:pPr>
        <w:pStyle w:val="Zoznamobrzkov"/>
        <w:tabs>
          <w:tab w:val="right" w:leader="dot" w:pos="8777"/>
        </w:tabs>
        <w:rPr>
          <w:rFonts w:eastAsiaTheme="minorEastAsia"/>
          <w:noProof/>
          <w:lang w:eastAsia="sk-SK"/>
        </w:rPr>
      </w:pPr>
      <w:hyperlink w:anchor="_Toc419842105" w:history="1">
        <w:r w:rsidRPr="00031B12">
          <w:rPr>
            <w:rStyle w:val="Hypertextovprepojenie"/>
            <w:noProof/>
          </w:rPr>
          <w:t>Obrázok 11 Aktivity diagram spracovania požiadaviek JDSM</w:t>
        </w:r>
        <w:r>
          <w:rPr>
            <w:noProof/>
            <w:webHidden/>
          </w:rPr>
          <w:tab/>
        </w:r>
        <w:r>
          <w:rPr>
            <w:noProof/>
            <w:webHidden/>
          </w:rPr>
          <w:fldChar w:fldCharType="begin"/>
        </w:r>
        <w:r>
          <w:rPr>
            <w:noProof/>
            <w:webHidden/>
          </w:rPr>
          <w:instrText xml:space="preserve"> PAGEREF _Toc419842105 \h </w:instrText>
        </w:r>
        <w:r>
          <w:rPr>
            <w:noProof/>
            <w:webHidden/>
          </w:rPr>
        </w:r>
        <w:r>
          <w:rPr>
            <w:noProof/>
            <w:webHidden/>
          </w:rPr>
          <w:fldChar w:fldCharType="separate"/>
        </w:r>
        <w:r>
          <w:rPr>
            <w:noProof/>
            <w:webHidden/>
          </w:rPr>
          <w:t>27</w:t>
        </w:r>
        <w:r>
          <w:rPr>
            <w:noProof/>
            <w:webHidden/>
          </w:rPr>
          <w:fldChar w:fldCharType="end"/>
        </w:r>
      </w:hyperlink>
    </w:p>
    <w:p w14:paraId="1CF41697" w14:textId="77777777" w:rsidR="00EB0FAF" w:rsidRDefault="00EB0FAF">
      <w:pPr>
        <w:pStyle w:val="Zoznamobrzkov"/>
        <w:tabs>
          <w:tab w:val="right" w:leader="dot" w:pos="8777"/>
        </w:tabs>
        <w:rPr>
          <w:rFonts w:eastAsiaTheme="minorEastAsia"/>
          <w:noProof/>
          <w:lang w:eastAsia="sk-SK"/>
        </w:rPr>
      </w:pPr>
      <w:hyperlink w:anchor="_Toc419842106" w:history="1">
        <w:r w:rsidRPr="00031B12">
          <w:rPr>
            <w:rStyle w:val="Hypertextovprepojenie"/>
            <w:noProof/>
          </w:rPr>
          <w:t>Obrázok 12 Aktivity diagram benchmark procesu s pohľadu servera aj uzlu</w:t>
        </w:r>
        <w:r>
          <w:rPr>
            <w:noProof/>
            <w:webHidden/>
          </w:rPr>
          <w:tab/>
        </w:r>
        <w:r>
          <w:rPr>
            <w:noProof/>
            <w:webHidden/>
          </w:rPr>
          <w:fldChar w:fldCharType="begin"/>
        </w:r>
        <w:r>
          <w:rPr>
            <w:noProof/>
            <w:webHidden/>
          </w:rPr>
          <w:instrText xml:space="preserve"> PAGEREF _Toc419842106 \h </w:instrText>
        </w:r>
        <w:r>
          <w:rPr>
            <w:noProof/>
            <w:webHidden/>
          </w:rPr>
        </w:r>
        <w:r>
          <w:rPr>
            <w:noProof/>
            <w:webHidden/>
          </w:rPr>
          <w:fldChar w:fldCharType="separate"/>
        </w:r>
        <w:r>
          <w:rPr>
            <w:noProof/>
            <w:webHidden/>
          </w:rPr>
          <w:t>29</w:t>
        </w:r>
        <w:r>
          <w:rPr>
            <w:noProof/>
            <w:webHidden/>
          </w:rPr>
          <w:fldChar w:fldCharType="end"/>
        </w:r>
      </w:hyperlink>
    </w:p>
    <w:p w14:paraId="5B136955" w14:textId="77777777" w:rsidR="00EB0FAF" w:rsidRDefault="00EB0FAF">
      <w:pPr>
        <w:pStyle w:val="Zoznamobrzkov"/>
        <w:tabs>
          <w:tab w:val="right" w:leader="dot" w:pos="8777"/>
        </w:tabs>
        <w:rPr>
          <w:rFonts w:eastAsiaTheme="minorEastAsia"/>
          <w:noProof/>
          <w:lang w:eastAsia="sk-SK"/>
        </w:rPr>
      </w:pPr>
      <w:hyperlink w:anchor="_Toc419842107" w:history="1">
        <w:r w:rsidRPr="00031B12">
          <w:rPr>
            <w:rStyle w:val="Hypertextovprepojenie"/>
            <w:noProof/>
          </w:rPr>
          <w:t>Obrázok 13 ERA diagram výstupnej aplikácie</w:t>
        </w:r>
        <w:r>
          <w:rPr>
            <w:noProof/>
            <w:webHidden/>
          </w:rPr>
          <w:tab/>
        </w:r>
        <w:r>
          <w:rPr>
            <w:noProof/>
            <w:webHidden/>
          </w:rPr>
          <w:fldChar w:fldCharType="begin"/>
        </w:r>
        <w:r>
          <w:rPr>
            <w:noProof/>
            <w:webHidden/>
          </w:rPr>
          <w:instrText xml:space="preserve"> PAGEREF _Toc419842107 \h </w:instrText>
        </w:r>
        <w:r>
          <w:rPr>
            <w:noProof/>
            <w:webHidden/>
          </w:rPr>
        </w:r>
        <w:r>
          <w:rPr>
            <w:noProof/>
            <w:webHidden/>
          </w:rPr>
          <w:fldChar w:fldCharType="separate"/>
        </w:r>
        <w:r>
          <w:rPr>
            <w:noProof/>
            <w:webHidden/>
          </w:rPr>
          <w:t>33</w:t>
        </w:r>
        <w:r>
          <w:rPr>
            <w:noProof/>
            <w:webHidden/>
          </w:rPr>
          <w:fldChar w:fldCharType="end"/>
        </w:r>
      </w:hyperlink>
    </w:p>
    <w:p w14:paraId="12BCD0DA" w14:textId="77777777" w:rsidR="00EB0FAF" w:rsidRDefault="00EB0FAF">
      <w:pPr>
        <w:pStyle w:val="Zoznamobrzkov"/>
        <w:tabs>
          <w:tab w:val="right" w:leader="dot" w:pos="8777"/>
        </w:tabs>
        <w:rPr>
          <w:rFonts w:eastAsiaTheme="minorEastAsia"/>
          <w:noProof/>
          <w:lang w:eastAsia="sk-SK"/>
        </w:rPr>
      </w:pPr>
      <w:hyperlink w:anchor="_Toc419842108" w:history="1">
        <w:r w:rsidRPr="00031B12">
          <w:rPr>
            <w:rStyle w:val="Hypertextovprepojenie"/>
            <w:noProof/>
          </w:rPr>
          <w:t>Obrázok 14 Aktivity diagram clustrovacieho algoritmu</w:t>
        </w:r>
        <w:r>
          <w:rPr>
            <w:noProof/>
            <w:webHidden/>
          </w:rPr>
          <w:tab/>
        </w:r>
        <w:r>
          <w:rPr>
            <w:noProof/>
            <w:webHidden/>
          </w:rPr>
          <w:fldChar w:fldCharType="begin"/>
        </w:r>
        <w:r>
          <w:rPr>
            <w:noProof/>
            <w:webHidden/>
          </w:rPr>
          <w:instrText xml:space="preserve"> PAGEREF _Toc419842108 \h </w:instrText>
        </w:r>
        <w:r>
          <w:rPr>
            <w:noProof/>
            <w:webHidden/>
          </w:rPr>
        </w:r>
        <w:r>
          <w:rPr>
            <w:noProof/>
            <w:webHidden/>
          </w:rPr>
          <w:fldChar w:fldCharType="separate"/>
        </w:r>
        <w:r>
          <w:rPr>
            <w:noProof/>
            <w:webHidden/>
          </w:rPr>
          <w:t>34</w:t>
        </w:r>
        <w:r>
          <w:rPr>
            <w:noProof/>
            <w:webHidden/>
          </w:rPr>
          <w:fldChar w:fldCharType="end"/>
        </w:r>
      </w:hyperlink>
    </w:p>
    <w:p w14:paraId="70A4EF0B" w14:textId="77777777" w:rsidR="00EB0FAF" w:rsidRDefault="00EB0FAF">
      <w:pPr>
        <w:pStyle w:val="Zoznamobrzkov"/>
        <w:tabs>
          <w:tab w:val="right" w:leader="dot" w:pos="8777"/>
        </w:tabs>
        <w:rPr>
          <w:rFonts w:eastAsiaTheme="minorEastAsia"/>
          <w:noProof/>
          <w:lang w:eastAsia="sk-SK"/>
        </w:rPr>
      </w:pPr>
      <w:hyperlink w:anchor="_Toc419842109" w:history="1">
        <w:r w:rsidRPr="00031B12">
          <w:rPr>
            <w:rStyle w:val="Hypertextovprepojenie"/>
            <w:noProof/>
          </w:rPr>
          <w:t>Obrázok 15 Diagram hlavného behu programu</w:t>
        </w:r>
        <w:r>
          <w:rPr>
            <w:noProof/>
            <w:webHidden/>
          </w:rPr>
          <w:tab/>
        </w:r>
        <w:r>
          <w:rPr>
            <w:noProof/>
            <w:webHidden/>
          </w:rPr>
          <w:fldChar w:fldCharType="begin"/>
        </w:r>
        <w:r>
          <w:rPr>
            <w:noProof/>
            <w:webHidden/>
          </w:rPr>
          <w:instrText xml:space="preserve"> PAGEREF _Toc419842109 \h </w:instrText>
        </w:r>
        <w:r>
          <w:rPr>
            <w:noProof/>
            <w:webHidden/>
          </w:rPr>
        </w:r>
        <w:r>
          <w:rPr>
            <w:noProof/>
            <w:webHidden/>
          </w:rPr>
          <w:fldChar w:fldCharType="separate"/>
        </w:r>
        <w:r>
          <w:rPr>
            <w:noProof/>
            <w:webHidden/>
          </w:rPr>
          <w:t>38</w:t>
        </w:r>
        <w:r>
          <w:rPr>
            <w:noProof/>
            <w:webHidden/>
          </w:rPr>
          <w:fldChar w:fldCharType="end"/>
        </w:r>
      </w:hyperlink>
    </w:p>
    <w:p w14:paraId="02736D84" w14:textId="77777777" w:rsidR="00EB0FAF" w:rsidRDefault="00EB0FAF">
      <w:pPr>
        <w:pStyle w:val="Zoznamobrzkov"/>
        <w:tabs>
          <w:tab w:val="right" w:leader="dot" w:pos="8777"/>
        </w:tabs>
        <w:rPr>
          <w:rFonts w:eastAsiaTheme="minorEastAsia"/>
          <w:noProof/>
          <w:lang w:eastAsia="sk-SK"/>
        </w:rPr>
      </w:pPr>
      <w:hyperlink w:anchor="_Toc419842110" w:history="1">
        <w:r w:rsidRPr="00031B12">
          <w:rPr>
            <w:rStyle w:val="Hypertextovprepojenie"/>
            <w:noProof/>
          </w:rPr>
          <w:t>Obrázok 16 Aktivity diagram hlavného cyklu JDSM</w:t>
        </w:r>
        <w:r>
          <w:rPr>
            <w:noProof/>
            <w:webHidden/>
          </w:rPr>
          <w:tab/>
        </w:r>
        <w:r>
          <w:rPr>
            <w:noProof/>
            <w:webHidden/>
          </w:rPr>
          <w:fldChar w:fldCharType="begin"/>
        </w:r>
        <w:r>
          <w:rPr>
            <w:noProof/>
            <w:webHidden/>
          </w:rPr>
          <w:instrText xml:space="preserve"> PAGEREF _Toc419842110 \h </w:instrText>
        </w:r>
        <w:r>
          <w:rPr>
            <w:noProof/>
            <w:webHidden/>
          </w:rPr>
        </w:r>
        <w:r>
          <w:rPr>
            <w:noProof/>
            <w:webHidden/>
          </w:rPr>
          <w:fldChar w:fldCharType="separate"/>
        </w:r>
        <w:r>
          <w:rPr>
            <w:noProof/>
            <w:webHidden/>
          </w:rPr>
          <w:t>II</w:t>
        </w:r>
        <w:r>
          <w:rPr>
            <w:noProof/>
            <w:webHidden/>
          </w:rPr>
          <w:fldChar w:fldCharType="end"/>
        </w:r>
      </w:hyperlink>
    </w:p>
    <w:p w14:paraId="213CFF73" w14:textId="77777777" w:rsidR="00EB0FAF" w:rsidRDefault="00EB0FAF">
      <w:pPr>
        <w:pStyle w:val="Zoznamobrzkov"/>
        <w:tabs>
          <w:tab w:val="right" w:leader="dot" w:pos="8777"/>
        </w:tabs>
        <w:rPr>
          <w:rFonts w:eastAsiaTheme="minorEastAsia"/>
          <w:noProof/>
          <w:lang w:eastAsia="sk-SK"/>
        </w:rPr>
      </w:pPr>
      <w:hyperlink w:anchor="_Toc419842111" w:history="1">
        <w:r w:rsidRPr="00031B12">
          <w:rPr>
            <w:rStyle w:val="Hypertextovprepojenie"/>
            <w:noProof/>
          </w:rPr>
          <w:t>Obrázok 17 Aktivity diagram redistribúcie clustrov</w:t>
        </w:r>
        <w:r>
          <w:rPr>
            <w:noProof/>
            <w:webHidden/>
          </w:rPr>
          <w:tab/>
        </w:r>
        <w:r>
          <w:rPr>
            <w:noProof/>
            <w:webHidden/>
          </w:rPr>
          <w:fldChar w:fldCharType="begin"/>
        </w:r>
        <w:r>
          <w:rPr>
            <w:noProof/>
            <w:webHidden/>
          </w:rPr>
          <w:instrText xml:space="preserve"> PAGEREF _Toc419842111 \h </w:instrText>
        </w:r>
        <w:r>
          <w:rPr>
            <w:noProof/>
            <w:webHidden/>
          </w:rPr>
        </w:r>
        <w:r>
          <w:rPr>
            <w:noProof/>
            <w:webHidden/>
          </w:rPr>
          <w:fldChar w:fldCharType="separate"/>
        </w:r>
        <w:r>
          <w:rPr>
            <w:noProof/>
            <w:webHidden/>
          </w:rPr>
          <w:t>II</w:t>
        </w:r>
        <w:r>
          <w:rPr>
            <w:noProof/>
            <w:webHidden/>
          </w:rPr>
          <w:fldChar w:fldCharType="end"/>
        </w:r>
      </w:hyperlink>
    </w:p>
    <w:p w14:paraId="213EE34B" w14:textId="77777777" w:rsidR="002B6C2D" w:rsidRDefault="002B6C2D">
      <w:r>
        <w:fldChar w:fldCharType="end"/>
      </w:r>
    </w:p>
    <w:p w14:paraId="4FD77CB7" w14:textId="77777777" w:rsidR="00C02B50" w:rsidRDefault="00C02B50">
      <w:pPr>
        <w:pStyle w:val="Zoznamobrzkov"/>
        <w:tabs>
          <w:tab w:val="right" w:leader="dot" w:pos="8777"/>
        </w:tabs>
        <w:rPr>
          <w:rFonts w:eastAsiaTheme="minorEastAsia"/>
          <w:noProof/>
          <w:lang w:eastAsia="sk-SK"/>
        </w:rPr>
      </w:pPr>
      <w:r>
        <w:fldChar w:fldCharType="begin"/>
      </w:r>
      <w:r>
        <w:instrText xml:space="preserve"> TOC \h \z \c "Tabuľka" </w:instrText>
      </w:r>
      <w:r>
        <w:fldChar w:fldCharType="separate"/>
      </w:r>
      <w:hyperlink w:anchor="_Toc419188854" w:history="1">
        <w:r w:rsidRPr="0046630C">
          <w:rPr>
            <w:rStyle w:val="Hypertextovprepojenie"/>
            <w:noProof/>
          </w:rPr>
          <w:t>Tabuľka 1 Rozšírené webové technológie</w:t>
        </w:r>
        <w:r>
          <w:rPr>
            <w:noProof/>
            <w:webHidden/>
          </w:rPr>
          <w:tab/>
        </w:r>
        <w:r>
          <w:rPr>
            <w:noProof/>
            <w:webHidden/>
          </w:rPr>
          <w:fldChar w:fldCharType="begin"/>
        </w:r>
        <w:r>
          <w:rPr>
            <w:noProof/>
            <w:webHidden/>
          </w:rPr>
          <w:instrText xml:space="preserve"> PAGEREF _Toc419188854 \h </w:instrText>
        </w:r>
        <w:r>
          <w:rPr>
            <w:noProof/>
            <w:webHidden/>
          </w:rPr>
        </w:r>
        <w:r>
          <w:rPr>
            <w:noProof/>
            <w:webHidden/>
          </w:rPr>
          <w:fldChar w:fldCharType="separate"/>
        </w:r>
        <w:r w:rsidR="00F91E50">
          <w:rPr>
            <w:noProof/>
            <w:webHidden/>
          </w:rPr>
          <w:t>19</w:t>
        </w:r>
        <w:r>
          <w:rPr>
            <w:noProof/>
            <w:webHidden/>
          </w:rPr>
          <w:fldChar w:fldCharType="end"/>
        </w:r>
      </w:hyperlink>
    </w:p>
    <w:p w14:paraId="18D85060" w14:textId="77777777" w:rsidR="00C02B50" w:rsidRDefault="00887332">
      <w:pPr>
        <w:pStyle w:val="Zoznamobrzkov"/>
        <w:tabs>
          <w:tab w:val="right" w:leader="dot" w:pos="8777"/>
        </w:tabs>
        <w:rPr>
          <w:rFonts w:eastAsiaTheme="minorEastAsia"/>
          <w:noProof/>
          <w:lang w:eastAsia="sk-SK"/>
        </w:rPr>
      </w:pPr>
      <w:hyperlink w:anchor="_Toc419188855" w:history="1">
        <w:r w:rsidR="00C02B50" w:rsidRPr="0046630C">
          <w:rPr>
            <w:rStyle w:val="Hypertextovprepojenie"/>
            <w:noProof/>
          </w:rPr>
          <w:t>Tabuľka 2 Používanosť DBMS k Máj-u 2015, zdroj: http://db-engines.com/en/ranking</w:t>
        </w:r>
        <w:r w:rsidR="00C02B50">
          <w:rPr>
            <w:noProof/>
            <w:webHidden/>
          </w:rPr>
          <w:tab/>
        </w:r>
        <w:r w:rsidR="00C02B50">
          <w:rPr>
            <w:noProof/>
            <w:webHidden/>
          </w:rPr>
          <w:fldChar w:fldCharType="begin"/>
        </w:r>
        <w:r w:rsidR="00C02B50">
          <w:rPr>
            <w:noProof/>
            <w:webHidden/>
          </w:rPr>
          <w:instrText xml:space="preserve"> PAGEREF _Toc419188855 \h </w:instrText>
        </w:r>
        <w:r w:rsidR="00C02B50">
          <w:rPr>
            <w:noProof/>
            <w:webHidden/>
          </w:rPr>
        </w:r>
        <w:r w:rsidR="00C02B50">
          <w:rPr>
            <w:noProof/>
            <w:webHidden/>
          </w:rPr>
          <w:fldChar w:fldCharType="separate"/>
        </w:r>
        <w:r w:rsidR="00F91E50">
          <w:rPr>
            <w:noProof/>
            <w:webHidden/>
          </w:rPr>
          <w:t>22</w:t>
        </w:r>
        <w:r w:rsidR="00C02B50">
          <w:rPr>
            <w:noProof/>
            <w:webHidden/>
          </w:rPr>
          <w:fldChar w:fldCharType="end"/>
        </w:r>
      </w:hyperlink>
    </w:p>
    <w:p w14:paraId="6FE9C89E" w14:textId="04A27404" w:rsidR="002B6C2D" w:rsidRDefault="00C02B50">
      <w:r>
        <w:fldChar w:fldCharType="end"/>
      </w:r>
      <w:r w:rsidR="002B6C2D">
        <w:br w:type="page"/>
      </w:r>
    </w:p>
    <w:sdt>
      <w:sdtPr>
        <w:id w:val="1309202895"/>
        <w:lock w:val="sdtContentLocked"/>
        <w:placeholder>
          <w:docPart w:val="959DDC83DB0A28498F1732B764A1886D"/>
        </w:placeholder>
      </w:sdtPr>
      <w:sdtContent>
        <w:p w14:paraId="5F07AA32" w14:textId="01352C1B" w:rsidR="0012247C" w:rsidRDefault="00713E60" w:rsidP="0012247C">
          <w:r w:rsidRPr="00713E60">
            <w:rPr>
              <w:rStyle w:val="Nadpis1rovneChar"/>
            </w:rPr>
            <w:t>Zoznam skratiek a</w:t>
          </w:r>
          <w:r>
            <w:rPr>
              <w:rStyle w:val="Nadpis1rovneChar"/>
            </w:rPr>
            <w:t> </w:t>
          </w:r>
          <w:r w:rsidRPr="00713E60">
            <w:rPr>
              <w:rStyle w:val="Nadpis1rovneChar"/>
            </w:rPr>
            <w:t>značiek</w:t>
          </w:r>
        </w:p>
      </w:sdtContent>
    </w:sdt>
    <w:p w14:paraId="71BB4215" w14:textId="77777777" w:rsidR="00E733B1" w:rsidRDefault="00E733B1" w:rsidP="00E733B1">
      <w:pPr>
        <w:pStyle w:val="Zakladny"/>
      </w:pPr>
      <w:r>
        <w:t xml:space="preserve">API – </w:t>
      </w:r>
      <w:proofErr w:type="spellStart"/>
      <w:r>
        <w:t>Application</w:t>
      </w:r>
      <w:proofErr w:type="spellEnd"/>
      <w:r>
        <w:t xml:space="preserve"> </w:t>
      </w:r>
      <w:proofErr w:type="spellStart"/>
      <w:r>
        <w:t>Programming</w:t>
      </w:r>
      <w:proofErr w:type="spellEnd"/>
      <w:r>
        <w:t xml:space="preserve"> Interface</w:t>
      </w:r>
    </w:p>
    <w:p w14:paraId="1E7CE93C" w14:textId="77777777" w:rsidR="00E733B1" w:rsidRDefault="00E733B1" w:rsidP="00E733B1">
      <w:pPr>
        <w:pStyle w:val="Zakladny"/>
      </w:pPr>
      <w:r>
        <w:t xml:space="preserve">BRE – </w:t>
      </w:r>
      <w:proofErr w:type="spellStart"/>
      <w:r>
        <w:t>Basic</w:t>
      </w:r>
      <w:proofErr w:type="spellEnd"/>
      <w:r>
        <w:t xml:space="preserve"> </w:t>
      </w:r>
      <w:proofErr w:type="spellStart"/>
      <w:r>
        <w:t>Regular</w:t>
      </w:r>
      <w:proofErr w:type="spellEnd"/>
      <w:r>
        <w:t xml:space="preserve"> </w:t>
      </w:r>
      <w:proofErr w:type="spellStart"/>
      <w:r>
        <w:t>Expression</w:t>
      </w:r>
      <w:proofErr w:type="spellEnd"/>
    </w:p>
    <w:p w14:paraId="2CE0045E" w14:textId="77777777" w:rsidR="00E733B1" w:rsidRDefault="00E733B1" w:rsidP="00E733B1">
      <w:pPr>
        <w:pStyle w:val="Zakladny"/>
      </w:pPr>
      <w:r>
        <w:t xml:space="preserve">DBMS – </w:t>
      </w:r>
      <w:proofErr w:type="spellStart"/>
      <w:r>
        <w:t>Database</w:t>
      </w:r>
      <w:proofErr w:type="spellEnd"/>
      <w:r>
        <w:t xml:space="preserve"> management </w:t>
      </w:r>
      <w:proofErr w:type="spellStart"/>
      <w:r>
        <w:t>system</w:t>
      </w:r>
      <w:proofErr w:type="spellEnd"/>
    </w:p>
    <w:p w14:paraId="7855A47B" w14:textId="340830C7" w:rsidR="00E733B1" w:rsidRDefault="00E733B1" w:rsidP="00E733B1">
      <w:pPr>
        <w:pStyle w:val="Zakladny"/>
      </w:pPr>
      <w:proofErr w:type="spellStart"/>
      <w:r>
        <w:t>DDoS</w:t>
      </w:r>
      <w:proofErr w:type="spellEnd"/>
      <w:r>
        <w:t xml:space="preserve"> – </w:t>
      </w:r>
      <w:proofErr w:type="spellStart"/>
      <w:r>
        <w:t>Distributed</w:t>
      </w:r>
      <w:proofErr w:type="spellEnd"/>
      <w:r>
        <w:t xml:space="preserve"> </w:t>
      </w:r>
      <w:proofErr w:type="spellStart"/>
      <w:r>
        <w:t>Denial</w:t>
      </w:r>
      <w:proofErr w:type="spellEnd"/>
      <w:r>
        <w:t xml:space="preserve"> of Service</w:t>
      </w:r>
    </w:p>
    <w:p w14:paraId="3C8B8F57" w14:textId="2A3CD8C4" w:rsidR="00E733B1" w:rsidRDefault="00E733B1" w:rsidP="00E733B1">
      <w:pPr>
        <w:pStyle w:val="Zakladny"/>
      </w:pPr>
      <w:r>
        <w:t xml:space="preserve">DKA – Deterministický konečný </w:t>
      </w:r>
      <w:proofErr w:type="spellStart"/>
      <w:r>
        <w:t>akceptor</w:t>
      </w:r>
      <w:proofErr w:type="spellEnd"/>
    </w:p>
    <w:p w14:paraId="096A4AD8" w14:textId="77777777" w:rsidR="00E733B1" w:rsidRDefault="00E733B1" w:rsidP="00E733B1">
      <w:pPr>
        <w:pStyle w:val="Zakladny"/>
      </w:pPr>
      <w:r w:rsidRPr="00491738">
        <w:t xml:space="preserve">DNA – </w:t>
      </w:r>
      <w:proofErr w:type="spellStart"/>
      <w:r w:rsidRPr="00491738">
        <w:t>Deoxyribonukleová</w:t>
      </w:r>
      <w:proofErr w:type="spellEnd"/>
      <w:r w:rsidRPr="00491738">
        <w:t xml:space="preserve">  kyselina</w:t>
      </w:r>
    </w:p>
    <w:p w14:paraId="4895C498" w14:textId="77777777" w:rsidR="00E733B1" w:rsidRDefault="00E733B1" w:rsidP="00E733B1">
      <w:pPr>
        <w:pStyle w:val="Zakladny"/>
      </w:pPr>
      <w:r>
        <w:t>DS – Distributívny systém</w:t>
      </w:r>
    </w:p>
    <w:p w14:paraId="6655C91F" w14:textId="45D4569D" w:rsidR="00E733B1" w:rsidRDefault="00E733B1" w:rsidP="00E733B1">
      <w:pPr>
        <w:pStyle w:val="Zakladny"/>
      </w:pPr>
      <w:r>
        <w:t xml:space="preserve">ERE – </w:t>
      </w:r>
      <w:proofErr w:type="spellStart"/>
      <w:r>
        <w:t>Extended</w:t>
      </w:r>
      <w:proofErr w:type="spellEnd"/>
      <w:r>
        <w:t xml:space="preserve"> </w:t>
      </w:r>
      <w:proofErr w:type="spellStart"/>
      <w:r>
        <w:t>Regular</w:t>
      </w:r>
      <w:proofErr w:type="spellEnd"/>
      <w:r>
        <w:t xml:space="preserve"> </w:t>
      </w:r>
      <w:proofErr w:type="spellStart"/>
      <w:r>
        <w:t>Expression</w:t>
      </w:r>
      <w:proofErr w:type="spellEnd"/>
    </w:p>
    <w:p w14:paraId="0C2EA942" w14:textId="77777777" w:rsidR="00E733B1" w:rsidRDefault="00E733B1" w:rsidP="00E733B1">
      <w:pPr>
        <w:pStyle w:val="Zakladny"/>
      </w:pPr>
      <w:r>
        <w:t xml:space="preserve">HGP – </w:t>
      </w:r>
      <w:proofErr w:type="spellStart"/>
      <w:r>
        <w:t>Human</w:t>
      </w:r>
      <w:proofErr w:type="spellEnd"/>
      <w:r>
        <w:t xml:space="preserve"> </w:t>
      </w:r>
      <w:proofErr w:type="spellStart"/>
      <w:r>
        <w:t>Genome</w:t>
      </w:r>
      <w:proofErr w:type="spellEnd"/>
      <w:r>
        <w:t xml:space="preserve"> Project</w:t>
      </w:r>
    </w:p>
    <w:p w14:paraId="16DB9259" w14:textId="77777777" w:rsidR="00E733B1" w:rsidRDefault="00E733B1" w:rsidP="00E733B1">
      <w:pPr>
        <w:pStyle w:val="Zakladny"/>
      </w:pPr>
      <w:r>
        <w:t xml:space="preserve">IEEE – </w:t>
      </w:r>
      <w:proofErr w:type="spellStart"/>
      <w:r w:rsidRPr="009133A2">
        <w:t>Institute</w:t>
      </w:r>
      <w:proofErr w:type="spellEnd"/>
      <w:r w:rsidRPr="009133A2">
        <w:t xml:space="preserve"> of </w:t>
      </w:r>
      <w:proofErr w:type="spellStart"/>
      <w:r w:rsidRPr="009133A2">
        <w:t>Electrical</w:t>
      </w:r>
      <w:proofErr w:type="spellEnd"/>
      <w:r w:rsidRPr="009133A2">
        <w:t xml:space="preserve"> and Electronics </w:t>
      </w:r>
      <w:proofErr w:type="spellStart"/>
      <w:r w:rsidRPr="009133A2">
        <w:t>Engineers</w:t>
      </w:r>
      <w:proofErr w:type="spellEnd"/>
    </w:p>
    <w:p w14:paraId="41D905C6" w14:textId="77777777" w:rsidR="00E733B1" w:rsidRDefault="00E733B1" w:rsidP="00E733B1">
      <w:pPr>
        <w:pStyle w:val="Zakladny"/>
      </w:pPr>
      <w:r>
        <w:t xml:space="preserve">NKA – Nedeterministický konečný </w:t>
      </w:r>
      <w:proofErr w:type="spellStart"/>
      <w:r>
        <w:t>akceptor</w:t>
      </w:r>
      <w:proofErr w:type="spellEnd"/>
    </w:p>
    <w:p w14:paraId="6E628CE7" w14:textId="77777777" w:rsidR="00E733B1" w:rsidRDefault="00E733B1" w:rsidP="00E733B1">
      <w:pPr>
        <w:pStyle w:val="Zakladny"/>
      </w:pPr>
      <w:r>
        <w:t xml:space="preserve">POSIX – </w:t>
      </w:r>
      <w:proofErr w:type="spellStart"/>
      <w:r>
        <w:t>Portable</w:t>
      </w:r>
      <w:proofErr w:type="spellEnd"/>
      <w:r>
        <w:t xml:space="preserve"> </w:t>
      </w:r>
      <w:proofErr w:type="spellStart"/>
      <w:r>
        <w:t>Operating</w:t>
      </w:r>
      <w:proofErr w:type="spellEnd"/>
      <w:r>
        <w:t xml:space="preserve"> </w:t>
      </w:r>
      <w:proofErr w:type="spellStart"/>
      <w:r>
        <w:t>System</w:t>
      </w:r>
      <w:proofErr w:type="spellEnd"/>
      <w:r>
        <w:t xml:space="preserve"> Interface</w:t>
      </w:r>
    </w:p>
    <w:p w14:paraId="6B85807D" w14:textId="77777777" w:rsidR="00E733B1" w:rsidRDefault="00E733B1" w:rsidP="00E733B1">
      <w:pPr>
        <w:pStyle w:val="Zakladny"/>
      </w:pPr>
      <w:r>
        <w:t xml:space="preserve">RFC – </w:t>
      </w:r>
      <w:proofErr w:type="spellStart"/>
      <w:r>
        <w:t>Request</w:t>
      </w:r>
      <w:proofErr w:type="spellEnd"/>
      <w:r>
        <w:t xml:space="preserve"> </w:t>
      </w:r>
      <w:proofErr w:type="spellStart"/>
      <w:r>
        <w:t>For</w:t>
      </w:r>
      <w:proofErr w:type="spellEnd"/>
      <w:r>
        <w:t xml:space="preserve"> </w:t>
      </w:r>
      <w:proofErr w:type="spellStart"/>
      <w:r>
        <w:t>Comments</w:t>
      </w:r>
      <w:proofErr w:type="spellEnd"/>
    </w:p>
    <w:p w14:paraId="2590F570" w14:textId="77777777" w:rsidR="00E733B1" w:rsidRDefault="00E733B1" w:rsidP="00E733B1">
      <w:pPr>
        <w:pStyle w:val="Zakladny"/>
      </w:pPr>
      <w:r>
        <w:t xml:space="preserve">RNA – </w:t>
      </w:r>
      <w:proofErr w:type="spellStart"/>
      <w:r>
        <w:t>Ribonukleová</w:t>
      </w:r>
      <w:proofErr w:type="spellEnd"/>
      <w:r>
        <w:t xml:space="preserve"> kyselina</w:t>
      </w:r>
    </w:p>
    <w:p w14:paraId="2785DC08" w14:textId="77777777" w:rsidR="00E733B1" w:rsidRDefault="00E733B1" w:rsidP="00E733B1">
      <w:pPr>
        <w:pStyle w:val="Zakladny"/>
      </w:pPr>
      <w:r>
        <w:t xml:space="preserve">TKA – </w:t>
      </w:r>
      <w:proofErr w:type="spellStart"/>
      <w:r>
        <w:t>Thompsonov</w:t>
      </w:r>
      <w:proofErr w:type="spellEnd"/>
      <w:r>
        <w:t xml:space="preserve"> konštrukčný algoritmus</w:t>
      </w:r>
    </w:p>
    <w:p w14:paraId="7FDFFF1D" w14:textId="77777777" w:rsidR="00E733B1" w:rsidRDefault="00E733B1" w:rsidP="00E733B1">
      <w:pPr>
        <w:pStyle w:val="Zakladny"/>
      </w:pPr>
      <w:r>
        <w:t>UI – User Interface</w:t>
      </w:r>
    </w:p>
    <w:p w14:paraId="0A075AA7" w14:textId="77777777" w:rsidR="00E733B1" w:rsidRDefault="00E733B1" w:rsidP="00E733B1">
      <w:pPr>
        <w:pStyle w:val="Zakladny"/>
      </w:pPr>
      <w:r>
        <w:t xml:space="preserve">UML – </w:t>
      </w:r>
      <w:proofErr w:type="spellStart"/>
      <w:r>
        <w:t>Unified</w:t>
      </w:r>
      <w:proofErr w:type="spellEnd"/>
      <w:r>
        <w:t xml:space="preserve"> Modeling </w:t>
      </w:r>
      <w:proofErr w:type="spellStart"/>
      <w:r>
        <w:t>Language</w:t>
      </w:r>
      <w:proofErr w:type="spellEnd"/>
    </w:p>
    <w:p w14:paraId="05ABACD5" w14:textId="77777777" w:rsidR="00E733B1" w:rsidRPr="00E35579" w:rsidRDefault="00E733B1" w:rsidP="00E733B1">
      <w:pPr>
        <w:pStyle w:val="Zakladny"/>
      </w:pPr>
      <w:r>
        <w:t xml:space="preserve">URL – </w:t>
      </w:r>
      <w:proofErr w:type="spellStart"/>
      <w:r>
        <w:t>Uniform</w:t>
      </w:r>
      <w:proofErr w:type="spellEnd"/>
      <w:r>
        <w:t xml:space="preserve"> </w:t>
      </w:r>
      <w:proofErr w:type="spellStart"/>
      <w:r>
        <w:t>Resource</w:t>
      </w:r>
      <w:proofErr w:type="spellEnd"/>
      <w:r>
        <w:t xml:space="preserve"> </w:t>
      </w:r>
      <w:proofErr w:type="spellStart"/>
      <w:r>
        <w:t>Locator</w:t>
      </w:r>
      <w:proofErr w:type="spellEnd"/>
    </w:p>
    <w:p w14:paraId="1E5E0397" w14:textId="77777777" w:rsidR="00E733B1" w:rsidRDefault="00E733B1" w:rsidP="00E733B1">
      <w:pPr>
        <w:pStyle w:val="Zakladny"/>
      </w:pPr>
      <w:r>
        <w:t xml:space="preserve">VCS – </w:t>
      </w:r>
      <w:proofErr w:type="spellStart"/>
      <w:r>
        <w:t>Version</w:t>
      </w:r>
      <w:proofErr w:type="spellEnd"/>
      <w:r>
        <w:t xml:space="preserve"> </w:t>
      </w:r>
      <w:proofErr w:type="spellStart"/>
      <w:r>
        <w:t>Control</w:t>
      </w:r>
      <w:proofErr w:type="spellEnd"/>
      <w:r>
        <w:t xml:space="preserve"> </w:t>
      </w:r>
      <w:proofErr w:type="spellStart"/>
      <w:r>
        <w:t>System</w:t>
      </w:r>
      <w:proofErr w:type="spellEnd"/>
    </w:p>
    <w:p w14:paraId="4F31BAD3" w14:textId="77777777" w:rsidR="00E733B1" w:rsidRDefault="00E733B1" w:rsidP="00E733B1">
      <w:pPr>
        <w:pStyle w:val="Zakladny"/>
      </w:pPr>
    </w:p>
    <w:p w14:paraId="20C09331" w14:textId="77777777" w:rsidR="00E733B1" w:rsidRDefault="00E733B1" w:rsidP="00E733B1">
      <w:pPr>
        <w:pStyle w:val="Zakladny"/>
      </w:pPr>
    </w:p>
    <w:p w14:paraId="0303EC88" w14:textId="77777777" w:rsidR="00E733B1" w:rsidRPr="00491738" w:rsidRDefault="00E733B1" w:rsidP="00E733B1">
      <w:pPr>
        <w:pStyle w:val="Zakladny"/>
      </w:pPr>
    </w:p>
    <w:p w14:paraId="4980EAC4" w14:textId="77777777" w:rsidR="00E733B1" w:rsidRDefault="00E733B1" w:rsidP="009C65C1">
      <w:pPr>
        <w:pStyle w:val="Zakladny"/>
      </w:pPr>
    </w:p>
    <w:p w14:paraId="42E6244C" w14:textId="77777777" w:rsidR="00E35579" w:rsidRPr="00E35579" w:rsidRDefault="00E35579" w:rsidP="00713E60"/>
    <w:p w14:paraId="120B41A4" w14:textId="77777777" w:rsidR="00E35579" w:rsidRDefault="00E35579" w:rsidP="00713E60">
      <w:pPr>
        <w:rPr>
          <w:color w:val="FF0000"/>
        </w:rPr>
        <w:sectPr w:rsidR="00E35579" w:rsidSect="00D004AE">
          <w:pgSz w:w="11906" w:h="16838" w:code="9"/>
          <w:pgMar w:top="1701" w:right="1418" w:bottom="1701" w:left="1701" w:header="709" w:footer="709" w:gutter="0"/>
          <w:cols w:space="708"/>
          <w:docGrid w:linePitch="360"/>
        </w:sectPr>
      </w:pPr>
    </w:p>
    <w:bookmarkStart w:id="1" w:name="_Toc419842371" w:displacedByCustomXml="next"/>
    <w:sdt>
      <w:sdtPr>
        <w:id w:val="523750043"/>
        <w:temporary/>
        <w:showingPlcHdr/>
      </w:sdtPr>
      <w:sdtContent>
        <w:p w14:paraId="54E1F5BC" w14:textId="77777777" w:rsidR="00C87A2B" w:rsidRPr="00C87A2B" w:rsidRDefault="00C87A2B" w:rsidP="006849D6">
          <w:pPr>
            <w:pStyle w:val="Nadpisneslovan"/>
          </w:pPr>
          <w:r w:rsidRPr="00C87A2B">
            <w:rPr>
              <w:rStyle w:val="NadpisneslovanChar"/>
              <w:b/>
            </w:rPr>
            <w:t>Úvod</w:t>
          </w:r>
          <w:r w:rsidR="008E34D8">
            <w:rPr>
              <w:rStyle w:val="NadpisneslovanChar"/>
              <w:b/>
            </w:rPr>
            <w:tab/>
          </w:r>
        </w:p>
      </w:sdtContent>
    </w:sdt>
    <w:bookmarkEnd w:id="1" w:displacedByCustomXml="prev"/>
    <w:p w14:paraId="2233D7A5" w14:textId="46A9B4B2" w:rsidR="003632C2" w:rsidRDefault="00C87A2B" w:rsidP="009C65C1">
      <w:pPr>
        <w:pStyle w:val="Zakladny"/>
      </w:pPr>
      <w:r w:rsidRPr="006E7ACB">
        <w:rPr>
          <w:rStyle w:val="ZakladnyChar"/>
          <w:color w:val="FF0000"/>
        </w:rPr>
        <w:t xml:space="preserve"> </w:t>
      </w:r>
      <w:sdt>
        <w:sdtPr>
          <w:rPr>
            <w:rStyle w:val="ZakladnyChar"/>
            <w:color w:val="FF0000"/>
          </w:rPr>
          <w:id w:val="379680489"/>
        </w:sdtPr>
        <w:sdtEndPr>
          <w:rPr>
            <w:rStyle w:val="ZakladnyChar"/>
            <w:color w:val="auto"/>
          </w:rPr>
        </w:sdtEndPr>
        <w:sdtContent>
          <w:r w:rsidR="00BC3193">
            <w:rPr>
              <w:rStyle w:val="ZakladnyChar"/>
            </w:rPr>
            <w:t>Genetickým poruchám a chorobám sa veľmi ťažko dá predísť a v posledných desaťročiach ich rapídne pribúda. Podľa štatistík 3-4% všetkých novorodencov tr</w:t>
          </w:r>
          <w:r w:rsidR="003675DC">
            <w:rPr>
              <w:rStyle w:val="ZakladnyChar"/>
            </w:rPr>
            <w:t>pí určitým genetickým def</w:t>
          </w:r>
          <w:r w:rsidR="00887332">
            <w:rPr>
              <w:rStyle w:val="ZakladnyChar"/>
            </w:rPr>
            <w:t>ektom a spôsobuje 20% všetkých ú</w:t>
          </w:r>
          <w:r w:rsidR="003675DC">
            <w:rPr>
              <w:rStyle w:val="ZakladnyChar"/>
            </w:rPr>
            <w:t>mrtí novorodencov.</w:t>
          </w:r>
          <w:r w:rsidR="003675DC">
            <w:t xml:space="preserve"> O vážnosti týchto ochorení značí aj fakt, že 10% </w:t>
          </w:r>
          <w:r w:rsidR="00380B23">
            <w:t xml:space="preserve">všetkých </w:t>
          </w:r>
          <w:r w:rsidR="003675DC">
            <w:t>dospelých a 30% detských hospitalizovaných pacientov má geneticky ovplyvnené choroby.</w:t>
          </w:r>
          <w:sdt>
            <w:sdtPr>
              <w:id w:val="1245919456"/>
              <w:citation/>
            </w:sdtPr>
            <w:sdtContent>
              <w:r w:rsidR="003675DC">
                <w:fldChar w:fldCharType="begin"/>
              </w:r>
              <w:r w:rsidR="003675DC">
                <w:instrText xml:space="preserve"> CITATION Ann101 \l 1051 </w:instrText>
              </w:r>
              <w:r w:rsidR="003675DC">
                <w:fldChar w:fldCharType="separate"/>
              </w:r>
              <w:r w:rsidR="009019FA">
                <w:rPr>
                  <w:noProof/>
                </w:rPr>
                <w:t xml:space="preserve"> (1)</w:t>
              </w:r>
              <w:r w:rsidR="003675DC">
                <w:fldChar w:fldCharType="end"/>
              </w:r>
            </w:sdtContent>
          </w:sdt>
        </w:sdtContent>
      </w:sdt>
    </w:p>
    <w:p w14:paraId="4F25842B" w14:textId="7785F4B1" w:rsidR="003632C2" w:rsidRDefault="00380B23" w:rsidP="009C65C1">
      <w:pPr>
        <w:pStyle w:val="Zakladny"/>
      </w:pPr>
      <w:r>
        <w:t>Diagnostika týchto ochorení nie</w:t>
      </w:r>
      <w:r w:rsidR="00887332">
        <w:t xml:space="preserve"> </w:t>
      </w:r>
      <w:r>
        <w:t>je jednoduchá, no vďaka rozsiahlemu štúdiu a analýze ľudskej DNA a</w:t>
      </w:r>
      <w:r w:rsidR="003632C2">
        <w:t> následnom skúmaní</w:t>
      </w:r>
      <w:r>
        <w:t xml:space="preserve"> génov vznikajú rozsiahle databázy, ktoré opisujú gény a ich mut</w:t>
      </w:r>
      <w:r w:rsidR="003632C2">
        <w:t>ácie, na ich základe sa časť z týchto chorôb dá diagnostikovať v počiatkoch a teda umožniť včasnú liečbu.</w:t>
      </w:r>
    </w:p>
    <w:p w14:paraId="5E621AFF" w14:textId="5FE2F370" w:rsidR="003632C2" w:rsidRDefault="00B100FC" w:rsidP="009C65C1">
      <w:pPr>
        <w:pStyle w:val="Zakladny"/>
      </w:pPr>
      <w:r>
        <w:t>Rozmachu takejto diagnostiky</w:t>
      </w:r>
      <w:r w:rsidR="00A4255E">
        <w:t xml:space="preserve"> ako jednej zo základných</w:t>
      </w:r>
      <w:r>
        <w:t xml:space="preserve"> bráni finančná </w:t>
      </w:r>
      <w:r w:rsidR="00887332">
        <w:t xml:space="preserve">náročnosť a rýchlosť DNA </w:t>
      </w:r>
      <w:proofErr w:type="spellStart"/>
      <w:r w:rsidR="00887332">
        <w:t>sekven</w:t>
      </w:r>
      <w:r>
        <w:t>izátora</w:t>
      </w:r>
      <w:proofErr w:type="spellEnd"/>
      <w:r w:rsidR="00887332">
        <w:t xml:space="preserve">, teda prístroja ktorý </w:t>
      </w:r>
      <w:proofErr w:type="spellStart"/>
      <w:r w:rsidR="00887332">
        <w:t>zosekven</w:t>
      </w:r>
      <w:r>
        <w:t>uje</w:t>
      </w:r>
      <w:proofErr w:type="spellEnd"/>
      <w:r>
        <w:t xml:space="preserve"> DNA na sekvenciu dusíkových báz ktoré opíšem</w:t>
      </w:r>
      <w:r w:rsidR="00887332">
        <w:t>e</w:t>
      </w:r>
      <w:r>
        <w:t xml:space="preserve"> v </w:t>
      </w:r>
      <w:r>
        <w:fldChar w:fldCharType="begin"/>
      </w:r>
      <w:r>
        <w:instrText xml:space="preserve"> REF _Ref282080082 \r \h </w:instrText>
      </w:r>
      <w:r>
        <w:fldChar w:fldCharType="separate"/>
      </w:r>
      <w:r w:rsidR="00F91E50">
        <w:t>1.1</w:t>
      </w:r>
      <w:r>
        <w:fldChar w:fldCharType="end"/>
      </w:r>
      <w:r>
        <w:t xml:space="preserve"> . </w:t>
      </w:r>
      <w:r w:rsidR="006F5773">
        <w:t xml:space="preserve">Tento </w:t>
      </w:r>
      <w:r w:rsidR="0056752D">
        <w:t xml:space="preserve">prístroj je v relatívnych počiatkoch (prvý vytvoril </w:t>
      </w:r>
      <w:proofErr w:type="spellStart"/>
      <w:r w:rsidR="0056752D">
        <w:t>Lloyd</w:t>
      </w:r>
      <w:proofErr w:type="spellEnd"/>
      <w:r w:rsidR="0056752D">
        <w:t xml:space="preserve"> M. </w:t>
      </w:r>
      <w:proofErr w:type="spellStart"/>
      <w:r w:rsidR="0056752D">
        <w:t>Smith</w:t>
      </w:r>
      <w:proofErr w:type="spellEnd"/>
      <w:r w:rsidR="0056752D">
        <w:t xml:space="preserve"> v roku 1987) a už teraz vidíme rapídnu evolúciu</w:t>
      </w:r>
      <w:r w:rsidR="00A4255E">
        <w:t xml:space="preserve">, a teda </w:t>
      </w:r>
      <w:r w:rsidR="00D12CD7">
        <w:t>sa môže</w:t>
      </w:r>
      <w:r w:rsidR="00A4255E">
        <w:t xml:space="preserve"> očakávať nárast rýchlosti a dostupnosti </w:t>
      </w:r>
      <w:r w:rsidR="00D12CD7">
        <w:t>tohto prístroja.</w:t>
      </w:r>
    </w:p>
    <w:p w14:paraId="55FE6BBF" w14:textId="2757B4BF" w:rsidR="00D12CD7" w:rsidRDefault="00D12CD7" w:rsidP="009C65C1">
      <w:pPr>
        <w:pStyle w:val="Zakladny"/>
      </w:pPr>
      <w:r>
        <w:t xml:space="preserve">Ďalším dôležitým faktom je výpočtová náročnosť analýzy sekvencie, keďže kompletná ľudská DNA sekvencia má približne 3 miliardy </w:t>
      </w:r>
      <w:proofErr w:type="spellStart"/>
      <w:r>
        <w:t>nukleotidových</w:t>
      </w:r>
      <w:proofErr w:type="spellEnd"/>
      <w:r>
        <w:t xml:space="preserve"> párov a 25 000 – 30 000 génov ich určenie vyžaduje značnú výpočtovú silu.</w:t>
      </w:r>
      <w:r w:rsidR="0056752D">
        <w:t xml:space="preserve"> Práve na tento fakt sa táto práca zameriava.</w:t>
      </w:r>
    </w:p>
    <w:p w14:paraId="15DBABBA" w14:textId="4ECC0156" w:rsidR="0056752D" w:rsidRDefault="0056752D" w:rsidP="009C65C1">
      <w:pPr>
        <w:pStyle w:val="Zakladny"/>
      </w:pPr>
      <w:r w:rsidRPr="0056752D">
        <w:rPr>
          <w:b/>
        </w:rPr>
        <w:t>Cieľom</w:t>
      </w:r>
      <w:r>
        <w:t xml:space="preserve"> </w:t>
      </w:r>
      <w:r w:rsidRPr="0056752D">
        <w:rPr>
          <w:b/>
        </w:rPr>
        <w:t>práce</w:t>
      </w:r>
      <w:r>
        <w:t xml:space="preserve"> je vytvorenie systému, ktorý by pre danú DNA sekvenciu určil genotyp jedinca a teda určil aj prítomnosť dostupných chorôb. Pre vytvorenie takéhoto systému sú potrebné základné poznatky z molekulárnej biológie a genetiky, ale aj poznatky z</w:t>
      </w:r>
      <w:r w:rsidR="00482D36">
        <w:t xml:space="preserve"> teórie </w:t>
      </w:r>
      <w:r>
        <w:t>regulárnych výrazov a ich spracovávania napríklad konečnými autom</w:t>
      </w:r>
      <w:r w:rsidR="00832C36">
        <w:t xml:space="preserve">atmi, tie sú opísané v </w:t>
      </w:r>
      <w:r w:rsidR="00832C36">
        <w:fldChar w:fldCharType="begin"/>
      </w:r>
      <w:r w:rsidR="00832C36">
        <w:instrText xml:space="preserve"> REF _Ref282092491 \r \h </w:instrText>
      </w:r>
      <w:r w:rsidR="00832C36">
        <w:fldChar w:fldCharType="separate"/>
      </w:r>
      <w:r w:rsidR="00F91E50">
        <w:t>1.2</w:t>
      </w:r>
      <w:r w:rsidR="00832C36">
        <w:fldChar w:fldCharType="end"/>
      </w:r>
      <w:r w:rsidR="00832C36">
        <w:t>.</w:t>
      </w:r>
      <w:r w:rsidR="00D511A4">
        <w:t xml:space="preserve"> T</w:t>
      </w:r>
      <w:r w:rsidR="00482D36">
        <w:t>áto práca  sa neobmedzuje iba na DNA sekvencie, jej variácia sa môže použiť</w:t>
      </w:r>
      <w:r w:rsidR="00832C36">
        <w:t xml:space="preserve"> napríklad</w:t>
      </w:r>
      <w:r w:rsidR="00482D36">
        <w:t xml:space="preserve"> ako prostriedok big </w:t>
      </w:r>
      <w:proofErr w:type="spellStart"/>
      <w:r w:rsidR="00482D36">
        <w:t>data</w:t>
      </w:r>
      <w:proofErr w:type="spellEnd"/>
      <w:r w:rsidR="00482D36">
        <w:t xml:space="preserve"> analýzy napríklad na analyzovanie veľkých dát textov.</w:t>
      </w:r>
    </w:p>
    <w:p w14:paraId="47673643" w14:textId="19255F8E" w:rsidR="00832C36" w:rsidRDefault="0031454F" w:rsidP="009C65C1">
      <w:pPr>
        <w:pStyle w:val="Zakladny"/>
      </w:pPr>
      <w:r>
        <w:t>Rýchlosť a efektívnosť systému bude zabezpečovať jeho distribu</w:t>
      </w:r>
      <w:r w:rsidR="009639AC">
        <w:t>ovaná</w:t>
      </w:r>
      <w:r>
        <w:t xml:space="preserve"> povaha. Tá zabezpečuje minimálne nároky na výpočtovú silu riadiaceho servera a spolieha sa na pripojené výpočtové zariadenia (uzly). Tie sú platformov</w:t>
      </w:r>
      <w:r w:rsidR="00832C36">
        <w:t xml:space="preserve">o nezávislé, </w:t>
      </w:r>
      <w:r w:rsidR="009639AC">
        <w:t>a ted</w:t>
      </w:r>
      <w:r w:rsidR="00887332">
        <w:t>a</w:t>
      </w:r>
      <w:r w:rsidR="009639AC">
        <w:t xml:space="preserve"> to môžu</w:t>
      </w:r>
      <w:r w:rsidR="00832C36">
        <w:t xml:space="preserve"> byť tablet</w:t>
      </w:r>
      <w:r w:rsidR="009639AC">
        <w:t>y</w:t>
      </w:r>
      <w:r w:rsidR="00832C36">
        <w:t xml:space="preserve">, </w:t>
      </w:r>
      <w:proofErr w:type="spellStart"/>
      <w:r w:rsidR="00832C36">
        <w:t>smartfón</w:t>
      </w:r>
      <w:r w:rsidR="009639AC">
        <w:t>y</w:t>
      </w:r>
      <w:proofErr w:type="spellEnd"/>
      <w:r w:rsidR="00832C36">
        <w:t xml:space="preserve"> alebo počítač</w:t>
      </w:r>
      <w:r w:rsidR="009639AC">
        <w:t>e</w:t>
      </w:r>
      <w:r w:rsidR="00832C36">
        <w:t>. Bližšie informácie o tomto type systémov je možné nájsť v</w:t>
      </w:r>
      <w:r w:rsidR="00887332">
        <w:t xml:space="preserve"> </w:t>
      </w:r>
      <w:r w:rsidR="00887332">
        <w:fldChar w:fldCharType="begin"/>
      </w:r>
      <w:r w:rsidR="00887332">
        <w:instrText xml:space="preserve"> REF _Ref419839283 \r \h </w:instrText>
      </w:r>
      <w:r w:rsidR="00887332">
        <w:fldChar w:fldCharType="separate"/>
      </w:r>
      <w:r w:rsidR="00887332">
        <w:t>1.3</w:t>
      </w:r>
      <w:r w:rsidR="00887332">
        <w:fldChar w:fldCharType="end"/>
      </w:r>
      <w:r w:rsidR="00832C36">
        <w:t>.</w:t>
      </w:r>
      <w:r w:rsidR="006A60EC">
        <w:t xml:space="preserve"> Tento druh bol vybraný pre jeho malé rozšírenie, no enormný potenciál, keďže správne navrhnutý môže byť efektívnejší ako </w:t>
      </w:r>
      <w:proofErr w:type="spellStart"/>
      <w:r w:rsidR="006A60EC">
        <w:t>superpočítač</w:t>
      </w:r>
      <w:proofErr w:type="spellEnd"/>
      <w:r w:rsidR="006A60EC">
        <w:t xml:space="preserve"> a takisto rozšírením dostupných </w:t>
      </w:r>
      <w:r w:rsidR="006A60EC">
        <w:lastRenderedPageBreak/>
        <w:t>potenciálnych uzlov vďaka zrýchľovaniu zariadení a </w:t>
      </w:r>
      <w:r w:rsidR="00DB6995">
        <w:t xml:space="preserve">zväčšovaniu pokrytia </w:t>
      </w:r>
      <w:r w:rsidR="006A60EC">
        <w:t>vysokorýchlostn</w:t>
      </w:r>
      <w:r w:rsidR="00DB6995">
        <w:t>ým internetom.</w:t>
      </w:r>
    </w:p>
    <w:p w14:paraId="6AE710C3" w14:textId="600784D4" w:rsidR="00A4255E" w:rsidRDefault="00832C36" w:rsidP="009C65C1">
      <w:pPr>
        <w:pStyle w:val="Zakladny"/>
      </w:pPr>
      <w:r>
        <w:t>Túto tému diplom</w:t>
      </w:r>
      <w:r w:rsidR="00887332">
        <w:t>ovej práce s</w:t>
      </w:r>
      <w:r>
        <w:t>m</w:t>
      </w:r>
      <w:r w:rsidR="00887332">
        <w:t>e</w:t>
      </w:r>
      <w:r w:rsidR="00B634A2">
        <w:t xml:space="preserve"> navrhli</w:t>
      </w:r>
      <w:r>
        <w:t xml:space="preserve"> </w:t>
      </w:r>
      <w:r w:rsidR="00B634A2">
        <w:t>pre oboznámenie sa s fascinujúcim a rýchlo sa rozvíjajúcim vedeckým odborom bio-informatiky</w:t>
      </w:r>
      <w:r>
        <w:t xml:space="preserve">. </w:t>
      </w:r>
      <w:r w:rsidR="00887332">
        <w:t>V</w:t>
      </w:r>
      <w:r w:rsidR="00DB6995">
        <w:t>erím</w:t>
      </w:r>
      <w:r w:rsidR="00887332">
        <w:t>e</w:t>
      </w:r>
      <w:r w:rsidR="00DB6995">
        <w:t xml:space="preserve">, že koncepty, algoritmy, </w:t>
      </w:r>
      <w:r>
        <w:t>výsledný systém a jeho podsystémy sa budú m</w:t>
      </w:r>
      <w:r w:rsidR="00887332">
        <w:t>ô</w:t>
      </w:r>
      <w:r>
        <w:t xml:space="preserve">cť </w:t>
      </w:r>
      <w:r w:rsidR="00DB6995">
        <w:t>uplatniť pri rôznych projektoch</w:t>
      </w:r>
      <w:r w:rsidR="00887332">
        <w:t xml:space="preserve"> v budúcnosti</w:t>
      </w:r>
      <w:r w:rsidR="00DB6995">
        <w:t>.</w:t>
      </w:r>
    </w:p>
    <w:p w14:paraId="0120545A" w14:textId="77777777" w:rsidR="00A4255E" w:rsidRDefault="00A4255E" w:rsidP="009C65C1">
      <w:pPr>
        <w:pStyle w:val="Zakladny"/>
      </w:pPr>
    </w:p>
    <w:p w14:paraId="751356AF" w14:textId="77777777" w:rsidR="003632C2" w:rsidRDefault="003632C2" w:rsidP="009C65C1">
      <w:pPr>
        <w:pStyle w:val="Zakladny"/>
      </w:pPr>
    </w:p>
    <w:p w14:paraId="22A58FCE" w14:textId="6D4C465A" w:rsidR="00713E60" w:rsidRPr="00F640EF" w:rsidRDefault="00713E60" w:rsidP="009C65C1">
      <w:pPr>
        <w:pStyle w:val="Zakladny"/>
      </w:pPr>
      <w:r>
        <w:br w:type="page"/>
      </w:r>
    </w:p>
    <w:p w14:paraId="448A8B15" w14:textId="77777777" w:rsidR="009C35CB" w:rsidRPr="00D81803" w:rsidRDefault="000178AE" w:rsidP="00D81803">
      <w:pPr>
        <w:pStyle w:val="Nadpis1rovne"/>
        <w:rPr>
          <w:rStyle w:val="ZakladnyChar"/>
          <w:sz w:val="44"/>
        </w:rPr>
      </w:pPr>
      <w:bookmarkStart w:id="2" w:name="_Toc378775589"/>
      <w:bookmarkStart w:id="3" w:name="_Toc378776129"/>
      <w:bookmarkStart w:id="4" w:name="_Toc419842372"/>
      <w:r w:rsidRPr="00D81803">
        <w:rPr>
          <w:rStyle w:val="ZakladnyChar"/>
          <w:sz w:val="44"/>
        </w:rPr>
        <w:lastRenderedPageBreak/>
        <w:t>Analýza problému</w:t>
      </w:r>
      <w:bookmarkEnd w:id="4"/>
    </w:p>
    <w:p w14:paraId="161D08B3" w14:textId="007FEB5E" w:rsidR="00AC0745" w:rsidRPr="00AC0745" w:rsidRDefault="00AC0745" w:rsidP="009C65C1">
      <w:pPr>
        <w:pStyle w:val="Zakladny"/>
      </w:pPr>
      <w:r>
        <w:t xml:space="preserve">Na </w:t>
      </w:r>
      <w:r w:rsidR="00B634A2">
        <w:fldChar w:fldCharType="begin"/>
      </w:r>
      <w:r w:rsidR="00B634A2">
        <w:instrText xml:space="preserve"> REF _Ref419839894 \h </w:instrText>
      </w:r>
      <w:r w:rsidR="00B634A2">
        <w:fldChar w:fldCharType="separate"/>
      </w:r>
      <w:r w:rsidR="00B634A2">
        <w:t xml:space="preserve">Obrázok </w:t>
      </w:r>
      <w:r w:rsidR="00B634A2">
        <w:rPr>
          <w:noProof/>
        </w:rPr>
        <w:t>1</w:t>
      </w:r>
      <w:r w:rsidR="00B634A2">
        <w:fldChar w:fldCharType="end"/>
      </w:r>
      <w:r w:rsidR="00B634A2">
        <w:t xml:space="preserve"> </w:t>
      </w:r>
      <w:r>
        <w:t>sú v podobe diagramu ukázané potrebné znalosti na vyriešenie problému. V podkapitolách opíšem informácie a teóriu potrebné k splneniu zadania.</w:t>
      </w:r>
    </w:p>
    <w:p w14:paraId="0FF098CB" w14:textId="77777777" w:rsidR="00412C16" w:rsidRDefault="00DF2238" w:rsidP="00412C16">
      <w:pPr>
        <w:pStyle w:val="Zakladny"/>
        <w:keepNext/>
      </w:pPr>
      <w:r>
        <w:rPr>
          <w:noProof/>
          <w:lang w:eastAsia="sk-SK"/>
        </w:rPr>
        <w:drawing>
          <wp:inline distT="0" distB="0" distL="0" distR="0" wp14:anchorId="3BFC4D36" wp14:editId="592AF23F">
            <wp:extent cx="4737735" cy="336553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png"/>
                    <pic:cNvPicPr/>
                  </pic:nvPicPr>
                  <pic:blipFill>
                    <a:blip r:embed="rId18">
                      <a:extLst>
                        <a:ext uri="{28A0092B-C50C-407E-A947-70E740481C1C}">
                          <a14:useLocalDpi xmlns:a14="http://schemas.microsoft.com/office/drawing/2010/main" val="0"/>
                        </a:ext>
                      </a:extLst>
                    </a:blip>
                    <a:stretch>
                      <a:fillRect/>
                    </a:stretch>
                  </pic:blipFill>
                  <pic:spPr>
                    <a:xfrm>
                      <a:off x="0" y="0"/>
                      <a:ext cx="4737735" cy="3365533"/>
                    </a:xfrm>
                    <a:prstGeom prst="rect">
                      <a:avLst/>
                    </a:prstGeom>
                  </pic:spPr>
                </pic:pic>
              </a:graphicData>
            </a:graphic>
          </wp:inline>
        </w:drawing>
      </w:r>
    </w:p>
    <w:p w14:paraId="120675C8" w14:textId="25F4B872" w:rsidR="00C30004" w:rsidRDefault="00412C16" w:rsidP="00B634A2">
      <w:pPr>
        <w:pStyle w:val="Popis"/>
        <w:jc w:val="center"/>
      </w:pPr>
      <w:bookmarkStart w:id="5" w:name="_Ref419839879"/>
      <w:bookmarkStart w:id="6" w:name="_Ref419839894"/>
      <w:bookmarkStart w:id="7" w:name="_Toc419842095"/>
      <w:r>
        <w:t xml:space="preserve">Obrázok </w:t>
      </w:r>
      <w:r w:rsidR="00887332">
        <w:fldChar w:fldCharType="begin"/>
      </w:r>
      <w:r w:rsidR="00887332">
        <w:instrText xml:space="preserve"> SEQ Obrázok \* ARABIC </w:instrText>
      </w:r>
      <w:r w:rsidR="00887332">
        <w:fldChar w:fldCharType="separate"/>
      </w:r>
      <w:r w:rsidR="00EB0FAF">
        <w:rPr>
          <w:noProof/>
        </w:rPr>
        <w:t>1</w:t>
      </w:r>
      <w:r w:rsidR="00887332">
        <w:rPr>
          <w:noProof/>
        </w:rPr>
        <w:fldChar w:fldCharType="end"/>
      </w:r>
      <w:bookmarkEnd w:id="6"/>
      <w:r>
        <w:t xml:space="preserve"> </w:t>
      </w:r>
      <w:r w:rsidRPr="004F54EE">
        <w:t>Obory potrebné pre riešenie diplomovej práce</w:t>
      </w:r>
      <w:bookmarkEnd w:id="5"/>
      <w:bookmarkEnd w:id="7"/>
    </w:p>
    <w:p w14:paraId="03EC75C8" w14:textId="77777777" w:rsidR="00986386" w:rsidRDefault="00C30004" w:rsidP="00213837">
      <w:pPr>
        <w:pStyle w:val="Nadpis2urovne"/>
      </w:pPr>
      <w:bookmarkStart w:id="8" w:name="_Ref282080082"/>
      <w:bookmarkStart w:id="9" w:name="_Toc419842373"/>
      <w:r>
        <w:t>Genetika</w:t>
      </w:r>
      <w:bookmarkEnd w:id="8"/>
      <w:bookmarkEnd w:id="9"/>
    </w:p>
    <w:p w14:paraId="0F29CA91" w14:textId="09E89D62" w:rsidR="00AC0745" w:rsidRDefault="00AC0745" w:rsidP="009C65C1">
      <w:pPr>
        <w:pStyle w:val="Zakladny"/>
      </w:pPr>
      <w:r>
        <w:t>Táto časť je venovaná ozrejmeniu potrebných znalostí ohľadom g</w:t>
      </w:r>
      <w:r w:rsidR="00DB6995">
        <w:t>enetiky a molekulárnej biológie</w:t>
      </w:r>
      <w:r w:rsidR="00B634A2">
        <w:t>. Z dôvodu technického zamerania práce</w:t>
      </w:r>
      <w:r w:rsidR="00877BB0">
        <w:t xml:space="preserve"> </w:t>
      </w:r>
      <w:r w:rsidR="00B634A2">
        <w:t xml:space="preserve">tu </w:t>
      </w:r>
      <w:r w:rsidR="00877BB0">
        <w:t xml:space="preserve">nebude spomenutá zložitá dedičnosť a replikácia jadra bunky a bunky samotnej. Tieto informácie sa dajú získať z knižných referencií </w:t>
      </w:r>
      <w:sdt>
        <w:sdtPr>
          <w:id w:val="-1878155873"/>
          <w:citation/>
        </w:sdtPr>
        <w:sdtContent>
          <w:r w:rsidR="00A131ED">
            <w:fldChar w:fldCharType="begin"/>
          </w:r>
          <w:r w:rsidR="00A131ED">
            <w:instrText xml:space="preserve"> CITATION Har11 \l 1051 </w:instrText>
          </w:r>
          <w:r w:rsidR="00A131ED">
            <w:fldChar w:fldCharType="separate"/>
          </w:r>
          <w:r w:rsidR="009019FA">
            <w:rPr>
              <w:noProof/>
            </w:rPr>
            <w:t>(2)</w:t>
          </w:r>
          <w:r w:rsidR="00A131ED">
            <w:fldChar w:fldCharType="end"/>
          </w:r>
        </w:sdtContent>
      </w:sdt>
      <w:sdt>
        <w:sdtPr>
          <w:id w:val="-1508903961"/>
          <w:citation/>
        </w:sdtPr>
        <w:sdtContent>
          <w:r w:rsidR="00A131ED">
            <w:fldChar w:fldCharType="begin"/>
          </w:r>
          <w:r w:rsidR="00A131ED">
            <w:instrText xml:space="preserve"> CITATION Rob05 \l 1051 </w:instrText>
          </w:r>
          <w:r w:rsidR="00A131ED">
            <w:fldChar w:fldCharType="separate"/>
          </w:r>
          <w:r w:rsidR="009019FA">
            <w:rPr>
              <w:noProof/>
            </w:rPr>
            <w:t xml:space="preserve"> (3)</w:t>
          </w:r>
          <w:r w:rsidR="00A131ED">
            <w:fldChar w:fldCharType="end"/>
          </w:r>
        </w:sdtContent>
      </w:sdt>
      <w:r w:rsidR="00A131ED">
        <w:t>.</w:t>
      </w:r>
    </w:p>
    <w:p w14:paraId="59A2F0D5" w14:textId="1B7B24A3" w:rsidR="00877BB0" w:rsidRDefault="00877BB0" w:rsidP="009C65C1">
      <w:pPr>
        <w:pStyle w:val="Zakladny"/>
      </w:pPr>
      <w:r>
        <w:t xml:space="preserve">Genetika, veda o dedičnosti, je vo svojom základe štúdium biologickej informácie. Všetky živé organizmy, od jednobunkových baktérií, rastlín a zvierat, musia uchovať, replikovať a preniesť na potomkov mnoho informácií o vývoji, reprodukcii a prežití vo svojom prostredí. Genetici skúmajú ako organizmy odovzdávajú biologické informácie </w:t>
      </w:r>
      <w:r w:rsidR="006C113B">
        <w:t xml:space="preserve">vo forme DNA </w:t>
      </w:r>
      <w:r>
        <w:t>na svojich potomkov a ako ich využívajú počas života.</w:t>
      </w:r>
      <w:sdt>
        <w:sdtPr>
          <w:id w:val="1030996412"/>
          <w:citation/>
        </w:sdtPr>
        <w:sdtContent>
          <w:r>
            <w:fldChar w:fldCharType="begin"/>
          </w:r>
          <w:r>
            <w:instrText xml:space="preserve"> CITATION Har11 \l 1051 </w:instrText>
          </w:r>
          <w:r>
            <w:fldChar w:fldCharType="separate"/>
          </w:r>
          <w:r w:rsidR="009019FA">
            <w:rPr>
              <w:noProof/>
            </w:rPr>
            <w:t xml:space="preserve"> (2)</w:t>
          </w:r>
          <w:r>
            <w:fldChar w:fldCharType="end"/>
          </w:r>
        </w:sdtContent>
      </w:sdt>
    </w:p>
    <w:p w14:paraId="59E872F5" w14:textId="7B0D114D" w:rsidR="00877BB0" w:rsidRDefault="00877BB0" w:rsidP="00877BB0">
      <w:pPr>
        <w:pStyle w:val="Nadpis3urovne"/>
      </w:pPr>
      <w:bookmarkStart w:id="10" w:name="_Toc419842374"/>
      <w:r>
        <w:lastRenderedPageBreak/>
        <w:t>Biológia bunky</w:t>
      </w:r>
      <w:bookmarkEnd w:id="10"/>
    </w:p>
    <w:p w14:paraId="43A4C102" w14:textId="4D13C27F" w:rsidR="008D46DC" w:rsidRDefault="008D46DC" w:rsidP="009C65C1">
      <w:pPr>
        <w:pStyle w:val="Zakladny"/>
      </w:pPr>
      <w:r>
        <w:t xml:space="preserve">Aby </w:t>
      </w:r>
      <w:r w:rsidR="00B634A2">
        <w:t>čitateľ mohol</w:t>
      </w:r>
      <w:r>
        <w:t xml:space="preserve"> pochopiť súvislosť a neuveriteľná prepracovanosť živých tvorov, je nutné aby </w:t>
      </w:r>
      <w:r w:rsidR="00B634A2">
        <w:t>bola opísaná</w:t>
      </w:r>
      <w:r>
        <w:t xml:space="preserve"> základná stavebná jednotka organizmu, bunka.</w:t>
      </w:r>
    </w:p>
    <w:p w14:paraId="3CE94D1D" w14:textId="1FC83FFB" w:rsidR="008D46DC" w:rsidRDefault="008D46DC" w:rsidP="009C65C1">
      <w:pPr>
        <w:pStyle w:val="Zakladny"/>
      </w:pPr>
      <w:r>
        <w:t>Existujú 2 typy buniek určené podľa ich zloženia:</w:t>
      </w:r>
    </w:p>
    <w:p w14:paraId="76E85EB8" w14:textId="439EE004" w:rsidR="00A131ED" w:rsidRDefault="008D46DC" w:rsidP="009B49C3">
      <w:pPr>
        <w:pStyle w:val="Zakladny"/>
        <w:numPr>
          <w:ilvl w:val="0"/>
          <w:numId w:val="3"/>
        </w:numPr>
      </w:pPr>
      <w:proofErr w:type="spellStart"/>
      <w:r>
        <w:t>Prokaryotické</w:t>
      </w:r>
      <w:proofErr w:type="spellEnd"/>
      <w:r>
        <w:t xml:space="preserve"> – neobsahujúce jadro, a preto sa DNA voľne pohybuje v cytoplazme bunky</w:t>
      </w:r>
    </w:p>
    <w:p w14:paraId="3FF20B0E" w14:textId="6FF47297" w:rsidR="008D46DC" w:rsidRPr="00A131ED" w:rsidRDefault="008D46DC" w:rsidP="009B49C3">
      <w:pPr>
        <w:pStyle w:val="Zakladny"/>
        <w:numPr>
          <w:ilvl w:val="0"/>
          <w:numId w:val="3"/>
        </w:numPr>
      </w:pPr>
      <w:proofErr w:type="spellStart"/>
      <w:r w:rsidRPr="00491738">
        <w:rPr>
          <w:b/>
        </w:rPr>
        <w:t>Eukaryotické</w:t>
      </w:r>
      <w:proofErr w:type="spellEnd"/>
      <w:r>
        <w:t xml:space="preserve"> (zobrazená na</w:t>
      </w:r>
      <w:r w:rsidR="00B634A2">
        <w:t xml:space="preserve"> </w:t>
      </w:r>
      <w:r w:rsidR="00B634A2">
        <w:fldChar w:fldCharType="begin"/>
      </w:r>
      <w:r w:rsidR="00B634A2">
        <w:instrText xml:space="preserve"> REF _Ref419840103 \h </w:instrText>
      </w:r>
      <w:r w:rsidR="00B634A2">
        <w:fldChar w:fldCharType="separate"/>
      </w:r>
      <w:r w:rsidR="00B634A2">
        <w:t xml:space="preserve">Obrázok </w:t>
      </w:r>
      <w:r w:rsidR="00B634A2">
        <w:rPr>
          <w:noProof/>
        </w:rPr>
        <w:t>2</w:t>
      </w:r>
      <w:r w:rsidR="00B634A2">
        <w:fldChar w:fldCharType="end"/>
      </w:r>
      <w:r>
        <w:t>) – obsahujúce jadro, DNA je pevne uložené vo vnútri a za žiadnych okolností ho neopúšťa, informácie sa prenášajú iba pomocou RNA, ľudské bunky sú tohto typu, a preto je tento typ v našom centre záujmu</w:t>
      </w:r>
    </w:p>
    <w:p w14:paraId="3F5DB00F" w14:textId="77777777" w:rsidR="00877BB0" w:rsidRPr="00877BB0" w:rsidRDefault="00877BB0" w:rsidP="009C65C1">
      <w:pPr>
        <w:pStyle w:val="Zakladny"/>
      </w:pPr>
    </w:p>
    <w:p w14:paraId="3EE1A4E6" w14:textId="77777777" w:rsidR="00412C16" w:rsidRDefault="008D46DC" w:rsidP="00412C16">
      <w:pPr>
        <w:pStyle w:val="Zakladny"/>
        <w:keepNext/>
        <w:jc w:val="center"/>
      </w:pPr>
      <w:r>
        <w:rPr>
          <w:noProof/>
          <w:lang w:eastAsia="sk-SK"/>
        </w:rPr>
        <w:drawing>
          <wp:inline distT="0" distB="0" distL="0" distR="0" wp14:anchorId="7A4F0848" wp14:editId="3DD0F50B">
            <wp:extent cx="3162300" cy="3105149"/>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ukaryotickabunka.png"/>
                    <pic:cNvPicPr/>
                  </pic:nvPicPr>
                  <pic:blipFill>
                    <a:blip r:embed="rId19">
                      <a:extLst>
                        <a:ext uri="{28A0092B-C50C-407E-A947-70E740481C1C}">
                          <a14:useLocalDpi xmlns:a14="http://schemas.microsoft.com/office/drawing/2010/main" val="0"/>
                        </a:ext>
                      </a:extLst>
                    </a:blip>
                    <a:stretch>
                      <a:fillRect/>
                    </a:stretch>
                  </pic:blipFill>
                  <pic:spPr>
                    <a:xfrm>
                      <a:off x="0" y="0"/>
                      <a:ext cx="3162300" cy="3105149"/>
                    </a:xfrm>
                    <a:prstGeom prst="rect">
                      <a:avLst/>
                    </a:prstGeom>
                  </pic:spPr>
                </pic:pic>
              </a:graphicData>
            </a:graphic>
          </wp:inline>
        </w:drawing>
      </w:r>
    </w:p>
    <w:p w14:paraId="1DA8A7BC" w14:textId="16C7526D" w:rsidR="00DB6995" w:rsidRPr="00412C16" w:rsidRDefault="00412C16" w:rsidP="00412C16">
      <w:pPr>
        <w:pStyle w:val="Popis"/>
        <w:jc w:val="center"/>
      </w:pPr>
      <w:bookmarkStart w:id="11" w:name="_Ref419840103"/>
      <w:bookmarkStart w:id="12" w:name="_Toc419842096"/>
      <w:r>
        <w:t xml:space="preserve">Obrázok </w:t>
      </w:r>
      <w:fldSimple w:instr=" SEQ Obrázok \* ARABIC ">
        <w:r w:rsidR="00EB0FAF">
          <w:rPr>
            <w:noProof/>
          </w:rPr>
          <w:t>2</w:t>
        </w:r>
      </w:fldSimple>
      <w:bookmarkEnd w:id="11"/>
      <w:r>
        <w:t xml:space="preserve"> </w:t>
      </w:r>
      <w:r w:rsidRPr="0025301E">
        <w:t>Schéma</w:t>
      </w:r>
      <w:r>
        <w:t xml:space="preserve"> </w:t>
      </w:r>
      <w:proofErr w:type="spellStart"/>
      <w:r>
        <w:t>eukaryotickej</w:t>
      </w:r>
      <w:proofErr w:type="spellEnd"/>
      <w:r>
        <w:t xml:space="preserve"> bunky. Zdroj: </w:t>
      </w:r>
      <w:sdt>
        <w:sdtPr>
          <w:id w:val="-1793671256"/>
          <w:citation/>
        </w:sdtPr>
        <w:sdtContent>
          <w:r>
            <w:fldChar w:fldCharType="begin"/>
          </w:r>
          <w:r>
            <w:instrText xml:space="preserve"> CITATION Rob05 \l 1051 </w:instrText>
          </w:r>
          <w:r>
            <w:fldChar w:fldCharType="separate"/>
          </w:r>
          <w:r>
            <w:rPr>
              <w:noProof/>
            </w:rPr>
            <w:t>(3)</w:t>
          </w:r>
          <w:r>
            <w:fldChar w:fldCharType="end"/>
          </w:r>
        </w:sdtContent>
      </w:sdt>
      <w:bookmarkEnd w:id="12"/>
    </w:p>
    <w:p w14:paraId="6C9C978C" w14:textId="719FFCC8" w:rsidR="00AF00C6" w:rsidRDefault="006E07FD" w:rsidP="009C65C1">
      <w:pPr>
        <w:pStyle w:val="Zakladny"/>
      </w:pPr>
      <w:r>
        <w:t xml:space="preserve">Vo vnútri jadra sa nachádza genetická informácia v podobe </w:t>
      </w:r>
      <w:r w:rsidR="00262A76">
        <w:t xml:space="preserve">chromozómov. Chromozóm je </w:t>
      </w:r>
      <w:proofErr w:type="spellStart"/>
      <w:r w:rsidR="00262A76">
        <w:t>stužkovitý</w:t>
      </w:r>
      <w:proofErr w:type="spellEnd"/>
      <w:r w:rsidR="00262A76">
        <w:t xml:space="preserve"> útvar pozostávajúci z DNA a pomocných naviazaných bielkovín. </w:t>
      </w:r>
      <w:proofErr w:type="spellStart"/>
      <w:r w:rsidR="00262A76">
        <w:t>Nieje</w:t>
      </w:r>
      <w:proofErr w:type="spellEnd"/>
      <w:r w:rsidR="00262A76">
        <w:t xml:space="preserve"> viditeľný ani pomocou mikroskopu, viditeľným sa stáva iba pri procese delenia bunky (</w:t>
      </w:r>
      <w:proofErr w:type="spellStart"/>
      <w:r w:rsidR="00262A76">
        <w:t>mitózy</w:t>
      </w:r>
      <w:proofErr w:type="spellEnd"/>
      <w:r w:rsidR="00262A76">
        <w:t xml:space="preserve">). Počet chromozómov v jadre sa líši od druhu organizmu, človek má 46 chromozómov v jadre. Tie sa delia na 22 identických párov </w:t>
      </w:r>
      <w:r w:rsidR="00FB2B91">
        <w:t xml:space="preserve">zhodujúcich sa v tvare a dĺžke a 1 pár pohlavných chromozómov, ktoré môžu byť zhodné (XX pre ženu) alebo rozdielne (XY pre muža).  Ich unikátny tvar umožňuje presné zadefinovanie poradia chromozómov, </w:t>
      </w:r>
      <w:r w:rsidR="00A9194A">
        <w:t>čo je veľmi výhodné, keďže môž</w:t>
      </w:r>
      <w:r w:rsidR="00D2711E">
        <w:t>e</w:t>
      </w:r>
      <w:r w:rsidR="00A9194A">
        <w:t xml:space="preserve">me sekvenciu DNA zapísať ako nepretržitý celok </w:t>
      </w:r>
      <w:r w:rsidR="00A9194A">
        <w:lastRenderedPageBreak/>
        <w:t xml:space="preserve">v definovanom poradí. </w:t>
      </w:r>
      <w:r w:rsidR="00A80556">
        <w:t xml:space="preserve">Toto poradie sa nazýva aj </w:t>
      </w:r>
      <w:proofErr w:type="spellStart"/>
      <w:r w:rsidR="00A80556">
        <w:t>karyotyp</w:t>
      </w:r>
      <w:proofErr w:type="spellEnd"/>
      <w:r w:rsidR="00A80556">
        <w:t xml:space="preserve"> organizmu. Ukážka ľudského </w:t>
      </w:r>
      <w:proofErr w:type="spellStart"/>
      <w:r w:rsidR="00A80556">
        <w:t>karyotypu</w:t>
      </w:r>
      <w:proofErr w:type="spellEnd"/>
      <w:r w:rsidR="00A80556">
        <w:t xml:space="preserve"> je na</w:t>
      </w:r>
      <w:r w:rsidR="00D2711E">
        <w:t xml:space="preserve"> </w:t>
      </w:r>
      <w:r w:rsidR="00D2711E">
        <w:fldChar w:fldCharType="begin"/>
      </w:r>
      <w:r w:rsidR="00D2711E">
        <w:instrText xml:space="preserve"> REF _Ref419840548 \h </w:instrText>
      </w:r>
      <w:r w:rsidR="00D2711E">
        <w:fldChar w:fldCharType="separate"/>
      </w:r>
      <w:r w:rsidR="00D2711E">
        <w:t xml:space="preserve">Obrázok </w:t>
      </w:r>
      <w:r w:rsidR="00D2711E">
        <w:rPr>
          <w:noProof/>
        </w:rPr>
        <w:t>3</w:t>
      </w:r>
      <w:r w:rsidR="00D2711E">
        <w:fldChar w:fldCharType="end"/>
      </w:r>
      <w:r w:rsidR="00A80556">
        <w:t>.</w:t>
      </w:r>
    </w:p>
    <w:p w14:paraId="5ED7D6B1" w14:textId="77777777" w:rsidR="00A80556" w:rsidRDefault="00A80556" w:rsidP="009C65C1">
      <w:pPr>
        <w:pStyle w:val="Zakladny"/>
      </w:pPr>
    </w:p>
    <w:p w14:paraId="48706A93" w14:textId="77777777" w:rsidR="00412C16" w:rsidRDefault="00A80556" w:rsidP="00412C16">
      <w:pPr>
        <w:pStyle w:val="Zakladny"/>
        <w:keepNext/>
        <w:jc w:val="center"/>
      </w:pPr>
      <w:r>
        <w:rPr>
          <w:noProof/>
          <w:lang w:eastAsia="sk-SK"/>
        </w:rPr>
        <w:drawing>
          <wp:inline distT="0" distB="0" distL="0" distR="0" wp14:anchorId="7FF993F0" wp14:editId="3836E68C">
            <wp:extent cx="4509135" cy="363259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ryotyp.png"/>
                    <pic:cNvPicPr/>
                  </pic:nvPicPr>
                  <pic:blipFill>
                    <a:blip r:embed="rId20">
                      <a:extLst>
                        <a:ext uri="{28A0092B-C50C-407E-A947-70E740481C1C}">
                          <a14:useLocalDpi xmlns:a14="http://schemas.microsoft.com/office/drawing/2010/main" val="0"/>
                        </a:ext>
                      </a:extLst>
                    </a:blip>
                    <a:stretch>
                      <a:fillRect/>
                    </a:stretch>
                  </pic:blipFill>
                  <pic:spPr>
                    <a:xfrm>
                      <a:off x="0" y="0"/>
                      <a:ext cx="4509135" cy="3632593"/>
                    </a:xfrm>
                    <a:prstGeom prst="rect">
                      <a:avLst/>
                    </a:prstGeom>
                  </pic:spPr>
                </pic:pic>
              </a:graphicData>
            </a:graphic>
          </wp:inline>
        </w:drawing>
      </w:r>
    </w:p>
    <w:p w14:paraId="4E651699" w14:textId="4015B74D" w:rsidR="00A80556" w:rsidRDefault="00412C16" w:rsidP="00412C16">
      <w:pPr>
        <w:pStyle w:val="Popis"/>
        <w:jc w:val="center"/>
      </w:pPr>
      <w:bookmarkStart w:id="13" w:name="_Ref419840548"/>
      <w:bookmarkStart w:id="14" w:name="_Toc419842097"/>
      <w:r>
        <w:t xml:space="preserve">Obrázok </w:t>
      </w:r>
      <w:fldSimple w:instr=" SEQ Obrázok \* ARABIC ">
        <w:r w:rsidR="00EB0FAF">
          <w:rPr>
            <w:noProof/>
          </w:rPr>
          <w:t>3</w:t>
        </w:r>
      </w:fldSimple>
      <w:bookmarkEnd w:id="13"/>
      <w:r>
        <w:t xml:space="preserve"> </w:t>
      </w:r>
      <w:proofErr w:type="spellStart"/>
      <w:r>
        <w:t>Karyotyp</w:t>
      </w:r>
      <w:proofErr w:type="spellEnd"/>
      <w:r>
        <w:t xml:space="preserve"> človeka. Zdroj: </w:t>
      </w:r>
      <w:sdt>
        <w:sdtPr>
          <w:id w:val="-1460259350"/>
          <w:citation/>
        </w:sdtPr>
        <w:sdtContent>
          <w:r>
            <w:fldChar w:fldCharType="begin"/>
          </w:r>
          <w:r>
            <w:instrText xml:space="preserve"> CITATION Rob05 \l 1051 </w:instrText>
          </w:r>
          <w:r>
            <w:fldChar w:fldCharType="separate"/>
          </w:r>
          <w:r>
            <w:rPr>
              <w:noProof/>
            </w:rPr>
            <w:t>(3)</w:t>
          </w:r>
          <w:r>
            <w:fldChar w:fldCharType="end"/>
          </w:r>
        </w:sdtContent>
      </w:sdt>
      <w:bookmarkEnd w:id="14"/>
    </w:p>
    <w:p w14:paraId="6049E67E" w14:textId="69FBFDBC" w:rsidR="00A80556" w:rsidRPr="00A80556" w:rsidRDefault="00A80556" w:rsidP="009C65C1">
      <w:pPr>
        <w:pStyle w:val="Zakladny"/>
      </w:pPr>
      <w:r>
        <w:t xml:space="preserve">Je nutné poznamenať, že nie každý organizmus obsahuje páry chromozómov, ale iba takzvané </w:t>
      </w:r>
      <w:proofErr w:type="spellStart"/>
      <w:r>
        <w:t>diploidné</w:t>
      </w:r>
      <w:proofErr w:type="spellEnd"/>
      <w:r>
        <w:t xml:space="preserve"> organizmy, napríklad osy sú </w:t>
      </w:r>
      <w:proofErr w:type="spellStart"/>
      <w:r>
        <w:t>haploidné</w:t>
      </w:r>
      <w:proofErr w:type="spellEnd"/>
      <w:r>
        <w:t xml:space="preserve"> čo znamená, že nemajú páry, ale sú organizmy, ktoré obsahujú až </w:t>
      </w:r>
      <w:proofErr w:type="spellStart"/>
      <w:r>
        <w:t>šesťnásť</w:t>
      </w:r>
      <w:proofErr w:type="spellEnd"/>
      <w:r>
        <w:t xml:space="preserve"> kópií toho istého chromozómu.</w:t>
      </w:r>
    </w:p>
    <w:p w14:paraId="1DEAC0EB" w14:textId="1730D49E" w:rsidR="00491738" w:rsidRDefault="009D2A5F" w:rsidP="00491738">
      <w:pPr>
        <w:pStyle w:val="Nadpis3urovne"/>
      </w:pPr>
      <w:bookmarkStart w:id="15" w:name="_Ref282554444"/>
      <w:bookmarkStart w:id="16" w:name="_Toc419842375"/>
      <w:r>
        <w:t>DNA</w:t>
      </w:r>
      <w:bookmarkEnd w:id="15"/>
      <w:bookmarkEnd w:id="16"/>
    </w:p>
    <w:p w14:paraId="102BE36F" w14:textId="6E78A819" w:rsidR="00FE60B7" w:rsidRDefault="00FE60B7" w:rsidP="009C65C1">
      <w:pPr>
        <w:pStyle w:val="Zakladny"/>
      </w:pPr>
      <w:r>
        <w:t>Ako bolo spomenuté, chromozómy sa skladajú z</w:t>
      </w:r>
      <w:r w:rsidR="008B63AB">
        <w:t xml:space="preserve"> molekúl </w:t>
      </w:r>
      <w:proofErr w:type="spellStart"/>
      <w:r w:rsidR="008B63AB">
        <w:t>deoxyribonukleonej</w:t>
      </w:r>
      <w:proofErr w:type="spellEnd"/>
      <w:r w:rsidR="008B63AB">
        <w:t xml:space="preserve"> kyseliny (DNA). Tieto makromolekuly sú veľmi odolné a vďaka tomu</w:t>
      </w:r>
      <w:r w:rsidR="00E237AF">
        <w:t xml:space="preserve"> je možné ich neporušenú extrakciu zo </w:t>
      </w:r>
      <w:proofErr w:type="spellStart"/>
      <w:r w:rsidR="00E237AF">
        <w:t>skamenelých</w:t>
      </w:r>
      <w:proofErr w:type="spellEnd"/>
      <w:r w:rsidR="00E237AF">
        <w:t xml:space="preserve"> kostí alebo zvierat umrznutých v ľadovcoch.</w:t>
      </w:r>
    </w:p>
    <w:p w14:paraId="25D5B980" w14:textId="319FAF5E" w:rsidR="00E237AF" w:rsidRDefault="00E237AF" w:rsidP="009C65C1">
      <w:pPr>
        <w:pStyle w:val="Zakladny"/>
      </w:pPr>
      <w:r w:rsidRPr="00EF3DDA">
        <w:rPr>
          <w:b/>
        </w:rPr>
        <w:t>Chemické zloženie</w:t>
      </w:r>
      <w:r>
        <w:t xml:space="preserve"> DNA molekúl je pomerne jednoduché</w:t>
      </w:r>
      <w:r w:rsidR="00EF3DDA">
        <w:t xml:space="preserve">. Dusíková báza, </w:t>
      </w:r>
      <w:proofErr w:type="spellStart"/>
      <w:r w:rsidR="00EF3DDA">
        <w:t>deoxyribózový</w:t>
      </w:r>
      <w:proofErr w:type="spellEnd"/>
      <w:r w:rsidR="00EF3DDA">
        <w:t xml:space="preserve"> cukor a fosfát sa spojí za vzniku </w:t>
      </w:r>
      <w:proofErr w:type="spellStart"/>
      <w:r w:rsidR="00EF3DDA">
        <w:t>nukleotidu</w:t>
      </w:r>
      <w:proofErr w:type="spellEnd"/>
      <w:r w:rsidR="00EF3DDA">
        <w:t>.</w:t>
      </w:r>
      <w:r>
        <w:t xml:space="preserve"> </w:t>
      </w:r>
      <w:proofErr w:type="spellStart"/>
      <w:r w:rsidR="00EF3DDA">
        <w:t>Nukleotidy</w:t>
      </w:r>
      <w:proofErr w:type="spellEnd"/>
      <w:r w:rsidR="00EF3DDA">
        <w:t xml:space="preserve"> sa označujú podľa </w:t>
      </w:r>
      <w:r w:rsidR="004F6AEC">
        <w:t xml:space="preserve">použitej </w:t>
      </w:r>
      <w:r w:rsidR="00EF3DDA">
        <w:t xml:space="preserve">dusíkovej bázy. Zistilo sa, že v celej DNA sa nachádzajú iba 4 druhy dusíkových báz, konkrétne sú to </w:t>
      </w:r>
      <w:proofErr w:type="spellStart"/>
      <w:r w:rsidR="00EF3DDA">
        <w:t>adenín</w:t>
      </w:r>
      <w:proofErr w:type="spellEnd"/>
      <w:r w:rsidR="00EF3DDA">
        <w:t xml:space="preserve">, </w:t>
      </w:r>
      <w:proofErr w:type="spellStart"/>
      <w:r w:rsidR="00EF3DDA">
        <w:t>guanín</w:t>
      </w:r>
      <w:proofErr w:type="spellEnd"/>
      <w:r w:rsidR="00EF3DDA">
        <w:t xml:space="preserve">, </w:t>
      </w:r>
      <w:proofErr w:type="spellStart"/>
      <w:r w:rsidR="00EF3DDA">
        <w:t>tymín</w:t>
      </w:r>
      <w:proofErr w:type="spellEnd"/>
      <w:r w:rsidR="00EF3DDA">
        <w:t xml:space="preserve"> a </w:t>
      </w:r>
      <w:proofErr w:type="spellStart"/>
      <w:r w:rsidR="00EF3DDA">
        <w:t>cytozín</w:t>
      </w:r>
      <w:proofErr w:type="spellEnd"/>
      <w:r w:rsidR="00EF3DDA">
        <w:t xml:space="preserve">. Tie sa komplementárne dopĺňajú, a vznikajú </w:t>
      </w:r>
      <w:proofErr w:type="spellStart"/>
      <w:r w:rsidR="004F6AEC">
        <w:t>nukleotidové</w:t>
      </w:r>
      <w:proofErr w:type="spellEnd"/>
      <w:r w:rsidR="00EF3DDA">
        <w:t xml:space="preserve"> páry </w:t>
      </w:r>
      <w:proofErr w:type="spellStart"/>
      <w:r w:rsidR="00EF3DDA">
        <w:t>adenínu</w:t>
      </w:r>
      <w:proofErr w:type="spellEnd"/>
      <w:r w:rsidR="00EF3DDA">
        <w:t xml:space="preserve"> s </w:t>
      </w:r>
      <w:proofErr w:type="spellStart"/>
      <w:r w:rsidR="00EF3DDA">
        <w:t>tymínom</w:t>
      </w:r>
      <w:proofErr w:type="spellEnd"/>
      <w:r w:rsidR="00EF3DDA">
        <w:t xml:space="preserve"> a </w:t>
      </w:r>
      <w:proofErr w:type="spellStart"/>
      <w:r w:rsidR="00EF3DDA">
        <w:t>cytozínu</w:t>
      </w:r>
      <w:proofErr w:type="spellEnd"/>
      <w:r w:rsidR="00EF3DDA">
        <w:t xml:space="preserve"> s </w:t>
      </w:r>
      <w:proofErr w:type="spellStart"/>
      <w:r w:rsidR="00EF3DDA">
        <w:t>guanínom</w:t>
      </w:r>
      <w:proofErr w:type="spellEnd"/>
      <w:r w:rsidR="00EF3DDA">
        <w:t xml:space="preserve">. </w:t>
      </w:r>
      <w:r w:rsidR="003A0CB5">
        <w:t xml:space="preserve">Tisíce takýchto </w:t>
      </w:r>
      <w:r w:rsidR="003A0CB5">
        <w:lastRenderedPageBreak/>
        <w:t>párov sa skladajú do dvojitej závitnice zobrazenej na</w:t>
      </w:r>
      <w:r w:rsidR="00D2711E">
        <w:t xml:space="preserve"> </w:t>
      </w:r>
      <w:r w:rsidR="00D2711E">
        <w:fldChar w:fldCharType="begin"/>
      </w:r>
      <w:r w:rsidR="00D2711E">
        <w:instrText xml:space="preserve"> REF _Ref419840571 \h </w:instrText>
      </w:r>
      <w:r w:rsidR="00D2711E">
        <w:fldChar w:fldCharType="separate"/>
      </w:r>
      <w:r w:rsidR="00D2711E">
        <w:t xml:space="preserve">Obrázok </w:t>
      </w:r>
      <w:r w:rsidR="00D2711E">
        <w:rPr>
          <w:noProof/>
        </w:rPr>
        <w:t>4</w:t>
      </w:r>
      <w:r w:rsidR="00D2711E">
        <w:fldChar w:fldCharType="end"/>
      </w:r>
      <w:r w:rsidR="003A0CB5">
        <w:t xml:space="preserve">. </w:t>
      </w:r>
      <w:r w:rsidR="004F6AEC">
        <w:t>Táto závitnica je kľúčom k ochrane a veľkej odolnosti celej molekuly.</w:t>
      </w:r>
    </w:p>
    <w:p w14:paraId="2EA9AA06" w14:textId="77777777" w:rsidR="00412C16" w:rsidRDefault="003A0CB5" w:rsidP="00412C16">
      <w:pPr>
        <w:pStyle w:val="Zakladny"/>
        <w:keepNext/>
        <w:jc w:val="center"/>
      </w:pPr>
      <w:r>
        <w:rPr>
          <w:noProof/>
          <w:lang w:eastAsia="sk-SK"/>
        </w:rPr>
        <w:drawing>
          <wp:inline distT="0" distB="0" distL="0" distR="0" wp14:anchorId="650B85BD" wp14:editId="2B6A3375">
            <wp:extent cx="2795248" cy="40519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na-structure.png"/>
                    <pic:cNvPicPr/>
                  </pic:nvPicPr>
                  <pic:blipFill>
                    <a:blip r:embed="rId21">
                      <a:extLst>
                        <a:ext uri="{28A0092B-C50C-407E-A947-70E740481C1C}">
                          <a14:useLocalDpi xmlns:a14="http://schemas.microsoft.com/office/drawing/2010/main" val="0"/>
                        </a:ext>
                      </a:extLst>
                    </a:blip>
                    <a:stretch>
                      <a:fillRect/>
                    </a:stretch>
                  </pic:blipFill>
                  <pic:spPr>
                    <a:xfrm>
                      <a:off x="0" y="0"/>
                      <a:ext cx="2795248" cy="4051935"/>
                    </a:xfrm>
                    <a:prstGeom prst="rect">
                      <a:avLst/>
                    </a:prstGeom>
                  </pic:spPr>
                </pic:pic>
              </a:graphicData>
            </a:graphic>
          </wp:inline>
        </w:drawing>
      </w:r>
    </w:p>
    <w:p w14:paraId="78274809" w14:textId="759857D0" w:rsidR="003A0CB5" w:rsidRDefault="00412C16" w:rsidP="00412C16">
      <w:pPr>
        <w:pStyle w:val="Popis"/>
        <w:jc w:val="center"/>
      </w:pPr>
      <w:bookmarkStart w:id="17" w:name="_Ref419840571"/>
      <w:bookmarkStart w:id="18" w:name="_Toc419842098"/>
      <w:r>
        <w:t xml:space="preserve">Obrázok </w:t>
      </w:r>
      <w:fldSimple w:instr=" SEQ Obrázok \* ARABIC ">
        <w:r w:rsidR="00EB0FAF">
          <w:rPr>
            <w:noProof/>
          </w:rPr>
          <w:t>4</w:t>
        </w:r>
      </w:fldSimple>
      <w:bookmarkEnd w:id="17"/>
      <w:r>
        <w:t xml:space="preserve"> </w:t>
      </w:r>
      <w:r w:rsidRPr="005B7CDA">
        <w:t>Štruktúra DNA makromolekuly</w:t>
      </w:r>
      <w:bookmarkEnd w:id="18"/>
    </w:p>
    <w:p w14:paraId="368E1281" w14:textId="7C0FC38D" w:rsidR="003A0CB5" w:rsidRDefault="003A0CB5" w:rsidP="009C65C1">
      <w:pPr>
        <w:pStyle w:val="Zakladny"/>
      </w:pPr>
      <w:r>
        <w:t xml:space="preserve">DNA molekuly zo všetkých ľudských chromozómov obsahujú približne 3 miliardy </w:t>
      </w:r>
      <w:proofErr w:type="spellStart"/>
      <w:r>
        <w:t>nukleotidových</w:t>
      </w:r>
      <w:proofErr w:type="spellEnd"/>
      <w:r>
        <w:t xml:space="preserve"> párov</w:t>
      </w:r>
      <w:r w:rsidR="004F6AEC">
        <w:t xml:space="preserve"> a kebyže sa tieto závitnice rozložia do</w:t>
      </w:r>
      <w:r w:rsidR="00CB061D">
        <w:t xml:space="preserve"> radu, bol by dlhý zhruba 185cm</w:t>
      </w:r>
      <w:sdt>
        <w:sdtPr>
          <w:id w:val="1770196607"/>
          <w:citation/>
        </w:sdtPr>
        <w:sdtContent>
          <w:r w:rsidR="004F6AEC">
            <w:fldChar w:fldCharType="begin"/>
          </w:r>
          <w:r w:rsidR="004F6AEC">
            <w:instrText xml:space="preserve"> CITATION Rob05 \l 1051 </w:instrText>
          </w:r>
          <w:r w:rsidR="004F6AEC">
            <w:fldChar w:fldCharType="separate"/>
          </w:r>
          <w:r w:rsidR="009019FA">
            <w:rPr>
              <w:noProof/>
            </w:rPr>
            <w:t xml:space="preserve"> (3)</w:t>
          </w:r>
          <w:r w:rsidR="004F6AEC">
            <w:fldChar w:fldCharType="end"/>
          </w:r>
        </w:sdtContent>
      </w:sdt>
      <w:r w:rsidR="00CB061D">
        <w:t xml:space="preserve">. Pre porovnanie baktérie majú zhruba 4 milióny </w:t>
      </w:r>
      <w:proofErr w:type="spellStart"/>
      <w:r w:rsidR="00CB061D">
        <w:t>nukleotidových</w:t>
      </w:r>
      <w:proofErr w:type="spellEnd"/>
      <w:r w:rsidR="00CB061D">
        <w:t xml:space="preserve"> párov.</w:t>
      </w:r>
    </w:p>
    <w:p w14:paraId="228F396E" w14:textId="39D2AD00" w:rsidR="009D2A5F" w:rsidRDefault="00695932" w:rsidP="009C65C1">
      <w:pPr>
        <w:pStyle w:val="Zakladny"/>
      </w:pPr>
      <w:r>
        <w:t xml:space="preserve">Zápis celej alebo časti ľudskej DNA ako poradie </w:t>
      </w:r>
      <w:proofErr w:type="spellStart"/>
      <w:r>
        <w:t>nukleotidov</w:t>
      </w:r>
      <w:proofErr w:type="spellEnd"/>
      <w:r>
        <w:t xml:space="preserve"> sa nazýva </w:t>
      </w:r>
      <w:proofErr w:type="spellStart"/>
      <w:r w:rsidR="00D2711E">
        <w:rPr>
          <w:b/>
        </w:rPr>
        <w:t>sekven</w:t>
      </w:r>
      <w:r w:rsidRPr="00695932">
        <w:rPr>
          <w:b/>
        </w:rPr>
        <w:t>ovanie</w:t>
      </w:r>
      <w:proofErr w:type="spellEnd"/>
      <w:r>
        <w:t xml:space="preserve">. Keďže </w:t>
      </w:r>
      <w:proofErr w:type="spellStart"/>
      <w:r>
        <w:t>nukleotidový</w:t>
      </w:r>
      <w:proofErr w:type="spellEnd"/>
      <w:r>
        <w:t xml:space="preserve"> pár je komplementárny stačí záp</w:t>
      </w:r>
      <w:r w:rsidR="008966EA">
        <w:t xml:space="preserve">is iba jednej strany závitnice. </w:t>
      </w:r>
      <w:r w:rsidR="009D2A5F">
        <w:t>Sú vyvinuté automatizované prístroje, ktoré používajú viacero techník n</w:t>
      </w:r>
      <w:r w:rsidR="0090189F">
        <w:t xml:space="preserve">a </w:t>
      </w:r>
      <w:proofErr w:type="spellStart"/>
      <w:r w:rsidR="0090189F">
        <w:t>sekvencizáciu</w:t>
      </w:r>
      <w:proofErr w:type="spellEnd"/>
      <w:r w:rsidR="0090189F">
        <w:t xml:space="preserve"> DNA, najznámejšia a najpoužívanejšia je </w:t>
      </w:r>
      <w:proofErr w:type="spellStart"/>
      <w:r w:rsidR="0090189F">
        <w:t>Sangerova</w:t>
      </w:r>
      <w:proofErr w:type="spellEnd"/>
      <w:r w:rsidR="0090189F">
        <w:t xml:space="preserve"> metóda.</w:t>
      </w:r>
    </w:p>
    <w:p w14:paraId="33C9A66E" w14:textId="3DD02FCC" w:rsidR="0090189F" w:rsidRDefault="0090189F" w:rsidP="009C65C1">
      <w:pPr>
        <w:pStyle w:val="Zakladny"/>
      </w:pPr>
      <w:r>
        <w:t>J</w:t>
      </w:r>
      <w:r w:rsidR="00D2711E">
        <w:t xml:space="preserve">e nutné poznamenať, že </w:t>
      </w:r>
      <w:proofErr w:type="spellStart"/>
      <w:r w:rsidR="00D2711E">
        <w:t>zosekven</w:t>
      </w:r>
      <w:r>
        <w:t>ovanie</w:t>
      </w:r>
      <w:proofErr w:type="spellEnd"/>
      <w:r>
        <w:t xml:space="preserve"> cel</w:t>
      </w:r>
      <w:r w:rsidR="00D2711E">
        <w:t xml:space="preserve">ej ľudskej DNA, takzvané </w:t>
      </w:r>
      <w:proofErr w:type="spellStart"/>
      <w:r w:rsidR="00D2711E">
        <w:t>sekven</w:t>
      </w:r>
      <w:r>
        <w:t>ovanie</w:t>
      </w:r>
      <w:proofErr w:type="spellEnd"/>
      <w:r>
        <w:t xml:space="preserve"> genómu je časovo a finančne náročné. Avšak trend rapídneho klesania </w:t>
      </w:r>
      <w:r w:rsidR="00AF6695">
        <w:t xml:space="preserve">ceny a tým súvisiaceho času </w:t>
      </w:r>
      <w:r>
        <w:t xml:space="preserve">je vidno napríklad pri porovnaní ceny </w:t>
      </w:r>
      <w:proofErr w:type="spellStart"/>
      <w:r>
        <w:t>zose</w:t>
      </w:r>
      <w:r w:rsidR="00D2711E">
        <w:t>kven</w:t>
      </w:r>
      <w:r>
        <w:t>ovania</w:t>
      </w:r>
      <w:proofErr w:type="spellEnd"/>
      <w:r>
        <w:t xml:space="preserve"> celého genómu jednotlivca. V roku 2001 bola cena 100 miliónov dolárov no v roku 2014 to bolo menej ako 10 </w:t>
      </w:r>
      <w:r w:rsidR="00AF6695">
        <w:t xml:space="preserve">tisíc dolárov  pri zachovaní menej ako 1% miery chybovosti, ktorá je komunitou akceptovaná </w:t>
      </w:r>
      <w:sdt>
        <w:sdtPr>
          <w:id w:val="1000778576"/>
          <w:citation/>
        </w:sdtPr>
        <w:sdtContent>
          <w:r>
            <w:fldChar w:fldCharType="begin"/>
          </w:r>
          <w:r>
            <w:instrText xml:space="preserve"> CITATION Wet14 \l 1051 </w:instrText>
          </w:r>
          <w:r>
            <w:fldChar w:fldCharType="separate"/>
          </w:r>
          <w:r w:rsidR="009019FA">
            <w:rPr>
              <w:noProof/>
            </w:rPr>
            <w:t>(4)</w:t>
          </w:r>
          <w:r>
            <w:fldChar w:fldCharType="end"/>
          </w:r>
        </w:sdtContent>
      </w:sdt>
      <w:r>
        <w:t xml:space="preserve">. </w:t>
      </w:r>
    </w:p>
    <w:p w14:paraId="5ACE0CC0" w14:textId="63DC818B" w:rsidR="004F6AEC" w:rsidRDefault="009D2A5F" w:rsidP="009D2A5F">
      <w:pPr>
        <w:pStyle w:val="Nadpis3urovne"/>
      </w:pPr>
      <w:bookmarkStart w:id="19" w:name="_Ref282554499"/>
      <w:bookmarkStart w:id="20" w:name="_Toc419842376"/>
      <w:r>
        <w:lastRenderedPageBreak/>
        <w:t>Gén</w:t>
      </w:r>
      <w:r w:rsidR="003D274D">
        <w:t xml:space="preserve"> a mutácia</w:t>
      </w:r>
      <w:bookmarkEnd w:id="19"/>
      <w:bookmarkEnd w:id="20"/>
    </w:p>
    <w:p w14:paraId="37808F5A" w14:textId="5168756B" w:rsidR="00E85496" w:rsidRDefault="00370180" w:rsidP="009C65C1">
      <w:pPr>
        <w:pStyle w:val="Zakladny"/>
      </w:pPr>
      <w:r w:rsidRPr="00370180">
        <w:rPr>
          <w:b/>
        </w:rPr>
        <w:t>Gén</w:t>
      </w:r>
      <w:r>
        <w:t xml:space="preserve"> je základná fyzick</w:t>
      </w:r>
      <w:r w:rsidR="008213B1">
        <w:t>á a funkčná jednotka dedičnosti</w:t>
      </w:r>
      <w:r>
        <w:t>.</w:t>
      </w:r>
      <w:r w:rsidR="008213B1">
        <w:t xml:space="preserve"> Gény môžu byť takzvané </w:t>
      </w:r>
      <w:proofErr w:type="spellStart"/>
      <w:r w:rsidR="008213B1">
        <w:t>non-coding</w:t>
      </w:r>
      <w:proofErr w:type="spellEnd"/>
      <w:r w:rsidR="008213B1">
        <w:t xml:space="preserve"> RNA a gény ktoré kódujú </w:t>
      </w:r>
      <w:r w:rsidR="003D274D">
        <w:t>syntézu určitého</w:t>
      </w:r>
      <w:r w:rsidR="008213B1">
        <w:t xml:space="preserve"> druh</w:t>
      </w:r>
      <w:r w:rsidR="003D274D">
        <w:t>u</w:t>
      </w:r>
      <w:r w:rsidR="008213B1">
        <w:t xml:space="preserve"> bielkoviny.</w:t>
      </w:r>
      <w:r>
        <w:t xml:space="preserve"> </w:t>
      </w:r>
      <w:r w:rsidR="003D274D">
        <w:t>Bielkoviny sú základné stavebné jednotky organizmu a</w:t>
      </w:r>
      <w:r>
        <w:t xml:space="preserve"> zabezpečujú všetky fyzické a funkčné vlastnosti jedinca, napríklad farbu vlasov, očí, výšku no aj základné fyziologické vlastnosti ako trávenie a dýchanie. Všetky vlastnosti </w:t>
      </w:r>
      <w:proofErr w:type="spellStart"/>
      <w:r>
        <w:t>zákódované</w:t>
      </w:r>
      <w:proofErr w:type="spellEnd"/>
      <w:r>
        <w:t xml:space="preserve"> v DNA sa označujú ako fenotyp jedinca.</w:t>
      </w:r>
    </w:p>
    <w:p w14:paraId="52AAF219" w14:textId="648CE81B" w:rsidR="00A71C5D" w:rsidRDefault="002F6DC1" w:rsidP="009C65C1">
      <w:pPr>
        <w:pStyle w:val="Zakladny"/>
      </w:pPr>
      <w:r>
        <w:t xml:space="preserve">Vieme, že ľudský genotyp </w:t>
      </w:r>
      <w:r w:rsidR="00370180">
        <w:t xml:space="preserve">sa skladá </w:t>
      </w:r>
      <w:r w:rsidR="00824503">
        <w:t xml:space="preserve">z približne 21 000 génov. Tie sa líšia v dĺžke, a dosahujú až veľkosť 2,3 milióna </w:t>
      </w:r>
      <w:proofErr w:type="spellStart"/>
      <w:r w:rsidR="00824503">
        <w:t>nukleotidových</w:t>
      </w:r>
      <w:proofErr w:type="spellEnd"/>
      <w:r w:rsidR="00824503">
        <w:t xml:space="preserve"> párov. </w:t>
      </w:r>
      <w:r>
        <w:t>Niektoré vlastnosti sú ovplyvnené jediným génom (</w:t>
      </w:r>
      <w:proofErr w:type="spellStart"/>
      <w:r>
        <w:t>monogenické</w:t>
      </w:r>
      <w:proofErr w:type="spellEnd"/>
      <w:r>
        <w:t>)</w:t>
      </w:r>
      <w:r w:rsidR="003D274D">
        <w:t xml:space="preserve"> a ovplyvnené </w:t>
      </w:r>
      <w:proofErr w:type="spellStart"/>
      <w:r w:rsidR="003D274D">
        <w:t>skupinov</w:t>
      </w:r>
      <w:proofErr w:type="spellEnd"/>
      <w:r w:rsidR="003D274D">
        <w:t xml:space="preserve"> génov (</w:t>
      </w:r>
      <w:proofErr w:type="spellStart"/>
      <w:r w:rsidR="003D274D">
        <w:t>polygenické</w:t>
      </w:r>
      <w:proofErr w:type="spellEnd"/>
      <w:r w:rsidR="003D274D">
        <w:t>)</w:t>
      </w:r>
      <w:r>
        <w:t xml:space="preserve">. Vedci odhadujú, že je 10 000 </w:t>
      </w:r>
      <w:proofErr w:type="spellStart"/>
      <w:r w:rsidR="003D274D">
        <w:t>monogenických</w:t>
      </w:r>
      <w:proofErr w:type="spellEnd"/>
      <w:r w:rsidR="003D274D">
        <w:t xml:space="preserve"> </w:t>
      </w:r>
      <w:r>
        <w:t>genetických ochorení</w:t>
      </w:r>
      <w:r w:rsidR="006C113B">
        <w:t xml:space="preserve">, </w:t>
      </w:r>
      <w:r w:rsidR="003D274D">
        <w:t xml:space="preserve">ako príklady uvedieme cystickú </w:t>
      </w:r>
      <w:proofErr w:type="spellStart"/>
      <w:r w:rsidR="003D274D">
        <w:t>fibrózu</w:t>
      </w:r>
      <w:proofErr w:type="spellEnd"/>
      <w:r w:rsidR="003D274D">
        <w:t xml:space="preserve"> alebo </w:t>
      </w:r>
      <w:proofErr w:type="spellStart"/>
      <w:r w:rsidR="003D274D">
        <w:t>Huntingtonovu</w:t>
      </w:r>
      <w:proofErr w:type="spellEnd"/>
      <w:r w:rsidR="003D274D">
        <w:t xml:space="preserve"> chorobu</w:t>
      </w:r>
      <w:r>
        <w:t xml:space="preserve">. </w:t>
      </w:r>
    </w:p>
    <w:p w14:paraId="2B88B448" w14:textId="5923D69D" w:rsidR="00A71C5D" w:rsidRDefault="003D274D" w:rsidP="009C65C1">
      <w:pPr>
        <w:pStyle w:val="Zakladny"/>
      </w:pPr>
      <w:r w:rsidRPr="003D274D">
        <w:rPr>
          <w:b/>
        </w:rPr>
        <w:t>Mutácia</w:t>
      </w:r>
      <w:r w:rsidR="007909AB">
        <w:rPr>
          <w:b/>
        </w:rPr>
        <w:t xml:space="preserve"> </w:t>
      </w:r>
      <w:r w:rsidR="007909AB">
        <w:t xml:space="preserve">je permanentná zmena </w:t>
      </w:r>
      <w:proofErr w:type="spellStart"/>
      <w:r w:rsidR="007909AB">
        <w:t>nukleotidovej</w:t>
      </w:r>
      <w:proofErr w:type="spellEnd"/>
      <w:r w:rsidR="007909AB">
        <w:t xml:space="preserve"> sekvencie v DNA. Väčšina mutácií prebehne bez postrehnutia, pretože prebehne v takzvanom „</w:t>
      </w:r>
      <w:proofErr w:type="spellStart"/>
      <w:r w:rsidR="007909AB">
        <w:t>junk</w:t>
      </w:r>
      <w:proofErr w:type="spellEnd"/>
      <w:r w:rsidR="007909AB">
        <w:t xml:space="preserve"> DNA“, teda </w:t>
      </w:r>
      <w:r w:rsidR="00A71C5D">
        <w:t xml:space="preserve">časti sekvencie, ktoré nepatrí do žiadneho génu. No ak prebehne v génovej sekvencii, dôsledky môžu byť fatálne. Napríklad na treťom chromozóme, ktorý nesie 1000-2000 génov sa nachádza jeden ktorý zabezpečuje syntézu </w:t>
      </w:r>
      <w:proofErr w:type="spellStart"/>
      <w:r w:rsidR="00A71C5D">
        <w:t>rhodopsínu</w:t>
      </w:r>
      <w:proofErr w:type="spellEnd"/>
      <w:r w:rsidR="00A71C5D">
        <w:t xml:space="preserve">, </w:t>
      </w:r>
      <w:proofErr w:type="spellStart"/>
      <w:r w:rsidR="00A71C5D">
        <w:t>svetlocitlivej</w:t>
      </w:r>
      <w:proofErr w:type="spellEnd"/>
      <w:r w:rsidR="00A71C5D">
        <w:t xml:space="preserve"> bielkoviny nachádzajúcej sa na sietnici. Je zaznamenaných až 30 mutácií tohto génu, ktoré ovplyvňujú korektné videnie. </w:t>
      </w:r>
    </w:p>
    <w:p w14:paraId="2B944120" w14:textId="19EAC6B6" w:rsidR="00747DF8" w:rsidRDefault="00747DF8" w:rsidP="009C65C1">
      <w:pPr>
        <w:pStyle w:val="Zakladny"/>
      </w:pPr>
      <w:r>
        <w:t>Typy mutácií na sekvenčnej úrovni</w:t>
      </w:r>
      <w:r w:rsidR="00B64727">
        <w:t xml:space="preserve"> sú</w:t>
      </w:r>
      <w:sdt>
        <w:sdtPr>
          <w:id w:val="-1385164446"/>
          <w:citation/>
        </w:sdtPr>
        <w:sdtContent>
          <w:r>
            <w:fldChar w:fldCharType="begin"/>
          </w:r>
          <w:r>
            <w:instrText xml:space="preserve"> CITATION Har11 \l 1051 </w:instrText>
          </w:r>
          <w:r>
            <w:fldChar w:fldCharType="separate"/>
          </w:r>
          <w:r w:rsidR="009019FA">
            <w:rPr>
              <w:noProof/>
            </w:rPr>
            <w:t xml:space="preserve"> (2)</w:t>
          </w:r>
          <w:r>
            <w:fldChar w:fldCharType="end"/>
          </w:r>
        </w:sdtContent>
      </w:sdt>
      <w:r>
        <w:t>:</w:t>
      </w:r>
    </w:p>
    <w:p w14:paraId="541B55FB" w14:textId="3F4F238B" w:rsidR="00747DF8" w:rsidRDefault="00747DF8" w:rsidP="009B49C3">
      <w:pPr>
        <w:pStyle w:val="Zakladny"/>
        <w:numPr>
          <w:ilvl w:val="0"/>
          <w:numId w:val="4"/>
        </w:numPr>
      </w:pPr>
      <w:r>
        <w:t xml:space="preserve">Substitučné, </w:t>
      </w:r>
      <w:proofErr w:type="spellStart"/>
      <w:r>
        <w:t>nukleotidový</w:t>
      </w:r>
      <w:proofErr w:type="spellEnd"/>
      <w:r>
        <w:t xml:space="preserve"> pár sa posunie v sekvencii alebo sa obrátia jeho strany</w:t>
      </w:r>
    </w:p>
    <w:p w14:paraId="64092E64" w14:textId="6CA5B747" w:rsidR="00747DF8" w:rsidRDefault="00747DF8" w:rsidP="009B49C3">
      <w:pPr>
        <w:pStyle w:val="Zakladny"/>
        <w:numPr>
          <w:ilvl w:val="0"/>
          <w:numId w:val="4"/>
        </w:numPr>
      </w:pPr>
      <w:r>
        <w:t xml:space="preserve">Odstránenie, odstránenie jedného alebo viacerých </w:t>
      </w:r>
      <w:proofErr w:type="spellStart"/>
      <w:r>
        <w:t>nukleotidových</w:t>
      </w:r>
      <w:proofErr w:type="spellEnd"/>
      <w:r>
        <w:t xml:space="preserve"> párov</w:t>
      </w:r>
    </w:p>
    <w:p w14:paraId="37344E1E" w14:textId="3FB00468" w:rsidR="00747DF8" w:rsidRDefault="00747DF8" w:rsidP="009B49C3">
      <w:pPr>
        <w:pStyle w:val="Zakladny"/>
        <w:numPr>
          <w:ilvl w:val="0"/>
          <w:numId w:val="4"/>
        </w:numPr>
      </w:pPr>
      <w:r>
        <w:t xml:space="preserve">Vloženie, vloženie jedného alebo viacerých </w:t>
      </w:r>
      <w:proofErr w:type="spellStart"/>
      <w:r>
        <w:t>nukleotidových</w:t>
      </w:r>
      <w:proofErr w:type="spellEnd"/>
      <w:r>
        <w:t xml:space="preserve"> párov</w:t>
      </w:r>
    </w:p>
    <w:p w14:paraId="09CCB9EF" w14:textId="0235963E" w:rsidR="007909AB" w:rsidRPr="00747DF8" w:rsidRDefault="00747DF8" w:rsidP="009B49C3">
      <w:pPr>
        <w:pStyle w:val="Zakladny"/>
        <w:numPr>
          <w:ilvl w:val="0"/>
          <w:numId w:val="4"/>
        </w:numPr>
      </w:pPr>
      <w:r>
        <w:t>Inverzia, obrátenie poradia časti sekvencie</w:t>
      </w:r>
    </w:p>
    <w:p w14:paraId="122E5BAD" w14:textId="6E017F4A" w:rsidR="00491738" w:rsidRDefault="00B02411" w:rsidP="00491738">
      <w:pPr>
        <w:pStyle w:val="Nadpis3urovne"/>
      </w:pPr>
      <w:bookmarkStart w:id="21" w:name="_Ref419150963"/>
      <w:bookmarkStart w:id="22" w:name="_Toc419842377"/>
      <w:r>
        <w:t>Projekty</w:t>
      </w:r>
      <w:bookmarkEnd w:id="21"/>
      <w:bookmarkEnd w:id="22"/>
    </w:p>
    <w:p w14:paraId="1647AF45" w14:textId="71182E9D" w:rsidR="00296CF1" w:rsidRDefault="00296CF1" w:rsidP="009C65C1">
      <w:pPr>
        <w:pStyle w:val="basichighlight"/>
      </w:pPr>
      <w:proofErr w:type="spellStart"/>
      <w:r w:rsidRPr="00296CF1">
        <w:t>Human</w:t>
      </w:r>
      <w:proofErr w:type="spellEnd"/>
      <w:r w:rsidRPr="00296CF1">
        <w:t xml:space="preserve"> </w:t>
      </w:r>
      <w:proofErr w:type="spellStart"/>
      <w:r w:rsidRPr="00296CF1">
        <w:t>Genome</w:t>
      </w:r>
      <w:proofErr w:type="spellEnd"/>
      <w:r w:rsidRPr="00296CF1">
        <w:t xml:space="preserve"> Project</w:t>
      </w:r>
    </w:p>
    <w:p w14:paraId="4BDD1B51" w14:textId="5346880B" w:rsidR="00E25230" w:rsidRDefault="00E25230" w:rsidP="009C65C1">
      <w:pPr>
        <w:pStyle w:val="Zakladny"/>
      </w:pPr>
      <w:r>
        <w:t>Najväčšiemu skoku vo výskume genetiky vďačíme práve HGP</w:t>
      </w:r>
      <w:sdt>
        <w:sdtPr>
          <w:id w:val="931791859"/>
          <w:citation/>
        </w:sdtPr>
        <w:sdtContent>
          <w:r w:rsidR="00747DF8">
            <w:fldChar w:fldCharType="begin"/>
          </w:r>
          <w:r w:rsidR="00747DF8">
            <w:instrText xml:space="preserve"> CITATION Tri \l 1051 </w:instrText>
          </w:r>
          <w:r w:rsidR="00747DF8">
            <w:fldChar w:fldCharType="separate"/>
          </w:r>
          <w:r w:rsidR="009019FA">
            <w:rPr>
              <w:noProof/>
            </w:rPr>
            <w:t xml:space="preserve"> (5)</w:t>
          </w:r>
          <w:r w:rsidR="00747DF8">
            <w:fldChar w:fldCharType="end"/>
          </w:r>
        </w:sdtContent>
      </w:sdt>
      <w:r>
        <w:t xml:space="preserve">. Začal v roku 1990 a bol označený za úspešne ukončený v roku 2003. Jeho cieľom bolo </w:t>
      </w:r>
      <w:proofErr w:type="spellStart"/>
      <w:r>
        <w:t>zosekvencovanie</w:t>
      </w:r>
      <w:proofErr w:type="spellEnd"/>
      <w:r>
        <w:t xml:space="preserve"> celého ľudského genómu a určenie všetkých génov. Pri začiatkoch sa predpokladalo, že existuje </w:t>
      </w:r>
      <w:r w:rsidR="00747DF8">
        <w:t>cca. 100 000</w:t>
      </w:r>
      <w:r>
        <w:t xml:space="preserve"> </w:t>
      </w:r>
      <w:r w:rsidR="00747DF8">
        <w:t>génov kódujúcich bielkoviny</w:t>
      </w:r>
      <w:r>
        <w:t xml:space="preserve">, no HGP potvrdilo, </w:t>
      </w:r>
      <w:r w:rsidR="00747DF8">
        <w:br/>
      </w:r>
      <w:r>
        <w:t xml:space="preserve">že ich je </w:t>
      </w:r>
      <w:r w:rsidR="00747DF8">
        <w:t>cca. 21 000</w:t>
      </w:r>
      <w:r>
        <w:t xml:space="preserve"> a zdokumentované </w:t>
      </w:r>
      <w:r w:rsidR="00D06A82">
        <w:t xml:space="preserve">ich </w:t>
      </w:r>
      <w:r>
        <w:t>uložilo vo verejných databázach.</w:t>
      </w:r>
    </w:p>
    <w:p w14:paraId="53DDFD0A" w14:textId="72288970" w:rsidR="00D06A82" w:rsidRPr="00E25230" w:rsidRDefault="00D06A82" w:rsidP="009C65C1">
      <w:pPr>
        <w:pStyle w:val="Zakladny"/>
      </w:pPr>
      <w:r>
        <w:t xml:space="preserve">Práve tento projekt odštartoval takzvanú </w:t>
      </w:r>
      <w:proofErr w:type="spellStart"/>
      <w:r>
        <w:t>genomickú</w:t>
      </w:r>
      <w:proofErr w:type="spellEnd"/>
      <w:r>
        <w:t xml:space="preserve"> revolúciu</w:t>
      </w:r>
      <w:sdt>
        <w:sdtPr>
          <w:id w:val="-719821323"/>
          <w:citation/>
        </w:sdtPr>
        <w:sdtContent>
          <w:r>
            <w:fldChar w:fldCharType="begin"/>
          </w:r>
          <w:r>
            <w:instrText xml:space="preserve"> CITATION Tri \l 1051 </w:instrText>
          </w:r>
          <w:r>
            <w:fldChar w:fldCharType="separate"/>
          </w:r>
          <w:r w:rsidR="009019FA">
            <w:rPr>
              <w:noProof/>
            </w:rPr>
            <w:t xml:space="preserve"> (5)</w:t>
          </w:r>
          <w:r>
            <w:fldChar w:fldCharType="end"/>
          </w:r>
        </w:sdtContent>
      </w:sdt>
      <w:r>
        <w:t xml:space="preserve">. Vytvoril 310 000 pracovných pozícií a považuje sa za jeden z najväčších vedeckých prínosov v histórií </w:t>
      </w:r>
      <w:r>
        <w:lastRenderedPageBreak/>
        <w:t>ľudstva. Ovplyvnil mnoho technologických a vedeckých odvetví od zdravotníctva, biote</w:t>
      </w:r>
      <w:r w:rsidR="00B64727">
        <w:t xml:space="preserve">chnológií, poľnohospodárstva, veterinárstva, </w:t>
      </w:r>
      <w:proofErr w:type="spellStart"/>
      <w:r w:rsidR="00B64727">
        <w:t>forénznych</w:t>
      </w:r>
      <w:proofErr w:type="spellEnd"/>
      <w:r w:rsidR="00B64727">
        <w:t xml:space="preserve"> vied a mnohých</w:t>
      </w:r>
      <w:r>
        <w:t xml:space="preserve"> iných.</w:t>
      </w:r>
    </w:p>
    <w:p w14:paraId="616EC213" w14:textId="47C12376" w:rsidR="00296CF1" w:rsidRPr="00D53110" w:rsidRDefault="00296CF1" w:rsidP="009C65C1">
      <w:pPr>
        <w:pStyle w:val="basichighlight"/>
      </w:pPr>
      <w:proofErr w:type="spellStart"/>
      <w:r w:rsidRPr="00D53110">
        <w:t>Genome</w:t>
      </w:r>
      <w:proofErr w:type="spellEnd"/>
      <w:r w:rsidRPr="00D53110">
        <w:t xml:space="preserve"> </w:t>
      </w:r>
      <w:proofErr w:type="spellStart"/>
      <w:r w:rsidRPr="00D53110">
        <w:t>Browsers</w:t>
      </w:r>
      <w:proofErr w:type="spellEnd"/>
    </w:p>
    <w:p w14:paraId="357F58B2" w14:textId="77777777" w:rsidR="00B02411" w:rsidRDefault="00B02411" w:rsidP="009C65C1">
      <w:pPr>
        <w:pStyle w:val="Zakladny"/>
      </w:pPr>
      <w:r>
        <w:t>V </w:t>
      </w:r>
      <w:proofErr w:type="spellStart"/>
      <w:r>
        <w:t>bioinformatike</w:t>
      </w:r>
      <w:proofErr w:type="spellEnd"/>
      <w:r>
        <w:t xml:space="preserve"> je nutný rýchly a spoľahlivý prístup k biologickým databázam za účelom získania </w:t>
      </w:r>
      <w:proofErr w:type="spellStart"/>
      <w:r>
        <w:t>genomických</w:t>
      </w:r>
      <w:proofErr w:type="spellEnd"/>
      <w:r>
        <w:t xml:space="preserve"> dát. Za týmto účelom bolo vytvorených viacero „</w:t>
      </w:r>
      <w:proofErr w:type="spellStart"/>
      <w:r>
        <w:t>genome</w:t>
      </w:r>
      <w:proofErr w:type="spellEnd"/>
      <w:r>
        <w:t xml:space="preserve"> </w:t>
      </w:r>
      <w:proofErr w:type="spellStart"/>
      <w:r>
        <w:t>browsers</w:t>
      </w:r>
      <w:proofErr w:type="spellEnd"/>
      <w:r>
        <w:t xml:space="preserve">“, ktoré poskytujú API alebo UI pre získanie týchto dát. Väčšina obsahuje dáta z tých istých zdrojov a líšia sa iba vo forme. </w:t>
      </w:r>
    </w:p>
    <w:p w14:paraId="68386F98" w14:textId="3F8A5CEA" w:rsidR="00747DF8" w:rsidRPr="00D06A82" w:rsidRDefault="00B02411" w:rsidP="009C65C1">
      <w:pPr>
        <w:pStyle w:val="Zakladny"/>
      </w:pPr>
      <w:r>
        <w:t>Práve tieto dáta sú potrebné pre riešenie zadaného problému tejto Diplomovej práce a</w:t>
      </w:r>
      <w:r w:rsidR="00B64727">
        <w:t> budú podrobnejšie opísané</w:t>
      </w:r>
      <w:r>
        <w:t xml:space="preserve"> v </w:t>
      </w:r>
      <w:r w:rsidR="00D2711E">
        <w:fldChar w:fldCharType="begin"/>
      </w:r>
      <w:r w:rsidR="00D2711E">
        <w:instrText xml:space="preserve"> REF _Ref419840672 \w \h </w:instrText>
      </w:r>
      <w:r w:rsidR="00D2711E">
        <w:fldChar w:fldCharType="separate"/>
      </w:r>
      <w:r w:rsidR="00D2711E">
        <w:t>2.3.3</w:t>
      </w:r>
      <w:r w:rsidR="00D2711E">
        <w:fldChar w:fldCharType="end"/>
      </w:r>
      <w:r>
        <w:t>.</w:t>
      </w:r>
      <w:r w:rsidRPr="00D06A82">
        <w:t xml:space="preserve"> </w:t>
      </w:r>
    </w:p>
    <w:p w14:paraId="216F1C6D" w14:textId="77777777" w:rsidR="00C30004" w:rsidRDefault="00C30004" w:rsidP="00213837">
      <w:pPr>
        <w:pStyle w:val="Nadpis2urovne"/>
      </w:pPr>
      <w:bookmarkStart w:id="23" w:name="_Ref282092491"/>
      <w:bookmarkStart w:id="24" w:name="_Toc419842378"/>
      <w:r>
        <w:t>Regulárne výrazy</w:t>
      </w:r>
      <w:bookmarkEnd w:id="23"/>
      <w:bookmarkEnd w:id="24"/>
    </w:p>
    <w:p w14:paraId="621EC1FB" w14:textId="3D048731" w:rsidR="00620CD7" w:rsidRDefault="00D55360" w:rsidP="009C65C1">
      <w:pPr>
        <w:pStyle w:val="Zakladny"/>
      </w:pPr>
      <w:r>
        <w:t>V</w:t>
      </w:r>
      <w:r w:rsidR="00D174B3">
        <w:t xml:space="preserve"> Kapitole </w:t>
      </w:r>
      <w:r w:rsidR="00D174B3">
        <w:fldChar w:fldCharType="begin"/>
      </w:r>
      <w:r w:rsidR="00D174B3">
        <w:instrText xml:space="preserve"> REF _Ref282554444 \n \h </w:instrText>
      </w:r>
      <w:r w:rsidR="00D174B3">
        <w:fldChar w:fldCharType="separate"/>
      </w:r>
      <w:r w:rsidR="00F91E50">
        <w:t>1.1.2</w:t>
      </w:r>
      <w:r w:rsidR="00D174B3">
        <w:fldChar w:fldCharType="end"/>
      </w:r>
      <w:r w:rsidR="00D174B3">
        <w:t xml:space="preserve"> </w:t>
      </w:r>
      <w:r>
        <w:t xml:space="preserve">bolo ukázané, že ľudská DNA a teda všetky vlastnosti jedinca sú zakódované do postupnosti 4 druhov </w:t>
      </w:r>
      <w:proofErr w:type="spellStart"/>
      <w:r>
        <w:t>nukleotidov</w:t>
      </w:r>
      <w:proofErr w:type="spellEnd"/>
      <w:r>
        <w:t xml:space="preserve">, konkrétne sú to </w:t>
      </w:r>
      <w:proofErr w:type="spellStart"/>
      <w:r>
        <w:t>adenín</w:t>
      </w:r>
      <w:proofErr w:type="spellEnd"/>
      <w:r>
        <w:t xml:space="preserve"> (A), </w:t>
      </w:r>
      <w:proofErr w:type="spellStart"/>
      <w:r>
        <w:t>cytoz</w:t>
      </w:r>
      <w:r w:rsidR="00E42B29">
        <w:t>ín</w:t>
      </w:r>
      <w:proofErr w:type="spellEnd"/>
      <w:r w:rsidR="00E42B29">
        <w:t xml:space="preserve"> (C), </w:t>
      </w:r>
      <w:proofErr w:type="spellStart"/>
      <w:r w:rsidR="00E42B29">
        <w:t>tymín</w:t>
      </w:r>
      <w:proofErr w:type="spellEnd"/>
      <w:r w:rsidR="00E42B29">
        <w:t xml:space="preserve"> (T) a </w:t>
      </w:r>
      <w:proofErr w:type="spellStart"/>
      <w:r w:rsidR="00E42B29">
        <w:t>guanín</w:t>
      </w:r>
      <w:proofErr w:type="spellEnd"/>
      <w:r w:rsidR="00E42B29">
        <w:t xml:space="preserve"> (G). Preto sa ľudská DNA dá zapísať ako postupnosť týchto 4 znakov o veľkosti tri miliardy</w:t>
      </w:r>
      <w:r w:rsidR="00D174B3">
        <w:t xml:space="preserve">. V kapitole </w:t>
      </w:r>
      <w:r w:rsidR="00D174B3">
        <w:fldChar w:fldCharType="begin"/>
      </w:r>
      <w:r w:rsidR="00D174B3">
        <w:instrText xml:space="preserve"> REF _Ref282554499 \n \h </w:instrText>
      </w:r>
      <w:r w:rsidR="00D174B3">
        <w:fldChar w:fldCharType="separate"/>
      </w:r>
      <w:r w:rsidR="00F91E50">
        <w:t>1.1.3</w:t>
      </w:r>
      <w:r w:rsidR="00D174B3">
        <w:fldChar w:fldCharType="end"/>
      </w:r>
      <w:r w:rsidR="00D174B3">
        <w:t xml:space="preserve"> zas boli opísané gény a mutácie vo vzťahu práve k tejto postupnosti. Z týchto poznatkov môž</w:t>
      </w:r>
      <w:r w:rsidR="00D2711E">
        <w:t>e</w:t>
      </w:r>
      <w:r w:rsidR="00D174B3">
        <w:t xml:space="preserve">me vyvodiť, že určenie génu je vlastne zistenie prítomnosti daného vzoru v reťazci. Tento vzor môže zakomponovávať rôzne </w:t>
      </w:r>
      <w:r w:rsidR="0048480B">
        <w:t>variácie reťazca</w:t>
      </w:r>
      <w:r w:rsidR="00D2711E">
        <w:t>, v tejto implementácii</w:t>
      </w:r>
      <w:r w:rsidR="0048480B">
        <w:t xml:space="preserve"> sú to</w:t>
      </w:r>
      <w:r w:rsidR="00D174B3">
        <w:t xml:space="preserve"> mutácie. </w:t>
      </w:r>
      <w:r w:rsidR="00620CD7">
        <w:t>Práve na takýto účel boli vytvorené regulárne výrazy.</w:t>
      </w:r>
    </w:p>
    <w:p w14:paraId="4DE312F4" w14:textId="70A50E94" w:rsidR="00C5774E" w:rsidRDefault="00FD566A" w:rsidP="009C65C1">
      <w:pPr>
        <w:pStyle w:val="Zakladny"/>
      </w:pPr>
      <w:r>
        <w:t>„</w:t>
      </w:r>
      <w:r w:rsidR="0048480B">
        <w:t xml:space="preserve">Regulárny výraz je zápis popisujúci množinu znakových reťazcov. Keď konkrétny reťazec je v množine popísanej regulárnym výrazom, tak sa hovorí, že </w:t>
      </w:r>
      <w:r>
        <w:t>reťazec vyhovuje vzoru.“</w:t>
      </w:r>
      <w:sdt>
        <w:sdtPr>
          <w:id w:val="1416906721"/>
          <w:citation/>
        </w:sdtPr>
        <w:sdtContent>
          <w:r>
            <w:fldChar w:fldCharType="begin"/>
          </w:r>
          <w:r>
            <w:instrText xml:space="preserve"> CITATION Cox07 \l 1051 </w:instrText>
          </w:r>
          <w:r>
            <w:fldChar w:fldCharType="separate"/>
          </w:r>
          <w:r w:rsidR="009019FA">
            <w:rPr>
              <w:noProof/>
            </w:rPr>
            <w:t xml:space="preserve"> (6)</w:t>
          </w:r>
          <w:r>
            <w:fldChar w:fldCharType="end"/>
          </w:r>
        </w:sdtContent>
      </w:sdt>
      <w:r>
        <w:t xml:space="preserve"> </w:t>
      </w:r>
      <w:r w:rsidR="00620CD7">
        <w:t>Je široko používaný v teoretickej počítačovej vede a teórií formálnych výrazov.</w:t>
      </w:r>
    </w:p>
    <w:p w14:paraId="4E22F5E3" w14:textId="381C75AC" w:rsidR="00D55360" w:rsidRDefault="00C5774E" w:rsidP="00C5774E">
      <w:pPr>
        <w:pStyle w:val="Nadpis3urovne"/>
      </w:pPr>
      <w:bookmarkStart w:id="25" w:name="_Toc419842379"/>
      <w:r>
        <w:t>Zápis</w:t>
      </w:r>
      <w:bookmarkEnd w:id="25"/>
    </w:p>
    <w:p w14:paraId="333F1359" w14:textId="15208D13" w:rsidR="00C5774E" w:rsidRDefault="00C5774E" w:rsidP="009C65C1">
      <w:pPr>
        <w:pStyle w:val="Zakladny"/>
      </w:pPr>
      <w:r>
        <w:t xml:space="preserve">V najjednoduchšej forme môže regulárny výraz definovať konkrétne slovo alebo znak, no môže definovať aj zložité vzory napríklad </w:t>
      </w:r>
      <w:proofErr w:type="spellStart"/>
      <w:r>
        <w:t>validnú</w:t>
      </w:r>
      <w:proofErr w:type="spellEnd"/>
      <w:r>
        <w:t xml:space="preserve"> e-mailovú adresu, telefónne číslo, dátum alebo aj cystickú </w:t>
      </w:r>
      <w:proofErr w:type="spellStart"/>
      <w:r>
        <w:t>fibrózu</w:t>
      </w:r>
      <w:proofErr w:type="spellEnd"/>
      <w:r>
        <w:t xml:space="preserve"> v ľudskej DNA.</w:t>
      </w:r>
    </w:p>
    <w:p w14:paraId="0CEED47A" w14:textId="2CF6AC63" w:rsidR="009133A2" w:rsidRDefault="009133A2" w:rsidP="009C65C1">
      <w:pPr>
        <w:pStyle w:val="Zakladny"/>
      </w:pPr>
      <w:r>
        <w:t>Časť IEEE POSIX štandardu, BRE (</w:t>
      </w:r>
      <w:proofErr w:type="spellStart"/>
      <w:r>
        <w:t>basic</w:t>
      </w:r>
      <w:proofErr w:type="spellEnd"/>
      <w:r>
        <w:t xml:space="preserve"> </w:t>
      </w:r>
      <w:proofErr w:type="spellStart"/>
      <w:r>
        <w:t>regular</w:t>
      </w:r>
      <w:proofErr w:type="spellEnd"/>
      <w:r>
        <w:t xml:space="preserve"> </w:t>
      </w:r>
      <w:proofErr w:type="spellStart"/>
      <w:r w:rsidR="00FC3C66">
        <w:t>expression</w:t>
      </w:r>
      <w:proofErr w:type="spellEnd"/>
      <w:r>
        <w:t>)</w:t>
      </w:r>
      <w:r w:rsidR="00FC3C66">
        <w:t xml:space="preserve"> a ERE (</w:t>
      </w:r>
      <w:proofErr w:type="spellStart"/>
      <w:r w:rsidR="00FC3C66">
        <w:t>extended</w:t>
      </w:r>
      <w:proofErr w:type="spellEnd"/>
      <w:r w:rsidR="00FC3C66">
        <w:t xml:space="preserve"> </w:t>
      </w:r>
      <w:proofErr w:type="spellStart"/>
      <w:r w:rsidR="00FC3C66">
        <w:t>regular</w:t>
      </w:r>
      <w:proofErr w:type="spellEnd"/>
      <w:r w:rsidR="00FC3C66">
        <w:t xml:space="preserve"> </w:t>
      </w:r>
      <w:proofErr w:type="spellStart"/>
      <w:r w:rsidR="00FC3C66">
        <w:t>expression</w:t>
      </w:r>
      <w:proofErr w:type="spellEnd"/>
      <w:r w:rsidR="00FC3C66">
        <w:t>)</w:t>
      </w:r>
      <w:r>
        <w:t xml:space="preserve"> zjednocuje zápis regulárnych výrazov.</w:t>
      </w:r>
      <w:r w:rsidR="00FC3C66">
        <w:t xml:space="preserve"> Využíva konvenčnú znakovú sadu a definuje </w:t>
      </w:r>
      <w:proofErr w:type="spellStart"/>
      <w:r w:rsidR="00FC3C66">
        <w:t>metaznaky</w:t>
      </w:r>
      <w:proofErr w:type="spellEnd"/>
      <w:r w:rsidR="00FC3C66">
        <w:t xml:space="preserve"> s kontrolnými funkciami. </w:t>
      </w:r>
    </w:p>
    <w:p w14:paraId="0635B040" w14:textId="77777777" w:rsidR="00502BAD" w:rsidRDefault="00502BAD" w:rsidP="009C65C1">
      <w:pPr>
        <w:pStyle w:val="Zakladny"/>
      </w:pPr>
    </w:p>
    <w:p w14:paraId="54B7387A" w14:textId="77777777" w:rsidR="00502BAD" w:rsidRDefault="00502BAD" w:rsidP="009C65C1">
      <w:pPr>
        <w:pStyle w:val="Zakladny"/>
      </w:pPr>
    </w:p>
    <w:p w14:paraId="0E400FA2" w14:textId="573A7549" w:rsidR="00FC3C66" w:rsidRDefault="00FC3C66" w:rsidP="009C65C1">
      <w:pPr>
        <w:pStyle w:val="Zakladny"/>
      </w:pPr>
      <w:r>
        <w:lastRenderedPageBreak/>
        <w:t xml:space="preserve">Takýmito </w:t>
      </w:r>
      <w:proofErr w:type="spellStart"/>
      <w:r>
        <w:t>metaznakmi</w:t>
      </w:r>
      <w:proofErr w:type="spellEnd"/>
      <w:r>
        <w:t xml:space="preserve"> sú:</w:t>
      </w:r>
    </w:p>
    <w:p w14:paraId="13589DA2" w14:textId="01FDFDD5" w:rsidR="00FC3C66" w:rsidRDefault="00FC3C66" w:rsidP="009B49C3">
      <w:pPr>
        <w:pStyle w:val="Zakladny"/>
        <w:numPr>
          <w:ilvl w:val="0"/>
          <w:numId w:val="5"/>
        </w:numPr>
      </w:pPr>
      <w:r w:rsidRPr="009D31C3">
        <w:rPr>
          <w:b/>
        </w:rPr>
        <w:t>.</w:t>
      </w:r>
      <w:r>
        <w:t xml:space="preserve"> – </w:t>
      </w:r>
      <w:proofErr w:type="spellStart"/>
      <w:r>
        <w:t>ľuboľný</w:t>
      </w:r>
      <w:proofErr w:type="spellEnd"/>
      <w:r>
        <w:t xml:space="preserve"> znak</w:t>
      </w:r>
    </w:p>
    <w:p w14:paraId="07FF8F5A" w14:textId="4F34D51F" w:rsidR="00FC3C66" w:rsidRPr="009D31C3" w:rsidRDefault="00FC3C66" w:rsidP="009B49C3">
      <w:pPr>
        <w:pStyle w:val="Zakladny"/>
        <w:numPr>
          <w:ilvl w:val="0"/>
          <w:numId w:val="5"/>
        </w:numPr>
        <w:rPr>
          <w:b/>
        </w:rPr>
      </w:pPr>
      <w:r w:rsidRPr="009D31C3">
        <w:rPr>
          <w:b/>
          <w:lang w:val="en-US"/>
        </w:rPr>
        <w:t xml:space="preserve">[ ] </w:t>
      </w:r>
      <w:r w:rsidR="009D31C3">
        <w:rPr>
          <w:b/>
          <w:lang w:val="en-US"/>
        </w:rPr>
        <w:t xml:space="preserve"> </w:t>
      </w:r>
      <w:r w:rsidR="009D31C3">
        <w:rPr>
          <w:lang w:val="en-US"/>
        </w:rPr>
        <w:t>-</w:t>
      </w:r>
      <w:r w:rsidR="00E2213B">
        <w:rPr>
          <w:lang w:val="en-US"/>
        </w:rPr>
        <w:t xml:space="preserve"> </w:t>
      </w:r>
      <w:proofErr w:type="spellStart"/>
      <w:r w:rsidR="0001036B">
        <w:rPr>
          <w:lang w:val="en-US"/>
        </w:rPr>
        <w:t>označuje</w:t>
      </w:r>
      <w:proofErr w:type="spellEnd"/>
      <w:r w:rsidR="0001036B">
        <w:rPr>
          <w:lang w:val="en-US"/>
        </w:rPr>
        <w:t xml:space="preserve"> </w:t>
      </w:r>
      <w:proofErr w:type="spellStart"/>
      <w:r w:rsidR="0001036B">
        <w:rPr>
          <w:lang w:val="en-US"/>
        </w:rPr>
        <w:t>ľubovoľný</w:t>
      </w:r>
      <w:proofErr w:type="spellEnd"/>
      <w:r w:rsidR="0001036B">
        <w:rPr>
          <w:lang w:val="en-US"/>
        </w:rPr>
        <w:t xml:space="preserve"> </w:t>
      </w:r>
      <w:proofErr w:type="spellStart"/>
      <w:r w:rsidR="0001036B">
        <w:rPr>
          <w:lang w:val="en-US"/>
        </w:rPr>
        <w:t>znak</w:t>
      </w:r>
      <w:proofErr w:type="spellEnd"/>
      <w:r w:rsidR="0001036B">
        <w:rPr>
          <w:lang w:val="en-US"/>
        </w:rPr>
        <w:t xml:space="preserve"> z </w:t>
      </w:r>
      <w:proofErr w:type="spellStart"/>
      <w:r w:rsidR="0001036B">
        <w:rPr>
          <w:lang w:val="en-US"/>
        </w:rPr>
        <w:t>množiny</w:t>
      </w:r>
      <w:proofErr w:type="spellEnd"/>
      <w:r w:rsidR="0001036B">
        <w:rPr>
          <w:lang w:val="en-US"/>
        </w:rPr>
        <w:t xml:space="preserve"> </w:t>
      </w:r>
      <w:proofErr w:type="spellStart"/>
      <w:r w:rsidR="0001036B">
        <w:rPr>
          <w:lang w:val="en-US"/>
        </w:rPr>
        <w:t>vo</w:t>
      </w:r>
      <w:proofErr w:type="spellEnd"/>
      <w:r w:rsidR="0001036B">
        <w:rPr>
          <w:lang w:val="en-US"/>
        </w:rPr>
        <w:t xml:space="preserve"> </w:t>
      </w:r>
      <w:proofErr w:type="spellStart"/>
      <w:r w:rsidR="0001036B">
        <w:rPr>
          <w:lang w:val="en-US"/>
        </w:rPr>
        <w:t>vnútri</w:t>
      </w:r>
      <w:proofErr w:type="spellEnd"/>
      <w:r w:rsidR="0001036B">
        <w:rPr>
          <w:lang w:val="en-US"/>
        </w:rPr>
        <w:t xml:space="preserve">, </w:t>
      </w:r>
      <w:proofErr w:type="spellStart"/>
      <w:r w:rsidR="0001036B">
        <w:rPr>
          <w:lang w:val="en-US"/>
        </w:rPr>
        <w:t>napríklad</w:t>
      </w:r>
      <w:proofErr w:type="spellEnd"/>
      <w:r w:rsidR="0001036B">
        <w:rPr>
          <w:lang w:val="en-US"/>
        </w:rPr>
        <w:t xml:space="preserve"> v</w:t>
      </w:r>
      <w:proofErr w:type="spellStart"/>
      <w:r w:rsidR="0001036B">
        <w:t>ýraz</w:t>
      </w:r>
      <w:proofErr w:type="spellEnd"/>
      <w:r w:rsidR="0001036B">
        <w:t xml:space="preserve"> </w:t>
      </w:r>
      <w:r w:rsidR="0001036B" w:rsidRPr="0001036B">
        <w:rPr>
          <w:lang w:val="en-US"/>
        </w:rPr>
        <w:t>[</w:t>
      </w:r>
      <w:proofErr w:type="spellStart"/>
      <w:r w:rsidR="0001036B" w:rsidRPr="0001036B">
        <w:rPr>
          <w:lang w:val="en-US"/>
        </w:rPr>
        <w:t>abc</w:t>
      </w:r>
      <w:proofErr w:type="spellEnd"/>
      <w:r w:rsidR="0001036B" w:rsidRPr="0001036B">
        <w:rPr>
          <w:lang w:val="en-US"/>
        </w:rPr>
        <w:t>]</w:t>
      </w:r>
      <w:r w:rsidR="0001036B">
        <w:rPr>
          <w:lang w:val="en-US"/>
        </w:rPr>
        <w:t xml:space="preserve"> </w:t>
      </w:r>
      <w:proofErr w:type="spellStart"/>
      <w:r w:rsidR="0001036B">
        <w:rPr>
          <w:lang w:val="en-US"/>
        </w:rPr>
        <w:t>značí</w:t>
      </w:r>
      <w:proofErr w:type="spellEnd"/>
      <w:r w:rsidR="0001036B">
        <w:rPr>
          <w:lang w:val="en-US"/>
        </w:rPr>
        <w:t xml:space="preserve"> </w:t>
      </w:r>
      <w:proofErr w:type="spellStart"/>
      <w:r w:rsidR="0001036B">
        <w:rPr>
          <w:lang w:val="en-US"/>
        </w:rPr>
        <w:t>prítomnosť</w:t>
      </w:r>
      <w:proofErr w:type="spellEnd"/>
      <w:r w:rsidR="0001036B">
        <w:rPr>
          <w:lang w:val="en-US"/>
        </w:rPr>
        <w:t xml:space="preserve"> </w:t>
      </w:r>
      <w:proofErr w:type="spellStart"/>
      <w:r w:rsidR="0001036B">
        <w:rPr>
          <w:lang w:val="en-US"/>
        </w:rPr>
        <w:t>znaku</w:t>
      </w:r>
      <w:proofErr w:type="spellEnd"/>
      <w:r w:rsidR="0001036B">
        <w:rPr>
          <w:lang w:val="en-US"/>
        </w:rPr>
        <w:t xml:space="preserve"> a </w:t>
      </w:r>
      <w:proofErr w:type="spellStart"/>
      <w:r w:rsidR="0001036B">
        <w:rPr>
          <w:lang w:val="en-US"/>
        </w:rPr>
        <w:t>alebo</w:t>
      </w:r>
      <w:proofErr w:type="spellEnd"/>
      <w:r w:rsidR="0001036B">
        <w:rPr>
          <w:lang w:val="en-US"/>
        </w:rPr>
        <w:t xml:space="preserve"> b </w:t>
      </w:r>
      <w:proofErr w:type="spellStart"/>
      <w:r w:rsidR="0001036B">
        <w:rPr>
          <w:lang w:val="en-US"/>
        </w:rPr>
        <w:t>alebo</w:t>
      </w:r>
      <w:proofErr w:type="spellEnd"/>
      <w:r w:rsidR="0001036B">
        <w:rPr>
          <w:lang w:val="en-US"/>
        </w:rPr>
        <w:t xml:space="preserve"> c, </w:t>
      </w:r>
      <w:proofErr w:type="spellStart"/>
      <w:r w:rsidR="0001036B">
        <w:rPr>
          <w:lang w:val="en-US"/>
        </w:rPr>
        <w:t>môže</w:t>
      </w:r>
      <w:proofErr w:type="spellEnd"/>
      <w:r w:rsidR="0001036B">
        <w:rPr>
          <w:lang w:val="en-US"/>
        </w:rPr>
        <w:t xml:space="preserve"> </w:t>
      </w:r>
      <w:proofErr w:type="spellStart"/>
      <w:r w:rsidR="0001036B">
        <w:rPr>
          <w:lang w:val="en-US"/>
        </w:rPr>
        <w:t>sa</w:t>
      </w:r>
      <w:proofErr w:type="spellEnd"/>
      <w:r w:rsidR="0001036B">
        <w:rPr>
          <w:lang w:val="en-US"/>
        </w:rPr>
        <w:t xml:space="preserve"> </w:t>
      </w:r>
      <w:proofErr w:type="spellStart"/>
      <w:r w:rsidR="0001036B">
        <w:rPr>
          <w:lang w:val="en-US"/>
        </w:rPr>
        <w:t>použiť</w:t>
      </w:r>
      <w:proofErr w:type="spellEnd"/>
      <w:r w:rsidR="0001036B">
        <w:rPr>
          <w:lang w:val="en-US"/>
        </w:rPr>
        <w:t xml:space="preserve"> </w:t>
      </w:r>
      <w:proofErr w:type="spellStart"/>
      <w:r w:rsidR="0001036B">
        <w:rPr>
          <w:lang w:val="en-US"/>
        </w:rPr>
        <w:t>aj</w:t>
      </w:r>
      <w:proofErr w:type="spellEnd"/>
      <w:r w:rsidR="0001036B">
        <w:rPr>
          <w:lang w:val="en-US"/>
        </w:rPr>
        <w:t xml:space="preserve"> </w:t>
      </w:r>
      <w:proofErr w:type="spellStart"/>
      <w:r w:rsidR="0001036B">
        <w:rPr>
          <w:lang w:val="en-US"/>
        </w:rPr>
        <w:t>skrátený</w:t>
      </w:r>
      <w:proofErr w:type="spellEnd"/>
      <w:r w:rsidR="0001036B">
        <w:rPr>
          <w:lang w:val="en-US"/>
        </w:rPr>
        <w:t xml:space="preserve"> </w:t>
      </w:r>
      <w:proofErr w:type="spellStart"/>
      <w:r w:rsidR="0001036B">
        <w:rPr>
          <w:lang w:val="en-US"/>
        </w:rPr>
        <w:t>zápis</w:t>
      </w:r>
      <w:proofErr w:type="spellEnd"/>
      <w:r w:rsidR="0001036B">
        <w:rPr>
          <w:lang w:val="en-US"/>
        </w:rPr>
        <w:t xml:space="preserve"> </w:t>
      </w:r>
      <w:r w:rsidR="0001036B">
        <w:rPr>
          <w:lang w:val="en-US"/>
        </w:rPr>
        <w:br/>
      </w:r>
      <w:r w:rsidR="0001036B" w:rsidRPr="0001036B">
        <w:rPr>
          <w:lang w:val="en-US"/>
        </w:rPr>
        <w:t>[</w:t>
      </w:r>
      <w:r w:rsidR="0001036B">
        <w:rPr>
          <w:lang w:val="en-US"/>
        </w:rPr>
        <w:t>a-</w:t>
      </w:r>
      <w:r w:rsidR="0001036B" w:rsidRPr="0001036B">
        <w:rPr>
          <w:lang w:val="en-US"/>
        </w:rPr>
        <w:t>c]</w:t>
      </w:r>
    </w:p>
    <w:p w14:paraId="7BA95AE1" w14:textId="2225C08E" w:rsidR="00FC3C66" w:rsidRPr="009D31C3" w:rsidRDefault="00FC3C66" w:rsidP="009B49C3">
      <w:pPr>
        <w:pStyle w:val="Zakladny"/>
        <w:numPr>
          <w:ilvl w:val="0"/>
          <w:numId w:val="5"/>
        </w:numPr>
        <w:rPr>
          <w:b/>
        </w:rPr>
      </w:pPr>
      <w:r w:rsidRPr="009D31C3">
        <w:rPr>
          <w:b/>
          <w:lang w:val="en-US"/>
        </w:rPr>
        <w:t>[^ ]</w:t>
      </w:r>
      <w:r w:rsidR="009D31C3">
        <w:rPr>
          <w:b/>
          <w:lang w:val="en-US"/>
        </w:rPr>
        <w:t xml:space="preserve"> </w:t>
      </w:r>
      <w:r w:rsidR="0001036B">
        <w:rPr>
          <w:lang w:val="en-US"/>
        </w:rPr>
        <w:t>–</w:t>
      </w:r>
      <w:r w:rsidR="00400F19">
        <w:rPr>
          <w:lang w:val="en-US"/>
        </w:rPr>
        <w:t xml:space="preserve"> </w:t>
      </w:r>
      <w:proofErr w:type="spellStart"/>
      <w:r w:rsidR="00400F19">
        <w:rPr>
          <w:lang w:val="en-US"/>
        </w:rPr>
        <w:t>negácia</w:t>
      </w:r>
      <w:proofErr w:type="spellEnd"/>
      <w:r w:rsidR="00400F19">
        <w:rPr>
          <w:lang w:val="en-US"/>
        </w:rPr>
        <w:t xml:space="preserve"> </w:t>
      </w:r>
      <w:proofErr w:type="spellStart"/>
      <w:r w:rsidR="00400F19">
        <w:rPr>
          <w:lang w:val="en-US"/>
        </w:rPr>
        <w:t>množiny</w:t>
      </w:r>
      <w:proofErr w:type="spellEnd"/>
      <w:r w:rsidR="00400F19">
        <w:rPr>
          <w:lang w:val="en-US"/>
        </w:rPr>
        <w:t xml:space="preserve"> </w:t>
      </w:r>
      <w:proofErr w:type="spellStart"/>
      <w:r w:rsidR="00400F19">
        <w:rPr>
          <w:lang w:val="en-US"/>
        </w:rPr>
        <w:t>vo</w:t>
      </w:r>
      <w:proofErr w:type="spellEnd"/>
      <w:r w:rsidR="00400F19">
        <w:rPr>
          <w:lang w:val="en-US"/>
        </w:rPr>
        <w:t xml:space="preserve"> </w:t>
      </w:r>
      <w:proofErr w:type="spellStart"/>
      <w:r w:rsidR="00400F19">
        <w:rPr>
          <w:lang w:val="en-US"/>
        </w:rPr>
        <w:t>vnútri</w:t>
      </w:r>
      <w:proofErr w:type="spellEnd"/>
      <w:r w:rsidR="00400F19">
        <w:rPr>
          <w:lang w:val="en-US"/>
        </w:rPr>
        <w:t xml:space="preserve"> </w:t>
      </w:r>
      <w:proofErr w:type="spellStart"/>
      <w:r w:rsidR="00400F19">
        <w:rPr>
          <w:lang w:val="en-US"/>
        </w:rPr>
        <w:t>zátvoriek</w:t>
      </w:r>
      <w:proofErr w:type="spellEnd"/>
    </w:p>
    <w:p w14:paraId="54BBE3A8" w14:textId="3907B3D0" w:rsidR="00FC3C66" w:rsidRPr="009D31C3" w:rsidRDefault="00FC3C66" w:rsidP="009B49C3">
      <w:pPr>
        <w:pStyle w:val="Zakladny"/>
        <w:numPr>
          <w:ilvl w:val="0"/>
          <w:numId w:val="5"/>
        </w:numPr>
        <w:rPr>
          <w:b/>
        </w:rPr>
      </w:pPr>
      <w:r w:rsidRPr="009D31C3">
        <w:rPr>
          <w:b/>
          <w:lang w:val="en-US"/>
        </w:rPr>
        <w:t>^</w:t>
      </w:r>
      <w:r w:rsidR="0001036B">
        <w:rPr>
          <w:b/>
          <w:lang w:val="en-US"/>
        </w:rPr>
        <w:t xml:space="preserve"> </w:t>
      </w:r>
      <w:r w:rsidR="0001036B">
        <w:rPr>
          <w:lang w:val="en-US"/>
        </w:rPr>
        <w:t xml:space="preserve">- </w:t>
      </w:r>
      <w:proofErr w:type="spellStart"/>
      <w:r w:rsidR="0001036B">
        <w:rPr>
          <w:lang w:val="en-US"/>
        </w:rPr>
        <w:t>začiatok</w:t>
      </w:r>
      <w:proofErr w:type="spellEnd"/>
      <w:r w:rsidR="0001036B">
        <w:rPr>
          <w:lang w:val="en-US"/>
        </w:rPr>
        <w:t xml:space="preserve"> </w:t>
      </w:r>
      <w:proofErr w:type="spellStart"/>
      <w:r w:rsidR="0001036B">
        <w:rPr>
          <w:lang w:val="en-US"/>
        </w:rPr>
        <w:t>textu</w:t>
      </w:r>
      <w:proofErr w:type="spellEnd"/>
      <w:r w:rsidR="0001036B">
        <w:rPr>
          <w:lang w:val="en-US"/>
        </w:rPr>
        <w:t xml:space="preserve"> </w:t>
      </w:r>
      <w:proofErr w:type="spellStart"/>
      <w:r w:rsidR="0001036B">
        <w:rPr>
          <w:lang w:val="en-US"/>
        </w:rPr>
        <w:t>alebo</w:t>
      </w:r>
      <w:proofErr w:type="spellEnd"/>
      <w:r w:rsidR="0001036B">
        <w:rPr>
          <w:lang w:val="en-US"/>
        </w:rPr>
        <w:t xml:space="preserve"> </w:t>
      </w:r>
      <w:proofErr w:type="spellStart"/>
      <w:r w:rsidR="0001036B">
        <w:rPr>
          <w:lang w:val="en-US"/>
        </w:rPr>
        <w:t>riadku</w:t>
      </w:r>
      <w:proofErr w:type="spellEnd"/>
    </w:p>
    <w:p w14:paraId="3B967C4D" w14:textId="0421F314" w:rsidR="00FC3C66" w:rsidRPr="009D31C3" w:rsidRDefault="00FC3C66" w:rsidP="009B49C3">
      <w:pPr>
        <w:pStyle w:val="Zakladny"/>
        <w:numPr>
          <w:ilvl w:val="0"/>
          <w:numId w:val="5"/>
        </w:numPr>
        <w:rPr>
          <w:b/>
        </w:rPr>
      </w:pPr>
      <w:r w:rsidRPr="009D31C3">
        <w:rPr>
          <w:b/>
          <w:lang w:val="en-US"/>
        </w:rPr>
        <w:t>$</w:t>
      </w:r>
      <w:r w:rsidR="0001036B">
        <w:rPr>
          <w:b/>
          <w:lang w:val="en-US"/>
        </w:rPr>
        <w:t xml:space="preserve"> </w:t>
      </w:r>
      <w:r w:rsidR="0001036B" w:rsidRPr="0001036B">
        <w:rPr>
          <w:lang w:val="en-US"/>
        </w:rPr>
        <w:t>-</w:t>
      </w:r>
      <w:r w:rsidR="0001036B">
        <w:rPr>
          <w:lang w:val="en-US"/>
        </w:rPr>
        <w:t xml:space="preserve"> </w:t>
      </w:r>
      <w:proofErr w:type="spellStart"/>
      <w:r w:rsidR="0001036B">
        <w:rPr>
          <w:lang w:val="en-US"/>
        </w:rPr>
        <w:t>koniec</w:t>
      </w:r>
      <w:proofErr w:type="spellEnd"/>
      <w:r w:rsidR="0001036B">
        <w:rPr>
          <w:lang w:val="en-US"/>
        </w:rPr>
        <w:t xml:space="preserve"> </w:t>
      </w:r>
      <w:proofErr w:type="spellStart"/>
      <w:r w:rsidR="0001036B">
        <w:rPr>
          <w:lang w:val="en-US"/>
        </w:rPr>
        <w:t>textu</w:t>
      </w:r>
      <w:proofErr w:type="spellEnd"/>
      <w:r w:rsidR="0001036B">
        <w:rPr>
          <w:lang w:val="en-US"/>
        </w:rPr>
        <w:t xml:space="preserve"> </w:t>
      </w:r>
      <w:proofErr w:type="spellStart"/>
      <w:r w:rsidR="0001036B">
        <w:rPr>
          <w:lang w:val="en-US"/>
        </w:rPr>
        <w:t>alebo</w:t>
      </w:r>
      <w:proofErr w:type="spellEnd"/>
      <w:r w:rsidR="0001036B">
        <w:rPr>
          <w:lang w:val="en-US"/>
        </w:rPr>
        <w:t xml:space="preserve"> </w:t>
      </w:r>
      <w:proofErr w:type="spellStart"/>
      <w:r w:rsidR="0001036B">
        <w:rPr>
          <w:lang w:val="en-US"/>
        </w:rPr>
        <w:t>riadku</w:t>
      </w:r>
      <w:proofErr w:type="spellEnd"/>
    </w:p>
    <w:p w14:paraId="763429D6" w14:textId="0191D16F" w:rsidR="00FC3C66" w:rsidRPr="009D31C3" w:rsidRDefault="00FC3C66" w:rsidP="009B49C3">
      <w:pPr>
        <w:pStyle w:val="Zakladny"/>
        <w:numPr>
          <w:ilvl w:val="0"/>
          <w:numId w:val="5"/>
        </w:numPr>
        <w:rPr>
          <w:b/>
        </w:rPr>
      </w:pPr>
      <w:r w:rsidRPr="009D31C3">
        <w:rPr>
          <w:b/>
          <w:lang w:val="en-US"/>
        </w:rPr>
        <w:t>( )</w:t>
      </w:r>
      <w:r w:rsidR="0001036B">
        <w:rPr>
          <w:b/>
          <w:lang w:val="en-US"/>
        </w:rPr>
        <w:t xml:space="preserve"> </w:t>
      </w:r>
      <w:r w:rsidR="0001036B">
        <w:rPr>
          <w:lang w:val="en-US"/>
        </w:rPr>
        <w:t xml:space="preserve">– </w:t>
      </w:r>
      <w:proofErr w:type="spellStart"/>
      <w:r w:rsidR="00C57A0D">
        <w:rPr>
          <w:lang w:val="en-US"/>
        </w:rPr>
        <w:t>definovanie</w:t>
      </w:r>
      <w:proofErr w:type="spellEnd"/>
      <w:r w:rsidR="0001036B">
        <w:rPr>
          <w:lang w:val="en-US"/>
        </w:rPr>
        <w:t xml:space="preserve"> </w:t>
      </w:r>
      <w:proofErr w:type="spellStart"/>
      <w:r w:rsidR="0001036B">
        <w:rPr>
          <w:lang w:val="en-US"/>
        </w:rPr>
        <w:t>podvýrazu</w:t>
      </w:r>
      <w:proofErr w:type="spellEnd"/>
    </w:p>
    <w:p w14:paraId="14CAE298" w14:textId="64170B09" w:rsidR="00FC3C66" w:rsidRPr="009D31C3" w:rsidRDefault="00FC3C66" w:rsidP="009B49C3">
      <w:pPr>
        <w:pStyle w:val="Zakladny"/>
        <w:numPr>
          <w:ilvl w:val="0"/>
          <w:numId w:val="5"/>
        </w:numPr>
        <w:rPr>
          <w:b/>
        </w:rPr>
      </w:pPr>
      <w:r w:rsidRPr="009D31C3">
        <w:rPr>
          <w:b/>
        </w:rPr>
        <w:t>\n</w:t>
      </w:r>
      <w:r w:rsidR="0001036B">
        <w:t xml:space="preserve"> – vloženie n-</w:t>
      </w:r>
      <w:proofErr w:type="spellStart"/>
      <w:r w:rsidR="0001036B">
        <w:t>tého</w:t>
      </w:r>
      <w:proofErr w:type="spellEnd"/>
      <w:r w:rsidR="0001036B">
        <w:t xml:space="preserve"> </w:t>
      </w:r>
      <w:proofErr w:type="spellStart"/>
      <w:r w:rsidR="0001036B">
        <w:t>podvýrazu</w:t>
      </w:r>
      <w:proofErr w:type="spellEnd"/>
      <w:r w:rsidR="0001036B">
        <w:t xml:space="preserve"> definovaného spôsobom popísaným vyššie</w:t>
      </w:r>
    </w:p>
    <w:p w14:paraId="5882A210" w14:textId="4A892FBB" w:rsidR="00FC3C66" w:rsidRPr="009D31C3" w:rsidRDefault="00FC3C66" w:rsidP="009B49C3">
      <w:pPr>
        <w:pStyle w:val="Zakladny"/>
        <w:numPr>
          <w:ilvl w:val="0"/>
          <w:numId w:val="5"/>
        </w:numPr>
        <w:rPr>
          <w:b/>
        </w:rPr>
      </w:pPr>
      <w:r w:rsidRPr="009D31C3">
        <w:rPr>
          <w:b/>
        </w:rPr>
        <w:t>*</w:t>
      </w:r>
      <w:r w:rsidR="0001036B">
        <w:t xml:space="preserve"> - označuje výskyt predchádzajúceho elementu nula alebo viackrát, </w:t>
      </w:r>
      <w:r w:rsidR="00C57A0D">
        <w:t>môže sa použiť s </w:t>
      </w:r>
      <w:proofErr w:type="spellStart"/>
      <w:r w:rsidR="00C57A0D">
        <w:t>podvýrazom</w:t>
      </w:r>
      <w:proofErr w:type="spellEnd"/>
      <w:r w:rsidR="00C57A0D">
        <w:t>, napríklad (</w:t>
      </w:r>
      <w:proofErr w:type="spellStart"/>
      <w:r w:rsidR="00C57A0D">
        <w:t>abc</w:t>
      </w:r>
      <w:proofErr w:type="spellEnd"/>
      <w:r w:rsidR="00C57A0D">
        <w:t>)</w:t>
      </w:r>
      <w:r w:rsidR="00C57A0D" w:rsidRPr="00C57A0D">
        <w:t>*</w:t>
      </w:r>
      <w:r w:rsidR="00C57A0D">
        <w:t xml:space="preserve"> vyhovuje </w:t>
      </w:r>
      <w:r w:rsidR="00C57A0D">
        <w:rPr>
          <w:lang w:val="en-US"/>
        </w:rPr>
        <w:t>“”, “</w:t>
      </w:r>
      <w:proofErr w:type="spellStart"/>
      <w:r w:rsidR="00C57A0D">
        <w:rPr>
          <w:lang w:val="en-US"/>
        </w:rPr>
        <w:t>abc</w:t>
      </w:r>
      <w:proofErr w:type="spellEnd"/>
      <w:r w:rsidR="00C57A0D">
        <w:rPr>
          <w:lang w:val="en-US"/>
        </w:rPr>
        <w:t>”, “</w:t>
      </w:r>
      <w:proofErr w:type="spellStart"/>
      <w:r w:rsidR="00C57A0D">
        <w:rPr>
          <w:lang w:val="en-US"/>
        </w:rPr>
        <w:t>abcabc</w:t>
      </w:r>
      <w:proofErr w:type="spellEnd"/>
      <w:r w:rsidR="00C57A0D">
        <w:rPr>
          <w:lang w:val="en-US"/>
        </w:rPr>
        <w:t>” at</w:t>
      </w:r>
      <w:r w:rsidR="00C57A0D">
        <w:t>ď.</w:t>
      </w:r>
    </w:p>
    <w:p w14:paraId="4A91BEBD" w14:textId="1905A56A" w:rsidR="00FC3C66" w:rsidRPr="009D31C3" w:rsidRDefault="00FC3C66" w:rsidP="009B49C3">
      <w:pPr>
        <w:pStyle w:val="Zakladny"/>
        <w:numPr>
          <w:ilvl w:val="0"/>
          <w:numId w:val="5"/>
        </w:numPr>
        <w:rPr>
          <w:b/>
        </w:rPr>
      </w:pPr>
      <w:r w:rsidRPr="009D31C3">
        <w:rPr>
          <w:b/>
        </w:rPr>
        <w:t>{m, n}</w:t>
      </w:r>
      <w:r w:rsidR="00C57A0D">
        <w:t xml:space="preserve"> – označuje výskyt predchádzajúceho elementu minimálne m-krát vrátane a maximálne n-krát vrátane, napríklad </w:t>
      </w:r>
      <w:r w:rsidR="00C57A0D">
        <w:rPr>
          <w:lang w:val="en-US"/>
        </w:rPr>
        <w:t xml:space="preserve">a{2,3} </w:t>
      </w:r>
      <w:proofErr w:type="spellStart"/>
      <w:r w:rsidR="00C57A0D">
        <w:rPr>
          <w:lang w:val="en-US"/>
        </w:rPr>
        <w:t>vyhovuje</w:t>
      </w:r>
      <w:proofErr w:type="spellEnd"/>
      <w:r w:rsidR="00C57A0D">
        <w:rPr>
          <w:lang w:val="en-US"/>
        </w:rPr>
        <w:t xml:space="preserve"> </w:t>
      </w:r>
      <w:proofErr w:type="spellStart"/>
      <w:r w:rsidR="00C57A0D">
        <w:rPr>
          <w:lang w:val="en-US"/>
        </w:rPr>
        <w:t>slovám</w:t>
      </w:r>
      <w:proofErr w:type="spellEnd"/>
      <w:r w:rsidR="00C57A0D">
        <w:rPr>
          <w:lang w:val="en-US"/>
        </w:rPr>
        <w:t xml:space="preserve"> “aa” </w:t>
      </w:r>
      <w:proofErr w:type="spellStart"/>
      <w:r w:rsidR="00C57A0D">
        <w:rPr>
          <w:lang w:val="en-US"/>
        </w:rPr>
        <w:t>alebo</w:t>
      </w:r>
      <w:proofErr w:type="spellEnd"/>
      <w:r w:rsidR="00C57A0D">
        <w:rPr>
          <w:lang w:val="en-US"/>
        </w:rPr>
        <w:t xml:space="preserve"> “</w:t>
      </w:r>
      <w:proofErr w:type="spellStart"/>
      <w:r w:rsidR="00C57A0D">
        <w:rPr>
          <w:lang w:val="en-US"/>
        </w:rPr>
        <w:t>aaa</w:t>
      </w:r>
      <w:proofErr w:type="spellEnd"/>
      <w:r w:rsidR="00C57A0D">
        <w:rPr>
          <w:lang w:val="en-US"/>
        </w:rPr>
        <w:t>”</w:t>
      </w:r>
    </w:p>
    <w:p w14:paraId="544F453B" w14:textId="2D2DD2BC" w:rsidR="00FC3C66" w:rsidRPr="009D31C3" w:rsidRDefault="00FC3C66" w:rsidP="009B49C3">
      <w:pPr>
        <w:pStyle w:val="Zakladny"/>
        <w:numPr>
          <w:ilvl w:val="0"/>
          <w:numId w:val="5"/>
        </w:numPr>
        <w:rPr>
          <w:b/>
        </w:rPr>
      </w:pPr>
      <w:r w:rsidRPr="009D31C3">
        <w:rPr>
          <w:b/>
        </w:rPr>
        <w:t>?</w:t>
      </w:r>
      <w:r w:rsidR="00C57A0D">
        <w:rPr>
          <w:b/>
        </w:rPr>
        <w:t xml:space="preserve"> </w:t>
      </w:r>
      <w:r w:rsidR="00C57A0D">
        <w:t>– označuje výskyt predošlého elementu nula alebo jedenkrát</w:t>
      </w:r>
    </w:p>
    <w:p w14:paraId="5E8F1C0A" w14:textId="3FB64DAA" w:rsidR="00FC3C66" w:rsidRPr="009D31C3" w:rsidRDefault="00FC3C66" w:rsidP="009B49C3">
      <w:pPr>
        <w:pStyle w:val="Zakladny"/>
        <w:numPr>
          <w:ilvl w:val="0"/>
          <w:numId w:val="5"/>
        </w:numPr>
        <w:rPr>
          <w:b/>
        </w:rPr>
      </w:pPr>
      <w:r w:rsidRPr="009D31C3">
        <w:rPr>
          <w:b/>
        </w:rPr>
        <w:t>+</w:t>
      </w:r>
      <w:r w:rsidR="00C57A0D">
        <w:t xml:space="preserve"> – označuje výskyt predošlého elementu jeden alebo viackrát</w:t>
      </w:r>
    </w:p>
    <w:p w14:paraId="12ED04D6" w14:textId="2E0AC66D" w:rsidR="009D31C3" w:rsidRPr="0048231F" w:rsidRDefault="00FC3C66" w:rsidP="009B49C3">
      <w:pPr>
        <w:pStyle w:val="Zakladny"/>
        <w:numPr>
          <w:ilvl w:val="0"/>
          <w:numId w:val="5"/>
        </w:numPr>
        <w:rPr>
          <w:b/>
        </w:rPr>
      </w:pPr>
      <w:r w:rsidRPr="009D31C3">
        <w:rPr>
          <w:b/>
        </w:rPr>
        <w:t>|</w:t>
      </w:r>
      <w:r w:rsidR="00C57A0D">
        <w:t xml:space="preserve"> – logické alebo</w:t>
      </w:r>
    </w:p>
    <w:p w14:paraId="5EC1B0C2" w14:textId="77777777" w:rsidR="0048231F" w:rsidRDefault="0048231F" w:rsidP="009C65C1">
      <w:pPr>
        <w:pStyle w:val="Zakladny"/>
      </w:pPr>
    </w:p>
    <w:p w14:paraId="6E6B011D" w14:textId="7366704D" w:rsidR="00C57A0D" w:rsidRDefault="00C57A0D" w:rsidP="009C65C1">
      <w:pPr>
        <w:pStyle w:val="Zakladny"/>
      </w:pPr>
      <w:r w:rsidRPr="0048231F">
        <w:t xml:space="preserve">V praxi sa používajú aj takzvané </w:t>
      </w:r>
      <w:r w:rsidRPr="0048231F">
        <w:rPr>
          <w:b/>
        </w:rPr>
        <w:t>znakové triedy</w:t>
      </w:r>
      <w:r w:rsidRPr="0048231F">
        <w:t>.</w:t>
      </w:r>
      <w:r w:rsidR="0048231F" w:rsidRPr="0048231F">
        <w:t xml:space="preserve"> Existuje viacero znakových tried</w:t>
      </w:r>
      <w:r w:rsidR="0048231F">
        <w:t>, napríklad malé písmená</w:t>
      </w:r>
      <w:r w:rsidR="0048231F" w:rsidRPr="0048231F">
        <w:t xml:space="preserve">, všetky </w:t>
      </w:r>
      <w:proofErr w:type="spellStart"/>
      <w:r w:rsidR="0048231F" w:rsidRPr="0048231F">
        <w:t>alfanumberické</w:t>
      </w:r>
      <w:proofErr w:type="spellEnd"/>
      <w:r w:rsidR="0048231F" w:rsidRPr="0048231F">
        <w:t xml:space="preserve"> znaky, číselné znaky a ďalšie. </w:t>
      </w:r>
      <w:r w:rsidR="0048231F">
        <w:t xml:space="preserve">Zápis týchto tried </w:t>
      </w:r>
      <w:proofErr w:type="spellStart"/>
      <w:r w:rsidR="0048231F">
        <w:t>nieje</w:t>
      </w:r>
      <w:proofErr w:type="spellEnd"/>
      <w:r w:rsidR="0048231F">
        <w:t xml:space="preserve"> ustálený a preto tu spomeniem iba najpoužívanejšiu implementáciu pomocou ASCII znakov najdôležitejších tried. Sú to:</w:t>
      </w:r>
    </w:p>
    <w:p w14:paraId="268481EB" w14:textId="4F1A7883" w:rsidR="0048231F" w:rsidRPr="0048231F" w:rsidRDefault="0048231F" w:rsidP="009B49C3">
      <w:pPr>
        <w:pStyle w:val="Zakladny"/>
        <w:numPr>
          <w:ilvl w:val="0"/>
          <w:numId w:val="6"/>
        </w:numPr>
      </w:pPr>
      <w:r>
        <w:rPr>
          <w:lang w:val="en-US"/>
        </w:rPr>
        <w:t>[a-z] – mal</w:t>
      </w:r>
      <w:r>
        <w:t>é písmená</w:t>
      </w:r>
    </w:p>
    <w:p w14:paraId="199935A8" w14:textId="3BD06ACC" w:rsidR="0048231F" w:rsidRPr="0048231F" w:rsidRDefault="0048231F" w:rsidP="009B49C3">
      <w:pPr>
        <w:pStyle w:val="Zakladny"/>
        <w:numPr>
          <w:ilvl w:val="0"/>
          <w:numId w:val="6"/>
        </w:numPr>
      </w:pPr>
      <w:r>
        <w:rPr>
          <w:lang w:val="en-US"/>
        </w:rPr>
        <w:t xml:space="preserve">[A-Z] – </w:t>
      </w:r>
      <w:proofErr w:type="spellStart"/>
      <w:r>
        <w:rPr>
          <w:lang w:val="en-US"/>
        </w:rPr>
        <w:t>veľké</w:t>
      </w:r>
      <w:proofErr w:type="spellEnd"/>
      <w:r>
        <w:rPr>
          <w:lang w:val="en-US"/>
        </w:rPr>
        <w:t xml:space="preserve"> </w:t>
      </w:r>
      <w:proofErr w:type="spellStart"/>
      <w:r>
        <w:rPr>
          <w:lang w:val="en-US"/>
        </w:rPr>
        <w:t>písmená</w:t>
      </w:r>
      <w:proofErr w:type="spellEnd"/>
    </w:p>
    <w:p w14:paraId="17BCFF5D" w14:textId="539ACD91" w:rsidR="0048231F" w:rsidRPr="0048231F" w:rsidRDefault="0048231F" w:rsidP="009B49C3">
      <w:pPr>
        <w:pStyle w:val="Zakladny"/>
        <w:numPr>
          <w:ilvl w:val="0"/>
          <w:numId w:val="6"/>
        </w:numPr>
      </w:pPr>
      <w:r>
        <w:rPr>
          <w:lang w:val="en-US"/>
        </w:rPr>
        <w:t xml:space="preserve">[0-9] – </w:t>
      </w:r>
      <w:proofErr w:type="spellStart"/>
      <w:r>
        <w:rPr>
          <w:lang w:val="en-US"/>
        </w:rPr>
        <w:t>číselné</w:t>
      </w:r>
      <w:proofErr w:type="spellEnd"/>
      <w:r>
        <w:rPr>
          <w:lang w:val="en-US"/>
        </w:rPr>
        <w:t xml:space="preserve"> </w:t>
      </w:r>
      <w:proofErr w:type="spellStart"/>
      <w:r>
        <w:rPr>
          <w:lang w:val="en-US"/>
        </w:rPr>
        <w:t>znaky</w:t>
      </w:r>
      <w:proofErr w:type="spellEnd"/>
    </w:p>
    <w:p w14:paraId="489D5C24" w14:textId="057204D3" w:rsidR="0048231F" w:rsidRPr="0048231F" w:rsidRDefault="0048231F" w:rsidP="009B49C3">
      <w:pPr>
        <w:pStyle w:val="Zakladny"/>
        <w:numPr>
          <w:ilvl w:val="0"/>
          <w:numId w:val="6"/>
        </w:numPr>
      </w:pPr>
      <w:r>
        <w:rPr>
          <w:lang w:val="en-US"/>
        </w:rPr>
        <w:t xml:space="preserve">[A-Za-z0-9] – </w:t>
      </w:r>
      <w:proofErr w:type="spellStart"/>
      <w:r>
        <w:rPr>
          <w:lang w:val="en-US"/>
        </w:rPr>
        <w:t>všetky</w:t>
      </w:r>
      <w:proofErr w:type="spellEnd"/>
      <w:r>
        <w:rPr>
          <w:lang w:val="en-US"/>
        </w:rPr>
        <w:t xml:space="preserve"> </w:t>
      </w:r>
      <w:proofErr w:type="spellStart"/>
      <w:r>
        <w:rPr>
          <w:lang w:val="en-US"/>
        </w:rPr>
        <w:t>alfanumerické</w:t>
      </w:r>
      <w:proofErr w:type="spellEnd"/>
      <w:r>
        <w:rPr>
          <w:lang w:val="en-US"/>
        </w:rPr>
        <w:t xml:space="preserve"> </w:t>
      </w:r>
      <w:proofErr w:type="spellStart"/>
      <w:r>
        <w:rPr>
          <w:lang w:val="en-US"/>
        </w:rPr>
        <w:t>znaky</w:t>
      </w:r>
      <w:proofErr w:type="spellEnd"/>
    </w:p>
    <w:p w14:paraId="5A90A73D" w14:textId="4A827D5C" w:rsidR="0048231F" w:rsidRPr="00586FD8" w:rsidRDefault="0048231F" w:rsidP="009B49C3">
      <w:pPr>
        <w:pStyle w:val="Zakladny"/>
        <w:numPr>
          <w:ilvl w:val="0"/>
          <w:numId w:val="6"/>
        </w:numPr>
      </w:pPr>
      <w:r>
        <w:rPr>
          <w:lang w:val="en-US"/>
        </w:rPr>
        <w:t xml:space="preserve">[A-Fa-f0-9] – </w:t>
      </w:r>
      <w:proofErr w:type="spellStart"/>
      <w:r>
        <w:rPr>
          <w:lang w:val="en-US"/>
        </w:rPr>
        <w:t>znaky</w:t>
      </w:r>
      <w:proofErr w:type="spellEnd"/>
      <w:r>
        <w:rPr>
          <w:lang w:val="en-US"/>
        </w:rPr>
        <w:t xml:space="preserve"> </w:t>
      </w:r>
      <w:proofErr w:type="spellStart"/>
      <w:r>
        <w:rPr>
          <w:lang w:val="en-US"/>
        </w:rPr>
        <w:t>hexadecimálneho</w:t>
      </w:r>
      <w:proofErr w:type="spellEnd"/>
      <w:r>
        <w:rPr>
          <w:lang w:val="en-US"/>
        </w:rPr>
        <w:t xml:space="preserve"> </w:t>
      </w:r>
      <w:proofErr w:type="spellStart"/>
      <w:r>
        <w:rPr>
          <w:lang w:val="en-US"/>
        </w:rPr>
        <w:t>čísla</w:t>
      </w:r>
      <w:proofErr w:type="spellEnd"/>
    </w:p>
    <w:p w14:paraId="0296CA69" w14:textId="77777777" w:rsidR="00586FD8" w:rsidRPr="0048231F" w:rsidRDefault="00586FD8" w:rsidP="009C65C1">
      <w:pPr>
        <w:pStyle w:val="Zakladny"/>
      </w:pPr>
    </w:p>
    <w:p w14:paraId="01AA9867" w14:textId="6D27DDC9" w:rsidR="0048231F" w:rsidRDefault="00586FD8" w:rsidP="009C65C1">
      <w:pPr>
        <w:pStyle w:val="Zakladny"/>
        <w:rPr>
          <w:lang w:val="en-US"/>
        </w:rPr>
      </w:pPr>
      <w:r>
        <w:t xml:space="preserve">Je nutné poznamenať, že regulárne výrazy </w:t>
      </w:r>
      <w:proofErr w:type="spellStart"/>
      <w:r>
        <w:t>niesú</w:t>
      </w:r>
      <w:proofErr w:type="spellEnd"/>
      <w:r>
        <w:t xml:space="preserve"> obmedzené iba na ASCII znaky a môžu sa použiť aj znakové triedy </w:t>
      </w:r>
      <w:proofErr w:type="spellStart"/>
      <w:r>
        <w:t>unicode</w:t>
      </w:r>
      <w:proofErr w:type="spellEnd"/>
      <w:r>
        <w:t xml:space="preserve"> znakov použitím /u a </w:t>
      </w:r>
      <w:proofErr w:type="spellStart"/>
      <w:r>
        <w:t>unicode</w:t>
      </w:r>
      <w:proofErr w:type="spellEnd"/>
      <w:r>
        <w:t xml:space="preserve"> kódu znaku. Napríklad </w:t>
      </w:r>
      <w:r w:rsidRPr="0001036B">
        <w:rPr>
          <w:lang w:val="en-US"/>
        </w:rPr>
        <w:t>[</w:t>
      </w:r>
      <w:r>
        <w:t>/u00C1-/u01C4</w:t>
      </w:r>
      <w:r w:rsidRPr="0001036B">
        <w:rPr>
          <w:lang w:val="en-US"/>
        </w:rPr>
        <w:t>]</w:t>
      </w:r>
      <w:r>
        <w:rPr>
          <w:lang w:val="en-US"/>
        </w:rPr>
        <w:t xml:space="preserve"> </w:t>
      </w:r>
      <w:proofErr w:type="spellStart"/>
      <w:r>
        <w:rPr>
          <w:lang w:val="en-US"/>
        </w:rPr>
        <w:t>obsahuje</w:t>
      </w:r>
      <w:proofErr w:type="spellEnd"/>
      <w:r>
        <w:rPr>
          <w:lang w:val="en-US"/>
        </w:rPr>
        <w:t xml:space="preserve"> </w:t>
      </w:r>
      <w:proofErr w:type="spellStart"/>
      <w:r>
        <w:rPr>
          <w:lang w:val="en-US"/>
        </w:rPr>
        <w:t>všetky</w:t>
      </w:r>
      <w:proofErr w:type="spellEnd"/>
      <w:r w:rsidR="00965A97">
        <w:rPr>
          <w:lang w:val="en-US"/>
        </w:rPr>
        <w:t xml:space="preserve"> </w:t>
      </w:r>
      <w:proofErr w:type="spellStart"/>
      <w:r w:rsidR="00965A97">
        <w:rPr>
          <w:lang w:val="en-US"/>
        </w:rPr>
        <w:t>špeciálne</w:t>
      </w:r>
      <w:proofErr w:type="spellEnd"/>
      <w:r>
        <w:rPr>
          <w:lang w:val="en-US"/>
        </w:rPr>
        <w:t xml:space="preserve"> </w:t>
      </w:r>
      <w:proofErr w:type="spellStart"/>
      <w:r w:rsidR="00965A97">
        <w:rPr>
          <w:lang w:val="en-US"/>
        </w:rPr>
        <w:t>slovenské</w:t>
      </w:r>
      <w:proofErr w:type="spellEnd"/>
      <w:r w:rsidR="00965A97">
        <w:rPr>
          <w:lang w:val="en-US"/>
        </w:rPr>
        <w:t xml:space="preserve"> </w:t>
      </w:r>
      <w:proofErr w:type="spellStart"/>
      <w:r w:rsidR="00965A97">
        <w:rPr>
          <w:lang w:val="en-US"/>
        </w:rPr>
        <w:t>písmená</w:t>
      </w:r>
      <w:proofErr w:type="spellEnd"/>
      <w:r w:rsidR="00965A97">
        <w:rPr>
          <w:lang w:val="en-US"/>
        </w:rPr>
        <w:t>.</w:t>
      </w:r>
    </w:p>
    <w:p w14:paraId="2D744BAD" w14:textId="77777777" w:rsidR="00AB6EF5" w:rsidRPr="0048231F" w:rsidRDefault="00AB6EF5" w:rsidP="009C65C1">
      <w:pPr>
        <w:pStyle w:val="Zakladny"/>
      </w:pPr>
    </w:p>
    <w:p w14:paraId="0B100C0A" w14:textId="3A28D468" w:rsidR="0048231F" w:rsidRPr="008151C3" w:rsidRDefault="00400F19" w:rsidP="009C65C1">
      <w:pPr>
        <w:pStyle w:val="basichighlight"/>
      </w:pPr>
      <w:r w:rsidRPr="008151C3">
        <w:lastRenderedPageBreak/>
        <w:t>Príklad</w:t>
      </w:r>
    </w:p>
    <w:p w14:paraId="55D682A2" w14:textId="4C81CFE1" w:rsidR="00400F19" w:rsidRDefault="00400F19" w:rsidP="009C65C1">
      <w:pPr>
        <w:pStyle w:val="Zakladny"/>
      </w:pPr>
      <w:r>
        <w:t xml:space="preserve">Demonštrácia zostrojenia regulárneho výrazu je možná na príklade overenia korektnosti zadanej e-mailovej adresy. </w:t>
      </w:r>
    </w:p>
    <w:p w14:paraId="7C1E4557" w14:textId="69CF1330" w:rsidR="00C5137B" w:rsidRDefault="00965A97" w:rsidP="009C65C1">
      <w:pPr>
        <w:pStyle w:val="Zakladny"/>
      </w:pPr>
      <w:r>
        <w:t>Štandardizovaná syntax emailovej adresy je definovaná v RFC 5322</w:t>
      </w:r>
      <w:r w:rsidR="00C5137B">
        <w:t xml:space="preserve">. Keďže emailová adresa je </w:t>
      </w:r>
      <w:proofErr w:type="spellStart"/>
      <w:r w:rsidR="00C5137B">
        <w:t>case-insensitive</w:t>
      </w:r>
      <w:proofErr w:type="spellEnd"/>
      <w:r w:rsidR="00C5137B">
        <w:t xml:space="preserve">, je možné celý vstup pretransformovať na </w:t>
      </w:r>
      <w:r w:rsidR="00995371">
        <w:t>malé</w:t>
      </w:r>
      <w:r w:rsidR="00C5137B">
        <w:t xml:space="preserve"> písmená. </w:t>
      </w:r>
      <w:r w:rsidR="00995371">
        <w:t xml:space="preserve">Syntax podľa RFC 5322 sa môže definovať ako </w:t>
      </w:r>
      <w:proofErr w:type="spellStart"/>
      <w:r w:rsidR="00995371" w:rsidRPr="00995371">
        <w:rPr>
          <w:i/>
        </w:rPr>
        <w:t>local</w:t>
      </w:r>
      <w:proofErr w:type="spellEnd"/>
      <w:r w:rsidR="00995371" w:rsidRPr="00995371">
        <w:rPr>
          <w:i/>
        </w:rPr>
        <w:t>-part</w:t>
      </w:r>
      <w:r w:rsidR="00995371" w:rsidRPr="00995371">
        <w:rPr>
          <w:i/>
          <w:lang w:val="en-US"/>
        </w:rPr>
        <w:t>@</w:t>
      </w:r>
      <w:proofErr w:type="spellStart"/>
      <w:r w:rsidR="00995371" w:rsidRPr="00995371">
        <w:rPr>
          <w:i/>
        </w:rPr>
        <w:t>domain</w:t>
      </w:r>
      <w:proofErr w:type="spellEnd"/>
      <w:r w:rsidR="00995371">
        <w:t xml:space="preserve">, kde doménová časť musí obsahovať minimálne dve doménové úrovne a musí sa ukončiť top-level </w:t>
      </w:r>
      <w:proofErr w:type="spellStart"/>
      <w:r w:rsidR="00995371">
        <w:t>doménov</w:t>
      </w:r>
      <w:proofErr w:type="spellEnd"/>
      <w:r w:rsidR="00995371">
        <w:t xml:space="preserve">, ktorá sa skladá z dvoch až šiestich </w:t>
      </w:r>
      <w:r w:rsidR="00D2711E">
        <w:t>ASCII</w:t>
      </w:r>
      <w:r w:rsidR="00995371">
        <w:t xml:space="preserve"> znakov.</w:t>
      </w:r>
    </w:p>
    <w:p w14:paraId="7A74C8A9" w14:textId="2E7E0844" w:rsidR="009778A1" w:rsidRDefault="00620E24" w:rsidP="009C65C1">
      <w:pPr>
        <w:pStyle w:val="Zakladny"/>
        <w:rPr>
          <w:i/>
          <w:lang w:val="en-US"/>
        </w:rPr>
      </w:pPr>
      <w:r>
        <w:t xml:space="preserve">Najintuitívnejší výraz, zabezpečujúci validitu e-mailovej adresy </w:t>
      </w:r>
      <w:r w:rsidR="009778A1">
        <w:t xml:space="preserve">by mohol byť: </w:t>
      </w:r>
      <w:r>
        <w:br/>
      </w:r>
      <w:r w:rsidR="004E3774" w:rsidRPr="00620E24">
        <w:rPr>
          <w:i/>
          <w:lang w:val="en-US"/>
        </w:rPr>
        <w:t>^[a-z0-9</w:t>
      </w:r>
      <w:r>
        <w:rPr>
          <w:i/>
          <w:lang w:val="en-US"/>
        </w:rPr>
        <w:t>.</w:t>
      </w:r>
      <w:r w:rsidR="004E3774" w:rsidRPr="00620E24">
        <w:rPr>
          <w:i/>
          <w:lang w:val="en-US"/>
        </w:rPr>
        <w:t>]+@[</w:t>
      </w:r>
      <w:proofErr w:type="gramStart"/>
      <w:r w:rsidR="004E3774" w:rsidRPr="00620E24">
        <w:rPr>
          <w:i/>
          <w:lang w:val="en-US"/>
        </w:rPr>
        <w:t>a-z0-9</w:t>
      </w:r>
      <w:proofErr w:type="gramEnd"/>
      <w:r w:rsidR="004E3774" w:rsidRPr="00620E24">
        <w:rPr>
          <w:i/>
          <w:lang w:val="en-US"/>
        </w:rPr>
        <w:t>.]</w:t>
      </w:r>
      <w:proofErr w:type="gramStart"/>
      <w:r w:rsidR="004E3774" w:rsidRPr="00620E24">
        <w:rPr>
          <w:i/>
          <w:lang w:val="en-US"/>
        </w:rPr>
        <w:t>+.[</w:t>
      </w:r>
      <w:proofErr w:type="gramEnd"/>
      <w:r w:rsidR="004E3774" w:rsidRPr="00620E24">
        <w:rPr>
          <w:i/>
          <w:lang w:val="en-US"/>
        </w:rPr>
        <w:t>a-z]{2,6}$</w:t>
      </w:r>
    </w:p>
    <w:p w14:paraId="176777A3" w14:textId="20431BE5" w:rsidR="00C5137B" w:rsidRDefault="007762E1" w:rsidP="009C65C1">
      <w:pPr>
        <w:pStyle w:val="Zakladny"/>
        <w:rPr>
          <w:lang w:val="en-US"/>
        </w:rPr>
      </w:pPr>
      <w:proofErr w:type="spellStart"/>
      <w:r>
        <w:rPr>
          <w:lang w:val="en-US"/>
        </w:rPr>
        <w:t>Tento</w:t>
      </w:r>
      <w:proofErr w:type="spellEnd"/>
      <w:r>
        <w:rPr>
          <w:lang w:val="en-US"/>
        </w:rPr>
        <w:t xml:space="preserve"> </w:t>
      </w:r>
      <w:proofErr w:type="spellStart"/>
      <w:r>
        <w:rPr>
          <w:lang w:val="en-US"/>
        </w:rPr>
        <w:t>výraz</w:t>
      </w:r>
      <w:proofErr w:type="spellEnd"/>
      <w:r>
        <w:rPr>
          <w:lang w:val="en-US"/>
        </w:rPr>
        <w:t xml:space="preserve"> </w:t>
      </w:r>
      <w:proofErr w:type="spellStart"/>
      <w:r>
        <w:rPr>
          <w:lang w:val="en-US"/>
        </w:rPr>
        <w:t>má</w:t>
      </w:r>
      <w:proofErr w:type="spellEnd"/>
      <w:r>
        <w:rPr>
          <w:lang w:val="en-US"/>
        </w:rPr>
        <w:t xml:space="preserve"> </w:t>
      </w:r>
      <w:proofErr w:type="spellStart"/>
      <w:r>
        <w:rPr>
          <w:lang w:val="en-US"/>
        </w:rPr>
        <w:t>zopár</w:t>
      </w:r>
      <w:proofErr w:type="spellEnd"/>
      <w:r>
        <w:rPr>
          <w:lang w:val="en-US"/>
        </w:rPr>
        <w:t xml:space="preserve"> </w:t>
      </w:r>
      <w:proofErr w:type="spellStart"/>
      <w:r>
        <w:rPr>
          <w:lang w:val="en-US"/>
        </w:rPr>
        <w:t>nedostatkov</w:t>
      </w:r>
      <w:proofErr w:type="spellEnd"/>
      <w:r>
        <w:rPr>
          <w:lang w:val="en-US"/>
        </w:rPr>
        <w:t xml:space="preserve">, </w:t>
      </w:r>
      <w:proofErr w:type="spellStart"/>
      <w:r>
        <w:rPr>
          <w:lang w:val="en-US"/>
        </w:rPr>
        <w:t>prvým</w:t>
      </w:r>
      <w:proofErr w:type="spellEnd"/>
      <w:r>
        <w:rPr>
          <w:lang w:val="en-US"/>
        </w:rPr>
        <w:t xml:space="preserve"> je </w:t>
      </w:r>
      <w:proofErr w:type="spellStart"/>
      <w:r>
        <w:rPr>
          <w:lang w:val="en-US"/>
        </w:rPr>
        <w:t>nepodporovanie</w:t>
      </w:r>
      <w:proofErr w:type="spellEnd"/>
      <w:r>
        <w:rPr>
          <w:lang w:val="en-US"/>
        </w:rPr>
        <w:t xml:space="preserve"> </w:t>
      </w:r>
      <w:proofErr w:type="spellStart"/>
      <w:r>
        <w:rPr>
          <w:lang w:val="en-US"/>
        </w:rPr>
        <w:t>všetkých</w:t>
      </w:r>
      <w:proofErr w:type="spellEnd"/>
      <w:r>
        <w:rPr>
          <w:lang w:val="en-US"/>
        </w:rPr>
        <w:t xml:space="preserve"> </w:t>
      </w:r>
      <w:proofErr w:type="spellStart"/>
      <w:r>
        <w:rPr>
          <w:lang w:val="en-US"/>
        </w:rPr>
        <w:t>povolených</w:t>
      </w:r>
      <w:proofErr w:type="spellEnd"/>
      <w:r>
        <w:rPr>
          <w:lang w:val="en-US"/>
        </w:rPr>
        <w:t xml:space="preserve"> </w:t>
      </w:r>
      <w:proofErr w:type="spellStart"/>
      <w:r>
        <w:rPr>
          <w:lang w:val="en-US"/>
        </w:rPr>
        <w:t>znakov</w:t>
      </w:r>
      <w:proofErr w:type="spellEnd"/>
      <w:r>
        <w:rPr>
          <w:lang w:val="en-US"/>
        </w:rPr>
        <w:t xml:space="preserve"> </w:t>
      </w:r>
      <w:proofErr w:type="spellStart"/>
      <w:r>
        <w:rPr>
          <w:lang w:val="en-US"/>
        </w:rPr>
        <w:t>aj</w:t>
      </w:r>
      <w:proofErr w:type="spellEnd"/>
      <w:r>
        <w:rPr>
          <w:lang w:val="en-US"/>
        </w:rPr>
        <w:t xml:space="preserve"> </w:t>
      </w:r>
      <w:proofErr w:type="spellStart"/>
      <w:r>
        <w:rPr>
          <w:lang w:val="en-US"/>
        </w:rPr>
        <w:t>ke</w:t>
      </w:r>
      <w:proofErr w:type="spellEnd"/>
      <w:r>
        <w:t xml:space="preserve">ď všetky </w:t>
      </w:r>
      <w:proofErr w:type="gramStart"/>
      <w:r>
        <w:t>sa</w:t>
      </w:r>
      <w:proofErr w:type="gramEnd"/>
      <w:r>
        <w:t xml:space="preserve"> v praxi nepoužívajú</w:t>
      </w:r>
      <w:r>
        <w:rPr>
          <w:lang w:val="en-US"/>
        </w:rPr>
        <w:t xml:space="preserve">. </w:t>
      </w:r>
      <w:proofErr w:type="spellStart"/>
      <w:r>
        <w:rPr>
          <w:lang w:val="en-US"/>
        </w:rPr>
        <w:t>Dokonca</w:t>
      </w:r>
      <w:proofErr w:type="spellEnd"/>
      <w:r>
        <w:rPr>
          <w:lang w:val="en-US"/>
        </w:rPr>
        <w:t xml:space="preserve"> </w:t>
      </w:r>
      <w:proofErr w:type="spellStart"/>
      <w:r>
        <w:rPr>
          <w:lang w:val="en-US"/>
        </w:rPr>
        <w:t>emailová</w:t>
      </w:r>
      <w:proofErr w:type="spellEnd"/>
      <w:r>
        <w:rPr>
          <w:lang w:val="en-US"/>
        </w:rPr>
        <w:t xml:space="preserve"> </w:t>
      </w:r>
      <w:proofErr w:type="spellStart"/>
      <w:r>
        <w:rPr>
          <w:lang w:val="en-US"/>
        </w:rPr>
        <w:t>služba</w:t>
      </w:r>
      <w:proofErr w:type="spellEnd"/>
      <w:r>
        <w:rPr>
          <w:lang w:val="en-US"/>
        </w:rPr>
        <w:t xml:space="preserve"> </w:t>
      </w:r>
      <w:proofErr w:type="spellStart"/>
      <w:r>
        <w:rPr>
          <w:lang w:val="en-US"/>
        </w:rPr>
        <w:t>spoločnosti</w:t>
      </w:r>
      <w:proofErr w:type="spellEnd"/>
      <w:r>
        <w:rPr>
          <w:lang w:val="en-US"/>
        </w:rPr>
        <w:t xml:space="preserve"> google </w:t>
      </w:r>
      <w:proofErr w:type="spellStart"/>
      <w:r>
        <w:rPr>
          <w:lang w:val="en-US"/>
        </w:rPr>
        <w:t>nepodporuje</w:t>
      </w:r>
      <w:proofErr w:type="spellEnd"/>
      <w:r>
        <w:rPr>
          <w:lang w:val="en-US"/>
        </w:rPr>
        <w:t xml:space="preserve"> </w:t>
      </w:r>
      <w:proofErr w:type="spellStart"/>
      <w:r>
        <w:rPr>
          <w:lang w:val="en-US"/>
        </w:rPr>
        <w:t>všetky</w:t>
      </w:r>
      <w:proofErr w:type="spellEnd"/>
      <w:r>
        <w:rPr>
          <w:lang w:val="en-US"/>
        </w:rPr>
        <w:t xml:space="preserve"> </w:t>
      </w:r>
      <w:proofErr w:type="spellStart"/>
      <w:r>
        <w:rPr>
          <w:lang w:val="en-US"/>
        </w:rPr>
        <w:t>znaky</w:t>
      </w:r>
      <w:proofErr w:type="spellEnd"/>
      <w:r>
        <w:rPr>
          <w:lang w:val="en-US"/>
        </w:rPr>
        <w:t xml:space="preserve"> a </w:t>
      </w:r>
      <w:proofErr w:type="spellStart"/>
      <w:r>
        <w:rPr>
          <w:lang w:val="en-US"/>
        </w:rPr>
        <w:t>lokálna</w:t>
      </w:r>
      <w:proofErr w:type="spellEnd"/>
      <w:r>
        <w:rPr>
          <w:lang w:val="en-US"/>
        </w:rPr>
        <w:t xml:space="preserve"> </w:t>
      </w:r>
      <w:proofErr w:type="spellStart"/>
      <w:r>
        <w:rPr>
          <w:lang w:val="en-US"/>
        </w:rPr>
        <w:t>časť</w:t>
      </w:r>
      <w:proofErr w:type="spellEnd"/>
      <w:r>
        <w:rPr>
          <w:lang w:val="en-US"/>
        </w:rPr>
        <w:t xml:space="preserve"> </w:t>
      </w:r>
      <w:proofErr w:type="spellStart"/>
      <w:proofErr w:type="gramStart"/>
      <w:r>
        <w:rPr>
          <w:lang w:val="en-US"/>
        </w:rPr>
        <w:t>sa</w:t>
      </w:r>
      <w:proofErr w:type="spellEnd"/>
      <w:proofErr w:type="gramEnd"/>
      <w:r>
        <w:rPr>
          <w:lang w:val="en-US"/>
        </w:rPr>
        <w:t xml:space="preserve"> </w:t>
      </w:r>
      <w:proofErr w:type="spellStart"/>
      <w:r>
        <w:rPr>
          <w:lang w:val="en-US"/>
        </w:rPr>
        <w:t>môže</w:t>
      </w:r>
      <w:proofErr w:type="spellEnd"/>
      <w:r>
        <w:rPr>
          <w:lang w:val="en-US"/>
        </w:rPr>
        <w:t xml:space="preserve"> </w:t>
      </w:r>
      <w:proofErr w:type="spellStart"/>
      <w:r>
        <w:rPr>
          <w:lang w:val="en-US"/>
        </w:rPr>
        <w:t>skladať</w:t>
      </w:r>
      <w:proofErr w:type="spellEnd"/>
      <w:r>
        <w:rPr>
          <w:lang w:val="en-US"/>
        </w:rPr>
        <w:t xml:space="preserve"> </w:t>
      </w:r>
      <w:proofErr w:type="spellStart"/>
      <w:r>
        <w:rPr>
          <w:lang w:val="en-US"/>
        </w:rPr>
        <w:t>iba</w:t>
      </w:r>
      <w:proofErr w:type="spellEnd"/>
      <w:r>
        <w:rPr>
          <w:lang w:val="en-US"/>
        </w:rPr>
        <w:t xml:space="preserve"> z [a-z0-9-_’.].</w:t>
      </w:r>
    </w:p>
    <w:p w14:paraId="56D5041B" w14:textId="4AAEEDE6" w:rsidR="007762E1" w:rsidRDefault="007762E1" w:rsidP="009C65C1">
      <w:pPr>
        <w:pStyle w:val="Zakladny"/>
        <w:rPr>
          <w:lang w:val="en-US"/>
        </w:rPr>
      </w:pPr>
      <w:proofErr w:type="spellStart"/>
      <w:r>
        <w:rPr>
          <w:lang w:val="en-US"/>
        </w:rPr>
        <w:t>Takisto</w:t>
      </w:r>
      <w:proofErr w:type="spellEnd"/>
      <w:r>
        <w:rPr>
          <w:lang w:val="en-US"/>
        </w:rPr>
        <w:t xml:space="preserve"> </w:t>
      </w:r>
      <w:proofErr w:type="spellStart"/>
      <w:r>
        <w:rPr>
          <w:lang w:val="en-US"/>
        </w:rPr>
        <w:t>adresa</w:t>
      </w:r>
      <w:proofErr w:type="spellEnd"/>
      <w:r>
        <w:rPr>
          <w:lang w:val="en-US"/>
        </w:rPr>
        <w:t xml:space="preserve"> </w:t>
      </w:r>
      <w:proofErr w:type="spellStart"/>
      <w:proofErr w:type="gramStart"/>
      <w:r>
        <w:rPr>
          <w:lang w:val="en-US"/>
        </w:rPr>
        <w:t>sa</w:t>
      </w:r>
      <w:proofErr w:type="spellEnd"/>
      <w:proofErr w:type="gramEnd"/>
      <w:r>
        <w:rPr>
          <w:lang w:val="en-US"/>
        </w:rPr>
        <w:t xml:space="preserve"> </w:t>
      </w:r>
      <w:proofErr w:type="spellStart"/>
      <w:r>
        <w:rPr>
          <w:lang w:val="en-US"/>
        </w:rPr>
        <w:t>nemôže</w:t>
      </w:r>
      <w:proofErr w:type="spellEnd"/>
      <w:r>
        <w:rPr>
          <w:lang w:val="en-US"/>
        </w:rPr>
        <w:t xml:space="preserve"> </w:t>
      </w:r>
      <w:proofErr w:type="spellStart"/>
      <w:r>
        <w:rPr>
          <w:lang w:val="en-US"/>
        </w:rPr>
        <w:t>začínať</w:t>
      </w:r>
      <w:proofErr w:type="spellEnd"/>
      <w:r>
        <w:rPr>
          <w:lang w:val="en-US"/>
        </w:rPr>
        <w:t xml:space="preserve"> </w:t>
      </w:r>
      <w:proofErr w:type="spellStart"/>
      <w:r>
        <w:rPr>
          <w:lang w:val="en-US"/>
        </w:rPr>
        <w:t>ani</w:t>
      </w:r>
      <w:proofErr w:type="spellEnd"/>
      <w:r>
        <w:rPr>
          <w:lang w:val="en-US"/>
        </w:rPr>
        <w:t xml:space="preserve"> </w:t>
      </w:r>
      <w:proofErr w:type="spellStart"/>
      <w:r>
        <w:rPr>
          <w:lang w:val="en-US"/>
        </w:rPr>
        <w:t>končiť</w:t>
      </w:r>
      <w:proofErr w:type="spellEnd"/>
      <w:r>
        <w:rPr>
          <w:lang w:val="en-US"/>
        </w:rPr>
        <w:t xml:space="preserve"> </w:t>
      </w:r>
      <w:proofErr w:type="spellStart"/>
      <w:r>
        <w:rPr>
          <w:lang w:val="en-US"/>
        </w:rPr>
        <w:t>bodkov</w:t>
      </w:r>
      <w:proofErr w:type="spellEnd"/>
      <w:r>
        <w:rPr>
          <w:lang w:val="en-US"/>
        </w:rPr>
        <w:t xml:space="preserve"> a </w:t>
      </w:r>
      <w:proofErr w:type="spellStart"/>
      <w:r>
        <w:rPr>
          <w:lang w:val="en-US"/>
        </w:rPr>
        <w:t>nemôžu</w:t>
      </w:r>
      <w:proofErr w:type="spellEnd"/>
      <w:r>
        <w:rPr>
          <w:lang w:val="en-US"/>
        </w:rPr>
        <w:t xml:space="preserve"> </w:t>
      </w:r>
      <w:proofErr w:type="spellStart"/>
      <w:r>
        <w:rPr>
          <w:lang w:val="en-US"/>
        </w:rPr>
        <w:t>sa</w:t>
      </w:r>
      <w:proofErr w:type="spellEnd"/>
      <w:r>
        <w:rPr>
          <w:lang w:val="en-US"/>
        </w:rPr>
        <w:t xml:space="preserve"> v </w:t>
      </w:r>
      <w:proofErr w:type="spellStart"/>
      <w:r>
        <w:rPr>
          <w:lang w:val="en-US"/>
        </w:rPr>
        <w:t>nej</w:t>
      </w:r>
      <w:proofErr w:type="spellEnd"/>
      <w:r>
        <w:rPr>
          <w:lang w:val="en-US"/>
        </w:rPr>
        <w:t xml:space="preserve"> </w:t>
      </w:r>
      <w:proofErr w:type="spellStart"/>
      <w:r>
        <w:rPr>
          <w:lang w:val="en-US"/>
        </w:rPr>
        <w:t>nachádzať</w:t>
      </w:r>
      <w:proofErr w:type="spellEnd"/>
      <w:r>
        <w:rPr>
          <w:lang w:val="en-US"/>
        </w:rPr>
        <w:t xml:space="preserve"> </w:t>
      </w:r>
      <w:proofErr w:type="spellStart"/>
      <w:r>
        <w:rPr>
          <w:lang w:val="en-US"/>
        </w:rPr>
        <w:t>za</w:t>
      </w:r>
      <w:proofErr w:type="spellEnd"/>
      <w:r>
        <w:rPr>
          <w:lang w:val="en-US"/>
        </w:rPr>
        <w:t xml:space="preserve"> </w:t>
      </w:r>
      <w:proofErr w:type="spellStart"/>
      <w:r>
        <w:rPr>
          <w:lang w:val="en-US"/>
        </w:rPr>
        <w:t>sebou</w:t>
      </w:r>
      <w:proofErr w:type="spellEnd"/>
      <w:r>
        <w:rPr>
          <w:lang w:val="en-US"/>
        </w:rPr>
        <w:t xml:space="preserve"> </w:t>
      </w:r>
      <w:proofErr w:type="spellStart"/>
      <w:r>
        <w:rPr>
          <w:lang w:val="en-US"/>
        </w:rPr>
        <w:t>stojace</w:t>
      </w:r>
      <w:proofErr w:type="spellEnd"/>
      <w:r>
        <w:rPr>
          <w:lang w:val="en-US"/>
        </w:rPr>
        <w:t xml:space="preserve"> </w:t>
      </w:r>
      <w:proofErr w:type="spellStart"/>
      <w:r>
        <w:rPr>
          <w:lang w:val="en-US"/>
        </w:rPr>
        <w:t>bodky</w:t>
      </w:r>
      <w:proofErr w:type="spellEnd"/>
      <w:r>
        <w:rPr>
          <w:lang w:val="en-US"/>
        </w:rPr>
        <w:t xml:space="preserve">. </w:t>
      </w:r>
    </w:p>
    <w:p w14:paraId="0881D26B" w14:textId="2C5A2FC6" w:rsidR="00FD43C1" w:rsidRPr="00FD43C1" w:rsidRDefault="007762E1" w:rsidP="009C65C1">
      <w:pPr>
        <w:pStyle w:val="Zakladny"/>
        <w:rPr>
          <w:i/>
          <w:lang w:val="en-US"/>
        </w:rPr>
      </w:pPr>
      <w:proofErr w:type="spellStart"/>
      <w:r>
        <w:rPr>
          <w:lang w:val="en-US"/>
        </w:rPr>
        <w:t>Kompletný</w:t>
      </w:r>
      <w:proofErr w:type="spellEnd"/>
      <w:r>
        <w:rPr>
          <w:lang w:val="en-US"/>
        </w:rPr>
        <w:t xml:space="preserve"> </w:t>
      </w:r>
      <w:proofErr w:type="spellStart"/>
      <w:r>
        <w:rPr>
          <w:lang w:val="en-US"/>
        </w:rPr>
        <w:t>regulárny</w:t>
      </w:r>
      <w:proofErr w:type="spellEnd"/>
      <w:r>
        <w:rPr>
          <w:lang w:val="en-US"/>
        </w:rPr>
        <w:t xml:space="preserve"> </w:t>
      </w:r>
      <w:proofErr w:type="spellStart"/>
      <w:r>
        <w:rPr>
          <w:lang w:val="en-US"/>
        </w:rPr>
        <w:t>výraz</w:t>
      </w:r>
      <w:proofErr w:type="spellEnd"/>
      <w:r>
        <w:rPr>
          <w:lang w:val="en-US"/>
        </w:rPr>
        <w:t xml:space="preserve"> </w:t>
      </w:r>
      <w:proofErr w:type="spellStart"/>
      <w:r w:rsidR="00FD43C1">
        <w:rPr>
          <w:lang w:val="en-US"/>
        </w:rPr>
        <w:t>napísaný</w:t>
      </w:r>
      <w:proofErr w:type="spellEnd"/>
      <w:r w:rsidR="00FD43C1">
        <w:rPr>
          <w:lang w:val="en-US"/>
        </w:rPr>
        <w:t xml:space="preserve"> v </w:t>
      </w:r>
      <w:proofErr w:type="spellStart"/>
      <w:r w:rsidR="00FD43C1">
        <w:rPr>
          <w:lang w:val="en-US"/>
        </w:rPr>
        <w:t>javascriptovej</w:t>
      </w:r>
      <w:proofErr w:type="spellEnd"/>
      <w:r w:rsidR="00FD43C1">
        <w:rPr>
          <w:lang w:val="en-US"/>
        </w:rPr>
        <w:t xml:space="preserve"> </w:t>
      </w:r>
      <w:proofErr w:type="spellStart"/>
      <w:r w:rsidR="00FD43C1">
        <w:rPr>
          <w:lang w:val="en-US"/>
        </w:rPr>
        <w:t>syntaxe</w:t>
      </w:r>
      <w:proofErr w:type="spellEnd"/>
      <w:sdt>
        <w:sdtPr>
          <w:rPr>
            <w:lang w:val="en-US"/>
          </w:rPr>
          <w:id w:val="178398826"/>
          <w:citation/>
        </w:sdtPr>
        <w:sdtContent>
          <w:r w:rsidR="00FD43C1">
            <w:rPr>
              <w:lang w:val="en-US"/>
            </w:rPr>
            <w:fldChar w:fldCharType="begin"/>
          </w:r>
          <w:r w:rsidR="00FD43C1">
            <w:instrText xml:space="preserve"> CITATION Goy12 \l 1051 </w:instrText>
          </w:r>
          <w:r w:rsidR="00FD43C1">
            <w:rPr>
              <w:lang w:val="en-US"/>
            </w:rPr>
            <w:fldChar w:fldCharType="separate"/>
          </w:r>
          <w:r w:rsidR="009019FA">
            <w:rPr>
              <w:noProof/>
            </w:rPr>
            <w:t xml:space="preserve"> (7)</w:t>
          </w:r>
          <w:r w:rsidR="00FD43C1">
            <w:rPr>
              <w:lang w:val="en-US"/>
            </w:rPr>
            <w:fldChar w:fldCharType="end"/>
          </w:r>
        </w:sdtContent>
      </w:sdt>
      <w:r>
        <w:rPr>
          <w:lang w:val="en-US"/>
        </w:rPr>
        <w:t>:</w:t>
      </w:r>
      <w:r w:rsidR="00FD43C1">
        <w:rPr>
          <w:lang w:val="en-US"/>
        </w:rPr>
        <w:br/>
      </w:r>
      <w:proofErr w:type="gramStart"/>
      <w:r w:rsidR="00FD43C1" w:rsidRPr="00FD43C1">
        <w:rPr>
          <w:i/>
          <w:lang w:val="en-US"/>
        </w:rPr>
        <w:t>^[</w:t>
      </w:r>
      <w:proofErr w:type="gramEnd"/>
      <w:r w:rsidR="00FD43C1" w:rsidRPr="00FD43C1">
        <w:rPr>
          <w:i/>
          <w:lang w:val="en-US"/>
        </w:rPr>
        <w:t>\w!#$%&amp;'*+/=?`{|}~^-]+(?:\.[\w!#</w:t>
      </w:r>
      <w:proofErr w:type="gramStart"/>
      <w:r w:rsidR="00FD43C1" w:rsidRPr="00FD43C1">
        <w:rPr>
          <w:i/>
          <w:lang w:val="en-US"/>
        </w:rPr>
        <w:t>$%</w:t>
      </w:r>
      <w:proofErr w:type="gramEnd"/>
      <w:r w:rsidR="00FD43C1" w:rsidRPr="00FD43C1">
        <w:rPr>
          <w:i/>
          <w:lang w:val="en-US"/>
        </w:rPr>
        <w:t>&amp;'*+/=?`{|}~^-]+)*</w:t>
      </w:r>
      <w:proofErr w:type="gramStart"/>
      <w:r w:rsidR="00FD43C1" w:rsidRPr="00FD43C1">
        <w:rPr>
          <w:i/>
          <w:lang w:val="en-US"/>
        </w:rPr>
        <w:t>@(</w:t>
      </w:r>
      <w:proofErr w:type="gramEnd"/>
      <w:r w:rsidR="00FD43C1" w:rsidRPr="00FD43C1">
        <w:rPr>
          <w:i/>
          <w:lang w:val="en-US"/>
        </w:rPr>
        <w:t>?:[A-Z0-9-]+\.)+</w:t>
      </w:r>
    </w:p>
    <w:p w14:paraId="28808F18" w14:textId="147E002E" w:rsidR="007762E1" w:rsidRPr="00FD43C1" w:rsidRDefault="00FD43C1" w:rsidP="009C65C1">
      <w:pPr>
        <w:pStyle w:val="Zakladny"/>
        <w:rPr>
          <w:lang w:val="en-US"/>
        </w:rPr>
      </w:pPr>
      <w:r w:rsidRPr="00FD43C1">
        <w:rPr>
          <w:lang w:val="en-US"/>
        </w:rPr>
        <w:t>[A-Z]{2</w:t>
      </w:r>
      <w:proofErr w:type="gramStart"/>
      <w:r w:rsidRPr="00FD43C1">
        <w:rPr>
          <w:lang w:val="en-US"/>
        </w:rPr>
        <w:t>,6</w:t>
      </w:r>
      <w:proofErr w:type="gramEnd"/>
      <w:r w:rsidRPr="00FD43C1">
        <w:rPr>
          <w:lang w:val="en-US"/>
        </w:rPr>
        <w:t>}$</w:t>
      </w:r>
    </w:p>
    <w:p w14:paraId="10FBD35B" w14:textId="34EF21F7" w:rsidR="009D31C3" w:rsidRPr="009D31C3" w:rsidRDefault="00F5197C" w:rsidP="00FD43C1">
      <w:pPr>
        <w:pStyle w:val="Nadpis3urovne"/>
      </w:pPr>
      <w:bookmarkStart w:id="26" w:name="_Ref282899388"/>
      <w:bookmarkStart w:id="27" w:name="_Toc419842380"/>
      <w:r>
        <w:t>Konečný</w:t>
      </w:r>
      <w:r w:rsidR="00EC0B70">
        <w:t xml:space="preserve"> </w:t>
      </w:r>
      <w:proofErr w:type="spellStart"/>
      <w:r w:rsidR="00EC0B70">
        <w:t>akceptor</w:t>
      </w:r>
      <w:bookmarkEnd w:id="26"/>
      <w:bookmarkEnd w:id="27"/>
      <w:proofErr w:type="spellEnd"/>
    </w:p>
    <w:p w14:paraId="7FA5A36A" w14:textId="2B5805EE" w:rsidR="00AB62F4" w:rsidRDefault="00F5197C" w:rsidP="009C65C1">
      <w:pPr>
        <w:pStyle w:val="Zakladny"/>
      </w:pPr>
      <w:r>
        <w:t xml:space="preserve">Pre nájdenie najefektívnejšieho spôsobu vytvorenia a vyhodnotenia regulárnych výrazov je nutné oboznámiť sa so základmi teórie automatov. Táto teória  je jedna zo základných častí teoretickej počítačovej vedy a diskrétnej </w:t>
      </w:r>
      <w:r w:rsidR="000C7C61">
        <w:t xml:space="preserve">matematiky. </w:t>
      </w:r>
    </w:p>
    <w:p w14:paraId="6AE8408B" w14:textId="3A4C2A0E" w:rsidR="000C7C61" w:rsidRDefault="000C7C61" w:rsidP="009C65C1">
      <w:pPr>
        <w:pStyle w:val="Zakladny"/>
      </w:pPr>
      <w:r>
        <w:t>Automat je abstraktný model stroja, ktorý vykonáva spracovanie vstupu pomocou pohybu po stavoch alebo konfiguráciách. V každom stave prechodová funkcia určí nasledujúci stav alebo konfiguráciu z konečnej množiny stavov a konfigurácií.</w:t>
      </w:r>
      <w:sdt>
        <w:sdtPr>
          <w:id w:val="-1764374594"/>
          <w:citation/>
        </w:sdtPr>
        <w:sdtContent>
          <w:r>
            <w:fldChar w:fldCharType="begin"/>
          </w:r>
          <w:r>
            <w:instrText xml:space="preserve"> CITATION Rob04 \l 1051 </w:instrText>
          </w:r>
          <w:r>
            <w:fldChar w:fldCharType="separate"/>
          </w:r>
          <w:r w:rsidR="009019FA">
            <w:rPr>
              <w:noProof/>
            </w:rPr>
            <w:t xml:space="preserve"> (8)</w:t>
          </w:r>
          <w:r>
            <w:fldChar w:fldCharType="end"/>
          </w:r>
        </w:sdtContent>
      </w:sdt>
    </w:p>
    <w:p w14:paraId="71C66579" w14:textId="5C61863B" w:rsidR="000C7C61" w:rsidRDefault="000C7C61" w:rsidP="009C65C1">
      <w:pPr>
        <w:pStyle w:val="Zakladny"/>
      </w:pPr>
      <w:r>
        <w:t xml:space="preserve">Najkomplexnejšou aplikáciou teórie automatov je </w:t>
      </w:r>
      <w:proofErr w:type="spellStart"/>
      <w:r>
        <w:t>Turingov</w:t>
      </w:r>
      <w:proofErr w:type="spellEnd"/>
      <w:r>
        <w:t xml:space="preserve"> stroj, hypotetický automat manipulujúci so znakov</w:t>
      </w:r>
      <w:r w:rsidR="00ED1047">
        <w:t xml:space="preserve">ou páskou a množinou pravidiel. Logika ľubovoľného počítačového algoritmu sa dá popísať </w:t>
      </w:r>
      <w:proofErr w:type="spellStart"/>
      <w:r w:rsidR="00ED1047">
        <w:t>Turingovým</w:t>
      </w:r>
      <w:proofErr w:type="spellEnd"/>
      <w:r w:rsidR="00ED1047">
        <w:t xml:space="preserve"> strojom.</w:t>
      </w:r>
    </w:p>
    <w:p w14:paraId="24677FDE" w14:textId="1A6CDB0B" w:rsidR="00ED1047" w:rsidRDefault="00ED1047" w:rsidP="009C65C1">
      <w:pPr>
        <w:pStyle w:val="Zakladny"/>
        <w:rPr>
          <w:rFonts w:eastAsiaTheme="minorEastAsia"/>
        </w:rPr>
      </w:pPr>
      <w:r>
        <w:t xml:space="preserve">Z rozsiahlej oblasti teórie automatov sa oboznámime s konečnými </w:t>
      </w:r>
      <w:proofErr w:type="spellStart"/>
      <w:r>
        <w:t>akceptormi</w:t>
      </w:r>
      <w:proofErr w:type="spellEnd"/>
      <w:r>
        <w:t xml:space="preserve">. Konečný </w:t>
      </w:r>
      <w:proofErr w:type="spellStart"/>
      <w:r>
        <w:t>akceptor</w:t>
      </w:r>
      <w:proofErr w:type="spellEnd"/>
      <w:r>
        <w:t xml:space="preserve"> sa dá znázorniť ako orientovaný graf, nazývaný stavový diagram, kde miesta znázorňujú stavy a orientované hrany ohodnotené vstupným znakom abecedy definujú </w:t>
      </w:r>
      <w:r>
        <w:lastRenderedPageBreak/>
        <w:t xml:space="preserve">prechodovú funkciu </w:t>
      </w:r>
      <m:oMath>
        <m:r>
          <w:rPr>
            <w:rFonts w:ascii="Cambria Math" w:hAnsi="Cambria Math"/>
          </w:rPr>
          <m:t>δ</m:t>
        </m:r>
      </m:oMath>
      <w:r>
        <w:rPr>
          <w:rFonts w:eastAsiaTheme="minorEastAsia"/>
        </w:rPr>
        <w:t>. Miesto do ktorého vedie prázdna šípka je počiatočný stav a miesta označené dvojitým krúžkom definujú množinu koncových stavov. Príklady stavových diagramov konečných akceptorov</w:t>
      </w:r>
      <w:r w:rsidR="00282CB6">
        <w:rPr>
          <w:rFonts w:eastAsiaTheme="minorEastAsia"/>
        </w:rPr>
        <w:t xml:space="preserve"> akceptujúcich regulárny výraz </w:t>
      </w:r>
      <w:r w:rsidR="00282CB6" w:rsidRPr="00282CB6">
        <w:rPr>
          <w:rFonts w:eastAsiaTheme="minorEastAsia"/>
          <w:i/>
        </w:rPr>
        <w:t>a(</w:t>
      </w:r>
      <w:proofErr w:type="spellStart"/>
      <w:r w:rsidR="00282CB6" w:rsidRPr="00282CB6">
        <w:rPr>
          <w:rFonts w:eastAsiaTheme="minorEastAsia"/>
          <w:i/>
        </w:rPr>
        <w:t>bb</w:t>
      </w:r>
      <w:proofErr w:type="spellEnd"/>
      <w:r w:rsidR="00282CB6" w:rsidRPr="00282CB6">
        <w:rPr>
          <w:rFonts w:eastAsiaTheme="minorEastAsia"/>
          <w:i/>
        </w:rPr>
        <w:t>)+a</w:t>
      </w:r>
      <w:r>
        <w:rPr>
          <w:rFonts w:eastAsiaTheme="minorEastAsia"/>
        </w:rPr>
        <w:t xml:space="preserve"> sú na </w:t>
      </w:r>
      <w:r w:rsidR="00EA7C6C">
        <w:rPr>
          <w:rFonts w:eastAsiaTheme="minorEastAsia"/>
        </w:rPr>
        <w:fldChar w:fldCharType="begin"/>
      </w:r>
      <w:r w:rsidR="00EA7C6C">
        <w:rPr>
          <w:rFonts w:eastAsiaTheme="minorEastAsia"/>
        </w:rPr>
        <w:instrText xml:space="preserve"> REF _Ref282870999 \h </w:instrText>
      </w:r>
      <w:r w:rsidR="00EA7C6C">
        <w:rPr>
          <w:rFonts w:eastAsiaTheme="minorEastAsia"/>
        </w:rPr>
      </w:r>
      <w:r w:rsidR="00EA7C6C">
        <w:rPr>
          <w:rFonts w:eastAsiaTheme="minorEastAsia"/>
        </w:rPr>
        <w:fldChar w:fldCharType="separate"/>
      </w:r>
      <w:r w:rsidR="00F91E50">
        <w:rPr>
          <w:rFonts w:eastAsiaTheme="minorEastAsia"/>
          <w:b/>
          <w:bCs/>
        </w:rPr>
        <w:t>Chyba! Nenašiel sa žiaden zdroj odkazov.</w:t>
      </w:r>
      <w:r w:rsidR="00EA7C6C">
        <w:rPr>
          <w:rFonts w:eastAsiaTheme="minorEastAsia"/>
        </w:rPr>
        <w:fldChar w:fldCharType="end"/>
      </w:r>
      <w:r w:rsidR="008E3D66">
        <w:rPr>
          <w:rFonts w:eastAsiaTheme="minorEastAsia"/>
        </w:rPr>
        <w:t xml:space="preserve"> , </w:t>
      </w:r>
      <w:r w:rsidR="00EA7C6C">
        <w:rPr>
          <w:rFonts w:eastAsiaTheme="minorEastAsia"/>
        </w:rPr>
        <w:fldChar w:fldCharType="begin"/>
      </w:r>
      <w:r w:rsidR="00EA7C6C">
        <w:rPr>
          <w:rFonts w:eastAsiaTheme="minorEastAsia"/>
        </w:rPr>
        <w:instrText xml:space="preserve"> REF _Ref282871003 \h </w:instrText>
      </w:r>
      <w:r w:rsidR="00EA7C6C">
        <w:rPr>
          <w:rFonts w:eastAsiaTheme="minorEastAsia"/>
        </w:rPr>
      </w:r>
      <w:r w:rsidR="00EA7C6C">
        <w:rPr>
          <w:rFonts w:eastAsiaTheme="minorEastAsia"/>
        </w:rPr>
        <w:fldChar w:fldCharType="separate"/>
      </w:r>
      <w:r w:rsidR="00F91E50">
        <w:rPr>
          <w:rFonts w:eastAsiaTheme="minorEastAsia"/>
          <w:b/>
          <w:bCs/>
        </w:rPr>
        <w:t>Chyba! Nenašiel sa žiaden zdroj odkazov.</w:t>
      </w:r>
      <w:r w:rsidR="00EA7C6C">
        <w:rPr>
          <w:rFonts w:eastAsiaTheme="minorEastAsia"/>
        </w:rPr>
        <w:fldChar w:fldCharType="end"/>
      </w:r>
      <w:r w:rsidR="008E3D66">
        <w:rPr>
          <w:rFonts w:eastAsiaTheme="minorEastAsia"/>
        </w:rPr>
        <w:t xml:space="preserve"> a </w:t>
      </w:r>
      <w:r w:rsidR="008E3D66">
        <w:rPr>
          <w:rFonts w:eastAsiaTheme="minorEastAsia"/>
        </w:rPr>
        <w:fldChar w:fldCharType="begin"/>
      </w:r>
      <w:r w:rsidR="008E3D66">
        <w:rPr>
          <w:rFonts w:eastAsiaTheme="minorEastAsia"/>
        </w:rPr>
        <w:instrText xml:space="preserve"> REF _Ref282890177 \h </w:instrText>
      </w:r>
      <w:r w:rsidR="008E3D66">
        <w:rPr>
          <w:rFonts w:eastAsiaTheme="minorEastAsia"/>
        </w:rPr>
      </w:r>
      <w:r w:rsidR="008E3D66">
        <w:rPr>
          <w:rFonts w:eastAsiaTheme="minorEastAsia"/>
        </w:rPr>
        <w:fldChar w:fldCharType="separate"/>
      </w:r>
      <w:r w:rsidR="00F91E50">
        <w:rPr>
          <w:rFonts w:eastAsiaTheme="minorEastAsia"/>
          <w:b/>
          <w:bCs/>
        </w:rPr>
        <w:t>Chyba! Nenašiel sa žiaden zdroj odkazov.</w:t>
      </w:r>
      <w:r w:rsidR="008E3D66">
        <w:rPr>
          <w:rFonts w:eastAsiaTheme="minorEastAsia"/>
        </w:rPr>
        <w:fldChar w:fldCharType="end"/>
      </w:r>
      <w:r w:rsidR="008E3D66">
        <w:rPr>
          <w:rFonts w:eastAsiaTheme="minorEastAsia"/>
        </w:rPr>
        <w:t>.</w:t>
      </w:r>
    </w:p>
    <w:p w14:paraId="06CA6FF5" w14:textId="77777777" w:rsidR="00412C16" w:rsidRDefault="00EA7C6C" w:rsidP="00412C16">
      <w:pPr>
        <w:pStyle w:val="Zakladny"/>
        <w:keepNext/>
      </w:pPr>
      <w:r>
        <w:rPr>
          <w:noProof/>
          <w:lang w:eastAsia="sk-SK"/>
        </w:rPr>
        <w:drawing>
          <wp:inline distT="0" distB="0" distL="0" distR="0" wp14:anchorId="79F60C7C" wp14:editId="06ABAA69">
            <wp:extent cx="4909772" cy="8007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deterministický automat.png"/>
                    <pic:cNvPicPr/>
                  </pic:nvPicPr>
                  <pic:blipFill>
                    <a:blip r:embed="rId22">
                      <a:extLst>
                        <a:ext uri="{28A0092B-C50C-407E-A947-70E740481C1C}">
                          <a14:useLocalDpi xmlns:a14="http://schemas.microsoft.com/office/drawing/2010/main" val="0"/>
                        </a:ext>
                      </a:extLst>
                    </a:blip>
                    <a:stretch>
                      <a:fillRect/>
                    </a:stretch>
                  </pic:blipFill>
                  <pic:spPr>
                    <a:xfrm>
                      <a:off x="0" y="0"/>
                      <a:ext cx="4910953" cy="800928"/>
                    </a:xfrm>
                    <a:prstGeom prst="rect">
                      <a:avLst/>
                    </a:prstGeom>
                  </pic:spPr>
                </pic:pic>
              </a:graphicData>
            </a:graphic>
          </wp:inline>
        </w:drawing>
      </w:r>
    </w:p>
    <w:p w14:paraId="7276BE9E" w14:textId="2B65B42D" w:rsidR="00EA7C6C" w:rsidRDefault="00412C16" w:rsidP="00D2711E">
      <w:pPr>
        <w:pStyle w:val="Popis"/>
        <w:jc w:val="center"/>
      </w:pPr>
      <w:bookmarkStart w:id="28" w:name="_Toc419842099"/>
      <w:r>
        <w:t xml:space="preserve">Obrázok </w:t>
      </w:r>
      <w:fldSimple w:instr=" SEQ Obrázok \* ARABIC ">
        <w:r w:rsidR="00EB0FAF">
          <w:rPr>
            <w:noProof/>
          </w:rPr>
          <w:t>5</w:t>
        </w:r>
      </w:fldSimple>
      <w:r>
        <w:t xml:space="preserve"> </w:t>
      </w:r>
      <w:r w:rsidRPr="000D7DE1">
        <w:t xml:space="preserve">Nedeterministický </w:t>
      </w:r>
      <w:proofErr w:type="spellStart"/>
      <w:r w:rsidRPr="000D7DE1">
        <w:t>akceptor</w:t>
      </w:r>
      <w:bookmarkEnd w:id="28"/>
      <w:proofErr w:type="spellEnd"/>
    </w:p>
    <w:p w14:paraId="20FB01EA" w14:textId="77777777" w:rsidR="00412C16" w:rsidRDefault="00EA7C6C" w:rsidP="00412C16">
      <w:pPr>
        <w:pStyle w:val="Zakladny"/>
        <w:keepNext/>
      </w:pPr>
      <w:r>
        <w:rPr>
          <w:noProof/>
          <w:lang w:eastAsia="sk-SK"/>
        </w:rPr>
        <w:drawing>
          <wp:inline distT="0" distB="0" distL="0" distR="0" wp14:anchorId="2034D2A6" wp14:editId="602217FF">
            <wp:extent cx="4831906" cy="7880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terministický automat.png"/>
                    <pic:cNvPicPr/>
                  </pic:nvPicPr>
                  <pic:blipFill>
                    <a:blip r:embed="rId23">
                      <a:extLst>
                        <a:ext uri="{28A0092B-C50C-407E-A947-70E740481C1C}">
                          <a14:useLocalDpi xmlns:a14="http://schemas.microsoft.com/office/drawing/2010/main" val="0"/>
                        </a:ext>
                      </a:extLst>
                    </a:blip>
                    <a:stretch>
                      <a:fillRect/>
                    </a:stretch>
                  </pic:blipFill>
                  <pic:spPr>
                    <a:xfrm>
                      <a:off x="0" y="0"/>
                      <a:ext cx="4836617" cy="788803"/>
                    </a:xfrm>
                    <a:prstGeom prst="rect">
                      <a:avLst/>
                    </a:prstGeom>
                  </pic:spPr>
                </pic:pic>
              </a:graphicData>
            </a:graphic>
          </wp:inline>
        </w:drawing>
      </w:r>
    </w:p>
    <w:p w14:paraId="6F555002" w14:textId="77BDEC86" w:rsidR="00282CB6" w:rsidRDefault="00412C16" w:rsidP="00D2711E">
      <w:pPr>
        <w:pStyle w:val="Popis"/>
        <w:jc w:val="center"/>
      </w:pPr>
      <w:bookmarkStart w:id="29" w:name="_Toc419842100"/>
      <w:r>
        <w:t xml:space="preserve">Obrázok </w:t>
      </w:r>
      <w:fldSimple w:instr=" SEQ Obrázok \* ARABIC ">
        <w:r w:rsidR="00EB0FAF">
          <w:rPr>
            <w:noProof/>
          </w:rPr>
          <w:t>6</w:t>
        </w:r>
      </w:fldSimple>
      <w:r>
        <w:t xml:space="preserve"> </w:t>
      </w:r>
      <w:r w:rsidRPr="00187DAE">
        <w:t xml:space="preserve">Deterministický </w:t>
      </w:r>
      <w:proofErr w:type="spellStart"/>
      <w:r w:rsidRPr="00187DAE">
        <w:t>akceptor</w:t>
      </w:r>
      <w:bookmarkEnd w:id="29"/>
      <w:proofErr w:type="spellEnd"/>
    </w:p>
    <w:p w14:paraId="751BEBAD" w14:textId="77777777" w:rsidR="00412C16" w:rsidRDefault="00F518F5" w:rsidP="00412C16">
      <w:pPr>
        <w:keepNext/>
      </w:pPr>
      <w:r>
        <w:rPr>
          <w:noProof/>
          <w:lang w:eastAsia="sk-SK"/>
        </w:rPr>
        <w:drawing>
          <wp:inline distT="0" distB="0" distL="0" distR="0" wp14:anchorId="2DA9CCBF" wp14:editId="0788CC18">
            <wp:extent cx="5579745" cy="8407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KAeps.png"/>
                    <pic:cNvPicPr/>
                  </pic:nvPicPr>
                  <pic:blipFill>
                    <a:blip r:embed="rId24">
                      <a:extLst>
                        <a:ext uri="{28A0092B-C50C-407E-A947-70E740481C1C}">
                          <a14:useLocalDpi xmlns:a14="http://schemas.microsoft.com/office/drawing/2010/main" val="0"/>
                        </a:ext>
                      </a:extLst>
                    </a:blip>
                    <a:stretch>
                      <a:fillRect/>
                    </a:stretch>
                  </pic:blipFill>
                  <pic:spPr>
                    <a:xfrm>
                      <a:off x="0" y="0"/>
                      <a:ext cx="5579745" cy="840740"/>
                    </a:xfrm>
                    <a:prstGeom prst="rect">
                      <a:avLst/>
                    </a:prstGeom>
                  </pic:spPr>
                </pic:pic>
              </a:graphicData>
            </a:graphic>
          </wp:inline>
        </w:drawing>
      </w:r>
    </w:p>
    <w:p w14:paraId="40549D98" w14:textId="4C27CA23" w:rsidR="00F518F5" w:rsidRDefault="00412C16" w:rsidP="00D2711E">
      <w:pPr>
        <w:pStyle w:val="Popis"/>
        <w:jc w:val="center"/>
      </w:pPr>
      <w:bookmarkStart w:id="30" w:name="_Toc419842101"/>
      <w:r>
        <w:t xml:space="preserve">Obrázok </w:t>
      </w:r>
      <w:fldSimple w:instr=" SEQ Obrázok \* ARABIC ">
        <w:r w:rsidR="00EB0FAF">
          <w:rPr>
            <w:noProof/>
          </w:rPr>
          <w:t>7</w:t>
        </w:r>
      </w:fldSimple>
      <w:r>
        <w:t xml:space="preserve"> </w:t>
      </w:r>
      <w:r w:rsidRPr="00534019">
        <w:t xml:space="preserve">Nedeterministický </w:t>
      </w:r>
      <w:proofErr w:type="spellStart"/>
      <w:r w:rsidRPr="00534019">
        <w:t>akceptor</w:t>
      </w:r>
      <w:proofErr w:type="spellEnd"/>
      <w:r w:rsidRPr="00534019">
        <w:t xml:space="preserve"> s ε-prechodmi</w:t>
      </w:r>
      <w:bookmarkEnd w:id="30"/>
    </w:p>
    <w:p w14:paraId="34FE431E" w14:textId="11D4E597" w:rsidR="0004363E" w:rsidRDefault="00935F55" w:rsidP="009C65C1">
      <w:pPr>
        <w:pStyle w:val="Zakladny"/>
      </w:pPr>
      <w:r>
        <w:t xml:space="preserve">Keď </w:t>
      </w:r>
      <w:r w:rsidR="007E4C95">
        <w:t xml:space="preserve">nový stav je určený súčasným stavom a vstupom, potom je </w:t>
      </w:r>
      <w:proofErr w:type="spellStart"/>
      <w:r w:rsidR="007264C5">
        <w:t>akceptor</w:t>
      </w:r>
      <w:proofErr w:type="spellEnd"/>
      <w:r w:rsidR="007E4C95">
        <w:t xml:space="preserve"> deterministický</w:t>
      </w:r>
      <w:r w:rsidR="00DC3F0E">
        <w:t xml:space="preserve"> (DKA)</w:t>
      </w:r>
      <w:r w:rsidR="007E4C95">
        <w:t>, zo stavového diagramu sa determinizmus dá určiť, že zo žiadneho stavu nevedú dve a viac šípok ohodnotených rovnakým vstupom. Nedetermin</w:t>
      </w:r>
      <w:r w:rsidR="00D53110">
        <w:t xml:space="preserve">istický </w:t>
      </w:r>
      <w:proofErr w:type="spellStart"/>
      <w:r w:rsidR="00DC3F0E">
        <w:t>akceptor</w:t>
      </w:r>
      <w:proofErr w:type="spellEnd"/>
      <w:r w:rsidR="00AB6EF5">
        <w:t xml:space="preserve"> (NKA)</w:t>
      </w:r>
      <w:r w:rsidR="0004363E">
        <w:t xml:space="preserve"> takéto obmedzenie nemá. Existuje forma zápisu nedeterministic</w:t>
      </w:r>
      <w:r w:rsidR="00596467">
        <w:t>kého automatu pomocou takzvaných</w:t>
      </w:r>
      <w:r w:rsidR="0004363E">
        <w:t xml:space="preserve"> </w:t>
      </w:r>
      <w:r w:rsidR="0004363E" w:rsidRPr="00596467">
        <w:t>ε</w:t>
      </w:r>
      <w:r w:rsidR="00596467" w:rsidRPr="00596467">
        <w:t>-prechodov</w:t>
      </w:r>
      <w:r w:rsidR="00596467">
        <w:t xml:space="preserve">. </w:t>
      </w:r>
      <w:r w:rsidR="00596467" w:rsidRPr="00596467">
        <w:t>ε</w:t>
      </w:r>
      <w:r w:rsidR="00596467">
        <w:t xml:space="preserve">-prechod dáva ešte väčšiu voľnosť pri zobrazovaní, pretože </w:t>
      </w:r>
      <w:r w:rsidR="00F518F5">
        <w:t xml:space="preserve">jeho použitie </w:t>
      </w:r>
      <w:proofErr w:type="spellStart"/>
      <w:r w:rsidR="00F518F5">
        <w:t>n</w:t>
      </w:r>
      <w:r w:rsidR="008E3D66">
        <w:t>ieje</w:t>
      </w:r>
      <w:proofErr w:type="spellEnd"/>
      <w:r w:rsidR="008E3D66">
        <w:t xml:space="preserve"> podmienené vstupom.</w:t>
      </w:r>
    </w:p>
    <w:p w14:paraId="76F1C43F" w14:textId="196197FD" w:rsidR="00935F55" w:rsidRDefault="00DC3F0E" w:rsidP="009C65C1">
      <w:pPr>
        <w:pStyle w:val="Zakladny"/>
        <w:rPr>
          <w:rFonts w:eastAsiaTheme="minorEastAsia"/>
        </w:rPr>
      </w:pPr>
      <w:r>
        <w:t xml:space="preserve">Každý </w:t>
      </w:r>
      <w:r w:rsidR="00AB6EF5">
        <w:t>NKA</w:t>
      </w:r>
      <w:r>
        <w:t xml:space="preserve"> sa dá vyjadriť pomocou </w:t>
      </w:r>
      <w:r w:rsidR="00AB6EF5">
        <w:t>DKA</w:t>
      </w:r>
      <w:r>
        <w:t xml:space="preserve">, ktorý rozpoznáva rovnaký formálny jazyk. </w:t>
      </w:r>
      <w:r w:rsidR="00AB6EF5">
        <w:t>DKA je</w:t>
      </w:r>
      <w:r>
        <w:t xml:space="preserve"> značne rozsiahlejší (ak NKA má n stavov, </w:t>
      </w:r>
      <w:r w:rsidR="00AB6EF5">
        <w:t>DKA</w:t>
      </w:r>
      <w:r>
        <w:t xml:space="preserve"> ekvivalent môže dosahovať až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rPr>
          <w:rFonts w:eastAsiaTheme="minorEastAsia"/>
        </w:rPr>
        <w:t xml:space="preserve"> stavov). Na konverziu sa môže použiť </w:t>
      </w:r>
      <w:proofErr w:type="spellStart"/>
      <w:r w:rsidRPr="00DC3F0E">
        <w:rPr>
          <w:rFonts w:eastAsiaTheme="minorEastAsia"/>
          <w:i/>
        </w:rPr>
        <w:t>Rabin-Scott</w:t>
      </w:r>
      <w:proofErr w:type="spellEnd"/>
      <w:r w:rsidRPr="00DC3F0E">
        <w:rPr>
          <w:rFonts w:eastAsiaTheme="minorEastAsia"/>
          <w:i/>
        </w:rPr>
        <w:t xml:space="preserve"> </w:t>
      </w:r>
      <w:proofErr w:type="spellStart"/>
      <w:r w:rsidRPr="00DC3F0E">
        <w:rPr>
          <w:rFonts w:eastAsiaTheme="minorEastAsia"/>
          <w:i/>
        </w:rPr>
        <w:t>powerset</w:t>
      </w:r>
      <w:proofErr w:type="spellEnd"/>
      <w:r w:rsidRPr="00DC3F0E">
        <w:rPr>
          <w:rFonts w:eastAsiaTheme="minorEastAsia"/>
          <w:i/>
        </w:rPr>
        <w:t xml:space="preserve"> </w:t>
      </w:r>
      <w:proofErr w:type="spellStart"/>
      <w:r w:rsidRPr="00DC3F0E">
        <w:rPr>
          <w:rFonts w:eastAsiaTheme="minorEastAsia"/>
          <w:i/>
        </w:rPr>
        <w:t>construction</w:t>
      </w:r>
      <w:proofErr w:type="spellEnd"/>
      <w:r>
        <w:rPr>
          <w:rFonts w:eastAsiaTheme="minorEastAsia"/>
        </w:rPr>
        <w:t xml:space="preserve"> algoritmus.</w:t>
      </w:r>
    </w:p>
    <w:p w14:paraId="78513AE0" w14:textId="5AA9829E" w:rsidR="00AB6EF5" w:rsidRDefault="00AB6EF5" w:rsidP="009C65C1">
      <w:pPr>
        <w:pStyle w:val="Zakladny"/>
      </w:pPr>
      <w:r>
        <w:t xml:space="preserve">Testovanie pomocou je DKA je intuitívnejšie, no výpočtové systémy vďaka schopnosti </w:t>
      </w:r>
      <w:proofErr w:type="spellStart"/>
      <w:r>
        <w:t>rekurzie</w:t>
      </w:r>
      <w:proofErr w:type="spellEnd"/>
      <w:r>
        <w:t xml:space="preserve"> dobre pracujú aj s NKA. Bližšie je tento proces popísaný v</w:t>
      </w:r>
      <w:r w:rsidR="00FE10DB">
        <w:t xml:space="preserve"> časti</w:t>
      </w:r>
      <w:r>
        <w:t xml:space="preserve"> </w:t>
      </w:r>
      <w:r>
        <w:fldChar w:fldCharType="begin"/>
      </w:r>
      <w:r>
        <w:instrText xml:space="preserve"> REF _Ref282886037 \r \h </w:instrText>
      </w:r>
      <w:r>
        <w:fldChar w:fldCharType="separate"/>
      </w:r>
      <w:r w:rsidR="00F91E50">
        <w:t>1.2.3</w:t>
      </w:r>
      <w:r>
        <w:fldChar w:fldCharType="end"/>
      </w:r>
      <w:r>
        <w:t>.</w:t>
      </w:r>
    </w:p>
    <w:p w14:paraId="13FE8720" w14:textId="77777777" w:rsidR="00502BAD" w:rsidRDefault="00502BAD" w:rsidP="009C65C1">
      <w:pPr>
        <w:pStyle w:val="Zakladny"/>
      </w:pPr>
    </w:p>
    <w:p w14:paraId="26929232" w14:textId="77777777" w:rsidR="00502BAD" w:rsidRDefault="00502BAD" w:rsidP="009C65C1">
      <w:pPr>
        <w:pStyle w:val="Zakladny"/>
      </w:pPr>
    </w:p>
    <w:p w14:paraId="3B47FD45" w14:textId="77777777" w:rsidR="00DC3F0E" w:rsidRDefault="00DC3F0E" w:rsidP="009C65C1">
      <w:pPr>
        <w:pStyle w:val="Zakladny"/>
      </w:pPr>
    </w:p>
    <w:p w14:paraId="4138CD2A" w14:textId="623C8DFD" w:rsidR="00FC109A" w:rsidRDefault="00655DEF" w:rsidP="009C65C1">
      <w:pPr>
        <w:pStyle w:val="Zakladny"/>
        <w:rPr>
          <w:rFonts w:eastAsiaTheme="minorEastAsia"/>
        </w:rPr>
      </w:pPr>
      <w:r>
        <w:rPr>
          <w:b/>
        </w:rPr>
        <w:lastRenderedPageBreak/>
        <w:t xml:space="preserve">Nedeterministický konečný </w:t>
      </w:r>
      <w:proofErr w:type="spellStart"/>
      <w:r>
        <w:rPr>
          <w:b/>
        </w:rPr>
        <w:t>a</w:t>
      </w:r>
      <w:r w:rsidR="00FC109A">
        <w:rPr>
          <w:b/>
        </w:rPr>
        <w:t>kceptor</w:t>
      </w:r>
      <w:proofErr w:type="spellEnd"/>
      <w:r w:rsidR="008151C3">
        <w:rPr>
          <w:b/>
        </w:rPr>
        <w:t xml:space="preserve"> (NKA)</w:t>
      </w:r>
      <w:r w:rsidR="00FC109A">
        <w:t xml:space="preserve"> je konečný automat bez výstupnej funkcie a môže byť popísaný päticou: </w:t>
      </w:r>
      <m:oMath>
        <m:r>
          <w:rPr>
            <w:rFonts w:ascii="Cambria Math" w:hAnsi="Cambria Math"/>
          </w:rPr>
          <m:t>SM=</m:t>
        </m:r>
        <m:d>
          <m:dPr>
            <m:ctrlPr>
              <w:rPr>
                <w:rFonts w:ascii="Cambria Math" w:hAnsi="Cambria Math"/>
                <w:i/>
              </w:rPr>
            </m:ctrlPr>
          </m:dPr>
          <m:e>
            <m:r>
              <w:rPr>
                <w:rFonts w:ascii="Cambria Math" w:hAnsi="Cambria Math"/>
              </w:rPr>
              <m:t xml:space="preserve">S,E,δ, </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,A</m:t>
            </m:r>
          </m:e>
        </m:d>
      </m:oMath>
      <w:r w:rsidR="00FC109A">
        <w:rPr>
          <w:rFonts w:eastAsiaTheme="minorEastAsia"/>
        </w:rPr>
        <w:t>, kde</w:t>
      </w:r>
      <w:r w:rsidR="00EC0B70">
        <w:rPr>
          <w:rFonts w:eastAsiaTheme="minorEastAsia"/>
        </w:rPr>
        <w:t xml:space="preserve"> </w:t>
      </w:r>
      <w:sdt>
        <w:sdtPr>
          <w:rPr>
            <w:rFonts w:eastAsiaTheme="minorEastAsia"/>
          </w:rPr>
          <w:id w:val="713161006"/>
          <w:citation/>
        </w:sdtPr>
        <w:sdtContent>
          <w:r w:rsidR="00EC0B70">
            <w:rPr>
              <w:rFonts w:eastAsiaTheme="minorEastAsia"/>
            </w:rPr>
            <w:fldChar w:fldCharType="begin"/>
          </w:r>
          <w:r w:rsidR="00EC0B70">
            <w:rPr>
              <w:rFonts w:eastAsiaTheme="minorEastAsia"/>
            </w:rPr>
            <w:instrText xml:space="preserve"> CITATION Juh11 \l 1051 </w:instrText>
          </w:r>
          <w:r w:rsidR="00EC0B70">
            <w:rPr>
              <w:rFonts w:eastAsiaTheme="minorEastAsia"/>
            </w:rPr>
            <w:fldChar w:fldCharType="separate"/>
          </w:r>
          <w:r w:rsidR="009019FA" w:rsidRPr="009019FA">
            <w:rPr>
              <w:rFonts w:eastAsiaTheme="minorEastAsia"/>
              <w:noProof/>
            </w:rPr>
            <w:t>(9)</w:t>
          </w:r>
          <w:r w:rsidR="00EC0B70">
            <w:rPr>
              <w:rFonts w:eastAsiaTheme="minorEastAsia"/>
            </w:rPr>
            <w:fldChar w:fldCharType="end"/>
          </w:r>
        </w:sdtContent>
      </w:sdt>
      <w:r w:rsidR="00FC109A">
        <w:rPr>
          <w:rFonts w:eastAsiaTheme="minorEastAsia"/>
        </w:rPr>
        <w:t>:</w:t>
      </w:r>
    </w:p>
    <w:p w14:paraId="0803ADB2" w14:textId="46507122" w:rsidR="00FC109A" w:rsidRDefault="00FC109A" w:rsidP="009B49C3">
      <w:pPr>
        <w:pStyle w:val="Zakladny"/>
        <w:numPr>
          <w:ilvl w:val="0"/>
          <w:numId w:val="7"/>
        </w:numPr>
      </w:pPr>
      <w:r>
        <w:t>S je množina stavov</w:t>
      </w:r>
    </w:p>
    <w:p w14:paraId="013D497A" w14:textId="54D02D4A" w:rsidR="00FC109A" w:rsidRDefault="00FC109A" w:rsidP="009B49C3">
      <w:pPr>
        <w:pStyle w:val="Zakladny"/>
        <w:numPr>
          <w:ilvl w:val="0"/>
          <w:numId w:val="7"/>
        </w:numPr>
      </w:pPr>
      <w:r>
        <w:t xml:space="preserve">E je </w:t>
      </w:r>
      <w:r w:rsidR="00EC0B70">
        <w:t>množina vstupných znakov (vstupná abeceda)</w:t>
      </w:r>
    </w:p>
    <w:p w14:paraId="24876C1E" w14:textId="3EA87B91" w:rsidR="00FC109A" w:rsidRDefault="00FC109A" w:rsidP="009B49C3">
      <w:pPr>
        <w:pStyle w:val="Zakladny"/>
        <w:numPr>
          <w:ilvl w:val="0"/>
          <w:numId w:val="7"/>
        </w:numPr>
      </w:pPr>
      <m:oMath>
        <m:r>
          <w:rPr>
            <w:rFonts w:ascii="Cambria Math" w:hAnsi="Cambria Math"/>
          </w:rPr>
          <m:t xml:space="preserve">δ:S × E → </m:t>
        </m:r>
        <m:sSup>
          <m:sSupPr>
            <m:ctrlPr>
              <w:rPr>
                <w:rFonts w:ascii="Cambria Math" w:hAnsi="Cambria Math"/>
                <w:i/>
              </w:rPr>
            </m:ctrlPr>
          </m:sSupPr>
          <m:e>
            <m:r>
              <w:rPr>
                <w:rFonts w:ascii="Cambria Math" w:hAnsi="Cambria Math"/>
              </w:rPr>
              <m:t>2</m:t>
            </m:r>
          </m:e>
          <m:sup>
            <m:r>
              <w:rPr>
                <w:rFonts w:ascii="Cambria Math" w:hAnsi="Cambria Math"/>
              </w:rPr>
              <m:t>s</m:t>
            </m:r>
          </m:sup>
        </m:sSup>
      </m:oMath>
      <w:r>
        <w:t xml:space="preserve"> je prechodová funkcia pri</w:t>
      </w:r>
      <w:r w:rsidR="00EC0B70">
        <w:t xml:space="preserve">raďujúca stavu a vstupu množinu </w:t>
      </w:r>
      <w:r>
        <w:t>nasledujúcich stavov</w:t>
      </w:r>
    </w:p>
    <w:p w14:paraId="3D1A2AAE" w14:textId="5BFBE706" w:rsidR="00FC109A" w:rsidRDefault="00887332" w:rsidP="009B49C3">
      <w:pPr>
        <w:pStyle w:val="Zakladny"/>
        <w:numPr>
          <w:ilvl w:val="0"/>
          <w:numId w:val="7"/>
        </w:numPr>
      </w:pPr>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 xml:space="preserve"> ∈S</m:t>
        </m:r>
      </m:oMath>
      <w:r w:rsidR="00FC109A">
        <w:t xml:space="preserve"> je počiatočný stav</w:t>
      </w:r>
    </w:p>
    <w:p w14:paraId="12E8F33A" w14:textId="3F488D17" w:rsidR="00EC0B70" w:rsidRPr="004108EE" w:rsidRDefault="00FC109A" w:rsidP="009B49C3">
      <w:pPr>
        <w:pStyle w:val="Zakladny"/>
        <w:numPr>
          <w:ilvl w:val="0"/>
          <w:numId w:val="7"/>
        </w:numPr>
      </w:pPr>
      <m:oMath>
        <m:r>
          <w:rPr>
            <w:rFonts w:ascii="Cambria Math" w:hAnsi="Cambria Math"/>
          </w:rPr>
          <m:t>A ⊆S</m:t>
        </m:r>
      </m:oMath>
      <w:r>
        <w:t xml:space="preserve"> je množina koncových stavov</w:t>
      </w:r>
    </w:p>
    <w:p w14:paraId="781603DD" w14:textId="09EADB99" w:rsidR="00FD1BBA" w:rsidRDefault="00381202" w:rsidP="00FD1BBA">
      <w:pPr>
        <w:pStyle w:val="Nadpis3urovne"/>
      </w:pPr>
      <w:bookmarkStart w:id="31" w:name="_Ref282886037"/>
      <w:bookmarkStart w:id="32" w:name="_Toc419842381"/>
      <w:proofErr w:type="spellStart"/>
      <w:r>
        <w:t>Thompsonov</w:t>
      </w:r>
      <w:proofErr w:type="spellEnd"/>
      <w:r>
        <w:t xml:space="preserve"> konštrukčný algoritmus</w:t>
      </w:r>
      <w:bookmarkEnd w:id="31"/>
      <w:bookmarkEnd w:id="32"/>
    </w:p>
    <w:p w14:paraId="5561ECBB" w14:textId="6AD4AAC7" w:rsidR="007C2C96" w:rsidRDefault="00381202" w:rsidP="009C65C1">
      <w:pPr>
        <w:pStyle w:val="Zakladny"/>
      </w:pPr>
      <w:r>
        <w:t xml:space="preserve">V predošlej časti bolo ukázané, že </w:t>
      </w:r>
      <w:r w:rsidR="007C2C96">
        <w:t xml:space="preserve">ľubovoľný </w:t>
      </w:r>
      <w:r>
        <w:t>regulárn</w:t>
      </w:r>
      <w:r w:rsidR="007C2C96">
        <w:t>y</w:t>
      </w:r>
      <w:r>
        <w:t xml:space="preserve"> výraz</w:t>
      </w:r>
      <w:r w:rsidR="007C2C96">
        <w:t xml:space="preserve"> generujúci regulárny jazyk</w:t>
      </w:r>
      <w:r>
        <w:t xml:space="preserve"> sa dá vyjadriť pomocou nedeterministického konečného </w:t>
      </w:r>
      <w:proofErr w:type="spellStart"/>
      <w:r>
        <w:t>akceptora</w:t>
      </w:r>
      <w:proofErr w:type="spellEnd"/>
      <w:r>
        <w:t>. Exist</w:t>
      </w:r>
      <w:r w:rsidR="00D53110">
        <w:t>uje viacero algoritmov ako takýto</w:t>
      </w:r>
      <w:r>
        <w:t xml:space="preserve"> </w:t>
      </w:r>
      <w:proofErr w:type="spellStart"/>
      <w:r>
        <w:t>akceptor</w:t>
      </w:r>
      <w:proofErr w:type="spellEnd"/>
      <w:r>
        <w:t xml:space="preserve"> zostrojiť. Jeden z najpoužívanejších je </w:t>
      </w:r>
      <w:proofErr w:type="spellStart"/>
      <w:r>
        <w:t>Thompsonov</w:t>
      </w:r>
      <w:proofErr w:type="spellEnd"/>
      <w:r>
        <w:t xml:space="preserve"> </w:t>
      </w:r>
      <w:r w:rsidR="007C2C96">
        <w:t xml:space="preserve">konštrukčný algoritmus, publikovaný </w:t>
      </w:r>
      <w:proofErr w:type="spellStart"/>
      <w:r w:rsidR="007C2C96">
        <w:t>Kenom</w:t>
      </w:r>
      <w:proofErr w:type="spellEnd"/>
      <w:r w:rsidR="007C2C96">
        <w:t xml:space="preserve"> </w:t>
      </w:r>
      <w:proofErr w:type="spellStart"/>
      <w:r w:rsidR="007C2C96">
        <w:t>Thompsonom</w:t>
      </w:r>
      <w:proofErr w:type="spellEnd"/>
      <w:r w:rsidR="007C2C96">
        <w:t xml:space="preserve"> v roku 1968.</w:t>
      </w:r>
    </w:p>
    <w:p w14:paraId="369D2F27" w14:textId="77D6130F" w:rsidR="00C02DDD" w:rsidRDefault="00C02DDD" w:rsidP="009C65C1">
      <w:pPr>
        <w:pStyle w:val="Zakladny"/>
      </w:pPr>
      <w:r>
        <w:t xml:space="preserve">Algoritmus je založený na rekurzívnom rozklade výrazu na jeho </w:t>
      </w:r>
      <w:proofErr w:type="spellStart"/>
      <w:r>
        <w:t>podvýrazy</w:t>
      </w:r>
      <w:proofErr w:type="spellEnd"/>
      <w:r>
        <w:t xml:space="preserve"> až na elementárne výrazy. Tie sa zapíšu pravidlami znázornenými na</w:t>
      </w:r>
      <w:r w:rsidR="007410AB">
        <w:t xml:space="preserve"> </w:t>
      </w:r>
      <w:r w:rsidR="007410AB">
        <w:fldChar w:fldCharType="begin"/>
      </w:r>
      <w:r w:rsidR="007410AB">
        <w:instrText xml:space="preserve"> REF _Ref282893097 \h </w:instrText>
      </w:r>
      <w:r w:rsidR="007410AB">
        <w:fldChar w:fldCharType="separate"/>
      </w:r>
      <w:r w:rsidR="00F91E50">
        <w:rPr>
          <w:b/>
          <w:bCs/>
        </w:rPr>
        <w:t>Chyba! Nenašiel sa žiaden zdroj odkazov.</w:t>
      </w:r>
      <w:r w:rsidR="007410AB">
        <w:fldChar w:fldCharType="end"/>
      </w:r>
      <w:r>
        <w:t>.</w:t>
      </w:r>
      <w:r w:rsidR="009A348A">
        <w:t xml:space="preserve"> Kde e je blok pozostáv</w:t>
      </w:r>
      <w:r w:rsidR="00A84E2C">
        <w:t>ajúci z ďalších blokov alebo z</w:t>
      </w:r>
      <w:r w:rsidR="009A348A">
        <w:t xml:space="preserve"> elementárnych výrazov.</w:t>
      </w:r>
      <w:r w:rsidR="00E23A9D">
        <w:t xml:space="preserve"> Výraz z </w:t>
      </w:r>
      <w:r w:rsidR="00E23A9D">
        <w:fldChar w:fldCharType="begin"/>
      </w:r>
      <w:r w:rsidR="00E23A9D">
        <w:instrText xml:space="preserve"> REF _Ref282899388 \r \h </w:instrText>
      </w:r>
      <w:r w:rsidR="00E23A9D">
        <w:fldChar w:fldCharType="separate"/>
      </w:r>
      <w:r w:rsidR="00F91E50">
        <w:t>1.2.2</w:t>
      </w:r>
      <w:r w:rsidR="00E23A9D">
        <w:fldChar w:fldCharType="end"/>
      </w:r>
      <w:r w:rsidR="00E23A9D">
        <w:t xml:space="preserve"> po vytvorení pomocou TKA je na</w:t>
      </w:r>
      <w:r w:rsidR="007410AB">
        <w:t xml:space="preserve"> </w:t>
      </w:r>
      <w:r w:rsidR="007410AB">
        <w:fldChar w:fldCharType="begin"/>
      </w:r>
      <w:r w:rsidR="007410AB">
        <w:instrText xml:space="preserve"> REF _Ref282899801 \h </w:instrText>
      </w:r>
      <w:r w:rsidR="007410AB">
        <w:fldChar w:fldCharType="separate"/>
      </w:r>
      <w:r w:rsidR="00F91E50">
        <w:rPr>
          <w:b/>
          <w:bCs/>
        </w:rPr>
        <w:t>Chyba! Nenašiel sa žiaden zdroj odkazov.</w:t>
      </w:r>
      <w:r w:rsidR="007410AB">
        <w:fldChar w:fldCharType="end"/>
      </w:r>
      <w:r w:rsidR="00E23A9D">
        <w:t>.</w:t>
      </w:r>
    </w:p>
    <w:p w14:paraId="3F054C90" w14:textId="77777777" w:rsidR="00E23A9D" w:rsidRDefault="00E23A9D" w:rsidP="009C65C1">
      <w:pPr>
        <w:pStyle w:val="Zakladny"/>
      </w:pPr>
    </w:p>
    <w:p w14:paraId="6F2DB6AD" w14:textId="77777777" w:rsidR="00412C16" w:rsidRDefault="00E23A9D" w:rsidP="00412C16">
      <w:pPr>
        <w:pStyle w:val="Zakladny"/>
        <w:keepNext/>
        <w:jc w:val="center"/>
      </w:pPr>
      <w:r>
        <w:rPr>
          <w:noProof/>
          <w:lang w:eastAsia="sk-SK"/>
        </w:rPr>
        <w:drawing>
          <wp:inline distT="0" distB="0" distL="0" distR="0" wp14:anchorId="2549704B" wp14:editId="0D65C032">
            <wp:extent cx="4114800" cy="825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klad thompson.png"/>
                    <pic:cNvPicPr/>
                  </pic:nvPicPr>
                  <pic:blipFill>
                    <a:blip r:embed="rId25">
                      <a:extLst>
                        <a:ext uri="{28A0092B-C50C-407E-A947-70E740481C1C}">
                          <a14:useLocalDpi xmlns:a14="http://schemas.microsoft.com/office/drawing/2010/main" val="0"/>
                        </a:ext>
                      </a:extLst>
                    </a:blip>
                    <a:stretch>
                      <a:fillRect/>
                    </a:stretch>
                  </pic:blipFill>
                  <pic:spPr>
                    <a:xfrm>
                      <a:off x="0" y="0"/>
                      <a:ext cx="4114800" cy="825500"/>
                    </a:xfrm>
                    <a:prstGeom prst="rect">
                      <a:avLst/>
                    </a:prstGeom>
                  </pic:spPr>
                </pic:pic>
              </a:graphicData>
            </a:graphic>
          </wp:inline>
        </w:drawing>
      </w:r>
    </w:p>
    <w:p w14:paraId="282B0AA4" w14:textId="016D684B" w:rsidR="00E23A9D" w:rsidRDefault="00412C16" w:rsidP="00412C16">
      <w:pPr>
        <w:pStyle w:val="Popis"/>
        <w:jc w:val="center"/>
      </w:pPr>
      <w:bookmarkStart w:id="33" w:name="_Toc419842102"/>
      <w:r>
        <w:t xml:space="preserve">Obrázok </w:t>
      </w:r>
      <w:fldSimple w:instr=" SEQ Obrázok \* ARABIC ">
        <w:r w:rsidR="00EB0FAF">
          <w:rPr>
            <w:noProof/>
          </w:rPr>
          <w:t>8</w:t>
        </w:r>
      </w:fldSimple>
      <w:r w:rsidRPr="0079466E">
        <w:t xml:space="preserve">Diagram príkladu podľa </w:t>
      </w:r>
      <w:proofErr w:type="spellStart"/>
      <w:r w:rsidRPr="0079466E">
        <w:t>Thompsonovho</w:t>
      </w:r>
      <w:proofErr w:type="spellEnd"/>
      <w:r w:rsidRPr="0079466E">
        <w:t xml:space="preserve"> konštrukčného algoritmu</w:t>
      </w:r>
      <w:bookmarkEnd w:id="33"/>
    </w:p>
    <w:p w14:paraId="22023ACC" w14:textId="77777777" w:rsidR="00A74AA1" w:rsidRPr="00A74AA1" w:rsidRDefault="00A74AA1" w:rsidP="00A74AA1"/>
    <w:p w14:paraId="495708E1" w14:textId="29905B10" w:rsidR="00E23A9D" w:rsidRPr="00E23A9D" w:rsidRDefault="00A74AA1" w:rsidP="009C65C1">
      <w:pPr>
        <w:pStyle w:val="Zakladny"/>
      </w:pPr>
      <w:r>
        <w:t xml:space="preserve">TKA vytvára </w:t>
      </w:r>
      <w:r w:rsidRPr="00596467">
        <w:t>ε</w:t>
      </w:r>
      <w:r>
        <w:t xml:space="preserve">-prechody, ktoré sú výhodné pre spracovanie na počítačoch, vďaka možnej </w:t>
      </w:r>
      <w:proofErr w:type="spellStart"/>
      <w:r>
        <w:t>rekurzii</w:t>
      </w:r>
      <w:proofErr w:type="spellEnd"/>
      <w:r>
        <w:t xml:space="preserve">. Vždy keď sa narazí na stav z ktorého vychádzajú </w:t>
      </w:r>
      <w:r w:rsidRPr="00596467">
        <w:t>ε</w:t>
      </w:r>
      <w:r>
        <w:t>-prechody dôjde k rekurzívnemu rozvetveniu.</w:t>
      </w:r>
    </w:p>
    <w:p w14:paraId="5043770E" w14:textId="77777777" w:rsidR="00412C16" w:rsidRDefault="0038590A" w:rsidP="00412C16">
      <w:pPr>
        <w:pStyle w:val="Zakladny"/>
        <w:keepNext/>
        <w:jc w:val="center"/>
      </w:pPr>
      <w:r>
        <w:rPr>
          <w:noProof/>
          <w:lang w:eastAsia="sk-SK"/>
        </w:rPr>
        <w:lastRenderedPageBreak/>
        <w:drawing>
          <wp:inline distT="0" distB="0" distL="0" distR="0" wp14:anchorId="5FF9537A" wp14:editId="455DD673">
            <wp:extent cx="2724254" cy="445849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ompsons rules.png"/>
                    <pic:cNvPicPr/>
                  </pic:nvPicPr>
                  <pic:blipFill>
                    <a:blip r:embed="rId26">
                      <a:extLst>
                        <a:ext uri="{28A0092B-C50C-407E-A947-70E740481C1C}">
                          <a14:useLocalDpi xmlns:a14="http://schemas.microsoft.com/office/drawing/2010/main" val="0"/>
                        </a:ext>
                      </a:extLst>
                    </a:blip>
                    <a:stretch>
                      <a:fillRect/>
                    </a:stretch>
                  </pic:blipFill>
                  <pic:spPr>
                    <a:xfrm>
                      <a:off x="0" y="0"/>
                      <a:ext cx="2724254" cy="4458491"/>
                    </a:xfrm>
                    <a:prstGeom prst="rect">
                      <a:avLst/>
                    </a:prstGeom>
                  </pic:spPr>
                </pic:pic>
              </a:graphicData>
            </a:graphic>
          </wp:inline>
        </w:drawing>
      </w:r>
    </w:p>
    <w:p w14:paraId="4F1050E6" w14:textId="659B48E7" w:rsidR="0038590A" w:rsidRDefault="00412C16" w:rsidP="00412C16">
      <w:pPr>
        <w:pStyle w:val="Popis"/>
        <w:jc w:val="center"/>
      </w:pPr>
      <w:bookmarkStart w:id="34" w:name="_Toc419842103"/>
      <w:r>
        <w:t xml:space="preserve">Obrázok </w:t>
      </w:r>
      <w:fldSimple w:instr=" SEQ Obrázok \* ARABIC ">
        <w:r w:rsidR="00EB0FAF">
          <w:rPr>
            <w:noProof/>
          </w:rPr>
          <w:t>9</w:t>
        </w:r>
      </w:fldSimple>
      <w:r w:rsidRPr="00B416F1">
        <w:t xml:space="preserve">Pravidlá </w:t>
      </w:r>
      <w:proofErr w:type="spellStart"/>
      <w:r w:rsidRPr="00B416F1">
        <w:t>Thompsonového</w:t>
      </w:r>
      <w:proofErr w:type="spellEnd"/>
      <w:r w:rsidRPr="00B416F1">
        <w:t xml:space="preserve"> konštrukčného algoritmu</w:t>
      </w:r>
      <w:bookmarkEnd w:id="34"/>
    </w:p>
    <w:p w14:paraId="750EE78C" w14:textId="77777777" w:rsidR="007C2C96" w:rsidRDefault="007C2C96" w:rsidP="00412C16">
      <w:pPr>
        <w:pStyle w:val="Zakladny"/>
        <w:ind w:firstLine="0"/>
      </w:pPr>
    </w:p>
    <w:p w14:paraId="68B74273" w14:textId="28C3A7F3" w:rsidR="00C5774E" w:rsidRDefault="00C5774E" w:rsidP="007C2C96">
      <w:pPr>
        <w:pStyle w:val="Nadpis3urovne"/>
      </w:pPr>
      <w:bookmarkStart w:id="35" w:name="_Toc419842382"/>
      <w:r>
        <w:t>Použitie</w:t>
      </w:r>
      <w:bookmarkEnd w:id="35"/>
    </w:p>
    <w:p w14:paraId="563F1421" w14:textId="5F09E627" w:rsidR="00623775" w:rsidRDefault="00623775" w:rsidP="009C65C1">
      <w:pPr>
        <w:pStyle w:val="Zakladny"/>
      </w:pPr>
      <w:r>
        <w:t xml:space="preserve">S regulárnymi výrazmi sa človek stretáva každodenne, či je to vyhľadávanie textu na webovej stránke alebo v dokumente, alebo </w:t>
      </w:r>
      <w:proofErr w:type="spellStart"/>
      <w:r>
        <w:t>parsovanie</w:t>
      </w:r>
      <w:proofErr w:type="spellEnd"/>
      <w:r>
        <w:t xml:space="preserve"> html stránky prehľadávačom a mnohých iných.</w:t>
      </w:r>
    </w:p>
    <w:p w14:paraId="1CFC78CA" w14:textId="2C28F5E0" w:rsidR="00623775" w:rsidRDefault="003B39AB" w:rsidP="009C65C1">
      <w:pPr>
        <w:pStyle w:val="Zakladny"/>
      </w:pPr>
      <w:r>
        <w:t xml:space="preserve">Regulárne výrazy sa </w:t>
      </w:r>
      <w:r w:rsidR="00623775">
        <w:t xml:space="preserve">taktiež </w:t>
      </w:r>
      <w:r>
        <w:t xml:space="preserve">používajú ako jeden zo základných kameňov big </w:t>
      </w:r>
      <w:proofErr w:type="spellStart"/>
      <w:r>
        <w:t>data</w:t>
      </w:r>
      <w:proofErr w:type="spellEnd"/>
      <w:r>
        <w:t xml:space="preserve"> analýzy, ktorá sa v posledných rokoch st</w:t>
      </w:r>
      <w:r w:rsidR="00623775">
        <w:t>áva</w:t>
      </w:r>
      <w:r>
        <w:t xml:space="preserve"> dominantným informačným artiklom. Či už je </w:t>
      </w:r>
      <w:r w:rsidR="00623775">
        <w:t>to určovanie trendov zo sociálnych sietí a</w:t>
      </w:r>
      <w:bookmarkStart w:id="36" w:name="_Ref282092460"/>
      <w:r w:rsidR="00623775">
        <w:t xml:space="preserve">ko </w:t>
      </w:r>
      <w:proofErr w:type="spellStart"/>
      <w:r w:rsidR="00623775">
        <w:t>twitter</w:t>
      </w:r>
      <w:proofErr w:type="spellEnd"/>
      <w:r w:rsidR="00623775">
        <w:t xml:space="preserve"> alebo </w:t>
      </w:r>
      <w:proofErr w:type="spellStart"/>
      <w:r w:rsidR="00623775">
        <w:t>facebook</w:t>
      </w:r>
      <w:proofErr w:type="spellEnd"/>
      <w:r w:rsidR="00623775">
        <w:t xml:space="preserve">, alebo ochrana pred kriminálnymi </w:t>
      </w:r>
      <w:proofErr w:type="spellStart"/>
      <w:r w:rsidR="00623775">
        <w:t>činnmi</w:t>
      </w:r>
      <w:proofErr w:type="spellEnd"/>
      <w:r w:rsidR="00623775">
        <w:t xml:space="preserve"> analyzovaním komunikačných sietí bezpečnostnými úradmi. Taktiež väčšina takzvaných NO-SQL databázových systémov využíva prednosti regulárnych výrazov.</w:t>
      </w:r>
    </w:p>
    <w:p w14:paraId="0AE4A8A8" w14:textId="77777777" w:rsidR="00623775" w:rsidRDefault="00623775" w:rsidP="009C65C1">
      <w:pPr>
        <w:pStyle w:val="Zakladny"/>
      </w:pPr>
    </w:p>
    <w:p w14:paraId="3EA23FDD" w14:textId="52786027" w:rsidR="00C30004" w:rsidRPr="00C30004" w:rsidRDefault="00C30004" w:rsidP="00213837">
      <w:pPr>
        <w:pStyle w:val="Nadpis2urovne"/>
      </w:pPr>
      <w:bookmarkStart w:id="37" w:name="_Ref419839283"/>
      <w:bookmarkStart w:id="38" w:name="_Toc419842383"/>
      <w:r>
        <w:lastRenderedPageBreak/>
        <w:t>Distribu</w:t>
      </w:r>
      <w:r w:rsidR="009639AC">
        <w:t>ované</w:t>
      </w:r>
      <w:r>
        <w:t xml:space="preserve"> systémy</w:t>
      </w:r>
      <w:bookmarkEnd w:id="36"/>
      <w:bookmarkEnd w:id="37"/>
      <w:bookmarkEnd w:id="38"/>
    </w:p>
    <w:p w14:paraId="7178D8F3" w14:textId="3B30A710" w:rsidR="00986386" w:rsidRDefault="00F966E5" w:rsidP="009C65C1">
      <w:pPr>
        <w:pStyle w:val="Zakladny"/>
      </w:pPr>
      <w:r>
        <w:t>Jedným z výstupov tejto diplomovej práce je vytvorenie r</w:t>
      </w:r>
      <w:r w:rsidR="009639AC">
        <w:t>ozhrania distribuovaného systému (DS), ktoré je možné implementovať na rôzne výpočtové úlohy a problémy</w:t>
      </w:r>
      <w:r>
        <w:t>. Aby bolo toto rozhranie možné navrhnúť a implementovať je nutné oboznámiť sa s</w:t>
      </w:r>
      <w:r w:rsidR="009639AC">
        <w:t> distribuovanými výpočtami ako oborom počítačovej vedy, ktorý sa zaoberá práve štúdiom DS.</w:t>
      </w:r>
    </w:p>
    <w:p w14:paraId="489F1A6B" w14:textId="1AC55B62" w:rsidR="00C57C00" w:rsidRDefault="00C57C00" w:rsidP="00C57C00">
      <w:pPr>
        <w:pStyle w:val="Nadpis3urovne"/>
      </w:pPr>
      <w:bookmarkStart w:id="39" w:name="_Toc419842384"/>
      <w:r>
        <w:t>Základy</w:t>
      </w:r>
      <w:bookmarkEnd w:id="39"/>
    </w:p>
    <w:p w14:paraId="331E4F00" w14:textId="3E027831" w:rsidR="009639AC" w:rsidRDefault="009639AC" w:rsidP="009C65C1">
      <w:pPr>
        <w:pStyle w:val="Zakladny"/>
      </w:pPr>
      <w:r>
        <w:t>„Distribuovaný systém je kolekcia nezávislých počítačov, ktoré sa javia používateľom systému ako jeden počítač.“</w:t>
      </w:r>
      <w:sdt>
        <w:sdtPr>
          <w:id w:val="-1563249514"/>
          <w:citation/>
        </w:sdtPr>
        <w:sdtContent>
          <w:r>
            <w:fldChar w:fldCharType="begin"/>
          </w:r>
          <w:r>
            <w:instrText xml:space="preserve"> CITATION Tan94 \l 1051 </w:instrText>
          </w:r>
          <w:r>
            <w:fldChar w:fldCharType="separate"/>
          </w:r>
          <w:r w:rsidR="009019FA">
            <w:rPr>
              <w:noProof/>
            </w:rPr>
            <w:t xml:space="preserve"> (10)</w:t>
          </w:r>
          <w:r>
            <w:fldChar w:fldCharType="end"/>
          </w:r>
        </w:sdtContent>
      </w:sdt>
    </w:p>
    <w:p w14:paraId="4931FDC0" w14:textId="5D7C4942" w:rsidR="00600A05" w:rsidRDefault="00600A05" w:rsidP="009C65C1">
      <w:pPr>
        <w:pStyle w:val="Zakladny"/>
      </w:pPr>
      <w:r>
        <w:t>Motivácia k vytváraniu a používaniu distribuovaných systémov leží v túžbe zdieľania zdrojov. Zdroj je abstraktný pojem a charakterizuje všetky veci, ktoré môžu byť zdieľané v počítačovom systéme, môžu to byť hardwarové komponenty ako procesor, pamäť, grafická karta, harddisk alebo tlačiareň až po softvérové entity ako súbory, zložky, databázy</w:t>
      </w:r>
      <w:r w:rsidR="00C57C00">
        <w:t xml:space="preserve"> a iné dátové objekty. Taktiež sa môžu zdieľať dáta z kamier, napríklad dopravných.</w:t>
      </w:r>
    </w:p>
    <w:p w14:paraId="24D44B04" w14:textId="1013B7A3" w:rsidR="00600A05" w:rsidRDefault="00600A05" w:rsidP="009C65C1">
      <w:pPr>
        <w:pStyle w:val="Zakladny"/>
      </w:pPr>
      <w:r>
        <w:t xml:space="preserve">S mnohými variáciami týchto systémov sa človek stretáva denne, či už sú to </w:t>
      </w:r>
      <w:r w:rsidR="00C57C00">
        <w:t xml:space="preserve">virtuálne decentralizované meny ako </w:t>
      </w:r>
      <w:proofErr w:type="spellStart"/>
      <w:r w:rsidR="00C57C00">
        <w:t>bitcoin</w:t>
      </w:r>
      <w:proofErr w:type="spellEnd"/>
      <w:r w:rsidR="00C57C00">
        <w:t xml:space="preserve"> alebo </w:t>
      </w:r>
      <w:proofErr w:type="spellStart"/>
      <w:r w:rsidR="00C57C00">
        <w:t>lifecoin</w:t>
      </w:r>
      <w:proofErr w:type="spellEnd"/>
      <w:r w:rsidR="00C57C00">
        <w:t xml:space="preserve">, </w:t>
      </w:r>
      <w:proofErr w:type="spellStart"/>
      <w:r>
        <w:t>peer</w:t>
      </w:r>
      <w:proofErr w:type="spellEnd"/>
      <w:r>
        <w:t>-to-</w:t>
      </w:r>
      <w:proofErr w:type="spellStart"/>
      <w:r>
        <w:t>peer</w:t>
      </w:r>
      <w:proofErr w:type="spellEnd"/>
      <w:r>
        <w:t xml:space="preserve"> aplikácie, </w:t>
      </w:r>
      <w:proofErr w:type="spellStart"/>
      <w:r>
        <w:t>multiplayerové</w:t>
      </w:r>
      <w:proofErr w:type="spellEnd"/>
      <w:r>
        <w:t xml:space="preserve"> hry ale najfundament</w:t>
      </w:r>
      <w:r w:rsidR="00C57C00">
        <w:t>álnejším príkladom je internet.</w:t>
      </w:r>
      <w:r w:rsidR="00D2711E">
        <w:t xml:space="preserve"> Bohužiaľ</w:t>
      </w:r>
      <w:r w:rsidR="00974678">
        <w:t xml:space="preserve">, výpočtová sila týchto systémov poskytla mocný nástroj záškodníckym činnostiam v podobe </w:t>
      </w:r>
      <w:proofErr w:type="spellStart"/>
      <w:r w:rsidR="00974678">
        <w:t>DDoS</w:t>
      </w:r>
      <w:proofErr w:type="spellEnd"/>
      <w:r w:rsidR="00974678">
        <w:t xml:space="preserve">. </w:t>
      </w:r>
    </w:p>
    <w:p w14:paraId="256EE2BC" w14:textId="011AACBB" w:rsidR="00974678" w:rsidRDefault="00974678" w:rsidP="009C65C1">
      <w:pPr>
        <w:pStyle w:val="Zakladny"/>
      </w:pPr>
      <w:proofErr w:type="spellStart"/>
      <w:r>
        <w:t>DDoS</w:t>
      </w:r>
      <w:proofErr w:type="spellEnd"/>
      <w:r>
        <w:t xml:space="preserve"> (</w:t>
      </w:r>
      <w:proofErr w:type="spellStart"/>
      <w:r>
        <w:t>Distributed</w:t>
      </w:r>
      <w:proofErr w:type="spellEnd"/>
      <w:r>
        <w:t xml:space="preserve"> </w:t>
      </w:r>
      <w:proofErr w:type="spellStart"/>
      <w:r>
        <w:t>Denial</w:t>
      </w:r>
      <w:proofErr w:type="spellEnd"/>
      <w:r>
        <w:t xml:space="preserve"> of Service) je útok na server alebo </w:t>
      </w:r>
      <w:proofErr w:type="spellStart"/>
      <w:r>
        <w:t>cluster</w:t>
      </w:r>
      <w:proofErr w:type="spellEnd"/>
      <w:r>
        <w:t xml:space="preserve"> serverov pomocou zasielaní požiadaviek (</w:t>
      </w:r>
      <w:proofErr w:type="spellStart"/>
      <w:r>
        <w:t>request-ov</w:t>
      </w:r>
      <w:proofErr w:type="spellEnd"/>
      <w:r>
        <w:t>) všetkými uzlami distribuovaného systému. Sila takýchto útokov bola použitá v júli 2009</w:t>
      </w:r>
      <w:sdt>
        <w:sdtPr>
          <w:id w:val="-603340362"/>
          <w:citation/>
        </w:sdtPr>
        <w:sdtContent>
          <w:r w:rsidR="00F14839">
            <w:fldChar w:fldCharType="begin"/>
          </w:r>
          <w:r w:rsidR="00F14839">
            <w:instrText xml:space="preserve"> CITATION The10 \l 1051 </w:instrText>
          </w:r>
          <w:r w:rsidR="00F14839">
            <w:fldChar w:fldCharType="separate"/>
          </w:r>
          <w:r w:rsidR="009019FA">
            <w:rPr>
              <w:noProof/>
            </w:rPr>
            <w:t xml:space="preserve"> (11)</w:t>
          </w:r>
          <w:r w:rsidR="00F14839">
            <w:fldChar w:fldCharType="end"/>
          </w:r>
        </w:sdtContent>
      </w:sdt>
      <w:r>
        <w:t xml:space="preserve">, kedy systém o veľkosti 166 000 počítačov  znefunkčnilo viacero systémov, medzi ktorými boli stránky </w:t>
      </w:r>
      <w:proofErr w:type="spellStart"/>
      <w:r>
        <w:t>Pentagonu</w:t>
      </w:r>
      <w:proofErr w:type="spellEnd"/>
      <w:r>
        <w:t>, Bieleho domu a ďalších.</w:t>
      </w:r>
    </w:p>
    <w:p w14:paraId="0EADDAE2" w14:textId="46B34D2D" w:rsidR="003E751A" w:rsidRDefault="003E751A" w:rsidP="009C65C1">
      <w:pPr>
        <w:pStyle w:val="Zakladny"/>
      </w:pPr>
      <w:r>
        <w:t xml:space="preserve">V roku 2017 sa podľa agentúry </w:t>
      </w:r>
      <w:proofErr w:type="spellStart"/>
      <w:r>
        <w:t>Gartner</w:t>
      </w:r>
      <w:proofErr w:type="spellEnd"/>
      <w:sdt>
        <w:sdtPr>
          <w:id w:val="-1326666056"/>
          <w:citation/>
        </w:sdtPr>
        <w:sdtContent>
          <w:r w:rsidR="001B71D9">
            <w:fldChar w:fldCharType="begin"/>
          </w:r>
          <w:r w:rsidR="001B71D9">
            <w:instrText xml:space="preserve"> CITATION Gar13 \l 1051 </w:instrText>
          </w:r>
          <w:r w:rsidR="001B71D9">
            <w:fldChar w:fldCharType="separate"/>
          </w:r>
          <w:r w:rsidR="009019FA">
            <w:rPr>
              <w:noProof/>
            </w:rPr>
            <w:t xml:space="preserve"> (12)</w:t>
          </w:r>
          <w:r w:rsidR="001B71D9">
            <w:fldChar w:fldCharType="end"/>
          </w:r>
        </w:sdtContent>
      </w:sdt>
      <w:r>
        <w:t xml:space="preserve"> predá 2.9 miliárd kusov výpočtovej techniky v podobe PC, notebookov, tabletov a </w:t>
      </w:r>
      <w:proofErr w:type="spellStart"/>
      <w:r>
        <w:t>smartfónov</w:t>
      </w:r>
      <w:proofErr w:type="spellEnd"/>
      <w:r>
        <w:t>. Z toho sa dá dedukovať, že každý obyvateľ technologicky vyspelej krajiny disponuje nejedným výpočtovým zariadením, ktoré po väčšinu dňa nevyužíva. Prečo by sa tieto zariadenia nemohli použiť ako výpočtové jednotky distribuovaných systémov a tým pádom znížili dopyt po stále nových a nových zariadeniach, čo má negatívny dopad na ekonomiku jedinca a taktiež negatívny dopad na živo</w:t>
      </w:r>
      <w:r w:rsidR="001B71D9">
        <w:t xml:space="preserve">tné prostredie? </w:t>
      </w:r>
      <w:r w:rsidR="00522795">
        <w:t xml:space="preserve"> Zvlášť keď na prilákanie a udržanie používateľov sa môže použiť monetárna odmena alebo stále viac a viac rozšírená </w:t>
      </w:r>
      <w:proofErr w:type="spellStart"/>
      <w:r w:rsidR="00522795" w:rsidRPr="00522795">
        <w:rPr>
          <w:b/>
        </w:rPr>
        <w:t>gamifikácia</w:t>
      </w:r>
      <w:proofErr w:type="spellEnd"/>
      <w:r w:rsidR="00522795">
        <w:t>.</w:t>
      </w:r>
    </w:p>
    <w:p w14:paraId="67A48CD7" w14:textId="1888581D" w:rsidR="00522795" w:rsidRDefault="00522795" w:rsidP="009C65C1">
      <w:pPr>
        <w:pStyle w:val="Zakladny"/>
      </w:pPr>
      <w:proofErr w:type="spellStart"/>
      <w:r>
        <w:lastRenderedPageBreak/>
        <w:t>Gamifikácia</w:t>
      </w:r>
      <w:proofErr w:type="spellEnd"/>
      <w:r>
        <w:t xml:space="preserve"> je použitie herných elementov a mechaník na </w:t>
      </w:r>
      <w:proofErr w:type="spellStart"/>
      <w:r>
        <w:t>zinteraktívnenie</w:t>
      </w:r>
      <w:proofErr w:type="spellEnd"/>
      <w:r>
        <w:t xml:space="preserve"> používateľovej návštevy aplikácie. V posledných rokoch sa dostáva do popredia a začína sa študovať na prestížnych univerzitách ako </w:t>
      </w:r>
      <w:proofErr w:type="spellStart"/>
      <w:r>
        <w:t>University</w:t>
      </w:r>
      <w:proofErr w:type="spellEnd"/>
      <w:r>
        <w:t xml:space="preserve"> of </w:t>
      </w:r>
      <w:proofErr w:type="spellStart"/>
      <w:r>
        <w:t>Pennsylvania</w:t>
      </w:r>
      <w:proofErr w:type="spellEnd"/>
      <w:r>
        <w:rPr>
          <w:rStyle w:val="Odkaznapoznmkupodiarou"/>
        </w:rPr>
        <w:footnoteReference w:id="1"/>
      </w:r>
      <w:r>
        <w:t xml:space="preserve"> a je používaná </w:t>
      </w:r>
      <w:r w:rsidR="00A601C4">
        <w:t xml:space="preserve">na portáloch ako Yahoo! </w:t>
      </w:r>
      <w:proofErr w:type="spellStart"/>
      <w:r w:rsidR="00A601C4">
        <w:t>Answers</w:t>
      </w:r>
      <w:proofErr w:type="spellEnd"/>
      <w:r w:rsidR="00A601C4">
        <w:t xml:space="preserve">, </w:t>
      </w:r>
      <w:proofErr w:type="spellStart"/>
      <w:r w:rsidR="00A601C4">
        <w:t>Stack</w:t>
      </w:r>
      <w:proofErr w:type="spellEnd"/>
      <w:r w:rsidR="00A601C4">
        <w:t xml:space="preserve"> </w:t>
      </w:r>
      <w:proofErr w:type="spellStart"/>
      <w:r w:rsidR="00A601C4">
        <w:t>Overflow</w:t>
      </w:r>
      <w:proofErr w:type="spellEnd"/>
      <w:r w:rsidR="00A601C4">
        <w:t xml:space="preserve">, či výukových portáloch ako </w:t>
      </w:r>
      <w:proofErr w:type="spellStart"/>
      <w:r w:rsidR="00A601C4">
        <w:t>codeschool</w:t>
      </w:r>
      <w:proofErr w:type="spellEnd"/>
      <w:r w:rsidR="00A601C4">
        <w:t>, no žiadny distributívny systém túto techniku neimplementoval na získanie a udržanie výpočtových uzlov.</w:t>
      </w:r>
    </w:p>
    <w:p w14:paraId="041362F7" w14:textId="434CB680" w:rsidR="00C57C00" w:rsidRDefault="00C57C00" w:rsidP="00C57C00">
      <w:pPr>
        <w:pStyle w:val="Nadpis3urovne"/>
      </w:pPr>
      <w:bookmarkStart w:id="40" w:name="_Toc419842385"/>
      <w:r>
        <w:t>Výzvy</w:t>
      </w:r>
      <w:bookmarkEnd w:id="40"/>
    </w:p>
    <w:p w14:paraId="53EA2D2F" w14:textId="069380E9" w:rsidR="00347B14" w:rsidRPr="00347B14" w:rsidRDefault="00347B14" w:rsidP="009C65C1">
      <w:pPr>
        <w:pStyle w:val="Zakladny"/>
      </w:pPr>
      <w:r>
        <w:t>Distribuované sys</w:t>
      </w:r>
      <w:r w:rsidR="0087691F">
        <w:t>témy sú tak rozsiahle a môžu sa nimi implementovať jednoduché úlohy ako posielanie správ ale aj najkomplexnejšie systémy ako internet alebo výpočet predpovede počasia.</w:t>
      </w:r>
    </w:p>
    <w:p w14:paraId="750BB6DB" w14:textId="71D957ED" w:rsidR="00347B14" w:rsidRDefault="00347B14" w:rsidP="009C65C1">
      <w:pPr>
        <w:pStyle w:val="Zakladny"/>
      </w:pPr>
      <w:r>
        <w:t xml:space="preserve">Pri návrhu a implementácii </w:t>
      </w:r>
      <w:r w:rsidR="0087691F">
        <w:t xml:space="preserve">ľubovoľného </w:t>
      </w:r>
      <w:r>
        <w:t xml:space="preserve">distribuovaného systému sa podľa </w:t>
      </w:r>
      <w:proofErr w:type="spellStart"/>
      <w:r w:rsidR="0087691F">
        <w:t>Coulourisa</w:t>
      </w:r>
      <w:proofErr w:type="spellEnd"/>
      <w:sdt>
        <w:sdtPr>
          <w:id w:val="917137643"/>
          <w:citation/>
        </w:sdtPr>
        <w:sdtContent>
          <w:r w:rsidR="0087691F">
            <w:fldChar w:fldCharType="begin"/>
          </w:r>
          <w:r w:rsidR="0087691F">
            <w:instrText xml:space="preserve"> CITATION Cou01 \l 1051 </w:instrText>
          </w:r>
          <w:r w:rsidR="0087691F">
            <w:fldChar w:fldCharType="separate"/>
          </w:r>
          <w:r w:rsidR="009019FA">
            <w:rPr>
              <w:noProof/>
            </w:rPr>
            <w:t xml:space="preserve"> (13)</w:t>
          </w:r>
          <w:r w:rsidR="0087691F">
            <w:fldChar w:fldCharType="end"/>
          </w:r>
        </w:sdtContent>
      </w:sdt>
      <w:r>
        <w:t xml:space="preserve"> naskytuje sedem hlavných výziev, ktoré architekt systému musí brať do úvahy:</w:t>
      </w:r>
    </w:p>
    <w:p w14:paraId="1D383064" w14:textId="745A056C" w:rsidR="0087691F" w:rsidRDefault="0087691F" w:rsidP="009B49C3">
      <w:pPr>
        <w:pStyle w:val="Zakladny"/>
        <w:numPr>
          <w:ilvl w:val="0"/>
          <w:numId w:val="8"/>
        </w:numPr>
      </w:pPr>
      <w:r w:rsidRPr="00F211A0">
        <w:rPr>
          <w:u w:val="single"/>
        </w:rPr>
        <w:t>Heterogenita</w:t>
      </w:r>
      <w:r>
        <w:t xml:space="preserve"> – prístup k systému z rôznych zariadení, výrobcov a pripojení</w:t>
      </w:r>
    </w:p>
    <w:p w14:paraId="5718633C" w14:textId="50831736" w:rsidR="0087691F" w:rsidRDefault="0087691F" w:rsidP="009B49C3">
      <w:pPr>
        <w:pStyle w:val="Zakladny"/>
        <w:numPr>
          <w:ilvl w:val="0"/>
          <w:numId w:val="8"/>
        </w:numPr>
      </w:pPr>
      <w:r w:rsidRPr="00F211A0">
        <w:rPr>
          <w:u w:val="single"/>
        </w:rPr>
        <w:t>Otvorenosť</w:t>
      </w:r>
      <w:r>
        <w:t xml:space="preserve"> – úroveň možnosti rozšírenia a reimplementácie</w:t>
      </w:r>
    </w:p>
    <w:p w14:paraId="1D7A4068" w14:textId="5F7897F1" w:rsidR="0087691F" w:rsidRDefault="0087691F" w:rsidP="009B49C3">
      <w:pPr>
        <w:pStyle w:val="Zakladny"/>
        <w:numPr>
          <w:ilvl w:val="0"/>
          <w:numId w:val="8"/>
        </w:numPr>
      </w:pPr>
      <w:r w:rsidRPr="00F211A0">
        <w:rPr>
          <w:u w:val="single"/>
        </w:rPr>
        <w:t>Bezpečnosť</w:t>
      </w:r>
      <w:r>
        <w:t xml:space="preserve"> </w:t>
      </w:r>
      <w:r w:rsidR="00974678">
        <w:t>–</w:t>
      </w:r>
      <w:r>
        <w:t xml:space="preserve"> </w:t>
      </w:r>
      <w:r w:rsidR="00974678">
        <w:t xml:space="preserve">zdieľanie a preposielanie citlivých údajov musí byť chránené pred útokmi, taktiež systém musí byť zabezpečený voči útokom ako </w:t>
      </w:r>
      <w:proofErr w:type="spellStart"/>
      <w:r w:rsidR="00D2711E">
        <w:t>D</w:t>
      </w:r>
      <w:r w:rsidR="00974678">
        <w:t>DoS</w:t>
      </w:r>
      <w:proofErr w:type="spellEnd"/>
    </w:p>
    <w:p w14:paraId="2DC304BC" w14:textId="053D97E9" w:rsidR="00F14839" w:rsidRDefault="00F14839" w:rsidP="009B49C3">
      <w:pPr>
        <w:pStyle w:val="Zakladny"/>
        <w:numPr>
          <w:ilvl w:val="0"/>
          <w:numId w:val="8"/>
        </w:numPr>
      </w:pPr>
      <w:proofErr w:type="spellStart"/>
      <w:r w:rsidRPr="00F211A0">
        <w:rPr>
          <w:u w:val="single"/>
        </w:rPr>
        <w:t>Škálovateľnosť</w:t>
      </w:r>
      <w:proofErr w:type="spellEnd"/>
      <w:r>
        <w:t xml:space="preserve"> – teoretická neobmedzenosť možných používateľov systému</w:t>
      </w:r>
    </w:p>
    <w:p w14:paraId="26F9845D" w14:textId="0EF96042" w:rsidR="00F14839" w:rsidRDefault="00F14839" w:rsidP="009B49C3">
      <w:pPr>
        <w:pStyle w:val="Zakladny"/>
        <w:numPr>
          <w:ilvl w:val="0"/>
          <w:numId w:val="8"/>
        </w:numPr>
      </w:pPr>
      <w:r w:rsidRPr="00F211A0">
        <w:rPr>
          <w:u w:val="single"/>
        </w:rPr>
        <w:t>Spracovanie</w:t>
      </w:r>
      <w:r>
        <w:t xml:space="preserve"> </w:t>
      </w:r>
      <w:r w:rsidRPr="00F211A0">
        <w:rPr>
          <w:u w:val="single"/>
        </w:rPr>
        <w:t>chýb</w:t>
      </w:r>
      <w:r>
        <w:t xml:space="preserve"> – je nutné brať do úvahy rôzne chyby, ktoré sa môžu vyskytnúť počas chodu, napríklad odpojenie uzlu od siete, chyba harddisku a mnoho ďalších</w:t>
      </w:r>
    </w:p>
    <w:p w14:paraId="0FEE77D5" w14:textId="65C3926B" w:rsidR="00F14839" w:rsidRDefault="00F14839" w:rsidP="009B49C3">
      <w:pPr>
        <w:pStyle w:val="Zakladny"/>
        <w:numPr>
          <w:ilvl w:val="0"/>
          <w:numId w:val="8"/>
        </w:numPr>
      </w:pPr>
      <w:r w:rsidRPr="00F211A0">
        <w:rPr>
          <w:u w:val="single"/>
        </w:rPr>
        <w:t>Konkurencia</w:t>
      </w:r>
      <w:r>
        <w:t xml:space="preserve"> </w:t>
      </w:r>
      <w:r w:rsidR="00F211A0">
        <w:t>–</w:t>
      </w:r>
      <w:r>
        <w:t xml:space="preserve"> </w:t>
      </w:r>
      <w:r w:rsidR="00F211A0">
        <w:t>prístup 2 a viacerých používateľov k rovnakému zdroju nemôže mať za následok nekonzistenciu systému</w:t>
      </w:r>
    </w:p>
    <w:p w14:paraId="551A1C7C" w14:textId="17956DAE" w:rsidR="00F211A0" w:rsidRDefault="00F211A0" w:rsidP="009B49C3">
      <w:pPr>
        <w:pStyle w:val="Zakladny"/>
        <w:numPr>
          <w:ilvl w:val="0"/>
          <w:numId w:val="8"/>
        </w:numPr>
      </w:pPr>
      <w:r w:rsidRPr="00F211A0">
        <w:rPr>
          <w:u w:val="single"/>
        </w:rPr>
        <w:t>Priehľadnosť</w:t>
      </w:r>
      <w:r>
        <w:t xml:space="preserve"> – používateľovi sa systém javí ako celok, netuší nič o jeho distribuovanej povahe</w:t>
      </w:r>
    </w:p>
    <w:p w14:paraId="62B15B0E" w14:textId="3E8E5897" w:rsidR="009C65C1" w:rsidRPr="00347B14" w:rsidRDefault="009C65C1" w:rsidP="009C65C1">
      <w:pPr>
        <w:pStyle w:val="Zakladny"/>
      </w:pPr>
      <w:r>
        <w:t>Návrhu konkrétneho distribuovaného systému sa budem venovať v </w:t>
      </w:r>
      <w:r w:rsidR="00D2711E">
        <w:fldChar w:fldCharType="begin"/>
      </w:r>
      <w:r w:rsidR="00D2711E">
        <w:instrText xml:space="preserve"> REF _Ref419151251 \w \h </w:instrText>
      </w:r>
      <w:r w:rsidR="00D2711E">
        <w:fldChar w:fldCharType="separate"/>
      </w:r>
      <w:r w:rsidR="00D2711E">
        <w:t>2.3</w:t>
      </w:r>
      <w:r w:rsidR="00D2711E">
        <w:fldChar w:fldCharType="end"/>
      </w:r>
      <w:r>
        <w:t>.</w:t>
      </w:r>
    </w:p>
    <w:p w14:paraId="3EE3C6C1" w14:textId="710224EA" w:rsidR="00C57C00" w:rsidRDefault="00C57C00" w:rsidP="00C57C00">
      <w:pPr>
        <w:pStyle w:val="Nadpis3urovne"/>
      </w:pPr>
      <w:bookmarkStart w:id="41" w:name="_Toc419842386"/>
      <w:r>
        <w:t>Aplikácie</w:t>
      </w:r>
      <w:bookmarkEnd w:id="41"/>
    </w:p>
    <w:p w14:paraId="4998D86F" w14:textId="6AC88B27" w:rsidR="009C65C1" w:rsidRDefault="003265CB" w:rsidP="009C65C1">
      <w:pPr>
        <w:pStyle w:val="Zakladny"/>
      </w:pPr>
      <w:r>
        <w:t xml:space="preserve">Existuje viacero distribuovaných výpočtových systémov postavených na fakte, že ľudia poskytujú výpočtový výkon svojich počítačov za pocit vedomia, že sa podieľajú na </w:t>
      </w:r>
      <w:r>
        <w:lastRenderedPageBreak/>
        <w:t xml:space="preserve">spoločensko-vedecky prospešných projektoch. </w:t>
      </w:r>
      <w:r w:rsidR="00AE12EE">
        <w:t xml:space="preserve">Verím, že popularitu takýchto systémov by zvýšil projekt, ktorý by finančne motivoval používateľov k zdieľaniu ich výkonu. </w:t>
      </w:r>
    </w:p>
    <w:p w14:paraId="529AB48D" w14:textId="645C2BC7" w:rsidR="00C03AFB" w:rsidRDefault="00CA2E64" w:rsidP="00BC5D6C">
      <w:pPr>
        <w:pStyle w:val="Zakladny"/>
      </w:pPr>
      <w:r>
        <w:t xml:space="preserve">Najúspešnejší projekt je podrobnejšie rozpísaný nižšie, no za zmienku stoja aj </w:t>
      </w:r>
      <w:proofErr w:type="spellStart"/>
      <w:r w:rsidRPr="00BC5D6C">
        <w:rPr>
          <w:rStyle w:val="basichighlightChar"/>
        </w:rPr>
        <w:t>MilkyWay@home</w:t>
      </w:r>
      <w:proofErr w:type="spellEnd"/>
      <w:r>
        <w:t xml:space="preserve"> gene</w:t>
      </w:r>
      <w:r w:rsidR="00BC5D6C">
        <w:t>rujúci presný trojrozmerný dynamický model galaxie Mliečnej cesty, ktorý má priemerný výpočtový výkon 573 TFLOPS a 27 000 aktívnych používateľov a </w:t>
      </w:r>
      <w:r w:rsidR="00BC5D6C" w:rsidRPr="00BC5D6C">
        <w:rPr>
          <w:rStyle w:val="basichighlightChar"/>
        </w:rPr>
        <w:t>GIMPS</w:t>
      </w:r>
      <w:r w:rsidR="00BC5D6C">
        <w:t xml:space="preserve"> (Great Internet </w:t>
      </w:r>
      <w:proofErr w:type="spellStart"/>
      <w:r w:rsidR="00BC5D6C">
        <w:t>Mersenne</w:t>
      </w:r>
      <w:proofErr w:type="spellEnd"/>
      <w:r w:rsidR="00BC5D6C">
        <w:t xml:space="preserve"> Prime </w:t>
      </w:r>
      <w:proofErr w:type="spellStart"/>
      <w:r w:rsidR="00BC5D6C">
        <w:t>Search</w:t>
      </w:r>
      <w:proofErr w:type="spellEnd"/>
      <w:r w:rsidR="00BC5D6C">
        <w:t xml:space="preserve">) hľadajúci </w:t>
      </w:r>
      <w:proofErr w:type="spellStart"/>
      <w:r w:rsidR="00BC5D6C">
        <w:t>Mersenove</w:t>
      </w:r>
      <w:proofErr w:type="spellEnd"/>
      <w:r w:rsidR="00BC5D6C">
        <w:t xml:space="preserve"> prvočísla, ktoré sú definované vzťahom </w:t>
      </w:r>
      <m:oMath>
        <m:sSub>
          <m:sSubPr>
            <m:ctrlPr>
              <w:rPr>
                <w:rFonts w:ascii="Cambria Math" w:hAnsi="Cambria Math"/>
                <w:i/>
              </w:rPr>
            </m:ctrlPr>
          </m:sSubPr>
          <m:e>
            <m:r>
              <w:rPr>
                <w:rFonts w:ascii="Cambria Math" w:hAnsi="Cambria Math"/>
              </w:rPr>
              <m:t>M</m:t>
            </m:r>
          </m:e>
          <m:sub>
            <m:r>
              <w:rPr>
                <w:rFonts w:ascii="Cambria Math" w:hAnsi="Cambria Math"/>
              </w:rPr>
              <m:t>n</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-1</m:t>
        </m:r>
      </m:oMath>
      <w:r w:rsidR="00BC5D6C">
        <w:rPr>
          <w:rFonts w:eastAsiaTheme="minorEastAsia"/>
        </w:rPr>
        <w:t xml:space="preserve"> .</w:t>
      </w:r>
    </w:p>
    <w:p w14:paraId="5EB1B913" w14:textId="140D56F9" w:rsidR="00AE12EE" w:rsidRDefault="00AE12EE" w:rsidP="00AE12EE">
      <w:pPr>
        <w:pStyle w:val="basichighlight"/>
      </w:pPr>
      <w:proofErr w:type="spellStart"/>
      <w:r w:rsidRPr="00AE12EE">
        <w:t>Einstein@home</w:t>
      </w:r>
      <w:proofErr w:type="spellEnd"/>
    </w:p>
    <w:p w14:paraId="0B4C591B" w14:textId="1C7FBC55" w:rsidR="00C03AFB" w:rsidRDefault="00AE12EE" w:rsidP="00C03AFB">
      <w:pPr>
        <w:pStyle w:val="Zakladny"/>
      </w:pPr>
      <w:r>
        <w:t xml:space="preserve">Tento </w:t>
      </w:r>
      <w:r w:rsidR="00CA2E64">
        <w:t xml:space="preserve">najúspešnejší </w:t>
      </w:r>
      <w:r>
        <w:t>dobrovoľnícky projekt</w:t>
      </w:r>
      <w:r w:rsidR="00CA2E64">
        <w:t>, ktorý využíva distribuovaný výpočtový systém</w:t>
      </w:r>
      <w:r>
        <w:t xml:space="preserve"> hľadá slabé astrofyzické signály z rotujúcich neutrónových h</w:t>
      </w:r>
      <w:r w:rsidR="00C03AFB">
        <w:t>viezd (</w:t>
      </w:r>
      <w:proofErr w:type="spellStart"/>
      <w:r w:rsidR="00C03AFB">
        <w:t>pulzarov</w:t>
      </w:r>
      <w:proofErr w:type="spellEnd"/>
      <w:r w:rsidR="00C03AFB">
        <w:t xml:space="preserve">) s použitím dát z LIGO gravitačno-vlnových detektorov, rádiového teleskopu </w:t>
      </w:r>
      <w:proofErr w:type="spellStart"/>
      <w:r w:rsidR="00C03AFB">
        <w:t>Arecibo</w:t>
      </w:r>
      <w:proofErr w:type="spellEnd"/>
      <w:r w:rsidR="00C03AFB">
        <w:t xml:space="preserve"> a satelitu na detekciu gama žiarenia Fermi. Projekt od svojho počiatku v roku 2005 </w:t>
      </w:r>
      <w:proofErr w:type="spellStart"/>
      <w:r w:rsidR="00C03AFB">
        <w:t>detkoval</w:t>
      </w:r>
      <w:proofErr w:type="spellEnd"/>
      <w:r w:rsidR="00C03AFB">
        <w:t xml:space="preserve"> 36 neutrónových hviezd a jeho cieľom je potvrdenie existencie gravitačných vĺn emitovaných neutrónovými hviezdami</w:t>
      </w:r>
      <w:bookmarkStart w:id="42" w:name="_Ref282204134"/>
      <w:bookmarkStart w:id="43" w:name="_Ref282204144"/>
      <w:bookmarkStart w:id="44" w:name="_Ref282204159"/>
      <w:bookmarkStart w:id="45" w:name="_Ref282204164"/>
      <w:bookmarkEnd w:id="2"/>
      <w:bookmarkEnd w:id="3"/>
      <w:r w:rsidR="00C03AFB">
        <w:t xml:space="preserve">. Tieto vlny predpovedal Albert Einstein, no ešte neboli nikdy priamo </w:t>
      </w:r>
      <w:proofErr w:type="spellStart"/>
      <w:r w:rsidR="00C03AFB">
        <w:t>detekované</w:t>
      </w:r>
      <w:proofErr w:type="spellEnd"/>
      <w:r w:rsidR="00C03AFB">
        <w:t>.</w:t>
      </w:r>
    </w:p>
    <w:p w14:paraId="5ECE4873" w14:textId="30CCE4B3" w:rsidR="00C03AFB" w:rsidRDefault="00C03AFB" w:rsidP="00C03AFB">
      <w:pPr>
        <w:pStyle w:val="Zakladny"/>
      </w:pPr>
      <w:r>
        <w:t>Priemerná výpočtová sila tohto distribuovaného systému je 470 TFLOPS</w:t>
      </w:r>
      <w:sdt>
        <w:sdtPr>
          <w:id w:val="296341784"/>
          <w:citation/>
        </w:sdtPr>
        <w:sdtContent>
          <w:r w:rsidR="00CA2E64">
            <w:fldChar w:fldCharType="begin"/>
          </w:r>
          <w:r w:rsidR="00CA2E64">
            <w:instrText xml:space="preserve"> CITATION wik14 \l 1051 </w:instrText>
          </w:r>
          <w:r w:rsidR="00CA2E64">
            <w:fldChar w:fldCharType="separate"/>
          </w:r>
          <w:r w:rsidR="009019FA">
            <w:rPr>
              <w:noProof/>
            </w:rPr>
            <w:t xml:space="preserve"> (14)</w:t>
          </w:r>
          <w:r w:rsidR="00CA2E64">
            <w:fldChar w:fldCharType="end"/>
          </w:r>
        </w:sdtContent>
      </w:sdt>
      <w:r>
        <w:t xml:space="preserve">, čím by sa mohol zaradiť medzi prvých 500 </w:t>
      </w:r>
      <w:proofErr w:type="spellStart"/>
      <w:r>
        <w:t>superpočítačov</w:t>
      </w:r>
      <w:proofErr w:type="spellEnd"/>
      <w:r>
        <w:t xml:space="preserve"> na svete.</w:t>
      </w:r>
    </w:p>
    <w:p w14:paraId="2E434B91" w14:textId="77777777" w:rsidR="00CA2E64" w:rsidRDefault="00CA2E64" w:rsidP="00C03AFB">
      <w:pPr>
        <w:pStyle w:val="Zakladny"/>
      </w:pPr>
    </w:p>
    <w:p w14:paraId="4427D00C" w14:textId="421BDAEB" w:rsidR="00007A18" w:rsidRPr="00D81803" w:rsidRDefault="000178AE" w:rsidP="00D81803">
      <w:pPr>
        <w:pStyle w:val="Nadpis1rovne"/>
        <w:rPr>
          <w:rStyle w:val="ZakladnyChar"/>
          <w:sz w:val="44"/>
        </w:rPr>
      </w:pPr>
      <w:bookmarkStart w:id="46" w:name="_Toc419842387"/>
      <w:r w:rsidRPr="00D81803">
        <w:rPr>
          <w:rStyle w:val="ZakladnyChar"/>
          <w:sz w:val="44"/>
        </w:rPr>
        <w:lastRenderedPageBreak/>
        <w:t>Opis riešenia</w:t>
      </w:r>
      <w:bookmarkEnd w:id="42"/>
      <w:bookmarkEnd w:id="43"/>
      <w:bookmarkEnd w:id="44"/>
      <w:bookmarkEnd w:id="45"/>
      <w:bookmarkEnd w:id="46"/>
    </w:p>
    <w:p w14:paraId="053BA611" w14:textId="6637CC40" w:rsidR="005B6A26" w:rsidRDefault="005B6A26" w:rsidP="005B6A26">
      <w:pPr>
        <w:pStyle w:val="Zakladny"/>
      </w:pPr>
      <w:r>
        <w:t xml:space="preserve">Táto kapitola opisuje implementačné a technologické riešenie </w:t>
      </w:r>
      <w:r w:rsidR="004C4EDF">
        <w:t>softvérového výstupu diplomovej práce. V stručnosti odôvodní vybrané technológie, ich charakteristiky, klady a zápory, a objasní základné princípy a algoritmy implementovaného systému. Na ich ilustráciu sú použité UML diagramy.</w:t>
      </w:r>
    </w:p>
    <w:p w14:paraId="4666B652" w14:textId="2B720364" w:rsidR="00213837" w:rsidRDefault="00213837" w:rsidP="009B49C3">
      <w:pPr>
        <w:pStyle w:val="Nadpis2urovne"/>
        <w:numPr>
          <w:ilvl w:val="1"/>
          <w:numId w:val="9"/>
        </w:numPr>
      </w:pPr>
      <w:bookmarkStart w:id="47" w:name="_Ref419231050"/>
      <w:bookmarkStart w:id="48" w:name="_Toc419842388"/>
      <w:r>
        <w:t>Špecifikácia výstupnej aplikácie</w:t>
      </w:r>
      <w:bookmarkEnd w:id="47"/>
      <w:bookmarkEnd w:id="48"/>
    </w:p>
    <w:p w14:paraId="068DF463" w14:textId="32EB3057" w:rsidR="004A22B6" w:rsidRDefault="004A22B6" w:rsidP="004A22B6">
      <w:pPr>
        <w:pStyle w:val="Zakladny"/>
      </w:pPr>
      <w:r>
        <w:t xml:space="preserve">Ako bolo spomenuté v </w:t>
      </w:r>
      <w:r>
        <w:fldChar w:fldCharType="begin"/>
      </w:r>
      <w:r>
        <w:instrText xml:space="preserve"> REF _Ref282080082 \r \h </w:instrText>
      </w:r>
      <w:r>
        <w:fldChar w:fldCharType="separate"/>
      </w:r>
      <w:r w:rsidR="00F91E50">
        <w:t>1.1</w:t>
      </w:r>
      <w:r>
        <w:fldChar w:fldCharType="end"/>
      </w:r>
      <w:r>
        <w:t xml:space="preserve"> všetky fyzické vlastnosti jedinca sa ukrývajú v jeho DNA. Človek má 23 chromozómov ukrytých v jadre skoro každej bunky jeho tela. Každý chromozóm sa skladá z </w:t>
      </w:r>
      <w:proofErr w:type="spellStart"/>
      <w:r>
        <w:t>dvojzávitnice</w:t>
      </w:r>
      <w:proofErr w:type="spellEnd"/>
      <w:r>
        <w:t xml:space="preserve"> poskladanej z </w:t>
      </w:r>
      <w:proofErr w:type="spellStart"/>
      <w:r>
        <w:t>nukleotidových</w:t>
      </w:r>
      <w:proofErr w:type="spellEnd"/>
      <w:r>
        <w:t xml:space="preserve"> párov,</w:t>
      </w:r>
      <w:r w:rsidR="004B4CF0">
        <w:t xml:space="preserve"> pozostávajúcich z </w:t>
      </w:r>
      <w:proofErr w:type="spellStart"/>
      <w:r w:rsidR="004B4CF0">
        <w:t>cytozínu</w:t>
      </w:r>
      <w:proofErr w:type="spellEnd"/>
      <w:r w:rsidR="004B4CF0">
        <w:t xml:space="preserve"> ( C ), </w:t>
      </w:r>
      <w:proofErr w:type="spellStart"/>
      <w:r w:rsidR="004B4CF0">
        <w:t>guanínu</w:t>
      </w:r>
      <w:proofErr w:type="spellEnd"/>
      <w:r w:rsidR="004B4CF0">
        <w:t xml:space="preserve"> ( G ), </w:t>
      </w:r>
      <w:proofErr w:type="spellStart"/>
      <w:r w:rsidR="004B4CF0">
        <w:t>tymínu</w:t>
      </w:r>
      <w:proofErr w:type="spellEnd"/>
      <w:r w:rsidR="004B4CF0">
        <w:t xml:space="preserve"> ( T ) a </w:t>
      </w:r>
      <w:proofErr w:type="spellStart"/>
      <w:r w:rsidR="004B4CF0">
        <w:t>adenínu</w:t>
      </w:r>
      <w:proofErr w:type="spellEnd"/>
      <w:r w:rsidR="004B4CF0">
        <w:t xml:space="preserve"> ( A ). Dĺžka jednotlivých chromozómov je rôzna, kde najkratším je pohlavný chromozóm Y, ktorý obsahuje cca 50 miliónov </w:t>
      </w:r>
      <w:proofErr w:type="spellStart"/>
      <w:r w:rsidR="004B4CF0">
        <w:t>nukleotidových</w:t>
      </w:r>
      <w:proofErr w:type="spellEnd"/>
      <w:r w:rsidR="004B4CF0">
        <w:t xml:space="preserve"> párov, naopak najdlhším je chromozóm 1 s 250 miliónmi </w:t>
      </w:r>
      <w:proofErr w:type="spellStart"/>
      <w:r w:rsidR="004B4CF0">
        <w:t>nukleotidových</w:t>
      </w:r>
      <w:proofErr w:type="spellEnd"/>
      <w:r w:rsidR="004B4CF0">
        <w:t xml:space="preserve"> párov.</w:t>
      </w:r>
    </w:p>
    <w:p w14:paraId="768DA476" w14:textId="6E4EE67F" w:rsidR="004B4CF0" w:rsidRDefault="004B4CF0" w:rsidP="004A22B6">
      <w:pPr>
        <w:pStyle w:val="Zakladny"/>
      </w:pPr>
      <w:r>
        <w:t xml:space="preserve">Gén je časť DNA sekvencie, ktorá kóduje produkciu konkrétnej bielkoviny a teda fyzického znaku jedinca. Gény sú rôzne, od génu určujúceho počet prstov až po gén krvného typu. Zadefinovanie a popísanie všetkých ľudských génov mal na starosti projekt HUGO prebiehajúci v rokoch 1990 až 2003, jeho výsledkom bolo nájdenie približne 21 000 génov. Nanešťastie niektoré gény spôsobujú genetické choroby ako napríklad rakovinu alebo </w:t>
      </w:r>
      <w:proofErr w:type="spellStart"/>
      <w:r>
        <w:t>Huntingtonovu</w:t>
      </w:r>
      <w:proofErr w:type="spellEnd"/>
      <w:r>
        <w:t xml:space="preserve"> chorobu, práve takéto choroby je potrebné diagnostikovať analýzou genetickej sekvencie jedinca.</w:t>
      </w:r>
    </w:p>
    <w:p w14:paraId="0C933FFE" w14:textId="77777777" w:rsidR="007C5C34" w:rsidRDefault="007C5C34" w:rsidP="004A22B6">
      <w:pPr>
        <w:pStyle w:val="Zakladny"/>
      </w:pPr>
      <w:r>
        <w:t>Gény (v koncepte aplikácie nazývané vzory) sú voľne dostupné z </w:t>
      </w:r>
      <w:proofErr w:type="spellStart"/>
      <w:r>
        <w:t>genómových</w:t>
      </w:r>
      <w:proofErr w:type="spellEnd"/>
      <w:r>
        <w:t xml:space="preserve"> prehliadačov spomenutých v </w:t>
      </w:r>
      <w:r>
        <w:fldChar w:fldCharType="begin"/>
      </w:r>
      <w:r>
        <w:instrText xml:space="preserve"> REF _Ref419150963 \r \h </w:instrText>
      </w:r>
      <w:r>
        <w:fldChar w:fldCharType="separate"/>
      </w:r>
      <w:r w:rsidR="00F91E50">
        <w:t>1.1.4</w:t>
      </w:r>
      <w:r>
        <w:fldChar w:fldCharType="end"/>
      </w:r>
      <w:r>
        <w:t xml:space="preserve">. V aplikácii môžeme vybrať prehliadač </w:t>
      </w:r>
      <w:hyperlink r:id="rId27" w:history="1">
        <w:r w:rsidRPr="007C5C34">
          <w:rPr>
            <w:rStyle w:val="Hypertextovprepojenie"/>
          </w:rPr>
          <w:t>http://www.ensembl.org/</w:t>
        </w:r>
      </w:hyperlink>
      <w:r>
        <w:t xml:space="preserve"> kvôli dobre zdokumentovanému aplikačnému rozhraniu a REST API servisu. Každý vzor sa skladá z chromozómu na ktorom sa nachádza, počiatočnej </w:t>
      </w:r>
      <w:proofErr w:type="spellStart"/>
      <w:r>
        <w:t>nukleotidovej</w:t>
      </w:r>
      <w:proofErr w:type="spellEnd"/>
      <w:r>
        <w:t xml:space="preserve"> pozície a </w:t>
      </w:r>
      <w:proofErr w:type="spellStart"/>
      <w:r>
        <w:t>nukleotidovej</w:t>
      </w:r>
      <w:proofErr w:type="spellEnd"/>
      <w:r>
        <w:t xml:space="preserve"> sekvencie.</w:t>
      </w:r>
    </w:p>
    <w:p w14:paraId="63ED954A" w14:textId="75E96C3F" w:rsidR="004B4CF0" w:rsidRDefault="007C5C34" w:rsidP="004A22B6">
      <w:pPr>
        <w:pStyle w:val="Zakladny"/>
      </w:pPr>
      <w:r>
        <w:t xml:space="preserve">Vzorka, teda </w:t>
      </w:r>
      <w:proofErr w:type="spellStart"/>
      <w:r>
        <w:t>zosekvenovaná</w:t>
      </w:r>
      <w:proofErr w:type="spellEnd"/>
      <w:r>
        <w:t xml:space="preserve"> časť alebo celá DNA</w:t>
      </w:r>
      <w:r w:rsidR="00D2711E">
        <w:t>,</w:t>
      </w:r>
      <w:r>
        <w:t xml:space="preserve"> môže obsahovať niekoľko stoviek až miliárd </w:t>
      </w:r>
      <w:proofErr w:type="spellStart"/>
      <w:r>
        <w:t>nukleotidových</w:t>
      </w:r>
      <w:proofErr w:type="spellEnd"/>
      <w:r>
        <w:t xml:space="preserve"> párov uložených v textovom súbore. Pôvod týchto dát nie je v záujme aplikácie, jediná podmienka je splnenie formátu definovaného v </w:t>
      </w:r>
      <w:r>
        <w:fldChar w:fldCharType="begin"/>
      </w:r>
      <w:r>
        <w:instrText xml:space="preserve"> REF _Ref419151251 \r \h </w:instrText>
      </w:r>
      <w:r>
        <w:fldChar w:fldCharType="separate"/>
      </w:r>
      <w:r w:rsidR="00F91E50">
        <w:t>2.3</w:t>
      </w:r>
      <w:r>
        <w:fldChar w:fldCharType="end"/>
      </w:r>
      <w:r>
        <w:t xml:space="preserve">. </w:t>
      </w:r>
    </w:p>
    <w:p w14:paraId="58A34869" w14:textId="124ADF19" w:rsidR="0073718F" w:rsidRDefault="0073718F" w:rsidP="004A22B6">
      <w:pPr>
        <w:pStyle w:val="Zakladny"/>
      </w:pPr>
      <w:r>
        <w:t>Úlohou aplikácie je pre danú vzorku určiť definovateľné (nachádzajúce sa na vzorke) vzory a</w:t>
      </w:r>
      <w:r w:rsidR="008E6B84">
        <w:t> </w:t>
      </w:r>
      <w:r>
        <w:t>ich</w:t>
      </w:r>
      <w:r w:rsidR="008E6B84">
        <w:t xml:space="preserve"> pozitívne alebo negatívne určenie.</w:t>
      </w:r>
    </w:p>
    <w:p w14:paraId="0539B7BF" w14:textId="44F37209" w:rsidR="008E6B84" w:rsidRDefault="00C6180B" w:rsidP="004A22B6">
      <w:pPr>
        <w:pStyle w:val="Zakladny"/>
      </w:pPr>
      <w:r>
        <w:lastRenderedPageBreak/>
        <w:t xml:space="preserve">Keďže vzorov môže byť niekoľko desiatok tisíc a vzorky môžu dosahovať veľkosti niekoľko GB, táto úloha spadá do big </w:t>
      </w:r>
      <w:proofErr w:type="spellStart"/>
      <w:r>
        <w:t>data</w:t>
      </w:r>
      <w:proofErr w:type="spellEnd"/>
      <w:r>
        <w:t xml:space="preserve"> problematiky. Keď zoberieme 20 000 vzorov s priemernou sekvenčnou veľkosťou 1MB, tak stojíme pred rozhodnutím </w:t>
      </w:r>
      <w:r w:rsidR="00D2711E">
        <w:t>využiť</w:t>
      </w:r>
      <w:r>
        <w:t xml:space="preserve"> 20GB operačnej pamäte, ktorá je pri virtuálnych serveroch veľmi nákladná alebo ad hoc načítavaním vzorov z databázy, čo vedie k výraznému zhoršeniu výkonnosti celého systému, pretože I/O operácie sú časovo najnákladnejšie. Alebo využijeme distributívny systém s N pripojenými uzlami a pamäťová náročnosť sa rovnomerne prerozdelí a server bude použitý ako radič. Aj napriek nespornej nevýhode, že pri malom počte vzorov a malom počte pripojených uzlov bude výkon systému výrazne horší ako pri použití klasickej klient-server štruktúry</w:t>
      </w:r>
      <w:r w:rsidR="002B117C">
        <w:t xml:space="preserve"> implementujeme systém ako distributívny. </w:t>
      </w:r>
    </w:p>
    <w:p w14:paraId="23E7BE00" w14:textId="70C7D5E3" w:rsidR="003465CF" w:rsidRPr="004A22B6" w:rsidRDefault="003465CF" w:rsidP="004A22B6">
      <w:pPr>
        <w:pStyle w:val="Zakladny"/>
      </w:pPr>
      <w:r>
        <w:t>Éra klasických</w:t>
      </w:r>
      <w:r w:rsidR="0053468B">
        <w:t>,</w:t>
      </w:r>
      <w:r>
        <w:t xml:space="preserve"> platformovo závislých aplikácií je vzostupom webových technológií navždy preč a či už je to mobil, tablet, notebook alebo stolový počítač, každý má umožnený prístup na internet a prehliadač schopný behu </w:t>
      </w:r>
      <w:proofErr w:type="spellStart"/>
      <w:r>
        <w:t>javascriptových</w:t>
      </w:r>
      <w:proofErr w:type="spellEnd"/>
      <w:r>
        <w:t xml:space="preserve"> aplikácií, no na trhu nie je distributívny systém založený na tejto technol</w:t>
      </w:r>
      <w:r w:rsidR="0053468B">
        <w:t>ógii, kde sa uzol pripojí jednoduchým otvorením webovej stránky a okamžite poskytne výpočtový výkon. Práve preto, aplikáciu navrhneme a implementujeme ako webovú, pomocou webových technológií.</w:t>
      </w:r>
    </w:p>
    <w:p w14:paraId="0FB3FAD8" w14:textId="61B093D2" w:rsidR="00D81803" w:rsidRDefault="00D81803" w:rsidP="009B49C3">
      <w:pPr>
        <w:pStyle w:val="Nadpis2urovne"/>
        <w:numPr>
          <w:ilvl w:val="1"/>
          <w:numId w:val="9"/>
        </w:numPr>
      </w:pPr>
      <w:bookmarkStart w:id="49" w:name="_Ref419206892"/>
      <w:bookmarkStart w:id="50" w:name="_Ref419206900"/>
      <w:bookmarkStart w:id="51" w:name="_Toc419842389"/>
      <w:r w:rsidRPr="00D81803">
        <w:t>Použité technológie</w:t>
      </w:r>
      <w:bookmarkEnd w:id="49"/>
      <w:bookmarkEnd w:id="50"/>
      <w:bookmarkEnd w:id="51"/>
    </w:p>
    <w:p w14:paraId="05F3D946" w14:textId="37FC8018" w:rsidR="00D81803" w:rsidRDefault="00D81803" w:rsidP="00D81803">
      <w:pPr>
        <w:pStyle w:val="Zakladny"/>
      </w:pPr>
      <w:r>
        <w:t xml:space="preserve">Výber správnych technológií je kľúčový </w:t>
      </w:r>
      <w:r w:rsidR="006B08F7">
        <w:t xml:space="preserve">pre efektívne navrhnutie a implementáciu systému. V podkapitolách sú opísané hlavné technológie a odôvodnenie ich použitia práve pre charakteristiky a povahu žiadaného systému. </w:t>
      </w:r>
    </w:p>
    <w:p w14:paraId="6CCAEBF6" w14:textId="50F270ED" w:rsidR="006B08F7" w:rsidRDefault="006B08F7" w:rsidP="00D81803">
      <w:pPr>
        <w:pStyle w:val="Zakladny"/>
      </w:pPr>
      <w:r>
        <w:t xml:space="preserve">Za zmienku stojí, že pri tvorbe projektu bol použitý voľné dostupný, </w:t>
      </w:r>
      <w:proofErr w:type="spellStart"/>
      <w:r>
        <w:t>open-source</w:t>
      </w:r>
      <w:proofErr w:type="spellEnd"/>
      <w:r>
        <w:t xml:space="preserve"> distribuovaný systém riadenia </w:t>
      </w:r>
      <w:r w:rsidR="00ED7491">
        <w:t>verzií (VCS)</w:t>
      </w:r>
      <w:r>
        <w:t xml:space="preserve"> GIT, vytvorený </w:t>
      </w:r>
      <w:proofErr w:type="spellStart"/>
      <w:r>
        <w:t>Linus-om</w:t>
      </w:r>
      <w:proofErr w:type="spellEnd"/>
      <w:r>
        <w:t xml:space="preserve"> </w:t>
      </w:r>
      <w:proofErr w:type="spellStart"/>
      <w:r>
        <w:t>Torvalds-om</w:t>
      </w:r>
      <w:proofErr w:type="spellEnd"/>
      <w:r>
        <w:t xml:space="preserve"> </w:t>
      </w:r>
      <w:r w:rsidR="00ED7491">
        <w:t>na zefektívnenie vývoja Linux-</w:t>
      </w:r>
      <w:proofErr w:type="spellStart"/>
      <w:r w:rsidR="00ED7491">
        <w:t>ového</w:t>
      </w:r>
      <w:proofErr w:type="spellEnd"/>
      <w:r w:rsidR="00ED7491">
        <w:t xml:space="preserve"> jadra</w:t>
      </w:r>
      <w:sdt>
        <w:sdtPr>
          <w:id w:val="-1768304792"/>
          <w:citation/>
        </w:sdtPr>
        <w:sdtContent>
          <w:r w:rsidR="001926C2">
            <w:fldChar w:fldCharType="begin"/>
          </w:r>
          <w:r w:rsidR="001E6D2B">
            <w:instrText xml:space="preserve">CITATION Loe12 \l 1051 </w:instrText>
          </w:r>
          <w:r w:rsidR="001926C2">
            <w:fldChar w:fldCharType="separate"/>
          </w:r>
          <w:r w:rsidR="009019FA">
            <w:rPr>
              <w:noProof/>
            </w:rPr>
            <w:t xml:space="preserve"> (15)</w:t>
          </w:r>
          <w:r w:rsidR="001926C2">
            <w:fldChar w:fldCharType="end"/>
          </w:r>
        </w:sdtContent>
      </w:sdt>
      <w:r w:rsidR="00ED7491">
        <w:t>. Vďaka nemu je možné bezpečné uchovávanie a spravovanie zmien v projekte, umožňuje kooperáciu stoviek programátorov, a v neposlednom rade, projekty tvorené za pomoci git-u je možné uložiť a sprístupniť na vzdialených serveroch, ktoré môžu byť privátne</w:t>
      </w:r>
      <w:r w:rsidR="001926C2">
        <w:t xml:space="preserve"> alebo verejné.</w:t>
      </w:r>
      <w:r w:rsidR="00ED7491">
        <w:t xml:space="preserve"> </w:t>
      </w:r>
      <w:r w:rsidR="001926C2">
        <w:t xml:space="preserve">Najznámejšie a najpoužívanejšie verejné git vzdialené </w:t>
      </w:r>
      <w:proofErr w:type="spellStart"/>
      <w:r w:rsidR="001926C2">
        <w:t>cloud</w:t>
      </w:r>
      <w:proofErr w:type="spellEnd"/>
      <w:r w:rsidR="001926C2">
        <w:t xml:space="preserve"> služby sú </w:t>
      </w:r>
      <w:r w:rsidR="00ED7491">
        <w:t xml:space="preserve"> </w:t>
      </w:r>
      <w:hyperlink r:id="rId28" w:history="1">
        <w:r w:rsidR="00ED7491" w:rsidRPr="00ED7491">
          <w:rPr>
            <w:rStyle w:val="Hypertextovprepojenie"/>
          </w:rPr>
          <w:t>http://www.bitbucket.org</w:t>
        </w:r>
      </w:hyperlink>
      <w:r w:rsidR="00ED7491">
        <w:t xml:space="preserve"> a </w:t>
      </w:r>
      <w:hyperlink r:id="rId29" w:history="1">
        <w:r w:rsidR="00ED7491" w:rsidRPr="00ED7491">
          <w:rPr>
            <w:rStyle w:val="Hypertextovprepojenie"/>
          </w:rPr>
          <w:t>http://www.github.com</w:t>
        </w:r>
      </w:hyperlink>
      <w:r w:rsidR="00ED7491">
        <w:t>.</w:t>
      </w:r>
    </w:p>
    <w:p w14:paraId="517A3322" w14:textId="4D7865F3" w:rsidR="001926C2" w:rsidRPr="00D81803" w:rsidRDefault="001926C2" w:rsidP="00D81803">
      <w:pPr>
        <w:pStyle w:val="Zakladny"/>
      </w:pPr>
      <w:r>
        <w:t xml:space="preserve">Dokumentácia zdrojového kódu je jedným z kľúčových faktorov správneho programovania, ktorá uľahčuje kooperáciu programátorov na projekte ako aj zefektívňuje jeho prehľadnosť, čitateľnosť a výrazne redukuje čas strávený pri </w:t>
      </w:r>
      <w:proofErr w:type="spellStart"/>
      <w:r>
        <w:t>debugovaní</w:t>
      </w:r>
      <w:proofErr w:type="spellEnd"/>
      <w:r>
        <w:t xml:space="preserve"> a orientovaní </w:t>
      </w:r>
      <w:r>
        <w:lastRenderedPageBreak/>
        <w:t xml:space="preserve">sa v kóde. Projekt bol dokumentovaný podľa pravidiel </w:t>
      </w:r>
      <w:proofErr w:type="spellStart"/>
      <w:r>
        <w:t>YUIDoc</w:t>
      </w:r>
      <w:proofErr w:type="spellEnd"/>
      <w:r w:rsidR="00D07E7D">
        <w:t xml:space="preserve"> </w:t>
      </w:r>
      <w:proofErr w:type="spellStart"/>
      <w:r w:rsidR="00D07E7D">
        <w:t>syntaxy</w:t>
      </w:r>
      <w:proofErr w:type="spellEnd"/>
      <w:r w:rsidR="00D07E7D">
        <w:t xml:space="preserve"> </w:t>
      </w:r>
      <w:r>
        <w:t>(</w:t>
      </w:r>
      <w:hyperlink r:id="rId30" w:history="1">
        <w:r w:rsidRPr="001926C2">
          <w:rPr>
            <w:rStyle w:val="Hypertextovprepojenie"/>
          </w:rPr>
          <w:t>yui.github.io/</w:t>
        </w:r>
        <w:proofErr w:type="spellStart"/>
        <w:r w:rsidRPr="001926C2">
          <w:rPr>
            <w:rStyle w:val="Hypertextovprepojenie"/>
          </w:rPr>
          <w:t>yuidoc</w:t>
        </w:r>
        <w:proofErr w:type="spellEnd"/>
        <w:r w:rsidRPr="001926C2">
          <w:rPr>
            <w:rStyle w:val="Hypertextovprepojenie"/>
          </w:rPr>
          <w:t>/</w:t>
        </w:r>
      </w:hyperlink>
      <w:r w:rsidR="00D07E7D">
        <w:t>), ktorá umožňuje jednoduché vygenerovanie komplexnej API dokumentácie.</w:t>
      </w:r>
    </w:p>
    <w:p w14:paraId="4A94F266" w14:textId="5386D331" w:rsidR="00D81803" w:rsidRDefault="00D81803" w:rsidP="00D81803">
      <w:pPr>
        <w:pStyle w:val="Nadpis3urovne"/>
      </w:pPr>
      <w:bookmarkStart w:id="52" w:name="_Ref419239893"/>
      <w:bookmarkStart w:id="53" w:name="_Ref419239908"/>
      <w:bookmarkStart w:id="54" w:name="_Ref419240674"/>
      <w:bookmarkStart w:id="55" w:name="_Toc419842390"/>
      <w:proofErr w:type="spellStart"/>
      <w:r>
        <w:t>NodeJS</w:t>
      </w:r>
      <w:bookmarkEnd w:id="52"/>
      <w:bookmarkEnd w:id="53"/>
      <w:bookmarkEnd w:id="54"/>
      <w:bookmarkEnd w:id="55"/>
      <w:proofErr w:type="spellEnd"/>
    </w:p>
    <w:p w14:paraId="05F489E1" w14:textId="32DFAA7A" w:rsidR="00D07E7D" w:rsidRDefault="00D07E7D" w:rsidP="00D07E7D">
      <w:pPr>
        <w:pStyle w:val="Zakladny"/>
      </w:pPr>
      <w:r>
        <w:t xml:space="preserve">Najpodstatnejším rozhodnutím je zvolenie hlavnej serverovej technológie. V dnešnej dobe je na výber veľké množstvo dostupných serverových riešení, ktoré podporujú vytvorenie komplexných webových aplikácií. </w:t>
      </w:r>
      <w:r w:rsidR="00994D68">
        <w:t xml:space="preserve">Ich súhrn je zobrazený na </w:t>
      </w:r>
      <w:r w:rsidR="00196180">
        <w:fldChar w:fldCharType="begin"/>
      </w:r>
      <w:r w:rsidR="00196180">
        <w:instrText xml:space="preserve"> REF _Ref418976219 \h </w:instrText>
      </w:r>
      <w:r w:rsidR="00196180">
        <w:fldChar w:fldCharType="separate"/>
      </w:r>
      <w:r w:rsidR="00F91E50">
        <w:t xml:space="preserve">Tabuľka </w:t>
      </w:r>
      <w:r w:rsidR="00F91E50">
        <w:rPr>
          <w:noProof/>
        </w:rPr>
        <w:t>1</w:t>
      </w:r>
      <w:r w:rsidR="00196180">
        <w:fldChar w:fldCharType="end"/>
      </w:r>
      <w:r w:rsidR="00196180">
        <w:t>.</w:t>
      </w:r>
    </w:p>
    <w:p w14:paraId="499BDD1E" w14:textId="77777777" w:rsidR="00196180" w:rsidRDefault="00196180" w:rsidP="00D07E7D">
      <w:pPr>
        <w:pStyle w:val="Zakladny"/>
      </w:pPr>
    </w:p>
    <w:p w14:paraId="6DD4B214" w14:textId="77777777" w:rsidR="00994D68" w:rsidRDefault="00994D68" w:rsidP="00D07E7D">
      <w:pPr>
        <w:pStyle w:val="Zakladny"/>
      </w:pPr>
    </w:p>
    <w:p w14:paraId="68BC4EF8" w14:textId="7B7E96B8" w:rsidR="00994D68" w:rsidRDefault="00994D68"/>
    <w:tbl>
      <w:tblPr>
        <w:tblStyle w:val="Mriekatabukysvetl"/>
        <w:tblW w:w="0" w:type="auto"/>
        <w:tblLook w:val="04A0" w:firstRow="1" w:lastRow="0" w:firstColumn="1" w:lastColumn="0" w:noHBand="0" w:noVBand="1"/>
      </w:tblPr>
      <w:tblGrid>
        <w:gridCol w:w="2192"/>
        <w:gridCol w:w="2206"/>
        <w:gridCol w:w="2182"/>
        <w:gridCol w:w="2197"/>
      </w:tblGrid>
      <w:tr w:rsidR="00994D68" w14:paraId="438AC3F8" w14:textId="77777777" w:rsidTr="00994D68">
        <w:tc>
          <w:tcPr>
            <w:tcW w:w="2231" w:type="dxa"/>
          </w:tcPr>
          <w:p w14:paraId="75A0D3BE" w14:textId="62DAD5BD" w:rsidR="00994D68" w:rsidRPr="00196180" w:rsidRDefault="00994D68" w:rsidP="00D07E7D">
            <w:pPr>
              <w:pStyle w:val="Zakladny"/>
              <w:ind w:firstLine="0"/>
              <w:rPr>
                <w:b/>
              </w:rPr>
            </w:pPr>
            <w:r w:rsidRPr="00196180">
              <w:rPr>
                <w:b/>
              </w:rPr>
              <w:t>Jazyk</w:t>
            </w:r>
          </w:p>
        </w:tc>
        <w:tc>
          <w:tcPr>
            <w:tcW w:w="2232" w:type="dxa"/>
          </w:tcPr>
          <w:p w14:paraId="35E81955" w14:textId="00469466" w:rsidR="00994D68" w:rsidRPr="00196180" w:rsidRDefault="00994D68" w:rsidP="00D07E7D">
            <w:pPr>
              <w:pStyle w:val="Zakladny"/>
              <w:ind w:firstLine="0"/>
              <w:rPr>
                <w:b/>
              </w:rPr>
            </w:pPr>
            <w:proofErr w:type="spellStart"/>
            <w:r w:rsidRPr="00196180">
              <w:rPr>
                <w:b/>
              </w:rPr>
              <w:t>Frameworky</w:t>
            </w:r>
            <w:proofErr w:type="spellEnd"/>
          </w:p>
        </w:tc>
        <w:tc>
          <w:tcPr>
            <w:tcW w:w="2232" w:type="dxa"/>
          </w:tcPr>
          <w:p w14:paraId="2420AEB8" w14:textId="2EB7AD46" w:rsidR="00994D68" w:rsidRPr="00196180" w:rsidRDefault="00994D68" w:rsidP="00D07E7D">
            <w:pPr>
              <w:pStyle w:val="Zakladny"/>
              <w:ind w:firstLine="0"/>
              <w:rPr>
                <w:b/>
              </w:rPr>
            </w:pPr>
            <w:r w:rsidRPr="00196180">
              <w:rPr>
                <w:b/>
              </w:rPr>
              <w:t>Rok vzniku</w:t>
            </w:r>
          </w:p>
        </w:tc>
        <w:tc>
          <w:tcPr>
            <w:tcW w:w="2232" w:type="dxa"/>
          </w:tcPr>
          <w:p w14:paraId="14DB7E58" w14:textId="577F3451" w:rsidR="00994D68" w:rsidRPr="00196180" w:rsidRDefault="00994D68" w:rsidP="00D07E7D">
            <w:pPr>
              <w:pStyle w:val="Zakladny"/>
              <w:ind w:firstLine="0"/>
              <w:rPr>
                <w:b/>
              </w:rPr>
            </w:pPr>
            <w:r w:rsidRPr="00196180">
              <w:rPr>
                <w:b/>
              </w:rPr>
              <w:t>Rozšírenie</w:t>
            </w:r>
          </w:p>
        </w:tc>
      </w:tr>
      <w:tr w:rsidR="00994D68" w14:paraId="740F106C" w14:textId="77777777" w:rsidTr="00994D68">
        <w:tc>
          <w:tcPr>
            <w:tcW w:w="2231" w:type="dxa"/>
          </w:tcPr>
          <w:p w14:paraId="3D8CDE4E" w14:textId="4606E024" w:rsidR="00994D68" w:rsidRDefault="00994D68" w:rsidP="00D07E7D">
            <w:pPr>
              <w:pStyle w:val="Zakladny"/>
              <w:ind w:firstLine="0"/>
            </w:pPr>
            <w:r>
              <w:t>PHP</w:t>
            </w:r>
          </w:p>
        </w:tc>
        <w:tc>
          <w:tcPr>
            <w:tcW w:w="2232" w:type="dxa"/>
          </w:tcPr>
          <w:p w14:paraId="60392EAD" w14:textId="10D1A151" w:rsidR="00994D68" w:rsidRDefault="00994D68" w:rsidP="00D07E7D">
            <w:pPr>
              <w:pStyle w:val="Zakladny"/>
              <w:ind w:firstLine="0"/>
            </w:pPr>
            <w:proofErr w:type="spellStart"/>
            <w:r>
              <w:t>Laravel</w:t>
            </w:r>
            <w:proofErr w:type="spellEnd"/>
            <w:r>
              <w:t xml:space="preserve">, </w:t>
            </w:r>
            <w:proofErr w:type="spellStart"/>
            <w:r>
              <w:t>Yii</w:t>
            </w:r>
            <w:proofErr w:type="spellEnd"/>
          </w:p>
        </w:tc>
        <w:tc>
          <w:tcPr>
            <w:tcW w:w="2232" w:type="dxa"/>
          </w:tcPr>
          <w:p w14:paraId="0CC0829C" w14:textId="55266AE7" w:rsidR="00994D68" w:rsidRDefault="00994D68" w:rsidP="00D07E7D">
            <w:pPr>
              <w:pStyle w:val="Zakladny"/>
              <w:ind w:firstLine="0"/>
            </w:pPr>
            <w:r>
              <w:t>1995</w:t>
            </w:r>
          </w:p>
        </w:tc>
        <w:tc>
          <w:tcPr>
            <w:tcW w:w="2232" w:type="dxa"/>
          </w:tcPr>
          <w:p w14:paraId="505F5364" w14:textId="57A7F4AD" w:rsidR="00994D68" w:rsidRPr="00994D68" w:rsidRDefault="00994D68" w:rsidP="00D07E7D">
            <w:pPr>
              <w:pStyle w:val="Zakladny"/>
              <w:ind w:firstLine="0"/>
            </w:pPr>
            <w:r>
              <w:t>82.0</w:t>
            </w:r>
            <w:r>
              <w:rPr>
                <w:lang w:val="en-US"/>
              </w:rPr>
              <w:t>%</w:t>
            </w:r>
          </w:p>
        </w:tc>
      </w:tr>
      <w:tr w:rsidR="00994D68" w14:paraId="0312110F" w14:textId="77777777" w:rsidTr="00994D68">
        <w:tc>
          <w:tcPr>
            <w:tcW w:w="2231" w:type="dxa"/>
          </w:tcPr>
          <w:p w14:paraId="00F5EB0F" w14:textId="68C83B77" w:rsidR="00994D68" w:rsidRDefault="00196180" w:rsidP="00D07E7D">
            <w:pPr>
              <w:pStyle w:val="Zakladny"/>
              <w:ind w:firstLine="0"/>
            </w:pPr>
            <w:r>
              <w:t>ASP.NET</w:t>
            </w:r>
          </w:p>
        </w:tc>
        <w:tc>
          <w:tcPr>
            <w:tcW w:w="2232" w:type="dxa"/>
          </w:tcPr>
          <w:p w14:paraId="7547609C" w14:textId="77777777" w:rsidR="00994D68" w:rsidRDefault="00994D68" w:rsidP="00D07E7D">
            <w:pPr>
              <w:pStyle w:val="Zakladny"/>
              <w:ind w:firstLine="0"/>
            </w:pPr>
          </w:p>
        </w:tc>
        <w:tc>
          <w:tcPr>
            <w:tcW w:w="2232" w:type="dxa"/>
          </w:tcPr>
          <w:p w14:paraId="4E52296C" w14:textId="649E2629" w:rsidR="00994D68" w:rsidRDefault="00196180" w:rsidP="00D07E7D">
            <w:pPr>
              <w:pStyle w:val="Zakladny"/>
              <w:ind w:firstLine="0"/>
            </w:pPr>
            <w:r>
              <w:t>2007</w:t>
            </w:r>
          </w:p>
        </w:tc>
        <w:tc>
          <w:tcPr>
            <w:tcW w:w="2232" w:type="dxa"/>
          </w:tcPr>
          <w:p w14:paraId="410BF711" w14:textId="2D172E04" w:rsidR="00196180" w:rsidRPr="00196180" w:rsidRDefault="00196180" w:rsidP="00D07E7D">
            <w:pPr>
              <w:pStyle w:val="Zakladny"/>
              <w:ind w:firstLine="0"/>
              <w:rPr>
                <w:lang w:val="en-US"/>
              </w:rPr>
            </w:pPr>
            <w:r>
              <w:t>16.9</w:t>
            </w:r>
            <w:r>
              <w:rPr>
                <w:lang w:val="en-US"/>
              </w:rPr>
              <w:t>%</w:t>
            </w:r>
          </w:p>
        </w:tc>
      </w:tr>
      <w:tr w:rsidR="00994D68" w14:paraId="7B76C711" w14:textId="77777777" w:rsidTr="00994D68">
        <w:tc>
          <w:tcPr>
            <w:tcW w:w="2231" w:type="dxa"/>
          </w:tcPr>
          <w:p w14:paraId="672523AB" w14:textId="222ADC3F" w:rsidR="00994D68" w:rsidRDefault="00196180" w:rsidP="00D07E7D">
            <w:pPr>
              <w:pStyle w:val="Zakladny"/>
              <w:ind w:firstLine="0"/>
            </w:pPr>
            <w:r>
              <w:t>Java</w:t>
            </w:r>
          </w:p>
        </w:tc>
        <w:tc>
          <w:tcPr>
            <w:tcW w:w="2232" w:type="dxa"/>
          </w:tcPr>
          <w:p w14:paraId="16D6524F" w14:textId="2A9EF53F" w:rsidR="00994D68" w:rsidRDefault="00196180" w:rsidP="00D07E7D">
            <w:pPr>
              <w:pStyle w:val="Zakladny"/>
              <w:ind w:firstLine="0"/>
            </w:pPr>
            <w:r>
              <w:t xml:space="preserve">Swing, </w:t>
            </w:r>
            <w:proofErr w:type="spellStart"/>
            <w:r>
              <w:t>Spring</w:t>
            </w:r>
            <w:proofErr w:type="spellEnd"/>
          </w:p>
        </w:tc>
        <w:tc>
          <w:tcPr>
            <w:tcW w:w="2232" w:type="dxa"/>
          </w:tcPr>
          <w:p w14:paraId="37205C7E" w14:textId="2F333D91" w:rsidR="00994D68" w:rsidRDefault="00196180" w:rsidP="00D07E7D">
            <w:pPr>
              <w:pStyle w:val="Zakladny"/>
              <w:ind w:firstLine="0"/>
            </w:pPr>
            <w:r>
              <w:t>1995</w:t>
            </w:r>
          </w:p>
        </w:tc>
        <w:tc>
          <w:tcPr>
            <w:tcW w:w="2232" w:type="dxa"/>
          </w:tcPr>
          <w:p w14:paraId="6F8925A9" w14:textId="6D4D2CD0" w:rsidR="00994D68" w:rsidRDefault="00196180" w:rsidP="00D07E7D">
            <w:pPr>
              <w:pStyle w:val="Zakladny"/>
              <w:ind w:firstLine="0"/>
            </w:pPr>
            <w:r>
              <w:t>2.9%</w:t>
            </w:r>
          </w:p>
        </w:tc>
      </w:tr>
      <w:tr w:rsidR="00994D68" w14:paraId="342942C4" w14:textId="77777777" w:rsidTr="00994D68">
        <w:tc>
          <w:tcPr>
            <w:tcW w:w="2231" w:type="dxa"/>
          </w:tcPr>
          <w:p w14:paraId="16BFCEFD" w14:textId="5BCDA8AF" w:rsidR="00994D68" w:rsidRDefault="00196180" w:rsidP="00D07E7D">
            <w:pPr>
              <w:pStyle w:val="Zakladny"/>
              <w:ind w:firstLine="0"/>
            </w:pPr>
            <w:r>
              <w:t>Ruby</w:t>
            </w:r>
          </w:p>
        </w:tc>
        <w:tc>
          <w:tcPr>
            <w:tcW w:w="2232" w:type="dxa"/>
          </w:tcPr>
          <w:p w14:paraId="57748478" w14:textId="7BCD2693" w:rsidR="00994D68" w:rsidRDefault="00196180" w:rsidP="00D07E7D">
            <w:pPr>
              <w:pStyle w:val="Zakladny"/>
              <w:ind w:firstLine="0"/>
            </w:pPr>
            <w:r>
              <w:t xml:space="preserve">Ruby on </w:t>
            </w:r>
            <w:proofErr w:type="spellStart"/>
            <w:r>
              <w:t>Rails</w:t>
            </w:r>
            <w:proofErr w:type="spellEnd"/>
          </w:p>
        </w:tc>
        <w:tc>
          <w:tcPr>
            <w:tcW w:w="2232" w:type="dxa"/>
          </w:tcPr>
          <w:p w14:paraId="2C0AD127" w14:textId="084DCFEA" w:rsidR="00994D68" w:rsidRDefault="00196180" w:rsidP="00D07E7D">
            <w:pPr>
              <w:pStyle w:val="Zakladny"/>
              <w:ind w:firstLine="0"/>
            </w:pPr>
            <w:r>
              <w:t>1995</w:t>
            </w:r>
          </w:p>
        </w:tc>
        <w:tc>
          <w:tcPr>
            <w:tcW w:w="2232" w:type="dxa"/>
          </w:tcPr>
          <w:p w14:paraId="36068BAD" w14:textId="44BD0DD7" w:rsidR="00994D68" w:rsidRDefault="00196180" w:rsidP="00D07E7D">
            <w:pPr>
              <w:pStyle w:val="Zakladny"/>
              <w:ind w:firstLine="0"/>
            </w:pPr>
            <w:r>
              <w:t>0.6%</w:t>
            </w:r>
          </w:p>
        </w:tc>
      </w:tr>
      <w:tr w:rsidR="00994D68" w14:paraId="7CCA8796" w14:textId="77777777" w:rsidTr="00994D68">
        <w:tc>
          <w:tcPr>
            <w:tcW w:w="2231" w:type="dxa"/>
          </w:tcPr>
          <w:p w14:paraId="2DF327A8" w14:textId="2C1FB9BC" w:rsidR="00994D68" w:rsidRDefault="00196180" w:rsidP="00D07E7D">
            <w:pPr>
              <w:pStyle w:val="Zakladny"/>
              <w:ind w:firstLine="0"/>
            </w:pPr>
            <w:proofErr w:type="spellStart"/>
            <w:r>
              <w:t>Javascript</w:t>
            </w:r>
            <w:proofErr w:type="spellEnd"/>
            <w:r w:rsidR="00FB4E1F">
              <w:t xml:space="preserve"> (Node.js)</w:t>
            </w:r>
          </w:p>
        </w:tc>
        <w:tc>
          <w:tcPr>
            <w:tcW w:w="2232" w:type="dxa"/>
          </w:tcPr>
          <w:p w14:paraId="64451253" w14:textId="7A6522C0" w:rsidR="00994D68" w:rsidRDefault="00196180" w:rsidP="00D07E7D">
            <w:pPr>
              <w:pStyle w:val="Zakladny"/>
              <w:ind w:firstLine="0"/>
            </w:pPr>
            <w:proofErr w:type="spellStart"/>
            <w:r>
              <w:t>ExpressJS</w:t>
            </w:r>
            <w:proofErr w:type="spellEnd"/>
            <w:r>
              <w:t xml:space="preserve">, </w:t>
            </w:r>
            <w:proofErr w:type="spellStart"/>
            <w:r>
              <w:t>SailsJS</w:t>
            </w:r>
            <w:proofErr w:type="spellEnd"/>
          </w:p>
        </w:tc>
        <w:tc>
          <w:tcPr>
            <w:tcW w:w="2232" w:type="dxa"/>
          </w:tcPr>
          <w:p w14:paraId="48DCE021" w14:textId="14F31A1C" w:rsidR="00994D68" w:rsidRDefault="00196180" w:rsidP="00D07E7D">
            <w:pPr>
              <w:pStyle w:val="Zakladny"/>
              <w:ind w:firstLine="0"/>
            </w:pPr>
            <w:r>
              <w:t>2009</w:t>
            </w:r>
          </w:p>
        </w:tc>
        <w:tc>
          <w:tcPr>
            <w:tcW w:w="2232" w:type="dxa"/>
          </w:tcPr>
          <w:p w14:paraId="5C8F33FE" w14:textId="23C8C8B3" w:rsidR="00994D68" w:rsidRDefault="00196180" w:rsidP="00196180">
            <w:pPr>
              <w:pStyle w:val="Zakladny"/>
              <w:keepNext/>
              <w:ind w:firstLine="0"/>
            </w:pPr>
            <w:r>
              <w:t>0.2%</w:t>
            </w:r>
          </w:p>
        </w:tc>
      </w:tr>
    </w:tbl>
    <w:p w14:paraId="4A306ECB" w14:textId="444156DF" w:rsidR="00994D68" w:rsidRPr="00D07E7D" w:rsidRDefault="00196180" w:rsidP="00D2711E">
      <w:pPr>
        <w:pStyle w:val="Popis"/>
        <w:jc w:val="center"/>
      </w:pPr>
      <w:bookmarkStart w:id="56" w:name="_Ref418976219"/>
      <w:bookmarkStart w:id="57" w:name="_Ref418976211"/>
      <w:bookmarkStart w:id="58" w:name="_Toc419188854"/>
      <w:r>
        <w:t xml:space="preserve">Tabuľka </w:t>
      </w:r>
      <w:fldSimple w:instr=" SEQ Tabuľka \* ARABIC ">
        <w:r w:rsidR="00F91E50">
          <w:rPr>
            <w:noProof/>
          </w:rPr>
          <w:t>1</w:t>
        </w:r>
      </w:fldSimple>
      <w:bookmarkEnd w:id="56"/>
      <w:r>
        <w:t xml:space="preserve"> Rozšírené webové technológie</w:t>
      </w:r>
      <w:r w:rsidR="00C02B50">
        <w:rPr>
          <w:rStyle w:val="Odkaznapoznmkupodiarou"/>
        </w:rPr>
        <w:footnoteReference w:id="2"/>
      </w:r>
      <w:bookmarkEnd w:id="57"/>
      <w:bookmarkEnd w:id="58"/>
    </w:p>
    <w:p w14:paraId="42691458" w14:textId="32F82492" w:rsidR="00196180" w:rsidRDefault="00CE376B" w:rsidP="00D81803">
      <w:pPr>
        <w:pStyle w:val="Zakladny"/>
      </w:pPr>
      <w:r>
        <w:t>Aby sme vybrali správne, je nutné spísať vlastnosti navrhovaného systému. Distribuovaný systém sa spolieha predovšetkým na veľmi aktívnu sieťovú komunikáciu</w:t>
      </w:r>
      <w:r w:rsidR="00127095">
        <w:t xml:space="preserve"> s komunikáciou s množstvom pripojených uzlov a spracovanie big dát DNA sekvencie zas vyžaduje odosielanie veľkých objemov dát. Taktiež systém vyžaduje čítanie veľkých dát z databázy prípadne súborov. Práve z týchto dôvodov môžeme vylúčiť skriptovací jazyk PHP, ktorý vďaka svojej povahe nie je vhodný na náročné </w:t>
      </w:r>
      <w:proofErr w:type="spellStart"/>
      <w:r w:rsidR="00127095">
        <w:t>input</w:t>
      </w:r>
      <w:proofErr w:type="spellEnd"/>
      <w:r w:rsidR="00127095">
        <w:t>/output operácie.</w:t>
      </w:r>
    </w:p>
    <w:p w14:paraId="057D4CCE" w14:textId="1617F466" w:rsidR="00127095" w:rsidRDefault="00FB4E1F" w:rsidP="00D81803">
      <w:pPr>
        <w:pStyle w:val="Zakladny"/>
      </w:pPr>
      <w:r>
        <w:t xml:space="preserve">Ruby bez použitia </w:t>
      </w:r>
      <w:proofErr w:type="spellStart"/>
      <w:r>
        <w:t>frameworku</w:t>
      </w:r>
      <w:proofErr w:type="spellEnd"/>
      <w:r>
        <w:t xml:space="preserve"> Ruby on </w:t>
      </w:r>
      <w:proofErr w:type="spellStart"/>
      <w:r>
        <w:t>Rails</w:t>
      </w:r>
      <w:proofErr w:type="spellEnd"/>
      <w:r>
        <w:t xml:space="preserve"> má veľmi obmedzenú funkčnosť pre tvorenie webového obsahu, no s jeho použitím sa značne degraduje jeho výkon.</w:t>
      </w:r>
    </w:p>
    <w:p w14:paraId="6213559C" w14:textId="6CC692D6" w:rsidR="001E6D2B" w:rsidRDefault="00FB4E1F" w:rsidP="001E6D2B">
      <w:pPr>
        <w:pStyle w:val="Zakladny"/>
      </w:pPr>
      <w:r>
        <w:t xml:space="preserve">Ako hlavnú technológiu som vybral platformu </w:t>
      </w:r>
      <w:r w:rsidRPr="00FB4E1F">
        <w:rPr>
          <w:b/>
        </w:rPr>
        <w:t>Node.JS</w:t>
      </w:r>
      <w:r>
        <w:t xml:space="preserve"> </w:t>
      </w:r>
      <w:hyperlink r:id="rId31" w:history="1">
        <w:r w:rsidRPr="00FB4E1F">
          <w:rPr>
            <w:rStyle w:val="Hypertextovprepojenie"/>
          </w:rPr>
          <w:t>https://nodejs.org/</w:t>
        </w:r>
      </w:hyperlink>
      <w:r>
        <w:t>.</w:t>
      </w:r>
      <w:r w:rsidR="001E6D2B">
        <w:t xml:space="preserve"> Aplikácie do </w:t>
      </w:r>
      <w:proofErr w:type="spellStart"/>
      <w:r w:rsidR="001E6D2B">
        <w:t>Node</w:t>
      </w:r>
      <w:proofErr w:type="spellEnd"/>
      <w:r w:rsidR="001E6D2B">
        <w:t xml:space="preserve"> sa píšu v </w:t>
      </w:r>
      <w:proofErr w:type="spellStart"/>
      <w:r w:rsidR="001E6D2B">
        <w:t>javascripte</w:t>
      </w:r>
      <w:proofErr w:type="spellEnd"/>
      <w:r w:rsidR="001E6D2B">
        <w:t>, no jeho jadro je napísaný prevažne v C++ a </w:t>
      </w:r>
      <w:proofErr w:type="spellStart"/>
      <w:r w:rsidR="001E6D2B">
        <w:t>Javascripte</w:t>
      </w:r>
      <w:proofErr w:type="spellEnd"/>
      <w:r w:rsidR="001E6D2B">
        <w:t xml:space="preserve">. Je postavený na V8 </w:t>
      </w:r>
      <w:proofErr w:type="spellStart"/>
      <w:r w:rsidR="001E6D2B">
        <w:t>javascript</w:t>
      </w:r>
      <w:proofErr w:type="spellEnd"/>
      <w:r w:rsidR="001E6D2B">
        <w:t xml:space="preserve"> </w:t>
      </w:r>
      <w:proofErr w:type="spellStart"/>
      <w:r w:rsidR="001E6D2B">
        <w:t>engine</w:t>
      </w:r>
      <w:proofErr w:type="spellEnd"/>
      <w:r w:rsidR="001E6D2B">
        <w:t xml:space="preserve"> od spoločnosti Google, ktorý používa najrozšírenejší webový prehliadač Chrome. </w:t>
      </w:r>
    </w:p>
    <w:p w14:paraId="1BBDCD4C" w14:textId="5DA3AEB1" w:rsidR="003A1340" w:rsidRDefault="001E6D2B" w:rsidP="001E6D2B">
      <w:pPr>
        <w:pStyle w:val="Zakladny"/>
      </w:pPr>
      <w:r>
        <w:lastRenderedPageBreak/>
        <w:t xml:space="preserve">„Aby sme porozumeli čím sa </w:t>
      </w:r>
      <w:proofErr w:type="spellStart"/>
      <w:r>
        <w:t>Node</w:t>
      </w:r>
      <w:proofErr w:type="spellEnd"/>
      <w:r>
        <w:t xml:space="preserve"> odlišuje, mali by sme ho porovnať s </w:t>
      </w:r>
      <w:proofErr w:type="spellStart"/>
      <w:r>
        <w:t>Apachom</w:t>
      </w:r>
      <w:proofErr w:type="spellEnd"/>
      <w:r>
        <w:t>, populárnym webovým serv</w:t>
      </w:r>
      <w:r w:rsidR="003A1340">
        <w:t xml:space="preserve">erom. Najprv, Apache spracuje HTTP požiadavky a prenecháva aplikačnú logiku, aby bola implementovaná v jazyku akým je PHP alebo Java. </w:t>
      </w:r>
      <w:proofErr w:type="spellStart"/>
      <w:r w:rsidR="003A1340">
        <w:t>Node</w:t>
      </w:r>
      <w:proofErr w:type="spellEnd"/>
      <w:r w:rsidR="003A1340">
        <w:t xml:space="preserve"> odstraňuje túto úroveň komplexnosti skombinovaním serverovej a aplikačnej logiky. Tento prístup dáva </w:t>
      </w:r>
      <w:proofErr w:type="spellStart"/>
      <w:r w:rsidR="003A1340">
        <w:t>Node</w:t>
      </w:r>
      <w:proofErr w:type="spellEnd"/>
      <w:r w:rsidR="003A1340">
        <w:t xml:space="preserve"> nevídanú flexibilitu ako serveru.“</w:t>
      </w:r>
      <w:sdt>
        <w:sdtPr>
          <w:id w:val="-1229223515"/>
          <w:citation/>
        </w:sdtPr>
        <w:sdtContent>
          <w:r w:rsidR="003A1340">
            <w:fldChar w:fldCharType="begin"/>
          </w:r>
          <w:r w:rsidR="003A1340">
            <w:instrText xml:space="preserve"> CITATION Ihr13 \l 1051 </w:instrText>
          </w:r>
          <w:r w:rsidR="003A1340">
            <w:fldChar w:fldCharType="separate"/>
          </w:r>
          <w:r w:rsidR="009019FA">
            <w:rPr>
              <w:noProof/>
            </w:rPr>
            <w:t xml:space="preserve"> (16)</w:t>
          </w:r>
          <w:r w:rsidR="003A1340">
            <w:fldChar w:fldCharType="end"/>
          </w:r>
        </w:sdtContent>
      </w:sdt>
    </w:p>
    <w:p w14:paraId="258325FD" w14:textId="76483648" w:rsidR="00325217" w:rsidRPr="00D827B2" w:rsidRDefault="003A1340" w:rsidP="00325217">
      <w:pPr>
        <w:pStyle w:val="Zakladny"/>
        <w:rPr>
          <w:lang w:val="en-US"/>
        </w:rPr>
      </w:pPr>
      <w:proofErr w:type="spellStart"/>
      <w:r>
        <w:t>Node</w:t>
      </w:r>
      <w:proofErr w:type="spellEnd"/>
      <w:r>
        <w:t>, na</w:t>
      </w:r>
      <w:r w:rsidR="007E387B">
        <w:t xml:space="preserve"> </w:t>
      </w:r>
      <w:r>
        <w:t>rozdiel od klasických serverov, ktoré bežia na viacerých vláknach, ktorých správa je zdrojovo náročná, beží iba na jednom vlákne. To bolo dosiahnuteľné využitím neblokova</w:t>
      </w:r>
      <w:r w:rsidR="0025075E">
        <w:t xml:space="preserve">cích I/O požiadaviek, vlákno odošle požiadavku a pokračuje v činnosti a po vykonaní požiadavky sa spustí asynchrónna </w:t>
      </w:r>
      <w:proofErr w:type="spellStart"/>
      <w:r w:rsidR="0025075E">
        <w:t>callback</w:t>
      </w:r>
      <w:proofErr w:type="spellEnd"/>
      <w:r w:rsidR="0025075E">
        <w:t xml:space="preserve"> funkcia, ktorá s</w:t>
      </w:r>
      <w:r w:rsidR="00D2711E">
        <w:t>pracuje dáta získané požiadavkou</w:t>
      </w:r>
      <w:r w:rsidR="0025075E">
        <w:t>.</w:t>
      </w:r>
      <w:r w:rsidR="00325217">
        <w:t xml:space="preserve"> Príkladom neblokovanej asynchrónnej IO operácie je čítanie súboru, ktorý využije vstavaný </w:t>
      </w:r>
      <w:proofErr w:type="spellStart"/>
      <w:r w:rsidR="00325217">
        <w:t>node</w:t>
      </w:r>
      <w:proofErr w:type="spellEnd"/>
      <w:r w:rsidR="00325217">
        <w:t xml:space="preserve"> </w:t>
      </w:r>
      <w:r w:rsidR="007E387B">
        <w:t>modul</w:t>
      </w:r>
      <w:r w:rsidR="00325217">
        <w:t xml:space="preserve"> </w:t>
      </w:r>
      <w:proofErr w:type="spellStart"/>
      <w:r w:rsidR="00325217">
        <w:t>fs</w:t>
      </w:r>
      <w:proofErr w:type="spellEnd"/>
      <w:r w:rsidR="00325217">
        <w:t xml:space="preserve"> (</w:t>
      </w:r>
      <w:proofErr w:type="spellStart"/>
      <w:r w:rsidR="00325217">
        <w:t>file</w:t>
      </w:r>
      <w:proofErr w:type="spellEnd"/>
      <w:r w:rsidR="00325217">
        <w:t xml:space="preserve"> </w:t>
      </w:r>
      <w:proofErr w:type="spellStart"/>
      <w:r w:rsidR="00325217">
        <w:t>system</w:t>
      </w:r>
      <w:proofErr w:type="spellEnd"/>
      <w:r w:rsidR="00325217">
        <w:t>), pošle požiadavku na prečítanie súboru a po jeho vykonaní, ak nenastala žiadna chyba vypíše obsah.</w:t>
      </w:r>
      <w:r w:rsidR="007E387B">
        <w:t xml:space="preserve"> Funkcia </w:t>
      </w:r>
      <w:proofErr w:type="spellStart"/>
      <w:r w:rsidR="007E387B">
        <w:t>require</w:t>
      </w:r>
      <w:proofErr w:type="spellEnd"/>
      <w:r w:rsidR="007E387B">
        <w:t>() je štandardnou funkciou na načítanie modulov. V </w:t>
      </w:r>
      <w:proofErr w:type="spellStart"/>
      <w:r w:rsidR="007E387B">
        <w:t>node</w:t>
      </w:r>
      <w:proofErr w:type="spellEnd"/>
      <w:r w:rsidR="007E387B">
        <w:t xml:space="preserve"> každý súbor predstavuje jeden modul a </w:t>
      </w:r>
      <w:proofErr w:type="spellStart"/>
      <w:r w:rsidR="007E387B">
        <w:t>vice</w:t>
      </w:r>
      <w:proofErr w:type="spellEnd"/>
      <w:r w:rsidR="007E387B">
        <w:t xml:space="preserve"> </w:t>
      </w:r>
      <w:proofErr w:type="spellStart"/>
      <w:r w:rsidR="007E387B">
        <w:t>versa</w:t>
      </w:r>
      <w:proofErr w:type="spellEnd"/>
      <w:r w:rsidR="007E387B">
        <w:t>.</w:t>
      </w:r>
    </w:p>
    <w:p w14:paraId="33551F52" w14:textId="77777777" w:rsidR="00325217" w:rsidRDefault="00325217" w:rsidP="001E6D2B">
      <w:pPr>
        <w:pStyle w:val="Zakladny"/>
      </w:pPr>
    </w:p>
    <w:p w14:paraId="3071DDE0" w14:textId="7182847D" w:rsidR="007F41BE" w:rsidRDefault="00325217" w:rsidP="00B56CAB">
      <w:pPr>
        <w:pStyle w:val="Code"/>
      </w:pPr>
      <w:r>
        <w:t>var fs = require(‘fs’);</w:t>
      </w:r>
    </w:p>
    <w:p w14:paraId="20795CBA" w14:textId="3BADB734" w:rsidR="00325217" w:rsidRDefault="00325217" w:rsidP="00B56CAB">
      <w:pPr>
        <w:pStyle w:val="Code"/>
      </w:pPr>
      <w:r>
        <w:t>fs.readFile(‘./dummy.txt’, function(err, text){</w:t>
      </w:r>
    </w:p>
    <w:p w14:paraId="075BE5BD" w14:textId="6E80B448" w:rsidR="00325217" w:rsidRDefault="00325217" w:rsidP="00B56CAB">
      <w:pPr>
        <w:pStyle w:val="Code"/>
      </w:pPr>
      <w:r>
        <w:t xml:space="preserve">  if(!err)</w:t>
      </w:r>
    </w:p>
    <w:p w14:paraId="639F6068" w14:textId="5A9119C1" w:rsidR="00325217" w:rsidRDefault="00325217" w:rsidP="00B56CAB">
      <w:pPr>
        <w:pStyle w:val="Code"/>
      </w:pPr>
      <w:r>
        <w:t xml:space="preserve">    console.log(text);</w:t>
      </w:r>
    </w:p>
    <w:p w14:paraId="74426AE4" w14:textId="616D0410" w:rsidR="00325217" w:rsidRDefault="00325217" w:rsidP="00B56CAB">
      <w:pPr>
        <w:pStyle w:val="Code"/>
      </w:pPr>
      <w:r>
        <w:t>});</w:t>
      </w:r>
    </w:p>
    <w:p w14:paraId="5700914E" w14:textId="26402435" w:rsidR="0025075E" w:rsidRDefault="0025075E" w:rsidP="001E6D2B">
      <w:pPr>
        <w:pStyle w:val="Zakladny"/>
      </w:pPr>
      <w:r>
        <w:t xml:space="preserve">Neposledná výhoda </w:t>
      </w:r>
      <w:proofErr w:type="spellStart"/>
      <w:r>
        <w:t>Node</w:t>
      </w:r>
      <w:proofErr w:type="spellEnd"/>
      <w:r>
        <w:t xml:space="preserve"> je, že vývojár môže využiť znalosť silného jazyku </w:t>
      </w:r>
      <w:proofErr w:type="spellStart"/>
      <w:r w:rsidRPr="0025075E">
        <w:rPr>
          <w:b/>
        </w:rPr>
        <w:t>javascript</w:t>
      </w:r>
      <w:proofErr w:type="spellEnd"/>
      <w:r>
        <w:t>, ktorý je naj</w:t>
      </w:r>
      <w:r w:rsidR="003B4B9E">
        <w:t xml:space="preserve">používanejším jazykom na github.com (ku 10.5.2015 </w:t>
      </w:r>
      <w:hyperlink r:id="rId32" w:history="1">
        <w:r w:rsidR="003B4B9E" w:rsidRPr="003B4B9E">
          <w:rPr>
            <w:rStyle w:val="Hypertextovprepojenie"/>
          </w:rPr>
          <w:t>http://githut.info/</w:t>
        </w:r>
      </w:hyperlink>
      <w:r w:rsidR="003B4B9E">
        <w:t xml:space="preserve">). </w:t>
      </w:r>
      <w:proofErr w:type="spellStart"/>
      <w:r w:rsidR="003B4B9E">
        <w:t>Javascript</w:t>
      </w:r>
      <w:proofErr w:type="spellEnd"/>
      <w:r w:rsidR="003B4B9E">
        <w:t xml:space="preserve"> obsahuje mnoho konceptov, ktoré chýbajú v klasických jazykoch ako napríklad </w:t>
      </w:r>
      <w:proofErr w:type="spellStart"/>
      <w:r w:rsidR="003B4B9E">
        <w:t>closures</w:t>
      </w:r>
      <w:proofErr w:type="spellEnd"/>
      <w:r w:rsidR="003B4B9E">
        <w:t xml:space="preserve">, </w:t>
      </w:r>
      <w:proofErr w:type="spellStart"/>
      <w:r w:rsidR="003B4B9E">
        <w:t>first-class</w:t>
      </w:r>
      <w:proofErr w:type="spellEnd"/>
      <w:r w:rsidR="003B4B9E">
        <w:t xml:space="preserve"> </w:t>
      </w:r>
      <w:proofErr w:type="spellStart"/>
      <w:r w:rsidR="003B4B9E">
        <w:t>functions</w:t>
      </w:r>
      <w:proofErr w:type="spellEnd"/>
      <w:r w:rsidR="003B4B9E">
        <w:t xml:space="preserve">, prototypovú dedičnosť a iné. </w:t>
      </w:r>
      <w:sdt>
        <w:sdtPr>
          <w:id w:val="-1557461931"/>
          <w:citation/>
        </w:sdtPr>
        <w:sdtContent>
          <w:r w:rsidR="003B4B9E">
            <w:fldChar w:fldCharType="begin"/>
          </w:r>
          <w:r w:rsidR="003B4B9E">
            <w:instrText xml:space="preserve"> CITATION Ell14 \l 1051 </w:instrText>
          </w:r>
          <w:r w:rsidR="003B4B9E">
            <w:fldChar w:fldCharType="separate"/>
          </w:r>
          <w:r w:rsidR="009019FA">
            <w:rPr>
              <w:noProof/>
            </w:rPr>
            <w:t>(17)</w:t>
          </w:r>
          <w:r w:rsidR="003B4B9E">
            <w:fldChar w:fldCharType="end"/>
          </w:r>
        </w:sdtContent>
      </w:sdt>
      <w:r w:rsidR="003B4B9E">
        <w:t>.</w:t>
      </w:r>
    </w:p>
    <w:p w14:paraId="6B5490B3" w14:textId="55FD5C22" w:rsidR="003B4B9E" w:rsidRDefault="003B4B9E" w:rsidP="001E6D2B">
      <w:pPr>
        <w:pStyle w:val="Zakladny"/>
      </w:pPr>
      <w:r>
        <w:t xml:space="preserve">„Mnoho významných spoločností, vrátane Microsoft-u, LinkedIn-u a Yahoo! </w:t>
      </w:r>
      <w:r w:rsidR="00D827B2">
        <w:t>s</w:t>
      </w:r>
      <w:r>
        <w:t xml:space="preserve">i uvedomili výhody </w:t>
      </w:r>
      <w:proofErr w:type="spellStart"/>
      <w:r>
        <w:t>Node</w:t>
      </w:r>
      <w:proofErr w:type="spellEnd"/>
      <w:r>
        <w:t xml:space="preserve"> a začali v ňom implementovať</w:t>
      </w:r>
      <w:r w:rsidR="00D827B2">
        <w:t xml:space="preserve"> svoje</w:t>
      </w:r>
      <w:r>
        <w:t xml:space="preserve"> projekty. Napríklad, LinkedIn remigroval </w:t>
      </w:r>
      <w:r w:rsidR="00D827B2">
        <w:t xml:space="preserve">svoj celý </w:t>
      </w:r>
      <w:r>
        <w:t xml:space="preserve">mobilný </w:t>
      </w:r>
      <w:proofErr w:type="spellStart"/>
      <w:r>
        <w:t>stack</w:t>
      </w:r>
      <w:proofErr w:type="spellEnd"/>
      <w:r>
        <w:t xml:space="preserve"> do </w:t>
      </w:r>
      <w:proofErr w:type="spellStart"/>
      <w:r>
        <w:t>Node</w:t>
      </w:r>
      <w:proofErr w:type="spellEnd"/>
      <w:r>
        <w:t xml:space="preserve">  a prešli z pätnástich serverov s pätnástimi inštanciami na každom na štyri inštancie, ktoré zvládnu dvojnásobnú záťaž</w:t>
      </w:r>
      <w:r w:rsidR="006F0C84">
        <w:t>.</w:t>
      </w:r>
      <w:r>
        <w:t>“</w:t>
      </w:r>
      <w:r w:rsidR="006F0C84">
        <w:t xml:space="preserve"> </w:t>
      </w:r>
      <w:sdt>
        <w:sdtPr>
          <w:id w:val="-2013831779"/>
          <w:citation/>
        </w:sdtPr>
        <w:sdtContent>
          <w:r w:rsidR="006F0C84">
            <w:fldChar w:fldCharType="begin"/>
          </w:r>
          <w:r w:rsidR="006F0C84">
            <w:instrText xml:space="preserve"> CITATION Ihr13 \l 1051 </w:instrText>
          </w:r>
          <w:r w:rsidR="006F0C84">
            <w:fldChar w:fldCharType="separate"/>
          </w:r>
          <w:r w:rsidR="009019FA">
            <w:rPr>
              <w:noProof/>
            </w:rPr>
            <w:t>(16)</w:t>
          </w:r>
          <w:r w:rsidR="006F0C84">
            <w:fldChar w:fldCharType="end"/>
          </w:r>
        </w:sdtContent>
      </w:sdt>
      <w:r>
        <w:t xml:space="preserve"> </w:t>
      </w:r>
    </w:p>
    <w:p w14:paraId="27E904C8" w14:textId="4B5761D7" w:rsidR="006F0C84" w:rsidRDefault="006F0C84" w:rsidP="001E6D2B">
      <w:pPr>
        <w:pStyle w:val="Zakladny"/>
      </w:pPr>
      <w:r>
        <w:t xml:space="preserve">Pre </w:t>
      </w:r>
      <w:proofErr w:type="spellStart"/>
      <w:r>
        <w:t>Node</w:t>
      </w:r>
      <w:proofErr w:type="spellEnd"/>
      <w:r>
        <w:t xml:space="preserve"> bolo napísaných mnoho </w:t>
      </w:r>
      <w:proofErr w:type="spellStart"/>
      <w:r>
        <w:t>framework</w:t>
      </w:r>
      <w:r w:rsidR="00D2711E">
        <w:t>-</w:t>
      </w:r>
      <w:r>
        <w:t>ov</w:t>
      </w:r>
      <w:proofErr w:type="spellEnd"/>
      <w:r>
        <w:t>, knižníc a </w:t>
      </w:r>
      <w:proofErr w:type="spellStart"/>
      <w:r>
        <w:t>middlewar</w:t>
      </w:r>
      <w:proofErr w:type="spellEnd"/>
      <w:r>
        <w:t>-u</w:t>
      </w:r>
      <w:r w:rsidR="0047107D">
        <w:t>,</w:t>
      </w:r>
      <w:r>
        <w:t xml:space="preserve"> no základným pilierom je webový </w:t>
      </w:r>
      <w:proofErr w:type="spellStart"/>
      <w:r>
        <w:t>framework</w:t>
      </w:r>
      <w:proofErr w:type="spellEnd"/>
      <w:r>
        <w:t xml:space="preserve"> </w:t>
      </w:r>
      <w:r w:rsidRPr="006F0C84">
        <w:rPr>
          <w:b/>
        </w:rPr>
        <w:t>Express.js</w:t>
      </w:r>
      <w:r>
        <w:t xml:space="preserve">. </w:t>
      </w:r>
      <w:r w:rsidR="0047107D">
        <w:t>Ten poskytuje model-</w:t>
      </w:r>
      <w:proofErr w:type="spellStart"/>
      <w:r w:rsidR="0047107D">
        <w:t>view</w:t>
      </w:r>
      <w:proofErr w:type="spellEnd"/>
      <w:r w:rsidR="0047107D">
        <w:t>-</w:t>
      </w:r>
      <w:proofErr w:type="spellStart"/>
      <w:r w:rsidR="0047107D">
        <w:t>controller</w:t>
      </w:r>
      <w:proofErr w:type="spellEnd"/>
      <w:r w:rsidR="0047107D">
        <w:t xml:space="preserve"> (MVC) štruktúru, organizáciu smerovania, manažment relácií, extrakciu URL parametrov a mnoho iných základných</w:t>
      </w:r>
      <w:r w:rsidR="00D52BC0">
        <w:t xml:space="preserve"> potrieb, ktoré by sme museli implementovať sami,</w:t>
      </w:r>
      <w:r w:rsidR="00D827B2">
        <w:t xml:space="preserve"> avšak</w:t>
      </w:r>
      <w:r w:rsidR="00D52BC0">
        <w:t xml:space="preserve"> použitím tohto </w:t>
      </w:r>
      <w:proofErr w:type="spellStart"/>
      <w:r w:rsidR="00D52BC0">
        <w:t>frameworku</w:t>
      </w:r>
      <w:proofErr w:type="spellEnd"/>
      <w:r w:rsidR="00D52BC0">
        <w:t xml:space="preserve"> máme k dispozícii otestovaný a komunitou sp</w:t>
      </w:r>
      <w:r w:rsidR="00D827B2">
        <w:t>ravovaný nástroj, ktorý je možno bezpečne</w:t>
      </w:r>
      <w:r w:rsidR="00D52BC0">
        <w:t xml:space="preserve"> použiť</w:t>
      </w:r>
      <w:r w:rsidR="0047107D">
        <w:t xml:space="preserve">. </w:t>
      </w:r>
      <w:sdt>
        <w:sdtPr>
          <w:id w:val="-1981915171"/>
          <w:citation/>
        </w:sdtPr>
        <w:sdtContent>
          <w:r w:rsidR="0047107D">
            <w:fldChar w:fldCharType="begin"/>
          </w:r>
          <w:r w:rsidR="0047107D">
            <w:instrText xml:space="preserve"> CITATION Mar14 \l 1051 </w:instrText>
          </w:r>
          <w:r w:rsidR="0047107D">
            <w:fldChar w:fldCharType="separate"/>
          </w:r>
          <w:r w:rsidR="009019FA">
            <w:rPr>
              <w:noProof/>
            </w:rPr>
            <w:t>(18)</w:t>
          </w:r>
          <w:r w:rsidR="0047107D">
            <w:fldChar w:fldCharType="end"/>
          </w:r>
        </w:sdtContent>
      </w:sdt>
    </w:p>
    <w:p w14:paraId="73868CB4" w14:textId="5A54B1BE" w:rsidR="00D52BC0" w:rsidRDefault="00D52BC0" w:rsidP="001E6D2B">
      <w:pPr>
        <w:pStyle w:val="Zakladny"/>
      </w:pPr>
      <w:r>
        <w:lastRenderedPageBreak/>
        <w:t xml:space="preserve">Doba, keď spoločnosť alebo sám programátor používal iba svoje knižnice a kódy je našťastie za nami a komunita vývojárov prešla do </w:t>
      </w:r>
      <w:proofErr w:type="spellStart"/>
      <w:r>
        <w:t>open-source</w:t>
      </w:r>
      <w:proofErr w:type="spellEnd"/>
      <w:r>
        <w:t xml:space="preserve"> éry, kde každý zdieľa svoje znalosti a svoje projekty. Vďaka tomuto trendu vznikol </w:t>
      </w:r>
      <w:proofErr w:type="spellStart"/>
      <w:r w:rsidRPr="00D52BC0">
        <w:rPr>
          <w:b/>
        </w:rPr>
        <w:t>Node</w:t>
      </w:r>
      <w:proofErr w:type="spellEnd"/>
      <w:r w:rsidRPr="00D52BC0">
        <w:rPr>
          <w:b/>
        </w:rPr>
        <w:t xml:space="preserve"> </w:t>
      </w:r>
      <w:proofErr w:type="spellStart"/>
      <w:r w:rsidRPr="00D52BC0">
        <w:rPr>
          <w:b/>
        </w:rPr>
        <w:t>package</w:t>
      </w:r>
      <w:proofErr w:type="spellEnd"/>
      <w:r w:rsidRPr="00D52BC0">
        <w:rPr>
          <w:b/>
        </w:rPr>
        <w:t xml:space="preserve"> manager</w:t>
      </w:r>
      <w:r>
        <w:rPr>
          <w:b/>
        </w:rPr>
        <w:t xml:space="preserve"> (NPM) </w:t>
      </w:r>
      <w:hyperlink r:id="rId33" w:history="1">
        <w:r w:rsidRPr="00D52BC0">
          <w:rPr>
            <w:rStyle w:val="Hypertextovprepojenie"/>
            <w:b/>
          </w:rPr>
          <w:t>https://www.npmjs.com/</w:t>
        </w:r>
      </w:hyperlink>
      <w:r>
        <w:t xml:space="preserve">, čo je centralizovaný repozitár, všetkých registrovaných knižníc, </w:t>
      </w:r>
      <w:proofErr w:type="spellStart"/>
      <w:r>
        <w:t>frameworkov</w:t>
      </w:r>
      <w:proofErr w:type="spellEnd"/>
      <w:r>
        <w:t xml:space="preserve"> a </w:t>
      </w:r>
      <w:proofErr w:type="spellStart"/>
      <w:r>
        <w:t>middlewar-ov</w:t>
      </w:r>
      <w:proofErr w:type="spellEnd"/>
      <w:r>
        <w:t xml:space="preserve"> napísaných pre </w:t>
      </w:r>
      <w:proofErr w:type="spellStart"/>
      <w:r>
        <w:t>node</w:t>
      </w:r>
      <w:proofErr w:type="spellEnd"/>
      <w:r>
        <w:t xml:space="preserve">. Jeho popularitu dokazuje fakt, že </w:t>
      </w:r>
      <w:r w:rsidR="007F41BE">
        <w:t xml:space="preserve">sa na ňom nachádza 147 054 projektov a stiahne sa z neho približne 50 miliónov </w:t>
      </w:r>
      <w:r w:rsidR="000646D4">
        <w:t xml:space="preserve">kópií </w:t>
      </w:r>
      <w:r w:rsidR="007F41BE">
        <w:t>projektov denne.</w:t>
      </w:r>
      <w:r w:rsidR="007F41BE" w:rsidRPr="007F41BE">
        <w:rPr>
          <w:rStyle w:val="Odkaznapoznmkupodiarou"/>
        </w:rPr>
        <w:t xml:space="preserve"> </w:t>
      </w:r>
      <w:bookmarkStart w:id="59" w:name="_Ref419152149"/>
      <w:r w:rsidR="007F41BE">
        <w:rPr>
          <w:rStyle w:val="Odkaznapoznmkupodiarou"/>
        </w:rPr>
        <w:footnoteReference w:id="3"/>
      </w:r>
      <w:bookmarkEnd w:id="59"/>
      <w:r w:rsidR="007F41BE">
        <w:t xml:space="preserve"> </w:t>
      </w:r>
      <w:r w:rsidR="000646D4">
        <w:t>Zaregistrova</w:t>
      </w:r>
      <w:r w:rsidR="008F54BD">
        <w:t>nie</w:t>
      </w:r>
      <w:r w:rsidR="000646D4">
        <w:t xml:space="preserve"> projekt</w:t>
      </w:r>
      <w:r w:rsidR="008F54BD">
        <w:t>u</w:t>
      </w:r>
      <w:r w:rsidR="000646D4">
        <w:t xml:space="preserve"> do </w:t>
      </w:r>
      <w:proofErr w:type="spellStart"/>
      <w:r w:rsidR="008F54BD">
        <w:t>npm</w:t>
      </w:r>
      <w:proofErr w:type="spellEnd"/>
      <w:r w:rsidR="000646D4">
        <w:t xml:space="preserve"> je zdarma a neprechádza žiadnou kontrolou, preto sa publikované projekty líšia rozsahom aj kvalitou a treba si dať veľký pozor, ktoré zaintegrujem</w:t>
      </w:r>
      <w:r w:rsidR="008F54BD">
        <w:t>e</w:t>
      </w:r>
      <w:r w:rsidR="000646D4">
        <w:t xml:space="preserve"> do vlastnej aplikácie.</w:t>
      </w:r>
    </w:p>
    <w:p w14:paraId="3ABF44A8" w14:textId="2B1A054C" w:rsidR="000646D4" w:rsidRDefault="005739B9" w:rsidP="001E6D2B">
      <w:pPr>
        <w:pStyle w:val="Zakladny"/>
      </w:pPr>
      <w:r>
        <w:t xml:space="preserve">Za zmienku stoja dva </w:t>
      </w:r>
      <w:proofErr w:type="spellStart"/>
      <w:r>
        <w:t>npm</w:t>
      </w:r>
      <w:proofErr w:type="spellEnd"/>
      <w:r>
        <w:t xml:space="preserve"> moduly, ktoré som použil pri tvorbe výslednej aplikácie, oba patria k najsťahovanejším a najpoužívanejším modulom</w:t>
      </w:r>
      <w:r w:rsidR="00BF4E9B">
        <w:rPr>
          <w:rStyle w:val="Odkaznapoznmkupodiarou"/>
        </w:rPr>
        <w:footnoteReference w:id="4"/>
      </w:r>
      <w:r>
        <w:t xml:space="preserve"> pre </w:t>
      </w:r>
      <w:proofErr w:type="spellStart"/>
      <w:r>
        <w:t>Node</w:t>
      </w:r>
      <w:proofErr w:type="spellEnd"/>
      <w:r>
        <w:t xml:space="preserve"> platformu a to zabezpečuje ich vysokú kvalitu a aktívnu komunitu stojacu za ich vývojom a testovaním.</w:t>
      </w:r>
    </w:p>
    <w:p w14:paraId="016C6E5D" w14:textId="1BABDF1C" w:rsidR="005739B9" w:rsidRPr="00D52BC0" w:rsidRDefault="005739B9" w:rsidP="001E6D2B">
      <w:pPr>
        <w:pStyle w:val="Zakladny"/>
      </w:pPr>
      <w:r>
        <w:t xml:space="preserve">Prvým je </w:t>
      </w:r>
      <w:proofErr w:type="spellStart"/>
      <w:r w:rsidRPr="005739B9">
        <w:rPr>
          <w:b/>
        </w:rPr>
        <w:t>browserify</w:t>
      </w:r>
      <w:proofErr w:type="spellEnd"/>
      <w:r w:rsidR="000D2B38">
        <w:rPr>
          <w:rStyle w:val="Odkaznapoznmkupodiarou"/>
          <w:b/>
        </w:rPr>
        <w:footnoteReference w:id="5"/>
      </w:r>
      <w:r>
        <w:t xml:space="preserve">, ako bolo už povedané výhodou </w:t>
      </w:r>
      <w:proofErr w:type="spellStart"/>
      <w:r>
        <w:t>Node</w:t>
      </w:r>
      <w:proofErr w:type="spellEnd"/>
      <w:r>
        <w:t xml:space="preserve"> je použitie programovacieho jazyku </w:t>
      </w:r>
      <w:r w:rsidR="000D2B38">
        <w:t>JavaScript</w:t>
      </w:r>
      <w:r>
        <w:t xml:space="preserve"> na serverovej ako aj klientskej strane, tento fakt zaručuje, že moduly nepoužívajúce natívne </w:t>
      </w:r>
      <w:proofErr w:type="spellStart"/>
      <w:r>
        <w:t>Node</w:t>
      </w:r>
      <w:proofErr w:type="spellEnd"/>
      <w:r>
        <w:t xml:space="preserve"> moduly a </w:t>
      </w:r>
      <w:proofErr w:type="spellStart"/>
      <w:r>
        <w:t>middleware</w:t>
      </w:r>
      <w:proofErr w:type="spellEnd"/>
      <w:r>
        <w:t xml:space="preserve"> sú použiteľné v serverovej aj klie</w:t>
      </w:r>
      <w:r w:rsidR="007E387B">
        <w:t>ntskej aplikačnej logike, avšak organizácia a načítanie modulov v </w:t>
      </w:r>
      <w:proofErr w:type="spellStart"/>
      <w:r w:rsidR="007E387B">
        <w:t>node</w:t>
      </w:r>
      <w:proofErr w:type="spellEnd"/>
      <w:r w:rsidR="007E387B">
        <w:t xml:space="preserve"> je zabezpečená zavolaním synchrónnej funkcie </w:t>
      </w:r>
      <w:proofErr w:type="spellStart"/>
      <w:r w:rsidR="007E387B">
        <w:t>require</w:t>
      </w:r>
      <w:proofErr w:type="spellEnd"/>
      <w:r w:rsidR="007E387B">
        <w:t>()</w:t>
      </w:r>
      <w:r w:rsidR="00A37F0F">
        <w:t xml:space="preserve">, ktorá nie je rozoznateľná prehliadačom, a preto bol vytvorený modul </w:t>
      </w:r>
      <w:proofErr w:type="spellStart"/>
      <w:r w:rsidR="00A37F0F">
        <w:t>browserify</w:t>
      </w:r>
      <w:proofErr w:type="spellEnd"/>
      <w:r w:rsidR="00A37F0F">
        <w:t xml:space="preserve">, ktorý zabezpečí efektívne načítanie modulov na front-ende. Vďaka tejto skutočnosti môže vývojár používať jednotnú štruktúru aplikácie a nie je potrebné rozlišovať serverové a klientske skripty. Vo výstupnom projekte sa </w:t>
      </w:r>
      <w:proofErr w:type="spellStart"/>
      <w:r w:rsidR="00A37F0F">
        <w:t>browserify</w:t>
      </w:r>
      <w:proofErr w:type="spellEnd"/>
      <w:r w:rsidR="00A37F0F">
        <w:t xml:space="preserve"> využil na zjednotenie napísania klientskeho skriptu, ktorý sa vykonáva na strane jednotlivých uzlov a serverovej strany, ktorá riadi jednotlivé uzly. </w:t>
      </w:r>
    </w:p>
    <w:p w14:paraId="5C9EF049" w14:textId="4ACC6212" w:rsidR="000D2B38" w:rsidRDefault="000D2B38" w:rsidP="000D2B38">
      <w:pPr>
        <w:pStyle w:val="Zakladny"/>
      </w:pPr>
      <w:r>
        <w:rPr>
          <w:b/>
        </w:rPr>
        <w:t>Grunt</w:t>
      </w:r>
      <w:r>
        <w:rPr>
          <w:rStyle w:val="Odkaznapoznmkupodiarou"/>
          <w:b/>
        </w:rPr>
        <w:footnoteReference w:id="6"/>
      </w:r>
      <w:r>
        <w:rPr>
          <w:b/>
        </w:rPr>
        <w:t xml:space="preserve"> </w:t>
      </w:r>
      <w:r>
        <w:t xml:space="preserve">je najpoužívanejším manažérom úloh pre JavaScript a slovami tvorcov, slúži na automatizáciu, uľahčuje spúšťanie opakujúcich sa úloh ako </w:t>
      </w:r>
      <w:proofErr w:type="spellStart"/>
      <w:r>
        <w:t>minifikáciu</w:t>
      </w:r>
      <w:proofErr w:type="spellEnd"/>
      <w:r>
        <w:t xml:space="preserve">, kompiláciu a testovanie, v dobe písania práce je dostupných 4662 </w:t>
      </w:r>
      <w:proofErr w:type="spellStart"/>
      <w:r>
        <w:t>pluginov</w:t>
      </w:r>
      <w:proofErr w:type="spellEnd"/>
      <w:r>
        <w:t xml:space="preserve">, </w:t>
      </w:r>
      <w:r w:rsidR="00B3187F">
        <w:t xml:space="preserve">ktoré pokrývajú všetky časti vývoja web aplikácie </w:t>
      </w:r>
      <w:r>
        <w:t xml:space="preserve">od základnej kompilácie </w:t>
      </w:r>
      <w:proofErr w:type="spellStart"/>
      <w:r>
        <w:t>CoffeeScript-ových</w:t>
      </w:r>
      <w:proofErr w:type="spellEnd"/>
      <w:r>
        <w:t xml:space="preserve"> a SASS súborov, cez automatické obnovenie prehliadača po zmene súborov až po komplexné skripty pre nasadenie aplikácie na produkčný server.</w:t>
      </w:r>
      <w:r w:rsidR="00B3187F">
        <w:t xml:space="preserve"> V práci </w:t>
      </w:r>
      <w:r w:rsidR="008F54BD">
        <w:t>bol využitý</w:t>
      </w:r>
      <w:r w:rsidR="00B3187F">
        <w:t xml:space="preserve"> grunt na kompiláciu SASS súborov, automatické obnovovanie prehľadovej stránky, v tandeme s </w:t>
      </w:r>
      <w:proofErr w:type="spellStart"/>
      <w:r w:rsidR="00B3187F">
        <w:t>browserify</w:t>
      </w:r>
      <w:proofErr w:type="spellEnd"/>
      <w:r w:rsidR="00B3187F">
        <w:t xml:space="preserve"> na </w:t>
      </w:r>
      <w:r w:rsidR="00B3187F">
        <w:lastRenderedPageBreak/>
        <w:t xml:space="preserve">generovanie </w:t>
      </w:r>
      <w:proofErr w:type="spellStart"/>
      <w:r w:rsidR="00B3187F">
        <w:t>klientského</w:t>
      </w:r>
      <w:proofErr w:type="spellEnd"/>
      <w:r w:rsidR="00B3187F">
        <w:t xml:space="preserve"> skriptu pri každej zmene </w:t>
      </w:r>
      <w:proofErr w:type="spellStart"/>
      <w:r w:rsidR="00B3187F">
        <w:t>klientských</w:t>
      </w:r>
      <w:proofErr w:type="spellEnd"/>
      <w:r w:rsidR="00B3187F">
        <w:t xml:space="preserve"> súborov a na vygenerovanie rozsiahlej dokumentácie pomocou </w:t>
      </w:r>
      <w:proofErr w:type="spellStart"/>
      <w:r w:rsidR="00B3187F">
        <w:t>YUIDoc</w:t>
      </w:r>
      <w:proofErr w:type="spellEnd"/>
      <w:r w:rsidR="00B3187F">
        <w:t xml:space="preserve">. Pre grunt je možné napísanie vlastných úloh, ktoré sú spustiteľné pomocou konzolových príkazov, túto možnosť som </w:t>
      </w:r>
      <w:r w:rsidR="002F7B41">
        <w:t>použil</w:t>
      </w:r>
      <w:r w:rsidR="00B3187F">
        <w:t xml:space="preserve"> na napísanie základných úloh uľahčujúcich testovanie aplikácie, akými sú napríklad vygenerovanie dát, vymazanie dát z databázovej tabuľky</w:t>
      </w:r>
      <w:r w:rsidR="002F7B41">
        <w:t xml:space="preserve"> a iné. Kompletný zoznam dostupných príkazov je spísaný v dokumentácii projektu.</w:t>
      </w:r>
    </w:p>
    <w:p w14:paraId="6CE81F97" w14:textId="1C84DA97" w:rsidR="00D81803" w:rsidRDefault="00D81803" w:rsidP="000D2B38">
      <w:pPr>
        <w:pStyle w:val="Nadpis3urovne"/>
      </w:pPr>
      <w:bookmarkStart w:id="60" w:name="_Toc419842391"/>
      <w:proofErr w:type="spellStart"/>
      <w:r>
        <w:t>PostgreSQL</w:t>
      </w:r>
      <w:bookmarkEnd w:id="60"/>
      <w:proofErr w:type="spellEnd"/>
    </w:p>
    <w:p w14:paraId="418704F5" w14:textId="7D479201" w:rsidR="003D0C7D" w:rsidRDefault="00EB6188" w:rsidP="003D0C7D">
      <w:pPr>
        <w:pStyle w:val="Zakladny"/>
      </w:pPr>
      <w:r>
        <w:t xml:space="preserve">Dôležitou súčasťou vybrania kvalitného technologického </w:t>
      </w:r>
      <w:proofErr w:type="spellStart"/>
      <w:r>
        <w:t>stacku</w:t>
      </w:r>
      <w:proofErr w:type="spellEnd"/>
      <w:r>
        <w:t xml:space="preserve"> pre aplikáciu je výber databázového systému</w:t>
      </w:r>
      <w:r w:rsidR="003D0C7D">
        <w:t xml:space="preserve"> (DBMS)</w:t>
      </w:r>
      <w:r>
        <w:t xml:space="preserve">. V posledných rokoch sa rozšírili </w:t>
      </w:r>
      <w:proofErr w:type="spellStart"/>
      <w:r>
        <w:t>NoSQL</w:t>
      </w:r>
      <w:proofErr w:type="spellEnd"/>
      <w:r>
        <w:t xml:space="preserve"> </w:t>
      </w:r>
      <w:r w:rsidR="003D0C7D">
        <w:t>DBMS</w:t>
      </w:r>
      <w:r>
        <w:t xml:space="preserve"> ako </w:t>
      </w:r>
      <w:proofErr w:type="spellStart"/>
      <w:r>
        <w:t>Redis</w:t>
      </w:r>
      <w:proofErr w:type="spellEnd"/>
      <w:r>
        <w:t xml:space="preserve">, </w:t>
      </w:r>
      <w:proofErr w:type="spellStart"/>
      <w:r>
        <w:t>MongoDB</w:t>
      </w:r>
      <w:proofErr w:type="spellEnd"/>
      <w:r>
        <w:t xml:space="preserve"> a iné. Na rozdiel od klasických</w:t>
      </w:r>
      <w:r w:rsidR="003D0C7D">
        <w:t>,</w:t>
      </w:r>
      <w:r>
        <w:t xml:space="preserve"> relačných systémov neukladajú dáta v tabuľkách ale v dokumentoch alebo jednoduchých </w:t>
      </w:r>
      <w:proofErr w:type="spellStart"/>
      <w:r>
        <w:t>key-value</w:t>
      </w:r>
      <w:proofErr w:type="spellEnd"/>
      <w:r>
        <w:t xml:space="preserve"> pároch. Výhody sú nesporné </w:t>
      </w:r>
      <w:r w:rsidR="003D0C7D">
        <w:t xml:space="preserve">hlavne v rýchlosti a ľahšiemu rozdeleniu na viacero serverov rozložených po celom svete </w:t>
      </w:r>
      <w:r>
        <w:t xml:space="preserve">a väčšina softvérových gigantov sa neubránila kompletnému alebo čiastočnému </w:t>
      </w:r>
      <w:proofErr w:type="spellStart"/>
      <w:r>
        <w:t>premigrovaniu</w:t>
      </w:r>
      <w:proofErr w:type="spellEnd"/>
      <w:r>
        <w:t xml:space="preserve"> ich databázového </w:t>
      </w:r>
      <w:proofErr w:type="spellStart"/>
      <w:r>
        <w:t>stacku</w:t>
      </w:r>
      <w:proofErr w:type="spellEnd"/>
      <w:r>
        <w:t xml:space="preserve"> do </w:t>
      </w:r>
      <w:proofErr w:type="spellStart"/>
      <w:r>
        <w:t>NoSQL</w:t>
      </w:r>
      <w:proofErr w:type="spellEnd"/>
      <w:r>
        <w:t xml:space="preserve">. </w:t>
      </w:r>
      <w:r w:rsidR="003D0C7D">
        <w:t>Avšak v</w:t>
      </w:r>
      <w:r>
        <w:t>ýstupná aplikácia diplomovej práce nevyužíva databázový systém vo veľkom množstve a preto nie je výhodné experimentovanie s novou technológiou s ktorou nemáme skúsenosti.</w:t>
      </w:r>
    </w:p>
    <w:p w14:paraId="44B5B1D0" w14:textId="5670DA9A" w:rsidR="003D0C7D" w:rsidRDefault="003D0C7D" w:rsidP="003D0C7D">
      <w:pPr>
        <w:pStyle w:val="Zakladny"/>
      </w:pPr>
      <w:r>
        <w:t xml:space="preserve">Najpoužívanejšie DBMS sú zobrazené na </w:t>
      </w:r>
      <w:r>
        <w:fldChar w:fldCharType="begin"/>
      </w:r>
      <w:r>
        <w:instrText xml:space="preserve"> REF _Ref419154528 \h </w:instrText>
      </w:r>
      <w:r>
        <w:fldChar w:fldCharType="separate"/>
      </w:r>
      <w:r w:rsidR="00F91E50">
        <w:t xml:space="preserve">Tabuľka </w:t>
      </w:r>
      <w:r w:rsidR="00F91E50">
        <w:rPr>
          <w:noProof/>
        </w:rPr>
        <w:t>2</w:t>
      </w:r>
      <w:r>
        <w:fldChar w:fldCharType="end"/>
      </w:r>
      <w:r>
        <w:t xml:space="preserve">. Oracle a Microsoft SQL server sú komerčné produkty a nie sú spravované </w:t>
      </w:r>
      <w:proofErr w:type="spellStart"/>
      <w:r>
        <w:t>open-source</w:t>
      </w:r>
      <w:proofErr w:type="spellEnd"/>
      <w:r>
        <w:t xml:space="preserve"> komunitou a teda nie sú vhodné na akademické účely. </w:t>
      </w:r>
      <w:r w:rsidR="00F14CD9">
        <w:t>Zostávajú nám MySQL a </w:t>
      </w:r>
      <w:proofErr w:type="spellStart"/>
      <w:r w:rsidR="00F14CD9">
        <w:t>PostgreSQL</w:t>
      </w:r>
      <w:proofErr w:type="spellEnd"/>
      <w:r w:rsidR="00F14CD9">
        <w:t>, oba DBMS sú veľmi podobné a výber je uskutočnený</w:t>
      </w:r>
      <w:r w:rsidR="00D41AA3">
        <w:t xml:space="preserve"> podľa používateľských preferencií. My sme vybrali </w:t>
      </w:r>
      <w:proofErr w:type="spellStart"/>
      <w:r w:rsidR="00D41AA3">
        <w:t>PostgreSQL</w:t>
      </w:r>
      <w:proofErr w:type="spellEnd"/>
      <w:r w:rsidR="00D41AA3">
        <w:t>, no aplikácia by mala fungovať aj pri MySQL, zvlášť pri použití kvalitného modulu objektovo relačného mapovania (ORM).</w:t>
      </w:r>
    </w:p>
    <w:p w14:paraId="427F34B1" w14:textId="77777777" w:rsidR="00D41AA3" w:rsidRDefault="00D41AA3" w:rsidP="003D0C7D">
      <w:pPr>
        <w:pStyle w:val="Zakladny"/>
      </w:pPr>
    </w:p>
    <w:tbl>
      <w:tblPr>
        <w:tblStyle w:val="Mriekatabukysvetl"/>
        <w:tblW w:w="0" w:type="auto"/>
        <w:jc w:val="center"/>
        <w:tblLook w:val="04A0" w:firstRow="1" w:lastRow="0" w:firstColumn="1" w:lastColumn="0" w:noHBand="0" w:noVBand="1"/>
      </w:tblPr>
      <w:tblGrid>
        <w:gridCol w:w="1129"/>
        <w:gridCol w:w="2835"/>
        <w:gridCol w:w="1418"/>
      </w:tblGrid>
      <w:tr w:rsidR="003D0C7D" w14:paraId="20BCA516" w14:textId="77777777" w:rsidTr="003D0C7D">
        <w:trPr>
          <w:jc w:val="center"/>
        </w:trPr>
        <w:tc>
          <w:tcPr>
            <w:tcW w:w="1129" w:type="dxa"/>
          </w:tcPr>
          <w:p w14:paraId="3F2E13CB" w14:textId="70E04509" w:rsidR="003D0C7D" w:rsidRPr="003D0C7D" w:rsidRDefault="003D0C7D" w:rsidP="003D0C7D">
            <w:pPr>
              <w:pStyle w:val="Zakladny"/>
              <w:ind w:firstLine="0"/>
              <w:rPr>
                <w:b/>
              </w:rPr>
            </w:pPr>
            <w:r w:rsidRPr="003D0C7D">
              <w:rPr>
                <w:b/>
              </w:rPr>
              <w:t>Poradie</w:t>
            </w:r>
          </w:p>
        </w:tc>
        <w:tc>
          <w:tcPr>
            <w:tcW w:w="2835" w:type="dxa"/>
          </w:tcPr>
          <w:p w14:paraId="65BA2C49" w14:textId="66C56E84" w:rsidR="003D0C7D" w:rsidRPr="003D0C7D" w:rsidRDefault="003D0C7D" w:rsidP="003D0C7D">
            <w:pPr>
              <w:pStyle w:val="Zakladny"/>
              <w:ind w:firstLine="0"/>
              <w:rPr>
                <w:b/>
              </w:rPr>
            </w:pPr>
            <w:r w:rsidRPr="003D0C7D">
              <w:rPr>
                <w:b/>
              </w:rPr>
              <w:t>DBMS</w:t>
            </w:r>
          </w:p>
        </w:tc>
        <w:tc>
          <w:tcPr>
            <w:tcW w:w="1418" w:type="dxa"/>
          </w:tcPr>
          <w:p w14:paraId="3241C8AF" w14:textId="3F2DAEB8" w:rsidR="003D0C7D" w:rsidRPr="003D0C7D" w:rsidRDefault="003D0C7D" w:rsidP="003D0C7D">
            <w:pPr>
              <w:pStyle w:val="Zakladny"/>
              <w:ind w:firstLine="0"/>
              <w:rPr>
                <w:b/>
              </w:rPr>
            </w:pPr>
            <w:r w:rsidRPr="003D0C7D">
              <w:rPr>
                <w:b/>
              </w:rPr>
              <w:t>Model</w:t>
            </w:r>
          </w:p>
        </w:tc>
      </w:tr>
      <w:tr w:rsidR="003D0C7D" w14:paraId="24D64FEA" w14:textId="77777777" w:rsidTr="003D0C7D">
        <w:trPr>
          <w:jc w:val="center"/>
        </w:trPr>
        <w:tc>
          <w:tcPr>
            <w:tcW w:w="1129" w:type="dxa"/>
          </w:tcPr>
          <w:p w14:paraId="001609B9" w14:textId="5694B0D8" w:rsidR="003D0C7D" w:rsidRDefault="003D0C7D" w:rsidP="003D0C7D">
            <w:pPr>
              <w:pStyle w:val="Zakladny"/>
              <w:ind w:firstLine="0"/>
              <w:jc w:val="center"/>
            </w:pPr>
            <w:r>
              <w:t>1.</w:t>
            </w:r>
          </w:p>
        </w:tc>
        <w:tc>
          <w:tcPr>
            <w:tcW w:w="2835" w:type="dxa"/>
          </w:tcPr>
          <w:p w14:paraId="687FB1AE" w14:textId="21E07A56" w:rsidR="003D0C7D" w:rsidRDefault="003D0C7D" w:rsidP="003D0C7D">
            <w:pPr>
              <w:pStyle w:val="Zakladny"/>
              <w:ind w:firstLine="0"/>
            </w:pPr>
            <w:r>
              <w:t>Oracle</w:t>
            </w:r>
          </w:p>
        </w:tc>
        <w:tc>
          <w:tcPr>
            <w:tcW w:w="1418" w:type="dxa"/>
          </w:tcPr>
          <w:p w14:paraId="05D05840" w14:textId="243C7A1D" w:rsidR="003D0C7D" w:rsidRDefault="003D0C7D" w:rsidP="003D0C7D">
            <w:pPr>
              <w:pStyle w:val="Zakladny"/>
              <w:ind w:firstLine="0"/>
            </w:pPr>
            <w:r>
              <w:t>Relačný</w:t>
            </w:r>
          </w:p>
        </w:tc>
      </w:tr>
      <w:tr w:rsidR="003D0C7D" w14:paraId="1AEDAF7F" w14:textId="77777777" w:rsidTr="003D0C7D">
        <w:trPr>
          <w:jc w:val="center"/>
        </w:trPr>
        <w:tc>
          <w:tcPr>
            <w:tcW w:w="1129" w:type="dxa"/>
          </w:tcPr>
          <w:p w14:paraId="4CC4947B" w14:textId="21512CCE" w:rsidR="003D0C7D" w:rsidRDefault="003D0C7D" w:rsidP="003D0C7D">
            <w:pPr>
              <w:pStyle w:val="Zakladny"/>
              <w:ind w:firstLine="0"/>
              <w:jc w:val="center"/>
            </w:pPr>
            <w:r>
              <w:t>2.</w:t>
            </w:r>
          </w:p>
        </w:tc>
        <w:tc>
          <w:tcPr>
            <w:tcW w:w="2835" w:type="dxa"/>
          </w:tcPr>
          <w:p w14:paraId="2C810FAC" w14:textId="3BC1F887" w:rsidR="003D0C7D" w:rsidRDefault="003D0C7D" w:rsidP="003D0C7D">
            <w:pPr>
              <w:pStyle w:val="Zakladny"/>
              <w:ind w:firstLine="0"/>
            </w:pPr>
            <w:r>
              <w:t>MySQL</w:t>
            </w:r>
          </w:p>
        </w:tc>
        <w:tc>
          <w:tcPr>
            <w:tcW w:w="1418" w:type="dxa"/>
          </w:tcPr>
          <w:p w14:paraId="6E42FCEB" w14:textId="5C7BF836" w:rsidR="003D0C7D" w:rsidRDefault="003D0C7D" w:rsidP="003D0C7D">
            <w:pPr>
              <w:pStyle w:val="Zakladny"/>
              <w:ind w:firstLine="0"/>
            </w:pPr>
            <w:r>
              <w:t>Relačný</w:t>
            </w:r>
          </w:p>
        </w:tc>
      </w:tr>
      <w:tr w:rsidR="003D0C7D" w14:paraId="5CEBF805" w14:textId="77777777" w:rsidTr="003D0C7D">
        <w:trPr>
          <w:jc w:val="center"/>
        </w:trPr>
        <w:tc>
          <w:tcPr>
            <w:tcW w:w="1129" w:type="dxa"/>
          </w:tcPr>
          <w:p w14:paraId="2B7252CF" w14:textId="4230A89D" w:rsidR="003D0C7D" w:rsidRDefault="003D0C7D" w:rsidP="003D0C7D">
            <w:pPr>
              <w:pStyle w:val="Zakladny"/>
              <w:ind w:firstLine="0"/>
              <w:jc w:val="center"/>
            </w:pPr>
            <w:r>
              <w:t>3.</w:t>
            </w:r>
          </w:p>
        </w:tc>
        <w:tc>
          <w:tcPr>
            <w:tcW w:w="2835" w:type="dxa"/>
          </w:tcPr>
          <w:p w14:paraId="5BDFA777" w14:textId="1B68313B" w:rsidR="003D0C7D" w:rsidRDefault="003D0C7D" w:rsidP="003D0C7D">
            <w:pPr>
              <w:pStyle w:val="Zakladny"/>
              <w:ind w:firstLine="0"/>
            </w:pPr>
            <w:r>
              <w:t>Microsoft SQL Server</w:t>
            </w:r>
          </w:p>
        </w:tc>
        <w:tc>
          <w:tcPr>
            <w:tcW w:w="1418" w:type="dxa"/>
          </w:tcPr>
          <w:p w14:paraId="2E285906" w14:textId="1AEE13E0" w:rsidR="003D0C7D" w:rsidRDefault="003D0C7D" w:rsidP="003D0C7D">
            <w:pPr>
              <w:pStyle w:val="Zakladny"/>
              <w:ind w:firstLine="0"/>
            </w:pPr>
            <w:r>
              <w:t>Relačný</w:t>
            </w:r>
          </w:p>
        </w:tc>
      </w:tr>
      <w:tr w:rsidR="003D0C7D" w14:paraId="0F80E6FB" w14:textId="77777777" w:rsidTr="003D0C7D">
        <w:trPr>
          <w:jc w:val="center"/>
        </w:trPr>
        <w:tc>
          <w:tcPr>
            <w:tcW w:w="1129" w:type="dxa"/>
          </w:tcPr>
          <w:p w14:paraId="6396C489" w14:textId="5FC15757" w:rsidR="003D0C7D" w:rsidRDefault="003D0C7D" w:rsidP="003D0C7D">
            <w:pPr>
              <w:pStyle w:val="Zakladny"/>
              <w:ind w:firstLine="0"/>
              <w:jc w:val="center"/>
            </w:pPr>
            <w:r>
              <w:t>4.</w:t>
            </w:r>
          </w:p>
        </w:tc>
        <w:tc>
          <w:tcPr>
            <w:tcW w:w="2835" w:type="dxa"/>
          </w:tcPr>
          <w:p w14:paraId="29FEAB1D" w14:textId="28FE99F9" w:rsidR="003D0C7D" w:rsidRDefault="003D0C7D" w:rsidP="003D0C7D">
            <w:pPr>
              <w:pStyle w:val="Zakladny"/>
              <w:ind w:firstLine="0"/>
            </w:pPr>
            <w:proofErr w:type="spellStart"/>
            <w:r>
              <w:t>MongoDB</w:t>
            </w:r>
            <w:proofErr w:type="spellEnd"/>
          </w:p>
        </w:tc>
        <w:tc>
          <w:tcPr>
            <w:tcW w:w="1418" w:type="dxa"/>
          </w:tcPr>
          <w:p w14:paraId="29F74E3B" w14:textId="3A7D2D33" w:rsidR="003D0C7D" w:rsidRDefault="003D0C7D" w:rsidP="003D0C7D">
            <w:pPr>
              <w:pStyle w:val="Zakladny"/>
              <w:ind w:firstLine="0"/>
            </w:pPr>
            <w:proofErr w:type="spellStart"/>
            <w:r>
              <w:t>NoSQL</w:t>
            </w:r>
            <w:proofErr w:type="spellEnd"/>
          </w:p>
        </w:tc>
      </w:tr>
      <w:tr w:rsidR="003D0C7D" w14:paraId="258DD0D0" w14:textId="77777777" w:rsidTr="003D0C7D">
        <w:trPr>
          <w:jc w:val="center"/>
        </w:trPr>
        <w:tc>
          <w:tcPr>
            <w:tcW w:w="1129" w:type="dxa"/>
          </w:tcPr>
          <w:p w14:paraId="5F29F1D7" w14:textId="17408950" w:rsidR="003D0C7D" w:rsidRDefault="003D0C7D" w:rsidP="003D0C7D">
            <w:pPr>
              <w:pStyle w:val="Zakladny"/>
              <w:ind w:firstLine="0"/>
              <w:jc w:val="center"/>
            </w:pPr>
            <w:r>
              <w:t>5.</w:t>
            </w:r>
          </w:p>
        </w:tc>
        <w:tc>
          <w:tcPr>
            <w:tcW w:w="2835" w:type="dxa"/>
          </w:tcPr>
          <w:p w14:paraId="672FA9F5" w14:textId="4A65C00C" w:rsidR="003D0C7D" w:rsidRDefault="003D0C7D" w:rsidP="003D0C7D">
            <w:pPr>
              <w:pStyle w:val="Zakladny"/>
              <w:ind w:firstLine="0"/>
            </w:pPr>
            <w:proofErr w:type="spellStart"/>
            <w:r>
              <w:t>PostgreSQL</w:t>
            </w:r>
            <w:proofErr w:type="spellEnd"/>
          </w:p>
        </w:tc>
        <w:tc>
          <w:tcPr>
            <w:tcW w:w="1418" w:type="dxa"/>
          </w:tcPr>
          <w:p w14:paraId="2A980894" w14:textId="6F3BD989" w:rsidR="003D0C7D" w:rsidRDefault="003D0C7D" w:rsidP="003D0C7D">
            <w:pPr>
              <w:pStyle w:val="Zakladny"/>
              <w:keepNext/>
              <w:ind w:firstLine="0"/>
            </w:pPr>
            <w:r>
              <w:t>Relačný</w:t>
            </w:r>
          </w:p>
        </w:tc>
      </w:tr>
    </w:tbl>
    <w:p w14:paraId="02303788" w14:textId="530F306E" w:rsidR="003D0C7D" w:rsidRDefault="003D0C7D" w:rsidP="003D0C7D">
      <w:pPr>
        <w:pStyle w:val="Popis"/>
        <w:jc w:val="center"/>
      </w:pPr>
      <w:bookmarkStart w:id="61" w:name="_Ref419154528"/>
      <w:bookmarkStart w:id="62" w:name="_Toc419188855"/>
      <w:bookmarkStart w:id="63" w:name="_Ref419154521"/>
      <w:r>
        <w:t xml:space="preserve">Tabuľka </w:t>
      </w:r>
      <w:fldSimple w:instr=" SEQ Tabuľka \* ARABIC ">
        <w:r w:rsidR="00F91E50">
          <w:rPr>
            <w:noProof/>
          </w:rPr>
          <w:t>2</w:t>
        </w:r>
      </w:fldSimple>
      <w:bookmarkEnd w:id="61"/>
      <w:r>
        <w:t xml:space="preserve"> </w:t>
      </w:r>
      <w:proofErr w:type="spellStart"/>
      <w:r>
        <w:t>Používanosť</w:t>
      </w:r>
      <w:proofErr w:type="spellEnd"/>
      <w:r>
        <w:t xml:space="preserve"> DBMS k Máj-u 2015, zdroj: </w:t>
      </w:r>
      <w:hyperlink r:id="rId34" w:history="1">
        <w:r w:rsidR="00D41AA3" w:rsidRPr="00D41B3E">
          <w:rPr>
            <w:rStyle w:val="Hypertextovprepojenie"/>
          </w:rPr>
          <w:t>http://db-engines.com/en/ranking</w:t>
        </w:r>
        <w:bookmarkEnd w:id="62"/>
      </w:hyperlink>
      <w:bookmarkEnd w:id="63"/>
    </w:p>
    <w:p w14:paraId="2AB55121" w14:textId="577E839E" w:rsidR="00E52FDE" w:rsidRDefault="00E52FDE" w:rsidP="00E52FDE">
      <w:pPr>
        <w:pStyle w:val="Zakladny"/>
      </w:pPr>
      <w:r>
        <w:lastRenderedPageBreak/>
        <w:t xml:space="preserve">ORM zabezpečuje vytvorenie virtuálnej objektovej databázy, kde objekty mapujú tabuľky </w:t>
      </w:r>
      <w:proofErr w:type="spellStart"/>
      <w:r>
        <w:t>entitno</w:t>
      </w:r>
      <w:proofErr w:type="spellEnd"/>
      <w:r>
        <w:t>-relačného modelu a sú nezávislé na konkrétnom DBMS a práca s nimi je zjednotená pomocou ORM aplikačného rozhrania. Vďaka tejto skutočnosti je možné vytvorenie aplikačného kódu, ktorý korektne spolupracuje s rozdielnymi DBMS.</w:t>
      </w:r>
    </w:p>
    <w:p w14:paraId="2115AC44" w14:textId="1E28F265" w:rsidR="00E52FDE" w:rsidRDefault="00E52FDE" w:rsidP="00E52FDE">
      <w:pPr>
        <w:pStyle w:val="Zakladny"/>
      </w:pPr>
      <w:r>
        <w:t xml:space="preserve">Pre node.js je vytvorených viacero ORM modulov a selekcia kvalitných je kľúčová, lebo </w:t>
      </w:r>
      <w:r w:rsidR="00DD62A2">
        <w:t xml:space="preserve">neskoré identifikovanie chýbajúcej funkcionality môže viesť k časovo náročnej </w:t>
      </w:r>
      <w:proofErr w:type="spellStart"/>
      <w:r w:rsidR="00DD62A2">
        <w:t>refaktorizácii</w:t>
      </w:r>
      <w:proofErr w:type="spellEnd"/>
      <w:r w:rsidR="00DD62A2">
        <w:t xml:space="preserve"> celého zdrojového kódu. Našťastie na portáli </w:t>
      </w:r>
      <w:hyperlink r:id="rId35" w:history="1">
        <w:r w:rsidR="00DD62A2" w:rsidRPr="00DD62A2">
          <w:rPr>
            <w:rStyle w:val="Hypertextovprepojenie"/>
          </w:rPr>
          <w:t>http://www.stackoverflow.com</w:t>
        </w:r>
      </w:hyperlink>
      <w:r w:rsidR="00DD62A2">
        <w:t xml:space="preserve"> som našiel viacero obdobných diskusií, kde komunita riešila </w:t>
      </w:r>
      <w:r w:rsidR="003465CF">
        <w:t>totožnú</w:t>
      </w:r>
      <w:r w:rsidR="00DD62A2">
        <w:t xml:space="preserve"> dilemu.</w:t>
      </w:r>
    </w:p>
    <w:p w14:paraId="6CD9CA84" w14:textId="793FC138" w:rsidR="00DD62A2" w:rsidRPr="00E52FDE" w:rsidRDefault="001004B2" w:rsidP="00E52FDE">
      <w:pPr>
        <w:pStyle w:val="Zakladny"/>
      </w:pPr>
      <w:r>
        <w:t xml:space="preserve">Ako najlepší ORM modul pre node.js bol vybraný </w:t>
      </w:r>
      <w:proofErr w:type="spellStart"/>
      <w:r w:rsidRPr="001004B2">
        <w:rPr>
          <w:b/>
        </w:rPr>
        <w:t>sequelizejs</w:t>
      </w:r>
      <w:proofErr w:type="spellEnd"/>
      <w:r>
        <w:rPr>
          <w:rStyle w:val="Odkaznapoznmkupodiarou"/>
          <w:b/>
        </w:rPr>
        <w:footnoteReference w:id="7"/>
      </w:r>
      <w:r>
        <w:t xml:space="preserve">, ktorý podporuje </w:t>
      </w:r>
      <w:proofErr w:type="spellStart"/>
      <w:r>
        <w:t>PostgreSQL</w:t>
      </w:r>
      <w:proofErr w:type="spellEnd"/>
      <w:r>
        <w:t xml:space="preserve">, MySQL, </w:t>
      </w:r>
      <w:proofErr w:type="spellStart"/>
      <w:r>
        <w:t>MariaDB</w:t>
      </w:r>
      <w:proofErr w:type="spellEnd"/>
      <w:r>
        <w:t xml:space="preserve">, </w:t>
      </w:r>
      <w:proofErr w:type="spellStart"/>
      <w:r>
        <w:t>SQLite</w:t>
      </w:r>
      <w:proofErr w:type="spellEnd"/>
      <w:r>
        <w:t xml:space="preserve"> a MSSQL. Jeho výhodou je kvalitná dokumentácia, veľká komunitná základňa a jeho povaha založená na </w:t>
      </w:r>
      <w:proofErr w:type="spellStart"/>
      <w:r>
        <w:t>promis</w:t>
      </w:r>
      <w:proofErr w:type="spellEnd"/>
      <w:r w:rsidR="008F54BD">
        <w:t>-</w:t>
      </w:r>
      <w:r>
        <w:t>och</w:t>
      </w:r>
      <w:r w:rsidR="008F54BD">
        <w:t xml:space="preserve"> (prísľuboch)</w:t>
      </w:r>
      <w:r>
        <w:t>, ktoré výborne spolupracujú s node.js a modulom Q.</w:t>
      </w:r>
    </w:p>
    <w:p w14:paraId="3EE2ECB0" w14:textId="7C33764F" w:rsidR="00D81803" w:rsidRDefault="00D81803" w:rsidP="00D81803">
      <w:pPr>
        <w:pStyle w:val="Nadpis3urovne"/>
      </w:pPr>
      <w:bookmarkStart w:id="64" w:name="_Ref419239990"/>
      <w:bookmarkStart w:id="65" w:name="_Ref419288045"/>
      <w:bookmarkStart w:id="66" w:name="_Toc419842392"/>
      <w:r>
        <w:t>Socket.io</w:t>
      </w:r>
      <w:bookmarkEnd w:id="64"/>
      <w:bookmarkEnd w:id="65"/>
      <w:bookmarkEnd w:id="66"/>
    </w:p>
    <w:p w14:paraId="52F25439" w14:textId="1182549B" w:rsidR="00CA04DC" w:rsidRDefault="00CA04DC" w:rsidP="00CA04DC">
      <w:pPr>
        <w:pStyle w:val="Zakladny"/>
      </w:pPr>
      <w:r>
        <w:t xml:space="preserve">Kvôli distributívnej povahe výslednej webovej aplikácie je nutné zabezpečiť duplexnú komunikáciu medzi uzlom (stránkou otvorenou v prehliadači </w:t>
      </w:r>
      <w:proofErr w:type="spellStart"/>
      <w:r>
        <w:t>klientského</w:t>
      </w:r>
      <w:proofErr w:type="spellEnd"/>
      <w:r>
        <w:t xml:space="preserve"> počítača) a serverom.</w:t>
      </w:r>
    </w:p>
    <w:p w14:paraId="4FF4742E" w14:textId="6FD62CF9" w:rsidR="00CA04DC" w:rsidRDefault="00CA04DC" w:rsidP="00CA04DC">
      <w:pPr>
        <w:pStyle w:val="Zakladny"/>
      </w:pPr>
      <w:r>
        <w:t xml:space="preserve">Avšak od počiatkov webových aplikácií, vývojári pracovali na rôznych spôsoboch duplexnej komunikácie medzi server a prehliadačom, či už použitím technológie Java, Flash, </w:t>
      </w:r>
      <w:proofErr w:type="spellStart"/>
      <w:r>
        <w:t>Comet</w:t>
      </w:r>
      <w:proofErr w:type="spellEnd"/>
      <w:r>
        <w:t xml:space="preserve"> a mnohých iných. No aj napriek tomu, prvá špecifikácia pre tento účel bola schválená až v roku 2011 a to konkrétne v HTML5 </w:t>
      </w:r>
      <w:proofErr w:type="spellStart"/>
      <w:r>
        <w:t>WebSocket</w:t>
      </w:r>
      <w:proofErr w:type="spellEnd"/>
      <w:r>
        <w:t xml:space="preserve"> (RFC 6455</w:t>
      </w:r>
      <w:r>
        <w:rPr>
          <w:rStyle w:val="Odkaznapoznmkupodiarou"/>
        </w:rPr>
        <w:footnoteReference w:id="8"/>
      </w:r>
      <w:r>
        <w:t xml:space="preserve">), ktorá definuje plne duplexný komunikačný kanál operujúcim cez web cez jeden </w:t>
      </w:r>
      <w:proofErr w:type="spellStart"/>
      <w:r>
        <w:t>soket</w:t>
      </w:r>
      <w:proofErr w:type="spellEnd"/>
      <w:r>
        <w:t xml:space="preserve">. </w:t>
      </w:r>
      <w:sdt>
        <w:sdtPr>
          <w:id w:val="-811336623"/>
          <w:citation/>
        </w:sdtPr>
        <w:sdtContent>
          <w:r>
            <w:fldChar w:fldCharType="begin"/>
          </w:r>
          <w:r>
            <w:instrText xml:space="preserve"> CITATION Rai131 \l 1051 </w:instrText>
          </w:r>
          <w:r>
            <w:fldChar w:fldCharType="separate"/>
          </w:r>
          <w:r>
            <w:rPr>
              <w:noProof/>
            </w:rPr>
            <w:t>(19)</w:t>
          </w:r>
          <w:r>
            <w:fldChar w:fldCharType="end"/>
          </w:r>
        </w:sdtContent>
      </w:sdt>
    </w:p>
    <w:p w14:paraId="3E6F012A" w14:textId="7092FCFB" w:rsidR="00CA04DC" w:rsidRPr="00CA04DC" w:rsidRDefault="009F433C" w:rsidP="00CA04DC">
      <w:pPr>
        <w:pStyle w:val="Zakladny"/>
      </w:pPr>
      <w:r>
        <w:t xml:space="preserve">Napriek publikovanej špecifikácii, všetky staršie verzie prehliadačov, ktoré sa stále používajú nepodporujú tento štandard. Modul </w:t>
      </w:r>
      <w:r w:rsidRPr="009F433C">
        <w:rPr>
          <w:b/>
        </w:rPr>
        <w:t>socket.io</w:t>
      </w:r>
      <w:r>
        <w:rPr>
          <w:rStyle w:val="Odkaznapoznmkupodiarou"/>
          <w:b/>
        </w:rPr>
        <w:footnoteReference w:id="9"/>
      </w:r>
      <w:r>
        <w:t xml:space="preserve"> je abstrakčnou vrstvou pre </w:t>
      </w:r>
      <w:proofErr w:type="spellStart"/>
      <w:r>
        <w:t>WebSockety</w:t>
      </w:r>
      <w:proofErr w:type="spellEnd"/>
      <w:r>
        <w:t xml:space="preserve"> s použitím technológií Flash, XHR, JSONP a </w:t>
      </w:r>
      <w:proofErr w:type="spellStart"/>
      <w:r>
        <w:t>HTMLFile</w:t>
      </w:r>
      <w:proofErr w:type="spellEnd"/>
      <w:r>
        <w:t xml:space="preserve">. Je </w:t>
      </w:r>
      <w:proofErr w:type="spellStart"/>
      <w:r>
        <w:t>open-source</w:t>
      </w:r>
      <w:proofErr w:type="spellEnd"/>
      <w:r>
        <w:t xml:space="preserve"> komunitou spravovaným projektom pozostávajúcim zo serverovej a klientskej knižnice. Komunikácia prebieha na báze správ, kde klient aj server môžu emitovať a spracovávať správy rôzneho typu.</w:t>
      </w:r>
    </w:p>
    <w:p w14:paraId="5CFF5FBA" w14:textId="77777777" w:rsidR="007241A0" w:rsidRPr="007241A0" w:rsidRDefault="007241A0" w:rsidP="00CA04DC">
      <w:pPr>
        <w:pStyle w:val="Zakladny"/>
        <w:ind w:firstLine="0"/>
      </w:pPr>
    </w:p>
    <w:p w14:paraId="6B49C386" w14:textId="77777777" w:rsidR="00E9322F" w:rsidRPr="00E9322F" w:rsidRDefault="00E9322F" w:rsidP="00E9322F">
      <w:pPr>
        <w:pStyle w:val="Zakladny"/>
      </w:pPr>
    </w:p>
    <w:p w14:paraId="78B3A98E" w14:textId="62BE91A9" w:rsidR="007241A0" w:rsidRDefault="00213837" w:rsidP="007241A0">
      <w:pPr>
        <w:pStyle w:val="Nadpis2urovne"/>
      </w:pPr>
      <w:bookmarkStart w:id="67" w:name="_Ref419151251"/>
      <w:bookmarkStart w:id="68" w:name="_Toc419842393"/>
      <w:r>
        <w:lastRenderedPageBreak/>
        <w:t>Implementácia</w:t>
      </w:r>
      <w:bookmarkEnd w:id="67"/>
      <w:bookmarkEnd w:id="68"/>
    </w:p>
    <w:p w14:paraId="39541976" w14:textId="6142BBA3" w:rsidR="00412C16" w:rsidRDefault="00412C16" w:rsidP="00412C16">
      <w:pPr>
        <w:pStyle w:val="Zakladny"/>
      </w:pPr>
      <w:r>
        <w:t xml:space="preserve">Táto sekcia je zameraná na priblíženie celkovej štruktúry systému a podrobnému popísaniu </w:t>
      </w:r>
      <w:proofErr w:type="spellStart"/>
      <w:r>
        <w:t>algoritmizačných</w:t>
      </w:r>
      <w:proofErr w:type="spellEnd"/>
      <w:r>
        <w:t xml:space="preserve"> a implementačných výziev, ktoré bolo nutné </w:t>
      </w:r>
      <w:r w:rsidR="005F6109">
        <w:t>vy</w:t>
      </w:r>
      <w:r>
        <w:t>riešiť počas tvorby projektu.</w:t>
      </w:r>
    </w:p>
    <w:p w14:paraId="08552630" w14:textId="17CE6923" w:rsidR="00412C16" w:rsidRDefault="00412C16" w:rsidP="00412C16">
      <w:pPr>
        <w:pStyle w:val="Nadpis3urovne"/>
      </w:pPr>
      <w:bookmarkStart w:id="69" w:name="_Toc419842394"/>
      <w:proofErr w:type="spellStart"/>
      <w:r>
        <w:t>Use-case</w:t>
      </w:r>
      <w:bookmarkEnd w:id="69"/>
      <w:proofErr w:type="spellEnd"/>
    </w:p>
    <w:p w14:paraId="1D51FE44" w14:textId="6D944946" w:rsidR="00345D61" w:rsidRDefault="00A8642C" w:rsidP="00345D61">
      <w:pPr>
        <w:pStyle w:val="Zakladny"/>
      </w:pPr>
      <w:proofErr w:type="spellStart"/>
      <w:r>
        <w:t>Use-case</w:t>
      </w:r>
      <w:proofErr w:type="spellEnd"/>
      <w:r>
        <w:t xml:space="preserve"> je situácia kedy je systém použitý na vykonanie jednej alebo viacerých používateľských požiadaviek, inými slovami </w:t>
      </w:r>
      <w:proofErr w:type="spellStart"/>
      <w:r>
        <w:t>use-case</w:t>
      </w:r>
      <w:proofErr w:type="spellEnd"/>
      <w:r>
        <w:t xml:space="preserve"> opisuje časť funkcionality, ktorú systém poskytuje. </w:t>
      </w:r>
      <w:proofErr w:type="spellStart"/>
      <w:r>
        <w:t>Use</w:t>
      </w:r>
      <w:proofErr w:type="spellEnd"/>
      <w:r>
        <w:t>-</w:t>
      </w:r>
      <w:proofErr w:type="spellStart"/>
      <w:r>
        <w:t>case</w:t>
      </w:r>
      <w:proofErr w:type="spellEnd"/>
      <w:r>
        <w:t xml:space="preserve">-y sú v srdci modelu, pretože ovplyvňujú a smerujú všetky ostatné elementy systémového dizajnu. </w:t>
      </w:r>
      <w:sdt>
        <w:sdtPr>
          <w:id w:val="-170875837"/>
          <w:citation/>
        </w:sdtPr>
        <w:sdtContent>
          <w:r>
            <w:fldChar w:fldCharType="begin"/>
          </w:r>
          <w:r>
            <w:instrText xml:space="preserve"> CITATION Mil06 \l 1051 </w:instrText>
          </w:r>
          <w:r>
            <w:fldChar w:fldCharType="separate"/>
          </w:r>
          <w:r>
            <w:rPr>
              <w:noProof/>
            </w:rPr>
            <w:t>(20)</w:t>
          </w:r>
          <w:r>
            <w:fldChar w:fldCharType="end"/>
          </w:r>
        </w:sdtContent>
      </w:sdt>
    </w:p>
    <w:p w14:paraId="7FA8E297" w14:textId="2EA124E1" w:rsidR="00345D61" w:rsidRPr="00A8642C" w:rsidRDefault="00345D61" w:rsidP="00345D61">
      <w:pPr>
        <w:pStyle w:val="Zakladny"/>
      </w:pPr>
      <w:r>
        <w:t xml:space="preserve">Vytvorený </w:t>
      </w:r>
      <w:proofErr w:type="spellStart"/>
      <w:r>
        <w:t>use-case</w:t>
      </w:r>
      <w:proofErr w:type="spellEnd"/>
      <w:r>
        <w:t xml:space="preserve"> diagram systému je na </w:t>
      </w:r>
      <w:r>
        <w:fldChar w:fldCharType="begin"/>
      </w:r>
      <w:r>
        <w:instrText xml:space="preserve"> REF _Ref419192589 \h </w:instrText>
      </w:r>
      <w:r>
        <w:fldChar w:fldCharType="separate"/>
      </w:r>
      <w:r w:rsidR="00F91E50">
        <w:t xml:space="preserve">Obrázok </w:t>
      </w:r>
      <w:r w:rsidR="00F91E50">
        <w:rPr>
          <w:noProof/>
        </w:rPr>
        <w:t>10</w:t>
      </w:r>
      <w:r>
        <w:fldChar w:fldCharType="end"/>
      </w:r>
      <w:r>
        <w:t xml:space="preserve">. </w:t>
      </w:r>
    </w:p>
    <w:p w14:paraId="6F135A1F" w14:textId="77777777" w:rsidR="00412C16" w:rsidRDefault="00412C16" w:rsidP="00412C16">
      <w:pPr>
        <w:pStyle w:val="Zakladny"/>
        <w:keepNext/>
        <w:jc w:val="center"/>
      </w:pPr>
      <w:r>
        <w:rPr>
          <w:noProof/>
          <w:lang w:eastAsia="sk-SK"/>
        </w:rPr>
        <w:drawing>
          <wp:inline distT="0" distB="0" distL="0" distR="0" wp14:anchorId="1A076E60" wp14:editId="3F0C9FD2">
            <wp:extent cx="3152773" cy="2557607"/>
            <wp:effectExtent l="0" t="0" r="0" b="0"/>
            <wp:docPr id="14" name="Obrázo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se-case.png"/>
                    <pic:cNvPicPr/>
                  </pic:nvPicPr>
                  <pic:blipFill>
                    <a:blip r:embed="rId36">
                      <a:extLst>
                        <a:ext uri="{28A0092B-C50C-407E-A947-70E740481C1C}">
                          <a14:useLocalDpi xmlns:a14="http://schemas.microsoft.com/office/drawing/2010/main" val="0"/>
                        </a:ext>
                      </a:extLst>
                    </a:blip>
                    <a:stretch>
                      <a:fillRect/>
                    </a:stretch>
                  </pic:blipFill>
                  <pic:spPr>
                    <a:xfrm>
                      <a:off x="0" y="0"/>
                      <a:ext cx="3152773" cy="2557607"/>
                    </a:xfrm>
                    <a:prstGeom prst="rect">
                      <a:avLst/>
                    </a:prstGeom>
                  </pic:spPr>
                </pic:pic>
              </a:graphicData>
            </a:graphic>
          </wp:inline>
        </w:drawing>
      </w:r>
    </w:p>
    <w:p w14:paraId="1F65889B" w14:textId="6A623AEB" w:rsidR="00412C16" w:rsidRDefault="00412C16" w:rsidP="00412C16">
      <w:pPr>
        <w:pStyle w:val="Popis"/>
        <w:jc w:val="center"/>
      </w:pPr>
      <w:bookmarkStart w:id="70" w:name="_Ref419192589"/>
      <w:bookmarkStart w:id="71" w:name="_Ref419192584"/>
      <w:bookmarkStart w:id="72" w:name="_Toc419842104"/>
      <w:r>
        <w:t xml:space="preserve">Obrázok </w:t>
      </w:r>
      <w:fldSimple w:instr=" SEQ Obrázok \* ARABIC ">
        <w:r w:rsidR="00EB0FAF">
          <w:rPr>
            <w:noProof/>
          </w:rPr>
          <w:t>10</w:t>
        </w:r>
      </w:fldSimple>
      <w:bookmarkEnd w:id="70"/>
      <w:r w:rsidR="00C02B50">
        <w:t xml:space="preserve"> </w:t>
      </w:r>
      <w:proofErr w:type="spellStart"/>
      <w:r>
        <w:t>Use-case</w:t>
      </w:r>
      <w:proofErr w:type="spellEnd"/>
      <w:r>
        <w:t xml:space="preserve"> diagram projektu</w:t>
      </w:r>
      <w:bookmarkEnd w:id="71"/>
      <w:bookmarkEnd w:id="72"/>
    </w:p>
    <w:p w14:paraId="77108D99" w14:textId="5884F226" w:rsidR="00345D61" w:rsidRDefault="00345D61" w:rsidP="00345D61">
      <w:pPr>
        <w:pStyle w:val="Zakladny"/>
      </w:pPr>
      <w:r>
        <w:t>Po analýze zadania a špecifikácie som vyčlenil tri systémové role a tými sú:</w:t>
      </w:r>
    </w:p>
    <w:p w14:paraId="52CE1C3A" w14:textId="78B39B15" w:rsidR="00345D61" w:rsidRDefault="00345D61" w:rsidP="009B49C3">
      <w:pPr>
        <w:pStyle w:val="Zakladny"/>
        <w:numPr>
          <w:ilvl w:val="0"/>
          <w:numId w:val="10"/>
        </w:numPr>
      </w:pPr>
      <w:r w:rsidRPr="00345D61">
        <w:rPr>
          <w:b/>
        </w:rPr>
        <w:t>Admin</w:t>
      </w:r>
      <w:r>
        <w:t xml:space="preserve"> – ktorý má  na starosti manažment používateľov, môže zaregistrovať klientov a uzly. Za zmienku stojí, že klientov môže registrovať iba admin, uzly sa môžu registrovať aj samé. Taktiež má umožnené prehľadávanie všetkých genetických vzorov, pre kontrolu korektného načítania a korektnosti údajov.</w:t>
      </w:r>
    </w:p>
    <w:p w14:paraId="4475DD32" w14:textId="35D3BA5E" w:rsidR="00345D61" w:rsidRDefault="00345D61" w:rsidP="009B49C3">
      <w:pPr>
        <w:pStyle w:val="Zakladny"/>
        <w:numPr>
          <w:ilvl w:val="0"/>
          <w:numId w:val="10"/>
        </w:numPr>
      </w:pPr>
      <w:r>
        <w:rPr>
          <w:b/>
        </w:rPr>
        <w:t xml:space="preserve">Klient </w:t>
      </w:r>
      <w:r>
        <w:t xml:space="preserve">– predstavuje </w:t>
      </w:r>
      <w:proofErr w:type="spellStart"/>
      <w:r>
        <w:t>stakeholdera</w:t>
      </w:r>
      <w:proofErr w:type="spellEnd"/>
      <w:r>
        <w:t xml:space="preserve">, ktorý má k dispozícii </w:t>
      </w:r>
      <w:proofErr w:type="spellStart"/>
      <w:r>
        <w:t>zosekvenovanú</w:t>
      </w:r>
      <w:proofErr w:type="spellEnd"/>
      <w:r>
        <w:t xml:space="preserve"> vzorku DNA potrebujúcu analýzu. Môže to byť molekulárny biológ, alebo doktor s výsledkom </w:t>
      </w:r>
      <w:proofErr w:type="spellStart"/>
      <w:r>
        <w:t>zosekvenovania</w:t>
      </w:r>
      <w:proofErr w:type="spellEnd"/>
      <w:r>
        <w:t xml:space="preserve"> pacientovej genetickej vzorky. Táto roľa </w:t>
      </w:r>
      <w:r w:rsidR="00CE465F">
        <w:t xml:space="preserve">môže </w:t>
      </w:r>
      <w:r w:rsidR="00CE465F">
        <w:lastRenderedPageBreak/>
        <w:t>zadať úlohu na analýzu a môže prezerať priebeh analýzy a výsledky všetkých vykonaných analýz aj retrospektívne.</w:t>
      </w:r>
    </w:p>
    <w:p w14:paraId="21F85956" w14:textId="4E8ECBC1" w:rsidR="00EF17B7" w:rsidRDefault="00CE465F" w:rsidP="009B49C3">
      <w:pPr>
        <w:pStyle w:val="Zakladny"/>
        <w:numPr>
          <w:ilvl w:val="0"/>
          <w:numId w:val="10"/>
        </w:numPr>
      </w:pPr>
      <w:r>
        <w:rPr>
          <w:b/>
        </w:rPr>
        <w:t xml:space="preserve">Uzol </w:t>
      </w:r>
      <w:r>
        <w:t xml:space="preserve">– predstavuje </w:t>
      </w:r>
      <w:r w:rsidR="00502BAD">
        <w:t>používateľa, ktorý má záujem o poskytnutie svojho výpočtového výkonu do systému. Nemá prístup k dátam a nepredpokladáme, že by robil záškodnícku činnosť. Zneužitie dát nehrozí, pretože sa k nemu dostanú iba diskrétne dáta bez kontextu.</w:t>
      </w:r>
    </w:p>
    <w:p w14:paraId="572B92F6" w14:textId="77777777" w:rsidR="00EF17B7" w:rsidRDefault="00EF17B7" w:rsidP="00EF17B7">
      <w:pPr>
        <w:pStyle w:val="Zakladny"/>
        <w:ind w:left="1146" w:firstLine="0"/>
      </w:pPr>
    </w:p>
    <w:p w14:paraId="59347AC2" w14:textId="644EEAB7" w:rsidR="00EF17B7" w:rsidRDefault="00EF17B7" w:rsidP="00EF17B7">
      <w:pPr>
        <w:pStyle w:val="Zakladny"/>
      </w:pPr>
      <w:r>
        <w:t xml:space="preserve">Systém neobsahuje príliš mnoho </w:t>
      </w:r>
      <w:proofErr w:type="spellStart"/>
      <w:r>
        <w:t>use-case-ov</w:t>
      </w:r>
      <w:proofErr w:type="spellEnd"/>
      <w:r>
        <w:t>, to značí, že interakcia používateľov so systémom nie je bohatá, no nižšie bude popísané, že logika stojaca za nimi je zložitejšia a komplexnejšia ako sa na prvý pohľad môže zdať.</w:t>
      </w:r>
    </w:p>
    <w:p w14:paraId="428F6C23" w14:textId="242C3EFD" w:rsidR="00EF17B7" w:rsidRDefault="005973AC" w:rsidP="005973AC">
      <w:pPr>
        <w:pStyle w:val="Nadpis3urovne"/>
      </w:pPr>
      <w:bookmarkStart w:id="73" w:name="_Ref419227399"/>
      <w:bookmarkStart w:id="74" w:name="_Toc419842395"/>
      <w:proofErr w:type="spellStart"/>
      <w:r>
        <w:t>Javascript</w:t>
      </w:r>
      <w:proofErr w:type="spellEnd"/>
      <w:r>
        <w:t xml:space="preserve"> </w:t>
      </w:r>
      <w:proofErr w:type="spellStart"/>
      <w:r>
        <w:t>Distributed</w:t>
      </w:r>
      <w:proofErr w:type="spellEnd"/>
      <w:r>
        <w:t xml:space="preserve"> </w:t>
      </w:r>
      <w:proofErr w:type="spellStart"/>
      <w:r>
        <w:t>System</w:t>
      </w:r>
      <w:proofErr w:type="spellEnd"/>
      <w:r>
        <w:t xml:space="preserve"> Module (JDSM)</w:t>
      </w:r>
      <w:bookmarkEnd w:id="73"/>
      <w:bookmarkEnd w:id="74"/>
    </w:p>
    <w:p w14:paraId="18CE8232" w14:textId="7FD6533B" w:rsidR="0068755C" w:rsidRDefault="00187DF5" w:rsidP="0068755C">
      <w:pPr>
        <w:pStyle w:val="Zakladny"/>
      </w:pPr>
      <w:r>
        <w:t>Účelom JDSM je separovanie logiky manažmentu a komunikácie uzlov a je tvorený nezávisle od aplikačnej logiky a pomocou jednoduchého aplikačného rozhrania je ho možné implementovať do rôznych projektov, ktoré požadujú spoluprácu pripojených uzlov. Modul je vytvorený štandardizovane a nič mu nebráni k</w:t>
      </w:r>
      <w:r w:rsidR="0068755C">
        <w:t> nasadeniu do</w:t>
      </w:r>
      <w:r>
        <w:t xml:space="preserve"> </w:t>
      </w:r>
      <w:proofErr w:type="spellStart"/>
      <w:r>
        <w:t>npm</w:t>
      </w:r>
      <w:proofErr w:type="spellEnd"/>
      <w:r>
        <w:t xml:space="preserve"> opísaného v </w:t>
      </w:r>
      <w:r>
        <w:fldChar w:fldCharType="begin"/>
      </w:r>
      <w:r>
        <w:instrText xml:space="preserve"> REF _Ref419239908 \n \h </w:instrText>
      </w:r>
      <w:r>
        <w:fldChar w:fldCharType="separate"/>
      </w:r>
      <w:r w:rsidR="00F91E50">
        <w:t>2.2.1</w:t>
      </w:r>
      <w:r>
        <w:fldChar w:fldCharType="end"/>
      </w:r>
      <w:r>
        <w:t>.</w:t>
      </w:r>
      <w:r w:rsidR="0068755C">
        <w:t xml:space="preserve"> Je postavený na knižnici socket.io priblíženej v </w:t>
      </w:r>
      <w:r w:rsidR="0068755C">
        <w:fldChar w:fldCharType="begin"/>
      </w:r>
      <w:r w:rsidR="0068755C">
        <w:instrText xml:space="preserve"> REF _Ref419239990 \n \h </w:instrText>
      </w:r>
      <w:r w:rsidR="0068755C">
        <w:fldChar w:fldCharType="separate"/>
      </w:r>
      <w:r w:rsidR="00F91E50">
        <w:t>2.2.3</w:t>
      </w:r>
      <w:r w:rsidR="0068755C">
        <w:fldChar w:fldCharType="end"/>
      </w:r>
      <w:r w:rsidR="00CD6AAC">
        <w:t xml:space="preserve"> a pozostáva zo serverovej časti a klientskej časti, ktorú je potrebné prekonvertovať na kód spracovateľný prehliadačom napríklad pomocou modulu </w:t>
      </w:r>
      <w:proofErr w:type="spellStart"/>
      <w:r w:rsidR="00CD6AAC">
        <w:t>browserify</w:t>
      </w:r>
      <w:proofErr w:type="spellEnd"/>
      <w:r w:rsidR="00CD6AAC">
        <w:t xml:space="preserve"> spomenutého taktiež v </w:t>
      </w:r>
      <w:r w:rsidR="00CD6AAC">
        <w:fldChar w:fldCharType="begin"/>
      </w:r>
      <w:r w:rsidR="00CD6AAC">
        <w:instrText xml:space="preserve"> REF _Ref419240674 \n \h </w:instrText>
      </w:r>
      <w:r w:rsidR="00CD6AAC">
        <w:fldChar w:fldCharType="separate"/>
      </w:r>
      <w:r w:rsidR="00F91E50">
        <w:t>2.2.1</w:t>
      </w:r>
      <w:r w:rsidR="00CD6AAC">
        <w:fldChar w:fldCharType="end"/>
      </w:r>
      <w:r w:rsidR="00CD6AAC">
        <w:t>.</w:t>
      </w:r>
    </w:p>
    <w:p w14:paraId="209AD05C" w14:textId="69474E8D" w:rsidR="0068755C" w:rsidRDefault="0068755C" w:rsidP="0068755C">
      <w:pPr>
        <w:pStyle w:val="Zakladny"/>
      </w:pPr>
      <w:r>
        <w:t>Modul zabezpečuje:</w:t>
      </w:r>
    </w:p>
    <w:p w14:paraId="07741392" w14:textId="1080AFB0" w:rsidR="000B1194" w:rsidRDefault="000B1194" w:rsidP="009B49C3">
      <w:pPr>
        <w:pStyle w:val="Zakladny"/>
        <w:numPr>
          <w:ilvl w:val="0"/>
          <w:numId w:val="12"/>
        </w:numPr>
      </w:pPr>
      <w:r>
        <w:t>Spracovanie pripojenia uzlu</w:t>
      </w:r>
    </w:p>
    <w:p w14:paraId="1B86769A" w14:textId="3812382C" w:rsidR="000B1194" w:rsidRDefault="000B1194" w:rsidP="009B49C3">
      <w:pPr>
        <w:pStyle w:val="Zakladny"/>
        <w:numPr>
          <w:ilvl w:val="0"/>
          <w:numId w:val="12"/>
        </w:numPr>
      </w:pPr>
      <w:r>
        <w:t>Spracovanie odpojenia uzlu</w:t>
      </w:r>
    </w:p>
    <w:p w14:paraId="6B7D116B" w14:textId="1DF29DB7" w:rsidR="000B1194" w:rsidRDefault="000B1194" w:rsidP="009B49C3">
      <w:pPr>
        <w:pStyle w:val="Zakladny"/>
        <w:numPr>
          <w:ilvl w:val="0"/>
          <w:numId w:val="12"/>
        </w:numPr>
      </w:pPr>
      <w:r>
        <w:t xml:space="preserve">Zabezpečenie odmerania kvality uzlu pomocou cyklického merania oneskorenia a pomocou jednorazového odmerania </w:t>
      </w:r>
      <w:proofErr w:type="spellStart"/>
      <w:r>
        <w:t>bandwidth</w:t>
      </w:r>
      <w:proofErr w:type="spellEnd"/>
      <w:r>
        <w:t xml:space="preserve"> kapacity uzlu</w:t>
      </w:r>
    </w:p>
    <w:p w14:paraId="576A23F7" w14:textId="145A0E2E" w:rsidR="000B1194" w:rsidRDefault="000B1194" w:rsidP="009B49C3">
      <w:pPr>
        <w:pStyle w:val="Zakladny"/>
        <w:numPr>
          <w:ilvl w:val="0"/>
          <w:numId w:val="12"/>
        </w:numPr>
      </w:pPr>
      <w:r>
        <w:t>Odoslanie a</w:t>
      </w:r>
      <w:r w:rsidR="00CD6AAC">
        <w:t> </w:t>
      </w:r>
      <w:r>
        <w:t>spracovanie</w:t>
      </w:r>
      <w:r w:rsidR="00CD6AAC">
        <w:t xml:space="preserve"> asynchrónneho poľa požiadaviek</w:t>
      </w:r>
    </w:p>
    <w:p w14:paraId="63E6E366" w14:textId="110505BE" w:rsidR="00CD6AAC" w:rsidRDefault="00CD6AAC" w:rsidP="009B49C3">
      <w:pPr>
        <w:pStyle w:val="Zakladny"/>
        <w:numPr>
          <w:ilvl w:val="0"/>
          <w:numId w:val="12"/>
        </w:numPr>
      </w:pPr>
      <w:r>
        <w:t>Odoslanie a spracovanie synchrónneho reťazca požiadaviek</w:t>
      </w:r>
    </w:p>
    <w:p w14:paraId="5C43F066" w14:textId="777CB2AC" w:rsidR="00CD6AAC" w:rsidRDefault="00B66145" w:rsidP="00CD6AAC">
      <w:pPr>
        <w:pStyle w:val="Zakladny"/>
      </w:pPr>
      <w:r>
        <w:t>Hlavný cyklus modulu je zobrazený v podobe aktivity diagramu</w:t>
      </w:r>
      <w:r w:rsidR="005D7D52">
        <w:t xml:space="preserve"> v Príloha A.</w:t>
      </w:r>
      <w:r>
        <w:t xml:space="preserve"> </w:t>
      </w:r>
      <w:r w:rsidR="005D7D52">
        <w:t>Tento cyklus z</w:t>
      </w:r>
      <w:r>
        <w:t>abezpečuje ošetrenie pripojenia a odpojenia uzlov pomocou socket.io emitovaných udalostí. Aktívne uzly sú spravované v </w:t>
      </w:r>
      <w:proofErr w:type="spellStart"/>
      <w:r w:rsidRPr="00B66145">
        <w:rPr>
          <w:i/>
        </w:rPr>
        <w:t>Active</w:t>
      </w:r>
      <w:proofErr w:type="spellEnd"/>
      <w:r w:rsidRPr="00B66145">
        <w:rPr>
          <w:i/>
        </w:rPr>
        <w:t xml:space="preserve"> </w:t>
      </w:r>
      <w:proofErr w:type="spellStart"/>
      <w:r w:rsidRPr="00B66145">
        <w:rPr>
          <w:i/>
        </w:rPr>
        <w:t>Node</w:t>
      </w:r>
      <w:proofErr w:type="spellEnd"/>
      <w:r w:rsidRPr="00B66145">
        <w:rPr>
          <w:i/>
        </w:rPr>
        <w:t xml:space="preserve"> List</w:t>
      </w:r>
      <w:r>
        <w:t xml:space="preserve"> (ANL) objekte v podobe </w:t>
      </w:r>
      <w:proofErr w:type="spellStart"/>
      <w:r w:rsidRPr="00B66145">
        <w:rPr>
          <w:i/>
        </w:rPr>
        <w:t>Node</w:t>
      </w:r>
      <w:proofErr w:type="spellEnd"/>
      <w:r>
        <w:t xml:space="preserve"> objektov. Podrobná štruktúra tried je dostupná v dokumentácii. </w:t>
      </w:r>
    </w:p>
    <w:p w14:paraId="35C38689" w14:textId="05DF73D6" w:rsidR="00B66145" w:rsidRDefault="00B66145" w:rsidP="00CD6AAC">
      <w:pPr>
        <w:pStyle w:val="Zakladny"/>
      </w:pPr>
      <w:r>
        <w:t xml:space="preserve">Pri zaregistrovaní uzlu sa automaticky spustí </w:t>
      </w:r>
      <w:proofErr w:type="spellStart"/>
      <w:r>
        <w:t>bandwidth</w:t>
      </w:r>
      <w:proofErr w:type="spellEnd"/>
      <w:r>
        <w:t xml:space="preserve"> </w:t>
      </w:r>
      <w:proofErr w:type="spellStart"/>
      <w:r>
        <w:t>tester</w:t>
      </w:r>
      <w:proofErr w:type="spellEnd"/>
      <w:r>
        <w:t>, ktorý jednorazovo určí rýchlosť odosielania a prijímania dát</w:t>
      </w:r>
      <w:r w:rsidR="005D7D52">
        <w:t xml:space="preserve"> uzlu</w:t>
      </w:r>
      <w:r>
        <w:t xml:space="preserve">. Taktiež sa </w:t>
      </w:r>
      <w:r w:rsidR="009204DC">
        <w:t xml:space="preserve">spustí automatické cyklické testovanie </w:t>
      </w:r>
      <w:r w:rsidR="009204DC">
        <w:lastRenderedPageBreak/>
        <w:t xml:space="preserve">latencie uzlu, ktoré je použité </w:t>
      </w:r>
      <w:r w:rsidR="005D7D52">
        <w:t xml:space="preserve">okrem iného </w:t>
      </w:r>
      <w:r w:rsidR="009204DC">
        <w:t>aj na dodatočné testovanie prerušenia spojenia s uzlom a následnom odpojení uzlu zo systému.</w:t>
      </w:r>
    </w:p>
    <w:p w14:paraId="3AE0A754" w14:textId="0A95BE4C" w:rsidR="009B2ACD" w:rsidRDefault="005D7D52" w:rsidP="00CD6AAC">
      <w:pPr>
        <w:pStyle w:val="Zakladny"/>
      </w:pPr>
      <w:r>
        <w:t xml:space="preserve">Hlavnou funkcionalitou JDSM je posielanie požiadaviek na spracovanie uzlami pripojenými do systému, aktivity diagram ich spracovania je zobrazený na </w:t>
      </w:r>
      <w:r>
        <w:fldChar w:fldCharType="begin"/>
      </w:r>
      <w:r>
        <w:instrText xml:space="preserve"> REF _Ref419279783 \h </w:instrText>
      </w:r>
      <w:r>
        <w:fldChar w:fldCharType="separate"/>
      </w:r>
      <w:r w:rsidR="00F91E50">
        <w:t xml:space="preserve">Obrázok </w:t>
      </w:r>
      <w:r w:rsidR="00F91E50">
        <w:rPr>
          <w:noProof/>
        </w:rPr>
        <w:t>11</w:t>
      </w:r>
      <w:r>
        <w:fldChar w:fldCharType="end"/>
      </w:r>
      <w:r>
        <w:t>. Na tento účel boli vytvorené dve metódy a tými sú:</w:t>
      </w:r>
    </w:p>
    <w:p w14:paraId="3C26A872" w14:textId="7122B734" w:rsidR="005D7D52" w:rsidRDefault="005D7D52" w:rsidP="009B49C3">
      <w:pPr>
        <w:pStyle w:val="Zakladny"/>
        <w:numPr>
          <w:ilvl w:val="0"/>
          <w:numId w:val="13"/>
        </w:numPr>
      </w:pPr>
      <w:proofErr w:type="spellStart"/>
      <w:r>
        <w:t>JDSM.sendSyncRequest</w:t>
      </w:r>
      <w:proofErr w:type="spellEnd"/>
      <w:r>
        <w:t>(</w:t>
      </w:r>
      <w:proofErr w:type="spellStart"/>
      <w:r>
        <w:t>reqs</w:t>
      </w:r>
      <w:proofErr w:type="spellEnd"/>
      <w:r>
        <w:t xml:space="preserve">, </w:t>
      </w:r>
      <w:proofErr w:type="spellStart"/>
      <w:r>
        <w:t>callback</w:t>
      </w:r>
      <w:proofErr w:type="spellEnd"/>
      <w:r>
        <w:t>)</w:t>
      </w:r>
    </w:p>
    <w:p w14:paraId="267EFFA9" w14:textId="06CC3081" w:rsidR="005D7D52" w:rsidRDefault="005D7D52" w:rsidP="009B49C3">
      <w:pPr>
        <w:pStyle w:val="Zakladny"/>
        <w:numPr>
          <w:ilvl w:val="0"/>
          <w:numId w:val="13"/>
        </w:numPr>
      </w:pPr>
      <w:proofErr w:type="spellStart"/>
      <w:r>
        <w:t>JDSM.sendAsyncRequest</w:t>
      </w:r>
      <w:proofErr w:type="spellEnd"/>
      <w:r>
        <w:t>(</w:t>
      </w:r>
      <w:proofErr w:type="spellStart"/>
      <w:r>
        <w:t>reqs</w:t>
      </w:r>
      <w:proofErr w:type="spellEnd"/>
      <w:r>
        <w:t xml:space="preserve">, </w:t>
      </w:r>
      <w:proofErr w:type="spellStart"/>
      <w:r>
        <w:t>callback</w:t>
      </w:r>
      <w:proofErr w:type="spellEnd"/>
      <w:r>
        <w:t>)</w:t>
      </w:r>
    </w:p>
    <w:p w14:paraId="2712F4F5" w14:textId="0F0123F9" w:rsidR="009F132B" w:rsidRDefault="009F132B" w:rsidP="005D7D52">
      <w:pPr>
        <w:pStyle w:val="Zakladny"/>
      </w:pPr>
      <w:r>
        <w:t xml:space="preserve">Kde parameter </w:t>
      </w:r>
      <w:proofErr w:type="spellStart"/>
      <w:r w:rsidRPr="009F132B">
        <w:rPr>
          <w:i/>
        </w:rPr>
        <w:t>reqs</w:t>
      </w:r>
      <w:proofErr w:type="spellEnd"/>
      <w:r>
        <w:t xml:space="preserve"> je pole požiadaviek na jednotlivé uzly, ak uzol nie je špecifikovaný vyberie sa najvýhodnejší uzol. Výber najvhodnejšieho uzlu je zabezpečený funkciou </w:t>
      </w:r>
      <w:r w:rsidR="00330D0E">
        <w:t xml:space="preserve">zohľadňujúcou oneskorenie, </w:t>
      </w:r>
      <w:proofErr w:type="spellStart"/>
      <w:r w:rsidR="00330D0E">
        <w:t>bandwidth</w:t>
      </w:r>
      <w:proofErr w:type="spellEnd"/>
      <w:r w:rsidR="002B244C">
        <w:t xml:space="preserve">, výpočtovú silu </w:t>
      </w:r>
      <w:r w:rsidR="00330D0E">
        <w:t xml:space="preserve">a zaťaženie uzlov, a de </w:t>
      </w:r>
      <w:proofErr w:type="spellStart"/>
      <w:r w:rsidR="00330D0E">
        <w:t>facto</w:t>
      </w:r>
      <w:proofErr w:type="spellEnd"/>
      <w:r w:rsidR="00330D0E">
        <w:t xml:space="preserve"> je zabezpečené rovnomerné rozdelenie výpočtového výkonu.</w:t>
      </w:r>
    </w:p>
    <w:p w14:paraId="1190ADB8" w14:textId="1950E8DD" w:rsidR="00330D0E" w:rsidRDefault="00330D0E" w:rsidP="005D7D52">
      <w:pPr>
        <w:pStyle w:val="Zakladny"/>
      </w:pPr>
      <w:r>
        <w:t>Štruktúru</w:t>
      </w:r>
      <w:r w:rsidR="00CC78A9">
        <w:t xml:space="preserve"> parametru</w:t>
      </w:r>
      <w:r>
        <w:t xml:space="preserve"> </w:t>
      </w:r>
      <w:proofErr w:type="spellStart"/>
      <w:r w:rsidRPr="00CC78A9">
        <w:rPr>
          <w:i/>
        </w:rPr>
        <w:t>reqs</w:t>
      </w:r>
      <w:proofErr w:type="spellEnd"/>
      <w:r>
        <w:t xml:space="preserve"> v JavaScript syntaxe je možné zapísať:</w:t>
      </w:r>
    </w:p>
    <w:p w14:paraId="401146A6" w14:textId="675A827A" w:rsidR="00330D0E" w:rsidRDefault="00330D0E" w:rsidP="00330D0E">
      <w:pPr>
        <w:pStyle w:val="Code"/>
      </w:pPr>
      <w:r>
        <w:t>var reqs = [</w:t>
      </w:r>
    </w:p>
    <w:p w14:paraId="164C763D" w14:textId="2F222004" w:rsidR="00330D0E" w:rsidRDefault="00330D0E" w:rsidP="00330D0E">
      <w:pPr>
        <w:pStyle w:val="Code"/>
      </w:pPr>
      <w:r>
        <w:t xml:space="preserve">  {</w:t>
      </w:r>
    </w:p>
    <w:p w14:paraId="0E60B590" w14:textId="27CA4EA4" w:rsidR="00330D0E" w:rsidRDefault="00330D0E" w:rsidP="00330D0E">
      <w:pPr>
        <w:pStyle w:val="Code"/>
      </w:pPr>
      <w:r>
        <w:t xml:space="preserve">    node: JDSM.Node object,  //(optional) chosen Node object from ANL</w:t>
      </w:r>
    </w:p>
    <w:p w14:paraId="1E3E3405" w14:textId="679AAF25" w:rsidR="00330D0E" w:rsidRDefault="00330D0E" w:rsidP="00330D0E">
      <w:pPr>
        <w:pStyle w:val="Code"/>
      </w:pPr>
      <w:r>
        <w:t xml:space="preserve">    requestData: {</w:t>
      </w:r>
    </w:p>
    <w:p w14:paraId="5271D2DD" w14:textId="368785AA" w:rsidR="00330D0E" w:rsidRDefault="00330D0E" w:rsidP="00330D0E">
      <w:pPr>
        <w:pStyle w:val="Code"/>
        <w:rPr>
          <w:lang w:val="sk-SK"/>
        </w:rPr>
      </w:pPr>
      <w:r>
        <w:t xml:space="preserve">      </w:t>
      </w:r>
      <w:r>
        <w:rPr>
          <w:lang w:val="sk-SK"/>
        </w:rPr>
        <w:t xml:space="preserve">eventName: </w:t>
      </w:r>
      <w:r w:rsidRPr="00330D0E">
        <w:rPr>
          <w:lang w:val="sk-SK"/>
        </w:rPr>
        <w:t>'</w:t>
      </w:r>
      <w:r>
        <w:rPr>
          <w:lang w:val="sk-SK"/>
        </w:rPr>
        <w:t>ping</w:t>
      </w:r>
      <w:r w:rsidRPr="00330D0E">
        <w:rPr>
          <w:lang w:val="sk-SK"/>
        </w:rPr>
        <w:t>'</w:t>
      </w:r>
      <w:r>
        <w:rPr>
          <w:lang w:val="sk-SK"/>
        </w:rPr>
        <w:t>,     //(required) eventName for client side</w:t>
      </w:r>
    </w:p>
    <w:p w14:paraId="6995E538" w14:textId="3A309E3B" w:rsidR="00330D0E" w:rsidRPr="00330D0E" w:rsidRDefault="00330D0E" w:rsidP="00330D0E">
      <w:pPr>
        <w:pStyle w:val="Code"/>
        <w:rPr>
          <w:lang w:val="sk-SK"/>
        </w:rPr>
      </w:pPr>
      <w:r>
        <w:rPr>
          <w:lang w:val="sk-SK"/>
        </w:rPr>
        <w:t xml:space="preserve">      data: {}</w:t>
      </w:r>
      <w:r>
        <w:rPr>
          <w:lang w:val="sk-SK"/>
        </w:rPr>
        <w:tab/>
      </w:r>
      <w:r>
        <w:rPr>
          <w:lang w:val="sk-SK"/>
        </w:rPr>
        <w:tab/>
        <w:t xml:space="preserve">     // data for node to process </w:t>
      </w:r>
    </w:p>
    <w:p w14:paraId="535E66CD" w14:textId="3F3E41DF" w:rsidR="00330D0E" w:rsidRDefault="00330D0E" w:rsidP="00330D0E">
      <w:pPr>
        <w:pStyle w:val="Code"/>
      </w:pPr>
      <w:r>
        <w:t xml:space="preserve">    }</w:t>
      </w:r>
    </w:p>
    <w:p w14:paraId="14BB44C0" w14:textId="69668D0E" w:rsidR="00330D0E" w:rsidRDefault="00330D0E" w:rsidP="00330D0E">
      <w:pPr>
        <w:pStyle w:val="Code"/>
      </w:pPr>
      <w:r>
        <w:t xml:space="preserve">  }</w:t>
      </w:r>
    </w:p>
    <w:p w14:paraId="3CD42A4A" w14:textId="390997CC" w:rsidR="00330D0E" w:rsidRDefault="00330D0E" w:rsidP="00330D0E">
      <w:pPr>
        <w:pStyle w:val="Code"/>
      </w:pPr>
      <w:r>
        <w:t>];</w:t>
      </w:r>
    </w:p>
    <w:p w14:paraId="4812C115" w14:textId="77777777" w:rsidR="00CC78A9" w:rsidRDefault="00CC78A9" w:rsidP="005D7D52">
      <w:pPr>
        <w:pStyle w:val="Zakladny"/>
        <w:rPr>
          <w:b/>
        </w:rPr>
      </w:pPr>
    </w:p>
    <w:p w14:paraId="75399ED5" w14:textId="01DCCAE3" w:rsidR="00CC78A9" w:rsidRDefault="005D7D52" w:rsidP="00CC78A9">
      <w:pPr>
        <w:pStyle w:val="Zakladny"/>
      </w:pPr>
      <w:r w:rsidRPr="009F132B">
        <w:rPr>
          <w:b/>
        </w:rPr>
        <w:t>Synchrónny</w:t>
      </w:r>
      <w:r>
        <w:t xml:space="preserve"> </w:t>
      </w:r>
      <w:r w:rsidR="009F132B">
        <w:t>typ</w:t>
      </w:r>
      <w:r>
        <w:t xml:space="preserve"> funkcie zabezpečuje sekvenčné spracovanie požiadaviek, kde výsledok požiadavky je ovplyvnený výsledkom predošlej požiadavky, a p</w:t>
      </w:r>
      <w:r w:rsidR="008F54BD">
        <w:t>reto sa do dát poslaných do uzla</w:t>
      </w:r>
      <w:r>
        <w:t xml:space="preserve"> pridá hodnota </w:t>
      </w:r>
      <w:proofErr w:type="spellStart"/>
      <w:r w:rsidRPr="005D7D52">
        <w:rPr>
          <w:i/>
        </w:rPr>
        <w:t>prerequisites</w:t>
      </w:r>
      <w:proofErr w:type="spellEnd"/>
      <w:r>
        <w:t>, kde bude prístupný predošlý výsledok.</w:t>
      </w:r>
      <w:r w:rsidR="009F132B">
        <w:t xml:space="preserve"> Po získaní odpovede pre poslednú požiadavku, </w:t>
      </w:r>
      <w:r w:rsidR="008F54BD">
        <w:t>sa zavolá</w:t>
      </w:r>
      <w:r w:rsidR="009F132B">
        <w:t xml:space="preserve"> </w:t>
      </w:r>
      <w:proofErr w:type="spellStart"/>
      <w:r w:rsidR="009F132B">
        <w:t>callback</w:t>
      </w:r>
      <w:proofErr w:type="spellEnd"/>
      <w:r w:rsidR="009F132B">
        <w:t xml:space="preserve"> funkcia s vloženými výslednými dátami.</w:t>
      </w:r>
    </w:p>
    <w:p w14:paraId="5BDB4AAA" w14:textId="6EC627D0" w:rsidR="005D7D52" w:rsidRDefault="009F132B" w:rsidP="005D7D52">
      <w:pPr>
        <w:pStyle w:val="Zakladny"/>
      </w:pPr>
      <w:r>
        <w:t xml:space="preserve"> </w:t>
      </w:r>
      <w:r w:rsidRPr="009F132B">
        <w:rPr>
          <w:b/>
        </w:rPr>
        <w:t>Asynchrónny</w:t>
      </w:r>
      <w:r>
        <w:t xml:space="preserve"> typ požiadavku odošle všetky požiadavky okamžite a</w:t>
      </w:r>
      <w:r w:rsidR="00330D0E">
        <w:t xml:space="preserve"> po získaní všetkých odpovedí zavolá </w:t>
      </w:r>
      <w:proofErr w:type="spellStart"/>
      <w:r w:rsidR="00330D0E">
        <w:t>callback</w:t>
      </w:r>
      <w:proofErr w:type="spellEnd"/>
      <w:r w:rsidR="00330D0E">
        <w:t xml:space="preserve"> funkci</w:t>
      </w:r>
      <w:r w:rsidR="00CC78A9">
        <w:t>u</w:t>
      </w:r>
      <w:r w:rsidR="00330D0E">
        <w:t xml:space="preserve"> do ktorých sa vložia tieto dáta v korektnom </w:t>
      </w:r>
      <w:r w:rsidR="0068367C">
        <w:t>poradí, aby bolo možné korektné spárovanie požiadaviek a výsledkov.</w:t>
      </w:r>
    </w:p>
    <w:p w14:paraId="42F2515F" w14:textId="19FBF6C4" w:rsidR="00CC78A9" w:rsidRPr="005D7D52" w:rsidRDefault="00CC78A9" w:rsidP="005D7D52">
      <w:pPr>
        <w:pStyle w:val="Zakladny"/>
      </w:pPr>
      <w:r>
        <w:t>Každ</w:t>
      </w:r>
      <w:r w:rsidR="00A6703F">
        <w:t>ej používateľskej</w:t>
      </w:r>
      <w:r>
        <w:t xml:space="preserve"> </w:t>
      </w:r>
      <w:r w:rsidR="00A6703F">
        <w:t>požiadavke</w:t>
      </w:r>
      <w:r>
        <w:t xml:space="preserve"> (</w:t>
      </w:r>
      <w:proofErr w:type="spellStart"/>
      <w:r>
        <w:t>Master</w:t>
      </w:r>
      <w:proofErr w:type="spellEnd"/>
      <w:r>
        <w:t xml:space="preserve"> </w:t>
      </w:r>
      <w:proofErr w:type="spellStart"/>
      <w:r>
        <w:t>Request</w:t>
      </w:r>
      <w:proofErr w:type="spellEnd"/>
      <w:r>
        <w:t>)</w:t>
      </w:r>
      <w:r w:rsidR="00A6703F">
        <w:t xml:space="preserve"> </w:t>
      </w:r>
      <w:r>
        <w:t xml:space="preserve"> </w:t>
      </w:r>
      <w:r w:rsidR="00A6703F">
        <w:t>ako aj každej jej požiadavke modul priradí unikátne identifikačné číslo, ktoré zabezpečí jej korektné spracovanie, toto číslo je diskrétne a v tandeme s klientskou časťou modulu sa zabezpečí jeho anonymita.</w:t>
      </w:r>
    </w:p>
    <w:p w14:paraId="6BDE3F84" w14:textId="77777777" w:rsidR="00572AC2" w:rsidRDefault="00572AC2" w:rsidP="00572AC2">
      <w:pPr>
        <w:pStyle w:val="Zakladny"/>
        <w:keepNext/>
      </w:pPr>
      <w:r>
        <w:rPr>
          <w:noProof/>
          <w:lang w:eastAsia="sk-SK"/>
        </w:rPr>
        <w:lastRenderedPageBreak/>
        <w:drawing>
          <wp:inline distT="0" distB="0" distL="0" distR="0" wp14:anchorId="7F063C99" wp14:editId="42B25904">
            <wp:extent cx="4526766" cy="8229600"/>
            <wp:effectExtent l="0" t="0" r="7620" b="0"/>
            <wp:docPr id="15" name="Obrázo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JDSM_request_activity.png"/>
                    <pic:cNvPicPr/>
                  </pic:nvPicPr>
                  <pic:blipFill>
                    <a:blip r:embed="rId37">
                      <a:extLst>
                        <a:ext uri="{28A0092B-C50C-407E-A947-70E740481C1C}">
                          <a14:useLocalDpi xmlns:a14="http://schemas.microsoft.com/office/drawing/2010/main" val="0"/>
                        </a:ext>
                      </a:extLst>
                    </a:blip>
                    <a:stretch>
                      <a:fillRect/>
                    </a:stretch>
                  </pic:blipFill>
                  <pic:spPr>
                    <a:xfrm>
                      <a:off x="0" y="0"/>
                      <a:ext cx="4532021" cy="8239153"/>
                    </a:xfrm>
                    <a:prstGeom prst="rect">
                      <a:avLst/>
                    </a:prstGeom>
                  </pic:spPr>
                </pic:pic>
              </a:graphicData>
            </a:graphic>
          </wp:inline>
        </w:drawing>
      </w:r>
    </w:p>
    <w:p w14:paraId="0EBBFBCC" w14:textId="455BC77F" w:rsidR="009204DC" w:rsidRDefault="00572AC2" w:rsidP="008F54BD">
      <w:pPr>
        <w:pStyle w:val="Popis"/>
        <w:jc w:val="center"/>
      </w:pPr>
      <w:bookmarkStart w:id="75" w:name="_Ref419279783"/>
      <w:bookmarkStart w:id="76" w:name="_Toc419842105"/>
      <w:r>
        <w:t xml:space="preserve">Obrázok </w:t>
      </w:r>
      <w:fldSimple w:instr=" SEQ Obrázok \* ARABIC ">
        <w:r w:rsidR="00EB0FAF">
          <w:rPr>
            <w:noProof/>
          </w:rPr>
          <w:t>11</w:t>
        </w:r>
      </w:fldSimple>
      <w:bookmarkEnd w:id="75"/>
      <w:r>
        <w:t xml:space="preserve"> Aktivity diagram spracovania požiadaviek JDSM</w:t>
      </w:r>
      <w:bookmarkEnd w:id="76"/>
    </w:p>
    <w:p w14:paraId="4AAD4BD0" w14:textId="4CF18418" w:rsidR="00D66309" w:rsidRDefault="00D66309" w:rsidP="00A6703F">
      <w:pPr>
        <w:pStyle w:val="Zakladny"/>
      </w:pPr>
      <w:r>
        <w:lastRenderedPageBreak/>
        <w:t xml:space="preserve">Server registruje pre každý pripojený </w:t>
      </w:r>
      <w:proofErr w:type="spellStart"/>
      <w:r>
        <w:t>socket</w:t>
      </w:r>
      <w:proofErr w:type="spellEnd"/>
      <w:r>
        <w:t xml:space="preserve"> spracovanie udalosti s kľúčovým menom </w:t>
      </w:r>
      <w:proofErr w:type="spellStart"/>
      <w:r w:rsidRPr="00D66309">
        <w:rPr>
          <w:i/>
        </w:rPr>
        <w:t>result</w:t>
      </w:r>
      <w:proofErr w:type="spellEnd"/>
      <w:r>
        <w:t xml:space="preserve">, všetka komunikácia z uzlov prechádza týmto </w:t>
      </w:r>
      <w:proofErr w:type="spellStart"/>
      <w:r>
        <w:t>handlerom</w:t>
      </w:r>
      <w:proofErr w:type="spellEnd"/>
      <w:r>
        <w:t xml:space="preserve">, ktorý podľa </w:t>
      </w:r>
      <w:proofErr w:type="spellStart"/>
      <w:r w:rsidRPr="00D66309">
        <w:rPr>
          <w:i/>
        </w:rPr>
        <w:t>requestId</w:t>
      </w:r>
      <w:proofErr w:type="spellEnd"/>
      <w:r w:rsidR="008F54BD">
        <w:t xml:space="preserve"> určí odpoveď o</w:t>
      </w:r>
      <w:r>
        <w:t xml:space="preserve"> ktorú požiadavku sa jedná.</w:t>
      </w:r>
    </w:p>
    <w:p w14:paraId="2AB1F409" w14:textId="77777777" w:rsidR="002B244C" w:rsidRDefault="00211710" w:rsidP="00A6703F">
      <w:pPr>
        <w:pStyle w:val="Zakladny"/>
      </w:pPr>
      <w:r>
        <w:t xml:space="preserve">Trieda </w:t>
      </w:r>
      <w:proofErr w:type="spellStart"/>
      <w:r w:rsidRPr="00211710">
        <w:rPr>
          <w:i/>
        </w:rPr>
        <w:t>Client</w:t>
      </w:r>
      <w:proofErr w:type="spellEnd"/>
      <w:r>
        <w:t xml:space="preserve"> poskytuje aplikačné rozhranie na implementovanie klientskej časti distributívneho systému, inými slovami logiku vykonávanú na uzle. Z povahy knižnice socket.io popísanej v </w:t>
      </w:r>
      <w:r>
        <w:fldChar w:fldCharType="begin"/>
      </w:r>
      <w:r>
        <w:instrText xml:space="preserve"> REF _Ref419288045 \n \h </w:instrText>
      </w:r>
      <w:r>
        <w:fldChar w:fldCharType="separate"/>
      </w:r>
      <w:r w:rsidR="00F91E50">
        <w:t>2.2.3</w:t>
      </w:r>
      <w:r>
        <w:fldChar w:fldCharType="end"/>
      </w:r>
      <w:r>
        <w:t xml:space="preserve"> je komunikácia zabezpečená pomocou správ ľubovoľného typu definovaného ľubovoľným reťazcom nazývaným </w:t>
      </w:r>
      <w:proofErr w:type="spellStart"/>
      <w:r w:rsidRPr="00211710">
        <w:rPr>
          <w:i/>
        </w:rPr>
        <w:t>eventName</w:t>
      </w:r>
      <w:proofErr w:type="spellEnd"/>
      <w:r>
        <w:t xml:space="preserve">. </w:t>
      </w:r>
    </w:p>
    <w:p w14:paraId="7966AFDB" w14:textId="137E603F" w:rsidR="002B244C" w:rsidRDefault="002D44F5" w:rsidP="00A6703F">
      <w:pPr>
        <w:pStyle w:val="Zakladny"/>
      </w:pPr>
      <w:r>
        <w:t>Z dôvodu, že serverová časť JDSM pracuje s unikátnymi požiadavkami s unikátnymi id, všetky dáta odosielané z uzlu sú emitované s </w:t>
      </w:r>
      <w:proofErr w:type="spellStart"/>
      <w:r>
        <w:t>eventName</w:t>
      </w:r>
      <w:proofErr w:type="spellEnd"/>
      <w:r>
        <w:t xml:space="preserve"> = </w:t>
      </w:r>
      <w:r w:rsidRPr="002D44F5">
        <w:t>'</w:t>
      </w:r>
      <w:proofErr w:type="spellStart"/>
      <w:r>
        <w:t>result</w:t>
      </w:r>
      <w:proofErr w:type="spellEnd"/>
      <w:r w:rsidRPr="002D44F5">
        <w:t>'</w:t>
      </w:r>
      <w:r>
        <w:t xml:space="preserve"> a sú spracovávané podľa </w:t>
      </w:r>
      <w:proofErr w:type="spellStart"/>
      <w:r w:rsidRPr="002D44F5">
        <w:rPr>
          <w:i/>
        </w:rPr>
        <w:t>requestId</w:t>
      </w:r>
      <w:proofErr w:type="spellEnd"/>
      <w:r>
        <w:t>. Aby sa predišlo p</w:t>
      </w:r>
      <w:r w:rsidR="008F54BD">
        <w:t>repisovaniu prípadne manipulácii</w:t>
      </w:r>
      <w:r>
        <w:t xml:space="preserve"> s týmto unikátnym číslom, tak </w:t>
      </w:r>
      <w:proofErr w:type="spellStart"/>
      <w:r>
        <w:t>klientská</w:t>
      </w:r>
      <w:proofErr w:type="spellEnd"/>
      <w:r>
        <w:t xml:space="preserve"> trieda odstráni všetky kontrolné id a aplikačnej logike sa neposkytnú, pri odoslaní odpovedí sa k nim znova pripoja. Tento spôsob bol inšpirovaným sieťovým modelom ISO/OSI.</w:t>
      </w:r>
    </w:p>
    <w:p w14:paraId="5C3A3E0A" w14:textId="07EBBAB7" w:rsidR="00211710" w:rsidRDefault="00211710" w:rsidP="00A6703F">
      <w:pPr>
        <w:pStyle w:val="Zakladny"/>
      </w:pPr>
      <w:r>
        <w:t>JDSM automaticky registruje a</w:t>
      </w:r>
      <w:r w:rsidR="00D66309">
        <w:t> spracováva dva typy správ, konkrétne sa jedná o </w:t>
      </w:r>
      <w:proofErr w:type="spellStart"/>
      <w:r w:rsidR="00D66309" w:rsidRPr="00D66309">
        <w:rPr>
          <w:i/>
        </w:rPr>
        <w:t>ping</w:t>
      </w:r>
      <w:proofErr w:type="spellEnd"/>
      <w:r w:rsidR="00D66309">
        <w:t xml:space="preserve"> a </w:t>
      </w:r>
      <w:proofErr w:type="spellStart"/>
      <w:r w:rsidR="00D66309" w:rsidRPr="00D66309">
        <w:rPr>
          <w:i/>
        </w:rPr>
        <w:t>benchmark</w:t>
      </w:r>
      <w:proofErr w:type="spellEnd"/>
      <w:r w:rsidR="00D66309">
        <w:t xml:space="preserve">. </w:t>
      </w:r>
    </w:p>
    <w:p w14:paraId="7AB03DDA" w14:textId="26551FCE" w:rsidR="00D66309" w:rsidRDefault="00D66309" w:rsidP="00A6703F">
      <w:pPr>
        <w:pStyle w:val="Zakladny"/>
      </w:pPr>
      <w:r>
        <w:t xml:space="preserve">Správa typu </w:t>
      </w:r>
      <w:proofErr w:type="spellStart"/>
      <w:r>
        <w:t>ping</w:t>
      </w:r>
      <w:proofErr w:type="spellEnd"/>
      <w:r>
        <w:t xml:space="preserve"> slúži na určenie oneskorenia uzlu a jej logika je veľmi jednoduchá, akonáhle zo servera príde emitovaná správa </w:t>
      </w:r>
      <w:proofErr w:type="spellStart"/>
      <w:r>
        <w:t>ping</w:t>
      </w:r>
      <w:proofErr w:type="spellEnd"/>
      <w:r>
        <w:t xml:space="preserve">, uzol na správu odpovie a server </w:t>
      </w:r>
      <w:r w:rsidR="002B244C">
        <w:t>určí aktuálnu</w:t>
      </w:r>
      <w:r>
        <w:t xml:space="preserve"> latenciu.</w:t>
      </w:r>
    </w:p>
    <w:p w14:paraId="690DD7E4" w14:textId="77777777" w:rsidR="00866E02" w:rsidRDefault="002D44F5" w:rsidP="00A6703F">
      <w:pPr>
        <w:pStyle w:val="Zakladny"/>
      </w:pPr>
      <w:r>
        <w:t xml:space="preserve">Správa typu </w:t>
      </w:r>
      <w:proofErr w:type="spellStart"/>
      <w:r>
        <w:t>benchmark</w:t>
      </w:r>
      <w:proofErr w:type="spellEnd"/>
      <w:r>
        <w:t xml:space="preserve"> je zložitejšia a je serverom emitovaná okamžite po registrácii uzlu. </w:t>
      </w:r>
      <w:r w:rsidR="006C1173">
        <w:t xml:space="preserve">Slúži na určenie rýchlosti prijímania a odosielania dát uzlom a taktiež na určenie jeho výpočtového výkonu. Všetky tieto parametre sú potom použité na korektné vybranie uzlov do požiadaviek. </w:t>
      </w:r>
    </w:p>
    <w:p w14:paraId="303DC163" w14:textId="157B777A" w:rsidR="00866E02" w:rsidRDefault="00E671D5" w:rsidP="00866E02">
      <w:pPr>
        <w:pStyle w:val="Zakladny"/>
      </w:pPr>
      <w:r>
        <w:t xml:space="preserve">Proces vykonania </w:t>
      </w:r>
      <w:proofErr w:type="spellStart"/>
      <w:r>
        <w:t>benchmark</w:t>
      </w:r>
      <w:proofErr w:type="spellEnd"/>
      <w:r>
        <w:t xml:space="preserve"> testu je zobrazený na </w:t>
      </w:r>
      <w:r w:rsidR="00331F41">
        <w:fldChar w:fldCharType="begin"/>
      </w:r>
      <w:r w:rsidR="00331F41">
        <w:instrText xml:space="preserve"> REF _Ref419293976 \h </w:instrText>
      </w:r>
      <w:r w:rsidR="00331F41">
        <w:fldChar w:fldCharType="separate"/>
      </w:r>
      <w:r w:rsidR="00F91E50">
        <w:t xml:space="preserve">Obrázok </w:t>
      </w:r>
      <w:r w:rsidR="00F91E50">
        <w:rPr>
          <w:noProof/>
        </w:rPr>
        <w:t>12</w:t>
      </w:r>
      <w:r w:rsidR="00331F41">
        <w:fldChar w:fldCharType="end"/>
      </w:r>
      <w:r>
        <w:t>. Pozostáva z odoslania náhodne vygenerovaného reťazca znakov konštantnej veľkosti a zaznamenania času odoslania. Uzol zaznamená čas prijatia dát podľa ktorého sa neskôr vypočíta rýchlosť sťahovania, vykoná procesne náročnú funkciu, konkrétne vygeneruje tisíc náhodných regulárnych výrazov a otestuje ich na prijatom náhodnom reťazci, po vykonaní zaznamená čas a rozdiel času prijatia a ukončenia manipulácie je index výkonnosti uzlu.</w:t>
      </w:r>
      <w:r w:rsidR="00866E02">
        <w:t xml:space="preserve"> Na koniec odošle dáta naspäť a na čase prijatia dát serverom sa určí rýchlosť odosielania dát uzlom.</w:t>
      </w:r>
    </w:p>
    <w:p w14:paraId="2EECB166" w14:textId="77777777" w:rsidR="00331F41" w:rsidRDefault="00331F41" w:rsidP="00331F41">
      <w:pPr>
        <w:pStyle w:val="Popis"/>
        <w:keepNext/>
      </w:pPr>
      <w:r>
        <w:rPr>
          <w:noProof/>
          <w:lang w:eastAsia="sk-SK"/>
        </w:rPr>
        <w:lastRenderedPageBreak/>
        <w:drawing>
          <wp:inline distT="0" distB="0" distL="0" distR="0" wp14:anchorId="165DC8EA" wp14:editId="424D0F17">
            <wp:extent cx="5579745" cy="4622165"/>
            <wp:effectExtent l="0" t="0" r="1905" b="6985"/>
            <wp:docPr id="18" name="Obrázo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benchmarkTest.png"/>
                    <pic:cNvPicPr/>
                  </pic:nvPicPr>
                  <pic:blipFill>
                    <a:blip r:embed="rId38">
                      <a:extLst>
                        <a:ext uri="{28A0092B-C50C-407E-A947-70E740481C1C}">
                          <a14:useLocalDpi xmlns:a14="http://schemas.microsoft.com/office/drawing/2010/main" val="0"/>
                        </a:ext>
                      </a:extLst>
                    </a:blip>
                    <a:stretch>
                      <a:fillRect/>
                    </a:stretch>
                  </pic:blipFill>
                  <pic:spPr>
                    <a:xfrm>
                      <a:off x="0" y="0"/>
                      <a:ext cx="5579745" cy="4622165"/>
                    </a:xfrm>
                    <a:prstGeom prst="rect">
                      <a:avLst/>
                    </a:prstGeom>
                  </pic:spPr>
                </pic:pic>
              </a:graphicData>
            </a:graphic>
          </wp:inline>
        </w:drawing>
      </w:r>
    </w:p>
    <w:p w14:paraId="2008524E" w14:textId="50139456" w:rsidR="00866E02" w:rsidRDefault="00331F41" w:rsidP="008F54BD">
      <w:pPr>
        <w:pStyle w:val="Popis"/>
        <w:jc w:val="center"/>
      </w:pPr>
      <w:bookmarkStart w:id="77" w:name="_Ref419293976"/>
      <w:bookmarkStart w:id="78" w:name="_Ref419293968"/>
      <w:bookmarkStart w:id="79" w:name="_Toc419842106"/>
      <w:r>
        <w:t xml:space="preserve">Obrázok </w:t>
      </w:r>
      <w:fldSimple w:instr=" SEQ Obrázok \* ARABIC ">
        <w:r w:rsidR="00EB0FAF">
          <w:rPr>
            <w:noProof/>
          </w:rPr>
          <w:t>12</w:t>
        </w:r>
      </w:fldSimple>
      <w:bookmarkEnd w:id="77"/>
      <w:r>
        <w:t xml:space="preserve"> Aktivity diagram </w:t>
      </w:r>
      <w:proofErr w:type="spellStart"/>
      <w:r>
        <w:t>benchmark</w:t>
      </w:r>
      <w:proofErr w:type="spellEnd"/>
      <w:r>
        <w:t xml:space="preserve"> procesu s pohľadu servera aj uzlu</w:t>
      </w:r>
      <w:bookmarkEnd w:id="78"/>
      <w:bookmarkEnd w:id="79"/>
    </w:p>
    <w:p w14:paraId="3A5CF430" w14:textId="5453704E" w:rsidR="00866E02" w:rsidRDefault="00866E02" w:rsidP="00866E02">
      <w:pPr>
        <w:pStyle w:val="Zakladny"/>
      </w:pPr>
      <w:r>
        <w:t xml:space="preserve">Zaregistrovanie správy na spracovanie uzlom sa vykoná metódou </w:t>
      </w:r>
      <w:proofErr w:type="spellStart"/>
      <w:r w:rsidRPr="00866E02">
        <w:rPr>
          <w:i/>
        </w:rPr>
        <w:t>JDSM.registerTask</w:t>
      </w:r>
      <w:proofErr w:type="spellEnd"/>
      <w:r>
        <w:t>, ktorá je priblížená nižšie.</w:t>
      </w:r>
    </w:p>
    <w:p w14:paraId="080E026D" w14:textId="0DDEF26C" w:rsidR="00866E02" w:rsidRDefault="00866E02" w:rsidP="00866E02">
      <w:pPr>
        <w:pStyle w:val="Zakladny"/>
      </w:pPr>
      <w:r>
        <w:t xml:space="preserve">Najjednoduchšie </w:t>
      </w:r>
      <w:r w:rsidRPr="00866E02">
        <w:rPr>
          <w:b/>
        </w:rPr>
        <w:t>použitie JDSM</w:t>
      </w:r>
      <w:r>
        <w:rPr>
          <w:b/>
        </w:rPr>
        <w:t xml:space="preserve"> modulu</w:t>
      </w:r>
      <w:r>
        <w:t xml:space="preserve"> sa dá ilustrovať krátkym kódom:</w:t>
      </w:r>
    </w:p>
    <w:p w14:paraId="7A4A3860" w14:textId="61FAF66B" w:rsidR="00866E02" w:rsidRPr="00331F41" w:rsidRDefault="00331F41" w:rsidP="00866E02">
      <w:pPr>
        <w:pStyle w:val="Code"/>
        <w:rPr>
          <w:u w:val="single"/>
        </w:rPr>
      </w:pPr>
      <w:r w:rsidRPr="00331F41">
        <w:rPr>
          <w:u w:val="single"/>
        </w:rPr>
        <w:t>Client.js</w:t>
      </w:r>
    </w:p>
    <w:p w14:paraId="239338E9" w14:textId="735B3DC6" w:rsidR="00331F41" w:rsidRDefault="00331F41" w:rsidP="00866E02">
      <w:pPr>
        <w:pStyle w:val="Code"/>
      </w:pPr>
      <w:r>
        <w:t>var JDSM = require(</w:t>
      </w:r>
      <w:r w:rsidRPr="00331F41">
        <w:t>'</w:t>
      </w:r>
      <w:r>
        <w:t>./JDSM</w:t>
      </w:r>
      <w:r w:rsidRPr="00331F41">
        <w:t>'</w:t>
      </w:r>
      <w:r>
        <w:t>).Client;</w:t>
      </w:r>
    </w:p>
    <w:p w14:paraId="0E5DDA9B" w14:textId="1B0A26FF" w:rsidR="00331F41" w:rsidRDefault="00331F41" w:rsidP="00866E02">
      <w:pPr>
        <w:pStyle w:val="Code"/>
      </w:pPr>
      <w:r>
        <w:t>JDSM.registerTask(</w:t>
      </w:r>
      <w:r w:rsidRPr="00331F41">
        <w:t>'</w:t>
      </w:r>
      <w:r>
        <w:t>transform</w:t>
      </w:r>
      <w:r w:rsidRPr="00331F41">
        <w:t>'</w:t>
      </w:r>
      <w:r>
        <w:t>, function(data, respond) {</w:t>
      </w:r>
    </w:p>
    <w:p w14:paraId="4030611B" w14:textId="13026EC2" w:rsidR="00331F41" w:rsidRDefault="00331F41" w:rsidP="00866E02">
      <w:pPr>
        <w:pStyle w:val="Code"/>
      </w:pPr>
      <w:r>
        <w:t xml:space="preserve">  var transformed = transformFunc(data);</w:t>
      </w:r>
    </w:p>
    <w:p w14:paraId="179039B4" w14:textId="76E56F5F" w:rsidR="00331F41" w:rsidRDefault="00331F41" w:rsidP="00866E02">
      <w:pPr>
        <w:pStyle w:val="Code"/>
      </w:pPr>
      <w:r>
        <w:t xml:space="preserve">  respond.respond(transformed);</w:t>
      </w:r>
    </w:p>
    <w:p w14:paraId="5F5FBD13" w14:textId="09773A69" w:rsidR="00331F41" w:rsidRDefault="00331F41" w:rsidP="00866E02">
      <w:pPr>
        <w:pStyle w:val="Code"/>
      </w:pPr>
      <w:r>
        <w:t>});</w:t>
      </w:r>
    </w:p>
    <w:p w14:paraId="5AEE77D0" w14:textId="77777777" w:rsidR="00331F41" w:rsidRDefault="00331F41" w:rsidP="00866E02">
      <w:pPr>
        <w:pStyle w:val="Code"/>
      </w:pPr>
    </w:p>
    <w:p w14:paraId="3E088B70" w14:textId="68DA117D" w:rsidR="00331F41" w:rsidRDefault="00331F41" w:rsidP="00866E02">
      <w:pPr>
        <w:pStyle w:val="Code"/>
        <w:rPr>
          <w:u w:val="single"/>
        </w:rPr>
      </w:pPr>
      <w:r w:rsidRPr="00331F41">
        <w:rPr>
          <w:u w:val="single"/>
        </w:rPr>
        <w:t>Server.js</w:t>
      </w:r>
    </w:p>
    <w:p w14:paraId="10DDE565" w14:textId="3A704C82" w:rsidR="00331F41" w:rsidRDefault="00331F41" w:rsidP="00866E02">
      <w:pPr>
        <w:pStyle w:val="Code"/>
      </w:pPr>
      <w:r>
        <w:t>var JDSM = require(</w:t>
      </w:r>
      <w:r w:rsidRPr="00331F41">
        <w:t>'</w:t>
      </w:r>
      <w:r>
        <w:t>./JDSM</w:t>
      </w:r>
      <w:r w:rsidRPr="00331F41">
        <w:t>'</w:t>
      </w:r>
      <w:r>
        <w:t>)(app);</w:t>
      </w:r>
    </w:p>
    <w:p w14:paraId="0133FB2F" w14:textId="4237F964" w:rsidR="00331F41" w:rsidRDefault="00331F41" w:rsidP="00866E02">
      <w:pPr>
        <w:pStyle w:val="Code"/>
      </w:pPr>
      <w:r>
        <w:t>JDSM.sendSyncRequest([{</w:t>
      </w:r>
    </w:p>
    <w:p w14:paraId="78673776" w14:textId="44E3539B" w:rsidR="00331F41" w:rsidRDefault="00331F41" w:rsidP="00866E02">
      <w:pPr>
        <w:pStyle w:val="Code"/>
      </w:pPr>
      <w:r>
        <w:t xml:space="preserve">  requestData: {</w:t>
      </w:r>
    </w:p>
    <w:p w14:paraId="2AC78FC5" w14:textId="56C0E214" w:rsidR="00331F41" w:rsidRDefault="00331F41" w:rsidP="00866E02">
      <w:pPr>
        <w:pStyle w:val="Code"/>
      </w:pPr>
      <w:r>
        <w:t xml:space="preserve">    eventName: </w:t>
      </w:r>
      <w:r w:rsidRPr="00331F41">
        <w:t>'</w:t>
      </w:r>
      <w:r>
        <w:t>transform</w:t>
      </w:r>
      <w:r w:rsidRPr="00331F41">
        <w:t>'</w:t>
      </w:r>
      <w:r>
        <w:t>,</w:t>
      </w:r>
    </w:p>
    <w:p w14:paraId="40ADF820" w14:textId="5403023B" w:rsidR="00331F41" w:rsidRDefault="00331F41" w:rsidP="00866E02">
      <w:pPr>
        <w:pStyle w:val="Code"/>
      </w:pPr>
      <w:r>
        <w:t xml:space="preserve">    data: </w:t>
      </w:r>
      <w:r w:rsidRPr="00331F41">
        <w:t>'</w:t>
      </w:r>
      <w:r>
        <w:t>My data for transformation</w:t>
      </w:r>
      <w:r w:rsidRPr="00331F41">
        <w:t>'</w:t>
      </w:r>
    </w:p>
    <w:p w14:paraId="127978C3" w14:textId="6C18E927" w:rsidR="00331F41" w:rsidRDefault="00331F41" w:rsidP="00866E02">
      <w:pPr>
        <w:pStyle w:val="Code"/>
      </w:pPr>
      <w:r>
        <w:t xml:space="preserve">  }</w:t>
      </w:r>
    </w:p>
    <w:p w14:paraId="591A96D2" w14:textId="54757B44" w:rsidR="00331F41" w:rsidRDefault="00331F41" w:rsidP="00866E02">
      <w:pPr>
        <w:pStyle w:val="Code"/>
      </w:pPr>
      <w:r>
        <w:t>}], function(respond){</w:t>
      </w:r>
    </w:p>
    <w:p w14:paraId="12B56878" w14:textId="4951F40D" w:rsidR="00331F41" w:rsidRDefault="00331F41" w:rsidP="00866E02">
      <w:pPr>
        <w:pStyle w:val="Code"/>
      </w:pPr>
      <w:r>
        <w:t xml:space="preserve">  console.log(</w:t>
      </w:r>
      <w:r w:rsidRPr="00331F41">
        <w:t>'</w:t>
      </w:r>
      <w:r>
        <w:t xml:space="preserve">Transformed data from node: </w:t>
      </w:r>
      <w:r w:rsidRPr="00331F41">
        <w:t>'</w:t>
      </w:r>
      <w:r>
        <w:t>, respond);</w:t>
      </w:r>
    </w:p>
    <w:p w14:paraId="14422A00" w14:textId="680C7D72" w:rsidR="00331F41" w:rsidRPr="00331F41" w:rsidRDefault="00331F41" w:rsidP="00866E02">
      <w:pPr>
        <w:pStyle w:val="Code"/>
        <w:rPr>
          <w:lang w:val="sk-SK"/>
        </w:rPr>
      </w:pPr>
      <w:r>
        <w:t>});</w:t>
      </w:r>
    </w:p>
    <w:p w14:paraId="7236764C" w14:textId="35A6A94E" w:rsidR="00A6703F" w:rsidRPr="00A6703F" w:rsidRDefault="00211710" w:rsidP="00A6703F">
      <w:pPr>
        <w:pStyle w:val="Zakladny"/>
      </w:pPr>
      <w:r>
        <w:lastRenderedPageBreak/>
        <w:t xml:space="preserve">Zložitejší príklad aplikačného využitia JDSM je dopodrobna opísaný v </w:t>
      </w:r>
      <w:r>
        <w:fldChar w:fldCharType="begin"/>
      </w:r>
      <w:r>
        <w:instrText xml:space="preserve"> REF _Ref419287588 \n \h </w:instrText>
      </w:r>
      <w:r>
        <w:fldChar w:fldCharType="separate"/>
      </w:r>
      <w:r w:rsidR="00F91E50">
        <w:t>2.3.5</w:t>
      </w:r>
      <w:r>
        <w:fldChar w:fldCharType="end"/>
      </w:r>
      <w:r>
        <w:t>.</w:t>
      </w:r>
    </w:p>
    <w:p w14:paraId="7CB732FA" w14:textId="1739434D" w:rsidR="005973AC" w:rsidRDefault="005973AC" w:rsidP="005973AC">
      <w:pPr>
        <w:pStyle w:val="Nadpis3urovne"/>
      </w:pPr>
      <w:bookmarkStart w:id="80" w:name="_Ref419840663"/>
      <w:bookmarkStart w:id="81" w:name="_Ref419840672"/>
      <w:bookmarkStart w:id="82" w:name="_Toc419842396"/>
      <w:r>
        <w:t>Získanie vzorov</w:t>
      </w:r>
      <w:bookmarkEnd w:id="80"/>
      <w:bookmarkEnd w:id="81"/>
      <w:bookmarkEnd w:id="82"/>
    </w:p>
    <w:p w14:paraId="36FFAFD6" w14:textId="5E7939A7" w:rsidR="005973AC" w:rsidRDefault="005973AC" w:rsidP="005973AC">
      <w:pPr>
        <w:pStyle w:val="Zakladny"/>
      </w:pPr>
      <w:r>
        <w:t xml:space="preserve">Aby bolo možné vytvorenie analyzátora vzorky, je potrebné získať reálne vzory génov z dostupných </w:t>
      </w:r>
      <w:proofErr w:type="spellStart"/>
      <w:r>
        <w:t>genómových</w:t>
      </w:r>
      <w:proofErr w:type="spellEnd"/>
      <w:r>
        <w:t xml:space="preserve"> prehliadačov a z nich vytvoriť model s dostupnými </w:t>
      </w:r>
      <w:r w:rsidR="001469DE">
        <w:t>atribútmi</w:t>
      </w:r>
      <w:r>
        <w:t xml:space="preserve">. Ako bolo spomenuté v </w:t>
      </w:r>
      <w:r>
        <w:fldChar w:fldCharType="begin"/>
      </w:r>
      <w:r>
        <w:instrText xml:space="preserve"> REF _Ref419206900 \n \h </w:instrText>
      </w:r>
      <w:r>
        <w:fldChar w:fldCharType="separate"/>
      </w:r>
      <w:r w:rsidR="00F91E50">
        <w:t>2.2</w:t>
      </w:r>
      <w:r>
        <w:fldChar w:fldCharType="end"/>
      </w:r>
      <w:r>
        <w:t xml:space="preserve"> použijeme voľne prístupný prehliadač ensembl.com.</w:t>
      </w:r>
    </w:p>
    <w:p w14:paraId="35875DC4" w14:textId="2B1F4747" w:rsidR="001469DE" w:rsidRDefault="001469DE" w:rsidP="005973AC">
      <w:pPr>
        <w:pStyle w:val="Zakladny"/>
      </w:pPr>
      <w:r>
        <w:t xml:space="preserve">Tento prehliadač poskytuje voľný priamy prístup k ich MySQL databázam, avšak ich architektúra je veľmi zle navrhnutá a jej časté upravovanie spôsobilo vytvorenie viacerých databázových schém v ktorých sa veľmi ťažko orientuje. Našťastie je sprístupnený aj REST API servis, ktorý je dobre zdokumentovaný a ľahko použiteľný, jedinou nevýhodou je zavedenie limitu požiadaviek na pätnásť za sekundu, čo nespôsobuje príliš veľký problém, keďže načítanie a uloženie vzorov do nášho databázového systému sa vykonáva iba pri prvotnej inštalácii, no je to faktor, ktorý je nutný zohľadniť pri napísaní </w:t>
      </w:r>
      <w:proofErr w:type="spellStart"/>
      <w:r>
        <w:t>loadovacieho</w:t>
      </w:r>
      <w:proofErr w:type="spellEnd"/>
      <w:r>
        <w:t xml:space="preserve"> skriptu</w:t>
      </w:r>
      <w:r w:rsidR="00342707">
        <w:t>.</w:t>
      </w:r>
    </w:p>
    <w:p w14:paraId="23B48BAD" w14:textId="2FF36F59" w:rsidR="001469DE" w:rsidRDefault="00342707" w:rsidP="005973AC">
      <w:pPr>
        <w:pStyle w:val="Zakladny"/>
      </w:pPr>
      <w:r>
        <w:t xml:space="preserve">Skript, ktorý načíta a uloží vzory do lokálnej databázy som nazval </w:t>
      </w:r>
      <w:proofErr w:type="spellStart"/>
      <w:r>
        <w:t>Pattern</w:t>
      </w:r>
      <w:proofErr w:type="spellEnd"/>
      <w:r>
        <w:t xml:space="preserve"> </w:t>
      </w:r>
      <w:proofErr w:type="spellStart"/>
      <w:r>
        <w:t>Crawler</w:t>
      </w:r>
      <w:proofErr w:type="spellEnd"/>
      <w:r>
        <w:t xml:space="preserve">. Pretože REST servis neposkytuje možnosť získať zoznam všetkých dostupných génov, bol som nútený využiť kombináciu prístupu do MySQL databázy z ktorej som získal unikátne identifikačné reťazce génov a podľa nich som poskladal </w:t>
      </w:r>
      <w:proofErr w:type="spellStart"/>
      <w:r w:rsidR="00E733B1">
        <w:t>url</w:t>
      </w:r>
      <w:proofErr w:type="spellEnd"/>
      <w:r w:rsidR="00E733B1">
        <w:t xml:space="preserve"> na REST požiadavky, ktoré je nutné posielať s oneskorením, aby sa zohľadnilo vyššie spomenuté obmedzenie pätnástich požiadaviek za sekundu.</w:t>
      </w:r>
    </w:p>
    <w:p w14:paraId="236E689C" w14:textId="6E476D4E" w:rsidR="00E26568" w:rsidRDefault="00E26568" w:rsidP="005973AC">
      <w:pPr>
        <w:pStyle w:val="Zakladny"/>
      </w:pPr>
      <w:r>
        <w:t>Z dostupných informácií s</w:t>
      </w:r>
      <w:r w:rsidR="008F54BD">
        <w:t xml:space="preserve">me </w:t>
      </w:r>
      <w:r>
        <w:t>zadefinoval</w:t>
      </w:r>
      <w:r w:rsidR="008F54BD">
        <w:t>i</w:t>
      </w:r>
      <w:r>
        <w:t xml:space="preserve"> objekt vyjadrujúci vzor s atribútmi:</w:t>
      </w:r>
    </w:p>
    <w:p w14:paraId="37459A76" w14:textId="4C9EDD12" w:rsidR="00E26568" w:rsidRDefault="00E26568" w:rsidP="009B49C3">
      <w:pPr>
        <w:pStyle w:val="Zakladny"/>
        <w:numPr>
          <w:ilvl w:val="0"/>
          <w:numId w:val="11"/>
        </w:numPr>
      </w:pPr>
      <w:r w:rsidRPr="00E26568">
        <w:rPr>
          <w:b/>
        </w:rPr>
        <w:t>Meno</w:t>
      </w:r>
      <w:r>
        <w:t xml:space="preserve"> – označenie génu, považuje sa za unikátny identifikátor génu napr. </w:t>
      </w:r>
      <w:r w:rsidRPr="00E26568">
        <w:t>ENSG00000197386</w:t>
      </w:r>
    </w:p>
    <w:p w14:paraId="3BB493F0" w14:textId="16F09C3F" w:rsidR="00E26568" w:rsidRDefault="00E26568" w:rsidP="009B49C3">
      <w:pPr>
        <w:pStyle w:val="Zakladny"/>
        <w:numPr>
          <w:ilvl w:val="0"/>
          <w:numId w:val="11"/>
        </w:numPr>
      </w:pPr>
      <w:r w:rsidRPr="00E26568">
        <w:rPr>
          <w:b/>
        </w:rPr>
        <w:t>Popis</w:t>
      </w:r>
      <w:r>
        <w:t xml:space="preserve"> – detailnejší popis génu, jeho zdroj a možné ďalšie informácie relevantné pre molekulárneho biológa</w:t>
      </w:r>
    </w:p>
    <w:p w14:paraId="57D4BA01" w14:textId="31FC2406" w:rsidR="00E26568" w:rsidRDefault="00E26568" w:rsidP="009B49C3">
      <w:pPr>
        <w:pStyle w:val="Zakladny"/>
        <w:numPr>
          <w:ilvl w:val="0"/>
          <w:numId w:val="11"/>
        </w:numPr>
      </w:pPr>
      <w:proofErr w:type="spellStart"/>
      <w:r w:rsidRPr="00E26568">
        <w:rPr>
          <w:b/>
        </w:rPr>
        <w:t>Data</w:t>
      </w:r>
      <w:proofErr w:type="spellEnd"/>
      <w:r>
        <w:t xml:space="preserve"> – </w:t>
      </w:r>
      <w:proofErr w:type="spellStart"/>
      <w:r>
        <w:t>nukleotidová</w:t>
      </w:r>
      <w:proofErr w:type="spellEnd"/>
      <w:r>
        <w:t xml:space="preserve"> sekvencia génu</w:t>
      </w:r>
    </w:p>
    <w:p w14:paraId="3E50849C" w14:textId="77A11610" w:rsidR="00E26568" w:rsidRDefault="00E26568" w:rsidP="009B49C3">
      <w:pPr>
        <w:pStyle w:val="Zakladny"/>
        <w:numPr>
          <w:ilvl w:val="0"/>
          <w:numId w:val="11"/>
        </w:numPr>
      </w:pPr>
      <w:r w:rsidRPr="00E26568">
        <w:rPr>
          <w:b/>
        </w:rPr>
        <w:t>Chromozóm</w:t>
      </w:r>
      <w:r>
        <w:t xml:space="preserve"> – index chromozómu, kde sa gén nachádza</w:t>
      </w:r>
    </w:p>
    <w:p w14:paraId="31F3F8EB" w14:textId="484C77AC" w:rsidR="00E26568" w:rsidRDefault="00E26568" w:rsidP="009B49C3">
      <w:pPr>
        <w:pStyle w:val="Zakladny"/>
        <w:numPr>
          <w:ilvl w:val="0"/>
          <w:numId w:val="11"/>
        </w:numPr>
      </w:pPr>
      <w:r w:rsidRPr="00E26568">
        <w:rPr>
          <w:b/>
        </w:rPr>
        <w:t>Začiatok sekvencie</w:t>
      </w:r>
      <w:r>
        <w:t xml:space="preserve"> </w:t>
      </w:r>
      <w:r w:rsidR="000A0114">
        <w:t>–</w:t>
      </w:r>
      <w:r>
        <w:t xml:space="preserve"> </w:t>
      </w:r>
      <w:r w:rsidR="000A0114">
        <w:t xml:space="preserve">index </w:t>
      </w:r>
      <w:proofErr w:type="spellStart"/>
      <w:r w:rsidR="000A0114">
        <w:t>nukleotidu</w:t>
      </w:r>
      <w:proofErr w:type="spellEnd"/>
      <w:r w:rsidR="000A0114">
        <w:t xml:space="preserve"> v chromozóme od ktorého sa začína gén</w:t>
      </w:r>
    </w:p>
    <w:p w14:paraId="05F2A264" w14:textId="168094E5" w:rsidR="000A0114" w:rsidRDefault="000A0114" w:rsidP="009B49C3">
      <w:pPr>
        <w:pStyle w:val="Zakladny"/>
        <w:numPr>
          <w:ilvl w:val="0"/>
          <w:numId w:val="11"/>
        </w:numPr>
      </w:pPr>
      <w:r>
        <w:rPr>
          <w:b/>
        </w:rPr>
        <w:t xml:space="preserve">Koniec sekvencie </w:t>
      </w:r>
      <w:r>
        <w:t xml:space="preserve">– index koncového </w:t>
      </w:r>
      <w:proofErr w:type="spellStart"/>
      <w:r>
        <w:t>nukleotidu</w:t>
      </w:r>
      <w:proofErr w:type="spellEnd"/>
      <w:r>
        <w:t>, dá sa vypočítať ako začiatok sekvenciu + dĺžka dát</w:t>
      </w:r>
    </w:p>
    <w:p w14:paraId="780A3DB5" w14:textId="0B1D9B88" w:rsidR="000E519D" w:rsidRDefault="000E1B4B" w:rsidP="009B49C3">
      <w:pPr>
        <w:pStyle w:val="Zakladny"/>
        <w:numPr>
          <w:ilvl w:val="0"/>
          <w:numId w:val="11"/>
        </w:numPr>
      </w:pPr>
      <w:r>
        <w:rPr>
          <w:b/>
        </w:rPr>
        <w:t>Typ závitnice</w:t>
      </w:r>
      <w:r w:rsidR="000A0114">
        <w:rPr>
          <w:b/>
        </w:rPr>
        <w:t xml:space="preserve"> </w:t>
      </w:r>
      <w:r w:rsidR="000A0114">
        <w:t xml:space="preserve">– keďže DNA je </w:t>
      </w:r>
      <w:proofErr w:type="spellStart"/>
      <w:r w:rsidR="000A0114">
        <w:t>dvojzávitnica</w:t>
      </w:r>
      <w:proofErr w:type="spellEnd"/>
      <w:r>
        <w:t xml:space="preserve"> a gén sa mohol študovať z jednej z </w:t>
      </w:r>
      <w:proofErr w:type="spellStart"/>
      <w:r>
        <w:t>dvojzávitnice</w:t>
      </w:r>
      <w:proofErr w:type="spellEnd"/>
      <w:r>
        <w:t>, nachádza sa v popise génu aj táto vlastnosť,</w:t>
      </w:r>
      <w:r w:rsidR="000A0114">
        <w:t xml:space="preserve"> </w:t>
      </w:r>
      <w:r>
        <w:t>avšak</w:t>
      </w:r>
      <w:r w:rsidR="000A0114">
        <w:t xml:space="preserve"> </w:t>
      </w:r>
      <w:proofErr w:type="spellStart"/>
      <w:r w:rsidR="000A0114">
        <w:t>nukleotidové</w:t>
      </w:r>
      <w:proofErr w:type="spellEnd"/>
      <w:r w:rsidR="000A0114">
        <w:t xml:space="preserve"> </w:t>
      </w:r>
      <w:r w:rsidR="000A0114">
        <w:lastRenderedPageBreak/>
        <w:t xml:space="preserve">páry sú podľa </w:t>
      </w:r>
      <w:r w:rsidR="000A0114">
        <w:fldChar w:fldCharType="begin"/>
      </w:r>
      <w:r w:rsidR="000A0114">
        <w:instrText xml:space="preserve"> REF _Ref282554444 \n \h </w:instrText>
      </w:r>
      <w:r w:rsidR="000A0114">
        <w:fldChar w:fldCharType="separate"/>
      </w:r>
      <w:r w:rsidR="00F91E50">
        <w:t>1.1.2</w:t>
      </w:r>
      <w:r w:rsidR="000A0114">
        <w:fldChar w:fldCharType="end"/>
      </w:r>
      <w:r w:rsidR="000A0114">
        <w:t xml:space="preserve"> komplementárne, </w:t>
      </w:r>
      <w:r>
        <w:t xml:space="preserve">a preto </w:t>
      </w:r>
      <w:r w:rsidR="000A0114">
        <w:t xml:space="preserve">je možné prekonvertovať gén </w:t>
      </w:r>
      <w:r>
        <w:t>z jednej závitnice na druhú a </w:t>
      </w:r>
      <w:proofErr w:type="spellStart"/>
      <w:r>
        <w:t>vice</w:t>
      </w:r>
      <w:proofErr w:type="spellEnd"/>
      <w:r>
        <w:t xml:space="preserve"> </w:t>
      </w:r>
      <w:proofErr w:type="spellStart"/>
      <w:r>
        <w:t>versa</w:t>
      </w:r>
      <w:proofErr w:type="spellEnd"/>
      <w:r>
        <w:t>.</w:t>
      </w:r>
    </w:p>
    <w:p w14:paraId="594F8560" w14:textId="65D3A4CC" w:rsidR="000E519D" w:rsidRDefault="000E1B4B" w:rsidP="000E519D">
      <w:pPr>
        <w:pStyle w:val="Zakladny"/>
      </w:pPr>
      <w:r>
        <w:t>Poznatky opísané v tejto sekcii</w:t>
      </w:r>
      <w:r w:rsidR="000E519D">
        <w:t xml:space="preserve"> sú implementované v grunt úlohe, ktorej spustenie je odporúčané po inštalácii systému pomocou </w:t>
      </w:r>
      <w:r w:rsidR="000E519D" w:rsidRPr="000E519D">
        <w:rPr>
          <w:i/>
        </w:rPr>
        <w:t xml:space="preserve">grunt </w:t>
      </w:r>
      <w:proofErr w:type="spellStart"/>
      <w:r w:rsidR="000E519D" w:rsidRPr="000E519D">
        <w:rPr>
          <w:i/>
        </w:rPr>
        <w:t>fetchEnsemblData</w:t>
      </w:r>
      <w:proofErr w:type="spellEnd"/>
      <w:r w:rsidR="000E519D">
        <w:rPr>
          <w:i/>
        </w:rPr>
        <w:t xml:space="preserve">, </w:t>
      </w:r>
      <w:r w:rsidR="000E519D">
        <w:t>avšak za účelom otestovania je vhodné najprv zavolať úlohu s limitujúcim množstvom génov pridaním číselného parametru.</w:t>
      </w:r>
    </w:p>
    <w:p w14:paraId="4F04E75C" w14:textId="65B13B1E" w:rsidR="003F7B41" w:rsidRDefault="003F7B41" w:rsidP="003F7B41">
      <w:pPr>
        <w:pStyle w:val="Nadpis3urovne"/>
      </w:pPr>
      <w:bookmarkStart w:id="83" w:name="_Ref419295613"/>
      <w:bookmarkStart w:id="84" w:name="_Ref419295618"/>
      <w:bookmarkStart w:id="85" w:name="_Toc419842397"/>
      <w:r>
        <w:t>Formát dát</w:t>
      </w:r>
      <w:r w:rsidR="00B867BA">
        <w:t xml:space="preserve"> a využitie regulárnych výrazov</w:t>
      </w:r>
      <w:bookmarkEnd w:id="83"/>
      <w:bookmarkEnd w:id="84"/>
      <w:bookmarkEnd w:id="85"/>
    </w:p>
    <w:p w14:paraId="021FDD5D" w14:textId="1C40F2C2" w:rsidR="003F7B41" w:rsidRDefault="00B867BA" w:rsidP="003F7B41">
      <w:pPr>
        <w:pStyle w:val="Zakladny"/>
      </w:pPr>
      <w:r>
        <w:t>V tejto sekcii stručne opíšem</w:t>
      </w:r>
      <w:r w:rsidR="008F54BD">
        <w:t>e</w:t>
      </w:r>
      <w:r>
        <w:t xml:space="preserve"> spracovanie dát vzoriek, ich skladovanie, manipuláciu, popíšem</w:t>
      </w:r>
      <w:r w:rsidR="008F54BD">
        <w:t>e</w:t>
      </w:r>
      <w:r>
        <w:t> očakávaný formát vzoriek a opíšem</w:t>
      </w:r>
      <w:r w:rsidR="008F54BD">
        <w:t>e</w:t>
      </w:r>
      <w:r>
        <w:t xml:space="preserve"> použitie regulárnych výrazov v aplikácii.</w:t>
      </w:r>
    </w:p>
    <w:p w14:paraId="2FA54D77" w14:textId="6376F887" w:rsidR="008B6399" w:rsidRDefault="008B6399" w:rsidP="003F7B41">
      <w:pPr>
        <w:pStyle w:val="Zakladny"/>
      </w:pPr>
      <w:r>
        <w:t xml:space="preserve">V </w:t>
      </w:r>
      <w:r>
        <w:fldChar w:fldCharType="begin"/>
      </w:r>
      <w:r>
        <w:instrText xml:space="preserve"> REF _Ref282554444 \n \h </w:instrText>
      </w:r>
      <w:r>
        <w:fldChar w:fldCharType="separate"/>
      </w:r>
      <w:r w:rsidR="00F91E50">
        <w:t>1.1.2</w:t>
      </w:r>
      <w:r>
        <w:fldChar w:fldCharType="end"/>
      </w:r>
      <w:r>
        <w:t xml:space="preserve"> a </w:t>
      </w:r>
      <w:r>
        <w:fldChar w:fldCharType="begin"/>
      </w:r>
      <w:r>
        <w:instrText xml:space="preserve"> REF _Ref419231050 \n \h </w:instrText>
      </w:r>
      <w:r>
        <w:fldChar w:fldCharType="separate"/>
      </w:r>
      <w:r w:rsidR="00F91E50">
        <w:t>2.1</w:t>
      </w:r>
      <w:r>
        <w:fldChar w:fldCharType="end"/>
      </w:r>
      <w:r>
        <w:t xml:space="preserve"> bolo spomenuté, že sekvencia sa skladá z </w:t>
      </w:r>
      <w:proofErr w:type="spellStart"/>
      <w:r>
        <w:t>nukleotidov</w:t>
      </w:r>
      <w:proofErr w:type="spellEnd"/>
      <w:r>
        <w:t xml:space="preserve"> označenými C,G,T a </w:t>
      </w:r>
      <w:proofErr w:type="spellStart"/>
      <w:r>
        <w:t>A</w:t>
      </w:r>
      <w:proofErr w:type="spellEnd"/>
      <w:r>
        <w:t xml:space="preserve">, vstupný súbor vzorky sa preto skladá iba z týchto znakov, prípadne ich ekvivalentov </w:t>
      </w:r>
      <w:proofErr w:type="spellStart"/>
      <w:r>
        <w:t>c,g,t</w:t>
      </w:r>
      <w:proofErr w:type="spellEnd"/>
      <w:r>
        <w:t xml:space="preserve"> a </w:t>
      </w:r>
      <w:proofErr w:type="spellStart"/>
      <w:r>
        <w:t>a</w:t>
      </w:r>
      <w:proofErr w:type="spellEnd"/>
      <w:r>
        <w:t xml:space="preserve">. </w:t>
      </w:r>
      <w:r w:rsidR="008F54BD">
        <w:t>Navyše</w:t>
      </w:r>
      <w:r>
        <w:t xml:space="preserve"> je nutné zadefinovanie aj ich pozícií, pretože môže byť </w:t>
      </w:r>
      <w:proofErr w:type="spellStart"/>
      <w:r>
        <w:t>zosekvenovaná</w:t>
      </w:r>
      <w:proofErr w:type="spellEnd"/>
      <w:r>
        <w:t xml:space="preserve"> iba časť alebo časti chromozómu prípadne chromozómov. Z tohto dôvodu s</w:t>
      </w:r>
      <w:r w:rsidR="008F54BD">
        <w:t>me zaviedli</w:t>
      </w:r>
      <w:r>
        <w:t xml:space="preserve"> vlastnú syntax</w:t>
      </w:r>
      <w:r w:rsidR="008F54BD">
        <w:t xml:space="preserve"> popísanú nižšie</w:t>
      </w:r>
      <w:r>
        <w:t xml:space="preserve">, </w:t>
      </w:r>
      <w:r w:rsidR="008F54BD">
        <w:t>no je možné</w:t>
      </w:r>
      <w:r>
        <w:t xml:space="preserve"> </w:t>
      </w:r>
      <w:r w:rsidR="008F54BD">
        <w:t>vytvoriť</w:t>
      </w:r>
      <w:r>
        <w:t xml:space="preserve"> </w:t>
      </w:r>
      <w:proofErr w:type="spellStart"/>
      <w:r>
        <w:t>middleware</w:t>
      </w:r>
      <w:proofErr w:type="spellEnd"/>
      <w:r>
        <w:t xml:space="preserve">, ktorý by hocijaký proprietárny formát používaný </w:t>
      </w:r>
      <w:r w:rsidR="008F54BD">
        <w:t>existujúcimi zariadeniami</w:t>
      </w:r>
      <w:r>
        <w:t xml:space="preserve"> preko</w:t>
      </w:r>
      <w:r w:rsidR="008F54BD">
        <w:t>nvertoval na náš interný formát.</w:t>
      </w:r>
    </w:p>
    <w:p w14:paraId="0655286A" w14:textId="17A78FE4" w:rsidR="008B6399" w:rsidRDefault="00E65025" w:rsidP="003F7B41">
      <w:pPr>
        <w:pStyle w:val="Zakladny"/>
      </w:pPr>
      <w:r>
        <w:t>Používaný formát sa skladá zo sekvenčných znakov a kontrolnej časti určujúcej pozíciu, najlepšie sa demonštruje na príklade.</w:t>
      </w:r>
    </w:p>
    <w:p w14:paraId="72DC4718" w14:textId="134F35DB" w:rsidR="00E65025" w:rsidRDefault="00E65025" w:rsidP="003F7B41">
      <w:pPr>
        <w:pStyle w:val="Zakladny"/>
      </w:pPr>
      <w:r>
        <w:t xml:space="preserve">Obsah súboru </w:t>
      </w:r>
      <w:proofErr w:type="spellStart"/>
      <w:r w:rsidRPr="00E65025">
        <w:rPr>
          <w:i/>
        </w:rPr>
        <w:t>Kanitra_sekvencia.dna</w:t>
      </w:r>
      <w:proofErr w:type="spellEnd"/>
      <w:r>
        <w:t xml:space="preserve"> by mohol vyzerať napríklad:</w:t>
      </w:r>
    </w:p>
    <w:p w14:paraId="1C7AAA20" w14:textId="6897541E" w:rsidR="00C02AC6" w:rsidRDefault="00E65025" w:rsidP="00C02AC6">
      <w:pPr>
        <w:pStyle w:val="Code"/>
      </w:pPr>
      <w:r>
        <w:t>[1:215]ccgtaccattg[13:487]gggtttcc</w:t>
      </w:r>
    </w:p>
    <w:p w14:paraId="7145D695" w14:textId="61D5F2E6" w:rsidR="00C02AC6" w:rsidRDefault="00C02AC6" w:rsidP="00C02AC6">
      <w:pPr>
        <w:pStyle w:val="Zakladny"/>
      </w:pPr>
      <w:r>
        <w:t xml:space="preserve">Tento súbor definuje </w:t>
      </w:r>
      <w:proofErr w:type="spellStart"/>
      <w:r>
        <w:t>zosekvenovanie</w:t>
      </w:r>
      <w:proofErr w:type="spellEnd"/>
      <w:r>
        <w:t xml:space="preserve"> častí genómu a to konkrétne jedenásť </w:t>
      </w:r>
      <w:proofErr w:type="spellStart"/>
      <w:r>
        <w:t>nukleotidov</w:t>
      </w:r>
      <w:proofErr w:type="spellEnd"/>
      <w:r>
        <w:t xml:space="preserve"> prvého chromozómu od pozície 215 a osem </w:t>
      </w:r>
      <w:proofErr w:type="spellStart"/>
      <w:r>
        <w:t>nukleotidov</w:t>
      </w:r>
      <w:proofErr w:type="spellEnd"/>
      <w:r>
        <w:t xml:space="preserve"> trinásteho chromozómu začínajúcich na pozícii 487. Logické nezrovnalosti ako napríklad dvojité zadefinovanie rovnakej pozície </w:t>
      </w:r>
      <w:proofErr w:type="spellStart"/>
      <w:r>
        <w:t>nukleotidu</w:t>
      </w:r>
      <w:proofErr w:type="spellEnd"/>
      <w:r>
        <w:t xml:space="preserve"> program nerieši.</w:t>
      </w:r>
    </w:p>
    <w:p w14:paraId="784A9F80" w14:textId="7CFE4CA0" w:rsidR="00C02AC6" w:rsidRDefault="00C02AC6" w:rsidP="00C02AC6">
      <w:pPr>
        <w:pStyle w:val="Zakladny"/>
      </w:pPr>
      <w:r>
        <w:t xml:space="preserve">Program ukladá prijaté súbory so vzorkami do vyhradeného priečinka, avšak pred tým prejdú normalizáciou, ktorá pozostáva z premeny znakov na veľké písmená, aby bola zabezpečená konzistencia dát a nebolo potrebné dodatočné ošetrovanie. Taktiež sa súbory premenujú na formát </w:t>
      </w:r>
      <w:proofErr w:type="spellStart"/>
      <w:r w:rsidRPr="00C02AC6">
        <w:rPr>
          <w:i/>
        </w:rPr>
        <w:t>UserId_SampleId.dna</w:t>
      </w:r>
      <w:proofErr w:type="spellEnd"/>
      <w:r>
        <w:t>, to nám zjednoduší identifikáciu konkrétneho súboru. V súčasnosti sa väčšina textov kóduje vo formáte UTF-8</w:t>
      </w:r>
      <w:r w:rsidR="009E2DD1">
        <w:rPr>
          <w:rStyle w:val="Odkaznapoznmkupodiarou"/>
        </w:rPr>
        <w:footnoteReference w:id="10"/>
      </w:r>
      <w:r>
        <w:t>, ktorý podporuje</w:t>
      </w:r>
      <w:r w:rsidR="009E2DD1">
        <w:t xml:space="preserve"> kódovanie všetkých dostupných </w:t>
      </w:r>
      <w:proofErr w:type="spellStart"/>
      <w:r w:rsidR="009E2DD1">
        <w:t>Unicode</w:t>
      </w:r>
      <w:proofErr w:type="spellEnd"/>
      <w:r w:rsidR="009E2DD1">
        <w:t xml:space="preserve"> znakov a jeden znak zaberá osem bajtov. Avšak </w:t>
      </w:r>
      <w:r w:rsidR="009E2DD1">
        <w:lastRenderedPageBreak/>
        <w:t xml:space="preserve">z dôvodu, že znaky vzorkových súborov sú limitované a vieme, že všetky sú zakódované  vo formáte ASCII, ktorý zaberá iba jeden bajt, výsledný súbor uložíme v tomto kódovaní, táto funkcionalita nám môže zredukovať pamäťové nároky na osminu a takisto aj </w:t>
      </w:r>
      <w:proofErr w:type="spellStart"/>
      <w:r w:rsidR="009E2DD1">
        <w:t>traffic</w:t>
      </w:r>
      <w:proofErr w:type="spellEnd"/>
      <w:r w:rsidR="009E2DD1">
        <w:t xml:space="preserve"> pri rozdistribuovaní vzor</w:t>
      </w:r>
      <w:r w:rsidR="00860280">
        <w:t>iek</w:t>
      </w:r>
      <w:r w:rsidR="009E2DD1">
        <w:t xml:space="preserve"> jednotlivým uzlom.</w:t>
      </w:r>
    </w:p>
    <w:p w14:paraId="46AC176E" w14:textId="39206490" w:rsidR="004D787E" w:rsidRDefault="0043574A" w:rsidP="00C02AC6">
      <w:pPr>
        <w:pStyle w:val="Zakladny"/>
      </w:pPr>
      <w:r>
        <w:t xml:space="preserve">Pri tvorení zadania sa predpokladalo rozsiahle použitie </w:t>
      </w:r>
      <w:r w:rsidRPr="00810C35">
        <w:rPr>
          <w:b/>
        </w:rPr>
        <w:t>regulárnych výrazov</w:t>
      </w:r>
      <w:r>
        <w:t xml:space="preserve">, avšak </w:t>
      </w:r>
      <w:r w:rsidR="00810C35">
        <w:t>prístupné dáta umožňujú iba ich čiastočné použitie. Diskrétna povaha vzorov a nedostupnosť ich variácií, prípadne mutácií zabraňujú vytvoreniu regulárneho výrazu, ktorý by zahŕňal všetky podoby génu, prípadne rodiny génov.</w:t>
      </w:r>
      <w:r w:rsidR="004D787E">
        <w:t xml:space="preserve"> Očakával som dostupnosť N variácií génu určitej genetickej choroby, ktoré by sa mohli zlúčiť do jedného regulárneho výrazu definujúceho danú chorobu. Z dôvodov stále pomerne drahej technológie </w:t>
      </w:r>
      <w:proofErr w:type="spellStart"/>
      <w:r w:rsidR="004D787E">
        <w:t>sekvenovania</w:t>
      </w:r>
      <w:proofErr w:type="spellEnd"/>
      <w:r w:rsidR="004D787E">
        <w:t xml:space="preserve"> a</w:t>
      </w:r>
      <w:r w:rsidR="00646D04">
        <w:t> obmedzenému financovaniu výskumov v tejto doméne tieto informácie nie sú dostupné, ale verím, že v najbližších rokoch sa to zmení.</w:t>
      </w:r>
    </w:p>
    <w:p w14:paraId="6AFFEACE" w14:textId="584E12C9" w:rsidR="009E2DD1" w:rsidRDefault="00810C35" w:rsidP="00C02AC6">
      <w:pPr>
        <w:pStyle w:val="Zakladny"/>
      </w:pPr>
      <w:r>
        <w:t xml:space="preserve"> Jediné využitie regulárnych výrazov, ktoré s</w:t>
      </w:r>
      <w:r w:rsidR="008F54BD">
        <w:t>me</w:t>
      </w:r>
      <w:r>
        <w:t xml:space="preserve"> dokázal</w:t>
      </w:r>
      <w:r w:rsidR="008F54BD">
        <w:t>i</w:t>
      </w:r>
      <w:r>
        <w:t xml:space="preserve"> identifikovať ako použiteľné, je vytvorenie regulárneho výrazu zo sekvencie konkrétneho vzoru za účelom jeho skrátenia (skomprimovania), pretože ak zoberieme </w:t>
      </w:r>
      <w:r w:rsidR="002459B2">
        <w:t>na</w:t>
      </w:r>
      <w:r>
        <w:t>príklad</w:t>
      </w:r>
      <w:r w:rsidR="002459B2">
        <w:t xml:space="preserve"> (regulárny výraz je zapísaný vo formáte JavaScript ECMA 262</w:t>
      </w:r>
      <w:r w:rsidR="002459B2">
        <w:rPr>
          <w:rStyle w:val="Odkaznapoznmkupodiarou"/>
        </w:rPr>
        <w:footnoteReference w:id="11"/>
      </w:r>
      <w:r>
        <w:t>:</w:t>
      </w:r>
    </w:p>
    <w:p w14:paraId="0260EF25" w14:textId="1488BE23" w:rsidR="00810C35" w:rsidRPr="002459B2" w:rsidRDefault="002459B2" w:rsidP="00810C35">
      <w:pPr>
        <w:pStyle w:val="Code"/>
        <w:rPr>
          <w:lang w:val="sk-SK"/>
        </w:rPr>
      </w:pPr>
      <w:r>
        <w:t>Vzor: cccccccccgtagtagtagta – d</w:t>
      </w:r>
      <w:r>
        <w:rPr>
          <w:lang w:val="sk-SK"/>
        </w:rPr>
        <w:t>ĺžka 21B</w:t>
      </w:r>
    </w:p>
    <w:p w14:paraId="732157E8" w14:textId="61B1E846" w:rsidR="002459B2" w:rsidRDefault="002459B2" w:rsidP="00810C35">
      <w:pPr>
        <w:pStyle w:val="Code"/>
      </w:pPr>
      <w:r>
        <w:t>Regulárny výraz: /c{9}gta{4}/ – dĺžka 10B</w:t>
      </w:r>
    </w:p>
    <w:p w14:paraId="3DA3649E" w14:textId="22D7C7ED" w:rsidR="002459B2" w:rsidRPr="00C02AC6" w:rsidRDefault="00776A65" w:rsidP="002459B2">
      <w:pPr>
        <w:pStyle w:val="Zakladny"/>
      </w:pPr>
      <w:r>
        <w:t>Vďaka vytvoreniu regulárneho výrazu j</w:t>
      </w:r>
      <w:r w:rsidR="002459B2">
        <w:t>e možné signifikantné skrátenie výrazu a tým pádom pamäťovej náročnosti a </w:t>
      </w:r>
      <w:proofErr w:type="spellStart"/>
      <w:r w:rsidR="002459B2">
        <w:t>trafficu</w:t>
      </w:r>
      <w:proofErr w:type="spellEnd"/>
      <w:r w:rsidR="002459B2">
        <w:t xml:space="preserve"> </w:t>
      </w:r>
      <w:r>
        <w:t xml:space="preserve">pri </w:t>
      </w:r>
      <w:r w:rsidR="005D3678">
        <w:t>rozdistribuovaní</w:t>
      </w:r>
      <w:r>
        <w:t>.</w:t>
      </w:r>
      <w:r w:rsidR="002459B2">
        <w:t xml:space="preserve"> </w:t>
      </w:r>
      <w:r>
        <w:t>T</w:t>
      </w:r>
      <w:r w:rsidR="002459B2">
        <w:t xml:space="preserve">aktiež implementácia vlastného </w:t>
      </w:r>
      <w:proofErr w:type="spellStart"/>
      <w:r w:rsidR="002459B2">
        <w:t>testera</w:t>
      </w:r>
      <w:proofErr w:type="spellEnd"/>
      <w:r w:rsidR="002459B2">
        <w:t xml:space="preserve"> regulárnych výrazov je veľmi neefektívna, pretože všetky prehliadače implementujú vyhodnocovanie regulárnych výrazov pomocou nedeterministických automatov popísaných v </w:t>
      </w:r>
      <w:r w:rsidR="002459B2">
        <w:fldChar w:fldCharType="begin"/>
      </w:r>
      <w:r w:rsidR="002459B2">
        <w:instrText xml:space="preserve"> REF _Ref282899388 \n \h </w:instrText>
      </w:r>
      <w:r w:rsidR="002459B2">
        <w:fldChar w:fldCharType="separate"/>
      </w:r>
      <w:r w:rsidR="00F91E50">
        <w:t>1.2.2</w:t>
      </w:r>
      <w:r w:rsidR="002459B2">
        <w:fldChar w:fldCharType="end"/>
      </w:r>
      <w:r w:rsidR="002459B2">
        <w:t xml:space="preserve"> a </w:t>
      </w:r>
      <w:r w:rsidR="002459B2">
        <w:fldChar w:fldCharType="begin"/>
      </w:r>
      <w:r w:rsidR="002459B2">
        <w:instrText xml:space="preserve"> REF _Ref282886037 \n \h </w:instrText>
      </w:r>
      <w:r w:rsidR="002459B2">
        <w:fldChar w:fldCharType="separate"/>
      </w:r>
      <w:r w:rsidR="00F91E50">
        <w:t>1.2.3</w:t>
      </w:r>
      <w:r w:rsidR="002459B2">
        <w:fldChar w:fldCharType="end"/>
      </w:r>
      <w:r>
        <w:t xml:space="preserve">, no sú skompilované do natívnych kódov, čo zabezpečuje oveľa väčšiu efektivitu ako </w:t>
      </w:r>
      <w:r w:rsidR="005D3678">
        <w:t>hocijako</w:t>
      </w:r>
      <w:r>
        <w:t xml:space="preserve"> efektívne napísaný </w:t>
      </w:r>
      <w:r w:rsidR="005D3678">
        <w:t>klientsky</w:t>
      </w:r>
      <w:r>
        <w:t xml:space="preserve"> algoritmus.</w:t>
      </w:r>
    </w:p>
    <w:p w14:paraId="1E29273E" w14:textId="07D34B84" w:rsidR="00BB3F32" w:rsidRDefault="00BB3F32" w:rsidP="00BB3F32">
      <w:pPr>
        <w:pStyle w:val="Nadpis3urovne"/>
      </w:pPr>
      <w:bookmarkStart w:id="86" w:name="_Ref419287583"/>
      <w:bookmarkStart w:id="87" w:name="_Ref419287588"/>
      <w:bookmarkStart w:id="88" w:name="_Toc419842398"/>
      <w:r>
        <w:t>Algoritmus analýzy</w:t>
      </w:r>
      <w:bookmarkEnd w:id="86"/>
      <w:bookmarkEnd w:id="87"/>
      <w:bookmarkEnd w:id="88"/>
    </w:p>
    <w:p w14:paraId="0579C156" w14:textId="31FF20D8" w:rsidR="00BB3F32" w:rsidRDefault="00BB3F32" w:rsidP="00BB3F32">
      <w:pPr>
        <w:pStyle w:val="Zakladny"/>
      </w:pPr>
      <w:r>
        <w:t>V tejto sekcii je</w:t>
      </w:r>
      <w:r w:rsidR="000334C7">
        <w:t xml:space="preserve"> dopodrobna opísaný algoritmus </w:t>
      </w:r>
      <w:r>
        <w:t>vykonáva</w:t>
      </w:r>
      <w:r w:rsidR="000334C7">
        <w:t>júci hlavnú funkciu aplikácie, analýzu genetickej sekvencie</w:t>
      </w:r>
      <w:r>
        <w:t xml:space="preserve">. Implementuje JDSM modul popísaný v </w:t>
      </w:r>
      <w:r>
        <w:fldChar w:fldCharType="begin"/>
      </w:r>
      <w:r>
        <w:instrText xml:space="preserve"> REF _Ref419227399 \n \h </w:instrText>
      </w:r>
      <w:r>
        <w:fldChar w:fldCharType="separate"/>
      </w:r>
      <w:r w:rsidR="00F91E50">
        <w:t>2.3.2</w:t>
      </w:r>
      <w:r>
        <w:fldChar w:fldCharType="end"/>
      </w:r>
      <w:r w:rsidR="000334C7">
        <w:t xml:space="preserve"> a očakáva vstupnú sekvenciu vo formáte definovanom v </w:t>
      </w:r>
      <w:r w:rsidR="000334C7">
        <w:fldChar w:fldCharType="begin"/>
      </w:r>
      <w:r w:rsidR="000334C7">
        <w:instrText xml:space="preserve"> REF _Ref419295618 \n \h </w:instrText>
      </w:r>
      <w:r w:rsidR="000334C7">
        <w:fldChar w:fldCharType="separate"/>
      </w:r>
      <w:r w:rsidR="00F91E50">
        <w:t>2.3.4</w:t>
      </w:r>
      <w:r w:rsidR="000334C7">
        <w:fldChar w:fldCharType="end"/>
      </w:r>
      <w:r>
        <w:t>.</w:t>
      </w:r>
    </w:p>
    <w:p w14:paraId="735758CC" w14:textId="4FB546A3" w:rsidR="005425A9" w:rsidRDefault="009315CE" w:rsidP="00BB3F32">
      <w:pPr>
        <w:pStyle w:val="Zakladny"/>
      </w:pPr>
      <w:r>
        <w:t xml:space="preserve">Z informácií napísaných v tejto kapitole som </w:t>
      </w:r>
      <w:r w:rsidR="0010699F">
        <w:t>navrhol</w:t>
      </w:r>
      <w:r>
        <w:t xml:space="preserve"> databázovú štruktúru zobrazenú na </w:t>
      </w:r>
      <w:r w:rsidR="004075B9">
        <w:fldChar w:fldCharType="begin"/>
      </w:r>
      <w:r w:rsidR="004075B9">
        <w:instrText xml:space="preserve"> REF _Ref419294550 \h </w:instrText>
      </w:r>
      <w:r w:rsidR="004075B9">
        <w:fldChar w:fldCharType="separate"/>
      </w:r>
      <w:r w:rsidR="00F91E50">
        <w:t xml:space="preserve">Obrázok </w:t>
      </w:r>
      <w:r w:rsidR="00F91E50">
        <w:rPr>
          <w:noProof/>
        </w:rPr>
        <w:t>13</w:t>
      </w:r>
      <w:r w:rsidR="004075B9">
        <w:fldChar w:fldCharType="end"/>
      </w:r>
      <w:r w:rsidR="004075B9">
        <w:t xml:space="preserve"> </w:t>
      </w:r>
      <w:r>
        <w:t xml:space="preserve">v podobe </w:t>
      </w:r>
      <w:proofErr w:type="spellStart"/>
      <w:r>
        <w:t>entitno-relačno</w:t>
      </w:r>
      <w:proofErr w:type="spellEnd"/>
      <w:r>
        <w:t xml:space="preserve"> atribútového </w:t>
      </w:r>
      <w:r w:rsidR="004A1864">
        <w:t>(ERA) diagramu.</w:t>
      </w:r>
      <w:r w:rsidR="0010699F">
        <w:t xml:space="preserve"> Databáza je </w:t>
      </w:r>
      <w:r w:rsidR="00AA4204">
        <w:lastRenderedPageBreak/>
        <w:t>jednoducho porozumiteľná</w:t>
      </w:r>
      <w:r w:rsidR="0010699F">
        <w:t xml:space="preserve"> a pozostáva zo </w:t>
      </w:r>
      <w:r w:rsidR="008C3191">
        <w:t xml:space="preserve">prepojených </w:t>
      </w:r>
      <w:r w:rsidR="0010699F">
        <w:t>štyroch tabuliek reprezentujúc</w:t>
      </w:r>
      <w:r w:rsidR="00AA4204">
        <w:t>ich</w:t>
      </w:r>
      <w:r w:rsidR="0010699F">
        <w:t xml:space="preserve"> používateľov, vzory, vzorky a výsledky analýz.</w:t>
      </w:r>
    </w:p>
    <w:p w14:paraId="2528F267" w14:textId="77777777" w:rsidR="004A1864" w:rsidRDefault="004A1864" w:rsidP="00BB3F32">
      <w:pPr>
        <w:pStyle w:val="Zakladny"/>
      </w:pPr>
    </w:p>
    <w:p w14:paraId="4401F679" w14:textId="77777777" w:rsidR="004A1864" w:rsidRDefault="004A1864" w:rsidP="004A1864">
      <w:pPr>
        <w:pStyle w:val="Zakladny"/>
        <w:keepNext/>
      </w:pPr>
      <w:r>
        <w:rPr>
          <w:noProof/>
          <w:lang w:eastAsia="sk-SK"/>
        </w:rPr>
        <w:drawing>
          <wp:inline distT="0" distB="0" distL="0" distR="0" wp14:anchorId="171BEC29" wp14:editId="7AF4C8F3">
            <wp:extent cx="4991100" cy="3661390"/>
            <wp:effectExtent l="0" t="0" r="0" b="0"/>
            <wp:docPr id="16" name="Obrázo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RA.png"/>
                    <pic:cNvPicPr/>
                  </pic:nvPicPr>
                  <pic:blipFill>
                    <a:blip r:embed="rId39">
                      <a:extLst>
                        <a:ext uri="{28A0092B-C50C-407E-A947-70E740481C1C}">
                          <a14:useLocalDpi xmlns:a14="http://schemas.microsoft.com/office/drawing/2010/main" val="0"/>
                        </a:ext>
                      </a:extLst>
                    </a:blip>
                    <a:stretch>
                      <a:fillRect/>
                    </a:stretch>
                  </pic:blipFill>
                  <pic:spPr>
                    <a:xfrm>
                      <a:off x="0" y="0"/>
                      <a:ext cx="4997539" cy="3666114"/>
                    </a:xfrm>
                    <a:prstGeom prst="rect">
                      <a:avLst/>
                    </a:prstGeom>
                  </pic:spPr>
                </pic:pic>
              </a:graphicData>
            </a:graphic>
          </wp:inline>
        </w:drawing>
      </w:r>
    </w:p>
    <w:p w14:paraId="583E8243" w14:textId="6018EF87" w:rsidR="004A1864" w:rsidRDefault="004A1864" w:rsidP="008F54BD">
      <w:pPr>
        <w:pStyle w:val="Popis"/>
        <w:jc w:val="center"/>
      </w:pPr>
      <w:bookmarkStart w:id="89" w:name="_Ref419294550"/>
      <w:bookmarkStart w:id="90" w:name="_Ref419237003"/>
      <w:bookmarkStart w:id="91" w:name="_Toc419842107"/>
      <w:r>
        <w:t xml:space="preserve">Obrázok </w:t>
      </w:r>
      <w:fldSimple w:instr=" SEQ Obrázok \* ARABIC ">
        <w:r w:rsidR="00EB0FAF">
          <w:rPr>
            <w:noProof/>
          </w:rPr>
          <w:t>13</w:t>
        </w:r>
      </w:fldSimple>
      <w:bookmarkEnd w:id="89"/>
      <w:r>
        <w:t xml:space="preserve"> ERA diagram výstupnej aplikácie</w:t>
      </w:r>
      <w:bookmarkEnd w:id="90"/>
      <w:bookmarkEnd w:id="91"/>
    </w:p>
    <w:p w14:paraId="5CE7572A" w14:textId="53E67061" w:rsidR="004A1864" w:rsidRDefault="008C3191" w:rsidP="004A1864">
      <w:pPr>
        <w:pStyle w:val="Zakladny"/>
      </w:pPr>
      <w:r>
        <w:t xml:space="preserve">Pred inicializáciou implementácie JDSM modulu pri spustení aplikácie na serveri prebehne </w:t>
      </w:r>
      <w:proofErr w:type="spellStart"/>
      <w:r w:rsidRPr="008C3191">
        <w:rPr>
          <w:b/>
        </w:rPr>
        <w:t>clustering</w:t>
      </w:r>
      <w:proofErr w:type="spellEnd"/>
      <w:r w:rsidRPr="008C3191">
        <w:rPr>
          <w:b/>
        </w:rPr>
        <w:t xml:space="preserve"> vzorov</w:t>
      </w:r>
      <w:r w:rsidR="00D16E13">
        <w:rPr>
          <w:b/>
        </w:rPr>
        <w:t xml:space="preserve"> </w:t>
      </w:r>
      <w:r w:rsidR="00D16E13">
        <w:t>(spájanie vzorov do väčších</w:t>
      </w:r>
      <w:r w:rsidR="00D70723">
        <w:t xml:space="preserve"> logických celkov, takzvaných </w:t>
      </w:r>
      <w:proofErr w:type="spellStart"/>
      <w:r w:rsidR="00D70723">
        <w:t>clust</w:t>
      </w:r>
      <w:r w:rsidR="00D16E13">
        <w:t>r</w:t>
      </w:r>
      <w:r w:rsidR="00D70723">
        <w:t>ov</w:t>
      </w:r>
      <w:proofErr w:type="spellEnd"/>
      <w:r w:rsidR="00D16E13">
        <w:t>)</w:t>
      </w:r>
      <w:r>
        <w:t>. Na tento účel som navrhol triviálnu imp</w:t>
      </w:r>
      <w:r w:rsidR="006577AB">
        <w:t xml:space="preserve">lementáciu hierarchického </w:t>
      </w:r>
      <w:proofErr w:type="spellStart"/>
      <w:r w:rsidR="006577AB">
        <w:t>clust</w:t>
      </w:r>
      <w:r>
        <w:t>rovania</w:t>
      </w:r>
      <w:proofErr w:type="spellEnd"/>
      <w:r>
        <w:t xml:space="preserve"> za</w:t>
      </w:r>
      <w:r w:rsidR="003A0820">
        <w:t xml:space="preserve">loženého na </w:t>
      </w:r>
      <w:r w:rsidR="00D70723">
        <w:t>pozícii vzoru</w:t>
      </w:r>
      <w:r w:rsidR="003A0820">
        <w:t xml:space="preserve"> v sekvencii. </w:t>
      </w:r>
      <w:r w:rsidR="006577AB">
        <w:t xml:space="preserve">Vzory sú </w:t>
      </w:r>
      <w:proofErr w:type="spellStart"/>
      <w:r w:rsidR="006577AB">
        <w:t>clust</w:t>
      </w:r>
      <w:r w:rsidR="00D16E13">
        <w:t>rované</w:t>
      </w:r>
      <w:proofErr w:type="spellEnd"/>
      <w:r w:rsidR="003A0820">
        <w:t xml:space="preserve"> osobitne pre každý chromozóm.</w:t>
      </w:r>
      <w:r w:rsidR="00D16E13">
        <w:t xml:space="preserve"> V aplikácii </w:t>
      </w:r>
      <w:r w:rsidR="006577AB">
        <w:t xml:space="preserve">sú </w:t>
      </w:r>
      <w:proofErr w:type="spellStart"/>
      <w:r w:rsidR="006577AB">
        <w:t>clust</w:t>
      </w:r>
      <w:r w:rsidR="00D16E13">
        <w:t>r</w:t>
      </w:r>
      <w:r w:rsidR="006577AB">
        <w:t>e</w:t>
      </w:r>
      <w:proofErr w:type="spellEnd"/>
      <w:r w:rsidR="006577AB">
        <w:t xml:space="preserve"> nedeliteľné jednotky</w:t>
      </w:r>
      <w:r w:rsidR="00D16E13">
        <w:t xml:space="preserve"> a manipuluje sa iba s</w:t>
      </w:r>
      <w:r w:rsidR="00505E55">
        <w:t> nimi, to zjednodušuje prácu a zrýchľuje beh programu.</w:t>
      </w:r>
      <w:r w:rsidR="00D70723">
        <w:t xml:space="preserve"> Jedným z nastaviteľných atribútov aplikácie je ideálna dĺžka </w:t>
      </w:r>
      <w:proofErr w:type="spellStart"/>
      <w:r w:rsidR="00D70723">
        <w:t>clustra</w:t>
      </w:r>
      <w:proofErr w:type="spellEnd"/>
      <w:r w:rsidR="00D70723">
        <w:t xml:space="preserve">, tá ovplyvňuje množstvo vytvorených </w:t>
      </w:r>
      <w:proofErr w:type="spellStart"/>
      <w:r w:rsidR="00D70723">
        <w:t>clustrov</w:t>
      </w:r>
      <w:proofErr w:type="spellEnd"/>
      <w:r w:rsidR="00D70723">
        <w:t xml:space="preserve"> a</w:t>
      </w:r>
      <w:r w:rsidR="006118CA">
        <w:t xml:space="preserve"> priemerný počet vzorov patriacich jednému </w:t>
      </w:r>
      <w:proofErr w:type="spellStart"/>
      <w:r w:rsidR="006118CA">
        <w:t>clustru</w:t>
      </w:r>
      <w:proofErr w:type="spellEnd"/>
      <w:r w:rsidR="006118CA">
        <w:t xml:space="preserve">. Ideálna dĺžka je taká, aby počet </w:t>
      </w:r>
      <w:proofErr w:type="spellStart"/>
      <w:r w:rsidR="006118CA">
        <w:t>clustrov</w:t>
      </w:r>
      <w:proofErr w:type="spellEnd"/>
      <w:r w:rsidR="006118CA">
        <w:t xml:space="preserve"> bol totožný s počtom pripojených uzlov.</w:t>
      </w:r>
    </w:p>
    <w:p w14:paraId="1150EC18" w14:textId="78B935C8" w:rsidR="00D70723" w:rsidRDefault="00D70723" w:rsidP="004A1864">
      <w:pPr>
        <w:pStyle w:val="Zakladny"/>
      </w:pPr>
      <w:proofErr w:type="spellStart"/>
      <w:r w:rsidRPr="00D70723">
        <w:rPr>
          <w:b/>
        </w:rPr>
        <w:t>Cluster</w:t>
      </w:r>
      <w:proofErr w:type="spellEnd"/>
      <w:r>
        <w:t xml:space="preserve"> je definovaný unikátnym číselným identifikátorom a obsahuje atribúty:</w:t>
      </w:r>
    </w:p>
    <w:p w14:paraId="74512420" w14:textId="69535C47" w:rsidR="00D70723" w:rsidRDefault="00D70723" w:rsidP="009B49C3">
      <w:pPr>
        <w:pStyle w:val="Zakladny"/>
        <w:numPr>
          <w:ilvl w:val="0"/>
          <w:numId w:val="14"/>
        </w:numPr>
      </w:pPr>
      <w:r>
        <w:t>Číslo chromozómu</w:t>
      </w:r>
    </w:p>
    <w:p w14:paraId="3EDE1834" w14:textId="6B1B1BEF" w:rsidR="00D70723" w:rsidRDefault="00D70723" w:rsidP="009B49C3">
      <w:pPr>
        <w:pStyle w:val="Zakladny"/>
        <w:numPr>
          <w:ilvl w:val="0"/>
          <w:numId w:val="14"/>
        </w:numPr>
      </w:pPr>
      <w:r>
        <w:t>Index začiatku sekvencie</w:t>
      </w:r>
      <w:r w:rsidR="00F8758D">
        <w:t xml:space="preserve"> (aktualizovaný pri každej zmene vzorov)</w:t>
      </w:r>
    </w:p>
    <w:p w14:paraId="3E080462" w14:textId="0A0B9265" w:rsidR="00D70723" w:rsidRDefault="00D70723" w:rsidP="009B49C3">
      <w:pPr>
        <w:pStyle w:val="Zakladny"/>
        <w:numPr>
          <w:ilvl w:val="0"/>
          <w:numId w:val="14"/>
        </w:numPr>
      </w:pPr>
      <w:r>
        <w:t>Index konca sekvencie</w:t>
      </w:r>
      <w:r w:rsidR="00F8758D">
        <w:t xml:space="preserve"> (aktualizovaný pri každej zmene vzorov)</w:t>
      </w:r>
    </w:p>
    <w:p w14:paraId="7CCD3426" w14:textId="7EF98594" w:rsidR="00D70723" w:rsidRDefault="00D70723" w:rsidP="009B49C3">
      <w:pPr>
        <w:pStyle w:val="Zakladny"/>
        <w:numPr>
          <w:ilvl w:val="0"/>
          <w:numId w:val="14"/>
        </w:numPr>
      </w:pPr>
      <w:r>
        <w:t>Pole vzorov nachádzajúcich sa vo vyhradenom úseku sekvencie</w:t>
      </w:r>
    </w:p>
    <w:p w14:paraId="4A722775" w14:textId="40724C21" w:rsidR="006118CA" w:rsidRDefault="008F54BD" w:rsidP="006118CA">
      <w:pPr>
        <w:pStyle w:val="Zakladny"/>
      </w:pPr>
      <w:r>
        <w:lastRenderedPageBreak/>
        <w:t>Diagram aktivít</w:t>
      </w:r>
      <w:r w:rsidR="006118CA">
        <w:t xml:space="preserve"> </w:t>
      </w:r>
      <w:proofErr w:type="spellStart"/>
      <w:r w:rsidR="006118CA">
        <w:t>clustrovacieho</w:t>
      </w:r>
      <w:proofErr w:type="spellEnd"/>
      <w:r w:rsidR="006118CA">
        <w:t xml:space="preserve"> algoritmu je zobrazený na </w:t>
      </w:r>
      <w:r w:rsidR="00D5420E">
        <w:fldChar w:fldCharType="begin"/>
      </w:r>
      <w:r w:rsidR="00D5420E">
        <w:instrText xml:space="preserve"> REF _Ref419324592 \h </w:instrText>
      </w:r>
      <w:r w:rsidR="00D5420E">
        <w:fldChar w:fldCharType="separate"/>
      </w:r>
      <w:r w:rsidR="00F91E50">
        <w:t xml:space="preserve">Obrázok </w:t>
      </w:r>
      <w:r w:rsidR="00F91E50">
        <w:rPr>
          <w:noProof/>
        </w:rPr>
        <w:t>14</w:t>
      </w:r>
      <w:r w:rsidR="00D5420E">
        <w:fldChar w:fldCharType="end"/>
      </w:r>
      <w:r w:rsidR="006118CA">
        <w:t>.</w:t>
      </w:r>
    </w:p>
    <w:p w14:paraId="0911C9CF" w14:textId="77777777" w:rsidR="00D5420E" w:rsidRDefault="00D16E13" w:rsidP="00D5420E">
      <w:pPr>
        <w:pStyle w:val="Zakladny"/>
        <w:keepNext/>
      </w:pPr>
      <w:r>
        <w:t xml:space="preserve"> </w:t>
      </w:r>
      <w:r w:rsidR="00D5420E">
        <w:rPr>
          <w:noProof/>
          <w:lang w:eastAsia="sk-SK"/>
        </w:rPr>
        <w:drawing>
          <wp:inline distT="0" distB="0" distL="0" distR="0" wp14:anchorId="209736D2" wp14:editId="753BA5F9">
            <wp:extent cx="5579307" cy="4387850"/>
            <wp:effectExtent l="0" t="0" r="2540" b="0"/>
            <wp:docPr id="19" name="Obrázo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lustering.png"/>
                    <pic:cNvPicPr/>
                  </pic:nvPicPr>
                  <pic:blipFill>
                    <a:blip r:embed="rId40">
                      <a:extLst>
                        <a:ext uri="{28A0092B-C50C-407E-A947-70E740481C1C}">
                          <a14:useLocalDpi xmlns:a14="http://schemas.microsoft.com/office/drawing/2010/main" val="0"/>
                        </a:ext>
                      </a:extLst>
                    </a:blip>
                    <a:stretch>
                      <a:fillRect/>
                    </a:stretch>
                  </pic:blipFill>
                  <pic:spPr>
                    <a:xfrm>
                      <a:off x="0" y="0"/>
                      <a:ext cx="5579307" cy="4387850"/>
                    </a:xfrm>
                    <a:prstGeom prst="rect">
                      <a:avLst/>
                    </a:prstGeom>
                  </pic:spPr>
                </pic:pic>
              </a:graphicData>
            </a:graphic>
          </wp:inline>
        </w:drawing>
      </w:r>
    </w:p>
    <w:p w14:paraId="4D6AE13B" w14:textId="6BE443A0" w:rsidR="00D16E13" w:rsidRDefault="00D5420E" w:rsidP="008F54BD">
      <w:pPr>
        <w:pStyle w:val="Popis"/>
        <w:jc w:val="center"/>
      </w:pPr>
      <w:bookmarkStart w:id="92" w:name="_Ref419324592"/>
      <w:bookmarkStart w:id="93" w:name="_Toc419842108"/>
      <w:r>
        <w:t xml:space="preserve">Obrázok </w:t>
      </w:r>
      <w:fldSimple w:instr=" SEQ Obrázok \* ARABIC ">
        <w:r w:rsidR="00EB0FAF">
          <w:rPr>
            <w:noProof/>
          </w:rPr>
          <w:t>14</w:t>
        </w:r>
      </w:fldSimple>
      <w:bookmarkEnd w:id="92"/>
      <w:r>
        <w:t xml:space="preserve"> Aktivity diagram </w:t>
      </w:r>
      <w:proofErr w:type="spellStart"/>
      <w:r>
        <w:t>clustrovacieho</w:t>
      </w:r>
      <w:proofErr w:type="spellEnd"/>
      <w:r>
        <w:t xml:space="preserve"> algoritmu</w:t>
      </w:r>
      <w:bookmarkEnd w:id="93"/>
    </w:p>
    <w:p w14:paraId="56520A0E" w14:textId="64F1825F" w:rsidR="00D5420E" w:rsidRDefault="00EE1007" w:rsidP="00D5420E">
      <w:pPr>
        <w:pStyle w:val="Zakladny"/>
      </w:pPr>
      <w:r>
        <w:t xml:space="preserve">Počas behu programu je nutné zabezpečiť aby v každom momente mali všetky </w:t>
      </w:r>
      <w:proofErr w:type="spellStart"/>
      <w:r>
        <w:t>clustre</w:t>
      </w:r>
      <w:proofErr w:type="spellEnd"/>
      <w:r>
        <w:t xml:space="preserve"> priradené uzly (ak je aspoň jeden uzol pripojený)</w:t>
      </w:r>
      <w:r w:rsidR="00BA3FDD">
        <w:t xml:space="preserve">, ktoré ich analyzujú. </w:t>
      </w:r>
      <w:r w:rsidR="00BA3FDD" w:rsidRPr="00BA3FDD">
        <w:rPr>
          <w:b/>
        </w:rPr>
        <w:t xml:space="preserve">Distribúcia </w:t>
      </w:r>
      <w:proofErr w:type="spellStart"/>
      <w:r w:rsidR="00BA3FDD" w:rsidRPr="00BA3FDD">
        <w:rPr>
          <w:b/>
        </w:rPr>
        <w:t>clustrov</w:t>
      </w:r>
      <w:proofErr w:type="spellEnd"/>
      <w:r w:rsidR="00BA3FDD">
        <w:t xml:space="preserve"> je možná vďaka možnosti nastavenia funkcie volanej pri každom pripojení, respektíve odpojení uzlu poskytujúcou JDSM modulom popísaným v </w:t>
      </w:r>
      <w:r w:rsidR="00BA3FDD">
        <w:fldChar w:fldCharType="begin"/>
      </w:r>
      <w:r w:rsidR="00BA3FDD">
        <w:instrText xml:space="preserve"> REF _Ref419227399 \n \h </w:instrText>
      </w:r>
      <w:r w:rsidR="00BA3FDD">
        <w:fldChar w:fldCharType="separate"/>
      </w:r>
      <w:r w:rsidR="00F91E50">
        <w:t>2.3.2</w:t>
      </w:r>
      <w:r w:rsidR="00BA3FDD">
        <w:fldChar w:fldCharType="end"/>
      </w:r>
      <w:r w:rsidR="00BA3FDD">
        <w:t>.</w:t>
      </w:r>
    </w:p>
    <w:p w14:paraId="1F0DF939" w14:textId="4E20A81C" w:rsidR="00BA3FDD" w:rsidRDefault="007356E6" w:rsidP="00D5420E">
      <w:pPr>
        <w:pStyle w:val="Zakladny"/>
      </w:pPr>
      <w:r>
        <w:t xml:space="preserve">Základnou premisou distribučného algoritmu je rovnomerné rozdelenie </w:t>
      </w:r>
      <w:proofErr w:type="spellStart"/>
      <w:r>
        <w:t>clustrov</w:t>
      </w:r>
      <w:proofErr w:type="spellEnd"/>
      <w:r>
        <w:t xml:space="preserve"> medzi uzly všetky pripojené uzly. Experimentálnym testovaním je možné dosiahnuť lepšie rozdelenie s uvážením parametrov uzlov (výkon, oneskorenie, rýchlosť prijímania/odosielania), avšak vývoj takéhoto algoritmu by bol časovo náročný</w:t>
      </w:r>
      <w:r w:rsidR="00BE2B6F">
        <w:t xml:space="preserve"> s potrebou reálneho testovania a bohužiaľ táto funkcionalita sa neurčila ako prioritná</w:t>
      </w:r>
      <w:r>
        <w:t>, a preto je použité rovnomerné rozdelenie.</w:t>
      </w:r>
    </w:p>
    <w:p w14:paraId="5C870EE2" w14:textId="77777777" w:rsidR="0073271B" w:rsidRDefault="001513D3" w:rsidP="00D5420E">
      <w:pPr>
        <w:pStyle w:val="Zakladny"/>
      </w:pPr>
      <w:r>
        <w:t xml:space="preserve">Po pripojení prvého uzlu do systému, priradíme všetky </w:t>
      </w:r>
      <w:proofErr w:type="spellStart"/>
      <w:r>
        <w:t>clustre</w:t>
      </w:r>
      <w:proofErr w:type="spellEnd"/>
      <w:r>
        <w:t xml:space="preserve"> tomuto uzlu</w:t>
      </w:r>
      <w:r w:rsidR="0073271B">
        <w:t xml:space="preserve"> a spustíme hlavný beh programu popísaný nižšie</w:t>
      </w:r>
      <w:r>
        <w:t xml:space="preserve">. </w:t>
      </w:r>
    </w:p>
    <w:p w14:paraId="3BCF78E4" w14:textId="77777777" w:rsidR="0073271B" w:rsidRDefault="0073271B" w:rsidP="00D5420E">
      <w:pPr>
        <w:pStyle w:val="Zakladny"/>
      </w:pPr>
    </w:p>
    <w:p w14:paraId="4C192B62" w14:textId="4452E95D" w:rsidR="007356E6" w:rsidRDefault="001513D3" w:rsidP="00D5420E">
      <w:pPr>
        <w:pStyle w:val="Zakladny"/>
      </w:pPr>
      <w:r>
        <w:t>Po pripojení n-</w:t>
      </w:r>
      <w:proofErr w:type="spellStart"/>
      <w:r>
        <w:t>tého</w:t>
      </w:r>
      <w:proofErr w:type="spellEnd"/>
      <w:r>
        <w:t xml:space="preserve"> uzlu  odstránime C </w:t>
      </w:r>
      <w:proofErr w:type="spellStart"/>
      <w:r>
        <w:t>clustrov</w:t>
      </w:r>
      <w:proofErr w:type="spellEnd"/>
      <w:r>
        <w:t xml:space="preserve"> z každého uzlu, kde C je definované vzťahom:</w:t>
      </w:r>
    </w:p>
    <w:p w14:paraId="0AB4C65D" w14:textId="67B3C046" w:rsidR="001513D3" w:rsidRPr="001513D3" w:rsidRDefault="001513D3" w:rsidP="00D5420E">
      <w:pPr>
        <w:pStyle w:val="Zakladny"/>
        <w:rPr>
          <w:rFonts w:eastAsiaTheme="minorEastAsia"/>
        </w:rPr>
      </w:pPr>
      <m:oMathPara>
        <m:oMath>
          <m:r>
            <w:rPr>
              <w:rFonts w:ascii="Cambria Math" w:hAnsi="Cambria Math"/>
            </w:rPr>
            <m:t>C=</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c</m:t>
                  </m:r>
                </m:sub>
              </m:sSub>
            </m:num>
            <m:den>
              <m:sSub>
                <m:sSubPr>
                  <m:ctrlPr>
                    <w:rPr>
                      <w:rFonts w:ascii="Cambria Math" w:hAnsi="Cambria Math"/>
                      <w:i/>
                    </w:rPr>
                  </m:ctrlPr>
                </m:sSubPr>
                <m:e>
                  <m:r>
                    <w:rPr>
                      <w:rFonts w:ascii="Cambria Math" w:hAnsi="Cambria Math"/>
                    </w:rPr>
                    <m:t>N</m:t>
                  </m:r>
                </m:e>
                <m:sub>
                  <m:r>
                    <w:rPr>
                      <w:rFonts w:ascii="Cambria Math" w:hAnsi="Cambria Math"/>
                    </w:rPr>
                    <m:t>c</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c</m:t>
                  </m:r>
                </m:sub>
              </m:sSub>
            </m:num>
            <m:den>
              <m:sSub>
                <m:sSubPr>
                  <m:ctrlPr>
                    <w:rPr>
                      <w:rFonts w:ascii="Cambria Math" w:hAnsi="Cambria Math"/>
                      <w:i/>
                    </w:rPr>
                  </m:ctrlPr>
                </m:sSubPr>
                <m:e>
                  <m:r>
                    <w:rPr>
                      <w:rFonts w:ascii="Cambria Math" w:hAnsi="Cambria Math"/>
                    </w:rPr>
                    <m:t>N</m:t>
                  </m:r>
                </m:e>
                <m:sub>
                  <m:r>
                    <w:rPr>
                      <w:rFonts w:ascii="Cambria Math" w:hAnsi="Cambria Math"/>
                    </w:rPr>
                    <m:t>c</m:t>
                  </m:r>
                </m:sub>
              </m:sSub>
              <m:r>
                <w:rPr>
                  <w:rFonts w:ascii="Cambria Math" w:hAnsi="Cambria Math"/>
                </w:rPr>
                <m:t>+1</m:t>
              </m:r>
            </m:den>
          </m:f>
        </m:oMath>
      </m:oMathPara>
    </w:p>
    <w:p w14:paraId="75E42F51" w14:textId="1D6D3386" w:rsidR="001513D3" w:rsidRDefault="001513D3" w:rsidP="00D5420E">
      <w:pPr>
        <w:pStyle w:val="Zakladny"/>
        <w:rPr>
          <w:rFonts w:eastAsiaTheme="minorEastAsia"/>
        </w:rPr>
      </w:pPr>
      <w:r>
        <w:rPr>
          <w:rFonts w:eastAsiaTheme="minorEastAsia"/>
        </w:rPr>
        <w:t xml:space="preserve">,kde </w:t>
      </w:r>
      <m:oMath>
        <m:sSub>
          <m:sSubPr>
            <m:ctrlPr>
              <w:rPr>
                <w:rFonts w:ascii="Cambria Math" w:hAnsi="Cambria Math"/>
                <w:i/>
              </w:rPr>
            </m:ctrlPr>
          </m:sSubPr>
          <m:e>
            <m:r>
              <w:rPr>
                <w:rFonts w:ascii="Cambria Math" w:hAnsi="Cambria Math"/>
              </w:rPr>
              <m:t>C</m:t>
            </m:r>
          </m:e>
          <m:sub>
            <m:r>
              <w:rPr>
                <w:rFonts w:ascii="Cambria Math" w:hAnsi="Cambria Math"/>
              </w:rPr>
              <m:t>c</m:t>
            </m:r>
          </m:sub>
        </m:sSub>
      </m:oMath>
      <w:r>
        <w:rPr>
          <w:rFonts w:eastAsiaTheme="minorEastAsia"/>
        </w:rPr>
        <w:t xml:space="preserve"> je počet clustrov a </w:t>
      </w:r>
      <m:oMath>
        <m:sSub>
          <m:sSubPr>
            <m:ctrlPr>
              <w:rPr>
                <w:rFonts w:ascii="Cambria Math" w:hAnsi="Cambria Math"/>
                <w:i/>
              </w:rPr>
            </m:ctrlPr>
          </m:sSubPr>
          <m:e>
            <m:r>
              <w:rPr>
                <w:rFonts w:ascii="Cambria Math" w:hAnsi="Cambria Math"/>
              </w:rPr>
              <m:t>N</m:t>
            </m:r>
          </m:e>
          <m:sub>
            <m:r>
              <w:rPr>
                <w:rFonts w:ascii="Cambria Math" w:hAnsi="Cambria Math"/>
              </w:rPr>
              <m:t>c</m:t>
            </m:r>
          </m:sub>
        </m:sSub>
      </m:oMath>
      <w:r>
        <w:rPr>
          <w:rFonts w:eastAsiaTheme="minorEastAsia"/>
        </w:rPr>
        <w:t>počet uzlov</w:t>
      </w:r>
      <w:r w:rsidR="0073271B">
        <w:rPr>
          <w:rFonts w:eastAsiaTheme="minorEastAsia"/>
        </w:rPr>
        <w:t>.</w:t>
      </w:r>
    </w:p>
    <w:p w14:paraId="215D9015" w14:textId="496F98E6" w:rsidR="0073271B" w:rsidRDefault="0073271B" w:rsidP="00D5420E">
      <w:pPr>
        <w:pStyle w:val="Zakladny"/>
        <w:rPr>
          <w:rFonts w:eastAsiaTheme="minorEastAsia"/>
        </w:rPr>
      </w:pPr>
      <w:r>
        <w:rPr>
          <w:rFonts w:eastAsiaTheme="minorEastAsia"/>
        </w:rPr>
        <w:t xml:space="preserve">Pri odpojení uzlu priradíme aktívnym uzlom </w:t>
      </w:r>
      <w:proofErr w:type="spellStart"/>
      <w:r>
        <w:rPr>
          <w:rFonts w:eastAsiaTheme="minorEastAsia"/>
        </w:rPr>
        <w:t>clustre</w:t>
      </w:r>
      <w:proofErr w:type="spellEnd"/>
      <w:r>
        <w:rPr>
          <w:rFonts w:eastAsiaTheme="minorEastAsia"/>
        </w:rPr>
        <w:t xml:space="preserve"> odpojeného uzlu. Algoritmus </w:t>
      </w:r>
      <w:proofErr w:type="spellStart"/>
      <w:r>
        <w:rPr>
          <w:rFonts w:eastAsiaTheme="minorEastAsia"/>
        </w:rPr>
        <w:t>redistribúcie</w:t>
      </w:r>
      <w:proofErr w:type="spellEnd"/>
      <w:r>
        <w:rPr>
          <w:rFonts w:eastAsiaTheme="minorEastAsia"/>
        </w:rPr>
        <w:t xml:space="preserve"> </w:t>
      </w:r>
      <w:proofErr w:type="spellStart"/>
      <w:r>
        <w:rPr>
          <w:rFonts w:eastAsiaTheme="minorEastAsia"/>
        </w:rPr>
        <w:t>clustrov</w:t>
      </w:r>
      <w:proofErr w:type="spellEnd"/>
      <w:r>
        <w:rPr>
          <w:rFonts w:eastAsiaTheme="minorEastAsia"/>
        </w:rPr>
        <w:t xml:space="preserve"> je zobrazený v Príloha B.</w:t>
      </w:r>
    </w:p>
    <w:p w14:paraId="5949911C" w14:textId="77777777" w:rsidR="00BE2B6F" w:rsidRDefault="00BE2B6F" w:rsidP="00D5420E">
      <w:pPr>
        <w:pStyle w:val="Zakladny"/>
        <w:rPr>
          <w:rFonts w:eastAsiaTheme="minorEastAsia"/>
        </w:rPr>
      </w:pPr>
    </w:p>
    <w:p w14:paraId="2250B28C" w14:textId="24E1AD5C" w:rsidR="0073271B" w:rsidRDefault="00C72C1D" w:rsidP="00D5420E">
      <w:pPr>
        <w:pStyle w:val="Zakladny"/>
      </w:pPr>
      <w:proofErr w:type="spellStart"/>
      <w:r w:rsidRPr="00C72C1D">
        <w:rPr>
          <w:b/>
        </w:rPr>
        <w:t>Klientská</w:t>
      </w:r>
      <w:proofErr w:type="spellEnd"/>
      <w:r w:rsidRPr="00C72C1D">
        <w:rPr>
          <w:b/>
        </w:rPr>
        <w:t xml:space="preserve"> časť</w:t>
      </w:r>
      <w:r>
        <w:t xml:space="preserve"> má dva možné módy operovania:</w:t>
      </w:r>
    </w:p>
    <w:p w14:paraId="017FF4DF" w14:textId="3463A5BD" w:rsidR="00C72C1D" w:rsidRDefault="00C72C1D" w:rsidP="009B49C3">
      <w:pPr>
        <w:pStyle w:val="Zakladny"/>
        <w:numPr>
          <w:ilvl w:val="0"/>
          <w:numId w:val="15"/>
        </w:numPr>
      </w:pPr>
      <w:proofErr w:type="spellStart"/>
      <w:r>
        <w:t>Cachovanie</w:t>
      </w:r>
      <w:proofErr w:type="spellEnd"/>
      <w:r>
        <w:t xml:space="preserve"> </w:t>
      </w:r>
      <w:proofErr w:type="spellStart"/>
      <w:r>
        <w:t>clustrov</w:t>
      </w:r>
      <w:proofErr w:type="spellEnd"/>
    </w:p>
    <w:p w14:paraId="27F31B1B" w14:textId="5427E988" w:rsidR="00C72C1D" w:rsidRDefault="00C72C1D" w:rsidP="009B49C3">
      <w:pPr>
        <w:pStyle w:val="Zakladny"/>
        <w:numPr>
          <w:ilvl w:val="0"/>
          <w:numId w:val="15"/>
        </w:numPr>
      </w:pPr>
      <w:proofErr w:type="spellStart"/>
      <w:r>
        <w:t>Necachovanie</w:t>
      </w:r>
      <w:proofErr w:type="spellEnd"/>
      <w:r>
        <w:t xml:space="preserve"> </w:t>
      </w:r>
      <w:proofErr w:type="spellStart"/>
      <w:r>
        <w:t>clustrov</w:t>
      </w:r>
      <w:proofErr w:type="spellEnd"/>
    </w:p>
    <w:p w14:paraId="56DEA78F" w14:textId="758E4F06" w:rsidR="00C72C1D" w:rsidRDefault="00C72C1D" w:rsidP="00C72C1D">
      <w:pPr>
        <w:pStyle w:val="Zakladny"/>
      </w:pPr>
      <w:r>
        <w:t xml:space="preserve">Pri </w:t>
      </w:r>
      <w:proofErr w:type="spellStart"/>
      <w:r>
        <w:t>necachovaní</w:t>
      </w:r>
      <w:proofErr w:type="spellEnd"/>
      <w:r>
        <w:t xml:space="preserve"> </w:t>
      </w:r>
      <w:proofErr w:type="spellStart"/>
      <w:r>
        <w:t>clustrov</w:t>
      </w:r>
      <w:proofErr w:type="spellEnd"/>
      <w:r>
        <w:t xml:space="preserve"> sa v pamäti uzlov neuchovávajú žiadne dáta a všetky zasielané požiadavky od servera sú sebestačné, to znamená, že každá požiadavka obsahuje vzory aj dáta vzorky</w:t>
      </w:r>
      <w:r w:rsidR="00BE2B6F">
        <w:t xml:space="preserve"> a je ju možné vyhodnotiť na ľubovoľnom uzle.</w:t>
      </w:r>
    </w:p>
    <w:p w14:paraId="5DC11AA4" w14:textId="418E4736" w:rsidR="00C72C1D" w:rsidRDefault="00C72C1D" w:rsidP="00C72C1D">
      <w:pPr>
        <w:pStyle w:val="Zakladny"/>
      </w:pPr>
      <w:r>
        <w:t xml:space="preserve">Pri </w:t>
      </w:r>
      <w:proofErr w:type="spellStart"/>
      <w:r>
        <w:t>cachovaní</w:t>
      </w:r>
      <w:proofErr w:type="spellEnd"/>
      <w:r>
        <w:t xml:space="preserve"> </w:t>
      </w:r>
      <w:proofErr w:type="spellStart"/>
      <w:r>
        <w:t>clustrov</w:t>
      </w:r>
      <w:proofErr w:type="spellEnd"/>
      <w:r>
        <w:t xml:space="preserve"> sa po priradení alebo odstránení </w:t>
      </w:r>
      <w:proofErr w:type="spellStart"/>
      <w:r>
        <w:t>clustra</w:t>
      </w:r>
      <w:proofErr w:type="spellEnd"/>
      <w:r>
        <w:t xml:space="preserve"> z uzlu </w:t>
      </w:r>
      <w:r w:rsidR="00BE2B6F">
        <w:t xml:space="preserve">odošle požiadavka na pridanie, </w:t>
      </w:r>
      <w:r>
        <w:t xml:space="preserve">respektíve odstránenie </w:t>
      </w:r>
      <w:proofErr w:type="spellStart"/>
      <w:r>
        <w:t>clustra</w:t>
      </w:r>
      <w:proofErr w:type="spellEnd"/>
      <w:r>
        <w:t xml:space="preserve"> z cache </w:t>
      </w:r>
      <w:proofErr w:type="spellStart"/>
      <w:r>
        <w:t>clustrov</w:t>
      </w:r>
      <w:proofErr w:type="spellEnd"/>
      <w:r>
        <w:t xml:space="preserve"> uchovávanej v pamäti uzlu. Výhodou tohto princípu je, že vzory </w:t>
      </w:r>
      <w:proofErr w:type="spellStart"/>
      <w:r>
        <w:t>clustrov</w:t>
      </w:r>
      <w:proofErr w:type="spellEnd"/>
      <w:r>
        <w:t xml:space="preserve"> nie je nutné posielať pri každej požiadavke na analýzu, tento spôsob je rýchlejší a</w:t>
      </w:r>
      <w:r w:rsidR="00BE2B6F">
        <w:t> </w:t>
      </w:r>
      <w:r>
        <w:t>efektívnejší</w:t>
      </w:r>
      <w:r w:rsidR="00BE2B6F">
        <w:t xml:space="preserve">, keďže sa odosiela iba časť sekvencie vzorky určenej pre </w:t>
      </w:r>
      <w:proofErr w:type="spellStart"/>
      <w:r w:rsidR="00BE2B6F">
        <w:t>cluster</w:t>
      </w:r>
      <w:proofErr w:type="spellEnd"/>
      <w:r w:rsidR="00BE2B6F">
        <w:t xml:space="preserve"> už uchovaný v pamäti.</w:t>
      </w:r>
    </w:p>
    <w:p w14:paraId="0A4EC800" w14:textId="4511FC84" w:rsidR="00BE2B6F" w:rsidRDefault="00BE2B6F" w:rsidP="00C72C1D">
      <w:pPr>
        <w:pStyle w:val="Zakladny"/>
      </w:pPr>
      <w:r>
        <w:t>Aj keď metóda s </w:t>
      </w:r>
      <w:proofErr w:type="spellStart"/>
      <w:r>
        <w:t>cachovaním</w:t>
      </w:r>
      <w:proofErr w:type="spellEnd"/>
      <w:r>
        <w:t xml:space="preserve"> </w:t>
      </w:r>
      <w:proofErr w:type="spellStart"/>
      <w:r>
        <w:t>clustrov</w:t>
      </w:r>
      <w:proofErr w:type="spellEnd"/>
      <w:r>
        <w:t xml:space="preserve"> má nesporné výhody, konkrétne signifikantné obmedzenie </w:t>
      </w:r>
      <w:proofErr w:type="spellStart"/>
      <w:r>
        <w:t>trafficu</w:t>
      </w:r>
      <w:proofErr w:type="spellEnd"/>
      <w:r>
        <w:t xml:space="preserve"> a lepšie využitie pamäte uzlu, koncepčne zaostáva pri vysokom pomere vzoriek k počtu aktívnych uzlov. Ak zoberieme hraničný prípad, že je definovaných tisíc vzorov s priemernou dĺžkou 1MB a pripojený je iba jeden pracovný uzol, znamenalo by to uloženie 1GB dát do operačnej p</w:t>
      </w:r>
      <w:r w:rsidR="008F54BD">
        <w:t>amäte uzlu, čo by mohlo viesť k</w:t>
      </w:r>
      <w:r w:rsidR="00CD43E0">
        <w:t xml:space="preserve"> výraznému spomaleniu používateľovho zariadenia alebo až ku pádu prehliadača. Práve preto, je nastaviteľná hranica pomeru vzoriek a aktívnych uzlov a ak je aktuálny pomer pod ňou, používa sa pri výkone programu princíp </w:t>
      </w:r>
      <w:proofErr w:type="spellStart"/>
      <w:r w:rsidR="00CD43E0">
        <w:t>necachovania</w:t>
      </w:r>
      <w:proofErr w:type="spellEnd"/>
      <w:r w:rsidR="00CD43E0">
        <w:t xml:space="preserve">, ktorý nie je obmedzovaný a nehrozí zahltenie uzlu a ak sa aktuálny pomer dostane nad hranicu odošlú sa požiadavky na </w:t>
      </w:r>
      <w:proofErr w:type="spellStart"/>
      <w:r w:rsidR="00CD43E0">
        <w:t>cachovanie</w:t>
      </w:r>
      <w:proofErr w:type="spellEnd"/>
      <w:r w:rsidR="00CD43E0">
        <w:t xml:space="preserve"> </w:t>
      </w:r>
      <w:proofErr w:type="spellStart"/>
      <w:r w:rsidR="00CD43E0">
        <w:t>clustrov</w:t>
      </w:r>
      <w:proofErr w:type="spellEnd"/>
      <w:r w:rsidR="00CD43E0">
        <w:t xml:space="preserve"> a prejde sa na tento spôsob.</w:t>
      </w:r>
    </w:p>
    <w:p w14:paraId="45AD54CB" w14:textId="77777777" w:rsidR="008D13E0" w:rsidRDefault="008D13E0" w:rsidP="00C72C1D">
      <w:pPr>
        <w:pStyle w:val="Zakladny"/>
      </w:pPr>
    </w:p>
    <w:p w14:paraId="259AD859" w14:textId="77777777" w:rsidR="008D13E0" w:rsidRDefault="008D13E0" w:rsidP="00C72C1D">
      <w:pPr>
        <w:pStyle w:val="Zakladny"/>
      </w:pPr>
    </w:p>
    <w:p w14:paraId="406A97B0" w14:textId="77777777" w:rsidR="008D13E0" w:rsidRDefault="008D13E0" w:rsidP="00C72C1D">
      <w:pPr>
        <w:pStyle w:val="Zakladny"/>
      </w:pPr>
    </w:p>
    <w:p w14:paraId="62421A86" w14:textId="2E1CE708" w:rsidR="0028405D" w:rsidRDefault="008D13E0" w:rsidP="00C72C1D">
      <w:pPr>
        <w:pStyle w:val="Zakladny"/>
      </w:pPr>
      <w:r>
        <w:t>V</w:t>
      </w:r>
      <w:r w:rsidR="00EB0FAF">
        <w:t>ýpočtový algoritmus vykonávaný</w:t>
      </w:r>
      <w:r>
        <w:t xml:space="preserve"> na uzloch je priamočiary. Pomocou JDSM modulu zaregistrujeme spracovávanie štyroch typov správ:</w:t>
      </w:r>
    </w:p>
    <w:p w14:paraId="544A0E1B" w14:textId="25E44F78" w:rsidR="008D13E0" w:rsidRPr="008D13E0" w:rsidRDefault="008D13E0" w:rsidP="009B49C3">
      <w:pPr>
        <w:pStyle w:val="Zakladny"/>
        <w:numPr>
          <w:ilvl w:val="0"/>
          <w:numId w:val="16"/>
        </w:numPr>
        <w:rPr>
          <w:i/>
        </w:rPr>
      </w:pPr>
      <w:proofErr w:type="spellStart"/>
      <w:r w:rsidRPr="008D13E0">
        <w:rPr>
          <w:i/>
        </w:rPr>
        <w:t>addClusters</w:t>
      </w:r>
      <w:proofErr w:type="spellEnd"/>
      <w:r>
        <w:t xml:space="preserve"> – pridá </w:t>
      </w:r>
      <w:proofErr w:type="spellStart"/>
      <w:r>
        <w:t>clustre</w:t>
      </w:r>
      <w:proofErr w:type="spellEnd"/>
      <w:r>
        <w:t xml:space="preserve"> do pamäte</w:t>
      </w:r>
    </w:p>
    <w:p w14:paraId="430CC9E0" w14:textId="44A148BE" w:rsidR="008D13E0" w:rsidRPr="008D13E0" w:rsidRDefault="008D13E0" w:rsidP="009B49C3">
      <w:pPr>
        <w:pStyle w:val="Zakladny"/>
        <w:numPr>
          <w:ilvl w:val="0"/>
          <w:numId w:val="16"/>
        </w:numPr>
        <w:rPr>
          <w:i/>
        </w:rPr>
      </w:pPr>
      <w:proofErr w:type="spellStart"/>
      <w:r w:rsidRPr="008D13E0">
        <w:rPr>
          <w:i/>
        </w:rPr>
        <w:t>freeClusters</w:t>
      </w:r>
      <w:proofErr w:type="spellEnd"/>
      <w:r>
        <w:t xml:space="preserve"> – odstráni </w:t>
      </w:r>
      <w:proofErr w:type="spellStart"/>
      <w:r>
        <w:t>clustre</w:t>
      </w:r>
      <w:proofErr w:type="spellEnd"/>
      <w:r>
        <w:t xml:space="preserve"> z pamäte</w:t>
      </w:r>
    </w:p>
    <w:p w14:paraId="6D92E502" w14:textId="2E8F72D3" w:rsidR="008D13E0" w:rsidRPr="008D13E0" w:rsidRDefault="008D13E0" w:rsidP="009B49C3">
      <w:pPr>
        <w:pStyle w:val="Zakladny"/>
        <w:numPr>
          <w:ilvl w:val="0"/>
          <w:numId w:val="16"/>
        </w:numPr>
        <w:rPr>
          <w:i/>
        </w:rPr>
      </w:pPr>
      <w:proofErr w:type="spellStart"/>
      <w:r w:rsidRPr="008D13E0">
        <w:rPr>
          <w:i/>
        </w:rPr>
        <w:t>analyze</w:t>
      </w:r>
      <w:proofErr w:type="spellEnd"/>
      <w:r>
        <w:rPr>
          <w:i/>
        </w:rPr>
        <w:t xml:space="preserve"> </w:t>
      </w:r>
      <w:r>
        <w:t xml:space="preserve">– analyzuje vzorku s použitím </w:t>
      </w:r>
      <w:proofErr w:type="spellStart"/>
      <w:r>
        <w:t>cachovaných</w:t>
      </w:r>
      <w:proofErr w:type="spellEnd"/>
      <w:r>
        <w:t xml:space="preserve"> </w:t>
      </w:r>
      <w:proofErr w:type="spellStart"/>
      <w:r>
        <w:t>clustrov</w:t>
      </w:r>
      <w:proofErr w:type="spellEnd"/>
      <w:r>
        <w:t xml:space="preserve">, obsahuje </w:t>
      </w:r>
      <w:proofErr w:type="spellStart"/>
      <w:r>
        <w:t>subsekvenciu</w:t>
      </w:r>
      <w:proofErr w:type="spellEnd"/>
      <w:r>
        <w:t xml:space="preserve"> vzorky, id vzorky a id požadovaného </w:t>
      </w:r>
      <w:proofErr w:type="spellStart"/>
      <w:r>
        <w:t>clustra</w:t>
      </w:r>
      <w:proofErr w:type="spellEnd"/>
    </w:p>
    <w:p w14:paraId="3A7D9E77" w14:textId="71FBD41D" w:rsidR="008D13E0" w:rsidRPr="008D13E0" w:rsidRDefault="008D13E0" w:rsidP="009B49C3">
      <w:pPr>
        <w:pStyle w:val="Zakladny"/>
        <w:numPr>
          <w:ilvl w:val="0"/>
          <w:numId w:val="16"/>
        </w:numPr>
        <w:rPr>
          <w:i/>
        </w:rPr>
      </w:pPr>
      <w:proofErr w:type="spellStart"/>
      <w:r w:rsidRPr="008D13E0">
        <w:rPr>
          <w:i/>
        </w:rPr>
        <w:t>analyzeNoCache</w:t>
      </w:r>
      <w:proofErr w:type="spellEnd"/>
      <w:r>
        <w:rPr>
          <w:i/>
        </w:rPr>
        <w:t xml:space="preserve"> </w:t>
      </w:r>
      <w:r>
        <w:t xml:space="preserve">– analyzuje vzorku s použitím </w:t>
      </w:r>
      <w:proofErr w:type="spellStart"/>
      <w:r>
        <w:t>clustrov</w:t>
      </w:r>
      <w:proofErr w:type="spellEnd"/>
      <w:r>
        <w:t xml:space="preserve"> v požiadavke, obsahuje </w:t>
      </w:r>
      <w:proofErr w:type="spellStart"/>
      <w:r>
        <w:t>subsekvenciu</w:t>
      </w:r>
      <w:proofErr w:type="spellEnd"/>
      <w:r>
        <w:t xml:space="preserve"> vzorky, id vzorky a </w:t>
      </w:r>
      <w:proofErr w:type="spellStart"/>
      <w:r>
        <w:t>cluster</w:t>
      </w:r>
      <w:proofErr w:type="spellEnd"/>
      <w:r>
        <w:t xml:space="preserve"> pozostávajúci z id a poľa vzorov s vlastnými id</w:t>
      </w:r>
    </w:p>
    <w:p w14:paraId="1D007DBE" w14:textId="748FC446" w:rsidR="0028405D" w:rsidRDefault="008D13E0" w:rsidP="007D0AF1">
      <w:pPr>
        <w:pStyle w:val="Zakladny"/>
      </w:pPr>
      <w:r>
        <w:t xml:space="preserve">Odpoveďou </w:t>
      </w:r>
      <w:r w:rsidR="007D0AF1">
        <w:t xml:space="preserve">uzlu na </w:t>
      </w:r>
      <w:proofErr w:type="spellStart"/>
      <w:r w:rsidR="007D0AF1">
        <w:t>analyze</w:t>
      </w:r>
      <w:proofErr w:type="spellEnd"/>
      <w:r w:rsidR="007D0AF1">
        <w:t xml:space="preserve"> a </w:t>
      </w:r>
      <w:proofErr w:type="spellStart"/>
      <w:r w:rsidR="007D0AF1">
        <w:t>analyzeNoCache</w:t>
      </w:r>
      <w:proofErr w:type="spellEnd"/>
      <w:r w:rsidR="007D0AF1">
        <w:t xml:space="preserve"> požiadavky je objekt s id vzorky pre ktorú sú výsledky a pole výsledkov definované id vzoru a </w:t>
      </w:r>
      <w:proofErr w:type="spellStart"/>
      <w:r w:rsidR="007D0AF1">
        <w:t>boolovej</w:t>
      </w:r>
      <w:proofErr w:type="spellEnd"/>
      <w:r w:rsidR="007D0AF1">
        <w:t xml:space="preserve"> hodnoty značiacej pozitívny alebo negatívny test daného vzoru na poskytnutú sekvenciu vzorky.</w:t>
      </w:r>
    </w:p>
    <w:p w14:paraId="36E4AD8D" w14:textId="77777777" w:rsidR="0028405D" w:rsidRDefault="0028405D" w:rsidP="00C72C1D">
      <w:pPr>
        <w:pStyle w:val="Zakladny"/>
      </w:pPr>
    </w:p>
    <w:p w14:paraId="7DE2D7A8" w14:textId="0DF5F145" w:rsidR="0028405D" w:rsidRDefault="002E23EC" w:rsidP="00C72C1D">
      <w:pPr>
        <w:pStyle w:val="Zakladny"/>
      </w:pPr>
      <w:r>
        <w:t xml:space="preserve">Po zadefinovaní </w:t>
      </w:r>
      <w:proofErr w:type="spellStart"/>
      <w:r>
        <w:t>clustrov</w:t>
      </w:r>
      <w:proofErr w:type="spellEnd"/>
      <w:r>
        <w:t xml:space="preserve"> vzorov a ich distribúciou medzi aktívne uzly je na rade </w:t>
      </w:r>
      <w:r w:rsidRPr="002E23EC">
        <w:rPr>
          <w:b/>
        </w:rPr>
        <w:t>analýza nahranej vzorky</w:t>
      </w:r>
      <w:r>
        <w:t xml:space="preserve"> sekvencie DNA.</w:t>
      </w:r>
    </w:p>
    <w:p w14:paraId="2F3589FB" w14:textId="72A10D5E" w:rsidR="002E23EC" w:rsidRDefault="005416E6" w:rsidP="00C72C1D">
      <w:pPr>
        <w:pStyle w:val="Zakladny"/>
      </w:pPr>
      <w:r>
        <w:t xml:space="preserve">Ako bolo opísané v </w:t>
      </w:r>
      <w:r>
        <w:fldChar w:fldCharType="begin"/>
      </w:r>
      <w:r>
        <w:instrText xml:space="preserve"> REF _Ref419295613 \n \h </w:instrText>
      </w:r>
      <w:r>
        <w:fldChar w:fldCharType="separate"/>
      </w:r>
      <w:r w:rsidR="00F91E50">
        <w:t>2.3.4</w:t>
      </w:r>
      <w:r>
        <w:fldChar w:fldCharType="end"/>
      </w:r>
      <w:r>
        <w:t xml:space="preserve"> vzorka sa po nahratí do systému normalizuje a uchová v štandardizovanom tvare so štandardizovaným menom. Po </w:t>
      </w:r>
      <w:r w:rsidR="00007696">
        <w:t>tomto procese</w:t>
      </w:r>
      <w:r>
        <w:t xml:space="preserve"> nastane čas spustenia analýzy.</w:t>
      </w:r>
    </w:p>
    <w:p w14:paraId="762E3F6E" w14:textId="541588B7" w:rsidR="00662B3F" w:rsidRDefault="004231CB" w:rsidP="00C72C1D">
      <w:pPr>
        <w:pStyle w:val="Zakladny"/>
        <w:rPr>
          <w:color w:val="000000" w:themeColor="text1"/>
        </w:rPr>
      </w:pPr>
      <w:r>
        <w:rPr>
          <w:color w:val="000000" w:themeColor="text1"/>
        </w:rPr>
        <w:t>Ako bolo viackrát spomenuté sekvencia vzorky a teda čítaný súbor môže mať veľkosť niekoľkých bajtov až niekoľkých gigabajtov, keďže za žiadnych okolností nie je potrebné pracovať s celou sekvenciou naraz je veľmi výhodné a žiadané využiť dostupnú možnosť node.js a tou je vytvorenie čítacieho prúdu údajov (</w:t>
      </w:r>
      <w:proofErr w:type="spellStart"/>
      <w:r>
        <w:rPr>
          <w:color w:val="000000" w:themeColor="text1"/>
        </w:rPr>
        <w:t>read</w:t>
      </w:r>
      <w:proofErr w:type="spellEnd"/>
      <w:r>
        <w:rPr>
          <w:color w:val="000000" w:themeColor="text1"/>
        </w:rPr>
        <w:t xml:space="preserve"> stream), ktorý číta súbor po častiach variabilnej dĺžky, to zabezpečí menšie nároky na pamäť a rýchlejší začiatok spracovania.</w:t>
      </w:r>
    </w:p>
    <w:p w14:paraId="592AA5C7" w14:textId="42567FCC" w:rsidR="004231CB" w:rsidRDefault="004231CB" w:rsidP="00C72C1D">
      <w:pPr>
        <w:pStyle w:val="Zakladny"/>
        <w:rPr>
          <w:color w:val="000000" w:themeColor="text1"/>
        </w:rPr>
      </w:pPr>
      <w:r>
        <w:rPr>
          <w:color w:val="000000" w:themeColor="text1"/>
        </w:rPr>
        <w:t xml:space="preserve">Pre potreby načítania je vytvorená trieda </w:t>
      </w:r>
      <w:proofErr w:type="spellStart"/>
      <w:r w:rsidRPr="004231CB">
        <w:rPr>
          <w:i/>
          <w:color w:val="000000" w:themeColor="text1"/>
        </w:rPr>
        <w:t>SampleReader</w:t>
      </w:r>
      <w:proofErr w:type="spellEnd"/>
      <w:r w:rsidR="00A406A9">
        <w:rPr>
          <w:i/>
          <w:color w:val="000000" w:themeColor="text1"/>
        </w:rPr>
        <w:t xml:space="preserve"> (SR)</w:t>
      </w:r>
      <w:r>
        <w:rPr>
          <w:color w:val="000000" w:themeColor="text1"/>
        </w:rPr>
        <w:t xml:space="preserve">, ktorá má na starosti skladanie sekvencie po častiach získaných z dátového prúdu a určovanie </w:t>
      </w:r>
      <w:proofErr w:type="spellStart"/>
      <w:r>
        <w:rPr>
          <w:color w:val="000000" w:themeColor="text1"/>
        </w:rPr>
        <w:t>clustrov</w:t>
      </w:r>
      <w:proofErr w:type="spellEnd"/>
      <w:r>
        <w:rPr>
          <w:color w:val="000000" w:themeColor="text1"/>
        </w:rPr>
        <w:t>, ktoré patria do načítanej vzorky.</w:t>
      </w:r>
      <w:r w:rsidR="00302423">
        <w:rPr>
          <w:color w:val="000000" w:themeColor="text1"/>
        </w:rPr>
        <w:t xml:space="preserve"> Uchováva v sebe takzvanú internú sekvenciu, ktorú sa snaží minimalizovať pre ušetrenie pamäťovej náročnosti.</w:t>
      </w:r>
      <w:r>
        <w:rPr>
          <w:color w:val="000000" w:themeColor="text1"/>
        </w:rPr>
        <w:t xml:space="preserve"> Akonáhle sa </w:t>
      </w:r>
      <w:r w:rsidR="00302423">
        <w:rPr>
          <w:color w:val="000000" w:themeColor="text1"/>
        </w:rPr>
        <w:t>po pridaní načítanej časti</w:t>
      </w:r>
      <w:r>
        <w:rPr>
          <w:color w:val="000000" w:themeColor="text1"/>
        </w:rPr>
        <w:t xml:space="preserve"> nájde</w:t>
      </w:r>
      <w:r w:rsidR="00302423">
        <w:rPr>
          <w:color w:val="000000" w:themeColor="text1"/>
        </w:rPr>
        <w:t xml:space="preserve"> </w:t>
      </w:r>
      <w:proofErr w:type="spellStart"/>
      <w:r w:rsidR="00302423">
        <w:rPr>
          <w:color w:val="000000" w:themeColor="text1"/>
        </w:rPr>
        <w:t>cluster</w:t>
      </w:r>
      <w:proofErr w:type="spellEnd"/>
      <w:r w:rsidR="00302423">
        <w:rPr>
          <w:color w:val="000000" w:themeColor="text1"/>
        </w:rPr>
        <w:t xml:space="preserve"> plne pokrytý internou sekvenciou</w:t>
      </w:r>
      <w:r>
        <w:rPr>
          <w:color w:val="000000" w:themeColor="text1"/>
        </w:rPr>
        <w:t xml:space="preserve">, je vytvorená požiadavka na analýzu </w:t>
      </w:r>
      <w:proofErr w:type="spellStart"/>
      <w:r>
        <w:rPr>
          <w:color w:val="000000" w:themeColor="text1"/>
        </w:rPr>
        <w:t>clustra</w:t>
      </w:r>
      <w:proofErr w:type="spellEnd"/>
      <w:r>
        <w:rPr>
          <w:color w:val="000000" w:themeColor="text1"/>
        </w:rPr>
        <w:t xml:space="preserve"> do ktorej sa vloží </w:t>
      </w:r>
      <w:proofErr w:type="spellStart"/>
      <w:r>
        <w:rPr>
          <w:color w:val="000000" w:themeColor="text1"/>
        </w:rPr>
        <w:t>subsekvencia</w:t>
      </w:r>
      <w:proofErr w:type="spellEnd"/>
      <w:r>
        <w:rPr>
          <w:color w:val="000000" w:themeColor="text1"/>
        </w:rPr>
        <w:t xml:space="preserve"> </w:t>
      </w:r>
      <w:r w:rsidR="00302423">
        <w:rPr>
          <w:color w:val="000000" w:themeColor="text1"/>
        </w:rPr>
        <w:t>tejto sekvencie</w:t>
      </w:r>
      <w:r>
        <w:rPr>
          <w:color w:val="000000" w:themeColor="text1"/>
        </w:rPr>
        <w:t xml:space="preserve"> potrebná k analýze a odošle uzlu, následne sa </w:t>
      </w:r>
      <w:r w:rsidR="00302423">
        <w:rPr>
          <w:color w:val="000000" w:themeColor="text1"/>
        </w:rPr>
        <w:t xml:space="preserve">interná </w:t>
      </w:r>
      <w:r w:rsidR="00A406A9">
        <w:rPr>
          <w:color w:val="000000" w:themeColor="text1"/>
        </w:rPr>
        <w:t xml:space="preserve">sekvencia uchovávaná skráti na najbližší neanalyzovaný </w:t>
      </w:r>
      <w:proofErr w:type="spellStart"/>
      <w:r w:rsidR="00A406A9">
        <w:rPr>
          <w:color w:val="000000" w:themeColor="text1"/>
        </w:rPr>
        <w:t>cluster</w:t>
      </w:r>
      <w:proofErr w:type="spellEnd"/>
      <w:r w:rsidR="00A406A9">
        <w:rPr>
          <w:color w:val="000000" w:themeColor="text1"/>
        </w:rPr>
        <w:t>.</w:t>
      </w:r>
      <w:r w:rsidR="00302423">
        <w:rPr>
          <w:color w:val="000000" w:themeColor="text1"/>
        </w:rPr>
        <w:t xml:space="preserve"> Toto skrátenie je </w:t>
      </w:r>
      <w:r w:rsidR="00302423">
        <w:rPr>
          <w:color w:val="000000" w:themeColor="text1"/>
        </w:rPr>
        <w:lastRenderedPageBreak/>
        <w:t xml:space="preserve">dosiahnuteľné uchovávaním </w:t>
      </w:r>
      <w:proofErr w:type="spellStart"/>
      <w:r w:rsidR="00302423">
        <w:rPr>
          <w:color w:val="000000" w:themeColor="text1"/>
        </w:rPr>
        <w:t>clustrov</w:t>
      </w:r>
      <w:proofErr w:type="spellEnd"/>
      <w:r w:rsidR="00302423">
        <w:rPr>
          <w:color w:val="000000" w:themeColor="text1"/>
        </w:rPr>
        <w:t xml:space="preserve"> usporiadaných vzostupne podľa začiatočnej pozície na chromozóme.</w:t>
      </w:r>
    </w:p>
    <w:p w14:paraId="4396F83E" w14:textId="5E8213CA" w:rsidR="00A406A9" w:rsidRDefault="00302423" w:rsidP="00302423">
      <w:pPr>
        <w:pStyle w:val="Zakladny"/>
        <w:rPr>
          <w:color w:val="000000" w:themeColor="text1"/>
        </w:rPr>
      </w:pPr>
      <w:r>
        <w:rPr>
          <w:color w:val="000000" w:themeColor="text1"/>
        </w:rPr>
        <w:t xml:space="preserve">SR taktiež identifikuje kontrolné sekvencie vzorku, ktoré ako je popísané v </w:t>
      </w:r>
      <w:r>
        <w:rPr>
          <w:color w:val="000000" w:themeColor="text1"/>
        </w:rPr>
        <w:fldChar w:fldCharType="begin"/>
      </w:r>
      <w:r>
        <w:rPr>
          <w:color w:val="000000" w:themeColor="text1"/>
        </w:rPr>
        <w:instrText xml:space="preserve"> REF _Ref419295613 \n \h </w:instrText>
      </w:r>
      <w:r>
        <w:rPr>
          <w:color w:val="000000" w:themeColor="text1"/>
        </w:rPr>
      </w:r>
      <w:r>
        <w:rPr>
          <w:color w:val="000000" w:themeColor="text1"/>
        </w:rPr>
        <w:fldChar w:fldCharType="separate"/>
      </w:r>
      <w:r w:rsidR="00F91E50">
        <w:rPr>
          <w:color w:val="000000" w:themeColor="text1"/>
        </w:rPr>
        <w:t>2.3.4</w:t>
      </w:r>
      <w:r>
        <w:rPr>
          <w:color w:val="000000" w:themeColor="text1"/>
        </w:rPr>
        <w:fldChar w:fldCharType="end"/>
      </w:r>
      <w:r>
        <w:rPr>
          <w:color w:val="000000" w:themeColor="text1"/>
        </w:rPr>
        <w:t xml:space="preserve"> určujú pozičné časti sekvencie. Ak sa ukončí pozícia, SR nájde všetky </w:t>
      </w:r>
      <w:proofErr w:type="spellStart"/>
      <w:r>
        <w:rPr>
          <w:color w:val="000000" w:themeColor="text1"/>
        </w:rPr>
        <w:t>clustre</w:t>
      </w:r>
      <w:proofErr w:type="spellEnd"/>
      <w:r w:rsidR="00D56979">
        <w:rPr>
          <w:color w:val="000000" w:themeColor="text1"/>
        </w:rPr>
        <w:t xml:space="preserve"> čiastočne pokryté internou sekvenciou a odošle ich na analýzu. Toto opatrenie je nutné z dôvodu nedeliteľnosti </w:t>
      </w:r>
      <w:proofErr w:type="spellStart"/>
      <w:r w:rsidR="00D56979">
        <w:rPr>
          <w:color w:val="000000" w:themeColor="text1"/>
        </w:rPr>
        <w:t>clustrov</w:t>
      </w:r>
      <w:proofErr w:type="spellEnd"/>
      <w:r w:rsidR="00D56979">
        <w:rPr>
          <w:color w:val="000000" w:themeColor="text1"/>
        </w:rPr>
        <w:t xml:space="preserve">, avšak určitý vzor </w:t>
      </w:r>
      <w:proofErr w:type="spellStart"/>
      <w:r w:rsidR="00D56979">
        <w:rPr>
          <w:color w:val="000000" w:themeColor="text1"/>
        </w:rPr>
        <w:t>clustra</w:t>
      </w:r>
      <w:proofErr w:type="spellEnd"/>
      <w:r w:rsidR="00D56979">
        <w:rPr>
          <w:color w:val="000000" w:themeColor="text1"/>
        </w:rPr>
        <w:t xml:space="preserve"> sa môže nachádzať na načítanej časti.</w:t>
      </w:r>
    </w:p>
    <w:p w14:paraId="3020DAA4" w14:textId="682A72ED" w:rsidR="008D13E0" w:rsidRDefault="008D13E0" w:rsidP="00302423">
      <w:pPr>
        <w:pStyle w:val="Zakladny"/>
        <w:rPr>
          <w:color w:val="000000" w:themeColor="text1"/>
        </w:rPr>
      </w:pPr>
      <w:r>
        <w:rPr>
          <w:color w:val="000000" w:themeColor="text1"/>
        </w:rPr>
        <w:t>Po načítaní celého vzorku, následnom identifikovaní, rozposlaní požiadaviek</w:t>
      </w:r>
      <w:r w:rsidR="007D0AF1">
        <w:rPr>
          <w:color w:val="000000" w:themeColor="text1"/>
        </w:rPr>
        <w:t xml:space="preserve">, </w:t>
      </w:r>
      <w:r>
        <w:rPr>
          <w:color w:val="000000" w:themeColor="text1"/>
        </w:rPr>
        <w:t> získaní odpovedí na požiadavky</w:t>
      </w:r>
      <w:r w:rsidR="007D0AF1">
        <w:rPr>
          <w:color w:val="000000" w:themeColor="text1"/>
        </w:rPr>
        <w:t xml:space="preserve"> a ich </w:t>
      </w:r>
      <w:proofErr w:type="spellStart"/>
      <w:r w:rsidR="0061182B">
        <w:rPr>
          <w:color w:val="000000" w:themeColor="text1"/>
        </w:rPr>
        <w:t>perz</w:t>
      </w:r>
      <w:r w:rsidR="007D0AF1">
        <w:rPr>
          <w:color w:val="000000" w:themeColor="text1"/>
        </w:rPr>
        <w:t>istencie</w:t>
      </w:r>
      <w:proofErr w:type="spellEnd"/>
      <w:r w:rsidR="007D0AF1">
        <w:rPr>
          <w:color w:val="000000" w:themeColor="text1"/>
        </w:rPr>
        <w:t xml:space="preserve"> v databázovej tabuľke </w:t>
      </w:r>
      <w:proofErr w:type="spellStart"/>
      <w:r w:rsidR="007D0AF1">
        <w:rPr>
          <w:color w:val="000000" w:themeColor="text1"/>
        </w:rPr>
        <w:t>Results</w:t>
      </w:r>
      <w:proofErr w:type="spellEnd"/>
      <w:r w:rsidR="007D0AF1">
        <w:rPr>
          <w:color w:val="000000" w:themeColor="text1"/>
        </w:rPr>
        <w:t xml:space="preserve"> sa uloží databázový atribút </w:t>
      </w:r>
      <w:proofErr w:type="spellStart"/>
      <w:r w:rsidR="007D0AF1" w:rsidRPr="007D0AF1">
        <w:rPr>
          <w:i/>
          <w:color w:val="000000" w:themeColor="text1"/>
        </w:rPr>
        <w:t>isDone</w:t>
      </w:r>
      <w:proofErr w:type="spellEnd"/>
      <w:r w:rsidR="007D0AF1">
        <w:rPr>
          <w:color w:val="000000" w:themeColor="text1"/>
        </w:rPr>
        <w:t xml:space="preserve"> konkrétnej vzorky (tabuľka </w:t>
      </w:r>
      <w:proofErr w:type="spellStart"/>
      <w:r w:rsidR="007D0AF1">
        <w:rPr>
          <w:color w:val="000000" w:themeColor="text1"/>
        </w:rPr>
        <w:t>Samples</w:t>
      </w:r>
      <w:proofErr w:type="spellEnd"/>
      <w:r w:rsidR="007D0AF1">
        <w:rPr>
          <w:color w:val="000000" w:themeColor="text1"/>
        </w:rPr>
        <w:t xml:space="preserve">) na </w:t>
      </w:r>
      <w:proofErr w:type="spellStart"/>
      <w:r w:rsidR="007D0AF1">
        <w:rPr>
          <w:color w:val="000000" w:themeColor="text1"/>
        </w:rPr>
        <w:t>true</w:t>
      </w:r>
      <w:proofErr w:type="spellEnd"/>
      <w:r w:rsidR="007D0AF1">
        <w:rPr>
          <w:color w:val="000000" w:themeColor="text1"/>
        </w:rPr>
        <w:t xml:space="preserve">. </w:t>
      </w:r>
    </w:p>
    <w:p w14:paraId="22B4EB0F" w14:textId="4C7905E6" w:rsidR="00FA3D6C" w:rsidRDefault="00FA3D6C" w:rsidP="00302423">
      <w:pPr>
        <w:pStyle w:val="Zakladny"/>
        <w:rPr>
          <w:color w:val="000000" w:themeColor="text1"/>
        </w:rPr>
      </w:pPr>
      <w:r>
        <w:rPr>
          <w:color w:val="000000" w:themeColor="text1"/>
        </w:rPr>
        <w:t xml:space="preserve">S popísanými procesmi je čas na navrhnutie celkového behu programu. Diagram tohto procesu je na </w:t>
      </w:r>
      <w:r>
        <w:rPr>
          <w:color w:val="000000" w:themeColor="text1"/>
        </w:rPr>
        <w:fldChar w:fldCharType="begin"/>
      </w:r>
      <w:r>
        <w:rPr>
          <w:color w:val="000000" w:themeColor="text1"/>
        </w:rPr>
        <w:instrText xml:space="preserve"> REF _Ref419375702 \h </w:instrText>
      </w:r>
      <w:r>
        <w:rPr>
          <w:color w:val="000000" w:themeColor="text1"/>
        </w:rPr>
      </w:r>
      <w:r>
        <w:rPr>
          <w:color w:val="000000" w:themeColor="text1"/>
        </w:rPr>
        <w:fldChar w:fldCharType="separate"/>
      </w:r>
      <w:r w:rsidR="00F91E50">
        <w:t xml:space="preserve">Obrázok </w:t>
      </w:r>
      <w:r w:rsidR="00F91E50">
        <w:rPr>
          <w:noProof/>
        </w:rPr>
        <w:t>15</w:t>
      </w:r>
      <w:r>
        <w:rPr>
          <w:color w:val="000000" w:themeColor="text1"/>
        </w:rPr>
        <w:fldChar w:fldCharType="end"/>
      </w:r>
      <w:r>
        <w:rPr>
          <w:color w:val="000000" w:themeColor="text1"/>
        </w:rPr>
        <w:t>.</w:t>
      </w:r>
    </w:p>
    <w:p w14:paraId="51AC8B91" w14:textId="30C3B61C" w:rsidR="00A0261D" w:rsidRDefault="00FA3D6C" w:rsidP="00302423">
      <w:pPr>
        <w:pStyle w:val="Zakladny"/>
        <w:rPr>
          <w:color w:val="000000" w:themeColor="text1"/>
        </w:rPr>
      </w:pPr>
      <w:r>
        <w:rPr>
          <w:color w:val="000000" w:themeColor="text1"/>
        </w:rPr>
        <w:t xml:space="preserve">Všetky aktivity diagramu boli popísané okrem aktivity </w:t>
      </w:r>
      <w:r w:rsidRPr="00FA3D6C">
        <w:rPr>
          <w:i/>
          <w:color w:val="000000" w:themeColor="text1"/>
        </w:rPr>
        <w:t>Analyzuj čiastočne ukončenú vzorku</w:t>
      </w:r>
      <w:r>
        <w:rPr>
          <w:color w:val="000000" w:themeColor="text1"/>
        </w:rPr>
        <w:t>. Tá sa volá pri pripojení prvého uzlu do systému, iným</w:t>
      </w:r>
      <w:r w:rsidR="00A0261D">
        <w:rPr>
          <w:color w:val="000000" w:themeColor="text1"/>
        </w:rPr>
        <w:t xml:space="preserve">i slovami pri zapnutí výpočtov programu. Vtedy je nutné vybrať všetky neukončené vzorky, ktoré mohli nastať z dôvodu nahrania pri žiadnom pripojenom uzle, alebo pri odpojení posledného aktívneho uzlu (a tým pádom zastavenia výpočtov), ktorý mal rozpracované požiadavky a tieto vzorky znova analyzovať. Avšak pre  zlepšenie výkonu je nutné rozposlať požiadavky iba na </w:t>
      </w:r>
      <w:proofErr w:type="spellStart"/>
      <w:r w:rsidR="00A0261D">
        <w:rPr>
          <w:color w:val="000000" w:themeColor="text1"/>
        </w:rPr>
        <w:t>clustre</w:t>
      </w:r>
      <w:proofErr w:type="spellEnd"/>
      <w:r w:rsidR="00A0261D">
        <w:rPr>
          <w:color w:val="000000" w:themeColor="text1"/>
        </w:rPr>
        <w:t>, ktoré obsahujú nezanalyzovaný vzor, inak by sa mohlo stať, že k ukončeniu vzorky chýba iba výsledok jedného vzoru, no duplicitne by sa analyzovali všetky vzory.</w:t>
      </w:r>
      <w:r w:rsidR="00F86CD2">
        <w:rPr>
          <w:color w:val="000000" w:themeColor="text1"/>
        </w:rPr>
        <w:t xml:space="preserve"> Ako bolo spomenuté </w:t>
      </w:r>
      <w:proofErr w:type="spellStart"/>
      <w:r w:rsidR="00F86CD2">
        <w:rPr>
          <w:color w:val="000000" w:themeColor="text1"/>
        </w:rPr>
        <w:t>cluster</w:t>
      </w:r>
      <w:proofErr w:type="spellEnd"/>
      <w:r w:rsidR="00F86CD2">
        <w:rPr>
          <w:color w:val="000000" w:themeColor="text1"/>
        </w:rPr>
        <w:t xml:space="preserve"> je nedeliteľná časť logiky programu, preto by sa teoreticky mohli ošetrovať iba vyhodnotené celé </w:t>
      </w:r>
      <w:proofErr w:type="spellStart"/>
      <w:r w:rsidR="00F86CD2">
        <w:rPr>
          <w:color w:val="000000" w:themeColor="text1"/>
        </w:rPr>
        <w:t>clustre</w:t>
      </w:r>
      <w:proofErr w:type="spellEnd"/>
      <w:r w:rsidR="00F86CD2">
        <w:rPr>
          <w:color w:val="000000" w:themeColor="text1"/>
        </w:rPr>
        <w:t xml:space="preserve">, avšak to by mohlo viesť k nekonzistencii lebo pri každom zapnutí programu sa </w:t>
      </w:r>
      <w:proofErr w:type="spellStart"/>
      <w:r w:rsidR="00F86CD2">
        <w:rPr>
          <w:color w:val="000000" w:themeColor="text1"/>
        </w:rPr>
        <w:t>clustering</w:t>
      </w:r>
      <w:proofErr w:type="spellEnd"/>
      <w:r w:rsidR="00F86CD2">
        <w:rPr>
          <w:color w:val="000000" w:themeColor="text1"/>
        </w:rPr>
        <w:t xml:space="preserve"> vykoná nanovo a výsledné </w:t>
      </w:r>
      <w:proofErr w:type="spellStart"/>
      <w:r w:rsidR="00F86CD2">
        <w:rPr>
          <w:color w:val="000000" w:themeColor="text1"/>
        </w:rPr>
        <w:t>clustre</w:t>
      </w:r>
      <w:proofErr w:type="spellEnd"/>
      <w:r w:rsidR="00F86CD2">
        <w:rPr>
          <w:color w:val="000000" w:themeColor="text1"/>
        </w:rPr>
        <w:t xml:space="preserve"> môžu mať iný tvar, z dôvodu pridania nových vzorov alebo zmeny parametru programu určujúcej ideálnu dĺžku </w:t>
      </w:r>
      <w:proofErr w:type="spellStart"/>
      <w:r w:rsidR="00F86CD2">
        <w:rPr>
          <w:color w:val="000000" w:themeColor="text1"/>
        </w:rPr>
        <w:t>clustra</w:t>
      </w:r>
      <w:proofErr w:type="spellEnd"/>
      <w:r w:rsidR="00F86CD2">
        <w:rPr>
          <w:color w:val="000000" w:themeColor="text1"/>
        </w:rPr>
        <w:t>.</w:t>
      </w:r>
    </w:p>
    <w:p w14:paraId="271785E9" w14:textId="04425532" w:rsidR="00FA3D6C" w:rsidRDefault="00FA3D6C" w:rsidP="00302423">
      <w:pPr>
        <w:pStyle w:val="Zakladny"/>
        <w:rPr>
          <w:color w:val="000000" w:themeColor="text1"/>
        </w:rPr>
      </w:pPr>
      <w:r>
        <w:rPr>
          <w:color w:val="000000" w:themeColor="text1"/>
        </w:rPr>
        <w:t xml:space="preserve"> </w:t>
      </w:r>
      <w:r w:rsidR="00F86CD2">
        <w:rPr>
          <w:color w:val="000000" w:themeColor="text1"/>
        </w:rPr>
        <w:t xml:space="preserve">Diagram neobsahuje terminálny stav, pretože hlavná slučka programu sa nedá ukončiť okrem tvrdého vypnutia serverového procesu. </w:t>
      </w:r>
    </w:p>
    <w:p w14:paraId="247D34C2" w14:textId="77777777" w:rsidR="00E22EA1" w:rsidRDefault="00E22EA1" w:rsidP="00E22EA1">
      <w:pPr>
        <w:pStyle w:val="Zakladny"/>
        <w:keepNext/>
        <w:jc w:val="center"/>
      </w:pPr>
      <w:r>
        <w:rPr>
          <w:noProof/>
          <w:lang w:eastAsia="sk-SK"/>
        </w:rPr>
        <w:lastRenderedPageBreak/>
        <w:drawing>
          <wp:inline distT="0" distB="0" distL="0" distR="0" wp14:anchorId="752381D0" wp14:editId="7083F9EF">
            <wp:extent cx="3730462" cy="4376869"/>
            <wp:effectExtent l="0" t="0" r="0" b="0"/>
            <wp:docPr id="21" name="Obrázo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mainLoop.png"/>
                    <pic:cNvPicPr/>
                  </pic:nvPicPr>
                  <pic:blipFill>
                    <a:blip r:embed="rId41">
                      <a:extLst>
                        <a:ext uri="{28A0092B-C50C-407E-A947-70E740481C1C}">
                          <a14:useLocalDpi xmlns:a14="http://schemas.microsoft.com/office/drawing/2010/main" val="0"/>
                        </a:ext>
                      </a:extLst>
                    </a:blip>
                    <a:stretch>
                      <a:fillRect/>
                    </a:stretch>
                  </pic:blipFill>
                  <pic:spPr>
                    <a:xfrm>
                      <a:off x="0" y="0"/>
                      <a:ext cx="3730462" cy="4376869"/>
                    </a:xfrm>
                    <a:prstGeom prst="rect">
                      <a:avLst/>
                    </a:prstGeom>
                  </pic:spPr>
                </pic:pic>
              </a:graphicData>
            </a:graphic>
          </wp:inline>
        </w:drawing>
      </w:r>
    </w:p>
    <w:p w14:paraId="725F02DA" w14:textId="0CCD8CA3" w:rsidR="00E22EA1" w:rsidRPr="00662B3F" w:rsidRDefault="00E22EA1" w:rsidP="00E22EA1">
      <w:pPr>
        <w:pStyle w:val="Popis"/>
        <w:jc w:val="center"/>
        <w:rPr>
          <w:lang w:val="en-US"/>
        </w:rPr>
      </w:pPr>
      <w:bookmarkStart w:id="94" w:name="_Ref419375702"/>
      <w:bookmarkStart w:id="95" w:name="_Ref419375698"/>
      <w:bookmarkStart w:id="96" w:name="_Toc419842109"/>
      <w:r>
        <w:t xml:space="preserve">Obrázok </w:t>
      </w:r>
      <w:fldSimple w:instr=" SEQ Obrázok \* ARABIC ">
        <w:r w:rsidR="00EB0FAF">
          <w:rPr>
            <w:noProof/>
          </w:rPr>
          <w:t>15</w:t>
        </w:r>
      </w:fldSimple>
      <w:bookmarkEnd w:id="94"/>
      <w:r>
        <w:t xml:space="preserve"> Diagram hlavného behu programu</w:t>
      </w:r>
      <w:bookmarkEnd w:id="95"/>
      <w:bookmarkEnd w:id="96"/>
    </w:p>
    <w:p w14:paraId="7F006FB5" w14:textId="0BBD7A78" w:rsidR="00ED51F9" w:rsidRDefault="00ED51F9" w:rsidP="00ED51F9">
      <w:pPr>
        <w:pStyle w:val="Nadpis3urovne"/>
      </w:pPr>
      <w:bookmarkStart w:id="97" w:name="_Toc419842399"/>
      <w:r>
        <w:t>Testovanie</w:t>
      </w:r>
      <w:bookmarkEnd w:id="97"/>
    </w:p>
    <w:p w14:paraId="42CE7EBA" w14:textId="1E86DEEC" w:rsidR="00860280" w:rsidRDefault="00860280" w:rsidP="00860280">
      <w:pPr>
        <w:pStyle w:val="Zakladny"/>
      </w:pPr>
      <w:r>
        <w:t xml:space="preserve">Táto sekcia popisuje </w:t>
      </w:r>
      <w:r w:rsidR="00FD4A5C">
        <w:t>použité spôsoby testovania korektnosti aplikácie.</w:t>
      </w:r>
    </w:p>
    <w:p w14:paraId="3722CF1D" w14:textId="1C676D57" w:rsidR="00FD4A5C" w:rsidRDefault="00ED4A21" w:rsidP="00860280">
      <w:pPr>
        <w:pStyle w:val="Zakladny"/>
      </w:pPr>
      <w:r>
        <w:t xml:space="preserve">Napriek </w:t>
      </w:r>
      <w:r w:rsidR="00EB0FAF">
        <w:t>našim</w:t>
      </w:r>
      <w:r>
        <w:t xml:space="preserve"> snahám o čo najzrozumiteľnejšie vysvetlenie </w:t>
      </w:r>
      <w:r w:rsidR="00EB0FAF">
        <w:t>našich</w:t>
      </w:r>
      <w:r>
        <w:t xml:space="preserve"> zámerov a otázok ohľadom ich vedného odboru, čoho dôkazom je dokument </w:t>
      </w:r>
      <w:r w:rsidR="00EB0FAF" w:rsidRPr="00EB0FAF">
        <w:rPr>
          <w:i/>
        </w:rPr>
        <w:t>OvereniePostupuDP</w:t>
      </w:r>
      <w:r w:rsidRPr="00EB0FAF">
        <w:rPr>
          <w:i/>
        </w:rPr>
        <w:t>.doc</w:t>
      </w:r>
      <w:r>
        <w:t xml:space="preserve"> priložený v Príloha </w:t>
      </w:r>
      <w:r w:rsidR="00980B4C">
        <w:t>D</w:t>
      </w:r>
      <w:r>
        <w:t xml:space="preserve">, mi </w:t>
      </w:r>
      <w:r w:rsidRPr="00ED4A21">
        <w:rPr>
          <w:b/>
        </w:rPr>
        <w:t>odborníci nevedeli odpovedať</w:t>
      </w:r>
      <w:r>
        <w:t>. Dôvodom je veľmi obmedzený počet molekulárnych biológov s hlbokými poznatkami v danej doméne a ešte menší počet ľudí zaobera</w:t>
      </w:r>
      <w:r w:rsidR="00EB0FAF">
        <w:t>júcich sa analýzou DNA sekvencií</w:t>
      </w:r>
      <w:r>
        <w:t>. Oslovil</w:t>
      </w:r>
      <w:r w:rsidR="00EB0FAF">
        <w:t>i sme</w:t>
      </w:r>
      <w:r>
        <w:t xml:space="preserve"> troch vyštudovaných odborníkov, no bohužiaľ ani jeden mi nebol schopný jednoznačne odpovedať na položené otázky a ani potvrdiť alebo vyvrátiť korektnosť môjho navrhovaného riešenia. Z tohto dôvodu s</w:t>
      </w:r>
      <w:r w:rsidR="00EB0FAF">
        <w:t>me</w:t>
      </w:r>
      <w:r>
        <w:t xml:space="preserve"> systém navrh</w:t>
      </w:r>
      <w:r w:rsidR="00EB0FAF">
        <w:t>li</w:t>
      </w:r>
      <w:r>
        <w:t xml:space="preserve"> podľa svojho najlepšieho svedomia a vedomia podľa mnou naštudovanej literatúry. </w:t>
      </w:r>
    </w:p>
    <w:p w14:paraId="2E96F057" w14:textId="415F78B6" w:rsidR="00FD4A5C" w:rsidRDefault="00F17DC7" w:rsidP="00860280">
      <w:pPr>
        <w:pStyle w:val="Zakladny"/>
      </w:pPr>
      <w:r>
        <w:lastRenderedPageBreak/>
        <w:t xml:space="preserve">Za účelom testovania kritických metód a algoritmov som využil JavaScript testovací </w:t>
      </w:r>
      <w:proofErr w:type="spellStart"/>
      <w:r>
        <w:t>framework</w:t>
      </w:r>
      <w:proofErr w:type="spellEnd"/>
      <w:r>
        <w:t xml:space="preserve"> </w:t>
      </w:r>
      <w:proofErr w:type="spellStart"/>
      <w:r>
        <w:t>Mocha</w:t>
      </w:r>
      <w:proofErr w:type="spellEnd"/>
      <w:r>
        <w:rPr>
          <w:rStyle w:val="Odkaznapoznmkupodiarou"/>
        </w:rPr>
        <w:footnoteReference w:id="12"/>
      </w:r>
      <w:r>
        <w:t xml:space="preserve">, ktorý je postavený na platforme node.js a vstavaný štandardný </w:t>
      </w:r>
      <w:proofErr w:type="spellStart"/>
      <w:r>
        <w:t>assert</w:t>
      </w:r>
      <w:proofErr w:type="spellEnd"/>
      <w:r>
        <w:t xml:space="preserve"> modul, ktorý je súčasťou node.js jadra. Všetky napísané testovacie skripty sú v priečinku test, avšak aj keď </w:t>
      </w:r>
      <w:proofErr w:type="spellStart"/>
      <w:r>
        <w:t>Mocha</w:t>
      </w:r>
      <w:proofErr w:type="spellEnd"/>
      <w:r>
        <w:t xml:space="preserve"> výborne podporuje asynchrónne testy, nenašiel som spôsob ako nasimulovať a otestovať pripájanie a interakciu uzlov.</w:t>
      </w:r>
    </w:p>
    <w:p w14:paraId="5B2C9926" w14:textId="01DD2DC1" w:rsidR="00FD4A5C" w:rsidRDefault="00B17717" w:rsidP="00860280">
      <w:pPr>
        <w:pStyle w:val="Zakladny"/>
        <w:rPr>
          <w:color w:val="000000" w:themeColor="text1"/>
        </w:rPr>
      </w:pPr>
      <w:r>
        <w:rPr>
          <w:color w:val="000000" w:themeColor="text1"/>
        </w:rPr>
        <w:t xml:space="preserve">Z toho dôvodu som sa spoliehal na časovo náročné </w:t>
      </w:r>
      <w:r w:rsidRPr="00B17717">
        <w:rPr>
          <w:b/>
          <w:color w:val="000000" w:themeColor="text1"/>
        </w:rPr>
        <w:t>manuálne testovanie</w:t>
      </w:r>
      <w:r>
        <w:rPr>
          <w:color w:val="000000" w:themeColor="text1"/>
        </w:rPr>
        <w:t xml:space="preserve"> a ad hoc </w:t>
      </w:r>
      <w:proofErr w:type="spellStart"/>
      <w:r>
        <w:rPr>
          <w:color w:val="000000" w:themeColor="text1"/>
        </w:rPr>
        <w:t>debugovanie</w:t>
      </w:r>
      <w:proofErr w:type="spellEnd"/>
      <w:r>
        <w:rPr>
          <w:color w:val="000000" w:themeColor="text1"/>
        </w:rPr>
        <w:t xml:space="preserve">. </w:t>
      </w:r>
    </w:p>
    <w:p w14:paraId="67A069CE" w14:textId="77777777" w:rsidR="0085579F" w:rsidRDefault="003F2D95" w:rsidP="00860280">
      <w:pPr>
        <w:pStyle w:val="Zakladny"/>
        <w:rPr>
          <w:color w:val="000000" w:themeColor="text1"/>
        </w:rPr>
      </w:pPr>
      <w:r>
        <w:rPr>
          <w:color w:val="000000" w:themeColor="text1"/>
        </w:rPr>
        <w:t>Pre uľahčenie manuálneho testovania boli vytvorené grunt úlohy spustiteľné konzolovými príkazmi.</w:t>
      </w:r>
      <w:r w:rsidR="0085579F">
        <w:rPr>
          <w:color w:val="000000" w:themeColor="text1"/>
        </w:rPr>
        <w:t xml:space="preserve"> Všetky úlohy sú zdokumentované v projektovej dokumentácii a zahŕňajú:</w:t>
      </w:r>
    </w:p>
    <w:p w14:paraId="7D12E1D4" w14:textId="544553F0" w:rsidR="003F2D95" w:rsidRDefault="0085579F" w:rsidP="009B49C3">
      <w:pPr>
        <w:pStyle w:val="Zakladny"/>
        <w:numPr>
          <w:ilvl w:val="0"/>
          <w:numId w:val="17"/>
        </w:numPr>
        <w:rPr>
          <w:color w:val="000000" w:themeColor="text1"/>
        </w:rPr>
      </w:pPr>
      <w:r>
        <w:rPr>
          <w:color w:val="000000" w:themeColor="text1"/>
        </w:rPr>
        <w:t>vygenerovanie náhodného vzorku pozitívnych pre zadané vzory</w:t>
      </w:r>
    </w:p>
    <w:p w14:paraId="59E8D522" w14:textId="42DCF233" w:rsidR="0085579F" w:rsidRDefault="0085579F" w:rsidP="009B49C3">
      <w:pPr>
        <w:pStyle w:val="Zakladny"/>
        <w:numPr>
          <w:ilvl w:val="0"/>
          <w:numId w:val="17"/>
        </w:numPr>
        <w:rPr>
          <w:color w:val="000000" w:themeColor="text1"/>
        </w:rPr>
      </w:pPr>
      <w:r>
        <w:rPr>
          <w:color w:val="000000" w:themeColor="text1"/>
        </w:rPr>
        <w:t>vygenerovanie viacerých náhodných vzoriek s náhodnými pozitívnymi a negatívnymi vzormi uložených v </w:t>
      </w:r>
      <w:proofErr w:type="spellStart"/>
      <w:r w:rsidRPr="0085579F">
        <w:rPr>
          <w:i/>
          <w:color w:val="000000" w:themeColor="text1"/>
        </w:rPr>
        <w:t>additionalInfo</w:t>
      </w:r>
      <w:proofErr w:type="spellEnd"/>
      <w:r>
        <w:rPr>
          <w:color w:val="000000" w:themeColor="text1"/>
        </w:rPr>
        <w:t xml:space="preserve"> vzorku</w:t>
      </w:r>
    </w:p>
    <w:p w14:paraId="31446B24" w14:textId="29E732A2" w:rsidR="0085579F" w:rsidRDefault="0085579F" w:rsidP="009B49C3">
      <w:pPr>
        <w:pStyle w:val="Zakladny"/>
        <w:numPr>
          <w:ilvl w:val="0"/>
          <w:numId w:val="17"/>
        </w:numPr>
        <w:rPr>
          <w:color w:val="000000" w:themeColor="text1"/>
        </w:rPr>
      </w:pPr>
      <w:r>
        <w:rPr>
          <w:color w:val="000000" w:themeColor="text1"/>
        </w:rPr>
        <w:t>vytvorenie testovacieho vzoru</w:t>
      </w:r>
    </w:p>
    <w:p w14:paraId="28CF0B09" w14:textId="7B014790" w:rsidR="0085579F" w:rsidRDefault="0085579F" w:rsidP="009B49C3">
      <w:pPr>
        <w:pStyle w:val="Zakladny"/>
        <w:numPr>
          <w:ilvl w:val="0"/>
          <w:numId w:val="17"/>
        </w:numPr>
        <w:rPr>
          <w:color w:val="000000" w:themeColor="text1"/>
        </w:rPr>
      </w:pPr>
      <w:r>
        <w:rPr>
          <w:color w:val="000000" w:themeColor="text1"/>
        </w:rPr>
        <w:t xml:space="preserve">vygenerovanie súboru so simulovanou </w:t>
      </w:r>
      <w:proofErr w:type="spellStart"/>
      <w:r>
        <w:rPr>
          <w:color w:val="000000" w:themeColor="text1"/>
        </w:rPr>
        <w:t>zosekvenovanou</w:t>
      </w:r>
      <w:proofErr w:type="spellEnd"/>
      <w:r>
        <w:rPr>
          <w:color w:val="000000" w:themeColor="text1"/>
        </w:rPr>
        <w:t xml:space="preserve"> ľudskou DNA (3 miliardy </w:t>
      </w:r>
      <w:proofErr w:type="spellStart"/>
      <w:r>
        <w:rPr>
          <w:color w:val="000000" w:themeColor="text1"/>
        </w:rPr>
        <w:t>nukleotidov</w:t>
      </w:r>
      <w:proofErr w:type="spellEnd"/>
      <w:r>
        <w:rPr>
          <w:color w:val="000000" w:themeColor="text1"/>
        </w:rPr>
        <w:t xml:space="preserve"> rozdelených korektne do chromozómov)</w:t>
      </w:r>
    </w:p>
    <w:p w14:paraId="1705BD6D" w14:textId="02D5583F" w:rsidR="0085579F" w:rsidRDefault="0085579F" w:rsidP="009B49C3">
      <w:pPr>
        <w:pStyle w:val="Zakladny"/>
        <w:numPr>
          <w:ilvl w:val="0"/>
          <w:numId w:val="17"/>
        </w:numPr>
        <w:rPr>
          <w:color w:val="000000" w:themeColor="text1"/>
        </w:rPr>
      </w:pPr>
      <w:r>
        <w:rPr>
          <w:color w:val="000000" w:themeColor="text1"/>
        </w:rPr>
        <w:t>odstránenie všetkých dát z</w:t>
      </w:r>
      <w:r w:rsidR="007924C7">
        <w:rPr>
          <w:color w:val="000000" w:themeColor="text1"/>
        </w:rPr>
        <w:t> </w:t>
      </w:r>
      <w:r>
        <w:rPr>
          <w:color w:val="000000" w:themeColor="text1"/>
        </w:rPr>
        <w:t>tabuľky</w:t>
      </w:r>
    </w:p>
    <w:p w14:paraId="07F3CA22" w14:textId="77777777" w:rsidR="007924C7" w:rsidRDefault="007924C7" w:rsidP="007924C7">
      <w:pPr>
        <w:pStyle w:val="Zakladny"/>
        <w:ind w:firstLine="0"/>
        <w:rPr>
          <w:color w:val="000000" w:themeColor="text1"/>
        </w:rPr>
      </w:pPr>
    </w:p>
    <w:p w14:paraId="54B718C4" w14:textId="4F7D2F71" w:rsidR="007924C7" w:rsidRDefault="007924C7" w:rsidP="007924C7">
      <w:pPr>
        <w:pStyle w:val="Zakladny"/>
        <w:rPr>
          <w:color w:val="000000" w:themeColor="text1"/>
        </w:rPr>
      </w:pPr>
      <w:r>
        <w:rPr>
          <w:color w:val="000000" w:themeColor="text1"/>
        </w:rPr>
        <w:t xml:space="preserve">Výsledný kód bol otestovaný podľa dostupných schopností a možností, no vzhľadom na povahu systému je veľmi ťažké nasimulovanie a odladenie stoviek pripojených, pracujúcich uzlov na desiatkach niekoľko gigabajtových súboroch, a preto intenzívne testovacie skripty sú možné až pri spustenej beta prevádzke. Z toho istého dôvodu nie je v dobe písania diplomovej práce možné poskytnutie časových a výkonnostných </w:t>
      </w:r>
      <w:proofErr w:type="spellStart"/>
      <w:r>
        <w:rPr>
          <w:color w:val="000000" w:themeColor="text1"/>
        </w:rPr>
        <w:t>benchmarkov</w:t>
      </w:r>
      <w:proofErr w:type="spellEnd"/>
      <w:r>
        <w:rPr>
          <w:color w:val="000000" w:themeColor="text1"/>
        </w:rPr>
        <w:t>, no po spustení verejnej beta verzie sa dáta pridajú na stránku projektu.</w:t>
      </w:r>
    </w:p>
    <w:p w14:paraId="198F05BE" w14:textId="77777777" w:rsidR="007924C7" w:rsidRPr="007924C7" w:rsidRDefault="007924C7" w:rsidP="007924C7">
      <w:pPr>
        <w:pStyle w:val="Zakladny"/>
        <w:ind w:firstLine="0"/>
        <w:rPr>
          <w:color w:val="000000" w:themeColor="text1"/>
        </w:rPr>
      </w:pPr>
    </w:p>
    <w:p w14:paraId="34784D37" w14:textId="77777777" w:rsidR="0083753E" w:rsidRDefault="0083753E" w:rsidP="009C65C1">
      <w:pPr>
        <w:pStyle w:val="Zakladny"/>
      </w:pPr>
    </w:p>
    <w:p w14:paraId="06371804" w14:textId="77777777" w:rsidR="0083753E" w:rsidRDefault="0083753E" w:rsidP="009C65C1">
      <w:pPr>
        <w:pStyle w:val="Zakladny"/>
      </w:pPr>
    </w:p>
    <w:p w14:paraId="0AA10D8D" w14:textId="77777777" w:rsidR="00713E60" w:rsidRDefault="00713E60" w:rsidP="00213837">
      <w:pPr>
        <w:pStyle w:val="Nadpis2urovne"/>
      </w:pPr>
      <w:r>
        <w:br w:type="page"/>
      </w:r>
    </w:p>
    <w:bookmarkStart w:id="98" w:name="_Toc419842400" w:displacedByCustomXml="next"/>
    <w:bookmarkStart w:id="99" w:name="_Toc378775596" w:displacedByCustomXml="next"/>
    <w:bookmarkStart w:id="100" w:name="_Toc378776136" w:displacedByCustomXml="next"/>
    <w:sdt>
      <w:sdtPr>
        <w:rPr>
          <w:rStyle w:val="Nadpis1rovneChar"/>
        </w:rPr>
        <w:id w:val="2024672677"/>
        <w:lock w:val="sdtContentLocked"/>
        <w:showingPlcHdr/>
      </w:sdtPr>
      <w:sdtEndPr>
        <w:rPr>
          <w:rStyle w:val="Predvolenpsmoodseku"/>
          <w:b/>
        </w:rPr>
      </w:sdtEndPr>
      <w:sdtContent>
        <w:p w14:paraId="6C18B32A" w14:textId="5228AC5D" w:rsidR="00D45830" w:rsidRDefault="00DC0093" w:rsidP="00980B4C">
          <w:pPr>
            <w:pStyle w:val="Nadpisneslovan"/>
            <w:rPr>
              <w:rStyle w:val="Nadpis1rovneChar"/>
            </w:rPr>
          </w:pPr>
          <w:r w:rsidRPr="00C87A2B">
            <w:rPr>
              <w:rStyle w:val="NadpisneslovanChar"/>
              <w:b/>
            </w:rPr>
            <w:t>Záver</w:t>
          </w:r>
          <w:bookmarkEnd w:id="100"/>
          <w:bookmarkEnd w:id="99"/>
          <w:r w:rsidR="008E34D8">
            <w:rPr>
              <w:rStyle w:val="NadpisneslovanChar"/>
              <w:b/>
            </w:rPr>
            <w:tab/>
          </w:r>
        </w:p>
      </w:sdtContent>
    </w:sdt>
    <w:bookmarkEnd w:id="98" w:displacedByCustomXml="prev"/>
    <w:p w14:paraId="0216EBAA" w14:textId="77777777" w:rsidR="00E3730E" w:rsidRDefault="00980B4C" w:rsidP="00980B4C">
      <w:pPr>
        <w:pStyle w:val="Zakladny"/>
      </w:pPr>
      <w:r>
        <w:t xml:space="preserve">Teoretická časť diplomovej práce v stručnosti opisuje poznatky z molekulárnej biológie a genetiky potrebné k pochopeniu komplexnosti analýzy DNA </w:t>
      </w:r>
      <w:r w:rsidR="00C958B6">
        <w:t>sekvencií</w:t>
      </w:r>
      <w:r>
        <w:t xml:space="preserve"> živých organizmov.</w:t>
      </w:r>
      <w:r w:rsidR="00C958B6">
        <w:t xml:space="preserve"> Snaží sa základné genetické pojmy ako gén, genetická porucha, fenotyp a iné vložiť do kontextu fyzickej stavby bunky v podobe chromozómov, DNA molekúl až po ich  </w:t>
      </w:r>
      <w:proofErr w:type="spellStart"/>
      <w:r w:rsidR="00C958B6">
        <w:t>najzákladnejšiu</w:t>
      </w:r>
      <w:proofErr w:type="spellEnd"/>
      <w:r w:rsidR="00C958B6">
        <w:t xml:space="preserve"> jednotku, </w:t>
      </w:r>
      <w:proofErr w:type="spellStart"/>
      <w:r w:rsidR="00C958B6">
        <w:t>nukleotid</w:t>
      </w:r>
      <w:proofErr w:type="spellEnd"/>
      <w:r w:rsidR="00C958B6">
        <w:t>, ktorého štyri typy (</w:t>
      </w:r>
      <w:proofErr w:type="spellStart"/>
      <w:r w:rsidR="00C958B6">
        <w:t>cytozín</w:t>
      </w:r>
      <w:proofErr w:type="spellEnd"/>
      <w:r w:rsidR="00C958B6">
        <w:t xml:space="preserve"> ( C ), </w:t>
      </w:r>
      <w:proofErr w:type="spellStart"/>
      <w:r w:rsidR="00C958B6">
        <w:t>guanín</w:t>
      </w:r>
      <w:proofErr w:type="spellEnd"/>
      <w:r w:rsidR="00C958B6">
        <w:t xml:space="preserve"> ( G ), </w:t>
      </w:r>
      <w:r w:rsidR="00E3730E">
        <w:br/>
      </w:r>
      <w:proofErr w:type="spellStart"/>
      <w:r w:rsidR="00C958B6">
        <w:t>adenín</w:t>
      </w:r>
      <w:proofErr w:type="spellEnd"/>
      <w:r w:rsidR="00C958B6">
        <w:t xml:space="preserve"> ( A ) a </w:t>
      </w:r>
      <w:proofErr w:type="spellStart"/>
      <w:r w:rsidR="00C958B6">
        <w:t>tymín</w:t>
      </w:r>
      <w:proofErr w:type="spellEnd"/>
      <w:r w:rsidR="00C958B6">
        <w:t xml:space="preserve"> ( T)) definujú analyzovanú sekvenciu. </w:t>
      </w:r>
      <w:r w:rsidR="00E3730E">
        <w:t xml:space="preserve">Taktiež približuje základné teoretické základy stojacimi za teóriou regulárnych výrazov a distributívnych systémov. Ich využitie pri big </w:t>
      </w:r>
      <w:proofErr w:type="spellStart"/>
      <w:r w:rsidR="00E3730E">
        <w:t>data</w:t>
      </w:r>
      <w:proofErr w:type="spellEnd"/>
      <w:r w:rsidR="00E3730E">
        <w:t xml:space="preserve"> analýzach, ktoré sú stále viac a viac v centre pozornosti a záujmu dátových gigantov ako </w:t>
      </w:r>
      <w:proofErr w:type="spellStart"/>
      <w:r w:rsidR="00E3730E">
        <w:t>google</w:t>
      </w:r>
      <w:proofErr w:type="spellEnd"/>
      <w:r w:rsidR="00E3730E">
        <w:t>, IBM a iné.</w:t>
      </w:r>
    </w:p>
    <w:p w14:paraId="54EEAC16" w14:textId="77777777" w:rsidR="00B31B36" w:rsidRDefault="00663ED7" w:rsidP="00980B4C">
      <w:pPr>
        <w:pStyle w:val="Zakladny"/>
      </w:pPr>
      <w:r>
        <w:t xml:space="preserve">Praktická časť sa zaoberá návrhom a implementáciou distributívneho systému založeného na webových technológiách. </w:t>
      </w:r>
      <w:r w:rsidR="0026421F">
        <w:t xml:space="preserve">Takýto model donedávna nebol </w:t>
      </w:r>
      <w:proofErr w:type="spellStart"/>
      <w:r w:rsidR="0026421F">
        <w:t>zrealizovateľný</w:t>
      </w:r>
      <w:proofErr w:type="spellEnd"/>
      <w:r w:rsidR="0026421F">
        <w:t xml:space="preserve">, pretože </w:t>
      </w:r>
      <w:proofErr w:type="spellStart"/>
      <w:r w:rsidR="0026421F">
        <w:t>JavaScriptové</w:t>
      </w:r>
      <w:proofErr w:type="spellEnd"/>
      <w:r w:rsidR="0026421F">
        <w:t xml:space="preserve"> skripty v prehliadačoch boli obmedzované a veľmi pomalé, avšak v posledných rokoch sa z nich stali mocné nástroje konkurujúce zaužívaným platformám ako Java alebo .NET. Práve z tohto dôvodu, je tento druh systému jedným z prvých a jeho využitie rozmanité. Diplomová práca má dva výstupy, jedným j</w:t>
      </w:r>
      <w:r w:rsidR="00B31B36">
        <w:t>e Node.JS modul, ktorý sa stará o komunikáciu medzi uzlami systému a poskytuje jednoduché aplikačné rozhranie na implementovanie ľubovoľného distributívneho systému. Druhým výstupom je implementácia modulu do webovej aplikácie slúžiacej na analyzovanie DNA sekvencie a určenie nachádzajúcich sa génov v nej.</w:t>
      </w:r>
    </w:p>
    <w:p w14:paraId="7D695FD8" w14:textId="5F3C63AD" w:rsidR="00980B4C" w:rsidRPr="00980B4C" w:rsidRDefault="00B31B36" w:rsidP="00980B4C">
      <w:pPr>
        <w:pStyle w:val="Zakladny"/>
      </w:pPr>
      <w:r>
        <w:t>Zistil</w:t>
      </w:r>
      <w:r w:rsidR="00EB0FAF">
        <w:t>i sme</w:t>
      </w:r>
      <w:r>
        <w:t>, že využitie regulárnych výrazov pri analýze je značne obmedzené, z dôvodu nedostatku dostupných dát. Očakával</w:t>
      </w:r>
      <w:r w:rsidR="00EB0FAF">
        <w:t>i sme</w:t>
      </w:r>
      <w:r>
        <w:t>, že sekvencia génu rakoviny prsníka bude zdokumentovaná desiatkami variácií sekvencie podľa ktorých by s</w:t>
      </w:r>
      <w:r w:rsidR="00EB0FAF">
        <w:t>me</w:t>
      </w:r>
      <w:r>
        <w:t xml:space="preserve"> vytvoril</w:t>
      </w:r>
      <w:r w:rsidR="00EB0FAF">
        <w:t xml:space="preserve">i regulárny výraz, </w:t>
      </w:r>
      <w:r>
        <w:t xml:space="preserve">no tieto dáta sú nedostupné. </w:t>
      </w:r>
      <w:r w:rsidR="00711D9F">
        <w:t>F</w:t>
      </w:r>
      <w:r>
        <w:t xml:space="preserve">akt, že molekulárnej biológii a konkrétne </w:t>
      </w:r>
      <w:proofErr w:type="spellStart"/>
      <w:r>
        <w:t>sekvenovaniu</w:t>
      </w:r>
      <w:proofErr w:type="spellEnd"/>
      <w:r>
        <w:t xml:space="preserve"> </w:t>
      </w:r>
      <w:r w:rsidR="00711D9F">
        <w:t>genetického kódu sa venuje malé množstvo ľudí a </w:t>
      </w:r>
      <w:r w:rsidR="00EB0FAF">
        <w:t>nami</w:t>
      </w:r>
      <w:r w:rsidR="00711D9F">
        <w:t xml:space="preserve"> opýtaní nevedeli alebo nemali čas a vôľu odpovedať na nezrovnalosti značí, že táto doména je zložitá a je tu veľa miesta na zlepšenie. </w:t>
      </w:r>
    </w:p>
    <w:p w14:paraId="0A9E4B92" w14:textId="77777777" w:rsidR="00DC0093" w:rsidRDefault="00DC0093" w:rsidP="00713E60">
      <w:pPr>
        <w:ind w:firstLine="708"/>
      </w:pPr>
    </w:p>
    <w:p w14:paraId="75C5D682" w14:textId="77777777" w:rsidR="00DC0093" w:rsidRDefault="00DC0093" w:rsidP="00713E60">
      <w:pPr>
        <w:ind w:firstLine="708"/>
      </w:pPr>
      <w:r>
        <w:br w:type="page"/>
      </w:r>
    </w:p>
    <w:bookmarkStart w:id="101" w:name="_Toc419842401" w:displacedByCustomXml="next"/>
    <w:sdt>
      <w:sdtPr>
        <w:id w:val="-1274239281"/>
        <w:lock w:val="sdtContentLocked"/>
        <w:showingPlcHdr/>
      </w:sdtPr>
      <w:sdtContent>
        <w:p w14:paraId="41C33B74" w14:textId="77777777" w:rsidR="00DC0093" w:rsidRPr="00C87A2B" w:rsidRDefault="00DC0093" w:rsidP="006849D6">
          <w:pPr>
            <w:pStyle w:val="Nadpisneslovan"/>
          </w:pPr>
          <w:r w:rsidRPr="00C87A2B">
            <w:rPr>
              <w:rStyle w:val="NadpisneslovanChar"/>
              <w:b/>
            </w:rPr>
            <w:t>Zoznam použitej literatúry</w:t>
          </w:r>
          <w:r w:rsidR="008E34D8">
            <w:rPr>
              <w:rStyle w:val="NadpisneslovanChar"/>
              <w:b/>
            </w:rPr>
            <w:tab/>
          </w:r>
        </w:p>
      </w:sdtContent>
    </w:sdt>
    <w:bookmarkEnd w:id="101" w:displacedByCustomXml="prev"/>
    <w:p w14:paraId="79CC9F4A" w14:textId="77777777" w:rsidR="00DC0093" w:rsidRPr="00F14839" w:rsidRDefault="00DC0093" w:rsidP="00713E60">
      <w:pPr>
        <w:ind w:firstLine="708"/>
        <w:rPr>
          <w:sz w:val="24"/>
          <w:szCs w:val="24"/>
        </w:rPr>
      </w:pPr>
    </w:p>
    <w:p w14:paraId="6F27F972" w14:textId="77777777" w:rsidR="00A8642C" w:rsidRDefault="00E93554" w:rsidP="00A8642C">
      <w:pPr>
        <w:pStyle w:val="Bibliografia"/>
        <w:rPr>
          <w:noProof/>
          <w:szCs w:val="24"/>
          <w:lang w:val="de-DE"/>
        </w:rPr>
      </w:pPr>
      <w:r w:rsidRPr="00F14839">
        <w:rPr>
          <w:szCs w:val="24"/>
        </w:rPr>
        <w:fldChar w:fldCharType="begin"/>
      </w:r>
      <w:r w:rsidR="003D3305" w:rsidRPr="00F14839">
        <w:rPr>
          <w:szCs w:val="24"/>
        </w:rPr>
        <w:instrText xml:space="preserve"> BIBLIOGRAPHY  \l 1031 </w:instrText>
      </w:r>
      <w:r w:rsidRPr="00F14839">
        <w:rPr>
          <w:szCs w:val="24"/>
        </w:rPr>
        <w:fldChar w:fldCharType="separate"/>
      </w:r>
      <w:r w:rsidR="00A8642C">
        <w:rPr>
          <w:noProof/>
          <w:lang w:val="de-DE"/>
        </w:rPr>
        <w:t xml:space="preserve">1. </w:t>
      </w:r>
      <w:r w:rsidR="00A8642C">
        <w:rPr>
          <w:b/>
          <w:bCs/>
          <w:noProof/>
          <w:lang w:val="de-DE"/>
        </w:rPr>
        <w:t>Anne Matthews, RN, PhD.</w:t>
      </w:r>
      <w:r w:rsidR="00A8642C">
        <w:rPr>
          <w:noProof/>
          <w:lang w:val="de-DE"/>
        </w:rPr>
        <w:t xml:space="preserve"> </w:t>
      </w:r>
      <w:r w:rsidR="00A8642C">
        <w:rPr>
          <w:i/>
          <w:iCs/>
          <w:noProof/>
          <w:lang w:val="de-DE"/>
        </w:rPr>
        <w:t xml:space="preserve">http://www.netwellness.org/. </w:t>
      </w:r>
      <w:r w:rsidR="00A8642C">
        <w:rPr>
          <w:noProof/>
          <w:lang w:val="de-DE"/>
        </w:rPr>
        <w:t>[Online] 28. 6 2010. http://www.netwellness.org/healthtopics/idbd/2.cfm.</w:t>
      </w:r>
    </w:p>
    <w:p w14:paraId="6B998B37" w14:textId="77777777" w:rsidR="00A8642C" w:rsidRDefault="00A8642C" w:rsidP="00A8642C">
      <w:pPr>
        <w:pStyle w:val="Bibliografia"/>
        <w:rPr>
          <w:noProof/>
          <w:lang w:val="de-DE"/>
        </w:rPr>
      </w:pPr>
      <w:r>
        <w:rPr>
          <w:noProof/>
          <w:lang w:val="de-DE"/>
        </w:rPr>
        <w:t xml:space="preserve">2. </w:t>
      </w:r>
      <w:r>
        <w:rPr>
          <w:b/>
          <w:bCs/>
          <w:noProof/>
          <w:lang w:val="de-DE"/>
        </w:rPr>
        <w:t>Hartwell, Leland, et al.</w:t>
      </w:r>
      <w:r>
        <w:rPr>
          <w:noProof/>
          <w:lang w:val="de-DE"/>
        </w:rPr>
        <w:t xml:space="preserve"> </w:t>
      </w:r>
      <w:r>
        <w:rPr>
          <w:i/>
          <w:iCs/>
          <w:noProof/>
          <w:lang w:val="de-DE"/>
        </w:rPr>
        <w:t xml:space="preserve">Genetics: from genes to genomes. </w:t>
      </w:r>
      <w:r>
        <w:rPr>
          <w:noProof/>
          <w:lang w:val="de-DE"/>
        </w:rPr>
        <w:t>4th. New York : McGraw-Hill, 2011. ISBN 978-0-07-352526-6.</w:t>
      </w:r>
    </w:p>
    <w:p w14:paraId="7C7EA01B" w14:textId="77777777" w:rsidR="00A8642C" w:rsidRDefault="00A8642C" w:rsidP="00A8642C">
      <w:pPr>
        <w:pStyle w:val="Bibliografia"/>
        <w:rPr>
          <w:noProof/>
          <w:lang w:val="de-DE"/>
        </w:rPr>
      </w:pPr>
      <w:r>
        <w:rPr>
          <w:noProof/>
          <w:lang w:val="de-DE"/>
        </w:rPr>
        <w:t xml:space="preserve">3. </w:t>
      </w:r>
      <w:r>
        <w:rPr>
          <w:b/>
          <w:bCs/>
          <w:noProof/>
          <w:lang w:val="de-DE"/>
        </w:rPr>
        <w:t>Robinson, Tara ,PhD.</w:t>
      </w:r>
      <w:r>
        <w:rPr>
          <w:noProof/>
          <w:lang w:val="de-DE"/>
        </w:rPr>
        <w:t xml:space="preserve"> </w:t>
      </w:r>
      <w:r>
        <w:rPr>
          <w:i/>
          <w:iCs/>
          <w:noProof/>
          <w:lang w:val="de-DE"/>
        </w:rPr>
        <w:t xml:space="preserve">Genetics for dummies. </w:t>
      </w:r>
      <w:r>
        <w:rPr>
          <w:noProof/>
          <w:lang w:val="de-DE"/>
        </w:rPr>
        <w:t>1st. Hoboken : Wiley Publishing, Inc., 2005. ISBN 978-0-7645-9554-7.</w:t>
      </w:r>
    </w:p>
    <w:p w14:paraId="20D13800" w14:textId="77777777" w:rsidR="00A8642C" w:rsidRDefault="00A8642C" w:rsidP="00A8642C">
      <w:pPr>
        <w:pStyle w:val="Bibliografia"/>
        <w:rPr>
          <w:noProof/>
          <w:lang w:val="de-DE"/>
        </w:rPr>
      </w:pPr>
      <w:r>
        <w:rPr>
          <w:noProof/>
          <w:lang w:val="de-DE"/>
        </w:rPr>
        <w:t xml:space="preserve">4. </w:t>
      </w:r>
      <w:r>
        <w:rPr>
          <w:b/>
          <w:bCs/>
          <w:noProof/>
          <w:lang w:val="de-DE"/>
        </w:rPr>
        <w:t>Wetterstrand, Kris, M.S.</w:t>
      </w:r>
      <w:r>
        <w:rPr>
          <w:noProof/>
          <w:lang w:val="de-DE"/>
        </w:rPr>
        <w:t xml:space="preserve"> </w:t>
      </w:r>
      <w:r>
        <w:rPr>
          <w:i/>
          <w:iCs/>
          <w:noProof/>
          <w:lang w:val="de-DE"/>
        </w:rPr>
        <w:t xml:space="preserve">www.genome.gov. </w:t>
      </w:r>
      <w:r>
        <w:rPr>
          <w:noProof/>
          <w:lang w:val="de-DE"/>
        </w:rPr>
        <w:t>[Online] 31. 10 2014. http://www.genome.gov/sequencingcosts/.</w:t>
      </w:r>
    </w:p>
    <w:p w14:paraId="155E2C26" w14:textId="77777777" w:rsidR="00A8642C" w:rsidRDefault="00A8642C" w:rsidP="00A8642C">
      <w:pPr>
        <w:pStyle w:val="Bibliografia"/>
        <w:rPr>
          <w:noProof/>
          <w:lang w:val="de-DE"/>
        </w:rPr>
      </w:pPr>
      <w:r>
        <w:rPr>
          <w:noProof/>
          <w:lang w:val="de-DE"/>
        </w:rPr>
        <w:t xml:space="preserve">5. </w:t>
      </w:r>
      <w:r>
        <w:rPr>
          <w:b/>
          <w:bCs/>
          <w:noProof/>
          <w:lang w:val="de-DE"/>
        </w:rPr>
        <w:t>Tripp, Simon und Grueber, Simon.</w:t>
      </w:r>
      <w:r>
        <w:rPr>
          <w:noProof/>
          <w:lang w:val="de-DE"/>
        </w:rPr>
        <w:t xml:space="preserve"> Economic Impact of the Human Genome Project. </w:t>
      </w:r>
      <w:r>
        <w:rPr>
          <w:i/>
          <w:iCs/>
          <w:noProof/>
          <w:lang w:val="de-DE"/>
        </w:rPr>
        <w:t xml:space="preserve">battele.org. </w:t>
      </w:r>
      <w:r>
        <w:rPr>
          <w:noProof/>
          <w:lang w:val="de-DE"/>
        </w:rPr>
        <w:t>[Online] http://battelle.org/docs/default-document-library/economic_impact_of_the_human_genome_project.pdf.</w:t>
      </w:r>
    </w:p>
    <w:p w14:paraId="58D0609B" w14:textId="77777777" w:rsidR="00A8642C" w:rsidRDefault="00A8642C" w:rsidP="00A8642C">
      <w:pPr>
        <w:pStyle w:val="Bibliografia"/>
        <w:rPr>
          <w:noProof/>
          <w:lang w:val="de-DE"/>
        </w:rPr>
      </w:pPr>
      <w:r>
        <w:rPr>
          <w:noProof/>
          <w:lang w:val="de-DE"/>
        </w:rPr>
        <w:t xml:space="preserve">6. </w:t>
      </w:r>
      <w:r>
        <w:rPr>
          <w:b/>
          <w:bCs/>
          <w:noProof/>
          <w:lang w:val="de-DE"/>
        </w:rPr>
        <w:t>Cox, Russ.</w:t>
      </w:r>
      <w:r>
        <w:rPr>
          <w:noProof/>
          <w:lang w:val="de-DE"/>
        </w:rPr>
        <w:t xml:space="preserve"> Regular Expression Matching Can Be Simple And Fast . </w:t>
      </w:r>
      <w:r>
        <w:rPr>
          <w:i/>
          <w:iCs/>
          <w:noProof/>
          <w:lang w:val="de-DE"/>
        </w:rPr>
        <w:t xml:space="preserve">swtch.com. </w:t>
      </w:r>
      <w:r>
        <w:rPr>
          <w:noProof/>
          <w:lang w:val="de-DE"/>
        </w:rPr>
        <w:t>[Online] 1 2007. http://swtch.com/~rsc/regexp/regexp1.html.</w:t>
      </w:r>
    </w:p>
    <w:p w14:paraId="4D16F9FE" w14:textId="77777777" w:rsidR="00A8642C" w:rsidRDefault="00A8642C" w:rsidP="00A8642C">
      <w:pPr>
        <w:pStyle w:val="Bibliografia"/>
        <w:rPr>
          <w:noProof/>
          <w:lang w:val="de-DE"/>
        </w:rPr>
      </w:pPr>
      <w:r>
        <w:rPr>
          <w:noProof/>
          <w:lang w:val="de-DE"/>
        </w:rPr>
        <w:t xml:space="preserve">7. </w:t>
      </w:r>
      <w:r>
        <w:rPr>
          <w:b/>
          <w:bCs/>
          <w:noProof/>
          <w:lang w:val="de-DE"/>
        </w:rPr>
        <w:t>Goyvaerts, Jan und Levithan, Steven.</w:t>
      </w:r>
      <w:r>
        <w:rPr>
          <w:noProof/>
          <w:lang w:val="de-DE"/>
        </w:rPr>
        <w:t xml:space="preserve"> </w:t>
      </w:r>
      <w:r>
        <w:rPr>
          <w:i/>
          <w:iCs/>
          <w:noProof/>
          <w:lang w:val="de-DE"/>
        </w:rPr>
        <w:t xml:space="preserve">Regular Expressions Cookbook, Second Edition. </w:t>
      </w:r>
      <w:r>
        <w:rPr>
          <w:noProof/>
          <w:lang w:val="de-DE"/>
        </w:rPr>
        <w:t>s.l. : O'Reilly Media, 2012.</w:t>
      </w:r>
    </w:p>
    <w:p w14:paraId="05815D65" w14:textId="77777777" w:rsidR="00A8642C" w:rsidRDefault="00A8642C" w:rsidP="00A8642C">
      <w:pPr>
        <w:pStyle w:val="Bibliografia"/>
        <w:rPr>
          <w:noProof/>
          <w:lang w:val="de-DE"/>
        </w:rPr>
      </w:pPr>
      <w:r>
        <w:rPr>
          <w:noProof/>
          <w:lang w:val="de-DE"/>
        </w:rPr>
        <w:t xml:space="preserve">8. </w:t>
      </w:r>
      <w:r>
        <w:rPr>
          <w:b/>
          <w:bCs/>
          <w:noProof/>
          <w:lang w:val="de-DE"/>
        </w:rPr>
        <w:t>Roberts, Eric.</w:t>
      </w:r>
      <w:r>
        <w:rPr>
          <w:noProof/>
          <w:lang w:val="de-DE"/>
        </w:rPr>
        <w:t xml:space="preserve"> </w:t>
      </w:r>
      <w:r>
        <w:rPr>
          <w:i/>
          <w:iCs/>
          <w:noProof/>
          <w:lang w:val="de-DE"/>
        </w:rPr>
        <w:t xml:space="preserve">Automata Theory. </w:t>
      </w:r>
      <w:r>
        <w:rPr>
          <w:noProof/>
          <w:lang w:val="de-DE"/>
        </w:rPr>
        <w:t>[Online] 1 2004. http://cs.stanford.edu/people/eroberts/courses/soco/projects/2004-05/automata-theory/basics.html.</w:t>
      </w:r>
    </w:p>
    <w:p w14:paraId="4EE8902E" w14:textId="77777777" w:rsidR="00A8642C" w:rsidRDefault="00A8642C" w:rsidP="00A8642C">
      <w:pPr>
        <w:pStyle w:val="Bibliografia"/>
        <w:rPr>
          <w:noProof/>
          <w:lang w:val="de-DE"/>
        </w:rPr>
      </w:pPr>
      <w:r>
        <w:rPr>
          <w:noProof/>
          <w:lang w:val="de-DE"/>
        </w:rPr>
        <w:t xml:space="preserve">9. </w:t>
      </w:r>
      <w:r>
        <w:rPr>
          <w:b/>
          <w:bCs/>
          <w:noProof/>
          <w:lang w:val="de-DE"/>
        </w:rPr>
        <w:t>Juhás, Gabriel.</w:t>
      </w:r>
      <w:r>
        <w:rPr>
          <w:noProof/>
          <w:lang w:val="de-DE"/>
        </w:rPr>
        <w:t xml:space="preserve"> </w:t>
      </w:r>
      <w:r>
        <w:rPr>
          <w:i/>
          <w:iCs/>
          <w:noProof/>
          <w:lang w:val="de-DE"/>
        </w:rPr>
        <w:t xml:space="preserve">Modelovacie formalizmy udalostných systémov. </w:t>
      </w:r>
      <w:r>
        <w:rPr>
          <w:noProof/>
          <w:lang w:val="de-DE"/>
        </w:rPr>
        <w:t>Bratislava : RT systems s.r.o, 2011.</w:t>
      </w:r>
    </w:p>
    <w:p w14:paraId="4AF02028" w14:textId="77777777" w:rsidR="00A8642C" w:rsidRDefault="00A8642C" w:rsidP="00A8642C">
      <w:pPr>
        <w:pStyle w:val="Bibliografia"/>
        <w:rPr>
          <w:noProof/>
          <w:lang w:val="de-DE"/>
        </w:rPr>
      </w:pPr>
      <w:r>
        <w:rPr>
          <w:noProof/>
          <w:lang w:val="de-DE"/>
        </w:rPr>
        <w:t xml:space="preserve">10. </w:t>
      </w:r>
      <w:r>
        <w:rPr>
          <w:b/>
          <w:bCs/>
          <w:noProof/>
          <w:lang w:val="de-DE"/>
        </w:rPr>
        <w:t>Tanenbaum, Andrew S.</w:t>
      </w:r>
      <w:r>
        <w:rPr>
          <w:noProof/>
          <w:lang w:val="de-DE"/>
        </w:rPr>
        <w:t xml:space="preserve"> </w:t>
      </w:r>
      <w:r>
        <w:rPr>
          <w:i/>
          <w:iCs/>
          <w:noProof/>
          <w:lang w:val="de-DE"/>
        </w:rPr>
        <w:t xml:space="preserve">Distributed Operating Systems. </w:t>
      </w:r>
      <w:r>
        <w:rPr>
          <w:noProof/>
          <w:lang w:val="de-DE"/>
        </w:rPr>
        <w:t>s.l. : Prentice Hall, 1994. ISBN-13: 9780132199087.</w:t>
      </w:r>
    </w:p>
    <w:p w14:paraId="790E8A80" w14:textId="77777777" w:rsidR="00A8642C" w:rsidRDefault="00A8642C" w:rsidP="00A8642C">
      <w:pPr>
        <w:pStyle w:val="Bibliografia"/>
        <w:rPr>
          <w:noProof/>
          <w:lang w:val="de-DE"/>
        </w:rPr>
      </w:pPr>
      <w:r>
        <w:rPr>
          <w:noProof/>
          <w:lang w:val="de-DE"/>
        </w:rPr>
        <w:t xml:space="preserve">11. </w:t>
      </w:r>
      <w:r>
        <w:rPr>
          <w:b/>
          <w:bCs/>
          <w:noProof/>
          <w:lang w:val="de-DE"/>
        </w:rPr>
        <w:t>The Daily Beast.</w:t>
      </w:r>
      <w:r>
        <w:rPr>
          <w:noProof/>
          <w:lang w:val="de-DE"/>
        </w:rPr>
        <w:t xml:space="preserve"> Hackers’ Most Destructive Attacks. [Online] 12. 11 2010. http://www.thedailybeast.com/articles/2010/12/11/hackers-10-most-famous-attacks-worms-and-ddos-takedowns.html.</w:t>
      </w:r>
    </w:p>
    <w:p w14:paraId="3DE446E3" w14:textId="77777777" w:rsidR="00A8642C" w:rsidRDefault="00A8642C" w:rsidP="00A8642C">
      <w:pPr>
        <w:pStyle w:val="Bibliografia"/>
        <w:rPr>
          <w:noProof/>
          <w:lang w:val="de-DE"/>
        </w:rPr>
      </w:pPr>
      <w:r>
        <w:rPr>
          <w:noProof/>
          <w:lang w:val="de-DE"/>
        </w:rPr>
        <w:t xml:space="preserve">12. </w:t>
      </w:r>
      <w:r>
        <w:rPr>
          <w:b/>
          <w:bCs/>
          <w:noProof/>
          <w:lang w:val="de-DE"/>
        </w:rPr>
        <w:t>Gartner.</w:t>
      </w:r>
      <w:r>
        <w:rPr>
          <w:noProof/>
          <w:lang w:val="de-DE"/>
        </w:rPr>
        <w:t xml:space="preserve"> </w:t>
      </w:r>
      <w:r>
        <w:rPr>
          <w:i/>
          <w:iCs/>
          <w:noProof/>
          <w:lang w:val="de-DE"/>
        </w:rPr>
        <w:t xml:space="preserve">Gartner Says Worldwide PC, Tablet and Mobile Phone Combined Shipments to Reach 2.4 Billion Units in 2013. </w:t>
      </w:r>
      <w:r>
        <w:rPr>
          <w:noProof/>
          <w:lang w:val="de-DE"/>
        </w:rPr>
        <w:t>4 2013.</w:t>
      </w:r>
    </w:p>
    <w:p w14:paraId="79804C00" w14:textId="77777777" w:rsidR="00A8642C" w:rsidRDefault="00A8642C" w:rsidP="00A8642C">
      <w:pPr>
        <w:pStyle w:val="Bibliografia"/>
        <w:rPr>
          <w:noProof/>
          <w:lang w:val="de-DE"/>
        </w:rPr>
      </w:pPr>
      <w:r>
        <w:rPr>
          <w:noProof/>
          <w:lang w:val="de-DE"/>
        </w:rPr>
        <w:t xml:space="preserve">13. </w:t>
      </w:r>
      <w:r>
        <w:rPr>
          <w:b/>
          <w:bCs/>
          <w:noProof/>
          <w:lang w:val="de-DE"/>
        </w:rPr>
        <w:t>Coulouris, George, Dollimore, Jean und Kindberg, Tim.</w:t>
      </w:r>
      <w:r>
        <w:rPr>
          <w:noProof/>
          <w:lang w:val="de-DE"/>
        </w:rPr>
        <w:t xml:space="preserve"> </w:t>
      </w:r>
      <w:r>
        <w:rPr>
          <w:i/>
          <w:iCs/>
          <w:noProof/>
          <w:lang w:val="de-DE"/>
        </w:rPr>
        <w:t xml:space="preserve">Distributed Systems: Concepts and Design. </w:t>
      </w:r>
      <w:r>
        <w:rPr>
          <w:noProof/>
          <w:lang w:val="de-DE"/>
        </w:rPr>
        <w:t>3rd. s.l. : Addison-Wesley, 2001. ISBN: 0-201-61918-0.</w:t>
      </w:r>
    </w:p>
    <w:p w14:paraId="49F09E86" w14:textId="77777777" w:rsidR="00A8642C" w:rsidRDefault="00A8642C" w:rsidP="00A8642C">
      <w:pPr>
        <w:pStyle w:val="Bibliografia"/>
        <w:rPr>
          <w:noProof/>
          <w:lang w:val="de-DE"/>
        </w:rPr>
      </w:pPr>
      <w:r>
        <w:rPr>
          <w:noProof/>
          <w:lang w:val="de-DE"/>
        </w:rPr>
        <w:t xml:space="preserve">14. </w:t>
      </w:r>
      <w:r>
        <w:rPr>
          <w:b/>
          <w:bCs/>
          <w:noProof/>
          <w:lang w:val="de-DE"/>
        </w:rPr>
        <w:t>wikipedia.</w:t>
      </w:r>
      <w:r>
        <w:rPr>
          <w:noProof/>
          <w:lang w:val="de-DE"/>
        </w:rPr>
        <w:t xml:space="preserve"> </w:t>
      </w:r>
      <w:r>
        <w:rPr>
          <w:i/>
          <w:iCs/>
          <w:noProof/>
          <w:lang w:val="de-DE"/>
        </w:rPr>
        <w:t xml:space="preserve">List of distributed computing projects. </w:t>
      </w:r>
      <w:r>
        <w:rPr>
          <w:noProof/>
          <w:lang w:val="de-DE"/>
        </w:rPr>
        <w:t>[Online] 11 2014. http://en.wikipedia.org/wiki/List_of_distributed_computing_projects.</w:t>
      </w:r>
    </w:p>
    <w:p w14:paraId="2EFE64B4" w14:textId="77777777" w:rsidR="00A8642C" w:rsidRDefault="00A8642C" w:rsidP="00A8642C">
      <w:pPr>
        <w:pStyle w:val="Bibliografia"/>
        <w:rPr>
          <w:noProof/>
          <w:lang w:val="de-DE"/>
        </w:rPr>
      </w:pPr>
      <w:r>
        <w:rPr>
          <w:noProof/>
          <w:lang w:val="de-DE"/>
        </w:rPr>
        <w:lastRenderedPageBreak/>
        <w:t xml:space="preserve">15. </w:t>
      </w:r>
      <w:r>
        <w:rPr>
          <w:b/>
          <w:bCs/>
          <w:noProof/>
          <w:lang w:val="de-DE"/>
        </w:rPr>
        <w:t>Loeliger, Jon und McCullough, Matthew.</w:t>
      </w:r>
      <w:r>
        <w:rPr>
          <w:noProof/>
          <w:lang w:val="de-DE"/>
        </w:rPr>
        <w:t xml:space="preserve"> </w:t>
      </w:r>
      <w:r>
        <w:rPr>
          <w:i/>
          <w:iCs/>
          <w:noProof/>
          <w:lang w:val="de-DE"/>
        </w:rPr>
        <w:t xml:space="preserve">Version Control with Git. </w:t>
      </w:r>
      <w:r>
        <w:rPr>
          <w:noProof/>
          <w:lang w:val="de-DE"/>
        </w:rPr>
        <w:t>s.l. : O'Reilly Media, 2012. 978-1-4493-1638-9.</w:t>
      </w:r>
    </w:p>
    <w:p w14:paraId="706A280D" w14:textId="77777777" w:rsidR="00A8642C" w:rsidRDefault="00A8642C" w:rsidP="00A8642C">
      <w:pPr>
        <w:pStyle w:val="Bibliografia"/>
        <w:rPr>
          <w:noProof/>
          <w:lang w:val="de-DE"/>
        </w:rPr>
      </w:pPr>
      <w:r>
        <w:rPr>
          <w:noProof/>
          <w:lang w:val="de-DE"/>
        </w:rPr>
        <w:t xml:space="preserve">16. </w:t>
      </w:r>
      <w:r>
        <w:rPr>
          <w:b/>
          <w:bCs/>
          <w:noProof/>
          <w:lang w:val="de-DE"/>
        </w:rPr>
        <w:t>Ihrig, Colin.</w:t>
      </w:r>
      <w:r>
        <w:rPr>
          <w:noProof/>
          <w:lang w:val="de-DE"/>
        </w:rPr>
        <w:t xml:space="preserve"> </w:t>
      </w:r>
      <w:r>
        <w:rPr>
          <w:i/>
          <w:iCs/>
          <w:noProof/>
          <w:lang w:val="de-DE"/>
        </w:rPr>
        <w:t xml:space="preserve">Pro Node.js for Developers. </w:t>
      </w:r>
      <w:r>
        <w:rPr>
          <w:noProof/>
          <w:lang w:val="de-DE"/>
        </w:rPr>
        <w:t>s.l. : Apress, 2013. 978-1-4302-5860-5.</w:t>
      </w:r>
    </w:p>
    <w:p w14:paraId="338F72AF" w14:textId="77777777" w:rsidR="00A8642C" w:rsidRDefault="00A8642C" w:rsidP="00A8642C">
      <w:pPr>
        <w:pStyle w:val="Bibliografia"/>
        <w:rPr>
          <w:noProof/>
          <w:lang w:val="de-DE"/>
        </w:rPr>
      </w:pPr>
      <w:r>
        <w:rPr>
          <w:noProof/>
          <w:lang w:val="de-DE"/>
        </w:rPr>
        <w:t xml:space="preserve">17. </w:t>
      </w:r>
      <w:r>
        <w:rPr>
          <w:b/>
          <w:bCs/>
          <w:noProof/>
          <w:lang w:val="de-DE"/>
        </w:rPr>
        <w:t>Elliott, Eric.</w:t>
      </w:r>
      <w:r>
        <w:rPr>
          <w:noProof/>
          <w:lang w:val="de-DE"/>
        </w:rPr>
        <w:t xml:space="preserve"> </w:t>
      </w:r>
      <w:r>
        <w:rPr>
          <w:i/>
          <w:iCs/>
          <w:noProof/>
          <w:lang w:val="de-DE"/>
        </w:rPr>
        <w:t xml:space="preserve">Programming JavaScript Applications. </w:t>
      </w:r>
      <w:r>
        <w:rPr>
          <w:noProof/>
          <w:lang w:val="de-DE"/>
        </w:rPr>
        <w:t>s.l. : O'Reilly Media, 2014. 978-1-49195-029-6.</w:t>
      </w:r>
    </w:p>
    <w:p w14:paraId="212F7613" w14:textId="77777777" w:rsidR="00A8642C" w:rsidRDefault="00A8642C" w:rsidP="00A8642C">
      <w:pPr>
        <w:pStyle w:val="Bibliografia"/>
        <w:rPr>
          <w:noProof/>
          <w:lang w:val="de-DE"/>
        </w:rPr>
      </w:pPr>
      <w:r>
        <w:rPr>
          <w:noProof/>
          <w:lang w:val="de-DE"/>
        </w:rPr>
        <w:t xml:space="preserve">18. </w:t>
      </w:r>
      <w:r>
        <w:rPr>
          <w:b/>
          <w:bCs/>
          <w:noProof/>
          <w:lang w:val="de-DE"/>
        </w:rPr>
        <w:t>Mardan, Azat.</w:t>
      </w:r>
      <w:r>
        <w:rPr>
          <w:noProof/>
          <w:lang w:val="de-DE"/>
        </w:rPr>
        <w:t xml:space="preserve"> </w:t>
      </w:r>
      <w:r>
        <w:rPr>
          <w:i/>
          <w:iCs/>
          <w:noProof/>
          <w:lang w:val="de-DE"/>
        </w:rPr>
        <w:t xml:space="preserve">Pro Express.js. </w:t>
      </w:r>
      <w:r>
        <w:rPr>
          <w:noProof/>
          <w:lang w:val="de-DE"/>
        </w:rPr>
        <w:t>s.l. : Apress, 2014. 978-1-484200-38-4.</w:t>
      </w:r>
    </w:p>
    <w:p w14:paraId="34D169DB" w14:textId="77777777" w:rsidR="00A8642C" w:rsidRDefault="00A8642C" w:rsidP="00A8642C">
      <w:pPr>
        <w:pStyle w:val="Bibliografia"/>
        <w:rPr>
          <w:noProof/>
          <w:lang w:val="de-DE"/>
        </w:rPr>
      </w:pPr>
      <w:r>
        <w:rPr>
          <w:noProof/>
          <w:lang w:val="de-DE"/>
        </w:rPr>
        <w:t xml:space="preserve">19. </w:t>
      </w:r>
      <w:r>
        <w:rPr>
          <w:b/>
          <w:bCs/>
          <w:noProof/>
          <w:lang w:val="de-DE"/>
        </w:rPr>
        <w:t>Rai, Rohit.</w:t>
      </w:r>
      <w:r>
        <w:rPr>
          <w:noProof/>
          <w:lang w:val="de-DE"/>
        </w:rPr>
        <w:t xml:space="preserve"> </w:t>
      </w:r>
      <w:r>
        <w:rPr>
          <w:i/>
          <w:iCs/>
          <w:noProof/>
          <w:lang w:val="de-DE"/>
        </w:rPr>
        <w:t xml:space="preserve">Socket.IO Real-time Web Application Development. </w:t>
      </w:r>
      <w:r>
        <w:rPr>
          <w:noProof/>
          <w:lang w:val="de-DE"/>
        </w:rPr>
        <w:t>s.l. : Packt Publishing, 2013. 978-1-78216-078-6.</w:t>
      </w:r>
    </w:p>
    <w:p w14:paraId="60D6BDD0" w14:textId="77777777" w:rsidR="00A8642C" w:rsidRDefault="00A8642C" w:rsidP="00A8642C">
      <w:pPr>
        <w:pStyle w:val="Bibliografia"/>
        <w:rPr>
          <w:noProof/>
          <w:lang w:val="de-DE"/>
        </w:rPr>
      </w:pPr>
      <w:r>
        <w:rPr>
          <w:noProof/>
          <w:lang w:val="de-DE"/>
        </w:rPr>
        <w:t xml:space="preserve">20. </w:t>
      </w:r>
      <w:r>
        <w:rPr>
          <w:b/>
          <w:bCs/>
          <w:noProof/>
          <w:lang w:val="de-DE"/>
        </w:rPr>
        <w:t>Miles, Russ und Hamilton, Kim.</w:t>
      </w:r>
      <w:r>
        <w:rPr>
          <w:noProof/>
          <w:lang w:val="de-DE"/>
        </w:rPr>
        <w:t xml:space="preserve"> </w:t>
      </w:r>
      <w:r>
        <w:rPr>
          <w:i/>
          <w:iCs/>
          <w:noProof/>
          <w:lang w:val="de-DE"/>
        </w:rPr>
        <w:t xml:space="preserve">Learning UML 2.0. </w:t>
      </w:r>
      <w:r>
        <w:rPr>
          <w:noProof/>
          <w:lang w:val="de-DE"/>
        </w:rPr>
        <w:t>s.l. : O'Reilly Media, 2006. 978-0-596-00982-3.</w:t>
      </w:r>
    </w:p>
    <w:p w14:paraId="571E9427" w14:textId="69CCF007" w:rsidR="008C18DF" w:rsidRPr="008C18DF" w:rsidRDefault="00E93554" w:rsidP="00A8642C">
      <w:pPr>
        <w:pStyle w:val="Zakladny"/>
      </w:pPr>
      <w:r w:rsidRPr="00F14839">
        <w:fldChar w:fldCharType="end"/>
      </w:r>
    </w:p>
    <w:p w14:paraId="4B268A9D" w14:textId="77777777" w:rsidR="008C18DF" w:rsidRDefault="008C18DF" w:rsidP="008C18DF"/>
    <w:p w14:paraId="20A078D6" w14:textId="77777777" w:rsidR="008C18DF" w:rsidRPr="008C18DF" w:rsidRDefault="008C18DF" w:rsidP="008C18DF">
      <w:pPr>
        <w:tabs>
          <w:tab w:val="center" w:pos="4393"/>
        </w:tabs>
        <w:sectPr w:rsidR="008C18DF" w:rsidRPr="008C18DF" w:rsidSect="008C18DF">
          <w:footerReference w:type="default" r:id="rId42"/>
          <w:pgSz w:w="11906" w:h="16838" w:code="9"/>
          <w:pgMar w:top="1701" w:right="1418" w:bottom="1701" w:left="1701" w:header="709" w:footer="709" w:gutter="0"/>
          <w:pgNumType w:start="1"/>
          <w:cols w:space="708"/>
          <w:docGrid w:linePitch="360"/>
        </w:sectPr>
      </w:pPr>
    </w:p>
    <w:bookmarkStart w:id="102" w:name="_Toc419842402" w:displacedByCustomXml="next"/>
    <w:sdt>
      <w:sdtPr>
        <w:rPr>
          <w:rStyle w:val="Nadpis1rovneChar"/>
        </w:rPr>
        <w:id w:val="-701403872"/>
        <w:lock w:val="contentLocked"/>
        <w:showingPlcHdr/>
      </w:sdtPr>
      <w:sdtEndPr>
        <w:rPr>
          <w:rStyle w:val="Predvolenpsmoodseku"/>
          <w:b/>
        </w:rPr>
      </w:sdtEndPr>
      <w:sdtContent>
        <w:p w14:paraId="47486E60" w14:textId="77777777" w:rsidR="00AB3AFF" w:rsidRPr="00C87A2B" w:rsidRDefault="00AB3AFF" w:rsidP="006849D6">
          <w:pPr>
            <w:pStyle w:val="Nadpisneslovan"/>
          </w:pPr>
          <w:r>
            <w:rPr>
              <w:rStyle w:val="NadpisneslovanChar"/>
              <w:b/>
            </w:rPr>
            <w:t>Prílohy</w:t>
          </w:r>
          <w:r>
            <w:rPr>
              <w:rStyle w:val="NadpisneslovanChar"/>
              <w:b/>
            </w:rPr>
            <w:tab/>
          </w:r>
          <w:r>
            <w:rPr>
              <w:rStyle w:val="NadpisneslovanChar"/>
              <w:b/>
            </w:rPr>
            <w:tab/>
          </w:r>
        </w:p>
      </w:sdtContent>
    </w:sdt>
    <w:bookmarkEnd w:id="102" w:displacedByCustomXml="prev"/>
    <w:p w14:paraId="40BF4166" w14:textId="77777777" w:rsidR="008C18DF" w:rsidRDefault="008C18DF" w:rsidP="008C18DF">
      <w:pPr>
        <w:ind w:firstLine="708"/>
      </w:pPr>
    </w:p>
    <w:sdt>
      <w:sdtPr>
        <w:rPr>
          <w:rStyle w:val="ZakladnyChar"/>
        </w:rPr>
        <w:id w:val="978879705"/>
      </w:sdtPr>
      <w:sdtEndPr>
        <w:rPr>
          <w:rStyle w:val="Predvolenpsmoodseku"/>
          <w:rFonts w:asciiTheme="minorHAnsi" w:hAnsiTheme="minorHAnsi" w:cstheme="minorBidi"/>
          <w:sz w:val="22"/>
          <w:szCs w:val="22"/>
        </w:rPr>
      </w:sdtEndPr>
      <w:sdtContent>
        <w:p w14:paraId="439C56BD" w14:textId="77777777" w:rsidR="0073271B" w:rsidRDefault="007938A0" w:rsidP="000178AE">
          <w:pPr>
            <w:ind w:firstLine="708"/>
            <w:rPr>
              <w:rStyle w:val="ZakladnyChar"/>
            </w:rPr>
          </w:pPr>
          <w:r w:rsidRPr="000178AE">
            <w:rPr>
              <w:rStyle w:val="ZakladnyChar"/>
            </w:rPr>
            <w:t>Príloha A:</w:t>
          </w:r>
          <w:r w:rsidR="000178AE" w:rsidRPr="000178AE">
            <w:rPr>
              <w:rStyle w:val="ZakladnyChar"/>
            </w:rPr>
            <w:t xml:space="preserve"> </w:t>
          </w:r>
          <w:r w:rsidR="006509B5">
            <w:t xml:space="preserve">Základný </w:t>
          </w:r>
          <w:proofErr w:type="spellStart"/>
          <w:r w:rsidR="006509B5">
            <w:t>running</w:t>
          </w:r>
          <w:proofErr w:type="spellEnd"/>
          <w:r w:rsidR="006509B5">
            <w:t xml:space="preserve"> cyklus JDSM</w:t>
          </w:r>
          <w:r w:rsidRPr="000178AE">
            <w:rPr>
              <w:rStyle w:val="ZakladnyChar"/>
            </w:rPr>
            <w:t xml:space="preserve">. . . . . . . . . . . . . . . . . . . . . . . . . II </w:t>
          </w:r>
        </w:p>
        <w:sdt>
          <w:sdtPr>
            <w:rPr>
              <w:rStyle w:val="ZakladnyChar"/>
            </w:rPr>
            <w:id w:val="2130506992"/>
          </w:sdtPr>
          <w:sdtEndPr>
            <w:rPr>
              <w:rStyle w:val="Predvolenpsmoodseku"/>
              <w:rFonts w:asciiTheme="minorHAnsi" w:hAnsiTheme="minorHAnsi" w:cstheme="minorBidi"/>
              <w:sz w:val="22"/>
              <w:szCs w:val="22"/>
            </w:rPr>
          </w:sdtEndPr>
          <w:sdtContent>
            <w:p w14:paraId="4B65F64E" w14:textId="77777777" w:rsidR="00C3715C" w:rsidRDefault="0073271B" w:rsidP="0073271B">
              <w:pPr>
                <w:ind w:firstLine="708"/>
                <w:rPr>
                  <w:rStyle w:val="ZakladnyChar"/>
                </w:rPr>
              </w:pPr>
              <w:r>
                <w:rPr>
                  <w:rStyle w:val="ZakladnyChar"/>
                </w:rPr>
                <w:t>Príloha B</w:t>
              </w:r>
              <w:r w:rsidRPr="000178AE">
                <w:rPr>
                  <w:rStyle w:val="ZakladnyChar"/>
                </w:rPr>
                <w:t xml:space="preserve">: </w:t>
              </w:r>
              <w:r>
                <w:t xml:space="preserve">Diagram </w:t>
              </w:r>
              <w:proofErr w:type="spellStart"/>
              <w:r>
                <w:t>redistribúcie</w:t>
              </w:r>
              <w:proofErr w:type="spellEnd"/>
              <w:r>
                <w:t xml:space="preserve"> </w:t>
              </w:r>
              <w:proofErr w:type="spellStart"/>
              <w:r>
                <w:t>clustrov</w:t>
              </w:r>
              <w:proofErr w:type="spellEnd"/>
              <w:r w:rsidRPr="000178AE">
                <w:rPr>
                  <w:rStyle w:val="ZakladnyChar"/>
                </w:rPr>
                <w:t xml:space="preserve">. . . . . . . . . . . . . . . . . . . . . . . . . II </w:t>
              </w:r>
            </w:p>
            <w:sdt>
              <w:sdtPr>
                <w:rPr>
                  <w:rStyle w:val="ZakladnyChar"/>
                </w:rPr>
                <w:id w:val="-1223207310"/>
              </w:sdtPr>
              <w:sdtEndPr>
                <w:rPr>
                  <w:rStyle w:val="Predvolenpsmoodseku"/>
                  <w:rFonts w:asciiTheme="minorHAnsi" w:hAnsiTheme="minorHAnsi" w:cstheme="minorBidi"/>
                  <w:sz w:val="22"/>
                  <w:szCs w:val="22"/>
                </w:rPr>
              </w:sdtEndPr>
              <w:sdtContent>
                <w:p w14:paraId="6703AA21" w14:textId="77777777" w:rsidR="00523394" w:rsidRDefault="00C3715C" w:rsidP="00523394">
                  <w:pPr>
                    <w:ind w:firstLine="708"/>
                    <w:rPr>
                      <w:rStyle w:val="ZakladnyChar"/>
                    </w:rPr>
                  </w:pPr>
                  <w:r>
                    <w:rPr>
                      <w:rStyle w:val="ZakladnyChar"/>
                    </w:rPr>
                    <w:t>Príloha C</w:t>
                  </w:r>
                  <w:r w:rsidRPr="000178AE">
                    <w:rPr>
                      <w:rStyle w:val="ZakladnyChar"/>
                    </w:rPr>
                    <w:t xml:space="preserve">: </w:t>
                  </w:r>
                  <w:r>
                    <w:t>Inštalačná príručka</w:t>
                  </w:r>
                  <w:r w:rsidRPr="000178AE">
                    <w:rPr>
                      <w:rStyle w:val="ZakladnyChar"/>
                    </w:rPr>
                    <w:t>. .</w:t>
                  </w:r>
                  <w:r w:rsidRPr="00C3715C">
                    <w:rPr>
                      <w:rStyle w:val="ZakladnyChar"/>
                    </w:rPr>
                    <w:t xml:space="preserve"> </w:t>
                  </w:r>
                  <w:r w:rsidRPr="000178AE">
                    <w:rPr>
                      <w:rStyle w:val="ZakladnyChar"/>
                    </w:rPr>
                    <w:t>.</w:t>
                  </w:r>
                  <w:r w:rsidRPr="00C3715C">
                    <w:rPr>
                      <w:rStyle w:val="ZakladnyChar"/>
                    </w:rPr>
                    <w:t xml:space="preserve"> </w:t>
                  </w:r>
                  <w:r w:rsidRPr="000178AE">
                    <w:rPr>
                      <w:rStyle w:val="ZakladnyChar"/>
                    </w:rPr>
                    <w:t>.</w:t>
                  </w:r>
                  <w:r w:rsidRPr="00C3715C">
                    <w:rPr>
                      <w:rStyle w:val="ZakladnyChar"/>
                    </w:rPr>
                    <w:t xml:space="preserve"> </w:t>
                  </w:r>
                  <w:r w:rsidRPr="000178AE">
                    <w:rPr>
                      <w:rStyle w:val="ZakladnyChar"/>
                    </w:rPr>
                    <w:t>.</w:t>
                  </w:r>
                  <w:r w:rsidRPr="00C3715C">
                    <w:rPr>
                      <w:rStyle w:val="ZakladnyChar"/>
                    </w:rPr>
                    <w:t xml:space="preserve"> </w:t>
                  </w:r>
                  <w:r w:rsidRPr="000178AE">
                    <w:rPr>
                      <w:rStyle w:val="ZakladnyChar"/>
                    </w:rPr>
                    <w:t>.</w:t>
                  </w:r>
                  <w:r w:rsidRPr="00C3715C">
                    <w:rPr>
                      <w:rStyle w:val="ZakladnyChar"/>
                    </w:rPr>
                    <w:t xml:space="preserve"> </w:t>
                  </w:r>
                  <w:r w:rsidRPr="000178AE">
                    <w:rPr>
                      <w:rStyle w:val="ZakladnyChar"/>
                    </w:rPr>
                    <w:t>.</w:t>
                  </w:r>
                  <w:r w:rsidRPr="00C3715C">
                    <w:rPr>
                      <w:rStyle w:val="ZakladnyChar"/>
                    </w:rPr>
                    <w:t xml:space="preserve"> </w:t>
                  </w:r>
                  <w:r w:rsidRPr="000178AE">
                    <w:rPr>
                      <w:rStyle w:val="ZakladnyChar"/>
                    </w:rPr>
                    <w:t>.</w:t>
                  </w:r>
                  <w:r w:rsidRPr="00C3715C">
                    <w:rPr>
                      <w:rStyle w:val="ZakladnyChar"/>
                    </w:rPr>
                    <w:t xml:space="preserve"> </w:t>
                  </w:r>
                  <w:r w:rsidRPr="000178AE">
                    <w:rPr>
                      <w:rStyle w:val="ZakladnyChar"/>
                    </w:rPr>
                    <w:t>.</w:t>
                  </w:r>
                  <w:r w:rsidRPr="00C3715C">
                    <w:rPr>
                      <w:rStyle w:val="ZakladnyChar"/>
                    </w:rPr>
                    <w:t xml:space="preserve"> </w:t>
                  </w:r>
                  <w:r w:rsidRPr="000178AE">
                    <w:rPr>
                      <w:rStyle w:val="ZakladnyChar"/>
                    </w:rPr>
                    <w:t>.</w:t>
                  </w:r>
                  <w:r w:rsidRPr="00C3715C">
                    <w:rPr>
                      <w:rStyle w:val="ZakladnyChar"/>
                    </w:rPr>
                    <w:t xml:space="preserve"> </w:t>
                  </w:r>
                  <w:r w:rsidRPr="000178AE">
                    <w:rPr>
                      <w:rStyle w:val="ZakladnyChar"/>
                    </w:rPr>
                    <w:t xml:space="preserve"> . . . . . </w:t>
                  </w:r>
                  <w:r>
                    <w:rPr>
                      <w:rStyle w:val="ZakladnyChar"/>
                    </w:rPr>
                    <w:t>. . . . . . . . . . . . . . . .</w:t>
                  </w:r>
                  <w:r w:rsidRPr="000178AE">
                    <w:rPr>
                      <w:rStyle w:val="ZakladnyChar"/>
                    </w:rPr>
                    <w:t>. . II</w:t>
                  </w:r>
                  <w:r>
                    <w:rPr>
                      <w:rStyle w:val="ZakladnyChar"/>
                    </w:rPr>
                    <w:t>I</w:t>
                  </w:r>
                  <w:r w:rsidRPr="000178AE">
                    <w:rPr>
                      <w:rStyle w:val="ZakladnyChar"/>
                    </w:rPr>
                    <w:t xml:space="preserve"> </w:t>
                  </w:r>
                </w:p>
                <w:p w14:paraId="043CCECF" w14:textId="17CEF2A3" w:rsidR="006849D6" w:rsidRPr="00523394" w:rsidRDefault="00523394" w:rsidP="00523394">
                  <w:pPr>
                    <w:ind w:firstLine="708"/>
                    <w:rPr>
                      <w:rFonts w:ascii="Times New Roman" w:hAnsi="Times New Roman" w:cs="Times New Roman"/>
                      <w:sz w:val="24"/>
                      <w:szCs w:val="32"/>
                    </w:rPr>
                  </w:pPr>
                  <w:r>
                    <w:rPr>
                      <w:rStyle w:val="ZakladnyChar"/>
                    </w:rPr>
                    <w:t>Príloha D</w:t>
                  </w:r>
                  <w:r w:rsidRPr="000178AE">
                    <w:rPr>
                      <w:rStyle w:val="ZakladnyChar"/>
                    </w:rPr>
                    <w:t xml:space="preserve">: </w:t>
                  </w:r>
                  <w:r>
                    <w:t>CD nosič</w:t>
                  </w:r>
                  <w:r w:rsidRPr="000178AE">
                    <w:rPr>
                      <w:rStyle w:val="ZakladnyChar"/>
                    </w:rPr>
                    <w:t>. .</w:t>
                  </w:r>
                  <w:r w:rsidRPr="00C3715C">
                    <w:rPr>
                      <w:rStyle w:val="ZakladnyChar"/>
                    </w:rPr>
                    <w:t xml:space="preserve"> </w:t>
                  </w:r>
                  <w:r w:rsidRPr="000178AE">
                    <w:rPr>
                      <w:rStyle w:val="ZakladnyChar"/>
                    </w:rPr>
                    <w:t>.</w:t>
                  </w:r>
                  <w:r w:rsidRPr="00C3715C">
                    <w:rPr>
                      <w:rStyle w:val="ZakladnyChar"/>
                    </w:rPr>
                    <w:t xml:space="preserve"> </w:t>
                  </w:r>
                  <w:r w:rsidRPr="000178AE">
                    <w:rPr>
                      <w:rStyle w:val="ZakladnyChar"/>
                    </w:rPr>
                    <w:t>.</w:t>
                  </w:r>
                  <w:r w:rsidRPr="00C3715C">
                    <w:rPr>
                      <w:rStyle w:val="ZakladnyChar"/>
                    </w:rPr>
                    <w:t xml:space="preserve"> </w:t>
                  </w:r>
                  <w:r w:rsidRPr="000178AE">
                    <w:rPr>
                      <w:rStyle w:val="ZakladnyChar"/>
                    </w:rPr>
                    <w:t>.</w:t>
                  </w:r>
                  <w:r w:rsidRPr="00C3715C">
                    <w:rPr>
                      <w:rStyle w:val="ZakladnyChar"/>
                    </w:rPr>
                    <w:t xml:space="preserve"> </w:t>
                  </w:r>
                  <w:r w:rsidRPr="000178AE">
                    <w:rPr>
                      <w:rStyle w:val="ZakladnyChar"/>
                    </w:rPr>
                    <w:t>.</w:t>
                  </w:r>
                  <w:r w:rsidRPr="00C3715C">
                    <w:rPr>
                      <w:rStyle w:val="ZakladnyChar"/>
                    </w:rPr>
                    <w:t xml:space="preserve"> </w:t>
                  </w:r>
                  <w:r w:rsidRPr="000178AE">
                    <w:rPr>
                      <w:rStyle w:val="ZakladnyChar"/>
                    </w:rPr>
                    <w:t>.</w:t>
                  </w:r>
                  <w:r w:rsidRPr="00C3715C">
                    <w:rPr>
                      <w:rStyle w:val="ZakladnyChar"/>
                    </w:rPr>
                    <w:t xml:space="preserve"> </w:t>
                  </w:r>
                  <w:r w:rsidRPr="000178AE">
                    <w:rPr>
                      <w:rStyle w:val="ZakladnyChar"/>
                    </w:rPr>
                    <w:t>.</w:t>
                  </w:r>
                  <w:r w:rsidRPr="00C3715C">
                    <w:rPr>
                      <w:rStyle w:val="ZakladnyChar"/>
                    </w:rPr>
                    <w:t xml:space="preserve"> </w:t>
                  </w:r>
                  <w:r w:rsidRPr="000178AE">
                    <w:rPr>
                      <w:rStyle w:val="ZakladnyChar"/>
                    </w:rPr>
                    <w:t>.</w:t>
                  </w:r>
                  <w:r w:rsidRPr="00C3715C">
                    <w:rPr>
                      <w:rStyle w:val="ZakladnyChar"/>
                    </w:rPr>
                    <w:t xml:space="preserve"> </w:t>
                  </w:r>
                  <w:r w:rsidRPr="000178AE">
                    <w:rPr>
                      <w:rStyle w:val="ZakladnyChar"/>
                    </w:rPr>
                    <w:t>.</w:t>
                  </w:r>
                  <w:r w:rsidRPr="00C3715C">
                    <w:rPr>
                      <w:rStyle w:val="ZakladnyChar"/>
                    </w:rPr>
                    <w:t xml:space="preserve"> </w:t>
                  </w:r>
                  <w:r w:rsidRPr="000178AE">
                    <w:rPr>
                      <w:rStyle w:val="ZakladnyChar"/>
                    </w:rPr>
                    <w:t xml:space="preserve"> . . . . . </w:t>
                  </w:r>
                  <w:r>
                    <w:rPr>
                      <w:rStyle w:val="ZakladnyChar"/>
                    </w:rPr>
                    <w:t>. . . . . . . . . . . . . . . .</w:t>
                  </w:r>
                  <w:r w:rsidRPr="000178AE">
                    <w:rPr>
                      <w:rStyle w:val="ZakladnyChar"/>
                    </w:rPr>
                    <w:t>. .</w:t>
                  </w:r>
                  <w:r w:rsidRPr="00523394">
                    <w:rPr>
                      <w:rStyle w:val="ZakladnyChar"/>
                    </w:rPr>
                    <w:t xml:space="preserve"> </w:t>
                  </w:r>
                  <w:r w:rsidRPr="000178AE">
                    <w:rPr>
                      <w:rStyle w:val="ZakladnyChar"/>
                    </w:rPr>
                    <w:t>.</w:t>
                  </w:r>
                  <w:r w:rsidRPr="00523394">
                    <w:rPr>
                      <w:rStyle w:val="ZakladnyChar"/>
                    </w:rPr>
                    <w:t xml:space="preserve"> </w:t>
                  </w:r>
                  <w:r w:rsidRPr="000178AE">
                    <w:rPr>
                      <w:rStyle w:val="ZakladnyChar"/>
                    </w:rPr>
                    <w:t>.</w:t>
                  </w:r>
                  <w:r w:rsidRPr="00523394">
                    <w:rPr>
                      <w:rStyle w:val="ZakladnyChar"/>
                    </w:rPr>
                    <w:t xml:space="preserve"> </w:t>
                  </w:r>
                  <w:r w:rsidRPr="000178AE">
                    <w:rPr>
                      <w:rStyle w:val="ZakladnyChar"/>
                    </w:rPr>
                    <w:t>.</w:t>
                  </w:r>
                  <w:r w:rsidRPr="00523394">
                    <w:rPr>
                      <w:rStyle w:val="ZakladnyChar"/>
                    </w:rPr>
                    <w:t xml:space="preserve"> </w:t>
                  </w:r>
                  <w:r w:rsidRPr="000178AE">
                    <w:rPr>
                      <w:rStyle w:val="ZakladnyChar"/>
                    </w:rPr>
                    <w:t>.</w:t>
                  </w:r>
                  <w:r w:rsidRPr="00523394">
                    <w:rPr>
                      <w:rStyle w:val="ZakladnyChar"/>
                    </w:rPr>
                    <w:t xml:space="preserve"> </w:t>
                  </w:r>
                  <w:r w:rsidRPr="000178AE">
                    <w:rPr>
                      <w:rStyle w:val="ZakladnyChar"/>
                    </w:rPr>
                    <w:t>.</w:t>
                  </w:r>
                  <w:r w:rsidRPr="00523394">
                    <w:rPr>
                      <w:rStyle w:val="ZakladnyChar"/>
                    </w:rPr>
                    <w:t xml:space="preserve"> </w:t>
                  </w:r>
                  <w:r w:rsidRPr="000178AE">
                    <w:rPr>
                      <w:rStyle w:val="ZakladnyChar"/>
                    </w:rPr>
                    <w:t>.</w:t>
                  </w:r>
                  <w:r w:rsidRPr="00523394">
                    <w:rPr>
                      <w:rStyle w:val="ZakladnyChar"/>
                    </w:rPr>
                    <w:t xml:space="preserve"> </w:t>
                  </w:r>
                  <w:r w:rsidRPr="000178AE">
                    <w:rPr>
                      <w:rStyle w:val="ZakladnyChar"/>
                    </w:rPr>
                    <w:t>.</w:t>
                  </w:r>
                  <w:r w:rsidRPr="00523394">
                    <w:rPr>
                      <w:rStyle w:val="ZakladnyChar"/>
                    </w:rPr>
                    <w:t xml:space="preserve"> </w:t>
                  </w:r>
                  <w:r w:rsidRPr="000178AE">
                    <w:rPr>
                      <w:rStyle w:val="ZakladnyChar"/>
                    </w:rPr>
                    <w:t>.</w:t>
                  </w:r>
                  <w:r>
                    <w:rPr>
                      <w:rStyle w:val="ZakladnyChar"/>
                    </w:rPr>
                    <w:t>IV</w:t>
                  </w:r>
                </w:p>
              </w:sdtContent>
            </w:sdt>
          </w:sdtContent>
        </w:sdt>
      </w:sdtContent>
    </w:sdt>
    <w:p w14:paraId="126E740C" w14:textId="77777777" w:rsidR="00C3715C" w:rsidRPr="000178AE" w:rsidRDefault="00C3715C" w:rsidP="00C3715C">
      <w:pPr>
        <w:pStyle w:val="Zakladny"/>
      </w:pPr>
    </w:p>
    <w:p w14:paraId="6D0BC4DA" w14:textId="77777777" w:rsidR="009538CF" w:rsidRDefault="009538CF">
      <w:pPr>
        <w:rPr>
          <w:rFonts w:ascii="Times New Roman" w:hAnsi="Times New Roman" w:cs="Times New Roman"/>
          <w:b/>
          <w:sz w:val="32"/>
          <w:szCs w:val="32"/>
        </w:rPr>
      </w:pPr>
      <w:r>
        <w:br w:type="page"/>
      </w:r>
    </w:p>
    <w:p w14:paraId="2BD68C21" w14:textId="0BDE5FBE" w:rsidR="006849D6" w:rsidRDefault="006849D6" w:rsidP="009538CF">
      <w:pPr>
        <w:pStyle w:val="Nadpis2urovne"/>
        <w:numPr>
          <w:ilvl w:val="0"/>
          <w:numId w:val="0"/>
        </w:numPr>
        <w:ind w:left="340"/>
      </w:pPr>
      <w:bookmarkStart w:id="103" w:name="_Toc419842403"/>
      <w:r>
        <w:lastRenderedPageBreak/>
        <w:t xml:space="preserve">Príloha A: </w:t>
      </w:r>
      <w:r w:rsidR="006509B5">
        <w:t xml:space="preserve">Základný </w:t>
      </w:r>
      <w:proofErr w:type="spellStart"/>
      <w:r w:rsidR="006509B5">
        <w:t>running</w:t>
      </w:r>
      <w:proofErr w:type="spellEnd"/>
      <w:r w:rsidR="006509B5">
        <w:t xml:space="preserve"> cyklus JDSM</w:t>
      </w:r>
      <w:bookmarkEnd w:id="103"/>
    </w:p>
    <w:p w14:paraId="00FFE4F4" w14:textId="77777777" w:rsidR="00B66145" w:rsidRDefault="006509B5" w:rsidP="00B66145">
      <w:pPr>
        <w:pStyle w:val="Zakladny"/>
        <w:keepNext/>
        <w:jc w:val="center"/>
      </w:pPr>
      <w:r>
        <w:rPr>
          <w:noProof/>
          <w:lang w:eastAsia="sk-SK"/>
        </w:rPr>
        <w:drawing>
          <wp:inline distT="0" distB="0" distL="0" distR="0" wp14:anchorId="460C5CDA" wp14:editId="2F0503AE">
            <wp:extent cx="5368109" cy="4023763"/>
            <wp:effectExtent l="0" t="0" r="4445" b="0"/>
            <wp:docPr id="17" name="Obrázo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ain JDSM run cycle.png"/>
                    <pic:cNvPicPr/>
                  </pic:nvPicPr>
                  <pic:blipFill>
                    <a:blip r:embed="rId43">
                      <a:extLst>
                        <a:ext uri="{28A0092B-C50C-407E-A947-70E740481C1C}">
                          <a14:useLocalDpi xmlns:a14="http://schemas.microsoft.com/office/drawing/2010/main" val="0"/>
                        </a:ext>
                      </a:extLst>
                    </a:blip>
                    <a:stretch>
                      <a:fillRect/>
                    </a:stretch>
                  </pic:blipFill>
                  <pic:spPr>
                    <a:xfrm>
                      <a:off x="0" y="0"/>
                      <a:ext cx="5368109" cy="4023763"/>
                    </a:xfrm>
                    <a:prstGeom prst="rect">
                      <a:avLst/>
                    </a:prstGeom>
                  </pic:spPr>
                </pic:pic>
              </a:graphicData>
            </a:graphic>
          </wp:inline>
        </w:drawing>
      </w:r>
    </w:p>
    <w:p w14:paraId="4976BB4A" w14:textId="0F156229" w:rsidR="009538CF" w:rsidRPr="009538CF" w:rsidRDefault="00B66145" w:rsidP="009538CF">
      <w:pPr>
        <w:pStyle w:val="Popis"/>
        <w:jc w:val="center"/>
      </w:pPr>
      <w:bookmarkStart w:id="104" w:name="_Ref419275361"/>
      <w:bookmarkStart w:id="105" w:name="_Ref419275355"/>
      <w:bookmarkStart w:id="106" w:name="_Toc419842110"/>
      <w:r>
        <w:t xml:space="preserve">Obrázok </w:t>
      </w:r>
      <w:fldSimple w:instr=" SEQ Obrázok \* ARABIC ">
        <w:r w:rsidR="00EB0FAF">
          <w:rPr>
            <w:noProof/>
          </w:rPr>
          <w:t>16</w:t>
        </w:r>
      </w:fldSimple>
      <w:bookmarkEnd w:id="104"/>
      <w:r>
        <w:t xml:space="preserve"> Aktivity diagram hlavného cyklu JDSM</w:t>
      </w:r>
      <w:bookmarkEnd w:id="105"/>
      <w:bookmarkEnd w:id="106"/>
    </w:p>
    <w:p w14:paraId="62346725" w14:textId="778BCE50" w:rsidR="0073271B" w:rsidRDefault="0073271B" w:rsidP="009538CF">
      <w:pPr>
        <w:pStyle w:val="Nadpis2urovne"/>
        <w:numPr>
          <w:ilvl w:val="0"/>
          <w:numId w:val="0"/>
        </w:numPr>
        <w:ind w:left="340"/>
      </w:pPr>
      <w:bookmarkStart w:id="107" w:name="_Toc419842404"/>
      <w:r>
        <w:t xml:space="preserve">Príloha B: Diagram </w:t>
      </w:r>
      <w:proofErr w:type="spellStart"/>
      <w:r>
        <w:t>redistribúcie</w:t>
      </w:r>
      <w:proofErr w:type="spellEnd"/>
      <w:r>
        <w:t xml:space="preserve"> </w:t>
      </w:r>
      <w:proofErr w:type="spellStart"/>
      <w:r>
        <w:t>clustrov</w:t>
      </w:r>
      <w:bookmarkEnd w:id="107"/>
      <w:proofErr w:type="spellEnd"/>
    </w:p>
    <w:p w14:paraId="67F6F44C" w14:textId="77777777" w:rsidR="00EB0FAF" w:rsidRDefault="0073271B" w:rsidP="00EB0FAF">
      <w:pPr>
        <w:pStyle w:val="Zakladny"/>
        <w:keepNext/>
        <w:jc w:val="center"/>
      </w:pPr>
      <w:r>
        <w:rPr>
          <w:noProof/>
          <w:lang w:eastAsia="sk-SK"/>
        </w:rPr>
        <w:drawing>
          <wp:inline distT="0" distB="0" distL="0" distR="0" wp14:anchorId="004A7E40" wp14:editId="079194D2">
            <wp:extent cx="3694912" cy="2886075"/>
            <wp:effectExtent l="0" t="0" r="1270" b="0"/>
            <wp:docPr id="20" name="Obrázo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lusterRedistribution.png"/>
                    <pic:cNvPicPr/>
                  </pic:nvPicPr>
                  <pic:blipFill>
                    <a:blip r:embed="rId44">
                      <a:extLst>
                        <a:ext uri="{28A0092B-C50C-407E-A947-70E740481C1C}">
                          <a14:useLocalDpi xmlns:a14="http://schemas.microsoft.com/office/drawing/2010/main" val="0"/>
                        </a:ext>
                      </a:extLst>
                    </a:blip>
                    <a:stretch>
                      <a:fillRect/>
                    </a:stretch>
                  </pic:blipFill>
                  <pic:spPr>
                    <a:xfrm>
                      <a:off x="0" y="0"/>
                      <a:ext cx="3773957" cy="2947817"/>
                    </a:xfrm>
                    <a:prstGeom prst="rect">
                      <a:avLst/>
                    </a:prstGeom>
                  </pic:spPr>
                </pic:pic>
              </a:graphicData>
            </a:graphic>
          </wp:inline>
        </w:drawing>
      </w:r>
    </w:p>
    <w:p w14:paraId="140BEF51" w14:textId="5632DC86" w:rsidR="0073271B" w:rsidRPr="0073271B" w:rsidRDefault="00EB0FAF" w:rsidP="00EB0FAF">
      <w:pPr>
        <w:pStyle w:val="Popis"/>
        <w:jc w:val="center"/>
      </w:pPr>
      <w:bookmarkStart w:id="108" w:name="_Toc419842111"/>
      <w:r>
        <w:t xml:space="preserve">Obrázok </w:t>
      </w:r>
      <w:fldSimple w:instr=" SEQ Obrázok \* ARABIC ">
        <w:r>
          <w:rPr>
            <w:noProof/>
          </w:rPr>
          <w:t>17</w:t>
        </w:r>
      </w:fldSimple>
      <w:r>
        <w:t xml:space="preserve"> Aktivity diagram </w:t>
      </w:r>
      <w:proofErr w:type="spellStart"/>
      <w:r>
        <w:t>redistribúcie</w:t>
      </w:r>
      <w:proofErr w:type="spellEnd"/>
      <w:r>
        <w:t xml:space="preserve"> </w:t>
      </w:r>
      <w:proofErr w:type="spellStart"/>
      <w:r>
        <w:t>clustrov</w:t>
      </w:r>
      <w:bookmarkEnd w:id="108"/>
      <w:proofErr w:type="spellEnd"/>
    </w:p>
    <w:p w14:paraId="57593B6C" w14:textId="65D2206C" w:rsidR="00A14FDD" w:rsidRDefault="00C3715C" w:rsidP="009538CF">
      <w:pPr>
        <w:pStyle w:val="Nadpis2urovne"/>
        <w:numPr>
          <w:ilvl w:val="0"/>
          <w:numId w:val="0"/>
        </w:numPr>
        <w:ind w:left="340"/>
      </w:pPr>
      <w:bookmarkStart w:id="109" w:name="_Toc419842405"/>
      <w:r>
        <w:lastRenderedPageBreak/>
        <w:t>Príloha C: Inštalačná príručka</w:t>
      </w:r>
      <w:bookmarkEnd w:id="109"/>
    </w:p>
    <w:p w14:paraId="4932BFC7" w14:textId="77777777" w:rsidR="00C3715C" w:rsidRDefault="00C3715C" w:rsidP="00C3715C">
      <w:pPr>
        <w:pStyle w:val="Zakladny"/>
      </w:pPr>
    </w:p>
    <w:p w14:paraId="3AF40864" w14:textId="45DF6872" w:rsidR="00C3715C" w:rsidRPr="00C3715C" w:rsidRDefault="00C3715C" w:rsidP="00C3715C">
      <w:pPr>
        <w:pStyle w:val="Zakladny"/>
      </w:pPr>
      <w:r>
        <w:t>Za účelom čo najjednoduchšej inštalácie systému na ľubovoľnom počítači je nutné vykonať tieto úkony:</w:t>
      </w:r>
    </w:p>
    <w:p w14:paraId="5A32358C" w14:textId="02D656C6" w:rsidR="00C3715C" w:rsidRDefault="00C3715C" w:rsidP="009B49C3">
      <w:pPr>
        <w:pStyle w:val="Zakladny"/>
        <w:numPr>
          <w:ilvl w:val="0"/>
          <w:numId w:val="18"/>
        </w:numPr>
      </w:pPr>
      <w:r>
        <w:t>Nainštalovanie</w:t>
      </w:r>
      <w:r w:rsidRPr="00C3715C">
        <w:t xml:space="preserve"> node</w:t>
      </w:r>
      <w:r>
        <w:t>.</w:t>
      </w:r>
      <w:r w:rsidRPr="00C3715C">
        <w:t xml:space="preserve">js </w:t>
      </w:r>
      <w:r>
        <w:t xml:space="preserve">– </w:t>
      </w:r>
      <w:hyperlink r:id="rId45" w:history="1">
        <w:r w:rsidRPr="00C3715C">
          <w:rPr>
            <w:rStyle w:val="Hypertextovprepojenie"/>
          </w:rPr>
          <w:t>http://www.nodejs.org</w:t>
        </w:r>
      </w:hyperlink>
    </w:p>
    <w:p w14:paraId="655F51F5" w14:textId="6725BC26" w:rsidR="00C3715C" w:rsidRDefault="00C3715C" w:rsidP="009B49C3">
      <w:pPr>
        <w:pStyle w:val="Zakladny"/>
        <w:numPr>
          <w:ilvl w:val="0"/>
          <w:numId w:val="18"/>
        </w:numPr>
      </w:pPr>
      <w:r>
        <w:t xml:space="preserve">Nainštalovanie </w:t>
      </w:r>
      <w:proofErr w:type="spellStart"/>
      <w:r>
        <w:t>PostgreSQL</w:t>
      </w:r>
      <w:proofErr w:type="spellEnd"/>
      <w:r>
        <w:t xml:space="preserve"> databázy –</w:t>
      </w:r>
      <w:hyperlink r:id="rId46" w:history="1">
        <w:r w:rsidRPr="00C3715C">
          <w:rPr>
            <w:rStyle w:val="Hypertextovprepojenie"/>
          </w:rPr>
          <w:t xml:space="preserve"> http://www.postgresql.org/</w:t>
        </w:r>
      </w:hyperlink>
    </w:p>
    <w:p w14:paraId="485C3EB5" w14:textId="521836C3" w:rsidR="00C3715C" w:rsidRDefault="00C3715C" w:rsidP="009B49C3">
      <w:pPr>
        <w:pStyle w:val="Zakladny"/>
        <w:numPr>
          <w:ilvl w:val="0"/>
          <w:numId w:val="18"/>
        </w:numPr>
      </w:pPr>
      <w:r>
        <w:t xml:space="preserve">Spustenie: </w:t>
      </w:r>
      <w:proofErr w:type="spellStart"/>
      <w:r w:rsidRPr="00C3715C">
        <w:rPr>
          <w:rFonts w:ascii="Courier New" w:hAnsi="Courier New" w:cs="Courier New"/>
        </w:rPr>
        <w:t>npm</w:t>
      </w:r>
      <w:proofErr w:type="spellEnd"/>
      <w:r w:rsidRPr="00C3715C">
        <w:rPr>
          <w:rFonts w:ascii="Courier New" w:hAnsi="Courier New" w:cs="Courier New"/>
        </w:rPr>
        <w:t xml:space="preserve"> </w:t>
      </w:r>
      <w:proofErr w:type="spellStart"/>
      <w:r w:rsidRPr="00C3715C">
        <w:rPr>
          <w:rFonts w:ascii="Courier New" w:hAnsi="Courier New" w:cs="Courier New"/>
        </w:rPr>
        <w:t>install</w:t>
      </w:r>
      <w:proofErr w:type="spellEnd"/>
      <w:r w:rsidRPr="00C3715C">
        <w:rPr>
          <w:rFonts w:ascii="Courier New" w:hAnsi="Courier New" w:cs="Courier New"/>
        </w:rPr>
        <w:t xml:space="preserve"> </w:t>
      </w:r>
      <w:proofErr w:type="spellStart"/>
      <w:r w:rsidRPr="00C3715C">
        <w:rPr>
          <w:rFonts w:ascii="Courier New" w:hAnsi="Courier New" w:cs="Courier New"/>
        </w:rPr>
        <w:t>sequelize</w:t>
      </w:r>
      <w:proofErr w:type="spellEnd"/>
      <w:r w:rsidRPr="00C3715C">
        <w:rPr>
          <w:rFonts w:ascii="Courier New" w:hAnsi="Courier New" w:cs="Courier New"/>
        </w:rPr>
        <w:t>-cli –g</w:t>
      </w:r>
    </w:p>
    <w:p w14:paraId="2D09864B" w14:textId="586044D8" w:rsidR="00C3715C" w:rsidRDefault="00C3715C" w:rsidP="009B49C3">
      <w:pPr>
        <w:pStyle w:val="Zakladny"/>
        <w:numPr>
          <w:ilvl w:val="0"/>
          <w:numId w:val="18"/>
        </w:numPr>
      </w:pPr>
      <w:r>
        <w:t xml:space="preserve">Prekopírovanie súborov z Príloha D alebo </w:t>
      </w:r>
      <w:proofErr w:type="spellStart"/>
      <w:r>
        <w:t>naklonovať</w:t>
      </w:r>
      <w:proofErr w:type="spellEnd"/>
      <w:r>
        <w:t xml:space="preserve"> repozitár spustením: </w:t>
      </w:r>
      <w:r>
        <w:br/>
      </w:r>
      <w:r w:rsidRPr="00C3715C">
        <w:rPr>
          <w:rFonts w:ascii="Courier New" w:hAnsi="Courier New" w:cs="Courier New"/>
        </w:rPr>
        <w:t xml:space="preserve">git clone </w:t>
      </w:r>
      <w:hyperlink r:id="rId47" w:history="1">
        <w:r w:rsidRPr="00C3715C">
          <w:rPr>
            <w:rStyle w:val="Hypertextovprepojenie"/>
            <w:rFonts w:ascii="Courier New" w:hAnsi="Courier New" w:cs="Courier New"/>
          </w:rPr>
          <w:t>git@bitbucket.org:KandoSVK/diplomka.git</w:t>
        </w:r>
      </w:hyperlink>
    </w:p>
    <w:p w14:paraId="561E0973" w14:textId="1F61D198" w:rsidR="00C3715C" w:rsidRPr="00C3715C" w:rsidRDefault="00C3715C" w:rsidP="00C3715C">
      <w:pPr>
        <w:pStyle w:val="codefont"/>
      </w:pPr>
      <w:r>
        <w:rPr>
          <w:rFonts w:ascii="Times New Roman" w:hAnsi="Times New Roman"/>
        </w:rPr>
        <w:t>Presun do novovytvoreného priečinku</w:t>
      </w:r>
    </w:p>
    <w:p w14:paraId="51901426" w14:textId="66767824" w:rsidR="00C3715C" w:rsidRPr="00C3715C" w:rsidRDefault="00C3715C" w:rsidP="00C3715C">
      <w:pPr>
        <w:pStyle w:val="codefont"/>
      </w:pPr>
      <w:r>
        <w:rPr>
          <w:rFonts w:ascii="Times New Roman" w:hAnsi="Times New Roman"/>
        </w:rPr>
        <w:t xml:space="preserve">Spustenie: </w:t>
      </w:r>
      <w:proofErr w:type="spellStart"/>
      <w:r w:rsidRPr="00C3715C">
        <w:t>npm</w:t>
      </w:r>
      <w:proofErr w:type="spellEnd"/>
      <w:r w:rsidRPr="00C3715C">
        <w:t xml:space="preserve"> </w:t>
      </w:r>
      <w:proofErr w:type="spellStart"/>
      <w:r w:rsidRPr="00C3715C">
        <w:t>install</w:t>
      </w:r>
      <w:proofErr w:type="spellEnd"/>
    </w:p>
    <w:p w14:paraId="003E05F0" w14:textId="09037B70" w:rsidR="00C3715C" w:rsidRPr="00C3715C" w:rsidRDefault="00C3715C" w:rsidP="00C3715C">
      <w:pPr>
        <w:pStyle w:val="codefont"/>
      </w:pPr>
      <w:r>
        <w:rPr>
          <w:rFonts w:ascii="Times New Roman" w:hAnsi="Times New Roman"/>
        </w:rPr>
        <w:t xml:space="preserve">Spustenie: </w:t>
      </w:r>
      <w:proofErr w:type="spellStart"/>
      <w:r w:rsidRPr="00C3715C">
        <w:t>npm</w:t>
      </w:r>
      <w:proofErr w:type="spellEnd"/>
      <w:r w:rsidRPr="00C3715C">
        <w:t xml:space="preserve"> </w:t>
      </w:r>
      <w:proofErr w:type="spellStart"/>
      <w:r w:rsidRPr="00C3715C">
        <w:t>install</w:t>
      </w:r>
      <w:proofErr w:type="spellEnd"/>
      <w:r w:rsidRPr="00C3715C">
        <w:t xml:space="preserve"> </w:t>
      </w:r>
      <w:proofErr w:type="spellStart"/>
      <w:r w:rsidRPr="00C3715C">
        <w:t>bower</w:t>
      </w:r>
      <w:proofErr w:type="spellEnd"/>
      <w:r w:rsidRPr="00C3715C">
        <w:t xml:space="preserve"> –g</w:t>
      </w:r>
    </w:p>
    <w:p w14:paraId="335DA390" w14:textId="4181E77F" w:rsidR="00C3715C" w:rsidRPr="00C3715C" w:rsidRDefault="00C3715C" w:rsidP="00C3715C">
      <w:pPr>
        <w:pStyle w:val="codefont"/>
      </w:pPr>
      <w:r>
        <w:rPr>
          <w:rFonts w:ascii="Times New Roman" w:hAnsi="Times New Roman"/>
        </w:rPr>
        <w:t xml:space="preserve">Spustenie: </w:t>
      </w:r>
      <w:proofErr w:type="spellStart"/>
      <w:r w:rsidRPr="00C3715C">
        <w:t>bower</w:t>
      </w:r>
      <w:proofErr w:type="spellEnd"/>
      <w:r w:rsidRPr="00C3715C">
        <w:t xml:space="preserve"> </w:t>
      </w:r>
      <w:proofErr w:type="spellStart"/>
      <w:r w:rsidRPr="00C3715C">
        <w:t>install</w:t>
      </w:r>
      <w:proofErr w:type="spellEnd"/>
    </w:p>
    <w:p w14:paraId="65A33700" w14:textId="4A761C3C" w:rsidR="00C3715C" w:rsidRPr="00C3715C" w:rsidRDefault="00C3715C" w:rsidP="00C3715C">
      <w:pPr>
        <w:pStyle w:val="codefont"/>
      </w:pPr>
      <w:r>
        <w:rPr>
          <w:rFonts w:ascii="Times New Roman" w:hAnsi="Times New Roman"/>
        </w:rPr>
        <w:t xml:space="preserve">Vytvorenie databázy a prihlasovacie údaje zapísať do: </w:t>
      </w:r>
      <w:proofErr w:type="spellStart"/>
      <w:r>
        <w:rPr>
          <w:rFonts w:ascii="Times New Roman" w:hAnsi="Times New Roman"/>
        </w:rPr>
        <w:t>config</w:t>
      </w:r>
      <w:proofErr w:type="spellEnd"/>
      <w:r>
        <w:rPr>
          <w:rFonts w:ascii="Times New Roman" w:hAnsi="Times New Roman"/>
        </w:rPr>
        <w:t>/</w:t>
      </w:r>
      <w:proofErr w:type="spellStart"/>
      <w:r>
        <w:rPr>
          <w:rFonts w:ascii="Times New Roman" w:hAnsi="Times New Roman"/>
        </w:rPr>
        <w:t>config.json</w:t>
      </w:r>
      <w:proofErr w:type="spellEnd"/>
    </w:p>
    <w:p w14:paraId="54A7F530" w14:textId="1D96C758" w:rsidR="00C3715C" w:rsidRPr="00C3715C" w:rsidRDefault="00C3715C" w:rsidP="00C3715C">
      <w:pPr>
        <w:pStyle w:val="codefont"/>
      </w:pPr>
      <w:r>
        <w:rPr>
          <w:rFonts w:ascii="Times New Roman" w:hAnsi="Times New Roman"/>
        </w:rPr>
        <w:t xml:space="preserve">Spustenie: </w:t>
      </w:r>
      <w:proofErr w:type="spellStart"/>
      <w:r w:rsidRPr="00C3715C">
        <w:t>sequelize</w:t>
      </w:r>
      <w:proofErr w:type="spellEnd"/>
      <w:r w:rsidRPr="00C3715C">
        <w:t xml:space="preserve"> </w:t>
      </w:r>
      <w:proofErr w:type="spellStart"/>
      <w:r w:rsidRPr="00C3715C">
        <w:t>db:migrate</w:t>
      </w:r>
      <w:proofErr w:type="spellEnd"/>
    </w:p>
    <w:p w14:paraId="023A9C9C" w14:textId="5FE84855" w:rsidR="00C3715C" w:rsidRPr="00C3715C" w:rsidRDefault="00C3715C" w:rsidP="00C3715C">
      <w:pPr>
        <w:pStyle w:val="codefont"/>
      </w:pPr>
      <w:r>
        <w:rPr>
          <w:rFonts w:ascii="Times New Roman" w:hAnsi="Times New Roman"/>
        </w:rPr>
        <w:t xml:space="preserve">Spustenie: </w:t>
      </w:r>
      <w:proofErr w:type="spellStart"/>
      <w:r w:rsidRPr="00C3715C">
        <w:t>npm</w:t>
      </w:r>
      <w:proofErr w:type="spellEnd"/>
      <w:r w:rsidRPr="00C3715C">
        <w:t xml:space="preserve"> </w:t>
      </w:r>
      <w:proofErr w:type="spellStart"/>
      <w:r w:rsidRPr="00C3715C">
        <w:t>install</w:t>
      </w:r>
      <w:proofErr w:type="spellEnd"/>
      <w:r w:rsidRPr="00C3715C">
        <w:t xml:space="preserve"> grunt –g</w:t>
      </w:r>
    </w:p>
    <w:p w14:paraId="51B90573" w14:textId="6CF4E275" w:rsidR="00C3715C" w:rsidRPr="00C3715C" w:rsidRDefault="00C3715C" w:rsidP="00C3715C">
      <w:pPr>
        <w:pStyle w:val="codefont"/>
      </w:pPr>
      <w:r>
        <w:rPr>
          <w:rFonts w:ascii="Times New Roman" w:hAnsi="Times New Roman"/>
        </w:rPr>
        <w:t xml:space="preserve">Spustenie: </w:t>
      </w:r>
      <w:r w:rsidRPr="00C3715C">
        <w:t xml:space="preserve">grunt </w:t>
      </w:r>
      <w:proofErr w:type="spellStart"/>
      <w:r w:rsidRPr="00C3715C">
        <w:t>createData</w:t>
      </w:r>
      <w:proofErr w:type="spellEnd"/>
    </w:p>
    <w:p w14:paraId="2213CEE5" w14:textId="1EE8C085" w:rsidR="00C3715C" w:rsidRPr="00C3715C" w:rsidRDefault="00C3715C" w:rsidP="00C3715C">
      <w:pPr>
        <w:pStyle w:val="codefont"/>
      </w:pPr>
      <w:r>
        <w:rPr>
          <w:rFonts w:ascii="Times New Roman" w:hAnsi="Times New Roman"/>
        </w:rPr>
        <w:t xml:space="preserve">Spustenie: </w:t>
      </w:r>
      <w:r w:rsidRPr="00C3715C">
        <w:t>grunt fetchEnsemblData:100</w:t>
      </w:r>
    </w:p>
    <w:p w14:paraId="74529345" w14:textId="29C92AA4" w:rsidR="00C3715C" w:rsidRPr="00C3715C" w:rsidRDefault="00C3715C" w:rsidP="00C3715C">
      <w:pPr>
        <w:pStyle w:val="codefont"/>
      </w:pPr>
      <w:r>
        <w:rPr>
          <w:rFonts w:ascii="Times New Roman" w:hAnsi="Times New Roman"/>
        </w:rPr>
        <w:t xml:space="preserve">Spustenie: </w:t>
      </w:r>
      <w:proofErr w:type="spellStart"/>
      <w:r w:rsidRPr="00C3715C">
        <w:t>sudo</w:t>
      </w:r>
      <w:proofErr w:type="spellEnd"/>
      <w:r w:rsidRPr="00C3715C">
        <w:t xml:space="preserve"> grunt</w:t>
      </w:r>
      <w:r>
        <w:rPr>
          <w:rFonts w:ascii="Times New Roman" w:hAnsi="Times New Roman"/>
        </w:rPr>
        <w:t xml:space="preserve"> (iba grunt na Windows platforme)</w:t>
      </w:r>
    </w:p>
    <w:p w14:paraId="622E6AEE" w14:textId="5E11A302" w:rsidR="00C3715C" w:rsidRPr="00C3715C" w:rsidRDefault="00C3715C" w:rsidP="00C3715C">
      <w:pPr>
        <w:pStyle w:val="codefont"/>
      </w:pPr>
      <w:r>
        <w:rPr>
          <w:rFonts w:ascii="Times New Roman" w:hAnsi="Times New Roman"/>
        </w:rPr>
        <w:t>Otvorenie prehliadača na url: localhost:3000</w:t>
      </w:r>
    </w:p>
    <w:p w14:paraId="047D82DA" w14:textId="58B896AA" w:rsidR="00C3715C" w:rsidRDefault="00C3715C" w:rsidP="00C3715C">
      <w:pPr>
        <w:pStyle w:val="codefont"/>
        <w:jc w:val="left"/>
        <w:rPr>
          <w:rFonts w:ascii="Times New Roman" w:hAnsi="Times New Roman"/>
        </w:rPr>
      </w:pPr>
      <w:r w:rsidRPr="00C3715C">
        <w:rPr>
          <w:rFonts w:ascii="Times New Roman" w:hAnsi="Times New Roman"/>
        </w:rPr>
        <w:t>Prihlásenie pomocou údajov:</w:t>
      </w:r>
      <w:r>
        <w:rPr>
          <w:rFonts w:ascii="Times New Roman" w:hAnsi="Times New Roman"/>
        </w:rPr>
        <w:br/>
      </w:r>
    </w:p>
    <w:tbl>
      <w:tblPr>
        <w:tblStyle w:val="Mriekatabukysvetl"/>
        <w:tblW w:w="0" w:type="auto"/>
        <w:jc w:val="center"/>
        <w:tblLook w:val="04A0" w:firstRow="1" w:lastRow="0" w:firstColumn="1" w:lastColumn="0" w:noHBand="0" w:noVBand="1"/>
      </w:tblPr>
      <w:tblGrid>
        <w:gridCol w:w="1696"/>
        <w:gridCol w:w="1418"/>
        <w:gridCol w:w="1276"/>
      </w:tblGrid>
      <w:tr w:rsidR="00C3715C" w14:paraId="7D920D18" w14:textId="77777777" w:rsidTr="00C3715C">
        <w:trPr>
          <w:jc w:val="center"/>
        </w:trPr>
        <w:tc>
          <w:tcPr>
            <w:tcW w:w="1696" w:type="dxa"/>
          </w:tcPr>
          <w:p w14:paraId="01EC6EBD" w14:textId="093A273E" w:rsidR="00C3715C" w:rsidRPr="00C3715C" w:rsidRDefault="00C3715C" w:rsidP="00C3715C">
            <w:pPr>
              <w:pStyle w:val="codefont"/>
              <w:numPr>
                <w:ilvl w:val="0"/>
                <w:numId w:val="0"/>
              </w:numPr>
              <w:rPr>
                <w:rFonts w:ascii="Times New Roman" w:hAnsi="Times New Roman"/>
                <w:b/>
              </w:rPr>
            </w:pPr>
            <w:proofErr w:type="spellStart"/>
            <w:r w:rsidRPr="00C3715C">
              <w:rPr>
                <w:rFonts w:ascii="Times New Roman" w:hAnsi="Times New Roman"/>
                <w:b/>
              </w:rPr>
              <w:t>Login</w:t>
            </w:r>
            <w:proofErr w:type="spellEnd"/>
          </w:p>
        </w:tc>
        <w:tc>
          <w:tcPr>
            <w:tcW w:w="1418" w:type="dxa"/>
          </w:tcPr>
          <w:p w14:paraId="666103DA" w14:textId="170027BA" w:rsidR="00C3715C" w:rsidRPr="00C3715C" w:rsidRDefault="00C3715C" w:rsidP="00C3715C">
            <w:pPr>
              <w:pStyle w:val="codefont"/>
              <w:numPr>
                <w:ilvl w:val="0"/>
                <w:numId w:val="0"/>
              </w:numPr>
              <w:rPr>
                <w:rFonts w:ascii="Times New Roman" w:hAnsi="Times New Roman"/>
                <w:b/>
              </w:rPr>
            </w:pPr>
            <w:r w:rsidRPr="00C3715C">
              <w:rPr>
                <w:rFonts w:ascii="Times New Roman" w:hAnsi="Times New Roman"/>
                <w:b/>
              </w:rPr>
              <w:t>Heslo</w:t>
            </w:r>
          </w:p>
        </w:tc>
        <w:tc>
          <w:tcPr>
            <w:tcW w:w="1276" w:type="dxa"/>
          </w:tcPr>
          <w:p w14:paraId="32DDAF12" w14:textId="7C00D8DE" w:rsidR="00C3715C" w:rsidRPr="00C3715C" w:rsidRDefault="00C3715C" w:rsidP="00C3715C">
            <w:pPr>
              <w:pStyle w:val="codefont"/>
              <w:numPr>
                <w:ilvl w:val="0"/>
                <w:numId w:val="0"/>
              </w:numPr>
              <w:rPr>
                <w:rFonts w:ascii="Times New Roman" w:hAnsi="Times New Roman"/>
                <w:b/>
              </w:rPr>
            </w:pPr>
            <w:r w:rsidRPr="00C3715C">
              <w:rPr>
                <w:rFonts w:ascii="Times New Roman" w:hAnsi="Times New Roman"/>
                <w:b/>
              </w:rPr>
              <w:t>Roľa</w:t>
            </w:r>
          </w:p>
        </w:tc>
      </w:tr>
      <w:tr w:rsidR="00C3715C" w14:paraId="2F1F81A4" w14:textId="77777777" w:rsidTr="00C3715C">
        <w:trPr>
          <w:jc w:val="center"/>
        </w:trPr>
        <w:tc>
          <w:tcPr>
            <w:tcW w:w="1696" w:type="dxa"/>
          </w:tcPr>
          <w:p w14:paraId="670D3D77" w14:textId="393AE6BE" w:rsidR="00C3715C" w:rsidRDefault="00C3715C" w:rsidP="00C3715C">
            <w:pPr>
              <w:pStyle w:val="codefont"/>
              <w:numPr>
                <w:ilvl w:val="0"/>
                <w:numId w:val="0"/>
              </w:numPr>
              <w:rPr>
                <w:rFonts w:ascii="Times New Roman" w:hAnsi="Times New Roman"/>
              </w:rPr>
            </w:pPr>
            <w:r>
              <w:rPr>
                <w:rFonts w:ascii="Times New Roman" w:hAnsi="Times New Roman"/>
              </w:rPr>
              <w:t>admin</w:t>
            </w:r>
          </w:p>
        </w:tc>
        <w:tc>
          <w:tcPr>
            <w:tcW w:w="1418" w:type="dxa"/>
          </w:tcPr>
          <w:p w14:paraId="01FBDFDE" w14:textId="4752C139" w:rsidR="00C3715C" w:rsidRDefault="00C3715C" w:rsidP="00C3715C">
            <w:pPr>
              <w:pStyle w:val="codefont"/>
              <w:numPr>
                <w:ilvl w:val="0"/>
                <w:numId w:val="0"/>
              </w:numPr>
              <w:rPr>
                <w:rFonts w:ascii="Times New Roman" w:hAnsi="Times New Roman"/>
              </w:rPr>
            </w:pPr>
            <w:r>
              <w:rPr>
                <w:rFonts w:ascii="Times New Roman" w:hAnsi="Times New Roman"/>
              </w:rPr>
              <w:t>admin</w:t>
            </w:r>
          </w:p>
        </w:tc>
        <w:tc>
          <w:tcPr>
            <w:tcW w:w="1276" w:type="dxa"/>
          </w:tcPr>
          <w:p w14:paraId="36C7EEC3" w14:textId="61D515E5" w:rsidR="00C3715C" w:rsidRDefault="00C3715C" w:rsidP="00C3715C">
            <w:pPr>
              <w:pStyle w:val="codefont"/>
              <w:numPr>
                <w:ilvl w:val="0"/>
                <w:numId w:val="0"/>
              </w:numPr>
              <w:rPr>
                <w:rFonts w:ascii="Times New Roman" w:hAnsi="Times New Roman"/>
              </w:rPr>
            </w:pPr>
            <w:r>
              <w:rPr>
                <w:rFonts w:ascii="Times New Roman" w:hAnsi="Times New Roman"/>
              </w:rPr>
              <w:t>admin</w:t>
            </w:r>
          </w:p>
        </w:tc>
      </w:tr>
      <w:tr w:rsidR="00C3715C" w14:paraId="0B460052" w14:textId="77777777" w:rsidTr="00C3715C">
        <w:trPr>
          <w:jc w:val="center"/>
        </w:trPr>
        <w:tc>
          <w:tcPr>
            <w:tcW w:w="1696" w:type="dxa"/>
          </w:tcPr>
          <w:p w14:paraId="66BD300A" w14:textId="23B2E463" w:rsidR="00C3715C" w:rsidRDefault="00C3715C" w:rsidP="00C3715C">
            <w:pPr>
              <w:pStyle w:val="codefont"/>
              <w:numPr>
                <w:ilvl w:val="0"/>
                <w:numId w:val="0"/>
              </w:numPr>
              <w:jc w:val="left"/>
              <w:rPr>
                <w:rFonts w:ascii="Times New Roman" w:hAnsi="Times New Roman"/>
              </w:rPr>
            </w:pPr>
            <w:proofErr w:type="spellStart"/>
            <w:r>
              <w:rPr>
                <w:rFonts w:ascii="Times New Roman" w:hAnsi="Times New Roman"/>
              </w:rPr>
              <w:t>client</w:t>
            </w:r>
            <w:proofErr w:type="spellEnd"/>
          </w:p>
        </w:tc>
        <w:tc>
          <w:tcPr>
            <w:tcW w:w="1418" w:type="dxa"/>
          </w:tcPr>
          <w:p w14:paraId="02E8EA12" w14:textId="20F069E2" w:rsidR="00C3715C" w:rsidRDefault="00C3715C" w:rsidP="00C3715C">
            <w:pPr>
              <w:pStyle w:val="codefont"/>
              <w:numPr>
                <w:ilvl w:val="0"/>
                <w:numId w:val="0"/>
              </w:numPr>
              <w:rPr>
                <w:rFonts w:ascii="Times New Roman" w:hAnsi="Times New Roman"/>
              </w:rPr>
            </w:pPr>
            <w:proofErr w:type="spellStart"/>
            <w:r>
              <w:rPr>
                <w:rFonts w:ascii="Times New Roman" w:hAnsi="Times New Roman"/>
              </w:rPr>
              <w:t>client</w:t>
            </w:r>
            <w:proofErr w:type="spellEnd"/>
          </w:p>
        </w:tc>
        <w:tc>
          <w:tcPr>
            <w:tcW w:w="1276" w:type="dxa"/>
          </w:tcPr>
          <w:p w14:paraId="3C68605F" w14:textId="421AB441" w:rsidR="00C3715C" w:rsidRDefault="00C3715C" w:rsidP="00C3715C">
            <w:pPr>
              <w:pStyle w:val="codefont"/>
              <w:numPr>
                <w:ilvl w:val="0"/>
                <w:numId w:val="0"/>
              </w:numPr>
              <w:rPr>
                <w:rFonts w:ascii="Times New Roman" w:hAnsi="Times New Roman"/>
              </w:rPr>
            </w:pPr>
            <w:proofErr w:type="spellStart"/>
            <w:r>
              <w:rPr>
                <w:rFonts w:ascii="Times New Roman" w:hAnsi="Times New Roman"/>
              </w:rPr>
              <w:t>client</w:t>
            </w:r>
            <w:proofErr w:type="spellEnd"/>
          </w:p>
        </w:tc>
      </w:tr>
      <w:tr w:rsidR="00C3715C" w14:paraId="48E4B680" w14:textId="77777777" w:rsidTr="00C3715C">
        <w:trPr>
          <w:jc w:val="center"/>
        </w:trPr>
        <w:tc>
          <w:tcPr>
            <w:tcW w:w="1696" w:type="dxa"/>
          </w:tcPr>
          <w:p w14:paraId="1787122C" w14:textId="15820173" w:rsidR="00C3715C" w:rsidRDefault="00C3715C" w:rsidP="00C3715C">
            <w:pPr>
              <w:pStyle w:val="codefont"/>
              <w:numPr>
                <w:ilvl w:val="0"/>
                <w:numId w:val="0"/>
              </w:numPr>
              <w:rPr>
                <w:rFonts w:ascii="Times New Roman" w:hAnsi="Times New Roman"/>
              </w:rPr>
            </w:pPr>
            <w:proofErr w:type="spellStart"/>
            <w:r>
              <w:rPr>
                <w:rFonts w:ascii="Times New Roman" w:hAnsi="Times New Roman"/>
              </w:rPr>
              <w:t>node</w:t>
            </w:r>
            <w:proofErr w:type="spellEnd"/>
          </w:p>
        </w:tc>
        <w:tc>
          <w:tcPr>
            <w:tcW w:w="1418" w:type="dxa"/>
          </w:tcPr>
          <w:p w14:paraId="33D0E74B" w14:textId="377E5878" w:rsidR="00C3715C" w:rsidRDefault="00C3715C" w:rsidP="00C3715C">
            <w:pPr>
              <w:pStyle w:val="codefont"/>
              <w:numPr>
                <w:ilvl w:val="0"/>
                <w:numId w:val="0"/>
              </w:numPr>
              <w:rPr>
                <w:rFonts w:ascii="Times New Roman" w:hAnsi="Times New Roman"/>
              </w:rPr>
            </w:pPr>
            <w:proofErr w:type="spellStart"/>
            <w:r>
              <w:rPr>
                <w:rFonts w:ascii="Times New Roman" w:hAnsi="Times New Roman"/>
              </w:rPr>
              <w:t>node</w:t>
            </w:r>
            <w:proofErr w:type="spellEnd"/>
          </w:p>
        </w:tc>
        <w:tc>
          <w:tcPr>
            <w:tcW w:w="1276" w:type="dxa"/>
          </w:tcPr>
          <w:p w14:paraId="704602C2" w14:textId="0514B635" w:rsidR="00C3715C" w:rsidRDefault="00C3715C" w:rsidP="00C3715C">
            <w:pPr>
              <w:pStyle w:val="codefont"/>
              <w:numPr>
                <w:ilvl w:val="0"/>
                <w:numId w:val="0"/>
              </w:numPr>
              <w:rPr>
                <w:rFonts w:ascii="Times New Roman" w:hAnsi="Times New Roman"/>
              </w:rPr>
            </w:pPr>
            <w:proofErr w:type="spellStart"/>
            <w:r>
              <w:rPr>
                <w:rFonts w:ascii="Times New Roman" w:hAnsi="Times New Roman"/>
              </w:rPr>
              <w:t>node</w:t>
            </w:r>
            <w:proofErr w:type="spellEnd"/>
          </w:p>
        </w:tc>
      </w:tr>
    </w:tbl>
    <w:p w14:paraId="26C918BE" w14:textId="77777777" w:rsidR="00C3715C" w:rsidRPr="00C3715C" w:rsidRDefault="00C3715C" w:rsidP="00C3715C">
      <w:pPr>
        <w:pStyle w:val="codefont"/>
        <w:numPr>
          <w:ilvl w:val="0"/>
          <w:numId w:val="0"/>
        </w:numPr>
        <w:ind w:left="786"/>
        <w:rPr>
          <w:rFonts w:ascii="Times New Roman" w:hAnsi="Times New Roman"/>
        </w:rPr>
      </w:pPr>
    </w:p>
    <w:p w14:paraId="4C37CDD6" w14:textId="0307C102" w:rsidR="00C3715C" w:rsidRDefault="00C3715C">
      <w:pPr>
        <w:rPr>
          <w:rFonts w:ascii="Times New Roman" w:hAnsi="Times New Roman" w:cs="Times New Roman"/>
          <w:sz w:val="24"/>
          <w:szCs w:val="32"/>
        </w:rPr>
      </w:pPr>
      <w:r>
        <w:br w:type="page"/>
      </w:r>
    </w:p>
    <w:p w14:paraId="5B840F7D" w14:textId="72E7635F" w:rsidR="006118CA" w:rsidRDefault="00523394" w:rsidP="009538CF">
      <w:pPr>
        <w:pStyle w:val="Nadpis2urovne"/>
        <w:numPr>
          <w:ilvl w:val="0"/>
          <w:numId w:val="0"/>
        </w:numPr>
        <w:ind w:left="340"/>
      </w:pPr>
      <w:bookmarkStart w:id="110" w:name="_Toc419842406"/>
      <w:r>
        <w:lastRenderedPageBreak/>
        <w:t>Príloha D: CD nosič</w:t>
      </w:r>
      <w:bookmarkEnd w:id="110"/>
    </w:p>
    <w:p w14:paraId="31DC1CA3" w14:textId="77777777" w:rsidR="00523394" w:rsidRDefault="00523394" w:rsidP="00523394">
      <w:pPr>
        <w:pStyle w:val="Zakladny"/>
      </w:pPr>
    </w:p>
    <w:p w14:paraId="64436D0F" w14:textId="37C82F38" w:rsidR="00523394" w:rsidRPr="00523394" w:rsidRDefault="00523394" w:rsidP="00523394">
      <w:pPr>
        <w:pStyle w:val="Zakladny"/>
      </w:pPr>
      <w:r>
        <w:t>Elektronický nosič CD obsahujúci elektronickú formu tejto práce spolu s implementačnou časťou, ktorá obsahuje zdrojové kódy, všetky potrebné inštalačné súbory a návod na inštaláciu.</w:t>
      </w:r>
    </w:p>
    <w:sectPr w:rsidR="00523394" w:rsidRPr="00523394" w:rsidSect="00707103">
      <w:footerReference w:type="default" r:id="rId48"/>
      <w:pgSz w:w="11906" w:h="16838" w:code="9"/>
      <w:pgMar w:top="1701" w:right="1418" w:bottom="1701" w:left="1701" w:header="709" w:footer="709" w:gutter="0"/>
      <w:pgNumType w:fmt="upperRoman"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A8AA10" w14:textId="77777777" w:rsidR="006B1951" w:rsidRDefault="006B1951" w:rsidP="00C546A9">
      <w:pPr>
        <w:spacing w:after="0" w:line="240" w:lineRule="auto"/>
      </w:pPr>
      <w:r>
        <w:separator/>
      </w:r>
    </w:p>
  </w:endnote>
  <w:endnote w:type="continuationSeparator" w:id="0">
    <w:p w14:paraId="1F6A555C" w14:textId="77777777" w:rsidR="006B1951" w:rsidRDefault="006B1951" w:rsidP="00C546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EE"/>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5A593F" w14:textId="7923289C" w:rsidR="00E816AC" w:rsidRPr="004B2C4C" w:rsidRDefault="00E816AC" w:rsidP="009C65C1">
    <w:pPr>
      <w:pStyle w:val="Zakladny"/>
      <w:rPr>
        <w:rStyle w:val="ObalChar"/>
      </w:rPr>
    </w:pPr>
    <w:r>
      <w:rPr>
        <w:noProof/>
        <w:lang w:eastAsia="sk-SK"/>
      </w:rPr>
      <mc:AlternateContent>
        <mc:Choice Requires="wps">
          <w:drawing>
            <wp:anchor distT="45720" distB="45720" distL="114300" distR="114300" simplePos="0" relativeHeight="251659264" behindDoc="0" locked="0" layoutInCell="1" allowOverlap="1" wp14:anchorId="24FC7F1F" wp14:editId="49A925FD">
              <wp:simplePos x="0" y="0"/>
              <wp:positionH relativeFrom="column">
                <wp:posOffset>948055</wp:posOffset>
              </wp:positionH>
              <wp:positionV relativeFrom="paragraph">
                <wp:posOffset>13335</wp:posOffset>
              </wp:positionV>
              <wp:extent cx="5127625" cy="295910"/>
              <wp:effectExtent l="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7625" cy="295910"/>
                      </a:xfrm>
                      <a:prstGeom prst="rect">
                        <a:avLst/>
                      </a:prstGeom>
                      <a:solidFill>
                        <a:srgbClr val="FFFFFF"/>
                      </a:solidFill>
                      <a:ln w="9525">
                        <a:noFill/>
                        <a:miter lim="800000"/>
                        <a:headEnd/>
                        <a:tailEnd/>
                      </a:ln>
                    </wps:spPr>
                    <wps:txbx>
                      <w:txbxContent>
                        <w:sdt>
                          <w:sdtPr>
                            <w:rPr>
                              <w:rStyle w:val="obal3Char"/>
                              <w:b/>
                            </w:rPr>
                            <w:id w:val="-98103702"/>
                          </w:sdtPr>
                          <w:sdtEndPr>
                            <w:rPr>
                              <w:rStyle w:val="Predvolenpsmoodseku"/>
                              <w:b w:val="0"/>
                            </w:rPr>
                          </w:sdtEndPr>
                          <w:sdtContent>
                            <w:p w14:paraId="17AAC8B8" w14:textId="77777777" w:rsidR="00E816AC" w:rsidRPr="008C5F28" w:rsidRDefault="00E816AC" w:rsidP="005B0018">
                              <w:pPr>
                                <w:pStyle w:val="obal3"/>
                                <w:rPr>
                                  <w:b w:val="0"/>
                                </w:rPr>
                              </w:pPr>
                              <w:r>
                                <w:rPr>
                                  <w:rStyle w:val="obal3Char"/>
                                  <w:b/>
                                </w:rPr>
                                <w:t>Bc. Jakub Kanitra</w:t>
                              </w:r>
                            </w:p>
                          </w:sdtContent>
                        </w:sdt>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4FC7F1F" id="_x0000_t202" coordsize="21600,21600" o:spt="202" path="m,l,21600r21600,l21600,xe">
              <v:stroke joinstyle="miter"/>
              <v:path gradientshapeok="t" o:connecttype="rect"/>
            </v:shapetype>
            <v:shape id="_x0000_s1028" type="#_x0000_t202" style="position:absolute;left:0;text-align:left;margin-left:74.65pt;margin-top:1.05pt;width:403.75pt;height:23.3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2KQHwIAABwEAAAOAAAAZHJzL2Uyb0RvYy54bWysU9tuGyEQfa/Uf0C813uRncQrr6PUqatK&#10;aVop6QewLOtFBYYC9q779R1Yx7HSt6o8IIaZOZw5M6xuR63IQTgvwdS0mOWUCMOhlWZX0x/P2w83&#10;lPjATMsUGFHTo/D0dv3+3WqwlSihB9UKRxDE+GqwNe1DsFWWed4LzfwMrDDo7MBpFtB0u6x1bEB0&#10;rbIyz6+yAVxrHXDhPd7eT066TvhdJ3j41nVeBKJqitxC2l3am7hn6xWrdo7ZXvITDfYPLDSTBh89&#10;Q92zwMjeyb+gtOQOPHRhxkFn0HWSi1QDVlPkb6p56pkVqRYUx9uzTP7/wfLHw3dHZIu9KygxTGOP&#10;nsUYyEcYSRnlGayvMOrJYlwY8RpDU6nePgD/6YmBTc/MTtw5B0MvWIv0ipiZXaROOD6CNMNXaPEZ&#10;tg+QgMbO6agdqkEQHdt0PLcmUuF4uSjK66tyQQlHX7lcLIvUu4xVL9nW+fBZgCbxUFOHrU/o7PDg&#10;Q2TDqpeQ+JgHJdutVCoZbtdslCMHhmOyTSsV8CZMGTLUdLlAHjHLQMxPE6RlwDFWUtf0Jo9rGqyo&#10;xifTppDApJrOyESZkzxRkUmbMDYjBkbNGmiPKJSDaVzxe+GhB/ebkgFHtab+1545QYn6YlDsZTGf&#10;x9lOxnxxXaLhLj3NpYcZjlA1DZRMx01I/yHpYO+wKVuZ9HplcuKKI5hkPH2XOOOXdop6/dTrPwAA&#10;AP//AwBQSwMEFAAGAAgAAAAhAGLypIfdAAAACAEAAA8AAABkcnMvZG93bnJldi54bWxMj0FPAjEU&#10;hO8m/ofmmXiTLggI63YJkXjxYCKawLFsu9uN7WvTlmX99z5PcpzMZOabajM6ywYdU+9RwHRSANPY&#10;eNVjJ+Dr8/VhBSxliUpaj1rAj06wqW9vKlkqf8EPPexzx6gEUykFmJxDyXlqjHYyTXzQSF7ro5OZ&#10;ZOy4ivJC5c7yWVEsuZM90oKRQb8Y3Xzvz07AwZle7eL7sVV22L2120UYYxDi/m7cPgPLesz/YfjD&#10;J3Soienkz6gSs6Tn60eKCphNgZG/XizpyknAfPUEvK749YH6FwAA//8DAFBLAQItABQABgAIAAAA&#10;IQC2gziS/gAAAOEBAAATAAAAAAAAAAAAAAAAAAAAAABbQ29udGVudF9UeXBlc10ueG1sUEsBAi0A&#10;FAAGAAgAAAAhADj9If/WAAAAlAEAAAsAAAAAAAAAAAAAAAAALwEAAF9yZWxzLy5yZWxzUEsBAi0A&#10;FAAGAAgAAAAhAKwPYpAfAgAAHAQAAA4AAAAAAAAAAAAAAAAALgIAAGRycy9lMm9Eb2MueG1sUEsB&#10;Ai0AFAAGAAgAAAAhAGLypIfdAAAACAEAAA8AAAAAAAAAAAAAAAAAeQQAAGRycy9kb3ducmV2Lnht&#10;bFBLBQYAAAAABAAEAPMAAACDBQAAAAA=&#10;" stroked="f">
              <v:textbox style="mso-fit-shape-to-text:t">
                <w:txbxContent>
                  <w:sdt>
                    <w:sdtPr>
                      <w:rPr>
                        <w:rStyle w:val="obal3Char"/>
                        <w:b/>
                      </w:rPr>
                      <w:id w:val="-98103702"/>
                    </w:sdtPr>
                    <w:sdtEndPr>
                      <w:rPr>
                        <w:rStyle w:val="Predvolenpsmoodseku"/>
                        <w:b w:val="0"/>
                      </w:rPr>
                    </w:sdtEndPr>
                    <w:sdtContent>
                      <w:p w14:paraId="17AAC8B8" w14:textId="77777777" w:rsidR="00E816AC" w:rsidRPr="008C5F28" w:rsidRDefault="00E816AC" w:rsidP="005B0018">
                        <w:pPr>
                          <w:pStyle w:val="obal3"/>
                          <w:rPr>
                            <w:b w:val="0"/>
                          </w:rPr>
                        </w:pPr>
                        <w:r>
                          <w:rPr>
                            <w:rStyle w:val="obal3Char"/>
                            <w:b/>
                          </w:rPr>
                          <w:t>Bc. Jakub Kanitra</w:t>
                        </w:r>
                      </w:p>
                    </w:sdtContent>
                  </w:sdt>
                </w:txbxContent>
              </v:textbox>
            </v:shape>
          </w:pict>
        </mc:Fallback>
      </mc:AlternateContent>
    </w:r>
    <w:sdt>
      <w:sdtPr>
        <w:id w:val="-1217893187"/>
        <w:placeholder>
          <w:docPart w:val="B442DF152D673B46A390F943FB7DB27F"/>
        </w:placeholder>
      </w:sdtPr>
      <w:sdtEndPr>
        <w:rPr>
          <w:rStyle w:val="ObalChar"/>
          <w:b/>
          <w:caps/>
          <w:sz w:val="32"/>
        </w:rPr>
      </w:sdtEndPr>
      <w:sdtContent>
        <w:r w:rsidRPr="004B2C4C">
          <w:rPr>
            <w:rStyle w:val="ObalChar"/>
          </w:rPr>
          <w:fldChar w:fldCharType="begin"/>
        </w:r>
        <w:r w:rsidRPr="004B2C4C">
          <w:rPr>
            <w:rStyle w:val="ObalChar"/>
          </w:rPr>
          <w:instrText xml:space="preserve"> DATE \@ "yyyy" </w:instrText>
        </w:r>
        <w:r w:rsidRPr="004B2C4C">
          <w:rPr>
            <w:rStyle w:val="ObalChar"/>
          </w:rPr>
          <w:fldChar w:fldCharType="separate"/>
        </w:r>
        <w:r>
          <w:rPr>
            <w:rStyle w:val="ObalChar"/>
            <w:noProof/>
          </w:rPr>
          <w:t>2015</w:t>
        </w:r>
        <w:r w:rsidRPr="004B2C4C">
          <w:rPr>
            <w:rStyle w:val="ObalChar"/>
          </w:rPr>
          <w:fldChar w:fldCharType="end"/>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56DA4B" w14:textId="77777777" w:rsidR="00E816AC" w:rsidRDefault="00E816AC">
    <w:pPr>
      <w:pStyle w:val="Pt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2682AB" w14:textId="1FFE2A64" w:rsidR="00E816AC" w:rsidRPr="004B2C4C" w:rsidRDefault="00E816AC" w:rsidP="009C65C1">
    <w:pPr>
      <w:pStyle w:val="Zakladny"/>
      <w:rPr>
        <w:rStyle w:val="ObalChar"/>
      </w:rPr>
    </w:pPr>
    <w:r>
      <w:rPr>
        <w:noProof/>
        <w:lang w:eastAsia="sk-SK"/>
      </w:rPr>
      <mc:AlternateContent>
        <mc:Choice Requires="wps">
          <w:drawing>
            <wp:anchor distT="45720" distB="45720" distL="114300" distR="114300" simplePos="0" relativeHeight="251661312" behindDoc="0" locked="0" layoutInCell="1" allowOverlap="1" wp14:anchorId="05A5A0E8" wp14:editId="4EB20F34">
              <wp:simplePos x="0" y="0"/>
              <wp:positionH relativeFrom="column">
                <wp:posOffset>948055</wp:posOffset>
              </wp:positionH>
              <wp:positionV relativeFrom="paragraph">
                <wp:posOffset>13335</wp:posOffset>
              </wp:positionV>
              <wp:extent cx="5127625" cy="295910"/>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7625" cy="295910"/>
                      </a:xfrm>
                      <a:prstGeom prst="rect">
                        <a:avLst/>
                      </a:prstGeom>
                      <a:solidFill>
                        <a:srgbClr val="FFFFFF"/>
                      </a:solidFill>
                      <a:ln w="9525">
                        <a:noFill/>
                        <a:miter lim="800000"/>
                        <a:headEnd/>
                        <a:tailEnd/>
                      </a:ln>
                    </wps:spPr>
                    <wps:txbx>
                      <w:txbxContent>
                        <w:sdt>
                          <w:sdtPr>
                            <w:rPr>
                              <w:rStyle w:val="obal3Char"/>
                              <w:b/>
                            </w:rPr>
                            <w:id w:val="1816608033"/>
                          </w:sdtPr>
                          <w:sdtEndPr>
                            <w:rPr>
                              <w:rStyle w:val="Predvolenpsmoodseku"/>
                              <w:b w:val="0"/>
                            </w:rPr>
                          </w:sdtEndPr>
                          <w:sdtContent>
                            <w:p w14:paraId="550E9AC5" w14:textId="77777777" w:rsidR="00E816AC" w:rsidRPr="008C5F28" w:rsidRDefault="00E816AC" w:rsidP="005B0018">
                              <w:pPr>
                                <w:pStyle w:val="obal3"/>
                                <w:rPr>
                                  <w:b w:val="0"/>
                                </w:rPr>
                              </w:pPr>
                              <w:r>
                                <w:rPr>
                                  <w:rStyle w:val="obal3Char"/>
                                  <w:b/>
                                </w:rPr>
                                <w:t>Bc. Jakub Kanitra</w:t>
                              </w:r>
                            </w:p>
                          </w:sdtContent>
                        </w:sdt>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5A5A0E8" id="_x0000_t202" coordsize="21600,21600" o:spt="202" path="m,l,21600r21600,l21600,xe">
              <v:stroke joinstyle="miter"/>
              <v:path gradientshapeok="t" o:connecttype="rect"/>
            </v:shapetype>
            <v:shape id="_x0000_s1029" type="#_x0000_t202" style="position:absolute;left:0;text-align:left;margin-left:74.65pt;margin-top:1.05pt;width:403.75pt;height:23.3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XZtIQIAACMEAAAOAAAAZHJzL2Uyb0RvYy54bWysU8Fu2zAMvQ/YPwi6L06MpG2MOEWXLsOA&#10;rhvQ7gNoWY6FyaImKbGzrx8lp2m23YbpIIgi+fT4SK1uh06zg3ReoSn5bDLlTBqBtTK7kn973r67&#10;4cwHMDVoNLLkR+n57frtm1VvC5lji7qWjhGI8UVvS96GYIss86KVHfgJWmnI2aDrIJDpdlntoCf0&#10;Tmf5dHqV9ehq61BI7+n2fnTydcJvGinCl6bxMjBdcuIW0u7SXsU9W6+g2DmwrRInGvAPLDpQhh49&#10;Q91DALZ36i+oTgmHHpswEdhl2DRKyFQDVTOb/lHNUwtWplpIHG/PMvn/ByseD18dUzX1juQx0FGP&#10;nuUQ2HscWB7l6a0vKOrJUlwY6JpCU6nePqD47pnBTQtmJ++cw76VUBO9WczMLlJHHB9Bqv4z1vQM&#10;7AMmoKFxXdSO1GCETjyO59ZEKoIuF7P8+ipfcCbIly8XS6Ibn4DiJds6Hz5K7Fg8lNxR6xM6HB58&#10;GENfQuJjHrWqt0rrZLhdtdGOHYDGZJvWCf23MG1YX/LlgnjELIMxn6Ch6FSgMdaqK/nNNK6YDkVU&#10;44Op0zmA0uOZSGtzkicqMmoThmoYGxFzo3QV1kfSy+E4tfTL6NCi+8lZTxNbcv9jD05ypj8Z0nw5&#10;m8/jiCdjvrjOyXCXnurSA0YQVMkDZ+NxE9K3SHLYO+rNViXZXpmcKNMkJuFPvyaO+qWdol7/9voX&#10;AAAA//8DAFBLAwQUAAYACAAAACEAYvKkh90AAAAIAQAADwAAAGRycy9kb3ducmV2LnhtbEyPQU8C&#10;MRSE7yb+h+aZeJMuCAjrdgmRePFgIprAsWy7243ta9OWZf33Pk9ynMxk5ptqMzrLBh1T71HAdFIA&#10;09h41WMn4Ovz9WEFLGWJSlqPWsCPTrCpb28qWSp/wQ897HPHqARTKQWYnEPJeWqMdjJNfNBIXuuj&#10;k5lk7LiK8kLlzvJZUSy5kz3SgpFBvxjdfO/PTsDBmV7t4vuxVXbYvbXbRRhjEOL+btw+A8t6zP9h&#10;+MMndKiJ6eTPqBKzpOfrR4oKmE2Bkb9eLOnKScB89QS8rvj1gfoXAAD//wMAUEsBAi0AFAAGAAgA&#10;AAAhALaDOJL+AAAA4QEAABMAAAAAAAAAAAAAAAAAAAAAAFtDb250ZW50X1R5cGVzXS54bWxQSwEC&#10;LQAUAAYACAAAACEAOP0h/9YAAACUAQAACwAAAAAAAAAAAAAAAAAvAQAAX3JlbHMvLnJlbHNQSwEC&#10;LQAUAAYACAAAACEAXX12bSECAAAjBAAADgAAAAAAAAAAAAAAAAAuAgAAZHJzL2Uyb0RvYy54bWxQ&#10;SwECLQAUAAYACAAAACEAYvKkh90AAAAIAQAADwAAAAAAAAAAAAAAAAB7BAAAZHJzL2Rvd25yZXYu&#10;eG1sUEsFBgAAAAAEAAQA8wAAAIUFAAAAAA==&#10;" stroked="f">
              <v:textbox style="mso-fit-shape-to-text:t">
                <w:txbxContent>
                  <w:sdt>
                    <w:sdtPr>
                      <w:rPr>
                        <w:rStyle w:val="obal3Char"/>
                        <w:b/>
                      </w:rPr>
                      <w:id w:val="1816608033"/>
                    </w:sdtPr>
                    <w:sdtEndPr>
                      <w:rPr>
                        <w:rStyle w:val="Predvolenpsmoodseku"/>
                        <w:b w:val="0"/>
                      </w:rPr>
                    </w:sdtEndPr>
                    <w:sdtContent>
                      <w:p w14:paraId="550E9AC5" w14:textId="77777777" w:rsidR="00E816AC" w:rsidRPr="008C5F28" w:rsidRDefault="00E816AC" w:rsidP="005B0018">
                        <w:pPr>
                          <w:pStyle w:val="obal3"/>
                          <w:rPr>
                            <w:b w:val="0"/>
                          </w:rPr>
                        </w:pPr>
                        <w:r>
                          <w:rPr>
                            <w:rStyle w:val="obal3Char"/>
                            <w:b/>
                          </w:rPr>
                          <w:t>Bc. Jakub Kanitra</w:t>
                        </w:r>
                      </w:p>
                    </w:sdtContent>
                  </w:sdt>
                </w:txbxContent>
              </v:textbox>
            </v:shape>
          </w:pict>
        </mc:Fallback>
      </mc:AlternateContent>
    </w:r>
    <w:sdt>
      <w:sdtPr>
        <w:id w:val="187952357"/>
      </w:sdtPr>
      <w:sdtEndPr>
        <w:rPr>
          <w:rStyle w:val="ObalChar"/>
          <w:b/>
          <w:caps/>
          <w:sz w:val="32"/>
        </w:rPr>
      </w:sdtEndPr>
      <w:sdtContent>
        <w:r w:rsidRPr="004B2C4C">
          <w:rPr>
            <w:rStyle w:val="ObalChar"/>
          </w:rPr>
          <w:fldChar w:fldCharType="begin"/>
        </w:r>
        <w:r w:rsidRPr="004B2C4C">
          <w:rPr>
            <w:rStyle w:val="ObalChar"/>
          </w:rPr>
          <w:instrText xml:space="preserve"> DATE \@ "yyyy" </w:instrText>
        </w:r>
        <w:r w:rsidRPr="004B2C4C">
          <w:rPr>
            <w:rStyle w:val="ObalChar"/>
          </w:rPr>
          <w:fldChar w:fldCharType="separate"/>
        </w:r>
        <w:r>
          <w:rPr>
            <w:rStyle w:val="ObalChar"/>
            <w:noProof/>
          </w:rPr>
          <w:t>2015</w:t>
        </w:r>
        <w:r w:rsidRPr="004B2C4C">
          <w:rPr>
            <w:rStyle w:val="ObalChar"/>
          </w:rPr>
          <w:fldChar w:fldCharType="end"/>
        </w:r>
      </w:sdtContent>
    </w:sdt>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DE6E8B" w14:textId="77777777" w:rsidR="00E816AC" w:rsidRDefault="00E816AC">
    <w:pPr>
      <w:pStyle w:val="Pta"/>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DD3B4C" w14:textId="77777777" w:rsidR="00E816AC" w:rsidRDefault="00E816AC">
    <w:pPr>
      <w:pStyle w:val="Pta"/>
    </w:pPr>
  </w:p>
  <w:p w14:paraId="2538960C" w14:textId="77777777" w:rsidR="00E816AC" w:rsidRPr="004B2C4C" w:rsidRDefault="00E816AC" w:rsidP="009C65C1">
    <w:pPr>
      <w:pStyle w:val="Zakladny"/>
      <w:rPr>
        <w:rStyle w:val="ObalChar"/>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34965202"/>
      <w:docPartObj>
        <w:docPartGallery w:val="Page Numbers (Bottom of Page)"/>
        <w:docPartUnique/>
      </w:docPartObj>
    </w:sdtPr>
    <w:sdtEndPr>
      <w:rPr>
        <w:noProof/>
      </w:rPr>
    </w:sdtEndPr>
    <w:sdtContent>
      <w:p w14:paraId="03342CDD" w14:textId="77777777" w:rsidR="00E816AC" w:rsidRDefault="00E816AC">
        <w:pPr>
          <w:pStyle w:val="Pta"/>
          <w:jc w:val="center"/>
        </w:pPr>
        <w:r>
          <w:fldChar w:fldCharType="begin"/>
        </w:r>
        <w:r>
          <w:instrText xml:space="preserve"> PAGE   \* MERGEFORMAT </w:instrText>
        </w:r>
        <w:r>
          <w:fldChar w:fldCharType="separate"/>
        </w:r>
        <w:r w:rsidR="0007170B">
          <w:rPr>
            <w:noProof/>
          </w:rPr>
          <w:t>9</w:t>
        </w:r>
        <w:r>
          <w:rPr>
            <w:noProof/>
          </w:rPr>
          <w:fldChar w:fldCharType="end"/>
        </w:r>
      </w:p>
    </w:sdtContent>
  </w:sdt>
  <w:p w14:paraId="03A9C539" w14:textId="77777777" w:rsidR="00E816AC" w:rsidRPr="004B2C4C" w:rsidRDefault="00E816AC" w:rsidP="009C65C1">
    <w:pPr>
      <w:pStyle w:val="Zakladny"/>
      <w:rPr>
        <w:rStyle w:val="ObalChar"/>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56591131"/>
      <w:docPartObj>
        <w:docPartGallery w:val="Page Numbers (Bottom of Page)"/>
        <w:docPartUnique/>
      </w:docPartObj>
    </w:sdtPr>
    <w:sdtEndPr>
      <w:rPr>
        <w:noProof/>
      </w:rPr>
    </w:sdtEndPr>
    <w:sdtContent>
      <w:p w14:paraId="4B320170" w14:textId="77777777" w:rsidR="00E816AC" w:rsidRDefault="00E816AC">
        <w:pPr>
          <w:pStyle w:val="Pta"/>
          <w:jc w:val="center"/>
        </w:pPr>
        <w:r>
          <w:fldChar w:fldCharType="begin"/>
        </w:r>
        <w:r>
          <w:instrText xml:space="preserve"> PAGE   \* MERGEFORMAT </w:instrText>
        </w:r>
        <w:r>
          <w:fldChar w:fldCharType="separate"/>
        </w:r>
        <w:r w:rsidR="006A3BC3">
          <w:rPr>
            <w:noProof/>
          </w:rPr>
          <w:t>IV</w:t>
        </w:r>
        <w:r>
          <w:rPr>
            <w:noProof/>
          </w:rPr>
          <w:fldChar w:fldCharType="end"/>
        </w:r>
      </w:p>
    </w:sdtContent>
  </w:sdt>
  <w:p w14:paraId="586DFD9D" w14:textId="77777777" w:rsidR="00E816AC" w:rsidRPr="004B2C4C" w:rsidRDefault="00E816AC" w:rsidP="009C65C1">
    <w:pPr>
      <w:pStyle w:val="Zakladny"/>
      <w:rPr>
        <w:rStyle w:val="ObalChar"/>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5DF6B5" w14:textId="77777777" w:rsidR="006B1951" w:rsidRDefault="006B1951" w:rsidP="00C546A9">
      <w:pPr>
        <w:spacing w:after="0" w:line="240" w:lineRule="auto"/>
      </w:pPr>
      <w:r>
        <w:separator/>
      </w:r>
    </w:p>
  </w:footnote>
  <w:footnote w:type="continuationSeparator" w:id="0">
    <w:p w14:paraId="1DD22AA8" w14:textId="77777777" w:rsidR="006B1951" w:rsidRDefault="006B1951" w:rsidP="00C546A9">
      <w:pPr>
        <w:spacing w:after="0" w:line="240" w:lineRule="auto"/>
      </w:pPr>
      <w:r>
        <w:continuationSeparator/>
      </w:r>
    </w:p>
  </w:footnote>
  <w:footnote w:id="1">
    <w:p w14:paraId="03413700" w14:textId="121AC0FC" w:rsidR="00E816AC" w:rsidRDefault="00E816AC">
      <w:pPr>
        <w:pStyle w:val="Textpoznmkypodiarou"/>
      </w:pPr>
      <w:r>
        <w:rPr>
          <w:rStyle w:val="Odkaznapoznmkupodiarou"/>
        </w:rPr>
        <w:footnoteRef/>
      </w:r>
      <w:r>
        <w:t xml:space="preserve"> </w:t>
      </w:r>
      <w:r w:rsidRPr="00522795">
        <w:t>https://www.coursera.org/course/gamification</w:t>
      </w:r>
    </w:p>
  </w:footnote>
  <w:footnote w:id="2">
    <w:p w14:paraId="5C1E3C3A" w14:textId="556EC76B" w:rsidR="00E816AC" w:rsidRDefault="00E816AC">
      <w:pPr>
        <w:pStyle w:val="Textpoznmkypodiarou"/>
      </w:pPr>
      <w:r>
        <w:rPr>
          <w:rStyle w:val="Odkaznapoznmkupodiarou"/>
        </w:rPr>
        <w:footnoteRef/>
      </w:r>
      <w:r>
        <w:t xml:space="preserve"> Dáta ku 9.5.2015, zdroj: </w:t>
      </w:r>
      <w:r w:rsidRPr="00767137">
        <w:t>http://w3techs.com/technologies/overview/programming_language/all</w:t>
      </w:r>
      <w:r>
        <w:t>)</w:t>
      </w:r>
    </w:p>
  </w:footnote>
  <w:footnote w:id="3">
    <w:p w14:paraId="4553ECB8" w14:textId="77777777" w:rsidR="00E816AC" w:rsidRDefault="00E816AC" w:rsidP="007F41BE">
      <w:pPr>
        <w:pStyle w:val="Textpoznmkypodiarou"/>
      </w:pPr>
      <w:r>
        <w:rPr>
          <w:rStyle w:val="Odkaznapoznmkupodiarou"/>
        </w:rPr>
        <w:footnoteRef/>
      </w:r>
      <w:r>
        <w:t xml:space="preserve"> Ku 10.5.2015, zdroj: </w:t>
      </w:r>
      <w:r w:rsidRPr="007F41BE">
        <w:t>https://www.npmjs.com/</w:t>
      </w:r>
    </w:p>
  </w:footnote>
  <w:footnote w:id="4">
    <w:p w14:paraId="26872EC5" w14:textId="77777777" w:rsidR="00E816AC" w:rsidRDefault="00E816AC" w:rsidP="00BF4E9B">
      <w:pPr>
        <w:pStyle w:val="Textpoznmkypodiarou"/>
      </w:pPr>
      <w:r>
        <w:rPr>
          <w:rStyle w:val="Odkaznapoznmkupodiarou"/>
        </w:rPr>
        <w:footnoteRef/>
      </w:r>
      <w:r>
        <w:t xml:space="preserve"> Ku 10.5.2015, zdroj: </w:t>
      </w:r>
      <w:r w:rsidRPr="007F41BE">
        <w:t>https://www.npmjs.com/</w:t>
      </w:r>
    </w:p>
  </w:footnote>
  <w:footnote w:id="5">
    <w:p w14:paraId="5AB9263F" w14:textId="51887D89" w:rsidR="00E816AC" w:rsidRDefault="00E816AC">
      <w:pPr>
        <w:pStyle w:val="Textpoznmkypodiarou"/>
      </w:pPr>
      <w:r>
        <w:rPr>
          <w:rStyle w:val="Odkaznapoznmkupodiarou"/>
        </w:rPr>
        <w:footnoteRef/>
      </w:r>
      <w:r>
        <w:t xml:space="preserve"> </w:t>
      </w:r>
      <w:r w:rsidRPr="000D2B38">
        <w:t>https://www.npmjs.com/package/browserify</w:t>
      </w:r>
    </w:p>
  </w:footnote>
  <w:footnote w:id="6">
    <w:p w14:paraId="70CF2CB4" w14:textId="75D242C5" w:rsidR="00E816AC" w:rsidRDefault="00E816AC">
      <w:pPr>
        <w:pStyle w:val="Textpoznmkypodiarou"/>
      </w:pPr>
      <w:r>
        <w:rPr>
          <w:rStyle w:val="Odkaznapoznmkupodiarou"/>
        </w:rPr>
        <w:footnoteRef/>
      </w:r>
      <w:r>
        <w:t xml:space="preserve"> </w:t>
      </w:r>
      <w:r w:rsidRPr="000D2B38">
        <w:t>http://gruntjs.com/</w:t>
      </w:r>
    </w:p>
  </w:footnote>
  <w:footnote w:id="7">
    <w:p w14:paraId="67208386" w14:textId="7FC91460" w:rsidR="00E816AC" w:rsidRDefault="00E816AC">
      <w:pPr>
        <w:pStyle w:val="Textpoznmkypodiarou"/>
      </w:pPr>
      <w:r>
        <w:rPr>
          <w:rStyle w:val="Odkaznapoznmkupodiarou"/>
        </w:rPr>
        <w:footnoteRef/>
      </w:r>
      <w:r>
        <w:t xml:space="preserve"> </w:t>
      </w:r>
      <w:r w:rsidRPr="001004B2">
        <w:t>http://docs.sequelizejs.com/en/latest/</w:t>
      </w:r>
    </w:p>
  </w:footnote>
  <w:footnote w:id="8">
    <w:p w14:paraId="0861CDCD" w14:textId="2092E1AB" w:rsidR="00E816AC" w:rsidRDefault="00E816AC">
      <w:pPr>
        <w:pStyle w:val="Textpoznmkypodiarou"/>
      </w:pPr>
      <w:r>
        <w:rPr>
          <w:rStyle w:val="Odkaznapoznmkupodiarou"/>
        </w:rPr>
        <w:footnoteRef/>
      </w:r>
      <w:r>
        <w:t xml:space="preserve"> </w:t>
      </w:r>
      <w:r w:rsidRPr="00CA04DC">
        <w:t>https://tools.ietf.org/html/rfc6455</w:t>
      </w:r>
    </w:p>
  </w:footnote>
  <w:footnote w:id="9">
    <w:p w14:paraId="52002530" w14:textId="5A732E44" w:rsidR="00E816AC" w:rsidRDefault="00E816AC">
      <w:pPr>
        <w:pStyle w:val="Textpoznmkypodiarou"/>
      </w:pPr>
      <w:r>
        <w:rPr>
          <w:rStyle w:val="Odkaznapoznmkupodiarou"/>
        </w:rPr>
        <w:footnoteRef/>
      </w:r>
      <w:r>
        <w:t xml:space="preserve"> </w:t>
      </w:r>
      <w:r w:rsidRPr="009F433C">
        <w:t>http://socket.io/</w:t>
      </w:r>
    </w:p>
  </w:footnote>
  <w:footnote w:id="10">
    <w:p w14:paraId="23BEEAB9" w14:textId="68B1A282" w:rsidR="00E816AC" w:rsidRDefault="00E816AC">
      <w:pPr>
        <w:pStyle w:val="Textpoznmkypodiarou"/>
      </w:pPr>
      <w:r>
        <w:rPr>
          <w:rStyle w:val="Odkaznapoznmkupodiarou"/>
        </w:rPr>
        <w:footnoteRef/>
      </w:r>
      <w:r>
        <w:t xml:space="preserve"> </w:t>
      </w:r>
      <w:r w:rsidRPr="009E2DD1">
        <w:t>http://en.wikipedia.org/wiki/UTF-8</w:t>
      </w:r>
    </w:p>
  </w:footnote>
  <w:footnote w:id="11">
    <w:p w14:paraId="55ECB5AE" w14:textId="2A1C90E4" w:rsidR="00E816AC" w:rsidRDefault="00E816AC">
      <w:pPr>
        <w:pStyle w:val="Textpoznmkypodiarou"/>
      </w:pPr>
      <w:r>
        <w:rPr>
          <w:rStyle w:val="Odkaznapoznmkupodiarou"/>
        </w:rPr>
        <w:footnoteRef/>
      </w:r>
      <w:r>
        <w:t xml:space="preserve"> </w:t>
      </w:r>
      <w:r w:rsidRPr="002459B2">
        <w:t>http://www.ecma-international.org/ecma-262/5.1/Ecma-262.pdf</w:t>
      </w:r>
    </w:p>
  </w:footnote>
  <w:footnote w:id="12">
    <w:p w14:paraId="0C204966" w14:textId="57E0545D" w:rsidR="00E816AC" w:rsidRDefault="00E816AC">
      <w:pPr>
        <w:pStyle w:val="Textpoznmkypodiarou"/>
      </w:pPr>
      <w:r>
        <w:rPr>
          <w:rStyle w:val="Odkaznapoznmkupodiarou"/>
        </w:rPr>
        <w:footnoteRef/>
      </w:r>
      <w:r>
        <w:t xml:space="preserve"> </w:t>
      </w:r>
      <w:r w:rsidRPr="00F17DC7">
        <w:t>http://mochajs.org/</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CB1E42" w14:textId="77777777" w:rsidR="00E816AC" w:rsidRDefault="00E816AC">
    <w:pPr>
      <w:pStyle w:val="Hlavika"/>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8AECB5" w14:textId="77777777" w:rsidR="00E816AC" w:rsidRDefault="00E816AC">
    <w:pPr>
      <w:pStyle w:val="Hlavika"/>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A2F534" w14:textId="77777777" w:rsidR="00E816AC" w:rsidRDefault="00E816AC">
    <w:pPr>
      <w:pStyle w:val="Hlavika"/>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40A5E"/>
    <w:multiLevelType w:val="hybridMultilevel"/>
    <w:tmpl w:val="EE6C541E"/>
    <w:lvl w:ilvl="0" w:tplc="041B0001">
      <w:start w:val="1"/>
      <w:numFmt w:val="bullet"/>
      <w:lvlText w:val=""/>
      <w:lvlJc w:val="left"/>
      <w:pPr>
        <w:ind w:left="1146" w:hanging="360"/>
      </w:pPr>
      <w:rPr>
        <w:rFonts w:ascii="Symbol" w:hAnsi="Symbol" w:hint="default"/>
      </w:rPr>
    </w:lvl>
    <w:lvl w:ilvl="1" w:tplc="041B0003" w:tentative="1">
      <w:start w:val="1"/>
      <w:numFmt w:val="bullet"/>
      <w:lvlText w:val="o"/>
      <w:lvlJc w:val="left"/>
      <w:pPr>
        <w:ind w:left="1866" w:hanging="360"/>
      </w:pPr>
      <w:rPr>
        <w:rFonts w:ascii="Courier New" w:hAnsi="Courier New" w:cs="Courier New" w:hint="default"/>
      </w:rPr>
    </w:lvl>
    <w:lvl w:ilvl="2" w:tplc="041B0005" w:tentative="1">
      <w:start w:val="1"/>
      <w:numFmt w:val="bullet"/>
      <w:lvlText w:val=""/>
      <w:lvlJc w:val="left"/>
      <w:pPr>
        <w:ind w:left="2586" w:hanging="360"/>
      </w:pPr>
      <w:rPr>
        <w:rFonts w:ascii="Wingdings" w:hAnsi="Wingdings" w:hint="default"/>
      </w:rPr>
    </w:lvl>
    <w:lvl w:ilvl="3" w:tplc="041B0001" w:tentative="1">
      <w:start w:val="1"/>
      <w:numFmt w:val="bullet"/>
      <w:lvlText w:val=""/>
      <w:lvlJc w:val="left"/>
      <w:pPr>
        <w:ind w:left="3306" w:hanging="360"/>
      </w:pPr>
      <w:rPr>
        <w:rFonts w:ascii="Symbol" w:hAnsi="Symbol" w:hint="default"/>
      </w:rPr>
    </w:lvl>
    <w:lvl w:ilvl="4" w:tplc="041B0003" w:tentative="1">
      <w:start w:val="1"/>
      <w:numFmt w:val="bullet"/>
      <w:lvlText w:val="o"/>
      <w:lvlJc w:val="left"/>
      <w:pPr>
        <w:ind w:left="4026" w:hanging="360"/>
      </w:pPr>
      <w:rPr>
        <w:rFonts w:ascii="Courier New" w:hAnsi="Courier New" w:cs="Courier New" w:hint="default"/>
      </w:rPr>
    </w:lvl>
    <w:lvl w:ilvl="5" w:tplc="041B0005" w:tentative="1">
      <w:start w:val="1"/>
      <w:numFmt w:val="bullet"/>
      <w:lvlText w:val=""/>
      <w:lvlJc w:val="left"/>
      <w:pPr>
        <w:ind w:left="4746" w:hanging="360"/>
      </w:pPr>
      <w:rPr>
        <w:rFonts w:ascii="Wingdings" w:hAnsi="Wingdings" w:hint="default"/>
      </w:rPr>
    </w:lvl>
    <w:lvl w:ilvl="6" w:tplc="041B0001" w:tentative="1">
      <w:start w:val="1"/>
      <w:numFmt w:val="bullet"/>
      <w:lvlText w:val=""/>
      <w:lvlJc w:val="left"/>
      <w:pPr>
        <w:ind w:left="5466" w:hanging="360"/>
      </w:pPr>
      <w:rPr>
        <w:rFonts w:ascii="Symbol" w:hAnsi="Symbol" w:hint="default"/>
      </w:rPr>
    </w:lvl>
    <w:lvl w:ilvl="7" w:tplc="041B0003" w:tentative="1">
      <w:start w:val="1"/>
      <w:numFmt w:val="bullet"/>
      <w:lvlText w:val="o"/>
      <w:lvlJc w:val="left"/>
      <w:pPr>
        <w:ind w:left="6186" w:hanging="360"/>
      </w:pPr>
      <w:rPr>
        <w:rFonts w:ascii="Courier New" w:hAnsi="Courier New" w:cs="Courier New" w:hint="default"/>
      </w:rPr>
    </w:lvl>
    <w:lvl w:ilvl="8" w:tplc="041B0005" w:tentative="1">
      <w:start w:val="1"/>
      <w:numFmt w:val="bullet"/>
      <w:lvlText w:val=""/>
      <w:lvlJc w:val="left"/>
      <w:pPr>
        <w:ind w:left="6906" w:hanging="360"/>
      </w:pPr>
      <w:rPr>
        <w:rFonts w:ascii="Wingdings" w:hAnsi="Wingdings" w:hint="default"/>
      </w:rPr>
    </w:lvl>
  </w:abstractNum>
  <w:abstractNum w:abstractNumId="1" w15:restartNumberingAfterBreak="0">
    <w:nsid w:val="04432820"/>
    <w:multiLevelType w:val="hybridMultilevel"/>
    <w:tmpl w:val="2E1A2552"/>
    <w:lvl w:ilvl="0" w:tplc="041B0001">
      <w:start w:val="1"/>
      <w:numFmt w:val="bullet"/>
      <w:lvlText w:val=""/>
      <w:lvlJc w:val="left"/>
      <w:pPr>
        <w:ind w:left="1146" w:hanging="360"/>
      </w:pPr>
      <w:rPr>
        <w:rFonts w:ascii="Symbol" w:hAnsi="Symbol" w:hint="default"/>
      </w:rPr>
    </w:lvl>
    <w:lvl w:ilvl="1" w:tplc="041B0003" w:tentative="1">
      <w:start w:val="1"/>
      <w:numFmt w:val="bullet"/>
      <w:lvlText w:val="o"/>
      <w:lvlJc w:val="left"/>
      <w:pPr>
        <w:ind w:left="1866" w:hanging="360"/>
      </w:pPr>
      <w:rPr>
        <w:rFonts w:ascii="Courier New" w:hAnsi="Courier New" w:cs="Courier New" w:hint="default"/>
      </w:rPr>
    </w:lvl>
    <w:lvl w:ilvl="2" w:tplc="041B0005" w:tentative="1">
      <w:start w:val="1"/>
      <w:numFmt w:val="bullet"/>
      <w:lvlText w:val=""/>
      <w:lvlJc w:val="left"/>
      <w:pPr>
        <w:ind w:left="2586" w:hanging="360"/>
      </w:pPr>
      <w:rPr>
        <w:rFonts w:ascii="Wingdings" w:hAnsi="Wingdings" w:hint="default"/>
      </w:rPr>
    </w:lvl>
    <w:lvl w:ilvl="3" w:tplc="041B0001" w:tentative="1">
      <w:start w:val="1"/>
      <w:numFmt w:val="bullet"/>
      <w:lvlText w:val=""/>
      <w:lvlJc w:val="left"/>
      <w:pPr>
        <w:ind w:left="3306" w:hanging="360"/>
      </w:pPr>
      <w:rPr>
        <w:rFonts w:ascii="Symbol" w:hAnsi="Symbol" w:hint="default"/>
      </w:rPr>
    </w:lvl>
    <w:lvl w:ilvl="4" w:tplc="041B0003" w:tentative="1">
      <w:start w:val="1"/>
      <w:numFmt w:val="bullet"/>
      <w:lvlText w:val="o"/>
      <w:lvlJc w:val="left"/>
      <w:pPr>
        <w:ind w:left="4026" w:hanging="360"/>
      </w:pPr>
      <w:rPr>
        <w:rFonts w:ascii="Courier New" w:hAnsi="Courier New" w:cs="Courier New" w:hint="default"/>
      </w:rPr>
    </w:lvl>
    <w:lvl w:ilvl="5" w:tplc="041B0005" w:tentative="1">
      <w:start w:val="1"/>
      <w:numFmt w:val="bullet"/>
      <w:lvlText w:val=""/>
      <w:lvlJc w:val="left"/>
      <w:pPr>
        <w:ind w:left="4746" w:hanging="360"/>
      </w:pPr>
      <w:rPr>
        <w:rFonts w:ascii="Wingdings" w:hAnsi="Wingdings" w:hint="default"/>
      </w:rPr>
    </w:lvl>
    <w:lvl w:ilvl="6" w:tplc="041B0001" w:tentative="1">
      <w:start w:val="1"/>
      <w:numFmt w:val="bullet"/>
      <w:lvlText w:val=""/>
      <w:lvlJc w:val="left"/>
      <w:pPr>
        <w:ind w:left="5466" w:hanging="360"/>
      </w:pPr>
      <w:rPr>
        <w:rFonts w:ascii="Symbol" w:hAnsi="Symbol" w:hint="default"/>
      </w:rPr>
    </w:lvl>
    <w:lvl w:ilvl="7" w:tplc="041B0003" w:tentative="1">
      <w:start w:val="1"/>
      <w:numFmt w:val="bullet"/>
      <w:lvlText w:val="o"/>
      <w:lvlJc w:val="left"/>
      <w:pPr>
        <w:ind w:left="6186" w:hanging="360"/>
      </w:pPr>
      <w:rPr>
        <w:rFonts w:ascii="Courier New" w:hAnsi="Courier New" w:cs="Courier New" w:hint="default"/>
      </w:rPr>
    </w:lvl>
    <w:lvl w:ilvl="8" w:tplc="041B0005" w:tentative="1">
      <w:start w:val="1"/>
      <w:numFmt w:val="bullet"/>
      <w:lvlText w:val=""/>
      <w:lvlJc w:val="left"/>
      <w:pPr>
        <w:ind w:left="6906" w:hanging="360"/>
      </w:pPr>
      <w:rPr>
        <w:rFonts w:ascii="Wingdings" w:hAnsi="Wingdings" w:hint="default"/>
      </w:rPr>
    </w:lvl>
  </w:abstractNum>
  <w:abstractNum w:abstractNumId="2" w15:restartNumberingAfterBreak="0">
    <w:nsid w:val="0B1F51FF"/>
    <w:multiLevelType w:val="hybridMultilevel"/>
    <w:tmpl w:val="DF3CB1B4"/>
    <w:lvl w:ilvl="0" w:tplc="041B0001">
      <w:start w:val="1"/>
      <w:numFmt w:val="bullet"/>
      <w:lvlText w:val=""/>
      <w:lvlJc w:val="left"/>
      <w:pPr>
        <w:ind w:left="1146" w:hanging="360"/>
      </w:pPr>
      <w:rPr>
        <w:rFonts w:ascii="Symbol" w:hAnsi="Symbol" w:hint="default"/>
      </w:rPr>
    </w:lvl>
    <w:lvl w:ilvl="1" w:tplc="041B0003" w:tentative="1">
      <w:start w:val="1"/>
      <w:numFmt w:val="bullet"/>
      <w:lvlText w:val="o"/>
      <w:lvlJc w:val="left"/>
      <w:pPr>
        <w:ind w:left="1866" w:hanging="360"/>
      </w:pPr>
      <w:rPr>
        <w:rFonts w:ascii="Courier New" w:hAnsi="Courier New" w:cs="Courier New" w:hint="default"/>
      </w:rPr>
    </w:lvl>
    <w:lvl w:ilvl="2" w:tplc="041B0005" w:tentative="1">
      <w:start w:val="1"/>
      <w:numFmt w:val="bullet"/>
      <w:lvlText w:val=""/>
      <w:lvlJc w:val="left"/>
      <w:pPr>
        <w:ind w:left="2586" w:hanging="360"/>
      </w:pPr>
      <w:rPr>
        <w:rFonts w:ascii="Wingdings" w:hAnsi="Wingdings" w:hint="default"/>
      </w:rPr>
    </w:lvl>
    <w:lvl w:ilvl="3" w:tplc="041B0001" w:tentative="1">
      <w:start w:val="1"/>
      <w:numFmt w:val="bullet"/>
      <w:lvlText w:val=""/>
      <w:lvlJc w:val="left"/>
      <w:pPr>
        <w:ind w:left="3306" w:hanging="360"/>
      </w:pPr>
      <w:rPr>
        <w:rFonts w:ascii="Symbol" w:hAnsi="Symbol" w:hint="default"/>
      </w:rPr>
    </w:lvl>
    <w:lvl w:ilvl="4" w:tplc="041B0003" w:tentative="1">
      <w:start w:val="1"/>
      <w:numFmt w:val="bullet"/>
      <w:lvlText w:val="o"/>
      <w:lvlJc w:val="left"/>
      <w:pPr>
        <w:ind w:left="4026" w:hanging="360"/>
      </w:pPr>
      <w:rPr>
        <w:rFonts w:ascii="Courier New" w:hAnsi="Courier New" w:cs="Courier New" w:hint="default"/>
      </w:rPr>
    </w:lvl>
    <w:lvl w:ilvl="5" w:tplc="041B0005" w:tentative="1">
      <w:start w:val="1"/>
      <w:numFmt w:val="bullet"/>
      <w:lvlText w:val=""/>
      <w:lvlJc w:val="left"/>
      <w:pPr>
        <w:ind w:left="4746" w:hanging="360"/>
      </w:pPr>
      <w:rPr>
        <w:rFonts w:ascii="Wingdings" w:hAnsi="Wingdings" w:hint="default"/>
      </w:rPr>
    </w:lvl>
    <w:lvl w:ilvl="6" w:tplc="041B0001" w:tentative="1">
      <w:start w:val="1"/>
      <w:numFmt w:val="bullet"/>
      <w:lvlText w:val=""/>
      <w:lvlJc w:val="left"/>
      <w:pPr>
        <w:ind w:left="5466" w:hanging="360"/>
      </w:pPr>
      <w:rPr>
        <w:rFonts w:ascii="Symbol" w:hAnsi="Symbol" w:hint="default"/>
      </w:rPr>
    </w:lvl>
    <w:lvl w:ilvl="7" w:tplc="041B0003" w:tentative="1">
      <w:start w:val="1"/>
      <w:numFmt w:val="bullet"/>
      <w:lvlText w:val="o"/>
      <w:lvlJc w:val="left"/>
      <w:pPr>
        <w:ind w:left="6186" w:hanging="360"/>
      </w:pPr>
      <w:rPr>
        <w:rFonts w:ascii="Courier New" w:hAnsi="Courier New" w:cs="Courier New" w:hint="default"/>
      </w:rPr>
    </w:lvl>
    <w:lvl w:ilvl="8" w:tplc="041B0005" w:tentative="1">
      <w:start w:val="1"/>
      <w:numFmt w:val="bullet"/>
      <w:lvlText w:val=""/>
      <w:lvlJc w:val="left"/>
      <w:pPr>
        <w:ind w:left="6906" w:hanging="360"/>
      </w:pPr>
      <w:rPr>
        <w:rFonts w:ascii="Wingdings" w:hAnsi="Wingdings" w:hint="default"/>
      </w:rPr>
    </w:lvl>
  </w:abstractNum>
  <w:abstractNum w:abstractNumId="3" w15:restartNumberingAfterBreak="0">
    <w:nsid w:val="0FA55005"/>
    <w:multiLevelType w:val="hybridMultilevel"/>
    <w:tmpl w:val="43628790"/>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4" w15:restartNumberingAfterBreak="0">
    <w:nsid w:val="1E71008C"/>
    <w:multiLevelType w:val="hybridMultilevel"/>
    <w:tmpl w:val="69C08C96"/>
    <w:lvl w:ilvl="0" w:tplc="04090001">
      <w:start w:val="1"/>
      <w:numFmt w:val="bullet"/>
      <w:lvlText w:val=""/>
      <w:lvlJc w:val="left"/>
      <w:pPr>
        <w:ind w:left="1174" w:hanging="360"/>
      </w:pPr>
      <w:rPr>
        <w:rFonts w:ascii="Symbol" w:hAnsi="Symbol" w:hint="default"/>
      </w:rPr>
    </w:lvl>
    <w:lvl w:ilvl="1" w:tplc="04090003" w:tentative="1">
      <w:start w:val="1"/>
      <w:numFmt w:val="bullet"/>
      <w:lvlText w:val="o"/>
      <w:lvlJc w:val="left"/>
      <w:pPr>
        <w:ind w:left="1894" w:hanging="360"/>
      </w:pPr>
      <w:rPr>
        <w:rFonts w:ascii="Courier New" w:hAnsi="Courier New" w:hint="default"/>
      </w:rPr>
    </w:lvl>
    <w:lvl w:ilvl="2" w:tplc="04090005" w:tentative="1">
      <w:start w:val="1"/>
      <w:numFmt w:val="bullet"/>
      <w:lvlText w:val=""/>
      <w:lvlJc w:val="left"/>
      <w:pPr>
        <w:ind w:left="2614" w:hanging="360"/>
      </w:pPr>
      <w:rPr>
        <w:rFonts w:ascii="Wingdings" w:hAnsi="Wingdings" w:hint="default"/>
      </w:rPr>
    </w:lvl>
    <w:lvl w:ilvl="3" w:tplc="04090001" w:tentative="1">
      <w:start w:val="1"/>
      <w:numFmt w:val="bullet"/>
      <w:lvlText w:val=""/>
      <w:lvlJc w:val="left"/>
      <w:pPr>
        <w:ind w:left="3334" w:hanging="360"/>
      </w:pPr>
      <w:rPr>
        <w:rFonts w:ascii="Symbol" w:hAnsi="Symbol" w:hint="default"/>
      </w:rPr>
    </w:lvl>
    <w:lvl w:ilvl="4" w:tplc="04090003" w:tentative="1">
      <w:start w:val="1"/>
      <w:numFmt w:val="bullet"/>
      <w:lvlText w:val="o"/>
      <w:lvlJc w:val="left"/>
      <w:pPr>
        <w:ind w:left="4054" w:hanging="360"/>
      </w:pPr>
      <w:rPr>
        <w:rFonts w:ascii="Courier New" w:hAnsi="Courier New"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hint="default"/>
      </w:rPr>
    </w:lvl>
    <w:lvl w:ilvl="8" w:tplc="04090005" w:tentative="1">
      <w:start w:val="1"/>
      <w:numFmt w:val="bullet"/>
      <w:lvlText w:val=""/>
      <w:lvlJc w:val="left"/>
      <w:pPr>
        <w:ind w:left="6934" w:hanging="360"/>
      </w:pPr>
      <w:rPr>
        <w:rFonts w:ascii="Wingdings" w:hAnsi="Wingdings" w:hint="default"/>
      </w:rPr>
    </w:lvl>
  </w:abstractNum>
  <w:abstractNum w:abstractNumId="5" w15:restartNumberingAfterBreak="0">
    <w:nsid w:val="1EBD70F6"/>
    <w:multiLevelType w:val="hybridMultilevel"/>
    <w:tmpl w:val="D4FEA198"/>
    <w:lvl w:ilvl="0" w:tplc="041B0001">
      <w:start w:val="1"/>
      <w:numFmt w:val="bullet"/>
      <w:lvlText w:val=""/>
      <w:lvlJc w:val="left"/>
      <w:pPr>
        <w:ind w:left="786" w:hanging="360"/>
      </w:pPr>
      <w:rPr>
        <w:rFonts w:ascii="Symbol" w:hAnsi="Symbol" w:hint="default"/>
      </w:rPr>
    </w:lvl>
    <w:lvl w:ilvl="1" w:tplc="041B0003" w:tentative="1">
      <w:start w:val="1"/>
      <w:numFmt w:val="bullet"/>
      <w:lvlText w:val="o"/>
      <w:lvlJc w:val="left"/>
      <w:pPr>
        <w:ind w:left="1506" w:hanging="360"/>
      </w:pPr>
      <w:rPr>
        <w:rFonts w:ascii="Courier New" w:hAnsi="Courier New" w:cs="Courier New" w:hint="default"/>
      </w:rPr>
    </w:lvl>
    <w:lvl w:ilvl="2" w:tplc="041B0005" w:tentative="1">
      <w:start w:val="1"/>
      <w:numFmt w:val="bullet"/>
      <w:lvlText w:val=""/>
      <w:lvlJc w:val="left"/>
      <w:pPr>
        <w:ind w:left="2226" w:hanging="360"/>
      </w:pPr>
      <w:rPr>
        <w:rFonts w:ascii="Wingdings" w:hAnsi="Wingdings" w:hint="default"/>
      </w:rPr>
    </w:lvl>
    <w:lvl w:ilvl="3" w:tplc="041B0001" w:tentative="1">
      <w:start w:val="1"/>
      <w:numFmt w:val="bullet"/>
      <w:lvlText w:val=""/>
      <w:lvlJc w:val="left"/>
      <w:pPr>
        <w:ind w:left="2946" w:hanging="360"/>
      </w:pPr>
      <w:rPr>
        <w:rFonts w:ascii="Symbol" w:hAnsi="Symbol" w:hint="default"/>
      </w:rPr>
    </w:lvl>
    <w:lvl w:ilvl="4" w:tplc="041B0003" w:tentative="1">
      <w:start w:val="1"/>
      <w:numFmt w:val="bullet"/>
      <w:lvlText w:val="o"/>
      <w:lvlJc w:val="left"/>
      <w:pPr>
        <w:ind w:left="3666" w:hanging="360"/>
      </w:pPr>
      <w:rPr>
        <w:rFonts w:ascii="Courier New" w:hAnsi="Courier New" w:cs="Courier New" w:hint="default"/>
      </w:rPr>
    </w:lvl>
    <w:lvl w:ilvl="5" w:tplc="041B0005" w:tentative="1">
      <w:start w:val="1"/>
      <w:numFmt w:val="bullet"/>
      <w:lvlText w:val=""/>
      <w:lvlJc w:val="left"/>
      <w:pPr>
        <w:ind w:left="4386" w:hanging="360"/>
      </w:pPr>
      <w:rPr>
        <w:rFonts w:ascii="Wingdings" w:hAnsi="Wingdings" w:hint="default"/>
      </w:rPr>
    </w:lvl>
    <w:lvl w:ilvl="6" w:tplc="041B0001" w:tentative="1">
      <w:start w:val="1"/>
      <w:numFmt w:val="bullet"/>
      <w:lvlText w:val=""/>
      <w:lvlJc w:val="left"/>
      <w:pPr>
        <w:ind w:left="5106" w:hanging="360"/>
      </w:pPr>
      <w:rPr>
        <w:rFonts w:ascii="Symbol" w:hAnsi="Symbol" w:hint="default"/>
      </w:rPr>
    </w:lvl>
    <w:lvl w:ilvl="7" w:tplc="041B0003" w:tentative="1">
      <w:start w:val="1"/>
      <w:numFmt w:val="bullet"/>
      <w:lvlText w:val="o"/>
      <w:lvlJc w:val="left"/>
      <w:pPr>
        <w:ind w:left="5826" w:hanging="360"/>
      </w:pPr>
      <w:rPr>
        <w:rFonts w:ascii="Courier New" w:hAnsi="Courier New" w:cs="Courier New" w:hint="default"/>
      </w:rPr>
    </w:lvl>
    <w:lvl w:ilvl="8" w:tplc="041B0005" w:tentative="1">
      <w:start w:val="1"/>
      <w:numFmt w:val="bullet"/>
      <w:lvlText w:val=""/>
      <w:lvlJc w:val="left"/>
      <w:pPr>
        <w:ind w:left="6546" w:hanging="360"/>
      </w:pPr>
      <w:rPr>
        <w:rFonts w:ascii="Wingdings" w:hAnsi="Wingdings" w:hint="default"/>
      </w:rPr>
    </w:lvl>
  </w:abstractNum>
  <w:abstractNum w:abstractNumId="6" w15:restartNumberingAfterBreak="0">
    <w:nsid w:val="380B4253"/>
    <w:multiLevelType w:val="hybridMultilevel"/>
    <w:tmpl w:val="54AE2B40"/>
    <w:lvl w:ilvl="0" w:tplc="041B0001">
      <w:start w:val="1"/>
      <w:numFmt w:val="bullet"/>
      <w:lvlText w:val=""/>
      <w:lvlJc w:val="left"/>
      <w:pPr>
        <w:ind w:left="1146" w:hanging="360"/>
      </w:pPr>
      <w:rPr>
        <w:rFonts w:ascii="Symbol" w:hAnsi="Symbol" w:hint="default"/>
      </w:rPr>
    </w:lvl>
    <w:lvl w:ilvl="1" w:tplc="041B0003" w:tentative="1">
      <w:start w:val="1"/>
      <w:numFmt w:val="bullet"/>
      <w:lvlText w:val="o"/>
      <w:lvlJc w:val="left"/>
      <w:pPr>
        <w:ind w:left="1866" w:hanging="360"/>
      </w:pPr>
      <w:rPr>
        <w:rFonts w:ascii="Courier New" w:hAnsi="Courier New" w:cs="Courier New" w:hint="default"/>
      </w:rPr>
    </w:lvl>
    <w:lvl w:ilvl="2" w:tplc="041B0005" w:tentative="1">
      <w:start w:val="1"/>
      <w:numFmt w:val="bullet"/>
      <w:lvlText w:val=""/>
      <w:lvlJc w:val="left"/>
      <w:pPr>
        <w:ind w:left="2586" w:hanging="360"/>
      </w:pPr>
      <w:rPr>
        <w:rFonts w:ascii="Wingdings" w:hAnsi="Wingdings" w:hint="default"/>
      </w:rPr>
    </w:lvl>
    <w:lvl w:ilvl="3" w:tplc="041B0001" w:tentative="1">
      <w:start w:val="1"/>
      <w:numFmt w:val="bullet"/>
      <w:lvlText w:val=""/>
      <w:lvlJc w:val="left"/>
      <w:pPr>
        <w:ind w:left="3306" w:hanging="360"/>
      </w:pPr>
      <w:rPr>
        <w:rFonts w:ascii="Symbol" w:hAnsi="Symbol" w:hint="default"/>
      </w:rPr>
    </w:lvl>
    <w:lvl w:ilvl="4" w:tplc="041B0003" w:tentative="1">
      <w:start w:val="1"/>
      <w:numFmt w:val="bullet"/>
      <w:lvlText w:val="o"/>
      <w:lvlJc w:val="left"/>
      <w:pPr>
        <w:ind w:left="4026" w:hanging="360"/>
      </w:pPr>
      <w:rPr>
        <w:rFonts w:ascii="Courier New" w:hAnsi="Courier New" w:cs="Courier New" w:hint="default"/>
      </w:rPr>
    </w:lvl>
    <w:lvl w:ilvl="5" w:tplc="041B0005" w:tentative="1">
      <w:start w:val="1"/>
      <w:numFmt w:val="bullet"/>
      <w:lvlText w:val=""/>
      <w:lvlJc w:val="left"/>
      <w:pPr>
        <w:ind w:left="4746" w:hanging="360"/>
      </w:pPr>
      <w:rPr>
        <w:rFonts w:ascii="Wingdings" w:hAnsi="Wingdings" w:hint="default"/>
      </w:rPr>
    </w:lvl>
    <w:lvl w:ilvl="6" w:tplc="041B0001" w:tentative="1">
      <w:start w:val="1"/>
      <w:numFmt w:val="bullet"/>
      <w:lvlText w:val=""/>
      <w:lvlJc w:val="left"/>
      <w:pPr>
        <w:ind w:left="5466" w:hanging="360"/>
      </w:pPr>
      <w:rPr>
        <w:rFonts w:ascii="Symbol" w:hAnsi="Symbol" w:hint="default"/>
      </w:rPr>
    </w:lvl>
    <w:lvl w:ilvl="7" w:tplc="041B0003" w:tentative="1">
      <w:start w:val="1"/>
      <w:numFmt w:val="bullet"/>
      <w:lvlText w:val="o"/>
      <w:lvlJc w:val="left"/>
      <w:pPr>
        <w:ind w:left="6186" w:hanging="360"/>
      </w:pPr>
      <w:rPr>
        <w:rFonts w:ascii="Courier New" w:hAnsi="Courier New" w:cs="Courier New" w:hint="default"/>
      </w:rPr>
    </w:lvl>
    <w:lvl w:ilvl="8" w:tplc="041B0005" w:tentative="1">
      <w:start w:val="1"/>
      <w:numFmt w:val="bullet"/>
      <w:lvlText w:val=""/>
      <w:lvlJc w:val="left"/>
      <w:pPr>
        <w:ind w:left="6906" w:hanging="360"/>
      </w:pPr>
      <w:rPr>
        <w:rFonts w:ascii="Wingdings" w:hAnsi="Wingdings" w:hint="default"/>
      </w:rPr>
    </w:lvl>
  </w:abstractNum>
  <w:abstractNum w:abstractNumId="7" w15:restartNumberingAfterBreak="0">
    <w:nsid w:val="3D6B616B"/>
    <w:multiLevelType w:val="multilevel"/>
    <w:tmpl w:val="9C18B824"/>
    <w:lvl w:ilvl="0">
      <w:start w:val="1"/>
      <w:numFmt w:val="decimal"/>
      <w:pStyle w:val="Nadpis1rovne"/>
      <w:lvlText w:val="%1"/>
      <w:lvlJc w:val="left"/>
      <w:pPr>
        <w:ind w:left="340" w:hanging="340"/>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Restart w:val="0"/>
      <w:pStyle w:val="Nadpis2urovne"/>
      <w:lvlText w:val="%1.%2"/>
      <w:lvlJc w:val="left"/>
      <w:pPr>
        <w:ind w:left="340" w:hanging="340"/>
      </w:pPr>
      <w:rPr>
        <w:rFonts w:hint="default"/>
      </w:rPr>
    </w:lvl>
    <w:lvl w:ilvl="2">
      <w:start w:val="1"/>
      <w:numFmt w:val="decimal"/>
      <w:pStyle w:val="Nadpis3urovne"/>
      <w:lvlText w:val="%1.%2.%3"/>
      <w:lvlJc w:val="left"/>
      <w:pPr>
        <w:ind w:left="623" w:hanging="34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481D356E"/>
    <w:multiLevelType w:val="hybridMultilevel"/>
    <w:tmpl w:val="139CB284"/>
    <w:lvl w:ilvl="0" w:tplc="041B0001">
      <w:start w:val="1"/>
      <w:numFmt w:val="bullet"/>
      <w:lvlText w:val=""/>
      <w:lvlJc w:val="left"/>
      <w:pPr>
        <w:ind w:left="1146" w:hanging="360"/>
      </w:pPr>
      <w:rPr>
        <w:rFonts w:ascii="Symbol" w:hAnsi="Symbol" w:hint="default"/>
      </w:rPr>
    </w:lvl>
    <w:lvl w:ilvl="1" w:tplc="041B0003" w:tentative="1">
      <w:start w:val="1"/>
      <w:numFmt w:val="bullet"/>
      <w:lvlText w:val="o"/>
      <w:lvlJc w:val="left"/>
      <w:pPr>
        <w:ind w:left="1866" w:hanging="360"/>
      </w:pPr>
      <w:rPr>
        <w:rFonts w:ascii="Courier New" w:hAnsi="Courier New" w:cs="Courier New" w:hint="default"/>
      </w:rPr>
    </w:lvl>
    <w:lvl w:ilvl="2" w:tplc="041B0005" w:tentative="1">
      <w:start w:val="1"/>
      <w:numFmt w:val="bullet"/>
      <w:lvlText w:val=""/>
      <w:lvlJc w:val="left"/>
      <w:pPr>
        <w:ind w:left="2586" w:hanging="360"/>
      </w:pPr>
      <w:rPr>
        <w:rFonts w:ascii="Wingdings" w:hAnsi="Wingdings" w:hint="default"/>
      </w:rPr>
    </w:lvl>
    <w:lvl w:ilvl="3" w:tplc="041B0001" w:tentative="1">
      <w:start w:val="1"/>
      <w:numFmt w:val="bullet"/>
      <w:lvlText w:val=""/>
      <w:lvlJc w:val="left"/>
      <w:pPr>
        <w:ind w:left="3306" w:hanging="360"/>
      </w:pPr>
      <w:rPr>
        <w:rFonts w:ascii="Symbol" w:hAnsi="Symbol" w:hint="default"/>
      </w:rPr>
    </w:lvl>
    <w:lvl w:ilvl="4" w:tplc="041B0003" w:tentative="1">
      <w:start w:val="1"/>
      <w:numFmt w:val="bullet"/>
      <w:lvlText w:val="o"/>
      <w:lvlJc w:val="left"/>
      <w:pPr>
        <w:ind w:left="4026" w:hanging="360"/>
      </w:pPr>
      <w:rPr>
        <w:rFonts w:ascii="Courier New" w:hAnsi="Courier New" w:cs="Courier New" w:hint="default"/>
      </w:rPr>
    </w:lvl>
    <w:lvl w:ilvl="5" w:tplc="041B0005" w:tentative="1">
      <w:start w:val="1"/>
      <w:numFmt w:val="bullet"/>
      <w:lvlText w:val=""/>
      <w:lvlJc w:val="left"/>
      <w:pPr>
        <w:ind w:left="4746" w:hanging="360"/>
      </w:pPr>
      <w:rPr>
        <w:rFonts w:ascii="Wingdings" w:hAnsi="Wingdings" w:hint="default"/>
      </w:rPr>
    </w:lvl>
    <w:lvl w:ilvl="6" w:tplc="041B0001" w:tentative="1">
      <w:start w:val="1"/>
      <w:numFmt w:val="bullet"/>
      <w:lvlText w:val=""/>
      <w:lvlJc w:val="left"/>
      <w:pPr>
        <w:ind w:left="5466" w:hanging="360"/>
      </w:pPr>
      <w:rPr>
        <w:rFonts w:ascii="Symbol" w:hAnsi="Symbol" w:hint="default"/>
      </w:rPr>
    </w:lvl>
    <w:lvl w:ilvl="7" w:tplc="041B0003" w:tentative="1">
      <w:start w:val="1"/>
      <w:numFmt w:val="bullet"/>
      <w:lvlText w:val="o"/>
      <w:lvlJc w:val="left"/>
      <w:pPr>
        <w:ind w:left="6186" w:hanging="360"/>
      </w:pPr>
      <w:rPr>
        <w:rFonts w:ascii="Courier New" w:hAnsi="Courier New" w:cs="Courier New" w:hint="default"/>
      </w:rPr>
    </w:lvl>
    <w:lvl w:ilvl="8" w:tplc="041B0005" w:tentative="1">
      <w:start w:val="1"/>
      <w:numFmt w:val="bullet"/>
      <w:lvlText w:val=""/>
      <w:lvlJc w:val="left"/>
      <w:pPr>
        <w:ind w:left="6906" w:hanging="360"/>
      </w:pPr>
      <w:rPr>
        <w:rFonts w:ascii="Wingdings" w:hAnsi="Wingdings" w:hint="default"/>
      </w:rPr>
    </w:lvl>
  </w:abstractNum>
  <w:abstractNum w:abstractNumId="9" w15:restartNumberingAfterBreak="0">
    <w:nsid w:val="533C6DF6"/>
    <w:multiLevelType w:val="hybridMultilevel"/>
    <w:tmpl w:val="CB32F84A"/>
    <w:lvl w:ilvl="0" w:tplc="E6747708">
      <w:start w:val="1"/>
      <w:numFmt w:val="decimal"/>
      <w:pStyle w:val="codefont"/>
      <w:lvlText w:val="%1."/>
      <w:lvlJc w:val="left"/>
      <w:pPr>
        <w:ind w:left="1146" w:hanging="360"/>
      </w:pPr>
      <w:rPr>
        <w:rFonts w:ascii="Times New Roman" w:hAnsi="Times New Roman" w:cs="Times New Roman" w:hint="default"/>
      </w:rPr>
    </w:lvl>
    <w:lvl w:ilvl="1" w:tplc="041B0019" w:tentative="1">
      <w:start w:val="1"/>
      <w:numFmt w:val="lowerLetter"/>
      <w:lvlText w:val="%2."/>
      <w:lvlJc w:val="left"/>
      <w:pPr>
        <w:ind w:left="1866" w:hanging="360"/>
      </w:pPr>
    </w:lvl>
    <w:lvl w:ilvl="2" w:tplc="041B001B" w:tentative="1">
      <w:start w:val="1"/>
      <w:numFmt w:val="lowerRoman"/>
      <w:lvlText w:val="%3."/>
      <w:lvlJc w:val="right"/>
      <w:pPr>
        <w:ind w:left="2586" w:hanging="180"/>
      </w:pPr>
    </w:lvl>
    <w:lvl w:ilvl="3" w:tplc="041B000F" w:tentative="1">
      <w:start w:val="1"/>
      <w:numFmt w:val="decimal"/>
      <w:lvlText w:val="%4."/>
      <w:lvlJc w:val="left"/>
      <w:pPr>
        <w:ind w:left="3306" w:hanging="360"/>
      </w:pPr>
    </w:lvl>
    <w:lvl w:ilvl="4" w:tplc="041B0019" w:tentative="1">
      <w:start w:val="1"/>
      <w:numFmt w:val="lowerLetter"/>
      <w:lvlText w:val="%5."/>
      <w:lvlJc w:val="left"/>
      <w:pPr>
        <w:ind w:left="4026" w:hanging="360"/>
      </w:pPr>
    </w:lvl>
    <w:lvl w:ilvl="5" w:tplc="041B001B" w:tentative="1">
      <w:start w:val="1"/>
      <w:numFmt w:val="lowerRoman"/>
      <w:lvlText w:val="%6."/>
      <w:lvlJc w:val="right"/>
      <w:pPr>
        <w:ind w:left="4746" w:hanging="180"/>
      </w:pPr>
    </w:lvl>
    <w:lvl w:ilvl="6" w:tplc="041B000F" w:tentative="1">
      <w:start w:val="1"/>
      <w:numFmt w:val="decimal"/>
      <w:lvlText w:val="%7."/>
      <w:lvlJc w:val="left"/>
      <w:pPr>
        <w:ind w:left="5466" w:hanging="360"/>
      </w:pPr>
    </w:lvl>
    <w:lvl w:ilvl="7" w:tplc="041B0019" w:tentative="1">
      <w:start w:val="1"/>
      <w:numFmt w:val="lowerLetter"/>
      <w:lvlText w:val="%8."/>
      <w:lvlJc w:val="left"/>
      <w:pPr>
        <w:ind w:left="6186" w:hanging="360"/>
      </w:pPr>
    </w:lvl>
    <w:lvl w:ilvl="8" w:tplc="041B001B" w:tentative="1">
      <w:start w:val="1"/>
      <w:numFmt w:val="lowerRoman"/>
      <w:lvlText w:val="%9."/>
      <w:lvlJc w:val="right"/>
      <w:pPr>
        <w:ind w:left="6906" w:hanging="180"/>
      </w:pPr>
    </w:lvl>
  </w:abstractNum>
  <w:abstractNum w:abstractNumId="10" w15:restartNumberingAfterBreak="0">
    <w:nsid w:val="5C14376B"/>
    <w:multiLevelType w:val="multilevel"/>
    <w:tmpl w:val="041B0025"/>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11" w15:restartNumberingAfterBreak="0">
    <w:nsid w:val="604A40F4"/>
    <w:multiLevelType w:val="hybridMultilevel"/>
    <w:tmpl w:val="41500D7A"/>
    <w:lvl w:ilvl="0" w:tplc="04090001">
      <w:start w:val="1"/>
      <w:numFmt w:val="bullet"/>
      <w:lvlText w:val=""/>
      <w:lvlJc w:val="left"/>
      <w:pPr>
        <w:ind w:left="1174" w:hanging="360"/>
      </w:pPr>
      <w:rPr>
        <w:rFonts w:ascii="Symbol" w:hAnsi="Symbol" w:hint="default"/>
      </w:rPr>
    </w:lvl>
    <w:lvl w:ilvl="1" w:tplc="04090003" w:tentative="1">
      <w:start w:val="1"/>
      <w:numFmt w:val="bullet"/>
      <w:lvlText w:val="o"/>
      <w:lvlJc w:val="left"/>
      <w:pPr>
        <w:ind w:left="1894" w:hanging="360"/>
      </w:pPr>
      <w:rPr>
        <w:rFonts w:ascii="Courier New" w:hAnsi="Courier New" w:hint="default"/>
      </w:rPr>
    </w:lvl>
    <w:lvl w:ilvl="2" w:tplc="04090005" w:tentative="1">
      <w:start w:val="1"/>
      <w:numFmt w:val="bullet"/>
      <w:lvlText w:val=""/>
      <w:lvlJc w:val="left"/>
      <w:pPr>
        <w:ind w:left="2614" w:hanging="360"/>
      </w:pPr>
      <w:rPr>
        <w:rFonts w:ascii="Wingdings" w:hAnsi="Wingdings" w:hint="default"/>
      </w:rPr>
    </w:lvl>
    <w:lvl w:ilvl="3" w:tplc="04090001" w:tentative="1">
      <w:start w:val="1"/>
      <w:numFmt w:val="bullet"/>
      <w:lvlText w:val=""/>
      <w:lvlJc w:val="left"/>
      <w:pPr>
        <w:ind w:left="3334" w:hanging="360"/>
      </w:pPr>
      <w:rPr>
        <w:rFonts w:ascii="Symbol" w:hAnsi="Symbol" w:hint="default"/>
      </w:rPr>
    </w:lvl>
    <w:lvl w:ilvl="4" w:tplc="04090003" w:tentative="1">
      <w:start w:val="1"/>
      <w:numFmt w:val="bullet"/>
      <w:lvlText w:val="o"/>
      <w:lvlJc w:val="left"/>
      <w:pPr>
        <w:ind w:left="4054" w:hanging="360"/>
      </w:pPr>
      <w:rPr>
        <w:rFonts w:ascii="Courier New" w:hAnsi="Courier New"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hint="default"/>
      </w:rPr>
    </w:lvl>
    <w:lvl w:ilvl="8" w:tplc="04090005" w:tentative="1">
      <w:start w:val="1"/>
      <w:numFmt w:val="bullet"/>
      <w:lvlText w:val=""/>
      <w:lvlJc w:val="left"/>
      <w:pPr>
        <w:ind w:left="6934" w:hanging="360"/>
      </w:pPr>
      <w:rPr>
        <w:rFonts w:ascii="Wingdings" w:hAnsi="Wingdings" w:hint="default"/>
      </w:rPr>
    </w:lvl>
  </w:abstractNum>
  <w:abstractNum w:abstractNumId="12" w15:restartNumberingAfterBreak="0">
    <w:nsid w:val="64723F3B"/>
    <w:multiLevelType w:val="hybridMultilevel"/>
    <w:tmpl w:val="D3A63FC2"/>
    <w:lvl w:ilvl="0" w:tplc="04090001">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13" w15:restartNumberingAfterBreak="0">
    <w:nsid w:val="66B04691"/>
    <w:multiLevelType w:val="hybridMultilevel"/>
    <w:tmpl w:val="C22A5790"/>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4" w15:restartNumberingAfterBreak="0">
    <w:nsid w:val="67E32CB4"/>
    <w:multiLevelType w:val="hybridMultilevel"/>
    <w:tmpl w:val="8642FB92"/>
    <w:lvl w:ilvl="0" w:tplc="041B0001">
      <w:start w:val="1"/>
      <w:numFmt w:val="bullet"/>
      <w:lvlText w:val=""/>
      <w:lvlJc w:val="left"/>
      <w:pPr>
        <w:ind w:left="1146" w:hanging="360"/>
      </w:pPr>
      <w:rPr>
        <w:rFonts w:ascii="Symbol" w:hAnsi="Symbol" w:hint="default"/>
      </w:rPr>
    </w:lvl>
    <w:lvl w:ilvl="1" w:tplc="041B0003" w:tentative="1">
      <w:start w:val="1"/>
      <w:numFmt w:val="bullet"/>
      <w:lvlText w:val="o"/>
      <w:lvlJc w:val="left"/>
      <w:pPr>
        <w:ind w:left="1866" w:hanging="360"/>
      </w:pPr>
      <w:rPr>
        <w:rFonts w:ascii="Courier New" w:hAnsi="Courier New" w:cs="Courier New" w:hint="default"/>
      </w:rPr>
    </w:lvl>
    <w:lvl w:ilvl="2" w:tplc="041B0005" w:tentative="1">
      <w:start w:val="1"/>
      <w:numFmt w:val="bullet"/>
      <w:lvlText w:val=""/>
      <w:lvlJc w:val="left"/>
      <w:pPr>
        <w:ind w:left="2586" w:hanging="360"/>
      </w:pPr>
      <w:rPr>
        <w:rFonts w:ascii="Wingdings" w:hAnsi="Wingdings" w:hint="default"/>
      </w:rPr>
    </w:lvl>
    <w:lvl w:ilvl="3" w:tplc="041B0001" w:tentative="1">
      <w:start w:val="1"/>
      <w:numFmt w:val="bullet"/>
      <w:lvlText w:val=""/>
      <w:lvlJc w:val="left"/>
      <w:pPr>
        <w:ind w:left="3306" w:hanging="360"/>
      </w:pPr>
      <w:rPr>
        <w:rFonts w:ascii="Symbol" w:hAnsi="Symbol" w:hint="default"/>
      </w:rPr>
    </w:lvl>
    <w:lvl w:ilvl="4" w:tplc="041B0003" w:tentative="1">
      <w:start w:val="1"/>
      <w:numFmt w:val="bullet"/>
      <w:lvlText w:val="o"/>
      <w:lvlJc w:val="left"/>
      <w:pPr>
        <w:ind w:left="4026" w:hanging="360"/>
      </w:pPr>
      <w:rPr>
        <w:rFonts w:ascii="Courier New" w:hAnsi="Courier New" w:cs="Courier New" w:hint="default"/>
      </w:rPr>
    </w:lvl>
    <w:lvl w:ilvl="5" w:tplc="041B0005" w:tentative="1">
      <w:start w:val="1"/>
      <w:numFmt w:val="bullet"/>
      <w:lvlText w:val=""/>
      <w:lvlJc w:val="left"/>
      <w:pPr>
        <w:ind w:left="4746" w:hanging="360"/>
      </w:pPr>
      <w:rPr>
        <w:rFonts w:ascii="Wingdings" w:hAnsi="Wingdings" w:hint="default"/>
      </w:rPr>
    </w:lvl>
    <w:lvl w:ilvl="6" w:tplc="041B0001" w:tentative="1">
      <w:start w:val="1"/>
      <w:numFmt w:val="bullet"/>
      <w:lvlText w:val=""/>
      <w:lvlJc w:val="left"/>
      <w:pPr>
        <w:ind w:left="5466" w:hanging="360"/>
      </w:pPr>
      <w:rPr>
        <w:rFonts w:ascii="Symbol" w:hAnsi="Symbol" w:hint="default"/>
      </w:rPr>
    </w:lvl>
    <w:lvl w:ilvl="7" w:tplc="041B0003" w:tentative="1">
      <w:start w:val="1"/>
      <w:numFmt w:val="bullet"/>
      <w:lvlText w:val="o"/>
      <w:lvlJc w:val="left"/>
      <w:pPr>
        <w:ind w:left="6186" w:hanging="360"/>
      </w:pPr>
      <w:rPr>
        <w:rFonts w:ascii="Courier New" w:hAnsi="Courier New" w:cs="Courier New" w:hint="default"/>
      </w:rPr>
    </w:lvl>
    <w:lvl w:ilvl="8" w:tplc="041B0005" w:tentative="1">
      <w:start w:val="1"/>
      <w:numFmt w:val="bullet"/>
      <w:lvlText w:val=""/>
      <w:lvlJc w:val="left"/>
      <w:pPr>
        <w:ind w:left="6906" w:hanging="360"/>
      </w:pPr>
      <w:rPr>
        <w:rFonts w:ascii="Wingdings" w:hAnsi="Wingdings" w:hint="default"/>
      </w:rPr>
    </w:lvl>
  </w:abstractNum>
  <w:abstractNum w:abstractNumId="15" w15:restartNumberingAfterBreak="0">
    <w:nsid w:val="78B16D8A"/>
    <w:multiLevelType w:val="hybridMultilevel"/>
    <w:tmpl w:val="3682A574"/>
    <w:lvl w:ilvl="0" w:tplc="04090001">
      <w:start w:val="1"/>
      <w:numFmt w:val="bullet"/>
      <w:lvlText w:val=""/>
      <w:lvlJc w:val="left"/>
      <w:pPr>
        <w:ind w:left="1174" w:hanging="360"/>
      </w:pPr>
      <w:rPr>
        <w:rFonts w:ascii="Symbol" w:hAnsi="Symbol" w:hint="default"/>
      </w:rPr>
    </w:lvl>
    <w:lvl w:ilvl="1" w:tplc="04090003" w:tentative="1">
      <w:start w:val="1"/>
      <w:numFmt w:val="bullet"/>
      <w:lvlText w:val="o"/>
      <w:lvlJc w:val="left"/>
      <w:pPr>
        <w:ind w:left="1894" w:hanging="360"/>
      </w:pPr>
      <w:rPr>
        <w:rFonts w:ascii="Courier New" w:hAnsi="Courier New" w:hint="default"/>
      </w:rPr>
    </w:lvl>
    <w:lvl w:ilvl="2" w:tplc="04090005" w:tentative="1">
      <w:start w:val="1"/>
      <w:numFmt w:val="bullet"/>
      <w:lvlText w:val=""/>
      <w:lvlJc w:val="left"/>
      <w:pPr>
        <w:ind w:left="2614" w:hanging="360"/>
      </w:pPr>
      <w:rPr>
        <w:rFonts w:ascii="Wingdings" w:hAnsi="Wingdings" w:hint="default"/>
      </w:rPr>
    </w:lvl>
    <w:lvl w:ilvl="3" w:tplc="04090001" w:tentative="1">
      <w:start w:val="1"/>
      <w:numFmt w:val="bullet"/>
      <w:lvlText w:val=""/>
      <w:lvlJc w:val="left"/>
      <w:pPr>
        <w:ind w:left="3334" w:hanging="360"/>
      </w:pPr>
      <w:rPr>
        <w:rFonts w:ascii="Symbol" w:hAnsi="Symbol" w:hint="default"/>
      </w:rPr>
    </w:lvl>
    <w:lvl w:ilvl="4" w:tplc="04090003" w:tentative="1">
      <w:start w:val="1"/>
      <w:numFmt w:val="bullet"/>
      <w:lvlText w:val="o"/>
      <w:lvlJc w:val="left"/>
      <w:pPr>
        <w:ind w:left="4054" w:hanging="360"/>
      </w:pPr>
      <w:rPr>
        <w:rFonts w:ascii="Courier New" w:hAnsi="Courier New"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hint="default"/>
      </w:rPr>
    </w:lvl>
    <w:lvl w:ilvl="8" w:tplc="04090005" w:tentative="1">
      <w:start w:val="1"/>
      <w:numFmt w:val="bullet"/>
      <w:lvlText w:val=""/>
      <w:lvlJc w:val="left"/>
      <w:pPr>
        <w:ind w:left="6934" w:hanging="360"/>
      </w:pPr>
      <w:rPr>
        <w:rFonts w:ascii="Wingdings" w:hAnsi="Wingdings" w:hint="default"/>
      </w:rPr>
    </w:lvl>
  </w:abstractNum>
  <w:abstractNum w:abstractNumId="16" w15:restartNumberingAfterBreak="0">
    <w:nsid w:val="7FB50648"/>
    <w:multiLevelType w:val="hybridMultilevel"/>
    <w:tmpl w:val="2DA80D90"/>
    <w:lvl w:ilvl="0" w:tplc="041B0001">
      <w:start w:val="1"/>
      <w:numFmt w:val="bullet"/>
      <w:lvlText w:val=""/>
      <w:lvlJc w:val="left"/>
      <w:pPr>
        <w:ind w:left="1146" w:hanging="360"/>
      </w:pPr>
      <w:rPr>
        <w:rFonts w:ascii="Symbol" w:hAnsi="Symbol" w:hint="default"/>
      </w:rPr>
    </w:lvl>
    <w:lvl w:ilvl="1" w:tplc="041B0003" w:tentative="1">
      <w:start w:val="1"/>
      <w:numFmt w:val="bullet"/>
      <w:lvlText w:val="o"/>
      <w:lvlJc w:val="left"/>
      <w:pPr>
        <w:ind w:left="1866" w:hanging="360"/>
      </w:pPr>
      <w:rPr>
        <w:rFonts w:ascii="Courier New" w:hAnsi="Courier New" w:cs="Courier New" w:hint="default"/>
      </w:rPr>
    </w:lvl>
    <w:lvl w:ilvl="2" w:tplc="041B0005" w:tentative="1">
      <w:start w:val="1"/>
      <w:numFmt w:val="bullet"/>
      <w:lvlText w:val=""/>
      <w:lvlJc w:val="left"/>
      <w:pPr>
        <w:ind w:left="2586" w:hanging="360"/>
      </w:pPr>
      <w:rPr>
        <w:rFonts w:ascii="Wingdings" w:hAnsi="Wingdings" w:hint="default"/>
      </w:rPr>
    </w:lvl>
    <w:lvl w:ilvl="3" w:tplc="041B0001" w:tentative="1">
      <w:start w:val="1"/>
      <w:numFmt w:val="bullet"/>
      <w:lvlText w:val=""/>
      <w:lvlJc w:val="left"/>
      <w:pPr>
        <w:ind w:left="3306" w:hanging="360"/>
      </w:pPr>
      <w:rPr>
        <w:rFonts w:ascii="Symbol" w:hAnsi="Symbol" w:hint="default"/>
      </w:rPr>
    </w:lvl>
    <w:lvl w:ilvl="4" w:tplc="041B0003" w:tentative="1">
      <w:start w:val="1"/>
      <w:numFmt w:val="bullet"/>
      <w:lvlText w:val="o"/>
      <w:lvlJc w:val="left"/>
      <w:pPr>
        <w:ind w:left="4026" w:hanging="360"/>
      </w:pPr>
      <w:rPr>
        <w:rFonts w:ascii="Courier New" w:hAnsi="Courier New" w:cs="Courier New" w:hint="default"/>
      </w:rPr>
    </w:lvl>
    <w:lvl w:ilvl="5" w:tplc="041B0005" w:tentative="1">
      <w:start w:val="1"/>
      <w:numFmt w:val="bullet"/>
      <w:lvlText w:val=""/>
      <w:lvlJc w:val="left"/>
      <w:pPr>
        <w:ind w:left="4746" w:hanging="360"/>
      </w:pPr>
      <w:rPr>
        <w:rFonts w:ascii="Wingdings" w:hAnsi="Wingdings" w:hint="default"/>
      </w:rPr>
    </w:lvl>
    <w:lvl w:ilvl="6" w:tplc="041B0001" w:tentative="1">
      <w:start w:val="1"/>
      <w:numFmt w:val="bullet"/>
      <w:lvlText w:val=""/>
      <w:lvlJc w:val="left"/>
      <w:pPr>
        <w:ind w:left="5466" w:hanging="360"/>
      </w:pPr>
      <w:rPr>
        <w:rFonts w:ascii="Symbol" w:hAnsi="Symbol" w:hint="default"/>
      </w:rPr>
    </w:lvl>
    <w:lvl w:ilvl="7" w:tplc="041B0003" w:tentative="1">
      <w:start w:val="1"/>
      <w:numFmt w:val="bullet"/>
      <w:lvlText w:val="o"/>
      <w:lvlJc w:val="left"/>
      <w:pPr>
        <w:ind w:left="6186" w:hanging="360"/>
      </w:pPr>
      <w:rPr>
        <w:rFonts w:ascii="Courier New" w:hAnsi="Courier New" w:cs="Courier New" w:hint="default"/>
      </w:rPr>
    </w:lvl>
    <w:lvl w:ilvl="8" w:tplc="041B0005" w:tentative="1">
      <w:start w:val="1"/>
      <w:numFmt w:val="bullet"/>
      <w:lvlText w:val=""/>
      <w:lvlJc w:val="left"/>
      <w:pPr>
        <w:ind w:left="6906" w:hanging="360"/>
      </w:pPr>
      <w:rPr>
        <w:rFonts w:ascii="Wingdings" w:hAnsi="Wingdings" w:hint="default"/>
      </w:rPr>
    </w:lvl>
  </w:abstractNum>
  <w:num w:numId="1">
    <w:abstractNumId w:val="10"/>
  </w:num>
  <w:num w:numId="2">
    <w:abstractNumId w:val="7"/>
  </w:num>
  <w:num w:numId="3">
    <w:abstractNumId w:val="11"/>
  </w:num>
  <w:num w:numId="4">
    <w:abstractNumId w:val="4"/>
  </w:num>
  <w:num w:numId="5">
    <w:abstractNumId w:val="15"/>
  </w:num>
  <w:num w:numId="6">
    <w:abstractNumId w:val="12"/>
  </w:num>
  <w:num w:numId="7">
    <w:abstractNumId w:val="13"/>
  </w:num>
  <w:num w:numId="8">
    <w:abstractNumId w:val="3"/>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num>
  <w:num w:numId="11">
    <w:abstractNumId w:val="1"/>
  </w:num>
  <w:num w:numId="12">
    <w:abstractNumId w:val="2"/>
  </w:num>
  <w:num w:numId="13">
    <w:abstractNumId w:val="16"/>
  </w:num>
  <w:num w:numId="14">
    <w:abstractNumId w:val="14"/>
  </w:num>
  <w:num w:numId="15">
    <w:abstractNumId w:val="0"/>
  </w:num>
  <w:num w:numId="16">
    <w:abstractNumId w:val="6"/>
  </w:num>
  <w:num w:numId="17">
    <w:abstractNumId w:val="5"/>
  </w:num>
  <w:num w:numId="18">
    <w:abstractNumId w:val="9"/>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cumentProtection w:edit="readOnly" w:enforcement="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78AE"/>
    <w:rsid w:val="00004EEE"/>
    <w:rsid w:val="00007696"/>
    <w:rsid w:val="00007A18"/>
    <w:rsid w:val="0001036B"/>
    <w:rsid w:val="0001239F"/>
    <w:rsid w:val="00014616"/>
    <w:rsid w:val="000178AE"/>
    <w:rsid w:val="00022819"/>
    <w:rsid w:val="000246E2"/>
    <w:rsid w:val="000334C7"/>
    <w:rsid w:val="0004363E"/>
    <w:rsid w:val="000535EC"/>
    <w:rsid w:val="0006179A"/>
    <w:rsid w:val="000646D4"/>
    <w:rsid w:val="0007170B"/>
    <w:rsid w:val="000830F5"/>
    <w:rsid w:val="000A0114"/>
    <w:rsid w:val="000A10DD"/>
    <w:rsid w:val="000A1115"/>
    <w:rsid w:val="000A4698"/>
    <w:rsid w:val="000B1194"/>
    <w:rsid w:val="000B31CF"/>
    <w:rsid w:val="000C70AA"/>
    <w:rsid w:val="000C7C61"/>
    <w:rsid w:val="000D28EA"/>
    <w:rsid w:val="000D2B38"/>
    <w:rsid w:val="000E07B9"/>
    <w:rsid w:val="000E1B4B"/>
    <w:rsid w:val="000E519D"/>
    <w:rsid w:val="000F2AA3"/>
    <w:rsid w:val="000F36E0"/>
    <w:rsid w:val="001004B2"/>
    <w:rsid w:val="0010699F"/>
    <w:rsid w:val="00107E2F"/>
    <w:rsid w:val="00111D48"/>
    <w:rsid w:val="0011411B"/>
    <w:rsid w:val="00120F59"/>
    <w:rsid w:val="0012247C"/>
    <w:rsid w:val="00124A06"/>
    <w:rsid w:val="00127095"/>
    <w:rsid w:val="00131E05"/>
    <w:rsid w:val="0014279A"/>
    <w:rsid w:val="001469DE"/>
    <w:rsid w:val="001513D3"/>
    <w:rsid w:val="001517CE"/>
    <w:rsid w:val="0015677F"/>
    <w:rsid w:val="00161916"/>
    <w:rsid w:val="001635C4"/>
    <w:rsid w:val="00164417"/>
    <w:rsid w:val="0018131A"/>
    <w:rsid w:val="00187DF5"/>
    <w:rsid w:val="001926C2"/>
    <w:rsid w:val="00196180"/>
    <w:rsid w:val="001B71D9"/>
    <w:rsid w:val="001C4183"/>
    <w:rsid w:val="001C4D5A"/>
    <w:rsid w:val="001D04CA"/>
    <w:rsid w:val="001D6977"/>
    <w:rsid w:val="001E6D2B"/>
    <w:rsid w:val="002068F5"/>
    <w:rsid w:val="00211710"/>
    <w:rsid w:val="002128DE"/>
    <w:rsid w:val="00213837"/>
    <w:rsid w:val="0022095A"/>
    <w:rsid w:val="00243E44"/>
    <w:rsid w:val="002459B2"/>
    <w:rsid w:val="0025075E"/>
    <w:rsid w:val="00262A76"/>
    <w:rsid w:val="0026421F"/>
    <w:rsid w:val="00264D19"/>
    <w:rsid w:val="00281BAA"/>
    <w:rsid w:val="00281D86"/>
    <w:rsid w:val="00282CB6"/>
    <w:rsid w:val="0028405D"/>
    <w:rsid w:val="0029285B"/>
    <w:rsid w:val="00296CF1"/>
    <w:rsid w:val="002A0925"/>
    <w:rsid w:val="002A0D9A"/>
    <w:rsid w:val="002B117C"/>
    <w:rsid w:val="002B13A0"/>
    <w:rsid w:val="002B244C"/>
    <w:rsid w:val="002B4548"/>
    <w:rsid w:val="002B6C2D"/>
    <w:rsid w:val="002D44F5"/>
    <w:rsid w:val="002D4E06"/>
    <w:rsid w:val="002E23EC"/>
    <w:rsid w:val="002F56A5"/>
    <w:rsid w:val="002F6DC1"/>
    <w:rsid w:val="002F7B41"/>
    <w:rsid w:val="003013EB"/>
    <w:rsid w:val="00302423"/>
    <w:rsid w:val="0030343A"/>
    <w:rsid w:val="0030586C"/>
    <w:rsid w:val="00310743"/>
    <w:rsid w:val="0031454F"/>
    <w:rsid w:val="00325217"/>
    <w:rsid w:val="003265CB"/>
    <w:rsid w:val="003275AA"/>
    <w:rsid w:val="00330D0E"/>
    <w:rsid w:val="00331F41"/>
    <w:rsid w:val="003361AE"/>
    <w:rsid w:val="003415AA"/>
    <w:rsid w:val="00341972"/>
    <w:rsid w:val="00342707"/>
    <w:rsid w:val="003445E5"/>
    <w:rsid w:val="00345D61"/>
    <w:rsid w:val="003465CF"/>
    <w:rsid w:val="00347B14"/>
    <w:rsid w:val="003547A6"/>
    <w:rsid w:val="003632C2"/>
    <w:rsid w:val="003675DC"/>
    <w:rsid w:val="00370180"/>
    <w:rsid w:val="003728BF"/>
    <w:rsid w:val="00380099"/>
    <w:rsid w:val="00380B23"/>
    <w:rsid w:val="00381202"/>
    <w:rsid w:val="0038590A"/>
    <w:rsid w:val="00395AD6"/>
    <w:rsid w:val="00397B8A"/>
    <w:rsid w:val="003A000F"/>
    <w:rsid w:val="003A0820"/>
    <w:rsid w:val="003A0CB5"/>
    <w:rsid w:val="003A1340"/>
    <w:rsid w:val="003B39AB"/>
    <w:rsid w:val="003B4B9E"/>
    <w:rsid w:val="003C0F4E"/>
    <w:rsid w:val="003D0C7D"/>
    <w:rsid w:val="003D274D"/>
    <w:rsid w:val="003D3305"/>
    <w:rsid w:val="003E751A"/>
    <w:rsid w:val="003F1B43"/>
    <w:rsid w:val="003F2D95"/>
    <w:rsid w:val="003F7B41"/>
    <w:rsid w:val="00400F19"/>
    <w:rsid w:val="00404DCB"/>
    <w:rsid w:val="00405D73"/>
    <w:rsid w:val="004069B7"/>
    <w:rsid w:val="004073EC"/>
    <w:rsid w:val="004075B9"/>
    <w:rsid w:val="004108EE"/>
    <w:rsid w:val="00412C16"/>
    <w:rsid w:val="00416686"/>
    <w:rsid w:val="00420B27"/>
    <w:rsid w:val="00421605"/>
    <w:rsid w:val="004231CB"/>
    <w:rsid w:val="00431723"/>
    <w:rsid w:val="004336C7"/>
    <w:rsid w:val="0043574A"/>
    <w:rsid w:val="00440090"/>
    <w:rsid w:val="00442560"/>
    <w:rsid w:val="004437B6"/>
    <w:rsid w:val="0047107D"/>
    <w:rsid w:val="0048231F"/>
    <w:rsid w:val="00482D36"/>
    <w:rsid w:val="0048480B"/>
    <w:rsid w:val="004876B9"/>
    <w:rsid w:val="00491738"/>
    <w:rsid w:val="0049285D"/>
    <w:rsid w:val="004A1864"/>
    <w:rsid w:val="004A22B6"/>
    <w:rsid w:val="004A4A9E"/>
    <w:rsid w:val="004B1471"/>
    <w:rsid w:val="004B190E"/>
    <w:rsid w:val="004B2C4C"/>
    <w:rsid w:val="004B4CF0"/>
    <w:rsid w:val="004C3EE9"/>
    <w:rsid w:val="004C4EDF"/>
    <w:rsid w:val="004D134A"/>
    <w:rsid w:val="004D787E"/>
    <w:rsid w:val="004E0630"/>
    <w:rsid w:val="004E3774"/>
    <w:rsid w:val="004F1755"/>
    <w:rsid w:val="004F463D"/>
    <w:rsid w:val="004F6AEC"/>
    <w:rsid w:val="00502BAD"/>
    <w:rsid w:val="00505E55"/>
    <w:rsid w:val="00522795"/>
    <w:rsid w:val="00523394"/>
    <w:rsid w:val="00532B17"/>
    <w:rsid w:val="00533008"/>
    <w:rsid w:val="0053468B"/>
    <w:rsid w:val="005416E6"/>
    <w:rsid w:val="005425A9"/>
    <w:rsid w:val="00543714"/>
    <w:rsid w:val="00553904"/>
    <w:rsid w:val="005614E5"/>
    <w:rsid w:val="0056752D"/>
    <w:rsid w:val="00572AC2"/>
    <w:rsid w:val="005739B9"/>
    <w:rsid w:val="00577263"/>
    <w:rsid w:val="00586FD8"/>
    <w:rsid w:val="005911B3"/>
    <w:rsid w:val="00596467"/>
    <w:rsid w:val="00596A28"/>
    <w:rsid w:val="005973AC"/>
    <w:rsid w:val="005A315A"/>
    <w:rsid w:val="005A39BF"/>
    <w:rsid w:val="005B0018"/>
    <w:rsid w:val="005B4CE1"/>
    <w:rsid w:val="005B6A26"/>
    <w:rsid w:val="005C2CF6"/>
    <w:rsid w:val="005C477D"/>
    <w:rsid w:val="005D0882"/>
    <w:rsid w:val="005D3678"/>
    <w:rsid w:val="005D7D52"/>
    <w:rsid w:val="005F6109"/>
    <w:rsid w:val="00600A05"/>
    <w:rsid w:val="00603703"/>
    <w:rsid w:val="00610010"/>
    <w:rsid w:val="0061182B"/>
    <w:rsid w:val="006118CA"/>
    <w:rsid w:val="00616A85"/>
    <w:rsid w:val="0061717F"/>
    <w:rsid w:val="00620CD7"/>
    <w:rsid w:val="00620E24"/>
    <w:rsid w:val="00623775"/>
    <w:rsid w:val="00631604"/>
    <w:rsid w:val="00642CC1"/>
    <w:rsid w:val="00645CF1"/>
    <w:rsid w:val="00646D04"/>
    <w:rsid w:val="006509B5"/>
    <w:rsid w:val="00655DEF"/>
    <w:rsid w:val="00656990"/>
    <w:rsid w:val="006577AB"/>
    <w:rsid w:val="006609E5"/>
    <w:rsid w:val="00662B3F"/>
    <w:rsid w:val="00663ED7"/>
    <w:rsid w:val="0068367C"/>
    <w:rsid w:val="006849D6"/>
    <w:rsid w:val="00685E14"/>
    <w:rsid w:val="0068755C"/>
    <w:rsid w:val="00690DF7"/>
    <w:rsid w:val="00695932"/>
    <w:rsid w:val="006A3BC3"/>
    <w:rsid w:val="006A60EC"/>
    <w:rsid w:val="006B08F7"/>
    <w:rsid w:val="006B1951"/>
    <w:rsid w:val="006C113B"/>
    <w:rsid w:val="006C1173"/>
    <w:rsid w:val="006E07FD"/>
    <w:rsid w:val="006E7ACB"/>
    <w:rsid w:val="006F0C84"/>
    <w:rsid w:val="006F44DC"/>
    <w:rsid w:val="006F5773"/>
    <w:rsid w:val="006F6EED"/>
    <w:rsid w:val="006F77FF"/>
    <w:rsid w:val="0070022D"/>
    <w:rsid w:val="00707103"/>
    <w:rsid w:val="0070734E"/>
    <w:rsid w:val="00711D9F"/>
    <w:rsid w:val="00713E60"/>
    <w:rsid w:val="00717CE8"/>
    <w:rsid w:val="007241A0"/>
    <w:rsid w:val="007264C5"/>
    <w:rsid w:val="0073271B"/>
    <w:rsid w:val="007356E6"/>
    <w:rsid w:val="007359E3"/>
    <w:rsid w:val="0073718F"/>
    <w:rsid w:val="007410AB"/>
    <w:rsid w:val="00747DF8"/>
    <w:rsid w:val="007762E1"/>
    <w:rsid w:val="00776A65"/>
    <w:rsid w:val="0078210B"/>
    <w:rsid w:val="00785384"/>
    <w:rsid w:val="007909AB"/>
    <w:rsid w:val="007924C7"/>
    <w:rsid w:val="007938A0"/>
    <w:rsid w:val="00794181"/>
    <w:rsid w:val="007B21D8"/>
    <w:rsid w:val="007C03F9"/>
    <w:rsid w:val="007C2C96"/>
    <w:rsid w:val="007C5C34"/>
    <w:rsid w:val="007C646B"/>
    <w:rsid w:val="007C66A2"/>
    <w:rsid w:val="007D0AF1"/>
    <w:rsid w:val="007E387B"/>
    <w:rsid w:val="007E432B"/>
    <w:rsid w:val="007E4C95"/>
    <w:rsid w:val="007F41BE"/>
    <w:rsid w:val="007F6DA9"/>
    <w:rsid w:val="007F76AD"/>
    <w:rsid w:val="00803E9E"/>
    <w:rsid w:val="0080618B"/>
    <w:rsid w:val="00810C35"/>
    <w:rsid w:val="00812CCD"/>
    <w:rsid w:val="008151C3"/>
    <w:rsid w:val="00815E89"/>
    <w:rsid w:val="008213B1"/>
    <w:rsid w:val="00821AE1"/>
    <w:rsid w:val="00824503"/>
    <w:rsid w:val="00832C36"/>
    <w:rsid w:val="0083753E"/>
    <w:rsid w:val="0085131E"/>
    <w:rsid w:val="0085579F"/>
    <w:rsid w:val="0085760E"/>
    <w:rsid w:val="00860280"/>
    <w:rsid w:val="00862427"/>
    <w:rsid w:val="00866E02"/>
    <w:rsid w:val="00867151"/>
    <w:rsid w:val="00872354"/>
    <w:rsid w:val="00872919"/>
    <w:rsid w:val="0087691F"/>
    <w:rsid w:val="00877BB0"/>
    <w:rsid w:val="00882FEA"/>
    <w:rsid w:val="00885FF5"/>
    <w:rsid w:val="008863BE"/>
    <w:rsid w:val="00887332"/>
    <w:rsid w:val="008966EA"/>
    <w:rsid w:val="008A1959"/>
    <w:rsid w:val="008B6399"/>
    <w:rsid w:val="008B63AB"/>
    <w:rsid w:val="008C18DF"/>
    <w:rsid w:val="008C3191"/>
    <w:rsid w:val="008C5F28"/>
    <w:rsid w:val="008D13E0"/>
    <w:rsid w:val="008D46DC"/>
    <w:rsid w:val="008D522A"/>
    <w:rsid w:val="008E34D8"/>
    <w:rsid w:val="008E3D66"/>
    <w:rsid w:val="008E6B84"/>
    <w:rsid w:val="008F1186"/>
    <w:rsid w:val="008F54BD"/>
    <w:rsid w:val="0090108F"/>
    <w:rsid w:val="0090189F"/>
    <w:rsid w:val="009019FA"/>
    <w:rsid w:val="00901CFE"/>
    <w:rsid w:val="009027C1"/>
    <w:rsid w:val="00905D70"/>
    <w:rsid w:val="00910598"/>
    <w:rsid w:val="00911606"/>
    <w:rsid w:val="009133A2"/>
    <w:rsid w:val="00917980"/>
    <w:rsid w:val="009204DC"/>
    <w:rsid w:val="00924A77"/>
    <w:rsid w:val="009263B3"/>
    <w:rsid w:val="00930181"/>
    <w:rsid w:val="009315CE"/>
    <w:rsid w:val="0093475A"/>
    <w:rsid w:val="00935F55"/>
    <w:rsid w:val="00953762"/>
    <w:rsid w:val="009538CF"/>
    <w:rsid w:val="009639AC"/>
    <w:rsid w:val="00965A97"/>
    <w:rsid w:val="00974678"/>
    <w:rsid w:val="00976E12"/>
    <w:rsid w:val="009778A1"/>
    <w:rsid w:val="00980B4C"/>
    <w:rsid w:val="00982418"/>
    <w:rsid w:val="00985024"/>
    <w:rsid w:val="00986386"/>
    <w:rsid w:val="00994D68"/>
    <w:rsid w:val="00995371"/>
    <w:rsid w:val="009A11A4"/>
    <w:rsid w:val="009A348A"/>
    <w:rsid w:val="009A37FF"/>
    <w:rsid w:val="009B2ACD"/>
    <w:rsid w:val="009B49C3"/>
    <w:rsid w:val="009B5BDC"/>
    <w:rsid w:val="009C35CB"/>
    <w:rsid w:val="009C624F"/>
    <w:rsid w:val="009C65C1"/>
    <w:rsid w:val="009C7B46"/>
    <w:rsid w:val="009D2A5F"/>
    <w:rsid w:val="009D31C3"/>
    <w:rsid w:val="009E1CE1"/>
    <w:rsid w:val="009E2DD1"/>
    <w:rsid w:val="009F132B"/>
    <w:rsid w:val="009F3132"/>
    <w:rsid w:val="009F433C"/>
    <w:rsid w:val="00A00E25"/>
    <w:rsid w:val="00A0261D"/>
    <w:rsid w:val="00A06E56"/>
    <w:rsid w:val="00A131ED"/>
    <w:rsid w:val="00A14FDD"/>
    <w:rsid w:val="00A3190C"/>
    <w:rsid w:val="00A335C4"/>
    <w:rsid w:val="00A33C93"/>
    <w:rsid w:val="00A37F0F"/>
    <w:rsid w:val="00A406A9"/>
    <w:rsid w:val="00A41BAE"/>
    <w:rsid w:val="00A4255E"/>
    <w:rsid w:val="00A42D39"/>
    <w:rsid w:val="00A45D83"/>
    <w:rsid w:val="00A555DC"/>
    <w:rsid w:val="00A601C4"/>
    <w:rsid w:val="00A6591F"/>
    <w:rsid w:val="00A6703F"/>
    <w:rsid w:val="00A71C5D"/>
    <w:rsid w:val="00A74AA1"/>
    <w:rsid w:val="00A759BA"/>
    <w:rsid w:val="00A80556"/>
    <w:rsid w:val="00A84E2C"/>
    <w:rsid w:val="00A8642C"/>
    <w:rsid w:val="00A9194A"/>
    <w:rsid w:val="00A93230"/>
    <w:rsid w:val="00AA4204"/>
    <w:rsid w:val="00AA758C"/>
    <w:rsid w:val="00AA7997"/>
    <w:rsid w:val="00AB3AFF"/>
    <w:rsid w:val="00AB62F4"/>
    <w:rsid w:val="00AB6EF5"/>
    <w:rsid w:val="00AB7E9A"/>
    <w:rsid w:val="00AC03D1"/>
    <w:rsid w:val="00AC0745"/>
    <w:rsid w:val="00AC4C7B"/>
    <w:rsid w:val="00AD3CFD"/>
    <w:rsid w:val="00AE12EE"/>
    <w:rsid w:val="00AF00C6"/>
    <w:rsid w:val="00AF1922"/>
    <w:rsid w:val="00AF44CF"/>
    <w:rsid w:val="00AF6695"/>
    <w:rsid w:val="00B02411"/>
    <w:rsid w:val="00B0710D"/>
    <w:rsid w:val="00B100FC"/>
    <w:rsid w:val="00B105C6"/>
    <w:rsid w:val="00B17717"/>
    <w:rsid w:val="00B25D91"/>
    <w:rsid w:val="00B3187F"/>
    <w:rsid w:val="00B31B36"/>
    <w:rsid w:val="00B35510"/>
    <w:rsid w:val="00B40CBA"/>
    <w:rsid w:val="00B4442A"/>
    <w:rsid w:val="00B47C51"/>
    <w:rsid w:val="00B538CD"/>
    <w:rsid w:val="00B56B79"/>
    <w:rsid w:val="00B56CAB"/>
    <w:rsid w:val="00B634A2"/>
    <w:rsid w:val="00B64727"/>
    <w:rsid w:val="00B66145"/>
    <w:rsid w:val="00B662F2"/>
    <w:rsid w:val="00B80E84"/>
    <w:rsid w:val="00B825EA"/>
    <w:rsid w:val="00B867BA"/>
    <w:rsid w:val="00B9020A"/>
    <w:rsid w:val="00B93674"/>
    <w:rsid w:val="00B944BA"/>
    <w:rsid w:val="00B973EB"/>
    <w:rsid w:val="00BA3FDD"/>
    <w:rsid w:val="00BA4C70"/>
    <w:rsid w:val="00BA4DDA"/>
    <w:rsid w:val="00BB1046"/>
    <w:rsid w:val="00BB3F32"/>
    <w:rsid w:val="00BC3193"/>
    <w:rsid w:val="00BC5D6C"/>
    <w:rsid w:val="00BD493C"/>
    <w:rsid w:val="00BE1738"/>
    <w:rsid w:val="00BE2B6F"/>
    <w:rsid w:val="00BE3012"/>
    <w:rsid w:val="00BF4E9B"/>
    <w:rsid w:val="00C02AC6"/>
    <w:rsid w:val="00C02B50"/>
    <w:rsid w:val="00C02DDD"/>
    <w:rsid w:val="00C03AFB"/>
    <w:rsid w:val="00C10BB7"/>
    <w:rsid w:val="00C24A98"/>
    <w:rsid w:val="00C30004"/>
    <w:rsid w:val="00C31525"/>
    <w:rsid w:val="00C33EEE"/>
    <w:rsid w:val="00C3715C"/>
    <w:rsid w:val="00C45139"/>
    <w:rsid w:val="00C5137B"/>
    <w:rsid w:val="00C546A9"/>
    <w:rsid w:val="00C5774E"/>
    <w:rsid w:val="00C57A0D"/>
    <w:rsid w:val="00C57C00"/>
    <w:rsid w:val="00C6180B"/>
    <w:rsid w:val="00C657E3"/>
    <w:rsid w:val="00C6610D"/>
    <w:rsid w:val="00C72C1D"/>
    <w:rsid w:val="00C8089E"/>
    <w:rsid w:val="00C851B5"/>
    <w:rsid w:val="00C87A2B"/>
    <w:rsid w:val="00C87FEB"/>
    <w:rsid w:val="00C958B6"/>
    <w:rsid w:val="00CA04DC"/>
    <w:rsid w:val="00CA2E64"/>
    <w:rsid w:val="00CB061D"/>
    <w:rsid w:val="00CB21BF"/>
    <w:rsid w:val="00CC6679"/>
    <w:rsid w:val="00CC78A9"/>
    <w:rsid w:val="00CD43E0"/>
    <w:rsid w:val="00CD6AAC"/>
    <w:rsid w:val="00CE376B"/>
    <w:rsid w:val="00CE465F"/>
    <w:rsid w:val="00CE6991"/>
    <w:rsid w:val="00CE7C16"/>
    <w:rsid w:val="00CF57EE"/>
    <w:rsid w:val="00D004AE"/>
    <w:rsid w:val="00D06A82"/>
    <w:rsid w:val="00D07E7D"/>
    <w:rsid w:val="00D12CD7"/>
    <w:rsid w:val="00D1653F"/>
    <w:rsid w:val="00D16E13"/>
    <w:rsid w:val="00D174B3"/>
    <w:rsid w:val="00D2040E"/>
    <w:rsid w:val="00D22B83"/>
    <w:rsid w:val="00D23529"/>
    <w:rsid w:val="00D25540"/>
    <w:rsid w:val="00D266FE"/>
    <w:rsid w:val="00D2711E"/>
    <w:rsid w:val="00D41AA3"/>
    <w:rsid w:val="00D423D1"/>
    <w:rsid w:val="00D430DD"/>
    <w:rsid w:val="00D44B20"/>
    <w:rsid w:val="00D45830"/>
    <w:rsid w:val="00D511A4"/>
    <w:rsid w:val="00D52763"/>
    <w:rsid w:val="00D52BC0"/>
    <w:rsid w:val="00D53110"/>
    <w:rsid w:val="00D5420E"/>
    <w:rsid w:val="00D54DAA"/>
    <w:rsid w:val="00D55360"/>
    <w:rsid w:val="00D56979"/>
    <w:rsid w:val="00D65239"/>
    <w:rsid w:val="00D66309"/>
    <w:rsid w:val="00D70723"/>
    <w:rsid w:val="00D72ED2"/>
    <w:rsid w:val="00D77376"/>
    <w:rsid w:val="00D81803"/>
    <w:rsid w:val="00D827B2"/>
    <w:rsid w:val="00D87248"/>
    <w:rsid w:val="00D874A4"/>
    <w:rsid w:val="00D968B6"/>
    <w:rsid w:val="00DB41CC"/>
    <w:rsid w:val="00DB6995"/>
    <w:rsid w:val="00DC0093"/>
    <w:rsid w:val="00DC3F0E"/>
    <w:rsid w:val="00DD18E5"/>
    <w:rsid w:val="00DD62A2"/>
    <w:rsid w:val="00DF2238"/>
    <w:rsid w:val="00E00549"/>
    <w:rsid w:val="00E078EB"/>
    <w:rsid w:val="00E21D87"/>
    <w:rsid w:val="00E2213B"/>
    <w:rsid w:val="00E22EA1"/>
    <w:rsid w:val="00E237AF"/>
    <w:rsid w:val="00E23A9D"/>
    <w:rsid w:val="00E2414F"/>
    <w:rsid w:val="00E25230"/>
    <w:rsid w:val="00E25494"/>
    <w:rsid w:val="00E26568"/>
    <w:rsid w:val="00E35579"/>
    <w:rsid w:val="00E3730E"/>
    <w:rsid w:val="00E42B29"/>
    <w:rsid w:val="00E44378"/>
    <w:rsid w:val="00E52FDE"/>
    <w:rsid w:val="00E56369"/>
    <w:rsid w:val="00E634E4"/>
    <w:rsid w:val="00E65025"/>
    <w:rsid w:val="00E6596B"/>
    <w:rsid w:val="00E66E98"/>
    <w:rsid w:val="00E671D5"/>
    <w:rsid w:val="00E70A5A"/>
    <w:rsid w:val="00E733B1"/>
    <w:rsid w:val="00E816AC"/>
    <w:rsid w:val="00E85496"/>
    <w:rsid w:val="00E9322F"/>
    <w:rsid w:val="00E93554"/>
    <w:rsid w:val="00EA2DB7"/>
    <w:rsid w:val="00EA7C6C"/>
    <w:rsid w:val="00EB0FAF"/>
    <w:rsid w:val="00EB6188"/>
    <w:rsid w:val="00EC0B70"/>
    <w:rsid w:val="00ED1047"/>
    <w:rsid w:val="00ED4A21"/>
    <w:rsid w:val="00ED51F9"/>
    <w:rsid w:val="00ED5A70"/>
    <w:rsid w:val="00ED7491"/>
    <w:rsid w:val="00EE1007"/>
    <w:rsid w:val="00EE7962"/>
    <w:rsid w:val="00EF17B7"/>
    <w:rsid w:val="00EF3DDA"/>
    <w:rsid w:val="00F02208"/>
    <w:rsid w:val="00F07F8F"/>
    <w:rsid w:val="00F14839"/>
    <w:rsid w:val="00F14CD9"/>
    <w:rsid w:val="00F17DC7"/>
    <w:rsid w:val="00F211A0"/>
    <w:rsid w:val="00F37AD5"/>
    <w:rsid w:val="00F518F5"/>
    <w:rsid w:val="00F5197C"/>
    <w:rsid w:val="00F519EE"/>
    <w:rsid w:val="00F5748D"/>
    <w:rsid w:val="00F640EF"/>
    <w:rsid w:val="00F64E96"/>
    <w:rsid w:val="00F7112F"/>
    <w:rsid w:val="00F81CCE"/>
    <w:rsid w:val="00F86CD2"/>
    <w:rsid w:val="00F8758D"/>
    <w:rsid w:val="00F91E50"/>
    <w:rsid w:val="00F966E5"/>
    <w:rsid w:val="00FA2536"/>
    <w:rsid w:val="00FA3D6C"/>
    <w:rsid w:val="00FA71CB"/>
    <w:rsid w:val="00FB2B91"/>
    <w:rsid w:val="00FB4E1F"/>
    <w:rsid w:val="00FC109A"/>
    <w:rsid w:val="00FC3C66"/>
    <w:rsid w:val="00FD1BBA"/>
    <w:rsid w:val="00FD43C1"/>
    <w:rsid w:val="00FD4A5C"/>
    <w:rsid w:val="00FD566A"/>
    <w:rsid w:val="00FD6F6B"/>
    <w:rsid w:val="00FE10DB"/>
    <w:rsid w:val="00FE60B7"/>
  </w:rsids>
  <m:mathPr>
    <m:mathFont m:val="Cambria Math"/>
    <m:brkBin m:val="before"/>
    <m:brkBinSub m:val="--"/>
    <m:smallFrac m:val="0"/>
    <m:dispDef/>
    <m:lMargin m:val="0"/>
    <m:rMargin m:val="0"/>
    <m:defJc m:val="centerGroup"/>
    <m:wrapIndent m:val="1440"/>
    <m:intLim m:val="subSup"/>
    <m:naryLim m:val="undOvr"/>
  </m:mathPr>
  <w:themeFontLang w:val="sk-SK"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06FFDA7"/>
  <w15:docId w15:val="{4344F51D-3DB3-417F-8D5A-9CCECB550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rsid w:val="00B40CBA"/>
  </w:style>
  <w:style w:type="paragraph" w:styleId="Nadpis1">
    <w:name w:val="heading 1"/>
    <w:basedOn w:val="Normlny"/>
    <w:next w:val="Normlny"/>
    <w:link w:val="Nadpis1Char"/>
    <w:uiPriority w:val="9"/>
    <w:rsid w:val="00D004AE"/>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Nadpis2">
    <w:name w:val="heading 2"/>
    <w:basedOn w:val="Normlny"/>
    <w:next w:val="Normlny"/>
    <w:link w:val="Nadpis2Char"/>
    <w:uiPriority w:val="9"/>
    <w:unhideWhenUsed/>
    <w:rsid w:val="00953762"/>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Nadpis3">
    <w:name w:val="heading 3"/>
    <w:basedOn w:val="Normlny"/>
    <w:next w:val="Normlny"/>
    <w:link w:val="Nadpis3Char"/>
    <w:uiPriority w:val="9"/>
    <w:semiHidden/>
    <w:unhideWhenUsed/>
    <w:rsid w:val="00953762"/>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Nadpis4">
    <w:name w:val="heading 4"/>
    <w:basedOn w:val="Normlny"/>
    <w:next w:val="Normlny"/>
    <w:link w:val="Nadpis4Char"/>
    <w:uiPriority w:val="9"/>
    <w:semiHidden/>
    <w:unhideWhenUsed/>
    <w:qFormat/>
    <w:rsid w:val="00953762"/>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Nadpis5">
    <w:name w:val="heading 5"/>
    <w:basedOn w:val="Normlny"/>
    <w:next w:val="Normlny"/>
    <w:link w:val="Nadpis5Char"/>
    <w:uiPriority w:val="9"/>
    <w:semiHidden/>
    <w:unhideWhenUsed/>
    <w:qFormat/>
    <w:rsid w:val="00953762"/>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Nadpis6">
    <w:name w:val="heading 6"/>
    <w:basedOn w:val="Normlny"/>
    <w:next w:val="Normlny"/>
    <w:link w:val="Nadpis6Char"/>
    <w:uiPriority w:val="9"/>
    <w:semiHidden/>
    <w:unhideWhenUsed/>
    <w:qFormat/>
    <w:rsid w:val="00953762"/>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Nadpis7">
    <w:name w:val="heading 7"/>
    <w:basedOn w:val="Normlny"/>
    <w:next w:val="Normlny"/>
    <w:link w:val="Nadpis7Char"/>
    <w:uiPriority w:val="9"/>
    <w:semiHidden/>
    <w:unhideWhenUsed/>
    <w:qFormat/>
    <w:rsid w:val="00953762"/>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Nadpis8">
    <w:name w:val="heading 8"/>
    <w:basedOn w:val="Normlny"/>
    <w:next w:val="Normlny"/>
    <w:link w:val="Nadpis8Char"/>
    <w:uiPriority w:val="9"/>
    <w:semiHidden/>
    <w:unhideWhenUsed/>
    <w:qFormat/>
    <w:rsid w:val="0095376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y"/>
    <w:next w:val="Normlny"/>
    <w:link w:val="Nadpis9Char"/>
    <w:uiPriority w:val="9"/>
    <w:semiHidden/>
    <w:unhideWhenUsed/>
    <w:qFormat/>
    <w:rsid w:val="0095376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Zstupntext">
    <w:name w:val="Placeholder Text"/>
    <w:basedOn w:val="Predvolenpsmoodseku"/>
    <w:uiPriority w:val="99"/>
    <w:semiHidden/>
    <w:rsid w:val="00642CC1"/>
    <w:rPr>
      <w:color w:val="808080"/>
    </w:rPr>
  </w:style>
  <w:style w:type="paragraph" w:customStyle="1" w:styleId="Zakladny">
    <w:name w:val="Zakladny"/>
    <w:link w:val="ZakladnyChar"/>
    <w:autoRedefine/>
    <w:qFormat/>
    <w:rsid w:val="00C3715C"/>
    <w:pPr>
      <w:tabs>
        <w:tab w:val="left" w:pos="2400"/>
      </w:tabs>
      <w:spacing w:after="0" w:line="360" w:lineRule="auto"/>
      <w:ind w:firstLine="426"/>
      <w:jc w:val="both"/>
    </w:pPr>
    <w:rPr>
      <w:rFonts w:ascii="Times New Roman" w:hAnsi="Times New Roman" w:cs="Times New Roman"/>
      <w:sz w:val="24"/>
      <w:szCs w:val="32"/>
    </w:rPr>
  </w:style>
  <w:style w:type="paragraph" w:customStyle="1" w:styleId="Nadpis1rovne">
    <w:name w:val="Nadpis 1.úrovne"/>
    <w:next w:val="Zakladny"/>
    <w:link w:val="Nadpis1rovneChar"/>
    <w:autoRedefine/>
    <w:qFormat/>
    <w:rsid w:val="00D81803"/>
    <w:pPr>
      <w:keepNext/>
      <w:keepLines/>
      <w:pageBreakBefore/>
      <w:numPr>
        <w:numId w:val="2"/>
      </w:numPr>
      <w:spacing w:after="320" w:line="240" w:lineRule="auto"/>
    </w:pPr>
    <w:rPr>
      <w:rFonts w:ascii="Times New Roman" w:hAnsi="Times New Roman" w:cs="Times New Roman"/>
      <w:b/>
      <w:sz w:val="44"/>
      <w:szCs w:val="32"/>
    </w:rPr>
  </w:style>
  <w:style w:type="character" w:customStyle="1" w:styleId="ZakladnyChar">
    <w:name w:val="Zakladny Char"/>
    <w:basedOn w:val="Predvolenpsmoodseku"/>
    <w:link w:val="Zakladny"/>
    <w:rsid w:val="00C3715C"/>
    <w:rPr>
      <w:rFonts w:ascii="Times New Roman" w:hAnsi="Times New Roman" w:cs="Times New Roman"/>
      <w:sz w:val="24"/>
      <w:szCs w:val="32"/>
    </w:rPr>
  </w:style>
  <w:style w:type="paragraph" w:customStyle="1" w:styleId="Nadpis2urovne">
    <w:name w:val="Nadpis 2.urovne"/>
    <w:next w:val="Zakladny"/>
    <w:link w:val="Nadpis2urovneChar"/>
    <w:autoRedefine/>
    <w:qFormat/>
    <w:rsid w:val="00213837"/>
    <w:pPr>
      <w:keepNext/>
      <w:keepLines/>
      <w:numPr>
        <w:ilvl w:val="1"/>
        <w:numId w:val="2"/>
      </w:numPr>
      <w:spacing w:before="320" w:after="280" w:line="240" w:lineRule="auto"/>
    </w:pPr>
    <w:rPr>
      <w:rFonts w:ascii="Times New Roman" w:hAnsi="Times New Roman" w:cs="Times New Roman"/>
      <w:b/>
      <w:sz w:val="32"/>
      <w:szCs w:val="32"/>
    </w:rPr>
  </w:style>
  <w:style w:type="character" w:customStyle="1" w:styleId="Nadpis1rovneChar">
    <w:name w:val="Nadpis 1.úrovne Char"/>
    <w:basedOn w:val="Predvolenpsmoodseku"/>
    <w:link w:val="Nadpis1rovne"/>
    <w:rsid w:val="00D81803"/>
    <w:rPr>
      <w:rFonts w:ascii="Times New Roman" w:hAnsi="Times New Roman" w:cs="Times New Roman"/>
      <w:b/>
      <w:sz w:val="44"/>
      <w:szCs w:val="32"/>
    </w:rPr>
  </w:style>
  <w:style w:type="paragraph" w:customStyle="1" w:styleId="Nadpis3urovne">
    <w:name w:val="Nadpis 3.urovne"/>
    <w:next w:val="Zakladny"/>
    <w:link w:val="Nadpis3urovneChar"/>
    <w:qFormat/>
    <w:rsid w:val="00BB1046"/>
    <w:pPr>
      <w:keepNext/>
      <w:keepLines/>
      <w:numPr>
        <w:ilvl w:val="2"/>
        <w:numId w:val="2"/>
      </w:numPr>
      <w:spacing w:before="280" w:after="280" w:line="240" w:lineRule="auto"/>
    </w:pPr>
    <w:rPr>
      <w:rFonts w:ascii="Times New Roman" w:hAnsi="Times New Roman" w:cs="Times New Roman"/>
      <w:b/>
      <w:sz w:val="28"/>
      <w:szCs w:val="32"/>
    </w:rPr>
  </w:style>
  <w:style w:type="character" w:customStyle="1" w:styleId="Nadpis2urovneChar">
    <w:name w:val="Nadpis 2.urovne Char"/>
    <w:basedOn w:val="Predvolenpsmoodseku"/>
    <w:link w:val="Nadpis2urovne"/>
    <w:rsid w:val="00213837"/>
    <w:rPr>
      <w:rFonts w:ascii="Times New Roman" w:hAnsi="Times New Roman" w:cs="Times New Roman"/>
      <w:b/>
      <w:sz w:val="32"/>
      <w:szCs w:val="32"/>
    </w:rPr>
  </w:style>
  <w:style w:type="paragraph" w:customStyle="1" w:styleId="Obal">
    <w:name w:val="Obal"/>
    <w:next w:val="Zakladny"/>
    <w:link w:val="ObalChar"/>
    <w:qFormat/>
    <w:rsid w:val="00C546A9"/>
    <w:pPr>
      <w:spacing w:after="0" w:line="240" w:lineRule="auto"/>
      <w:jc w:val="center"/>
    </w:pPr>
    <w:rPr>
      <w:rFonts w:ascii="Times New Roman" w:hAnsi="Times New Roman" w:cs="Times New Roman"/>
      <w:b/>
      <w:caps/>
      <w:sz w:val="32"/>
      <w:szCs w:val="32"/>
    </w:rPr>
  </w:style>
  <w:style w:type="character" w:customStyle="1" w:styleId="Nadpis3urovneChar">
    <w:name w:val="Nadpis 3.urovne Char"/>
    <w:basedOn w:val="Predvolenpsmoodseku"/>
    <w:link w:val="Nadpis3urovne"/>
    <w:rsid w:val="00BB1046"/>
    <w:rPr>
      <w:rFonts w:ascii="Times New Roman" w:hAnsi="Times New Roman" w:cs="Times New Roman"/>
      <w:b/>
      <w:sz w:val="28"/>
      <w:szCs w:val="32"/>
    </w:rPr>
  </w:style>
  <w:style w:type="paragraph" w:styleId="Hlavika">
    <w:name w:val="header"/>
    <w:basedOn w:val="Normlny"/>
    <w:link w:val="HlavikaChar"/>
    <w:uiPriority w:val="99"/>
    <w:unhideWhenUsed/>
    <w:rsid w:val="00C546A9"/>
    <w:pPr>
      <w:tabs>
        <w:tab w:val="center" w:pos="4536"/>
        <w:tab w:val="right" w:pos="9072"/>
      </w:tabs>
      <w:spacing w:after="0" w:line="240" w:lineRule="auto"/>
    </w:pPr>
  </w:style>
  <w:style w:type="character" w:customStyle="1" w:styleId="ObalChar">
    <w:name w:val="Obal Char"/>
    <w:basedOn w:val="Predvolenpsmoodseku"/>
    <w:link w:val="Obal"/>
    <w:rsid w:val="00C546A9"/>
    <w:rPr>
      <w:rFonts w:ascii="Times New Roman" w:hAnsi="Times New Roman" w:cs="Times New Roman"/>
      <w:b/>
      <w:caps/>
      <w:sz w:val="32"/>
      <w:szCs w:val="32"/>
    </w:rPr>
  </w:style>
  <w:style w:type="character" w:customStyle="1" w:styleId="HlavikaChar">
    <w:name w:val="Hlavička Char"/>
    <w:basedOn w:val="Predvolenpsmoodseku"/>
    <w:link w:val="Hlavika"/>
    <w:uiPriority w:val="99"/>
    <w:rsid w:val="00C546A9"/>
  </w:style>
  <w:style w:type="paragraph" w:styleId="Pta">
    <w:name w:val="footer"/>
    <w:basedOn w:val="Normlny"/>
    <w:link w:val="PtaChar"/>
    <w:uiPriority w:val="99"/>
    <w:unhideWhenUsed/>
    <w:rsid w:val="00C546A9"/>
    <w:pPr>
      <w:tabs>
        <w:tab w:val="center" w:pos="4536"/>
        <w:tab w:val="right" w:pos="9072"/>
      </w:tabs>
      <w:spacing w:after="0" w:line="240" w:lineRule="auto"/>
    </w:pPr>
  </w:style>
  <w:style w:type="character" w:customStyle="1" w:styleId="PtaChar">
    <w:name w:val="Päta Char"/>
    <w:basedOn w:val="Predvolenpsmoodseku"/>
    <w:link w:val="Pta"/>
    <w:uiPriority w:val="99"/>
    <w:rsid w:val="00C546A9"/>
  </w:style>
  <w:style w:type="paragraph" w:customStyle="1" w:styleId="obal2">
    <w:name w:val="obal 2"/>
    <w:basedOn w:val="Obal"/>
    <w:next w:val="Obal"/>
    <w:link w:val="obal2Char"/>
    <w:qFormat/>
    <w:rsid w:val="00A555DC"/>
    <w:rPr>
      <w:sz w:val="24"/>
    </w:rPr>
  </w:style>
  <w:style w:type="paragraph" w:customStyle="1" w:styleId="obal3">
    <w:name w:val="obal3"/>
    <w:basedOn w:val="obal2"/>
    <w:link w:val="obal3Char"/>
    <w:qFormat/>
    <w:rsid w:val="005B0018"/>
    <w:pPr>
      <w:jc w:val="right"/>
    </w:pPr>
    <w:rPr>
      <w:caps w:val="0"/>
      <w:sz w:val="28"/>
    </w:rPr>
  </w:style>
  <w:style w:type="character" w:customStyle="1" w:styleId="obal2Char">
    <w:name w:val="obal 2 Char"/>
    <w:basedOn w:val="Predvolenpsmoodseku"/>
    <w:link w:val="obal2"/>
    <w:rsid w:val="00A555DC"/>
    <w:rPr>
      <w:rFonts w:ascii="Times New Roman" w:hAnsi="Times New Roman" w:cs="Times New Roman"/>
      <w:b/>
      <w:caps/>
      <w:sz w:val="24"/>
      <w:szCs w:val="32"/>
    </w:rPr>
  </w:style>
  <w:style w:type="character" w:customStyle="1" w:styleId="obal3Char">
    <w:name w:val="obal3 Char"/>
    <w:basedOn w:val="obal2Char"/>
    <w:link w:val="obal3"/>
    <w:rsid w:val="005B0018"/>
    <w:rPr>
      <w:rFonts w:ascii="Times New Roman" w:hAnsi="Times New Roman" w:cs="Times New Roman"/>
      <w:b/>
      <w:caps w:val="0"/>
      <w:sz w:val="28"/>
      <w:szCs w:val="32"/>
    </w:rPr>
  </w:style>
  <w:style w:type="table" w:styleId="Mriekatabuky">
    <w:name w:val="Table Grid"/>
    <w:basedOn w:val="Normlnatabuka"/>
    <w:uiPriority w:val="39"/>
    <w:rsid w:val="006171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poznmkypodiarou">
    <w:name w:val="footnote text"/>
    <w:basedOn w:val="Normlny"/>
    <w:link w:val="TextpoznmkypodiarouChar"/>
    <w:semiHidden/>
    <w:rsid w:val="005A315A"/>
    <w:pPr>
      <w:spacing w:after="0" w:line="240" w:lineRule="auto"/>
    </w:pPr>
    <w:rPr>
      <w:rFonts w:ascii="Times New Roman" w:eastAsia="Times New Roman" w:hAnsi="Times New Roman" w:cs="Times New Roman"/>
      <w:sz w:val="20"/>
      <w:szCs w:val="20"/>
      <w:lang w:eastAsia="sk-SK"/>
    </w:rPr>
  </w:style>
  <w:style w:type="character" w:customStyle="1" w:styleId="TextpoznmkypodiarouChar">
    <w:name w:val="Text poznámky pod čiarou Char"/>
    <w:basedOn w:val="Predvolenpsmoodseku"/>
    <w:link w:val="Textpoznmkypodiarou"/>
    <w:semiHidden/>
    <w:rsid w:val="005A315A"/>
    <w:rPr>
      <w:rFonts w:ascii="Times New Roman" w:eastAsia="Times New Roman" w:hAnsi="Times New Roman" w:cs="Times New Roman"/>
      <w:sz w:val="20"/>
      <w:szCs w:val="20"/>
      <w:lang w:eastAsia="sk-SK"/>
    </w:rPr>
  </w:style>
  <w:style w:type="paragraph" w:styleId="Zkladntext">
    <w:name w:val="Body Text"/>
    <w:basedOn w:val="Normlny"/>
    <w:link w:val="ZkladntextChar"/>
    <w:semiHidden/>
    <w:rsid w:val="005A315A"/>
    <w:pPr>
      <w:spacing w:after="0" w:line="240" w:lineRule="auto"/>
    </w:pPr>
    <w:rPr>
      <w:rFonts w:ascii="Arial" w:eastAsia="Times New Roman" w:hAnsi="Arial" w:cs="Arial"/>
      <w:sz w:val="20"/>
      <w:szCs w:val="20"/>
      <w:lang w:eastAsia="sk-SK"/>
    </w:rPr>
  </w:style>
  <w:style w:type="character" w:customStyle="1" w:styleId="ZkladntextChar">
    <w:name w:val="Základný text Char"/>
    <w:basedOn w:val="Predvolenpsmoodseku"/>
    <w:link w:val="Zkladntext"/>
    <w:semiHidden/>
    <w:rsid w:val="005A315A"/>
    <w:rPr>
      <w:rFonts w:ascii="Arial" w:eastAsia="Times New Roman" w:hAnsi="Arial" w:cs="Arial"/>
      <w:sz w:val="20"/>
      <w:szCs w:val="20"/>
      <w:lang w:eastAsia="sk-SK"/>
    </w:rPr>
  </w:style>
  <w:style w:type="character" w:customStyle="1" w:styleId="Nadpis1Char">
    <w:name w:val="Nadpis 1 Char"/>
    <w:basedOn w:val="Predvolenpsmoodseku"/>
    <w:link w:val="Nadpis1"/>
    <w:uiPriority w:val="9"/>
    <w:rsid w:val="00D004AE"/>
    <w:rPr>
      <w:rFonts w:asciiTheme="majorHAnsi" w:eastAsiaTheme="majorEastAsia" w:hAnsiTheme="majorHAnsi" w:cstheme="majorBidi"/>
      <w:color w:val="2E74B5" w:themeColor="accent1" w:themeShade="BF"/>
      <w:sz w:val="32"/>
      <w:szCs w:val="32"/>
    </w:rPr>
  </w:style>
  <w:style w:type="paragraph" w:styleId="Hlavikaobsahu">
    <w:name w:val="TOC Heading"/>
    <w:basedOn w:val="Nadpis1"/>
    <w:next w:val="Normlny"/>
    <w:uiPriority w:val="39"/>
    <w:unhideWhenUsed/>
    <w:rsid w:val="00D004AE"/>
    <w:pPr>
      <w:outlineLvl w:val="9"/>
    </w:pPr>
    <w:rPr>
      <w:lang w:val="en-US"/>
    </w:rPr>
  </w:style>
  <w:style w:type="paragraph" w:styleId="Obsah2">
    <w:name w:val="toc 2"/>
    <w:basedOn w:val="Normlny"/>
    <w:next w:val="Normlny"/>
    <w:autoRedefine/>
    <w:uiPriority w:val="39"/>
    <w:unhideWhenUsed/>
    <w:rsid w:val="008E34D8"/>
    <w:pPr>
      <w:spacing w:after="0" w:line="360" w:lineRule="auto"/>
      <w:ind w:left="227"/>
    </w:pPr>
    <w:rPr>
      <w:rFonts w:ascii="Times New Roman" w:eastAsiaTheme="minorEastAsia" w:hAnsi="Times New Roman" w:cs="Times New Roman"/>
      <w:lang w:val="en-US"/>
    </w:rPr>
  </w:style>
  <w:style w:type="paragraph" w:styleId="Obsah1">
    <w:name w:val="toc 1"/>
    <w:basedOn w:val="Zakladny"/>
    <w:next w:val="Normlny"/>
    <w:autoRedefine/>
    <w:uiPriority w:val="39"/>
    <w:unhideWhenUsed/>
    <w:rsid w:val="00A33C93"/>
    <w:pPr>
      <w:tabs>
        <w:tab w:val="left" w:pos="851"/>
        <w:tab w:val="right" w:leader="dot" w:pos="8777"/>
      </w:tabs>
      <w:spacing w:before="240"/>
      <w:ind w:firstLine="0"/>
    </w:pPr>
    <w:rPr>
      <w:rFonts w:eastAsiaTheme="minorEastAsia"/>
      <w:b/>
      <w:lang w:val="en-US"/>
    </w:rPr>
  </w:style>
  <w:style w:type="paragraph" w:styleId="Obsah3">
    <w:name w:val="toc 3"/>
    <w:basedOn w:val="Normlny"/>
    <w:next w:val="Normlny"/>
    <w:autoRedefine/>
    <w:uiPriority w:val="39"/>
    <w:unhideWhenUsed/>
    <w:rsid w:val="008E34D8"/>
    <w:pPr>
      <w:spacing w:after="0" w:line="360" w:lineRule="auto"/>
      <w:ind w:left="851"/>
    </w:pPr>
    <w:rPr>
      <w:rFonts w:ascii="Times New Roman" w:eastAsiaTheme="minorEastAsia" w:hAnsi="Times New Roman" w:cs="Times New Roman"/>
      <w:lang w:val="en-US"/>
    </w:rPr>
  </w:style>
  <w:style w:type="paragraph" w:styleId="Popis">
    <w:name w:val="caption"/>
    <w:basedOn w:val="Normlny"/>
    <w:next w:val="Normlny"/>
    <w:uiPriority w:val="35"/>
    <w:unhideWhenUsed/>
    <w:qFormat/>
    <w:rsid w:val="0012247C"/>
    <w:pPr>
      <w:spacing w:after="200" w:line="240" w:lineRule="auto"/>
    </w:pPr>
    <w:rPr>
      <w:i/>
      <w:iCs/>
      <w:color w:val="44546A" w:themeColor="text2"/>
      <w:sz w:val="18"/>
      <w:szCs w:val="18"/>
    </w:rPr>
  </w:style>
  <w:style w:type="paragraph" w:styleId="Odsekzoznamu">
    <w:name w:val="List Paragraph"/>
    <w:basedOn w:val="Normlny"/>
    <w:uiPriority w:val="34"/>
    <w:rsid w:val="00713E60"/>
    <w:pPr>
      <w:ind w:left="720"/>
      <w:contextualSpacing/>
    </w:pPr>
  </w:style>
  <w:style w:type="paragraph" w:styleId="Bibliografia">
    <w:name w:val="Bibliography"/>
    <w:basedOn w:val="Normlny"/>
    <w:next w:val="Normlny"/>
    <w:uiPriority w:val="37"/>
    <w:unhideWhenUsed/>
    <w:rsid w:val="00D52BC0"/>
    <w:rPr>
      <w:rFonts w:eastAsiaTheme="minorEastAsia" w:cs="Times New Roman"/>
      <w:sz w:val="24"/>
      <w:szCs w:val="3276"/>
      <w:lang w:eastAsia="sk-SK"/>
    </w:rPr>
  </w:style>
  <w:style w:type="paragraph" w:customStyle="1" w:styleId="1B6E0AEB79934A698BDAF6FC883DC741">
    <w:name w:val="1B6E0AEB79934A698BDAF6FC883DC741"/>
    <w:rsid w:val="004F1755"/>
    <w:rPr>
      <w:rFonts w:eastAsiaTheme="minorEastAsia"/>
      <w:lang w:eastAsia="sk-SK"/>
    </w:rPr>
  </w:style>
  <w:style w:type="paragraph" w:customStyle="1" w:styleId="Nadpis1uroven">
    <w:name w:val="Nadpis 1.uroven"/>
    <w:next w:val="Zakladny"/>
    <w:rsid w:val="00F7112F"/>
    <w:pPr>
      <w:spacing w:after="0" w:line="240" w:lineRule="auto"/>
    </w:pPr>
    <w:rPr>
      <w:rFonts w:ascii="Times New Roman" w:hAnsi="Times New Roman" w:cs="Times New Roman"/>
      <w:b/>
      <w:sz w:val="44"/>
      <w:szCs w:val="32"/>
    </w:rPr>
  </w:style>
  <w:style w:type="character" w:customStyle="1" w:styleId="Nadpis2Char">
    <w:name w:val="Nadpis 2 Char"/>
    <w:basedOn w:val="Predvolenpsmoodseku"/>
    <w:link w:val="Nadpis2"/>
    <w:uiPriority w:val="9"/>
    <w:rsid w:val="00953762"/>
    <w:rPr>
      <w:rFonts w:asciiTheme="majorHAnsi" w:eastAsiaTheme="majorEastAsia" w:hAnsiTheme="majorHAnsi" w:cstheme="majorBidi"/>
      <w:color w:val="2E74B5" w:themeColor="accent1" w:themeShade="BF"/>
      <w:sz w:val="26"/>
      <w:szCs w:val="26"/>
    </w:rPr>
  </w:style>
  <w:style w:type="character" w:customStyle="1" w:styleId="Nadpis3Char">
    <w:name w:val="Nadpis 3 Char"/>
    <w:basedOn w:val="Predvolenpsmoodseku"/>
    <w:link w:val="Nadpis3"/>
    <w:uiPriority w:val="9"/>
    <w:semiHidden/>
    <w:rsid w:val="00953762"/>
    <w:rPr>
      <w:rFonts w:asciiTheme="majorHAnsi" w:eastAsiaTheme="majorEastAsia" w:hAnsiTheme="majorHAnsi" w:cstheme="majorBidi"/>
      <w:color w:val="1F4D78" w:themeColor="accent1" w:themeShade="7F"/>
      <w:sz w:val="24"/>
      <w:szCs w:val="24"/>
    </w:rPr>
  </w:style>
  <w:style w:type="character" w:customStyle="1" w:styleId="Nadpis4Char">
    <w:name w:val="Nadpis 4 Char"/>
    <w:basedOn w:val="Predvolenpsmoodseku"/>
    <w:link w:val="Nadpis4"/>
    <w:uiPriority w:val="9"/>
    <w:semiHidden/>
    <w:rsid w:val="00953762"/>
    <w:rPr>
      <w:rFonts w:asciiTheme="majorHAnsi" w:eastAsiaTheme="majorEastAsia" w:hAnsiTheme="majorHAnsi" w:cstheme="majorBidi"/>
      <w:i/>
      <w:iCs/>
      <w:color w:val="2E74B5" w:themeColor="accent1" w:themeShade="BF"/>
    </w:rPr>
  </w:style>
  <w:style w:type="character" w:customStyle="1" w:styleId="Nadpis5Char">
    <w:name w:val="Nadpis 5 Char"/>
    <w:basedOn w:val="Predvolenpsmoodseku"/>
    <w:link w:val="Nadpis5"/>
    <w:uiPriority w:val="9"/>
    <w:semiHidden/>
    <w:rsid w:val="00953762"/>
    <w:rPr>
      <w:rFonts w:asciiTheme="majorHAnsi" w:eastAsiaTheme="majorEastAsia" w:hAnsiTheme="majorHAnsi" w:cstheme="majorBidi"/>
      <w:color w:val="2E74B5" w:themeColor="accent1" w:themeShade="BF"/>
    </w:rPr>
  </w:style>
  <w:style w:type="character" w:customStyle="1" w:styleId="Nadpis6Char">
    <w:name w:val="Nadpis 6 Char"/>
    <w:basedOn w:val="Predvolenpsmoodseku"/>
    <w:link w:val="Nadpis6"/>
    <w:uiPriority w:val="9"/>
    <w:semiHidden/>
    <w:rsid w:val="00953762"/>
    <w:rPr>
      <w:rFonts w:asciiTheme="majorHAnsi" w:eastAsiaTheme="majorEastAsia" w:hAnsiTheme="majorHAnsi" w:cstheme="majorBidi"/>
      <w:color w:val="1F4D78" w:themeColor="accent1" w:themeShade="7F"/>
    </w:rPr>
  </w:style>
  <w:style w:type="character" w:customStyle="1" w:styleId="Nadpis7Char">
    <w:name w:val="Nadpis 7 Char"/>
    <w:basedOn w:val="Predvolenpsmoodseku"/>
    <w:link w:val="Nadpis7"/>
    <w:uiPriority w:val="9"/>
    <w:semiHidden/>
    <w:rsid w:val="00953762"/>
    <w:rPr>
      <w:rFonts w:asciiTheme="majorHAnsi" w:eastAsiaTheme="majorEastAsia" w:hAnsiTheme="majorHAnsi" w:cstheme="majorBidi"/>
      <w:i/>
      <w:iCs/>
      <w:color w:val="1F4D78" w:themeColor="accent1" w:themeShade="7F"/>
    </w:rPr>
  </w:style>
  <w:style w:type="character" w:customStyle="1" w:styleId="Nadpis8Char">
    <w:name w:val="Nadpis 8 Char"/>
    <w:basedOn w:val="Predvolenpsmoodseku"/>
    <w:link w:val="Nadpis8"/>
    <w:uiPriority w:val="9"/>
    <w:semiHidden/>
    <w:rsid w:val="00953762"/>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Predvolenpsmoodseku"/>
    <w:link w:val="Nadpis9"/>
    <w:uiPriority w:val="9"/>
    <w:semiHidden/>
    <w:rsid w:val="00953762"/>
    <w:rPr>
      <w:rFonts w:asciiTheme="majorHAnsi" w:eastAsiaTheme="majorEastAsia" w:hAnsiTheme="majorHAnsi" w:cstheme="majorBidi"/>
      <w:i/>
      <w:iCs/>
      <w:color w:val="272727" w:themeColor="text1" w:themeTint="D8"/>
      <w:sz w:val="21"/>
      <w:szCs w:val="21"/>
    </w:rPr>
  </w:style>
  <w:style w:type="character" w:styleId="Hypertextovprepojenie">
    <w:name w:val="Hyperlink"/>
    <w:basedOn w:val="Predvolenpsmoodseku"/>
    <w:uiPriority w:val="99"/>
    <w:unhideWhenUsed/>
    <w:rsid w:val="00A00E25"/>
    <w:rPr>
      <w:color w:val="0563C1" w:themeColor="hyperlink"/>
      <w:u w:val="single"/>
    </w:rPr>
  </w:style>
  <w:style w:type="paragraph" w:customStyle="1" w:styleId="Nadpisneslovan">
    <w:name w:val="Nadpis nečíslovaný"/>
    <w:basedOn w:val="Nadpis1rovne"/>
    <w:next w:val="Zakladny"/>
    <w:link w:val="NadpisneslovanChar"/>
    <w:qFormat/>
    <w:rsid w:val="00930181"/>
    <w:pPr>
      <w:numPr>
        <w:numId w:val="0"/>
      </w:numPr>
    </w:pPr>
  </w:style>
  <w:style w:type="paragraph" w:customStyle="1" w:styleId="Nadpis1roven">
    <w:name w:val="Nadpis 1.úroven"/>
    <w:next w:val="Zakladny"/>
    <w:link w:val="Nadpis1rovenChar"/>
    <w:autoRedefine/>
    <w:rsid w:val="00AB3AFF"/>
    <w:pPr>
      <w:keepNext/>
      <w:keepLines/>
      <w:pageBreakBefore/>
      <w:spacing w:after="0" w:line="240" w:lineRule="auto"/>
      <w:ind w:left="720" w:hanging="360"/>
    </w:pPr>
    <w:rPr>
      <w:rFonts w:ascii="Times New Roman" w:hAnsi="Times New Roman" w:cs="Times New Roman"/>
      <w:b/>
      <w:sz w:val="44"/>
      <w:szCs w:val="32"/>
    </w:rPr>
  </w:style>
  <w:style w:type="character" w:customStyle="1" w:styleId="NadpisneslovanChar">
    <w:name w:val="Nadpis nečíslovaný Char"/>
    <w:basedOn w:val="Predvolenpsmoodseku"/>
    <w:link w:val="Nadpisneslovan"/>
    <w:rsid w:val="00930181"/>
    <w:rPr>
      <w:rFonts w:ascii="Times New Roman" w:hAnsi="Times New Roman" w:cs="Times New Roman"/>
      <w:b/>
      <w:sz w:val="44"/>
      <w:szCs w:val="32"/>
    </w:rPr>
  </w:style>
  <w:style w:type="character" w:customStyle="1" w:styleId="Nadpis1rovenChar">
    <w:name w:val="Nadpis 1.úroven Char"/>
    <w:basedOn w:val="Predvolenpsmoodseku"/>
    <w:link w:val="Nadpis1roven"/>
    <w:rsid w:val="00AB3AFF"/>
    <w:rPr>
      <w:rFonts w:ascii="Times New Roman" w:hAnsi="Times New Roman" w:cs="Times New Roman"/>
      <w:b/>
      <w:sz w:val="44"/>
      <w:szCs w:val="32"/>
    </w:rPr>
  </w:style>
  <w:style w:type="paragraph" w:styleId="Textbubliny">
    <w:name w:val="Balloon Text"/>
    <w:basedOn w:val="Normlny"/>
    <w:link w:val="TextbublinyChar"/>
    <w:uiPriority w:val="99"/>
    <w:semiHidden/>
    <w:unhideWhenUsed/>
    <w:rsid w:val="00B35510"/>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B35510"/>
    <w:rPr>
      <w:rFonts w:ascii="Tahoma" w:hAnsi="Tahoma" w:cs="Tahoma"/>
      <w:sz w:val="16"/>
      <w:szCs w:val="16"/>
    </w:rPr>
  </w:style>
  <w:style w:type="paragraph" w:styleId="Zoznamobrzkov">
    <w:name w:val="table of figures"/>
    <w:basedOn w:val="Normlny"/>
    <w:next w:val="Normlny"/>
    <w:uiPriority w:val="99"/>
    <w:unhideWhenUsed/>
    <w:rsid w:val="005B4CE1"/>
    <w:pPr>
      <w:spacing w:after="0"/>
    </w:pPr>
  </w:style>
  <w:style w:type="character" w:styleId="PouitHypertextovPrepojenie">
    <w:name w:val="FollowedHyperlink"/>
    <w:basedOn w:val="Predvolenpsmoodseku"/>
    <w:uiPriority w:val="99"/>
    <w:semiHidden/>
    <w:unhideWhenUsed/>
    <w:rsid w:val="001635C4"/>
    <w:rPr>
      <w:color w:val="954F72" w:themeColor="followedHyperlink"/>
      <w:u w:val="single"/>
    </w:rPr>
  </w:style>
  <w:style w:type="paragraph" w:customStyle="1" w:styleId="highlightnote">
    <w:name w:val="highlight_note"/>
    <w:basedOn w:val="Zakladny"/>
    <w:link w:val="highlightnoteChar"/>
    <w:qFormat/>
    <w:rsid w:val="007C2C96"/>
    <w:rPr>
      <w:b/>
      <w:color w:val="FF6600"/>
    </w:rPr>
  </w:style>
  <w:style w:type="character" w:customStyle="1" w:styleId="highlightnoteChar">
    <w:name w:val="highlight_note Char"/>
    <w:basedOn w:val="ZakladnyChar"/>
    <w:link w:val="highlightnote"/>
    <w:rsid w:val="007C2C96"/>
    <w:rPr>
      <w:rFonts w:ascii="Times New Roman" w:hAnsi="Times New Roman" w:cs="Times New Roman"/>
      <w:b/>
      <w:color w:val="FF6600"/>
      <w:sz w:val="24"/>
      <w:szCs w:val="32"/>
    </w:rPr>
  </w:style>
  <w:style w:type="paragraph" w:customStyle="1" w:styleId="basichighlight">
    <w:name w:val="basic_highlight"/>
    <w:basedOn w:val="Zakladny"/>
    <w:link w:val="basichighlightChar"/>
    <w:qFormat/>
    <w:rsid w:val="00D53110"/>
    <w:rPr>
      <w:b/>
    </w:rPr>
  </w:style>
  <w:style w:type="character" w:customStyle="1" w:styleId="basichighlightChar">
    <w:name w:val="basic_highlight Char"/>
    <w:basedOn w:val="ZakladnyChar"/>
    <w:link w:val="basichighlight"/>
    <w:rsid w:val="00D53110"/>
    <w:rPr>
      <w:rFonts w:ascii="Times New Roman" w:hAnsi="Times New Roman" w:cs="Times New Roman"/>
      <w:b/>
      <w:sz w:val="24"/>
      <w:szCs w:val="32"/>
    </w:rPr>
  </w:style>
  <w:style w:type="table" w:styleId="Mriekatabukysvetl">
    <w:name w:val="Grid Table Light"/>
    <w:basedOn w:val="Normlnatabuka"/>
    <w:uiPriority w:val="99"/>
    <w:rsid w:val="00994D6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ukasmriekou1svetlzvraznenie2">
    <w:name w:val="Grid Table 1 Light Accent 2"/>
    <w:basedOn w:val="Normlnatabuka"/>
    <w:uiPriority w:val="46"/>
    <w:rsid w:val="00994D68"/>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ukasmriekou1svetlzvraznenie1">
    <w:name w:val="Grid Table 1 Light Accent 1"/>
    <w:basedOn w:val="Normlnatabuka"/>
    <w:uiPriority w:val="46"/>
    <w:rsid w:val="00994D68"/>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Obyajntabuka3">
    <w:name w:val="Plain Table 3"/>
    <w:basedOn w:val="Normlnatabuka"/>
    <w:uiPriority w:val="99"/>
    <w:rsid w:val="00994D6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Obyajntabuka5">
    <w:name w:val="Plain Table 5"/>
    <w:basedOn w:val="Normlnatabuka"/>
    <w:uiPriority w:val="99"/>
    <w:rsid w:val="00994D6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Obyajntabuka4">
    <w:name w:val="Plain Table 4"/>
    <w:basedOn w:val="Normlnatabuka"/>
    <w:uiPriority w:val="99"/>
    <w:rsid w:val="00994D6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byajntabuka1">
    <w:name w:val="Plain Table 1"/>
    <w:basedOn w:val="Normlnatabuka"/>
    <w:uiPriority w:val="99"/>
    <w:rsid w:val="00994D6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Odkaznapoznmkupodiarou">
    <w:name w:val="footnote reference"/>
    <w:basedOn w:val="Predvolenpsmoodseku"/>
    <w:uiPriority w:val="99"/>
    <w:semiHidden/>
    <w:unhideWhenUsed/>
    <w:rsid w:val="007F41BE"/>
    <w:rPr>
      <w:vertAlign w:val="superscript"/>
    </w:rPr>
  </w:style>
  <w:style w:type="paragraph" w:customStyle="1" w:styleId="Code">
    <w:name w:val="Code"/>
    <w:basedOn w:val="Normlny"/>
    <w:link w:val="CodeChar"/>
    <w:qFormat/>
    <w:rsid w:val="00B56CAB"/>
    <w:pPr>
      <w:pBdr>
        <w:top w:val="single" w:sz="4" w:space="1" w:color="auto"/>
        <w:left w:val="single" w:sz="4" w:space="4" w:color="auto"/>
        <w:bottom w:val="single" w:sz="4" w:space="1" w:color="auto"/>
        <w:right w:val="single" w:sz="4" w:space="4" w:color="auto"/>
      </w:pBdr>
      <w:contextualSpacing/>
    </w:pPr>
    <w:rPr>
      <w:rFonts w:ascii="Courier New" w:hAnsi="Courier New"/>
      <w:noProof/>
      <w:sz w:val="20"/>
      <w:lang w:val="en-US"/>
    </w:rPr>
  </w:style>
  <w:style w:type="character" w:customStyle="1" w:styleId="CodeChar">
    <w:name w:val="Code Char"/>
    <w:basedOn w:val="Predvolenpsmoodseku"/>
    <w:link w:val="Code"/>
    <w:rsid w:val="00B56CAB"/>
    <w:rPr>
      <w:rFonts w:ascii="Courier New" w:hAnsi="Courier New"/>
      <w:noProof/>
      <w:sz w:val="20"/>
      <w:lang w:val="en-US"/>
    </w:rPr>
  </w:style>
  <w:style w:type="paragraph" w:customStyle="1" w:styleId="codefont">
    <w:name w:val="codefont"/>
    <w:basedOn w:val="Zakladny"/>
    <w:link w:val="codefontChar"/>
    <w:rsid w:val="00C3715C"/>
    <w:pPr>
      <w:numPr>
        <w:numId w:val="18"/>
      </w:numPr>
    </w:pPr>
    <w:rPr>
      <w:rFonts w:ascii="Courier New" w:hAnsi="Courier New"/>
    </w:rPr>
  </w:style>
  <w:style w:type="character" w:customStyle="1" w:styleId="codefontChar">
    <w:name w:val="codefont Char"/>
    <w:basedOn w:val="ZakladnyChar"/>
    <w:link w:val="codefont"/>
    <w:rsid w:val="00C3715C"/>
    <w:rPr>
      <w:rFonts w:ascii="Courier New" w:hAnsi="Courier New" w:cs="Times New Roman"/>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589438">
      <w:bodyDiv w:val="1"/>
      <w:marLeft w:val="0"/>
      <w:marRight w:val="0"/>
      <w:marTop w:val="0"/>
      <w:marBottom w:val="0"/>
      <w:divBdr>
        <w:top w:val="none" w:sz="0" w:space="0" w:color="auto"/>
        <w:left w:val="none" w:sz="0" w:space="0" w:color="auto"/>
        <w:bottom w:val="none" w:sz="0" w:space="0" w:color="auto"/>
        <w:right w:val="none" w:sz="0" w:space="0" w:color="auto"/>
      </w:divBdr>
    </w:div>
    <w:div w:id="128715114">
      <w:bodyDiv w:val="1"/>
      <w:marLeft w:val="0"/>
      <w:marRight w:val="0"/>
      <w:marTop w:val="0"/>
      <w:marBottom w:val="0"/>
      <w:divBdr>
        <w:top w:val="none" w:sz="0" w:space="0" w:color="auto"/>
        <w:left w:val="none" w:sz="0" w:space="0" w:color="auto"/>
        <w:bottom w:val="none" w:sz="0" w:space="0" w:color="auto"/>
        <w:right w:val="none" w:sz="0" w:space="0" w:color="auto"/>
      </w:divBdr>
    </w:div>
    <w:div w:id="235362684">
      <w:bodyDiv w:val="1"/>
      <w:marLeft w:val="0"/>
      <w:marRight w:val="0"/>
      <w:marTop w:val="0"/>
      <w:marBottom w:val="0"/>
      <w:divBdr>
        <w:top w:val="none" w:sz="0" w:space="0" w:color="auto"/>
        <w:left w:val="none" w:sz="0" w:space="0" w:color="auto"/>
        <w:bottom w:val="none" w:sz="0" w:space="0" w:color="auto"/>
        <w:right w:val="none" w:sz="0" w:space="0" w:color="auto"/>
      </w:divBdr>
    </w:div>
    <w:div w:id="244146074">
      <w:bodyDiv w:val="1"/>
      <w:marLeft w:val="0"/>
      <w:marRight w:val="0"/>
      <w:marTop w:val="0"/>
      <w:marBottom w:val="0"/>
      <w:divBdr>
        <w:top w:val="none" w:sz="0" w:space="0" w:color="auto"/>
        <w:left w:val="none" w:sz="0" w:space="0" w:color="auto"/>
        <w:bottom w:val="none" w:sz="0" w:space="0" w:color="auto"/>
        <w:right w:val="none" w:sz="0" w:space="0" w:color="auto"/>
      </w:divBdr>
    </w:div>
    <w:div w:id="285476309">
      <w:bodyDiv w:val="1"/>
      <w:marLeft w:val="0"/>
      <w:marRight w:val="0"/>
      <w:marTop w:val="0"/>
      <w:marBottom w:val="0"/>
      <w:divBdr>
        <w:top w:val="none" w:sz="0" w:space="0" w:color="auto"/>
        <w:left w:val="none" w:sz="0" w:space="0" w:color="auto"/>
        <w:bottom w:val="none" w:sz="0" w:space="0" w:color="auto"/>
        <w:right w:val="none" w:sz="0" w:space="0" w:color="auto"/>
      </w:divBdr>
    </w:div>
    <w:div w:id="391925715">
      <w:bodyDiv w:val="1"/>
      <w:marLeft w:val="0"/>
      <w:marRight w:val="0"/>
      <w:marTop w:val="0"/>
      <w:marBottom w:val="0"/>
      <w:divBdr>
        <w:top w:val="none" w:sz="0" w:space="0" w:color="auto"/>
        <w:left w:val="none" w:sz="0" w:space="0" w:color="auto"/>
        <w:bottom w:val="none" w:sz="0" w:space="0" w:color="auto"/>
        <w:right w:val="none" w:sz="0" w:space="0" w:color="auto"/>
      </w:divBdr>
    </w:div>
    <w:div w:id="439837356">
      <w:bodyDiv w:val="1"/>
      <w:marLeft w:val="0"/>
      <w:marRight w:val="0"/>
      <w:marTop w:val="0"/>
      <w:marBottom w:val="0"/>
      <w:divBdr>
        <w:top w:val="none" w:sz="0" w:space="0" w:color="auto"/>
        <w:left w:val="none" w:sz="0" w:space="0" w:color="auto"/>
        <w:bottom w:val="none" w:sz="0" w:space="0" w:color="auto"/>
        <w:right w:val="none" w:sz="0" w:space="0" w:color="auto"/>
      </w:divBdr>
    </w:div>
    <w:div w:id="458188802">
      <w:bodyDiv w:val="1"/>
      <w:marLeft w:val="0"/>
      <w:marRight w:val="0"/>
      <w:marTop w:val="0"/>
      <w:marBottom w:val="0"/>
      <w:divBdr>
        <w:top w:val="none" w:sz="0" w:space="0" w:color="auto"/>
        <w:left w:val="none" w:sz="0" w:space="0" w:color="auto"/>
        <w:bottom w:val="none" w:sz="0" w:space="0" w:color="auto"/>
        <w:right w:val="none" w:sz="0" w:space="0" w:color="auto"/>
      </w:divBdr>
    </w:div>
    <w:div w:id="459108238">
      <w:bodyDiv w:val="1"/>
      <w:marLeft w:val="0"/>
      <w:marRight w:val="0"/>
      <w:marTop w:val="0"/>
      <w:marBottom w:val="0"/>
      <w:divBdr>
        <w:top w:val="none" w:sz="0" w:space="0" w:color="auto"/>
        <w:left w:val="none" w:sz="0" w:space="0" w:color="auto"/>
        <w:bottom w:val="none" w:sz="0" w:space="0" w:color="auto"/>
        <w:right w:val="none" w:sz="0" w:space="0" w:color="auto"/>
      </w:divBdr>
    </w:div>
    <w:div w:id="460341285">
      <w:bodyDiv w:val="1"/>
      <w:marLeft w:val="0"/>
      <w:marRight w:val="0"/>
      <w:marTop w:val="0"/>
      <w:marBottom w:val="0"/>
      <w:divBdr>
        <w:top w:val="none" w:sz="0" w:space="0" w:color="auto"/>
        <w:left w:val="none" w:sz="0" w:space="0" w:color="auto"/>
        <w:bottom w:val="none" w:sz="0" w:space="0" w:color="auto"/>
        <w:right w:val="none" w:sz="0" w:space="0" w:color="auto"/>
      </w:divBdr>
    </w:div>
    <w:div w:id="472216856">
      <w:bodyDiv w:val="1"/>
      <w:marLeft w:val="0"/>
      <w:marRight w:val="0"/>
      <w:marTop w:val="0"/>
      <w:marBottom w:val="0"/>
      <w:divBdr>
        <w:top w:val="none" w:sz="0" w:space="0" w:color="auto"/>
        <w:left w:val="none" w:sz="0" w:space="0" w:color="auto"/>
        <w:bottom w:val="none" w:sz="0" w:space="0" w:color="auto"/>
        <w:right w:val="none" w:sz="0" w:space="0" w:color="auto"/>
      </w:divBdr>
    </w:div>
    <w:div w:id="481048301">
      <w:bodyDiv w:val="1"/>
      <w:marLeft w:val="0"/>
      <w:marRight w:val="0"/>
      <w:marTop w:val="0"/>
      <w:marBottom w:val="0"/>
      <w:divBdr>
        <w:top w:val="none" w:sz="0" w:space="0" w:color="auto"/>
        <w:left w:val="none" w:sz="0" w:space="0" w:color="auto"/>
        <w:bottom w:val="none" w:sz="0" w:space="0" w:color="auto"/>
        <w:right w:val="none" w:sz="0" w:space="0" w:color="auto"/>
      </w:divBdr>
    </w:div>
    <w:div w:id="485710140">
      <w:bodyDiv w:val="1"/>
      <w:marLeft w:val="0"/>
      <w:marRight w:val="0"/>
      <w:marTop w:val="0"/>
      <w:marBottom w:val="0"/>
      <w:divBdr>
        <w:top w:val="none" w:sz="0" w:space="0" w:color="auto"/>
        <w:left w:val="none" w:sz="0" w:space="0" w:color="auto"/>
        <w:bottom w:val="none" w:sz="0" w:space="0" w:color="auto"/>
        <w:right w:val="none" w:sz="0" w:space="0" w:color="auto"/>
      </w:divBdr>
    </w:div>
    <w:div w:id="599686038">
      <w:bodyDiv w:val="1"/>
      <w:marLeft w:val="0"/>
      <w:marRight w:val="0"/>
      <w:marTop w:val="0"/>
      <w:marBottom w:val="0"/>
      <w:divBdr>
        <w:top w:val="none" w:sz="0" w:space="0" w:color="auto"/>
        <w:left w:val="none" w:sz="0" w:space="0" w:color="auto"/>
        <w:bottom w:val="none" w:sz="0" w:space="0" w:color="auto"/>
        <w:right w:val="none" w:sz="0" w:space="0" w:color="auto"/>
      </w:divBdr>
    </w:div>
    <w:div w:id="607276275">
      <w:bodyDiv w:val="1"/>
      <w:marLeft w:val="0"/>
      <w:marRight w:val="0"/>
      <w:marTop w:val="0"/>
      <w:marBottom w:val="0"/>
      <w:divBdr>
        <w:top w:val="none" w:sz="0" w:space="0" w:color="auto"/>
        <w:left w:val="none" w:sz="0" w:space="0" w:color="auto"/>
        <w:bottom w:val="none" w:sz="0" w:space="0" w:color="auto"/>
        <w:right w:val="none" w:sz="0" w:space="0" w:color="auto"/>
      </w:divBdr>
    </w:div>
    <w:div w:id="621809654">
      <w:bodyDiv w:val="1"/>
      <w:marLeft w:val="0"/>
      <w:marRight w:val="0"/>
      <w:marTop w:val="0"/>
      <w:marBottom w:val="0"/>
      <w:divBdr>
        <w:top w:val="none" w:sz="0" w:space="0" w:color="auto"/>
        <w:left w:val="none" w:sz="0" w:space="0" w:color="auto"/>
        <w:bottom w:val="none" w:sz="0" w:space="0" w:color="auto"/>
        <w:right w:val="none" w:sz="0" w:space="0" w:color="auto"/>
      </w:divBdr>
    </w:div>
    <w:div w:id="650139112">
      <w:bodyDiv w:val="1"/>
      <w:marLeft w:val="0"/>
      <w:marRight w:val="0"/>
      <w:marTop w:val="0"/>
      <w:marBottom w:val="0"/>
      <w:divBdr>
        <w:top w:val="none" w:sz="0" w:space="0" w:color="auto"/>
        <w:left w:val="none" w:sz="0" w:space="0" w:color="auto"/>
        <w:bottom w:val="none" w:sz="0" w:space="0" w:color="auto"/>
        <w:right w:val="none" w:sz="0" w:space="0" w:color="auto"/>
      </w:divBdr>
    </w:div>
    <w:div w:id="681670110">
      <w:bodyDiv w:val="1"/>
      <w:marLeft w:val="0"/>
      <w:marRight w:val="0"/>
      <w:marTop w:val="0"/>
      <w:marBottom w:val="0"/>
      <w:divBdr>
        <w:top w:val="none" w:sz="0" w:space="0" w:color="auto"/>
        <w:left w:val="none" w:sz="0" w:space="0" w:color="auto"/>
        <w:bottom w:val="none" w:sz="0" w:space="0" w:color="auto"/>
        <w:right w:val="none" w:sz="0" w:space="0" w:color="auto"/>
      </w:divBdr>
    </w:div>
    <w:div w:id="685132020">
      <w:bodyDiv w:val="1"/>
      <w:marLeft w:val="0"/>
      <w:marRight w:val="0"/>
      <w:marTop w:val="0"/>
      <w:marBottom w:val="0"/>
      <w:divBdr>
        <w:top w:val="none" w:sz="0" w:space="0" w:color="auto"/>
        <w:left w:val="none" w:sz="0" w:space="0" w:color="auto"/>
        <w:bottom w:val="none" w:sz="0" w:space="0" w:color="auto"/>
        <w:right w:val="none" w:sz="0" w:space="0" w:color="auto"/>
      </w:divBdr>
    </w:div>
    <w:div w:id="714812886">
      <w:bodyDiv w:val="1"/>
      <w:marLeft w:val="0"/>
      <w:marRight w:val="0"/>
      <w:marTop w:val="0"/>
      <w:marBottom w:val="0"/>
      <w:divBdr>
        <w:top w:val="none" w:sz="0" w:space="0" w:color="auto"/>
        <w:left w:val="none" w:sz="0" w:space="0" w:color="auto"/>
        <w:bottom w:val="none" w:sz="0" w:space="0" w:color="auto"/>
        <w:right w:val="none" w:sz="0" w:space="0" w:color="auto"/>
      </w:divBdr>
    </w:div>
    <w:div w:id="726611587">
      <w:bodyDiv w:val="1"/>
      <w:marLeft w:val="0"/>
      <w:marRight w:val="0"/>
      <w:marTop w:val="0"/>
      <w:marBottom w:val="0"/>
      <w:divBdr>
        <w:top w:val="none" w:sz="0" w:space="0" w:color="auto"/>
        <w:left w:val="none" w:sz="0" w:space="0" w:color="auto"/>
        <w:bottom w:val="none" w:sz="0" w:space="0" w:color="auto"/>
        <w:right w:val="none" w:sz="0" w:space="0" w:color="auto"/>
      </w:divBdr>
    </w:div>
    <w:div w:id="776755325">
      <w:bodyDiv w:val="1"/>
      <w:marLeft w:val="0"/>
      <w:marRight w:val="0"/>
      <w:marTop w:val="0"/>
      <w:marBottom w:val="0"/>
      <w:divBdr>
        <w:top w:val="none" w:sz="0" w:space="0" w:color="auto"/>
        <w:left w:val="none" w:sz="0" w:space="0" w:color="auto"/>
        <w:bottom w:val="none" w:sz="0" w:space="0" w:color="auto"/>
        <w:right w:val="none" w:sz="0" w:space="0" w:color="auto"/>
      </w:divBdr>
    </w:div>
    <w:div w:id="779298531">
      <w:bodyDiv w:val="1"/>
      <w:marLeft w:val="0"/>
      <w:marRight w:val="0"/>
      <w:marTop w:val="0"/>
      <w:marBottom w:val="0"/>
      <w:divBdr>
        <w:top w:val="none" w:sz="0" w:space="0" w:color="auto"/>
        <w:left w:val="none" w:sz="0" w:space="0" w:color="auto"/>
        <w:bottom w:val="none" w:sz="0" w:space="0" w:color="auto"/>
        <w:right w:val="none" w:sz="0" w:space="0" w:color="auto"/>
      </w:divBdr>
    </w:div>
    <w:div w:id="841159992">
      <w:bodyDiv w:val="1"/>
      <w:marLeft w:val="0"/>
      <w:marRight w:val="0"/>
      <w:marTop w:val="0"/>
      <w:marBottom w:val="0"/>
      <w:divBdr>
        <w:top w:val="none" w:sz="0" w:space="0" w:color="auto"/>
        <w:left w:val="none" w:sz="0" w:space="0" w:color="auto"/>
        <w:bottom w:val="none" w:sz="0" w:space="0" w:color="auto"/>
        <w:right w:val="none" w:sz="0" w:space="0" w:color="auto"/>
      </w:divBdr>
    </w:div>
    <w:div w:id="858128442">
      <w:bodyDiv w:val="1"/>
      <w:marLeft w:val="0"/>
      <w:marRight w:val="0"/>
      <w:marTop w:val="0"/>
      <w:marBottom w:val="0"/>
      <w:divBdr>
        <w:top w:val="none" w:sz="0" w:space="0" w:color="auto"/>
        <w:left w:val="none" w:sz="0" w:space="0" w:color="auto"/>
        <w:bottom w:val="none" w:sz="0" w:space="0" w:color="auto"/>
        <w:right w:val="none" w:sz="0" w:space="0" w:color="auto"/>
      </w:divBdr>
    </w:div>
    <w:div w:id="869684870">
      <w:bodyDiv w:val="1"/>
      <w:marLeft w:val="0"/>
      <w:marRight w:val="0"/>
      <w:marTop w:val="0"/>
      <w:marBottom w:val="0"/>
      <w:divBdr>
        <w:top w:val="none" w:sz="0" w:space="0" w:color="auto"/>
        <w:left w:val="none" w:sz="0" w:space="0" w:color="auto"/>
        <w:bottom w:val="none" w:sz="0" w:space="0" w:color="auto"/>
        <w:right w:val="none" w:sz="0" w:space="0" w:color="auto"/>
      </w:divBdr>
    </w:div>
    <w:div w:id="898519859">
      <w:bodyDiv w:val="1"/>
      <w:marLeft w:val="0"/>
      <w:marRight w:val="0"/>
      <w:marTop w:val="0"/>
      <w:marBottom w:val="0"/>
      <w:divBdr>
        <w:top w:val="none" w:sz="0" w:space="0" w:color="auto"/>
        <w:left w:val="none" w:sz="0" w:space="0" w:color="auto"/>
        <w:bottom w:val="none" w:sz="0" w:space="0" w:color="auto"/>
        <w:right w:val="none" w:sz="0" w:space="0" w:color="auto"/>
      </w:divBdr>
    </w:div>
    <w:div w:id="909851615">
      <w:bodyDiv w:val="1"/>
      <w:marLeft w:val="0"/>
      <w:marRight w:val="0"/>
      <w:marTop w:val="0"/>
      <w:marBottom w:val="0"/>
      <w:divBdr>
        <w:top w:val="none" w:sz="0" w:space="0" w:color="auto"/>
        <w:left w:val="none" w:sz="0" w:space="0" w:color="auto"/>
        <w:bottom w:val="none" w:sz="0" w:space="0" w:color="auto"/>
        <w:right w:val="none" w:sz="0" w:space="0" w:color="auto"/>
      </w:divBdr>
    </w:div>
    <w:div w:id="958490066">
      <w:bodyDiv w:val="1"/>
      <w:marLeft w:val="0"/>
      <w:marRight w:val="0"/>
      <w:marTop w:val="0"/>
      <w:marBottom w:val="0"/>
      <w:divBdr>
        <w:top w:val="none" w:sz="0" w:space="0" w:color="auto"/>
        <w:left w:val="none" w:sz="0" w:space="0" w:color="auto"/>
        <w:bottom w:val="none" w:sz="0" w:space="0" w:color="auto"/>
        <w:right w:val="none" w:sz="0" w:space="0" w:color="auto"/>
      </w:divBdr>
    </w:div>
    <w:div w:id="1004670402">
      <w:bodyDiv w:val="1"/>
      <w:marLeft w:val="0"/>
      <w:marRight w:val="0"/>
      <w:marTop w:val="0"/>
      <w:marBottom w:val="0"/>
      <w:divBdr>
        <w:top w:val="none" w:sz="0" w:space="0" w:color="auto"/>
        <w:left w:val="none" w:sz="0" w:space="0" w:color="auto"/>
        <w:bottom w:val="none" w:sz="0" w:space="0" w:color="auto"/>
        <w:right w:val="none" w:sz="0" w:space="0" w:color="auto"/>
      </w:divBdr>
    </w:div>
    <w:div w:id="1043866364">
      <w:bodyDiv w:val="1"/>
      <w:marLeft w:val="0"/>
      <w:marRight w:val="0"/>
      <w:marTop w:val="0"/>
      <w:marBottom w:val="0"/>
      <w:divBdr>
        <w:top w:val="none" w:sz="0" w:space="0" w:color="auto"/>
        <w:left w:val="none" w:sz="0" w:space="0" w:color="auto"/>
        <w:bottom w:val="none" w:sz="0" w:space="0" w:color="auto"/>
        <w:right w:val="none" w:sz="0" w:space="0" w:color="auto"/>
      </w:divBdr>
    </w:div>
    <w:div w:id="1046829223">
      <w:bodyDiv w:val="1"/>
      <w:marLeft w:val="0"/>
      <w:marRight w:val="0"/>
      <w:marTop w:val="0"/>
      <w:marBottom w:val="0"/>
      <w:divBdr>
        <w:top w:val="none" w:sz="0" w:space="0" w:color="auto"/>
        <w:left w:val="none" w:sz="0" w:space="0" w:color="auto"/>
        <w:bottom w:val="none" w:sz="0" w:space="0" w:color="auto"/>
        <w:right w:val="none" w:sz="0" w:space="0" w:color="auto"/>
      </w:divBdr>
    </w:div>
    <w:div w:id="1070033941">
      <w:bodyDiv w:val="1"/>
      <w:marLeft w:val="0"/>
      <w:marRight w:val="0"/>
      <w:marTop w:val="0"/>
      <w:marBottom w:val="0"/>
      <w:divBdr>
        <w:top w:val="none" w:sz="0" w:space="0" w:color="auto"/>
        <w:left w:val="none" w:sz="0" w:space="0" w:color="auto"/>
        <w:bottom w:val="none" w:sz="0" w:space="0" w:color="auto"/>
        <w:right w:val="none" w:sz="0" w:space="0" w:color="auto"/>
      </w:divBdr>
    </w:div>
    <w:div w:id="1088769081">
      <w:bodyDiv w:val="1"/>
      <w:marLeft w:val="0"/>
      <w:marRight w:val="0"/>
      <w:marTop w:val="0"/>
      <w:marBottom w:val="0"/>
      <w:divBdr>
        <w:top w:val="none" w:sz="0" w:space="0" w:color="auto"/>
        <w:left w:val="none" w:sz="0" w:space="0" w:color="auto"/>
        <w:bottom w:val="none" w:sz="0" w:space="0" w:color="auto"/>
        <w:right w:val="none" w:sz="0" w:space="0" w:color="auto"/>
      </w:divBdr>
    </w:div>
    <w:div w:id="1115906506">
      <w:bodyDiv w:val="1"/>
      <w:marLeft w:val="0"/>
      <w:marRight w:val="0"/>
      <w:marTop w:val="0"/>
      <w:marBottom w:val="0"/>
      <w:divBdr>
        <w:top w:val="none" w:sz="0" w:space="0" w:color="auto"/>
        <w:left w:val="none" w:sz="0" w:space="0" w:color="auto"/>
        <w:bottom w:val="none" w:sz="0" w:space="0" w:color="auto"/>
        <w:right w:val="none" w:sz="0" w:space="0" w:color="auto"/>
      </w:divBdr>
    </w:div>
    <w:div w:id="1141776541">
      <w:bodyDiv w:val="1"/>
      <w:marLeft w:val="0"/>
      <w:marRight w:val="0"/>
      <w:marTop w:val="0"/>
      <w:marBottom w:val="0"/>
      <w:divBdr>
        <w:top w:val="none" w:sz="0" w:space="0" w:color="auto"/>
        <w:left w:val="none" w:sz="0" w:space="0" w:color="auto"/>
        <w:bottom w:val="none" w:sz="0" w:space="0" w:color="auto"/>
        <w:right w:val="none" w:sz="0" w:space="0" w:color="auto"/>
      </w:divBdr>
    </w:div>
    <w:div w:id="1169717189">
      <w:bodyDiv w:val="1"/>
      <w:marLeft w:val="0"/>
      <w:marRight w:val="0"/>
      <w:marTop w:val="0"/>
      <w:marBottom w:val="0"/>
      <w:divBdr>
        <w:top w:val="none" w:sz="0" w:space="0" w:color="auto"/>
        <w:left w:val="none" w:sz="0" w:space="0" w:color="auto"/>
        <w:bottom w:val="none" w:sz="0" w:space="0" w:color="auto"/>
        <w:right w:val="none" w:sz="0" w:space="0" w:color="auto"/>
      </w:divBdr>
    </w:div>
    <w:div w:id="1197278803">
      <w:bodyDiv w:val="1"/>
      <w:marLeft w:val="0"/>
      <w:marRight w:val="0"/>
      <w:marTop w:val="0"/>
      <w:marBottom w:val="0"/>
      <w:divBdr>
        <w:top w:val="none" w:sz="0" w:space="0" w:color="auto"/>
        <w:left w:val="none" w:sz="0" w:space="0" w:color="auto"/>
        <w:bottom w:val="none" w:sz="0" w:space="0" w:color="auto"/>
        <w:right w:val="none" w:sz="0" w:space="0" w:color="auto"/>
      </w:divBdr>
    </w:div>
    <w:div w:id="1210066224">
      <w:bodyDiv w:val="1"/>
      <w:marLeft w:val="0"/>
      <w:marRight w:val="0"/>
      <w:marTop w:val="0"/>
      <w:marBottom w:val="0"/>
      <w:divBdr>
        <w:top w:val="none" w:sz="0" w:space="0" w:color="auto"/>
        <w:left w:val="none" w:sz="0" w:space="0" w:color="auto"/>
        <w:bottom w:val="none" w:sz="0" w:space="0" w:color="auto"/>
        <w:right w:val="none" w:sz="0" w:space="0" w:color="auto"/>
      </w:divBdr>
    </w:div>
    <w:div w:id="1246066801">
      <w:bodyDiv w:val="1"/>
      <w:marLeft w:val="0"/>
      <w:marRight w:val="0"/>
      <w:marTop w:val="0"/>
      <w:marBottom w:val="0"/>
      <w:divBdr>
        <w:top w:val="none" w:sz="0" w:space="0" w:color="auto"/>
        <w:left w:val="none" w:sz="0" w:space="0" w:color="auto"/>
        <w:bottom w:val="none" w:sz="0" w:space="0" w:color="auto"/>
        <w:right w:val="none" w:sz="0" w:space="0" w:color="auto"/>
      </w:divBdr>
    </w:div>
    <w:div w:id="1260871151">
      <w:bodyDiv w:val="1"/>
      <w:marLeft w:val="0"/>
      <w:marRight w:val="0"/>
      <w:marTop w:val="0"/>
      <w:marBottom w:val="0"/>
      <w:divBdr>
        <w:top w:val="none" w:sz="0" w:space="0" w:color="auto"/>
        <w:left w:val="none" w:sz="0" w:space="0" w:color="auto"/>
        <w:bottom w:val="none" w:sz="0" w:space="0" w:color="auto"/>
        <w:right w:val="none" w:sz="0" w:space="0" w:color="auto"/>
      </w:divBdr>
    </w:div>
    <w:div w:id="1300649076">
      <w:bodyDiv w:val="1"/>
      <w:marLeft w:val="0"/>
      <w:marRight w:val="0"/>
      <w:marTop w:val="0"/>
      <w:marBottom w:val="0"/>
      <w:divBdr>
        <w:top w:val="none" w:sz="0" w:space="0" w:color="auto"/>
        <w:left w:val="none" w:sz="0" w:space="0" w:color="auto"/>
        <w:bottom w:val="none" w:sz="0" w:space="0" w:color="auto"/>
        <w:right w:val="none" w:sz="0" w:space="0" w:color="auto"/>
      </w:divBdr>
    </w:div>
    <w:div w:id="1367832024">
      <w:bodyDiv w:val="1"/>
      <w:marLeft w:val="0"/>
      <w:marRight w:val="0"/>
      <w:marTop w:val="0"/>
      <w:marBottom w:val="0"/>
      <w:divBdr>
        <w:top w:val="none" w:sz="0" w:space="0" w:color="auto"/>
        <w:left w:val="none" w:sz="0" w:space="0" w:color="auto"/>
        <w:bottom w:val="none" w:sz="0" w:space="0" w:color="auto"/>
        <w:right w:val="none" w:sz="0" w:space="0" w:color="auto"/>
      </w:divBdr>
    </w:div>
    <w:div w:id="1406609565">
      <w:bodyDiv w:val="1"/>
      <w:marLeft w:val="0"/>
      <w:marRight w:val="0"/>
      <w:marTop w:val="0"/>
      <w:marBottom w:val="0"/>
      <w:divBdr>
        <w:top w:val="none" w:sz="0" w:space="0" w:color="auto"/>
        <w:left w:val="none" w:sz="0" w:space="0" w:color="auto"/>
        <w:bottom w:val="none" w:sz="0" w:space="0" w:color="auto"/>
        <w:right w:val="none" w:sz="0" w:space="0" w:color="auto"/>
      </w:divBdr>
    </w:div>
    <w:div w:id="1461151697">
      <w:bodyDiv w:val="1"/>
      <w:marLeft w:val="0"/>
      <w:marRight w:val="0"/>
      <w:marTop w:val="0"/>
      <w:marBottom w:val="0"/>
      <w:divBdr>
        <w:top w:val="none" w:sz="0" w:space="0" w:color="auto"/>
        <w:left w:val="none" w:sz="0" w:space="0" w:color="auto"/>
        <w:bottom w:val="none" w:sz="0" w:space="0" w:color="auto"/>
        <w:right w:val="none" w:sz="0" w:space="0" w:color="auto"/>
      </w:divBdr>
    </w:div>
    <w:div w:id="1485731298">
      <w:bodyDiv w:val="1"/>
      <w:marLeft w:val="0"/>
      <w:marRight w:val="0"/>
      <w:marTop w:val="0"/>
      <w:marBottom w:val="0"/>
      <w:divBdr>
        <w:top w:val="none" w:sz="0" w:space="0" w:color="auto"/>
        <w:left w:val="none" w:sz="0" w:space="0" w:color="auto"/>
        <w:bottom w:val="none" w:sz="0" w:space="0" w:color="auto"/>
        <w:right w:val="none" w:sz="0" w:space="0" w:color="auto"/>
      </w:divBdr>
    </w:div>
    <w:div w:id="1496724695">
      <w:bodyDiv w:val="1"/>
      <w:marLeft w:val="0"/>
      <w:marRight w:val="0"/>
      <w:marTop w:val="0"/>
      <w:marBottom w:val="0"/>
      <w:divBdr>
        <w:top w:val="none" w:sz="0" w:space="0" w:color="auto"/>
        <w:left w:val="none" w:sz="0" w:space="0" w:color="auto"/>
        <w:bottom w:val="none" w:sz="0" w:space="0" w:color="auto"/>
        <w:right w:val="none" w:sz="0" w:space="0" w:color="auto"/>
      </w:divBdr>
    </w:div>
    <w:div w:id="1501309719">
      <w:bodyDiv w:val="1"/>
      <w:marLeft w:val="0"/>
      <w:marRight w:val="0"/>
      <w:marTop w:val="0"/>
      <w:marBottom w:val="0"/>
      <w:divBdr>
        <w:top w:val="none" w:sz="0" w:space="0" w:color="auto"/>
        <w:left w:val="none" w:sz="0" w:space="0" w:color="auto"/>
        <w:bottom w:val="none" w:sz="0" w:space="0" w:color="auto"/>
        <w:right w:val="none" w:sz="0" w:space="0" w:color="auto"/>
      </w:divBdr>
    </w:div>
    <w:div w:id="1554583183">
      <w:bodyDiv w:val="1"/>
      <w:marLeft w:val="0"/>
      <w:marRight w:val="0"/>
      <w:marTop w:val="0"/>
      <w:marBottom w:val="0"/>
      <w:divBdr>
        <w:top w:val="none" w:sz="0" w:space="0" w:color="auto"/>
        <w:left w:val="none" w:sz="0" w:space="0" w:color="auto"/>
        <w:bottom w:val="none" w:sz="0" w:space="0" w:color="auto"/>
        <w:right w:val="none" w:sz="0" w:space="0" w:color="auto"/>
      </w:divBdr>
    </w:div>
    <w:div w:id="1561016922">
      <w:bodyDiv w:val="1"/>
      <w:marLeft w:val="0"/>
      <w:marRight w:val="0"/>
      <w:marTop w:val="0"/>
      <w:marBottom w:val="0"/>
      <w:divBdr>
        <w:top w:val="none" w:sz="0" w:space="0" w:color="auto"/>
        <w:left w:val="none" w:sz="0" w:space="0" w:color="auto"/>
        <w:bottom w:val="none" w:sz="0" w:space="0" w:color="auto"/>
        <w:right w:val="none" w:sz="0" w:space="0" w:color="auto"/>
      </w:divBdr>
    </w:div>
    <w:div w:id="1575313080">
      <w:bodyDiv w:val="1"/>
      <w:marLeft w:val="0"/>
      <w:marRight w:val="0"/>
      <w:marTop w:val="0"/>
      <w:marBottom w:val="0"/>
      <w:divBdr>
        <w:top w:val="none" w:sz="0" w:space="0" w:color="auto"/>
        <w:left w:val="none" w:sz="0" w:space="0" w:color="auto"/>
        <w:bottom w:val="none" w:sz="0" w:space="0" w:color="auto"/>
        <w:right w:val="none" w:sz="0" w:space="0" w:color="auto"/>
      </w:divBdr>
    </w:div>
    <w:div w:id="1602369308">
      <w:bodyDiv w:val="1"/>
      <w:marLeft w:val="0"/>
      <w:marRight w:val="0"/>
      <w:marTop w:val="0"/>
      <w:marBottom w:val="0"/>
      <w:divBdr>
        <w:top w:val="none" w:sz="0" w:space="0" w:color="auto"/>
        <w:left w:val="none" w:sz="0" w:space="0" w:color="auto"/>
        <w:bottom w:val="none" w:sz="0" w:space="0" w:color="auto"/>
        <w:right w:val="none" w:sz="0" w:space="0" w:color="auto"/>
      </w:divBdr>
    </w:div>
    <w:div w:id="1617176247">
      <w:bodyDiv w:val="1"/>
      <w:marLeft w:val="0"/>
      <w:marRight w:val="0"/>
      <w:marTop w:val="0"/>
      <w:marBottom w:val="0"/>
      <w:divBdr>
        <w:top w:val="none" w:sz="0" w:space="0" w:color="auto"/>
        <w:left w:val="none" w:sz="0" w:space="0" w:color="auto"/>
        <w:bottom w:val="none" w:sz="0" w:space="0" w:color="auto"/>
        <w:right w:val="none" w:sz="0" w:space="0" w:color="auto"/>
      </w:divBdr>
    </w:div>
    <w:div w:id="1625455172">
      <w:bodyDiv w:val="1"/>
      <w:marLeft w:val="0"/>
      <w:marRight w:val="0"/>
      <w:marTop w:val="0"/>
      <w:marBottom w:val="0"/>
      <w:divBdr>
        <w:top w:val="none" w:sz="0" w:space="0" w:color="auto"/>
        <w:left w:val="none" w:sz="0" w:space="0" w:color="auto"/>
        <w:bottom w:val="none" w:sz="0" w:space="0" w:color="auto"/>
        <w:right w:val="none" w:sz="0" w:space="0" w:color="auto"/>
      </w:divBdr>
    </w:div>
    <w:div w:id="1802534726">
      <w:bodyDiv w:val="1"/>
      <w:marLeft w:val="0"/>
      <w:marRight w:val="0"/>
      <w:marTop w:val="0"/>
      <w:marBottom w:val="0"/>
      <w:divBdr>
        <w:top w:val="none" w:sz="0" w:space="0" w:color="auto"/>
        <w:left w:val="none" w:sz="0" w:space="0" w:color="auto"/>
        <w:bottom w:val="none" w:sz="0" w:space="0" w:color="auto"/>
        <w:right w:val="none" w:sz="0" w:space="0" w:color="auto"/>
      </w:divBdr>
    </w:div>
    <w:div w:id="1841575657">
      <w:bodyDiv w:val="1"/>
      <w:marLeft w:val="0"/>
      <w:marRight w:val="0"/>
      <w:marTop w:val="0"/>
      <w:marBottom w:val="0"/>
      <w:divBdr>
        <w:top w:val="none" w:sz="0" w:space="0" w:color="auto"/>
        <w:left w:val="none" w:sz="0" w:space="0" w:color="auto"/>
        <w:bottom w:val="none" w:sz="0" w:space="0" w:color="auto"/>
        <w:right w:val="none" w:sz="0" w:space="0" w:color="auto"/>
      </w:divBdr>
    </w:div>
    <w:div w:id="1848059263">
      <w:bodyDiv w:val="1"/>
      <w:marLeft w:val="0"/>
      <w:marRight w:val="0"/>
      <w:marTop w:val="0"/>
      <w:marBottom w:val="0"/>
      <w:divBdr>
        <w:top w:val="none" w:sz="0" w:space="0" w:color="auto"/>
        <w:left w:val="none" w:sz="0" w:space="0" w:color="auto"/>
        <w:bottom w:val="none" w:sz="0" w:space="0" w:color="auto"/>
        <w:right w:val="none" w:sz="0" w:space="0" w:color="auto"/>
      </w:divBdr>
    </w:div>
    <w:div w:id="1862162087">
      <w:bodyDiv w:val="1"/>
      <w:marLeft w:val="0"/>
      <w:marRight w:val="0"/>
      <w:marTop w:val="0"/>
      <w:marBottom w:val="0"/>
      <w:divBdr>
        <w:top w:val="none" w:sz="0" w:space="0" w:color="auto"/>
        <w:left w:val="none" w:sz="0" w:space="0" w:color="auto"/>
        <w:bottom w:val="none" w:sz="0" w:space="0" w:color="auto"/>
        <w:right w:val="none" w:sz="0" w:space="0" w:color="auto"/>
      </w:divBdr>
    </w:div>
    <w:div w:id="1875921063">
      <w:bodyDiv w:val="1"/>
      <w:marLeft w:val="0"/>
      <w:marRight w:val="0"/>
      <w:marTop w:val="0"/>
      <w:marBottom w:val="0"/>
      <w:divBdr>
        <w:top w:val="none" w:sz="0" w:space="0" w:color="auto"/>
        <w:left w:val="none" w:sz="0" w:space="0" w:color="auto"/>
        <w:bottom w:val="none" w:sz="0" w:space="0" w:color="auto"/>
        <w:right w:val="none" w:sz="0" w:space="0" w:color="auto"/>
      </w:divBdr>
    </w:div>
    <w:div w:id="1915503537">
      <w:bodyDiv w:val="1"/>
      <w:marLeft w:val="0"/>
      <w:marRight w:val="0"/>
      <w:marTop w:val="0"/>
      <w:marBottom w:val="0"/>
      <w:divBdr>
        <w:top w:val="none" w:sz="0" w:space="0" w:color="auto"/>
        <w:left w:val="none" w:sz="0" w:space="0" w:color="auto"/>
        <w:bottom w:val="none" w:sz="0" w:space="0" w:color="auto"/>
        <w:right w:val="none" w:sz="0" w:space="0" w:color="auto"/>
      </w:divBdr>
    </w:div>
    <w:div w:id="1926105418">
      <w:bodyDiv w:val="1"/>
      <w:marLeft w:val="0"/>
      <w:marRight w:val="0"/>
      <w:marTop w:val="0"/>
      <w:marBottom w:val="0"/>
      <w:divBdr>
        <w:top w:val="none" w:sz="0" w:space="0" w:color="auto"/>
        <w:left w:val="none" w:sz="0" w:space="0" w:color="auto"/>
        <w:bottom w:val="none" w:sz="0" w:space="0" w:color="auto"/>
        <w:right w:val="none" w:sz="0" w:space="0" w:color="auto"/>
      </w:divBdr>
    </w:div>
    <w:div w:id="1973368956">
      <w:bodyDiv w:val="1"/>
      <w:marLeft w:val="0"/>
      <w:marRight w:val="0"/>
      <w:marTop w:val="0"/>
      <w:marBottom w:val="0"/>
      <w:divBdr>
        <w:top w:val="none" w:sz="0" w:space="0" w:color="auto"/>
        <w:left w:val="none" w:sz="0" w:space="0" w:color="auto"/>
        <w:bottom w:val="none" w:sz="0" w:space="0" w:color="auto"/>
        <w:right w:val="none" w:sz="0" w:space="0" w:color="auto"/>
      </w:divBdr>
    </w:div>
    <w:div w:id="2008054675">
      <w:bodyDiv w:val="1"/>
      <w:marLeft w:val="0"/>
      <w:marRight w:val="0"/>
      <w:marTop w:val="0"/>
      <w:marBottom w:val="0"/>
      <w:divBdr>
        <w:top w:val="none" w:sz="0" w:space="0" w:color="auto"/>
        <w:left w:val="none" w:sz="0" w:space="0" w:color="auto"/>
        <w:bottom w:val="none" w:sz="0" w:space="0" w:color="auto"/>
        <w:right w:val="none" w:sz="0" w:space="0" w:color="auto"/>
      </w:divBdr>
    </w:div>
    <w:div w:id="2019456277">
      <w:bodyDiv w:val="1"/>
      <w:marLeft w:val="0"/>
      <w:marRight w:val="0"/>
      <w:marTop w:val="0"/>
      <w:marBottom w:val="0"/>
      <w:divBdr>
        <w:top w:val="none" w:sz="0" w:space="0" w:color="auto"/>
        <w:left w:val="none" w:sz="0" w:space="0" w:color="auto"/>
        <w:bottom w:val="none" w:sz="0" w:space="0" w:color="auto"/>
        <w:right w:val="none" w:sz="0" w:space="0" w:color="auto"/>
      </w:divBdr>
    </w:div>
    <w:div w:id="2070379756">
      <w:bodyDiv w:val="1"/>
      <w:marLeft w:val="0"/>
      <w:marRight w:val="0"/>
      <w:marTop w:val="0"/>
      <w:marBottom w:val="0"/>
      <w:divBdr>
        <w:top w:val="none" w:sz="0" w:space="0" w:color="auto"/>
        <w:left w:val="none" w:sz="0" w:space="0" w:color="auto"/>
        <w:bottom w:val="none" w:sz="0" w:space="0" w:color="auto"/>
        <w:right w:val="none" w:sz="0" w:space="0" w:color="auto"/>
      </w:divBdr>
    </w:div>
    <w:div w:id="2104060072">
      <w:bodyDiv w:val="1"/>
      <w:marLeft w:val="0"/>
      <w:marRight w:val="0"/>
      <w:marTop w:val="0"/>
      <w:marBottom w:val="0"/>
      <w:divBdr>
        <w:top w:val="none" w:sz="0" w:space="0" w:color="auto"/>
        <w:left w:val="none" w:sz="0" w:space="0" w:color="auto"/>
        <w:bottom w:val="none" w:sz="0" w:space="0" w:color="auto"/>
        <w:right w:val="none" w:sz="0" w:space="0" w:color="auto"/>
      </w:divBdr>
    </w:div>
    <w:div w:id="2128422258">
      <w:bodyDiv w:val="1"/>
      <w:marLeft w:val="0"/>
      <w:marRight w:val="0"/>
      <w:marTop w:val="0"/>
      <w:marBottom w:val="0"/>
      <w:divBdr>
        <w:top w:val="none" w:sz="0" w:space="0" w:color="auto"/>
        <w:left w:val="none" w:sz="0" w:space="0" w:color="auto"/>
        <w:bottom w:val="none" w:sz="0" w:space="0" w:color="auto"/>
        <w:right w:val="none" w:sz="0" w:space="0" w:color="auto"/>
      </w:divBdr>
    </w:div>
    <w:div w:id="2142645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2.png"/><Relationship Id="rId26" Type="http://schemas.openxmlformats.org/officeDocument/2006/relationships/image" Target="media/image10.png"/><Relationship Id="rId39" Type="http://schemas.openxmlformats.org/officeDocument/2006/relationships/image" Target="media/image14.png"/><Relationship Id="rId3" Type="http://schemas.openxmlformats.org/officeDocument/2006/relationships/numbering" Target="numbering.xml"/><Relationship Id="rId21" Type="http://schemas.openxmlformats.org/officeDocument/2006/relationships/image" Target="media/image5.png"/><Relationship Id="rId34" Type="http://schemas.openxmlformats.org/officeDocument/2006/relationships/hyperlink" Target="http://db-engines.com/en/ranking" TargetMode="External"/><Relationship Id="rId42" Type="http://schemas.openxmlformats.org/officeDocument/2006/relationships/footer" Target="footer6.xml"/><Relationship Id="rId47" Type="http://schemas.openxmlformats.org/officeDocument/2006/relationships/hyperlink" Target="mailto:git@bitbucket.org:KandoSVK/diplomka.git" TargetMode="External"/><Relationship Id="rId50"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1.png"/><Relationship Id="rId25" Type="http://schemas.openxmlformats.org/officeDocument/2006/relationships/image" Target="media/image9.png"/><Relationship Id="rId33" Type="http://schemas.openxmlformats.org/officeDocument/2006/relationships/hyperlink" Target="https://www.npmjs.com/" TargetMode="External"/><Relationship Id="rId38" Type="http://schemas.openxmlformats.org/officeDocument/2006/relationships/image" Target="media/image13.png"/><Relationship Id="rId46" Type="http://schemas.openxmlformats.org/officeDocument/2006/relationships/hyperlink" Target="%20http:/www.postgresql.org/" TargetMode="External"/><Relationship Id="rId2" Type="http://schemas.openxmlformats.org/officeDocument/2006/relationships/customXml" Target="../customXml/item2.xml"/><Relationship Id="rId16" Type="http://schemas.openxmlformats.org/officeDocument/2006/relationships/footer" Target="footer5.xml"/><Relationship Id="rId20" Type="http://schemas.openxmlformats.org/officeDocument/2006/relationships/image" Target="media/image4.png"/><Relationship Id="rId29" Type="http://schemas.openxmlformats.org/officeDocument/2006/relationships/hyperlink" Target="http://www.github.com" TargetMode="External"/><Relationship Id="rId41"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8.png"/><Relationship Id="rId32" Type="http://schemas.openxmlformats.org/officeDocument/2006/relationships/hyperlink" Target="http://githut.info/" TargetMode="External"/><Relationship Id="rId37" Type="http://schemas.openxmlformats.org/officeDocument/2006/relationships/image" Target="media/image12.png"/><Relationship Id="rId40" Type="http://schemas.openxmlformats.org/officeDocument/2006/relationships/image" Target="media/image15.png"/><Relationship Id="rId45" Type="http://schemas.openxmlformats.org/officeDocument/2006/relationships/hyperlink" Target="http://www.nodejs.org" TargetMode="Externa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image" Target="media/image7.png"/><Relationship Id="rId28" Type="http://schemas.openxmlformats.org/officeDocument/2006/relationships/hyperlink" Target="http://www.bitbucket.org" TargetMode="External"/><Relationship Id="rId36" Type="http://schemas.openxmlformats.org/officeDocument/2006/relationships/image" Target="media/image11.png"/><Relationship Id="rId49"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3.png"/><Relationship Id="rId31" Type="http://schemas.openxmlformats.org/officeDocument/2006/relationships/hyperlink" Target="https://nodejs.org/" TargetMode="External"/><Relationship Id="rId44" Type="http://schemas.openxmlformats.org/officeDocument/2006/relationships/image" Target="media/image18.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image" Target="media/image6.png"/><Relationship Id="rId27" Type="http://schemas.openxmlformats.org/officeDocument/2006/relationships/hyperlink" Target="http://www.ensembl.org/" TargetMode="External"/><Relationship Id="rId30" Type="http://schemas.openxmlformats.org/officeDocument/2006/relationships/hyperlink" Target="file:///C:\Users\Jakub\Documents\Diplomka\documents\yui.github.io\yuidoc\" TargetMode="External"/><Relationship Id="rId35" Type="http://schemas.openxmlformats.org/officeDocument/2006/relationships/hyperlink" Target="http://www.stackoverflow.com" TargetMode="External"/><Relationship Id="rId43" Type="http://schemas.openxmlformats.org/officeDocument/2006/relationships/image" Target="media/image17.png"/><Relationship Id="rId48" Type="http://schemas.openxmlformats.org/officeDocument/2006/relationships/footer" Target="footer7.xml"/><Relationship Id="rId8" Type="http://schemas.openxmlformats.org/officeDocument/2006/relationships/endnotes" Target="endnotes.xml"/><Relationship Id="rId51"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09284FF9F2ADE4EB02CA37FC877AA8D"/>
        <w:category>
          <w:name w:val="General"/>
          <w:gallery w:val="placeholder"/>
        </w:category>
        <w:types>
          <w:type w:val="bbPlcHdr"/>
        </w:types>
        <w:behaviors>
          <w:behavior w:val="content"/>
        </w:behaviors>
        <w:guid w:val="{90626639-E154-D84C-9D3E-0E245986EC46}"/>
      </w:docPartPr>
      <w:docPartBody>
        <w:p w:rsidR="00917511" w:rsidRDefault="00917511">
          <w:pPr>
            <w:pStyle w:val="909284FF9F2ADE4EB02CA37FC877AA8D"/>
          </w:pPr>
          <w:r w:rsidRPr="007938A0">
            <w:rPr>
              <w:color w:val="FF0000"/>
            </w:rPr>
            <w:t>Sem vložte evidenčné číslo</w:t>
          </w:r>
        </w:p>
      </w:docPartBody>
    </w:docPart>
    <w:docPart>
      <w:docPartPr>
        <w:name w:val="B442DF152D673B46A390F943FB7DB27F"/>
        <w:category>
          <w:name w:val="General"/>
          <w:gallery w:val="placeholder"/>
        </w:category>
        <w:types>
          <w:type w:val="bbPlcHdr"/>
        </w:types>
        <w:behaviors>
          <w:behavior w:val="content"/>
        </w:behaviors>
        <w:guid w:val="{3DB86059-E58A-2A48-876B-5AFC6468A3E2}"/>
      </w:docPartPr>
      <w:docPartBody>
        <w:p w:rsidR="00917511" w:rsidRDefault="00917511">
          <w:pPr>
            <w:pStyle w:val="B442DF152D673B46A390F943FB7DB27F"/>
          </w:pPr>
          <w:r>
            <w:t>Študijný program</w:t>
          </w:r>
          <w:r w:rsidRPr="008C3053">
            <w:rPr>
              <w:rStyle w:val="Zstupntext"/>
            </w:rPr>
            <w:t xml:space="preserve"> </w:t>
          </w:r>
          <w:r>
            <w:rPr>
              <w:rStyle w:val="Zstupntext"/>
            </w:rPr>
            <w:t>:</w:t>
          </w:r>
        </w:p>
      </w:docPartBody>
    </w:docPart>
    <w:docPart>
      <w:docPartPr>
        <w:name w:val="F8EB0ADE8042354088EF138381331E2D"/>
        <w:category>
          <w:name w:val="General"/>
          <w:gallery w:val="placeholder"/>
        </w:category>
        <w:types>
          <w:type w:val="bbPlcHdr"/>
        </w:types>
        <w:behaviors>
          <w:behavior w:val="content"/>
        </w:behaviors>
        <w:guid w:val="{C42A9159-CBE7-2D46-B916-16173D9B610F}"/>
      </w:docPartPr>
      <w:docPartBody>
        <w:p w:rsidR="00917511" w:rsidRDefault="00917511">
          <w:pPr>
            <w:pStyle w:val="F8EB0ADE8042354088EF138381331E2D"/>
          </w:pPr>
          <w:r w:rsidRPr="0061717F">
            <w:t>Aplikovaná informatika</w:t>
          </w:r>
        </w:p>
      </w:docPartBody>
    </w:docPart>
    <w:docPart>
      <w:docPartPr>
        <w:name w:val="A75C31A99EBC814BB54414C8A0B01E43"/>
        <w:category>
          <w:name w:val="General"/>
          <w:gallery w:val="placeholder"/>
        </w:category>
        <w:types>
          <w:type w:val="bbPlcHdr"/>
        </w:types>
        <w:behaviors>
          <w:behavior w:val="content"/>
        </w:behaviors>
        <w:guid w:val="{38E5C2D6-3E2C-1F43-9912-7D68F9CB523D}"/>
      </w:docPartPr>
      <w:docPartBody>
        <w:p w:rsidR="00917511" w:rsidRDefault="00917511">
          <w:pPr>
            <w:pStyle w:val="A75C31A99EBC814BB54414C8A0B01E43"/>
          </w:pPr>
          <w:r w:rsidRPr="0061717F">
            <w:t>Číslo študijného odboru:</w:t>
          </w:r>
        </w:p>
      </w:docPartBody>
    </w:docPart>
    <w:docPart>
      <w:docPartPr>
        <w:name w:val="2A1F4426FD07684B92C04CC220976DA7"/>
        <w:category>
          <w:name w:val="General"/>
          <w:gallery w:val="placeholder"/>
        </w:category>
        <w:types>
          <w:type w:val="bbPlcHdr"/>
        </w:types>
        <w:behaviors>
          <w:behavior w:val="content"/>
        </w:behaviors>
        <w:guid w:val="{F0916791-69A2-7C42-B18A-D727CFACBE6D}"/>
      </w:docPartPr>
      <w:docPartBody>
        <w:p w:rsidR="00917511" w:rsidRDefault="00917511">
          <w:pPr>
            <w:pStyle w:val="2A1F4426FD07684B92C04CC220976DA7"/>
          </w:pPr>
          <w:r w:rsidRPr="0061717F">
            <w:t>2511</w:t>
          </w:r>
        </w:p>
      </w:docPartBody>
    </w:docPart>
    <w:docPart>
      <w:docPartPr>
        <w:name w:val="7478E3A0DB657043A4417DEED6BB649A"/>
        <w:category>
          <w:name w:val="General"/>
          <w:gallery w:val="placeholder"/>
        </w:category>
        <w:types>
          <w:type w:val="bbPlcHdr"/>
        </w:types>
        <w:behaviors>
          <w:behavior w:val="content"/>
        </w:behaviors>
        <w:guid w:val="{AE328635-FD41-AA40-93B5-4B1008F8C27A}"/>
      </w:docPartPr>
      <w:docPartBody>
        <w:p w:rsidR="00917511" w:rsidRDefault="00917511">
          <w:pPr>
            <w:pStyle w:val="7478E3A0DB657043A4417DEED6BB649A"/>
          </w:pPr>
          <w:r w:rsidRPr="0061717F">
            <w:t>Názov študijného odboru:</w:t>
          </w:r>
        </w:p>
      </w:docPartBody>
    </w:docPart>
    <w:docPart>
      <w:docPartPr>
        <w:name w:val="3F87AB846315E54F8720944909778E4D"/>
        <w:category>
          <w:name w:val="General"/>
          <w:gallery w:val="placeholder"/>
        </w:category>
        <w:types>
          <w:type w:val="bbPlcHdr"/>
        </w:types>
        <w:behaviors>
          <w:behavior w:val="content"/>
        </w:behaviors>
        <w:guid w:val="{F30212FD-A731-ED42-A349-77AFD42F22B1}"/>
      </w:docPartPr>
      <w:docPartBody>
        <w:p w:rsidR="00917511" w:rsidRDefault="00917511">
          <w:pPr>
            <w:pStyle w:val="3F87AB846315E54F8720944909778E4D"/>
          </w:pPr>
          <w:r w:rsidRPr="0061717F">
            <w:t>9.2.9 Aplikovaná informatika</w:t>
          </w:r>
          <w:r w:rsidRPr="0061717F">
            <w:rPr>
              <w:rStyle w:val="Zstupntext"/>
            </w:rPr>
            <w:t xml:space="preserve"> </w:t>
          </w:r>
        </w:p>
      </w:docPartBody>
    </w:docPart>
    <w:docPart>
      <w:docPartPr>
        <w:name w:val="1BF730E159B2A441B553E6E5944FF27C"/>
        <w:category>
          <w:name w:val="General"/>
          <w:gallery w:val="placeholder"/>
        </w:category>
        <w:types>
          <w:type w:val="bbPlcHdr"/>
        </w:types>
        <w:behaviors>
          <w:behavior w:val="content"/>
        </w:behaviors>
        <w:guid w:val="{B7F2832B-295E-A14D-A13F-12A189126A82}"/>
      </w:docPartPr>
      <w:docPartBody>
        <w:p w:rsidR="00917511" w:rsidRDefault="00917511">
          <w:pPr>
            <w:pStyle w:val="1BF730E159B2A441B553E6E5944FF27C"/>
          </w:pPr>
          <w:r w:rsidRPr="0061717F">
            <w:t>Školiace pracovisko:</w:t>
          </w:r>
        </w:p>
      </w:docPartBody>
    </w:docPart>
    <w:docPart>
      <w:docPartPr>
        <w:name w:val="5A7114FBF5BDDD4B91C3F6F7DB1F915C"/>
        <w:category>
          <w:name w:val="General"/>
          <w:gallery w:val="placeholder"/>
        </w:category>
        <w:types>
          <w:type w:val="bbPlcHdr"/>
        </w:types>
        <w:behaviors>
          <w:behavior w:val="content"/>
        </w:behaviors>
        <w:guid w:val="{BDD7E48D-49CE-DD45-B9C7-978858379A66}"/>
      </w:docPartPr>
      <w:docPartBody>
        <w:p w:rsidR="00917511" w:rsidRDefault="00917511">
          <w:pPr>
            <w:pStyle w:val="5A7114FBF5BDDD4B91C3F6F7DB1F915C"/>
          </w:pPr>
          <w:r w:rsidRPr="0061717F">
            <w:t>Ústav informatiky a matematiky</w:t>
          </w:r>
        </w:p>
      </w:docPartBody>
    </w:docPart>
    <w:docPart>
      <w:docPartPr>
        <w:name w:val="E2DD2A25234AE74E965A248A2AC7AB95"/>
        <w:category>
          <w:name w:val="General"/>
          <w:gallery w:val="placeholder"/>
        </w:category>
        <w:types>
          <w:type w:val="bbPlcHdr"/>
        </w:types>
        <w:behaviors>
          <w:behavior w:val="content"/>
        </w:behaviors>
        <w:guid w:val="{E48E1592-7584-8E46-9B52-1F595F119A07}"/>
      </w:docPartPr>
      <w:docPartBody>
        <w:p w:rsidR="00917511" w:rsidRDefault="00917511">
          <w:pPr>
            <w:pStyle w:val="E2DD2A25234AE74E965A248A2AC7AB95"/>
          </w:pPr>
          <w:r w:rsidRPr="0061717F">
            <w:t>Vedúci záverečnej práce:</w:t>
          </w:r>
        </w:p>
      </w:docPartBody>
    </w:docPart>
    <w:docPart>
      <w:docPartPr>
        <w:name w:val="77DAEC4305C77A41849DECF107C30D65"/>
        <w:category>
          <w:name w:val="General"/>
          <w:gallery w:val="placeholder"/>
        </w:category>
        <w:types>
          <w:type w:val="bbPlcHdr"/>
        </w:types>
        <w:behaviors>
          <w:behavior w:val="content"/>
        </w:behaviors>
        <w:guid w:val="{B9EF7505-31C0-2141-9584-68C9FB121D12}"/>
      </w:docPartPr>
      <w:docPartBody>
        <w:p w:rsidR="00917511" w:rsidRDefault="00917511">
          <w:pPr>
            <w:pStyle w:val="77DAEC4305C77A41849DECF107C30D65"/>
          </w:pPr>
          <w:r w:rsidRPr="007938A0">
            <w:rPr>
              <w:color w:val="FF0000"/>
            </w:rPr>
            <w:t>Meno vedúceho</w:t>
          </w:r>
        </w:p>
      </w:docPartBody>
    </w:docPart>
    <w:docPart>
      <w:docPartPr>
        <w:name w:val="959DDC83DB0A28498F1732B764A1886D"/>
        <w:category>
          <w:name w:val="General"/>
          <w:gallery w:val="placeholder"/>
        </w:category>
        <w:types>
          <w:type w:val="bbPlcHdr"/>
        </w:types>
        <w:behaviors>
          <w:behavior w:val="content"/>
        </w:behaviors>
        <w:guid w:val="{1C107741-150B-BC4C-BD98-9F6091A057CE}"/>
      </w:docPartPr>
      <w:docPartBody>
        <w:p w:rsidR="00917511" w:rsidRDefault="00917511">
          <w:pPr>
            <w:pStyle w:val="959DDC83DB0A28498F1732B764A1886D"/>
          </w:pPr>
          <w:r w:rsidRPr="008C3053">
            <w:rPr>
              <w:rStyle w:val="Zstupntext"/>
            </w:rPr>
            <w:t>Click here to enter text.</w:t>
          </w:r>
        </w:p>
      </w:docPartBody>
    </w:docPart>
    <w:docPart>
      <w:docPartPr>
        <w:name w:val="9090791832C2CA4DB0CEC9509A483293"/>
        <w:category>
          <w:name w:val="General"/>
          <w:gallery w:val="placeholder"/>
        </w:category>
        <w:types>
          <w:type w:val="bbPlcHdr"/>
        </w:types>
        <w:behaviors>
          <w:behavior w:val="content"/>
        </w:behaviors>
        <w:guid w:val="{4398339A-D3A6-6745-A64B-0452E7D2FB6B}"/>
      </w:docPartPr>
      <w:docPartBody>
        <w:p w:rsidR="00917511" w:rsidRDefault="00917511">
          <w:pPr>
            <w:pStyle w:val="9090791832C2CA4DB0CEC9509A483293"/>
          </w:pPr>
          <w:r w:rsidRPr="00803E9E">
            <w:rPr>
              <w:rStyle w:val="Nadpis1rovneChar"/>
              <w:color w:val="FF0000"/>
            </w:rPr>
            <w:t>Sem vložte zadanie z AIS</w:t>
          </w:r>
        </w:p>
      </w:docPartBody>
    </w:docPart>
    <w:docPart>
      <w:docPartPr>
        <w:name w:val="18FF7D0F0E660943AB5E0A2D45A8D306"/>
        <w:category>
          <w:name w:val="General"/>
          <w:gallery w:val="placeholder"/>
        </w:category>
        <w:types>
          <w:type w:val="bbPlcHdr"/>
        </w:types>
        <w:behaviors>
          <w:behavior w:val="content"/>
        </w:behaviors>
        <w:guid w:val="{F60AC2AA-5DF0-594D-BBC4-4E8DABC07C57}"/>
      </w:docPartPr>
      <w:docPartBody>
        <w:p w:rsidR="00917511" w:rsidRDefault="00917511">
          <w:pPr>
            <w:pStyle w:val="18FF7D0F0E660943AB5E0A2D45A8D306"/>
          </w:pPr>
          <w:r>
            <w:rPr>
              <w:rStyle w:val="Nadpis1rovneChar"/>
            </w:rPr>
            <w:t>SÚHRN</w:t>
          </w:r>
        </w:p>
      </w:docPartBody>
    </w:docPart>
    <w:docPart>
      <w:docPartPr>
        <w:name w:val="CC044BDC71EDA54EAD1520F007E18692"/>
        <w:category>
          <w:name w:val="General"/>
          <w:gallery w:val="placeholder"/>
        </w:category>
        <w:types>
          <w:type w:val="bbPlcHdr"/>
        </w:types>
        <w:behaviors>
          <w:behavior w:val="content"/>
        </w:behaviors>
        <w:guid w:val="{DD78F969-EAFB-464D-ACBA-E51A4B44B52D}"/>
      </w:docPartPr>
      <w:docPartBody>
        <w:p w:rsidR="00917511" w:rsidRPr="00642CC1" w:rsidRDefault="00917511" w:rsidP="00917511">
          <w:pPr>
            <w:pStyle w:val="Zakladny"/>
          </w:pPr>
          <w:r w:rsidRPr="00642CC1">
            <w:t>SLOVENSKÁ TECHNICKÁ UNIVERZITA V BRATISLAVE</w:t>
          </w:r>
        </w:p>
        <w:p w:rsidR="00917511" w:rsidRDefault="00917511">
          <w:pPr>
            <w:pStyle w:val="CC044BDC71EDA54EAD1520F007E18692"/>
          </w:pPr>
          <w:r w:rsidRPr="00642CC1">
            <w:t>FAKULTA ELEKTROTECHNIKY A</w:t>
          </w:r>
          <w:r>
            <w:t> </w:t>
          </w:r>
          <w:r w:rsidRPr="00642CC1">
            <w:t>INFORMATIKY</w:t>
          </w:r>
        </w:p>
      </w:docPartBody>
    </w:docPart>
    <w:docPart>
      <w:docPartPr>
        <w:name w:val="929D536C18C3814297D04B5CF4BE8CC3"/>
        <w:category>
          <w:name w:val="General"/>
          <w:gallery w:val="placeholder"/>
        </w:category>
        <w:types>
          <w:type w:val="bbPlcHdr"/>
        </w:types>
        <w:behaviors>
          <w:behavior w:val="content"/>
        </w:behaviors>
        <w:guid w:val="{B2C1A85D-862B-9E43-BB3D-E12BA1C286BE}"/>
      </w:docPartPr>
      <w:docPartBody>
        <w:p w:rsidR="00917511" w:rsidRDefault="00917511">
          <w:pPr>
            <w:pStyle w:val="929D536C18C3814297D04B5CF4BE8CC3"/>
          </w:pPr>
          <w:r>
            <w:t>Študijný program</w:t>
          </w:r>
          <w:r w:rsidRPr="008C3053">
            <w:rPr>
              <w:rStyle w:val="Zstupntext"/>
            </w:rPr>
            <w:t xml:space="preserve"> </w:t>
          </w:r>
          <w:r>
            <w:rPr>
              <w:rStyle w:val="Zstupntext"/>
            </w:rPr>
            <w:t>:</w:t>
          </w:r>
        </w:p>
      </w:docPartBody>
    </w:docPart>
    <w:docPart>
      <w:docPartPr>
        <w:name w:val="7A13B53B5436DC4EBBB2DAE59C75F444"/>
        <w:category>
          <w:name w:val="General"/>
          <w:gallery w:val="placeholder"/>
        </w:category>
        <w:types>
          <w:type w:val="bbPlcHdr"/>
        </w:types>
        <w:behaviors>
          <w:behavior w:val="content"/>
        </w:behaviors>
        <w:guid w:val="{2514B898-7E3A-F94D-8822-8AAA038A1EC1}"/>
      </w:docPartPr>
      <w:docPartBody>
        <w:p w:rsidR="00917511" w:rsidRDefault="00917511">
          <w:pPr>
            <w:pStyle w:val="7A13B53B5436DC4EBBB2DAE59C75F444"/>
          </w:pPr>
          <w:r w:rsidRPr="0061717F">
            <w:t>Aplikovaná informatika</w:t>
          </w:r>
        </w:p>
      </w:docPartBody>
    </w:docPart>
    <w:docPart>
      <w:docPartPr>
        <w:name w:val="F03447047D71BA468FE956E659EBA604"/>
        <w:category>
          <w:name w:val="General"/>
          <w:gallery w:val="placeholder"/>
        </w:category>
        <w:types>
          <w:type w:val="bbPlcHdr"/>
        </w:types>
        <w:behaviors>
          <w:behavior w:val="content"/>
        </w:behaviors>
        <w:guid w:val="{99BFED78-41E6-544A-B705-88DD7B7E22EF}"/>
      </w:docPartPr>
      <w:docPartBody>
        <w:p w:rsidR="00917511" w:rsidRDefault="00917511">
          <w:pPr>
            <w:pStyle w:val="F03447047D71BA468FE956E659EBA604"/>
          </w:pPr>
          <w:r w:rsidRPr="00AC4C7B">
            <w:t>Vyberte typ práce</w:t>
          </w:r>
        </w:p>
      </w:docPartBody>
    </w:docPart>
    <w:docPart>
      <w:docPartPr>
        <w:name w:val="C93DED6687207041B4FE09355C7DB607"/>
        <w:category>
          <w:name w:val="General"/>
          <w:gallery w:val="placeholder"/>
        </w:category>
        <w:types>
          <w:type w:val="bbPlcHdr"/>
        </w:types>
        <w:behaviors>
          <w:behavior w:val="content"/>
        </w:behaviors>
        <w:guid w:val="{279FE690-2DDC-374F-948B-5BFDE2F220D4}"/>
      </w:docPartPr>
      <w:docPartBody>
        <w:p w:rsidR="00917511" w:rsidRDefault="00917511">
          <w:pPr>
            <w:pStyle w:val="C93DED6687207041B4FE09355C7DB607"/>
          </w:pPr>
          <w:r w:rsidRPr="00AC4C7B">
            <w:rPr>
              <w:rStyle w:val="Zstupntext"/>
              <w:color w:val="FF0000"/>
            </w:rPr>
            <w:t>Vložte názov práce</w:t>
          </w:r>
          <w:r w:rsidRPr="008C3053">
            <w:rPr>
              <w:rStyle w:val="Zstupntext"/>
            </w:rPr>
            <w:t>.</w:t>
          </w:r>
        </w:p>
      </w:docPartBody>
    </w:docPart>
    <w:docPart>
      <w:docPartPr>
        <w:name w:val="B33036FD2128A3488FB1344A538D775C"/>
        <w:category>
          <w:name w:val="General"/>
          <w:gallery w:val="placeholder"/>
        </w:category>
        <w:types>
          <w:type w:val="bbPlcHdr"/>
        </w:types>
        <w:behaviors>
          <w:behavior w:val="content"/>
        </w:behaviors>
        <w:guid w:val="{F2B4B106-5FE2-C946-9DE9-D3C47BBC3724}"/>
      </w:docPartPr>
      <w:docPartBody>
        <w:p w:rsidR="00917511" w:rsidRDefault="00917511">
          <w:pPr>
            <w:pStyle w:val="B33036FD2128A3488FB1344A538D775C"/>
          </w:pPr>
          <w:r>
            <w:t>Autor:</w:t>
          </w:r>
        </w:p>
      </w:docPartBody>
    </w:docPart>
    <w:docPart>
      <w:docPartPr>
        <w:name w:val="B796D65FFCDE364A8425463D5F49122F"/>
        <w:category>
          <w:name w:val="General"/>
          <w:gallery w:val="placeholder"/>
        </w:category>
        <w:types>
          <w:type w:val="bbPlcHdr"/>
        </w:types>
        <w:behaviors>
          <w:behavior w:val="content"/>
        </w:behaviors>
        <w:guid w:val="{2EF7FA9C-1D2A-914D-BE22-7216678FD8E6}"/>
      </w:docPartPr>
      <w:docPartBody>
        <w:p w:rsidR="00917511" w:rsidRDefault="00917511">
          <w:pPr>
            <w:pStyle w:val="B796D65FFCDE364A8425463D5F49122F"/>
          </w:pPr>
          <w:r w:rsidRPr="007938A0">
            <w:rPr>
              <w:color w:val="FF0000"/>
            </w:rPr>
            <w:t>Meno autora</w:t>
          </w:r>
        </w:p>
      </w:docPartBody>
    </w:docPart>
    <w:docPart>
      <w:docPartPr>
        <w:name w:val="0739B84E8659C74894448C3D7D2F7A3D"/>
        <w:category>
          <w:name w:val="General"/>
          <w:gallery w:val="placeholder"/>
        </w:category>
        <w:types>
          <w:type w:val="bbPlcHdr"/>
        </w:types>
        <w:behaviors>
          <w:behavior w:val="content"/>
        </w:behaviors>
        <w:guid w:val="{9E024013-90A9-154C-AEF5-4C86D726F405}"/>
      </w:docPartPr>
      <w:docPartBody>
        <w:p w:rsidR="00917511" w:rsidRDefault="00917511">
          <w:pPr>
            <w:pStyle w:val="0739B84E8659C74894448C3D7D2F7A3D"/>
          </w:pPr>
          <w:r>
            <w:t>Miesto a rok predloženia práce:</w:t>
          </w:r>
        </w:p>
      </w:docPartBody>
    </w:docPart>
    <w:docPart>
      <w:docPartPr>
        <w:name w:val="FDFE5096943F1A41A33026D49E84EFBC"/>
        <w:category>
          <w:name w:val="General"/>
          <w:gallery w:val="placeholder"/>
        </w:category>
        <w:types>
          <w:type w:val="bbPlcHdr"/>
        </w:types>
        <w:behaviors>
          <w:behavior w:val="content"/>
        </w:behaviors>
        <w:guid w:val="{C2861B4E-328B-9240-AA85-D0B6C877CDFB}"/>
      </w:docPartPr>
      <w:docPartBody>
        <w:p w:rsidR="00917511" w:rsidRDefault="00917511">
          <w:pPr>
            <w:pStyle w:val="FDFE5096943F1A41A33026D49E84EFBC"/>
          </w:pPr>
          <w:r>
            <w:t xml:space="preserve">Bratislava </w:t>
          </w:r>
          <w:r>
            <w:fldChar w:fldCharType="begin"/>
          </w:r>
          <w:r>
            <w:instrText xml:space="preserve"> TIME \@ "yyyy" </w:instrText>
          </w:r>
          <w:r>
            <w:fldChar w:fldCharType="separate"/>
          </w:r>
          <w:r>
            <w:t>2015</w:t>
          </w:r>
          <w:r>
            <w:fldChar w:fldCharType="end"/>
          </w:r>
        </w:p>
      </w:docPartBody>
    </w:docPart>
    <w:docPart>
      <w:docPartPr>
        <w:name w:val="7B7544623CD4D84FBAA71857613DA00E"/>
        <w:category>
          <w:name w:val="General"/>
          <w:gallery w:val="placeholder"/>
        </w:category>
        <w:types>
          <w:type w:val="bbPlcHdr"/>
        </w:types>
        <w:behaviors>
          <w:behavior w:val="content"/>
        </w:behaviors>
        <w:guid w:val="{FD939EA8-879F-784D-A7DB-EFEE426FBF92}"/>
      </w:docPartPr>
      <w:docPartBody>
        <w:p w:rsidR="00917511" w:rsidRDefault="00917511">
          <w:pPr>
            <w:pStyle w:val="7B7544623CD4D84FBAA71857613DA00E"/>
          </w:pPr>
          <w:r w:rsidRPr="00976E12">
            <w:rPr>
              <w:rStyle w:val="ZakladnyChar"/>
              <w:color w:val="FF0000"/>
            </w:rPr>
            <w:t>Vložte text súhrnu, ktorý obsahuje informáciu o cieľoch práce, jej stručnom obsahu a v závere abstraktu sa charakterizuje splnenie cieľa, výsledky a význam celej práce. Píše sa súvisle ako jeden odsek a jeho rozsah je spravidla 100 až 500 slov</w:t>
          </w:r>
        </w:p>
      </w:docPartBody>
    </w:docPart>
    <w:docPart>
      <w:docPartPr>
        <w:name w:val="DA066E0ADBA19341B077FBEE8D190573"/>
        <w:category>
          <w:name w:val="General"/>
          <w:gallery w:val="placeholder"/>
        </w:category>
        <w:types>
          <w:type w:val="bbPlcHdr"/>
        </w:types>
        <w:behaviors>
          <w:behavior w:val="content"/>
        </w:behaviors>
        <w:guid w:val="{BD605A87-970A-3A49-8A88-4A5B04AFFB55}"/>
      </w:docPartPr>
      <w:docPartBody>
        <w:p w:rsidR="00917511" w:rsidRDefault="00917511">
          <w:pPr>
            <w:pStyle w:val="DA066E0ADBA19341B077FBEE8D190573"/>
          </w:pPr>
          <w:r w:rsidRPr="00E66E98">
            <w:t>Kľúčové slová:</w:t>
          </w:r>
          <w:r>
            <w:tab/>
          </w:r>
        </w:p>
      </w:docPartBody>
    </w:docPart>
    <w:docPart>
      <w:docPartPr>
        <w:name w:val="51844ADA721F6C47A342872B03490A8E"/>
        <w:category>
          <w:name w:val="General"/>
          <w:gallery w:val="placeholder"/>
        </w:category>
        <w:types>
          <w:type w:val="bbPlcHdr"/>
        </w:types>
        <w:behaviors>
          <w:behavior w:val="content"/>
        </w:behaviors>
        <w:guid w:val="{43754CA3-32EF-1442-8C73-9B569AA8C3C3}"/>
      </w:docPartPr>
      <w:docPartBody>
        <w:p w:rsidR="00917511" w:rsidRDefault="00917511">
          <w:pPr>
            <w:pStyle w:val="51844ADA721F6C47A342872B03490A8E"/>
          </w:pPr>
          <w:r w:rsidRPr="007938A0">
            <w:rPr>
              <w:color w:val="FF0000"/>
            </w:rPr>
            <w:t>Sem vložte 3 - 5 kľúčových slov</w:t>
          </w:r>
        </w:p>
      </w:docPartBody>
    </w:docPart>
    <w:docPart>
      <w:docPartPr>
        <w:name w:val="E6D47FF56AD7A646A3220C347F1D01B5"/>
        <w:category>
          <w:name w:val="General"/>
          <w:gallery w:val="placeholder"/>
        </w:category>
        <w:types>
          <w:type w:val="bbPlcHdr"/>
        </w:types>
        <w:behaviors>
          <w:behavior w:val="content"/>
        </w:behaviors>
        <w:guid w:val="{00A9AFEF-2B47-A144-9832-45114C215C9A}"/>
      </w:docPartPr>
      <w:docPartBody>
        <w:p w:rsidR="00917511" w:rsidRDefault="00917511">
          <w:pPr>
            <w:pStyle w:val="E6D47FF56AD7A646A3220C347F1D01B5"/>
          </w:pPr>
          <w:r w:rsidRPr="008C3053">
            <w:rPr>
              <w:rStyle w:val="Zstupntext"/>
            </w:rPr>
            <w:t>Click here to enter text.</w:t>
          </w:r>
        </w:p>
      </w:docPartBody>
    </w:docPart>
    <w:docPart>
      <w:docPartPr>
        <w:name w:val="02057C304DE0D34DAA3A18326832FB28"/>
        <w:category>
          <w:name w:val="General"/>
          <w:gallery w:val="placeholder"/>
        </w:category>
        <w:types>
          <w:type w:val="bbPlcHdr"/>
        </w:types>
        <w:behaviors>
          <w:behavior w:val="content"/>
        </w:behaviors>
        <w:guid w:val="{73DA9464-F2F9-CE4F-AF4B-966CE0647E7E}"/>
      </w:docPartPr>
      <w:docPartBody>
        <w:p w:rsidR="00917511" w:rsidRDefault="00917511">
          <w:pPr>
            <w:pStyle w:val="02057C304DE0D34DAA3A18326832FB28"/>
          </w:pPr>
          <w:r>
            <w:rPr>
              <w:rStyle w:val="Nadpis1rovneChar"/>
            </w:rPr>
            <w:t>ABSTRACT</w:t>
          </w:r>
        </w:p>
      </w:docPartBody>
    </w:docPart>
    <w:docPart>
      <w:docPartPr>
        <w:name w:val="895A8762B202254681A8B8BA393C79A3"/>
        <w:category>
          <w:name w:val="General"/>
          <w:gallery w:val="placeholder"/>
        </w:category>
        <w:types>
          <w:type w:val="bbPlcHdr"/>
        </w:types>
        <w:behaviors>
          <w:behavior w:val="content"/>
        </w:behaviors>
        <w:guid w:val="{489E2877-FD45-1045-B13B-4E635D3DBC43}"/>
      </w:docPartPr>
      <w:docPartBody>
        <w:p w:rsidR="00917511" w:rsidRDefault="00917511" w:rsidP="00917511">
          <w:pPr>
            <w:pStyle w:val="Zakladny"/>
            <w:ind w:left="454" w:firstLine="0"/>
          </w:pPr>
          <w:r>
            <w:t>SLOVAK UNIVERSITY OF TECHNOLOGY IN BRATISLAVA</w:t>
          </w:r>
        </w:p>
        <w:p w:rsidR="00917511" w:rsidRDefault="00917511">
          <w:pPr>
            <w:pStyle w:val="895A8762B202254681A8B8BA393C79A3"/>
          </w:pPr>
          <w:r>
            <w:t>FACULTY OF ELECTRICAL ENGINEERING AND INFORMA</w:t>
          </w:r>
          <w:r w:rsidRPr="00803E9E">
            <w:t>TION TECHNOLOGY</w:t>
          </w:r>
          <w:r>
            <w:t xml:space="preserve"> </w:t>
          </w:r>
        </w:p>
      </w:docPartBody>
    </w:docPart>
    <w:docPart>
      <w:docPartPr>
        <w:name w:val="5ED8FDD724E8F342818342E0C26CDDE7"/>
        <w:category>
          <w:name w:val="General"/>
          <w:gallery w:val="placeholder"/>
        </w:category>
        <w:types>
          <w:type w:val="bbPlcHdr"/>
        </w:types>
        <w:behaviors>
          <w:behavior w:val="content"/>
        </w:behaviors>
        <w:guid w:val="{220AE855-2D07-E040-9A19-DF6203205A2B}"/>
      </w:docPartPr>
      <w:docPartBody>
        <w:p w:rsidR="00917511" w:rsidRDefault="00917511">
          <w:pPr>
            <w:pStyle w:val="5ED8FDD724E8F342818342E0C26CDDE7"/>
          </w:pPr>
          <w:r w:rsidRPr="00803E9E">
            <w:t xml:space="preserve">Study Programme: </w:t>
          </w:r>
        </w:p>
      </w:docPartBody>
    </w:docPart>
    <w:docPart>
      <w:docPartPr>
        <w:name w:val="898CE174E75D0D4A83CA31D7165B6D03"/>
        <w:category>
          <w:name w:val="General"/>
          <w:gallery w:val="placeholder"/>
        </w:category>
        <w:types>
          <w:type w:val="bbPlcHdr"/>
        </w:types>
        <w:behaviors>
          <w:behavior w:val="content"/>
        </w:behaviors>
        <w:guid w:val="{7B371BDA-F64D-2E42-BCC6-A16A05E28CA6}"/>
      </w:docPartPr>
      <w:docPartBody>
        <w:p w:rsidR="00917511" w:rsidRDefault="00917511">
          <w:pPr>
            <w:pStyle w:val="898CE174E75D0D4A83CA31D7165B6D03"/>
          </w:pPr>
          <w:r w:rsidRPr="0061717F">
            <w:t>Aplikovaná informatika</w:t>
          </w:r>
        </w:p>
      </w:docPartBody>
    </w:docPart>
    <w:docPart>
      <w:docPartPr>
        <w:name w:val="B91F793B0C4566468A9AD98610BFA5BE"/>
        <w:category>
          <w:name w:val="General"/>
          <w:gallery w:val="placeholder"/>
        </w:category>
        <w:types>
          <w:type w:val="bbPlcHdr"/>
        </w:types>
        <w:behaviors>
          <w:behavior w:val="content"/>
        </w:behaviors>
        <w:guid w:val="{AD775250-A2CB-F744-9D01-8BABC2926F1F}"/>
      </w:docPartPr>
      <w:docPartBody>
        <w:p w:rsidR="00917511" w:rsidRDefault="00917511">
          <w:pPr>
            <w:pStyle w:val="B91F793B0C4566468A9AD98610BFA5BE"/>
          </w:pPr>
          <w:r w:rsidRPr="00803E9E">
            <w:rPr>
              <w:color w:val="FF0000"/>
            </w:rPr>
            <w:t>Vyberte ty práce</w:t>
          </w:r>
        </w:p>
      </w:docPartBody>
    </w:docPart>
    <w:docPart>
      <w:docPartPr>
        <w:name w:val="F5A90D258412C94D9264F01D38090038"/>
        <w:category>
          <w:name w:val="General"/>
          <w:gallery w:val="placeholder"/>
        </w:category>
        <w:types>
          <w:type w:val="bbPlcHdr"/>
        </w:types>
        <w:behaviors>
          <w:behavior w:val="content"/>
        </w:behaviors>
        <w:guid w:val="{CB8C2E42-64C0-A24E-A837-6A8A79A35412}"/>
      </w:docPartPr>
      <w:docPartBody>
        <w:p w:rsidR="00917511" w:rsidRDefault="00917511">
          <w:pPr>
            <w:pStyle w:val="F5A90D258412C94D9264F01D38090038"/>
          </w:pPr>
          <w:r w:rsidRPr="00AC4C7B">
            <w:rPr>
              <w:rStyle w:val="Zstupntext"/>
              <w:color w:val="FF0000"/>
            </w:rPr>
            <w:t>Vložte názov práce</w:t>
          </w:r>
          <w:r w:rsidRPr="008C3053">
            <w:rPr>
              <w:rStyle w:val="Zstupntext"/>
            </w:rPr>
            <w:t>.</w:t>
          </w:r>
        </w:p>
      </w:docPartBody>
    </w:docPart>
    <w:docPart>
      <w:docPartPr>
        <w:name w:val="DE00BBD7A9DB2143B2D9F59145549D27"/>
        <w:category>
          <w:name w:val="General"/>
          <w:gallery w:val="placeholder"/>
        </w:category>
        <w:types>
          <w:type w:val="bbPlcHdr"/>
        </w:types>
        <w:behaviors>
          <w:behavior w:val="content"/>
        </w:behaviors>
        <w:guid w:val="{7D9406F5-9D0F-1746-9E9D-03371158C3DA}"/>
      </w:docPartPr>
      <w:docPartBody>
        <w:p w:rsidR="00917511" w:rsidRDefault="00917511">
          <w:pPr>
            <w:pStyle w:val="DE00BBD7A9DB2143B2D9F59145549D27"/>
          </w:pPr>
          <w:r>
            <w:t>Autor:</w:t>
          </w:r>
        </w:p>
      </w:docPartBody>
    </w:docPart>
    <w:docPart>
      <w:docPartPr>
        <w:name w:val="28BC42EC82F6D9489AACA863E477BE8E"/>
        <w:category>
          <w:name w:val="General"/>
          <w:gallery w:val="placeholder"/>
        </w:category>
        <w:types>
          <w:type w:val="bbPlcHdr"/>
        </w:types>
        <w:behaviors>
          <w:behavior w:val="content"/>
        </w:behaviors>
        <w:guid w:val="{6054FF21-281D-E749-B1D8-B082535AC369}"/>
      </w:docPartPr>
      <w:docPartBody>
        <w:p w:rsidR="00917511" w:rsidRDefault="00917511">
          <w:pPr>
            <w:pStyle w:val="28BC42EC82F6D9489AACA863E477BE8E"/>
          </w:pPr>
          <w:r w:rsidRPr="007938A0">
            <w:rPr>
              <w:color w:val="FF0000"/>
            </w:rPr>
            <w:t>Meno autora</w:t>
          </w:r>
        </w:p>
      </w:docPartBody>
    </w:docPart>
    <w:docPart>
      <w:docPartPr>
        <w:name w:val="27B8CD4876BF3A408DEC405D305F4137"/>
        <w:category>
          <w:name w:val="General"/>
          <w:gallery w:val="placeholder"/>
        </w:category>
        <w:types>
          <w:type w:val="bbPlcHdr"/>
        </w:types>
        <w:behaviors>
          <w:behavior w:val="content"/>
        </w:behaviors>
        <w:guid w:val="{C6727A80-0E8A-B74D-ABFB-C2467AA711C5}"/>
      </w:docPartPr>
      <w:docPartBody>
        <w:p w:rsidR="00917511" w:rsidRDefault="00917511">
          <w:pPr>
            <w:pStyle w:val="27B8CD4876BF3A408DEC405D305F4137"/>
          </w:pPr>
          <w:r w:rsidRPr="007938A0">
            <w:rPr>
              <w:color w:val="FF0000"/>
            </w:rPr>
            <w:t>Meno vedúceho</w:t>
          </w:r>
        </w:p>
      </w:docPartBody>
    </w:docPart>
    <w:docPart>
      <w:docPartPr>
        <w:name w:val="7973249B0C7AC144B213C02E69FBD1B2"/>
        <w:category>
          <w:name w:val="General"/>
          <w:gallery w:val="placeholder"/>
        </w:category>
        <w:types>
          <w:type w:val="bbPlcHdr"/>
        </w:types>
        <w:behaviors>
          <w:behavior w:val="content"/>
        </w:behaviors>
        <w:guid w:val="{CA1AFB68-4117-A348-9D66-41A707DB3BE1}"/>
      </w:docPartPr>
      <w:docPartBody>
        <w:p w:rsidR="00917511" w:rsidRDefault="00917511">
          <w:pPr>
            <w:pStyle w:val="7973249B0C7AC144B213C02E69FBD1B2"/>
          </w:pPr>
          <w:r>
            <w:rPr>
              <w:rStyle w:val="ZakladnyChar"/>
            </w:rPr>
            <w:t>Place and year of submission</w:t>
          </w:r>
          <w:r>
            <w:t>:</w:t>
          </w:r>
        </w:p>
      </w:docPartBody>
    </w:docPart>
    <w:docPart>
      <w:docPartPr>
        <w:name w:val="99ADC54FFFB844408B0D969402677711"/>
        <w:category>
          <w:name w:val="General"/>
          <w:gallery w:val="placeholder"/>
        </w:category>
        <w:types>
          <w:type w:val="bbPlcHdr"/>
        </w:types>
        <w:behaviors>
          <w:behavior w:val="content"/>
        </w:behaviors>
        <w:guid w:val="{FEA48F21-A60A-C740-8B84-2F8A7D7FB8A7}"/>
      </w:docPartPr>
      <w:docPartBody>
        <w:p w:rsidR="00917511" w:rsidRDefault="00917511">
          <w:pPr>
            <w:pStyle w:val="99ADC54FFFB844408B0D969402677711"/>
          </w:pPr>
          <w:r>
            <w:t xml:space="preserve">Bratislava </w:t>
          </w:r>
          <w:r>
            <w:fldChar w:fldCharType="begin"/>
          </w:r>
          <w:r>
            <w:instrText xml:space="preserve"> TIME \@ "yyyy" </w:instrText>
          </w:r>
          <w:r>
            <w:fldChar w:fldCharType="separate"/>
          </w:r>
          <w:r>
            <w:t>2015</w:t>
          </w:r>
          <w:r>
            <w:fldChar w:fldCharType="end"/>
          </w:r>
        </w:p>
      </w:docPartBody>
    </w:docPart>
    <w:docPart>
      <w:docPartPr>
        <w:name w:val="16058CC96A073E47A897068E1486B76F"/>
        <w:category>
          <w:name w:val="General"/>
          <w:gallery w:val="placeholder"/>
        </w:category>
        <w:types>
          <w:type w:val="bbPlcHdr"/>
        </w:types>
        <w:behaviors>
          <w:behavior w:val="content"/>
        </w:behaviors>
        <w:guid w:val="{13A26F63-36F1-0E47-BD2E-986EE503A1C0}"/>
      </w:docPartPr>
      <w:docPartBody>
        <w:p w:rsidR="00917511" w:rsidRDefault="00917511">
          <w:pPr>
            <w:pStyle w:val="16058CC96A073E47A897068E1486B76F"/>
          </w:pPr>
          <w:r w:rsidRPr="00976E12">
            <w:rPr>
              <w:rStyle w:val="ZakladnyChar"/>
              <w:color w:val="FF0000"/>
            </w:rPr>
            <w:t>Vložte text súhrnu, ktorý obsahuje informáciu o cieľoch práce, jej stručnom obsahu a v závere abstraktu sa charakterizuje splnenie cieľa, výsledky a význam celej práce. Píše sa súvisle ako jeden odsek a jeho rozsah je spravidla 100 až 500 slov</w:t>
          </w:r>
        </w:p>
      </w:docPartBody>
    </w:docPart>
    <w:docPart>
      <w:docPartPr>
        <w:name w:val="6F08683D58D4284F98B5CE3EC7838D83"/>
        <w:category>
          <w:name w:val="General"/>
          <w:gallery w:val="placeholder"/>
        </w:category>
        <w:types>
          <w:type w:val="bbPlcHdr"/>
        </w:types>
        <w:behaviors>
          <w:behavior w:val="content"/>
        </w:behaviors>
        <w:guid w:val="{5688A8A1-39D1-364E-AA81-589C35DC844B}"/>
      </w:docPartPr>
      <w:docPartBody>
        <w:p w:rsidR="00917511" w:rsidRDefault="00917511">
          <w:pPr>
            <w:pStyle w:val="6F08683D58D4284F98B5CE3EC7838D83"/>
          </w:pPr>
          <w:r w:rsidRPr="00E66E98">
            <w:t>K</w:t>
          </w:r>
          <w:r>
            <w:t>ey words</w:t>
          </w:r>
          <w:r w:rsidRPr="00E66E98">
            <w:t>:</w:t>
          </w:r>
          <w:r>
            <w:tab/>
          </w:r>
        </w:p>
      </w:docPartBody>
    </w:docPart>
    <w:docPart>
      <w:docPartPr>
        <w:name w:val="2269D838727BA940A4A39DB333C4A5D1"/>
        <w:category>
          <w:name w:val="General"/>
          <w:gallery w:val="placeholder"/>
        </w:category>
        <w:types>
          <w:type w:val="bbPlcHdr"/>
        </w:types>
        <w:behaviors>
          <w:behavior w:val="content"/>
        </w:behaviors>
        <w:guid w:val="{11C8FA1D-7FF3-6D46-881F-CA5139F14F30}"/>
      </w:docPartPr>
      <w:docPartBody>
        <w:p w:rsidR="00917511" w:rsidRDefault="00917511">
          <w:pPr>
            <w:pStyle w:val="2269D838727BA940A4A39DB333C4A5D1"/>
          </w:pPr>
          <w:r w:rsidRPr="007938A0">
            <w:rPr>
              <w:color w:val="FF0000"/>
            </w:rPr>
            <w:t>Sem vložte 3 - 5 kľúčových slov</w:t>
          </w:r>
        </w:p>
      </w:docPartBody>
    </w:docPart>
    <w:docPart>
      <w:docPartPr>
        <w:name w:val="23737E8B7C34A547B3E77CF442C6CC94"/>
        <w:category>
          <w:name w:val="General"/>
          <w:gallery w:val="placeholder"/>
        </w:category>
        <w:types>
          <w:type w:val="bbPlcHdr"/>
        </w:types>
        <w:behaviors>
          <w:behavior w:val="content"/>
        </w:behaviors>
        <w:guid w:val="{6F164428-01C2-4E4F-9BA3-8C918BE906FB}"/>
      </w:docPartPr>
      <w:docPartBody>
        <w:p w:rsidR="00917511" w:rsidRDefault="00917511">
          <w:pPr>
            <w:pStyle w:val="23737E8B7C34A547B3E77CF442C6CC94"/>
          </w:pPr>
          <w:r>
            <w:rPr>
              <w:rStyle w:val="Nadpis1rovneChar"/>
            </w:rPr>
            <w:t>Vyhlásenie autora</w:t>
          </w:r>
        </w:p>
      </w:docPartBody>
    </w:docPart>
    <w:docPart>
      <w:docPartPr>
        <w:name w:val="EF0EB613A17F34448726EEAB45D387BD"/>
        <w:category>
          <w:name w:val="General"/>
          <w:gallery w:val="placeholder"/>
        </w:category>
        <w:types>
          <w:type w:val="bbPlcHdr"/>
        </w:types>
        <w:behaviors>
          <w:behavior w:val="content"/>
        </w:behaviors>
        <w:guid w:val="{5B2C63B4-D41F-1D49-B080-004C3A05CB03}"/>
      </w:docPartPr>
      <w:docPartBody>
        <w:p w:rsidR="00917511" w:rsidRDefault="00917511">
          <w:pPr>
            <w:pStyle w:val="EF0EB613A17F34448726EEAB45D387BD"/>
          </w:pPr>
          <w:r>
            <w:t xml:space="preserve">čestne vyhlasujem, že som </w:t>
          </w:r>
        </w:p>
      </w:docPartBody>
    </w:docPart>
    <w:docPart>
      <w:docPartPr>
        <w:name w:val="BEB5C0EBA27F694C8F4D01722E96E6C7"/>
        <w:category>
          <w:name w:val="General"/>
          <w:gallery w:val="placeholder"/>
        </w:category>
        <w:types>
          <w:type w:val="bbPlcHdr"/>
        </w:types>
        <w:behaviors>
          <w:behavior w:val="content"/>
        </w:behaviors>
        <w:guid w:val="{426A0AD9-C369-D544-BD78-A6F602A47AE9}"/>
      </w:docPartPr>
      <w:docPartBody>
        <w:p w:rsidR="00917511" w:rsidRDefault="00917511">
          <w:pPr>
            <w:pStyle w:val="BEB5C0EBA27F694C8F4D01722E96E6C7"/>
          </w:pPr>
          <w:r>
            <w:t>na základe poznatkov získaných počas štúdia a informácií z dostupnej literatúry uvedenej v práci.</w:t>
          </w:r>
        </w:p>
      </w:docPartBody>
    </w:docPart>
    <w:docPart>
      <w:docPartPr>
        <w:name w:val="160445B04394C74F8E3877CD558710EC"/>
        <w:category>
          <w:name w:val="General"/>
          <w:gallery w:val="placeholder"/>
        </w:category>
        <w:types>
          <w:type w:val="bbPlcHdr"/>
        </w:types>
        <w:behaviors>
          <w:behavior w:val="content"/>
        </w:behaviors>
        <w:guid w:val="{8DB8A24C-CDE8-8141-A245-FDFEBFC72955}"/>
      </w:docPartPr>
      <w:docPartBody>
        <w:p w:rsidR="00917511" w:rsidRDefault="00917511">
          <w:pPr>
            <w:pStyle w:val="160445B04394C74F8E3877CD558710EC"/>
          </w:pPr>
          <w:r>
            <w:t xml:space="preserve">Uvedenú prácu som </w:t>
          </w:r>
        </w:p>
      </w:docPartBody>
    </w:docPart>
    <w:docPart>
      <w:docPartPr>
        <w:name w:val="A0F8A9DA9BFEC045A1670CE383D313A1"/>
        <w:category>
          <w:name w:val="General"/>
          <w:gallery w:val="placeholder"/>
        </w:category>
        <w:types>
          <w:type w:val="bbPlcHdr"/>
        </w:types>
        <w:behaviors>
          <w:behavior w:val="content"/>
        </w:behaviors>
        <w:guid w:val="{C6137DF1-46D2-E040-9EA1-9754E1F14481}"/>
      </w:docPartPr>
      <w:docPartBody>
        <w:p w:rsidR="00917511" w:rsidRDefault="00917511">
          <w:pPr>
            <w:pStyle w:val="A0F8A9DA9BFEC045A1670CE383D313A1"/>
          </w:pPr>
          <w:r w:rsidRPr="005A315A">
            <w:t>pod vedením</w:t>
          </w:r>
          <w:r>
            <w:rPr>
              <w:rFonts w:ascii="Arial" w:hAnsi="Arial" w:cs="Arial"/>
              <w:szCs w:val="20"/>
            </w:rPr>
            <w:t xml:space="preserve"> </w:t>
          </w:r>
        </w:p>
      </w:docPartBody>
    </w:docPart>
    <w:docPart>
      <w:docPartPr>
        <w:name w:val="2502562A9D204347A9EEC3F5D4F17995"/>
        <w:category>
          <w:name w:val="General"/>
          <w:gallery w:val="placeholder"/>
        </w:category>
        <w:types>
          <w:type w:val="bbPlcHdr"/>
        </w:types>
        <w:behaviors>
          <w:behavior w:val="content"/>
        </w:behaviors>
        <w:guid w:val="{EA28C336-FF13-B74D-A3D9-83185EBAA7C9}"/>
      </w:docPartPr>
      <w:docPartBody>
        <w:p w:rsidR="00917511" w:rsidRDefault="00917511">
          <w:pPr>
            <w:pStyle w:val="2502562A9D204347A9EEC3F5D4F17995"/>
          </w:pPr>
          <w:r>
            <w:rPr>
              <w:rStyle w:val="ZakladnyChar"/>
            </w:rPr>
            <w:t>V </w:t>
          </w:r>
          <w:r w:rsidRPr="000A1115">
            <w:rPr>
              <w:rStyle w:val="ZakladnyChar"/>
            </w:rPr>
            <w:t>Bratislave</w:t>
          </w:r>
          <w:r>
            <w:rPr>
              <w:rStyle w:val="ZakladnyChar"/>
            </w:rPr>
            <w:t xml:space="preserve"> dňa </w:t>
          </w:r>
        </w:p>
      </w:docPartBody>
    </w:docPart>
    <w:docPart>
      <w:docPartPr>
        <w:name w:val="5411BD3D4580B84983F3F07BAA3EB4BC"/>
        <w:category>
          <w:name w:val="General"/>
          <w:gallery w:val="placeholder"/>
        </w:category>
        <w:types>
          <w:type w:val="bbPlcHdr"/>
        </w:types>
        <w:behaviors>
          <w:behavior w:val="content"/>
        </w:behaviors>
        <w:guid w:val="{FC823A51-1651-B64A-ADB0-0830AA8AF7B9}"/>
      </w:docPartPr>
      <w:docPartBody>
        <w:p w:rsidR="00917511" w:rsidRDefault="00917511" w:rsidP="00917511">
          <w:pPr>
            <w:pStyle w:val="Zakladny"/>
            <w:rPr>
              <w:rStyle w:val="ZakladnyChar"/>
            </w:rPr>
          </w:pPr>
          <w:r>
            <w:rPr>
              <w:rStyle w:val="ZakladnyChar"/>
            </w:rPr>
            <w:t>..................................................</w:t>
          </w:r>
        </w:p>
        <w:p w:rsidR="00917511" w:rsidRDefault="00917511">
          <w:pPr>
            <w:pStyle w:val="5411BD3D4580B84983F3F07BAA3EB4BC"/>
          </w:pPr>
          <w:r>
            <w:rPr>
              <w:rStyle w:val="ZakladnyChar"/>
            </w:rPr>
            <w:t>podpis autora</w:t>
          </w:r>
        </w:p>
      </w:docPartBody>
    </w:docPart>
    <w:docPart>
      <w:docPartPr>
        <w:name w:val="A9EC4BE8A98210418787874D210DBA88"/>
        <w:category>
          <w:name w:val="General"/>
          <w:gallery w:val="placeholder"/>
        </w:category>
        <w:types>
          <w:type w:val="bbPlcHdr"/>
        </w:types>
        <w:behaviors>
          <w:behavior w:val="content"/>
        </w:behaviors>
        <w:guid w:val="{DEA5DCDE-1C72-494B-BBF5-1FF0C4B7ACA8}"/>
      </w:docPartPr>
      <w:docPartBody>
        <w:p w:rsidR="00917511" w:rsidRDefault="00917511">
          <w:pPr>
            <w:pStyle w:val="A9EC4BE8A98210418787874D210DBA88"/>
          </w:pPr>
          <w:r w:rsidRPr="000A1115">
            <w:rPr>
              <w:rStyle w:val="Nadpis1rovneChar"/>
            </w:rPr>
            <w:t>Poďakovanie</w:t>
          </w:r>
        </w:p>
      </w:docPartBody>
    </w:docPart>
    <w:docPart>
      <w:docPartPr>
        <w:name w:val="AA098945C6BEF94A8FC8377B94E8937F"/>
        <w:category>
          <w:name w:val="General"/>
          <w:gallery w:val="placeholder"/>
        </w:category>
        <w:types>
          <w:type w:val="bbPlcHdr"/>
        </w:types>
        <w:behaviors>
          <w:behavior w:val="content"/>
        </w:behaviors>
        <w:guid w:val="{C6F05EE8-DD3E-9947-B059-21434D50E01F}"/>
      </w:docPartPr>
      <w:docPartBody>
        <w:p w:rsidR="00917511" w:rsidRDefault="00917511">
          <w:pPr>
            <w:pStyle w:val="AA098945C6BEF94A8FC8377B94E8937F"/>
          </w:pPr>
          <w:r w:rsidRPr="00D004AE">
            <w:rPr>
              <w:rStyle w:val="Nadpis1rovneChar"/>
            </w:rPr>
            <w:t>Obsah</w:t>
          </w:r>
        </w:p>
      </w:docPartBody>
    </w:docPart>
    <w:docPart>
      <w:docPartPr>
        <w:name w:val="A25253EBEBB581478B2820CA464BF09E"/>
        <w:category>
          <w:name w:val="General"/>
          <w:gallery w:val="placeholder"/>
        </w:category>
        <w:types>
          <w:type w:val="bbPlcHdr"/>
        </w:types>
        <w:behaviors>
          <w:behavior w:val="content"/>
        </w:behaviors>
        <w:guid w:val="{F999BA48-82BA-5F41-805D-74A867AC7B82}"/>
      </w:docPartPr>
      <w:docPartBody>
        <w:p w:rsidR="00917511" w:rsidRDefault="00917511" w:rsidP="00917511">
          <w:pPr>
            <w:pStyle w:val="A25253EBEBB581478B2820CA464BF09E"/>
          </w:pPr>
          <w:r w:rsidRPr="007938A0">
            <w:rPr>
              <w:color w:val="FF0000"/>
            </w:rPr>
            <w:t>Sem vložte evidenčné číslo</w:t>
          </w:r>
        </w:p>
      </w:docPartBody>
    </w:docPart>
    <w:docPart>
      <w:docPartPr>
        <w:name w:val="88BEF76818434026A7973C55029B53A7"/>
        <w:category>
          <w:name w:val="Všeobecné"/>
          <w:gallery w:val="placeholder"/>
        </w:category>
        <w:types>
          <w:type w:val="bbPlcHdr"/>
        </w:types>
        <w:behaviors>
          <w:behavior w:val="content"/>
        </w:behaviors>
        <w:guid w:val="{59B1113D-A2E9-45DC-A1EB-7BB7BC575C2F}"/>
      </w:docPartPr>
      <w:docPartBody>
        <w:p w:rsidR="0048050E" w:rsidRDefault="0048050E" w:rsidP="0048050E">
          <w:pPr>
            <w:pStyle w:val="88BEF76818434026A7973C55029B53A7"/>
          </w:pPr>
          <w:r w:rsidRPr="00803E9E">
            <w:t>Superviso</w:t>
          </w:r>
          <w:r>
            <w:t>r</w:t>
          </w:r>
          <w:r w:rsidRPr="0061717F">
            <w:t>:</w:t>
          </w:r>
        </w:p>
      </w:docPartBody>
    </w:docPart>
    <w:docPart>
      <w:docPartPr>
        <w:name w:val="E935BC5B372F41089310C0EA29EC12C1"/>
        <w:category>
          <w:name w:val="Všeobecné"/>
          <w:gallery w:val="placeholder"/>
        </w:category>
        <w:types>
          <w:type w:val="bbPlcHdr"/>
        </w:types>
        <w:behaviors>
          <w:behavior w:val="content"/>
        </w:behaviors>
        <w:guid w:val="{76281693-76E5-41DD-8C57-542C998B0A7E}"/>
      </w:docPartPr>
      <w:docPartBody>
        <w:p w:rsidR="0048050E" w:rsidRDefault="0048050E" w:rsidP="0048050E">
          <w:pPr>
            <w:pStyle w:val="E935BC5B372F41089310C0EA29EC12C1"/>
          </w:pPr>
          <w:r w:rsidRPr="0061717F">
            <w:t>Vedúci záverečnej práce:</w:t>
          </w:r>
        </w:p>
      </w:docPartBody>
    </w:docPart>
    <w:docPart>
      <w:docPartPr>
        <w:name w:val="E855BA4C59F8435FAF8B9BCCD4018124"/>
        <w:category>
          <w:name w:val="Všeobecné"/>
          <w:gallery w:val="placeholder"/>
        </w:category>
        <w:types>
          <w:type w:val="bbPlcHdr"/>
        </w:types>
        <w:behaviors>
          <w:behavior w:val="content"/>
        </w:behaviors>
        <w:guid w:val="{7C43A420-1BBB-4711-8529-229846471E2B}"/>
      </w:docPartPr>
      <w:docPartBody>
        <w:p w:rsidR="0048050E" w:rsidRDefault="0048050E" w:rsidP="0048050E">
          <w:pPr>
            <w:pStyle w:val="E855BA4C59F8435FAF8B9BCCD4018124"/>
          </w:pPr>
          <w:r w:rsidRPr="007938A0">
            <w:rPr>
              <w:color w:val="FF0000"/>
            </w:rPr>
            <w:t>Meno vedúceho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EE"/>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80B06C8"/>
    <w:multiLevelType w:val="multilevel"/>
    <w:tmpl w:val="D04CA010"/>
    <w:lvl w:ilvl="0">
      <w:start w:val="1"/>
      <w:numFmt w:val="decimal"/>
      <w:pStyle w:val="Nadpis1rovne"/>
      <w:lvlText w:val="%1"/>
      <w:lvlJc w:val="left"/>
      <w:pPr>
        <w:ind w:left="340" w:hanging="340"/>
      </w:pPr>
      <w:rPr>
        <w:rFonts w:hint="default"/>
      </w:rPr>
    </w:lvl>
    <w:lvl w:ilvl="1">
      <w:start w:val="1"/>
      <w:numFmt w:val="decimal"/>
      <w:lvlRestart w:val="0"/>
      <w:pStyle w:val="Nadpis2urovne"/>
      <w:lvlText w:val="%1.%2"/>
      <w:lvlJc w:val="left"/>
      <w:pPr>
        <w:ind w:left="340" w:hanging="340"/>
      </w:pPr>
      <w:rPr>
        <w:rFonts w:hint="default"/>
      </w:rPr>
    </w:lvl>
    <w:lvl w:ilvl="2">
      <w:start w:val="1"/>
      <w:numFmt w:val="decimal"/>
      <w:pStyle w:val="Nadpis3urovne"/>
      <w:lvlText w:val="%1.%2.%3"/>
      <w:lvlJc w:val="left"/>
      <w:pPr>
        <w:ind w:left="340" w:hanging="34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7511"/>
    <w:rsid w:val="00356FBF"/>
    <w:rsid w:val="00383021"/>
    <w:rsid w:val="003F45A6"/>
    <w:rsid w:val="003F7AE9"/>
    <w:rsid w:val="00453FA8"/>
    <w:rsid w:val="0048050E"/>
    <w:rsid w:val="00895828"/>
    <w:rsid w:val="008A12E5"/>
    <w:rsid w:val="00913BE7"/>
    <w:rsid w:val="00917511"/>
    <w:rsid w:val="00AB2193"/>
    <w:rsid w:val="00B24EB3"/>
    <w:rsid w:val="00C267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909284FF9F2ADE4EB02CA37FC877AA8D">
    <w:name w:val="909284FF9F2ADE4EB02CA37FC877AA8D"/>
  </w:style>
  <w:style w:type="paragraph" w:customStyle="1" w:styleId="360AD8EFCC49F3408C8191D5C52FA0EB">
    <w:name w:val="360AD8EFCC49F3408C8191D5C52FA0EB"/>
  </w:style>
  <w:style w:type="character" w:styleId="Zstupntext">
    <w:name w:val="Placeholder Text"/>
    <w:basedOn w:val="Predvolenpsmoodseku"/>
    <w:uiPriority w:val="99"/>
    <w:semiHidden/>
    <w:rsid w:val="00453FA8"/>
    <w:rPr>
      <w:color w:val="808080"/>
    </w:rPr>
  </w:style>
  <w:style w:type="paragraph" w:customStyle="1" w:styleId="B442DF152D673B46A390F943FB7DB27F">
    <w:name w:val="B442DF152D673B46A390F943FB7DB27F"/>
  </w:style>
  <w:style w:type="paragraph" w:customStyle="1" w:styleId="F8EB0ADE8042354088EF138381331E2D">
    <w:name w:val="F8EB0ADE8042354088EF138381331E2D"/>
  </w:style>
  <w:style w:type="paragraph" w:customStyle="1" w:styleId="A75C31A99EBC814BB54414C8A0B01E43">
    <w:name w:val="A75C31A99EBC814BB54414C8A0B01E43"/>
  </w:style>
  <w:style w:type="paragraph" w:customStyle="1" w:styleId="2A1F4426FD07684B92C04CC220976DA7">
    <w:name w:val="2A1F4426FD07684B92C04CC220976DA7"/>
  </w:style>
  <w:style w:type="paragraph" w:customStyle="1" w:styleId="7478E3A0DB657043A4417DEED6BB649A">
    <w:name w:val="7478E3A0DB657043A4417DEED6BB649A"/>
  </w:style>
  <w:style w:type="paragraph" w:customStyle="1" w:styleId="3F87AB846315E54F8720944909778E4D">
    <w:name w:val="3F87AB846315E54F8720944909778E4D"/>
  </w:style>
  <w:style w:type="paragraph" w:customStyle="1" w:styleId="1BF730E159B2A441B553E6E5944FF27C">
    <w:name w:val="1BF730E159B2A441B553E6E5944FF27C"/>
  </w:style>
  <w:style w:type="paragraph" w:customStyle="1" w:styleId="5A7114FBF5BDDD4B91C3F6F7DB1F915C">
    <w:name w:val="5A7114FBF5BDDD4B91C3F6F7DB1F915C"/>
  </w:style>
  <w:style w:type="paragraph" w:customStyle="1" w:styleId="E2DD2A25234AE74E965A248A2AC7AB95">
    <w:name w:val="E2DD2A25234AE74E965A248A2AC7AB95"/>
  </w:style>
  <w:style w:type="paragraph" w:customStyle="1" w:styleId="77DAEC4305C77A41849DECF107C30D65">
    <w:name w:val="77DAEC4305C77A41849DECF107C30D65"/>
  </w:style>
  <w:style w:type="paragraph" w:customStyle="1" w:styleId="053CB0A73B5D5242BCADCCC298391418">
    <w:name w:val="053CB0A73B5D5242BCADCCC298391418"/>
  </w:style>
  <w:style w:type="paragraph" w:customStyle="1" w:styleId="48C7AA5AE92D5F41BA9CD9BB158FEAC5">
    <w:name w:val="48C7AA5AE92D5F41BA9CD9BB158FEAC5"/>
  </w:style>
  <w:style w:type="paragraph" w:customStyle="1" w:styleId="959DDC83DB0A28498F1732B764A1886D">
    <w:name w:val="959DDC83DB0A28498F1732B764A1886D"/>
  </w:style>
  <w:style w:type="paragraph" w:customStyle="1" w:styleId="Nadpis1rovne">
    <w:name w:val="Nadpis 1.úrovne"/>
    <w:next w:val="Normlny"/>
    <w:link w:val="Nadpis1rovneChar"/>
    <w:autoRedefine/>
    <w:qFormat/>
    <w:pPr>
      <w:keepNext/>
      <w:keepLines/>
      <w:pageBreakBefore/>
      <w:numPr>
        <w:numId w:val="1"/>
      </w:numPr>
      <w:spacing w:after="320"/>
      <w:ind w:left="2133" w:hanging="1425"/>
    </w:pPr>
    <w:rPr>
      <w:rFonts w:ascii="Times New Roman" w:eastAsiaTheme="minorHAnsi" w:hAnsi="Times New Roman" w:cs="Times New Roman"/>
      <w:b/>
      <w:sz w:val="44"/>
      <w:szCs w:val="32"/>
      <w:lang w:val="sk-SK" w:eastAsia="en-US"/>
    </w:rPr>
  </w:style>
  <w:style w:type="character" w:customStyle="1" w:styleId="Nadpis1rovneChar">
    <w:name w:val="Nadpis 1.úrovne Char"/>
    <w:basedOn w:val="Predvolenpsmoodseku"/>
    <w:link w:val="Nadpis1rovne"/>
    <w:rPr>
      <w:rFonts w:ascii="Times New Roman" w:eastAsiaTheme="minorHAnsi" w:hAnsi="Times New Roman" w:cs="Times New Roman"/>
      <w:b/>
      <w:sz w:val="44"/>
      <w:szCs w:val="32"/>
      <w:lang w:val="sk-SK" w:eastAsia="en-US"/>
    </w:rPr>
  </w:style>
  <w:style w:type="paragraph" w:customStyle="1" w:styleId="Nadpis2urovne">
    <w:name w:val="Nadpis 2.urovne"/>
    <w:next w:val="Normlny"/>
    <w:autoRedefine/>
    <w:qFormat/>
    <w:pPr>
      <w:keepNext/>
      <w:keepLines/>
      <w:numPr>
        <w:ilvl w:val="1"/>
        <w:numId w:val="1"/>
      </w:numPr>
      <w:spacing w:before="320" w:after="280"/>
    </w:pPr>
    <w:rPr>
      <w:rFonts w:ascii="Times New Roman" w:eastAsiaTheme="minorHAnsi" w:hAnsi="Times New Roman" w:cs="Times New Roman"/>
      <w:b/>
      <w:sz w:val="32"/>
      <w:szCs w:val="32"/>
      <w:lang w:val="sk-SK" w:eastAsia="en-US"/>
    </w:rPr>
  </w:style>
  <w:style w:type="paragraph" w:customStyle="1" w:styleId="Nadpis3urovne">
    <w:name w:val="Nadpis 3.urovne"/>
    <w:next w:val="Normlny"/>
    <w:qFormat/>
    <w:pPr>
      <w:keepNext/>
      <w:keepLines/>
      <w:numPr>
        <w:ilvl w:val="2"/>
        <w:numId w:val="1"/>
      </w:numPr>
      <w:spacing w:before="280" w:after="280"/>
    </w:pPr>
    <w:rPr>
      <w:rFonts w:ascii="Times New Roman" w:eastAsiaTheme="minorHAnsi" w:hAnsi="Times New Roman" w:cs="Times New Roman"/>
      <w:b/>
      <w:sz w:val="28"/>
      <w:szCs w:val="32"/>
      <w:lang w:val="sk-SK" w:eastAsia="en-US"/>
    </w:rPr>
  </w:style>
  <w:style w:type="paragraph" w:customStyle="1" w:styleId="9090791832C2CA4DB0CEC9509A483293">
    <w:name w:val="9090791832C2CA4DB0CEC9509A483293"/>
  </w:style>
  <w:style w:type="paragraph" w:customStyle="1" w:styleId="18FF7D0F0E660943AB5E0A2D45A8D306">
    <w:name w:val="18FF7D0F0E660943AB5E0A2D45A8D306"/>
  </w:style>
  <w:style w:type="paragraph" w:customStyle="1" w:styleId="Zakladny">
    <w:name w:val="Zakladny"/>
    <w:link w:val="ZakladnyChar"/>
    <w:autoRedefine/>
    <w:qFormat/>
    <w:rsid w:val="0048050E"/>
    <w:pPr>
      <w:spacing w:line="360" w:lineRule="auto"/>
      <w:ind w:firstLine="454"/>
      <w:jc w:val="both"/>
    </w:pPr>
    <w:rPr>
      <w:rFonts w:ascii="Times New Roman" w:eastAsiaTheme="minorHAnsi" w:hAnsi="Times New Roman" w:cs="Times New Roman"/>
      <w:szCs w:val="32"/>
      <w:lang w:val="sk-SK" w:eastAsia="en-US"/>
    </w:rPr>
  </w:style>
  <w:style w:type="character" w:customStyle="1" w:styleId="ZakladnyChar">
    <w:name w:val="Zakladny Char"/>
    <w:basedOn w:val="Predvolenpsmoodseku"/>
    <w:link w:val="Zakladny"/>
    <w:rsid w:val="0048050E"/>
    <w:rPr>
      <w:rFonts w:ascii="Times New Roman" w:eastAsiaTheme="minorHAnsi" w:hAnsi="Times New Roman" w:cs="Times New Roman"/>
      <w:szCs w:val="32"/>
      <w:lang w:val="sk-SK" w:eastAsia="en-US"/>
    </w:rPr>
  </w:style>
  <w:style w:type="paragraph" w:customStyle="1" w:styleId="CC044BDC71EDA54EAD1520F007E18692">
    <w:name w:val="CC044BDC71EDA54EAD1520F007E18692"/>
  </w:style>
  <w:style w:type="paragraph" w:customStyle="1" w:styleId="929D536C18C3814297D04B5CF4BE8CC3">
    <w:name w:val="929D536C18C3814297D04B5CF4BE8CC3"/>
  </w:style>
  <w:style w:type="paragraph" w:customStyle="1" w:styleId="7A13B53B5436DC4EBBB2DAE59C75F444">
    <w:name w:val="7A13B53B5436DC4EBBB2DAE59C75F444"/>
  </w:style>
  <w:style w:type="paragraph" w:customStyle="1" w:styleId="F03447047D71BA468FE956E659EBA604">
    <w:name w:val="F03447047D71BA468FE956E659EBA604"/>
  </w:style>
  <w:style w:type="paragraph" w:customStyle="1" w:styleId="C93DED6687207041B4FE09355C7DB607">
    <w:name w:val="C93DED6687207041B4FE09355C7DB607"/>
  </w:style>
  <w:style w:type="paragraph" w:customStyle="1" w:styleId="B33036FD2128A3488FB1344A538D775C">
    <w:name w:val="B33036FD2128A3488FB1344A538D775C"/>
  </w:style>
  <w:style w:type="paragraph" w:customStyle="1" w:styleId="B796D65FFCDE364A8425463D5F49122F">
    <w:name w:val="B796D65FFCDE364A8425463D5F49122F"/>
  </w:style>
  <w:style w:type="paragraph" w:customStyle="1" w:styleId="75F8DBF531FA8345B8E443DA7D887D4A">
    <w:name w:val="75F8DBF531FA8345B8E443DA7D887D4A"/>
  </w:style>
  <w:style w:type="paragraph" w:customStyle="1" w:styleId="1C96B61C3DEB2A4BBDFEB53C5C1B5CB9">
    <w:name w:val="1C96B61C3DEB2A4BBDFEB53C5C1B5CB9"/>
  </w:style>
  <w:style w:type="paragraph" w:customStyle="1" w:styleId="3D95DED71E1B7041B1861338887ADBDF">
    <w:name w:val="3D95DED71E1B7041B1861338887ADBDF"/>
  </w:style>
  <w:style w:type="paragraph" w:customStyle="1" w:styleId="58524CB09B6A4945B2AED8B5CB56955A">
    <w:name w:val="58524CB09B6A4945B2AED8B5CB56955A"/>
  </w:style>
  <w:style w:type="paragraph" w:customStyle="1" w:styleId="0739B84E8659C74894448C3D7D2F7A3D">
    <w:name w:val="0739B84E8659C74894448C3D7D2F7A3D"/>
  </w:style>
  <w:style w:type="paragraph" w:customStyle="1" w:styleId="FDFE5096943F1A41A33026D49E84EFBC">
    <w:name w:val="FDFE5096943F1A41A33026D49E84EFBC"/>
  </w:style>
  <w:style w:type="paragraph" w:customStyle="1" w:styleId="7B7544623CD4D84FBAA71857613DA00E">
    <w:name w:val="7B7544623CD4D84FBAA71857613DA00E"/>
  </w:style>
  <w:style w:type="paragraph" w:customStyle="1" w:styleId="DA066E0ADBA19341B077FBEE8D190573">
    <w:name w:val="DA066E0ADBA19341B077FBEE8D190573"/>
  </w:style>
  <w:style w:type="paragraph" w:customStyle="1" w:styleId="51844ADA721F6C47A342872B03490A8E">
    <w:name w:val="51844ADA721F6C47A342872B03490A8E"/>
  </w:style>
  <w:style w:type="paragraph" w:customStyle="1" w:styleId="E6D47FF56AD7A646A3220C347F1D01B5">
    <w:name w:val="E6D47FF56AD7A646A3220C347F1D01B5"/>
  </w:style>
  <w:style w:type="paragraph" w:customStyle="1" w:styleId="02057C304DE0D34DAA3A18326832FB28">
    <w:name w:val="02057C304DE0D34DAA3A18326832FB28"/>
  </w:style>
  <w:style w:type="paragraph" w:customStyle="1" w:styleId="895A8762B202254681A8B8BA393C79A3">
    <w:name w:val="895A8762B202254681A8B8BA393C79A3"/>
  </w:style>
  <w:style w:type="paragraph" w:customStyle="1" w:styleId="5ED8FDD724E8F342818342E0C26CDDE7">
    <w:name w:val="5ED8FDD724E8F342818342E0C26CDDE7"/>
  </w:style>
  <w:style w:type="paragraph" w:customStyle="1" w:styleId="898CE174E75D0D4A83CA31D7165B6D03">
    <w:name w:val="898CE174E75D0D4A83CA31D7165B6D03"/>
  </w:style>
  <w:style w:type="paragraph" w:customStyle="1" w:styleId="B91F793B0C4566468A9AD98610BFA5BE">
    <w:name w:val="B91F793B0C4566468A9AD98610BFA5BE"/>
  </w:style>
  <w:style w:type="paragraph" w:customStyle="1" w:styleId="F5A90D258412C94D9264F01D38090038">
    <w:name w:val="F5A90D258412C94D9264F01D38090038"/>
  </w:style>
  <w:style w:type="paragraph" w:customStyle="1" w:styleId="DE00BBD7A9DB2143B2D9F59145549D27">
    <w:name w:val="DE00BBD7A9DB2143B2D9F59145549D27"/>
  </w:style>
  <w:style w:type="paragraph" w:customStyle="1" w:styleId="28BC42EC82F6D9489AACA863E477BE8E">
    <w:name w:val="28BC42EC82F6D9489AACA863E477BE8E"/>
  </w:style>
  <w:style w:type="paragraph" w:customStyle="1" w:styleId="F837EA6B21382D4F8CC6B9767AB9F678">
    <w:name w:val="F837EA6B21382D4F8CC6B9767AB9F678"/>
  </w:style>
  <w:style w:type="paragraph" w:customStyle="1" w:styleId="27B8CD4876BF3A408DEC405D305F4137">
    <w:name w:val="27B8CD4876BF3A408DEC405D305F4137"/>
  </w:style>
  <w:style w:type="paragraph" w:customStyle="1" w:styleId="68D1858A699D3441A73520A92A9388D3">
    <w:name w:val="68D1858A699D3441A73520A92A9388D3"/>
  </w:style>
  <w:style w:type="paragraph" w:customStyle="1" w:styleId="A5149FD1E3B3594E8ADD3F00CCB46A7F">
    <w:name w:val="A5149FD1E3B3594E8ADD3F00CCB46A7F"/>
  </w:style>
  <w:style w:type="paragraph" w:customStyle="1" w:styleId="7973249B0C7AC144B213C02E69FBD1B2">
    <w:name w:val="7973249B0C7AC144B213C02E69FBD1B2"/>
  </w:style>
  <w:style w:type="paragraph" w:customStyle="1" w:styleId="99ADC54FFFB844408B0D969402677711">
    <w:name w:val="99ADC54FFFB844408B0D969402677711"/>
  </w:style>
  <w:style w:type="paragraph" w:customStyle="1" w:styleId="16058CC96A073E47A897068E1486B76F">
    <w:name w:val="16058CC96A073E47A897068E1486B76F"/>
  </w:style>
  <w:style w:type="paragraph" w:customStyle="1" w:styleId="6F08683D58D4284F98B5CE3EC7838D83">
    <w:name w:val="6F08683D58D4284F98B5CE3EC7838D83"/>
  </w:style>
  <w:style w:type="paragraph" w:customStyle="1" w:styleId="2269D838727BA940A4A39DB333C4A5D1">
    <w:name w:val="2269D838727BA940A4A39DB333C4A5D1"/>
  </w:style>
  <w:style w:type="paragraph" w:customStyle="1" w:styleId="23737E8B7C34A547B3E77CF442C6CC94">
    <w:name w:val="23737E8B7C34A547B3E77CF442C6CC94"/>
  </w:style>
  <w:style w:type="paragraph" w:customStyle="1" w:styleId="CB32179791A6E141B15940C7E9557D16">
    <w:name w:val="CB32179791A6E141B15940C7E9557D16"/>
  </w:style>
  <w:style w:type="paragraph" w:customStyle="1" w:styleId="2B148E80756BD340A4D416D0468FA14B">
    <w:name w:val="2B148E80756BD340A4D416D0468FA14B"/>
  </w:style>
  <w:style w:type="paragraph" w:customStyle="1" w:styleId="EF0EB613A17F34448726EEAB45D387BD">
    <w:name w:val="EF0EB613A17F34448726EEAB45D387BD"/>
  </w:style>
  <w:style w:type="paragraph" w:customStyle="1" w:styleId="14F0A5A90184124BA81DDDEAF481B954">
    <w:name w:val="14F0A5A90184124BA81DDDEAF481B954"/>
  </w:style>
  <w:style w:type="paragraph" w:customStyle="1" w:styleId="B1A80E8465CF674C828FBDADACB7180A">
    <w:name w:val="B1A80E8465CF674C828FBDADACB7180A"/>
  </w:style>
  <w:style w:type="paragraph" w:customStyle="1" w:styleId="C111BF3E356D344B9AC0CFDFFC84F2F4">
    <w:name w:val="C111BF3E356D344B9AC0CFDFFC84F2F4"/>
  </w:style>
  <w:style w:type="paragraph" w:customStyle="1" w:styleId="BEB5C0EBA27F694C8F4D01722E96E6C7">
    <w:name w:val="BEB5C0EBA27F694C8F4D01722E96E6C7"/>
  </w:style>
  <w:style w:type="paragraph" w:customStyle="1" w:styleId="160445B04394C74F8E3877CD558710EC">
    <w:name w:val="160445B04394C74F8E3877CD558710EC"/>
  </w:style>
  <w:style w:type="paragraph" w:customStyle="1" w:styleId="41C81056B7A621409FE9013A42FDD91B">
    <w:name w:val="41C81056B7A621409FE9013A42FDD91B"/>
  </w:style>
  <w:style w:type="paragraph" w:customStyle="1" w:styleId="A0F8A9DA9BFEC045A1670CE383D313A1">
    <w:name w:val="A0F8A9DA9BFEC045A1670CE383D313A1"/>
  </w:style>
  <w:style w:type="paragraph" w:customStyle="1" w:styleId="CFB0C3BC07907A448EF99287AA58E452">
    <w:name w:val="CFB0C3BC07907A448EF99287AA58E452"/>
  </w:style>
  <w:style w:type="paragraph" w:customStyle="1" w:styleId="2502562A9D204347A9EEC3F5D4F17995">
    <w:name w:val="2502562A9D204347A9EEC3F5D4F17995"/>
  </w:style>
  <w:style w:type="paragraph" w:customStyle="1" w:styleId="5411BD3D4580B84983F3F07BAA3EB4BC">
    <w:name w:val="5411BD3D4580B84983F3F07BAA3EB4BC"/>
  </w:style>
  <w:style w:type="paragraph" w:customStyle="1" w:styleId="A9EC4BE8A98210418787874D210DBA88">
    <w:name w:val="A9EC4BE8A98210418787874D210DBA88"/>
  </w:style>
  <w:style w:type="paragraph" w:customStyle="1" w:styleId="80FD12138D224842848829884AFF0090">
    <w:name w:val="80FD12138D224842848829884AFF0090"/>
  </w:style>
  <w:style w:type="paragraph" w:customStyle="1" w:styleId="AA098945C6BEF94A8FC8377B94E8937F">
    <w:name w:val="AA098945C6BEF94A8FC8377B94E8937F"/>
  </w:style>
  <w:style w:type="paragraph" w:customStyle="1" w:styleId="ED20E8D684F9204FB9092F289E82DE80">
    <w:name w:val="ED20E8D684F9204FB9092F289E82DE80"/>
  </w:style>
  <w:style w:type="paragraph" w:customStyle="1" w:styleId="EC8031F956F6EA4DAEF757914614491F">
    <w:name w:val="EC8031F956F6EA4DAEF757914614491F"/>
  </w:style>
  <w:style w:type="paragraph" w:customStyle="1" w:styleId="144ADBE387D64F48801A76EC5D52CC47">
    <w:name w:val="144ADBE387D64F48801A76EC5D52CC47"/>
  </w:style>
  <w:style w:type="paragraph" w:customStyle="1" w:styleId="Nadpisneslovan">
    <w:name w:val="Nadpis nečíslovaný"/>
    <w:basedOn w:val="Normlny"/>
    <w:next w:val="Normlny"/>
    <w:link w:val="NadpisneslovanChar"/>
    <w:qFormat/>
    <w:pPr>
      <w:keepNext/>
      <w:keepLines/>
      <w:pageBreakBefore/>
      <w:spacing w:after="320"/>
    </w:pPr>
    <w:rPr>
      <w:rFonts w:ascii="Times New Roman" w:eastAsiaTheme="minorHAnsi" w:hAnsi="Times New Roman" w:cs="Times New Roman"/>
      <w:b/>
      <w:sz w:val="44"/>
      <w:szCs w:val="32"/>
      <w:lang w:val="sk-SK" w:eastAsia="en-US"/>
    </w:rPr>
  </w:style>
  <w:style w:type="character" w:customStyle="1" w:styleId="NadpisneslovanChar">
    <w:name w:val="Nadpis nečíslovaný Char"/>
    <w:basedOn w:val="Predvolenpsmoodseku"/>
    <w:link w:val="Nadpisneslovan"/>
    <w:rPr>
      <w:rFonts w:ascii="Times New Roman" w:eastAsiaTheme="minorHAnsi" w:hAnsi="Times New Roman" w:cs="Times New Roman"/>
      <w:b/>
      <w:sz w:val="44"/>
      <w:szCs w:val="32"/>
      <w:lang w:val="sk-SK" w:eastAsia="en-US"/>
    </w:rPr>
  </w:style>
  <w:style w:type="paragraph" w:customStyle="1" w:styleId="3804229E4290A440AB958ECD81D671F6">
    <w:name w:val="3804229E4290A440AB958ECD81D671F6"/>
  </w:style>
  <w:style w:type="paragraph" w:customStyle="1" w:styleId="9812CE6A0A6C3C48BA0D90BB62B26BAF">
    <w:name w:val="9812CE6A0A6C3C48BA0D90BB62B26BAF"/>
  </w:style>
  <w:style w:type="paragraph" w:customStyle="1" w:styleId="5FC74F29A3AB7349A31405D44E88B638">
    <w:name w:val="5FC74F29A3AB7349A31405D44E88B638"/>
  </w:style>
  <w:style w:type="paragraph" w:customStyle="1" w:styleId="A25253EBEBB581478B2820CA464BF09E">
    <w:name w:val="A25253EBEBB581478B2820CA464BF09E"/>
    <w:rsid w:val="00917511"/>
  </w:style>
  <w:style w:type="paragraph" w:customStyle="1" w:styleId="0E6A462799D748AE868439EBAE82159D">
    <w:name w:val="0E6A462799D748AE868439EBAE82159D"/>
    <w:rsid w:val="0048050E"/>
    <w:pPr>
      <w:spacing w:after="160" w:line="259" w:lineRule="auto"/>
    </w:pPr>
    <w:rPr>
      <w:sz w:val="22"/>
      <w:szCs w:val="22"/>
      <w:lang w:val="sk-SK" w:eastAsia="sk-SK"/>
    </w:rPr>
  </w:style>
  <w:style w:type="paragraph" w:customStyle="1" w:styleId="8C0298D8EE614582866700258BA5133B">
    <w:name w:val="8C0298D8EE614582866700258BA5133B"/>
    <w:rsid w:val="0048050E"/>
    <w:pPr>
      <w:spacing w:after="160" w:line="259" w:lineRule="auto"/>
    </w:pPr>
    <w:rPr>
      <w:sz w:val="22"/>
      <w:szCs w:val="22"/>
      <w:lang w:val="sk-SK" w:eastAsia="sk-SK"/>
    </w:rPr>
  </w:style>
  <w:style w:type="paragraph" w:customStyle="1" w:styleId="A148AFE0DD0447E99182543E18F16D93">
    <w:name w:val="A148AFE0DD0447E99182543E18F16D93"/>
    <w:rsid w:val="0048050E"/>
    <w:pPr>
      <w:spacing w:after="160" w:line="259" w:lineRule="auto"/>
    </w:pPr>
    <w:rPr>
      <w:sz w:val="22"/>
      <w:szCs w:val="22"/>
      <w:lang w:val="sk-SK" w:eastAsia="sk-SK"/>
    </w:rPr>
  </w:style>
  <w:style w:type="paragraph" w:customStyle="1" w:styleId="88BEF76818434026A7973C55029B53A7">
    <w:name w:val="88BEF76818434026A7973C55029B53A7"/>
    <w:rsid w:val="0048050E"/>
    <w:pPr>
      <w:spacing w:after="160" w:line="259" w:lineRule="auto"/>
    </w:pPr>
    <w:rPr>
      <w:sz w:val="22"/>
      <w:szCs w:val="22"/>
      <w:lang w:val="sk-SK" w:eastAsia="sk-SK"/>
    </w:rPr>
  </w:style>
  <w:style w:type="paragraph" w:customStyle="1" w:styleId="2B039A267733406C9685A733DA8CBE2E">
    <w:name w:val="2B039A267733406C9685A733DA8CBE2E"/>
    <w:rsid w:val="0048050E"/>
    <w:pPr>
      <w:spacing w:after="160" w:line="259" w:lineRule="auto"/>
    </w:pPr>
    <w:rPr>
      <w:sz w:val="22"/>
      <w:szCs w:val="22"/>
      <w:lang w:val="sk-SK" w:eastAsia="sk-SK"/>
    </w:rPr>
  </w:style>
  <w:style w:type="paragraph" w:customStyle="1" w:styleId="4B89EB03694E487B8576E49D5CD6FF0B">
    <w:name w:val="4B89EB03694E487B8576E49D5CD6FF0B"/>
    <w:rsid w:val="0048050E"/>
    <w:pPr>
      <w:spacing w:after="160" w:line="259" w:lineRule="auto"/>
    </w:pPr>
    <w:rPr>
      <w:sz w:val="22"/>
      <w:szCs w:val="22"/>
      <w:lang w:val="sk-SK" w:eastAsia="sk-SK"/>
    </w:rPr>
  </w:style>
  <w:style w:type="paragraph" w:customStyle="1" w:styleId="E935BC5B372F41089310C0EA29EC12C1">
    <w:name w:val="E935BC5B372F41089310C0EA29EC12C1"/>
    <w:rsid w:val="0048050E"/>
    <w:pPr>
      <w:spacing w:after="160" w:line="259" w:lineRule="auto"/>
    </w:pPr>
    <w:rPr>
      <w:sz w:val="22"/>
      <w:szCs w:val="22"/>
      <w:lang w:val="sk-SK" w:eastAsia="sk-SK"/>
    </w:rPr>
  </w:style>
  <w:style w:type="paragraph" w:customStyle="1" w:styleId="E855BA4C59F8435FAF8B9BCCD4018124">
    <w:name w:val="E855BA4C59F8435FAF8B9BCCD4018124"/>
    <w:rsid w:val="0048050E"/>
    <w:pPr>
      <w:spacing w:after="160" w:line="259" w:lineRule="auto"/>
    </w:pPr>
    <w:rPr>
      <w:sz w:val="22"/>
      <w:szCs w:val="22"/>
      <w:lang w:val="sk-SK" w:eastAsia="sk-SK"/>
    </w:rPr>
  </w:style>
  <w:style w:type="paragraph" w:customStyle="1" w:styleId="DFF9624CC38D40A686AA414824913B40">
    <w:name w:val="DFF9624CC38D40A686AA414824913B40"/>
    <w:rsid w:val="0048050E"/>
    <w:pPr>
      <w:spacing w:after="160" w:line="259" w:lineRule="auto"/>
    </w:pPr>
    <w:rPr>
      <w:sz w:val="22"/>
      <w:szCs w:val="22"/>
      <w:lang w:val="sk-SK" w:eastAsia="sk-SK"/>
    </w:rPr>
  </w:style>
  <w:style w:type="paragraph" w:customStyle="1" w:styleId="787585801F4E48AB82E9D0916B56EEB5">
    <w:name w:val="787585801F4E48AB82E9D0916B56EEB5"/>
    <w:rsid w:val="00453FA8"/>
    <w:pPr>
      <w:spacing w:after="160" w:line="259" w:lineRule="auto"/>
    </w:pPr>
    <w:rPr>
      <w:sz w:val="22"/>
      <w:szCs w:val="22"/>
      <w:lang w:val="sk-SK" w:eastAsia="sk-SK"/>
    </w:rPr>
  </w:style>
  <w:style w:type="paragraph" w:customStyle="1" w:styleId="C2025B1F79C3415090A9CEDC36343AE4">
    <w:name w:val="C2025B1F79C3415090A9CEDC36343AE4"/>
    <w:rsid w:val="00453FA8"/>
    <w:pPr>
      <w:spacing w:after="160" w:line="259" w:lineRule="auto"/>
    </w:pPr>
    <w:rPr>
      <w:sz w:val="22"/>
      <w:szCs w:val="22"/>
      <w:lang w:val="sk-SK" w:eastAsia="sk-SK"/>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2.xml><?xml version="1.0" encoding="utf-8"?>
<b:Sources xmlns:b="http://schemas.openxmlformats.org/officeDocument/2006/bibliography" xmlns="http://schemas.openxmlformats.org/officeDocument/2006/bibliography" SelectedStyle="\ISO690Nmerical.XSL" StyleName="ISO 690 – Číselný odkaz" Version="1987">
  <b:Source>
    <b:Tag>Ann101</b:Tag>
    <b:SourceType>DocumentFromInternetSite</b:SourceType>
    <b:Guid>{03C6DFF0-3918-BF42-97A1-DCA2C8D1EB76}</b:Guid>
    <b:Author>
      <b:Author>
        <b:NameList>
          <b:Person>
            <b:Last>Anne Matthews</b:Last>
            <b:First>RN,</b:First>
            <b:Middle>PhD</b:Middle>
          </b:Person>
        </b:NameList>
      </b:Author>
    </b:Author>
    <b:InternetSiteTitle>http://www.netwellness.org/</b:InternetSiteTitle>
    <b:URL>http://www.netwellness.org/healthtopics/idbd/2.cfm</b:URL>
    <b:Year>2010</b:Year>
    <b:Month>6</b:Month>
    <b:Day>28</b:Day>
    <b:RefOrder>1</b:RefOrder>
  </b:Source>
  <b:Source>
    <b:Tag>Har11</b:Tag>
    <b:SourceType>Book</b:SourceType>
    <b:Guid>{DFEF23A9-1907-5A4C-B398-3311276186EE}</b:Guid>
    <b:Title>Genetics: from genes to genomes</b:Title>
    <b:Year>2011</b:Year>
    <b:Author>
      <b:Author>
        <b:NameList>
          <b:Person>
            <b:Last>Hartwell</b:Last>
            <b:First>Leland</b:First>
          </b:Person>
          <b:Person>
            <b:Last>Hood</b:Last>
            <b:First>Leroy</b:First>
          </b:Person>
          <b:Person>
            <b:Last>Goldberg</b:Last>
            <b:First>Michael</b:First>
          </b:Person>
          <b:Person>
            <b:Last>Reynolds</b:Last>
            <b:First>Ann</b:First>
          </b:Person>
          <b:Person>
            <b:Last>Silver</b:Last>
            <b:First>Lee</b:First>
          </b:Person>
        </b:NameList>
      </b:Author>
    </b:Author>
    <b:City>New York</b:City>
    <b:CountryRegion>USA</b:CountryRegion>
    <b:Publisher>McGraw-Hill</b:Publisher>
    <b:Edition>4th</b:Edition>
    <b:StandardNumber>ISBN 978-0-07-352526-6</b:StandardNumber>
    <b:RefOrder>2</b:RefOrder>
  </b:Source>
  <b:Source>
    <b:Tag>Rob05</b:Tag>
    <b:SourceType>Book</b:SourceType>
    <b:Guid>{53737CD6-F622-9345-9112-904A9D944062}</b:Guid>
    <b:Author>
      <b:Author>
        <b:NameList>
          <b:Person>
            <b:Last>Robinson</b:Last>
            <b:First>Tara</b:First>
            <b:Middle>,PhD.</b:Middle>
          </b:Person>
        </b:NameList>
      </b:Author>
    </b:Author>
    <b:Title>Genetics for dummies</b:Title>
    <b:City>Hoboken</b:City>
    <b:CountryRegion>USA</b:CountryRegion>
    <b:Publisher>Wiley Publishing, Inc.</b:Publisher>
    <b:Year>2005</b:Year>
    <b:StandardNumber>ISBN 978-0-7645-9554-7</b:StandardNumber>
    <b:Edition>1st</b:Edition>
    <b:RefOrder>3</b:RefOrder>
  </b:Source>
  <b:Source>
    <b:Tag>Wet14</b:Tag>
    <b:SourceType>InternetSite</b:SourceType>
    <b:Guid>{F6F66CD0-49F6-C643-826A-2C6F45D8B6CC}</b:Guid>
    <b:Year>2014</b:Year>
    <b:Author>
      <b:Author>
        <b:NameList>
          <b:Person>
            <b:Last>Wetterstrand</b:Last>
            <b:First>Kris,</b:First>
            <b:Middle>M.S.</b:Middle>
          </b:Person>
        </b:NameList>
      </b:Author>
    </b:Author>
    <b:InternetSiteTitle>www.genome.gov</b:InternetSiteTitle>
    <b:URL>http://www.genome.gov/sequencingcosts/</b:URL>
    <b:Month>10</b:Month>
    <b:Day>31</b:Day>
    <b:RefOrder>4</b:RefOrder>
  </b:Source>
  <b:Source>
    <b:Tag>Tri</b:Tag>
    <b:SourceType>DocumentFromInternetSite</b:SourceType>
    <b:Guid>{C6CC71F8-02EA-6245-9AD7-81E3BAD1024A}</b:Guid>
    <b:Title>Economic Impact of the Human Genome Project</b:Title>
    <b:InternetSiteTitle>battele.org</b:InternetSiteTitle>
    <b:URL>http://battelle.org/docs/default-document-library/economic_impact_of_the_human_genome_project.pdf</b:URL>
    <b:Author>
      <b:Author>
        <b:NameList>
          <b:Person>
            <b:Last>Tripp</b:Last>
            <b:First>Simon</b:First>
          </b:Person>
          <b:Person>
            <b:Last>Grueber</b:Last>
            <b:First>Simon</b:First>
          </b:Person>
        </b:NameList>
      </b:Author>
    </b:Author>
    <b:RefOrder>5</b:RefOrder>
  </b:Source>
  <b:Source>
    <b:Tag>Goy12</b:Tag>
    <b:SourceType>Book</b:SourceType>
    <b:Guid>{F983D6E9-6FE8-A544-A663-DDFF4EEF575D}</b:Guid>
    <b:Title>Regular Expressions Cookbook, Second Edition</b:Title>
    <b:Year>2012</b:Year>
    <b:Author>
      <b:Author>
        <b:NameList>
          <b:Person>
            <b:Last>Goyvaerts</b:Last>
            <b:First>Jan</b:First>
          </b:Person>
          <b:Person>
            <b:Last>Levithan</b:Last>
            <b:First>Steven</b:First>
          </b:Person>
        </b:NameList>
      </b:Author>
    </b:Author>
    <b:Publisher>O'Reilly Media</b:Publisher>
    <b:RefOrder>7</b:RefOrder>
  </b:Source>
  <b:Source>
    <b:Tag>Cox07</b:Tag>
    <b:SourceType>DocumentFromInternetSite</b:SourceType>
    <b:Guid>{609EE55E-4A93-564A-AB0C-0360CF8E8E01}</b:Guid>
    <b:Title>Regular Expression Matching Can Be Simple And Fast </b:Title>
    <b:Year>2007</b:Year>
    <b:Author>
      <b:Author>
        <b:NameList>
          <b:Person>
            <b:Last>Cox</b:Last>
            <b:First>Russ</b:First>
          </b:Person>
        </b:NameList>
      </b:Author>
    </b:Author>
    <b:InternetSiteTitle>swtch.com</b:InternetSiteTitle>
    <b:URL>http://swtch.com/~rsc/regexp/regexp1.html</b:URL>
    <b:Month>1</b:Month>
    <b:RefOrder>6</b:RefOrder>
  </b:Source>
  <b:Source>
    <b:Tag>Juh11</b:Tag>
    <b:SourceType>Book</b:SourceType>
    <b:Guid>{BCE97FB6-946A-F948-AF22-580D23055E70}</b:Guid>
    <b:Title>Modelovacie formalizmy udalostných systémov</b:Title>
    <b:Year>2011</b:Year>
    <b:Author>
      <b:Author>
        <b:NameList>
          <b:Person>
            <b:Last>Juhás</b:Last>
            <b:First>Gabriel</b:First>
          </b:Person>
        </b:NameList>
      </b:Author>
    </b:Author>
    <b:City>Bratislava</b:City>
    <b:Publisher>RT systems s.r.o</b:Publisher>
    <b:RefOrder>9</b:RefOrder>
  </b:Source>
  <b:Source>
    <b:Tag>Rob04</b:Tag>
    <b:SourceType>InternetSite</b:SourceType>
    <b:Guid>{1EF97C28-E4EA-A64C-8D00-ED78B3835E21}</b:Guid>
    <b:Year>2004</b:Year>
    <b:Author>
      <b:Author>
        <b:NameList>
          <b:Person>
            <b:Last>Roberts</b:Last>
            <b:First>Eric</b:First>
          </b:Person>
        </b:NameList>
      </b:Author>
    </b:Author>
    <b:InternetSiteTitle>Automata Theory</b:InternetSiteTitle>
    <b:URL>http://cs.stanford.edu/people/eroberts/courses/soco/projects/2004-05/automata-theory/basics.html</b:URL>
    <b:Month>1</b:Month>
    <b:RefOrder>8</b:RefOrder>
  </b:Source>
  <b:Source>
    <b:Tag>Tan94</b:Tag>
    <b:SourceType>Book</b:SourceType>
    <b:Guid>{C0E3EF54-B966-7E4D-8938-2AA346B97DF7}</b:Guid>
    <b:Title>Distributed Operating Systems</b:Title>
    <b:Year>1994</b:Year>
    <b:StandardNumber>ISBN-13: 9780132199087</b:StandardNumber>
    <b:Author>
      <b:Author>
        <b:NameList>
          <b:Person>
            <b:Last>Tanenbaum</b:Last>
            <b:First>Andrew</b:First>
            <b:Middle>S.</b:Middle>
          </b:Person>
        </b:NameList>
      </b:Author>
    </b:Author>
    <b:Publisher>Prentice Hall</b:Publisher>
    <b:RefOrder>10</b:RefOrder>
  </b:Source>
  <b:Source>
    <b:Tag>Gar13</b:Tag>
    <b:SourceType>ElectronicSource</b:SourceType>
    <b:Guid>{33045DFA-C23A-5249-9184-2EC1EACF7FD4}</b:Guid>
    <b:Title>Gartner Says Worldwide PC, Tablet and Mobile Phone Combined Shipments to Reach 2.4 Billion Units in 2013</b:Title>
    <b:Year>2013</b:Year>
    <b:Author>
      <b:Author>
        <b:Corporate>Gartner</b:Corporate>
      </b:Author>
    </b:Author>
    <b:Month>4</b:Month>
    <b:RefOrder>12</b:RefOrder>
  </b:Source>
  <b:Source>
    <b:Tag>Cou01</b:Tag>
    <b:SourceType>Book</b:SourceType>
    <b:Guid>{9A730CBA-139A-9444-9CB2-FC090B7D09DE}</b:Guid>
    <b:Author>
      <b:Author>
        <b:NameList>
          <b:Person>
            <b:Last>Coulouris</b:Last>
            <b:First>George</b:First>
          </b:Person>
          <b:Person>
            <b:Last>Dollimore</b:Last>
            <b:First>Jean</b:First>
          </b:Person>
          <b:Person>
            <b:Last>Kindberg</b:Last>
            <b:First>Tim</b:First>
          </b:Person>
        </b:NameList>
      </b:Author>
    </b:Author>
    <b:Title>Distributed Systems: Concepts and Design</b:Title>
    <b:Year>2001</b:Year>
    <b:Edition>3rd</b:Edition>
    <b:Publisher>Addison-Wesley</b:Publisher>
    <b:StandardNumber>ISBN: 0-201-61918-0</b:StandardNumber>
    <b:RefOrder>13</b:RefOrder>
  </b:Source>
  <b:Source>
    <b:Tag>The10</b:Tag>
    <b:SourceType>DocumentFromInternetSite</b:SourceType>
    <b:Guid>{35BD063A-70AD-254A-B6E9-3DEF4DFABD05}</b:Guid>
    <b:Title>Hackers’ Most Destructive Attacks</b:Title>
    <b:Year>2010</b:Year>
    <b:Author>
      <b:Author>
        <b:Corporate>The Daily Beast</b:Corporate>
      </b:Author>
    </b:Author>
    <b:Month>11</b:Month>
    <b:Day>12</b:Day>
    <b:URL>http://www.thedailybeast.com/articles/2010/12/11/hackers-10-most-famous-attacks-worms-and-ddos-takedowns.html</b:URL>
    <b:RefOrder>11</b:RefOrder>
  </b:Source>
  <b:Source>
    <b:Tag>wik14</b:Tag>
    <b:SourceType>DocumentFromInternetSite</b:SourceType>
    <b:Guid>{DA5C70D6-D5B5-3440-B2DE-020D7BF915ED}</b:Guid>
    <b:Author>
      <b:Author>
        <b:Corporate>wikipedia</b:Corporate>
      </b:Author>
    </b:Author>
    <b:InternetSiteTitle>List of distributed computing projects</b:InternetSiteTitle>
    <b:URL>http://en.wikipedia.org/wiki/List_of_distributed_computing_projects</b:URL>
    <b:Year>2014</b:Year>
    <b:Month>11</b:Month>
    <b:RefOrder>14</b:RefOrder>
  </b:Source>
  <b:Source>
    <b:Tag>Ihr13</b:Tag>
    <b:SourceType>Book</b:SourceType>
    <b:Guid>{73019DF0-3C38-4DBB-9D2B-0C909CA0E1A5}</b:Guid>
    <b:Title>Pro Node.js for Developers</b:Title>
    <b:Year>2013</b:Year>
    <b:Publisher>Apress</b:Publisher>
    <b:Author>
      <b:Author>
        <b:NameList>
          <b:Person>
            <b:Last>Ihrig</b:Last>
            <b:First>Colin</b:First>
          </b:Person>
        </b:NameList>
      </b:Author>
    </b:Author>
    <b:StandardNumber>978-1-4302-5860-5</b:StandardNumber>
    <b:RefOrder>16</b:RefOrder>
  </b:Source>
  <b:Source>
    <b:Tag>Loe12</b:Tag>
    <b:SourceType>Book</b:SourceType>
    <b:Guid>{21C37A00-8CD7-4BEB-AC6C-AB1B1D1E7519}</b:Guid>
    <b:Author>
      <b:Author>
        <b:NameList>
          <b:Person>
            <b:Last>Loeliger</b:Last>
            <b:First>Jon</b:First>
          </b:Person>
          <b:Person>
            <b:Last>McCullough</b:Last>
            <b:First>Matthew</b:First>
          </b:Person>
        </b:NameList>
      </b:Author>
    </b:Author>
    <b:Title>Version Control with Git</b:Title>
    <b:Year>2012</b:Year>
    <b:Publisher>O'Reilly Media</b:Publisher>
    <b:StandardNumber>978-1-4493-1638-9</b:StandardNumber>
    <b:RefOrder>15</b:RefOrder>
  </b:Source>
  <b:Source>
    <b:Tag>Ell14</b:Tag>
    <b:SourceType>Book</b:SourceType>
    <b:Guid>{5E34E3AA-780B-4A7D-807A-676230B2234F}</b:Guid>
    <b:Title>Programming JavaScript Applications</b:Title>
    <b:Year>2014</b:Year>
    <b:Publisher>O'Reilly Media</b:Publisher>
    <b:StandardNumber>978-1-49195-029-6</b:StandardNumber>
    <b:Author>
      <b:Author>
        <b:NameList>
          <b:Person>
            <b:Last>Elliott</b:Last>
            <b:First>Eric</b:First>
          </b:Person>
        </b:NameList>
      </b:Author>
    </b:Author>
    <b:RefOrder>17</b:RefOrder>
  </b:Source>
  <b:Source>
    <b:Tag>Mar14</b:Tag>
    <b:SourceType>Book</b:SourceType>
    <b:Guid>{BBB60434-83C2-41F2-9B9E-0B33C4F96307}</b:Guid>
    <b:Title>Pro Express.js</b:Title>
    <b:Year>2014</b:Year>
    <b:Publisher>Apress</b:Publisher>
    <b:StandardNumber>978-1-484200-38-4</b:StandardNumber>
    <b:Author>
      <b:Author>
        <b:NameList>
          <b:Person>
            <b:Last>Mardan</b:Last>
            <b:First>Azat</b:First>
          </b:Person>
        </b:NameList>
      </b:Author>
    </b:Author>
    <b:RefOrder>18</b:RefOrder>
  </b:Source>
  <b:Source>
    <b:Tag>Rai131</b:Tag>
    <b:SourceType>Book</b:SourceType>
    <b:Guid>{577BD31E-B718-4C1E-9464-D9DE0590CB2C}</b:Guid>
    <b:Title>Socket.IO Real-time Web Application Development</b:Title>
    <b:Year>2013</b:Year>
    <b:Publisher>Packt Publishing</b:Publisher>
    <b:StandardNumber>978-1-78216-078-6</b:StandardNumber>
    <b:Author>
      <b:Author>
        <b:NameList>
          <b:Person>
            <b:Last>Rai</b:Last>
            <b:First>Rohit</b:First>
          </b:Person>
        </b:NameList>
      </b:Author>
    </b:Author>
    <b:RefOrder>19</b:RefOrder>
  </b:Source>
  <b:Source>
    <b:Tag>Mil06</b:Tag>
    <b:SourceType>Book</b:SourceType>
    <b:Guid>{5EF817C2-185D-422E-957D-68729038837F}</b:Guid>
    <b:Title>Learning UML 2.0</b:Title>
    <b:Year>2006</b:Year>
    <b:Publisher>O'Reilly Media</b:Publisher>
    <b:StandardNumber>978-0-596-00982-3</b:StandardNumber>
    <b:Author>
      <b:Author>
        <b:NameList>
          <b:Person>
            <b:Last>Miles</b:Last>
            <b:First>Russ</b:First>
          </b:Person>
          <b:Person>
            <b:Last>Hamilton</b:Last>
            <b:First>Kim</b:First>
          </b:Person>
        </b:NameList>
      </b:Author>
    </b:Author>
    <b:RefOrder>20</b:RefOrder>
  </b:Source>
</b:Sources>
</file>

<file path=customXml/itemProps1.xml><?xml version="1.0" encoding="utf-8"?>
<ds:datastoreItem xmlns:ds="http://schemas.openxmlformats.org/officeDocument/2006/customXml" ds:itemID="{75EDBFD0-BBAC-4566-9C67-CE4E0F2888F6}">
  <ds:schemaRefs>
    <ds:schemaRef ds:uri="http://schemas.microsoft.com/office/2006/customDocumentInformationPanel"/>
  </ds:schemaRefs>
</ds:datastoreItem>
</file>

<file path=customXml/itemProps2.xml><?xml version="1.0" encoding="utf-8"?>
<ds:datastoreItem xmlns:ds="http://schemas.openxmlformats.org/officeDocument/2006/customXml" ds:itemID="{13C476B0-2221-4601-948B-284777DDC5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57</Pages>
  <Words>12132</Words>
  <Characters>69158</Characters>
  <Application>Microsoft Office Word</Application>
  <DocSecurity>0</DocSecurity>
  <Lines>576</Lines>
  <Paragraphs>162</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kaivt fei stu</Company>
  <LinksUpToDate>false</LinksUpToDate>
  <CharactersWithSpaces>81128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Kubo Kanitra</dc:creator>
  <cp:lastModifiedBy>Jakub Kanitra</cp:lastModifiedBy>
  <cp:revision>8</cp:revision>
  <cp:lastPrinted>2015-05-14T13:38:00Z</cp:lastPrinted>
  <dcterms:created xsi:type="dcterms:W3CDTF">2015-05-14T13:38:00Z</dcterms:created>
  <dcterms:modified xsi:type="dcterms:W3CDTF">2015-05-19T22:14:00Z</dcterms:modified>
</cp:coreProperties>
</file>