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E816AC" w:rsidRPr="00A555DC" w:rsidRDefault="00E816AC"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E816AC" w:rsidRPr="004B2C4C" w:rsidRDefault="00E816AC"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E816AC" w:rsidRPr="00A555DC" w:rsidRDefault="00E816AC"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E816AC" w:rsidRPr="004B2C4C" w:rsidRDefault="00E816AC"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E816AC" w:rsidRPr="00A555DC" w:rsidRDefault="00E816AC"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E816AC" w:rsidRPr="004B2C4C" w:rsidRDefault="00E816AC" w:rsidP="000178AE">
                            <w:pPr>
                              <w:pStyle w:val="obal2"/>
                            </w:pPr>
                            <w:r>
                              <w:t>diplomová práca</w:t>
                            </w:r>
                          </w:p>
                          <w:p w14:paraId="0AEDDA30" w14:textId="77777777" w:rsidR="00E816AC" w:rsidRPr="004B2C4C" w:rsidRDefault="00E816AC"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E816AC" w:rsidRPr="00A555DC" w:rsidRDefault="00E816AC"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E816AC" w:rsidRPr="004B2C4C" w:rsidRDefault="00E816AC" w:rsidP="000178AE">
                      <w:pPr>
                        <w:pStyle w:val="obal2"/>
                      </w:pPr>
                      <w:r>
                        <w:t>diplomová práca</w:t>
                      </w:r>
                    </w:p>
                    <w:p w14:paraId="0AEDDA30" w14:textId="77777777" w:rsidR="00E816AC" w:rsidRPr="004B2C4C" w:rsidRDefault="00E816AC"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41387" w:rsidP="009C65C1">
            <w:pPr>
              <w:pStyle w:val="Zakladny"/>
            </w:pPr>
            <w:sdt>
              <w:sdtPr>
                <w:id w:val="-199865357"/>
                <w:lock w:val="sdtContentLocked"/>
                <w:placeholder>
                  <w:docPart w:val="B442DF152D673B46A390F943FB7DB27F"/>
                </w:placeholder>
                <w:showingPlcHdr/>
              </w:sdtPr>
              <w:sdtEnd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541387" w:rsidP="009C65C1">
            <w:pPr>
              <w:pStyle w:val="Zakladny"/>
            </w:pPr>
            <w:sdt>
              <w:sdtPr>
                <w:id w:val="-1602716550"/>
                <w:lock w:val="sdtContentLocked"/>
                <w:placeholder>
                  <w:docPart w:val="F8EB0ADE8042354088EF138381331E2D"/>
                </w:placeholder>
                <w:showingPlcHdr/>
              </w:sdtPr>
              <w:sdtEnd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41387" w:rsidP="009C65C1">
            <w:pPr>
              <w:pStyle w:val="Zakladny"/>
            </w:pPr>
            <w:sdt>
              <w:sdtPr>
                <w:id w:val="-1694068349"/>
                <w:lock w:val="sdtContentLocked"/>
                <w:placeholder>
                  <w:docPart w:val="A75C31A99EBC814BB54414C8A0B01E43"/>
                </w:placeholder>
                <w:showingPlcHdr/>
              </w:sdtPr>
              <w:sdtEndPr/>
              <w:sdtContent>
                <w:r w:rsidR="0061717F" w:rsidRPr="0061717F">
                  <w:t>Číslo študijného odboru:</w:t>
                </w:r>
              </w:sdtContent>
            </w:sdt>
          </w:p>
        </w:tc>
        <w:tc>
          <w:tcPr>
            <w:tcW w:w="5103" w:type="dxa"/>
          </w:tcPr>
          <w:p w14:paraId="2FD90952" w14:textId="77777777" w:rsidR="0061717F" w:rsidRPr="0061717F" w:rsidRDefault="00541387" w:rsidP="009C65C1">
            <w:pPr>
              <w:pStyle w:val="Zakladny"/>
            </w:pPr>
            <w:sdt>
              <w:sdtPr>
                <w:id w:val="268979638"/>
                <w:lock w:val="sdtContentLocked"/>
                <w:placeholder>
                  <w:docPart w:val="2A1F4426FD07684B92C04CC220976DA7"/>
                </w:placeholder>
                <w:showingPlcHdr/>
              </w:sdtPr>
              <w:sdtEnd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41387" w:rsidP="009C65C1">
            <w:pPr>
              <w:pStyle w:val="Zakladny"/>
            </w:pPr>
            <w:sdt>
              <w:sdtPr>
                <w:id w:val="1291793631"/>
                <w:lock w:val="sdtContentLocked"/>
                <w:placeholder>
                  <w:docPart w:val="7478E3A0DB657043A4417DEED6BB649A"/>
                </w:placeholder>
                <w:showingPlcHdr/>
              </w:sdtPr>
              <w:sdtEndPr/>
              <w:sdtContent>
                <w:r w:rsidR="0061717F" w:rsidRPr="0061717F">
                  <w:t>Názov študijného odboru:</w:t>
                </w:r>
              </w:sdtContent>
            </w:sdt>
          </w:p>
        </w:tc>
        <w:tc>
          <w:tcPr>
            <w:tcW w:w="5103" w:type="dxa"/>
          </w:tcPr>
          <w:p w14:paraId="1810CCCA" w14:textId="77777777" w:rsidR="0061717F" w:rsidRPr="0061717F" w:rsidRDefault="00541387" w:rsidP="009C65C1">
            <w:pPr>
              <w:pStyle w:val="Zakladny"/>
            </w:pPr>
            <w:sdt>
              <w:sdtPr>
                <w:id w:val="-1740937123"/>
                <w:lock w:val="sdtContentLocked"/>
                <w:placeholder>
                  <w:docPart w:val="3F87AB846315E54F8720944909778E4D"/>
                </w:placeholder>
                <w:showingPlcHdr/>
              </w:sdtPr>
              <w:sdtEnd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541387" w:rsidP="009C65C1">
            <w:pPr>
              <w:pStyle w:val="Zakladny"/>
            </w:pPr>
            <w:sdt>
              <w:sdtPr>
                <w:id w:val="278066194"/>
                <w:lock w:val="sdtContentLocked"/>
                <w:placeholder>
                  <w:docPart w:val="1BF730E159B2A441B553E6E5944FF27C"/>
                </w:placeholder>
                <w:showingPlcHdr/>
              </w:sdtPr>
              <w:sdtEndPr/>
              <w:sdtContent>
                <w:r w:rsidR="0061717F" w:rsidRPr="0061717F">
                  <w:t>Školiace pracovisko:</w:t>
                </w:r>
              </w:sdtContent>
            </w:sdt>
          </w:p>
        </w:tc>
        <w:tc>
          <w:tcPr>
            <w:tcW w:w="5103" w:type="dxa"/>
          </w:tcPr>
          <w:p w14:paraId="3F846B10" w14:textId="77777777" w:rsidR="0061717F" w:rsidRPr="0061717F" w:rsidRDefault="00541387" w:rsidP="009C65C1">
            <w:pPr>
              <w:pStyle w:val="Zakladny"/>
            </w:pPr>
            <w:sdt>
              <w:sdtPr>
                <w:id w:val="697820879"/>
                <w:lock w:val="sdtContentLocked"/>
                <w:placeholder>
                  <w:docPart w:val="5A7114FBF5BDDD4B91C3F6F7DB1F915C"/>
                </w:placeholder>
                <w:showingPlcHdr/>
              </w:sdtPr>
              <w:sdtEnd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1363BC3A" w14:textId="77777777" w:rsidR="0061717F" w:rsidRDefault="00541387" w:rsidP="009C65C1">
            <w:pPr>
              <w:pStyle w:val="Zakladny"/>
            </w:pPr>
            <w:sdt>
              <w:sdtPr>
                <w:id w:val="-2006186842"/>
                <w:lock w:val="sdtContentLocked"/>
                <w:placeholder>
                  <w:docPart w:val="E2DD2A25234AE74E965A248A2AC7AB95"/>
                </w:placeholder>
                <w:showingPlcHdr/>
              </w:sdtPr>
              <w:sdtEndPr/>
              <w:sdtContent>
                <w:r w:rsidR="0061717F" w:rsidRPr="0061717F">
                  <w:t>Vedúci záverečnej práce:</w:t>
                </w:r>
              </w:sdtContent>
            </w:sdt>
          </w:p>
          <w:p w14:paraId="288B0F27" w14:textId="4C2F4BCC" w:rsidR="00785384" w:rsidRPr="0061717F" w:rsidRDefault="00785384" w:rsidP="009C65C1">
            <w:pPr>
              <w:pStyle w:val="Zakladny"/>
            </w:pPr>
            <w:r>
              <w:t>Konzultant:</w:t>
            </w:r>
          </w:p>
        </w:tc>
        <w:tc>
          <w:tcPr>
            <w:tcW w:w="5103" w:type="dxa"/>
          </w:tcPr>
          <w:sdt>
            <w:sdtPr>
              <w:id w:val="-809168553"/>
              <w:placeholder>
                <w:docPart w:val="77DAEC4305C77A41849DECF107C30D65"/>
              </w:placeholder>
            </w:sdtPr>
            <w:sdtEndPr/>
            <w:sdtContent>
              <w:p w14:paraId="51AD5A81" w14:textId="77777777" w:rsidR="0070734E" w:rsidRDefault="00D81803" w:rsidP="00D81803">
                <w:pPr>
                  <w:pStyle w:val="Zakladny"/>
                </w:pPr>
                <w:r>
                  <w:t xml:space="preserve">Ing. Stanislav </w:t>
                </w:r>
                <w:proofErr w:type="spellStart"/>
                <w:r>
                  <w:t>Marček</w:t>
                </w:r>
                <w:proofErr w:type="spellEnd"/>
              </w:p>
              <w:p w14:paraId="79D12335" w14:textId="22C6ACC1" w:rsidR="0061717F" w:rsidRPr="0061717F" w:rsidRDefault="0070734E" w:rsidP="00D81803">
                <w:pPr>
                  <w:pStyle w:val="Zakladny"/>
                </w:pPr>
                <w:r>
                  <w:t>Mgr. Zuzana Ševčíková</w:t>
                </w:r>
              </w:p>
            </w:sdtContent>
          </w:sdt>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EndPr/>
      <w:sdtContent>
        <w:p w14:paraId="65B0BF83" w14:textId="77777777" w:rsidR="001D6977" w:rsidRDefault="00541387"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EndPr/>
            <w:sdtContent>
              <w:r w:rsidR="00BE3012" w:rsidRPr="00803E9E">
                <w:rPr>
                  <w:rStyle w:val="Nadpis1rovneChar"/>
                  <w:color w:val="FF0000"/>
                </w:rPr>
                <w:t>Sem vložte zadanie z AIS</w:t>
              </w:r>
            </w:sdtContent>
          </w:sdt>
          <w:sdt>
            <w:sdtPr>
              <w:id w:val="-1348480703"/>
              <w:showingPlcHdr/>
              <w:picture/>
            </w:sdtPr>
            <w:sdtEnd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EndPr/>
      <w:sdtContent>
        <w:sdt>
          <w:sdtPr>
            <w:id w:val="1104841269"/>
            <w:lock w:val="sdtContentLocked"/>
            <w:placeholder>
              <w:docPart w:val="18FF7D0F0E660943AB5E0A2D45A8D306"/>
            </w:placeholder>
            <w:showingPlcHdr/>
          </w:sdtPr>
          <w:sdtEnd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End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0C772417" w:rsidR="001D6977" w:rsidRPr="001D6977" w:rsidRDefault="00541387"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541387" w:rsidP="009C65C1">
            <w:pPr>
              <w:pStyle w:val="Zakladny"/>
            </w:pPr>
            <w:sdt>
              <w:sdtPr>
                <w:id w:val="-1969420930"/>
                <w:placeholder>
                  <w:docPart w:val="929D536C18C3814297D04B5CF4BE8CC3"/>
                </w:placeholder>
                <w:showingPlcHdr/>
              </w:sdtPr>
              <w:sdtEnd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541387" w:rsidP="009C65C1">
            <w:pPr>
              <w:pStyle w:val="Zakladny"/>
            </w:pPr>
            <w:sdt>
              <w:sdtPr>
                <w:id w:val="8493299"/>
                <w:placeholder>
                  <w:docPart w:val="7A13B53B5436DC4EBBB2DAE59C75F444"/>
                </w:placeholder>
                <w:showingPlcHdr/>
              </w:sdtPr>
              <w:sdtEnd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End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541387" w:rsidP="009C65C1">
            <w:pPr>
              <w:pStyle w:val="Zakladny"/>
            </w:pPr>
            <w:sdt>
              <w:sdtPr>
                <w:id w:val="833804230"/>
                <w:placeholder>
                  <w:docPart w:val="B796D65FFCDE364A8425463D5F49122F"/>
                </w:placeholder>
              </w:sdtPr>
              <w:sdtEndPr/>
              <w:sdtContent>
                <w:r w:rsidR="000178AE">
                  <w:t>Bc. Jakub Kanitra</w:t>
                </w:r>
              </w:sdtContent>
            </w:sdt>
          </w:p>
        </w:tc>
      </w:tr>
      <w:tr w:rsidR="00F07F8F" w:rsidRPr="0061717F" w14:paraId="038960C7" w14:textId="77777777" w:rsidTr="00A6591F">
        <w:tc>
          <w:tcPr>
            <w:tcW w:w="4106" w:type="dxa"/>
          </w:tcPr>
          <w:p w14:paraId="13E3FC37" w14:textId="636BEEC4" w:rsidR="00F07F8F" w:rsidRDefault="00541387" w:rsidP="009C65C1">
            <w:pPr>
              <w:pStyle w:val="Zakladny"/>
            </w:pPr>
            <w:sdt>
              <w:sdtPr>
                <w:id w:val="-1630696343"/>
                <w:lock w:val="contentLocked"/>
                <w:placeholder>
                  <w:docPart w:val="E935BC5B372F41089310C0EA29EC12C1"/>
                </w:placeholder>
                <w:showingPlcHdr/>
              </w:sdtPr>
              <w:sdtEndPr/>
              <w:sdtContent>
                <w:r w:rsidR="00F07F8F" w:rsidRPr="0061717F">
                  <w:t>Vedúci záverečnej práce:</w:t>
                </w:r>
              </w:sdtContent>
            </w:sdt>
          </w:p>
        </w:tc>
        <w:tc>
          <w:tcPr>
            <w:tcW w:w="4394" w:type="dxa"/>
            <w:gridSpan w:val="2"/>
          </w:tcPr>
          <w:p w14:paraId="2C4F9163" w14:textId="0106863E" w:rsidR="00F07F8F" w:rsidRDefault="00541387" w:rsidP="00D81803">
            <w:pPr>
              <w:pStyle w:val="Zakladny"/>
            </w:pPr>
            <w:sdt>
              <w:sdtPr>
                <w:id w:val="135455669"/>
                <w:placeholder>
                  <w:docPart w:val="E855BA4C59F8435FAF8B9BCCD4018124"/>
                </w:placeholder>
              </w:sdtPr>
              <w:sdtEndPr/>
              <w:sdtContent>
                <w:r w:rsidR="00F07F8F">
                  <w:t xml:space="preserve">Ing. Stanislav </w:t>
                </w:r>
                <w:proofErr w:type="spellStart"/>
                <w:r w:rsidR="00F07F8F">
                  <w:t>Marček</w:t>
                </w:r>
                <w:proofErr w:type="spellEnd"/>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End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27DEA">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dtPr>
      <w:sdtEndPr>
        <w:rPr>
          <w:rStyle w:val="Predvolenpsmoodseku"/>
        </w:rPr>
      </w:sdtEndPr>
      <w:sdtContent>
        <w:p w14:paraId="4BBF6CB9" w14:textId="68B2BADA" w:rsidR="0006179A" w:rsidRDefault="00431723" w:rsidP="009C65C1">
          <w:pPr>
            <w:pStyle w:val="Zakladny"/>
            <w:rPr>
              <w:rStyle w:val="ZakladnyChar"/>
            </w:rPr>
          </w:pPr>
          <w:r>
            <w:rPr>
              <w:rStyle w:val="ZakladnyChar"/>
            </w:rPr>
            <w:t>Práca poskytuje teoretické poznatky potrebné pre pochopenie základov analýzy DNA sekvencie a jej využitia pri diagnostike genetických chorôb. Popisuje návrh a implementáciu distributívneho systému slúžiaceho na analýzu</w:t>
          </w:r>
          <w:r w:rsidR="007F76AD">
            <w:rPr>
              <w:rStyle w:val="ZakladnyChar"/>
            </w:rPr>
            <w:t xml:space="preserve"> týchto sekvencií</w:t>
          </w:r>
          <w:r w:rsidR="004437B6">
            <w:rPr>
              <w:rStyle w:val="ZakladnyChar"/>
            </w:rPr>
            <w:t xml:space="preserve">. </w:t>
          </w:r>
          <w:r w:rsidR="007F76AD">
            <w:rPr>
              <w:rStyle w:val="ZakladnyChar"/>
            </w:rPr>
            <w:t xml:space="preserve">Hlavným výstupom práce je </w:t>
          </w:r>
          <w:r w:rsidR="004437B6">
            <w:rPr>
              <w:rStyle w:val="ZakladnyChar"/>
            </w:rPr>
            <w:t xml:space="preserve">znovu </w:t>
          </w:r>
          <w:r w:rsidR="007F76AD">
            <w:rPr>
              <w:rStyle w:val="ZakladnyChar"/>
            </w:rPr>
            <w:t>použiteľný model distributívneho systému pracujúcom na základoch web</w:t>
          </w:r>
          <w:r w:rsidR="00013514">
            <w:rPr>
              <w:rStyle w:val="ZakladnyChar"/>
            </w:rPr>
            <w:t xml:space="preserve">ových </w:t>
          </w:r>
          <w:r w:rsidR="007F76AD">
            <w:rPr>
              <w:rStyle w:val="ZakladnyChar"/>
            </w:rPr>
            <w:t>technológií a jeho vzorová implementácia na big dáta úlohe analýzy genetických sekvencií.</w:t>
          </w:r>
          <w:r w:rsidR="00B25D91">
            <w:rPr>
              <w:rStyle w:val="ZakladnyChar"/>
            </w:rPr>
            <w:t xml:space="preserve"> V dobe písania práce bol tento model jedným z prvých zdokumentovaných a sprístupnených verejnosti.</w:t>
          </w:r>
          <w:r w:rsidR="007F76AD">
            <w:rPr>
              <w:rStyle w:val="ZakladnyChar"/>
            </w:rPr>
            <w:t xml:space="preserve"> Práca môže byť použitá začínajúcimi bio-informatikmi </w:t>
          </w:r>
          <w:r w:rsidR="00B25D91">
            <w:rPr>
              <w:rStyle w:val="ZakladnyChar"/>
            </w:rPr>
            <w:t xml:space="preserve">ako úvod do problematiky </w:t>
          </w:r>
          <w:proofErr w:type="spellStart"/>
          <w:r w:rsidR="00B25D91">
            <w:rPr>
              <w:rStyle w:val="ZakladnyChar"/>
            </w:rPr>
            <w:t>sekvenovania</w:t>
          </w:r>
          <w:proofErr w:type="spellEnd"/>
          <w:r w:rsidR="00B25D91">
            <w:rPr>
              <w:rStyle w:val="ZakladnyChar"/>
            </w:rPr>
            <w:t xml:space="preserve"> a</w:t>
          </w:r>
          <w:r w:rsidR="00887332">
            <w:rPr>
              <w:rStyle w:val="ZakladnyChar"/>
            </w:rPr>
            <w:t> </w:t>
          </w:r>
          <w:r w:rsidR="00B25D91">
            <w:rPr>
              <w:rStyle w:val="ZakladnyChar"/>
            </w:rPr>
            <w:t>analýzy</w:t>
          </w:r>
          <w:r w:rsidR="00887332">
            <w:rPr>
              <w:rStyle w:val="ZakladnyChar"/>
            </w:rPr>
            <w:t xml:space="preserve"> genetických</w:t>
          </w:r>
          <w:r w:rsidR="00B25D91">
            <w:rPr>
              <w:rStyle w:val="ZakladnyChar"/>
            </w:rPr>
            <w:t xml:space="preserve"> sekvencií, ako aj vývojármi zaujímajúcich sa o aplikácie distributívnych systémov.</w:t>
          </w:r>
        </w:p>
      </w:sdtContent>
    </w:sdt>
    <w:p w14:paraId="09BAC875" w14:textId="77777777" w:rsidR="00976E12" w:rsidRDefault="00976E12" w:rsidP="009C65C1">
      <w:pPr>
        <w:pStyle w:val="Zakladny"/>
        <w:rPr>
          <w:rStyle w:val="ZakladnyChar"/>
        </w:rPr>
      </w:pPr>
    </w:p>
    <w:p w14:paraId="5DA8DC69" w14:textId="111474C1" w:rsidR="00976E12" w:rsidRDefault="00541387" w:rsidP="009C65C1">
      <w:pPr>
        <w:pStyle w:val="Zakladny"/>
        <w:rPr>
          <w:rStyle w:val="ZakladnyChar"/>
        </w:rPr>
      </w:pPr>
      <w:sdt>
        <w:sdtPr>
          <w:id w:val="-1918853428"/>
          <w:lock w:val="sdtContentLocked"/>
          <w:placeholder>
            <w:docPart w:val="DA066E0ADBA19341B077FBEE8D190573"/>
          </w:placeholder>
          <w:showingPlcHdr/>
        </w:sdtPr>
        <w:sdtEnd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EndPr/>
      <w:sdtContent>
        <w:sdt>
          <w:sdtPr>
            <w:id w:val="-859042885"/>
            <w:lock w:val="contentLocked"/>
            <w:placeholder>
              <w:docPart w:val="02057C304DE0D34DAA3A18326832FB28"/>
            </w:placeholder>
            <w:showingPlcHdr/>
          </w:sdtPr>
          <w:sdtEnd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End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696DF3F6" w:rsidR="00803E9E" w:rsidRPr="001D6977" w:rsidRDefault="00541387"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41387" w:rsidP="009C65C1">
            <w:pPr>
              <w:pStyle w:val="Zakladny"/>
            </w:pPr>
            <w:sdt>
              <w:sdtPr>
                <w:id w:val="957138707"/>
                <w:placeholder>
                  <w:docPart w:val="5ED8FDD724E8F342818342E0C26CDDE7"/>
                </w:placeholder>
                <w:showingPlcHdr/>
              </w:sdtPr>
              <w:sdtEndPr/>
              <w:sdtContent>
                <w:r w:rsidR="00803E9E" w:rsidRPr="00803E9E">
                  <w:t xml:space="preserve">Study Programme: </w:t>
                </w:r>
              </w:sdtContent>
            </w:sdt>
          </w:p>
        </w:tc>
        <w:tc>
          <w:tcPr>
            <w:tcW w:w="4394" w:type="dxa"/>
          </w:tcPr>
          <w:p w14:paraId="1705D06B" w14:textId="77777777" w:rsidR="00803E9E" w:rsidRPr="0061717F" w:rsidRDefault="00541387" w:rsidP="009C65C1">
            <w:pPr>
              <w:pStyle w:val="Zakladny"/>
            </w:pPr>
            <w:sdt>
              <w:sdtPr>
                <w:id w:val="-2094842236"/>
                <w:placeholder>
                  <w:docPart w:val="898CE174E75D0D4A83CA31D7165B6D03"/>
                </w:placeholder>
              </w:sdtPr>
              <w:sdtEnd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241F22C7" w14:textId="77777777" w:rsidR="00D72ED2" w:rsidRDefault="00D72ED2" w:rsidP="00D72ED2">
                <w:pPr>
                  <w:pStyle w:val="Zakladny"/>
                  <w:rPr>
                    <w:rStyle w:val="ZakladnyChar"/>
                  </w:rPr>
                </w:pPr>
                <w:proofErr w:type="spellStart"/>
                <w:r>
                  <w:rPr>
                    <w:rStyle w:val="ZakladnyChar"/>
                  </w:rPr>
                  <w:t>Genetic</w:t>
                </w:r>
                <w:proofErr w:type="spellEnd"/>
                <w:r>
                  <w:rPr>
                    <w:rStyle w:val="ZakladnyChar"/>
                  </w:rPr>
                  <w:t xml:space="preserve"> </w:t>
                </w:r>
                <w:proofErr w:type="spellStart"/>
                <w:r>
                  <w:rPr>
                    <w:rStyle w:val="ZakladnyChar"/>
                  </w:rPr>
                  <w:t>predisposition</w:t>
                </w:r>
                <w:proofErr w:type="spellEnd"/>
                <w:r w:rsidR="009538CF">
                  <w:rPr>
                    <w:rStyle w:val="ZakladnyChar"/>
                  </w:rPr>
                  <w:t xml:space="preserve"> </w:t>
                </w:r>
                <w:proofErr w:type="spellStart"/>
                <w:r w:rsidR="009538CF">
                  <w:rPr>
                    <w:rStyle w:val="ZakladnyChar"/>
                  </w:rPr>
                  <w:t>analysis</w:t>
                </w:r>
                <w:proofErr w:type="spellEnd"/>
                <w:r>
                  <w:rPr>
                    <w:rStyle w:val="ZakladnyChar"/>
                  </w:rPr>
                  <w:t xml:space="preserve"> </w:t>
                </w:r>
                <w:proofErr w:type="spellStart"/>
                <w:r>
                  <w:rPr>
                    <w:rStyle w:val="ZakladnyChar"/>
                  </w:rPr>
                  <w:t>with</w:t>
                </w:r>
                <w:proofErr w:type="spellEnd"/>
              </w:p>
              <w:p w14:paraId="5E102121" w14:textId="01C0A4E7" w:rsidR="00803E9E" w:rsidRPr="0061717F" w:rsidRDefault="00D72ED2" w:rsidP="00D72ED2">
                <w:pPr>
                  <w:pStyle w:val="Zakladny"/>
                </w:pPr>
                <w:proofErr w:type="spellStart"/>
                <w:r>
                  <w:rPr>
                    <w:rStyle w:val="ZakladnyChar"/>
                  </w:rPr>
                  <w:t>regular</w:t>
                </w:r>
                <w:proofErr w:type="spellEnd"/>
                <w:r>
                  <w:rPr>
                    <w:rStyle w:val="ZakladnyChar"/>
                  </w:rPr>
                  <w:t xml:space="preserve"> </w:t>
                </w:r>
                <w:proofErr w:type="spellStart"/>
                <w:r>
                  <w:rPr>
                    <w:rStyle w:val="ZakladnyChar"/>
                  </w:rPr>
                  <w:t>expressions</w:t>
                </w:r>
                <w:proofErr w:type="spellEnd"/>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541387" w:rsidP="009C65C1">
            <w:pPr>
              <w:pStyle w:val="Zakladny"/>
            </w:pPr>
            <w:sdt>
              <w:sdtPr>
                <w:id w:val="-1050230574"/>
                <w:placeholder>
                  <w:docPart w:val="28BC42EC82F6D9489AACA863E477BE8E"/>
                </w:placeholder>
              </w:sdtPr>
              <w:sdtEnd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541387" w:rsidP="000D28EA">
            <w:pPr>
              <w:pStyle w:val="Zakladny"/>
            </w:pPr>
            <w:sdt>
              <w:sdtPr>
                <w:id w:val="-1476834268"/>
                <w:lock w:val="contentLocked"/>
                <w:placeholder>
                  <w:docPart w:val="88BEF76818434026A7973C55029B53A7"/>
                </w:placeholder>
                <w:showingPlcHdr/>
              </w:sdtPr>
              <w:sdtEnd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541387" w:rsidP="00D81803">
            <w:pPr>
              <w:pStyle w:val="Zakladny"/>
            </w:pPr>
            <w:sdt>
              <w:sdtPr>
                <w:id w:val="1333026269"/>
                <w:placeholder>
                  <w:docPart w:val="27B8CD4876BF3A408DEC405D305F4137"/>
                </w:placeholder>
              </w:sdtPr>
              <w:sdtEndPr/>
              <w:sdtContent>
                <w:r w:rsidR="00D81803">
                  <w:t xml:space="preserve">Ing. Stanislav </w:t>
                </w:r>
                <w:proofErr w:type="spellStart"/>
                <w:r w:rsidR="00D81803">
                  <w:t>Marček</w:t>
                </w:r>
                <w:proofErr w:type="spellEnd"/>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proofErr w:type="spellStart"/>
            <w:r>
              <w:rPr>
                <w:rStyle w:val="ZakladnyChar"/>
              </w:rPr>
              <w:t>Consultant</w:t>
            </w:r>
            <w:proofErr w:type="spellEnd"/>
            <w:r>
              <w:rPr>
                <w:rStyle w:val="ZakladnyChar"/>
              </w:rPr>
              <w: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End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27DEA">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398F6687" w14:textId="77777777" w:rsidR="0085760E" w:rsidRPr="00803E9E" w:rsidRDefault="0085760E" w:rsidP="00416686">
      <w:bookmarkStart w:id="0" w:name="_GoBack"/>
      <w:bookmarkEnd w:id="0"/>
    </w:p>
    <w:p w14:paraId="4D5D1E50" w14:textId="749FAD80" w:rsidR="00803E9E" w:rsidRPr="00013514" w:rsidRDefault="00541387" w:rsidP="009C65C1">
      <w:pPr>
        <w:pStyle w:val="Zakladny"/>
        <w:rPr>
          <w:rStyle w:val="ZakladnyChar"/>
          <w:lang w:val="en-US"/>
        </w:rPr>
      </w:pPr>
      <w:sdt>
        <w:sdtPr>
          <w:rPr>
            <w:rStyle w:val="ZakladnyChar"/>
            <w:lang w:val="en-US"/>
          </w:rPr>
          <w:id w:val="132220108"/>
          <w:placeholder>
            <w:docPart w:val="16058CC96A073E47A897068E1486B76F"/>
          </w:placeholder>
        </w:sdtPr>
        <w:sdtEndPr>
          <w:rPr>
            <w:rStyle w:val="Predvolenpsmoodseku"/>
          </w:rPr>
        </w:sdtEndPr>
        <w:sdtContent>
          <w:r w:rsidR="0007170B" w:rsidRPr="00013514">
            <w:rPr>
              <w:rStyle w:val="ZakladnyChar"/>
              <w:lang w:val="en-US"/>
            </w:rPr>
            <w:t xml:space="preserve">The thesis provides theoretical bases required for understanding </w:t>
          </w:r>
          <w:r w:rsidR="00013514" w:rsidRPr="00013514">
            <w:rPr>
              <w:rStyle w:val="ZakladnyChar"/>
              <w:lang w:val="en-US"/>
            </w:rPr>
            <w:t>essentials</w:t>
          </w:r>
          <w:r w:rsidR="0007170B" w:rsidRPr="00013514">
            <w:rPr>
              <w:rStyle w:val="ZakladnyChar"/>
              <w:lang w:val="en-US"/>
            </w:rPr>
            <w:t xml:space="preserve"> of DNA sequence analysis and it’s usage during diagnostic of genetic diseases. It describes design and implementation of distributed system for this type of analysis. Main output of the thesis is re-usable, web-technology based model of distributed system</w:t>
          </w:r>
        </w:sdtContent>
      </w:sdt>
      <w:r w:rsidR="0007170B" w:rsidRPr="00013514">
        <w:rPr>
          <w:lang w:val="en-US"/>
        </w:rPr>
        <w:t xml:space="preserve"> and </w:t>
      </w:r>
      <w:r w:rsidR="00013514" w:rsidRPr="00013514">
        <w:rPr>
          <w:lang w:val="en-US"/>
        </w:rPr>
        <w:t>its</w:t>
      </w:r>
      <w:r w:rsidR="0007170B" w:rsidRPr="00013514">
        <w:rPr>
          <w:lang w:val="en-US"/>
        </w:rPr>
        <w:t xml:space="preserve"> implementation. </w:t>
      </w:r>
      <w:r w:rsidR="00013514">
        <w:rPr>
          <w:lang w:val="en-US"/>
        </w:rPr>
        <w:t>At</w:t>
      </w:r>
      <w:r w:rsidR="0007170B" w:rsidRPr="00013514">
        <w:rPr>
          <w:lang w:val="en-US"/>
        </w:rPr>
        <w:t xml:space="preserve"> the time of creation it was one of the first documented and published model of this kind. The thesis can be used as a starting point</w:t>
      </w:r>
      <w:r w:rsidR="00013514">
        <w:rPr>
          <w:lang w:val="en-US"/>
        </w:rPr>
        <w:t xml:space="preserve"> for</w:t>
      </w:r>
      <w:r w:rsidR="0007170B" w:rsidRPr="00013514">
        <w:rPr>
          <w:lang w:val="en-US"/>
        </w:rPr>
        <w:t xml:space="preserve"> bio-informatics and also developers interested in distributed systems. </w:t>
      </w:r>
    </w:p>
    <w:p w14:paraId="0860B1AA" w14:textId="77777777" w:rsidR="00803E9E" w:rsidRDefault="00803E9E" w:rsidP="009C65C1">
      <w:pPr>
        <w:pStyle w:val="Zakladny"/>
        <w:rPr>
          <w:rStyle w:val="ZakladnyChar"/>
        </w:rPr>
      </w:pPr>
    </w:p>
    <w:p w14:paraId="008C8EFE" w14:textId="3804CD35" w:rsidR="00803E9E" w:rsidRDefault="00541387" w:rsidP="009C65C1">
      <w:pPr>
        <w:pStyle w:val="Zakladny"/>
        <w:rPr>
          <w:rStyle w:val="ZakladnyChar"/>
        </w:rPr>
      </w:pPr>
      <w:sdt>
        <w:sdtPr>
          <w:id w:val="-270862774"/>
          <w:lock w:val="contentLocked"/>
          <w:placeholder>
            <w:docPart w:val="6F08683D58D4284F98B5CE3EC7838D83"/>
          </w:placeholder>
          <w:showingPlcHdr/>
        </w:sdtPr>
        <w:sdtEndPr/>
        <w:sdtContent>
          <w:r w:rsidR="00803E9E" w:rsidRPr="00E66E98">
            <w:t>K</w:t>
          </w:r>
          <w:r w:rsidR="000A10DD">
            <w:t>ey words</w:t>
          </w:r>
          <w:r w:rsidR="00803E9E" w:rsidRPr="00E66E98">
            <w:t>:</w:t>
          </w:r>
          <w:r w:rsidR="00803E9E">
            <w:tab/>
          </w:r>
        </w:sdtContent>
      </w:sdt>
      <w:sdt>
        <w:sdtPr>
          <w:rPr>
            <w:rStyle w:val="ZakladnyChar"/>
            <w:lang w:val="en-US"/>
          </w:rPr>
          <w:id w:val="-709187070"/>
          <w:placeholder>
            <w:docPart w:val="2269D838727BA940A4A39DB333C4A5D1"/>
          </w:placeholder>
        </w:sdtPr>
        <w:sdtEndPr>
          <w:rPr>
            <w:rStyle w:val="Predvolenpsmoodseku"/>
            <w:lang w:val="sk-SK"/>
          </w:rPr>
        </w:sdtEndPr>
        <w:sdtContent>
          <w:proofErr w:type="gramStart"/>
          <w:r w:rsidR="002F56A5" w:rsidRPr="00013514">
            <w:rPr>
              <w:rStyle w:val="ZakladnyChar"/>
              <w:lang w:val="en-US"/>
            </w:rPr>
            <w:t>genetic</w:t>
          </w:r>
          <w:proofErr w:type="gramEnd"/>
          <w:r w:rsidR="002F56A5" w:rsidRPr="00013514">
            <w:rPr>
              <w:rStyle w:val="ZakladnyChar"/>
              <w:lang w:val="en-US"/>
            </w:rPr>
            <w:t xml:space="preserve"> analysis, distributed system, node.js, regular expression</w:t>
          </w:r>
          <w:r w:rsidR="002F56A5">
            <w:rPr>
              <w:rStyle w:val="ZakladnyChar"/>
            </w:rPr>
            <w:t>s</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End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EndPr>
          <w:rPr>
            <w:rStyle w:val="ZakladnyChar"/>
          </w:rPr>
        </w:sdtEnd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EndPr>
          <w:rPr>
            <w:rStyle w:val="ZakladnyChar"/>
          </w:rPr>
        </w:sdtEndPr>
        <w:sdtContent>
          <w:r w:rsidR="005A315A">
            <w:t>na základe poznatkov získaných počas štúdia a informácií z dostupnej literatúry uvedenej v práci.</w:t>
          </w:r>
        </w:sdtContent>
      </w:sdt>
    </w:p>
    <w:p w14:paraId="4B74830B" w14:textId="19BDC937" w:rsidR="005A315A" w:rsidRDefault="00541387"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EndPr>
          <w:rPr>
            <w:rStyle w:val="ZakladnyChar"/>
          </w:rPr>
        </w:sdtEndPr>
        <w:sdtContent>
          <w:r w:rsidR="005A315A" w:rsidRPr="005A315A">
            <w:t>pod vedením</w:t>
          </w:r>
          <w:r w:rsidR="005A315A">
            <w:rPr>
              <w:rFonts w:ascii="Arial" w:hAnsi="Arial" w:cs="Arial"/>
              <w:szCs w:val="20"/>
            </w:rPr>
            <w:t xml:space="preserve"> </w:t>
          </w:r>
        </w:sdtContent>
      </w:sdt>
      <w:r w:rsidR="0073271B">
        <w:rPr>
          <w:rStyle w:val="ZakladnyChar"/>
        </w:rPr>
        <w:t xml:space="preserve">Ing. Stanislava </w:t>
      </w:r>
      <w:proofErr w:type="spellStart"/>
      <w:r w:rsidR="0073271B">
        <w:rPr>
          <w:rStyle w:val="ZakladnyChar"/>
        </w:rPr>
        <w:t>Marčeka</w:t>
      </w:r>
      <w:proofErr w:type="spellEnd"/>
      <w:r w:rsidR="00887332">
        <w:rPr>
          <w:rStyle w:val="ZakladnyChar"/>
        </w:rPr>
        <w:t xml:space="preserve"> a Mgr. Zuzany Ševčíkovej.</w:t>
      </w:r>
    </w:p>
    <w:p w14:paraId="4FD411D0" w14:textId="77777777" w:rsidR="000A1115" w:rsidRDefault="000A1115" w:rsidP="009C65C1">
      <w:pPr>
        <w:pStyle w:val="Zakladny"/>
        <w:rPr>
          <w:rStyle w:val="ZakladnyChar"/>
        </w:rPr>
      </w:pPr>
    </w:p>
    <w:p w14:paraId="15BC4A15" w14:textId="77777777" w:rsidR="000A1115" w:rsidRDefault="00541387" w:rsidP="009C65C1">
      <w:pPr>
        <w:pStyle w:val="Zakladny"/>
        <w:rPr>
          <w:rStyle w:val="ZakladnyChar"/>
        </w:rPr>
      </w:pPr>
      <w:sdt>
        <w:sdtPr>
          <w:rPr>
            <w:rStyle w:val="ZakladnyChar"/>
          </w:rPr>
          <w:id w:val="-344781058"/>
          <w:lock w:val="sdtContentLocked"/>
          <w:placeholder>
            <w:docPart w:val="2502562A9D204347A9EEC3F5D4F17995"/>
          </w:placeholder>
          <w:showingPlcHdr/>
        </w:sdtPr>
        <w:sdtEndPr>
          <w:rPr>
            <w:rStyle w:val="ZakladnyChar"/>
          </w:rPr>
        </w:sdtEnd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B27DEA">
        <w:rPr>
          <w:rStyle w:val="ZakladnyChar"/>
          <w:noProof/>
        </w:rPr>
        <w:t>20.05.2015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EndPr>
        <w:rPr>
          <w:rStyle w:val="ZakladnyChar"/>
        </w:rPr>
      </w:sdtEndPr>
      <w:sdtContent>
        <w:p w14:paraId="671D42AF" w14:textId="77777777" w:rsidR="000A1115" w:rsidRDefault="000A1115" w:rsidP="009C65C1">
          <w:pPr>
            <w:pStyle w:val="Zakladny"/>
            <w:rPr>
              <w:rStyle w:val="ZakladnyChar"/>
            </w:rPr>
          </w:pPr>
          <w:r>
            <w:rPr>
              <w:rStyle w:val="ZakladnyChar"/>
            </w:rPr>
            <w:t>..................................................</w:t>
          </w:r>
        </w:p>
        <w:p w14:paraId="68942563" w14:textId="18F6C12B"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End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730A905" w14:textId="41B79E7A" w:rsidR="00B93674" w:rsidRDefault="00004EEE" w:rsidP="00004EEE">
      <w:pPr>
        <w:pStyle w:val="Zakladny"/>
      </w:pPr>
      <w:r>
        <w:t xml:space="preserve">Ďakujem Mgr. Zuzane Ševčíkovej a Ing. Stanislavovi </w:t>
      </w:r>
      <w:proofErr w:type="spellStart"/>
      <w:r>
        <w:t>Marčekovi</w:t>
      </w:r>
      <w:proofErr w:type="spellEnd"/>
      <w:r>
        <w:t xml:space="preserve"> za poskytnuté rady a trpezlivosť pri tvorbe tejto Diplomovej práce.</w:t>
      </w:r>
    </w:p>
    <w:p w14:paraId="20D12492" w14:textId="6E867C40" w:rsidR="000A4698" w:rsidRDefault="00004EEE" w:rsidP="009C65C1">
      <w:pPr>
        <w:pStyle w:val="Zakladny"/>
      </w:pPr>
      <w:r>
        <w:t>Taktiež ď</w:t>
      </w:r>
      <w:r w:rsidR="006A3BC3">
        <w:t xml:space="preserve">akujem B. </w:t>
      </w:r>
      <w:proofErr w:type="spellStart"/>
      <w:r w:rsidR="006A3BC3">
        <w:t>Eich</w:t>
      </w:r>
      <w:r w:rsidR="00013514">
        <w:t>ovi</w:t>
      </w:r>
      <w:proofErr w:type="spellEnd"/>
      <w:r w:rsidR="006A3BC3">
        <w:t xml:space="preserve">, J. </w:t>
      </w:r>
      <w:proofErr w:type="spellStart"/>
      <w:r w:rsidR="006A3BC3">
        <w:t>Resig</w:t>
      </w:r>
      <w:r w:rsidR="00013514">
        <w:t>ovi</w:t>
      </w:r>
      <w:proofErr w:type="spellEnd"/>
      <w:r w:rsidR="006A3BC3">
        <w:t xml:space="preserve"> a R. </w:t>
      </w:r>
      <w:proofErr w:type="spellStart"/>
      <w:r w:rsidR="006A3BC3">
        <w:t>Dahl</w:t>
      </w:r>
      <w:r w:rsidR="00013514">
        <w:t>ovi</w:t>
      </w:r>
      <w:proofErr w:type="spellEnd"/>
      <w:r w:rsidR="006A3BC3">
        <w:t xml:space="preserve"> za vytvorenie a rozšírenie JavaScript-u, </w:t>
      </w:r>
      <w:r>
        <w:t>podľa môjho názoru programovacieho jazyku budúcnosti v ktorom je napísaná celá praktická časť práce.</w:t>
      </w:r>
    </w:p>
    <w:p w14:paraId="5DE756F0" w14:textId="11E43F75" w:rsidR="00D44B20" w:rsidRDefault="00D44B20" w:rsidP="009C65C1">
      <w:pPr>
        <w:pStyle w:val="Zakladny"/>
        <w:sectPr w:rsidR="00D44B20" w:rsidSect="004B1471">
          <w:pgSz w:w="11906" w:h="16838" w:code="9"/>
          <w:pgMar w:top="1701" w:right="1418" w:bottom="1701" w:left="1701" w:header="709" w:footer="709" w:gutter="0"/>
          <w:cols w:space="708"/>
          <w:docGrid w:linePitch="360"/>
        </w:sectPr>
      </w:pPr>
      <w:r>
        <w:t>V neposlednom rade ďakovanie patrí všetkým autorom kníh, internetových článkov, či odpovedí na diskusných fórach, ktoré som využil a pomohli vytvoriť toto dielo.</w:t>
      </w:r>
    </w:p>
    <w:sdt>
      <w:sdtPr>
        <w:id w:val="-1404914165"/>
        <w:lock w:val="sdtContentLocked"/>
        <w:placeholder>
          <w:docPart w:val="AA098945C6BEF94A8FC8377B94E8937F"/>
        </w:placeholder>
        <w:showingPlcHdr/>
      </w:sdtPr>
      <w:sdtEnd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2841044F" w14:textId="77777777" w:rsidR="00E816AC"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E816AC">
            <w:rPr>
              <w:noProof/>
            </w:rPr>
            <w:t>Úvod</w:t>
          </w:r>
          <w:r w:rsidR="00E816AC">
            <w:rPr>
              <w:rFonts w:asciiTheme="minorHAnsi" w:hAnsiTheme="minorHAnsi" w:cstheme="minorBidi"/>
              <w:b w:val="0"/>
              <w:noProof/>
              <w:sz w:val="22"/>
              <w:szCs w:val="22"/>
              <w:lang w:val="sk-SK" w:eastAsia="sk-SK"/>
            </w:rPr>
            <w:tab/>
          </w:r>
          <w:r w:rsidR="00E816AC">
            <w:rPr>
              <w:noProof/>
            </w:rPr>
            <w:tab/>
          </w:r>
          <w:r w:rsidR="00E816AC">
            <w:rPr>
              <w:noProof/>
            </w:rPr>
            <w:fldChar w:fldCharType="begin"/>
          </w:r>
          <w:r w:rsidR="00E816AC">
            <w:rPr>
              <w:noProof/>
            </w:rPr>
            <w:instrText xml:space="preserve"> PAGEREF _Toc419842371 \h </w:instrText>
          </w:r>
          <w:r w:rsidR="00E816AC">
            <w:rPr>
              <w:noProof/>
            </w:rPr>
          </w:r>
          <w:r w:rsidR="00E816AC">
            <w:rPr>
              <w:noProof/>
            </w:rPr>
            <w:fldChar w:fldCharType="separate"/>
          </w:r>
          <w:r w:rsidR="00B27DEA">
            <w:rPr>
              <w:noProof/>
            </w:rPr>
            <w:t>1</w:t>
          </w:r>
          <w:r w:rsidR="00E816AC">
            <w:rPr>
              <w:noProof/>
            </w:rPr>
            <w:fldChar w:fldCharType="end"/>
          </w:r>
        </w:p>
        <w:p w14:paraId="614F18B3" w14:textId="77777777" w:rsidR="00E816AC" w:rsidRDefault="00E816AC">
          <w:pPr>
            <w:pStyle w:val="Obsah1"/>
            <w:rPr>
              <w:rFonts w:asciiTheme="minorHAnsi" w:hAnsiTheme="minorHAnsi" w:cstheme="minorBidi"/>
              <w:b w:val="0"/>
              <w:noProof/>
              <w:sz w:val="22"/>
              <w:szCs w:val="22"/>
              <w:lang w:val="sk-SK" w:eastAsia="sk-SK"/>
            </w:rPr>
          </w:pPr>
          <w:r w:rsidRPr="00923355">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_Toc419842372 \h </w:instrText>
          </w:r>
          <w:r>
            <w:rPr>
              <w:noProof/>
            </w:rPr>
          </w:r>
          <w:r>
            <w:rPr>
              <w:noProof/>
            </w:rPr>
            <w:fldChar w:fldCharType="separate"/>
          </w:r>
          <w:r w:rsidR="00B27DEA">
            <w:rPr>
              <w:noProof/>
            </w:rPr>
            <w:t>3</w:t>
          </w:r>
          <w:r>
            <w:rPr>
              <w:noProof/>
            </w:rPr>
            <w:fldChar w:fldCharType="end"/>
          </w:r>
        </w:p>
        <w:p w14:paraId="3273683D"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_Toc419842373 \h </w:instrText>
          </w:r>
          <w:r>
            <w:rPr>
              <w:noProof/>
            </w:rPr>
          </w:r>
          <w:r>
            <w:rPr>
              <w:noProof/>
            </w:rPr>
            <w:fldChar w:fldCharType="separate"/>
          </w:r>
          <w:r w:rsidR="00B27DEA">
            <w:rPr>
              <w:noProof/>
            </w:rPr>
            <w:t>3</w:t>
          </w:r>
          <w:r>
            <w:rPr>
              <w:noProof/>
            </w:rPr>
            <w:fldChar w:fldCharType="end"/>
          </w:r>
        </w:p>
        <w:p w14:paraId="1072C481"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_Toc419842374 \h </w:instrText>
          </w:r>
          <w:r>
            <w:rPr>
              <w:noProof/>
            </w:rPr>
          </w:r>
          <w:r>
            <w:rPr>
              <w:noProof/>
            </w:rPr>
            <w:fldChar w:fldCharType="separate"/>
          </w:r>
          <w:r w:rsidR="00B27DEA">
            <w:rPr>
              <w:noProof/>
            </w:rPr>
            <w:t>4</w:t>
          </w:r>
          <w:r>
            <w:rPr>
              <w:noProof/>
            </w:rPr>
            <w:fldChar w:fldCharType="end"/>
          </w:r>
        </w:p>
        <w:p w14:paraId="1DE94243"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_Toc419842375 \h </w:instrText>
          </w:r>
          <w:r>
            <w:rPr>
              <w:noProof/>
            </w:rPr>
          </w:r>
          <w:r>
            <w:rPr>
              <w:noProof/>
            </w:rPr>
            <w:fldChar w:fldCharType="separate"/>
          </w:r>
          <w:r w:rsidR="00B27DEA">
            <w:rPr>
              <w:noProof/>
            </w:rPr>
            <w:t>5</w:t>
          </w:r>
          <w:r>
            <w:rPr>
              <w:noProof/>
            </w:rPr>
            <w:fldChar w:fldCharType="end"/>
          </w:r>
        </w:p>
        <w:p w14:paraId="189FBD1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_Toc419842376 \h </w:instrText>
          </w:r>
          <w:r>
            <w:rPr>
              <w:noProof/>
            </w:rPr>
          </w:r>
          <w:r>
            <w:rPr>
              <w:noProof/>
            </w:rPr>
            <w:fldChar w:fldCharType="separate"/>
          </w:r>
          <w:r w:rsidR="00B27DEA">
            <w:rPr>
              <w:noProof/>
            </w:rPr>
            <w:t>7</w:t>
          </w:r>
          <w:r>
            <w:rPr>
              <w:noProof/>
            </w:rPr>
            <w:fldChar w:fldCharType="end"/>
          </w:r>
        </w:p>
        <w:p w14:paraId="4324D58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_Toc419842377 \h </w:instrText>
          </w:r>
          <w:r>
            <w:rPr>
              <w:noProof/>
            </w:rPr>
          </w:r>
          <w:r>
            <w:rPr>
              <w:noProof/>
            </w:rPr>
            <w:fldChar w:fldCharType="separate"/>
          </w:r>
          <w:r w:rsidR="00B27DEA">
            <w:rPr>
              <w:noProof/>
            </w:rPr>
            <w:t>7</w:t>
          </w:r>
          <w:r>
            <w:rPr>
              <w:noProof/>
            </w:rPr>
            <w:fldChar w:fldCharType="end"/>
          </w:r>
        </w:p>
        <w:p w14:paraId="77212151"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_Toc419842378 \h </w:instrText>
          </w:r>
          <w:r>
            <w:rPr>
              <w:noProof/>
            </w:rPr>
          </w:r>
          <w:r>
            <w:rPr>
              <w:noProof/>
            </w:rPr>
            <w:fldChar w:fldCharType="separate"/>
          </w:r>
          <w:r w:rsidR="00B27DEA">
            <w:rPr>
              <w:noProof/>
            </w:rPr>
            <w:t>8</w:t>
          </w:r>
          <w:r>
            <w:rPr>
              <w:noProof/>
            </w:rPr>
            <w:fldChar w:fldCharType="end"/>
          </w:r>
        </w:p>
        <w:p w14:paraId="4D0808E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_Toc419842379 \h </w:instrText>
          </w:r>
          <w:r>
            <w:rPr>
              <w:noProof/>
            </w:rPr>
          </w:r>
          <w:r>
            <w:rPr>
              <w:noProof/>
            </w:rPr>
            <w:fldChar w:fldCharType="separate"/>
          </w:r>
          <w:r w:rsidR="00B27DEA">
            <w:rPr>
              <w:noProof/>
            </w:rPr>
            <w:t>8</w:t>
          </w:r>
          <w:r>
            <w:rPr>
              <w:noProof/>
            </w:rPr>
            <w:fldChar w:fldCharType="end"/>
          </w:r>
        </w:p>
        <w:p w14:paraId="48495B4E"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_Toc419842380 \h </w:instrText>
          </w:r>
          <w:r>
            <w:rPr>
              <w:noProof/>
            </w:rPr>
          </w:r>
          <w:r>
            <w:rPr>
              <w:noProof/>
            </w:rPr>
            <w:fldChar w:fldCharType="separate"/>
          </w:r>
          <w:r w:rsidR="00B27DEA">
            <w:rPr>
              <w:noProof/>
            </w:rPr>
            <w:t>10</w:t>
          </w:r>
          <w:r>
            <w:rPr>
              <w:noProof/>
            </w:rPr>
            <w:fldChar w:fldCharType="end"/>
          </w:r>
        </w:p>
        <w:p w14:paraId="4140A8AF"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_Toc419842381 \h </w:instrText>
          </w:r>
          <w:r>
            <w:rPr>
              <w:noProof/>
            </w:rPr>
          </w:r>
          <w:r>
            <w:rPr>
              <w:noProof/>
            </w:rPr>
            <w:fldChar w:fldCharType="separate"/>
          </w:r>
          <w:r w:rsidR="00B27DEA">
            <w:rPr>
              <w:noProof/>
            </w:rPr>
            <w:t>12</w:t>
          </w:r>
          <w:r>
            <w:rPr>
              <w:noProof/>
            </w:rPr>
            <w:fldChar w:fldCharType="end"/>
          </w:r>
        </w:p>
        <w:p w14:paraId="68942A3F"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_Toc419842382 \h </w:instrText>
          </w:r>
          <w:r>
            <w:rPr>
              <w:noProof/>
            </w:rPr>
          </w:r>
          <w:r>
            <w:rPr>
              <w:noProof/>
            </w:rPr>
            <w:fldChar w:fldCharType="separate"/>
          </w:r>
          <w:r w:rsidR="00B27DEA">
            <w:rPr>
              <w:noProof/>
            </w:rPr>
            <w:t>13</w:t>
          </w:r>
          <w:r>
            <w:rPr>
              <w:noProof/>
            </w:rPr>
            <w:fldChar w:fldCharType="end"/>
          </w:r>
        </w:p>
        <w:p w14:paraId="1725A993"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_Toc419842383 \h </w:instrText>
          </w:r>
          <w:r>
            <w:rPr>
              <w:noProof/>
            </w:rPr>
          </w:r>
          <w:r>
            <w:rPr>
              <w:noProof/>
            </w:rPr>
            <w:fldChar w:fldCharType="separate"/>
          </w:r>
          <w:r w:rsidR="00B27DEA">
            <w:rPr>
              <w:noProof/>
            </w:rPr>
            <w:t>14</w:t>
          </w:r>
          <w:r>
            <w:rPr>
              <w:noProof/>
            </w:rPr>
            <w:fldChar w:fldCharType="end"/>
          </w:r>
        </w:p>
        <w:p w14:paraId="1AE73B74"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_Toc419842384 \h </w:instrText>
          </w:r>
          <w:r>
            <w:rPr>
              <w:noProof/>
            </w:rPr>
          </w:r>
          <w:r>
            <w:rPr>
              <w:noProof/>
            </w:rPr>
            <w:fldChar w:fldCharType="separate"/>
          </w:r>
          <w:r w:rsidR="00B27DEA">
            <w:rPr>
              <w:noProof/>
            </w:rPr>
            <w:t>14</w:t>
          </w:r>
          <w:r>
            <w:rPr>
              <w:noProof/>
            </w:rPr>
            <w:fldChar w:fldCharType="end"/>
          </w:r>
        </w:p>
        <w:p w14:paraId="33E09CD2"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_Toc419842385 \h </w:instrText>
          </w:r>
          <w:r>
            <w:rPr>
              <w:noProof/>
            </w:rPr>
          </w:r>
          <w:r>
            <w:rPr>
              <w:noProof/>
            </w:rPr>
            <w:fldChar w:fldCharType="separate"/>
          </w:r>
          <w:r w:rsidR="00B27DEA">
            <w:rPr>
              <w:noProof/>
            </w:rPr>
            <w:t>15</w:t>
          </w:r>
          <w:r>
            <w:rPr>
              <w:noProof/>
            </w:rPr>
            <w:fldChar w:fldCharType="end"/>
          </w:r>
        </w:p>
        <w:p w14:paraId="4AECE94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_Toc419842386 \h </w:instrText>
          </w:r>
          <w:r>
            <w:rPr>
              <w:noProof/>
            </w:rPr>
          </w:r>
          <w:r>
            <w:rPr>
              <w:noProof/>
            </w:rPr>
            <w:fldChar w:fldCharType="separate"/>
          </w:r>
          <w:r w:rsidR="00B27DEA">
            <w:rPr>
              <w:noProof/>
            </w:rPr>
            <w:t>15</w:t>
          </w:r>
          <w:r>
            <w:rPr>
              <w:noProof/>
            </w:rPr>
            <w:fldChar w:fldCharType="end"/>
          </w:r>
        </w:p>
        <w:p w14:paraId="7DBEED9C" w14:textId="77777777" w:rsidR="00E816AC" w:rsidRDefault="00E816AC">
          <w:pPr>
            <w:pStyle w:val="Obsah1"/>
            <w:rPr>
              <w:rFonts w:asciiTheme="minorHAnsi" w:hAnsiTheme="minorHAnsi" w:cstheme="minorBidi"/>
              <w:b w:val="0"/>
              <w:noProof/>
              <w:sz w:val="22"/>
              <w:szCs w:val="22"/>
              <w:lang w:val="sk-SK" w:eastAsia="sk-SK"/>
            </w:rPr>
          </w:pPr>
          <w:r w:rsidRPr="00923355">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_Toc419842387 \h </w:instrText>
          </w:r>
          <w:r>
            <w:rPr>
              <w:noProof/>
            </w:rPr>
          </w:r>
          <w:r>
            <w:rPr>
              <w:noProof/>
            </w:rPr>
            <w:fldChar w:fldCharType="separate"/>
          </w:r>
          <w:r w:rsidR="00B27DEA">
            <w:rPr>
              <w:noProof/>
            </w:rPr>
            <w:t>17</w:t>
          </w:r>
          <w:r>
            <w:rPr>
              <w:noProof/>
            </w:rPr>
            <w:fldChar w:fldCharType="end"/>
          </w:r>
        </w:p>
        <w:p w14:paraId="20AE742F"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_Toc419842388 \h </w:instrText>
          </w:r>
          <w:r>
            <w:rPr>
              <w:noProof/>
            </w:rPr>
          </w:r>
          <w:r>
            <w:rPr>
              <w:noProof/>
            </w:rPr>
            <w:fldChar w:fldCharType="separate"/>
          </w:r>
          <w:r w:rsidR="00B27DEA">
            <w:rPr>
              <w:noProof/>
            </w:rPr>
            <w:t>17</w:t>
          </w:r>
          <w:r>
            <w:rPr>
              <w:noProof/>
            </w:rPr>
            <w:fldChar w:fldCharType="end"/>
          </w:r>
        </w:p>
        <w:p w14:paraId="5FABE1F3"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_Toc419842389 \h </w:instrText>
          </w:r>
          <w:r>
            <w:rPr>
              <w:noProof/>
            </w:rPr>
          </w:r>
          <w:r>
            <w:rPr>
              <w:noProof/>
            </w:rPr>
            <w:fldChar w:fldCharType="separate"/>
          </w:r>
          <w:r w:rsidR="00B27DEA">
            <w:rPr>
              <w:noProof/>
            </w:rPr>
            <w:t>18</w:t>
          </w:r>
          <w:r>
            <w:rPr>
              <w:noProof/>
            </w:rPr>
            <w:fldChar w:fldCharType="end"/>
          </w:r>
        </w:p>
        <w:p w14:paraId="60080DED"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_Toc419842390 \h </w:instrText>
          </w:r>
          <w:r>
            <w:rPr>
              <w:noProof/>
            </w:rPr>
          </w:r>
          <w:r>
            <w:rPr>
              <w:noProof/>
            </w:rPr>
            <w:fldChar w:fldCharType="separate"/>
          </w:r>
          <w:r w:rsidR="00B27DEA">
            <w:rPr>
              <w:noProof/>
            </w:rPr>
            <w:t>19</w:t>
          </w:r>
          <w:r>
            <w:rPr>
              <w:noProof/>
            </w:rPr>
            <w:fldChar w:fldCharType="end"/>
          </w:r>
        </w:p>
        <w:p w14:paraId="300B3775"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_Toc419842391 \h </w:instrText>
          </w:r>
          <w:r>
            <w:rPr>
              <w:noProof/>
            </w:rPr>
          </w:r>
          <w:r>
            <w:rPr>
              <w:noProof/>
            </w:rPr>
            <w:fldChar w:fldCharType="separate"/>
          </w:r>
          <w:r w:rsidR="00B27DEA">
            <w:rPr>
              <w:noProof/>
            </w:rPr>
            <w:t>22</w:t>
          </w:r>
          <w:r>
            <w:rPr>
              <w:noProof/>
            </w:rPr>
            <w:fldChar w:fldCharType="end"/>
          </w:r>
        </w:p>
        <w:p w14:paraId="395B4EBC"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_Toc419842392 \h </w:instrText>
          </w:r>
          <w:r>
            <w:rPr>
              <w:noProof/>
            </w:rPr>
          </w:r>
          <w:r>
            <w:rPr>
              <w:noProof/>
            </w:rPr>
            <w:fldChar w:fldCharType="separate"/>
          </w:r>
          <w:r w:rsidR="00B27DEA">
            <w:rPr>
              <w:noProof/>
            </w:rPr>
            <w:t>23</w:t>
          </w:r>
          <w:r>
            <w:rPr>
              <w:noProof/>
            </w:rPr>
            <w:fldChar w:fldCharType="end"/>
          </w:r>
        </w:p>
        <w:p w14:paraId="7EE843DB" w14:textId="77777777" w:rsidR="00E816AC" w:rsidRDefault="00E816AC">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_Toc419842393 \h </w:instrText>
          </w:r>
          <w:r>
            <w:rPr>
              <w:noProof/>
            </w:rPr>
          </w:r>
          <w:r>
            <w:rPr>
              <w:noProof/>
            </w:rPr>
            <w:fldChar w:fldCharType="separate"/>
          </w:r>
          <w:r w:rsidR="00B27DEA">
            <w:rPr>
              <w:noProof/>
            </w:rPr>
            <w:t>24</w:t>
          </w:r>
          <w:r>
            <w:rPr>
              <w:noProof/>
            </w:rPr>
            <w:fldChar w:fldCharType="end"/>
          </w:r>
        </w:p>
        <w:p w14:paraId="2F80264A"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_Toc419842394 \h </w:instrText>
          </w:r>
          <w:r>
            <w:rPr>
              <w:noProof/>
            </w:rPr>
          </w:r>
          <w:r>
            <w:rPr>
              <w:noProof/>
            </w:rPr>
            <w:fldChar w:fldCharType="separate"/>
          </w:r>
          <w:r w:rsidR="00B27DEA">
            <w:rPr>
              <w:noProof/>
            </w:rPr>
            <w:t>24</w:t>
          </w:r>
          <w:r>
            <w:rPr>
              <w:noProof/>
            </w:rPr>
            <w:fldChar w:fldCharType="end"/>
          </w:r>
        </w:p>
        <w:p w14:paraId="6249B6ED"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_Toc419842395 \h </w:instrText>
          </w:r>
          <w:r>
            <w:rPr>
              <w:noProof/>
            </w:rPr>
          </w:r>
          <w:r>
            <w:rPr>
              <w:noProof/>
            </w:rPr>
            <w:fldChar w:fldCharType="separate"/>
          </w:r>
          <w:r w:rsidR="00B27DEA">
            <w:rPr>
              <w:noProof/>
            </w:rPr>
            <w:t>25</w:t>
          </w:r>
          <w:r>
            <w:rPr>
              <w:noProof/>
            </w:rPr>
            <w:fldChar w:fldCharType="end"/>
          </w:r>
        </w:p>
        <w:p w14:paraId="40FB9E54"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_Toc419842396 \h </w:instrText>
          </w:r>
          <w:r>
            <w:rPr>
              <w:noProof/>
            </w:rPr>
          </w:r>
          <w:r>
            <w:rPr>
              <w:noProof/>
            </w:rPr>
            <w:fldChar w:fldCharType="separate"/>
          </w:r>
          <w:r w:rsidR="00B27DEA">
            <w:rPr>
              <w:noProof/>
            </w:rPr>
            <w:t>30</w:t>
          </w:r>
          <w:r>
            <w:rPr>
              <w:noProof/>
            </w:rPr>
            <w:fldChar w:fldCharType="end"/>
          </w:r>
        </w:p>
        <w:p w14:paraId="0FF5DC81"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_Toc419842397 \h </w:instrText>
          </w:r>
          <w:r>
            <w:rPr>
              <w:noProof/>
            </w:rPr>
          </w:r>
          <w:r>
            <w:rPr>
              <w:noProof/>
            </w:rPr>
            <w:fldChar w:fldCharType="separate"/>
          </w:r>
          <w:r w:rsidR="00B27DEA">
            <w:rPr>
              <w:noProof/>
            </w:rPr>
            <w:t>31</w:t>
          </w:r>
          <w:r>
            <w:rPr>
              <w:noProof/>
            </w:rPr>
            <w:fldChar w:fldCharType="end"/>
          </w:r>
        </w:p>
        <w:p w14:paraId="6618E820"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_Toc419842398 \h </w:instrText>
          </w:r>
          <w:r>
            <w:rPr>
              <w:noProof/>
            </w:rPr>
          </w:r>
          <w:r>
            <w:rPr>
              <w:noProof/>
            </w:rPr>
            <w:fldChar w:fldCharType="separate"/>
          </w:r>
          <w:r w:rsidR="00B27DEA">
            <w:rPr>
              <w:noProof/>
            </w:rPr>
            <w:t>32</w:t>
          </w:r>
          <w:r>
            <w:rPr>
              <w:noProof/>
            </w:rPr>
            <w:fldChar w:fldCharType="end"/>
          </w:r>
        </w:p>
        <w:p w14:paraId="648DF45B" w14:textId="77777777" w:rsidR="00E816AC" w:rsidRDefault="00E816AC">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_Toc419842399 \h </w:instrText>
          </w:r>
          <w:r>
            <w:rPr>
              <w:noProof/>
            </w:rPr>
          </w:r>
          <w:r>
            <w:rPr>
              <w:noProof/>
            </w:rPr>
            <w:fldChar w:fldCharType="separate"/>
          </w:r>
          <w:r w:rsidR="00B27DEA">
            <w:rPr>
              <w:noProof/>
            </w:rPr>
            <w:t>38</w:t>
          </w:r>
          <w:r>
            <w:rPr>
              <w:noProof/>
            </w:rPr>
            <w:fldChar w:fldCharType="end"/>
          </w:r>
        </w:p>
        <w:p w14:paraId="34E43401" w14:textId="77777777" w:rsidR="00E816AC" w:rsidRDefault="00E816AC">
          <w:pPr>
            <w:pStyle w:val="Obsah1"/>
            <w:rPr>
              <w:rFonts w:asciiTheme="minorHAnsi" w:hAnsiTheme="minorHAnsi" w:cstheme="minorBidi"/>
              <w:b w:val="0"/>
              <w:noProof/>
              <w:sz w:val="22"/>
              <w:szCs w:val="22"/>
              <w:lang w:val="sk-SK" w:eastAsia="sk-SK"/>
            </w:rPr>
          </w:pPr>
          <w:r>
            <w:rPr>
              <w:noProof/>
            </w:rPr>
            <w:lastRenderedPageBreak/>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_Toc419842400 \h </w:instrText>
          </w:r>
          <w:r>
            <w:rPr>
              <w:noProof/>
            </w:rPr>
          </w:r>
          <w:r>
            <w:rPr>
              <w:noProof/>
            </w:rPr>
            <w:fldChar w:fldCharType="separate"/>
          </w:r>
          <w:r w:rsidR="00B27DEA">
            <w:rPr>
              <w:noProof/>
            </w:rPr>
            <w:t>40</w:t>
          </w:r>
          <w:r>
            <w:rPr>
              <w:noProof/>
            </w:rPr>
            <w:fldChar w:fldCharType="end"/>
          </w:r>
        </w:p>
        <w:p w14:paraId="31ABE840" w14:textId="77777777" w:rsidR="00E816AC" w:rsidRDefault="00E816AC">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_Toc419842401 \h </w:instrText>
          </w:r>
          <w:r>
            <w:rPr>
              <w:noProof/>
            </w:rPr>
          </w:r>
          <w:r>
            <w:rPr>
              <w:noProof/>
            </w:rPr>
            <w:fldChar w:fldCharType="separate"/>
          </w:r>
          <w:r w:rsidR="00B27DEA">
            <w:rPr>
              <w:noProof/>
            </w:rPr>
            <w:t>41</w:t>
          </w:r>
          <w:r>
            <w:rPr>
              <w:noProof/>
            </w:rPr>
            <w:fldChar w:fldCharType="end"/>
          </w:r>
        </w:p>
        <w:p w14:paraId="2AF9A995" w14:textId="77777777" w:rsidR="00E816AC" w:rsidRDefault="00E816AC">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_Toc419842402 \h </w:instrText>
          </w:r>
          <w:r>
            <w:rPr>
              <w:noProof/>
            </w:rPr>
          </w:r>
          <w:r>
            <w:rPr>
              <w:noProof/>
            </w:rPr>
            <w:fldChar w:fldCharType="separate"/>
          </w:r>
          <w:r w:rsidR="00B27DEA">
            <w:rPr>
              <w:noProof/>
            </w:rPr>
            <w:t>I</w:t>
          </w:r>
          <w:r>
            <w:rPr>
              <w:noProof/>
            </w:rPr>
            <w:fldChar w:fldCharType="end"/>
          </w:r>
        </w:p>
        <w:p w14:paraId="46EB73CC"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A: Základný running cyklus JDSM</w:t>
          </w:r>
          <w:r>
            <w:rPr>
              <w:noProof/>
            </w:rPr>
            <w:tab/>
          </w:r>
          <w:r>
            <w:rPr>
              <w:noProof/>
            </w:rPr>
            <w:fldChar w:fldCharType="begin"/>
          </w:r>
          <w:r>
            <w:rPr>
              <w:noProof/>
            </w:rPr>
            <w:instrText xml:space="preserve"> PAGEREF _Toc419842403 \h </w:instrText>
          </w:r>
          <w:r>
            <w:rPr>
              <w:noProof/>
            </w:rPr>
          </w:r>
          <w:r>
            <w:rPr>
              <w:noProof/>
            </w:rPr>
            <w:fldChar w:fldCharType="separate"/>
          </w:r>
          <w:r w:rsidR="00B27DEA">
            <w:rPr>
              <w:noProof/>
            </w:rPr>
            <w:t>II</w:t>
          </w:r>
          <w:r>
            <w:rPr>
              <w:noProof/>
            </w:rPr>
            <w:fldChar w:fldCharType="end"/>
          </w:r>
        </w:p>
        <w:p w14:paraId="51C63B90"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B: Diagram redistribúcie clustrov</w:t>
          </w:r>
          <w:r>
            <w:rPr>
              <w:noProof/>
            </w:rPr>
            <w:tab/>
          </w:r>
          <w:r>
            <w:rPr>
              <w:noProof/>
            </w:rPr>
            <w:fldChar w:fldCharType="begin"/>
          </w:r>
          <w:r>
            <w:rPr>
              <w:noProof/>
            </w:rPr>
            <w:instrText xml:space="preserve"> PAGEREF _Toc419842404 \h </w:instrText>
          </w:r>
          <w:r>
            <w:rPr>
              <w:noProof/>
            </w:rPr>
          </w:r>
          <w:r>
            <w:rPr>
              <w:noProof/>
            </w:rPr>
            <w:fldChar w:fldCharType="separate"/>
          </w:r>
          <w:r w:rsidR="00B27DEA">
            <w:rPr>
              <w:noProof/>
            </w:rPr>
            <w:t>II</w:t>
          </w:r>
          <w:r>
            <w:rPr>
              <w:noProof/>
            </w:rPr>
            <w:fldChar w:fldCharType="end"/>
          </w:r>
        </w:p>
        <w:p w14:paraId="3CE7F714"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C: Inštalačná príručka</w:t>
          </w:r>
          <w:r>
            <w:rPr>
              <w:noProof/>
            </w:rPr>
            <w:tab/>
          </w:r>
          <w:r>
            <w:rPr>
              <w:noProof/>
            </w:rPr>
            <w:fldChar w:fldCharType="begin"/>
          </w:r>
          <w:r>
            <w:rPr>
              <w:noProof/>
            </w:rPr>
            <w:instrText xml:space="preserve"> PAGEREF _Toc419842405 \h </w:instrText>
          </w:r>
          <w:r>
            <w:rPr>
              <w:noProof/>
            </w:rPr>
          </w:r>
          <w:r>
            <w:rPr>
              <w:noProof/>
            </w:rPr>
            <w:fldChar w:fldCharType="separate"/>
          </w:r>
          <w:r w:rsidR="00B27DEA">
            <w:rPr>
              <w:noProof/>
            </w:rPr>
            <w:t>III</w:t>
          </w:r>
          <w:r>
            <w:rPr>
              <w:noProof/>
            </w:rPr>
            <w:fldChar w:fldCharType="end"/>
          </w:r>
        </w:p>
        <w:p w14:paraId="29FE8618" w14:textId="77777777" w:rsidR="00E816AC" w:rsidRDefault="00E816AC">
          <w:pPr>
            <w:pStyle w:val="Obsah2"/>
            <w:tabs>
              <w:tab w:val="right" w:leader="dot" w:pos="8777"/>
            </w:tabs>
            <w:rPr>
              <w:rFonts w:asciiTheme="minorHAnsi" w:hAnsiTheme="minorHAnsi" w:cstheme="minorBidi"/>
              <w:noProof/>
              <w:lang w:val="sk-SK" w:eastAsia="sk-SK"/>
            </w:rPr>
          </w:pPr>
          <w:r>
            <w:rPr>
              <w:noProof/>
            </w:rPr>
            <w:t>Príloha D: CD nosič</w:t>
          </w:r>
          <w:r>
            <w:rPr>
              <w:noProof/>
            </w:rPr>
            <w:tab/>
          </w:r>
          <w:r>
            <w:rPr>
              <w:noProof/>
            </w:rPr>
            <w:fldChar w:fldCharType="begin"/>
          </w:r>
          <w:r>
            <w:rPr>
              <w:noProof/>
            </w:rPr>
            <w:instrText xml:space="preserve"> PAGEREF _Toc419842406 \h </w:instrText>
          </w:r>
          <w:r>
            <w:rPr>
              <w:noProof/>
            </w:rPr>
          </w:r>
          <w:r>
            <w:rPr>
              <w:noProof/>
            </w:rPr>
            <w:fldChar w:fldCharType="separate"/>
          </w:r>
          <w:r w:rsidR="00B27DEA">
            <w:rPr>
              <w:noProof/>
            </w:rPr>
            <w:t>IV</w:t>
          </w:r>
          <w:r>
            <w:rPr>
              <w:noProof/>
            </w:rPr>
            <w:fldChar w:fldCharType="end"/>
          </w:r>
        </w:p>
        <w:p w14:paraId="49FE736E" w14:textId="428F613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End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378BB3A4" w14:textId="77777777" w:rsidR="00EB0FAF"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842095" w:history="1">
        <w:r w:rsidR="00EB0FAF" w:rsidRPr="00031B12">
          <w:rPr>
            <w:rStyle w:val="Hypertextovprepojenie"/>
            <w:noProof/>
          </w:rPr>
          <w:t>Obrázok 1 Obory potrebné pre riešenie diplomovej práce</w:t>
        </w:r>
        <w:r w:rsidR="00EB0FAF">
          <w:rPr>
            <w:noProof/>
            <w:webHidden/>
          </w:rPr>
          <w:tab/>
        </w:r>
        <w:r w:rsidR="00EB0FAF">
          <w:rPr>
            <w:noProof/>
            <w:webHidden/>
          </w:rPr>
          <w:fldChar w:fldCharType="begin"/>
        </w:r>
        <w:r w:rsidR="00EB0FAF">
          <w:rPr>
            <w:noProof/>
            <w:webHidden/>
          </w:rPr>
          <w:instrText xml:space="preserve"> PAGEREF _Toc419842095 \h </w:instrText>
        </w:r>
        <w:r w:rsidR="00EB0FAF">
          <w:rPr>
            <w:noProof/>
            <w:webHidden/>
          </w:rPr>
        </w:r>
        <w:r w:rsidR="00EB0FAF">
          <w:rPr>
            <w:noProof/>
            <w:webHidden/>
          </w:rPr>
          <w:fldChar w:fldCharType="separate"/>
        </w:r>
        <w:r w:rsidR="00B27DEA">
          <w:rPr>
            <w:noProof/>
            <w:webHidden/>
          </w:rPr>
          <w:t>3</w:t>
        </w:r>
        <w:r w:rsidR="00EB0FAF">
          <w:rPr>
            <w:noProof/>
            <w:webHidden/>
          </w:rPr>
          <w:fldChar w:fldCharType="end"/>
        </w:r>
      </w:hyperlink>
    </w:p>
    <w:p w14:paraId="05777B9D" w14:textId="77777777" w:rsidR="00EB0FAF" w:rsidRDefault="00541387">
      <w:pPr>
        <w:pStyle w:val="Zoznamobrzkov"/>
        <w:tabs>
          <w:tab w:val="right" w:leader="dot" w:pos="8777"/>
        </w:tabs>
        <w:rPr>
          <w:rFonts w:eastAsiaTheme="minorEastAsia"/>
          <w:noProof/>
          <w:lang w:eastAsia="sk-SK"/>
        </w:rPr>
      </w:pPr>
      <w:hyperlink w:anchor="_Toc419842096" w:history="1">
        <w:r w:rsidR="00EB0FAF" w:rsidRPr="00031B12">
          <w:rPr>
            <w:rStyle w:val="Hypertextovprepojenie"/>
            <w:noProof/>
          </w:rPr>
          <w:t>Obrázok 2 Schéma eukaryotickej bunky. Zdroj: (3)</w:t>
        </w:r>
        <w:r w:rsidR="00EB0FAF">
          <w:rPr>
            <w:noProof/>
            <w:webHidden/>
          </w:rPr>
          <w:tab/>
        </w:r>
        <w:r w:rsidR="00EB0FAF">
          <w:rPr>
            <w:noProof/>
            <w:webHidden/>
          </w:rPr>
          <w:fldChar w:fldCharType="begin"/>
        </w:r>
        <w:r w:rsidR="00EB0FAF">
          <w:rPr>
            <w:noProof/>
            <w:webHidden/>
          </w:rPr>
          <w:instrText xml:space="preserve"> PAGEREF _Toc419842096 \h </w:instrText>
        </w:r>
        <w:r w:rsidR="00EB0FAF">
          <w:rPr>
            <w:noProof/>
            <w:webHidden/>
          </w:rPr>
        </w:r>
        <w:r w:rsidR="00EB0FAF">
          <w:rPr>
            <w:noProof/>
            <w:webHidden/>
          </w:rPr>
          <w:fldChar w:fldCharType="separate"/>
        </w:r>
        <w:r w:rsidR="00B27DEA">
          <w:rPr>
            <w:noProof/>
            <w:webHidden/>
          </w:rPr>
          <w:t>4</w:t>
        </w:r>
        <w:r w:rsidR="00EB0FAF">
          <w:rPr>
            <w:noProof/>
            <w:webHidden/>
          </w:rPr>
          <w:fldChar w:fldCharType="end"/>
        </w:r>
      </w:hyperlink>
    </w:p>
    <w:p w14:paraId="53CDF220" w14:textId="77777777" w:rsidR="00EB0FAF" w:rsidRDefault="00541387">
      <w:pPr>
        <w:pStyle w:val="Zoznamobrzkov"/>
        <w:tabs>
          <w:tab w:val="right" w:leader="dot" w:pos="8777"/>
        </w:tabs>
        <w:rPr>
          <w:rFonts w:eastAsiaTheme="minorEastAsia"/>
          <w:noProof/>
          <w:lang w:eastAsia="sk-SK"/>
        </w:rPr>
      </w:pPr>
      <w:hyperlink w:anchor="_Toc419842097" w:history="1">
        <w:r w:rsidR="00EB0FAF" w:rsidRPr="00031B12">
          <w:rPr>
            <w:rStyle w:val="Hypertextovprepojenie"/>
            <w:noProof/>
          </w:rPr>
          <w:t>Obrázok 3 Karyotyp človeka. Zdroj: (3)</w:t>
        </w:r>
        <w:r w:rsidR="00EB0FAF">
          <w:rPr>
            <w:noProof/>
            <w:webHidden/>
          </w:rPr>
          <w:tab/>
        </w:r>
        <w:r w:rsidR="00EB0FAF">
          <w:rPr>
            <w:noProof/>
            <w:webHidden/>
          </w:rPr>
          <w:fldChar w:fldCharType="begin"/>
        </w:r>
        <w:r w:rsidR="00EB0FAF">
          <w:rPr>
            <w:noProof/>
            <w:webHidden/>
          </w:rPr>
          <w:instrText xml:space="preserve"> PAGEREF _Toc419842097 \h </w:instrText>
        </w:r>
        <w:r w:rsidR="00EB0FAF">
          <w:rPr>
            <w:noProof/>
            <w:webHidden/>
          </w:rPr>
        </w:r>
        <w:r w:rsidR="00EB0FAF">
          <w:rPr>
            <w:noProof/>
            <w:webHidden/>
          </w:rPr>
          <w:fldChar w:fldCharType="separate"/>
        </w:r>
        <w:r w:rsidR="00B27DEA">
          <w:rPr>
            <w:noProof/>
            <w:webHidden/>
          </w:rPr>
          <w:t>5</w:t>
        </w:r>
        <w:r w:rsidR="00EB0FAF">
          <w:rPr>
            <w:noProof/>
            <w:webHidden/>
          </w:rPr>
          <w:fldChar w:fldCharType="end"/>
        </w:r>
      </w:hyperlink>
    </w:p>
    <w:p w14:paraId="1ECEA964" w14:textId="77777777" w:rsidR="00EB0FAF" w:rsidRDefault="00541387">
      <w:pPr>
        <w:pStyle w:val="Zoznamobrzkov"/>
        <w:tabs>
          <w:tab w:val="right" w:leader="dot" w:pos="8777"/>
        </w:tabs>
        <w:rPr>
          <w:rFonts w:eastAsiaTheme="minorEastAsia"/>
          <w:noProof/>
          <w:lang w:eastAsia="sk-SK"/>
        </w:rPr>
      </w:pPr>
      <w:hyperlink w:anchor="_Toc419842098" w:history="1">
        <w:r w:rsidR="00EB0FAF" w:rsidRPr="00031B12">
          <w:rPr>
            <w:rStyle w:val="Hypertextovprepojenie"/>
            <w:noProof/>
          </w:rPr>
          <w:t>Obrázok 4 Štruktúra DNA makromolekuly</w:t>
        </w:r>
        <w:r w:rsidR="00EB0FAF">
          <w:rPr>
            <w:noProof/>
            <w:webHidden/>
          </w:rPr>
          <w:tab/>
        </w:r>
        <w:r w:rsidR="00EB0FAF">
          <w:rPr>
            <w:noProof/>
            <w:webHidden/>
          </w:rPr>
          <w:fldChar w:fldCharType="begin"/>
        </w:r>
        <w:r w:rsidR="00EB0FAF">
          <w:rPr>
            <w:noProof/>
            <w:webHidden/>
          </w:rPr>
          <w:instrText xml:space="preserve"> PAGEREF _Toc419842098 \h </w:instrText>
        </w:r>
        <w:r w:rsidR="00EB0FAF">
          <w:rPr>
            <w:noProof/>
            <w:webHidden/>
          </w:rPr>
        </w:r>
        <w:r w:rsidR="00EB0FAF">
          <w:rPr>
            <w:noProof/>
            <w:webHidden/>
          </w:rPr>
          <w:fldChar w:fldCharType="separate"/>
        </w:r>
        <w:r w:rsidR="00B27DEA">
          <w:rPr>
            <w:noProof/>
            <w:webHidden/>
          </w:rPr>
          <w:t>6</w:t>
        </w:r>
        <w:r w:rsidR="00EB0FAF">
          <w:rPr>
            <w:noProof/>
            <w:webHidden/>
          </w:rPr>
          <w:fldChar w:fldCharType="end"/>
        </w:r>
      </w:hyperlink>
    </w:p>
    <w:p w14:paraId="79452D27" w14:textId="77777777" w:rsidR="00EB0FAF" w:rsidRDefault="00541387">
      <w:pPr>
        <w:pStyle w:val="Zoznamobrzkov"/>
        <w:tabs>
          <w:tab w:val="right" w:leader="dot" w:pos="8777"/>
        </w:tabs>
        <w:rPr>
          <w:rFonts w:eastAsiaTheme="minorEastAsia"/>
          <w:noProof/>
          <w:lang w:eastAsia="sk-SK"/>
        </w:rPr>
      </w:pPr>
      <w:hyperlink w:anchor="_Toc419842099" w:history="1">
        <w:r w:rsidR="00EB0FAF" w:rsidRPr="00031B12">
          <w:rPr>
            <w:rStyle w:val="Hypertextovprepojenie"/>
            <w:noProof/>
          </w:rPr>
          <w:t>Obrázok 5 Nedeterministický akceptor</w:t>
        </w:r>
        <w:r w:rsidR="00EB0FAF">
          <w:rPr>
            <w:noProof/>
            <w:webHidden/>
          </w:rPr>
          <w:tab/>
        </w:r>
        <w:r w:rsidR="00EB0FAF">
          <w:rPr>
            <w:noProof/>
            <w:webHidden/>
          </w:rPr>
          <w:fldChar w:fldCharType="begin"/>
        </w:r>
        <w:r w:rsidR="00EB0FAF">
          <w:rPr>
            <w:noProof/>
            <w:webHidden/>
          </w:rPr>
          <w:instrText xml:space="preserve"> PAGEREF _Toc419842099 \h </w:instrText>
        </w:r>
        <w:r w:rsidR="00EB0FAF">
          <w:rPr>
            <w:noProof/>
            <w:webHidden/>
          </w:rPr>
        </w:r>
        <w:r w:rsidR="00EB0FAF">
          <w:rPr>
            <w:noProof/>
            <w:webHidden/>
          </w:rPr>
          <w:fldChar w:fldCharType="separate"/>
        </w:r>
        <w:r w:rsidR="00B27DEA">
          <w:rPr>
            <w:noProof/>
            <w:webHidden/>
          </w:rPr>
          <w:t>11</w:t>
        </w:r>
        <w:r w:rsidR="00EB0FAF">
          <w:rPr>
            <w:noProof/>
            <w:webHidden/>
          </w:rPr>
          <w:fldChar w:fldCharType="end"/>
        </w:r>
      </w:hyperlink>
    </w:p>
    <w:p w14:paraId="6DE22A79" w14:textId="77777777" w:rsidR="00EB0FAF" w:rsidRDefault="00541387">
      <w:pPr>
        <w:pStyle w:val="Zoznamobrzkov"/>
        <w:tabs>
          <w:tab w:val="right" w:leader="dot" w:pos="8777"/>
        </w:tabs>
        <w:rPr>
          <w:rFonts w:eastAsiaTheme="minorEastAsia"/>
          <w:noProof/>
          <w:lang w:eastAsia="sk-SK"/>
        </w:rPr>
      </w:pPr>
      <w:hyperlink w:anchor="_Toc419842100" w:history="1">
        <w:r w:rsidR="00EB0FAF" w:rsidRPr="00031B12">
          <w:rPr>
            <w:rStyle w:val="Hypertextovprepojenie"/>
            <w:noProof/>
          </w:rPr>
          <w:t>Obrázok 6 Deterministický akceptor</w:t>
        </w:r>
        <w:r w:rsidR="00EB0FAF">
          <w:rPr>
            <w:noProof/>
            <w:webHidden/>
          </w:rPr>
          <w:tab/>
        </w:r>
        <w:r w:rsidR="00EB0FAF">
          <w:rPr>
            <w:noProof/>
            <w:webHidden/>
          </w:rPr>
          <w:fldChar w:fldCharType="begin"/>
        </w:r>
        <w:r w:rsidR="00EB0FAF">
          <w:rPr>
            <w:noProof/>
            <w:webHidden/>
          </w:rPr>
          <w:instrText xml:space="preserve"> PAGEREF _Toc419842100 \h </w:instrText>
        </w:r>
        <w:r w:rsidR="00EB0FAF">
          <w:rPr>
            <w:noProof/>
            <w:webHidden/>
          </w:rPr>
        </w:r>
        <w:r w:rsidR="00EB0FAF">
          <w:rPr>
            <w:noProof/>
            <w:webHidden/>
          </w:rPr>
          <w:fldChar w:fldCharType="separate"/>
        </w:r>
        <w:r w:rsidR="00B27DEA">
          <w:rPr>
            <w:noProof/>
            <w:webHidden/>
          </w:rPr>
          <w:t>11</w:t>
        </w:r>
        <w:r w:rsidR="00EB0FAF">
          <w:rPr>
            <w:noProof/>
            <w:webHidden/>
          </w:rPr>
          <w:fldChar w:fldCharType="end"/>
        </w:r>
      </w:hyperlink>
    </w:p>
    <w:p w14:paraId="18846729" w14:textId="77777777" w:rsidR="00EB0FAF" w:rsidRDefault="00541387">
      <w:pPr>
        <w:pStyle w:val="Zoznamobrzkov"/>
        <w:tabs>
          <w:tab w:val="right" w:leader="dot" w:pos="8777"/>
        </w:tabs>
        <w:rPr>
          <w:rFonts w:eastAsiaTheme="minorEastAsia"/>
          <w:noProof/>
          <w:lang w:eastAsia="sk-SK"/>
        </w:rPr>
      </w:pPr>
      <w:hyperlink w:anchor="_Toc419842101" w:history="1">
        <w:r w:rsidR="00EB0FAF" w:rsidRPr="00031B12">
          <w:rPr>
            <w:rStyle w:val="Hypertextovprepojenie"/>
            <w:noProof/>
          </w:rPr>
          <w:t>Obrázok 7 Nedeterministický akceptor s ε-prechodmi</w:t>
        </w:r>
        <w:r w:rsidR="00EB0FAF">
          <w:rPr>
            <w:noProof/>
            <w:webHidden/>
          </w:rPr>
          <w:tab/>
        </w:r>
        <w:r w:rsidR="00EB0FAF">
          <w:rPr>
            <w:noProof/>
            <w:webHidden/>
          </w:rPr>
          <w:fldChar w:fldCharType="begin"/>
        </w:r>
        <w:r w:rsidR="00EB0FAF">
          <w:rPr>
            <w:noProof/>
            <w:webHidden/>
          </w:rPr>
          <w:instrText xml:space="preserve"> PAGEREF _Toc419842101 \h </w:instrText>
        </w:r>
        <w:r w:rsidR="00EB0FAF">
          <w:rPr>
            <w:noProof/>
            <w:webHidden/>
          </w:rPr>
        </w:r>
        <w:r w:rsidR="00EB0FAF">
          <w:rPr>
            <w:noProof/>
            <w:webHidden/>
          </w:rPr>
          <w:fldChar w:fldCharType="separate"/>
        </w:r>
        <w:r w:rsidR="00B27DEA">
          <w:rPr>
            <w:noProof/>
            <w:webHidden/>
          </w:rPr>
          <w:t>11</w:t>
        </w:r>
        <w:r w:rsidR="00EB0FAF">
          <w:rPr>
            <w:noProof/>
            <w:webHidden/>
          </w:rPr>
          <w:fldChar w:fldCharType="end"/>
        </w:r>
      </w:hyperlink>
    </w:p>
    <w:p w14:paraId="2A764578" w14:textId="77777777" w:rsidR="00EB0FAF" w:rsidRDefault="00541387">
      <w:pPr>
        <w:pStyle w:val="Zoznamobrzkov"/>
        <w:tabs>
          <w:tab w:val="right" w:leader="dot" w:pos="8777"/>
        </w:tabs>
        <w:rPr>
          <w:rFonts w:eastAsiaTheme="minorEastAsia"/>
          <w:noProof/>
          <w:lang w:eastAsia="sk-SK"/>
        </w:rPr>
      </w:pPr>
      <w:hyperlink w:anchor="_Toc419842102" w:history="1">
        <w:r w:rsidR="00EB0FAF" w:rsidRPr="00031B12">
          <w:rPr>
            <w:rStyle w:val="Hypertextovprepojenie"/>
            <w:noProof/>
          </w:rPr>
          <w:t>Obrázok 8Diagram príkladu podľa Thompsonovho konštrukčného algoritmu</w:t>
        </w:r>
        <w:r w:rsidR="00EB0FAF">
          <w:rPr>
            <w:noProof/>
            <w:webHidden/>
          </w:rPr>
          <w:tab/>
        </w:r>
        <w:r w:rsidR="00EB0FAF">
          <w:rPr>
            <w:noProof/>
            <w:webHidden/>
          </w:rPr>
          <w:fldChar w:fldCharType="begin"/>
        </w:r>
        <w:r w:rsidR="00EB0FAF">
          <w:rPr>
            <w:noProof/>
            <w:webHidden/>
          </w:rPr>
          <w:instrText xml:space="preserve"> PAGEREF _Toc419842102 \h </w:instrText>
        </w:r>
        <w:r w:rsidR="00EB0FAF">
          <w:rPr>
            <w:noProof/>
            <w:webHidden/>
          </w:rPr>
        </w:r>
        <w:r w:rsidR="00EB0FAF">
          <w:rPr>
            <w:noProof/>
            <w:webHidden/>
          </w:rPr>
          <w:fldChar w:fldCharType="separate"/>
        </w:r>
        <w:r w:rsidR="00B27DEA">
          <w:rPr>
            <w:noProof/>
            <w:webHidden/>
          </w:rPr>
          <w:t>12</w:t>
        </w:r>
        <w:r w:rsidR="00EB0FAF">
          <w:rPr>
            <w:noProof/>
            <w:webHidden/>
          </w:rPr>
          <w:fldChar w:fldCharType="end"/>
        </w:r>
      </w:hyperlink>
    </w:p>
    <w:p w14:paraId="1653E191" w14:textId="77777777" w:rsidR="00EB0FAF" w:rsidRDefault="00541387">
      <w:pPr>
        <w:pStyle w:val="Zoznamobrzkov"/>
        <w:tabs>
          <w:tab w:val="right" w:leader="dot" w:pos="8777"/>
        </w:tabs>
        <w:rPr>
          <w:rFonts w:eastAsiaTheme="minorEastAsia"/>
          <w:noProof/>
          <w:lang w:eastAsia="sk-SK"/>
        </w:rPr>
      </w:pPr>
      <w:hyperlink w:anchor="_Toc419842103" w:history="1">
        <w:r w:rsidR="00EB0FAF" w:rsidRPr="00031B12">
          <w:rPr>
            <w:rStyle w:val="Hypertextovprepojenie"/>
            <w:noProof/>
          </w:rPr>
          <w:t>Obrázok 9Pravidlá Thompsonového konštrukčného algoritmu</w:t>
        </w:r>
        <w:r w:rsidR="00EB0FAF">
          <w:rPr>
            <w:noProof/>
            <w:webHidden/>
          </w:rPr>
          <w:tab/>
        </w:r>
        <w:r w:rsidR="00EB0FAF">
          <w:rPr>
            <w:noProof/>
            <w:webHidden/>
          </w:rPr>
          <w:fldChar w:fldCharType="begin"/>
        </w:r>
        <w:r w:rsidR="00EB0FAF">
          <w:rPr>
            <w:noProof/>
            <w:webHidden/>
          </w:rPr>
          <w:instrText xml:space="preserve"> PAGEREF _Toc419842103 \h </w:instrText>
        </w:r>
        <w:r w:rsidR="00EB0FAF">
          <w:rPr>
            <w:noProof/>
            <w:webHidden/>
          </w:rPr>
        </w:r>
        <w:r w:rsidR="00EB0FAF">
          <w:rPr>
            <w:noProof/>
            <w:webHidden/>
          </w:rPr>
          <w:fldChar w:fldCharType="separate"/>
        </w:r>
        <w:r w:rsidR="00B27DEA">
          <w:rPr>
            <w:noProof/>
            <w:webHidden/>
          </w:rPr>
          <w:t>13</w:t>
        </w:r>
        <w:r w:rsidR="00EB0FAF">
          <w:rPr>
            <w:noProof/>
            <w:webHidden/>
          </w:rPr>
          <w:fldChar w:fldCharType="end"/>
        </w:r>
      </w:hyperlink>
    </w:p>
    <w:p w14:paraId="2B012A67" w14:textId="77777777" w:rsidR="00EB0FAF" w:rsidRDefault="00541387">
      <w:pPr>
        <w:pStyle w:val="Zoznamobrzkov"/>
        <w:tabs>
          <w:tab w:val="right" w:leader="dot" w:pos="8777"/>
        </w:tabs>
        <w:rPr>
          <w:rFonts w:eastAsiaTheme="minorEastAsia"/>
          <w:noProof/>
          <w:lang w:eastAsia="sk-SK"/>
        </w:rPr>
      </w:pPr>
      <w:hyperlink w:anchor="_Toc419842104" w:history="1">
        <w:r w:rsidR="00EB0FAF" w:rsidRPr="00031B12">
          <w:rPr>
            <w:rStyle w:val="Hypertextovprepojenie"/>
            <w:noProof/>
          </w:rPr>
          <w:t>Obrázok 10 Use-case diagram projektu</w:t>
        </w:r>
        <w:r w:rsidR="00EB0FAF">
          <w:rPr>
            <w:noProof/>
            <w:webHidden/>
          </w:rPr>
          <w:tab/>
        </w:r>
        <w:r w:rsidR="00EB0FAF">
          <w:rPr>
            <w:noProof/>
            <w:webHidden/>
          </w:rPr>
          <w:fldChar w:fldCharType="begin"/>
        </w:r>
        <w:r w:rsidR="00EB0FAF">
          <w:rPr>
            <w:noProof/>
            <w:webHidden/>
          </w:rPr>
          <w:instrText xml:space="preserve"> PAGEREF _Toc419842104 \h </w:instrText>
        </w:r>
        <w:r w:rsidR="00EB0FAF">
          <w:rPr>
            <w:noProof/>
            <w:webHidden/>
          </w:rPr>
        </w:r>
        <w:r w:rsidR="00EB0FAF">
          <w:rPr>
            <w:noProof/>
            <w:webHidden/>
          </w:rPr>
          <w:fldChar w:fldCharType="separate"/>
        </w:r>
        <w:r w:rsidR="00B27DEA">
          <w:rPr>
            <w:noProof/>
            <w:webHidden/>
          </w:rPr>
          <w:t>24</w:t>
        </w:r>
        <w:r w:rsidR="00EB0FAF">
          <w:rPr>
            <w:noProof/>
            <w:webHidden/>
          </w:rPr>
          <w:fldChar w:fldCharType="end"/>
        </w:r>
      </w:hyperlink>
    </w:p>
    <w:p w14:paraId="66C48A22" w14:textId="77777777" w:rsidR="00EB0FAF" w:rsidRDefault="00541387">
      <w:pPr>
        <w:pStyle w:val="Zoznamobrzkov"/>
        <w:tabs>
          <w:tab w:val="right" w:leader="dot" w:pos="8777"/>
        </w:tabs>
        <w:rPr>
          <w:rFonts w:eastAsiaTheme="minorEastAsia"/>
          <w:noProof/>
          <w:lang w:eastAsia="sk-SK"/>
        </w:rPr>
      </w:pPr>
      <w:hyperlink w:anchor="_Toc419842105" w:history="1">
        <w:r w:rsidR="00EB0FAF" w:rsidRPr="00031B12">
          <w:rPr>
            <w:rStyle w:val="Hypertextovprepojenie"/>
            <w:noProof/>
          </w:rPr>
          <w:t>Obrázok 11 Aktivity diagram spracovania požiadaviek JDSM</w:t>
        </w:r>
        <w:r w:rsidR="00EB0FAF">
          <w:rPr>
            <w:noProof/>
            <w:webHidden/>
          </w:rPr>
          <w:tab/>
        </w:r>
        <w:r w:rsidR="00EB0FAF">
          <w:rPr>
            <w:noProof/>
            <w:webHidden/>
          </w:rPr>
          <w:fldChar w:fldCharType="begin"/>
        </w:r>
        <w:r w:rsidR="00EB0FAF">
          <w:rPr>
            <w:noProof/>
            <w:webHidden/>
          </w:rPr>
          <w:instrText xml:space="preserve"> PAGEREF _Toc419842105 \h </w:instrText>
        </w:r>
        <w:r w:rsidR="00EB0FAF">
          <w:rPr>
            <w:noProof/>
            <w:webHidden/>
          </w:rPr>
        </w:r>
        <w:r w:rsidR="00EB0FAF">
          <w:rPr>
            <w:noProof/>
            <w:webHidden/>
          </w:rPr>
          <w:fldChar w:fldCharType="separate"/>
        </w:r>
        <w:r w:rsidR="00B27DEA">
          <w:rPr>
            <w:noProof/>
            <w:webHidden/>
          </w:rPr>
          <w:t>27</w:t>
        </w:r>
        <w:r w:rsidR="00EB0FAF">
          <w:rPr>
            <w:noProof/>
            <w:webHidden/>
          </w:rPr>
          <w:fldChar w:fldCharType="end"/>
        </w:r>
      </w:hyperlink>
    </w:p>
    <w:p w14:paraId="1CF41697" w14:textId="77777777" w:rsidR="00EB0FAF" w:rsidRDefault="00541387">
      <w:pPr>
        <w:pStyle w:val="Zoznamobrzkov"/>
        <w:tabs>
          <w:tab w:val="right" w:leader="dot" w:pos="8777"/>
        </w:tabs>
        <w:rPr>
          <w:rFonts w:eastAsiaTheme="minorEastAsia"/>
          <w:noProof/>
          <w:lang w:eastAsia="sk-SK"/>
        </w:rPr>
      </w:pPr>
      <w:hyperlink w:anchor="_Toc419842106" w:history="1">
        <w:r w:rsidR="00EB0FAF" w:rsidRPr="00031B12">
          <w:rPr>
            <w:rStyle w:val="Hypertextovprepojenie"/>
            <w:noProof/>
          </w:rPr>
          <w:t>Obrázok 12 Aktivity diagram benchmark procesu s pohľadu servera aj uzlu</w:t>
        </w:r>
        <w:r w:rsidR="00EB0FAF">
          <w:rPr>
            <w:noProof/>
            <w:webHidden/>
          </w:rPr>
          <w:tab/>
        </w:r>
        <w:r w:rsidR="00EB0FAF">
          <w:rPr>
            <w:noProof/>
            <w:webHidden/>
          </w:rPr>
          <w:fldChar w:fldCharType="begin"/>
        </w:r>
        <w:r w:rsidR="00EB0FAF">
          <w:rPr>
            <w:noProof/>
            <w:webHidden/>
          </w:rPr>
          <w:instrText xml:space="preserve"> PAGEREF _Toc419842106 \h </w:instrText>
        </w:r>
        <w:r w:rsidR="00EB0FAF">
          <w:rPr>
            <w:noProof/>
            <w:webHidden/>
          </w:rPr>
        </w:r>
        <w:r w:rsidR="00EB0FAF">
          <w:rPr>
            <w:noProof/>
            <w:webHidden/>
          </w:rPr>
          <w:fldChar w:fldCharType="separate"/>
        </w:r>
        <w:r w:rsidR="00B27DEA">
          <w:rPr>
            <w:noProof/>
            <w:webHidden/>
          </w:rPr>
          <w:t>29</w:t>
        </w:r>
        <w:r w:rsidR="00EB0FAF">
          <w:rPr>
            <w:noProof/>
            <w:webHidden/>
          </w:rPr>
          <w:fldChar w:fldCharType="end"/>
        </w:r>
      </w:hyperlink>
    </w:p>
    <w:p w14:paraId="5B136955" w14:textId="77777777" w:rsidR="00EB0FAF" w:rsidRDefault="00541387">
      <w:pPr>
        <w:pStyle w:val="Zoznamobrzkov"/>
        <w:tabs>
          <w:tab w:val="right" w:leader="dot" w:pos="8777"/>
        </w:tabs>
        <w:rPr>
          <w:rFonts w:eastAsiaTheme="minorEastAsia"/>
          <w:noProof/>
          <w:lang w:eastAsia="sk-SK"/>
        </w:rPr>
      </w:pPr>
      <w:hyperlink w:anchor="_Toc419842107" w:history="1">
        <w:r w:rsidR="00EB0FAF" w:rsidRPr="00031B12">
          <w:rPr>
            <w:rStyle w:val="Hypertextovprepojenie"/>
            <w:noProof/>
          </w:rPr>
          <w:t>Obrázok 13 ERA diagram výstupnej aplikácie</w:t>
        </w:r>
        <w:r w:rsidR="00EB0FAF">
          <w:rPr>
            <w:noProof/>
            <w:webHidden/>
          </w:rPr>
          <w:tab/>
        </w:r>
        <w:r w:rsidR="00EB0FAF">
          <w:rPr>
            <w:noProof/>
            <w:webHidden/>
          </w:rPr>
          <w:fldChar w:fldCharType="begin"/>
        </w:r>
        <w:r w:rsidR="00EB0FAF">
          <w:rPr>
            <w:noProof/>
            <w:webHidden/>
          </w:rPr>
          <w:instrText xml:space="preserve"> PAGEREF _Toc419842107 \h </w:instrText>
        </w:r>
        <w:r w:rsidR="00EB0FAF">
          <w:rPr>
            <w:noProof/>
            <w:webHidden/>
          </w:rPr>
        </w:r>
        <w:r w:rsidR="00EB0FAF">
          <w:rPr>
            <w:noProof/>
            <w:webHidden/>
          </w:rPr>
          <w:fldChar w:fldCharType="separate"/>
        </w:r>
        <w:r w:rsidR="00B27DEA">
          <w:rPr>
            <w:noProof/>
            <w:webHidden/>
          </w:rPr>
          <w:t>33</w:t>
        </w:r>
        <w:r w:rsidR="00EB0FAF">
          <w:rPr>
            <w:noProof/>
            <w:webHidden/>
          </w:rPr>
          <w:fldChar w:fldCharType="end"/>
        </w:r>
      </w:hyperlink>
    </w:p>
    <w:p w14:paraId="12BCD0DA" w14:textId="77777777" w:rsidR="00EB0FAF" w:rsidRDefault="00541387">
      <w:pPr>
        <w:pStyle w:val="Zoznamobrzkov"/>
        <w:tabs>
          <w:tab w:val="right" w:leader="dot" w:pos="8777"/>
        </w:tabs>
        <w:rPr>
          <w:rFonts w:eastAsiaTheme="minorEastAsia"/>
          <w:noProof/>
          <w:lang w:eastAsia="sk-SK"/>
        </w:rPr>
      </w:pPr>
      <w:hyperlink w:anchor="_Toc419842108" w:history="1">
        <w:r w:rsidR="00EB0FAF" w:rsidRPr="00031B12">
          <w:rPr>
            <w:rStyle w:val="Hypertextovprepojenie"/>
            <w:noProof/>
          </w:rPr>
          <w:t>Obrázok 14 Aktivity diagram clustrovacieho algoritmu</w:t>
        </w:r>
        <w:r w:rsidR="00EB0FAF">
          <w:rPr>
            <w:noProof/>
            <w:webHidden/>
          </w:rPr>
          <w:tab/>
        </w:r>
        <w:r w:rsidR="00EB0FAF">
          <w:rPr>
            <w:noProof/>
            <w:webHidden/>
          </w:rPr>
          <w:fldChar w:fldCharType="begin"/>
        </w:r>
        <w:r w:rsidR="00EB0FAF">
          <w:rPr>
            <w:noProof/>
            <w:webHidden/>
          </w:rPr>
          <w:instrText xml:space="preserve"> PAGEREF _Toc419842108 \h </w:instrText>
        </w:r>
        <w:r w:rsidR="00EB0FAF">
          <w:rPr>
            <w:noProof/>
            <w:webHidden/>
          </w:rPr>
        </w:r>
        <w:r w:rsidR="00EB0FAF">
          <w:rPr>
            <w:noProof/>
            <w:webHidden/>
          </w:rPr>
          <w:fldChar w:fldCharType="separate"/>
        </w:r>
        <w:r w:rsidR="00B27DEA">
          <w:rPr>
            <w:noProof/>
            <w:webHidden/>
          </w:rPr>
          <w:t>34</w:t>
        </w:r>
        <w:r w:rsidR="00EB0FAF">
          <w:rPr>
            <w:noProof/>
            <w:webHidden/>
          </w:rPr>
          <w:fldChar w:fldCharType="end"/>
        </w:r>
      </w:hyperlink>
    </w:p>
    <w:p w14:paraId="70A4EF0B" w14:textId="77777777" w:rsidR="00EB0FAF" w:rsidRDefault="00541387">
      <w:pPr>
        <w:pStyle w:val="Zoznamobrzkov"/>
        <w:tabs>
          <w:tab w:val="right" w:leader="dot" w:pos="8777"/>
        </w:tabs>
        <w:rPr>
          <w:rFonts w:eastAsiaTheme="minorEastAsia"/>
          <w:noProof/>
          <w:lang w:eastAsia="sk-SK"/>
        </w:rPr>
      </w:pPr>
      <w:hyperlink w:anchor="_Toc419842109" w:history="1">
        <w:r w:rsidR="00EB0FAF" w:rsidRPr="00031B12">
          <w:rPr>
            <w:rStyle w:val="Hypertextovprepojenie"/>
            <w:noProof/>
          </w:rPr>
          <w:t>Obrázok 15 Diagram hlavného behu programu</w:t>
        </w:r>
        <w:r w:rsidR="00EB0FAF">
          <w:rPr>
            <w:noProof/>
            <w:webHidden/>
          </w:rPr>
          <w:tab/>
        </w:r>
        <w:r w:rsidR="00EB0FAF">
          <w:rPr>
            <w:noProof/>
            <w:webHidden/>
          </w:rPr>
          <w:fldChar w:fldCharType="begin"/>
        </w:r>
        <w:r w:rsidR="00EB0FAF">
          <w:rPr>
            <w:noProof/>
            <w:webHidden/>
          </w:rPr>
          <w:instrText xml:space="preserve"> PAGEREF _Toc419842109 \h </w:instrText>
        </w:r>
        <w:r w:rsidR="00EB0FAF">
          <w:rPr>
            <w:noProof/>
            <w:webHidden/>
          </w:rPr>
        </w:r>
        <w:r w:rsidR="00EB0FAF">
          <w:rPr>
            <w:noProof/>
            <w:webHidden/>
          </w:rPr>
          <w:fldChar w:fldCharType="separate"/>
        </w:r>
        <w:r w:rsidR="00B27DEA">
          <w:rPr>
            <w:noProof/>
            <w:webHidden/>
          </w:rPr>
          <w:t>38</w:t>
        </w:r>
        <w:r w:rsidR="00EB0FAF">
          <w:rPr>
            <w:noProof/>
            <w:webHidden/>
          </w:rPr>
          <w:fldChar w:fldCharType="end"/>
        </w:r>
      </w:hyperlink>
    </w:p>
    <w:p w14:paraId="02736D84" w14:textId="77777777" w:rsidR="00EB0FAF" w:rsidRDefault="00541387">
      <w:pPr>
        <w:pStyle w:val="Zoznamobrzkov"/>
        <w:tabs>
          <w:tab w:val="right" w:leader="dot" w:pos="8777"/>
        </w:tabs>
        <w:rPr>
          <w:rFonts w:eastAsiaTheme="minorEastAsia"/>
          <w:noProof/>
          <w:lang w:eastAsia="sk-SK"/>
        </w:rPr>
      </w:pPr>
      <w:hyperlink w:anchor="_Toc419842110" w:history="1">
        <w:r w:rsidR="00EB0FAF" w:rsidRPr="00031B12">
          <w:rPr>
            <w:rStyle w:val="Hypertextovprepojenie"/>
            <w:noProof/>
          </w:rPr>
          <w:t>Obrázok 16 Aktivity diagram hlavného cyklu JDSM</w:t>
        </w:r>
        <w:r w:rsidR="00EB0FAF">
          <w:rPr>
            <w:noProof/>
            <w:webHidden/>
          </w:rPr>
          <w:tab/>
        </w:r>
        <w:r w:rsidR="00EB0FAF">
          <w:rPr>
            <w:noProof/>
            <w:webHidden/>
          </w:rPr>
          <w:fldChar w:fldCharType="begin"/>
        </w:r>
        <w:r w:rsidR="00EB0FAF">
          <w:rPr>
            <w:noProof/>
            <w:webHidden/>
          </w:rPr>
          <w:instrText xml:space="preserve"> PAGEREF _Toc419842110 \h </w:instrText>
        </w:r>
        <w:r w:rsidR="00EB0FAF">
          <w:rPr>
            <w:noProof/>
            <w:webHidden/>
          </w:rPr>
        </w:r>
        <w:r w:rsidR="00EB0FAF">
          <w:rPr>
            <w:noProof/>
            <w:webHidden/>
          </w:rPr>
          <w:fldChar w:fldCharType="separate"/>
        </w:r>
        <w:r w:rsidR="00B27DEA">
          <w:rPr>
            <w:noProof/>
            <w:webHidden/>
          </w:rPr>
          <w:t>II</w:t>
        </w:r>
        <w:r w:rsidR="00EB0FAF">
          <w:rPr>
            <w:noProof/>
            <w:webHidden/>
          </w:rPr>
          <w:fldChar w:fldCharType="end"/>
        </w:r>
      </w:hyperlink>
    </w:p>
    <w:p w14:paraId="213CFF73" w14:textId="77777777" w:rsidR="00EB0FAF" w:rsidRDefault="00541387">
      <w:pPr>
        <w:pStyle w:val="Zoznamobrzkov"/>
        <w:tabs>
          <w:tab w:val="right" w:leader="dot" w:pos="8777"/>
        </w:tabs>
        <w:rPr>
          <w:rFonts w:eastAsiaTheme="minorEastAsia"/>
          <w:noProof/>
          <w:lang w:eastAsia="sk-SK"/>
        </w:rPr>
      </w:pPr>
      <w:hyperlink w:anchor="_Toc419842111" w:history="1">
        <w:r w:rsidR="00EB0FAF" w:rsidRPr="00031B12">
          <w:rPr>
            <w:rStyle w:val="Hypertextovprepojenie"/>
            <w:noProof/>
          </w:rPr>
          <w:t>Obrázok 17 Aktivity diagram redistribúcie clustrov</w:t>
        </w:r>
        <w:r w:rsidR="00EB0FAF">
          <w:rPr>
            <w:noProof/>
            <w:webHidden/>
          </w:rPr>
          <w:tab/>
        </w:r>
        <w:r w:rsidR="00EB0FAF">
          <w:rPr>
            <w:noProof/>
            <w:webHidden/>
          </w:rPr>
          <w:fldChar w:fldCharType="begin"/>
        </w:r>
        <w:r w:rsidR="00EB0FAF">
          <w:rPr>
            <w:noProof/>
            <w:webHidden/>
          </w:rPr>
          <w:instrText xml:space="preserve"> PAGEREF _Toc419842111 \h </w:instrText>
        </w:r>
        <w:r w:rsidR="00EB0FAF">
          <w:rPr>
            <w:noProof/>
            <w:webHidden/>
          </w:rPr>
        </w:r>
        <w:r w:rsidR="00EB0FAF">
          <w:rPr>
            <w:noProof/>
            <w:webHidden/>
          </w:rPr>
          <w:fldChar w:fldCharType="separate"/>
        </w:r>
        <w:r w:rsidR="00B27DEA">
          <w:rPr>
            <w:noProof/>
            <w:webHidden/>
          </w:rPr>
          <w:t>II</w:t>
        </w:r>
        <w:r w:rsidR="00EB0FAF">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sidR="00B27DEA">
          <w:rPr>
            <w:noProof/>
            <w:webHidden/>
          </w:rPr>
          <w:t>19</w:t>
        </w:r>
        <w:r>
          <w:rPr>
            <w:noProof/>
            <w:webHidden/>
          </w:rPr>
          <w:fldChar w:fldCharType="end"/>
        </w:r>
      </w:hyperlink>
    </w:p>
    <w:p w14:paraId="18D85060" w14:textId="77777777" w:rsidR="00C02B50" w:rsidRDefault="00541387">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B27DEA">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End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 xml:space="preserve">API – </w:t>
      </w:r>
      <w:proofErr w:type="spellStart"/>
      <w:r>
        <w:t>Application</w:t>
      </w:r>
      <w:proofErr w:type="spellEnd"/>
      <w:r>
        <w:t xml:space="preserve"> </w:t>
      </w:r>
      <w:proofErr w:type="spellStart"/>
      <w:r>
        <w:t>Programming</w:t>
      </w:r>
      <w:proofErr w:type="spellEnd"/>
      <w:r>
        <w:t xml:space="preserve"> Interface</w:t>
      </w:r>
    </w:p>
    <w:p w14:paraId="1E7CE93C" w14:textId="77777777" w:rsidR="00E733B1" w:rsidRDefault="00E733B1" w:rsidP="00E733B1">
      <w:pPr>
        <w:pStyle w:val="Zakladny"/>
      </w:pPr>
      <w:r>
        <w:t xml:space="preserve">BRE – </w:t>
      </w:r>
      <w:proofErr w:type="spellStart"/>
      <w:r>
        <w:t>Basic</w:t>
      </w:r>
      <w:proofErr w:type="spellEnd"/>
      <w:r>
        <w:t xml:space="preserve"> </w:t>
      </w:r>
      <w:proofErr w:type="spellStart"/>
      <w:r>
        <w:t>Regular</w:t>
      </w:r>
      <w:proofErr w:type="spellEnd"/>
      <w:r>
        <w:t xml:space="preserve"> </w:t>
      </w:r>
      <w:proofErr w:type="spellStart"/>
      <w:r>
        <w:t>Expression</w:t>
      </w:r>
      <w:proofErr w:type="spellEnd"/>
    </w:p>
    <w:p w14:paraId="2CE0045E" w14:textId="77777777" w:rsidR="00E733B1" w:rsidRDefault="00E733B1" w:rsidP="00E733B1">
      <w:pPr>
        <w:pStyle w:val="Zakladny"/>
      </w:pPr>
      <w:r>
        <w:t xml:space="preserve">DBMS – </w:t>
      </w:r>
      <w:proofErr w:type="spellStart"/>
      <w:r>
        <w:t>Database</w:t>
      </w:r>
      <w:proofErr w:type="spellEnd"/>
      <w:r>
        <w:t xml:space="preserve"> management </w:t>
      </w:r>
      <w:proofErr w:type="spellStart"/>
      <w:r>
        <w:t>system</w:t>
      </w:r>
      <w:proofErr w:type="spellEnd"/>
    </w:p>
    <w:p w14:paraId="7855A47B" w14:textId="340830C7" w:rsidR="00E733B1" w:rsidRDefault="00E733B1" w:rsidP="00E733B1">
      <w:pPr>
        <w:pStyle w:val="Zakladny"/>
      </w:pPr>
      <w:proofErr w:type="spellStart"/>
      <w:r>
        <w:t>DDoS</w:t>
      </w:r>
      <w:proofErr w:type="spellEnd"/>
      <w:r>
        <w:t xml:space="preserve"> – </w:t>
      </w:r>
      <w:proofErr w:type="spellStart"/>
      <w:r>
        <w:t>Distributed</w:t>
      </w:r>
      <w:proofErr w:type="spellEnd"/>
      <w:r>
        <w:t xml:space="preserve"> </w:t>
      </w:r>
      <w:proofErr w:type="spellStart"/>
      <w:r>
        <w:t>Denial</w:t>
      </w:r>
      <w:proofErr w:type="spellEnd"/>
      <w:r>
        <w:t xml:space="preserve"> of Service</w:t>
      </w:r>
    </w:p>
    <w:p w14:paraId="3C8B8F57" w14:textId="2A3CD8C4" w:rsidR="00E733B1" w:rsidRDefault="00E733B1" w:rsidP="00E733B1">
      <w:pPr>
        <w:pStyle w:val="Zakladny"/>
      </w:pPr>
      <w:r>
        <w:t xml:space="preserve">DKA – Deterministický konečný </w:t>
      </w:r>
      <w:proofErr w:type="spellStart"/>
      <w:r>
        <w:t>akceptor</w:t>
      </w:r>
      <w:proofErr w:type="spellEnd"/>
    </w:p>
    <w:p w14:paraId="096A4AD8" w14:textId="77777777" w:rsidR="00E733B1" w:rsidRDefault="00E733B1" w:rsidP="00E733B1">
      <w:pPr>
        <w:pStyle w:val="Zakladny"/>
      </w:pPr>
      <w:r w:rsidRPr="00491738">
        <w:t xml:space="preserve">DNA – </w:t>
      </w:r>
      <w:proofErr w:type="spellStart"/>
      <w:r w:rsidRPr="00491738">
        <w:t>Deoxyribonukleová</w:t>
      </w:r>
      <w:proofErr w:type="spellEnd"/>
      <w:r w:rsidRPr="00491738">
        <w:t xml:space="preserve">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 xml:space="preserve">ERE – </w:t>
      </w:r>
      <w:proofErr w:type="spellStart"/>
      <w:r>
        <w:t>Extended</w:t>
      </w:r>
      <w:proofErr w:type="spellEnd"/>
      <w:r>
        <w:t xml:space="preserve"> </w:t>
      </w:r>
      <w:proofErr w:type="spellStart"/>
      <w:r>
        <w:t>Regular</w:t>
      </w:r>
      <w:proofErr w:type="spellEnd"/>
      <w:r>
        <w:t xml:space="preserve"> </w:t>
      </w:r>
      <w:proofErr w:type="spellStart"/>
      <w:r>
        <w:t>Expression</w:t>
      </w:r>
      <w:proofErr w:type="spellEnd"/>
    </w:p>
    <w:p w14:paraId="0C2EA942" w14:textId="77777777" w:rsidR="00E733B1" w:rsidRDefault="00E733B1" w:rsidP="00E733B1">
      <w:pPr>
        <w:pStyle w:val="Zakladny"/>
      </w:pPr>
      <w:r>
        <w:t xml:space="preserve">HGP – </w:t>
      </w:r>
      <w:proofErr w:type="spellStart"/>
      <w:r>
        <w:t>Human</w:t>
      </w:r>
      <w:proofErr w:type="spellEnd"/>
      <w:r>
        <w:t xml:space="preserve"> </w:t>
      </w:r>
      <w:proofErr w:type="spellStart"/>
      <w:r>
        <w:t>Genome</w:t>
      </w:r>
      <w:proofErr w:type="spellEnd"/>
      <w:r>
        <w:t xml:space="preserve"> Project</w:t>
      </w:r>
    </w:p>
    <w:p w14:paraId="16DB9259" w14:textId="77777777" w:rsidR="00E733B1" w:rsidRDefault="00E733B1" w:rsidP="00E733B1">
      <w:pPr>
        <w:pStyle w:val="Zakladny"/>
      </w:pPr>
      <w:r>
        <w:t xml:space="preserve">IEEE – </w:t>
      </w:r>
      <w:proofErr w:type="spellStart"/>
      <w:r w:rsidRPr="009133A2">
        <w:t>Institute</w:t>
      </w:r>
      <w:proofErr w:type="spellEnd"/>
      <w:r w:rsidRPr="009133A2">
        <w:t xml:space="preserve"> of </w:t>
      </w:r>
      <w:proofErr w:type="spellStart"/>
      <w:r w:rsidRPr="009133A2">
        <w:t>Electrical</w:t>
      </w:r>
      <w:proofErr w:type="spellEnd"/>
      <w:r w:rsidRPr="009133A2">
        <w:t xml:space="preserve"> and Electronics </w:t>
      </w:r>
      <w:proofErr w:type="spellStart"/>
      <w:r w:rsidRPr="009133A2">
        <w:t>Engineers</w:t>
      </w:r>
      <w:proofErr w:type="spellEnd"/>
    </w:p>
    <w:p w14:paraId="41D905C6" w14:textId="77777777" w:rsidR="00E733B1" w:rsidRDefault="00E733B1" w:rsidP="00E733B1">
      <w:pPr>
        <w:pStyle w:val="Zakladny"/>
      </w:pPr>
      <w:r>
        <w:t xml:space="preserve">NKA – Nedeterministický konečný </w:t>
      </w:r>
      <w:proofErr w:type="spellStart"/>
      <w:r>
        <w:t>akceptor</w:t>
      </w:r>
      <w:proofErr w:type="spellEnd"/>
    </w:p>
    <w:p w14:paraId="6E628CE7" w14:textId="77777777" w:rsidR="00E733B1" w:rsidRDefault="00E733B1" w:rsidP="00E733B1">
      <w:pPr>
        <w:pStyle w:val="Zakladny"/>
      </w:pPr>
      <w:r>
        <w:t xml:space="preserve">POSIX – </w:t>
      </w:r>
      <w:proofErr w:type="spellStart"/>
      <w:r>
        <w:t>Portable</w:t>
      </w:r>
      <w:proofErr w:type="spellEnd"/>
      <w:r>
        <w:t xml:space="preserve"> </w:t>
      </w:r>
      <w:proofErr w:type="spellStart"/>
      <w:r>
        <w:t>Operating</w:t>
      </w:r>
      <w:proofErr w:type="spellEnd"/>
      <w:r>
        <w:t xml:space="preserve"> </w:t>
      </w:r>
      <w:proofErr w:type="spellStart"/>
      <w:r>
        <w:t>System</w:t>
      </w:r>
      <w:proofErr w:type="spellEnd"/>
      <w:r>
        <w:t xml:space="preserve"> Interface</w:t>
      </w:r>
    </w:p>
    <w:p w14:paraId="6B85807D" w14:textId="77777777" w:rsidR="00E733B1" w:rsidRDefault="00E733B1" w:rsidP="00E733B1">
      <w:pPr>
        <w:pStyle w:val="Zakladny"/>
      </w:pPr>
      <w:r>
        <w:t xml:space="preserve">RFC – </w:t>
      </w:r>
      <w:proofErr w:type="spellStart"/>
      <w:r>
        <w:t>Request</w:t>
      </w:r>
      <w:proofErr w:type="spellEnd"/>
      <w:r>
        <w:t xml:space="preserve"> </w:t>
      </w:r>
      <w:proofErr w:type="spellStart"/>
      <w:r>
        <w:t>For</w:t>
      </w:r>
      <w:proofErr w:type="spellEnd"/>
      <w:r>
        <w:t xml:space="preserve"> </w:t>
      </w:r>
      <w:proofErr w:type="spellStart"/>
      <w:r>
        <w:t>Comments</w:t>
      </w:r>
      <w:proofErr w:type="spellEnd"/>
    </w:p>
    <w:p w14:paraId="2590F570" w14:textId="77777777" w:rsidR="00E733B1" w:rsidRDefault="00E733B1" w:rsidP="00E733B1">
      <w:pPr>
        <w:pStyle w:val="Zakladny"/>
      </w:pPr>
      <w:r>
        <w:t xml:space="preserve">RNA – </w:t>
      </w:r>
      <w:proofErr w:type="spellStart"/>
      <w:r>
        <w:t>Ribonukleová</w:t>
      </w:r>
      <w:proofErr w:type="spellEnd"/>
      <w:r>
        <w:t xml:space="preserve"> kyselina</w:t>
      </w:r>
    </w:p>
    <w:p w14:paraId="2785DC08" w14:textId="77777777" w:rsidR="00E733B1" w:rsidRDefault="00E733B1" w:rsidP="00E733B1">
      <w:pPr>
        <w:pStyle w:val="Zakladny"/>
      </w:pPr>
      <w:r>
        <w:t xml:space="preserve">TKA – </w:t>
      </w:r>
      <w:proofErr w:type="spellStart"/>
      <w:r>
        <w:t>Thompsonov</w:t>
      </w:r>
      <w:proofErr w:type="spellEnd"/>
      <w:r>
        <w:t xml:space="preserve">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 xml:space="preserve">UML – </w:t>
      </w:r>
      <w:proofErr w:type="spellStart"/>
      <w:r>
        <w:t>Unified</w:t>
      </w:r>
      <w:proofErr w:type="spellEnd"/>
      <w:r>
        <w:t xml:space="preserve"> Modeling </w:t>
      </w:r>
      <w:proofErr w:type="spellStart"/>
      <w:r>
        <w:t>Language</w:t>
      </w:r>
      <w:proofErr w:type="spellEnd"/>
    </w:p>
    <w:p w14:paraId="05ABACD5" w14:textId="77777777" w:rsidR="00E733B1" w:rsidRPr="00E35579" w:rsidRDefault="00E733B1" w:rsidP="00E733B1">
      <w:pPr>
        <w:pStyle w:val="Zakladny"/>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1E5E0397" w14:textId="77777777" w:rsidR="00E733B1" w:rsidRDefault="00E733B1" w:rsidP="00E733B1">
      <w:pPr>
        <w:pStyle w:val="Zakladny"/>
      </w:pPr>
      <w:r>
        <w:t xml:space="preserve">VCS – </w:t>
      </w:r>
      <w:proofErr w:type="spellStart"/>
      <w:r>
        <w:t>Version</w:t>
      </w:r>
      <w:proofErr w:type="spellEnd"/>
      <w:r>
        <w:t xml:space="preserve"> </w:t>
      </w:r>
      <w:proofErr w:type="spellStart"/>
      <w:r>
        <w:t>Control</w:t>
      </w:r>
      <w:proofErr w:type="spellEnd"/>
      <w:r>
        <w:t xml:space="preserve"> </w:t>
      </w:r>
      <w:proofErr w:type="spellStart"/>
      <w:r>
        <w:t>System</w:t>
      </w:r>
      <w:proofErr w:type="spellEnd"/>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1" w:name="_Toc419842371" w:displacedByCustomXml="next"/>
    <w:sdt>
      <w:sdtPr>
        <w:id w:val="523750043"/>
        <w:temporary/>
        <w:showingPlcHdr/>
      </w:sdtPr>
      <w:sdtEnd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1" w:displacedByCustomXml="prev"/>
    <w:p w14:paraId="2233D7A5" w14:textId="46A9B4B2"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w:t>
          </w:r>
          <w:r w:rsidR="00887332">
            <w:rPr>
              <w:rStyle w:val="ZakladnyChar"/>
            </w:rPr>
            <w:t>ektom a spôsobuje 20% všetkých ú</w:t>
          </w:r>
          <w:r w:rsidR="003675DC">
            <w:rPr>
              <w:rStyle w:val="ZakladnyChar"/>
            </w:rPr>
            <w:t>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End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7785F4B1" w:rsidR="003632C2" w:rsidRDefault="00380B23" w:rsidP="009C65C1">
      <w:pPr>
        <w:pStyle w:val="Zakladny"/>
      </w:pPr>
      <w:r>
        <w:t>Diagnostika týchto ochorení nie</w:t>
      </w:r>
      <w:r w:rsidR="00887332">
        <w:t xml:space="preserve"> </w:t>
      </w:r>
      <w:r>
        <w:t>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5DB31AFF" w:rsidR="003632C2" w:rsidRDefault="00B100FC" w:rsidP="009C65C1">
      <w:pPr>
        <w:pStyle w:val="Zakladny"/>
      </w:pPr>
      <w:r>
        <w:t>Rozmachu takejto diagnostiky</w:t>
      </w:r>
      <w:r w:rsidR="00A4255E">
        <w:t xml:space="preserve"> ako jednej zo základných</w:t>
      </w:r>
      <w:r>
        <w:t xml:space="preserve"> bráni finančná </w:t>
      </w:r>
      <w:r w:rsidR="00887332">
        <w:t xml:space="preserve">náročnosť a rýchlosť DNA </w:t>
      </w:r>
      <w:proofErr w:type="spellStart"/>
      <w:r w:rsidR="00887332">
        <w:t>sekven</w:t>
      </w:r>
      <w:r w:rsidR="00013514">
        <w:t>á</w:t>
      </w:r>
      <w:r>
        <w:t>tora</w:t>
      </w:r>
      <w:proofErr w:type="spellEnd"/>
      <w:r w:rsidR="00887332">
        <w:t xml:space="preserve">, teda prístroja ktorý </w:t>
      </w:r>
      <w:proofErr w:type="spellStart"/>
      <w:r w:rsidR="00887332">
        <w:t>zosekven</w:t>
      </w:r>
      <w:r>
        <w:t>uje</w:t>
      </w:r>
      <w:proofErr w:type="spellEnd"/>
      <w:r>
        <w:t xml:space="preserve"> DNA na sekvenciu dusíkových báz ktoré opíšem</w:t>
      </w:r>
      <w:r w:rsidR="00887332">
        <w:t>e</w:t>
      </w:r>
      <w:r>
        <w:t xml:space="preserve"> v </w:t>
      </w:r>
      <w:r>
        <w:fldChar w:fldCharType="begin"/>
      </w:r>
      <w:r>
        <w:instrText xml:space="preserve"> REF _Ref282080082 \r \h </w:instrText>
      </w:r>
      <w:r>
        <w:fldChar w:fldCharType="separate"/>
      </w:r>
      <w:r w:rsidR="00B27DEA">
        <w:t>1.1</w:t>
      </w:r>
      <w:r>
        <w:fldChar w:fldCharType="end"/>
      </w:r>
      <w:r>
        <w:t xml:space="preserve"> . </w:t>
      </w:r>
      <w:r w:rsidR="006F5773">
        <w:t xml:space="preserve">Tento </w:t>
      </w:r>
      <w:r w:rsidR="0056752D">
        <w:t xml:space="preserve">prístroj je v relatívnych počiatkoch (prvý vytvoril </w:t>
      </w:r>
      <w:proofErr w:type="spellStart"/>
      <w:r w:rsidR="0056752D">
        <w:t>Lloyd</w:t>
      </w:r>
      <w:proofErr w:type="spellEnd"/>
      <w:r w:rsidR="0056752D">
        <w:t xml:space="preserve"> M. </w:t>
      </w:r>
      <w:proofErr w:type="spellStart"/>
      <w:r w:rsidR="0056752D">
        <w:t>Smith</w:t>
      </w:r>
      <w:proofErr w:type="spellEnd"/>
      <w:r w:rsidR="0056752D">
        <w:t xml:space="preserve">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 xml:space="preserve">Ďalším dôležitým faktom je výpočtová náročnosť analýzy sekvencie, keďže kompletná ľudská DNA sekvencia má približne 3 miliardy </w:t>
      </w:r>
      <w:proofErr w:type="spellStart"/>
      <w:r>
        <w:t>nukleotidových</w:t>
      </w:r>
      <w:proofErr w:type="spellEnd"/>
      <w:r>
        <w:t xml:space="preserve">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B27DEA">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w:t>
      </w:r>
      <w:proofErr w:type="spellStart"/>
      <w:r w:rsidR="00482D36">
        <w:t>data</w:t>
      </w:r>
      <w:proofErr w:type="spellEnd"/>
      <w:r w:rsidR="00482D36">
        <w:t xml:space="preserve"> analýzy napríklad na analyzovanie veľkých dát textov.</w:t>
      </w:r>
    </w:p>
    <w:p w14:paraId="47673643" w14:textId="19255F8E"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w:t>
      </w:r>
      <w:r w:rsidR="00887332">
        <w:t>a</w:t>
      </w:r>
      <w:r w:rsidR="009639AC">
        <w:t xml:space="preserve"> to môžu</w:t>
      </w:r>
      <w:r w:rsidR="00832C36">
        <w:t xml:space="preserve"> byť tablet</w:t>
      </w:r>
      <w:r w:rsidR="009639AC">
        <w:t>y</w:t>
      </w:r>
      <w:r w:rsidR="00832C36">
        <w:t xml:space="preserve">, </w:t>
      </w:r>
      <w:proofErr w:type="spellStart"/>
      <w:r w:rsidR="00832C36">
        <w:t>smartfón</w:t>
      </w:r>
      <w:r w:rsidR="009639AC">
        <w:t>y</w:t>
      </w:r>
      <w:proofErr w:type="spellEnd"/>
      <w:r w:rsidR="00832C36">
        <w:t xml:space="preserve"> alebo počítač</w:t>
      </w:r>
      <w:r w:rsidR="009639AC">
        <w:t>e</w:t>
      </w:r>
      <w:r w:rsidR="00832C36">
        <w:t>. Bližšie informácie o tomto type systémov je možné nájsť v</w:t>
      </w:r>
      <w:r w:rsidR="00887332">
        <w:t xml:space="preserve"> </w:t>
      </w:r>
      <w:r w:rsidR="00887332">
        <w:fldChar w:fldCharType="begin"/>
      </w:r>
      <w:r w:rsidR="00887332">
        <w:instrText xml:space="preserve"> REF _Ref419839283 \r \h </w:instrText>
      </w:r>
      <w:r w:rsidR="00887332">
        <w:fldChar w:fldCharType="separate"/>
      </w:r>
      <w:r w:rsidR="00B27DEA">
        <w:t>1.3</w:t>
      </w:r>
      <w:r w:rsidR="00887332">
        <w:fldChar w:fldCharType="end"/>
      </w:r>
      <w:r w:rsidR="00832C36">
        <w:t>.</w:t>
      </w:r>
      <w:r w:rsidR="006A60EC">
        <w:t xml:space="preserve"> Tento druh bol vybraný pre jeho malé rozšírenie, no enormný potenciál, keďže správne navrhnutý môže byť efektívnejší ako </w:t>
      </w:r>
      <w:proofErr w:type="spellStart"/>
      <w:r w:rsidR="006A60EC">
        <w:t>superpočítač</w:t>
      </w:r>
      <w:proofErr w:type="spellEnd"/>
      <w:r w:rsidR="006A60EC">
        <w:t xml:space="preserve">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00784D4" w:rsidR="00A4255E" w:rsidRDefault="00832C36" w:rsidP="009C65C1">
      <w:pPr>
        <w:pStyle w:val="Zakladny"/>
      </w:pPr>
      <w:r>
        <w:t>Túto tému diplom</w:t>
      </w:r>
      <w:r w:rsidR="00887332">
        <w:t>ovej práce s</w:t>
      </w:r>
      <w:r>
        <w:t>m</w:t>
      </w:r>
      <w:r w:rsidR="00887332">
        <w:t>e</w:t>
      </w:r>
      <w:r w:rsidR="00B634A2">
        <w:t xml:space="preserve"> navrhli</w:t>
      </w:r>
      <w:r>
        <w:t xml:space="preserve"> </w:t>
      </w:r>
      <w:r w:rsidR="00B634A2">
        <w:t>pre oboznámenie sa s fascinujúcim a rýchlo sa rozvíjajúcim vedeckým odborom bio-informatiky</w:t>
      </w:r>
      <w:r>
        <w:t xml:space="preserve">. </w:t>
      </w:r>
      <w:r w:rsidR="00887332">
        <w:t>V</w:t>
      </w:r>
      <w:r w:rsidR="00DB6995">
        <w:t>erím</w:t>
      </w:r>
      <w:r w:rsidR="00887332">
        <w:t>e</w:t>
      </w:r>
      <w:r w:rsidR="00DB6995">
        <w:t xml:space="preserve">, že koncepty, algoritmy, </w:t>
      </w:r>
      <w:r>
        <w:t>výsledný systém a jeho podsystémy sa budú m</w:t>
      </w:r>
      <w:r w:rsidR="00887332">
        <w:t>ô</w:t>
      </w:r>
      <w:r>
        <w:t xml:space="preserve">cť </w:t>
      </w:r>
      <w:r w:rsidR="00DB6995">
        <w:t>uplatniť pri rôznych projektoch</w:t>
      </w:r>
      <w:r w:rsidR="00887332">
        <w:t xml:space="preserve"> v budúcnosti</w:t>
      </w:r>
      <w:r w:rsidR="00DB6995">
        <w:t>.</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2" w:name="_Toc419842372"/>
      <w:bookmarkStart w:id="3" w:name="_Toc378775589"/>
      <w:bookmarkStart w:id="4" w:name="_Toc378776129"/>
      <w:r w:rsidRPr="00D81803">
        <w:rPr>
          <w:rStyle w:val="ZakladnyChar"/>
          <w:sz w:val="44"/>
        </w:rPr>
        <w:lastRenderedPageBreak/>
        <w:t>Analýza problému</w:t>
      </w:r>
      <w:bookmarkEnd w:id="2"/>
    </w:p>
    <w:p w14:paraId="161D08B3" w14:textId="007FEB5E" w:rsidR="00AC0745" w:rsidRPr="00AC0745" w:rsidRDefault="00AC0745" w:rsidP="009C65C1">
      <w:pPr>
        <w:pStyle w:val="Zakladny"/>
      </w:pPr>
      <w:r>
        <w:t xml:space="preserve">Na </w:t>
      </w:r>
      <w:r w:rsidR="00B634A2">
        <w:fldChar w:fldCharType="begin"/>
      </w:r>
      <w:r w:rsidR="00B634A2">
        <w:instrText xml:space="preserve"> REF _Ref419839894 \h </w:instrText>
      </w:r>
      <w:r w:rsidR="00B634A2">
        <w:fldChar w:fldCharType="separate"/>
      </w:r>
      <w:r w:rsidR="00B27DEA">
        <w:t xml:space="preserve">Obrázok </w:t>
      </w:r>
      <w:r w:rsidR="00B27DEA">
        <w:rPr>
          <w:noProof/>
        </w:rPr>
        <w:t>1</w:t>
      </w:r>
      <w:r w:rsidR="00B634A2">
        <w:fldChar w:fldCharType="end"/>
      </w:r>
      <w:r w:rsidR="00B634A2">
        <w:t xml:space="preserve"> </w:t>
      </w:r>
      <w:r>
        <w:t>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B634A2">
      <w:pPr>
        <w:pStyle w:val="Popis"/>
        <w:jc w:val="center"/>
      </w:pPr>
      <w:bookmarkStart w:id="5" w:name="_Ref419839894"/>
      <w:bookmarkStart w:id="6" w:name="_Ref419839879"/>
      <w:bookmarkStart w:id="7" w:name="_Toc419842095"/>
      <w:r>
        <w:t xml:space="preserve">Obrázok </w:t>
      </w:r>
      <w:fldSimple w:instr=" SEQ Obrázok \* ARABIC ">
        <w:r w:rsidR="00B27DEA">
          <w:rPr>
            <w:noProof/>
          </w:rPr>
          <w:t>1</w:t>
        </w:r>
      </w:fldSimple>
      <w:bookmarkEnd w:id="5"/>
      <w:r>
        <w:t xml:space="preserve"> </w:t>
      </w:r>
      <w:r w:rsidRPr="004F54EE">
        <w:t>Obory potrebné pre riešenie diplomovej práce</w:t>
      </w:r>
      <w:bookmarkEnd w:id="6"/>
      <w:bookmarkEnd w:id="7"/>
    </w:p>
    <w:p w14:paraId="03EC75C8" w14:textId="77777777" w:rsidR="00986386" w:rsidRDefault="00C30004" w:rsidP="00213837">
      <w:pPr>
        <w:pStyle w:val="Nadpis2urovne"/>
      </w:pPr>
      <w:bookmarkStart w:id="8" w:name="_Ref282080082"/>
      <w:bookmarkStart w:id="9" w:name="_Toc419842373"/>
      <w:r>
        <w:t>Genetika</w:t>
      </w:r>
      <w:bookmarkEnd w:id="8"/>
      <w:bookmarkEnd w:id="9"/>
    </w:p>
    <w:p w14:paraId="0F29CA91" w14:textId="09E89D62" w:rsidR="00AC0745" w:rsidRDefault="00AC0745" w:rsidP="009C65C1">
      <w:pPr>
        <w:pStyle w:val="Zakladny"/>
      </w:pPr>
      <w:r>
        <w:t>Táto časť je venovaná ozrejmeniu potrebných znalostí ohľadom g</w:t>
      </w:r>
      <w:r w:rsidR="00DB6995">
        <w:t>enetiky a molekulárnej biológie</w:t>
      </w:r>
      <w:r w:rsidR="00B634A2">
        <w:t>. Z dôvodu technického zamerania práce</w:t>
      </w:r>
      <w:r w:rsidR="00877BB0">
        <w:t xml:space="preserve"> </w:t>
      </w:r>
      <w:r w:rsidR="00B634A2">
        <w:t xml:space="preserve">tu </w:t>
      </w:r>
      <w:r w:rsidR="00877BB0">
        <w:t xml:space="preserve">nebude spomenutá zložitá dedičnosť a replikácia jadra bunky a bunky samotnej. Tieto informácie sa dajú získať z knižných referencií </w:t>
      </w:r>
      <w:sdt>
        <w:sdtPr>
          <w:id w:val="-1878155873"/>
          <w:citation/>
        </w:sdtPr>
        <w:sdtEnd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End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End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10" w:name="_Toc419842374"/>
      <w:r>
        <w:lastRenderedPageBreak/>
        <w:t>Biológia bunky</w:t>
      </w:r>
      <w:bookmarkEnd w:id="10"/>
    </w:p>
    <w:p w14:paraId="43A4C102" w14:textId="4D13C27F" w:rsidR="008D46DC" w:rsidRDefault="008D46DC" w:rsidP="009C65C1">
      <w:pPr>
        <w:pStyle w:val="Zakladny"/>
      </w:pPr>
      <w:r>
        <w:t xml:space="preserve">Aby </w:t>
      </w:r>
      <w:r w:rsidR="00B634A2">
        <w:t>čitateľ mohol</w:t>
      </w:r>
      <w:r>
        <w:t xml:space="preserve"> pochopiť súvislosť a neuveriteľná prepracovanosť živých tvorov, je nutné aby </w:t>
      </w:r>
      <w:r w:rsidR="00B634A2">
        <w:t>bola opísaná</w:t>
      </w:r>
      <w:r>
        <w:t xml:space="preserve">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B49C3">
      <w:pPr>
        <w:pStyle w:val="Zakladny"/>
        <w:numPr>
          <w:ilvl w:val="0"/>
          <w:numId w:val="3"/>
        </w:numPr>
      </w:pPr>
      <w:proofErr w:type="spellStart"/>
      <w:r>
        <w:t>Prokaryotické</w:t>
      </w:r>
      <w:proofErr w:type="spellEnd"/>
      <w:r>
        <w:t xml:space="preserve"> – neobsahujúce jadro, a preto sa DNA voľne pohybuje v cytoplazme bunky</w:t>
      </w:r>
    </w:p>
    <w:p w14:paraId="3FF20B0E" w14:textId="6FF47297" w:rsidR="008D46DC" w:rsidRPr="00A131ED" w:rsidRDefault="008D46DC" w:rsidP="009B49C3">
      <w:pPr>
        <w:pStyle w:val="Zakladny"/>
        <w:numPr>
          <w:ilvl w:val="0"/>
          <w:numId w:val="3"/>
        </w:numPr>
      </w:pPr>
      <w:proofErr w:type="spellStart"/>
      <w:r w:rsidRPr="00491738">
        <w:rPr>
          <w:b/>
        </w:rPr>
        <w:t>Eukaryotické</w:t>
      </w:r>
      <w:proofErr w:type="spellEnd"/>
      <w:r>
        <w:t xml:space="preserve"> (zobrazená na</w:t>
      </w:r>
      <w:r w:rsidR="00B634A2">
        <w:t xml:space="preserve"> </w:t>
      </w:r>
      <w:r w:rsidR="00B634A2">
        <w:fldChar w:fldCharType="begin"/>
      </w:r>
      <w:r w:rsidR="00B634A2">
        <w:instrText xml:space="preserve"> REF _Ref419840103 \h </w:instrText>
      </w:r>
      <w:r w:rsidR="00B634A2">
        <w:fldChar w:fldCharType="separate"/>
      </w:r>
      <w:r w:rsidR="00B27DEA">
        <w:t xml:space="preserve">Obrázok </w:t>
      </w:r>
      <w:r w:rsidR="00B27DEA">
        <w:rPr>
          <w:noProof/>
        </w:rPr>
        <w:t>2</w:t>
      </w:r>
      <w:r w:rsidR="00B634A2">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3DD0F50B">
            <wp:extent cx="3162300" cy="31051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49"/>
                    </a:xfrm>
                    <a:prstGeom prst="rect">
                      <a:avLst/>
                    </a:prstGeom>
                  </pic:spPr>
                </pic:pic>
              </a:graphicData>
            </a:graphic>
          </wp:inline>
        </w:drawing>
      </w:r>
    </w:p>
    <w:p w14:paraId="1DA8A7BC" w14:textId="16C7526D" w:rsidR="00DB6995" w:rsidRPr="00412C16" w:rsidRDefault="00412C16" w:rsidP="00412C16">
      <w:pPr>
        <w:pStyle w:val="Popis"/>
        <w:jc w:val="center"/>
      </w:pPr>
      <w:bookmarkStart w:id="11" w:name="_Ref419840103"/>
      <w:bookmarkStart w:id="12" w:name="_Toc419842096"/>
      <w:r>
        <w:t xml:space="preserve">Obrázok </w:t>
      </w:r>
      <w:r w:rsidR="00541387">
        <w:fldChar w:fldCharType="begin"/>
      </w:r>
      <w:r w:rsidR="00541387">
        <w:instrText xml:space="preserve"> SEQ Obrázok \* ARABIC </w:instrText>
      </w:r>
      <w:r w:rsidR="00541387">
        <w:fldChar w:fldCharType="separate"/>
      </w:r>
      <w:r w:rsidR="00B27DEA">
        <w:rPr>
          <w:noProof/>
        </w:rPr>
        <w:t>2</w:t>
      </w:r>
      <w:r w:rsidR="00541387">
        <w:rPr>
          <w:noProof/>
        </w:rPr>
        <w:fldChar w:fldCharType="end"/>
      </w:r>
      <w:bookmarkEnd w:id="11"/>
      <w:r>
        <w:t xml:space="preserve"> </w:t>
      </w:r>
      <w:r w:rsidRPr="0025301E">
        <w:t>Schéma</w:t>
      </w:r>
      <w:r>
        <w:t xml:space="preserve"> </w:t>
      </w:r>
      <w:proofErr w:type="spellStart"/>
      <w:r>
        <w:t>eukaryotickej</w:t>
      </w:r>
      <w:proofErr w:type="spellEnd"/>
      <w:r>
        <w:t xml:space="preserve"> bunky. Zdroj: </w:t>
      </w:r>
      <w:sdt>
        <w:sdtPr>
          <w:id w:val="-1793671256"/>
          <w:citation/>
        </w:sdtPr>
        <w:sdtEndPr/>
        <w:sdtContent>
          <w:r>
            <w:fldChar w:fldCharType="begin"/>
          </w:r>
          <w:r>
            <w:instrText xml:space="preserve"> CITATION Rob05 \l 1051 </w:instrText>
          </w:r>
          <w:r>
            <w:fldChar w:fldCharType="separate"/>
          </w:r>
          <w:r>
            <w:rPr>
              <w:noProof/>
            </w:rPr>
            <w:t>(3)</w:t>
          </w:r>
          <w:r>
            <w:fldChar w:fldCharType="end"/>
          </w:r>
        </w:sdtContent>
      </w:sdt>
      <w:bookmarkEnd w:id="12"/>
    </w:p>
    <w:p w14:paraId="6C9C978C" w14:textId="719FFCC8" w:rsidR="00AF00C6" w:rsidRDefault="006E07FD" w:rsidP="009C65C1">
      <w:pPr>
        <w:pStyle w:val="Zakladny"/>
      </w:pPr>
      <w:r>
        <w:t xml:space="preserve">Vo vnútri jadra sa nachádza genetická informácia v podobe </w:t>
      </w:r>
      <w:r w:rsidR="00262A76">
        <w:t xml:space="preserve">chromozómov. Chromozóm je </w:t>
      </w:r>
      <w:proofErr w:type="spellStart"/>
      <w:r w:rsidR="00262A76">
        <w:t>stužkovitý</w:t>
      </w:r>
      <w:proofErr w:type="spellEnd"/>
      <w:r w:rsidR="00262A76">
        <w:t xml:space="preserve"> útvar pozostávajúci z DNA a pomocných naviazaných bielkovín. </w:t>
      </w:r>
      <w:proofErr w:type="spellStart"/>
      <w:r w:rsidR="00262A76">
        <w:t>Nieje</w:t>
      </w:r>
      <w:proofErr w:type="spellEnd"/>
      <w:r w:rsidR="00262A76">
        <w:t xml:space="preserve"> viditeľný ani pomocou mikroskopu, viditeľným sa stáva iba pri procese delenia bunky (</w:t>
      </w:r>
      <w:proofErr w:type="spellStart"/>
      <w:r w:rsidR="00262A76">
        <w:t>mitózy</w:t>
      </w:r>
      <w:proofErr w:type="spellEnd"/>
      <w:r w:rsidR="00262A76">
        <w:t xml:space="preserve">).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čo je veľmi výhodné, keďže môž</w:t>
      </w:r>
      <w:r w:rsidR="00D2711E">
        <w:t>e</w:t>
      </w:r>
      <w:r w:rsidR="00A9194A">
        <w:t xml:space="preserve">me sekvenciu DNA zapísať ako nepretržitý celok </w:t>
      </w:r>
      <w:r w:rsidR="00A9194A">
        <w:lastRenderedPageBreak/>
        <w:t xml:space="preserve">v definovanom poradí. </w:t>
      </w:r>
      <w:r w:rsidR="00A80556">
        <w:t xml:space="preserve">Toto poradie sa nazýva aj </w:t>
      </w:r>
      <w:proofErr w:type="spellStart"/>
      <w:r w:rsidR="00A80556">
        <w:t>karyotyp</w:t>
      </w:r>
      <w:proofErr w:type="spellEnd"/>
      <w:r w:rsidR="00A80556">
        <w:t xml:space="preserve"> organizmu. Ukážka ľudského </w:t>
      </w:r>
      <w:proofErr w:type="spellStart"/>
      <w:r w:rsidR="00A80556">
        <w:t>karyotypu</w:t>
      </w:r>
      <w:proofErr w:type="spellEnd"/>
      <w:r w:rsidR="00A80556">
        <w:t xml:space="preserve"> je na</w:t>
      </w:r>
      <w:r w:rsidR="00D2711E">
        <w:t xml:space="preserve"> </w:t>
      </w:r>
      <w:r w:rsidR="00D2711E">
        <w:fldChar w:fldCharType="begin"/>
      </w:r>
      <w:r w:rsidR="00D2711E">
        <w:instrText xml:space="preserve"> REF _Ref419840548 \h </w:instrText>
      </w:r>
      <w:r w:rsidR="00D2711E">
        <w:fldChar w:fldCharType="separate"/>
      </w:r>
      <w:r w:rsidR="00B27DEA">
        <w:t xml:space="preserve">Obrázok </w:t>
      </w:r>
      <w:r w:rsidR="00B27DEA">
        <w:rPr>
          <w:noProof/>
        </w:rPr>
        <w:t>3</w:t>
      </w:r>
      <w:r w:rsidR="00D2711E">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13" w:name="_Ref419840548"/>
      <w:bookmarkStart w:id="14" w:name="_Toc419842097"/>
      <w:r>
        <w:t xml:space="preserve">Obrázok </w:t>
      </w:r>
      <w:r w:rsidR="00541387">
        <w:fldChar w:fldCharType="begin"/>
      </w:r>
      <w:r w:rsidR="00541387">
        <w:instrText xml:space="preserve"> SEQ Obrázok \* ARABIC </w:instrText>
      </w:r>
      <w:r w:rsidR="00541387">
        <w:fldChar w:fldCharType="separate"/>
      </w:r>
      <w:r w:rsidR="00B27DEA">
        <w:rPr>
          <w:noProof/>
        </w:rPr>
        <w:t>3</w:t>
      </w:r>
      <w:r w:rsidR="00541387">
        <w:rPr>
          <w:noProof/>
        </w:rPr>
        <w:fldChar w:fldCharType="end"/>
      </w:r>
      <w:bookmarkEnd w:id="13"/>
      <w:r>
        <w:t xml:space="preserve"> </w:t>
      </w:r>
      <w:proofErr w:type="spellStart"/>
      <w:r>
        <w:t>Karyotyp</w:t>
      </w:r>
      <w:proofErr w:type="spellEnd"/>
      <w:r>
        <w:t xml:space="preserve"> človeka. Zdroj: </w:t>
      </w:r>
      <w:sdt>
        <w:sdtPr>
          <w:id w:val="-1460259350"/>
          <w:citation/>
        </w:sdtPr>
        <w:sdtEndPr/>
        <w:sdtContent>
          <w:r>
            <w:fldChar w:fldCharType="begin"/>
          </w:r>
          <w:r>
            <w:instrText xml:space="preserve"> CITATION Rob05 \l 1051 </w:instrText>
          </w:r>
          <w:r>
            <w:fldChar w:fldCharType="separate"/>
          </w:r>
          <w:r>
            <w:rPr>
              <w:noProof/>
            </w:rPr>
            <w:t>(3)</w:t>
          </w:r>
          <w:r>
            <w:fldChar w:fldCharType="end"/>
          </w:r>
        </w:sdtContent>
      </w:sdt>
      <w:bookmarkEnd w:id="14"/>
    </w:p>
    <w:p w14:paraId="6049E67E" w14:textId="69FBFDBC" w:rsidR="00A80556" w:rsidRPr="00A80556" w:rsidRDefault="00A80556" w:rsidP="009C65C1">
      <w:pPr>
        <w:pStyle w:val="Zakladny"/>
      </w:pPr>
      <w:r>
        <w:t xml:space="preserve">Je nutné poznamenať, že nie každý organizmus obsahuje páry chromozómov, ale iba takzvané </w:t>
      </w:r>
      <w:proofErr w:type="spellStart"/>
      <w:r>
        <w:t>diploidné</w:t>
      </w:r>
      <w:proofErr w:type="spellEnd"/>
      <w:r>
        <w:t xml:space="preserve"> organizmy, napríklad osy sú </w:t>
      </w:r>
      <w:proofErr w:type="spellStart"/>
      <w:r>
        <w:t>haploidné</w:t>
      </w:r>
      <w:proofErr w:type="spellEnd"/>
      <w:r>
        <w:t xml:space="preserve"> čo znamená, že nemajú páry, ale sú organizmy, ktoré obsahujú až </w:t>
      </w:r>
      <w:proofErr w:type="spellStart"/>
      <w:r>
        <w:t>šesťnásť</w:t>
      </w:r>
      <w:proofErr w:type="spellEnd"/>
      <w:r>
        <w:t xml:space="preserve"> kópií toho istého chromozómu.</w:t>
      </w:r>
    </w:p>
    <w:p w14:paraId="1DEAC0EB" w14:textId="1730D49E" w:rsidR="00491738" w:rsidRDefault="009D2A5F" w:rsidP="00491738">
      <w:pPr>
        <w:pStyle w:val="Nadpis3urovne"/>
      </w:pPr>
      <w:bookmarkStart w:id="15" w:name="_Ref282554444"/>
      <w:bookmarkStart w:id="16" w:name="_Toc419842375"/>
      <w:r>
        <w:t>DNA</w:t>
      </w:r>
      <w:bookmarkEnd w:id="15"/>
      <w:bookmarkEnd w:id="16"/>
    </w:p>
    <w:p w14:paraId="102BE36F" w14:textId="6E78A819" w:rsidR="00FE60B7" w:rsidRDefault="00FE60B7" w:rsidP="009C65C1">
      <w:pPr>
        <w:pStyle w:val="Zakladny"/>
      </w:pPr>
      <w:r>
        <w:t>Ako bolo spomenuté, chromozómy sa skladajú z</w:t>
      </w:r>
      <w:r w:rsidR="008B63AB">
        <w:t xml:space="preserve"> molekúl </w:t>
      </w:r>
      <w:proofErr w:type="spellStart"/>
      <w:r w:rsidR="008B63AB">
        <w:t>deoxyribonukleonej</w:t>
      </w:r>
      <w:proofErr w:type="spellEnd"/>
      <w:r w:rsidR="008B63AB">
        <w:t xml:space="preserve"> kyseliny (DNA). Tieto makromolekuly sú veľmi odolné a vďaka tomu</w:t>
      </w:r>
      <w:r w:rsidR="00E237AF">
        <w:t xml:space="preserve"> je možné ich neporušenú extrakciu zo </w:t>
      </w:r>
      <w:proofErr w:type="spellStart"/>
      <w:r w:rsidR="00E237AF">
        <w:t>skamenelých</w:t>
      </w:r>
      <w:proofErr w:type="spellEnd"/>
      <w:r w:rsidR="00E237AF">
        <w:t xml:space="preserve"> kostí alebo zvierat umrznutých v ľadovcoch.</w:t>
      </w:r>
    </w:p>
    <w:p w14:paraId="25D5B980" w14:textId="319FAF5E" w:rsidR="00E237AF" w:rsidRDefault="00E237AF" w:rsidP="009C65C1">
      <w:pPr>
        <w:pStyle w:val="Zakladny"/>
      </w:pPr>
      <w:r w:rsidRPr="00EF3DDA">
        <w:rPr>
          <w:b/>
        </w:rPr>
        <w:t>Chemické zloženie</w:t>
      </w:r>
      <w:r>
        <w:t xml:space="preserve"> DNA molekúl je pomerne jednoduché</w:t>
      </w:r>
      <w:r w:rsidR="00EF3DDA">
        <w:t xml:space="preserve">. Dusíková báza, </w:t>
      </w:r>
      <w:proofErr w:type="spellStart"/>
      <w:r w:rsidR="00EF3DDA">
        <w:t>deoxyribózový</w:t>
      </w:r>
      <w:proofErr w:type="spellEnd"/>
      <w:r w:rsidR="00EF3DDA">
        <w:t xml:space="preserve"> cukor a fosfát sa spojí za vzniku </w:t>
      </w:r>
      <w:proofErr w:type="spellStart"/>
      <w:r w:rsidR="00EF3DDA">
        <w:t>nukleotidu</w:t>
      </w:r>
      <w:proofErr w:type="spellEnd"/>
      <w:r w:rsidR="00EF3DDA">
        <w:t>.</w:t>
      </w:r>
      <w:r>
        <w:t xml:space="preserve"> </w:t>
      </w:r>
      <w:proofErr w:type="spellStart"/>
      <w:r w:rsidR="00EF3DDA">
        <w:t>Nukleotidy</w:t>
      </w:r>
      <w:proofErr w:type="spellEnd"/>
      <w:r w:rsidR="00EF3DDA">
        <w:t xml:space="preserve"> sa označujú podľa </w:t>
      </w:r>
      <w:r w:rsidR="004F6AEC">
        <w:t xml:space="preserve">použitej </w:t>
      </w:r>
      <w:r w:rsidR="00EF3DDA">
        <w:t xml:space="preserve">dusíkovej bázy. Zistilo sa, že v celej DNA sa nachádzajú iba 4 druhy dusíkových báz, konkrétne sú to </w:t>
      </w:r>
      <w:proofErr w:type="spellStart"/>
      <w:r w:rsidR="00EF3DDA">
        <w:t>adenín</w:t>
      </w:r>
      <w:proofErr w:type="spellEnd"/>
      <w:r w:rsidR="00EF3DDA">
        <w:t xml:space="preserve">, </w:t>
      </w:r>
      <w:proofErr w:type="spellStart"/>
      <w:r w:rsidR="00EF3DDA">
        <w:t>guanín</w:t>
      </w:r>
      <w:proofErr w:type="spellEnd"/>
      <w:r w:rsidR="00EF3DDA">
        <w:t xml:space="preserve">, </w:t>
      </w:r>
      <w:proofErr w:type="spellStart"/>
      <w:r w:rsidR="00EF3DDA">
        <w:t>tymín</w:t>
      </w:r>
      <w:proofErr w:type="spellEnd"/>
      <w:r w:rsidR="00EF3DDA">
        <w:t xml:space="preserve"> a </w:t>
      </w:r>
      <w:proofErr w:type="spellStart"/>
      <w:r w:rsidR="00EF3DDA">
        <w:t>cytozín</w:t>
      </w:r>
      <w:proofErr w:type="spellEnd"/>
      <w:r w:rsidR="00EF3DDA">
        <w:t xml:space="preserve">. Tie sa komplementárne dopĺňajú, a vznikajú </w:t>
      </w:r>
      <w:proofErr w:type="spellStart"/>
      <w:r w:rsidR="004F6AEC">
        <w:t>nukleotidové</w:t>
      </w:r>
      <w:proofErr w:type="spellEnd"/>
      <w:r w:rsidR="00EF3DDA">
        <w:t xml:space="preserve"> páry </w:t>
      </w:r>
      <w:proofErr w:type="spellStart"/>
      <w:r w:rsidR="00EF3DDA">
        <w:t>adenínu</w:t>
      </w:r>
      <w:proofErr w:type="spellEnd"/>
      <w:r w:rsidR="00EF3DDA">
        <w:t xml:space="preserve"> s </w:t>
      </w:r>
      <w:proofErr w:type="spellStart"/>
      <w:r w:rsidR="00EF3DDA">
        <w:t>tymínom</w:t>
      </w:r>
      <w:proofErr w:type="spellEnd"/>
      <w:r w:rsidR="00EF3DDA">
        <w:t xml:space="preserve"> a </w:t>
      </w:r>
      <w:proofErr w:type="spellStart"/>
      <w:r w:rsidR="00EF3DDA">
        <w:t>cytozínu</w:t>
      </w:r>
      <w:proofErr w:type="spellEnd"/>
      <w:r w:rsidR="00EF3DDA">
        <w:t xml:space="preserve"> s </w:t>
      </w:r>
      <w:proofErr w:type="spellStart"/>
      <w:r w:rsidR="00EF3DDA">
        <w:t>guanínom</w:t>
      </w:r>
      <w:proofErr w:type="spellEnd"/>
      <w:r w:rsidR="00EF3DDA">
        <w:t xml:space="preserve">. </w:t>
      </w:r>
      <w:r w:rsidR="003A0CB5">
        <w:t xml:space="preserve">Tisíce takýchto </w:t>
      </w:r>
      <w:r w:rsidR="003A0CB5">
        <w:lastRenderedPageBreak/>
        <w:t>párov sa skladajú do dvojitej závitnice zobrazenej na</w:t>
      </w:r>
      <w:r w:rsidR="00D2711E">
        <w:t xml:space="preserve"> </w:t>
      </w:r>
      <w:r w:rsidR="00D2711E">
        <w:fldChar w:fldCharType="begin"/>
      </w:r>
      <w:r w:rsidR="00D2711E">
        <w:instrText xml:space="preserve"> REF _Ref419840571 \h </w:instrText>
      </w:r>
      <w:r w:rsidR="00D2711E">
        <w:fldChar w:fldCharType="separate"/>
      </w:r>
      <w:r w:rsidR="00B27DEA">
        <w:t xml:space="preserve">Obrázok </w:t>
      </w:r>
      <w:r w:rsidR="00B27DEA">
        <w:rPr>
          <w:noProof/>
        </w:rPr>
        <w:t>4</w:t>
      </w:r>
      <w:r w:rsidR="00D2711E">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7" w:name="_Ref419840571"/>
      <w:bookmarkStart w:id="18" w:name="_Toc419842098"/>
      <w:r>
        <w:t xml:space="preserve">Obrázok </w:t>
      </w:r>
      <w:r w:rsidR="00541387">
        <w:fldChar w:fldCharType="begin"/>
      </w:r>
      <w:r w:rsidR="00541387">
        <w:instrText xml:space="preserve"> SEQ Obrázok \* ARABIC </w:instrText>
      </w:r>
      <w:r w:rsidR="00541387">
        <w:fldChar w:fldCharType="separate"/>
      </w:r>
      <w:r w:rsidR="00B27DEA">
        <w:rPr>
          <w:noProof/>
        </w:rPr>
        <w:t>4</w:t>
      </w:r>
      <w:r w:rsidR="00541387">
        <w:rPr>
          <w:noProof/>
        </w:rPr>
        <w:fldChar w:fldCharType="end"/>
      </w:r>
      <w:bookmarkEnd w:id="17"/>
      <w:r>
        <w:t xml:space="preserve"> </w:t>
      </w:r>
      <w:r w:rsidRPr="005B7CDA">
        <w:t>Štruktúra DNA makromolekuly</w:t>
      </w:r>
      <w:bookmarkEnd w:id="18"/>
    </w:p>
    <w:p w14:paraId="368E1281" w14:textId="7C0FC38D" w:rsidR="003A0CB5" w:rsidRDefault="003A0CB5" w:rsidP="009C65C1">
      <w:pPr>
        <w:pStyle w:val="Zakladny"/>
      </w:pPr>
      <w:r>
        <w:t xml:space="preserve">DNA molekuly zo všetkých ľudských chromozómov obsahujú približne 3 miliardy </w:t>
      </w:r>
      <w:proofErr w:type="spellStart"/>
      <w:r>
        <w:t>nukleotidových</w:t>
      </w:r>
      <w:proofErr w:type="spellEnd"/>
      <w:r>
        <w:t xml:space="preserve"> párov</w:t>
      </w:r>
      <w:r w:rsidR="004F6AEC">
        <w:t xml:space="preserve"> a kebyže sa tieto závitnice rozložia do</w:t>
      </w:r>
      <w:r w:rsidR="00CB061D">
        <w:t xml:space="preserve"> radu, bol by dlhý zhruba 185cm</w:t>
      </w:r>
      <w:sdt>
        <w:sdtPr>
          <w:id w:val="1770196607"/>
          <w:citation/>
        </w:sdtPr>
        <w:sdtEnd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xml:space="preserve">. Pre porovnanie baktérie majú zhruba 4 milióny </w:t>
      </w:r>
      <w:proofErr w:type="spellStart"/>
      <w:r w:rsidR="00CB061D">
        <w:t>nukleotidových</w:t>
      </w:r>
      <w:proofErr w:type="spellEnd"/>
      <w:r w:rsidR="00CB061D">
        <w:t xml:space="preserve"> párov.</w:t>
      </w:r>
    </w:p>
    <w:p w14:paraId="228F396E" w14:textId="39D2AD00" w:rsidR="009D2A5F" w:rsidRDefault="00695932" w:rsidP="009C65C1">
      <w:pPr>
        <w:pStyle w:val="Zakladny"/>
      </w:pPr>
      <w:r>
        <w:t xml:space="preserve">Zápis celej alebo časti ľudskej DNA ako poradie </w:t>
      </w:r>
      <w:proofErr w:type="spellStart"/>
      <w:r>
        <w:t>nukleotidov</w:t>
      </w:r>
      <w:proofErr w:type="spellEnd"/>
      <w:r>
        <w:t xml:space="preserve"> sa nazýva </w:t>
      </w:r>
      <w:proofErr w:type="spellStart"/>
      <w:r w:rsidR="00D2711E">
        <w:rPr>
          <w:b/>
        </w:rPr>
        <w:t>sekven</w:t>
      </w:r>
      <w:r w:rsidRPr="00695932">
        <w:rPr>
          <w:b/>
        </w:rPr>
        <w:t>ovanie</w:t>
      </w:r>
      <w:proofErr w:type="spellEnd"/>
      <w:r>
        <w:t xml:space="preserve">. Keďže </w:t>
      </w:r>
      <w:proofErr w:type="spellStart"/>
      <w:r>
        <w:t>nukleotidový</w:t>
      </w:r>
      <w:proofErr w:type="spellEnd"/>
      <w:r>
        <w:t xml:space="preserve"> pár je komplementárny stačí záp</w:t>
      </w:r>
      <w:r w:rsidR="008966EA">
        <w:t xml:space="preserve">is iba jednej strany závitnice. </w:t>
      </w:r>
      <w:r w:rsidR="009D2A5F">
        <w:t>Sú vyvinuté automatizované prístroje, ktoré používajú viacero techník n</w:t>
      </w:r>
      <w:r w:rsidR="0090189F">
        <w:t xml:space="preserve">a </w:t>
      </w:r>
      <w:proofErr w:type="spellStart"/>
      <w:r w:rsidR="0090189F">
        <w:t>sekvencizáciu</w:t>
      </w:r>
      <w:proofErr w:type="spellEnd"/>
      <w:r w:rsidR="0090189F">
        <w:t xml:space="preserve"> DNA, najznámejšia a najpoužívanejšia je </w:t>
      </w:r>
      <w:proofErr w:type="spellStart"/>
      <w:r w:rsidR="0090189F">
        <w:t>Sangerova</w:t>
      </w:r>
      <w:proofErr w:type="spellEnd"/>
      <w:r w:rsidR="0090189F">
        <w:t xml:space="preserve"> metóda.</w:t>
      </w:r>
    </w:p>
    <w:p w14:paraId="33C9A66E" w14:textId="3DD02FCC" w:rsidR="0090189F" w:rsidRDefault="0090189F" w:rsidP="009C65C1">
      <w:pPr>
        <w:pStyle w:val="Zakladny"/>
      </w:pPr>
      <w:r>
        <w:t>J</w:t>
      </w:r>
      <w:r w:rsidR="00D2711E">
        <w:t xml:space="preserve">e nutné poznamenať, že </w:t>
      </w:r>
      <w:proofErr w:type="spellStart"/>
      <w:r w:rsidR="00D2711E">
        <w:t>zosekven</w:t>
      </w:r>
      <w:r>
        <w:t>ovanie</w:t>
      </w:r>
      <w:proofErr w:type="spellEnd"/>
      <w:r>
        <w:t xml:space="preserve"> cel</w:t>
      </w:r>
      <w:r w:rsidR="00D2711E">
        <w:t xml:space="preserve">ej ľudskej DNA, takzvané </w:t>
      </w:r>
      <w:proofErr w:type="spellStart"/>
      <w:r w:rsidR="00D2711E">
        <w:t>sekven</w:t>
      </w:r>
      <w:r>
        <w:t>ovanie</w:t>
      </w:r>
      <w:proofErr w:type="spellEnd"/>
      <w:r>
        <w:t xml:space="preserve"> genómu je časovo a finančne náročné. Avšak trend rapídneho klesania </w:t>
      </w:r>
      <w:r w:rsidR="00AF6695">
        <w:t xml:space="preserve">ceny a tým súvisiaceho času </w:t>
      </w:r>
      <w:r>
        <w:t xml:space="preserve">je vidno napríklad pri porovnaní ceny </w:t>
      </w:r>
      <w:proofErr w:type="spellStart"/>
      <w:r>
        <w:t>zose</w:t>
      </w:r>
      <w:r w:rsidR="00D2711E">
        <w:t>kven</w:t>
      </w:r>
      <w:r>
        <w:t>ovania</w:t>
      </w:r>
      <w:proofErr w:type="spellEnd"/>
      <w:r>
        <w:t xml:space="preserve">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End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9" w:name="_Ref282554499"/>
      <w:bookmarkStart w:id="20" w:name="_Toc419842376"/>
      <w:r>
        <w:lastRenderedPageBreak/>
        <w:t>Gén</w:t>
      </w:r>
      <w:r w:rsidR="003D274D">
        <w:t xml:space="preserve"> a mutácia</w:t>
      </w:r>
      <w:bookmarkEnd w:id="19"/>
      <w:bookmarkEnd w:id="20"/>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w:t>
      </w:r>
      <w:proofErr w:type="spellStart"/>
      <w:r w:rsidR="008213B1">
        <w:t>non-coding</w:t>
      </w:r>
      <w:proofErr w:type="spellEnd"/>
      <w:r w:rsidR="008213B1">
        <w:t xml:space="preserve">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w:t>
      </w:r>
      <w:proofErr w:type="spellStart"/>
      <w:r>
        <w:t>zákódované</w:t>
      </w:r>
      <w:proofErr w:type="spellEnd"/>
      <w:r>
        <w:t xml:space="preserve">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w:t>
      </w:r>
      <w:proofErr w:type="spellStart"/>
      <w:r w:rsidR="00824503">
        <w:t>nukleotidových</w:t>
      </w:r>
      <w:proofErr w:type="spellEnd"/>
      <w:r w:rsidR="00824503">
        <w:t xml:space="preserve"> párov. </w:t>
      </w:r>
      <w:r>
        <w:t>Niektoré vlastnosti sú ovplyvnené jediným génom (</w:t>
      </w:r>
      <w:proofErr w:type="spellStart"/>
      <w:r>
        <w:t>monogenické</w:t>
      </w:r>
      <w:proofErr w:type="spellEnd"/>
      <w:r>
        <w:t>)</w:t>
      </w:r>
      <w:r w:rsidR="003D274D">
        <w:t xml:space="preserve"> a ovplyvnené </w:t>
      </w:r>
      <w:proofErr w:type="spellStart"/>
      <w:r w:rsidR="003D274D">
        <w:t>skupinov</w:t>
      </w:r>
      <w:proofErr w:type="spellEnd"/>
      <w:r w:rsidR="003D274D">
        <w:t xml:space="preserve"> génov (</w:t>
      </w:r>
      <w:proofErr w:type="spellStart"/>
      <w:r w:rsidR="003D274D">
        <w:t>polygenické</w:t>
      </w:r>
      <w:proofErr w:type="spellEnd"/>
      <w:r w:rsidR="003D274D">
        <w:t>)</w:t>
      </w:r>
      <w:r>
        <w:t xml:space="preserve">. Vedci odhadujú, že je 10 000 </w:t>
      </w:r>
      <w:proofErr w:type="spellStart"/>
      <w:r w:rsidR="003D274D">
        <w:t>monogenických</w:t>
      </w:r>
      <w:proofErr w:type="spellEnd"/>
      <w:r w:rsidR="003D274D">
        <w:t xml:space="preserve"> </w:t>
      </w:r>
      <w:r>
        <w:t>genetických ochorení</w:t>
      </w:r>
      <w:r w:rsidR="006C113B">
        <w:t xml:space="preserve">, </w:t>
      </w:r>
      <w:r w:rsidR="003D274D">
        <w:t xml:space="preserve">ako príklady uvedieme cystickú </w:t>
      </w:r>
      <w:proofErr w:type="spellStart"/>
      <w:r w:rsidR="003D274D">
        <w:t>fibrózu</w:t>
      </w:r>
      <w:proofErr w:type="spellEnd"/>
      <w:r w:rsidR="003D274D">
        <w:t xml:space="preserve"> alebo </w:t>
      </w:r>
      <w:proofErr w:type="spellStart"/>
      <w:r w:rsidR="003D274D">
        <w:t>Huntingtonovu</w:t>
      </w:r>
      <w:proofErr w:type="spellEnd"/>
      <w:r w:rsidR="003D274D">
        <w:t xml:space="preserve">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w:t>
      </w:r>
      <w:proofErr w:type="spellStart"/>
      <w:r w:rsidR="007909AB">
        <w:t>nukleotidovej</w:t>
      </w:r>
      <w:proofErr w:type="spellEnd"/>
      <w:r w:rsidR="007909AB">
        <w:t xml:space="preserve"> sekvencie v DNA. Väčšina mutácií prebehne bez postrehnutia, pretože prebehne v takzvanom „</w:t>
      </w:r>
      <w:proofErr w:type="spellStart"/>
      <w:r w:rsidR="007909AB">
        <w:t>junk</w:t>
      </w:r>
      <w:proofErr w:type="spellEnd"/>
      <w:r w:rsidR="007909AB">
        <w:t xml:space="preserve">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w:t>
      </w:r>
      <w:proofErr w:type="spellStart"/>
      <w:r w:rsidR="00A71C5D">
        <w:t>rhodopsínu</w:t>
      </w:r>
      <w:proofErr w:type="spellEnd"/>
      <w:r w:rsidR="00A71C5D">
        <w:t xml:space="preserve">, </w:t>
      </w:r>
      <w:proofErr w:type="spellStart"/>
      <w:r w:rsidR="00A71C5D">
        <w:t>svetlocitlivej</w:t>
      </w:r>
      <w:proofErr w:type="spellEnd"/>
      <w:r w:rsidR="00A71C5D">
        <w:t xml:space="preserve">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End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B49C3">
      <w:pPr>
        <w:pStyle w:val="Zakladny"/>
        <w:numPr>
          <w:ilvl w:val="0"/>
          <w:numId w:val="4"/>
        </w:numPr>
      </w:pPr>
      <w:r>
        <w:t xml:space="preserve">Substitučné, </w:t>
      </w:r>
      <w:proofErr w:type="spellStart"/>
      <w:r>
        <w:t>nukleotidový</w:t>
      </w:r>
      <w:proofErr w:type="spellEnd"/>
      <w:r>
        <w:t xml:space="preserve"> pár sa posunie v sekvencii alebo sa obrátia jeho strany</w:t>
      </w:r>
    </w:p>
    <w:p w14:paraId="64092E64" w14:textId="6CA5B747" w:rsidR="00747DF8" w:rsidRDefault="00747DF8" w:rsidP="009B49C3">
      <w:pPr>
        <w:pStyle w:val="Zakladny"/>
        <w:numPr>
          <w:ilvl w:val="0"/>
          <w:numId w:val="4"/>
        </w:numPr>
      </w:pPr>
      <w:r>
        <w:t xml:space="preserve">Odstránenie, odstránenie jedného alebo viacerých </w:t>
      </w:r>
      <w:proofErr w:type="spellStart"/>
      <w:r>
        <w:t>nukleotidových</w:t>
      </w:r>
      <w:proofErr w:type="spellEnd"/>
      <w:r>
        <w:t xml:space="preserve"> párov</w:t>
      </w:r>
    </w:p>
    <w:p w14:paraId="37344E1E" w14:textId="3FB00468" w:rsidR="00747DF8" w:rsidRDefault="00747DF8" w:rsidP="009B49C3">
      <w:pPr>
        <w:pStyle w:val="Zakladny"/>
        <w:numPr>
          <w:ilvl w:val="0"/>
          <w:numId w:val="4"/>
        </w:numPr>
      </w:pPr>
      <w:r>
        <w:t xml:space="preserve">Vloženie, vloženie jedného alebo viacerých </w:t>
      </w:r>
      <w:proofErr w:type="spellStart"/>
      <w:r>
        <w:t>nukleotidových</w:t>
      </w:r>
      <w:proofErr w:type="spellEnd"/>
      <w:r>
        <w:t xml:space="preserve"> párov</w:t>
      </w:r>
    </w:p>
    <w:p w14:paraId="09CCB9EF" w14:textId="0235963E" w:rsidR="007909AB" w:rsidRPr="00747DF8" w:rsidRDefault="00747DF8" w:rsidP="009B49C3">
      <w:pPr>
        <w:pStyle w:val="Zakladny"/>
        <w:numPr>
          <w:ilvl w:val="0"/>
          <w:numId w:val="4"/>
        </w:numPr>
      </w:pPr>
      <w:r>
        <w:t>Inverzia, obrátenie poradia časti sekvencie</w:t>
      </w:r>
    </w:p>
    <w:p w14:paraId="122E5BAD" w14:textId="6E017F4A" w:rsidR="00491738" w:rsidRDefault="00B02411" w:rsidP="00491738">
      <w:pPr>
        <w:pStyle w:val="Nadpis3urovne"/>
      </w:pPr>
      <w:bookmarkStart w:id="21" w:name="_Ref419150963"/>
      <w:bookmarkStart w:id="22" w:name="_Toc419842377"/>
      <w:r>
        <w:t>Projekty</w:t>
      </w:r>
      <w:bookmarkEnd w:id="21"/>
      <w:bookmarkEnd w:id="22"/>
    </w:p>
    <w:p w14:paraId="1647AF45" w14:textId="71182E9D" w:rsidR="00296CF1" w:rsidRDefault="00296CF1" w:rsidP="009C65C1">
      <w:pPr>
        <w:pStyle w:val="basichighlight"/>
      </w:pPr>
      <w:proofErr w:type="spellStart"/>
      <w:r w:rsidRPr="00296CF1">
        <w:t>Human</w:t>
      </w:r>
      <w:proofErr w:type="spellEnd"/>
      <w:r w:rsidRPr="00296CF1">
        <w:t xml:space="preserve"> </w:t>
      </w:r>
      <w:proofErr w:type="spellStart"/>
      <w:r w:rsidRPr="00296CF1">
        <w:t>Genome</w:t>
      </w:r>
      <w:proofErr w:type="spellEnd"/>
      <w:r w:rsidRPr="00296CF1">
        <w:t xml:space="preserve"> Project</w:t>
      </w:r>
    </w:p>
    <w:p w14:paraId="4BDD1B51" w14:textId="5346880B" w:rsidR="00E25230" w:rsidRDefault="00E25230" w:rsidP="009C65C1">
      <w:pPr>
        <w:pStyle w:val="Zakladny"/>
      </w:pPr>
      <w:r>
        <w:t>Najväčšiemu skoku vo výskume genetiky vďačíme práve HGP</w:t>
      </w:r>
      <w:sdt>
        <w:sdtPr>
          <w:id w:val="931791859"/>
          <w:citation/>
        </w:sdtPr>
        <w:sdtEnd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w:t>
      </w:r>
      <w:proofErr w:type="spellStart"/>
      <w:r>
        <w:t>zosekvencovanie</w:t>
      </w:r>
      <w:proofErr w:type="spellEnd"/>
      <w:r>
        <w:t xml:space="preserv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 xml:space="preserve">Práve tento projekt odštartoval takzvanú </w:t>
      </w:r>
      <w:proofErr w:type="spellStart"/>
      <w:r>
        <w:t>genomickú</w:t>
      </w:r>
      <w:proofErr w:type="spellEnd"/>
      <w:r>
        <w:t xml:space="preserve"> revolúciu</w:t>
      </w:r>
      <w:sdt>
        <w:sdtPr>
          <w:id w:val="-719821323"/>
          <w:citation/>
        </w:sdtPr>
        <w:sdtEnd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 xml:space="preserve">chnológií, poľnohospodárstva, veterinárstva, </w:t>
      </w:r>
      <w:proofErr w:type="spellStart"/>
      <w:r w:rsidR="00B64727">
        <w:t>forénznych</w:t>
      </w:r>
      <w:proofErr w:type="spellEnd"/>
      <w:r w:rsidR="00B64727">
        <w:t xml:space="preserve"> vied a mnohých</w:t>
      </w:r>
      <w:r>
        <w:t xml:space="preserve"> iných.</w:t>
      </w:r>
    </w:p>
    <w:p w14:paraId="616EC213" w14:textId="47C12376" w:rsidR="00296CF1" w:rsidRPr="00D53110" w:rsidRDefault="00296CF1" w:rsidP="009C65C1">
      <w:pPr>
        <w:pStyle w:val="basichighlight"/>
      </w:pPr>
      <w:proofErr w:type="spellStart"/>
      <w:r w:rsidRPr="00D53110">
        <w:t>Genome</w:t>
      </w:r>
      <w:proofErr w:type="spellEnd"/>
      <w:r w:rsidRPr="00D53110">
        <w:t xml:space="preserve"> </w:t>
      </w:r>
      <w:proofErr w:type="spellStart"/>
      <w:r w:rsidRPr="00D53110">
        <w:t>Browsers</w:t>
      </w:r>
      <w:proofErr w:type="spellEnd"/>
    </w:p>
    <w:p w14:paraId="357F58B2" w14:textId="77777777" w:rsidR="00B02411" w:rsidRDefault="00B02411" w:rsidP="009C65C1">
      <w:pPr>
        <w:pStyle w:val="Zakladny"/>
      </w:pPr>
      <w:r>
        <w:t>V </w:t>
      </w:r>
      <w:proofErr w:type="spellStart"/>
      <w:r>
        <w:t>bioinformatike</w:t>
      </w:r>
      <w:proofErr w:type="spellEnd"/>
      <w:r>
        <w:t xml:space="preserve"> je nutný rýchly a spoľahlivý prístup k biologickým databázam za účelom získania </w:t>
      </w:r>
      <w:proofErr w:type="spellStart"/>
      <w:r>
        <w:t>genomických</w:t>
      </w:r>
      <w:proofErr w:type="spellEnd"/>
      <w:r>
        <w:t xml:space="preserve"> dát. Za týmto účelom bolo vytvorených viacero „</w:t>
      </w:r>
      <w:proofErr w:type="spellStart"/>
      <w:r>
        <w:t>genome</w:t>
      </w:r>
      <w:proofErr w:type="spellEnd"/>
      <w:r>
        <w:t xml:space="preserve"> </w:t>
      </w:r>
      <w:proofErr w:type="spellStart"/>
      <w:r>
        <w:t>browsers</w:t>
      </w:r>
      <w:proofErr w:type="spellEnd"/>
      <w:r>
        <w:t xml:space="preserve">“, ktoré poskytujú API alebo UI pre získanie týchto dát. Väčšina obsahuje dáta z tých istých zdrojov a líšia sa iba vo forme. </w:t>
      </w:r>
    </w:p>
    <w:p w14:paraId="68386F98" w14:textId="3F8A5CEA"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w:t>
      </w:r>
      <w:r w:rsidR="00D2711E">
        <w:fldChar w:fldCharType="begin"/>
      </w:r>
      <w:r w:rsidR="00D2711E">
        <w:instrText xml:space="preserve"> REF _Ref419840672 \w \h </w:instrText>
      </w:r>
      <w:r w:rsidR="00D2711E">
        <w:fldChar w:fldCharType="separate"/>
      </w:r>
      <w:r w:rsidR="00B27DEA">
        <w:t>2.3.3</w:t>
      </w:r>
      <w:r w:rsidR="00D2711E">
        <w:fldChar w:fldCharType="end"/>
      </w:r>
      <w:r>
        <w:t>.</w:t>
      </w:r>
      <w:r w:rsidRPr="00D06A82">
        <w:t xml:space="preserve"> </w:t>
      </w:r>
    </w:p>
    <w:p w14:paraId="216F1C6D" w14:textId="77777777" w:rsidR="00C30004" w:rsidRDefault="00C30004" w:rsidP="00213837">
      <w:pPr>
        <w:pStyle w:val="Nadpis2urovne"/>
      </w:pPr>
      <w:bookmarkStart w:id="23" w:name="_Ref282092491"/>
      <w:bookmarkStart w:id="24" w:name="_Toc419842378"/>
      <w:r>
        <w:t>Regulárne výrazy</w:t>
      </w:r>
      <w:bookmarkEnd w:id="23"/>
      <w:bookmarkEnd w:id="24"/>
    </w:p>
    <w:p w14:paraId="621EC1FB" w14:textId="3D048731"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B27DEA">
        <w:t>1.1.2</w:t>
      </w:r>
      <w:r w:rsidR="00D174B3">
        <w:fldChar w:fldCharType="end"/>
      </w:r>
      <w:r w:rsidR="00D174B3">
        <w:t xml:space="preserve"> </w:t>
      </w:r>
      <w:r>
        <w:t xml:space="preserve">bolo ukázané, že ľudská DNA a teda všetky vlastnosti jedinca sú zakódované do postupnosti 4 druhov </w:t>
      </w:r>
      <w:proofErr w:type="spellStart"/>
      <w:r>
        <w:t>nukleotidov</w:t>
      </w:r>
      <w:proofErr w:type="spellEnd"/>
      <w:r>
        <w:t xml:space="preserve">, konkrétne sú to </w:t>
      </w:r>
      <w:proofErr w:type="spellStart"/>
      <w:r>
        <w:t>adenín</w:t>
      </w:r>
      <w:proofErr w:type="spellEnd"/>
      <w:r>
        <w:t xml:space="preserve"> (A), </w:t>
      </w:r>
      <w:proofErr w:type="spellStart"/>
      <w:r>
        <w:t>cytoz</w:t>
      </w:r>
      <w:r w:rsidR="00E42B29">
        <w:t>ín</w:t>
      </w:r>
      <w:proofErr w:type="spellEnd"/>
      <w:r w:rsidR="00E42B29">
        <w:t xml:space="preserve"> (C), </w:t>
      </w:r>
      <w:proofErr w:type="spellStart"/>
      <w:r w:rsidR="00E42B29">
        <w:t>tymín</w:t>
      </w:r>
      <w:proofErr w:type="spellEnd"/>
      <w:r w:rsidR="00E42B29">
        <w:t xml:space="preserve"> (T) a </w:t>
      </w:r>
      <w:proofErr w:type="spellStart"/>
      <w:r w:rsidR="00E42B29">
        <w:t>guanín</w:t>
      </w:r>
      <w:proofErr w:type="spellEnd"/>
      <w:r w:rsidR="00E42B29">
        <w:t xml:space="preserve">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B27DEA">
        <w:t>1.1.3</w:t>
      </w:r>
      <w:r w:rsidR="00D174B3">
        <w:fldChar w:fldCharType="end"/>
      </w:r>
      <w:r w:rsidR="00D174B3">
        <w:t xml:space="preserve"> zas boli opísané gény a mutácie vo vzťahu práve k tejto postupnosti. Z týchto poznatkov môž</w:t>
      </w:r>
      <w:r w:rsidR="00D2711E">
        <w:t>e</w:t>
      </w:r>
      <w:r w:rsidR="00D174B3">
        <w:t xml:space="preserve">me vyvodiť, že určenie génu je vlastne zistenie prítomnosti daného vzoru v reťazci. Tento vzor môže zakomponovávať rôzne </w:t>
      </w:r>
      <w:r w:rsidR="0048480B">
        <w:t>variácie reťazca</w:t>
      </w:r>
      <w:r w:rsidR="00D2711E">
        <w:t>, v tejto implementácii</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End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5" w:name="_Toc419842379"/>
      <w:r>
        <w:t>Zápis</w:t>
      </w:r>
      <w:bookmarkEnd w:id="25"/>
    </w:p>
    <w:p w14:paraId="333F1359" w14:textId="15208D13" w:rsidR="00C5774E" w:rsidRDefault="00C5774E" w:rsidP="009C65C1">
      <w:pPr>
        <w:pStyle w:val="Zakladny"/>
      </w:pPr>
      <w:r>
        <w:t xml:space="preserve">V najjednoduchšej forme môže regulárny výraz definovať konkrétne slovo alebo znak, no môže definovať aj zložité vzory napríklad </w:t>
      </w:r>
      <w:proofErr w:type="spellStart"/>
      <w:r>
        <w:t>validnú</w:t>
      </w:r>
      <w:proofErr w:type="spellEnd"/>
      <w:r>
        <w:t xml:space="preserve"> e-mailovú adresu, telefónne číslo, dátum alebo aj cystickú </w:t>
      </w:r>
      <w:proofErr w:type="spellStart"/>
      <w:r>
        <w:t>fibrózu</w:t>
      </w:r>
      <w:proofErr w:type="spellEnd"/>
      <w:r>
        <w:t xml:space="preserve"> v ľudskej DNA.</w:t>
      </w:r>
    </w:p>
    <w:p w14:paraId="0CEED47A" w14:textId="2CF6AC63" w:rsidR="009133A2" w:rsidRDefault="009133A2" w:rsidP="009C65C1">
      <w:pPr>
        <w:pStyle w:val="Zakladny"/>
      </w:pPr>
      <w:r>
        <w:t>Časť IEEE POSIX štandardu, BRE (</w:t>
      </w:r>
      <w:proofErr w:type="spellStart"/>
      <w:r>
        <w:t>basic</w:t>
      </w:r>
      <w:proofErr w:type="spellEnd"/>
      <w:r>
        <w:t xml:space="preserve"> </w:t>
      </w:r>
      <w:proofErr w:type="spellStart"/>
      <w:r>
        <w:t>regular</w:t>
      </w:r>
      <w:proofErr w:type="spellEnd"/>
      <w:r>
        <w:t xml:space="preserve"> </w:t>
      </w:r>
      <w:proofErr w:type="spellStart"/>
      <w:r w:rsidR="00FC3C66">
        <w:t>expression</w:t>
      </w:r>
      <w:proofErr w:type="spellEnd"/>
      <w:r>
        <w:t>)</w:t>
      </w:r>
      <w:r w:rsidR="00FC3C66">
        <w:t xml:space="preserve"> a ERE (</w:t>
      </w:r>
      <w:proofErr w:type="spellStart"/>
      <w:r w:rsidR="00FC3C66">
        <w:t>extended</w:t>
      </w:r>
      <w:proofErr w:type="spellEnd"/>
      <w:r w:rsidR="00FC3C66">
        <w:t xml:space="preserve"> </w:t>
      </w:r>
      <w:proofErr w:type="spellStart"/>
      <w:r w:rsidR="00FC3C66">
        <w:t>regular</w:t>
      </w:r>
      <w:proofErr w:type="spellEnd"/>
      <w:r w:rsidR="00FC3C66">
        <w:t xml:space="preserve"> </w:t>
      </w:r>
      <w:proofErr w:type="spellStart"/>
      <w:r w:rsidR="00FC3C66">
        <w:t>expression</w:t>
      </w:r>
      <w:proofErr w:type="spellEnd"/>
      <w:r w:rsidR="00FC3C66">
        <w:t>)</w:t>
      </w:r>
      <w:r>
        <w:t xml:space="preserve"> zjednocuje zápis regulárnych výrazov.</w:t>
      </w:r>
      <w:r w:rsidR="00FC3C66">
        <w:t xml:space="preserve"> Využíva konvenčnú znakovú sadu a definuje </w:t>
      </w:r>
      <w:proofErr w:type="spellStart"/>
      <w:r w:rsidR="00FC3C66">
        <w:t>metaznaky</w:t>
      </w:r>
      <w:proofErr w:type="spellEnd"/>
      <w:r w:rsidR="00FC3C66">
        <w:t xml:space="preserve">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 xml:space="preserve">Takýmito </w:t>
      </w:r>
      <w:proofErr w:type="spellStart"/>
      <w:r>
        <w:t>metaznakmi</w:t>
      </w:r>
      <w:proofErr w:type="spellEnd"/>
      <w:r>
        <w:t xml:space="preserve"> sú:</w:t>
      </w:r>
    </w:p>
    <w:p w14:paraId="13589DA2" w14:textId="01FDFDD5" w:rsidR="00FC3C66" w:rsidRDefault="00FC3C66" w:rsidP="009B49C3">
      <w:pPr>
        <w:pStyle w:val="Zakladny"/>
        <w:numPr>
          <w:ilvl w:val="0"/>
          <w:numId w:val="5"/>
        </w:numPr>
      </w:pPr>
      <w:r w:rsidRPr="009D31C3">
        <w:rPr>
          <w:b/>
        </w:rPr>
        <w:t>.</w:t>
      </w:r>
      <w:r>
        <w:t xml:space="preserve"> – </w:t>
      </w:r>
      <w:proofErr w:type="spellStart"/>
      <w:r>
        <w:t>ľuboľný</w:t>
      </w:r>
      <w:proofErr w:type="spellEnd"/>
      <w:r>
        <w:t xml:space="preserve"> znak</w:t>
      </w:r>
    </w:p>
    <w:p w14:paraId="07FF8F5A" w14:textId="4F34D51F" w:rsidR="00FC3C66" w:rsidRPr="009D31C3" w:rsidRDefault="00FC3C66" w:rsidP="009B49C3">
      <w:pPr>
        <w:pStyle w:val="Zakladny"/>
        <w:numPr>
          <w:ilvl w:val="0"/>
          <w:numId w:val="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proofErr w:type="spellStart"/>
      <w:r w:rsidR="0001036B">
        <w:t>ýraz</w:t>
      </w:r>
      <w:proofErr w:type="spellEnd"/>
      <w:r w:rsidR="0001036B">
        <w:t xml:space="preserve">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B49C3">
      <w:pPr>
        <w:pStyle w:val="Zakladny"/>
        <w:numPr>
          <w:ilvl w:val="0"/>
          <w:numId w:val="5"/>
        </w:numPr>
        <w:rPr>
          <w:b/>
        </w:rPr>
      </w:pPr>
      <w:r w:rsidRPr="009D31C3">
        <w:rPr>
          <w:b/>
          <w:lang w:val="en-US"/>
        </w:rPr>
        <w:t>[^ ]</w:t>
      </w:r>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Pr>
          <w:lang w:val="en-US"/>
        </w:rPr>
        <w:t xml:space="preserve">- </w:t>
      </w:r>
      <w:proofErr w:type="spellStart"/>
      <w:r w:rsidR="0001036B">
        <w:rPr>
          <w:lang w:val="en-US"/>
        </w:rPr>
        <w:t>začiatok</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r w:rsidR="0001036B">
        <w:rPr>
          <w:lang w:val="en-US"/>
        </w:rPr>
        <w:t>koniec</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B49C3">
      <w:pPr>
        <w:pStyle w:val="Zakladny"/>
        <w:numPr>
          <w:ilvl w:val="0"/>
          <w:numId w:val="5"/>
        </w:numPr>
        <w:rPr>
          <w:b/>
        </w:rPr>
      </w:pPr>
      <w:r w:rsidRPr="009D31C3">
        <w:rPr>
          <w:b/>
          <w:lang w:val="en-US"/>
        </w:rPr>
        <w:t>( )</w:t>
      </w:r>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B49C3">
      <w:pPr>
        <w:pStyle w:val="Zakladny"/>
        <w:numPr>
          <w:ilvl w:val="0"/>
          <w:numId w:val="5"/>
        </w:numPr>
        <w:rPr>
          <w:b/>
        </w:rPr>
      </w:pPr>
      <w:r w:rsidRPr="009D31C3">
        <w:rPr>
          <w:b/>
        </w:rPr>
        <w:t>\n</w:t>
      </w:r>
      <w:r w:rsidR="0001036B">
        <w:t xml:space="preserve"> – vloženie n-</w:t>
      </w:r>
      <w:proofErr w:type="spellStart"/>
      <w:r w:rsidR="0001036B">
        <w:t>tého</w:t>
      </w:r>
      <w:proofErr w:type="spellEnd"/>
      <w:r w:rsidR="0001036B">
        <w:t xml:space="preserve"> </w:t>
      </w:r>
      <w:proofErr w:type="spellStart"/>
      <w:r w:rsidR="0001036B">
        <w:t>podvýrazu</w:t>
      </w:r>
      <w:proofErr w:type="spellEnd"/>
      <w:r w:rsidR="0001036B">
        <w:t xml:space="preserve"> definovaného spôsobom popísaným vyššie</w:t>
      </w:r>
    </w:p>
    <w:p w14:paraId="5882A210" w14:textId="4A892FBB" w:rsidR="00FC3C66" w:rsidRPr="009D31C3" w:rsidRDefault="00FC3C66" w:rsidP="009B49C3">
      <w:pPr>
        <w:pStyle w:val="Zakladny"/>
        <w:numPr>
          <w:ilvl w:val="0"/>
          <w:numId w:val="5"/>
        </w:numPr>
        <w:rPr>
          <w:b/>
        </w:rPr>
      </w:pPr>
      <w:r w:rsidRPr="009D31C3">
        <w:rPr>
          <w:b/>
        </w:rPr>
        <w:t>*</w:t>
      </w:r>
      <w:r w:rsidR="0001036B">
        <w:t xml:space="preserve"> - označuje výskyt predchádzajúceho elementu nula alebo viackrát, </w:t>
      </w:r>
      <w:r w:rsidR="00C57A0D">
        <w:t>môže sa použiť s </w:t>
      </w:r>
      <w:proofErr w:type="spellStart"/>
      <w:r w:rsidR="00C57A0D">
        <w:t>podvýrazom</w:t>
      </w:r>
      <w:proofErr w:type="spellEnd"/>
      <w:r w:rsidR="00C57A0D">
        <w:t>, napríklad (</w:t>
      </w:r>
      <w:proofErr w:type="spellStart"/>
      <w:r w:rsidR="00C57A0D">
        <w:t>abc</w:t>
      </w:r>
      <w:proofErr w:type="spellEnd"/>
      <w:r w:rsidR="00C57A0D">
        <w:t>)</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B49C3">
      <w:pPr>
        <w:pStyle w:val="Zakladny"/>
        <w:numPr>
          <w:ilvl w:val="0"/>
          <w:numId w:val="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“aa”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B49C3">
      <w:pPr>
        <w:pStyle w:val="Zakladny"/>
        <w:numPr>
          <w:ilvl w:val="0"/>
          <w:numId w:val="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B49C3">
      <w:pPr>
        <w:pStyle w:val="Zakladny"/>
        <w:numPr>
          <w:ilvl w:val="0"/>
          <w:numId w:val="5"/>
        </w:numPr>
        <w:rPr>
          <w:b/>
        </w:rPr>
      </w:pPr>
      <w:r w:rsidRPr="009D31C3">
        <w:rPr>
          <w:b/>
        </w:rPr>
        <w:t>+</w:t>
      </w:r>
      <w:r w:rsidR="00C57A0D">
        <w:t xml:space="preserve"> – označuje výskyt predošlého elementu jeden alebo viackrát</w:t>
      </w:r>
    </w:p>
    <w:p w14:paraId="12ED04D6" w14:textId="2E0AC66D" w:rsidR="009D31C3" w:rsidRPr="0048231F" w:rsidRDefault="00FC3C66" w:rsidP="009B49C3">
      <w:pPr>
        <w:pStyle w:val="Zakladny"/>
        <w:numPr>
          <w:ilvl w:val="0"/>
          <w:numId w:val="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w:t>
      </w:r>
      <w:proofErr w:type="spellStart"/>
      <w:r w:rsidR="0048231F" w:rsidRPr="0048231F">
        <w:t>alfanumberické</w:t>
      </w:r>
      <w:proofErr w:type="spellEnd"/>
      <w:r w:rsidR="0048231F" w:rsidRPr="0048231F">
        <w:t xml:space="preserve"> znaky, číselné znaky a ďalšie. </w:t>
      </w:r>
      <w:r w:rsidR="0048231F">
        <w:t xml:space="preserve">Zápis týchto tried </w:t>
      </w:r>
      <w:proofErr w:type="spellStart"/>
      <w:r w:rsidR="0048231F">
        <w:t>nieje</w:t>
      </w:r>
      <w:proofErr w:type="spellEnd"/>
      <w:r w:rsidR="0048231F">
        <w:t xml:space="preserve"> ustálený a preto tu spomeniem iba najpoužívanejšiu implementáciu pomocou ASCII znakov najdôležitejších tried. Sú to:</w:t>
      </w:r>
    </w:p>
    <w:p w14:paraId="268481EB" w14:textId="4F1A7883" w:rsidR="0048231F" w:rsidRPr="0048231F" w:rsidRDefault="0048231F" w:rsidP="009B49C3">
      <w:pPr>
        <w:pStyle w:val="Zakladny"/>
        <w:numPr>
          <w:ilvl w:val="0"/>
          <w:numId w:val="6"/>
        </w:numPr>
      </w:pPr>
      <w:r>
        <w:rPr>
          <w:lang w:val="en-US"/>
        </w:rPr>
        <w:t>[a-z] – mal</w:t>
      </w:r>
      <w:r>
        <w:t>é písmená</w:t>
      </w:r>
    </w:p>
    <w:p w14:paraId="199935A8" w14:textId="3BD06ACC" w:rsidR="0048231F" w:rsidRPr="0048231F" w:rsidRDefault="0048231F" w:rsidP="009B49C3">
      <w:pPr>
        <w:pStyle w:val="Zakladny"/>
        <w:numPr>
          <w:ilvl w:val="0"/>
          <w:numId w:val="6"/>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B49C3">
      <w:pPr>
        <w:pStyle w:val="Zakladny"/>
        <w:numPr>
          <w:ilvl w:val="0"/>
          <w:numId w:val="6"/>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B49C3">
      <w:pPr>
        <w:pStyle w:val="Zakladny"/>
        <w:numPr>
          <w:ilvl w:val="0"/>
          <w:numId w:val="6"/>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B49C3">
      <w:pPr>
        <w:pStyle w:val="Zakladny"/>
        <w:numPr>
          <w:ilvl w:val="0"/>
          <w:numId w:val="6"/>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w:t>
      </w:r>
      <w:proofErr w:type="spellStart"/>
      <w:r>
        <w:t>niesú</w:t>
      </w:r>
      <w:proofErr w:type="spellEnd"/>
      <w:r>
        <w:t xml:space="preserve"> obmedzené iba na ASCII znaky a môžu sa použiť aj znakové triedy </w:t>
      </w:r>
      <w:proofErr w:type="spellStart"/>
      <w:r>
        <w:t>unicode</w:t>
      </w:r>
      <w:proofErr w:type="spellEnd"/>
      <w:r>
        <w:t xml:space="preserve"> znakov použitím /u a </w:t>
      </w:r>
      <w:proofErr w:type="spellStart"/>
      <w:r>
        <w:t>unicode</w:t>
      </w:r>
      <w:proofErr w:type="spellEnd"/>
      <w:r>
        <w:t xml:space="preserv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69CF1330" w:rsidR="00C5137B" w:rsidRDefault="00965A97" w:rsidP="009C65C1">
      <w:pPr>
        <w:pStyle w:val="Zakladny"/>
      </w:pPr>
      <w:r>
        <w:t>Štandardizovaná syntax emailovej adresy je definovaná v RFC 5322</w:t>
      </w:r>
      <w:r w:rsidR="00C5137B">
        <w:t xml:space="preserve">. Keďže emailová adresa je </w:t>
      </w:r>
      <w:proofErr w:type="spellStart"/>
      <w:r w:rsidR="00C5137B">
        <w:t>case-insensitive</w:t>
      </w:r>
      <w:proofErr w:type="spellEnd"/>
      <w:r w:rsidR="00C5137B">
        <w:t xml:space="preserve">, je možné celý vstup pretransformovať na </w:t>
      </w:r>
      <w:r w:rsidR="00995371">
        <w:t>malé</w:t>
      </w:r>
      <w:r w:rsidR="00C5137B">
        <w:t xml:space="preserve"> písmená. </w:t>
      </w:r>
      <w:r w:rsidR="00995371">
        <w:t xml:space="preserve">Syntax podľa RFC 5322 sa môže definovať ako </w:t>
      </w:r>
      <w:proofErr w:type="spellStart"/>
      <w:r w:rsidR="00995371" w:rsidRPr="00995371">
        <w:rPr>
          <w:i/>
        </w:rPr>
        <w:t>local</w:t>
      </w:r>
      <w:proofErr w:type="spellEnd"/>
      <w:r w:rsidR="00995371" w:rsidRPr="00995371">
        <w:rPr>
          <w:i/>
        </w:rPr>
        <w:t>-part</w:t>
      </w:r>
      <w:r w:rsidR="00995371" w:rsidRPr="00995371">
        <w:rPr>
          <w:i/>
          <w:lang w:val="en-US"/>
        </w:rPr>
        <w:t>@</w:t>
      </w:r>
      <w:proofErr w:type="spellStart"/>
      <w:r w:rsidR="00995371" w:rsidRPr="00995371">
        <w:rPr>
          <w:i/>
        </w:rPr>
        <w:t>domain</w:t>
      </w:r>
      <w:proofErr w:type="spellEnd"/>
      <w:r w:rsidR="00995371">
        <w:t xml:space="preserve">, kde doménová časť musí obsahovať minimálne dve doménové úrovne a musí sa ukončiť top-level </w:t>
      </w:r>
      <w:proofErr w:type="spellStart"/>
      <w:r w:rsidR="00995371">
        <w:t>doménov</w:t>
      </w:r>
      <w:proofErr w:type="spellEnd"/>
      <w:r w:rsidR="00995371">
        <w:t xml:space="preserve">, ktorá sa skladá z dvoch až šiestich </w:t>
      </w:r>
      <w:r w:rsidR="00D2711E">
        <w:t>ASCII</w:t>
      </w:r>
      <w:r w:rsidR="00995371">
        <w:t xml:space="preserve">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a-z0-9</w:t>
      </w:r>
      <w:proofErr w:type="gramEnd"/>
      <w:r w:rsidR="004E3774" w:rsidRPr="00620E24">
        <w:rPr>
          <w:i/>
          <w:lang w:val="en-US"/>
        </w:rPr>
        <w:t>.]</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google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End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proofErr w:type="gramStart"/>
      <w:r w:rsidR="00FD43C1" w:rsidRPr="00FD43C1">
        <w:rPr>
          <w:i/>
          <w:lang w:val="en-US"/>
        </w:rPr>
        <w:t>^[</w:t>
      </w:r>
      <w:proofErr w:type="gramEnd"/>
      <w:r w:rsidR="00FD43C1" w:rsidRPr="00FD43C1">
        <w:rPr>
          <w:i/>
          <w:lang w:val="en-US"/>
        </w:rPr>
        <w:t>\w!#$%&amp;'*+/=?`{|}~^-]+(?:\.[\w!#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t>
      </w:r>
      <w:proofErr w:type="gramEnd"/>
      <w:r w:rsidR="00FD43C1" w:rsidRPr="00FD43C1">
        <w:rPr>
          <w:i/>
          <w:lang w:val="en-US"/>
        </w:rPr>
        <w:t>?:[A-Z0-9-]+\.)+</w:t>
      </w:r>
    </w:p>
    <w:p w14:paraId="28808F18" w14:textId="147E002E" w:rsidR="007762E1" w:rsidRPr="00FD43C1" w:rsidRDefault="00FD43C1" w:rsidP="009C65C1">
      <w:pPr>
        <w:pStyle w:val="Zakladny"/>
        <w:rPr>
          <w:lang w:val="en-US"/>
        </w:rPr>
      </w:pPr>
      <w:r w:rsidRPr="00FD43C1">
        <w:rPr>
          <w:lang w:val="en-US"/>
        </w:rPr>
        <w:t>[A-Z]{2</w:t>
      </w:r>
      <w:proofErr w:type="gramStart"/>
      <w:r w:rsidRPr="00FD43C1">
        <w:rPr>
          <w:lang w:val="en-US"/>
        </w:rPr>
        <w:t>,6</w:t>
      </w:r>
      <w:proofErr w:type="gramEnd"/>
      <w:r w:rsidRPr="00FD43C1">
        <w:rPr>
          <w:lang w:val="en-US"/>
        </w:rPr>
        <w:t>}$</w:t>
      </w:r>
    </w:p>
    <w:p w14:paraId="10FBD35B" w14:textId="34EF21F7" w:rsidR="009D31C3" w:rsidRPr="009D31C3" w:rsidRDefault="00F5197C" w:rsidP="00FD43C1">
      <w:pPr>
        <w:pStyle w:val="Nadpis3urovne"/>
      </w:pPr>
      <w:bookmarkStart w:id="26" w:name="_Ref282899388"/>
      <w:bookmarkStart w:id="27" w:name="_Toc419842380"/>
      <w:r>
        <w:t>Konečný</w:t>
      </w:r>
      <w:r w:rsidR="00EC0B70">
        <w:t xml:space="preserve"> </w:t>
      </w:r>
      <w:proofErr w:type="spellStart"/>
      <w:r w:rsidR="00EC0B70">
        <w:t>akceptor</w:t>
      </w:r>
      <w:bookmarkEnd w:id="26"/>
      <w:bookmarkEnd w:id="27"/>
      <w:proofErr w:type="spellEnd"/>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End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 xml:space="preserve">Najkomplexnejšou aplikáciou teórie automatov je </w:t>
      </w:r>
      <w:proofErr w:type="spellStart"/>
      <w:r>
        <w:t>Turingov</w:t>
      </w:r>
      <w:proofErr w:type="spellEnd"/>
      <w:r>
        <w:t xml:space="preserve"> stroj, hypotetický automat manipulujúci so znakov</w:t>
      </w:r>
      <w:r w:rsidR="00ED1047">
        <w:t xml:space="preserve">ou páskou a množinou pravidiel. Logika ľubovoľného počítačového algoritmu sa dá popísať </w:t>
      </w:r>
      <w:proofErr w:type="spellStart"/>
      <w:r w:rsidR="00ED1047">
        <w:t>Turingovým</w:t>
      </w:r>
      <w:proofErr w:type="spellEnd"/>
      <w:r w:rsidR="00ED1047">
        <w:t xml:space="preserve"> strojom.</w:t>
      </w:r>
    </w:p>
    <w:p w14:paraId="24677FDE" w14:textId="1A6CDB0B" w:rsidR="00ED1047" w:rsidRDefault="00ED1047" w:rsidP="009C65C1">
      <w:pPr>
        <w:pStyle w:val="Zakladny"/>
        <w:rPr>
          <w:rFonts w:eastAsiaTheme="minorEastAsia"/>
        </w:rPr>
      </w:pPr>
      <w:r>
        <w:t xml:space="preserve">Z rozsiahlej oblasti teórie automatov sa oboznámime s konečnými </w:t>
      </w:r>
      <w:proofErr w:type="spellStart"/>
      <w:r>
        <w:t>akceptormi</w:t>
      </w:r>
      <w:proofErr w:type="spellEnd"/>
      <w:r>
        <w:t xml:space="preserve">. Konečný </w:t>
      </w:r>
      <w:proofErr w:type="spellStart"/>
      <w:r>
        <w:t>akceptor</w:t>
      </w:r>
      <w:proofErr w:type="spellEnd"/>
      <w:r>
        <w:t xml:space="preserve">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xml:space="preserve">. Miesto do ktorého vedie prázdna šípka je počiatočný stav a miesta označené dvojitým krúžkom definujú množinu koncových stavov. Príklady stavových diagramov konečných </w:t>
      </w:r>
      <w:proofErr w:type="spellStart"/>
      <w:r>
        <w:rPr>
          <w:rFonts w:eastAsiaTheme="minorEastAsia"/>
        </w:rPr>
        <w:t>akceptorov</w:t>
      </w:r>
      <w:proofErr w:type="spellEnd"/>
      <w:r w:rsidR="00282CB6">
        <w:rPr>
          <w:rFonts w:eastAsiaTheme="minorEastAsia"/>
        </w:rPr>
        <w:t xml:space="preserve"> akceptujúcich regulárny výraz </w:t>
      </w:r>
      <w:r w:rsidR="00282CB6" w:rsidRPr="00282CB6">
        <w:rPr>
          <w:rFonts w:eastAsiaTheme="minorEastAsia"/>
          <w:i/>
        </w:rPr>
        <w:t>a(</w:t>
      </w:r>
      <w:proofErr w:type="spellStart"/>
      <w:r w:rsidR="00282CB6" w:rsidRPr="00282CB6">
        <w:rPr>
          <w:rFonts w:eastAsiaTheme="minorEastAsia"/>
          <w:i/>
        </w:rPr>
        <w:t>bb</w:t>
      </w:r>
      <w:proofErr w:type="spellEnd"/>
      <w:r w:rsidR="00282CB6" w:rsidRPr="00282CB6">
        <w:rPr>
          <w:rFonts w:eastAsiaTheme="minorEastAsia"/>
          <w:i/>
        </w:rPr>
        <w:t>)+a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fldChar w:fldCharType="separate"/>
      </w:r>
      <w:r w:rsidR="00B27DEA">
        <w:rPr>
          <w:rFonts w:eastAsiaTheme="minorEastAsia"/>
          <w:b/>
          <w:bCs/>
        </w:rPr>
        <w:t>Chyba! Nenašiel sa žiaden zdroj odkazov.</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fldChar w:fldCharType="separate"/>
      </w:r>
      <w:r w:rsidR="00B27DEA">
        <w:rPr>
          <w:rFonts w:eastAsiaTheme="minorEastAsia"/>
          <w:b/>
          <w:bCs/>
        </w:rPr>
        <w:t>Chyba! Nenašiel sa žiaden zdroj odkazov.</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fldChar w:fldCharType="separate"/>
      </w:r>
      <w:r w:rsidR="00B27DEA">
        <w:rPr>
          <w:rFonts w:eastAsiaTheme="minorEastAsia"/>
          <w:b/>
          <w:bCs/>
        </w:rPr>
        <w:t>Chyba! Nenašiel sa žiaden zdroj odkazov.</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D2711E">
      <w:pPr>
        <w:pStyle w:val="Popis"/>
        <w:jc w:val="center"/>
      </w:pPr>
      <w:bookmarkStart w:id="28" w:name="_Toc419842099"/>
      <w:r>
        <w:t xml:space="preserve">Obrázok </w:t>
      </w:r>
      <w:r w:rsidR="00541387">
        <w:fldChar w:fldCharType="begin"/>
      </w:r>
      <w:r w:rsidR="00541387">
        <w:instrText xml:space="preserve"> SEQ Obrázok \* ARABIC </w:instrText>
      </w:r>
      <w:r w:rsidR="00541387">
        <w:fldChar w:fldCharType="separate"/>
      </w:r>
      <w:r w:rsidR="00B27DEA">
        <w:rPr>
          <w:noProof/>
        </w:rPr>
        <w:t>5</w:t>
      </w:r>
      <w:r w:rsidR="00541387">
        <w:rPr>
          <w:noProof/>
        </w:rPr>
        <w:fldChar w:fldCharType="end"/>
      </w:r>
      <w:r>
        <w:t xml:space="preserve"> </w:t>
      </w:r>
      <w:r w:rsidRPr="000D7DE1">
        <w:t xml:space="preserve">Nedeterministický </w:t>
      </w:r>
      <w:proofErr w:type="spellStart"/>
      <w:r w:rsidRPr="000D7DE1">
        <w:t>akceptor</w:t>
      </w:r>
      <w:bookmarkEnd w:id="28"/>
      <w:proofErr w:type="spellEnd"/>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D2711E">
      <w:pPr>
        <w:pStyle w:val="Popis"/>
        <w:jc w:val="center"/>
      </w:pPr>
      <w:bookmarkStart w:id="29" w:name="_Toc419842100"/>
      <w:r>
        <w:t xml:space="preserve">Obrázok </w:t>
      </w:r>
      <w:r w:rsidR="00541387">
        <w:fldChar w:fldCharType="begin"/>
      </w:r>
      <w:r w:rsidR="00541387">
        <w:instrText xml:space="preserve"> SEQ Obrázok \* ARABIC </w:instrText>
      </w:r>
      <w:r w:rsidR="00541387">
        <w:fldChar w:fldCharType="separate"/>
      </w:r>
      <w:r w:rsidR="00B27DEA">
        <w:rPr>
          <w:noProof/>
        </w:rPr>
        <w:t>6</w:t>
      </w:r>
      <w:r w:rsidR="00541387">
        <w:rPr>
          <w:noProof/>
        </w:rPr>
        <w:fldChar w:fldCharType="end"/>
      </w:r>
      <w:r>
        <w:t xml:space="preserve"> </w:t>
      </w:r>
      <w:r w:rsidRPr="00187DAE">
        <w:t xml:space="preserve">Deterministický </w:t>
      </w:r>
      <w:proofErr w:type="spellStart"/>
      <w:r w:rsidRPr="00187DAE">
        <w:t>akceptor</w:t>
      </w:r>
      <w:bookmarkEnd w:id="29"/>
      <w:proofErr w:type="spellEnd"/>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D2711E">
      <w:pPr>
        <w:pStyle w:val="Popis"/>
        <w:jc w:val="center"/>
      </w:pPr>
      <w:bookmarkStart w:id="30" w:name="_Toc419842101"/>
      <w:r>
        <w:t xml:space="preserve">Obrázok </w:t>
      </w:r>
      <w:r w:rsidR="00541387">
        <w:fldChar w:fldCharType="begin"/>
      </w:r>
      <w:r w:rsidR="00541387">
        <w:instrText xml:space="preserve"> SEQ Obrázok \* ARABIC </w:instrText>
      </w:r>
      <w:r w:rsidR="00541387">
        <w:fldChar w:fldCharType="separate"/>
      </w:r>
      <w:r w:rsidR="00B27DEA">
        <w:rPr>
          <w:noProof/>
        </w:rPr>
        <w:t>7</w:t>
      </w:r>
      <w:r w:rsidR="00541387">
        <w:rPr>
          <w:noProof/>
        </w:rPr>
        <w:fldChar w:fldCharType="end"/>
      </w:r>
      <w:r>
        <w:t xml:space="preserve"> </w:t>
      </w:r>
      <w:r w:rsidRPr="00534019">
        <w:t xml:space="preserve">Nedeterministický </w:t>
      </w:r>
      <w:proofErr w:type="spellStart"/>
      <w:r w:rsidRPr="00534019">
        <w:t>akceptor</w:t>
      </w:r>
      <w:proofErr w:type="spellEnd"/>
      <w:r w:rsidRPr="00534019">
        <w:t xml:space="preserve"> s ε-prechodmi</w:t>
      </w:r>
      <w:bookmarkEnd w:id="30"/>
    </w:p>
    <w:p w14:paraId="34FE431E" w14:textId="11D4E597" w:rsidR="0004363E" w:rsidRDefault="00935F55" w:rsidP="009C65C1">
      <w:pPr>
        <w:pStyle w:val="Zakladny"/>
      </w:pPr>
      <w:r>
        <w:t xml:space="preserve">Keď </w:t>
      </w:r>
      <w:r w:rsidR="007E4C95">
        <w:t xml:space="preserve">nový stav je určený súčasným stavom a vstupom, potom je </w:t>
      </w:r>
      <w:proofErr w:type="spellStart"/>
      <w:r w:rsidR="007264C5">
        <w:t>akceptor</w:t>
      </w:r>
      <w:proofErr w:type="spellEnd"/>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proofErr w:type="spellStart"/>
      <w:r w:rsidR="00DC3F0E">
        <w:t>akceptor</w:t>
      </w:r>
      <w:proofErr w:type="spellEnd"/>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 xml:space="preserve">jeho použitie </w:t>
      </w:r>
      <w:proofErr w:type="spellStart"/>
      <w:r w:rsidR="00F518F5">
        <w:t>n</w:t>
      </w:r>
      <w:r w:rsidR="008E3D66">
        <w:t>ieje</w:t>
      </w:r>
      <w:proofErr w:type="spellEnd"/>
      <w:r w:rsidR="008E3D66">
        <w:t xml:space="preserv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proofErr w:type="spellStart"/>
      <w:r w:rsidRPr="00DC3F0E">
        <w:rPr>
          <w:rFonts w:eastAsiaTheme="minorEastAsia"/>
          <w:i/>
        </w:rPr>
        <w:t>Rabin-Scott</w:t>
      </w:r>
      <w:proofErr w:type="spellEnd"/>
      <w:r w:rsidRPr="00DC3F0E">
        <w:rPr>
          <w:rFonts w:eastAsiaTheme="minorEastAsia"/>
          <w:i/>
        </w:rPr>
        <w:t xml:space="preserve"> </w:t>
      </w:r>
      <w:proofErr w:type="spellStart"/>
      <w:r w:rsidRPr="00DC3F0E">
        <w:rPr>
          <w:rFonts w:eastAsiaTheme="minorEastAsia"/>
          <w:i/>
        </w:rPr>
        <w:t>powerset</w:t>
      </w:r>
      <w:proofErr w:type="spellEnd"/>
      <w:r w:rsidRPr="00DC3F0E">
        <w:rPr>
          <w:rFonts w:eastAsiaTheme="minorEastAsia"/>
          <w:i/>
        </w:rPr>
        <w:t xml:space="preserve"> </w:t>
      </w:r>
      <w:proofErr w:type="spellStart"/>
      <w:r w:rsidRPr="00DC3F0E">
        <w:rPr>
          <w:rFonts w:eastAsiaTheme="minorEastAsia"/>
          <w:i/>
        </w:rPr>
        <w:t>construction</w:t>
      </w:r>
      <w:proofErr w:type="spellEnd"/>
      <w:r>
        <w:rPr>
          <w:rFonts w:eastAsiaTheme="minorEastAsia"/>
        </w:rPr>
        <w:t xml:space="preserve"> algoritmus.</w:t>
      </w:r>
    </w:p>
    <w:p w14:paraId="78513AE0" w14:textId="5AA9829E" w:rsidR="00AB6EF5" w:rsidRDefault="00AB6EF5" w:rsidP="009C65C1">
      <w:pPr>
        <w:pStyle w:val="Zakladny"/>
      </w:pPr>
      <w:r>
        <w:t xml:space="preserve">Testovanie pomocou je DKA je intuitívnejšie, no výpočtové systémy vďaka schopnosti </w:t>
      </w:r>
      <w:proofErr w:type="spellStart"/>
      <w:r>
        <w:t>rekurzie</w:t>
      </w:r>
      <w:proofErr w:type="spellEnd"/>
      <w:r>
        <w:t xml:space="preserv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rsidR="00B27DEA">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 xml:space="preserve">Nedeterministický konečný </w:t>
      </w:r>
      <w:proofErr w:type="spellStart"/>
      <w:r>
        <w:rPr>
          <w:b/>
        </w:rPr>
        <w:t>a</w:t>
      </w:r>
      <w:r w:rsidR="00FC109A">
        <w:rPr>
          <w:b/>
        </w:rPr>
        <w:t>kceptor</w:t>
      </w:r>
      <w:proofErr w:type="spellEnd"/>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End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B49C3">
      <w:pPr>
        <w:pStyle w:val="Zakladny"/>
        <w:numPr>
          <w:ilvl w:val="0"/>
          <w:numId w:val="7"/>
        </w:numPr>
      </w:pPr>
      <w:r>
        <w:t>S je množina stavov</w:t>
      </w:r>
    </w:p>
    <w:p w14:paraId="013D497A" w14:textId="54D02D4A" w:rsidR="00FC109A" w:rsidRDefault="00FC109A" w:rsidP="009B49C3">
      <w:pPr>
        <w:pStyle w:val="Zakladny"/>
        <w:numPr>
          <w:ilvl w:val="0"/>
          <w:numId w:val="7"/>
        </w:numPr>
      </w:pPr>
      <w:r>
        <w:t xml:space="preserve">E je </w:t>
      </w:r>
      <w:r w:rsidR="00EC0B70">
        <w:t>množina vstupných znakov (vstupná abeceda)</w:t>
      </w:r>
    </w:p>
    <w:p w14:paraId="24876C1E" w14:textId="3EA87B91" w:rsidR="00FC109A" w:rsidRDefault="00FC109A" w:rsidP="009B49C3">
      <w:pPr>
        <w:pStyle w:val="Zakladny"/>
        <w:numPr>
          <w:ilvl w:val="0"/>
          <w:numId w:val="7"/>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proofErr w:type="spellStart"/>
      <w:r w:rsidR="00EC0B70">
        <w:t>raďujúca</w:t>
      </w:r>
      <w:proofErr w:type="spellEnd"/>
      <w:r w:rsidR="00EC0B70">
        <w:t xml:space="preserve"> stavu a vstupu množinu </w:t>
      </w:r>
      <w:r>
        <w:t>nasledujúcich stavov</w:t>
      </w:r>
    </w:p>
    <w:p w14:paraId="3D1A2AAE" w14:textId="5BFBE706" w:rsidR="00FC109A" w:rsidRDefault="00541387" w:rsidP="009B49C3">
      <w:pPr>
        <w:pStyle w:val="Zakladny"/>
        <w:numPr>
          <w:ilvl w:val="0"/>
          <w:numId w:val="7"/>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B49C3">
      <w:pPr>
        <w:pStyle w:val="Zakladny"/>
        <w:numPr>
          <w:ilvl w:val="0"/>
          <w:numId w:val="7"/>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1" w:name="_Ref282886037"/>
      <w:bookmarkStart w:id="32" w:name="_Toc419842381"/>
      <w:proofErr w:type="spellStart"/>
      <w:r>
        <w:t>Thompsonov</w:t>
      </w:r>
      <w:proofErr w:type="spellEnd"/>
      <w:r>
        <w:t xml:space="preserve"> konštrukčný algoritmus</w:t>
      </w:r>
      <w:bookmarkEnd w:id="31"/>
      <w:bookmarkEnd w:id="32"/>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w:t>
      </w:r>
      <w:proofErr w:type="spellStart"/>
      <w:r>
        <w:t>akceptora</w:t>
      </w:r>
      <w:proofErr w:type="spellEnd"/>
      <w:r>
        <w:t>. Exist</w:t>
      </w:r>
      <w:r w:rsidR="00D53110">
        <w:t>uje viacero algoritmov ako takýto</w:t>
      </w:r>
      <w:r>
        <w:t xml:space="preserve"> </w:t>
      </w:r>
      <w:proofErr w:type="spellStart"/>
      <w:r>
        <w:t>akceptor</w:t>
      </w:r>
      <w:proofErr w:type="spellEnd"/>
      <w:r>
        <w:t xml:space="preserve"> zostrojiť. Jeden z najpoužívanejších je </w:t>
      </w:r>
      <w:proofErr w:type="spellStart"/>
      <w:r>
        <w:t>Thompsonov</w:t>
      </w:r>
      <w:proofErr w:type="spellEnd"/>
      <w:r>
        <w:t xml:space="preserve"> </w:t>
      </w:r>
      <w:r w:rsidR="007C2C96">
        <w:t xml:space="preserve">konštrukčný algoritmus, publikovaný </w:t>
      </w:r>
      <w:proofErr w:type="spellStart"/>
      <w:r w:rsidR="007C2C96">
        <w:t>Kenom</w:t>
      </w:r>
      <w:proofErr w:type="spellEnd"/>
      <w:r w:rsidR="007C2C96">
        <w:t xml:space="preserve"> </w:t>
      </w:r>
      <w:proofErr w:type="spellStart"/>
      <w:r w:rsidR="007C2C96">
        <w:t>Thompsonom</w:t>
      </w:r>
      <w:proofErr w:type="spellEnd"/>
      <w:r w:rsidR="007C2C96">
        <w:t xml:space="preserve"> v roku 1968.</w:t>
      </w:r>
    </w:p>
    <w:p w14:paraId="369D2F27" w14:textId="77D6130F" w:rsidR="00C02DDD" w:rsidRDefault="00C02DDD" w:rsidP="009C65C1">
      <w:pPr>
        <w:pStyle w:val="Zakladny"/>
      </w:pPr>
      <w:r>
        <w:t xml:space="preserve">Algoritmus je založený na rekurzívnom rozklade výrazu na jeho </w:t>
      </w:r>
      <w:proofErr w:type="spellStart"/>
      <w:r>
        <w:t>podvýrazy</w:t>
      </w:r>
      <w:proofErr w:type="spellEnd"/>
      <w:r>
        <w:t xml:space="preserve">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B27DEA">
        <w:rPr>
          <w:b/>
          <w:bCs/>
        </w:rPr>
        <w:t>Chyba! Nenašiel sa žiaden zdroj odkazov.</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B27DEA">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B27DEA">
        <w:rPr>
          <w:b/>
          <w:bCs/>
        </w:rPr>
        <w:t>Chyba! Nenašiel sa žiaden zdroj odkazov.</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33" w:name="_Toc419842102"/>
      <w:r>
        <w:t xml:space="preserve">Obrázok </w:t>
      </w:r>
      <w:r w:rsidR="00541387">
        <w:fldChar w:fldCharType="begin"/>
      </w:r>
      <w:r w:rsidR="00541387">
        <w:instrText xml:space="preserve"> SEQ Obrázok \* ARABIC </w:instrText>
      </w:r>
      <w:r w:rsidR="00541387">
        <w:fldChar w:fldCharType="separate"/>
      </w:r>
      <w:r w:rsidR="00B27DEA">
        <w:rPr>
          <w:noProof/>
        </w:rPr>
        <w:t>8</w:t>
      </w:r>
      <w:r w:rsidR="00541387">
        <w:rPr>
          <w:noProof/>
        </w:rPr>
        <w:fldChar w:fldCharType="end"/>
      </w:r>
      <w:r w:rsidRPr="0079466E">
        <w:t xml:space="preserve">Diagram príkladu podľa </w:t>
      </w:r>
      <w:proofErr w:type="spellStart"/>
      <w:r w:rsidRPr="0079466E">
        <w:t>Thompsonovho</w:t>
      </w:r>
      <w:proofErr w:type="spellEnd"/>
      <w:r w:rsidRPr="0079466E">
        <w:t xml:space="preserve"> konštrukčného algoritmu</w:t>
      </w:r>
      <w:bookmarkEnd w:id="33"/>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w:t>
      </w:r>
      <w:proofErr w:type="spellStart"/>
      <w:r>
        <w:t>rekurzii</w:t>
      </w:r>
      <w:proofErr w:type="spellEnd"/>
      <w:r>
        <w:t xml:space="preserve">.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34" w:name="_Toc419842103"/>
      <w:r>
        <w:t xml:space="preserve">Obrázok </w:t>
      </w:r>
      <w:r w:rsidR="00541387">
        <w:fldChar w:fldCharType="begin"/>
      </w:r>
      <w:r w:rsidR="00541387">
        <w:instrText xml:space="preserve"> SEQ Obrázok \* ARABIC </w:instrText>
      </w:r>
      <w:r w:rsidR="00541387">
        <w:fldChar w:fldCharType="separate"/>
      </w:r>
      <w:r w:rsidR="00B27DEA">
        <w:rPr>
          <w:noProof/>
        </w:rPr>
        <w:t>9</w:t>
      </w:r>
      <w:r w:rsidR="00541387">
        <w:rPr>
          <w:noProof/>
        </w:rPr>
        <w:fldChar w:fldCharType="end"/>
      </w:r>
      <w:r w:rsidRPr="00B416F1">
        <w:t xml:space="preserve">Pravidlá </w:t>
      </w:r>
      <w:proofErr w:type="spellStart"/>
      <w:r w:rsidRPr="00B416F1">
        <w:t>Thompsonového</w:t>
      </w:r>
      <w:proofErr w:type="spellEnd"/>
      <w:r w:rsidRPr="00B416F1">
        <w:t xml:space="preserve"> konštrukčného algoritmu</w:t>
      </w:r>
      <w:bookmarkEnd w:id="34"/>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35" w:name="_Toc419842382"/>
      <w:r>
        <w:t>Použitie</w:t>
      </w:r>
      <w:bookmarkEnd w:id="35"/>
    </w:p>
    <w:p w14:paraId="563F1421" w14:textId="5F09E627" w:rsidR="00623775" w:rsidRDefault="00623775" w:rsidP="009C65C1">
      <w:pPr>
        <w:pStyle w:val="Zakladny"/>
      </w:pPr>
      <w:r>
        <w:t xml:space="preserve">S regulárnymi výrazmi sa človek stretáva každodenne, či je to vyhľadávanie textu na webovej stránke alebo v dokumente, alebo </w:t>
      </w:r>
      <w:proofErr w:type="spellStart"/>
      <w:r>
        <w:t>parsovanie</w:t>
      </w:r>
      <w:proofErr w:type="spellEnd"/>
      <w:r>
        <w:t xml:space="preserv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 xml:space="preserve">používajú ako jeden zo základných kameňov big </w:t>
      </w:r>
      <w:proofErr w:type="spellStart"/>
      <w:r>
        <w:t>data</w:t>
      </w:r>
      <w:proofErr w:type="spellEnd"/>
      <w:r>
        <w:t xml:space="preserve"> analýzy, ktorá sa v posledných rokoch st</w:t>
      </w:r>
      <w:r w:rsidR="00623775">
        <w:t>áva</w:t>
      </w:r>
      <w:r>
        <w:t xml:space="preserve"> dominantným informačným artiklom. Či už je </w:t>
      </w:r>
      <w:r w:rsidR="00623775">
        <w:t>to určovanie trendov zo sociálnych sietí a</w:t>
      </w:r>
      <w:bookmarkStart w:id="36" w:name="_Ref282092460"/>
      <w:r w:rsidR="00623775">
        <w:t xml:space="preserve">ko </w:t>
      </w:r>
      <w:proofErr w:type="spellStart"/>
      <w:r w:rsidR="00623775">
        <w:t>twitter</w:t>
      </w:r>
      <w:proofErr w:type="spellEnd"/>
      <w:r w:rsidR="00623775">
        <w:t xml:space="preserve"> alebo </w:t>
      </w:r>
      <w:proofErr w:type="spellStart"/>
      <w:r w:rsidR="00623775">
        <w:t>facebook</w:t>
      </w:r>
      <w:proofErr w:type="spellEnd"/>
      <w:r w:rsidR="00623775">
        <w:t xml:space="preserve">, alebo ochrana pred kriminálnymi </w:t>
      </w:r>
      <w:proofErr w:type="spellStart"/>
      <w:r w:rsidR="00623775">
        <w:t>činnmi</w:t>
      </w:r>
      <w:proofErr w:type="spellEnd"/>
      <w:r w:rsidR="00623775">
        <w:t xml:space="preserve">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7" w:name="_Ref419839283"/>
      <w:bookmarkStart w:id="38" w:name="_Toc419842383"/>
      <w:r>
        <w:lastRenderedPageBreak/>
        <w:t>Distribu</w:t>
      </w:r>
      <w:r w:rsidR="009639AC">
        <w:t>ované</w:t>
      </w:r>
      <w:r>
        <w:t xml:space="preserve"> systémy</w:t>
      </w:r>
      <w:bookmarkEnd w:id="36"/>
      <w:bookmarkEnd w:id="37"/>
      <w:bookmarkEnd w:id="38"/>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9" w:name="_Toc419842384"/>
      <w:r>
        <w:t>Základy</w:t>
      </w:r>
      <w:bookmarkEnd w:id="39"/>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End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1013B7A3" w:rsidR="00600A05" w:rsidRDefault="00600A05" w:rsidP="009C65C1">
      <w:pPr>
        <w:pStyle w:val="Zakladny"/>
      </w:pPr>
      <w:r>
        <w:t xml:space="preserve">S mnohými variáciami týchto systémov sa človek stretáva denne, či už sú to </w:t>
      </w:r>
      <w:r w:rsidR="00C57C00">
        <w:t xml:space="preserve">virtuálne decentralizované meny ako </w:t>
      </w:r>
      <w:proofErr w:type="spellStart"/>
      <w:r w:rsidR="00C57C00">
        <w:t>bitcoin</w:t>
      </w:r>
      <w:proofErr w:type="spellEnd"/>
      <w:r w:rsidR="00C57C00">
        <w:t xml:space="preserve"> alebo </w:t>
      </w:r>
      <w:proofErr w:type="spellStart"/>
      <w:r w:rsidR="00C57C00">
        <w:t>lifecoin</w:t>
      </w:r>
      <w:proofErr w:type="spellEnd"/>
      <w:r w:rsidR="00C57C00">
        <w:t xml:space="preserve">, </w:t>
      </w:r>
      <w:proofErr w:type="spellStart"/>
      <w:r>
        <w:t>peer</w:t>
      </w:r>
      <w:proofErr w:type="spellEnd"/>
      <w:r>
        <w:t>-to-</w:t>
      </w:r>
      <w:proofErr w:type="spellStart"/>
      <w:r>
        <w:t>peer</w:t>
      </w:r>
      <w:proofErr w:type="spellEnd"/>
      <w:r>
        <w:t xml:space="preserve"> aplikácie, </w:t>
      </w:r>
      <w:proofErr w:type="spellStart"/>
      <w:r>
        <w:t>multiplayerové</w:t>
      </w:r>
      <w:proofErr w:type="spellEnd"/>
      <w:r>
        <w:t xml:space="preserve"> hry ale najfundament</w:t>
      </w:r>
      <w:r w:rsidR="00C57C00">
        <w:t>álnejším príkladom je internet.</w:t>
      </w:r>
      <w:r w:rsidR="00D2711E">
        <w:t xml:space="preserve"> Bohužiaľ</w:t>
      </w:r>
      <w:r w:rsidR="00974678">
        <w:t xml:space="preserve">, výpočtová sila týchto systémov poskytla mocný nástroj záškodníckym činnostiam v podobe </w:t>
      </w:r>
      <w:proofErr w:type="spellStart"/>
      <w:r w:rsidR="00974678">
        <w:t>DDoS</w:t>
      </w:r>
      <w:proofErr w:type="spellEnd"/>
      <w:r w:rsidR="00974678">
        <w:t xml:space="preserve">. </w:t>
      </w:r>
    </w:p>
    <w:p w14:paraId="256EE2BC" w14:textId="011AACBB" w:rsidR="00974678" w:rsidRDefault="00974678" w:rsidP="009C65C1">
      <w:pPr>
        <w:pStyle w:val="Zakladny"/>
      </w:pP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Service) je útok na server alebo </w:t>
      </w:r>
      <w:proofErr w:type="spellStart"/>
      <w:r>
        <w:t>cluster</w:t>
      </w:r>
      <w:proofErr w:type="spellEnd"/>
      <w:r>
        <w:t xml:space="preserve"> serverov pomocou zasielaní požiadaviek (</w:t>
      </w:r>
      <w:proofErr w:type="spellStart"/>
      <w:r>
        <w:t>request-ov</w:t>
      </w:r>
      <w:proofErr w:type="spellEnd"/>
      <w:r>
        <w:t>) všetkými uzlami distribuovaného systému. Sila takýchto útokov bola použitá v júli 2009</w:t>
      </w:r>
      <w:sdt>
        <w:sdtPr>
          <w:id w:val="-603340362"/>
          <w:citation/>
        </w:sdtPr>
        <w:sdtEnd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xml:space="preserve">, kedy systém o veľkosti 166 000 počítačov  znefunkčnilo viacero systémov, medzi ktorými boli stránky </w:t>
      </w:r>
      <w:proofErr w:type="spellStart"/>
      <w:r>
        <w:t>Pentagonu</w:t>
      </w:r>
      <w:proofErr w:type="spellEnd"/>
      <w:r>
        <w:t>, Bieleho domu a ďalších.</w:t>
      </w:r>
    </w:p>
    <w:p w14:paraId="0EADDAE2" w14:textId="46B34D2D" w:rsidR="003E751A" w:rsidRDefault="003E751A" w:rsidP="009C65C1">
      <w:pPr>
        <w:pStyle w:val="Zakladny"/>
      </w:pPr>
      <w:r>
        <w:t xml:space="preserve">V roku 2017 sa podľa agentúry </w:t>
      </w:r>
      <w:proofErr w:type="spellStart"/>
      <w:r>
        <w:t>Gartner</w:t>
      </w:r>
      <w:proofErr w:type="spellEnd"/>
      <w:sdt>
        <w:sdtPr>
          <w:id w:val="-1326666056"/>
          <w:citation/>
        </w:sdtPr>
        <w:sdtEnd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w:t>
      </w:r>
      <w:proofErr w:type="spellStart"/>
      <w:r>
        <w:t>smartfónov</w:t>
      </w:r>
      <w:proofErr w:type="spellEnd"/>
      <w:r>
        <w:t>.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proofErr w:type="spellStart"/>
      <w:r w:rsidR="00522795" w:rsidRPr="00522795">
        <w:rPr>
          <w:b/>
        </w:rPr>
        <w:t>gamifikácia</w:t>
      </w:r>
      <w:proofErr w:type="spellEnd"/>
      <w:r w:rsidR="00522795">
        <w:t>.</w:t>
      </w:r>
    </w:p>
    <w:p w14:paraId="67A48CD7" w14:textId="1888581D" w:rsidR="00522795" w:rsidRDefault="00522795" w:rsidP="009C65C1">
      <w:pPr>
        <w:pStyle w:val="Zakladny"/>
      </w:pPr>
      <w:proofErr w:type="spellStart"/>
      <w:r>
        <w:lastRenderedPageBreak/>
        <w:t>Gamifikácia</w:t>
      </w:r>
      <w:proofErr w:type="spellEnd"/>
      <w:r>
        <w:t xml:space="preserve"> je použitie herných elementov a mechaník na </w:t>
      </w:r>
      <w:proofErr w:type="spellStart"/>
      <w:r>
        <w:t>zinteraktívnenie</w:t>
      </w:r>
      <w:proofErr w:type="spellEnd"/>
      <w:r>
        <w:t xml:space="preserve"> používateľovej návštevy aplikácie. V posledných rokoch sa dostáva do popredia a začína sa študovať na prestížnych univerzitách ako </w:t>
      </w:r>
      <w:proofErr w:type="spellStart"/>
      <w:r>
        <w:t>University</w:t>
      </w:r>
      <w:proofErr w:type="spellEnd"/>
      <w:r>
        <w:t xml:space="preserve"> of </w:t>
      </w:r>
      <w:proofErr w:type="spellStart"/>
      <w:r>
        <w:t>Pennsylvania</w:t>
      </w:r>
      <w:proofErr w:type="spellEnd"/>
      <w:r>
        <w:rPr>
          <w:rStyle w:val="Odkaznapoznmkupodiarou"/>
        </w:rPr>
        <w:footnoteReference w:id="1"/>
      </w:r>
      <w:r>
        <w:t xml:space="preserve"> a je používaná </w:t>
      </w:r>
      <w:r w:rsidR="00A601C4">
        <w:t xml:space="preserve">na portáloch ako Yahoo! </w:t>
      </w:r>
      <w:proofErr w:type="spellStart"/>
      <w:r w:rsidR="00A601C4">
        <w:t>Answers</w:t>
      </w:r>
      <w:proofErr w:type="spellEnd"/>
      <w:r w:rsidR="00A601C4">
        <w:t xml:space="preserve">, </w:t>
      </w:r>
      <w:proofErr w:type="spellStart"/>
      <w:r w:rsidR="00A601C4">
        <w:t>Stack</w:t>
      </w:r>
      <w:proofErr w:type="spellEnd"/>
      <w:r w:rsidR="00A601C4">
        <w:t xml:space="preserve"> </w:t>
      </w:r>
      <w:proofErr w:type="spellStart"/>
      <w:r w:rsidR="00A601C4">
        <w:t>Overflow</w:t>
      </w:r>
      <w:proofErr w:type="spellEnd"/>
      <w:r w:rsidR="00A601C4">
        <w:t xml:space="preserve">, či výukových portáloch ako </w:t>
      </w:r>
      <w:proofErr w:type="spellStart"/>
      <w:r w:rsidR="00A601C4">
        <w:t>codeschool</w:t>
      </w:r>
      <w:proofErr w:type="spellEnd"/>
      <w:r w:rsidR="00A601C4">
        <w:t>, no žiadny distributívny systém túto techniku neimplementoval na získanie a udržanie výpočtových uzlov.</w:t>
      </w:r>
    </w:p>
    <w:p w14:paraId="041362F7" w14:textId="434CB680" w:rsidR="00C57C00" w:rsidRDefault="00C57C00" w:rsidP="00C57C00">
      <w:pPr>
        <w:pStyle w:val="Nadpis3urovne"/>
      </w:pPr>
      <w:bookmarkStart w:id="40" w:name="_Toc419842385"/>
      <w:r>
        <w:t>Výzvy</w:t>
      </w:r>
      <w:bookmarkEnd w:id="40"/>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proofErr w:type="spellStart"/>
      <w:r w:rsidR="0087691F">
        <w:t>Coulourisa</w:t>
      </w:r>
      <w:proofErr w:type="spellEnd"/>
      <w:sdt>
        <w:sdtPr>
          <w:id w:val="917137643"/>
          <w:citation/>
        </w:sdtPr>
        <w:sdtEnd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B49C3">
      <w:pPr>
        <w:pStyle w:val="Zakladny"/>
        <w:numPr>
          <w:ilvl w:val="0"/>
          <w:numId w:val="8"/>
        </w:numPr>
      </w:pPr>
      <w:r w:rsidRPr="00F211A0">
        <w:rPr>
          <w:u w:val="single"/>
        </w:rPr>
        <w:t>Heterogenita</w:t>
      </w:r>
      <w:r>
        <w:t xml:space="preserve"> – prístup k systému z rôznych zariadení, výrobcov a pripojení</w:t>
      </w:r>
    </w:p>
    <w:p w14:paraId="5718633C" w14:textId="50831736" w:rsidR="0087691F" w:rsidRDefault="0087691F" w:rsidP="009B49C3">
      <w:pPr>
        <w:pStyle w:val="Zakladny"/>
        <w:numPr>
          <w:ilvl w:val="0"/>
          <w:numId w:val="8"/>
        </w:numPr>
      </w:pPr>
      <w:r w:rsidRPr="00F211A0">
        <w:rPr>
          <w:u w:val="single"/>
        </w:rPr>
        <w:t>Otvorenosť</w:t>
      </w:r>
      <w:r>
        <w:t xml:space="preserve"> – úroveň možnosti rozšírenia a reimplementácie</w:t>
      </w:r>
    </w:p>
    <w:p w14:paraId="1D7A4068" w14:textId="5F7897F1" w:rsidR="0087691F" w:rsidRDefault="0087691F" w:rsidP="009B49C3">
      <w:pPr>
        <w:pStyle w:val="Zakladny"/>
        <w:numPr>
          <w:ilvl w:val="0"/>
          <w:numId w:val="8"/>
        </w:numPr>
      </w:pPr>
      <w:r w:rsidRPr="00F211A0">
        <w:rPr>
          <w:u w:val="single"/>
        </w:rPr>
        <w:t>Bezpečnosť</w:t>
      </w:r>
      <w:r>
        <w:t xml:space="preserve"> </w:t>
      </w:r>
      <w:r w:rsidR="00974678">
        <w:t>–</w:t>
      </w:r>
      <w:r>
        <w:t xml:space="preserve"> </w:t>
      </w:r>
      <w:r w:rsidR="00974678">
        <w:t xml:space="preserve">zdieľanie a preposielanie citlivých údajov musí byť chránené pred útokmi, taktiež systém musí byť zabezpečený voči útokom ako </w:t>
      </w:r>
      <w:proofErr w:type="spellStart"/>
      <w:r w:rsidR="00D2711E">
        <w:t>D</w:t>
      </w:r>
      <w:r w:rsidR="00974678">
        <w:t>DoS</w:t>
      </w:r>
      <w:proofErr w:type="spellEnd"/>
    </w:p>
    <w:p w14:paraId="2DC304BC" w14:textId="053D97E9" w:rsidR="00F14839" w:rsidRDefault="00F14839" w:rsidP="009B49C3">
      <w:pPr>
        <w:pStyle w:val="Zakladny"/>
        <w:numPr>
          <w:ilvl w:val="0"/>
          <w:numId w:val="8"/>
        </w:numPr>
      </w:pPr>
      <w:proofErr w:type="spellStart"/>
      <w:r w:rsidRPr="00F211A0">
        <w:rPr>
          <w:u w:val="single"/>
        </w:rPr>
        <w:t>Škálovateľnosť</w:t>
      </w:r>
      <w:proofErr w:type="spellEnd"/>
      <w:r>
        <w:t xml:space="preserve"> – teoretická neobmedzenosť možných používateľov systému</w:t>
      </w:r>
    </w:p>
    <w:p w14:paraId="26F9845D" w14:textId="0EF96042" w:rsidR="00F14839" w:rsidRDefault="00F14839" w:rsidP="009B49C3">
      <w:pPr>
        <w:pStyle w:val="Zakladny"/>
        <w:numPr>
          <w:ilvl w:val="0"/>
          <w:numId w:val="8"/>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B49C3">
      <w:pPr>
        <w:pStyle w:val="Zakladny"/>
        <w:numPr>
          <w:ilvl w:val="0"/>
          <w:numId w:val="8"/>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B49C3">
      <w:pPr>
        <w:pStyle w:val="Zakladny"/>
        <w:numPr>
          <w:ilvl w:val="0"/>
          <w:numId w:val="8"/>
        </w:numPr>
      </w:pPr>
      <w:r w:rsidRPr="00F211A0">
        <w:rPr>
          <w:u w:val="single"/>
        </w:rPr>
        <w:t>Priehľadnosť</w:t>
      </w:r>
      <w:r>
        <w:t xml:space="preserve"> – používateľovi sa systém javí ako celok, netuší nič o jeho distribuovanej povahe</w:t>
      </w:r>
    </w:p>
    <w:p w14:paraId="62B15B0E" w14:textId="3E8E5897" w:rsidR="009C65C1" w:rsidRPr="00347B14" w:rsidRDefault="009C65C1" w:rsidP="009C65C1">
      <w:pPr>
        <w:pStyle w:val="Zakladny"/>
      </w:pPr>
      <w:r>
        <w:t>Návrhu konkrétneho distribuovaného systému sa budem venovať v </w:t>
      </w:r>
      <w:r w:rsidR="00D2711E">
        <w:fldChar w:fldCharType="begin"/>
      </w:r>
      <w:r w:rsidR="00D2711E">
        <w:instrText xml:space="preserve"> REF _Ref419151251 \w \h </w:instrText>
      </w:r>
      <w:r w:rsidR="00D2711E">
        <w:fldChar w:fldCharType="separate"/>
      </w:r>
      <w:r w:rsidR="00B27DEA">
        <w:t>2.3</w:t>
      </w:r>
      <w:r w:rsidR="00D2711E">
        <w:fldChar w:fldCharType="end"/>
      </w:r>
      <w:r>
        <w:t>.</w:t>
      </w:r>
    </w:p>
    <w:p w14:paraId="3EE3C6C1" w14:textId="710224EA" w:rsidR="00C57C00" w:rsidRDefault="00C57C00" w:rsidP="00C57C00">
      <w:pPr>
        <w:pStyle w:val="Nadpis3urovne"/>
      </w:pPr>
      <w:bookmarkStart w:id="41" w:name="_Toc419842386"/>
      <w:r>
        <w:t>Aplikácie</w:t>
      </w:r>
      <w:bookmarkEnd w:id="41"/>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proofErr w:type="spellStart"/>
      <w:r w:rsidRPr="00BC5D6C">
        <w:rPr>
          <w:rStyle w:val="basichighlightChar"/>
        </w:rPr>
        <w:t>MilkyWay@home</w:t>
      </w:r>
      <w:proofErr w:type="spellEnd"/>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w:t>
      </w:r>
      <w:proofErr w:type="spellStart"/>
      <w:r w:rsidR="00BC5D6C">
        <w:t>Mersenne</w:t>
      </w:r>
      <w:proofErr w:type="spellEnd"/>
      <w:r w:rsidR="00BC5D6C">
        <w:t xml:space="preserve"> Prime </w:t>
      </w:r>
      <w:proofErr w:type="spellStart"/>
      <w:r w:rsidR="00BC5D6C">
        <w:t>Search</w:t>
      </w:r>
      <w:proofErr w:type="spellEnd"/>
      <w:r w:rsidR="00BC5D6C">
        <w:t xml:space="preserve">) hľadajúci </w:t>
      </w:r>
      <w:proofErr w:type="spellStart"/>
      <w:r w:rsidR="00BC5D6C">
        <w:t>Mersenove</w:t>
      </w:r>
      <w:proofErr w:type="spellEnd"/>
      <w:r w:rsidR="00BC5D6C">
        <w:t xml:space="preser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proofErr w:type="spellStart"/>
      <w:r w:rsidRPr="00AE12EE">
        <w:t>Einstein@home</w:t>
      </w:r>
      <w:proofErr w:type="spellEnd"/>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w:t>
      </w:r>
      <w:proofErr w:type="spellStart"/>
      <w:r w:rsidR="00C03AFB">
        <w:t>pulzarov</w:t>
      </w:r>
      <w:proofErr w:type="spellEnd"/>
      <w:r w:rsidR="00C03AFB">
        <w:t xml:space="preserve">) s použitím dát z LIGO gravitačno-vlnových detektorov, rádiového teleskopu </w:t>
      </w:r>
      <w:proofErr w:type="spellStart"/>
      <w:r w:rsidR="00C03AFB">
        <w:t>Arecibo</w:t>
      </w:r>
      <w:proofErr w:type="spellEnd"/>
      <w:r w:rsidR="00C03AFB">
        <w:t xml:space="preserve"> a satelitu na detekciu gama žiarenia Fermi. Projekt od svojho počiatku v roku 2005 </w:t>
      </w:r>
      <w:proofErr w:type="spellStart"/>
      <w:r w:rsidR="00C03AFB">
        <w:t>detkoval</w:t>
      </w:r>
      <w:proofErr w:type="spellEnd"/>
      <w:r w:rsidR="00C03AFB">
        <w:t xml:space="preserve"> 36 neutrónových hviezd a jeho cieľom je potvrdenie existencie gravitačných vĺn emitovaných neutrónovými hviezdami</w:t>
      </w:r>
      <w:bookmarkStart w:id="42" w:name="_Ref282204134"/>
      <w:bookmarkStart w:id="43" w:name="_Ref282204144"/>
      <w:bookmarkStart w:id="44" w:name="_Ref282204159"/>
      <w:bookmarkStart w:id="45" w:name="_Ref282204164"/>
      <w:bookmarkEnd w:id="3"/>
      <w:bookmarkEnd w:id="4"/>
      <w:r w:rsidR="00C03AFB">
        <w:t xml:space="preserve">. Tieto vlny predpovedal Albert Einstein, no ešte neboli nikdy priamo </w:t>
      </w:r>
      <w:proofErr w:type="spellStart"/>
      <w:r w:rsidR="00C03AFB">
        <w:t>detekované</w:t>
      </w:r>
      <w:proofErr w:type="spellEnd"/>
      <w:r w:rsidR="00C03AFB">
        <w:t>.</w:t>
      </w:r>
    </w:p>
    <w:p w14:paraId="5ECE4873" w14:textId="30CCE4B3" w:rsidR="00C03AFB" w:rsidRDefault="00C03AFB" w:rsidP="00C03AFB">
      <w:pPr>
        <w:pStyle w:val="Zakladny"/>
      </w:pPr>
      <w:r>
        <w:t>Priemerná výpočtová sila tohto distribuovaného systému je 470 TFLOPS</w:t>
      </w:r>
      <w:sdt>
        <w:sdtPr>
          <w:id w:val="296341784"/>
          <w:citation/>
        </w:sdtPr>
        <w:sdtEnd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xml:space="preserve">, čím by sa mohol zaradiť medzi prvých 500 </w:t>
      </w:r>
      <w:proofErr w:type="spellStart"/>
      <w:r>
        <w:t>superpočítačov</w:t>
      </w:r>
      <w:proofErr w:type="spellEnd"/>
      <w:r>
        <w:t xml:space="preserve"> na svete.</w:t>
      </w:r>
    </w:p>
    <w:p w14:paraId="2E434B91" w14:textId="77777777" w:rsidR="00CA2E64" w:rsidRDefault="00CA2E64" w:rsidP="00C03AFB">
      <w:pPr>
        <w:pStyle w:val="Zakladny"/>
      </w:pPr>
    </w:p>
    <w:p w14:paraId="4427D00C" w14:textId="421BDAEB" w:rsidR="00007A18" w:rsidRPr="00D81803" w:rsidRDefault="000178AE" w:rsidP="00D81803">
      <w:pPr>
        <w:pStyle w:val="Nadpis1rovne"/>
        <w:rPr>
          <w:rStyle w:val="ZakladnyChar"/>
          <w:sz w:val="44"/>
        </w:rPr>
      </w:pPr>
      <w:bookmarkStart w:id="46" w:name="_Toc419842387"/>
      <w:r w:rsidRPr="00D81803">
        <w:rPr>
          <w:rStyle w:val="ZakladnyChar"/>
          <w:sz w:val="44"/>
        </w:rPr>
        <w:lastRenderedPageBreak/>
        <w:t>Opis riešenia</w:t>
      </w:r>
      <w:bookmarkEnd w:id="42"/>
      <w:bookmarkEnd w:id="43"/>
      <w:bookmarkEnd w:id="44"/>
      <w:bookmarkEnd w:id="45"/>
      <w:bookmarkEnd w:id="46"/>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2B720364" w:rsidR="00213837" w:rsidRDefault="00213837" w:rsidP="009B49C3">
      <w:pPr>
        <w:pStyle w:val="Nadpis2urovne"/>
        <w:numPr>
          <w:ilvl w:val="1"/>
          <w:numId w:val="9"/>
        </w:numPr>
      </w:pPr>
      <w:bookmarkStart w:id="47" w:name="_Ref419231050"/>
      <w:bookmarkStart w:id="48" w:name="_Toc419842388"/>
      <w:r>
        <w:t>Špecifikácia výstupnej aplikácie</w:t>
      </w:r>
      <w:bookmarkEnd w:id="47"/>
      <w:bookmarkEnd w:id="48"/>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rsidR="00B27DEA">
        <w:t>1.1</w:t>
      </w:r>
      <w:r>
        <w:fldChar w:fldCharType="end"/>
      </w:r>
      <w:r>
        <w:t xml:space="preserve"> všetky fyzické vlastnosti jedinca sa ukrývajú v jeho DNA. Človek má 23 chromozómov ukrytých v jadre skoro každej bunky jeho tela. Každý chromozóm sa skladá z </w:t>
      </w:r>
      <w:proofErr w:type="spellStart"/>
      <w:r>
        <w:t>dvojzávitnice</w:t>
      </w:r>
      <w:proofErr w:type="spellEnd"/>
      <w:r>
        <w:t xml:space="preserve"> poskladanej z </w:t>
      </w:r>
      <w:proofErr w:type="spellStart"/>
      <w:r>
        <w:t>nukleotidových</w:t>
      </w:r>
      <w:proofErr w:type="spellEnd"/>
      <w:r>
        <w:t xml:space="preserve"> párov,</w:t>
      </w:r>
      <w:r w:rsidR="004B4CF0">
        <w:t xml:space="preserve"> pozostávajúcich z </w:t>
      </w:r>
      <w:proofErr w:type="spellStart"/>
      <w:r w:rsidR="004B4CF0">
        <w:t>cytozínu</w:t>
      </w:r>
      <w:proofErr w:type="spellEnd"/>
      <w:r w:rsidR="004B4CF0">
        <w:t xml:space="preserve"> ( C ), </w:t>
      </w:r>
      <w:proofErr w:type="spellStart"/>
      <w:r w:rsidR="004B4CF0">
        <w:t>guanínu</w:t>
      </w:r>
      <w:proofErr w:type="spellEnd"/>
      <w:r w:rsidR="004B4CF0">
        <w:t xml:space="preserve"> ( G ), </w:t>
      </w:r>
      <w:proofErr w:type="spellStart"/>
      <w:r w:rsidR="004B4CF0">
        <w:t>tymínu</w:t>
      </w:r>
      <w:proofErr w:type="spellEnd"/>
      <w:r w:rsidR="004B4CF0">
        <w:t xml:space="preserve"> ( T ) a </w:t>
      </w:r>
      <w:proofErr w:type="spellStart"/>
      <w:r w:rsidR="004B4CF0">
        <w:t>adenínu</w:t>
      </w:r>
      <w:proofErr w:type="spellEnd"/>
      <w:r w:rsidR="004B4CF0">
        <w:t xml:space="preserve"> ( A ). Dĺžka jednotlivých chromozómov je rôzna, kde najkratším je pohlavný chromozóm Y, ktorý obsahuje cca 50 miliónov </w:t>
      </w:r>
      <w:proofErr w:type="spellStart"/>
      <w:r w:rsidR="004B4CF0">
        <w:t>nukleotidových</w:t>
      </w:r>
      <w:proofErr w:type="spellEnd"/>
      <w:r w:rsidR="004B4CF0">
        <w:t xml:space="preserve"> párov, naopak najdlhším je chromozóm 1 s 250 miliónmi </w:t>
      </w:r>
      <w:proofErr w:type="spellStart"/>
      <w:r w:rsidR="004B4CF0">
        <w:t>nukleotidových</w:t>
      </w:r>
      <w:proofErr w:type="spellEnd"/>
      <w:r w:rsidR="004B4CF0">
        <w:t xml:space="preserve"> párov.</w:t>
      </w:r>
    </w:p>
    <w:p w14:paraId="768DA476" w14:textId="6E4EE67F" w:rsidR="004B4CF0" w:rsidRDefault="004B4CF0" w:rsidP="004A22B6">
      <w:pPr>
        <w:pStyle w:val="Zakladny"/>
      </w:pPr>
      <w:r>
        <w:t xml:space="preserve">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w:t>
      </w:r>
      <w:proofErr w:type="spellStart"/>
      <w:r>
        <w:t>Huntingtonovu</w:t>
      </w:r>
      <w:proofErr w:type="spellEnd"/>
      <w:r>
        <w:t xml:space="preserve"> chorobu, práve takéto choroby je potrebné diagnostikovať analýzou genetickej sekvencie jedinca.</w:t>
      </w:r>
    </w:p>
    <w:p w14:paraId="0C933FFE" w14:textId="77777777" w:rsidR="007C5C34" w:rsidRDefault="007C5C34" w:rsidP="004A22B6">
      <w:pPr>
        <w:pStyle w:val="Zakladny"/>
      </w:pPr>
      <w:r>
        <w:t>Gény (v koncepte aplikácie nazývané vzory) sú voľne dostupné z </w:t>
      </w:r>
      <w:proofErr w:type="spellStart"/>
      <w:r>
        <w:t>genómových</w:t>
      </w:r>
      <w:proofErr w:type="spellEnd"/>
      <w:r>
        <w:t xml:space="preserve"> prehliadačov spomenutých v </w:t>
      </w:r>
      <w:r>
        <w:fldChar w:fldCharType="begin"/>
      </w:r>
      <w:r>
        <w:instrText xml:space="preserve"> REF _Ref419150963 \r \h </w:instrText>
      </w:r>
      <w:r>
        <w:fldChar w:fldCharType="separate"/>
      </w:r>
      <w:r w:rsidR="00B27DEA">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w:t>
      </w:r>
      <w:proofErr w:type="spellStart"/>
      <w:r>
        <w:t>nukleotidovej</w:t>
      </w:r>
      <w:proofErr w:type="spellEnd"/>
      <w:r>
        <w:t xml:space="preserve"> pozície a </w:t>
      </w:r>
      <w:proofErr w:type="spellStart"/>
      <w:r>
        <w:t>nukleotidovej</w:t>
      </w:r>
      <w:proofErr w:type="spellEnd"/>
      <w:r>
        <w:t xml:space="preserve"> sekvencie.</w:t>
      </w:r>
    </w:p>
    <w:p w14:paraId="63ED954A" w14:textId="75E96C3F" w:rsidR="004B4CF0" w:rsidRDefault="007C5C34" w:rsidP="004A22B6">
      <w:pPr>
        <w:pStyle w:val="Zakladny"/>
      </w:pPr>
      <w:r>
        <w:t xml:space="preserve">Vzorka, teda </w:t>
      </w:r>
      <w:proofErr w:type="spellStart"/>
      <w:r>
        <w:t>zosekvenovaná</w:t>
      </w:r>
      <w:proofErr w:type="spellEnd"/>
      <w:r>
        <w:t xml:space="preserve"> časť alebo celá DNA</w:t>
      </w:r>
      <w:r w:rsidR="00D2711E">
        <w:t>,</w:t>
      </w:r>
      <w:r>
        <w:t xml:space="preserve"> môže obsahovať niekoľko stoviek až miliárd </w:t>
      </w:r>
      <w:proofErr w:type="spellStart"/>
      <w:r>
        <w:t>nukleotidových</w:t>
      </w:r>
      <w:proofErr w:type="spellEnd"/>
      <w:r>
        <w:t xml:space="preserve">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rsidR="00B27DEA">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44F37209" w:rsidR="008E6B84" w:rsidRDefault="00C6180B" w:rsidP="004A22B6">
      <w:pPr>
        <w:pStyle w:val="Zakladny"/>
      </w:pPr>
      <w:r>
        <w:lastRenderedPageBreak/>
        <w:t xml:space="preserve">Keďže vzorov môže byť niekoľko desiatok tisíc a vzorky môžu dosahovať veľkosti niekoľko GB, táto úloha spadá do big </w:t>
      </w:r>
      <w:proofErr w:type="spellStart"/>
      <w:r>
        <w:t>data</w:t>
      </w:r>
      <w:proofErr w:type="spellEnd"/>
      <w:r>
        <w:t xml:space="preserve"> problematiky. Keď zoberieme 20 000 vzorov s priemernou sekvenčnou veľkosťou 1MB, tak stojíme pred rozhodnutím </w:t>
      </w:r>
      <w:r w:rsidR="00D2711E">
        <w:t>využiť</w:t>
      </w:r>
      <w:r>
        <w:t xml:space="preserve">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w:t>
      </w:r>
      <w:proofErr w:type="spellStart"/>
      <w:r>
        <w:t>javascriptových</w:t>
      </w:r>
      <w:proofErr w:type="spellEnd"/>
      <w:r>
        <w:t xml:space="preserve">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1B093D2" w:rsidR="00D81803" w:rsidRDefault="00D81803" w:rsidP="009B49C3">
      <w:pPr>
        <w:pStyle w:val="Nadpis2urovne"/>
        <w:numPr>
          <w:ilvl w:val="1"/>
          <w:numId w:val="9"/>
        </w:numPr>
      </w:pPr>
      <w:bookmarkStart w:id="49" w:name="_Ref419206892"/>
      <w:bookmarkStart w:id="50" w:name="_Ref419206900"/>
      <w:bookmarkStart w:id="51" w:name="_Toc419842389"/>
      <w:r w:rsidRPr="00D81803">
        <w:t>Použité technológie</w:t>
      </w:r>
      <w:bookmarkEnd w:id="49"/>
      <w:bookmarkEnd w:id="50"/>
      <w:bookmarkEnd w:id="51"/>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w:t>
      </w:r>
      <w:proofErr w:type="spellStart"/>
      <w:r>
        <w:t>open-source</w:t>
      </w:r>
      <w:proofErr w:type="spellEnd"/>
      <w:r>
        <w:t xml:space="preserve"> distribuovaný systém riadenia </w:t>
      </w:r>
      <w:r w:rsidR="00ED7491">
        <w:t>verzií (VCS)</w:t>
      </w:r>
      <w:r>
        <w:t xml:space="preserve"> GIT, vytvorený </w:t>
      </w:r>
      <w:proofErr w:type="spellStart"/>
      <w:r>
        <w:t>Linus-om</w:t>
      </w:r>
      <w:proofErr w:type="spellEnd"/>
      <w:r>
        <w:t xml:space="preserve"> </w:t>
      </w:r>
      <w:proofErr w:type="spellStart"/>
      <w:r>
        <w:t>Torvalds-om</w:t>
      </w:r>
      <w:proofErr w:type="spellEnd"/>
      <w:r>
        <w:t xml:space="preserve"> </w:t>
      </w:r>
      <w:r w:rsidR="00ED7491">
        <w:t>na zefektívnenie vývoja Linux-</w:t>
      </w:r>
      <w:proofErr w:type="spellStart"/>
      <w:r w:rsidR="00ED7491">
        <w:t>ového</w:t>
      </w:r>
      <w:proofErr w:type="spellEnd"/>
      <w:r w:rsidR="00ED7491">
        <w:t xml:space="preserve"> jadra</w:t>
      </w:r>
      <w:sdt>
        <w:sdtPr>
          <w:id w:val="-1768304792"/>
          <w:citation/>
        </w:sdtPr>
        <w:sdtEnd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w:t>
      </w:r>
      <w:proofErr w:type="spellStart"/>
      <w:r w:rsidR="001926C2">
        <w:t>cloud</w:t>
      </w:r>
      <w:proofErr w:type="spellEnd"/>
      <w:r w:rsidR="001926C2">
        <w:t xml:space="preserve">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w:t>
      </w:r>
      <w:proofErr w:type="spellStart"/>
      <w:r>
        <w:t>debugovaní</w:t>
      </w:r>
      <w:proofErr w:type="spellEnd"/>
      <w:r>
        <w:t xml:space="preserve"> a orientovaní </w:t>
      </w:r>
      <w:r>
        <w:lastRenderedPageBreak/>
        <w:t xml:space="preserve">sa v kóde. Projekt bol dokumentovaný podľa pravidiel </w:t>
      </w:r>
      <w:proofErr w:type="spellStart"/>
      <w:r>
        <w:t>YUIDoc</w:t>
      </w:r>
      <w:proofErr w:type="spellEnd"/>
      <w:r w:rsidR="00D07E7D">
        <w:t xml:space="preserve"> </w:t>
      </w:r>
      <w:proofErr w:type="spellStart"/>
      <w:r w:rsidR="00D07E7D">
        <w:t>syntaxy</w:t>
      </w:r>
      <w:proofErr w:type="spellEnd"/>
      <w:r w:rsidR="00D07E7D">
        <w:t xml:space="preserve"> </w:t>
      </w:r>
      <w:r>
        <w:t>(</w:t>
      </w:r>
      <w:hyperlink r:id="rId30" w:history="1">
        <w:r w:rsidRPr="001926C2">
          <w:rPr>
            <w:rStyle w:val="Hypertextovprepojenie"/>
          </w:rPr>
          <w:t>yui.github.io/</w:t>
        </w:r>
        <w:proofErr w:type="spellStart"/>
        <w:r w:rsidRPr="001926C2">
          <w:rPr>
            <w:rStyle w:val="Hypertextovprepojenie"/>
          </w:rPr>
          <w:t>yuidoc</w:t>
        </w:r>
        <w:proofErr w:type="spellEnd"/>
        <w:r w:rsidRPr="001926C2">
          <w:rPr>
            <w:rStyle w:val="Hypertextovprepojenie"/>
          </w:rPr>
          <w:t>/</w:t>
        </w:r>
      </w:hyperlink>
      <w:r w:rsidR="00D07E7D">
        <w:t>), ktorá umožňuje jednoduché vygenerovanie komplexnej API dokumentácie.</w:t>
      </w:r>
    </w:p>
    <w:p w14:paraId="4A94F266" w14:textId="5386D331" w:rsidR="00D81803" w:rsidRDefault="00D81803" w:rsidP="00D81803">
      <w:pPr>
        <w:pStyle w:val="Nadpis3urovne"/>
      </w:pPr>
      <w:bookmarkStart w:id="52" w:name="_Ref419239893"/>
      <w:bookmarkStart w:id="53" w:name="_Ref419239908"/>
      <w:bookmarkStart w:id="54" w:name="_Ref419240674"/>
      <w:bookmarkStart w:id="55" w:name="_Toc419842390"/>
      <w:proofErr w:type="spellStart"/>
      <w:r>
        <w:t>NodeJS</w:t>
      </w:r>
      <w:bookmarkEnd w:id="52"/>
      <w:bookmarkEnd w:id="53"/>
      <w:bookmarkEnd w:id="54"/>
      <w:bookmarkEnd w:id="55"/>
      <w:proofErr w:type="spellEnd"/>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B27DEA">
        <w:t xml:space="preserve">Tabuľka </w:t>
      </w:r>
      <w:r w:rsidR="00B27DEA">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proofErr w:type="spellStart"/>
            <w:r w:rsidRPr="00196180">
              <w:rPr>
                <w:b/>
              </w:rPr>
              <w:t>Frameworky</w:t>
            </w:r>
            <w:proofErr w:type="spellEnd"/>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proofErr w:type="spellStart"/>
            <w:r>
              <w:t>Laravel</w:t>
            </w:r>
            <w:proofErr w:type="spellEnd"/>
            <w:r>
              <w:t xml:space="preserve">, </w:t>
            </w:r>
            <w:proofErr w:type="spellStart"/>
            <w:r>
              <w:t>Yii</w:t>
            </w:r>
            <w:proofErr w:type="spellEnd"/>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 xml:space="preserve">Swing, </w:t>
            </w:r>
            <w:proofErr w:type="spellStart"/>
            <w:r>
              <w:t>Spring</w:t>
            </w:r>
            <w:proofErr w:type="spellEnd"/>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 xml:space="preserve">Ruby on </w:t>
            </w:r>
            <w:proofErr w:type="spellStart"/>
            <w:r>
              <w:t>Rails</w:t>
            </w:r>
            <w:proofErr w:type="spellEnd"/>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proofErr w:type="spellStart"/>
            <w:r>
              <w:t>Javascript</w:t>
            </w:r>
            <w:proofErr w:type="spellEnd"/>
            <w:r w:rsidR="00FB4E1F">
              <w:t xml:space="preserve"> (Node.js)</w:t>
            </w:r>
          </w:p>
        </w:tc>
        <w:tc>
          <w:tcPr>
            <w:tcW w:w="2232" w:type="dxa"/>
          </w:tcPr>
          <w:p w14:paraId="64451253" w14:textId="7A6522C0" w:rsidR="00994D68" w:rsidRDefault="00196180" w:rsidP="00D07E7D">
            <w:pPr>
              <w:pStyle w:val="Zakladny"/>
              <w:ind w:firstLine="0"/>
            </w:pPr>
            <w:proofErr w:type="spellStart"/>
            <w:r>
              <w:t>ExpressJS</w:t>
            </w:r>
            <w:proofErr w:type="spellEnd"/>
            <w:r>
              <w:t xml:space="preserve">, </w:t>
            </w:r>
            <w:proofErr w:type="spellStart"/>
            <w:r>
              <w:t>SailsJS</w:t>
            </w:r>
            <w:proofErr w:type="spellEnd"/>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D2711E">
      <w:pPr>
        <w:pStyle w:val="Popis"/>
        <w:jc w:val="center"/>
      </w:pPr>
      <w:bookmarkStart w:id="56" w:name="_Ref418976219"/>
      <w:bookmarkStart w:id="57" w:name="_Ref418976211"/>
      <w:bookmarkStart w:id="58" w:name="_Toc419188854"/>
      <w:r>
        <w:t xml:space="preserve">Tabuľka </w:t>
      </w:r>
      <w:r w:rsidR="00541387">
        <w:fldChar w:fldCharType="begin"/>
      </w:r>
      <w:r w:rsidR="00541387">
        <w:instrText xml:space="preserve"> SEQ Tabuľka \* ARABIC </w:instrText>
      </w:r>
      <w:r w:rsidR="00541387">
        <w:fldChar w:fldCharType="separate"/>
      </w:r>
      <w:r w:rsidR="00B27DEA">
        <w:rPr>
          <w:noProof/>
        </w:rPr>
        <w:t>1</w:t>
      </w:r>
      <w:r w:rsidR="00541387">
        <w:rPr>
          <w:noProof/>
        </w:rPr>
        <w:fldChar w:fldCharType="end"/>
      </w:r>
      <w:bookmarkEnd w:id="56"/>
      <w:r>
        <w:t xml:space="preserve"> Rozšírené webové technológie</w:t>
      </w:r>
      <w:r w:rsidR="00C02B50">
        <w:rPr>
          <w:rStyle w:val="Odkaznapoznmkupodiarou"/>
        </w:rPr>
        <w:footnoteReference w:id="2"/>
      </w:r>
      <w:bookmarkEnd w:id="57"/>
      <w:bookmarkEnd w:id="58"/>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w:t>
      </w:r>
      <w:proofErr w:type="spellStart"/>
      <w:r w:rsidR="00127095">
        <w:t>input</w:t>
      </w:r>
      <w:proofErr w:type="spellEnd"/>
      <w:r w:rsidR="00127095">
        <w:t>/output operácie.</w:t>
      </w:r>
    </w:p>
    <w:p w14:paraId="057D4CCE" w14:textId="1617F466" w:rsidR="00127095" w:rsidRDefault="00FB4E1F" w:rsidP="00D81803">
      <w:pPr>
        <w:pStyle w:val="Zakladny"/>
      </w:pPr>
      <w:r>
        <w:t xml:space="preserve">Ruby bez použitia </w:t>
      </w:r>
      <w:proofErr w:type="spellStart"/>
      <w:r>
        <w:t>frameworku</w:t>
      </w:r>
      <w:proofErr w:type="spellEnd"/>
      <w:r>
        <w:t xml:space="preserve"> Ruby on </w:t>
      </w:r>
      <w:proofErr w:type="spellStart"/>
      <w:r>
        <w:t>Rails</w:t>
      </w:r>
      <w:proofErr w:type="spellEnd"/>
      <w:r>
        <w:t xml:space="preserve">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w:t>
      </w:r>
      <w:proofErr w:type="spellStart"/>
      <w:r w:rsidR="001E6D2B">
        <w:t>Node</w:t>
      </w:r>
      <w:proofErr w:type="spellEnd"/>
      <w:r w:rsidR="001E6D2B">
        <w:t xml:space="preserve"> sa píšu v </w:t>
      </w:r>
      <w:proofErr w:type="spellStart"/>
      <w:r w:rsidR="001E6D2B">
        <w:t>javascripte</w:t>
      </w:r>
      <w:proofErr w:type="spellEnd"/>
      <w:r w:rsidR="001E6D2B">
        <w:t>, no jeho jadro je napísaný prevažne v C++ a </w:t>
      </w:r>
      <w:proofErr w:type="spellStart"/>
      <w:r w:rsidR="001E6D2B">
        <w:t>Javascripte</w:t>
      </w:r>
      <w:proofErr w:type="spellEnd"/>
      <w:r w:rsidR="001E6D2B">
        <w:t xml:space="preserve">. Je postavený na V8 </w:t>
      </w:r>
      <w:proofErr w:type="spellStart"/>
      <w:r w:rsidR="001E6D2B">
        <w:t>javascript</w:t>
      </w:r>
      <w:proofErr w:type="spellEnd"/>
      <w:r w:rsidR="001E6D2B">
        <w:t xml:space="preserve"> </w:t>
      </w:r>
      <w:proofErr w:type="spellStart"/>
      <w:r w:rsidR="001E6D2B">
        <w:t>engine</w:t>
      </w:r>
      <w:proofErr w:type="spellEnd"/>
      <w:r w:rsidR="001E6D2B">
        <w:t xml:space="preserve"> od spoločnosti Google, ktorý používa najrozšírenejší webový prehliadač Chrome. </w:t>
      </w:r>
    </w:p>
    <w:p w14:paraId="1BBDCD4C" w14:textId="5DA3AEB1" w:rsidR="003A1340" w:rsidRDefault="001E6D2B" w:rsidP="001E6D2B">
      <w:pPr>
        <w:pStyle w:val="Zakladny"/>
      </w:pPr>
      <w:r>
        <w:lastRenderedPageBreak/>
        <w:t xml:space="preserve">„Aby sme porozumeli čím sa </w:t>
      </w:r>
      <w:proofErr w:type="spellStart"/>
      <w:r>
        <w:t>Node</w:t>
      </w:r>
      <w:proofErr w:type="spellEnd"/>
      <w:r>
        <w:t xml:space="preserve"> odlišuje, mali by sme ho porovnať s </w:t>
      </w:r>
      <w:proofErr w:type="spellStart"/>
      <w:r>
        <w:t>Apachom</w:t>
      </w:r>
      <w:proofErr w:type="spellEnd"/>
      <w:r>
        <w:t>, populárnym webovým serv</w:t>
      </w:r>
      <w:r w:rsidR="003A1340">
        <w:t xml:space="preserve">erom. Najprv, Apache spracuje HTTP požiadavky a prenecháva aplikačnú logiku, aby bola implementovaná v jazyku akým je PHP alebo Java. </w:t>
      </w:r>
      <w:proofErr w:type="spellStart"/>
      <w:r w:rsidR="003A1340">
        <w:t>Node</w:t>
      </w:r>
      <w:proofErr w:type="spellEnd"/>
      <w:r w:rsidR="003A1340">
        <w:t xml:space="preserve"> odstraňuje túto úroveň komplexnosti skombinovaním serverovej a aplikačnej logiky. Tento prístup dáva </w:t>
      </w:r>
      <w:proofErr w:type="spellStart"/>
      <w:r w:rsidR="003A1340">
        <w:t>Node</w:t>
      </w:r>
      <w:proofErr w:type="spellEnd"/>
      <w:r w:rsidR="003A1340">
        <w:t xml:space="preserve"> nevídanú flexibilitu ako serveru.“</w:t>
      </w:r>
      <w:sdt>
        <w:sdtPr>
          <w:id w:val="-1229223515"/>
          <w:citation/>
        </w:sdtPr>
        <w:sdtEnd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76483648" w:rsidR="00325217" w:rsidRPr="00D827B2" w:rsidRDefault="003A1340" w:rsidP="00325217">
      <w:pPr>
        <w:pStyle w:val="Zakladny"/>
        <w:rPr>
          <w:lang w:val="en-US"/>
        </w:rPr>
      </w:pPr>
      <w:proofErr w:type="spellStart"/>
      <w:r>
        <w:t>Node</w:t>
      </w:r>
      <w:proofErr w:type="spellEnd"/>
      <w:r>
        <w:t>, na</w:t>
      </w:r>
      <w:r w:rsidR="007E387B">
        <w:t xml:space="preserve"> </w:t>
      </w:r>
      <w:r>
        <w:t>rozdiel od klasických serverov, ktoré bežia na viacerých vláknach, ktorých správa je zdrojovo náročná, beží iba na jednom vlákne. To bolo dosiahnuteľné využitím neblokova</w:t>
      </w:r>
      <w:r w:rsidR="0025075E">
        <w:t xml:space="preserve">cích I/O požiadaviek, vlákno odošle požiadavku a pokračuje v činnosti a po vykonaní požiadavky sa spustí asynchrónna </w:t>
      </w:r>
      <w:proofErr w:type="spellStart"/>
      <w:r w:rsidR="0025075E">
        <w:t>callback</w:t>
      </w:r>
      <w:proofErr w:type="spellEnd"/>
      <w:r w:rsidR="0025075E">
        <w:t xml:space="preserve"> funkcia, ktorá s</w:t>
      </w:r>
      <w:r w:rsidR="00D2711E">
        <w:t>pracuje dáta získané požiadavkou</w:t>
      </w:r>
      <w:r w:rsidR="0025075E">
        <w:t>.</w:t>
      </w:r>
      <w:r w:rsidR="00325217">
        <w:t xml:space="preserve"> Príkladom neblokovanej asynchrónnej IO operácie je čítanie súboru, ktorý využije vstavaný </w:t>
      </w:r>
      <w:proofErr w:type="spellStart"/>
      <w:r w:rsidR="00325217">
        <w:t>node</w:t>
      </w:r>
      <w:proofErr w:type="spellEnd"/>
      <w:r w:rsidR="00325217">
        <w:t xml:space="preserve"> </w:t>
      </w:r>
      <w:r w:rsidR="007E387B">
        <w:t>modul</w:t>
      </w:r>
      <w:r w:rsidR="00325217">
        <w:t xml:space="preserve"> </w:t>
      </w:r>
      <w:proofErr w:type="spellStart"/>
      <w:r w:rsidR="00325217">
        <w:t>fs</w:t>
      </w:r>
      <w:proofErr w:type="spellEnd"/>
      <w:r w:rsidR="00325217">
        <w:t xml:space="preserve"> (</w:t>
      </w:r>
      <w:proofErr w:type="spellStart"/>
      <w:r w:rsidR="00325217">
        <w:t>file</w:t>
      </w:r>
      <w:proofErr w:type="spellEnd"/>
      <w:r w:rsidR="00325217">
        <w:t xml:space="preserve"> </w:t>
      </w:r>
      <w:proofErr w:type="spellStart"/>
      <w:r w:rsidR="00325217">
        <w:t>system</w:t>
      </w:r>
      <w:proofErr w:type="spellEnd"/>
      <w:r w:rsidR="00325217">
        <w:t>), pošle požiadavku na prečítanie súboru a po jeho vykonaní, ak nenastala žiadna chyba vypíše obsah.</w:t>
      </w:r>
      <w:r w:rsidR="007E387B">
        <w:t xml:space="preserve"> Funkcia </w:t>
      </w:r>
      <w:proofErr w:type="spellStart"/>
      <w:r w:rsidR="007E387B">
        <w:t>require</w:t>
      </w:r>
      <w:proofErr w:type="spellEnd"/>
      <w:r w:rsidR="007E387B">
        <w:t>() je štandardnou funkciou na načítanie modulov. V </w:t>
      </w:r>
      <w:proofErr w:type="spellStart"/>
      <w:r w:rsidR="007E387B">
        <w:t>node</w:t>
      </w:r>
      <w:proofErr w:type="spellEnd"/>
      <w:r w:rsidR="007E387B">
        <w:t xml:space="preserve"> každý súbor predstavuje jeden modul a </w:t>
      </w:r>
      <w:proofErr w:type="spellStart"/>
      <w:r w:rsidR="007E387B">
        <w:t>vice</w:t>
      </w:r>
      <w:proofErr w:type="spellEnd"/>
      <w:r w:rsidR="007E387B">
        <w:t xml:space="preserve"> </w:t>
      </w:r>
      <w:proofErr w:type="spellStart"/>
      <w:r w:rsidR="007E387B">
        <w:t>versa</w:t>
      </w:r>
      <w:proofErr w:type="spellEnd"/>
      <w:r w:rsidR="007E387B">
        <w:t>.</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w:t>
      </w:r>
      <w:proofErr w:type="spellStart"/>
      <w:r>
        <w:t>Node</w:t>
      </w:r>
      <w:proofErr w:type="spellEnd"/>
      <w:r>
        <w:t xml:space="preserve"> je, že vývojár môže využiť znalosť silného jazyku </w:t>
      </w:r>
      <w:proofErr w:type="spellStart"/>
      <w:r w:rsidRPr="0025075E">
        <w:rPr>
          <w:b/>
        </w:rPr>
        <w:t>javascript</w:t>
      </w:r>
      <w:proofErr w:type="spellEnd"/>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w:t>
      </w:r>
      <w:proofErr w:type="spellStart"/>
      <w:r w:rsidR="003B4B9E">
        <w:t>Javascript</w:t>
      </w:r>
      <w:proofErr w:type="spellEnd"/>
      <w:r w:rsidR="003B4B9E">
        <w:t xml:space="preserve"> obsahuje mnoho konceptov, ktoré chýbajú v klasických jazykoch ako napríklad </w:t>
      </w:r>
      <w:proofErr w:type="spellStart"/>
      <w:r w:rsidR="003B4B9E">
        <w:t>closures</w:t>
      </w:r>
      <w:proofErr w:type="spellEnd"/>
      <w:r w:rsidR="003B4B9E">
        <w:t xml:space="preserve">, </w:t>
      </w:r>
      <w:proofErr w:type="spellStart"/>
      <w:r w:rsidR="003B4B9E">
        <w:t>first-class</w:t>
      </w:r>
      <w:proofErr w:type="spellEnd"/>
      <w:r w:rsidR="003B4B9E">
        <w:t xml:space="preserve"> </w:t>
      </w:r>
      <w:proofErr w:type="spellStart"/>
      <w:r w:rsidR="003B4B9E">
        <w:t>functions</w:t>
      </w:r>
      <w:proofErr w:type="spellEnd"/>
      <w:r w:rsidR="003B4B9E">
        <w:t xml:space="preserve">, prototypovú dedičnosť a iné. </w:t>
      </w:r>
      <w:sdt>
        <w:sdtPr>
          <w:id w:val="-1557461931"/>
          <w:citation/>
        </w:sdtPr>
        <w:sdtEnd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 xml:space="preserve">i uvedomili výhody </w:t>
      </w:r>
      <w:proofErr w:type="spellStart"/>
      <w:r>
        <w:t>Node</w:t>
      </w:r>
      <w:proofErr w:type="spellEnd"/>
      <w:r>
        <w:t xml:space="preserve"> a začali v ňom implementovať</w:t>
      </w:r>
      <w:r w:rsidR="00D827B2">
        <w:t xml:space="preserve"> svoje</w:t>
      </w:r>
      <w:r>
        <w:t xml:space="preserve"> projekty. Napríklad, LinkedIn remigroval </w:t>
      </w:r>
      <w:r w:rsidR="00D827B2">
        <w:t xml:space="preserve">svoj celý </w:t>
      </w:r>
      <w:r>
        <w:t xml:space="preserve">mobilný </w:t>
      </w:r>
      <w:proofErr w:type="spellStart"/>
      <w:r>
        <w:t>stack</w:t>
      </w:r>
      <w:proofErr w:type="spellEnd"/>
      <w:r>
        <w:t xml:space="preserve"> do </w:t>
      </w:r>
      <w:proofErr w:type="spellStart"/>
      <w:r>
        <w:t>Node</w:t>
      </w:r>
      <w:proofErr w:type="spellEnd"/>
      <w:r>
        <w:t xml:space="preserve">  a prešli z pätnástich serverov s pätnástimi inštanciami na každom na štyri inštancie, ktoré zvládnu dvojnásobnú záťaž</w:t>
      </w:r>
      <w:r w:rsidR="006F0C84">
        <w:t>.</w:t>
      </w:r>
      <w:r>
        <w:t>“</w:t>
      </w:r>
      <w:r w:rsidR="006F0C84">
        <w:t xml:space="preserve"> </w:t>
      </w:r>
      <w:sdt>
        <w:sdtPr>
          <w:id w:val="-2013831779"/>
          <w:citation/>
        </w:sdtPr>
        <w:sdtEnd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4B5761D7" w:rsidR="006F0C84" w:rsidRDefault="006F0C84" w:rsidP="001E6D2B">
      <w:pPr>
        <w:pStyle w:val="Zakladny"/>
      </w:pPr>
      <w:r>
        <w:t xml:space="preserve">Pre </w:t>
      </w:r>
      <w:proofErr w:type="spellStart"/>
      <w:r>
        <w:t>Node</w:t>
      </w:r>
      <w:proofErr w:type="spellEnd"/>
      <w:r>
        <w:t xml:space="preserve"> bolo napísaných mnoho </w:t>
      </w:r>
      <w:proofErr w:type="spellStart"/>
      <w:r>
        <w:t>framework</w:t>
      </w:r>
      <w:r w:rsidR="00D2711E">
        <w:t>-</w:t>
      </w:r>
      <w:r>
        <w:t>ov</w:t>
      </w:r>
      <w:proofErr w:type="spellEnd"/>
      <w:r>
        <w:t>, knižníc a </w:t>
      </w:r>
      <w:proofErr w:type="spellStart"/>
      <w:r>
        <w:t>middlewar</w:t>
      </w:r>
      <w:proofErr w:type="spellEnd"/>
      <w:r>
        <w:t>-u</w:t>
      </w:r>
      <w:r w:rsidR="0047107D">
        <w:t>,</w:t>
      </w:r>
      <w:r>
        <w:t xml:space="preserve"> no základným pilierom je webový </w:t>
      </w:r>
      <w:proofErr w:type="spellStart"/>
      <w:r>
        <w:t>framework</w:t>
      </w:r>
      <w:proofErr w:type="spellEnd"/>
      <w:r>
        <w:t xml:space="preserve"> </w:t>
      </w:r>
      <w:r w:rsidRPr="006F0C84">
        <w:rPr>
          <w:b/>
        </w:rPr>
        <w:t>Express.js</w:t>
      </w:r>
      <w:r>
        <w:t xml:space="preserve">. </w:t>
      </w:r>
      <w:r w:rsidR="0047107D">
        <w:t>Ten poskytuje model-</w:t>
      </w:r>
      <w:proofErr w:type="spellStart"/>
      <w:r w:rsidR="0047107D">
        <w:t>view</w:t>
      </w:r>
      <w:proofErr w:type="spellEnd"/>
      <w:r w:rsidR="0047107D">
        <w:t>-</w:t>
      </w:r>
      <w:proofErr w:type="spellStart"/>
      <w:r w:rsidR="0047107D">
        <w:t>controller</w:t>
      </w:r>
      <w:proofErr w:type="spellEnd"/>
      <w:r w:rsidR="0047107D">
        <w:t xml:space="preserve">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w:t>
      </w:r>
      <w:proofErr w:type="spellStart"/>
      <w:r w:rsidR="00D52BC0">
        <w:t>frameworku</w:t>
      </w:r>
      <w:proofErr w:type="spellEnd"/>
      <w:r w:rsidR="00D52BC0">
        <w:t xml:space="preserve"> máme k dispozícii otestovaný a komunitou sp</w:t>
      </w:r>
      <w:r w:rsidR="00D827B2">
        <w:t>ravovaný nástroj, ktorý je možno bezpečne</w:t>
      </w:r>
      <w:r w:rsidR="00D52BC0">
        <w:t xml:space="preserve"> použiť</w:t>
      </w:r>
      <w:r w:rsidR="0047107D">
        <w:t xml:space="preserve">. </w:t>
      </w:r>
      <w:sdt>
        <w:sdtPr>
          <w:id w:val="-1981915171"/>
          <w:citation/>
        </w:sdtPr>
        <w:sdtEnd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A54B1BE" w:rsidR="00D52BC0" w:rsidRDefault="00D52BC0" w:rsidP="001E6D2B">
      <w:pPr>
        <w:pStyle w:val="Zakladny"/>
      </w:pPr>
      <w:r>
        <w:lastRenderedPageBreak/>
        <w:t xml:space="preserve">Doba, keď spoločnosť alebo sám programátor používal iba svoje knižnice a kódy je našťastie za nami a komunita vývojárov prešla do </w:t>
      </w:r>
      <w:proofErr w:type="spellStart"/>
      <w:r>
        <w:t>open-source</w:t>
      </w:r>
      <w:proofErr w:type="spellEnd"/>
      <w:r>
        <w:t xml:space="preserve"> éry, kde každý zdieľa svoje znalosti a svoje projekty. Vďaka tomuto trendu vznikol </w:t>
      </w:r>
      <w:proofErr w:type="spellStart"/>
      <w:r w:rsidRPr="00D52BC0">
        <w:rPr>
          <w:b/>
        </w:rPr>
        <w:t>Node</w:t>
      </w:r>
      <w:proofErr w:type="spellEnd"/>
      <w:r w:rsidRPr="00D52BC0">
        <w:rPr>
          <w:b/>
        </w:rPr>
        <w:t xml:space="preserve"> </w:t>
      </w:r>
      <w:proofErr w:type="spellStart"/>
      <w:r w:rsidRPr="00D52BC0">
        <w:rPr>
          <w:b/>
        </w:rPr>
        <w:t>package</w:t>
      </w:r>
      <w:proofErr w:type="spellEnd"/>
      <w:r w:rsidRPr="00D52BC0">
        <w:rPr>
          <w:b/>
        </w:rPr>
        <w:t xml:space="preserv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w:t>
      </w:r>
      <w:proofErr w:type="spellStart"/>
      <w:r>
        <w:t>frameworkov</w:t>
      </w:r>
      <w:proofErr w:type="spellEnd"/>
      <w:r>
        <w:t xml:space="preserve"> a </w:t>
      </w:r>
      <w:proofErr w:type="spellStart"/>
      <w:r>
        <w:t>middlewar-ov</w:t>
      </w:r>
      <w:proofErr w:type="spellEnd"/>
      <w:r>
        <w:t xml:space="preserve"> napísaných pre </w:t>
      </w:r>
      <w:proofErr w:type="spellStart"/>
      <w:r>
        <w:t>node</w:t>
      </w:r>
      <w:proofErr w:type="spellEnd"/>
      <w:r>
        <w:t xml:space="preserv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9" w:name="_Ref419152149"/>
      <w:r w:rsidR="007F41BE">
        <w:rPr>
          <w:rStyle w:val="Odkaznapoznmkupodiarou"/>
        </w:rPr>
        <w:footnoteReference w:id="3"/>
      </w:r>
      <w:bookmarkEnd w:id="59"/>
      <w:r w:rsidR="007F41BE">
        <w:t xml:space="preserve"> </w:t>
      </w:r>
      <w:r w:rsidR="000646D4">
        <w:t>Zaregistrova</w:t>
      </w:r>
      <w:r w:rsidR="008F54BD">
        <w:t>nie</w:t>
      </w:r>
      <w:r w:rsidR="000646D4">
        <w:t xml:space="preserve"> projekt</w:t>
      </w:r>
      <w:r w:rsidR="008F54BD">
        <w:t>u</w:t>
      </w:r>
      <w:r w:rsidR="000646D4">
        <w:t xml:space="preserve"> do </w:t>
      </w:r>
      <w:proofErr w:type="spellStart"/>
      <w:r w:rsidR="008F54BD">
        <w:t>npm</w:t>
      </w:r>
      <w:proofErr w:type="spellEnd"/>
      <w:r w:rsidR="000646D4">
        <w:t xml:space="preserve"> je zdarma a neprechádza žiadnou kontrolou, preto sa publikované projekty líšia rozsahom aj kvalitou a treba si dať veľký pozor, ktoré zaintegrujem</w:t>
      </w:r>
      <w:r w:rsidR="008F54BD">
        <w:t>e</w:t>
      </w:r>
      <w:r w:rsidR="000646D4">
        <w:t xml:space="preserve"> do vlastnej aplikácie.</w:t>
      </w:r>
    </w:p>
    <w:p w14:paraId="3ABF44A8" w14:textId="2B1A054C" w:rsidR="000646D4" w:rsidRDefault="005739B9" w:rsidP="001E6D2B">
      <w:pPr>
        <w:pStyle w:val="Zakladny"/>
      </w:pPr>
      <w:r>
        <w:t xml:space="preserve">Za zmienku stoja dva </w:t>
      </w:r>
      <w:proofErr w:type="spellStart"/>
      <w:r>
        <w:t>npm</w:t>
      </w:r>
      <w:proofErr w:type="spellEnd"/>
      <w:r>
        <w:t xml:space="preserve"> moduly, ktoré som použil pri tvorbe výslednej aplikácie, oba patria k najsťahovanejším a najpoužívanejším modulom</w:t>
      </w:r>
      <w:r w:rsidR="00BF4E9B">
        <w:rPr>
          <w:rStyle w:val="Odkaznapoznmkupodiarou"/>
        </w:rPr>
        <w:footnoteReference w:id="4"/>
      </w:r>
      <w:r>
        <w:t xml:space="preserve"> pre </w:t>
      </w:r>
      <w:proofErr w:type="spellStart"/>
      <w:r>
        <w:t>Node</w:t>
      </w:r>
      <w:proofErr w:type="spellEnd"/>
      <w:r>
        <w:t xml:space="preserv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proofErr w:type="spellStart"/>
      <w:r w:rsidRPr="005739B9">
        <w:rPr>
          <w:b/>
        </w:rPr>
        <w:t>browserify</w:t>
      </w:r>
      <w:proofErr w:type="spellEnd"/>
      <w:r w:rsidR="000D2B38">
        <w:rPr>
          <w:rStyle w:val="Odkaznapoznmkupodiarou"/>
          <w:b/>
        </w:rPr>
        <w:footnoteReference w:id="5"/>
      </w:r>
      <w:r>
        <w:t xml:space="preserve">, ako bolo už povedané výhodou </w:t>
      </w:r>
      <w:proofErr w:type="spellStart"/>
      <w:r>
        <w:t>Node</w:t>
      </w:r>
      <w:proofErr w:type="spellEnd"/>
      <w:r>
        <w:t xml:space="preserve"> je použitie programovacieho jazyku </w:t>
      </w:r>
      <w:r w:rsidR="000D2B38">
        <w:t>JavaScript</w:t>
      </w:r>
      <w:r>
        <w:t xml:space="preserve"> na serverovej ako aj klientskej strane, tento fakt zaručuje, že moduly nepoužívajúce natívne </w:t>
      </w:r>
      <w:proofErr w:type="spellStart"/>
      <w:r>
        <w:t>Node</w:t>
      </w:r>
      <w:proofErr w:type="spellEnd"/>
      <w:r>
        <w:t xml:space="preserve"> moduly a </w:t>
      </w:r>
      <w:proofErr w:type="spellStart"/>
      <w:r>
        <w:t>middleware</w:t>
      </w:r>
      <w:proofErr w:type="spellEnd"/>
      <w:r>
        <w:t xml:space="preserve"> sú použiteľné v serverovej aj klie</w:t>
      </w:r>
      <w:r w:rsidR="007E387B">
        <w:t>ntskej aplikačnej logike, avšak organizácia a načítanie modulov v </w:t>
      </w:r>
      <w:proofErr w:type="spellStart"/>
      <w:r w:rsidR="007E387B">
        <w:t>node</w:t>
      </w:r>
      <w:proofErr w:type="spellEnd"/>
      <w:r w:rsidR="007E387B">
        <w:t xml:space="preserve"> je zabezpečená zavolaním synchrónnej funkcie </w:t>
      </w:r>
      <w:proofErr w:type="spellStart"/>
      <w:r w:rsidR="007E387B">
        <w:t>require</w:t>
      </w:r>
      <w:proofErr w:type="spellEnd"/>
      <w:r w:rsidR="007E387B">
        <w:t>()</w:t>
      </w:r>
      <w:r w:rsidR="00A37F0F">
        <w:t xml:space="preserve">, ktorá nie je rozoznateľná prehliadačom, a preto bol vytvorený modul </w:t>
      </w:r>
      <w:proofErr w:type="spellStart"/>
      <w:r w:rsidR="00A37F0F">
        <w:t>browserify</w:t>
      </w:r>
      <w:proofErr w:type="spellEnd"/>
      <w:r w:rsidR="00A37F0F">
        <w:t xml:space="preserve">, ktorý zabezpečí efektívne načítanie modulov na front-ende. Vďaka tejto skutočnosti môže vývojár používať jednotnú štruktúru aplikácie a nie je potrebné rozlišovať serverové a klientske skripty. Vo výstupnom projekte sa </w:t>
      </w:r>
      <w:proofErr w:type="spellStart"/>
      <w:r w:rsidR="00A37F0F">
        <w:t>browserify</w:t>
      </w:r>
      <w:proofErr w:type="spellEnd"/>
      <w:r w:rsidR="00A37F0F">
        <w:t xml:space="preserve"> využil na zjednotenie napísania klientskeho skriptu, ktorý sa vykonáva na strane jednotlivých uzlov a serverovej strany, ktorá riadi jednotlivé uzly. </w:t>
      </w:r>
    </w:p>
    <w:p w14:paraId="5C9EF049" w14:textId="4ACC6212"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w:t>
      </w:r>
      <w:proofErr w:type="spellStart"/>
      <w:r>
        <w:t>minifikáciu</w:t>
      </w:r>
      <w:proofErr w:type="spellEnd"/>
      <w:r>
        <w:t xml:space="preserve">, kompiláciu a testovanie, v dobe písania práce je dostupných 4662 </w:t>
      </w:r>
      <w:proofErr w:type="spellStart"/>
      <w:r>
        <w:t>pluginov</w:t>
      </w:r>
      <w:proofErr w:type="spellEnd"/>
      <w:r>
        <w:t xml:space="preserve">, </w:t>
      </w:r>
      <w:r w:rsidR="00B3187F">
        <w:t xml:space="preserve">ktoré pokrývajú všetky časti vývoja web aplikácie </w:t>
      </w:r>
      <w:r>
        <w:t xml:space="preserve">od základnej kompilácie </w:t>
      </w:r>
      <w:proofErr w:type="spellStart"/>
      <w:r>
        <w:t>CoffeeScript-ových</w:t>
      </w:r>
      <w:proofErr w:type="spellEnd"/>
      <w:r>
        <w:t xml:space="preserve"> a SASS súborov, cez automatické obnovenie prehliadača po zmene súborov až po komplexné skripty pre nasadenie aplikácie na produkčný server.</w:t>
      </w:r>
      <w:r w:rsidR="00B3187F">
        <w:t xml:space="preserve"> V práci </w:t>
      </w:r>
      <w:r w:rsidR="008F54BD">
        <w:t>bol využitý</w:t>
      </w:r>
      <w:r w:rsidR="00B3187F">
        <w:t xml:space="preserve"> grunt na kompiláciu SASS súborov, automatické obnovovanie prehľadovej stránky, v tandeme s </w:t>
      </w:r>
      <w:proofErr w:type="spellStart"/>
      <w:r w:rsidR="00B3187F">
        <w:t>browserify</w:t>
      </w:r>
      <w:proofErr w:type="spellEnd"/>
      <w:r w:rsidR="00B3187F">
        <w:t xml:space="preserve"> na </w:t>
      </w:r>
      <w:r w:rsidR="00B3187F">
        <w:lastRenderedPageBreak/>
        <w:t xml:space="preserve">generovanie </w:t>
      </w:r>
      <w:proofErr w:type="spellStart"/>
      <w:r w:rsidR="00B3187F">
        <w:t>klientského</w:t>
      </w:r>
      <w:proofErr w:type="spellEnd"/>
      <w:r w:rsidR="00B3187F">
        <w:t xml:space="preserve"> skriptu pri každej zmene </w:t>
      </w:r>
      <w:proofErr w:type="spellStart"/>
      <w:r w:rsidR="00B3187F">
        <w:t>klientských</w:t>
      </w:r>
      <w:proofErr w:type="spellEnd"/>
      <w:r w:rsidR="00B3187F">
        <w:t xml:space="preserve"> súborov a na vygenerovanie rozsiahlej dokumentácie pomocou </w:t>
      </w:r>
      <w:proofErr w:type="spellStart"/>
      <w:r w:rsidR="00B3187F">
        <w:t>YUIDoc</w:t>
      </w:r>
      <w:proofErr w:type="spellEnd"/>
      <w:r w:rsidR="00B3187F">
        <w:t xml:space="preserve">.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1C84DA97" w:rsidR="00D81803" w:rsidRDefault="00D81803" w:rsidP="000D2B38">
      <w:pPr>
        <w:pStyle w:val="Nadpis3urovne"/>
      </w:pPr>
      <w:bookmarkStart w:id="60" w:name="_Toc419842391"/>
      <w:proofErr w:type="spellStart"/>
      <w:r>
        <w:t>PostgreSQL</w:t>
      </w:r>
      <w:bookmarkEnd w:id="60"/>
      <w:proofErr w:type="spellEnd"/>
    </w:p>
    <w:p w14:paraId="418704F5" w14:textId="7D479201" w:rsidR="003D0C7D" w:rsidRDefault="00EB6188" w:rsidP="003D0C7D">
      <w:pPr>
        <w:pStyle w:val="Zakladny"/>
      </w:pPr>
      <w:r>
        <w:t xml:space="preserve">Dôležitou súčasťou vybrania kvalitného technologického </w:t>
      </w:r>
      <w:proofErr w:type="spellStart"/>
      <w:r>
        <w:t>stacku</w:t>
      </w:r>
      <w:proofErr w:type="spellEnd"/>
      <w:r>
        <w:t xml:space="preserve"> pre aplikáciu je výber databázového systému</w:t>
      </w:r>
      <w:r w:rsidR="003D0C7D">
        <w:t xml:space="preserve"> (DBMS)</w:t>
      </w:r>
      <w:r>
        <w:t xml:space="preserve">. V posledných rokoch sa rozšírili </w:t>
      </w:r>
      <w:proofErr w:type="spellStart"/>
      <w:r>
        <w:t>NoSQL</w:t>
      </w:r>
      <w:proofErr w:type="spellEnd"/>
      <w:r>
        <w:t xml:space="preserve"> </w:t>
      </w:r>
      <w:r w:rsidR="003D0C7D">
        <w:t>DBMS</w:t>
      </w:r>
      <w:r>
        <w:t xml:space="preserve"> ako </w:t>
      </w:r>
      <w:proofErr w:type="spellStart"/>
      <w:r>
        <w:t>Redis</w:t>
      </w:r>
      <w:proofErr w:type="spellEnd"/>
      <w:r>
        <w:t xml:space="preserve">, </w:t>
      </w:r>
      <w:proofErr w:type="spellStart"/>
      <w:r>
        <w:t>MongoDB</w:t>
      </w:r>
      <w:proofErr w:type="spellEnd"/>
      <w:r>
        <w:t xml:space="preserve"> a iné. Na rozdiel od klasických</w:t>
      </w:r>
      <w:r w:rsidR="003D0C7D">
        <w:t>,</w:t>
      </w:r>
      <w:r>
        <w:t xml:space="preserve"> relačných systémov neukladajú dáta v tabuľkách ale v dokumentoch alebo jednoduchých </w:t>
      </w:r>
      <w:proofErr w:type="spellStart"/>
      <w:r>
        <w:t>key-value</w:t>
      </w:r>
      <w:proofErr w:type="spellEnd"/>
      <w:r>
        <w:t xml:space="preserv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w:t>
      </w:r>
      <w:proofErr w:type="spellStart"/>
      <w:r>
        <w:t>premigrovaniu</w:t>
      </w:r>
      <w:proofErr w:type="spellEnd"/>
      <w:r>
        <w:t xml:space="preserve"> ich databázového </w:t>
      </w:r>
      <w:proofErr w:type="spellStart"/>
      <w:r>
        <w:t>stacku</w:t>
      </w:r>
      <w:proofErr w:type="spellEnd"/>
      <w:r>
        <w:t xml:space="preserve"> do </w:t>
      </w:r>
      <w:proofErr w:type="spellStart"/>
      <w:r>
        <w:t>NoSQL</w:t>
      </w:r>
      <w:proofErr w:type="spellEnd"/>
      <w:r>
        <w:t xml:space="preserve">.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rsidR="00B27DEA">
        <w:t xml:space="preserve">Tabuľka </w:t>
      </w:r>
      <w:r w:rsidR="00B27DEA">
        <w:rPr>
          <w:noProof/>
        </w:rPr>
        <w:t>2</w:t>
      </w:r>
      <w:r>
        <w:fldChar w:fldCharType="end"/>
      </w:r>
      <w:r>
        <w:t xml:space="preserve">. Oracle a Microsoft SQL server sú komerčné produkty a nie sú spravované </w:t>
      </w:r>
      <w:proofErr w:type="spellStart"/>
      <w:r>
        <w:t>open-source</w:t>
      </w:r>
      <w:proofErr w:type="spellEnd"/>
      <w:r>
        <w:t xml:space="preserve"> komunitou a teda nie sú vhodné na akademické účely. </w:t>
      </w:r>
      <w:r w:rsidR="00F14CD9">
        <w:t>Zostávajú nám MySQL a </w:t>
      </w:r>
      <w:proofErr w:type="spellStart"/>
      <w:r w:rsidR="00F14CD9">
        <w:t>PostgreSQL</w:t>
      </w:r>
      <w:proofErr w:type="spellEnd"/>
      <w:r w:rsidR="00F14CD9">
        <w:t>, oba DBMS sú veľmi podobné a výber je uskutočnený</w:t>
      </w:r>
      <w:r w:rsidR="00D41AA3">
        <w:t xml:space="preserve"> podľa používateľských preferencií. My sme vybrali </w:t>
      </w:r>
      <w:proofErr w:type="spellStart"/>
      <w:r w:rsidR="00D41AA3">
        <w:t>PostgreSQL</w:t>
      </w:r>
      <w:proofErr w:type="spellEnd"/>
      <w:r w:rsidR="00D41AA3">
        <w:t>,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proofErr w:type="spellStart"/>
            <w:r>
              <w:t>MongoDB</w:t>
            </w:r>
            <w:proofErr w:type="spellEnd"/>
          </w:p>
        </w:tc>
        <w:tc>
          <w:tcPr>
            <w:tcW w:w="1418" w:type="dxa"/>
          </w:tcPr>
          <w:p w14:paraId="29F74E3B" w14:textId="3A7D2D33" w:rsidR="003D0C7D" w:rsidRDefault="003D0C7D" w:rsidP="003D0C7D">
            <w:pPr>
              <w:pStyle w:val="Zakladny"/>
              <w:ind w:firstLine="0"/>
            </w:pPr>
            <w:proofErr w:type="spellStart"/>
            <w:r>
              <w:t>NoSQL</w:t>
            </w:r>
            <w:proofErr w:type="spellEnd"/>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proofErr w:type="spellStart"/>
            <w:r>
              <w:t>PostgreSQL</w:t>
            </w:r>
            <w:proofErr w:type="spellEnd"/>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61" w:name="_Ref419154528"/>
      <w:bookmarkStart w:id="62" w:name="_Toc419188855"/>
      <w:bookmarkStart w:id="63" w:name="_Ref419154521"/>
      <w:r>
        <w:t xml:space="preserve">Tabuľka </w:t>
      </w:r>
      <w:r w:rsidR="00541387">
        <w:fldChar w:fldCharType="begin"/>
      </w:r>
      <w:r w:rsidR="00541387">
        <w:instrText xml:space="preserve"> SEQ Tabuľka \* ARABIC </w:instrText>
      </w:r>
      <w:r w:rsidR="00541387">
        <w:fldChar w:fldCharType="separate"/>
      </w:r>
      <w:r w:rsidR="00B27DEA">
        <w:rPr>
          <w:noProof/>
        </w:rPr>
        <w:t>2</w:t>
      </w:r>
      <w:r w:rsidR="00541387">
        <w:rPr>
          <w:noProof/>
        </w:rPr>
        <w:fldChar w:fldCharType="end"/>
      </w:r>
      <w:bookmarkEnd w:id="61"/>
      <w:r>
        <w:t xml:space="preserve"> </w:t>
      </w:r>
      <w:proofErr w:type="spellStart"/>
      <w:r>
        <w:t>Používanosť</w:t>
      </w:r>
      <w:proofErr w:type="spellEnd"/>
      <w:r>
        <w:t xml:space="preserve"> DBMS k Máj-u 2015, zdroj: </w:t>
      </w:r>
      <w:hyperlink r:id="rId34" w:history="1">
        <w:r w:rsidR="00D41AA3" w:rsidRPr="00D41B3E">
          <w:rPr>
            <w:rStyle w:val="Hypertextovprepojenie"/>
          </w:rPr>
          <w:t>http://db-engines.com/en/ranking</w:t>
        </w:r>
        <w:bookmarkEnd w:id="62"/>
      </w:hyperlink>
      <w:bookmarkEnd w:id="63"/>
    </w:p>
    <w:p w14:paraId="2AB55121" w14:textId="577E839E" w:rsidR="00E52FDE" w:rsidRDefault="00E52FDE" w:rsidP="00E52FDE">
      <w:pPr>
        <w:pStyle w:val="Zakladny"/>
      </w:pPr>
      <w:r>
        <w:lastRenderedPageBreak/>
        <w:t xml:space="preserve">ORM zabezpečuje vytvorenie virtuálnej objektovej databázy, kde objekty mapujú tabuľky </w:t>
      </w:r>
      <w:proofErr w:type="spellStart"/>
      <w:r>
        <w:t>entitno</w:t>
      </w:r>
      <w:proofErr w:type="spellEnd"/>
      <w:r>
        <w:t>-relačného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w:t>
      </w:r>
      <w:proofErr w:type="spellStart"/>
      <w:r w:rsidR="00DD62A2">
        <w:t>refaktorizácii</w:t>
      </w:r>
      <w:proofErr w:type="spellEnd"/>
      <w:r w:rsidR="00DD62A2">
        <w:t xml:space="preserve">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793FC138" w:rsidR="00DD62A2" w:rsidRPr="00E52FDE" w:rsidRDefault="001004B2" w:rsidP="00E52FDE">
      <w:pPr>
        <w:pStyle w:val="Zakladny"/>
      </w:pPr>
      <w:r>
        <w:t xml:space="preserve">Ako najlepší ORM modul pre node.js bol vybraný </w:t>
      </w:r>
      <w:proofErr w:type="spellStart"/>
      <w:r w:rsidRPr="001004B2">
        <w:rPr>
          <w:b/>
        </w:rPr>
        <w:t>sequelizejs</w:t>
      </w:r>
      <w:proofErr w:type="spellEnd"/>
      <w:r>
        <w:rPr>
          <w:rStyle w:val="Odkaznapoznmkupodiarou"/>
          <w:b/>
        </w:rPr>
        <w:footnoteReference w:id="7"/>
      </w:r>
      <w:r>
        <w:t xml:space="preserve">, ktorý podporuje </w:t>
      </w:r>
      <w:proofErr w:type="spellStart"/>
      <w:r>
        <w:t>PostgreSQL</w:t>
      </w:r>
      <w:proofErr w:type="spellEnd"/>
      <w:r>
        <w:t xml:space="preserve">, MySQL, </w:t>
      </w:r>
      <w:proofErr w:type="spellStart"/>
      <w:r>
        <w:t>MariaDB</w:t>
      </w:r>
      <w:proofErr w:type="spellEnd"/>
      <w:r>
        <w:t xml:space="preserve">, </w:t>
      </w:r>
      <w:proofErr w:type="spellStart"/>
      <w:r>
        <w:t>SQLite</w:t>
      </w:r>
      <w:proofErr w:type="spellEnd"/>
      <w:r>
        <w:t xml:space="preserve"> a MSSQL. Jeho výhodou je kvalitná dokumentácia, veľká komunitná základňa a jeho povaha založená na </w:t>
      </w:r>
      <w:proofErr w:type="spellStart"/>
      <w:r>
        <w:t>promis</w:t>
      </w:r>
      <w:proofErr w:type="spellEnd"/>
      <w:r w:rsidR="008F54BD">
        <w:t>-</w:t>
      </w:r>
      <w:r>
        <w:t>och</w:t>
      </w:r>
      <w:r w:rsidR="008F54BD">
        <w:t xml:space="preserve"> (prísľuboch)</w:t>
      </w:r>
      <w:r>
        <w:t>, ktoré výborne spolupracujú s node.js a modulom Q.</w:t>
      </w:r>
    </w:p>
    <w:p w14:paraId="3EE2ECB0" w14:textId="7C33764F" w:rsidR="00D81803" w:rsidRDefault="00D81803" w:rsidP="00D81803">
      <w:pPr>
        <w:pStyle w:val="Nadpis3urovne"/>
      </w:pPr>
      <w:bookmarkStart w:id="64" w:name="_Ref419239990"/>
      <w:bookmarkStart w:id="65" w:name="_Ref419288045"/>
      <w:bookmarkStart w:id="66" w:name="_Toc419842392"/>
      <w:r>
        <w:t>Socket.io</w:t>
      </w:r>
      <w:bookmarkEnd w:id="64"/>
      <w:bookmarkEnd w:id="65"/>
      <w:bookmarkEnd w:id="66"/>
    </w:p>
    <w:p w14:paraId="52F25439" w14:textId="1182549B" w:rsidR="00CA04DC" w:rsidRDefault="00CA04DC" w:rsidP="00CA04DC">
      <w:pPr>
        <w:pStyle w:val="Zakladny"/>
      </w:pPr>
      <w:r>
        <w:t xml:space="preserve">Kvôli distributívnej povahe výslednej webovej aplikácie je nutné zabezpečiť duplexnú komunikáciu medzi uzlom (stránkou otvorenou v prehliadači </w:t>
      </w:r>
      <w:proofErr w:type="spellStart"/>
      <w:r>
        <w:t>klientského</w:t>
      </w:r>
      <w:proofErr w:type="spellEnd"/>
      <w:r>
        <w:t xml:space="preserve"> počítača) a serverom.</w:t>
      </w:r>
    </w:p>
    <w:p w14:paraId="4FF4742E" w14:textId="6FD62CF9" w:rsidR="00CA04DC" w:rsidRDefault="00CA04DC" w:rsidP="00CA04DC">
      <w:pPr>
        <w:pStyle w:val="Zakladny"/>
      </w:pPr>
      <w:r>
        <w:t xml:space="preserve">Avšak od počiatkov webových aplikácií, vývojári pracovali na rôznych spôsoboch duplexnej komunikácie medzi server a prehliadačom, či už použitím technológie Java, Flash, </w:t>
      </w:r>
      <w:proofErr w:type="spellStart"/>
      <w:r>
        <w:t>Comet</w:t>
      </w:r>
      <w:proofErr w:type="spellEnd"/>
      <w:r>
        <w:t xml:space="preserve"> a mnohých iných. No aj napriek tomu, prvá špecifikácia pre tento účel bola schválená až v roku 2011 a to konkrétne v HTML5 </w:t>
      </w:r>
      <w:proofErr w:type="spellStart"/>
      <w:r>
        <w:t>WebSocket</w:t>
      </w:r>
      <w:proofErr w:type="spellEnd"/>
      <w:r>
        <w:t xml:space="preserve"> (RFC 6455</w:t>
      </w:r>
      <w:r>
        <w:rPr>
          <w:rStyle w:val="Odkaznapoznmkupodiarou"/>
        </w:rPr>
        <w:footnoteReference w:id="8"/>
      </w:r>
      <w:r>
        <w:t xml:space="preserve">), ktorá definuje plne duplexný komunikačný kanál operujúcim cez web cez jeden </w:t>
      </w:r>
      <w:proofErr w:type="spellStart"/>
      <w:r>
        <w:t>soket</w:t>
      </w:r>
      <w:proofErr w:type="spellEnd"/>
      <w:r>
        <w:t xml:space="preserve">. </w:t>
      </w:r>
      <w:sdt>
        <w:sdtPr>
          <w:id w:val="-811336623"/>
          <w:citation/>
        </w:sdtPr>
        <w:sdtEnd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t>
      </w:r>
      <w:proofErr w:type="spellStart"/>
      <w:r>
        <w:t>WebSockety</w:t>
      </w:r>
      <w:proofErr w:type="spellEnd"/>
      <w:r>
        <w:t xml:space="preserve"> s použitím technológií Flash, XHR, JSONP a </w:t>
      </w:r>
      <w:proofErr w:type="spellStart"/>
      <w:r>
        <w:t>HTMLFile</w:t>
      </w:r>
      <w:proofErr w:type="spellEnd"/>
      <w:r>
        <w:t xml:space="preserve">. Je </w:t>
      </w:r>
      <w:proofErr w:type="spellStart"/>
      <w:r>
        <w:t>open-source</w:t>
      </w:r>
      <w:proofErr w:type="spellEnd"/>
      <w:r>
        <w:t xml:space="preserv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62BE91A9" w:rsidR="007241A0" w:rsidRDefault="00213837" w:rsidP="007241A0">
      <w:pPr>
        <w:pStyle w:val="Nadpis2urovne"/>
      </w:pPr>
      <w:bookmarkStart w:id="67" w:name="_Ref419151251"/>
      <w:bookmarkStart w:id="68" w:name="_Toc419842393"/>
      <w:r>
        <w:lastRenderedPageBreak/>
        <w:t>Implementácia</w:t>
      </w:r>
      <w:bookmarkEnd w:id="67"/>
      <w:bookmarkEnd w:id="68"/>
    </w:p>
    <w:p w14:paraId="39541976" w14:textId="6142BBA3" w:rsidR="00412C16" w:rsidRDefault="00412C16" w:rsidP="00412C16">
      <w:pPr>
        <w:pStyle w:val="Zakladny"/>
      </w:pPr>
      <w:r>
        <w:t xml:space="preserve">Táto sekcia je zameraná na priblíženie celkovej štruktúry systému a podrobnému popísaniu </w:t>
      </w:r>
      <w:proofErr w:type="spellStart"/>
      <w:r>
        <w:t>algoritmizačných</w:t>
      </w:r>
      <w:proofErr w:type="spellEnd"/>
      <w:r>
        <w:t xml:space="preserve"> a implementačných výziev, ktoré bolo nutné </w:t>
      </w:r>
      <w:r w:rsidR="005F6109">
        <w:t>vy</w:t>
      </w:r>
      <w:r>
        <w:t>riešiť počas tvorby projektu.</w:t>
      </w:r>
    </w:p>
    <w:p w14:paraId="08552630" w14:textId="17CE6923" w:rsidR="00412C16" w:rsidRDefault="00412C16" w:rsidP="00412C16">
      <w:pPr>
        <w:pStyle w:val="Nadpis3urovne"/>
      </w:pPr>
      <w:bookmarkStart w:id="69" w:name="_Toc419842394"/>
      <w:proofErr w:type="spellStart"/>
      <w:r>
        <w:t>Use-case</w:t>
      </w:r>
      <w:bookmarkEnd w:id="69"/>
      <w:proofErr w:type="spellEnd"/>
    </w:p>
    <w:p w14:paraId="1D51FE44" w14:textId="6D944946" w:rsidR="00345D61" w:rsidRDefault="00A8642C" w:rsidP="00345D61">
      <w:pPr>
        <w:pStyle w:val="Zakladny"/>
      </w:pPr>
      <w:proofErr w:type="spellStart"/>
      <w:r>
        <w:t>Use-case</w:t>
      </w:r>
      <w:proofErr w:type="spellEnd"/>
      <w:r>
        <w:t xml:space="preserve"> je situácia kedy je systém použitý na vykonanie jednej alebo viacerých používateľských požiadaviek, inými slovami </w:t>
      </w:r>
      <w:proofErr w:type="spellStart"/>
      <w:r>
        <w:t>use-case</w:t>
      </w:r>
      <w:proofErr w:type="spellEnd"/>
      <w:r>
        <w:t xml:space="preserve"> opisuje časť funkcionality, ktorú systém poskytuje. </w:t>
      </w:r>
      <w:proofErr w:type="spellStart"/>
      <w:r>
        <w:t>Use</w:t>
      </w:r>
      <w:proofErr w:type="spellEnd"/>
      <w:r>
        <w:t>-</w:t>
      </w:r>
      <w:proofErr w:type="spellStart"/>
      <w:r>
        <w:t>case</w:t>
      </w:r>
      <w:proofErr w:type="spellEnd"/>
      <w:r>
        <w:t xml:space="preserve">-y sú v srdci modelu, pretože ovplyvňujú a smerujú všetky ostatné elementy systémového dizajnu. </w:t>
      </w:r>
      <w:sdt>
        <w:sdtPr>
          <w:id w:val="-170875837"/>
          <w:citation/>
        </w:sdtPr>
        <w:sdtEnd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w:t>
      </w:r>
      <w:proofErr w:type="spellStart"/>
      <w:r>
        <w:t>use-case</w:t>
      </w:r>
      <w:proofErr w:type="spellEnd"/>
      <w:r>
        <w:t xml:space="preserve"> diagram systému je na </w:t>
      </w:r>
      <w:r>
        <w:fldChar w:fldCharType="begin"/>
      </w:r>
      <w:r>
        <w:instrText xml:space="preserve"> REF _Ref419192589 \h </w:instrText>
      </w:r>
      <w:r>
        <w:fldChar w:fldCharType="separate"/>
      </w:r>
      <w:r w:rsidR="00B27DEA">
        <w:t xml:space="preserve">Obrázok </w:t>
      </w:r>
      <w:r w:rsidR="00B27DEA">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6A623AEB" w:rsidR="00412C16" w:rsidRDefault="00412C16" w:rsidP="00412C16">
      <w:pPr>
        <w:pStyle w:val="Popis"/>
        <w:jc w:val="center"/>
      </w:pPr>
      <w:bookmarkStart w:id="70" w:name="_Ref419192589"/>
      <w:bookmarkStart w:id="71" w:name="_Ref419192584"/>
      <w:bookmarkStart w:id="72" w:name="_Toc419842104"/>
      <w:r>
        <w:t xml:space="preserve">Obrázok </w:t>
      </w:r>
      <w:r w:rsidR="00541387">
        <w:fldChar w:fldCharType="begin"/>
      </w:r>
      <w:r w:rsidR="00541387">
        <w:instrText xml:space="preserve"> SEQ Obrázok \* ARABIC </w:instrText>
      </w:r>
      <w:r w:rsidR="00541387">
        <w:fldChar w:fldCharType="separate"/>
      </w:r>
      <w:r w:rsidR="00B27DEA">
        <w:rPr>
          <w:noProof/>
        </w:rPr>
        <w:t>10</w:t>
      </w:r>
      <w:r w:rsidR="00541387">
        <w:rPr>
          <w:noProof/>
        </w:rPr>
        <w:fldChar w:fldCharType="end"/>
      </w:r>
      <w:bookmarkEnd w:id="70"/>
      <w:r w:rsidR="00C02B50">
        <w:t xml:space="preserve"> </w:t>
      </w:r>
      <w:proofErr w:type="spellStart"/>
      <w:r>
        <w:t>Use-case</w:t>
      </w:r>
      <w:proofErr w:type="spellEnd"/>
      <w:r>
        <w:t xml:space="preserve"> diagram projektu</w:t>
      </w:r>
      <w:bookmarkEnd w:id="71"/>
      <w:bookmarkEnd w:id="72"/>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9B49C3">
      <w:pPr>
        <w:pStyle w:val="Zakladny"/>
        <w:numPr>
          <w:ilvl w:val="0"/>
          <w:numId w:val="10"/>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9B49C3">
      <w:pPr>
        <w:pStyle w:val="Zakladny"/>
        <w:numPr>
          <w:ilvl w:val="0"/>
          <w:numId w:val="10"/>
        </w:numPr>
      </w:pPr>
      <w:r>
        <w:rPr>
          <w:b/>
        </w:rPr>
        <w:t xml:space="preserve">Klient </w:t>
      </w:r>
      <w:r>
        <w:t xml:space="preserve">– predstavuje </w:t>
      </w:r>
      <w:proofErr w:type="spellStart"/>
      <w:r>
        <w:t>stakeholdera</w:t>
      </w:r>
      <w:proofErr w:type="spellEnd"/>
      <w:r>
        <w:t xml:space="preserve">, ktorý má k dispozícii </w:t>
      </w:r>
      <w:proofErr w:type="spellStart"/>
      <w:r>
        <w:t>zosekvenovanú</w:t>
      </w:r>
      <w:proofErr w:type="spellEnd"/>
      <w:r>
        <w:t xml:space="preserve"> vzorku DNA potrebujúcu analýzu. Môže to byť molekulárny biológ, alebo doktor s výsledkom </w:t>
      </w:r>
      <w:proofErr w:type="spellStart"/>
      <w:r>
        <w:t>zosekvenovania</w:t>
      </w:r>
      <w:proofErr w:type="spellEnd"/>
      <w:r>
        <w:t xml:space="preserve">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9B49C3">
      <w:pPr>
        <w:pStyle w:val="Zakladny"/>
        <w:numPr>
          <w:ilvl w:val="0"/>
          <w:numId w:val="10"/>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 xml:space="preserve">Systém neobsahuje príliš mnoho </w:t>
      </w:r>
      <w:proofErr w:type="spellStart"/>
      <w:r>
        <w:t>use-case-ov</w:t>
      </w:r>
      <w:proofErr w:type="spellEnd"/>
      <w:r>
        <w:t>, to značí, že interakcia používateľov so systémom nie je bohatá, no nižšie bude popísané, že logika stojaca za nimi je zložitejšia a komplexnejšia ako sa na prvý pohľad môže zdať.</w:t>
      </w:r>
    </w:p>
    <w:p w14:paraId="428F6C23" w14:textId="242C3EFD" w:rsidR="00EF17B7" w:rsidRDefault="005973AC" w:rsidP="005973AC">
      <w:pPr>
        <w:pStyle w:val="Nadpis3urovne"/>
      </w:pPr>
      <w:bookmarkStart w:id="73" w:name="_Ref419227399"/>
      <w:bookmarkStart w:id="74" w:name="_Toc419842395"/>
      <w:proofErr w:type="spellStart"/>
      <w:r>
        <w:t>Javascript</w:t>
      </w:r>
      <w:proofErr w:type="spellEnd"/>
      <w:r>
        <w:t xml:space="preserve"> </w:t>
      </w:r>
      <w:proofErr w:type="spellStart"/>
      <w:r>
        <w:t>Distributed</w:t>
      </w:r>
      <w:proofErr w:type="spellEnd"/>
      <w:r>
        <w:t xml:space="preserve"> </w:t>
      </w:r>
      <w:proofErr w:type="spellStart"/>
      <w:r>
        <w:t>System</w:t>
      </w:r>
      <w:proofErr w:type="spellEnd"/>
      <w:r>
        <w:t xml:space="preserve"> Module (JDSM)</w:t>
      </w:r>
      <w:bookmarkEnd w:id="73"/>
      <w:bookmarkEnd w:id="74"/>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w:t>
      </w:r>
      <w:proofErr w:type="spellStart"/>
      <w:r>
        <w:t>npm</w:t>
      </w:r>
      <w:proofErr w:type="spellEnd"/>
      <w:r>
        <w:t xml:space="preserve"> opísaného v </w:t>
      </w:r>
      <w:r>
        <w:fldChar w:fldCharType="begin"/>
      </w:r>
      <w:r>
        <w:instrText xml:space="preserve"> REF _Ref419239908 \n \h </w:instrText>
      </w:r>
      <w:r>
        <w:fldChar w:fldCharType="separate"/>
      </w:r>
      <w:r w:rsidR="00B27DEA">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B27DEA">
        <w:t>2.2.3</w:t>
      </w:r>
      <w:r w:rsidR="0068755C">
        <w:fldChar w:fldCharType="end"/>
      </w:r>
      <w:r w:rsidR="00CD6AAC">
        <w:t xml:space="preserve"> a pozostáva zo serverovej časti a klientskej časti, ktorú je potrebné prekonvertovať na kód spracovateľný prehliadačom napríklad pomocou modulu </w:t>
      </w:r>
      <w:proofErr w:type="spellStart"/>
      <w:r w:rsidR="00CD6AAC">
        <w:t>browserify</w:t>
      </w:r>
      <w:proofErr w:type="spellEnd"/>
      <w:r w:rsidR="00CD6AAC">
        <w:t xml:space="preserve"> spomenutého taktiež v </w:t>
      </w:r>
      <w:r w:rsidR="00CD6AAC">
        <w:fldChar w:fldCharType="begin"/>
      </w:r>
      <w:r w:rsidR="00CD6AAC">
        <w:instrText xml:space="preserve"> REF _Ref419240674 \n \h </w:instrText>
      </w:r>
      <w:r w:rsidR="00CD6AAC">
        <w:fldChar w:fldCharType="separate"/>
      </w:r>
      <w:r w:rsidR="00B27DEA">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9B49C3">
      <w:pPr>
        <w:pStyle w:val="Zakladny"/>
        <w:numPr>
          <w:ilvl w:val="0"/>
          <w:numId w:val="12"/>
        </w:numPr>
      </w:pPr>
      <w:r>
        <w:t>Spracovanie pripojenia uzlu</w:t>
      </w:r>
    </w:p>
    <w:p w14:paraId="1B86769A" w14:textId="3812382C" w:rsidR="000B1194" w:rsidRDefault="000B1194" w:rsidP="009B49C3">
      <w:pPr>
        <w:pStyle w:val="Zakladny"/>
        <w:numPr>
          <w:ilvl w:val="0"/>
          <w:numId w:val="12"/>
        </w:numPr>
      </w:pPr>
      <w:r>
        <w:t>Spracovanie odpojenia uzlu</w:t>
      </w:r>
    </w:p>
    <w:p w14:paraId="6B7D116B" w14:textId="1DF29DB7" w:rsidR="000B1194" w:rsidRDefault="000B1194" w:rsidP="009B49C3">
      <w:pPr>
        <w:pStyle w:val="Zakladny"/>
        <w:numPr>
          <w:ilvl w:val="0"/>
          <w:numId w:val="12"/>
        </w:numPr>
      </w:pPr>
      <w:r>
        <w:t xml:space="preserve">Zabezpečenie odmerania kvality uzlu pomocou cyklického merania oneskorenia a pomocou jednorazového odmerania </w:t>
      </w:r>
      <w:proofErr w:type="spellStart"/>
      <w:r>
        <w:t>bandwidth</w:t>
      </w:r>
      <w:proofErr w:type="spellEnd"/>
      <w:r>
        <w:t xml:space="preserve"> kapacity uzlu</w:t>
      </w:r>
    </w:p>
    <w:p w14:paraId="576A23F7" w14:textId="145A0E2E" w:rsidR="000B1194" w:rsidRDefault="000B1194" w:rsidP="009B49C3">
      <w:pPr>
        <w:pStyle w:val="Zakladny"/>
        <w:numPr>
          <w:ilvl w:val="0"/>
          <w:numId w:val="12"/>
        </w:numPr>
      </w:pPr>
      <w:r>
        <w:t>Odoslanie a</w:t>
      </w:r>
      <w:r w:rsidR="00CD6AAC">
        <w:t> </w:t>
      </w:r>
      <w:r>
        <w:t>spracovanie</w:t>
      </w:r>
      <w:r w:rsidR="00CD6AAC">
        <w:t xml:space="preserve"> asynchrónneho poľa požiadaviek</w:t>
      </w:r>
    </w:p>
    <w:p w14:paraId="63E6E366" w14:textId="110505BE" w:rsidR="00CD6AAC" w:rsidRDefault="00CD6AAC" w:rsidP="009B49C3">
      <w:pPr>
        <w:pStyle w:val="Zakladny"/>
        <w:numPr>
          <w:ilvl w:val="0"/>
          <w:numId w:val="12"/>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proofErr w:type="spellStart"/>
      <w:r w:rsidRPr="00B66145">
        <w:rPr>
          <w:i/>
        </w:rPr>
        <w:t>Active</w:t>
      </w:r>
      <w:proofErr w:type="spellEnd"/>
      <w:r w:rsidRPr="00B66145">
        <w:rPr>
          <w:i/>
        </w:rPr>
        <w:t xml:space="preserve"> </w:t>
      </w:r>
      <w:proofErr w:type="spellStart"/>
      <w:r w:rsidRPr="00B66145">
        <w:rPr>
          <w:i/>
        </w:rPr>
        <w:t>Node</w:t>
      </w:r>
      <w:proofErr w:type="spellEnd"/>
      <w:r w:rsidRPr="00B66145">
        <w:rPr>
          <w:i/>
        </w:rPr>
        <w:t xml:space="preserve"> List</w:t>
      </w:r>
      <w:r>
        <w:t xml:space="preserve"> (ANL) objekte v podobe </w:t>
      </w:r>
      <w:proofErr w:type="spellStart"/>
      <w:r w:rsidRPr="00B66145">
        <w:rPr>
          <w:i/>
        </w:rPr>
        <w:t>Node</w:t>
      </w:r>
      <w:proofErr w:type="spellEnd"/>
      <w:r>
        <w:t xml:space="preserve"> objektov. Podrobná štruktúra tried je dostupná v dokumentácii. </w:t>
      </w:r>
    </w:p>
    <w:p w14:paraId="35C38689" w14:textId="05DF73D6" w:rsidR="00B66145" w:rsidRDefault="00B66145" w:rsidP="00CD6AAC">
      <w:pPr>
        <w:pStyle w:val="Zakladny"/>
      </w:pPr>
      <w:r>
        <w:t xml:space="preserve">Pri zaregistrovaní uzlu sa automaticky spustí </w:t>
      </w:r>
      <w:proofErr w:type="spellStart"/>
      <w:r>
        <w:t>bandwidth</w:t>
      </w:r>
      <w:proofErr w:type="spellEnd"/>
      <w:r>
        <w:t xml:space="preserve"> </w:t>
      </w:r>
      <w:proofErr w:type="spellStart"/>
      <w:r>
        <w:t>tester</w:t>
      </w:r>
      <w:proofErr w:type="spellEnd"/>
      <w:r>
        <w:t>,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rsidR="00B27DEA">
        <w:t xml:space="preserve">Obrázok </w:t>
      </w:r>
      <w:r w:rsidR="00B27DEA">
        <w:rPr>
          <w:noProof/>
        </w:rPr>
        <w:t>11</w:t>
      </w:r>
      <w:r>
        <w:fldChar w:fldCharType="end"/>
      </w:r>
      <w:r>
        <w:t>. Na tento účel boli vytvorené dve metódy a tými sú:</w:t>
      </w:r>
    </w:p>
    <w:p w14:paraId="3C26A872" w14:textId="7122B734" w:rsidR="005D7D52" w:rsidRDefault="005D7D52" w:rsidP="009B49C3">
      <w:pPr>
        <w:pStyle w:val="Zakladny"/>
        <w:numPr>
          <w:ilvl w:val="0"/>
          <w:numId w:val="13"/>
        </w:numPr>
      </w:pPr>
      <w:proofErr w:type="spellStart"/>
      <w:r>
        <w:t>JDSM.sendSyncRequest</w:t>
      </w:r>
      <w:proofErr w:type="spellEnd"/>
      <w:r>
        <w:t>(</w:t>
      </w:r>
      <w:proofErr w:type="spellStart"/>
      <w:r>
        <w:t>reqs</w:t>
      </w:r>
      <w:proofErr w:type="spellEnd"/>
      <w:r>
        <w:t xml:space="preserve">, </w:t>
      </w:r>
      <w:proofErr w:type="spellStart"/>
      <w:r>
        <w:t>callback</w:t>
      </w:r>
      <w:proofErr w:type="spellEnd"/>
      <w:r>
        <w:t>)</w:t>
      </w:r>
    </w:p>
    <w:p w14:paraId="267EFFA9" w14:textId="06CC3081" w:rsidR="005D7D52" w:rsidRDefault="005D7D52" w:rsidP="009B49C3">
      <w:pPr>
        <w:pStyle w:val="Zakladny"/>
        <w:numPr>
          <w:ilvl w:val="0"/>
          <w:numId w:val="13"/>
        </w:numPr>
      </w:pPr>
      <w:proofErr w:type="spellStart"/>
      <w:r>
        <w:t>JDSM.sendAsyncRequest</w:t>
      </w:r>
      <w:proofErr w:type="spellEnd"/>
      <w:r>
        <w:t>(</w:t>
      </w:r>
      <w:proofErr w:type="spellStart"/>
      <w:r>
        <w:t>reqs</w:t>
      </w:r>
      <w:proofErr w:type="spellEnd"/>
      <w:r>
        <w:t xml:space="preserve">, </w:t>
      </w:r>
      <w:proofErr w:type="spellStart"/>
      <w:r>
        <w:t>callback</w:t>
      </w:r>
      <w:proofErr w:type="spellEnd"/>
      <w:r>
        <w:t>)</w:t>
      </w:r>
    </w:p>
    <w:p w14:paraId="2712F4F5" w14:textId="0F0123F9" w:rsidR="009F132B" w:rsidRDefault="009F132B" w:rsidP="005D7D52">
      <w:pPr>
        <w:pStyle w:val="Zakladny"/>
      </w:pPr>
      <w:r>
        <w:t xml:space="preserve">Kde parameter </w:t>
      </w:r>
      <w:proofErr w:type="spellStart"/>
      <w:r w:rsidRPr="009F132B">
        <w:rPr>
          <w:i/>
        </w:rPr>
        <w:t>reqs</w:t>
      </w:r>
      <w:proofErr w:type="spellEnd"/>
      <w:r>
        <w:t xml:space="preserve"> je pole požiadaviek na jednotlivé uzly, ak uzol nie je špecifikovaný vyberie sa najvýhodnejší uzol. Výber najvhodnejšieho uzlu je zabezpečený funkciou </w:t>
      </w:r>
      <w:r w:rsidR="00330D0E">
        <w:t xml:space="preserve">zohľadňujúcou oneskorenie, </w:t>
      </w:r>
      <w:proofErr w:type="spellStart"/>
      <w:r w:rsidR="00330D0E">
        <w:t>bandwidth</w:t>
      </w:r>
      <w:proofErr w:type="spellEnd"/>
      <w:r w:rsidR="002B244C">
        <w:t xml:space="preserve">, výpočtovú silu </w:t>
      </w:r>
      <w:r w:rsidR="00330D0E">
        <w:t xml:space="preserve">a zaťaženie uzlov, a de </w:t>
      </w:r>
      <w:proofErr w:type="spellStart"/>
      <w:r w:rsidR="00330D0E">
        <w:t>facto</w:t>
      </w:r>
      <w:proofErr w:type="spellEnd"/>
      <w:r w:rsidR="00330D0E">
        <w:t xml:space="preserve">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proofErr w:type="spellStart"/>
      <w:r w:rsidRPr="00CC78A9">
        <w:rPr>
          <w:i/>
        </w:rPr>
        <w:t>reqs</w:t>
      </w:r>
      <w:proofErr w:type="spellEnd"/>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01DCCAE3"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w:t>
      </w:r>
      <w:r w:rsidR="008F54BD">
        <w:t>reto sa do dát poslaných do uzla</w:t>
      </w:r>
      <w:r>
        <w:t xml:space="preserve"> pridá hodnota </w:t>
      </w:r>
      <w:proofErr w:type="spellStart"/>
      <w:r w:rsidRPr="005D7D52">
        <w:rPr>
          <w:i/>
        </w:rPr>
        <w:t>prerequisites</w:t>
      </w:r>
      <w:proofErr w:type="spellEnd"/>
      <w:r>
        <w:t>, kde bude prístupný predošlý výsledok.</w:t>
      </w:r>
      <w:r w:rsidR="009F132B">
        <w:t xml:space="preserve"> Po získaní odpovede pre poslednú požiadavku, </w:t>
      </w:r>
      <w:r w:rsidR="008F54BD">
        <w:t>sa zavolá</w:t>
      </w:r>
      <w:r w:rsidR="009F132B">
        <w:t xml:space="preserve"> </w:t>
      </w:r>
      <w:proofErr w:type="spellStart"/>
      <w:r w:rsidR="009F132B">
        <w:t>callback</w:t>
      </w:r>
      <w:proofErr w:type="spellEnd"/>
      <w:r w:rsidR="009F132B">
        <w:t xml:space="preserve">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xml:space="preserve"> po získaní všetkých odpovedí zavolá </w:t>
      </w:r>
      <w:proofErr w:type="spellStart"/>
      <w:r w:rsidR="00330D0E">
        <w:t>callback</w:t>
      </w:r>
      <w:proofErr w:type="spellEnd"/>
      <w:r w:rsidR="00330D0E">
        <w:t xml:space="preserve">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w:t>
      </w:r>
      <w:proofErr w:type="spellStart"/>
      <w:r>
        <w:t>Master</w:t>
      </w:r>
      <w:proofErr w:type="spellEnd"/>
      <w:r>
        <w:t xml:space="preserve"> </w:t>
      </w:r>
      <w:proofErr w:type="spellStart"/>
      <w:r>
        <w:t>Request</w:t>
      </w:r>
      <w:proofErr w:type="spellEnd"/>
      <w:r>
        <w: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455BC77F" w:rsidR="009204DC" w:rsidRDefault="00572AC2" w:rsidP="008F54BD">
      <w:pPr>
        <w:pStyle w:val="Popis"/>
        <w:jc w:val="center"/>
      </w:pPr>
      <w:bookmarkStart w:id="75" w:name="_Ref419279783"/>
      <w:bookmarkStart w:id="76" w:name="_Toc419842105"/>
      <w:r>
        <w:t xml:space="preserve">Obrázok </w:t>
      </w:r>
      <w:r w:rsidR="00541387">
        <w:fldChar w:fldCharType="begin"/>
      </w:r>
      <w:r w:rsidR="00541387">
        <w:instrText xml:space="preserve"> SEQ Obrázok \* ARABIC </w:instrText>
      </w:r>
      <w:r w:rsidR="00541387">
        <w:fldChar w:fldCharType="separate"/>
      </w:r>
      <w:r w:rsidR="00B27DEA">
        <w:rPr>
          <w:noProof/>
        </w:rPr>
        <w:t>11</w:t>
      </w:r>
      <w:r w:rsidR="00541387">
        <w:rPr>
          <w:noProof/>
        </w:rPr>
        <w:fldChar w:fldCharType="end"/>
      </w:r>
      <w:bookmarkEnd w:id="75"/>
      <w:r>
        <w:t xml:space="preserve"> Aktivity diagram spracovania požiadaviek JDSM</w:t>
      </w:r>
      <w:bookmarkEnd w:id="76"/>
    </w:p>
    <w:p w14:paraId="4AAD4BD0" w14:textId="4CF18418" w:rsidR="00D66309" w:rsidRDefault="00D66309" w:rsidP="00A6703F">
      <w:pPr>
        <w:pStyle w:val="Zakladny"/>
      </w:pPr>
      <w:r>
        <w:lastRenderedPageBreak/>
        <w:t xml:space="preserve">Server registruje pre každý pripojený </w:t>
      </w:r>
      <w:proofErr w:type="spellStart"/>
      <w:r>
        <w:t>socket</w:t>
      </w:r>
      <w:proofErr w:type="spellEnd"/>
      <w:r>
        <w:t xml:space="preserve"> spracovanie udalosti s kľúčovým menom </w:t>
      </w:r>
      <w:proofErr w:type="spellStart"/>
      <w:r w:rsidRPr="00D66309">
        <w:rPr>
          <w:i/>
        </w:rPr>
        <w:t>result</w:t>
      </w:r>
      <w:proofErr w:type="spellEnd"/>
      <w:r>
        <w:t xml:space="preserve">, všetka komunikácia z uzlov prechádza týmto </w:t>
      </w:r>
      <w:proofErr w:type="spellStart"/>
      <w:r>
        <w:t>handlerom</w:t>
      </w:r>
      <w:proofErr w:type="spellEnd"/>
      <w:r>
        <w:t xml:space="preserve">, ktorý podľa </w:t>
      </w:r>
      <w:proofErr w:type="spellStart"/>
      <w:r w:rsidRPr="00D66309">
        <w:rPr>
          <w:i/>
        </w:rPr>
        <w:t>requestId</w:t>
      </w:r>
      <w:proofErr w:type="spellEnd"/>
      <w:r w:rsidR="008F54BD">
        <w:t xml:space="preserve"> určí odpoveď o</w:t>
      </w:r>
      <w:r>
        <w:t xml:space="preserve"> ktorú požiadavku sa jedná.</w:t>
      </w:r>
    </w:p>
    <w:p w14:paraId="2AB1F409" w14:textId="77777777" w:rsidR="002B244C" w:rsidRDefault="00211710" w:rsidP="00A6703F">
      <w:pPr>
        <w:pStyle w:val="Zakladny"/>
      </w:pPr>
      <w:r>
        <w:t xml:space="preserve">Trieda </w:t>
      </w:r>
      <w:proofErr w:type="spellStart"/>
      <w:r w:rsidRPr="00211710">
        <w:rPr>
          <w:i/>
        </w:rPr>
        <w:t>Client</w:t>
      </w:r>
      <w:proofErr w:type="spellEnd"/>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rsidR="00B27DEA">
        <w:t>2.2.3</w:t>
      </w:r>
      <w:r>
        <w:fldChar w:fldCharType="end"/>
      </w:r>
      <w:r>
        <w:t xml:space="preserve"> je komunikácia zabezpečená pomocou správ ľubovoľného typu definovaného ľubovoľným reťazcom nazývaným </w:t>
      </w:r>
      <w:proofErr w:type="spellStart"/>
      <w:r w:rsidRPr="00211710">
        <w:rPr>
          <w:i/>
        </w:rPr>
        <w:t>eventName</w:t>
      </w:r>
      <w:proofErr w:type="spellEnd"/>
      <w:r>
        <w:t xml:space="preserve">. </w:t>
      </w:r>
    </w:p>
    <w:p w14:paraId="7966AFDB" w14:textId="137E603F" w:rsidR="002B244C" w:rsidRDefault="002D44F5" w:rsidP="00A6703F">
      <w:pPr>
        <w:pStyle w:val="Zakladny"/>
      </w:pPr>
      <w:r>
        <w:t>Z dôvodu, že serverová časť JDSM pracuje s unikátnymi požiadavkami s unikátnymi id, všetky dáta odosielané z uzlu sú emitované s </w:t>
      </w:r>
      <w:proofErr w:type="spellStart"/>
      <w:r>
        <w:t>eventName</w:t>
      </w:r>
      <w:proofErr w:type="spellEnd"/>
      <w:r>
        <w:t xml:space="preserve"> = </w:t>
      </w:r>
      <w:r w:rsidRPr="002D44F5">
        <w:t>'</w:t>
      </w:r>
      <w:proofErr w:type="spellStart"/>
      <w:r>
        <w:t>result</w:t>
      </w:r>
      <w:proofErr w:type="spellEnd"/>
      <w:r w:rsidRPr="002D44F5">
        <w:t>'</w:t>
      </w:r>
      <w:r>
        <w:t xml:space="preserve"> a sú spracovávané podľa </w:t>
      </w:r>
      <w:proofErr w:type="spellStart"/>
      <w:r w:rsidRPr="002D44F5">
        <w:rPr>
          <w:i/>
        </w:rPr>
        <w:t>requestId</w:t>
      </w:r>
      <w:proofErr w:type="spellEnd"/>
      <w:r>
        <w:t>. Aby sa predišlo p</w:t>
      </w:r>
      <w:r w:rsidR="008F54BD">
        <w:t>repisovaniu prípadne manipulácii</w:t>
      </w:r>
      <w:r>
        <w:t xml:space="preserve"> s týmto unikátnym číslom, tak </w:t>
      </w:r>
      <w:proofErr w:type="spellStart"/>
      <w:r>
        <w:t>klientská</w:t>
      </w:r>
      <w:proofErr w:type="spellEnd"/>
      <w:r>
        <w:t xml:space="preserve">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proofErr w:type="spellStart"/>
      <w:r w:rsidR="00D66309" w:rsidRPr="00D66309">
        <w:rPr>
          <w:i/>
        </w:rPr>
        <w:t>ping</w:t>
      </w:r>
      <w:proofErr w:type="spellEnd"/>
      <w:r w:rsidR="00D66309">
        <w:t xml:space="preserve"> a </w:t>
      </w:r>
      <w:proofErr w:type="spellStart"/>
      <w:r w:rsidR="00D66309" w:rsidRPr="00D66309">
        <w:rPr>
          <w:i/>
        </w:rPr>
        <w:t>benchmark</w:t>
      </w:r>
      <w:proofErr w:type="spellEnd"/>
      <w:r w:rsidR="00D66309">
        <w:t xml:space="preserve">. </w:t>
      </w:r>
    </w:p>
    <w:p w14:paraId="7AB03DDA" w14:textId="26551FCE" w:rsidR="00D66309" w:rsidRDefault="00D66309" w:rsidP="00A6703F">
      <w:pPr>
        <w:pStyle w:val="Zakladny"/>
      </w:pPr>
      <w:r>
        <w:t xml:space="preserve">Správa typu </w:t>
      </w:r>
      <w:proofErr w:type="spellStart"/>
      <w:r>
        <w:t>ping</w:t>
      </w:r>
      <w:proofErr w:type="spellEnd"/>
      <w:r>
        <w:t xml:space="preserve"> slúži na určenie oneskorenia uzlu a jej logika je veľmi jednoduchá, akonáhle zo servera príde emitovaná správa </w:t>
      </w:r>
      <w:proofErr w:type="spellStart"/>
      <w:r>
        <w:t>ping</w:t>
      </w:r>
      <w:proofErr w:type="spellEnd"/>
      <w:r>
        <w:t xml:space="preserve">, uzol na správu odpovie a server </w:t>
      </w:r>
      <w:r w:rsidR="002B244C">
        <w:t>určí aktuálnu</w:t>
      </w:r>
      <w:r>
        <w:t xml:space="preserve"> latenciu.</w:t>
      </w:r>
    </w:p>
    <w:p w14:paraId="690DD7E4" w14:textId="77777777" w:rsidR="00866E02" w:rsidRDefault="002D44F5" w:rsidP="00A6703F">
      <w:pPr>
        <w:pStyle w:val="Zakladny"/>
      </w:pPr>
      <w:r>
        <w:t xml:space="preserve">Správa typu </w:t>
      </w:r>
      <w:proofErr w:type="spellStart"/>
      <w:r>
        <w:t>benchmark</w:t>
      </w:r>
      <w:proofErr w:type="spellEnd"/>
      <w:r>
        <w:t xml:space="preserve">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w:t>
      </w:r>
      <w:proofErr w:type="spellStart"/>
      <w:r>
        <w:t>benchmark</w:t>
      </w:r>
      <w:proofErr w:type="spellEnd"/>
      <w:r>
        <w:t xml:space="preserve"> testu je zobrazený na </w:t>
      </w:r>
      <w:r w:rsidR="00331F41">
        <w:fldChar w:fldCharType="begin"/>
      </w:r>
      <w:r w:rsidR="00331F41">
        <w:instrText xml:space="preserve"> REF _Ref419293976 \h </w:instrText>
      </w:r>
      <w:r w:rsidR="00331F41">
        <w:fldChar w:fldCharType="separate"/>
      </w:r>
      <w:r w:rsidR="00B27DEA">
        <w:t xml:space="preserve">Obrázok </w:t>
      </w:r>
      <w:r w:rsidR="00B27DEA">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8F54BD">
      <w:pPr>
        <w:pStyle w:val="Popis"/>
        <w:jc w:val="center"/>
      </w:pPr>
      <w:bookmarkStart w:id="77" w:name="_Ref419293976"/>
      <w:bookmarkStart w:id="78" w:name="_Ref419293968"/>
      <w:bookmarkStart w:id="79" w:name="_Toc419842106"/>
      <w:r>
        <w:t xml:space="preserve">Obrázok </w:t>
      </w:r>
      <w:r w:rsidR="00541387">
        <w:fldChar w:fldCharType="begin"/>
      </w:r>
      <w:r w:rsidR="00541387">
        <w:instrText xml:space="preserve"> SEQ Obrázok \* ARABIC </w:instrText>
      </w:r>
      <w:r w:rsidR="00541387">
        <w:fldChar w:fldCharType="separate"/>
      </w:r>
      <w:r w:rsidR="00B27DEA">
        <w:rPr>
          <w:noProof/>
        </w:rPr>
        <w:t>12</w:t>
      </w:r>
      <w:r w:rsidR="00541387">
        <w:rPr>
          <w:noProof/>
        </w:rPr>
        <w:fldChar w:fldCharType="end"/>
      </w:r>
      <w:bookmarkEnd w:id="77"/>
      <w:r>
        <w:t xml:space="preserve"> Aktivity diagram </w:t>
      </w:r>
      <w:proofErr w:type="spellStart"/>
      <w:r>
        <w:t>benchmark</w:t>
      </w:r>
      <w:proofErr w:type="spellEnd"/>
      <w:r>
        <w:t xml:space="preserve"> procesu s pohľadu servera aj uzlu</w:t>
      </w:r>
      <w:bookmarkEnd w:id="78"/>
      <w:bookmarkEnd w:id="79"/>
    </w:p>
    <w:p w14:paraId="3A5CF430" w14:textId="5453704E" w:rsidR="00866E02" w:rsidRDefault="00866E02" w:rsidP="00866E02">
      <w:pPr>
        <w:pStyle w:val="Zakladny"/>
      </w:pPr>
      <w:r>
        <w:t xml:space="preserve">Zaregistrovanie správy na spracovanie uzlom sa vykoná metódou </w:t>
      </w:r>
      <w:proofErr w:type="spellStart"/>
      <w:r w:rsidRPr="00866E02">
        <w:rPr>
          <w:i/>
        </w:rPr>
        <w:t>JDSM.registerTask</w:t>
      </w:r>
      <w:proofErr w:type="spellEnd"/>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rsidR="00B27DEA">
        <w:t>2.3.5</w:t>
      </w:r>
      <w:r>
        <w:fldChar w:fldCharType="end"/>
      </w:r>
      <w:r>
        <w:t>.</w:t>
      </w:r>
    </w:p>
    <w:p w14:paraId="7CB732FA" w14:textId="1739434D" w:rsidR="005973AC" w:rsidRDefault="005973AC" w:rsidP="005973AC">
      <w:pPr>
        <w:pStyle w:val="Nadpis3urovne"/>
      </w:pPr>
      <w:bookmarkStart w:id="80" w:name="_Ref419840663"/>
      <w:bookmarkStart w:id="81" w:name="_Ref419840672"/>
      <w:bookmarkStart w:id="82" w:name="_Toc419842396"/>
      <w:r>
        <w:t>Získanie vzorov</w:t>
      </w:r>
      <w:bookmarkEnd w:id="80"/>
      <w:bookmarkEnd w:id="81"/>
      <w:bookmarkEnd w:id="82"/>
    </w:p>
    <w:p w14:paraId="36FFAFD6" w14:textId="5E7939A7" w:rsidR="005973AC" w:rsidRDefault="005973AC" w:rsidP="005973AC">
      <w:pPr>
        <w:pStyle w:val="Zakladny"/>
      </w:pPr>
      <w:r>
        <w:t xml:space="preserve">Aby bolo možné vytvorenie analyzátora vzorky, je potrebné získať reálne vzory génov z dostupných </w:t>
      </w:r>
      <w:proofErr w:type="spellStart"/>
      <w:r>
        <w:t>genómových</w:t>
      </w:r>
      <w:proofErr w:type="spellEnd"/>
      <w:r>
        <w:t xml:space="preserve">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rsidR="00B27DEA">
        <w:t>2.2</w:t>
      </w:r>
      <w:r>
        <w:fldChar w:fldCharType="end"/>
      </w:r>
      <w:r>
        <w:t xml:space="preserve"> použijeme voľne prístupný prehliadač ensembl.com.</w:t>
      </w:r>
    </w:p>
    <w:p w14:paraId="35875DC4" w14:textId="2B1F4747" w:rsidR="001469DE" w:rsidRDefault="001469DE" w:rsidP="005973AC">
      <w:pPr>
        <w:pStyle w:val="Zakladny"/>
      </w:pPr>
      <w:r>
        <w:t xml:space="preserve">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w:t>
      </w:r>
      <w:proofErr w:type="spellStart"/>
      <w:r>
        <w:t>loadovacieho</w:t>
      </w:r>
      <w:proofErr w:type="spellEnd"/>
      <w:r>
        <w:t xml:space="preserve"> skriptu</w:t>
      </w:r>
      <w:r w:rsidR="00342707">
        <w:t>.</w:t>
      </w:r>
    </w:p>
    <w:p w14:paraId="23B48BAD" w14:textId="2FF36F59" w:rsidR="001469DE" w:rsidRDefault="00342707" w:rsidP="005973AC">
      <w:pPr>
        <w:pStyle w:val="Zakladny"/>
      </w:pPr>
      <w:r>
        <w:t xml:space="preserve">Skript, ktorý načíta a uloží vzory do lokálnej databázy som nazval </w:t>
      </w:r>
      <w:proofErr w:type="spellStart"/>
      <w:r>
        <w:t>Pattern</w:t>
      </w:r>
      <w:proofErr w:type="spellEnd"/>
      <w:r>
        <w:t xml:space="preserve"> </w:t>
      </w:r>
      <w:proofErr w:type="spellStart"/>
      <w:r>
        <w:t>Crawler</w:t>
      </w:r>
      <w:proofErr w:type="spellEnd"/>
      <w:r>
        <w:t xml:space="preserve">. Pretože REST servis neposkytuje možnosť získať zoznam všetkých dostupných génov, bol som nútený využiť kombináciu prístupu do MySQL databázy z ktorej som získal unikátne identifikačné reťazce génov a podľa nich som poskladal </w:t>
      </w:r>
      <w:proofErr w:type="spellStart"/>
      <w:r w:rsidR="00E733B1">
        <w:t>url</w:t>
      </w:r>
      <w:proofErr w:type="spellEnd"/>
      <w:r w:rsidR="00E733B1">
        <w:t xml:space="preserve"> na REST požiadavky, ktoré je nutné posielať s oneskorením, aby sa zohľadnilo vyššie spomenuté obmedzenie pätnástich požiadaviek za sekundu.</w:t>
      </w:r>
    </w:p>
    <w:p w14:paraId="236E689C" w14:textId="6E476D4E" w:rsidR="00E26568" w:rsidRDefault="00E26568" w:rsidP="005973AC">
      <w:pPr>
        <w:pStyle w:val="Zakladny"/>
      </w:pPr>
      <w:r>
        <w:t>Z dostupných informácií s</w:t>
      </w:r>
      <w:r w:rsidR="008F54BD">
        <w:t xml:space="preserve">me </w:t>
      </w:r>
      <w:r>
        <w:t>zadefinoval</w:t>
      </w:r>
      <w:r w:rsidR="008F54BD">
        <w:t>i</w:t>
      </w:r>
      <w:r>
        <w:t xml:space="preserve"> objekt vyjadrujúci vzor s atribútmi:</w:t>
      </w:r>
    </w:p>
    <w:p w14:paraId="37459A76" w14:textId="4C9EDD12" w:rsidR="00E26568" w:rsidRDefault="00E26568" w:rsidP="009B49C3">
      <w:pPr>
        <w:pStyle w:val="Zakladny"/>
        <w:numPr>
          <w:ilvl w:val="0"/>
          <w:numId w:val="11"/>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9B49C3">
      <w:pPr>
        <w:pStyle w:val="Zakladny"/>
        <w:numPr>
          <w:ilvl w:val="0"/>
          <w:numId w:val="11"/>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9B49C3">
      <w:pPr>
        <w:pStyle w:val="Zakladny"/>
        <w:numPr>
          <w:ilvl w:val="0"/>
          <w:numId w:val="11"/>
        </w:numPr>
      </w:pPr>
      <w:proofErr w:type="spellStart"/>
      <w:r w:rsidRPr="00E26568">
        <w:rPr>
          <w:b/>
        </w:rPr>
        <w:t>Data</w:t>
      </w:r>
      <w:proofErr w:type="spellEnd"/>
      <w:r>
        <w:t xml:space="preserve"> – </w:t>
      </w:r>
      <w:proofErr w:type="spellStart"/>
      <w:r>
        <w:t>nukleotidová</w:t>
      </w:r>
      <w:proofErr w:type="spellEnd"/>
      <w:r>
        <w:t xml:space="preserve"> sekvencia génu</w:t>
      </w:r>
    </w:p>
    <w:p w14:paraId="3E50849C" w14:textId="77A11610" w:rsidR="00E26568" w:rsidRDefault="00E26568" w:rsidP="009B49C3">
      <w:pPr>
        <w:pStyle w:val="Zakladny"/>
        <w:numPr>
          <w:ilvl w:val="0"/>
          <w:numId w:val="11"/>
        </w:numPr>
      </w:pPr>
      <w:r w:rsidRPr="00E26568">
        <w:rPr>
          <w:b/>
        </w:rPr>
        <w:t>Chromozóm</w:t>
      </w:r>
      <w:r>
        <w:t xml:space="preserve"> – index chromozómu, kde sa gén nachádza</w:t>
      </w:r>
    </w:p>
    <w:p w14:paraId="31F3F8EB" w14:textId="484C77AC" w:rsidR="00E26568" w:rsidRDefault="00E26568" w:rsidP="009B49C3">
      <w:pPr>
        <w:pStyle w:val="Zakladny"/>
        <w:numPr>
          <w:ilvl w:val="0"/>
          <w:numId w:val="11"/>
        </w:numPr>
      </w:pPr>
      <w:r w:rsidRPr="00E26568">
        <w:rPr>
          <w:b/>
        </w:rPr>
        <w:t>Začiatok sekvencie</w:t>
      </w:r>
      <w:r>
        <w:t xml:space="preserve"> </w:t>
      </w:r>
      <w:r w:rsidR="000A0114">
        <w:t>–</w:t>
      </w:r>
      <w:r>
        <w:t xml:space="preserve"> </w:t>
      </w:r>
      <w:r w:rsidR="000A0114">
        <w:t xml:space="preserve">index </w:t>
      </w:r>
      <w:proofErr w:type="spellStart"/>
      <w:r w:rsidR="000A0114">
        <w:t>nukleotidu</w:t>
      </w:r>
      <w:proofErr w:type="spellEnd"/>
      <w:r w:rsidR="000A0114">
        <w:t xml:space="preserve"> v chromozóme od ktorého sa začína gén</w:t>
      </w:r>
    </w:p>
    <w:p w14:paraId="05F2A264" w14:textId="168094E5" w:rsidR="000A0114" w:rsidRDefault="000A0114" w:rsidP="009B49C3">
      <w:pPr>
        <w:pStyle w:val="Zakladny"/>
        <w:numPr>
          <w:ilvl w:val="0"/>
          <w:numId w:val="11"/>
        </w:numPr>
      </w:pPr>
      <w:r>
        <w:rPr>
          <w:b/>
        </w:rPr>
        <w:t xml:space="preserve">Koniec sekvencie </w:t>
      </w:r>
      <w:r>
        <w:t xml:space="preserve">– index koncového </w:t>
      </w:r>
      <w:proofErr w:type="spellStart"/>
      <w:r>
        <w:t>nukleotidu</w:t>
      </w:r>
      <w:proofErr w:type="spellEnd"/>
      <w:r>
        <w:t>, dá sa vypočítať ako začiatok sekvenciu + dĺžka dát</w:t>
      </w:r>
    </w:p>
    <w:p w14:paraId="780A3DB5" w14:textId="0B1D9B88" w:rsidR="000E519D" w:rsidRDefault="000E1B4B" w:rsidP="009B49C3">
      <w:pPr>
        <w:pStyle w:val="Zakladny"/>
        <w:numPr>
          <w:ilvl w:val="0"/>
          <w:numId w:val="11"/>
        </w:numPr>
      </w:pPr>
      <w:r>
        <w:rPr>
          <w:b/>
        </w:rPr>
        <w:t>Typ závitnice</w:t>
      </w:r>
      <w:r w:rsidR="000A0114">
        <w:rPr>
          <w:b/>
        </w:rPr>
        <w:t xml:space="preserve"> </w:t>
      </w:r>
      <w:r w:rsidR="000A0114">
        <w:t xml:space="preserve">– keďže DNA je </w:t>
      </w:r>
      <w:proofErr w:type="spellStart"/>
      <w:r w:rsidR="000A0114">
        <w:t>dvojzávitnica</w:t>
      </w:r>
      <w:proofErr w:type="spellEnd"/>
      <w:r>
        <w:t xml:space="preserve"> a gén sa mohol študovať z jednej z </w:t>
      </w:r>
      <w:proofErr w:type="spellStart"/>
      <w:r>
        <w:t>dvojzávitnice</w:t>
      </w:r>
      <w:proofErr w:type="spellEnd"/>
      <w:r>
        <w:t>, nachádza sa v popise génu aj táto vlastnosť,</w:t>
      </w:r>
      <w:r w:rsidR="000A0114">
        <w:t xml:space="preserve"> </w:t>
      </w:r>
      <w:r>
        <w:t>avšak</w:t>
      </w:r>
      <w:r w:rsidR="000A0114">
        <w:t xml:space="preserve"> </w:t>
      </w:r>
      <w:proofErr w:type="spellStart"/>
      <w:r w:rsidR="000A0114">
        <w:t>nukleotidové</w:t>
      </w:r>
      <w:proofErr w:type="spellEnd"/>
      <w:r w:rsidR="000A0114">
        <w:t xml:space="preserve">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B27DEA">
        <w:t>1.1.2</w:t>
      </w:r>
      <w:r w:rsidR="000A0114">
        <w:fldChar w:fldCharType="end"/>
      </w:r>
      <w:r w:rsidR="000A0114">
        <w:t xml:space="preserve"> komplementárne, </w:t>
      </w:r>
      <w:r>
        <w:t xml:space="preserve">a preto </w:t>
      </w:r>
      <w:r w:rsidR="000A0114">
        <w:t xml:space="preserve">je možné prekonvertovať gén </w:t>
      </w:r>
      <w:r>
        <w:t>z jednej závitnice na druhú a </w:t>
      </w:r>
      <w:proofErr w:type="spellStart"/>
      <w:r>
        <w:t>vice</w:t>
      </w:r>
      <w:proofErr w:type="spellEnd"/>
      <w:r>
        <w:t xml:space="preserve"> </w:t>
      </w:r>
      <w:proofErr w:type="spellStart"/>
      <w:r>
        <w:t>versa</w:t>
      </w:r>
      <w:proofErr w:type="spellEnd"/>
      <w:r>
        <w:t>.</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 xml:space="preserve">grunt </w:t>
      </w:r>
      <w:proofErr w:type="spellStart"/>
      <w:r w:rsidR="000E519D" w:rsidRPr="000E519D">
        <w:rPr>
          <w:i/>
        </w:rPr>
        <w:t>fetchEnsemblData</w:t>
      </w:r>
      <w:proofErr w:type="spellEnd"/>
      <w:r w:rsidR="000E519D">
        <w:rPr>
          <w:i/>
        </w:rPr>
        <w:t xml:space="preserve">, </w:t>
      </w:r>
      <w:r w:rsidR="000E519D">
        <w:t>avšak za účelom otestovania je vhodné najprv zavolať úlohu s limitujúcim množstvom génov pridaním číselného parametru.</w:t>
      </w:r>
    </w:p>
    <w:p w14:paraId="4F04E75C" w14:textId="65B13B1E" w:rsidR="003F7B41" w:rsidRDefault="003F7B41" w:rsidP="003F7B41">
      <w:pPr>
        <w:pStyle w:val="Nadpis3urovne"/>
      </w:pPr>
      <w:bookmarkStart w:id="83" w:name="_Ref419295613"/>
      <w:bookmarkStart w:id="84" w:name="_Ref419295618"/>
      <w:bookmarkStart w:id="85" w:name="_Toc419842397"/>
      <w:r>
        <w:t>Formát dát</w:t>
      </w:r>
      <w:r w:rsidR="00B867BA">
        <w:t xml:space="preserve"> a využitie regulárnych výrazov</w:t>
      </w:r>
      <w:bookmarkEnd w:id="83"/>
      <w:bookmarkEnd w:id="84"/>
      <w:bookmarkEnd w:id="85"/>
    </w:p>
    <w:p w14:paraId="021FDD5D" w14:textId="1C40F2C2" w:rsidR="003F7B41" w:rsidRDefault="00B867BA" w:rsidP="003F7B41">
      <w:pPr>
        <w:pStyle w:val="Zakladny"/>
      </w:pPr>
      <w:r>
        <w:t>V tejto sekcii stručne opíšem</w:t>
      </w:r>
      <w:r w:rsidR="008F54BD">
        <w:t>e</w:t>
      </w:r>
      <w:r>
        <w:t xml:space="preserve"> spracovanie dát vzoriek, ich skladovanie, manipuláciu, popíšem</w:t>
      </w:r>
      <w:r w:rsidR="008F54BD">
        <w:t>e</w:t>
      </w:r>
      <w:r>
        <w:t> očakávaný formát vzoriek a opíšem</w:t>
      </w:r>
      <w:r w:rsidR="008F54BD">
        <w:t>e</w:t>
      </w:r>
      <w:r>
        <w:t xml:space="preserve"> použitie regulárnych výrazov v aplikácii.</w:t>
      </w:r>
    </w:p>
    <w:p w14:paraId="2FA54D77" w14:textId="6376F887" w:rsidR="008B6399" w:rsidRDefault="008B6399" w:rsidP="003F7B41">
      <w:pPr>
        <w:pStyle w:val="Zakladny"/>
      </w:pPr>
      <w:r>
        <w:t xml:space="preserve">V </w:t>
      </w:r>
      <w:r>
        <w:fldChar w:fldCharType="begin"/>
      </w:r>
      <w:r>
        <w:instrText xml:space="preserve"> REF _Ref282554444 \n \h </w:instrText>
      </w:r>
      <w:r>
        <w:fldChar w:fldCharType="separate"/>
      </w:r>
      <w:r w:rsidR="00B27DEA">
        <w:t>1.1.2</w:t>
      </w:r>
      <w:r>
        <w:fldChar w:fldCharType="end"/>
      </w:r>
      <w:r>
        <w:t xml:space="preserve"> a </w:t>
      </w:r>
      <w:r>
        <w:fldChar w:fldCharType="begin"/>
      </w:r>
      <w:r>
        <w:instrText xml:space="preserve"> REF _Ref419231050 \n \h </w:instrText>
      </w:r>
      <w:r>
        <w:fldChar w:fldCharType="separate"/>
      </w:r>
      <w:r w:rsidR="00B27DEA">
        <w:t>2.1</w:t>
      </w:r>
      <w:r>
        <w:fldChar w:fldCharType="end"/>
      </w:r>
      <w:r>
        <w:t xml:space="preserve"> bolo spomenuté, že sekvencia sa skladá z </w:t>
      </w:r>
      <w:proofErr w:type="spellStart"/>
      <w:r>
        <w:t>nukleotidov</w:t>
      </w:r>
      <w:proofErr w:type="spellEnd"/>
      <w:r>
        <w:t xml:space="preserve"> označenými C,G,T a </w:t>
      </w:r>
      <w:proofErr w:type="spellStart"/>
      <w:r>
        <w:t>A</w:t>
      </w:r>
      <w:proofErr w:type="spellEnd"/>
      <w:r>
        <w:t xml:space="preserve">, vstupný súbor vzorky sa preto skladá iba z týchto znakov, prípadne ich ekvivalentov </w:t>
      </w:r>
      <w:proofErr w:type="spellStart"/>
      <w:r>
        <w:t>c,g,t</w:t>
      </w:r>
      <w:proofErr w:type="spellEnd"/>
      <w:r>
        <w:t xml:space="preserve"> a </w:t>
      </w:r>
      <w:proofErr w:type="spellStart"/>
      <w:r>
        <w:t>a</w:t>
      </w:r>
      <w:proofErr w:type="spellEnd"/>
      <w:r>
        <w:t xml:space="preserve">. </w:t>
      </w:r>
      <w:r w:rsidR="008F54BD">
        <w:t>Navyše</w:t>
      </w:r>
      <w:r>
        <w:t xml:space="preserve"> je nutné zadefinovanie aj ich pozícií, pretože môže byť </w:t>
      </w:r>
      <w:proofErr w:type="spellStart"/>
      <w:r>
        <w:t>zosekvenovaná</w:t>
      </w:r>
      <w:proofErr w:type="spellEnd"/>
      <w:r>
        <w:t xml:space="preserve"> iba časť alebo časti chromozómu prípadne chromozómov. Z tohto dôvodu s</w:t>
      </w:r>
      <w:r w:rsidR="008F54BD">
        <w:t>me zaviedli</w:t>
      </w:r>
      <w:r>
        <w:t xml:space="preserve"> vlastnú syntax</w:t>
      </w:r>
      <w:r w:rsidR="008F54BD">
        <w:t xml:space="preserve"> popísanú nižšie</w:t>
      </w:r>
      <w:r>
        <w:t xml:space="preserve">, </w:t>
      </w:r>
      <w:r w:rsidR="008F54BD">
        <w:t>no je možné</w:t>
      </w:r>
      <w:r>
        <w:t xml:space="preserve"> </w:t>
      </w:r>
      <w:r w:rsidR="008F54BD">
        <w:t>vytvoriť</w:t>
      </w:r>
      <w:r>
        <w:t xml:space="preserve"> </w:t>
      </w:r>
      <w:proofErr w:type="spellStart"/>
      <w:r>
        <w:t>middleware</w:t>
      </w:r>
      <w:proofErr w:type="spellEnd"/>
      <w:r>
        <w:t xml:space="preserve">, ktorý by hocijaký proprietárny formát používaný </w:t>
      </w:r>
      <w:r w:rsidR="008F54BD">
        <w:t>existujúcimi zariadeniami</w:t>
      </w:r>
      <w:r>
        <w:t xml:space="preserve"> preko</w:t>
      </w:r>
      <w:r w:rsidR="008F54BD">
        <w:t>nvertoval na náš interný formát.</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proofErr w:type="spellStart"/>
      <w:r w:rsidRPr="00E65025">
        <w:rPr>
          <w:i/>
        </w:rPr>
        <w:t>Kanitra_sekvencia.dna</w:t>
      </w:r>
      <w:proofErr w:type="spellEnd"/>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 xml:space="preserve">Tento súbor definuje </w:t>
      </w:r>
      <w:proofErr w:type="spellStart"/>
      <w:r>
        <w:t>zosekvenovanie</w:t>
      </w:r>
      <w:proofErr w:type="spellEnd"/>
      <w:r>
        <w:t xml:space="preserve"> častí genómu a to konkrétne jedenásť </w:t>
      </w:r>
      <w:proofErr w:type="spellStart"/>
      <w:r>
        <w:t>nukleotidov</w:t>
      </w:r>
      <w:proofErr w:type="spellEnd"/>
      <w:r>
        <w:t xml:space="preserve"> prvého chromozómu od pozície 215 a osem </w:t>
      </w:r>
      <w:proofErr w:type="spellStart"/>
      <w:r>
        <w:t>nukleotidov</w:t>
      </w:r>
      <w:proofErr w:type="spellEnd"/>
      <w:r>
        <w:t xml:space="preserve"> trinásteho chromozómu začínajúcich na pozícii 487. Logické nezrovnalosti ako napríklad dvojité zadefinovanie rovnakej pozície </w:t>
      </w:r>
      <w:proofErr w:type="spellStart"/>
      <w:r>
        <w:t>nukleotidu</w:t>
      </w:r>
      <w:proofErr w:type="spellEnd"/>
      <w:r>
        <w:t xml:space="preserve">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proofErr w:type="spellStart"/>
      <w:r w:rsidRPr="00C02AC6">
        <w:rPr>
          <w:i/>
        </w:rPr>
        <w:t>UserId_SampleId.dna</w:t>
      </w:r>
      <w:proofErr w:type="spellEnd"/>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w:t>
      </w:r>
      <w:proofErr w:type="spellStart"/>
      <w:r w:rsidR="009E2DD1">
        <w:t>Unicode</w:t>
      </w:r>
      <w:proofErr w:type="spellEnd"/>
      <w:r w:rsidR="009E2DD1">
        <w:t xml:space="preserve"> znakov a jeden znak zaberá osem bajtov. Avšak </w:t>
      </w:r>
      <w:r w:rsidR="009E2DD1">
        <w:lastRenderedPageBreak/>
        <w:t xml:space="preserve">z dôvodu, že znaky vzorkových súborov sú limitované a vieme, že všetky sú zakódované  vo formáte ASCII, ktorý zaberá iba jeden bajt, výsledný súbor uložíme v tomto kódovaní, táto funkcionalita nám môže zredukovať pamäťové nároky na osminu a takisto aj </w:t>
      </w:r>
      <w:proofErr w:type="spellStart"/>
      <w:r w:rsidR="009E2DD1">
        <w:t>traffic</w:t>
      </w:r>
      <w:proofErr w:type="spellEnd"/>
      <w:r w:rsidR="009E2DD1">
        <w:t xml:space="preserve"> pri rozdistribuovaní vzor</w:t>
      </w:r>
      <w:r w:rsidR="00860280">
        <w:t>iek</w:t>
      </w:r>
      <w:r w:rsidR="009E2DD1">
        <w:t xml:space="preserve"> jednotlivým uzlom.</w:t>
      </w:r>
    </w:p>
    <w:p w14:paraId="46AC176E" w14:textId="39206490" w:rsidR="004D787E" w:rsidRDefault="0043574A" w:rsidP="00C02AC6">
      <w:pPr>
        <w:pStyle w:val="Zakladny"/>
      </w:pPr>
      <w:r>
        <w:t xml:space="preserve">Pri tvorení zadania sa predpokladalo rozsiahle použitie </w:t>
      </w:r>
      <w:r w:rsidRPr="00810C35">
        <w:rPr>
          <w:b/>
        </w:rPr>
        <w:t>regulárnych výrazov</w:t>
      </w:r>
      <w:r>
        <w:t xml:space="preserve">, avšak </w:t>
      </w:r>
      <w:r w:rsidR="00810C35">
        <w:t>prístupné dáta umožňujú iba ich čiastočné použitie. Diskrétna povaha vzorov a nedostupnosť ich variácií, prípadne mutácií zabraňujú vytvoreniu regulárneho výrazu, ktorý by zahŕňal všetky podoby génu, prípadne rodiny génov.</w:t>
      </w:r>
      <w:r w:rsidR="004D787E">
        <w:t xml:space="preserve"> Očakával som dostupnosť N variácií génu určitej genetickej choroby, ktoré by sa mohli zlúčiť do jedného regulárneho výrazu definujúceho danú chorobu. Z dôvodov stále pomerne drahej technológie </w:t>
      </w:r>
      <w:proofErr w:type="spellStart"/>
      <w:r w:rsidR="004D787E">
        <w:t>sekvenovania</w:t>
      </w:r>
      <w:proofErr w:type="spellEnd"/>
      <w:r w:rsidR="004D787E">
        <w:t xml:space="preserve"> a</w:t>
      </w:r>
      <w:r w:rsidR="00646D04">
        <w:t> obmedzenému financovaniu výskumov v tejto doméne tieto informácie nie sú dostupné, ale verím, že v najbližších rokoch sa to zmení.</w:t>
      </w:r>
    </w:p>
    <w:p w14:paraId="6AFFEACE" w14:textId="584E12C9" w:rsidR="009E2DD1" w:rsidRDefault="00810C35" w:rsidP="00C02AC6">
      <w:pPr>
        <w:pStyle w:val="Zakladny"/>
      </w:pPr>
      <w:r>
        <w:t xml:space="preserve"> Jediné využitie regulárnych výrazov, ktoré s</w:t>
      </w:r>
      <w:r w:rsidR="008F54BD">
        <w:t>me</w:t>
      </w:r>
      <w:r>
        <w:t xml:space="preserve"> dokázal</w:t>
      </w:r>
      <w:r w:rsidR="008F54BD">
        <w:t>i</w:t>
      </w:r>
      <w:r>
        <w:t xml:space="preserve"> identifikovať ako použiteľné, je vytvorenie regulárneho výrazu zo sekvencie konkrétneho vzoru za účelom jeho skrátenia (skomprimovania), pretože ak zoberieme </w:t>
      </w:r>
      <w:r w:rsidR="002459B2">
        <w:t>na</w:t>
      </w:r>
      <w:r>
        <w:t>príklad</w:t>
      </w:r>
      <w:r w:rsidR="002459B2">
        <w:t xml:space="preserve"> (regulárny výraz je zapísaný vo formáte JavaScript ECMA 262</w:t>
      </w:r>
      <w:r w:rsidR="002459B2">
        <w:rPr>
          <w:rStyle w:val="Odkaznapoznmkupodiarou"/>
        </w:rPr>
        <w:footnoteReference w:id="11"/>
      </w:r>
      <w:r>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e možné signifikantné skrátenie výrazu a tým pádom pamäťovej náročnosti a </w:t>
      </w:r>
      <w:proofErr w:type="spellStart"/>
      <w:r w:rsidR="002459B2">
        <w:t>trafficu</w:t>
      </w:r>
      <w:proofErr w:type="spellEnd"/>
      <w:r w:rsidR="002459B2">
        <w:t xml:space="preserve"> </w:t>
      </w:r>
      <w:r>
        <w:t xml:space="preserve">pri </w:t>
      </w:r>
      <w:r w:rsidR="005D3678">
        <w:t>rozdistribuovaní</w:t>
      </w:r>
      <w:r>
        <w:t>.</w:t>
      </w:r>
      <w:r w:rsidR="002459B2">
        <w:t xml:space="preserve"> </w:t>
      </w:r>
      <w:r>
        <w:t>T</w:t>
      </w:r>
      <w:r w:rsidR="002459B2">
        <w:t xml:space="preserve">aktiež implementácia vlastného </w:t>
      </w:r>
      <w:proofErr w:type="spellStart"/>
      <w:r w:rsidR="002459B2">
        <w:t>testera</w:t>
      </w:r>
      <w:proofErr w:type="spellEnd"/>
      <w:r w:rsidR="002459B2">
        <w:t xml:space="preserve">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B27DEA">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B27DEA">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07D34B84" w:rsidR="00BB3F32" w:rsidRDefault="00BB3F32" w:rsidP="00BB3F32">
      <w:pPr>
        <w:pStyle w:val="Nadpis3urovne"/>
      </w:pPr>
      <w:bookmarkStart w:id="86" w:name="_Ref419287583"/>
      <w:bookmarkStart w:id="87" w:name="_Ref419287588"/>
      <w:bookmarkStart w:id="88" w:name="_Toc419842398"/>
      <w:r>
        <w:t>Algoritmus analýzy</w:t>
      </w:r>
      <w:bookmarkEnd w:id="86"/>
      <w:bookmarkEnd w:id="87"/>
      <w:bookmarkEnd w:id="88"/>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rsidR="00B27DEA">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B27DEA">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B27DEA">
        <w:t xml:space="preserve">Obrázok </w:t>
      </w:r>
      <w:r w:rsidR="00B27DEA">
        <w:rPr>
          <w:noProof/>
        </w:rPr>
        <w:t>13</w:t>
      </w:r>
      <w:r w:rsidR="004075B9">
        <w:fldChar w:fldCharType="end"/>
      </w:r>
      <w:r w:rsidR="004075B9">
        <w:t xml:space="preserve"> </w:t>
      </w:r>
      <w:r>
        <w:t xml:space="preserve">v podobe </w:t>
      </w:r>
      <w:proofErr w:type="spellStart"/>
      <w:r>
        <w:t>entitno-relačno</w:t>
      </w:r>
      <w:proofErr w:type="spellEnd"/>
      <w:r>
        <w:t xml:space="preserve"> atribútového </w:t>
      </w:r>
      <w:r w:rsidR="004A1864">
        <w:t>(ERA) diagramu.</w:t>
      </w:r>
      <w:r w:rsidR="0010699F">
        <w:t xml:space="preserve"> Databáza je </w:t>
      </w:r>
      <w:r w:rsidR="00AA4204">
        <w:lastRenderedPageBreak/>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6018EF87" w:rsidR="004A1864" w:rsidRDefault="004A1864" w:rsidP="008F54BD">
      <w:pPr>
        <w:pStyle w:val="Popis"/>
        <w:jc w:val="center"/>
      </w:pPr>
      <w:bookmarkStart w:id="89" w:name="_Ref419294550"/>
      <w:bookmarkStart w:id="90" w:name="_Ref419237003"/>
      <w:bookmarkStart w:id="91" w:name="_Toc419842107"/>
      <w:r>
        <w:t xml:space="preserve">Obrázok </w:t>
      </w:r>
      <w:r w:rsidR="00541387">
        <w:fldChar w:fldCharType="begin"/>
      </w:r>
      <w:r w:rsidR="00541387">
        <w:instrText xml:space="preserve"> SEQ Obrázok \* ARABIC </w:instrText>
      </w:r>
      <w:r w:rsidR="00541387">
        <w:fldChar w:fldCharType="separate"/>
      </w:r>
      <w:r w:rsidR="00B27DEA">
        <w:rPr>
          <w:noProof/>
        </w:rPr>
        <w:t>13</w:t>
      </w:r>
      <w:r w:rsidR="00541387">
        <w:rPr>
          <w:noProof/>
        </w:rPr>
        <w:fldChar w:fldCharType="end"/>
      </w:r>
      <w:bookmarkEnd w:id="89"/>
      <w:r>
        <w:t xml:space="preserve"> ERA diagram výstupnej aplikácie</w:t>
      </w:r>
      <w:bookmarkEnd w:id="90"/>
      <w:bookmarkEnd w:id="91"/>
    </w:p>
    <w:p w14:paraId="5CE7572A" w14:textId="53E67061" w:rsidR="004A1864" w:rsidRDefault="008C3191" w:rsidP="004A1864">
      <w:pPr>
        <w:pStyle w:val="Zakladny"/>
      </w:pPr>
      <w:r>
        <w:t xml:space="preserve">Pred inicializáciou implementácie JDSM modulu pri spustení aplikácie na serveri prebehne </w:t>
      </w:r>
      <w:proofErr w:type="spellStart"/>
      <w:r w:rsidRPr="008C3191">
        <w:rPr>
          <w:b/>
        </w:rPr>
        <w:t>clustering</w:t>
      </w:r>
      <w:proofErr w:type="spellEnd"/>
      <w:r w:rsidRPr="008C3191">
        <w:rPr>
          <w:b/>
        </w:rPr>
        <w:t xml:space="preserve"> vzorov</w:t>
      </w:r>
      <w:r w:rsidR="00D16E13">
        <w:rPr>
          <w:b/>
        </w:rPr>
        <w:t xml:space="preserve"> </w:t>
      </w:r>
      <w:r w:rsidR="00D16E13">
        <w:t>(spájanie vzorov do väčších</w:t>
      </w:r>
      <w:r w:rsidR="00D70723">
        <w:t xml:space="preserve"> logických celkov, takzvaných </w:t>
      </w:r>
      <w:proofErr w:type="spellStart"/>
      <w:r w:rsidR="00D70723">
        <w:t>clust</w:t>
      </w:r>
      <w:r w:rsidR="00D16E13">
        <w:t>r</w:t>
      </w:r>
      <w:r w:rsidR="00D70723">
        <w:t>ov</w:t>
      </w:r>
      <w:proofErr w:type="spellEnd"/>
      <w:r w:rsidR="00D16E13">
        <w:t>)</w:t>
      </w:r>
      <w:r>
        <w:t>. Na tento účel som navrhol triviálnu imp</w:t>
      </w:r>
      <w:r w:rsidR="006577AB">
        <w:t xml:space="preserve">lementáciu hierarchického </w:t>
      </w:r>
      <w:proofErr w:type="spellStart"/>
      <w:r w:rsidR="006577AB">
        <w:t>clust</w:t>
      </w:r>
      <w:r>
        <w:t>rovania</w:t>
      </w:r>
      <w:proofErr w:type="spellEnd"/>
      <w:r>
        <w:t xml:space="preserve"> za</w:t>
      </w:r>
      <w:r w:rsidR="003A0820">
        <w:t xml:space="preserve">loženého na </w:t>
      </w:r>
      <w:r w:rsidR="00D70723">
        <w:t>pozícii vzoru</w:t>
      </w:r>
      <w:r w:rsidR="003A0820">
        <w:t xml:space="preserve"> v sekvencii. </w:t>
      </w:r>
      <w:r w:rsidR="006577AB">
        <w:t xml:space="preserve">Vzory sú </w:t>
      </w:r>
      <w:proofErr w:type="spellStart"/>
      <w:r w:rsidR="006577AB">
        <w:t>clust</w:t>
      </w:r>
      <w:r w:rsidR="00D16E13">
        <w:t>rované</w:t>
      </w:r>
      <w:proofErr w:type="spellEnd"/>
      <w:r w:rsidR="003A0820">
        <w:t xml:space="preserve"> osobitne pre každý chromozóm.</w:t>
      </w:r>
      <w:r w:rsidR="00D16E13">
        <w:t xml:space="preserve"> V aplikácii </w:t>
      </w:r>
      <w:r w:rsidR="006577AB">
        <w:t xml:space="preserve">sú </w:t>
      </w:r>
      <w:proofErr w:type="spellStart"/>
      <w:r w:rsidR="006577AB">
        <w:t>clust</w:t>
      </w:r>
      <w:r w:rsidR="00D16E13">
        <w:t>r</w:t>
      </w:r>
      <w:r w:rsidR="006577AB">
        <w:t>e</w:t>
      </w:r>
      <w:proofErr w:type="spellEnd"/>
      <w:r w:rsidR="006577AB">
        <w:t xml:space="preserv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w:t>
      </w:r>
      <w:proofErr w:type="spellStart"/>
      <w:r w:rsidR="00D70723">
        <w:t>clustra</w:t>
      </w:r>
      <w:proofErr w:type="spellEnd"/>
      <w:r w:rsidR="00D70723">
        <w:t xml:space="preserve">, tá ovplyvňuje množstvo vytvorených </w:t>
      </w:r>
      <w:proofErr w:type="spellStart"/>
      <w:r w:rsidR="00D70723">
        <w:t>clustrov</w:t>
      </w:r>
      <w:proofErr w:type="spellEnd"/>
      <w:r w:rsidR="00D70723">
        <w:t xml:space="preserve"> a</w:t>
      </w:r>
      <w:r w:rsidR="006118CA">
        <w:t xml:space="preserve"> priemerný počet vzorov patriacich jednému </w:t>
      </w:r>
      <w:proofErr w:type="spellStart"/>
      <w:r w:rsidR="006118CA">
        <w:t>clustru</w:t>
      </w:r>
      <w:proofErr w:type="spellEnd"/>
      <w:r w:rsidR="006118CA">
        <w:t xml:space="preserve">. Ideálna dĺžka je taká, aby počet </w:t>
      </w:r>
      <w:proofErr w:type="spellStart"/>
      <w:r w:rsidR="006118CA">
        <w:t>clustrov</w:t>
      </w:r>
      <w:proofErr w:type="spellEnd"/>
      <w:r w:rsidR="006118CA">
        <w:t xml:space="preserve"> bol totožný s počtom pripojených uzlov.</w:t>
      </w:r>
    </w:p>
    <w:p w14:paraId="1150EC18" w14:textId="78B935C8" w:rsidR="00D70723" w:rsidRDefault="00D70723" w:rsidP="004A1864">
      <w:pPr>
        <w:pStyle w:val="Zakladny"/>
      </w:pPr>
      <w:proofErr w:type="spellStart"/>
      <w:r w:rsidRPr="00D70723">
        <w:rPr>
          <w:b/>
        </w:rPr>
        <w:t>Cluster</w:t>
      </w:r>
      <w:proofErr w:type="spellEnd"/>
      <w:r>
        <w:t xml:space="preserve"> je definovaný unikátnym číselným identifikátorom a obsahuje atribúty:</w:t>
      </w:r>
    </w:p>
    <w:p w14:paraId="74512420" w14:textId="69535C47" w:rsidR="00D70723" w:rsidRDefault="00D70723" w:rsidP="009B49C3">
      <w:pPr>
        <w:pStyle w:val="Zakladny"/>
        <w:numPr>
          <w:ilvl w:val="0"/>
          <w:numId w:val="14"/>
        </w:numPr>
      </w:pPr>
      <w:r>
        <w:t>Číslo chromozómu</w:t>
      </w:r>
    </w:p>
    <w:p w14:paraId="3EDE1834" w14:textId="6B1B1BEF" w:rsidR="00D70723" w:rsidRDefault="00D70723" w:rsidP="009B49C3">
      <w:pPr>
        <w:pStyle w:val="Zakladny"/>
        <w:numPr>
          <w:ilvl w:val="0"/>
          <w:numId w:val="14"/>
        </w:numPr>
      </w:pPr>
      <w:r>
        <w:t>Index začiatku sekvencie</w:t>
      </w:r>
      <w:r w:rsidR="00F8758D">
        <w:t xml:space="preserve"> (aktualizovaný pri každej zmene vzorov)</w:t>
      </w:r>
    </w:p>
    <w:p w14:paraId="3E080462" w14:textId="0A0B9265" w:rsidR="00D70723" w:rsidRDefault="00D70723" w:rsidP="009B49C3">
      <w:pPr>
        <w:pStyle w:val="Zakladny"/>
        <w:numPr>
          <w:ilvl w:val="0"/>
          <w:numId w:val="14"/>
        </w:numPr>
      </w:pPr>
      <w:r>
        <w:t>Index konca sekvencie</w:t>
      </w:r>
      <w:r w:rsidR="00F8758D">
        <w:t xml:space="preserve"> (aktualizovaný pri každej zmene vzorov)</w:t>
      </w:r>
    </w:p>
    <w:p w14:paraId="7CCD3426" w14:textId="7EF98594" w:rsidR="00D70723" w:rsidRDefault="00D70723" w:rsidP="009B49C3">
      <w:pPr>
        <w:pStyle w:val="Zakladny"/>
        <w:numPr>
          <w:ilvl w:val="0"/>
          <w:numId w:val="14"/>
        </w:numPr>
      </w:pPr>
      <w:r>
        <w:t>Pole vzorov nachádzajúcich sa vo vyhradenom úseku sekvencie</w:t>
      </w:r>
    </w:p>
    <w:p w14:paraId="4A722775" w14:textId="40724C21" w:rsidR="006118CA" w:rsidRDefault="008F54BD" w:rsidP="006118CA">
      <w:pPr>
        <w:pStyle w:val="Zakladny"/>
      </w:pPr>
      <w:r>
        <w:lastRenderedPageBreak/>
        <w:t>Diagram aktivít</w:t>
      </w:r>
      <w:r w:rsidR="006118CA">
        <w:t xml:space="preserve"> </w:t>
      </w:r>
      <w:proofErr w:type="spellStart"/>
      <w:r w:rsidR="006118CA">
        <w:t>clustrovacieho</w:t>
      </w:r>
      <w:proofErr w:type="spellEnd"/>
      <w:r w:rsidR="006118CA">
        <w:t xml:space="preserve"> algoritmu je zobrazený na </w:t>
      </w:r>
      <w:r w:rsidR="00D5420E">
        <w:fldChar w:fldCharType="begin"/>
      </w:r>
      <w:r w:rsidR="00D5420E">
        <w:instrText xml:space="preserve"> REF _Ref419324592 \h </w:instrText>
      </w:r>
      <w:r w:rsidR="00D5420E">
        <w:fldChar w:fldCharType="separate"/>
      </w:r>
      <w:r w:rsidR="00B27DEA">
        <w:t xml:space="preserve">Obrázok </w:t>
      </w:r>
      <w:r w:rsidR="00B27DEA">
        <w:rPr>
          <w:noProof/>
        </w:rPr>
        <w:t>14</w:t>
      </w:r>
      <w:r w:rsidR="00D5420E">
        <w:fldChar w:fldCharType="end"/>
      </w:r>
      <w:r w:rsidR="006118CA">
        <w:t>.</w:t>
      </w:r>
    </w:p>
    <w:p w14:paraId="0911C9CF" w14:textId="77777777" w:rsidR="00D5420E" w:rsidRDefault="00D16E13" w:rsidP="00D5420E">
      <w:pPr>
        <w:pStyle w:val="Zakladny"/>
        <w:keepNext/>
      </w:pPr>
      <w:r>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6BE443A0" w:rsidR="00D16E13" w:rsidRDefault="00D5420E" w:rsidP="008F54BD">
      <w:pPr>
        <w:pStyle w:val="Popis"/>
        <w:jc w:val="center"/>
      </w:pPr>
      <w:bookmarkStart w:id="92" w:name="_Ref419324592"/>
      <w:bookmarkStart w:id="93" w:name="_Toc419842108"/>
      <w:r>
        <w:t xml:space="preserve">Obrázok </w:t>
      </w:r>
      <w:r w:rsidR="00541387">
        <w:fldChar w:fldCharType="begin"/>
      </w:r>
      <w:r w:rsidR="00541387">
        <w:instrText xml:space="preserve"> SEQ Obrázok \* ARABIC </w:instrText>
      </w:r>
      <w:r w:rsidR="00541387">
        <w:fldChar w:fldCharType="separate"/>
      </w:r>
      <w:r w:rsidR="00B27DEA">
        <w:rPr>
          <w:noProof/>
        </w:rPr>
        <w:t>14</w:t>
      </w:r>
      <w:r w:rsidR="00541387">
        <w:rPr>
          <w:noProof/>
        </w:rPr>
        <w:fldChar w:fldCharType="end"/>
      </w:r>
      <w:bookmarkEnd w:id="92"/>
      <w:r>
        <w:t xml:space="preserve"> Aktivity diagram </w:t>
      </w:r>
      <w:proofErr w:type="spellStart"/>
      <w:r>
        <w:t>clustrovacieho</w:t>
      </w:r>
      <w:proofErr w:type="spellEnd"/>
      <w:r>
        <w:t xml:space="preserve"> algoritmu</w:t>
      </w:r>
      <w:bookmarkEnd w:id="93"/>
    </w:p>
    <w:p w14:paraId="56520A0E" w14:textId="64F1825F" w:rsidR="00D5420E" w:rsidRDefault="00EE1007" w:rsidP="00D5420E">
      <w:pPr>
        <w:pStyle w:val="Zakladny"/>
      </w:pPr>
      <w:r>
        <w:t xml:space="preserve">Počas behu programu je nutné zabezpečiť aby v každom momente mali všetky </w:t>
      </w:r>
      <w:proofErr w:type="spellStart"/>
      <w:r>
        <w:t>clustre</w:t>
      </w:r>
      <w:proofErr w:type="spellEnd"/>
      <w:r>
        <w:t xml:space="preserve"> priradené uzly (ak je aspoň jeden uzol pripojený)</w:t>
      </w:r>
      <w:r w:rsidR="00BA3FDD">
        <w:t xml:space="preserve">, ktoré ich analyzujú. </w:t>
      </w:r>
      <w:r w:rsidR="00BA3FDD" w:rsidRPr="00BA3FDD">
        <w:rPr>
          <w:b/>
        </w:rPr>
        <w:t xml:space="preserve">Distribúcia </w:t>
      </w:r>
      <w:proofErr w:type="spellStart"/>
      <w:r w:rsidR="00BA3FDD" w:rsidRPr="00BA3FDD">
        <w:rPr>
          <w:b/>
        </w:rPr>
        <w:t>clustrov</w:t>
      </w:r>
      <w:proofErr w:type="spellEnd"/>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B27DEA">
        <w:t>2.3.2</w:t>
      </w:r>
      <w:r w:rsidR="00BA3FDD">
        <w:fldChar w:fldCharType="end"/>
      </w:r>
      <w:r w:rsidR="00BA3FDD">
        <w:t>.</w:t>
      </w:r>
    </w:p>
    <w:p w14:paraId="1F0DF939" w14:textId="4E20A81C" w:rsidR="00BA3FDD" w:rsidRDefault="007356E6" w:rsidP="00D5420E">
      <w:pPr>
        <w:pStyle w:val="Zakladny"/>
      </w:pPr>
      <w:r>
        <w:t xml:space="preserve">Základnou premisou distribučného algoritmu je rovnomerné rozdelenie </w:t>
      </w:r>
      <w:proofErr w:type="spellStart"/>
      <w:r>
        <w:t>clustrov</w:t>
      </w:r>
      <w:proofErr w:type="spellEnd"/>
      <w:r>
        <w:t xml:space="preserve">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 xml:space="preserve">Po pripojení prvého uzlu do systému, priradíme všetky </w:t>
      </w:r>
      <w:proofErr w:type="spellStart"/>
      <w:r>
        <w:t>clustre</w:t>
      </w:r>
      <w:proofErr w:type="spellEnd"/>
      <w:r>
        <w:t xml:space="preserv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t>Po pripojení n-</w:t>
      </w:r>
      <w:proofErr w:type="spellStart"/>
      <w:r>
        <w:t>tého</w:t>
      </w:r>
      <w:proofErr w:type="spellEnd"/>
      <w:r>
        <w:t xml:space="preserve"> uzlu  odstránime C </w:t>
      </w:r>
      <w:proofErr w:type="spellStart"/>
      <w:r>
        <w:t>clustrov</w:t>
      </w:r>
      <w:proofErr w:type="spellEnd"/>
      <w:r>
        <w:t xml:space="preserve">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 xml:space="preserve">Pri odpojení uzlu priradíme aktívnym uzlom </w:t>
      </w:r>
      <w:proofErr w:type="spellStart"/>
      <w:r>
        <w:rPr>
          <w:rFonts w:eastAsiaTheme="minorEastAsia"/>
        </w:rPr>
        <w:t>clustre</w:t>
      </w:r>
      <w:proofErr w:type="spellEnd"/>
      <w:r>
        <w:rPr>
          <w:rFonts w:eastAsiaTheme="minorEastAsia"/>
        </w:rPr>
        <w:t xml:space="preserve"> odpojeného uzlu. Algoritmus </w:t>
      </w:r>
      <w:proofErr w:type="spellStart"/>
      <w:r>
        <w:rPr>
          <w:rFonts w:eastAsiaTheme="minorEastAsia"/>
        </w:rPr>
        <w:t>redistribúcie</w:t>
      </w:r>
      <w:proofErr w:type="spellEnd"/>
      <w:r>
        <w:rPr>
          <w:rFonts w:eastAsiaTheme="minorEastAsia"/>
        </w:rPr>
        <w:t xml:space="preserve"> </w:t>
      </w:r>
      <w:proofErr w:type="spellStart"/>
      <w:r>
        <w:rPr>
          <w:rFonts w:eastAsiaTheme="minorEastAsia"/>
        </w:rPr>
        <w:t>clustrov</w:t>
      </w:r>
      <w:proofErr w:type="spellEnd"/>
      <w:r>
        <w:rPr>
          <w:rFonts w:eastAsiaTheme="minorEastAsia"/>
        </w:rPr>
        <w:t xml:space="preserve">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proofErr w:type="spellStart"/>
      <w:r w:rsidRPr="00C72C1D">
        <w:rPr>
          <w:b/>
        </w:rPr>
        <w:t>Klientská</w:t>
      </w:r>
      <w:proofErr w:type="spellEnd"/>
      <w:r w:rsidRPr="00C72C1D">
        <w:rPr>
          <w:b/>
        </w:rPr>
        <w:t xml:space="preserve"> časť</w:t>
      </w:r>
      <w:r>
        <w:t xml:space="preserve"> má dva možné módy operovania:</w:t>
      </w:r>
    </w:p>
    <w:p w14:paraId="017FF4DF" w14:textId="3463A5BD" w:rsidR="00C72C1D" w:rsidRDefault="00C72C1D" w:rsidP="009B49C3">
      <w:pPr>
        <w:pStyle w:val="Zakladny"/>
        <w:numPr>
          <w:ilvl w:val="0"/>
          <w:numId w:val="15"/>
        </w:numPr>
      </w:pPr>
      <w:proofErr w:type="spellStart"/>
      <w:r>
        <w:t>Cachovanie</w:t>
      </w:r>
      <w:proofErr w:type="spellEnd"/>
      <w:r>
        <w:t xml:space="preserve"> </w:t>
      </w:r>
      <w:proofErr w:type="spellStart"/>
      <w:r>
        <w:t>clustrov</w:t>
      </w:r>
      <w:proofErr w:type="spellEnd"/>
    </w:p>
    <w:p w14:paraId="27F31B1B" w14:textId="5427E988" w:rsidR="00C72C1D" w:rsidRDefault="00C72C1D" w:rsidP="009B49C3">
      <w:pPr>
        <w:pStyle w:val="Zakladny"/>
        <w:numPr>
          <w:ilvl w:val="0"/>
          <w:numId w:val="15"/>
        </w:numPr>
      </w:pPr>
      <w:proofErr w:type="spellStart"/>
      <w:r>
        <w:t>Necachovanie</w:t>
      </w:r>
      <w:proofErr w:type="spellEnd"/>
      <w:r>
        <w:t xml:space="preserve"> </w:t>
      </w:r>
      <w:proofErr w:type="spellStart"/>
      <w:r>
        <w:t>clustrov</w:t>
      </w:r>
      <w:proofErr w:type="spellEnd"/>
    </w:p>
    <w:p w14:paraId="56DEA78F" w14:textId="758E4F06" w:rsidR="00C72C1D" w:rsidRDefault="00C72C1D" w:rsidP="00C72C1D">
      <w:pPr>
        <w:pStyle w:val="Zakladny"/>
      </w:pPr>
      <w:r>
        <w:t xml:space="preserve">Pri </w:t>
      </w:r>
      <w:proofErr w:type="spellStart"/>
      <w:r>
        <w:t>necachovaní</w:t>
      </w:r>
      <w:proofErr w:type="spellEnd"/>
      <w:r>
        <w:t xml:space="preserve"> </w:t>
      </w:r>
      <w:proofErr w:type="spellStart"/>
      <w:r>
        <w:t>clustrov</w:t>
      </w:r>
      <w:proofErr w:type="spellEnd"/>
      <w:r>
        <w:t xml:space="preserve">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w:t>
      </w:r>
      <w:proofErr w:type="spellStart"/>
      <w:r>
        <w:t>cachovaní</w:t>
      </w:r>
      <w:proofErr w:type="spellEnd"/>
      <w:r>
        <w:t xml:space="preserve"> </w:t>
      </w:r>
      <w:proofErr w:type="spellStart"/>
      <w:r>
        <w:t>clustrov</w:t>
      </w:r>
      <w:proofErr w:type="spellEnd"/>
      <w:r>
        <w:t xml:space="preserve"> sa po priradení alebo odstránení </w:t>
      </w:r>
      <w:proofErr w:type="spellStart"/>
      <w:r>
        <w:t>clustra</w:t>
      </w:r>
      <w:proofErr w:type="spellEnd"/>
      <w:r>
        <w:t xml:space="preserve"> z uzlu </w:t>
      </w:r>
      <w:r w:rsidR="00BE2B6F">
        <w:t xml:space="preserve">odošle požiadavka na pridanie, </w:t>
      </w:r>
      <w:r>
        <w:t xml:space="preserve">respektíve odstránenie </w:t>
      </w:r>
      <w:proofErr w:type="spellStart"/>
      <w:r>
        <w:t>clustra</w:t>
      </w:r>
      <w:proofErr w:type="spellEnd"/>
      <w:r>
        <w:t xml:space="preserve"> z cache </w:t>
      </w:r>
      <w:proofErr w:type="spellStart"/>
      <w:r>
        <w:t>clustrov</w:t>
      </w:r>
      <w:proofErr w:type="spellEnd"/>
      <w:r>
        <w:t xml:space="preserve"> uchovávanej v pamäti uzlu. Výhodou tohto princípu je, že vzory </w:t>
      </w:r>
      <w:proofErr w:type="spellStart"/>
      <w:r>
        <w:t>clustrov</w:t>
      </w:r>
      <w:proofErr w:type="spellEnd"/>
      <w:r>
        <w:t xml:space="preserve"> nie je nutné posielať pri každej požiadavke na analýzu, tento spôsob je rýchlejší a</w:t>
      </w:r>
      <w:r w:rsidR="00BE2B6F">
        <w:t> </w:t>
      </w:r>
      <w:r>
        <w:t>efektívnejší</w:t>
      </w:r>
      <w:r w:rsidR="00BE2B6F">
        <w:t xml:space="preserve">, keďže sa odosiela iba časť sekvencie vzorky určenej pre </w:t>
      </w:r>
      <w:proofErr w:type="spellStart"/>
      <w:r w:rsidR="00BE2B6F">
        <w:t>cluster</w:t>
      </w:r>
      <w:proofErr w:type="spellEnd"/>
      <w:r w:rsidR="00BE2B6F">
        <w:t xml:space="preserve"> už uchovaný v pamäti.</w:t>
      </w:r>
    </w:p>
    <w:p w14:paraId="0A4EC800" w14:textId="4511FC84" w:rsidR="00BE2B6F" w:rsidRDefault="00BE2B6F" w:rsidP="00C72C1D">
      <w:pPr>
        <w:pStyle w:val="Zakladny"/>
      </w:pPr>
      <w:r>
        <w:t>Aj keď metóda s </w:t>
      </w:r>
      <w:proofErr w:type="spellStart"/>
      <w:r>
        <w:t>cachovaním</w:t>
      </w:r>
      <w:proofErr w:type="spellEnd"/>
      <w:r>
        <w:t xml:space="preserve"> </w:t>
      </w:r>
      <w:proofErr w:type="spellStart"/>
      <w:r>
        <w:t>clustrov</w:t>
      </w:r>
      <w:proofErr w:type="spellEnd"/>
      <w:r>
        <w:t xml:space="preserve"> má nesporné výhody, konkrétne signifikantné obmedzenie </w:t>
      </w:r>
      <w:proofErr w:type="spellStart"/>
      <w:r>
        <w:t>trafficu</w:t>
      </w:r>
      <w:proofErr w:type="spellEnd"/>
      <w:r>
        <w:t xml:space="preserve">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8F54BD">
        <w:t>amäte uzlu, čo by mohlo viesť k</w:t>
      </w:r>
      <w:r w:rsidR="00CD43E0">
        <w:t xml:space="preserve"> výraznému spomaleniu používateľovho zariadenia alebo až ku pádu prehliadača. Práve preto, je nastaviteľná hranica pomeru vzoriek a aktívnych uzlov a ak je aktuálny pomer pod ňou, používa sa pri výkone programu princíp </w:t>
      </w:r>
      <w:proofErr w:type="spellStart"/>
      <w:r w:rsidR="00CD43E0">
        <w:t>necachovania</w:t>
      </w:r>
      <w:proofErr w:type="spellEnd"/>
      <w:r w:rsidR="00CD43E0">
        <w:t xml:space="preserve">, ktorý nie je obmedzovaný a nehrozí zahltenie uzlu a ak sa aktuálny pomer dostane nad hranicu odošlú sa požiadavky na </w:t>
      </w:r>
      <w:proofErr w:type="spellStart"/>
      <w:r w:rsidR="00CD43E0">
        <w:t>cachovanie</w:t>
      </w:r>
      <w:proofErr w:type="spellEnd"/>
      <w:r w:rsidR="00CD43E0">
        <w:t xml:space="preserve"> </w:t>
      </w:r>
      <w:proofErr w:type="spellStart"/>
      <w:r w:rsidR="00CD43E0">
        <w:t>clustrov</w:t>
      </w:r>
      <w:proofErr w:type="spellEnd"/>
      <w:r w:rsidR="00CD43E0">
        <w:t xml:space="preserve"> a prejde sa na tento spôsob.</w:t>
      </w:r>
    </w:p>
    <w:p w14:paraId="45AD54CB" w14:textId="77777777" w:rsidR="008D13E0" w:rsidRDefault="008D13E0" w:rsidP="00C72C1D">
      <w:pPr>
        <w:pStyle w:val="Zakladny"/>
      </w:pPr>
    </w:p>
    <w:p w14:paraId="259AD859" w14:textId="77777777" w:rsidR="008D13E0" w:rsidRDefault="008D13E0" w:rsidP="00C72C1D">
      <w:pPr>
        <w:pStyle w:val="Zakladny"/>
      </w:pPr>
    </w:p>
    <w:p w14:paraId="406A97B0" w14:textId="77777777" w:rsidR="008D13E0" w:rsidRDefault="008D13E0" w:rsidP="00C72C1D">
      <w:pPr>
        <w:pStyle w:val="Zakladny"/>
      </w:pPr>
    </w:p>
    <w:p w14:paraId="62421A86" w14:textId="2E1CE708" w:rsidR="0028405D" w:rsidRDefault="008D13E0" w:rsidP="00C72C1D">
      <w:pPr>
        <w:pStyle w:val="Zakladny"/>
      </w:pPr>
      <w:r>
        <w:t>V</w:t>
      </w:r>
      <w:r w:rsidR="00EB0FAF">
        <w:t>ýpočtový algoritmus vykonávaný</w:t>
      </w:r>
      <w:r>
        <w:t xml:space="preserve"> na uzloch je priamočiary. Pomocou JDSM modulu zaregistrujeme spracovávanie štyroch typov správ:</w:t>
      </w:r>
    </w:p>
    <w:p w14:paraId="544A0E1B" w14:textId="25E44F78" w:rsidR="008D13E0" w:rsidRPr="008D13E0" w:rsidRDefault="008D13E0" w:rsidP="009B49C3">
      <w:pPr>
        <w:pStyle w:val="Zakladny"/>
        <w:numPr>
          <w:ilvl w:val="0"/>
          <w:numId w:val="16"/>
        </w:numPr>
        <w:rPr>
          <w:i/>
        </w:rPr>
      </w:pPr>
      <w:proofErr w:type="spellStart"/>
      <w:r w:rsidRPr="008D13E0">
        <w:rPr>
          <w:i/>
        </w:rPr>
        <w:t>addClusters</w:t>
      </w:r>
      <w:proofErr w:type="spellEnd"/>
      <w:r>
        <w:t xml:space="preserve"> – pridá </w:t>
      </w:r>
      <w:proofErr w:type="spellStart"/>
      <w:r>
        <w:t>clustre</w:t>
      </w:r>
      <w:proofErr w:type="spellEnd"/>
      <w:r>
        <w:t xml:space="preserve"> do pamäte</w:t>
      </w:r>
    </w:p>
    <w:p w14:paraId="430CC9E0" w14:textId="44A148BE" w:rsidR="008D13E0" w:rsidRPr="008D13E0" w:rsidRDefault="008D13E0" w:rsidP="009B49C3">
      <w:pPr>
        <w:pStyle w:val="Zakladny"/>
        <w:numPr>
          <w:ilvl w:val="0"/>
          <w:numId w:val="16"/>
        </w:numPr>
        <w:rPr>
          <w:i/>
        </w:rPr>
      </w:pPr>
      <w:proofErr w:type="spellStart"/>
      <w:r w:rsidRPr="008D13E0">
        <w:rPr>
          <w:i/>
        </w:rPr>
        <w:t>freeClusters</w:t>
      </w:r>
      <w:proofErr w:type="spellEnd"/>
      <w:r>
        <w:t xml:space="preserve"> – odstráni </w:t>
      </w:r>
      <w:proofErr w:type="spellStart"/>
      <w:r>
        <w:t>clustre</w:t>
      </w:r>
      <w:proofErr w:type="spellEnd"/>
      <w:r>
        <w:t xml:space="preserve"> z pamäte</w:t>
      </w:r>
    </w:p>
    <w:p w14:paraId="6D92E502" w14:textId="2E8F72D3" w:rsidR="008D13E0" w:rsidRPr="008D13E0" w:rsidRDefault="008D13E0" w:rsidP="009B49C3">
      <w:pPr>
        <w:pStyle w:val="Zakladny"/>
        <w:numPr>
          <w:ilvl w:val="0"/>
          <w:numId w:val="16"/>
        </w:numPr>
        <w:rPr>
          <w:i/>
        </w:rPr>
      </w:pPr>
      <w:proofErr w:type="spellStart"/>
      <w:r w:rsidRPr="008D13E0">
        <w:rPr>
          <w:i/>
        </w:rPr>
        <w:t>analyze</w:t>
      </w:r>
      <w:proofErr w:type="spellEnd"/>
      <w:r>
        <w:rPr>
          <w:i/>
        </w:rPr>
        <w:t xml:space="preserve"> </w:t>
      </w:r>
      <w:r>
        <w:t xml:space="preserve">– analyzuje vzorku s použitím </w:t>
      </w:r>
      <w:proofErr w:type="spellStart"/>
      <w:r>
        <w:t>cachovaných</w:t>
      </w:r>
      <w:proofErr w:type="spellEnd"/>
      <w:r>
        <w:t xml:space="preserve"> </w:t>
      </w:r>
      <w:proofErr w:type="spellStart"/>
      <w:r>
        <w:t>clustrov</w:t>
      </w:r>
      <w:proofErr w:type="spellEnd"/>
      <w:r>
        <w:t xml:space="preserve">, obsahuje </w:t>
      </w:r>
      <w:proofErr w:type="spellStart"/>
      <w:r>
        <w:t>subsekvenciu</w:t>
      </w:r>
      <w:proofErr w:type="spellEnd"/>
      <w:r>
        <w:t xml:space="preserve"> vzorky, id vzorky a id požadovaného </w:t>
      </w:r>
      <w:proofErr w:type="spellStart"/>
      <w:r>
        <w:t>clustra</w:t>
      </w:r>
      <w:proofErr w:type="spellEnd"/>
    </w:p>
    <w:p w14:paraId="3A7D9E77" w14:textId="71FBD41D" w:rsidR="008D13E0" w:rsidRPr="008D13E0" w:rsidRDefault="008D13E0" w:rsidP="009B49C3">
      <w:pPr>
        <w:pStyle w:val="Zakladny"/>
        <w:numPr>
          <w:ilvl w:val="0"/>
          <w:numId w:val="16"/>
        </w:numPr>
        <w:rPr>
          <w:i/>
        </w:rPr>
      </w:pPr>
      <w:proofErr w:type="spellStart"/>
      <w:r w:rsidRPr="008D13E0">
        <w:rPr>
          <w:i/>
        </w:rPr>
        <w:t>analyzeNoCache</w:t>
      </w:r>
      <w:proofErr w:type="spellEnd"/>
      <w:r>
        <w:rPr>
          <w:i/>
        </w:rPr>
        <w:t xml:space="preserve"> </w:t>
      </w:r>
      <w:r>
        <w:t xml:space="preserve">– analyzuje vzorku s použitím </w:t>
      </w:r>
      <w:proofErr w:type="spellStart"/>
      <w:r>
        <w:t>clustrov</w:t>
      </w:r>
      <w:proofErr w:type="spellEnd"/>
      <w:r>
        <w:t xml:space="preserve"> v požiadavke, obsahuje </w:t>
      </w:r>
      <w:proofErr w:type="spellStart"/>
      <w:r>
        <w:t>subsekvenciu</w:t>
      </w:r>
      <w:proofErr w:type="spellEnd"/>
      <w:r>
        <w:t xml:space="preserve"> vzorky, id vzorky a </w:t>
      </w:r>
      <w:proofErr w:type="spellStart"/>
      <w:r>
        <w:t>cluster</w:t>
      </w:r>
      <w:proofErr w:type="spellEnd"/>
      <w:r>
        <w:t xml:space="preserve"> pozostávajúci z id a poľa vzorov s vlastnými id</w:t>
      </w:r>
    </w:p>
    <w:p w14:paraId="1D007DBE" w14:textId="748FC446" w:rsidR="0028405D" w:rsidRDefault="008D13E0" w:rsidP="007D0AF1">
      <w:pPr>
        <w:pStyle w:val="Zakladny"/>
      </w:pPr>
      <w:r>
        <w:t xml:space="preserve">Odpoveďou </w:t>
      </w:r>
      <w:r w:rsidR="007D0AF1">
        <w:t xml:space="preserve">uzlu na </w:t>
      </w:r>
      <w:proofErr w:type="spellStart"/>
      <w:r w:rsidR="007D0AF1">
        <w:t>analyze</w:t>
      </w:r>
      <w:proofErr w:type="spellEnd"/>
      <w:r w:rsidR="007D0AF1">
        <w:t xml:space="preserve"> a </w:t>
      </w:r>
      <w:proofErr w:type="spellStart"/>
      <w:r w:rsidR="007D0AF1">
        <w:t>analyzeNoCache</w:t>
      </w:r>
      <w:proofErr w:type="spellEnd"/>
      <w:r w:rsidR="007D0AF1">
        <w:t xml:space="preserve"> požiadavky je objekt s id vzorky pre ktorú sú výsledky a pole výsledkov definované id vzoru a </w:t>
      </w:r>
      <w:proofErr w:type="spellStart"/>
      <w:r w:rsidR="007D0AF1">
        <w:t>boolovej</w:t>
      </w:r>
      <w:proofErr w:type="spellEnd"/>
      <w:r w:rsidR="007D0AF1">
        <w:t xml:space="preserve"> hodnoty značiacej pozitívny alebo negatívny test daného vzoru na poskytnutú sekvenciu vzorky.</w:t>
      </w:r>
    </w:p>
    <w:p w14:paraId="36E4AD8D" w14:textId="77777777" w:rsidR="0028405D" w:rsidRDefault="0028405D" w:rsidP="00C72C1D">
      <w:pPr>
        <w:pStyle w:val="Zakladny"/>
      </w:pPr>
    </w:p>
    <w:p w14:paraId="7DE2D7A8" w14:textId="0DF5F145" w:rsidR="0028405D" w:rsidRDefault="002E23EC" w:rsidP="00C72C1D">
      <w:pPr>
        <w:pStyle w:val="Zakladny"/>
      </w:pPr>
      <w:r>
        <w:t xml:space="preserve">Po zadefinovaní </w:t>
      </w:r>
      <w:proofErr w:type="spellStart"/>
      <w:r>
        <w:t>clustrov</w:t>
      </w:r>
      <w:proofErr w:type="spellEnd"/>
      <w:r>
        <w:t xml:space="preserve"> vzorov a ich distribúciou medzi aktívne uzly je na rade </w:t>
      </w:r>
      <w:r w:rsidRPr="002E23EC">
        <w:rPr>
          <w:b/>
        </w:rPr>
        <w:t>analýza nahranej vzorky</w:t>
      </w:r>
      <w:r>
        <w:t xml:space="preserve"> sekvencie DNA.</w:t>
      </w:r>
    </w:p>
    <w:p w14:paraId="2F3589FB" w14:textId="72A10D5E" w:rsidR="002E23EC" w:rsidRDefault="005416E6" w:rsidP="00C72C1D">
      <w:pPr>
        <w:pStyle w:val="Zakladny"/>
      </w:pPr>
      <w:r>
        <w:t xml:space="preserve">Ako bolo opísané v </w:t>
      </w:r>
      <w:r>
        <w:fldChar w:fldCharType="begin"/>
      </w:r>
      <w:r>
        <w:instrText xml:space="preserve"> REF _Ref419295613 \n \h </w:instrText>
      </w:r>
      <w:r>
        <w:fldChar w:fldCharType="separate"/>
      </w:r>
      <w:r w:rsidR="00B27DEA">
        <w:t>2.3.4</w:t>
      </w:r>
      <w:r>
        <w:fldChar w:fldCharType="end"/>
      </w:r>
      <w:r>
        <w:t xml:space="preserve"> vzorka sa po nahratí do systému normalizuje a uchová v štandardizovanom tvare so štandardizovaným menom. Po </w:t>
      </w:r>
      <w:r w:rsidR="00007696">
        <w:t>tomto procese</w:t>
      </w:r>
      <w:r>
        <w:t xml:space="preserve"> nastane čas spustenia analýzy.</w:t>
      </w:r>
    </w:p>
    <w:p w14:paraId="762E3F6E" w14:textId="541588B7" w:rsidR="00662B3F" w:rsidRDefault="004231CB" w:rsidP="00C72C1D">
      <w:pPr>
        <w:pStyle w:val="Zakladny"/>
        <w:rPr>
          <w:color w:val="000000" w:themeColor="text1"/>
        </w:rPr>
      </w:pPr>
      <w:r>
        <w:rPr>
          <w:color w:val="000000" w:themeColor="text1"/>
        </w:rPr>
        <w:t>Ako bolo viackrát spomenuté sekvencia vzorky a teda čítaný súbor môže mať veľkosť niekoľkých bajtov až niekoľkých gigabajtov, keďže za žiadnych okolností nie je potrebné pracovať s celou sekvenciou naraz je veľmi výhodné a žiadané využiť dostupnú možnosť node.js a tou je vytvorenie čítacieho prúdu údajov (</w:t>
      </w:r>
      <w:proofErr w:type="spellStart"/>
      <w:r>
        <w:rPr>
          <w:color w:val="000000" w:themeColor="text1"/>
        </w:rPr>
        <w:t>read</w:t>
      </w:r>
      <w:proofErr w:type="spellEnd"/>
      <w:r>
        <w:rPr>
          <w:color w:val="000000" w:themeColor="text1"/>
        </w:rPr>
        <w:t xml:space="preserve"> stream), ktorý číta súbor po častiach variabilnej dĺžky, to zabezpečí menšie nároky na pamäť a rýchlejší začiatok spracovania.</w:t>
      </w:r>
    </w:p>
    <w:p w14:paraId="592AA5C7" w14:textId="42567FCC" w:rsidR="004231CB" w:rsidRDefault="004231CB" w:rsidP="00C72C1D">
      <w:pPr>
        <w:pStyle w:val="Zakladny"/>
        <w:rPr>
          <w:color w:val="000000" w:themeColor="text1"/>
        </w:rPr>
      </w:pPr>
      <w:r>
        <w:rPr>
          <w:color w:val="000000" w:themeColor="text1"/>
        </w:rPr>
        <w:t xml:space="preserve">Pre potreby načítania je vytvorená trieda </w:t>
      </w:r>
      <w:proofErr w:type="spellStart"/>
      <w:r w:rsidRPr="004231CB">
        <w:rPr>
          <w:i/>
          <w:color w:val="000000" w:themeColor="text1"/>
        </w:rPr>
        <w:t>SampleReader</w:t>
      </w:r>
      <w:proofErr w:type="spellEnd"/>
      <w:r w:rsidR="00A406A9">
        <w:rPr>
          <w:i/>
          <w:color w:val="000000" w:themeColor="text1"/>
        </w:rPr>
        <w:t xml:space="preserve"> (SR)</w:t>
      </w:r>
      <w:r>
        <w:rPr>
          <w:color w:val="000000" w:themeColor="text1"/>
        </w:rPr>
        <w:t xml:space="preserve">, ktorá má na starosti skladanie sekvencie po častiach získaných z dátového prúdu a určovanie </w:t>
      </w:r>
      <w:proofErr w:type="spellStart"/>
      <w:r>
        <w:rPr>
          <w:color w:val="000000" w:themeColor="text1"/>
        </w:rPr>
        <w:t>clustrov</w:t>
      </w:r>
      <w:proofErr w:type="spellEnd"/>
      <w:r>
        <w:rPr>
          <w:color w:val="000000" w:themeColor="text1"/>
        </w:rPr>
        <w:t>, ktoré patria do načítanej vzorky.</w:t>
      </w:r>
      <w:r w:rsidR="00302423">
        <w:rPr>
          <w:color w:val="000000" w:themeColor="text1"/>
        </w:rPr>
        <w:t xml:space="preserve"> Uchováva v sebe takzvanú internú sekvenciu, ktorú sa snaží minimalizovať pre ušetrenie pamäťovej náročnosti.</w:t>
      </w:r>
      <w:r>
        <w:rPr>
          <w:color w:val="000000" w:themeColor="text1"/>
        </w:rPr>
        <w:t xml:space="preserve"> Akonáhle sa </w:t>
      </w:r>
      <w:r w:rsidR="00302423">
        <w:rPr>
          <w:color w:val="000000" w:themeColor="text1"/>
        </w:rPr>
        <w:t>po pridaní načítanej časti</w:t>
      </w:r>
      <w:r>
        <w:rPr>
          <w:color w:val="000000" w:themeColor="text1"/>
        </w:rPr>
        <w:t xml:space="preserve"> nájde</w:t>
      </w:r>
      <w:r w:rsidR="00302423">
        <w:rPr>
          <w:color w:val="000000" w:themeColor="text1"/>
        </w:rPr>
        <w:t xml:space="preserve"> </w:t>
      </w:r>
      <w:proofErr w:type="spellStart"/>
      <w:r w:rsidR="00302423">
        <w:rPr>
          <w:color w:val="000000" w:themeColor="text1"/>
        </w:rPr>
        <w:t>cluster</w:t>
      </w:r>
      <w:proofErr w:type="spellEnd"/>
      <w:r w:rsidR="00302423">
        <w:rPr>
          <w:color w:val="000000" w:themeColor="text1"/>
        </w:rPr>
        <w:t xml:space="preserve"> plne pokrytý internou sekvenciou</w:t>
      </w:r>
      <w:r>
        <w:rPr>
          <w:color w:val="000000" w:themeColor="text1"/>
        </w:rPr>
        <w:t xml:space="preserve">, je vytvorená požiadavka na analýzu </w:t>
      </w:r>
      <w:proofErr w:type="spellStart"/>
      <w:r>
        <w:rPr>
          <w:color w:val="000000" w:themeColor="text1"/>
        </w:rPr>
        <w:t>clustra</w:t>
      </w:r>
      <w:proofErr w:type="spellEnd"/>
      <w:r>
        <w:rPr>
          <w:color w:val="000000" w:themeColor="text1"/>
        </w:rPr>
        <w:t xml:space="preserve"> do ktorej sa vloží </w:t>
      </w:r>
      <w:proofErr w:type="spellStart"/>
      <w:r>
        <w:rPr>
          <w:color w:val="000000" w:themeColor="text1"/>
        </w:rPr>
        <w:t>subsekvencia</w:t>
      </w:r>
      <w:proofErr w:type="spellEnd"/>
      <w:r>
        <w:rPr>
          <w:color w:val="000000" w:themeColor="text1"/>
        </w:rPr>
        <w:t xml:space="preserve"> </w:t>
      </w:r>
      <w:r w:rsidR="00302423">
        <w:rPr>
          <w:color w:val="000000" w:themeColor="text1"/>
        </w:rPr>
        <w:t>tejto sekvencie</w:t>
      </w:r>
      <w:r>
        <w:rPr>
          <w:color w:val="000000" w:themeColor="text1"/>
        </w:rPr>
        <w:t xml:space="preserve"> potrebná k analýze a odošle uzlu, následne sa </w:t>
      </w:r>
      <w:r w:rsidR="00302423">
        <w:rPr>
          <w:color w:val="000000" w:themeColor="text1"/>
        </w:rPr>
        <w:t xml:space="preserve">interná </w:t>
      </w:r>
      <w:r w:rsidR="00A406A9">
        <w:rPr>
          <w:color w:val="000000" w:themeColor="text1"/>
        </w:rPr>
        <w:t xml:space="preserve">sekvencia uchovávaná skráti na najbližší neanalyzovaný </w:t>
      </w:r>
      <w:proofErr w:type="spellStart"/>
      <w:r w:rsidR="00A406A9">
        <w:rPr>
          <w:color w:val="000000" w:themeColor="text1"/>
        </w:rPr>
        <w:t>cluster</w:t>
      </w:r>
      <w:proofErr w:type="spellEnd"/>
      <w:r w:rsidR="00A406A9">
        <w:rPr>
          <w:color w:val="000000" w:themeColor="text1"/>
        </w:rPr>
        <w:t>.</w:t>
      </w:r>
      <w:r w:rsidR="00302423">
        <w:rPr>
          <w:color w:val="000000" w:themeColor="text1"/>
        </w:rPr>
        <w:t xml:space="preserve"> Toto skrátenie je </w:t>
      </w:r>
      <w:r w:rsidR="00302423">
        <w:rPr>
          <w:color w:val="000000" w:themeColor="text1"/>
        </w:rPr>
        <w:lastRenderedPageBreak/>
        <w:t xml:space="preserve">dosiahnuteľné uchovávaním </w:t>
      </w:r>
      <w:proofErr w:type="spellStart"/>
      <w:r w:rsidR="00302423">
        <w:rPr>
          <w:color w:val="000000" w:themeColor="text1"/>
        </w:rPr>
        <w:t>clustrov</w:t>
      </w:r>
      <w:proofErr w:type="spellEnd"/>
      <w:r w:rsidR="00302423">
        <w:rPr>
          <w:color w:val="000000" w:themeColor="text1"/>
        </w:rPr>
        <w:t xml:space="preserve"> usporiadaných vzostupne podľa začiatočnej pozície na chromozóme.</w:t>
      </w:r>
    </w:p>
    <w:p w14:paraId="4396F83E" w14:textId="5E8213CA" w:rsidR="00A406A9" w:rsidRDefault="00302423" w:rsidP="00302423">
      <w:pPr>
        <w:pStyle w:val="Zakladny"/>
        <w:rPr>
          <w:color w:val="000000" w:themeColor="text1"/>
        </w:rPr>
      </w:pPr>
      <w:r>
        <w:rPr>
          <w:color w:val="000000" w:themeColor="text1"/>
        </w:rPr>
        <w:t xml:space="preserve">SR taktiež identifikuje kontrolné sekvencie vzorku, ktoré ako je popísané v </w:t>
      </w:r>
      <w:r>
        <w:rPr>
          <w:color w:val="000000" w:themeColor="text1"/>
        </w:rPr>
        <w:fldChar w:fldCharType="begin"/>
      </w:r>
      <w:r>
        <w:rPr>
          <w:color w:val="000000" w:themeColor="text1"/>
        </w:rPr>
        <w:instrText xml:space="preserve"> REF _Ref419295613 \n \h </w:instrText>
      </w:r>
      <w:r>
        <w:rPr>
          <w:color w:val="000000" w:themeColor="text1"/>
        </w:rPr>
      </w:r>
      <w:r>
        <w:rPr>
          <w:color w:val="000000" w:themeColor="text1"/>
        </w:rPr>
        <w:fldChar w:fldCharType="separate"/>
      </w:r>
      <w:r w:rsidR="00B27DEA">
        <w:rPr>
          <w:color w:val="000000" w:themeColor="text1"/>
        </w:rPr>
        <w:t>2.3.4</w:t>
      </w:r>
      <w:r>
        <w:rPr>
          <w:color w:val="000000" w:themeColor="text1"/>
        </w:rPr>
        <w:fldChar w:fldCharType="end"/>
      </w:r>
      <w:r>
        <w:rPr>
          <w:color w:val="000000" w:themeColor="text1"/>
        </w:rPr>
        <w:t xml:space="preserve"> určujú pozičné časti sekvencie. Ak sa ukončí pozícia, SR nájde všetky </w:t>
      </w:r>
      <w:proofErr w:type="spellStart"/>
      <w:r>
        <w:rPr>
          <w:color w:val="000000" w:themeColor="text1"/>
        </w:rPr>
        <w:t>clustre</w:t>
      </w:r>
      <w:proofErr w:type="spellEnd"/>
      <w:r w:rsidR="00D56979">
        <w:rPr>
          <w:color w:val="000000" w:themeColor="text1"/>
        </w:rPr>
        <w:t xml:space="preserve"> čiastočne pokryté internou sekvenciou a odošle ich na analýzu. Toto opatrenie je nutné z dôvodu nedeliteľnosti </w:t>
      </w:r>
      <w:proofErr w:type="spellStart"/>
      <w:r w:rsidR="00D56979">
        <w:rPr>
          <w:color w:val="000000" w:themeColor="text1"/>
        </w:rPr>
        <w:t>clustrov</w:t>
      </w:r>
      <w:proofErr w:type="spellEnd"/>
      <w:r w:rsidR="00D56979">
        <w:rPr>
          <w:color w:val="000000" w:themeColor="text1"/>
        </w:rPr>
        <w:t xml:space="preserve">, avšak určitý vzor </w:t>
      </w:r>
      <w:proofErr w:type="spellStart"/>
      <w:r w:rsidR="00D56979">
        <w:rPr>
          <w:color w:val="000000" w:themeColor="text1"/>
        </w:rPr>
        <w:t>clustra</w:t>
      </w:r>
      <w:proofErr w:type="spellEnd"/>
      <w:r w:rsidR="00D56979">
        <w:rPr>
          <w:color w:val="000000" w:themeColor="text1"/>
        </w:rPr>
        <w:t xml:space="preserve"> sa môže nachádzať na načítanej časti.</w:t>
      </w:r>
    </w:p>
    <w:p w14:paraId="3020DAA4" w14:textId="682A72ED" w:rsidR="008D13E0" w:rsidRDefault="008D13E0" w:rsidP="00302423">
      <w:pPr>
        <w:pStyle w:val="Zakladny"/>
        <w:rPr>
          <w:color w:val="000000" w:themeColor="text1"/>
        </w:rPr>
      </w:pPr>
      <w:r>
        <w:rPr>
          <w:color w:val="000000" w:themeColor="text1"/>
        </w:rPr>
        <w:t>Po načítaní celého vzorku, následnom identifikovaní, rozposlaní požiadaviek</w:t>
      </w:r>
      <w:r w:rsidR="007D0AF1">
        <w:rPr>
          <w:color w:val="000000" w:themeColor="text1"/>
        </w:rPr>
        <w:t xml:space="preserve">, </w:t>
      </w:r>
      <w:r>
        <w:rPr>
          <w:color w:val="000000" w:themeColor="text1"/>
        </w:rPr>
        <w:t> získaní odpovedí na požiadavky</w:t>
      </w:r>
      <w:r w:rsidR="007D0AF1">
        <w:rPr>
          <w:color w:val="000000" w:themeColor="text1"/>
        </w:rPr>
        <w:t xml:space="preserve"> a ich </w:t>
      </w:r>
      <w:proofErr w:type="spellStart"/>
      <w:r w:rsidR="0061182B">
        <w:rPr>
          <w:color w:val="000000" w:themeColor="text1"/>
        </w:rPr>
        <w:t>perz</w:t>
      </w:r>
      <w:r w:rsidR="007D0AF1">
        <w:rPr>
          <w:color w:val="000000" w:themeColor="text1"/>
        </w:rPr>
        <w:t>istencie</w:t>
      </w:r>
      <w:proofErr w:type="spellEnd"/>
      <w:r w:rsidR="007D0AF1">
        <w:rPr>
          <w:color w:val="000000" w:themeColor="text1"/>
        </w:rPr>
        <w:t xml:space="preserve"> v databázovej tabuľke </w:t>
      </w:r>
      <w:proofErr w:type="spellStart"/>
      <w:r w:rsidR="007D0AF1">
        <w:rPr>
          <w:color w:val="000000" w:themeColor="text1"/>
        </w:rPr>
        <w:t>Results</w:t>
      </w:r>
      <w:proofErr w:type="spellEnd"/>
      <w:r w:rsidR="007D0AF1">
        <w:rPr>
          <w:color w:val="000000" w:themeColor="text1"/>
        </w:rPr>
        <w:t xml:space="preserve"> sa uloží databázový atribút </w:t>
      </w:r>
      <w:proofErr w:type="spellStart"/>
      <w:r w:rsidR="007D0AF1" w:rsidRPr="007D0AF1">
        <w:rPr>
          <w:i/>
          <w:color w:val="000000" w:themeColor="text1"/>
        </w:rPr>
        <w:t>isDone</w:t>
      </w:r>
      <w:proofErr w:type="spellEnd"/>
      <w:r w:rsidR="007D0AF1">
        <w:rPr>
          <w:color w:val="000000" w:themeColor="text1"/>
        </w:rPr>
        <w:t xml:space="preserve"> konkrétnej vzorky (tabuľka </w:t>
      </w:r>
      <w:proofErr w:type="spellStart"/>
      <w:r w:rsidR="007D0AF1">
        <w:rPr>
          <w:color w:val="000000" w:themeColor="text1"/>
        </w:rPr>
        <w:t>Samples</w:t>
      </w:r>
      <w:proofErr w:type="spellEnd"/>
      <w:r w:rsidR="007D0AF1">
        <w:rPr>
          <w:color w:val="000000" w:themeColor="text1"/>
        </w:rPr>
        <w:t xml:space="preserve">) na </w:t>
      </w:r>
      <w:proofErr w:type="spellStart"/>
      <w:r w:rsidR="007D0AF1">
        <w:rPr>
          <w:color w:val="000000" w:themeColor="text1"/>
        </w:rPr>
        <w:t>true</w:t>
      </w:r>
      <w:proofErr w:type="spellEnd"/>
      <w:r w:rsidR="007D0AF1">
        <w:rPr>
          <w:color w:val="000000" w:themeColor="text1"/>
        </w:rPr>
        <w:t xml:space="preserve">. </w:t>
      </w:r>
    </w:p>
    <w:p w14:paraId="22B4EB0F" w14:textId="4C7905E6" w:rsidR="00FA3D6C" w:rsidRDefault="00FA3D6C" w:rsidP="00302423">
      <w:pPr>
        <w:pStyle w:val="Zakladny"/>
        <w:rPr>
          <w:color w:val="000000" w:themeColor="text1"/>
        </w:rPr>
      </w:pPr>
      <w:r>
        <w:rPr>
          <w:color w:val="000000" w:themeColor="text1"/>
        </w:rPr>
        <w:t xml:space="preserve">S popísanými procesmi je čas na navrhnutie celkového behu programu. Diagram tohto procesu je na </w:t>
      </w:r>
      <w:r>
        <w:rPr>
          <w:color w:val="000000" w:themeColor="text1"/>
        </w:rPr>
        <w:fldChar w:fldCharType="begin"/>
      </w:r>
      <w:r>
        <w:rPr>
          <w:color w:val="000000" w:themeColor="text1"/>
        </w:rPr>
        <w:instrText xml:space="preserve"> REF _Ref419375702 \h </w:instrText>
      </w:r>
      <w:r>
        <w:rPr>
          <w:color w:val="000000" w:themeColor="text1"/>
        </w:rPr>
      </w:r>
      <w:r>
        <w:rPr>
          <w:color w:val="000000" w:themeColor="text1"/>
        </w:rPr>
        <w:fldChar w:fldCharType="separate"/>
      </w:r>
      <w:r w:rsidR="00B27DEA">
        <w:t xml:space="preserve">Obrázok </w:t>
      </w:r>
      <w:r w:rsidR="00B27DEA">
        <w:rPr>
          <w:noProof/>
        </w:rPr>
        <w:t>15</w:t>
      </w:r>
      <w:r>
        <w:rPr>
          <w:color w:val="000000" w:themeColor="text1"/>
        </w:rPr>
        <w:fldChar w:fldCharType="end"/>
      </w:r>
      <w:r>
        <w:rPr>
          <w:color w:val="000000" w:themeColor="text1"/>
        </w:rPr>
        <w:t>.</w:t>
      </w:r>
    </w:p>
    <w:p w14:paraId="51AC8B91" w14:textId="30C3B61C" w:rsidR="00A0261D" w:rsidRDefault="00FA3D6C" w:rsidP="00302423">
      <w:pPr>
        <w:pStyle w:val="Zakladny"/>
        <w:rPr>
          <w:color w:val="000000" w:themeColor="text1"/>
        </w:rPr>
      </w:pPr>
      <w:r>
        <w:rPr>
          <w:color w:val="000000" w:themeColor="text1"/>
        </w:rPr>
        <w:t xml:space="preserve">Všetky aktivity diagramu boli popísané okrem aktivity </w:t>
      </w:r>
      <w:r w:rsidRPr="00FA3D6C">
        <w:rPr>
          <w:i/>
          <w:color w:val="000000" w:themeColor="text1"/>
        </w:rPr>
        <w:t>Analyzuj čiastočne ukončenú vzorku</w:t>
      </w:r>
      <w:r>
        <w:rPr>
          <w:color w:val="000000" w:themeColor="text1"/>
        </w:rPr>
        <w:t>. Tá sa volá pri pripojení prvého uzlu do systému, iným</w:t>
      </w:r>
      <w:r w:rsidR="00A0261D">
        <w:rPr>
          <w:color w:val="000000" w:themeColor="text1"/>
        </w:rPr>
        <w:t xml:space="preserve">i slovami pri zapnutí výpočtov programu. Vtedy je nutné vybrať všetky neukončené vzorky, ktoré mohli nastať z dôvodu nahrania pri žiadnom pripojenom uzle, alebo pri odpojení posledného aktívneho uzlu (a tým pádom zastavenia výpočtov), ktorý mal rozpracované požiadavky a tieto vzorky znova analyzovať. Avšak pre  zlepšenie výkonu je nutné rozposlať požiadavky iba na </w:t>
      </w:r>
      <w:proofErr w:type="spellStart"/>
      <w:r w:rsidR="00A0261D">
        <w:rPr>
          <w:color w:val="000000" w:themeColor="text1"/>
        </w:rPr>
        <w:t>clustre</w:t>
      </w:r>
      <w:proofErr w:type="spellEnd"/>
      <w:r w:rsidR="00A0261D">
        <w:rPr>
          <w:color w:val="000000" w:themeColor="text1"/>
        </w:rPr>
        <w:t>, ktoré obsahujú nezanalyzovaný vzor, inak by sa mohlo stať, že k ukončeniu vzorky chýba iba výsledok jedného vzoru, no duplicitne by sa analyzovali všetky vzory.</w:t>
      </w:r>
      <w:r w:rsidR="00F86CD2">
        <w:rPr>
          <w:color w:val="000000" w:themeColor="text1"/>
        </w:rPr>
        <w:t xml:space="preserve"> Ako bolo spomenuté </w:t>
      </w:r>
      <w:proofErr w:type="spellStart"/>
      <w:r w:rsidR="00F86CD2">
        <w:rPr>
          <w:color w:val="000000" w:themeColor="text1"/>
        </w:rPr>
        <w:t>cluster</w:t>
      </w:r>
      <w:proofErr w:type="spellEnd"/>
      <w:r w:rsidR="00F86CD2">
        <w:rPr>
          <w:color w:val="000000" w:themeColor="text1"/>
        </w:rPr>
        <w:t xml:space="preserve"> je nedeliteľná časť logiky programu, preto by sa teoreticky mohli ošetrovať iba vyhodnotené celé </w:t>
      </w:r>
      <w:proofErr w:type="spellStart"/>
      <w:r w:rsidR="00F86CD2">
        <w:rPr>
          <w:color w:val="000000" w:themeColor="text1"/>
        </w:rPr>
        <w:t>clustre</w:t>
      </w:r>
      <w:proofErr w:type="spellEnd"/>
      <w:r w:rsidR="00F86CD2">
        <w:rPr>
          <w:color w:val="000000" w:themeColor="text1"/>
        </w:rPr>
        <w:t xml:space="preserve">, avšak to by mohlo viesť k nekonzistencii lebo pri každom zapnutí programu sa </w:t>
      </w:r>
      <w:proofErr w:type="spellStart"/>
      <w:r w:rsidR="00F86CD2">
        <w:rPr>
          <w:color w:val="000000" w:themeColor="text1"/>
        </w:rPr>
        <w:t>clustering</w:t>
      </w:r>
      <w:proofErr w:type="spellEnd"/>
      <w:r w:rsidR="00F86CD2">
        <w:rPr>
          <w:color w:val="000000" w:themeColor="text1"/>
        </w:rPr>
        <w:t xml:space="preserve"> vykoná nanovo a výsledné </w:t>
      </w:r>
      <w:proofErr w:type="spellStart"/>
      <w:r w:rsidR="00F86CD2">
        <w:rPr>
          <w:color w:val="000000" w:themeColor="text1"/>
        </w:rPr>
        <w:t>clustre</w:t>
      </w:r>
      <w:proofErr w:type="spellEnd"/>
      <w:r w:rsidR="00F86CD2">
        <w:rPr>
          <w:color w:val="000000" w:themeColor="text1"/>
        </w:rPr>
        <w:t xml:space="preserve"> môžu mať iný tvar, z dôvodu pridania nových vzorov alebo zmeny parametru programu určujúcej ideálnu dĺžku </w:t>
      </w:r>
      <w:proofErr w:type="spellStart"/>
      <w:r w:rsidR="00F86CD2">
        <w:rPr>
          <w:color w:val="000000" w:themeColor="text1"/>
        </w:rPr>
        <w:t>clustra</w:t>
      </w:r>
      <w:proofErr w:type="spellEnd"/>
      <w:r w:rsidR="00F86CD2">
        <w:rPr>
          <w:color w:val="000000" w:themeColor="text1"/>
        </w:rPr>
        <w:t>.</w:t>
      </w:r>
    </w:p>
    <w:p w14:paraId="271785E9" w14:textId="04425532" w:rsidR="00FA3D6C" w:rsidRDefault="00FA3D6C" w:rsidP="00302423">
      <w:pPr>
        <w:pStyle w:val="Zakladny"/>
        <w:rPr>
          <w:color w:val="000000" w:themeColor="text1"/>
        </w:rPr>
      </w:pPr>
      <w:r>
        <w:rPr>
          <w:color w:val="000000" w:themeColor="text1"/>
        </w:rPr>
        <w:t xml:space="preserve"> </w:t>
      </w:r>
      <w:r w:rsidR="00F86CD2">
        <w:rPr>
          <w:color w:val="000000" w:themeColor="text1"/>
        </w:rPr>
        <w:t xml:space="preserve">Diagram neobsahuje terminálny stav, pretože hlavná slučka programu sa nedá ukončiť okrem tvrdého vypnutia serverového procesu. </w:t>
      </w:r>
    </w:p>
    <w:p w14:paraId="247D34C2" w14:textId="77777777" w:rsidR="00E22EA1" w:rsidRDefault="00E22EA1" w:rsidP="00E22EA1">
      <w:pPr>
        <w:pStyle w:val="Zakladny"/>
        <w:keepNext/>
        <w:jc w:val="center"/>
      </w:pPr>
      <w:r>
        <w:rPr>
          <w:noProof/>
          <w:lang w:eastAsia="sk-SK"/>
        </w:rPr>
        <w:lastRenderedPageBreak/>
        <w:drawing>
          <wp:inline distT="0" distB="0" distL="0" distR="0" wp14:anchorId="752381D0" wp14:editId="7083F9EF">
            <wp:extent cx="3730462" cy="4376869"/>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Loop.png"/>
                    <pic:cNvPicPr/>
                  </pic:nvPicPr>
                  <pic:blipFill>
                    <a:blip r:embed="rId41">
                      <a:extLst>
                        <a:ext uri="{28A0092B-C50C-407E-A947-70E740481C1C}">
                          <a14:useLocalDpi xmlns:a14="http://schemas.microsoft.com/office/drawing/2010/main" val="0"/>
                        </a:ext>
                      </a:extLst>
                    </a:blip>
                    <a:stretch>
                      <a:fillRect/>
                    </a:stretch>
                  </pic:blipFill>
                  <pic:spPr>
                    <a:xfrm>
                      <a:off x="0" y="0"/>
                      <a:ext cx="3730462" cy="4376869"/>
                    </a:xfrm>
                    <a:prstGeom prst="rect">
                      <a:avLst/>
                    </a:prstGeom>
                  </pic:spPr>
                </pic:pic>
              </a:graphicData>
            </a:graphic>
          </wp:inline>
        </w:drawing>
      </w:r>
    </w:p>
    <w:p w14:paraId="725F02DA" w14:textId="0CCD8CA3" w:rsidR="00E22EA1" w:rsidRPr="00662B3F" w:rsidRDefault="00E22EA1" w:rsidP="00E22EA1">
      <w:pPr>
        <w:pStyle w:val="Popis"/>
        <w:jc w:val="center"/>
        <w:rPr>
          <w:lang w:val="en-US"/>
        </w:rPr>
      </w:pPr>
      <w:bookmarkStart w:id="94" w:name="_Ref419375702"/>
      <w:bookmarkStart w:id="95" w:name="_Ref419375698"/>
      <w:bookmarkStart w:id="96" w:name="_Toc419842109"/>
      <w:r>
        <w:t xml:space="preserve">Obrázok </w:t>
      </w:r>
      <w:r w:rsidR="00541387">
        <w:fldChar w:fldCharType="begin"/>
      </w:r>
      <w:r w:rsidR="00541387">
        <w:instrText xml:space="preserve"> SEQ Obrázok \* ARABIC </w:instrText>
      </w:r>
      <w:r w:rsidR="00541387">
        <w:fldChar w:fldCharType="separate"/>
      </w:r>
      <w:r w:rsidR="00B27DEA">
        <w:rPr>
          <w:noProof/>
        </w:rPr>
        <w:t>15</w:t>
      </w:r>
      <w:r w:rsidR="00541387">
        <w:rPr>
          <w:noProof/>
        </w:rPr>
        <w:fldChar w:fldCharType="end"/>
      </w:r>
      <w:bookmarkEnd w:id="94"/>
      <w:r>
        <w:t xml:space="preserve"> Diagram hlavného behu programu</w:t>
      </w:r>
      <w:bookmarkEnd w:id="95"/>
      <w:bookmarkEnd w:id="96"/>
    </w:p>
    <w:p w14:paraId="7F006FB5" w14:textId="0BBD7A78" w:rsidR="00ED51F9" w:rsidRDefault="00ED51F9" w:rsidP="00ED51F9">
      <w:pPr>
        <w:pStyle w:val="Nadpis3urovne"/>
      </w:pPr>
      <w:bookmarkStart w:id="97" w:name="_Toc419842399"/>
      <w:r>
        <w:t>Testovanie</w:t>
      </w:r>
      <w:bookmarkEnd w:id="97"/>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1C676D57" w:rsidR="00FD4A5C" w:rsidRDefault="00ED4A21" w:rsidP="00860280">
      <w:pPr>
        <w:pStyle w:val="Zakladny"/>
      </w:pPr>
      <w:r>
        <w:t xml:space="preserve">Napriek </w:t>
      </w:r>
      <w:r w:rsidR="00EB0FAF">
        <w:t>našim</w:t>
      </w:r>
      <w:r>
        <w:t xml:space="preserve"> snahám o čo najzrozumiteľnejšie vysvetlenie </w:t>
      </w:r>
      <w:r w:rsidR="00EB0FAF">
        <w:t>našich</w:t>
      </w:r>
      <w:r>
        <w:t xml:space="preserve"> zámerov a otázok ohľadom ich vedného odboru, čoho dôkazom je dokument </w:t>
      </w:r>
      <w:r w:rsidR="00EB0FAF" w:rsidRPr="00EB0FAF">
        <w:rPr>
          <w:i/>
        </w:rPr>
        <w:t>OvereniePostupuDP</w:t>
      </w:r>
      <w:r w:rsidRPr="00EB0FAF">
        <w:rPr>
          <w:i/>
        </w:rPr>
        <w:t>.doc</w:t>
      </w:r>
      <w:r>
        <w:t xml:space="preserve"> priložený v Príloha </w:t>
      </w:r>
      <w:r w:rsidR="00980B4C">
        <w:t>D</w:t>
      </w:r>
      <w:r>
        <w:t xml:space="preserve">, mi </w:t>
      </w:r>
      <w:r w:rsidRPr="00ED4A21">
        <w:rPr>
          <w:b/>
        </w:rPr>
        <w:t>odborníci nevedeli odpovedať</w:t>
      </w:r>
      <w:r>
        <w:t>. Dôvodom je veľmi obmedzený počet molekulárnych biológov s hlbokými poznatkami v danej doméne a ešte menší počet ľudí zaobera</w:t>
      </w:r>
      <w:r w:rsidR="00EB0FAF">
        <w:t>júcich sa analýzou DNA sekvencií</w:t>
      </w:r>
      <w:r>
        <w:t>. Oslovil</w:t>
      </w:r>
      <w:r w:rsidR="00EB0FAF">
        <w:t>i sme</w:t>
      </w:r>
      <w:r>
        <w:t xml:space="preserve"> troch vyštudovaných odborníkov, no bohužiaľ ani jeden mi nebol schopný jednoznačne odpovedať na položené otázky a ani potvrdiť alebo vyvrátiť korektnosť môjho navrhovaného riešenia. Z tohto dôvodu s</w:t>
      </w:r>
      <w:r w:rsidR="00EB0FAF">
        <w:t>me</w:t>
      </w:r>
      <w:r>
        <w:t xml:space="preserve"> systém navrh</w:t>
      </w:r>
      <w:r w:rsidR="00EB0FAF">
        <w:t>li</w:t>
      </w:r>
      <w:r>
        <w:t xml:space="preserve"> podľa svojho najlepšieho svedomia a vedomia podľa mnou naštudovanej literatúry. </w:t>
      </w:r>
    </w:p>
    <w:p w14:paraId="2E96F057" w14:textId="415F78B6" w:rsidR="00FD4A5C" w:rsidRDefault="00F17DC7" w:rsidP="00860280">
      <w:pPr>
        <w:pStyle w:val="Zakladny"/>
      </w:pPr>
      <w:r>
        <w:lastRenderedPageBreak/>
        <w:t xml:space="preserve">Za účelom testovania kritických metód a algoritmov som využil JavaScript testovací </w:t>
      </w:r>
      <w:proofErr w:type="spellStart"/>
      <w:r>
        <w:t>framework</w:t>
      </w:r>
      <w:proofErr w:type="spellEnd"/>
      <w:r>
        <w:t xml:space="preserve"> </w:t>
      </w:r>
      <w:proofErr w:type="spellStart"/>
      <w:r>
        <w:t>Mocha</w:t>
      </w:r>
      <w:proofErr w:type="spellEnd"/>
      <w:r>
        <w:rPr>
          <w:rStyle w:val="Odkaznapoznmkupodiarou"/>
        </w:rPr>
        <w:footnoteReference w:id="12"/>
      </w:r>
      <w:r>
        <w:t xml:space="preserve">, ktorý je postavený na platforme node.js a vstavaný štandardný </w:t>
      </w:r>
      <w:proofErr w:type="spellStart"/>
      <w:r>
        <w:t>assert</w:t>
      </w:r>
      <w:proofErr w:type="spellEnd"/>
      <w:r>
        <w:t xml:space="preserve"> modul, ktorý je súčasťou node.js jadra. Všetky napísané testovacie skripty sú v priečinku test, avšak aj keď </w:t>
      </w:r>
      <w:proofErr w:type="spellStart"/>
      <w:r>
        <w:t>Mocha</w:t>
      </w:r>
      <w:proofErr w:type="spellEnd"/>
      <w:r>
        <w:t xml:space="preserve"> výborne podporuje asynchrónne testy, nenašiel som spôsob ako nasimulovať a otestovať pripájanie a interakciu uzlov.</w:t>
      </w:r>
    </w:p>
    <w:p w14:paraId="5B2C9926" w14:textId="01DD2DC1" w:rsidR="00FD4A5C" w:rsidRDefault="00B17717" w:rsidP="00860280">
      <w:pPr>
        <w:pStyle w:val="Zakladny"/>
        <w:rPr>
          <w:color w:val="000000" w:themeColor="text1"/>
        </w:rPr>
      </w:pPr>
      <w:r>
        <w:rPr>
          <w:color w:val="000000" w:themeColor="text1"/>
        </w:rPr>
        <w:t xml:space="preserve">Z toho dôvodu som sa spoliehal na časovo náročné </w:t>
      </w:r>
      <w:r w:rsidRPr="00B17717">
        <w:rPr>
          <w:b/>
          <w:color w:val="000000" w:themeColor="text1"/>
        </w:rPr>
        <w:t>manuálne testovanie</w:t>
      </w:r>
      <w:r>
        <w:rPr>
          <w:color w:val="000000" w:themeColor="text1"/>
        </w:rPr>
        <w:t xml:space="preserve"> a ad hoc </w:t>
      </w:r>
      <w:proofErr w:type="spellStart"/>
      <w:r>
        <w:rPr>
          <w:color w:val="000000" w:themeColor="text1"/>
        </w:rPr>
        <w:t>debugovanie</w:t>
      </w:r>
      <w:proofErr w:type="spellEnd"/>
      <w:r>
        <w:rPr>
          <w:color w:val="000000" w:themeColor="text1"/>
        </w:rPr>
        <w:t xml:space="preserve">. </w:t>
      </w:r>
    </w:p>
    <w:p w14:paraId="67A069CE" w14:textId="77777777" w:rsidR="0085579F" w:rsidRDefault="003F2D95" w:rsidP="00860280">
      <w:pPr>
        <w:pStyle w:val="Zakladny"/>
        <w:rPr>
          <w:color w:val="000000" w:themeColor="text1"/>
        </w:rPr>
      </w:pPr>
      <w:r>
        <w:rPr>
          <w:color w:val="000000" w:themeColor="text1"/>
        </w:rPr>
        <w:t>Pre uľahčenie manuálneho testovania boli vytvorené grunt úlohy spustiteľné konzolovými príkazmi.</w:t>
      </w:r>
      <w:r w:rsidR="0085579F">
        <w:rPr>
          <w:color w:val="000000" w:themeColor="text1"/>
        </w:rPr>
        <w:t xml:space="preserve"> Všetky úlohy sú zdokumentované v projektovej dokumentácii a zahŕňajú:</w:t>
      </w:r>
    </w:p>
    <w:p w14:paraId="7D12E1D4" w14:textId="544553F0" w:rsidR="003F2D95" w:rsidRDefault="0085579F" w:rsidP="009B49C3">
      <w:pPr>
        <w:pStyle w:val="Zakladny"/>
        <w:numPr>
          <w:ilvl w:val="0"/>
          <w:numId w:val="17"/>
        </w:numPr>
        <w:rPr>
          <w:color w:val="000000" w:themeColor="text1"/>
        </w:rPr>
      </w:pPr>
      <w:r>
        <w:rPr>
          <w:color w:val="000000" w:themeColor="text1"/>
        </w:rPr>
        <w:t>vygenerovanie náhodného vzorku pozitívnych pre zadané vzory</w:t>
      </w:r>
    </w:p>
    <w:p w14:paraId="59E8D522" w14:textId="42DCF233" w:rsidR="0085579F" w:rsidRDefault="0085579F" w:rsidP="009B49C3">
      <w:pPr>
        <w:pStyle w:val="Zakladny"/>
        <w:numPr>
          <w:ilvl w:val="0"/>
          <w:numId w:val="17"/>
        </w:numPr>
        <w:rPr>
          <w:color w:val="000000" w:themeColor="text1"/>
        </w:rPr>
      </w:pPr>
      <w:r>
        <w:rPr>
          <w:color w:val="000000" w:themeColor="text1"/>
        </w:rPr>
        <w:t>vygenerovanie viacerých náhodných vzoriek s náhodnými pozitívnymi a negatívnymi vzormi uložených v </w:t>
      </w:r>
      <w:proofErr w:type="spellStart"/>
      <w:r w:rsidRPr="0085579F">
        <w:rPr>
          <w:i/>
          <w:color w:val="000000" w:themeColor="text1"/>
        </w:rPr>
        <w:t>additionalInfo</w:t>
      </w:r>
      <w:proofErr w:type="spellEnd"/>
      <w:r>
        <w:rPr>
          <w:color w:val="000000" w:themeColor="text1"/>
        </w:rPr>
        <w:t xml:space="preserve"> vzorku</w:t>
      </w:r>
    </w:p>
    <w:p w14:paraId="31446B24" w14:textId="29E732A2" w:rsidR="0085579F" w:rsidRDefault="0085579F" w:rsidP="009B49C3">
      <w:pPr>
        <w:pStyle w:val="Zakladny"/>
        <w:numPr>
          <w:ilvl w:val="0"/>
          <w:numId w:val="17"/>
        </w:numPr>
        <w:rPr>
          <w:color w:val="000000" w:themeColor="text1"/>
        </w:rPr>
      </w:pPr>
      <w:r>
        <w:rPr>
          <w:color w:val="000000" w:themeColor="text1"/>
        </w:rPr>
        <w:t>vytvorenie testovacieho vzoru</w:t>
      </w:r>
    </w:p>
    <w:p w14:paraId="28CF0B09" w14:textId="7B014790" w:rsidR="0085579F" w:rsidRDefault="0085579F" w:rsidP="009B49C3">
      <w:pPr>
        <w:pStyle w:val="Zakladny"/>
        <w:numPr>
          <w:ilvl w:val="0"/>
          <w:numId w:val="17"/>
        </w:numPr>
        <w:rPr>
          <w:color w:val="000000" w:themeColor="text1"/>
        </w:rPr>
      </w:pPr>
      <w:r>
        <w:rPr>
          <w:color w:val="000000" w:themeColor="text1"/>
        </w:rPr>
        <w:t xml:space="preserve">vygenerovanie súboru so simulovanou </w:t>
      </w:r>
      <w:proofErr w:type="spellStart"/>
      <w:r>
        <w:rPr>
          <w:color w:val="000000" w:themeColor="text1"/>
        </w:rPr>
        <w:t>zosekvenovanou</w:t>
      </w:r>
      <w:proofErr w:type="spellEnd"/>
      <w:r>
        <w:rPr>
          <w:color w:val="000000" w:themeColor="text1"/>
        </w:rPr>
        <w:t xml:space="preserve"> ľudskou DNA (3 miliardy </w:t>
      </w:r>
      <w:proofErr w:type="spellStart"/>
      <w:r>
        <w:rPr>
          <w:color w:val="000000" w:themeColor="text1"/>
        </w:rPr>
        <w:t>nukleotidov</w:t>
      </w:r>
      <w:proofErr w:type="spellEnd"/>
      <w:r>
        <w:rPr>
          <w:color w:val="000000" w:themeColor="text1"/>
        </w:rPr>
        <w:t xml:space="preserve"> rozdelených korektne do chromozómov)</w:t>
      </w:r>
    </w:p>
    <w:p w14:paraId="1705BD6D" w14:textId="02D5583F" w:rsidR="0085579F" w:rsidRDefault="0085579F" w:rsidP="009B49C3">
      <w:pPr>
        <w:pStyle w:val="Zakladny"/>
        <w:numPr>
          <w:ilvl w:val="0"/>
          <w:numId w:val="17"/>
        </w:numPr>
        <w:rPr>
          <w:color w:val="000000" w:themeColor="text1"/>
        </w:rPr>
      </w:pPr>
      <w:r>
        <w:rPr>
          <w:color w:val="000000" w:themeColor="text1"/>
        </w:rPr>
        <w:t>odstránenie všetkých dát z</w:t>
      </w:r>
      <w:r w:rsidR="007924C7">
        <w:rPr>
          <w:color w:val="000000" w:themeColor="text1"/>
        </w:rPr>
        <w:t> </w:t>
      </w:r>
      <w:r>
        <w:rPr>
          <w:color w:val="000000" w:themeColor="text1"/>
        </w:rPr>
        <w:t>tabuľky</w:t>
      </w:r>
    </w:p>
    <w:p w14:paraId="07F3CA22" w14:textId="77777777" w:rsidR="007924C7" w:rsidRDefault="007924C7" w:rsidP="007924C7">
      <w:pPr>
        <w:pStyle w:val="Zakladny"/>
        <w:ind w:firstLine="0"/>
        <w:rPr>
          <w:color w:val="000000" w:themeColor="text1"/>
        </w:rPr>
      </w:pPr>
    </w:p>
    <w:p w14:paraId="54B718C4" w14:textId="4F7D2F71" w:rsidR="007924C7" w:rsidRDefault="007924C7" w:rsidP="007924C7">
      <w:pPr>
        <w:pStyle w:val="Zakladny"/>
        <w:rPr>
          <w:color w:val="000000" w:themeColor="text1"/>
        </w:rPr>
      </w:pPr>
      <w:r>
        <w:rPr>
          <w:color w:val="000000" w:themeColor="text1"/>
        </w:rPr>
        <w:t xml:space="preserve">Výsledný kód bol otestovaný podľa dostupných schopností a možností, no vzhľadom na povahu systému je veľmi ťažké nasimulovanie a odladenie stoviek pripojených, pracujúcich uzlov na desiatkach niekoľko gigabajtových súboroch, a preto intenzívne testovacie skripty sú možné až pri spustenej beta prevádzke. Z toho istého dôvodu nie je v dobe písania diplomovej práce možné poskytnutie časových a výkonnostných </w:t>
      </w:r>
      <w:proofErr w:type="spellStart"/>
      <w:r>
        <w:rPr>
          <w:color w:val="000000" w:themeColor="text1"/>
        </w:rPr>
        <w:t>benchmarkov</w:t>
      </w:r>
      <w:proofErr w:type="spellEnd"/>
      <w:r>
        <w:rPr>
          <w:color w:val="000000" w:themeColor="text1"/>
        </w:rPr>
        <w:t>, no po spustení verejnej beta verzie sa dáta pridajú na stránku projektu.</w:t>
      </w:r>
    </w:p>
    <w:p w14:paraId="198F05BE" w14:textId="77777777" w:rsidR="007924C7" w:rsidRPr="007924C7" w:rsidRDefault="007924C7" w:rsidP="007924C7">
      <w:pPr>
        <w:pStyle w:val="Zakladny"/>
        <w:ind w:firstLine="0"/>
        <w:rPr>
          <w:color w:val="000000" w:themeColor="text1"/>
        </w:rPr>
      </w:pPr>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98" w:name="_Toc378776136" w:displacedByCustomXml="next"/>
    <w:bookmarkStart w:id="99" w:name="_Toc378775596" w:displacedByCustomXml="next"/>
    <w:bookmarkStart w:id="100" w:name="_Toc419842400" w:displacedByCustomXml="next"/>
    <w:sdt>
      <w:sdtPr>
        <w:rPr>
          <w:rStyle w:val="Nadpis1rovneChar"/>
        </w:rPr>
        <w:id w:val="2024672677"/>
        <w:lock w:val="sdtContentLocked"/>
        <w:showingPlcHdr/>
      </w:sdtPr>
      <w:sdtEndPr>
        <w:rPr>
          <w:rStyle w:val="Predvolenpsmoodseku"/>
          <w:b/>
        </w:rPr>
      </w:sdtEndPr>
      <w:sdtContent>
        <w:p w14:paraId="6C18B32A" w14:textId="5228AC5D" w:rsidR="00D45830" w:rsidRDefault="00DC0093" w:rsidP="00980B4C">
          <w:pPr>
            <w:pStyle w:val="Nadpisneslovan"/>
            <w:rPr>
              <w:rStyle w:val="Nadpis1rovneChar"/>
            </w:rPr>
          </w:pPr>
          <w:r w:rsidRPr="00C87A2B">
            <w:rPr>
              <w:rStyle w:val="NadpisneslovanChar"/>
              <w:b/>
            </w:rPr>
            <w:t>Záver</w:t>
          </w:r>
          <w:bookmarkEnd w:id="99"/>
          <w:bookmarkEnd w:id="98"/>
          <w:r w:rsidR="008E34D8">
            <w:rPr>
              <w:rStyle w:val="NadpisneslovanChar"/>
              <w:b/>
            </w:rPr>
            <w:tab/>
          </w:r>
        </w:p>
      </w:sdtContent>
    </w:sdt>
    <w:bookmarkEnd w:id="100" w:displacedByCustomXml="prev"/>
    <w:p w14:paraId="0216EBAA" w14:textId="77777777" w:rsidR="00E3730E" w:rsidRDefault="00980B4C" w:rsidP="00980B4C">
      <w:pPr>
        <w:pStyle w:val="Zakladny"/>
      </w:pPr>
      <w:r>
        <w:t xml:space="preserve">Teoretická časť diplomovej práce v stručnosti opisuje poznatky z molekulárnej biológie a genetiky potrebné k pochopeniu komplexnosti analýzy DNA </w:t>
      </w:r>
      <w:r w:rsidR="00C958B6">
        <w:t>sekvencií</w:t>
      </w:r>
      <w:r>
        <w:t xml:space="preserve"> živých organizmov.</w:t>
      </w:r>
      <w:r w:rsidR="00C958B6">
        <w:t xml:space="preserve"> Snaží sa základné genetické pojmy ako gén, genetická porucha, fenotyp a iné vložiť do kontextu fyzickej stavby bunky v podobe chromozómov, DNA molekúl až po ich  </w:t>
      </w:r>
      <w:proofErr w:type="spellStart"/>
      <w:r w:rsidR="00C958B6">
        <w:t>najzákladnejšiu</w:t>
      </w:r>
      <w:proofErr w:type="spellEnd"/>
      <w:r w:rsidR="00C958B6">
        <w:t xml:space="preserve"> jednotku, </w:t>
      </w:r>
      <w:proofErr w:type="spellStart"/>
      <w:r w:rsidR="00C958B6">
        <w:t>nukleotid</w:t>
      </w:r>
      <w:proofErr w:type="spellEnd"/>
      <w:r w:rsidR="00C958B6">
        <w:t>, ktorého štyri typy (</w:t>
      </w:r>
      <w:proofErr w:type="spellStart"/>
      <w:r w:rsidR="00C958B6">
        <w:t>cytozín</w:t>
      </w:r>
      <w:proofErr w:type="spellEnd"/>
      <w:r w:rsidR="00C958B6">
        <w:t xml:space="preserve"> ( C ), </w:t>
      </w:r>
      <w:proofErr w:type="spellStart"/>
      <w:r w:rsidR="00C958B6">
        <w:t>guanín</w:t>
      </w:r>
      <w:proofErr w:type="spellEnd"/>
      <w:r w:rsidR="00C958B6">
        <w:t xml:space="preserve"> ( G ), </w:t>
      </w:r>
      <w:r w:rsidR="00E3730E">
        <w:br/>
      </w:r>
      <w:proofErr w:type="spellStart"/>
      <w:r w:rsidR="00C958B6">
        <w:t>adenín</w:t>
      </w:r>
      <w:proofErr w:type="spellEnd"/>
      <w:r w:rsidR="00C958B6">
        <w:t xml:space="preserve"> ( A ) a </w:t>
      </w:r>
      <w:proofErr w:type="spellStart"/>
      <w:r w:rsidR="00C958B6">
        <w:t>tymín</w:t>
      </w:r>
      <w:proofErr w:type="spellEnd"/>
      <w:r w:rsidR="00C958B6">
        <w:t xml:space="preserve"> ( T)) definujú analyzovanú sekvenciu. </w:t>
      </w:r>
      <w:r w:rsidR="00E3730E">
        <w:t xml:space="preserve">Taktiež približuje základné teoretické základy stojacimi za teóriou regulárnych výrazov a distributívnych systémov. Ich využitie pri big </w:t>
      </w:r>
      <w:proofErr w:type="spellStart"/>
      <w:r w:rsidR="00E3730E">
        <w:t>data</w:t>
      </w:r>
      <w:proofErr w:type="spellEnd"/>
      <w:r w:rsidR="00E3730E">
        <w:t xml:space="preserve"> analýzach, ktoré sú stále viac a viac v centre pozornosti a záujmu dátových gigantov ako </w:t>
      </w:r>
      <w:proofErr w:type="spellStart"/>
      <w:r w:rsidR="00E3730E">
        <w:t>google</w:t>
      </w:r>
      <w:proofErr w:type="spellEnd"/>
      <w:r w:rsidR="00E3730E">
        <w:t>, IBM a iné.</w:t>
      </w:r>
    </w:p>
    <w:p w14:paraId="54EEAC16" w14:textId="77777777" w:rsidR="00B31B36" w:rsidRDefault="00663ED7" w:rsidP="00980B4C">
      <w:pPr>
        <w:pStyle w:val="Zakladny"/>
      </w:pPr>
      <w:r>
        <w:t xml:space="preserve">Praktická časť sa zaoberá návrhom a implementáciou distributívneho systému založeného na webových technológiách. </w:t>
      </w:r>
      <w:r w:rsidR="0026421F">
        <w:t xml:space="preserve">Takýto model donedávna nebol </w:t>
      </w:r>
      <w:proofErr w:type="spellStart"/>
      <w:r w:rsidR="0026421F">
        <w:t>zrealizovateľný</w:t>
      </w:r>
      <w:proofErr w:type="spellEnd"/>
      <w:r w:rsidR="0026421F">
        <w:t xml:space="preserve">, pretože </w:t>
      </w:r>
      <w:proofErr w:type="spellStart"/>
      <w:r w:rsidR="0026421F">
        <w:t>JavaScriptové</w:t>
      </w:r>
      <w:proofErr w:type="spellEnd"/>
      <w:r w:rsidR="0026421F">
        <w:t xml:space="preserve"> skripty v prehliadačoch boli obmedzované a veľmi pomalé, avšak v posledných rokoch sa z nich stali mocné nástroje konkurujúce zaužívaným platformám ako Java alebo .NET. Práve z tohto dôvodu, je tento druh systému jedným z prvých a jeho využitie rozmanité. Diplomová práca má dva výstupy, jedným j</w:t>
      </w:r>
      <w:r w:rsidR="00B31B36">
        <w:t>e Node.JS modul, ktorý sa stará o komunikáciu medzi uzlami systému a poskytuje jednoduché aplikačné rozhranie na implementovanie ľubovoľného distributívneho systému. Druhým výstupom je implementácia modulu do webovej aplikácie slúžiacej na analyzovanie DNA sekvencie a určenie nachádzajúcich sa génov v nej.</w:t>
      </w:r>
    </w:p>
    <w:p w14:paraId="7D695FD8" w14:textId="5F3C63AD" w:rsidR="00980B4C" w:rsidRPr="00980B4C" w:rsidRDefault="00B31B36" w:rsidP="00980B4C">
      <w:pPr>
        <w:pStyle w:val="Zakladny"/>
      </w:pPr>
      <w:r>
        <w:t>Zistil</w:t>
      </w:r>
      <w:r w:rsidR="00EB0FAF">
        <w:t>i sme</w:t>
      </w:r>
      <w:r>
        <w:t>, že využitie regulárnych výrazov pri analýze je značne obmedzené, z dôvodu nedostatku dostupných dát. Očakával</w:t>
      </w:r>
      <w:r w:rsidR="00EB0FAF">
        <w:t>i sme</w:t>
      </w:r>
      <w:r>
        <w:t>, že sekvencia génu rakoviny prsníka bude zdokumentovaná desiatkami variácií sekvencie podľa ktorých by s</w:t>
      </w:r>
      <w:r w:rsidR="00EB0FAF">
        <w:t>me</w:t>
      </w:r>
      <w:r>
        <w:t xml:space="preserve"> vytvoril</w:t>
      </w:r>
      <w:r w:rsidR="00EB0FAF">
        <w:t xml:space="preserve">i regulárny výraz, </w:t>
      </w:r>
      <w:r>
        <w:t xml:space="preserve">no tieto dáta sú nedostupné. </w:t>
      </w:r>
      <w:r w:rsidR="00711D9F">
        <w:t>F</w:t>
      </w:r>
      <w:r>
        <w:t xml:space="preserve">akt, že molekulárnej biológii a konkrétne </w:t>
      </w:r>
      <w:proofErr w:type="spellStart"/>
      <w:r>
        <w:t>sekvenovaniu</w:t>
      </w:r>
      <w:proofErr w:type="spellEnd"/>
      <w:r>
        <w:t xml:space="preserve"> </w:t>
      </w:r>
      <w:r w:rsidR="00711D9F">
        <w:t>genetického kódu sa venuje malé množstvo ľudí a </w:t>
      </w:r>
      <w:r w:rsidR="00EB0FAF">
        <w:t>nami</w:t>
      </w:r>
      <w:r w:rsidR="00711D9F">
        <w:t xml:space="preserve"> opýtaní nevedeli alebo nemali čas a vôľu odpovedať na nezrovnalosti značí, že táto doména je zložitá a je tu veľa miesta na zlepšenie. </w:t>
      </w:r>
    </w:p>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101" w:name="_Toc419842401" w:displacedByCustomXml="next"/>
    <w:sdt>
      <w:sdtPr>
        <w:id w:val="-1274239281"/>
        <w:lock w:val="sdtContentLocked"/>
        <w:showingPlcHdr/>
      </w:sdtPr>
      <w:sdtEnd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101"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2"/>
          <w:pgSz w:w="11906" w:h="16838" w:code="9"/>
          <w:pgMar w:top="1701" w:right="1418" w:bottom="1701" w:left="1701" w:header="709" w:footer="709" w:gutter="0"/>
          <w:pgNumType w:start="1"/>
          <w:cols w:space="708"/>
          <w:docGrid w:linePitch="360"/>
        </w:sectPr>
      </w:pPr>
    </w:p>
    <w:bookmarkStart w:id="102" w:name="_Toc419842402"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102"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 xml:space="preserve">Základný </w:t>
          </w:r>
          <w:proofErr w:type="spellStart"/>
          <w:r w:rsidR="006509B5">
            <w:t>running</w:t>
          </w:r>
          <w:proofErr w:type="spellEnd"/>
          <w:r w:rsidR="006509B5">
            <w:t xml:space="preserve">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4B65F64E" w14:textId="77777777" w:rsidR="00C3715C" w:rsidRDefault="0073271B" w:rsidP="0073271B">
              <w:pPr>
                <w:ind w:firstLine="708"/>
                <w:rPr>
                  <w:rStyle w:val="ZakladnyChar"/>
                </w:rPr>
              </w:pPr>
              <w:r>
                <w:rPr>
                  <w:rStyle w:val="ZakladnyChar"/>
                </w:rPr>
                <w:t>Príloha B</w:t>
              </w:r>
              <w:r w:rsidRPr="000178AE">
                <w:rPr>
                  <w:rStyle w:val="ZakladnyChar"/>
                </w:rPr>
                <w:t xml:space="preserve">: </w:t>
              </w:r>
              <w:r>
                <w:t xml:space="preserve">Diagram </w:t>
              </w:r>
              <w:proofErr w:type="spellStart"/>
              <w:r>
                <w:t>redistribúcie</w:t>
              </w:r>
              <w:proofErr w:type="spellEnd"/>
              <w:r>
                <w:t xml:space="preserve"> </w:t>
              </w:r>
              <w:proofErr w:type="spellStart"/>
              <w:r>
                <w:t>clustrov</w:t>
              </w:r>
              <w:proofErr w:type="spellEnd"/>
              <w:r w:rsidRPr="000178AE">
                <w:rPr>
                  <w:rStyle w:val="ZakladnyChar"/>
                </w:rPr>
                <w:t xml:space="preserve">. . . . . . . . . . . . . . . . . . . . . . . . . II </w:t>
              </w:r>
            </w:p>
            <w:sdt>
              <w:sdtPr>
                <w:rPr>
                  <w:rStyle w:val="ZakladnyChar"/>
                </w:rPr>
                <w:id w:val="-1223207310"/>
              </w:sdtPr>
              <w:sdtEndPr>
                <w:rPr>
                  <w:rStyle w:val="Predvolenpsmoodseku"/>
                  <w:rFonts w:asciiTheme="minorHAnsi" w:hAnsiTheme="minorHAnsi" w:cstheme="minorBidi"/>
                  <w:sz w:val="22"/>
                  <w:szCs w:val="22"/>
                </w:rPr>
              </w:sdtEndPr>
              <w:sdtContent>
                <w:p w14:paraId="6703AA21" w14:textId="77777777" w:rsidR="00523394" w:rsidRDefault="00C3715C" w:rsidP="00523394">
                  <w:pPr>
                    <w:ind w:firstLine="708"/>
                    <w:rPr>
                      <w:rStyle w:val="ZakladnyChar"/>
                    </w:rPr>
                  </w:pPr>
                  <w:r>
                    <w:rPr>
                      <w:rStyle w:val="ZakladnyChar"/>
                    </w:rPr>
                    <w:t>Príloha C</w:t>
                  </w:r>
                  <w:r w:rsidRPr="000178AE">
                    <w:rPr>
                      <w:rStyle w:val="ZakladnyChar"/>
                    </w:rPr>
                    <w:t xml:space="preserve">: </w:t>
                  </w:r>
                  <w:r>
                    <w:t>Inštalačná príručka</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 II</w:t>
                  </w:r>
                  <w:r>
                    <w:rPr>
                      <w:rStyle w:val="ZakladnyChar"/>
                    </w:rPr>
                    <w:t>I</w:t>
                  </w:r>
                  <w:r w:rsidRPr="000178AE">
                    <w:rPr>
                      <w:rStyle w:val="ZakladnyChar"/>
                    </w:rPr>
                    <w:t xml:space="preserve"> </w:t>
                  </w:r>
                </w:p>
                <w:p w14:paraId="043CCECF" w14:textId="17CEF2A3" w:rsidR="006849D6" w:rsidRPr="00523394" w:rsidRDefault="00523394" w:rsidP="00523394">
                  <w:pPr>
                    <w:ind w:firstLine="708"/>
                    <w:rPr>
                      <w:rFonts w:ascii="Times New Roman" w:hAnsi="Times New Roman" w:cs="Times New Roman"/>
                      <w:sz w:val="24"/>
                      <w:szCs w:val="32"/>
                    </w:rPr>
                  </w:pPr>
                  <w:r>
                    <w:rPr>
                      <w:rStyle w:val="ZakladnyChar"/>
                    </w:rPr>
                    <w:t>Príloha D</w:t>
                  </w:r>
                  <w:r w:rsidRPr="000178AE">
                    <w:rPr>
                      <w:rStyle w:val="ZakladnyChar"/>
                    </w:rPr>
                    <w:t xml:space="preserve">: </w:t>
                  </w:r>
                  <w:r>
                    <w:t>CD nosič</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Pr>
                      <w:rStyle w:val="ZakladnyChar"/>
                    </w:rPr>
                    <w:t>IV</w:t>
                  </w:r>
                </w:p>
              </w:sdtContent>
            </w:sdt>
          </w:sdtContent>
        </w:sdt>
      </w:sdtContent>
    </w:sdt>
    <w:p w14:paraId="126E740C" w14:textId="77777777" w:rsidR="00C3715C" w:rsidRPr="000178AE" w:rsidRDefault="00C3715C" w:rsidP="00C3715C">
      <w:pPr>
        <w:pStyle w:val="Zakladny"/>
      </w:pPr>
    </w:p>
    <w:p w14:paraId="6D0BC4DA" w14:textId="77777777" w:rsidR="009538CF" w:rsidRDefault="009538CF">
      <w:pPr>
        <w:rPr>
          <w:rFonts w:ascii="Times New Roman" w:hAnsi="Times New Roman" w:cs="Times New Roman"/>
          <w:b/>
          <w:sz w:val="32"/>
          <w:szCs w:val="32"/>
        </w:rPr>
      </w:pPr>
      <w:r>
        <w:br w:type="page"/>
      </w:r>
    </w:p>
    <w:p w14:paraId="2BD68C21" w14:textId="0BDE5FBE" w:rsidR="006849D6" w:rsidRDefault="006849D6" w:rsidP="009538CF">
      <w:pPr>
        <w:pStyle w:val="Nadpis2urovne"/>
        <w:numPr>
          <w:ilvl w:val="0"/>
          <w:numId w:val="0"/>
        </w:numPr>
        <w:ind w:left="340"/>
      </w:pPr>
      <w:bookmarkStart w:id="103" w:name="_Toc419842403"/>
      <w:r>
        <w:lastRenderedPageBreak/>
        <w:t xml:space="preserve">Príloha A: </w:t>
      </w:r>
      <w:r w:rsidR="006509B5">
        <w:t xml:space="preserve">Základný </w:t>
      </w:r>
      <w:proofErr w:type="spellStart"/>
      <w:r w:rsidR="006509B5">
        <w:t>running</w:t>
      </w:r>
      <w:proofErr w:type="spellEnd"/>
      <w:r w:rsidR="006509B5">
        <w:t xml:space="preserve"> cyklus JDSM</w:t>
      </w:r>
      <w:bookmarkEnd w:id="103"/>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3">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4976BB4A" w14:textId="0F156229" w:rsidR="009538CF" w:rsidRPr="009538CF" w:rsidRDefault="00B66145" w:rsidP="009538CF">
      <w:pPr>
        <w:pStyle w:val="Popis"/>
        <w:jc w:val="center"/>
      </w:pPr>
      <w:bookmarkStart w:id="104" w:name="_Ref419275361"/>
      <w:bookmarkStart w:id="105" w:name="_Ref419275355"/>
      <w:bookmarkStart w:id="106" w:name="_Toc419842110"/>
      <w:r>
        <w:t xml:space="preserve">Obrázok </w:t>
      </w:r>
      <w:r w:rsidR="00541387">
        <w:fldChar w:fldCharType="begin"/>
      </w:r>
      <w:r w:rsidR="00541387">
        <w:instrText xml:space="preserve"> SEQ Obrázok \* ARABIC </w:instrText>
      </w:r>
      <w:r w:rsidR="00541387">
        <w:fldChar w:fldCharType="separate"/>
      </w:r>
      <w:r w:rsidR="00B27DEA">
        <w:rPr>
          <w:noProof/>
        </w:rPr>
        <w:t>16</w:t>
      </w:r>
      <w:r w:rsidR="00541387">
        <w:rPr>
          <w:noProof/>
        </w:rPr>
        <w:fldChar w:fldCharType="end"/>
      </w:r>
      <w:bookmarkEnd w:id="104"/>
      <w:r>
        <w:t xml:space="preserve"> Aktivity diagram hlavného cyklu JDSM</w:t>
      </w:r>
      <w:bookmarkEnd w:id="105"/>
      <w:bookmarkEnd w:id="106"/>
    </w:p>
    <w:p w14:paraId="62346725" w14:textId="778BCE50" w:rsidR="0073271B" w:rsidRDefault="0073271B" w:rsidP="009538CF">
      <w:pPr>
        <w:pStyle w:val="Nadpis2urovne"/>
        <w:numPr>
          <w:ilvl w:val="0"/>
          <w:numId w:val="0"/>
        </w:numPr>
        <w:ind w:left="340"/>
      </w:pPr>
      <w:bookmarkStart w:id="107" w:name="_Toc419842404"/>
      <w:r>
        <w:t xml:space="preserve">Príloha B: Diagram </w:t>
      </w:r>
      <w:proofErr w:type="spellStart"/>
      <w:r>
        <w:t>redistribúcie</w:t>
      </w:r>
      <w:proofErr w:type="spellEnd"/>
      <w:r>
        <w:t xml:space="preserve"> </w:t>
      </w:r>
      <w:proofErr w:type="spellStart"/>
      <w:r>
        <w:t>clustrov</w:t>
      </w:r>
      <w:bookmarkEnd w:id="107"/>
      <w:proofErr w:type="spellEnd"/>
    </w:p>
    <w:p w14:paraId="67F6F44C" w14:textId="77777777" w:rsidR="00EB0FAF" w:rsidRDefault="0073271B" w:rsidP="00EB0FAF">
      <w:pPr>
        <w:pStyle w:val="Zakladny"/>
        <w:keepNext/>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4">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140BEF51" w14:textId="5632DC86" w:rsidR="0073271B" w:rsidRPr="0073271B" w:rsidRDefault="00EB0FAF" w:rsidP="00EB0FAF">
      <w:pPr>
        <w:pStyle w:val="Popis"/>
        <w:jc w:val="center"/>
      </w:pPr>
      <w:bookmarkStart w:id="108" w:name="_Toc419842111"/>
      <w:r>
        <w:t xml:space="preserve">Obrázok </w:t>
      </w:r>
      <w:r w:rsidR="00541387">
        <w:fldChar w:fldCharType="begin"/>
      </w:r>
      <w:r w:rsidR="00541387">
        <w:instrText xml:space="preserve"> SEQ Obrázok \* ARABIC </w:instrText>
      </w:r>
      <w:r w:rsidR="00541387">
        <w:fldChar w:fldCharType="separate"/>
      </w:r>
      <w:r w:rsidR="00B27DEA">
        <w:rPr>
          <w:noProof/>
        </w:rPr>
        <w:t>17</w:t>
      </w:r>
      <w:r w:rsidR="00541387">
        <w:rPr>
          <w:noProof/>
        </w:rPr>
        <w:fldChar w:fldCharType="end"/>
      </w:r>
      <w:r>
        <w:t xml:space="preserve"> Aktivity diagram </w:t>
      </w:r>
      <w:proofErr w:type="spellStart"/>
      <w:r>
        <w:t>redistribúcie</w:t>
      </w:r>
      <w:proofErr w:type="spellEnd"/>
      <w:r>
        <w:t xml:space="preserve"> </w:t>
      </w:r>
      <w:proofErr w:type="spellStart"/>
      <w:r>
        <w:t>clustrov</w:t>
      </w:r>
      <w:bookmarkEnd w:id="108"/>
      <w:proofErr w:type="spellEnd"/>
    </w:p>
    <w:p w14:paraId="57593B6C" w14:textId="65D2206C" w:rsidR="00A14FDD" w:rsidRDefault="00C3715C" w:rsidP="009538CF">
      <w:pPr>
        <w:pStyle w:val="Nadpis2urovne"/>
        <w:numPr>
          <w:ilvl w:val="0"/>
          <w:numId w:val="0"/>
        </w:numPr>
        <w:ind w:left="340"/>
      </w:pPr>
      <w:bookmarkStart w:id="109" w:name="_Toc419842405"/>
      <w:r>
        <w:lastRenderedPageBreak/>
        <w:t>Príloha C: Inštalačná príručka</w:t>
      </w:r>
      <w:bookmarkEnd w:id="109"/>
    </w:p>
    <w:p w14:paraId="4932BFC7" w14:textId="77777777" w:rsidR="00C3715C" w:rsidRDefault="00C3715C" w:rsidP="00C3715C">
      <w:pPr>
        <w:pStyle w:val="Zakladny"/>
      </w:pPr>
    </w:p>
    <w:p w14:paraId="3AF40864" w14:textId="45DF6872" w:rsidR="00C3715C" w:rsidRPr="00C3715C" w:rsidRDefault="00C3715C" w:rsidP="00C3715C">
      <w:pPr>
        <w:pStyle w:val="Zakladny"/>
      </w:pPr>
      <w:r>
        <w:t>Za účelom čo najjednoduchšej inštalácie systému na ľubovoľnom počítači je nutné vykonať tieto úkony:</w:t>
      </w:r>
    </w:p>
    <w:p w14:paraId="5A32358C" w14:textId="02D656C6" w:rsidR="00C3715C" w:rsidRDefault="00C3715C" w:rsidP="009B49C3">
      <w:pPr>
        <w:pStyle w:val="Zakladny"/>
        <w:numPr>
          <w:ilvl w:val="0"/>
          <w:numId w:val="18"/>
        </w:numPr>
      </w:pPr>
      <w:r>
        <w:t>Nainštalovanie</w:t>
      </w:r>
      <w:r w:rsidRPr="00C3715C">
        <w:t xml:space="preserve"> node</w:t>
      </w:r>
      <w:r>
        <w:t>.</w:t>
      </w:r>
      <w:r w:rsidRPr="00C3715C">
        <w:t xml:space="preserve">js </w:t>
      </w:r>
      <w:r>
        <w:t xml:space="preserve">– </w:t>
      </w:r>
      <w:hyperlink r:id="rId45" w:history="1">
        <w:r w:rsidRPr="00C3715C">
          <w:rPr>
            <w:rStyle w:val="Hypertextovprepojenie"/>
          </w:rPr>
          <w:t>http://www.nodejs.org</w:t>
        </w:r>
      </w:hyperlink>
    </w:p>
    <w:p w14:paraId="655F51F5" w14:textId="6725BC26" w:rsidR="00C3715C" w:rsidRDefault="00C3715C" w:rsidP="009B49C3">
      <w:pPr>
        <w:pStyle w:val="Zakladny"/>
        <w:numPr>
          <w:ilvl w:val="0"/>
          <w:numId w:val="18"/>
        </w:numPr>
      </w:pPr>
      <w:r>
        <w:t xml:space="preserve">Nainštalovanie </w:t>
      </w:r>
      <w:proofErr w:type="spellStart"/>
      <w:r>
        <w:t>PostgreSQL</w:t>
      </w:r>
      <w:proofErr w:type="spellEnd"/>
      <w:r>
        <w:t xml:space="preserve"> databázy –</w:t>
      </w:r>
      <w:hyperlink r:id="rId46" w:history="1">
        <w:r w:rsidRPr="00C3715C">
          <w:rPr>
            <w:rStyle w:val="Hypertextovprepojenie"/>
          </w:rPr>
          <w:t xml:space="preserve"> http://www.postgresql.org/</w:t>
        </w:r>
      </w:hyperlink>
    </w:p>
    <w:p w14:paraId="485C3EB5" w14:textId="521836C3" w:rsidR="00C3715C" w:rsidRDefault="00C3715C" w:rsidP="009B49C3">
      <w:pPr>
        <w:pStyle w:val="Zakladny"/>
        <w:numPr>
          <w:ilvl w:val="0"/>
          <w:numId w:val="18"/>
        </w:numPr>
      </w:pPr>
      <w:r>
        <w:t xml:space="preserve">Spustenie: </w:t>
      </w:r>
      <w:proofErr w:type="spellStart"/>
      <w:r w:rsidRPr="00C3715C">
        <w:rPr>
          <w:rFonts w:ascii="Courier New" w:hAnsi="Courier New" w:cs="Courier New"/>
        </w:rPr>
        <w:t>npm</w:t>
      </w:r>
      <w:proofErr w:type="spellEnd"/>
      <w:r w:rsidRPr="00C3715C">
        <w:rPr>
          <w:rFonts w:ascii="Courier New" w:hAnsi="Courier New" w:cs="Courier New"/>
        </w:rPr>
        <w:t xml:space="preserve"> </w:t>
      </w:r>
      <w:proofErr w:type="spellStart"/>
      <w:r w:rsidRPr="00C3715C">
        <w:rPr>
          <w:rFonts w:ascii="Courier New" w:hAnsi="Courier New" w:cs="Courier New"/>
        </w:rPr>
        <w:t>install</w:t>
      </w:r>
      <w:proofErr w:type="spellEnd"/>
      <w:r w:rsidRPr="00C3715C">
        <w:rPr>
          <w:rFonts w:ascii="Courier New" w:hAnsi="Courier New" w:cs="Courier New"/>
        </w:rPr>
        <w:t xml:space="preserve"> </w:t>
      </w:r>
      <w:proofErr w:type="spellStart"/>
      <w:r w:rsidRPr="00C3715C">
        <w:rPr>
          <w:rFonts w:ascii="Courier New" w:hAnsi="Courier New" w:cs="Courier New"/>
        </w:rPr>
        <w:t>sequelize</w:t>
      </w:r>
      <w:proofErr w:type="spellEnd"/>
      <w:r w:rsidRPr="00C3715C">
        <w:rPr>
          <w:rFonts w:ascii="Courier New" w:hAnsi="Courier New" w:cs="Courier New"/>
        </w:rPr>
        <w:t>-cli –g</w:t>
      </w:r>
    </w:p>
    <w:p w14:paraId="2D09864B" w14:textId="586044D8" w:rsidR="00C3715C" w:rsidRDefault="00C3715C" w:rsidP="009B49C3">
      <w:pPr>
        <w:pStyle w:val="Zakladny"/>
        <w:numPr>
          <w:ilvl w:val="0"/>
          <w:numId w:val="18"/>
        </w:numPr>
      </w:pPr>
      <w:r>
        <w:t xml:space="preserve">Prekopírovanie súborov z Príloha D alebo </w:t>
      </w:r>
      <w:proofErr w:type="spellStart"/>
      <w:r>
        <w:t>naklonovať</w:t>
      </w:r>
      <w:proofErr w:type="spellEnd"/>
      <w:r>
        <w:t xml:space="preserve"> repozitár spustením: </w:t>
      </w:r>
      <w:r>
        <w:br/>
      </w:r>
      <w:r w:rsidRPr="00C3715C">
        <w:rPr>
          <w:rFonts w:ascii="Courier New" w:hAnsi="Courier New" w:cs="Courier New"/>
        </w:rPr>
        <w:t xml:space="preserve">git clone </w:t>
      </w:r>
      <w:hyperlink r:id="rId47" w:history="1">
        <w:r w:rsidRPr="00C3715C">
          <w:rPr>
            <w:rStyle w:val="Hypertextovprepojenie"/>
            <w:rFonts w:ascii="Courier New" w:hAnsi="Courier New" w:cs="Courier New"/>
          </w:rPr>
          <w:t>git@bitbucket.org:KandoSVK/diplomka.git</w:t>
        </w:r>
      </w:hyperlink>
    </w:p>
    <w:p w14:paraId="561E0973" w14:textId="1F61D198" w:rsidR="00C3715C" w:rsidRPr="00C3715C" w:rsidRDefault="00C3715C" w:rsidP="00C3715C">
      <w:pPr>
        <w:pStyle w:val="codefont"/>
      </w:pPr>
      <w:r>
        <w:rPr>
          <w:rFonts w:ascii="Times New Roman" w:hAnsi="Times New Roman"/>
        </w:rPr>
        <w:t>Presun do novovytvoreného priečinku</w:t>
      </w:r>
    </w:p>
    <w:p w14:paraId="51901426" w14:textId="66767824"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p>
    <w:p w14:paraId="003E05F0" w14:textId="09037B70"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w:t>
      </w:r>
      <w:proofErr w:type="spellStart"/>
      <w:r w:rsidRPr="00C3715C">
        <w:t>bower</w:t>
      </w:r>
      <w:proofErr w:type="spellEnd"/>
      <w:r w:rsidRPr="00C3715C">
        <w:t xml:space="preserve"> –g</w:t>
      </w:r>
    </w:p>
    <w:p w14:paraId="335DA390" w14:textId="4181E77F" w:rsidR="00C3715C" w:rsidRPr="00C3715C" w:rsidRDefault="00C3715C" w:rsidP="00C3715C">
      <w:pPr>
        <w:pStyle w:val="codefont"/>
      </w:pPr>
      <w:r>
        <w:rPr>
          <w:rFonts w:ascii="Times New Roman" w:hAnsi="Times New Roman"/>
        </w:rPr>
        <w:t xml:space="preserve">Spustenie: </w:t>
      </w:r>
      <w:proofErr w:type="spellStart"/>
      <w:r w:rsidRPr="00C3715C">
        <w:t>bower</w:t>
      </w:r>
      <w:proofErr w:type="spellEnd"/>
      <w:r w:rsidRPr="00C3715C">
        <w:t xml:space="preserve"> </w:t>
      </w:r>
      <w:proofErr w:type="spellStart"/>
      <w:r w:rsidRPr="00C3715C">
        <w:t>install</w:t>
      </w:r>
      <w:proofErr w:type="spellEnd"/>
    </w:p>
    <w:p w14:paraId="65A33700" w14:textId="4A761C3C" w:rsidR="00C3715C" w:rsidRPr="00C3715C" w:rsidRDefault="00C3715C" w:rsidP="00C3715C">
      <w:pPr>
        <w:pStyle w:val="codefont"/>
      </w:pPr>
      <w:r>
        <w:rPr>
          <w:rFonts w:ascii="Times New Roman" w:hAnsi="Times New Roman"/>
        </w:rPr>
        <w:t xml:space="preserve">Vytvorenie databázy a prihlasovacie údaje zapísať do: </w:t>
      </w:r>
      <w:proofErr w:type="spellStart"/>
      <w:r>
        <w:rPr>
          <w:rFonts w:ascii="Times New Roman" w:hAnsi="Times New Roman"/>
        </w:rPr>
        <w:t>config</w:t>
      </w:r>
      <w:proofErr w:type="spellEnd"/>
      <w:r>
        <w:rPr>
          <w:rFonts w:ascii="Times New Roman" w:hAnsi="Times New Roman"/>
        </w:rPr>
        <w:t>/</w:t>
      </w:r>
      <w:proofErr w:type="spellStart"/>
      <w:r>
        <w:rPr>
          <w:rFonts w:ascii="Times New Roman" w:hAnsi="Times New Roman"/>
        </w:rPr>
        <w:t>config.json</w:t>
      </w:r>
      <w:proofErr w:type="spellEnd"/>
    </w:p>
    <w:p w14:paraId="54A7F530" w14:textId="1D96C758" w:rsidR="00C3715C" w:rsidRPr="00C3715C" w:rsidRDefault="00C3715C" w:rsidP="00C3715C">
      <w:pPr>
        <w:pStyle w:val="codefont"/>
      </w:pPr>
      <w:r>
        <w:rPr>
          <w:rFonts w:ascii="Times New Roman" w:hAnsi="Times New Roman"/>
        </w:rPr>
        <w:t xml:space="preserve">Spustenie: </w:t>
      </w:r>
      <w:proofErr w:type="spellStart"/>
      <w:r w:rsidRPr="00C3715C">
        <w:t>sequelize</w:t>
      </w:r>
      <w:proofErr w:type="spellEnd"/>
      <w:r w:rsidRPr="00C3715C">
        <w:t xml:space="preserve"> </w:t>
      </w:r>
      <w:proofErr w:type="spellStart"/>
      <w:r w:rsidRPr="00C3715C">
        <w:t>db:migrate</w:t>
      </w:r>
      <w:proofErr w:type="spellEnd"/>
    </w:p>
    <w:p w14:paraId="023A9C9C" w14:textId="5FE84855"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grunt –g</w:t>
      </w:r>
    </w:p>
    <w:p w14:paraId="51B90573" w14:textId="6CF4E275" w:rsidR="00C3715C" w:rsidRPr="00C3715C" w:rsidRDefault="00C3715C" w:rsidP="00C3715C">
      <w:pPr>
        <w:pStyle w:val="codefont"/>
      </w:pPr>
      <w:r>
        <w:rPr>
          <w:rFonts w:ascii="Times New Roman" w:hAnsi="Times New Roman"/>
        </w:rPr>
        <w:t xml:space="preserve">Spustenie: </w:t>
      </w:r>
      <w:r w:rsidRPr="00C3715C">
        <w:t xml:space="preserve">grunt </w:t>
      </w:r>
      <w:proofErr w:type="spellStart"/>
      <w:r w:rsidRPr="00C3715C">
        <w:t>createData</w:t>
      </w:r>
      <w:proofErr w:type="spellEnd"/>
    </w:p>
    <w:p w14:paraId="2213CEE5" w14:textId="1EE8C085" w:rsidR="00C3715C" w:rsidRPr="00C3715C" w:rsidRDefault="00C3715C" w:rsidP="00C3715C">
      <w:pPr>
        <w:pStyle w:val="codefont"/>
      </w:pPr>
      <w:r>
        <w:rPr>
          <w:rFonts w:ascii="Times New Roman" w:hAnsi="Times New Roman"/>
        </w:rPr>
        <w:t xml:space="preserve">Spustenie: </w:t>
      </w:r>
      <w:r w:rsidRPr="00C3715C">
        <w:t>grunt fetchEnsemblData:100</w:t>
      </w:r>
    </w:p>
    <w:p w14:paraId="74529345" w14:textId="29C92AA4" w:rsidR="00C3715C" w:rsidRPr="00C3715C" w:rsidRDefault="00C3715C" w:rsidP="00C3715C">
      <w:pPr>
        <w:pStyle w:val="codefont"/>
      </w:pPr>
      <w:r>
        <w:rPr>
          <w:rFonts w:ascii="Times New Roman" w:hAnsi="Times New Roman"/>
        </w:rPr>
        <w:t xml:space="preserve">Spustenie: </w:t>
      </w:r>
      <w:proofErr w:type="spellStart"/>
      <w:r w:rsidRPr="00C3715C">
        <w:t>sudo</w:t>
      </w:r>
      <w:proofErr w:type="spellEnd"/>
      <w:r w:rsidRPr="00C3715C">
        <w:t xml:space="preserve"> grunt</w:t>
      </w:r>
      <w:r>
        <w:rPr>
          <w:rFonts w:ascii="Times New Roman" w:hAnsi="Times New Roman"/>
        </w:rPr>
        <w:t xml:space="preserve"> (iba grunt na Windows platforme)</w:t>
      </w:r>
    </w:p>
    <w:p w14:paraId="622E6AEE" w14:textId="5E11A302" w:rsidR="00C3715C" w:rsidRPr="00C3715C" w:rsidRDefault="00C3715C" w:rsidP="00C3715C">
      <w:pPr>
        <w:pStyle w:val="codefont"/>
      </w:pPr>
      <w:r>
        <w:rPr>
          <w:rFonts w:ascii="Times New Roman" w:hAnsi="Times New Roman"/>
        </w:rPr>
        <w:t>Otvorenie prehliadača na url: localhost:3000</w:t>
      </w:r>
    </w:p>
    <w:p w14:paraId="047D82DA" w14:textId="58B896AA" w:rsidR="00C3715C" w:rsidRDefault="00C3715C" w:rsidP="00C3715C">
      <w:pPr>
        <w:pStyle w:val="codefont"/>
        <w:jc w:val="left"/>
        <w:rPr>
          <w:rFonts w:ascii="Times New Roman" w:hAnsi="Times New Roman"/>
        </w:rPr>
      </w:pPr>
      <w:r w:rsidRPr="00C3715C">
        <w:rPr>
          <w:rFonts w:ascii="Times New Roman" w:hAnsi="Times New Roman"/>
        </w:rPr>
        <w:t>Prihlásenie pomocou údajov:</w:t>
      </w:r>
      <w:r>
        <w:rPr>
          <w:rFonts w:ascii="Times New Roman" w:hAnsi="Times New Roman"/>
        </w:rPr>
        <w:br/>
      </w:r>
    </w:p>
    <w:tbl>
      <w:tblPr>
        <w:tblStyle w:val="Mriekatabukysvetl"/>
        <w:tblW w:w="0" w:type="auto"/>
        <w:jc w:val="center"/>
        <w:tblLook w:val="04A0" w:firstRow="1" w:lastRow="0" w:firstColumn="1" w:lastColumn="0" w:noHBand="0" w:noVBand="1"/>
      </w:tblPr>
      <w:tblGrid>
        <w:gridCol w:w="1696"/>
        <w:gridCol w:w="1418"/>
        <w:gridCol w:w="1276"/>
      </w:tblGrid>
      <w:tr w:rsidR="00C3715C" w14:paraId="7D920D18" w14:textId="77777777" w:rsidTr="00C3715C">
        <w:trPr>
          <w:jc w:val="center"/>
        </w:trPr>
        <w:tc>
          <w:tcPr>
            <w:tcW w:w="1696" w:type="dxa"/>
          </w:tcPr>
          <w:p w14:paraId="01EC6EBD" w14:textId="093A273E" w:rsidR="00C3715C" w:rsidRPr="00C3715C" w:rsidRDefault="00C3715C" w:rsidP="00C3715C">
            <w:pPr>
              <w:pStyle w:val="codefont"/>
              <w:numPr>
                <w:ilvl w:val="0"/>
                <w:numId w:val="0"/>
              </w:numPr>
              <w:rPr>
                <w:rFonts w:ascii="Times New Roman" w:hAnsi="Times New Roman"/>
                <w:b/>
              </w:rPr>
            </w:pPr>
            <w:proofErr w:type="spellStart"/>
            <w:r w:rsidRPr="00C3715C">
              <w:rPr>
                <w:rFonts w:ascii="Times New Roman" w:hAnsi="Times New Roman"/>
                <w:b/>
              </w:rPr>
              <w:t>Login</w:t>
            </w:r>
            <w:proofErr w:type="spellEnd"/>
          </w:p>
        </w:tc>
        <w:tc>
          <w:tcPr>
            <w:tcW w:w="1418" w:type="dxa"/>
          </w:tcPr>
          <w:p w14:paraId="666103DA" w14:textId="170027BA"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Heslo</w:t>
            </w:r>
          </w:p>
        </w:tc>
        <w:tc>
          <w:tcPr>
            <w:tcW w:w="1276" w:type="dxa"/>
          </w:tcPr>
          <w:p w14:paraId="32DDAF12" w14:textId="7C00D8DE"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Roľa</w:t>
            </w:r>
          </w:p>
        </w:tc>
      </w:tr>
      <w:tr w:rsidR="00C3715C" w14:paraId="2F1F81A4" w14:textId="77777777" w:rsidTr="00C3715C">
        <w:trPr>
          <w:jc w:val="center"/>
        </w:trPr>
        <w:tc>
          <w:tcPr>
            <w:tcW w:w="1696" w:type="dxa"/>
          </w:tcPr>
          <w:p w14:paraId="670D3D77" w14:textId="393AE6BE"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418" w:type="dxa"/>
          </w:tcPr>
          <w:p w14:paraId="01FBDFDE" w14:textId="4752C139"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276" w:type="dxa"/>
          </w:tcPr>
          <w:p w14:paraId="36C7EEC3" w14:textId="61D515E5" w:rsidR="00C3715C" w:rsidRDefault="00C3715C" w:rsidP="00C3715C">
            <w:pPr>
              <w:pStyle w:val="codefont"/>
              <w:numPr>
                <w:ilvl w:val="0"/>
                <w:numId w:val="0"/>
              </w:numPr>
              <w:rPr>
                <w:rFonts w:ascii="Times New Roman" w:hAnsi="Times New Roman"/>
              </w:rPr>
            </w:pPr>
            <w:r>
              <w:rPr>
                <w:rFonts w:ascii="Times New Roman" w:hAnsi="Times New Roman"/>
              </w:rPr>
              <w:t>admin</w:t>
            </w:r>
          </w:p>
        </w:tc>
      </w:tr>
      <w:tr w:rsidR="00C3715C" w14:paraId="0B460052" w14:textId="77777777" w:rsidTr="00C3715C">
        <w:trPr>
          <w:jc w:val="center"/>
        </w:trPr>
        <w:tc>
          <w:tcPr>
            <w:tcW w:w="1696" w:type="dxa"/>
          </w:tcPr>
          <w:p w14:paraId="66BD300A" w14:textId="23B2E463" w:rsidR="00C3715C" w:rsidRDefault="00C3715C" w:rsidP="00C3715C">
            <w:pPr>
              <w:pStyle w:val="codefont"/>
              <w:numPr>
                <w:ilvl w:val="0"/>
                <w:numId w:val="0"/>
              </w:numPr>
              <w:jc w:val="left"/>
              <w:rPr>
                <w:rFonts w:ascii="Times New Roman" w:hAnsi="Times New Roman"/>
              </w:rPr>
            </w:pPr>
            <w:proofErr w:type="spellStart"/>
            <w:r>
              <w:rPr>
                <w:rFonts w:ascii="Times New Roman" w:hAnsi="Times New Roman"/>
              </w:rPr>
              <w:t>client</w:t>
            </w:r>
            <w:proofErr w:type="spellEnd"/>
          </w:p>
        </w:tc>
        <w:tc>
          <w:tcPr>
            <w:tcW w:w="1418" w:type="dxa"/>
          </w:tcPr>
          <w:p w14:paraId="02E8EA12" w14:textId="20F069E2"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c>
          <w:tcPr>
            <w:tcW w:w="1276" w:type="dxa"/>
          </w:tcPr>
          <w:p w14:paraId="3C68605F" w14:textId="421AB441"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r>
      <w:tr w:rsidR="00C3715C" w14:paraId="48E4B680" w14:textId="77777777" w:rsidTr="00C3715C">
        <w:trPr>
          <w:jc w:val="center"/>
        </w:trPr>
        <w:tc>
          <w:tcPr>
            <w:tcW w:w="1696" w:type="dxa"/>
          </w:tcPr>
          <w:p w14:paraId="1787122C" w14:textId="15820173"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418" w:type="dxa"/>
          </w:tcPr>
          <w:p w14:paraId="33D0E74B" w14:textId="377E5878"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276" w:type="dxa"/>
          </w:tcPr>
          <w:p w14:paraId="704602C2" w14:textId="0514B635"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r>
    </w:tbl>
    <w:p w14:paraId="26C918BE" w14:textId="77777777" w:rsidR="00C3715C" w:rsidRPr="00C3715C" w:rsidRDefault="00C3715C" w:rsidP="00C3715C">
      <w:pPr>
        <w:pStyle w:val="codefont"/>
        <w:numPr>
          <w:ilvl w:val="0"/>
          <w:numId w:val="0"/>
        </w:numPr>
        <w:ind w:left="786"/>
        <w:rPr>
          <w:rFonts w:ascii="Times New Roman" w:hAnsi="Times New Roman"/>
        </w:rPr>
      </w:pPr>
    </w:p>
    <w:p w14:paraId="4C37CDD6" w14:textId="0307C102" w:rsidR="00C3715C" w:rsidRDefault="00C3715C">
      <w:pPr>
        <w:rPr>
          <w:rFonts w:ascii="Times New Roman" w:hAnsi="Times New Roman" w:cs="Times New Roman"/>
          <w:sz w:val="24"/>
          <w:szCs w:val="32"/>
        </w:rPr>
      </w:pPr>
      <w:r>
        <w:br w:type="page"/>
      </w:r>
    </w:p>
    <w:p w14:paraId="5B840F7D" w14:textId="72E7635F" w:rsidR="006118CA" w:rsidRDefault="00523394" w:rsidP="009538CF">
      <w:pPr>
        <w:pStyle w:val="Nadpis2urovne"/>
        <w:numPr>
          <w:ilvl w:val="0"/>
          <w:numId w:val="0"/>
        </w:numPr>
        <w:ind w:left="340"/>
      </w:pPr>
      <w:bookmarkStart w:id="110" w:name="_Toc419842406"/>
      <w:r>
        <w:lastRenderedPageBreak/>
        <w:t>Príloha D: CD nosič</w:t>
      </w:r>
      <w:bookmarkEnd w:id="110"/>
    </w:p>
    <w:p w14:paraId="31DC1CA3" w14:textId="77777777" w:rsidR="00523394" w:rsidRDefault="00523394" w:rsidP="00523394">
      <w:pPr>
        <w:pStyle w:val="Zakladny"/>
      </w:pPr>
    </w:p>
    <w:p w14:paraId="64436D0F" w14:textId="37C82F38" w:rsidR="00523394" w:rsidRPr="00523394" w:rsidRDefault="00523394" w:rsidP="00523394">
      <w:pPr>
        <w:pStyle w:val="Zakladny"/>
      </w:pPr>
      <w:r>
        <w:t>Elektronický nosič CD obsahujúci elektronickú formu tejto práce spolu s implementačnou časťou, ktorá obsahuje zdrojové kódy, všetky potrebné inštalačné súbory a návod na inštaláciu.</w:t>
      </w:r>
    </w:p>
    <w:sectPr w:rsidR="00523394" w:rsidRPr="00523394" w:rsidSect="00707103">
      <w:footerReference w:type="default" r:id="rId48"/>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718E3" w14:textId="77777777" w:rsidR="00541387" w:rsidRDefault="00541387" w:rsidP="00C546A9">
      <w:pPr>
        <w:spacing w:after="0" w:line="240" w:lineRule="auto"/>
      </w:pPr>
      <w:r>
        <w:separator/>
      </w:r>
    </w:p>
  </w:endnote>
  <w:endnote w:type="continuationSeparator" w:id="0">
    <w:p w14:paraId="35F22244" w14:textId="77777777" w:rsidR="00541387" w:rsidRDefault="00541387"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E816AC" w:rsidRPr="004B2C4C" w:rsidRDefault="00E816AC"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E816AC" w:rsidRPr="008C5F28" w:rsidRDefault="00E816AC"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E816AC" w:rsidRPr="008C5F28" w:rsidRDefault="00E816AC"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27DEA">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E816AC" w:rsidRDefault="00E816AC">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E816AC" w:rsidRPr="004B2C4C" w:rsidRDefault="00E816AC"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816608033"/>
                          </w:sdtPr>
                          <w:sdtEndPr>
                            <w:rPr>
                              <w:rStyle w:val="Predvolenpsmoodseku"/>
                              <w:b w:val="0"/>
                            </w:rPr>
                          </w:sdtEndPr>
                          <w:sdtContent>
                            <w:p w14:paraId="550E9AC5" w14:textId="77777777" w:rsidR="00E816AC" w:rsidRPr="008C5F28" w:rsidRDefault="00E816AC"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1816608033"/>
                    </w:sdtPr>
                    <w:sdtEndPr>
                      <w:rPr>
                        <w:rStyle w:val="Predvolenpsmoodseku"/>
                        <w:b w:val="0"/>
                      </w:rPr>
                    </w:sdtEndPr>
                    <w:sdtContent>
                      <w:p w14:paraId="550E9AC5" w14:textId="77777777" w:rsidR="00E816AC" w:rsidRPr="008C5F28" w:rsidRDefault="00E816AC" w:rsidP="005B0018">
                        <w:pPr>
                          <w:pStyle w:val="obal3"/>
                          <w:rPr>
                            <w:b w:val="0"/>
                          </w:rPr>
                        </w:pPr>
                        <w:r>
                          <w:rPr>
                            <w:rStyle w:val="obal3Char"/>
                            <w:b/>
                          </w:rPr>
                          <w:t>Bc. Jakub Kanitra</w:t>
                        </w:r>
                      </w:p>
                    </w:sdtContent>
                  </w:sdt>
                </w:txbxContent>
              </v:textbox>
            </v:shape>
          </w:pict>
        </mc:Fallback>
      </mc:AlternateContent>
    </w:r>
    <w:sdt>
      <w:sdtPr>
        <w:id w:val="187952357"/>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B27DEA">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E816AC" w:rsidRDefault="00E816AC">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E816AC" w:rsidRDefault="00E816AC">
    <w:pPr>
      <w:pStyle w:val="Pta"/>
    </w:pPr>
  </w:p>
  <w:p w14:paraId="2538960C" w14:textId="77777777" w:rsidR="00E816AC" w:rsidRPr="004B2C4C" w:rsidRDefault="00E816AC"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965202"/>
      <w:docPartObj>
        <w:docPartGallery w:val="Page Numbers (Bottom of Page)"/>
        <w:docPartUnique/>
      </w:docPartObj>
    </w:sdtPr>
    <w:sdtEndPr>
      <w:rPr>
        <w:noProof/>
      </w:rPr>
    </w:sdtEndPr>
    <w:sdtContent>
      <w:p w14:paraId="03342CDD" w14:textId="77777777" w:rsidR="00E816AC" w:rsidRDefault="00E816AC">
        <w:pPr>
          <w:pStyle w:val="Pta"/>
          <w:jc w:val="center"/>
        </w:pPr>
        <w:r>
          <w:fldChar w:fldCharType="begin"/>
        </w:r>
        <w:r>
          <w:instrText xml:space="preserve"> PAGE   \* MERGEFORMAT </w:instrText>
        </w:r>
        <w:r>
          <w:fldChar w:fldCharType="separate"/>
        </w:r>
        <w:r w:rsidR="00B27DEA">
          <w:rPr>
            <w:noProof/>
          </w:rPr>
          <w:t>11</w:t>
        </w:r>
        <w:r>
          <w:rPr>
            <w:noProof/>
          </w:rPr>
          <w:fldChar w:fldCharType="end"/>
        </w:r>
      </w:p>
    </w:sdtContent>
  </w:sdt>
  <w:p w14:paraId="03A9C539" w14:textId="77777777" w:rsidR="00E816AC" w:rsidRPr="004B2C4C" w:rsidRDefault="00E816AC"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E816AC" w:rsidRDefault="00E816AC">
        <w:pPr>
          <w:pStyle w:val="Pta"/>
          <w:jc w:val="center"/>
        </w:pPr>
        <w:r>
          <w:fldChar w:fldCharType="begin"/>
        </w:r>
        <w:r>
          <w:instrText xml:space="preserve"> PAGE   \* MERGEFORMAT </w:instrText>
        </w:r>
        <w:r>
          <w:fldChar w:fldCharType="separate"/>
        </w:r>
        <w:r w:rsidR="00B27DEA">
          <w:rPr>
            <w:noProof/>
          </w:rPr>
          <w:t>IV</w:t>
        </w:r>
        <w:r>
          <w:rPr>
            <w:noProof/>
          </w:rPr>
          <w:fldChar w:fldCharType="end"/>
        </w:r>
      </w:p>
    </w:sdtContent>
  </w:sdt>
  <w:p w14:paraId="586DFD9D" w14:textId="77777777" w:rsidR="00E816AC" w:rsidRPr="004B2C4C" w:rsidRDefault="00E816AC"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4137F" w14:textId="77777777" w:rsidR="00541387" w:rsidRDefault="00541387" w:rsidP="00C546A9">
      <w:pPr>
        <w:spacing w:after="0" w:line="240" w:lineRule="auto"/>
      </w:pPr>
      <w:r>
        <w:separator/>
      </w:r>
    </w:p>
  </w:footnote>
  <w:footnote w:type="continuationSeparator" w:id="0">
    <w:p w14:paraId="0EFCB03D" w14:textId="77777777" w:rsidR="00541387" w:rsidRDefault="00541387" w:rsidP="00C546A9">
      <w:pPr>
        <w:spacing w:after="0" w:line="240" w:lineRule="auto"/>
      </w:pPr>
      <w:r>
        <w:continuationSeparator/>
      </w:r>
    </w:p>
  </w:footnote>
  <w:footnote w:id="1">
    <w:p w14:paraId="03413700" w14:textId="121AC0FC" w:rsidR="00E816AC" w:rsidRDefault="00E816AC">
      <w:pPr>
        <w:pStyle w:val="Textpoznmkypodiarou"/>
      </w:pPr>
      <w:r>
        <w:rPr>
          <w:rStyle w:val="Odkaznapoznmkupodiarou"/>
        </w:rPr>
        <w:footnoteRef/>
      </w:r>
      <w:r>
        <w:t xml:space="preserve"> </w:t>
      </w:r>
      <w:r w:rsidRPr="00522795">
        <w:t>https://www.coursera.org/course/gamification</w:t>
      </w:r>
    </w:p>
  </w:footnote>
  <w:footnote w:id="2">
    <w:p w14:paraId="5C1E3C3A" w14:textId="556EC76B" w:rsidR="00E816AC" w:rsidRDefault="00E816AC">
      <w:pPr>
        <w:pStyle w:val="Textpoznmkypodiarou"/>
      </w:pPr>
      <w:r>
        <w:rPr>
          <w:rStyle w:val="Odkaznapoznmkupodiarou"/>
        </w:rPr>
        <w:footnoteRef/>
      </w:r>
      <w:r>
        <w:t xml:space="preserve"> Dáta ku 9.5.2015, zdroj: </w:t>
      </w:r>
      <w:r w:rsidRPr="00767137">
        <w:t>http://w3techs.com/technologies/overview/programming_language/all</w:t>
      </w:r>
      <w:r>
        <w:t>)</w:t>
      </w:r>
    </w:p>
  </w:footnote>
  <w:footnote w:id="3">
    <w:p w14:paraId="4553ECB8" w14:textId="77777777" w:rsidR="00E816AC" w:rsidRDefault="00E816AC" w:rsidP="007F41BE">
      <w:pPr>
        <w:pStyle w:val="Textpoznmkypodiarou"/>
      </w:pPr>
      <w:r>
        <w:rPr>
          <w:rStyle w:val="Odkaznapoznmkupodiarou"/>
        </w:rPr>
        <w:footnoteRef/>
      </w:r>
      <w:r>
        <w:t xml:space="preserve"> Ku 10.5.2015, zdroj: </w:t>
      </w:r>
      <w:r w:rsidRPr="007F41BE">
        <w:t>https://www.npmjs.com/</w:t>
      </w:r>
    </w:p>
  </w:footnote>
  <w:footnote w:id="4">
    <w:p w14:paraId="26872EC5" w14:textId="77777777" w:rsidR="00E816AC" w:rsidRDefault="00E816AC" w:rsidP="00BF4E9B">
      <w:pPr>
        <w:pStyle w:val="Textpoznmkypodiarou"/>
      </w:pPr>
      <w:r>
        <w:rPr>
          <w:rStyle w:val="Odkaznapoznmkupodiarou"/>
        </w:rPr>
        <w:footnoteRef/>
      </w:r>
      <w:r>
        <w:t xml:space="preserve"> Ku 10.5.2015, zdroj: </w:t>
      </w:r>
      <w:r w:rsidRPr="007F41BE">
        <w:t>https://www.npmjs.com/</w:t>
      </w:r>
    </w:p>
  </w:footnote>
  <w:footnote w:id="5">
    <w:p w14:paraId="5AB9263F" w14:textId="51887D89" w:rsidR="00E816AC" w:rsidRDefault="00E816AC">
      <w:pPr>
        <w:pStyle w:val="Textpoznmkypodiarou"/>
      </w:pPr>
      <w:r>
        <w:rPr>
          <w:rStyle w:val="Odkaznapoznmkupodiarou"/>
        </w:rPr>
        <w:footnoteRef/>
      </w:r>
      <w:r>
        <w:t xml:space="preserve"> </w:t>
      </w:r>
      <w:r w:rsidRPr="000D2B38">
        <w:t>https://www.npmjs.com/package/browserify</w:t>
      </w:r>
    </w:p>
  </w:footnote>
  <w:footnote w:id="6">
    <w:p w14:paraId="70CF2CB4" w14:textId="75D242C5" w:rsidR="00E816AC" w:rsidRDefault="00E816AC">
      <w:pPr>
        <w:pStyle w:val="Textpoznmkypodiarou"/>
      </w:pPr>
      <w:r>
        <w:rPr>
          <w:rStyle w:val="Odkaznapoznmkupodiarou"/>
        </w:rPr>
        <w:footnoteRef/>
      </w:r>
      <w:r>
        <w:t xml:space="preserve"> </w:t>
      </w:r>
      <w:r w:rsidRPr="000D2B38">
        <w:t>http://gruntjs.com/</w:t>
      </w:r>
    </w:p>
  </w:footnote>
  <w:footnote w:id="7">
    <w:p w14:paraId="67208386" w14:textId="7FC91460" w:rsidR="00E816AC" w:rsidRDefault="00E816AC">
      <w:pPr>
        <w:pStyle w:val="Textpoznmkypodiarou"/>
      </w:pPr>
      <w:r>
        <w:rPr>
          <w:rStyle w:val="Odkaznapoznmkupodiarou"/>
        </w:rPr>
        <w:footnoteRef/>
      </w:r>
      <w:r>
        <w:t xml:space="preserve"> </w:t>
      </w:r>
      <w:r w:rsidRPr="001004B2">
        <w:t>http://docs.sequelizejs.com/en/latest/</w:t>
      </w:r>
    </w:p>
  </w:footnote>
  <w:footnote w:id="8">
    <w:p w14:paraId="0861CDCD" w14:textId="2092E1AB" w:rsidR="00E816AC" w:rsidRDefault="00E816AC">
      <w:pPr>
        <w:pStyle w:val="Textpoznmkypodiarou"/>
      </w:pPr>
      <w:r>
        <w:rPr>
          <w:rStyle w:val="Odkaznapoznmkupodiarou"/>
        </w:rPr>
        <w:footnoteRef/>
      </w:r>
      <w:r>
        <w:t xml:space="preserve"> </w:t>
      </w:r>
      <w:r w:rsidRPr="00CA04DC">
        <w:t>https://tools.ietf.org/html/rfc6455</w:t>
      </w:r>
    </w:p>
  </w:footnote>
  <w:footnote w:id="9">
    <w:p w14:paraId="52002530" w14:textId="5A732E44" w:rsidR="00E816AC" w:rsidRDefault="00E816AC">
      <w:pPr>
        <w:pStyle w:val="Textpoznmkypodiarou"/>
      </w:pPr>
      <w:r>
        <w:rPr>
          <w:rStyle w:val="Odkaznapoznmkupodiarou"/>
        </w:rPr>
        <w:footnoteRef/>
      </w:r>
      <w:r>
        <w:t xml:space="preserve"> </w:t>
      </w:r>
      <w:r w:rsidRPr="009F433C">
        <w:t>http://socket.io/</w:t>
      </w:r>
    </w:p>
  </w:footnote>
  <w:footnote w:id="10">
    <w:p w14:paraId="23BEEAB9" w14:textId="68B1A282" w:rsidR="00E816AC" w:rsidRDefault="00E816AC">
      <w:pPr>
        <w:pStyle w:val="Textpoznmkypodiarou"/>
      </w:pPr>
      <w:r>
        <w:rPr>
          <w:rStyle w:val="Odkaznapoznmkupodiarou"/>
        </w:rPr>
        <w:footnoteRef/>
      </w:r>
      <w:r>
        <w:t xml:space="preserve"> </w:t>
      </w:r>
      <w:r w:rsidRPr="009E2DD1">
        <w:t>http://en.wikipedia.org/wiki/UTF-8</w:t>
      </w:r>
    </w:p>
  </w:footnote>
  <w:footnote w:id="11">
    <w:p w14:paraId="55ECB5AE" w14:textId="2A1C90E4" w:rsidR="00E816AC" w:rsidRDefault="00E816AC">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E816AC" w:rsidRDefault="00E816AC">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E816AC" w:rsidRDefault="00E816AC">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E816AC" w:rsidRDefault="00E816AC">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E816AC" w:rsidRDefault="00E816A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15:restartNumberingAfterBreak="0">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15:restartNumberingAfterBreak="0">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15:restartNumberingAfterBreak="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15:restartNumberingAfterBreak="0">
    <w:nsid w:val="1EBD70F6"/>
    <w:multiLevelType w:val="hybridMultilevel"/>
    <w:tmpl w:val="D4FEA198"/>
    <w:lvl w:ilvl="0" w:tplc="041B0001">
      <w:start w:val="1"/>
      <w:numFmt w:val="bullet"/>
      <w:lvlText w:val=""/>
      <w:lvlJc w:val="left"/>
      <w:pPr>
        <w:ind w:left="786" w:hanging="360"/>
      </w:pPr>
      <w:rPr>
        <w:rFonts w:ascii="Symbol" w:hAnsi="Symbol" w:hint="default"/>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6" w15:restartNumberingAfterBreak="0">
    <w:nsid w:val="380B4253"/>
    <w:multiLevelType w:val="hybridMultilevel"/>
    <w:tmpl w:val="54AE2B4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7" w15:restartNumberingAfterBreak="0">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9" w15:restartNumberingAfterBreak="0">
    <w:nsid w:val="533C6DF6"/>
    <w:multiLevelType w:val="hybridMultilevel"/>
    <w:tmpl w:val="CB32F84A"/>
    <w:lvl w:ilvl="0" w:tplc="E6747708">
      <w:start w:val="1"/>
      <w:numFmt w:val="decimal"/>
      <w:pStyle w:val="codefont"/>
      <w:lvlText w:val="%1."/>
      <w:lvlJc w:val="left"/>
      <w:pPr>
        <w:ind w:left="1146" w:hanging="360"/>
      </w:pPr>
      <w:rPr>
        <w:rFonts w:ascii="Times New Roman" w:hAnsi="Times New Roman" w:cs="Times New Roman"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5" w15:restartNumberingAfterBreak="0">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10"/>
  </w:num>
  <w:num w:numId="2">
    <w:abstractNumId w:val="7"/>
  </w:num>
  <w:num w:numId="3">
    <w:abstractNumId w:val="11"/>
  </w:num>
  <w:num w:numId="4">
    <w:abstractNumId w:val="4"/>
  </w:num>
  <w:num w:numId="5">
    <w:abstractNumId w:val="15"/>
  </w:num>
  <w:num w:numId="6">
    <w:abstractNumId w:val="12"/>
  </w:num>
  <w:num w:numId="7">
    <w:abstractNumId w:val="13"/>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2"/>
  </w:num>
  <w:num w:numId="13">
    <w:abstractNumId w:val="16"/>
  </w:num>
  <w:num w:numId="14">
    <w:abstractNumId w:val="14"/>
  </w:num>
  <w:num w:numId="15">
    <w:abstractNumId w:val="0"/>
  </w:num>
  <w:num w:numId="16">
    <w:abstractNumId w:val="6"/>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4EEE"/>
    <w:rsid w:val="00007696"/>
    <w:rsid w:val="00007A18"/>
    <w:rsid w:val="0001036B"/>
    <w:rsid w:val="0001239F"/>
    <w:rsid w:val="00013514"/>
    <w:rsid w:val="00014616"/>
    <w:rsid w:val="000178AE"/>
    <w:rsid w:val="00022819"/>
    <w:rsid w:val="000246E2"/>
    <w:rsid w:val="000334C7"/>
    <w:rsid w:val="0004363E"/>
    <w:rsid w:val="000535EC"/>
    <w:rsid w:val="0006179A"/>
    <w:rsid w:val="000646D4"/>
    <w:rsid w:val="0007170B"/>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1411B"/>
    <w:rsid w:val="00120F59"/>
    <w:rsid w:val="0012247C"/>
    <w:rsid w:val="00124A06"/>
    <w:rsid w:val="00127095"/>
    <w:rsid w:val="00131E05"/>
    <w:rsid w:val="0014279A"/>
    <w:rsid w:val="001469DE"/>
    <w:rsid w:val="001513D3"/>
    <w:rsid w:val="001517CE"/>
    <w:rsid w:val="0015677F"/>
    <w:rsid w:val="00161916"/>
    <w:rsid w:val="001635C4"/>
    <w:rsid w:val="00164417"/>
    <w:rsid w:val="00165958"/>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21F"/>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2423"/>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728BF"/>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2D95"/>
    <w:rsid w:val="003F7B41"/>
    <w:rsid w:val="00400F19"/>
    <w:rsid w:val="00404DCB"/>
    <w:rsid w:val="00405D73"/>
    <w:rsid w:val="004069B7"/>
    <w:rsid w:val="004073EC"/>
    <w:rsid w:val="004075B9"/>
    <w:rsid w:val="004108EE"/>
    <w:rsid w:val="00412C16"/>
    <w:rsid w:val="00416686"/>
    <w:rsid w:val="00420B27"/>
    <w:rsid w:val="00421605"/>
    <w:rsid w:val="004231CB"/>
    <w:rsid w:val="00431723"/>
    <w:rsid w:val="004336C7"/>
    <w:rsid w:val="0043574A"/>
    <w:rsid w:val="00440090"/>
    <w:rsid w:val="00442560"/>
    <w:rsid w:val="004437B6"/>
    <w:rsid w:val="0047107D"/>
    <w:rsid w:val="0048231F"/>
    <w:rsid w:val="00482D36"/>
    <w:rsid w:val="0048480B"/>
    <w:rsid w:val="004876B9"/>
    <w:rsid w:val="00491738"/>
    <w:rsid w:val="0049285D"/>
    <w:rsid w:val="004A1864"/>
    <w:rsid w:val="004A22B6"/>
    <w:rsid w:val="004A4A9E"/>
    <w:rsid w:val="004B1471"/>
    <w:rsid w:val="004B190E"/>
    <w:rsid w:val="004B2C4C"/>
    <w:rsid w:val="004B4CF0"/>
    <w:rsid w:val="004C3EE9"/>
    <w:rsid w:val="004C4EDF"/>
    <w:rsid w:val="004D134A"/>
    <w:rsid w:val="004D787E"/>
    <w:rsid w:val="004E0630"/>
    <w:rsid w:val="004E3774"/>
    <w:rsid w:val="004F1755"/>
    <w:rsid w:val="004F463D"/>
    <w:rsid w:val="004F6AEC"/>
    <w:rsid w:val="00502BAD"/>
    <w:rsid w:val="00505E55"/>
    <w:rsid w:val="00522795"/>
    <w:rsid w:val="00523394"/>
    <w:rsid w:val="00532B17"/>
    <w:rsid w:val="00533008"/>
    <w:rsid w:val="0053468B"/>
    <w:rsid w:val="00541387"/>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2CF6"/>
    <w:rsid w:val="005C477D"/>
    <w:rsid w:val="005D0882"/>
    <w:rsid w:val="005D3678"/>
    <w:rsid w:val="005D7D52"/>
    <w:rsid w:val="005F6109"/>
    <w:rsid w:val="00600A05"/>
    <w:rsid w:val="00603703"/>
    <w:rsid w:val="00610010"/>
    <w:rsid w:val="0061182B"/>
    <w:rsid w:val="006118CA"/>
    <w:rsid w:val="00616A85"/>
    <w:rsid w:val="0061717F"/>
    <w:rsid w:val="00620CD7"/>
    <w:rsid w:val="00620E24"/>
    <w:rsid w:val="00623775"/>
    <w:rsid w:val="00631604"/>
    <w:rsid w:val="00642CC1"/>
    <w:rsid w:val="00645CF1"/>
    <w:rsid w:val="00646D04"/>
    <w:rsid w:val="006509B5"/>
    <w:rsid w:val="00655DEF"/>
    <w:rsid w:val="00656990"/>
    <w:rsid w:val="006577AB"/>
    <w:rsid w:val="006609E5"/>
    <w:rsid w:val="00662B3F"/>
    <w:rsid w:val="00663ED7"/>
    <w:rsid w:val="0068367C"/>
    <w:rsid w:val="006849D6"/>
    <w:rsid w:val="00685E14"/>
    <w:rsid w:val="0068755C"/>
    <w:rsid w:val="00690DF7"/>
    <w:rsid w:val="00695932"/>
    <w:rsid w:val="006A3BC3"/>
    <w:rsid w:val="006A60EC"/>
    <w:rsid w:val="006B08F7"/>
    <w:rsid w:val="006B1951"/>
    <w:rsid w:val="006C113B"/>
    <w:rsid w:val="006C1173"/>
    <w:rsid w:val="006E07FD"/>
    <w:rsid w:val="006E7ACB"/>
    <w:rsid w:val="006F0C84"/>
    <w:rsid w:val="006F44DC"/>
    <w:rsid w:val="006F5773"/>
    <w:rsid w:val="006F6EED"/>
    <w:rsid w:val="006F77FF"/>
    <w:rsid w:val="0070022D"/>
    <w:rsid w:val="00707103"/>
    <w:rsid w:val="0070734E"/>
    <w:rsid w:val="00711D9F"/>
    <w:rsid w:val="00713E60"/>
    <w:rsid w:val="00717CE8"/>
    <w:rsid w:val="007241A0"/>
    <w:rsid w:val="007264C5"/>
    <w:rsid w:val="0073271B"/>
    <w:rsid w:val="007356E6"/>
    <w:rsid w:val="007359E3"/>
    <w:rsid w:val="0073718F"/>
    <w:rsid w:val="007410AB"/>
    <w:rsid w:val="00747DF8"/>
    <w:rsid w:val="007762E1"/>
    <w:rsid w:val="00776A65"/>
    <w:rsid w:val="0078210B"/>
    <w:rsid w:val="00785384"/>
    <w:rsid w:val="007909AB"/>
    <w:rsid w:val="007924C7"/>
    <w:rsid w:val="007938A0"/>
    <w:rsid w:val="00794181"/>
    <w:rsid w:val="007B21D8"/>
    <w:rsid w:val="007C03F9"/>
    <w:rsid w:val="007C2C96"/>
    <w:rsid w:val="007C5C34"/>
    <w:rsid w:val="007C646B"/>
    <w:rsid w:val="007C66A2"/>
    <w:rsid w:val="007D0AF1"/>
    <w:rsid w:val="007E387B"/>
    <w:rsid w:val="007E432B"/>
    <w:rsid w:val="007E4C95"/>
    <w:rsid w:val="007F41BE"/>
    <w:rsid w:val="007F6DA9"/>
    <w:rsid w:val="007F76AD"/>
    <w:rsid w:val="00803E9E"/>
    <w:rsid w:val="0080618B"/>
    <w:rsid w:val="00810C35"/>
    <w:rsid w:val="00812CCD"/>
    <w:rsid w:val="008151C3"/>
    <w:rsid w:val="00815E89"/>
    <w:rsid w:val="008213B1"/>
    <w:rsid w:val="00821AE1"/>
    <w:rsid w:val="00824503"/>
    <w:rsid w:val="00832C36"/>
    <w:rsid w:val="0083753E"/>
    <w:rsid w:val="0085131E"/>
    <w:rsid w:val="0085579F"/>
    <w:rsid w:val="0085760E"/>
    <w:rsid w:val="00860280"/>
    <w:rsid w:val="00862427"/>
    <w:rsid w:val="00866E02"/>
    <w:rsid w:val="00867151"/>
    <w:rsid w:val="00872354"/>
    <w:rsid w:val="00872919"/>
    <w:rsid w:val="0087691F"/>
    <w:rsid w:val="00877BB0"/>
    <w:rsid w:val="00882FEA"/>
    <w:rsid w:val="00885FF5"/>
    <w:rsid w:val="008863BE"/>
    <w:rsid w:val="00887332"/>
    <w:rsid w:val="008966EA"/>
    <w:rsid w:val="008A1959"/>
    <w:rsid w:val="008B6399"/>
    <w:rsid w:val="008B63AB"/>
    <w:rsid w:val="008C18DF"/>
    <w:rsid w:val="008C3191"/>
    <w:rsid w:val="008C5F28"/>
    <w:rsid w:val="008D13E0"/>
    <w:rsid w:val="008D46DC"/>
    <w:rsid w:val="008D522A"/>
    <w:rsid w:val="008E34D8"/>
    <w:rsid w:val="008E3D66"/>
    <w:rsid w:val="008E6B84"/>
    <w:rsid w:val="008F1186"/>
    <w:rsid w:val="008F54BD"/>
    <w:rsid w:val="0090108F"/>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538CF"/>
    <w:rsid w:val="009639AC"/>
    <w:rsid w:val="00965A97"/>
    <w:rsid w:val="00974678"/>
    <w:rsid w:val="00976E12"/>
    <w:rsid w:val="009778A1"/>
    <w:rsid w:val="00980B4C"/>
    <w:rsid w:val="00982418"/>
    <w:rsid w:val="00985024"/>
    <w:rsid w:val="00986386"/>
    <w:rsid w:val="00994D68"/>
    <w:rsid w:val="00995371"/>
    <w:rsid w:val="009A11A4"/>
    <w:rsid w:val="009A348A"/>
    <w:rsid w:val="009A37FF"/>
    <w:rsid w:val="009B2ACD"/>
    <w:rsid w:val="009B49C3"/>
    <w:rsid w:val="009B5BDC"/>
    <w:rsid w:val="009C35CB"/>
    <w:rsid w:val="009C624F"/>
    <w:rsid w:val="009C65C1"/>
    <w:rsid w:val="009C7B46"/>
    <w:rsid w:val="009D2A5F"/>
    <w:rsid w:val="009D31C3"/>
    <w:rsid w:val="009E1CE1"/>
    <w:rsid w:val="009E2DD1"/>
    <w:rsid w:val="009F132B"/>
    <w:rsid w:val="009F3132"/>
    <w:rsid w:val="009F433C"/>
    <w:rsid w:val="00A00E25"/>
    <w:rsid w:val="00A0261D"/>
    <w:rsid w:val="00A06E56"/>
    <w:rsid w:val="00A131ED"/>
    <w:rsid w:val="00A14FDD"/>
    <w:rsid w:val="00A3190C"/>
    <w:rsid w:val="00A335C4"/>
    <w:rsid w:val="00A33C93"/>
    <w:rsid w:val="00A37F0F"/>
    <w:rsid w:val="00A406A9"/>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17717"/>
    <w:rsid w:val="00B25D91"/>
    <w:rsid w:val="00B27DEA"/>
    <w:rsid w:val="00B3187F"/>
    <w:rsid w:val="00B31B36"/>
    <w:rsid w:val="00B35510"/>
    <w:rsid w:val="00B40CBA"/>
    <w:rsid w:val="00B4442A"/>
    <w:rsid w:val="00B47C51"/>
    <w:rsid w:val="00B538CD"/>
    <w:rsid w:val="00B56B79"/>
    <w:rsid w:val="00B56CAB"/>
    <w:rsid w:val="00B634A2"/>
    <w:rsid w:val="00B64727"/>
    <w:rsid w:val="00B66145"/>
    <w:rsid w:val="00B662F2"/>
    <w:rsid w:val="00B80E84"/>
    <w:rsid w:val="00B825EA"/>
    <w:rsid w:val="00B867BA"/>
    <w:rsid w:val="00B9020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3715C"/>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958B6"/>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040E"/>
    <w:rsid w:val="00D22B83"/>
    <w:rsid w:val="00D23529"/>
    <w:rsid w:val="00D25540"/>
    <w:rsid w:val="00D266FE"/>
    <w:rsid w:val="00D2711E"/>
    <w:rsid w:val="00D41AA3"/>
    <w:rsid w:val="00D423D1"/>
    <w:rsid w:val="00D430DD"/>
    <w:rsid w:val="00D44B20"/>
    <w:rsid w:val="00D45830"/>
    <w:rsid w:val="00D511A4"/>
    <w:rsid w:val="00D52763"/>
    <w:rsid w:val="00D52BC0"/>
    <w:rsid w:val="00D53110"/>
    <w:rsid w:val="00D5420E"/>
    <w:rsid w:val="00D54DAA"/>
    <w:rsid w:val="00D55360"/>
    <w:rsid w:val="00D56979"/>
    <w:rsid w:val="00D65239"/>
    <w:rsid w:val="00D66309"/>
    <w:rsid w:val="00D70723"/>
    <w:rsid w:val="00D72ED2"/>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2EA1"/>
    <w:rsid w:val="00E237AF"/>
    <w:rsid w:val="00E23A9D"/>
    <w:rsid w:val="00E2414F"/>
    <w:rsid w:val="00E25230"/>
    <w:rsid w:val="00E25494"/>
    <w:rsid w:val="00E26568"/>
    <w:rsid w:val="00E35579"/>
    <w:rsid w:val="00E3730E"/>
    <w:rsid w:val="00E42B29"/>
    <w:rsid w:val="00E44378"/>
    <w:rsid w:val="00E52FDE"/>
    <w:rsid w:val="00E56369"/>
    <w:rsid w:val="00E634E4"/>
    <w:rsid w:val="00E65025"/>
    <w:rsid w:val="00E6596B"/>
    <w:rsid w:val="00E66E98"/>
    <w:rsid w:val="00E671D5"/>
    <w:rsid w:val="00E70A5A"/>
    <w:rsid w:val="00E733B1"/>
    <w:rsid w:val="00E816AC"/>
    <w:rsid w:val="00E85496"/>
    <w:rsid w:val="00E9322F"/>
    <w:rsid w:val="00E93554"/>
    <w:rsid w:val="00EA2DB7"/>
    <w:rsid w:val="00EA7C6C"/>
    <w:rsid w:val="00EB0FAF"/>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6CD2"/>
    <w:rsid w:val="00F8758D"/>
    <w:rsid w:val="00F91E50"/>
    <w:rsid w:val="00F966E5"/>
    <w:rsid w:val="00FA2536"/>
    <w:rsid w:val="00FA3D6C"/>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C3715C"/>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C3715C"/>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 w:type="paragraph" w:customStyle="1" w:styleId="codefont">
    <w:name w:val="codefont"/>
    <w:basedOn w:val="Zakladny"/>
    <w:link w:val="codefontChar"/>
    <w:rsid w:val="00C3715C"/>
    <w:pPr>
      <w:numPr>
        <w:numId w:val="18"/>
      </w:numPr>
    </w:pPr>
    <w:rPr>
      <w:rFonts w:ascii="Courier New" w:hAnsi="Courier New"/>
    </w:rPr>
  </w:style>
  <w:style w:type="character" w:customStyle="1" w:styleId="codefontChar">
    <w:name w:val="codefont Char"/>
    <w:basedOn w:val="ZakladnyChar"/>
    <w:link w:val="codefont"/>
    <w:rsid w:val="00C3715C"/>
    <w:rPr>
      <w:rFonts w:ascii="Courier New" w:hAnsi="Courier New"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footer" Target="footer6.xml"/><Relationship Id="rId47" Type="http://schemas.openxmlformats.org/officeDocument/2006/relationships/hyperlink" Target="mailto:git@bitbucket.org:KandoSVK/diplomka.git"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hyperlink" Target="%20http:/www.postgresql.org/"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nodejs.org"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16792C"/>
    <w:rsid w:val="00356FBF"/>
    <w:rsid w:val="00383021"/>
    <w:rsid w:val="003F45A6"/>
    <w:rsid w:val="003F7AE9"/>
    <w:rsid w:val="00453FA8"/>
    <w:rsid w:val="0048050E"/>
    <w:rsid w:val="00895828"/>
    <w:rsid w:val="008A12E5"/>
    <w:rsid w:val="00913BE7"/>
    <w:rsid w:val="00917511"/>
    <w:rsid w:val="00AB2193"/>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 w:type="paragraph" w:customStyle="1" w:styleId="787585801F4E48AB82E9D0916B56EEB5">
    <w:name w:val="787585801F4E48AB82E9D0916B56EEB5"/>
    <w:rsid w:val="00453FA8"/>
    <w:pPr>
      <w:spacing w:after="160" w:line="259" w:lineRule="auto"/>
    </w:pPr>
    <w:rPr>
      <w:sz w:val="22"/>
      <w:szCs w:val="22"/>
      <w:lang w:val="sk-SK" w:eastAsia="sk-SK"/>
    </w:rPr>
  </w:style>
  <w:style w:type="paragraph" w:customStyle="1" w:styleId="C2025B1F79C3415090A9CEDC36343AE4">
    <w:name w:val="C2025B1F79C3415090A9CEDC36343AE4"/>
    <w:rsid w:val="00453FA8"/>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F6006EC3-2F25-465E-B5EC-9962EAC4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12131</Words>
  <Characters>69147</Characters>
  <Application>Microsoft Office Word</Application>
  <DocSecurity>0</DocSecurity>
  <Lines>576</Lines>
  <Paragraphs>162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81116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12</cp:revision>
  <cp:lastPrinted>2015-05-20T20:18:00Z</cp:lastPrinted>
  <dcterms:created xsi:type="dcterms:W3CDTF">2015-05-14T13:38:00Z</dcterms:created>
  <dcterms:modified xsi:type="dcterms:W3CDTF">2015-05-20T20:19:00Z</dcterms:modified>
</cp:coreProperties>
</file>