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B3F53E" w14:textId="77777777" w:rsidR="000830F5" w:rsidRPr="00642CC1" w:rsidRDefault="000830F5" w:rsidP="001517CE">
      <w:pPr>
        <w:pStyle w:val="Obal"/>
      </w:pPr>
      <w:r w:rsidRPr="00642CC1">
        <w:t>SLOVENSK</w:t>
      </w:r>
      <w:r w:rsidR="00642CC1" w:rsidRPr="00642CC1">
        <w:t>Á TECHNICKÁ</w:t>
      </w:r>
      <w:r w:rsidRPr="00642CC1">
        <w:t xml:space="preserve"> UNIVERZITA V BRATISLAVE</w:t>
      </w:r>
    </w:p>
    <w:p w14:paraId="03D40705" w14:textId="77777777" w:rsidR="00DB41CC" w:rsidRDefault="000830F5" w:rsidP="001517CE">
      <w:pPr>
        <w:pStyle w:val="Obal"/>
      </w:pPr>
      <w:r w:rsidRPr="00642CC1">
        <w:t>FAKULTA ELEKTROTECHNIKY A</w:t>
      </w:r>
      <w:r w:rsidR="001517CE">
        <w:t> </w:t>
      </w:r>
      <w:r w:rsidRPr="00642CC1">
        <w:t>INFORMATIKY</w:t>
      </w:r>
    </w:p>
    <w:p w14:paraId="781E06D5" w14:textId="77777777" w:rsidR="001517CE" w:rsidRDefault="001517CE" w:rsidP="009C65C1">
      <w:pPr>
        <w:pStyle w:val="Zakladny"/>
      </w:pPr>
    </w:p>
    <w:p w14:paraId="32F9062D" w14:textId="77777777" w:rsidR="00AD3CFD" w:rsidRDefault="00AD3CFD" w:rsidP="009C65C1">
      <w:pPr>
        <w:pStyle w:val="Zakladny"/>
      </w:pPr>
    </w:p>
    <w:p w14:paraId="166EBC4D" w14:textId="25C9167A" w:rsidR="001D6977" w:rsidRDefault="00213837" w:rsidP="009C65C1">
      <w:pPr>
        <w:pStyle w:val="Zakladny"/>
      </w:pPr>
      <w:r>
        <w:rPr>
          <w:noProof/>
          <w:lang w:eastAsia="sk-SK"/>
        </w:rPr>
        <mc:AlternateContent>
          <mc:Choice Requires="wps">
            <w:drawing>
              <wp:anchor distT="45720" distB="45720" distL="114300" distR="114300" simplePos="0" relativeHeight="251659264" behindDoc="0" locked="0" layoutInCell="1" allowOverlap="1" wp14:anchorId="15498617" wp14:editId="71FD844B">
                <wp:simplePos x="0" y="0"/>
                <wp:positionH relativeFrom="margin">
                  <wp:align>right</wp:align>
                </wp:positionH>
                <wp:positionV relativeFrom="margin">
                  <wp:posOffset>3791585</wp:posOffset>
                </wp:positionV>
                <wp:extent cx="5575935" cy="914400"/>
                <wp:effectExtent l="0" t="0" r="571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756719866"/>
                            </w:sdtPr>
                            <w:sdtEndPr>
                              <w:rPr>
                                <w:rStyle w:val="Predvolenpsmoodseku"/>
                                <w:rFonts w:asciiTheme="minorHAnsi" w:hAnsiTheme="minorHAnsi" w:cstheme="minorBidi"/>
                                <w:b w:val="0"/>
                                <w:caps w:val="0"/>
                                <w:sz w:val="22"/>
                                <w:szCs w:val="22"/>
                              </w:rPr>
                            </w:sdtEndPr>
                            <w:sdtContent>
                              <w:p w14:paraId="3E1A9330" w14:textId="77777777" w:rsidR="00872354" w:rsidRPr="00A555DC" w:rsidRDefault="00872354" w:rsidP="00A555DC">
                                <w:pPr>
                                  <w:spacing w:after="0" w:line="240" w:lineRule="auto"/>
                                  <w:jc w:val="center"/>
                                  <w:rPr>
                                    <w:rFonts w:ascii="Times New Roman" w:hAnsi="Times New Roman" w:cs="Times New Roman"/>
                                    <w:b/>
                                    <w:caps/>
                                    <w:sz w:val="32"/>
                                    <w:szCs w:val="32"/>
                                  </w:rPr>
                                </w:pPr>
                                <w:r>
                                  <w:rPr>
                                    <w:rStyle w:val="ObalChar"/>
                                  </w:rPr>
                                  <w:t>Určovanie genetických predispozícií pomocou regulárnych výrazov</w:t>
                                </w:r>
                              </w:p>
                            </w:sdtContent>
                          </w:sdt>
                          <w:p w14:paraId="1C8D670A" w14:textId="77777777" w:rsidR="00872354" w:rsidRPr="004B2C4C" w:rsidRDefault="00872354" w:rsidP="000178AE">
                            <w:pPr>
                              <w:pStyle w:val="obal2"/>
                            </w:pPr>
                            <w:r>
                              <w:t>diplomová práca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498617" id="_x0000_t202" coordsize="21600,21600" o:spt="202" path="m,l,21600r21600,l21600,xe">
                <v:stroke joinstyle="miter"/>
                <v:path gradientshapeok="t" o:connecttype="rect"/>
              </v:shapetype>
              <v:shape id="Text Box 2" o:spid="_x0000_s1026" type="#_x0000_t202" style="position:absolute;left:0;text-align:left;margin-left:387.85pt;margin-top:298.55pt;width:439.05pt;height:1in;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dS9HwIAAB0EAAAOAAAAZHJzL2Uyb0RvYy54bWysU11v2yAUfZ+0/4B4X+x48dJacaouXaZJ&#10;3YfU7gdgjGM04DIgsbNf3wtO06h7m8YDAu7lcO65h9XNqBU5COclmJrOZzklwnBopdnV9Ofj9t0V&#10;JT4w0zIFRtT0KDy9Wb99sxpsJQroQbXCEQQxvhpsTfsQbJVlnvdCMz8DKwwGO3CaBdy6XdY6NiC6&#10;VlmR5x+yAVxrHXDhPZ7eTUG6TvhdJ3j43nVeBKJqitxCml2amzhn6xWrdo7ZXvITDfYPLDSTBh89&#10;Q92xwMjeyb+gtOQOPHRhxkFn0HWSi1QDVjPPX1Xz0DMrUi0ojrdnmfz/g+XfDj8ckW1Ni/mSEsM0&#10;NulRjIF8hJEUUZ/B+grTHiwmhhGPsc+pVm/vgf/yxMCmZ2Ynbp2DoResRX7zeDO7uDrh+AjSDF+h&#10;xWfYPkACGjuno3goB0F07NPx3JtIheNhWS7L6/clJRxj1/PFIk/Ny1j1fNs6Hz4L0CQuauqw9wmd&#10;He59iGxY9ZwSH/OgZLuVSqWN2zUb5ciBoU+2aaQCXqUpQwZ8vSzKhGwg3k8W0jKgj5XUNb3K45ic&#10;FdX4ZNqUEphU0xqZKHOSJyoyaRPGZsTEqFkD7RGFcjD5Ff8XLnpwfygZ0Ks19b/3zAlK1BeDYic5&#10;0NxpsyiXBSroLiPNZYQZjlA1DZRMy01IHyLqYOAWm9LJpNcLkxNX9GCS8fRfoskv9ynr5VevnwAA&#10;AP//AwBQSwMEFAAGAAgAAAAhAE5lkP/dAAAACAEAAA8AAABkcnMvZG93bnJldi54bWxMj8FOwzAQ&#10;RO9I/IO1SFwQdYLaOk2zqQAJxLWlH7CJt0nU2I5it0n/HnOC26xmNfOm2M2mF1cefecsQrpIQLCt&#10;ne5sg3D8/njOQPhAVlPvLCPc2MOuvL8rKNdusnu+HkIjYoj1OSG0IQy5lL5u2ZBfuIFt9E5uNBTi&#10;OTZSjzTFcNPLlyRZS0OdjQ0tDfzecn0+XAzC6Wt6Wm2m6jMc1X65fqNOVe6G+Pgwv25BBJ7D3zP8&#10;4kd0KCNT5S5We9EjxCEBYbVRKYhoZyqLokJQyzQFWRby/4DyBwAA//8DAFBLAQItABQABgAIAAAA&#10;IQC2gziS/gAAAOEBAAATAAAAAAAAAAAAAAAAAAAAAABbQ29udGVudF9UeXBlc10ueG1sUEsBAi0A&#10;FAAGAAgAAAAhADj9If/WAAAAlAEAAAsAAAAAAAAAAAAAAAAALwEAAF9yZWxzLy5yZWxzUEsBAi0A&#10;FAAGAAgAAAAhADtB1L0fAgAAHQQAAA4AAAAAAAAAAAAAAAAALgIAAGRycy9lMm9Eb2MueG1sUEsB&#10;Ai0AFAAGAAgAAAAhAE5lkP/dAAAACAEAAA8AAAAAAAAAAAAAAAAAeQQAAGRycy9kb3ducmV2Lnht&#10;bFBLBQYAAAAABAAEAPMAAACDBQAAAAA=&#10;" stroked="f">
                <v:textbox>
                  <w:txbxContent>
                    <w:sdt>
                      <w:sdtPr>
                        <w:rPr>
                          <w:rStyle w:val="ObalChar"/>
                        </w:rPr>
                        <w:id w:val="756719866"/>
                      </w:sdtPr>
                      <w:sdtEndPr>
                        <w:rPr>
                          <w:rStyle w:val="Predvolenpsmoodseku"/>
                          <w:rFonts w:asciiTheme="minorHAnsi" w:hAnsiTheme="minorHAnsi" w:cstheme="minorBidi"/>
                          <w:b w:val="0"/>
                          <w:caps w:val="0"/>
                          <w:sz w:val="22"/>
                          <w:szCs w:val="22"/>
                        </w:rPr>
                      </w:sdtEndPr>
                      <w:sdtContent>
                        <w:p w14:paraId="3E1A9330" w14:textId="77777777" w:rsidR="00872354" w:rsidRPr="00A555DC" w:rsidRDefault="00872354" w:rsidP="00A555DC">
                          <w:pPr>
                            <w:spacing w:after="0" w:line="240" w:lineRule="auto"/>
                            <w:jc w:val="center"/>
                            <w:rPr>
                              <w:rFonts w:ascii="Times New Roman" w:hAnsi="Times New Roman" w:cs="Times New Roman"/>
                              <w:b/>
                              <w:caps/>
                              <w:sz w:val="32"/>
                              <w:szCs w:val="32"/>
                            </w:rPr>
                          </w:pPr>
                          <w:r>
                            <w:rPr>
                              <w:rStyle w:val="ObalChar"/>
                            </w:rPr>
                            <w:t>Určovanie genetických predispozícií pomocou regulárnych výrazov</w:t>
                          </w:r>
                        </w:p>
                      </w:sdtContent>
                    </w:sdt>
                    <w:p w14:paraId="1C8D670A" w14:textId="77777777" w:rsidR="00872354" w:rsidRPr="004B2C4C" w:rsidRDefault="00872354" w:rsidP="000178AE">
                      <w:pPr>
                        <w:pStyle w:val="obal2"/>
                      </w:pPr>
                      <w:r>
                        <w:t>diplomová práca</w:t>
                      </w:r>
                    </w:p>
                  </w:txbxContent>
                </v:textbox>
                <w10:wrap type="square" anchorx="margin" anchory="margin"/>
              </v:shape>
            </w:pict>
          </mc:Fallback>
        </mc:AlternateContent>
      </w:r>
      <w:r w:rsidR="001517CE">
        <w:t>Evidenčné číslo:</w:t>
      </w:r>
      <w:r w:rsidR="00AD3CFD">
        <w:t xml:space="preserve"> </w:t>
      </w:r>
      <w:sdt>
        <w:sdtPr>
          <w:rPr>
            <w:rStyle w:val="ZakladnyChar"/>
          </w:rPr>
          <w:id w:val="-63804806"/>
          <w:placeholder>
            <w:docPart w:val="909284FF9F2ADE4EB02CA37FC877AA8D"/>
          </w:placeholder>
        </w:sdtPr>
        <w:sdtEndPr>
          <w:rPr>
            <w:rStyle w:val="Predvolenpsmoodseku"/>
          </w:rPr>
        </w:sdtEndPr>
        <w:sdtContent>
          <w:r w:rsidR="000178AE">
            <w:rPr>
              <w:rStyle w:val="ZakladnyChar"/>
            </w:rPr>
            <w:t>FEI-5384-5958</w:t>
          </w:r>
        </w:sdtContent>
      </w:sdt>
    </w:p>
    <w:p w14:paraId="313A822E" w14:textId="77777777" w:rsidR="001D6977" w:rsidRPr="001D6977" w:rsidRDefault="001D6977" w:rsidP="001D6977"/>
    <w:p w14:paraId="2CA0FEFF" w14:textId="77777777" w:rsidR="001D6977" w:rsidRPr="001D6977" w:rsidRDefault="001D6977" w:rsidP="001D6977"/>
    <w:p w14:paraId="37633FC6" w14:textId="77777777" w:rsidR="001D6977" w:rsidRPr="001D6977" w:rsidRDefault="001D6977" w:rsidP="001D6977"/>
    <w:p w14:paraId="75925F2D" w14:textId="77777777" w:rsidR="001D6977" w:rsidRPr="001D6977" w:rsidRDefault="001D6977" w:rsidP="001D6977"/>
    <w:p w14:paraId="0B5A2FCC" w14:textId="77777777" w:rsidR="001D6977" w:rsidRPr="001D6977" w:rsidRDefault="001D6977" w:rsidP="001D6977"/>
    <w:p w14:paraId="1DE84EB2" w14:textId="77777777" w:rsidR="001D6977" w:rsidRPr="001D6977" w:rsidRDefault="001D6977" w:rsidP="001D6977"/>
    <w:p w14:paraId="741FD53B" w14:textId="77777777" w:rsidR="001D6977" w:rsidRPr="001D6977" w:rsidRDefault="001D6977" w:rsidP="001D6977"/>
    <w:p w14:paraId="04443F15" w14:textId="77777777" w:rsidR="001D6977" w:rsidRPr="001D6977" w:rsidRDefault="001D6977" w:rsidP="001D6977"/>
    <w:p w14:paraId="4934CBD7" w14:textId="77777777" w:rsidR="001D6977" w:rsidRPr="001D6977" w:rsidRDefault="001D6977" w:rsidP="001D6977"/>
    <w:p w14:paraId="097CCE53" w14:textId="77777777" w:rsidR="001D6977" w:rsidRPr="001D6977" w:rsidRDefault="001D6977" w:rsidP="001D6977"/>
    <w:p w14:paraId="14040A1E" w14:textId="77777777" w:rsidR="001D6977" w:rsidRPr="001D6977" w:rsidRDefault="001D6977" w:rsidP="001D6977"/>
    <w:p w14:paraId="7A04CAB5" w14:textId="77777777" w:rsidR="001D6977" w:rsidRPr="001D6977" w:rsidRDefault="001D6977" w:rsidP="001D6977"/>
    <w:p w14:paraId="24E1693B" w14:textId="77777777" w:rsidR="001D6977" w:rsidRPr="001D6977" w:rsidRDefault="001D6977" w:rsidP="001D6977"/>
    <w:p w14:paraId="768ED06D" w14:textId="77777777" w:rsidR="001D6977" w:rsidRDefault="001D6977" w:rsidP="001D6977">
      <w:pPr>
        <w:tabs>
          <w:tab w:val="left" w:pos="3489"/>
        </w:tabs>
        <w:sectPr w:rsidR="001D6977" w:rsidSect="00642CC1">
          <w:footerReference w:type="default" r:id="rId9"/>
          <w:pgSz w:w="11906" w:h="16838"/>
          <w:pgMar w:top="1701" w:right="1418" w:bottom="1701" w:left="1701" w:header="709" w:footer="709" w:gutter="0"/>
          <w:cols w:space="708"/>
          <w:docGrid w:linePitch="360"/>
        </w:sectPr>
      </w:pPr>
      <w:r>
        <w:tab/>
      </w:r>
    </w:p>
    <w:p w14:paraId="5FDED730" w14:textId="77777777" w:rsidR="001D6977" w:rsidRPr="00642CC1" w:rsidRDefault="001D6977" w:rsidP="001D6977">
      <w:pPr>
        <w:pStyle w:val="Obal"/>
      </w:pPr>
      <w:r w:rsidRPr="00642CC1">
        <w:lastRenderedPageBreak/>
        <w:t>SLOVENSKÁ TECHNICKÁ UNIVERZITA V BRATISLAVE</w:t>
      </w:r>
    </w:p>
    <w:p w14:paraId="02F2345E" w14:textId="77777777" w:rsidR="001D6977" w:rsidRDefault="001D6977" w:rsidP="001D6977">
      <w:pPr>
        <w:pStyle w:val="Obal"/>
      </w:pPr>
      <w:r w:rsidRPr="00642CC1">
        <w:t>FAKULTA ELEKTROTECHNIKY A</w:t>
      </w:r>
      <w:r>
        <w:t> </w:t>
      </w:r>
      <w:r w:rsidRPr="00642CC1">
        <w:t>INFORMATIKY</w:t>
      </w:r>
    </w:p>
    <w:p w14:paraId="20CFAB27" w14:textId="77777777" w:rsidR="001D6977" w:rsidRDefault="001D6977" w:rsidP="009C65C1">
      <w:pPr>
        <w:pStyle w:val="Zakladny"/>
      </w:pPr>
    </w:p>
    <w:p w14:paraId="59E5C911" w14:textId="77777777" w:rsidR="001D6977" w:rsidRDefault="001D6977" w:rsidP="009C65C1">
      <w:pPr>
        <w:pStyle w:val="Zakladny"/>
      </w:pPr>
    </w:p>
    <w:p w14:paraId="5F5F701C" w14:textId="20E77B93" w:rsidR="000178AE" w:rsidRDefault="00213837" w:rsidP="009C65C1">
      <w:pPr>
        <w:pStyle w:val="Zakladny"/>
      </w:pPr>
      <w:r>
        <w:rPr>
          <w:noProof/>
          <w:lang w:eastAsia="sk-SK"/>
        </w:rPr>
        <mc:AlternateContent>
          <mc:Choice Requires="wps">
            <w:drawing>
              <wp:anchor distT="45720" distB="45720" distL="114300" distR="114300" simplePos="0" relativeHeight="251661312" behindDoc="0" locked="0" layoutInCell="1" allowOverlap="1" wp14:anchorId="40A9CA64" wp14:editId="5D65AE95">
                <wp:simplePos x="0" y="0"/>
                <wp:positionH relativeFrom="margin">
                  <wp:align>right</wp:align>
                </wp:positionH>
                <wp:positionV relativeFrom="margin">
                  <wp:posOffset>3791585</wp:posOffset>
                </wp:positionV>
                <wp:extent cx="5575935" cy="914400"/>
                <wp:effectExtent l="0" t="0" r="5715"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1567409046"/>
                            </w:sdtPr>
                            <w:sdtEndPr>
                              <w:rPr>
                                <w:rStyle w:val="Predvolenpsmoodseku"/>
                                <w:rFonts w:asciiTheme="minorHAnsi" w:hAnsiTheme="minorHAnsi" w:cstheme="minorBidi"/>
                                <w:b w:val="0"/>
                                <w:caps w:val="0"/>
                                <w:sz w:val="22"/>
                                <w:szCs w:val="22"/>
                              </w:rPr>
                            </w:sdtEndPr>
                            <w:sdtContent>
                              <w:p w14:paraId="36F8A605" w14:textId="77777777" w:rsidR="00872354" w:rsidRPr="00A555DC" w:rsidRDefault="00872354" w:rsidP="000178AE">
                                <w:pPr>
                                  <w:spacing w:after="0" w:line="240" w:lineRule="auto"/>
                                  <w:jc w:val="center"/>
                                  <w:rPr>
                                    <w:rFonts w:ascii="Times New Roman" w:hAnsi="Times New Roman" w:cs="Times New Roman"/>
                                    <w:b/>
                                    <w:caps/>
                                    <w:sz w:val="32"/>
                                    <w:szCs w:val="32"/>
                                  </w:rPr>
                                </w:pPr>
                                <w:r>
                                  <w:rPr>
                                    <w:rStyle w:val="ObalChar"/>
                                  </w:rPr>
                                  <w:t>Určovanie genetických predispozícií pomocou regulárnych výrazov</w:t>
                                </w:r>
                              </w:p>
                            </w:sdtContent>
                          </w:sdt>
                          <w:p w14:paraId="7C05F0A5" w14:textId="77777777" w:rsidR="00872354" w:rsidRPr="004B2C4C" w:rsidRDefault="00872354" w:rsidP="000178AE">
                            <w:pPr>
                              <w:pStyle w:val="obal2"/>
                            </w:pPr>
                            <w:r>
                              <w:t>diplomová práca</w:t>
                            </w:r>
                          </w:p>
                          <w:p w14:paraId="0AEDDA30" w14:textId="77777777" w:rsidR="00872354" w:rsidRPr="004B2C4C" w:rsidRDefault="00872354" w:rsidP="000178AE">
                            <w:pPr>
                              <w:spacing w:after="0" w:line="240" w:lineRule="auto"/>
                              <w:jc w:val="center"/>
                              <w:rPr>
                                <w:rFonts w:ascii="Times New Roman" w:hAnsi="Times New Roman" w:cs="Times New Roman"/>
                                <w:b/>
                                <w:caps/>
                                <w:color w:val="FF0000"/>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A9CA64" id="_x0000_s1027" type="#_x0000_t202" style="position:absolute;left:0;text-align:left;margin-left:387.85pt;margin-top:298.55pt;width:439.05pt;height:1in;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IKqIAIAACMEAAAOAAAAZHJzL2Uyb0RvYy54bWysU11v2yAUfZ+0/4B4X+y48dpacaouXaZJ&#10;3YfU7gdgjGM04DIgsbNf3wtOsqh7m8YDAu7lcO85h+XdqBXZC+clmJrOZzklwnBopdnW9Mfz5t0N&#10;JT4w0zIFRtT0IDy9W719sxxsJQroQbXCEQQxvhpsTfsQbJVlnvdCMz8DKwwGO3CaBdy6bdY6NiC6&#10;VlmR5++zAVxrHXDhPZ4+TEG6SvhdJ3j41nVeBKJqirWFNLs0N3HOVktWbR2zveTHMtg/VKGZNPjo&#10;GeqBBUZ2Tv4FpSV34KELMw46g66TXKQesJt5/qqbp55ZkXpBcrw90+T/Hyz/uv/uiGxRuytKDNOo&#10;0bMYA/kAIykiPYP1FWY9WcwLIx5jamrV20fgPz0xsO6Z2Yp752DoBWuxvHm8mV1cnXB8BGmGL9Di&#10;M2wXIAGNndORO2SDIDrKdDhLE0vheFiW1+XtVUkJx9jtfLHIk3YZq063rfPhkwBN4qKmDqVP6Gz/&#10;6EOshlWnlPiYByXbjVQqbdy2WStH9gxtskkjNfAqTRky4OtlUSZkA/F+cpCWAW2spK7pTR7HZKzI&#10;xkfTppTApJrWWIkyR3oiIxM3YWzGSYgT6w20B+TLweRa/GW46MH9pmRAx9bU/9oxJyhRnw1ynlhB&#10;i6fNorwukEh3GWkuI8xwhKppoGRarkP6FpEOA/eoTScTbVHEqZJjyejExObx10SrX+5T1p+/vXoB&#10;AAD//wMAUEsDBBQABgAIAAAAIQBOZZD/3QAAAAgBAAAPAAAAZHJzL2Rvd25yZXYueG1sTI/BTsMw&#10;EETvSPyDtUhcEHWC2jpNs6kACcS1pR+wibdJ1NiOYrdJ/x5zgtusZjXzptjNphdXHn3nLEK6SECw&#10;rZ3ubINw/P54zkD4QFZT7ywj3NjDrry/KyjXbrJ7vh5CI2KI9TkhtCEMuZS+btmQX7iBbfRObjQU&#10;4jk2Uo80xXDTy5ckWUtDnY0NLQ383nJ9PlwMwulrelptpuozHNV+uX6jTlXuhvj4ML9uQQSew98z&#10;/OJHdCgjU+UuVnvRI8QhAWG1USmIaGcqi6JCUMs0BVkW8v+A8gcAAP//AwBQSwECLQAUAAYACAAA&#10;ACEAtoM4kv4AAADhAQAAEwAAAAAAAAAAAAAAAAAAAAAAW0NvbnRlbnRfVHlwZXNdLnhtbFBLAQIt&#10;ABQABgAIAAAAIQA4/SH/1gAAAJQBAAALAAAAAAAAAAAAAAAAAC8BAABfcmVscy8ucmVsc1BLAQIt&#10;ABQABgAIAAAAIQC5OIKqIAIAACMEAAAOAAAAAAAAAAAAAAAAAC4CAABkcnMvZTJvRG9jLnhtbFBL&#10;AQItABQABgAIAAAAIQBOZZD/3QAAAAgBAAAPAAAAAAAAAAAAAAAAAHoEAABkcnMvZG93bnJldi54&#10;bWxQSwUGAAAAAAQABADzAAAAhAUAAAAA&#10;" stroked="f">
                <v:textbox>
                  <w:txbxContent>
                    <w:sdt>
                      <w:sdtPr>
                        <w:rPr>
                          <w:rStyle w:val="ObalChar"/>
                        </w:rPr>
                        <w:id w:val="-1567409046"/>
                      </w:sdtPr>
                      <w:sdtEndPr>
                        <w:rPr>
                          <w:rStyle w:val="Predvolenpsmoodseku"/>
                          <w:rFonts w:asciiTheme="minorHAnsi" w:hAnsiTheme="minorHAnsi" w:cstheme="minorBidi"/>
                          <w:b w:val="0"/>
                          <w:caps w:val="0"/>
                          <w:sz w:val="22"/>
                          <w:szCs w:val="22"/>
                        </w:rPr>
                      </w:sdtEndPr>
                      <w:sdtContent>
                        <w:p w14:paraId="36F8A605" w14:textId="77777777" w:rsidR="00872354" w:rsidRPr="00A555DC" w:rsidRDefault="00872354" w:rsidP="000178AE">
                          <w:pPr>
                            <w:spacing w:after="0" w:line="240" w:lineRule="auto"/>
                            <w:jc w:val="center"/>
                            <w:rPr>
                              <w:rFonts w:ascii="Times New Roman" w:hAnsi="Times New Roman" w:cs="Times New Roman"/>
                              <w:b/>
                              <w:caps/>
                              <w:sz w:val="32"/>
                              <w:szCs w:val="32"/>
                            </w:rPr>
                          </w:pPr>
                          <w:r>
                            <w:rPr>
                              <w:rStyle w:val="ObalChar"/>
                            </w:rPr>
                            <w:t>Určovanie genetických predispozícií pomocou regulárnych výrazov</w:t>
                          </w:r>
                        </w:p>
                      </w:sdtContent>
                    </w:sdt>
                    <w:p w14:paraId="7C05F0A5" w14:textId="77777777" w:rsidR="00872354" w:rsidRPr="004B2C4C" w:rsidRDefault="00872354" w:rsidP="000178AE">
                      <w:pPr>
                        <w:pStyle w:val="obal2"/>
                      </w:pPr>
                      <w:r>
                        <w:t>diplomová práca</w:t>
                      </w:r>
                    </w:p>
                    <w:p w14:paraId="0AEDDA30" w14:textId="77777777" w:rsidR="00872354" w:rsidRPr="004B2C4C" w:rsidRDefault="00872354" w:rsidP="000178AE">
                      <w:pPr>
                        <w:spacing w:after="0" w:line="240" w:lineRule="auto"/>
                        <w:jc w:val="center"/>
                        <w:rPr>
                          <w:rFonts w:ascii="Times New Roman" w:hAnsi="Times New Roman" w:cs="Times New Roman"/>
                          <w:b/>
                          <w:caps/>
                          <w:color w:val="FF0000"/>
                          <w:sz w:val="32"/>
                          <w:szCs w:val="32"/>
                        </w:rPr>
                      </w:pPr>
                    </w:p>
                  </w:txbxContent>
                </v:textbox>
                <w10:wrap type="square" anchorx="margin" anchory="margin"/>
              </v:shape>
            </w:pict>
          </mc:Fallback>
        </mc:AlternateContent>
      </w:r>
      <w:r w:rsidR="001D6977">
        <w:t xml:space="preserve">Evidenčné číslo: </w:t>
      </w:r>
      <w:sdt>
        <w:sdtPr>
          <w:rPr>
            <w:rStyle w:val="ZakladnyChar"/>
          </w:rPr>
          <w:id w:val="804897578"/>
          <w:placeholder>
            <w:docPart w:val="A25253EBEBB581478B2820CA464BF09E"/>
          </w:placeholder>
        </w:sdtPr>
        <w:sdtEndPr>
          <w:rPr>
            <w:rStyle w:val="Predvolenpsmoodseku"/>
          </w:rPr>
        </w:sdtEndPr>
        <w:sdtContent>
          <w:r w:rsidR="000178AE">
            <w:rPr>
              <w:rStyle w:val="ZakladnyChar"/>
            </w:rPr>
            <w:t>FEI-5384-5958</w:t>
          </w:r>
        </w:sdtContent>
      </w:sdt>
    </w:p>
    <w:p w14:paraId="6B5CC154" w14:textId="77777777" w:rsidR="001D6977" w:rsidRPr="001D6977" w:rsidRDefault="001D6977" w:rsidP="009C65C1">
      <w:pPr>
        <w:pStyle w:val="Zakladny"/>
      </w:pPr>
    </w:p>
    <w:p w14:paraId="6071A794" w14:textId="77777777" w:rsidR="001D6977" w:rsidRPr="001D6977" w:rsidRDefault="001D6977" w:rsidP="001D6977"/>
    <w:p w14:paraId="0336C08C" w14:textId="77777777" w:rsidR="001D6977" w:rsidRPr="001D6977" w:rsidRDefault="001D6977" w:rsidP="001D6977"/>
    <w:p w14:paraId="66855DEC" w14:textId="77777777" w:rsidR="001D6977" w:rsidRPr="001D6977" w:rsidRDefault="001D6977" w:rsidP="001D6977"/>
    <w:p w14:paraId="2571273E" w14:textId="77777777" w:rsidR="001D6977" w:rsidRPr="001D6977" w:rsidRDefault="001D6977" w:rsidP="001D6977"/>
    <w:p w14:paraId="00FB2D59" w14:textId="77777777" w:rsidR="001D6977" w:rsidRPr="001D6977" w:rsidRDefault="001D6977" w:rsidP="001D6977"/>
    <w:p w14:paraId="3F076F2C" w14:textId="77777777" w:rsidR="001D6977" w:rsidRPr="001D6977" w:rsidRDefault="001D6977" w:rsidP="001D6977"/>
    <w:p w14:paraId="1B40BB89" w14:textId="77777777" w:rsidR="001D6977" w:rsidRPr="001D6977" w:rsidRDefault="001D6977" w:rsidP="001D6977"/>
    <w:p w14:paraId="1D673FD4" w14:textId="77777777" w:rsidR="001D6977" w:rsidRPr="001D6977" w:rsidRDefault="001D6977" w:rsidP="001D6977"/>
    <w:p w14:paraId="1D085F51" w14:textId="77777777" w:rsidR="001D6977" w:rsidRPr="001D6977" w:rsidRDefault="001D6977" w:rsidP="001D6977"/>
    <w:p w14:paraId="653D5BD9" w14:textId="77777777" w:rsidR="001D6977" w:rsidRPr="001D6977" w:rsidRDefault="001D6977" w:rsidP="001D6977"/>
    <w:tbl>
      <w:tblPr>
        <w:tblStyle w:val="Mriekatabuky"/>
        <w:tblpPr w:leftFromText="141" w:rightFromText="141" w:vertAnchor="text" w:horzAnchor="margin"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397"/>
        <w:gridCol w:w="5103"/>
      </w:tblGrid>
      <w:tr w:rsidR="0061717F" w:rsidRPr="0061717F" w14:paraId="01C19A76" w14:textId="77777777" w:rsidTr="001C4183">
        <w:tc>
          <w:tcPr>
            <w:tcW w:w="3397" w:type="dxa"/>
          </w:tcPr>
          <w:p w14:paraId="7DF98139" w14:textId="77777777" w:rsidR="0061717F" w:rsidRPr="0061717F" w:rsidRDefault="00FA3D6C" w:rsidP="009C65C1">
            <w:pPr>
              <w:pStyle w:val="Zakladny"/>
            </w:pPr>
            <w:sdt>
              <w:sdtPr>
                <w:id w:val="-199865357"/>
                <w:lock w:val="sdtContentLocked"/>
                <w:placeholder>
                  <w:docPart w:val="B442DF152D673B46A390F943FB7DB27F"/>
                </w:placeholder>
                <w:showingPlcHdr/>
              </w:sdtPr>
              <w:sdtContent>
                <w:r w:rsidR="0061717F">
                  <w:t>Študijný program</w:t>
                </w:r>
                <w:r w:rsidR="0061717F" w:rsidRPr="008C3053">
                  <w:rPr>
                    <w:rStyle w:val="Zstupntext"/>
                  </w:rPr>
                  <w:t xml:space="preserve"> </w:t>
                </w:r>
                <w:r w:rsidR="0061717F">
                  <w:rPr>
                    <w:rStyle w:val="Zstupntext"/>
                  </w:rPr>
                  <w:t>:</w:t>
                </w:r>
              </w:sdtContent>
            </w:sdt>
          </w:p>
        </w:tc>
        <w:tc>
          <w:tcPr>
            <w:tcW w:w="5103" w:type="dxa"/>
          </w:tcPr>
          <w:p w14:paraId="67DF6F66" w14:textId="77777777" w:rsidR="0061717F" w:rsidRPr="0061717F" w:rsidRDefault="00FA3D6C" w:rsidP="009C65C1">
            <w:pPr>
              <w:pStyle w:val="Zakladny"/>
            </w:pPr>
            <w:sdt>
              <w:sdtPr>
                <w:id w:val="-1602716550"/>
                <w:lock w:val="sdtContentLocked"/>
                <w:placeholder>
                  <w:docPart w:val="F8EB0ADE8042354088EF138381331E2D"/>
                </w:placeholder>
                <w:showingPlcHdr/>
              </w:sdtPr>
              <w:sdtContent>
                <w:r w:rsidR="0061717F" w:rsidRPr="0061717F">
                  <w:t>Aplikovaná informatika</w:t>
                </w:r>
              </w:sdtContent>
            </w:sdt>
          </w:p>
        </w:tc>
      </w:tr>
      <w:tr w:rsidR="0061717F" w:rsidRPr="0061717F" w14:paraId="34476B07" w14:textId="77777777" w:rsidTr="001C4183">
        <w:tc>
          <w:tcPr>
            <w:tcW w:w="3397" w:type="dxa"/>
          </w:tcPr>
          <w:p w14:paraId="7B4F64C0" w14:textId="77777777" w:rsidR="0061717F" w:rsidRPr="0061717F" w:rsidRDefault="00FA3D6C" w:rsidP="009C65C1">
            <w:pPr>
              <w:pStyle w:val="Zakladny"/>
            </w:pPr>
            <w:sdt>
              <w:sdtPr>
                <w:id w:val="-1694068349"/>
                <w:lock w:val="sdtContentLocked"/>
                <w:placeholder>
                  <w:docPart w:val="A75C31A99EBC814BB54414C8A0B01E43"/>
                </w:placeholder>
                <w:showingPlcHdr/>
              </w:sdtPr>
              <w:sdtContent>
                <w:r w:rsidR="0061717F" w:rsidRPr="0061717F">
                  <w:t>Číslo študijného odboru:</w:t>
                </w:r>
              </w:sdtContent>
            </w:sdt>
          </w:p>
        </w:tc>
        <w:tc>
          <w:tcPr>
            <w:tcW w:w="5103" w:type="dxa"/>
          </w:tcPr>
          <w:p w14:paraId="2FD90952" w14:textId="77777777" w:rsidR="0061717F" w:rsidRPr="0061717F" w:rsidRDefault="00FA3D6C" w:rsidP="009C65C1">
            <w:pPr>
              <w:pStyle w:val="Zakladny"/>
            </w:pPr>
            <w:sdt>
              <w:sdtPr>
                <w:id w:val="268979638"/>
                <w:lock w:val="sdtContentLocked"/>
                <w:placeholder>
                  <w:docPart w:val="2A1F4426FD07684B92C04CC220976DA7"/>
                </w:placeholder>
                <w:showingPlcHdr/>
              </w:sdtPr>
              <w:sdtContent>
                <w:r w:rsidR="0061717F" w:rsidRPr="0061717F">
                  <w:t>2511</w:t>
                </w:r>
              </w:sdtContent>
            </w:sdt>
          </w:p>
        </w:tc>
      </w:tr>
      <w:tr w:rsidR="0061717F" w:rsidRPr="0061717F" w14:paraId="578D153B" w14:textId="77777777" w:rsidTr="001C4183">
        <w:tc>
          <w:tcPr>
            <w:tcW w:w="3397" w:type="dxa"/>
          </w:tcPr>
          <w:p w14:paraId="32E1B606" w14:textId="77777777" w:rsidR="0061717F" w:rsidRPr="0061717F" w:rsidRDefault="00FA3D6C" w:rsidP="009C65C1">
            <w:pPr>
              <w:pStyle w:val="Zakladny"/>
            </w:pPr>
            <w:sdt>
              <w:sdtPr>
                <w:id w:val="1291793631"/>
                <w:lock w:val="sdtContentLocked"/>
                <w:placeholder>
                  <w:docPart w:val="7478E3A0DB657043A4417DEED6BB649A"/>
                </w:placeholder>
                <w:showingPlcHdr/>
              </w:sdtPr>
              <w:sdtContent>
                <w:r w:rsidR="0061717F" w:rsidRPr="0061717F">
                  <w:t>Názov študijného odboru:</w:t>
                </w:r>
              </w:sdtContent>
            </w:sdt>
          </w:p>
        </w:tc>
        <w:tc>
          <w:tcPr>
            <w:tcW w:w="5103" w:type="dxa"/>
          </w:tcPr>
          <w:p w14:paraId="1810CCCA" w14:textId="77777777" w:rsidR="0061717F" w:rsidRPr="0061717F" w:rsidRDefault="00FA3D6C" w:rsidP="009C65C1">
            <w:pPr>
              <w:pStyle w:val="Zakladny"/>
            </w:pPr>
            <w:sdt>
              <w:sdtPr>
                <w:id w:val="-1740937123"/>
                <w:lock w:val="sdtContentLocked"/>
                <w:placeholder>
                  <w:docPart w:val="3F87AB846315E54F8720944909778E4D"/>
                </w:placeholder>
                <w:showingPlcHdr/>
              </w:sdtPr>
              <w:sdtContent>
                <w:r w:rsidR="0061717F" w:rsidRPr="0061717F">
                  <w:t>9.2.9 Aplikovaná informatika</w:t>
                </w:r>
                <w:r w:rsidR="0061717F" w:rsidRPr="0061717F">
                  <w:rPr>
                    <w:rStyle w:val="Zstupntext"/>
                  </w:rPr>
                  <w:t xml:space="preserve"> </w:t>
                </w:r>
              </w:sdtContent>
            </w:sdt>
          </w:p>
        </w:tc>
      </w:tr>
      <w:tr w:rsidR="0061717F" w:rsidRPr="0061717F" w14:paraId="560C14E9" w14:textId="77777777" w:rsidTr="001C4183">
        <w:tc>
          <w:tcPr>
            <w:tcW w:w="3397" w:type="dxa"/>
          </w:tcPr>
          <w:p w14:paraId="5A746CF2" w14:textId="77777777" w:rsidR="0061717F" w:rsidRPr="0061717F" w:rsidRDefault="00FA3D6C" w:rsidP="009C65C1">
            <w:pPr>
              <w:pStyle w:val="Zakladny"/>
            </w:pPr>
            <w:sdt>
              <w:sdtPr>
                <w:id w:val="278066194"/>
                <w:lock w:val="sdtContentLocked"/>
                <w:placeholder>
                  <w:docPart w:val="1BF730E159B2A441B553E6E5944FF27C"/>
                </w:placeholder>
                <w:showingPlcHdr/>
              </w:sdtPr>
              <w:sdtContent>
                <w:r w:rsidR="0061717F" w:rsidRPr="0061717F">
                  <w:t>Školiace pracovisko:</w:t>
                </w:r>
              </w:sdtContent>
            </w:sdt>
          </w:p>
        </w:tc>
        <w:tc>
          <w:tcPr>
            <w:tcW w:w="5103" w:type="dxa"/>
          </w:tcPr>
          <w:p w14:paraId="3F846B10" w14:textId="77777777" w:rsidR="0061717F" w:rsidRPr="0061717F" w:rsidRDefault="00FA3D6C" w:rsidP="009C65C1">
            <w:pPr>
              <w:pStyle w:val="Zakladny"/>
            </w:pPr>
            <w:sdt>
              <w:sdtPr>
                <w:id w:val="697820879"/>
                <w:lock w:val="sdtContentLocked"/>
                <w:placeholder>
                  <w:docPart w:val="5A7114FBF5BDDD4B91C3F6F7DB1F915C"/>
                </w:placeholder>
                <w:showingPlcHdr/>
              </w:sdtPr>
              <w:sdtContent>
                <w:r w:rsidR="0061717F" w:rsidRPr="0061717F">
                  <w:t>Ústav informatiky a matematiky</w:t>
                </w:r>
              </w:sdtContent>
            </w:sdt>
          </w:p>
        </w:tc>
      </w:tr>
      <w:tr w:rsidR="0061717F" w:rsidRPr="0061717F" w14:paraId="67409280" w14:textId="77777777" w:rsidTr="00F07F8F">
        <w:trPr>
          <w:trHeight w:val="1270"/>
        </w:trPr>
        <w:tc>
          <w:tcPr>
            <w:tcW w:w="3397" w:type="dxa"/>
          </w:tcPr>
          <w:p w14:paraId="1363BC3A" w14:textId="77777777" w:rsidR="0061717F" w:rsidRDefault="00FA3D6C" w:rsidP="009C65C1">
            <w:pPr>
              <w:pStyle w:val="Zakladny"/>
            </w:pPr>
            <w:sdt>
              <w:sdtPr>
                <w:id w:val="-2006186842"/>
                <w:lock w:val="sdtContentLocked"/>
                <w:placeholder>
                  <w:docPart w:val="E2DD2A25234AE74E965A248A2AC7AB95"/>
                </w:placeholder>
                <w:showingPlcHdr/>
              </w:sdtPr>
              <w:sdtContent>
                <w:r w:rsidR="0061717F" w:rsidRPr="0061717F">
                  <w:t>Vedúci záverečnej práce:</w:t>
                </w:r>
              </w:sdtContent>
            </w:sdt>
          </w:p>
          <w:p w14:paraId="288B0F27" w14:textId="4C2F4BCC" w:rsidR="00785384" w:rsidRPr="0061717F" w:rsidRDefault="00785384" w:rsidP="009C65C1">
            <w:pPr>
              <w:pStyle w:val="Zakladny"/>
            </w:pPr>
            <w:r>
              <w:t>Konzultant:</w:t>
            </w:r>
          </w:p>
        </w:tc>
        <w:tc>
          <w:tcPr>
            <w:tcW w:w="5103" w:type="dxa"/>
          </w:tcPr>
          <w:sdt>
            <w:sdtPr>
              <w:id w:val="-809168553"/>
              <w:placeholder>
                <w:docPart w:val="77DAEC4305C77A41849DECF107C30D65"/>
              </w:placeholder>
            </w:sdtPr>
            <w:sdtContent>
              <w:p w14:paraId="51AD5A81" w14:textId="77777777" w:rsidR="0070734E" w:rsidRDefault="00D81803" w:rsidP="00D81803">
                <w:pPr>
                  <w:pStyle w:val="Zakladny"/>
                </w:pPr>
                <w:r>
                  <w:t xml:space="preserve">Ing. Stanislav </w:t>
                </w:r>
                <w:proofErr w:type="spellStart"/>
                <w:r>
                  <w:t>Marček</w:t>
                </w:r>
                <w:proofErr w:type="spellEnd"/>
              </w:p>
              <w:p w14:paraId="79D12335" w14:textId="22C6ACC1" w:rsidR="0061717F" w:rsidRPr="0061717F" w:rsidRDefault="0070734E" w:rsidP="00D81803">
                <w:pPr>
                  <w:pStyle w:val="Zakladny"/>
                </w:pPr>
                <w:r>
                  <w:t>Mgr. Zuzana Ševčíková</w:t>
                </w:r>
              </w:p>
            </w:sdtContent>
          </w:sdt>
        </w:tc>
      </w:tr>
    </w:tbl>
    <w:p w14:paraId="33412838" w14:textId="77777777" w:rsidR="000F2AA3" w:rsidRDefault="000F2AA3" w:rsidP="001D6977">
      <w:pPr>
        <w:sectPr w:rsidR="000F2AA3" w:rsidSect="00642CC1">
          <w:headerReference w:type="even" r:id="rId10"/>
          <w:headerReference w:type="default" r:id="rId11"/>
          <w:footerReference w:type="even" r:id="rId12"/>
          <w:footerReference w:type="default" r:id="rId13"/>
          <w:headerReference w:type="first" r:id="rId14"/>
          <w:footerReference w:type="first" r:id="rId15"/>
          <w:pgSz w:w="11906" w:h="16838"/>
          <w:pgMar w:top="1701" w:right="1418" w:bottom="1701" w:left="1701" w:header="709" w:footer="709" w:gutter="0"/>
          <w:cols w:space="708"/>
          <w:docGrid w:linePitch="360"/>
        </w:sectPr>
      </w:pPr>
    </w:p>
    <w:sdt>
      <w:sdtPr>
        <w:id w:val="2064914114"/>
        <w:placeholder>
          <w:docPart w:val="959DDC83DB0A28498F1732B764A1886D"/>
        </w:placeholder>
      </w:sdtPr>
      <w:sdtContent>
        <w:p w14:paraId="65B0BF83" w14:textId="77777777" w:rsidR="001D6977" w:rsidRDefault="00FA3D6C" w:rsidP="009C65C1">
          <w:pPr>
            <w:pStyle w:val="Zakladny"/>
            <w:sectPr w:rsidR="001D6977" w:rsidSect="00642CC1">
              <w:footerReference w:type="default" r:id="rId16"/>
              <w:pgSz w:w="11906" w:h="16838"/>
              <w:pgMar w:top="1701" w:right="1418" w:bottom="1701" w:left="1701" w:header="709" w:footer="709" w:gutter="0"/>
              <w:cols w:space="708"/>
              <w:docGrid w:linePitch="360"/>
            </w:sectPr>
          </w:pPr>
          <w:sdt>
            <w:sdtPr>
              <w:id w:val="1509720360"/>
              <w:placeholder>
                <w:docPart w:val="9090791832C2CA4DB0CEC9509A483293"/>
              </w:placeholder>
              <w:showingPlcHdr/>
            </w:sdtPr>
            <w:sdtContent>
              <w:r w:rsidR="00BE3012" w:rsidRPr="00803E9E">
                <w:rPr>
                  <w:rStyle w:val="Nadpis1rovneChar"/>
                  <w:color w:val="FF0000"/>
                </w:rPr>
                <w:t>Sem vložte zadanie z AIS</w:t>
              </w:r>
            </w:sdtContent>
          </w:sdt>
          <w:sdt>
            <w:sdtPr>
              <w:id w:val="-1348480703"/>
              <w:showingPlcHdr/>
              <w:picture/>
            </w:sdtPr>
            <w:sdtContent>
              <w:r w:rsidR="00AB7E9A">
                <w:rPr>
                  <w:noProof/>
                  <w:lang w:eastAsia="sk-SK"/>
                </w:rPr>
                <w:drawing>
                  <wp:inline distT="0" distB="0" distL="0" distR="0" wp14:anchorId="4CC63458" wp14:editId="6AD301E3">
                    <wp:extent cx="5580529" cy="5580529"/>
                    <wp:effectExtent l="0" t="0" r="1270" b="127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50944" cy="5650944"/>
                            </a:xfrm>
                            <a:prstGeom prst="rect">
                              <a:avLst/>
                            </a:prstGeom>
                            <a:noFill/>
                            <a:ln>
                              <a:noFill/>
                            </a:ln>
                          </pic:spPr>
                        </pic:pic>
                      </a:graphicData>
                    </a:graphic>
                  </wp:inline>
                </w:drawing>
              </w:r>
            </w:sdtContent>
          </w:sdt>
        </w:p>
      </w:sdtContent>
    </w:sdt>
    <w:sdt>
      <w:sdtPr>
        <w:id w:val="-986012505"/>
        <w:lock w:val="contentLocked"/>
        <w:placeholder>
          <w:docPart w:val="959DDC83DB0A28498F1732B764A1886D"/>
        </w:placeholder>
        <w:group/>
      </w:sdtPr>
      <w:sdtContent>
        <w:sdt>
          <w:sdtPr>
            <w:id w:val="1104841269"/>
            <w:lock w:val="sdtContentLocked"/>
            <w:placeholder>
              <w:docPart w:val="18FF7D0F0E660943AB5E0A2D45A8D306"/>
            </w:placeholder>
            <w:showingPlcHdr/>
          </w:sdtPr>
          <w:sdtContent>
            <w:p w14:paraId="48AFF641" w14:textId="77777777" w:rsidR="00F7112F" w:rsidRDefault="00F7112F" w:rsidP="00F7112F">
              <w:pPr>
                <w:tabs>
                  <w:tab w:val="left" w:pos="3489"/>
                </w:tabs>
              </w:pPr>
              <w:r>
                <w:rPr>
                  <w:rStyle w:val="Nadpis1rovneChar"/>
                </w:rPr>
                <w:t>SÚHRN</w:t>
              </w:r>
            </w:p>
          </w:sdtContent>
        </w:sdt>
        <w:sdt>
          <w:sdtPr>
            <w:id w:val="-1009523311"/>
            <w:lock w:val="sdtContentLocked"/>
            <w:placeholder>
              <w:docPart w:val="CC044BDC71EDA54EAD1520F007E18692"/>
            </w:placeholder>
            <w:showingPlcHdr/>
          </w:sdtPr>
          <w:sdtContent>
            <w:p w14:paraId="21870A82" w14:textId="77777777" w:rsidR="00F7112F" w:rsidRPr="00642CC1" w:rsidRDefault="00F7112F" w:rsidP="009C65C1">
              <w:pPr>
                <w:pStyle w:val="Zakladny"/>
              </w:pPr>
              <w:r w:rsidRPr="00642CC1">
                <w:t>SLOVENSKÁ TECHNICKÁ UNIVERZITA V BRATISLAVE</w:t>
              </w:r>
            </w:p>
            <w:p w14:paraId="54AAF079" w14:textId="77777777" w:rsidR="001D6977" w:rsidRPr="001D6977" w:rsidRDefault="00F7112F" w:rsidP="009C65C1">
              <w:pPr>
                <w:pStyle w:val="Zakladny"/>
              </w:pPr>
              <w:r w:rsidRPr="00642CC1">
                <w:t>FAKULTA ELEKTROTECHNIKY A</w:t>
              </w:r>
              <w:r>
                <w:t> </w:t>
              </w:r>
              <w:r w:rsidRPr="00642CC1">
                <w:t>INFORMATIKY</w:t>
              </w:r>
            </w:p>
          </w:sdtContent>
        </w:sdt>
        <w:p w14:paraId="3CD8243B" w14:textId="0C772417" w:rsidR="001D6977" w:rsidRPr="001D6977" w:rsidRDefault="00FA3D6C" w:rsidP="001D6977"/>
      </w:sdtContent>
    </w:sdt>
    <w:tbl>
      <w:tblPr>
        <w:tblStyle w:val="Mriekatabuky"/>
        <w:tblpPr w:leftFromText="141" w:rightFromText="141" w:vertAnchor="text" w:horzAnchor="margin" w:tblpX="-147"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106"/>
        <w:gridCol w:w="397"/>
        <w:gridCol w:w="3997"/>
      </w:tblGrid>
      <w:tr w:rsidR="00AC4C7B" w:rsidRPr="0061717F" w14:paraId="44A5D21B" w14:textId="77777777" w:rsidTr="00A6591F">
        <w:tc>
          <w:tcPr>
            <w:tcW w:w="4106" w:type="dxa"/>
          </w:tcPr>
          <w:p w14:paraId="4AF2AFD8" w14:textId="77777777" w:rsidR="00AC4C7B" w:rsidRPr="0061717F" w:rsidRDefault="00FA3D6C" w:rsidP="009C65C1">
            <w:pPr>
              <w:pStyle w:val="Zakladny"/>
            </w:pPr>
            <w:sdt>
              <w:sdtPr>
                <w:id w:val="-1969420930"/>
                <w:placeholder>
                  <w:docPart w:val="929D536C18C3814297D04B5CF4BE8CC3"/>
                </w:placeholder>
                <w:showingPlcHdr/>
              </w:sdtPr>
              <w:sdtContent>
                <w:r w:rsidR="00AC4C7B">
                  <w:t>Študijný program</w:t>
                </w:r>
                <w:r w:rsidR="00AC4C7B" w:rsidRPr="008C3053">
                  <w:rPr>
                    <w:rStyle w:val="Zstupntext"/>
                  </w:rPr>
                  <w:t xml:space="preserve"> </w:t>
                </w:r>
                <w:r w:rsidR="00AC4C7B">
                  <w:rPr>
                    <w:rStyle w:val="Zstupntext"/>
                  </w:rPr>
                  <w:t>:</w:t>
                </w:r>
              </w:sdtContent>
            </w:sdt>
          </w:p>
        </w:tc>
        <w:tc>
          <w:tcPr>
            <w:tcW w:w="4394" w:type="dxa"/>
            <w:gridSpan w:val="2"/>
          </w:tcPr>
          <w:p w14:paraId="5B50C516" w14:textId="77777777" w:rsidR="00AC4C7B" w:rsidRPr="0061717F" w:rsidRDefault="00FA3D6C" w:rsidP="009C65C1">
            <w:pPr>
              <w:pStyle w:val="Zakladny"/>
            </w:pPr>
            <w:sdt>
              <w:sdtPr>
                <w:id w:val="8493299"/>
                <w:placeholder>
                  <w:docPart w:val="7A13B53B5436DC4EBBB2DAE59C75F444"/>
                </w:placeholder>
                <w:showingPlcHdr/>
              </w:sdtPr>
              <w:sdtContent>
                <w:r w:rsidR="00AC4C7B" w:rsidRPr="0061717F">
                  <w:t>Aplikovaná informatika</w:t>
                </w:r>
              </w:sdtContent>
            </w:sdt>
          </w:p>
        </w:tc>
      </w:tr>
      <w:tr w:rsidR="00AC4C7B" w:rsidRPr="0061717F" w14:paraId="02513F92" w14:textId="77777777" w:rsidTr="004C4EDF">
        <w:sdt>
          <w:sdtPr>
            <w:id w:val="-1067724283"/>
            <w:placeholder>
              <w:docPart w:val="F03447047D71BA468FE956E659EBA604"/>
            </w:placeholder>
            <w:showingPlcHdr/>
            <w:dropDownList>
              <w:listItem w:value="Choose an item."/>
              <w:listItem w:displayText="Diplomová práca:" w:value="Diplomová práca:"/>
              <w:listItem w:displayText="Bakalárska práca:" w:value="Bakalárska práca:"/>
            </w:dropDownList>
          </w:sdtPr>
          <w:sdtContent>
            <w:tc>
              <w:tcPr>
                <w:tcW w:w="4503" w:type="dxa"/>
                <w:gridSpan w:val="2"/>
              </w:tcPr>
              <w:p w14:paraId="287A2BFA" w14:textId="77777777" w:rsidR="00AC4C7B" w:rsidRPr="0061717F" w:rsidRDefault="00AC4C7B" w:rsidP="009C65C1">
                <w:pPr>
                  <w:pStyle w:val="Zakladny"/>
                </w:pPr>
                <w:r w:rsidRPr="00AC4C7B">
                  <w:t>Vyberte typ práce</w:t>
                </w:r>
              </w:p>
            </w:tc>
          </w:sdtContent>
        </w:sdt>
        <w:sdt>
          <w:sdtPr>
            <w:rPr>
              <w:rStyle w:val="ZakladnyChar"/>
            </w:rPr>
            <w:id w:val="-396511704"/>
            <w:placeholder>
              <w:docPart w:val="C93DED6687207041B4FE09355C7DB607"/>
            </w:placeholder>
          </w:sdtPr>
          <w:sdtEndPr>
            <w:rPr>
              <w:rStyle w:val="Predvolenpsmoodseku"/>
            </w:rPr>
          </w:sdtEndPr>
          <w:sdtContent>
            <w:tc>
              <w:tcPr>
                <w:tcW w:w="3997" w:type="dxa"/>
              </w:tcPr>
              <w:p w14:paraId="71F5EB50" w14:textId="77777777" w:rsidR="00AC4C7B" w:rsidRPr="0061717F" w:rsidRDefault="000178AE" w:rsidP="004C4EDF">
                <w:pPr>
                  <w:pStyle w:val="Zakladny"/>
                  <w:ind w:firstLine="0"/>
                </w:pPr>
                <w:r>
                  <w:rPr>
                    <w:rStyle w:val="ZakladnyChar"/>
                  </w:rPr>
                  <w:t>Určovanie genetických predispozícií     pomocou regulárnych výrazov</w:t>
                </w:r>
              </w:p>
            </w:tc>
          </w:sdtContent>
        </w:sdt>
      </w:tr>
      <w:tr w:rsidR="00AC4C7B" w:rsidRPr="0061717F" w14:paraId="3EB94244" w14:textId="77777777" w:rsidTr="00A6591F">
        <w:sdt>
          <w:sdtPr>
            <w:rPr>
              <w:rStyle w:val="ZakladnyChar"/>
            </w:rPr>
            <w:id w:val="-822653841"/>
            <w:lock w:val="sdtContentLocked"/>
            <w:placeholder>
              <w:docPart w:val="B33036FD2128A3488FB1344A538D775C"/>
            </w:placeholder>
            <w:showingPlcHdr/>
          </w:sdtPr>
          <w:sdtEndPr>
            <w:rPr>
              <w:rStyle w:val="Predvolenpsmoodseku"/>
            </w:rPr>
          </w:sdtEndPr>
          <w:sdtContent>
            <w:tc>
              <w:tcPr>
                <w:tcW w:w="4106" w:type="dxa"/>
              </w:tcPr>
              <w:p w14:paraId="02007FE9" w14:textId="77777777" w:rsidR="00AC4C7B" w:rsidRDefault="00AC4C7B" w:rsidP="009C65C1">
                <w:pPr>
                  <w:pStyle w:val="Zakladny"/>
                </w:pPr>
                <w:r>
                  <w:t>Autor:</w:t>
                </w:r>
              </w:p>
            </w:tc>
          </w:sdtContent>
        </w:sdt>
        <w:tc>
          <w:tcPr>
            <w:tcW w:w="4394" w:type="dxa"/>
            <w:gridSpan w:val="2"/>
          </w:tcPr>
          <w:p w14:paraId="6837C624" w14:textId="77777777" w:rsidR="00AC4C7B" w:rsidRPr="0061717F" w:rsidRDefault="00FA3D6C" w:rsidP="009C65C1">
            <w:pPr>
              <w:pStyle w:val="Zakladny"/>
            </w:pPr>
            <w:sdt>
              <w:sdtPr>
                <w:id w:val="833804230"/>
                <w:placeholder>
                  <w:docPart w:val="B796D65FFCDE364A8425463D5F49122F"/>
                </w:placeholder>
              </w:sdtPr>
              <w:sdtContent>
                <w:r w:rsidR="000178AE">
                  <w:t>Bc. Jakub Kanitra</w:t>
                </w:r>
              </w:sdtContent>
            </w:sdt>
          </w:p>
        </w:tc>
      </w:tr>
      <w:tr w:rsidR="00F07F8F" w:rsidRPr="0061717F" w14:paraId="038960C7" w14:textId="77777777" w:rsidTr="00A6591F">
        <w:tc>
          <w:tcPr>
            <w:tcW w:w="4106" w:type="dxa"/>
          </w:tcPr>
          <w:p w14:paraId="13E3FC37" w14:textId="636BEEC4" w:rsidR="00F07F8F" w:rsidRDefault="00FA3D6C" w:rsidP="009C65C1">
            <w:pPr>
              <w:pStyle w:val="Zakladny"/>
            </w:pPr>
            <w:sdt>
              <w:sdtPr>
                <w:id w:val="-1630696343"/>
                <w:lock w:val="contentLocked"/>
                <w:placeholder>
                  <w:docPart w:val="E935BC5B372F41089310C0EA29EC12C1"/>
                </w:placeholder>
                <w:showingPlcHdr/>
              </w:sdtPr>
              <w:sdtContent>
                <w:r w:rsidR="00F07F8F" w:rsidRPr="0061717F">
                  <w:t>Vedúci záverečnej práce:</w:t>
                </w:r>
              </w:sdtContent>
            </w:sdt>
          </w:p>
        </w:tc>
        <w:tc>
          <w:tcPr>
            <w:tcW w:w="4394" w:type="dxa"/>
            <w:gridSpan w:val="2"/>
          </w:tcPr>
          <w:p w14:paraId="2C4F9163" w14:textId="0106863E" w:rsidR="00F07F8F" w:rsidRDefault="00FA3D6C" w:rsidP="00D81803">
            <w:pPr>
              <w:pStyle w:val="Zakladny"/>
            </w:pPr>
            <w:sdt>
              <w:sdtPr>
                <w:id w:val="135455669"/>
                <w:placeholder>
                  <w:docPart w:val="E855BA4C59F8435FAF8B9BCCD4018124"/>
                </w:placeholder>
              </w:sdtPr>
              <w:sdtContent>
                <w:r w:rsidR="00F07F8F">
                  <w:t xml:space="preserve">Ing. Stanislav </w:t>
                </w:r>
                <w:proofErr w:type="spellStart"/>
                <w:r w:rsidR="00F07F8F">
                  <w:t>Marček</w:t>
                </w:r>
                <w:proofErr w:type="spellEnd"/>
              </w:sdtContent>
            </w:sdt>
          </w:p>
        </w:tc>
      </w:tr>
      <w:tr w:rsidR="00AC4C7B" w:rsidRPr="0061717F" w14:paraId="73A7051C" w14:textId="77777777" w:rsidTr="00A6591F">
        <w:tc>
          <w:tcPr>
            <w:tcW w:w="4106" w:type="dxa"/>
          </w:tcPr>
          <w:p w14:paraId="6430122D" w14:textId="21B86F54" w:rsidR="00AC4C7B" w:rsidRPr="0061717F" w:rsidRDefault="00F07F8F" w:rsidP="009C65C1">
            <w:pPr>
              <w:pStyle w:val="Zakladny"/>
            </w:pPr>
            <w:r>
              <w:t>Konzultant:</w:t>
            </w:r>
          </w:p>
        </w:tc>
        <w:tc>
          <w:tcPr>
            <w:tcW w:w="4394" w:type="dxa"/>
            <w:gridSpan w:val="2"/>
          </w:tcPr>
          <w:p w14:paraId="233642A2" w14:textId="2CA0C3EA" w:rsidR="00AC4C7B" w:rsidRPr="0061717F" w:rsidRDefault="00F07F8F" w:rsidP="00D81803">
            <w:pPr>
              <w:pStyle w:val="Zakladny"/>
            </w:pPr>
            <w:r>
              <w:t>Mgr. Zuzana Ševčíková</w:t>
            </w:r>
          </w:p>
        </w:tc>
      </w:tr>
      <w:tr w:rsidR="00AC4C7B" w:rsidRPr="0061717F" w14:paraId="3B598E67" w14:textId="77777777" w:rsidTr="00A6591F">
        <w:sdt>
          <w:sdtPr>
            <w:rPr>
              <w:rStyle w:val="ZakladnyChar"/>
            </w:rPr>
            <w:id w:val="1514567378"/>
            <w:lock w:val="sdtContentLocked"/>
            <w:placeholder>
              <w:docPart w:val="0739B84E8659C74894448C3D7D2F7A3D"/>
            </w:placeholder>
            <w:showingPlcHdr/>
          </w:sdtPr>
          <w:sdtEndPr>
            <w:rPr>
              <w:rStyle w:val="Predvolenpsmoodseku"/>
            </w:rPr>
          </w:sdtEndPr>
          <w:sdtContent>
            <w:tc>
              <w:tcPr>
                <w:tcW w:w="4106" w:type="dxa"/>
              </w:tcPr>
              <w:p w14:paraId="697BEF37" w14:textId="77777777" w:rsidR="00AC4C7B" w:rsidRPr="0061717F" w:rsidRDefault="00AC4C7B" w:rsidP="009C65C1">
                <w:pPr>
                  <w:pStyle w:val="Zakladny"/>
                </w:pPr>
                <w:r>
                  <w:t>Miesto a rok predloženia práce:</w:t>
                </w:r>
              </w:p>
            </w:tc>
          </w:sdtContent>
        </w:sdt>
        <w:sdt>
          <w:sdtPr>
            <w:id w:val="1827700786"/>
            <w:lock w:val="sdtLocked"/>
            <w:placeholder>
              <w:docPart w:val="FDFE5096943F1A41A33026D49E84EFBC"/>
            </w:placeholder>
          </w:sdtPr>
          <w:sdtContent>
            <w:tc>
              <w:tcPr>
                <w:tcW w:w="4394" w:type="dxa"/>
                <w:gridSpan w:val="2"/>
              </w:tcPr>
              <w:p w14:paraId="52950E7C" w14:textId="77777777" w:rsidR="00AC4C7B" w:rsidRPr="0061717F" w:rsidRDefault="007938A0" w:rsidP="009C65C1">
                <w:pPr>
                  <w:pStyle w:val="Zakladny"/>
                </w:pPr>
                <w:r>
                  <w:t xml:space="preserve">Bratislava </w:t>
                </w:r>
                <w:r w:rsidR="00E93554">
                  <w:fldChar w:fldCharType="begin"/>
                </w:r>
                <w:r>
                  <w:instrText xml:space="preserve"> TIME \@ "yyyy" </w:instrText>
                </w:r>
                <w:r w:rsidR="00E93554">
                  <w:fldChar w:fldCharType="separate"/>
                </w:r>
                <w:r w:rsidR="00F91E50">
                  <w:rPr>
                    <w:noProof/>
                  </w:rPr>
                  <w:t>2015</w:t>
                </w:r>
                <w:r w:rsidR="00E93554">
                  <w:fldChar w:fldCharType="end"/>
                </w:r>
              </w:p>
            </w:tc>
          </w:sdtContent>
        </w:sdt>
      </w:tr>
    </w:tbl>
    <w:p w14:paraId="75B8D9B6" w14:textId="77777777" w:rsidR="001D6977" w:rsidRDefault="001D6977" w:rsidP="001D6977">
      <w:pPr>
        <w:rPr>
          <w:lang w:val="en-US"/>
        </w:rPr>
      </w:pPr>
    </w:p>
    <w:p w14:paraId="4F850238" w14:textId="77777777" w:rsidR="00B35510" w:rsidRDefault="00B35510" w:rsidP="001D6977">
      <w:pPr>
        <w:rPr>
          <w:lang w:val="en-US"/>
        </w:rPr>
      </w:pPr>
    </w:p>
    <w:p w14:paraId="3CB2F5C9" w14:textId="77777777" w:rsidR="00B35510" w:rsidRDefault="00B35510" w:rsidP="001D6977">
      <w:pPr>
        <w:rPr>
          <w:lang w:val="en-US"/>
        </w:rPr>
      </w:pPr>
    </w:p>
    <w:p w14:paraId="388BF8E3" w14:textId="77777777" w:rsidR="00B35510" w:rsidRDefault="00B35510" w:rsidP="001D6977">
      <w:pPr>
        <w:rPr>
          <w:lang w:val="en-US"/>
        </w:rPr>
      </w:pPr>
    </w:p>
    <w:p w14:paraId="04C66FE6" w14:textId="77777777" w:rsidR="00B35510" w:rsidRPr="00AC4C7B" w:rsidRDefault="00B35510" w:rsidP="001D6977">
      <w:pPr>
        <w:rPr>
          <w:lang w:val="en-US"/>
        </w:rPr>
      </w:pPr>
    </w:p>
    <w:sdt>
      <w:sdtPr>
        <w:rPr>
          <w:rStyle w:val="ZakladnyChar"/>
        </w:rPr>
        <w:id w:val="766351122"/>
        <w:placeholder>
          <w:docPart w:val="7B7544623CD4D84FBAA71857613DA00E"/>
        </w:placeholder>
      </w:sdtPr>
      <w:sdtEndPr>
        <w:rPr>
          <w:rStyle w:val="Predvolenpsmoodseku"/>
        </w:rPr>
      </w:sdtEndPr>
      <w:sdtContent>
        <w:p w14:paraId="4BBF6CB9" w14:textId="10B1BB1E" w:rsidR="0006179A" w:rsidRDefault="00431723" w:rsidP="009C65C1">
          <w:pPr>
            <w:pStyle w:val="Zakladny"/>
            <w:rPr>
              <w:rStyle w:val="ZakladnyChar"/>
            </w:rPr>
          </w:pPr>
          <w:r>
            <w:rPr>
              <w:rStyle w:val="ZakladnyChar"/>
            </w:rPr>
            <w:t>Práca poskytuje teoretické poznatky potrebné pre pochopenie základov analýzy DNA sekvencie a jej využitia pri diagnostike genetických chorôb. Popisuje návrh a implementáciu distributívneho systému slúžiaceho na analýzu</w:t>
          </w:r>
          <w:r w:rsidR="007F76AD">
            <w:rPr>
              <w:rStyle w:val="ZakladnyChar"/>
            </w:rPr>
            <w:t xml:space="preserve"> týchto sekvencií</w:t>
          </w:r>
          <w:r w:rsidR="004437B6">
            <w:rPr>
              <w:rStyle w:val="ZakladnyChar"/>
            </w:rPr>
            <w:t>. Zameriava sa</w:t>
          </w:r>
          <w:r>
            <w:rPr>
              <w:rStyle w:val="ZakladnyChar"/>
            </w:rPr>
            <w:t xml:space="preserve"> na použitie regulárnych </w:t>
          </w:r>
          <w:r w:rsidR="007F76AD">
            <w:rPr>
              <w:rStyle w:val="ZakladnyChar"/>
            </w:rPr>
            <w:t xml:space="preserve">výrazov v procese a odôvodní ich limitujúcu použiteľnosť </w:t>
          </w:r>
          <w:r w:rsidR="00B25D91">
            <w:rPr>
              <w:rStyle w:val="ZakladnyChar"/>
            </w:rPr>
            <w:t>z</w:t>
          </w:r>
          <w:r w:rsidR="004437B6">
            <w:rPr>
              <w:rStyle w:val="ZakladnyChar"/>
            </w:rPr>
            <w:t> povahy</w:t>
          </w:r>
          <w:r w:rsidR="00B25D91">
            <w:rPr>
              <w:rStyle w:val="ZakladnyChar"/>
            </w:rPr>
            <w:t xml:space="preserve"> </w:t>
          </w:r>
          <w:r w:rsidR="004437B6">
            <w:rPr>
              <w:rStyle w:val="ZakladnyChar"/>
            </w:rPr>
            <w:t>dostupných genetických</w:t>
          </w:r>
          <w:r w:rsidR="00B25D91">
            <w:rPr>
              <w:rStyle w:val="ZakladnyChar"/>
            </w:rPr>
            <w:t xml:space="preserve"> dát. </w:t>
          </w:r>
          <w:r w:rsidR="007F76AD">
            <w:rPr>
              <w:rStyle w:val="ZakladnyChar"/>
            </w:rPr>
            <w:t xml:space="preserve">Hlavným výstupom práce je </w:t>
          </w:r>
          <w:r w:rsidR="004437B6">
            <w:rPr>
              <w:rStyle w:val="ZakladnyChar"/>
            </w:rPr>
            <w:t xml:space="preserve">znovu </w:t>
          </w:r>
          <w:r w:rsidR="007F76AD">
            <w:rPr>
              <w:rStyle w:val="ZakladnyChar"/>
            </w:rPr>
            <w:t>použiteľný model distributívneho systému pracujúcom na základoch web-technológií a jeho vzorová implementácia na big dáta úlohe analýzy genetických sekvencií.</w:t>
          </w:r>
          <w:r w:rsidR="00B25D91">
            <w:rPr>
              <w:rStyle w:val="ZakladnyChar"/>
            </w:rPr>
            <w:t xml:space="preserve"> V dobe písania práce bol tento model jedným z prvých zdokumentovaných a sprístupnených verejnosti.</w:t>
          </w:r>
          <w:r w:rsidR="007F76AD">
            <w:rPr>
              <w:rStyle w:val="ZakladnyChar"/>
            </w:rPr>
            <w:t xml:space="preserve"> Práca môže byť použitá začínajúcimi bio-informatikmi </w:t>
          </w:r>
          <w:r w:rsidR="00B25D91">
            <w:rPr>
              <w:rStyle w:val="ZakladnyChar"/>
            </w:rPr>
            <w:t xml:space="preserve">ako úvod do problematiky </w:t>
          </w:r>
          <w:proofErr w:type="spellStart"/>
          <w:r w:rsidR="00B25D91">
            <w:rPr>
              <w:rStyle w:val="ZakladnyChar"/>
            </w:rPr>
            <w:t>sekvenovania</w:t>
          </w:r>
          <w:proofErr w:type="spellEnd"/>
          <w:r w:rsidR="00B25D91">
            <w:rPr>
              <w:rStyle w:val="ZakladnyChar"/>
            </w:rPr>
            <w:t xml:space="preserve"> a analýzy sekvencií, ako aj vývojármi zaujímajúcich sa o aplikácie distributívnych systémov.</w:t>
          </w:r>
        </w:p>
      </w:sdtContent>
    </w:sdt>
    <w:p w14:paraId="09BAC875" w14:textId="77777777" w:rsidR="00976E12" w:rsidRDefault="00976E12" w:rsidP="009C65C1">
      <w:pPr>
        <w:pStyle w:val="Zakladny"/>
        <w:rPr>
          <w:rStyle w:val="ZakladnyChar"/>
        </w:rPr>
      </w:pPr>
    </w:p>
    <w:p w14:paraId="5DA8DC69" w14:textId="111474C1" w:rsidR="00976E12" w:rsidRDefault="00FA3D6C" w:rsidP="009C65C1">
      <w:pPr>
        <w:pStyle w:val="Zakladny"/>
        <w:rPr>
          <w:rStyle w:val="ZakladnyChar"/>
        </w:rPr>
      </w:pPr>
      <w:sdt>
        <w:sdtPr>
          <w:id w:val="-1918853428"/>
          <w:lock w:val="sdtContentLocked"/>
          <w:placeholder>
            <w:docPart w:val="DA066E0ADBA19341B077FBEE8D190573"/>
          </w:placeholder>
          <w:showingPlcHdr/>
        </w:sdtPr>
        <w:sdtContent>
          <w:r w:rsidR="00E66E98" w:rsidRPr="00E66E98">
            <w:t>Kľúčové slová:</w:t>
          </w:r>
          <w:r w:rsidR="00E66E98">
            <w:tab/>
          </w:r>
        </w:sdtContent>
      </w:sdt>
      <w:sdt>
        <w:sdtPr>
          <w:rPr>
            <w:rStyle w:val="ZakladnyChar"/>
          </w:rPr>
          <w:id w:val="-1770229256"/>
          <w:placeholder>
            <w:docPart w:val="51844ADA721F6C47A342872B03490A8E"/>
          </w:placeholder>
        </w:sdtPr>
        <w:sdtEndPr>
          <w:rPr>
            <w:rStyle w:val="Predvolenpsmoodseku"/>
          </w:rPr>
        </w:sdtEndPr>
        <w:sdtContent>
          <w:r w:rsidR="002F56A5">
            <w:rPr>
              <w:rStyle w:val="ZakladnyChar"/>
            </w:rPr>
            <w:t>genetická analýza, distributívny systém, node.js, regulárne výrazy</w:t>
          </w:r>
        </w:sdtContent>
      </w:sdt>
    </w:p>
    <w:p w14:paraId="321C92EB" w14:textId="77777777" w:rsidR="00803E9E" w:rsidRDefault="00803E9E" w:rsidP="009C65C1">
      <w:pPr>
        <w:pStyle w:val="Zakladny"/>
        <w:rPr>
          <w:rStyle w:val="ZakladnyChar"/>
        </w:rPr>
      </w:pPr>
      <w:r>
        <w:rPr>
          <w:rStyle w:val="ZakladnyChar"/>
        </w:rPr>
        <w:br w:type="page"/>
      </w:r>
    </w:p>
    <w:sdt>
      <w:sdtPr>
        <w:id w:val="-2012366898"/>
        <w:lock w:val="contentLocked"/>
        <w:placeholder>
          <w:docPart w:val="E6D47FF56AD7A646A3220C347F1D01B5"/>
        </w:placeholder>
        <w:group/>
      </w:sdtPr>
      <w:sdtContent>
        <w:sdt>
          <w:sdtPr>
            <w:id w:val="-859042885"/>
            <w:lock w:val="contentLocked"/>
            <w:placeholder>
              <w:docPart w:val="02057C304DE0D34DAA3A18326832FB28"/>
            </w:placeholder>
            <w:showingPlcHdr/>
          </w:sdtPr>
          <w:sdtContent>
            <w:p w14:paraId="0D3D14FF" w14:textId="77777777" w:rsidR="00803E9E" w:rsidRDefault="00803E9E" w:rsidP="00416686">
              <w:pPr>
                <w:tabs>
                  <w:tab w:val="left" w:pos="3489"/>
                </w:tabs>
              </w:pPr>
              <w:r>
                <w:rPr>
                  <w:rStyle w:val="Nadpis1rovneChar"/>
                </w:rPr>
                <w:t>ABSTRACT</w:t>
              </w:r>
            </w:p>
          </w:sdtContent>
        </w:sdt>
        <w:sdt>
          <w:sdtPr>
            <w:id w:val="1595820431"/>
            <w:lock w:val="contentLocked"/>
            <w:placeholder>
              <w:docPart w:val="895A8762B202254681A8B8BA393C79A3"/>
            </w:placeholder>
            <w:showingPlcHdr/>
          </w:sdtPr>
          <w:sdtContent>
            <w:p w14:paraId="7B5B2305" w14:textId="77777777" w:rsidR="00803E9E" w:rsidRDefault="00803E9E" w:rsidP="009C65C1">
              <w:pPr>
                <w:pStyle w:val="Zakladny"/>
              </w:pPr>
              <w:r>
                <w:t>SLOVAK UNIVERSITY OF TECHNOLOGY IN BRATISLAVA</w:t>
              </w:r>
            </w:p>
            <w:p w14:paraId="725B7358" w14:textId="77777777" w:rsidR="00803E9E" w:rsidRPr="001D6977" w:rsidRDefault="00803E9E" w:rsidP="009C65C1">
              <w:pPr>
                <w:pStyle w:val="Zakladny"/>
              </w:pPr>
              <w:r>
                <w:t>FACULTY OF ELECTRICAL ENGINEERING AND INFORMA</w:t>
              </w:r>
              <w:r w:rsidRPr="00803E9E">
                <w:t>TION TECHNOLOGY</w:t>
              </w:r>
              <w:r>
                <w:t xml:space="preserve"> </w:t>
              </w:r>
            </w:p>
          </w:sdtContent>
        </w:sdt>
        <w:p w14:paraId="3964F2FA" w14:textId="696DF3F6" w:rsidR="00803E9E" w:rsidRPr="001D6977" w:rsidRDefault="00FA3D6C" w:rsidP="00416686"/>
        <w:bookmarkStart w:id="0" w:name="_GoBack" w:displacedByCustomXml="next"/>
        <w:bookmarkEnd w:id="0" w:displacedByCustomXml="next"/>
      </w:sdtContent>
    </w:sdt>
    <w:tbl>
      <w:tblPr>
        <w:tblStyle w:val="Mriekatabuky"/>
        <w:tblpPr w:leftFromText="141" w:rightFromText="141" w:vertAnchor="text" w:horzAnchor="margin" w:tblpX="-147"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106"/>
        <w:gridCol w:w="4394"/>
      </w:tblGrid>
      <w:tr w:rsidR="00803E9E" w:rsidRPr="0061717F" w14:paraId="55194E25" w14:textId="77777777" w:rsidTr="00416686">
        <w:tc>
          <w:tcPr>
            <w:tcW w:w="4106" w:type="dxa"/>
          </w:tcPr>
          <w:p w14:paraId="70CA2BF9" w14:textId="77777777" w:rsidR="00803E9E" w:rsidRPr="0061717F" w:rsidRDefault="00FA3D6C" w:rsidP="009C65C1">
            <w:pPr>
              <w:pStyle w:val="Zakladny"/>
            </w:pPr>
            <w:sdt>
              <w:sdtPr>
                <w:id w:val="957138707"/>
                <w:placeholder>
                  <w:docPart w:val="5ED8FDD724E8F342818342E0C26CDDE7"/>
                </w:placeholder>
                <w:showingPlcHdr/>
              </w:sdtPr>
              <w:sdtContent>
                <w:r w:rsidR="00803E9E" w:rsidRPr="00803E9E">
                  <w:t xml:space="preserve">Study Programme: </w:t>
                </w:r>
              </w:sdtContent>
            </w:sdt>
          </w:p>
        </w:tc>
        <w:tc>
          <w:tcPr>
            <w:tcW w:w="4394" w:type="dxa"/>
          </w:tcPr>
          <w:p w14:paraId="1705D06B" w14:textId="77777777" w:rsidR="00803E9E" w:rsidRPr="0061717F" w:rsidRDefault="00FA3D6C" w:rsidP="009C65C1">
            <w:pPr>
              <w:pStyle w:val="Zakladny"/>
            </w:pPr>
            <w:sdt>
              <w:sdtPr>
                <w:id w:val="-2094842236"/>
                <w:placeholder>
                  <w:docPart w:val="898CE174E75D0D4A83CA31D7165B6D03"/>
                </w:placeholder>
              </w:sdtPr>
              <w:sdtContent>
                <w:proofErr w:type="spellStart"/>
                <w:r w:rsidR="00420B27">
                  <w:t>Applied</w:t>
                </w:r>
                <w:proofErr w:type="spellEnd"/>
                <w:r w:rsidR="00420B27">
                  <w:t xml:space="preserve"> </w:t>
                </w:r>
                <w:proofErr w:type="spellStart"/>
                <w:r w:rsidR="00420B27">
                  <w:t>Informatics</w:t>
                </w:r>
                <w:proofErr w:type="spellEnd"/>
              </w:sdtContent>
            </w:sdt>
          </w:p>
        </w:tc>
      </w:tr>
      <w:tr w:rsidR="00803E9E" w:rsidRPr="0061717F" w14:paraId="2BD3C635" w14:textId="77777777" w:rsidTr="00416686">
        <w:sdt>
          <w:sdtPr>
            <w:rPr>
              <w:rStyle w:val="ZakladnyChar"/>
            </w:rPr>
            <w:id w:val="-1774393192"/>
            <w:placeholder>
              <w:docPart w:val="B91F793B0C4566468A9AD98610BFA5BE"/>
            </w:placeholder>
            <w:dropDownList>
              <w:listItem w:value="Choose an item."/>
              <w:listItem w:displayText="Bachelor Thesis:" w:value="Bachelor Thesis:"/>
              <w:listItem w:displayText="Diploma Thesis:" w:value="Diploma Thesis:"/>
            </w:dropDownList>
          </w:sdtPr>
          <w:sdtEndPr>
            <w:rPr>
              <w:rStyle w:val="Predvolenpsmoodseku"/>
            </w:rPr>
          </w:sdtEndPr>
          <w:sdtContent>
            <w:tc>
              <w:tcPr>
                <w:tcW w:w="4106" w:type="dxa"/>
              </w:tcPr>
              <w:p w14:paraId="46D7C0E6" w14:textId="77777777" w:rsidR="00803E9E" w:rsidRPr="0061717F" w:rsidRDefault="000A10DD" w:rsidP="009C65C1">
                <w:pPr>
                  <w:pStyle w:val="Zakladny"/>
                </w:pPr>
                <w:r>
                  <w:rPr>
                    <w:rStyle w:val="ZakladnyChar"/>
                  </w:rPr>
                  <w:t>Bachelor Thesis:</w:t>
                </w:r>
              </w:p>
            </w:tc>
          </w:sdtContent>
        </w:sdt>
        <w:sdt>
          <w:sdtPr>
            <w:rPr>
              <w:rStyle w:val="ZakladnyChar"/>
            </w:rPr>
            <w:id w:val="133310043"/>
            <w:placeholder>
              <w:docPart w:val="F5A90D258412C94D9264F01D38090038"/>
            </w:placeholder>
          </w:sdtPr>
          <w:sdtEndPr>
            <w:rPr>
              <w:rStyle w:val="Predvolenpsmoodseku"/>
            </w:rPr>
          </w:sdtEndPr>
          <w:sdtContent>
            <w:tc>
              <w:tcPr>
                <w:tcW w:w="4394" w:type="dxa"/>
              </w:tcPr>
              <w:p w14:paraId="5E102121" w14:textId="51444D9D" w:rsidR="00803E9E" w:rsidRPr="0061717F" w:rsidRDefault="009538CF" w:rsidP="002F56A5">
                <w:pPr>
                  <w:pStyle w:val="Zakladny"/>
                </w:pPr>
                <w:proofErr w:type="spellStart"/>
                <w:r>
                  <w:rPr>
                    <w:rStyle w:val="ZakladnyChar"/>
                  </w:rPr>
                  <w:t>Genetic</w:t>
                </w:r>
                <w:proofErr w:type="spellEnd"/>
                <w:r>
                  <w:rPr>
                    <w:rStyle w:val="ZakladnyChar"/>
                  </w:rPr>
                  <w:t xml:space="preserve"> </w:t>
                </w:r>
                <w:proofErr w:type="spellStart"/>
                <w:r>
                  <w:rPr>
                    <w:rStyle w:val="ZakladnyChar"/>
                  </w:rPr>
                  <w:t>predispositions</w:t>
                </w:r>
                <w:proofErr w:type="spellEnd"/>
                <w:r>
                  <w:rPr>
                    <w:rStyle w:val="ZakladnyChar"/>
                  </w:rPr>
                  <w:t xml:space="preserve"> </w:t>
                </w:r>
                <w:proofErr w:type="spellStart"/>
                <w:r>
                  <w:rPr>
                    <w:rStyle w:val="ZakladnyChar"/>
                  </w:rPr>
                  <w:t>analysis</w:t>
                </w:r>
                <w:proofErr w:type="spellEnd"/>
              </w:p>
            </w:tc>
          </w:sdtContent>
        </w:sdt>
      </w:tr>
      <w:tr w:rsidR="00803E9E" w:rsidRPr="0061717F" w14:paraId="2982D0CC" w14:textId="77777777" w:rsidTr="00416686">
        <w:sdt>
          <w:sdtPr>
            <w:rPr>
              <w:rStyle w:val="ZakladnyChar"/>
            </w:rPr>
            <w:id w:val="-1024944828"/>
            <w:lock w:val="contentLocked"/>
            <w:placeholder>
              <w:docPart w:val="DE00BBD7A9DB2143B2D9F59145549D27"/>
            </w:placeholder>
            <w:showingPlcHdr/>
          </w:sdtPr>
          <w:sdtEndPr>
            <w:rPr>
              <w:rStyle w:val="Predvolenpsmoodseku"/>
            </w:rPr>
          </w:sdtEndPr>
          <w:sdtContent>
            <w:tc>
              <w:tcPr>
                <w:tcW w:w="4106" w:type="dxa"/>
              </w:tcPr>
              <w:p w14:paraId="7667A336" w14:textId="77777777" w:rsidR="00803E9E" w:rsidRDefault="00803E9E" w:rsidP="009C65C1">
                <w:pPr>
                  <w:pStyle w:val="Zakladny"/>
                </w:pPr>
                <w:r>
                  <w:t>Autor:</w:t>
                </w:r>
              </w:p>
            </w:tc>
          </w:sdtContent>
        </w:sdt>
        <w:tc>
          <w:tcPr>
            <w:tcW w:w="4394" w:type="dxa"/>
          </w:tcPr>
          <w:p w14:paraId="00ED4528" w14:textId="77777777" w:rsidR="00803E9E" w:rsidRPr="0061717F" w:rsidRDefault="00FA3D6C" w:rsidP="009C65C1">
            <w:pPr>
              <w:pStyle w:val="Zakladny"/>
            </w:pPr>
            <w:sdt>
              <w:sdtPr>
                <w:id w:val="-1050230574"/>
                <w:placeholder>
                  <w:docPart w:val="28BC42EC82F6D9489AACA863E477BE8E"/>
                </w:placeholder>
              </w:sdtPr>
              <w:sdtContent>
                <w:r w:rsidR="000178AE">
                  <w:t>Bc. Jakub Kanitra</w:t>
                </w:r>
              </w:sdtContent>
            </w:sdt>
          </w:p>
        </w:tc>
      </w:tr>
      <w:tr w:rsidR="00803E9E" w:rsidRPr="0061717F" w14:paraId="014D7C1A" w14:textId="77777777" w:rsidTr="00416686">
        <w:tc>
          <w:tcPr>
            <w:tcW w:w="4106" w:type="dxa"/>
          </w:tcPr>
          <w:p w14:paraId="1A90DD9B" w14:textId="71595325" w:rsidR="000D28EA" w:rsidRPr="0061717F" w:rsidRDefault="00FA3D6C" w:rsidP="000D28EA">
            <w:pPr>
              <w:pStyle w:val="Zakladny"/>
            </w:pPr>
            <w:sdt>
              <w:sdtPr>
                <w:id w:val="-1476834268"/>
                <w:lock w:val="contentLocked"/>
                <w:placeholder>
                  <w:docPart w:val="88BEF76818434026A7973C55029B53A7"/>
                </w:placeholder>
                <w:showingPlcHdr/>
              </w:sdtPr>
              <w:sdtContent>
                <w:r w:rsidR="000D28EA" w:rsidRPr="00803E9E">
                  <w:t>Superviso</w:t>
                </w:r>
                <w:r w:rsidR="000D28EA">
                  <w:t>r</w:t>
                </w:r>
                <w:r w:rsidR="000D28EA" w:rsidRPr="0061717F">
                  <w:t>:</w:t>
                </w:r>
              </w:sdtContent>
            </w:sdt>
            <w:r w:rsidR="000D28EA">
              <w:t xml:space="preserve"> </w:t>
            </w:r>
          </w:p>
        </w:tc>
        <w:tc>
          <w:tcPr>
            <w:tcW w:w="4394" w:type="dxa"/>
          </w:tcPr>
          <w:p w14:paraId="42924AD4" w14:textId="50B2836E" w:rsidR="00803E9E" w:rsidRPr="0061717F" w:rsidRDefault="00FA3D6C" w:rsidP="00D81803">
            <w:pPr>
              <w:pStyle w:val="Zakladny"/>
            </w:pPr>
            <w:sdt>
              <w:sdtPr>
                <w:id w:val="1333026269"/>
                <w:placeholder>
                  <w:docPart w:val="27B8CD4876BF3A408DEC405D305F4137"/>
                </w:placeholder>
              </w:sdtPr>
              <w:sdtContent>
                <w:r w:rsidR="00D81803">
                  <w:t xml:space="preserve">Ing. Stanislav </w:t>
                </w:r>
                <w:proofErr w:type="spellStart"/>
                <w:r w:rsidR="00D81803">
                  <w:t>Marček</w:t>
                </w:r>
                <w:proofErr w:type="spellEnd"/>
              </w:sdtContent>
            </w:sdt>
          </w:p>
        </w:tc>
      </w:tr>
      <w:tr w:rsidR="00C33EEE" w:rsidRPr="0061717F" w14:paraId="2CBD5181" w14:textId="77777777" w:rsidTr="00416686">
        <w:tc>
          <w:tcPr>
            <w:tcW w:w="4106" w:type="dxa"/>
          </w:tcPr>
          <w:p w14:paraId="3BB1DD38" w14:textId="50928667" w:rsidR="00C33EEE" w:rsidRDefault="00C33EEE" w:rsidP="009C65C1">
            <w:pPr>
              <w:pStyle w:val="Zakladny"/>
              <w:rPr>
                <w:rStyle w:val="ZakladnyChar"/>
              </w:rPr>
            </w:pPr>
            <w:proofErr w:type="spellStart"/>
            <w:r>
              <w:rPr>
                <w:rStyle w:val="ZakladnyChar"/>
              </w:rPr>
              <w:t>Consultant</w:t>
            </w:r>
            <w:proofErr w:type="spellEnd"/>
            <w:r>
              <w:rPr>
                <w:rStyle w:val="ZakladnyChar"/>
              </w:rPr>
              <w:t>:</w:t>
            </w:r>
          </w:p>
        </w:tc>
        <w:tc>
          <w:tcPr>
            <w:tcW w:w="4394" w:type="dxa"/>
          </w:tcPr>
          <w:p w14:paraId="31809412" w14:textId="10B0D636" w:rsidR="00C33EEE" w:rsidRDefault="00C33EEE" w:rsidP="009C65C1">
            <w:pPr>
              <w:pStyle w:val="Zakladny"/>
            </w:pPr>
            <w:r>
              <w:t>Mg. Zuzana Ševčíková</w:t>
            </w:r>
          </w:p>
        </w:tc>
      </w:tr>
      <w:tr w:rsidR="00803E9E" w:rsidRPr="0061717F" w14:paraId="194BC990" w14:textId="77777777" w:rsidTr="00416686">
        <w:sdt>
          <w:sdtPr>
            <w:rPr>
              <w:rStyle w:val="ZakladnyChar"/>
            </w:rPr>
            <w:id w:val="-2051219714"/>
            <w:lock w:val="contentLocked"/>
            <w:placeholder>
              <w:docPart w:val="7973249B0C7AC144B213C02E69FBD1B2"/>
            </w:placeholder>
            <w:showingPlcHdr/>
          </w:sdtPr>
          <w:sdtEndPr>
            <w:rPr>
              <w:rStyle w:val="Predvolenpsmoodseku"/>
            </w:rPr>
          </w:sdtEndPr>
          <w:sdtContent>
            <w:tc>
              <w:tcPr>
                <w:tcW w:w="4106" w:type="dxa"/>
              </w:tcPr>
              <w:p w14:paraId="149E9B68" w14:textId="31875273" w:rsidR="00803E9E" w:rsidRPr="0061717F" w:rsidRDefault="00803E9E" w:rsidP="009C65C1">
                <w:pPr>
                  <w:pStyle w:val="Zakladny"/>
                </w:pPr>
                <w:r>
                  <w:rPr>
                    <w:rStyle w:val="ZakladnyChar"/>
                  </w:rPr>
                  <w:t>Place and year</w:t>
                </w:r>
                <w:r w:rsidR="007E432B">
                  <w:rPr>
                    <w:rStyle w:val="ZakladnyChar"/>
                  </w:rPr>
                  <w:t xml:space="preserve"> of submission</w:t>
                </w:r>
                <w:r>
                  <w:t>:</w:t>
                </w:r>
              </w:p>
            </w:tc>
          </w:sdtContent>
        </w:sdt>
        <w:sdt>
          <w:sdtPr>
            <w:id w:val="609485119"/>
            <w:placeholder>
              <w:docPart w:val="99ADC54FFFB844408B0D969402677711"/>
            </w:placeholder>
          </w:sdtPr>
          <w:sdtContent>
            <w:tc>
              <w:tcPr>
                <w:tcW w:w="4394" w:type="dxa"/>
              </w:tcPr>
              <w:p w14:paraId="23BCB3D5" w14:textId="77777777" w:rsidR="00803E9E" w:rsidRPr="0061717F" w:rsidRDefault="007938A0" w:rsidP="009C65C1">
                <w:pPr>
                  <w:pStyle w:val="Zakladny"/>
                </w:pPr>
                <w:r>
                  <w:t xml:space="preserve">Bratislava </w:t>
                </w:r>
                <w:r w:rsidR="00E93554">
                  <w:fldChar w:fldCharType="begin"/>
                </w:r>
                <w:r>
                  <w:instrText xml:space="preserve"> TIME \@ "yyyy" </w:instrText>
                </w:r>
                <w:r w:rsidR="00E93554">
                  <w:fldChar w:fldCharType="separate"/>
                </w:r>
                <w:r w:rsidR="00F91E50">
                  <w:rPr>
                    <w:noProof/>
                  </w:rPr>
                  <w:t>2015</w:t>
                </w:r>
                <w:r w:rsidR="00E93554">
                  <w:fldChar w:fldCharType="end"/>
                </w:r>
              </w:p>
            </w:tc>
          </w:sdtContent>
        </w:sdt>
      </w:tr>
    </w:tbl>
    <w:p w14:paraId="0B80469C" w14:textId="77777777" w:rsidR="00803E9E" w:rsidRDefault="00803E9E" w:rsidP="00416686"/>
    <w:p w14:paraId="53218DB9" w14:textId="77777777" w:rsidR="0085760E" w:rsidRDefault="0085760E" w:rsidP="00416686"/>
    <w:p w14:paraId="4946D97F" w14:textId="77777777" w:rsidR="0085760E" w:rsidRDefault="0085760E" w:rsidP="00416686"/>
    <w:p w14:paraId="3E12B2DB" w14:textId="77777777" w:rsidR="0085760E" w:rsidRDefault="0085760E" w:rsidP="00416686"/>
    <w:p w14:paraId="6E644D9A" w14:textId="77777777" w:rsidR="0085760E" w:rsidRDefault="0085760E" w:rsidP="00416686"/>
    <w:p w14:paraId="1902092E" w14:textId="77777777" w:rsidR="0085760E" w:rsidRDefault="0085760E" w:rsidP="00416686"/>
    <w:p w14:paraId="7E26E37A" w14:textId="77777777" w:rsidR="0085760E" w:rsidRDefault="0085760E" w:rsidP="00416686"/>
    <w:p w14:paraId="34F1C13F" w14:textId="77777777" w:rsidR="0085760E" w:rsidRDefault="0085760E" w:rsidP="00416686"/>
    <w:p w14:paraId="398F6687" w14:textId="77777777" w:rsidR="0085760E" w:rsidRPr="00803E9E" w:rsidRDefault="0085760E" w:rsidP="00416686"/>
    <w:sdt>
      <w:sdtPr>
        <w:rPr>
          <w:rStyle w:val="ZakladnyChar"/>
        </w:rPr>
        <w:id w:val="132220108"/>
        <w:placeholder>
          <w:docPart w:val="16058CC96A073E47A897068E1486B76F"/>
        </w:placeholder>
        <w:showingPlcHdr/>
      </w:sdtPr>
      <w:sdtEndPr>
        <w:rPr>
          <w:rStyle w:val="Predvolenpsmoodseku"/>
        </w:rPr>
      </w:sdtEndPr>
      <w:sdtContent>
        <w:p w14:paraId="4D5D1E50" w14:textId="77777777" w:rsidR="00803E9E" w:rsidRDefault="00803E9E" w:rsidP="009C65C1">
          <w:pPr>
            <w:pStyle w:val="Zakladny"/>
            <w:rPr>
              <w:rStyle w:val="ZakladnyChar"/>
            </w:rPr>
          </w:pPr>
          <w:r w:rsidRPr="00976E12">
            <w:rPr>
              <w:rStyle w:val="ZakladnyChar"/>
              <w:color w:val="FF0000"/>
            </w:rPr>
            <w:t>Vložte text súhrnu, ktorý obsahuje informáciu o cieľoch práce, jej stručnom obsahu a v závere abstraktu sa charakterizuje splnenie cieľa, výsledky a význam celej práce. Píše sa súvisle ako jeden odsek a jeho rozsah je spravidla 100 až 500 slov</w:t>
          </w:r>
        </w:p>
      </w:sdtContent>
    </w:sdt>
    <w:p w14:paraId="0860B1AA" w14:textId="77777777" w:rsidR="00803E9E" w:rsidRDefault="00803E9E" w:rsidP="009C65C1">
      <w:pPr>
        <w:pStyle w:val="Zakladny"/>
        <w:rPr>
          <w:rStyle w:val="ZakladnyChar"/>
        </w:rPr>
      </w:pPr>
    </w:p>
    <w:p w14:paraId="008C8EFE" w14:textId="3804CD35" w:rsidR="00803E9E" w:rsidRDefault="00FA3D6C" w:rsidP="009C65C1">
      <w:pPr>
        <w:pStyle w:val="Zakladny"/>
        <w:rPr>
          <w:rStyle w:val="ZakladnyChar"/>
        </w:rPr>
      </w:pPr>
      <w:sdt>
        <w:sdtPr>
          <w:id w:val="-270862774"/>
          <w:lock w:val="contentLocked"/>
          <w:placeholder>
            <w:docPart w:val="6F08683D58D4284F98B5CE3EC7838D83"/>
          </w:placeholder>
          <w:showingPlcHdr/>
        </w:sdtPr>
        <w:sdtContent>
          <w:r w:rsidR="00803E9E" w:rsidRPr="00E66E98">
            <w:t>K</w:t>
          </w:r>
          <w:r w:rsidR="000A10DD">
            <w:t>ey words</w:t>
          </w:r>
          <w:r w:rsidR="00803E9E" w:rsidRPr="00E66E98">
            <w:t>:</w:t>
          </w:r>
          <w:r w:rsidR="00803E9E">
            <w:tab/>
          </w:r>
        </w:sdtContent>
      </w:sdt>
      <w:sdt>
        <w:sdtPr>
          <w:rPr>
            <w:rStyle w:val="ZakladnyChar"/>
          </w:rPr>
          <w:id w:val="-709187070"/>
          <w:placeholder>
            <w:docPart w:val="2269D838727BA940A4A39DB333C4A5D1"/>
          </w:placeholder>
        </w:sdtPr>
        <w:sdtEndPr>
          <w:rPr>
            <w:rStyle w:val="Predvolenpsmoodseku"/>
          </w:rPr>
        </w:sdtEndPr>
        <w:sdtContent>
          <w:proofErr w:type="spellStart"/>
          <w:r w:rsidR="002F56A5">
            <w:rPr>
              <w:rStyle w:val="ZakladnyChar"/>
            </w:rPr>
            <w:t>genetic</w:t>
          </w:r>
          <w:proofErr w:type="spellEnd"/>
          <w:r w:rsidR="002F56A5">
            <w:rPr>
              <w:rStyle w:val="ZakladnyChar"/>
            </w:rPr>
            <w:t xml:space="preserve"> </w:t>
          </w:r>
          <w:proofErr w:type="spellStart"/>
          <w:r w:rsidR="002F56A5">
            <w:rPr>
              <w:rStyle w:val="ZakladnyChar"/>
            </w:rPr>
            <w:t>analysis</w:t>
          </w:r>
          <w:proofErr w:type="spellEnd"/>
          <w:r w:rsidR="002F56A5">
            <w:rPr>
              <w:rStyle w:val="ZakladnyChar"/>
            </w:rPr>
            <w:t xml:space="preserve">, </w:t>
          </w:r>
          <w:proofErr w:type="spellStart"/>
          <w:r w:rsidR="002F56A5">
            <w:rPr>
              <w:rStyle w:val="ZakladnyChar"/>
            </w:rPr>
            <w:t>distributed</w:t>
          </w:r>
          <w:proofErr w:type="spellEnd"/>
          <w:r w:rsidR="002F56A5">
            <w:rPr>
              <w:rStyle w:val="ZakladnyChar"/>
            </w:rPr>
            <w:t xml:space="preserve"> </w:t>
          </w:r>
          <w:proofErr w:type="spellStart"/>
          <w:r w:rsidR="002F56A5">
            <w:rPr>
              <w:rStyle w:val="ZakladnyChar"/>
            </w:rPr>
            <w:t>system</w:t>
          </w:r>
          <w:proofErr w:type="spellEnd"/>
          <w:r w:rsidR="002F56A5">
            <w:rPr>
              <w:rStyle w:val="ZakladnyChar"/>
            </w:rPr>
            <w:t xml:space="preserve">, node.js, </w:t>
          </w:r>
          <w:proofErr w:type="spellStart"/>
          <w:r w:rsidR="002F56A5">
            <w:rPr>
              <w:rStyle w:val="ZakladnyChar"/>
            </w:rPr>
            <w:t>regular</w:t>
          </w:r>
          <w:proofErr w:type="spellEnd"/>
          <w:r w:rsidR="002F56A5">
            <w:rPr>
              <w:rStyle w:val="ZakladnyChar"/>
            </w:rPr>
            <w:t xml:space="preserve"> </w:t>
          </w:r>
          <w:proofErr w:type="spellStart"/>
          <w:r w:rsidR="002F56A5">
            <w:rPr>
              <w:rStyle w:val="ZakladnyChar"/>
            </w:rPr>
            <w:t>expressions</w:t>
          </w:r>
          <w:proofErr w:type="spellEnd"/>
        </w:sdtContent>
      </w:sdt>
    </w:p>
    <w:p w14:paraId="2B565DA6" w14:textId="77777777" w:rsidR="000A10DD" w:rsidRDefault="000A10DD" w:rsidP="009C65C1">
      <w:pPr>
        <w:pStyle w:val="Zakladny"/>
        <w:sectPr w:rsidR="000A10DD" w:rsidSect="00642CC1">
          <w:pgSz w:w="11906" w:h="16838"/>
          <w:pgMar w:top="1701" w:right="1418" w:bottom="1701" w:left="1701" w:header="709" w:footer="709" w:gutter="0"/>
          <w:cols w:space="708"/>
          <w:docGrid w:linePitch="360"/>
        </w:sectPr>
      </w:pPr>
    </w:p>
    <w:sdt>
      <w:sdtPr>
        <w:id w:val="722799767"/>
        <w:placeholder>
          <w:docPart w:val="23737E8B7C34A547B3E77CF442C6CC94"/>
        </w:placeholder>
        <w:temporary/>
        <w:showingPlcHdr/>
      </w:sdtPr>
      <w:sdtContent>
        <w:p w14:paraId="2B5365B3" w14:textId="77777777" w:rsidR="00C87A2B" w:rsidRDefault="00C87A2B" w:rsidP="009C65C1">
          <w:pPr>
            <w:pStyle w:val="Zakladny"/>
          </w:pPr>
          <w:r>
            <w:rPr>
              <w:rStyle w:val="Nadpis1rovneChar"/>
            </w:rPr>
            <w:t>Vyhlásenie autora</w:t>
          </w:r>
        </w:p>
      </w:sdtContent>
    </w:sdt>
    <w:p w14:paraId="39715271" w14:textId="77777777" w:rsidR="005A315A" w:rsidRDefault="000178AE" w:rsidP="009C65C1">
      <w:pPr>
        <w:pStyle w:val="Zakladny"/>
        <w:rPr>
          <w:rStyle w:val="ZakladnyChar"/>
        </w:rPr>
      </w:pPr>
      <w:r>
        <w:rPr>
          <w:rStyle w:val="ZakladnyChar"/>
        </w:rPr>
        <w:t>Podpísaný Bc. Jakub Kanitra</w:t>
      </w:r>
      <w:r w:rsidR="005A315A">
        <w:rPr>
          <w:rStyle w:val="ZakladnyChar"/>
        </w:rPr>
        <w:t xml:space="preserve"> </w:t>
      </w:r>
      <w:sdt>
        <w:sdtPr>
          <w:rPr>
            <w:rStyle w:val="ZakladnyChar"/>
          </w:rPr>
          <w:id w:val="1208382148"/>
          <w:lock w:val="sdtContentLocked"/>
          <w:placeholder>
            <w:docPart w:val="EF0EB613A17F34448726EEAB45D387BD"/>
          </w:placeholder>
          <w:showingPlcHdr/>
        </w:sdtPr>
        <w:sdtContent>
          <w:r w:rsidR="005A315A">
            <w:t xml:space="preserve">čestne vyhlasujem, že som </w:t>
          </w:r>
        </w:sdtContent>
      </w:sdt>
      <w:r>
        <w:rPr>
          <w:rStyle w:val="ZakladnyChar"/>
        </w:rPr>
        <w:t>diplomovú prácu</w:t>
      </w:r>
      <w:r w:rsidR="005A315A">
        <w:rPr>
          <w:rStyle w:val="ZakladnyChar"/>
        </w:rPr>
        <w:t xml:space="preserve"> </w:t>
      </w:r>
      <w:r>
        <w:rPr>
          <w:rStyle w:val="ZakladnyChar"/>
        </w:rPr>
        <w:t>Určovanie genetických predispozícií pomocou regulárnych výrazov vypracoval</w:t>
      </w:r>
      <w:r w:rsidR="005A315A">
        <w:rPr>
          <w:rStyle w:val="ZakladnyChar"/>
        </w:rPr>
        <w:t xml:space="preserve">  </w:t>
      </w:r>
      <w:sdt>
        <w:sdtPr>
          <w:rPr>
            <w:rStyle w:val="ZakladnyChar"/>
          </w:rPr>
          <w:id w:val="1147706249"/>
          <w:lock w:val="sdtContentLocked"/>
          <w:placeholder>
            <w:docPart w:val="BEB5C0EBA27F694C8F4D01722E96E6C7"/>
          </w:placeholder>
          <w:showingPlcHdr/>
        </w:sdtPr>
        <w:sdtContent>
          <w:r w:rsidR="005A315A">
            <w:t>na základe poznatkov získaných počas štúdia a informácií z dostupnej literatúry uvedenej v práci.</w:t>
          </w:r>
        </w:sdtContent>
      </w:sdt>
    </w:p>
    <w:p w14:paraId="4B74830B" w14:textId="6F4FFDB3" w:rsidR="005A315A" w:rsidRDefault="00FA3D6C" w:rsidP="009C65C1">
      <w:pPr>
        <w:pStyle w:val="Zakladny"/>
        <w:rPr>
          <w:rStyle w:val="ZakladnyChar"/>
        </w:rPr>
      </w:pPr>
      <w:sdt>
        <w:sdtPr>
          <w:rPr>
            <w:rStyle w:val="ZakladnyChar"/>
          </w:rPr>
          <w:id w:val="2014335351"/>
          <w:lock w:val="sdtContentLocked"/>
          <w:placeholder>
            <w:docPart w:val="160445B04394C74F8E3877CD558710EC"/>
          </w:placeholder>
          <w:showingPlcHdr/>
        </w:sdtPr>
        <w:sdtEndPr>
          <w:rPr>
            <w:rStyle w:val="Predvolenpsmoodseku"/>
          </w:rPr>
        </w:sdtEndPr>
        <w:sdtContent>
          <w:r w:rsidR="005A315A">
            <w:t xml:space="preserve">Uvedenú prácu som </w:t>
          </w:r>
        </w:sdtContent>
      </w:sdt>
      <w:r w:rsidR="005A315A">
        <w:t xml:space="preserve"> </w:t>
      </w:r>
      <w:r w:rsidR="000178AE">
        <w:t>vypracoval</w:t>
      </w:r>
      <w:r w:rsidR="005A315A">
        <w:rPr>
          <w:rStyle w:val="ZakladnyChar"/>
        </w:rPr>
        <w:t xml:space="preserve"> </w:t>
      </w:r>
      <w:sdt>
        <w:sdtPr>
          <w:rPr>
            <w:rStyle w:val="ZakladnyChar"/>
          </w:rPr>
          <w:id w:val="-1312858951"/>
          <w:lock w:val="sdtContentLocked"/>
          <w:placeholder>
            <w:docPart w:val="A0F8A9DA9BFEC045A1670CE383D313A1"/>
          </w:placeholder>
          <w:showingPlcHdr/>
        </w:sdtPr>
        <w:sdtContent>
          <w:r w:rsidR="005A315A" w:rsidRPr="005A315A">
            <w:t>pod vedením</w:t>
          </w:r>
          <w:r w:rsidR="005A315A">
            <w:rPr>
              <w:rFonts w:ascii="Arial" w:hAnsi="Arial" w:cs="Arial"/>
              <w:szCs w:val="20"/>
            </w:rPr>
            <w:t xml:space="preserve"> </w:t>
          </w:r>
        </w:sdtContent>
      </w:sdt>
      <w:r w:rsidR="0073271B">
        <w:rPr>
          <w:rStyle w:val="ZakladnyChar"/>
        </w:rPr>
        <w:t xml:space="preserve">Ing. Stanislava </w:t>
      </w:r>
      <w:proofErr w:type="spellStart"/>
      <w:r w:rsidR="0073271B">
        <w:rPr>
          <w:rStyle w:val="ZakladnyChar"/>
        </w:rPr>
        <w:t>Marčeka</w:t>
      </w:r>
      <w:proofErr w:type="spellEnd"/>
      <w:r w:rsidR="000A1115">
        <w:rPr>
          <w:rStyle w:val="ZakladnyChar"/>
        </w:rPr>
        <w:t>.</w:t>
      </w:r>
    </w:p>
    <w:p w14:paraId="4FD411D0" w14:textId="77777777" w:rsidR="000A1115" w:rsidRDefault="000A1115" w:rsidP="009C65C1">
      <w:pPr>
        <w:pStyle w:val="Zakladny"/>
        <w:rPr>
          <w:rStyle w:val="ZakladnyChar"/>
        </w:rPr>
      </w:pPr>
    </w:p>
    <w:p w14:paraId="15BC4A15" w14:textId="77777777" w:rsidR="000A1115" w:rsidRDefault="00FA3D6C" w:rsidP="009C65C1">
      <w:pPr>
        <w:pStyle w:val="Zakladny"/>
        <w:rPr>
          <w:rStyle w:val="ZakladnyChar"/>
        </w:rPr>
      </w:pPr>
      <w:sdt>
        <w:sdtPr>
          <w:rPr>
            <w:rStyle w:val="ZakladnyChar"/>
          </w:rPr>
          <w:id w:val="-344781058"/>
          <w:lock w:val="sdtContentLocked"/>
          <w:placeholder>
            <w:docPart w:val="2502562A9D204347A9EEC3F5D4F17995"/>
          </w:placeholder>
          <w:showingPlcHdr/>
        </w:sdtPr>
        <w:sdtContent>
          <w:r w:rsidR="000A1115">
            <w:rPr>
              <w:rStyle w:val="ZakladnyChar"/>
            </w:rPr>
            <w:t>V </w:t>
          </w:r>
          <w:r w:rsidR="000A1115" w:rsidRPr="000A1115">
            <w:rPr>
              <w:rStyle w:val="ZakladnyChar"/>
            </w:rPr>
            <w:t>Bratislave</w:t>
          </w:r>
          <w:r w:rsidR="000A1115">
            <w:rPr>
              <w:rStyle w:val="ZakladnyChar"/>
            </w:rPr>
            <w:t xml:space="preserve"> dňa </w:t>
          </w:r>
        </w:sdtContent>
      </w:sdt>
      <w:r w:rsidR="000A1115">
        <w:rPr>
          <w:rStyle w:val="ZakladnyChar"/>
        </w:rPr>
        <w:t xml:space="preserve"> </w:t>
      </w:r>
      <w:r w:rsidR="00E93554">
        <w:rPr>
          <w:rStyle w:val="ZakladnyChar"/>
        </w:rPr>
        <w:fldChar w:fldCharType="begin"/>
      </w:r>
      <w:r w:rsidR="000A1115" w:rsidRPr="000A1115">
        <w:rPr>
          <w:rStyle w:val="ZakladnyChar"/>
        </w:rPr>
        <w:instrText xml:space="preserve"> TIME \@ "dd.MM.yyyy" </w:instrText>
      </w:r>
      <w:r w:rsidR="00E93554">
        <w:rPr>
          <w:rStyle w:val="ZakladnyChar"/>
        </w:rPr>
        <w:fldChar w:fldCharType="separate"/>
      </w:r>
      <w:r w:rsidR="00F91E50">
        <w:rPr>
          <w:rStyle w:val="ZakladnyChar"/>
          <w:noProof/>
        </w:rPr>
        <w:t>14.05.2015</w:t>
      </w:r>
      <w:r w:rsidR="00E93554">
        <w:rPr>
          <w:rStyle w:val="ZakladnyChar"/>
        </w:rPr>
        <w:fldChar w:fldCharType="end"/>
      </w:r>
    </w:p>
    <w:p w14:paraId="7372C238" w14:textId="77777777" w:rsidR="000A1115" w:rsidRDefault="000A1115" w:rsidP="009C65C1">
      <w:pPr>
        <w:pStyle w:val="Zakladny"/>
        <w:rPr>
          <w:rStyle w:val="ZakladnyChar"/>
        </w:rPr>
      </w:pPr>
    </w:p>
    <w:p w14:paraId="1491E033" w14:textId="77777777" w:rsidR="000A1115" w:rsidRDefault="000A1115" w:rsidP="009C65C1">
      <w:pPr>
        <w:pStyle w:val="Zakladny"/>
        <w:rPr>
          <w:rStyle w:val="ZakladnyChar"/>
        </w:rPr>
      </w:pPr>
    </w:p>
    <w:p w14:paraId="3B52AFC3" w14:textId="77777777" w:rsidR="000A1115" w:rsidRDefault="000A1115" w:rsidP="009C65C1">
      <w:pPr>
        <w:pStyle w:val="Zakladny"/>
        <w:rPr>
          <w:rStyle w:val="ZakladnyChar"/>
        </w:rPr>
      </w:pPr>
    </w:p>
    <w:p w14:paraId="6E2D9E42" w14:textId="77777777" w:rsidR="000A1115" w:rsidRDefault="000A1115" w:rsidP="009C65C1">
      <w:pPr>
        <w:pStyle w:val="Zakladny"/>
        <w:rPr>
          <w:rStyle w:val="ZakladnyChar"/>
        </w:rPr>
      </w:pPr>
    </w:p>
    <w:sdt>
      <w:sdtPr>
        <w:rPr>
          <w:rStyle w:val="ZakladnyChar"/>
        </w:rPr>
        <w:id w:val="-1942518109"/>
        <w:placeholder>
          <w:docPart w:val="5411BD3D4580B84983F3F07BAA3EB4BC"/>
        </w:placeholder>
        <w:showingPlcHdr/>
      </w:sdtPr>
      <w:sdtContent>
        <w:p w14:paraId="671D42AF" w14:textId="77777777" w:rsidR="000A1115" w:rsidRDefault="000A1115" w:rsidP="009C65C1">
          <w:pPr>
            <w:pStyle w:val="Zakladny"/>
            <w:rPr>
              <w:rStyle w:val="ZakladnyChar"/>
            </w:rPr>
          </w:pPr>
          <w:r>
            <w:rPr>
              <w:rStyle w:val="ZakladnyChar"/>
            </w:rPr>
            <w:t>..................................................</w:t>
          </w:r>
        </w:p>
        <w:p w14:paraId="68942563" w14:textId="18F6C12B" w:rsidR="000A1115" w:rsidRDefault="000A1115" w:rsidP="009C65C1">
          <w:pPr>
            <w:pStyle w:val="Zakladny"/>
            <w:rPr>
              <w:rStyle w:val="ZakladnyChar"/>
            </w:rPr>
          </w:pPr>
          <w:r>
            <w:rPr>
              <w:rStyle w:val="ZakladnyChar"/>
            </w:rPr>
            <w:t>podpis autora</w:t>
          </w:r>
        </w:p>
      </w:sdtContent>
    </w:sdt>
    <w:p w14:paraId="166B43CC" w14:textId="77777777" w:rsidR="000A1115" w:rsidRDefault="000A1115" w:rsidP="009C65C1">
      <w:pPr>
        <w:pStyle w:val="Zakladny"/>
      </w:pPr>
    </w:p>
    <w:p w14:paraId="2C14B41D" w14:textId="4C977836" w:rsidR="00D423D1" w:rsidRDefault="00D423D1" w:rsidP="009C65C1">
      <w:pPr>
        <w:pStyle w:val="Zakladny"/>
        <w:sectPr w:rsidR="00D423D1" w:rsidSect="004B1471">
          <w:pgSz w:w="11906" w:h="16838" w:code="9"/>
          <w:pgMar w:top="1701" w:right="1418" w:bottom="1701" w:left="1701" w:header="709" w:footer="709" w:gutter="0"/>
          <w:cols w:space="708"/>
          <w:docGrid w:linePitch="360"/>
        </w:sectPr>
      </w:pPr>
    </w:p>
    <w:sdt>
      <w:sdtPr>
        <w:id w:val="2133514221"/>
        <w:placeholder>
          <w:docPart w:val="A9EC4BE8A98210418787874D210DBA88"/>
        </w:placeholder>
        <w:temporary/>
        <w:showingPlcHdr/>
      </w:sdtPr>
      <w:sdtContent>
        <w:p w14:paraId="314E8F8F" w14:textId="77777777" w:rsidR="000A1115" w:rsidRDefault="000B31CF" w:rsidP="009C65C1">
          <w:pPr>
            <w:pStyle w:val="Zakladny"/>
          </w:pPr>
          <w:r w:rsidRPr="000A1115">
            <w:rPr>
              <w:rStyle w:val="Nadpis1rovneChar"/>
            </w:rPr>
            <w:t>Poďakovanie</w:t>
          </w:r>
        </w:p>
      </w:sdtContent>
    </w:sdt>
    <w:p w14:paraId="2DE61E51" w14:textId="77777777" w:rsidR="000A1115" w:rsidRDefault="000A1115" w:rsidP="009C65C1">
      <w:pPr>
        <w:pStyle w:val="Zakladny"/>
      </w:pPr>
    </w:p>
    <w:p w14:paraId="7025DA32" w14:textId="77777777" w:rsidR="00D004AE" w:rsidRDefault="00D004AE" w:rsidP="009C65C1">
      <w:pPr>
        <w:pStyle w:val="Zakladny"/>
      </w:pPr>
    </w:p>
    <w:p w14:paraId="7730A905" w14:textId="77777777" w:rsidR="00B93674" w:rsidRDefault="00B93674" w:rsidP="009C65C1">
      <w:pPr>
        <w:pStyle w:val="Zakladny"/>
      </w:pPr>
    </w:p>
    <w:p w14:paraId="20D12492" w14:textId="77777777" w:rsidR="000A4698" w:rsidRDefault="000A4698" w:rsidP="009C65C1">
      <w:pPr>
        <w:pStyle w:val="Zakladny"/>
        <w:sectPr w:rsidR="000A4698" w:rsidSect="004B1471">
          <w:pgSz w:w="11906" w:h="16838" w:code="9"/>
          <w:pgMar w:top="1701" w:right="1418" w:bottom="1701" w:left="1701" w:header="709" w:footer="709" w:gutter="0"/>
          <w:cols w:space="708"/>
          <w:docGrid w:linePitch="360"/>
        </w:sectPr>
      </w:pPr>
    </w:p>
    <w:sdt>
      <w:sdtPr>
        <w:id w:val="-1404914165"/>
        <w:lock w:val="sdtContentLocked"/>
        <w:placeholder>
          <w:docPart w:val="AA098945C6BEF94A8FC8377B94E8937F"/>
        </w:placeholder>
        <w:showingPlcHdr/>
      </w:sdtPr>
      <w:sdtContent>
        <w:p w14:paraId="1274C358" w14:textId="77777777" w:rsidR="00D004AE" w:rsidRDefault="00D004AE" w:rsidP="009C65C1">
          <w:pPr>
            <w:pStyle w:val="Zakladny"/>
          </w:pPr>
          <w:r w:rsidRPr="00D004AE">
            <w:rPr>
              <w:rStyle w:val="Nadpis1rovneChar"/>
            </w:rPr>
            <w:t>Obsah</w:t>
          </w:r>
        </w:p>
      </w:sdtContent>
    </w:sdt>
    <w:sdt>
      <w:sdtPr>
        <w:rPr>
          <w:rFonts w:asciiTheme="minorHAnsi" w:eastAsiaTheme="minorHAnsi" w:hAnsiTheme="minorHAnsi" w:cstheme="minorBidi"/>
          <w:b/>
          <w:color w:val="auto"/>
          <w:sz w:val="22"/>
          <w:szCs w:val="22"/>
          <w:lang w:val="sk-SK"/>
        </w:rPr>
        <w:id w:val="448434846"/>
        <w:docPartObj>
          <w:docPartGallery w:val="Table of Contents"/>
        </w:docPartObj>
      </w:sdtPr>
      <w:sdtEndPr>
        <w:rPr>
          <w:bCs/>
        </w:rPr>
      </w:sdtEndPr>
      <w:sdtContent>
        <w:p w14:paraId="2476B354" w14:textId="77777777" w:rsidR="00E634E4" w:rsidRDefault="00E634E4" w:rsidP="00E634E4">
          <w:pPr>
            <w:pStyle w:val="Hlavikaobsahu"/>
            <w:numPr>
              <w:ilvl w:val="0"/>
              <w:numId w:val="0"/>
            </w:numPr>
          </w:pPr>
        </w:p>
        <w:p w14:paraId="7EF80B39" w14:textId="77777777" w:rsidR="009538CF" w:rsidRDefault="00E93554">
          <w:pPr>
            <w:pStyle w:val="Obsah1"/>
            <w:rPr>
              <w:rFonts w:asciiTheme="minorHAnsi" w:hAnsiTheme="minorHAnsi" w:cstheme="minorBidi"/>
              <w:b w:val="0"/>
              <w:noProof/>
              <w:sz w:val="22"/>
              <w:szCs w:val="22"/>
              <w:lang w:val="sk-SK" w:eastAsia="sk-SK"/>
            </w:rPr>
          </w:pPr>
          <w:r>
            <w:fldChar w:fldCharType="begin"/>
          </w:r>
          <w:r w:rsidR="008E34D8">
            <w:instrText xml:space="preserve"> TOC \t "Nadpis 1.úrovne;1;Nadpis 2.urovne;2;Nadpis 3.urovne;3;Nadpis nečíslovaný;1" </w:instrText>
          </w:r>
          <w:r>
            <w:fldChar w:fldCharType="separate"/>
          </w:r>
          <w:r w:rsidR="009538CF">
            <w:rPr>
              <w:noProof/>
            </w:rPr>
            <w:t>Úvod</w:t>
          </w:r>
          <w:r w:rsidR="009538CF">
            <w:rPr>
              <w:rFonts w:asciiTheme="minorHAnsi" w:hAnsiTheme="minorHAnsi" w:cstheme="minorBidi"/>
              <w:b w:val="0"/>
              <w:noProof/>
              <w:sz w:val="22"/>
              <w:szCs w:val="22"/>
              <w:lang w:val="sk-SK" w:eastAsia="sk-SK"/>
            </w:rPr>
            <w:tab/>
          </w:r>
          <w:r w:rsidR="009538CF">
            <w:rPr>
              <w:noProof/>
            </w:rPr>
            <w:tab/>
          </w:r>
          <w:r w:rsidR="009538CF">
            <w:rPr>
              <w:noProof/>
            </w:rPr>
            <w:fldChar w:fldCharType="begin"/>
          </w:r>
          <w:r w:rsidR="009538CF">
            <w:rPr>
              <w:noProof/>
            </w:rPr>
            <w:instrText xml:space="preserve"> PAGEREF _Toc419381167 \h </w:instrText>
          </w:r>
          <w:r w:rsidR="009538CF">
            <w:rPr>
              <w:noProof/>
            </w:rPr>
          </w:r>
          <w:r w:rsidR="009538CF">
            <w:rPr>
              <w:noProof/>
            </w:rPr>
            <w:fldChar w:fldCharType="separate"/>
          </w:r>
          <w:r w:rsidR="00F91E50">
            <w:rPr>
              <w:noProof/>
            </w:rPr>
            <w:t>1</w:t>
          </w:r>
          <w:r w:rsidR="009538CF">
            <w:rPr>
              <w:noProof/>
            </w:rPr>
            <w:fldChar w:fldCharType="end"/>
          </w:r>
        </w:p>
        <w:p w14:paraId="0CD39899" w14:textId="77777777" w:rsidR="009538CF" w:rsidRDefault="009538CF">
          <w:pPr>
            <w:pStyle w:val="Obsah1"/>
            <w:rPr>
              <w:rFonts w:asciiTheme="minorHAnsi" w:hAnsiTheme="minorHAnsi" w:cstheme="minorBidi"/>
              <w:b w:val="0"/>
              <w:noProof/>
              <w:sz w:val="22"/>
              <w:szCs w:val="22"/>
              <w:lang w:val="sk-SK" w:eastAsia="sk-SK"/>
            </w:rPr>
          </w:pPr>
          <w:r w:rsidRPr="004E0974">
            <w:rPr>
              <w:b w:val="0"/>
              <w:noProof/>
              <w:color w:val="000000"/>
              <w14:scene3d>
                <w14:camera w14:prst="orthographicFront"/>
                <w14:lightRig w14:rig="threePt" w14:dir="t">
                  <w14:rot w14:lat="0" w14:lon="0" w14:rev="0"/>
                </w14:lightRig>
              </w14:scene3d>
            </w:rPr>
            <w:t>1</w:t>
          </w:r>
          <w:r>
            <w:rPr>
              <w:rFonts w:asciiTheme="minorHAnsi" w:hAnsiTheme="minorHAnsi" w:cstheme="minorBidi"/>
              <w:b w:val="0"/>
              <w:noProof/>
              <w:sz w:val="22"/>
              <w:szCs w:val="22"/>
              <w:lang w:val="sk-SK" w:eastAsia="sk-SK"/>
            </w:rPr>
            <w:tab/>
          </w:r>
          <w:r>
            <w:rPr>
              <w:noProof/>
            </w:rPr>
            <w:t>Analýza problému</w:t>
          </w:r>
          <w:r>
            <w:rPr>
              <w:noProof/>
            </w:rPr>
            <w:tab/>
          </w:r>
          <w:r>
            <w:rPr>
              <w:noProof/>
            </w:rPr>
            <w:fldChar w:fldCharType="begin"/>
          </w:r>
          <w:r>
            <w:rPr>
              <w:noProof/>
            </w:rPr>
            <w:instrText xml:space="preserve"> PAGEREF _Toc419381168 \h </w:instrText>
          </w:r>
          <w:r>
            <w:rPr>
              <w:noProof/>
            </w:rPr>
          </w:r>
          <w:r>
            <w:rPr>
              <w:noProof/>
            </w:rPr>
            <w:fldChar w:fldCharType="separate"/>
          </w:r>
          <w:r w:rsidR="00F91E50">
            <w:rPr>
              <w:noProof/>
            </w:rPr>
            <w:t>3</w:t>
          </w:r>
          <w:r>
            <w:rPr>
              <w:noProof/>
            </w:rPr>
            <w:fldChar w:fldCharType="end"/>
          </w:r>
        </w:p>
        <w:p w14:paraId="2C91E80C" w14:textId="77777777" w:rsidR="009538CF" w:rsidRDefault="009538CF">
          <w:pPr>
            <w:pStyle w:val="Obsah2"/>
            <w:tabs>
              <w:tab w:val="left" w:pos="851"/>
              <w:tab w:val="right" w:leader="dot" w:pos="8777"/>
            </w:tabs>
            <w:rPr>
              <w:rFonts w:asciiTheme="minorHAnsi" w:hAnsiTheme="minorHAnsi" w:cstheme="minorBidi"/>
              <w:noProof/>
              <w:lang w:val="sk-SK" w:eastAsia="sk-SK"/>
            </w:rPr>
          </w:pPr>
          <w:r>
            <w:rPr>
              <w:noProof/>
            </w:rPr>
            <w:t>1.1</w:t>
          </w:r>
          <w:r>
            <w:rPr>
              <w:rFonts w:asciiTheme="minorHAnsi" w:hAnsiTheme="minorHAnsi" w:cstheme="minorBidi"/>
              <w:noProof/>
              <w:lang w:val="sk-SK" w:eastAsia="sk-SK"/>
            </w:rPr>
            <w:tab/>
          </w:r>
          <w:r>
            <w:rPr>
              <w:noProof/>
            </w:rPr>
            <w:t>Genetika</w:t>
          </w:r>
          <w:r>
            <w:rPr>
              <w:noProof/>
            </w:rPr>
            <w:tab/>
          </w:r>
          <w:r>
            <w:rPr>
              <w:noProof/>
            </w:rPr>
            <w:fldChar w:fldCharType="begin"/>
          </w:r>
          <w:r>
            <w:rPr>
              <w:noProof/>
            </w:rPr>
            <w:instrText xml:space="preserve"> PAGEREF _Toc419381169 \h </w:instrText>
          </w:r>
          <w:r>
            <w:rPr>
              <w:noProof/>
            </w:rPr>
          </w:r>
          <w:r>
            <w:rPr>
              <w:noProof/>
            </w:rPr>
            <w:fldChar w:fldCharType="separate"/>
          </w:r>
          <w:r w:rsidR="00F91E50">
            <w:rPr>
              <w:noProof/>
            </w:rPr>
            <w:t>3</w:t>
          </w:r>
          <w:r>
            <w:rPr>
              <w:noProof/>
            </w:rPr>
            <w:fldChar w:fldCharType="end"/>
          </w:r>
        </w:p>
        <w:p w14:paraId="747FCC41" w14:textId="77777777" w:rsidR="009538CF" w:rsidRDefault="009538CF">
          <w:pPr>
            <w:pStyle w:val="Obsah3"/>
            <w:tabs>
              <w:tab w:val="left" w:pos="1540"/>
              <w:tab w:val="right" w:leader="dot" w:pos="8777"/>
            </w:tabs>
            <w:rPr>
              <w:rFonts w:asciiTheme="minorHAnsi" w:hAnsiTheme="minorHAnsi" w:cstheme="minorBidi"/>
              <w:noProof/>
              <w:lang w:val="sk-SK" w:eastAsia="sk-SK"/>
            </w:rPr>
          </w:pPr>
          <w:r>
            <w:rPr>
              <w:noProof/>
            </w:rPr>
            <w:t>1.1.1</w:t>
          </w:r>
          <w:r>
            <w:rPr>
              <w:rFonts w:asciiTheme="minorHAnsi" w:hAnsiTheme="minorHAnsi" w:cstheme="minorBidi"/>
              <w:noProof/>
              <w:lang w:val="sk-SK" w:eastAsia="sk-SK"/>
            </w:rPr>
            <w:tab/>
          </w:r>
          <w:r>
            <w:rPr>
              <w:noProof/>
            </w:rPr>
            <w:t>Biológia bunky</w:t>
          </w:r>
          <w:r>
            <w:rPr>
              <w:noProof/>
            </w:rPr>
            <w:tab/>
          </w:r>
          <w:r>
            <w:rPr>
              <w:noProof/>
            </w:rPr>
            <w:fldChar w:fldCharType="begin"/>
          </w:r>
          <w:r>
            <w:rPr>
              <w:noProof/>
            </w:rPr>
            <w:instrText xml:space="preserve"> PAGEREF _Toc419381170 \h </w:instrText>
          </w:r>
          <w:r>
            <w:rPr>
              <w:noProof/>
            </w:rPr>
          </w:r>
          <w:r>
            <w:rPr>
              <w:noProof/>
            </w:rPr>
            <w:fldChar w:fldCharType="separate"/>
          </w:r>
          <w:r w:rsidR="00F91E50">
            <w:rPr>
              <w:noProof/>
            </w:rPr>
            <w:t>4</w:t>
          </w:r>
          <w:r>
            <w:rPr>
              <w:noProof/>
            </w:rPr>
            <w:fldChar w:fldCharType="end"/>
          </w:r>
        </w:p>
        <w:p w14:paraId="65CBC6C8" w14:textId="77777777" w:rsidR="009538CF" w:rsidRDefault="009538CF">
          <w:pPr>
            <w:pStyle w:val="Obsah3"/>
            <w:tabs>
              <w:tab w:val="left" w:pos="1540"/>
              <w:tab w:val="right" w:leader="dot" w:pos="8777"/>
            </w:tabs>
            <w:rPr>
              <w:rFonts w:asciiTheme="minorHAnsi" w:hAnsiTheme="minorHAnsi" w:cstheme="minorBidi"/>
              <w:noProof/>
              <w:lang w:val="sk-SK" w:eastAsia="sk-SK"/>
            </w:rPr>
          </w:pPr>
          <w:r>
            <w:rPr>
              <w:noProof/>
            </w:rPr>
            <w:t>1.1.2</w:t>
          </w:r>
          <w:r>
            <w:rPr>
              <w:rFonts w:asciiTheme="minorHAnsi" w:hAnsiTheme="minorHAnsi" w:cstheme="minorBidi"/>
              <w:noProof/>
              <w:lang w:val="sk-SK" w:eastAsia="sk-SK"/>
            </w:rPr>
            <w:tab/>
          </w:r>
          <w:r>
            <w:rPr>
              <w:noProof/>
            </w:rPr>
            <w:t>DNA</w:t>
          </w:r>
          <w:r>
            <w:rPr>
              <w:noProof/>
            </w:rPr>
            <w:tab/>
          </w:r>
          <w:r>
            <w:rPr>
              <w:noProof/>
            </w:rPr>
            <w:fldChar w:fldCharType="begin"/>
          </w:r>
          <w:r>
            <w:rPr>
              <w:noProof/>
            </w:rPr>
            <w:instrText xml:space="preserve"> PAGEREF _Toc419381171 \h </w:instrText>
          </w:r>
          <w:r>
            <w:rPr>
              <w:noProof/>
            </w:rPr>
          </w:r>
          <w:r>
            <w:rPr>
              <w:noProof/>
            </w:rPr>
            <w:fldChar w:fldCharType="separate"/>
          </w:r>
          <w:r w:rsidR="00F91E50">
            <w:rPr>
              <w:noProof/>
            </w:rPr>
            <w:t>5</w:t>
          </w:r>
          <w:r>
            <w:rPr>
              <w:noProof/>
            </w:rPr>
            <w:fldChar w:fldCharType="end"/>
          </w:r>
        </w:p>
        <w:p w14:paraId="5595D985" w14:textId="77777777" w:rsidR="009538CF" w:rsidRDefault="009538CF">
          <w:pPr>
            <w:pStyle w:val="Obsah3"/>
            <w:tabs>
              <w:tab w:val="left" w:pos="1540"/>
              <w:tab w:val="right" w:leader="dot" w:pos="8777"/>
            </w:tabs>
            <w:rPr>
              <w:rFonts w:asciiTheme="minorHAnsi" w:hAnsiTheme="minorHAnsi" w:cstheme="minorBidi"/>
              <w:noProof/>
              <w:lang w:val="sk-SK" w:eastAsia="sk-SK"/>
            </w:rPr>
          </w:pPr>
          <w:r>
            <w:rPr>
              <w:noProof/>
            </w:rPr>
            <w:t>1.1.3</w:t>
          </w:r>
          <w:r>
            <w:rPr>
              <w:rFonts w:asciiTheme="minorHAnsi" w:hAnsiTheme="minorHAnsi" w:cstheme="minorBidi"/>
              <w:noProof/>
              <w:lang w:val="sk-SK" w:eastAsia="sk-SK"/>
            </w:rPr>
            <w:tab/>
          </w:r>
          <w:r>
            <w:rPr>
              <w:noProof/>
            </w:rPr>
            <w:t>Gén a mutácia</w:t>
          </w:r>
          <w:r>
            <w:rPr>
              <w:noProof/>
            </w:rPr>
            <w:tab/>
          </w:r>
          <w:r>
            <w:rPr>
              <w:noProof/>
            </w:rPr>
            <w:fldChar w:fldCharType="begin"/>
          </w:r>
          <w:r>
            <w:rPr>
              <w:noProof/>
            </w:rPr>
            <w:instrText xml:space="preserve"> PAGEREF _Toc419381172 \h </w:instrText>
          </w:r>
          <w:r>
            <w:rPr>
              <w:noProof/>
            </w:rPr>
          </w:r>
          <w:r>
            <w:rPr>
              <w:noProof/>
            </w:rPr>
            <w:fldChar w:fldCharType="separate"/>
          </w:r>
          <w:r w:rsidR="00F91E50">
            <w:rPr>
              <w:noProof/>
            </w:rPr>
            <w:t>7</w:t>
          </w:r>
          <w:r>
            <w:rPr>
              <w:noProof/>
            </w:rPr>
            <w:fldChar w:fldCharType="end"/>
          </w:r>
        </w:p>
        <w:p w14:paraId="70C6AE9C" w14:textId="77777777" w:rsidR="009538CF" w:rsidRDefault="009538CF">
          <w:pPr>
            <w:pStyle w:val="Obsah3"/>
            <w:tabs>
              <w:tab w:val="left" w:pos="1540"/>
              <w:tab w:val="right" w:leader="dot" w:pos="8777"/>
            </w:tabs>
            <w:rPr>
              <w:rFonts w:asciiTheme="minorHAnsi" w:hAnsiTheme="minorHAnsi" w:cstheme="minorBidi"/>
              <w:noProof/>
              <w:lang w:val="sk-SK" w:eastAsia="sk-SK"/>
            </w:rPr>
          </w:pPr>
          <w:r>
            <w:rPr>
              <w:noProof/>
            </w:rPr>
            <w:t>1.1.4</w:t>
          </w:r>
          <w:r>
            <w:rPr>
              <w:rFonts w:asciiTheme="minorHAnsi" w:hAnsiTheme="minorHAnsi" w:cstheme="minorBidi"/>
              <w:noProof/>
              <w:lang w:val="sk-SK" w:eastAsia="sk-SK"/>
            </w:rPr>
            <w:tab/>
          </w:r>
          <w:r>
            <w:rPr>
              <w:noProof/>
            </w:rPr>
            <w:t>Projekty</w:t>
          </w:r>
          <w:r>
            <w:rPr>
              <w:noProof/>
            </w:rPr>
            <w:tab/>
          </w:r>
          <w:r>
            <w:rPr>
              <w:noProof/>
            </w:rPr>
            <w:fldChar w:fldCharType="begin"/>
          </w:r>
          <w:r>
            <w:rPr>
              <w:noProof/>
            </w:rPr>
            <w:instrText xml:space="preserve"> PAGEREF _Toc419381173 \h </w:instrText>
          </w:r>
          <w:r>
            <w:rPr>
              <w:noProof/>
            </w:rPr>
          </w:r>
          <w:r>
            <w:rPr>
              <w:noProof/>
            </w:rPr>
            <w:fldChar w:fldCharType="separate"/>
          </w:r>
          <w:r w:rsidR="00F91E50">
            <w:rPr>
              <w:noProof/>
            </w:rPr>
            <w:t>7</w:t>
          </w:r>
          <w:r>
            <w:rPr>
              <w:noProof/>
            </w:rPr>
            <w:fldChar w:fldCharType="end"/>
          </w:r>
        </w:p>
        <w:p w14:paraId="11259B13" w14:textId="77777777" w:rsidR="009538CF" w:rsidRDefault="009538CF">
          <w:pPr>
            <w:pStyle w:val="Obsah2"/>
            <w:tabs>
              <w:tab w:val="left" w:pos="851"/>
              <w:tab w:val="right" w:leader="dot" w:pos="8777"/>
            </w:tabs>
            <w:rPr>
              <w:rFonts w:asciiTheme="minorHAnsi" w:hAnsiTheme="minorHAnsi" w:cstheme="minorBidi"/>
              <w:noProof/>
              <w:lang w:val="sk-SK" w:eastAsia="sk-SK"/>
            </w:rPr>
          </w:pPr>
          <w:r>
            <w:rPr>
              <w:noProof/>
            </w:rPr>
            <w:t>1.2</w:t>
          </w:r>
          <w:r>
            <w:rPr>
              <w:rFonts w:asciiTheme="minorHAnsi" w:hAnsiTheme="minorHAnsi" w:cstheme="minorBidi"/>
              <w:noProof/>
              <w:lang w:val="sk-SK" w:eastAsia="sk-SK"/>
            </w:rPr>
            <w:tab/>
          </w:r>
          <w:r>
            <w:rPr>
              <w:noProof/>
            </w:rPr>
            <w:t>Regulárne výrazy</w:t>
          </w:r>
          <w:r>
            <w:rPr>
              <w:noProof/>
            </w:rPr>
            <w:tab/>
          </w:r>
          <w:r>
            <w:rPr>
              <w:noProof/>
            </w:rPr>
            <w:fldChar w:fldCharType="begin"/>
          </w:r>
          <w:r>
            <w:rPr>
              <w:noProof/>
            </w:rPr>
            <w:instrText xml:space="preserve"> PAGEREF _Toc419381174 \h </w:instrText>
          </w:r>
          <w:r>
            <w:rPr>
              <w:noProof/>
            </w:rPr>
          </w:r>
          <w:r>
            <w:rPr>
              <w:noProof/>
            </w:rPr>
            <w:fldChar w:fldCharType="separate"/>
          </w:r>
          <w:r w:rsidR="00F91E50">
            <w:rPr>
              <w:noProof/>
            </w:rPr>
            <w:t>8</w:t>
          </w:r>
          <w:r>
            <w:rPr>
              <w:noProof/>
            </w:rPr>
            <w:fldChar w:fldCharType="end"/>
          </w:r>
        </w:p>
        <w:p w14:paraId="6ABAD9E1" w14:textId="77777777" w:rsidR="009538CF" w:rsidRDefault="009538CF">
          <w:pPr>
            <w:pStyle w:val="Obsah3"/>
            <w:tabs>
              <w:tab w:val="left" w:pos="1540"/>
              <w:tab w:val="right" w:leader="dot" w:pos="8777"/>
            </w:tabs>
            <w:rPr>
              <w:rFonts w:asciiTheme="minorHAnsi" w:hAnsiTheme="minorHAnsi" w:cstheme="minorBidi"/>
              <w:noProof/>
              <w:lang w:val="sk-SK" w:eastAsia="sk-SK"/>
            </w:rPr>
          </w:pPr>
          <w:r>
            <w:rPr>
              <w:noProof/>
            </w:rPr>
            <w:t>1.2.1</w:t>
          </w:r>
          <w:r>
            <w:rPr>
              <w:rFonts w:asciiTheme="minorHAnsi" w:hAnsiTheme="minorHAnsi" w:cstheme="minorBidi"/>
              <w:noProof/>
              <w:lang w:val="sk-SK" w:eastAsia="sk-SK"/>
            </w:rPr>
            <w:tab/>
          </w:r>
          <w:r>
            <w:rPr>
              <w:noProof/>
            </w:rPr>
            <w:t>Zápis</w:t>
          </w:r>
          <w:r>
            <w:rPr>
              <w:noProof/>
            </w:rPr>
            <w:tab/>
          </w:r>
          <w:r>
            <w:rPr>
              <w:noProof/>
            </w:rPr>
            <w:fldChar w:fldCharType="begin"/>
          </w:r>
          <w:r>
            <w:rPr>
              <w:noProof/>
            </w:rPr>
            <w:instrText xml:space="preserve"> PAGEREF _Toc419381175 \h </w:instrText>
          </w:r>
          <w:r>
            <w:rPr>
              <w:noProof/>
            </w:rPr>
          </w:r>
          <w:r>
            <w:rPr>
              <w:noProof/>
            </w:rPr>
            <w:fldChar w:fldCharType="separate"/>
          </w:r>
          <w:r w:rsidR="00F91E50">
            <w:rPr>
              <w:noProof/>
            </w:rPr>
            <w:t>8</w:t>
          </w:r>
          <w:r>
            <w:rPr>
              <w:noProof/>
            </w:rPr>
            <w:fldChar w:fldCharType="end"/>
          </w:r>
        </w:p>
        <w:p w14:paraId="1D456C80" w14:textId="77777777" w:rsidR="009538CF" w:rsidRDefault="009538CF">
          <w:pPr>
            <w:pStyle w:val="Obsah3"/>
            <w:tabs>
              <w:tab w:val="left" w:pos="1540"/>
              <w:tab w:val="right" w:leader="dot" w:pos="8777"/>
            </w:tabs>
            <w:rPr>
              <w:rFonts w:asciiTheme="minorHAnsi" w:hAnsiTheme="minorHAnsi" w:cstheme="minorBidi"/>
              <w:noProof/>
              <w:lang w:val="sk-SK" w:eastAsia="sk-SK"/>
            </w:rPr>
          </w:pPr>
          <w:r>
            <w:rPr>
              <w:noProof/>
            </w:rPr>
            <w:t>1.2.2</w:t>
          </w:r>
          <w:r>
            <w:rPr>
              <w:rFonts w:asciiTheme="minorHAnsi" w:hAnsiTheme="minorHAnsi" w:cstheme="minorBidi"/>
              <w:noProof/>
              <w:lang w:val="sk-SK" w:eastAsia="sk-SK"/>
            </w:rPr>
            <w:tab/>
          </w:r>
          <w:r>
            <w:rPr>
              <w:noProof/>
            </w:rPr>
            <w:t>Konečný akceptor</w:t>
          </w:r>
          <w:r>
            <w:rPr>
              <w:noProof/>
            </w:rPr>
            <w:tab/>
          </w:r>
          <w:r>
            <w:rPr>
              <w:noProof/>
            </w:rPr>
            <w:fldChar w:fldCharType="begin"/>
          </w:r>
          <w:r>
            <w:rPr>
              <w:noProof/>
            </w:rPr>
            <w:instrText xml:space="preserve"> PAGEREF _Toc419381176 \h </w:instrText>
          </w:r>
          <w:r>
            <w:rPr>
              <w:noProof/>
            </w:rPr>
          </w:r>
          <w:r>
            <w:rPr>
              <w:noProof/>
            </w:rPr>
            <w:fldChar w:fldCharType="separate"/>
          </w:r>
          <w:r w:rsidR="00F91E50">
            <w:rPr>
              <w:noProof/>
            </w:rPr>
            <w:t>10</w:t>
          </w:r>
          <w:r>
            <w:rPr>
              <w:noProof/>
            </w:rPr>
            <w:fldChar w:fldCharType="end"/>
          </w:r>
        </w:p>
        <w:p w14:paraId="0B602339" w14:textId="77777777" w:rsidR="009538CF" w:rsidRDefault="009538CF">
          <w:pPr>
            <w:pStyle w:val="Obsah3"/>
            <w:tabs>
              <w:tab w:val="left" w:pos="1540"/>
              <w:tab w:val="right" w:leader="dot" w:pos="8777"/>
            </w:tabs>
            <w:rPr>
              <w:rFonts w:asciiTheme="minorHAnsi" w:hAnsiTheme="minorHAnsi" w:cstheme="minorBidi"/>
              <w:noProof/>
              <w:lang w:val="sk-SK" w:eastAsia="sk-SK"/>
            </w:rPr>
          </w:pPr>
          <w:r>
            <w:rPr>
              <w:noProof/>
            </w:rPr>
            <w:t>1.2.3</w:t>
          </w:r>
          <w:r>
            <w:rPr>
              <w:rFonts w:asciiTheme="minorHAnsi" w:hAnsiTheme="minorHAnsi" w:cstheme="minorBidi"/>
              <w:noProof/>
              <w:lang w:val="sk-SK" w:eastAsia="sk-SK"/>
            </w:rPr>
            <w:tab/>
          </w:r>
          <w:r>
            <w:rPr>
              <w:noProof/>
            </w:rPr>
            <w:t>Thompsonov konštrukčný algoritmus</w:t>
          </w:r>
          <w:r>
            <w:rPr>
              <w:noProof/>
            </w:rPr>
            <w:tab/>
          </w:r>
          <w:r>
            <w:rPr>
              <w:noProof/>
            </w:rPr>
            <w:fldChar w:fldCharType="begin"/>
          </w:r>
          <w:r>
            <w:rPr>
              <w:noProof/>
            </w:rPr>
            <w:instrText xml:space="preserve"> PAGEREF _Toc419381177 \h </w:instrText>
          </w:r>
          <w:r>
            <w:rPr>
              <w:noProof/>
            </w:rPr>
          </w:r>
          <w:r>
            <w:rPr>
              <w:noProof/>
            </w:rPr>
            <w:fldChar w:fldCharType="separate"/>
          </w:r>
          <w:r w:rsidR="00F91E50">
            <w:rPr>
              <w:noProof/>
            </w:rPr>
            <w:t>12</w:t>
          </w:r>
          <w:r>
            <w:rPr>
              <w:noProof/>
            </w:rPr>
            <w:fldChar w:fldCharType="end"/>
          </w:r>
        </w:p>
        <w:p w14:paraId="02340872" w14:textId="77777777" w:rsidR="009538CF" w:rsidRDefault="009538CF">
          <w:pPr>
            <w:pStyle w:val="Obsah3"/>
            <w:tabs>
              <w:tab w:val="left" w:pos="1540"/>
              <w:tab w:val="right" w:leader="dot" w:pos="8777"/>
            </w:tabs>
            <w:rPr>
              <w:rFonts w:asciiTheme="minorHAnsi" w:hAnsiTheme="minorHAnsi" w:cstheme="minorBidi"/>
              <w:noProof/>
              <w:lang w:val="sk-SK" w:eastAsia="sk-SK"/>
            </w:rPr>
          </w:pPr>
          <w:r>
            <w:rPr>
              <w:noProof/>
            </w:rPr>
            <w:t>1.2.4</w:t>
          </w:r>
          <w:r>
            <w:rPr>
              <w:rFonts w:asciiTheme="minorHAnsi" w:hAnsiTheme="minorHAnsi" w:cstheme="minorBidi"/>
              <w:noProof/>
              <w:lang w:val="sk-SK" w:eastAsia="sk-SK"/>
            </w:rPr>
            <w:tab/>
          </w:r>
          <w:r>
            <w:rPr>
              <w:noProof/>
            </w:rPr>
            <w:t>Použitie</w:t>
          </w:r>
          <w:r>
            <w:rPr>
              <w:noProof/>
            </w:rPr>
            <w:tab/>
          </w:r>
          <w:r>
            <w:rPr>
              <w:noProof/>
            </w:rPr>
            <w:fldChar w:fldCharType="begin"/>
          </w:r>
          <w:r>
            <w:rPr>
              <w:noProof/>
            </w:rPr>
            <w:instrText xml:space="preserve"> PAGEREF _Toc419381178 \h </w:instrText>
          </w:r>
          <w:r>
            <w:rPr>
              <w:noProof/>
            </w:rPr>
          </w:r>
          <w:r>
            <w:rPr>
              <w:noProof/>
            </w:rPr>
            <w:fldChar w:fldCharType="separate"/>
          </w:r>
          <w:r w:rsidR="00F91E50">
            <w:rPr>
              <w:noProof/>
            </w:rPr>
            <w:t>13</w:t>
          </w:r>
          <w:r>
            <w:rPr>
              <w:noProof/>
            </w:rPr>
            <w:fldChar w:fldCharType="end"/>
          </w:r>
        </w:p>
        <w:p w14:paraId="21349C83" w14:textId="77777777" w:rsidR="009538CF" w:rsidRDefault="009538CF">
          <w:pPr>
            <w:pStyle w:val="Obsah2"/>
            <w:tabs>
              <w:tab w:val="left" w:pos="851"/>
              <w:tab w:val="right" w:leader="dot" w:pos="8777"/>
            </w:tabs>
            <w:rPr>
              <w:rFonts w:asciiTheme="minorHAnsi" w:hAnsiTheme="minorHAnsi" w:cstheme="minorBidi"/>
              <w:noProof/>
              <w:lang w:val="sk-SK" w:eastAsia="sk-SK"/>
            </w:rPr>
          </w:pPr>
          <w:r>
            <w:rPr>
              <w:noProof/>
            </w:rPr>
            <w:t>1.3</w:t>
          </w:r>
          <w:r>
            <w:rPr>
              <w:rFonts w:asciiTheme="minorHAnsi" w:hAnsiTheme="minorHAnsi" w:cstheme="minorBidi"/>
              <w:noProof/>
              <w:lang w:val="sk-SK" w:eastAsia="sk-SK"/>
            </w:rPr>
            <w:tab/>
          </w:r>
          <w:r>
            <w:rPr>
              <w:noProof/>
            </w:rPr>
            <w:t>Distribuované systémy</w:t>
          </w:r>
          <w:r>
            <w:rPr>
              <w:noProof/>
            </w:rPr>
            <w:tab/>
          </w:r>
          <w:r>
            <w:rPr>
              <w:noProof/>
            </w:rPr>
            <w:fldChar w:fldCharType="begin"/>
          </w:r>
          <w:r>
            <w:rPr>
              <w:noProof/>
            </w:rPr>
            <w:instrText xml:space="preserve"> PAGEREF _Toc419381179 \h </w:instrText>
          </w:r>
          <w:r>
            <w:rPr>
              <w:noProof/>
            </w:rPr>
          </w:r>
          <w:r>
            <w:rPr>
              <w:noProof/>
            </w:rPr>
            <w:fldChar w:fldCharType="separate"/>
          </w:r>
          <w:r w:rsidR="00F91E50">
            <w:rPr>
              <w:noProof/>
            </w:rPr>
            <w:t>14</w:t>
          </w:r>
          <w:r>
            <w:rPr>
              <w:noProof/>
            </w:rPr>
            <w:fldChar w:fldCharType="end"/>
          </w:r>
        </w:p>
        <w:p w14:paraId="7A650FAD" w14:textId="77777777" w:rsidR="009538CF" w:rsidRDefault="009538CF">
          <w:pPr>
            <w:pStyle w:val="Obsah3"/>
            <w:tabs>
              <w:tab w:val="left" w:pos="1540"/>
              <w:tab w:val="right" w:leader="dot" w:pos="8777"/>
            </w:tabs>
            <w:rPr>
              <w:rFonts w:asciiTheme="minorHAnsi" w:hAnsiTheme="minorHAnsi" w:cstheme="minorBidi"/>
              <w:noProof/>
              <w:lang w:val="sk-SK" w:eastAsia="sk-SK"/>
            </w:rPr>
          </w:pPr>
          <w:r>
            <w:rPr>
              <w:noProof/>
            </w:rPr>
            <w:t>1.3.1</w:t>
          </w:r>
          <w:r>
            <w:rPr>
              <w:rFonts w:asciiTheme="minorHAnsi" w:hAnsiTheme="minorHAnsi" w:cstheme="minorBidi"/>
              <w:noProof/>
              <w:lang w:val="sk-SK" w:eastAsia="sk-SK"/>
            </w:rPr>
            <w:tab/>
          </w:r>
          <w:r>
            <w:rPr>
              <w:noProof/>
            </w:rPr>
            <w:t>Základy</w:t>
          </w:r>
          <w:r>
            <w:rPr>
              <w:noProof/>
            </w:rPr>
            <w:tab/>
          </w:r>
          <w:r>
            <w:rPr>
              <w:noProof/>
            </w:rPr>
            <w:fldChar w:fldCharType="begin"/>
          </w:r>
          <w:r>
            <w:rPr>
              <w:noProof/>
            </w:rPr>
            <w:instrText xml:space="preserve"> PAGEREF _Toc419381180 \h </w:instrText>
          </w:r>
          <w:r>
            <w:rPr>
              <w:noProof/>
            </w:rPr>
          </w:r>
          <w:r>
            <w:rPr>
              <w:noProof/>
            </w:rPr>
            <w:fldChar w:fldCharType="separate"/>
          </w:r>
          <w:r w:rsidR="00F91E50">
            <w:rPr>
              <w:noProof/>
            </w:rPr>
            <w:t>14</w:t>
          </w:r>
          <w:r>
            <w:rPr>
              <w:noProof/>
            </w:rPr>
            <w:fldChar w:fldCharType="end"/>
          </w:r>
        </w:p>
        <w:p w14:paraId="121758A3" w14:textId="77777777" w:rsidR="009538CF" w:rsidRDefault="009538CF">
          <w:pPr>
            <w:pStyle w:val="Obsah3"/>
            <w:tabs>
              <w:tab w:val="left" w:pos="1540"/>
              <w:tab w:val="right" w:leader="dot" w:pos="8777"/>
            </w:tabs>
            <w:rPr>
              <w:rFonts w:asciiTheme="minorHAnsi" w:hAnsiTheme="minorHAnsi" w:cstheme="minorBidi"/>
              <w:noProof/>
              <w:lang w:val="sk-SK" w:eastAsia="sk-SK"/>
            </w:rPr>
          </w:pPr>
          <w:r>
            <w:rPr>
              <w:noProof/>
            </w:rPr>
            <w:t>1.3.2</w:t>
          </w:r>
          <w:r>
            <w:rPr>
              <w:rFonts w:asciiTheme="minorHAnsi" w:hAnsiTheme="minorHAnsi" w:cstheme="minorBidi"/>
              <w:noProof/>
              <w:lang w:val="sk-SK" w:eastAsia="sk-SK"/>
            </w:rPr>
            <w:tab/>
          </w:r>
          <w:r>
            <w:rPr>
              <w:noProof/>
            </w:rPr>
            <w:t>Výzvy</w:t>
          </w:r>
          <w:r>
            <w:rPr>
              <w:noProof/>
            </w:rPr>
            <w:tab/>
          </w:r>
          <w:r>
            <w:rPr>
              <w:noProof/>
            </w:rPr>
            <w:fldChar w:fldCharType="begin"/>
          </w:r>
          <w:r>
            <w:rPr>
              <w:noProof/>
            </w:rPr>
            <w:instrText xml:space="preserve"> PAGEREF _Toc419381181 \h </w:instrText>
          </w:r>
          <w:r>
            <w:rPr>
              <w:noProof/>
            </w:rPr>
          </w:r>
          <w:r>
            <w:rPr>
              <w:noProof/>
            </w:rPr>
            <w:fldChar w:fldCharType="separate"/>
          </w:r>
          <w:r w:rsidR="00F91E50">
            <w:rPr>
              <w:noProof/>
            </w:rPr>
            <w:t>15</w:t>
          </w:r>
          <w:r>
            <w:rPr>
              <w:noProof/>
            </w:rPr>
            <w:fldChar w:fldCharType="end"/>
          </w:r>
        </w:p>
        <w:p w14:paraId="24B01133" w14:textId="77777777" w:rsidR="009538CF" w:rsidRDefault="009538CF">
          <w:pPr>
            <w:pStyle w:val="Obsah3"/>
            <w:tabs>
              <w:tab w:val="left" w:pos="1540"/>
              <w:tab w:val="right" w:leader="dot" w:pos="8777"/>
            </w:tabs>
            <w:rPr>
              <w:rFonts w:asciiTheme="minorHAnsi" w:hAnsiTheme="minorHAnsi" w:cstheme="minorBidi"/>
              <w:noProof/>
              <w:lang w:val="sk-SK" w:eastAsia="sk-SK"/>
            </w:rPr>
          </w:pPr>
          <w:r>
            <w:rPr>
              <w:noProof/>
            </w:rPr>
            <w:t>1.3.3</w:t>
          </w:r>
          <w:r>
            <w:rPr>
              <w:rFonts w:asciiTheme="minorHAnsi" w:hAnsiTheme="minorHAnsi" w:cstheme="minorBidi"/>
              <w:noProof/>
              <w:lang w:val="sk-SK" w:eastAsia="sk-SK"/>
            </w:rPr>
            <w:tab/>
          </w:r>
          <w:r>
            <w:rPr>
              <w:noProof/>
            </w:rPr>
            <w:t>Aplikácie</w:t>
          </w:r>
          <w:r>
            <w:rPr>
              <w:noProof/>
            </w:rPr>
            <w:tab/>
          </w:r>
          <w:r>
            <w:rPr>
              <w:noProof/>
            </w:rPr>
            <w:fldChar w:fldCharType="begin"/>
          </w:r>
          <w:r>
            <w:rPr>
              <w:noProof/>
            </w:rPr>
            <w:instrText xml:space="preserve"> PAGEREF _Toc419381182 \h </w:instrText>
          </w:r>
          <w:r>
            <w:rPr>
              <w:noProof/>
            </w:rPr>
          </w:r>
          <w:r>
            <w:rPr>
              <w:noProof/>
            </w:rPr>
            <w:fldChar w:fldCharType="separate"/>
          </w:r>
          <w:r w:rsidR="00F91E50">
            <w:rPr>
              <w:noProof/>
            </w:rPr>
            <w:t>15</w:t>
          </w:r>
          <w:r>
            <w:rPr>
              <w:noProof/>
            </w:rPr>
            <w:fldChar w:fldCharType="end"/>
          </w:r>
        </w:p>
        <w:p w14:paraId="11909CE9" w14:textId="77777777" w:rsidR="009538CF" w:rsidRDefault="009538CF">
          <w:pPr>
            <w:pStyle w:val="Obsah1"/>
            <w:rPr>
              <w:rFonts w:asciiTheme="minorHAnsi" w:hAnsiTheme="minorHAnsi" w:cstheme="minorBidi"/>
              <w:b w:val="0"/>
              <w:noProof/>
              <w:sz w:val="22"/>
              <w:szCs w:val="22"/>
              <w:lang w:val="sk-SK" w:eastAsia="sk-SK"/>
            </w:rPr>
          </w:pPr>
          <w:r w:rsidRPr="004E0974">
            <w:rPr>
              <w:b w:val="0"/>
              <w:noProof/>
              <w:color w:val="000000"/>
              <w14:scene3d>
                <w14:camera w14:prst="orthographicFront"/>
                <w14:lightRig w14:rig="threePt" w14:dir="t">
                  <w14:rot w14:lat="0" w14:lon="0" w14:rev="0"/>
                </w14:lightRig>
              </w14:scene3d>
            </w:rPr>
            <w:t>2</w:t>
          </w:r>
          <w:r>
            <w:rPr>
              <w:rFonts w:asciiTheme="minorHAnsi" w:hAnsiTheme="minorHAnsi" w:cstheme="minorBidi"/>
              <w:b w:val="0"/>
              <w:noProof/>
              <w:sz w:val="22"/>
              <w:szCs w:val="22"/>
              <w:lang w:val="sk-SK" w:eastAsia="sk-SK"/>
            </w:rPr>
            <w:tab/>
          </w:r>
          <w:r>
            <w:rPr>
              <w:noProof/>
            </w:rPr>
            <w:t>Opis riešenia</w:t>
          </w:r>
          <w:r>
            <w:rPr>
              <w:noProof/>
            </w:rPr>
            <w:tab/>
          </w:r>
          <w:r>
            <w:rPr>
              <w:noProof/>
            </w:rPr>
            <w:fldChar w:fldCharType="begin"/>
          </w:r>
          <w:r>
            <w:rPr>
              <w:noProof/>
            </w:rPr>
            <w:instrText xml:space="preserve"> PAGEREF _Toc419381183 \h </w:instrText>
          </w:r>
          <w:r>
            <w:rPr>
              <w:noProof/>
            </w:rPr>
          </w:r>
          <w:r>
            <w:rPr>
              <w:noProof/>
            </w:rPr>
            <w:fldChar w:fldCharType="separate"/>
          </w:r>
          <w:r w:rsidR="00F91E50">
            <w:rPr>
              <w:noProof/>
            </w:rPr>
            <w:t>17</w:t>
          </w:r>
          <w:r>
            <w:rPr>
              <w:noProof/>
            </w:rPr>
            <w:fldChar w:fldCharType="end"/>
          </w:r>
        </w:p>
        <w:p w14:paraId="73E03FC7" w14:textId="77777777" w:rsidR="009538CF" w:rsidRDefault="009538CF">
          <w:pPr>
            <w:pStyle w:val="Obsah2"/>
            <w:tabs>
              <w:tab w:val="left" w:pos="851"/>
              <w:tab w:val="right" w:leader="dot" w:pos="8777"/>
            </w:tabs>
            <w:rPr>
              <w:rFonts w:asciiTheme="minorHAnsi" w:hAnsiTheme="minorHAnsi" w:cstheme="minorBidi"/>
              <w:noProof/>
              <w:lang w:val="sk-SK" w:eastAsia="sk-SK"/>
            </w:rPr>
          </w:pPr>
          <w:r>
            <w:rPr>
              <w:noProof/>
            </w:rPr>
            <w:t>2.1</w:t>
          </w:r>
          <w:r>
            <w:rPr>
              <w:rFonts w:asciiTheme="minorHAnsi" w:hAnsiTheme="minorHAnsi" w:cstheme="minorBidi"/>
              <w:noProof/>
              <w:lang w:val="sk-SK" w:eastAsia="sk-SK"/>
            </w:rPr>
            <w:tab/>
          </w:r>
          <w:r>
            <w:rPr>
              <w:noProof/>
            </w:rPr>
            <w:t>Špecifikácia výstupnej aplikácie</w:t>
          </w:r>
          <w:r>
            <w:rPr>
              <w:noProof/>
            </w:rPr>
            <w:tab/>
          </w:r>
          <w:r>
            <w:rPr>
              <w:noProof/>
            </w:rPr>
            <w:fldChar w:fldCharType="begin"/>
          </w:r>
          <w:r>
            <w:rPr>
              <w:noProof/>
            </w:rPr>
            <w:instrText xml:space="preserve"> PAGEREF _Toc419381184 \h </w:instrText>
          </w:r>
          <w:r>
            <w:rPr>
              <w:noProof/>
            </w:rPr>
          </w:r>
          <w:r>
            <w:rPr>
              <w:noProof/>
            </w:rPr>
            <w:fldChar w:fldCharType="separate"/>
          </w:r>
          <w:r w:rsidR="00F91E50">
            <w:rPr>
              <w:noProof/>
            </w:rPr>
            <w:t>17</w:t>
          </w:r>
          <w:r>
            <w:rPr>
              <w:noProof/>
            </w:rPr>
            <w:fldChar w:fldCharType="end"/>
          </w:r>
        </w:p>
        <w:p w14:paraId="7CFBAAC7" w14:textId="77777777" w:rsidR="009538CF" w:rsidRDefault="009538CF">
          <w:pPr>
            <w:pStyle w:val="Obsah2"/>
            <w:tabs>
              <w:tab w:val="left" w:pos="851"/>
              <w:tab w:val="right" w:leader="dot" w:pos="8777"/>
            </w:tabs>
            <w:rPr>
              <w:rFonts w:asciiTheme="minorHAnsi" w:hAnsiTheme="minorHAnsi" w:cstheme="minorBidi"/>
              <w:noProof/>
              <w:lang w:val="sk-SK" w:eastAsia="sk-SK"/>
            </w:rPr>
          </w:pPr>
          <w:r>
            <w:rPr>
              <w:noProof/>
            </w:rPr>
            <w:t>2.2</w:t>
          </w:r>
          <w:r>
            <w:rPr>
              <w:rFonts w:asciiTheme="minorHAnsi" w:hAnsiTheme="minorHAnsi" w:cstheme="minorBidi"/>
              <w:noProof/>
              <w:lang w:val="sk-SK" w:eastAsia="sk-SK"/>
            </w:rPr>
            <w:tab/>
          </w:r>
          <w:r>
            <w:rPr>
              <w:noProof/>
            </w:rPr>
            <w:t>Použité technológie</w:t>
          </w:r>
          <w:r>
            <w:rPr>
              <w:noProof/>
            </w:rPr>
            <w:tab/>
          </w:r>
          <w:r>
            <w:rPr>
              <w:noProof/>
            </w:rPr>
            <w:fldChar w:fldCharType="begin"/>
          </w:r>
          <w:r>
            <w:rPr>
              <w:noProof/>
            </w:rPr>
            <w:instrText xml:space="preserve"> PAGEREF _Toc419381185 \h </w:instrText>
          </w:r>
          <w:r>
            <w:rPr>
              <w:noProof/>
            </w:rPr>
          </w:r>
          <w:r>
            <w:rPr>
              <w:noProof/>
            </w:rPr>
            <w:fldChar w:fldCharType="separate"/>
          </w:r>
          <w:r w:rsidR="00F91E50">
            <w:rPr>
              <w:noProof/>
            </w:rPr>
            <w:t>18</w:t>
          </w:r>
          <w:r>
            <w:rPr>
              <w:noProof/>
            </w:rPr>
            <w:fldChar w:fldCharType="end"/>
          </w:r>
        </w:p>
        <w:p w14:paraId="5DD38D4D" w14:textId="77777777" w:rsidR="009538CF" w:rsidRDefault="009538CF">
          <w:pPr>
            <w:pStyle w:val="Obsah3"/>
            <w:tabs>
              <w:tab w:val="left" w:pos="1540"/>
              <w:tab w:val="right" w:leader="dot" w:pos="8777"/>
            </w:tabs>
            <w:rPr>
              <w:rFonts w:asciiTheme="minorHAnsi" w:hAnsiTheme="minorHAnsi" w:cstheme="minorBidi"/>
              <w:noProof/>
              <w:lang w:val="sk-SK" w:eastAsia="sk-SK"/>
            </w:rPr>
          </w:pPr>
          <w:r>
            <w:rPr>
              <w:noProof/>
            </w:rPr>
            <w:t>2.2.1</w:t>
          </w:r>
          <w:r>
            <w:rPr>
              <w:rFonts w:asciiTheme="minorHAnsi" w:hAnsiTheme="minorHAnsi" w:cstheme="minorBidi"/>
              <w:noProof/>
              <w:lang w:val="sk-SK" w:eastAsia="sk-SK"/>
            </w:rPr>
            <w:tab/>
          </w:r>
          <w:r>
            <w:rPr>
              <w:noProof/>
            </w:rPr>
            <w:t>NodeJS</w:t>
          </w:r>
          <w:r>
            <w:rPr>
              <w:noProof/>
            </w:rPr>
            <w:tab/>
          </w:r>
          <w:r>
            <w:rPr>
              <w:noProof/>
            </w:rPr>
            <w:fldChar w:fldCharType="begin"/>
          </w:r>
          <w:r>
            <w:rPr>
              <w:noProof/>
            </w:rPr>
            <w:instrText xml:space="preserve"> PAGEREF _Toc419381186 \h </w:instrText>
          </w:r>
          <w:r>
            <w:rPr>
              <w:noProof/>
            </w:rPr>
          </w:r>
          <w:r>
            <w:rPr>
              <w:noProof/>
            </w:rPr>
            <w:fldChar w:fldCharType="separate"/>
          </w:r>
          <w:r w:rsidR="00F91E50">
            <w:rPr>
              <w:noProof/>
            </w:rPr>
            <w:t>19</w:t>
          </w:r>
          <w:r>
            <w:rPr>
              <w:noProof/>
            </w:rPr>
            <w:fldChar w:fldCharType="end"/>
          </w:r>
        </w:p>
        <w:p w14:paraId="17E0AA4D" w14:textId="77777777" w:rsidR="009538CF" w:rsidRDefault="009538CF">
          <w:pPr>
            <w:pStyle w:val="Obsah3"/>
            <w:tabs>
              <w:tab w:val="left" w:pos="1540"/>
              <w:tab w:val="right" w:leader="dot" w:pos="8777"/>
            </w:tabs>
            <w:rPr>
              <w:rFonts w:asciiTheme="minorHAnsi" w:hAnsiTheme="minorHAnsi" w:cstheme="minorBidi"/>
              <w:noProof/>
              <w:lang w:val="sk-SK" w:eastAsia="sk-SK"/>
            </w:rPr>
          </w:pPr>
          <w:r>
            <w:rPr>
              <w:noProof/>
            </w:rPr>
            <w:t>2.2.2</w:t>
          </w:r>
          <w:r>
            <w:rPr>
              <w:rFonts w:asciiTheme="minorHAnsi" w:hAnsiTheme="minorHAnsi" w:cstheme="minorBidi"/>
              <w:noProof/>
              <w:lang w:val="sk-SK" w:eastAsia="sk-SK"/>
            </w:rPr>
            <w:tab/>
          </w:r>
          <w:r>
            <w:rPr>
              <w:noProof/>
            </w:rPr>
            <w:t>PostgreSQL</w:t>
          </w:r>
          <w:r>
            <w:rPr>
              <w:noProof/>
            </w:rPr>
            <w:tab/>
          </w:r>
          <w:r>
            <w:rPr>
              <w:noProof/>
            </w:rPr>
            <w:fldChar w:fldCharType="begin"/>
          </w:r>
          <w:r>
            <w:rPr>
              <w:noProof/>
            </w:rPr>
            <w:instrText xml:space="preserve"> PAGEREF _Toc419381187 \h </w:instrText>
          </w:r>
          <w:r>
            <w:rPr>
              <w:noProof/>
            </w:rPr>
          </w:r>
          <w:r>
            <w:rPr>
              <w:noProof/>
            </w:rPr>
            <w:fldChar w:fldCharType="separate"/>
          </w:r>
          <w:r w:rsidR="00F91E50">
            <w:rPr>
              <w:noProof/>
            </w:rPr>
            <w:t>22</w:t>
          </w:r>
          <w:r>
            <w:rPr>
              <w:noProof/>
            </w:rPr>
            <w:fldChar w:fldCharType="end"/>
          </w:r>
        </w:p>
        <w:p w14:paraId="20F211F5" w14:textId="77777777" w:rsidR="009538CF" w:rsidRDefault="009538CF">
          <w:pPr>
            <w:pStyle w:val="Obsah3"/>
            <w:tabs>
              <w:tab w:val="left" w:pos="1540"/>
              <w:tab w:val="right" w:leader="dot" w:pos="8777"/>
            </w:tabs>
            <w:rPr>
              <w:rFonts w:asciiTheme="minorHAnsi" w:hAnsiTheme="minorHAnsi" w:cstheme="minorBidi"/>
              <w:noProof/>
              <w:lang w:val="sk-SK" w:eastAsia="sk-SK"/>
            </w:rPr>
          </w:pPr>
          <w:r>
            <w:rPr>
              <w:noProof/>
            </w:rPr>
            <w:t>2.2.3</w:t>
          </w:r>
          <w:r>
            <w:rPr>
              <w:rFonts w:asciiTheme="minorHAnsi" w:hAnsiTheme="minorHAnsi" w:cstheme="minorBidi"/>
              <w:noProof/>
              <w:lang w:val="sk-SK" w:eastAsia="sk-SK"/>
            </w:rPr>
            <w:tab/>
          </w:r>
          <w:r>
            <w:rPr>
              <w:noProof/>
            </w:rPr>
            <w:t>Socket.io</w:t>
          </w:r>
          <w:r>
            <w:rPr>
              <w:noProof/>
            </w:rPr>
            <w:tab/>
          </w:r>
          <w:r>
            <w:rPr>
              <w:noProof/>
            </w:rPr>
            <w:fldChar w:fldCharType="begin"/>
          </w:r>
          <w:r>
            <w:rPr>
              <w:noProof/>
            </w:rPr>
            <w:instrText xml:space="preserve"> PAGEREF _Toc419381188 \h </w:instrText>
          </w:r>
          <w:r>
            <w:rPr>
              <w:noProof/>
            </w:rPr>
          </w:r>
          <w:r>
            <w:rPr>
              <w:noProof/>
            </w:rPr>
            <w:fldChar w:fldCharType="separate"/>
          </w:r>
          <w:r w:rsidR="00F91E50">
            <w:rPr>
              <w:noProof/>
            </w:rPr>
            <w:t>23</w:t>
          </w:r>
          <w:r>
            <w:rPr>
              <w:noProof/>
            </w:rPr>
            <w:fldChar w:fldCharType="end"/>
          </w:r>
        </w:p>
        <w:p w14:paraId="01A7B083" w14:textId="77777777" w:rsidR="009538CF" w:rsidRDefault="009538CF">
          <w:pPr>
            <w:pStyle w:val="Obsah2"/>
            <w:tabs>
              <w:tab w:val="left" w:pos="851"/>
              <w:tab w:val="right" w:leader="dot" w:pos="8777"/>
            </w:tabs>
            <w:rPr>
              <w:rFonts w:asciiTheme="minorHAnsi" w:hAnsiTheme="minorHAnsi" w:cstheme="minorBidi"/>
              <w:noProof/>
              <w:lang w:val="sk-SK" w:eastAsia="sk-SK"/>
            </w:rPr>
          </w:pPr>
          <w:r>
            <w:rPr>
              <w:noProof/>
            </w:rPr>
            <w:t>2.3</w:t>
          </w:r>
          <w:r>
            <w:rPr>
              <w:rFonts w:asciiTheme="minorHAnsi" w:hAnsiTheme="minorHAnsi" w:cstheme="minorBidi"/>
              <w:noProof/>
              <w:lang w:val="sk-SK" w:eastAsia="sk-SK"/>
            </w:rPr>
            <w:tab/>
          </w:r>
          <w:r>
            <w:rPr>
              <w:noProof/>
            </w:rPr>
            <w:t>Implementácia</w:t>
          </w:r>
          <w:r>
            <w:rPr>
              <w:noProof/>
            </w:rPr>
            <w:tab/>
          </w:r>
          <w:r>
            <w:rPr>
              <w:noProof/>
            </w:rPr>
            <w:fldChar w:fldCharType="begin"/>
          </w:r>
          <w:r>
            <w:rPr>
              <w:noProof/>
            </w:rPr>
            <w:instrText xml:space="preserve"> PAGEREF _Toc419381189 \h </w:instrText>
          </w:r>
          <w:r>
            <w:rPr>
              <w:noProof/>
            </w:rPr>
          </w:r>
          <w:r>
            <w:rPr>
              <w:noProof/>
            </w:rPr>
            <w:fldChar w:fldCharType="separate"/>
          </w:r>
          <w:r w:rsidR="00F91E50">
            <w:rPr>
              <w:noProof/>
            </w:rPr>
            <w:t>24</w:t>
          </w:r>
          <w:r>
            <w:rPr>
              <w:noProof/>
            </w:rPr>
            <w:fldChar w:fldCharType="end"/>
          </w:r>
        </w:p>
        <w:p w14:paraId="192B302A" w14:textId="77777777" w:rsidR="009538CF" w:rsidRDefault="009538CF">
          <w:pPr>
            <w:pStyle w:val="Obsah3"/>
            <w:tabs>
              <w:tab w:val="left" w:pos="1540"/>
              <w:tab w:val="right" w:leader="dot" w:pos="8777"/>
            </w:tabs>
            <w:rPr>
              <w:rFonts w:asciiTheme="minorHAnsi" w:hAnsiTheme="minorHAnsi" w:cstheme="minorBidi"/>
              <w:noProof/>
              <w:lang w:val="sk-SK" w:eastAsia="sk-SK"/>
            </w:rPr>
          </w:pPr>
          <w:r>
            <w:rPr>
              <w:noProof/>
            </w:rPr>
            <w:t>2.3.1</w:t>
          </w:r>
          <w:r>
            <w:rPr>
              <w:rFonts w:asciiTheme="minorHAnsi" w:hAnsiTheme="minorHAnsi" w:cstheme="minorBidi"/>
              <w:noProof/>
              <w:lang w:val="sk-SK" w:eastAsia="sk-SK"/>
            </w:rPr>
            <w:tab/>
          </w:r>
          <w:r>
            <w:rPr>
              <w:noProof/>
            </w:rPr>
            <w:t>Use-case</w:t>
          </w:r>
          <w:r>
            <w:rPr>
              <w:noProof/>
            </w:rPr>
            <w:tab/>
          </w:r>
          <w:r>
            <w:rPr>
              <w:noProof/>
            </w:rPr>
            <w:fldChar w:fldCharType="begin"/>
          </w:r>
          <w:r>
            <w:rPr>
              <w:noProof/>
            </w:rPr>
            <w:instrText xml:space="preserve"> PAGEREF _Toc419381190 \h </w:instrText>
          </w:r>
          <w:r>
            <w:rPr>
              <w:noProof/>
            </w:rPr>
          </w:r>
          <w:r>
            <w:rPr>
              <w:noProof/>
            </w:rPr>
            <w:fldChar w:fldCharType="separate"/>
          </w:r>
          <w:r w:rsidR="00F91E50">
            <w:rPr>
              <w:noProof/>
            </w:rPr>
            <w:t>24</w:t>
          </w:r>
          <w:r>
            <w:rPr>
              <w:noProof/>
            </w:rPr>
            <w:fldChar w:fldCharType="end"/>
          </w:r>
        </w:p>
        <w:p w14:paraId="28E372EF" w14:textId="77777777" w:rsidR="009538CF" w:rsidRDefault="009538CF">
          <w:pPr>
            <w:pStyle w:val="Obsah3"/>
            <w:tabs>
              <w:tab w:val="left" w:pos="1540"/>
              <w:tab w:val="right" w:leader="dot" w:pos="8777"/>
            </w:tabs>
            <w:rPr>
              <w:rFonts w:asciiTheme="minorHAnsi" w:hAnsiTheme="minorHAnsi" w:cstheme="minorBidi"/>
              <w:noProof/>
              <w:lang w:val="sk-SK" w:eastAsia="sk-SK"/>
            </w:rPr>
          </w:pPr>
          <w:r>
            <w:rPr>
              <w:noProof/>
            </w:rPr>
            <w:t>2.3.2</w:t>
          </w:r>
          <w:r>
            <w:rPr>
              <w:rFonts w:asciiTheme="minorHAnsi" w:hAnsiTheme="minorHAnsi" w:cstheme="minorBidi"/>
              <w:noProof/>
              <w:lang w:val="sk-SK" w:eastAsia="sk-SK"/>
            </w:rPr>
            <w:tab/>
          </w:r>
          <w:r>
            <w:rPr>
              <w:noProof/>
            </w:rPr>
            <w:t>Javascript Distributed System Module (JDSM)</w:t>
          </w:r>
          <w:r>
            <w:rPr>
              <w:noProof/>
            </w:rPr>
            <w:tab/>
          </w:r>
          <w:r>
            <w:rPr>
              <w:noProof/>
            </w:rPr>
            <w:fldChar w:fldCharType="begin"/>
          </w:r>
          <w:r>
            <w:rPr>
              <w:noProof/>
            </w:rPr>
            <w:instrText xml:space="preserve"> PAGEREF _Toc419381191 \h </w:instrText>
          </w:r>
          <w:r>
            <w:rPr>
              <w:noProof/>
            </w:rPr>
          </w:r>
          <w:r>
            <w:rPr>
              <w:noProof/>
            </w:rPr>
            <w:fldChar w:fldCharType="separate"/>
          </w:r>
          <w:r w:rsidR="00F91E50">
            <w:rPr>
              <w:noProof/>
            </w:rPr>
            <w:t>25</w:t>
          </w:r>
          <w:r>
            <w:rPr>
              <w:noProof/>
            </w:rPr>
            <w:fldChar w:fldCharType="end"/>
          </w:r>
        </w:p>
        <w:p w14:paraId="38BCF83B" w14:textId="77777777" w:rsidR="009538CF" w:rsidRDefault="009538CF">
          <w:pPr>
            <w:pStyle w:val="Obsah3"/>
            <w:tabs>
              <w:tab w:val="left" w:pos="1540"/>
              <w:tab w:val="right" w:leader="dot" w:pos="8777"/>
            </w:tabs>
            <w:rPr>
              <w:rFonts w:asciiTheme="minorHAnsi" w:hAnsiTheme="minorHAnsi" w:cstheme="minorBidi"/>
              <w:noProof/>
              <w:lang w:val="sk-SK" w:eastAsia="sk-SK"/>
            </w:rPr>
          </w:pPr>
          <w:r>
            <w:rPr>
              <w:noProof/>
            </w:rPr>
            <w:t>2.3.3</w:t>
          </w:r>
          <w:r>
            <w:rPr>
              <w:rFonts w:asciiTheme="minorHAnsi" w:hAnsiTheme="minorHAnsi" w:cstheme="minorBidi"/>
              <w:noProof/>
              <w:lang w:val="sk-SK" w:eastAsia="sk-SK"/>
            </w:rPr>
            <w:tab/>
          </w:r>
          <w:r>
            <w:rPr>
              <w:noProof/>
            </w:rPr>
            <w:t>Získanie vzorov</w:t>
          </w:r>
          <w:r>
            <w:rPr>
              <w:noProof/>
            </w:rPr>
            <w:tab/>
          </w:r>
          <w:r>
            <w:rPr>
              <w:noProof/>
            </w:rPr>
            <w:fldChar w:fldCharType="begin"/>
          </w:r>
          <w:r>
            <w:rPr>
              <w:noProof/>
            </w:rPr>
            <w:instrText xml:space="preserve"> PAGEREF _Toc419381192 \h </w:instrText>
          </w:r>
          <w:r>
            <w:rPr>
              <w:noProof/>
            </w:rPr>
          </w:r>
          <w:r>
            <w:rPr>
              <w:noProof/>
            </w:rPr>
            <w:fldChar w:fldCharType="separate"/>
          </w:r>
          <w:r w:rsidR="00F91E50">
            <w:rPr>
              <w:noProof/>
            </w:rPr>
            <w:t>30</w:t>
          </w:r>
          <w:r>
            <w:rPr>
              <w:noProof/>
            </w:rPr>
            <w:fldChar w:fldCharType="end"/>
          </w:r>
        </w:p>
        <w:p w14:paraId="448BB082" w14:textId="77777777" w:rsidR="009538CF" w:rsidRDefault="009538CF">
          <w:pPr>
            <w:pStyle w:val="Obsah3"/>
            <w:tabs>
              <w:tab w:val="left" w:pos="1540"/>
              <w:tab w:val="right" w:leader="dot" w:pos="8777"/>
            </w:tabs>
            <w:rPr>
              <w:rFonts w:asciiTheme="minorHAnsi" w:hAnsiTheme="minorHAnsi" w:cstheme="minorBidi"/>
              <w:noProof/>
              <w:lang w:val="sk-SK" w:eastAsia="sk-SK"/>
            </w:rPr>
          </w:pPr>
          <w:r>
            <w:rPr>
              <w:noProof/>
            </w:rPr>
            <w:t>2.3.4</w:t>
          </w:r>
          <w:r>
            <w:rPr>
              <w:rFonts w:asciiTheme="minorHAnsi" w:hAnsiTheme="minorHAnsi" w:cstheme="minorBidi"/>
              <w:noProof/>
              <w:lang w:val="sk-SK" w:eastAsia="sk-SK"/>
            </w:rPr>
            <w:tab/>
          </w:r>
          <w:r>
            <w:rPr>
              <w:noProof/>
            </w:rPr>
            <w:t>Formát dát a využitie regulárnych výrazov</w:t>
          </w:r>
          <w:r>
            <w:rPr>
              <w:noProof/>
            </w:rPr>
            <w:tab/>
          </w:r>
          <w:r>
            <w:rPr>
              <w:noProof/>
            </w:rPr>
            <w:fldChar w:fldCharType="begin"/>
          </w:r>
          <w:r>
            <w:rPr>
              <w:noProof/>
            </w:rPr>
            <w:instrText xml:space="preserve"> PAGEREF _Toc419381193 \h </w:instrText>
          </w:r>
          <w:r>
            <w:rPr>
              <w:noProof/>
            </w:rPr>
          </w:r>
          <w:r>
            <w:rPr>
              <w:noProof/>
            </w:rPr>
            <w:fldChar w:fldCharType="separate"/>
          </w:r>
          <w:r w:rsidR="00F91E50">
            <w:rPr>
              <w:noProof/>
            </w:rPr>
            <w:t>31</w:t>
          </w:r>
          <w:r>
            <w:rPr>
              <w:noProof/>
            </w:rPr>
            <w:fldChar w:fldCharType="end"/>
          </w:r>
        </w:p>
        <w:p w14:paraId="3DFF4EE2" w14:textId="77777777" w:rsidR="009538CF" w:rsidRDefault="009538CF">
          <w:pPr>
            <w:pStyle w:val="Obsah3"/>
            <w:tabs>
              <w:tab w:val="left" w:pos="1540"/>
              <w:tab w:val="right" w:leader="dot" w:pos="8777"/>
            </w:tabs>
            <w:rPr>
              <w:rFonts w:asciiTheme="minorHAnsi" w:hAnsiTheme="minorHAnsi" w:cstheme="minorBidi"/>
              <w:noProof/>
              <w:lang w:val="sk-SK" w:eastAsia="sk-SK"/>
            </w:rPr>
          </w:pPr>
          <w:r>
            <w:rPr>
              <w:noProof/>
            </w:rPr>
            <w:t>2.3.5</w:t>
          </w:r>
          <w:r>
            <w:rPr>
              <w:rFonts w:asciiTheme="minorHAnsi" w:hAnsiTheme="minorHAnsi" w:cstheme="minorBidi"/>
              <w:noProof/>
              <w:lang w:val="sk-SK" w:eastAsia="sk-SK"/>
            </w:rPr>
            <w:tab/>
          </w:r>
          <w:r>
            <w:rPr>
              <w:noProof/>
            </w:rPr>
            <w:t>Algoritmus analýzy</w:t>
          </w:r>
          <w:r>
            <w:rPr>
              <w:noProof/>
            </w:rPr>
            <w:tab/>
          </w:r>
          <w:r>
            <w:rPr>
              <w:noProof/>
            </w:rPr>
            <w:fldChar w:fldCharType="begin"/>
          </w:r>
          <w:r>
            <w:rPr>
              <w:noProof/>
            </w:rPr>
            <w:instrText xml:space="preserve"> PAGEREF _Toc419381194 \h </w:instrText>
          </w:r>
          <w:r>
            <w:rPr>
              <w:noProof/>
            </w:rPr>
          </w:r>
          <w:r>
            <w:rPr>
              <w:noProof/>
            </w:rPr>
            <w:fldChar w:fldCharType="separate"/>
          </w:r>
          <w:r w:rsidR="00F91E50">
            <w:rPr>
              <w:noProof/>
            </w:rPr>
            <w:t>32</w:t>
          </w:r>
          <w:r>
            <w:rPr>
              <w:noProof/>
            </w:rPr>
            <w:fldChar w:fldCharType="end"/>
          </w:r>
        </w:p>
        <w:p w14:paraId="0681FDE9" w14:textId="77777777" w:rsidR="009538CF" w:rsidRDefault="009538CF">
          <w:pPr>
            <w:pStyle w:val="Obsah3"/>
            <w:tabs>
              <w:tab w:val="left" w:pos="1540"/>
              <w:tab w:val="right" w:leader="dot" w:pos="8777"/>
            </w:tabs>
            <w:rPr>
              <w:rFonts w:asciiTheme="minorHAnsi" w:hAnsiTheme="minorHAnsi" w:cstheme="minorBidi"/>
              <w:noProof/>
              <w:lang w:val="sk-SK" w:eastAsia="sk-SK"/>
            </w:rPr>
          </w:pPr>
          <w:r>
            <w:rPr>
              <w:noProof/>
            </w:rPr>
            <w:t>2.3.6</w:t>
          </w:r>
          <w:r>
            <w:rPr>
              <w:rFonts w:asciiTheme="minorHAnsi" w:hAnsiTheme="minorHAnsi" w:cstheme="minorBidi"/>
              <w:noProof/>
              <w:lang w:val="sk-SK" w:eastAsia="sk-SK"/>
            </w:rPr>
            <w:tab/>
          </w:r>
          <w:r>
            <w:rPr>
              <w:noProof/>
            </w:rPr>
            <w:t>Testovanie</w:t>
          </w:r>
          <w:r>
            <w:rPr>
              <w:noProof/>
            </w:rPr>
            <w:tab/>
          </w:r>
          <w:r>
            <w:rPr>
              <w:noProof/>
            </w:rPr>
            <w:fldChar w:fldCharType="begin"/>
          </w:r>
          <w:r>
            <w:rPr>
              <w:noProof/>
            </w:rPr>
            <w:instrText xml:space="preserve"> PAGEREF _Toc419381195 \h </w:instrText>
          </w:r>
          <w:r>
            <w:rPr>
              <w:noProof/>
            </w:rPr>
          </w:r>
          <w:r>
            <w:rPr>
              <w:noProof/>
            </w:rPr>
            <w:fldChar w:fldCharType="separate"/>
          </w:r>
          <w:r w:rsidR="00F91E50">
            <w:rPr>
              <w:noProof/>
            </w:rPr>
            <w:t>38</w:t>
          </w:r>
          <w:r>
            <w:rPr>
              <w:noProof/>
            </w:rPr>
            <w:fldChar w:fldCharType="end"/>
          </w:r>
        </w:p>
        <w:p w14:paraId="43F683E6" w14:textId="77777777" w:rsidR="009538CF" w:rsidRDefault="009538CF">
          <w:pPr>
            <w:pStyle w:val="Obsah1"/>
            <w:rPr>
              <w:rFonts w:asciiTheme="minorHAnsi" w:hAnsiTheme="minorHAnsi" w:cstheme="minorBidi"/>
              <w:b w:val="0"/>
              <w:noProof/>
              <w:sz w:val="22"/>
              <w:szCs w:val="22"/>
              <w:lang w:val="sk-SK" w:eastAsia="sk-SK"/>
            </w:rPr>
          </w:pPr>
          <w:r>
            <w:rPr>
              <w:noProof/>
            </w:rPr>
            <w:lastRenderedPageBreak/>
            <w:t>Záver</w:t>
          </w:r>
          <w:r>
            <w:rPr>
              <w:rFonts w:asciiTheme="minorHAnsi" w:hAnsiTheme="minorHAnsi" w:cstheme="minorBidi"/>
              <w:b w:val="0"/>
              <w:noProof/>
              <w:sz w:val="22"/>
              <w:szCs w:val="22"/>
              <w:lang w:val="sk-SK" w:eastAsia="sk-SK"/>
            </w:rPr>
            <w:tab/>
          </w:r>
          <w:r>
            <w:rPr>
              <w:noProof/>
            </w:rPr>
            <w:tab/>
          </w:r>
          <w:r>
            <w:rPr>
              <w:noProof/>
            </w:rPr>
            <w:fldChar w:fldCharType="begin"/>
          </w:r>
          <w:r>
            <w:rPr>
              <w:noProof/>
            </w:rPr>
            <w:instrText xml:space="preserve"> PAGEREF _Toc419381196 \h </w:instrText>
          </w:r>
          <w:r>
            <w:rPr>
              <w:noProof/>
            </w:rPr>
          </w:r>
          <w:r>
            <w:rPr>
              <w:noProof/>
            </w:rPr>
            <w:fldChar w:fldCharType="separate"/>
          </w:r>
          <w:r w:rsidR="00F91E50">
            <w:rPr>
              <w:noProof/>
            </w:rPr>
            <w:t>40</w:t>
          </w:r>
          <w:r>
            <w:rPr>
              <w:noProof/>
            </w:rPr>
            <w:fldChar w:fldCharType="end"/>
          </w:r>
        </w:p>
        <w:p w14:paraId="632EE77E" w14:textId="77777777" w:rsidR="009538CF" w:rsidRDefault="009538CF">
          <w:pPr>
            <w:pStyle w:val="Obsah1"/>
            <w:tabs>
              <w:tab w:val="left" w:pos="2993"/>
            </w:tabs>
            <w:rPr>
              <w:rFonts w:asciiTheme="minorHAnsi" w:hAnsiTheme="minorHAnsi" w:cstheme="minorBidi"/>
              <w:b w:val="0"/>
              <w:noProof/>
              <w:sz w:val="22"/>
              <w:szCs w:val="22"/>
              <w:lang w:val="sk-SK" w:eastAsia="sk-SK"/>
            </w:rPr>
          </w:pPr>
          <w:r>
            <w:rPr>
              <w:noProof/>
            </w:rPr>
            <w:t>Zoznam použitej literatúry</w:t>
          </w:r>
          <w:r>
            <w:rPr>
              <w:rFonts w:asciiTheme="minorHAnsi" w:hAnsiTheme="minorHAnsi" w:cstheme="minorBidi"/>
              <w:b w:val="0"/>
              <w:noProof/>
              <w:sz w:val="22"/>
              <w:szCs w:val="22"/>
              <w:lang w:val="sk-SK" w:eastAsia="sk-SK"/>
            </w:rPr>
            <w:tab/>
          </w:r>
          <w:r>
            <w:rPr>
              <w:noProof/>
            </w:rPr>
            <w:tab/>
          </w:r>
          <w:r>
            <w:rPr>
              <w:noProof/>
            </w:rPr>
            <w:fldChar w:fldCharType="begin"/>
          </w:r>
          <w:r>
            <w:rPr>
              <w:noProof/>
            </w:rPr>
            <w:instrText xml:space="preserve"> PAGEREF _Toc419381197 \h </w:instrText>
          </w:r>
          <w:r>
            <w:rPr>
              <w:noProof/>
            </w:rPr>
          </w:r>
          <w:r>
            <w:rPr>
              <w:noProof/>
            </w:rPr>
            <w:fldChar w:fldCharType="separate"/>
          </w:r>
          <w:r w:rsidR="00F91E50">
            <w:rPr>
              <w:noProof/>
            </w:rPr>
            <w:t>41</w:t>
          </w:r>
          <w:r>
            <w:rPr>
              <w:noProof/>
            </w:rPr>
            <w:fldChar w:fldCharType="end"/>
          </w:r>
        </w:p>
        <w:p w14:paraId="1973BDEB" w14:textId="77777777" w:rsidR="009538CF" w:rsidRDefault="009538CF">
          <w:pPr>
            <w:pStyle w:val="Obsah1"/>
            <w:rPr>
              <w:rFonts w:asciiTheme="minorHAnsi" w:hAnsiTheme="minorHAnsi" w:cstheme="minorBidi"/>
              <w:b w:val="0"/>
              <w:noProof/>
              <w:sz w:val="22"/>
              <w:szCs w:val="22"/>
              <w:lang w:val="sk-SK" w:eastAsia="sk-SK"/>
            </w:rPr>
          </w:pPr>
          <w:r>
            <w:rPr>
              <w:noProof/>
            </w:rPr>
            <w:t>Prílohy</w:t>
          </w:r>
          <w:r>
            <w:rPr>
              <w:rFonts w:asciiTheme="minorHAnsi" w:hAnsiTheme="minorHAnsi" w:cstheme="minorBidi"/>
              <w:b w:val="0"/>
              <w:noProof/>
              <w:sz w:val="22"/>
              <w:szCs w:val="22"/>
              <w:lang w:val="sk-SK" w:eastAsia="sk-SK"/>
            </w:rPr>
            <w:tab/>
          </w:r>
          <w:r>
            <w:rPr>
              <w:noProof/>
            </w:rPr>
            <w:t xml:space="preserve"> </w:t>
          </w:r>
          <w:r>
            <w:rPr>
              <w:noProof/>
            </w:rPr>
            <w:tab/>
          </w:r>
          <w:r>
            <w:rPr>
              <w:noProof/>
            </w:rPr>
            <w:fldChar w:fldCharType="begin"/>
          </w:r>
          <w:r>
            <w:rPr>
              <w:noProof/>
            </w:rPr>
            <w:instrText xml:space="preserve"> PAGEREF _Toc419381198 \h </w:instrText>
          </w:r>
          <w:r>
            <w:rPr>
              <w:noProof/>
            </w:rPr>
          </w:r>
          <w:r>
            <w:rPr>
              <w:noProof/>
            </w:rPr>
            <w:fldChar w:fldCharType="separate"/>
          </w:r>
          <w:r w:rsidR="00F91E50">
            <w:rPr>
              <w:noProof/>
            </w:rPr>
            <w:t>I</w:t>
          </w:r>
          <w:r>
            <w:rPr>
              <w:noProof/>
            </w:rPr>
            <w:fldChar w:fldCharType="end"/>
          </w:r>
        </w:p>
        <w:p w14:paraId="08499E7E" w14:textId="77777777" w:rsidR="009538CF" w:rsidRDefault="009538CF">
          <w:pPr>
            <w:pStyle w:val="Obsah2"/>
            <w:tabs>
              <w:tab w:val="right" w:leader="dot" w:pos="8777"/>
            </w:tabs>
            <w:rPr>
              <w:rFonts w:asciiTheme="minorHAnsi" w:hAnsiTheme="minorHAnsi" w:cstheme="minorBidi"/>
              <w:noProof/>
              <w:lang w:val="sk-SK" w:eastAsia="sk-SK"/>
            </w:rPr>
          </w:pPr>
          <w:r>
            <w:rPr>
              <w:noProof/>
            </w:rPr>
            <w:t>Príloha A: Základný running cyklus JDSM</w:t>
          </w:r>
          <w:r>
            <w:rPr>
              <w:noProof/>
            </w:rPr>
            <w:tab/>
          </w:r>
          <w:r>
            <w:rPr>
              <w:noProof/>
            </w:rPr>
            <w:fldChar w:fldCharType="begin"/>
          </w:r>
          <w:r>
            <w:rPr>
              <w:noProof/>
            </w:rPr>
            <w:instrText xml:space="preserve"> PAGEREF _Toc419381199 \h </w:instrText>
          </w:r>
          <w:r>
            <w:rPr>
              <w:noProof/>
            </w:rPr>
          </w:r>
          <w:r>
            <w:rPr>
              <w:noProof/>
            </w:rPr>
            <w:fldChar w:fldCharType="separate"/>
          </w:r>
          <w:r w:rsidR="00F91E50">
            <w:rPr>
              <w:noProof/>
            </w:rPr>
            <w:t>II</w:t>
          </w:r>
          <w:r>
            <w:rPr>
              <w:noProof/>
            </w:rPr>
            <w:fldChar w:fldCharType="end"/>
          </w:r>
        </w:p>
        <w:p w14:paraId="0B51EB25" w14:textId="77777777" w:rsidR="009538CF" w:rsidRDefault="009538CF">
          <w:pPr>
            <w:pStyle w:val="Obsah2"/>
            <w:tabs>
              <w:tab w:val="right" w:leader="dot" w:pos="8777"/>
            </w:tabs>
            <w:rPr>
              <w:rFonts w:asciiTheme="minorHAnsi" w:hAnsiTheme="minorHAnsi" w:cstheme="minorBidi"/>
              <w:noProof/>
              <w:lang w:val="sk-SK" w:eastAsia="sk-SK"/>
            </w:rPr>
          </w:pPr>
          <w:r>
            <w:rPr>
              <w:noProof/>
            </w:rPr>
            <w:t>Príloha B: Diagram redistribúcie clustrov</w:t>
          </w:r>
          <w:r>
            <w:rPr>
              <w:noProof/>
            </w:rPr>
            <w:tab/>
          </w:r>
          <w:r>
            <w:rPr>
              <w:noProof/>
            </w:rPr>
            <w:fldChar w:fldCharType="begin"/>
          </w:r>
          <w:r>
            <w:rPr>
              <w:noProof/>
            </w:rPr>
            <w:instrText xml:space="preserve"> PAGEREF _Toc419381200 \h </w:instrText>
          </w:r>
          <w:r>
            <w:rPr>
              <w:noProof/>
            </w:rPr>
          </w:r>
          <w:r>
            <w:rPr>
              <w:noProof/>
            </w:rPr>
            <w:fldChar w:fldCharType="separate"/>
          </w:r>
          <w:r w:rsidR="00F91E50">
            <w:rPr>
              <w:noProof/>
            </w:rPr>
            <w:t>II</w:t>
          </w:r>
          <w:r>
            <w:rPr>
              <w:noProof/>
            </w:rPr>
            <w:fldChar w:fldCharType="end"/>
          </w:r>
        </w:p>
        <w:p w14:paraId="60B693BA" w14:textId="77777777" w:rsidR="009538CF" w:rsidRDefault="009538CF">
          <w:pPr>
            <w:pStyle w:val="Obsah2"/>
            <w:tabs>
              <w:tab w:val="right" w:leader="dot" w:pos="8777"/>
            </w:tabs>
            <w:rPr>
              <w:rFonts w:asciiTheme="minorHAnsi" w:hAnsiTheme="minorHAnsi" w:cstheme="minorBidi"/>
              <w:noProof/>
              <w:lang w:val="sk-SK" w:eastAsia="sk-SK"/>
            </w:rPr>
          </w:pPr>
          <w:r>
            <w:rPr>
              <w:noProof/>
            </w:rPr>
            <w:t>Príloha C: Inštalačná príručka</w:t>
          </w:r>
          <w:r>
            <w:rPr>
              <w:noProof/>
            </w:rPr>
            <w:tab/>
          </w:r>
          <w:r>
            <w:rPr>
              <w:noProof/>
            </w:rPr>
            <w:fldChar w:fldCharType="begin"/>
          </w:r>
          <w:r>
            <w:rPr>
              <w:noProof/>
            </w:rPr>
            <w:instrText xml:space="preserve"> PAGEREF _Toc419381201 \h </w:instrText>
          </w:r>
          <w:r>
            <w:rPr>
              <w:noProof/>
            </w:rPr>
          </w:r>
          <w:r>
            <w:rPr>
              <w:noProof/>
            </w:rPr>
            <w:fldChar w:fldCharType="separate"/>
          </w:r>
          <w:r w:rsidR="00F91E50">
            <w:rPr>
              <w:noProof/>
            </w:rPr>
            <w:t>III</w:t>
          </w:r>
          <w:r>
            <w:rPr>
              <w:noProof/>
            </w:rPr>
            <w:fldChar w:fldCharType="end"/>
          </w:r>
        </w:p>
        <w:p w14:paraId="574E23A1" w14:textId="77777777" w:rsidR="009538CF" w:rsidRDefault="009538CF">
          <w:pPr>
            <w:pStyle w:val="Obsah2"/>
            <w:tabs>
              <w:tab w:val="right" w:leader="dot" w:pos="8777"/>
            </w:tabs>
            <w:rPr>
              <w:rFonts w:asciiTheme="minorHAnsi" w:hAnsiTheme="minorHAnsi" w:cstheme="minorBidi"/>
              <w:noProof/>
              <w:lang w:val="sk-SK" w:eastAsia="sk-SK"/>
            </w:rPr>
          </w:pPr>
          <w:r>
            <w:rPr>
              <w:noProof/>
            </w:rPr>
            <w:t>Príloha D: CD nosič</w:t>
          </w:r>
          <w:r>
            <w:rPr>
              <w:noProof/>
            </w:rPr>
            <w:tab/>
          </w:r>
          <w:r>
            <w:rPr>
              <w:noProof/>
            </w:rPr>
            <w:fldChar w:fldCharType="begin"/>
          </w:r>
          <w:r>
            <w:rPr>
              <w:noProof/>
            </w:rPr>
            <w:instrText xml:space="preserve"> PAGEREF _Toc419381202 \h </w:instrText>
          </w:r>
          <w:r>
            <w:rPr>
              <w:noProof/>
            </w:rPr>
          </w:r>
          <w:r>
            <w:rPr>
              <w:noProof/>
            </w:rPr>
            <w:fldChar w:fldCharType="separate"/>
          </w:r>
          <w:r w:rsidR="00F91E50">
            <w:rPr>
              <w:noProof/>
            </w:rPr>
            <w:t>IV</w:t>
          </w:r>
          <w:r>
            <w:rPr>
              <w:noProof/>
            </w:rPr>
            <w:fldChar w:fldCharType="end"/>
          </w:r>
        </w:p>
        <w:p w14:paraId="49FE736E" w14:textId="428F6139" w:rsidR="00E634E4" w:rsidRDefault="00E93554">
          <w:r>
            <w:rPr>
              <w:rFonts w:ascii="Times New Roman" w:eastAsiaTheme="minorEastAsia" w:hAnsi="Times New Roman" w:cs="Times New Roman"/>
              <w:sz w:val="24"/>
              <w:szCs w:val="32"/>
              <w:lang w:val="en-US"/>
            </w:rPr>
            <w:fldChar w:fldCharType="end"/>
          </w:r>
        </w:p>
      </w:sdtContent>
    </w:sdt>
    <w:p w14:paraId="419F148F" w14:textId="77777777" w:rsidR="0030586C" w:rsidRPr="00D22B83" w:rsidRDefault="0030586C">
      <w:pPr>
        <w:rPr>
          <w:rFonts w:ascii="Times New Roman" w:hAnsi="Times New Roman" w:cs="Times New Roman"/>
          <w:sz w:val="24"/>
          <w:szCs w:val="24"/>
        </w:rPr>
      </w:pPr>
    </w:p>
    <w:p w14:paraId="0EE48460" w14:textId="77777777" w:rsidR="00C87A2B" w:rsidRPr="0030586C" w:rsidRDefault="00C87A2B">
      <w:pPr>
        <w:rPr>
          <w:rFonts w:ascii="Times New Roman" w:eastAsiaTheme="minorEastAsia" w:hAnsi="Times New Roman" w:cs="Times New Roman"/>
          <w:b/>
          <w:sz w:val="24"/>
          <w:szCs w:val="32"/>
        </w:rPr>
      </w:pPr>
      <w:r>
        <w:br w:type="page"/>
      </w:r>
    </w:p>
    <w:sdt>
      <w:sdtPr>
        <w:id w:val="-1508821853"/>
        <w:lock w:val="sdtContentLocked"/>
        <w:placeholder>
          <w:docPart w:val="959DDC83DB0A28498F1732B764A1886D"/>
        </w:placeholder>
      </w:sdtPr>
      <w:sdtContent>
        <w:p w14:paraId="6FB702DB" w14:textId="77777777" w:rsidR="00D004AE" w:rsidRDefault="0012247C" w:rsidP="009C65C1">
          <w:pPr>
            <w:pStyle w:val="Zakladny"/>
          </w:pPr>
          <w:r w:rsidRPr="0012247C">
            <w:rPr>
              <w:rStyle w:val="Nadpis1rovneChar"/>
            </w:rPr>
            <w:t>Zoznam obrázkov a</w:t>
          </w:r>
          <w:r>
            <w:rPr>
              <w:rStyle w:val="Nadpis1rovneChar"/>
            </w:rPr>
            <w:t> </w:t>
          </w:r>
          <w:r w:rsidRPr="0012247C">
            <w:rPr>
              <w:rStyle w:val="Nadpis1rovneChar"/>
            </w:rPr>
            <w:t>tabuliek</w:t>
          </w:r>
        </w:p>
      </w:sdtContent>
    </w:sdt>
    <w:p w14:paraId="1797FFCE" w14:textId="77777777" w:rsidR="00872354" w:rsidRDefault="002B6C2D">
      <w:pPr>
        <w:pStyle w:val="Zoznamobrzkov"/>
        <w:tabs>
          <w:tab w:val="right" w:leader="dot" w:pos="8777"/>
        </w:tabs>
        <w:rPr>
          <w:rFonts w:eastAsiaTheme="minorEastAsia"/>
          <w:noProof/>
          <w:lang w:eastAsia="sk-SK"/>
        </w:rPr>
      </w:pPr>
      <w:r>
        <w:fldChar w:fldCharType="begin"/>
      </w:r>
      <w:r>
        <w:instrText xml:space="preserve"> TOC \h \z \c "Obrázok" </w:instrText>
      </w:r>
      <w:r>
        <w:fldChar w:fldCharType="separate"/>
      </w:r>
      <w:hyperlink w:anchor="_Toc419380981" w:history="1">
        <w:r w:rsidR="00872354" w:rsidRPr="008830E5">
          <w:rPr>
            <w:rStyle w:val="Hypertextovprepojenie"/>
            <w:noProof/>
          </w:rPr>
          <w:t>Obrázok 1 Obory potrebné pre riešenie diplomovej práce</w:t>
        </w:r>
        <w:r w:rsidR="00872354">
          <w:rPr>
            <w:noProof/>
            <w:webHidden/>
          </w:rPr>
          <w:tab/>
        </w:r>
        <w:r w:rsidR="00872354">
          <w:rPr>
            <w:noProof/>
            <w:webHidden/>
          </w:rPr>
          <w:fldChar w:fldCharType="begin"/>
        </w:r>
        <w:r w:rsidR="00872354">
          <w:rPr>
            <w:noProof/>
            <w:webHidden/>
          </w:rPr>
          <w:instrText xml:space="preserve"> PAGEREF _Toc419380981 \h </w:instrText>
        </w:r>
        <w:r w:rsidR="00872354">
          <w:rPr>
            <w:noProof/>
            <w:webHidden/>
          </w:rPr>
        </w:r>
        <w:r w:rsidR="00872354">
          <w:rPr>
            <w:noProof/>
            <w:webHidden/>
          </w:rPr>
          <w:fldChar w:fldCharType="separate"/>
        </w:r>
        <w:r w:rsidR="00F91E50">
          <w:rPr>
            <w:noProof/>
            <w:webHidden/>
          </w:rPr>
          <w:t>3</w:t>
        </w:r>
        <w:r w:rsidR="00872354">
          <w:rPr>
            <w:noProof/>
            <w:webHidden/>
          </w:rPr>
          <w:fldChar w:fldCharType="end"/>
        </w:r>
      </w:hyperlink>
    </w:p>
    <w:p w14:paraId="3D3D3DDB" w14:textId="77777777" w:rsidR="00872354" w:rsidRDefault="00872354">
      <w:pPr>
        <w:pStyle w:val="Zoznamobrzkov"/>
        <w:tabs>
          <w:tab w:val="right" w:leader="dot" w:pos="8777"/>
        </w:tabs>
        <w:rPr>
          <w:rFonts w:eastAsiaTheme="minorEastAsia"/>
          <w:noProof/>
          <w:lang w:eastAsia="sk-SK"/>
        </w:rPr>
      </w:pPr>
      <w:hyperlink w:anchor="_Toc419380982" w:history="1">
        <w:r w:rsidRPr="008830E5">
          <w:rPr>
            <w:rStyle w:val="Hypertextovprepojenie"/>
            <w:noProof/>
          </w:rPr>
          <w:t>Obrázok 2 Schéma eukaryotickej bunky. Zdroj: (3)</w:t>
        </w:r>
        <w:r>
          <w:rPr>
            <w:noProof/>
            <w:webHidden/>
          </w:rPr>
          <w:tab/>
        </w:r>
        <w:r>
          <w:rPr>
            <w:noProof/>
            <w:webHidden/>
          </w:rPr>
          <w:fldChar w:fldCharType="begin"/>
        </w:r>
        <w:r>
          <w:rPr>
            <w:noProof/>
            <w:webHidden/>
          </w:rPr>
          <w:instrText xml:space="preserve"> PAGEREF _Toc419380982 \h </w:instrText>
        </w:r>
        <w:r>
          <w:rPr>
            <w:noProof/>
            <w:webHidden/>
          </w:rPr>
        </w:r>
        <w:r>
          <w:rPr>
            <w:noProof/>
            <w:webHidden/>
          </w:rPr>
          <w:fldChar w:fldCharType="separate"/>
        </w:r>
        <w:r w:rsidR="00F91E50">
          <w:rPr>
            <w:noProof/>
            <w:webHidden/>
          </w:rPr>
          <w:t>4</w:t>
        </w:r>
        <w:r>
          <w:rPr>
            <w:noProof/>
            <w:webHidden/>
          </w:rPr>
          <w:fldChar w:fldCharType="end"/>
        </w:r>
      </w:hyperlink>
    </w:p>
    <w:p w14:paraId="717AC0FD" w14:textId="77777777" w:rsidR="00872354" w:rsidRDefault="00872354">
      <w:pPr>
        <w:pStyle w:val="Zoznamobrzkov"/>
        <w:tabs>
          <w:tab w:val="right" w:leader="dot" w:pos="8777"/>
        </w:tabs>
        <w:rPr>
          <w:rFonts w:eastAsiaTheme="minorEastAsia"/>
          <w:noProof/>
          <w:lang w:eastAsia="sk-SK"/>
        </w:rPr>
      </w:pPr>
      <w:hyperlink w:anchor="_Toc419380983" w:history="1">
        <w:r w:rsidRPr="008830E5">
          <w:rPr>
            <w:rStyle w:val="Hypertextovprepojenie"/>
            <w:noProof/>
          </w:rPr>
          <w:t>Obrázok 3 Karyotyp človeka. Zdroj: (3)</w:t>
        </w:r>
        <w:r>
          <w:rPr>
            <w:noProof/>
            <w:webHidden/>
          </w:rPr>
          <w:tab/>
        </w:r>
        <w:r>
          <w:rPr>
            <w:noProof/>
            <w:webHidden/>
          </w:rPr>
          <w:fldChar w:fldCharType="begin"/>
        </w:r>
        <w:r>
          <w:rPr>
            <w:noProof/>
            <w:webHidden/>
          </w:rPr>
          <w:instrText xml:space="preserve"> PAGEREF _Toc419380983 \h </w:instrText>
        </w:r>
        <w:r>
          <w:rPr>
            <w:noProof/>
            <w:webHidden/>
          </w:rPr>
        </w:r>
        <w:r>
          <w:rPr>
            <w:noProof/>
            <w:webHidden/>
          </w:rPr>
          <w:fldChar w:fldCharType="separate"/>
        </w:r>
        <w:r w:rsidR="00F91E50">
          <w:rPr>
            <w:noProof/>
            <w:webHidden/>
          </w:rPr>
          <w:t>5</w:t>
        </w:r>
        <w:r>
          <w:rPr>
            <w:noProof/>
            <w:webHidden/>
          </w:rPr>
          <w:fldChar w:fldCharType="end"/>
        </w:r>
      </w:hyperlink>
    </w:p>
    <w:p w14:paraId="0D4AA03A" w14:textId="77777777" w:rsidR="00872354" w:rsidRDefault="00872354">
      <w:pPr>
        <w:pStyle w:val="Zoznamobrzkov"/>
        <w:tabs>
          <w:tab w:val="right" w:leader="dot" w:pos="8777"/>
        </w:tabs>
        <w:rPr>
          <w:rFonts w:eastAsiaTheme="minorEastAsia"/>
          <w:noProof/>
          <w:lang w:eastAsia="sk-SK"/>
        </w:rPr>
      </w:pPr>
      <w:hyperlink w:anchor="_Toc419380984" w:history="1">
        <w:r w:rsidRPr="008830E5">
          <w:rPr>
            <w:rStyle w:val="Hypertextovprepojenie"/>
            <w:noProof/>
          </w:rPr>
          <w:t>Obrázok 4 Štruktúra DNA makromolekuly</w:t>
        </w:r>
        <w:r>
          <w:rPr>
            <w:noProof/>
            <w:webHidden/>
          </w:rPr>
          <w:tab/>
        </w:r>
        <w:r>
          <w:rPr>
            <w:noProof/>
            <w:webHidden/>
          </w:rPr>
          <w:fldChar w:fldCharType="begin"/>
        </w:r>
        <w:r>
          <w:rPr>
            <w:noProof/>
            <w:webHidden/>
          </w:rPr>
          <w:instrText xml:space="preserve"> PAGEREF _Toc419380984 \h </w:instrText>
        </w:r>
        <w:r>
          <w:rPr>
            <w:noProof/>
            <w:webHidden/>
          </w:rPr>
        </w:r>
        <w:r>
          <w:rPr>
            <w:noProof/>
            <w:webHidden/>
          </w:rPr>
          <w:fldChar w:fldCharType="separate"/>
        </w:r>
        <w:r w:rsidR="00F91E50">
          <w:rPr>
            <w:noProof/>
            <w:webHidden/>
          </w:rPr>
          <w:t>6</w:t>
        </w:r>
        <w:r>
          <w:rPr>
            <w:noProof/>
            <w:webHidden/>
          </w:rPr>
          <w:fldChar w:fldCharType="end"/>
        </w:r>
      </w:hyperlink>
    </w:p>
    <w:p w14:paraId="02F17D5B" w14:textId="77777777" w:rsidR="00872354" w:rsidRDefault="00872354">
      <w:pPr>
        <w:pStyle w:val="Zoznamobrzkov"/>
        <w:tabs>
          <w:tab w:val="right" w:leader="dot" w:pos="8777"/>
        </w:tabs>
        <w:rPr>
          <w:rFonts w:eastAsiaTheme="minorEastAsia"/>
          <w:noProof/>
          <w:lang w:eastAsia="sk-SK"/>
        </w:rPr>
      </w:pPr>
      <w:hyperlink w:anchor="_Toc419380985" w:history="1">
        <w:r w:rsidRPr="008830E5">
          <w:rPr>
            <w:rStyle w:val="Hypertextovprepojenie"/>
            <w:noProof/>
          </w:rPr>
          <w:t>Obrázok 5 Nedeterministický akceptor</w:t>
        </w:r>
        <w:r>
          <w:rPr>
            <w:noProof/>
            <w:webHidden/>
          </w:rPr>
          <w:tab/>
        </w:r>
        <w:r>
          <w:rPr>
            <w:noProof/>
            <w:webHidden/>
          </w:rPr>
          <w:fldChar w:fldCharType="begin"/>
        </w:r>
        <w:r>
          <w:rPr>
            <w:noProof/>
            <w:webHidden/>
          </w:rPr>
          <w:instrText xml:space="preserve"> PAGEREF _Toc419380985 \h </w:instrText>
        </w:r>
        <w:r>
          <w:rPr>
            <w:noProof/>
            <w:webHidden/>
          </w:rPr>
        </w:r>
        <w:r>
          <w:rPr>
            <w:noProof/>
            <w:webHidden/>
          </w:rPr>
          <w:fldChar w:fldCharType="separate"/>
        </w:r>
        <w:r w:rsidR="00F91E50">
          <w:rPr>
            <w:noProof/>
            <w:webHidden/>
          </w:rPr>
          <w:t>11</w:t>
        </w:r>
        <w:r>
          <w:rPr>
            <w:noProof/>
            <w:webHidden/>
          </w:rPr>
          <w:fldChar w:fldCharType="end"/>
        </w:r>
      </w:hyperlink>
    </w:p>
    <w:p w14:paraId="0562CCF3" w14:textId="77777777" w:rsidR="00872354" w:rsidRDefault="00872354">
      <w:pPr>
        <w:pStyle w:val="Zoznamobrzkov"/>
        <w:tabs>
          <w:tab w:val="right" w:leader="dot" w:pos="8777"/>
        </w:tabs>
        <w:rPr>
          <w:rFonts w:eastAsiaTheme="minorEastAsia"/>
          <w:noProof/>
          <w:lang w:eastAsia="sk-SK"/>
        </w:rPr>
      </w:pPr>
      <w:hyperlink w:anchor="_Toc419380986" w:history="1">
        <w:r w:rsidRPr="008830E5">
          <w:rPr>
            <w:rStyle w:val="Hypertextovprepojenie"/>
            <w:noProof/>
          </w:rPr>
          <w:t>Obrázok 6 Deterministický akceptor</w:t>
        </w:r>
        <w:r>
          <w:rPr>
            <w:noProof/>
            <w:webHidden/>
          </w:rPr>
          <w:tab/>
        </w:r>
        <w:r>
          <w:rPr>
            <w:noProof/>
            <w:webHidden/>
          </w:rPr>
          <w:fldChar w:fldCharType="begin"/>
        </w:r>
        <w:r>
          <w:rPr>
            <w:noProof/>
            <w:webHidden/>
          </w:rPr>
          <w:instrText xml:space="preserve"> PAGEREF _Toc419380986 \h </w:instrText>
        </w:r>
        <w:r>
          <w:rPr>
            <w:noProof/>
            <w:webHidden/>
          </w:rPr>
        </w:r>
        <w:r>
          <w:rPr>
            <w:noProof/>
            <w:webHidden/>
          </w:rPr>
          <w:fldChar w:fldCharType="separate"/>
        </w:r>
        <w:r w:rsidR="00F91E50">
          <w:rPr>
            <w:noProof/>
            <w:webHidden/>
          </w:rPr>
          <w:t>11</w:t>
        </w:r>
        <w:r>
          <w:rPr>
            <w:noProof/>
            <w:webHidden/>
          </w:rPr>
          <w:fldChar w:fldCharType="end"/>
        </w:r>
      </w:hyperlink>
    </w:p>
    <w:p w14:paraId="3A5D454C" w14:textId="77777777" w:rsidR="00872354" w:rsidRDefault="00872354">
      <w:pPr>
        <w:pStyle w:val="Zoznamobrzkov"/>
        <w:tabs>
          <w:tab w:val="right" w:leader="dot" w:pos="8777"/>
        </w:tabs>
        <w:rPr>
          <w:rFonts w:eastAsiaTheme="minorEastAsia"/>
          <w:noProof/>
          <w:lang w:eastAsia="sk-SK"/>
        </w:rPr>
      </w:pPr>
      <w:hyperlink w:anchor="_Toc419380987" w:history="1">
        <w:r w:rsidRPr="008830E5">
          <w:rPr>
            <w:rStyle w:val="Hypertextovprepojenie"/>
            <w:noProof/>
          </w:rPr>
          <w:t>Obrázok 7 Nedeterministický akceptor s ε-prechodmi</w:t>
        </w:r>
        <w:r>
          <w:rPr>
            <w:noProof/>
            <w:webHidden/>
          </w:rPr>
          <w:tab/>
        </w:r>
        <w:r>
          <w:rPr>
            <w:noProof/>
            <w:webHidden/>
          </w:rPr>
          <w:fldChar w:fldCharType="begin"/>
        </w:r>
        <w:r>
          <w:rPr>
            <w:noProof/>
            <w:webHidden/>
          </w:rPr>
          <w:instrText xml:space="preserve"> PAGEREF _Toc419380987 \h </w:instrText>
        </w:r>
        <w:r>
          <w:rPr>
            <w:noProof/>
            <w:webHidden/>
          </w:rPr>
        </w:r>
        <w:r>
          <w:rPr>
            <w:noProof/>
            <w:webHidden/>
          </w:rPr>
          <w:fldChar w:fldCharType="separate"/>
        </w:r>
        <w:r w:rsidR="00F91E50">
          <w:rPr>
            <w:noProof/>
            <w:webHidden/>
          </w:rPr>
          <w:t>11</w:t>
        </w:r>
        <w:r>
          <w:rPr>
            <w:noProof/>
            <w:webHidden/>
          </w:rPr>
          <w:fldChar w:fldCharType="end"/>
        </w:r>
      </w:hyperlink>
    </w:p>
    <w:p w14:paraId="273835DD" w14:textId="77777777" w:rsidR="00872354" w:rsidRDefault="00872354">
      <w:pPr>
        <w:pStyle w:val="Zoznamobrzkov"/>
        <w:tabs>
          <w:tab w:val="right" w:leader="dot" w:pos="8777"/>
        </w:tabs>
        <w:rPr>
          <w:rFonts w:eastAsiaTheme="minorEastAsia"/>
          <w:noProof/>
          <w:lang w:eastAsia="sk-SK"/>
        </w:rPr>
      </w:pPr>
      <w:hyperlink w:anchor="_Toc419380988" w:history="1">
        <w:r w:rsidRPr="008830E5">
          <w:rPr>
            <w:rStyle w:val="Hypertextovprepojenie"/>
            <w:noProof/>
          </w:rPr>
          <w:t>Obrázok 8Diagram príkladu podľa Thompsonovho konštrukčného algoritmu</w:t>
        </w:r>
        <w:r>
          <w:rPr>
            <w:noProof/>
            <w:webHidden/>
          </w:rPr>
          <w:tab/>
        </w:r>
        <w:r>
          <w:rPr>
            <w:noProof/>
            <w:webHidden/>
          </w:rPr>
          <w:fldChar w:fldCharType="begin"/>
        </w:r>
        <w:r>
          <w:rPr>
            <w:noProof/>
            <w:webHidden/>
          </w:rPr>
          <w:instrText xml:space="preserve"> PAGEREF _Toc419380988 \h </w:instrText>
        </w:r>
        <w:r>
          <w:rPr>
            <w:noProof/>
            <w:webHidden/>
          </w:rPr>
        </w:r>
        <w:r>
          <w:rPr>
            <w:noProof/>
            <w:webHidden/>
          </w:rPr>
          <w:fldChar w:fldCharType="separate"/>
        </w:r>
        <w:r w:rsidR="00F91E50">
          <w:rPr>
            <w:noProof/>
            <w:webHidden/>
          </w:rPr>
          <w:t>12</w:t>
        </w:r>
        <w:r>
          <w:rPr>
            <w:noProof/>
            <w:webHidden/>
          </w:rPr>
          <w:fldChar w:fldCharType="end"/>
        </w:r>
      </w:hyperlink>
    </w:p>
    <w:p w14:paraId="327731DB" w14:textId="77777777" w:rsidR="00872354" w:rsidRDefault="00872354">
      <w:pPr>
        <w:pStyle w:val="Zoznamobrzkov"/>
        <w:tabs>
          <w:tab w:val="right" w:leader="dot" w:pos="8777"/>
        </w:tabs>
        <w:rPr>
          <w:rFonts w:eastAsiaTheme="minorEastAsia"/>
          <w:noProof/>
          <w:lang w:eastAsia="sk-SK"/>
        </w:rPr>
      </w:pPr>
      <w:hyperlink w:anchor="_Toc419380989" w:history="1">
        <w:r w:rsidRPr="008830E5">
          <w:rPr>
            <w:rStyle w:val="Hypertextovprepojenie"/>
            <w:noProof/>
          </w:rPr>
          <w:t>Obrázok 9Pravidlá Thompsonového konštrukčného algoritmu</w:t>
        </w:r>
        <w:r>
          <w:rPr>
            <w:noProof/>
            <w:webHidden/>
          </w:rPr>
          <w:tab/>
        </w:r>
        <w:r>
          <w:rPr>
            <w:noProof/>
            <w:webHidden/>
          </w:rPr>
          <w:fldChar w:fldCharType="begin"/>
        </w:r>
        <w:r>
          <w:rPr>
            <w:noProof/>
            <w:webHidden/>
          </w:rPr>
          <w:instrText xml:space="preserve"> PAGEREF _Toc419380989 \h </w:instrText>
        </w:r>
        <w:r>
          <w:rPr>
            <w:noProof/>
            <w:webHidden/>
          </w:rPr>
        </w:r>
        <w:r>
          <w:rPr>
            <w:noProof/>
            <w:webHidden/>
          </w:rPr>
          <w:fldChar w:fldCharType="separate"/>
        </w:r>
        <w:r w:rsidR="00F91E50">
          <w:rPr>
            <w:noProof/>
            <w:webHidden/>
          </w:rPr>
          <w:t>13</w:t>
        </w:r>
        <w:r>
          <w:rPr>
            <w:noProof/>
            <w:webHidden/>
          </w:rPr>
          <w:fldChar w:fldCharType="end"/>
        </w:r>
      </w:hyperlink>
    </w:p>
    <w:p w14:paraId="21C07ED8" w14:textId="77777777" w:rsidR="00872354" w:rsidRDefault="00872354">
      <w:pPr>
        <w:pStyle w:val="Zoznamobrzkov"/>
        <w:tabs>
          <w:tab w:val="right" w:leader="dot" w:pos="8777"/>
        </w:tabs>
        <w:rPr>
          <w:rFonts w:eastAsiaTheme="minorEastAsia"/>
          <w:noProof/>
          <w:lang w:eastAsia="sk-SK"/>
        </w:rPr>
      </w:pPr>
      <w:hyperlink w:anchor="_Toc419380990" w:history="1">
        <w:r w:rsidRPr="008830E5">
          <w:rPr>
            <w:rStyle w:val="Hypertextovprepojenie"/>
            <w:noProof/>
          </w:rPr>
          <w:t>Obrázok 10 Use-case diagram projektu</w:t>
        </w:r>
        <w:r>
          <w:rPr>
            <w:noProof/>
            <w:webHidden/>
          </w:rPr>
          <w:tab/>
        </w:r>
        <w:r>
          <w:rPr>
            <w:noProof/>
            <w:webHidden/>
          </w:rPr>
          <w:fldChar w:fldCharType="begin"/>
        </w:r>
        <w:r>
          <w:rPr>
            <w:noProof/>
            <w:webHidden/>
          </w:rPr>
          <w:instrText xml:space="preserve"> PAGEREF _Toc419380990 \h </w:instrText>
        </w:r>
        <w:r>
          <w:rPr>
            <w:noProof/>
            <w:webHidden/>
          </w:rPr>
        </w:r>
        <w:r>
          <w:rPr>
            <w:noProof/>
            <w:webHidden/>
          </w:rPr>
          <w:fldChar w:fldCharType="separate"/>
        </w:r>
        <w:r w:rsidR="00F91E50">
          <w:rPr>
            <w:noProof/>
            <w:webHidden/>
          </w:rPr>
          <w:t>24</w:t>
        </w:r>
        <w:r>
          <w:rPr>
            <w:noProof/>
            <w:webHidden/>
          </w:rPr>
          <w:fldChar w:fldCharType="end"/>
        </w:r>
      </w:hyperlink>
    </w:p>
    <w:p w14:paraId="70CEE79A" w14:textId="77777777" w:rsidR="00872354" w:rsidRDefault="00872354">
      <w:pPr>
        <w:pStyle w:val="Zoznamobrzkov"/>
        <w:tabs>
          <w:tab w:val="right" w:leader="dot" w:pos="8777"/>
        </w:tabs>
        <w:rPr>
          <w:rFonts w:eastAsiaTheme="minorEastAsia"/>
          <w:noProof/>
          <w:lang w:eastAsia="sk-SK"/>
        </w:rPr>
      </w:pPr>
      <w:hyperlink w:anchor="_Toc419380991" w:history="1">
        <w:r w:rsidRPr="008830E5">
          <w:rPr>
            <w:rStyle w:val="Hypertextovprepojenie"/>
            <w:noProof/>
          </w:rPr>
          <w:t>Obrázok 11 Aktivity diagram spracovania požiadaviek JDSM</w:t>
        </w:r>
        <w:r>
          <w:rPr>
            <w:noProof/>
            <w:webHidden/>
          </w:rPr>
          <w:tab/>
        </w:r>
        <w:r>
          <w:rPr>
            <w:noProof/>
            <w:webHidden/>
          </w:rPr>
          <w:fldChar w:fldCharType="begin"/>
        </w:r>
        <w:r>
          <w:rPr>
            <w:noProof/>
            <w:webHidden/>
          </w:rPr>
          <w:instrText xml:space="preserve"> PAGEREF _Toc419380991 \h </w:instrText>
        </w:r>
        <w:r>
          <w:rPr>
            <w:noProof/>
            <w:webHidden/>
          </w:rPr>
        </w:r>
        <w:r>
          <w:rPr>
            <w:noProof/>
            <w:webHidden/>
          </w:rPr>
          <w:fldChar w:fldCharType="separate"/>
        </w:r>
        <w:r w:rsidR="00F91E50">
          <w:rPr>
            <w:noProof/>
            <w:webHidden/>
          </w:rPr>
          <w:t>27</w:t>
        </w:r>
        <w:r>
          <w:rPr>
            <w:noProof/>
            <w:webHidden/>
          </w:rPr>
          <w:fldChar w:fldCharType="end"/>
        </w:r>
      </w:hyperlink>
    </w:p>
    <w:p w14:paraId="4C97F58E" w14:textId="77777777" w:rsidR="00872354" w:rsidRDefault="00872354">
      <w:pPr>
        <w:pStyle w:val="Zoznamobrzkov"/>
        <w:tabs>
          <w:tab w:val="right" w:leader="dot" w:pos="8777"/>
        </w:tabs>
        <w:rPr>
          <w:rFonts w:eastAsiaTheme="minorEastAsia"/>
          <w:noProof/>
          <w:lang w:eastAsia="sk-SK"/>
        </w:rPr>
      </w:pPr>
      <w:hyperlink w:anchor="_Toc419380992" w:history="1">
        <w:r w:rsidRPr="008830E5">
          <w:rPr>
            <w:rStyle w:val="Hypertextovprepojenie"/>
            <w:noProof/>
          </w:rPr>
          <w:t>Obrázok 12 Aktivity diagram benchmark procesu s pohľadu servera aj uzlu</w:t>
        </w:r>
        <w:r>
          <w:rPr>
            <w:noProof/>
            <w:webHidden/>
          </w:rPr>
          <w:tab/>
        </w:r>
        <w:r>
          <w:rPr>
            <w:noProof/>
            <w:webHidden/>
          </w:rPr>
          <w:fldChar w:fldCharType="begin"/>
        </w:r>
        <w:r>
          <w:rPr>
            <w:noProof/>
            <w:webHidden/>
          </w:rPr>
          <w:instrText xml:space="preserve"> PAGEREF _Toc419380992 \h </w:instrText>
        </w:r>
        <w:r>
          <w:rPr>
            <w:noProof/>
            <w:webHidden/>
          </w:rPr>
        </w:r>
        <w:r>
          <w:rPr>
            <w:noProof/>
            <w:webHidden/>
          </w:rPr>
          <w:fldChar w:fldCharType="separate"/>
        </w:r>
        <w:r w:rsidR="00F91E50">
          <w:rPr>
            <w:noProof/>
            <w:webHidden/>
          </w:rPr>
          <w:t>29</w:t>
        </w:r>
        <w:r>
          <w:rPr>
            <w:noProof/>
            <w:webHidden/>
          </w:rPr>
          <w:fldChar w:fldCharType="end"/>
        </w:r>
      </w:hyperlink>
    </w:p>
    <w:p w14:paraId="7CB4371A" w14:textId="77777777" w:rsidR="00872354" w:rsidRDefault="00872354">
      <w:pPr>
        <w:pStyle w:val="Zoznamobrzkov"/>
        <w:tabs>
          <w:tab w:val="right" w:leader="dot" w:pos="8777"/>
        </w:tabs>
        <w:rPr>
          <w:rFonts w:eastAsiaTheme="minorEastAsia"/>
          <w:noProof/>
          <w:lang w:eastAsia="sk-SK"/>
        </w:rPr>
      </w:pPr>
      <w:hyperlink w:anchor="_Toc419380993" w:history="1">
        <w:r w:rsidRPr="008830E5">
          <w:rPr>
            <w:rStyle w:val="Hypertextovprepojenie"/>
            <w:noProof/>
          </w:rPr>
          <w:t>Obrázok 13 ERA diagram výstupnej aplikácie</w:t>
        </w:r>
        <w:r>
          <w:rPr>
            <w:noProof/>
            <w:webHidden/>
          </w:rPr>
          <w:tab/>
        </w:r>
        <w:r>
          <w:rPr>
            <w:noProof/>
            <w:webHidden/>
          </w:rPr>
          <w:fldChar w:fldCharType="begin"/>
        </w:r>
        <w:r>
          <w:rPr>
            <w:noProof/>
            <w:webHidden/>
          </w:rPr>
          <w:instrText xml:space="preserve"> PAGEREF _Toc419380993 \h </w:instrText>
        </w:r>
        <w:r>
          <w:rPr>
            <w:noProof/>
            <w:webHidden/>
          </w:rPr>
        </w:r>
        <w:r>
          <w:rPr>
            <w:noProof/>
            <w:webHidden/>
          </w:rPr>
          <w:fldChar w:fldCharType="separate"/>
        </w:r>
        <w:r w:rsidR="00F91E50">
          <w:rPr>
            <w:noProof/>
            <w:webHidden/>
          </w:rPr>
          <w:t>33</w:t>
        </w:r>
        <w:r>
          <w:rPr>
            <w:noProof/>
            <w:webHidden/>
          </w:rPr>
          <w:fldChar w:fldCharType="end"/>
        </w:r>
      </w:hyperlink>
    </w:p>
    <w:p w14:paraId="28B2DD94" w14:textId="77777777" w:rsidR="00872354" w:rsidRDefault="00872354">
      <w:pPr>
        <w:pStyle w:val="Zoznamobrzkov"/>
        <w:tabs>
          <w:tab w:val="right" w:leader="dot" w:pos="8777"/>
        </w:tabs>
        <w:rPr>
          <w:rFonts w:eastAsiaTheme="minorEastAsia"/>
          <w:noProof/>
          <w:lang w:eastAsia="sk-SK"/>
        </w:rPr>
      </w:pPr>
      <w:hyperlink w:anchor="_Toc419380994" w:history="1">
        <w:r w:rsidRPr="008830E5">
          <w:rPr>
            <w:rStyle w:val="Hypertextovprepojenie"/>
            <w:noProof/>
          </w:rPr>
          <w:t>Obrázok 14 Aktivity diagram clustrovacieho algoritmu</w:t>
        </w:r>
        <w:r>
          <w:rPr>
            <w:noProof/>
            <w:webHidden/>
          </w:rPr>
          <w:tab/>
        </w:r>
        <w:r>
          <w:rPr>
            <w:noProof/>
            <w:webHidden/>
          </w:rPr>
          <w:fldChar w:fldCharType="begin"/>
        </w:r>
        <w:r>
          <w:rPr>
            <w:noProof/>
            <w:webHidden/>
          </w:rPr>
          <w:instrText xml:space="preserve"> PAGEREF _Toc419380994 \h </w:instrText>
        </w:r>
        <w:r>
          <w:rPr>
            <w:noProof/>
            <w:webHidden/>
          </w:rPr>
        </w:r>
        <w:r>
          <w:rPr>
            <w:noProof/>
            <w:webHidden/>
          </w:rPr>
          <w:fldChar w:fldCharType="separate"/>
        </w:r>
        <w:r w:rsidR="00F91E50">
          <w:rPr>
            <w:noProof/>
            <w:webHidden/>
          </w:rPr>
          <w:t>34</w:t>
        </w:r>
        <w:r>
          <w:rPr>
            <w:noProof/>
            <w:webHidden/>
          </w:rPr>
          <w:fldChar w:fldCharType="end"/>
        </w:r>
      </w:hyperlink>
    </w:p>
    <w:p w14:paraId="70EB376D" w14:textId="77777777" w:rsidR="00872354" w:rsidRDefault="00872354">
      <w:pPr>
        <w:pStyle w:val="Zoznamobrzkov"/>
        <w:tabs>
          <w:tab w:val="right" w:leader="dot" w:pos="8777"/>
        </w:tabs>
        <w:rPr>
          <w:rFonts w:eastAsiaTheme="minorEastAsia"/>
          <w:noProof/>
          <w:lang w:eastAsia="sk-SK"/>
        </w:rPr>
      </w:pPr>
      <w:hyperlink w:anchor="_Toc419380995" w:history="1">
        <w:r w:rsidRPr="008830E5">
          <w:rPr>
            <w:rStyle w:val="Hypertextovprepojenie"/>
            <w:noProof/>
          </w:rPr>
          <w:t>Obrázok 15 Diagram hlavného behu programu</w:t>
        </w:r>
        <w:r>
          <w:rPr>
            <w:noProof/>
            <w:webHidden/>
          </w:rPr>
          <w:tab/>
        </w:r>
        <w:r>
          <w:rPr>
            <w:noProof/>
            <w:webHidden/>
          </w:rPr>
          <w:fldChar w:fldCharType="begin"/>
        </w:r>
        <w:r>
          <w:rPr>
            <w:noProof/>
            <w:webHidden/>
          </w:rPr>
          <w:instrText xml:space="preserve"> PAGEREF _Toc419380995 \h </w:instrText>
        </w:r>
        <w:r>
          <w:rPr>
            <w:noProof/>
            <w:webHidden/>
          </w:rPr>
        </w:r>
        <w:r>
          <w:rPr>
            <w:noProof/>
            <w:webHidden/>
          </w:rPr>
          <w:fldChar w:fldCharType="separate"/>
        </w:r>
        <w:r w:rsidR="00F91E50">
          <w:rPr>
            <w:noProof/>
            <w:webHidden/>
          </w:rPr>
          <w:t>38</w:t>
        </w:r>
        <w:r>
          <w:rPr>
            <w:noProof/>
            <w:webHidden/>
          </w:rPr>
          <w:fldChar w:fldCharType="end"/>
        </w:r>
      </w:hyperlink>
    </w:p>
    <w:p w14:paraId="0ABA4770" w14:textId="77777777" w:rsidR="00872354" w:rsidRDefault="00872354">
      <w:pPr>
        <w:pStyle w:val="Zoznamobrzkov"/>
        <w:tabs>
          <w:tab w:val="right" w:leader="dot" w:pos="8777"/>
        </w:tabs>
        <w:rPr>
          <w:rFonts w:eastAsiaTheme="minorEastAsia"/>
          <w:noProof/>
          <w:lang w:eastAsia="sk-SK"/>
        </w:rPr>
      </w:pPr>
      <w:hyperlink w:anchor="_Toc419380996" w:history="1">
        <w:r w:rsidRPr="008830E5">
          <w:rPr>
            <w:rStyle w:val="Hypertextovprepojenie"/>
            <w:noProof/>
          </w:rPr>
          <w:t>Obrázok 16 Aktivity diagram hlavného cyklu JDSM</w:t>
        </w:r>
        <w:r>
          <w:rPr>
            <w:noProof/>
            <w:webHidden/>
          </w:rPr>
          <w:tab/>
        </w:r>
        <w:r>
          <w:rPr>
            <w:noProof/>
            <w:webHidden/>
          </w:rPr>
          <w:fldChar w:fldCharType="begin"/>
        </w:r>
        <w:r>
          <w:rPr>
            <w:noProof/>
            <w:webHidden/>
          </w:rPr>
          <w:instrText xml:space="preserve"> PAGEREF _Toc419380996 \h </w:instrText>
        </w:r>
        <w:r>
          <w:rPr>
            <w:noProof/>
            <w:webHidden/>
          </w:rPr>
        </w:r>
        <w:r>
          <w:rPr>
            <w:noProof/>
            <w:webHidden/>
          </w:rPr>
          <w:fldChar w:fldCharType="separate"/>
        </w:r>
        <w:r w:rsidR="00F91E50">
          <w:rPr>
            <w:noProof/>
            <w:webHidden/>
          </w:rPr>
          <w:t>II</w:t>
        </w:r>
        <w:r>
          <w:rPr>
            <w:noProof/>
            <w:webHidden/>
          </w:rPr>
          <w:fldChar w:fldCharType="end"/>
        </w:r>
      </w:hyperlink>
    </w:p>
    <w:p w14:paraId="213EE34B" w14:textId="77777777" w:rsidR="002B6C2D" w:rsidRDefault="002B6C2D">
      <w:r>
        <w:fldChar w:fldCharType="end"/>
      </w:r>
    </w:p>
    <w:p w14:paraId="4FD77CB7" w14:textId="77777777" w:rsidR="00C02B50" w:rsidRDefault="00C02B50">
      <w:pPr>
        <w:pStyle w:val="Zoznamobrzkov"/>
        <w:tabs>
          <w:tab w:val="right" w:leader="dot" w:pos="8777"/>
        </w:tabs>
        <w:rPr>
          <w:rFonts w:eastAsiaTheme="minorEastAsia"/>
          <w:noProof/>
          <w:lang w:eastAsia="sk-SK"/>
        </w:rPr>
      </w:pPr>
      <w:r>
        <w:fldChar w:fldCharType="begin"/>
      </w:r>
      <w:r>
        <w:instrText xml:space="preserve"> TOC \h \z \c "Tabuľka" </w:instrText>
      </w:r>
      <w:r>
        <w:fldChar w:fldCharType="separate"/>
      </w:r>
      <w:hyperlink w:anchor="_Toc419188854" w:history="1">
        <w:r w:rsidRPr="0046630C">
          <w:rPr>
            <w:rStyle w:val="Hypertextovprepojenie"/>
            <w:noProof/>
          </w:rPr>
          <w:t>Tabuľka 1 Rozšírené webové technológie</w:t>
        </w:r>
        <w:r>
          <w:rPr>
            <w:noProof/>
            <w:webHidden/>
          </w:rPr>
          <w:tab/>
        </w:r>
        <w:r>
          <w:rPr>
            <w:noProof/>
            <w:webHidden/>
          </w:rPr>
          <w:fldChar w:fldCharType="begin"/>
        </w:r>
        <w:r>
          <w:rPr>
            <w:noProof/>
            <w:webHidden/>
          </w:rPr>
          <w:instrText xml:space="preserve"> PAGEREF _Toc419188854 \h </w:instrText>
        </w:r>
        <w:r>
          <w:rPr>
            <w:noProof/>
            <w:webHidden/>
          </w:rPr>
        </w:r>
        <w:r>
          <w:rPr>
            <w:noProof/>
            <w:webHidden/>
          </w:rPr>
          <w:fldChar w:fldCharType="separate"/>
        </w:r>
        <w:r w:rsidR="00F91E50">
          <w:rPr>
            <w:noProof/>
            <w:webHidden/>
          </w:rPr>
          <w:t>19</w:t>
        </w:r>
        <w:r>
          <w:rPr>
            <w:noProof/>
            <w:webHidden/>
          </w:rPr>
          <w:fldChar w:fldCharType="end"/>
        </w:r>
      </w:hyperlink>
    </w:p>
    <w:p w14:paraId="18D85060" w14:textId="77777777" w:rsidR="00C02B50" w:rsidRDefault="00FA3D6C">
      <w:pPr>
        <w:pStyle w:val="Zoznamobrzkov"/>
        <w:tabs>
          <w:tab w:val="right" w:leader="dot" w:pos="8777"/>
        </w:tabs>
        <w:rPr>
          <w:rFonts w:eastAsiaTheme="minorEastAsia"/>
          <w:noProof/>
          <w:lang w:eastAsia="sk-SK"/>
        </w:rPr>
      </w:pPr>
      <w:hyperlink w:anchor="_Toc419188855" w:history="1">
        <w:r w:rsidR="00C02B50" w:rsidRPr="0046630C">
          <w:rPr>
            <w:rStyle w:val="Hypertextovprepojenie"/>
            <w:noProof/>
          </w:rPr>
          <w:t>Tabuľka 2 Používanosť DBMS k Máj-u 2015, zdroj: http://db-engines.com/en/ranking</w:t>
        </w:r>
        <w:r w:rsidR="00C02B50">
          <w:rPr>
            <w:noProof/>
            <w:webHidden/>
          </w:rPr>
          <w:tab/>
        </w:r>
        <w:r w:rsidR="00C02B50">
          <w:rPr>
            <w:noProof/>
            <w:webHidden/>
          </w:rPr>
          <w:fldChar w:fldCharType="begin"/>
        </w:r>
        <w:r w:rsidR="00C02B50">
          <w:rPr>
            <w:noProof/>
            <w:webHidden/>
          </w:rPr>
          <w:instrText xml:space="preserve"> PAGEREF _Toc419188855 \h </w:instrText>
        </w:r>
        <w:r w:rsidR="00C02B50">
          <w:rPr>
            <w:noProof/>
            <w:webHidden/>
          </w:rPr>
        </w:r>
        <w:r w:rsidR="00C02B50">
          <w:rPr>
            <w:noProof/>
            <w:webHidden/>
          </w:rPr>
          <w:fldChar w:fldCharType="separate"/>
        </w:r>
        <w:r w:rsidR="00F91E50">
          <w:rPr>
            <w:noProof/>
            <w:webHidden/>
          </w:rPr>
          <w:t>22</w:t>
        </w:r>
        <w:r w:rsidR="00C02B50">
          <w:rPr>
            <w:noProof/>
            <w:webHidden/>
          </w:rPr>
          <w:fldChar w:fldCharType="end"/>
        </w:r>
      </w:hyperlink>
    </w:p>
    <w:p w14:paraId="6FE9C89E" w14:textId="04A27404" w:rsidR="002B6C2D" w:rsidRDefault="00C02B50">
      <w:r>
        <w:fldChar w:fldCharType="end"/>
      </w:r>
      <w:r w:rsidR="002B6C2D">
        <w:br w:type="page"/>
      </w:r>
    </w:p>
    <w:sdt>
      <w:sdtPr>
        <w:id w:val="1309202895"/>
        <w:lock w:val="sdtContentLocked"/>
        <w:placeholder>
          <w:docPart w:val="959DDC83DB0A28498F1732B764A1886D"/>
        </w:placeholder>
      </w:sdtPr>
      <w:sdtContent>
        <w:p w14:paraId="5F07AA32" w14:textId="01352C1B" w:rsidR="0012247C" w:rsidRDefault="00713E60" w:rsidP="0012247C">
          <w:r w:rsidRPr="00713E60">
            <w:rPr>
              <w:rStyle w:val="Nadpis1rovneChar"/>
            </w:rPr>
            <w:t>Zoznam skratiek a</w:t>
          </w:r>
          <w:r>
            <w:rPr>
              <w:rStyle w:val="Nadpis1rovneChar"/>
            </w:rPr>
            <w:t> </w:t>
          </w:r>
          <w:r w:rsidRPr="00713E60">
            <w:rPr>
              <w:rStyle w:val="Nadpis1rovneChar"/>
            </w:rPr>
            <w:t>značiek</w:t>
          </w:r>
        </w:p>
      </w:sdtContent>
    </w:sdt>
    <w:p w14:paraId="71BB4215" w14:textId="77777777" w:rsidR="00E733B1" w:rsidRDefault="00E733B1" w:rsidP="00E733B1">
      <w:pPr>
        <w:pStyle w:val="Zakladny"/>
      </w:pPr>
      <w:r>
        <w:t xml:space="preserve">API – </w:t>
      </w:r>
      <w:proofErr w:type="spellStart"/>
      <w:r>
        <w:t>Application</w:t>
      </w:r>
      <w:proofErr w:type="spellEnd"/>
      <w:r>
        <w:t xml:space="preserve"> </w:t>
      </w:r>
      <w:proofErr w:type="spellStart"/>
      <w:r>
        <w:t>Programming</w:t>
      </w:r>
      <w:proofErr w:type="spellEnd"/>
      <w:r>
        <w:t xml:space="preserve"> Interface</w:t>
      </w:r>
    </w:p>
    <w:p w14:paraId="1E7CE93C" w14:textId="77777777" w:rsidR="00E733B1" w:rsidRDefault="00E733B1" w:rsidP="00E733B1">
      <w:pPr>
        <w:pStyle w:val="Zakladny"/>
      </w:pPr>
      <w:r>
        <w:t xml:space="preserve">BRE – </w:t>
      </w:r>
      <w:proofErr w:type="spellStart"/>
      <w:r>
        <w:t>Basic</w:t>
      </w:r>
      <w:proofErr w:type="spellEnd"/>
      <w:r>
        <w:t xml:space="preserve"> </w:t>
      </w:r>
      <w:proofErr w:type="spellStart"/>
      <w:r>
        <w:t>Regular</w:t>
      </w:r>
      <w:proofErr w:type="spellEnd"/>
      <w:r>
        <w:t xml:space="preserve"> </w:t>
      </w:r>
      <w:proofErr w:type="spellStart"/>
      <w:r>
        <w:t>Expression</w:t>
      </w:r>
      <w:proofErr w:type="spellEnd"/>
    </w:p>
    <w:p w14:paraId="2CE0045E" w14:textId="77777777" w:rsidR="00E733B1" w:rsidRDefault="00E733B1" w:rsidP="00E733B1">
      <w:pPr>
        <w:pStyle w:val="Zakladny"/>
      </w:pPr>
      <w:r>
        <w:t xml:space="preserve">DBMS – </w:t>
      </w:r>
      <w:proofErr w:type="spellStart"/>
      <w:r>
        <w:t>Database</w:t>
      </w:r>
      <w:proofErr w:type="spellEnd"/>
      <w:r>
        <w:t xml:space="preserve"> management </w:t>
      </w:r>
      <w:proofErr w:type="spellStart"/>
      <w:r>
        <w:t>system</w:t>
      </w:r>
      <w:proofErr w:type="spellEnd"/>
    </w:p>
    <w:p w14:paraId="7855A47B" w14:textId="340830C7" w:rsidR="00E733B1" w:rsidRDefault="00E733B1" w:rsidP="00E733B1">
      <w:pPr>
        <w:pStyle w:val="Zakladny"/>
      </w:pPr>
      <w:proofErr w:type="spellStart"/>
      <w:r>
        <w:t>DDoS</w:t>
      </w:r>
      <w:proofErr w:type="spellEnd"/>
      <w:r>
        <w:t xml:space="preserve"> – </w:t>
      </w:r>
      <w:proofErr w:type="spellStart"/>
      <w:r>
        <w:t>Distributed</w:t>
      </w:r>
      <w:proofErr w:type="spellEnd"/>
      <w:r>
        <w:t xml:space="preserve"> </w:t>
      </w:r>
      <w:proofErr w:type="spellStart"/>
      <w:r>
        <w:t>Denial</w:t>
      </w:r>
      <w:proofErr w:type="spellEnd"/>
      <w:r>
        <w:t xml:space="preserve"> of Service</w:t>
      </w:r>
    </w:p>
    <w:p w14:paraId="3C8B8F57" w14:textId="2A3CD8C4" w:rsidR="00E733B1" w:rsidRDefault="00E733B1" w:rsidP="00E733B1">
      <w:pPr>
        <w:pStyle w:val="Zakladny"/>
      </w:pPr>
      <w:r>
        <w:t xml:space="preserve">DKA – Deterministický konečný </w:t>
      </w:r>
      <w:proofErr w:type="spellStart"/>
      <w:r>
        <w:t>akceptor</w:t>
      </w:r>
      <w:proofErr w:type="spellEnd"/>
    </w:p>
    <w:p w14:paraId="096A4AD8" w14:textId="77777777" w:rsidR="00E733B1" w:rsidRDefault="00E733B1" w:rsidP="00E733B1">
      <w:pPr>
        <w:pStyle w:val="Zakladny"/>
      </w:pPr>
      <w:r w:rsidRPr="00491738">
        <w:t xml:space="preserve">DNA – </w:t>
      </w:r>
      <w:proofErr w:type="spellStart"/>
      <w:r w:rsidRPr="00491738">
        <w:t>Deoxyribonukleová</w:t>
      </w:r>
      <w:proofErr w:type="spellEnd"/>
      <w:r w:rsidRPr="00491738">
        <w:t xml:space="preserve">  kyselina</w:t>
      </w:r>
    </w:p>
    <w:p w14:paraId="4895C498" w14:textId="77777777" w:rsidR="00E733B1" w:rsidRDefault="00E733B1" w:rsidP="00E733B1">
      <w:pPr>
        <w:pStyle w:val="Zakladny"/>
      </w:pPr>
      <w:r>
        <w:t>DS – Distributívny systém</w:t>
      </w:r>
    </w:p>
    <w:p w14:paraId="6655C91F" w14:textId="45D4569D" w:rsidR="00E733B1" w:rsidRDefault="00E733B1" w:rsidP="00E733B1">
      <w:pPr>
        <w:pStyle w:val="Zakladny"/>
      </w:pPr>
      <w:r>
        <w:t xml:space="preserve">ERE – </w:t>
      </w:r>
      <w:proofErr w:type="spellStart"/>
      <w:r>
        <w:t>Extended</w:t>
      </w:r>
      <w:proofErr w:type="spellEnd"/>
      <w:r>
        <w:t xml:space="preserve"> </w:t>
      </w:r>
      <w:proofErr w:type="spellStart"/>
      <w:r>
        <w:t>Regular</w:t>
      </w:r>
      <w:proofErr w:type="spellEnd"/>
      <w:r>
        <w:t xml:space="preserve"> </w:t>
      </w:r>
      <w:proofErr w:type="spellStart"/>
      <w:r>
        <w:t>Expression</w:t>
      </w:r>
      <w:proofErr w:type="spellEnd"/>
    </w:p>
    <w:p w14:paraId="0C2EA942" w14:textId="77777777" w:rsidR="00E733B1" w:rsidRDefault="00E733B1" w:rsidP="00E733B1">
      <w:pPr>
        <w:pStyle w:val="Zakladny"/>
      </w:pPr>
      <w:r>
        <w:t xml:space="preserve">HGP – </w:t>
      </w:r>
      <w:proofErr w:type="spellStart"/>
      <w:r>
        <w:t>Human</w:t>
      </w:r>
      <w:proofErr w:type="spellEnd"/>
      <w:r>
        <w:t xml:space="preserve"> </w:t>
      </w:r>
      <w:proofErr w:type="spellStart"/>
      <w:r>
        <w:t>Genome</w:t>
      </w:r>
      <w:proofErr w:type="spellEnd"/>
      <w:r>
        <w:t xml:space="preserve"> Project</w:t>
      </w:r>
    </w:p>
    <w:p w14:paraId="16DB9259" w14:textId="77777777" w:rsidR="00E733B1" w:rsidRDefault="00E733B1" w:rsidP="00E733B1">
      <w:pPr>
        <w:pStyle w:val="Zakladny"/>
      </w:pPr>
      <w:r>
        <w:t xml:space="preserve">IEEE – </w:t>
      </w:r>
      <w:proofErr w:type="spellStart"/>
      <w:r w:rsidRPr="009133A2">
        <w:t>Institute</w:t>
      </w:r>
      <w:proofErr w:type="spellEnd"/>
      <w:r w:rsidRPr="009133A2">
        <w:t xml:space="preserve"> of </w:t>
      </w:r>
      <w:proofErr w:type="spellStart"/>
      <w:r w:rsidRPr="009133A2">
        <w:t>Electrical</w:t>
      </w:r>
      <w:proofErr w:type="spellEnd"/>
      <w:r w:rsidRPr="009133A2">
        <w:t xml:space="preserve"> and Electronics </w:t>
      </w:r>
      <w:proofErr w:type="spellStart"/>
      <w:r w:rsidRPr="009133A2">
        <w:t>Engineers</w:t>
      </w:r>
      <w:proofErr w:type="spellEnd"/>
    </w:p>
    <w:p w14:paraId="41D905C6" w14:textId="77777777" w:rsidR="00E733B1" w:rsidRDefault="00E733B1" w:rsidP="00E733B1">
      <w:pPr>
        <w:pStyle w:val="Zakladny"/>
      </w:pPr>
      <w:r>
        <w:t xml:space="preserve">NKA – Nedeterministický konečný </w:t>
      </w:r>
      <w:proofErr w:type="spellStart"/>
      <w:r>
        <w:t>akceptor</w:t>
      </w:r>
      <w:proofErr w:type="spellEnd"/>
    </w:p>
    <w:p w14:paraId="6E628CE7" w14:textId="77777777" w:rsidR="00E733B1" w:rsidRDefault="00E733B1" w:rsidP="00E733B1">
      <w:pPr>
        <w:pStyle w:val="Zakladny"/>
      </w:pPr>
      <w:r>
        <w:t xml:space="preserve">POSIX – </w:t>
      </w:r>
      <w:proofErr w:type="spellStart"/>
      <w:r>
        <w:t>Portable</w:t>
      </w:r>
      <w:proofErr w:type="spellEnd"/>
      <w:r>
        <w:t xml:space="preserve"> </w:t>
      </w:r>
      <w:proofErr w:type="spellStart"/>
      <w:r>
        <w:t>Operating</w:t>
      </w:r>
      <w:proofErr w:type="spellEnd"/>
      <w:r>
        <w:t xml:space="preserve"> </w:t>
      </w:r>
      <w:proofErr w:type="spellStart"/>
      <w:r>
        <w:t>System</w:t>
      </w:r>
      <w:proofErr w:type="spellEnd"/>
      <w:r>
        <w:t xml:space="preserve"> Interface</w:t>
      </w:r>
    </w:p>
    <w:p w14:paraId="6B85807D" w14:textId="77777777" w:rsidR="00E733B1" w:rsidRDefault="00E733B1" w:rsidP="00E733B1">
      <w:pPr>
        <w:pStyle w:val="Zakladny"/>
      </w:pPr>
      <w:r>
        <w:t xml:space="preserve">RFC – </w:t>
      </w:r>
      <w:proofErr w:type="spellStart"/>
      <w:r>
        <w:t>Request</w:t>
      </w:r>
      <w:proofErr w:type="spellEnd"/>
      <w:r>
        <w:t xml:space="preserve"> </w:t>
      </w:r>
      <w:proofErr w:type="spellStart"/>
      <w:r>
        <w:t>For</w:t>
      </w:r>
      <w:proofErr w:type="spellEnd"/>
      <w:r>
        <w:t xml:space="preserve"> </w:t>
      </w:r>
      <w:proofErr w:type="spellStart"/>
      <w:r>
        <w:t>Comments</w:t>
      </w:r>
      <w:proofErr w:type="spellEnd"/>
    </w:p>
    <w:p w14:paraId="2590F570" w14:textId="77777777" w:rsidR="00E733B1" w:rsidRDefault="00E733B1" w:rsidP="00E733B1">
      <w:pPr>
        <w:pStyle w:val="Zakladny"/>
      </w:pPr>
      <w:r>
        <w:t xml:space="preserve">RNA – </w:t>
      </w:r>
      <w:proofErr w:type="spellStart"/>
      <w:r>
        <w:t>Ribonukleová</w:t>
      </w:r>
      <w:proofErr w:type="spellEnd"/>
      <w:r>
        <w:t xml:space="preserve"> kyselina</w:t>
      </w:r>
    </w:p>
    <w:p w14:paraId="2785DC08" w14:textId="77777777" w:rsidR="00E733B1" w:rsidRDefault="00E733B1" w:rsidP="00E733B1">
      <w:pPr>
        <w:pStyle w:val="Zakladny"/>
      </w:pPr>
      <w:r>
        <w:t xml:space="preserve">TKA – </w:t>
      </w:r>
      <w:proofErr w:type="spellStart"/>
      <w:r>
        <w:t>Thompsonov</w:t>
      </w:r>
      <w:proofErr w:type="spellEnd"/>
      <w:r>
        <w:t xml:space="preserve"> konštrukčný algoritmus</w:t>
      </w:r>
    </w:p>
    <w:p w14:paraId="7FDFFF1D" w14:textId="77777777" w:rsidR="00E733B1" w:rsidRDefault="00E733B1" w:rsidP="00E733B1">
      <w:pPr>
        <w:pStyle w:val="Zakladny"/>
      </w:pPr>
      <w:r>
        <w:t>UI – User Interface</w:t>
      </w:r>
    </w:p>
    <w:p w14:paraId="0A075AA7" w14:textId="77777777" w:rsidR="00E733B1" w:rsidRDefault="00E733B1" w:rsidP="00E733B1">
      <w:pPr>
        <w:pStyle w:val="Zakladny"/>
      </w:pPr>
      <w:r>
        <w:t xml:space="preserve">UML – </w:t>
      </w:r>
      <w:proofErr w:type="spellStart"/>
      <w:r>
        <w:t>Unified</w:t>
      </w:r>
      <w:proofErr w:type="spellEnd"/>
      <w:r>
        <w:t xml:space="preserve"> Modeling </w:t>
      </w:r>
      <w:proofErr w:type="spellStart"/>
      <w:r>
        <w:t>Language</w:t>
      </w:r>
      <w:proofErr w:type="spellEnd"/>
    </w:p>
    <w:p w14:paraId="05ABACD5" w14:textId="77777777" w:rsidR="00E733B1" w:rsidRPr="00E35579" w:rsidRDefault="00E733B1" w:rsidP="00E733B1">
      <w:pPr>
        <w:pStyle w:val="Zakladny"/>
      </w:pPr>
      <w:r>
        <w:t xml:space="preserve">URL – </w:t>
      </w:r>
      <w:proofErr w:type="spellStart"/>
      <w:r>
        <w:t>Uniform</w:t>
      </w:r>
      <w:proofErr w:type="spellEnd"/>
      <w:r>
        <w:t xml:space="preserve"> </w:t>
      </w:r>
      <w:proofErr w:type="spellStart"/>
      <w:r>
        <w:t>Resource</w:t>
      </w:r>
      <w:proofErr w:type="spellEnd"/>
      <w:r>
        <w:t xml:space="preserve"> </w:t>
      </w:r>
      <w:proofErr w:type="spellStart"/>
      <w:r>
        <w:t>Locator</w:t>
      </w:r>
      <w:proofErr w:type="spellEnd"/>
    </w:p>
    <w:p w14:paraId="1E5E0397" w14:textId="77777777" w:rsidR="00E733B1" w:rsidRDefault="00E733B1" w:rsidP="00E733B1">
      <w:pPr>
        <w:pStyle w:val="Zakladny"/>
      </w:pPr>
      <w:r>
        <w:t xml:space="preserve">VCS – </w:t>
      </w:r>
      <w:proofErr w:type="spellStart"/>
      <w:r>
        <w:t>Version</w:t>
      </w:r>
      <w:proofErr w:type="spellEnd"/>
      <w:r>
        <w:t xml:space="preserve"> </w:t>
      </w:r>
      <w:proofErr w:type="spellStart"/>
      <w:r>
        <w:t>Control</w:t>
      </w:r>
      <w:proofErr w:type="spellEnd"/>
      <w:r>
        <w:t xml:space="preserve"> </w:t>
      </w:r>
      <w:proofErr w:type="spellStart"/>
      <w:r>
        <w:t>System</w:t>
      </w:r>
      <w:proofErr w:type="spellEnd"/>
    </w:p>
    <w:p w14:paraId="4F31BAD3" w14:textId="77777777" w:rsidR="00E733B1" w:rsidRDefault="00E733B1" w:rsidP="00E733B1">
      <w:pPr>
        <w:pStyle w:val="Zakladny"/>
      </w:pPr>
    </w:p>
    <w:p w14:paraId="20C09331" w14:textId="77777777" w:rsidR="00E733B1" w:rsidRDefault="00E733B1" w:rsidP="00E733B1">
      <w:pPr>
        <w:pStyle w:val="Zakladny"/>
      </w:pPr>
    </w:p>
    <w:p w14:paraId="0303EC88" w14:textId="77777777" w:rsidR="00E733B1" w:rsidRPr="00491738" w:rsidRDefault="00E733B1" w:rsidP="00E733B1">
      <w:pPr>
        <w:pStyle w:val="Zakladny"/>
      </w:pPr>
    </w:p>
    <w:p w14:paraId="4980EAC4" w14:textId="77777777" w:rsidR="00E733B1" w:rsidRDefault="00E733B1" w:rsidP="009C65C1">
      <w:pPr>
        <w:pStyle w:val="Zakladny"/>
      </w:pPr>
    </w:p>
    <w:p w14:paraId="42E6244C" w14:textId="77777777" w:rsidR="00E35579" w:rsidRPr="00E35579" w:rsidRDefault="00E35579" w:rsidP="00713E60"/>
    <w:p w14:paraId="120B41A4" w14:textId="77777777" w:rsidR="00E35579" w:rsidRDefault="00E35579" w:rsidP="00713E60">
      <w:pPr>
        <w:rPr>
          <w:color w:val="FF0000"/>
        </w:rPr>
        <w:sectPr w:rsidR="00E35579" w:rsidSect="00D004AE">
          <w:pgSz w:w="11906" w:h="16838" w:code="9"/>
          <w:pgMar w:top="1701" w:right="1418" w:bottom="1701" w:left="1701" w:header="709" w:footer="709" w:gutter="0"/>
          <w:cols w:space="708"/>
          <w:docGrid w:linePitch="360"/>
        </w:sectPr>
      </w:pPr>
    </w:p>
    <w:bookmarkStart w:id="1" w:name="_Toc419381167" w:displacedByCustomXml="next"/>
    <w:sdt>
      <w:sdtPr>
        <w:id w:val="523750043"/>
        <w:temporary/>
        <w:showingPlcHdr/>
      </w:sdtPr>
      <w:sdtContent>
        <w:p w14:paraId="54E1F5BC" w14:textId="77777777" w:rsidR="00C87A2B" w:rsidRPr="00C87A2B" w:rsidRDefault="00C87A2B" w:rsidP="006849D6">
          <w:pPr>
            <w:pStyle w:val="Nadpisneslovan"/>
          </w:pPr>
          <w:r w:rsidRPr="00C87A2B">
            <w:rPr>
              <w:rStyle w:val="NadpisneslovanChar"/>
              <w:b/>
            </w:rPr>
            <w:t>Úvod</w:t>
          </w:r>
          <w:r w:rsidR="008E34D8">
            <w:rPr>
              <w:rStyle w:val="NadpisneslovanChar"/>
              <w:b/>
            </w:rPr>
            <w:tab/>
          </w:r>
        </w:p>
      </w:sdtContent>
    </w:sdt>
    <w:bookmarkEnd w:id="1" w:displacedByCustomXml="prev"/>
    <w:p w14:paraId="2233D7A5" w14:textId="14D9D7B9" w:rsidR="003632C2" w:rsidRDefault="00C87A2B" w:rsidP="009C65C1">
      <w:pPr>
        <w:pStyle w:val="Zakladny"/>
      </w:pPr>
      <w:r w:rsidRPr="006E7ACB">
        <w:rPr>
          <w:rStyle w:val="ZakladnyChar"/>
          <w:color w:val="FF0000"/>
        </w:rPr>
        <w:t xml:space="preserve"> </w:t>
      </w:r>
      <w:sdt>
        <w:sdtPr>
          <w:rPr>
            <w:rStyle w:val="ZakladnyChar"/>
            <w:color w:val="FF0000"/>
          </w:rPr>
          <w:id w:val="379680489"/>
        </w:sdtPr>
        <w:sdtEndPr>
          <w:rPr>
            <w:rStyle w:val="ZakladnyChar"/>
            <w:color w:val="auto"/>
          </w:rPr>
        </w:sdtEndPr>
        <w:sdtContent>
          <w:r w:rsidR="00BC3193">
            <w:rPr>
              <w:rStyle w:val="ZakladnyChar"/>
            </w:rPr>
            <w:t>Genetickým poruchám a chorobám sa veľmi ťažko dá predísť a v posledných desaťročiach ich rapídne pribúda. Podľa štatistík 3-4% všetkých novorodencov tr</w:t>
          </w:r>
          <w:r w:rsidR="003675DC">
            <w:rPr>
              <w:rStyle w:val="ZakladnyChar"/>
            </w:rPr>
            <w:t xml:space="preserve">pí určitým genetickým defektom a spôsobuje 20% všetkých </w:t>
          </w:r>
          <w:proofErr w:type="spellStart"/>
          <w:r w:rsidR="003675DC">
            <w:rPr>
              <w:rStyle w:val="ZakladnyChar"/>
            </w:rPr>
            <w:t>umrtí</w:t>
          </w:r>
          <w:proofErr w:type="spellEnd"/>
          <w:r w:rsidR="003675DC">
            <w:rPr>
              <w:rStyle w:val="ZakladnyChar"/>
            </w:rPr>
            <w:t xml:space="preserve"> novorodencov.</w:t>
          </w:r>
          <w:r w:rsidR="003675DC">
            <w:t xml:space="preserve"> O vážnosti týchto ochorení značí aj fakt, že 10% </w:t>
          </w:r>
          <w:r w:rsidR="00380B23">
            <w:t xml:space="preserve">všetkých </w:t>
          </w:r>
          <w:r w:rsidR="003675DC">
            <w:t>dospelých a 30% detských hospitalizovaných pacientov má geneticky ovplyvnené choroby.</w:t>
          </w:r>
          <w:sdt>
            <w:sdtPr>
              <w:id w:val="1245919456"/>
              <w:citation/>
            </w:sdtPr>
            <w:sdtContent>
              <w:r w:rsidR="003675DC">
                <w:fldChar w:fldCharType="begin"/>
              </w:r>
              <w:r w:rsidR="003675DC">
                <w:instrText xml:space="preserve"> CITATION Ann101 \l 1051 </w:instrText>
              </w:r>
              <w:r w:rsidR="003675DC">
                <w:fldChar w:fldCharType="separate"/>
              </w:r>
              <w:r w:rsidR="009019FA">
                <w:rPr>
                  <w:noProof/>
                </w:rPr>
                <w:t xml:space="preserve"> (1)</w:t>
              </w:r>
              <w:r w:rsidR="003675DC">
                <w:fldChar w:fldCharType="end"/>
              </w:r>
            </w:sdtContent>
          </w:sdt>
        </w:sdtContent>
      </w:sdt>
    </w:p>
    <w:p w14:paraId="4F25842B" w14:textId="42EB77DC" w:rsidR="003632C2" w:rsidRDefault="00380B23" w:rsidP="009C65C1">
      <w:pPr>
        <w:pStyle w:val="Zakladny"/>
      </w:pPr>
      <w:r>
        <w:t xml:space="preserve">Diagnostika týchto ochorení </w:t>
      </w:r>
      <w:proofErr w:type="spellStart"/>
      <w:r>
        <w:t>nieje</w:t>
      </w:r>
      <w:proofErr w:type="spellEnd"/>
      <w:r>
        <w:t xml:space="preserve"> jednoduchá, no vďaka rozsiahlemu štúdiu a analýze ľudskej DNA a</w:t>
      </w:r>
      <w:r w:rsidR="003632C2">
        <w:t> následnom skúmaní</w:t>
      </w:r>
      <w:r>
        <w:t xml:space="preserve"> génov vznikajú rozsiahle databázy, ktoré opisujú gény a ich mut</w:t>
      </w:r>
      <w:r w:rsidR="003632C2">
        <w:t>ácie, na ich základe sa časť z týchto chorôb dá diagnostikovať v počiatkoch a teda umožniť včasnú liečbu.</w:t>
      </w:r>
    </w:p>
    <w:p w14:paraId="5E621AFF" w14:textId="32AFD7BB" w:rsidR="003632C2" w:rsidRDefault="00B100FC" w:rsidP="009C65C1">
      <w:pPr>
        <w:pStyle w:val="Zakladny"/>
      </w:pPr>
      <w:r>
        <w:t>Rozmachu takejto diagnostiky</w:t>
      </w:r>
      <w:r w:rsidR="00A4255E">
        <w:t xml:space="preserve"> ako jednej zo základných</w:t>
      </w:r>
      <w:r>
        <w:t xml:space="preserve"> bráni finančná náročnosť a rýchlosť DNA </w:t>
      </w:r>
      <w:proofErr w:type="spellStart"/>
      <w:r>
        <w:t>sekvencizátora</w:t>
      </w:r>
      <w:proofErr w:type="spellEnd"/>
      <w:r>
        <w:t xml:space="preserve">, teda prístroja ktorý </w:t>
      </w:r>
      <w:proofErr w:type="spellStart"/>
      <w:r>
        <w:t>zosekvencuje</w:t>
      </w:r>
      <w:proofErr w:type="spellEnd"/>
      <w:r>
        <w:t xml:space="preserve"> DNA na sekvenciu dusíkových báz ktoré opíšem v </w:t>
      </w:r>
      <w:r>
        <w:fldChar w:fldCharType="begin"/>
      </w:r>
      <w:r>
        <w:instrText xml:space="preserve"> REF _Ref282080082 \r \h </w:instrText>
      </w:r>
      <w:r>
        <w:fldChar w:fldCharType="separate"/>
      </w:r>
      <w:r w:rsidR="00F91E50">
        <w:t>1.1</w:t>
      </w:r>
      <w:r>
        <w:fldChar w:fldCharType="end"/>
      </w:r>
      <w:r>
        <w:t xml:space="preserve"> . </w:t>
      </w:r>
      <w:r w:rsidR="006F5773">
        <w:t xml:space="preserve">Tento </w:t>
      </w:r>
      <w:r w:rsidR="0056752D">
        <w:t xml:space="preserve">prístroj je v relatívnych počiatkoch (prvý vytvoril </w:t>
      </w:r>
      <w:proofErr w:type="spellStart"/>
      <w:r w:rsidR="0056752D">
        <w:t>Lloyd</w:t>
      </w:r>
      <w:proofErr w:type="spellEnd"/>
      <w:r w:rsidR="0056752D">
        <w:t xml:space="preserve"> M. </w:t>
      </w:r>
      <w:proofErr w:type="spellStart"/>
      <w:r w:rsidR="0056752D">
        <w:t>Smith</w:t>
      </w:r>
      <w:proofErr w:type="spellEnd"/>
      <w:r w:rsidR="0056752D">
        <w:t xml:space="preserve"> v roku 1987) a už teraz vidíme rapídnu evolúciu</w:t>
      </w:r>
      <w:r w:rsidR="00A4255E">
        <w:t xml:space="preserve">, a teda </w:t>
      </w:r>
      <w:r w:rsidR="00D12CD7">
        <w:t>sa môže</w:t>
      </w:r>
      <w:r w:rsidR="00A4255E">
        <w:t xml:space="preserve"> očakávať nárast rýchlosti a dostupnosti </w:t>
      </w:r>
      <w:r w:rsidR="00D12CD7">
        <w:t>tohto prístroja.</w:t>
      </w:r>
    </w:p>
    <w:p w14:paraId="55FE6BBF" w14:textId="2757B4BF" w:rsidR="00D12CD7" w:rsidRDefault="00D12CD7" w:rsidP="009C65C1">
      <w:pPr>
        <w:pStyle w:val="Zakladny"/>
      </w:pPr>
      <w:r>
        <w:t xml:space="preserve">Ďalším dôležitým faktom je výpočtová náročnosť analýzy sekvencie, keďže kompletná ľudská DNA sekvencia má približne 3 miliardy </w:t>
      </w:r>
      <w:proofErr w:type="spellStart"/>
      <w:r>
        <w:t>nukleotidových</w:t>
      </w:r>
      <w:proofErr w:type="spellEnd"/>
      <w:r>
        <w:t xml:space="preserve"> párov a 25 000 – 30 000 génov ich určenie vyžaduje značnú výpočtovú silu.</w:t>
      </w:r>
      <w:r w:rsidR="0056752D">
        <w:t xml:space="preserve"> Práve na tento fakt sa táto práca zameriava.</w:t>
      </w:r>
    </w:p>
    <w:p w14:paraId="15DBABBA" w14:textId="4ECC0156" w:rsidR="0056752D" w:rsidRDefault="0056752D" w:rsidP="009C65C1">
      <w:pPr>
        <w:pStyle w:val="Zakladny"/>
      </w:pPr>
      <w:r w:rsidRPr="0056752D">
        <w:rPr>
          <w:b/>
        </w:rPr>
        <w:t>Cieľom</w:t>
      </w:r>
      <w:r>
        <w:t xml:space="preserve"> </w:t>
      </w:r>
      <w:r w:rsidRPr="0056752D">
        <w:rPr>
          <w:b/>
        </w:rPr>
        <w:t>práce</w:t>
      </w:r>
      <w:r>
        <w:t xml:space="preserve"> je vytvorenie systému, ktorý by pre danú DNA sekvenciu určil genotyp jedinca a teda určil aj prítomnosť dostupných chorôb. Pre vytvorenie takéhoto systému sú potrebné základné poznatky z molekulárnej biológie a genetiky, ale aj poznatky z</w:t>
      </w:r>
      <w:r w:rsidR="00482D36">
        <w:t xml:space="preserve"> teórie </w:t>
      </w:r>
      <w:r>
        <w:t>regulárnych výrazov a ich spracovávania napríklad konečnými autom</w:t>
      </w:r>
      <w:r w:rsidR="00832C36">
        <w:t xml:space="preserve">atmi, tie sú opísané v </w:t>
      </w:r>
      <w:r w:rsidR="00832C36">
        <w:fldChar w:fldCharType="begin"/>
      </w:r>
      <w:r w:rsidR="00832C36">
        <w:instrText xml:space="preserve"> REF _Ref282092491 \r \h </w:instrText>
      </w:r>
      <w:r w:rsidR="00832C36">
        <w:fldChar w:fldCharType="separate"/>
      </w:r>
      <w:r w:rsidR="00F91E50">
        <w:t>1.2</w:t>
      </w:r>
      <w:r w:rsidR="00832C36">
        <w:fldChar w:fldCharType="end"/>
      </w:r>
      <w:r w:rsidR="00832C36">
        <w:t>.</w:t>
      </w:r>
      <w:r w:rsidR="00D511A4">
        <w:t xml:space="preserve"> T</w:t>
      </w:r>
      <w:r w:rsidR="00482D36">
        <w:t>áto práca  sa neobmedzuje iba na DNA sekvencie, jej variácia sa môže použiť</w:t>
      </w:r>
      <w:r w:rsidR="00832C36">
        <w:t xml:space="preserve"> napríklad</w:t>
      </w:r>
      <w:r w:rsidR="00482D36">
        <w:t xml:space="preserve"> ako prostriedok big </w:t>
      </w:r>
      <w:proofErr w:type="spellStart"/>
      <w:r w:rsidR="00482D36">
        <w:t>data</w:t>
      </w:r>
      <w:proofErr w:type="spellEnd"/>
      <w:r w:rsidR="00482D36">
        <w:t xml:space="preserve"> analýzy napríklad na analyzovanie veľkých dát textov.</w:t>
      </w:r>
    </w:p>
    <w:p w14:paraId="47673643" w14:textId="04C6BBC2" w:rsidR="00832C36" w:rsidRDefault="0031454F" w:rsidP="009C65C1">
      <w:pPr>
        <w:pStyle w:val="Zakladny"/>
      </w:pPr>
      <w:r>
        <w:t>Rýchlosť a efektívnosť systému bude zabezpečovať jeho distribu</w:t>
      </w:r>
      <w:r w:rsidR="009639AC">
        <w:t>ovaná</w:t>
      </w:r>
      <w:r>
        <w:t xml:space="preserve"> povaha. Tá zabezpečuje minimálne nároky na výpočtovú silu riadiaceho servera a spolieha sa na pripojené výpočtové zariadenia (uzly). Tie sú platformov</w:t>
      </w:r>
      <w:r w:rsidR="00832C36">
        <w:t xml:space="preserve">o nezávislé, </w:t>
      </w:r>
      <w:r w:rsidR="009639AC">
        <w:t>a </w:t>
      </w:r>
      <w:proofErr w:type="spellStart"/>
      <w:r w:rsidR="009639AC">
        <w:t>tedo</w:t>
      </w:r>
      <w:proofErr w:type="spellEnd"/>
      <w:r w:rsidR="009639AC">
        <w:t xml:space="preserve"> to môžu</w:t>
      </w:r>
      <w:r w:rsidR="00832C36">
        <w:t xml:space="preserve"> byť tablet</w:t>
      </w:r>
      <w:r w:rsidR="009639AC">
        <w:t>y</w:t>
      </w:r>
      <w:r w:rsidR="00832C36">
        <w:t xml:space="preserve">, </w:t>
      </w:r>
      <w:proofErr w:type="spellStart"/>
      <w:r w:rsidR="00832C36">
        <w:t>smartfón</w:t>
      </w:r>
      <w:r w:rsidR="009639AC">
        <w:t>y</w:t>
      </w:r>
      <w:proofErr w:type="spellEnd"/>
      <w:r w:rsidR="00832C36">
        <w:t xml:space="preserve"> alebo počítač</w:t>
      </w:r>
      <w:r w:rsidR="009639AC">
        <w:t>e</w:t>
      </w:r>
      <w:r w:rsidR="00832C36">
        <w:t xml:space="preserve">. Bližšie informácie o tomto type systémov je možné nájsť v </w:t>
      </w:r>
      <w:r w:rsidR="00832C36">
        <w:fldChar w:fldCharType="begin"/>
      </w:r>
      <w:r w:rsidR="00832C36">
        <w:instrText xml:space="preserve"> REF _Ref282092460 \r \h </w:instrText>
      </w:r>
      <w:r w:rsidR="00832C36">
        <w:fldChar w:fldCharType="separate"/>
      </w:r>
      <w:r w:rsidR="00F91E50">
        <w:t>0</w:t>
      </w:r>
      <w:r w:rsidR="00832C36">
        <w:fldChar w:fldCharType="end"/>
      </w:r>
      <w:r w:rsidR="00832C36">
        <w:t>.</w:t>
      </w:r>
      <w:r w:rsidR="006A60EC">
        <w:t xml:space="preserve"> Tento druh bol vybraný pre jeho malé rozšírenie, no enormný potenciál, keďže správne navrhnutý môže byť efektívnejší ako </w:t>
      </w:r>
      <w:proofErr w:type="spellStart"/>
      <w:r w:rsidR="006A60EC">
        <w:t>superpočítač</w:t>
      </w:r>
      <w:proofErr w:type="spellEnd"/>
      <w:r w:rsidR="006A60EC">
        <w:t xml:space="preserve"> a takisto rozšírením dostupných </w:t>
      </w:r>
      <w:r w:rsidR="006A60EC">
        <w:lastRenderedPageBreak/>
        <w:t>potenciálnych uzlov vďaka zrýchľovaniu zariadení a </w:t>
      </w:r>
      <w:r w:rsidR="00DB6995">
        <w:t xml:space="preserve">zväčšovaniu pokrytia </w:t>
      </w:r>
      <w:r w:rsidR="006A60EC">
        <w:t>vysokorýchlostn</w:t>
      </w:r>
      <w:r w:rsidR="00DB6995">
        <w:t>ým internetom.</w:t>
      </w:r>
    </w:p>
    <w:p w14:paraId="6AE710C3" w14:textId="62CADDB3" w:rsidR="00A4255E" w:rsidRDefault="00832C36" w:rsidP="009C65C1">
      <w:pPr>
        <w:pStyle w:val="Zakladny"/>
      </w:pPr>
      <w:r>
        <w:t>Túto tému diplomovej práce som vymyslel nie z dôvodu, že som expert v nejakej zo spomínaných oblastí, no práve pre chuť a entuziazmus sa im venovať. Ta</w:t>
      </w:r>
      <w:r w:rsidR="00DB6995">
        <w:t xml:space="preserve">ktiež verím, že koncepty, algoritmy, </w:t>
      </w:r>
      <w:r>
        <w:t xml:space="preserve">výsledný systém a jeho podsystémy sa budú </w:t>
      </w:r>
      <w:proofErr w:type="spellStart"/>
      <w:r>
        <w:t>mocť</w:t>
      </w:r>
      <w:proofErr w:type="spellEnd"/>
      <w:r>
        <w:t xml:space="preserve"> </w:t>
      </w:r>
      <w:r w:rsidR="00DB6995">
        <w:t>uplatniť pri rôznych projektoch.</w:t>
      </w:r>
    </w:p>
    <w:p w14:paraId="0120545A" w14:textId="77777777" w:rsidR="00A4255E" w:rsidRDefault="00A4255E" w:rsidP="009C65C1">
      <w:pPr>
        <w:pStyle w:val="Zakladny"/>
      </w:pPr>
    </w:p>
    <w:p w14:paraId="751356AF" w14:textId="77777777" w:rsidR="003632C2" w:rsidRDefault="003632C2" w:rsidP="009C65C1">
      <w:pPr>
        <w:pStyle w:val="Zakladny"/>
      </w:pPr>
    </w:p>
    <w:p w14:paraId="22A58FCE" w14:textId="6D4C465A" w:rsidR="00713E60" w:rsidRPr="00F640EF" w:rsidRDefault="00713E60" w:rsidP="009C65C1">
      <w:pPr>
        <w:pStyle w:val="Zakladny"/>
      </w:pPr>
      <w:r>
        <w:br w:type="page"/>
      </w:r>
    </w:p>
    <w:p w14:paraId="448A8B15" w14:textId="77777777" w:rsidR="009C35CB" w:rsidRPr="00D81803" w:rsidRDefault="000178AE" w:rsidP="00D81803">
      <w:pPr>
        <w:pStyle w:val="Nadpis1rovne"/>
        <w:rPr>
          <w:rStyle w:val="ZakladnyChar"/>
          <w:sz w:val="44"/>
        </w:rPr>
      </w:pPr>
      <w:bookmarkStart w:id="2" w:name="_Toc378775589"/>
      <w:bookmarkStart w:id="3" w:name="_Toc378776129"/>
      <w:bookmarkStart w:id="4" w:name="_Toc419381168"/>
      <w:r w:rsidRPr="00D81803">
        <w:rPr>
          <w:rStyle w:val="ZakladnyChar"/>
          <w:sz w:val="44"/>
        </w:rPr>
        <w:lastRenderedPageBreak/>
        <w:t>Analýza problému</w:t>
      </w:r>
      <w:bookmarkEnd w:id="4"/>
    </w:p>
    <w:p w14:paraId="161D08B3" w14:textId="5CFDC98B" w:rsidR="00AC0745" w:rsidRPr="00AC0745" w:rsidRDefault="00AC0745" w:rsidP="009C65C1">
      <w:pPr>
        <w:pStyle w:val="Zakladny"/>
      </w:pPr>
      <w:r>
        <w:t xml:space="preserve">Na </w:t>
      </w:r>
      <w:r>
        <w:fldChar w:fldCharType="begin"/>
      </w:r>
      <w:r>
        <w:instrText xml:space="preserve"> REF _Ref282092710 \h </w:instrText>
      </w:r>
      <w:r>
        <w:fldChar w:fldCharType="separate"/>
      </w:r>
      <w:r w:rsidR="00F91E50">
        <w:rPr>
          <w:b/>
          <w:bCs/>
        </w:rPr>
        <w:t>Chyba! Nenašiel sa žiaden zdroj odkazov.</w:t>
      </w:r>
      <w:r>
        <w:fldChar w:fldCharType="end"/>
      </w:r>
      <w:r>
        <w:t xml:space="preserve"> sú v podobe diagramu ukázané potrebné znalosti na vyriešenie problému. V podkapitolách opíšem informácie a teóriu potrebné k splneniu zadania.</w:t>
      </w:r>
    </w:p>
    <w:p w14:paraId="0FF098CB" w14:textId="77777777" w:rsidR="00412C16" w:rsidRDefault="00DF2238" w:rsidP="00412C16">
      <w:pPr>
        <w:pStyle w:val="Zakladny"/>
        <w:keepNext/>
      </w:pPr>
      <w:r>
        <w:rPr>
          <w:noProof/>
          <w:lang w:eastAsia="sk-SK"/>
        </w:rPr>
        <w:drawing>
          <wp:inline distT="0" distB="0" distL="0" distR="0" wp14:anchorId="3BFC4D36" wp14:editId="592AF23F">
            <wp:extent cx="4737735" cy="33655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png"/>
                    <pic:cNvPicPr/>
                  </pic:nvPicPr>
                  <pic:blipFill>
                    <a:blip r:embed="rId18">
                      <a:extLst>
                        <a:ext uri="{28A0092B-C50C-407E-A947-70E740481C1C}">
                          <a14:useLocalDpi xmlns:a14="http://schemas.microsoft.com/office/drawing/2010/main" val="0"/>
                        </a:ext>
                      </a:extLst>
                    </a:blip>
                    <a:stretch>
                      <a:fillRect/>
                    </a:stretch>
                  </pic:blipFill>
                  <pic:spPr>
                    <a:xfrm>
                      <a:off x="0" y="0"/>
                      <a:ext cx="4737735" cy="3365533"/>
                    </a:xfrm>
                    <a:prstGeom prst="rect">
                      <a:avLst/>
                    </a:prstGeom>
                  </pic:spPr>
                </pic:pic>
              </a:graphicData>
            </a:graphic>
          </wp:inline>
        </w:drawing>
      </w:r>
    </w:p>
    <w:p w14:paraId="120675C8" w14:textId="25F4B872" w:rsidR="00C30004" w:rsidRDefault="00412C16" w:rsidP="00412C16">
      <w:pPr>
        <w:pStyle w:val="Popis"/>
        <w:jc w:val="both"/>
      </w:pPr>
      <w:bookmarkStart w:id="5" w:name="_Toc419380981"/>
      <w:r>
        <w:t xml:space="preserve">Obrázok </w:t>
      </w:r>
      <w:fldSimple w:instr=" SEQ Obrázok \* ARABIC ">
        <w:r w:rsidR="00F91E50">
          <w:rPr>
            <w:noProof/>
          </w:rPr>
          <w:t>1</w:t>
        </w:r>
      </w:fldSimple>
      <w:r>
        <w:t xml:space="preserve"> </w:t>
      </w:r>
      <w:r w:rsidRPr="004F54EE">
        <w:t>Obory potrebné pre riešenie diplomovej práce</w:t>
      </w:r>
      <w:bookmarkEnd w:id="5"/>
    </w:p>
    <w:p w14:paraId="03EC75C8" w14:textId="77777777" w:rsidR="00986386" w:rsidRDefault="00C30004" w:rsidP="00213837">
      <w:pPr>
        <w:pStyle w:val="Nadpis2urovne"/>
      </w:pPr>
      <w:bookmarkStart w:id="6" w:name="_Ref282080082"/>
      <w:bookmarkStart w:id="7" w:name="_Toc419381169"/>
      <w:r>
        <w:t>Genetika</w:t>
      </w:r>
      <w:bookmarkEnd w:id="6"/>
      <w:bookmarkEnd w:id="7"/>
    </w:p>
    <w:p w14:paraId="0F29CA91" w14:textId="0C2808DB" w:rsidR="00AC0745" w:rsidRDefault="00AC0745" w:rsidP="009C65C1">
      <w:pPr>
        <w:pStyle w:val="Zakladny"/>
      </w:pPr>
      <w:r>
        <w:t>Táto časť je venovaná ozrejmeniu potrebných znalostí ohľadom g</w:t>
      </w:r>
      <w:r w:rsidR="00DB6995">
        <w:t>enetiky a molekulárnej biológie, j</w:t>
      </w:r>
      <w:r>
        <w:t>e nutné zdôrazniť, že pr</w:t>
      </w:r>
      <w:r w:rsidR="00DB6995">
        <w:t xml:space="preserve">áca je technického oboru a teda </w:t>
      </w:r>
      <w:r>
        <w:t>sa nebude opisovať do veľkej hĺbky</w:t>
      </w:r>
      <w:r w:rsidR="00877BB0">
        <w:t xml:space="preserve">, nebude tu spomenutá zložitá dedičnosť a replikácia jadra bunky a bunky samotnej. Tieto informácie sa dajú získať z knižných referencií </w:t>
      </w:r>
      <w:sdt>
        <w:sdtPr>
          <w:id w:val="-1878155873"/>
          <w:citation/>
        </w:sdtPr>
        <w:sdtContent>
          <w:r w:rsidR="00A131ED">
            <w:fldChar w:fldCharType="begin"/>
          </w:r>
          <w:r w:rsidR="00A131ED">
            <w:instrText xml:space="preserve"> CITATION Har11 \l 1051 </w:instrText>
          </w:r>
          <w:r w:rsidR="00A131ED">
            <w:fldChar w:fldCharType="separate"/>
          </w:r>
          <w:r w:rsidR="009019FA">
            <w:rPr>
              <w:noProof/>
            </w:rPr>
            <w:t>(2)</w:t>
          </w:r>
          <w:r w:rsidR="00A131ED">
            <w:fldChar w:fldCharType="end"/>
          </w:r>
        </w:sdtContent>
      </w:sdt>
      <w:sdt>
        <w:sdtPr>
          <w:id w:val="-1508903961"/>
          <w:citation/>
        </w:sdtPr>
        <w:sdtContent>
          <w:r w:rsidR="00A131ED">
            <w:fldChar w:fldCharType="begin"/>
          </w:r>
          <w:r w:rsidR="00A131ED">
            <w:instrText xml:space="preserve"> CITATION Rob05 \l 1051 </w:instrText>
          </w:r>
          <w:r w:rsidR="00A131ED">
            <w:fldChar w:fldCharType="separate"/>
          </w:r>
          <w:r w:rsidR="009019FA">
            <w:rPr>
              <w:noProof/>
            </w:rPr>
            <w:t xml:space="preserve"> (3)</w:t>
          </w:r>
          <w:r w:rsidR="00A131ED">
            <w:fldChar w:fldCharType="end"/>
          </w:r>
        </w:sdtContent>
      </w:sdt>
      <w:r w:rsidR="00A131ED">
        <w:t>.</w:t>
      </w:r>
    </w:p>
    <w:p w14:paraId="59A2F0D5" w14:textId="1B7B24A3" w:rsidR="00877BB0" w:rsidRDefault="00877BB0" w:rsidP="009C65C1">
      <w:pPr>
        <w:pStyle w:val="Zakladny"/>
      </w:pPr>
      <w:r>
        <w:t xml:space="preserve">Genetika, veda o dedičnosti, je vo svojom základe štúdium biologickej informácie. Všetky živé organizmy, od jednobunkových baktérií, rastlín a zvierat, musia uchovať, replikovať a preniesť na potomkov mnoho informácií o vývoji, reprodukcii a prežití vo svojom prostredí. Genetici skúmajú ako organizmy odovzdávajú biologické informácie </w:t>
      </w:r>
      <w:r w:rsidR="006C113B">
        <w:t xml:space="preserve">vo forme DNA </w:t>
      </w:r>
      <w:r>
        <w:t>na svojich potomkov a ako ich využívajú počas života.</w:t>
      </w:r>
      <w:sdt>
        <w:sdtPr>
          <w:id w:val="1030996412"/>
          <w:citation/>
        </w:sdtPr>
        <w:sdtContent>
          <w:r>
            <w:fldChar w:fldCharType="begin"/>
          </w:r>
          <w:r>
            <w:instrText xml:space="preserve"> CITATION Har11 \l 1051 </w:instrText>
          </w:r>
          <w:r>
            <w:fldChar w:fldCharType="separate"/>
          </w:r>
          <w:r w:rsidR="009019FA">
            <w:rPr>
              <w:noProof/>
            </w:rPr>
            <w:t xml:space="preserve"> (2)</w:t>
          </w:r>
          <w:r>
            <w:fldChar w:fldCharType="end"/>
          </w:r>
        </w:sdtContent>
      </w:sdt>
    </w:p>
    <w:p w14:paraId="59E872F5" w14:textId="7B0D114D" w:rsidR="00877BB0" w:rsidRDefault="00877BB0" w:rsidP="00877BB0">
      <w:pPr>
        <w:pStyle w:val="Nadpis3urovne"/>
      </w:pPr>
      <w:bookmarkStart w:id="8" w:name="_Toc419381170"/>
      <w:r>
        <w:lastRenderedPageBreak/>
        <w:t>Biológia bunky</w:t>
      </w:r>
      <w:bookmarkEnd w:id="8"/>
    </w:p>
    <w:p w14:paraId="43A4C102" w14:textId="77777777" w:rsidR="008D46DC" w:rsidRDefault="008D46DC" w:rsidP="009C65C1">
      <w:pPr>
        <w:pStyle w:val="Zakladny"/>
      </w:pPr>
      <w:r>
        <w:t>Aby sa mohla pochopiť súvislosť a neuveriteľná prepracovanosť živých tvorov, je nutné aby sa opísala základná stavebná jednotka organizmu, bunka.</w:t>
      </w:r>
    </w:p>
    <w:p w14:paraId="3CE94D1D" w14:textId="1FC83FFB" w:rsidR="008D46DC" w:rsidRDefault="008D46DC" w:rsidP="009C65C1">
      <w:pPr>
        <w:pStyle w:val="Zakladny"/>
      </w:pPr>
      <w:r>
        <w:t>Existujú 2 typy buniek určené podľa ich zloženia:</w:t>
      </w:r>
    </w:p>
    <w:p w14:paraId="76E85EB8" w14:textId="439EE004" w:rsidR="00A131ED" w:rsidRDefault="008D46DC" w:rsidP="009B49C3">
      <w:pPr>
        <w:pStyle w:val="Zakladny"/>
        <w:numPr>
          <w:ilvl w:val="0"/>
          <w:numId w:val="3"/>
        </w:numPr>
      </w:pPr>
      <w:proofErr w:type="spellStart"/>
      <w:r>
        <w:t>Prokaryotické</w:t>
      </w:r>
      <w:proofErr w:type="spellEnd"/>
      <w:r>
        <w:t xml:space="preserve"> – neobsahujúce jadro, a preto sa DNA voľne pohybuje v cytoplazme bunky</w:t>
      </w:r>
    </w:p>
    <w:p w14:paraId="3FF20B0E" w14:textId="0F1C0DF5" w:rsidR="008D46DC" w:rsidRPr="00A131ED" w:rsidRDefault="008D46DC" w:rsidP="009B49C3">
      <w:pPr>
        <w:pStyle w:val="Zakladny"/>
        <w:numPr>
          <w:ilvl w:val="0"/>
          <w:numId w:val="3"/>
        </w:numPr>
      </w:pPr>
      <w:proofErr w:type="spellStart"/>
      <w:r w:rsidRPr="00491738">
        <w:rPr>
          <w:b/>
        </w:rPr>
        <w:t>Eukaryotické</w:t>
      </w:r>
      <w:proofErr w:type="spellEnd"/>
      <w:r>
        <w:t xml:space="preserve"> (zobrazená na </w:t>
      </w:r>
      <w:r>
        <w:fldChar w:fldCharType="begin"/>
      </w:r>
      <w:r>
        <w:instrText xml:space="preserve"> REF _Ref282099858 \h </w:instrText>
      </w:r>
      <w:r>
        <w:fldChar w:fldCharType="separate"/>
      </w:r>
      <w:r w:rsidR="00F91E50">
        <w:rPr>
          <w:b/>
          <w:bCs/>
        </w:rPr>
        <w:t>Chyba! Nenašiel sa žiaden zdroj odkazov.</w:t>
      </w:r>
      <w:r>
        <w:fldChar w:fldCharType="end"/>
      </w:r>
      <w:r>
        <w:t>) – obsahujúce jadro, DNA je pevne uložené vo vnútri a za žiadnych okolností ho neopúšťa, informácie sa prenášajú iba pomocou RNA, ľudské bunky sú tohto typu, a preto je tento typ v našom centre záujmu</w:t>
      </w:r>
    </w:p>
    <w:p w14:paraId="3F5DB00F" w14:textId="77777777" w:rsidR="00877BB0" w:rsidRPr="00877BB0" w:rsidRDefault="00877BB0" w:rsidP="009C65C1">
      <w:pPr>
        <w:pStyle w:val="Zakladny"/>
      </w:pPr>
    </w:p>
    <w:p w14:paraId="3EE1A4E6" w14:textId="77777777" w:rsidR="00412C16" w:rsidRDefault="008D46DC" w:rsidP="00412C16">
      <w:pPr>
        <w:pStyle w:val="Zakladny"/>
        <w:keepNext/>
        <w:jc w:val="center"/>
      </w:pPr>
      <w:r>
        <w:rPr>
          <w:noProof/>
          <w:lang w:eastAsia="sk-SK"/>
        </w:rPr>
        <w:drawing>
          <wp:inline distT="0" distB="0" distL="0" distR="0" wp14:anchorId="7A4F0848" wp14:editId="44FDB2E2">
            <wp:extent cx="3162300" cy="3105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karyotickabunka.png"/>
                    <pic:cNvPicPr/>
                  </pic:nvPicPr>
                  <pic:blipFill>
                    <a:blip r:embed="rId19">
                      <a:extLst>
                        <a:ext uri="{28A0092B-C50C-407E-A947-70E740481C1C}">
                          <a14:useLocalDpi xmlns:a14="http://schemas.microsoft.com/office/drawing/2010/main" val="0"/>
                        </a:ext>
                      </a:extLst>
                    </a:blip>
                    <a:stretch>
                      <a:fillRect/>
                    </a:stretch>
                  </pic:blipFill>
                  <pic:spPr>
                    <a:xfrm>
                      <a:off x="0" y="0"/>
                      <a:ext cx="3162300" cy="3105150"/>
                    </a:xfrm>
                    <a:prstGeom prst="rect">
                      <a:avLst/>
                    </a:prstGeom>
                  </pic:spPr>
                </pic:pic>
              </a:graphicData>
            </a:graphic>
          </wp:inline>
        </w:drawing>
      </w:r>
    </w:p>
    <w:p w14:paraId="1DA8A7BC" w14:textId="16C7526D" w:rsidR="00DB6995" w:rsidRPr="00412C16" w:rsidRDefault="00412C16" w:rsidP="00412C16">
      <w:pPr>
        <w:pStyle w:val="Popis"/>
        <w:jc w:val="center"/>
      </w:pPr>
      <w:bookmarkStart w:id="9" w:name="_Toc419380982"/>
      <w:r>
        <w:t xml:space="preserve">Obrázok </w:t>
      </w:r>
      <w:fldSimple w:instr=" SEQ Obrázok \* ARABIC ">
        <w:r w:rsidR="00F91E50">
          <w:rPr>
            <w:noProof/>
          </w:rPr>
          <w:t>2</w:t>
        </w:r>
      </w:fldSimple>
      <w:r>
        <w:t xml:space="preserve"> </w:t>
      </w:r>
      <w:r w:rsidRPr="0025301E">
        <w:t>Schéma</w:t>
      </w:r>
      <w:r>
        <w:t xml:space="preserve"> </w:t>
      </w:r>
      <w:proofErr w:type="spellStart"/>
      <w:r>
        <w:t>eukaryotickej</w:t>
      </w:r>
      <w:proofErr w:type="spellEnd"/>
      <w:r>
        <w:t xml:space="preserve"> bunky. Zdroj: </w:t>
      </w:r>
      <w:sdt>
        <w:sdtPr>
          <w:id w:val="-1793671256"/>
          <w:citation/>
        </w:sdtPr>
        <w:sdtContent>
          <w:r>
            <w:fldChar w:fldCharType="begin"/>
          </w:r>
          <w:r>
            <w:instrText xml:space="preserve"> CITATION Rob05 \l 1051 </w:instrText>
          </w:r>
          <w:r>
            <w:fldChar w:fldCharType="separate"/>
          </w:r>
          <w:r>
            <w:rPr>
              <w:noProof/>
            </w:rPr>
            <w:t>(3)</w:t>
          </w:r>
          <w:r>
            <w:fldChar w:fldCharType="end"/>
          </w:r>
        </w:sdtContent>
      </w:sdt>
      <w:bookmarkEnd w:id="9"/>
    </w:p>
    <w:p w14:paraId="6C9C978C" w14:textId="083B26BD" w:rsidR="00AF00C6" w:rsidRDefault="006E07FD" w:rsidP="009C65C1">
      <w:pPr>
        <w:pStyle w:val="Zakladny"/>
      </w:pPr>
      <w:r>
        <w:t xml:space="preserve">Vo vnútri jadra sa nachádza genetická informácia v podobe </w:t>
      </w:r>
      <w:r w:rsidR="00262A76">
        <w:t xml:space="preserve">chromozómov. Chromozóm je </w:t>
      </w:r>
      <w:proofErr w:type="spellStart"/>
      <w:r w:rsidR="00262A76">
        <w:t>stužkovitý</w:t>
      </w:r>
      <w:proofErr w:type="spellEnd"/>
      <w:r w:rsidR="00262A76">
        <w:t xml:space="preserve"> útvar pozostávajúci z DNA a pomocných naviazaných bielkovín. </w:t>
      </w:r>
      <w:proofErr w:type="spellStart"/>
      <w:r w:rsidR="00262A76">
        <w:t>Nieje</w:t>
      </w:r>
      <w:proofErr w:type="spellEnd"/>
      <w:r w:rsidR="00262A76">
        <w:t xml:space="preserve"> viditeľný ani pomocou mikroskopu, viditeľným sa stáva iba pri procese delenia bunky (</w:t>
      </w:r>
      <w:proofErr w:type="spellStart"/>
      <w:r w:rsidR="00262A76">
        <w:t>mitózy</w:t>
      </w:r>
      <w:proofErr w:type="spellEnd"/>
      <w:r w:rsidR="00262A76">
        <w:t xml:space="preserve">). Počet chromozómov v jadre sa líši od druhu organizmu, človek má 46 chromozómov v jadre. Tie sa delia na 22 identických párov </w:t>
      </w:r>
      <w:r w:rsidR="00FB2B91">
        <w:t xml:space="preserve">zhodujúcich sa v tvare a dĺžke a 1 pár pohlavných chromozómov, ktoré môžu byť zhodné (XX pre ženu) alebo rozdielne (XY pre muža).  Ich unikátny tvar umožňuje presné zadefinovanie poradia chromozómov, </w:t>
      </w:r>
      <w:r w:rsidR="00A9194A">
        <w:t xml:space="preserve">čo je veľmi výhodné, keďže </w:t>
      </w:r>
      <w:proofErr w:type="spellStart"/>
      <w:r w:rsidR="00A9194A">
        <w:t>môžme</w:t>
      </w:r>
      <w:proofErr w:type="spellEnd"/>
      <w:r w:rsidR="00A9194A">
        <w:t xml:space="preserve"> sekvenciu DNA zapísať ako nepretržitý celok </w:t>
      </w:r>
      <w:r w:rsidR="00A9194A">
        <w:lastRenderedPageBreak/>
        <w:t xml:space="preserve">v definovanom poradí. </w:t>
      </w:r>
      <w:r w:rsidR="00A80556">
        <w:t xml:space="preserve">Toto poradie sa nazýva aj </w:t>
      </w:r>
      <w:proofErr w:type="spellStart"/>
      <w:r w:rsidR="00A80556">
        <w:t>karyotyp</w:t>
      </w:r>
      <w:proofErr w:type="spellEnd"/>
      <w:r w:rsidR="00A80556">
        <w:t xml:space="preserve"> organizmu. Ukážka ľudského </w:t>
      </w:r>
      <w:proofErr w:type="spellStart"/>
      <w:r w:rsidR="00A80556">
        <w:t>karyotypu</w:t>
      </w:r>
      <w:proofErr w:type="spellEnd"/>
      <w:r w:rsidR="00A80556">
        <w:t xml:space="preserve"> je na </w:t>
      </w:r>
      <w:r w:rsidR="00A80556">
        <w:fldChar w:fldCharType="begin"/>
      </w:r>
      <w:r w:rsidR="00A80556">
        <w:instrText xml:space="preserve"> REF _Ref282102481 \h </w:instrText>
      </w:r>
      <w:r w:rsidR="00A80556">
        <w:fldChar w:fldCharType="separate"/>
      </w:r>
      <w:r w:rsidR="00F91E50">
        <w:rPr>
          <w:b/>
          <w:bCs/>
        </w:rPr>
        <w:t>Chyba! Nenašiel sa žiaden zdroj odkazov.</w:t>
      </w:r>
      <w:r w:rsidR="00A80556">
        <w:fldChar w:fldCharType="end"/>
      </w:r>
      <w:r w:rsidR="00A80556">
        <w:t>.</w:t>
      </w:r>
    </w:p>
    <w:p w14:paraId="5ED7D6B1" w14:textId="77777777" w:rsidR="00A80556" w:rsidRDefault="00A80556" w:rsidP="009C65C1">
      <w:pPr>
        <w:pStyle w:val="Zakladny"/>
      </w:pPr>
    </w:p>
    <w:p w14:paraId="48706A93" w14:textId="77777777" w:rsidR="00412C16" w:rsidRDefault="00A80556" w:rsidP="00412C16">
      <w:pPr>
        <w:pStyle w:val="Zakladny"/>
        <w:keepNext/>
        <w:jc w:val="center"/>
      </w:pPr>
      <w:r>
        <w:rPr>
          <w:noProof/>
          <w:lang w:eastAsia="sk-SK"/>
        </w:rPr>
        <w:drawing>
          <wp:inline distT="0" distB="0" distL="0" distR="0" wp14:anchorId="7FF993F0" wp14:editId="3836E68C">
            <wp:extent cx="4509135" cy="36325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yotyp.png"/>
                    <pic:cNvPicPr/>
                  </pic:nvPicPr>
                  <pic:blipFill>
                    <a:blip r:embed="rId20">
                      <a:extLst>
                        <a:ext uri="{28A0092B-C50C-407E-A947-70E740481C1C}">
                          <a14:useLocalDpi xmlns:a14="http://schemas.microsoft.com/office/drawing/2010/main" val="0"/>
                        </a:ext>
                      </a:extLst>
                    </a:blip>
                    <a:stretch>
                      <a:fillRect/>
                    </a:stretch>
                  </pic:blipFill>
                  <pic:spPr>
                    <a:xfrm>
                      <a:off x="0" y="0"/>
                      <a:ext cx="4509135" cy="3632593"/>
                    </a:xfrm>
                    <a:prstGeom prst="rect">
                      <a:avLst/>
                    </a:prstGeom>
                  </pic:spPr>
                </pic:pic>
              </a:graphicData>
            </a:graphic>
          </wp:inline>
        </w:drawing>
      </w:r>
    </w:p>
    <w:p w14:paraId="4E651699" w14:textId="4015B74D" w:rsidR="00A80556" w:rsidRDefault="00412C16" w:rsidP="00412C16">
      <w:pPr>
        <w:pStyle w:val="Popis"/>
        <w:jc w:val="center"/>
      </w:pPr>
      <w:bookmarkStart w:id="10" w:name="_Toc419380983"/>
      <w:r>
        <w:t xml:space="preserve">Obrázok </w:t>
      </w:r>
      <w:fldSimple w:instr=" SEQ Obrázok \* ARABIC ">
        <w:r w:rsidR="00F91E50">
          <w:rPr>
            <w:noProof/>
          </w:rPr>
          <w:t>3</w:t>
        </w:r>
      </w:fldSimple>
      <w:r>
        <w:t xml:space="preserve"> </w:t>
      </w:r>
      <w:proofErr w:type="spellStart"/>
      <w:r>
        <w:t>Karyotyp</w:t>
      </w:r>
      <w:proofErr w:type="spellEnd"/>
      <w:r>
        <w:t xml:space="preserve"> človeka. Zdroj: </w:t>
      </w:r>
      <w:sdt>
        <w:sdtPr>
          <w:id w:val="-1460259350"/>
          <w:citation/>
        </w:sdtPr>
        <w:sdtContent>
          <w:r>
            <w:fldChar w:fldCharType="begin"/>
          </w:r>
          <w:r>
            <w:instrText xml:space="preserve"> CITATION Rob05 \l 1051 </w:instrText>
          </w:r>
          <w:r>
            <w:fldChar w:fldCharType="separate"/>
          </w:r>
          <w:r>
            <w:rPr>
              <w:noProof/>
            </w:rPr>
            <w:t>(3)</w:t>
          </w:r>
          <w:r>
            <w:fldChar w:fldCharType="end"/>
          </w:r>
        </w:sdtContent>
      </w:sdt>
      <w:bookmarkEnd w:id="10"/>
    </w:p>
    <w:p w14:paraId="6049E67E" w14:textId="69FBFDBC" w:rsidR="00A80556" w:rsidRPr="00A80556" w:rsidRDefault="00A80556" w:rsidP="009C65C1">
      <w:pPr>
        <w:pStyle w:val="Zakladny"/>
      </w:pPr>
      <w:r>
        <w:t xml:space="preserve">Je nutné poznamenať, že nie každý organizmus obsahuje páry chromozómov, ale iba takzvané </w:t>
      </w:r>
      <w:proofErr w:type="spellStart"/>
      <w:r>
        <w:t>diploidné</w:t>
      </w:r>
      <w:proofErr w:type="spellEnd"/>
      <w:r>
        <w:t xml:space="preserve"> organizmy, napríklad osy sú </w:t>
      </w:r>
      <w:proofErr w:type="spellStart"/>
      <w:r>
        <w:t>haploidné</w:t>
      </w:r>
      <w:proofErr w:type="spellEnd"/>
      <w:r>
        <w:t xml:space="preserve"> čo znamená, že nemajú páry, ale sú organizmy, ktoré obsahujú až </w:t>
      </w:r>
      <w:proofErr w:type="spellStart"/>
      <w:r>
        <w:t>šesťnásť</w:t>
      </w:r>
      <w:proofErr w:type="spellEnd"/>
      <w:r>
        <w:t xml:space="preserve"> kópií toho istého chromozómu.</w:t>
      </w:r>
    </w:p>
    <w:p w14:paraId="1DEAC0EB" w14:textId="1730D49E" w:rsidR="00491738" w:rsidRDefault="009D2A5F" w:rsidP="00491738">
      <w:pPr>
        <w:pStyle w:val="Nadpis3urovne"/>
      </w:pPr>
      <w:bookmarkStart w:id="11" w:name="_Ref282554444"/>
      <w:bookmarkStart w:id="12" w:name="_Toc419381171"/>
      <w:r>
        <w:t>DNA</w:t>
      </w:r>
      <w:bookmarkEnd w:id="11"/>
      <w:bookmarkEnd w:id="12"/>
    </w:p>
    <w:p w14:paraId="102BE36F" w14:textId="6E78A819" w:rsidR="00FE60B7" w:rsidRDefault="00FE60B7" w:rsidP="009C65C1">
      <w:pPr>
        <w:pStyle w:val="Zakladny"/>
      </w:pPr>
      <w:r>
        <w:t>Ako bolo spomenuté, chromozómy sa skladajú z</w:t>
      </w:r>
      <w:r w:rsidR="008B63AB">
        <w:t xml:space="preserve"> molekúl </w:t>
      </w:r>
      <w:proofErr w:type="spellStart"/>
      <w:r w:rsidR="008B63AB">
        <w:t>deoxyribonukleonej</w:t>
      </w:r>
      <w:proofErr w:type="spellEnd"/>
      <w:r w:rsidR="008B63AB">
        <w:t xml:space="preserve"> kyseliny (DNA). Tieto makromolekuly sú veľmi odolné a vďaka tomu</w:t>
      </w:r>
      <w:r w:rsidR="00E237AF">
        <w:t xml:space="preserve"> je možné ich neporušenú extrakciu zo </w:t>
      </w:r>
      <w:proofErr w:type="spellStart"/>
      <w:r w:rsidR="00E237AF">
        <w:t>skamenelých</w:t>
      </w:r>
      <w:proofErr w:type="spellEnd"/>
      <w:r w:rsidR="00E237AF">
        <w:t xml:space="preserve"> kostí alebo zvierat umrznutých v ľadovcoch.</w:t>
      </w:r>
    </w:p>
    <w:p w14:paraId="25D5B980" w14:textId="3B6D590C" w:rsidR="00E237AF" w:rsidRDefault="00E237AF" w:rsidP="009C65C1">
      <w:pPr>
        <w:pStyle w:val="Zakladny"/>
      </w:pPr>
      <w:r w:rsidRPr="00EF3DDA">
        <w:rPr>
          <w:b/>
        </w:rPr>
        <w:t>Chemické zloženie</w:t>
      </w:r>
      <w:r>
        <w:t xml:space="preserve"> DNA molekúl je pomerne jednoduché</w:t>
      </w:r>
      <w:r w:rsidR="00EF3DDA">
        <w:t xml:space="preserve">. Dusíková báza, </w:t>
      </w:r>
      <w:proofErr w:type="spellStart"/>
      <w:r w:rsidR="00EF3DDA">
        <w:t>deoxyribózový</w:t>
      </w:r>
      <w:proofErr w:type="spellEnd"/>
      <w:r w:rsidR="00EF3DDA">
        <w:t xml:space="preserve"> cukor a fosfát sa spojí za vzniku </w:t>
      </w:r>
      <w:proofErr w:type="spellStart"/>
      <w:r w:rsidR="00EF3DDA">
        <w:t>nukleotidu</w:t>
      </w:r>
      <w:proofErr w:type="spellEnd"/>
      <w:r w:rsidR="00EF3DDA">
        <w:t>.</w:t>
      </w:r>
      <w:r>
        <w:t xml:space="preserve"> </w:t>
      </w:r>
      <w:proofErr w:type="spellStart"/>
      <w:r w:rsidR="00EF3DDA">
        <w:t>Nukleotidy</w:t>
      </w:r>
      <w:proofErr w:type="spellEnd"/>
      <w:r w:rsidR="00EF3DDA">
        <w:t xml:space="preserve"> sa označujú podľa </w:t>
      </w:r>
      <w:r w:rsidR="004F6AEC">
        <w:t xml:space="preserve">použitej </w:t>
      </w:r>
      <w:r w:rsidR="00EF3DDA">
        <w:t xml:space="preserve">dusíkovej bázy. Zistilo sa, že v celej DNA sa nachádzajú iba 4 druhy dusíkových báz, konkrétne sú to </w:t>
      </w:r>
      <w:proofErr w:type="spellStart"/>
      <w:r w:rsidR="00EF3DDA">
        <w:t>adenín</w:t>
      </w:r>
      <w:proofErr w:type="spellEnd"/>
      <w:r w:rsidR="00EF3DDA">
        <w:t xml:space="preserve">, </w:t>
      </w:r>
      <w:proofErr w:type="spellStart"/>
      <w:r w:rsidR="00EF3DDA">
        <w:t>guanín</w:t>
      </w:r>
      <w:proofErr w:type="spellEnd"/>
      <w:r w:rsidR="00EF3DDA">
        <w:t xml:space="preserve">, </w:t>
      </w:r>
      <w:proofErr w:type="spellStart"/>
      <w:r w:rsidR="00EF3DDA">
        <w:t>tymín</w:t>
      </w:r>
      <w:proofErr w:type="spellEnd"/>
      <w:r w:rsidR="00EF3DDA">
        <w:t xml:space="preserve"> a </w:t>
      </w:r>
      <w:proofErr w:type="spellStart"/>
      <w:r w:rsidR="00EF3DDA">
        <w:t>cytozín</w:t>
      </w:r>
      <w:proofErr w:type="spellEnd"/>
      <w:r w:rsidR="00EF3DDA">
        <w:t xml:space="preserve">. Tie sa komplementárne dopĺňajú, a vznikajú </w:t>
      </w:r>
      <w:proofErr w:type="spellStart"/>
      <w:r w:rsidR="004F6AEC">
        <w:t>nukleotidové</w:t>
      </w:r>
      <w:proofErr w:type="spellEnd"/>
      <w:r w:rsidR="00EF3DDA">
        <w:t xml:space="preserve"> páry </w:t>
      </w:r>
      <w:proofErr w:type="spellStart"/>
      <w:r w:rsidR="00EF3DDA">
        <w:t>adenínu</w:t>
      </w:r>
      <w:proofErr w:type="spellEnd"/>
      <w:r w:rsidR="00EF3DDA">
        <w:t xml:space="preserve"> s </w:t>
      </w:r>
      <w:proofErr w:type="spellStart"/>
      <w:r w:rsidR="00EF3DDA">
        <w:t>tymínom</w:t>
      </w:r>
      <w:proofErr w:type="spellEnd"/>
      <w:r w:rsidR="00EF3DDA">
        <w:t xml:space="preserve"> a </w:t>
      </w:r>
      <w:proofErr w:type="spellStart"/>
      <w:r w:rsidR="00EF3DDA">
        <w:t>cytozínu</w:t>
      </w:r>
      <w:proofErr w:type="spellEnd"/>
      <w:r w:rsidR="00EF3DDA">
        <w:t xml:space="preserve"> s </w:t>
      </w:r>
      <w:proofErr w:type="spellStart"/>
      <w:r w:rsidR="00EF3DDA">
        <w:t>guanínom</w:t>
      </w:r>
      <w:proofErr w:type="spellEnd"/>
      <w:r w:rsidR="00EF3DDA">
        <w:t xml:space="preserve">. </w:t>
      </w:r>
      <w:r w:rsidR="003A0CB5">
        <w:t xml:space="preserve">Tisíce takýchto </w:t>
      </w:r>
      <w:r w:rsidR="003A0CB5">
        <w:lastRenderedPageBreak/>
        <w:t xml:space="preserve">párov sa skladajú do dvojitej závitnice zobrazenej na </w:t>
      </w:r>
      <w:r w:rsidR="003A0CB5">
        <w:fldChar w:fldCharType="begin"/>
      </w:r>
      <w:r w:rsidR="003A0CB5">
        <w:instrText xml:space="preserve"> REF _Ref282186475 \h </w:instrText>
      </w:r>
      <w:r w:rsidR="003A0CB5">
        <w:fldChar w:fldCharType="separate"/>
      </w:r>
      <w:r w:rsidR="00F91E50">
        <w:rPr>
          <w:b/>
          <w:bCs/>
        </w:rPr>
        <w:t>Chyba! Nenašiel sa žiaden zdroj odkazov.</w:t>
      </w:r>
      <w:r w:rsidR="003A0CB5">
        <w:fldChar w:fldCharType="end"/>
      </w:r>
      <w:r w:rsidR="003A0CB5">
        <w:t xml:space="preserve">. </w:t>
      </w:r>
      <w:r w:rsidR="004F6AEC">
        <w:t>Táto závitnica je kľúčom k ochrane a veľkej odolnosti celej molekuly.</w:t>
      </w:r>
    </w:p>
    <w:p w14:paraId="2EA9AA06" w14:textId="77777777" w:rsidR="00412C16" w:rsidRDefault="003A0CB5" w:rsidP="00412C16">
      <w:pPr>
        <w:pStyle w:val="Zakladny"/>
        <w:keepNext/>
        <w:jc w:val="center"/>
      </w:pPr>
      <w:r>
        <w:rPr>
          <w:noProof/>
          <w:lang w:eastAsia="sk-SK"/>
        </w:rPr>
        <w:drawing>
          <wp:inline distT="0" distB="0" distL="0" distR="0" wp14:anchorId="650B85BD" wp14:editId="2B6A3375">
            <wp:extent cx="2795248" cy="4051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na-structure.png"/>
                    <pic:cNvPicPr/>
                  </pic:nvPicPr>
                  <pic:blipFill>
                    <a:blip r:embed="rId21">
                      <a:extLst>
                        <a:ext uri="{28A0092B-C50C-407E-A947-70E740481C1C}">
                          <a14:useLocalDpi xmlns:a14="http://schemas.microsoft.com/office/drawing/2010/main" val="0"/>
                        </a:ext>
                      </a:extLst>
                    </a:blip>
                    <a:stretch>
                      <a:fillRect/>
                    </a:stretch>
                  </pic:blipFill>
                  <pic:spPr>
                    <a:xfrm>
                      <a:off x="0" y="0"/>
                      <a:ext cx="2795248" cy="4051935"/>
                    </a:xfrm>
                    <a:prstGeom prst="rect">
                      <a:avLst/>
                    </a:prstGeom>
                  </pic:spPr>
                </pic:pic>
              </a:graphicData>
            </a:graphic>
          </wp:inline>
        </w:drawing>
      </w:r>
    </w:p>
    <w:p w14:paraId="78274809" w14:textId="759857D0" w:rsidR="003A0CB5" w:rsidRDefault="00412C16" w:rsidP="00412C16">
      <w:pPr>
        <w:pStyle w:val="Popis"/>
        <w:jc w:val="center"/>
      </w:pPr>
      <w:bookmarkStart w:id="13" w:name="_Toc419380984"/>
      <w:r>
        <w:t xml:space="preserve">Obrázok </w:t>
      </w:r>
      <w:fldSimple w:instr=" SEQ Obrázok \* ARABIC ">
        <w:r w:rsidR="00F91E50">
          <w:rPr>
            <w:noProof/>
          </w:rPr>
          <w:t>4</w:t>
        </w:r>
      </w:fldSimple>
      <w:r>
        <w:t xml:space="preserve"> </w:t>
      </w:r>
      <w:r w:rsidRPr="005B7CDA">
        <w:t>Štruktúra DNA makromolekuly</w:t>
      </w:r>
      <w:bookmarkEnd w:id="13"/>
    </w:p>
    <w:p w14:paraId="368E1281" w14:textId="7C0FC38D" w:rsidR="003A0CB5" w:rsidRDefault="003A0CB5" w:rsidP="009C65C1">
      <w:pPr>
        <w:pStyle w:val="Zakladny"/>
      </w:pPr>
      <w:r>
        <w:t xml:space="preserve">DNA molekuly zo všetkých ľudských chromozómov obsahujú približne 3 miliardy </w:t>
      </w:r>
      <w:proofErr w:type="spellStart"/>
      <w:r>
        <w:t>nukleotidových</w:t>
      </w:r>
      <w:proofErr w:type="spellEnd"/>
      <w:r>
        <w:t xml:space="preserve"> párov</w:t>
      </w:r>
      <w:r w:rsidR="004F6AEC">
        <w:t xml:space="preserve"> a kebyže sa tieto závitnice rozložia do</w:t>
      </w:r>
      <w:r w:rsidR="00CB061D">
        <w:t xml:space="preserve"> radu, bol by dlhý zhruba 185cm</w:t>
      </w:r>
      <w:sdt>
        <w:sdtPr>
          <w:id w:val="1770196607"/>
          <w:citation/>
        </w:sdtPr>
        <w:sdtContent>
          <w:r w:rsidR="004F6AEC">
            <w:fldChar w:fldCharType="begin"/>
          </w:r>
          <w:r w:rsidR="004F6AEC">
            <w:instrText xml:space="preserve"> CITATION Rob05 \l 1051 </w:instrText>
          </w:r>
          <w:r w:rsidR="004F6AEC">
            <w:fldChar w:fldCharType="separate"/>
          </w:r>
          <w:r w:rsidR="009019FA">
            <w:rPr>
              <w:noProof/>
            </w:rPr>
            <w:t xml:space="preserve"> (3)</w:t>
          </w:r>
          <w:r w:rsidR="004F6AEC">
            <w:fldChar w:fldCharType="end"/>
          </w:r>
        </w:sdtContent>
      </w:sdt>
      <w:r w:rsidR="00CB061D">
        <w:t xml:space="preserve">. Pre porovnanie baktérie majú zhruba 4 milióny </w:t>
      </w:r>
      <w:proofErr w:type="spellStart"/>
      <w:r w:rsidR="00CB061D">
        <w:t>nukleotidových</w:t>
      </w:r>
      <w:proofErr w:type="spellEnd"/>
      <w:r w:rsidR="00CB061D">
        <w:t xml:space="preserve"> párov.</w:t>
      </w:r>
    </w:p>
    <w:p w14:paraId="228F396E" w14:textId="5A029962" w:rsidR="009D2A5F" w:rsidRDefault="00695932" w:rsidP="009C65C1">
      <w:pPr>
        <w:pStyle w:val="Zakladny"/>
      </w:pPr>
      <w:r>
        <w:t xml:space="preserve">Zápis celej alebo časti ľudskej DNA ako poradie </w:t>
      </w:r>
      <w:proofErr w:type="spellStart"/>
      <w:r>
        <w:t>nukleotidov</w:t>
      </w:r>
      <w:proofErr w:type="spellEnd"/>
      <w:r>
        <w:t xml:space="preserve"> sa nazýva </w:t>
      </w:r>
      <w:proofErr w:type="spellStart"/>
      <w:r w:rsidRPr="00695932">
        <w:rPr>
          <w:b/>
        </w:rPr>
        <w:t>sekvencovanie</w:t>
      </w:r>
      <w:proofErr w:type="spellEnd"/>
      <w:r>
        <w:t xml:space="preserve">. Keďže </w:t>
      </w:r>
      <w:proofErr w:type="spellStart"/>
      <w:r>
        <w:t>nukleotidový</w:t>
      </w:r>
      <w:proofErr w:type="spellEnd"/>
      <w:r>
        <w:t xml:space="preserve"> pár je komplementárny stačí záp</w:t>
      </w:r>
      <w:r w:rsidR="008966EA">
        <w:t xml:space="preserve">is iba jednej strany závitnice. </w:t>
      </w:r>
      <w:r w:rsidR="009D2A5F">
        <w:t>Sú vyvinuté automatizované prístroje, ktoré používajú viacero techník n</w:t>
      </w:r>
      <w:r w:rsidR="0090189F">
        <w:t xml:space="preserve">a </w:t>
      </w:r>
      <w:proofErr w:type="spellStart"/>
      <w:r w:rsidR="0090189F">
        <w:t>sekvencizáciu</w:t>
      </w:r>
      <w:proofErr w:type="spellEnd"/>
      <w:r w:rsidR="0090189F">
        <w:t xml:space="preserve"> DNA, najznámejšia a najpoužívanejšia je </w:t>
      </w:r>
      <w:proofErr w:type="spellStart"/>
      <w:r w:rsidR="0090189F">
        <w:t>Sangerova</w:t>
      </w:r>
      <w:proofErr w:type="spellEnd"/>
      <w:r w:rsidR="0090189F">
        <w:t xml:space="preserve"> metóda.</w:t>
      </w:r>
    </w:p>
    <w:p w14:paraId="33C9A66E" w14:textId="1D7CA883" w:rsidR="0090189F" w:rsidRDefault="0090189F" w:rsidP="009C65C1">
      <w:pPr>
        <w:pStyle w:val="Zakladny"/>
      </w:pPr>
      <w:r>
        <w:t xml:space="preserve">Je nutné poznamenať, že </w:t>
      </w:r>
      <w:proofErr w:type="spellStart"/>
      <w:r>
        <w:t>zosekvencovanie</w:t>
      </w:r>
      <w:proofErr w:type="spellEnd"/>
      <w:r>
        <w:t xml:space="preserve"> celej ľudskej DNA, takzvané </w:t>
      </w:r>
      <w:proofErr w:type="spellStart"/>
      <w:r>
        <w:t>sekvencovanie</w:t>
      </w:r>
      <w:proofErr w:type="spellEnd"/>
      <w:r>
        <w:t xml:space="preserve"> genómu je časovo a finančne náročné. Avšak trend rapídneho klesania </w:t>
      </w:r>
      <w:r w:rsidR="00AF6695">
        <w:t xml:space="preserve">ceny a tým súvisiaceho času </w:t>
      </w:r>
      <w:r>
        <w:t xml:space="preserve">je vidno napríklad pri porovnaní ceny </w:t>
      </w:r>
      <w:proofErr w:type="spellStart"/>
      <w:r>
        <w:t>zosekvencovania</w:t>
      </w:r>
      <w:proofErr w:type="spellEnd"/>
      <w:r>
        <w:t xml:space="preserve"> celého genómu jednotlivca. V roku 2001 bola cena 100 miliónov dolárov no v roku 2014 to bolo menej ako 10 </w:t>
      </w:r>
      <w:r w:rsidR="00AF6695">
        <w:t xml:space="preserve">tisíc dolárov  pri zachovaní menej ako 1% miery chybovosti, ktorá je komunitou akceptovaná </w:t>
      </w:r>
      <w:sdt>
        <w:sdtPr>
          <w:id w:val="1000778576"/>
          <w:citation/>
        </w:sdtPr>
        <w:sdtContent>
          <w:r>
            <w:fldChar w:fldCharType="begin"/>
          </w:r>
          <w:r>
            <w:instrText xml:space="preserve"> CITATION Wet14 \l 1051 </w:instrText>
          </w:r>
          <w:r>
            <w:fldChar w:fldCharType="separate"/>
          </w:r>
          <w:r w:rsidR="009019FA">
            <w:rPr>
              <w:noProof/>
            </w:rPr>
            <w:t>(4)</w:t>
          </w:r>
          <w:r>
            <w:fldChar w:fldCharType="end"/>
          </w:r>
        </w:sdtContent>
      </w:sdt>
      <w:r>
        <w:t xml:space="preserve">. </w:t>
      </w:r>
    </w:p>
    <w:p w14:paraId="5ACE0CC0" w14:textId="63DC818B" w:rsidR="004F6AEC" w:rsidRDefault="009D2A5F" w:rsidP="009D2A5F">
      <w:pPr>
        <w:pStyle w:val="Nadpis3urovne"/>
      </w:pPr>
      <w:bookmarkStart w:id="14" w:name="_Ref282554499"/>
      <w:bookmarkStart w:id="15" w:name="_Toc419381172"/>
      <w:r>
        <w:lastRenderedPageBreak/>
        <w:t>Gén</w:t>
      </w:r>
      <w:r w:rsidR="003D274D">
        <w:t xml:space="preserve"> a mutácia</w:t>
      </w:r>
      <w:bookmarkEnd w:id="14"/>
      <w:bookmarkEnd w:id="15"/>
    </w:p>
    <w:p w14:paraId="37808F5A" w14:textId="5168756B" w:rsidR="00E85496" w:rsidRDefault="00370180" w:rsidP="009C65C1">
      <w:pPr>
        <w:pStyle w:val="Zakladny"/>
      </w:pPr>
      <w:r w:rsidRPr="00370180">
        <w:rPr>
          <w:b/>
        </w:rPr>
        <w:t>Gén</w:t>
      </w:r>
      <w:r>
        <w:t xml:space="preserve"> je základná fyzick</w:t>
      </w:r>
      <w:r w:rsidR="008213B1">
        <w:t>á a funkčná jednotka dedičnosti</w:t>
      </w:r>
      <w:r>
        <w:t>.</w:t>
      </w:r>
      <w:r w:rsidR="008213B1">
        <w:t xml:space="preserve"> Gény môžu byť takzvané </w:t>
      </w:r>
      <w:proofErr w:type="spellStart"/>
      <w:r w:rsidR="008213B1">
        <w:t>non-coding</w:t>
      </w:r>
      <w:proofErr w:type="spellEnd"/>
      <w:r w:rsidR="008213B1">
        <w:t xml:space="preserve"> RNA a gény ktoré kódujú </w:t>
      </w:r>
      <w:r w:rsidR="003D274D">
        <w:t>syntézu určitého</w:t>
      </w:r>
      <w:r w:rsidR="008213B1">
        <w:t xml:space="preserve"> druh</w:t>
      </w:r>
      <w:r w:rsidR="003D274D">
        <w:t>u</w:t>
      </w:r>
      <w:r w:rsidR="008213B1">
        <w:t xml:space="preserve"> bielkoviny.</w:t>
      </w:r>
      <w:r>
        <w:t xml:space="preserve"> </w:t>
      </w:r>
      <w:r w:rsidR="003D274D">
        <w:t>Bielkoviny sú základné stavebné jednotky organizmu a</w:t>
      </w:r>
      <w:r>
        <w:t xml:space="preserve"> zabezpečujú všetky fyzické a funkčné vlastnosti jedinca, napríklad farbu vlasov, očí, výšku no aj základné fyziologické vlastnosti ako trávenie a dýchanie. Všetky vlastnosti </w:t>
      </w:r>
      <w:proofErr w:type="spellStart"/>
      <w:r>
        <w:t>zákódované</w:t>
      </w:r>
      <w:proofErr w:type="spellEnd"/>
      <w:r>
        <w:t xml:space="preserve"> v DNA sa označujú ako fenotyp jedinca.</w:t>
      </w:r>
    </w:p>
    <w:p w14:paraId="52AAF219" w14:textId="648CE81B" w:rsidR="00A71C5D" w:rsidRDefault="002F6DC1" w:rsidP="009C65C1">
      <w:pPr>
        <w:pStyle w:val="Zakladny"/>
      </w:pPr>
      <w:r>
        <w:t xml:space="preserve">Vieme, že ľudský genotyp </w:t>
      </w:r>
      <w:r w:rsidR="00370180">
        <w:t xml:space="preserve">sa skladá </w:t>
      </w:r>
      <w:r w:rsidR="00824503">
        <w:t xml:space="preserve">z približne 21 000 génov. Tie sa líšia v dĺžke, a dosahujú až veľkosť 2,3 milióna </w:t>
      </w:r>
      <w:proofErr w:type="spellStart"/>
      <w:r w:rsidR="00824503">
        <w:t>nukleotidových</w:t>
      </w:r>
      <w:proofErr w:type="spellEnd"/>
      <w:r w:rsidR="00824503">
        <w:t xml:space="preserve"> párov. </w:t>
      </w:r>
      <w:r>
        <w:t>Niektoré vlastnosti sú ovplyvnené jediným génom (</w:t>
      </w:r>
      <w:proofErr w:type="spellStart"/>
      <w:r>
        <w:t>monogenické</w:t>
      </w:r>
      <w:proofErr w:type="spellEnd"/>
      <w:r>
        <w:t>)</w:t>
      </w:r>
      <w:r w:rsidR="003D274D">
        <w:t xml:space="preserve"> a ovplyvnené </w:t>
      </w:r>
      <w:proofErr w:type="spellStart"/>
      <w:r w:rsidR="003D274D">
        <w:t>skupinov</w:t>
      </w:r>
      <w:proofErr w:type="spellEnd"/>
      <w:r w:rsidR="003D274D">
        <w:t xml:space="preserve"> génov (</w:t>
      </w:r>
      <w:proofErr w:type="spellStart"/>
      <w:r w:rsidR="003D274D">
        <w:t>polygenické</w:t>
      </w:r>
      <w:proofErr w:type="spellEnd"/>
      <w:r w:rsidR="003D274D">
        <w:t>)</w:t>
      </w:r>
      <w:r>
        <w:t xml:space="preserve">. Vedci odhadujú, že je 10 000 </w:t>
      </w:r>
      <w:proofErr w:type="spellStart"/>
      <w:r w:rsidR="003D274D">
        <w:t>monogenických</w:t>
      </w:r>
      <w:proofErr w:type="spellEnd"/>
      <w:r w:rsidR="003D274D">
        <w:t xml:space="preserve"> </w:t>
      </w:r>
      <w:r>
        <w:t>genetických ochorení</w:t>
      </w:r>
      <w:r w:rsidR="006C113B">
        <w:t xml:space="preserve">, </w:t>
      </w:r>
      <w:r w:rsidR="003D274D">
        <w:t xml:space="preserve">ako príklady uvedieme cystickú </w:t>
      </w:r>
      <w:proofErr w:type="spellStart"/>
      <w:r w:rsidR="003D274D">
        <w:t>fibrózu</w:t>
      </w:r>
      <w:proofErr w:type="spellEnd"/>
      <w:r w:rsidR="003D274D">
        <w:t xml:space="preserve"> alebo </w:t>
      </w:r>
      <w:proofErr w:type="spellStart"/>
      <w:r w:rsidR="003D274D">
        <w:t>Huntingtonovu</w:t>
      </w:r>
      <w:proofErr w:type="spellEnd"/>
      <w:r w:rsidR="003D274D">
        <w:t xml:space="preserve"> chorobu</w:t>
      </w:r>
      <w:r>
        <w:t xml:space="preserve">. </w:t>
      </w:r>
    </w:p>
    <w:p w14:paraId="2B88B448" w14:textId="5923D69D" w:rsidR="00A71C5D" w:rsidRDefault="003D274D" w:rsidP="009C65C1">
      <w:pPr>
        <w:pStyle w:val="Zakladny"/>
      </w:pPr>
      <w:r w:rsidRPr="003D274D">
        <w:rPr>
          <w:b/>
        </w:rPr>
        <w:t>Mutácia</w:t>
      </w:r>
      <w:r w:rsidR="007909AB">
        <w:rPr>
          <w:b/>
        </w:rPr>
        <w:t xml:space="preserve"> </w:t>
      </w:r>
      <w:r w:rsidR="007909AB">
        <w:t xml:space="preserve">je permanentná zmena </w:t>
      </w:r>
      <w:proofErr w:type="spellStart"/>
      <w:r w:rsidR="007909AB">
        <w:t>nukleotidovej</w:t>
      </w:r>
      <w:proofErr w:type="spellEnd"/>
      <w:r w:rsidR="007909AB">
        <w:t xml:space="preserve"> sekvencie v DNA. Väčšina mutácií prebehne bez postrehnutia, pretože prebehne v takzvanom „</w:t>
      </w:r>
      <w:proofErr w:type="spellStart"/>
      <w:r w:rsidR="007909AB">
        <w:t>junk</w:t>
      </w:r>
      <w:proofErr w:type="spellEnd"/>
      <w:r w:rsidR="007909AB">
        <w:t xml:space="preserve"> DNA“, teda </w:t>
      </w:r>
      <w:r w:rsidR="00A71C5D">
        <w:t xml:space="preserve">časti sekvencie, ktoré nepatrí do žiadneho génu. No ak prebehne v génovej sekvencii, dôsledky môžu byť fatálne. Napríklad na treťom chromozóme, ktorý nesie 1000-2000 génov sa nachádza jeden ktorý zabezpečuje syntézu </w:t>
      </w:r>
      <w:proofErr w:type="spellStart"/>
      <w:r w:rsidR="00A71C5D">
        <w:t>rhodopsínu</w:t>
      </w:r>
      <w:proofErr w:type="spellEnd"/>
      <w:r w:rsidR="00A71C5D">
        <w:t xml:space="preserve">, </w:t>
      </w:r>
      <w:proofErr w:type="spellStart"/>
      <w:r w:rsidR="00A71C5D">
        <w:t>svetlocitlivej</w:t>
      </w:r>
      <w:proofErr w:type="spellEnd"/>
      <w:r w:rsidR="00A71C5D">
        <w:t xml:space="preserve"> bielkoviny nachádzajúcej sa na sietnici. Je zaznamenaných až 30 mutácií tohto génu, ktoré ovplyvňujú korektné videnie. </w:t>
      </w:r>
    </w:p>
    <w:p w14:paraId="2B944120" w14:textId="19EAC6B6" w:rsidR="00747DF8" w:rsidRDefault="00747DF8" w:rsidP="009C65C1">
      <w:pPr>
        <w:pStyle w:val="Zakladny"/>
      </w:pPr>
      <w:r>
        <w:t>Typy mutácií na sekvenčnej úrovni</w:t>
      </w:r>
      <w:r w:rsidR="00B64727">
        <w:t xml:space="preserve"> sú</w:t>
      </w:r>
      <w:sdt>
        <w:sdtPr>
          <w:id w:val="-1385164446"/>
          <w:citation/>
        </w:sdtPr>
        <w:sdtContent>
          <w:r>
            <w:fldChar w:fldCharType="begin"/>
          </w:r>
          <w:r>
            <w:instrText xml:space="preserve"> CITATION Har11 \l 1051 </w:instrText>
          </w:r>
          <w:r>
            <w:fldChar w:fldCharType="separate"/>
          </w:r>
          <w:r w:rsidR="009019FA">
            <w:rPr>
              <w:noProof/>
            </w:rPr>
            <w:t xml:space="preserve"> (2)</w:t>
          </w:r>
          <w:r>
            <w:fldChar w:fldCharType="end"/>
          </w:r>
        </w:sdtContent>
      </w:sdt>
      <w:r>
        <w:t>:</w:t>
      </w:r>
    </w:p>
    <w:p w14:paraId="541B55FB" w14:textId="3F4F238B" w:rsidR="00747DF8" w:rsidRDefault="00747DF8" w:rsidP="009B49C3">
      <w:pPr>
        <w:pStyle w:val="Zakladny"/>
        <w:numPr>
          <w:ilvl w:val="0"/>
          <w:numId w:val="4"/>
        </w:numPr>
      </w:pPr>
      <w:r>
        <w:t xml:space="preserve">Substitučné, </w:t>
      </w:r>
      <w:proofErr w:type="spellStart"/>
      <w:r>
        <w:t>nukleotidový</w:t>
      </w:r>
      <w:proofErr w:type="spellEnd"/>
      <w:r>
        <w:t xml:space="preserve"> pár sa posunie v sekvencii alebo sa obrátia jeho strany</w:t>
      </w:r>
    </w:p>
    <w:p w14:paraId="64092E64" w14:textId="6CA5B747" w:rsidR="00747DF8" w:rsidRDefault="00747DF8" w:rsidP="009B49C3">
      <w:pPr>
        <w:pStyle w:val="Zakladny"/>
        <w:numPr>
          <w:ilvl w:val="0"/>
          <w:numId w:val="4"/>
        </w:numPr>
      </w:pPr>
      <w:r>
        <w:t xml:space="preserve">Odstránenie, odstránenie jedného alebo viacerých </w:t>
      </w:r>
      <w:proofErr w:type="spellStart"/>
      <w:r>
        <w:t>nukleotidových</w:t>
      </w:r>
      <w:proofErr w:type="spellEnd"/>
      <w:r>
        <w:t xml:space="preserve"> párov</w:t>
      </w:r>
    </w:p>
    <w:p w14:paraId="37344E1E" w14:textId="3FB00468" w:rsidR="00747DF8" w:rsidRDefault="00747DF8" w:rsidP="009B49C3">
      <w:pPr>
        <w:pStyle w:val="Zakladny"/>
        <w:numPr>
          <w:ilvl w:val="0"/>
          <w:numId w:val="4"/>
        </w:numPr>
      </w:pPr>
      <w:r>
        <w:t xml:space="preserve">Vloženie, vloženie jedného alebo viacerých </w:t>
      </w:r>
      <w:proofErr w:type="spellStart"/>
      <w:r>
        <w:t>nukleotidových</w:t>
      </w:r>
      <w:proofErr w:type="spellEnd"/>
      <w:r>
        <w:t xml:space="preserve"> párov</w:t>
      </w:r>
    </w:p>
    <w:p w14:paraId="09CCB9EF" w14:textId="0235963E" w:rsidR="007909AB" w:rsidRPr="00747DF8" w:rsidRDefault="00747DF8" w:rsidP="009B49C3">
      <w:pPr>
        <w:pStyle w:val="Zakladny"/>
        <w:numPr>
          <w:ilvl w:val="0"/>
          <w:numId w:val="4"/>
        </w:numPr>
      </w:pPr>
      <w:r>
        <w:t>Inverzia, obrátenie poradia časti sekvencie</w:t>
      </w:r>
    </w:p>
    <w:p w14:paraId="122E5BAD" w14:textId="6E017F4A" w:rsidR="00491738" w:rsidRDefault="00B02411" w:rsidP="00491738">
      <w:pPr>
        <w:pStyle w:val="Nadpis3urovne"/>
      </w:pPr>
      <w:bookmarkStart w:id="16" w:name="_Ref419150963"/>
      <w:bookmarkStart w:id="17" w:name="_Toc419381173"/>
      <w:r>
        <w:t>Projekty</w:t>
      </w:r>
      <w:bookmarkEnd w:id="16"/>
      <w:bookmarkEnd w:id="17"/>
    </w:p>
    <w:p w14:paraId="1647AF45" w14:textId="71182E9D" w:rsidR="00296CF1" w:rsidRDefault="00296CF1" w:rsidP="009C65C1">
      <w:pPr>
        <w:pStyle w:val="basichighlight"/>
      </w:pPr>
      <w:proofErr w:type="spellStart"/>
      <w:r w:rsidRPr="00296CF1">
        <w:t>Human</w:t>
      </w:r>
      <w:proofErr w:type="spellEnd"/>
      <w:r w:rsidRPr="00296CF1">
        <w:t xml:space="preserve"> </w:t>
      </w:r>
      <w:proofErr w:type="spellStart"/>
      <w:r w:rsidRPr="00296CF1">
        <w:t>Genome</w:t>
      </w:r>
      <w:proofErr w:type="spellEnd"/>
      <w:r w:rsidRPr="00296CF1">
        <w:t xml:space="preserve"> Project</w:t>
      </w:r>
    </w:p>
    <w:p w14:paraId="4BDD1B51" w14:textId="5346880B" w:rsidR="00E25230" w:rsidRDefault="00E25230" w:rsidP="009C65C1">
      <w:pPr>
        <w:pStyle w:val="Zakladny"/>
      </w:pPr>
      <w:r>
        <w:t>Najväčšiemu skoku vo výskume genetiky vďačíme práve HGP</w:t>
      </w:r>
      <w:sdt>
        <w:sdtPr>
          <w:id w:val="931791859"/>
          <w:citation/>
        </w:sdtPr>
        <w:sdtContent>
          <w:r w:rsidR="00747DF8">
            <w:fldChar w:fldCharType="begin"/>
          </w:r>
          <w:r w:rsidR="00747DF8">
            <w:instrText xml:space="preserve"> CITATION Tri \l 1051 </w:instrText>
          </w:r>
          <w:r w:rsidR="00747DF8">
            <w:fldChar w:fldCharType="separate"/>
          </w:r>
          <w:r w:rsidR="009019FA">
            <w:rPr>
              <w:noProof/>
            </w:rPr>
            <w:t xml:space="preserve"> (5)</w:t>
          </w:r>
          <w:r w:rsidR="00747DF8">
            <w:fldChar w:fldCharType="end"/>
          </w:r>
        </w:sdtContent>
      </w:sdt>
      <w:r>
        <w:t xml:space="preserve">. Začal v roku 1990 a bol označený za úspešne ukončený v roku 2003. Jeho cieľom bolo </w:t>
      </w:r>
      <w:proofErr w:type="spellStart"/>
      <w:r>
        <w:t>zosekvencovanie</w:t>
      </w:r>
      <w:proofErr w:type="spellEnd"/>
      <w:r>
        <w:t xml:space="preserve"> celého ľudského genómu a určenie všetkých génov. Pri začiatkoch sa predpokladalo, že existuje </w:t>
      </w:r>
      <w:r w:rsidR="00747DF8">
        <w:t>cca. 100 000</w:t>
      </w:r>
      <w:r>
        <w:t xml:space="preserve"> </w:t>
      </w:r>
      <w:r w:rsidR="00747DF8">
        <w:t>génov kódujúcich bielkoviny</w:t>
      </w:r>
      <w:r>
        <w:t xml:space="preserve">, no HGP potvrdilo, </w:t>
      </w:r>
      <w:r w:rsidR="00747DF8">
        <w:br/>
      </w:r>
      <w:r>
        <w:t xml:space="preserve">že ich je </w:t>
      </w:r>
      <w:r w:rsidR="00747DF8">
        <w:t>cca. 21 000</w:t>
      </w:r>
      <w:r>
        <w:t xml:space="preserve"> a zdokumentované </w:t>
      </w:r>
      <w:r w:rsidR="00D06A82">
        <w:t xml:space="preserve">ich </w:t>
      </w:r>
      <w:r>
        <w:t>uložilo vo verejných databázach.</w:t>
      </w:r>
    </w:p>
    <w:p w14:paraId="53DDFD0A" w14:textId="72288970" w:rsidR="00D06A82" w:rsidRPr="00E25230" w:rsidRDefault="00D06A82" w:rsidP="009C65C1">
      <w:pPr>
        <w:pStyle w:val="Zakladny"/>
      </w:pPr>
      <w:r>
        <w:t xml:space="preserve">Práve tento projekt odštartoval takzvanú </w:t>
      </w:r>
      <w:proofErr w:type="spellStart"/>
      <w:r>
        <w:t>genomickú</w:t>
      </w:r>
      <w:proofErr w:type="spellEnd"/>
      <w:r>
        <w:t xml:space="preserve"> revolúciu</w:t>
      </w:r>
      <w:sdt>
        <w:sdtPr>
          <w:id w:val="-719821323"/>
          <w:citation/>
        </w:sdtPr>
        <w:sdtContent>
          <w:r>
            <w:fldChar w:fldCharType="begin"/>
          </w:r>
          <w:r>
            <w:instrText xml:space="preserve"> CITATION Tri \l 1051 </w:instrText>
          </w:r>
          <w:r>
            <w:fldChar w:fldCharType="separate"/>
          </w:r>
          <w:r w:rsidR="009019FA">
            <w:rPr>
              <w:noProof/>
            </w:rPr>
            <w:t xml:space="preserve"> (5)</w:t>
          </w:r>
          <w:r>
            <w:fldChar w:fldCharType="end"/>
          </w:r>
        </w:sdtContent>
      </w:sdt>
      <w:r>
        <w:t xml:space="preserve">. Vytvoril 310 000 pracovných pozícií a považuje sa za jeden z najväčších vedeckých prínosov v histórií </w:t>
      </w:r>
      <w:r>
        <w:lastRenderedPageBreak/>
        <w:t>ľudstva. Ovplyvnil mnoho technologických a vedeckých odvetví od zdravotníctva, biote</w:t>
      </w:r>
      <w:r w:rsidR="00B64727">
        <w:t xml:space="preserve">chnológií, poľnohospodárstva, veterinárstva, </w:t>
      </w:r>
      <w:proofErr w:type="spellStart"/>
      <w:r w:rsidR="00B64727">
        <w:t>forénznych</w:t>
      </w:r>
      <w:proofErr w:type="spellEnd"/>
      <w:r w:rsidR="00B64727">
        <w:t xml:space="preserve"> vied a mnohých</w:t>
      </w:r>
      <w:r>
        <w:t xml:space="preserve"> iných.</w:t>
      </w:r>
    </w:p>
    <w:p w14:paraId="616EC213" w14:textId="47C12376" w:rsidR="00296CF1" w:rsidRPr="00D53110" w:rsidRDefault="00296CF1" w:rsidP="009C65C1">
      <w:pPr>
        <w:pStyle w:val="basichighlight"/>
      </w:pPr>
      <w:proofErr w:type="spellStart"/>
      <w:r w:rsidRPr="00D53110">
        <w:t>Genome</w:t>
      </w:r>
      <w:proofErr w:type="spellEnd"/>
      <w:r w:rsidRPr="00D53110">
        <w:t xml:space="preserve"> </w:t>
      </w:r>
      <w:proofErr w:type="spellStart"/>
      <w:r w:rsidRPr="00D53110">
        <w:t>Browsers</w:t>
      </w:r>
      <w:proofErr w:type="spellEnd"/>
    </w:p>
    <w:p w14:paraId="357F58B2" w14:textId="77777777" w:rsidR="00B02411" w:rsidRDefault="00B02411" w:rsidP="009C65C1">
      <w:pPr>
        <w:pStyle w:val="Zakladny"/>
      </w:pPr>
      <w:r>
        <w:t>V </w:t>
      </w:r>
      <w:proofErr w:type="spellStart"/>
      <w:r>
        <w:t>bioinformatike</w:t>
      </w:r>
      <w:proofErr w:type="spellEnd"/>
      <w:r>
        <w:t xml:space="preserve"> je nutný rýchly a spoľahlivý prístup k biologickým databázam za účelom získania </w:t>
      </w:r>
      <w:proofErr w:type="spellStart"/>
      <w:r>
        <w:t>genomických</w:t>
      </w:r>
      <w:proofErr w:type="spellEnd"/>
      <w:r>
        <w:t xml:space="preserve"> dát. Za týmto účelom bolo vytvorených viacero „</w:t>
      </w:r>
      <w:proofErr w:type="spellStart"/>
      <w:r>
        <w:t>genome</w:t>
      </w:r>
      <w:proofErr w:type="spellEnd"/>
      <w:r>
        <w:t xml:space="preserve"> </w:t>
      </w:r>
      <w:proofErr w:type="spellStart"/>
      <w:r>
        <w:t>browsers</w:t>
      </w:r>
      <w:proofErr w:type="spellEnd"/>
      <w:r>
        <w:t xml:space="preserve">“, ktoré poskytujú API alebo UI pre získanie týchto dát. Väčšina obsahuje dáta z tých istých zdrojov a líšia sa iba vo forme. </w:t>
      </w:r>
    </w:p>
    <w:p w14:paraId="68386F98" w14:textId="0DC6AD15" w:rsidR="00747DF8" w:rsidRPr="00D06A82" w:rsidRDefault="00B02411" w:rsidP="009C65C1">
      <w:pPr>
        <w:pStyle w:val="Zakladny"/>
      </w:pPr>
      <w:r>
        <w:t>Práve tieto dáta sú potrebné pre riešenie zadaného problému tejto Diplomovej práce a</w:t>
      </w:r>
      <w:r w:rsidR="00B64727">
        <w:t> budú podrobnejšie opísané</w:t>
      </w:r>
      <w:r>
        <w:t xml:space="preserve"> v Kapitole </w:t>
      </w:r>
      <w:r>
        <w:fldChar w:fldCharType="begin"/>
      </w:r>
      <w:r>
        <w:instrText xml:space="preserve"> REF _Ref282204159 \w \h </w:instrText>
      </w:r>
      <w:r>
        <w:fldChar w:fldCharType="separate"/>
      </w:r>
      <w:r w:rsidR="00F91E50">
        <w:t>0</w:t>
      </w:r>
      <w:r>
        <w:fldChar w:fldCharType="end"/>
      </w:r>
      <w:r>
        <w:t>.</w:t>
      </w:r>
      <w:r w:rsidRPr="00D06A82">
        <w:t xml:space="preserve"> </w:t>
      </w:r>
    </w:p>
    <w:p w14:paraId="216F1C6D" w14:textId="77777777" w:rsidR="00C30004" w:rsidRDefault="00C30004" w:rsidP="00213837">
      <w:pPr>
        <w:pStyle w:val="Nadpis2urovne"/>
      </w:pPr>
      <w:bookmarkStart w:id="18" w:name="_Ref282092491"/>
      <w:bookmarkStart w:id="19" w:name="_Toc419381174"/>
      <w:r>
        <w:t>Regulárne výrazy</w:t>
      </w:r>
      <w:bookmarkEnd w:id="18"/>
      <w:bookmarkEnd w:id="19"/>
    </w:p>
    <w:p w14:paraId="621EC1FB" w14:textId="08243410" w:rsidR="00620CD7" w:rsidRDefault="00D55360" w:rsidP="009C65C1">
      <w:pPr>
        <w:pStyle w:val="Zakladny"/>
      </w:pPr>
      <w:r>
        <w:t>V</w:t>
      </w:r>
      <w:r w:rsidR="00D174B3">
        <w:t xml:space="preserve"> Kapitole </w:t>
      </w:r>
      <w:r w:rsidR="00D174B3">
        <w:fldChar w:fldCharType="begin"/>
      </w:r>
      <w:r w:rsidR="00D174B3">
        <w:instrText xml:space="preserve"> REF _Ref282554444 \n \h </w:instrText>
      </w:r>
      <w:r w:rsidR="00D174B3">
        <w:fldChar w:fldCharType="separate"/>
      </w:r>
      <w:r w:rsidR="00F91E50">
        <w:t>1.1.2</w:t>
      </w:r>
      <w:r w:rsidR="00D174B3">
        <w:fldChar w:fldCharType="end"/>
      </w:r>
      <w:r w:rsidR="00D174B3">
        <w:t xml:space="preserve"> </w:t>
      </w:r>
      <w:r>
        <w:t xml:space="preserve">bolo ukázané, že ľudská DNA a teda všetky vlastnosti jedinca sú zakódované do postupnosti 4 druhov </w:t>
      </w:r>
      <w:proofErr w:type="spellStart"/>
      <w:r>
        <w:t>nukleotidov</w:t>
      </w:r>
      <w:proofErr w:type="spellEnd"/>
      <w:r>
        <w:t xml:space="preserve">, konkrétne sú to </w:t>
      </w:r>
      <w:proofErr w:type="spellStart"/>
      <w:r>
        <w:t>adenín</w:t>
      </w:r>
      <w:proofErr w:type="spellEnd"/>
      <w:r>
        <w:t xml:space="preserve"> (A), </w:t>
      </w:r>
      <w:proofErr w:type="spellStart"/>
      <w:r>
        <w:t>cytoz</w:t>
      </w:r>
      <w:r w:rsidR="00E42B29">
        <w:t>ín</w:t>
      </w:r>
      <w:proofErr w:type="spellEnd"/>
      <w:r w:rsidR="00E42B29">
        <w:t xml:space="preserve"> (C), </w:t>
      </w:r>
      <w:proofErr w:type="spellStart"/>
      <w:r w:rsidR="00E42B29">
        <w:t>tymín</w:t>
      </w:r>
      <w:proofErr w:type="spellEnd"/>
      <w:r w:rsidR="00E42B29">
        <w:t xml:space="preserve"> (T) a </w:t>
      </w:r>
      <w:proofErr w:type="spellStart"/>
      <w:r w:rsidR="00E42B29">
        <w:t>guanín</w:t>
      </w:r>
      <w:proofErr w:type="spellEnd"/>
      <w:r w:rsidR="00E42B29">
        <w:t xml:space="preserve"> (G). Preto sa ľudská DNA dá zapísať ako postupnosť týchto 4 znakov o veľkosti tri miliardy</w:t>
      </w:r>
      <w:r w:rsidR="00D174B3">
        <w:t xml:space="preserve">. V kapitole </w:t>
      </w:r>
      <w:r w:rsidR="00D174B3">
        <w:fldChar w:fldCharType="begin"/>
      </w:r>
      <w:r w:rsidR="00D174B3">
        <w:instrText xml:space="preserve"> REF _Ref282554499 \n \h </w:instrText>
      </w:r>
      <w:r w:rsidR="00D174B3">
        <w:fldChar w:fldCharType="separate"/>
      </w:r>
      <w:r w:rsidR="00F91E50">
        <w:t>1.1.3</w:t>
      </w:r>
      <w:r w:rsidR="00D174B3">
        <w:fldChar w:fldCharType="end"/>
      </w:r>
      <w:r w:rsidR="00D174B3">
        <w:t xml:space="preserve"> zas boli opísané gény a mutácie vo vzťahu práve k tejto postupnosti. Z týchto poznatkov </w:t>
      </w:r>
      <w:proofErr w:type="spellStart"/>
      <w:r w:rsidR="00D174B3">
        <w:t>môžme</w:t>
      </w:r>
      <w:proofErr w:type="spellEnd"/>
      <w:r w:rsidR="00D174B3">
        <w:t xml:space="preserve"> vyvodiť, že určenie génu je vlastne zistenie prítomnosti daného vzoru v reťazci. Tento vzor môže zakomponovávať rôzne </w:t>
      </w:r>
      <w:r w:rsidR="0048480B">
        <w:t>variácie reťazca</w:t>
      </w:r>
      <w:r w:rsidR="00D174B3">
        <w:t>, v tejto implementácií</w:t>
      </w:r>
      <w:r w:rsidR="0048480B">
        <w:t xml:space="preserve"> sú to</w:t>
      </w:r>
      <w:r w:rsidR="00D174B3">
        <w:t xml:space="preserve"> mutácie. </w:t>
      </w:r>
      <w:r w:rsidR="00620CD7">
        <w:t>Práve na takýto účel boli vytvorené regulárne výrazy.</w:t>
      </w:r>
    </w:p>
    <w:p w14:paraId="4DE312F4" w14:textId="70A50E94" w:rsidR="00C5774E" w:rsidRDefault="00FD566A" w:rsidP="009C65C1">
      <w:pPr>
        <w:pStyle w:val="Zakladny"/>
      </w:pPr>
      <w:r>
        <w:t>„</w:t>
      </w:r>
      <w:r w:rsidR="0048480B">
        <w:t xml:space="preserve">Regulárny výraz je zápis popisujúci množinu znakových reťazcov. Keď konkrétny reťazec je v množine popísanej regulárnym výrazom, tak sa hovorí, že </w:t>
      </w:r>
      <w:r>
        <w:t>reťazec vyhovuje vzoru.“</w:t>
      </w:r>
      <w:sdt>
        <w:sdtPr>
          <w:id w:val="1416906721"/>
          <w:citation/>
        </w:sdtPr>
        <w:sdtContent>
          <w:r>
            <w:fldChar w:fldCharType="begin"/>
          </w:r>
          <w:r>
            <w:instrText xml:space="preserve"> CITATION Cox07 \l 1051 </w:instrText>
          </w:r>
          <w:r>
            <w:fldChar w:fldCharType="separate"/>
          </w:r>
          <w:r w:rsidR="009019FA">
            <w:rPr>
              <w:noProof/>
            </w:rPr>
            <w:t xml:space="preserve"> (6)</w:t>
          </w:r>
          <w:r>
            <w:fldChar w:fldCharType="end"/>
          </w:r>
        </w:sdtContent>
      </w:sdt>
      <w:r>
        <w:t xml:space="preserve"> </w:t>
      </w:r>
      <w:r w:rsidR="00620CD7">
        <w:t>Je široko používaný v teoretickej počítačovej vede a teórií formálnych výrazov.</w:t>
      </w:r>
    </w:p>
    <w:p w14:paraId="4E22F5E3" w14:textId="381C75AC" w:rsidR="00D55360" w:rsidRDefault="00C5774E" w:rsidP="00C5774E">
      <w:pPr>
        <w:pStyle w:val="Nadpis3urovne"/>
      </w:pPr>
      <w:bookmarkStart w:id="20" w:name="_Toc419381175"/>
      <w:r>
        <w:t>Zápis</w:t>
      </w:r>
      <w:bookmarkEnd w:id="20"/>
    </w:p>
    <w:p w14:paraId="333F1359" w14:textId="15208D13" w:rsidR="00C5774E" w:rsidRDefault="00C5774E" w:rsidP="009C65C1">
      <w:pPr>
        <w:pStyle w:val="Zakladny"/>
      </w:pPr>
      <w:r>
        <w:t xml:space="preserve">V najjednoduchšej forme môže regulárny výraz definovať konkrétne slovo alebo znak, no môže definovať aj zložité vzory napríklad </w:t>
      </w:r>
      <w:proofErr w:type="spellStart"/>
      <w:r>
        <w:t>validnú</w:t>
      </w:r>
      <w:proofErr w:type="spellEnd"/>
      <w:r>
        <w:t xml:space="preserve"> e-mailovú adresu, telefónne číslo, dátum alebo aj cystickú </w:t>
      </w:r>
      <w:proofErr w:type="spellStart"/>
      <w:r>
        <w:t>fibrózu</w:t>
      </w:r>
      <w:proofErr w:type="spellEnd"/>
      <w:r>
        <w:t xml:space="preserve"> v ľudskej DNA.</w:t>
      </w:r>
    </w:p>
    <w:p w14:paraId="0CEED47A" w14:textId="2CF6AC63" w:rsidR="009133A2" w:rsidRDefault="009133A2" w:rsidP="009C65C1">
      <w:pPr>
        <w:pStyle w:val="Zakladny"/>
      </w:pPr>
      <w:r>
        <w:t>Časť IEEE POSIX štandardu, BRE (</w:t>
      </w:r>
      <w:proofErr w:type="spellStart"/>
      <w:r>
        <w:t>basic</w:t>
      </w:r>
      <w:proofErr w:type="spellEnd"/>
      <w:r>
        <w:t xml:space="preserve"> </w:t>
      </w:r>
      <w:proofErr w:type="spellStart"/>
      <w:r>
        <w:t>regular</w:t>
      </w:r>
      <w:proofErr w:type="spellEnd"/>
      <w:r>
        <w:t xml:space="preserve"> </w:t>
      </w:r>
      <w:proofErr w:type="spellStart"/>
      <w:r w:rsidR="00FC3C66">
        <w:t>expression</w:t>
      </w:r>
      <w:proofErr w:type="spellEnd"/>
      <w:r>
        <w:t>)</w:t>
      </w:r>
      <w:r w:rsidR="00FC3C66">
        <w:t xml:space="preserve"> a ERE (</w:t>
      </w:r>
      <w:proofErr w:type="spellStart"/>
      <w:r w:rsidR="00FC3C66">
        <w:t>extended</w:t>
      </w:r>
      <w:proofErr w:type="spellEnd"/>
      <w:r w:rsidR="00FC3C66">
        <w:t xml:space="preserve"> </w:t>
      </w:r>
      <w:proofErr w:type="spellStart"/>
      <w:r w:rsidR="00FC3C66">
        <w:t>regular</w:t>
      </w:r>
      <w:proofErr w:type="spellEnd"/>
      <w:r w:rsidR="00FC3C66">
        <w:t xml:space="preserve"> </w:t>
      </w:r>
      <w:proofErr w:type="spellStart"/>
      <w:r w:rsidR="00FC3C66">
        <w:t>expression</w:t>
      </w:r>
      <w:proofErr w:type="spellEnd"/>
      <w:r w:rsidR="00FC3C66">
        <w:t>)</w:t>
      </w:r>
      <w:r>
        <w:t xml:space="preserve"> zjednocuje zápis regulárnych výrazov.</w:t>
      </w:r>
      <w:r w:rsidR="00FC3C66">
        <w:t xml:space="preserve"> Využíva konvenčnú znakovú sadu a definuje </w:t>
      </w:r>
      <w:proofErr w:type="spellStart"/>
      <w:r w:rsidR="00FC3C66">
        <w:t>metaznaky</w:t>
      </w:r>
      <w:proofErr w:type="spellEnd"/>
      <w:r w:rsidR="00FC3C66">
        <w:t xml:space="preserve"> s kontrolnými funkciami. </w:t>
      </w:r>
    </w:p>
    <w:p w14:paraId="0635B040" w14:textId="77777777" w:rsidR="00502BAD" w:rsidRDefault="00502BAD" w:rsidP="009C65C1">
      <w:pPr>
        <w:pStyle w:val="Zakladny"/>
      </w:pPr>
    </w:p>
    <w:p w14:paraId="54B7387A" w14:textId="77777777" w:rsidR="00502BAD" w:rsidRDefault="00502BAD" w:rsidP="009C65C1">
      <w:pPr>
        <w:pStyle w:val="Zakladny"/>
      </w:pPr>
    </w:p>
    <w:p w14:paraId="0E400FA2" w14:textId="573A7549" w:rsidR="00FC3C66" w:rsidRDefault="00FC3C66" w:rsidP="009C65C1">
      <w:pPr>
        <w:pStyle w:val="Zakladny"/>
      </w:pPr>
      <w:r>
        <w:lastRenderedPageBreak/>
        <w:t xml:space="preserve">Takýmito </w:t>
      </w:r>
      <w:proofErr w:type="spellStart"/>
      <w:r>
        <w:t>metaznakmi</w:t>
      </w:r>
      <w:proofErr w:type="spellEnd"/>
      <w:r>
        <w:t xml:space="preserve"> sú:</w:t>
      </w:r>
    </w:p>
    <w:p w14:paraId="13589DA2" w14:textId="01FDFDD5" w:rsidR="00FC3C66" w:rsidRDefault="00FC3C66" w:rsidP="009B49C3">
      <w:pPr>
        <w:pStyle w:val="Zakladny"/>
        <w:numPr>
          <w:ilvl w:val="0"/>
          <w:numId w:val="5"/>
        </w:numPr>
      </w:pPr>
      <w:r w:rsidRPr="009D31C3">
        <w:rPr>
          <w:b/>
        </w:rPr>
        <w:t>.</w:t>
      </w:r>
      <w:r>
        <w:t xml:space="preserve"> – </w:t>
      </w:r>
      <w:proofErr w:type="spellStart"/>
      <w:r>
        <w:t>ľuboľný</w:t>
      </w:r>
      <w:proofErr w:type="spellEnd"/>
      <w:r>
        <w:t xml:space="preserve"> znak</w:t>
      </w:r>
    </w:p>
    <w:p w14:paraId="07FF8F5A" w14:textId="4F34D51F" w:rsidR="00FC3C66" w:rsidRPr="009D31C3" w:rsidRDefault="00FC3C66" w:rsidP="009B49C3">
      <w:pPr>
        <w:pStyle w:val="Zakladny"/>
        <w:numPr>
          <w:ilvl w:val="0"/>
          <w:numId w:val="5"/>
        </w:numPr>
        <w:rPr>
          <w:b/>
        </w:rPr>
      </w:pPr>
      <w:r w:rsidRPr="009D31C3">
        <w:rPr>
          <w:b/>
          <w:lang w:val="en-US"/>
        </w:rPr>
        <w:t xml:space="preserve">[ ] </w:t>
      </w:r>
      <w:r w:rsidR="009D31C3">
        <w:rPr>
          <w:b/>
          <w:lang w:val="en-US"/>
        </w:rPr>
        <w:t xml:space="preserve"> </w:t>
      </w:r>
      <w:r w:rsidR="009D31C3">
        <w:rPr>
          <w:lang w:val="en-US"/>
        </w:rPr>
        <w:t>-</w:t>
      </w:r>
      <w:r w:rsidR="00E2213B">
        <w:rPr>
          <w:lang w:val="en-US"/>
        </w:rPr>
        <w:t xml:space="preserve"> </w:t>
      </w:r>
      <w:proofErr w:type="spellStart"/>
      <w:r w:rsidR="0001036B">
        <w:rPr>
          <w:lang w:val="en-US"/>
        </w:rPr>
        <w:t>označuje</w:t>
      </w:r>
      <w:proofErr w:type="spellEnd"/>
      <w:r w:rsidR="0001036B">
        <w:rPr>
          <w:lang w:val="en-US"/>
        </w:rPr>
        <w:t xml:space="preserve"> </w:t>
      </w:r>
      <w:proofErr w:type="spellStart"/>
      <w:r w:rsidR="0001036B">
        <w:rPr>
          <w:lang w:val="en-US"/>
        </w:rPr>
        <w:t>ľubovoľný</w:t>
      </w:r>
      <w:proofErr w:type="spellEnd"/>
      <w:r w:rsidR="0001036B">
        <w:rPr>
          <w:lang w:val="en-US"/>
        </w:rPr>
        <w:t xml:space="preserve"> </w:t>
      </w:r>
      <w:proofErr w:type="spellStart"/>
      <w:r w:rsidR="0001036B">
        <w:rPr>
          <w:lang w:val="en-US"/>
        </w:rPr>
        <w:t>znak</w:t>
      </w:r>
      <w:proofErr w:type="spellEnd"/>
      <w:r w:rsidR="0001036B">
        <w:rPr>
          <w:lang w:val="en-US"/>
        </w:rPr>
        <w:t xml:space="preserve"> z </w:t>
      </w:r>
      <w:proofErr w:type="spellStart"/>
      <w:r w:rsidR="0001036B">
        <w:rPr>
          <w:lang w:val="en-US"/>
        </w:rPr>
        <w:t>množiny</w:t>
      </w:r>
      <w:proofErr w:type="spellEnd"/>
      <w:r w:rsidR="0001036B">
        <w:rPr>
          <w:lang w:val="en-US"/>
        </w:rPr>
        <w:t xml:space="preserve"> </w:t>
      </w:r>
      <w:proofErr w:type="spellStart"/>
      <w:r w:rsidR="0001036B">
        <w:rPr>
          <w:lang w:val="en-US"/>
        </w:rPr>
        <w:t>vo</w:t>
      </w:r>
      <w:proofErr w:type="spellEnd"/>
      <w:r w:rsidR="0001036B">
        <w:rPr>
          <w:lang w:val="en-US"/>
        </w:rPr>
        <w:t xml:space="preserve"> </w:t>
      </w:r>
      <w:proofErr w:type="spellStart"/>
      <w:r w:rsidR="0001036B">
        <w:rPr>
          <w:lang w:val="en-US"/>
        </w:rPr>
        <w:t>vnútri</w:t>
      </w:r>
      <w:proofErr w:type="spellEnd"/>
      <w:r w:rsidR="0001036B">
        <w:rPr>
          <w:lang w:val="en-US"/>
        </w:rPr>
        <w:t xml:space="preserve">, </w:t>
      </w:r>
      <w:proofErr w:type="spellStart"/>
      <w:r w:rsidR="0001036B">
        <w:rPr>
          <w:lang w:val="en-US"/>
        </w:rPr>
        <w:t>napríklad</w:t>
      </w:r>
      <w:proofErr w:type="spellEnd"/>
      <w:r w:rsidR="0001036B">
        <w:rPr>
          <w:lang w:val="en-US"/>
        </w:rPr>
        <w:t xml:space="preserve"> v</w:t>
      </w:r>
      <w:proofErr w:type="spellStart"/>
      <w:r w:rsidR="0001036B">
        <w:t>ýraz</w:t>
      </w:r>
      <w:proofErr w:type="spellEnd"/>
      <w:r w:rsidR="0001036B">
        <w:t xml:space="preserve"> </w:t>
      </w:r>
      <w:r w:rsidR="0001036B" w:rsidRPr="0001036B">
        <w:rPr>
          <w:lang w:val="en-US"/>
        </w:rPr>
        <w:t>[</w:t>
      </w:r>
      <w:proofErr w:type="spellStart"/>
      <w:r w:rsidR="0001036B" w:rsidRPr="0001036B">
        <w:rPr>
          <w:lang w:val="en-US"/>
        </w:rPr>
        <w:t>abc</w:t>
      </w:r>
      <w:proofErr w:type="spellEnd"/>
      <w:r w:rsidR="0001036B" w:rsidRPr="0001036B">
        <w:rPr>
          <w:lang w:val="en-US"/>
        </w:rPr>
        <w:t>]</w:t>
      </w:r>
      <w:r w:rsidR="0001036B">
        <w:rPr>
          <w:lang w:val="en-US"/>
        </w:rPr>
        <w:t xml:space="preserve"> </w:t>
      </w:r>
      <w:proofErr w:type="spellStart"/>
      <w:r w:rsidR="0001036B">
        <w:rPr>
          <w:lang w:val="en-US"/>
        </w:rPr>
        <w:t>značí</w:t>
      </w:r>
      <w:proofErr w:type="spellEnd"/>
      <w:r w:rsidR="0001036B">
        <w:rPr>
          <w:lang w:val="en-US"/>
        </w:rPr>
        <w:t xml:space="preserve"> </w:t>
      </w:r>
      <w:proofErr w:type="spellStart"/>
      <w:r w:rsidR="0001036B">
        <w:rPr>
          <w:lang w:val="en-US"/>
        </w:rPr>
        <w:t>prítomnosť</w:t>
      </w:r>
      <w:proofErr w:type="spellEnd"/>
      <w:r w:rsidR="0001036B">
        <w:rPr>
          <w:lang w:val="en-US"/>
        </w:rPr>
        <w:t xml:space="preserve"> </w:t>
      </w:r>
      <w:proofErr w:type="spellStart"/>
      <w:r w:rsidR="0001036B">
        <w:rPr>
          <w:lang w:val="en-US"/>
        </w:rPr>
        <w:t>znaku</w:t>
      </w:r>
      <w:proofErr w:type="spellEnd"/>
      <w:r w:rsidR="0001036B">
        <w:rPr>
          <w:lang w:val="en-US"/>
        </w:rPr>
        <w:t xml:space="preserve"> a </w:t>
      </w:r>
      <w:proofErr w:type="spellStart"/>
      <w:r w:rsidR="0001036B">
        <w:rPr>
          <w:lang w:val="en-US"/>
        </w:rPr>
        <w:t>alebo</w:t>
      </w:r>
      <w:proofErr w:type="spellEnd"/>
      <w:r w:rsidR="0001036B">
        <w:rPr>
          <w:lang w:val="en-US"/>
        </w:rPr>
        <w:t xml:space="preserve"> b </w:t>
      </w:r>
      <w:proofErr w:type="spellStart"/>
      <w:r w:rsidR="0001036B">
        <w:rPr>
          <w:lang w:val="en-US"/>
        </w:rPr>
        <w:t>alebo</w:t>
      </w:r>
      <w:proofErr w:type="spellEnd"/>
      <w:r w:rsidR="0001036B">
        <w:rPr>
          <w:lang w:val="en-US"/>
        </w:rPr>
        <w:t xml:space="preserve"> c, </w:t>
      </w:r>
      <w:proofErr w:type="spellStart"/>
      <w:r w:rsidR="0001036B">
        <w:rPr>
          <w:lang w:val="en-US"/>
        </w:rPr>
        <w:t>môže</w:t>
      </w:r>
      <w:proofErr w:type="spellEnd"/>
      <w:r w:rsidR="0001036B">
        <w:rPr>
          <w:lang w:val="en-US"/>
        </w:rPr>
        <w:t xml:space="preserve"> </w:t>
      </w:r>
      <w:proofErr w:type="spellStart"/>
      <w:r w:rsidR="0001036B">
        <w:rPr>
          <w:lang w:val="en-US"/>
        </w:rPr>
        <w:t>sa</w:t>
      </w:r>
      <w:proofErr w:type="spellEnd"/>
      <w:r w:rsidR="0001036B">
        <w:rPr>
          <w:lang w:val="en-US"/>
        </w:rPr>
        <w:t xml:space="preserve"> </w:t>
      </w:r>
      <w:proofErr w:type="spellStart"/>
      <w:r w:rsidR="0001036B">
        <w:rPr>
          <w:lang w:val="en-US"/>
        </w:rPr>
        <w:t>použiť</w:t>
      </w:r>
      <w:proofErr w:type="spellEnd"/>
      <w:r w:rsidR="0001036B">
        <w:rPr>
          <w:lang w:val="en-US"/>
        </w:rPr>
        <w:t xml:space="preserve"> </w:t>
      </w:r>
      <w:proofErr w:type="spellStart"/>
      <w:r w:rsidR="0001036B">
        <w:rPr>
          <w:lang w:val="en-US"/>
        </w:rPr>
        <w:t>aj</w:t>
      </w:r>
      <w:proofErr w:type="spellEnd"/>
      <w:r w:rsidR="0001036B">
        <w:rPr>
          <w:lang w:val="en-US"/>
        </w:rPr>
        <w:t xml:space="preserve"> </w:t>
      </w:r>
      <w:proofErr w:type="spellStart"/>
      <w:r w:rsidR="0001036B">
        <w:rPr>
          <w:lang w:val="en-US"/>
        </w:rPr>
        <w:t>skrátený</w:t>
      </w:r>
      <w:proofErr w:type="spellEnd"/>
      <w:r w:rsidR="0001036B">
        <w:rPr>
          <w:lang w:val="en-US"/>
        </w:rPr>
        <w:t xml:space="preserve"> </w:t>
      </w:r>
      <w:proofErr w:type="spellStart"/>
      <w:r w:rsidR="0001036B">
        <w:rPr>
          <w:lang w:val="en-US"/>
        </w:rPr>
        <w:t>zápis</w:t>
      </w:r>
      <w:proofErr w:type="spellEnd"/>
      <w:r w:rsidR="0001036B">
        <w:rPr>
          <w:lang w:val="en-US"/>
        </w:rPr>
        <w:t xml:space="preserve"> </w:t>
      </w:r>
      <w:r w:rsidR="0001036B">
        <w:rPr>
          <w:lang w:val="en-US"/>
        </w:rPr>
        <w:br/>
      </w:r>
      <w:r w:rsidR="0001036B" w:rsidRPr="0001036B">
        <w:rPr>
          <w:lang w:val="en-US"/>
        </w:rPr>
        <w:t>[</w:t>
      </w:r>
      <w:r w:rsidR="0001036B">
        <w:rPr>
          <w:lang w:val="en-US"/>
        </w:rPr>
        <w:t>a-</w:t>
      </w:r>
      <w:r w:rsidR="0001036B" w:rsidRPr="0001036B">
        <w:rPr>
          <w:lang w:val="en-US"/>
        </w:rPr>
        <w:t>c]</w:t>
      </w:r>
    </w:p>
    <w:p w14:paraId="7BA95AE1" w14:textId="2225C08E" w:rsidR="00FC3C66" w:rsidRPr="009D31C3" w:rsidRDefault="00FC3C66" w:rsidP="009B49C3">
      <w:pPr>
        <w:pStyle w:val="Zakladny"/>
        <w:numPr>
          <w:ilvl w:val="0"/>
          <w:numId w:val="5"/>
        </w:numPr>
        <w:rPr>
          <w:b/>
        </w:rPr>
      </w:pPr>
      <w:r w:rsidRPr="009D31C3">
        <w:rPr>
          <w:b/>
          <w:lang w:val="en-US"/>
        </w:rPr>
        <w:t>[^ ]</w:t>
      </w:r>
      <w:r w:rsidR="009D31C3">
        <w:rPr>
          <w:b/>
          <w:lang w:val="en-US"/>
        </w:rPr>
        <w:t xml:space="preserve"> </w:t>
      </w:r>
      <w:r w:rsidR="0001036B">
        <w:rPr>
          <w:lang w:val="en-US"/>
        </w:rPr>
        <w:t>–</w:t>
      </w:r>
      <w:r w:rsidR="00400F19">
        <w:rPr>
          <w:lang w:val="en-US"/>
        </w:rPr>
        <w:t xml:space="preserve"> </w:t>
      </w:r>
      <w:proofErr w:type="spellStart"/>
      <w:r w:rsidR="00400F19">
        <w:rPr>
          <w:lang w:val="en-US"/>
        </w:rPr>
        <w:t>negácia</w:t>
      </w:r>
      <w:proofErr w:type="spellEnd"/>
      <w:r w:rsidR="00400F19">
        <w:rPr>
          <w:lang w:val="en-US"/>
        </w:rPr>
        <w:t xml:space="preserve"> </w:t>
      </w:r>
      <w:proofErr w:type="spellStart"/>
      <w:r w:rsidR="00400F19">
        <w:rPr>
          <w:lang w:val="en-US"/>
        </w:rPr>
        <w:t>množiny</w:t>
      </w:r>
      <w:proofErr w:type="spellEnd"/>
      <w:r w:rsidR="00400F19">
        <w:rPr>
          <w:lang w:val="en-US"/>
        </w:rPr>
        <w:t xml:space="preserve"> </w:t>
      </w:r>
      <w:proofErr w:type="spellStart"/>
      <w:r w:rsidR="00400F19">
        <w:rPr>
          <w:lang w:val="en-US"/>
        </w:rPr>
        <w:t>vo</w:t>
      </w:r>
      <w:proofErr w:type="spellEnd"/>
      <w:r w:rsidR="00400F19">
        <w:rPr>
          <w:lang w:val="en-US"/>
        </w:rPr>
        <w:t xml:space="preserve"> </w:t>
      </w:r>
      <w:proofErr w:type="spellStart"/>
      <w:r w:rsidR="00400F19">
        <w:rPr>
          <w:lang w:val="en-US"/>
        </w:rPr>
        <w:t>vnútri</w:t>
      </w:r>
      <w:proofErr w:type="spellEnd"/>
      <w:r w:rsidR="00400F19">
        <w:rPr>
          <w:lang w:val="en-US"/>
        </w:rPr>
        <w:t xml:space="preserve"> </w:t>
      </w:r>
      <w:proofErr w:type="spellStart"/>
      <w:r w:rsidR="00400F19">
        <w:rPr>
          <w:lang w:val="en-US"/>
        </w:rPr>
        <w:t>zátvoriek</w:t>
      </w:r>
      <w:proofErr w:type="spellEnd"/>
    </w:p>
    <w:p w14:paraId="54BBE3A8" w14:textId="3907B3D0" w:rsidR="00FC3C66" w:rsidRPr="009D31C3" w:rsidRDefault="00FC3C66" w:rsidP="009B49C3">
      <w:pPr>
        <w:pStyle w:val="Zakladny"/>
        <w:numPr>
          <w:ilvl w:val="0"/>
          <w:numId w:val="5"/>
        </w:numPr>
        <w:rPr>
          <w:b/>
        </w:rPr>
      </w:pPr>
      <w:r w:rsidRPr="009D31C3">
        <w:rPr>
          <w:b/>
          <w:lang w:val="en-US"/>
        </w:rPr>
        <w:t>^</w:t>
      </w:r>
      <w:r w:rsidR="0001036B">
        <w:rPr>
          <w:b/>
          <w:lang w:val="en-US"/>
        </w:rPr>
        <w:t xml:space="preserve"> </w:t>
      </w:r>
      <w:r w:rsidR="0001036B">
        <w:rPr>
          <w:lang w:val="en-US"/>
        </w:rPr>
        <w:t xml:space="preserve">- </w:t>
      </w:r>
      <w:proofErr w:type="spellStart"/>
      <w:r w:rsidR="0001036B">
        <w:rPr>
          <w:lang w:val="en-US"/>
        </w:rPr>
        <w:t>začiatok</w:t>
      </w:r>
      <w:proofErr w:type="spellEnd"/>
      <w:r w:rsidR="0001036B">
        <w:rPr>
          <w:lang w:val="en-US"/>
        </w:rPr>
        <w:t xml:space="preserve"> </w:t>
      </w:r>
      <w:proofErr w:type="spellStart"/>
      <w:r w:rsidR="0001036B">
        <w:rPr>
          <w:lang w:val="en-US"/>
        </w:rPr>
        <w:t>textu</w:t>
      </w:r>
      <w:proofErr w:type="spellEnd"/>
      <w:r w:rsidR="0001036B">
        <w:rPr>
          <w:lang w:val="en-US"/>
        </w:rPr>
        <w:t xml:space="preserve"> </w:t>
      </w:r>
      <w:proofErr w:type="spellStart"/>
      <w:r w:rsidR="0001036B">
        <w:rPr>
          <w:lang w:val="en-US"/>
        </w:rPr>
        <w:t>alebo</w:t>
      </w:r>
      <w:proofErr w:type="spellEnd"/>
      <w:r w:rsidR="0001036B">
        <w:rPr>
          <w:lang w:val="en-US"/>
        </w:rPr>
        <w:t xml:space="preserve"> </w:t>
      </w:r>
      <w:proofErr w:type="spellStart"/>
      <w:r w:rsidR="0001036B">
        <w:rPr>
          <w:lang w:val="en-US"/>
        </w:rPr>
        <w:t>riadku</w:t>
      </w:r>
      <w:proofErr w:type="spellEnd"/>
    </w:p>
    <w:p w14:paraId="3B967C4D" w14:textId="0421F314" w:rsidR="00FC3C66" w:rsidRPr="009D31C3" w:rsidRDefault="00FC3C66" w:rsidP="009B49C3">
      <w:pPr>
        <w:pStyle w:val="Zakladny"/>
        <w:numPr>
          <w:ilvl w:val="0"/>
          <w:numId w:val="5"/>
        </w:numPr>
        <w:rPr>
          <w:b/>
        </w:rPr>
      </w:pPr>
      <w:r w:rsidRPr="009D31C3">
        <w:rPr>
          <w:b/>
          <w:lang w:val="en-US"/>
        </w:rPr>
        <w:t>$</w:t>
      </w:r>
      <w:r w:rsidR="0001036B">
        <w:rPr>
          <w:b/>
          <w:lang w:val="en-US"/>
        </w:rPr>
        <w:t xml:space="preserve"> </w:t>
      </w:r>
      <w:r w:rsidR="0001036B" w:rsidRPr="0001036B">
        <w:rPr>
          <w:lang w:val="en-US"/>
        </w:rPr>
        <w:t>-</w:t>
      </w:r>
      <w:r w:rsidR="0001036B">
        <w:rPr>
          <w:lang w:val="en-US"/>
        </w:rPr>
        <w:t xml:space="preserve"> </w:t>
      </w:r>
      <w:proofErr w:type="spellStart"/>
      <w:r w:rsidR="0001036B">
        <w:rPr>
          <w:lang w:val="en-US"/>
        </w:rPr>
        <w:t>koniec</w:t>
      </w:r>
      <w:proofErr w:type="spellEnd"/>
      <w:r w:rsidR="0001036B">
        <w:rPr>
          <w:lang w:val="en-US"/>
        </w:rPr>
        <w:t xml:space="preserve"> </w:t>
      </w:r>
      <w:proofErr w:type="spellStart"/>
      <w:r w:rsidR="0001036B">
        <w:rPr>
          <w:lang w:val="en-US"/>
        </w:rPr>
        <w:t>textu</w:t>
      </w:r>
      <w:proofErr w:type="spellEnd"/>
      <w:r w:rsidR="0001036B">
        <w:rPr>
          <w:lang w:val="en-US"/>
        </w:rPr>
        <w:t xml:space="preserve"> </w:t>
      </w:r>
      <w:proofErr w:type="spellStart"/>
      <w:r w:rsidR="0001036B">
        <w:rPr>
          <w:lang w:val="en-US"/>
        </w:rPr>
        <w:t>alebo</w:t>
      </w:r>
      <w:proofErr w:type="spellEnd"/>
      <w:r w:rsidR="0001036B">
        <w:rPr>
          <w:lang w:val="en-US"/>
        </w:rPr>
        <w:t xml:space="preserve"> </w:t>
      </w:r>
      <w:proofErr w:type="spellStart"/>
      <w:r w:rsidR="0001036B">
        <w:rPr>
          <w:lang w:val="en-US"/>
        </w:rPr>
        <w:t>riadku</w:t>
      </w:r>
      <w:proofErr w:type="spellEnd"/>
    </w:p>
    <w:p w14:paraId="763429D6" w14:textId="0191D16F" w:rsidR="00FC3C66" w:rsidRPr="009D31C3" w:rsidRDefault="00FC3C66" w:rsidP="009B49C3">
      <w:pPr>
        <w:pStyle w:val="Zakladny"/>
        <w:numPr>
          <w:ilvl w:val="0"/>
          <w:numId w:val="5"/>
        </w:numPr>
        <w:rPr>
          <w:b/>
        </w:rPr>
      </w:pPr>
      <w:r w:rsidRPr="009D31C3">
        <w:rPr>
          <w:b/>
          <w:lang w:val="en-US"/>
        </w:rPr>
        <w:t>( )</w:t>
      </w:r>
      <w:r w:rsidR="0001036B">
        <w:rPr>
          <w:b/>
          <w:lang w:val="en-US"/>
        </w:rPr>
        <w:t xml:space="preserve"> </w:t>
      </w:r>
      <w:r w:rsidR="0001036B">
        <w:rPr>
          <w:lang w:val="en-US"/>
        </w:rPr>
        <w:t xml:space="preserve">– </w:t>
      </w:r>
      <w:proofErr w:type="spellStart"/>
      <w:r w:rsidR="00C57A0D">
        <w:rPr>
          <w:lang w:val="en-US"/>
        </w:rPr>
        <w:t>definovanie</w:t>
      </w:r>
      <w:proofErr w:type="spellEnd"/>
      <w:r w:rsidR="0001036B">
        <w:rPr>
          <w:lang w:val="en-US"/>
        </w:rPr>
        <w:t xml:space="preserve"> </w:t>
      </w:r>
      <w:proofErr w:type="spellStart"/>
      <w:r w:rsidR="0001036B">
        <w:rPr>
          <w:lang w:val="en-US"/>
        </w:rPr>
        <w:t>podvýrazu</w:t>
      </w:r>
      <w:proofErr w:type="spellEnd"/>
    </w:p>
    <w:p w14:paraId="14CAE298" w14:textId="64170B09" w:rsidR="00FC3C66" w:rsidRPr="009D31C3" w:rsidRDefault="00FC3C66" w:rsidP="009B49C3">
      <w:pPr>
        <w:pStyle w:val="Zakladny"/>
        <w:numPr>
          <w:ilvl w:val="0"/>
          <w:numId w:val="5"/>
        </w:numPr>
        <w:rPr>
          <w:b/>
        </w:rPr>
      </w:pPr>
      <w:r w:rsidRPr="009D31C3">
        <w:rPr>
          <w:b/>
        </w:rPr>
        <w:t>\n</w:t>
      </w:r>
      <w:r w:rsidR="0001036B">
        <w:t xml:space="preserve"> – vloženie n-</w:t>
      </w:r>
      <w:proofErr w:type="spellStart"/>
      <w:r w:rsidR="0001036B">
        <w:t>tého</w:t>
      </w:r>
      <w:proofErr w:type="spellEnd"/>
      <w:r w:rsidR="0001036B">
        <w:t xml:space="preserve"> </w:t>
      </w:r>
      <w:proofErr w:type="spellStart"/>
      <w:r w:rsidR="0001036B">
        <w:t>podvýrazu</w:t>
      </w:r>
      <w:proofErr w:type="spellEnd"/>
      <w:r w:rsidR="0001036B">
        <w:t xml:space="preserve"> definovaného spôsobom popísaným vyššie</w:t>
      </w:r>
    </w:p>
    <w:p w14:paraId="5882A210" w14:textId="4A892FBB" w:rsidR="00FC3C66" w:rsidRPr="009D31C3" w:rsidRDefault="00FC3C66" w:rsidP="009B49C3">
      <w:pPr>
        <w:pStyle w:val="Zakladny"/>
        <w:numPr>
          <w:ilvl w:val="0"/>
          <w:numId w:val="5"/>
        </w:numPr>
        <w:rPr>
          <w:b/>
        </w:rPr>
      </w:pPr>
      <w:r w:rsidRPr="009D31C3">
        <w:rPr>
          <w:b/>
        </w:rPr>
        <w:t>*</w:t>
      </w:r>
      <w:r w:rsidR="0001036B">
        <w:t xml:space="preserve"> - označuje výskyt predchádzajúceho elementu nula alebo viackrát, </w:t>
      </w:r>
      <w:r w:rsidR="00C57A0D">
        <w:t>môže sa použiť s </w:t>
      </w:r>
      <w:proofErr w:type="spellStart"/>
      <w:r w:rsidR="00C57A0D">
        <w:t>podvýrazom</w:t>
      </w:r>
      <w:proofErr w:type="spellEnd"/>
      <w:r w:rsidR="00C57A0D">
        <w:t>, napríklad (</w:t>
      </w:r>
      <w:proofErr w:type="spellStart"/>
      <w:r w:rsidR="00C57A0D">
        <w:t>abc</w:t>
      </w:r>
      <w:proofErr w:type="spellEnd"/>
      <w:r w:rsidR="00C57A0D">
        <w:t>)</w:t>
      </w:r>
      <w:r w:rsidR="00C57A0D" w:rsidRPr="00C57A0D">
        <w:t>*</w:t>
      </w:r>
      <w:r w:rsidR="00C57A0D">
        <w:t xml:space="preserve"> vyhovuje </w:t>
      </w:r>
      <w:r w:rsidR="00C57A0D">
        <w:rPr>
          <w:lang w:val="en-US"/>
        </w:rPr>
        <w:t>“”, “</w:t>
      </w:r>
      <w:proofErr w:type="spellStart"/>
      <w:r w:rsidR="00C57A0D">
        <w:rPr>
          <w:lang w:val="en-US"/>
        </w:rPr>
        <w:t>abc</w:t>
      </w:r>
      <w:proofErr w:type="spellEnd"/>
      <w:r w:rsidR="00C57A0D">
        <w:rPr>
          <w:lang w:val="en-US"/>
        </w:rPr>
        <w:t>”, “</w:t>
      </w:r>
      <w:proofErr w:type="spellStart"/>
      <w:r w:rsidR="00C57A0D">
        <w:rPr>
          <w:lang w:val="en-US"/>
        </w:rPr>
        <w:t>abcabc</w:t>
      </w:r>
      <w:proofErr w:type="spellEnd"/>
      <w:r w:rsidR="00C57A0D">
        <w:rPr>
          <w:lang w:val="en-US"/>
        </w:rPr>
        <w:t>” at</w:t>
      </w:r>
      <w:r w:rsidR="00C57A0D">
        <w:t>ď.</w:t>
      </w:r>
    </w:p>
    <w:p w14:paraId="4A91BEBD" w14:textId="1905A56A" w:rsidR="00FC3C66" w:rsidRPr="009D31C3" w:rsidRDefault="00FC3C66" w:rsidP="009B49C3">
      <w:pPr>
        <w:pStyle w:val="Zakladny"/>
        <w:numPr>
          <w:ilvl w:val="0"/>
          <w:numId w:val="5"/>
        </w:numPr>
        <w:rPr>
          <w:b/>
        </w:rPr>
      </w:pPr>
      <w:r w:rsidRPr="009D31C3">
        <w:rPr>
          <w:b/>
        </w:rPr>
        <w:t>{m, n}</w:t>
      </w:r>
      <w:r w:rsidR="00C57A0D">
        <w:t xml:space="preserve"> – označuje výskyt predchádzajúceho elementu minimálne m-krát vrátane a maximálne n-krát vrátane, napríklad </w:t>
      </w:r>
      <w:r w:rsidR="00C57A0D">
        <w:rPr>
          <w:lang w:val="en-US"/>
        </w:rPr>
        <w:t xml:space="preserve">a{2,3} </w:t>
      </w:r>
      <w:proofErr w:type="spellStart"/>
      <w:r w:rsidR="00C57A0D">
        <w:rPr>
          <w:lang w:val="en-US"/>
        </w:rPr>
        <w:t>vyhovuje</w:t>
      </w:r>
      <w:proofErr w:type="spellEnd"/>
      <w:r w:rsidR="00C57A0D">
        <w:rPr>
          <w:lang w:val="en-US"/>
        </w:rPr>
        <w:t xml:space="preserve"> </w:t>
      </w:r>
      <w:proofErr w:type="spellStart"/>
      <w:r w:rsidR="00C57A0D">
        <w:rPr>
          <w:lang w:val="en-US"/>
        </w:rPr>
        <w:t>slovám</w:t>
      </w:r>
      <w:proofErr w:type="spellEnd"/>
      <w:r w:rsidR="00C57A0D">
        <w:rPr>
          <w:lang w:val="en-US"/>
        </w:rPr>
        <w:t xml:space="preserve"> “aa” </w:t>
      </w:r>
      <w:proofErr w:type="spellStart"/>
      <w:r w:rsidR="00C57A0D">
        <w:rPr>
          <w:lang w:val="en-US"/>
        </w:rPr>
        <w:t>alebo</w:t>
      </w:r>
      <w:proofErr w:type="spellEnd"/>
      <w:r w:rsidR="00C57A0D">
        <w:rPr>
          <w:lang w:val="en-US"/>
        </w:rPr>
        <w:t xml:space="preserve"> “</w:t>
      </w:r>
      <w:proofErr w:type="spellStart"/>
      <w:r w:rsidR="00C57A0D">
        <w:rPr>
          <w:lang w:val="en-US"/>
        </w:rPr>
        <w:t>aaa</w:t>
      </w:r>
      <w:proofErr w:type="spellEnd"/>
      <w:r w:rsidR="00C57A0D">
        <w:rPr>
          <w:lang w:val="en-US"/>
        </w:rPr>
        <w:t>”</w:t>
      </w:r>
    </w:p>
    <w:p w14:paraId="544F453B" w14:textId="2D2DD2BC" w:rsidR="00FC3C66" w:rsidRPr="009D31C3" w:rsidRDefault="00FC3C66" w:rsidP="009B49C3">
      <w:pPr>
        <w:pStyle w:val="Zakladny"/>
        <w:numPr>
          <w:ilvl w:val="0"/>
          <w:numId w:val="5"/>
        </w:numPr>
        <w:rPr>
          <w:b/>
        </w:rPr>
      </w:pPr>
      <w:r w:rsidRPr="009D31C3">
        <w:rPr>
          <w:b/>
        </w:rPr>
        <w:t>?</w:t>
      </w:r>
      <w:r w:rsidR="00C57A0D">
        <w:rPr>
          <w:b/>
        </w:rPr>
        <w:t xml:space="preserve"> </w:t>
      </w:r>
      <w:r w:rsidR="00C57A0D">
        <w:t>– označuje výskyt predošlého elementu nula alebo jedenkrát</w:t>
      </w:r>
    </w:p>
    <w:p w14:paraId="5E8F1C0A" w14:textId="3FB64DAA" w:rsidR="00FC3C66" w:rsidRPr="009D31C3" w:rsidRDefault="00FC3C66" w:rsidP="009B49C3">
      <w:pPr>
        <w:pStyle w:val="Zakladny"/>
        <w:numPr>
          <w:ilvl w:val="0"/>
          <w:numId w:val="5"/>
        </w:numPr>
        <w:rPr>
          <w:b/>
        </w:rPr>
      </w:pPr>
      <w:r w:rsidRPr="009D31C3">
        <w:rPr>
          <w:b/>
        </w:rPr>
        <w:t>+</w:t>
      </w:r>
      <w:r w:rsidR="00C57A0D">
        <w:t xml:space="preserve"> – označuje výskyt predošlého elementu jeden alebo viackrát</w:t>
      </w:r>
    </w:p>
    <w:p w14:paraId="12ED04D6" w14:textId="2E0AC66D" w:rsidR="009D31C3" w:rsidRPr="0048231F" w:rsidRDefault="00FC3C66" w:rsidP="009B49C3">
      <w:pPr>
        <w:pStyle w:val="Zakladny"/>
        <w:numPr>
          <w:ilvl w:val="0"/>
          <w:numId w:val="5"/>
        </w:numPr>
        <w:rPr>
          <w:b/>
        </w:rPr>
      </w:pPr>
      <w:r w:rsidRPr="009D31C3">
        <w:rPr>
          <w:b/>
        </w:rPr>
        <w:t>|</w:t>
      </w:r>
      <w:r w:rsidR="00C57A0D">
        <w:t xml:space="preserve"> – logické alebo</w:t>
      </w:r>
    </w:p>
    <w:p w14:paraId="5EC1B0C2" w14:textId="77777777" w:rsidR="0048231F" w:rsidRDefault="0048231F" w:rsidP="009C65C1">
      <w:pPr>
        <w:pStyle w:val="Zakladny"/>
      </w:pPr>
    </w:p>
    <w:p w14:paraId="6E6B011D" w14:textId="7366704D" w:rsidR="00C57A0D" w:rsidRDefault="00C57A0D" w:rsidP="009C65C1">
      <w:pPr>
        <w:pStyle w:val="Zakladny"/>
      </w:pPr>
      <w:r w:rsidRPr="0048231F">
        <w:t xml:space="preserve">V praxi sa používajú aj takzvané </w:t>
      </w:r>
      <w:r w:rsidRPr="0048231F">
        <w:rPr>
          <w:b/>
        </w:rPr>
        <w:t>znakové triedy</w:t>
      </w:r>
      <w:r w:rsidRPr="0048231F">
        <w:t>.</w:t>
      </w:r>
      <w:r w:rsidR="0048231F" w:rsidRPr="0048231F">
        <w:t xml:space="preserve"> Existuje viacero znakových tried</w:t>
      </w:r>
      <w:r w:rsidR="0048231F">
        <w:t>, napríklad malé písmená</w:t>
      </w:r>
      <w:r w:rsidR="0048231F" w:rsidRPr="0048231F">
        <w:t xml:space="preserve">, všetky </w:t>
      </w:r>
      <w:proofErr w:type="spellStart"/>
      <w:r w:rsidR="0048231F" w:rsidRPr="0048231F">
        <w:t>alfanumberické</w:t>
      </w:r>
      <w:proofErr w:type="spellEnd"/>
      <w:r w:rsidR="0048231F" w:rsidRPr="0048231F">
        <w:t xml:space="preserve"> znaky, číselné znaky a ďalšie. </w:t>
      </w:r>
      <w:r w:rsidR="0048231F">
        <w:t xml:space="preserve">Zápis týchto tried </w:t>
      </w:r>
      <w:proofErr w:type="spellStart"/>
      <w:r w:rsidR="0048231F">
        <w:t>nieje</w:t>
      </w:r>
      <w:proofErr w:type="spellEnd"/>
      <w:r w:rsidR="0048231F">
        <w:t xml:space="preserve"> ustálený a preto tu spomeniem iba najpoužívanejšiu implementáciu pomocou ASCII znakov najdôležitejších tried. Sú to:</w:t>
      </w:r>
    </w:p>
    <w:p w14:paraId="268481EB" w14:textId="4F1A7883" w:rsidR="0048231F" w:rsidRPr="0048231F" w:rsidRDefault="0048231F" w:rsidP="009B49C3">
      <w:pPr>
        <w:pStyle w:val="Zakladny"/>
        <w:numPr>
          <w:ilvl w:val="0"/>
          <w:numId w:val="6"/>
        </w:numPr>
      </w:pPr>
      <w:r>
        <w:rPr>
          <w:lang w:val="en-US"/>
        </w:rPr>
        <w:t>[a-z] – mal</w:t>
      </w:r>
      <w:r>
        <w:t>é písmená</w:t>
      </w:r>
    </w:p>
    <w:p w14:paraId="199935A8" w14:textId="3BD06ACC" w:rsidR="0048231F" w:rsidRPr="0048231F" w:rsidRDefault="0048231F" w:rsidP="009B49C3">
      <w:pPr>
        <w:pStyle w:val="Zakladny"/>
        <w:numPr>
          <w:ilvl w:val="0"/>
          <w:numId w:val="6"/>
        </w:numPr>
      </w:pPr>
      <w:r>
        <w:rPr>
          <w:lang w:val="en-US"/>
        </w:rPr>
        <w:t xml:space="preserve">[A-Z] – </w:t>
      </w:r>
      <w:proofErr w:type="spellStart"/>
      <w:r>
        <w:rPr>
          <w:lang w:val="en-US"/>
        </w:rPr>
        <w:t>veľké</w:t>
      </w:r>
      <w:proofErr w:type="spellEnd"/>
      <w:r>
        <w:rPr>
          <w:lang w:val="en-US"/>
        </w:rPr>
        <w:t xml:space="preserve"> </w:t>
      </w:r>
      <w:proofErr w:type="spellStart"/>
      <w:r>
        <w:rPr>
          <w:lang w:val="en-US"/>
        </w:rPr>
        <w:t>písmená</w:t>
      </w:r>
      <w:proofErr w:type="spellEnd"/>
    </w:p>
    <w:p w14:paraId="17BCFF5D" w14:textId="539ACD91" w:rsidR="0048231F" w:rsidRPr="0048231F" w:rsidRDefault="0048231F" w:rsidP="009B49C3">
      <w:pPr>
        <w:pStyle w:val="Zakladny"/>
        <w:numPr>
          <w:ilvl w:val="0"/>
          <w:numId w:val="6"/>
        </w:numPr>
      </w:pPr>
      <w:r>
        <w:rPr>
          <w:lang w:val="en-US"/>
        </w:rPr>
        <w:t xml:space="preserve">[0-9] – </w:t>
      </w:r>
      <w:proofErr w:type="spellStart"/>
      <w:r>
        <w:rPr>
          <w:lang w:val="en-US"/>
        </w:rPr>
        <w:t>číselné</w:t>
      </w:r>
      <w:proofErr w:type="spellEnd"/>
      <w:r>
        <w:rPr>
          <w:lang w:val="en-US"/>
        </w:rPr>
        <w:t xml:space="preserve"> </w:t>
      </w:r>
      <w:proofErr w:type="spellStart"/>
      <w:r>
        <w:rPr>
          <w:lang w:val="en-US"/>
        </w:rPr>
        <w:t>znaky</w:t>
      </w:r>
      <w:proofErr w:type="spellEnd"/>
    </w:p>
    <w:p w14:paraId="489D5C24" w14:textId="057204D3" w:rsidR="0048231F" w:rsidRPr="0048231F" w:rsidRDefault="0048231F" w:rsidP="009B49C3">
      <w:pPr>
        <w:pStyle w:val="Zakladny"/>
        <w:numPr>
          <w:ilvl w:val="0"/>
          <w:numId w:val="6"/>
        </w:numPr>
      </w:pPr>
      <w:r>
        <w:rPr>
          <w:lang w:val="en-US"/>
        </w:rPr>
        <w:t xml:space="preserve">[A-Za-z0-9] – </w:t>
      </w:r>
      <w:proofErr w:type="spellStart"/>
      <w:r>
        <w:rPr>
          <w:lang w:val="en-US"/>
        </w:rPr>
        <w:t>všetky</w:t>
      </w:r>
      <w:proofErr w:type="spellEnd"/>
      <w:r>
        <w:rPr>
          <w:lang w:val="en-US"/>
        </w:rPr>
        <w:t xml:space="preserve"> </w:t>
      </w:r>
      <w:proofErr w:type="spellStart"/>
      <w:r>
        <w:rPr>
          <w:lang w:val="en-US"/>
        </w:rPr>
        <w:t>alfanumerické</w:t>
      </w:r>
      <w:proofErr w:type="spellEnd"/>
      <w:r>
        <w:rPr>
          <w:lang w:val="en-US"/>
        </w:rPr>
        <w:t xml:space="preserve"> </w:t>
      </w:r>
      <w:proofErr w:type="spellStart"/>
      <w:r>
        <w:rPr>
          <w:lang w:val="en-US"/>
        </w:rPr>
        <w:t>znaky</w:t>
      </w:r>
      <w:proofErr w:type="spellEnd"/>
    </w:p>
    <w:p w14:paraId="5A90A73D" w14:textId="4A827D5C" w:rsidR="0048231F" w:rsidRPr="00586FD8" w:rsidRDefault="0048231F" w:rsidP="009B49C3">
      <w:pPr>
        <w:pStyle w:val="Zakladny"/>
        <w:numPr>
          <w:ilvl w:val="0"/>
          <w:numId w:val="6"/>
        </w:numPr>
      </w:pPr>
      <w:r>
        <w:rPr>
          <w:lang w:val="en-US"/>
        </w:rPr>
        <w:t xml:space="preserve">[A-Fa-f0-9] – </w:t>
      </w:r>
      <w:proofErr w:type="spellStart"/>
      <w:r>
        <w:rPr>
          <w:lang w:val="en-US"/>
        </w:rPr>
        <w:t>znaky</w:t>
      </w:r>
      <w:proofErr w:type="spellEnd"/>
      <w:r>
        <w:rPr>
          <w:lang w:val="en-US"/>
        </w:rPr>
        <w:t xml:space="preserve"> </w:t>
      </w:r>
      <w:proofErr w:type="spellStart"/>
      <w:r>
        <w:rPr>
          <w:lang w:val="en-US"/>
        </w:rPr>
        <w:t>hexadecimálneho</w:t>
      </w:r>
      <w:proofErr w:type="spellEnd"/>
      <w:r>
        <w:rPr>
          <w:lang w:val="en-US"/>
        </w:rPr>
        <w:t xml:space="preserve"> </w:t>
      </w:r>
      <w:proofErr w:type="spellStart"/>
      <w:r>
        <w:rPr>
          <w:lang w:val="en-US"/>
        </w:rPr>
        <w:t>čísla</w:t>
      </w:r>
      <w:proofErr w:type="spellEnd"/>
    </w:p>
    <w:p w14:paraId="0296CA69" w14:textId="77777777" w:rsidR="00586FD8" w:rsidRPr="0048231F" w:rsidRDefault="00586FD8" w:rsidP="009C65C1">
      <w:pPr>
        <w:pStyle w:val="Zakladny"/>
      </w:pPr>
    </w:p>
    <w:p w14:paraId="01AA9867" w14:textId="6D27DDC9" w:rsidR="0048231F" w:rsidRDefault="00586FD8" w:rsidP="009C65C1">
      <w:pPr>
        <w:pStyle w:val="Zakladny"/>
        <w:rPr>
          <w:lang w:val="en-US"/>
        </w:rPr>
      </w:pPr>
      <w:r>
        <w:t xml:space="preserve">Je nutné poznamenať, že regulárne výrazy </w:t>
      </w:r>
      <w:proofErr w:type="spellStart"/>
      <w:r>
        <w:t>niesú</w:t>
      </w:r>
      <w:proofErr w:type="spellEnd"/>
      <w:r>
        <w:t xml:space="preserve"> obmedzené iba na ASCII znaky a môžu sa použiť aj znakové triedy </w:t>
      </w:r>
      <w:proofErr w:type="spellStart"/>
      <w:r>
        <w:t>unicode</w:t>
      </w:r>
      <w:proofErr w:type="spellEnd"/>
      <w:r>
        <w:t xml:space="preserve"> znakov použitím /u a </w:t>
      </w:r>
      <w:proofErr w:type="spellStart"/>
      <w:r>
        <w:t>unicode</w:t>
      </w:r>
      <w:proofErr w:type="spellEnd"/>
      <w:r>
        <w:t xml:space="preserve"> kódu znaku. Napríklad </w:t>
      </w:r>
      <w:r w:rsidRPr="0001036B">
        <w:rPr>
          <w:lang w:val="en-US"/>
        </w:rPr>
        <w:t>[</w:t>
      </w:r>
      <w:r>
        <w:t>/u00C1-/u01C4</w:t>
      </w:r>
      <w:r w:rsidRPr="0001036B">
        <w:rPr>
          <w:lang w:val="en-US"/>
        </w:rPr>
        <w:t>]</w:t>
      </w:r>
      <w:r>
        <w:rPr>
          <w:lang w:val="en-US"/>
        </w:rPr>
        <w:t xml:space="preserve"> </w:t>
      </w:r>
      <w:proofErr w:type="spellStart"/>
      <w:r>
        <w:rPr>
          <w:lang w:val="en-US"/>
        </w:rPr>
        <w:t>obsahuje</w:t>
      </w:r>
      <w:proofErr w:type="spellEnd"/>
      <w:r>
        <w:rPr>
          <w:lang w:val="en-US"/>
        </w:rPr>
        <w:t xml:space="preserve"> </w:t>
      </w:r>
      <w:proofErr w:type="spellStart"/>
      <w:r>
        <w:rPr>
          <w:lang w:val="en-US"/>
        </w:rPr>
        <w:t>všetky</w:t>
      </w:r>
      <w:proofErr w:type="spellEnd"/>
      <w:r w:rsidR="00965A97">
        <w:rPr>
          <w:lang w:val="en-US"/>
        </w:rPr>
        <w:t xml:space="preserve"> </w:t>
      </w:r>
      <w:proofErr w:type="spellStart"/>
      <w:r w:rsidR="00965A97">
        <w:rPr>
          <w:lang w:val="en-US"/>
        </w:rPr>
        <w:t>špeciálne</w:t>
      </w:r>
      <w:proofErr w:type="spellEnd"/>
      <w:r>
        <w:rPr>
          <w:lang w:val="en-US"/>
        </w:rPr>
        <w:t xml:space="preserve"> </w:t>
      </w:r>
      <w:proofErr w:type="spellStart"/>
      <w:r w:rsidR="00965A97">
        <w:rPr>
          <w:lang w:val="en-US"/>
        </w:rPr>
        <w:t>slovenské</w:t>
      </w:r>
      <w:proofErr w:type="spellEnd"/>
      <w:r w:rsidR="00965A97">
        <w:rPr>
          <w:lang w:val="en-US"/>
        </w:rPr>
        <w:t xml:space="preserve"> </w:t>
      </w:r>
      <w:proofErr w:type="spellStart"/>
      <w:r w:rsidR="00965A97">
        <w:rPr>
          <w:lang w:val="en-US"/>
        </w:rPr>
        <w:t>písmená</w:t>
      </w:r>
      <w:proofErr w:type="spellEnd"/>
      <w:r w:rsidR="00965A97">
        <w:rPr>
          <w:lang w:val="en-US"/>
        </w:rPr>
        <w:t>.</w:t>
      </w:r>
    </w:p>
    <w:p w14:paraId="2D744BAD" w14:textId="77777777" w:rsidR="00AB6EF5" w:rsidRPr="0048231F" w:rsidRDefault="00AB6EF5" w:rsidP="009C65C1">
      <w:pPr>
        <w:pStyle w:val="Zakladny"/>
      </w:pPr>
    </w:p>
    <w:p w14:paraId="0B100C0A" w14:textId="3A28D468" w:rsidR="0048231F" w:rsidRPr="008151C3" w:rsidRDefault="00400F19" w:rsidP="009C65C1">
      <w:pPr>
        <w:pStyle w:val="basichighlight"/>
      </w:pPr>
      <w:r w:rsidRPr="008151C3">
        <w:lastRenderedPageBreak/>
        <w:t>Príklad</w:t>
      </w:r>
    </w:p>
    <w:p w14:paraId="55D682A2" w14:textId="4C81CFE1" w:rsidR="00400F19" w:rsidRDefault="00400F19" w:rsidP="009C65C1">
      <w:pPr>
        <w:pStyle w:val="Zakladny"/>
      </w:pPr>
      <w:r>
        <w:t xml:space="preserve">Demonštrácia zostrojenia regulárneho výrazu je možná na príklade overenia korektnosti zadanej e-mailovej adresy. </w:t>
      </w:r>
    </w:p>
    <w:p w14:paraId="7C1E4557" w14:textId="5C05C7A5" w:rsidR="00C5137B" w:rsidRDefault="00965A97" w:rsidP="009C65C1">
      <w:pPr>
        <w:pStyle w:val="Zakladny"/>
      </w:pPr>
      <w:r>
        <w:t>Štandardizovaná syntax emailovej adresy je definovaná v RFC 5322</w:t>
      </w:r>
      <w:r w:rsidR="00C5137B">
        <w:t xml:space="preserve">. Keďže emailová adresa je </w:t>
      </w:r>
      <w:proofErr w:type="spellStart"/>
      <w:r w:rsidR="00C5137B">
        <w:t>case-insensitive</w:t>
      </w:r>
      <w:proofErr w:type="spellEnd"/>
      <w:r w:rsidR="00C5137B">
        <w:t xml:space="preserve">, je možné celý vstup pretransformovať na </w:t>
      </w:r>
      <w:r w:rsidR="00995371">
        <w:t>malé</w:t>
      </w:r>
      <w:r w:rsidR="00C5137B">
        <w:t xml:space="preserve"> písmená. </w:t>
      </w:r>
      <w:r w:rsidR="00995371">
        <w:t xml:space="preserve">Syntax podľa RFC 5322 sa môže definovať ako </w:t>
      </w:r>
      <w:proofErr w:type="spellStart"/>
      <w:r w:rsidR="00995371" w:rsidRPr="00995371">
        <w:rPr>
          <w:i/>
        </w:rPr>
        <w:t>local</w:t>
      </w:r>
      <w:proofErr w:type="spellEnd"/>
      <w:r w:rsidR="00995371" w:rsidRPr="00995371">
        <w:rPr>
          <w:i/>
        </w:rPr>
        <w:t>-part</w:t>
      </w:r>
      <w:r w:rsidR="00995371" w:rsidRPr="00995371">
        <w:rPr>
          <w:i/>
          <w:lang w:val="en-US"/>
        </w:rPr>
        <w:t>@</w:t>
      </w:r>
      <w:proofErr w:type="spellStart"/>
      <w:r w:rsidR="00995371" w:rsidRPr="00995371">
        <w:rPr>
          <w:i/>
        </w:rPr>
        <w:t>domain</w:t>
      </w:r>
      <w:proofErr w:type="spellEnd"/>
      <w:r w:rsidR="00995371">
        <w:t xml:space="preserve">, kde doménová časť musí obsahovať minimálne dve doménové úrovne a musí sa ukončiť top-level </w:t>
      </w:r>
      <w:proofErr w:type="spellStart"/>
      <w:r w:rsidR="00995371">
        <w:t>doménov</w:t>
      </w:r>
      <w:proofErr w:type="spellEnd"/>
      <w:r w:rsidR="00995371">
        <w:t xml:space="preserve">, ktorá sa skladá z dvoch až šiestich </w:t>
      </w:r>
      <w:proofErr w:type="spellStart"/>
      <w:r w:rsidR="00995371">
        <w:t>ascii</w:t>
      </w:r>
      <w:proofErr w:type="spellEnd"/>
      <w:r w:rsidR="00995371">
        <w:t xml:space="preserve"> znakov.</w:t>
      </w:r>
    </w:p>
    <w:p w14:paraId="7A74C8A9" w14:textId="2E7E0844" w:rsidR="009778A1" w:rsidRDefault="00620E24" w:rsidP="009C65C1">
      <w:pPr>
        <w:pStyle w:val="Zakladny"/>
        <w:rPr>
          <w:i/>
          <w:lang w:val="en-US"/>
        </w:rPr>
      </w:pPr>
      <w:r>
        <w:t xml:space="preserve">Najintuitívnejší výraz, zabezpečujúci validitu e-mailovej adresy </w:t>
      </w:r>
      <w:r w:rsidR="009778A1">
        <w:t xml:space="preserve">by mohol byť: </w:t>
      </w:r>
      <w:r>
        <w:br/>
      </w:r>
      <w:r w:rsidR="004E3774" w:rsidRPr="00620E24">
        <w:rPr>
          <w:i/>
          <w:lang w:val="en-US"/>
        </w:rPr>
        <w:t>^[a-z0-9</w:t>
      </w:r>
      <w:r>
        <w:rPr>
          <w:i/>
          <w:lang w:val="en-US"/>
        </w:rPr>
        <w:t>.</w:t>
      </w:r>
      <w:r w:rsidR="004E3774" w:rsidRPr="00620E24">
        <w:rPr>
          <w:i/>
          <w:lang w:val="en-US"/>
        </w:rPr>
        <w:t>]+@[</w:t>
      </w:r>
      <w:proofErr w:type="gramStart"/>
      <w:r w:rsidR="004E3774" w:rsidRPr="00620E24">
        <w:rPr>
          <w:i/>
          <w:lang w:val="en-US"/>
        </w:rPr>
        <w:t>a-z0-9</w:t>
      </w:r>
      <w:proofErr w:type="gramEnd"/>
      <w:r w:rsidR="004E3774" w:rsidRPr="00620E24">
        <w:rPr>
          <w:i/>
          <w:lang w:val="en-US"/>
        </w:rPr>
        <w:t>.]</w:t>
      </w:r>
      <w:proofErr w:type="gramStart"/>
      <w:r w:rsidR="004E3774" w:rsidRPr="00620E24">
        <w:rPr>
          <w:i/>
          <w:lang w:val="en-US"/>
        </w:rPr>
        <w:t>+.[</w:t>
      </w:r>
      <w:proofErr w:type="gramEnd"/>
      <w:r w:rsidR="004E3774" w:rsidRPr="00620E24">
        <w:rPr>
          <w:i/>
          <w:lang w:val="en-US"/>
        </w:rPr>
        <w:t>a-z]{2,6}$</w:t>
      </w:r>
    </w:p>
    <w:p w14:paraId="176777A3" w14:textId="20431BE5" w:rsidR="00C5137B" w:rsidRDefault="007762E1" w:rsidP="009C65C1">
      <w:pPr>
        <w:pStyle w:val="Zakladny"/>
        <w:rPr>
          <w:lang w:val="en-US"/>
        </w:rPr>
      </w:pPr>
      <w:proofErr w:type="spellStart"/>
      <w:r>
        <w:rPr>
          <w:lang w:val="en-US"/>
        </w:rPr>
        <w:t>Tento</w:t>
      </w:r>
      <w:proofErr w:type="spellEnd"/>
      <w:r>
        <w:rPr>
          <w:lang w:val="en-US"/>
        </w:rPr>
        <w:t xml:space="preserve"> </w:t>
      </w:r>
      <w:proofErr w:type="spellStart"/>
      <w:r>
        <w:rPr>
          <w:lang w:val="en-US"/>
        </w:rPr>
        <w:t>výraz</w:t>
      </w:r>
      <w:proofErr w:type="spellEnd"/>
      <w:r>
        <w:rPr>
          <w:lang w:val="en-US"/>
        </w:rPr>
        <w:t xml:space="preserve"> </w:t>
      </w:r>
      <w:proofErr w:type="spellStart"/>
      <w:r>
        <w:rPr>
          <w:lang w:val="en-US"/>
        </w:rPr>
        <w:t>má</w:t>
      </w:r>
      <w:proofErr w:type="spellEnd"/>
      <w:r>
        <w:rPr>
          <w:lang w:val="en-US"/>
        </w:rPr>
        <w:t xml:space="preserve"> </w:t>
      </w:r>
      <w:proofErr w:type="spellStart"/>
      <w:r>
        <w:rPr>
          <w:lang w:val="en-US"/>
        </w:rPr>
        <w:t>zopár</w:t>
      </w:r>
      <w:proofErr w:type="spellEnd"/>
      <w:r>
        <w:rPr>
          <w:lang w:val="en-US"/>
        </w:rPr>
        <w:t xml:space="preserve"> </w:t>
      </w:r>
      <w:proofErr w:type="spellStart"/>
      <w:r>
        <w:rPr>
          <w:lang w:val="en-US"/>
        </w:rPr>
        <w:t>nedostatkov</w:t>
      </w:r>
      <w:proofErr w:type="spellEnd"/>
      <w:r>
        <w:rPr>
          <w:lang w:val="en-US"/>
        </w:rPr>
        <w:t xml:space="preserve">, </w:t>
      </w:r>
      <w:proofErr w:type="spellStart"/>
      <w:r>
        <w:rPr>
          <w:lang w:val="en-US"/>
        </w:rPr>
        <w:t>prvým</w:t>
      </w:r>
      <w:proofErr w:type="spellEnd"/>
      <w:r>
        <w:rPr>
          <w:lang w:val="en-US"/>
        </w:rPr>
        <w:t xml:space="preserve"> je </w:t>
      </w:r>
      <w:proofErr w:type="spellStart"/>
      <w:r>
        <w:rPr>
          <w:lang w:val="en-US"/>
        </w:rPr>
        <w:t>nepodporovanie</w:t>
      </w:r>
      <w:proofErr w:type="spellEnd"/>
      <w:r>
        <w:rPr>
          <w:lang w:val="en-US"/>
        </w:rPr>
        <w:t xml:space="preserve"> </w:t>
      </w:r>
      <w:proofErr w:type="spellStart"/>
      <w:r>
        <w:rPr>
          <w:lang w:val="en-US"/>
        </w:rPr>
        <w:t>všetkých</w:t>
      </w:r>
      <w:proofErr w:type="spellEnd"/>
      <w:r>
        <w:rPr>
          <w:lang w:val="en-US"/>
        </w:rPr>
        <w:t xml:space="preserve"> </w:t>
      </w:r>
      <w:proofErr w:type="spellStart"/>
      <w:r>
        <w:rPr>
          <w:lang w:val="en-US"/>
        </w:rPr>
        <w:t>povolených</w:t>
      </w:r>
      <w:proofErr w:type="spellEnd"/>
      <w:r>
        <w:rPr>
          <w:lang w:val="en-US"/>
        </w:rPr>
        <w:t xml:space="preserve"> </w:t>
      </w:r>
      <w:proofErr w:type="spellStart"/>
      <w:r>
        <w:rPr>
          <w:lang w:val="en-US"/>
        </w:rPr>
        <w:t>znakov</w:t>
      </w:r>
      <w:proofErr w:type="spellEnd"/>
      <w:r>
        <w:rPr>
          <w:lang w:val="en-US"/>
        </w:rPr>
        <w:t xml:space="preserve"> </w:t>
      </w:r>
      <w:proofErr w:type="spellStart"/>
      <w:r>
        <w:rPr>
          <w:lang w:val="en-US"/>
        </w:rPr>
        <w:t>aj</w:t>
      </w:r>
      <w:proofErr w:type="spellEnd"/>
      <w:r>
        <w:rPr>
          <w:lang w:val="en-US"/>
        </w:rPr>
        <w:t xml:space="preserve"> </w:t>
      </w:r>
      <w:proofErr w:type="spellStart"/>
      <w:r>
        <w:rPr>
          <w:lang w:val="en-US"/>
        </w:rPr>
        <w:t>ke</w:t>
      </w:r>
      <w:proofErr w:type="spellEnd"/>
      <w:r>
        <w:t xml:space="preserve">ď všetky </w:t>
      </w:r>
      <w:proofErr w:type="gramStart"/>
      <w:r>
        <w:t>sa</w:t>
      </w:r>
      <w:proofErr w:type="gramEnd"/>
      <w:r>
        <w:t xml:space="preserve"> v praxi nepoužívajú</w:t>
      </w:r>
      <w:r>
        <w:rPr>
          <w:lang w:val="en-US"/>
        </w:rPr>
        <w:t xml:space="preserve">. </w:t>
      </w:r>
      <w:proofErr w:type="spellStart"/>
      <w:r>
        <w:rPr>
          <w:lang w:val="en-US"/>
        </w:rPr>
        <w:t>Dokonca</w:t>
      </w:r>
      <w:proofErr w:type="spellEnd"/>
      <w:r>
        <w:rPr>
          <w:lang w:val="en-US"/>
        </w:rPr>
        <w:t xml:space="preserve"> </w:t>
      </w:r>
      <w:proofErr w:type="spellStart"/>
      <w:r>
        <w:rPr>
          <w:lang w:val="en-US"/>
        </w:rPr>
        <w:t>emailová</w:t>
      </w:r>
      <w:proofErr w:type="spellEnd"/>
      <w:r>
        <w:rPr>
          <w:lang w:val="en-US"/>
        </w:rPr>
        <w:t xml:space="preserve"> </w:t>
      </w:r>
      <w:proofErr w:type="spellStart"/>
      <w:r>
        <w:rPr>
          <w:lang w:val="en-US"/>
        </w:rPr>
        <w:t>služba</w:t>
      </w:r>
      <w:proofErr w:type="spellEnd"/>
      <w:r>
        <w:rPr>
          <w:lang w:val="en-US"/>
        </w:rPr>
        <w:t xml:space="preserve"> </w:t>
      </w:r>
      <w:proofErr w:type="spellStart"/>
      <w:r>
        <w:rPr>
          <w:lang w:val="en-US"/>
        </w:rPr>
        <w:t>spoločnosti</w:t>
      </w:r>
      <w:proofErr w:type="spellEnd"/>
      <w:r>
        <w:rPr>
          <w:lang w:val="en-US"/>
        </w:rPr>
        <w:t xml:space="preserve"> google </w:t>
      </w:r>
      <w:proofErr w:type="spellStart"/>
      <w:r>
        <w:rPr>
          <w:lang w:val="en-US"/>
        </w:rPr>
        <w:t>nepodporuje</w:t>
      </w:r>
      <w:proofErr w:type="spellEnd"/>
      <w:r>
        <w:rPr>
          <w:lang w:val="en-US"/>
        </w:rPr>
        <w:t xml:space="preserve"> </w:t>
      </w:r>
      <w:proofErr w:type="spellStart"/>
      <w:r>
        <w:rPr>
          <w:lang w:val="en-US"/>
        </w:rPr>
        <w:t>všetky</w:t>
      </w:r>
      <w:proofErr w:type="spellEnd"/>
      <w:r>
        <w:rPr>
          <w:lang w:val="en-US"/>
        </w:rPr>
        <w:t xml:space="preserve"> </w:t>
      </w:r>
      <w:proofErr w:type="spellStart"/>
      <w:r>
        <w:rPr>
          <w:lang w:val="en-US"/>
        </w:rPr>
        <w:t>znaky</w:t>
      </w:r>
      <w:proofErr w:type="spellEnd"/>
      <w:r>
        <w:rPr>
          <w:lang w:val="en-US"/>
        </w:rPr>
        <w:t xml:space="preserve"> a </w:t>
      </w:r>
      <w:proofErr w:type="spellStart"/>
      <w:r>
        <w:rPr>
          <w:lang w:val="en-US"/>
        </w:rPr>
        <w:t>lokálna</w:t>
      </w:r>
      <w:proofErr w:type="spellEnd"/>
      <w:r>
        <w:rPr>
          <w:lang w:val="en-US"/>
        </w:rPr>
        <w:t xml:space="preserve"> </w:t>
      </w:r>
      <w:proofErr w:type="spellStart"/>
      <w:r>
        <w:rPr>
          <w:lang w:val="en-US"/>
        </w:rPr>
        <w:t>časť</w:t>
      </w:r>
      <w:proofErr w:type="spellEnd"/>
      <w:r>
        <w:rPr>
          <w:lang w:val="en-US"/>
        </w:rPr>
        <w:t xml:space="preserve"> </w:t>
      </w:r>
      <w:proofErr w:type="spellStart"/>
      <w:proofErr w:type="gramStart"/>
      <w:r>
        <w:rPr>
          <w:lang w:val="en-US"/>
        </w:rPr>
        <w:t>sa</w:t>
      </w:r>
      <w:proofErr w:type="spellEnd"/>
      <w:proofErr w:type="gramEnd"/>
      <w:r>
        <w:rPr>
          <w:lang w:val="en-US"/>
        </w:rPr>
        <w:t xml:space="preserve"> </w:t>
      </w:r>
      <w:proofErr w:type="spellStart"/>
      <w:r>
        <w:rPr>
          <w:lang w:val="en-US"/>
        </w:rPr>
        <w:t>môže</w:t>
      </w:r>
      <w:proofErr w:type="spellEnd"/>
      <w:r>
        <w:rPr>
          <w:lang w:val="en-US"/>
        </w:rPr>
        <w:t xml:space="preserve"> </w:t>
      </w:r>
      <w:proofErr w:type="spellStart"/>
      <w:r>
        <w:rPr>
          <w:lang w:val="en-US"/>
        </w:rPr>
        <w:t>skladať</w:t>
      </w:r>
      <w:proofErr w:type="spellEnd"/>
      <w:r>
        <w:rPr>
          <w:lang w:val="en-US"/>
        </w:rPr>
        <w:t xml:space="preserve"> </w:t>
      </w:r>
      <w:proofErr w:type="spellStart"/>
      <w:r>
        <w:rPr>
          <w:lang w:val="en-US"/>
        </w:rPr>
        <w:t>iba</w:t>
      </w:r>
      <w:proofErr w:type="spellEnd"/>
      <w:r>
        <w:rPr>
          <w:lang w:val="en-US"/>
        </w:rPr>
        <w:t xml:space="preserve"> z [a-z0-9-_’.].</w:t>
      </w:r>
    </w:p>
    <w:p w14:paraId="56D5041B" w14:textId="4AAEEDE6" w:rsidR="007762E1" w:rsidRDefault="007762E1" w:rsidP="009C65C1">
      <w:pPr>
        <w:pStyle w:val="Zakladny"/>
        <w:rPr>
          <w:lang w:val="en-US"/>
        </w:rPr>
      </w:pPr>
      <w:proofErr w:type="spellStart"/>
      <w:r>
        <w:rPr>
          <w:lang w:val="en-US"/>
        </w:rPr>
        <w:t>Takisto</w:t>
      </w:r>
      <w:proofErr w:type="spellEnd"/>
      <w:r>
        <w:rPr>
          <w:lang w:val="en-US"/>
        </w:rPr>
        <w:t xml:space="preserve"> </w:t>
      </w:r>
      <w:proofErr w:type="spellStart"/>
      <w:r>
        <w:rPr>
          <w:lang w:val="en-US"/>
        </w:rPr>
        <w:t>adresa</w:t>
      </w:r>
      <w:proofErr w:type="spellEnd"/>
      <w:r>
        <w:rPr>
          <w:lang w:val="en-US"/>
        </w:rPr>
        <w:t xml:space="preserve"> </w:t>
      </w:r>
      <w:proofErr w:type="spellStart"/>
      <w:proofErr w:type="gramStart"/>
      <w:r>
        <w:rPr>
          <w:lang w:val="en-US"/>
        </w:rPr>
        <w:t>sa</w:t>
      </w:r>
      <w:proofErr w:type="spellEnd"/>
      <w:proofErr w:type="gramEnd"/>
      <w:r>
        <w:rPr>
          <w:lang w:val="en-US"/>
        </w:rPr>
        <w:t xml:space="preserve"> </w:t>
      </w:r>
      <w:proofErr w:type="spellStart"/>
      <w:r>
        <w:rPr>
          <w:lang w:val="en-US"/>
        </w:rPr>
        <w:t>nemôže</w:t>
      </w:r>
      <w:proofErr w:type="spellEnd"/>
      <w:r>
        <w:rPr>
          <w:lang w:val="en-US"/>
        </w:rPr>
        <w:t xml:space="preserve"> </w:t>
      </w:r>
      <w:proofErr w:type="spellStart"/>
      <w:r>
        <w:rPr>
          <w:lang w:val="en-US"/>
        </w:rPr>
        <w:t>začínať</w:t>
      </w:r>
      <w:proofErr w:type="spellEnd"/>
      <w:r>
        <w:rPr>
          <w:lang w:val="en-US"/>
        </w:rPr>
        <w:t xml:space="preserve"> </w:t>
      </w:r>
      <w:proofErr w:type="spellStart"/>
      <w:r>
        <w:rPr>
          <w:lang w:val="en-US"/>
        </w:rPr>
        <w:t>ani</w:t>
      </w:r>
      <w:proofErr w:type="spellEnd"/>
      <w:r>
        <w:rPr>
          <w:lang w:val="en-US"/>
        </w:rPr>
        <w:t xml:space="preserve"> </w:t>
      </w:r>
      <w:proofErr w:type="spellStart"/>
      <w:r>
        <w:rPr>
          <w:lang w:val="en-US"/>
        </w:rPr>
        <w:t>končiť</w:t>
      </w:r>
      <w:proofErr w:type="spellEnd"/>
      <w:r>
        <w:rPr>
          <w:lang w:val="en-US"/>
        </w:rPr>
        <w:t xml:space="preserve"> </w:t>
      </w:r>
      <w:proofErr w:type="spellStart"/>
      <w:r>
        <w:rPr>
          <w:lang w:val="en-US"/>
        </w:rPr>
        <w:t>bodkov</w:t>
      </w:r>
      <w:proofErr w:type="spellEnd"/>
      <w:r>
        <w:rPr>
          <w:lang w:val="en-US"/>
        </w:rPr>
        <w:t xml:space="preserve"> a </w:t>
      </w:r>
      <w:proofErr w:type="spellStart"/>
      <w:r>
        <w:rPr>
          <w:lang w:val="en-US"/>
        </w:rPr>
        <w:t>nemôžu</w:t>
      </w:r>
      <w:proofErr w:type="spellEnd"/>
      <w:r>
        <w:rPr>
          <w:lang w:val="en-US"/>
        </w:rPr>
        <w:t xml:space="preserve"> </w:t>
      </w:r>
      <w:proofErr w:type="spellStart"/>
      <w:r>
        <w:rPr>
          <w:lang w:val="en-US"/>
        </w:rPr>
        <w:t>sa</w:t>
      </w:r>
      <w:proofErr w:type="spellEnd"/>
      <w:r>
        <w:rPr>
          <w:lang w:val="en-US"/>
        </w:rPr>
        <w:t xml:space="preserve"> v </w:t>
      </w:r>
      <w:proofErr w:type="spellStart"/>
      <w:r>
        <w:rPr>
          <w:lang w:val="en-US"/>
        </w:rPr>
        <w:t>nej</w:t>
      </w:r>
      <w:proofErr w:type="spellEnd"/>
      <w:r>
        <w:rPr>
          <w:lang w:val="en-US"/>
        </w:rPr>
        <w:t xml:space="preserve"> </w:t>
      </w:r>
      <w:proofErr w:type="spellStart"/>
      <w:r>
        <w:rPr>
          <w:lang w:val="en-US"/>
        </w:rPr>
        <w:t>nachádzať</w:t>
      </w:r>
      <w:proofErr w:type="spellEnd"/>
      <w:r>
        <w:rPr>
          <w:lang w:val="en-US"/>
        </w:rPr>
        <w:t xml:space="preserve"> </w:t>
      </w:r>
      <w:proofErr w:type="spellStart"/>
      <w:r>
        <w:rPr>
          <w:lang w:val="en-US"/>
        </w:rPr>
        <w:t>za</w:t>
      </w:r>
      <w:proofErr w:type="spellEnd"/>
      <w:r>
        <w:rPr>
          <w:lang w:val="en-US"/>
        </w:rPr>
        <w:t xml:space="preserve"> </w:t>
      </w:r>
      <w:proofErr w:type="spellStart"/>
      <w:r>
        <w:rPr>
          <w:lang w:val="en-US"/>
        </w:rPr>
        <w:t>sebou</w:t>
      </w:r>
      <w:proofErr w:type="spellEnd"/>
      <w:r>
        <w:rPr>
          <w:lang w:val="en-US"/>
        </w:rPr>
        <w:t xml:space="preserve"> </w:t>
      </w:r>
      <w:proofErr w:type="spellStart"/>
      <w:r>
        <w:rPr>
          <w:lang w:val="en-US"/>
        </w:rPr>
        <w:t>stojace</w:t>
      </w:r>
      <w:proofErr w:type="spellEnd"/>
      <w:r>
        <w:rPr>
          <w:lang w:val="en-US"/>
        </w:rPr>
        <w:t xml:space="preserve"> </w:t>
      </w:r>
      <w:proofErr w:type="spellStart"/>
      <w:r>
        <w:rPr>
          <w:lang w:val="en-US"/>
        </w:rPr>
        <w:t>bodky</w:t>
      </w:r>
      <w:proofErr w:type="spellEnd"/>
      <w:r>
        <w:rPr>
          <w:lang w:val="en-US"/>
        </w:rPr>
        <w:t xml:space="preserve">. </w:t>
      </w:r>
    </w:p>
    <w:p w14:paraId="0881D26B" w14:textId="2C5A2FC6" w:rsidR="00FD43C1" w:rsidRPr="00FD43C1" w:rsidRDefault="007762E1" w:rsidP="009C65C1">
      <w:pPr>
        <w:pStyle w:val="Zakladny"/>
        <w:rPr>
          <w:i/>
          <w:lang w:val="en-US"/>
        </w:rPr>
      </w:pPr>
      <w:proofErr w:type="spellStart"/>
      <w:r>
        <w:rPr>
          <w:lang w:val="en-US"/>
        </w:rPr>
        <w:t>Kompletný</w:t>
      </w:r>
      <w:proofErr w:type="spellEnd"/>
      <w:r>
        <w:rPr>
          <w:lang w:val="en-US"/>
        </w:rPr>
        <w:t xml:space="preserve"> </w:t>
      </w:r>
      <w:proofErr w:type="spellStart"/>
      <w:r>
        <w:rPr>
          <w:lang w:val="en-US"/>
        </w:rPr>
        <w:t>regulárny</w:t>
      </w:r>
      <w:proofErr w:type="spellEnd"/>
      <w:r>
        <w:rPr>
          <w:lang w:val="en-US"/>
        </w:rPr>
        <w:t xml:space="preserve"> </w:t>
      </w:r>
      <w:proofErr w:type="spellStart"/>
      <w:r>
        <w:rPr>
          <w:lang w:val="en-US"/>
        </w:rPr>
        <w:t>výraz</w:t>
      </w:r>
      <w:proofErr w:type="spellEnd"/>
      <w:r>
        <w:rPr>
          <w:lang w:val="en-US"/>
        </w:rPr>
        <w:t xml:space="preserve"> </w:t>
      </w:r>
      <w:proofErr w:type="spellStart"/>
      <w:r w:rsidR="00FD43C1">
        <w:rPr>
          <w:lang w:val="en-US"/>
        </w:rPr>
        <w:t>napísaný</w:t>
      </w:r>
      <w:proofErr w:type="spellEnd"/>
      <w:r w:rsidR="00FD43C1">
        <w:rPr>
          <w:lang w:val="en-US"/>
        </w:rPr>
        <w:t xml:space="preserve"> v </w:t>
      </w:r>
      <w:proofErr w:type="spellStart"/>
      <w:r w:rsidR="00FD43C1">
        <w:rPr>
          <w:lang w:val="en-US"/>
        </w:rPr>
        <w:t>javascriptovej</w:t>
      </w:r>
      <w:proofErr w:type="spellEnd"/>
      <w:r w:rsidR="00FD43C1">
        <w:rPr>
          <w:lang w:val="en-US"/>
        </w:rPr>
        <w:t xml:space="preserve"> </w:t>
      </w:r>
      <w:proofErr w:type="spellStart"/>
      <w:r w:rsidR="00FD43C1">
        <w:rPr>
          <w:lang w:val="en-US"/>
        </w:rPr>
        <w:t>syntaxe</w:t>
      </w:r>
      <w:proofErr w:type="spellEnd"/>
      <w:sdt>
        <w:sdtPr>
          <w:rPr>
            <w:lang w:val="en-US"/>
          </w:rPr>
          <w:id w:val="178398826"/>
          <w:citation/>
        </w:sdtPr>
        <w:sdtContent>
          <w:r w:rsidR="00FD43C1">
            <w:rPr>
              <w:lang w:val="en-US"/>
            </w:rPr>
            <w:fldChar w:fldCharType="begin"/>
          </w:r>
          <w:r w:rsidR="00FD43C1">
            <w:instrText xml:space="preserve"> CITATION Goy12 \l 1051 </w:instrText>
          </w:r>
          <w:r w:rsidR="00FD43C1">
            <w:rPr>
              <w:lang w:val="en-US"/>
            </w:rPr>
            <w:fldChar w:fldCharType="separate"/>
          </w:r>
          <w:r w:rsidR="009019FA">
            <w:rPr>
              <w:noProof/>
            </w:rPr>
            <w:t xml:space="preserve"> (7)</w:t>
          </w:r>
          <w:r w:rsidR="00FD43C1">
            <w:rPr>
              <w:lang w:val="en-US"/>
            </w:rPr>
            <w:fldChar w:fldCharType="end"/>
          </w:r>
        </w:sdtContent>
      </w:sdt>
      <w:r>
        <w:rPr>
          <w:lang w:val="en-US"/>
        </w:rPr>
        <w:t>:</w:t>
      </w:r>
      <w:r w:rsidR="00FD43C1">
        <w:rPr>
          <w:lang w:val="en-US"/>
        </w:rPr>
        <w:br/>
      </w:r>
      <w:proofErr w:type="gramStart"/>
      <w:r w:rsidR="00FD43C1" w:rsidRPr="00FD43C1">
        <w:rPr>
          <w:i/>
          <w:lang w:val="en-US"/>
        </w:rPr>
        <w:t>^[</w:t>
      </w:r>
      <w:proofErr w:type="gramEnd"/>
      <w:r w:rsidR="00FD43C1" w:rsidRPr="00FD43C1">
        <w:rPr>
          <w:i/>
          <w:lang w:val="en-US"/>
        </w:rPr>
        <w:t>\w!#$%&amp;'*+/=?`{|}~^-]+(?:\.[\w!#</w:t>
      </w:r>
      <w:proofErr w:type="gramStart"/>
      <w:r w:rsidR="00FD43C1" w:rsidRPr="00FD43C1">
        <w:rPr>
          <w:i/>
          <w:lang w:val="en-US"/>
        </w:rPr>
        <w:t>$%</w:t>
      </w:r>
      <w:proofErr w:type="gramEnd"/>
      <w:r w:rsidR="00FD43C1" w:rsidRPr="00FD43C1">
        <w:rPr>
          <w:i/>
          <w:lang w:val="en-US"/>
        </w:rPr>
        <w:t>&amp;'*+/=?`{|}~^-]+)*</w:t>
      </w:r>
      <w:proofErr w:type="gramStart"/>
      <w:r w:rsidR="00FD43C1" w:rsidRPr="00FD43C1">
        <w:rPr>
          <w:i/>
          <w:lang w:val="en-US"/>
        </w:rPr>
        <w:t>@(</w:t>
      </w:r>
      <w:proofErr w:type="gramEnd"/>
      <w:r w:rsidR="00FD43C1" w:rsidRPr="00FD43C1">
        <w:rPr>
          <w:i/>
          <w:lang w:val="en-US"/>
        </w:rPr>
        <w:t>?:[A-Z0-9-]+\.)+</w:t>
      </w:r>
    </w:p>
    <w:p w14:paraId="28808F18" w14:textId="147E002E" w:rsidR="007762E1" w:rsidRPr="00FD43C1" w:rsidRDefault="00FD43C1" w:rsidP="009C65C1">
      <w:pPr>
        <w:pStyle w:val="Zakladny"/>
        <w:rPr>
          <w:lang w:val="en-US"/>
        </w:rPr>
      </w:pPr>
      <w:r w:rsidRPr="00FD43C1">
        <w:rPr>
          <w:lang w:val="en-US"/>
        </w:rPr>
        <w:t>[A-Z]{2</w:t>
      </w:r>
      <w:proofErr w:type="gramStart"/>
      <w:r w:rsidRPr="00FD43C1">
        <w:rPr>
          <w:lang w:val="en-US"/>
        </w:rPr>
        <w:t>,6</w:t>
      </w:r>
      <w:proofErr w:type="gramEnd"/>
      <w:r w:rsidRPr="00FD43C1">
        <w:rPr>
          <w:lang w:val="en-US"/>
        </w:rPr>
        <w:t>}$</w:t>
      </w:r>
    </w:p>
    <w:p w14:paraId="10FBD35B" w14:textId="34EF21F7" w:rsidR="009D31C3" w:rsidRPr="009D31C3" w:rsidRDefault="00F5197C" w:rsidP="00FD43C1">
      <w:pPr>
        <w:pStyle w:val="Nadpis3urovne"/>
      </w:pPr>
      <w:bookmarkStart w:id="21" w:name="_Ref282899388"/>
      <w:bookmarkStart w:id="22" w:name="_Toc419381176"/>
      <w:r>
        <w:t>Konečný</w:t>
      </w:r>
      <w:r w:rsidR="00EC0B70">
        <w:t xml:space="preserve"> </w:t>
      </w:r>
      <w:proofErr w:type="spellStart"/>
      <w:r w:rsidR="00EC0B70">
        <w:t>akceptor</w:t>
      </w:r>
      <w:bookmarkEnd w:id="21"/>
      <w:bookmarkEnd w:id="22"/>
      <w:proofErr w:type="spellEnd"/>
    </w:p>
    <w:p w14:paraId="7FA5A36A" w14:textId="2B5805EE" w:rsidR="00AB62F4" w:rsidRDefault="00F5197C" w:rsidP="009C65C1">
      <w:pPr>
        <w:pStyle w:val="Zakladny"/>
      </w:pPr>
      <w:r>
        <w:t xml:space="preserve">Pre nájdenie najefektívnejšieho spôsobu vytvorenia a vyhodnotenia regulárnych výrazov je nutné oboznámiť sa so základmi teórie automatov. Táto teória  je jedna zo základných častí teoretickej počítačovej vedy a diskrétnej </w:t>
      </w:r>
      <w:r w:rsidR="000C7C61">
        <w:t xml:space="preserve">matematiky. </w:t>
      </w:r>
    </w:p>
    <w:p w14:paraId="6AE8408B" w14:textId="3A4C2A0E" w:rsidR="000C7C61" w:rsidRDefault="000C7C61" w:rsidP="009C65C1">
      <w:pPr>
        <w:pStyle w:val="Zakladny"/>
      </w:pPr>
      <w:r>
        <w:t>Automat je abstraktný model stroja, ktorý vykonáva spracovanie vstupu pomocou pohybu po stavoch alebo konfiguráciách. V každom stave prechodová funkcia určí nasledujúci stav alebo konfiguráciu z konečnej množiny stavov a konfigurácií.</w:t>
      </w:r>
      <w:sdt>
        <w:sdtPr>
          <w:id w:val="-1764374594"/>
          <w:citation/>
        </w:sdtPr>
        <w:sdtContent>
          <w:r>
            <w:fldChar w:fldCharType="begin"/>
          </w:r>
          <w:r>
            <w:instrText xml:space="preserve"> CITATION Rob04 \l 1051 </w:instrText>
          </w:r>
          <w:r>
            <w:fldChar w:fldCharType="separate"/>
          </w:r>
          <w:r w:rsidR="009019FA">
            <w:rPr>
              <w:noProof/>
            </w:rPr>
            <w:t xml:space="preserve"> (8)</w:t>
          </w:r>
          <w:r>
            <w:fldChar w:fldCharType="end"/>
          </w:r>
        </w:sdtContent>
      </w:sdt>
    </w:p>
    <w:p w14:paraId="71C66579" w14:textId="5C61863B" w:rsidR="000C7C61" w:rsidRDefault="000C7C61" w:rsidP="009C65C1">
      <w:pPr>
        <w:pStyle w:val="Zakladny"/>
      </w:pPr>
      <w:r>
        <w:t xml:space="preserve">Najkomplexnejšou aplikáciou teórie automatov je </w:t>
      </w:r>
      <w:proofErr w:type="spellStart"/>
      <w:r>
        <w:t>Turingov</w:t>
      </w:r>
      <w:proofErr w:type="spellEnd"/>
      <w:r>
        <w:t xml:space="preserve"> stroj, hypotetický automat manipulujúci so znakov</w:t>
      </w:r>
      <w:r w:rsidR="00ED1047">
        <w:t xml:space="preserve">ou páskou a množinou pravidiel. Logika ľubovoľného počítačového algoritmu sa dá popísať </w:t>
      </w:r>
      <w:proofErr w:type="spellStart"/>
      <w:r w:rsidR="00ED1047">
        <w:t>Turingovým</w:t>
      </w:r>
      <w:proofErr w:type="spellEnd"/>
      <w:r w:rsidR="00ED1047">
        <w:t xml:space="preserve"> strojom.</w:t>
      </w:r>
    </w:p>
    <w:p w14:paraId="24677FDE" w14:textId="1A6CDB0B" w:rsidR="00ED1047" w:rsidRDefault="00ED1047" w:rsidP="009C65C1">
      <w:pPr>
        <w:pStyle w:val="Zakladny"/>
        <w:rPr>
          <w:rFonts w:eastAsiaTheme="minorEastAsia"/>
        </w:rPr>
      </w:pPr>
      <w:r>
        <w:t xml:space="preserve">Z rozsiahlej oblasti teórie automatov sa oboznámime s konečnými </w:t>
      </w:r>
      <w:proofErr w:type="spellStart"/>
      <w:r>
        <w:t>akceptormi</w:t>
      </w:r>
      <w:proofErr w:type="spellEnd"/>
      <w:r>
        <w:t xml:space="preserve">. Konečný </w:t>
      </w:r>
      <w:proofErr w:type="spellStart"/>
      <w:r>
        <w:t>akceptor</w:t>
      </w:r>
      <w:proofErr w:type="spellEnd"/>
      <w:r>
        <w:t xml:space="preserve"> sa dá znázorniť ako orientovaný graf, nazývaný stavový diagram, kde miesta znázorňujú stavy a orientované hrany ohodnotené vstupným znakom abecedy definujú </w:t>
      </w:r>
      <w:r>
        <w:lastRenderedPageBreak/>
        <w:t xml:space="preserve">prechodovú funkciu </w:t>
      </w:r>
      <m:oMath>
        <m:r>
          <w:rPr>
            <w:rFonts w:ascii="Cambria Math" w:hAnsi="Cambria Math"/>
          </w:rPr>
          <m:t>δ</m:t>
        </m:r>
      </m:oMath>
      <w:r>
        <w:rPr>
          <w:rFonts w:eastAsiaTheme="minorEastAsia"/>
        </w:rPr>
        <w:t>. Miesto do ktorého vedie prázdna šípka je počiatočný stav a miesta označené dvojitým krúžkom definujú množinu koncových stavov. Príklady stavových diagramov konečných akceptorov</w:t>
      </w:r>
      <w:r w:rsidR="00282CB6">
        <w:rPr>
          <w:rFonts w:eastAsiaTheme="minorEastAsia"/>
        </w:rPr>
        <w:t xml:space="preserve"> akceptujúcich regulárny výraz </w:t>
      </w:r>
      <w:r w:rsidR="00282CB6" w:rsidRPr="00282CB6">
        <w:rPr>
          <w:rFonts w:eastAsiaTheme="minorEastAsia"/>
          <w:i/>
        </w:rPr>
        <w:t>a(</w:t>
      </w:r>
      <w:proofErr w:type="spellStart"/>
      <w:r w:rsidR="00282CB6" w:rsidRPr="00282CB6">
        <w:rPr>
          <w:rFonts w:eastAsiaTheme="minorEastAsia"/>
          <w:i/>
        </w:rPr>
        <w:t>bb</w:t>
      </w:r>
      <w:proofErr w:type="spellEnd"/>
      <w:r w:rsidR="00282CB6" w:rsidRPr="00282CB6">
        <w:rPr>
          <w:rFonts w:eastAsiaTheme="minorEastAsia"/>
          <w:i/>
        </w:rPr>
        <w:t>)+a</w:t>
      </w:r>
      <w:r>
        <w:rPr>
          <w:rFonts w:eastAsiaTheme="minorEastAsia"/>
        </w:rPr>
        <w:t xml:space="preserve"> sú na </w:t>
      </w:r>
      <w:r w:rsidR="00EA7C6C">
        <w:rPr>
          <w:rFonts w:eastAsiaTheme="minorEastAsia"/>
        </w:rPr>
        <w:fldChar w:fldCharType="begin"/>
      </w:r>
      <w:r w:rsidR="00EA7C6C">
        <w:rPr>
          <w:rFonts w:eastAsiaTheme="minorEastAsia"/>
        </w:rPr>
        <w:instrText xml:space="preserve"> REF _Ref282870999 \h </w:instrText>
      </w:r>
      <w:r w:rsidR="00EA7C6C">
        <w:rPr>
          <w:rFonts w:eastAsiaTheme="minorEastAsia"/>
        </w:rPr>
        <w:fldChar w:fldCharType="separate"/>
      </w:r>
      <w:r w:rsidR="00F91E50">
        <w:rPr>
          <w:rFonts w:eastAsiaTheme="minorEastAsia"/>
          <w:b/>
          <w:bCs/>
        </w:rPr>
        <w:t>Chyba! Nenašiel sa žiaden zdroj odkazov.</w:t>
      </w:r>
      <w:r w:rsidR="00EA7C6C">
        <w:rPr>
          <w:rFonts w:eastAsiaTheme="minorEastAsia"/>
        </w:rPr>
        <w:fldChar w:fldCharType="end"/>
      </w:r>
      <w:r w:rsidR="008E3D66">
        <w:rPr>
          <w:rFonts w:eastAsiaTheme="minorEastAsia"/>
        </w:rPr>
        <w:t xml:space="preserve"> , </w:t>
      </w:r>
      <w:r w:rsidR="00EA7C6C">
        <w:rPr>
          <w:rFonts w:eastAsiaTheme="minorEastAsia"/>
        </w:rPr>
        <w:fldChar w:fldCharType="begin"/>
      </w:r>
      <w:r w:rsidR="00EA7C6C">
        <w:rPr>
          <w:rFonts w:eastAsiaTheme="minorEastAsia"/>
        </w:rPr>
        <w:instrText xml:space="preserve"> REF _Ref282871003 \h </w:instrText>
      </w:r>
      <w:r w:rsidR="00EA7C6C">
        <w:rPr>
          <w:rFonts w:eastAsiaTheme="minorEastAsia"/>
        </w:rPr>
        <w:fldChar w:fldCharType="separate"/>
      </w:r>
      <w:r w:rsidR="00F91E50">
        <w:rPr>
          <w:rFonts w:eastAsiaTheme="minorEastAsia"/>
          <w:b/>
          <w:bCs/>
        </w:rPr>
        <w:t>Chyba! Nenašiel sa žiaden zdroj odkazov.</w:t>
      </w:r>
      <w:r w:rsidR="00EA7C6C">
        <w:rPr>
          <w:rFonts w:eastAsiaTheme="minorEastAsia"/>
        </w:rPr>
        <w:fldChar w:fldCharType="end"/>
      </w:r>
      <w:r w:rsidR="008E3D66">
        <w:rPr>
          <w:rFonts w:eastAsiaTheme="minorEastAsia"/>
        </w:rPr>
        <w:t xml:space="preserve"> a </w:t>
      </w:r>
      <w:r w:rsidR="008E3D66">
        <w:rPr>
          <w:rFonts w:eastAsiaTheme="minorEastAsia"/>
        </w:rPr>
        <w:fldChar w:fldCharType="begin"/>
      </w:r>
      <w:r w:rsidR="008E3D66">
        <w:rPr>
          <w:rFonts w:eastAsiaTheme="minorEastAsia"/>
        </w:rPr>
        <w:instrText xml:space="preserve"> REF _Ref282890177 \h </w:instrText>
      </w:r>
      <w:r w:rsidR="008E3D66">
        <w:rPr>
          <w:rFonts w:eastAsiaTheme="minorEastAsia"/>
        </w:rPr>
        <w:fldChar w:fldCharType="separate"/>
      </w:r>
      <w:r w:rsidR="00F91E50">
        <w:rPr>
          <w:rFonts w:eastAsiaTheme="minorEastAsia"/>
          <w:b/>
          <w:bCs/>
        </w:rPr>
        <w:t>Chyba! Nenašiel sa žiaden zdroj odkazov.</w:t>
      </w:r>
      <w:r w:rsidR="008E3D66">
        <w:rPr>
          <w:rFonts w:eastAsiaTheme="minorEastAsia"/>
        </w:rPr>
        <w:fldChar w:fldCharType="end"/>
      </w:r>
      <w:r w:rsidR="008E3D66">
        <w:rPr>
          <w:rFonts w:eastAsiaTheme="minorEastAsia"/>
        </w:rPr>
        <w:t>.</w:t>
      </w:r>
    </w:p>
    <w:p w14:paraId="06CA6FF5" w14:textId="77777777" w:rsidR="00412C16" w:rsidRDefault="00EA7C6C" w:rsidP="00412C16">
      <w:pPr>
        <w:pStyle w:val="Zakladny"/>
        <w:keepNext/>
      </w:pPr>
      <w:r>
        <w:rPr>
          <w:noProof/>
          <w:lang w:eastAsia="sk-SK"/>
        </w:rPr>
        <w:drawing>
          <wp:inline distT="0" distB="0" distL="0" distR="0" wp14:anchorId="79F60C7C" wp14:editId="06ABAA69">
            <wp:extent cx="4909772" cy="8007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eterministický automat.png"/>
                    <pic:cNvPicPr/>
                  </pic:nvPicPr>
                  <pic:blipFill>
                    <a:blip r:embed="rId22">
                      <a:extLst>
                        <a:ext uri="{28A0092B-C50C-407E-A947-70E740481C1C}">
                          <a14:useLocalDpi xmlns:a14="http://schemas.microsoft.com/office/drawing/2010/main" val="0"/>
                        </a:ext>
                      </a:extLst>
                    </a:blip>
                    <a:stretch>
                      <a:fillRect/>
                    </a:stretch>
                  </pic:blipFill>
                  <pic:spPr>
                    <a:xfrm>
                      <a:off x="0" y="0"/>
                      <a:ext cx="4910953" cy="800928"/>
                    </a:xfrm>
                    <a:prstGeom prst="rect">
                      <a:avLst/>
                    </a:prstGeom>
                  </pic:spPr>
                </pic:pic>
              </a:graphicData>
            </a:graphic>
          </wp:inline>
        </w:drawing>
      </w:r>
    </w:p>
    <w:p w14:paraId="7276BE9E" w14:textId="2B65B42D" w:rsidR="00EA7C6C" w:rsidRDefault="00412C16" w:rsidP="00412C16">
      <w:pPr>
        <w:pStyle w:val="Popis"/>
        <w:jc w:val="both"/>
      </w:pPr>
      <w:bookmarkStart w:id="23" w:name="_Toc419380985"/>
      <w:r>
        <w:t xml:space="preserve">Obrázok </w:t>
      </w:r>
      <w:fldSimple w:instr=" SEQ Obrázok \* ARABIC ">
        <w:r w:rsidR="00F91E50">
          <w:rPr>
            <w:noProof/>
          </w:rPr>
          <w:t>5</w:t>
        </w:r>
      </w:fldSimple>
      <w:r>
        <w:t xml:space="preserve"> </w:t>
      </w:r>
      <w:r w:rsidRPr="000D7DE1">
        <w:t xml:space="preserve">Nedeterministický </w:t>
      </w:r>
      <w:proofErr w:type="spellStart"/>
      <w:r w:rsidRPr="000D7DE1">
        <w:t>akceptor</w:t>
      </w:r>
      <w:bookmarkEnd w:id="23"/>
      <w:proofErr w:type="spellEnd"/>
    </w:p>
    <w:p w14:paraId="20FB01EA" w14:textId="77777777" w:rsidR="00412C16" w:rsidRDefault="00EA7C6C" w:rsidP="00412C16">
      <w:pPr>
        <w:pStyle w:val="Zakladny"/>
        <w:keepNext/>
      </w:pPr>
      <w:r>
        <w:rPr>
          <w:noProof/>
          <w:lang w:eastAsia="sk-SK"/>
        </w:rPr>
        <w:drawing>
          <wp:inline distT="0" distB="0" distL="0" distR="0" wp14:anchorId="2034D2A6" wp14:editId="602217FF">
            <wp:extent cx="4831906" cy="7880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erministický automat.png"/>
                    <pic:cNvPicPr/>
                  </pic:nvPicPr>
                  <pic:blipFill>
                    <a:blip r:embed="rId23">
                      <a:extLst>
                        <a:ext uri="{28A0092B-C50C-407E-A947-70E740481C1C}">
                          <a14:useLocalDpi xmlns:a14="http://schemas.microsoft.com/office/drawing/2010/main" val="0"/>
                        </a:ext>
                      </a:extLst>
                    </a:blip>
                    <a:stretch>
                      <a:fillRect/>
                    </a:stretch>
                  </pic:blipFill>
                  <pic:spPr>
                    <a:xfrm>
                      <a:off x="0" y="0"/>
                      <a:ext cx="4836617" cy="788803"/>
                    </a:xfrm>
                    <a:prstGeom prst="rect">
                      <a:avLst/>
                    </a:prstGeom>
                  </pic:spPr>
                </pic:pic>
              </a:graphicData>
            </a:graphic>
          </wp:inline>
        </w:drawing>
      </w:r>
    </w:p>
    <w:p w14:paraId="6F555002" w14:textId="77BDEC86" w:rsidR="00282CB6" w:rsidRDefault="00412C16" w:rsidP="00412C16">
      <w:pPr>
        <w:pStyle w:val="Popis"/>
        <w:jc w:val="both"/>
      </w:pPr>
      <w:bookmarkStart w:id="24" w:name="_Toc419380986"/>
      <w:r>
        <w:t xml:space="preserve">Obrázok </w:t>
      </w:r>
      <w:fldSimple w:instr=" SEQ Obrázok \* ARABIC ">
        <w:r w:rsidR="00F91E50">
          <w:rPr>
            <w:noProof/>
          </w:rPr>
          <w:t>6</w:t>
        </w:r>
      </w:fldSimple>
      <w:r>
        <w:t xml:space="preserve"> </w:t>
      </w:r>
      <w:r w:rsidRPr="00187DAE">
        <w:t xml:space="preserve">Deterministický </w:t>
      </w:r>
      <w:proofErr w:type="spellStart"/>
      <w:r w:rsidRPr="00187DAE">
        <w:t>akceptor</w:t>
      </w:r>
      <w:bookmarkEnd w:id="24"/>
      <w:proofErr w:type="spellEnd"/>
    </w:p>
    <w:p w14:paraId="751BEBAD" w14:textId="77777777" w:rsidR="00412C16" w:rsidRDefault="00F518F5" w:rsidP="00412C16">
      <w:pPr>
        <w:keepNext/>
      </w:pPr>
      <w:r>
        <w:rPr>
          <w:noProof/>
          <w:lang w:eastAsia="sk-SK"/>
        </w:rPr>
        <w:drawing>
          <wp:inline distT="0" distB="0" distL="0" distR="0" wp14:anchorId="2DA9CCBF" wp14:editId="0788CC18">
            <wp:extent cx="5579745" cy="840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KAeps.png"/>
                    <pic:cNvPicPr/>
                  </pic:nvPicPr>
                  <pic:blipFill>
                    <a:blip r:embed="rId24">
                      <a:extLst>
                        <a:ext uri="{28A0092B-C50C-407E-A947-70E740481C1C}">
                          <a14:useLocalDpi xmlns:a14="http://schemas.microsoft.com/office/drawing/2010/main" val="0"/>
                        </a:ext>
                      </a:extLst>
                    </a:blip>
                    <a:stretch>
                      <a:fillRect/>
                    </a:stretch>
                  </pic:blipFill>
                  <pic:spPr>
                    <a:xfrm>
                      <a:off x="0" y="0"/>
                      <a:ext cx="5579745" cy="840740"/>
                    </a:xfrm>
                    <a:prstGeom prst="rect">
                      <a:avLst/>
                    </a:prstGeom>
                  </pic:spPr>
                </pic:pic>
              </a:graphicData>
            </a:graphic>
          </wp:inline>
        </w:drawing>
      </w:r>
    </w:p>
    <w:p w14:paraId="40549D98" w14:textId="4C27CA23" w:rsidR="00F518F5" w:rsidRDefault="00412C16" w:rsidP="00412C16">
      <w:pPr>
        <w:pStyle w:val="Popis"/>
      </w:pPr>
      <w:bookmarkStart w:id="25" w:name="_Toc419380987"/>
      <w:r>
        <w:t xml:space="preserve">Obrázok </w:t>
      </w:r>
      <w:fldSimple w:instr=" SEQ Obrázok \* ARABIC ">
        <w:r w:rsidR="00F91E50">
          <w:rPr>
            <w:noProof/>
          </w:rPr>
          <w:t>7</w:t>
        </w:r>
      </w:fldSimple>
      <w:r>
        <w:t xml:space="preserve"> </w:t>
      </w:r>
      <w:r w:rsidRPr="00534019">
        <w:t xml:space="preserve">Nedeterministický </w:t>
      </w:r>
      <w:proofErr w:type="spellStart"/>
      <w:r w:rsidRPr="00534019">
        <w:t>akceptor</w:t>
      </w:r>
      <w:proofErr w:type="spellEnd"/>
      <w:r w:rsidRPr="00534019">
        <w:t xml:space="preserve"> s ε-prechodmi</w:t>
      </w:r>
      <w:bookmarkEnd w:id="25"/>
    </w:p>
    <w:p w14:paraId="34FE431E" w14:textId="11D4E597" w:rsidR="0004363E" w:rsidRDefault="00935F55" w:rsidP="009C65C1">
      <w:pPr>
        <w:pStyle w:val="Zakladny"/>
      </w:pPr>
      <w:r>
        <w:t xml:space="preserve">Keď </w:t>
      </w:r>
      <w:r w:rsidR="007E4C95">
        <w:t xml:space="preserve">nový stav je určený súčasným stavom a vstupom, potom je </w:t>
      </w:r>
      <w:proofErr w:type="spellStart"/>
      <w:r w:rsidR="007264C5">
        <w:t>akceptor</w:t>
      </w:r>
      <w:proofErr w:type="spellEnd"/>
      <w:r w:rsidR="007E4C95">
        <w:t xml:space="preserve"> deterministický</w:t>
      </w:r>
      <w:r w:rsidR="00DC3F0E">
        <w:t xml:space="preserve"> (DKA)</w:t>
      </w:r>
      <w:r w:rsidR="007E4C95">
        <w:t>, zo stavového diagramu sa determinizmus dá určiť, že zo žiadneho stavu nevedú dve a viac šípok ohodnotených rovnakým vstupom. Nedetermin</w:t>
      </w:r>
      <w:r w:rsidR="00D53110">
        <w:t xml:space="preserve">istický </w:t>
      </w:r>
      <w:proofErr w:type="spellStart"/>
      <w:r w:rsidR="00DC3F0E">
        <w:t>akceptor</w:t>
      </w:r>
      <w:proofErr w:type="spellEnd"/>
      <w:r w:rsidR="00AB6EF5">
        <w:t xml:space="preserve"> (NKA)</w:t>
      </w:r>
      <w:r w:rsidR="0004363E">
        <w:t xml:space="preserve"> takéto obmedzenie nemá. Existuje forma zápisu nedeterministic</w:t>
      </w:r>
      <w:r w:rsidR="00596467">
        <w:t>kého automatu pomocou takzvaných</w:t>
      </w:r>
      <w:r w:rsidR="0004363E">
        <w:t xml:space="preserve"> </w:t>
      </w:r>
      <w:r w:rsidR="0004363E" w:rsidRPr="00596467">
        <w:t>ε</w:t>
      </w:r>
      <w:r w:rsidR="00596467" w:rsidRPr="00596467">
        <w:t>-prechodov</w:t>
      </w:r>
      <w:r w:rsidR="00596467">
        <w:t xml:space="preserve">. </w:t>
      </w:r>
      <w:r w:rsidR="00596467" w:rsidRPr="00596467">
        <w:t>ε</w:t>
      </w:r>
      <w:r w:rsidR="00596467">
        <w:t xml:space="preserve">-prechod dáva ešte väčšiu voľnosť pri zobrazovaní, pretože </w:t>
      </w:r>
      <w:r w:rsidR="00F518F5">
        <w:t xml:space="preserve">jeho použitie </w:t>
      </w:r>
      <w:proofErr w:type="spellStart"/>
      <w:r w:rsidR="00F518F5">
        <w:t>n</w:t>
      </w:r>
      <w:r w:rsidR="008E3D66">
        <w:t>ieje</w:t>
      </w:r>
      <w:proofErr w:type="spellEnd"/>
      <w:r w:rsidR="008E3D66">
        <w:t xml:space="preserve"> podmienené vstupom.</w:t>
      </w:r>
    </w:p>
    <w:p w14:paraId="76F1C43F" w14:textId="196197FD" w:rsidR="00935F55" w:rsidRDefault="00DC3F0E" w:rsidP="009C65C1">
      <w:pPr>
        <w:pStyle w:val="Zakladny"/>
        <w:rPr>
          <w:rFonts w:eastAsiaTheme="minorEastAsia"/>
        </w:rPr>
      </w:pPr>
      <w:r>
        <w:t xml:space="preserve">Každý </w:t>
      </w:r>
      <w:r w:rsidR="00AB6EF5">
        <w:t>NKA</w:t>
      </w:r>
      <w:r>
        <w:t xml:space="preserve"> sa dá vyjadriť pomocou </w:t>
      </w:r>
      <w:r w:rsidR="00AB6EF5">
        <w:t>DKA</w:t>
      </w:r>
      <w:r>
        <w:t xml:space="preserve">, ktorý rozpoznáva rovnaký formálny jazyk. </w:t>
      </w:r>
      <w:r w:rsidR="00AB6EF5">
        <w:t>DKA je</w:t>
      </w:r>
      <w:r>
        <w:t xml:space="preserve"> značne rozsiahlejší (ak NKA má n stavov, </w:t>
      </w:r>
      <w:r w:rsidR="00AB6EF5">
        <w:t>DKA</w:t>
      </w:r>
      <w:r>
        <w:t xml:space="preserve"> ekvivalent môže dosahovať až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Pr>
          <w:rFonts w:eastAsiaTheme="minorEastAsia"/>
        </w:rPr>
        <w:t xml:space="preserve"> stavov). Na konverziu sa môže použiť </w:t>
      </w:r>
      <w:proofErr w:type="spellStart"/>
      <w:r w:rsidRPr="00DC3F0E">
        <w:rPr>
          <w:rFonts w:eastAsiaTheme="minorEastAsia"/>
          <w:i/>
        </w:rPr>
        <w:t>Rabin-Scott</w:t>
      </w:r>
      <w:proofErr w:type="spellEnd"/>
      <w:r w:rsidRPr="00DC3F0E">
        <w:rPr>
          <w:rFonts w:eastAsiaTheme="minorEastAsia"/>
          <w:i/>
        </w:rPr>
        <w:t xml:space="preserve"> </w:t>
      </w:r>
      <w:proofErr w:type="spellStart"/>
      <w:r w:rsidRPr="00DC3F0E">
        <w:rPr>
          <w:rFonts w:eastAsiaTheme="minorEastAsia"/>
          <w:i/>
        </w:rPr>
        <w:t>powerset</w:t>
      </w:r>
      <w:proofErr w:type="spellEnd"/>
      <w:r w:rsidRPr="00DC3F0E">
        <w:rPr>
          <w:rFonts w:eastAsiaTheme="minorEastAsia"/>
          <w:i/>
        </w:rPr>
        <w:t xml:space="preserve"> </w:t>
      </w:r>
      <w:proofErr w:type="spellStart"/>
      <w:r w:rsidRPr="00DC3F0E">
        <w:rPr>
          <w:rFonts w:eastAsiaTheme="minorEastAsia"/>
          <w:i/>
        </w:rPr>
        <w:t>construction</w:t>
      </w:r>
      <w:proofErr w:type="spellEnd"/>
      <w:r>
        <w:rPr>
          <w:rFonts w:eastAsiaTheme="minorEastAsia"/>
        </w:rPr>
        <w:t xml:space="preserve"> algoritmus.</w:t>
      </w:r>
    </w:p>
    <w:p w14:paraId="78513AE0" w14:textId="5AA9829E" w:rsidR="00AB6EF5" w:rsidRDefault="00AB6EF5" w:rsidP="009C65C1">
      <w:pPr>
        <w:pStyle w:val="Zakladny"/>
      </w:pPr>
      <w:r>
        <w:t xml:space="preserve">Testovanie pomocou je DKA je intuitívnejšie, no výpočtové systémy vďaka schopnosti </w:t>
      </w:r>
      <w:proofErr w:type="spellStart"/>
      <w:r>
        <w:t>rekurzie</w:t>
      </w:r>
      <w:proofErr w:type="spellEnd"/>
      <w:r>
        <w:t xml:space="preserve"> dobre pracujú aj s NKA. Bližšie je tento proces popísaný v</w:t>
      </w:r>
      <w:r w:rsidR="00FE10DB">
        <w:t xml:space="preserve"> časti</w:t>
      </w:r>
      <w:r>
        <w:t xml:space="preserve"> </w:t>
      </w:r>
      <w:r>
        <w:fldChar w:fldCharType="begin"/>
      </w:r>
      <w:r>
        <w:instrText xml:space="preserve"> REF _Ref282886037 \r \h </w:instrText>
      </w:r>
      <w:r>
        <w:fldChar w:fldCharType="separate"/>
      </w:r>
      <w:r w:rsidR="00F91E50">
        <w:t>1.2.3</w:t>
      </w:r>
      <w:r>
        <w:fldChar w:fldCharType="end"/>
      </w:r>
      <w:r>
        <w:t>.</w:t>
      </w:r>
    </w:p>
    <w:p w14:paraId="13FE8720" w14:textId="77777777" w:rsidR="00502BAD" w:rsidRDefault="00502BAD" w:rsidP="009C65C1">
      <w:pPr>
        <w:pStyle w:val="Zakladny"/>
      </w:pPr>
    </w:p>
    <w:p w14:paraId="26929232" w14:textId="77777777" w:rsidR="00502BAD" w:rsidRDefault="00502BAD" w:rsidP="009C65C1">
      <w:pPr>
        <w:pStyle w:val="Zakladny"/>
      </w:pPr>
    </w:p>
    <w:p w14:paraId="3B47FD45" w14:textId="77777777" w:rsidR="00DC3F0E" w:rsidRDefault="00DC3F0E" w:rsidP="009C65C1">
      <w:pPr>
        <w:pStyle w:val="Zakladny"/>
      </w:pPr>
    </w:p>
    <w:p w14:paraId="4138CD2A" w14:textId="623C8DFD" w:rsidR="00FC109A" w:rsidRDefault="00655DEF" w:rsidP="009C65C1">
      <w:pPr>
        <w:pStyle w:val="Zakladny"/>
        <w:rPr>
          <w:rFonts w:eastAsiaTheme="minorEastAsia"/>
        </w:rPr>
      </w:pPr>
      <w:r>
        <w:rPr>
          <w:b/>
        </w:rPr>
        <w:lastRenderedPageBreak/>
        <w:t xml:space="preserve">Nedeterministický konečný </w:t>
      </w:r>
      <w:proofErr w:type="spellStart"/>
      <w:r>
        <w:rPr>
          <w:b/>
        </w:rPr>
        <w:t>a</w:t>
      </w:r>
      <w:r w:rsidR="00FC109A">
        <w:rPr>
          <w:b/>
        </w:rPr>
        <w:t>kceptor</w:t>
      </w:r>
      <w:proofErr w:type="spellEnd"/>
      <w:r w:rsidR="008151C3">
        <w:rPr>
          <w:b/>
        </w:rPr>
        <w:t xml:space="preserve"> (NKA)</w:t>
      </w:r>
      <w:r w:rsidR="00FC109A">
        <w:t xml:space="preserve"> je konečný automat bez výstupnej funkcie a môže byť popísaný päticou: </w:t>
      </w:r>
      <m:oMath>
        <m:r>
          <w:rPr>
            <w:rFonts w:ascii="Cambria Math" w:hAnsi="Cambria Math"/>
          </w:rPr>
          <m:t>SM=</m:t>
        </m:r>
        <m:d>
          <m:dPr>
            <m:ctrlPr>
              <w:rPr>
                <w:rFonts w:ascii="Cambria Math" w:hAnsi="Cambria Math"/>
                <w:i/>
              </w:rPr>
            </m:ctrlPr>
          </m:dPr>
          <m:e>
            <m:r>
              <w:rPr>
                <w:rFonts w:ascii="Cambria Math" w:hAnsi="Cambria Math"/>
              </w:rPr>
              <m:t xml:space="preserve">S,E,δ, </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,A</m:t>
            </m:r>
          </m:e>
        </m:d>
      </m:oMath>
      <w:r w:rsidR="00FC109A">
        <w:rPr>
          <w:rFonts w:eastAsiaTheme="minorEastAsia"/>
        </w:rPr>
        <w:t>, kde</w:t>
      </w:r>
      <w:r w:rsidR="00EC0B70">
        <w:rPr>
          <w:rFonts w:eastAsiaTheme="minorEastAsia"/>
        </w:rPr>
        <w:t xml:space="preserve"> </w:t>
      </w:r>
      <w:sdt>
        <w:sdtPr>
          <w:rPr>
            <w:rFonts w:eastAsiaTheme="minorEastAsia"/>
          </w:rPr>
          <w:id w:val="713161006"/>
          <w:citation/>
        </w:sdtPr>
        <w:sdtContent>
          <w:r w:rsidR="00EC0B70">
            <w:rPr>
              <w:rFonts w:eastAsiaTheme="minorEastAsia"/>
            </w:rPr>
            <w:fldChar w:fldCharType="begin"/>
          </w:r>
          <w:r w:rsidR="00EC0B70">
            <w:rPr>
              <w:rFonts w:eastAsiaTheme="minorEastAsia"/>
            </w:rPr>
            <w:instrText xml:space="preserve"> CITATION Juh11 \l 1051 </w:instrText>
          </w:r>
          <w:r w:rsidR="00EC0B70">
            <w:rPr>
              <w:rFonts w:eastAsiaTheme="minorEastAsia"/>
            </w:rPr>
            <w:fldChar w:fldCharType="separate"/>
          </w:r>
          <w:r w:rsidR="009019FA" w:rsidRPr="009019FA">
            <w:rPr>
              <w:rFonts w:eastAsiaTheme="minorEastAsia"/>
              <w:noProof/>
            </w:rPr>
            <w:t>(9)</w:t>
          </w:r>
          <w:r w:rsidR="00EC0B70">
            <w:rPr>
              <w:rFonts w:eastAsiaTheme="minorEastAsia"/>
            </w:rPr>
            <w:fldChar w:fldCharType="end"/>
          </w:r>
        </w:sdtContent>
      </w:sdt>
      <w:r w:rsidR="00FC109A">
        <w:rPr>
          <w:rFonts w:eastAsiaTheme="minorEastAsia"/>
        </w:rPr>
        <w:t>:</w:t>
      </w:r>
    </w:p>
    <w:p w14:paraId="0803ADB2" w14:textId="46507122" w:rsidR="00FC109A" w:rsidRDefault="00FC109A" w:rsidP="009B49C3">
      <w:pPr>
        <w:pStyle w:val="Zakladny"/>
        <w:numPr>
          <w:ilvl w:val="0"/>
          <w:numId w:val="7"/>
        </w:numPr>
      </w:pPr>
      <w:r>
        <w:t>S je množina stavov</w:t>
      </w:r>
    </w:p>
    <w:p w14:paraId="013D497A" w14:textId="54D02D4A" w:rsidR="00FC109A" w:rsidRDefault="00FC109A" w:rsidP="009B49C3">
      <w:pPr>
        <w:pStyle w:val="Zakladny"/>
        <w:numPr>
          <w:ilvl w:val="0"/>
          <w:numId w:val="7"/>
        </w:numPr>
      </w:pPr>
      <w:r>
        <w:t xml:space="preserve">E je </w:t>
      </w:r>
      <w:r w:rsidR="00EC0B70">
        <w:t>množina vstupných znakov (vstupná abeceda)</w:t>
      </w:r>
    </w:p>
    <w:p w14:paraId="24876C1E" w14:textId="3EA87B91" w:rsidR="00FC109A" w:rsidRDefault="00FC109A" w:rsidP="009B49C3">
      <w:pPr>
        <w:pStyle w:val="Zakladny"/>
        <w:numPr>
          <w:ilvl w:val="0"/>
          <w:numId w:val="7"/>
        </w:numPr>
      </w:pPr>
      <m:oMath>
        <m:r>
          <w:rPr>
            <w:rFonts w:ascii="Cambria Math" w:hAnsi="Cambria Math"/>
          </w:rPr>
          <m:t xml:space="preserve">δ:S × E → </m:t>
        </m:r>
        <m:sSup>
          <m:sSupPr>
            <m:ctrlPr>
              <w:rPr>
                <w:rFonts w:ascii="Cambria Math" w:hAnsi="Cambria Math"/>
                <w:i/>
              </w:rPr>
            </m:ctrlPr>
          </m:sSupPr>
          <m:e>
            <m:r>
              <w:rPr>
                <w:rFonts w:ascii="Cambria Math" w:hAnsi="Cambria Math"/>
              </w:rPr>
              <m:t>2</m:t>
            </m:r>
          </m:e>
          <m:sup>
            <m:r>
              <w:rPr>
                <w:rFonts w:ascii="Cambria Math" w:hAnsi="Cambria Math"/>
              </w:rPr>
              <m:t>s</m:t>
            </m:r>
          </m:sup>
        </m:sSup>
      </m:oMath>
      <w:r>
        <w:t xml:space="preserve"> je prechodová funkcia pri</w:t>
      </w:r>
      <w:proofErr w:type="spellStart"/>
      <w:r w:rsidR="00EC0B70">
        <w:t>raďujúca</w:t>
      </w:r>
      <w:proofErr w:type="spellEnd"/>
      <w:r w:rsidR="00EC0B70">
        <w:t xml:space="preserve"> stavu a vstupu množinu </w:t>
      </w:r>
      <w:r>
        <w:t>nasledujúcich stavov</w:t>
      </w:r>
    </w:p>
    <w:p w14:paraId="3D1A2AAE" w14:textId="5BFBE706" w:rsidR="00FC109A" w:rsidRDefault="00FA3D6C" w:rsidP="009B49C3">
      <w:pPr>
        <w:pStyle w:val="Zakladny"/>
        <w:numPr>
          <w:ilvl w:val="0"/>
          <w:numId w:val="7"/>
        </w:numPr>
      </w:pP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 ∈S</m:t>
        </m:r>
      </m:oMath>
      <w:r w:rsidR="00FC109A">
        <w:t xml:space="preserve"> je počiatočný stav</w:t>
      </w:r>
    </w:p>
    <w:p w14:paraId="12E8F33A" w14:textId="3F488D17" w:rsidR="00EC0B70" w:rsidRPr="004108EE" w:rsidRDefault="00FC109A" w:rsidP="009B49C3">
      <w:pPr>
        <w:pStyle w:val="Zakladny"/>
        <w:numPr>
          <w:ilvl w:val="0"/>
          <w:numId w:val="7"/>
        </w:numPr>
      </w:pPr>
      <m:oMath>
        <m:r>
          <w:rPr>
            <w:rFonts w:ascii="Cambria Math" w:hAnsi="Cambria Math"/>
          </w:rPr>
          <m:t>A ⊆S</m:t>
        </m:r>
      </m:oMath>
      <w:r>
        <w:t xml:space="preserve"> je množina koncových stavov</w:t>
      </w:r>
    </w:p>
    <w:p w14:paraId="781603DD" w14:textId="09EADB99" w:rsidR="00FD1BBA" w:rsidRDefault="00381202" w:rsidP="00FD1BBA">
      <w:pPr>
        <w:pStyle w:val="Nadpis3urovne"/>
      </w:pPr>
      <w:bookmarkStart w:id="26" w:name="_Ref282886037"/>
      <w:bookmarkStart w:id="27" w:name="_Toc419381177"/>
      <w:proofErr w:type="spellStart"/>
      <w:r>
        <w:t>Thompsonov</w:t>
      </w:r>
      <w:proofErr w:type="spellEnd"/>
      <w:r>
        <w:t xml:space="preserve"> konštrukčný algoritmus</w:t>
      </w:r>
      <w:bookmarkEnd w:id="26"/>
      <w:bookmarkEnd w:id="27"/>
    </w:p>
    <w:p w14:paraId="5561ECBB" w14:textId="6AD4AAC7" w:rsidR="007C2C96" w:rsidRDefault="00381202" w:rsidP="009C65C1">
      <w:pPr>
        <w:pStyle w:val="Zakladny"/>
      </w:pPr>
      <w:r>
        <w:t xml:space="preserve">V predošlej časti bolo ukázané, že </w:t>
      </w:r>
      <w:r w:rsidR="007C2C96">
        <w:t xml:space="preserve">ľubovoľný </w:t>
      </w:r>
      <w:r>
        <w:t>regulárn</w:t>
      </w:r>
      <w:r w:rsidR="007C2C96">
        <w:t>y</w:t>
      </w:r>
      <w:r>
        <w:t xml:space="preserve"> výraz</w:t>
      </w:r>
      <w:r w:rsidR="007C2C96">
        <w:t xml:space="preserve"> generujúci regulárny jazyk</w:t>
      </w:r>
      <w:r>
        <w:t xml:space="preserve"> sa dá vyjadriť pomocou nedeterministického konečného </w:t>
      </w:r>
      <w:proofErr w:type="spellStart"/>
      <w:r>
        <w:t>akceptora</w:t>
      </w:r>
      <w:proofErr w:type="spellEnd"/>
      <w:r>
        <w:t>. Exist</w:t>
      </w:r>
      <w:r w:rsidR="00D53110">
        <w:t>uje viacero algoritmov ako takýto</w:t>
      </w:r>
      <w:r>
        <w:t xml:space="preserve"> </w:t>
      </w:r>
      <w:proofErr w:type="spellStart"/>
      <w:r>
        <w:t>akceptor</w:t>
      </w:r>
      <w:proofErr w:type="spellEnd"/>
      <w:r>
        <w:t xml:space="preserve"> zostrojiť. Jeden z najpoužívanejších je </w:t>
      </w:r>
      <w:proofErr w:type="spellStart"/>
      <w:r>
        <w:t>Thompsonov</w:t>
      </w:r>
      <w:proofErr w:type="spellEnd"/>
      <w:r>
        <w:t xml:space="preserve"> </w:t>
      </w:r>
      <w:r w:rsidR="007C2C96">
        <w:t xml:space="preserve">konštrukčný algoritmus, publikovaný </w:t>
      </w:r>
      <w:proofErr w:type="spellStart"/>
      <w:r w:rsidR="007C2C96">
        <w:t>Kenom</w:t>
      </w:r>
      <w:proofErr w:type="spellEnd"/>
      <w:r w:rsidR="007C2C96">
        <w:t xml:space="preserve"> </w:t>
      </w:r>
      <w:proofErr w:type="spellStart"/>
      <w:r w:rsidR="007C2C96">
        <w:t>Thompsonom</w:t>
      </w:r>
      <w:proofErr w:type="spellEnd"/>
      <w:r w:rsidR="007C2C96">
        <w:t xml:space="preserve"> v roku 1968.</w:t>
      </w:r>
    </w:p>
    <w:p w14:paraId="369D2F27" w14:textId="77D6130F" w:rsidR="00C02DDD" w:rsidRDefault="00C02DDD" w:rsidP="009C65C1">
      <w:pPr>
        <w:pStyle w:val="Zakladny"/>
      </w:pPr>
      <w:r>
        <w:t xml:space="preserve">Algoritmus je založený na rekurzívnom rozklade výrazu na jeho </w:t>
      </w:r>
      <w:proofErr w:type="spellStart"/>
      <w:r>
        <w:t>podvýrazy</w:t>
      </w:r>
      <w:proofErr w:type="spellEnd"/>
      <w:r>
        <w:t xml:space="preserve"> až na elementárne výrazy. Tie sa zapíšu pravidlami znázornenými na</w:t>
      </w:r>
      <w:r w:rsidR="007410AB">
        <w:t xml:space="preserve"> </w:t>
      </w:r>
      <w:r w:rsidR="007410AB">
        <w:fldChar w:fldCharType="begin"/>
      </w:r>
      <w:r w:rsidR="007410AB">
        <w:instrText xml:space="preserve"> REF _Ref282893097 \h </w:instrText>
      </w:r>
      <w:r w:rsidR="007410AB">
        <w:fldChar w:fldCharType="separate"/>
      </w:r>
      <w:r w:rsidR="00F91E50">
        <w:rPr>
          <w:b/>
          <w:bCs/>
        </w:rPr>
        <w:t>Chyba! Nenašiel sa žiaden zdroj odkazov.</w:t>
      </w:r>
      <w:r w:rsidR="007410AB">
        <w:fldChar w:fldCharType="end"/>
      </w:r>
      <w:r>
        <w:t>.</w:t>
      </w:r>
      <w:r w:rsidR="009A348A">
        <w:t xml:space="preserve"> Kde e je blok pozostáv</w:t>
      </w:r>
      <w:r w:rsidR="00A84E2C">
        <w:t>ajúci z ďalších blokov alebo z</w:t>
      </w:r>
      <w:r w:rsidR="009A348A">
        <w:t xml:space="preserve"> elementárnych výrazov.</w:t>
      </w:r>
      <w:r w:rsidR="00E23A9D">
        <w:t xml:space="preserve"> Výraz z </w:t>
      </w:r>
      <w:r w:rsidR="00E23A9D">
        <w:fldChar w:fldCharType="begin"/>
      </w:r>
      <w:r w:rsidR="00E23A9D">
        <w:instrText xml:space="preserve"> REF _Ref282899388 \r \h </w:instrText>
      </w:r>
      <w:r w:rsidR="00E23A9D">
        <w:fldChar w:fldCharType="separate"/>
      </w:r>
      <w:r w:rsidR="00F91E50">
        <w:t>1.2.2</w:t>
      </w:r>
      <w:r w:rsidR="00E23A9D">
        <w:fldChar w:fldCharType="end"/>
      </w:r>
      <w:r w:rsidR="00E23A9D">
        <w:t xml:space="preserve"> po vytvorení pomocou TKA je na</w:t>
      </w:r>
      <w:r w:rsidR="007410AB">
        <w:t xml:space="preserve"> </w:t>
      </w:r>
      <w:r w:rsidR="007410AB">
        <w:fldChar w:fldCharType="begin"/>
      </w:r>
      <w:r w:rsidR="007410AB">
        <w:instrText xml:space="preserve"> REF _Ref282899801 \h </w:instrText>
      </w:r>
      <w:r w:rsidR="007410AB">
        <w:fldChar w:fldCharType="separate"/>
      </w:r>
      <w:r w:rsidR="00F91E50">
        <w:rPr>
          <w:b/>
          <w:bCs/>
        </w:rPr>
        <w:t>Chyba! Nenašiel sa žiaden zdroj odkazov.</w:t>
      </w:r>
      <w:r w:rsidR="007410AB">
        <w:fldChar w:fldCharType="end"/>
      </w:r>
      <w:r w:rsidR="00E23A9D">
        <w:t>.</w:t>
      </w:r>
    </w:p>
    <w:p w14:paraId="3F054C90" w14:textId="77777777" w:rsidR="00E23A9D" w:rsidRDefault="00E23A9D" w:rsidP="009C65C1">
      <w:pPr>
        <w:pStyle w:val="Zakladny"/>
      </w:pPr>
    </w:p>
    <w:p w14:paraId="6F2DB6AD" w14:textId="77777777" w:rsidR="00412C16" w:rsidRDefault="00E23A9D" w:rsidP="00412C16">
      <w:pPr>
        <w:pStyle w:val="Zakladny"/>
        <w:keepNext/>
        <w:jc w:val="center"/>
      </w:pPr>
      <w:r>
        <w:rPr>
          <w:noProof/>
          <w:lang w:eastAsia="sk-SK"/>
        </w:rPr>
        <w:drawing>
          <wp:inline distT="0" distB="0" distL="0" distR="0" wp14:anchorId="2549704B" wp14:editId="0D65C032">
            <wp:extent cx="4114800" cy="825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klad thompson.png"/>
                    <pic:cNvPicPr/>
                  </pic:nvPicPr>
                  <pic:blipFill>
                    <a:blip r:embed="rId25">
                      <a:extLst>
                        <a:ext uri="{28A0092B-C50C-407E-A947-70E740481C1C}">
                          <a14:useLocalDpi xmlns:a14="http://schemas.microsoft.com/office/drawing/2010/main" val="0"/>
                        </a:ext>
                      </a:extLst>
                    </a:blip>
                    <a:stretch>
                      <a:fillRect/>
                    </a:stretch>
                  </pic:blipFill>
                  <pic:spPr>
                    <a:xfrm>
                      <a:off x="0" y="0"/>
                      <a:ext cx="4114800" cy="825500"/>
                    </a:xfrm>
                    <a:prstGeom prst="rect">
                      <a:avLst/>
                    </a:prstGeom>
                  </pic:spPr>
                </pic:pic>
              </a:graphicData>
            </a:graphic>
          </wp:inline>
        </w:drawing>
      </w:r>
    </w:p>
    <w:p w14:paraId="282B0AA4" w14:textId="016D684B" w:rsidR="00E23A9D" w:rsidRDefault="00412C16" w:rsidP="00412C16">
      <w:pPr>
        <w:pStyle w:val="Popis"/>
        <w:jc w:val="center"/>
      </w:pPr>
      <w:bookmarkStart w:id="28" w:name="_Toc419380988"/>
      <w:r>
        <w:t xml:space="preserve">Obrázok </w:t>
      </w:r>
      <w:fldSimple w:instr=" SEQ Obrázok \* ARABIC ">
        <w:r w:rsidR="00F91E50">
          <w:rPr>
            <w:noProof/>
          </w:rPr>
          <w:t>8</w:t>
        </w:r>
      </w:fldSimple>
      <w:r w:rsidRPr="0079466E">
        <w:t xml:space="preserve">Diagram príkladu podľa </w:t>
      </w:r>
      <w:proofErr w:type="spellStart"/>
      <w:r w:rsidRPr="0079466E">
        <w:t>Thompsonovho</w:t>
      </w:r>
      <w:proofErr w:type="spellEnd"/>
      <w:r w:rsidRPr="0079466E">
        <w:t xml:space="preserve"> konštrukčného algoritmu</w:t>
      </w:r>
      <w:bookmarkEnd w:id="28"/>
    </w:p>
    <w:p w14:paraId="22023ACC" w14:textId="77777777" w:rsidR="00A74AA1" w:rsidRPr="00A74AA1" w:rsidRDefault="00A74AA1" w:rsidP="00A74AA1"/>
    <w:p w14:paraId="495708E1" w14:textId="29905B10" w:rsidR="00E23A9D" w:rsidRPr="00E23A9D" w:rsidRDefault="00A74AA1" w:rsidP="009C65C1">
      <w:pPr>
        <w:pStyle w:val="Zakladny"/>
      </w:pPr>
      <w:r>
        <w:t xml:space="preserve">TKA vytvára </w:t>
      </w:r>
      <w:r w:rsidRPr="00596467">
        <w:t>ε</w:t>
      </w:r>
      <w:r>
        <w:t xml:space="preserve">-prechody, ktoré sú výhodné pre spracovanie na počítačoch, vďaka možnej </w:t>
      </w:r>
      <w:proofErr w:type="spellStart"/>
      <w:r>
        <w:t>rekurzii</w:t>
      </w:r>
      <w:proofErr w:type="spellEnd"/>
      <w:r>
        <w:t xml:space="preserve">. Vždy keď sa narazí na stav z ktorého vychádzajú </w:t>
      </w:r>
      <w:r w:rsidRPr="00596467">
        <w:t>ε</w:t>
      </w:r>
      <w:r>
        <w:t>-prechody dôjde k rekurzívnemu rozvetveniu.</w:t>
      </w:r>
    </w:p>
    <w:p w14:paraId="5043770E" w14:textId="77777777" w:rsidR="00412C16" w:rsidRDefault="0038590A" w:rsidP="00412C16">
      <w:pPr>
        <w:pStyle w:val="Zakladny"/>
        <w:keepNext/>
        <w:jc w:val="center"/>
      </w:pPr>
      <w:r>
        <w:rPr>
          <w:noProof/>
          <w:lang w:eastAsia="sk-SK"/>
        </w:rPr>
        <w:lastRenderedPageBreak/>
        <w:drawing>
          <wp:inline distT="0" distB="0" distL="0" distR="0" wp14:anchorId="5FF9537A" wp14:editId="455DD673">
            <wp:extent cx="2724254" cy="44584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ompsons rules.png"/>
                    <pic:cNvPicPr/>
                  </pic:nvPicPr>
                  <pic:blipFill>
                    <a:blip r:embed="rId26">
                      <a:extLst>
                        <a:ext uri="{28A0092B-C50C-407E-A947-70E740481C1C}">
                          <a14:useLocalDpi xmlns:a14="http://schemas.microsoft.com/office/drawing/2010/main" val="0"/>
                        </a:ext>
                      </a:extLst>
                    </a:blip>
                    <a:stretch>
                      <a:fillRect/>
                    </a:stretch>
                  </pic:blipFill>
                  <pic:spPr>
                    <a:xfrm>
                      <a:off x="0" y="0"/>
                      <a:ext cx="2724254" cy="4458491"/>
                    </a:xfrm>
                    <a:prstGeom prst="rect">
                      <a:avLst/>
                    </a:prstGeom>
                  </pic:spPr>
                </pic:pic>
              </a:graphicData>
            </a:graphic>
          </wp:inline>
        </w:drawing>
      </w:r>
    </w:p>
    <w:p w14:paraId="4F1050E6" w14:textId="659B48E7" w:rsidR="0038590A" w:rsidRDefault="00412C16" w:rsidP="00412C16">
      <w:pPr>
        <w:pStyle w:val="Popis"/>
        <w:jc w:val="center"/>
      </w:pPr>
      <w:bookmarkStart w:id="29" w:name="_Toc419380989"/>
      <w:r>
        <w:t xml:space="preserve">Obrázok </w:t>
      </w:r>
      <w:fldSimple w:instr=" SEQ Obrázok \* ARABIC ">
        <w:r w:rsidR="00F91E50">
          <w:rPr>
            <w:noProof/>
          </w:rPr>
          <w:t>9</w:t>
        </w:r>
      </w:fldSimple>
      <w:r w:rsidRPr="00B416F1">
        <w:t xml:space="preserve">Pravidlá </w:t>
      </w:r>
      <w:proofErr w:type="spellStart"/>
      <w:r w:rsidRPr="00B416F1">
        <w:t>Thompsonového</w:t>
      </w:r>
      <w:proofErr w:type="spellEnd"/>
      <w:r w:rsidRPr="00B416F1">
        <w:t xml:space="preserve"> konštrukčného algoritmu</w:t>
      </w:r>
      <w:bookmarkEnd w:id="29"/>
    </w:p>
    <w:p w14:paraId="750EE78C" w14:textId="77777777" w:rsidR="007C2C96" w:rsidRDefault="007C2C96" w:rsidP="00412C16">
      <w:pPr>
        <w:pStyle w:val="Zakladny"/>
        <w:ind w:firstLine="0"/>
      </w:pPr>
    </w:p>
    <w:p w14:paraId="68B74273" w14:textId="28C3A7F3" w:rsidR="00C5774E" w:rsidRDefault="00C5774E" w:rsidP="007C2C96">
      <w:pPr>
        <w:pStyle w:val="Nadpis3urovne"/>
      </w:pPr>
      <w:bookmarkStart w:id="30" w:name="_Toc419381178"/>
      <w:r>
        <w:t>Použitie</w:t>
      </w:r>
      <w:bookmarkEnd w:id="30"/>
    </w:p>
    <w:p w14:paraId="563F1421" w14:textId="5F09E627" w:rsidR="00623775" w:rsidRDefault="00623775" w:rsidP="009C65C1">
      <w:pPr>
        <w:pStyle w:val="Zakladny"/>
      </w:pPr>
      <w:r>
        <w:t xml:space="preserve">S regulárnymi výrazmi sa človek stretáva každodenne, či je to vyhľadávanie textu na webovej stránke alebo v dokumente, alebo </w:t>
      </w:r>
      <w:proofErr w:type="spellStart"/>
      <w:r>
        <w:t>parsovanie</w:t>
      </w:r>
      <w:proofErr w:type="spellEnd"/>
      <w:r>
        <w:t xml:space="preserve"> html stránky prehľadávačom a mnohých iných.</w:t>
      </w:r>
    </w:p>
    <w:p w14:paraId="1CFC78CA" w14:textId="2C28F5E0" w:rsidR="00623775" w:rsidRDefault="003B39AB" w:rsidP="009C65C1">
      <w:pPr>
        <w:pStyle w:val="Zakladny"/>
      </w:pPr>
      <w:r>
        <w:t xml:space="preserve">Regulárne výrazy sa </w:t>
      </w:r>
      <w:r w:rsidR="00623775">
        <w:t xml:space="preserve">taktiež </w:t>
      </w:r>
      <w:r>
        <w:t xml:space="preserve">používajú ako jeden zo základných kameňov big </w:t>
      </w:r>
      <w:proofErr w:type="spellStart"/>
      <w:r>
        <w:t>data</w:t>
      </w:r>
      <w:proofErr w:type="spellEnd"/>
      <w:r>
        <w:t xml:space="preserve"> analýzy, ktorá sa v posledných rokoch st</w:t>
      </w:r>
      <w:r w:rsidR="00623775">
        <w:t>áva</w:t>
      </w:r>
      <w:r>
        <w:t xml:space="preserve"> dominantným informačným artiklom. Či už je </w:t>
      </w:r>
      <w:r w:rsidR="00623775">
        <w:t>to určovanie trendov zo sociálnych sietí a</w:t>
      </w:r>
      <w:bookmarkStart w:id="31" w:name="_Ref282092460"/>
      <w:r w:rsidR="00623775">
        <w:t xml:space="preserve">ko </w:t>
      </w:r>
      <w:proofErr w:type="spellStart"/>
      <w:r w:rsidR="00623775">
        <w:t>twitter</w:t>
      </w:r>
      <w:proofErr w:type="spellEnd"/>
      <w:r w:rsidR="00623775">
        <w:t xml:space="preserve"> alebo </w:t>
      </w:r>
      <w:proofErr w:type="spellStart"/>
      <w:r w:rsidR="00623775">
        <w:t>facebook</w:t>
      </w:r>
      <w:proofErr w:type="spellEnd"/>
      <w:r w:rsidR="00623775">
        <w:t xml:space="preserve">, alebo ochrana pred kriminálnymi </w:t>
      </w:r>
      <w:proofErr w:type="spellStart"/>
      <w:r w:rsidR="00623775">
        <w:t>činnmi</w:t>
      </w:r>
      <w:proofErr w:type="spellEnd"/>
      <w:r w:rsidR="00623775">
        <w:t xml:space="preserve"> analyzovaním komunikačných sietí bezpečnostnými úradmi. Taktiež väčšina takzvaných NO-SQL databázových systémov využíva prednosti regulárnych výrazov.</w:t>
      </w:r>
    </w:p>
    <w:p w14:paraId="0AE4A8A8" w14:textId="77777777" w:rsidR="00623775" w:rsidRDefault="00623775" w:rsidP="009C65C1">
      <w:pPr>
        <w:pStyle w:val="Zakladny"/>
      </w:pPr>
    </w:p>
    <w:p w14:paraId="3EA23FDD" w14:textId="52786027" w:rsidR="00C30004" w:rsidRPr="00C30004" w:rsidRDefault="00C30004" w:rsidP="00213837">
      <w:pPr>
        <w:pStyle w:val="Nadpis2urovne"/>
      </w:pPr>
      <w:bookmarkStart w:id="32" w:name="_Toc419381179"/>
      <w:r>
        <w:lastRenderedPageBreak/>
        <w:t>Distribu</w:t>
      </w:r>
      <w:r w:rsidR="009639AC">
        <w:t>ované</w:t>
      </w:r>
      <w:r>
        <w:t xml:space="preserve"> systémy</w:t>
      </w:r>
      <w:bookmarkEnd w:id="31"/>
      <w:bookmarkEnd w:id="32"/>
    </w:p>
    <w:p w14:paraId="7178D8F3" w14:textId="3B30A710" w:rsidR="00986386" w:rsidRDefault="00F966E5" w:rsidP="009C65C1">
      <w:pPr>
        <w:pStyle w:val="Zakladny"/>
      </w:pPr>
      <w:r>
        <w:t>Jedným z výstupov tejto diplomovej práce je vytvorenie r</w:t>
      </w:r>
      <w:r w:rsidR="009639AC">
        <w:t>ozhrania distribuovaného systému (DS), ktoré je možné implementovať na rôzne výpočtové úlohy a problémy</w:t>
      </w:r>
      <w:r>
        <w:t>. Aby bolo toto rozhranie možné navrhnúť a implementovať je nutné oboznámiť sa s</w:t>
      </w:r>
      <w:r w:rsidR="009639AC">
        <w:t> distribuovanými výpočtami ako oborom počítačovej vedy, ktorý sa zaoberá práve štúdiom DS.</w:t>
      </w:r>
    </w:p>
    <w:p w14:paraId="489F1A6B" w14:textId="1AC55B62" w:rsidR="00C57C00" w:rsidRDefault="00C57C00" w:rsidP="00C57C00">
      <w:pPr>
        <w:pStyle w:val="Nadpis3urovne"/>
      </w:pPr>
      <w:bookmarkStart w:id="33" w:name="_Toc419381180"/>
      <w:r>
        <w:t>Základy</w:t>
      </w:r>
      <w:bookmarkEnd w:id="33"/>
    </w:p>
    <w:p w14:paraId="331E4F00" w14:textId="3E027831" w:rsidR="009639AC" w:rsidRDefault="009639AC" w:rsidP="009C65C1">
      <w:pPr>
        <w:pStyle w:val="Zakladny"/>
      </w:pPr>
      <w:r>
        <w:t>„Distribuovaný systém je kolekcia nezávislých počítačov, ktoré sa javia používateľom systému ako jeden počítač.“</w:t>
      </w:r>
      <w:sdt>
        <w:sdtPr>
          <w:id w:val="-1563249514"/>
          <w:citation/>
        </w:sdtPr>
        <w:sdtContent>
          <w:r>
            <w:fldChar w:fldCharType="begin"/>
          </w:r>
          <w:r>
            <w:instrText xml:space="preserve"> CITATION Tan94 \l 1051 </w:instrText>
          </w:r>
          <w:r>
            <w:fldChar w:fldCharType="separate"/>
          </w:r>
          <w:r w:rsidR="009019FA">
            <w:rPr>
              <w:noProof/>
            </w:rPr>
            <w:t xml:space="preserve"> (10)</w:t>
          </w:r>
          <w:r>
            <w:fldChar w:fldCharType="end"/>
          </w:r>
        </w:sdtContent>
      </w:sdt>
    </w:p>
    <w:p w14:paraId="4931FDC0" w14:textId="5D7C4942" w:rsidR="00600A05" w:rsidRDefault="00600A05" w:rsidP="009C65C1">
      <w:pPr>
        <w:pStyle w:val="Zakladny"/>
      </w:pPr>
      <w:r>
        <w:t>Motivácia k vytváraniu a používaniu distribuovaných systémov leží v túžbe zdieľania zdrojov. Zdroj je abstraktný pojem a charakterizuje všetky veci, ktoré môžu byť zdieľané v počítačovom systéme, môžu to byť hardwarové komponenty ako procesor, pamäť, grafická karta, harddisk alebo tlačiareň až po softvérové entity ako súbory, zložky, databázy</w:t>
      </w:r>
      <w:r w:rsidR="00C57C00">
        <w:t xml:space="preserve"> a iné dátové objekty. Taktiež sa môžu zdieľať dáta z kamier, napríklad dopravných.</w:t>
      </w:r>
    </w:p>
    <w:p w14:paraId="24D44B04" w14:textId="21031084" w:rsidR="00600A05" w:rsidRDefault="00600A05" w:rsidP="009C65C1">
      <w:pPr>
        <w:pStyle w:val="Zakladny"/>
      </w:pPr>
      <w:r>
        <w:t xml:space="preserve">S mnohými variáciami týchto systémov sa človek stretáva denne, či už sú to </w:t>
      </w:r>
      <w:r w:rsidR="00C57C00">
        <w:t xml:space="preserve">virtuálne decentralizované meny ako </w:t>
      </w:r>
      <w:proofErr w:type="spellStart"/>
      <w:r w:rsidR="00C57C00">
        <w:t>bitcoin</w:t>
      </w:r>
      <w:proofErr w:type="spellEnd"/>
      <w:r w:rsidR="00C57C00">
        <w:t xml:space="preserve"> alebo </w:t>
      </w:r>
      <w:proofErr w:type="spellStart"/>
      <w:r w:rsidR="00C57C00">
        <w:t>lifecoin</w:t>
      </w:r>
      <w:proofErr w:type="spellEnd"/>
      <w:r w:rsidR="00C57C00">
        <w:t xml:space="preserve">, </w:t>
      </w:r>
      <w:proofErr w:type="spellStart"/>
      <w:r>
        <w:t>peer</w:t>
      </w:r>
      <w:proofErr w:type="spellEnd"/>
      <w:r>
        <w:t>-to-</w:t>
      </w:r>
      <w:proofErr w:type="spellStart"/>
      <w:r>
        <w:t>peer</w:t>
      </w:r>
      <w:proofErr w:type="spellEnd"/>
      <w:r>
        <w:t xml:space="preserve"> aplikácie, </w:t>
      </w:r>
      <w:proofErr w:type="spellStart"/>
      <w:r>
        <w:t>multiplayerové</w:t>
      </w:r>
      <w:proofErr w:type="spellEnd"/>
      <w:r>
        <w:t xml:space="preserve"> hry ale najfundament</w:t>
      </w:r>
      <w:r w:rsidR="00C57C00">
        <w:t>álnejším príkladom je internet.</w:t>
      </w:r>
      <w:r w:rsidR="00974678">
        <w:t xml:space="preserve"> </w:t>
      </w:r>
      <w:proofErr w:type="spellStart"/>
      <w:r w:rsidR="00974678">
        <w:t>Bohužial</w:t>
      </w:r>
      <w:proofErr w:type="spellEnd"/>
      <w:r w:rsidR="00974678">
        <w:t xml:space="preserve">, výpočtová sila týchto systémov poskytla mocný nástroj záškodníckym činnostiam v podobe </w:t>
      </w:r>
      <w:proofErr w:type="spellStart"/>
      <w:r w:rsidR="00974678">
        <w:t>DDoS</w:t>
      </w:r>
      <w:proofErr w:type="spellEnd"/>
      <w:r w:rsidR="00974678">
        <w:t xml:space="preserve">. </w:t>
      </w:r>
    </w:p>
    <w:p w14:paraId="256EE2BC" w14:textId="011AACBB" w:rsidR="00974678" w:rsidRDefault="00974678" w:rsidP="009C65C1">
      <w:pPr>
        <w:pStyle w:val="Zakladny"/>
      </w:pPr>
      <w:proofErr w:type="spellStart"/>
      <w:r>
        <w:t>DDoS</w:t>
      </w:r>
      <w:proofErr w:type="spellEnd"/>
      <w:r>
        <w:t xml:space="preserve"> (</w:t>
      </w:r>
      <w:proofErr w:type="spellStart"/>
      <w:r>
        <w:t>Distributed</w:t>
      </w:r>
      <w:proofErr w:type="spellEnd"/>
      <w:r>
        <w:t xml:space="preserve"> </w:t>
      </w:r>
      <w:proofErr w:type="spellStart"/>
      <w:r>
        <w:t>Denial</w:t>
      </w:r>
      <w:proofErr w:type="spellEnd"/>
      <w:r>
        <w:t xml:space="preserve"> of Service) je útok na server alebo </w:t>
      </w:r>
      <w:proofErr w:type="spellStart"/>
      <w:r>
        <w:t>cluster</w:t>
      </w:r>
      <w:proofErr w:type="spellEnd"/>
      <w:r>
        <w:t xml:space="preserve"> serverov pomocou zasielaní požiadaviek (</w:t>
      </w:r>
      <w:proofErr w:type="spellStart"/>
      <w:r>
        <w:t>request-ov</w:t>
      </w:r>
      <w:proofErr w:type="spellEnd"/>
      <w:r>
        <w:t>) všetkými uzlami distribuovaného systému. Sila takýchto útokov bola použitá v júli 2009</w:t>
      </w:r>
      <w:sdt>
        <w:sdtPr>
          <w:id w:val="-603340362"/>
          <w:citation/>
        </w:sdtPr>
        <w:sdtContent>
          <w:r w:rsidR="00F14839">
            <w:fldChar w:fldCharType="begin"/>
          </w:r>
          <w:r w:rsidR="00F14839">
            <w:instrText xml:space="preserve"> CITATION The10 \l 1051 </w:instrText>
          </w:r>
          <w:r w:rsidR="00F14839">
            <w:fldChar w:fldCharType="separate"/>
          </w:r>
          <w:r w:rsidR="009019FA">
            <w:rPr>
              <w:noProof/>
            </w:rPr>
            <w:t xml:space="preserve"> (11)</w:t>
          </w:r>
          <w:r w:rsidR="00F14839">
            <w:fldChar w:fldCharType="end"/>
          </w:r>
        </w:sdtContent>
      </w:sdt>
      <w:r>
        <w:t xml:space="preserve">, kedy systém o veľkosti 166 000 počítačov  znefunkčnilo viacero systémov, medzi ktorými boli stránky </w:t>
      </w:r>
      <w:proofErr w:type="spellStart"/>
      <w:r>
        <w:t>Pentagonu</w:t>
      </w:r>
      <w:proofErr w:type="spellEnd"/>
      <w:r>
        <w:t>, Bieleho domu a ďalších.</w:t>
      </w:r>
    </w:p>
    <w:p w14:paraId="0EADDAE2" w14:textId="46B34D2D" w:rsidR="003E751A" w:rsidRDefault="003E751A" w:rsidP="009C65C1">
      <w:pPr>
        <w:pStyle w:val="Zakladny"/>
      </w:pPr>
      <w:r>
        <w:t xml:space="preserve">V roku 2017 sa podľa agentúry </w:t>
      </w:r>
      <w:proofErr w:type="spellStart"/>
      <w:r>
        <w:t>Gartner</w:t>
      </w:r>
      <w:proofErr w:type="spellEnd"/>
      <w:sdt>
        <w:sdtPr>
          <w:id w:val="-1326666056"/>
          <w:citation/>
        </w:sdtPr>
        <w:sdtContent>
          <w:r w:rsidR="001B71D9">
            <w:fldChar w:fldCharType="begin"/>
          </w:r>
          <w:r w:rsidR="001B71D9">
            <w:instrText xml:space="preserve"> CITATION Gar13 \l 1051 </w:instrText>
          </w:r>
          <w:r w:rsidR="001B71D9">
            <w:fldChar w:fldCharType="separate"/>
          </w:r>
          <w:r w:rsidR="009019FA">
            <w:rPr>
              <w:noProof/>
            </w:rPr>
            <w:t xml:space="preserve"> (12)</w:t>
          </w:r>
          <w:r w:rsidR="001B71D9">
            <w:fldChar w:fldCharType="end"/>
          </w:r>
        </w:sdtContent>
      </w:sdt>
      <w:r>
        <w:t xml:space="preserve"> predá 2.9 miliárd kusov výpočtovej techniky v podobe PC, notebookov, tabletov a </w:t>
      </w:r>
      <w:proofErr w:type="spellStart"/>
      <w:r>
        <w:t>smartfónov</w:t>
      </w:r>
      <w:proofErr w:type="spellEnd"/>
      <w:r>
        <w:t>. Z toho sa dá dedukovať, že každý obyvateľ technologicky vyspelej krajiny disponuje nejedným výpočtovým zariadením, ktoré po väčšinu dňa nevyužíva. Prečo by sa tieto zariadenia nemohli použiť ako výpočtové jednotky distribuovaných systémov a tým pádom znížili dopyt po stále nových a nových zariadeniach, čo má negatívny dopad na ekonomiku jedinca a taktiež negatívny dopad na živo</w:t>
      </w:r>
      <w:r w:rsidR="001B71D9">
        <w:t xml:space="preserve">tné prostredie? </w:t>
      </w:r>
      <w:r w:rsidR="00522795">
        <w:t xml:space="preserve"> Zvlášť keď na prilákanie a udržanie používateľov sa môže použiť monetárna odmena alebo stále viac a viac rozšírená </w:t>
      </w:r>
      <w:proofErr w:type="spellStart"/>
      <w:r w:rsidR="00522795" w:rsidRPr="00522795">
        <w:rPr>
          <w:b/>
        </w:rPr>
        <w:t>gamifikácia</w:t>
      </w:r>
      <w:proofErr w:type="spellEnd"/>
      <w:r w:rsidR="00522795">
        <w:t>.</w:t>
      </w:r>
    </w:p>
    <w:p w14:paraId="67A48CD7" w14:textId="1888581D" w:rsidR="00522795" w:rsidRDefault="00522795" w:rsidP="009C65C1">
      <w:pPr>
        <w:pStyle w:val="Zakladny"/>
      </w:pPr>
      <w:proofErr w:type="spellStart"/>
      <w:r>
        <w:lastRenderedPageBreak/>
        <w:t>Gamifikácia</w:t>
      </w:r>
      <w:proofErr w:type="spellEnd"/>
      <w:r>
        <w:t xml:space="preserve"> je použitie herných elementov a mechaník na </w:t>
      </w:r>
      <w:proofErr w:type="spellStart"/>
      <w:r>
        <w:t>zinteraktívnenie</w:t>
      </w:r>
      <w:proofErr w:type="spellEnd"/>
      <w:r>
        <w:t xml:space="preserve"> používateľovej návštevy aplikácie. V posledných rokoch sa dostáva do popredia a začína sa študovať na prestížnych univerzitách ako </w:t>
      </w:r>
      <w:proofErr w:type="spellStart"/>
      <w:r>
        <w:t>University</w:t>
      </w:r>
      <w:proofErr w:type="spellEnd"/>
      <w:r>
        <w:t xml:space="preserve"> of </w:t>
      </w:r>
      <w:proofErr w:type="spellStart"/>
      <w:r>
        <w:t>Pennsylvania</w:t>
      </w:r>
      <w:proofErr w:type="spellEnd"/>
      <w:r>
        <w:rPr>
          <w:rStyle w:val="Odkaznapoznmkupodiarou"/>
        </w:rPr>
        <w:footnoteReference w:id="1"/>
      </w:r>
      <w:r>
        <w:t xml:space="preserve"> a je používaná </w:t>
      </w:r>
      <w:r w:rsidR="00A601C4">
        <w:t xml:space="preserve">na portáloch ako Yahoo! </w:t>
      </w:r>
      <w:proofErr w:type="spellStart"/>
      <w:r w:rsidR="00A601C4">
        <w:t>Answers</w:t>
      </w:r>
      <w:proofErr w:type="spellEnd"/>
      <w:r w:rsidR="00A601C4">
        <w:t xml:space="preserve">, </w:t>
      </w:r>
      <w:proofErr w:type="spellStart"/>
      <w:r w:rsidR="00A601C4">
        <w:t>Stack</w:t>
      </w:r>
      <w:proofErr w:type="spellEnd"/>
      <w:r w:rsidR="00A601C4">
        <w:t xml:space="preserve"> </w:t>
      </w:r>
      <w:proofErr w:type="spellStart"/>
      <w:r w:rsidR="00A601C4">
        <w:t>Overflow</w:t>
      </w:r>
      <w:proofErr w:type="spellEnd"/>
      <w:r w:rsidR="00A601C4">
        <w:t xml:space="preserve">, či výukových portáloch ako </w:t>
      </w:r>
      <w:proofErr w:type="spellStart"/>
      <w:r w:rsidR="00A601C4">
        <w:t>codeschool</w:t>
      </w:r>
      <w:proofErr w:type="spellEnd"/>
      <w:r w:rsidR="00A601C4">
        <w:t>, no žiadny distributívny systém túto techniku neimplementoval na získanie a udržanie výpočtových uzlov.</w:t>
      </w:r>
    </w:p>
    <w:p w14:paraId="041362F7" w14:textId="434CB680" w:rsidR="00C57C00" w:rsidRDefault="00C57C00" w:rsidP="00C57C00">
      <w:pPr>
        <w:pStyle w:val="Nadpis3urovne"/>
      </w:pPr>
      <w:bookmarkStart w:id="34" w:name="_Toc419381181"/>
      <w:r>
        <w:t>Výzvy</w:t>
      </w:r>
      <w:bookmarkEnd w:id="34"/>
    </w:p>
    <w:p w14:paraId="53EA2D2F" w14:textId="069380E9" w:rsidR="00347B14" w:rsidRPr="00347B14" w:rsidRDefault="00347B14" w:rsidP="009C65C1">
      <w:pPr>
        <w:pStyle w:val="Zakladny"/>
      </w:pPr>
      <w:r>
        <w:t>Distribuované sys</w:t>
      </w:r>
      <w:r w:rsidR="0087691F">
        <w:t>témy sú tak rozsiahle a môžu sa nimi implementovať jednoduché úlohy ako posielanie správ ale aj najkomplexnejšie systémy ako internet alebo výpočet predpovede počasia.</w:t>
      </w:r>
    </w:p>
    <w:p w14:paraId="750BB6DB" w14:textId="71D957ED" w:rsidR="00347B14" w:rsidRDefault="00347B14" w:rsidP="009C65C1">
      <w:pPr>
        <w:pStyle w:val="Zakladny"/>
      </w:pPr>
      <w:r>
        <w:t xml:space="preserve">Pri návrhu a implementácii </w:t>
      </w:r>
      <w:r w:rsidR="0087691F">
        <w:t xml:space="preserve">ľubovoľného </w:t>
      </w:r>
      <w:r>
        <w:t xml:space="preserve">distribuovaného systému sa podľa </w:t>
      </w:r>
      <w:proofErr w:type="spellStart"/>
      <w:r w:rsidR="0087691F">
        <w:t>Coulourisa</w:t>
      </w:r>
      <w:proofErr w:type="spellEnd"/>
      <w:sdt>
        <w:sdtPr>
          <w:id w:val="917137643"/>
          <w:citation/>
        </w:sdtPr>
        <w:sdtContent>
          <w:r w:rsidR="0087691F">
            <w:fldChar w:fldCharType="begin"/>
          </w:r>
          <w:r w:rsidR="0087691F">
            <w:instrText xml:space="preserve"> CITATION Cou01 \l 1051 </w:instrText>
          </w:r>
          <w:r w:rsidR="0087691F">
            <w:fldChar w:fldCharType="separate"/>
          </w:r>
          <w:r w:rsidR="009019FA">
            <w:rPr>
              <w:noProof/>
            </w:rPr>
            <w:t xml:space="preserve"> (13)</w:t>
          </w:r>
          <w:r w:rsidR="0087691F">
            <w:fldChar w:fldCharType="end"/>
          </w:r>
        </w:sdtContent>
      </w:sdt>
      <w:r>
        <w:t xml:space="preserve"> naskytuje sedem hlavných výziev, ktoré architekt systému musí brať do úvahy:</w:t>
      </w:r>
    </w:p>
    <w:p w14:paraId="1D383064" w14:textId="745A056C" w:rsidR="0087691F" w:rsidRDefault="0087691F" w:rsidP="009B49C3">
      <w:pPr>
        <w:pStyle w:val="Zakladny"/>
        <w:numPr>
          <w:ilvl w:val="0"/>
          <w:numId w:val="8"/>
        </w:numPr>
      </w:pPr>
      <w:r w:rsidRPr="00F211A0">
        <w:rPr>
          <w:u w:val="single"/>
        </w:rPr>
        <w:t>Heterogenita</w:t>
      </w:r>
      <w:r>
        <w:t xml:space="preserve"> – prístup k systému z rôznych zariadení, výrobcov a pripojení</w:t>
      </w:r>
    </w:p>
    <w:p w14:paraId="5718633C" w14:textId="50831736" w:rsidR="0087691F" w:rsidRDefault="0087691F" w:rsidP="009B49C3">
      <w:pPr>
        <w:pStyle w:val="Zakladny"/>
        <w:numPr>
          <w:ilvl w:val="0"/>
          <w:numId w:val="8"/>
        </w:numPr>
      </w:pPr>
      <w:r w:rsidRPr="00F211A0">
        <w:rPr>
          <w:u w:val="single"/>
        </w:rPr>
        <w:t>Otvorenosť</w:t>
      </w:r>
      <w:r>
        <w:t xml:space="preserve"> – úroveň možnosti rozšírenia a reimplementácie</w:t>
      </w:r>
    </w:p>
    <w:p w14:paraId="1D7A4068" w14:textId="57B9C981" w:rsidR="0087691F" w:rsidRDefault="0087691F" w:rsidP="009B49C3">
      <w:pPr>
        <w:pStyle w:val="Zakladny"/>
        <w:numPr>
          <w:ilvl w:val="0"/>
          <w:numId w:val="8"/>
        </w:numPr>
      </w:pPr>
      <w:r w:rsidRPr="00F211A0">
        <w:rPr>
          <w:u w:val="single"/>
        </w:rPr>
        <w:t>Bezpečnosť</w:t>
      </w:r>
      <w:r>
        <w:t xml:space="preserve"> </w:t>
      </w:r>
      <w:r w:rsidR="00974678">
        <w:t>–</w:t>
      </w:r>
      <w:r>
        <w:t xml:space="preserve"> </w:t>
      </w:r>
      <w:r w:rsidR="00974678">
        <w:t xml:space="preserve">zdieľanie a preposielanie citlivých údajov musí byť chránené pred útokmi, taktiež systém musí byť zabezpečený voči útokom ako </w:t>
      </w:r>
      <w:proofErr w:type="spellStart"/>
      <w:r w:rsidR="00974678">
        <w:t>DoS</w:t>
      </w:r>
      <w:proofErr w:type="spellEnd"/>
    </w:p>
    <w:p w14:paraId="2DC304BC" w14:textId="053D97E9" w:rsidR="00F14839" w:rsidRDefault="00F14839" w:rsidP="009B49C3">
      <w:pPr>
        <w:pStyle w:val="Zakladny"/>
        <w:numPr>
          <w:ilvl w:val="0"/>
          <w:numId w:val="8"/>
        </w:numPr>
      </w:pPr>
      <w:proofErr w:type="spellStart"/>
      <w:r w:rsidRPr="00F211A0">
        <w:rPr>
          <w:u w:val="single"/>
        </w:rPr>
        <w:t>Škálovateľnosť</w:t>
      </w:r>
      <w:proofErr w:type="spellEnd"/>
      <w:r>
        <w:t xml:space="preserve"> – teoretická neobmedzenosť možných používateľov systému</w:t>
      </w:r>
    </w:p>
    <w:p w14:paraId="26F9845D" w14:textId="0EF96042" w:rsidR="00F14839" w:rsidRDefault="00F14839" w:rsidP="009B49C3">
      <w:pPr>
        <w:pStyle w:val="Zakladny"/>
        <w:numPr>
          <w:ilvl w:val="0"/>
          <w:numId w:val="8"/>
        </w:numPr>
      </w:pPr>
      <w:r w:rsidRPr="00F211A0">
        <w:rPr>
          <w:u w:val="single"/>
        </w:rPr>
        <w:t>Spracovanie</w:t>
      </w:r>
      <w:r>
        <w:t xml:space="preserve"> </w:t>
      </w:r>
      <w:r w:rsidRPr="00F211A0">
        <w:rPr>
          <w:u w:val="single"/>
        </w:rPr>
        <w:t>chýb</w:t>
      </w:r>
      <w:r>
        <w:t xml:space="preserve"> – je nutné brať do úvahy rôzne chyby, ktoré sa môžu vyskytnúť počas chodu, napríklad odpojenie uzlu od siete, chyba harddisku a mnoho ďalších</w:t>
      </w:r>
    </w:p>
    <w:p w14:paraId="0FEE77D5" w14:textId="65C3926B" w:rsidR="00F14839" w:rsidRDefault="00F14839" w:rsidP="009B49C3">
      <w:pPr>
        <w:pStyle w:val="Zakladny"/>
        <w:numPr>
          <w:ilvl w:val="0"/>
          <w:numId w:val="8"/>
        </w:numPr>
      </w:pPr>
      <w:r w:rsidRPr="00F211A0">
        <w:rPr>
          <w:u w:val="single"/>
        </w:rPr>
        <w:t>Konkurencia</w:t>
      </w:r>
      <w:r>
        <w:t xml:space="preserve"> </w:t>
      </w:r>
      <w:r w:rsidR="00F211A0">
        <w:t>–</w:t>
      </w:r>
      <w:r>
        <w:t xml:space="preserve"> </w:t>
      </w:r>
      <w:r w:rsidR="00F211A0">
        <w:t>prístup 2 a viacerých používateľov k rovnakému zdroju nemôže mať za následok nekonzistenciu systému</w:t>
      </w:r>
    </w:p>
    <w:p w14:paraId="551A1C7C" w14:textId="17956DAE" w:rsidR="00F211A0" w:rsidRDefault="00F211A0" w:rsidP="009B49C3">
      <w:pPr>
        <w:pStyle w:val="Zakladny"/>
        <w:numPr>
          <w:ilvl w:val="0"/>
          <w:numId w:val="8"/>
        </w:numPr>
      </w:pPr>
      <w:r w:rsidRPr="00F211A0">
        <w:rPr>
          <w:u w:val="single"/>
        </w:rPr>
        <w:t>Priehľadnosť</w:t>
      </w:r>
      <w:r>
        <w:t xml:space="preserve"> – používateľovi sa systém javí ako celok, netuší nič o jeho distribuovanej povahe</w:t>
      </w:r>
    </w:p>
    <w:p w14:paraId="62B15B0E" w14:textId="6FFC157F" w:rsidR="009C65C1" w:rsidRPr="00347B14" w:rsidRDefault="009C65C1" w:rsidP="009C65C1">
      <w:pPr>
        <w:pStyle w:val="Zakladny"/>
      </w:pPr>
      <w:r>
        <w:t xml:space="preserve">Návrhu konkrétneho distribuovaného systému sa budem venovať v Kapitole </w:t>
      </w:r>
      <w:r>
        <w:fldChar w:fldCharType="begin"/>
      </w:r>
      <w:r>
        <w:instrText xml:space="preserve"> REF _Ref282204134 \n \h </w:instrText>
      </w:r>
      <w:r>
        <w:fldChar w:fldCharType="separate"/>
      </w:r>
      <w:r w:rsidR="00F91E50">
        <w:t>0</w:t>
      </w:r>
      <w:r>
        <w:fldChar w:fldCharType="end"/>
      </w:r>
      <w:r>
        <w:t>.</w:t>
      </w:r>
    </w:p>
    <w:p w14:paraId="3EE3C6C1" w14:textId="710224EA" w:rsidR="00C57C00" w:rsidRDefault="00C57C00" w:rsidP="00C57C00">
      <w:pPr>
        <w:pStyle w:val="Nadpis3urovne"/>
      </w:pPr>
      <w:bookmarkStart w:id="35" w:name="_Toc419381182"/>
      <w:r>
        <w:t>Aplikácie</w:t>
      </w:r>
      <w:bookmarkEnd w:id="35"/>
    </w:p>
    <w:p w14:paraId="4998D86F" w14:textId="6AC88B27" w:rsidR="009C65C1" w:rsidRDefault="003265CB" w:rsidP="009C65C1">
      <w:pPr>
        <w:pStyle w:val="Zakladny"/>
      </w:pPr>
      <w:r>
        <w:t xml:space="preserve">Existuje viacero distribuovaných výpočtových systémov postavených na fakte, že ľudia poskytujú výpočtový výkon svojich počítačov za pocit vedomia, že sa podieľajú na </w:t>
      </w:r>
      <w:r>
        <w:lastRenderedPageBreak/>
        <w:t xml:space="preserve">spoločensko-vedecky prospešných projektoch. </w:t>
      </w:r>
      <w:r w:rsidR="00AE12EE">
        <w:t xml:space="preserve">Verím, že popularitu takýchto systémov by zvýšil projekt, ktorý by finančne motivoval používateľov k zdieľaniu ich výkonu. </w:t>
      </w:r>
    </w:p>
    <w:p w14:paraId="529AB48D" w14:textId="645C2BC7" w:rsidR="00C03AFB" w:rsidRDefault="00CA2E64" w:rsidP="00BC5D6C">
      <w:pPr>
        <w:pStyle w:val="Zakladny"/>
      </w:pPr>
      <w:r>
        <w:t xml:space="preserve">Najúspešnejší projekt je podrobnejšie rozpísaný nižšie, no za zmienku stoja aj </w:t>
      </w:r>
      <w:proofErr w:type="spellStart"/>
      <w:r w:rsidRPr="00BC5D6C">
        <w:rPr>
          <w:rStyle w:val="basichighlightChar"/>
        </w:rPr>
        <w:t>MilkyWay@home</w:t>
      </w:r>
      <w:proofErr w:type="spellEnd"/>
      <w:r>
        <w:t xml:space="preserve"> gene</w:t>
      </w:r>
      <w:r w:rsidR="00BC5D6C">
        <w:t>rujúci presný trojrozmerný dynamický model galaxie Mliečnej cesty, ktorý má priemerný výpočtový výkon 573 TFLOPS a 27 000 aktívnych používateľov a </w:t>
      </w:r>
      <w:r w:rsidR="00BC5D6C" w:rsidRPr="00BC5D6C">
        <w:rPr>
          <w:rStyle w:val="basichighlightChar"/>
        </w:rPr>
        <w:t>GIMPS</w:t>
      </w:r>
      <w:r w:rsidR="00BC5D6C">
        <w:t xml:space="preserve"> (Great Internet </w:t>
      </w:r>
      <w:proofErr w:type="spellStart"/>
      <w:r w:rsidR="00BC5D6C">
        <w:t>Mersenne</w:t>
      </w:r>
      <w:proofErr w:type="spellEnd"/>
      <w:r w:rsidR="00BC5D6C">
        <w:t xml:space="preserve"> Prime </w:t>
      </w:r>
      <w:proofErr w:type="spellStart"/>
      <w:r w:rsidR="00BC5D6C">
        <w:t>Search</w:t>
      </w:r>
      <w:proofErr w:type="spellEnd"/>
      <w:r w:rsidR="00BC5D6C">
        <w:t xml:space="preserve">) hľadajúci </w:t>
      </w:r>
      <w:proofErr w:type="spellStart"/>
      <w:r w:rsidR="00BC5D6C">
        <w:t>Mersenove</w:t>
      </w:r>
      <w:proofErr w:type="spellEnd"/>
      <w:r w:rsidR="00BC5D6C">
        <w:t xml:space="preserve"> prvočísla, ktoré sú definované vzťahom </w:t>
      </w:r>
      <m:oMath>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m:t>
        </m:r>
      </m:oMath>
      <w:r w:rsidR="00BC5D6C">
        <w:rPr>
          <w:rFonts w:eastAsiaTheme="minorEastAsia"/>
        </w:rPr>
        <w:t xml:space="preserve"> .</w:t>
      </w:r>
    </w:p>
    <w:p w14:paraId="5EB1B913" w14:textId="140D56F9" w:rsidR="00AE12EE" w:rsidRDefault="00AE12EE" w:rsidP="00AE12EE">
      <w:pPr>
        <w:pStyle w:val="basichighlight"/>
      </w:pPr>
      <w:proofErr w:type="spellStart"/>
      <w:r w:rsidRPr="00AE12EE">
        <w:t>Einstein@home</w:t>
      </w:r>
      <w:proofErr w:type="spellEnd"/>
    </w:p>
    <w:p w14:paraId="0B4C591B" w14:textId="1C7FBC55" w:rsidR="00C03AFB" w:rsidRDefault="00AE12EE" w:rsidP="00C03AFB">
      <w:pPr>
        <w:pStyle w:val="Zakladny"/>
      </w:pPr>
      <w:r>
        <w:t xml:space="preserve">Tento </w:t>
      </w:r>
      <w:r w:rsidR="00CA2E64">
        <w:t xml:space="preserve">najúspešnejší </w:t>
      </w:r>
      <w:r>
        <w:t>dobrovoľnícky projekt</w:t>
      </w:r>
      <w:r w:rsidR="00CA2E64">
        <w:t>, ktorý využíva distribuovaný výpočtový systém</w:t>
      </w:r>
      <w:r>
        <w:t xml:space="preserve"> hľadá slabé astrofyzické signály z rotujúcich neutrónových h</w:t>
      </w:r>
      <w:r w:rsidR="00C03AFB">
        <w:t>viezd (</w:t>
      </w:r>
      <w:proofErr w:type="spellStart"/>
      <w:r w:rsidR="00C03AFB">
        <w:t>pulzarov</w:t>
      </w:r>
      <w:proofErr w:type="spellEnd"/>
      <w:r w:rsidR="00C03AFB">
        <w:t xml:space="preserve">) s použitím dát z LIGO gravitačno-vlnových detektorov, rádiového teleskopu </w:t>
      </w:r>
      <w:proofErr w:type="spellStart"/>
      <w:r w:rsidR="00C03AFB">
        <w:t>Arecibo</w:t>
      </w:r>
      <w:proofErr w:type="spellEnd"/>
      <w:r w:rsidR="00C03AFB">
        <w:t xml:space="preserve"> a satelitu na detekciu gama žiarenia Fermi. Projekt od svojho počiatku v roku 2005 </w:t>
      </w:r>
      <w:proofErr w:type="spellStart"/>
      <w:r w:rsidR="00C03AFB">
        <w:t>detkoval</w:t>
      </w:r>
      <w:proofErr w:type="spellEnd"/>
      <w:r w:rsidR="00C03AFB">
        <w:t xml:space="preserve"> 36 neutrónových hviezd a jeho cieľom je potvrdenie existencie gravitačných vĺn emitovaných neutrónovými hviezdami</w:t>
      </w:r>
      <w:bookmarkStart w:id="36" w:name="_Ref282204134"/>
      <w:bookmarkStart w:id="37" w:name="_Ref282204144"/>
      <w:bookmarkStart w:id="38" w:name="_Ref282204159"/>
      <w:bookmarkStart w:id="39" w:name="_Ref282204164"/>
      <w:bookmarkEnd w:id="2"/>
      <w:bookmarkEnd w:id="3"/>
      <w:r w:rsidR="00C03AFB">
        <w:t xml:space="preserve">. Tieto vlny predpovedal Albert Einstein, no ešte neboli nikdy priamo </w:t>
      </w:r>
      <w:proofErr w:type="spellStart"/>
      <w:r w:rsidR="00C03AFB">
        <w:t>detekované</w:t>
      </w:r>
      <w:proofErr w:type="spellEnd"/>
      <w:r w:rsidR="00C03AFB">
        <w:t>.</w:t>
      </w:r>
    </w:p>
    <w:p w14:paraId="5ECE4873" w14:textId="30CCE4B3" w:rsidR="00C03AFB" w:rsidRDefault="00C03AFB" w:rsidP="00C03AFB">
      <w:pPr>
        <w:pStyle w:val="Zakladny"/>
      </w:pPr>
      <w:r>
        <w:t>Priemerná výpočtová sila tohto distribuovaného systému je 470 TFLOPS</w:t>
      </w:r>
      <w:sdt>
        <w:sdtPr>
          <w:id w:val="296341784"/>
          <w:citation/>
        </w:sdtPr>
        <w:sdtContent>
          <w:r w:rsidR="00CA2E64">
            <w:fldChar w:fldCharType="begin"/>
          </w:r>
          <w:r w:rsidR="00CA2E64">
            <w:instrText xml:space="preserve"> CITATION wik14 \l 1051 </w:instrText>
          </w:r>
          <w:r w:rsidR="00CA2E64">
            <w:fldChar w:fldCharType="separate"/>
          </w:r>
          <w:r w:rsidR="009019FA">
            <w:rPr>
              <w:noProof/>
            </w:rPr>
            <w:t xml:space="preserve"> (14)</w:t>
          </w:r>
          <w:r w:rsidR="00CA2E64">
            <w:fldChar w:fldCharType="end"/>
          </w:r>
        </w:sdtContent>
      </w:sdt>
      <w:r>
        <w:t xml:space="preserve">, čím by sa mohol zaradiť medzi prvých 500 </w:t>
      </w:r>
      <w:proofErr w:type="spellStart"/>
      <w:r>
        <w:t>superpočítačov</w:t>
      </w:r>
      <w:proofErr w:type="spellEnd"/>
      <w:r>
        <w:t xml:space="preserve"> na svete.</w:t>
      </w:r>
    </w:p>
    <w:p w14:paraId="2E434B91" w14:textId="77777777" w:rsidR="00CA2E64" w:rsidRDefault="00CA2E64" w:rsidP="00C03AFB">
      <w:pPr>
        <w:pStyle w:val="Zakladny"/>
      </w:pPr>
    </w:p>
    <w:p w14:paraId="4427D00C" w14:textId="421BDAEB" w:rsidR="00007A18" w:rsidRPr="00D81803" w:rsidRDefault="000178AE" w:rsidP="00D81803">
      <w:pPr>
        <w:pStyle w:val="Nadpis1rovne"/>
        <w:rPr>
          <w:rStyle w:val="ZakladnyChar"/>
          <w:sz w:val="44"/>
        </w:rPr>
      </w:pPr>
      <w:bookmarkStart w:id="40" w:name="_Toc419381183"/>
      <w:r w:rsidRPr="00D81803">
        <w:rPr>
          <w:rStyle w:val="ZakladnyChar"/>
          <w:sz w:val="44"/>
        </w:rPr>
        <w:lastRenderedPageBreak/>
        <w:t>Opis riešenia</w:t>
      </w:r>
      <w:bookmarkEnd w:id="36"/>
      <w:bookmarkEnd w:id="37"/>
      <w:bookmarkEnd w:id="38"/>
      <w:bookmarkEnd w:id="39"/>
      <w:bookmarkEnd w:id="40"/>
    </w:p>
    <w:p w14:paraId="053BA611" w14:textId="6637CC40" w:rsidR="005B6A26" w:rsidRDefault="005B6A26" w:rsidP="005B6A26">
      <w:pPr>
        <w:pStyle w:val="Zakladny"/>
      </w:pPr>
      <w:r>
        <w:t xml:space="preserve">Táto kapitola opisuje implementačné a technologické riešenie </w:t>
      </w:r>
      <w:r w:rsidR="004C4EDF">
        <w:t>softvérového výstupu diplomovej práce. V stručnosti odôvodní vybrané technológie, ich charakteristiky, klady a zápory, a objasní základné princípy a algoritmy implementovaného systému. Na ich ilustráciu sú použité UML diagramy.</w:t>
      </w:r>
    </w:p>
    <w:p w14:paraId="4666B652" w14:textId="2B720364" w:rsidR="00213837" w:rsidRDefault="00213837" w:rsidP="009B49C3">
      <w:pPr>
        <w:pStyle w:val="Nadpis2urovne"/>
        <w:numPr>
          <w:ilvl w:val="1"/>
          <w:numId w:val="9"/>
        </w:numPr>
      </w:pPr>
      <w:bookmarkStart w:id="41" w:name="_Ref419231050"/>
      <w:bookmarkStart w:id="42" w:name="_Toc419381184"/>
      <w:r>
        <w:t>Špecifikácia výstupnej aplikácie</w:t>
      </w:r>
      <w:bookmarkEnd w:id="41"/>
      <w:bookmarkEnd w:id="42"/>
    </w:p>
    <w:p w14:paraId="068DF463" w14:textId="32EB3057" w:rsidR="004A22B6" w:rsidRDefault="004A22B6" w:rsidP="004A22B6">
      <w:pPr>
        <w:pStyle w:val="Zakladny"/>
      </w:pPr>
      <w:r>
        <w:t xml:space="preserve">Ako bolo spomenuté v </w:t>
      </w:r>
      <w:r>
        <w:fldChar w:fldCharType="begin"/>
      </w:r>
      <w:r>
        <w:instrText xml:space="preserve"> REF _Ref282080082 \r \h </w:instrText>
      </w:r>
      <w:r>
        <w:fldChar w:fldCharType="separate"/>
      </w:r>
      <w:r w:rsidR="00F91E50">
        <w:t>1.1</w:t>
      </w:r>
      <w:r>
        <w:fldChar w:fldCharType="end"/>
      </w:r>
      <w:r>
        <w:t xml:space="preserve"> všetky fyzické vlastnosti jedinca sa ukrývajú v jeho DNA. Človek má 23 chromozómov ukrytých v jadre skoro každej bunky jeho tela. Každý chromozóm sa skladá z </w:t>
      </w:r>
      <w:proofErr w:type="spellStart"/>
      <w:r>
        <w:t>dvojzávitnice</w:t>
      </w:r>
      <w:proofErr w:type="spellEnd"/>
      <w:r>
        <w:t xml:space="preserve"> poskladanej z </w:t>
      </w:r>
      <w:proofErr w:type="spellStart"/>
      <w:r>
        <w:t>nukleotidových</w:t>
      </w:r>
      <w:proofErr w:type="spellEnd"/>
      <w:r>
        <w:t xml:space="preserve"> párov,</w:t>
      </w:r>
      <w:r w:rsidR="004B4CF0">
        <w:t xml:space="preserve"> pozostávajúcich z </w:t>
      </w:r>
      <w:proofErr w:type="spellStart"/>
      <w:r w:rsidR="004B4CF0">
        <w:t>cytozínu</w:t>
      </w:r>
      <w:proofErr w:type="spellEnd"/>
      <w:r w:rsidR="004B4CF0">
        <w:t xml:space="preserve"> ( C ), </w:t>
      </w:r>
      <w:proofErr w:type="spellStart"/>
      <w:r w:rsidR="004B4CF0">
        <w:t>guanínu</w:t>
      </w:r>
      <w:proofErr w:type="spellEnd"/>
      <w:r w:rsidR="004B4CF0">
        <w:t xml:space="preserve"> ( G ), </w:t>
      </w:r>
      <w:proofErr w:type="spellStart"/>
      <w:r w:rsidR="004B4CF0">
        <w:t>tymínu</w:t>
      </w:r>
      <w:proofErr w:type="spellEnd"/>
      <w:r w:rsidR="004B4CF0">
        <w:t xml:space="preserve"> ( T ) a </w:t>
      </w:r>
      <w:proofErr w:type="spellStart"/>
      <w:r w:rsidR="004B4CF0">
        <w:t>adenínu</w:t>
      </w:r>
      <w:proofErr w:type="spellEnd"/>
      <w:r w:rsidR="004B4CF0">
        <w:t xml:space="preserve"> ( A ). Dĺžka jednotlivých chromozómov je rôzna, kde najkratším je pohlavný chromozóm Y, ktorý obsahuje cca 50 miliónov </w:t>
      </w:r>
      <w:proofErr w:type="spellStart"/>
      <w:r w:rsidR="004B4CF0">
        <w:t>nukleotidových</w:t>
      </w:r>
      <w:proofErr w:type="spellEnd"/>
      <w:r w:rsidR="004B4CF0">
        <w:t xml:space="preserve"> párov, naopak najdlhším je chromozóm 1 s 250 miliónmi </w:t>
      </w:r>
      <w:proofErr w:type="spellStart"/>
      <w:r w:rsidR="004B4CF0">
        <w:t>nukleotidových</w:t>
      </w:r>
      <w:proofErr w:type="spellEnd"/>
      <w:r w:rsidR="004B4CF0">
        <w:t xml:space="preserve"> párov.</w:t>
      </w:r>
    </w:p>
    <w:p w14:paraId="768DA476" w14:textId="6E4EE67F" w:rsidR="004B4CF0" w:rsidRDefault="004B4CF0" w:rsidP="004A22B6">
      <w:pPr>
        <w:pStyle w:val="Zakladny"/>
      </w:pPr>
      <w:r>
        <w:t xml:space="preserve">Gén je časť DNA sekvencie, ktorá kóduje produkciu konkrétnej bielkoviny a teda fyzického znaku jedinca. Gény sú rôzne, od génu určujúceho počet prstov až po gén krvného typu. Zadefinovanie a popísanie všetkých ľudských génov mal na starosti projekt HUGO prebiehajúci v rokoch 1990 až 2003, jeho výsledkom bolo nájdenie približne 21 000 génov. Nanešťastie niektoré gény spôsobujú genetické choroby ako napríklad rakovinu alebo </w:t>
      </w:r>
      <w:proofErr w:type="spellStart"/>
      <w:r>
        <w:t>Huntingtonovu</w:t>
      </w:r>
      <w:proofErr w:type="spellEnd"/>
      <w:r>
        <w:t xml:space="preserve"> chorobu, práve takéto choroby je potrebné diagnostikovať analýzou genetickej sekvencie jedinca.</w:t>
      </w:r>
    </w:p>
    <w:p w14:paraId="0C933FFE" w14:textId="77777777" w:rsidR="007C5C34" w:rsidRDefault="007C5C34" w:rsidP="004A22B6">
      <w:pPr>
        <w:pStyle w:val="Zakladny"/>
      </w:pPr>
      <w:r>
        <w:t>Gény (v koncepte aplikácie nazývané vzory) sú voľne dostupné z </w:t>
      </w:r>
      <w:proofErr w:type="spellStart"/>
      <w:r>
        <w:t>genómových</w:t>
      </w:r>
      <w:proofErr w:type="spellEnd"/>
      <w:r>
        <w:t xml:space="preserve"> prehliadačov spomenutých v </w:t>
      </w:r>
      <w:r>
        <w:fldChar w:fldCharType="begin"/>
      </w:r>
      <w:r>
        <w:instrText xml:space="preserve"> REF _Ref419150963 \r \h </w:instrText>
      </w:r>
      <w:r>
        <w:fldChar w:fldCharType="separate"/>
      </w:r>
      <w:r w:rsidR="00F91E50">
        <w:t>1.1.4</w:t>
      </w:r>
      <w:r>
        <w:fldChar w:fldCharType="end"/>
      </w:r>
      <w:r>
        <w:t xml:space="preserve">. V aplikácii môžeme vybrať prehliadač </w:t>
      </w:r>
      <w:hyperlink r:id="rId27" w:history="1">
        <w:r w:rsidRPr="007C5C34">
          <w:rPr>
            <w:rStyle w:val="Hypertextovprepojenie"/>
          </w:rPr>
          <w:t>http://www.ensembl.org/</w:t>
        </w:r>
      </w:hyperlink>
      <w:r>
        <w:t xml:space="preserve"> kvôli dobre zdokumentovanému aplikačnému rozhraniu a REST API servisu. Každý vzor sa skladá z chromozómu na ktorom sa nachádza, počiatočnej </w:t>
      </w:r>
      <w:proofErr w:type="spellStart"/>
      <w:r>
        <w:t>nukleotidovej</w:t>
      </w:r>
      <w:proofErr w:type="spellEnd"/>
      <w:r>
        <w:t xml:space="preserve"> pozície a </w:t>
      </w:r>
      <w:proofErr w:type="spellStart"/>
      <w:r>
        <w:t>nukleotidovej</w:t>
      </w:r>
      <w:proofErr w:type="spellEnd"/>
      <w:r>
        <w:t xml:space="preserve"> sekvencie.</w:t>
      </w:r>
    </w:p>
    <w:p w14:paraId="63ED954A" w14:textId="787251AA" w:rsidR="004B4CF0" w:rsidRDefault="007C5C34" w:rsidP="004A22B6">
      <w:pPr>
        <w:pStyle w:val="Zakladny"/>
      </w:pPr>
      <w:r>
        <w:t xml:space="preserve">Vzorka, teda </w:t>
      </w:r>
      <w:proofErr w:type="spellStart"/>
      <w:r>
        <w:t>zosekvenovaná</w:t>
      </w:r>
      <w:proofErr w:type="spellEnd"/>
      <w:r>
        <w:t xml:space="preserve"> časť alebo celá DNA môže obsahovať niekoľko stoviek až miliárd </w:t>
      </w:r>
      <w:proofErr w:type="spellStart"/>
      <w:r>
        <w:t>nukleotidových</w:t>
      </w:r>
      <w:proofErr w:type="spellEnd"/>
      <w:r>
        <w:t xml:space="preserve"> párov uložených v textovom súbore. Pôvod týchto dát nie je v záujme aplikácie, jediná podmienka je splnenie formátu definovaného v </w:t>
      </w:r>
      <w:r>
        <w:fldChar w:fldCharType="begin"/>
      </w:r>
      <w:r>
        <w:instrText xml:space="preserve"> REF _Ref419151251 \r \h </w:instrText>
      </w:r>
      <w:r>
        <w:fldChar w:fldCharType="separate"/>
      </w:r>
      <w:r w:rsidR="00F91E50">
        <w:t>2.3</w:t>
      </w:r>
      <w:r>
        <w:fldChar w:fldCharType="end"/>
      </w:r>
      <w:r>
        <w:t xml:space="preserve">. </w:t>
      </w:r>
    </w:p>
    <w:p w14:paraId="58A34869" w14:textId="124ADF19" w:rsidR="0073718F" w:rsidRDefault="0073718F" w:rsidP="004A22B6">
      <w:pPr>
        <w:pStyle w:val="Zakladny"/>
      </w:pPr>
      <w:r>
        <w:t>Úlohou aplikácie je pre danú vzorku určiť definovateľné (nachádzajúce sa na vzorke) vzory a</w:t>
      </w:r>
      <w:r w:rsidR="008E6B84">
        <w:t> </w:t>
      </w:r>
      <w:r>
        <w:t>ich</w:t>
      </w:r>
      <w:r w:rsidR="008E6B84">
        <w:t xml:space="preserve"> pozitívne alebo negatívne určenie.</w:t>
      </w:r>
    </w:p>
    <w:p w14:paraId="0539B7BF" w14:textId="7E970E1B" w:rsidR="008E6B84" w:rsidRDefault="00C6180B" w:rsidP="004A22B6">
      <w:pPr>
        <w:pStyle w:val="Zakladny"/>
      </w:pPr>
      <w:r>
        <w:lastRenderedPageBreak/>
        <w:t xml:space="preserve">Keďže vzorov môže byť niekoľko desiatok tisíc a vzorky môžu dosahovať veľkosti niekoľko GB, táto úloha spadá do big </w:t>
      </w:r>
      <w:proofErr w:type="spellStart"/>
      <w:r>
        <w:t>data</w:t>
      </w:r>
      <w:proofErr w:type="spellEnd"/>
      <w:r>
        <w:t xml:space="preserve"> problematiky. Keď zoberieme 20 000 vzorov s priemernou sekvenčnou veľkosťou 1MB, tak stojíme pred rozhodnutím využitím 20GB operačnej pamäte, ktorá je pri virtuálnych serveroch veľmi nákladná alebo ad hoc načítavaním vzorov z databázy, čo vedie k výraznému zhoršeniu výkonnosti celého systému, pretože I/O operácie sú časovo najnákladnejšie. Alebo využijeme distributívny systém s N pripojenými uzlami a pamäťová náročnosť sa rovnomerne prerozdelí a server bude použitý ako radič. Aj napriek nespornej nevýhode, že pri malom počte vzorov a malom počte pripojených uzlov bude výkon systému výrazne horší ako pri použití klasickej klient-server štruktúry</w:t>
      </w:r>
      <w:r w:rsidR="002B117C">
        <w:t xml:space="preserve"> implementujeme systém ako distributívny. </w:t>
      </w:r>
    </w:p>
    <w:p w14:paraId="23E7BE00" w14:textId="70C7D5E3" w:rsidR="003465CF" w:rsidRPr="004A22B6" w:rsidRDefault="003465CF" w:rsidP="004A22B6">
      <w:pPr>
        <w:pStyle w:val="Zakladny"/>
      </w:pPr>
      <w:r>
        <w:t>Éra klasických</w:t>
      </w:r>
      <w:r w:rsidR="0053468B">
        <w:t>,</w:t>
      </w:r>
      <w:r>
        <w:t xml:space="preserve"> platformovo závislých aplikácií je vzostupom webových technológií navždy preč a či už je to mobil, tablet, notebook alebo stolový počítač, každý má umožnený prístup na internet a prehliadač schopný behu </w:t>
      </w:r>
      <w:proofErr w:type="spellStart"/>
      <w:r>
        <w:t>javascriptových</w:t>
      </w:r>
      <w:proofErr w:type="spellEnd"/>
      <w:r>
        <w:t xml:space="preserve"> aplikácií, no na trhu nie je distributívny systém založený na tejto technol</w:t>
      </w:r>
      <w:r w:rsidR="0053468B">
        <w:t>ógii, kde sa uzol pripojí jednoduchým otvorením webovej stránky a okamžite poskytne výpočtový výkon. Práve preto, aplikáciu navrhneme a implementujeme ako webovú, pomocou webových technológií.</w:t>
      </w:r>
    </w:p>
    <w:p w14:paraId="0FB3FAD8" w14:textId="61B093D2" w:rsidR="00D81803" w:rsidRDefault="00D81803" w:rsidP="009B49C3">
      <w:pPr>
        <w:pStyle w:val="Nadpis2urovne"/>
        <w:numPr>
          <w:ilvl w:val="1"/>
          <w:numId w:val="9"/>
        </w:numPr>
      </w:pPr>
      <w:bookmarkStart w:id="43" w:name="_Ref419206892"/>
      <w:bookmarkStart w:id="44" w:name="_Ref419206900"/>
      <w:bookmarkStart w:id="45" w:name="_Toc419381185"/>
      <w:r w:rsidRPr="00D81803">
        <w:t>Použité technológie</w:t>
      </w:r>
      <w:bookmarkEnd w:id="43"/>
      <w:bookmarkEnd w:id="44"/>
      <w:bookmarkEnd w:id="45"/>
    </w:p>
    <w:p w14:paraId="05F3D946" w14:textId="37FC8018" w:rsidR="00D81803" w:rsidRDefault="00D81803" w:rsidP="00D81803">
      <w:pPr>
        <w:pStyle w:val="Zakladny"/>
      </w:pPr>
      <w:r>
        <w:t xml:space="preserve">Výber správnych technológií je kľúčový </w:t>
      </w:r>
      <w:r w:rsidR="006B08F7">
        <w:t xml:space="preserve">pre efektívne navrhnutie a implementáciu systému. V podkapitolách sú opísané hlavné technológie a odôvodnenie ich použitia práve pre charakteristiky a povahu žiadaného systému. </w:t>
      </w:r>
    </w:p>
    <w:p w14:paraId="6CCAEBF6" w14:textId="50F270ED" w:rsidR="006B08F7" w:rsidRDefault="006B08F7" w:rsidP="00D81803">
      <w:pPr>
        <w:pStyle w:val="Zakladny"/>
      </w:pPr>
      <w:r>
        <w:t xml:space="preserve">Za zmienku stojí, že pri tvorbe projektu bol použitý voľné dostupný, </w:t>
      </w:r>
      <w:proofErr w:type="spellStart"/>
      <w:r>
        <w:t>open-source</w:t>
      </w:r>
      <w:proofErr w:type="spellEnd"/>
      <w:r>
        <w:t xml:space="preserve"> distribuovaný systém riadenia </w:t>
      </w:r>
      <w:r w:rsidR="00ED7491">
        <w:t>verzií (VCS)</w:t>
      </w:r>
      <w:r>
        <w:t xml:space="preserve"> GIT, vytvorený </w:t>
      </w:r>
      <w:proofErr w:type="spellStart"/>
      <w:r>
        <w:t>Linus-om</w:t>
      </w:r>
      <w:proofErr w:type="spellEnd"/>
      <w:r>
        <w:t xml:space="preserve"> </w:t>
      </w:r>
      <w:proofErr w:type="spellStart"/>
      <w:r>
        <w:t>Torvalds-om</w:t>
      </w:r>
      <w:proofErr w:type="spellEnd"/>
      <w:r>
        <w:t xml:space="preserve"> </w:t>
      </w:r>
      <w:r w:rsidR="00ED7491">
        <w:t>na zefektívnenie vývoja Linux-</w:t>
      </w:r>
      <w:proofErr w:type="spellStart"/>
      <w:r w:rsidR="00ED7491">
        <w:t>ového</w:t>
      </w:r>
      <w:proofErr w:type="spellEnd"/>
      <w:r w:rsidR="00ED7491">
        <w:t xml:space="preserve"> jadra</w:t>
      </w:r>
      <w:sdt>
        <w:sdtPr>
          <w:id w:val="-1768304792"/>
          <w:citation/>
        </w:sdtPr>
        <w:sdtContent>
          <w:r w:rsidR="001926C2">
            <w:fldChar w:fldCharType="begin"/>
          </w:r>
          <w:r w:rsidR="001E6D2B">
            <w:instrText xml:space="preserve">CITATION Loe12 \l 1051 </w:instrText>
          </w:r>
          <w:r w:rsidR="001926C2">
            <w:fldChar w:fldCharType="separate"/>
          </w:r>
          <w:r w:rsidR="009019FA">
            <w:rPr>
              <w:noProof/>
            </w:rPr>
            <w:t xml:space="preserve"> (15)</w:t>
          </w:r>
          <w:r w:rsidR="001926C2">
            <w:fldChar w:fldCharType="end"/>
          </w:r>
        </w:sdtContent>
      </w:sdt>
      <w:r w:rsidR="00ED7491">
        <w:t>. Vďaka nemu je možné bezpečné uchovávanie a spravovanie zmien v projekte, umožňuje kooperáciu stoviek programátorov, a v neposlednom rade, projekty tvorené za pomoci git-u je možné uložiť a sprístupniť na vzdialených serveroch, ktoré môžu byť privátne</w:t>
      </w:r>
      <w:r w:rsidR="001926C2">
        <w:t xml:space="preserve"> alebo verejné.</w:t>
      </w:r>
      <w:r w:rsidR="00ED7491">
        <w:t xml:space="preserve"> </w:t>
      </w:r>
      <w:r w:rsidR="001926C2">
        <w:t xml:space="preserve">Najznámejšie a najpoužívanejšie verejné git vzdialené </w:t>
      </w:r>
      <w:proofErr w:type="spellStart"/>
      <w:r w:rsidR="001926C2">
        <w:t>cloud</w:t>
      </w:r>
      <w:proofErr w:type="spellEnd"/>
      <w:r w:rsidR="001926C2">
        <w:t xml:space="preserve"> služby sú </w:t>
      </w:r>
      <w:r w:rsidR="00ED7491">
        <w:t xml:space="preserve"> </w:t>
      </w:r>
      <w:hyperlink r:id="rId28" w:history="1">
        <w:r w:rsidR="00ED7491" w:rsidRPr="00ED7491">
          <w:rPr>
            <w:rStyle w:val="Hypertextovprepojenie"/>
          </w:rPr>
          <w:t>http://www.bitbucket.org</w:t>
        </w:r>
      </w:hyperlink>
      <w:r w:rsidR="00ED7491">
        <w:t xml:space="preserve"> a </w:t>
      </w:r>
      <w:hyperlink r:id="rId29" w:history="1">
        <w:r w:rsidR="00ED7491" w:rsidRPr="00ED7491">
          <w:rPr>
            <w:rStyle w:val="Hypertextovprepojenie"/>
          </w:rPr>
          <w:t>http://www.github.com</w:t>
        </w:r>
      </w:hyperlink>
      <w:r w:rsidR="00ED7491">
        <w:t>.</w:t>
      </w:r>
    </w:p>
    <w:p w14:paraId="517A3322" w14:textId="4D7865F3" w:rsidR="001926C2" w:rsidRPr="00D81803" w:rsidRDefault="001926C2" w:rsidP="00D81803">
      <w:pPr>
        <w:pStyle w:val="Zakladny"/>
      </w:pPr>
      <w:r>
        <w:t xml:space="preserve">Dokumentácia zdrojového kódu je jedným z kľúčových faktorov správneho programovania, ktorá uľahčuje kooperáciu programátorov na projekte ako aj zefektívňuje jeho prehľadnosť, čitateľnosť a výrazne redukuje čas strávený pri </w:t>
      </w:r>
      <w:proofErr w:type="spellStart"/>
      <w:r>
        <w:t>debugovaní</w:t>
      </w:r>
      <w:proofErr w:type="spellEnd"/>
      <w:r>
        <w:t xml:space="preserve"> a orientovaní </w:t>
      </w:r>
      <w:r>
        <w:lastRenderedPageBreak/>
        <w:t xml:space="preserve">sa v kóde. Projekt bol dokumentovaný podľa pravidiel </w:t>
      </w:r>
      <w:proofErr w:type="spellStart"/>
      <w:r>
        <w:t>YUIDoc</w:t>
      </w:r>
      <w:proofErr w:type="spellEnd"/>
      <w:r w:rsidR="00D07E7D">
        <w:t xml:space="preserve"> </w:t>
      </w:r>
      <w:proofErr w:type="spellStart"/>
      <w:r w:rsidR="00D07E7D">
        <w:t>syntaxy</w:t>
      </w:r>
      <w:proofErr w:type="spellEnd"/>
      <w:r w:rsidR="00D07E7D">
        <w:t xml:space="preserve"> </w:t>
      </w:r>
      <w:r>
        <w:t>(</w:t>
      </w:r>
      <w:hyperlink r:id="rId30" w:history="1">
        <w:r w:rsidRPr="001926C2">
          <w:rPr>
            <w:rStyle w:val="Hypertextovprepojenie"/>
          </w:rPr>
          <w:t>yui.github.io/</w:t>
        </w:r>
        <w:proofErr w:type="spellStart"/>
        <w:r w:rsidRPr="001926C2">
          <w:rPr>
            <w:rStyle w:val="Hypertextovprepojenie"/>
          </w:rPr>
          <w:t>yuidoc</w:t>
        </w:r>
        <w:proofErr w:type="spellEnd"/>
        <w:r w:rsidRPr="001926C2">
          <w:rPr>
            <w:rStyle w:val="Hypertextovprepojenie"/>
          </w:rPr>
          <w:t>/</w:t>
        </w:r>
      </w:hyperlink>
      <w:r w:rsidR="00D07E7D">
        <w:t>), ktorá umožňuje jednoduché vygenerovanie komplexnej API dokumentácie.</w:t>
      </w:r>
    </w:p>
    <w:p w14:paraId="4A94F266" w14:textId="5386D331" w:rsidR="00D81803" w:rsidRDefault="00D81803" w:rsidP="00D81803">
      <w:pPr>
        <w:pStyle w:val="Nadpis3urovne"/>
      </w:pPr>
      <w:bookmarkStart w:id="46" w:name="_Ref419239893"/>
      <w:bookmarkStart w:id="47" w:name="_Ref419239908"/>
      <w:bookmarkStart w:id="48" w:name="_Ref419240674"/>
      <w:bookmarkStart w:id="49" w:name="_Toc419381186"/>
      <w:proofErr w:type="spellStart"/>
      <w:r>
        <w:t>NodeJS</w:t>
      </w:r>
      <w:bookmarkEnd w:id="46"/>
      <w:bookmarkEnd w:id="47"/>
      <w:bookmarkEnd w:id="48"/>
      <w:bookmarkEnd w:id="49"/>
      <w:proofErr w:type="spellEnd"/>
    </w:p>
    <w:p w14:paraId="05F489E1" w14:textId="32DFAA7A" w:rsidR="00D07E7D" w:rsidRDefault="00D07E7D" w:rsidP="00D07E7D">
      <w:pPr>
        <w:pStyle w:val="Zakladny"/>
      </w:pPr>
      <w:r>
        <w:t xml:space="preserve">Najpodstatnejším rozhodnutím je zvolenie hlavnej serverovej technológie. V dnešnej dobe je na výber veľké množstvo dostupných serverových riešení, ktoré podporujú vytvorenie komplexných webových aplikácií. </w:t>
      </w:r>
      <w:r w:rsidR="00994D68">
        <w:t xml:space="preserve">Ich súhrn je zobrazený na </w:t>
      </w:r>
      <w:r w:rsidR="00196180">
        <w:fldChar w:fldCharType="begin"/>
      </w:r>
      <w:r w:rsidR="00196180">
        <w:instrText xml:space="preserve"> REF _Ref418976219 \h </w:instrText>
      </w:r>
      <w:r w:rsidR="00196180">
        <w:fldChar w:fldCharType="separate"/>
      </w:r>
      <w:r w:rsidR="00F91E50">
        <w:t xml:space="preserve">Tabuľka </w:t>
      </w:r>
      <w:r w:rsidR="00F91E50">
        <w:rPr>
          <w:noProof/>
        </w:rPr>
        <w:t>1</w:t>
      </w:r>
      <w:r w:rsidR="00196180">
        <w:fldChar w:fldCharType="end"/>
      </w:r>
      <w:r w:rsidR="00196180">
        <w:t>.</w:t>
      </w:r>
    </w:p>
    <w:p w14:paraId="499BDD1E" w14:textId="77777777" w:rsidR="00196180" w:rsidRDefault="00196180" w:rsidP="00D07E7D">
      <w:pPr>
        <w:pStyle w:val="Zakladny"/>
      </w:pPr>
    </w:p>
    <w:p w14:paraId="6DD4B214" w14:textId="77777777" w:rsidR="00994D68" w:rsidRDefault="00994D68" w:rsidP="00D07E7D">
      <w:pPr>
        <w:pStyle w:val="Zakladny"/>
      </w:pPr>
    </w:p>
    <w:p w14:paraId="68BC4EF8" w14:textId="7B7E96B8" w:rsidR="00994D68" w:rsidRDefault="00994D68"/>
    <w:tbl>
      <w:tblPr>
        <w:tblStyle w:val="Mriekatabukysvetl"/>
        <w:tblW w:w="0" w:type="auto"/>
        <w:tblLook w:val="04A0" w:firstRow="1" w:lastRow="0" w:firstColumn="1" w:lastColumn="0" w:noHBand="0" w:noVBand="1"/>
      </w:tblPr>
      <w:tblGrid>
        <w:gridCol w:w="2192"/>
        <w:gridCol w:w="2206"/>
        <w:gridCol w:w="2182"/>
        <w:gridCol w:w="2197"/>
      </w:tblGrid>
      <w:tr w:rsidR="00994D68" w14:paraId="438AC3F8" w14:textId="77777777" w:rsidTr="00994D68">
        <w:tc>
          <w:tcPr>
            <w:tcW w:w="2231" w:type="dxa"/>
          </w:tcPr>
          <w:p w14:paraId="75A0D3BE" w14:textId="62DAD5BD" w:rsidR="00994D68" w:rsidRPr="00196180" w:rsidRDefault="00994D68" w:rsidP="00D07E7D">
            <w:pPr>
              <w:pStyle w:val="Zakladny"/>
              <w:ind w:firstLine="0"/>
              <w:rPr>
                <w:b/>
              </w:rPr>
            </w:pPr>
            <w:r w:rsidRPr="00196180">
              <w:rPr>
                <w:b/>
              </w:rPr>
              <w:t>Jazyk</w:t>
            </w:r>
          </w:p>
        </w:tc>
        <w:tc>
          <w:tcPr>
            <w:tcW w:w="2232" w:type="dxa"/>
          </w:tcPr>
          <w:p w14:paraId="35E81955" w14:textId="00469466" w:rsidR="00994D68" w:rsidRPr="00196180" w:rsidRDefault="00994D68" w:rsidP="00D07E7D">
            <w:pPr>
              <w:pStyle w:val="Zakladny"/>
              <w:ind w:firstLine="0"/>
              <w:rPr>
                <w:b/>
              </w:rPr>
            </w:pPr>
            <w:proofErr w:type="spellStart"/>
            <w:r w:rsidRPr="00196180">
              <w:rPr>
                <w:b/>
              </w:rPr>
              <w:t>Frameworky</w:t>
            </w:r>
            <w:proofErr w:type="spellEnd"/>
          </w:p>
        </w:tc>
        <w:tc>
          <w:tcPr>
            <w:tcW w:w="2232" w:type="dxa"/>
          </w:tcPr>
          <w:p w14:paraId="2420AEB8" w14:textId="2EB7AD46" w:rsidR="00994D68" w:rsidRPr="00196180" w:rsidRDefault="00994D68" w:rsidP="00D07E7D">
            <w:pPr>
              <w:pStyle w:val="Zakladny"/>
              <w:ind w:firstLine="0"/>
              <w:rPr>
                <w:b/>
              </w:rPr>
            </w:pPr>
            <w:r w:rsidRPr="00196180">
              <w:rPr>
                <w:b/>
              </w:rPr>
              <w:t>Rok vzniku</w:t>
            </w:r>
          </w:p>
        </w:tc>
        <w:tc>
          <w:tcPr>
            <w:tcW w:w="2232" w:type="dxa"/>
          </w:tcPr>
          <w:p w14:paraId="14DB7E58" w14:textId="577F3451" w:rsidR="00994D68" w:rsidRPr="00196180" w:rsidRDefault="00994D68" w:rsidP="00D07E7D">
            <w:pPr>
              <w:pStyle w:val="Zakladny"/>
              <w:ind w:firstLine="0"/>
              <w:rPr>
                <w:b/>
              </w:rPr>
            </w:pPr>
            <w:r w:rsidRPr="00196180">
              <w:rPr>
                <w:b/>
              </w:rPr>
              <w:t>Rozšírenie</w:t>
            </w:r>
          </w:p>
        </w:tc>
      </w:tr>
      <w:tr w:rsidR="00994D68" w14:paraId="740F106C" w14:textId="77777777" w:rsidTr="00994D68">
        <w:tc>
          <w:tcPr>
            <w:tcW w:w="2231" w:type="dxa"/>
          </w:tcPr>
          <w:p w14:paraId="3D8CDE4E" w14:textId="4606E024" w:rsidR="00994D68" w:rsidRDefault="00994D68" w:rsidP="00D07E7D">
            <w:pPr>
              <w:pStyle w:val="Zakladny"/>
              <w:ind w:firstLine="0"/>
            </w:pPr>
            <w:r>
              <w:t>PHP</w:t>
            </w:r>
          </w:p>
        </w:tc>
        <w:tc>
          <w:tcPr>
            <w:tcW w:w="2232" w:type="dxa"/>
          </w:tcPr>
          <w:p w14:paraId="60392EAD" w14:textId="10D1A151" w:rsidR="00994D68" w:rsidRDefault="00994D68" w:rsidP="00D07E7D">
            <w:pPr>
              <w:pStyle w:val="Zakladny"/>
              <w:ind w:firstLine="0"/>
            </w:pPr>
            <w:proofErr w:type="spellStart"/>
            <w:r>
              <w:t>Laravel</w:t>
            </w:r>
            <w:proofErr w:type="spellEnd"/>
            <w:r>
              <w:t xml:space="preserve">, </w:t>
            </w:r>
            <w:proofErr w:type="spellStart"/>
            <w:r>
              <w:t>Yii</w:t>
            </w:r>
            <w:proofErr w:type="spellEnd"/>
          </w:p>
        </w:tc>
        <w:tc>
          <w:tcPr>
            <w:tcW w:w="2232" w:type="dxa"/>
          </w:tcPr>
          <w:p w14:paraId="0CC0829C" w14:textId="55266AE7" w:rsidR="00994D68" w:rsidRDefault="00994D68" w:rsidP="00D07E7D">
            <w:pPr>
              <w:pStyle w:val="Zakladny"/>
              <w:ind w:firstLine="0"/>
            </w:pPr>
            <w:r>
              <w:t>1995</w:t>
            </w:r>
          </w:p>
        </w:tc>
        <w:tc>
          <w:tcPr>
            <w:tcW w:w="2232" w:type="dxa"/>
          </w:tcPr>
          <w:p w14:paraId="505F5364" w14:textId="57A7F4AD" w:rsidR="00994D68" w:rsidRPr="00994D68" w:rsidRDefault="00994D68" w:rsidP="00D07E7D">
            <w:pPr>
              <w:pStyle w:val="Zakladny"/>
              <w:ind w:firstLine="0"/>
            </w:pPr>
            <w:r>
              <w:t>82.0</w:t>
            </w:r>
            <w:r>
              <w:rPr>
                <w:lang w:val="en-US"/>
              </w:rPr>
              <w:t>%</w:t>
            </w:r>
          </w:p>
        </w:tc>
      </w:tr>
      <w:tr w:rsidR="00994D68" w14:paraId="0312110F" w14:textId="77777777" w:rsidTr="00994D68">
        <w:tc>
          <w:tcPr>
            <w:tcW w:w="2231" w:type="dxa"/>
          </w:tcPr>
          <w:p w14:paraId="00F5EB0F" w14:textId="68C83B77" w:rsidR="00994D68" w:rsidRDefault="00196180" w:rsidP="00D07E7D">
            <w:pPr>
              <w:pStyle w:val="Zakladny"/>
              <w:ind w:firstLine="0"/>
            </w:pPr>
            <w:r>
              <w:t>ASP.NET</w:t>
            </w:r>
          </w:p>
        </w:tc>
        <w:tc>
          <w:tcPr>
            <w:tcW w:w="2232" w:type="dxa"/>
          </w:tcPr>
          <w:p w14:paraId="7547609C" w14:textId="77777777" w:rsidR="00994D68" w:rsidRDefault="00994D68" w:rsidP="00D07E7D">
            <w:pPr>
              <w:pStyle w:val="Zakladny"/>
              <w:ind w:firstLine="0"/>
            </w:pPr>
          </w:p>
        </w:tc>
        <w:tc>
          <w:tcPr>
            <w:tcW w:w="2232" w:type="dxa"/>
          </w:tcPr>
          <w:p w14:paraId="4E52296C" w14:textId="649E2629" w:rsidR="00994D68" w:rsidRDefault="00196180" w:rsidP="00D07E7D">
            <w:pPr>
              <w:pStyle w:val="Zakladny"/>
              <w:ind w:firstLine="0"/>
            </w:pPr>
            <w:r>
              <w:t>2007</w:t>
            </w:r>
          </w:p>
        </w:tc>
        <w:tc>
          <w:tcPr>
            <w:tcW w:w="2232" w:type="dxa"/>
          </w:tcPr>
          <w:p w14:paraId="410BF711" w14:textId="2D172E04" w:rsidR="00196180" w:rsidRPr="00196180" w:rsidRDefault="00196180" w:rsidP="00D07E7D">
            <w:pPr>
              <w:pStyle w:val="Zakladny"/>
              <w:ind w:firstLine="0"/>
              <w:rPr>
                <w:lang w:val="en-US"/>
              </w:rPr>
            </w:pPr>
            <w:r>
              <w:t>16.9</w:t>
            </w:r>
            <w:r>
              <w:rPr>
                <w:lang w:val="en-US"/>
              </w:rPr>
              <w:t>%</w:t>
            </w:r>
          </w:p>
        </w:tc>
      </w:tr>
      <w:tr w:rsidR="00994D68" w14:paraId="7B76C711" w14:textId="77777777" w:rsidTr="00994D68">
        <w:tc>
          <w:tcPr>
            <w:tcW w:w="2231" w:type="dxa"/>
          </w:tcPr>
          <w:p w14:paraId="672523AB" w14:textId="222ADC3F" w:rsidR="00994D68" w:rsidRDefault="00196180" w:rsidP="00D07E7D">
            <w:pPr>
              <w:pStyle w:val="Zakladny"/>
              <w:ind w:firstLine="0"/>
            </w:pPr>
            <w:r>
              <w:t>Java</w:t>
            </w:r>
          </w:p>
        </w:tc>
        <w:tc>
          <w:tcPr>
            <w:tcW w:w="2232" w:type="dxa"/>
          </w:tcPr>
          <w:p w14:paraId="16D6524F" w14:textId="2A9EF53F" w:rsidR="00994D68" w:rsidRDefault="00196180" w:rsidP="00D07E7D">
            <w:pPr>
              <w:pStyle w:val="Zakladny"/>
              <w:ind w:firstLine="0"/>
            </w:pPr>
            <w:r>
              <w:t xml:space="preserve">Swing, </w:t>
            </w:r>
            <w:proofErr w:type="spellStart"/>
            <w:r>
              <w:t>Spring</w:t>
            </w:r>
            <w:proofErr w:type="spellEnd"/>
          </w:p>
        </w:tc>
        <w:tc>
          <w:tcPr>
            <w:tcW w:w="2232" w:type="dxa"/>
          </w:tcPr>
          <w:p w14:paraId="37205C7E" w14:textId="2F333D91" w:rsidR="00994D68" w:rsidRDefault="00196180" w:rsidP="00D07E7D">
            <w:pPr>
              <w:pStyle w:val="Zakladny"/>
              <w:ind w:firstLine="0"/>
            </w:pPr>
            <w:r>
              <w:t>1995</w:t>
            </w:r>
          </w:p>
        </w:tc>
        <w:tc>
          <w:tcPr>
            <w:tcW w:w="2232" w:type="dxa"/>
          </w:tcPr>
          <w:p w14:paraId="6F8925A9" w14:textId="6D4D2CD0" w:rsidR="00994D68" w:rsidRDefault="00196180" w:rsidP="00D07E7D">
            <w:pPr>
              <w:pStyle w:val="Zakladny"/>
              <w:ind w:firstLine="0"/>
            </w:pPr>
            <w:r>
              <w:t>2.9%</w:t>
            </w:r>
          </w:p>
        </w:tc>
      </w:tr>
      <w:tr w:rsidR="00994D68" w14:paraId="342942C4" w14:textId="77777777" w:rsidTr="00994D68">
        <w:tc>
          <w:tcPr>
            <w:tcW w:w="2231" w:type="dxa"/>
          </w:tcPr>
          <w:p w14:paraId="16BFCEFD" w14:textId="5BCDA8AF" w:rsidR="00994D68" w:rsidRDefault="00196180" w:rsidP="00D07E7D">
            <w:pPr>
              <w:pStyle w:val="Zakladny"/>
              <w:ind w:firstLine="0"/>
            </w:pPr>
            <w:r>
              <w:t>Ruby</w:t>
            </w:r>
          </w:p>
        </w:tc>
        <w:tc>
          <w:tcPr>
            <w:tcW w:w="2232" w:type="dxa"/>
          </w:tcPr>
          <w:p w14:paraId="57748478" w14:textId="7BCD2693" w:rsidR="00994D68" w:rsidRDefault="00196180" w:rsidP="00D07E7D">
            <w:pPr>
              <w:pStyle w:val="Zakladny"/>
              <w:ind w:firstLine="0"/>
            </w:pPr>
            <w:r>
              <w:t xml:space="preserve">Ruby on </w:t>
            </w:r>
            <w:proofErr w:type="spellStart"/>
            <w:r>
              <w:t>Rails</w:t>
            </w:r>
            <w:proofErr w:type="spellEnd"/>
          </w:p>
        </w:tc>
        <w:tc>
          <w:tcPr>
            <w:tcW w:w="2232" w:type="dxa"/>
          </w:tcPr>
          <w:p w14:paraId="2C0AD127" w14:textId="084DCFEA" w:rsidR="00994D68" w:rsidRDefault="00196180" w:rsidP="00D07E7D">
            <w:pPr>
              <w:pStyle w:val="Zakladny"/>
              <w:ind w:firstLine="0"/>
            </w:pPr>
            <w:r>
              <w:t>1995</w:t>
            </w:r>
          </w:p>
        </w:tc>
        <w:tc>
          <w:tcPr>
            <w:tcW w:w="2232" w:type="dxa"/>
          </w:tcPr>
          <w:p w14:paraId="36068BAD" w14:textId="44BD0DD7" w:rsidR="00994D68" w:rsidRDefault="00196180" w:rsidP="00D07E7D">
            <w:pPr>
              <w:pStyle w:val="Zakladny"/>
              <w:ind w:firstLine="0"/>
            </w:pPr>
            <w:r>
              <w:t>0.6%</w:t>
            </w:r>
          </w:p>
        </w:tc>
      </w:tr>
      <w:tr w:rsidR="00994D68" w14:paraId="7CCA8796" w14:textId="77777777" w:rsidTr="00994D68">
        <w:tc>
          <w:tcPr>
            <w:tcW w:w="2231" w:type="dxa"/>
          </w:tcPr>
          <w:p w14:paraId="2DF327A8" w14:textId="2C1FB9BC" w:rsidR="00994D68" w:rsidRDefault="00196180" w:rsidP="00D07E7D">
            <w:pPr>
              <w:pStyle w:val="Zakladny"/>
              <w:ind w:firstLine="0"/>
            </w:pPr>
            <w:proofErr w:type="spellStart"/>
            <w:r>
              <w:t>Javascript</w:t>
            </w:r>
            <w:proofErr w:type="spellEnd"/>
            <w:r w:rsidR="00FB4E1F">
              <w:t xml:space="preserve"> (Node.js)</w:t>
            </w:r>
          </w:p>
        </w:tc>
        <w:tc>
          <w:tcPr>
            <w:tcW w:w="2232" w:type="dxa"/>
          </w:tcPr>
          <w:p w14:paraId="64451253" w14:textId="7A6522C0" w:rsidR="00994D68" w:rsidRDefault="00196180" w:rsidP="00D07E7D">
            <w:pPr>
              <w:pStyle w:val="Zakladny"/>
              <w:ind w:firstLine="0"/>
            </w:pPr>
            <w:proofErr w:type="spellStart"/>
            <w:r>
              <w:t>ExpressJS</w:t>
            </w:r>
            <w:proofErr w:type="spellEnd"/>
            <w:r>
              <w:t xml:space="preserve">, </w:t>
            </w:r>
            <w:proofErr w:type="spellStart"/>
            <w:r>
              <w:t>SailsJS</w:t>
            </w:r>
            <w:proofErr w:type="spellEnd"/>
          </w:p>
        </w:tc>
        <w:tc>
          <w:tcPr>
            <w:tcW w:w="2232" w:type="dxa"/>
          </w:tcPr>
          <w:p w14:paraId="48DCE021" w14:textId="14F31A1C" w:rsidR="00994D68" w:rsidRDefault="00196180" w:rsidP="00D07E7D">
            <w:pPr>
              <w:pStyle w:val="Zakladny"/>
              <w:ind w:firstLine="0"/>
            </w:pPr>
            <w:r>
              <w:t>2009</w:t>
            </w:r>
          </w:p>
        </w:tc>
        <w:tc>
          <w:tcPr>
            <w:tcW w:w="2232" w:type="dxa"/>
          </w:tcPr>
          <w:p w14:paraId="5C8F33FE" w14:textId="23C8C8B3" w:rsidR="00994D68" w:rsidRDefault="00196180" w:rsidP="00196180">
            <w:pPr>
              <w:pStyle w:val="Zakladny"/>
              <w:keepNext/>
              <w:ind w:firstLine="0"/>
            </w:pPr>
            <w:r>
              <w:t>0.2%</w:t>
            </w:r>
          </w:p>
        </w:tc>
      </w:tr>
    </w:tbl>
    <w:p w14:paraId="4A306ECB" w14:textId="444156DF" w:rsidR="00994D68" w:rsidRPr="00D07E7D" w:rsidRDefault="00196180" w:rsidP="00196180">
      <w:pPr>
        <w:pStyle w:val="Popis"/>
      </w:pPr>
      <w:bookmarkStart w:id="50" w:name="_Ref418976219"/>
      <w:bookmarkStart w:id="51" w:name="_Ref418976211"/>
      <w:bookmarkStart w:id="52" w:name="_Toc419188854"/>
      <w:r>
        <w:t xml:space="preserve">Tabuľka </w:t>
      </w:r>
      <w:fldSimple w:instr=" SEQ Tabuľka \* ARABIC ">
        <w:r w:rsidR="00F91E50">
          <w:rPr>
            <w:noProof/>
          </w:rPr>
          <w:t>1</w:t>
        </w:r>
      </w:fldSimple>
      <w:bookmarkEnd w:id="50"/>
      <w:r>
        <w:t xml:space="preserve"> Rozšírené webové technológie</w:t>
      </w:r>
      <w:r w:rsidR="00C02B50">
        <w:rPr>
          <w:rStyle w:val="Odkaznapoznmkupodiarou"/>
        </w:rPr>
        <w:footnoteReference w:id="2"/>
      </w:r>
      <w:bookmarkEnd w:id="51"/>
      <w:bookmarkEnd w:id="52"/>
    </w:p>
    <w:p w14:paraId="42691458" w14:textId="32F82492" w:rsidR="00196180" w:rsidRDefault="00CE376B" w:rsidP="00D81803">
      <w:pPr>
        <w:pStyle w:val="Zakladny"/>
      </w:pPr>
      <w:r>
        <w:t>Aby sme vybrali správne, je nutné spísať vlastnosti navrhovaného systému. Distribuovaný systém sa spolieha predovšetkým na veľmi aktívnu sieťovú komunikáciu</w:t>
      </w:r>
      <w:r w:rsidR="00127095">
        <w:t xml:space="preserve"> s komunikáciou s množstvom pripojených uzlov a spracovanie big dát DNA sekvencie zas vyžaduje odosielanie veľkých objemov dát. Taktiež systém vyžaduje čítanie veľkých dát z databázy prípadne súborov. Práve z týchto dôvodov môžeme vylúčiť skriptovací jazyk PHP, ktorý vďaka svojej povahe nie je vhodný na náročné </w:t>
      </w:r>
      <w:proofErr w:type="spellStart"/>
      <w:r w:rsidR="00127095">
        <w:t>input</w:t>
      </w:r>
      <w:proofErr w:type="spellEnd"/>
      <w:r w:rsidR="00127095">
        <w:t>/output operácie.</w:t>
      </w:r>
    </w:p>
    <w:p w14:paraId="057D4CCE" w14:textId="1617F466" w:rsidR="00127095" w:rsidRDefault="00FB4E1F" w:rsidP="00D81803">
      <w:pPr>
        <w:pStyle w:val="Zakladny"/>
      </w:pPr>
      <w:r>
        <w:t xml:space="preserve">Ruby bez použitia </w:t>
      </w:r>
      <w:proofErr w:type="spellStart"/>
      <w:r>
        <w:t>frameworku</w:t>
      </w:r>
      <w:proofErr w:type="spellEnd"/>
      <w:r>
        <w:t xml:space="preserve"> Ruby on </w:t>
      </w:r>
      <w:proofErr w:type="spellStart"/>
      <w:r>
        <w:t>Rails</w:t>
      </w:r>
      <w:proofErr w:type="spellEnd"/>
      <w:r>
        <w:t xml:space="preserve"> má veľmi obmedzenú funkčnosť pre tvorenie webového obsahu, no s jeho použitím sa značne degraduje jeho výkon.</w:t>
      </w:r>
    </w:p>
    <w:p w14:paraId="6213559C" w14:textId="6CC692D6" w:rsidR="001E6D2B" w:rsidRDefault="00FB4E1F" w:rsidP="001E6D2B">
      <w:pPr>
        <w:pStyle w:val="Zakladny"/>
      </w:pPr>
      <w:r>
        <w:t xml:space="preserve">Ako hlavnú technológiu som vybral platformu </w:t>
      </w:r>
      <w:r w:rsidRPr="00FB4E1F">
        <w:rPr>
          <w:b/>
        </w:rPr>
        <w:t>Node.JS</w:t>
      </w:r>
      <w:r>
        <w:t xml:space="preserve"> </w:t>
      </w:r>
      <w:hyperlink r:id="rId31" w:history="1">
        <w:r w:rsidRPr="00FB4E1F">
          <w:rPr>
            <w:rStyle w:val="Hypertextovprepojenie"/>
          </w:rPr>
          <w:t>https://nodejs.org/</w:t>
        </w:r>
      </w:hyperlink>
      <w:r>
        <w:t>.</w:t>
      </w:r>
      <w:r w:rsidR="001E6D2B">
        <w:t xml:space="preserve"> Aplikácie do </w:t>
      </w:r>
      <w:proofErr w:type="spellStart"/>
      <w:r w:rsidR="001E6D2B">
        <w:t>Node</w:t>
      </w:r>
      <w:proofErr w:type="spellEnd"/>
      <w:r w:rsidR="001E6D2B">
        <w:t xml:space="preserve"> sa píšu v </w:t>
      </w:r>
      <w:proofErr w:type="spellStart"/>
      <w:r w:rsidR="001E6D2B">
        <w:t>javascripte</w:t>
      </w:r>
      <w:proofErr w:type="spellEnd"/>
      <w:r w:rsidR="001E6D2B">
        <w:t>, no jeho jadro je napísaný prevažne v C++ a </w:t>
      </w:r>
      <w:proofErr w:type="spellStart"/>
      <w:r w:rsidR="001E6D2B">
        <w:t>Javascripte</w:t>
      </w:r>
      <w:proofErr w:type="spellEnd"/>
      <w:r w:rsidR="001E6D2B">
        <w:t xml:space="preserve">. Je postavený na V8 </w:t>
      </w:r>
      <w:proofErr w:type="spellStart"/>
      <w:r w:rsidR="001E6D2B">
        <w:t>javascript</w:t>
      </w:r>
      <w:proofErr w:type="spellEnd"/>
      <w:r w:rsidR="001E6D2B">
        <w:t xml:space="preserve"> </w:t>
      </w:r>
      <w:proofErr w:type="spellStart"/>
      <w:r w:rsidR="001E6D2B">
        <w:t>engine</w:t>
      </w:r>
      <w:proofErr w:type="spellEnd"/>
      <w:r w:rsidR="001E6D2B">
        <w:t xml:space="preserve"> od spoločnosti Google, ktorý používa najrozšírenejší webový prehliadač Chrome. </w:t>
      </w:r>
    </w:p>
    <w:p w14:paraId="1BBDCD4C" w14:textId="5DA3AEB1" w:rsidR="003A1340" w:rsidRDefault="001E6D2B" w:rsidP="001E6D2B">
      <w:pPr>
        <w:pStyle w:val="Zakladny"/>
      </w:pPr>
      <w:r>
        <w:lastRenderedPageBreak/>
        <w:t xml:space="preserve">„Aby sme porozumeli čím sa </w:t>
      </w:r>
      <w:proofErr w:type="spellStart"/>
      <w:r>
        <w:t>Node</w:t>
      </w:r>
      <w:proofErr w:type="spellEnd"/>
      <w:r>
        <w:t xml:space="preserve"> odlišuje, mali by sme ho porovnať s </w:t>
      </w:r>
      <w:proofErr w:type="spellStart"/>
      <w:r>
        <w:t>Apachom</w:t>
      </w:r>
      <w:proofErr w:type="spellEnd"/>
      <w:r>
        <w:t>, populárnym webovým serv</w:t>
      </w:r>
      <w:r w:rsidR="003A1340">
        <w:t xml:space="preserve">erom. Najprv, Apache spracuje HTTP požiadavky a prenecháva aplikačnú logiku, aby bola implementovaná v jazyku akým je PHP alebo Java. </w:t>
      </w:r>
      <w:proofErr w:type="spellStart"/>
      <w:r w:rsidR="003A1340">
        <w:t>Node</w:t>
      </w:r>
      <w:proofErr w:type="spellEnd"/>
      <w:r w:rsidR="003A1340">
        <w:t xml:space="preserve"> odstraňuje túto úroveň komplexnosti skombinovaním serverovej a aplikačnej logiky. Tento prístup dáva </w:t>
      </w:r>
      <w:proofErr w:type="spellStart"/>
      <w:r w:rsidR="003A1340">
        <w:t>Node</w:t>
      </w:r>
      <w:proofErr w:type="spellEnd"/>
      <w:r w:rsidR="003A1340">
        <w:t xml:space="preserve"> nevídanú flexibilitu ako serveru.“</w:t>
      </w:r>
      <w:sdt>
        <w:sdtPr>
          <w:id w:val="-1229223515"/>
          <w:citation/>
        </w:sdtPr>
        <w:sdtContent>
          <w:r w:rsidR="003A1340">
            <w:fldChar w:fldCharType="begin"/>
          </w:r>
          <w:r w:rsidR="003A1340">
            <w:instrText xml:space="preserve"> CITATION Ihr13 \l 1051 </w:instrText>
          </w:r>
          <w:r w:rsidR="003A1340">
            <w:fldChar w:fldCharType="separate"/>
          </w:r>
          <w:r w:rsidR="009019FA">
            <w:rPr>
              <w:noProof/>
            </w:rPr>
            <w:t xml:space="preserve"> (16)</w:t>
          </w:r>
          <w:r w:rsidR="003A1340">
            <w:fldChar w:fldCharType="end"/>
          </w:r>
        </w:sdtContent>
      </w:sdt>
    </w:p>
    <w:p w14:paraId="258325FD" w14:textId="373B6562" w:rsidR="00325217" w:rsidRPr="00D827B2" w:rsidRDefault="003A1340" w:rsidP="00325217">
      <w:pPr>
        <w:pStyle w:val="Zakladny"/>
        <w:rPr>
          <w:lang w:val="en-US"/>
        </w:rPr>
      </w:pPr>
      <w:proofErr w:type="spellStart"/>
      <w:r>
        <w:t>Node</w:t>
      </w:r>
      <w:proofErr w:type="spellEnd"/>
      <w:r>
        <w:t>, na</w:t>
      </w:r>
      <w:r w:rsidR="007E387B">
        <w:t xml:space="preserve"> </w:t>
      </w:r>
      <w:r>
        <w:t>rozdiel od klasických serverov, ktoré bežia na viacerých vláknach, ktorých správa je zdrojovo náročná, beží iba na jednom vlákne. To bolo dosiahnuteľné využitím neblokova</w:t>
      </w:r>
      <w:r w:rsidR="0025075E">
        <w:t xml:space="preserve">cích I/O požiadaviek, vlákno odošle požiadavku a pokračuje v činnosti a po vykonaní požiadavky sa spustí asynchrónna </w:t>
      </w:r>
      <w:proofErr w:type="spellStart"/>
      <w:r w:rsidR="0025075E">
        <w:t>callback</w:t>
      </w:r>
      <w:proofErr w:type="spellEnd"/>
      <w:r w:rsidR="0025075E">
        <w:t xml:space="preserve"> funkcia, ktorá spracuje dáta získané </w:t>
      </w:r>
      <w:proofErr w:type="spellStart"/>
      <w:r w:rsidR="0025075E">
        <w:t>požiadavkom</w:t>
      </w:r>
      <w:proofErr w:type="spellEnd"/>
      <w:r w:rsidR="0025075E">
        <w:t>.</w:t>
      </w:r>
      <w:r w:rsidR="00325217">
        <w:t xml:space="preserve"> Príkladom neblokovanej asynchrónnej IO operácie je čítanie súboru, ktorý využije vstavaný </w:t>
      </w:r>
      <w:proofErr w:type="spellStart"/>
      <w:r w:rsidR="00325217">
        <w:t>node</w:t>
      </w:r>
      <w:proofErr w:type="spellEnd"/>
      <w:r w:rsidR="00325217">
        <w:t xml:space="preserve"> </w:t>
      </w:r>
      <w:r w:rsidR="007E387B">
        <w:t>modul</w:t>
      </w:r>
      <w:r w:rsidR="00325217">
        <w:t xml:space="preserve"> </w:t>
      </w:r>
      <w:proofErr w:type="spellStart"/>
      <w:r w:rsidR="00325217">
        <w:t>fs</w:t>
      </w:r>
      <w:proofErr w:type="spellEnd"/>
      <w:r w:rsidR="00325217">
        <w:t xml:space="preserve"> (</w:t>
      </w:r>
      <w:proofErr w:type="spellStart"/>
      <w:r w:rsidR="00325217">
        <w:t>file</w:t>
      </w:r>
      <w:proofErr w:type="spellEnd"/>
      <w:r w:rsidR="00325217">
        <w:t xml:space="preserve"> </w:t>
      </w:r>
      <w:proofErr w:type="spellStart"/>
      <w:r w:rsidR="00325217">
        <w:t>system</w:t>
      </w:r>
      <w:proofErr w:type="spellEnd"/>
      <w:r w:rsidR="00325217">
        <w:t>), pošle požiadavku na prečítanie súboru a po jeho vykonaní, ak nenastala žiadna chyba vypíše obsah.</w:t>
      </w:r>
      <w:r w:rsidR="007E387B">
        <w:t xml:space="preserve"> Funkcia </w:t>
      </w:r>
      <w:proofErr w:type="spellStart"/>
      <w:r w:rsidR="007E387B">
        <w:t>require</w:t>
      </w:r>
      <w:proofErr w:type="spellEnd"/>
      <w:r w:rsidR="007E387B">
        <w:t>() je štandardnou funkciou na načítanie modulov. V </w:t>
      </w:r>
      <w:proofErr w:type="spellStart"/>
      <w:r w:rsidR="007E387B">
        <w:t>node</w:t>
      </w:r>
      <w:proofErr w:type="spellEnd"/>
      <w:r w:rsidR="007E387B">
        <w:t xml:space="preserve"> každý súbor predstavuje jeden modul a </w:t>
      </w:r>
      <w:proofErr w:type="spellStart"/>
      <w:r w:rsidR="007E387B">
        <w:t>vice</w:t>
      </w:r>
      <w:proofErr w:type="spellEnd"/>
      <w:r w:rsidR="007E387B">
        <w:t xml:space="preserve"> </w:t>
      </w:r>
      <w:proofErr w:type="spellStart"/>
      <w:r w:rsidR="007E387B">
        <w:t>versa</w:t>
      </w:r>
      <w:proofErr w:type="spellEnd"/>
      <w:r w:rsidR="007E387B">
        <w:t>.</w:t>
      </w:r>
    </w:p>
    <w:p w14:paraId="33551F52" w14:textId="77777777" w:rsidR="00325217" w:rsidRDefault="00325217" w:rsidP="001E6D2B">
      <w:pPr>
        <w:pStyle w:val="Zakladny"/>
      </w:pPr>
    </w:p>
    <w:p w14:paraId="3071DDE0" w14:textId="7182847D" w:rsidR="007F41BE" w:rsidRDefault="00325217" w:rsidP="00B56CAB">
      <w:pPr>
        <w:pStyle w:val="Code"/>
      </w:pPr>
      <w:r>
        <w:t>var fs = require(‘fs’);</w:t>
      </w:r>
    </w:p>
    <w:p w14:paraId="20795CBA" w14:textId="3BADB734" w:rsidR="00325217" w:rsidRDefault="00325217" w:rsidP="00B56CAB">
      <w:pPr>
        <w:pStyle w:val="Code"/>
      </w:pPr>
      <w:r>
        <w:t>fs.readFile(‘./dummy.txt’, function(err, text){</w:t>
      </w:r>
    </w:p>
    <w:p w14:paraId="075BE5BD" w14:textId="6E80B448" w:rsidR="00325217" w:rsidRDefault="00325217" w:rsidP="00B56CAB">
      <w:pPr>
        <w:pStyle w:val="Code"/>
      </w:pPr>
      <w:r>
        <w:t xml:space="preserve">  if(!err)</w:t>
      </w:r>
    </w:p>
    <w:p w14:paraId="639F6068" w14:textId="5A9119C1" w:rsidR="00325217" w:rsidRDefault="00325217" w:rsidP="00B56CAB">
      <w:pPr>
        <w:pStyle w:val="Code"/>
      </w:pPr>
      <w:r>
        <w:t xml:space="preserve">    console.log(text);</w:t>
      </w:r>
    </w:p>
    <w:p w14:paraId="74426AE4" w14:textId="616D0410" w:rsidR="00325217" w:rsidRDefault="00325217" w:rsidP="00B56CAB">
      <w:pPr>
        <w:pStyle w:val="Code"/>
      </w:pPr>
      <w:r>
        <w:t>});</w:t>
      </w:r>
    </w:p>
    <w:p w14:paraId="5700914E" w14:textId="26402435" w:rsidR="0025075E" w:rsidRDefault="0025075E" w:rsidP="001E6D2B">
      <w:pPr>
        <w:pStyle w:val="Zakladny"/>
      </w:pPr>
      <w:r>
        <w:t xml:space="preserve">Neposledná výhoda </w:t>
      </w:r>
      <w:proofErr w:type="spellStart"/>
      <w:r>
        <w:t>Node</w:t>
      </w:r>
      <w:proofErr w:type="spellEnd"/>
      <w:r>
        <w:t xml:space="preserve"> je, že vývojár môže využiť znalosť silného jazyku </w:t>
      </w:r>
      <w:proofErr w:type="spellStart"/>
      <w:r w:rsidRPr="0025075E">
        <w:rPr>
          <w:b/>
        </w:rPr>
        <w:t>javascript</w:t>
      </w:r>
      <w:proofErr w:type="spellEnd"/>
      <w:r>
        <w:t>, ktorý je naj</w:t>
      </w:r>
      <w:r w:rsidR="003B4B9E">
        <w:t xml:space="preserve">používanejším jazykom na github.com (ku 10.5.2015 </w:t>
      </w:r>
      <w:hyperlink r:id="rId32" w:history="1">
        <w:r w:rsidR="003B4B9E" w:rsidRPr="003B4B9E">
          <w:rPr>
            <w:rStyle w:val="Hypertextovprepojenie"/>
          </w:rPr>
          <w:t>http://githut.info/</w:t>
        </w:r>
      </w:hyperlink>
      <w:r w:rsidR="003B4B9E">
        <w:t xml:space="preserve">). </w:t>
      </w:r>
      <w:proofErr w:type="spellStart"/>
      <w:r w:rsidR="003B4B9E">
        <w:t>Javascript</w:t>
      </w:r>
      <w:proofErr w:type="spellEnd"/>
      <w:r w:rsidR="003B4B9E">
        <w:t xml:space="preserve"> obsahuje mnoho konceptov, ktoré chýbajú v klasických jazykoch ako napríklad </w:t>
      </w:r>
      <w:proofErr w:type="spellStart"/>
      <w:r w:rsidR="003B4B9E">
        <w:t>closures</w:t>
      </w:r>
      <w:proofErr w:type="spellEnd"/>
      <w:r w:rsidR="003B4B9E">
        <w:t xml:space="preserve">, </w:t>
      </w:r>
      <w:proofErr w:type="spellStart"/>
      <w:r w:rsidR="003B4B9E">
        <w:t>first-class</w:t>
      </w:r>
      <w:proofErr w:type="spellEnd"/>
      <w:r w:rsidR="003B4B9E">
        <w:t xml:space="preserve"> </w:t>
      </w:r>
      <w:proofErr w:type="spellStart"/>
      <w:r w:rsidR="003B4B9E">
        <w:t>functions</w:t>
      </w:r>
      <w:proofErr w:type="spellEnd"/>
      <w:r w:rsidR="003B4B9E">
        <w:t xml:space="preserve">, prototypovú dedičnosť a iné. </w:t>
      </w:r>
      <w:sdt>
        <w:sdtPr>
          <w:id w:val="-1557461931"/>
          <w:citation/>
        </w:sdtPr>
        <w:sdtContent>
          <w:r w:rsidR="003B4B9E">
            <w:fldChar w:fldCharType="begin"/>
          </w:r>
          <w:r w:rsidR="003B4B9E">
            <w:instrText xml:space="preserve"> CITATION Ell14 \l 1051 </w:instrText>
          </w:r>
          <w:r w:rsidR="003B4B9E">
            <w:fldChar w:fldCharType="separate"/>
          </w:r>
          <w:r w:rsidR="009019FA">
            <w:rPr>
              <w:noProof/>
            </w:rPr>
            <w:t>(17)</w:t>
          </w:r>
          <w:r w:rsidR="003B4B9E">
            <w:fldChar w:fldCharType="end"/>
          </w:r>
        </w:sdtContent>
      </w:sdt>
      <w:r w:rsidR="003B4B9E">
        <w:t>.</w:t>
      </w:r>
    </w:p>
    <w:p w14:paraId="6B5490B3" w14:textId="55FD5C22" w:rsidR="003B4B9E" w:rsidRDefault="003B4B9E" w:rsidP="001E6D2B">
      <w:pPr>
        <w:pStyle w:val="Zakladny"/>
      </w:pPr>
      <w:r>
        <w:t xml:space="preserve">„Mnoho významných spoločností, vrátane Microsoft-u, LinkedIn-u a Yahoo! </w:t>
      </w:r>
      <w:r w:rsidR="00D827B2">
        <w:t>s</w:t>
      </w:r>
      <w:r>
        <w:t xml:space="preserve">i uvedomili výhody </w:t>
      </w:r>
      <w:proofErr w:type="spellStart"/>
      <w:r>
        <w:t>Node</w:t>
      </w:r>
      <w:proofErr w:type="spellEnd"/>
      <w:r>
        <w:t xml:space="preserve"> a začali v ňom implementovať</w:t>
      </w:r>
      <w:r w:rsidR="00D827B2">
        <w:t xml:space="preserve"> svoje</w:t>
      </w:r>
      <w:r>
        <w:t xml:space="preserve"> projekty. Napríklad, LinkedIn remigroval </w:t>
      </w:r>
      <w:r w:rsidR="00D827B2">
        <w:t xml:space="preserve">svoj celý </w:t>
      </w:r>
      <w:r>
        <w:t xml:space="preserve">mobilný </w:t>
      </w:r>
      <w:proofErr w:type="spellStart"/>
      <w:r>
        <w:t>stack</w:t>
      </w:r>
      <w:proofErr w:type="spellEnd"/>
      <w:r>
        <w:t xml:space="preserve"> do </w:t>
      </w:r>
      <w:proofErr w:type="spellStart"/>
      <w:r>
        <w:t>Node</w:t>
      </w:r>
      <w:proofErr w:type="spellEnd"/>
      <w:r>
        <w:t xml:space="preserve">  a prešli z pätnástich serverov s pätnástimi inštanciami na každom na štyri inštancie, ktoré zvládnu dvojnásobnú záťaž</w:t>
      </w:r>
      <w:r w:rsidR="006F0C84">
        <w:t>.</w:t>
      </w:r>
      <w:r>
        <w:t>“</w:t>
      </w:r>
      <w:r w:rsidR="006F0C84">
        <w:t xml:space="preserve"> </w:t>
      </w:r>
      <w:sdt>
        <w:sdtPr>
          <w:id w:val="-2013831779"/>
          <w:citation/>
        </w:sdtPr>
        <w:sdtContent>
          <w:r w:rsidR="006F0C84">
            <w:fldChar w:fldCharType="begin"/>
          </w:r>
          <w:r w:rsidR="006F0C84">
            <w:instrText xml:space="preserve"> CITATION Ihr13 \l 1051 </w:instrText>
          </w:r>
          <w:r w:rsidR="006F0C84">
            <w:fldChar w:fldCharType="separate"/>
          </w:r>
          <w:r w:rsidR="009019FA">
            <w:rPr>
              <w:noProof/>
            </w:rPr>
            <w:t>(16)</w:t>
          </w:r>
          <w:r w:rsidR="006F0C84">
            <w:fldChar w:fldCharType="end"/>
          </w:r>
        </w:sdtContent>
      </w:sdt>
      <w:r>
        <w:t xml:space="preserve"> </w:t>
      </w:r>
    </w:p>
    <w:p w14:paraId="27E904C8" w14:textId="663BE2C8" w:rsidR="006F0C84" w:rsidRDefault="006F0C84" w:rsidP="001E6D2B">
      <w:pPr>
        <w:pStyle w:val="Zakladny"/>
      </w:pPr>
      <w:r>
        <w:t xml:space="preserve">Pre </w:t>
      </w:r>
      <w:proofErr w:type="spellStart"/>
      <w:r>
        <w:t>Node</w:t>
      </w:r>
      <w:proofErr w:type="spellEnd"/>
      <w:r>
        <w:t xml:space="preserve"> bolo napísaných mnoho </w:t>
      </w:r>
      <w:proofErr w:type="spellStart"/>
      <w:r>
        <w:t>frameworkov</w:t>
      </w:r>
      <w:proofErr w:type="spellEnd"/>
      <w:r>
        <w:t>, knižníc a </w:t>
      </w:r>
      <w:proofErr w:type="spellStart"/>
      <w:r>
        <w:t>middlewar</w:t>
      </w:r>
      <w:proofErr w:type="spellEnd"/>
      <w:r>
        <w:t>-u</w:t>
      </w:r>
      <w:r w:rsidR="0047107D">
        <w:t>,</w:t>
      </w:r>
      <w:r>
        <w:t xml:space="preserve"> no základným pilierom je webový </w:t>
      </w:r>
      <w:proofErr w:type="spellStart"/>
      <w:r>
        <w:t>framework</w:t>
      </w:r>
      <w:proofErr w:type="spellEnd"/>
      <w:r>
        <w:t xml:space="preserve"> </w:t>
      </w:r>
      <w:r w:rsidRPr="006F0C84">
        <w:rPr>
          <w:b/>
        </w:rPr>
        <w:t>Express.js</w:t>
      </w:r>
      <w:r>
        <w:t xml:space="preserve">. </w:t>
      </w:r>
      <w:r w:rsidR="0047107D">
        <w:t>Ten poskytuje model-</w:t>
      </w:r>
      <w:proofErr w:type="spellStart"/>
      <w:r w:rsidR="0047107D">
        <w:t>view</w:t>
      </w:r>
      <w:proofErr w:type="spellEnd"/>
      <w:r w:rsidR="0047107D">
        <w:t>-</w:t>
      </w:r>
      <w:proofErr w:type="spellStart"/>
      <w:r w:rsidR="0047107D">
        <w:t>controller</w:t>
      </w:r>
      <w:proofErr w:type="spellEnd"/>
      <w:r w:rsidR="0047107D">
        <w:t xml:space="preserve"> (MVC) štruktúru, organizáciu smerovania, manažment relácií, extrakciu URL parametrov a mnoho iných základných</w:t>
      </w:r>
      <w:r w:rsidR="00D52BC0">
        <w:t xml:space="preserve"> potrieb, ktoré by sme museli implementovať sami,</w:t>
      </w:r>
      <w:r w:rsidR="00D827B2">
        <w:t xml:space="preserve"> avšak</w:t>
      </w:r>
      <w:r w:rsidR="00D52BC0">
        <w:t xml:space="preserve"> použitím tohto </w:t>
      </w:r>
      <w:proofErr w:type="spellStart"/>
      <w:r w:rsidR="00D52BC0">
        <w:t>frameworku</w:t>
      </w:r>
      <w:proofErr w:type="spellEnd"/>
      <w:r w:rsidR="00D52BC0">
        <w:t xml:space="preserve"> máme k dispozícii otestovaný a komunitou sp</w:t>
      </w:r>
      <w:r w:rsidR="00D827B2">
        <w:t>ravovaný nástroj, ktorý je možno bezpečne</w:t>
      </w:r>
      <w:r w:rsidR="00D52BC0">
        <w:t xml:space="preserve"> použiť</w:t>
      </w:r>
      <w:r w:rsidR="0047107D">
        <w:t xml:space="preserve">. </w:t>
      </w:r>
      <w:sdt>
        <w:sdtPr>
          <w:id w:val="-1981915171"/>
          <w:citation/>
        </w:sdtPr>
        <w:sdtContent>
          <w:r w:rsidR="0047107D">
            <w:fldChar w:fldCharType="begin"/>
          </w:r>
          <w:r w:rsidR="0047107D">
            <w:instrText xml:space="preserve"> CITATION Mar14 \l 1051 </w:instrText>
          </w:r>
          <w:r w:rsidR="0047107D">
            <w:fldChar w:fldCharType="separate"/>
          </w:r>
          <w:r w:rsidR="009019FA">
            <w:rPr>
              <w:noProof/>
            </w:rPr>
            <w:t>(18)</w:t>
          </w:r>
          <w:r w:rsidR="0047107D">
            <w:fldChar w:fldCharType="end"/>
          </w:r>
        </w:sdtContent>
      </w:sdt>
    </w:p>
    <w:p w14:paraId="73868CB4" w14:textId="56B9AD62" w:rsidR="00D52BC0" w:rsidRDefault="00D52BC0" w:rsidP="001E6D2B">
      <w:pPr>
        <w:pStyle w:val="Zakladny"/>
      </w:pPr>
      <w:r>
        <w:lastRenderedPageBreak/>
        <w:t xml:space="preserve">Doba, keď spoločnosť alebo sám programátor používal iba svoje knižnice a kódy je našťastie za nami a komunita vývojárov prešla do </w:t>
      </w:r>
      <w:proofErr w:type="spellStart"/>
      <w:r>
        <w:t>open-source</w:t>
      </w:r>
      <w:proofErr w:type="spellEnd"/>
      <w:r>
        <w:t xml:space="preserve"> éry, kde každý zdieľa svoje znalosti a svoje projekty. Vďaka tomuto trendu vznikol </w:t>
      </w:r>
      <w:proofErr w:type="spellStart"/>
      <w:r w:rsidRPr="00D52BC0">
        <w:rPr>
          <w:b/>
        </w:rPr>
        <w:t>Node</w:t>
      </w:r>
      <w:proofErr w:type="spellEnd"/>
      <w:r w:rsidRPr="00D52BC0">
        <w:rPr>
          <w:b/>
        </w:rPr>
        <w:t xml:space="preserve"> </w:t>
      </w:r>
      <w:proofErr w:type="spellStart"/>
      <w:r w:rsidRPr="00D52BC0">
        <w:rPr>
          <w:b/>
        </w:rPr>
        <w:t>package</w:t>
      </w:r>
      <w:proofErr w:type="spellEnd"/>
      <w:r w:rsidRPr="00D52BC0">
        <w:rPr>
          <w:b/>
        </w:rPr>
        <w:t xml:space="preserve"> manager</w:t>
      </w:r>
      <w:r>
        <w:rPr>
          <w:b/>
        </w:rPr>
        <w:t xml:space="preserve"> (NPM) </w:t>
      </w:r>
      <w:hyperlink r:id="rId33" w:history="1">
        <w:r w:rsidRPr="00D52BC0">
          <w:rPr>
            <w:rStyle w:val="Hypertextovprepojenie"/>
            <w:b/>
          </w:rPr>
          <w:t>https://www.npmjs.com/</w:t>
        </w:r>
      </w:hyperlink>
      <w:r>
        <w:t xml:space="preserve">, čo je centralizovaný repozitár, všetkých registrovaných knižníc, </w:t>
      </w:r>
      <w:proofErr w:type="spellStart"/>
      <w:r>
        <w:t>frameworkov</w:t>
      </w:r>
      <w:proofErr w:type="spellEnd"/>
      <w:r>
        <w:t xml:space="preserve"> a </w:t>
      </w:r>
      <w:proofErr w:type="spellStart"/>
      <w:r>
        <w:t>middlewar-ov</w:t>
      </w:r>
      <w:proofErr w:type="spellEnd"/>
      <w:r>
        <w:t xml:space="preserve"> napísaných pre </w:t>
      </w:r>
      <w:proofErr w:type="spellStart"/>
      <w:r>
        <w:t>node</w:t>
      </w:r>
      <w:proofErr w:type="spellEnd"/>
      <w:r>
        <w:t xml:space="preserve">. Jeho popularitu dokazuje fakt, že </w:t>
      </w:r>
      <w:r w:rsidR="007F41BE">
        <w:t xml:space="preserve">sa na ňom nachádza 147 054 projektov a stiahne sa z neho približne 50 miliónov </w:t>
      </w:r>
      <w:r w:rsidR="000646D4">
        <w:t xml:space="preserve">kópií </w:t>
      </w:r>
      <w:r w:rsidR="007F41BE">
        <w:t>projektov denne.</w:t>
      </w:r>
      <w:r w:rsidR="007F41BE" w:rsidRPr="007F41BE">
        <w:rPr>
          <w:rStyle w:val="Odkaznapoznmkupodiarou"/>
        </w:rPr>
        <w:t xml:space="preserve"> </w:t>
      </w:r>
      <w:bookmarkStart w:id="53" w:name="_Ref419152149"/>
      <w:r w:rsidR="007F41BE">
        <w:rPr>
          <w:rStyle w:val="Odkaznapoznmkupodiarou"/>
        </w:rPr>
        <w:footnoteReference w:id="3"/>
      </w:r>
      <w:bookmarkEnd w:id="53"/>
      <w:r w:rsidR="007F41BE">
        <w:t xml:space="preserve"> </w:t>
      </w:r>
      <w:r w:rsidR="000646D4">
        <w:t>Zaregistrovať svoj projekt do neho je zdarma a neprechádza žiadnou kontrolou, preto sa publikované projekty líšia rozsahom aj kvalitou a treba si dať veľký pozor, ktoré zaintegrujem do vlastnej aplikácie.</w:t>
      </w:r>
    </w:p>
    <w:p w14:paraId="3ABF44A8" w14:textId="2B1A054C" w:rsidR="000646D4" w:rsidRDefault="005739B9" w:rsidP="001E6D2B">
      <w:pPr>
        <w:pStyle w:val="Zakladny"/>
      </w:pPr>
      <w:r>
        <w:t xml:space="preserve">Za zmienku stoja dva </w:t>
      </w:r>
      <w:proofErr w:type="spellStart"/>
      <w:r>
        <w:t>npm</w:t>
      </w:r>
      <w:proofErr w:type="spellEnd"/>
      <w:r>
        <w:t xml:space="preserve"> moduly, ktoré som použil pri tvorbe výslednej aplikácie, oba patria k najsťahovanejším a najpoužívanejším modulom</w:t>
      </w:r>
      <w:r w:rsidR="00BF4E9B">
        <w:rPr>
          <w:rStyle w:val="Odkaznapoznmkupodiarou"/>
        </w:rPr>
        <w:footnoteReference w:id="4"/>
      </w:r>
      <w:r>
        <w:t xml:space="preserve"> pre </w:t>
      </w:r>
      <w:proofErr w:type="spellStart"/>
      <w:r>
        <w:t>Node</w:t>
      </w:r>
      <w:proofErr w:type="spellEnd"/>
      <w:r>
        <w:t xml:space="preserve"> platformu a to zabezpečuje ich vysokú kvalitu a aktívnu komunitu stojacu za ich vývojom a testovaním.</w:t>
      </w:r>
    </w:p>
    <w:p w14:paraId="016C6E5D" w14:textId="1BABDF1C" w:rsidR="005739B9" w:rsidRPr="00D52BC0" w:rsidRDefault="005739B9" w:rsidP="001E6D2B">
      <w:pPr>
        <w:pStyle w:val="Zakladny"/>
      </w:pPr>
      <w:r>
        <w:t xml:space="preserve">Prvým je </w:t>
      </w:r>
      <w:proofErr w:type="spellStart"/>
      <w:r w:rsidRPr="005739B9">
        <w:rPr>
          <w:b/>
        </w:rPr>
        <w:t>browserify</w:t>
      </w:r>
      <w:proofErr w:type="spellEnd"/>
      <w:r w:rsidR="000D2B38">
        <w:rPr>
          <w:rStyle w:val="Odkaznapoznmkupodiarou"/>
          <w:b/>
        </w:rPr>
        <w:footnoteReference w:id="5"/>
      </w:r>
      <w:r>
        <w:t xml:space="preserve">, ako bolo už povedané výhodou </w:t>
      </w:r>
      <w:proofErr w:type="spellStart"/>
      <w:r>
        <w:t>Node</w:t>
      </w:r>
      <w:proofErr w:type="spellEnd"/>
      <w:r>
        <w:t xml:space="preserve"> je použitie programovacieho jazyku </w:t>
      </w:r>
      <w:r w:rsidR="000D2B38">
        <w:t>JavaScript</w:t>
      </w:r>
      <w:r>
        <w:t xml:space="preserve"> na serverovej ako aj klientskej strane, tento fakt zaručuje, že moduly nepoužívajúce natívne </w:t>
      </w:r>
      <w:proofErr w:type="spellStart"/>
      <w:r>
        <w:t>Node</w:t>
      </w:r>
      <w:proofErr w:type="spellEnd"/>
      <w:r>
        <w:t xml:space="preserve"> moduly a </w:t>
      </w:r>
      <w:proofErr w:type="spellStart"/>
      <w:r>
        <w:t>middleware</w:t>
      </w:r>
      <w:proofErr w:type="spellEnd"/>
      <w:r>
        <w:t xml:space="preserve"> sú použiteľné v serverovej aj klie</w:t>
      </w:r>
      <w:r w:rsidR="007E387B">
        <w:t>ntskej aplikačnej logike, avšak organizácia a načítanie modulov v </w:t>
      </w:r>
      <w:proofErr w:type="spellStart"/>
      <w:r w:rsidR="007E387B">
        <w:t>node</w:t>
      </w:r>
      <w:proofErr w:type="spellEnd"/>
      <w:r w:rsidR="007E387B">
        <w:t xml:space="preserve"> je zabezpečená zavolaním synchrónnej funkcie </w:t>
      </w:r>
      <w:proofErr w:type="spellStart"/>
      <w:r w:rsidR="007E387B">
        <w:t>require</w:t>
      </w:r>
      <w:proofErr w:type="spellEnd"/>
      <w:r w:rsidR="007E387B">
        <w:t>()</w:t>
      </w:r>
      <w:r w:rsidR="00A37F0F">
        <w:t xml:space="preserve">, ktorá nie je rozoznateľná prehliadačom, a preto bol vytvorený modul </w:t>
      </w:r>
      <w:proofErr w:type="spellStart"/>
      <w:r w:rsidR="00A37F0F">
        <w:t>browserify</w:t>
      </w:r>
      <w:proofErr w:type="spellEnd"/>
      <w:r w:rsidR="00A37F0F">
        <w:t xml:space="preserve">, ktorý zabezpečí efektívne načítanie modulov na front-ende. Vďaka tejto skutočnosti môže vývojár používať jednotnú štruktúru aplikácie a nie je potrebné rozlišovať serverové a klientske skripty. Vo výstupnom projekte sa </w:t>
      </w:r>
      <w:proofErr w:type="spellStart"/>
      <w:r w:rsidR="00A37F0F">
        <w:t>browserify</w:t>
      </w:r>
      <w:proofErr w:type="spellEnd"/>
      <w:r w:rsidR="00A37F0F">
        <w:t xml:space="preserve"> využil na zjednotenie napísania klientskeho skriptu, ktorý sa vykonáva na strane jednotlivých uzlov a serverovej strany, ktorá riadi jednotlivé uzly. </w:t>
      </w:r>
    </w:p>
    <w:p w14:paraId="5C9EF049" w14:textId="0EE08815" w:rsidR="000D2B38" w:rsidRDefault="000D2B38" w:rsidP="000D2B38">
      <w:pPr>
        <w:pStyle w:val="Zakladny"/>
      </w:pPr>
      <w:r>
        <w:rPr>
          <w:b/>
        </w:rPr>
        <w:t>Grunt</w:t>
      </w:r>
      <w:r>
        <w:rPr>
          <w:rStyle w:val="Odkaznapoznmkupodiarou"/>
          <w:b/>
        </w:rPr>
        <w:footnoteReference w:id="6"/>
      </w:r>
      <w:r>
        <w:rPr>
          <w:b/>
        </w:rPr>
        <w:t xml:space="preserve"> </w:t>
      </w:r>
      <w:r>
        <w:t xml:space="preserve">je najpoužívanejším manažérom úloh pre JavaScript a slovami tvorcov, slúži na automatizáciu, uľahčuje spúšťanie opakujúcich sa úloh ako </w:t>
      </w:r>
      <w:proofErr w:type="spellStart"/>
      <w:r>
        <w:t>minifikáciu</w:t>
      </w:r>
      <w:proofErr w:type="spellEnd"/>
      <w:r>
        <w:t xml:space="preserve">, kompiláciu a testovanie, v dobe písania práce je dostupných 4662 </w:t>
      </w:r>
      <w:proofErr w:type="spellStart"/>
      <w:r>
        <w:t>pluginov</w:t>
      </w:r>
      <w:proofErr w:type="spellEnd"/>
      <w:r>
        <w:t xml:space="preserve">, </w:t>
      </w:r>
      <w:r w:rsidR="00B3187F">
        <w:t xml:space="preserve">ktoré pokrývajú všetky časti vývoja web aplikácie </w:t>
      </w:r>
      <w:r>
        <w:t xml:space="preserve">od základnej kompilácie </w:t>
      </w:r>
      <w:proofErr w:type="spellStart"/>
      <w:r>
        <w:t>CoffeeScript-ových</w:t>
      </w:r>
      <w:proofErr w:type="spellEnd"/>
      <w:r>
        <w:t xml:space="preserve"> a SASS súborov, cez automatické obnovenie prehliadača po zmene súborov až po komplexné skripty pre nasadenie aplikácie na produkčný server.</w:t>
      </w:r>
      <w:r w:rsidR="00B3187F">
        <w:t xml:space="preserve"> V práci som využil grunt na kompiláciu SASS súborov, automatické obnovovanie prehľadovej stránky, v tandeme s </w:t>
      </w:r>
      <w:proofErr w:type="spellStart"/>
      <w:r w:rsidR="00B3187F">
        <w:t>browserify</w:t>
      </w:r>
      <w:proofErr w:type="spellEnd"/>
      <w:r w:rsidR="00B3187F">
        <w:t xml:space="preserve"> na </w:t>
      </w:r>
      <w:r w:rsidR="00B3187F">
        <w:lastRenderedPageBreak/>
        <w:t xml:space="preserve">generovanie </w:t>
      </w:r>
      <w:proofErr w:type="spellStart"/>
      <w:r w:rsidR="00B3187F">
        <w:t>klientského</w:t>
      </w:r>
      <w:proofErr w:type="spellEnd"/>
      <w:r w:rsidR="00B3187F">
        <w:t xml:space="preserve"> skriptu pri každej zmene </w:t>
      </w:r>
      <w:proofErr w:type="spellStart"/>
      <w:r w:rsidR="00B3187F">
        <w:t>klientských</w:t>
      </w:r>
      <w:proofErr w:type="spellEnd"/>
      <w:r w:rsidR="00B3187F">
        <w:t xml:space="preserve"> súborov a na vygenerovanie rozsiahlej dokumentácie pomocou </w:t>
      </w:r>
      <w:proofErr w:type="spellStart"/>
      <w:r w:rsidR="00B3187F">
        <w:t>YUIDoc</w:t>
      </w:r>
      <w:proofErr w:type="spellEnd"/>
      <w:r w:rsidR="00B3187F">
        <w:t xml:space="preserve">. Pre grunt je možné napísanie vlastných úloh, ktoré sú spustiteľné pomocou konzolových príkazov, túto možnosť som </w:t>
      </w:r>
      <w:r w:rsidR="002F7B41">
        <w:t>použil</w:t>
      </w:r>
      <w:r w:rsidR="00B3187F">
        <w:t xml:space="preserve"> na napísanie základných úloh uľahčujúcich testovanie aplikácie, akými sú napríklad vygenerovanie dát, vymazanie dát z databázovej tabuľky</w:t>
      </w:r>
      <w:r w:rsidR="002F7B41">
        <w:t xml:space="preserve"> a iné. Kompletný zoznam dostupných príkazov je spísaný v dokumentácii projektu.</w:t>
      </w:r>
    </w:p>
    <w:p w14:paraId="6CE81F97" w14:textId="1C84DA97" w:rsidR="00D81803" w:rsidRDefault="00D81803" w:rsidP="000D2B38">
      <w:pPr>
        <w:pStyle w:val="Nadpis3urovne"/>
      </w:pPr>
      <w:bookmarkStart w:id="54" w:name="_Toc419381187"/>
      <w:proofErr w:type="spellStart"/>
      <w:r>
        <w:t>PostgreSQL</w:t>
      </w:r>
      <w:bookmarkEnd w:id="54"/>
      <w:proofErr w:type="spellEnd"/>
    </w:p>
    <w:p w14:paraId="418704F5" w14:textId="7D479201" w:rsidR="003D0C7D" w:rsidRDefault="00EB6188" w:rsidP="003D0C7D">
      <w:pPr>
        <w:pStyle w:val="Zakladny"/>
      </w:pPr>
      <w:r>
        <w:t xml:space="preserve">Dôležitou súčasťou vybrania kvalitného technologického </w:t>
      </w:r>
      <w:proofErr w:type="spellStart"/>
      <w:r>
        <w:t>stacku</w:t>
      </w:r>
      <w:proofErr w:type="spellEnd"/>
      <w:r>
        <w:t xml:space="preserve"> pre aplikáciu je výber databázového systému</w:t>
      </w:r>
      <w:r w:rsidR="003D0C7D">
        <w:t xml:space="preserve"> (DBMS)</w:t>
      </w:r>
      <w:r>
        <w:t xml:space="preserve">. V posledných rokoch sa rozšírili </w:t>
      </w:r>
      <w:proofErr w:type="spellStart"/>
      <w:r>
        <w:t>NoSQL</w:t>
      </w:r>
      <w:proofErr w:type="spellEnd"/>
      <w:r>
        <w:t xml:space="preserve"> </w:t>
      </w:r>
      <w:r w:rsidR="003D0C7D">
        <w:t>DBMS</w:t>
      </w:r>
      <w:r>
        <w:t xml:space="preserve"> ako </w:t>
      </w:r>
      <w:proofErr w:type="spellStart"/>
      <w:r>
        <w:t>Redis</w:t>
      </w:r>
      <w:proofErr w:type="spellEnd"/>
      <w:r>
        <w:t xml:space="preserve">, </w:t>
      </w:r>
      <w:proofErr w:type="spellStart"/>
      <w:r>
        <w:t>MongoDB</w:t>
      </w:r>
      <w:proofErr w:type="spellEnd"/>
      <w:r>
        <w:t xml:space="preserve"> a iné. Na rozdiel od klasických</w:t>
      </w:r>
      <w:r w:rsidR="003D0C7D">
        <w:t>,</w:t>
      </w:r>
      <w:r>
        <w:t xml:space="preserve"> relačných systémov neukladajú dáta v tabuľkách ale v dokumentoch alebo jednoduchých </w:t>
      </w:r>
      <w:proofErr w:type="spellStart"/>
      <w:r>
        <w:t>key-value</w:t>
      </w:r>
      <w:proofErr w:type="spellEnd"/>
      <w:r>
        <w:t xml:space="preserve"> pároch. Výhody sú nesporné </w:t>
      </w:r>
      <w:r w:rsidR="003D0C7D">
        <w:t xml:space="preserve">hlavne v rýchlosti a ľahšiemu rozdeleniu na viacero serverov rozložených po celom svete </w:t>
      </w:r>
      <w:r>
        <w:t xml:space="preserve">a väčšina softvérových gigantov sa neubránila kompletnému alebo čiastočnému </w:t>
      </w:r>
      <w:proofErr w:type="spellStart"/>
      <w:r>
        <w:t>premigrovaniu</w:t>
      </w:r>
      <w:proofErr w:type="spellEnd"/>
      <w:r>
        <w:t xml:space="preserve"> ich databázového </w:t>
      </w:r>
      <w:proofErr w:type="spellStart"/>
      <w:r>
        <w:t>stacku</w:t>
      </w:r>
      <w:proofErr w:type="spellEnd"/>
      <w:r>
        <w:t xml:space="preserve"> do </w:t>
      </w:r>
      <w:proofErr w:type="spellStart"/>
      <w:r>
        <w:t>NoSQL</w:t>
      </w:r>
      <w:proofErr w:type="spellEnd"/>
      <w:r>
        <w:t xml:space="preserve">. </w:t>
      </w:r>
      <w:r w:rsidR="003D0C7D">
        <w:t>Avšak v</w:t>
      </w:r>
      <w:r>
        <w:t>ýstupná aplikácia diplomovej práce nevyužíva databázový systém vo veľkom množstve a preto nie je výhodné experimentovanie s novou technológiou s ktorou nemáme skúsenosti.</w:t>
      </w:r>
    </w:p>
    <w:p w14:paraId="44B5B1D0" w14:textId="5670DA9A" w:rsidR="003D0C7D" w:rsidRDefault="003D0C7D" w:rsidP="003D0C7D">
      <w:pPr>
        <w:pStyle w:val="Zakladny"/>
      </w:pPr>
      <w:r>
        <w:t xml:space="preserve">Najpoužívanejšie DBMS sú zobrazené na </w:t>
      </w:r>
      <w:r>
        <w:fldChar w:fldCharType="begin"/>
      </w:r>
      <w:r>
        <w:instrText xml:space="preserve"> REF _Ref419154528 \h </w:instrText>
      </w:r>
      <w:r>
        <w:fldChar w:fldCharType="separate"/>
      </w:r>
      <w:r w:rsidR="00F91E50">
        <w:t xml:space="preserve">Tabuľka </w:t>
      </w:r>
      <w:r w:rsidR="00F91E50">
        <w:rPr>
          <w:noProof/>
        </w:rPr>
        <w:t>2</w:t>
      </w:r>
      <w:r>
        <w:fldChar w:fldCharType="end"/>
      </w:r>
      <w:r>
        <w:t xml:space="preserve">. Oracle a Microsoft SQL server sú komerčné produkty a nie sú spravované </w:t>
      </w:r>
      <w:proofErr w:type="spellStart"/>
      <w:r>
        <w:t>open-source</w:t>
      </w:r>
      <w:proofErr w:type="spellEnd"/>
      <w:r>
        <w:t xml:space="preserve"> komunitou a teda nie sú vhodné na akademické účely. </w:t>
      </w:r>
      <w:r w:rsidR="00F14CD9">
        <w:t>Zostávajú nám MySQL a </w:t>
      </w:r>
      <w:proofErr w:type="spellStart"/>
      <w:r w:rsidR="00F14CD9">
        <w:t>PostgreSQL</w:t>
      </w:r>
      <w:proofErr w:type="spellEnd"/>
      <w:r w:rsidR="00F14CD9">
        <w:t>, oba DBMS sú veľmi podobné a výber je uskutočnený</w:t>
      </w:r>
      <w:r w:rsidR="00D41AA3">
        <w:t xml:space="preserve"> podľa používateľských preferencií. My sme vybrali </w:t>
      </w:r>
      <w:proofErr w:type="spellStart"/>
      <w:r w:rsidR="00D41AA3">
        <w:t>PostgreSQL</w:t>
      </w:r>
      <w:proofErr w:type="spellEnd"/>
      <w:r w:rsidR="00D41AA3">
        <w:t>, no aplikácia by mala fungovať aj pri MySQL, zvlášť pri použití kvalitného modulu objektovo relačného mapovania (ORM).</w:t>
      </w:r>
    </w:p>
    <w:p w14:paraId="427F34B1" w14:textId="77777777" w:rsidR="00D41AA3" w:rsidRDefault="00D41AA3" w:rsidP="003D0C7D">
      <w:pPr>
        <w:pStyle w:val="Zakladny"/>
      </w:pPr>
    </w:p>
    <w:tbl>
      <w:tblPr>
        <w:tblStyle w:val="Mriekatabukysvetl"/>
        <w:tblW w:w="0" w:type="auto"/>
        <w:jc w:val="center"/>
        <w:tblLook w:val="04A0" w:firstRow="1" w:lastRow="0" w:firstColumn="1" w:lastColumn="0" w:noHBand="0" w:noVBand="1"/>
      </w:tblPr>
      <w:tblGrid>
        <w:gridCol w:w="1129"/>
        <w:gridCol w:w="2835"/>
        <w:gridCol w:w="1418"/>
      </w:tblGrid>
      <w:tr w:rsidR="003D0C7D" w14:paraId="20BCA516" w14:textId="77777777" w:rsidTr="003D0C7D">
        <w:trPr>
          <w:jc w:val="center"/>
        </w:trPr>
        <w:tc>
          <w:tcPr>
            <w:tcW w:w="1129" w:type="dxa"/>
          </w:tcPr>
          <w:p w14:paraId="3F2E13CB" w14:textId="70E04509" w:rsidR="003D0C7D" w:rsidRPr="003D0C7D" w:rsidRDefault="003D0C7D" w:rsidP="003D0C7D">
            <w:pPr>
              <w:pStyle w:val="Zakladny"/>
              <w:ind w:firstLine="0"/>
              <w:rPr>
                <w:b/>
              </w:rPr>
            </w:pPr>
            <w:r w:rsidRPr="003D0C7D">
              <w:rPr>
                <w:b/>
              </w:rPr>
              <w:t>Poradie</w:t>
            </w:r>
          </w:p>
        </w:tc>
        <w:tc>
          <w:tcPr>
            <w:tcW w:w="2835" w:type="dxa"/>
          </w:tcPr>
          <w:p w14:paraId="65BA2C49" w14:textId="66C56E84" w:rsidR="003D0C7D" w:rsidRPr="003D0C7D" w:rsidRDefault="003D0C7D" w:rsidP="003D0C7D">
            <w:pPr>
              <w:pStyle w:val="Zakladny"/>
              <w:ind w:firstLine="0"/>
              <w:rPr>
                <w:b/>
              </w:rPr>
            </w:pPr>
            <w:r w:rsidRPr="003D0C7D">
              <w:rPr>
                <w:b/>
              </w:rPr>
              <w:t>DBMS</w:t>
            </w:r>
          </w:p>
        </w:tc>
        <w:tc>
          <w:tcPr>
            <w:tcW w:w="1418" w:type="dxa"/>
          </w:tcPr>
          <w:p w14:paraId="3241C8AF" w14:textId="3F2DAEB8" w:rsidR="003D0C7D" w:rsidRPr="003D0C7D" w:rsidRDefault="003D0C7D" w:rsidP="003D0C7D">
            <w:pPr>
              <w:pStyle w:val="Zakladny"/>
              <w:ind w:firstLine="0"/>
              <w:rPr>
                <w:b/>
              </w:rPr>
            </w:pPr>
            <w:r w:rsidRPr="003D0C7D">
              <w:rPr>
                <w:b/>
              </w:rPr>
              <w:t>Model</w:t>
            </w:r>
          </w:p>
        </w:tc>
      </w:tr>
      <w:tr w:rsidR="003D0C7D" w14:paraId="24D64FEA" w14:textId="77777777" w:rsidTr="003D0C7D">
        <w:trPr>
          <w:jc w:val="center"/>
        </w:trPr>
        <w:tc>
          <w:tcPr>
            <w:tcW w:w="1129" w:type="dxa"/>
          </w:tcPr>
          <w:p w14:paraId="001609B9" w14:textId="5694B0D8" w:rsidR="003D0C7D" w:rsidRDefault="003D0C7D" w:rsidP="003D0C7D">
            <w:pPr>
              <w:pStyle w:val="Zakladny"/>
              <w:ind w:firstLine="0"/>
              <w:jc w:val="center"/>
            </w:pPr>
            <w:r>
              <w:t>1.</w:t>
            </w:r>
          </w:p>
        </w:tc>
        <w:tc>
          <w:tcPr>
            <w:tcW w:w="2835" w:type="dxa"/>
          </w:tcPr>
          <w:p w14:paraId="687FB1AE" w14:textId="21E07A56" w:rsidR="003D0C7D" w:rsidRDefault="003D0C7D" w:rsidP="003D0C7D">
            <w:pPr>
              <w:pStyle w:val="Zakladny"/>
              <w:ind w:firstLine="0"/>
            </w:pPr>
            <w:r>
              <w:t>Oracle</w:t>
            </w:r>
          </w:p>
        </w:tc>
        <w:tc>
          <w:tcPr>
            <w:tcW w:w="1418" w:type="dxa"/>
          </w:tcPr>
          <w:p w14:paraId="05D05840" w14:textId="243C7A1D" w:rsidR="003D0C7D" w:rsidRDefault="003D0C7D" w:rsidP="003D0C7D">
            <w:pPr>
              <w:pStyle w:val="Zakladny"/>
              <w:ind w:firstLine="0"/>
            </w:pPr>
            <w:r>
              <w:t>Relačný</w:t>
            </w:r>
          </w:p>
        </w:tc>
      </w:tr>
      <w:tr w:rsidR="003D0C7D" w14:paraId="1AEDAF7F" w14:textId="77777777" w:rsidTr="003D0C7D">
        <w:trPr>
          <w:jc w:val="center"/>
        </w:trPr>
        <w:tc>
          <w:tcPr>
            <w:tcW w:w="1129" w:type="dxa"/>
          </w:tcPr>
          <w:p w14:paraId="4CC4947B" w14:textId="21512CCE" w:rsidR="003D0C7D" w:rsidRDefault="003D0C7D" w:rsidP="003D0C7D">
            <w:pPr>
              <w:pStyle w:val="Zakladny"/>
              <w:ind w:firstLine="0"/>
              <w:jc w:val="center"/>
            </w:pPr>
            <w:r>
              <w:t>2.</w:t>
            </w:r>
          </w:p>
        </w:tc>
        <w:tc>
          <w:tcPr>
            <w:tcW w:w="2835" w:type="dxa"/>
          </w:tcPr>
          <w:p w14:paraId="2C810FAC" w14:textId="3BC1F887" w:rsidR="003D0C7D" w:rsidRDefault="003D0C7D" w:rsidP="003D0C7D">
            <w:pPr>
              <w:pStyle w:val="Zakladny"/>
              <w:ind w:firstLine="0"/>
            </w:pPr>
            <w:r>
              <w:t>MySQL</w:t>
            </w:r>
          </w:p>
        </w:tc>
        <w:tc>
          <w:tcPr>
            <w:tcW w:w="1418" w:type="dxa"/>
          </w:tcPr>
          <w:p w14:paraId="6E42FCEB" w14:textId="5C7BF836" w:rsidR="003D0C7D" w:rsidRDefault="003D0C7D" w:rsidP="003D0C7D">
            <w:pPr>
              <w:pStyle w:val="Zakladny"/>
              <w:ind w:firstLine="0"/>
            </w:pPr>
            <w:r>
              <w:t>Relačný</w:t>
            </w:r>
          </w:p>
        </w:tc>
      </w:tr>
      <w:tr w:rsidR="003D0C7D" w14:paraId="5CEBF805" w14:textId="77777777" w:rsidTr="003D0C7D">
        <w:trPr>
          <w:jc w:val="center"/>
        </w:trPr>
        <w:tc>
          <w:tcPr>
            <w:tcW w:w="1129" w:type="dxa"/>
          </w:tcPr>
          <w:p w14:paraId="2B7252CF" w14:textId="4230A89D" w:rsidR="003D0C7D" w:rsidRDefault="003D0C7D" w:rsidP="003D0C7D">
            <w:pPr>
              <w:pStyle w:val="Zakladny"/>
              <w:ind w:firstLine="0"/>
              <w:jc w:val="center"/>
            </w:pPr>
            <w:r>
              <w:t>3.</w:t>
            </w:r>
          </w:p>
        </w:tc>
        <w:tc>
          <w:tcPr>
            <w:tcW w:w="2835" w:type="dxa"/>
          </w:tcPr>
          <w:p w14:paraId="5BDFA777" w14:textId="1B68313B" w:rsidR="003D0C7D" w:rsidRDefault="003D0C7D" w:rsidP="003D0C7D">
            <w:pPr>
              <w:pStyle w:val="Zakladny"/>
              <w:ind w:firstLine="0"/>
            </w:pPr>
            <w:r>
              <w:t>Microsoft SQL Server</w:t>
            </w:r>
          </w:p>
        </w:tc>
        <w:tc>
          <w:tcPr>
            <w:tcW w:w="1418" w:type="dxa"/>
          </w:tcPr>
          <w:p w14:paraId="2E285906" w14:textId="1AEE13E0" w:rsidR="003D0C7D" w:rsidRDefault="003D0C7D" w:rsidP="003D0C7D">
            <w:pPr>
              <w:pStyle w:val="Zakladny"/>
              <w:ind w:firstLine="0"/>
            </w:pPr>
            <w:r>
              <w:t>Relačný</w:t>
            </w:r>
          </w:p>
        </w:tc>
      </w:tr>
      <w:tr w:rsidR="003D0C7D" w14:paraId="0F80E6FB" w14:textId="77777777" w:rsidTr="003D0C7D">
        <w:trPr>
          <w:jc w:val="center"/>
        </w:trPr>
        <w:tc>
          <w:tcPr>
            <w:tcW w:w="1129" w:type="dxa"/>
          </w:tcPr>
          <w:p w14:paraId="6396C489" w14:textId="5FC15757" w:rsidR="003D0C7D" w:rsidRDefault="003D0C7D" w:rsidP="003D0C7D">
            <w:pPr>
              <w:pStyle w:val="Zakladny"/>
              <w:ind w:firstLine="0"/>
              <w:jc w:val="center"/>
            </w:pPr>
            <w:r>
              <w:t>4.</w:t>
            </w:r>
          </w:p>
        </w:tc>
        <w:tc>
          <w:tcPr>
            <w:tcW w:w="2835" w:type="dxa"/>
          </w:tcPr>
          <w:p w14:paraId="29FEAB1D" w14:textId="28FE99F9" w:rsidR="003D0C7D" w:rsidRDefault="003D0C7D" w:rsidP="003D0C7D">
            <w:pPr>
              <w:pStyle w:val="Zakladny"/>
              <w:ind w:firstLine="0"/>
            </w:pPr>
            <w:proofErr w:type="spellStart"/>
            <w:r>
              <w:t>MongoDB</w:t>
            </w:r>
            <w:proofErr w:type="spellEnd"/>
          </w:p>
        </w:tc>
        <w:tc>
          <w:tcPr>
            <w:tcW w:w="1418" w:type="dxa"/>
          </w:tcPr>
          <w:p w14:paraId="29F74E3B" w14:textId="3A7D2D33" w:rsidR="003D0C7D" w:rsidRDefault="003D0C7D" w:rsidP="003D0C7D">
            <w:pPr>
              <w:pStyle w:val="Zakladny"/>
              <w:ind w:firstLine="0"/>
            </w:pPr>
            <w:proofErr w:type="spellStart"/>
            <w:r>
              <w:t>NoSQL</w:t>
            </w:r>
            <w:proofErr w:type="spellEnd"/>
          </w:p>
        </w:tc>
      </w:tr>
      <w:tr w:rsidR="003D0C7D" w14:paraId="258DD0D0" w14:textId="77777777" w:rsidTr="003D0C7D">
        <w:trPr>
          <w:jc w:val="center"/>
        </w:trPr>
        <w:tc>
          <w:tcPr>
            <w:tcW w:w="1129" w:type="dxa"/>
          </w:tcPr>
          <w:p w14:paraId="5F29F1D7" w14:textId="17408950" w:rsidR="003D0C7D" w:rsidRDefault="003D0C7D" w:rsidP="003D0C7D">
            <w:pPr>
              <w:pStyle w:val="Zakladny"/>
              <w:ind w:firstLine="0"/>
              <w:jc w:val="center"/>
            </w:pPr>
            <w:r>
              <w:t>5.</w:t>
            </w:r>
          </w:p>
        </w:tc>
        <w:tc>
          <w:tcPr>
            <w:tcW w:w="2835" w:type="dxa"/>
          </w:tcPr>
          <w:p w14:paraId="672FA9F5" w14:textId="4A65C00C" w:rsidR="003D0C7D" w:rsidRDefault="003D0C7D" w:rsidP="003D0C7D">
            <w:pPr>
              <w:pStyle w:val="Zakladny"/>
              <w:ind w:firstLine="0"/>
            </w:pPr>
            <w:proofErr w:type="spellStart"/>
            <w:r>
              <w:t>PostgreSQL</w:t>
            </w:r>
            <w:proofErr w:type="spellEnd"/>
          </w:p>
        </w:tc>
        <w:tc>
          <w:tcPr>
            <w:tcW w:w="1418" w:type="dxa"/>
          </w:tcPr>
          <w:p w14:paraId="2A980894" w14:textId="6F3BD989" w:rsidR="003D0C7D" w:rsidRDefault="003D0C7D" w:rsidP="003D0C7D">
            <w:pPr>
              <w:pStyle w:val="Zakladny"/>
              <w:keepNext/>
              <w:ind w:firstLine="0"/>
            </w:pPr>
            <w:r>
              <w:t>Relačný</w:t>
            </w:r>
          </w:p>
        </w:tc>
      </w:tr>
    </w:tbl>
    <w:p w14:paraId="02303788" w14:textId="530F306E" w:rsidR="003D0C7D" w:rsidRDefault="003D0C7D" w:rsidP="003D0C7D">
      <w:pPr>
        <w:pStyle w:val="Popis"/>
        <w:jc w:val="center"/>
      </w:pPr>
      <w:bookmarkStart w:id="55" w:name="_Ref419154528"/>
      <w:bookmarkStart w:id="56" w:name="_Toc419188855"/>
      <w:bookmarkStart w:id="57" w:name="_Ref419154521"/>
      <w:r>
        <w:t xml:space="preserve">Tabuľka </w:t>
      </w:r>
      <w:fldSimple w:instr=" SEQ Tabuľka \* ARABIC ">
        <w:r w:rsidR="00F91E50">
          <w:rPr>
            <w:noProof/>
          </w:rPr>
          <w:t>2</w:t>
        </w:r>
      </w:fldSimple>
      <w:bookmarkEnd w:id="55"/>
      <w:r>
        <w:t xml:space="preserve"> </w:t>
      </w:r>
      <w:proofErr w:type="spellStart"/>
      <w:r>
        <w:t>Používanosť</w:t>
      </w:r>
      <w:proofErr w:type="spellEnd"/>
      <w:r>
        <w:t xml:space="preserve"> DBMS k Máj-u 2015, zdroj: </w:t>
      </w:r>
      <w:hyperlink r:id="rId34" w:history="1">
        <w:r w:rsidR="00D41AA3" w:rsidRPr="00D41B3E">
          <w:rPr>
            <w:rStyle w:val="Hypertextovprepojenie"/>
          </w:rPr>
          <w:t>http://db-engines.com/en/ranking</w:t>
        </w:r>
        <w:bookmarkEnd w:id="56"/>
      </w:hyperlink>
      <w:bookmarkEnd w:id="57"/>
    </w:p>
    <w:p w14:paraId="2AB55121" w14:textId="577E839E" w:rsidR="00E52FDE" w:rsidRDefault="00E52FDE" w:rsidP="00E52FDE">
      <w:pPr>
        <w:pStyle w:val="Zakladny"/>
      </w:pPr>
      <w:r>
        <w:lastRenderedPageBreak/>
        <w:t xml:space="preserve">ORM zabezpečuje vytvorenie virtuálnej objektovej databázy, kde objekty mapujú tabuľky </w:t>
      </w:r>
      <w:proofErr w:type="spellStart"/>
      <w:r>
        <w:t>entitno</w:t>
      </w:r>
      <w:proofErr w:type="spellEnd"/>
      <w:r>
        <w:t>-relačného modelu a sú nezávislé na konkrétnom DBMS a práca s nimi je zjednotená pomocou ORM aplikačného rozhrania. Vďaka tejto skutočnosti je možné vytvorenie aplikačného kódu, ktorý korektne spolupracuje s rozdielnymi DBMS.</w:t>
      </w:r>
    </w:p>
    <w:p w14:paraId="2115AC44" w14:textId="1E28F265" w:rsidR="00E52FDE" w:rsidRDefault="00E52FDE" w:rsidP="00E52FDE">
      <w:pPr>
        <w:pStyle w:val="Zakladny"/>
      </w:pPr>
      <w:r>
        <w:t xml:space="preserve">Pre node.js je vytvorených viacero ORM modulov a selekcia kvalitných je kľúčová, lebo </w:t>
      </w:r>
      <w:r w:rsidR="00DD62A2">
        <w:t xml:space="preserve">neskoré identifikovanie chýbajúcej funkcionality môže viesť k časovo náročnej </w:t>
      </w:r>
      <w:proofErr w:type="spellStart"/>
      <w:r w:rsidR="00DD62A2">
        <w:t>refaktorizácii</w:t>
      </w:r>
      <w:proofErr w:type="spellEnd"/>
      <w:r w:rsidR="00DD62A2">
        <w:t xml:space="preserve"> celého zdrojového kódu. Našťastie na portáli </w:t>
      </w:r>
      <w:hyperlink r:id="rId35" w:history="1">
        <w:r w:rsidR="00DD62A2" w:rsidRPr="00DD62A2">
          <w:rPr>
            <w:rStyle w:val="Hypertextovprepojenie"/>
          </w:rPr>
          <w:t>http://www.stackoverflow.com</w:t>
        </w:r>
      </w:hyperlink>
      <w:r w:rsidR="00DD62A2">
        <w:t xml:space="preserve"> som našiel viacero obdobných diskusií, kde komunita riešila </w:t>
      </w:r>
      <w:r w:rsidR="003465CF">
        <w:t>totožnú</w:t>
      </w:r>
      <w:r w:rsidR="00DD62A2">
        <w:t xml:space="preserve"> dilemu.</w:t>
      </w:r>
    </w:p>
    <w:p w14:paraId="6CD9CA84" w14:textId="4C5C0E3F" w:rsidR="00DD62A2" w:rsidRPr="00E52FDE" w:rsidRDefault="001004B2" w:rsidP="00E52FDE">
      <w:pPr>
        <w:pStyle w:val="Zakladny"/>
      </w:pPr>
      <w:r>
        <w:t xml:space="preserve">Ako najlepší ORM modul pre node.js bol vybraný </w:t>
      </w:r>
      <w:proofErr w:type="spellStart"/>
      <w:r w:rsidRPr="001004B2">
        <w:rPr>
          <w:b/>
        </w:rPr>
        <w:t>sequelizejs</w:t>
      </w:r>
      <w:proofErr w:type="spellEnd"/>
      <w:r>
        <w:rPr>
          <w:rStyle w:val="Odkaznapoznmkupodiarou"/>
          <w:b/>
        </w:rPr>
        <w:footnoteReference w:id="7"/>
      </w:r>
      <w:r>
        <w:t xml:space="preserve">, ktorý podporuje </w:t>
      </w:r>
      <w:proofErr w:type="spellStart"/>
      <w:r>
        <w:t>PostgreSQL</w:t>
      </w:r>
      <w:proofErr w:type="spellEnd"/>
      <w:r>
        <w:t xml:space="preserve">, MySQL, </w:t>
      </w:r>
      <w:proofErr w:type="spellStart"/>
      <w:r>
        <w:t>MariaDB</w:t>
      </w:r>
      <w:proofErr w:type="spellEnd"/>
      <w:r>
        <w:t xml:space="preserve">, </w:t>
      </w:r>
      <w:proofErr w:type="spellStart"/>
      <w:r>
        <w:t>SQLite</w:t>
      </w:r>
      <w:proofErr w:type="spellEnd"/>
      <w:r>
        <w:t xml:space="preserve"> a MSSQL. Jeho výhodou je kvalitná dokumentácia, veľká komunitná základňa a jeho povaha založená na </w:t>
      </w:r>
      <w:proofErr w:type="spellStart"/>
      <w:r>
        <w:t>promisoch</w:t>
      </w:r>
      <w:proofErr w:type="spellEnd"/>
      <w:r>
        <w:t>, ktoré výborne spolupracujú s node.js a modulom Q.</w:t>
      </w:r>
    </w:p>
    <w:p w14:paraId="3EE2ECB0" w14:textId="7C33764F" w:rsidR="00D81803" w:rsidRDefault="00D81803" w:rsidP="00D81803">
      <w:pPr>
        <w:pStyle w:val="Nadpis3urovne"/>
      </w:pPr>
      <w:bookmarkStart w:id="58" w:name="_Ref419239990"/>
      <w:bookmarkStart w:id="59" w:name="_Ref419288045"/>
      <w:bookmarkStart w:id="60" w:name="_Toc419381188"/>
      <w:r>
        <w:t>Socket.io</w:t>
      </w:r>
      <w:bookmarkEnd w:id="58"/>
      <w:bookmarkEnd w:id="59"/>
      <w:bookmarkEnd w:id="60"/>
    </w:p>
    <w:p w14:paraId="52F25439" w14:textId="1182549B" w:rsidR="00CA04DC" w:rsidRDefault="00CA04DC" w:rsidP="00CA04DC">
      <w:pPr>
        <w:pStyle w:val="Zakladny"/>
      </w:pPr>
      <w:r>
        <w:t xml:space="preserve">Kvôli distributívnej povahe výslednej webovej aplikácie je nutné zabezpečiť duplexnú komunikáciu medzi uzlom (stránkou otvorenou v prehliadači </w:t>
      </w:r>
      <w:proofErr w:type="spellStart"/>
      <w:r>
        <w:t>klientského</w:t>
      </w:r>
      <w:proofErr w:type="spellEnd"/>
      <w:r>
        <w:t xml:space="preserve"> počítača) a serverom.</w:t>
      </w:r>
    </w:p>
    <w:p w14:paraId="4FF4742E" w14:textId="6FD62CF9" w:rsidR="00CA04DC" w:rsidRDefault="00CA04DC" w:rsidP="00CA04DC">
      <w:pPr>
        <w:pStyle w:val="Zakladny"/>
      </w:pPr>
      <w:r>
        <w:t xml:space="preserve">Avšak od počiatkov webových aplikácií, vývojári pracovali na rôznych spôsoboch duplexnej komunikácie medzi server a prehliadačom, či už použitím technológie Java, Flash, </w:t>
      </w:r>
      <w:proofErr w:type="spellStart"/>
      <w:r>
        <w:t>Comet</w:t>
      </w:r>
      <w:proofErr w:type="spellEnd"/>
      <w:r>
        <w:t xml:space="preserve"> a mnohých iných. No aj napriek tomu, prvá špecifikácia pre tento účel bola schválená až v roku 2011 a to konkrétne v HTML5 </w:t>
      </w:r>
      <w:proofErr w:type="spellStart"/>
      <w:r>
        <w:t>WebSocket</w:t>
      </w:r>
      <w:proofErr w:type="spellEnd"/>
      <w:r>
        <w:t xml:space="preserve"> (RFC 6455</w:t>
      </w:r>
      <w:r>
        <w:rPr>
          <w:rStyle w:val="Odkaznapoznmkupodiarou"/>
        </w:rPr>
        <w:footnoteReference w:id="8"/>
      </w:r>
      <w:r>
        <w:t xml:space="preserve">), ktorá definuje plne duplexný komunikačný kanál operujúcim cez web cez jeden </w:t>
      </w:r>
      <w:proofErr w:type="spellStart"/>
      <w:r>
        <w:t>soket</w:t>
      </w:r>
      <w:proofErr w:type="spellEnd"/>
      <w:r>
        <w:t xml:space="preserve">. </w:t>
      </w:r>
      <w:sdt>
        <w:sdtPr>
          <w:id w:val="-811336623"/>
          <w:citation/>
        </w:sdtPr>
        <w:sdtContent>
          <w:r>
            <w:fldChar w:fldCharType="begin"/>
          </w:r>
          <w:r>
            <w:instrText xml:space="preserve"> CITATION Rai131 \l 1051 </w:instrText>
          </w:r>
          <w:r>
            <w:fldChar w:fldCharType="separate"/>
          </w:r>
          <w:r>
            <w:rPr>
              <w:noProof/>
            </w:rPr>
            <w:t>(19)</w:t>
          </w:r>
          <w:r>
            <w:fldChar w:fldCharType="end"/>
          </w:r>
        </w:sdtContent>
      </w:sdt>
    </w:p>
    <w:p w14:paraId="3E6F012A" w14:textId="7092FCFB" w:rsidR="00CA04DC" w:rsidRPr="00CA04DC" w:rsidRDefault="009F433C" w:rsidP="00CA04DC">
      <w:pPr>
        <w:pStyle w:val="Zakladny"/>
      </w:pPr>
      <w:r>
        <w:t xml:space="preserve">Napriek publikovanej špecifikácii, všetky staršie verzie prehliadačov, ktoré sa stále používajú nepodporujú tento štandard. Modul </w:t>
      </w:r>
      <w:r w:rsidRPr="009F433C">
        <w:rPr>
          <w:b/>
        </w:rPr>
        <w:t>socket.io</w:t>
      </w:r>
      <w:r>
        <w:rPr>
          <w:rStyle w:val="Odkaznapoznmkupodiarou"/>
          <w:b/>
        </w:rPr>
        <w:footnoteReference w:id="9"/>
      </w:r>
      <w:r>
        <w:t xml:space="preserve"> je abstrakčnou vrstvou pre </w:t>
      </w:r>
      <w:proofErr w:type="spellStart"/>
      <w:r>
        <w:t>WebSockety</w:t>
      </w:r>
      <w:proofErr w:type="spellEnd"/>
      <w:r>
        <w:t xml:space="preserve"> s použitím technológií Flash, XHR, JSONP a </w:t>
      </w:r>
      <w:proofErr w:type="spellStart"/>
      <w:r>
        <w:t>HTMLFile</w:t>
      </w:r>
      <w:proofErr w:type="spellEnd"/>
      <w:r>
        <w:t xml:space="preserve">. Je </w:t>
      </w:r>
      <w:proofErr w:type="spellStart"/>
      <w:r>
        <w:t>open-source</w:t>
      </w:r>
      <w:proofErr w:type="spellEnd"/>
      <w:r>
        <w:t xml:space="preserve"> komunitou spravovaným projektom pozostávajúcim zo serverovej a klientskej knižnice. Komunikácia prebieha na báze správ, kde klient aj server môžu emitovať a spracovávať správy rôzneho typu.</w:t>
      </w:r>
    </w:p>
    <w:p w14:paraId="5CFF5FBA" w14:textId="77777777" w:rsidR="007241A0" w:rsidRPr="007241A0" w:rsidRDefault="007241A0" w:rsidP="00CA04DC">
      <w:pPr>
        <w:pStyle w:val="Zakladny"/>
        <w:ind w:firstLine="0"/>
      </w:pPr>
    </w:p>
    <w:p w14:paraId="6B49C386" w14:textId="77777777" w:rsidR="00E9322F" w:rsidRPr="00E9322F" w:rsidRDefault="00E9322F" w:rsidP="00E9322F">
      <w:pPr>
        <w:pStyle w:val="Zakladny"/>
      </w:pPr>
    </w:p>
    <w:p w14:paraId="78B3A98E" w14:textId="62BE91A9" w:rsidR="007241A0" w:rsidRDefault="00213837" w:rsidP="007241A0">
      <w:pPr>
        <w:pStyle w:val="Nadpis2urovne"/>
      </w:pPr>
      <w:bookmarkStart w:id="61" w:name="_Ref419151251"/>
      <w:bookmarkStart w:id="62" w:name="_Toc419381189"/>
      <w:r>
        <w:lastRenderedPageBreak/>
        <w:t>Implementácia</w:t>
      </w:r>
      <w:bookmarkEnd w:id="61"/>
      <w:bookmarkEnd w:id="62"/>
    </w:p>
    <w:p w14:paraId="39541976" w14:textId="6142BBA3" w:rsidR="00412C16" w:rsidRDefault="00412C16" w:rsidP="00412C16">
      <w:pPr>
        <w:pStyle w:val="Zakladny"/>
      </w:pPr>
      <w:r>
        <w:t xml:space="preserve">Táto sekcia je zameraná na priblíženie celkovej štruktúry systému a podrobnému popísaniu </w:t>
      </w:r>
      <w:proofErr w:type="spellStart"/>
      <w:r>
        <w:t>algoritmizačných</w:t>
      </w:r>
      <w:proofErr w:type="spellEnd"/>
      <w:r>
        <w:t xml:space="preserve"> a implementačných výziev, ktoré bolo nutné </w:t>
      </w:r>
      <w:r w:rsidR="005F6109">
        <w:t>vy</w:t>
      </w:r>
      <w:r>
        <w:t>riešiť počas tvorby projektu.</w:t>
      </w:r>
    </w:p>
    <w:p w14:paraId="08552630" w14:textId="17CE6923" w:rsidR="00412C16" w:rsidRDefault="00412C16" w:rsidP="00412C16">
      <w:pPr>
        <w:pStyle w:val="Nadpis3urovne"/>
      </w:pPr>
      <w:bookmarkStart w:id="63" w:name="_Toc419381190"/>
      <w:proofErr w:type="spellStart"/>
      <w:r>
        <w:t>Use-case</w:t>
      </w:r>
      <w:bookmarkEnd w:id="63"/>
      <w:proofErr w:type="spellEnd"/>
    </w:p>
    <w:p w14:paraId="1D51FE44" w14:textId="6D944946" w:rsidR="00345D61" w:rsidRDefault="00A8642C" w:rsidP="00345D61">
      <w:pPr>
        <w:pStyle w:val="Zakladny"/>
      </w:pPr>
      <w:proofErr w:type="spellStart"/>
      <w:r>
        <w:t>Use-case</w:t>
      </w:r>
      <w:proofErr w:type="spellEnd"/>
      <w:r>
        <w:t xml:space="preserve"> je situácia kedy je systém použitý na vykonanie jednej alebo viacerých používateľských požiadaviek, inými slovami </w:t>
      </w:r>
      <w:proofErr w:type="spellStart"/>
      <w:r>
        <w:t>use-case</w:t>
      </w:r>
      <w:proofErr w:type="spellEnd"/>
      <w:r>
        <w:t xml:space="preserve"> opisuje časť funkcionality, ktorú systém poskytuje. </w:t>
      </w:r>
      <w:proofErr w:type="spellStart"/>
      <w:r>
        <w:t>Use</w:t>
      </w:r>
      <w:proofErr w:type="spellEnd"/>
      <w:r>
        <w:t>-</w:t>
      </w:r>
      <w:proofErr w:type="spellStart"/>
      <w:r>
        <w:t>case</w:t>
      </w:r>
      <w:proofErr w:type="spellEnd"/>
      <w:r>
        <w:t xml:space="preserve">-y sú v srdci modelu, pretože ovplyvňujú a smerujú všetky ostatné elementy systémového dizajnu. </w:t>
      </w:r>
      <w:sdt>
        <w:sdtPr>
          <w:id w:val="-170875837"/>
          <w:citation/>
        </w:sdtPr>
        <w:sdtContent>
          <w:r>
            <w:fldChar w:fldCharType="begin"/>
          </w:r>
          <w:r>
            <w:instrText xml:space="preserve"> CITATION Mil06 \l 1051 </w:instrText>
          </w:r>
          <w:r>
            <w:fldChar w:fldCharType="separate"/>
          </w:r>
          <w:r>
            <w:rPr>
              <w:noProof/>
            </w:rPr>
            <w:t>(20)</w:t>
          </w:r>
          <w:r>
            <w:fldChar w:fldCharType="end"/>
          </w:r>
        </w:sdtContent>
      </w:sdt>
    </w:p>
    <w:p w14:paraId="7FA8E297" w14:textId="2EA124E1" w:rsidR="00345D61" w:rsidRPr="00A8642C" w:rsidRDefault="00345D61" w:rsidP="00345D61">
      <w:pPr>
        <w:pStyle w:val="Zakladny"/>
      </w:pPr>
      <w:r>
        <w:t xml:space="preserve">Vytvorený </w:t>
      </w:r>
      <w:proofErr w:type="spellStart"/>
      <w:r>
        <w:t>use-case</w:t>
      </w:r>
      <w:proofErr w:type="spellEnd"/>
      <w:r>
        <w:t xml:space="preserve"> diagram systému je na </w:t>
      </w:r>
      <w:r>
        <w:fldChar w:fldCharType="begin"/>
      </w:r>
      <w:r>
        <w:instrText xml:space="preserve"> REF _Ref419192589 \h </w:instrText>
      </w:r>
      <w:r>
        <w:fldChar w:fldCharType="separate"/>
      </w:r>
      <w:r w:rsidR="00F91E50">
        <w:t xml:space="preserve">Obrázok </w:t>
      </w:r>
      <w:r w:rsidR="00F91E50">
        <w:rPr>
          <w:noProof/>
        </w:rPr>
        <w:t>10</w:t>
      </w:r>
      <w:r>
        <w:fldChar w:fldCharType="end"/>
      </w:r>
      <w:r>
        <w:t xml:space="preserve">. </w:t>
      </w:r>
    </w:p>
    <w:p w14:paraId="6F135A1F" w14:textId="77777777" w:rsidR="00412C16" w:rsidRDefault="00412C16" w:rsidP="00412C16">
      <w:pPr>
        <w:pStyle w:val="Zakladny"/>
        <w:keepNext/>
        <w:jc w:val="center"/>
      </w:pPr>
      <w:r>
        <w:rPr>
          <w:noProof/>
          <w:lang w:eastAsia="sk-SK"/>
        </w:rPr>
        <w:drawing>
          <wp:inline distT="0" distB="0" distL="0" distR="0" wp14:anchorId="1A076E60" wp14:editId="3F0C9FD2">
            <wp:extent cx="3152773" cy="2557607"/>
            <wp:effectExtent l="0" t="0" r="0" b="0"/>
            <wp:docPr id="14"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case.png"/>
                    <pic:cNvPicPr/>
                  </pic:nvPicPr>
                  <pic:blipFill>
                    <a:blip r:embed="rId36">
                      <a:extLst>
                        <a:ext uri="{28A0092B-C50C-407E-A947-70E740481C1C}">
                          <a14:useLocalDpi xmlns:a14="http://schemas.microsoft.com/office/drawing/2010/main" val="0"/>
                        </a:ext>
                      </a:extLst>
                    </a:blip>
                    <a:stretch>
                      <a:fillRect/>
                    </a:stretch>
                  </pic:blipFill>
                  <pic:spPr>
                    <a:xfrm>
                      <a:off x="0" y="0"/>
                      <a:ext cx="3152773" cy="2557607"/>
                    </a:xfrm>
                    <a:prstGeom prst="rect">
                      <a:avLst/>
                    </a:prstGeom>
                  </pic:spPr>
                </pic:pic>
              </a:graphicData>
            </a:graphic>
          </wp:inline>
        </w:drawing>
      </w:r>
    </w:p>
    <w:p w14:paraId="1F65889B" w14:textId="6A623AEB" w:rsidR="00412C16" w:rsidRDefault="00412C16" w:rsidP="00412C16">
      <w:pPr>
        <w:pStyle w:val="Popis"/>
        <w:jc w:val="center"/>
      </w:pPr>
      <w:bookmarkStart w:id="64" w:name="_Ref419192589"/>
      <w:bookmarkStart w:id="65" w:name="_Ref419192584"/>
      <w:bookmarkStart w:id="66" w:name="_Toc419380990"/>
      <w:r>
        <w:t xml:space="preserve">Obrázok </w:t>
      </w:r>
      <w:fldSimple w:instr=" SEQ Obrázok \* ARABIC ">
        <w:r w:rsidR="00F91E50">
          <w:rPr>
            <w:noProof/>
          </w:rPr>
          <w:t>10</w:t>
        </w:r>
      </w:fldSimple>
      <w:bookmarkEnd w:id="64"/>
      <w:r w:rsidR="00C02B50">
        <w:t xml:space="preserve"> </w:t>
      </w:r>
      <w:proofErr w:type="spellStart"/>
      <w:r>
        <w:t>Use-case</w:t>
      </w:r>
      <w:proofErr w:type="spellEnd"/>
      <w:r>
        <w:t xml:space="preserve"> diagram projektu</w:t>
      </w:r>
      <w:bookmarkEnd w:id="65"/>
      <w:bookmarkEnd w:id="66"/>
    </w:p>
    <w:p w14:paraId="77108D99" w14:textId="5884F226" w:rsidR="00345D61" w:rsidRDefault="00345D61" w:rsidP="00345D61">
      <w:pPr>
        <w:pStyle w:val="Zakladny"/>
      </w:pPr>
      <w:r>
        <w:t>Po analýze zadania a špecifikácie som vyčlenil tri systémové role a tými sú:</w:t>
      </w:r>
    </w:p>
    <w:p w14:paraId="52CE1C3A" w14:textId="78B39B15" w:rsidR="00345D61" w:rsidRDefault="00345D61" w:rsidP="009B49C3">
      <w:pPr>
        <w:pStyle w:val="Zakladny"/>
        <w:numPr>
          <w:ilvl w:val="0"/>
          <w:numId w:val="10"/>
        </w:numPr>
      </w:pPr>
      <w:r w:rsidRPr="00345D61">
        <w:rPr>
          <w:b/>
        </w:rPr>
        <w:t>Admin</w:t>
      </w:r>
      <w:r>
        <w:t xml:space="preserve"> – ktorý má  na starosti manažment používateľov, môže zaregistrovať klientov a uzly. Za zmienku stojí, že klientov môže registrovať iba admin, uzly sa môžu registrovať aj samé. Taktiež má umožnené prehľadávanie všetkých genetických vzorov, pre kontrolu korektného načítania a korektnosti údajov.</w:t>
      </w:r>
    </w:p>
    <w:p w14:paraId="4475DD32" w14:textId="35D3BA5E" w:rsidR="00345D61" w:rsidRDefault="00345D61" w:rsidP="009B49C3">
      <w:pPr>
        <w:pStyle w:val="Zakladny"/>
        <w:numPr>
          <w:ilvl w:val="0"/>
          <w:numId w:val="10"/>
        </w:numPr>
      </w:pPr>
      <w:r>
        <w:rPr>
          <w:b/>
        </w:rPr>
        <w:t xml:space="preserve">Klient </w:t>
      </w:r>
      <w:r>
        <w:t xml:space="preserve">– predstavuje </w:t>
      </w:r>
      <w:proofErr w:type="spellStart"/>
      <w:r>
        <w:t>stakeholdera</w:t>
      </w:r>
      <w:proofErr w:type="spellEnd"/>
      <w:r>
        <w:t xml:space="preserve">, ktorý má k dispozícii </w:t>
      </w:r>
      <w:proofErr w:type="spellStart"/>
      <w:r>
        <w:t>zosekvenovanú</w:t>
      </w:r>
      <w:proofErr w:type="spellEnd"/>
      <w:r>
        <w:t xml:space="preserve"> vzorku DNA potrebujúcu analýzu. Môže to byť molekulárny biológ, alebo doktor s výsledkom </w:t>
      </w:r>
      <w:proofErr w:type="spellStart"/>
      <w:r>
        <w:t>zosekvenovania</w:t>
      </w:r>
      <w:proofErr w:type="spellEnd"/>
      <w:r>
        <w:t xml:space="preserve"> pacientovej genetickej vzorky. Táto roľa </w:t>
      </w:r>
      <w:r w:rsidR="00CE465F">
        <w:t xml:space="preserve">môže </w:t>
      </w:r>
      <w:r w:rsidR="00CE465F">
        <w:lastRenderedPageBreak/>
        <w:t>zadať úlohu na analýzu a môže prezerať priebeh analýzy a výsledky všetkých vykonaných analýz aj retrospektívne.</w:t>
      </w:r>
    </w:p>
    <w:p w14:paraId="21F85956" w14:textId="4E8ECBC1" w:rsidR="00EF17B7" w:rsidRDefault="00CE465F" w:rsidP="009B49C3">
      <w:pPr>
        <w:pStyle w:val="Zakladny"/>
        <w:numPr>
          <w:ilvl w:val="0"/>
          <w:numId w:val="10"/>
        </w:numPr>
      </w:pPr>
      <w:r>
        <w:rPr>
          <w:b/>
        </w:rPr>
        <w:t xml:space="preserve">Uzol </w:t>
      </w:r>
      <w:r>
        <w:t xml:space="preserve">– predstavuje </w:t>
      </w:r>
      <w:r w:rsidR="00502BAD">
        <w:t>používateľa, ktorý má záujem o poskytnutie svojho výpočtového výkonu do systému. Nemá prístup k dátam a nepredpokladáme, že by robil záškodnícku činnosť. Zneužitie dát nehrozí, pretože sa k nemu dostanú iba diskrétne dáta bez kontextu.</w:t>
      </w:r>
    </w:p>
    <w:p w14:paraId="572B92F6" w14:textId="77777777" w:rsidR="00EF17B7" w:rsidRDefault="00EF17B7" w:rsidP="00EF17B7">
      <w:pPr>
        <w:pStyle w:val="Zakladny"/>
        <w:ind w:left="1146" w:firstLine="0"/>
      </w:pPr>
    </w:p>
    <w:p w14:paraId="59347AC2" w14:textId="644EEAB7" w:rsidR="00EF17B7" w:rsidRDefault="00EF17B7" w:rsidP="00EF17B7">
      <w:pPr>
        <w:pStyle w:val="Zakladny"/>
      </w:pPr>
      <w:r>
        <w:t xml:space="preserve">Systém neobsahuje príliš mnoho </w:t>
      </w:r>
      <w:proofErr w:type="spellStart"/>
      <w:r>
        <w:t>use-case-ov</w:t>
      </w:r>
      <w:proofErr w:type="spellEnd"/>
      <w:r>
        <w:t>, to značí, že interakcia používateľov so systémom nie je bohatá, no nižšie bude popísané, že logika stojaca za nimi je zložitejšia a komplexnejšia ako sa na prvý pohľad môže zdať.</w:t>
      </w:r>
    </w:p>
    <w:p w14:paraId="428F6C23" w14:textId="242C3EFD" w:rsidR="00EF17B7" w:rsidRDefault="005973AC" w:rsidP="005973AC">
      <w:pPr>
        <w:pStyle w:val="Nadpis3urovne"/>
      </w:pPr>
      <w:bookmarkStart w:id="67" w:name="_Ref419227399"/>
      <w:bookmarkStart w:id="68" w:name="_Toc419381191"/>
      <w:proofErr w:type="spellStart"/>
      <w:r>
        <w:t>Javascript</w:t>
      </w:r>
      <w:proofErr w:type="spellEnd"/>
      <w:r>
        <w:t xml:space="preserve"> </w:t>
      </w:r>
      <w:proofErr w:type="spellStart"/>
      <w:r>
        <w:t>Distributed</w:t>
      </w:r>
      <w:proofErr w:type="spellEnd"/>
      <w:r>
        <w:t xml:space="preserve"> </w:t>
      </w:r>
      <w:proofErr w:type="spellStart"/>
      <w:r>
        <w:t>System</w:t>
      </w:r>
      <w:proofErr w:type="spellEnd"/>
      <w:r>
        <w:t xml:space="preserve"> Module (JDSM)</w:t>
      </w:r>
      <w:bookmarkEnd w:id="67"/>
      <w:bookmarkEnd w:id="68"/>
    </w:p>
    <w:p w14:paraId="18CE8232" w14:textId="7FD6533B" w:rsidR="0068755C" w:rsidRDefault="00187DF5" w:rsidP="0068755C">
      <w:pPr>
        <w:pStyle w:val="Zakladny"/>
      </w:pPr>
      <w:r>
        <w:t>Účelom JDSM je separovanie logiky manažmentu a komunikácie uzlov a je tvorený nezávisle od aplikačnej logiky a pomocou jednoduchého aplikačného rozhrania je ho možné implementovať do rôznych projektov, ktoré požadujú spoluprácu pripojených uzlov. Modul je vytvorený štandardizovane a nič mu nebráni k</w:t>
      </w:r>
      <w:r w:rsidR="0068755C">
        <w:t> nasadeniu do</w:t>
      </w:r>
      <w:r>
        <w:t xml:space="preserve"> </w:t>
      </w:r>
      <w:proofErr w:type="spellStart"/>
      <w:r>
        <w:t>npm</w:t>
      </w:r>
      <w:proofErr w:type="spellEnd"/>
      <w:r>
        <w:t xml:space="preserve"> opísaného v </w:t>
      </w:r>
      <w:r>
        <w:fldChar w:fldCharType="begin"/>
      </w:r>
      <w:r>
        <w:instrText xml:space="preserve"> REF _Ref419239908 \n \h </w:instrText>
      </w:r>
      <w:r>
        <w:fldChar w:fldCharType="separate"/>
      </w:r>
      <w:r w:rsidR="00F91E50">
        <w:t>2.2.1</w:t>
      </w:r>
      <w:r>
        <w:fldChar w:fldCharType="end"/>
      </w:r>
      <w:r>
        <w:t>.</w:t>
      </w:r>
      <w:r w:rsidR="0068755C">
        <w:t xml:space="preserve"> Je postavený na knižnici socket.io priblíženej v </w:t>
      </w:r>
      <w:r w:rsidR="0068755C">
        <w:fldChar w:fldCharType="begin"/>
      </w:r>
      <w:r w:rsidR="0068755C">
        <w:instrText xml:space="preserve"> REF _Ref419239990 \n \h </w:instrText>
      </w:r>
      <w:r w:rsidR="0068755C">
        <w:fldChar w:fldCharType="separate"/>
      </w:r>
      <w:r w:rsidR="00F91E50">
        <w:t>2.2.3</w:t>
      </w:r>
      <w:r w:rsidR="0068755C">
        <w:fldChar w:fldCharType="end"/>
      </w:r>
      <w:r w:rsidR="00CD6AAC">
        <w:t xml:space="preserve"> a pozostáva zo serverovej časti a klientskej časti, ktorú je potrebné prekonvertovať na kód spracovateľný prehliadačom napríklad pomocou modulu </w:t>
      </w:r>
      <w:proofErr w:type="spellStart"/>
      <w:r w:rsidR="00CD6AAC">
        <w:t>browserify</w:t>
      </w:r>
      <w:proofErr w:type="spellEnd"/>
      <w:r w:rsidR="00CD6AAC">
        <w:t xml:space="preserve"> spomenutého taktiež v </w:t>
      </w:r>
      <w:r w:rsidR="00CD6AAC">
        <w:fldChar w:fldCharType="begin"/>
      </w:r>
      <w:r w:rsidR="00CD6AAC">
        <w:instrText xml:space="preserve"> REF _Ref419240674 \n \h </w:instrText>
      </w:r>
      <w:r w:rsidR="00CD6AAC">
        <w:fldChar w:fldCharType="separate"/>
      </w:r>
      <w:r w:rsidR="00F91E50">
        <w:t>2.2.1</w:t>
      </w:r>
      <w:r w:rsidR="00CD6AAC">
        <w:fldChar w:fldCharType="end"/>
      </w:r>
      <w:r w:rsidR="00CD6AAC">
        <w:t>.</w:t>
      </w:r>
    </w:p>
    <w:p w14:paraId="209AD05C" w14:textId="69474E8D" w:rsidR="0068755C" w:rsidRDefault="0068755C" w:rsidP="0068755C">
      <w:pPr>
        <w:pStyle w:val="Zakladny"/>
      </w:pPr>
      <w:r>
        <w:t>Modul zabezpečuje:</w:t>
      </w:r>
    </w:p>
    <w:p w14:paraId="07741392" w14:textId="1080AFB0" w:rsidR="000B1194" w:rsidRDefault="000B1194" w:rsidP="009B49C3">
      <w:pPr>
        <w:pStyle w:val="Zakladny"/>
        <w:numPr>
          <w:ilvl w:val="0"/>
          <w:numId w:val="12"/>
        </w:numPr>
      </w:pPr>
      <w:r>
        <w:t>Spracovanie pripojenia uzlu</w:t>
      </w:r>
    </w:p>
    <w:p w14:paraId="1B86769A" w14:textId="3812382C" w:rsidR="000B1194" w:rsidRDefault="000B1194" w:rsidP="009B49C3">
      <w:pPr>
        <w:pStyle w:val="Zakladny"/>
        <w:numPr>
          <w:ilvl w:val="0"/>
          <w:numId w:val="12"/>
        </w:numPr>
      </w:pPr>
      <w:r>
        <w:t>Spracovanie odpojenia uzlu</w:t>
      </w:r>
    </w:p>
    <w:p w14:paraId="6B7D116B" w14:textId="1DF29DB7" w:rsidR="000B1194" w:rsidRDefault="000B1194" w:rsidP="009B49C3">
      <w:pPr>
        <w:pStyle w:val="Zakladny"/>
        <w:numPr>
          <w:ilvl w:val="0"/>
          <w:numId w:val="12"/>
        </w:numPr>
      </w:pPr>
      <w:r>
        <w:t xml:space="preserve">Zabezpečenie odmerania kvality uzlu pomocou cyklického merania oneskorenia a pomocou jednorazového odmerania </w:t>
      </w:r>
      <w:proofErr w:type="spellStart"/>
      <w:r>
        <w:t>bandwidth</w:t>
      </w:r>
      <w:proofErr w:type="spellEnd"/>
      <w:r>
        <w:t xml:space="preserve"> kapacity uzlu</w:t>
      </w:r>
    </w:p>
    <w:p w14:paraId="576A23F7" w14:textId="145A0E2E" w:rsidR="000B1194" w:rsidRDefault="000B1194" w:rsidP="009B49C3">
      <w:pPr>
        <w:pStyle w:val="Zakladny"/>
        <w:numPr>
          <w:ilvl w:val="0"/>
          <w:numId w:val="12"/>
        </w:numPr>
      </w:pPr>
      <w:r>
        <w:t>Odoslanie a</w:t>
      </w:r>
      <w:r w:rsidR="00CD6AAC">
        <w:t> </w:t>
      </w:r>
      <w:r>
        <w:t>spracovanie</w:t>
      </w:r>
      <w:r w:rsidR="00CD6AAC">
        <w:t xml:space="preserve"> asynchrónneho poľa požiadaviek</w:t>
      </w:r>
    </w:p>
    <w:p w14:paraId="63E6E366" w14:textId="110505BE" w:rsidR="00CD6AAC" w:rsidRDefault="00CD6AAC" w:rsidP="009B49C3">
      <w:pPr>
        <w:pStyle w:val="Zakladny"/>
        <w:numPr>
          <w:ilvl w:val="0"/>
          <w:numId w:val="12"/>
        </w:numPr>
      </w:pPr>
      <w:r>
        <w:t>Odoslanie a spracovanie synchrónneho reťazca požiadaviek</w:t>
      </w:r>
    </w:p>
    <w:p w14:paraId="5C43F066" w14:textId="777CB2AC" w:rsidR="00CD6AAC" w:rsidRDefault="00B66145" w:rsidP="00CD6AAC">
      <w:pPr>
        <w:pStyle w:val="Zakladny"/>
      </w:pPr>
      <w:r>
        <w:t>Hlavný cyklus modulu je zobrazený v podobe aktivity diagramu</w:t>
      </w:r>
      <w:r w:rsidR="005D7D52">
        <w:t xml:space="preserve"> v Príloha A.</w:t>
      </w:r>
      <w:r>
        <w:t xml:space="preserve"> </w:t>
      </w:r>
      <w:r w:rsidR="005D7D52">
        <w:t>Tento cyklus z</w:t>
      </w:r>
      <w:r>
        <w:t>abezpečuje ošetrenie pripojenia a odpojenia uzlov pomocou socket.io emitovaných udalostí. Aktívne uzly sú spravované v </w:t>
      </w:r>
      <w:proofErr w:type="spellStart"/>
      <w:r w:rsidRPr="00B66145">
        <w:rPr>
          <w:i/>
        </w:rPr>
        <w:t>Active</w:t>
      </w:r>
      <w:proofErr w:type="spellEnd"/>
      <w:r w:rsidRPr="00B66145">
        <w:rPr>
          <w:i/>
        </w:rPr>
        <w:t xml:space="preserve"> </w:t>
      </w:r>
      <w:proofErr w:type="spellStart"/>
      <w:r w:rsidRPr="00B66145">
        <w:rPr>
          <w:i/>
        </w:rPr>
        <w:t>Node</w:t>
      </w:r>
      <w:proofErr w:type="spellEnd"/>
      <w:r w:rsidRPr="00B66145">
        <w:rPr>
          <w:i/>
        </w:rPr>
        <w:t xml:space="preserve"> List</w:t>
      </w:r>
      <w:r>
        <w:t xml:space="preserve"> (ANL) objekte v podobe </w:t>
      </w:r>
      <w:proofErr w:type="spellStart"/>
      <w:r w:rsidRPr="00B66145">
        <w:rPr>
          <w:i/>
        </w:rPr>
        <w:t>Node</w:t>
      </w:r>
      <w:proofErr w:type="spellEnd"/>
      <w:r>
        <w:t xml:space="preserve"> objektov. Podrobná štruktúra tried je dostupná v dokumentácii. </w:t>
      </w:r>
    </w:p>
    <w:p w14:paraId="35C38689" w14:textId="05DF73D6" w:rsidR="00B66145" w:rsidRDefault="00B66145" w:rsidP="00CD6AAC">
      <w:pPr>
        <w:pStyle w:val="Zakladny"/>
      </w:pPr>
      <w:r>
        <w:t xml:space="preserve">Pri zaregistrovaní uzlu sa automaticky spustí </w:t>
      </w:r>
      <w:proofErr w:type="spellStart"/>
      <w:r>
        <w:t>bandwidth</w:t>
      </w:r>
      <w:proofErr w:type="spellEnd"/>
      <w:r>
        <w:t xml:space="preserve"> </w:t>
      </w:r>
      <w:proofErr w:type="spellStart"/>
      <w:r>
        <w:t>tester</w:t>
      </w:r>
      <w:proofErr w:type="spellEnd"/>
      <w:r>
        <w:t>, ktorý jednorazovo určí rýchlosť odosielania a prijímania dát</w:t>
      </w:r>
      <w:r w:rsidR="005D7D52">
        <w:t xml:space="preserve"> uzlu</w:t>
      </w:r>
      <w:r>
        <w:t xml:space="preserve">. Taktiež sa </w:t>
      </w:r>
      <w:r w:rsidR="009204DC">
        <w:t xml:space="preserve">spustí automatické cyklické testovanie </w:t>
      </w:r>
      <w:r w:rsidR="009204DC">
        <w:lastRenderedPageBreak/>
        <w:t xml:space="preserve">latencie uzlu, ktoré je použité </w:t>
      </w:r>
      <w:r w:rsidR="005D7D52">
        <w:t xml:space="preserve">okrem iného </w:t>
      </w:r>
      <w:r w:rsidR="009204DC">
        <w:t>aj na dodatočné testovanie prerušenia spojenia s uzlom a následnom odpojení uzlu zo systému.</w:t>
      </w:r>
    </w:p>
    <w:p w14:paraId="3AE0A754" w14:textId="0A95BE4C" w:rsidR="009B2ACD" w:rsidRDefault="005D7D52" w:rsidP="00CD6AAC">
      <w:pPr>
        <w:pStyle w:val="Zakladny"/>
      </w:pPr>
      <w:r>
        <w:t xml:space="preserve">Hlavnou funkcionalitou JDSM je posielanie požiadaviek na spracovanie uzlami pripojenými do systému, aktivity diagram ich spracovania je zobrazený na </w:t>
      </w:r>
      <w:r>
        <w:fldChar w:fldCharType="begin"/>
      </w:r>
      <w:r>
        <w:instrText xml:space="preserve"> REF _Ref419279783 \h </w:instrText>
      </w:r>
      <w:r>
        <w:fldChar w:fldCharType="separate"/>
      </w:r>
      <w:r w:rsidR="00F91E50">
        <w:t xml:space="preserve">Obrázok </w:t>
      </w:r>
      <w:r w:rsidR="00F91E50">
        <w:rPr>
          <w:noProof/>
        </w:rPr>
        <w:t>11</w:t>
      </w:r>
      <w:r>
        <w:fldChar w:fldCharType="end"/>
      </w:r>
      <w:r>
        <w:t>. Na tento účel boli vytvorené dve metódy a tými sú:</w:t>
      </w:r>
    </w:p>
    <w:p w14:paraId="3C26A872" w14:textId="7122B734" w:rsidR="005D7D52" w:rsidRDefault="005D7D52" w:rsidP="009B49C3">
      <w:pPr>
        <w:pStyle w:val="Zakladny"/>
        <w:numPr>
          <w:ilvl w:val="0"/>
          <w:numId w:val="13"/>
        </w:numPr>
      </w:pPr>
      <w:proofErr w:type="spellStart"/>
      <w:r>
        <w:t>JDSM.sendSyncRequest</w:t>
      </w:r>
      <w:proofErr w:type="spellEnd"/>
      <w:r>
        <w:t>(</w:t>
      </w:r>
      <w:proofErr w:type="spellStart"/>
      <w:r>
        <w:t>reqs</w:t>
      </w:r>
      <w:proofErr w:type="spellEnd"/>
      <w:r>
        <w:t xml:space="preserve">, </w:t>
      </w:r>
      <w:proofErr w:type="spellStart"/>
      <w:r>
        <w:t>callback</w:t>
      </w:r>
      <w:proofErr w:type="spellEnd"/>
      <w:r>
        <w:t>)</w:t>
      </w:r>
    </w:p>
    <w:p w14:paraId="267EFFA9" w14:textId="06CC3081" w:rsidR="005D7D52" w:rsidRDefault="005D7D52" w:rsidP="009B49C3">
      <w:pPr>
        <w:pStyle w:val="Zakladny"/>
        <w:numPr>
          <w:ilvl w:val="0"/>
          <w:numId w:val="13"/>
        </w:numPr>
      </w:pPr>
      <w:proofErr w:type="spellStart"/>
      <w:r>
        <w:t>JDSM.sendAsyncRequest</w:t>
      </w:r>
      <w:proofErr w:type="spellEnd"/>
      <w:r>
        <w:t>(</w:t>
      </w:r>
      <w:proofErr w:type="spellStart"/>
      <w:r>
        <w:t>reqs</w:t>
      </w:r>
      <w:proofErr w:type="spellEnd"/>
      <w:r>
        <w:t xml:space="preserve">, </w:t>
      </w:r>
      <w:proofErr w:type="spellStart"/>
      <w:r>
        <w:t>callback</w:t>
      </w:r>
      <w:proofErr w:type="spellEnd"/>
      <w:r>
        <w:t>)</w:t>
      </w:r>
    </w:p>
    <w:p w14:paraId="2712F4F5" w14:textId="0F0123F9" w:rsidR="009F132B" w:rsidRDefault="009F132B" w:rsidP="005D7D52">
      <w:pPr>
        <w:pStyle w:val="Zakladny"/>
      </w:pPr>
      <w:r>
        <w:t xml:space="preserve">Kde parameter </w:t>
      </w:r>
      <w:proofErr w:type="spellStart"/>
      <w:r w:rsidRPr="009F132B">
        <w:rPr>
          <w:i/>
        </w:rPr>
        <w:t>reqs</w:t>
      </w:r>
      <w:proofErr w:type="spellEnd"/>
      <w:r>
        <w:t xml:space="preserve"> je pole požiadaviek na jednotlivé uzly, ak uzol nie je špecifikovaný vyberie sa najvýhodnejší uzol. Výber najvhodnejšieho uzlu je zabezpečený funkciou </w:t>
      </w:r>
      <w:r w:rsidR="00330D0E">
        <w:t xml:space="preserve">zohľadňujúcou oneskorenie, </w:t>
      </w:r>
      <w:proofErr w:type="spellStart"/>
      <w:r w:rsidR="00330D0E">
        <w:t>bandwidth</w:t>
      </w:r>
      <w:proofErr w:type="spellEnd"/>
      <w:r w:rsidR="002B244C">
        <w:t xml:space="preserve">, výpočtovú silu </w:t>
      </w:r>
      <w:r w:rsidR="00330D0E">
        <w:t xml:space="preserve">a zaťaženie uzlov, a de </w:t>
      </w:r>
      <w:proofErr w:type="spellStart"/>
      <w:r w:rsidR="00330D0E">
        <w:t>facto</w:t>
      </w:r>
      <w:proofErr w:type="spellEnd"/>
      <w:r w:rsidR="00330D0E">
        <w:t xml:space="preserve"> je zabezpečené rovnomerné rozdelenie výpočtového výkonu.</w:t>
      </w:r>
    </w:p>
    <w:p w14:paraId="1190ADB8" w14:textId="1950E8DD" w:rsidR="00330D0E" w:rsidRDefault="00330D0E" w:rsidP="005D7D52">
      <w:pPr>
        <w:pStyle w:val="Zakladny"/>
      </w:pPr>
      <w:r>
        <w:t>Štruktúru</w:t>
      </w:r>
      <w:r w:rsidR="00CC78A9">
        <w:t xml:space="preserve"> parametru</w:t>
      </w:r>
      <w:r>
        <w:t xml:space="preserve"> </w:t>
      </w:r>
      <w:proofErr w:type="spellStart"/>
      <w:r w:rsidRPr="00CC78A9">
        <w:rPr>
          <w:i/>
        </w:rPr>
        <w:t>reqs</w:t>
      </w:r>
      <w:proofErr w:type="spellEnd"/>
      <w:r>
        <w:t xml:space="preserve"> v JavaScript syntaxe je možné zapísať:</w:t>
      </w:r>
    </w:p>
    <w:p w14:paraId="401146A6" w14:textId="675A827A" w:rsidR="00330D0E" w:rsidRDefault="00330D0E" w:rsidP="00330D0E">
      <w:pPr>
        <w:pStyle w:val="Code"/>
      </w:pPr>
      <w:r>
        <w:t>var reqs = [</w:t>
      </w:r>
    </w:p>
    <w:p w14:paraId="164C763D" w14:textId="2F222004" w:rsidR="00330D0E" w:rsidRDefault="00330D0E" w:rsidP="00330D0E">
      <w:pPr>
        <w:pStyle w:val="Code"/>
      </w:pPr>
      <w:r>
        <w:t xml:space="preserve">  {</w:t>
      </w:r>
    </w:p>
    <w:p w14:paraId="0E60B590" w14:textId="27CA4EA4" w:rsidR="00330D0E" w:rsidRDefault="00330D0E" w:rsidP="00330D0E">
      <w:pPr>
        <w:pStyle w:val="Code"/>
      </w:pPr>
      <w:r>
        <w:t xml:space="preserve">    node: JDSM.Node object,  //(optional) chosen Node object from ANL</w:t>
      </w:r>
    </w:p>
    <w:p w14:paraId="1E3E3405" w14:textId="679AAF25" w:rsidR="00330D0E" w:rsidRDefault="00330D0E" w:rsidP="00330D0E">
      <w:pPr>
        <w:pStyle w:val="Code"/>
      </w:pPr>
      <w:r>
        <w:t xml:space="preserve">    requestData: {</w:t>
      </w:r>
    </w:p>
    <w:p w14:paraId="5271D2DD" w14:textId="368785AA" w:rsidR="00330D0E" w:rsidRDefault="00330D0E" w:rsidP="00330D0E">
      <w:pPr>
        <w:pStyle w:val="Code"/>
        <w:rPr>
          <w:lang w:val="sk-SK"/>
        </w:rPr>
      </w:pPr>
      <w:r>
        <w:t xml:space="preserve">      </w:t>
      </w:r>
      <w:r>
        <w:rPr>
          <w:lang w:val="sk-SK"/>
        </w:rPr>
        <w:t xml:space="preserve">eventName: </w:t>
      </w:r>
      <w:r w:rsidRPr="00330D0E">
        <w:rPr>
          <w:lang w:val="sk-SK"/>
        </w:rPr>
        <w:t>'</w:t>
      </w:r>
      <w:r>
        <w:rPr>
          <w:lang w:val="sk-SK"/>
        </w:rPr>
        <w:t>ping</w:t>
      </w:r>
      <w:r w:rsidRPr="00330D0E">
        <w:rPr>
          <w:lang w:val="sk-SK"/>
        </w:rPr>
        <w:t>'</w:t>
      </w:r>
      <w:r>
        <w:rPr>
          <w:lang w:val="sk-SK"/>
        </w:rPr>
        <w:t>,     //(required) eventName for client side</w:t>
      </w:r>
    </w:p>
    <w:p w14:paraId="6995E538" w14:textId="3A309E3B" w:rsidR="00330D0E" w:rsidRPr="00330D0E" w:rsidRDefault="00330D0E" w:rsidP="00330D0E">
      <w:pPr>
        <w:pStyle w:val="Code"/>
        <w:rPr>
          <w:lang w:val="sk-SK"/>
        </w:rPr>
      </w:pPr>
      <w:r>
        <w:rPr>
          <w:lang w:val="sk-SK"/>
        </w:rPr>
        <w:t xml:space="preserve">      data: {}</w:t>
      </w:r>
      <w:r>
        <w:rPr>
          <w:lang w:val="sk-SK"/>
        </w:rPr>
        <w:tab/>
      </w:r>
      <w:r>
        <w:rPr>
          <w:lang w:val="sk-SK"/>
        </w:rPr>
        <w:tab/>
        <w:t xml:space="preserve">     // data for node to process </w:t>
      </w:r>
    </w:p>
    <w:p w14:paraId="535E66CD" w14:textId="3F3E41DF" w:rsidR="00330D0E" w:rsidRDefault="00330D0E" w:rsidP="00330D0E">
      <w:pPr>
        <w:pStyle w:val="Code"/>
      </w:pPr>
      <w:r>
        <w:t xml:space="preserve">    }</w:t>
      </w:r>
    </w:p>
    <w:p w14:paraId="14BB44C0" w14:textId="69668D0E" w:rsidR="00330D0E" w:rsidRDefault="00330D0E" w:rsidP="00330D0E">
      <w:pPr>
        <w:pStyle w:val="Code"/>
      </w:pPr>
      <w:r>
        <w:t xml:space="preserve">  }</w:t>
      </w:r>
    </w:p>
    <w:p w14:paraId="3CD42A4A" w14:textId="390997CC" w:rsidR="00330D0E" w:rsidRDefault="00330D0E" w:rsidP="00330D0E">
      <w:pPr>
        <w:pStyle w:val="Code"/>
      </w:pPr>
      <w:r>
        <w:t>];</w:t>
      </w:r>
    </w:p>
    <w:p w14:paraId="4812C115" w14:textId="77777777" w:rsidR="00CC78A9" w:rsidRDefault="00CC78A9" w:rsidP="005D7D52">
      <w:pPr>
        <w:pStyle w:val="Zakladny"/>
        <w:rPr>
          <w:b/>
        </w:rPr>
      </w:pPr>
    </w:p>
    <w:p w14:paraId="75399ED5" w14:textId="3E8F44D8" w:rsidR="00CC78A9" w:rsidRDefault="005D7D52" w:rsidP="00CC78A9">
      <w:pPr>
        <w:pStyle w:val="Zakladny"/>
      </w:pPr>
      <w:r w:rsidRPr="009F132B">
        <w:rPr>
          <w:b/>
        </w:rPr>
        <w:t>Synchrónny</w:t>
      </w:r>
      <w:r>
        <w:t xml:space="preserve"> </w:t>
      </w:r>
      <w:r w:rsidR="009F132B">
        <w:t>typ</w:t>
      </w:r>
      <w:r>
        <w:t xml:space="preserve"> funkcie zabezpečuje sekvenčné spracovanie požiadaviek, kde výsledok požiadavky je ovplyvnený výsledkom predošlej požiadavky, a preto sa do dát poslaných do uzlu pridá hodnota </w:t>
      </w:r>
      <w:proofErr w:type="spellStart"/>
      <w:r w:rsidRPr="005D7D52">
        <w:rPr>
          <w:i/>
        </w:rPr>
        <w:t>prerequisites</w:t>
      </w:r>
      <w:proofErr w:type="spellEnd"/>
      <w:r>
        <w:t>, kde bude prístupný predošlý výsledok.</w:t>
      </w:r>
      <w:r w:rsidR="009F132B">
        <w:t xml:space="preserve"> Po získaní odpovede pre poslednú požiadavku, zavolá sa </w:t>
      </w:r>
      <w:proofErr w:type="spellStart"/>
      <w:r w:rsidR="009F132B">
        <w:t>callback</w:t>
      </w:r>
      <w:proofErr w:type="spellEnd"/>
      <w:r w:rsidR="009F132B">
        <w:t xml:space="preserve"> funkcia s vloženými výslednými dátami.</w:t>
      </w:r>
    </w:p>
    <w:p w14:paraId="5BDB4AAA" w14:textId="6EC627D0" w:rsidR="005D7D52" w:rsidRDefault="009F132B" w:rsidP="005D7D52">
      <w:pPr>
        <w:pStyle w:val="Zakladny"/>
      </w:pPr>
      <w:r>
        <w:t xml:space="preserve"> </w:t>
      </w:r>
      <w:r w:rsidRPr="009F132B">
        <w:rPr>
          <w:b/>
        </w:rPr>
        <w:t>Asynchrónny</w:t>
      </w:r>
      <w:r>
        <w:t xml:space="preserve"> typ požiadavku odošle všetky požiadavky okamžite a</w:t>
      </w:r>
      <w:r w:rsidR="00330D0E">
        <w:t xml:space="preserve"> po získaní všetkých odpovedí zavolá </w:t>
      </w:r>
      <w:proofErr w:type="spellStart"/>
      <w:r w:rsidR="00330D0E">
        <w:t>callback</w:t>
      </w:r>
      <w:proofErr w:type="spellEnd"/>
      <w:r w:rsidR="00330D0E">
        <w:t xml:space="preserve"> funkci</w:t>
      </w:r>
      <w:r w:rsidR="00CC78A9">
        <w:t>u</w:t>
      </w:r>
      <w:r w:rsidR="00330D0E">
        <w:t xml:space="preserve"> do ktorých sa vložia tieto dáta v korektnom </w:t>
      </w:r>
      <w:r w:rsidR="0068367C">
        <w:t>poradí, aby bolo možné korektné spárovanie požiadaviek a výsledkov.</w:t>
      </w:r>
    </w:p>
    <w:p w14:paraId="42F2515F" w14:textId="19FBF6C4" w:rsidR="00CC78A9" w:rsidRPr="005D7D52" w:rsidRDefault="00CC78A9" w:rsidP="005D7D52">
      <w:pPr>
        <w:pStyle w:val="Zakladny"/>
      </w:pPr>
      <w:r>
        <w:t>Každ</w:t>
      </w:r>
      <w:r w:rsidR="00A6703F">
        <w:t>ej používateľskej</w:t>
      </w:r>
      <w:r>
        <w:t xml:space="preserve"> </w:t>
      </w:r>
      <w:r w:rsidR="00A6703F">
        <w:t>požiadavke</w:t>
      </w:r>
      <w:r>
        <w:t xml:space="preserve"> (</w:t>
      </w:r>
      <w:proofErr w:type="spellStart"/>
      <w:r>
        <w:t>Master</w:t>
      </w:r>
      <w:proofErr w:type="spellEnd"/>
      <w:r>
        <w:t xml:space="preserve"> </w:t>
      </w:r>
      <w:proofErr w:type="spellStart"/>
      <w:r>
        <w:t>Request</w:t>
      </w:r>
      <w:proofErr w:type="spellEnd"/>
      <w:r>
        <w:t>)</w:t>
      </w:r>
      <w:r w:rsidR="00A6703F">
        <w:t xml:space="preserve"> </w:t>
      </w:r>
      <w:r>
        <w:t xml:space="preserve"> </w:t>
      </w:r>
      <w:r w:rsidR="00A6703F">
        <w:t>ako aj každej jej požiadavke modul priradí unikátne identifikačné číslo, ktoré zabezpečí jej korektné spracovanie, toto číslo je diskrétne a v tandeme s klientskou časťou modulu sa zabezpečí jeho anonymita.</w:t>
      </w:r>
    </w:p>
    <w:p w14:paraId="6BDE3F84" w14:textId="77777777" w:rsidR="00572AC2" w:rsidRDefault="00572AC2" w:rsidP="00572AC2">
      <w:pPr>
        <w:pStyle w:val="Zakladny"/>
        <w:keepNext/>
      </w:pPr>
      <w:r>
        <w:rPr>
          <w:noProof/>
          <w:lang w:eastAsia="sk-SK"/>
        </w:rPr>
        <w:lastRenderedPageBreak/>
        <w:drawing>
          <wp:inline distT="0" distB="0" distL="0" distR="0" wp14:anchorId="7F063C99" wp14:editId="42B25904">
            <wp:extent cx="4526766" cy="8229600"/>
            <wp:effectExtent l="0" t="0" r="7620" b="0"/>
            <wp:docPr id="15" name="Obrázo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JDSM_request_activity.png"/>
                    <pic:cNvPicPr/>
                  </pic:nvPicPr>
                  <pic:blipFill>
                    <a:blip r:embed="rId37">
                      <a:extLst>
                        <a:ext uri="{28A0092B-C50C-407E-A947-70E740481C1C}">
                          <a14:useLocalDpi xmlns:a14="http://schemas.microsoft.com/office/drawing/2010/main" val="0"/>
                        </a:ext>
                      </a:extLst>
                    </a:blip>
                    <a:stretch>
                      <a:fillRect/>
                    </a:stretch>
                  </pic:blipFill>
                  <pic:spPr>
                    <a:xfrm>
                      <a:off x="0" y="0"/>
                      <a:ext cx="4532021" cy="8239153"/>
                    </a:xfrm>
                    <a:prstGeom prst="rect">
                      <a:avLst/>
                    </a:prstGeom>
                  </pic:spPr>
                </pic:pic>
              </a:graphicData>
            </a:graphic>
          </wp:inline>
        </w:drawing>
      </w:r>
    </w:p>
    <w:p w14:paraId="0EBBFBCC" w14:textId="455BC77F" w:rsidR="009204DC" w:rsidRDefault="00572AC2" w:rsidP="00572AC2">
      <w:pPr>
        <w:pStyle w:val="Popis"/>
        <w:jc w:val="both"/>
      </w:pPr>
      <w:bookmarkStart w:id="69" w:name="_Ref419279783"/>
      <w:bookmarkStart w:id="70" w:name="_Toc419380991"/>
      <w:r>
        <w:t xml:space="preserve">Obrázok </w:t>
      </w:r>
      <w:fldSimple w:instr=" SEQ Obrázok \* ARABIC ">
        <w:r w:rsidR="00F91E50">
          <w:rPr>
            <w:noProof/>
          </w:rPr>
          <w:t>11</w:t>
        </w:r>
      </w:fldSimple>
      <w:bookmarkEnd w:id="69"/>
      <w:r>
        <w:t xml:space="preserve"> Aktivity diagram spracovania požiadaviek JDSM</w:t>
      </w:r>
      <w:bookmarkEnd w:id="70"/>
    </w:p>
    <w:p w14:paraId="4AAD4BD0" w14:textId="59E8921F" w:rsidR="00D66309" w:rsidRDefault="00D66309" w:rsidP="00A6703F">
      <w:pPr>
        <w:pStyle w:val="Zakladny"/>
      </w:pPr>
      <w:r>
        <w:lastRenderedPageBreak/>
        <w:t xml:space="preserve">Server registruje pre každý pripojený </w:t>
      </w:r>
      <w:proofErr w:type="spellStart"/>
      <w:r>
        <w:t>socket</w:t>
      </w:r>
      <w:proofErr w:type="spellEnd"/>
      <w:r>
        <w:t xml:space="preserve"> spracovanie udalosti s kľúčovým menom </w:t>
      </w:r>
      <w:proofErr w:type="spellStart"/>
      <w:r w:rsidRPr="00D66309">
        <w:rPr>
          <w:i/>
        </w:rPr>
        <w:t>result</w:t>
      </w:r>
      <w:proofErr w:type="spellEnd"/>
      <w:r>
        <w:t xml:space="preserve">, všetka komunikácia z uzlov prechádza týmto </w:t>
      </w:r>
      <w:proofErr w:type="spellStart"/>
      <w:r>
        <w:t>handlerom</w:t>
      </w:r>
      <w:proofErr w:type="spellEnd"/>
      <w:r>
        <w:t xml:space="preserve">, ktorý podľa </w:t>
      </w:r>
      <w:proofErr w:type="spellStart"/>
      <w:r w:rsidRPr="00D66309">
        <w:rPr>
          <w:i/>
        </w:rPr>
        <w:t>requestId</w:t>
      </w:r>
      <w:proofErr w:type="spellEnd"/>
      <w:r>
        <w:t xml:space="preserve"> určí o odpoveď na ktorú požiadavku sa jedná.</w:t>
      </w:r>
    </w:p>
    <w:p w14:paraId="2AB1F409" w14:textId="77777777" w:rsidR="002B244C" w:rsidRDefault="00211710" w:rsidP="00A6703F">
      <w:pPr>
        <w:pStyle w:val="Zakladny"/>
      </w:pPr>
      <w:r>
        <w:t xml:space="preserve">Trieda </w:t>
      </w:r>
      <w:proofErr w:type="spellStart"/>
      <w:r w:rsidRPr="00211710">
        <w:rPr>
          <w:i/>
        </w:rPr>
        <w:t>Client</w:t>
      </w:r>
      <w:proofErr w:type="spellEnd"/>
      <w:r>
        <w:t xml:space="preserve"> poskytuje aplikačné rozhranie na implementovanie klientskej časti distributívneho systému, inými slovami logiku vykonávanú na uzle. Z povahy knižnice socket.io popísanej v </w:t>
      </w:r>
      <w:r>
        <w:fldChar w:fldCharType="begin"/>
      </w:r>
      <w:r>
        <w:instrText xml:space="preserve"> REF _Ref419288045 \n \h </w:instrText>
      </w:r>
      <w:r>
        <w:fldChar w:fldCharType="separate"/>
      </w:r>
      <w:r w:rsidR="00F91E50">
        <w:t>2.2.3</w:t>
      </w:r>
      <w:r>
        <w:fldChar w:fldCharType="end"/>
      </w:r>
      <w:r>
        <w:t xml:space="preserve"> je komunikácia zabezpečená pomocou správ ľubovoľného typu definovaného ľubovoľným reťazcom nazývaným </w:t>
      </w:r>
      <w:proofErr w:type="spellStart"/>
      <w:r w:rsidRPr="00211710">
        <w:rPr>
          <w:i/>
        </w:rPr>
        <w:t>eventName</w:t>
      </w:r>
      <w:proofErr w:type="spellEnd"/>
      <w:r>
        <w:t xml:space="preserve">. </w:t>
      </w:r>
    </w:p>
    <w:p w14:paraId="7966AFDB" w14:textId="22C1386F" w:rsidR="002B244C" w:rsidRDefault="002D44F5" w:rsidP="00A6703F">
      <w:pPr>
        <w:pStyle w:val="Zakladny"/>
      </w:pPr>
      <w:r>
        <w:t>Z dôvodu, že serverová časť JDSM pracuje s unikátnymi požiadavkami s unikátnymi id, všetky dáta odosielané z uzlu sú emitované s </w:t>
      </w:r>
      <w:proofErr w:type="spellStart"/>
      <w:r>
        <w:t>eventName</w:t>
      </w:r>
      <w:proofErr w:type="spellEnd"/>
      <w:r>
        <w:t xml:space="preserve"> = </w:t>
      </w:r>
      <w:r w:rsidRPr="002D44F5">
        <w:t>'</w:t>
      </w:r>
      <w:proofErr w:type="spellStart"/>
      <w:r>
        <w:t>result</w:t>
      </w:r>
      <w:proofErr w:type="spellEnd"/>
      <w:r w:rsidRPr="002D44F5">
        <w:t>'</w:t>
      </w:r>
      <w:r>
        <w:t xml:space="preserve"> a sú spracovávané podľa </w:t>
      </w:r>
      <w:proofErr w:type="spellStart"/>
      <w:r w:rsidRPr="002D44F5">
        <w:rPr>
          <w:i/>
        </w:rPr>
        <w:t>requestId</w:t>
      </w:r>
      <w:proofErr w:type="spellEnd"/>
      <w:r>
        <w:t xml:space="preserve">. Aby sa predišlo prepisovaniu prípadne manipulácie s týmto unikátnym číslom, tak </w:t>
      </w:r>
      <w:proofErr w:type="spellStart"/>
      <w:r>
        <w:t>klientská</w:t>
      </w:r>
      <w:proofErr w:type="spellEnd"/>
      <w:r>
        <w:t xml:space="preserve"> trieda odstráni všetky kontrolné id a aplikačnej logike sa neposkytnú, pri odoslaní odpovedí sa k nim znova pripoja. Tento spôsob bol inšpirovaným sieťovým modelom ISO/OSI.</w:t>
      </w:r>
    </w:p>
    <w:p w14:paraId="5C3A3E0A" w14:textId="07EBBAB7" w:rsidR="00211710" w:rsidRDefault="00211710" w:rsidP="00A6703F">
      <w:pPr>
        <w:pStyle w:val="Zakladny"/>
      </w:pPr>
      <w:r>
        <w:t>JDSM automaticky registruje a</w:t>
      </w:r>
      <w:r w:rsidR="00D66309">
        <w:t> spracováva dva typy správ, konkrétne sa jedná o </w:t>
      </w:r>
      <w:proofErr w:type="spellStart"/>
      <w:r w:rsidR="00D66309" w:rsidRPr="00D66309">
        <w:rPr>
          <w:i/>
        </w:rPr>
        <w:t>ping</w:t>
      </w:r>
      <w:proofErr w:type="spellEnd"/>
      <w:r w:rsidR="00D66309">
        <w:t xml:space="preserve"> a </w:t>
      </w:r>
      <w:proofErr w:type="spellStart"/>
      <w:r w:rsidR="00D66309" w:rsidRPr="00D66309">
        <w:rPr>
          <w:i/>
        </w:rPr>
        <w:t>benchmark</w:t>
      </w:r>
      <w:proofErr w:type="spellEnd"/>
      <w:r w:rsidR="00D66309">
        <w:t xml:space="preserve">. </w:t>
      </w:r>
    </w:p>
    <w:p w14:paraId="7AB03DDA" w14:textId="26551FCE" w:rsidR="00D66309" w:rsidRDefault="00D66309" w:rsidP="00A6703F">
      <w:pPr>
        <w:pStyle w:val="Zakladny"/>
      </w:pPr>
      <w:r>
        <w:t xml:space="preserve">Správa typu </w:t>
      </w:r>
      <w:proofErr w:type="spellStart"/>
      <w:r>
        <w:t>ping</w:t>
      </w:r>
      <w:proofErr w:type="spellEnd"/>
      <w:r>
        <w:t xml:space="preserve"> slúži na určenie oneskorenia uzlu a jej logika je veľmi jednoduchá, akonáhle zo servera príde emitovaná správa </w:t>
      </w:r>
      <w:proofErr w:type="spellStart"/>
      <w:r>
        <w:t>ping</w:t>
      </w:r>
      <w:proofErr w:type="spellEnd"/>
      <w:r>
        <w:t xml:space="preserve">, uzol na správu odpovie a server </w:t>
      </w:r>
      <w:r w:rsidR="002B244C">
        <w:t>určí aktuálnu</w:t>
      </w:r>
      <w:r>
        <w:t xml:space="preserve"> latenciu.</w:t>
      </w:r>
    </w:p>
    <w:p w14:paraId="690DD7E4" w14:textId="77777777" w:rsidR="00866E02" w:rsidRDefault="002D44F5" w:rsidP="00A6703F">
      <w:pPr>
        <w:pStyle w:val="Zakladny"/>
      </w:pPr>
      <w:r>
        <w:t xml:space="preserve">Správa typu </w:t>
      </w:r>
      <w:proofErr w:type="spellStart"/>
      <w:r>
        <w:t>benchmark</w:t>
      </w:r>
      <w:proofErr w:type="spellEnd"/>
      <w:r>
        <w:t xml:space="preserve"> je zložitejšia a je serverom emitovaná okamžite po registrácii uzlu. </w:t>
      </w:r>
      <w:r w:rsidR="006C1173">
        <w:t xml:space="preserve">Slúži na určenie rýchlosti prijímania a odosielania dát uzlom a taktiež na určenie jeho výpočtového výkonu. Všetky tieto parametre sú potom použité na korektné vybranie uzlov do požiadaviek. </w:t>
      </w:r>
    </w:p>
    <w:p w14:paraId="303DC163" w14:textId="157B777A" w:rsidR="00866E02" w:rsidRDefault="00E671D5" w:rsidP="00866E02">
      <w:pPr>
        <w:pStyle w:val="Zakladny"/>
      </w:pPr>
      <w:r>
        <w:t xml:space="preserve">Proces vykonania </w:t>
      </w:r>
      <w:proofErr w:type="spellStart"/>
      <w:r>
        <w:t>benchmark</w:t>
      </w:r>
      <w:proofErr w:type="spellEnd"/>
      <w:r>
        <w:t xml:space="preserve"> testu je zobrazený na </w:t>
      </w:r>
      <w:r w:rsidR="00331F41">
        <w:fldChar w:fldCharType="begin"/>
      </w:r>
      <w:r w:rsidR="00331F41">
        <w:instrText xml:space="preserve"> REF _Ref419293976 \h </w:instrText>
      </w:r>
      <w:r w:rsidR="00331F41">
        <w:fldChar w:fldCharType="separate"/>
      </w:r>
      <w:r w:rsidR="00F91E50">
        <w:t xml:space="preserve">Obrázok </w:t>
      </w:r>
      <w:r w:rsidR="00F91E50">
        <w:rPr>
          <w:noProof/>
        </w:rPr>
        <w:t>12</w:t>
      </w:r>
      <w:r w:rsidR="00331F41">
        <w:fldChar w:fldCharType="end"/>
      </w:r>
      <w:r>
        <w:t>. Pozostáva z odoslania náhodne vygenerovaného reťazca znakov konštantnej veľkosti a zaznamenania času odoslania. Uzol zaznamená čas prijatia dát podľa ktorého sa neskôr vypočíta rýchlosť sťahovania, vykoná procesne náročnú funkciu, konkrétne vygeneruje tisíc náhodných regulárnych výrazov a otestuje ich na prijatom náhodnom reťazci, po vykonaní zaznamená čas a rozdiel času prijatia a ukončenia manipulácie je index výkonnosti uzlu.</w:t>
      </w:r>
      <w:r w:rsidR="00866E02">
        <w:t xml:space="preserve"> Na koniec odošle dáta naspäť a na čase prijatia dát serverom sa určí rýchlosť odosielania dát uzlom.</w:t>
      </w:r>
    </w:p>
    <w:p w14:paraId="2EECB166" w14:textId="77777777" w:rsidR="00331F41" w:rsidRDefault="00331F41" w:rsidP="00331F41">
      <w:pPr>
        <w:pStyle w:val="Popis"/>
        <w:keepNext/>
      </w:pPr>
      <w:r>
        <w:rPr>
          <w:noProof/>
          <w:lang w:eastAsia="sk-SK"/>
        </w:rPr>
        <w:lastRenderedPageBreak/>
        <w:drawing>
          <wp:inline distT="0" distB="0" distL="0" distR="0" wp14:anchorId="165DC8EA" wp14:editId="424D0F17">
            <wp:extent cx="5579745" cy="4622165"/>
            <wp:effectExtent l="0" t="0" r="1905" b="6985"/>
            <wp:docPr id="18" name="Obrázo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enchmarkTest.png"/>
                    <pic:cNvPicPr/>
                  </pic:nvPicPr>
                  <pic:blipFill>
                    <a:blip r:embed="rId38">
                      <a:extLst>
                        <a:ext uri="{28A0092B-C50C-407E-A947-70E740481C1C}">
                          <a14:useLocalDpi xmlns:a14="http://schemas.microsoft.com/office/drawing/2010/main" val="0"/>
                        </a:ext>
                      </a:extLst>
                    </a:blip>
                    <a:stretch>
                      <a:fillRect/>
                    </a:stretch>
                  </pic:blipFill>
                  <pic:spPr>
                    <a:xfrm>
                      <a:off x="0" y="0"/>
                      <a:ext cx="5579745" cy="4622165"/>
                    </a:xfrm>
                    <a:prstGeom prst="rect">
                      <a:avLst/>
                    </a:prstGeom>
                  </pic:spPr>
                </pic:pic>
              </a:graphicData>
            </a:graphic>
          </wp:inline>
        </w:drawing>
      </w:r>
    </w:p>
    <w:p w14:paraId="2008524E" w14:textId="50139456" w:rsidR="00866E02" w:rsidRDefault="00331F41" w:rsidP="00331F41">
      <w:pPr>
        <w:pStyle w:val="Popis"/>
      </w:pPr>
      <w:bookmarkStart w:id="71" w:name="_Ref419293976"/>
      <w:bookmarkStart w:id="72" w:name="_Ref419293968"/>
      <w:bookmarkStart w:id="73" w:name="_Toc419380992"/>
      <w:r>
        <w:t xml:space="preserve">Obrázok </w:t>
      </w:r>
      <w:fldSimple w:instr=" SEQ Obrázok \* ARABIC ">
        <w:r w:rsidR="00F91E50">
          <w:rPr>
            <w:noProof/>
          </w:rPr>
          <w:t>12</w:t>
        </w:r>
      </w:fldSimple>
      <w:bookmarkEnd w:id="71"/>
      <w:r>
        <w:t xml:space="preserve"> Aktivity diagram </w:t>
      </w:r>
      <w:proofErr w:type="spellStart"/>
      <w:r>
        <w:t>benchmark</w:t>
      </w:r>
      <w:proofErr w:type="spellEnd"/>
      <w:r>
        <w:t xml:space="preserve"> procesu s pohľadu servera aj uzlu</w:t>
      </w:r>
      <w:bookmarkEnd w:id="72"/>
      <w:bookmarkEnd w:id="73"/>
    </w:p>
    <w:p w14:paraId="3A5CF430" w14:textId="5453704E" w:rsidR="00866E02" w:rsidRDefault="00866E02" w:rsidP="00866E02">
      <w:pPr>
        <w:pStyle w:val="Zakladny"/>
      </w:pPr>
      <w:r>
        <w:t xml:space="preserve">Zaregistrovanie správy na spracovanie uzlom sa vykoná metódou </w:t>
      </w:r>
      <w:proofErr w:type="spellStart"/>
      <w:r w:rsidRPr="00866E02">
        <w:rPr>
          <w:i/>
        </w:rPr>
        <w:t>JDSM.registerTask</w:t>
      </w:r>
      <w:proofErr w:type="spellEnd"/>
      <w:r>
        <w:t>, ktorá je priblížená nižšie.</w:t>
      </w:r>
    </w:p>
    <w:p w14:paraId="080E026D" w14:textId="0DDEF26C" w:rsidR="00866E02" w:rsidRDefault="00866E02" w:rsidP="00866E02">
      <w:pPr>
        <w:pStyle w:val="Zakladny"/>
      </w:pPr>
      <w:r>
        <w:t xml:space="preserve">Najjednoduchšie </w:t>
      </w:r>
      <w:r w:rsidRPr="00866E02">
        <w:rPr>
          <w:b/>
        </w:rPr>
        <w:t>použitie JDSM</w:t>
      </w:r>
      <w:r>
        <w:rPr>
          <w:b/>
        </w:rPr>
        <w:t xml:space="preserve"> modulu</w:t>
      </w:r>
      <w:r>
        <w:t xml:space="preserve"> sa dá ilustrovať krátkym kódom:</w:t>
      </w:r>
    </w:p>
    <w:p w14:paraId="7A4A3860" w14:textId="61FAF66B" w:rsidR="00866E02" w:rsidRPr="00331F41" w:rsidRDefault="00331F41" w:rsidP="00866E02">
      <w:pPr>
        <w:pStyle w:val="Code"/>
        <w:rPr>
          <w:u w:val="single"/>
        </w:rPr>
      </w:pPr>
      <w:r w:rsidRPr="00331F41">
        <w:rPr>
          <w:u w:val="single"/>
        </w:rPr>
        <w:t>Client.js</w:t>
      </w:r>
    </w:p>
    <w:p w14:paraId="239338E9" w14:textId="735B3DC6" w:rsidR="00331F41" w:rsidRDefault="00331F41" w:rsidP="00866E02">
      <w:pPr>
        <w:pStyle w:val="Code"/>
      </w:pPr>
      <w:r>
        <w:t>var JDSM = require(</w:t>
      </w:r>
      <w:r w:rsidRPr="00331F41">
        <w:t>'</w:t>
      </w:r>
      <w:r>
        <w:t>./JDSM</w:t>
      </w:r>
      <w:r w:rsidRPr="00331F41">
        <w:t>'</w:t>
      </w:r>
      <w:r>
        <w:t>).Client;</w:t>
      </w:r>
    </w:p>
    <w:p w14:paraId="0E5DDA9B" w14:textId="1B0A26FF" w:rsidR="00331F41" w:rsidRDefault="00331F41" w:rsidP="00866E02">
      <w:pPr>
        <w:pStyle w:val="Code"/>
      </w:pPr>
      <w:r>
        <w:t>JDSM.registerTask(</w:t>
      </w:r>
      <w:r w:rsidRPr="00331F41">
        <w:t>'</w:t>
      </w:r>
      <w:r>
        <w:t>transform</w:t>
      </w:r>
      <w:r w:rsidRPr="00331F41">
        <w:t>'</w:t>
      </w:r>
      <w:r>
        <w:t>, function(data, respond) {</w:t>
      </w:r>
    </w:p>
    <w:p w14:paraId="4030611B" w14:textId="13026EC2" w:rsidR="00331F41" w:rsidRDefault="00331F41" w:rsidP="00866E02">
      <w:pPr>
        <w:pStyle w:val="Code"/>
      </w:pPr>
      <w:r>
        <w:t xml:space="preserve">  var transformed = transformFunc(data);</w:t>
      </w:r>
    </w:p>
    <w:p w14:paraId="179039B4" w14:textId="76E56F5F" w:rsidR="00331F41" w:rsidRDefault="00331F41" w:rsidP="00866E02">
      <w:pPr>
        <w:pStyle w:val="Code"/>
      </w:pPr>
      <w:r>
        <w:t xml:space="preserve">  respond.respond(transformed);</w:t>
      </w:r>
    </w:p>
    <w:p w14:paraId="5F5FBD13" w14:textId="09773A69" w:rsidR="00331F41" w:rsidRDefault="00331F41" w:rsidP="00866E02">
      <w:pPr>
        <w:pStyle w:val="Code"/>
      </w:pPr>
      <w:r>
        <w:t>});</w:t>
      </w:r>
    </w:p>
    <w:p w14:paraId="5AEE77D0" w14:textId="77777777" w:rsidR="00331F41" w:rsidRDefault="00331F41" w:rsidP="00866E02">
      <w:pPr>
        <w:pStyle w:val="Code"/>
      </w:pPr>
    </w:p>
    <w:p w14:paraId="3E088B70" w14:textId="68DA117D" w:rsidR="00331F41" w:rsidRDefault="00331F41" w:rsidP="00866E02">
      <w:pPr>
        <w:pStyle w:val="Code"/>
        <w:rPr>
          <w:u w:val="single"/>
        </w:rPr>
      </w:pPr>
      <w:r w:rsidRPr="00331F41">
        <w:rPr>
          <w:u w:val="single"/>
        </w:rPr>
        <w:t>Server.js</w:t>
      </w:r>
    </w:p>
    <w:p w14:paraId="10DDE565" w14:textId="3A704C82" w:rsidR="00331F41" w:rsidRDefault="00331F41" w:rsidP="00866E02">
      <w:pPr>
        <w:pStyle w:val="Code"/>
      </w:pPr>
      <w:r>
        <w:t>var JDSM = require(</w:t>
      </w:r>
      <w:r w:rsidRPr="00331F41">
        <w:t>'</w:t>
      </w:r>
      <w:r>
        <w:t>./JDSM</w:t>
      </w:r>
      <w:r w:rsidRPr="00331F41">
        <w:t>'</w:t>
      </w:r>
      <w:r>
        <w:t>)(app);</w:t>
      </w:r>
    </w:p>
    <w:p w14:paraId="0133FB2F" w14:textId="4237F964" w:rsidR="00331F41" w:rsidRDefault="00331F41" w:rsidP="00866E02">
      <w:pPr>
        <w:pStyle w:val="Code"/>
      </w:pPr>
      <w:r>
        <w:t>JDSM.sendSyncRequest([{</w:t>
      </w:r>
    </w:p>
    <w:p w14:paraId="78673776" w14:textId="44E3539B" w:rsidR="00331F41" w:rsidRDefault="00331F41" w:rsidP="00866E02">
      <w:pPr>
        <w:pStyle w:val="Code"/>
      </w:pPr>
      <w:r>
        <w:t xml:space="preserve">  requestData: {</w:t>
      </w:r>
    </w:p>
    <w:p w14:paraId="2AC78FC5" w14:textId="56C0E214" w:rsidR="00331F41" w:rsidRDefault="00331F41" w:rsidP="00866E02">
      <w:pPr>
        <w:pStyle w:val="Code"/>
      </w:pPr>
      <w:r>
        <w:t xml:space="preserve">    eventName: </w:t>
      </w:r>
      <w:r w:rsidRPr="00331F41">
        <w:t>'</w:t>
      </w:r>
      <w:r>
        <w:t>transform</w:t>
      </w:r>
      <w:r w:rsidRPr="00331F41">
        <w:t>'</w:t>
      </w:r>
      <w:r>
        <w:t>,</w:t>
      </w:r>
    </w:p>
    <w:p w14:paraId="40ADF820" w14:textId="5403023B" w:rsidR="00331F41" w:rsidRDefault="00331F41" w:rsidP="00866E02">
      <w:pPr>
        <w:pStyle w:val="Code"/>
      </w:pPr>
      <w:r>
        <w:t xml:space="preserve">    data: </w:t>
      </w:r>
      <w:r w:rsidRPr="00331F41">
        <w:t>'</w:t>
      </w:r>
      <w:r>
        <w:t>My data for transformation</w:t>
      </w:r>
      <w:r w:rsidRPr="00331F41">
        <w:t>'</w:t>
      </w:r>
    </w:p>
    <w:p w14:paraId="127978C3" w14:textId="6C18E927" w:rsidR="00331F41" w:rsidRDefault="00331F41" w:rsidP="00866E02">
      <w:pPr>
        <w:pStyle w:val="Code"/>
      </w:pPr>
      <w:r>
        <w:t xml:space="preserve">  }</w:t>
      </w:r>
    </w:p>
    <w:p w14:paraId="591A96D2" w14:textId="54757B44" w:rsidR="00331F41" w:rsidRDefault="00331F41" w:rsidP="00866E02">
      <w:pPr>
        <w:pStyle w:val="Code"/>
      </w:pPr>
      <w:r>
        <w:t>}], function(respond){</w:t>
      </w:r>
    </w:p>
    <w:p w14:paraId="12B56878" w14:textId="4951F40D" w:rsidR="00331F41" w:rsidRDefault="00331F41" w:rsidP="00866E02">
      <w:pPr>
        <w:pStyle w:val="Code"/>
      </w:pPr>
      <w:r>
        <w:t xml:space="preserve">  console.log(</w:t>
      </w:r>
      <w:r w:rsidRPr="00331F41">
        <w:t>'</w:t>
      </w:r>
      <w:r>
        <w:t xml:space="preserve">Transformed data from node: </w:t>
      </w:r>
      <w:r w:rsidRPr="00331F41">
        <w:t>'</w:t>
      </w:r>
      <w:r>
        <w:t>, respond);</w:t>
      </w:r>
    </w:p>
    <w:p w14:paraId="14422A00" w14:textId="680C7D72" w:rsidR="00331F41" w:rsidRPr="00331F41" w:rsidRDefault="00331F41" w:rsidP="00866E02">
      <w:pPr>
        <w:pStyle w:val="Code"/>
        <w:rPr>
          <w:lang w:val="sk-SK"/>
        </w:rPr>
      </w:pPr>
      <w:r>
        <w:t>});</w:t>
      </w:r>
    </w:p>
    <w:p w14:paraId="7236764C" w14:textId="35A6A94E" w:rsidR="00A6703F" w:rsidRPr="00A6703F" w:rsidRDefault="00211710" w:rsidP="00A6703F">
      <w:pPr>
        <w:pStyle w:val="Zakladny"/>
      </w:pPr>
      <w:r>
        <w:lastRenderedPageBreak/>
        <w:t xml:space="preserve">Zložitejší príklad aplikačného využitia JDSM je dopodrobna opísaný v </w:t>
      </w:r>
      <w:r>
        <w:fldChar w:fldCharType="begin"/>
      </w:r>
      <w:r>
        <w:instrText xml:space="preserve"> REF _Ref419287588 \n \h </w:instrText>
      </w:r>
      <w:r>
        <w:fldChar w:fldCharType="separate"/>
      </w:r>
      <w:r w:rsidR="00F91E50">
        <w:t>2.3.5</w:t>
      </w:r>
      <w:r>
        <w:fldChar w:fldCharType="end"/>
      </w:r>
      <w:r>
        <w:t>.</w:t>
      </w:r>
    </w:p>
    <w:p w14:paraId="7CB732FA" w14:textId="1739434D" w:rsidR="005973AC" w:rsidRDefault="005973AC" w:rsidP="005973AC">
      <w:pPr>
        <w:pStyle w:val="Nadpis3urovne"/>
      </w:pPr>
      <w:bookmarkStart w:id="74" w:name="_Toc419381192"/>
      <w:r>
        <w:t>Získanie vzorov</w:t>
      </w:r>
      <w:bookmarkEnd w:id="74"/>
    </w:p>
    <w:p w14:paraId="36FFAFD6" w14:textId="5E7939A7" w:rsidR="005973AC" w:rsidRDefault="005973AC" w:rsidP="005973AC">
      <w:pPr>
        <w:pStyle w:val="Zakladny"/>
      </w:pPr>
      <w:r>
        <w:t xml:space="preserve">Aby bolo možné vytvorenie analyzátora vzorky, je potrebné získať reálne vzory génov z dostupných </w:t>
      </w:r>
      <w:proofErr w:type="spellStart"/>
      <w:r>
        <w:t>genómových</w:t>
      </w:r>
      <w:proofErr w:type="spellEnd"/>
      <w:r>
        <w:t xml:space="preserve"> prehliadačov a z nich vytvoriť model s dostupnými </w:t>
      </w:r>
      <w:r w:rsidR="001469DE">
        <w:t>atribútmi</w:t>
      </w:r>
      <w:r>
        <w:t xml:space="preserve">. Ako bolo spomenuté v </w:t>
      </w:r>
      <w:r>
        <w:fldChar w:fldCharType="begin"/>
      </w:r>
      <w:r>
        <w:instrText xml:space="preserve"> REF _Ref419206900 \n \h </w:instrText>
      </w:r>
      <w:r>
        <w:fldChar w:fldCharType="separate"/>
      </w:r>
      <w:r w:rsidR="00F91E50">
        <w:t>2.2</w:t>
      </w:r>
      <w:r>
        <w:fldChar w:fldCharType="end"/>
      </w:r>
      <w:r>
        <w:t xml:space="preserve"> použijeme voľne prístupný prehliadač ensembl.com.</w:t>
      </w:r>
    </w:p>
    <w:p w14:paraId="35875DC4" w14:textId="2B1F4747" w:rsidR="001469DE" w:rsidRDefault="001469DE" w:rsidP="005973AC">
      <w:pPr>
        <w:pStyle w:val="Zakladny"/>
      </w:pPr>
      <w:r>
        <w:t xml:space="preserve">Tento prehliadač poskytuje voľný priamy prístup k ich MySQL databázam, avšak ich architektúra je veľmi zle navrhnutá a jej časté upravovanie spôsobilo vytvorenie viacerých databázových schém v ktorých sa veľmi ťažko orientuje. Našťastie je sprístupnený aj REST API servis, ktorý je dobre zdokumentovaný a ľahko použiteľný, jedinou nevýhodou je zavedenie limitu požiadaviek na pätnásť za sekundu, čo nespôsobuje príliš veľký problém, keďže načítanie a uloženie vzorov do nášho databázového systému sa vykonáva iba pri prvotnej inštalácii, no je to faktor, ktorý je nutný zohľadniť pri napísaní </w:t>
      </w:r>
      <w:proofErr w:type="spellStart"/>
      <w:r>
        <w:t>loadovacieho</w:t>
      </w:r>
      <w:proofErr w:type="spellEnd"/>
      <w:r>
        <w:t xml:space="preserve"> skriptu</w:t>
      </w:r>
      <w:r w:rsidR="00342707">
        <w:t>.</w:t>
      </w:r>
    </w:p>
    <w:p w14:paraId="23B48BAD" w14:textId="2FF36F59" w:rsidR="001469DE" w:rsidRDefault="00342707" w:rsidP="005973AC">
      <w:pPr>
        <w:pStyle w:val="Zakladny"/>
      </w:pPr>
      <w:r>
        <w:t xml:space="preserve">Skript, ktorý načíta a uloží vzory do lokálnej databázy som nazval </w:t>
      </w:r>
      <w:proofErr w:type="spellStart"/>
      <w:r>
        <w:t>Pattern</w:t>
      </w:r>
      <w:proofErr w:type="spellEnd"/>
      <w:r>
        <w:t xml:space="preserve"> </w:t>
      </w:r>
      <w:proofErr w:type="spellStart"/>
      <w:r>
        <w:t>Crawler</w:t>
      </w:r>
      <w:proofErr w:type="spellEnd"/>
      <w:r>
        <w:t xml:space="preserve">. Pretože REST servis neposkytuje možnosť získať zoznam všetkých dostupných génov, bol som nútený využiť kombináciu prístupu do MySQL databázy z ktorej som získal unikátne identifikačné reťazce génov a podľa nich som poskladal </w:t>
      </w:r>
      <w:proofErr w:type="spellStart"/>
      <w:r w:rsidR="00E733B1">
        <w:t>url</w:t>
      </w:r>
      <w:proofErr w:type="spellEnd"/>
      <w:r w:rsidR="00E733B1">
        <w:t xml:space="preserve"> na REST požiadavky, ktoré je nutné posielať s oneskorením, aby sa zohľadnilo vyššie spomenuté obmedzenie pätnástich požiadaviek za sekundu.</w:t>
      </w:r>
    </w:p>
    <w:p w14:paraId="236E689C" w14:textId="2DF55188" w:rsidR="00E26568" w:rsidRDefault="00E26568" w:rsidP="005973AC">
      <w:pPr>
        <w:pStyle w:val="Zakladny"/>
      </w:pPr>
      <w:r>
        <w:t>Z dostupných informácií som zadefinoval objekt vyjadrujúci vzor s atribútmi:</w:t>
      </w:r>
    </w:p>
    <w:p w14:paraId="37459A76" w14:textId="4C9EDD12" w:rsidR="00E26568" w:rsidRDefault="00E26568" w:rsidP="009B49C3">
      <w:pPr>
        <w:pStyle w:val="Zakladny"/>
        <w:numPr>
          <w:ilvl w:val="0"/>
          <w:numId w:val="11"/>
        </w:numPr>
      </w:pPr>
      <w:r w:rsidRPr="00E26568">
        <w:rPr>
          <w:b/>
        </w:rPr>
        <w:t>Meno</w:t>
      </w:r>
      <w:r>
        <w:t xml:space="preserve"> – označenie génu, považuje sa za unikátny identifikátor génu napr. </w:t>
      </w:r>
      <w:r w:rsidRPr="00E26568">
        <w:t>ENSG00000197386</w:t>
      </w:r>
    </w:p>
    <w:p w14:paraId="3BB493F0" w14:textId="16F09C3F" w:rsidR="00E26568" w:rsidRDefault="00E26568" w:rsidP="009B49C3">
      <w:pPr>
        <w:pStyle w:val="Zakladny"/>
        <w:numPr>
          <w:ilvl w:val="0"/>
          <w:numId w:val="11"/>
        </w:numPr>
      </w:pPr>
      <w:r w:rsidRPr="00E26568">
        <w:rPr>
          <w:b/>
        </w:rPr>
        <w:t>Popis</w:t>
      </w:r>
      <w:r>
        <w:t xml:space="preserve"> – detailnejší popis génu, jeho zdroj a možné ďalšie informácie relevantné pre molekulárneho biológa</w:t>
      </w:r>
    </w:p>
    <w:p w14:paraId="57D4BA01" w14:textId="31FC2406" w:rsidR="00E26568" w:rsidRDefault="00E26568" w:rsidP="009B49C3">
      <w:pPr>
        <w:pStyle w:val="Zakladny"/>
        <w:numPr>
          <w:ilvl w:val="0"/>
          <w:numId w:val="11"/>
        </w:numPr>
      </w:pPr>
      <w:proofErr w:type="spellStart"/>
      <w:r w:rsidRPr="00E26568">
        <w:rPr>
          <w:b/>
        </w:rPr>
        <w:t>Data</w:t>
      </w:r>
      <w:proofErr w:type="spellEnd"/>
      <w:r>
        <w:t xml:space="preserve"> – </w:t>
      </w:r>
      <w:proofErr w:type="spellStart"/>
      <w:r>
        <w:t>nukleotidová</w:t>
      </w:r>
      <w:proofErr w:type="spellEnd"/>
      <w:r>
        <w:t xml:space="preserve"> sekvencia génu</w:t>
      </w:r>
    </w:p>
    <w:p w14:paraId="3E50849C" w14:textId="77A11610" w:rsidR="00E26568" w:rsidRDefault="00E26568" w:rsidP="009B49C3">
      <w:pPr>
        <w:pStyle w:val="Zakladny"/>
        <w:numPr>
          <w:ilvl w:val="0"/>
          <w:numId w:val="11"/>
        </w:numPr>
      </w:pPr>
      <w:r w:rsidRPr="00E26568">
        <w:rPr>
          <w:b/>
        </w:rPr>
        <w:t>Chromozóm</w:t>
      </w:r>
      <w:r>
        <w:t xml:space="preserve"> – index chromozómu, kde sa gén nachádza</w:t>
      </w:r>
    </w:p>
    <w:p w14:paraId="31F3F8EB" w14:textId="484C77AC" w:rsidR="00E26568" w:rsidRDefault="00E26568" w:rsidP="009B49C3">
      <w:pPr>
        <w:pStyle w:val="Zakladny"/>
        <w:numPr>
          <w:ilvl w:val="0"/>
          <w:numId w:val="11"/>
        </w:numPr>
      </w:pPr>
      <w:r w:rsidRPr="00E26568">
        <w:rPr>
          <w:b/>
        </w:rPr>
        <w:t>Začiatok sekvencie</w:t>
      </w:r>
      <w:r>
        <w:t xml:space="preserve"> </w:t>
      </w:r>
      <w:r w:rsidR="000A0114">
        <w:t>–</w:t>
      </w:r>
      <w:r>
        <w:t xml:space="preserve"> </w:t>
      </w:r>
      <w:r w:rsidR="000A0114">
        <w:t xml:space="preserve">index </w:t>
      </w:r>
      <w:proofErr w:type="spellStart"/>
      <w:r w:rsidR="000A0114">
        <w:t>nukleotidu</w:t>
      </w:r>
      <w:proofErr w:type="spellEnd"/>
      <w:r w:rsidR="000A0114">
        <w:t xml:space="preserve"> v chromozóme od ktorého sa začína gén</w:t>
      </w:r>
    </w:p>
    <w:p w14:paraId="05F2A264" w14:textId="168094E5" w:rsidR="000A0114" w:rsidRDefault="000A0114" w:rsidP="009B49C3">
      <w:pPr>
        <w:pStyle w:val="Zakladny"/>
        <w:numPr>
          <w:ilvl w:val="0"/>
          <w:numId w:val="11"/>
        </w:numPr>
      </w:pPr>
      <w:r>
        <w:rPr>
          <w:b/>
        </w:rPr>
        <w:t xml:space="preserve">Koniec sekvencie </w:t>
      </w:r>
      <w:r>
        <w:t xml:space="preserve">– index koncového </w:t>
      </w:r>
      <w:proofErr w:type="spellStart"/>
      <w:r>
        <w:t>nukleotidu</w:t>
      </w:r>
      <w:proofErr w:type="spellEnd"/>
      <w:r>
        <w:t>, dá sa vypočítať ako začiatok sekvenciu + dĺžka dát</w:t>
      </w:r>
    </w:p>
    <w:p w14:paraId="780A3DB5" w14:textId="0B1D9B88" w:rsidR="000E519D" w:rsidRDefault="000E1B4B" w:rsidP="009B49C3">
      <w:pPr>
        <w:pStyle w:val="Zakladny"/>
        <w:numPr>
          <w:ilvl w:val="0"/>
          <w:numId w:val="11"/>
        </w:numPr>
      </w:pPr>
      <w:r>
        <w:rPr>
          <w:b/>
        </w:rPr>
        <w:t>Typ závitnice</w:t>
      </w:r>
      <w:r w:rsidR="000A0114">
        <w:rPr>
          <w:b/>
        </w:rPr>
        <w:t xml:space="preserve"> </w:t>
      </w:r>
      <w:r w:rsidR="000A0114">
        <w:t xml:space="preserve">– keďže DNA je </w:t>
      </w:r>
      <w:proofErr w:type="spellStart"/>
      <w:r w:rsidR="000A0114">
        <w:t>dvojzávitnica</w:t>
      </w:r>
      <w:proofErr w:type="spellEnd"/>
      <w:r>
        <w:t xml:space="preserve"> a gén sa mohol študovať z jednej z </w:t>
      </w:r>
      <w:proofErr w:type="spellStart"/>
      <w:r>
        <w:t>dvojzávitnice</w:t>
      </w:r>
      <w:proofErr w:type="spellEnd"/>
      <w:r>
        <w:t>, nachádza sa v popise génu aj táto vlastnosť,</w:t>
      </w:r>
      <w:r w:rsidR="000A0114">
        <w:t xml:space="preserve"> </w:t>
      </w:r>
      <w:r>
        <w:t>avšak</w:t>
      </w:r>
      <w:r w:rsidR="000A0114">
        <w:t xml:space="preserve"> </w:t>
      </w:r>
      <w:proofErr w:type="spellStart"/>
      <w:r w:rsidR="000A0114">
        <w:t>nukleotidové</w:t>
      </w:r>
      <w:proofErr w:type="spellEnd"/>
      <w:r w:rsidR="000A0114">
        <w:t xml:space="preserve"> </w:t>
      </w:r>
      <w:r w:rsidR="000A0114">
        <w:lastRenderedPageBreak/>
        <w:t xml:space="preserve">páry sú podľa </w:t>
      </w:r>
      <w:r w:rsidR="000A0114">
        <w:fldChar w:fldCharType="begin"/>
      </w:r>
      <w:r w:rsidR="000A0114">
        <w:instrText xml:space="preserve"> REF _Ref282554444 \n \h </w:instrText>
      </w:r>
      <w:r w:rsidR="000A0114">
        <w:fldChar w:fldCharType="separate"/>
      </w:r>
      <w:r w:rsidR="00F91E50">
        <w:t>1.1.2</w:t>
      </w:r>
      <w:r w:rsidR="000A0114">
        <w:fldChar w:fldCharType="end"/>
      </w:r>
      <w:r w:rsidR="000A0114">
        <w:t xml:space="preserve"> komplementárne, </w:t>
      </w:r>
      <w:r>
        <w:t xml:space="preserve">a preto </w:t>
      </w:r>
      <w:r w:rsidR="000A0114">
        <w:t xml:space="preserve">je možné prekonvertovať gén </w:t>
      </w:r>
      <w:r>
        <w:t>z jednej závitnice na druhú a </w:t>
      </w:r>
      <w:proofErr w:type="spellStart"/>
      <w:r>
        <w:t>vice</w:t>
      </w:r>
      <w:proofErr w:type="spellEnd"/>
      <w:r>
        <w:t xml:space="preserve"> </w:t>
      </w:r>
      <w:proofErr w:type="spellStart"/>
      <w:r>
        <w:t>versa</w:t>
      </w:r>
      <w:proofErr w:type="spellEnd"/>
      <w:r>
        <w:t>.</w:t>
      </w:r>
    </w:p>
    <w:p w14:paraId="594F8560" w14:textId="65D3A4CC" w:rsidR="000E519D" w:rsidRDefault="000E1B4B" w:rsidP="000E519D">
      <w:pPr>
        <w:pStyle w:val="Zakladny"/>
      </w:pPr>
      <w:r>
        <w:t>Poznatky opísané v tejto sekcii</w:t>
      </w:r>
      <w:r w:rsidR="000E519D">
        <w:t xml:space="preserve"> sú implementované v grunt úlohe, ktorej spustenie je odporúčané po inštalácii systému pomocou </w:t>
      </w:r>
      <w:r w:rsidR="000E519D" w:rsidRPr="000E519D">
        <w:rPr>
          <w:i/>
        </w:rPr>
        <w:t xml:space="preserve">grunt </w:t>
      </w:r>
      <w:proofErr w:type="spellStart"/>
      <w:r w:rsidR="000E519D" w:rsidRPr="000E519D">
        <w:rPr>
          <w:i/>
        </w:rPr>
        <w:t>fetchEnsemblData</w:t>
      </w:r>
      <w:proofErr w:type="spellEnd"/>
      <w:r w:rsidR="000E519D">
        <w:rPr>
          <w:i/>
        </w:rPr>
        <w:t xml:space="preserve">, </w:t>
      </w:r>
      <w:r w:rsidR="000E519D">
        <w:t>avšak za účelom otestovania je vhodné najprv zavolať úlohu s limitujúcim množstvom génov pridaním číselného parametru.</w:t>
      </w:r>
    </w:p>
    <w:p w14:paraId="4F04E75C" w14:textId="65B13B1E" w:rsidR="003F7B41" w:rsidRDefault="003F7B41" w:rsidP="003F7B41">
      <w:pPr>
        <w:pStyle w:val="Nadpis3urovne"/>
      </w:pPr>
      <w:bookmarkStart w:id="75" w:name="_Ref419295613"/>
      <w:bookmarkStart w:id="76" w:name="_Ref419295618"/>
      <w:bookmarkStart w:id="77" w:name="_Toc419381193"/>
      <w:r>
        <w:t>Formát dát</w:t>
      </w:r>
      <w:r w:rsidR="00B867BA">
        <w:t xml:space="preserve"> a využitie regulárnych výrazov</w:t>
      </w:r>
      <w:bookmarkEnd w:id="75"/>
      <w:bookmarkEnd w:id="76"/>
      <w:bookmarkEnd w:id="77"/>
    </w:p>
    <w:p w14:paraId="021FDD5D" w14:textId="3F063C1C" w:rsidR="003F7B41" w:rsidRDefault="00B867BA" w:rsidP="003F7B41">
      <w:pPr>
        <w:pStyle w:val="Zakladny"/>
      </w:pPr>
      <w:r>
        <w:t>V tejto sekcii stručne opíšem spracovanie dát vzoriek, ich skladovanie, manipuláciu, popíšem očakávaný formát vzoriek a opíšem použitie regulárnych výrazov v aplikácii.</w:t>
      </w:r>
    </w:p>
    <w:p w14:paraId="2FA54D77" w14:textId="020B4B52" w:rsidR="008B6399" w:rsidRDefault="008B6399" w:rsidP="003F7B41">
      <w:pPr>
        <w:pStyle w:val="Zakladny"/>
      </w:pPr>
      <w:r>
        <w:t xml:space="preserve">V </w:t>
      </w:r>
      <w:r>
        <w:fldChar w:fldCharType="begin"/>
      </w:r>
      <w:r>
        <w:instrText xml:space="preserve"> REF _Ref282554444 \n \h </w:instrText>
      </w:r>
      <w:r>
        <w:fldChar w:fldCharType="separate"/>
      </w:r>
      <w:r w:rsidR="00F91E50">
        <w:t>1.1.2</w:t>
      </w:r>
      <w:r>
        <w:fldChar w:fldCharType="end"/>
      </w:r>
      <w:r>
        <w:t xml:space="preserve"> a </w:t>
      </w:r>
      <w:r>
        <w:fldChar w:fldCharType="begin"/>
      </w:r>
      <w:r>
        <w:instrText xml:space="preserve"> REF _Ref419231050 \n \h </w:instrText>
      </w:r>
      <w:r>
        <w:fldChar w:fldCharType="separate"/>
      </w:r>
      <w:r w:rsidR="00F91E50">
        <w:t>2.1</w:t>
      </w:r>
      <w:r>
        <w:fldChar w:fldCharType="end"/>
      </w:r>
      <w:r>
        <w:t xml:space="preserve"> bolo spomenuté, že sekvencia sa skladá z </w:t>
      </w:r>
      <w:proofErr w:type="spellStart"/>
      <w:r>
        <w:t>nukleotidov</w:t>
      </w:r>
      <w:proofErr w:type="spellEnd"/>
      <w:r>
        <w:t xml:space="preserve"> označenými C,G,T a </w:t>
      </w:r>
      <w:proofErr w:type="spellStart"/>
      <w:r>
        <w:t>A</w:t>
      </w:r>
      <w:proofErr w:type="spellEnd"/>
      <w:r>
        <w:t xml:space="preserve">, vstupný súbor vzorky sa preto skladá iba z týchto znakov, prípadne ich ekvivalentov </w:t>
      </w:r>
      <w:proofErr w:type="spellStart"/>
      <w:r>
        <w:t>c,g,t</w:t>
      </w:r>
      <w:proofErr w:type="spellEnd"/>
      <w:r>
        <w:t xml:space="preserve"> a </w:t>
      </w:r>
      <w:proofErr w:type="spellStart"/>
      <w:r>
        <w:t>a</w:t>
      </w:r>
      <w:proofErr w:type="spellEnd"/>
      <w:r>
        <w:t xml:space="preserve">. Avšak je nutné zadefinovanie aj ich pozícií, pretože môže byť </w:t>
      </w:r>
      <w:proofErr w:type="spellStart"/>
      <w:r>
        <w:t>zosekvenovaná</w:t>
      </w:r>
      <w:proofErr w:type="spellEnd"/>
      <w:r>
        <w:t xml:space="preserve"> iba časť alebo časti chromozómu prípadne chromozómov. Z tohto dôvodu som zaviedol vlastnú syntax, ale spraviť </w:t>
      </w:r>
      <w:proofErr w:type="spellStart"/>
      <w:r>
        <w:t>middleware</w:t>
      </w:r>
      <w:proofErr w:type="spellEnd"/>
      <w:r>
        <w:t xml:space="preserve">, ktorý by hocijaký proprietárny formát používaný </w:t>
      </w:r>
      <w:proofErr w:type="spellStart"/>
      <w:r>
        <w:t>sekvenátormi</w:t>
      </w:r>
      <w:proofErr w:type="spellEnd"/>
      <w:r>
        <w:t xml:space="preserve"> prekonvertoval na náš interný formát by nebol problematický.</w:t>
      </w:r>
    </w:p>
    <w:p w14:paraId="0655286A" w14:textId="17A78FE4" w:rsidR="008B6399" w:rsidRDefault="00E65025" w:rsidP="003F7B41">
      <w:pPr>
        <w:pStyle w:val="Zakladny"/>
      </w:pPr>
      <w:r>
        <w:t>Používaný formát sa skladá zo sekvenčných znakov a kontrolnej časti určujúcej pozíciu, najlepšie sa demonštruje na príklade.</w:t>
      </w:r>
    </w:p>
    <w:p w14:paraId="72DC4718" w14:textId="134F35DB" w:rsidR="00E65025" w:rsidRDefault="00E65025" w:rsidP="003F7B41">
      <w:pPr>
        <w:pStyle w:val="Zakladny"/>
      </w:pPr>
      <w:r>
        <w:t xml:space="preserve">Obsah súboru </w:t>
      </w:r>
      <w:proofErr w:type="spellStart"/>
      <w:r w:rsidRPr="00E65025">
        <w:rPr>
          <w:i/>
        </w:rPr>
        <w:t>Kanitra_sekvencia.dna</w:t>
      </w:r>
      <w:proofErr w:type="spellEnd"/>
      <w:r>
        <w:t xml:space="preserve"> by mohol vyzerať napríklad:</w:t>
      </w:r>
    </w:p>
    <w:p w14:paraId="1C7AAA20" w14:textId="6897541E" w:rsidR="00C02AC6" w:rsidRDefault="00E65025" w:rsidP="00C02AC6">
      <w:pPr>
        <w:pStyle w:val="Code"/>
      </w:pPr>
      <w:r>
        <w:t>[1:215]ccgtaccattg[13:487]gggtttcc</w:t>
      </w:r>
    </w:p>
    <w:p w14:paraId="7145D695" w14:textId="61D5F2E6" w:rsidR="00C02AC6" w:rsidRDefault="00C02AC6" w:rsidP="00C02AC6">
      <w:pPr>
        <w:pStyle w:val="Zakladny"/>
      </w:pPr>
      <w:r>
        <w:t xml:space="preserve">Tento súbor definuje </w:t>
      </w:r>
      <w:proofErr w:type="spellStart"/>
      <w:r>
        <w:t>zosekvenovanie</w:t>
      </w:r>
      <w:proofErr w:type="spellEnd"/>
      <w:r>
        <w:t xml:space="preserve"> častí genómu a to konkrétne jedenásť </w:t>
      </w:r>
      <w:proofErr w:type="spellStart"/>
      <w:r>
        <w:t>nukleotidov</w:t>
      </w:r>
      <w:proofErr w:type="spellEnd"/>
      <w:r>
        <w:t xml:space="preserve"> prvého chromozómu od pozície 215 a osem </w:t>
      </w:r>
      <w:proofErr w:type="spellStart"/>
      <w:r>
        <w:t>nukleotidov</w:t>
      </w:r>
      <w:proofErr w:type="spellEnd"/>
      <w:r>
        <w:t xml:space="preserve"> trinásteho chromozómu začínajúcich na pozícii 487. Logické nezrovnalosti ako napríklad dvojité zadefinovanie rovnakej pozície </w:t>
      </w:r>
      <w:proofErr w:type="spellStart"/>
      <w:r>
        <w:t>nukleotidu</w:t>
      </w:r>
      <w:proofErr w:type="spellEnd"/>
      <w:r>
        <w:t xml:space="preserve"> program nerieši.</w:t>
      </w:r>
    </w:p>
    <w:p w14:paraId="784A9F80" w14:textId="7CFE4CA0" w:rsidR="00C02AC6" w:rsidRDefault="00C02AC6" w:rsidP="00C02AC6">
      <w:pPr>
        <w:pStyle w:val="Zakladny"/>
      </w:pPr>
      <w:r>
        <w:t xml:space="preserve">Program ukladá prijaté súbory so vzorkami do vyhradeného priečinka, avšak pred tým prejdú normalizáciou, ktorá pozostáva z premeny znakov na veľké písmená, aby bola zabezpečená konzistencia dát a nebolo potrebné dodatočné ošetrovanie. Taktiež sa súbory premenujú na formát </w:t>
      </w:r>
      <w:proofErr w:type="spellStart"/>
      <w:r w:rsidRPr="00C02AC6">
        <w:rPr>
          <w:i/>
        </w:rPr>
        <w:t>UserId_SampleId.dna</w:t>
      </w:r>
      <w:proofErr w:type="spellEnd"/>
      <w:r>
        <w:t>, to nám zjednoduší identifikáciu konkrétneho súboru. V súčasnosti sa väčšina textov kóduje vo formáte UTF-8</w:t>
      </w:r>
      <w:r w:rsidR="009E2DD1">
        <w:rPr>
          <w:rStyle w:val="Odkaznapoznmkupodiarou"/>
        </w:rPr>
        <w:footnoteReference w:id="10"/>
      </w:r>
      <w:r>
        <w:t>, ktorý podporuje</w:t>
      </w:r>
      <w:r w:rsidR="009E2DD1">
        <w:t xml:space="preserve"> kódovanie všetkých dostupných </w:t>
      </w:r>
      <w:proofErr w:type="spellStart"/>
      <w:r w:rsidR="009E2DD1">
        <w:t>Unicode</w:t>
      </w:r>
      <w:proofErr w:type="spellEnd"/>
      <w:r w:rsidR="009E2DD1">
        <w:t xml:space="preserve"> znakov a jeden znak zaberá osem bajtov. Avšak </w:t>
      </w:r>
      <w:r w:rsidR="009E2DD1">
        <w:lastRenderedPageBreak/>
        <w:t xml:space="preserve">z dôvodu, že znaky vzorkových súborov sú limitované a vieme, že všetky sú zakódované  vo formáte ASCII, ktorý zaberá iba jeden bajt, výsledný súbor uložíme v tomto kódovaní, táto funkcionalita nám môže zredukovať pamäťové nároky na osminu a takisto aj </w:t>
      </w:r>
      <w:proofErr w:type="spellStart"/>
      <w:r w:rsidR="009E2DD1">
        <w:t>traffic</w:t>
      </w:r>
      <w:proofErr w:type="spellEnd"/>
      <w:r w:rsidR="009E2DD1">
        <w:t xml:space="preserve"> pri rozdistribuovaní vzor</w:t>
      </w:r>
      <w:r w:rsidR="00860280">
        <w:t>iek</w:t>
      </w:r>
      <w:r w:rsidR="009E2DD1">
        <w:t xml:space="preserve"> jednotlivým uzlom.</w:t>
      </w:r>
    </w:p>
    <w:p w14:paraId="46AC176E" w14:textId="39206490" w:rsidR="004D787E" w:rsidRDefault="0043574A" w:rsidP="00C02AC6">
      <w:pPr>
        <w:pStyle w:val="Zakladny"/>
      </w:pPr>
      <w:r>
        <w:t xml:space="preserve">Pri tvorení zadania sa predpokladalo rozsiahle použitie </w:t>
      </w:r>
      <w:r w:rsidRPr="00810C35">
        <w:rPr>
          <w:b/>
        </w:rPr>
        <w:t>regulárnych výrazov</w:t>
      </w:r>
      <w:r>
        <w:t xml:space="preserve">, avšak </w:t>
      </w:r>
      <w:r w:rsidR="00810C35">
        <w:t>prístupné dáta umožňujú iba ich čiastočné použitie. Diskrétna povaha vzorov a nedostupnosť ich variácií, prípadne mutácií zabraňujú vytvoreniu regulárneho výrazu, ktorý by zahŕňal všetky podoby génu, prípadne rodiny génov.</w:t>
      </w:r>
      <w:r w:rsidR="004D787E">
        <w:t xml:space="preserve"> Očakával som dostupnosť N variácií génu určitej genetickej choroby, ktoré by sa mohli zlúčiť do jedného regulárneho výrazu definujúceho danú chorobu. Z dôvodov stále pomerne drahej technológie </w:t>
      </w:r>
      <w:proofErr w:type="spellStart"/>
      <w:r w:rsidR="004D787E">
        <w:t>sekvenovania</w:t>
      </w:r>
      <w:proofErr w:type="spellEnd"/>
      <w:r w:rsidR="004D787E">
        <w:t xml:space="preserve"> a</w:t>
      </w:r>
      <w:r w:rsidR="00646D04">
        <w:t> obmedzenému financovaniu výskumov v tejto doméne tieto informácie nie sú dostupné, ale verím, že v najbližších rokoch sa to zmení.</w:t>
      </w:r>
    </w:p>
    <w:p w14:paraId="6AFFEACE" w14:textId="530BA782" w:rsidR="009E2DD1" w:rsidRDefault="00810C35" w:rsidP="00C02AC6">
      <w:pPr>
        <w:pStyle w:val="Zakladny"/>
      </w:pPr>
      <w:r>
        <w:t xml:space="preserve"> Jediné využitie regulárnych výrazov, ktoré som dokázal identifikovať ako použiteľné, je vytvorenie regulárneho výrazu zo sekvencie konkrétneho vzoru za účelom jeho skrátenia (skomprimovania), pretože ak zoberieme </w:t>
      </w:r>
      <w:r w:rsidR="002459B2">
        <w:t>na</w:t>
      </w:r>
      <w:r>
        <w:t>príklad</w:t>
      </w:r>
      <w:r w:rsidR="002459B2">
        <w:t xml:space="preserve"> (regulárny výraz je zapísaný vo formáte JavaScript ECMA 262</w:t>
      </w:r>
      <w:r w:rsidR="002459B2">
        <w:rPr>
          <w:rStyle w:val="Odkaznapoznmkupodiarou"/>
        </w:rPr>
        <w:footnoteReference w:id="11"/>
      </w:r>
      <w:r>
        <w:t>:</w:t>
      </w:r>
    </w:p>
    <w:p w14:paraId="0260EF25" w14:textId="1488BE23" w:rsidR="00810C35" w:rsidRPr="002459B2" w:rsidRDefault="002459B2" w:rsidP="00810C35">
      <w:pPr>
        <w:pStyle w:val="Code"/>
        <w:rPr>
          <w:lang w:val="sk-SK"/>
        </w:rPr>
      </w:pPr>
      <w:r>
        <w:t>Vzor: cccccccccgtagtagtagta – d</w:t>
      </w:r>
      <w:r>
        <w:rPr>
          <w:lang w:val="sk-SK"/>
        </w:rPr>
        <w:t>ĺžka 21B</w:t>
      </w:r>
    </w:p>
    <w:p w14:paraId="732157E8" w14:textId="61B1E846" w:rsidR="002459B2" w:rsidRDefault="002459B2" w:rsidP="00810C35">
      <w:pPr>
        <w:pStyle w:val="Code"/>
      </w:pPr>
      <w:r>
        <w:t>Regulárny výraz: /c{9}gta{4}/ – dĺžka 10B</w:t>
      </w:r>
    </w:p>
    <w:p w14:paraId="3DA3649E" w14:textId="22D7C7ED" w:rsidR="002459B2" w:rsidRPr="00C02AC6" w:rsidRDefault="00776A65" w:rsidP="002459B2">
      <w:pPr>
        <w:pStyle w:val="Zakladny"/>
      </w:pPr>
      <w:r>
        <w:t>Vďaka vytvoreniu regulárneho výrazu j</w:t>
      </w:r>
      <w:r w:rsidR="002459B2">
        <w:t>e možné signifikantné skrátenie výrazu a tým pádom pamäťovej náročnosti a </w:t>
      </w:r>
      <w:proofErr w:type="spellStart"/>
      <w:r w:rsidR="002459B2">
        <w:t>trafficu</w:t>
      </w:r>
      <w:proofErr w:type="spellEnd"/>
      <w:r w:rsidR="002459B2">
        <w:t xml:space="preserve"> </w:t>
      </w:r>
      <w:r>
        <w:t xml:space="preserve">pri </w:t>
      </w:r>
      <w:r w:rsidR="005D3678">
        <w:t>rozdistribuovaní</w:t>
      </w:r>
      <w:r>
        <w:t>.</w:t>
      </w:r>
      <w:r w:rsidR="002459B2">
        <w:t xml:space="preserve"> </w:t>
      </w:r>
      <w:r>
        <w:t>T</w:t>
      </w:r>
      <w:r w:rsidR="002459B2">
        <w:t xml:space="preserve">aktiež implementácia vlastného </w:t>
      </w:r>
      <w:proofErr w:type="spellStart"/>
      <w:r w:rsidR="002459B2">
        <w:t>testera</w:t>
      </w:r>
      <w:proofErr w:type="spellEnd"/>
      <w:r w:rsidR="002459B2">
        <w:t xml:space="preserve"> regulárnych výrazov je veľmi neefektívna, pretože všetky prehliadače implementujú vyhodnocovanie regulárnych výrazov pomocou nedeterministických automatov popísaných v </w:t>
      </w:r>
      <w:r w:rsidR="002459B2">
        <w:fldChar w:fldCharType="begin"/>
      </w:r>
      <w:r w:rsidR="002459B2">
        <w:instrText xml:space="preserve"> REF _Ref282899388 \n \h </w:instrText>
      </w:r>
      <w:r w:rsidR="002459B2">
        <w:fldChar w:fldCharType="separate"/>
      </w:r>
      <w:r w:rsidR="00F91E50">
        <w:t>1.2.2</w:t>
      </w:r>
      <w:r w:rsidR="002459B2">
        <w:fldChar w:fldCharType="end"/>
      </w:r>
      <w:r w:rsidR="002459B2">
        <w:t xml:space="preserve"> a </w:t>
      </w:r>
      <w:r w:rsidR="002459B2">
        <w:fldChar w:fldCharType="begin"/>
      </w:r>
      <w:r w:rsidR="002459B2">
        <w:instrText xml:space="preserve"> REF _Ref282886037 \n \h </w:instrText>
      </w:r>
      <w:r w:rsidR="002459B2">
        <w:fldChar w:fldCharType="separate"/>
      </w:r>
      <w:r w:rsidR="00F91E50">
        <w:t>1.2.3</w:t>
      </w:r>
      <w:r w:rsidR="002459B2">
        <w:fldChar w:fldCharType="end"/>
      </w:r>
      <w:r>
        <w:t xml:space="preserve">, no sú skompilované do natívnych kódov, čo zabezpečuje oveľa väčšiu efektivitu ako </w:t>
      </w:r>
      <w:r w:rsidR="005D3678">
        <w:t>hocijako</w:t>
      </w:r>
      <w:r>
        <w:t xml:space="preserve"> efektívne napísaný </w:t>
      </w:r>
      <w:r w:rsidR="005D3678">
        <w:t>klientsky</w:t>
      </w:r>
      <w:r>
        <w:t xml:space="preserve"> algoritmus.</w:t>
      </w:r>
    </w:p>
    <w:p w14:paraId="1E29273E" w14:textId="07D34B84" w:rsidR="00BB3F32" w:rsidRDefault="00BB3F32" w:rsidP="00BB3F32">
      <w:pPr>
        <w:pStyle w:val="Nadpis3urovne"/>
      </w:pPr>
      <w:bookmarkStart w:id="78" w:name="_Ref419287583"/>
      <w:bookmarkStart w:id="79" w:name="_Ref419287588"/>
      <w:bookmarkStart w:id="80" w:name="_Toc419381194"/>
      <w:r>
        <w:t>Algoritmus analýzy</w:t>
      </w:r>
      <w:bookmarkEnd w:id="78"/>
      <w:bookmarkEnd w:id="79"/>
      <w:bookmarkEnd w:id="80"/>
    </w:p>
    <w:p w14:paraId="0579C156" w14:textId="31FF20D8" w:rsidR="00BB3F32" w:rsidRDefault="00BB3F32" w:rsidP="00BB3F32">
      <w:pPr>
        <w:pStyle w:val="Zakladny"/>
      </w:pPr>
      <w:r>
        <w:t>V tejto sekcii je</w:t>
      </w:r>
      <w:r w:rsidR="000334C7">
        <w:t xml:space="preserve"> dopodrobna opísaný algoritmus </w:t>
      </w:r>
      <w:r>
        <w:t>vykonáva</w:t>
      </w:r>
      <w:r w:rsidR="000334C7">
        <w:t>júci hlavnú funkciu aplikácie, analýzu genetickej sekvencie</w:t>
      </w:r>
      <w:r>
        <w:t xml:space="preserve">. Implementuje JDSM modul popísaný v </w:t>
      </w:r>
      <w:r>
        <w:fldChar w:fldCharType="begin"/>
      </w:r>
      <w:r>
        <w:instrText xml:space="preserve"> REF _Ref419227399 \n \h </w:instrText>
      </w:r>
      <w:r>
        <w:fldChar w:fldCharType="separate"/>
      </w:r>
      <w:r w:rsidR="00F91E50">
        <w:t>2.3.2</w:t>
      </w:r>
      <w:r>
        <w:fldChar w:fldCharType="end"/>
      </w:r>
      <w:r w:rsidR="000334C7">
        <w:t xml:space="preserve"> a očakáva vstupnú sekvenciu vo formáte definovanom v </w:t>
      </w:r>
      <w:r w:rsidR="000334C7">
        <w:fldChar w:fldCharType="begin"/>
      </w:r>
      <w:r w:rsidR="000334C7">
        <w:instrText xml:space="preserve"> REF _Ref419295618 \n \h </w:instrText>
      </w:r>
      <w:r w:rsidR="000334C7">
        <w:fldChar w:fldCharType="separate"/>
      </w:r>
      <w:r w:rsidR="00F91E50">
        <w:t>2.3.4</w:t>
      </w:r>
      <w:r w:rsidR="000334C7">
        <w:fldChar w:fldCharType="end"/>
      </w:r>
      <w:r>
        <w:t>.</w:t>
      </w:r>
    </w:p>
    <w:p w14:paraId="735758CC" w14:textId="4FB546A3" w:rsidR="005425A9" w:rsidRDefault="009315CE" w:rsidP="00BB3F32">
      <w:pPr>
        <w:pStyle w:val="Zakladny"/>
      </w:pPr>
      <w:r>
        <w:t xml:space="preserve">Z informácií napísaných v tejto kapitole som </w:t>
      </w:r>
      <w:r w:rsidR="0010699F">
        <w:t>navrhol</w:t>
      </w:r>
      <w:r>
        <w:t xml:space="preserve"> databázovú štruktúru zobrazenú na </w:t>
      </w:r>
      <w:r w:rsidR="004075B9">
        <w:fldChar w:fldCharType="begin"/>
      </w:r>
      <w:r w:rsidR="004075B9">
        <w:instrText xml:space="preserve"> REF _Ref419294550 \h </w:instrText>
      </w:r>
      <w:r w:rsidR="004075B9">
        <w:fldChar w:fldCharType="separate"/>
      </w:r>
      <w:r w:rsidR="00F91E50">
        <w:t xml:space="preserve">Obrázok </w:t>
      </w:r>
      <w:r w:rsidR="00F91E50">
        <w:rPr>
          <w:noProof/>
        </w:rPr>
        <w:t>13</w:t>
      </w:r>
      <w:r w:rsidR="004075B9">
        <w:fldChar w:fldCharType="end"/>
      </w:r>
      <w:r w:rsidR="004075B9">
        <w:t xml:space="preserve"> </w:t>
      </w:r>
      <w:r>
        <w:t xml:space="preserve">v podobe </w:t>
      </w:r>
      <w:proofErr w:type="spellStart"/>
      <w:r>
        <w:t>entitno-relačno</w:t>
      </w:r>
      <w:proofErr w:type="spellEnd"/>
      <w:r>
        <w:t xml:space="preserve"> atribútového </w:t>
      </w:r>
      <w:r w:rsidR="004A1864">
        <w:t>(ERA) diagramu.</w:t>
      </w:r>
      <w:r w:rsidR="0010699F">
        <w:t xml:space="preserve"> Databáza je </w:t>
      </w:r>
      <w:r w:rsidR="00AA4204">
        <w:lastRenderedPageBreak/>
        <w:t>jednoducho porozumiteľná</w:t>
      </w:r>
      <w:r w:rsidR="0010699F">
        <w:t xml:space="preserve"> a pozostáva zo </w:t>
      </w:r>
      <w:r w:rsidR="008C3191">
        <w:t xml:space="preserve">prepojených </w:t>
      </w:r>
      <w:r w:rsidR="0010699F">
        <w:t>štyroch tabuliek reprezentujúc</w:t>
      </w:r>
      <w:r w:rsidR="00AA4204">
        <w:t>ich</w:t>
      </w:r>
      <w:r w:rsidR="0010699F">
        <w:t xml:space="preserve"> používateľov, vzory, vzorky a výsledky analýz.</w:t>
      </w:r>
    </w:p>
    <w:p w14:paraId="2528F267" w14:textId="77777777" w:rsidR="004A1864" w:rsidRDefault="004A1864" w:rsidP="00BB3F32">
      <w:pPr>
        <w:pStyle w:val="Zakladny"/>
      </w:pPr>
    </w:p>
    <w:p w14:paraId="4401F679" w14:textId="77777777" w:rsidR="004A1864" w:rsidRDefault="004A1864" w:rsidP="004A1864">
      <w:pPr>
        <w:pStyle w:val="Zakladny"/>
        <w:keepNext/>
      </w:pPr>
      <w:r>
        <w:rPr>
          <w:noProof/>
          <w:lang w:eastAsia="sk-SK"/>
        </w:rPr>
        <w:drawing>
          <wp:inline distT="0" distB="0" distL="0" distR="0" wp14:anchorId="171BEC29" wp14:editId="7AF4C8F3">
            <wp:extent cx="4991100" cy="3661390"/>
            <wp:effectExtent l="0" t="0" r="0" b="0"/>
            <wp:docPr id="16" name="Obrázo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RA.png"/>
                    <pic:cNvPicPr/>
                  </pic:nvPicPr>
                  <pic:blipFill>
                    <a:blip r:embed="rId39">
                      <a:extLst>
                        <a:ext uri="{28A0092B-C50C-407E-A947-70E740481C1C}">
                          <a14:useLocalDpi xmlns:a14="http://schemas.microsoft.com/office/drawing/2010/main" val="0"/>
                        </a:ext>
                      </a:extLst>
                    </a:blip>
                    <a:stretch>
                      <a:fillRect/>
                    </a:stretch>
                  </pic:blipFill>
                  <pic:spPr>
                    <a:xfrm>
                      <a:off x="0" y="0"/>
                      <a:ext cx="4997539" cy="3666114"/>
                    </a:xfrm>
                    <a:prstGeom prst="rect">
                      <a:avLst/>
                    </a:prstGeom>
                  </pic:spPr>
                </pic:pic>
              </a:graphicData>
            </a:graphic>
          </wp:inline>
        </w:drawing>
      </w:r>
    </w:p>
    <w:p w14:paraId="583E8243" w14:textId="6018EF87" w:rsidR="004A1864" w:rsidRDefault="004A1864" w:rsidP="004A1864">
      <w:pPr>
        <w:pStyle w:val="Popis"/>
        <w:jc w:val="both"/>
      </w:pPr>
      <w:bookmarkStart w:id="81" w:name="_Ref419294550"/>
      <w:bookmarkStart w:id="82" w:name="_Ref419237003"/>
      <w:bookmarkStart w:id="83" w:name="_Toc419380993"/>
      <w:r>
        <w:t xml:space="preserve">Obrázok </w:t>
      </w:r>
      <w:fldSimple w:instr=" SEQ Obrázok \* ARABIC ">
        <w:r w:rsidR="00F91E50">
          <w:rPr>
            <w:noProof/>
          </w:rPr>
          <w:t>13</w:t>
        </w:r>
      </w:fldSimple>
      <w:bookmarkEnd w:id="81"/>
      <w:r>
        <w:t xml:space="preserve"> ERA diagram výstupnej aplikácie</w:t>
      </w:r>
      <w:bookmarkEnd w:id="82"/>
      <w:bookmarkEnd w:id="83"/>
    </w:p>
    <w:p w14:paraId="5CE7572A" w14:textId="53E67061" w:rsidR="004A1864" w:rsidRDefault="008C3191" w:rsidP="004A1864">
      <w:pPr>
        <w:pStyle w:val="Zakladny"/>
      </w:pPr>
      <w:r>
        <w:t xml:space="preserve">Pred inicializáciou implementácie JDSM modulu pri spustení aplikácie na serveri prebehne </w:t>
      </w:r>
      <w:proofErr w:type="spellStart"/>
      <w:r w:rsidRPr="008C3191">
        <w:rPr>
          <w:b/>
        </w:rPr>
        <w:t>clustering</w:t>
      </w:r>
      <w:proofErr w:type="spellEnd"/>
      <w:r w:rsidRPr="008C3191">
        <w:rPr>
          <w:b/>
        </w:rPr>
        <w:t xml:space="preserve"> vzorov</w:t>
      </w:r>
      <w:r w:rsidR="00D16E13">
        <w:rPr>
          <w:b/>
        </w:rPr>
        <w:t xml:space="preserve"> </w:t>
      </w:r>
      <w:r w:rsidR="00D16E13">
        <w:t>(spájanie vzorov do väčších</w:t>
      </w:r>
      <w:r w:rsidR="00D70723">
        <w:t xml:space="preserve"> logických celkov, takzvaných </w:t>
      </w:r>
      <w:proofErr w:type="spellStart"/>
      <w:r w:rsidR="00D70723">
        <w:t>clust</w:t>
      </w:r>
      <w:r w:rsidR="00D16E13">
        <w:t>r</w:t>
      </w:r>
      <w:r w:rsidR="00D70723">
        <w:t>ov</w:t>
      </w:r>
      <w:proofErr w:type="spellEnd"/>
      <w:r w:rsidR="00D16E13">
        <w:t>)</w:t>
      </w:r>
      <w:r>
        <w:t>. Na tento účel som navrhol triviálnu imp</w:t>
      </w:r>
      <w:r w:rsidR="006577AB">
        <w:t xml:space="preserve">lementáciu hierarchického </w:t>
      </w:r>
      <w:proofErr w:type="spellStart"/>
      <w:r w:rsidR="006577AB">
        <w:t>clust</w:t>
      </w:r>
      <w:r>
        <w:t>rovania</w:t>
      </w:r>
      <w:proofErr w:type="spellEnd"/>
      <w:r>
        <w:t xml:space="preserve"> za</w:t>
      </w:r>
      <w:r w:rsidR="003A0820">
        <w:t xml:space="preserve">loženého na </w:t>
      </w:r>
      <w:r w:rsidR="00D70723">
        <w:t>pozícii vzoru</w:t>
      </w:r>
      <w:r w:rsidR="003A0820">
        <w:t xml:space="preserve"> v sekvencii. </w:t>
      </w:r>
      <w:r w:rsidR="006577AB">
        <w:t xml:space="preserve">Vzory sú </w:t>
      </w:r>
      <w:proofErr w:type="spellStart"/>
      <w:r w:rsidR="006577AB">
        <w:t>clust</w:t>
      </w:r>
      <w:r w:rsidR="00D16E13">
        <w:t>rované</w:t>
      </w:r>
      <w:proofErr w:type="spellEnd"/>
      <w:r w:rsidR="003A0820">
        <w:t xml:space="preserve"> osobitne pre každý chromozóm.</w:t>
      </w:r>
      <w:r w:rsidR="00D16E13">
        <w:t xml:space="preserve"> V aplikácii </w:t>
      </w:r>
      <w:r w:rsidR="006577AB">
        <w:t xml:space="preserve">sú </w:t>
      </w:r>
      <w:proofErr w:type="spellStart"/>
      <w:r w:rsidR="006577AB">
        <w:t>clust</w:t>
      </w:r>
      <w:r w:rsidR="00D16E13">
        <w:t>r</w:t>
      </w:r>
      <w:r w:rsidR="006577AB">
        <w:t>e</w:t>
      </w:r>
      <w:proofErr w:type="spellEnd"/>
      <w:r w:rsidR="006577AB">
        <w:t xml:space="preserve"> nedeliteľné jednotky</w:t>
      </w:r>
      <w:r w:rsidR="00D16E13">
        <w:t xml:space="preserve"> a manipuluje sa iba s</w:t>
      </w:r>
      <w:r w:rsidR="00505E55">
        <w:t> nimi, to zjednodušuje prácu a zrýchľuje beh programu.</w:t>
      </w:r>
      <w:r w:rsidR="00D70723">
        <w:t xml:space="preserve"> Jedným z nastaviteľných atribútov aplikácie je ideálna dĺžka </w:t>
      </w:r>
      <w:proofErr w:type="spellStart"/>
      <w:r w:rsidR="00D70723">
        <w:t>clustra</w:t>
      </w:r>
      <w:proofErr w:type="spellEnd"/>
      <w:r w:rsidR="00D70723">
        <w:t xml:space="preserve">, tá ovplyvňuje množstvo vytvorených </w:t>
      </w:r>
      <w:proofErr w:type="spellStart"/>
      <w:r w:rsidR="00D70723">
        <w:t>clustrov</w:t>
      </w:r>
      <w:proofErr w:type="spellEnd"/>
      <w:r w:rsidR="00D70723">
        <w:t xml:space="preserve"> a</w:t>
      </w:r>
      <w:r w:rsidR="006118CA">
        <w:t xml:space="preserve"> priemerný počet vzorov patriacich jednému </w:t>
      </w:r>
      <w:proofErr w:type="spellStart"/>
      <w:r w:rsidR="006118CA">
        <w:t>clustru</w:t>
      </w:r>
      <w:proofErr w:type="spellEnd"/>
      <w:r w:rsidR="006118CA">
        <w:t xml:space="preserve">. Ideálna dĺžka je taká, aby počet </w:t>
      </w:r>
      <w:proofErr w:type="spellStart"/>
      <w:r w:rsidR="006118CA">
        <w:t>clustrov</w:t>
      </w:r>
      <w:proofErr w:type="spellEnd"/>
      <w:r w:rsidR="006118CA">
        <w:t xml:space="preserve"> bol totožný s počtom pripojených uzlov.</w:t>
      </w:r>
    </w:p>
    <w:p w14:paraId="1150EC18" w14:textId="78B935C8" w:rsidR="00D70723" w:rsidRDefault="00D70723" w:rsidP="004A1864">
      <w:pPr>
        <w:pStyle w:val="Zakladny"/>
      </w:pPr>
      <w:proofErr w:type="spellStart"/>
      <w:r w:rsidRPr="00D70723">
        <w:rPr>
          <w:b/>
        </w:rPr>
        <w:t>Cluster</w:t>
      </w:r>
      <w:proofErr w:type="spellEnd"/>
      <w:r>
        <w:t xml:space="preserve"> je definovaný unikátnym číselným identifikátorom a obsahuje atribúty:</w:t>
      </w:r>
    </w:p>
    <w:p w14:paraId="74512420" w14:textId="69535C47" w:rsidR="00D70723" w:rsidRDefault="00D70723" w:rsidP="009B49C3">
      <w:pPr>
        <w:pStyle w:val="Zakladny"/>
        <w:numPr>
          <w:ilvl w:val="0"/>
          <w:numId w:val="14"/>
        </w:numPr>
      </w:pPr>
      <w:r>
        <w:t>Číslo chromozómu</w:t>
      </w:r>
    </w:p>
    <w:p w14:paraId="3EDE1834" w14:textId="6B1B1BEF" w:rsidR="00D70723" w:rsidRDefault="00D70723" w:rsidP="009B49C3">
      <w:pPr>
        <w:pStyle w:val="Zakladny"/>
        <w:numPr>
          <w:ilvl w:val="0"/>
          <w:numId w:val="14"/>
        </w:numPr>
      </w:pPr>
      <w:r>
        <w:t>Index začiatku sekvencie</w:t>
      </w:r>
      <w:r w:rsidR="00F8758D">
        <w:t xml:space="preserve"> (aktualizovaný pri každej zmene vzorov)</w:t>
      </w:r>
    </w:p>
    <w:p w14:paraId="3E080462" w14:textId="0A0B9265" w:rsidR="00D70723" w:rsidRDefault="00D70723" w:rsidP="009B49C3">
      <w:pPr>
        <w:pStyle w:val="Zakladny"/>
        <w:numPr>
          <w:ilvl w:val="0"/>
          <w:numId w:val="14"/>
        </w:numPr>
      </w:pPr>
      <w:r>
        <w:t>Index konca sekvencie</w:t>
      </w:r>
      <w:r w:rsidR="00F8758D">
        <w:t xml:space="preserve"> (aktualizovaný pri každej zmene vzorov)</w:t>
      </w:r>
    </w:p>
    <w:p w14:paraId="7CCD3426" w14:textId="7EF98594" w:rsidR="00D70723" w:rsidRDefault="00D70723" w:rsidP="009B49C3">
      <w:pPr>
        <w:pStyle w:val="Zakladny"/>
        <w:numPr>
          <w:ilvl w:val="0"/>
          <w:numId w:val="14"/>
        </w:numPr>
      </w:pPr>
      <w:r>
        <w:t>Pole vzorov nachádzajúcich sa vo vyhradenom úseku sekvencie</w:t>
      </w:r>
    </w:p>
    <w:p w14:paraId="4A722775" w14:textId="28FEE98A" w:rsidR="006118CA" w:rsidRDefault="006118CA" w:rsidP="006118CA">
      <w:pPr>
        <w:pStyle w:val="Zakladny"/>
      </w:pPr>
      <w:r>
        <w:lastRenderedPageBreak/>
        <w:t xml:space="preserve">Aktivity diagram </w:t>
      </w:r>
      <w:proofErr w:type="spellStart"/>
      <w:r>
        <w:t>clustrovacieho</w:t>
      </w:r>
      <w:proofErr w:type="spellEnd"/>
      <w:r>
        <w:t xml:space="preserve"> algoritmu je zobrazený na </w:t>
      </w:r>
      <w:r w:rsidR="00D5420E">
        <w:fldChar w:fldCharType="begin"/>
      </w:r>
      <w:r w:rsidR="00D5420E">
        <w:instrText xml:space="preserve"> REF _Ref419324592 \h </w:instrText>
      </w:r>
      <w:r w:rsidR="00D5420E">
        <w:fldChar w:fldCharType="separate"/>
      </w:r>
      <w:r w:rsidR="00F91E50">
        <w:t xml:space="preserve">Obrázok </w:t>
      </w:r>
      <w:r w:rsidR="00F91E50">
        <w:rPr>
          <w:noProof/>
        </w:rPr>
        <w:t>14</w:t>
      </w:r>
      <w:r w:rsidR="00D5420E">
        <w:fldChar w:fldCharType="end"/>
      </w:r>
      <w:r>
        <w:t>.</w:t>
      </w:r>
    </w:p>
    <w:p w14:paraId="0911C9CF" w14:textId="77777777" w:rsidR="00D5420E" w:rsidRDefault="00D16E13" w:rsidP="00D5420E">
      <w:pPr>
        <w:pStyle w:val="Zakladny"/>
        <w:keepNext/>
      </w:pPr>
      <w:r>
        <w:t xml:space="preserve"> </w:t>
      </w:r>
      <w:r w:rsidR="00D5420E">
        <w:rPr>
          <w:noProof/>
          <w:lang w:eastAsia="sk-SK"/>
        </w:rPr>
        <w:drawing>
          <wp:inline distT="0" distB="0" distL="0" distR="0" wp14:anchorId="209736D2" wp14:editId="753BA5F9">
            <wp:extent cx="5579307" cy="4387850"/>
            <wp:effectExtent l="0" t="0" r="2540" b="0"/>
            <wp:docPr id="19" name="Obrázo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lustering.png"/>
                    <pic:cNvPicPr/>
                  </pic:nvPicPr>
                  <pic:blipFill>
                    <a:blip r:embed="rId40">
                      <a:extLst>
                        <a:ext uri="{28A0092B-C50C-407E-A947-70E740481C1C}">
                          <a14:useLocalDpi xmlns:a14="http://schemas.microsoft.com/office/drawing/2010/main" val="0"/>
                        </a:ext>
                      </a:extLst>
                    </a:blip>
                    <a:stretch>
                      <a:fillRect/>
                    </a:stretch>
                  </pic:blipFill>
                  <pic:spPr>
                    <a:xfrm>
                      <a:off x="0" y="0"/>
                      <a:ext cx="5579307" cy="4387850"/>
                    </a:xfrm>
                    <a:prstGeom prst="rect">
                      <a:avLst/>
                    </a:prstGeom>
                  </pic:spPr>
                </pic:pic>
              </a:graphicData>
            </a:graphic>
          </wp:inline>
        </w:drawing>
      </w:r>
    </w:p>
    <w:p w14:paraId="4D6AE13B" w14:textId="6BE443A0" w:rsidR="00D16E13" w:rsidRDefault="00D5420E" w:rsidP="00D5420E">
      <w:pPr>
        <w:pStyle w:val="Popis"/>
        <w:jc w:val="both"/>
      </w:pPr>
      <w:bookmarkStart w:id="84" w:name="_Ref419324592"/>
      <w:bookmarkStart w:id="85" w:name="_Toc419380994"/>
      <w:r>
        <w:t xml:space="preserve">Obrázok </w:t>
      </w:r>
      <w:fldSimple w:instr=" SEQ Obrázok \* ARABIC ">
        <w:r w:rsidR="00F91E50">
          <w:rPr>
            <w:noProof/>
          </w:rPr>
          <w:t>14</w:t>
        </w:r>
      </w:fldSimple>
      <w:bookmarkEnd w:id="84"/>
      <w:r>
        <w:t xml:space="preserve"> Aktivity diagram </w:t>
      </w:r>
      <w:proofErr w:type="spellStart"/>
      <w:r>
        <w:t>clustrovacieho</w:t>
      </w:r>
      <w:proofErr w:type="spellEnd"/>
      <w:r>
        <w:t xml:space="preserve"> algoritmu</w:t>
      </w:r>
      <w:bookmarkEnd w:id="85"/>
    </w:p>
    <w:p w14:paraId="56520A0E" w14:textId="64F1825F" w:rsidR="00D5420E" w:rsidRDefault="00EE1007" w:rsidP="00D5420E">
      <w:pPr>
        <w:pStyle w:val="Zakladny"/>
      </w:pPr>
      <w:r>
        <w:t xml:space="preserve">Počas behu programu je nutné zabezpečiť aby v každom momente mali všetky </w:t>
      </w:r>
      <w:proofErr w:type="spellStart"/>
      <w:r>
        <w:t>clustre</w:t>
      </w:r>
      <w:proofErr w:type="spellEnd"/>
      <w:r>
        <w:t xml:space="preserve"> priradené uzly (ak je aspoň jeden uzol pripojený)</w:t>
      </w:r>
      <w:r w:rsidR="00BA3FDD">
        <w:t xml:space="preserve">, ktoré ich analyzujú. </w:t>
      </w:r>
      <w:r w:rsidR="00BA3FDD" w:rsidRPr="00BA3FDD">
        <w:rPr>
          <w:b/>
        </w:rPr>
        <w:t xml:space="preserve">Distribúcia </w:t>
      </w:r>
      <w:proofErr w:type="spellStart"/>
      <w:r w:rsidR="00BA3FDD" w:rsidRPr="00BA3FDD">
        <w:rPr>
          <w:b/>
        </w:rPr>
        <w:t>clustrov</w:t>
      </w:r>
      <w:proofErr w:type="spellEnd"/>
      <w:r w:rsidR="00BA3FDD">
        <w:t xml:space="preserve"> je možná vďaka možnosti nastavenia funkcie volanej pri každom pripojení, respektíve odpojení uzlu poskytujúcou JDSM modulom popísaným v </w:t>
      </w:r>
      <w:r w:rsidR="00BA3FDD">
        <w:fldChar w:fldCharType="begin"/>
      </w:r>
      <w:r w:rsidR="00BA3FDD">
        <w:instrText xml:space="preserve"> REF _Ref419227399 \n \h </w:instrText>
      </w:r>
      <w:r w:rsidR="00BA3FDD">
        <w:fldChar w:fldCharType="separate"/>
      </w:r>
      <w:r w:rsidR="00F91E50">
        <w:t>2.3.2</w:t>
      </w:r>
      <w:r w:rsidR="00BA3FDD">
        <w:fldChar w:fldCharType="end"/>
      </w:r>
      <w:r w:rsidR="00BA3FDD">
        <w:t>.</w:t>
      </w:r>
    </w:p>
    <w:p w14:paraId="1F0DF939" w14:textId="4E20A81C" w:rsidR="00BA3FDD" w:rsidRDefault="007356E6" w:rsidP="00D5420E">
      <w:pPr>
        <w:pStyle w:val="Zakladny"/>
      </w:pPr>
      <w:r>
        <w:t xml:space="preserve">Základnou premisou distribučného algoritmu je rovnomerné rozdelenie </w:t>
      </w:r>
      <w:proofErr w:type="spellStart"/>
      <w:r>
        <w:t>clustrov</w:t>
      </w:r>
      <w:proofErr w:type="spellEnd"/>
      <w:r>
        <w:t xml:space="preserve"> medzi uzly všetky pripojené uzly. Experimentálnym testovaním je možné dosiahnuť lepšie rozdelenie s uvážením parametrov uzlov (výkon, oneskorenie, rýchlosť prijímania/odosielania), avšak vývoj takéhoto algoritmu by bol časovo náročný</w:t>
      </w:r>
      <w:r w:rsidR="00BE2B6F">
        <w:t xml:space="preserve"> s potrebou reálneho testovania a bohužiaľ táto funkcionalita sa neurčila ako prioritná</w:t>
      </w:r>
      <w:r>
        <w:t>, a preto je použité rovnomerné rozdelenie.</w:t>
      </w:r>
    </w:p>
    <w:p w14:paraId="5C870EE2" w14:textId="77777777" w:rsidR="0073271B" w:rsidRDefault="001513D3" w:rsidP="00D5420E">
      <w:pPr>
        <w:pStyle w:val="Zakladny"/>
      </w:pPr>
      <w:r>
        <w:t xml:space="preserve">Po pripojení prvého uzlu do systému, priradíme všetky </w:t>
      </w:r>
      <w:proofErr w:type="spellStart"/>
      <w:r>
        <w:t>clustre</w:t>
      </w:r>
      <w:proofErr w:type="spellEnd"/>
      <w:r>
        <w:t xml:space="preserve"> tomuto uzlu</w:t>
      </w:r>
      <w:r w:rsidR="0073271B">
        <w:t xml:space="preserve"> a spustíme hlavný beh programu popísaný nižšie</w:t>
      </w:r>
      <w:r>
        <w:t xml:space="preserve">. </w:t>
      </w:r>
    </w:p>
    <w:p w14:paraId="3BCF78E4" w14:textId="77777777" w:rsidR="0073271B" w:rsidRDefault="0073271B" w:rsidP="00D5420E">
      <w:pPr>
        <w:pStyle w:val="Zakladny"/>
      </w:pPr>
    </w:p>
    <w:p w14:paraId="4C192B62" w14:textId="4452E95D" w:rsidR="007356E6" w:rsidRDefault="001513D3" w:rsidP="00D5420E">
      <w:pPr>
        <w:pStyle w:val="Zakladny"/>
      </w:pPr>
      <w:r>
        <w:t>Po pripojení n-</w:t>
      </w:r>
      <w:proofErr w:type="spellStart"/>
      <w:r>
        <w:t>tého</w:t>
      </w:r>
      <w:proofErr w:type="spellEnd"/>
      <w:r>
        <w:t xml:space="preserve"> uzlu  odstránime C </w:t>
      </w:r>
      <w:proofErr w:type="spellStart"/>
      <w:r>
        <w:t>clustrov</w:t>
      </w:r>
      <w:proofErr w:type="spellEnd"/>
      <w:r>
        <w:t xml:space="preserve"> z každého uzlu, kde C je definované vzťahom:</w:t>
      </w:r>
    </w:p>
    <w:p w14:paraId="0AB4C65D" w14:textId="67B3C046" w:rsidR="001513D3" w:rsidRPr="001513D3" w:rsidRDefault="001513D3" w:rsidP="00D5420E">
      <w:pPr>
        <w:pStyle w:val="Zakladny"/>
        <w:rPr>
          <w:rFonts w:eastAsiaTheme="minorEastAsia"/>
        </w:rPr>
      </w:pPr>
      <m:oMathPara>
        <m:oMath>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c</m:t>
                  </m:r>
                </m:sub>
              </m:sSub>
            </m:num>
            <m:den>
              <m:sSub>
                <m:sSubPr>
                  <m:ctrlPr>
                    <w:rPr>
                      <w:rFonts w:ascii="Cambria Math" w:hAnsi="Cambria Math"/>
                      <w:i/>
                    </w:rPr>
                  </m:ctrlPr>
                </m:sSubPr>
                <m:e>
                  <m:r>
                    <w:rPr>
                      <w:rFonts w:ascii="Cambria Math" w:hAnsi="Cambria Math"/>
                    </w:rPr>
                    <m:t>N</m:t>
                  </m:r>
                </m:e>
                <m:sub>
                  <m:r>
                    <w:rPr>
                      <w:rFonts w:ascii="Cambria Math" w:hAnsi="Cambria Math"/>
                    </w:rPr>
                    <m:t>c</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c</m:t>
                  </m:r>
                </m:sub>
              </m:sSub>
            </m:num>
            <m:den>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+1</m:t>
              </m:r>
            </m:den>
          </m:f>
        </m:oMath>
      </m:oMathPara>
    </w:p>
    <w:p w14:paraId="75E42F51" w14:textId="1D6D3386" w:rsidR="001513D3" w:rsidRDefault="001513D3" w:rsidP="00D5420E">
      <w:pPr>
        <w:pStyle w:val="Zakladny"/>
        <w:rPr>
          <w:rFonts w:eastAsiaTheme="minorEastAsia"/>
        </w:rPr>
      </w:pPr>
      <w:r>
        <w:rPr>
          <w:rFonts w:eastAsiaTheme="minorEastAsia"/>
        </w:rPr>
        <w:t xml:space="preserve">,kde </w:t>
      </w:r>
      <m:oMath>
        <m:sSub>
          <m:sSubPr>
            <m:ctrlPr>
              <w:rPr>
                <w:rFonts w:ascii="Cambria Math" w:hAnsi="Cambria Math"/>
                <w:i/>
              </w:rPr>
            </m:ctrlPr>
          </m:sSubPr>
          <m:e>
            <m:r>
              <w:rPr>
                <w:rFonts w:ascii="Cambria Math" w:hAnsi="Cambria Math"/>
              </w:rPr>
              <m:t>C</m:t>
            </m:r>
          </m:e>
          <m:sub>
            <m:r>
              <w:rPr>
                <w:rFonts w:ascii="Cambria Math" w:hAnsi="Cambria Math"/>
              </w:rPr>
              <m:t>c</m:t>
            </m:r>
          </m:sub>
        </m:sSub>
      </m:oMath>
      <w:r>
        <w:rPr>
          <w:rFonts w:eastAsiaTheme="minorEastAsia"/>
        </w:rPr>
        <w:t xml:space="preserve"> je počet clustrov a </w:t>
      </w:r>
      <m:oMath>
        <m:sSub>
          <m:sSubPr>
            <m:ctrlPr>
              <w:rPr>
                <w:rFonts w:ascii="Cambria Math" w:hAnsi="Cambria Math"/>
                <w:i/>
              </w:rPr>
            </m:ctrlPr>
          </m:sSubPr>
          <m:e>
            <m:r>
              <w:rPr>
                <w:rFonts w:ascii="Cambria Math" w:hAnsi="Cambria Math"/>
              </w:rPr>
              <m:t>N</m:t>
            </m:r>
          </m:e>
          <m:sub>
            <m:r>
              <w:rPr>
                <w:rFonts w:ascii="Cambria Math" w:hAnsi="Cambria Math"/>
              </w:rPr>
              <m:t>c</m:t>
            </m:r>
          </m:sub>
        </m:sSub>
      </m:oMath>
      <w:r>
        <w:rPr>
          <w:rFonts w:eastAsiaTheme="minorEastAsia"/>
        </w:rPr>
        <w:t>počet uzlov</w:t>
      </w:r>
      <w:r w:rsidR="0073271B">
        <w:rPr>
          <w:rFonts w:eastAsiaTheme="minorEastAsia"/>
        </w:rPr>
        <w:t>.</w:t>
      </w:r>
    </w:p>
    <w:p w14:paraId="215D9015" w14:textId="496F98E6" w:rsidR="0073271B" w:rsidRDefault="0073271B" w:rsidP="00D5420E">
      <w:pPr>
        <w:pStyle w:val="Zakladny"/>
        <w:rPr>
          <w:rFonts w:eastAsiaTheme="minorEastAsia"/>
        </w:rPr>
      </w:pPr>
      <w:r>
        <w:rPr>
          <w:rFonts w:eastAsiaTheme="minorEastAsia"/>
        </w:rPr>
        <w:t xml:space="preserve">Pri odpojení uzlu priradíme aktívnym uzlom </w:t>
      </w:r>
      <w:proofErr w:type="spellStart"/>
      <w:r>
        <w:rPr>
          <w:rFonts w:eastAsiaTheme="minorEastAsia"/>
        </w:rPr>
        <w:t>clustre</w:t>
      </w:r>
      <w:proofErr w:type="spellEnd"/>
      <w:r>
        <w:rPr>
          <w:rFonts w:eastAsiaTheme="minorEastAsia"/>
        </w:rPr>
        <w:t xml:space="preserve"> odpojeného uzlu. Algoritmus </w:t>
      </w:r>
      <w:proofErr w:type="spellStart"/>
      <w:r>
        <w:rPr>
          <w:rFonts w:eastAsiaTheme="minorEastAsia"/>
        </w:rPr>
        <w:t>redistribúcie</w:t>
      </w:r>
      <w:proofErr w:type="spellEnd"/>
      <w:r>
        <w:rPr>
          <w:rFonts w:eastAsiaTheme="minorEastAsia"/>
        </w:rPr>
        <w:t xml:space="preserve"> </w:t>
      </w:r>
      <w:proofErr w:type="spellStart"/>
      <w:r>
        <w:rPr>
          <w:rFonts w:eastAsiaTheme="minorEastAsia"/>
        </w:rPr>
        <w:t>clustrov</w:t>
      </w:r>
      <w:proofErr w:type="spellEnd"/>
      <w:r>
        <w:rPr>
          <w:rFonts w:eastAsiaTheme="minorEastAsia"/>
        </w:rPr>
        <w:t xml:space="preserve"> je zobrazený v Príloha B.</w:t>
      </w:r>
    </w:p>
    <w:p w14:paraId="5949911C" w14:textId="77777777" w:rsidR="00BE2B6F" w:rsidRDefault="00BE2B6F" w:rsidP="00D5420E">
      <w:pPr>
        <w:pStyle w:val="Zakladny"/>
        <w:rPr>
          <w:rFonts w:eastAsiaTheme="minorEastAsia"/>
        </w:rPr>
      </w:pPr>
    </w:p>
    <w:p w14:paraId="2250B28C" w14:textId="24E1AD5C" w:rsidR="0073271B" w:rsidRDefault="00C72C1D" w:rsidP="00D5420E">
      <w:pPr>
        <w:pStyle w:val="Zakladny"/>
      </w:pPr>
      <w:proofErr w:type="spellStart"/>
      <w:r w:rsidRPr="00C72C1D">
        <w:rPr>
          <w:b/>
        </w:rPr>
        <w:t>Klientská</w:t>
      </w:r>
      <w:proofErr w:type="spellEnd"/>
      <w:r w:rsidRPr="00C72C1D">
        <w:rPr>
          <w:b/>
        </w:rPr>
        <w:t xml:space="preserve"> časť</w:t>
      </w:r>
      <w:r>
        <w:t xml:space="preserve"> má dva možné módy operovania:</w:t>
      </w:r>
    </w:p>
    <w:p w14:paraId="017FF4DF" w14:textId="3463A5BD" w:rsidR="00C72C1D" w:rsidRDefault="00C72C1D" w:rsidP="009B49C3">
      <w:pPr>
        <w:pStyle w:val="Zakladny"/>
        <w:numPr>
          <w:ilvl w:val="0"/>
          <w:numId w:val="15"/>
        </w:numPr>
      </w:pPr>
      <w:proofErr w:type="spellStart"/>
      <w:r>
        <w:t>Cachovanie</w:t>
      </w:r>
      <w:proofErr w:type="spellEnd"/>
      <w:r>
        <w:t xml:space="preserve"> </w:t>
      </w:r>
      <w:proofErr w:type="spellStart"/>
      <w:r>
        <w:t>clustrov</w:t>
      </w:r>
      <w:proofErr w:type="spellEnd"/>
    </w:p>
    <w:p w14:paraId="27F31B1B" w14:textId="5427E988" w:rsidR="00C72C1D" w:rsidRDefault="00C72C1D" w:rsidP="009B49C3">
      <w:pPr>
        <w:pStyle w:val="Zakladny"/>
        <w:numPr>
          <w:ilvl w:val="0"/>
          <w:numId w:val="15"/>
        </w:numPr>
      </w:pPr>
      <w:proofErr w:type="spellStart"/>
      <w:r>
        <w:t>Necachovanie</w:t>
      </w:r>
      <w:proofErr w:type="spellEnd"/>
      <w:r>
        <w:t xml:space="preserve"> </w:t>
      </w:r>
      <w:proofErr w:type="spellStart"/>
      <w:r>
        <w:t>clustrov</w:t>
      </w:r>
      <w:proofErr w:type="spellEnd"/>
    </w:p>
    <w:p w14:paraId="56DEA78F" w14:textId="758E4F06" w:rsidR="00C72C1D" w:rsidRDefault="00C72C1D" w:rsidP="00C72C1D">
      <w:pPr>
        <w:pStyle w:val="Zakladny"/>
      </w:pPr>
      <w:r>
        <w:t xml:space="preserve">Pri </w:t>
      </w:r>
      <w:proofErr w:type="spellStart"/>
      <w:r>
        <w:t>necachovaní</w:t>
      </w:r>
      <w:proofErr w:type="spellEnd"/>
      <w:r>
        <w:t xml:space="preserve"> </w:t>
      </w:r>
      <w:proofErr w:type="spellStart"/>
      <w:r>
        <w:t>clustrov</w:t>
      </w:r>
      <w:proofErr w:type="spellEnd"/>
      <w:r>
        <w:t xml:space="preserve"> sa v pamäti uzlov neuchovávajú žiadne dáta a všetky zasielané požiadavky od servera sú sebestačné, to znamená, že každá požiadavka obsahuje vzory aj dáta vzorky</w:t>
      </w:r>
      <w:r w:rsidR="00BE2B6F">
        <w:t xml:space="preserve"> a je ju možné vyhodnotiť na ľubovoľnom uzle.</w:t>
      </w:r>
    </w:p>
    <w:p w14:paraId="5DC11AA4" w14:textId="418E4736" w:rsidR="00C72C1D" w:rsidRDefault="00C72C1D" w:rsidP="00C72C1D">
      <w:pPr>
        <w:pStyle w:val="Zakladny"/>
      </w:pPr>
      <w:r>
        <w:t xml:space="preserve">Pri </w:t>
      </w:r>
      <w:proofErr w:type="spellStart"/>
      <w:r>
        <w:t>cachovaní</w:t>
      </w:r>
      <w:proofErr w:type="spellEnd"/>
      <w:r>
        <w:t xml:space="preserve"> </w:t>
      </w:r>
      <w:proofErr w:type="spellStart"/>
      <w:r>
        <w:t>clustrov</w:t>
      </w:r>
      <w:proofErr w:type="spellEnd"/>
      <w:r>
        <w:t xml:space="preserve"> sa po priradení alebo odstránení </w:t>
      </w:r>
      <w:proofErr w:type="spellStart"/>
      <w:r>
        <w:t>clustra</w:t>
      </w:r>
      <w:proofErr w:type="spellEnd"/>
      <w:r>
        <w:t xml:space="preserve"> z uzlu </w:t>
      </w:r>
      <w:r w:rsidR="00BE2B6F">
        <w:t xml:space="preserve">odošle požiadavka na pridanie, </w:t>
      </w:r>
      <w:r>
        <w:t xml:space="preserve">respektíve odstránenie </w:t>
      </w:r>
      <w:proofErr w:type="spellStart"/>
      <w:r>
        <w:t>clustra</w:t>
      </w:r>
      <w:proofErr w:type="spellEnd"/>
      <w:r>
        <w:t xml:space="preserve"> z cache </w:t>
      </w:r>
      <w:proofErr w:type="spellStart"/>
      <w:r>
        <w:t>clustrov</w:t>
      </w:r>
      <w:proofErr w:type="spellEnd"/>
      <w:r>
        <w:t xml:space="preserve"> uchovávanej v pamäti uzlu. Výhodou tohto princípu je, že vzory </w:t>
      </w:r>
      <w:proofErr w:type="spellStart"/>
      <w:r>
        <w:t>clustrov</w:t>
      </w:r>
      <w:proofErr w:type="spellEnd"/>
      <w:r>
        <w:t xml:space="preserve"> nie je nutné posielať pri každej požiadavke na analýzu, tento spôsob je rýchlejší a</w:t>
      </w:r>
      <w:r w:rsidR="00BE2B6F">
        <w:t> </w:t>
      </w:r>
      <w:r>
        <w:t>efektívnejší</w:t>
      </w:r>
      <w:r w:rsidR="00BE2B6F">
        <w:t xml:space="preserve">, keďže sa odosiela iba časť sekvencie vzorky určenej pre </w:t>
      </w:r>
      <w:proofErr w:type="spellStart"/>
      <w:r w:rsidR="00BE2B6F">
        <w:t>cluster</w:t>
      </w:r>
      <w:proofErr w:type="spellEnd"/>
      <w:r w:rsidR="00BE2B6F">
        <w:t xml:space="preserve"> už uchovaný v pamäti.</w:t>
      </w:r>
    </w:p>
    <w:p w14:paraId="0A4EC800" w14:textId="0A504D2C" w:rsidR="00BE2B6F" w:rsidRDefault="00BE2B6F" w:rsidP="00C72C1D">
      <w:pPr>
        <w:pStyle w:val="Zakladny"/>
      </w:pPr>
      <w:r>
        <w:t>Aj keď metóda s </w:t>
      </w:r>
      <w:proofErr w:type="spellStart"/>
      <w:r>
        <w:t>cachovaním</w:t>
      </w:r>
      <w:proofErr w:type="spellEnd"/>
      <w:r>
        <w:t xml:space="preserve"> </w:t>
      </w:r>
      <w:proofErr w:type="spellStart"/>
      <w:r>
        <w:t>clustrov</w:t>
      </w:r>
      <w:proofErr w:type="spellEnd"/>
      <w:r>
        <w:t xml:space="preserve"> má nesporné výhody, konkrétne signifikantné obmedzenie </w:t>
      </w:r>
      <w:proofErr w:type="spellStart"/>
      <w:r>
        <w:t>trafficu</w:t>
      </w:r>
      <w:proofErr w:type="spellEnd"/>
      <w:r>
        <w:t xml:space="preserve"> a lepšie využitie pamäte uzlu, koncepčne zaostáva pri vysokom pomere vzoriek k počtu aktívnych uzlov. Ak zoberieme hraničný prípad, že je definovaných tisíc vzorov s priemernou dĺžkou 1MB a pripojený je iba jeden pracovný uzol, znamenalo by to uloženie 1GB dát do operačnej p</w:t>
      </w:r>
      <w:r w:rsidR="00CD43E0">
        <w:t xml:space="preserve">amäte uzlu, čo by mohlo viesť ku výraznému spomaleniu používateľovho zariadenia alebo až ku pádu prehliadača. Práve preto, je nastaviteľná hranica pomeru vzoriek a aktívnych uzlov a ak je aktuálny pomer pod ňou, používa sa pri výkone programu princíp </w:t>
      </w:r>
      <w:proofErr w:type="spellStart"/>
      <w:r w:rsidR="00CD43E0">
        <w:t>necachovania</w:t>
      </w:r>
      <w:proofErr w:type="spellEnd"/>
      <w:r w:rsidR="00CD43E0">
        <w:t xml:space="preserve">, ktorý nie je obmedzovaný a nehrozí zahltenie uzlu a ak sa aktuálny pomer dostane nad hranicu odošlú sa požiadavky na </w:t>
      </w:r>
      <w:proofErr w:type="spellStart"/>
      <w:r w:rsidR="00CD43E0">
        <w:t>cachovanie</w:t>
      </w:r>
      <w:proofErr w:type="spellEnd"/>
      <w:r w:rsidR="00CD43E0">
        <w:t xml:space="preserve"> </w:t>
      </w:r>
      <w:proofErr w:type="spellStart"/>
      <w:r w:rsidR="00CD43E0">
        <w:t>clustrov</w:t>
      </w:r>
      <w:proofErr w:type="spellEnd"/>
      <w:r w:rsidR="00CD43E0">
        <w:t xml:space="preserve"> a prejde sa na tento spôsob.</w:t>
      </w:r>
    </w:p>
    <w:p w14:paraId="45AD54CB" w14:textId="77777777" w:rsidR="008D13E0" w:rsidRDefault="008D13E0" w:rsidP="00C72C1D">
      <w:pPr>
        <w:pStyle w:val="Zakladny"/>
      </w:pPr>
    </w:p>
    <w:p w14:paraId="259AD859" w14:textId="77777777" w:rsidR="008D13E0" w:rsidRDefault="008D13E0" w:rsidP="00C72C1D">
      <w:pPr>
        <w:pStyle w:val="Zakladny"/>
      </w:pPr>
    </w:p>
    <w:p w14:paraId="406A97B0" w14:textId="77777777" w:rsidR="008D13E0" w:rsidRDefault="008D13E0" w:rsidP="00C72C1D">
      <w:pPr>
        <w:pStyle w:val="Zakladny"/>
      </w:pPr>
    </w:p>
    <w:p w14:paraId="62421A86" w14:textId="28584C31" w:rsidR="0028405D" w:rsidRDefault="008D13E0" w:rsidP="00C72C1D">
      <w:pPr>
        <w:pStyle w:val="Zakladny"/>
      </w:pPr>
      <w:r>
        <w:t>Výpočtový algoritmus vykonávaných na uzloch je priamočiary. Pomocou JDSM modulu zaregistrujeme spracovávanie štyroch typov správ:</w:t>
      </w:r>
    </w:p>
    <w:p w14:paraId="544A0E1B" w14:textId="25E44F78" w:rsidR="008D13E0" w:rsidRPr="008D13E0" w:rsidRDefault="008D13E0" w:rsidP="009B49C3">
      <w:pPr>
        <w:pStyle w:val="Zakladny"/>
        <w:numPr>
          <w:ilvl w:val="0"/>
          <w:numId w:val="16"/>
        </w:numPr>
        <w:rPr>
          <w:i/>
        </w:rPr>
      </w:pPr>
      <w:proofErr w:type="spellStart"/>
      <w:r w:rsidRPr="008D13E0">
        <w:rPr>
          <w:i/>
        </w:rPr>
        <w:t>addClusters</w:t>
      </w:r>
      <w:proofErr w:type="spellEnd"/>
      <w:r>
        <w:t xml:space="preserve"> – pridá </w:t>
      </w:r>
      <w:proofErr w:type="spellStart"/>
      <w:r>
        <w:t>clustre</w:t>
      </w:r>
      <w:proofErr w:type="spellEnd"/>
      <w:r>
        <w:t xml:space="preserve"> do pamäte</w:t>
      </w:r>
    </w:p>
    <w:p w14:paraId="430CC9E0" w14:textId="44A148BE" w:rsidR="008D13E0" w:rsidRPr="008D13E0" w:rsidRDefault="008D13E0" w:rsidP="009B49C3">
      <w:pPr>
        <w:pStyle w:val="Zakladny"/>
        <w:numPr>
          <w:ilvl w:val="0"/>
          <w:numId w:val="16"/>
        </w:numPr>
        <w:rPr>
          <w:i/>
        </w:rPr>
      </w:pPr>
      <w:proofErr w:type="spellStart"/>
      <w:r w:rsidRPr="008D13E0">
        <w:rPr>
          <w:i/>
        </w:rPr>
        <w:t>freeClusters</w:t>
      </w:r>
      <w:proofErr w:type="spellEnd"/>
      <w:r>
        <w:t xml:space="preserve"> – odstráni </w:t>
      </w:r>
      <w:proofErr w:type="spellStart"/>
      <w:r>
        <w:t>clustre</w:t>
      </w:r>
      <w:proofErr w:type="spellEnd"/>
      <w:r>
        <w:t xml:space="preserve"> z pamäte</w:t>
      </w:r>
    </w:p>
    <w:p w14:paraId="6D92E502" w14:textId="2E8F72D3" w:rsidR="008D13E0" w:rsidRPr="008D13E0" w:rsidRDefault="008D13E0" w:rsidP="009B49C3">
      <w:pPr>
        <w:pStyle w:val="Zakladny"/>
        <w:numPr>
          <w:ilvl w:val="0"/>
          <w:numId w:val="16"/>
        </w:numPr>
        <w:rPr>
          <w:i/>
        </w:rPr>
      </w:pPr>
      <w:proofErr w:type="spellStart"/>
      <w:r w:rsidRPr="008D13E0">
        <w:rPr>
          <w:i/>
        </w:rPr>
        <w:t>analyze</w:t>
      </w:r>
      <w:proofErr w:type="spellEnd"/>
      <w:r>
        <w:rPr>
          <w:i/>
        </w:rPr>
        <w:t xml:space="preserve"> </w:t>
      </w:r>
      <w:r>
        <w:t xml:space="preserve">– analyzuje vzorku s použitím </w:t>
      </w:r>
      <w:proofErr w:type="spellStart"/>
      <w:r>
        <w:t>cachovaných</w:t>
      </w:r>
      <w:proofErr w:type="spellEnd"/>
      <w:r>
        <w:t xml:space="preserve"> </w:t>
      </w:r>
      <w:proofErr w:type="spellStart"/>
      <w:r>
        <w:t>clustrov</w:t>
      </w:r>
      <w:proofErr w:type="spellEnd"/>
      <w:r>
        <w:t xml:space="preserve">, obsahuje </w:t>
      </w:r>
      <w:proofErr w:type="spellStart"/>
      <w:r>
        <w:t>subsekvenciu</w:t>
      </w:r>
      <w:proofErr w:type="spellEnd"/>
      <w:r>
        <w:t xml:space="preserve"> vzorky, id vzorky a id požadovaného </w:t>
      </w:r>
      <w:proofErr w:type="spellStart"/>
      <w:r>
        <w:t>clustra</w:t>
      </w:r>
      <w:proofErr w:type="spellEnd"/>
    </w:p>
    <w:p w14:paraId="3A7D9E77" w14:textId="71FBD41D" w:rsidR="008D13E0" w:rsidRPr="008D13E0" w:rsidRDefault="008D13E0" w:rsidP="009B49C3">
      <w:pPr>
        <w:pStyle w:val="Zakladny"/>
        <w:numPr>
          <w:ilvl w:val="0"/>
          <w:numId w:val="16"/>
        </w:numPr>
        <w:rPr>
          <w:i/>
        </w:rPr>
      </w:pPr>
      <w:proofErr w:type="spellStart"/>
      <w:r w:rsidRPr="008D13E0">
        <w:rPr>
          <w:i/>
        </w:rPr>
        <w:t>analyzeNoCache</w:t>
      </w:r>
      <w:proofErr w:type="spellEnd"/>
      <w:r>
        <w:rPr>
          <w:i/>
        </w:rPr>
        <w:t xml:space="preserve"> </w:t>
      </w:r>
      <w:r>
        <w:t xml:space="preserve">– analyzuje vzorku s použitím </w:t>
      </w:r>
      <w:proofErr w:type="spellStart"/>
      <w:r>
        <w:t>clustrov</w:t>
      </w:r>
      <w:proofErr w:type="spellEnd"/>
      <w:r>
        <w:t xml:space="preserve"> v požiadavke, obsahuje </w:t>
      </w:r>
      <w:proofErr w:type="spellStart"/>
      <w:r>
        <w:t>subsekvenciu</w:t>
      </w:r>
      <w:proofErr w:type="spellEnd"/>
      <w:r>
        <w:t xml:space="preserve"> vzorky, id vzorky a </w:t>
      </w:r>
      <w:proofErr w:type="spellStart"/>
      <w:r>
        <w:t>cluster</w:t>
      </w:r>
      <w:proofErr w:type="spellEnd"/>
      <w:r>
        <w:t xml:space="preserve"> pozostávajúci z id a poľa vzorov s vlastnými id</w:t>
      </w:r>
    </w:p>
    <w:p w14:paraId="1D007DBE" w14:textId="748FC446" w:rsidR="0028405D" w:rsidRDefault="008D13E0" w:rsidP="007D0AF1">
      <w:pPr>
        <w:pStyle w:val="Zakladny"/>
      </w:pPr>
      <w:r>
        <w:t xml:space="preserve">Odpoveďou </w:t>
      </w:r>
      <w:r w:rsidR="007D0AF1">
        <w:t xml:space="preserve">uzlu na </w:t>
      </w:r>
      <w:proofErr w:type="spellStart"/>
      <w:r w:rsidR="007D0AF1">
        <w:t>analyze</w:t>
      </w:r>
      <w:proofErr w:type="spellEnd"/>
      <w:r w:rsidR="007D0AF1">
        <w:t xml:space="preserve"> a </w:t>
      </w:r>
      <w:proofErr w:type="spellStart"/>
      <w:r w:rsidR="007D0AF1">
        <w:t>analyzeNoCache</w:t>
      </w:r>
      <w:proofErr w:type="spellEnd"/>
      <w:r w:rsidR="007D0AF1">
        <w:t xml:space="preserve"> požiadavky je objekt s id vzorky pre ktorú sú výsledky a pole výsledkov definované id vzoru a </w:t>
      </w:r>
      <w:proofErr w:type="spellStart"/>
      <w:r w:rsidR="007D0AF1">
        <w:t>boolovej</w:t>
      </w:r>
      <w:proofErr w:type="spellEnd"/>
      <w:r w:rsidR="007D0AF1">
        <w:t xml:space="preserve"> hodnoty značiacej pozitívny alebo negatívny test daného vzoru na poskytnutú sekvenciu vzorky.</w:t>
      </w:r>
    </w:p>
    <w:p w14:paraId="36E4AD8D" w14:textId="77777777" w:rsidR="0028405D" w:rsidRDefault="0028405D" w:rsidP="00C72C1D">
      <w:pPr>
        <w:pStyle w:val="Zakladny"/>
      </w:pPr>
    </w:p>
    <w:p w14:paraId="7DE2D7A8" w14:textId="0DF5F145" w:rsidR="0028405D" w:rsidRDefault="002E23EC" w:rsidP="00C72C1D">
      <w:pPr>
        <w:pStyle w:val="Zakladny"/>
      </w:pPr>
      <w:r>
        <w:t xml:space="preserve">Po zadefinovaní </w:t>
      </w:r>
      <w:proofErr w:type="spellStart"/>
      <w:r>
        <w:t>clustrov</w:t>
      </w:r>
      <w:proofErr w:type="spellEnd"/>
      <w:r>
        <w:t xml:space="preserve"> vzorov a ich distribúciou medzi aktívne uzly je na rade </w:t>
      </w:r>
      <w:r w:rsidRPr="002E23EC">
        <w:rPr>
          <w:b/>
        </w:rPr>
        <w:t>analýza nahranej vzorky</w:t>
      </w:r>
      <w:r>
        <w:t xml:space="preserve"> sekvencie DNA.</w:t>
      </w:r>
    </w:p>
    <w:p w14:paraId="2F3589FB" w14:textId="72A10D5E" w:rsidR="002E23EC" w:rsidRDefault="005416E6" w:rsidP="00C72C1D">
      <w:pPr>
        <w:pStyle w:val="Zakladny"/>
      </w:pPr>
      <w:r>
        <w:t xml:space="preserve">Ako bolo opísané v </w:t>
      </w:r>
      <w:r>
        <w:fldChar w:fldCharType="begin"/>
      </w:r>
      <w:r>
        <w:instrText xml:space="preserve"> REF _Ref419295613 \n \h </w:instrText>
      </w:r>
      <w:r>
        <w:fldChar w:fldCharType="separate"/>
      </w:r>
      <w:r w:rsidR="00F91E50">
        <w:t>2.3.4</w:t>
      </w:r>
      <w:r>
        <w:fldChar w:fldCharType="end"/>
      </w:r>
      <w:r>
        <w:t xml:space="preserve"> vzorka sa po nahratí do systému normalizuje a uchová v štandardizovanom tvare so štandardizovaným menom. Po </w:t>
      </w:r>
      <w:r w:rsidR="00007696">
        <w:t>tomto procese</w:t>
      </w:r>
      <w:r>
        <w:t xml:space="preserve"> nastane čas spustenia analýzy.</w:t>
      </w:r>
    </w:p>
    <w:p w14:paraId="762E3F6E" w14:textId="541588B7" w:rsidR="00662B3F" w:rsidRDefault="004231CB" w:rsidP="00C72C1D">
      <w:pPr>
        <w:pStyle w:val="Zakladny"/>
        <w:rPr>
          <w:color w:val="000000" w:themeColor="text1"/>
        </w:rPr>
      </w:pPr>
      <w:r>
        <w:rPr>
          <w:color w:val="000000" w:themeColor="text1"/>
        </w:rPr>
        <w:t>Ako bolo viackrát spomenuté sekvencia vzorky a teda čítaný súbor môže mať veľkosť niekoľkých bajtov až niekoľkých gigabajtov, keďže za žiadnych okolností nie je potrebné pracovať s celou sekvenciou naraz je veľmi výhodné a žiadané využiť dostupnú možnosť node.js a tou je vytvorenie čítacieho prúdu údajov (</w:t>
      </w:r>
      <w:proofErr w:type="spellStart"/>
      <w:r>
        <w:rPr>
          <w:color w:val="000000" w:themeColor="text1"/>
        </w:rPr>
        <w:t>read</w:t>
      </w:r>
      <w:proofErr w:type="spellEnd"/>
      <w:r>
        <w:rPr>
          <w:color w:val="000000" w:themeColor="text1"/>
        </w:rPr>
        <w:t xml:space="preserve"> stream), ktorý číta súbor po častiach variabilnej dĺžky, to zabezpečí menšie nároky na pamäť a rýchlejší začiatok spracovania.</w:t>
      </w:r>
    </w:p>
    <w:p w14:paraId="592AA5C7" w14:textId="42567FCC" w:rsidR="004231CB" w:rsidRDefault="004231CB" w:rsidP="00C72C1D">
      <w:pPr>
        <w:pStyle w:val="Zakladny"/>
        <w:rPr>
          <w:color w:val="000000" w:themeColor="text1"/>
        </w:rPr>
      </w:pPr>
      <w:r>
        <w:rPr>
          <w:color w:val="000000" w:themeColor="text1"/>
        </w:rPr>
        <w:t xml:space="preserve">Pre potreby načítania je vytvorená trieda </w:t>
      </w:r>
      <w:proofErr w:type="spellStart"/>
      <w:r w:rsidRPr="004231CB">
        <w:rPr>
          <w:i/>
          <w:color w:val="000000" w:themeColor="text1"/>
        </w:rPr>
        <w:t>SampleReader</w:t>
      </w:r>
      <w:proofErr w:type="spellEnd"/>
      <w:r w:rsidR="00A406A9">
        <w:rPr>
          <w:i/>
          <w:color w:val="000000" w:themeColor="text1"/>
        </w:rPr>
        <w:t xml:space="preserve"> (SR)</w:t>
      </w:r>
      <w:r>
        <w:rPr>
          <w:color w:val="000000" w:themeColor="text1"/>
        </w:rPr>
        <w:t xml:space="preserve">, ktorá má na starosti skladanie sekvencie po častiach získaných z dátového prúdu a určovanie </w:t>
      </w:r>
      <w:proofErr w:type="spellStart"/>
      <w:r>
        <w:rPr>
          <w:color w:val="000000" w:themeColor="text1"/>
        </w:rPr>
        <w:t>clustrov</w:t>
      </w:r>
      <w:proofErr w:type="spellEnd"/>
      <w:r>
        <w:rPr>
          <w:color w:val="000000" w:themeColor="text1"/>
        </w:rPr>
        <w:t>, ktoré patria do načítanej vzorky.</w:t>
      </w:r>
      <w:r w:rsidR="00302423">
        <w:rPr>
          <w:color w:val="000000" w:themeColor="text1"/>
        </w:rPr>
        <w:t xml:space="preserve"> Uchováva v sebe takzvanú internú sekvenciu, ktorú sa snaží minimalizovať pre ušetrenie pamäťovej náročnosti.</w:t>
      </w:r>
      <w:r>
        <w:rPr>
          <w:color w:val="000000" w:themeColor="text1"/>
        </w:rPr>
        <w:t xml:space="preserve"> Akonáhle sa </w:t>
      </w:r>
      <w:r w:rsidR="00302423">
        <w:rPr>
          <w:color w:val="000000" w:themeColor="text1"/>
        </w:rPr>
        <w:t>po pridaní načítanej časti</w:t>
      </w:r>
      <w:r>
        <w:rPr>
          <w:color w:val="000000" w:themeColor="text1"/>
        </w:rPr>
        <w:t xml:space="preserve"> nájde</w:t>
      </w:r>
      <w:r w:rsidR="00302423">
        <w:rPr>
          <w:color w:val="000000" w:themeColor="text1"/>
        </w:rPr>
        <w:t xml:space="preserve"> </w:t>
      </w:r>
      <w:proofErr w:type="spellStart"/>
      <w:r w:rsidR="00302423">
        <w:rPr>
          <w:color w:val="000000" w:themeColor="text1"/>
        </w:rPr>
        <w:t>cluster</w:t>
      </w:r>
      <w:proofErr w:type="spellEnd"/>
      <w:r w:rsidR="00302423">
        <w:rPr>
          <w:color w:val="000000" w:themeColor="text1"/>
        </w:rPr>
        <w:t xml:space="preserve"> plne pokrytý internou sekvenciou</w:t>
      </w:r>
      <w:r>
        <w:rPr>
          <w:color w:val="000000" w:themeColor="text1"/>
        </w:rPr>
        <w:t xml:space="preserve">, je vytvorená požiadavka na analýzu </w:t>
      </w:r>
      <w:proofErr w:type="spellStart"/>
      <w:r>
        <w:rPr>
          <w:color w:val="000000" w:themeColor="text1"/>
        </w:rPr>
        <w:t>clustra</w:t>
      </w:r>
      <w:proofErr w:type="spellEnd"/>
      <w:r>
        <w:rPr>
          <w:color w:val="000000" w:themeColor="text1"/>
        </w:rPr>
        <w:t xml:space="preserve"> do ktorej sa vloží </w:t>
      </w:r>
      <w:proofErr w:type="spellStart"/>
      <w:r>
        <w:rPr>
          <w:color w:val="000000" w:themeColor="text1"/>
        </w:rPr>
        <w:t>subsekvencia</w:t>
      </w:r>
      <w:proofErr w:type="spellEnd"/>
      <w:r>
        <w:rPr>
          <w:color w:val="000000" w:themeColor="text1"/>
        </w:rPr>
        <w:t xml:space="preserve"> </w:t>
      </w:r>
      <w:r w:rsidR="00302423">
        <w:rPr>
          <w:color w:val="000000" w:themeColor="text1"/>
        </w:rPr>
        <w:t>tejto sekvencie</w:t>
      </w:r>
      <w:r>
        <w:rPr>
          <w:color w:val="000000" w:themeColor="text1"/>
        </w:rPr>
        <w:t xml:space="preserve"> potrebná k analýze a odošle uzlu, následne sa </w:t>
      </w:r>
      <w:r w:rsidR="00302423">
        <w:rPr>
          <w:color w:val="000000" w:themeColor="text1"/>
        </w:rPr>
        <w:t xml:space="preserve">interná </w:t>
      </w:r>
      <w:r w:rsidR="00A406A9">
        <w:rPr>
          <w:color w:val="000000" w:themeColor="text1"/>
        </w:rPr>
        <w:t xml:space="preserve">sekvencia uchovávaná skráti na najbližší neanalyzovaný </w:t>
      </w:r>
      <w:proofErr w:type="spellStart"/>
      <w:r w:rsidR="00A406A9">
        <w:rPr>
          <w:color w:val="000000" w:themeColor="text1"/>
        </w:rPr>
        <w:t>cluster</w:t>
      </w:r>
      <w:proofErr w:type="spellEnd"/>
      <w:r w:rsidR="00A406A9">
        <w:rPr>
          <w:color w:val="000000" w:themeColor="text1"/>
        </w:rPr>
        <w:t>.</w:t>
      </w:r>
      <w:r w:rsidR="00302423">
        <w:rPr>
          <w:color w:val="000000" w:themeColor="text1"/>
        </w:rPr>
        <w:t xml:space="preserve"> Toto skrátenie je </w:t>
      </w:r>
      <w:r w:rsidR="00302423">
        <w:rPr>
          <w:color w:val="000000" w:themeColor="text1"/>
        </w:rPr>
        <w:lastRenderedPageBreak/>
        <w:t xml:space="preserve">dosiahnuteľné uchovávaním </w:t>
      </w:r>
      <w:proofErr w:type="spellStart"/>
      <w:r w:rsidR="00302423">
        <w:rPr>
          <w:color w:val="000000" w:themeColor="text1"/>
        </w:rPr>
        <w:t>clustrov</w:t>
      </w:r>
      <w:proofErr w:type="spellEnd"/>
      <w:r w:rsidR="00302423">
        <w:rPr>
          <w:color w:val="000000" w:themeColor="text1"/>
        </w:rPr>
        <w:t xml:space="preserve"> usporiadaných vzostupne podľa začiatočnej pozície na chromozóme.</w:t>
      </w:r>
    </w:p>
    <w:p w14:paraId="4396F83E" w14:textId="5E8213CA" w:rsidR="00A406A9" w:rsidRDefault="00302423" w:rsidP="00302423">
      <w:pPr>
        <w:pStyle w:val="Zakladny"/>
        <w:rPr>
          <w:color w:val="000000" w:themeColor="text1"/>
        </w:rPr>
      </w:pPr>
      <w:r>
        <w:rPr>
          <w:color w:val="000000" w:themeColor="text1"/>
        </w:rPr>
        <w:t xml:space="preserve">SR taktiež identifikuje kontrolné sekvencie vzorku, ktoré ako je popísané v </w:t>
      </w:r>
      <w:r>
        <w:rPr>
          <w:color w:val="000000" w:themeColor="text1"/>
        </w:rPr>
        <w:fldChar w:fldCharType="begin"/>
      </w:r>
      <w:r>
        <w:rPr>
          <w:color w:val="000000" w:themeColor="text1"/>
        </w:rPr>
        <w:instrText xml:space="preserve"> REF _Ref419295613 \n \h </w:instrText>
      </w:r>
      <w:r>
        <w:rPr>
          <w:color w:val="000000" w:themeColor="text1"/>
        </w:rPr>
      </w:r>
      <w:r>
        <w:rPr>
          <w:color w:val="000000" w:themeColor="text1"/>
        </w:rPr>
        <w:fldChar w:fldCharType="separate"/>
      </w:r>
      <w:r w:rsidR="00F91E50">
        <w:rPr>
          <w:color w:val="000000" w:themeColor="text1"/>
        </w:rPr>
        <w:t>2.3.4</w:t>
      </w:r>
      <w:r>
        <w:rPr>
          <w:color w:val="000000" w:themeColor="text1"/>
        </w:rPr>
        <w:fldChar w:fldCharType="end"/>
      </w:r>
      <w:r>
        <w:rPr>
          <w:color w:val="000000" w:themeColor="text1"/>
        </w:rPr>
        <w:t xml:space="preserve"> určujú pozičné časti sekvencie. Ak sa ukončí pozícia, SR nájde všetky </w:t>
      </w:r>
      <w:proofErr w:type="spellStart"/>
      <w:r>
        <w:rPr>
          <w:color w:val="000000" w:themeColor="text1"/>
        </w:rPr>
        <w:t>clustre</w:t>
      </w:r>
      <w:proofErr w:type="spellEnd"/>
      <w:r w:rsidR="00D56979">
        <w:rPr>
          <w:color w:val="000000" w:themeColor="text1"/>
        </w:rPr>
        <w:t xml:space="preserve"> čiastočne pokryté internou sekvenciou a odošle ich na analýzu. Toto opatrenie je nutné z dôvodu nedeliteľnosti </w:t>
      </w:r>
      <w:proofErr w:type="spellStart"/>
      <w:r w:rsidR="00D56979">
        <w:rPr>
          <w:color w:val="000000" w:themeColor="text1"/>
        </w:rPr>
        <w:t>clustrov</w:t>
      </w:r>
      <w:proofErr w:type="spellEnd"/>
      <w:r w:rsidR="00D56979">
        <w:rPr>
          <w:color w:val="000000" w:themeColor="text1"/>
        </w:rPr>
        <w:t xml:space="preserve">, avšak určitý vzor </w:t>
      </w:r>
      <w:proofErr w:type="spellStart"/>
      <w:r w:rsidR="00D56979">
        <w:rPr>
          <w:color w:val="000000" w:themeColor="text1"/>
        </w:rPr>
        <w:t>clustra</w:t>
      </w:r>
      <w:proofErr w:type="spellEnd"/>
      <w:r w:rsidR="00D56979">
        <w:rPr>
          <w:color w:val="000000" w:themeColor="text1"/>
        </w:rPr>
        <w:t xml:space="preserve"> sa môže nachádzať na načítanej časti.</w:t>
      </w:r>
    </w:p>
    <w:p w14:paraId="3020DAA4" w14:textId="682A72ED" w:rsidR="008D13E0" w:rsidRDefault="008D13E0" w:rsidP="00302423">
      <w:pPr>
        <w:pStyle w:val="Zakladny"/>
        <w:rPr>
          <w:color w:val="000000" w:themeColor="text1"/>
        </w:rPr>
      </w:pPr>
      <w:r>
        <w:rPr>
          <w:color w:val="000000" w:themeColor="text1"/>
        </w:rPr>
        <w:t>Po načítaní celého vzorku, následnom identifikovaní, rozposlaní požiadaviek</w:t>
      </w:r>
      <w:r w:rsidR="007D0AF1">
        <w:rPr>
          <w:color w:val="000000" w:themeColor="text1"/>
        </w:rPr>
        <w:t xml:space="preserve">, </w:t>
      </w:r>
      <w:r>
        <w:rPr>
          <w:color w:val="000000" w:themeColor="text1"/>
        </w:rPr>
        <w:t> získaní odpovedí na požiadavky</w:t>
      </w:r>
      <w:r w:rsidR="007D0AF1">
        <w:rPr>
          <w:color w:val="000000" w:themeColor="text1"/>
        </w:rPr>
        <w:t xml:space="preserve"> a ich </w:t>
      </w:r>
      <w:proofErr w:type="spellStart"/>
      <w:r w:rsidR="0061182B">
        <w:rPr>
          <w:color w:val="000000" w:themeColor="text1"/>
        </w:rPr>
        <w:t>perz</w:t>
      </w:r>
      <w:r w:rsidR="007D0AF1">
        <w:rPr>
          <w:color w:val="000000" w:themeColor="text1"/>
        </w:rPr>
        <w:t>istencie</w:t>
      </w:r>
      <w:proofErr w:type="spellEnd"/>
      <w:r w:rsidR="007D0AF1">
        <w:rPr>
          <w:color w:val="000000" w:themeColor="text1"/>
        </w:rPr>
        <w:t xml:space="preserve"> v databázovej tabuľke </w:t>
      </w:r>
      <w:proofErr w:type="spellStart"/>
      <w:r w:rsidR="007D0AF1">
        <w:rPr>
          <w:color w:val="000000" w:themeColor="text1"/>
        </w:rPr>
        <w:t>Results</w:t>
      </w:r>
      <w:proofErr w:type="spellEnd"/>
      <w:r w:rsidR="007D0AF1">
        <w:rPr>
          <w:color w:val="000000" w:themeColor="text1"/>
        </w:rPr>
        <w:t xml:space="preserve"> sa uloží databázový atribút </w:t>
      </w:r>
      <w:proofErr w:type="spellStart"/>
      <w:r w:rsidR="007D0AF1" w:rsidRPr="007D0AF1">
        <w:rPr>
          <w:i/>
          <w:color w:val="000000" w:themeColor="text1"/>
        </w:rPr>
        <w:t>isDone</w:t>
      </w:r>
      <w:proofErr w:type="spellEnd"/>
      <w:r w:rsidR="007D0AF1">
        <w:rPr>
          <w:color w:val="000000" w:themeColor="text1"/>
        </w:rPr>
        <w:t xml:space="preserve"> konkrétnej vzorky (tabuľka </w:t>
      </w:r>
      <w:proofErr w:type="spellStart"/>
      <w:r w:rsidR="007D0AF1">
        <w:rPr>
          <w:color w:val="000000" w:themeColor="text1"/>
        </w:rPr>
        <w:t>Samples</w:t>
      </w:r>
      <w:proofErr w:type="spellEnd"/>
      <w:r w:rsidR="007D0AF1">
        <w:rPr>
          <w:color w:val="000000" w:themeColor="text1"/>
        </w:rPr>
        <w:t xml:space="preserve">) na </w:t>
      </w:r>
      <w:proofErr w:type="spellStart"/>
      <w:r w:rsidR="007D0AF1">
        <w:rPr>
          <w:color w:val="000000" w:themeColor="text1"/>
        </w:rPr>
        <w:t>true</w:t>
      </w:r>
      <w:proofErr w:type="spellEnd"/>
      <w:r w:rsidR="007D0AF1">
        <w:rPr>
          <w:color w:val="000000" w:themeColor="text1"/>
        </w:rPr>
        <w:t xml:space="preserve">. </w:t>
      </w:r>
    </w:p>
    <w:p w14:paraId="22B4EB0F" w14:textId="4C7905E6" w:rsidR="00FA3D6C" w:rsidRDefault="00FA3D6C" w:rsidP="00302423">
      <w:pPr>
        <w:pStyle w:val="Zakladny"/>
        <w:rPr>
          <w:color w:val="000000" w:themeColor="text1"/>
        </w:rPr>
      </w:pPr>
      <w:r>
        <w:rPr>
          <w:color w:val="000000" w:themeColor="text1"/>
        </w:rPr>
        <w:t xml:space="preserve">S popísanými procesmi je čas na navrhnutie celkového behu programu. Diagram tohto procesu je na </w:t>
      </w:r>
      <w:r>
        <w:rPr>
          <w:color w:val="000000" w:themeColor="text1"/>
        </w:rPr>
        <w:fldChar w:fldCharType="begin"/>
      </w:r>
      <w:r>
        <w:rPr>
          <w:color w:val="000000" w:themeColor="text1"/>
        </w:rPr>
        <w:instrText xml:space="preserve"> REF _Ref419375702 \h </w:instrText>
      </w:r>
      <w:r>
        <w:rPr>
          <w:color w:val="000000" w:themeColor="text1"/>
        </w:rPr>
      </w:r>
      <w:r>
        <w:rPr>
          <w:color w:val="000000" w:themeColor="text1"/>
        </w:rPr>
        <w:fldChar w:fldCharType="separate"/>
      </w:r>
      <w:r w:rsidR="00F91E50">
        <w:t xml:space="preserve">Obrázok </w:t>
      </w:r>
      <w:r w:rsidR="00F91E50">
        <w:rPr>
          <w:noProof/>
        </w:rPr>
        <w:t>15</w:t>
      </w:r>
      <w:r>
        <w:rPr>
          <w:color w:val="000000" w:themeColor="text1"/>
        </w:rPr>
        <w:fldChar w:fldCharType="end"/>
      </w:r>
      <w:r>
        <w:rPr>
          <w:color w:val="000000" w:themeColor="text1"/>
        </w:rPr>
        <w:t>.</w:t>
      </w:r>
    </w:p>
    <w:p w14:paraId="51AC8B91" w14:textId="30C3B61C" w:rsidR="00A0261D" w:rsidRDefault="00FA3D6C" w:rsidP="00302423">
      <w:pPr>
        <w:pStyle w:val="Zakladny"/>
        <w:rPr>
          <w:color w:val="000000" w:themeColor="text1"/>
        </w:rPr>
      </w:pPr>
      <w:r>
        <w:rPr>
          <w:color w:val="000000" w:themeColor="text1"/>
        </w:rPr>
        <w:t xml:space="preserve">Všetky aktivity diagramu boli popísané okrem aktivity </w:t>
      </w:r>
      <w:r w:rsidRPr="00FA3D6C">
        <w:rPr>
          <w:i/>
          <w:color w:val="000000" w:themeColor="text1"/>
        </w:rPr>
        <w:t>Analyzuj čiastočne ukončenú vzorku</w:t>
      </w:r>
      <w:r>
        <w:rPr>
          <w:color w:val="000000" w:themeColor="text1"/>
        </w:rPr>
        <w:t>. Tá sa volá pri pripojení prvého uzlu do systému, iným</w:t>
      </w:r>
      <w:r w:rsidR="00A0261D">
        <w:rPr>
          <w:color w:val="000000" w:themeColor="text1"/>
        </w:rPr>
        <w:t xml:space="preserve">i slovami pri zapnutí výpočtov programu. Vtedy je nutné vybrať všetky neukončené vzorky, ktoré mohli nastať z dôvodu nahrania pri žiadnom pripojenom uzle, alebo pri odpojení posledného aktívneho uzlu (a tým pádom zastavenia výpočtov), ktorý mal rozpracované požiadavky a tieto vzorky znova analyzovať. Avšak pre  zlepšenie výkonu je nutné rozposlať požiadavky iba na </w:t>
      </w:r>
      <w:proofErr w:type="spellStart"/>
      <w:r w:rsidR="00A0261D">
        <w:rPr>
          <w:color w:val="000000" w:themeColor="text1"/>
        </w:rPr>
        <w:t>clustre</w:t>
      </w:r>
      <w:proofErr w:type="spellEnd"/>
      <w:r w:rsidR="00A0261D">
        <w:rPr>
          <w:color w:val="000000" w:themeColor="text1"/>
        </w:rPr>
        <w:t>, ktoré obsahujú nezanalyzovaný vzor, inak by sa mohlo stať, že k ukončeniu vzorky chýba iba výsledok jedného vzoru, no duplicitne by sa analyzovali všetky vzory.</w:t>
      </w:r>
      <w:r w:rsidR="00F86CD2">
        <w:rPr>
          <w:color w:val="000000" w:themeColor="text1"/>
        </w:rPr>
        <w:t xml:space="preserve"> Ako bolo spomenuté </w:t>
      </w:r>
      <w:proofErr w:type="spellStart"/>
      <w:r w:rsidR="00F86CD2">
        <w:rPr>
          <w:color w:val="000000" w:themeColor="text1"/>
        </w:rPr>
        <w:t>cluster</w:t>
      </w:r>
      <w:proofErr w:type="spellEnd"/>
      <w:r w:rsidR="00F86CD2">
        <w:rPr>
          <w:color w:val="000000" w:themeColor="text1"/>
        </w:rPr>
        <w:t xml:space="preserve"> je nedeliteľná časť logiky programu, preto by sa teoreticky mohli ošetrovať iba vyhodnotené celé </w:t>
      </w:r>
      <w:proofErr w:type="spellStart"/>
      <w:r w:rsidR="00F86CD2">
        <w:rPr>
          <w:color w:val="000000" w:themeColor="text1"/>
        </w:rPr>
        <w:t>clustre</w:t>
      </w:r>
      <w:proofErr w:type="spellEnd"/>
      <w:r w:rsidR="00F86CD2">
        <w:rPr>
          <w:color w:val="000000" w:themeColor="text1"/>
        </w:rPr>
        <w:t xml:space="preserve">, avšak to by mohlo viesť k nekonzistencii lebo pri každom zapnutí programu sa </w:t>
      </w:r>
      <w:proofErr w:type="spellStart"/>
      <w:r w:rsidR="00F86CD2">
        <w:rPr>
          <w:color w:val="000000" w:themeColor="text1"/>
        </w:rPr>
        <w:t>clustering</w:t>
      </w:r>
      <w:proofErr w:type="spellEnd"/>
      <w:r w:rsidR="00F86CD2">
        <w:rPr>
          <w:color w:val="000000" w:themeColor="text1"/>
        </w:rPr>
        <w:t xml:space="preserve"> vykoná nanovo a výsledné </w:t>
      </w:r>
      <w:proofErr w:type="spellStart"/>
      <w:r w:rsidR="00F86CD2">
        <w:rPr>
          <w:color w:val="000000" w:themeColor="text1"/>
        </w:rPr>
        <w:t>clustre</w:t>
      </w:r>
      <w:proofErr w:type="spellEnd"/>
      <w:r w:rsidR="00F86CD2">
        <w:rPr>
          <w:color w:val="000000" w:themeColor="text1"/>
        </w:rPr>
        <w:t xml:space="preserve"> môžu mať iný tvar, z dôvodu pridania nových vzorov alebo zmeny parametru programu určujúcej ideálnu dĺžku </w:t>
      </w:r>
      <w:proofErr w:type="spellStart"/>
      <w:r w:rsidR="00F86CD2">
        <w:rPr>
          <w:color w:val="000000" w:themeColor="text1"/>
        </w:rPr>
        <w:t>clustra</w:t>
      </w:r>
      <w:proofErr w:type="spellEnd"/>
      <w:r w:rsidR="00F86CD2">
        <w:rPr>
          <w:color w:val="000000" w:themeColor="text1"/>
        </w:rPr>
        <w:t>.</w:t>
      </w:r>
    </w:p>
    <w:p w14:paraId="271785E9" w14:textId="04425532" w:rsidR="00FA3D6C" w:rsidRDefault="00FA3D6C" w:rsidP="00302423">
      <w:pPr>
        <w:pStyle w:val="Zakladny"/>
        <w:rPr>
          <w:color w:val="000000" w:themeColor="text1"/>
        </w:rPr>
      </w:pPr>
      <w:r>
        <w:rPr>
          <w:color w:val="000000" w:themeColor="text1"/>
        </w:rPr>
        <w:t xml:space="preserve"> </w:t>
      </w:r>
      <w:r w:rsidR="00F86CD2">
        <w:rPr>
          <w:color w:val="000000" w:themeColor="text1"/>
        </w:rPr>
        <w:t xml:space="preserve">Diagram neobsahuje terminálny stav, pretože hlavná slučka programu sa nedá ukončiť okrem tvrdého vypnutia serverového procesu. </w:t>
      </w:r>
    </w:p>
    <w:p w14:paraId="247D34C2" w14:textId="77777777" w:rsidR="00E22EA1" w:rsidRDefault="00E22EA1" w:rsidP="00E22EA1">
      <w:pPr>
        <w:pStyle w:val="Zakladny"/>
        <w:keepNext/>
        <w:jc w:val="center"/>
      </w:pPr>
      <w:r>
        <w:rPr>
          <w:noProof/>
          <w:lang w:eastAsia="sk-SK"/>
        </w:rPr>
        <w:lastRenderedPageBreak/>
        <w:drawing>
          <wp:inline distT="0" distB="0" distL="0" distR="0" wp14:anchorId="752381D0" wp14:editId="7083F9EF">
            <wp:extent cx="3730462" cy="4376869"/>
            <wp:effectExtent l="0" t="0" r="0" b="0"/>
            <wp:docPr id="21" name="Obrázo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ainLoop.png"/>
                    <pic:cNvPicPr/>
                  </pic:nvPicPr>
                  <pic:blipFill>
                    <a:blip r:embed="rId41">
                      <a:extLst>
                        <a:ext uri="{28A0092B-C50C-407E-A947-70E740481C1C}">
                          <a14:useLocalDpi xmlns:a14="http://schemas.microsoft.com/office/drawing/2010/main" val="0"/>
                        </a:ext>
                      </a:extLst>
                    </a:blip>
                    <a:stretch>
                      <a:fillRect/>
                    </a:stretch>
                  </pic:blipFill>
                  <pic:spPr>
                    <a:xfrm>
                      <a:off x="0" y="0"/>
                      <a:ext cx="3730462" cy="4376869"/>
                    </a:xfrm>
                    <a:prstGeom prst="rect">
                      <a:avLst/>
                    </a:prstGeom>
                  </pic:spPr>
                </pic:pic>
              </a:graphicData>
            </a:graphic>
          </wp:inline>
        </w:drawing>
      </w:r>
    </w:p>
    <w:p w14:paraId="725F02DA" w14:textId="0CCD8CA3" w:rsidR="00E22EA1" w:rsidRPr="00662B3F" w:rsidRDefault="00E22EA1" w:rsidP="00E22EA1">
      <w:pPr>
        <w:pStyle w:val="Popis"/>
        <w:jc w:val="center"/>
        <w:rPr>
          <w:lang w:val="en-US"/>
        </w:rPr>
      </w:pPr>
      <w:bookmarkStart w:id="86" w:name="_Ref419375698"/>
      <w:bookmarkStart w:id="87" w:name="_Ref419375702"/>
      <w:bookmarkStart w:id="88" w:name="_Toc419380995"/>
      <w:r>
        <w:t xml:space="preserve">Obrázok </w:t>
      </w:r>
      <w:fldSimple w:instr=" SEQ Obrázok \* ARABIC ">
        <w:r w:rsidR="00F91E50">
          <w:rPr>
            <w:noProof/>
          </w:rPr>
          <w:t>15</w:t>
        </w:r>
      </w:fldSimple>
      <w:bookmarkEnd w:id="87"/>
      <w:r>
        <w:t xml:space="preserve"> Diagram hlavného behu programu</w:t>
      </w:r>
      <w:bookmarkEnd w:id="86"/>
      <w:bookmarkEnd w:id="88"/>
    </w:p>
    <w:p w14:paraId="7F006FB5" w14:textId="0BBD7A78" w:rsidR="00ED51F9" w:rsidRDefault="00ED51F9" w:rsidP="00ED51F9">
      <w:pPr>
        <w:pStyle w:val="Nadpis3urovne"/>
      </w:pPr>
      <w:bookmarkStart w:id="89" w:name="_Toc419381195"/>
      <w:r>
        <w:t>Testovanie</w:t>
      </w:r>
      <w:bookmarkEnd w:id="89"/>
    </w:p>
    <w:p w14:paraId="42CE7EBA" w14:textId="1E86DEEC" w:rsidR="00860280" w:rsidRDefault="00860280" w:rsidP="00860280">
      <w:pPr>
        <w:pStyle w:val="Zakladny"/>
      </w:pPr>
      <w:r>
        <w:t xml:space="preserve">Táto sekcia popisuje </w:t>
      </w:r>
      <w:r w:rsidR="00FD4A5C">
        <w:t>použité spôsoby testovania korektnosti aplikácie.</w:t>
      </w:r>
    </w:p>
    <w:p w14:paraId="3722CF1D" w14:textId="3749667B" w:rsidR="00FD4A5C" w:rsidRDefault="00ED4A21" w:rsidP="00860280">
      <w:pPr>
        <w:pStyle w:val="Zakladny"/>
      </w:pPr>
      <w:r>
        <w:t xml:space="preserve">Napriek mojim snahám o čo najzrozumiteľnejšie vysvetlenie mojich zámerov a otázok ohľadom ich vedného odboru, čoho dôkazom je dokument blabla.doc priložený v Príloha </w:t>
      </w:r>
      <w:r w:rsidR="00980B4C">
        <w:t>D</w:t>
      </w:r>
      <w:r>
        <w:t xml:space="preserve">, mi </w:t>
      </w:r>
      <w:r w:rsidRPr="00ED4A21">
        <w:rPr>
          <w:b/>
        </w:rPr>
        <w:t>odborníci nevedeli odpovedať</w:t>
      </w:r>
      <w:r>
        <w:t xml:space="preserve">. Dôvodom je veľmi obmedzený počet molekulárnych biológov s hlbokými poznatkami v danej doméne a ešte menší počet ľudí zaoberajúcich sa analýzou DNA sekvencii. Oslovil som troch vyštudovaných odborníkov, no bohužiaľ ani jeden mi nebol schopný jednoznačne odpovedať na položené otázky a ani potvrdiť alebo vyvrátiť korektnosť môjho navrhovaného riešenia. Z tohto dôvodu som systém navrhol podľa svojho najlepšieho svedomia a vedomia podľa mnou naštudovanej literatúry. </w:t>
      </w:r>
    </w:p>
    <w:p w14:paraId="2E96F057" w14:textId="415F78B6" w:rsidR="00FD4A5C" w:rsidRDefault="00F17DC7" w:rsidP="00860280">
      <w:pPr>
        <w:pStyle w:val="Zakladny"/>
      </w:pPr>
      <w:r>
        <w:t xml:space="preserve">Za účelom testovania kritických metód a algoritmov som využil JavaScript testovací </w:t>
      </w:r>
      <w:proofErr w:type="spellStart"/>
      <w:r>
        <w:t>framework</w:t>
      </w:r>
      <w:proofErr w:type="spellEnd"/>
      <w:r>
        <w:t xml:space="preserve"> </w:t>
      </w:r>
      <w:proofErr w:type="spellStart"/>
      <w:r>
        <w:t>Mocha</w:t>
      </w:r>
      <w:proofErr w:type="spellEnd"/>
      <w:r>
        <w:rPr>
          <w:rStyle w:val="Odkaznapoznmkupodiarou"/>
        </w:rPr>
        <w:footnoteReference w:id="12"/>
      </w:r>
      <w:r>
        <w:t xml:space="preserve">, ktorý je postavený na platforme node.js a vstavaný štandardný </w:t>
      </w:r>
      <w:proofErr w:type="spellStart"/>
      <w:r>
        <w:t>assert</w:t>
      </w:r>
      <w:proofErr w:type="spellEnd"/>
      <w:r>
        <w:t xml:space="preserve"> </w:t>
      </w:r>
      <w:r>
        <w:lastRenderedPageBreak/>
        <w:t xml:space="preserve">modul, ktorý je súčasťou node.js jadra. Všetky napísané testovacie skripty sú v priečinku test, avšak aj keď </w:t>
      </w:r>
      <w:proofErr w:type="spellStart"/>
      <w:r>
        <w:t>Mocha</w:t>
      </w:r>
      <w:proofErr w:type="spellEnd"/>
      <w:r>
        <w:t xml:space="preserve"> výborne podporuje asynchrónne testy, nenašiel som spôsob ako nasimulovať a otestovať pripájanie a interakciu uzlov.</w:t>
      </w:r>
    </w:p>
    <w:p w14:paraId="5B2C9926" w14:textId="01DD2DC1" w:rsidR="00FD4A5C" w:rsidRDefault="00B17717" w:rsidP="00860280">
      <w:pPr>
        <w:pStyle w:val="Zakladny"/>
        <w:rPr>
          <w:color w:val="000000" w:themeColor="text1"/>
        </w:rPr>
      </w:pPr>
      <w:r>
        <w:rPr>
          <w:color w:val="000000" w:themeColor="text1"/>
        </w:rPr>
        <w:t xml:space="preserve">Z toho dôvodu som sa spoliehal na časovo náročné </w:t>
      </w:r>
      <w:r w:rsidRPr="00B17717">
        <w:rPr>
          <w:b/>
          <w:color w:val="000000" w:themeColor="text1"/>
        </w:rPr>
        <w:t>manuálne testovanie</w:t>
      </w:r>
      <w:r>
        <w:rPr>
          <w:color w:val="000000" w:themeColor="text1"/>
        </w:rPr>
        <w:t xml:space="preserve"> a ad hoc </w:t>
      </w:r>
      <w:proofErr w:type="spellStart"/>
      <w:r>
        <w:rPr>
          <w:color w:val="000000" w:themeColor="text1"/>
        </w:rPr>
        <w:t>debugovanie</w:t>
      </w:r>
      <w:proofErr w:type="spellEnd"/>
      <w:r>
        <w:rPr>
          <w:color w:val="000000" w:themeColor="text1"/>
        </w:rPr>
        <w:t xml:space="preserve">. </w:t>
      </w:r>
    </w:p>
    <w:p w14:paraId="67A069CE" w14:textId="77777777" w:rsidR="0085579F" w:rsidRDefault="003F2D95" w:rsidP="00860280">
      <w:pPr>
        <w:pStyle w:val="Zakladny"/>
        <w:rPr>
          <w:color w:val="000000" w:themeColor="text1"/>
        </w:rPr>
      </w:pPr>
      <w:r>
        <w:rPr>
          <w:color w:val="000000" w:themeColor="text1"/>
        </w:rPr>
        <w:t>Pre uľahčenie manuálneho testovania boli vytvorené grunt úlohy spustiteľné konzolovými príkazmi.</w:t>
      </w:r>
      <w:r w:rsidR="0085579F">
        <w:rPr>
          <w:color w:val="000000" w:themeColor="text1"/>
        </w:rPr>
        <w:t xml:space="preserve"> Všetky úlohy sú zdokumentované v projektovej dokumentácii a zahŕňajú:</w:t>
      </w:r>
    </w:p>
    <w:p w14:paraId="7D12E1D4" w14:textId="544553F0" w:rsidR="003F2D95" w:rsidRDefault="0085579F" w:rsidP="009B49C3">
      <w:pPr>
        <w:pStyle w:val="Zakladny"/>
        <w:numPr>
          <w:ilvl w:val="0"/>
          <w:numId w:val="17"/>
        </w:numPr>
        <w:rPr>
          <w:color w:val="000000" w:themeColor="text1"/>
        </w:rPr>
      </w:pPr>
      <w:r>
        <w:rPr>
          <w:color w:val="000000" w:themeColor="text1"/>
        </w:rPr>
        <w:t>vygenerovanie náhodného vzorku pozitívnych pre zadané vzory</w:t>
      </w:r>
    </w:p>
    <w:p w14:paraId="59E8D522" w14:textId="42DCF233" w:rsidR="0085579F" w:rsidRDefault="0085579F" w:rsidP="009B49C3">
      <w:pPr>
        <w:pStyle w:val="Zakladny"/>
        <w:numPr>
          <w:ilvl w:val="0"/>
          <w:numId w:val="17"/>
        </w:numPr>
        <w:rPr>
          <w:color w:val="000000" w:themeColor="text1"/>
        </w:rPr>
      </w:pPr>
      <w:r>
        <w:rPr>
          <w:color w:val="000000" w:themeColor="text1"/>
        </w:rPr>
        <w:t>vygenerovanie viacerých náhodných vzoriek s náhodnými pozitívnymi a negatívnymi vzormi uložených v </w:t>
      </w:r>
      <w:proofErr w:type="spellStart"/>
      <w:r w:rsidRPr="0085579F">
        <w:rPr>
          <w:i/>
          <w:color w:val="000000" w:themeColor="text1"/>
        </w:rPr>
        <w:t>additionalInfo</w:t>
      </w:r>
      <w:proofErr w:type="spellEnd"/>
      <w:r>
        <w:rPr>
          <w:color w:val="000000" w:themeColor="text1"/>
        </w:rPr>
        <w:t xml:space="preserve"> vzorku</w:t>
      </w:r>
    </w:p>
    <w:p w14:paraId="31446B24" w14:textId="29E732A2" w:rsidR="0085579F" w:rsidRDefault="0085579F" w:rsidP="009B49C3">
      <w:pPr>
        <w:pStyle w:val="Zakladny"/>
        <w:numPr>
          <w:ilvl w:val="0"/>
          <w:numId w:val="17"/>
        </w:numPr>
        <w:rPr>
          <w:color w:val="000000" w:themeColor="text1"/>
        </w:rPr>
      </w:pPr>
      <w:r>
        <w:rPr>
          <w:color w:val="000000" w:themeColor="text1"/>
        </w:rPr>
        <w:t>vytvorenie testovacieho vzoru</w:t>
      </w:r>
    </w:p>
    <w:p w14:paraId="28CF0B09" w14:textId="7B014790" w:rsidR="0085579F" w:rsidRDefault="0085579F" w:rsidP="009B49C3">
      <w:pPr>
        <w:pStyle w:val="Zakladny"/>
        <w:numPr>
          <w:ilvl w:val="0"/>
          <w:numId w:val="17"/>
        </w:numPr>
        <w:rPr>
          <w:color w:val="000000" w:themeColor="text1"/>
        </w:rPr>
      </w:pPr>
      <w:r>
        <w:rPr>
          <w:color w:val="000000" w:themeColor="text1"/>
        </w:rPr>
        <w:t xml:space="preserve">vygenerovanie súboru so simulovanou </w:t>
      </w:r>
      <w:proofErr w:type="spellStart"/>
      <w:r>
        <w:rPr>
          <w:color w:val="000000" w:themeColor="text1"/>
        </w:rPr>
        <w:t>zosekvenovanou</w:t>
      </w:r>
      <w:proofErr w:type="spellEnd"/>
      <w:r>
        <w:rPr>
          <w:color w:val="000000" w:themeColor="text1"/>
        </w:rPr>
        <w:t xml:space="preserve"> ľudskou DNA (3 miliardy </w:t>
      </w:r>
      <w:proofErr w:type="spellStart"/>
      <w:r>
        <w:rPr>
          <w:color w:val="000000" w:themeColor="text1"/>
        </w:rPr>
        <w:t>nukleotidov</w:t>
      </w:r>
      <w:proofErr w:type="spellEnd"/>
      <w:r>
        <w:rPr>
          <w:color w:val="000000" w:themeColor="text1"/>
        </w:rPr>
        <w:t xml:space="preserve"> rozdelených korektne do chromozómov)</w:t>
      </w:r>
    </w:p>
    <w:p w14:paraId="1705BD6D" w14:textId="02D5583F" w:rsidR="0085579F" w:rsidRDefault="0085579F" w:rsidP="009B49C3">
      <w:pPr>
        <w:pStyle w:val="Zakladny"/>
        <w:numPr>
          <w:ilvl w:val="0"/>
          <w:numId w:val="17"/>
        </w:numPr>
        <w:rPr>
          <w:color w:val="000000" w:themeColor="text1"/>
        </w:rPr>
      </w:pPr>
      <w:r>
        <w:rPr>
          <w:color w:val="000000" w:themeColor="text1"/>
        </w:rPr>
        <w:t>odstránenie všetkých dát z</w:t>
      </w:r>
      <w:r w:rsidR="007924C7">
        <w:rPr>
          <w:color w:val="000000" w:themeColor="text1"/>
        </w:rPr>
        <w:t> </w:t>
      </w:r>
      <w:r>
        <w:rPr>
          <w:color w:val="000000" w:themeColor="text1"/>
        </w:rPr>
        <w:t>tabuľky</w:t>
      </w:r>
    </w:p>
    <w:p w14:paraId="07F3CA22" w14:textId="77777777" w:rsidR="007924C7" w:rsidRDefault="007924C7" w:rsidP="007924C7">
      <w:pPr>
        <w:pStyle w:val="Zakladny"/>
        <w:ind w:firstLine="0"/>
        <w:rPr>
          <w:color w:val="000000" w:themeColor="text1"/>
        </w:rPr>
      </w:pPr>
    </w:p>
    <w:p w14:paraId="54B718C4" w14:textId="4F7D2F71" w:rsidR="007924C7" w:rsidRDefault="007924C7" w:rsidP="007924C7">
      <w:pPr>
        <w:pStyle w:val="Zakladny"/>
        <w:rPr>
          <w:color w:val="000000" w:themeColor="text1"/>
        </w:rPr>
      </w:pPr>
      <w:r>
        <w:rPr>
          <w:color w:val="000000" w:themeColor="text1"/>
        </w:rPr>
        <w:t xml:space="preserve">Výsledný kód bol otestovaný podľa dostupných schopností a možností, no vzhľadom na povahu systému je veľmi ťažké nasimulovanie a odladenie stoviek pripojených, pracujúcich uzlov na desiatkach niekoľko gigabajtových súboroch, a preto intenzívne testovacie skripty sú možné až pri spustenej beta prevádzke. Z toho istého dôvodu nie je v dobe písania diplomovej práce možné poskytnutie časových a výkonnostných </w:t>
      </w:r>
      <w:proofErr w:type="spellStart"/>
      <w:r>
        <w:rPr>
          <w:color w:val="000000" w:themeColor="text1"/>
        </w:rPr>
        <w:t>benchmarkov</w:t>
      </w:r>
      <w:proofErr w:type="spellEnd"/>
      <w:r>
        <w:rPr>
          <w:color w:val="000000" w:themeColor="text1"/>
        </w:rPr>
        <w:t>, no po spustení verejnej beta verzie sa dáta pridajú na stránku projektu.</w:t>
      </w:r>
    </w:p>
    <w:p w14:paraId="198F05BE" w14:textId="77777777" w:rsidR="007924C7" w:rsidRPr="007924C7" w:rsidRDefault="007924C7" w:rsidP="007924C7">
      <w:pPr>
        <w:pStyle w:val="Zakladny"/>
        <w:ind w:firstLine="0"/>
        <w:rPr>
          <w:color w:val="000000" w:themeColor="text1"/>
        </w:rPr>
      </w:pPr>
    </w:p>
    <w:p w14:paraId="34784D37" w14:textId="77777777" w:rsidR="0083753E" w:rsidRDefault="0083753E" w:rsidP="009C65C1">
      <w:pPr>
        <w:pStyle w:val="Zakladny"/>
      </w:pPr>
    </w:p>
    <w:p w14:paraId="06371804" w14:textId="77777777" w:rsidR="0083753E" w:rsidRDefault="0083753E" w:rsidP="009C65C1">
      <w:pPr>
        <w:pStyle w:val="Zakladny"/>
      </w:pPr>
    </w:p>
    <w:p w14:paraId="0AA10D8D" w14:textId="77777777" w:rsidR="00713E60" w:rsidRDefault="00713E60" w:rsidP="00213837">
      <w:pPr>
        <w:pStyle w:val="Nadpis2urovne"/>
      </w:pPr>
      <w:r>
        <w:br w:type="page"/>
      </w:r>
    </w:p>
    <w:bookmarkStart w:id="90" w:name="_Toc419381196" w:displacedByCustomXml="next"/>
    <w:bookmarkStart w:id="91" w:name="_Toc378776136" w:displacedByCustomXml="next"/>
    <w:bookmarkStart w:id="92" w:name="_Toc378775596" w:displacedByCustomXml="next"/>
    <w:sdt>
      <w:sdtPr>
        <w:rPr>
          <w:rStyle w:val="Nadpis1rovneChar"/>
        </w:rPr>
        <w:id w:val="2024672677"/>
        <w:lock w:val="sdtContentLocked"/>
        <w:showingPlcHdr/>
      </w:sdtPr>
      <w:sdtEndPr>
        <w:rPr>
          <w:rStyle w:val="Predvolenpsmoodseku"/>
          <w:b/>
        </w:rPr>
      </w:sdtEndPr>
      <w:sdtContent>
        <w:p w14:paraId="6C18B32A" w14:textId="5228AC5D" w:rsidR="00D45830" w:rsidRDefault="00DC0093" w:rsidP="00980B4C">
          <w:pPr>
            <w:pStyle w:val="Nadpisneslovan"/>
            <w:rPr>
              <w:rStyle w:val="Nadpis1rovneChar"/>
            </w:rPr>
          </w:pPr>
          <w:r w:rsidRPr="00C87A2B">
            <w:rPr>
              <w:rStyle w:val="NadpisneslovanChar"/>
              <w:b/>
            </w:rPr>
            <w:t>Záver</w:t>
          </w:r>
          <w:bookmarkEnd w:id="92"/>
          <w:bookmarkEnd w:id="91"/>
          <w:r w:rsidR="008E34D8">
            <w:rPr>
              <w:rStyle w:val="NadpisneslovanChar"/>
              <w:b/>
            </w:rPr>
            <w:tab/>
          </w:r>
        </w:p>
      </w:sdtContent>
    </w:sdt>
    <w:bookmarkEnd w:id="90" w:displacedByCustomXml="prev"/>
    <w:p w14:paraId="0216EBAA" w14:textId="77777777" w:rsidR="00E3730E" w:rsidRDefault="00980B4C" w:rsidP="00980B4C">
      <w:pPr>
        <w:pStyle w:val="Zakladny"/>
      </w:pPr>
      <w:r>
        <w:t xml:space="preserve">Teoretická časť diplomovej práce v stručnosti opisuje poznatky z molekulárnej biológie a genetiky potrebné k pochopeniu komplexnosti analýzy DNA </w:t>
      </w:r>
      <w:r w:rsidR="00C958B6">
        <w:t>sekvencií</w:t>
      </w:r>
      <w:r>
        <w:t xml:space="preserve"> živých organizmov.</w:t>
      </w:r>
      <w:r w:rsidR="00C958B6">
        <w:t xml:space="preserve"> Snaží sa základné genetické pojmy ako gén, genetická porucha, fenotyp a iné vložiť do kontextu fyzickej stavby bunky v podobe chromozómov, DNA molekúl až po ich  </w:t>
      </w:r>
      <w:proofErr w:type="spellStart"/>
      <w:r w:rsidR="00C958B6">
        <w:t>najzákladnejšiu</w:t>
      </w:r>
      <w:proofErr w:type="spellEnd"/>
      <w:r w:rsidR="00C958B6">
        <w:t xml:space="preserve"> jednotku, </w:t>
      </w:r>
      <w:proofErr w:type="spellStart"/>
      <w:r w:rsidR="00C958B6">
        <w:t>nukleotid</w:t>
      </w:r>
      <w:proofErr w:type="spellEnd"/>
      <w:r w:rsidR="00C958B6">
        <w:t>, ktorého štyri typy (</w:t>
      </w:r>
      <w:proofErr w:type="spellStart"/>
      <w:r w:rsidR="00C958B6">
        <w:t>cytozín</w:t>
      </w:r>
      <w:proofErr w:type="spellEnd"/>
      <w:r w:rsidR="00C958B6">
        <w:t xml:space="preserve"> ( C ), </w:t>
      </w:r>
      <w:proofErr w:type="spellStart"/>
      <w:r w:rsidR="00C958B6">
        <w:t>guanín</w:t>
      </w:r>
      <w:proofErr w:type="spellEnd"/>
      <w:r w:rsidR="00C958B6">
        <w:t xml:space="preserve"> ( G ), </w:t>
      </w:r>
      <w:r w:rsidR="00E3730E">
        <w:br/>
      </w:r>
      <w:proofErr w:type="spellStart"/>
      <w:r w:rsidR="00C958B6">
        <w:t>adenín</w:t>
      </w:r>
      <w:proofErr w:type="spellEnd"/>
      <w:r w:rsidR="00C958B6">
        <w:t xml:space="preserve"> ( A ) a </w:t>
      </w:r>
      <w:proofErr w:type="spellStart"/>
      <w:r w:rsidR="00C958B6">
        <w:t>tymín</w:t>
      </w:r>
      <w:proofErr w:type="spellEnd"/>
      <w:r w:rsidR="00C958B6">
        <w:t xml:space="preserve"> ( T)) definujú analyzovanú sekvenciu. </w:t>
      </w:r>
      <w:r w:rsidR="00E3730E">
        <w:t xml:space="preserve">Taktiež približuje základné teoretické základy stojacimi za teóriou regulárnych výrazov a distributívnych systémov. Ich využitie pri big </w:t>
      </w:r>
      <w:proofErr w:type="spellStart"/>
      <w:r w:rsidR="00E3730E">
        <w:t>data</w:t>
      </w:r>
      <w:proofErr w:type="spellEnd"/>
      <w:r w:rsidR="00E3730E">
        <w:t xml:space="preserve"> analýzach, ktoré sú stále viac a viac v centre pozornosti a záujmu dátových gigantov ako </w:t>
      </w:r>
      <w:proofErr w:type="spellStart"/>
      <w:r w:rsidR="00E3730E">
        <w:t>google</w:t>
      </w:r>
      <w:proofErr w:type="spellEnd"/>
      <w:r w:rsidR="00E3730E">
        <w:t>, IBM a iné.</w:t>
      </w:r>
    </w:p>
    <w:p w14:paraId="54EEAC16" w14:textId="77777777" w:rsidR="00B31B36" w:rsidRDefault="00663ED7" w:rsidP="00980B4C">
      <w:pPr>
        <w:pStyle w:val="Zakladny"/>
      </w:pPr>
      <w:r>
        <w:t xml:space="preserve">Praktická časť sa zaoberá návrhom a implementáciou distributívneho systému založeného na webových technológiách. </w:t>
      </w:r>
      <w:r w:rsidR="0026421F">
        <w:t xml:space="preserve">Takýto model donedávna nebol </w:t>
      </w:r>
      <w:proofErr w:type="spellStart"/>
      <w:r w:rsidR="0026421F">
        <w:t>zrealizovateľný</w:t>
      </w:r>
      <w:proofErr w:type="spellEnd"/>
      <w:r w:rsidR="0026421F">
        <w:t xml:space="preserve">, pretože </w:t>
      </w:r>
      <w:proofErr w:type="spellStart"/>
      <w:r w:rsidR="0026421F">
        <w:t>JavaScriptové</w:t>
      </w:r>
      <w:proofErr w:type="spellEnd"/>
      <w:r w:rsidR="0026421F">
        <w:t xml:space="preserve"> skripty v prehliadačoch boli obmedzované a veľmi pomalé, avšak v posledných rokoch sa z nich stali mocné nástroje konkurujúce zaužívaným platformám ako Java alebo .NET. Práve z tohto dôvodu, je tento druh systému jedným z prvých a jeho využitie rozmanité. Diplomová práca má dva výstupy, jedným j</w:t>
      </w:r>
      <w:r w:rsidR="00B31B36">
        <w:t>e Node.JS modul, ktorý sa stará o komunikáciu medzi uzlami systému a poskytuje jednoduché aplikačné rozhranie na implementovanie ľubovoľného distributívneho systému. Druhým výstupom je implementácia modulu do webovej aplikácie slúžiacej na analyzovanie DNA sekvencie a určenie nachádzajúcich sa génov v nej.</w:t>
      </w:r>
    </w:p>
    <w:p w14:paraId="7D695FD8" w14:textId="1E757DA7" w:rsidR="00980B4C" w:rsidRPr="00980B4C" w:rsidRDefault="00B31B36" w:rsidP="00980B4C">
      <w:pPr>
        <w:pStyle w:val="Zakladny"/>
      </w:pPr>
      <w:r>
        <w:t xml:space="preserve">Zistil som, že využitie regulárnych výrazov pri analýze je značne obmedzené, z dôvodu nedostatku dostupných dát. Očakával som, že sekvencia génu rakoviny prsníka bude zdokumentovaná desiatkami variácií sekvencie podľa ktorých by som vytvoril regulárny výraz no tieto dáta sú nedostupné. </w:t>
      </w:r>
      <w:r w:rsidR="00711D9F">
        <w:t>F</w:t>
      </w:r>
      <w:r>
        <w:t xml:space="preserve">akt, že molekulárnej biológii a konkrétne </w:t>
      </w:r>
      <w:proofErr w:type="spellStart"/>
      <w:r>
        <w:t>sekvenovaniu</w:t>
      </w:r>
      <w:proofErr w:type="spellEnd"/>
      <w:r>
        <w:t xml:space="preserve"> </w:t>
      </w:r>
      <w:r w:rsidR="00711D9F">
        <w:t xml:space="preserve">genetického kódu sa venuje malé množstvo ľudí a mnou opýtaní nevedeli alebo nemali čas a vôľu odpovedať na nezrovnalosti značí, že táto doména je zložitá a je tu veľa miesta na zlepšenie. </w:t>
      </w:r>
    </w:p>
    <w:p w14:paraId="0A9E4B92" w14:textId="77777777" w:rsidR="00DC0093" w:rsidRDefault="00DC0093" w:rsidP="00713E60">
      <w:pPr>
        <w:ind w:firstLine="708"/>
      </w:pPr>
    </w:p>
    <w:p w14:paraId="75C5D682" w14:textId="77777777" w:rsidR="00DC0093" w:rsidRDefault="00DC0093" w:rsidP="00713E60">
      <w:pPr>
        <w:ind w:firstLine="708"/>
      </w:pPr>
      <w:r>
        <w:br w:type="page"/>
      </w:r>
    </w:p>
    <w:bookmarkStart w:id="93" w:name="_Toc419381197" w:displacedByCustomXml="next"/>
    <w:sdt>
      <w:sdtPr>
        <w:id w:val="-1274239281"/>
        <w:lock w:val="sdtContentLocked"/>
        <w:showingPlcHdr/>
      </w:sdtPr>
      <w:sdtContent>
        <w:p w14:paraId="41C33B74" w14:textId="77777777" w:rsidR="00DC0093" w:rsidRPr="00C87A2B" w:rsidRDefault="00DC0093" w:rsidP="006849D6">
          <w:pPr>
            <w:pStyle w:val="Nadpisneslovan"/>
          </w:pPr>
          <w:r w:rsidRPr="00C87A2B">
            <w:rPr>
              <w:rStyle w:val="NadpisneslovanChar"/>
              <w:b/>
            </w:rPr>
            <w:t>Zoznam použitej literatúry</w:t>
          </w:r>
          <w:r w:rsidR="008E34D8">
            <w:rPr>
              <w:rStyle w:val="NadpisneslovanChar"/>
              <w:b/>
            </w:rPr>
            <w:tab/>
          </w:r>
        </w:p>
      </w:sdtContent>
    </w:sdt>
    <w:bookmarkEnd w:id="93" w:displacedByCustomXml="prev"/>
    <w:p w14:paraId="79CC9F4A" w14:textId="77777777" w:rsidR="00DC0093" w:rsidRPr="00F14839" w:rsidRDefault="00DC0093" w:rsidP="00713E60">
      <w:pPr>
        <w:ind w:firstLine="708"/>
        <w:rPr>
          <w:sz w:val="24"/>
          <w:szCs w:val="24"/>
        </w:rPr>
      </w:pPr>
    </w:p>
    <w:p w14:paraId="6F27F972" w14:textId="77777777" w:rsidR="00A8642C" w:rsidRDefault="00E93554" w:rsidP="00A8642C">
      <w:pPr>
        <w:pStyle w:val="Bibliografia"/>
        <w:rPr>
          <w:noProof/>
          <w:szCs w:val="24"/>
          <w:lang w:val="de-DE"/>
        </w:rPr>
      </w:pPr>
      <w:r w:rsidRPr="00F14839">
        <w:rPr>
          <w:szCs w:val="24"/>
        </w:rPr>
        <w:fldChar w:fldCharType="begin"/>
      </w:r>
      <w:r w:rsidR="003D3305" w:rsidRPr="00F14839">
        <w:rPr>
          <w:szCs w:val="24"/>
        </w:rPr>
        <w:instrText xml:space="preserve"> BIBLIOGRAPHY  \l 1031 </w:instrText>
      </w:r>
      <w:r w:rsidRPr="00F14839">
        <w:rPr>
          <w:szCs w:val="24"/>
        </w:rPr>
        <w:fldChar w:fldCharType="separate"/>
      </w:r>
      <w:r w:rsidR="00A8642C">
        <w:rPr>
          <w:noProof/>
          <w:lang w:val="de-DE"/>
        </w:rPr>
        <w:t xml:space="preserve">1. </w:t>
      </w:r>
      <w:r w:rsidR="00A8642C">
        <w:rPr>
          <w:b/>
          <w:bCs/>
          <w:noProof/>
          <w:lang w:val="de-DE"/>
        </w:rPr>
        <w:t>Anne Matthews, RN, PhD.</w:t>
      </w:r>
      <w:r w:rsidR="00A8642C">
        <w:rPr>
          <w:noProof/>
          <w:lang w:val="de-DE"/>
        </w:rPr>
        <w:t xml:space="preserve"> </w:t>
      </w:r>
      <w:r w:rsidR="00A8642C">
        <w:rPr>
          <w:i/>
          <w:iCs/>
          <w:noProof/>
          <w:lang w:val="de-DE"/>
        </w:rPr>
        <w:t xml:space="preserve">http://www.netwellness.org/. </w:t>
      </w:r>
      <w:r w:rsidR="00A8642C">
        <w:rPr>
          <w:noProof/>
          <w:lang w:val="de-DE"/>
        </w:rPr>
        <w:t>[Online] 28. 6 2010. http://www.netwellness.org/healthtopics/idbd/2.cfm.</w:t>
      </w:r>
    </w:p>
    <w:p w14:paraId="6B998B37" w14:textId="77777777" w:rsidR="00A8642C" w:rsidRDefault="00A8642C" w:rsidP="00A8642C">
      <w:pPr>
        <w:pStyle w:val="Bibliografia"/>
        <w:rPr>
          <w:noProof/>
          <w:lang w:val="de-DE"/>
        </w:rPr>
      </w:pPr>
      <w:r>
        <w:rPr>
          <w:noProof/>
          <w:lang w:val="de-DE"/>
        </w:rPr>
        <w:t xml:space="preserve">2. </w:t>
      </w:r>
      <w:r>
        <w:rPr>
          <w:b/>
          <w:bCs/>
          <w:noProof/>
          <w:lang w:val="de-DE"/>
        </w:rPr>
        <w:t>Hartwell, Leland, et al.</w:t>
      </w:r>
      <w:r>
        <w:rPr>
          <w:noProof/>
          <w:lang w:val="de-DE"/>
        </w:rPr>
        <w:t xml:space="preserve"> </w:t>
      </w:r>
      <w:r>
        <w:rPr>
          <w:i/>
          <w:iCs/>
          <w:noProof/>
          <w:lang w:val="de-DE"/>
        </w:rPr>
        <w:t xml:space="preserve">Genetics: from genes to genomes. </w:t>
      </w:r>
      <w:r>
        <w:rPr>
          <w:noProof/>
          <w:lang w:val="de-DE"/>
        </w:rPr>
        <w:t>4th. New York : McGraw-Hill, 2011. ISBN 978-0-07-352526-6.</w:t>
      </w:r>
    </w:p>
    <w:p w14:paraId="7C7EA01B" w14:textId="77777777" w:rsidR="00A8642C" w:rsidRDefault="00A8642C" w:rsidP="00A8642C">
      <w:pPr>
        <w:pStyle w:val="Bibliografia"/>
        <w:rPr>
          <w:noProof/>
          <w:lang w:val="de-DE"/>
        </w:rPr>
      </w:pPr>
      <w:r>
        <w:rPr>
          <w:noProof/>
          <w:lang w:val="de-DE"/>
        </w:rPr>
        <w:t xml:space="preserve">3. </w:t>
      </w:r>
      <w:r>
        <w:rPr>
          <w:b/>
          <w:bCs/>
          <w:noProof/>
          <w:lang w:val="de-DE"/>
        </w:rPr>
        <w:t>Robinson, Tara ,PhD.</w:t>
      </w:r>
      <w:r>
        <w:rPr>
          <w:noProof/>
          <w:lang w:val="de-DE"/>
        </w:rPr>
        <w:t xml:space="preserve"> </w:t>
      </w:r>
      <w:r>
        <w:rPr>
          <w:i/>
          <w:iCs/>
          <w:noProof/>
          <w:lang w:val="de-DE"/>
        </w:rPr>
        <w:t xml:space="preserve">Genetics for dummies. </w:t>
      </w:r>
      <w:r>
        <w:rPr>
          <w:noProof/>
          <w:lang w:val="de-DE"/>
        </w:rPr>
        <w:t>1st. Hoboken : Wiley Publishing, Inc., 2005. ISBN 978-0-7645-9554-7.</w:t>
      </w:r>
    </w:p>
    <w:p w14:paraId="20D13800" w14:textId="77777777" w:rsidR="00A8642C" w:rsidRDefault="00A8642C" w:rsidP="00A8642C">
      <w:pPr>
        <w:pStyle w:val="Bibliografia"/>
        <w:rPr>
          <w:noProof/>
          <w:lang w:val="de-DE"/>
        </w:rPr>
      </w:pPr>
      <w:r>
        <w:rPr>
          <w:noProof/>
          <w:lang w:val="de-DE"/>
        </w:rPr>
        <w:t xml:space="preserve">4. </w:t>
      </w:r>
      <w:r>
        <w:rPr>
          <w:b/>
          <w:bCs/>
          <w:noProof/>
          <w:lang w:val="de-DE"/>
        </w:rPr>
        <w:t>Wetterstrand, Kris, M.S.</w:t>
      </w:r>
      <w:r>
        <w:rPr>
          <w:noProof/>
          <w:lang w:val="de-DE"/>
        </w:rPr>
        <w:t xml:space="preserve"> </w:t>
      </w:r>
      <w:r>
        <w:rPr>
          <w:i/>
          <w:iCs/>
          <w:noProof/>
          <w:lang w:val="de-DE"/>
        </w:rPr>
        <w:t xml:space="preserve">www.genome.gov. </w:t>
      </w:r>
      <w:r>
        <w:rPr>
          <w:noProof/>
          <w:lang w:val="de-DE"/>
        </w:rPr>
        <w:t>[Online] 31. 10 2014. http://www.genome.gov/sequencingcosts/.</w:t>
      </w:r>
    </w:p>
    <w:p w14:paraId="155E2C26" w14:textId="77777777" w:rsidR="00A8642C" w:rsidRDefault="00A8642C" w:rsidP="00A8642C">
      <w:pPr>
        <w:pStyle w:val="Bibliografia"/>
        <w:rPr>
          <w:noProof/>
          <w:lang w:val="de-DE"/>
        </w:rPr>
      </w:pPr>
      <w:r>
        <w:rPr>
          <w:noProof/>
          <w:lang w:val="de-DE"/>
        </w:rPr>
        <w:t xml:space="preserve">5. </w:t>
      </w:r>
      <w:r>
        <w:rPr>
          <w:b/>
          <w:bCs/>
          <w:noProof/>
          <w:lang w:val="de-DE"/>
        </w:rPr>
        <w:t>Tripp, Simon und Grueber, Simon.</w:t>
      </w:r>
      <w:r>
        <w:rPr>
          <w:noProof/>
          <w:lang w:val="de-DE"/>
        </w:rPr>
        <w:t xml:space="preserve"> Economic Impact of the Human Genome Project. </w:t>
      </w:r>
      <w:r>
        <w:rPr>
          <w:i/>
          <w:iCs/>
          <w:noProof/>
          <w:lang w:val="de-DE"/>
        </w:rPr>
        <w:t xml:space="preserve">battele.org. </w:t>
      </w:r>
      <w:r>
        <w:rPr>
          <w:noProof/>
          <w:lang w:val="de-DE"/>
        </w:rPr>
        <w:t>[Online] http://battelle.org/docs/default-document-library/economic_impact_of_the_human_genome_project.pdf.</w:t>
      </w:r>
    </w:p>
    <w:p w14:paraId="58D0609B" w14:textId="77777777" w:rsidR="00A8642C" w:rsidRDefault="00A8642C" w:rsidP="00A8642C">
      <w:pPr>
        <w:pStyle w:val="Bibliografia"/>
        <w:rPr>
          <w:noProof/>
          <w:lang w:val="de-DE"/>
        </w:rPr>
      </w:pPr>
      <w:r>
        <w:rPr>
          <w:noProof/>
          <w:lang w:val="de-DE"/>
        </w:rPr>
        <w:t xml:space="preserve">6. </w:t>
      </w:r>
      <w:r>
        <w:rPr>
          <w:b/>
          <w:bCs/>
          <w:noProof/>
          <w:lang w:val="de-DE"/>
        </w:rPr>
        <w:t>Cox, Russ.</w:t>
      </w:r>
      <w:r>
        <w:rPr>
          <w:noProof/>
          <w:lang w:val="de-DE"/>
        </w:rPr>
        <w:t xml:space="preserve"> Regular Expression Matching Can Be Simple And Fast . </w:t>
      </w:r>
      <w:r>
        <w:rPr>
          <w:i/>
          <w:iCs/>
          <w:noProof/>
          <w:lang w:val="de-DE"/>
        </w:rPr>
        <w:t xml:space="preserve">swtch.com. </w:t>
      </w:r>
      <w:r>
        <w:rPr>
          <w:noProof/>
          <w:lang w:val="de-DE"/>
        </w:rPr>
        <w:t>[Online] 1 2007. http://swtch.com/~rsc/regexp/regexp1.html.</w:t>
      </w:r>
    </w:p>
    <w:p w14:paraId="4D16F9FE" w14:textId="77777777" w:rsidR="00A8642C" w:rsidRDefault="00A8642C" w:rsidP="00A8642C">
      <w:pPr>
        <w:pStyle w:val="Bibliografia"/>
        <w:rPr>
          <w:noProof/>
          <w:lang w:val="de-DE"/>
        </w:rPr>
      </w:pPr>
      <w:r>
        <w:rPr>
          <w:noProof/>
          <w:lang w:val="de-DE"/>
        </w:rPr>
        <w:t xml:space="preserve">7. </w:t>
      </w:r>
      <w:r>
        <w:rPr>
          <w:b/>
          <w:bCs/>
          <w:noProof/>
          <w:lang w:val="de-DE"/>
        </w:rPr>
        <w:t>Goyvaerts, Jan und Levithan, Steven.</w:t>
      </w:r>
      <w:r>
        <w:rPr>
          <w:noProof/>
          <w:lang w:val="de-DE"/>
        </w:rPr>
        <w:t xml:space="preserve"> </w:t>
      </w:r>
      <w:r>
        <w:rPr>
          <w:i/>
          <w:iCs/>
          <w:noProof/>
          <w:lang w:val="de-DE"/>
        </w:rPr>
        <w:t xml:space="preserve">Regular Expressions Cookbook, Second Edition. </w:t>
      </w:r>
      <w:r>
        <w:rPr>
          <w:noProof/>
          <w:lang w:val="de-DE"/>
        </w:rPr>
        <w:t>s.l. : O'Reilly Media, 2012.</w:t>
      </w:r>
    </w:p>
    <w:p w14:paraId="05815D65" w14:textId="77777777" w:rsidR="00A8642C" w:rsidRDefault="00A8642C" w:rsidP="00A8642C">
      <w:pPr>
        <w:pStyle w:val="Bibliografia"/>
        <w:rPr>
          <w:noProof/>
          <w:lang w:val="de-DE"/>
        </w:rPr>
      </w:pPr>
      <w:r>
        <w:rPr>
          <w:noProof/>
          <w:lang w:val="de-DE"/>
        </w:rPr>
        <w:t xml:space="preserve">8. </w:t>
      </w:r>
      <w:r>
        <w:rPr>
          <w:b/>
          <w:bCs/>
          <w:noProof/>
          <w:lang w:val="de-DE"/>
        </w:rPr>
        <w:t>Roberts, Eric.</w:t>
      </w:r>
      <w:r>
        <w:rPr>
          <w:noProof/>
          <w:lang w:val="de-DE"/>
        </w:rPr>
        <w:t xml:space="preserve"> </w:t>
      </w:r>
      <w:r>
        <w:rPr>
          <w:i/>
          <w:iCs/>
          <w:noProof/>
          <w:lang w:val="de-DE"/>
        </w:rPr>
        <w:t xml:space="preserve">Automata Theory. </w:t>
      </w:r>
      <w:r>
        <w:rPr>
          <w:noProof/>
          <w:lang w:val="de-DE"/>
        </w:rPr>
        <w:t>[Online] 1 2004. http://cs.stanford.edu/people/eroberts/courses/soco/projects/2004-05/automata-theory/basics.html.</w:t>
      </w:r>
    </w:p>
    <w:p w14:paraId="4EE8902E" w14:textId="77777777" w:rsidR="00A8642C" w:rsidRDefault="00A8642C" w:rsidP="00A8642C">
      <w:pPr>
        <w:pStyle w:val="Bibliografia"/>
        <w:rPr>
          <w:noProof/>
          <w:lang w:val="de-DE"/>
        </w:rPr>
      </w:pPr>
      <w:r>
        <w:rPr>
          <w:noProof/>
          <w:lang w:val="de-DE"/>
        </w:rPr>
        <w:t xml:space="preserve">9. </w:t>
      </w:r>
      <w:r>
        <w:rPr>
          <w:b/>
          <w:bCs/>
          <w:noProof/>
          <w:lang w:val="de-DE"/>
        </w:rPr>
        <w:t>Juhás, Gabriel.</w:t>
      </w:r>
      <w:r>
        <w:rPr>
          <w:noProof/>
          <w:lang w:val="de-DE"/>
        </w:rPr>
        <w:t xml:space="preserve"> </w:t>
      </w:r>
      <w:r>
        <w:rPr>
          <w:i/>
          <w:iCs/>
          <w:noProof/>
          <w:lang w:val="de-DE"/>
        </w:rPr>
        <w:t xml:space="preserve">Modelovacie formalizmy udalostných systémov. </w:t>
      </w:r>
      <w:r>
        <w:rPr>
          <w:noProof/>
          <w:lang w:val="de-DE"/>
        </w:rPr>
        <w:t>Bratislava : RT systems s.r.o, 2011.</w:t>
      </w:r>
    </w:p>
    <w:p w14:paraId="4AF02028" w14:textId="77777777" w:rsidR="00A8642C" w:rsidRDefault="00A8642C" w:rsidP="00A8642C">
      <w:pPr>
        <w:pStyle w:val="Bibliografia"/>
        <w:rPr>
          <w:noProof/>
          <w:lang w:val="de-DE"/>
        </w:rPr>
      </w:pPr>
      <w:r>
        <w:rPr>
          <w:noProof/>
          <w:lang w:val="de-DE"/>
        </w:rPr>
        <w:t xml:space="preserve">10. </w:t>
      </w:r>
      <w:r>
        <w:rPr>
          <w:b/>
          <w:bCs/>
          <w:noProof/>
          <w:lang w:val="de-DE"/>
        </w:rPr>
        <w:t>Tanenbaum, Andrew S.</w:t>
      </w:r>
      <w:r>
        <w:rPr>
          <w:noProof/>
          <w:lang w:val="de-DE"/>
        </w:rPr>
        <w:t xml:space="preserve"> </w:t>
      </w:r>
      <w:r>
        <w:rPr>
          <w:i/>
          <w:iCs/>
          <w:noProof/>
          <w:lang w:val="de-DE"/>
        </w:rPr>
        <w:t xml:space="preserve">Distributed Operating Systems. </w:t>
      </w:r>
      <w:r>
        <w:rPr>
          <w:noProof/>
          <w:lang w:val="de-DE"/>
        </w:rPr>
        <w:t>s.l. : Prentice Hall, 1994. ISBN-13: 9780132199087.</w:t>
      </w:r>
    </w:p>
    <w:p w14:paraId="790E8A80" w14:textId="77777777" w:rsidR="00A8642C" w:rsidRDefault="00A8642C" w:rsidP="00A8642C">
      <w:pPr>
        <w:pStyle w:val="Bibliografia"/>
        <w:rPr>
          <w:noProof/>
          <w:lang w:val="de-DE"/>
        </w:rPr>
      </w:pPr>
      <w:r>
        <w:rPr>
          <w:noProof/>
          <w:lang w:val="de-DE"/>
        </w:rPr>
        <w:t xml:space="preserve">11. </w:t>
      </w:r>
      <w:r>
        <w:rPr>
          <w:b/>
          <w:bCs/>
          <w:noProof/>
          <w:lang w:val="de-DE"/>
        </w:rPr>
        <w:t>The Daily Beast.</w:t>
      </w:r>
      <w:r>
        <w:rPr>
          <w:noProof/>
          <w:lang w:val="de-DE"/>
        </w:rPr>
        <w:t xml:space="preserve"> Hackers’ Most Destructive Attacks. [Online] 12. 11 2010. http://www.thedailybeast.com/articles/2010/12/11/hackers-10-most-famous-attacks-worms-and-ddos-takedowns.html.</w:t>
      </w:r>
    </w:p>
    <w:p w14:paraId="3DE446E3" w14:textId="77777777" w:rsidR="00A8642C" w:rsidRDefault="00A8642C" w:rsidP="00A8642C">
      <w:pPr>
        <w:pStyle w:val="Bibliografia"/>
        <w:rPr>
          <w:noProof/>
          <w:lang w:val="de-DE"/>
        </w:rPr>
      </w:pPr>
      <w:r>
        <w:rPr>
          <w:noProof/>
          <w:lang w:val="de-DE"/>
        </w:rPr>
        <w:t xml:space="preserve">12. </w:t>
      </w:r>
      <w:r>
        <w:rPr>
          <w:b/>
          <w:bCs/>
          <w:noProof/>
          <w:lang w:val="de-DE"/>
        </w:rPr>
        <w:t>Gartner.</w:t>
      </w:r>
      <w:r>
        <w:rPr>
          <w:noProof/>
          <w:lang w:val="de-DE"/>
        </w:rPr>
        <w:t xml:space="preserve"> </w:t>
      </w:r>
      <w:r>
        <w:rPr>
          <w:i/>
          <w:iCs/>
          <w:noProof/>
          <w:lang w:val="de-DE"/>
        </w:rPr>
        <w:t xml:space="preserve">Gartner Says Worldwide PC, Tablet and Mobile Phone Combined Shipments to Reach 2.4 Billion Units in 2013. </w:t>
      </w:r>
      <w:r>
        <w:rPr>
          <w:noProof/>
          <w:lang w:val="de-DE"/>
        </w:rPr>
        <w:t>4 2013.</w:t>
      </w:r>
    </w:p>
    <w:p w14:paraId="79804C00" w14:textId="77777777" w:rsidR="00A8642C" w:rsidRDefault="00A8642C" w:rsidP="00A8642C">
      <w:pPr>
        <w:pStyle w:val="Bibliografia"/>
        <w:rPr>
          <w:noProof/>
          <w:lang w:val="de-DE"/>
        </w:rPr>
      </w:pPr>
      <w:r>
        <w:rPr>
          <w:noProof/>
          <w:lang w:val="de-DE"/>
        </w:rPr>
        <w:t xml:space="preserve">13. </w:t>
      </w:r>
      <w:r>
        <w:rPr>
          <w:b/>
          <w:bCs/>
          <w:noProof/>
          <w:lang w:val="de-DE"/>
        </w:rPr>
        <w:t>Coulouris, George, Dollimore, Jean und Kindberg, Tim.</w:t>
      </w:r>
      <w:r>
        <w:rPr>
          <w:noProof/>
          <w:lang w:val="de-DE"/>
        </w:rPr>
        <w:t xml:space="preserve"> </w:t>
      </w:r>
      <w:r>
        <w:rPr>
          <w:i/>
          <w:iCs/>
          <w:noProof/>
          <w:lang w:val="de-DE"/>
        </w:rPr>
        <w:t xml:space="preserve">Distributed Systems: Concepts and Design. </w:t>
      </w:r>
      <w:r>
        <w:rPr>
          <w:noProof/>
          <w:lang w:val="de-DE"/>
        </w:rPr>
        <w:t>3rd. s.l. : Addison-Wesley, 2001. ISBN: 0-201-61918-0.</w:t>
      </w:r>
    </w:p>
    <w:p w14:paraId="49F09E86" w14:textId="77777777" w:rsidR="00A8642C" w:rsidRDefault="00A8642C" w:rsidP="00A8642C">
      <w:pPr>
        <w:pStyle w:val="Bibliografia"/>
        <w:rPr>
          <w:noProof/>
          <w:lang w:val="de-DE"/>
        </w:rPr>
      </w:pPr>
      <w:r>
        <w:rPr>
          <w:noProof/>
          <w:lang w:val="de-DE"/>
        </w:rPr>
        <w:t xml:space="preserve">14. </w:t>
      </w:r>
      <w:r>
        <w:rPr>
          <w:b/>
          <w:bCs/>
          <w:noProof/>
          <w:lang w:val="de-DE"/>
        </w:rPr>
        <w:t>wikipedia.</w:t>
      </w:r>
      <w:r>
        <w:rPr>
          <w:noProof/>
          <w:lang w:val="de-DE"/>
        </w:rPr>
        <w:t xml:space="preserve"> </w:t>
      </w:r>
      <w:r>
        <w:rPr>
          <w:i/>
          <w:iCs/>
          <w:noProof/>
          <w:lang w:val="de-DE"/>
        </w:rPr>
        <w:t xml:space="preserve">List of distributed computing projects. </w:t>
      </w:r>
      <w:r>
        <w:rPr>
          <w:noProof/>
          <w:lang w:val="de-DE"/>
        </w:rPr>
        <w:t>[Online] 11 2014. http://en.wikipedia.org/wiki/List_of_distributed_computing_projects.</w:t>
      </w:r>
    </w:p>
    <w:p w14:paraId="2EFE64B4" w14:textId="77777777" w:rsidR="00A8642C" w:rsidRDefault="00A8642C" w:rsidP="00A8642C">
      <w:pPr>
        <w:pStyle w:val="Bibliografia"/>
        <w:rPr>
          <w:noProof/>
          <w:lang w:val="de-DE"/>
        </w:rPr>
      </w:pPr>
      <w:r>
        <w:rPr>
          <w:noProof/>
          <w:lang w:val="de-DE"/>
        </w:rPr>
        <w:lastRenderedPageBreak/>
        <w:t xml:space="preserve">15. </w:t>
      </w:r>
      <w:r>
        <w:rPr>
          <w:b/>
          <w:bCs/>
          <w:noProof/>
          <w:lang w:val="de-DE"/>
        </w:rPr>
        <w:t>Loeliger, Jon und McCullough, Matthew.</w:t>
      </w:r>
      <w:r>
        <w:rPr>
          <w:noProof/>
          <w:lang w:val="de-DE"/>
        </w:rPr>
        <w:t xml:space="preserve"> </w:t>
      </w:r>
      <w:r>
        <w:rPr>
          <w:i/>
          <w:iCs/>
          <w:noProof/>
          <w:lang w:val="de-DE"/>
        </w:rPr>
        <w:t xml:space="preserve">Version Control with Git. </w:t>
      </w:r>
      <w:r>
        <w:rPr>
          <w:noProof/>
          <w:lang w:val="de-DE"/>
        </w:rPr>
        <w:t>s.l. : O'Reilly Media, 2012. 978-1-4493-1638-9.</w:t>
      </w:r>
    </w:p>
    <w:p w14:paraId="706A280D" w14:textId="77777777" w:rsidR="00A8642C" w:rsidRDefault="00A8642C" w:rsidP="00A8642C">
      <w:pPr>
        <w:pStyle w:val="Bibliografia"/>
        <w:rPr>
          <w:noProof/>
          <w:lang w:val="de-DE"/>
        </w:rPr>
      </w:pPr>
      <w:r>
        <w:rPr>
          <w:noProof/>
          <w:lang w:val="de-DE"/>
        </w:rPr>
        <w:t xml:space="preserve">16. </w:t>
      </w:r>
      <w:r>
        <w:rPr>
          <w:b/>
          <w:bCs/>
          <w:noProof/>
          <w:lang w:val="de-DE"/>
        </w:rPr>
        <w:t>Ihrig, Colin.</w:t>
      </w:r>
      <w:r>
        <w:rPr>
          <w:noProof/>
          <w:lang w:val="de-DE"/>
        </w:rPr>
        <w:t xml:space="preserve"> </w:t>
      </w:r>
      <w:r>
        <w:rPr>
          <w:i/>
          <w:iCs/>
          <w:noProof/>
          <w:lang w:val="de-DE"/>
        </w:rPr>
        <w:t xml:space="preserve">Pro Node.js for Developers. </w:t>
      </w:r>
      <w:r>
        <w:rPr>
          <w:noProof/>
          <w:lang w:val="de-DE"/>
        </w:rPr>
        <w:t>s.l. : Apress, 2013. 978-1-4302-5860-5.</w:t>
      </w:r>
    </w:p>
    <w:p w14:paraId="338F72AF" w14:textId="77777777" w:rsidR="00A8642C" w:rsidRDefault="00A8642C" w:rsidP="00A8642C">
      <w:pPr>
        <w:pStyle w:val="Bibliografia"/>
        <w:rPr>
          <w:noProof/>
          <w:lang w:val="de-DE"/>
        </w:rPr>
      </w:pPr>
      <w:r>
        <w:rPr>
          <w:noProof/>
          <w:lang w:val="de-DE"/>
        </w:rPr>
        <w:t xml:space="preserve">17. </w:t>
      </w:r>
      <w:r>
        <w:rPr>
          <w:b/>
          <w:bCs/>
          <w:noProof/>
          <w:lang w:val="de-DE"/>
        </w:rPr>
        <w:t>Elliott, Eric.</w:t>
      </w:r>
      <w:r>
        <w:rPr>
          <w:noProof/>
          <w:lang w:val="de-DE"/>
        </w:rPr>
        <w:t xml:space="preserve"> </w:t>
      </w:r>
      <w:r>
        <w:rPr>
          <w:i/>
          <w:iCs/>
          <w:noProof/>
          <w:lang w:val="de-DE"/>
        </w:rPr>
        <w:t xml:space="preserve">Programming JavaScript Applications. </w:t>
      </w:r>
      <w:r>
        <w:rPr>
          <w:noProof/>
          <w:lang w:val="de-DE"/>
        </w:rPr>
        <w:t>s.l. : O'Reilly Media, 2014. 978-1-49195-029-6.</w:t>
      </w:r>
    </w:p>
    <w:p w14:paraId="212F7613" w14:textId="77777777" w:rsidR="00A8642C" w:rsidRDefault="00A8642C" w:rsidP="00A8642C">
      <w:pPr>
        <w:pStyle w:val="Bibliografia"/>
        <w:rPr>
          <w:noProof/>
          <w:lang w:val="de-DE"/>
        </w:rPr>
      </w:pPr>
      <w:r>
        <w:rPr>
          <w:noProof/>
          <w:lang w:val="de-DE"/>
        </w:rPr>
        <w:t xml:space="preserve">18. </w:t>
      </w:r>
      <w:r>
        <w:rPr>
          <w:b/>
          <w:bCs/>
          <w:noProof/>
          <w:lang w:val="de-DE"/>
        </w:rPr>
        <w:t>Mardan, Azat.</w:t>
      </w:r>
      <w:r>
        <w:rPr>
          <w:noProof/>
          <w:lang w:val="de-DE"/>
        </w:rPr>
        <w:t xml:space="preserve"> </w:t>
      </w:r>
      <w:r>
        <w:rPr>
          <w:i/>
          <w:iCs/>
          <w:noProof/>
          <w:lang w:val="de-DE"/>
        </w:rPr>
        <w:t xml:space="preserve">Pro Express.js. </w:t>
      </w:r>
      <w:r>
        <w:rPr>
          <w:noProof/>
          <w:lang w:val="de-DE"/>
        </w:rPr>
        <w:t>s.l. : Apress, 2014. 978-1-484200-38-4.</w:t>
      </w:r>
    </w:p>
    <w:p w14:paraId="34D169DB" w14:textId="77777777" w:rsidR="00A8642C" w:rsidRDefault="00A8642C" w:rsidP="00A8642C">
      <w:pPr>
        <w:pStyle w:val="Bibliografia"/>
        <w:rPr>
          <w:noProof/>
          <w:lang w:val="de-DE"/>
        </w:rPr>
      </w:pPr>
      <w:r>
        <w:rPr>
          <w:noProof/>
          <w:lang w:val="de-DE"/>
        </w:rPr>
        <w:t xml:space="preserve">19. </w:t>
      </w:r>
      <w:r>
        <w:rPr>
          <w:b/>
          <w:bCs/>
          <w:noProof/>
          <w:lang w:val="de-DE"/>
        </w:rPr>
        <w:t>Rai, Rohit.</w:t>
      </w:r>
      <w:r>
        <w:rPr>
          <w:noProof/>
          <w:lang w:val="de-DE"/>
        </w:rPr>
        <w:t xml:space="preserve"> </w:t>
      </w:r>
      <w:r>
        <w:rPr>
          <w:i/>
          <w:iCs/>
          <w:noProof/>
          <w:lang w:val="de-DE"/>
        </w:rPr>
        <w:t xml:space="preserve">Socket.IO Real-time Web Application Development. </w:t>
      </w:r>
      <w:r>
        <w:rPr>
          <w:noProof/>
          <w:lang w:val="de-DE"/>
        </w:rPr>
        <w:t>s.l. : Packt Publishing, 2013. 978-1-78216-078-6.</w:t>
      </w:r>
    </w:p>
    <w:p w14:paraId="60D6BDD0" w14:textId="77777777" w:rsidR="00A8642C" w:rsidRDefault="00A8642C" w:rsidP="00A8642C">
      <w:pPr>
        <w:pStyle w:val="Bibliografia"/>
        <w:rPr>
          <w:noProof/>
          <w:lang w:val="de-DE"/>
        </w:rPr>
      </w:pPr>
      <w:r>
        <w:rPr>
          <w:noProof/>
          <w:lang w:val="de-DE"/>
        </w:rPr>
        <w:t xml:space="preserve">20. </w:t>
      </w:r>
      <w:r>
        <w:rPr>
          <w:b/>
          <w:bCs/>
          <w:noProof/>
          <w:lang w:val="de-DE"/>
        </w:rPr>
        <w:t>Miles, Russ und Hamilton, Kim.</w:t>
      </w:r>
      <w:r>
        <w:rPr>
          <w:noProof/>
          <w:lang w:val="de-DE"/>
        </w:rPr>
        <w:t xml:space="preserve"> </w:t>
      </w:r>
      <w:r>
        <w:rPr>
          <w:i/>
          <w:iCs/>
          <w:noProof/>
          <w:lang w:val="de-DE"/>
        </w:rPr>
        <w:t xml:space="preserve">Learning UML 2.0. </w:t>
      </w:r>
      <w:r>
        <w:rPr>
          <w:noProof/>
          <w:lang w:val="de-DE"/>
        </w:rPr>
        <w:t>s.l. : O'Reilly Media, 2006. 978-0-596-00982-3.</w:t>
      </w:r>
    </w:p>
    <w:p w14:paraId="571E9427" w14:textId="69CCF007" w:rsidR="008C18DF" w:rsidRPr="008C18DF" w:rsidRDefault="00E93554" w:rsidP="00A8642C">
      <w:pPr>
        <w:pStyle w:val="Zakladny"/>
      </w:pPr>
      <w:r w:rsidRPr="00F14839">
        <w:fldChar w:fldCharType="end"/>
      </w:r>
    </w:p>
    <w:p w14:paraId="4B268A9D" w14:textId="77777777" w:rsidR="008C18DF" w:rsidRDefault="008C18DF" w:rsidP="008C18DF"/>
    <w:p w14:paraId="20A078D6" w14:textId="77777777" w:rsidR="008C18DF" w:rsidRPr="008C18DF" w:rsidRDefault="008C18DF" w:rsidP="008C18DF">
      <w:pPr>
        <w:tabs>
          <w:tab w:val="center" w:pos="4393"/>
        </w:tabs>
        <w:sectPr w:rsidR="008C18DF" w:rsidRPr="008C18DF" w:rsidSect="008C18DF">
          <w:footerReference w:type="default" r:id="rId42"/>
          <w:pgSz w:w="11906" w:h="16838" w:code="9"/>
          <w:pgMar w:top="1701" w:right="1418" w:bottom="1701" w:left="1701" w:header="709" w:footer="709" w:gutter="0"/>
          <w:pgNumType w:start="1"/>
          <w:cols w:space="708"/>
          <w:docGrid w:linePitch="360"/>
        </w:sectPr>
      </w:pPr>
    </w:p>
    <w:bookmarkStart w:id="94" w:name="_Toc419381198" w:displacedByCustomXml="next"/>
    <w:sdt>
      <w:sdtPr>
        <w:rPr>
          <w:rStyle w:val="Nadpis1rovneChar"/>
        </w:rPr>
        <w:id w:val="-701403872"/>
        <w:lock w:val="contentLocked"/>
        <w:showingPlcHdr/>
      </w:sdtPr>
      <w:sdtEndPr>
        <w:rPr>
          <w:rStyle w:val="Predvolenpsmoodseku"/>
          <w:b/>
        </w:rPr>
      </w:sdtEndPr>
      <w:sdtContent>
        <w:p w14:paraId="47486E60" w14:textId="77777777" w:rsidR="00AB3AFF" w:rsidRPr="00C87A2B" w:rsidRDefault="00AB3AFF" w:rsidP="006849D6">
          <w:pPr>
            <w:pStyle w:val="Nadpisneslovan"/>
          </w:pPr>
          <w:r>
            <w:rPr>
              <w:rStyle w:val="NadpisneslovanChar"/>
              <w:b/>
            </w:rPr>
            <w:t>Prílohy</w:t>
          </w:r>
          <w:r>
            <w:rPr>
              <w:rStyle w:val="NadpisneslovanChar"/>
              <w:b/>
            </w:rPr>
            <w:tab/>
          </w:r>
          <w:r>
            <w:rPr>
              <w:rStyle w:val="NadpisneslovanChar"/>
              <w:b/>
            </w:rPr>
            <w:tab/>
          </w:r>
        </w:p>
      </w:sdtContent>
    </w:sdt>
    <w:bookmarkEnd w:id="94" w:displacedByCustomXml="prev"/>
    <w:p w14:paraId="40BF4166" w14:textId="77777777" w:rsidR="008C18DF" w:rsidRDefault="008C18DF" w:rsidP="008C18DF">
      <w:pPr>
        <w:ind w:firstLine="708"/>
      </w:pPr>
    </w:p>
    <w:sdt>
      <w:sdtPr>
        <w:rPr>
          <w:rStyle w:val="ZakladnyChar"/>
        </w:rPr>
        <w:id w:val="978879705"/>
      </w:sdtPr>
      <w:sdtEndPr>
        <w:rPr>
          <w:rStyle w:val="Predvolenpsmoodseku"/>
          <w:rFonts w:asciiTheme="minorHAnsi" w:hAnsiTheme="minorHAnsi" w:cstheme="minorBidi"/>
          <w:sz w:val="22"/>
          <w:szCs w:val="22"/>
        </w:rPr>
      </w:sdtEndPr>
      <w:sdtContent>
        <w:p w14:paraId="439C56BD" w14:textId="77777777" w:rsidR="0073271B" w:rsidRDefault="007938A0" w:rsidP="000178AE">
          <w:pPr>
            <w:ind w:firstLine="708"/>
            <w:rPr>
              <w:rStyle w:val="ZakladnyChar"/>
            </w:rPr>
          </w:pPr>
          <w:r w:rsidRPr="000178AE">
            <w:rPr>
              <w:rStyle w:val="ZakladnyChar"/>
            </w:rPr>
            <w:t>Príloha A:</w:t>
          </w:r>
          <w:r w:rsidR="000178AE" w:rsidRPr="000178AE">
            <w:rPr>
              <w:rStyle w:val="ZakladnyChar"/>
            </w:rPr>
            <w:t xml:space="preserve"> </w:t>
          </w:r>
          <w:r w:rsidR="006509B5">
            <w:t xml:space="preserve">Základný </w:t>
          </w:r>
          <w:proofErr w:type="spellStart"/>
          <w:r w:rsidR="006509B5">
            <w:t>running</w:t>
          </w:r>
          <w:proofErr w:type="spellEnd"/>
          <w:r w:rsidR="006509B5">
            <w:t xml:space="preserve"> cyklus JDSM</w:t>
          </w:r>
          <w:r w:rsidRPr="000178AE">
            <w:rPr>
              <w:rStyle w:val="ZakladnyChar"/>
            </w:rPr>
            <w:t xml:space="preserve">. . . . . . . . . . . . . . . . . . . . . . . . . II </w:t>
          </w:r>
        </w:p>
        <w:sdt>
          <w:sdtPr>
            <w:rPr>
              <w:rStyle w:val="ZakladnyChar"/>
            </w:rPr>
            <w:id w:val="2130506992"/>
          </w:sdtPr>
          <w:sdtEndPr>
            <w:rPr>
              <w:rStyle w:val="Predvolenpsmoodseku"/>
              <w:rFonts w:asciiTheme="minorHAnsi" w:hAnsiTheme="minorHAnsi" w:cstheme="minorBidi"/>
              <w:sz w:val="22"/>
              <w:szCs w:val="22"/>
            </w:rPr>
          </w:sdtEndPr>
          <w:sdtContent>
            <w:p w14:paraId="4B65F64E" w14:textId="77777777" w:rsidR="00C3715C" w:rsidRDefault="0073271B" w:rsidP="0073271B">
              <w:pPr>
                <w:ind w:firstLine="708"/>
                <w:rPr>
                  <w:rStyle w:val="ZakladnyChar"/>
                </w:rPr>
              </w:pPr>
              <w:r>
                <w:rPr>
                  <w:rStyle w:val="ZakladnyChar"/>
                </w:rPr>
                <w:t>Príloha B</w:t>
              </w:r>
              <w:r w:rsidRPr="000178AE">
                <w:rPr>
                  <w:rStyle w:val="ZakladnyChar"/>
                </w:rPr>
                <w:t xml:space="preserve">: </w:t>
              </w:r>
              <w:r>
                <w:t xml:space="preserve">Diagram </w:t>
              </w:r>
              <w:proofErr w:type="spellStart"/>
              <w:r>
                <w:t>redistribúcie</w:t>
              </w:r>
              <w:proofErr w:type="spellEnd"/>
              <w:r>
                <w:t xml:space="preserve"> </w:t>
              </w:r>
              <w:proofErr w:type="spellStart"/>
              <w:r>
                <w:t>clustrov</w:t>
              </w:r>
              <w:proofErr w:type="spellEnd"/>
              <w:r w:rsidRPr="000178AE">
                <w:rPr>
                  <w:rStyle w:val="ZakladnyChar"/>
                </w:rPr>
                <w:t xml:space="preserve">. . . . . . . . . . . . . . . . . . . . . . . . . II </w:t>
              </w:r>
            </w:p>
            <w:sdt>
              <w:sdtPr>
                <w:rPr>
                  <w:rStyle w:val="ZakladnyChar"/>
                </w:rPr>
                <w:id w:val="-1223207310"/>
              </w:sdtPr>
              <w:sdtEndPr>
                <w:rPr>
                  <w:rStyle w:val="Predvolenpsmoodseku"/>
                  <w:rFonts w:asciiTheme="minorHAnsi" w:hAnsiTheme="minorHAnsi" w:cstheme="minorBidi"/>
                  <w:sz w:val="22"/>
                  <w:szCs w:val="22"/>
                </w:rPr>
              </w:sdtEndPr>
              <w:sdtContent>
                <w:p w14:paraId="6703AA21" w14:textId="77777777" w:rsidR="00523394" w:rsidRDefault="00C3715C" w:rsidP="00523394">
                  <w:pPr>
                    <w:ind w:firstLine="708"/>
                    <w:rPr>
                      <w:rStyle w:val="ZakladnyChar"/>
                    </w:rPr>
                  </w:pPr>
                  <w:r>
                    <w:rPr>
                      <w:rStyle w:val="ZakladnyChar"/>
                    </w:rPr>
                    <w:t>Príloha C</w:t>
                  </w:r>
                  <w:r w:rsidRPr="000178AE">
                    <w:rPr>
                      <w:rStyle w:val="ZakladnyChar"/>
                    </w:rPr>
                    <w:t xml:space="preserve">: </w:t>
                  </w:r>
                  <w:r>
                    <w:t>Inštalačná príručka</w:t>
                  </w:r>
                  <w:r w:rsidRPr="000178AE">
                    <w:rPr>
                      <w:rStyle w:val="ZakladnyChar"/>
                    </w:rPr>
                    <w:t>. .</w:t>
                  </w:r>
                  <w:r w:rsidRPr="00C3715C">
                    <w:rPr>
                      <w:rStyle w:val="ZakladnyChar"/>
                    </w:rPr>
                    <w:t xml:space="preserve"> </w:t>
                  </w:r>
                  <w:r w:rsidRPr="000178AE">
                    <w:rPr>
                      <w:rStyle w:val="ZakladnyChar"/>
                    </w:rPr>
                    <w:t>.</w:t>
                  </w:r>
                  <w:r w:rsidRPr="00C3715C">
                    <w:rPr>
                      <w:rStyle w:val="ZakladnyChar"/>
                    </w:rPr>
                    <w:t xml:space="preserve"> </w:t>
                  </w:r>
                  <w:r w:rsidRPr="000178AE">
                    <w:rPr>
                      <w:rStyle w:val="ZakladnyChar"/>
                    </w:rPr>
                    <w:t>.</w:t>
                  </w:r>
                  <w:r w:rsidRPr="00C3715C">
                    <w:rPr>
                      <w:rStyle w:val="ZakladnyChar"/>
                    </w:rPr>
                    <w:t xml:space="preserve"> </w:t>
                  </w:r>
                  <w:r w:rsidRPr="000178AE">
                    <w:rPr>
                      <w:rStyle w:val="ZakladnyChar"/>
                    </w:rPr>
                    <w:t>.</w:t>
                  </w:r>
                  <w:r w:rsidRPr="00C3715C">
                    <w:rPr>
                      <w:rStyle w:val="ZakladnyChar"/>
                    </w:rPr>
                    <w:t xml:space="preserve"> </w:t>
                  </w:r>
                  <w:r w:rsidRPr="000178AE">
                    <w:rPr>
                      <w:rStyle w:val="ZakladnyChar"/>
                    </w:rPr>
                    <w:t>.</w:t>
                  </w:r>
                  <w:r w:rsidRPr="00C3715C">
                    <w:rPr>
                      <w:rStyle w:val="ZakladnyChar"/>
                    </w:rPr>
                    <w:t xml:space="preserve"> </w:t>
                  </w:r>
                  <w:r w:rsidRPr="000178AE">
                    <w:rPr>
                      <w:rStyle w:val="ZakladnyChar"/>
                    </w:rPr>
                    <w:t>.</w:t>
                  </w:r>
                  <w:r w:rsidRPr="00C3715C">
                    <w:rPr>
                      <w:rStyle w:val="ZakladnyChar"/>
                    </w:rPr>
                    <w:t xml:space="preserve"> </w:t>
                  </w:r>
                  <w:r w:rsidRPr="000178AE">
                    <w:rPr>
                      <w:rStyle w:val="ZakladnyChar"/>
                    </w:rPr>
                    <w:t>.</w:t>
                  </w:r>
                  <w:r w:rsidRPr="00C3715C">
                    <w:rPr>
                      <w:rStyle w:val="ZakladnyChar"/>
                    </w:rPr>
                    <w:t xml:space="preserve"> </w:t>
                  </w:r>
                  <w:r w:rsidRPr="000178AE">
                    <w:rPr>
                      <w:rStyle w:val="ZakladnyChar"/>
                    </w:rPr>
                    <w:t>.</w:t>
                  </w:r>
                  <w:r w:rsidRPr="00C3715C">
                    <w:rPr>
                      <w:rStyle w:val="ZakladnyChar"/>
                    </w:rPr>
                    <w:t xml:space="preserve"> </w:t>
                  </w:r>
                  <w:r w:rsidRPr="000178AE">
                    <w:rPr>
                      <w:rStyle w:val="ZakladnyChar"/>
                    </w:rPr>
                    <w:t>.</w:t>
                  </w:r>
                  <w:r w:rsidRPr="00C3715C">
                    <w:rPr>
                      <w:rStyle w:val="ZakladnyChar"/>
                    </w:rPr>
                    <w:t xml:space="preserve"> </w:t>
                  </w:r>
                  <w:r w:rsidRPr="000178AE">
                    <w:rPr>
                      <w:rStyle w:val="ZakladnyChar"/>
                    </w:rPr>
                    <w:t xml:space="preserve"> . . . . . </w:t>
                  </w:r>
                  <w:r>
                    <w:rPr>
                      <w:rStyle w:val="ZakladnyChar"/>
                    </w:rPr>
                    <w:t>. . . . . . . . . . . . . . . .</w:t>
                  </w:r>
                  <w:r w:rsidRPr="000178AE">
                    <w:rPr>
                      <w:rStyle w:val="ZakladnyChar"/>
                    </w:rPr>
                    <w:t>. . II</w:t>
                  </w:r>
                  <w:r>
                    <w:rPr>
                      <w:rStyle w:val="ZakladnyChar"/>
                    </w:rPr>
                    <w:t>I</w:t>
                  </w:r>
                  <w:r w:rsidRPr="000178AE">
                    <w:rPr>
                      <w:rStyle w:val="ZakladnyChar"/>
                    </w:rPr>
                    <w:t xml:space="preserve"> </w:t>
                  </w:r>
                </w:p>
                <w:p w14:paraId="043CCECF" w14:textId="17CEF2A3" w:rsidR="006849D6" w:rsidRPr="00523394" w:rsidRDefault="00523394" w:rsidP="00523394">
                  <w:pPr>
                    <w:ind w:firstLine="708"/>
                    <w:rPr>
                      <w:rFonts w:ascii="Times New Roman" w:hAnsi="Times New Roman" w:cs="Times New Roman"/>
                      <w:sz w:val="24"/>
                      <w:szCs w:val="32"/>
                    </w:rPr>
                  </w:pPr>
                  <w:r>
                    <w:rPr>
                      <w:rStyle w:val="ZakladnyChar"/>
                    </w:rPr>
                    <w:t>Príloha D</w:t>
                  </w:r>
                  <w:r w:rsidRPr="000178AE">
                    <w:rPr>
                      <w:rStyle w:val="ZakladnyChar"/>
                    </w:rPr>
                    <w:t xml:space="preserve">: </w:t>
                  </w:r>
                  <w:r>
                    <w:t>CD nosič</w:t>
                  </w:r>
                  <w:r w:rsidRPr="000178AE">
                    <w:rPr>
                      <w:rStyle w:val="ZakladnyChar"/>
                    </w:rPr>
                    <w:t>. .</w:t>
                  </w:r>
                  <w:r w:rsidRPr="00C3715C">
                    <w:rPr>
                      <w:rStyle w:val="ZakladnyChar"/>
                    </w:rPr>
                    <w:t xml:space="preserve"> </w:t>
                  </w:r>
                  <w:r w:rsidRPr="000178AE">
                    <w:rPr>
                      <w:rStyle w:val="ZakladnyChar"/>
                    </w:rPr>
                    <w:t>.</w:t>
                  </w:r>
                  <w:r w:rsidRPr="00C3715C">
                    <w:rPr>
                      <w:rStyle w:val="ZakladnyChar"/>
                    </w:rPr>
                    <w:t xml:space="preserve"> </w:t>
                  </w:r>
                  <w:r w:rsidRPr="000178AE">
                    <w:rPr>
                      <w:rStyle w:val="ZakladnyChar"/>
                    </w:rPr>
                    <w:t>.</w:t>
                  </w:r>
                  <w:r w:rsidRPr="00C3715C">
                    <w:rPr>
                      <w:rStyle w:val="ZakladnyChar"/>
                    </w:rPr>
                    <w:t xml:space="preserve"> </w:t>
                  </w:r>
                  <w:r w:rsidRPr="000178AE">
                    <w:rPr>
                      <w:rStyle w:val="ZakladnyChar"/>
                    </w:rPr>
                    <w:t>.</w:t>
                  </w:r>
                  <w:r w:rsidRPr="00C3715C">
                    <w:rPr>
                      <w:rStyle w:val="ZakladnyChar"/>
                    </w:rPr>
                    <w:t xml:space="preserve"> </w:t>
                  </w:r>
                  <w:r w:rsidRPr="000178AE">
                    <w:rPr>
                      <w:rStyle w:val="ZakladnyChar"/>
                    </w:rPr>
                    <w:t>.</w:t>
                  </w:r>
                  <w:r w:rsidRPr="00C3715C">
                    <w:rPr>
                      <w:rStyle w:val="ZakladnyChar"/>
                    </w:rPr>
                    <w:t xml:space="preserve"> </w:t>
                  </w:r>
                  <w:r w:rsidRPr="000178AE">
                    <w:rPr>
                      <w:rStyle w:val="ZakladnyChar"/>
                    </w:rPr>
                    <w:t>.</w:t>
                  </w:r>
                  <w:r w:rsidRPr="00C3715C">
                    <w:rPr>
                      <w:rStyle w:val="ZakladnyChar"/>
                    </w:rPr>
                    <w:t xml:space="preserve"> </w:t>
                  </w:r>
                  <w:r w:rsidRPr="000178AE">
                    <w:rPr>
                      <w:rStyle w:val="ZakladnyChar"/>
                    </w:rPr>
                    <w:t>.</w:t>
                  </w:r>
                  <w:r w:rsidRPr="00C3715C">
                    <w:rPr>
                      <w:rStyle w:val="ZakladnyChar"/>
                    </w:rPr>
                    <w:t xml:space="preserve"> </w:t>
                  </w:r>
                  <w:r w:rsidRPr="000178AE">
                    <w:rPr>
                      <w:rStyle w:val="ZakladnyChar"/>
                    </w:rPr>
                    <w:t>.</w:t>
                  </w:r>
                  <w:r w:rsidRPr="00C3715C">
                    <w:rPr>
                      <w:rStyle w:val="ZakladnyChar"/>
                    </w:rPr>
                    <w:t xml:space="preserve"> </w:t>
                  </w:r>
                  <w:r w:rsidRPr="000178AE">
                    <w:rPr>
                      <w:rStyle w:val="ZakladnyChar"/>
                    </w:rPr>
                    <w:t>.</w:t>
                  </w:r>
                  <w:r w:rsidRPr="00C3715C">
                    <w:rPr>
                      <w:rStyle w:val="ZakladnyChar"/>
                    </w:rPr>
                    <w:t xml:space="preserve"> </w:t>
                  </w:r>
                  <w:r w:rsidRPr="000178AE">
                    <w:rPr>
                      <w:rStyle w:val="ZakladnyChar"/>
                    </w:rPr>
                    <w:t xml:space="preserve"> . . . . . </w:t>
                  </w:r>
                  <w:r>
                    <w:rPr>
                      <w:rStyle w:val="ZakladnyChar"/>
                    </w:rPr>
                    <w:t>. . . . . . . . . . . . . . . .</w:t>
                  </w:r>
                  <w:r w:rsidRPr="000178AE">
                    <w:rPr>
                      <w:rStyle w:val="ZakladnyChar"/>
                    </w:rPr>
                    <w:t>. .</w:t>
                  </w:r>
                  <w:r w:rsidRPr="00523394">
                    <w:rPr>
                      <w:rStyle w:val="ZakladnyChar"/>
                    </w:rPr>
                    <w:t xml:space="preserve"> </w:t>
                  </w:r>
                  <w:r w:rsidRPr="000178AE">
                    <w:rPr>
                      <w:rStyle w:val="ZakladnyChar"/>
                    </w:rPr>
                    <w:t>.</w:t>
                  </w:r>
                  <w:r w:rsidRPr="00523394">
                    <w:rPr>
                      <w:rStyle w:val="ZakladnyChar"/>
                    </w:rPr>
                    <w:t xml:space="preserve"> </w:t>
                  </w:r>
                  <w:r w:rsidRPr="000178AE">
                    <w:rPr>
                      <w:rStyle w:val="ZakladnyChar"/>
                    </w:rPr>
                    <w:t>.</w:t>
                  </w:r>
                  <w:r w:rsidRPr="00523394">
                    <w:rPr>
                      <w:rStyle w:val="ZakladnyChar"/>
                    </w:rPr>
                    <w:t xml:space="preserve"> </w:t>
                  </w:r>
                  <w:r w:rsidRPr="000178AE">
                    <w:rPr>
                      <w:rStyle w:val="ZakladnyChar"/>
                    </w:rPr>
                    <w:t>.</w:t>
                  </w:r>
                  <w:r w:rsidRPr="00523394">
                    <w:rPr>
                      <w:rStyle w:val="ZakladnyChar"/>
                    </w:rPr>
                    <w:t xml:space="preserve"> </w:t>
                  </w:r>
                  <w:r w:rsidRPr="000178AE">
                    <w:rPr>
                      <w:rStyle w:val="ZakladnyChar"/>
                    </w:rPr>
                    <w:t>.</w:t>
                  </w:r>
                  <w:r w:rsidRPr="00523394">
                    <w:rPr>
                      <w:rStyle w:val="ZakladnyChar"/>
                    </w:rPr>
                    <w:t xml:space="preserve"> </w:t>
                  </w:r>
                  <w:r w:rsidRPr="000178AE">
                    <w:rPr>
                      <w:rStyle w:val="ZakladnyChar"/>
                    </w:rPr>
                    <w:t>.</w:t>
                  </w:r>
                  <w:r w:rsidRPr="00523394">
                    <w:rPr>
                      <w:rStyle w:val="ZakladnyChar"/>
                    </w:rPr>
                    <w:t xml:space="preserve"> </w:t>
                  </w:r>
                  <w:r w:rsidRPr="000178AE">
                    <w:rPr>
                      <w:rStyle w:val="ZakladnyChar"/>
                    </w:rPr>
                    <w:t>.</w:t>
                  </w:r>
                  <w:r w:rsidRPr="00523394">
                    <w:rPr>
                      <w:rStyle w:val="ZakladnyChar"/>
                    </w:rPr>
                    <w:t xml:space="preserve"> </w:t>
                  </w:r>
                  <w:r w:rsidRPr="000178AE">
                    <w:rPr>
                      <w:rStyle w:val="ZakladnyChar"/>
                    </w:rPr>
                    <w:t>.</w:t>
                  </w:r>
                  <w:r w:rsidRPr="00523394">
                    <w:rPr>
                      <w:rStyle w:val="ZakladnyChar"/>
                    </w:rPr>
                    <w:t xml:space="preserve"> </w:t>
                  </w:r>
                  <w:r w:rsidRPr="000178AE">
                    <w:rPr>
                      <w:rStyle w:val="ZakladnyChar"/>
                    </w:rPr>
                    <w:t>.</w:t>
                  </w:r>
                  <w:r>
                    <w:rPr>
                      <w:rStyle w:val="ZakladnyChar"/>
                    </w:rPr>
                    <w:t>IV</w:t>
                  </w:r>
                </w:p>
              </w:sdtContent>
            </w:sdt>
          </w:sdtContent>
        </w:sdt>
      </w:sdtContent>
    </w:sdt>
    <w:p w14:paraId="126E740C" w14:textId="77777777" w:rsidR="00C3715C" w:rsidRPr="000178AE" w:rsidRDefault="00C3715C" w:rsidP="00C3715C">
      <w:pPr>
        <w:pStyle w:val="Zakladny"/>
      </w:pPr>
    </w:p>
    <w:p w14:paraId="6D0BC4DA" w14:textId="77777777" w:rsidR="009538CF" w:rsidRDefault="009538CF">
      <w:pPr>
        <w:rPr>
          <w:rFonts w:ascii="Times New Roman" w:hAnsi="Times New Roman" w:cs="Times New Roman"/>
          <w:b/>
          <w:sz w:val="32"/>
          <w:szCs w:val="32"/>
        </w:rPr>
      </w:pPr>
      <w:r>
        <w:br w:type="page"/>
      </w:r>
    </w:p>
    <w:p w14:paraId="2BD68C21" w14:textId="0BDE5FBE" w:rsidR="006849D6" w:rsidRDefault="006849D6" w:rsidP="009538CF">
      <w:pPr>
        <w:pStyle w:val="Nadpis2urovne"/>
        <w:numPr>
          <w:ilvl w:val="0"/>
          <w:numId w:val="0"/>
        </w:numPr>
        <w:ind w:left="340"/>
      </w:pPr>
      <w:bookmarkStart w:id="95" w:name="_Toc419381199"/>
      <w:r>
        <w:lastRenderedPageBreak/>
        <w:t xml:space="preserve">Príloha A: </w:t>
      </w:r>
      <w:r w:rsidR="006509B5">
        <w:t xml:space="preserve">Základný </w:t>
      </w:r>
      <w:proofErr w:type="spellStart"/>
      <w:r w:rsidR="006509B5">
        <w:t>running</w:t>
      </w:r>
      <w:proofErr w:type="spellEnd"/>
      <w:r w:rsidR="006509B5">
        <w:t xml:space="preserve"> cyklus JDSM</w:t>
      </w:r>
      <w:bookmarkEnd w:id="95"/>
    </w:p>
    <w:p w14:paraId="00FFE4F4" w14:textId="77777777" w:rsidR="00B66145" w:rsidRDefault="006509B5" w:rsidP="00B66145">
      <w:pPr>
        <w:pStyle w:val="Zakladny"/>
        <w:keepNext/>
        <w:jc w:val="center"/>
      </w:pPr>
      <w:r>
        <w:rPr>
          <w:noProof/>
          <w:lang w:eastAsia="sk-SK"/>
        </w:rPr>
        <w:drawing>
          <wp:inline distT="0" distB="0" distL="0" distR="0" wp14:anchorId="460C5CDA" wp14:editId="2F0503AE">
            <wp:extent cx="5368109" cy="4023763"/>
            <wp:effectExtent l="0" t="0" r="4445" b="0"/>
            <wp:docPr id="17" name="Obrázo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in JDSM run cycle.png"/>
                    <pic:cNvPicPr/>
                  </pic:nvPicPr>
                  <pic:blipFill>
                    <a:blip r:embed="rId43">
                      <a:extLst>
                        <a:ext uri="{28A0092B-C50C-407E-A947-70E740481C1C}">
                          <a14:useLocalDpi xmlns:a14="http://schemas.microsoft.com/office/drawing/2010/main" val="0"/>
                        </a:ext>
                      </a:extLst>
                    </a:blip>
                    <a:stretch>
                      <a:fillRect/>
                    </a:stretch>
                  </pic:blipFill>
                  <pic:spPr>
                    <a:xfrm>
                      <a:off x="0" y="0"/>
                      <a:ext cx="5368109" cy="4023763"/>
                    </a:xfrm>
                    <a:prstGeom prst="rect">
                      <a:avLst/>
                    </a:prstGeom>
                  </pic:spPr>
                </pic:pic>
              </a:graphicData>
            </a:graphic>
          </wp:inline>
        </w:drawing>
      </w:r>
    </w:p>
    <w:p w14:paraId="4976BB4A" w14:textId="0F156229" w:rsidR="009538CF" w:rsidRPr="009538CF" w:rsidRDefault="00B66145" w:rsidP="009538CF">
      <w:pPr>
        <w:pStyle w:val="Popis"/>
        <w:jc w:val="center"/>
      </w:pPr>
      <w:bookmarkStart w:id="96" w:name="_Ref419275361"/>
      <w:bookmarkStart w:id="97" w:name="_Ref419275355"/>
      <w:bookmarkStart w:id="98" w:name="_Toc419380996"/>
      <w:r>
        <w:t xml:space="preserve">Obrázok </w:t>
      </w:r>
      <w:fldSimple w:instr=" SEQ Obrázok \* ARABIC ">
        <w:r w:rsidR="00F91E50">
          <w:rPr>
            <w:noProof/>
          </w:rPr>
          <w:t>16</w:t>
        </w:r>
      </w:fldSimple>
      <w:bookmarkEnd w:id="96"/>
      <w:r>
        <w:t xml:space="preserve"> Aktivity diagram hlavného cyklu JDSM</w:t>
      </w:r>
      <w:bookmarkEnd w:id="97"/>
      <w:bookmarkEnd w:id="98"/>
    </w:p>
    <w:p w14:paraId="62346725" w14:textId="778BCE50" w:rsidR="0073271B" w:rsidRDefault="0073271B" w:rsidP="009538CF">
      <w:pPr>
        <w:pStyle w:val="Nadpis2urovne"/>
        <w:numPr>
          <w:ilvl w:val="0"/>
          <w:numId w:val="0"/>
        </w:numPr>
        <w:ind w:left="340"/>
      </w:pPr>
      <w:bookmarkStart w:id="99" w:name="_Toc419381200"/>
      <w:r>
        <w:t xml:space="preserve">Príloha B: Diagram </w:t>
      </w:r>
      <w:proofErr w:type="spellStart"/>
      <w:r>
        <w:t>redistribúcie</w:t>
      </w:r>
      <w:proofErr w:type="spellEnd"/>
      <w:r>
        <w:t xml:space="preserve"> </w:t>
      </w:r>
      <w:proofErr w:type="spellStart"/>
      <w:r>
        <w:t>clustrov</w:t>
      </w:r>
      <w:bookmarkEnd w:id="99"/>
      <w:proofErr w:type="spellEnd"/>
    </w:p>
    <w:p w14:paraId="140BEF51" w14:textId="00CAD498" w:rsidR="0073271B" w:rsidRPr="0073271B" w:rsidRDefault="0073271B" w:rsidP="0073271B">
      <w:pPr>
        <w:pStyle w:val="Zakladny"/>
        <w:jc w:val="center"/>
      </w:pPr>
      <w:r>
        <w:rPr>
          <w:noProof/>
          <w:lang w:eastAsia="sk-SK"/>
        </w:rPr>
        <w:drawing>
          <wp:inline distT="0" distB="0" distL="0" distR="0" wp14:anchorId="004A7E40" wp14:editId="079194D2">
            <wp:extent cx="3694912" cy="2886075"/>
            <wp:effectExtent l="0" t="0" r="1270" b="0"/>
            <wp:docPr id="20" name="Obrázo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lusterRedistribution.png"/>
                    <pic:cNvPicPr/>
                  </pic:nvPicPr>
                  <pic:blipFill>
                    <a:blip r:embed="rId44">
                      <a:extLst>
                        <a:ext uri="{28A0092B-C50C-407E-A947-70E740481C1C}">
                          <a14:useLocalDpi xmlns:a14="http://schemas.microsoft.com/office/drawing/2010/main" val="0"/>
                        </a:ext>
                      </a:extLst>
                    </a:blip>
                    <a:stretch>
                      <a:fillRect/>
                    </a:stretch>
                  </pic:blipFill>
                  <pic:spPr>
                    <a:xfrm>
                      <a:off x="0" y="0"/>
                      <a:ext cx="3773957" cy="2947817"/>
                    </a:xfrm>
                    <a:prstGeom prst="rect">
                      <a:avLst/>
                    </a:prstGeom>
                  </pic:spPr>
                </pic:pic>
              </a:graphicData>
            </a:graphic>
          </wp:inline>
        </w:drawing>
      </w:r>
    </w:p>
    <w:p w14:paraId="57593B6C" w14:textId="65D2206C" w:rsidR="00A14FDD" w:rsidRDefault="00C3715C" w:rsidP="009538CF">
      <w:pPr>
        <w:pStyle w:val="Nadpis2urovne"/>
        <w:numPr>
          <w:ilvl w:val="0"/>
          <w:numId w:val="0"/>
        </w:numPr>
        <w:ind w:left="340"/>
      </w:pPr>
      <w:bookmarkStart w:id="100" w:name="_Toc419381201"/>
      <w:r>
        <w:lastRenderedPageBreak/>
        <w:t>Príloha C: Inštalačná príručka</w:t>
      </w:r>
      <w:bookmarkEnd w:id="100"/>
    </w:p>
    <w:p w14:paraId="4932BFC7" w14:textId="77777777" w:rsidR="00C3715C" w:rsidRDefault="00C3715C" w:rsidP="00C3715C">
      <w:pPr>
        <w:pStyle w:val="Zakladny"/>
      </w:pPr>
    </w:p>
    <w:p w14:paraId="3AF40864" w14:textId="45DF6872" w:rsidR="00C3715C" w:rsidRPr="00C3715C" w:rsidRDefault="00C3715C" w:rsidP="00C3715C">
      <w:pPr>
        <w:pStyle w:val="Zakladny"/>
      </w:pPr>
      <w:r>
        <w:t>Za účelom čo najjednoduchšej inštalácie systému na ľubovoľnom počítači je nutné vykonať tieto úkony:</w:t>
      </w:r>
    </w:p>
    <w:p w14:paraId="5A32358C" w14:textId="02D656C6" w:rsidR="00C3715C" w:rsidRDefault="00C3715C" w:rsidP="009B49C3">
      <w:pPr>
        <w:pStyle w:val="Zakladny"/>
        <w:numPr>
          <w:ilvl w:val="0"/>
          <w:numId w:val="18"/>
        </w:numPr>
      </w:pPr>
      <w:r>
        <w:t>Nainštalovanie</w:t>
      </w:r>
      <w:r w:rsidRPr="00C3715C">
        <w:t xml:space="preserve"> node</w:t>
      </w:r>
      <w:r>
        <w:t>.</w:t>
      </w:r>
      <w:r w:rsidRPr="00C3715C">
        <w:t xml:space="preserve">js </w:t>
      </w:r>
      <w:r>
        <w:t xml:space="preserve">– </w:t>
      </w:r>
      <w:hyperlink r:id="rId45" w:history="1">
        <w:r w:rsidRPr="00C3715C">
          <w:rPr>
            <w:rStyle w:val="Hypertextovprepojenie"/>
          </w:rPr>
          <w:t>http://www.nodejs.org</w:t>
        </w:r>
      </w:hyperlink>
    </w:p>
    <w:p w14:paraId="655F51F5" w14:textId="6725BC26" w:rsidR="00C3715C" w:rsidRDefault="00C3715C" w:rsidP="009B49C3">
      <w:pPr>
        <w:pStyle w:val="Zakladny"/>
        <w:numPr>
          <w:ilvl w:val="0"/>
          <w:numId w:val="18"/>
        </w:numPr>
      </w:pPr>
      <w:r>
        <w:t xml:space="preserve">Nainštalovanie </w:t>
      </w:r>
      <w:proofErr w:type="spellStart"/>
      <w:r>
        <w:t>PostgreSQL</w:t>
      </w:r>
      <w:proofErr w:type="spellEnd"/>
      <w:r>
        <w:t xml:space="preserve"> databázy –</w:t>
      </w:r>
      <w:hyperlink r:id="rId46" w:history="1">
        <w:r w:rsidRPr="00C3715C">
          <w:rPr>
            <w:rStyle w:val="Hypertextovprepojenie"/>
          </w:rPr>
          <w:t xml:space="preserve"> http://www.postgresql.org/</w:t>
        </w:r>
      </w:hyperlink>
    </w:p>
    <w:p w14:paraId="485C3EB5" w14:textId="521836C3" w:rsidR="00C3715C" w:rsidRDefault="00C3715C" w:rsidP="009B49C3">
      <w:pPr>
        <w:pStyle w:val="Zakladny"/>
        <w:numPr>
          <w:ilvl w:val="0"/>
          <w:numId w:val="18"/>
        </w:numPr>
      </w:pPr>
      <w:r>
        <w:t xml:space="preserve">Spustenie: </w:t>
      </w:r>
      <w:proofErr w:type="spellStart"/>
      <w:r w:rsidRPr="00C3715C">
        <w:rPr>
          <w:rFonts w:ascii="Courier New" w:hAnsi="Courier New" w:cs="Courier New"/>
        </w:rPr>
        <w:t>npm</w:t>
      </w:r>
      <w:proofErr w:type="spellEnd"/>
      <w:r w:rsidRPr="00C3715C">
        <w:rPr>
          <w:rFonts w:ascii="Courier New" w:hAnsi="Courier New" w:cs="Courier New"/>
        </w:rPr>
        <w:t xml:space="preserve"> </w:t>
      </w:r>
      <w:proofErr w:type="spellStart"/>
      <w:r w:rsidRPr="00C3715C">
        <w:rPr>
          <w:rFonts w:ascii="Courier New" w:hAnsi="Courier New" w:cs="Courier New"/>
        </w:rPr>
        <w:t>install</w:t>
      </w:r>
      <w:proofErr w:type="spellEnd"/>
      <w:r w:rsidRPr="00C3715C">
        <w:rPr>
          <w:rFonts w:ascii="Courier New" w:hAnsi="Courier New" w:cs="Courier New"/>
        </w:rPr>
        <w:t xml:space="preserve"> </w:t>
      </w:r>
      <w:proofErr w:type="spellStart"/>
      <w:r w:rsidRPr="00C3715C">
        <w:rPr>
          <w:rFonts w:ascii="Courier New" w:hAnsi="Courier New" w:cs="Courier New"/>
        </w:rPr>
        <w:t>sequelize</w:t>
      </w:r>
      <w:proofErr w:type="spellEnd"/>
      <w:r w:rsidRPr="00C3715C">
        <w:rPr>
          <w:rFonts w:ascii="Courier New" w:hAnsi="Courier New" w:cs="Courier New"/>
        </w:rPr>
        <w:t>-cli –g</w:t>
      </w:r>
    </w:p>
    <w:p w14:paraId="2D09864B" w14:textId="586044D8" w:rsidR="00C3715C" w:rsidRDefault="00C3715C" w:rsidP="009B49C3">
      <w:pPr>
        <w:pStyle w:val="Zakladny"/>
        <w:numPr>
          <w:ilvl w:val="0"/>
          <w:numId w:val="18"/>
        </w:numPr>
      </w:pPr>
      <w:r>
        <w:t xml:space="preserve">Prekopírovanie súborov z Príloha D alebo </w:t>
      </w:r>
      <w:proofErr w:type="spellStart"/>
      <w:r>
        <w:t>naklonovať</w:t>
      </w:r>
      <w:proofErr w:type="spellEnd"/>
      <w:r>
        <w:t xml:space="preserve"> repozitár spustením: </w:t>
      </w:r>
      <w:r>
        <w:br/>
      </w:r>
      <w:r w:rsidRPr="00C3715C">
        <w:rPr>
          <w:rFonts w:ascii="Courier New" w:hAnsi="Courier New" w:cs="Courier New"/>
        </w:rPr>
        <w:t xml:space="preserve">git clone </w:t>
      </w:r>
      <w:hyperlink r:id="rId47" w:history="1">
        <w:r w:rsidRPr="00C3715C">
          <w:rPr>
            <w:rStyle w:val="Hypertextovprepojenie"/>
            <w:rFonts w:ascii="Courier New" w:hAnsi="Courier New" w:cs="Courier New"/>
          </w:rPr>
          <w:t>git@bitbucket.org:KandoSVK/diplomka.git</w:t>
        </w:r>
      </w:hyperlink>
    </w:p>
    <w:p w14:paraId="561E0973" w14:textId="1F61D198" w:rsidR="00C3715C" w:rsidRPr="00C3715C" w:rsidRDefault="00C3715C" w:rsidP="00C3715C">
      <w:pPr>
        <w:pStyle w:val="codefont"/>
      </w:pPr>
      <w:r>
        <w:rPr>
          <w:rFonts w:ascii="Times New Roman" w:hAnsi="Times New Roman"/>
        </w:rPr>
        <w:t>Presun do novovytvoreného priečinku</w:t>
      </w:r>
    </w:p>
    <w:p w14:paraId="51901426" w14:textId="66767824" w:rsidR="00C3715C" w:rsidRPr="00C3715C" w:rsidRDefault="00C3715C" w:rsidP="00C3715C">
      <w:pPr>
        <w:pStyle w:val="codefont"/>
      </w:pPr>
      <w:r>
        <w:rPr>
          <w:rFonts w:ascii="Times New Roman" w:hAnsi="Times New Roman"/>
        </w:rPr>
        <w:t xml:space="preserve">Spustenie: </w:t>
      </w:r>
      <w:proofErr w:type="spellStart"/>
      <w:r w:rsidRPr="00C3715C">
        <w:t>npm</w:t>
      </w:r>
      <w:proofErr w:type="spellEnd"/>
      <w:r w:rsidRPr="00C3715C">
        <w:t xml:space="preserve"> </w:t>
      </w:r>
      <w:proofErr w:type="spellStart"/>
      <w:r w:rsidRPr="00C3715C">
        <w:t>install</w:t>
      </w:r>
      <w:proofErr w:type="spellEnd"/>
    </w:p>
    <w:p w14:paraId="003E05F0" w14:textId="09037B70" w:rsidR="00C3715C" w:rsidRPr="00C3715C" w:rsidRDefault="00C3715C" w:rsidP="00C3715C">
      <w:pPr>
        <w:pStyle w:val="codefont"/>
      </w:pPr>
      <w:r>
        <w:rPr>
          <w:rFonts w:ascii="Times New Roman" w:hAnsi="Times New Roman"/>
        </w:rPr>
        <w:t xml:space="preserve">Spustenie: </w:t>
      </w:r>
      <w:proofErr w:type="spellStart"/>
      <w:r w:rsidRPr="00C3715C">
        <w:t>npm</w:t>
      </w:r>
      <w:proofErr w:type="spellEnd"/>
      <w:r w:rsidRPr="00C3715C">
        <w:t xml:space="preserve"> </w:t>
      </w:r>
      <w:proofErr w:type="spellStart"/>
      <w:r w:rsidRPr="00C3715C">
        <w:t>install</w:t>
      </w:r>
      <w:proofErr w:type="spellEnd"/>
      <w:r w:rsidRPr="00C3715C">
        <w:t xml:space="preserve"> </w:t>
      </w:r>
      <w:proofErr w:type="spellStart"/>
      <w:r w:rsidRPr="00C3715C">
        <w:t>bower</w:t>
      </w:r>
      <w:proofErr w:type="spellEnd"/>
      <w:r w:rsidRPr="00C3715C">
        <w:t xml:space="preserve"> –g</w:t>
      </w:r>
    </w:p>
    <w:p w14:paraId="335DA390" w14:textId="4181E77F" w:rsidR="00C3715C" w:rsidRPr="00C3715C" w:rsidRDefault="00C3715C" w:rsidP="00C3715C">
      <w:pPr>
        <w:pStyle w:val="codefont"/>
      </w:pPr>
      <w:r>
        <w:rPr>
          <w:rFonts w:ascii="Times New Roman" w:hAnsi="Times New Roman"/>
        </w:rPr>
        <w:t xml:space="preserve">Spustenie: </w:t>
      </w:r>
      <w:proofErr w:type="spellStart"/>
      <w:r w:rsidRPr="00C3715C">
        <w:t>bower</w:t>
      </w:r>
      <w:proofErr w:type="spellEnd"/>
      <w:r w:rsidRPr="00C3715C">
        <w:t xml:space="preserve"> </w:t>
      </w:r>
      <w:proofErr w:type="spellStart"/>
      <w:r w:rsidRPr="00C3715C">
        <w:t>install</w:t>
      </w:r>
      <w:proofErr w:type="spellEnd"/>
    </w:p>
    <w:p w14:paraId="65A33700" w14:textId="4A761C3C" w:rsidR="00C3715C" w:rsidRPr="00C3715C" w:rsidRDefault="00C3715C" w:rsidP="00C3715C">
      <w:pPr>
        <w:pStyle w:val="codefont"/>
      </w:pPr>
      <w:r>
        <w:rPr>
          <w:rFonts w:ascii="Times New Roman" w:hAnsi="Times New Roman"/>
        </w:rPr>
        <w:t xml:space="preserve">Vytvorenie databázy a prihlasovacie údaje zapísať do: </w:t>
      </w:r>
      <w:proofErr w:type="spellStart"/>
      <w:r>
        <w:rPr>
          <w:rFonts w:ascii="Times New Roman" w:hAnsi="Times New Roman"/>
        </w:rPr>
        <w:t>config</w:t>
      </w:r>
      <w:proofErr w:type="spellEnd"/>
      <w:r>
        <w:rPr>
          <w:rFonts w:ascii="Times New Roman" w:hAnsi="Times New Roman"/>
        </w:rPr>
        <w:t>/</w:t>
      </w:r>
      <w:proofErr w:type="spellStart"/>
      <w:r>
        <w:rPr>
          <w:rFonts w:ascii="Times New Roman" w:hAnsi="Times New Roman"/>
        </w:rPr>
        <w:t>config.json</w:t>
      </w:r>
      <w:proofErr w:type="spellEnd"/>
    </w:p>
    <w:p w14:paraId="54A7F530" w14:textId="1D96C758" w:rsidR="00C3715C" w:rsidRPr="00C3715C" w:rsidRDefault="00C3715C" w:rsidP="00C3715C">
      <w:pPr>
        <w:pStyle w:val="codefont"/>
      </w:pPr>
      <w:r>
        <w:rPr>
          <w:rFonts w:ascii="Times New Roman" w:hAnsi="Times New Roman"/>
        </w:rPr>
        <w:t xml:space="preserve">Spustenie: </w:t>
      </w:r>
      <w:proofErr w:type="spellStart"/>
      <w:r w:rsidRPr="00C3715C">
        <w:t>sequelize</w:t>
      </w:r>
      <w:proofErr w:type="spellEnd"/>
      <w:r w:rsidRPr="00C3715C">
        <w:t xml:space="preserve"> </w:t>
      </w:r>
      <w:proofErr w:type="spellStart"/>
      <w:r w:rsidRPr="00C3715C">
        <w:t>db:migrate</w:t>
      </w:r>
      <w:proofErr w:type="spellEnd"/>
    </w:p>
    <w:p w14:paraId="023A9C9C" w14:textId="5FE84855" w:rsidR="00C3715C" w:rsidRPr="00C3715C" w:rsidRDefault="00C3715C" w:rsidP="00C3715C">
      <w:pPr>
        <w:pStyle w:val="codefont"/>
      </w:pPr>
      <w:r>
        <w:rPr>
          <w:rFonts w:ascii="Times New Roman" w:hAnsi="Times New Roman"/>
        </w:rPr>
        <w:t xml:space="preserve">Spustenie: </w:t>
      </w:r>
      <w:proofErr w:type="spellStart"/>
      <w:r w:rsidRPr="00C3715C">
        <w:t>npm</w:t>
      </w:r>
      <w:proofErr w:type="spellEnd"/>
      <w:r w:rsidRPr="00C3715C">
        <w:t xml:space="preserve"> </w:t>
      </w:r>
      <w:proofErr w:type="spellStart"/>
      <w:r w:rsidRPr="00C3715C">
        <w:t>install</w:t>
      </w:r>
      <w:proofErr w:type="spellEnd"/>
      <w:r w:rsidRPr="00C3715C">
        <w:t xml:space="preserve"> grunt –g</w:t>
      </w:r>
    </w:p>
    <w:p w14:paraId="51B90573" w14:textId="6CF4E275" w:rsidR="00C3715C" w:rsidRPr="00C3715C" w:rsidRDefault="00C3715C" w:rsidP="00C3715C">
      <w:pPr>
        <w:pStyle w:val="codefont"/>
      </w:pPr>
      <w:r>
        <w:rPr>
          <w:rFonts w:ascii="Times New Roman" w:hAnsi="Times New Roman"/>
        </w:rPr>
        <w:t xml:space="preserve">Spustenie: </w:t>
      </w:r>
      <w:r w:rsidRPr="00C3715C">
        <w:t xml:space="preserve">grunt </w:t>
      </w:r>
      <w:proofErr w:type="spellStart"/>
      <w:r w:rsidRPr="00C3715C">
        <w:t>createData</w:t>
      </w:r>
      <w:proofErr w:type="spellEnd"/>
    </w:p>
    <w:p w14:paraId="2213CEE5" w14:textId="1EE8C085" w:rsidR="00C3715C" w:rsidRPr="00C3715C" w:rsidRDefault="00C3715C" w:rsidP="00C3715C">
      <w:pPr>
        <w:pStyle w:val="codefont"/>
      </w:pPr>
      <w:r>
        <w:rPr>
          <w:rFonts w:ascii="Times New Roman" w:hAnsi="Times New Roman"/>
        </w:rPr>
        <w:t xml:space="preserve">Spustenie: </w:t>
      </w:r>
      <w:r w:rsidRPr="00C3715C">
        <w:t>grunt fetchEnsemblData:100</w:t>
      </w:r>
    </w:p>
    <w:p w14:paraId="74529345" w14:textId="29C92AA4" w:rsidR="00C3715C" w:rsidRPr="00C3715C" w:rsidRDefault="00C3715C" w:rsidP="00C3715C">
      <w:pPr>
        <w:pStyle w:val="codefont"/>
      </w:pPr>
      <w:r>
        <w:rPr>
          <w:rFonts w:ascii="Times New Roman" w:hAnsi="Times New Roman"/>
        </w:rPr>
        <w:t xml:space="preserve">Spustenie: </w:t>
      </w:r>
      <w:proofErr w:type="spellStart"/>
      <w:r w:rsidRPr="00C3715C">
        <w:t>sudo</w:t>
      </w:r>
      <w:proofErr w:type="spellEnd"/>
      <w:r w:rsidRPr="00C3715C">
        <w:t xml:space="preserve"> grunt</w:t>
      </w:r>
      <w:r>
        <w:rPr>
          <w:rFonts w:ascii="Times New Roman" w:hAnsi="Times New Roman"/>
        </w:rPr>
        <w:t xml:space="preserve"> (iba grunt na Windows platforme)</w:t>
      </w:r>
    </w:p>
    <w:p w14:paraId="622E6AEE" w14:textId="5E11A302" w:rsidR="00C3715C" w:rsidRPr="00C3715C" w:rsidRDefault="00C3715C" w:rsidP="00C3715C">
      <w:pPr>
        <w:pStyle w:val="codefont"/>
      </w:pPr>
      <w:r>
        <w:rPr>
          <w:rFonts w:ascii="Times New Roman" w:hAnsi="Times New Roman"/>
        </w:rPr>
        <w:t>Otvorenie prehliadača na url: localhost:3000</w:t>
      </w:r>
    </w:p>
    <w:p w14:paraId="047D82DA" w14:textId="58B896AA" w:rsidR="00C3715C" w:rsidRDefault="00C3715C" w:rsidP="00C3715C">
      <w:pPr>
        <w:pStyle w:val="codefont"/>
        <w:jc w:val="left"/>
        <w:rPr>
          <w:rFonts w:ascii="Times New Roman" w:hAnsi="Times New Roman"/>
        </w:rPr>
      </w:pPr>
      <w:r w:rsidRPr="00C3715C">
        <w:rPr>
          <w:rFonts w:ascii="Times New Roman" w:hAnsi="Times New Roman"/>
        </w:rPr>
        <w:t>Prihlásenie pomocou údajov:</w:t>
      </w:r>
      <w:r>
        <w:rPr>
          <w:rFonts w:ascii="Times New Roman" w:hAnsi="Times New Roman"/>
        </w:rPr>
        <w:br/>
      </w:r>
    </w:p>
    <w:tbl>
      <w:tblPr>
        <w:tblStyle w:val="Mriekatabukysvetl"/>
        <w:tblW w:w="0" w:type="auto"/>
        <w:jc w:val="center"/>
        <w:tblLook w:val="04A0" w:firstRow="1" w:lastRow="0" w:firstColumn="1" w:lastColumn="0" w:noHBand="0" w:noVBand="1"/>
      </w:tblPr>
      <w:tblGrid>
        <w:gridCol w:w="1696"/>
        <w:gridCol w:w="1418"/>
        <w:gridCol w:w="1276"/>
      </w:tblGrid>
      <w:tr w:rsidR="00C3715C" w14:paraId="7D920D18" w14:textId="77777777" w:rsidTr="00C3715C">
        <w:trPr>
          <w:jc w:val="center"/>
        </w:trPr>
        <w:tc>
          <w:tcPr>
            <w:tcW w:w="1696" w:type="dxa"/>
          </w:tcPr>
          <w:p w14:paraId="01EC6EBD" w14:textId="093A273E" w:rsidR="00C3715C" w:rsidRPr="00C3715C" w:rsidRDefault="00C3715C" w:rsidP="00C3715C">
            <w:pPr>
              <w:pStyle w:val="codefont"/>
              <w:numPr>
                <w:ilvl w:val="0"/>
                <w:numId w:val="0"/>
              </w:numPr>
              <w:rPr>
                <w:rFonts w:ascii="Times New Roman" w:hAnsi="Times New Roman"/>
                <w:b/>
              </w:rPr>
            </w:pPr>
            <w:proofErr w:type="spellStart"/>
            <w:r w:rsidRPr="00C3715C">
              <w:rPr>
                <w:rFonts w:ascii="Times New Roman" w:hAnsi="Times New Roman"/>
                <w:b/>
              </w:rPr>
              <w:t>Login</w:t>
            </w:r>
            <w:proofErr w:type="spellEnd"/>
          </w:p>
        </w:tc>
        <w:tc>
          <w:tcPr>
            <w:tcW w:w="1418" w:type="dxa"/>
          </w:tcPr>
          <w:p w14:paraId="666103DA" w14:textId="170027BA" w:rsidR="00C3715C" w:rsidRPr="00C3715C" w:rsidRDefault="00C3715C" w:rsidP="00C3715C">
            <w:pPr>
              <w:pStyle w:val="codefont"/>
              <w:numPr>
                <w:ilvl w:val="0"/>
                <w:numId w:val="0"/>
              </w:numPr>
              <w:rPr>
                <w:rFonts w:ascii="Times New Roman" w:hAnsi="Times New Roman"/>
                <w:b/>
              </w:rPr>
            </w:pPr>
            <w:r w:rsidRPr="00C3715C">
              <w:rPr>
                <w:rFonts w:ascii="Times New Roman" w:hAnsi="Times New Roman"/>
                <w:b/>
              </w:rPr>
              <w:t>Heslo</w:t>
            </w:r>
          </w:p>
        </w:tc>
        <w:tc>
          <w:tcPr>
            <w:tcW w:w="1276" w:type="dxa"/>
          </w:tcPr>
          <w:p w14:paraId="32DDAF12" w14:textId="7C00D8DE" w:rsidR="00C3715C" w:rsidRPr="00C3715C" w:rsidRDefault="00C3715C" w:rsidP="00C3715C">
            <w:pPr>
              <w:pStyle w:val="codefont"/>
              <w:numPr>
                <w:ilvl w:val="0"/>
                <w:numId w:val="0"/>
              </w:numPr>
              <w:rPr>
                <w:rFonts w:ascii="Times New Roman" w:hAnsi="Times New Roman"/>
                <w:b/>
              </w:rPr>
            </w:pPr>
            <w:r w:rsidRPr="00C3715C">
              <w:rPr>
                <w:rFonts w:ascii="Times New Roman" w:hAnsi="Times New Roman"/>
                <w:b/>
              </w:rPr>
              <w:t>Roľa</w:t>
            </w:r>
          </w:p>
        </w:tc>
      </w:tr>
      <w:tr w:rsidR="00C3715C" w14:paraId="2F1F81A4" w14:textId="77777777" w:rsidTr="00C3715C">
        <w:trPr>
          <w:jc w:val="center"/>
        </w:trPr>
        <w:tc>
          <w:tcPr>
            <w:tcW w:w="1696" w:type="dxa"/>
          </w:tcPr>
          <w:p w14:paraId="670D3D77" w14:textId="393AE6BE" w:rsidR="00C3715C" w:rsidRDefault="00C3715C" w:rsidP="00C3715C">
            <w:pPr>
              <w:pStyle w:val="codefont"/>
              <w:numPr>
                <w:ilvl w:val="0"/>
                <w:numId w:val="0"/>
              </w:numPr>
              <w:rPr>
                <w:rFonts w:ascii="Times New Roman" w:hAnsi="Times New Roman"/>
              </w:rPr>
            </w:pPr>
            <w:r>
              <w:rPr>
                <w:rFonts w:ascii="Times New Roman" w:hAnsi="Times New Roman"/>
              </w:rPr>
              <w:t>admin</w:t>
            </w:r>
          </w:p>
        </w:tc>
        <w:tc>
          <w:tcPr>
            <w:tcW w:w="1418" w:type="dxa"/>
          </w:tcPr>
          <w:p w14:paraId="01FBDFDE" w14:textId="4752C139" w:rsidR="00C3715C" w:rsidRDefault="00C3715C" w:rsidP="00C3715C">
            <w:pPr>
              <w:pStyle w:val="codefont"/>
              <w:numPr>
                <w:ilvl w:val="0"/>
                <w:numId w:val="0"/>
              </w:numPr>
              <w:rPr>
                <w:rFonts w:ascii="Times New Roman" w:hAnsi="Times New Roman"/>
              </w:rPr>
            </w:pPr>
            <w:r>
              <w:rPr>
                <w:rFonts w:ascii="Times New Roman" w:hAnsi="Times New Roman"/>
              </w:rPr>
              <w:t>admin</w:t>
            </w:r>
          </w:p>
        </w:tc>
        <w:tc>
          <w:tcPr>
            <w:tcW w:w="1276" w:type="dxa"/>
          </w:tcPr>
          <w:p w14:paraId="36C7EEC3" w14:textId="61D515E5" w:rsidR="00C3715C" w:rsidRDefault="00C3715C" w:rsidP="00C3715C">
            <w:pPr>
              <w:pStyle w:val="codefont"/>
              <w:numPr>
                <w:ilvl w:val="0"/>
                <w:numId w:val="0"/>
              </w:numPr>
              <w:rPr>
                <w:rFonts w:ascii="Times New Roman" w:hAnsi="Times New Roman"/>
              </w:rPr>
            </w:pPr>
            <w:r>
              <w:rPr>
                <w:rFonts w:ascii="Times New Roman" w:hAnsi="Times New Roman"/>
              </w:rPr>
              <w:t>admin</w:t>
            </w:r>
          </w:p>
        </w:tc>
      </w:tr>
      <w:tr w:rsidR="00C3715C" w14:paraId="0B460052" w14:textId="77777777" w:rsidTr="00C3715C">
        <w:trPr>
          <w:jc w:val="center"/>
        </w:trPr>
        <w:tc>
          <w:tcPr>
            <w:tcW w:w="1696" w:type="dxa"/>
          </w:tcPr>
          <w:p w14:paraId="66BD300A" w14:textId="23B2E463" w:rsidR="00C3715C" w:rsidRDefault="00C3715C" w:rsidP="00C3715C">
            <w:pPr>
              <w:pStyle w:val="codefont"/>
              <w:numPr>
                <w:ilvl w:val="0"/>
                <w:numId w:val="0"/>
              </w:numPr>
              <w:jc w:val="left"/>
              <w:rPr>
                <w:rFonts w:ascii="Times New Roman" w:hAnsi="Times New Roman"/>
              </w:rPr>
            </w:pPr>
            <w:proofErr w:type="spellStart"/>
            <w:r>
              <w:rPr>
                <w:rFonts w:ascii="Times New Roman" w:hAnsi="Times New Roman"/>
              </w:rPr>
              <w:t>client</w:t>
            </w:r>
            <w:proofErr w:type="spellEnd"/>
          </w:p>
        </w:tc>
        <w:tc>
          <w:tcPr>
            <w:tcW w:w="1418" w:type="dxa"/>
          </w:tcPr>
          <w:p w14:paraId="02E8EA12" w14:textId="20F069E2" w:rsidR="00C3715C" w:rsidRDefault="00C3715C" w:rsidP="00C3715C">
            <w:pPr>
              <w:pStyle w:val="codefont"/>
              <w:numPr>
                <w:ilvl w:val="0"/>
                <w:numId w:val="0"/>
              </w:numPr>
              <w:rPr>
                <w:rFonts w:ascii="Times New Roman" w:hAnsi="Times New Roman"/>
              </w:rPr>
            </w:pPr>
            <w:proofErr w:type="spellStart"/>
            <w:r>
              <w:rPr>
                <w:rFonts w:ascii="Times New Roman" w:hAnsi="Times New Roman"/>
              </w:rPr>
              <w:t>client</w:t>
            </w:r>
            <w:proofErr w:type="spellEnd"/>
          </w:p>
        </w:tc>
        <w:tc>
          <w:tcPr>
            <w:tcW w:w="1276" w:type="dxa"/>
          </w:tcPr>
          <w:p w14:paraId="3C68605F" w14:textId="421AB441" w:rsidR="00C3715C" w:rsidRDefault="00C3715C" w:rsidP="00C3715C">
            <w:pPr>
              <w:pStyle w:val="codefont"/>
              <w:numPr>
                <w:ilvl w:val="0"/>
                <w:numId w:val="0"/>
              </w:numPr>
              <w:rPr>
                <w:rFonts w:ascii="Times New Roman" w:hAnsi="Times New Roman"/>
              </w:rPr>
            </w:pPr>
            <w:proofErr w:type="spellStart"/>
            <w:r>
              <w:rPr>
                <w:rFonts w:ascii="Times New Roman" w:hAnsi="Times New Roman"/>
              </w:rPr>
              <w:t>client</w:t>
            </w:r>
            <w:proofErr w:type="spellEnd"/>
          </w:p>
        </w:tc>
      </w:tr>
      <w:tr w:rsidR="00C3715C" w14:paraId="48E4B680" w14:textId="77777777" w:rsidTr="00C3715C">
        <w:trPr>
          <w:jc w:val="center"/>
        </w:trPr>
        <w:tc>
          <w:tcPr>
            <w:tcW w:w="1696" w:type="dxa"/>
          </w:tcPr>
          <w:p w14:paraId="1787122C" w14:textId="15820173" w:rsidR="00C3715C" w:rsidRDefault="00C3715C" w:rsidP="00C3715C">
            <w:pPr>
              <w:pStyle w:val="codefont"/>
              <w:numPr>
                <w:ilvl w:val="0"/>
                <w:numId w:val="0"/>
              </w:numPr>
              <w:rPr>
                <w:rFonts w:ascii="Times New Roman" w:hAnsi="Times New Roman"/>
              </w:rPr>
            </w:pPr>
            <w:proofErr w:type="spellStart"/>
            <w:r>
              <w:rPr>
                <w:rFonts w:ascii="Times New Roman" w:hAnsi="Times New Roman"/>
              </w:rPr>
              <w:t>node</w:t>
            </w:r>
            <w:proofErr w:type="spellEnd"/>
          </w:p>
        </w:tc>
        <w:tc>
          <w:tcPr>
            <w:tcW w:w="1418" w:type="dxa"/>
          </w:tcPr>
          <w:p w14:paraId="33D0E74B" w14:textId="377E5878" w:rsidR="00C3715C" w:rsidRDefault="00C3715C" w:rsidP="00C3715C">
            <w:pPr>
              <w:pStyle w:val="codefont"/>
              <w:numPr>
                <w:ilvl w:val="0"/>
                <w:numId w:val="0"/>
              </w:numPr>
              <w:rPr>
                <w:rFonts w:ascii="Times New Roman" w:hAnsi="Times New Roman"/>
              </w:rPr>
            </w:pPr>
            <w:proofErr w:type="spellStart"/>
            <w:r>
              <w:rPr>
                <w:rFonts w:ascii="Times New Roman" w:hAnsi="Times New Roman"/>
              </w:rPr>
              <w:t>node</w:t>
            </w:r>
            <w:proofErr w:type="spellEnd"/>
          </w:p>
        </w:tc>
        <w:tc>
          <w:tcPr>
            <w:tcW w:w="1276" w:type="dxa"/>
          </w:tcPr>
          <w:p w14:paraId="704602C2" w14:textId="0514B635" w:rsidR="00C3715C" w:rsidRDefault="00C3715C" w:rsidP="00C3715C">
            <w:pPr>
              <w:pStyle w:val="codefont"/>
              <w:numPr>
                <w:ilvl w:val="0"/>
                <w:numId w:val="0"/>
              </w:numPr>
              <w:rPr>
                <w:rFonts w:ascii="Times New Roman" w:hAnsi="Times New Roman"/>
              </w:rPr>
            </w:pPr>
            <w:proofErr w:type="spellStart"/>
            <w:r>
              <w:rPr>
                <w:rFonts w:ascii="Times New Roman" w:hAnsi="Times New Roman"/>
              </w:rPr>
              <w:t>node</w:t>
            </w:r>
            <w:proofErr w:type="spellEnd"/>
          </w:p>
        </w:tc>
      </w:tr>
    </w:tbl>
    <w:p w14:paraId="26C918BE" w14:textId="77777777" w:rsidR="00C3715C" w:rsidRPr="00C3715C" w:rsidRDefault="00C3715C" w:rsidP="00C3715C">
      <w:pPr>
        <w:pStyle w:val="codefont"/>
        <w:numPr>
          <w:ilvl w:val="0"/>
          <w:numId w:val="0"/>
        </w:numPr>
        <w:ind w:left="786"/>
        <w:rPr>
          <w:rFonts w:ascii="Times New Roman" w:hAnsi="Times New Roman"/>
        </w:rPr>
      </w:pPr>
    </w:p>
    <w:p w14:paraId="4C37CDD6" w14:textId="0307C102" w:rsidR="00C3715C" w:rsidRDefault="00C3715C">
      <w:pPr>
        <w:rPr>
          <w:rFonts w:ascii="Times New Roman" w:hAnsi="Times New Roman" w:cs="Times New Roman"/>
          <w:sz w:val="24"/>
          <w:szCs w:val="32"/>
        </w:rPr>
      </w:pPr>
      <w:r>
        <w:br w:type="page"/>
      </w:r>
    </w:p>
    <w:p w14:paraId="5B840F7D" w14:textId="72E7635F" w:rsidR="006118CA" w:rsidRDefault="00523394" w:rsidP="009538CF">
      <w:pPr>
        <w:pStyle w:val="Nadpis2urovne"/>
        <w:numPr>
          <w:ilvl w:val="0"/>
          <w:numId w:val="0"/>
        </w:numPr>
        <w:ind w:left="340"/>
      </w:pPr>
      <w:bookmarkStart w:id="101" w:name="_Toc419381202"/>
      <w:r>
        <w:lastRenderedPageBreak/>
        <w:t>Príloha D: CD nosič</w:t>
      </w:r>
      <w:bookmarkEnd w:id="101"/>
    </w:p>
    <w:p w14:paraId="31DC1CA3" w14:textId="77777777" w:rsidR="00523394" w:rsidRDefault="00523394" w:rsidP="00523394">
      <w:pPr>
        <w:pStyle w:val="Zakladny"/>
      </w:pPr>
    </w:p>
    <w:p w14:paraId="64436D0F" w14:textId="37C82F38" w:rsidR="00523394" w:rsidRPr="00523394" w:rsidRDefault="00523394" w:rsidP="00523394">
      <w:pPr>
        <w:pStyle w:val="Zakladny"/>
      </w:pPr>
      <w:r>
        <w:t>Elektronický nosič CD obsahujúci elektronickú formu tejto práce spolu s implementačnou časťou, ktorá obsahuje zdrojové kódy, všetky potrebné inštalačné súbory a návod na inštaláciu.</w:t>
      </w:r>
    </w:p>
    <w:sectPr w:rsidR="00523394" w:rsidRPr="00523394" w:rsidSect="00707103">
      <w:footerReference w:type="default" r:id="rId48"/>
      <w:pgSz w:w="11906" w:h="16838" w:code="9"/>
      <w:pgMar w:top="1701" w:right="1418" w:bottom="1701" w:left="1701" w:header="709" w:footer="709" w:gutter="0"/>
      <w:pgNumType w:fmt="upp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1A7856" w14:textId="77777777" w:rsidR="0049285D" w:rsidRDefault="0049285D" w:rsidP="00C546A9">
      <w:pPr>
        <w:spacing w:after="0" w:line="240" w:lineRule="auto"/>
      </w:pPr>
      <w:r>
        <w:separator/>
      </w:r>
    </w:p>
  </w:endnote>
  <w:endnote w:type="continuationSeparator" w:id="0">
    <w:p w14:paraId="3F6AC8BA" w14:textId="77777777" w:rsidR="0049285D" w:rsidRDefault="0049285D" w:rsidP="00C54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A593F" w14:textId="7923289C" w:rsidR="00872354" w:rsidRPr="004B2C4C" w:rsidRDefault="00872354" w:rsidP="009C65C1">
    <w:pPr>
      <w:pStyle w:val="Zakladny"/>
      <w:rPr>
        <w:rStyle w:val="ObalChar"/>
      </w:rPr>
    </w:pPr>
    <w:r>
      <w:rPr>
        <w:noProof/>
        <w:lang w:eastAsia="sk-SK"/>
      </w:rPr>
      <mc:AlternateContent>
        <mc:Choice Requires="wps">
          <w:drawing>
            <wp:anchor distT="45720" distB="45720" distL="114300" distR="114300" simplePos="0" relativeHeight="251659264" behindDoc="0" locked="0" layoutInCell="1" allowOverlap="1" wp14:anchorId="24FC7F1F" wp14:editId="49A925FD">
              <wp:simplePos x="0" y="0"/>
              <wp:positionH relativeFrom="column">
                <wp:posOffset>948055</wp:posOffset>
              </wp:positionH>
              <wp:positionV relativeFrom="paragraph">
                <wp:posOffset>13335</wp:posOffset>
              </wp:positionV>
              <wp:extent cx="5127625" cy="29591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98103702"/>
                          </w:sdtPr>
                          <w:sdtEndPr>
                            <w:rPr>
                              <w:rStyle w:val="Predvolenpsmoodseku"/>
                              <w:b w:val="0"/>
                            </w:rPr>
                          </w:sdtEndPr>
                          <w:sdtContent>
                            <w:p w14:paraId="17AAC8B8" w14:textId="77777777" w:rsidR="00872354" w:rsidRPr="008C5F28" w:rsidRDefault="00872354" w:rsidP="005B0018">
                              <w:pPr>
                                <w:pStyle w:val="obal3"/>
                                <w:rPr>
                                  <w:b w:val="0"/>
                                </w:rPr>
                              </w:pPr>
                              <w:r>
                                <w:rPr>
                                  <w:rStyle w:val="obal3Char"/>
                                  <w:b/>
                                </w:rPr>
                                <w:t>Bc. Jakub Kanitra</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4FC7F1F" id="_x0000_t202" coordsize="21600,21600" o:spt="202" path="m,l,21600r21600,l21600,xe">
              <v:stroke joinstyle="miter"/>
              <v:path gradientshapeok="t" o:connecttype="rect"/>
            </v:shapetype>
            <v:shape id="_x0000_s1028" type="#_x0000_t202" style="position:absolute;left:0;text-align:left;margin-left:74.65pt;margin-top:1.05pt;width:403.75pt;height:23.3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2KQHwIAABwEAAAOAAAAZHJzL2Uyb0RvYy54bWysU9tuGyEQfa/Uf0C813uRncQrr6PUqatK&#10;aVop6QewLOtFBYYC9q779R1Yx7HSt6o8IIaZOZw5M6xuR63IQTgvwdS0mOWUCMOhlWZX0x/P2w83&#10;lPjATMsUGFHTo/D0dv3+3WqwlSihB9UKRxDE+GqwNe1DsFWWed4LzfwMrDDo7MBpFtB0u6x1bEB0&#10;rbIyz6+yAVxrHXDhPd7eT066TvhdJ3j41nVeBKJqitxC2l3am7hn6xWrdo7ZXvITDfYPLDSTBh89&#10;Q92zwMjeyb+gtOQOPHRhxkFn0HWSi1QDVlPkb6p56pkVqRYUx9uzTP7/wfLHw3dHZIu9KygxTGOP&#10;nsUYyEcYSRnlGayvMOrJYlwY8RpDU6nePgD/6YmBTc/MTtw5B0MvWIv0ipiZXaROOD6CNMNXaPEZ&#10;tg+QgMbO6agdqkEQHdt0PLcmUuF4uSjK66tyQQlHX7lcLIvUu4xVL9nW+fBZgCbxUFOHrU/o7PDg&#10;Q2TDqpeQ+JgHJdutVCoZbtdslCMHhmOyTSsV8CZMGTLUdLlAHjHLQMxPE6RlwDFWUtf0Jo9rGqyo&#10;xifTppDApJrOyESZkzxRkUmbMDYjBkbNGmiPKJSDaVzxe+GhB/ebkgFHtab+1545QYn6YlDsZTGf&#10;x9lOxnxxXaLhLj3NpYcZjlA1DZRMx01I/yHpYO+wKVuZ9HplcuKKI5hkPH2XOOOXdop6/dTrPwAA&#10;AP//AwBQSwMEFAAGAAgAAAAhAGLypIfdAAAACAEAAA8AAABkcnMvZG93bnJldi54bWxMj0FPAjEU&#10;hO8m/ofmmXiTLggI63YJkXjxYCKawLFsu9uN7WvTlmX99z5PcpzMZOabajM6ywYdU+9RwHRSANPY&#10;eNVjJ+Dr8/VhBSxliUpaj1rAj06wqW9vKlkqf8EPPexzx6gEUykFmJxDyXlqjHYyTXzQSF7ro5OZ&#10;ZOy4ivJC5c7yWVEsuZM90oKRQb8Y3Xzvz07AwZle7eL7sVV22L2120UYYxDi/m7cPgPLesz/YfjD&#10;J3Soienkz6gSs6Tn60eKCphNgZG/XizpyknAfPUEvK749YH6FwAA//8DAFBLAQItABQABgAIAAAA&#10;IQC2gziS/gAAAOEBAAATAAAAAAAAAAAAAAAAAAAAAABbQ29udGVudF9UeXBlc10ueG1sUEsBAi0A&#10;FAAGAAgAAAAhADj9If/WAAAAlAEAAAsAAAAAAAAAAAAAAAAALwEAAF9yZWxzLy5yZWxzUEsBAi0A&#10;FAAGAAgAAAAhAKwPYpAfAgAAHAQAAA4AAAAAAAAAAAAAAAAALgIAAGRycy9lMm9Eb2MueG1sUEsB&#10;Ai0AFAAGAAgAAAAhAGLypIfdAAAACAEAAA8AAAAAAAAAAAAAAAAAeQQAAGRycy9kb3ducmV2Lnht&#10;bFBLBQYAAAAABAAEAPMAAACDBQAAAAA=&#10;" stroked="f">
              <v:textbox style="mso-fit-shape-to-text:t">
                <w:txbxContent>
                  <w:sdt>
                    <w:sdtPr>
                      <w:rPr>
                        <w:rStyle w:val="obal3Char"/>
                        <w:b/>
                      </w:rPr>
                      <w:id w:val="-98103702"/>
                    </w:sdtPr>
                    <w:sdtEndPr>
                      <w:rPr>
                        <w:rStyle w:val="Predvolenpsmoodseku"/>
                        <w:b w:val="0"/>
                      </w:rPr>
                    </w:sdtEndPr>
                    <w:sdtContent>
                      <w:p w14:paraId="17AAC8B8" w14:textId="77777777" w:rsidR="00872354" w:rsidRPr="008C5F28" w:rsidRDefault="00872354" w:rsidP="005B0018">
                        <w:pPr>
                          <w:pStyle w:val="obal3"/>
                          <w:rPr>
                            <w:b w:val="0"/>
                          </w:rPr>
                        </w:pPr>
                        <w:r>
                          <w:rPr>
                            <w:rStyle w:val="obal3Char"/>
                            <w:b/>
                          </w:rPr>
                          <w:t>Bc. Jakub Kanitra</w:t>
                        </w:r>
                      </w:p>
                    </w:sdtContent>
                  </w:sdt>
                </w:txbxContent>
              </v:textbox>
            </v:shape>
          </w:pict>
        </mc:Fallback>
      </mc:AlternateContent>
    </w:r>
    <w:sdt>
      <w:sdtPr>
        <w:id w:val="-1217893187"/>
        <w:placeholder>
          <w:docPart w:val="B442DF152D673B46A390F943FB7DB27F"/>
        </w:placeholder>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sidR="00F91E50">
          <w:rPr>
            <w:rStyle w:val="ObalChar"/>
            <w:noProof/>
          </w:rPr>
          <w:t>2015</w:t>
        </w:r>
        <w:r w:rsidRPr="004B2C4C">
          <w:rPr>
            <w:rStyle w:val="ObalChar"/>
          </w:rP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56DA4B" w14:textId="77777777" w:rsidR="00872354" w:rsidRDefault="00872354">
    <w:pPr>
      <w:pStyle w:val="Pt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2682AB" w14:textId="1FFE2A64" w:rsidR="00872354" w:rsidRPr="004B2C4C" w:rsidRDefault="00872354" w:rsidP="009C65C1">
    <w:pPr>
      <w:pStyle w:val="Zakladny"/>
      <w:rPr>
        <w:rStyle w:val="ObalChar"/>
      </w:rPr>
    </w:pPr>
    <w:r>
      <w:rPr>
        <w:noProof/>
        <w:lang w:eastAsia="sk-SK"/>
      </w:rPr>
      <mc:AlternateContent>
        <mc:Choice Requires="wps">
          <w:drawing>
            <wp:anchor distT="45720" distB="45720" distL="114300" distR="114300" simplePos="0" relativeHeight="251661312" behindDoc="0" locked="0" layoutInCell="1" allowOverlap="1" wp14:anchorId="05A5A0E8" wp14:editId="4EB20F34">
              <wp:simplePos x="0" y="0"/>
              <wp:positionH relativeFrom="column">
                <wp:posOffset>948055</wp:posOffset>
              </wp:positionH>
              <wp:positionV relativeFrom="paragraph">
                <wp:posOffset>13335</wp:posOffset>
              </wp:positionV>
              <wp:extent cx="5127625" cy="29591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1816608033"/>
                          </w:sdtPr>
                          <w:sdtEndPr>
                            <w:rPr>
                              <w:rStyle w:val="Predvolenpsmoodseku"/>
                              <w:b w:val="0"/>
                            </w:rPr>
                          </w:sdtEndPr>
                          <w:sdtContent>
                            <w:p w14:paraId="550E9AC5" w14:textId="77777777" w:rsidR="00872354" w:rsidRPr="008C5F28" w:rsidRDefault="00872354" w:rsidP="005B0018">
                              <w:pPr>
                                <w:pStyle w:val="obal3"/>
                                <w:rPr>
                                  <w:b w:val="0"/>
                                </w:rPr>
                              </w:pPr>
                              <w:r>
                                <w:rPr>
                                  <w:rStyle w:val="obal3Char"/>
                                  <w:b/>
                                </w:rPr>
                                <w:t>Bc. Jakub Kanitra</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5A5A0E8" id="_x0000_t202" coordsize="21600,21600" o:spt="202" path="m,l,21600r21600,l21600,xe">
              <v:stroke joinstyle="miter"/>
              <v:path gradientshapeok="t" o:connecttype="rect"/>
            </v:shapetype>
            <v:shape id="_x0000_s1029" type="#_x0000_t202" style="position:absolute;left:0;text-align:left;margin-left:74.65pt;margin-top:1.05pt;width:403.75pt;height:23.3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XZtIQIAACMEAAAOAAAAZHJzL2Uyb0RvYy54bWysU8Fu2zAMvQ/YPwi6L06MpG2MOEWXLsOA&#10;rhvQ7gNoWY6FyaImKbGzrx8lp2m23YbpIIgi+fT4SK1uh06zg3ReoSn5bDLlTBqBtTK7kn973r67&#10;4cwHMDVoNLLkR+n57frtm1VvC5lji7qWjhGI8UVvS96GYIss86KVHfgJWmnI2aDrIJDpdlntoCf0&#10;Tmf5dHqV9ehq61BI7+n2fnTydcJvGinCl6bxMjBdcuIW0u7SXsU9W6+g2DmwrRInGvAPLDpQhh49&#10;Q91DALZ36i+oTgmHHpswEdhl2DRKyFQDVTOb/lHNUwtWplpIHG/PMvn/ByseD18dUzX1juQx0FGP&#10;nuUQ2HscWB7l6a0vKOrJUlwY6JpCU6nePqD47pnBTQtmJ++cw76VUBO9WczMLlJHHB9Bqv4z1vQM&#10;7AMmoKFxXdSO1GCETjyO59ZEKoIuF7P8+ipfcCbIly8XS6Ibn4DiJds6Hz5K7Fg8lNxR6xM6HB58&#10;GENfQuJjHrWqt0rrZLhdtdGOHYDGZJvWCf23MG1YX/LlgnjELIMxn6Ch6FSgMdaqK/nNNK6YDkVU&#10;44Op0zmA0uOZSGtzkicqMmoThmoYGxFzo3QV1kfSy+E4tfTL6NCi+8lZTxNbcv9jD05ypj8Z0nw5&#10;m8/jiCdjvrjOyXCXnurSA0YQVMkDZ+NxE9K3SHLYO+rNViXZXpmcKNMkJuFPvyaO+qWdol7/9voX&#10;AAAA//8DAFBLAwQUAAYACAAAACEAYvKkh90AAAAIAQAADwAAAGRycy9kb3ducmV2LnhtbEyPQU8C&#10;MRSE7yb+h+aZeJMuCAjrdgmRePFgIprAsWy7243ta9OWZf33Pk9ynMxk5ptqMzrLBh1T71HAdFIA&#10;09h41WMn4Ovz9WEFLGWJSlqPWsCPTrCpb28qWSp/wQ897HPHqARTKQWYnEPJeWqMdjJNfNBIXuuj&#10;k5lk7LiK8kLlzvJZUSy5kz3SgpFBvxjdfO/PTsDBmV7t4vuxVXbYvbXbRRhjEOL+btw+A8t6zP9h&#10;+MMndKiJ6eTPqBKzpOfrR4oKmE2Bkb9eLOnKScB89QS8rvj1gfoXAAD//wMAUEsBAi0AFAAGAAgA&#10;AAAhALaDOJL+AAAA4QEAABMAAAAAAAAAAAAAAAAAAAAAAFtDb250ZW50X1R5cGVzXS54bWxQSwEC&#10;LQAUAAYACAAAACEAOP0h/9YAAACUAQAACwAAAAAAAAAAAAAAAAAvAQAAX3JlbHMvLnJlbHNQSwEC&#10;LQAUAAYACAAAACEAXX12bSECAAAjBAAADgAAAAAAAAAAAAAAAAAuAgAAZHJzL2Uyb0RvYy54bWxQ&#10;SwECLQAUAAYACAAAACEAYvKkh90AAAAIAQAADwAAAAAAAAAAAAAAAAB7BAAAZHJzL2Rvd25yZXYu&#10;eG1sUEsFBgAAAAAEAAQA8wAAAIUFAAAAAA==&#10;" stroked="f">
              <v:textbox style="mso-fit-shape-to-text:t">
                <w:txbxContent>
                  <w:sdt>
                    <w:sdtPr>
                      <w:rPr>
                        <w:rStyle w:val="obal3Char"/>
                        <w:b/>
                      </w:rPr>
                      <w:id w:val="1816608033"/>
                    </w:sdtPr>
                    <w:sdtEndPr>
                      <w:rPr>
                        <w:rStyle w:val="Predvolenpsmoodseku"/>
                        <w:b w:val="0"/>
                      </w:rPr>
                    </w:sdtEndPr>
                    <w:sdtContent>
                      <w:p w14:paraId="550E9AC5" w14:textId="77777777" w:rsidR="00872354" w:rsidRPr="008C5F28" w:rsidRDefault="00872354" w:rsidP="005B0018">
                        <w:pPr>
                          <w:pStyle w:val="obal3"/>
                          <w:rPr>
                            <w:b w:val="0"/>
                          </w:rPr>
                        </w:pPr>
                        <w:r>
                          <w:rPr>
                            <w:rStyle w:val="obal3Char"/>
                            <w:b/>
                          </w:rPr>
                          <w:t>Bc. Jakub Kanitra</w:t>
                        </w:r>
                      </w:p>
                    </w:sdtContent>
                  </w:sdt>
                </w:txbxContent>
              </v:textbox>
            </v:shape>
          </w:pict>
        </mc:Fallback>
      </mc:AlternateContent>
    </w:r>
    <w:sdt>
      <w:sdtPr>
        <w:id w:val="187952357"/>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sidR="00F91E50">
          <w:rPr>
            <w:rStyle w:val="ObalChar"/>
            <w:noProof/>
          </w:rPr>
          <w:t>2015</w:t>
        </w:r>
        <w:r w:rsidRPr="004B2C4C">
          <w:rPr>
            <w:rStyle w:val="ObalChar"/>
          </w:rPr>
          <w:fldChar w:fldCharType="end"/>
        </w:r>
      </w:sdtContent>
    </w:sdt>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E6E8B" w14:textId="77777777" w:rsidR="00872354" w:rsidRDefault="00872354">
    <w:pPr>
      <w:pStyle w:val="Pt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DD3B4C" w14:textId="77777777" w:rsidR="00872354" w:rsidRDefault="00872354">
    <w:pPr>
      <w:pStyle w:val="Pta"/>
    </w:pPr>
  </w:p>
  <w:p w14:paraId="2538960C" w14:textId="77777777" w:rsidR="00872354" w:rsidRPr="004B2C4C" w:rsidRDefault="00872354" w:rsidP="009C65C1">
    <w:pPr>
      <w:pStyle w:val="Zakladny"/>
      <w:rPr>
        <w:rStyle w:val="ObalChar"/>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4965202"/>
      <w:docPartObj>
        <w:docPartGallery w:val="Page Numbers (Bottom of Page)"/>
        <w:docPartUnique/>
      </w:docPartObj>
    </w:sdtPr>
    <w:sdtEndPr>
      <w:rPr>
        <w:noProof/>
      </w:rPr>
    </w:sdtEndPr>
    <w:sdtContent>
      <w:p w14:paraId="03342CDD" w14:textId="77777777" w:rsidR="00872354" w:rsidRDefault="00872354">
        <w:pPr>
          <w:pStyle w:val="Pta"/>
          <w:jc w:val="center"/>
        </w:pPr>
        <w:r>
          <w:fldChar w:fldCharType="begin"/>
        </w:r>
        <w:r>
          <w:instrText xml:space="preserve"> PAGE   \* MERGEFORMAT </w:instrText>
        </w:r>
        <w:r>
          <w:fldChar w:fldCharType="separate"/>
        </w:r>
        <w:r w:rsidR="00F91E50">
          <w:rPr>
            <w:noProof/>
          </w:rPr>
          <w:t>42</w:t>
        </w:r>
        <w:r>
          <w:rPr>
            <w:noProof/>
          </w:rPr>
          <w:fldChar w:fldCharType="end"/>
        </w:r>
      </w:p>
    </w:sdtContent>
  </w:sdt>
  <w:p w14:paraId="03A9C539" w14:textId="77777777" w:rsidR="00872354" w:rsidRPr="004B2C4C" w:rsidRDefault="00872354" w:rsidP="009C65C1">
    <w:pPr>
      <w:pStyle w:val="Zakladny"/>
      <w:rPr>
        <w:rStyle w:val="ObalChar"/>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6591131"/>
      <w:docPartObj>
        <w:docPartGallery w:val="Page Numbers (Bottom of Page)"/>
        <w:docPartUnique/>
      </w:docPartObj>
    </w:sdtPr>
    <w:sdtEndPr>
      <w:rPr>
        <w:noProof/>
      </w:rPr>
    </w:sdtEndPr>
    <w:sdtContent>
      <w:p w14:paraId="4B320170" w14:textId="77777777" w:rsidR="00872354" w:rsidRDefault="00872354">
        <w:pPr>
          <w:pStyle w:val="Pta"/>
          <w:jc w:val="center"/>
        </w:pPr>
        <w:r>
          <w:fldChar w:fldCharType="begin"/>
        </w:r>
        <w:r>
          <w:instrText xml:space="preserve"> PAGE   \* MERGEFORMAT </w:instrText>
        </w:r>
        <w:r>
          <w:fldChar w:fldCharType="separate"/>
        </w:r>
        <w:r w:rsidR="00F91E50">
          <w:rPr>
            <w:noProof/>
          </w:rPr>
          <w:t>II</w:t>
        </w:r>
        <w:r>
          <w:rPr>
            <w:noProof/>
          </w:rPr>
          <w:fldChar w:fldCharType="end"/>
        </w:r>
      </w:p>
    </w:sdtContent>
  </w:sdt>
  <w:p w14:paraId="586DFD9D" w14:textId="77777777" w:rsidR="00872354" w:rsidRPr="004B2C4C" w:rsidRDefault="00872354" w:rsidP="009C65C1">
    <w:pPr>
      <w:pStyle w:val="Zakladny"/>
      <w:rPr>
        <w:rStyle w:val="ObalCha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20EB66" w14:textId="77777777" w:rsidR="0049285D" w:rsidRDefault="0049285D" w:rsidP="00C546A9">
      <w:pPr>
        <w:spacing w:after="0" w:line="240" w:lineRule="auto"/>
      </w:pPr>
      <w:r>
        <w:separator/>
      </w:r>
    </w:p>
  </w:footnote>
  <w:footnote w:type="continuationSeparator" w:id="0">
    <w:p w14:paraId="52FC8BB4" w14:textId="77777777" w:rsidR="0049285D" w:rsidRDefault="0049285D" w:rsidP="00C546A9">
      <w:pPr>
        <w:spacing w:after="0" w:line="240" w:lineRule="auto"/>
      </w:pPr>
      <w:r>
        <w:continuationSeparator/>
      </w:r>
    </w:p>
  </w:footnote>
  <w:footnote w:id="1">
    <w:p w14:paraId="03413700" w14:textId="121AC0FC" w:rsidR="00872354" w:rsidRDefault="00872354">
      <w:pPr>
        <w:pStyle w:val="Textpoznmkypodiarou"/>
      </w:pPr>
      <w:r>
        <w:rPr>
          <w:rStyle w:val="Odkaznapoznmkupodiarou"/>
        </w:rPr>
        <w:footnoteRef/>
      </w:r>
      <w:r>
        <w:t xml:space="preserve"> </w:t>
      </w:r>
      <w:r w:rsidRPr="00522795">
        <w:t>https://www.coursera.org/course/gamification</w:t>
      </w:r>
    </w:p>
  </w:footnote>
  <w:footnote w:id="2">
    <w:p w14:paraId="5C1E3C3A" w14:textId="556EC76B" w:rsidR="00872354" w:rsidRDefault="00872354">
      <w:pPr>
        <w:pStyle w:val="Textpoznmkypodiarou"/>
      </w:pPr>
      <w:r>
        <w:rPr>
          <w:rStyle w:val="Odkaznapoznmkupodiarou"/>
        </w:rPr>
        <w:footnoteRef/>
      </w:r>
      <w:r>
        <w:t xml:space="preserve"> </w:t>
      </w:r>
      <w:r>
        <w:t xml:space="preserve">Dáta ku 9.5.2015, zdroj: </w:t>
      </w:r>
      <w:r w:rsidRPr="00767137">
        <w:t>http://w3techs.com/technologies/overview/programming_language/all</w:t>
      </w:r>
      <w:r>
        <w:t>)</w:t>
      </w:r>
    </w:p>
  </w:footnote>
  <w:footnote w:id="3">
    <w:p w14:paraId="4553ECB8" w14:textId="77777777" w:rsidR="00872354" w:rsidRDefault="00872354" w:rsidP="007F41BE">
      <w:pPr>
        <w:pStyle w:val="Textpoznmkypodiarou"/>
      </w:pPr>
      <w:r>
        <w:rPr>
          <w:rStyle w:val="Odkaznapoznmkupodiarou"/>
        </w:rPr>
        <w:footnoteRef/>
      </w:r>
      <w:r>
        <w:t xml:space="preserve"> </w:t>
      </w:r>
      <w:r>
        <w:t xml:space="preserve">Ku 10.5.2015, zdroj: </w:t>
      </w:r>
      <w:r w:rsidRPr="007F41BE">
        <w:t>https://www.npmjs.com/</w:t>
      </w:r>
    </w:p>
  </w:footnote>
  <w:footnote w:id="4">
    <w:p w14:paraId="26872EC5" w14:textId="77777777" w:rsidR="00872354" w:rsidRDefault="00872354" w:rsidP="00BF4E9B">
      <w:pPr>
        <w:pStyle w:val="Textpoznmkypodiarou"/>
      </w:pPr>
      <w:r>
        <w:rPr>
          <w:rStyle w:val="Odkaznapoznmkupodiarou"/>
        </w:rPr>
        <w:footnoteRef/>
      </w:r>
      <w:r>
        <w:t xml:space="preserve"> </w:t>
      </w:r>
      <w:r>
        <w:t xml:space="preserve">Ku 10.5.2015, zdroj: </w:t>
      </w:r>
      <w:r w:rsidRPr="007F41BE">
        <w:t>https://www.npmjs.com/</w:t>
      </w:r>
    </w:p>
  </w:footnote>
  <w:footnote w:id="5">
    <w:p w14:paraId="5AB9263F" w14:textId="51887D89" w:rsidR="00872354" w:rsidRDefault="00872354">
      <w:pPr>
        <w:pStyle w:val="Textpoznmkypodiarou"/>
      </w:pPr>
      <w:r>
        <w:rPr>
          <w:rStyle w:val="Odkaznapoznmkupodiarou"/>
        </w:rPr>
        <w:footnoteRef/>
      </w:r>
      <w:r>
        <w:t xml:space="preserve"> </w:t>
      </w:r>
      <w:r w:rsidRPr="000D2B38">
        <w:t>https://www.npmjs.com/package/browserify</w:t>
      </w:r>
    </w:p>
  </w:footnote>
  <w:footnote w:id="6">
    <w:p w14:paraId="70CF2CB4" w14:textId="75D242C5" w:rsidR="00872354" w:rsidRDefault="00872354">
      <w:pPr>
        <w:pStyle w:val="Textpoznmkypodiarou"/>
      </w:pPr>
      <w:r>
        <w:rPr>
          <w:rStyle w:val="Odkaznapoznmkupodiarou"/>
        </w:rPr>
        <w:footnoteRef/>
      </w:r>
      <w:r>
        <w:t xml:space="preserve"> </w:t>
      </w:r>
      <w:r w:rsidRPr="000D2B38">
        <w:t>http://gruntjs.com/</w:t>
      </w:r>
    </w:p>
  </w:footnote>
  <w:footnote w:id="7">
    <w:p w14:paraId="67208386" w14:textId="7FC91460" w:rsidR="00872354" w:rsidRDefault="00872354">
      <w:pPr>
        <w:pStyle w:val="Textpoznmkypodiarou"/>
      </w:pPr>
      <w:r>
        <w:rPr>
          <w:rStyle w:val="Odkaznapoznmkupodiarou"/>
        </w:rPr>
        <w:footnoteRef/>
      </w:r>
      <w:r>
        <w:t xml:space="preserve"> </w:t>
      </w:r>
      <w:r w:rsidRPr="001004B2">
        <w:t>http://docs.sequelizejs.com/en/latest/</w:t>
      </w:r>
    </w:p>
  </w:footnote>
  <w:footnote w:id="8">
    <w:p w14:paraId="0861CDCD" w14:textId="2092E1AB" w:rsidR="00872354" w:rsidRDefault="00872354">
      <w:pPr>
        <w:pStyle w:val="Textpoznmkypodiarou"/>
      </w:pPr>
      <w:r>
        <w:rPr>
          <w:rStyle w:val="Odkaznapoznmkupodiarou"/>
        </w:rPr>
        <w:footnoteRef/>
      </w:r>
      <w:r>
        <w:t xml:space="preserve"> </w:t>
      </w:r>
      <w:r w:rsidRPr="00CA04DC">
        <w:t>https://tools.ietf.org/html/rfc6455</w:t>
      </w:r>
    </w:p>
  </w:footnote>
  <w:footnote w:id="9">
    <w:p w14:paraId="52002530" w14:textId="5A732E44" w:rsidR="00872354" w:rsidRDefault="00872354">
      <w:pPr>
        <w:pStyle w:val="Textpoznmkypodiarou"/>
      </w:pPr>
      <w:r>
        <w:rPr>
          <w:rStyle w:val="Odkaznapoznmkupodiarou"/>
        </w:rPr>
        <w:footnoteRef/>
      </w:r>
      <w:r>
        <w:t xml:space="preserve"> </w:t>
      </w:r>
      <w:r w:rsidRPr="009F433C">
        <w:t>http://socket.io/</w:t>
      </w:r>
    </w:p>
  </w:footnote>
  <w:footnote w:id="10">
    <w:p w14:paraId="23BEEAB9" w14:textId="68B1A282" w:rsidR="00872354" w:rsidRDefault="00872354">
      <w:pPr>
        <w:pStyle w:val="Textpoznmkypodiarou"/>
      </w:pPr>
      <w:r>
        <w:rPr>
          <w:rStyle w:val="Odkaznapoznmkupodiarou"/>
        </w:rPr>
        <w:footnoteRef/>
      </w:r>
      <w:r>
        <w:t xml:space="preserve"> </w:t>
      </w:r>
      <w:r w:rsidRPr="009E2DD1">
        <w:t>http://en.wikipedia.org/wiki/UTF-8</w:t>
      </w:r>
    </w:p>
  </w:footnote>
  <w:footnote w:id="11">
    <w:p w14:paraId="55ECB5AE" w14:textId="2A1C90E4" w:rsidR="00872354" w:rsidRDefault="00872354">
      <w:pPr>
        <w:pStyle w:val="Textpoznmkypodiarou"/>
      </w:pPr>
      <w:r>
        <w:rPr>
          <w:rStyle w:val="Odkaznapoznmkupodiarou"/>
        </w:rPr>
        <w:footnoteRef/>
      </w:r>
      <w:r>
        <w:t xml:space="preserve"> </w:t>
      </w:r>
      <w:r w:rsidRPr="002459B2">
        <w:t>http://www.ecma-international.org/ecma-262/5.1/Ecma-262.pdf</w:t>
      </w:r>
    </w:p>
  </w:footnote>
  <w:footnote w:id="12">
    <w:p w14:paraId="0C204966" w14:textId="57E0545D" w:rsidR="00872354" w:rsidRDefault="00872354">
      <w:pPr>
        <w:pStyle w:val="Textpoznmkypodiarou"/>
      </w:pPr>
      <w:r>
        <w:rPr>
          <w:rStyle w:val="Odkaznapoznmkupodiarou"/>
        </w:rPr>
        <w:footnoteRef/>
      </w:r>
      <w:r>
        <w:t xml:space="preserve"> </w:t>
      </w:r>
      <w:r w:rsidRPr="00F17DC7">
        <w:t>http://mochajs.org/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CB1E42" w14:textId="77777777" w:rsidR="00872354" w:rsidRDefault="00872354">
    <w:pPr>
      <w:pStyle w:val="Hlavik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AECB5" w14:textId="77777777" w:rsidR="00872354" w:rsidRDefault="00872354">
    <w:pPr>
      <w:pStyle w:val="Hlavik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A2F534" w14:textId="77777777" w:rsidR="00872354" w:rsidRDefault="00872354">
    <w:pPr>
      <w:pStyle w:val="Hlavik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40A5E"/>
    <w:multiLevelType w:val="hybridMultilevel"/>
    <w:tmpl w:val="EE6C541E"/>
    <w:lvl w:ilvl="0" w:tplc="041B0001">
      <w:start w:val="1"/>
      <w:numFmt w:val="bullet"/>
      <w:lvlText w:val=""/>
      <w:lvlJc w:val="left"/>
      <w:pPr>
        <w:ind w:left="1146" w:hanging="360"/>
      </w:pPr>
      <w:rPr>
        <w:rFonts w:ascii="Symbol" w:hAnsi="Symbol" w:hint="default"/>
      </w:rPr>
    </w:lvl>
    <w:lvl w:ilvl="1" w:tplc="041B0003" w:tentative="1">
      <w:start w:val="1"/>
      <w:numFmt w:val="bullet"/>
      <w:lvlText w:val="o"/>
      <w:lvlJc w:val="left"/>
      <w:pPr>
        <w:ind w:left="1866" w:hanging="360"/>
      </w:pPr>
      <w:rPr>
        <w:rFonts w:ascii="Courier New" w:hAnsi="Courier New" w:cs="Courier New" w:hint="default"/>
      </w:rPr>
    </w:lvl>
    <w:lvl w:ilvl="2" w:tplc="041B0005" w:tentative="1">
      <w:start w:val="1"/>
      <w:numFmt w:val="bullet"/>
      <w:lvlText w:val=""/>
      <w:lvlJc w:val="left"/>
      <w:pPr>
        <w:ind w:left="2586" w:hanging="360"/>
      </w:pPr>
      <w:rPr>
        <w:rFonts w:ascii="Wingdings" w:hAnsi="Wingdings" w:hint="default"/>
      </w:rPr>
    </w:lvl>
    <w:lvl w:ilvl="3" w:tplc="041B0001" w:tentative="1">
      <w:start w:val="1"/>
      <w:numFmt w:val="bullet"/>
      <w:lvlText w:val=""/>
      <w:lvlJc w:val="left"/>
      <w:pPr>
        <w:ind w:left="3306" w:hanging="360"/>
      </w:pPr>
      <w:rPr>
        <w:rFonts w:ascii="Symbol" w:hAnsi="Symbol" w:hint="default"/>
      </w:rPr>
    </w:lvl>
    <w:lvl w:ilvl="4" w:tplc="041B0003" w:tentative="1">
      <w:start w:val="1"/>
      <w:numFmt w:val="bullet"/>
      <w:lvlText w:val="o"/>
      <w:lvlJc w:val="left"/>
      <w:pPr>
        <w:ind w:left="4026" w:hanging="360"/>
      </w:pPr>
      <w:rPr>
        <w:rFonts w:ascii="Courier New" w:hAnsi="Courier New" w:cs="Courier New" w:hint="default"/>
      </w:rPr>
    </w:lvl>
    <w:lvl w:ilvl="5" w:tplc="041B0005" w:tentative="1">
      <w:start w:val="1"/>
      <w:numFmt w:val="bullet"/>
      <w:lvlText w:val=""/>
      <w:lvlJc w:val="left"/>
      <w:pPr>
        <w:ind w:left="4746" w:hanging="360"/>
      </w:pPr>
      <w:rPr>
        <w:rFonts w:ascii="Wingdings" w:hAnsi="Wingdings" w:hint="default"/>
      </w:rPr>
    </w:lvl>
    <w:lvl w:ilvl="6" w:tplc="041B0001" w:tentative="1">
      <w:start w:val="1"/>
      <w:numFmt w:val="bullet"/>
      <w:lvlText w:val=""/>
      <w:lvlJc w:val="left"/>
      <w:pPr>
        <w:ind w:left="5466" w:hanging="360"/>
      </w:pPr>
      <w:rPr>
        <w:rFonts w:ascii="Symbol" w:hAnsi="Symbol" w:hint="default"/>
      </w:rPr>
    </w:lvl>
    <w:lvl w:ilvl="7" w:tplc="041B0003" w:tentative="1">
      <w:start w:val="1"/>
      <w:numFmt w:val="bullet"/>
      <w:lvlText w:val="o"/>
      <w:lvlJc w:val="left"/>
      <w:pPr>
        <w:ind w:left="6186" w:hanging="360"/>
      </w:pPr>
      <w:rPr>
        <w:rFonts w:ascii="Courier New" w:hAnsi="Courier New" w:cs="Courier New" w:hint="default"/>
      </w:rPr>
    </w:lvl>
    <w:lvl w:ilvl="8" w:tplc="041B0005" w:tentative="1">
      <w:start w:val="1"/>
      <w:numFmt w:val="bullet"/>
      <w:lvlText w:val=""/>
      <w:lvlJc w:val="left"/>
      <w:pPr>
        <w:ind w:left="6906" w:hanging="360"/>
      </w:pPr>
      <w:rPr>
        <w:rFonts w:ascii="Wingdings" w:hAnsi="Wingdings" w:hint="default"/>
      </w:rPr>
    </w:lvl>
  </w:abstractNum>
  <w:abstractNum w:abstractNumId="1">
    <w:nsid w:val="04432820"/>
    <w:multiLevelType w:val="hybridMultilevel"/>
    <w:tmpl w:val="2E1A2552"/>
    <w:lvl w:ilvl="0" w:tplc="041B0001">
      <w:start w:val="1"/>
      <w:numFmt w:val="bullet"/>
      <w:lvlText w:val=""/>
      <w:lvlJc w:val="left"/>
      <w:pPr>
        <w:ind w:left="1146" w:hanging="360"/>
      </w:pPr>
      <w:rPr>
        <w:rFonts w:ascii="Symbol" w:hAnsi="Symbol" w:hint="default"/>
      </w:rPr>
    </w:lvl>
    <w:lvl w:ilvl="1" w:tplc="041B0003" w:tentative="1">
      <w:start w:val="1"/>
      <w:numFmt w:val="bullet"/>
      <w:lvlText w:val="o"/>
      <w:lvlJc w:val="left"/>
      <w:pPr>
        <w:ind w:left="1866" w:hanging="360"/>
      </w:pPr>
      <w:rPr>
        <w:rFonts w:ascii="Courier New" w:hAnsi="Courier New" w:cs="Courier New" w:hint="default"/>
      </w:rPr>
    </w:lvl>
    <w:lvl w:ilvl="2" w:tplc="041B0005" w:tentative="1">
      <w:start w:val="1"/>
      <w:numFmt w:val="bullet"/>
      <w:lvlText w:val=""/>
      <w:lvlJc w:val="left"/>
      <w:pPr>
        <w:ind w:left="2586" w:hanging="360"/>
      </w:pPr>
      <w:rPr>
        <w:rFonts w:ascii="Wingdings" w:hAnsi="Wingdings" w:hint="default"/>
      </w:rPr>
    </w:lvl>
    <w:lvl w:ilvl="3" w:tplc="041B0001" w:tentative="1">
      <w:start w:val="1"/>
      <w:numFmt w:val="bullet"/>
      <w:lvlText w:val=""/>
      <w:lvlJc w:val="left"/>
      <w:pPr>
        <w:ind w:left="3306" w:hanging="360"/>
      </w:pPr>
      <w:rPr>
        <w:rFonts w:ascii="Symbol" w:hAnsi="Symbol" w:hint="default"/>
      </w:rPr>
    </w:lvl>
    <w:lvl w:ilvl="4" w:tplc="041B0003" w:tentative="1">
      <w:start w:val="1"/>
      <w:numFmt w:val="bullet"/>
      <w:lvlText w:val="o"/>
      <w:lvlJc w:val="left"/>
      <w:pPr>
        <w:ind w:left="4026" w:hanging="360"/>
      </w:pPr>
      <w:rPr>
        <w:rFonts w:ascii="Courier New" w:hAnsi="Courier New" w:cs="Courier New" w:hint="default"/>
      </w:rPr>
    </w:lvl>
    <w:lvl w:ilvl="5" w:tplc="041B0005" w:tentative="1">
      <w:start w:val="1"/>
      <w:numFmt w:val="bullet"/>
      <w:lvlText w:val=""/>
      <w:lvlJc w:val="left"/>
      <w:pPr>
        <w:ind w:left="4746" w:hanging="360"/>
      </w:pPr>
      <w:rPr>
        <w:rFonts w:ascii="Wingdings" w:hAnsi="Wingdings" w:hint="default"/>
      </w:rPr>
    </w:lvl>
    <w:lvl w:ilvl="6" w:tplc="041B0001" w:tentative="1">
      <w:start w:val="1"/>
      <w:numFmt w:val="bullet"/>
      <w:lvlText w:val=""/>
      <w:lvlJc w:val="left"/>
      <w:pPr>
        <w:ind w:left="5466" w:hanging="360"/>
      </w:pPr>
      <w:rPr>
        <w:rFonts w:ascii="Symbol" w:hAnsi="Symbol" w:hint="default"/>
      </w:rPr>
    </w:lvl>
    <w:lvl w:ilvl="7" w:tplc="041B0003" w:tentative="1">
      <w:start w:val="1"/>
      <w:numFmt w:val="bullet"/>
      <w:lvlText w:val="o"/>
      <w:lvlJc w:val="left"/>
      <w:pPr>
        <w:ind w:left="6186" w:hanging="360"/>
      </w:pPr>
      <w:rPr>
        <w:rFonts w:ascii="Courier New" w:hAnsi="Courier New" w:cs="Courier New" w:hint="default"/>
      </w:rPr>
    </w:lvl>
    <w:lvl w:ilvl="8" w:tplc="041B0005" w:tentative="1">
      <w:start w:val="1"/>
      <w:numFmt w:val="bullet"/>
      <w:lvlText w:val=""/>
      <w:lvlJc w:val="left"/>
      <w:pPr>
        <w:ind w:left="6906" w:hanging="360"/>
      </w:pPr>
      <w:rPr>
        <w:rFonts w:ascii="Wingdings" w:hAnsi="Wingdings" w:hint="default"/>
      </w:rPr>
    </w:lvl>
  </w:abstractNum>
  <w:abstractNum w:abstractNumId="2">
    <w:nsid w:val="0B1F51FF"/>
    <w:multiLevelType w:val="hybridMultilevel"/>
    <w:tmpl w:val="DF3CB1B4"/>
    <w:lvl w:ilvl="0" w:tplc="041B0001">
      <w:start w:val="1"/>
      <w:numFmt w:val="bullet"/>
      <w:lvlText w:val=""/>
      <w:lvlJc w:val="left"/>
      <w:pPr>
        <w:ind w:left="1146" w:hanging="360"/>
      </w:pPr>
      <w:rPr>
        <w:rFonts w:ascii="Symbol" w:hAnsi="Symbol" w:hint="default"/>
      </w:rPr>
    </w:lvl>
    <w:lvl w:ilvl="1" w:tplc="041B0003" w:tentative="1">
      <w:start w:val="1"/>
      <w:numFmt w:val="bullet"/>
      <w:lvlText w:val="o"/>
      <w:lvlJc w:val="left"/>
      <w:pPr>
        <w:ind w:left="1866" w:hanging="360"/>
      </w:pPr>
      <w:rPr>
        <w:rFonts w:ascii="Courier New" w:hAnsi="Courier New" w:cs="Courier New" w:hint="default"/>
      </w:rPr>
    </w:lvl>
    <w:lvl w:ilvl="2" w:tplc="041B0005" w:tentative="1">
      <w:start w:val="1"/>
      <w:numFmt w:val="bullet"/>
      <w:lvlText w:val=""/>
      <w:lvlJc w:val="left"/>
      <w:pPr>
        <w:ind w:left="2586" w:hanging="360"/>
      </w:pPr>
      <w:rPr>
        <w:rFonts w:ascii="Wingdings" w:hAnsi="Wingdings" w:hint="default"/>
      </w:rPr>
    </w:lvl>
    <w:lvl w:ilvl="3" w:tplc="041B0001" w:tentative="1">
      <w:start w:val="1"/>
      <w:numFmt w:val="bullet"/>
      <w:lvlText w:val=""/>
      <w:lvlJc w:val="left"/>
      <w:pPr>
        <w:ind w:left="3306" w:hanging="360"/>
      </w:pPr>
      <w:rPr>
        <w:rFonts w:ascii="Symbol" w:hAnsi="Symbol" w:hint="default"/>
      </w:rPr>
    </w:lvl>
    <w:lvl w:ilvl="4" w:tplc="041B0003" w:tentative="1">
      <w:start w:val="1"/>
      <w:numFmt w:val="bullet"/>
      <w:lvlText w:val="o"/>
      <w:lvlJc w:val="left"/>
      <w:pPr>
        <w:ind w:left="4026" w:hanging="360"/>
      </w:pPr>
      <w:rPr>
        <w:rFonts w:ascii="Courier New" w:hAnsi="Courier New" w:cs="Courier New" w:hint="default"/>
      </w:rPr>
    </w:lvl>
    <w:lvl w:ilvl="5" w:tplc="041B0005" w:tentative="1">
      <w:start w:val="1"/>
      <w:numFmt w:val="bullet"/>
      <w:lvlText w:val=""/>
      <w:lvlJc w:val="left"/>
      <w:pPr>
        <w:ind w:left="4746" w:hanging="360"/>
      </w:pPr>
      <w:rPr>
        <w:rFonts w:ascii="Wingdings" w:hAnsi="Wingdings" w:hint="default"/>
      </w:rPr>
    </w:lvl>
    <w:lvl w:ilvl="6" w:tplc="041B0001" w:tentative="1">
      <w:start w:val="1"/>
      <w:numFmt w:val="bullet"/>
      <w:lvlText w:val=""/>
      <w:lvlJc w:val="left"/>
      <w:pPr>
        <w:ind w:left="5466" w:hanging="360"/>
      </w:pPr>
      <w:rPr>
        <w:rFonts w:ascii="Symbol" w:hAnsi="Symbol" w:hint="default"/>
      </w:rPr>
    </w:lvl>
    <w:lvl w:ilvl="7" w:tplc="041B0003" w:tentative="1">
      <w:start w:val="1"/>
      <w:numFmt w:val="bullet"/>
      <w:lvlText w:val="o"/>
      <w:lvlJc w:val="left"/>
      <w:pPr>
        <w:ind w:left="6186" w:hanging="360"/>
      </w:pPr>
      <w:rPr>
        <w:rFonts w:ascii="Courier New" w:hAnsi="Courier New" w:cs="Courier New" w:hint="default"/>
      </w:rPr>
    </w:lvl>
    <w:lvl w:ilvl="8" w:tplc="041B0005" w:tentative="1">
      <w:start w:val="1"/>
      <w:numFmt w:val="bullet"/>
      <w:lvlText w:val=""/>
      <w:lvlJc w:val="left"/>
      <w:pPr>
        <w:ind w:left="6906" w:hanging="360"/>
      </w:pPr>
      <w:rPr>
        <w:rFonts w:ascii="Wingdings" w:hAnsi="Wingdings" w:hint="default"/>
      </w:rPr>
    </w:lvl>
  </w:abstractNum>
  <w:abstractNum w:abstractNumId="3">
    <w:nsid w:val="0FA55005"/>
    <w:multiLevelType w:val="hybridMultilevel"/>
    <w:tmpl w:val="4362879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nsid w:val="1E71008C"/>
    <w:multiLevelType w:val="hybridMultilevel"/>
    <w:tmpl w:val="69C08C96"/>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5">
    <w:nsid w:val="1EBD70F6"/>
    <w:multiLevelType w:val="hybridMultilevel"/>
    <w:tmpl w:val="D4FEA198"/>
    <w:lvl w:ilvl="0" w:tplc="041B0001">
      <w:start w:val="1"/>
      <w:numFmt w:val="bullet"/>
      <w:lvlText w:val=""/>
      <w:lvlJc w:val="left"/>
      <w:pPr>
        <w:ind w:left="786" w:hanging="360"/>
      </w:pPr>
      <w:rPr>
        <w:rFonts w:ascii="Symbol" w:hAnsi="Symbol" w:hint="default"/>
      </w:rPr>
    </w:lvl>
    <w:lvl w:ilvl="1" w:tplc="041B0003" w:tentative="1">
      <w:start w:val="1"/>
      <w:numFmt w:val="bullet"/>
      <w:lvlText w:val="o"/>
      <w:lvlJc w:val="left"/>
      <w:pPr>
        <w:ind w:left="1506" w:hanging="360"/>
      </w:pPr>
      <w:rPr>
        <w:rFonts w:ascii="Courier New" w:hAnsi="Courier New" w:cs="Courier New" w:hint="default"/>
      </w:rPr>
    </w:lvl>
    <w:lvl w:ilvl="2" w:tplc="041B0005" w:tentative="1">
      <w:start w:val="1"/>
      <w:numFmt w:val="bullet"/>
      <w:lvlText w:val=""/>
      <w:lvlJc w:val="left"/>
      <w:pPr>
        <w:ind w:left="2226" w:hanging="360"/>
      </w:pPr>
      <w:rPr>
        <w:rFonts w:ascii="Wingdings" w:hAnsi="Wingdings" w:hint="default"/>
      </w:rPr>
    </w:lvl>
    <w:lvl w:ilvl="3" w:tplc="041B0001" w:tentative="1">
      <w:start w:val="1"/>
      <w:numFmt w:val="bullet"/>
      <w:lvlText w:val=""/>
      <w:lvlJc w:val="left"/>
      <w:pPr>
        <w:ind w:left="2946" w:hanging="360"/>
      </w:pPr>
      <w:rPr>
        <w:rFonts w:ascii="Symbol" w:hAnsi="Symbol" w:hint="default"/>
      </w:rPr>
    </w:lvl>
    <w:lvl w:ilvl="4" w:tplc="041B0003" w:tentative="1">
      <w:start w:val="1"/>
      <w:numFmt w:val="bullet"/>
      <w:lvlText w:val="o"/>
      <w:lvlJc w:val="left"/>
      <w:pPr>
        <w:ind w:left="3666" w:hanging="360"/>
      </w:pPr>
      <w:rPr>
        <w:rFonts w:ascii="Courier New" w:hAnsi="Courier New" w:cs="Courier New" w:hint="default"/>
      </w:rPr>
    </w:lvl>
    <w:lvl w:ilvl="5" w:tplc="041B0005" w:tentative="1">
      <w:start w:val="1"/>
      <w:numFmt w:val="bullet"/>
      <w:lvlText w:val=""/>
      <w:lvlJc w:val="left"/>
      <w:pPr>
        <w:ind w:left="4386" w:hanging="360"/>
      </w:pPr>
      <w:rPr>
        <w:rFonts w:ascii="Wingdings" w:hAnsi="Wingdings" w:hint="default"/>
      </w:rPr>
    </w:lvl>
    <w:lvl w:ilvl="6" w:tplc="041B0001" w:tentative="1">
      <w:start w:val="1"/>
      <w:numFmt w:val="bullet"/>
      <w:lvlText w:val=""/>
      <w:lvlJc w:val="left"/>
      <w:pPr>
        <w:ind w:left="5106" w:hanging="360"/>
      </w:pPr>
      <w:rPr>
        <w:rFonts w:ascii="Symbol" w:hAnsi="Symbol" w:hint="default"/>
      </w:rPr>
    </w:lvl>
    <w:lvl w:ilvl="7" w:tplc="041B0003" w:tentative="1">
      <w:start w:val="1"/>
      <w:numFmt w:val="bullet"/>
      <w:lvlText w:val="o"/>
      <w:lvlJc w:val="left"/>
      <w:pPr>
        <w:ind w:left="5826" w:hanging="360"/>
      </w:pPr>
      <w:rPr>
        <w:rFonts w:ascii="Courier New" w:hAnsi="Courier New" w:cs="Courier New" w:hint="default"/>
      </w:rPr>
    </w:lvl>
    <w:lvl w:ilvl="8" w:tplc="041B0005" w:tentative="1">
      <w:start w:val="1"/>
      <w:numFmt w:val="bullet"/>
      <w:lvlText w:val=""/>
      <w:lvlJc w:val="left"/>
      <w:pPr>
        <w:ind w:left="6546" w:hanging="360"/>
      </w:pPr>
      <w:rPr>
        <w:rFonts w:ascii="Wingdings" w:hAnsi="Wingdings" w:hint="default"/>
      </w:rPr>
    </w:lvl>
  </w:abstractNum>
  <w:abstractNum w:abstractNumId="6">
    <w:nsid w:val="380B4253"/>
    <w:multiLevelType w:val="hybridMultilevel"/>
    <w:tmpl w:val="54AE2B40"/>
    <w:lvl w:ilvl="0" w:tplc="041B0001">
      <w:start w:val="1"/>
      <w:numFmt w:val="bullet"/>
      <w:lvlText w:val=""/>
      <w:lvlJc w:val="left"/>
      <w:pPr>
        <w:ind w:left="1146" w:hanging="360"/>
      </w:pPr>
      <w:rPr>
        <w:rFonts w:ascii="Symbol" w:hAnsi="Symbol" w:hint="default"/>
      </w:rPr>
    </w:lvl>
    <w:lvl w:ilvl="1" w:tplc="041B0003" w:tentative="1">
      <w:start w:val="1"/>
      <w:numFmt w:val="bullet"/>
      <w:lvlText w:val="o"/>
      <w:lvlJc w:val="left"/>
      <w:pPr>
        <w:ind w:left="1866" w:hanging="360"/>
      </w:pPr>
      <w:rPr>
        <w:rFonts w:ascii="Courier New" w:hAnsi="Courier New" w:cs="Courier New" w:hint="default"/>
      </w:rPr>
    </w:lvl>
    <w:lvl w:ilvl="2" w:tplc="041B0005" w:tentative="1">
      <w:start w:val="1"/>
      <w:numFmt w:val="bullet"/>
      <w:lvlText w:val=""/>
      <w:lvlJc w:val="left"/>
      <w:pPr>
        <w:ind w:left="2586" w:hanging="360"/>
      </w:pPr>
      <w:rPr>
        <w:rFonts w:ascii="Wingdings" w:hAnsi="Wingdings" w:hint="default"/>
      </w:rPr>
    </w:lvl>
    <w:lvl w:ilvl="3" w:tplc="041B0001" w:tentative="1">
      <w:start w:val="1"/>
      <w:numFmt w:val="bullet"/>
      <w:lvlText w:val=""/>
      <w:lvlJc w:val="left"/>
      <w:pPr>
        <w:ind w:left="3306" w:hanging="360"/>
      </w:pPr>
      <w:rPr>
        <w:rFonts w:ascii="Symbol" w:hAnsi="Symbol" w:hint="default"/>
      </w:rPr>
    </w:lvl>
    <w:lvl w:ilvl="4" w:tplc="041B0003" w:tentative="1">
      <w:start w:val="1"/>
      <w:numFmt w:val="bullet"/>
      <w:lvlText w:val="o"/>
      <w:lvlJc w:val="left"/>
      <w:pPr>
        <w:ind w:left="4026" w:hanging="360"/>
      </w:pPr>
      <w:rPr>
        <w:rFonts w:ascii="Courier New" w:hAnsi="Courier New" w:cs="Courier New" w:hint="default"/>
      </w:rPr>
    </w:lvl>
    <w:lvl w:ilvl="5" w:tplc="041B0005" w:tentative="1">
      <w:start w:val="1"/>
      <w:numFmt w:val="bullet"/>
      <w:lvlText w:val=""/>
      <w:lvlJc w:val="left"/>
      <w:pPr>
        <w:ind w:left="4746" w:hanging="360"/>
      </w:pPr>
      <w:rPr>
        <w:rFonts w:ascii="Wingdings" w:hAnsi="Wingdings" w:hint="default"/>
      </w:rPr>
    </w:lvl>
    <w:lvl w:ilvl="6" w:tplc="041B0001" w:tentative="1">
      <w:start w:val="1"/>
      <w:numFmt w:val="bullet"/>
      <w:lvlText w:val=""/>
      <w:lvlJc w:val="left"/>
      <w:pPr>
        <w:ind w:left="5466" w:hanging="360"/>
      </w:pPr>
      <w:rPr>
        <w:rFonts w:ascii="Symbol" w:hAnsi="Symbol" w:hint="default"/>
      </w:rPr>
    </w:lvl>
    <w:lvl w:ilvl="7" w:tplc="041B0003" w:tentative="1">
      <w:start w:val="1"/>
      <w:numFmt w:val="bullet"/>
      <w:lvlText w:val="o"/>
      <w:lvlJc w:val="left"/>
      <w:pPr>
        <w:ind w:left="6186" w:hanging="360"/>
      </w:pPr>
      <w:rPr>
        <w:rFonts w:ascii="Courier New" w:hAnsi="Courier New" w:cs="Courier New" w:hint="default"/>
      </w:rPr>
    </w:lvl>
    <w:lvl w:ilvl="8" w:tplc="041B0005" w:tentative="1">
      <w:start w:val="1"/>
      <w:numFmt w:val="bullet"/>
      <w:lvlText w:val=""/>
      <w:lvlJc w:val="left"/>
      <w:pPr>
        <w:ind w:left="6906" w:hanging="360"/>
      </w:pPr>
      <w:rPr>
        <w:rFonts w:ascii="Wingdings" w:hAnsi="Wingdings" w:hint="default"/>
      </w:rPr>
    </w:lvl>
  </w:abstractNum>
  <w:abstractNum w:abstractNumId="7">
    <w:nsid w:val="3D6B616B"/>
    <w:multiLevelType w:val="multilevel"/>
    <w:tmpl w:val="9C18B824"/>
    <w:lvl w:ilvl="0">
      <w:start w:val="1"/>
      <w:numFmt w:val="decimal"/>
      <w:pStyle w:val="Nadpis1rovne"/>
      <w:lvlText w:val="%1"/>
      <w:lvlJc w:val="left"/>
      <w:pPr>
        <w:ind w:left="340" w:hanging="34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Restart w:val="0"/>
      <w:pStyle w:val="Nadpis2urovne"/>
      <w:lvlText w:val="%1.%2"/>
      <w:lvlJc w:val="left"/>
      <w:pPr>
        <w:ind w:left="340" w:hanging="340"/>
      </w:pPr>
      <w:rPr>
        <w:rFonts w:hint="default"/>
      </w:rPr>
    </w:lvl>
    <w:lvl w:ilvl="2">
      <w:start w:val="1"/>
      <w:numFmt w:val="decimal"/>
      <w:pStyle w:val="Nadpis3urovne"/>
      <w:lvlText w:val="%1.%2.%3"/>
      <w:lvlJc w:val="left"/>
      <w:pPr>
        <w:ind w:left="623"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481D356E"/>
    <w:multiLevelType w:val="hybridMultilevel"/>
    <w:tmpl w:val="139CB284"/>
    <w:lvl w:ilvl="0" w:tplc="041B0001">
      <w:start w:val="1"/>
      <w:numFmt w:val="bullet"/>
      <w:lvlText w:val=""/>
      <w:lvlJc w:val="left"/>
      <w:pPr>
        <w:ind w:left="1146" w:hanging="360"/>
      </w:pPr>
      <w:rPr>
        <w:rFonts w:ascii="Symbol" w:hAnsi="Symbol" w:hint="default"/>
      </w:rPr>
    </w:lvl>
    <w:lvl w:ilvl="1" w:tplc="041B0003" w:tentative="1">
      <w:start w:val="1"/>
      <w:numFmt w:val="bullet"/>
      <w:lvlText w:val="o"/>
      <w:lvlJc w:val="left"/>
      <w:pPr>
        <w:ind w:left="1866" w:hanging="360"/>
      </w:pPr>
      <w:rPr>
        <w:rFonts w:ascii="Courier New" w:hAnsi="Courier New" w:cs="Courier New" w:hint="default"/>
      </w:rPr>
    </w:lvl>
    <w:lvl w:ilvl="2" w:tplc="041B0005" w:tentative="1">
      <w:start w:val="1"/>
      <w:numFmt w:val="bullet"/>
      <w:lvlText w:val=""/>
      <w:lvlJc w:val="left"/>
      <w:pPr>
        <w:ind w:left="2586" w:hanging="360"/>
      </w:pPr>
      <w:rPr>
        <w:rFonts w:ascii="Wingdings" w:hAnsi="Wingdings" w:hint="default"/>
      </w:rPr>
    </w:lvl>
    <w:lvl w:ilvl="3" w:tplc="041B0001" w:tentative="1">
      <w:start w:val="1"/>
      <w:numFmt w:val="bullet"/>
      <w:lvlText w:val=""/>
      <w:lvlJc w:val="left"/>
      <w:pPr>
        <w:ind w:left="3306" w:hanging="360"/>
      </w:pPr>
      <w:rPr>
        <w:rFonts w:ascii="Symbol" w:hAnsi="Symbol" w:hint="default"/>
      </w:rPr>
    </w:lvl>
    <w:lvl w:ilvl="4" w:tplc="041B0003" w:tentative="1">
      <w:start w:val="1"/>
      <w:numFmt w:val="bullet"/>
      <w:lvlText w:val="o"/>
      <w:lvlJc w:val="left"/>
      <w:pPr>
        <w:ind w:left="4026" w:hanging="360"/>
      </w:pPr>
      <w:rPr>
        <w:rFonts w:ascii="Courier New" w:hAnsi="Courier New" w:cs="Courier New" w:hint="default"/>
      </w:rPr>
    </w:lvl>
    <w:lvl w:ilvl="5" w:tplc="041B0005" w:tentative="1">
      <w:start w:val="1"/>
      <w:numFmt w:val="bullet"/>
      <w:lvlText w:val=""/>
      <w:lvlJc w:val="left"/>
      <w:pPr>
        <w:ind w:left="4746" w:hanging="360"/>
      </w:pPr>
      <w:rPr>
        <w:rFonts w:ascii="Wingdings" w:hAnsi="Wingdings" w:hint="default"/>
      </w:rPr>
    </w:lvl>
    <w:lvl w:ilvl="6" w:tplc="041B0001" w:tentative="1">
      <w:start w:val="1"/>
      <w:numFmt w:val="bullet"/>
      <w:lvlText w:val=""/>
      <w:lvlJc w:val="left"/>
      <w:pPr>
        <w:ind w:left="5466" w:hanging="360"/>
      </w:pPr>
      <w:rPr>
        <w:rFonts w:ascii="Symbol" w:hAnsi="Symbol" w:hint="default"/>
      </w:rPr>
    </w:lvl>
    <w:lvl w:ilvl="7" w:tplc="041B0003" w:tentative="1">
      <w:start w:val="1"/>
      <w:numFmt w:val="bullet"/>
      <w:lvlText w:val="o"/>
      <w:lvlJc w:val="left"/>
      <w:pPr>
        <w:ind w:left="6186" w:hanging="360"/>
      </w:pPr>
      <w:rPr>
        <w:rFonts w:ascii="Courier New" w:hAnsi="Courier New" w:cs="Courier New" w:hint="default"/>
      </w:rPr>
    </w:lvl>
    <w:lvl w:ilvl="8" w:tplc="041B0005" w:tentative="1">
      <w:start w:val="1"/>
      <w:numFmt w:val="bullet"/>
      <w:lvlText w:val=""/>
      <w:lvlJc w:val="left"/>
      <w:pPr>
        <w:ind w:left="6906" w:hanging="360"/>
      </w:pPr>
      <w:rPr>
        <w:rFonts w:ascii="Wingdings" w:hAnsi="Wingdings" w:hint="default"/>
      </w:rPr>
    </w:lvl>
  </w:abstractNum>
  <w:abstractNum w:abstractNumId="9">
    <w:nsid w:val="533C6DF6"/>
    <w:multiLevelType w:val="hybridMultilevel"/>
    <w:tmpl w:val="CB32F84A"/>
    <w:lvl w:ilvl="0" w:tplc="E6747708">
      <w:start w:val="1"/>
      <w:numFmt w:val="decimal"/>
      <w:pStyle w:val="codefont"/>
      <w:lvlText w:val="%1."/>
      <w:lvlJc w:val="left"/>
      <w:pPr>
        <w:ind w:left="1146" w:hanging="360"/>
      </w:pPr>
      <w:rPr>
        <w:rFonts w:ascii="Times New Roman" w:hAnsi="Times New Roman" w:cs="Times New Roman" w:hint="default"/>
      </w:rPr>
    </w:lvl>
    <w:lvl w:ilvl="1" w:tplc="041B0019" w:tentative="1">
      <w:start w:val="1"/>
      <w:numFmt w:val="lowerLetter"/>
      <w:lvlText w:val="%2."/>
      <w:lvlJc w:val="left"/>
      <w:pPr>
        <w:ind w:left="1866" w:hanging="360"/>
      </w:pPr>
    </w:lvl>
    <w:lvl w:ilvl="2" w:tplc="041B001B" w:tentative="1">
      <w:start w:val="1"/>
      <w:numFmt w:val="lowerRoman"/>
      <w:lvlText w:val="%3."/>
      <w:lvlJc w:val="right"/>
      <w:pPr>
        <w:ind w:left="2586" w:hanging="180"/>
      </w:pPr>
    </w:lvl>
    <w:lvl w:ilvl="3" w:tplc="041B000F" w:tentative="1">
      <w:start w:val="1"/>
      <w:numFmt w:val="decimal"/>
      <w:lvlText w:val="%4."/>
      <w:lvlJc w:val="left"/>
      <w:pPr>
        <w:ind w:left="3306" w:hanging="360"/>
      </w:pPr>
    </w:lvl>
    <w:lvl w:ilvl="4" w:tplc="041B0019" w:tentative="1">
      <w:start w:val="1"/>
      <w:numFmt w:val="lowerLetter"/>
      <w:lvlText w:val="%5."/>
      <w:lvlJc w:val="left"/>
      <w:pPr>
        <w:ind w:left="4026" w:hanging="360"/>
      </w:pPr>
    </w:lvl>
    <w:lvl w:ilvl="5" w:tplc="041B001B" w:tentative="1">
      <w:start w:val="1"/>
      <w:numFmt w:val="lowerRoman"/>
      <w:lvlText w:val="%6."/>
      <w:lvlJc w:val="right"/>
      <w:pPr>
        <w:ind w:left="4746" w:hanging="180"/>
      </w:pPr>
    </w:lvl>
    <w:lvl w:ilvl="6" w:tplc="041B000F" w:tentative="1">
      <w:start w:val="1"/>
      <w:numFmt w:val="decimal"/>
      <w:lvlText w:val="%7."/>
      <w:lvlJc w:val="left"/>
      <w:pPr>
        <w:ind w:left="5466" w:hanging="360"/>
      </w:pPr>
    </w:lvl>
    <w:lvl w:ilvl="7" w:tplc="041B0019" w:tentative="1">
      <w:start w:val="1"/>
      <w:numFmt w:val="lowerLetter"/>
      <w:lvlText w:val="%8."/>
      <w:lvlJc w:val="left"/>
      <w:pPr>
        <w:ind w:left="6186" w:hanging="360"/>
      </w:pPr>
    </w:lvl>
    <w:lvl w:ilvl="8" w:tplc="041B001B" w:tentative="1">
      <w:start w:val="1"/>
      <w:numFmt w:val="lowerRoman"/>
      <w:lvlText w:val="%9."/>
      <w:lvlJc w:val="right"/>
      <w:pPr>
        <w:ind w:left="6906" w:hanging="180"/>
      </w:pPr>
    </w:lvl>
  </w:abstractNum>
  <w:abstractNum w:abstractNumId="10">
    <w:nsid w:val="5C14376B"/>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1">
    <w:nsid w:val="604A40F4"/>
    <w:multiLevelType w:val="hybridMultilevel"/>
    <w:tmpl w:val="41500D7A"/>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2">
    <w:nsid w:val="64723F3B"/>
    <w:multiLevelType w:val="hybridMultilevel"/>
    <w:tmpl w:val="D3A63FC2"/>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3">
    <w:nsid w:val="66B04691"/>
    <w:multiLevelType w:val="hybridMultilevel"/>
    <w:tmpl w:val="C22A579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4">
    <w:nsid w:val="67E32CB4"/>
    <w:multiLevelType w:val="hybridMultilevel"/>
    <w:tmpl w:val="8642FB92"/>
    <w:lvl w:ilvl="0" w:tplc="041B0001">
      <w:start w:val="1"/>
      <w:numFmt w:val="bullet"/>
      <w:lvlText w:val=""/>
      <w:lvlJc w:val="left"/>
      <w:pPr>
        <w:ind w:left="1146" w:hanging="360"/>
      </w:pPr>
      <w:rPr>
        <w:rFonts w:ascii="Symbol" w:hAnsi="Symbol" w:hint="default"/>
      </w:rPr>
    </w:lvl>
    <w:lvl w:ilvl="1" w:tplc="041B0003" w:tentative="1">
      <w:start w:val="1"/>
      <w:numFmt w:val="bullet"/>
      <w:lvlText w:val="o"/>
      <w:lvlJc w:val="left"/>
      <w:pPr>
        <w:ind w:left="1866" w:hanging="360"/>
      </w:pPr>
      <w:rPr>
        <w:rFonts w:ascii="Courier New" w:hAnsi="Courier New" w:cs="Courier New" w:hint="default"/>
      </w:rPr>
    </w:lvl>
    <w:lvl w:ilvl="2" w:tplc="041B0005" w:tentative="1">
      <w:start w:val="1"/>
      <w:numFmt w:val="bullet"/>
      <w:lvlText w:val=""/>
      <w:lvlJc w:val="left"/>
      <w:pPr>
        <w:ind w:left="2586" w:hanging="360"/>
      </w:pPr>
      <w:rPr>
        <w:rFonts w:ascii="Wingdings" w:hAnsi="Wingdings" w:hint="default"/>
      </w:rPr>
    </w:lvl>
    <w:lvl w:ilvl="3" w:tplc="041B0001" w:tentative="1">
      <w:start w:val="1"/>
      <w:numFmt w:val="bullet"/>
      <w:lvlText w:val=""/>
      <w:lvlJc w:val="left"/>
      <w:pPr>
        <w:ind w:left="3306" w:hanging="360"/>
      </w:pPr>
      <w:rPr>
        <w:rFonts w:ascii="Symbol" w:hAnsi="Symbol" w:hint="default"/>
      </w:rPr>
    </w:lvl>
    <w:lvl w:ilvl="4" w:tplc="041B0003" w:tentative="1">
      <w:start w:val="1"/>
      <w:numFmt w:val="bullet"/>
      <w:lvlText w:val="o"/>
      <w:lvlJc w:val="left"/>
      <w:pPr>
        <w:ind w:left="4026" w:hanging="360"/>
      </w:pPr>
      <w:rPr>
        <w:rFonts w:ascii="Courier New" w:hAnsi="Courier New" w:cs="Courier New" w:hint="default"/>
      </w:rPr>
    </w:lvl>
    <w:lvl w:ilvl="5" w:tplc="041B0005" w:tentative="1">
      <w:start w:val="1"/>
      <w:numFmt w:val="bullet"/>
      <w:lvlText w:val=""/>
      <w:lvlJc w:val="left"/>
      <w:pPr>
        <w:ind w:left="4746" w:hanging="360"/>
      </w:pPr>
      <w:rPr>
        <w:rFonts w:ascii="Wingdings" w:hAnsi="Wingdings" w:hint="default"/>
      </w:rPr>
    </w:lvl>
    <w:lvl w:ilvl="6" w:tplc="041B0001" w:tentative="1">
      <w:start w:val="1"/>
      <w:numFmt w:val="bullet"/>
      <w:lvlText w:val=""/>
      <w:lvlJc w:val="left"/>
      <w:pPr>
        <w:ind w:left="5466" w:hanging="360"/>
      </w:pPr>
      <w:rPr>
        <w:rFonts w:ascii="Symbol" w:hAnsi="Symbol" w:hint="default"/>
      </w:rPr>
    </w:lvl>
    <w:lvl w:ilvl="7" w:tplc="041B0003" w:tentative="1">
      <w:start w:val="1"/>
      <w:numFmt w:val="bullet"/>
      <w:lvlText w:val="o"/>
      <w:lvlJc w:val="left"/>
      <w:pPr>
        <w:ind w:left="6186" w:hanging="360"/>
      </w:pPr>
      <w:rPr>
        <w:rFonts w:ascii="Courier New" w:hAnsi="Courier New" w:cs="Courier New" w:hint="default"/>
      </w:rPr>
    </w:lvl>
    <w:lvl w:ilvl="8" w:tplc="041B0005" w:tentative="1">
      <w:start w:val="1"/>
      <w:numFmt w:val="bullet"/>
      <w:lvlText w:val=""/>
      <w:lvlJc w:val="left"/>
      <w:pPr>
        <w:ind w:left="6906" w:hanging="360"/>
      </w:pPr>
      <w:rPr>
        <w:rFonts w:ascii="Wingdings" w:hAnsi="Wingdings" w:hint="default"/>
      </w:rPr>
    </w:lvl>
  </w:abstractNum>
  <w:abstractNum w:abstractNumId="15">
    <w:nsid w:val="78B16D8A"/>
    <w:multiLevelType w:val="hybridMultilevel"/>
    <w:tmpl w:val="3682A574"/>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6">
    <w:nsid w:val="7FB50648"/>
    <w:multiLevelType w:val="hybridMultilevel"/>
    <w:tmpl w:val="2DA80D90"/>
    <w:lvl w:ilvl="0" w:tplc="041B0001">
      <w:start w:val="1"/>
      <w:numFmt w:val="bullet"/>
      <w:lvlText w:val=""/>
      <w:lvlJc w:val="left"/>
      <w:pPr>
        <w:ind w:left="1146" w:hanging="360"/>
      </w:pPr>
      <w:rPr>
        <w:rFonts w:ascii="Symbol" w:hAnsi="Symbol" w:hint="default"/>
      </w:rPr>
    </w:lvl>
    <w:lvl w:ilvl="1" w:tplc="041B0003" w:tentative="1">
      <w:start w:val="1"/>
      <w:numFmt w:val="bullet"/>
      <w:lvlText w:val="o"/>
      <w:lvlJc w:val="left"/>
      <w:pPr>
        <w:ind w:left="1866" w:hanging="360"/>
      </w:pPr>
      <w:rPr>
        <w:rFonts w:ascii="Courier New" w:hAnsi="Courier New" w:cs="Courier New" w:hint="default"/>
      </w:rPr>
    </w:lvl>
    <w:lvl w:ilvl="2" w:tplc="041B0005" w:tentative="1">
      <w:start w:val="1"/>
      <w:numFmt w:val="bullet"/>
      <w:lvlText w:val=""/>
      <w:lvlJc w:val="left"/>
      <w:pPr>
        <w:ind w:left="2586" w:hanging="360"/>
      </w:pPr>
      <w:rPr>
        <w:rFonts w:ascii="Wingdings" w:hAnsi="Wingdings" w:hint="default"/>
      </w:rPr>
    </w:lvl>
    <w:lvl w:ilvl="3" w:tplc="041B0001" w:tentative="1">
      <w:start w:val="1"/>
      <w:numFmt w:val="bullet"/>
      <w:lvlText w:val=""/>
      <w:lvlJc w:val="left"/>
      <w:pPr>
        <w:ind w:left="3306" w:hanging="360"/>
      </w:pPr>
      <w:rPr>
        <w:rFonts w:ascii="Symbol" w:hAnsi="Symbol" w:hint="default"/>
      </w:rPr>
    </w:lvl>
    <w:lvl w:ilvl="4" w:tplc="041B0003" w:tentative="1">
      <w:start w:val="1"/>
      <w:numFmt w:val="bullet"/>
      <w:lvlText w:val="o"/>
      <w:lvlJc w:val="left"/>
      <w:pPr>
        <w:ind w:left="4026" w:hanging="360"/>
      </w:pPr>
      <w:rPr>
        <w:rFonts w:ascii="Courier New" w:hAnsi="Courier New" w:cs="Courier New" w:hint="default"/>
      </w:rPr>
    </w:lvl>
    <w:lvl w:ilvl="5" w:tplc="041B0005" w:tentative="1">
      <w:start w:val="1"/>
      <w:numFmt w:val="bullet"/>
      <w:lvlText w:val=""/>
      <w:lvlJc w:val="left"/>
      <w:pPr>
        <w:ind w:left="4746" w:hanging="360"/>
      </w:pPr>
      <w:rPr>
        <w:rFonts w:ascii="Wingdings" w:hAnsi="Wingdings" w:hint="default"/>
      </w:rPr>
    </w:lvl>
    <w:lvl w:ilvl="6" w:tplc="041B0001" w:tentative="1">
      <w:start w:val="1"/>
      <w:numFmt w:val="bullet"/>
      <w:lvlText w:val=""/>
      <w:lvlJc w:val="left"/>
      <w:pPr>
        <w:ind w:left="5466" w:hanging="360"/>
      </w:pPr>
      <w:rPr>
        <w:rFonts w:ascii="Symbol" w:hAnsi="Symbol" w:hint="default"/>
      </w:rPr>
    </w:lvl>
    <w:lvl w:ilvl="7" w:tplc="041B0003" w:tentative="1">
      <w:start w:val="1"/>
      <w:numFmt w:val="bullet"/>
      <w:lvlText w:val="o"/>
      <w:lvlJc w:val="left"/>
      <w:pPr>
        <w:ind w:left="6186" w:hanging="360"/>
      </w:pPr>
      <w:rPr>
        <w:rFonts w:ascii="Courier New" w:hAnsi="Courier New" w:cs="Courier New" w:hint="default"/>
      </w:rPr>
    </w:lvl>
    <w:lvl w:ilvl="8" w:tplc="041B0005" w:tentative="1">
      <w:start w:val="1"/>
      <w:numFmt w:val="bullet"/>
      <w:lvlText w:val=""/>
      <w:lvlJc w:val="left"/>
      <w:pPr>
        <w:ind w:left="6906" w:hanging="360"/>
      </w:pPr>
      <w:rPr>
        <w:rFonts w:ascii="Wingdings" w:hAnsi="Wingdings" w:hint="default"/>
      </w:rPr>
    </w:lvl>
  </w:abstractNum>
  <w:num w:numId="1">
    <w:abstractNumId w:val="10"/>
  </w:num>
  <w:num w:numId="2">
    <w:abstractNumId w:val="7"/>
  </w:num>
  <w:num w:numId="3">
    <w:abstractNumId w:val="11"/>
  </w:num>
  <w:num w:numId="4">
    <w:abstractNumId w:val="4"/>
  </w:num>
  <w:num w:numId="5">
    <w:abstractNumId w:val="15"/>
  </w:num>
  <w:num w:numId="6">
    <w:abstractNumId w:val="12"/>
  </w:num>
  <w:num w:numId="7">
    <w:abstractNumId w:val="13"/>
  </w:num>
  <w:num w:numId="8">
    <w:abstractNumId w:val="3"/>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1"/>
  </w:num>
  <w:num w:numId="12">
    <w:abstractNumId w:val="2"/>
  </w:num>
  <w:num w:numId="13">
    <w:abstractNumId w:val="16"/>
  </w:num>
  <w:num w:numId="14">
    <w:abstractNumId w:val="14"/>
  </w:num>
  <w:num w:numId="15">
    <w:abstractNumId w:val="0"/>
  </w:num>
  <w:num w:numId="16">
    <w:abstractNumId w:val="6"/>
  </w:num>
  <w:num w:numId="17">
    <w:abstractNumId w:val="5"/>
  </w:num>
  <w:num w:numId="18">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8AE"/>
    <w:rsid w:val="00007696"/>
    <w:rsid w:val="00007A18"/>
    <w:rsid w:val="0001036B"/>
    <w:rsid w:val="0001239F"/>
    <w:rsid w:val="00014616"/>
    <w:rsid w:val="000178AE"/>
    <w:rsid w:val="00022819"/>
    <w:rsid w:val="000246E2"/>
    <w:rsid w:val="000334C7"/>
    <w:rsid w:val="0004363E"/>
    <w:rsid w:val="000535EC"/>
    <w:rsid w:val="0006179A"/>
    <w:rsid w:val="000646D4"/>
    <w:rsid w:val="000830F5"/>
    <w:rsid w:val="000A0114"/>
    <w:rsid w:val="000A10DD"/>
    <w:rsid w:val="000A1115"/>
    <w:rsid w:val="000A4698"/>
    <w:rsid w:val="000B1194"/>
    <w:rsid w:val="000B31CF"/>
    <w:rsid w:val="000C70AA"/>
    <w:rsid w:val="000C7C61"/>
    <w:rsid w:val="000D28EA"/>
    <w:rsid w:val="000D2B38"/>
    <w:rsid w:val="000E07B9"/>
    <w:rsid w:val="000E1B4B"/>
    <w:rsid w:val="000E519D"/>
    <w:rsid w:val="000F2AA3"/>
    <w:rsid w:val="000F36E0"/>
    <w:rsid w:val="001004B2"/>
    <w:rsid w:val="0010699F"/>
    <w:rsid w:val="00107E2F"/>
    <w:rsid w:val="00111D48"/>
    <w:rsid w:val="0011411B"/>
    <w:rsid w:val="00120F59"/>
    <w:rsid w:val="0012247C"/>
    <w:rsid w:val="00124A06"/>
    <w:rsid w:val="00127095"/>
    <w:rsid w:val="00131E05"/>
    <w:rsid w:val="0014279A"/>
    <w:rsid w:val="001469DE"/>
    <w:rsid w:val="001513D3"/>
    <w:rsid w:val="001517CE"/>
    <w:rsid w:val="0015677F"/>
    <w:rsid w:val="00161916"/>
    <w:rsid w:val="001635C4"/>
    <w:rsid w:val="00164417"/>
    <w:rsid w:val="0018131A"/>
    <w:rsid w:val="00187DF5"/>
    <w:rsid w:val="001926C2"/>
    <w:rsid w:val="00196180"/>
    <w:rsid w:val="001B71D9"/>
    <w:rsid w:val="001C4183"/>
    <w:rsid w:val="001C4D5A"/>
    <w:rsid w:val="001D04CA"/>
    <w:rsid w:val="001D6977"/>
    <w:rsid w:val="001E6D2B"/>
    <w:rsid w:val="002068F5"/>
    <w:rsid w:val="00211710"/>
    <w:rsid w:val="002128DE"/>
    <w:rsid w:val="00213837"/>
    <w:rsid w:val="0022095A"/>
    <w:rsid w:val="00243E44"/>
    <w:rsid w:val="002459B2"/>
    <w:rsid w:val="0025075E"/>
    <w:rsid w:val="00262A76"/>
    <w:rsid w:val="0026421F"/>
    <w:rsid w:val="00264D19"/>
    <w:rsid w:val="00281BAA"/>
    <w:rsid w:val="00281D86"/>
    <w:rsid w:val="00282CB6"/>
    <w:rsid w:val="0028405D"/>
    <w:rsid w:val="0029285B"/>
    <w:rsid w:val="00296CF1"/>
    <w:rsid w:val="002A0925"/>
    <w:rsid w:val="002A0D9A"/>
    <w:rsid w:val="002B117C"/>
    <w:rsid w:val="002B13A0"/>
    <w:rsid w:val="002B244C"/>
    <w:rsid w:val="002B4548"/>
    <w:rsid w:val="002B6C2D"/>
    <w:rsid w:val="002D44F5"/>
    <w:rsid w:val="002D4E06"/>
    <w:rsid w:val="002E23EC"/>
    <w:rsid w:val="002F56A5"/>
    <w:rsid w:val="002F6DC1"/>
    <w:rsid w:val="002F7B41"/>
    <w:rsid w:val="003013EB"/>
    <w:rsid w:val="00302423"/>
    <w:rsid w:val="0030343A"/>
    <w:rsid w:val="0030586C"/>
    <w:rsid w:val="00310743"/>
    <w:rsid w:val="0031454F"/>
    <w:rsid w:val="00325217"/>
    <w:rsid w:val="003265CB"/>
    <w:rsid w:val="003275AA"/>
    <w:rsid w:val="00330D0E"/>
    <w:rsid w:val="00331F41"/>
    <w:rsid w:val="003361AE"/>
    <w:rsid w:val="003415AA"/>
    <w:rsid w:val="00341972"/>
    <w:rsid w:val="00342707"/>
    <w:rsid w:val="003445E5"/>
    <w:rsid w:val="00345D61"/>
    <w:rsid w:val="003465CF"/>
    <w:rsid w:val="00347B14"/>
    <w:rsid w:val="003547A6"/>
    <w:rsid w:val="003632C2"/>
    <w:rsid w:val="003675DC"/>
    <w:rsid w:val="00370180"/>
    <w:rsid w:val="003728BF"/>
    <w:rsid w:val="00380099"/>
    <w:rsid w:val="00380B23"/>
    <w:rsid w:val="00381202"/>
    <w:rsid w:val="0038590A"/>
    <w:rsid w:val="00395AD6"/>
    <w:rsid w:val="00397B8A"/>
    <w:rsid w:val="003A000F"/>
    <w:rsid w:val="003A0820"/>
    <w:rsid w:val="003A0CB5"/>
    <w:rsid w:val="003A1340"/>
    <w:rsid w:val="003B39AB"/>
    <w:rsid w:val="003B4B9E"/>
    <w:rsid w:val="003C0F4E"/>
    <w:rsid w:val="003D0C7D"/>
    <w:rsid w:val="003D274D"/>
    <w:rsid w:val="003D3305"/>
    <w:rsid w:val="003E751A"/>
    <w:rsid w:val="003F1B43"/>
    <w:rsid w:val="003F2D95"/>
    <w:rsid w:val="003F7B41"/>
    <w:rsid w:val="00400F19"/>
    <w:rsid w:val="00404DCB"/>
    <w:rsid w:val="00405D73"/>
    <w:rsid w:val="004069B7"/>
    <w:rsid w:val="004073EC"/>
    <w:rsid w:val="004075B9"/>
    <w:rsid w:val="004108EE"/>
    <w:rsid w:val="00412C16"/>
    <w:rsid w:val="00416686"/>
    <w:rsid w:val="00420B27"/>
    <w:rsid w:val="00421605"/>
    <w:rsid w:val="004231CB"/>
    <w:rsid w:val="00431723"/>
    <w:rsid w:val="004336C7"/>
    <w:rsid w:val="0043574A"/>
    <w:rsid w:val="00440090"/>
    <w:rsid w:val="00442560"/>
    <w:rsid w:val="004437B6"/>
    <w:rsid w:val="0047107D"/>
    <w:rsid w:val="0048231F"/>
    <w:rsid w:val="00482D36"/>
    <w:rsid w:val="0048480B"/>
    <w:rsid w:val="004876B9"/>
    <w:rsid w:val="00491738"/>
    <w:rsid w:val="0049285D"/>
    <w:rsid w:val="004A1864"/>
    <w:rsid w:val="004A22B6"/>
    <w:rsid w:val="004A4A9E"/>
    <w:rsid w:val="004B1471"/>
    <w:rsid w:val="004B190E"/>
    <w:rsid w:val="004B2C4C"/>
    <w:rsid w:val="004B4CF0"/>
    <w:rsid w:val="004C3EE9"/>
    <w:rsid w:val="004C4EDF"/>
    <w:rsid w:val="004D134A"/>
    <w:rsid w:val="004D787E"/>
    <w:rsid w:val="004E0630"/>
    <w:rsid w:val="004E3774"/>
    <w:rsid w:val="004F1755"/>
    <w:rsid w:val="004F463D"/>
    <w:rsid w:val="004F6AEC"/>
    <w:rsid w:val="00502BAD"/>
    <w:rsid w:val="00505E55"/>
    <w:rsid w:val="00522795"/>
    <w:rsid w:val="00523394"/>
    <w:rsid w:val="00532B17"/>
    <w:rsid w:val="00533008"/>
    <w:rsid w:val="0053468B"/>
    <w:rsid w:val="005416E6"/>
    <w:rsid w:val="005425A9"/>
    <w:rsid w:val="00543714"/>
    <w:rsid w:val="00553904"/>
    <w:rsid w:val="005614E5"/>
    <w:rsid w:val="0056752D"/>
    <w:rsid w:val="00572AC2"/>
    <w:rsid w:val="005739B9"/>
    <w:rsid w:val="00577263"/>
    <w:rsid w:val="00586FD8"/>
    <w:rsid w:val="005911B3"/>
    <w:rsid w:val="00596467"/>
    <w:rsid w:val="00596A28"/>
    <w:rsid w:val="005973AC"/>
    <w:rsid w:val="005A315A"/>
    <w:rsid w:val="005A39BF"/>
    <w:rsid w:val="005B0018"/>
    <w:rsid w:val="005B4CE1"/>
    <w:rsid w:val="005B6A26"/>
    <w:rsid w:val="005C2CF6"/>
    <w:rsid w:val="005C477D"/>
    <w:rsid w:val="005D0882"/>
    <w:rsid w:val="005D3678"/>
    <w:rsid w:val="005D7D52"/>
    <w:rsid w:val="005F6109"/>
    <w:rsid w:val="00600A05"/>
    <w:rsid w:val="00603703"/>
    <w:rsid w:val="00610010"/>
    <w:rsid w:val="0061182B"/>
    <w:rsid w:val="006118CA"/>
    <w:rsid w:val="00616A85"/>
    <w:rsid w:val="0061717F"/>
    <w:rsid w:val="00620CD7"/>
    <w:rsid w:val="00620E24"/>
    <w:rsid w:val="00623775"/>
    <w:rsid w:val="00631604"/>
    <w:rsid w:val="00642CC1"/>
    <w:rsid w:val="00645CF1"/>
    <w:rsid w:val="00646D04"/>
    <w:rsid w:val="006509B5"/>
    <w:rsid w:val="00655DEF"/>
    <w:rsid w:val="00656990"/>
    <w:rsid w:val="006577AB"/>
    <w:rsid w:val="006609E5"/>
    <w:rsid w:val="00662B3F"/>
    <w:rsid w:val="00663ED7"/>
    <w:rsid w:val="0068367C"/>
    <w:rsid w:val="006849D6"/>
    <w:rsid w:val="00685E14"/>
    <w:rsid w:val="0068755C"/>
    <w:rsid w:val="00690DF7"/>
    <w:rsid w:val="00695932"/>
    <w:rsid w:val="006A60EC"/>
    <w:rsid w:val="006B08F7"/>
    <w:rsid w:val="006C113B"/>
    <w:rsid w:val="006C1173"/>
    <w:rsid w:val="006E07FD"/>
    <w:rsid w:val="006E7ACB"/>
    <w:rsid w:val="006F0C84"/>
    <w:rsid w:val="006F44DC"/>
    <w:rsid w:val="006F5773"/>
    <w:rsid w:val="006F6EED"/>
    <w:rsid w:val="006F77FF"/>
    <w:rsid w:val="0070022D"/>
    <w:rsid w:val="00707103"/>
    <w:rsid w:val="0070734E"/>
    <w:rsid w:val="00711D9F"/>
    <w:rsid w:val="00713E60"/>
    <w:rsid w:val="00717CE8"/>
    <w:rsid w:val="007241A0"/>
    <w:rsid w:val="007264C5"/>
    <w:rsid w:val="0073271B"/>
    <w:rsid w:val="007356E6"/>
    <w:rsid w:val="007359E3"/>
    <w:rsid w:val="0073718F"/>
    <w:rsid w:val="007410AB"/>
    <w:rsid w:val="00747DF8"/>
    <w:rsid w:val="007762E1"/>
    <w:rsid w:val="00776A65"/>
    <w:rsid w:val="0078210B"/>
    <w:rsid w:val="00785384"/>
    <w:rsid w:val="007909AB"/>
    <w:rsid w:val="007924C7"/>
    <w:rsid w:val="007938A0"/>
    <w:rsid w:val="00794181"/>
    <w:rsid w:val="007B21D8"/>
    <w:rsid w:val="007C03F9"/>
    <w:rsid w:val="007C2C96"/>
    <w:rsid w:val="007C5C34"/>
    <w:rsid w:val="007C646B"/>
    <w:rsid w:val="007C66A2"/>
    <w:rsid w:val="007D0AF1"/>
    <w:rsid w:val="007E387B"/>
    <w:rsid w:val="007E432B"/>
    <w:rsid w:val="007E4C95"/>
    <w:rsid w:val="007F41BE"/>
    <w:rsid w:val="007F6DA9"/>
    <w:rsid w:val="007F76AD"/>
    <w:rsid w:val="00803E9E"/>
    <w:rsid w:val="0080618B"/>
    <w:rsid w:val="00810C35"/>
    <w:rsid w:val="00812CCD"/>
    <w:rsid w:val="008151C3"/>
    <w:rsid w:val="00815E89"/>
    <w:rsid w:val="008213B1"/>
    <w:rsid w:val="00821AE1"/>
    <w:rsid w:val="00824503"/>
    <w:rsid w:val="00832C36"/>
    <w:rsid w:val="0083753E"/>
    <w:rsid w:val="0085131E"/>
    <w:rsid w:val="0085579F"/>
    <w:rsid w:val="0085760E"/>
    <w:rsid w:val="00860280"/>
    <w:rsid w:val="00862427"/>
    <w:rsid w:val="00866E02"/>
    <w:rsid w:val="00867151"/>
    <w:rsid w:val="00872354"/>
    <w:rsid w:val="00872919"/>
    <w:rsid w:val="0087691F"/>
    <w:rsid w:val="00877BB0"/>
    <w:rsid w:val="00882FEA"/>
    <w:rsid w:val="00885FF5"/>
    <w:rsid w:val="008863BE"/>
    <w:rsid w:val="008966EA"/>
    <w:rsid w:val="008A1959"/>
    <w:rsid w:val="008B6399"/>
    <w:rsid w:val="008B63AB"/>
    <w:rsid w:val="008C18DF"/>
    <w:rsid w:val="008C3191"/>
    <w:rsid w:val="008C5F28"/>
    <w:rsid w:val="008D13E0"/>
    <w:rsid w:val="008D46DC"/>
    <w:rsid w:val="008D522A"/>
    <w:rsid w:val="008E34D8"/>
    <w:rsid w:val="008E3D66"/>
    <w:rsid w:val="008E6B84"/>
    <w:rsid w:val="008F1186"/>
    <w:rsid w:val="0090108F"/>
    <w:rsid w:val="0090189F"/>
    <w:rsid w:val="009019FA"/>
    <w:rsid w:val="00901CFE"/>
    <w:rsid w:val="009027C1"/>
    <w:rsid w:val="00905D70"/>
    <w:rsid w:val="00910598"/>
    <w:rsid w:val="00911606"/>
    <w:rsid w:val="009133A2"/>
    <w:rsid w:val="00917980"/>
    <w:rsid w:val="009204DC"/>
    <w:rsid w:val="00924A77"/>
    <w:rsid w:val="009263B3"/>
    <w:rsid w:val="00930181"/>
    <w:rsid w:val="009315CE"/>
    <w:rsid w:val="0093475A"/>
    <w:rsid w:val="00935F55"/>
    <w:rsid w:val="00953762"/>
    <w:rsid w:val="009538CF"/>
    <w:rsid w:val="009639AC"/>
    <w:rsid w:val="00965A97"/>
    <w:rsid w:val="00974678"/>
    <w:rsid w:val="00976E12"/>
    <w:rsid w:val="009778A1"/>
    <w:rsid w:val="00980B4C"/>
    <w:rsid w:val="00982418"/>
    <w:rsid w:val="00985024"/>
    <w:rsid w:val="00986386"/>
    <w:rsid w:val="00994D68"/>
    <w:rsid w:val="00995371"/>
    <w:rsid w:val="009A11A4"/>
    <w:rsid w:val="009A348A"/>
    <w:rsid w:val="009A37FF"/>
    <w:rsid w:val="009B2ACD"/>
    <w:rsid w:val="009B49C3"/>
    <w:rsid w:val="009B5BDC"/>
    <w:rsid w:val="009C35CB"/>
    <w:rsid w:val="009C624F"/>
    <w:rsid w:val="009C65C1"/>
    <w:rsid w:val="009C7B46"/>
    <w:rsid w:val="009D2A5F"/>
    <w:rsid w:val="009D31C3"/>
    <w:rsid w:val="009E1CE1"/>
    <w:rsid w:val="009E2DD1"/>
    <w:rsid w:val="009F132B"/>
    <w:rsid w:val="009F3132"/>
    <w:rsid w:val="009F433C"/>
    <w:rsid w:val="00A00E25"/>
    <w:rsid w:val="00A0261D"/>
    <w:rsid w:val="00A06E56"/>
    <w:rsid w:val="00A131ED"/>
    <w:rsid w:val="00A14FDD"/>
    <w:rsid w:val="00A3190C"/>
    <w:rsid w:val="00A335C4"/>
    <w:rsid w:val="00A33C93"/>
    <w:rsid w:val="00A37F0F"/>
    <w:rsid w:val="00A406A9"/>
    <w:rsid w:val="00A41BAE"/>
    <w:rsid w:val="00A4255E"/>
    <w:rsid w:val="00A42D39"/>
    <w:rsid w:val="00A45D83"/>
    <w:rsid w:val="00A555DC"/>
    <w:rsid w:val="00A601C4"/>
    <w:rsid w:val="00A6591F"/>
    <w:rsid w:val="00A6703F"/>
    <w:rsid w:val="00A71C5D"/>
    <w:rsid w:val="00A74AA1"/>
    <w:rsid w:val="00A759BA"/>
    <w:rsid w:val="00A80556"/>
    <w:rsid w:val="00A84E2C"/>
    <w:rsid w:val="00A8642C"/>
    <w:rsid w:val="00A9194A"/>
    <w:rsid w:val="00A93230"/>
    <w:rsid w:val="00AA4204"/>
    <w:rsid w:val="00AA758C"/>
    <w:rsid w:val="00AA7997"/>
    <w:rsid w:val="00AB3AFF"/>
    <w:rsid w:val="00AB62F4"/>
    <w:rsid w:val="00AB6EF5"/>
    <w:rsid w:val="00AB7E9A"/>
    <w:rsid w:val="00AC03D1"/>
    <w:rsid w:val="00AC0745"/>
    <w:rsid w:val="00AC4C7B"/>
    <w:rsid w:val="00AD3CFD"/>
    <w:rsid w:val="00AE12EE"/>
    <w:rsid w:val="00AF00C6"/>
    <w:rsid w:val="00AF1922"/>
    <w:rsid w:val="00AF44CF"/>
    <w:rsid w:val="00AF6695"/>
    <w:rsid w:val="00B02411"/>
    <w:rsid w:val="00B0710D"/>
    <w:rsid w:val="00B100FC"/>
    <w:rsid w:val="00B105C6"/>
    <w:rsid w:val="00B17717"/>
    <w:rsid w:val="00B25D91"/>
    <w:rsid w:val="00B3187F"/>
    <w:rsid w:val="00B31B36"/>
    <w:rsid w:val="00B35510"/>
    <w:rsid w:val="00B40CBA"/>
    <w:rsid w:val="00B4442A"/>
    <w:rsid w:val="00B47C51"/>
    <w:rsid w:val="00B538CD"/>
    <w:rsid w:val="00B56B79"/>
    <w:rsid w:val="00B56CAB"/>
    <w:rsid w:val="00B64727"/>
    <w:rsid w:val="00B66145"/>
    <w:rsid w:val="00B662F2"/>
    <w:rsid w:val="00B80E84"/>
    <w:rsid w:val="00B825EA"/>
    <w:rsid w:val="00B867BA"/>
    <w:rsid w:val="00B9020A"/>
    <w:rsid w:val="00B93674"/>
    <w:rsid w:val="00B944BA"/>
    <w:rsid w:val="00B973EB"/>
    <w:rsid w:val="00BA3FDD"/>
    <w:rsid w:val="00BA4C70"/>
    <w:rsid w:val="00BA4DDA"/>
    <w:rsid w:val="00BB1046"/>
    <w:rsid w:val="00BB3F32"/>
    <w:rsid w:val="00BC3193"/>
    <w:rsid w:val="00BC5D6C"/>
    <w:rsid w:val="00BD493C"/>
    <w:rsid w:val="00BE1738"/>
    <w:rsid w:val="00BE2B6F"/>
    <w:rsid w:val="00BE3012"/>
    <w:rsid w:val="00BF4E9B"/>
    <w:rsid w:val="00C02AC6"/>
    <w:rsid w:val="00C02B50"/>
    <w:rsid w:val="00C02DDD"/>
    <w:rsid w:val="00C03AFB"/>
    <w:rsid w:val="00C10BB7"/>
    <w:rsid w:val="00C24A98"/>
    <w:rsid w:val="00C30004"/>
    <w:rsid w:val="00C31525"/>
    <w:rsid w:val="00C33EEE"/>
    <w:rsid w:val="00C3715C"/>
    <w:rsid w:val="00C45139"/>
    <w:rsid w:val="00C5137B"/>
    <w:rsid w:val="00C546A9"/>
    <w:rsid w:val="00C5774E"/>
    <w:rsid w:val="00C57A0D"/>
    <w:rsid w:val="00C57C00"/>
    <w:rsid w:val="00C6180B"/>
    <w:rsid w:val="00C657E3"/>
    <w:rsid w:val="00C6610D"/>
    <w:rsid w:val="00C72C1D"/>
    <w:rsid w:val="00C8089E"/>
    <w:rsid w:val="00C851B5"/>
    <w:rsid w:val="00C87A2B"/>
    <w:rsid w:val="00C87FEB"/>
    <w:rsid w:val="00C958B6"/>
    <w:rsid w:val="00CA04DC"/>
    <w:rsid w:val="00CA2E64"/>
    <w:rsid w:val="00CB061D"/>
    <w:rsid w:val="00CB21BF"/>
    <w:rsid w:val="00CC6679"/>
    <w:rsid w:val="00CC78A9"/>
    <w:rsid w:val="00CD43E0"/>
    <w:rsid w:val="00CD6AAC"/>
    <w:rsid w:val="00CE376B"/>
    <w:rsid w:val="00CE465F"/>
    <w:rsid w:val="00CE6991"/>
    <w:rsid w:val="00CE7C16"/>
    <w:rsid w:val="00CF57EE"/>
    <w:rsid w:val="00D004AE"/>
    <w:rsid w:val="00D06A82"/>
    <w:rsid w:val="00D07E7D"/>
    <w:rsid w:val="00D12CD7"/>
    <w:rsid w:val="00D1653F"/>
    <w:rsid w:val="00D16E13"/>
    <w:rsid w:val="00D174B3"/>
    <w:rsid w:val="00D2040E"/>
    <w:rsid w:val="00D22B83"/>
    <w:rsid w:val="00D23529"/>
    <w:rsid w:val="00D25540"/>
    <w:rsid w:val="00D266FE"/>
    <w:rsid w:val="00D41AA3"/>
    <w:rsid w:val="00D423D1"/>
    <w:rsid w:val="00D430DD"/>
    <w:rsid w:val="00D45830"/>
    <w:rsid w:val="00D511A4"/>
    <w:rsid w:val="00D52763"/>
    <w:rsid w:val="00D52BC0"/>
    <w:rsid w:val="00D53110"/>
    <w:rsid w:val="00D5420E"/>
    <w:rsid w:val="00D54DAA"/>
    <w:rsid w:val="00D55360"/>
    <w:rsid w:val="00D56979"/>
    <w:rsid w:val="00D65239"/>
    <w:rsid w:val="00D66309"/>
    <w:rsid w:val="00D70723"/>
    <w:rsid w:val="00D77376"/>
    <w:rsid w:val="00D81803"/>
    <w:rsid w:val="00D827B2"/>
    <w:rsid w:val="00D87248"/>
    <w:rsid w:val="00D874A4"/>
    <w:rsid w:val="00D968B6"/>
    <w:rsid w:val="00DB41CC"/>
    <w:rsid w:val="00DB6995"/>
    <w:rsid w:val="00DC0093"/>
    <w:rsid w:val="00DC3F0E"/>
    <w:rsid w:val="00DD18E5"/>
    <w:rsid w:val="00DD62A2"/>
    <w:rsid w:val="00DF2238"/>
    <w:rsid w:val="00E00549"/>
    <w:rsid w:val="00E078EB"/>
    <w:rsid w:val="00E21D87"/>
    <w:rsid w:val="00E2213B"/>
    <w:rsid w:val="00E22EA1"/>
    <w:rsid w:val="00E237AF"/>
    <w:rsid w:val="00E23A9D"/>
    <w:rsid w:val="00E2414F"/>
    <w:rsid w:val="00E25230"/>
    <w:rsid w:val="00E25494"/>
    <w:rsid w:val="00E26568"/>
    <w:rsid w:val="00E35579"/>
    <w:rsid w:val="00E3730E"/>
    <w:rsid w:val="00E42B29"/>
    <w:rsid w:val="00E44378"/>
    <w:rsid w:val="00E52FDE"/>
    <w:rsid w:val="00E56369"/>
    <w:rsid w:val="00E634E4"/>
    <w:rsid w:val="00E65025"/>
    <w:rsid w:val="00E6596B"/>
    <w:rsid w:val="00E66E98"/>
    <w:rsid w:val="00E671D5"/>
    <w:rsid w:val="00E70A5A"/>
    <w:rsid w:val="00E733B1"/>
    <w:rsid w:val="00E85496"/>
    <w:rsid w:val="00E9322F"/>
    <w:rsid w:val="00E93554"/>
    <w:rsid w:val="00EA2DB7"/>
    <w:rsid w:val="00EA7C6C"/>
    <w:rsid w:val="00EB6188"/>
    <w:rsid w:val="00EC0B70"/>
    <w:rsid w:val="00ED1047"/>
    <w:rsid w:val="00ED4A21"/>
    <w:rsid w:val="00ED51F9"/>
    <w:rsid w:val="00ED5A70"/>
    <w:rsid w:val="00ED7491"/>
    <w:rsid w:val="00EE1007"/>
    <w:rsid w:val="00EE7962"/>
    <w:rsid w:val="00EF17B7"/>
    <w:rsid w:val="00EF3DDA"/>
    <w:rsid w:val="00F02208"/>
    <w:rsid w:val="00F07F8F"/>
    <w:rsid w:val="00F14839"/>
    <w:rsid w:val="00F14CD9"/>
    <w:rsid w:val="00F17DC7"/>
    <w:rsid w:val="00F211A0"/>
    <w:rsid w:val="00F37AD5"/>
    <w:rsid w:val="00F518F5"/>
    <w:rsid w:val="00F5197C"/>
    <w:rsid w:val="00F519EE"/>
    <w:rsid w:val="00F5748D"/>
    <w:rsid w:val="00F640EF"/>
    <w:rsid w:val="00F64E96"/>
    <w:rsid w:val="00F7112F"/>
    <w:rsid w:val="00F81CCE"/>
    <w:rsid w:val="00F86CD2"/>
    <w:rsid w:val="00F8758D"/>
    <w:rsid w:val="00F91E50"/>
    <w:rsid w:val="00F966E5"/>
    <w:rsid w:val="00FA2536"/>
    <w:rsid w:val="00FA3D6C"/>
    <w:rsid w:val="00FA71CB"/>
    <w:rsid w:val="00FB2B91"/>
    <w:rsid w:val="00FB4E1F"/>
    <w:rsid w:val="00FC109A"/>
    <w:rsid w:val="00FC3C66"/>
    <w:rsid w:val="00FD1BBA"/>
    <w:rsid w:val="00FD43C1"/>
    <w:rsid w:val="00FD4A5C"/>
    <w:rsid w:val="00FD566A"/>
    <w:rsid w:val="00FD6F6B"/>
    <w:rsid w:val="00FE10DB"/>
    <w:rsid w:val="00FE60B7"/>
  </w:rsids>
  <m:mathPr>
    <m:mathFont m:val="Cambria Math"/>
    <m:brkBin m:val="before"/>
    <m:brkBinSub m:val="--"/>
    <m:smallFrac m:val="0"/>
    <m:dispDef/>
    <m:lMargin m:val="0"/>
    <m:rMargin m:val="0"/>
    <m:defJc m:val="centerGroup"/>
    <m:wrapIndent m:val="1440"/>
    <m:intLim m:val="subSup"/>
    <m:naryLim m:val="undOvr"/>
  </m:mathPr>
  <w:themeFontLang w:val="sk-S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06FFDA7"/>
  <w15:docId w15:val="{4344F51D-3DB3-417F-8D5A-9CCECB550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rsid w:val="00B40CBA"/>
  </w:style>
  <w:style w:type="paragraph" w:styleId="Nadpis1">
    <w:name w:val="heading 1"/>
    <w:basedOn w:val="Normlny"/>
    <w:next w:val="Normlny"/>
    <w:link w:val="Nadpis1Char"/>
    <w:uiPriority w:val="9"/>
    <w:rsid w:val="00D004AE"/>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uiPriority w:val="9"/>
    <w:unhideWhenUsed/>
    <w:rsid w:val="00953762"/>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y"/>
    <w:next w:val="Normlny"/>
    <w:link w:val="Nadpis3Char"/>
    <w:uiPriority w:val="9"/>
    <w:semiHidden/>
    <w:unhideWhenUsed/>
    <w:rsid w:val="00953762"/>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semiHidden/>
    <w:unhideWhenUsed/>
    <w:qFormat/>
    <w:rsid w:val="0095376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y"/>
    <w:next w:val="Normlny"/>
    <w:link w:val="Nadpis5Char"/>
    <w:uiPriority w:val="9"/>
    <w:semiHidden/>
    <w:unhideWhenUsed/>
    <w:qFormat/>
    <w:rsid w:val="0095376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y"/>
    <w:next w:val="Normlny"/>
    <w:link w:val="Nadpis6Char"/>
    <w:uiPriority w:val="9"/>
    <w:semiHidden/>
    <w:unhideWhenUsed/>
    <w:qFormat/>
    <w:rsid w:val="009537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y"/>
    <w:next w:val="Normlny"/>
    <w:link w:val="Nadpis7Char"/>
    <w:uiPriority w:val="9"/>
    <w:semiHidden/>
    <w:unhideWhenUsed/>
    <w:qFormat/>
    <w:rsid w:val="0095376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y"/>
    <w:next w:val="Normlny"/>
    <w:link w:val="Nadpis8Char"/>
    <w:uiPriority w:val="9"/>
    <w:semiHidden/>
    <w:unhideWhenUsed/>
    <w:qFormat/>
    <w:rsid w:val="009537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9537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642CC1"/>
    <w:rPr>
      <w:color w:val="808080"/>
    </w:rPr>
  </w:style>
  <w:style w:type="paragraph" w:customStyle="1" w:styleId="Zakladny">
    <w:name w:val="Zakladny"/>
    <w:link w:val="ZakladnyChar"/>
    <w:autoRedefine/>
    <w:qFormat/>
    <w:rsid w:val="00C3715C"/>
    <w:pPr>
      <w:tabs>
        <w:tab w:val="left" w:pos="2400"/>
      </w:tabs>
      <w:spacing w:after="0" w:line="360" w:lineRule="auto"/>
      <w:ind w:firstLine="426"/>
      <w:jc w:val="both"/>
    </w:pPr>
    <w:rPr>
      <w:rFonts w:ascii="Times New Roman" w:hAnsi="Times New Roman" w:cs="Times New Roman"/>
      <w:sz w:val="24"/>
      <w:szCs w:val="32"/>
    </w:rPr>
  </w:style>
  <w:style w:type="paragraph" w:customStyle="1" w:styleId="Nadpis1rovne">
    <w:name w:val="Nadpis 1.úrovne"/>
    <w:next w:val="Zakladny"/>
    <w:link w:val="Nadpis1rovneChar"/>
    <w:autoRedefine/>
    <w:qFormat/>
    <w:rsid w:val="00D81803"/>
    <w:pPr>
      <w:keepNext/>
      <w:keepLines/>
      <w:pageBreakBefore/>
      <w:numPr>
        <w:numId w:val="2"/>
      </w:numPr>
      <w:spacing w:after="320" w:line="240" w:lineRule="auto"/>
    </w:pPr>
    <w:rPr>
      <w:rFonts w:ascii="Times New Roman" w:hAnsi="Times New Roman" w:cs="Times New Roman"/>
      <w:b/>
      <w:sz w:val="44"/>
      <w:szCs w:val="32"/>
    </w:rPr>
  </w:style>
  <w:style w:type="character" w:customStyle="1" w:styleId="ZakladnyChar">
    <w:name w:val="Zakladny Char"/>
    <w:basedOn w:val="Predvolenpsmoodseku"/>
    <w:link w:val="Zakladny"/>
    <w:rsid w:val="00C3715C"/>
    <w:rPr>
      <w:rFonts w:ascii="Times New Roman" w:hAnsi="Times New Roman" w:cs="Times New Roman"/>
      <w:sz w:val="24"/>
      <w:szCs w:val="32"/>
    </w:rPr>
  </w:style>
  <w:style w:type="paragraph" w:customStyle="1" w:styleId="Nadpis2urovne">
    <w:name w:val="Nadpis 2.urovne"/>
    <w:next w:val="Zakladny"/>
    <w:link w:val="Nadpis2urovneChar"/>
    <w:autoRedefine/>
    <w:qFormat/>
    <w:rsid w:val="00213837"/>
    <w:pPr>
      <w:keepNext/>
      <w:keepLines/>
      <w:numPr>
        <w:ilvl w:val="1"/>
        <w:numId w:val="2"/>
      </w:numPr>
      <w:spacing w:before="320" w:after="280" w:line="240" w:lineRule="auto"/>
    </w:pPr>
    <w:rPr>
      <w:rFonts w:ascii="Times New Roman" w:hAnsi="Times New Roman" w:cs="Times New Roman"/>
      <w:b/>
      <w:sz w:val="32"/>
      <w:szCs w:val="32"/>
    </w:rPr>
  </w:style>
  <w:style w:type="character" w:customStyle="1" w:styleId="Nadpis1rovneChar">
    <w:name w:val="Nadpis 1.úrovne Char"/>
    <w:basedOn w:val="Predvolenpsmoodseku"/>
    <w:link w:val="Nadpis1rovne"/>
    <w:rsid w:val="00D81803"/>
    <w:rPr>
      <w:rFonts w:ascii="Times New Roman" w:hAnsi="Times New Roman" w:cs="Times New Roman"/>
      <w:b/>
      <w:sz w:val="44"/>
      <w:szCs w:val="32"/>
    </w:rPr>
  </w:style>
  <w:style w:type="paragraph" w:customStyle="1" w:styleId="Nadpis3urovne">
    <w:name w:val="Nadpis 3.urovne"/>
    <w:next w:val="Zakladny"/>
    <w:link w:val="Nadpis3urovneChar"/>
    <w:qFormat/>
    <w:rsid w:val="00BB1046"/>
    <w:pPr>
      <w:keepNext/>
      <w:keepLines/>
      <w:numPr>
        <w:ilvl w:val="2"/>
        <w:numId w:val="2"/>
      </w:numPr>
      <w:spacing w:before="280" w:after="280" w:line="240" w:lineRule="auto"/>
    </w:pPr>
    <w:rPr>
      <w:rFonts w:ascii="Times New Roman" w:hAnsi="Times New Roman" w:cs="Times New Roman"/>
      <w:b/>
      <w:sz w:val="28"/>
      <w:szCs w:val="32"/>
    </w:rPr>
  </w:style>
  <w:style w:type="character" w:customStyle="1" w:styleId="Nadpis2urovneChar">
    <w:name w:val="Nadpis 2.urovne Char"/>
    <w:basedOn w:val="Predvolenpsmoodseku"/>
    <w:link w:val="Nadpis2urovne"/>
    <w:rsid w:val="00213837"/>
    <w:rPr>
      <w:rFonts w:ascii="Times New Roman" w:hAnsi="Times New Roman" w:cs="Times New Roman"/>
      <w:b/>
      <w:sz w:val="32"/>
      <w:szCs w:val="32"/>
    </w:rPr>
  </w:style>
  <w:style w:type="paragraph" w:customStyle="1" w:styleId="Obal">
    <w:name w:val="Obal"/>
    <w:next w:val="Zakladny"/>
    <w:link w:val="ObalChar"/>
    <w:qFormat/>
    <w:rsid w:val="00C546A9"/>
    <w:pPr>
      <w:spacing w:after="0" w:line="240" w:lineRule="auto"/>
      <w:jc w:val="center"/>
    </w:pPr>
    <w:rPr>
      <w:rFonts w:ascii="Times New Roman" w:hAnsi="Times New Roman" w:cs="Times New Roman"/>
      <w:b/>
      <w:caps/>
      <w:sz w:val="32"/>
      <w:szCs w:val="32"/>
    </w:rPr>
  </w:style>
  <w:style w:type="character" w:customStyle="1" w:styleId="Nadpis3urovneChar">
    <w:name w:val="Nadpis 3.urovne Char"/>
    <w:basedOn w:val="Predvolenpsmoodseku"/>
    <w:link w:val="Nadpis3urovne"/>
    <w:rsid w:val="00BB1046"/>
    <w:rPr>
      <w:rFonts w:ascii="Times New Roman" w:hAnsi="Times New Roman" w:cs="Times New Roman"/>
      <w:b/>
      <w:sz w:val="28"/>
      <w:szCs w:val="32"/>
    </w:rPr>
  </w:style>
  <w:style w:type="paragraph" w:styleId="Hlavika">
    <w:name w:val="header"/>
    <w:basedOn w:val="Normlny"/>
    <w:link w:val="HlavikaChar"/>
    <w:uiPriority w:val="99"/>
    <w:unhideWhenUsed/>
    <w:rsid w:val="00C546A9"/>
    <w:pPr>
      <w:tabs>
        <w:tab w:val="center" w:pos="4536"/>
        <w:tab w:val="right" w:pos="9072"/>
      </w:tabs>
      <w:spacing w:after="0" w:line="240" w:lineRule="auto"/>
    </w:pPr>
  </w:style>
  <w:style w:type="character" w:customStyle="1" w:styleId="ObalChar">
    <w:name w:val="Obal Char"/>
    <w:basedOn w:val="Predvolenpsmoodseku"/>
    <w:link w:val="Obal"/>
    <w:rsid w:val="00C546A9"/>
    <w:rPr>
      <w:rFonts w:ascii="Times New Roman" w:hAnsi="Times New Roman" w:cs="Times New Roman"/>
      <w:b/>
      <w:caps/>
      <w:sz w:val="32"/>
      <w:szCs w:val="32"/>
    </w:rPr>
  </w:style>
  <w:style w:type="character" w:customStyle="1" w:styleId="HlavikaChar">
    <w:name w:val="Hlavička Char"/>
    <w:basedOn w:val="Predvolenpsmoodseku"/>
    <w:link w:val="Hlavika"/>
    <w:uiPriority w:val="99"/>
    <w:rsid w:val="00C546A9"/>
  </w:style>
  <w:style w:type="paragraph" w:styleId="Pta">
    <w:name w:val="footer"/>
    <w:basedOn w:val="Normlny"/>
    <w:link w:val="PtaChar"/>
    <w:uiPriority w:val="99"/>
    <w:unhideWhenUsed/>
    <w:rsid w:val="00C546A9"/>
    <w:pPr>
      <w:tabs>
        <w:tab w:val="center" w:pos="4536"/>
        <w:tab w:val="right" w:pos="9072"/>
      </w:tabs>
      <w:spacing w:after="0" w:line="240" w:lineRule="auto"/>
    </w:pPr>
  </w:style>
  <w:style w:type="character" w:customStyle="1" w:styleId="PtaChar">
    <w:name w:val="Päta Char"/>
    <w:basedOn w:val="Predvolenpsmoodseku"/>
    <w:link w:val="Pta"/>
    <w:uiPriority w:val="99"/>
    <w:rsid w:val="00C546A9"/>
  </w:style>
  <w:style w:type="paragraph" w:customStyle="1" w:styleId="obal2">
    <w:name w:val="obal 2"/>
    <w:basedOn w:val="Obal"/>
    <w:next w:val="Obal"/>
    <w:link w:val="obal2Char"/>
    <w:qFormat/>
    <w:rsid w:val="00A555DC"/>
    <w:rPr>
      <w:sz w:val="24"/>
    </w:rPr>
  </w:style>
  <w:style w:type="paragraph" w:customStyle="1" w:styleId="obal3">
    <w:name w:val="obal3"/>
    <w:basedOn w:val="obal2"/>
    <w:link w:val="obal3Char"/>
    <w:qFormat/>
    <w:rsid w:val="005B0018"/>
    <w:pPr>
      <w:jc w:val="right"/>
    </w:pPr>
    <w:rPr>
      <w:caps w:val="0"/>
      <w:sz w:val="28"/>
    </w:rPr>
  </w:style>
  <w:style w:type="character" w:customStyle="1" w:styleId="obal2Char">
    <w:name w:val="obal 2 Char"/>
    <w:basedOn w:val="Predvolenpsmoodseku"/>
    <w:link w:val="obal2"/>
    <w:rsid w:val="00A555DC"/>
    <w:rPr>
      <w:rFonts w:ascii="Times New Roman" w:hAnsi="Times New Roman" w:cs="Times New Roman"/>
      <w:b/>
      <w:caps/>
      <w:sz w:val="24"/>
      <w:szCs w:val="32"/>
    </w:rPr>
  </w:style>
  <w:style w:type="character" w:customStyle="1" w:styleId="obal3Char">
    <w:name w:val="obal3 Char"/>
    <w:basedOn w:val="obal2Char"/>
    <w:link w:val="obal3"/>
    <w:rsid w:val="005B0018"/>
    <w:rPr>
      <w:rFonts w:ascii="Times New Roman" w:hAnsi="Times New Roman" w:cs="Times New Roman"/>
      <w:b/>
      <w:caps w:val="0"/>
      <w:sz w:val="28"/>
      <w:szCs w:val="32"/>
    </w:rPr>
  </w:style>
  <w:style w:type="table" w:styleId="Mriekatabuky">
    <w:name w:val="Table Grid"/>
    <w:basedOn w:val="Normlnatabuka"/>
    <w:uiPriority w:val="39"/>
    <w:rsid w:val="00617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poznmkypodiarou">
    <w:name w:val="footnote text"/>
    <w:basedOn w:val="Normlny"/>
    <w:link w:val="TextpoznmkypodiarouChar"/>
    <w:semiHidden/>
    <w:rsid w:val="005A315A"/>
    <w:pPr>
      <w:spacing w:after="0" w:line="240" w:lineRule="auto"/>
    </w:pPr>
    <w:rPr>
      <w:rFonts w:ascii="Times New Roman" w:eastAsia="Times New Roman" w:hAnsi="Times New Roman" w:cs="Times New Roman"/>
      <w:sz w:val="20"/>
      <w:szCs w:val="20"/>
      <w:lang w:eastAsia="sk-SK"/>
    </w:rPr>
  </w:style>
  <w:style w:type="character" w:customStyle="1" w:styleId="TextpoznmkypodiarouChar">
    <w:name w:val="Text poznámky pod čiarou Char"/>
    <w:basedOn w:val="Predvolenpsmoodseku"/>
    <w:link w:val="Textpoznmkypodiarou"/>
    <w:semiHidden/>
    <w:rsid w:val="005A315A"/>
    <w:rPr>
      <w:rFonts w:ascii="Times New Roman" w:eastAsia="Times New Roman" w:hAnsi="Times New Roman" w:cs="Times New Roman"/>
      <w:sz w:val="20"/>
      <w:szCs w:val="20"/>
      <w:lang w:eastAsia="sk-SK"/>
    </w:rPr>
  </w:style>
  <w:style w:type="paragraph" w:styleId="Zkladntext">
    <w:name w:val="Body Text"/>
    <w:basedOn w:val="Normlny"/>
    <w:link w:val="ZkladntextChar"/>
    <w:semiHidden/>
    <w:rsid w:val="005A315A"/>
    <w:pPr>
      <w:spacing w:after="0" w:line="240" w:lineRule="auto"/>
    </w:pPr>
    <w:rPr>
      <w:rFonts w:ascii="Arial" w:eastAsia="Times New Roman" w:hAnsi="Arial" w:cs="Arial"/>
      <w:sz w:val="20"/>
      <w:szCs w:val="20"/>
      <w:lang w:eastAsia="sk-SK"/>
    </w:rPr>
  </w:style>
  <w:style w:type="character" w:customStyle="1" w:styleId="ZkladntextChar">
    <w:name w:val="Základný text Char"/>
    <w:basedOn w:val="Predvolenpsmoodseku"/>
    <w:link w:val="Zkladntext"/>
    <w:semiHidden/>
    <w:rsid w:val="005A315A"/>
    <w:rPr>
      <w:rFonts w:ascii="Arial" w:eastAsia="Times New Roman" w:hAnsi="Arial" w:cs="Arial"/>
      <w:sz w:val="20"/>
      <w:szCs w:val="20"/>
      <w:lang w:eastAsia="sk-SK"/>
    </w:rPr>
  </w:style>
  <w:style w:type="character" w:customStyle="1" w:styleId="Nadpis1Char">
    <w:name w:val="Nadpis 1 Char"/>
    <w:basedOn w:val="Predvolenpsmoodseku"/>
    <w:link w:val="Nadpis1"/>
    <w:uiPriority w:val="9"/>
    <w:rsid w:val="00D004AE"/>
    <w:rPr>
      <w:rFonts w:asciiTheme="majorHAnsi" w:eastAsiaTheme="majorEastAsia" w:hAnsiTheme="majorHAnsi" w:cstheme="majorBidi"/>
      <w:color w:val="2E74B5" w:themeColor="accent1" w:themeShade="BF"/>
      <w:sz w:val="32"/>
      <w:szCs w:val="32"/>
    </w:rPr>
  </w:style>
  <w:style w:type="paragraph" w:styleId="Hlavikaobsahu">
    <w:name w:val="TOC Heading"/>
    <w:basedOn w:val="Nadpis1"/>
    <w:next w:val="Normlny"/>
    <w:uiPriority w:val="39"/>
    <w:unhideWhenUsed/>
    <w:rsid w:val="00D004AE"/>
    <w:pPr>
      <w:outlineLvl w:val="9"/>
    </w:pPr>
    <w:rPr>
      <w:lang w:val="en-US"/>
    </w:rPr>
  </w:style>
  <w:style w:type="paragraph" w:styleId="Obsah2">
    <w:name w:val="toc 2"/>
    <w:basedOn w:val="Normlny"/>
    <w:next w:val="Normlny"/>
    <w:autoRedefine/>
    <w:uiPriority w:val="39"/>
    <w:unhideWhenUsed/>
    <w:rsid w:val="008E34D8"/>
    <w:pPr>
      <w:spacing w:after="0" w:line="360" w:lineRule="auto"/>
      <w:ind w:left="227"/>
    </w:pPr>
    <w:rPr>
      <w:rFonts w:ascii="Times New Roman" w:eastAsiaTheme="minorEastAsia" w:hAnsi="Times New Roman" w:cs="Times New Roman"/>
      <w:lang w:val="en-US"/>
    </w:rPr>
  </w:style>
  <w:style w:type="paragraph" w:styleId="Obsah1">
    <w:name w:val="toc 1"/>
    <w:basedOn w:val="Zakladny"/>
    <w:next w:val="Normlny"/>
    <w:autoRedefine/>
    <w:uiPriority w:val="39"/>
    <w:unhideWhenUsed/>
    <w:rsid w:val="00A33C93"/>
    <w:pPr>
      <w:tabs>
        <w:tab w:val="left" w:pos="851"/>
        <w:tab w:val="right" w:leader="dot" w:pos="8777"/>
      </w:tabs>
      <w:spacing w:before="240"/>
      <w:ind w:firstLine="0"/>
    </w:pPr>
    <w:rPr>
      <w:rFonts w:eastAsiaTheme="minorEastAsia"/>
      <w:b/>
      <w:lang w:val="en-US"/>
    </w:rPr>
  </w:style>
  <w:style w:type="paragraph" w:styleId="Obsah3">
    <w:name w:val="toc 3"/>
    <w:basedOn w:val="Normlny"/>
    <w:next w:val="Normlny"/>
    <w:autoRedefine/>
    <w:uiPriority w:val="39"/>
    <w:unhideWhenUsed/>
    <w:rsid w:val="008E34D8"/>
    <w:pPr>
      <w:spacing w:after="0" w:line="360" w:lineRule="auto"/>
      <w:ind w:left="851"/>
    </w:pPr>
    <w:rPr>
      <w:rFonts w:ascii="Times New Roman" w:eastAsiaTheme="minorEastAsia" w:hAnsi="Times New Roman" w:cs="Times New Roman"/>
      <w:lang w:val="en-US"/>
    </w:rPr>
  </w:style>
  <w:style w:type="paragraph" w:styleId="Popis">
    <w:name w:val="caption"/>
    <w:basedOn w:val="Normlny"/>
    <w:next w:val="Normlny"/>
    <w:uiPriority w:val="35"/>
    <w:unhideWhenUsed/>
    <w:qFormat/>
    <w:rsid w:val="0012247C"/>
    <w:pPr>
      <w:spacing w:after="200" w:line="240" w:lineRule="auto"/>
    </w:pPr>
    <w:rPr>
      <w:i/>
      <w:iCs/>
      <w:color w:val="44546A" w:themeColor="text2"/>
      <w:sz w:val="18"/>
      <w:szCs w:val="18"/>
    </w:rPr>
  </w:style>
  <w:style w:type="paragraph" w:styleId="Odsekzoznamu">
    <w:name w:val="List Paragraph"/>
    <w:basedOn w:val="Normlny"/>
    <w:uiPriority w:val="34"/>
    <w:rsid w:val="00713E60"/>
    <w:pPr>
      <w:ind w:left="720"/>
      <w:contextualSpacing/>
    </w:pPr>
  </w:style>
  <w:style w:type="paragraph" w:styleId="Bibliografia">
    <w:name w:val="Bibliography"/>
    <w:basedOn w:val="Normlny"/>
    <w:next w:val="Normlny"/>
    <w:uiPriority w:val="37"/>
    <w:unhideWhenUsed/>
    <w:rsid w:val="00D52BC0"/>
    <w:rPr>
      <w:rFonts w:eastAsiaTheme="minorEastAsia" w:cs="Times New Roman"/>
      <w:sz w:val="24"/>
      <w:szCs w:val="3276"/>
      <w:lang w:eastAsia="sk-SK"/>
    </w:rPr>
  </w:style>
  <w:style w:type="paragraph" w:customStyle="1" w:styleId="1B6E0AEB79934A698BDAF6FC883DC741">
    <w:name w:val="1B6E0AEB79934A698BDAF6FC883DC741"/>
    <w:rsid w:val="004F1755"/>
    <w:rPr>
      <w:rFonts w:eastAsiaTheme="minorEastAsia"/>
      <w:lang w:eastAsia="sk-SK"/>
    </w:rPr>
  </w:style>
  <w:style w:type="paragraph" w:customStyle="1" w:styleId="Nadpis1uroven">
    <w:name w:val="Nadpis 1.uroven"/>
    <w:next w:val="Zakladny"/>
    <w:rsid w:val="00F7112F"/>
    <w:pPr>
      <w:spacing w:after="0" w:line="240" w:lineRule="auto"/>
    </w:pPr>
    <w:rPr>
      <w:rFonts w:ascii="Times New Roman" w:hAnsi="Times New Roman" w:cs="Times New Roman"/>
      <w:b/>
      <w:sz w:val="44"/>
      <w:szCs w:val="32"/>
    </w:rPr>
  </w:style>
  <w:style w:type="character" w:customStyle="1" w:styleId="Nadpis2Char">
    <w:name w:val="Nadpis 2 Char"/>
    <w:basedOn w:val="Predvolenpsmoodseku"/>
    <w:link w:val="Nadpis2"/>
    <w:uiPriority w:val="9"/>
    <w:rsid w:val="00953762"/>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Predvolenpsmoodseku"/>
    <w:link w:val="Nadpis3"/>
    <w:uiPriority w:val="9"/>
    <w:semiHidden/>
    <w:rsid w:val="00953762"/>
    <w:rPr>
      <w:rFonts w:asciiTheme="majorHAnsi" w:eastAsiaTheme="majorEastAsia" w:hAnsiTheme="majorHAnsi" w:cstheme="majorBidi"/>
      <w:color w:val="1F4D78" w:themeColor="accent1" w:themeShade="7F"/>
      <w:sz w:val="24"/>
      <w:szCs w:val="24"/>
    </w:rPr>
  </w:style>
  <w:style w:type="character" w:customStyle="1" w:styleId="Nadpis4Char">
    <w:name w:val="Nadpis 4 Char"/>
    <w:basedOn w:val="Predvolenpsmoodseku"/>
    <w:link w:val="Nadpis4"/>
    <w:uiPriority w:val="9"/>
    <w:semiHidden/>
    <w:rsid w:val="00953762"/>
    <w:rPr>
      <w:rFonts w:asciiTheme="majorHAnsi" w:eastAsiaTheme="majorEastAsia" w:hAnsiTheme="majorHAnsi" w:cstheme="majorBidi"/>
      <w:i/>
      <w:iCs/>
      <w:color w:val="2E74B5" w:themeColor="accent1" w:themeShade="BF"/>
    </w:rPr>
  </w:style>
  <w:style w:type="character" w:customStyle="1" w:styleId="Nadpis5Char">
    <w:name w:val="Nadpis 5 Char"/>
    <w:basedOn w:val="Predvolenpsmoodseku"/>
    <w:link w:val="Nadpis5"/>
    <w:uiPriority w:val="9"/>
    <w:semiHidden/>
    <w:rsid w:val="00953762"/>
    <w:rPr>
      <w:rFonts w:asciiTheme="majorHAnsi" w:eastAsiaTheme="majorEastAsia" w:hAnsiTheme="majorHAnsi" w:cstheme="majorBidi"/>
      <w:color w:val="2E74B5" w:themeColor="accent1" w:themeShade="BF"/>
    </w:rPr>
  </w:style>
  <w:style w:type="character" w:customStyle="1" w:styleId="Nadpis6Char">
    <w:name w:val="Nadpis 6 Char"/>
    <w:basedOn w:val="Predvolenpsmoodseku"/>
    <w:link w:val="Nadpis6"/>
    <w:uiPriority w:val="9"/>
    <w:semiHidden/>
    <w:rsid w:val="00953762"/>
    <w:rPr>
      <w:rFonts w:asciiTheme="majorHAnsi" w:eastAsiaTheme="majorEastAsia" w:hAnsiTheme="majorHAnsi" w:cstheme="majorBidi"/>
      <w:color w:val="1F4D78" w:themeColor="accent1" w:themeShade="7F"/>
    </w:rPr>
  </w:style>
  <w:style w:type="character" w:customStyle="1" w:styleId="Nadpis7Char">
    <w:name w:val="Nadpis 7 Char"/>
    <w:basedOn w:val="Predvolenpsmoodseku"/>
    <w:link w:val="Nadpis7"/>
    <w:uiPriority w:val="9"/>
    <w:semiHidden/>
    <w:rsid w:val="00953762"/>
    <w:rPr>
      <w:rFonts w:asciiTheme="majorHAnsi" w:eastAsiaTheme="majorEastAsia" w:hAnsiTheme="majorHAnsi" w:cstheme="majorBidi"/>
      <w:i/>
      <w:iCs/>
      <w:color w:val="1F4D78" w:themeColor="accent1" w:themeShade="7F"/>
    </w:rPr>
  </w:style>
  <w:style w:type="character" w:customStyle="1" w:styleId="Nadpis8Char">
    <w:name w:val="Nadpis 8 Char"/>
    <w:basedOn w:val="Predvolenpsmoodseku"/>
    <w:link w:val="Nadpis8"/>
    <w:uiPriority w:val="9"/>
    <w:semiHidden/>
    <w:rsid w:val="0095376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Predvolenpsmoodseku"/>
    <w:link w:val="Nadpis9"/>
    <w:uiPriority w:val="9"/>
    <w:semiHidden/>
    <w:rsid w:val="00953762"/>
    <w:rPr>
      <w:rFonts w:asciiTheme="majorHAnsi" w:eastAsiaTheme="majorEastAsia" w:hAnsiTheme="majorHAnsi" w:cstheme="majorBidi"/>
      <w:i/>
      <w:iCs/>
      <w:color w:val="272727" w:themeColor="text1" w:themeTint="D8"/>
      <w:sz w:val="21"/>
      <w:szCs w:val="21"/>
    </w:rPr>
  </w:style>
  <w:style w:type="character" w:styleId="Hypertextovprepojenie">
    <w:name w:val="Hyperlink"/>
    <w:basedOn w:val="Predvolenpsmoodseku"/>
    <w:uiPriority w:val="99"/>
    <w:unhideWhenUsed/>
    <w:rsid w:val="00A00E25"/>
    <w:rPr>
      <w:color w:val="0563C1" w:themeColor="hyperlink"/>
      <w:u w:val="single"/>
    </w:rPr>
  </w:style>
  <w:style w:type="paragraph" w:customStyle="1" w:styleId="Nadpisneslovan">
    <w:name w:val="Nadpis nečíslovaný"/>
    <w:basedOn w:val="Nadpis1rovne"/>
    <w:next w:val="Zakladny"/>
    <w:link w:val="NadpisneslovanChar"/>
    <w:qFormat/>
    <w:rsid w:val="00930181"/>
    <w:pPr>
      <w:numPr>
        <w:numId w:val="0"/>
      </w:numPr>
    </w:pPr>
  </w:style>
  <w:style w:type="paragraph" w:customStyle="1" w:styleId="Nadpis1roven">
    <w:name w:val="Nadpis 1.úroven"/>
    <w:next w:val="Zakladny"/>
    <w:link w:val="Nadpis1rovenChar"/>
    <w:autoRedefine/>
    <w:rsid w:val="00AB3AFF"/>
    <w:pPr>
      <w:keepNext/>
      <w:keepLines/>
      <w:pageBreakBefore/>
      <w:spacing w:after="0" w:line="240" w:lineRule="auto"/>
      <w:ind w:left="720" w:hanging="360"/>
    </w:pPr>
    <w:rPr>
      <w:rFonts w:ascii="Times New Roman" w:hAnsi="Times New Roman" w:cs="Times New Roman"/>
      <w:b/>
      <w:sz w:val="44"/>
      <w:szCs w:val="32"/>
    </w:rPr>
  </w:style>
  <w:style w:type="character" w:customStyle="1" w:styleId="NadpisneslovanChar">
    <w:name w:val="Nadpis nečíslovaný Char"/>
    <w:basedOn w:val="Predvolenpsmoodseku"/>
    <w:link w:val="Nadpisneslovan"/>
    <w:rsid w:val="00930181"/>
    <w:rPr>
      <w:rFonts w:ascii="Times New Roman" w:hAnsi="Times New Roman" w:cs="Times New Roman"/>
      <w:b/>
      <w:sz w:val="44"/>
      <w:szCs w:val="32"/>
    </w:rPr>
  </w:style>
  <w:style w:type="character" w:customStyle="1" w:styleId="Nadpis1rovenChar">
    <w:name w:val="Nadpis 1.úroven Char"/>
    <w:basedOn w:val="Predvolenpsmoodseku"/>
    <w:link w:val="Nadpis1roven"/>
    <w:rsid w:val="00AB3AFF"/>
    <w:rPr>
      <w:rFonts w:ascii="Times New Roman" w:hAnsi="Times New Roman" w:cs="Times New Roman"/>
      <w:b/>
      <w:sz w:val="44"/>
      <w:szCs w:val="32"/>
    </w:rPr>
  </w:style>
  <w:style w:type="paragraph" w:styleId="Textbubliny">
    <w:name w:val="Balloon Text"/>
    <w:basedOn w:val="Normlny"/>
    <w:link w:val="TextbublinyChar"/>
    <w:uiPriority w:val="99"/>
    <w:semiHidden/>
    <w:unhideWhenUsed/>
    <w:rsid w:val="00B35510"/>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B35510"/>
    <w:rPr>
      <w:rFonts w:ascii="Tahoma" w:hAnsi="Tahoma" w:cs="Tahoma"/>
      <w:sz w:val="16"/>
      <w:szCs w:val="16"/>
    </w:rPr>
  </w:style>
  <w:style w:type="paragraph" w:styleId="Zoznamobrzkov">
    <w:name w:val="table of figures"/>
    <w:basedOn w:val="Normlny"/>
    <w:next w:val="Normlny"/>
    <w:uiPriority w:val="99"/>
    <w:unhideWhenUsed/>
    <w:rsid w:val="005B4CE1"/>
    <w:pPr>
      <w:spacing w:after="0"/>
    </w:pPr>
  </w:style>
  <w:style w:type="character" w:styleId="PouitHypertextovPrepojenie">
    <w:name w:val="FollowedHyperlink"/>
    <w:basedOn w:val="Predvolenpsmoodseku"/>
    <w:uiPriority w:val="99"/>
    <w:semiHidden/>
    <w:unhideWhenUsed/>
    <w:rsid w:val="001635C4"/>
    <w:rPr>
      <w:color w:val="954F72" w:themeColor="followedHyperlink"/>
      <w:u w:val="single"/>
    </w:rPr>
  </w:style>
  <w:style w:type="paragraph" w:customStyle="1" w:styleId="highlightnote">
    <w:name w:val="highlight_note"/>
    <w:basedOn w:val="Zakladny"/>
    <w:link w:val="highlightnoteChar"/>
    <w:qFormat/>
    <w:rsid w:val="007C2C96"/>
    <w:rPr>
      <w:b/>
      <w:color w:val="FF6600"/>
    </w:rPr>
  </w:style>
  <w:style w:type="character" w:customStyle="1" w:styleId="highlightnoteChar">
    <w:name w:val="highlight_note Char"/>
    <w:basedOn w:val="ZakladnyChar"/>
    <w:link w:val="highlightnote"/>
    <w:rsid w:val="007C2C96"/>
    <w:rPr>
      <w:rFonts w:ascii="Times New Roman" w:hAnsi="Times New Roman" w:cs="Times New Roman"/>
      <w:b/>
      <w:color w:val="FF6600"/>
      <w:sz w:val="24"/>
      <w:szCs w:val="32"/>
    </w:rPr>
  </w:style>
  <w:style w:type="paragraph" w:customStyle="1" w:styleId="basichighlight">
    <w:name w:val="basic_highlight"/>
    <w:basedOn w:val="Zakladny"/>
    <w:link w:val="basichighlightChar"/>
    <w:qFormat/>
    <w:rsid w:val="00D53110"/>
    <w:rPr>
      <w:b/>
    </w:rPr>
  </w:style>
  <w:style w:type="character" w:customStyle="1" w:styleId="basichighlightChar">
    <w:name w:val="basic_highlight Char"/>
    <w:basedOn w:val="ZakladnyChar"/>
    <w:link w:val="basichighlight"/>
    <w:rsid w:val="00D53110"/>
    <w:rPr>
      <w:rFonts w:ascii="Times New Roman" w:hAnsi="Times New Roman" w:cs="Times New Roman"/>
      <w:b/>
      <w:sz w:val="24"/>
      <w:szCs w:val="32"/>
    </w:rPr>
  </w:style>
  <w:style w:type="table" w:styleId="Mriekatabukysvetl">
    <w:name w:val="Grid Table Light"/>
    <w:basedOn w:val="Normlnatabuka"/>
    <w:uiPriority w:val="99"/>
    <w:rsid w:val="00994D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ukasmriekou1svetlzvraznenie2">
    <w:name w:val="Grid Table 1 Light Accent 2"/>
    <w:basedOn w:val="Normlnatabuka"/>
    <w:uiPriority w:val="46"/>
    <w:rsid w:val="00994D68"/>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ukasmriekou1svetlzvraznenie1">
    <w:name w:val="Grid Table 1 Light Accent 1"/>
    <w:basedOn w:val="Normlnatabuka"/>
    <w:uiPriority w:val="46"/>
    <w:rsid w:val="00994D6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Obyajntabuka3">
    <w:name w:val="Plain Table 3"/>
    <w:basedOn w:val="Normlnatabuka"/>
    <w:uiPriority w:val="99"/>
    <w:rsid w:val="00994D6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byajntabuka5">
    <w:name w:val="Plain Table 5"/>
    <w:basedOn w:val="Normlnatabuka"/>
    <w:uiPriority w:val="99"/>
    <w:rsid w:val="00994D6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byajntabuka4">
    <w:name w:val="Plain Table 4"/>
    <w:basedOn w:val="Normlnatabuka"/>
    <w:uiPriority w:val="99"/>
    <w:rsid w:val="00994D6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byajntabuka1">
    <w:name w:val="Plain Table 1"/>
    <w:basedOn w:val="Normlnatabuka"/>
    <w:uiPriority w:val="99"/>
    <w:rsid w:val="00994D6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Odkaznapoznmkupodiarou">
    <w:name w:val="footnote reference"/>
    <w:basedOn w:val="Predvolenpsmoodseku"/>
    <w:uiPriority w:val="99"/>
    <w:semiHidden/>
    <w:unhideWhenUsed/>
    <w:rsid w:val="007F41BE"/>
    <w:rPr>
      <w:vertAlign w:val="superscript"/>
    </w:rPr>
  </w:style>
  <w:style w:type="paragraph" w:customStyle="1" w:styleId="Code">
    <w:name w:val="Code"/>
    <w:basedOn w:val="Normlny"/>
    <w:link w:val="CodeChar"/>
    <w:qFormat/>
    <w:rsid w:val="00B56CAB"/>
    <w:pPr>
      <w:pBdr>
        <w:top w:val="single" w:sz="4" w:space="1" w:color="auto"/>
        <w:left w:val="single" w:sz="4" w:space="4" w:color="auto"/>
        <w:bottom w:val="single" w:sz="4" w:space="1" w:color="auto"/>
        <w:right w:val="single" w:sz="4" w:space="4" w:color="auto"/>
      </w:pBdr>
      <w:contextualSpacing/>
    </w:pPr>
    <w:rPr>
      <w:rFonts w:ascii="Courier New" w:hAnsi="Courier New"/>
      <w:noProof/>
      <w:sz w:val="20"/>
      <w:lang w:val="en-US"/>
    </w:rPr>
  </w:style>
  <w:style w:type="character" w:customStyle="1" w:styleId="CodeChar">
    <w:name w:val="Code Char"/>
    <w:basedOn w:val="Predvolenpsmoodseku"/>
    <w:link w:val="Code"/>
    <w:rsid w:val="00B56CAB"/>
    <w:rPr>
      <w:rFonts w:ascii="Courier New" w:hAnsi="Courier New"/>
      <w:noProof/>
      <w:sz w:val="20"/>
      <w:lang w:val="en-US"/>
    </w:rPr>
  </w:style>
  <w:style w:type="paragraph" w:customStyle="1" w:styleId="codefont">
    <w:name w:val="codefont"/>
    <w:basedOn w:val="Zakladny"/>
    <w:link w:val="codefontChar"/>
    <w:rsid w:val="00C3715C"/>
    <w:pPr>
      <w:numPr>
        <w:numId w:val="18"/>
      </w:numPr>
    </w:pPr>
    <w:rPr>
      <w:rFonts w:ascii="Courier New" w:hAnsi="Courier New"/>
    </w:rPr>
  </w:style>
  <w:style w:type="character" w:customStyle="1" w:styleId="codefontChar">
    <w:name w:val="codefont Char"/>
    <w:basedOn w:val="ZakladnyChar"/>
    <w:link w:val="codefont"/>
    <w:rsid w:val="00C3715C"/>
    <w:rPr>
      <w:rFonts w:ascii="Courier New" w:hAnsi="Courier New" w:cs="Times New Roman"/>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89438">
      <w:bodyDiv w:val="1"/>
      <w:marLeft w:val="0"/>
      <w:marRight w:val="0"/>
      <w:marTop w:val="0"/>
      <w:marBottom w:val="0"/>
      <w:divBdr>
        <w:top w:val="none" w:sz="0" w:space="0" w:color="auto"/>
        <w:left w:val="none" w:sz="0" w:space="0" w:color="auto"/>
        <w:bottom w:val="none" w:sz="0" w:space="0" w:color="auto"/>
        <w:right w:val="none" w:sz="0" w:space="0" w:color="auto"/>
      </w:divBdr>
    </w:div>
    <w:div w:id="128715114">
      <w:bodyDiv w:val="1"/>
      <w:marLeft w:val="0"/>
      <w:marRight w:val="0"/>
      <w:marTop w:val="0"/>
      <w:marBottom w:val="0"/>
      <w:divBdr>
        <w:top w:val="none" w:sz="0" w:space="0" w:color="auto"/>
        <w:left w:val="none" w:sz="0" w:space="0" w:color="auto"/>
        <w:bottom w:val="none" w:sz="0" w:space="0" w:color="auto"/>
        <w:right w:val="none" w:sz="0" w:space="0" w:color="auto"/>
      </w:divBdr>
    </w:div>
    <w:div w:id="235362684">
      <w:bodyDiv w:val="1"/>
      <w:marLeft w:val="0"/>
      <w:marRight w:val="0"/>
      <w:marTop w:val="0"/>
      <w:marBottom w:val="0"/>
      <w:divBdr>
        <w:top w:val="none" w:sz="0" w:space="0" w:color="auto"/>
        <w:left w:val="none" w:sz="0" w:space="0" w:color="auto"/>
        <w:bottom w:val="none" w:sz="0" w:space="0" w:color="auto"/>
        <w:right w:val="none" w:sz="0" w:space="0" w:color="auto"/>
      </w:divBdr>
    </w:div>
    <w:div w:id="244146074">
      <w:bodyDiv w:val="1"/>
      <w:marLeft w:val="0"/>
      <w:marRight w:val="0"/>
      <w:marTop w:val="0"/>
      <w:marBottom w:val="0"/>
      <w:divBdr>
        <w:top w:val="none" w:sz="0" w:space="0" w:color="auto"/>
        <w:left w:val="none" w:sz="0" w:space="0" w:color="auto"/>
        <w:bottom w:val="none" w:sz="0" w:space="0" w:color="auto"/>
        <w:right w:val="none" w:sz="0" w:space="0" w:color="auto"/>
      </w:divBdr>
    </w:div>
    <w:div w:id="285476309">
      <w:bodyDiv w:val="1"/>
      <w:marLeft w:val="0"/>
      <w:marRight w:val="0"/>
      <w:marTop w:val="0"/>
      <w:marBottom w:val="0"/>
      <w:divBdr>
        <w:top w:val="none" w:sz="0" w:space="0" w:color="auto"/>
        <w:left w:val="none" w:sz="0" w:space="0" w:color="auto"/>
        <w:bottom w:val="none" w:sz="0" w:space="0" w:color="auto"/>
        <w:right w:val="none" w:sz="0" w:space="0" w:color="auto"/>
      </w:divBdr>
    </w:div>
    <w:div w:id="391925715">
      <w:bodyDiv w:val="1"/>
      <w:marLeft w:val="0"/>
      <w:marRight w:val="0"/>
      <w:marTop w:val="0"/>
      <w:marBottom w:val="0"/>
      <w:divBdr>
        <w:top w:val="none" w:sz="0" w:space="0" w:color="auto"/>
        <w:left w:val="none" w:sz="0" w:space="0" w:color="auto"/>
        <w:bottom w:val="none" w:sz="0" w:space="0" w:color="auto"/>
        <w:right w:val="none" w:sz="0" w:space="0" w:color="auto"/>
      </w:divBdr>
    </w:div>
    <w:div w:id="439837356">
      <w:bodyDiv w:val="1"/>
      <w:marLeft w:val="0"/>
      <w:marRight w:val="0"/>
      <w:marTop w:val="0"/>
      <w:marBottom w:val="0"/>
      <w:divBdr>
        <w:top w:val="none" w:sz="0" w:space="0" w:color="auto"/>
        <w:left w:val="none" w:sz="0" w:space="0" w:color="auto"/>
        <w:bottom w:val="none" w:sz="0" w:space="0" w:color="auto"/>
        <w:right w:val="none" w:sz="0" w:space="0" w:color="auto"/>
      </w:divBdr>
    </w:div>
    <w:div w:id="458188802">
      <w:bodyDiv w:val="1"/>
      <w:marLeft w:val="0"/>
      <w:marRight w:val="0"/>
      <w:marTop w:val="0"/>
      <w:marBottom w:val="0"/>
      <w:divBdr>
        <w:top w:val="none" w:sz="0" w:space="0" w:color="auto"/>
        <w:left w:val="none" w:sz="0" w:space="0" w:color="auto"/>
        <w:bottom w:val="none" w:sz="0" w:space="0" w:color="auto"/>
        <w:right w:val="none" w:sz="0" w:space="0" w:color="auto"/>
      </w:divBdr>
    </w:div>
    <w:div w:id="459108238">
      <w:bodyDiv w:val="1"/>
      <w:marLeft w:val="0"/>
      <w:marRight w:val="0"/>
      <w:marTop w:val="0"/>
      <w:marBottom w:val="0"/>
      <w:divBdr>
        <w:top w:val="none" w:sz="0" w:space="0" w:color="auto"/>
        <w:left w:val="none" w:sz="0" w:space="0" w:color="auto"/>
        <w:bottom w:val="none" w:sz="0" w:space="0" w:color="auto"/>
        <w:right w:val="none" w:sz="0" w:space="0" w:color="auto"/>
      </w:divBdr>
    </w:div>
    <w:div w:id="460341285">
      <w:bodyDiv w:val="1"/>
      <w:marLeft w:val="0"/>
      <w:marRight w:val="0"/>
      <w:marTop w:val="0"/>
      <w:marBottom w:val="0"/>
      <w:divBdr>
        <w:top w:val="none" w:sz="0" w:space="0" w:color="auto"/>
        <w:left w:val="none" w:sz="0" w:space="0" w:color="auto"/>
        <w:bottom w:val="none" w:sz="0" w:space="0" w:color="auto"/>
        <w:right w:val="none" w:sz="0" w:space="0" w:color="auto"/>
      </w:divBdr>
    </w:div>
    <w:div w:id="472216856">
      <w:bodyDiv w:val="1"/>
      <w:marLeft w:val="0"/>
      <w:marRight w:val="0"/>
      <w:marTop w:val="0"/>
      <w:marBottom w:val="0"/>
      <w:divBdr>
        <w:top w:val="none" w:sz="0" w:space="0" w:color="auto"/>
        <w:left w:val="none" w:sz="0" w:space="0" w:color="auto"/>
        <w:bottom w:val="none" w:sz="0" w:space="0" w:color="auto"/>
        <w:right w:val="none" w:sz="0" w:space="0" w:color="auto"/>
      </w:divBdr>
    </w:div>
    <w:div w:id="481048301">
      <w:bodyDiv w:val="1"/>
      <w:marLeft w:val="0"/>
      <w:marRight w:val="0"/>
      <w:marTop w:val="0"/>
      <w:marBottom w:val="0"/>
      <w:divBdr>
        <w:top w:val="none" w:sz="0" w:space="0" w:color="auto"/>
        <w:left w:val="none" w:sz="0" w:space="0" w:color="auto"/>
        <w:bottom w:val="none" w:sz="0" w:space="0" w:color="auto"/>
        <w:right w:val="none" w:sz="0" w:space="0" w:color="auto"/>
      </w:divBdr>
    </w:div>
    <w:div w:id="485710140">
      <w:bodyDiv w:val="1"/>
      <w:marLeft w:val="0"/>
      <w:marRight w:val="0"/>
      <w:marTop w:val="0"/>
      <w:marBottom w:val="0"/>
      <w:divBdr>
        <w:top w:val="none" w:sz="0" w:space="0" w:color="auto"/>
        <w:left w:val="none" w:sz="0" w:space="0" w:color="auto"/>
        <w:bottom w:val="none" w:sz="0" w:space="0" w:color="auto"/>
        <w:right w:val="none" w:sz="0" w:space="0" w:color="auto"/>
      </w:divBdr>
    </w:div>
    <w:div w:id="599686038">
      <w:bodyDiv w:val="1"/>
      <w:marLeft w:val="0"/>
      <w:marRight w:val="0"/>
      <w:marTop w:val="0"/>
      <w:marBottom w:val="0"/>
      <w:divBdr>
        <w:top w:val="none" w:sz="0" w:space="0" w:color="auto"/>
        <w:left w:val="none" w:sz="0" w:space="0" w:color="auto"/>
        <w:bottom w:val="none" w:sz="0" w:space="0" w:color="auto"/>
        <w:right w:val="none" w:sz="0" w:space="0" w:color="auto"/>
      </w:divBdr>
    </w:div>
    <w:div w:id="607276275">
      <w:bodyDiv w:val="1"/>
      <w:marLeft w:val="0"/>
      <w:marRight w:val="0"/>
      <w:marTop w:val="0"/>
      <w:marBottom w:val="0"/>
      <w:divBdr>
        <w:top w:val="none" w:sz="0" w:space="0" w:color="auto"/>
        <w:left w:val="none" w:sz="0" w:space="0" w:color="auto"/>
        <w:bottom w:val="none" w:sz="0" w:space="0" w:color="auto"/>
        <w:right w:val="none" w:sz="0" w:space="0" w:color="auto"/>
      </w:divBdr>
    </w:div>
    <w:div w:id="621809654">
      <w:bodyDiv w:val="1"/>
      <w:marLeft w:val="0"/>
      <w:marRight w:val="0"/>
      <w:marTop w:val="0"/>
      <w:marBottom w:val="0"/>
      <w:divBdr>
        <w:top w:val="none" w:sz="0" w:space="0" w:color="auto"/>
        <w:left w:val="none" w:sz="0" w:space="0" w:color="auto"/>
        <w:bottom w:val="none" w:sz="0" w:space="0" w:color="auto"/>
        <w:right w:val="none" w:sz="0" w:space="0" w:color="auto"/>
      </w:divBdr>
    </w:div>
    <w:div w:id="650139112">
      <w:bodyDiv w:val="1"/>
      <w:marLeft w:val="0"/>
      <w:marRight w:val="0"/>
      <w:marTop w:val="0"/>
      <w:marBottom w:val="0"/>
      <w:divBdr>
        <w:top w:val="none" w:sz="0" w:space="0" w:color="auto"/>
        <w:left w:val="none" w:sz="0" w:space="0" w:color="auto"/>
        <w:bottom w:val="none" w:sz="0" w:space="0" w:color="auto"/>
        <w:right w:val="none" w:sz="0" w:space="0" w:color="auto"/>
      </w:divBdr>
    </w:div>
    <w:div w:id="681670110">
      <w:bodyDiv w:val="1"/>
      <w:marLeft w:val="0"/>
      <w:marRight w:val="0"/>
      <w:marTop w:val="0"/>
      <w:marBottom w:val="0"/>
      <w:divBdr>
        <w:top w:val="none" w:sz="0" w:space="0" w:color="auto"/>
        <w:left w:val="none" w:sz="0" w:space="0" w:color="auto"/>
        <w:bottom w:val="none" w:sz="0" w:space="0" w:color="auto"/>
        <w:right w:val="none" w:sz="0" w:space="0" w:color="auto"/>
      </w:divBdr>
    </w:div>
    <w:div w:id="685132020">
      <w:bodyDiv w:val="1"/>
      <w:marLeft w:val="0"/>
      <w:marRight w:val="0"/>
      <w:marTop w:val="0"/>
      <w:marBottom w:val="0"/>
      <w:divBdr>
        <w:top w:val="none" w:sz="0" w:space="0" w:color="auto"/>
        <w:left w:val="none" w:sz="0" w:space="0" w:color="auto"/>
        <w:bottom w:val="none" w:sz="0" w:space="0" w:color="auto"/>
        <w:right w:val="none" w:sz="0" w:space="0" w:color="auto"/>
      </w:divBdr>
    </w:div>
    <w:div w:id="714812886">
      <w:bodyDiv w:val="1"/>
      <w:marLeft w:val="0"/>
      <w:marRight w:val="0"/>
      <w:marTop w:val="0"/>
      <w:marBottom w:val="0"/>
      <w:divBdr>
        <w:top w:val="none" w:sz="0" w:space="0" w:color="auto"/>
        <w:left w:val="none" w:sz="0" w:space="0" w:color="auto"/>
        <w:bottom w:val="none" w:sz="0" w:space="0" w:color="auto"/>
        <w:right w:val="none" w:sz="0" w:space="0" w:color="auto"/>
      </w:divBdr>
    </w:div>
    <w:div w:id="726611587">
      <w:bodyDiv w:val="1"/>
      <w:marLeft w:val="0"/>
      <w:marRight w:val="0"/>
      <w:marTop w:val="0"/>
      <w:marBottom w:val="0"/>
      <w:divBdr>
        <w:top w:val="none" w:sz="0" w:space="0" w:color="auto"/>
        <w:left w:val="none" w:sz="0" w:space="0" w:color="auto"/>
        <w:bottom w:val="none" w:sz="0" w:space="0" w:color="auto"/>
        <w:right w:val="none" w:sz="0" w:space="0" w:color="auto"/>
      </w:divBdr>
    </w:div>
    <w:div w:id="776755325">
      <w:bodyDiv w:val="1"/>
      <w:marLeft w:val="0"/>
      <w:marRight w:val="0"/>
      <w:marTop w:val="0"/>
      <w:marBottom w:val="0"/>
      <w:divBdr>
        <w:top w:val="none" w:sz="0" w:space="0" w:color="auto"/>
        <w:left w:val="none" w:sz="0" w:space="0" w:color="auto"/>
        <w:bottom w:val="none" w:sz="0" w:space="0" w:color="auto"/>
        <w:right w:val="none" w:sz="0" w:space="0" w:color="auto"/>
      </w:divBdr>
    </w:div>
    <w:div w:id="779298531">
      <w:bodyDiv w:val="1"/>
      <w:marLeft w:val="0"/>
      <w:marRight w:val="0"/>
      <w:marTop w:val="0"/>
      <w:marBottom w:val="0"/>
      <w:divBdr>
        <w:top w:val="none" w:sz="0" w:space="0" w:color="auto"/>
        <w:left w:val="none" w:sz="0" w:space="0" w:color="auto"/>
        <w:bottom w:val="none" w:sz="0" w:space="0" w:color="auto"/>
        <w:right w:val="none" w:sz="0" w:space="0" w:color="auto"/>
      </w:divBdr>
    </w:div>
    <w:div w:id="841159992">
      <w:bodyDiv w:val="1"/>
      <w:marLeft w:val="0"/>
      <w:marRight w:val="0"/>
      <w:marTop w:val="0"/>
      <w:marBottom w:val="0"/>
      <w:divBdr>
        <w:top w:val="none" w:sz="0" w:space="0" w:color="auto"/>
        <w:left w:val="none" w:sz="0" w:space="0" w:color="auto"/>
        <w:bottom w:val="none" w:sz="0" w:space="0" w:color="auto"/>
        <w:right w:val="none" w:sz="0" w:space="0" w:color="auto"/>
      </w:divBdr>
    </w:div>
    <w:div w:id="858128442">
      <w:bodyDiv w:val="1"/>
      <w:marLeft w:val="0"/>
      <w:marRight w:val="0"/>
      <w:marTop w:val="0"/>
      <w:marBottom w:val="0"/>
      <w:divBdr>
        <w:top w:val="none" w:sz="0" w:space="0" w:color="auto"/>
        <w:left w:val="none" w:sz="0" w:space="0" w:color="auto"/>
        <w:bottom w:val="none" w:sz="0" w:space="0" w:color="auto"/>
        <w:right w:val="none" w:sz="0" w:space="0" w:color="auto"/>
      </w:divBdr>
    </w:div>
    <w:div w:id="869684870">
      <w:bodyDiv w:val="1"/>
      <w:marLeft w:val="0"/>
      <w:marRight w:val="0"/>
      <w:marTop w:val="0"/>
      <w:marBottom w:val="0"/>
      <w:divBdr>
        <w:top w:val="none" w:sz="0" w:space="0" w:color="auto"/>
        <w:left w:val="none" w:sz="0" w:space="0" w:color="auto"/>
        <w:bottom w:val="none" w:sz="0" w:space="0" w:color="auto"/>
        <w:right w:val="none" w:sz="0" w:space="0" w:color="auto"/>
      </w:divBdr>
    </w:div>
    <w:div w:id="898519859">
      <w:bodyDiv w:val="1"/>
      <w:marLeft w:val="0"/>
      <w:marRight w:val="0"/>
      <w:marTop w:val="0"/>
      <w:marBottom w:val="0"/>
      <w:divBdr>
        <w:top w:val="none" w:sz="0" w:space="0" w:color="auto"/>
        <w:left w:val="none" w:sz="0" w:space="0" w:color="auto"/>
        <w:bottom w:val="none" w:sz="0" w:space="0" w:color="auto"/>
        <w:right w:val="none" w:sz="0" w:space="0" w:color="auto"/>
      </w:divBdr>
    </w:div>
    <w:div w:id="909851615">
      <w:bodyDiv w:val="1"/>
      <w:marLeft w:val="0"/>
      <w:marRight w:val="0"/>
      <w:marTop w:val="0"/>
      <w:marBottom w:val="0"/>
      <w:divBdr>
        <w:top w:val="none" w:sz="0" w:space="0" w:color="auto"/>
        <w:left w:val="none" w:sz="0" w:space="0" w:color="auto"/>
        <w:bottom w:val="none" w:sz="0" w:space="0" w:color="auto"/>
        <w:right w:val="none" w:sz="0" w:space="0" w:color="auto"/>
      </w:divBdr>
    </w:div>
    <w:div w:id="958490066">
      <w:bodyDiv w:val="1"/>
      <w:marLeft w:val="0"/>
      <w:marRight w:val="0"/>
      <w:marTop w:val="0"/>
      <w:marBottom w:val="0"/>
      <w:divBdr>
        <w:top w:val="none" w:sz="0" w:space="0" w:color="auto"/>
        <w:left w:val="none" w:sz="0" w:space="0" w:color="auto"/>
        <w:bottom w:val="none" w:sz="0" w:space="0" w:color="auto"/>
        <w:right w:val="none" w:sz="0" w:space="0" w:color="auto"/>
      </w:divBdr>
    </w:div>
    <w:div w:id="1004670402">
      <w:bodyDiv w:val="1"/>
      <w:marLeft w:val="0"/>
      <w:marRight w:val="0"/>
      <w:marTop w:val="0"/>
      <w:marBottom w:val="0"/>
      <w:divBdr>
        <w:top w:val="none" w:sz="0" w:space="0" w:color="auto"/>
        <w:left w:val="none" w:sz="0" w:space="0" w:color="auto"/>
        <w:bottom w:val="none" w:sz="0" w:space="0" w:color="auto"/>
        <w:right w:val="none" w:sz="0" w:space="0" w:color="auto"/>
      </w:divBdr>
    </w:div>
    <w:div w:id="1043866364">
      <w:bodyDiv w:val="1"/>
      <w:marLeft w:val="0"/>
      <w:marRight w:val="0"/>
      <w:marTop w:val="0"/>
      <w:marBottom w:val="0"/>
      <w:divBdr>
        <w:top w:val="none" w:sz="0" w:space="0" w:color="auto"/>
        <w:left w:val="none" w:sz="0" w:space="0" w:color="auto"/>
        <w:bottom w:val="none" w:sz="0" w:space="0" w:color="auto"/>
        <w:right w:val="none" w:sz="0" w:space="0" w:color="auto"/>
      </w:divBdr>
    </w:div>
    <w:div w:id="1046829223">
      <w:bodyDiv w:val="1"/>
      <w:marLeft w:val="0"/>
      <w:marRight w:val="0"/>
      <w:marTop w:val="0"/>
      <w:marBottom w:val="0"/>
      <w:divBdr>
        <w:top w:val="none" w:sz="0" w:space="0" w:color="auto"/>
        <w:left w:val="none" w:sz="0" w:space="0" w:color="auto"/>
        <w:bottom w:val="none" w:sz="0" w:space="0" w:color="auto"/>
        <w:right w:val="none" w:sz="0" w:space="0" w:color="auto"/>
      </w:divBdr>
    </w:div>
    <w:div w:id="1070033941">
      <w:bodyDiv w:val="1"/>
      <w:marLeft w:val="0"/>
      <w:marRight w:val="0"/>
      <w:marTop w:val="0"/>
      <w:marBottom w:val="0"/>
      <w:divBdr>
        <w:top w:val="none" w:sz="0" w:space="0" w:color="auto"/>
        <w:left w:val="none" w:sz="0" w:space="0" w:color="auto"/>
        <w:bottom w:val="none" w:sz="0" w:space="0" w:color="auto"/>
        <w:right w:val="none" w:sz="0" w:space="0" w:color="auto"/>
      </w:divBdr>
    </w:div>
    <w:div w:id="1088769081">
      <w:bodyDiv w:val="1"/>
      <w:marLeft w:val="0"/>
      <w:marRight w:val="0"/>
      <w:marTop w:val="0"/>
      <w:marBottom w:val="0"/>
      <w:divBdr>
        <w:top w:val="none" w:sz="0" w:space="0" w:color="auto"/>
        <w:left w:val="none" w:sz="0" w:space="0" w:color="auto"/>
        <w:bottom w:val="none" w:sz="0" w:space="0" w:color="auto"/>
        <w:right w:val="none" w:sz="0" w:space="0" w:color="auto"/>
      </w:divBdr>
    </w:div>
    <w:div w:id="1115906506">
      <w:bodyDiv w:val="1"/>
      <w:marLeft w:val="0"/>
      <w:marRight w:val="0"/>
      <w:marTop w:val="0"/>
      <w:marBottom w:val="0"/>
      <w:divBdr>
        <w:top w:val="none" w:sz="0" w:space="0" w:color="auto"/>
        <w:left w:val="none" w:sz="0" w:space="0" w:color="auto"/>
        <w:bottom w:val="none" w:sz="0" w:space="0" w:color="auto"/>
        <w:right w:val="none" w:sz="0" w:space="0" w:color="auto"/>
      </w:divBdr>
    </w:div>
    <w:div w:id="1141776541">
      <w:bodyDiv w:val="1"/>
      <w:marLeft w:val="0"/>
      <w:marRight w:val="0"/>
      <w:marTop w:val="0"/>
      <w:marBottom w:val="0"/>
      <w:divBdr>
        <w:top w:val="none" w:sz="0" w:space="0" w:color="auto"/>
        <w:left w:val="none" w:sz="0" w:space="0" w:color="auto"/>
        <w:bottom w:val="none" w:sz="0" w:space="0" w:color="auto"/>
        <w:right w:val="none" w:sz="0" w:space="0" w:color="auto"/>
      </w:divBdr>
    </w:div>
    <w:div w:id="1169717189">
      <w:bodyDiv w:val="1"/>
      <w:marLeft w:val="0"/>
      <w:marRight w:val="0"/>
      <w:marTop w:val="0"/>
      <w:marBottom w:val="0"/>
      <w:divBdr>
        <w:top w:val="none" w:sz="0" w:space="0" w:color="auto"/>
        <w:left w:val="none" w:sz="0" w:space="0" w:color="auto"/>
        <w:bottom w:val="none" w:sz="0" w:space="0" w:color="auto"/>
        <w:right w:val="none" w:sz="0" w:space="0" w:color="auto"/>
      </w:divBdr>
    </w:div>
    <w:div w:id="1197278803">
      <w:bodyDiv w:val="1"/>
      <w:marLeft w:val="0"/>
      <w:marRight w:val="0"/>
      <w:marTop w:val="0"/>
      <w:marBottom w:val="0"/>
      <w:divBdr>
        <w:top w:val="none" w:sz="0" w:space="0" w:color="auto"/>
        <w:left w:val="none" w:sz="0" w:space="0" w:color="auto"/>
        <w:bottom w:val="none" w:sz="0" w:space="0" w:color="auto"/>
        <w:right w:val="none" w:sz="0" w:space="0" w:color="auto"/>
      </w:divBdr>
    </w:div>
    <w:div w:id="1210066224">
      <w:bodyDiv w:val="1"/>
      <w:marLeft w:val="0"/>
      <w:marRight w:val="0"/>
      <w:marTop w:val="0"/>
      <w:marBottom w:val="0"/>
      <w:divBdr>
        <w:top w:val="none" w:sz="0" w:space="0" w:color="auto"/>
        <w:left w:val="none" w:sz="0" w:space="0" w:color="auto"/>
        <w:bottom w:val="none" w:sz="0" w:space="0" w:color="auto"/>
        <w:right w:val="none" w:sz="0" w:space="0" w:color="auto"/>
      </w:divBdr>
    </w:div>
    <w:div w:id="1246066801">
      <w:bodyDiv w:val="1"/>
      <w:marLeft w:val="0"/>
      <w:marRight w:val="0"/>
      <w:marTop w:val="0"/>
      <w:marBottom w:val="0"/>
      <w:divBdr>
        <w:top w:val="none" w:sz="0" w:space="0" w:color="auto"/>
        <w:left w:val="none" w:sz="0" w:space="0" w:color="auto"/>
        <w:bottom w:val="none" w:sz="0" w:space="0" w:color="auto"/>
        <w:right w:val="none" w:sz="0" w:space="0" w:color="auto"/>
      </w:divBdr>
    </w:div>
    <w:div w:id="1260871151">
      <w:bodyDiv w:val="1"/>
      <w:marLeft w:val="0"/>
      <w:marRight w:val="0"/>
      <w:marTop w:val="0"/>
      <w:marBottom w:val="0"/>
      <w:divBdr>
        <w:top w:val="none" w:sz="0" w:space="0" w:color="auto"/>
        <w:left w:val="none" w:sz="0" w:space="0" w:color="auto"/>
        <w:bottom w:val="none" w:sz="0" w:space="0" w:color="auto"/>
        <w:right w:val="none" w:sz="0" w:space="0" w:color="auto"/>
      </w:divBdr>
    </w:div>
    <w:div w:id="1300649076">
      <w:bodyDiv w:val="1"/>
      <w:marLeft w:val="0"/>
      <w:marRight w:val="0"/>
      <w:marTop w:val="0"/>
      <w:marBottom w:val="0"/>
      <w:divBdr>
        <w:top w:val="none" w:sz="0" w:space="0" w:color="auto"/>
        <w:left w:val="none" w:sz="0" w:space="0" w:color="auto"/>
        <w:bottom w:val="none" w:sz="0" w:space="0" w:color="auto"/>
        <w:right w:val="none" w:sz="0" w:space="0" w:color="auto"/>
      </w:divBdr>
    </w:div>
    <w:div w:id="1367832024">
      <w:bodyDiv w:val="1"/>
      <w:marLeft w:val="0"/>
      <w:marRight w:val="0"/>
      <w:marTop w:val="0"/>
      <w:marBottom w:val="0"/>
      <w:divBdr>
        <w:top w:val="none" w:sz="0" w:space="0" w:color="auto"/>
        <w:left w:val="none" w:sz="0" w:space="0" w:color="auto"/>
        <w:bottom w:val="none" w:sz="0" w:space="0" w:color="auto"/>
        <w:right w:val="none" w:sz="0" w:space="0" w:color="auto"/>
      </w:divBdr>
    </w:div>
    <w:div w:id="1406609565">
      <w:bodyDiv w:val="1"/>
      <w:marLeft w:val="0"/>
      <w:marRight w:val="0"/>
      <w:marTop w:val="0"/>
      <w:marBottom w:val="0"/>
      <w:divBdr>
        <w:top w:val="none" w:sz="0" w:space="0" w:color="auto"/>
        <w:left w:val="none" w:sz="0" w:space="0" w:color="auto"/>
        <w:bottom w:val="none" w:sz="0" w:space="0" w:color="auto"/>
        <w:right w:val="none" w:sz="0" w:space="0" w:color="auto"/>
      </w:divBdr>
    </w:div>
    <w:div w:id="1461151697">
      <w:bodyDiv w:val="1"/>
      <w:marLeft w:val="0"/>
      <w:marRight w:val="0"/>
      <w:marTop w:val="0"/>
      <w:marBottom w:val="0"/>
      <w:divBdr>
        <w:top w:val="none" w:sz="0" w:space="0" w:color="auto"/>
        <w:left w:val="none" w:sz="0" w:space="0" w:color="auto"/>
        <w:bottom w:val="none" w:sz="0" w:space="0" w:color="auto"/>
        <w:right w:val="none" w:sz="0" w:space="0" w:color="auto"/>
      </w:divBdr>
    </w:div>
    <w:div w:id="1485731298">
      <w:bodyDiv w:val="1"/>
      <w:marLeft w:val="0"/>
      <w:marRight w:val="0"/>
      <w:marTop w:val="0"/>
      <w:marBottom w:val="0"/>
      <w:divBdr>
        <w:top w:val="none" w:sz="0" w:space="0" w:color="auto"/>
        <w:left w:val="none" w:sz="0" w:space="0" w:color="auto"/>
        <w:bottom w:val="none" w:sz="0" w:space="0" w:color="auto"/>
        <w:right w:val="none" w:sz="0" w:space="0" w:color="auto"/>
      </w:divBdr>
    </w:div>
    <w:div w:id="1496724695">
      <w:bodyDiv w:val="1"/>
      <w:marLeft w:val="0"/>
      <w:marRight w:val="0"/>
      <w:marTop w:val="0"/>
      <w:marBottom w:val="0"/>
      <w:divBdr>
        <w:top w:val="none" w:sz="0" w:space="0" w:color="auto"/>
        <w:left w:val="none" w:sz="0" w:space="0" w:color="auto"/>
        <w:bottom w:val="none" w:sz="0" w:space="0" w:color="auto"/>
        <w:right w:val="none" w:sz="0" w:space="0" w:color="auto"/>
      </w:divBdr>
    </w:div>
    <w:div w:id="1501309719">
      <w:bodyDiv w:val="1"/>
      <w:marLeft w:val="0"/>
      <w:marRight w:val="0"/>
      <w:marTop w:val="0"/>
      <w:marBottom w:val="0"/>
      <w:divBdr>
        <w:top w:val="none" w:sz="0" w:space="0" w:color="auto"/>
        <w:left w:val="none" w:sz="0" w:space="0" w:color="auto"/>
        <w:bottom w:val="none" w:sz="0" w:space="0" w:color="auto"/>
        <w:right w:val="none" w:sz="0" w:space="0" w:color="auto"/>
      </w:divBdr>
    </w:div>
    <w:div w:id="1554583183">
      <w:bodyDiv w:val="1"/>
      <w:marLeft w:val="0"/>
      <w:marRight w:val="0"/>
      <w:marTop w:val="0"/>
      <w:marBottom w:val="0"/>
      <w:divBdr>
        <w:top w:val="none" w:sz="0" w:space="0" w:color="auto"/>
        <w:left w:val="none" w:sz="0" w:space="0" w:color="auto"/>
        <w:bottom w:val="none" w:sz="0" w:space="0" w:color="auto"/>
        <w:right w:val="none" w:sz="0" w:space="0" w:color="auto"/>
      </w:divBdr>
    </w:div>
    <w:div w:id="1561016922">
      <w:bodyDiv w:val="1"/>
      <w:marLeft w:val="0"/>
      <w:marRight w:val="0"/>
      <w:marTop w:val="0"/>
      <w:marBottom w:val="0"/>
      <w:divBdr>
        <w:top w:val="none" w:sz="0" w:space="0" w:color="auto"/>
        <w:left w:val="none" w:sz="0" w:space="0" w:color="auto"/>
        <w:bottom w:val="none" w:sz="0" w:space="0" w:color="auto"/>
        <w:right w:val="none" w:sz="0" w:space="0" w:color="auto"/>
      </w:divBdr>
    </w:div>
    <w:div w:id="1575313080">
      <w:bodyDiv w:val="1"/>
      <w:marLeft w:val="0"/>
      <w:marRight w:val="0"/>
      <w:marTop w:val="0"/>
      <w:marBottom w:val="0"/>
      <w:divBdr>
        <w:top w:val="none" w:sz="0" w:space="0" w:color="auto"/>
        <w:left w:val="none" w:sz="0" w:space="0" w:color="auto"/>
        <w:bottom w:val="none" w:sz="0" w:space="0" w:color="auto"/>
        <w:right w:val="none" w:sz="0" w:space="0" w:color="auto"/>
      </w:divBdr>
    </w:div>
    <w:div w:id="1602369308">
      <w:bodyDiv w:val="1"/>
      <w:marLeft w:val="0"/>
      <w:marRight w:val="0"/>
      <w:marTop w:val="0"/>
      <w:marBottom w:val="0"/>
      <w:divBdr>
        <w:top w:val="none" w:sz="0" w:space="0" w:color="auto"/>
        <w:left w:val="none" w:sz="0" w:space="0" w:color="auto"/>
        <w:bottom w:val="none" w:sz="0" w:space="0" w:color="auto"/>
        <w:right w:val="none" w:sz="0" w:space="0" w:color="auto"/>
      </w:divBdr>
    </w:div>
    <w:div w:id="1617176247">
      <w:bodyDiv w:val="1"/>
      <w:marLeft w:val="0"/>
      <w:marRight w:val="0"/>
      <w:marTop w:val="0"/>
      <w:marBottom w:val="0"/>
      <w:divBdr>
        <w:top w:val="none" w:sz="0" w:space="0" w:color="auto"/>
        <w:left w:val="none" w:sz="0" w:space="0" w:color="auto"/>
        <w:bottom w:val="none" w:sz="0" w:space="0" w:color="auto"/>
        <w:right w:val="none" w:sz="0" w:space="0" w:color="auto"/>
      </w:divBdr>
    </w:div>
    <w:div w:id="1625455172">
      <w:bodyDiv w:val="1"/>
      <w:marLeft w:val="0"/>
      <w:marRight w:val="0"/>
      <w:marTop w:val="0"/>
      <w:marBottom w:val="0"/>
      <w:divBdr>
        <w:top w:val="none" w:sz="0" w:space="0" w:color="auto"/>
        <w:left w:val="none" w:sz="0" w:space="0" w:color="auto"/>
        <w:bottom w:val="none" w:sz="0" w:space="0" w:color="auto"/>
        <w:right w:val="none" w:sz="0" w:space="0" w:color="auto"/>
      </w:divBdr>
    </w:div>
    <w:div w:id="1802534726">
      <w:bodyDiv w:val="1"/>
      <w:marLeft w:val="0"/>
      <w:marRight w:val="0"/>
      <w:marTop w:val="0"/>
      <w:marBottom w:val="0"/>
      <w:divBdr>
        <w:top w:val="none" w:sz="0" w:space="0" w:color="auto"/>
        <w:left w:val="none" w:sz="0" w:space="0" w:color="auto"/>
        <w:bottom w:val="none" w:sz="0" w:space="0" w:color="auto"/>
        <w:right w:val="none" w:sz="0" w:space="0" w:color="auto"/>
      </w:divBdr>
    </w:div>
    <w:div w:id="1841575657">
      <w:bodyDiv w:val="1"/>
      <w:marLeft w:val="0"/>
      <w:marRight w:val="0"/>
      <w:marTop w:val="0"/>
      <w:marBottom w:val="0"/>
      <w:divBdr>
        <w:top w:val="none" w:sz="0" w:space="0" w:color="auto"/>
        <w:left w:val="none" w:sz="0" w:space="0" w:color="auto"/>
        <w:bottom w:val="none" w:sz="0" w:space="0" w:color="auto"/>
        <w:right w:val="none" w:sz="0" w:space="0" w:color="auto"/>
      </w:divBdr>
    </w:div>
    <w:div w:id="1848059263">
      <w:bodyDiv w:val="1"/>
      <w:marLeft w:val="0"/>
      <w:marRight w:val="0"/>
      <w:marTop w:val="0"/>
      <w:marBottom w:val="0"/>
      <w:divBdr>
        <w:top w:val="none" w:sz="0" w:space="0" w:color="auto"/>
        <w:left w:val="none" w:sz="0" w:space="0" w:color="auto"/>
        <w:bottom w:val="none" w:sz="0" w:space="0" w:color="auto"/>
        <w:right w:val="none" w:sz="0" w:space="0" w:color="auto"/>
      </w:divBdr>
    </w:div>
    <w:div w:id="1862162087">
      <w:bodyDiv w:val="1"/>
      <w:marLeft w:val="0"/>
      <w:marRight w:val="0"/>
      <w:marTop w:val="0"/>
      <w:marBottom w:val="0"/>
      <w:divBdr>
        <w:top w:val="none" w:sz="0" w:space="0" w:color="auto"/>
        <w:left w:val="none" w:sz="0" w:space="0" w:color="auto"/>
        <w:bottom w:val="none" w:sz="0" w:space="0" w:color="auto"/>
        <w:right w:val="none" w:sz="0" w:space="0" w:color="auto"/>
      </w:divBdr>
    </w:div>
    <w:div w:id="1875921063">
      <w:bodyDiv w:val="1"/>
      <w:marLeft w:val="0"/>
      <w:marRight w:val="0"/>
      <w:marTop w:val="0"/>
      <w:marBottom w:val="0"/>
      <w:divBdr>
        <w:top w:val="none" w:sz="0" w:space="0" w:color="auto"/>
        <w:left w:val="none" w:sz="0" w:space="0" w:color="auto"/>
        <w:bottom w:val="none" w:sz="0" w:space="0" w:color="auto"/>
        <w:right w:val="none" w:sz="0" w:space="0" w:color="auto"/>
      </w:divBdr>
    </w:div>
    <w:div w:id="1915503537">
      <w:bodyDiv w:val="1"/>
      <w:marLeft w:val="0"/>
      <w:marRight w:val="0"/>
      <w:marTop w:val="0"/>
      <w:marBottom w:val="0"/>
      <w:divBdr>
        <w:top w:val="none" w:sz="0" w:space="0" w:color="auto"/>
        <w:left w:val="none" w:sz="0" w:space="0" w:color="auto"/>
        <w:bottom w:val="none" w:sz="0" w:space="0" w:color="auto"/>
        <w:right w:val="none" w:sz="0" w:space="0" w:color="auto"/>
      </w:divBdr>
    </w:div>
    <w:div w:id="1926105418">
      <w:bodyDiv w:val="1"/>
      <w:marLeft w:val="0"/>
      <w:marRight w:val="0"/>
      <w:marTop w:val="0"/>
      <w:marBottom w:val="0"/>
      <w:divBdr>
        <w:top w:val="none" w:sz="0" w:space="0" w:color="auto"/>
        <w:left w:val="none" w:sz="0" w:space="0" w:color="auto"/>
        <w:bottom w:val="none" w:sz="0" w:space="0" w:color="auto"/>
        <w:right w:val="none" w:sz="0" w:space="0" w:color="auto"/>
      </w:divBdr>
    </w:div>
    <w:div w:id="1973368956">
      <w:bodyDiv w:val="1"/>
      <w:marLeft w:val="0"/>
      <w:marRight w:val="0"/>
      <w:marTop w:val="0"/>
      <w:marBottom w:val="0"/>
      <w:divBdr>
        <w:top w:val="none" w:sz="0" w:space="0" w:color="auto"/>
        <w:left w:val="none" w:sz="0" w:space="0" w:color="auto"/>
        <w:bottom w:val="none" w:sz="0" w:space="0" w:color="auto"/>
        <w:right w:val="none" w:sz="0" w:space="0" w:color="auto"/>
      </w:divBdr>
    </w:div>
    <w:div w:id="2008054675">
      <w:bodyDiv w:val="1"/>
      <w:marLeft w:val="0"/>
      <w:marRight w:val="0"/>
      <w:marTop w:val="0"/>
      <w:marBottom w:val="0"/>
      <w:divBdr>
        <w:top w:val="none" w:sz="0" w:space="0" w:color="auto"/>
        <w:left w:val="none" w:sz="0" w:space="0" w:color="auto"/>
        <w:bottom w:val="none" w:sz="0" w:space="0" w:color="auto"/>
        <w:right w:val="none" w:sz="0" w:space="0" w:color="auto"/>
      </w:divBdr>
    </w:div>
    <w:div w:id="2019456277">
      <w:bodyDiv w:val="1"/>
      <w:marLeft w:val="0"/>
      <w:marRight w:val="0"/>
      <w:marTop w:val="0"/>
      <w:marBottom w:val="0"/>
      <w:divBdr>
        <w:top w:val="none" w:sz="0" w:space="0" w:color="auto"/>
        <w:left w:val="none" w:sz="0" w:space="0" w:color="auto"/>
        <w:bottom w:val="none" w:sz="0" w:space="0" w:color="auto"/>
        <w:right w:val="none" w:sz="0" w:space="0" w:color="auto"/>
      </w:divBdr>
    </w:div>
    <w:div w:id="2070379756">
      <w:bodyDiv w:val="1"/>
      <w:marLeft w:val="0"/>
      <w:marRight w:val="0"/>
      <w:marTop w:val="0"/>
      <w:marBottom w:val="0"/>
      <w:divBdr>
        <w:top w:val="none" w:sz="0" w:space="0" w:color="auto"/>
        <w:left w:val="none" w:sz="0" w:space="0" w:color="auto"/>
        <w:bottom w:val="none" w:sz="0" w:space="0" w:color="auto"/>
        <w:right w:val="none" w:sz="0" w:space="0" w:color="auto"/>
      </w:divBdr>
    </w:div>
    <w:div w:id="2104060072">
      <w:bodyDiv w:val="1"/>
      <w:marLeft w:val="0"/>
      <w:marRight w:val="0"/>
      <w:marTop w:val="0"/>
      <w:marBottom w:val="0"/>
      <w:divBdr>
        <w:top w:val="none" w:sz="0" w:space="0" w:color="auto"/>
        <w:left w:val="none" w:sz="0" w:space="0" w:color="auto"/>
        <w:bottom w:val="none" w:sz="0" w:space="0" w:color="auto"/>
        <w:right w:val="none" w:sz="0" w:space="0" w:color="auto"/>
      </w:divBdr>
    </w:div>
    <w:div w:id="2128422258">
      <w:bodyDiv w:val="1"/>
      <w:marLeft w:val="0"/>
      <w:marRight w:val="0"/>
      <w:marTop w:val="0"/>
      <w:marBottom w:val="0"/>
      <w:divBdr>
        <w:top w:val="none" w:sz="0" w:space="0" w:color="auto"/>
        <w:left w:val="none" w:sz="0" w:space="0" w:color="auto"/>
        <w:bottom w:val="none" w:sz="0" w:space="0" w:color="auto"/>
        <w:right w:val="none" w:sz="0" w:space="0" w:color="auto"/>
      </w:divBdr>
    </w:div>
    <w:div w:id="2142645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hyperlink" Target="http://db-engines.com/en/ranking" TargetMode="External"/><Relationship Id="rId42" Type="http://schemas.openxmlformats.org/officeDocument/2006/relationships/footer" Target="footer6.xml"/><Relationship Id="rId47" Type="http://schemas.openxmlformats.org/officeDocument/2006/relationships/hyperlink" Target="mailto:git@bitbucket.org:KandoSVK/diplomka.git" TargetMode="External"/><Relationship Id="rId50"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hyperlink" Target="https://www.npmjs.com/" TargetMode="External"/><Relationship Id="rId38" Type="http://schemas.openxmlformats.org/officeDocument/2006/relationships/image" Target="media/image13.png"/><Relationship Id="rId46" Type="http://schemas.openxmlformats.org/officeDocument/2006/relationships/hyperlink" Target="%20http:/www.postgresql.org/" TargetMode="Externa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image" Target="media/image4.png"/><Relationship Id="rId29" Type="http://schemas.openxmlformats.org/officeDocument/2006/relationships/hyperlink" Target="http://www.github.com" TargetMode="External"/><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hyperlink" Target="http://githut.info/" TargetMode="External"/><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hyperlink" Target="http://www.nodejs.org" TargetMode="Externa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7.png"/><Relationship Id="rId28" Type="http://schemas.openxmlformats.org/officeDocument/2006/relationships/hyperlink" Target="http://www.bitbucket.org" TargetMode="External"/><Relationship Id="rId36" Type="http://schemas.openxmlformats.org/officeDocument/2006/relationships/image" Target="media/image11.png"/><Relationship Id="rId49"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hyperlink" Target="https://nodejs.org/" TargetMode="External"/><Relationship Id="rId44" Type="http://schemas.openxmlformats.org/officeDocument/2006/relationships/image" Target="media/image18.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hyperlink" Target="http://www.ensembl.org/" TargetMode="External"/><Relationship Id="rId30" Type="http://schemas.openxmlformats.org/officeDocument/2006/relationships/hyperlink" Target="file:///C:\Users\Jakub\Documents\Diplomka\documents\yui.github.io\yuidoc\" TargetMode="External"/><Relationship Id="rId35" Type="http://schemas.openxmlformats.org/officeDocument/2006/relationships/hyperlink" Target="http://www.stackoverflow.com" TargetMode="External"/><Relationship Id="rId43" Type="http://schemas.openxmlformats.org/officeDocument/2006/relationships/image" Target="media/image17.png"/><Relationship Id="rId48" Type="http://schemas.openxmlformats.org/officeDocument/2006/relationships/footer" Target="footer7.xml"/><Relationship Id="rId8" Type="http://schemas.openxmlformats.org/officeDocument/2006/relationships/endnotes" Target="endnotes.xml"/><Relationship Id="rId51"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09284FF9F2ADE4EB02CA37FC877AA8D"/>
        <w:category>
          <w:name w:val="General"/>
          <w:gallery w:val="placeholder"/>
        </w:category>
        <w:types>
          <w:type w:val="bbPlcHdr"/>
        </w:types>
        <w:behaviors>
          <w:behavior w:val="content"/>
        </w:behaviors>
        <w:guid w:val="{90626639-E154-D84C-9D3E-0E245986EC46}"/>
      </w:docPartPr>
      <w:docPartBody>
        <w:p w:rsidR="00917511" w:rsidRDefault="00917511">
          <w:pPr>
            <w:pStyle w:val="909284FF9F2ADE4EB02CA37FC877AA8D"/>
          </w:pPr>
          <w:r w:rsidRPr="007938A0">
            <w:rPr>
              <w:color w:val="FF0000"/>
            </w:rPr>
            <w:t>Sem vložte evidenčné číslo</w:t>
          </w:r>
        </w:p>
      </w:docPartBody>
    </w:docPart>
    <w:docPart>
      <w:docPartPr>
        <w:name w:val="B442DF152D673B46A390F943FB7DB27F"/>
        <w:category>
          <w:name w:val="General"/>
          <w:gallery w:val="placeholder"/>
        </w:category>
        <w:types>
          <w:type w:val="bbPlcHdr"/>
        </w:types>
        <w:behaviors>
          <w:behavior w:val="content"/>
        </w:behaviors>
        <w:guid w:val="{3DB86059-E58A-2A48-876B-5AFC6468A3E2}"/>
      </w:docPartPr>
      <w:docPartBody>
        <w:p w:rsidR="00917511" w:rsidRDefault="00917511">
          <w:pPr>
            <w:pStyle w:val="B442DF152D673B46A390F943FB7DB27F"/>
          </w:pPr>
          <w:r>
            <w:t>Študijný program</w:t>
          </w:r>
          <w:r w:rsidRPr="008C3053">
            <w:rPr>
              <w:rStyle w:val="Zstupntext"/>
            </w:rPr>
            <w:t xml:space="preserve"> </w:t>
          </w:r>
          <w:r>
            <w:rPr>
              <w:rStyle w:val="Zstupntext"/>
            </w:rPr>
            <w:t>:</w:t>
          </w:r>
        </w:p>
      </w:docPartBody>
    </w:docPart>
    <w:docPart>
      <w:docPartPr>
        <w:name w:val="F8EB0ADE8042354088EF138381331E2D"/>
        <w:category>
          <w:name w:val="General"/>
          <w:gallery w:val="placeholder"/>
        </w:category>
        <w:types>
          <w:type w:val="bbPlcHdr"/>
        </w:types>
        <w:behaviors>
          <w:behavior w:val="content"/>
        </w:behaviors>
        <w:guid w:val="{C42A9159-CBE7-2D46-B916-16173D9B610F}"/>
      </w:docPartPr>
      <w:docPartBody>
        <w:p w:rsidR="00917511" w:rsidRDefault="00917511">
          <w:pPr>
            <w:pStyle w:val="F8EB0ADE8042354088EF138381331E2D"/>
          </w:pPr>
          <w:r w:rsidRPr="0061717F">
            <w:t>Aplikovaná informatika</w:t>
          </w:r>
        </w:p>
      </w:docPartBody>
    </w:docPart>
    <w:docPart>
      <w:docPartPr>
        <w:name w:val="A75C31A99EBC814BB54414C8A0B01E43"/>
        <w:category>
          <w:name w:val="General"/>
          <w:gallery w:val="placeholder"/>
        </w:category>
        <w:types>
          <w:type w:val="bbPlcHdr"/>
        </w:types>
        <w:behaviors>
          <w:behavior w:val="content"/>
        </w:behaviors>
        <w:guid w:val="{38E5C2D6-3E2C-1F43-9912-7D68F9CB523D}"/>
      </w:docPartPr>
      <w:docPartBody>
        <w:p w:rsidR="00917511" w:rsidRDefault="00917511">
          <w:pPr>
            <w:pStyle w:val="A75C31A99EBC814BB54414C8A0B01E43"/>
          </w:pPr>
          <w:r w:rsidRPr="0061717F">
            <w:t>Číslo študijného odboru:</w:t>
          </w:r>
        </w:p>
      </w:docPartBody>
    </w:docPart>
    <w:docPart>
      <w:docPartPr>
        <w:name w:val="2A1F4426FD07684B92C04CC220976DA7"/>
        <w:category>
          <w:name w:val="General"/>
          <w:gallery w:val="placeholder"/>
        </w:category>
        <w:types>
          <w:type w:val="bbPlcHdr"/>
        </w:types>
        <w:behaviors>
          <w:behavior w:val="content"/>
        </w:behaviors>
        <w:guid w:val="{F0916791-69A2-7C42-B18A-D727CFACBE6D}"/>
      </w:docPartPr>
      <w:docPartBody>
        <w:p w:rsidR="00917511" w:rsidRDefault="00917511">
          <w:pPr>
            <w:pStyle w:val="2A1F4426FD07684B92C04CC220976DA7"/>
          </w:pPr>
          <w:r w:rsidRPr="0061717F">
            <w:t>2511</w:t>
          </w:r>
        </w:p>
      </w:docPartBody>
    </w:docPart>
    <w:docPart>
      <w:docPartPr>
        <w:name w:val="7478E3A0DB657043A4417DEED6BB649A"/>
        <w:category>
          <w:name w:val="General"/>
          <w:gallery w:val="placeholder"/>
        </w:category>
        <w:types>
          <w:type w:val="bbPlcHdr"/>
        </w:types>
        <w:behaviors>
          <w:behavior w:val="content"/>
        </w:behaviors>
        <w:guid w:val="{AE328635-FD41-AA40-93B5-4B1008F8C27A}"/>
      </w:docPartPr>
      <w:docPartBody>
        <w:p w:rsidR="00917511" w:rsidRDefault="00917511">
          <w:pPr>
            <w:pStyle w:val="7478E3A0DB657043A4417DEED6BB649A"/>
          </w:pPr>
          <w:r w:rsidRPr="0061717F">
            <w:t>Názov študijného odboru:</w:t>
          </w:r>
        </w:p>
      </w:docPartBody>
    </w:docPart>
    <w:docPart>
      <w:docPartPr>
        <w:name w:val="3F87AB846315E54F8720944909778E4D"/>
        <w:category>
          <w:name w:val="General"/>
          <w:gallery w:val="placeholder"/>
        </w:category>
        <w:types>
          <w:type w:val="bbPlcHdr"/>
        </w:types>
        <w:behaviors>
          <w:behavior w:val="content"/>
        </w:behaviors>
        <w:guid w:val="{F30212FD-A731-ED42-A349-77AFD42F22B1}"/>
      </w:docPartPr>
      <w:docPartBody>
        <w:p w:rsidR="00917511" w:rsidRDefault="00917511">
          <w:pPr>
            <w:pStyle w:val="3F87AB846315E54F8720944909778E4D"/>
          </w:pPr>
          <w:r w:rsidRPr="0061717F">
            <w:t>9.2.9 Aplikovaná informatika</w:t>
          </w:r>
          <w:r w:rsidRPr="0061717F">
            <w:rPr>
              <w:rStyle w:val="Zstupntext"/>
            </w:rPr>
            <w:t xml:space="preserve"> </w:t>
          </w:r>
        </w:p>
      </w:docPartBody>
    </w:docPart>
    <w:docPart>
      <w:docPartPr>
        <w:name w:val="1BF730E159B2A441B553E6E5944FF27C"/>
        <w:category>
          <w:name w:val="General"/>
          <w:gallery w:val="placeholder"/>
        </w:category>
        <w:types>
          <w:type w:val="bbPlcHdr"/>
        </w:types>
        <w:behaviors>
          <w:behavior w:val="content"/>
        </w:behaviors>
        <w:guid w:val="{B7F2832B-295E-A14D-A13F-12A189126A82}"/>
      </w:docPartPr>
      <w:docPartBody>
        <w:p w:rsidR="00917511" w:rsidRDefault="00917511">
          <w:pPr>
            <w:pStyle w:val="1BF730E159B2A441B553E6E5944FF27C"/>
          </w:pPr>
          <w:r w:rsidRPr="0061717F">
            <w:t>Školiace pracovisko:</w:t>
          </w:r>
        </w:p>
      </w:docPartBody>
    </w:docPart>
    <w:docPart>
      <w:docPartPr>
        <w:name w:val="5A7114FBF5BDDD4B91C3F6F7DB1F915C"/>
        <w:category>
          <w:name w:val="General"/>
          <w:gallery w:val="placeholder"/>
        </w:category>
        <w:types>
          <w:type w:val="bbPlcHdr"/>
        </w:types>
        <w:behaviors>
          <w:behavior w:val="content"/>
        </w:behaviors>
        <w:guid w:val="{BDD7E48D-49CE-DD45-B9C7-978858379A66}"/>
      </w:docPartPr>
      <w:docPartBody>
        <w:p w:rsidR="00917511" w:rsidRDefault="00917511">
          <w:pPr>
            <w:pStyle w:val="5A7114FBF5BDDD4B91C3F6F7DB1F915C"/>
          </w:pPr>
          <w:r w:rsidRPr="0061717F">
            <w:t>Ústav informatiky a matematiky</w:t>
          </w:r>
        </w:p>
      </w:docPartBody>
    </w:docPart>
    <w:docPart>
      <w:docPartPr>
        <w:name w:val="E2DD2A25234AE74E965A248A2AC7AB95"/>
        <w:category>
          <w:name w:val="General"/>
          <w:gallery w:val="placeholder"/>
        </w:category>
        <w:types>
          <w:type w:val="bbPlcHdr"/>
        </w:types>
        <w:behaviors>
          <w:behavior w:val="content"/>
        </w:behaviors>
        <w:guid w:val="{E48E1592-7584-8E46-9B52-1F595F119A07}"/>
      </w:docPartPr>
      <w:docPartBody>
        <w:p w:rsidR="00917511" w:rsidRDefault="00917511">
          <w:pPr>
            <w:pStyle w:val="E2DD2A25234AE74E965A248A2AC7AB95"/>
          </w:pPr>
          <w:r w:rsidRPr="0061717F">
            <w:t>Vedúci záverečnej práce:</w:t>
          </w:r>
        </w:p>
      </w:docPartBody>
    </w:docPart>
    <w:docPart>
      <w:docPartPr>
        <w:name w:val="77DAEC4305C77A41849DECF107C30D65"/>
        <w:category>
          <w:name w:val="General"/>
          <w:gallery w:val="placeholder"/>
        </w:category>
        <w:types>
          <w:type w:val="bbPlcHdr"/>
        </w:types>
        <w:behaviors>
          <w:behavior w:val="content"/>
        </w:behaviors>
        <w:guid w:val="{B9EF7505-31C0-2141-9584-68C9FB121D12}"/>
      </w:docPartPr>
      <w:docPartBody>
        <w:p w:rsidR="00917511" w:rsidRDefault="00917511">
          <w:pPr>
            <w:pStyle w:val="77DAEC4305C77A41849DECF107C30D65"/>
          </w:pPr>
          <w:r w:rsidRPr="007938A0">
            <w:rPr>
              <w:color w:val="FF0000"/>
            </w:rPr>
            <w:t>Meno vedúceho</w:t>
          </w:r>
        </w:p>
      </w:docPartBody>
    </w:docPart>
    <w:docPart>
      <w:docPartPr>
        <w:name w:val="959DDC83DB0A28498F1732B764A1886D"/>
        <w:category>
          <w:name w:val="General"/>
          <w:gallery w:val="placeholder"/>
        </w:category>
        <w:types>
          <w:type w:val="bbPlcHdr"/>
        </w:types>
        <w:behaviors>
          <w:behavior w:val="content"/>
        </w:behaviors>
        <w:guid w:val="{1C107741-150B-BC4C-BD98-9F6091A057CE}"/>
      </w:docPartPr>
      <w:docPartBody>
        <w:p w:rsidR="00917511" w:rsidRDefault="00917511">
          <w:pPr>
            <w:pStyle w:val="959DDC83DB0A28498F1732B764A1886D"/>
          </w:pPr>
          <w:r w:rsidRPr="008C3053">
            <w:rPr>
              <w:rStyle w:val="Zstupntext"/>
            </w:rPr>
            <w:t>Click here to enter text.</w:t>
          </w:r>
        </w:p>
      </w:docPartBody>
    </w:docPart>
    <w:docPart>
      <w:docPartPr>
        <w:name w:val="9090791832C2CA4DB0CEC9509A483293"/>
        <w:category>
          <w:name w:val="General"/>
          <w:gallery w:val="placeholder"/>
        </w:category>
        <w:types>
          <w:type w:val="bbPlcHdr"/>
        </w:types>
        <w:behaviors>
          <w:behavior w:val="content"/>
        </w:behaviors>
        <w:guid w:val="{4398339A-D3A6-6745-A64B-0452E7D2FB6B}"/>
      </w:docPartPr>
      <w:docPartBody>
        <w:p w:rsidR="00917511" w:rsidRDefault="00917511">
          <w:pPr>
            <w:pStyle w:val="9090791832C2CA4DB0CEC9509A483293"/>
          </w:pPr>
          <w:r w:rsidRPr="00803E9E">
            <w:rPr>
              <w:rStyle w:val="Nadpis1rovneChar"/>
              <w:color w:val="FF0000"/>
            </w:rPr>
            <w:t>Sem vložte zadanie z AIS</w:t>
          </w:r>
        </w:p>
      </w:docPartBody>
    </w:docPart>
    <w:docPart>
      <w:docPartPr>
        <w:name w:val="18FF7D0F0E660943AB5E0A2D45A8D306"/>
        <w:category>
          <w:name w:val="General"/>
          <w:gallery w:val="placeholder"/>
        </w:category>
        <w:types>
          <w:type w:val="bbPlcHdr"/>
        </w:types>
        <w:behaviors>
          <w:behavior w:val="content"/>
        </w:behaviors>
        <w:guid w:val="{F60AC2AA-5DF0-594D-BBC4-4E8DABC07C57}"/>
      </w:docPartPr>
      <w:docPartBody>
        <w:p w:rsidR="00917511" w:rsidRDefault="00917511">
          <w:pPr>
            <w:pStyle w:val="18FF7D0F0E660943AB5E0A2D45A8D306"/>
          </w:pPr>
          <w:r>
            <w:rPr>
              <w:rStyle w:val="Nadpis1rovneChar"/>
            </w:rPr>
            <w:t>SÚHRN</w:t>
          </w:r>
        </w:p>
      </w:docPartBody>
    </w:docPart>
    <w:docPart>
      <w:docPartPr>
        <w:name w:val="CC044BDC71EDA54EAD1520F007E18692"/>
        <w:category>
          <w:name w:val="General"/>
          <w:gallery w:val="placeholder"/>
        </w:category>
        <w:types>
          <w:type w:val="bbPlcHdr"/>
        </w:types>
        <w:behaviors>
          <w:behavior w:val="content"/>
        </w:behaviors>
        <w:guid w:val="{DD78F969-EAFB-464D-ACBA-E51A4B44B52D}"/>
      </w:docPartPr>
      <w:docPartBody>
        <w:p w:rsidR="00917511" w:rsidRPr="00642CC1" w:rsidRDefault="00917511" w:rsidP="00917511">
          <w:pPr>
            <w:pStyle w:val="Zakladny"/>
          </w:pPr>
          <w:r w:rsidRPr="00642CC1">
            <w:t>SLOVENSKÁ TECHNICKÁ UNIVERZITA V BRATISLAVE</w:t>
          </w:r>
        </w:p>
        <w:p w:rsidR="00917511" w:rsidRDefault="00917511">
          <w:pPr>
            <w:pStyle w:val="CC044BDC71EDA54EAD1520F007E18692"/>
          </w:pPr>
          <w:r w:rsidRPr="00642CC1">
            <w:t>FAKULTA ELEKTROTECHNIKY A</w:t>
          </w:r>
          <w:r>
            <w:t> </w:t>
          </w:r>
          <w:r w:rsidRPr="00642CC1">
            <w:t>INFORMATIKY</w:t>
          </w:r>
        </w:p>
      </w:docPartBody>
    </w:docPart>
    <w:docPart>
      <w:docPartPr>
        <w:name w:val="929D536C18C3814297D04B5CF4BE8CC3"/>
        <w:category>
          <w:name w:val="General"/>
          <w:gallery w:val="placeholder"/>
        </w:category>
        <w:types>
          <w:type w:val="bbPlcHdr"/>
        </w:types>
        <w:behaviors>
          <w:behavior w:val="content"/>
        </w:behaviors>
        <w:guid w:val="{B2C1A85D-862B-9E43-BB3D-E12BA1C286BE}"/>
      </w:docPartPr>
      <w:docPartBody>
        <w:p w:rsidR="00917511" w:rsidRDefault="00917511">
          <w:pPr>
            <w:pStyle w:val="929D536C18C3814297D04B5CF4BE8CC3"/>
          </w:pPr>
          <w:r>
            <w:t>Študijný program</w:t>
          </w:r>
          <w:r w:rsidRPr="008C3053">
            <w:rPr>
              <w:rStyle w:val="Zstupntext"/>
            </w:rPr>
            <w:t xml:space="preserve"> </w:t>
          </w:r>
          <w:r>
            <w:rPr>
              <w:rStyle w:val="Zstupntext"/>
            </w:rPr>
            <w:t>:</w:t>
          </w:r>
        </w:p>
      </w:docPartBody>
    </w:docPart>
    <w:docPart>
      <w:docPartPr>
        <w:name w:val="7A13B53B5436DC4EBBB2DAE59C75F444"/>
        <w:category>
          <w:name w:val="General"/>
          <w:gallery w:val="placeholder"/>
        </w:category>
        <w:types>
          <w:type w:val="bbPlcHdr"/>
        </w:types>
        <w:behaviors>
          <w:behavior w:val="content"/>
        </w:behaviors>
        <w:guid w:val="{2514B898-7E3A-F94D-8822-8AAA038A1EC1}"/>
      </w:docPartPr>
      <w:docPartBody>
        <w:p w:rsidR="00917511" w:rsidRDefault="00917511">
          <w:pPr>
            <w:pStyle w:val="7A13B53B5436DC4EBBB2DAE59C75F444"/>
          </w:pPr>
          <w:r w:rsidRPr="0061717F">
            <w:t>Aplikovaná informatika</w:t>
          </w:r>
        </w:p>
      </w:docPartBody>
    </w:docPart>
    <w:docPart>
      <w:docPartPr>
        <w:name w:val="F03447047D71BA468FE956E659EBA604"/>
        <w:category>
          <w:name w:val="General"/>
          <w:gallery w:val="placeholder"/>
        </w:category>
        <w:types>
          <w:type w:val="bbPlcHdr"/>
        </w:types>
        <w:behaviors>
          <w:behavior w:val="content"/>
        </w:behaviors>
        <w:guid w:val="{99BFED78-41E6-544A-B705-88DD7B7E22EF}"/>
      </w:docPartPr>
      <w:docPartBody>
        <w:p w:rsidR="00917511" w:rsidRDefault="00917511">
          <w:pPr>
            <w:pStyle w:val="F03447047D71BA468FE956E659EBA604"/>
          </w:pPr>
          <w:r w:rsidRPr="00AC4C7B">
            <w:t>Vyberte typ práce</w:t>
          </w:r>
        </w:p>
      </w:docPartBody>
    </w:docPart>
    <w:docPart>
      <w:docPartPr>
        <w:name w:val="C93DED6687207041B4FE09355C7DB607"/>
        <w:category>
          <w:name w:val="General"/>
          <w:gallery w:val="placeholder"/>
        </w:category>
        <w:types>
          <w:type w:val="bbPlcHdr"/>
        </w:types>
        <w:behaviors>
          <w:behavior w:val="content"/>
        </w:behaviors>
        <w:guid w:val="{279FE690-2DDC-374F-948B-5BFDE2F220D4}"/>
      </w:docPartPr>
      <w:docPartBody>
        <w:p w:rsidR="00917511" w:rsidRDefault="00917511">
          <w:pPr>
            <w:pStyle w:val="C93DED6687207041B4FE09355C7DB607"/>
          </w:pPr>
          <w:r w:rsidRPr="00AC4C7B">
            <w:rPr>
              <w:rStyle w:val="Zstupntext"/>
              <w:color w:val="FF0000"/>
            </w:rPr>
            <w:t>Vložte názov práce</w:t>
          </w:r>
          <w:r w:rsidRPr="008C3053">
            <w:rPr>
              <w:rStyle w:val="Zstupntext"/>
            </w:rPr>
            <w:t>.</w:t>
          </w:r>
        </w:p>
      </w:docPartBody>
    </w:docPart>
    <w:docPart>
      <w:docPartPr>
        <w:name w:val="B33036FD2128A3488FB1344A538D775C"/>
        <w:category>
          <w:name w:val="General"/>
          <w:gallery w:val="placeholder"/>
        </w:category>
        <w:types>
          <w:type w:val="bbPlcHdr"/>
        </w:types>
        <w:behaviors>
          <w:behavior w:val="content"/>
        </w:behaviors>
        <w:guid w:val="{F2B4B106-5FE2-C946-9DE9-D3C47BBC3724}"/>
      </w:docPartPr>
      <w:docPartBody>
        <w:p w:rsidR="00917511" w:rsidRDefault="00917511">
          <w:pPr>
            <w:pStyle w:val="B33036FD2128A3488FB1344A538D775C"/>
          </w:pPr>
          <w:r>
            <w:t>Autor:</w:t>
          </w:r>
        </w:p>
      </w:docPartBody>
    </w:docPart>
    <w:docPart>
      <w:docPartPr>
        <w:name w:val="B796D65FFCDE364A8425463D5F49122F"/>
        <w:category>
          <w:name w:val="General"/>
          <w:gallery w:val="placeholder"/>
        </w:category>
        <w:types>
          <w:type w:val="bbPlcHdr"/>
        </w:types>
        <w:behaviors>
          <w:behavior w:val="content"/>
        </w:behaviors>
        <w:guid w:val="{2EF7FA9C-1D2A-914D-BE22-7216678FD8E6}"/>
      </w:docPartPr>
      <w:docPartBody>
        <w:p w:rsidR="00917511" w:rsidRDefault="00917511">
          <w:pPr>
            <w:pStyle w:val="B796D65FFCDE364A8425463D5F49122F"/>
          </w:pPr>
          <w:r w:rsidRPr="007938A0">
            <w:rPr>
              <w:color w:val="FF0000"/>
            </w:rPr>
            <w:t>Meno autora</w:t>
          </w:r>
        </w:p>
      </w:docPartBody>
    </w:docPart>
    <w:docPart>
      <w:docPartPr>
        <w:name w:val="0739B84E8659C74894448C3D7D2F7A3D"/>
        <w:category>
          <w:name w:val="General"/>
          <w:gallery w:val="placeholder"/>
        </w:category>
        <w:types>
          <w:type w:val="bbPlcHdr"/>
        </w:types>
        <w:behaviors>
          <w:behavior w:val="content"/>
        </w:behaviors>
        <w:guid w:val="{9E024013-90A9-154C-AEF5-4C86D726F405}"/>
      </w:docPartPr>
      <w:docPartBody>
        <w:p w:rsidR="00917511" w:rsidRDefault="00917511">
          <w:pPr>
            <w:pStyle w:val="0739B84E8659C74894448C3D7D2F7A3D"/>
          </w:pPr>
          <w:r>
            <w:t>Miesto a rok predloženia práce:</w:t>
          </w:r>
        </w:p>
      </w:docPartBody>
    </w:docPart>
    <w:docPart>
      <w:docPartPr>
        <w:name w:val="FDFE5096943F1A41A33026D49E84EFBC"/>
        <w:category>
          <w:name w:val="General"/>
          <w:gallery w:val="placeholder"/>
        </w:category>
        <w:types>
          <w:type w:val="bbPlcHdr"/>
        </w:types>
        <w:behaviors>
          <w:behavior w:val="content"/>
        </w:behaviors>
        <w:guid w:val="{C2861B4E-328B-9240-AA85-D0B6C877CDFB}"/>
      </w:docPartPr>
      <w:docPartBody>
        <w:p w:rsidR="00917511" w:rsidRDefault="00917511">
          <w:pPr>
            <w:pStyle w:val="FDFE5096943F1A41A33026D49E84EFBC"/>
          </w:pPr>
          <w:r>
            <w:t xml:space="preserve">Bratislava </w:t>
          </w:r>
          <w:r>
            <w:fldChar w:fldCharType="begin"/>
          </w:r>
          <w:r>
            <w:instrText xml:space="preserve"> TIME \@ "yyyy" </w:instrText>
          </w:r>
          <w:r>
            <w:fldChar w:fldCharType="separate"/>
          </w:r>
          <w:r>
            <w:t>2015</w:t>
          </w:r>
          <w:r>
            <w:fldChar w:fldCharType="end"/>
          </w:r>
        </w:p>
      </w:docPartBody>
    </w:docPart>
    <w:docPart>
      <w:docPartPr>
        <w:name w:val="7B7544623CD4D84FBAA71857613DA00E"/>
        <w:category>
          <w:name w:val="General"/>
          <w:gallery w:val="placeholder"/>
        </w:category>
        <w:types>
          <w:type w:val="bbPlcHdr"/>
        </w:types>
        <w:behaviors>
          <w:behavior w:val="content"/>
        </w:behaviors>
        <w:guid w:val="{FD939EA8-879F-784D-A7DB-EFEE426FBF92}"/>
      </w:docPartPr>
      <w:docPartBody>
        <w:p w:rsidR="00917511" w:rsidRDefault="00917511">
          <w:pPr>
            <w:pStyle w:val="7B7544623CD4D84FBAA71857613DA00E"/>
          </w:pPr>
          <w:r w:rsidRPr="00976E12">
            <w:rPr>
              <w:rStyle w:val="ZakladnyChar"/>
              <w:color w:val="FF0000"/>
            </w:rPr>
            <w:t>Vložte text súhrnu, ktorý obsahuje informáciu o cieľoch práce, jej stručnom obsahu a v závere abstraktu sa charakterizuje splnenie cieľa, výsledky a význam celej práce. Píše sa súvisle ako jeden odsek a jeho rozsah je spravidla 100 až 500 slov</w:t>
          </w:r>
        </w:p>
      </w:docPartBody>
    </w:docPart>
    <w:docPart>
      <w:docPartPr>
        <w:name w:val="DA066E0ADBA19341B077FBEE8D190573"/>
        <w:category>
          <w:name w:val="General"/>
          <w:gallery w:val="placeholder"/>
        </w:category>
        <w:types>
          <w:type w:val="bbPlcHdr"/>
        </w:types>
        <w:behaviors>
          <w:behavior w:val="content"/>
        </w:behaviors>
        <w:guid w:val="{BD605A87-970A-3A49-8A88-4A5B04AFFB55}"/>
      </w:docPartPr>
      <w:docPartBody>
        <w:p w:rsidR="00917511" w:rsidRDefault="00917511">
          <w:pPr>
            <w:pStyle w:val="DA066E0ADBA19341B077FBEE8D190573"/>
          </w:pPr>
          <w:r w:rsidRPr="00E66E98">
            <w:t>Kľúčové slová:</w:t>
          </w:r>
          <w:r>
            <w:tab/>
          </w:r>
        </w:p>
      </w:docPartBody>
    </w:docPart>
    <w:docPart>
      <w:docPartPr>
        <w:name w:val="51844ADA721F6C47A342872B03490A8E"/>
        <w:category>
          <w:name w:val="General"/>
          <w:gallery w:val="placeholder"/>
        </w:category>
        <w:types>
          <w:type w:val="bbPlcHdr"/>
        </w:types>
        <w:behaviors>
          <w:behavior w:val="content"/>
        </w:behaviors>
        <w:guid w:val="{43754CA3-32EF-1442-8C73-9B569AA8C3C3}"/>
      </w:docPartPr>
      <w:docPartBody>
        <w:p w:rsidR="00917511" w:rsidRDefault="00917511">
          <w:pPr>
            <w:pStyle w:val="51844ADA721F6C47A342872B03490A8E"/>
          </w:pPr>
          <w:r w:rsidRPr="007938A0">
            <w:rPr>
              <w:color w:val="FF0000"/>
            </w:rPr>
            <w:t>Sem vložte 3 - 5 kľúčových slov</w:t>
          </w:r>
        </w:p>
      </w:docPartBody>
    </w:docPart>
    <w:docPart>
      <w:docPartPr>
        <w:name w:val="E6D47FF56AD7A646A3220C347F1D01B5"/>
        <w:category>
          <w:name w:val="General"/>
          <w:gallery w:val="placeholder"/>
        </w:category>
        <w:types>
          <w:type w:val="bbPlcHdr"/>
        </w:types>
        <w:behaviors>
          <w:behavior w:val="content"/>
        </w:behaviors>
        <w:guid w:val="{00A9AFEF-2B47-A144-9832-45114C215C9A}"/>
      </w:docPartPr>
      <w:docPartBody>
        <w:p w:rsidR="00917511" w:rsidRDefault="00917511">
          <w:pPr>
            <w:pStyle w:val="E6D47FF56AD7A646A3220C347F1D01B5"/>
          </w:pPr>
          <w:r w:rsidRPr="008C3053">
            <w:rPr>
              <w:rStyle w:val="Zstupntext"/>
            </w:rPr>
            <w:t>Click here to enter text.</w:t>
          </w:r>
        </w:p>
      </w:docPartBody>
    </w:docPart>
    <w:docPart>
      <w:docPartPr>
        <w:name w:val="02057C304DE0D34DAA3A18326832FB28"/>
        <w:category>
          <w:name w:val="General"/>
          <w:gallery w:val="placeholder"/>
        </w:category>
        <w:types>
          <w:type w:val="bbPlcHdr"/>
        </w:types>
        <w:behaviors>
          <w:behavior w:val="content"/>
        </w:behaviors>
        <w:guid w:val="{73DA9464-F2F9-CE4F-AF4B-966CE0647E7E}"/>
      </w:docPartPr>
      <w:docPartBody>
        <w:p w:rsidR="00917511" w:rsidRDefault="00917511">
          <w:pPr>
            <w:pStyle w:val="02057C304DE0D34DAA3A18326832FB28"/>
          </w:pPr>
          <w:r>
            <w:rPr>
              <w:rStyle w:val="Nadpis1rovneChar"/>
            </w:rPr>
            <w:t>ABSTRACT</w:t>
          </w:r>
        </w:p>
      </w:docPartBody>
    </w:docPart>
    <w:docPart>
      <w:docPartPr>
        <w:name w:val="895A8762B202254681A8B8BA393C79A3"/>
        <w:category>
          <w:name w:val="General"/>
          <w:gallery w:val="placeholder"/>
        </w:category>
        <w:types>
          <w:type w:val="bbPlcHdr"/>
        </w:types>
        <w:behaviors>
          <w:behavior w:val="content"/>
        </w:behaviors>
        <w:guid w:val="{489E2877-FD45-1045-B13B-4E635D3DBC43}"/>
      </w:docPartPr>
      <w:docPartBody>
        <w:p w:rsidR="00917511" w:rsidRDefault="00917511" w:rsidP="00917511">
          <w:pPr>
            <w:pStyle w:val="Zakladny"/>
            <w:ind w:left="454" w:firstLine="0"/>
          </w:pPr>
          <w:r>
            <w:t>SLOVAK UNIVERSITY OF TECHNOLOGY IN BRATISLAVA</w:t>
          </w:r>
        </w:p>
        <w:p w:rsidR="00917511" w:rsidRDefault="00917511">
          <w:pPr>
            <w:pStyle w:val="895A8762B202254681A8B8BA393C79A3"/>
          </w:pPr>
          <w:r>
            <w:t>FACULTY OF ELECTRICAL ENGINEERING AND INFORMA</w:t>
          </w:r>
          <w:r w:rsidRPr="00803E9E">
            <w:t>TION TECHNOLOGY</w:t>
          </w:r>
          <w:r>
            <w:t xml:space="preserve"> </w:t>
          </w:r>
        </w:p>
      </w:docPartBody>
    </w:docPart>
    <w:docPart>
      <w:docPartPr>
        <w:name w:val="5ED8FDD724E8F342818342E0C26CDDE7"/>
        <w:category>
          <w:name w:val="General"/>
          <w:gallery w:val="placeholder"/>
        </w:category>
        <w:types>
          <w:type w:val="bbPlcHdr"/>
        </w:types>
        <w:behaviors>
          <w:behavior w:val="content"/>
        </w:behaviors>
        <w:guid w:val="{220AE855-2D07-E040-9A19-DF6203205A2B}"/>
      </w:docPartPr>
      <w:docPartBody>
        <w:p w:rsidR="00917511" w:rsidRDefault="00917511">
          <w:pPr>
            <w:pStyle w:val="5ED8FDD724E8F342818342E0C26CDDE7"/>
          </w:pPr>
          <w:r w:rsidRPr="00803E9E">
            <w:t xml:space="preserve">Study Programme: </w:t>
          </w:r>
        </w:p>
      </w:docPartBody>
    </w:docPart>
    <w:docPart>
      <w:docPartPr>
        <w:name w:val="898CE174E75D0D4A83CA31D7165B6D03"/>
        <w:category>
          <w:name w:val="General"/>
          <w:gallery w:val="placeholder"/>
        </w:category>
        <w:types>
          <w:type w:val="bbPlcHdr"/>
        </w:types>
        <w:behaviors>
          <w:behavior w:val="content"/>
        </w:behaviors>
        <w:guid w:val="{7B371BDA-F64D-2E42-BCC6-A16A05E28CA6}"/>
      </w:docPartPr>
      <w:docPartBody>
        <w:p w:rsidR="00917511" w:rsidRDefault="00917511">
          <w:pPr>
            <w:pStyle w:val="898CE174E75D0D4A83CA31D7165B6D03"/>
          </w:pPr>
          <w:r w:rsidRPr="0061717F">
            <w:t>Aplikovaná informatika</w:t>
          </w:r>
        </w:p>
      </w:docPartBody>
    </w:docPart>
    <w:docPart>
      <w:docPartPr>
        <w:name w:val="B91F793B0C4566468A9AD98610BFA5BE"/>
        <w:category>
          <w:name w:val="General"/>
          <w:gallery w:val="placeholder"/>
        </w:category>
        <w:types>
          <w:type w:val="bbPlcHdr"/>
        </w:types>
        <w:behaviors>
          <w:behavior w:val="content"/>
        </w:behaviors>
        <w:guid w:val="{AD775250-A2CB-F744-9D01-8BABC2926F1F}"/>
      </w:docPartPr>
      <w:docPartBody>
        <w:p w:rsidR="00917511" w:rsidRDefault="00917511">
          <w:pPr>
            <w:pStyle w:val="B91F793B0C4566468A9AD98610BFA5BE"/>
          </w:pPr>
          <w:r w:rsidRPr="00803E9E">
            <w:rPr>
              <w:color w:val="FF0000"/>
            </w:rPr>
            <w:t>Vyberte ty práce</w:t>
          </w:r>
        </w:p>
      </w:docPartBody>
    </w:docPart>
    <w:docPart>
      <w:docPartPr>
        <w:name w:val="F5A90D258412C94D9264F01D38090038"/>
        <w:category>
          <w:name w:val="General"/>
          <w:gallery w:val="placeholder"/>
        </w:category>
        <w:types>
          <w:type w:val="bbPlcHdr"/>
        </w:types>
        <w:behaviors>
          <w:behavior w:val="content"/>
        </w:behaviors>
        <w:guid w:val="{CB8C2E42-64C0-A24E-A837-6A8A79A35412}"/>
      </w:docPartPr>
      <w:docPartBody>
        <w:p w:rsidR="00917511" w:rsidRDefault="00917511">
          <w:pPr>
            <w:pStyle w:val="F5A90D258412C94D9264F01D38090038"/>
          </w:pPr>
          <w:r w:rsidRPr="00AC4C7B">
            <w:rPr>
              <w:rStyle w:val="Zstupntext"/>
              <w:color w:val="FF0000"/>
            </w:rPr>
            <w:t>Vložte názov práce</w:t>
          </w:r>
          <w:r w:rsidRPr="008C3053">
            <w:rPr>
              <w:rStyle w:val="Zstupntext"/>
            </w:rPr>
            <w:t>.</w:t>
          </w:r>
        </w:p>
      </w:docPartBody>
    </w:docPart>
    <w:docPart>
      <w:docPartPr>
        <w:name w:val="DE00BBD7A9DB2143B2D9F59145549D27"/>
        <w:category>
          <w:name w:val="General"/>
          <w:gallery w:val="placeholder"/>
        </w:category>
        <w:types>
          <w:type w:val="bbPlcHdr"/>
        </w:types>
        <w:behaviors>
          <w:behavior w:val="content"/>
        </w:behaviors>
        <w:guid w:val="{7D9406F5-9D0F-1746-9E9D-03371158C3DA}"/>
      </w:docPartPr>
      <w:docPartBody>
        <w:p w:rsidR="00917511" w:rsidRDefault="00917511">
          <w:pPr>
            <w:pStyle w:val="DE00BBD7A9DB2143B2D9F59145549D27"/>
          </w:pPr>
          <w:r>
            <w:t>Autor:</w:t>
          </w:r>
        </w:p>
      </w:docPartBody>
    </w:docPart>
    <w:docPart>
      <w:docPartPr>
        <w:name w:val="28BC42EC82F6D9489AACA863E477BE8E"/>
        <w:category>
          <w:name w:val="General"/>
          <w:gallery w:val="placeholder"/>
        </w:category>
        <w:types>
          <w:type w:val="bbPlcHdr"/>
        </w:types>
        <w:behaviors>
          <w:behavior w:val="content"/>
        </w:behaviors>
        <w:guid w:val="{6054FF21-281D-E749-B1D8-B082535AC369}"/>
      </w:docPartPr>
      <w:docPartBody>
        <w:p w:rsidR="00917511" w:rsidRDefault="00917511">
          <w:pPr>
            <w:pStyle w:val="28BC42EC82F6D9489AACA863E477BE8E"/>
          </w:pPr>
          <w:r w:rsidRPr="007938A0">
            <w:rPr>
              <w:color w:val="FF0000"/>
            </w:rPr>
            <w:t>Meno autora</w:t>
          </w:r>
        </w:p>
      </w:docPartBody>
    </w:docPart>
    <w:docPart>
      <w:docPartPr>
        <w:name w:val="27B8CD4876BF3A408DEC405D305F4137"/>
        <w:category>
          <w:name w:val="General"/>
          <w:gallery w:val="placeholder"/>
        </w:category>
        <w:types>
          <w:type w:val="bbPlcHdr"/>
        </w:types>
        <w:behaviors>
          <w:behavior w:val="content"/>
        </w:behaviors>
        <w:guid w:val="{C6727A80-0E8A-B74D-ABFB-C2467AA711C5}"/>
      </w:docPartPr>
      <w:docPartBody>
        <w:p w:rsidR="00917511" w:rsidRDefault="00917511">
          <w:pPr>
            <w:pStyle w:val="27B8CD4876BF3A408DEC405D305F4137"/>
          </w:pPr>
          <w:r w:rsidRPr="007938A0">
            <w:rPr>
              <w:color w:val="FF0000"/>
            </w:rPr>
            <w:t>Meno vedúceho</w:t>
          </w:r>
        </w:p>
      </w:docPartBody>
    </w:docPart>
    <w:docPart>
      <w:docPartPr>
        <w:name w:val="7973249B0C7AC144B213C02E69FBD1B2"/>
        <w:category>
          <w:name w:val="General"/>
          <w:gallery w:val="placeholder"/>
        </w:category>
        <w:types>
          <w:type w:val="bbPlcHdr"/>
        </w:types>
        <w:behaviors>
          <w:behavior w:val="content"/>
        </w:behaviors>
        <w:guid w:val="{CA1AFB68-4117-A348-9D66-41A707DB3BE1}"/>
      </w:docPartPr>
      <w:docPartBody>
        <w:p w:rsidR="00917511" w:rsidRDefault="00917511">
          <w:pPr>
            <w:pStyle w:val="7973249B0C7AC144B213C02E69FBD1B2"/>
          </w:pPr>
          <w:r>
            <w:rPr>
              <w:rStyle w:val="ZakladnyChar"/>
            </w:rPr>
            <w:t>Place and year of submission</w:t>
          </w:r>
          <w:r>
            <w:t>:</w:t>
          </w:r>
        </w:p>
      </w:docPartBody>
    </w:docPart>
    <w:docPart>
      <w:docPartPr>
        <w:name w:val="99ADC54FFFB844408B0D969402677711"/>
        <w:category>
          <w:name w:val="General"/>
          <w:gallery w:val="placeholder"/>
        </w:category>
        <w:types>
          <w:type w:val="bbPlcHdr"/>
        </w:types>
        <w:behaviors>
          <w:behavior w:val="content"/>
        </w:behaviors>
        <w:guid w:val="{FEA48F21-A60A-C740-8B84-2F8A7D7FB8A7}"/>
      </w:docPartPr>
      <w:docPartBody>
        <w:p w:rsidR="00917511" w:rsidRDefault="00917511">
          <w:pPr>
            <w:pStyle w:val="99ADC54FFFB844408B0D969402677711"/>
          </w:pPr>
          <w:r>
            <w:t xml:space="preserve">Bratislava </w:t>
          </w:r>
          <w:r>
            <w:fldChar w:fldCharType="begin"/>
          </w:r>
          <w:r>
            <w:instrText xml:space="preserve"> TIME \@ "yyyy" </w:instrText>
          </w:r>
          <w:r>
            <w:fldChar w:fldCharType="separate"/>
          </w:r>
          <w:r>
            <w:t>2015</w:t>
          </w:r>
          <w:r>
            <w:fldChar w:fldCharType="end"/>
          </w:r>
        </w:p>
      </w:docPartBody>
    </w:docPart>
    <w:docPart>
      <w:docPartPr>
        <w:name w:val="16058CC96A073E47A897068E1486B76F"/>
        <w:category>
          <w:name w:val="General"/>
          <w:gallery w:val="placeholder"/>
        </w:category>
        <w:types>
          <w:type w:val="bbPlcHdr"/>
        </w:types>
        <w:behaviors>
          <w:behavior w:val="content"/>
        </w:behaviors>
        <w:guid w:val="{13A26F63-36F1-0E47-BD2E-986EE503A1C0}"/>
      </w:docPartPr>
      <w:docPartBody>
        <w:p w:rsidR="00917511" w:rsidRDefault="00917511">
          <w:pPr>
            <w:pStyle w:val="16058CC96A073E47A897068E1486B76F"/>
          </w:pPr>
          <w:r w:rsidRPr="00976E12">
            <w:rPr>
              <w:rStyle w:val="ZakladnyChar"/>
              <w:color w:val="FF0000"/>
            </w:rPr>
            <w:t>Vložte text súhrnu, ktorý obsahuje informáciu o cieľoch práce, jej stručnom obsahu a v závere abstraktu sa charakterizuje splnenie cieľa, výsledky a význam celej práce. Píše sa súvisle ako jeden odsek a jeho rozsah je spravidla 100 až 500 slov</w:t>
          </w:r>
        </w:p>
      </w:docPartBody>
    </w:docPart>
    <w:docPart>
      <w:docPartPr>
        <w:name w:val="6F08683D58D4284F98B5CE3EC7838D83"/>
        <w:category>
          <w:name w:val="General"/>
          <w:gallery w:val="placeholder"/>
        </w:category>
        <w:types>
          <w:type w:val="bbPlcHdr"/>
        </w:types>
        <w:behaviors>
          <w:behavior w:val="content"/>
        </w:behaviors>
        <w:guid w:val="{5688A8A1-39D1-364E-AA81-589C35DC844B}"/>
      </w:docPartPr>
      <w:docPartBody>
        <w:p w:rsidR="00917511" w:rsidRDefault="00917511">
          <w:pPr>
            <w:pStyle w:val="6F08683D58D4284F98B5CE3EC7838D83"/>
          </w:pPr>
          <w:r w:rsidRPr="00E66E98">
            <w:t>K</w:t>
          </w:r>
          <w:r>
            <w:t>ey words</w:t>
          </w:r>
          <w:r w:rsidRPr="00E66E98">
            <w:t>:</w:t>
          </w:r>
          <w:r>
            <w:tab/>
          </w:r>
        </w:p>
      </w:docPartBody>
    </w:docPart>
    <w:docPart>
      <w:docPartPr>
        <w:name w:val="2269D838727BA940A4A39DB333C4A5D1"/>
        <w:category>
          <w:name w:val="General"/>
          <w:gallery w:val="placeholder"/>
        </w:category>
        <w:types>
          <w:type w:val="bbPlcHdr"/>
        </w:types>
        <w:behaviors>
          <w:behavior w:val="content"/>
        </w:behaviors>
        <w:guid w:val="{11C8FA1D-7FF3-6D46-881F-CA5139F14F30}"/>
      </w:docPartPr>
      <w:docPartBody>
        <w:p w:rsidR="00917511" w:rsidRDefault="00917511">
          <w:pPr>
            <w:pStyle w:val="2269D838727BA940A4A39DB333C4A5D1"/>
          </w:pPr>
          <w:r w:rsidRPr="007938A0">
            <w:rPr>
              <w:color w:val="FF0000"/>
            </w:rPr>
            <w:t>Sem vložte 3 - 5 kľúčových slov</w:t>
          </w:r>
        </w:p>
      </w:docPartBody>
    </w:docPart>
    <w:docPart>
      <w:docPartPr>
        <w:name w:val="23737E8B7C34A547B3E77CF442C6CC94"/>
        <w:category>
          <w:name w:val="General"/>
          <w:gallery w:val="placeholder"/>
        </w:category>
        <w:types>
          <w:type w:val="bbPlcHdr"/>
        </w:types>
        <w:behaviors>
          <w:behavior w:val="content"/>
        </w:behaviors>
        <w:guid w:val="{6F164428-01C2-4E4F-9BA3-8C918BE906FB}"/>
      </w:docPartPr>
      <w:docPartBody>
        <w:p w:rsidR="00917511" w:rsidRDefault="00917511">
          <w:pPr>
            <w:pStyle w:val="23737E8B7C34A547B3E77CF442C6CC94"/>
          </w:pPr>
          <w:r>
            <w:rPr>
              <w:rStyle w:val="Nadpis1rovneChar"/>
            </w:rPr>
            <w:t>Vyhlásenie autora</w:t>
          </w:r>
        </w:p>
      </w:docPartBody>
    </w:docPart>
    <w:docPart>
      <w:docPartPr>
        <w:name w:val="EF0EB613A17F34448726EEAB45D387BD"/>
        <w:category>
          <w:name w:val="General"/>
          <w:gallery w:val="placeholder"/>
        </w:category>
        <w:types>
          <w:type w:val="bbPlcHdr"/>
        </w:types>
        <w:behaviors>
          <w:behavior w:val="content"/>
        </w:behaviors>
        <w:guid w:val="{5B2C63B4-D41F-1D49-B080-004C3A05CB03}"/>
      </w:docPartPr>
      <w:docPartBody>
        <w:p w:rsidR="00917511" w:rsidRDefault="00917511">
          <w:pPr>
            <w:pStyle w:val="EF0EB613A17F34448726EEAB45D387BD"/>
          </w:pPr>
          <w:r>
            <w:t xml:space="preserve">čestne vyhlasujem, že som </w:t>
          </w:r>
        </w:p>
      </w:docPartBody>
    </w:docPart>
    <w:docPart>
      <w:docPartPr>
        <w:name w:val="BEB5C0EBA27F694C8F4D01722E96E6C7"/>
        <w:category>
          <w:name w:val="General"/>
          <w:gallery w:val="placeholder"/>
        </w:category>
        <w:types>
          <w:type w:val="bbPlcHdr"/>
        </w:types>
        <w:behaviors>
          <w:behavior w:val="content"/>
        </w:behaviors>
        <w:guid w:val="{426A0AD9-C369-D544-BD78-A6F602A47AE9}"/>
      </w:docPartPr>
      <w:docPartBody>
        <w:p w:rsidR="00917511" w:rsidRDefault="00917511">
          <w:pPr>
            <w:pStyle w:val="BEB5C0EBA27F694C8F4D01722E96E6C7"/>
          </w:pPr>
          <w:r>
            <w:t>na základe poznatkov získaných počas štúdia a informácií z dostupnej literatúry uvedenej v práci.</w:t>
          </w:r>
        </w:p>
      </w:docPartBody>
    </w:docPart>
    <w:docPart>
      <w:docPartPr>
        <w:name w:val="160445B04394C74F8E3877CD558710EC"/>
        <w:category>
          <w:name w:val="General"/>
          <w:gallery w:val="placeholder"/>
        </w:category>
        <w:types>
          <w:type w:val="bbPlcHdr"/>
        </w:types>
        <w:behaviors>
          <w:behavior w:val="content"/>
        </w:behaviors>
        <w:guid w:val="{8DB8A24C-CDE8-8141-A245-FDFEBFC72955}"/>
      </w:docPartPr>
      <w:docPartBody>
        <w:p w:rsidR="00917511" w:rsidRDefault="00917511">
          <w:pPr>
            <w:pStyle w:val="160445B04394C74F8E3877CD558710EC"/>
          </w:pPr>
          <w:r>
            <w:t xml:space="preserve">Uvedenú prácu som </w:t>
          </w:r>
        </w:p>
      </w:docPartBody>
    </w:docPart>
    <w:docPart>
      <w:docPartPr>
        <w:name w:val="A0F8A9DA9BFEC045A1670CE383D313A1"/>
        <w:category>
          <w:name w:val="General"/>
          <w:gallery w:val="placeholder"/>
        </w:category>
        <w:types>
          <w:type w:val="bbPlcHdr"/>
        </w:types>
        <w:behaviors>
          <w:behavior w:val="content"/>
        </w:behaviors>
        <w:guid w:val="{C6137DF1-46D2-E040-9EA1-9754E1F14481}"/>
      </w:docPartPr>
      <w:docPartBody>
        <w:p w:rsidR="00917511" w:rsidRDefault="00917511">
          <w:pPr>
            <w:pStyle w:val="A0F8A9DA9BFEC045A1670CE383D313A1"/>
          </w:pPr>
          <w:r w:rsidRPr="005A315A">
            <w:t>pod vedením</w:t>
          </w:r>
          <w:r>
            <w:rPr>
              <w:rFonts w:ascii="Arial" w:hAnsi="Arial" w:cs="Arial"/>
              <w:szCs w:val="20"/>
            </w:rPr>
            <w:t xml:space="preserve"> </w:t>
          </w:r>
        </w:p>
      </w:docPartBody>
    </w:docPart>
    <w:docPart>
      <w:docPartPr>
        <w:name w:val="2502562A9D204347A9EEC3F5D4F17995"/>
        <w:category>
          <w:name w:val="General"/>
          <w:gallery w:val="placeholder"/>
        </w:category>
        <w:types>
          <w:type w:val="bbPlcHdr"/>
        </w:types>
        <w:behaviors>
          <w:behavior w:val="content"/>
        </w:behaviors>
        <w:guid w:val="{EA28C336-FF13-B74D-A3D9-83185EBAA7C9}"/>
      </w:docPartPr>
      <w:docPartBody>
        <w:p w:rsidR="00917511" w:rsidRDefault="00917511">
          <w:pPr>
            <w:pStyle w:val="2502562A9D204347A9EEC3F5D4F17995"/>
          </w:pPr>
          <w:r>
            <w:rPr>
              <w:rStyle w:val="ZakladnyChar"/>
            </w:rPr>
            <w:t>V </w:t>
          </w:r>
          <w:r w:rsidRPr="000A1115">
            <w:rPr>
              <w:rStyle w:val="ZakladnyChar"/>
            </w:rPr>
            <w:t>Bratislave</w:t>
          </w:r>
          <w:r>
            <w:rPr>
              <w:rStyle w:val="ZakladnyChar"/>
            </w:rPr>
            <w:t xml:space="preserve"> dňa </w:t>
          </w:r>
        </w:p>
      </w:docPartBody>
    </w:docPart>
    <w:docPart>
      <w:docPartPr>
        <w:name w:val="5411BD3D4580B84983F3F07BAA3EB4BC"/>
        <w:category>
          <w:name w:val="General"/>
          <w:gallery w:val="placeholder"/>
        </w:category>
        <w:types>
          <w:type w:val="bbPlcHdr"/>
        </w:types>
        <w:behaviors>
          <w:behavior w:val="content"/>
        </w:behaviors>
        <w:guid w:val="{FC823A51-1651-B64A-ADB0-0830AA8AF7B9}"/>
      </w:docPartPr>
      <w:docPartBody>
        <w:p w:rsidR="00917511" w:rsidRDefault="00917511" w:rsidP="00917511">
          <w:pPr>
            <w:pStyle w:val="Zakladny"/>
            <w:rPr>
              <w:rStyle w:val="ZakladnyChar"/>
            </w:rPr>
          </w:pPr>
          <w:r>
            <w:rPr>
              <w:rStyle w:val="ZakladnyChar"/>
            </w:rPr>
            <w:t>..................................................</w:t>
          </w:r>
        </w:p>
        <w:p w:rsidR="00917511" w:rsidRDefault="00917511">
          <w:pPr>
            <w:pStyle w:val="5411BD3D4580B84983F3F07BAA3EB4BC"/>
          </w:pPr>
          <w:r>
            <w:rPr>
              <w:rStyle w:val="ZakladnyChar"/>
            </w:rPr>
            <w:t>podpis autora</w:t>
          </w:r>
        </w:p>
      </w:docPartBody>
    </w:docPart>
    <w:docPart>
      <w:docPartPr>
        <w:name w:val="A9EC4BE8A98210418787874D210DBA88"/>
        <w:category>
          <w:name w:val="General"/>
          <w:gallery w:val="placeholder"/>
        </w:category>
        <w:types>
          <w:type w:val="bbPlcHdr"/>
        </w:types>
        <w:behaviors>
          <w:behavior w:val="content"/>
        </w:behaviors>
        <w:guid w:val="{DEA5DCDE-1C72-494B-BBF5-1FF0C4B7ACA8}"/>
      </w:docPartPr>
      <w:docPartBody>
        <w:p w:rsidR="00917511" w:rsidRDefault="00917511">
          <w:pPr>
            <w:pStyle w:val="A9EC4BE8A98210418787874D210DBA88"/>
          </w:pPr>
          <w:r w:rsidRPr="000A1115">
            <w:rPr>
              <w:rStyle w:val="Nadpis1rovneChar"/>
            </w:rPr>
            <w:t>Poďakovanie</w:t>
          </w:r>
        </w:p>
      </w:docPartBody>
    </w:docPart>
    <w:docPart>
      <w:docPartPr>
        <w:name w:val="AA098945C6BEF94A8FC8377B94E8937F"/>
        <w:category>
          <w:name w:val="General"/>
          <w:gallery w:val="placeholder"/>
        </w:category>
        <w:types>
          <w:type w:val="bbPlcHdr"/>
        </w:types>
        <w:behaviors>
          <w:behavior w:val="content"/>
        </w:behaviors>
        <w:guid w:val="{C6F05EE8-DD3E-9947-B059-21434D50E01F}"/>
      </w:docPartPr>
      <w:docPartBody>
        <w:p w:rsidR="00917511" w:rsidRDefault="00917511">
          <w:pPr>
            <w:pStyle w:val="AA098945C6BEF94A8FC8377B94E8937F"/>
          </w:pPr>
          <w:r w:rsidRPr="00D004AE">
            <w:rPr>
              <w:rStyle w:val="Nadpis1rovneChar"/>
            </w:rPr>
            <w:t>Obsah</w:t>
          </w:r>
        </w:p>
      </w:docPartBody>
    </w:docPart>
    <w:docPart>
      <w:docPartPr>
        <w:name w:val="A25253EBEBB581478B2820CA464BF09E"/>
        <w:category>
          <w:name w:val="General"/>
          <w:gallery w:val="placeholder"/>
        </w:category>
        <w:types>
          <w:type w:val="bbPlcHdr"/>
        </w:types>
        <w:behaviors>
          <w:behavior w:val="content"/>
        </w:behaviors>
        <w:guid w:val="{F999BA48-82BA-5F41-805D-74A867AC7B82}"/>
      </w:docPartPr>
      <w:docPartBody>
        <w:p w:rsidR="00917511" w:rsidRDefault="00917511" w:rsidP="00917511">
          <w:pPr>
            <w:pStyle w:val="A25253EBEBB581478B2820CA464BF09E"/>
          </w:pPr>
          <w:r w:rsidRPr="007938A0">
            <w:rPr>
              <w:color w:val="FF0000"/>
            </w:rPr>
            <w:t>Sem vložte evidenčné číslo</w:t>
          </w:r>
        </w:p>
      </w:docPartBody>
    </w:docPart>
    <w:docPart>
      <w:docPartPr>
        <w:name w:val="88BEF76818434026A7973C55029B53A7"/>
        <w:category>
          <w:name w:val="Všeobecné"/>
          <w:gallery w:val="placeholder"/>
        </w:category>
        <w:types>
          <w:type w:val="bbPlcHdr"/>
        </w:types>
        <w:behaviors>
          <w:behavior w:val="content"/>
        </w:behaviors>
        <w:guid w:val="{59B1113D-A2E9-45DC-A1EB-7BB7BC575C2F}"/>
      </w:docPartPr>
      <w:docPartBody>
        <w:p w:rsidR="0048050E" w:rsidRDefault="0048050E" w:rsidP="0048050E">
          <w:pPr>
            <w:pStyle w:val="88BEF76818434026A7973C55029B53A7"/>
          </w:pPr>
          <w:r w:rsidRPr="00803E9E">
            <w:t>Superviso</w:t>
          </w:r>
          <w:r>
            <w:t>r</w:t>
          </w:r>
          <w:r w:rsidRPr="0061717F">
            <w:t>:</w:t>
          </w:r>
        </w:p>
      </w:docPartBody>
    </w:docPart>
    <w:docPart>
      <w:docPartPr>
        <w:name w:val="E935BC5B372F41089310C0EA29EC12C1"/>
        <w:category>
          <w:name w:val="Všeobecné"/>
          <w:gallery w:val="placeholder"/>
        </w:category>
        <w:types>
          <w:type w:val="bbPlcHdr"/>
        </w:types>
        <w:behaviors>
          <w:behavior w:val="content"/>
        </w:behaviors>
        <w:guid w:val="{76281693-76E5-41DD-8C57-542C998B0A7E}"/>
      </w:docPartPr>
      <w:docPartBody>
        <w:p w:rsidR="0048050E" w:rsidRDefault="0048050E" w:rsidP="0048050E">
          <w:pPr>
            <w:pStyle w:val="E935BC5B372F41089310C0EA29EC12C1"/>
          </w:pPr>
          <w:r w:rsidRPr="0061717F">
            <w:t>Vedúci záverečnej práce:</w:t>
          </w:r>
        </w:p>
      </w:docPartBody>
    </w:docPart>
    <w:docPart>
      <w:docPartPr>
        <w:name w:val="E855BA4C59F8435FAF8B9BCCD4018124"/>
        <w:category>
          <w:name w:val="Všeobecné"/>
          <w:gallery w:val="placeholder"/>
        </w:category>
        <w:types>
          <w:type w:val="bbPlcHdr"/>
        </w:types>
        <w:behaviors>
          <w:behavior w:val="content"/>
        </w:behaviors>
        <w:guid w:val="{7C43A420-1BBB-4711-8529-229846471E2B}"/>
      </w:docPartPr>
      <w:docPartBody>
        <w:p w:rsidR="0048050E" w:rsidRDefault="0048050E" w:rsidP="0048050E">
          <w:pPr>
            <w:pStyle w:val="E855BA4C59F8435FAF8B9BCCD4018124"/>
          </w:pPr>
          <w:r w:rsidRPr="007938A0">
            <w:rPr>
              <w:color w:val="FF0000"/>
            </w:rPr>
            <w:t>Meno vedúceho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0B06C8"/>
    <w:multiLevelType w:val="multilevel"/>
    <w:tmpl w:val="D04CA010"/>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511"/>
    <w:rsid w:val="00356FBF"/>
    <w:rsid w:val="00383021"/>
    <w:rsid w:val="003F45A6"/>
    <w:rsid w:val="003F7AE9"/>
    <w:rsid w:val="00453FA8"/>
    <w:rsid w:val="0048050E"/>
    <w:rsid w:val="00895828"/>
    <w:rsid w:val="008A12E5"/>
    <w:rsid w:val="00913BE7"/>
    <w:rsid w:val="00917511"/>
    <w:rsid w:val="00B24EB3"/>
    <w:rsid w:val="00C267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909284FF9F2ADE4EB02CA37FC877AA8D">
    <w:name w:val="909284FF9F2ADE4EB02CA37FC877AA8D"/>
  </w:style>
  <w:style w:type="paragraph" w:customStyle="1" w:styleId="360AD8EFCC49F3408C8191D5C52FA0EB">
    <w:name w:val="360AD8EFCC49F3408C8191D5C52FA0EB"/>
  </w:style>
  <w:style w:type="character" w:styleId="Zstupntext">
    <w:name w:val="Placeholder Text"/>
    <w:basedOn w:val="Predvolenpsmoodseku"/>
    <w:uiPriority w:val="99"/>
    <w:semiHidden/>
    <w:rsid w:val="00453FA8"/>
    <w:rPr>
      <w:color w:val="808080"/>
    </w:rPr>
  </w:style>
  <w:style w:type="paragraph" w:customStyle="1" w:styleId="B442DF152D673B46A390F943FB7DB27F">
    <w:name w:val="B442DF152D673B46A390F943FB7DB27F"/>
  </w:style>
  <w:style w:type="paragraph" w:customStyle="1" w:styleId="F8EB0ADE8042354088EF138381331E2D">
    <w:name w:val="F8EB0ADE8042354088EF138381331E2D"/>
  </w:style>
  <w:style w:type="paragraph" w:customStyle="1" w:styleId="A75C31A99EBC814BB54414C8A0B01E43">
    <w:name w:val="A75C31A99EBC814BB54414C8A0B01E43"/>
  </w:style>
  <w:style w:type="paragraph" w:customStyle="1" w:styleId="2A1F4426FD07684B92C04CC220976DA7">
    <w:name w:val="2A1F4426FD07684B92C04CC220976DA7"/>
  </w:style>
  <w:style w:type="paragraph" w:customStyle="1" w:styleId="7478E3A0DB657043A4417DEED6BB649A">
    <w:name w:val="7478E3A0DB657043A4417DEED6BB649A"/>
  </w:style>
  <w:style w:type="paragraph" w:customStyle="1" w:styleId="3F87AB846315E54F8720944909778E4D">
    <w:name w:val="3F87AB846315E54F8720944909778E4D"/>
  </w:style>
  <w:style w:type="paragraph" w:customStyle="1" w:styleId="1BF730E159B2A441B553E6E5944FF27C">
    <w:name w:val="1BF730E159B2A441B553E6E5944FF27C"/>
  </w:style>
  <w:style w:type="paragraph" w:customStyle="1" w:styleId="5A7114FBF5BDDD4B91C3F6F7DB1F915C">
    <w:name w:val="5A7114FBF5BDDD4B91C3F6F7DB1F915C"/>
  </w:style>
  <w:style w:type="paragraph" w:customStyle="1" w:styleId="E2DD2A25234AE74E965A248A2AC7AB95">
    <w:name w:val="E2DD2A25234AE74E965A248A2AC7AB95"/>
  </w:style>
  <w:style w:type="paragraph" w:customStyle="1" w:styleId="77DAEC4305C77A41849DECF107C30D65">
    <w:name w:val="77DAEC4305C77A41849DECF107C30D65"/>
  </w:style>
  <w:style w:type="paragraph" w:customStyle="1" w:styleId="053CB0A73B5D5242BCADCCC298391418">
    <w:name w:val="053CB0A73B5D5242BCADCCC298391418"/>
  </w:style>
  <w:style w:type="paragraph" w:customStyle="1" w:styleId="48C7AA5AE92D5F41BA9CD9BB158FEAC5">
    <w:name w:val="48C7AA5AE92D5F41BA9CD9BB158FEAC5"/>
  </w:style>
  <w:style w:type="paragraph" w:customStyle="1" w:styleId="959DDC83DB0A28498F1732B764A1886D">
    <w:name w:val="959DDC83DB0A28498F1732B764A1886D"/>
  </w:style>
  <w:style w:type="paragraph" w:customStyle="1" w:styleId="Nadpis1rovne">
    <w:name w:val="Nadpis 1.úrovne"/>
    <w:next w:val="Normlny"/>
    <w:link w:val="Nadpis1rovneChar"/>
    <w:autoRedefine/>
    <w:qFormat/>
    <w:pPr>
      <w:keepNext/>
      <w:keepLines/>
      <w:pageBreakBefore/>
      <w:numPr>
        <w:numId w:val="1"/>
      </w:numPr>
      <w:spacing w:after="320"/>
      <w:ind w:left="2133" w:hanging="1425"/>
    </w:pPr>
    <w:rPr>
      <w:rFonts w:ascii="Times New Roman" w:eastAsiaTheme="minorHAnsi" w:hAnsi="Times New Roman" w:cs="Times New Roman"/>
      <w:b/>
      <w:sz w:val="44"/>
      <w:szCs w:val="32"/>
      <w:lang w:val="sk-SK" w:eastAsia="en-US"/>
    </w:rPr>
  </w:style>
  <w:style w:type="character" w:customStyle="1" w:styleId="Nadpis1rovneChar">
    <w:name w:val="Nadpis 1.úrovne Char"/>
    <w:basedOn w:val="Predvolenpsmoodseku"/>
    <w:link w:val="Nadpis1rovne"/>
    <w:rPr>
      <w:rFonts w:ascii="Times New Roman" w:eastAsiaTheme="minorHAnsi" w:hAnsi="Times New Roman" w:cs="Times New Roman"/>
      <w:b/>
      <w:sz w:val="44"/>
      <w:szCs w:val="32"/>
      <w:lang w:val="sk-SK" w:eastAsia="en-US"/>
    </w:rPr>
  </w:style>
  <w:style w:type="paragraph" w:customStyle="1" w:styleId="Nadpis2urovne">
    <w:name w:val="Nadpis 2.urovne"/>
    <w:next w:val="Normlny"/>
    <w:autoRedefine/>
    <w:qFormat/>
    <w:pPr>
      <w:keepNext/>
      <w:keepLines/>
      <w:numPr>
        <w:ilvl w:val="1"/>
        <w:numId w:val="1"/>
      </w:numPr>
      <w:spacing w:before="320" w:after="280"/>
    </w:pPr>
    <w:rPr>
      <w:rFonts w:ascii="Times New Roman" w:eastAsiaTheme="minorHAnsi" w:hAnsi="Times New Roman" w:cs="Times New Roman"/>
      <w:b/>
      <w:sz w:val="32"/>
      <w:szCs w:val="32"/>
      <w:lang w:val="sk-SK" w:eastAsia="en-US"/>
    </w:rPr>
  </w:style>
  <w:style w:type="paragraph" w:customStyle="1" w:styleId="Nadpis3urovne">
    <w:name w:val="Nadpis 3.urovne"/>
    <w:next w:val="Normlny"/>
    <w:qFormat/>
    <w:pPr>
      <w:keepNext/>
      <w:keepLines/>
      <w:numPr>
        <w:ilvl w:val="2"/>
        <w:numId w:val="1"/>
      </w:numPr>
      <w:spacing w:before="280" w:after="280"/>
    </w:pPr>
    <w:rPr>
      <w:rFonts w:ascii="Times New Roman" w:eastAsiaTheme="minorHAnsi" w:hAnsi="Times New Roman" w:cs="Times New Roman"/>
      <w:b/>
      <w:sz w:val="28"/>
      <w:szCs w:val="32"/>
      <w:lang w:val="sk-SK" w:eastAsia="en-US"/>
    </w:rPr>
  </w:style>
  <w:style w:type="paragraph" w:customStyle="1" w:styleId="9090791832C2CA4DB0CEC9509A483293">
    <w:name w:val="9090791832C2CA4DB0CEC9509A483293"/>
  </w:style>
  <w:style w:type="paragraph" w:customStyle="1" w:styleId="18FF7D0F0E660943AB5E0A2D45A8D306">
    <w:name w:val="18FF7D0F0E660943AB5E0A2D45A8D306"/>
  </w:style>
  <w:style w:type="paragraph" w:customStyle="1" w:styleId="Zakladny">
    <w:name w:val="Zakladny"/>
    <w:link w:val="ZakladnyChar"/>
    <w:autoRedefine/>
    <w:qFormat/>
    <w:rsid w:val="0048050E"/>
    <w:pPr>
      <w:spacing w:line="360" w:lineRule="auto"/>
      <w:ind w:firstLine="454"/>
      <w:jc w:val="both"/>
    </w:pPr>
    <w:rPr>
      <w:rFonts w:ascii="Times New Roman" w:eastAsiaTheme="minorHAnsi" w:hAnsi="Times New Roman" w:cs="Times New Roman"/>
      <w:szCs w:val="32"/>
      <w:lang w:val="sk-SK" w:eastAsia="en-US"/>
    </w:rPr>
  </w:style>
  <w:style w:type="character" w:customStyle="1" w:styleId="ZakladnyChar">
    <w:name w:val="Zakladny Char"/>
    <w:basedOn w:val="Predvolenpsmoodseku"/>
    <w:link w:val="Zakladny"/>
    <w:rsid w:val="0048050E"/>
    <w:rPr>
      <w:rFonts w:ascii="Times New Roman" w:eastAsiaTheme="minorHAnsi" w:hAnsi="Times New Roman" w:cs="Times New Roman"/>
      <w:szCs w:val="32"/>
      <w:lang w:val="sk-SK" w:eastAsia="en-US"/>
    </w:rPr>
  </w:style>
  <w:style w:type="paragraph" w:customStyle="1" w:styleId="CC044BDC71EDA54EAD1520F007E18692">
    <w:name w:val="CC044BDC71EDA54EAD1520F007E18692"/>
  </w:style>
  <w:style w:type="paragraph" w:customStyle="1" w:styleId="929D536C18C3814297D04B5CF4BE8CC3">
    <w:name w:val="929D536C18C3814297D04B5CF4BE8CC3"/>
  </w:style>
  <w:style w:type="paragraph" w:customStyle="1" w:styleId="7A13B53B5436DC4EBBB2DAE59C75F444">
    <w:name w:val="7A13B53B5436DC4EBBB2DAE59C75F444"/>
  </w:style>
  <w:style w:type="paragraph" w:customStyle="1" w:styleId="F03447047D71BA468FE956E659EBA604">
    <w:name w:val="F03447047D71BA468FE956E659EBA604"/>
  </w:style>
  <w:style w:type="paragraph" w:customStyle="1" w:styleId="C93DED6687207041B4FE09355C7DB607">
    <w:name w:val="C93DED6687207041B4FE09355C7DB607"/>
  </w:style>
  <w:style w:type="paragraph" w:customStyle="1" w:styleId="B33036FD2128A3488FB1344A538D775C">
    <w:name w:val="B33036FD2128A3488FB1344A538D775C"/>
  </w:style>
  <w:style w:type="paragraph" w:customStyle="1" w:styleId="B796D65FFCDE364A8425463D5F49122F">
    <w:name w:val="B796D65FFCDE364A8425463D5F49122F"/>
  </w:style>
  <w:style w:type="paragraph" w:customStyle="1" w:styleId="75F8DBF531FA8345B8E443DA7D887D4A">
    <w:name w:val="75F8DBF531FA8345B8E443DA7D887D4A"/>
  </w:style>
  <w:style w:type="paragraph" w:customStyle="1" w:styleId="1C96B61C3DEB2A4BBDFEB53C5C1B5CB9">
    <w:name w:val="1C96B61C3DEB2A4BBDFEB53C5C1B5CB9"/>
  </w:style>
  <w:style w:type="paragraph" w:customStyle="1" w:styleId="3D95DED71E1B7041B1861338887ADBDF">
    <w:name w:val="3D95DED71E1B7041B1861338887ADBDF"/>
  </w:style>
  <w:style w:type="paragraph" w:customStyle="1" w:styleId="58524CB09B6A4945B2AED8B5CB56955A">
    <w:name w:val="58524CB09B6A4945B2AED8B5CB56955A"/>
  </w:style>
  <w:style w:type="paragraph" w:customStyle="1" w:styleId="0739B84E8659C74894448C3D7D2F7A3D">
    <w:name w:val="0739B84E8659C74894448C3D7D2F7A3D"/>
  </w:style>
  <w:style w:type="paragraph" w:customStyle="1" w:styleId="FDFE5096943F1A41A33026D49E84EFBC">
    <w:name w:val="FDFE5096943F1A41A33026D49E84EFBC"/>
  </w:style>
  <w:style w:type="paragraph" w:customStyle="1" w:styleId="7B7544623CD4D84FBAA71857613DA00E">
    <w:name w:val="7B7544623CD4D84FBAA71857613DA00E"/>
  </w:style>
  <w:style w:type="paragraph" w:customStyle="1" w:styleId="DA066E0ADBA19341B077FBEE8D190573">
    <w:name w:val="DA066E0ADBA19341B077FBEE8D190573"/>
  </w:style>
  <w:style w:type="paragraph" w:customStyle="1" w:styleId="51844ADA721F6C47A342872B03490A8E">
    <w:name w:val="51844ADA721F6C47A342872B03490A8E"/>
  </w:style>
  <w:style w:type="paragraph" w:customStyle="1" w:styleId="E6D47FF56AD7A646A3220C347F1D01B5">
    <w:name w:val="E6D47FF56AD7A646A3220C347F1D01B5"/>
  </w:style>
  <w:style w:type="paragraph" w:customStyle="1" w:styleId="02057C304DE0D34DAA3A18326832FB28">
    <w:name w:val="02057C304DE0D34DAA3A18326832FB28"/>
  </w:style>
  <w:style w:type="paragraph" w:customStyle="1" w:styleId="895A8762B202254681A8B8BA393C79A3">
    <w:name w:val="895A8762B202254681A8B8BA393C79A3"/>
  </w:style>
  <w:style w:type="paragraph" w:customStyle="1" w:styleId="5ED8FDD724E8F342818342E0C26CDDE7">
    <w:name w:val="5ED8FDD724E8F342818342E0C26CDDE7"/>
  </w:style>
  <w:style w:type="paragraph" w:customStyle="1" w:styleId="898CE174E75D0D4A83CA31D7165B6D03">
    <w:name w:val="898CE174E75D0D4A83CA31D7165B6D03"/>
  </w:style>
  <w:style w:type="paragraph" w:customStyle="1" w:styleId="B91F793B0C4566468A9AD98610BFA5BE">
    <w:name w:val="B91F793B0C4566468A9AD98610BFA5BE"/>
  </w:style>
  <w:style w:type="paragraph" w:customStyle="1" w:styleId="F5A90D258412C94D9264F01D38090038">
    <w:name w:val="F5A90D258412C94D9264F01D38090038"/>
  </w:style>
  <w:style w:type="paragraph" w:customStyle="1" w:styleId="DE00BBD7A9DB2143B2D9F59145549D27">
    <w:name w:val="DE00BBD7A9DB2143B2D9F59145549D27"/>
  </w:style>
  <w:style w:type="paragraph" w:customStyle="1" w:styleId="28BC42EC82F6D9489AACA863E477BE8E">
    <w:name w:val="28BC42EC82F6D9489AACA863E477BE8E"/>
  </w:style>
  <w:style w:type="paragraph" w:customStyle="1" w:styleId="F837EA6B21382D4F8CC6B9767AB9F678">
    <w:name w:val="F837EA6B21382D4F8CC6B9767AB9F678"/>
  </w:style>
  <w:style w:type="paragraph" w:customStyle="1" w:styleId="27B8CD4876BF3A408DEC405D305F4137">
    <w:name w:val="27B8CD4876BF3A408DEC405D305F4137"/>
  </w:style>
  <w:style w:type="paragraph" w:customStyle="1" w:styleId="68D1858A699D3441A73520A92A9388D3">
    <w:name w:val="68D1858A699D3441A73520A92A9388D3"/>
  </w:style>
  <w:style w:type="paragraph" w:customStyle="1" w:styleId="A5149FD1E3B3594E8ADD3F00CCB46A7F">
    <w:name w:val="A5149FD1E3B3594E8ADD3F00CCB46A7F"/>
  </w:style>
  <w:style w:type="paragraph" w:customStyle="1" w:styleId="7973249B0C7AC144B213C02E69FBD1B2">
    <w:name w:val="7973249B0C7AC144B213C02E69FBD1B2"/>
  </w:style>
  <w:style w:type="paragraph" w:customStyle="1" w:styleId="99ADC54FFFB844408B0D969402677711">
    <w:name w:val="99ADC54FFFB844408B0D969402677711"/>
  </w:style>
  <w:style w:type="paragraph" w:customStyle="1" w:styleId="16058CC96A073E47A897068E1486B76F">
    <w:name w:val="16058CC96A073E47A897068E1486B76F"/>
  </w:style>
  <w:style w:type="paragraph" w:customStyle="1" w:styleId="6F08683D58D4284F98B5CE3EC7838D83">
    <w:name w:val="6F08683D58D4284F98B5CE3EC7838D83"/>
  </w:style>
  <w:style w:type="paragraph" w:customStyle="1" w:styleId="2269D838727BA940A4A39DB333C4A5D1">
    <w:name w:val="2269D838727BA940A4A39DB333C4A5D1"/>
  </w:style>
  <w:style w:type="paragraph" w:customStyle="1" w:styleId="23737E8B7C34A547B3E77CF442C6CC94">
    <w:name w:val="23737E8B7C34A547B3E77CF442C6CC94"/>
  </w:style>
  <w:style w:type="paragraph" w:customStyle="1" w:styleId="CB32179791A6E141B15940C7E9557D16">
    <w:name w:val="CB32179791A6E141B15940C7E9557D16"/>
  </w:style>
  <w:style w:type="paragraph" w:customStyle="1" w:styleId="2B148E80756BD340A4D416D0468FA14B">
    <w:name w:val="2B148E80756BD340A4D416D0468FA14B"/>
  </w:style>
  <w:style w:type="paragraph" w:customStyle="1" w:styleId="EF0EB613A17F34448726EEAB45D387BD">
    <w:name w:val="EF0EB613A17F34448726EEAB45D387BD"/>
  </w:style>
  <w:style w:type="paragraph" w:customStyle="1" w:styleId="14F0A5A90184124BA81DDDEAF481B954">
    <w:name w:val="14F0A5A90184124BA81DDDEAF481B954"/>
  </w:style>
  <w:style w:type="paragraph" w:customStyle="1" w:styleId="B1A80E8465CF674C828FBDADACB7180A">
    <w:name w:val="B1A80E8465CF674C828FBDADACB7180A"/>
  </w:style>
  <w:style w:type="paragraph" w:customStyle="1" w:styleId="C111BF3E356D344B9AC0CFDFFC84F2F4">
    <w:name w:val="C111BF3E356D344B9AC0CFDFFC84F2F4"/>
  </w:style>
  <w:style w:type="paragraph" w:customStyle="1" w:styleId="BEB5C0EBA27F694C8F4D01722E96E6C7">
    <w:name w:val="BEB5C0EBA27F694C8F4D01722E96E6C7"/>
  </w:style>
  <w:style w:type="paragraph" w:customStyle="1" w:styleId="160445B04394C74F8E3877CD558710EC">
    <w:name w:val="160445B04394C74F8E3877CD558710EC"/>
  </w:style>
  <w:style w:type="paragraph" w:customStyle="1" w:styleId="41C81056B7A621409FE9013A42FDD91B">
    <w:name w:val="41C81056B7A621409FE9013A42FDD91B"/>
  </w:style>
  <w:style w:type="paragraph" w:customStyle="1" w:styleId="A0F8A9DA9BFEC045A1670CE383D313A1">
    <w:name w:val="A0F8A9DA9BFEC045A1670CE383D313A1"/>
  </w:style>
  <w:style w:type="paragraph" w:customStyle="1" w:styleId="CFB0C3BC07907A448EF99287AA58E452">
    <w:name w:val="CFB0C3BC07907A448EF99287AA58E452"/>
  </w:style>
  <w:style w:type="paragraph" w:customStyle="1" w:styleId="2502562A9D204347A9EEC3F5D4F17995">
    <w:name w:val="2502562A9D204347A9EEC3F5D4F17995"/>
  </w:style>
  <w:style w:type="paragraph" w:customStyle="1" w:styleId="5411BD3D4580B84983F3F07BAA3EB4BC">
    <w:name w:val="5411BD3D4580B84983F3F07BAA3EB4BC"/>
  </w:style>
  <w:style w:type="paragraph" w:customStyle="1" w:styleId="A9EC4BE8A98210418787874D210DBA88">
    <w:name w:val="A9EC4BE8A98210418787874D210DBA88"/>
  </w:style>
  <w:style w:type="paragraph" w:customStyle="1" w:styleId="80FD12138D224842848829884AFF0090">
    <w:name w:val="80FD12138D224842848829884AFF0090"/>
  </w:style>
  <w:style w:type="paragraph" w:customStyle="1" w:styleId="AA098945C6BEF94A8FC8377B94E8937F">
    <w:name w:val="AA098945C6BEF94A8FC8377B94E8937F"/>
  </w:style>
  <w:style w:type="paragraph" w:customStyle="1" w:styleId="ED20E8D684F9204FB9092F289E82DE80">
    <w:name w:val="ED20E8D684F9204FB9092F289E82DE80"/>
  </w:style>
  <w:style w:type="paragraph" w:customStyle="1" w:styleId="EC8031F956F6EA4DAEF757914614491F">
    <w:name w:val="EC8031F956F6EA4DAEF757914614491F"/>
  </w:style>
  <w:style w:type="paragraph" w:customStyle="1" w:styleId="144ADBE387D64F48801A76EC5D52CC47">
    <w:name w:val="144ADBE387D64F48801A76EC5D52CC47"/>
  </w:style>
  <w:style w:type="paragraph" w:customStyle="1" w:styleId="Nadpisneslovan">
    <w:name w:val="Nadpis nečíslovaný"/>
    <w:basedOn w:val="Normlny"/>
    <w:next w:val="Normlny"/>
    <w:link w:val="NadpisneslovanChar"/>
    <w:qFormat/>
    <w:pPr>
      <w:keepNext/>
      <w:keepLines/>
      <w:pageBreakBefore/>
      <w:spacing w:after="320"/>
    </w:pPr>
    <w:rPr>
      <w:rFonts w:ascii="Times New Roman" w:eastAsiaTheme="minorHAnsi" w:hAnsi="Times New Roman" w:cs="Times New Roman"/>
      <w:b/>
      <w:sz w:val="44"/>
      <w:szCs w:val="32"/>
      <w:lang w:val="sk-SK" w:eastAsia="en-US"/>
    </w:rPr>
  </w:style>
  <w:style w:type="character" w:customStyle="1" w:styleId="NadpisneslovanChar">
    <w:name w:val="Nadpis nečíslovaný Char"/>
    <w:basedOn w:val="Predvolenpsmoodseku"/>
    <w:link w:val="Nadpisneslovan"/>
    <w:rPr>
      <w:rFonts w:ascii="Times New Roman" w:eastAsiaTheme="minorHAnsi" w:hAnsi="Times New Roman" w:cs="Times New Roman"/>
      <w:b/>
      <w:sz w:val="44"/>
      <w:szCs w:val="32"/>
      <w:lang w:val="sk-SK" w:eastAsia="en-US"/>
    </w:rPr>
  </w:style>
  <w:style w:type="paragraph" w:customStyle="1" w:styleId="3804229E4290A440AB958ECD81D671F6">
    <w:name w:val="3804229E4290A440AB958ECD81D671F6"/>
  </w:style>
  <w:style w:type="paragraph" w:customStyle="1" w:styleId="9812CE6A0A6C3C48BA0D90BB62B26BAF">
    <w:name w:val="9812CE6A0A6C3C48BA0D90BB62B26BAF"/>
  </w:style>
  <w:style w:type="paragraph" w:customStyle="1" w:styleId="5FC74F29A3AB7349A31405D44E88B638">
    <w:name w:val="5FC74F29A3AB7349A31405D44E88B638"/>
  </w:style>
  <w:style w:type="paragraph" w:customStyle="1" w:styleId="A25253EBEBB581478B2820CA464BF09E">
    <w:name w:val="A25253EBEBB581478B2820CA464BF09E"/>
    <w:rsid w:val="00917511"/>
  </w:style>
  <w:style w:type="paragraph" w:customStyle="1" w:styleId="0E6A462799D748AE868439EBAE82159D">
    <w:name w:val="0E6A462799D748AE868439EBAE82159D"/>
    <w:rsid w:val="0048050E"/>
    <w:pPr>
      <w:spacing w:after="160" w:line="259" w:lineRule="auto"/>
    </w:pPr>
    <w:rPr>
      <w:sz w:val="22"/>
      <w:szCs w:val="22"/>
      <w:lang w:val="sk-SK" w:eastAsia="sk-SK"/>
    </w:rPr>
  </w:style>
  <w:style w:type="paragraph" w:customStyle="1" w:styleId="8C0298D8EE614582866700258BA5133B">
    <w:name w:val="8C0298D8EE614582866700258BA5133B"/>
    <w:rsid w:val="0048050E"/>
    <w:pPr>
      <w:spacing w:after="160" w:line="259" w:lineRule="auto"/>
    </w:pPr>
    <w:rPr>
      <w:sz w:val="22"/>
      <w:szCs w:val="22"/>
      <w:lang w:val="sk-SK" w:eastAsia="sk-SK"/>
    </w:rPr>
  </w:style>
  <w:style w:type="paragraph" w:customStyle="1" w:styleId="A148AFE0DD0447E99182543E18F16D93">
    <w:name w:val="A148AFE0DD0447E99182543E18F16D93"/>
    <w:rsid w:val="0048050E"/>
    <w:pPr>
      <w:spacing w:after="160" w:line="259" w:lineRule="auto"/>
    </w:pPr>
    <w:rPr>
      <w:sz w:val="22"/>
      <w:szCs w:val="22"/>
      <w:lang w:val="sk-SK" w:eastAsia="sk-SK"/>
    </w:rPr>
  </w:style>
  <w:style w:type="paragraph" w:customStyle="1" w:styleId="88BEF76818434026A7973C55029B53A7">
    <w:name w:val="88BEF76818434026A7973C55029B53A7"/>
    <w:rsid w:val="0048050E"/>
    <w:pPr>
      <w:spacing w:after="160" w:line="259" w:lineRule="auto"/>
    </w:pPr>
    <w:rPr>
      <w:sz w:val="22"/>
      <w:szCs w:val="22"/>
      <w:lang w:val="sk-SK" w:eastAsia="sk-SK"/>
    </w:rPr>
  </w:style>
  <w:style w:type="paragraph" w:customStyle="1" w:styleId="2B039A267733406C9685A733DA8CBE2E">
    <w:name w:val="2B039A267733406C9685A733DA8CBE2E"/>
    <w:rsid w:val="0048050E"/>
    <w:pPr>
      <w:spacing w:after="160" w:line="259" w:lineRule="auto"/>
    </w:pPr>
    <w:rPr>
      <w:sz w:val="22"/>
      <w:szCs w:val="22"/>
      <w:lang w:val="sk-SK" w:eastAsia="sk-SK"/>
    </w:rPr>
  </w:style>
  <w:style w:type="paragraph" w:customStyle="1" w:styleId="4B89EB03694E487B8576E49D5CD6FF0B">
    <w:name w:val="4B89EB03694E487B8576E49D5CD6FF0B"/>
    <w:rsid w:val="0048050E"/>
    <w:pPr>
      <w:spacing w:after="160" w:line="259" w:lineRule="auto"/>
    </w:pPr>
    <w:rPr>
      <w:sz w:val="22"/>
      <w:szCs w:val="22"/>
      <w:lang w:val="sk-SK" w:eastAsia="sk-SK"/>
    </w:rPr>
  </w:style>
  <w:style w:type="paragraph" w:customStyle="1" w:styleId="E935BC5B372F41089310C0EA29EC12C1">
    <w:name w:val="E935BC5B372F41089310C0EA29EC12C1"/>
    <w:rsid w:val="0048050E"/>
    <w:pPr>
      <w:spacing w:after="160" w:line="259" w:lineRule="auto"/>
    </w:pPr>
    <w:rPr>
      <w:sz w:val="22"/>
      <w:szCs w:val="22"/>
      <w:lang w:val="sk-SK" w:eastAsia="sk-SK"/>
    </w:rPr>
  </w:style>
  <w:style w:type="paragraph" w:customStyle="1" w:styleId="E855BA4C59F8435FAF8B9BCCD4018124">
    <w:name w:val="E855BA4C59F8435FAF8B9BCCD4018124"/>
    <w:rsid w:val="0048050E"/>
    <w:pPr>
      <w:spacing w:after="160" w:line="259" w:lineRule="auto"/>
    </w:pPr>
    <w:rPr>
      <w:sz w:val="22"/>
      <w:szCs w:val="22"/>
      <w:lang w:val="sk-SK" w:eastAsia="sk-SK"/>
    </w:rPr>
  </w:style>
  <w:style w:type="paragraph" w:customStyle="1" w:styleId="DFF9624CC38D40A686AA414824913B40">
    <w:name w:val="DFF9624CC38D40A686AA414824913B40"/>
    <w:rsid w:val="0048050E"/>
    <w:pPr>
      <w:spacing w:after="160" w:line="259" w:lineRule="auto"/>
    </w:pPr>
    <w:rPr>
      <w:sz w:val="22"/>
      <w:szCs w:val="22"/>
      <w:lang w:val="sk-SK" w:eastAsia="sk-SK"/>
    </w:rPr>
  </w:style>
  <w:style w:type="paragraph" w:customStyle="1" w:styleId="787585801F4E48AB82E9D0916B56EEB5">
    <w:name w:val="787585801F4E48AB82E9D0916B56EEB5"/>
    <w:rsid w:val="00453FA8"/>
    <w:pPr>
      <w:spacing w:after="160" w:line="259" w:lineRule="auto"/>
    </w:pPr>
    <w:rPr>
      <w:sz w:val="22"/>
      <w:szCs w:val="22"/>
      <w:lang w:val="sk-SK" w:eastAsia="sk-SK"/>
    </w:rPr>
  </w:style>
  <w:style w:type="paragraph" w:customStyle="1" w:styleId="C2025B1F79C3415090A9CEDC36343AE4">
    <w:name w:val="C2025B1F79C3415090A9CEDC36343AE4"/>
    <w:rsid w:val="00453FA8"/>
    <w:pPr>
      <w:spacing w:after="160" w:line="259" w:lineRule="auto"/>
    </w:pPr>
    <w:rPr>
      <w:sz w:val="22"/>
      <w:szCs w:val="22"/>
      <w:lang w:val="sk-SK" w:eastAsia="sk-SK"/>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SO690Nmerical.XSL" StyleName="ISO 690 – Číselný odkaz" Version="1987">
  <b:Source>
    <b:Tag>Ann101</b:Tag>
    <b:SourceType>DocumentFromInternetSite</b:SourceType>
    <b:Guid>{03C6DFF0-3918-BF42-97A1-DCA2C8D1EB76}</b:Guid>
    <b:Author>
      <b:Author>
        <b:NameList>
          <b:Person>
            <b:Last>Anne Matthews</b:Last>
            <b:First>RN,</b:First>
            <b:Middle>PhD</b:Middle>
          </b:Person>
        </b:NameList>
      </b:Author>
    </b:Author>
    <b:InternetSiteTitle>http://www.netwellness.org/</b:InternetSiteTitle>
    <b:URL>http://www.netwellness.org/healthtopics/idbd/2.cfm</b:URL>
    <b:Year>2010</b:Year>
    <b:Month>6</b:Month>
    <b:Day>28</b:Day>
    <b:RefOrder>1</b:RefOrder>
  </b:Source>
  <b:Source>
    <b:Tag>Har11</b:Tag>
    <b:SourceType>Book</b:SourceType>
    <b:Guid>{DFEF23A9-1907-5A4C-B398-3311276186EE}</b:Guid>
    <b:Title>Genetics: from genes to genomes</b:Title>
    <b:Year>2011</b:Year>
    <b:Author>
      <b:Author>
        <b:NameList>
          <b:Person>
            <b:Last>Hartwell</b:Last>
            <b:First>Leland</b:First>
          </b:Person>
          <b:Person>
            <b:Last>Hood</b:Last>
            <b:First>Leroy</b:First>
          </b:Person>
          <b:Person>
            <b:Last>Goldberg</b:Last>
            <b:First>Michael</b:First>
          </b:Person>
          <b:Person>
            <b:Last>Reynolds</b:Last>
            <b:First>Ann</b:First>
          </b:Person>
          <b:Person>
            <b:Last>Silver</b:Last>
            <b:First>Lee</b:First>
          </b:Person>
        </b:NameList>
      </b:Author>
    </b:Author>
    <b:City>New York</b:City>
    <b:CountryRegion>USA</b:CountryRegion>
    <b:Publisher>McGraw-Hill</b:Publisher>
    <b:Edition>4th</b:Edition>
    <b:StandardNumber>ISBN 978-0-07-352526-6</b:StandardNumber>
    <b:RefOrder>2</b:RefOrder>
  </b:Source>
  <b:Source>
    <b:Tag>Rob05</b:Tag>
    <b:SourceType>Book</b:SourceType>
    <b:Guid>{53737CD6-F622-9345-9112-904A9D944062}</b:Guid>
    <b:Author>
      <b:Author>
        <b:NameList>
          <b:Person>
            <b:Last>Robinson</b:Last>
            <b:First>Tara</b:First>
            <b:Middle>,PhD.</b:Middle>
          </b:Person>
        </b:NameList>
      </b:Author>
    </b:Author>
    <b:Title>Genetics for dummies</b:Title>
    <b:City>Hoboken</b:City>
    <b:CountryRegion>USA</b:CountryRegion>
    <b:Publisher>Wiley Publishing, Inc.</b:Publisher>
    <b:Year>2005</b:Year>
    <b:StandardNumber>ISBN 978-0-7645-9554-7</b:StandardNumber>
    <b:Edition>1st</b:Edition>
    <b:RefOrder>3</b:RefOrder>
  </b:Source>
  <b:Source>
    <b:Tag>Wet14</b:Tag>
    <b:SourceType>InternetSite</b:SourceType>
    <b:Guid>{F6F66CD0-49F6-C643-826A-2C6F45D8B6CC}</b:Guid>
    <b:Year>2014</b:Year>
    <b:Author>
      <b:Author>
        <b:NameList>
          <b:Person>
            <b:Last>Wetterstrand</b:Last>
            <b:First>Kris,</b:First>
            <b:Middle>M.S.</b:Middle>
          </b:Person>
        </b:NameList>
      </b:Author>
    </b:Author>
    <b:InternetSiteTitle>www.genome.gov</b:InternetSiteTitle>
    <b:URL>http://www.genome.gov/sequencingcosts/</b:URL>
    <b:Month>10</b:Month>
    <b:Day>31</b:Day>
    <b:RefOrder>4</b:RefOrder>
  </b:Source>
  <b:Source>
    <b:Tag>Tri</b:Tag>
    <b:SourceType>DocumentFromInternetSite</b:SourceType>
    <b:Guid>{C6CC71F8-02EA-6245-9AD7-81E3BAD1024A}</b:Guid>
    <b:Title>Economic Impact of the Human Genome Project</b:Title>
    <b:InternetSiteTitle>battele.org</b:InternetSiteTitle>
    <b:URL>http://battelle.org/docs/default-document-library/economic_impact_of_the_human_genome_project.pdf</b:URL>
    <b:Author>
      <b:Author>
        <b:NameList>
          <b:Person>
            <b:Last>Tripp</b:Last>
            <b:First>Simon</b:First>
          </b:Person>
          <b:Person>
            <b:Last>Grueber</b:Last>
            <b:First>Simon</b:First>
          </b:Person>
        </b:NameList>
      </b:Author>
    </b:Author>
    <b:RefOrder>5</b:RefOrder>
  </b:Source>
  <b:Source>
    <b:Tag>Goy12</b:Tag>
    <b:SourceType>Book</b:SourceType>
    <b:Guid>{F983D6E9-6FE8-A544-A663-DDFF4EEF575D}</b:Guid>
    <b:Title>Regular Expressions Cookbook, Second Edition</b:Title>
    <b:Year>2012</b:Year>
    <b:Author>
      <b:Author>
        <b:NameList>
          <b:Person>
            <b:Last>Goyvaerts</b:Last>
            <b:First>Jan</b:First>
          </b:Person>
          <b:Person>
            <b:Last>Levithan</b:Last>
            <b:First>Steven</b:First>
          </b:Person>
        </b:NameList>
      </b:Author>
    </b:Author>
    <b:Publisher>O'Reilly Media</b:Publisher>
    <b:RefOrder>7</b:RefOrder>
  </b:Source>
  <b:Source>
    <b:Tag>Cox07</b:Tag>
    <b:SourceType>DocumentFromInternetSite</b:SourceType>
    <b:Guid>{609EE55E-4A93-564A-AB0C-0360CF8E8E01}</b:Guid>
    <b:Title>Regular Expression Matching Can Be Simple And Fast </b:Title>
    <b:Year>2007</b:Year>
    <b:Author>
      <b:Author>
        <b:NameList>
          <b:Person>
            <b:Last>Cox</b:Last>
            <b:First>Russ</b:First>
          </b:Person>
        </b:NameList>
      </b:Author>
    </b:Author>
    <b:InternetSiteTitle>swtch.com</b:InternetSiteTitle>
    <b:URL>http://swtch.com/~rsc/regexp/regexp1.html</b:URL>
    <b:Month>1</b:Month>
    <b:RefOrder>6</b:RefOrder>
  </b:Source>
  <b:Source>
    <b:Tag>Juh11</b:Tag>
    <b:SourceType>Book</b:SourceType>
    <b:Guid>{BCE97FB6-946A-F948-AF22-580D23055E70}</b:Guid>
    <b:Title>Modelovacie formalizmy udalostných systémov</b:Title>
    <b:Year>2011</b:Year>
    <b:Author>
      <b:Author>
        <b:NameList>
          <b:Person>
            <b:Last>Juhás</b:Last>
            <b:First>Gabriel</b:First>
          </b:Person>
        </b:NameList>
      </b:Author>
    </b:Author>
    <b:City>Bratislava</b:City>
    <b:Publisher>RT systems s.r.o</b:Publisher>
    <b:RefOrder>9</b:RefOrder>
  </b:Source>
  <b:Source>
    <b:Tag>Rob04</b:Tag>
    <b:SourceType>InternetSite</b:SourceType>
    <b:Guid>{1EF97C28-E4EA-A64C-8D00-ED78B3835E21}</b:Guid>
    <b:Year>2004</b:Year>
    <b:Author>
      <b:Author>
        <b:NameList>
          <b:Person>
            <b:Last>Roberts</b:Last>
            <b:First>Eric</b:First>
          </b:Person>
        </b:NameList>
      </b:Author>
    </b:Author>
    <b:InternetSiteTitle>Automata Theory</b:InternetSiteTitle>
    <b:URL>http://cs.stanford.edu/people/eroberts/courses/soco/projects/2004-05/automata-theory/basics.html</b:URL>
    <b:Month>1</b:Month>
    <b:RefOrder>8</b:RefOrder>
  </b:Source>
  <b:Source>
    <b:Tag>Tan94</b:Tag>
    <b:SourceType>Book</b:SourceType>
    <b:Guid>{C0E3EF54-B966-7E4D-8938-2AA346B97DF7}</b:Guid>
    <b:Title>Distributed Operating Systems</b:Title>
    <b:Year>1994</b:Year>
    <b:StandardNumber>ISBN-13: 9780132199087</b:StandardNumber>
    <b:Author>
      <b:Author>
        <b:NameList>
          <b:Person>
            <b:Last>Tanenbaum</b:Last>
            <b:First>Andrew</b:First>
            <b:Middle>S.</b:Middle>
          </b:Person>
        </b:NameList>
      </b:Author>
    </b:Author>
    <b:Publisher>Prentice Hall</b:Publisher>
    <b:RefOrder>10</b:RefOrder>
  </b:Source>
  <b:Source>
    <b:Tag>Gar13</b:Tag>
    <b:SourceType>ElectronicSource</b:SourceType>
    <b:Guid>{33045DFA-C23A-5249-9184-2EC1EACF7FD4}</b:Guid>
    <b:Title>Gartner Says Worldwide PC, Tablet and Mobile Phone Combined Shipments to Reach 2.4 Billion Units in 2013</b:Title>
    <b:Year>2013</b:Year>
    <b:Author>
      <b:Author>
        <b:Corporate>Gartner</b:Corporate>
      </b:Author>
    </b:Author>
    <b:Month>4</b:Month>
    <b:RefOrder>12</b:RefOrder>
  </b:Source>
  <b:Source>
    <b:Tag>Cou01</b:Tag>
    <b:SourceType>Book</b:SourceType>
    <b:Guid>{9A730CBA-139A-9444-9CB2-FC090B7D09DE}</b:Guid>
    <b:Author>
      <b:Author>
        <b:NameList>
          <b:Person>
            <b:Last>Coulouris</b:Last>
            <b:First>George</b:First>
          </b:Person>
          <b:Person>
            <b:Last>Dollimore</b:Last>
            <b:First>Jean</b:First>
          </b:Person>
          <b:Person>
            <b:Last>Kindberg</b:Last>
            <b:First>Tim</b:First>
          </b:Person>
        </b:NameList>
      </b:Author>
    </b:Author>
    <b:Title>Distributed Systems: Concepts and Design</b:Title>
    <b:Year>2001</b:Year>
    <b:Edition>3rd</b:Edition>
    <b:Publisher>Addison-Wesley</b:Publisher>
    <b:StandardNumber>ISBN: 0-201-61918-0</b:StandardNumber>
    <b:RefOrder>13</b:RefOrder>
  </b:Source>
  <b:Source>
    <b:Tag>The10</b:Tag>
    <b:SourceType>DocumentFromInternetSite</b:SourceType>
    <b:Guid>{35BD063A-70AD-254A-B6E9-3DEF4DFABD05}</b:Guid>
    <b:Title>Hackers’ Most Destructive Attacks</b:Title>
    <b:Year>2010</b:Year>
    <b:Author>
      <b:Author>
        <b:Corporate>The Daily Beast</b:Corporate>
      </b:Author>
    </b:Author>
    <b:Month>11</b:Month>
    <b:Day>12</b:Day>
    <b:URL>http://www.thedailybeast.com/articles/2010/12/11/hackers-10-most-famous-attacks-worms-and-ddos-takedowns.html</b:URL>
    <b:RefOrder>11</b:RefOrder>
  </b:Source>
  <b:Source>
    <b:Tag>wik14</b:Tag>
    <b:SourceType>DocumentFromInternetSite</b:SourceType>
    <b:Guid>{DA5C70D6-D5B5-3440-B2DE-020D7BF915ED}</b:Guid>
    <b:Author>
      <b:Author>
        <b:Corporate>wikipedia</b:Corporate>
      </b:Author>
    </b:Author>
    <b:InternetSiteTitle>List of distributed computing projects</b:InternetSiteTitle>
    <b:URL>http://en.wikipedia.org/wiki/List_of_distributed_computing_projects</b:URL>
    <b:Year>2014</b:Year>
    <b:Month>11</b:Month>
    <b:RefOrder>14</b:RefOrder>
  </b:Source>
  <b:Source>
    <b:Tag>Ihr13</b:Tag>
    <b:SourceType>Book</b:SourceType>
    <b:Guid>{73019DF0-3C38-4DBB-9D2B-0C909CA0E1A5}</b:Guid>
    <b:Title>Pro Node.js for Developers</b:Title>
    <b:Year>2013</b:Year>
    <b:Publisher>Apress</b:Publisher>
    <b:Author>
      <b:Author>
        <b:NameList>
          <b:Person>
            <b:Last>Ihrig</b:Last>
            <b:First>Colin</b:First>
          </b:Person>
        </b:NameList>
      </b:Author>
    </b:Author>
    <b:StandardNumber>978-1-4302-5860-5</b:StandardNumber>
    <b:RefOrder>16</b:RefOrder>
  </b:Source>
  <b:Source>
    <b:Tag>Loe12</b:Tag>
    <b:SourceType>Book</b:SourceType>
    <b:Guid>{21C37A00-8CD7-4BEB-AC6C-AB1B1D1E7519}</b:Guid>
    <b:Author>
      <b:Author>
        <b:NameList>
          <b:Person>
            <b:Last>Loeliger</b:Last>
            <b:First>Jon</b:First>
          </b:Person>
          <b:Person>
            <b:Last>McCullough</b:Last>
            <b:First>Matthew</b:First>
          </b:Person>
        </b:NameList>
      </b:Author>
    </b:Author>
    <b:Title>Version Control with Git</b:Title>
    <b:Year>2012</b:Year>
    <b:Publisher>O'Reilly Media</b:Publisher>
    <b:StandardNumber>978-1-4493-1638-9</b:StandardNumber>
    <b:RefOrder>15</b:RefOrder>
  </b:Source>
  <b:Source>
    <b:Tag>Ell14</b:Tag>
    <b:SourceType>Book</b:SourceType>
    <b:Guid>{5E34E3AA-780B-4A7D-807A-676230B2234F}</b:Guid>
    <b:Title>Programming JavaScript Applications</b:Title>
    <b:Year>2014</b:Year>
    <b:Publisher>O'Reilly Media</b:Publisher>
    <b:StandardNumber>978-1-49195-029-6</b:StandardNumber>
    <b:Author>
      <b:Author>
        <b:NameList>
          <b:Person>
            <b:Last>Elliott</b:Last>
            <b:First>Eric</b:First>
          </b:Person>
        </b:NameList>
      </b:Author>
    </b:Author>
    <b:RefOrder>17</b:RefOrder>
  </b:Source>
  <b:Source>
    <b:Tag>Mar14</b:Tag>
    <b:SourceType>Book</b:SourceType>
    <b:Guid>{BBB60434-83C2-41F2-9B9E-0B33C4F96307}</b:Guid>
    <b:Title>Pro Express.js</b:Title>
    <b:Year>2014</b:Year>
    <b:Publisher>Apress</b:Publisher>
    <b:StandardNumber>978-1-484200-38-4</b:StandardNumber>
    <b:Author>
      <b:Author>
        <b:NameList>
          <b:Person>
            <b:Last>Mardan</b:Last>
            <b:First>Azat</b:First>
          </b:Person>
        </b:NameList>
      </b:Author>
    </b:Author>
    <b:RefOrder>18</b:RefOrder>
  </b:Source>
  <b:Source>
    <b:Tag>Rai131</b:Tag>
    <b:SourceType>Book</b:SourceType>
    <b:Guid>{577BD31E-B718-4C1E-9464-D9DE0590CB2C}</b:Guid>
    <b:Title>Socket.IO Real-time Web Application Development</b:Title>
    <b:Year>2013</b:Year>
    <b:Publisher>Packt Publishing</b:Publisher>
    <b:StandardNumber>978-1-78216-078-6</b:StandardNumber>
    <b:Author>
      <b:Author>
        <b:NameList>
          <b:Person>
            <b:Last>Rai</b:Last>
            <b:First>Rohit</b:First>
          </b:Person>
        </b:NameList>
      </b:Author>
    </b:Author>
    <b:RefOrder>19</b:RefOrder>
  </b:Source>
  <b:Source>
    <b:Tag>Mil06</b:Tag>
    <b:SourceType>Book</b:SourceType>
    <b:Guid>{5EF817C2-185D-422E-957D-68729038837F}</b:Guid>
    <b:Title>Learning UML 2.0</b:Title>
    <b:Year>2006</b:Year>
    <b:Publisher>O'Reilly Media</b:Publisher>
    <b:StandardNumber>978-0-596-00982-3</b:StandardNumber>
    <b:Author>
      <b:Author>
        <b:NameList>
          <b:Person>
            <b:Last>Miles</b:Last>
            <b:First>Russ</b:First>
          </b:Person>
          <b:Person>
            <b:Last>Hamilton</b:Last>
            <b:First>Kim</b:First>
          </b:Person>
        </b:NameList>
      </b:Author>
    </b:Author>
    <b:RefOrder>20</b:RefOrder>
  </b:Source>
</b:Sources>
</file>

<file path=customXml/itemProps1.xml><?xml version="1.0" encoding="utf-8"?>
<ds:datastoreItem xmlns:ds="http://schemas.openxmlformats.org/officeDocument/2006/customXml" ds:itemID="{75EDBFD0-BBAC-4566-9C67-CE4E0F2888F6}">
  <ds:schemaRefs>
    <ds:schemaRef ds:uri="http://schemas.microsoft.com/office/2006/customDocumentInformationPanel"/>
  </ds:schemaRefs>
</ds:datastoreItem>
</file>

<file path=customXml/itemProps2.xml><?xml version="1.0" encoding="utf-8"?>
<ds:datastoreItem xmlns:ds="http://schemas.openxmlformats.org/officeDocument/2006/customXml" ds:itemID="{B8109871-CDD6-4BA6-B84C-681291FA8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57</Pages>
  <Words>11151</Words>
  <Characters>69360</Characters>
  <Application>Microsoft Office Word</Application>
  <DocSecurity>0</DocSecurity>
  <Lines>1475</Lines>
  <Paragraphs>706</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kaivt fei stu</Company>
  <LinksUpToDate>false</LinksUpToDate>
  <CharactersWithSpaces>79805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Kubo Kanitra</dc:creator>
  <cp:lastModifiedBy>Jakub Kanitra</cp:lastModifiedBy>
  <cp:revision>3</cp:revision>
  <cp:lastPrinted>2015-05-14T13:38:00Z</cp:lastPrinted>
  <dcterms:created xsi:type="dcterms:W3CDTF">2015-05-14T13:38:00Z</dcterms:created>
  <dcterms:modified xsi:type="dcterms:W3CDTF">2015-05-14T13:39:00Z</dcterms:modified>
</cp:coreProperties>
</file>