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522795" w:rsidRPr="00A555DC" w:rsidRDefault="00522795"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522795" w:rsidRPr="004B2C4C" w:rsidRDefault="00522795"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522795" w:rsidRPr="00A555DC" w:rsidRDefault="00522795"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522795" w:rsidRPr="004B2C4C" w:rsidRDefault="00522795"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522795" w:rsidRPr="00A555DC" w:rsidRDefault="00522795"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522795" w:rsidRPr="004B2C4C" w:rsidRDefault="00522795" w:rsidP="000178AE">
                            <w:pPr>
                              <w:pStyle w:val="obal2"/>
                            </w:pPr>
                            <w:r>
                              <w:t>diplomová práca</w:t>
                            </w:r>
                          </w:p>
                          <w:p w14:paraId="0AEDDA30" w14:textId="77777777" w:rsidR="00522795" w:rsidRPr="004B2C4C" w:rsidRDefault="00522795"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522795" w:rsidRPr="00A555DC" w:rsidRDefault="00522795"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522795" w:rsidRPr="004B2C4C" w:rsidRDefault="00522795" w:rsidP="000178AE">
                      <w:pPr>
                        <w:pStyle w:val="obal2"/>
                      </w:pPr>
                      <w:r>
                        <w:t>diplomová práca</w:t>
                      </w:r>
                    </w:p>
                    <w:p w14:paraId="0AEDDA30" w14:textId="77777777" w:rsidR="00522795" w:rsidRPr="004B2C4C" w:rsidRDefault="00522795"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22795"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522795"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22795"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22795"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22795"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22795"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522795"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22795"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22795"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522795"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22795"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777BB3CA" w:rsidR="001D6977" w:rsidRPr="001D6977" w:rsidRDefault="00522795"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522795"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522795"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522795" w:rsidP="009C65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22795" w:rsidP="009C65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gridSpan w:val="2"/>
          </w:tcPr>
          <w:p w14:paraId="233642A2" w14:textId="324F784E" w:rsidR="00AC4C7B" w:rsidRPr="0061717F" w:rsidRDefault="00522795" w:rsidP="00D81803">
            <w:pPr>
              <w:pStyle w:val="Zakladny"/>
            </w:pPr>
            <w:sdt>
              <w:sdtPr>
                <w:id w:val="135455669"/>
                <w:placeholder>
                  <w:docPart w:val="1C96B61C3DEB2A4BBDFEB53C5C1B5CB9"/>
                </w:placeholder>
              </w:sdtPr>
              <w:sdtContent>
                <w:r w:rsidR="00D81803">
                  <w:t>Ing. Stanislav Marček</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1383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522795"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Predvolenpsmoodseku"/>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4EE5AABE" w:rsidR="00803E9E" w:rsidRPr="001D6977" w:rsidRDefault="00522795"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22795"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22795"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Predvolenpsmoodseku"/>
            </w:rPr>
          </w:sdtEndPr>
          <w:sdtContent>
            <w:tc>
              <w:tcPr>
                <w:tcW w:w="4394" w:type="dxa"/>
              </w:tcPr>
              <w:p w14:paraId="5E102121" w14:textId="77777777" w:rsidR="00803E9E" w:rsidRPr="0061717F" w:rsidRDefault="00803E9E" w:rsidP="009C65C1">
                <w:pPr>
                  <w:pStyle w:val="Zakladny"/>
                </w:pPr>
                <w:r w:rsidRPr="00AC4C7B">
                  <w:rPr>
                    <w:rStyle w:val="Zstupntext"/>
                    <w:color w:val="FF0000"/>
                  </w:rPr>
                  <w:t>Vložte názov práce</w:t>
                </w:r>
                <w:r w:rsidRPr="008C3053">
                  <w:rPr>
                    <w:rStyle w:val="Zstupn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522795"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22795" w:rsidP="009C65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50B2836E" w:rsidR="00803E9E" w:rsidRPr="0061717F" w:rsidRDefault="00522795" w:rsidP="00D81803">
            <w:pPr>
              <w:pStyle w:val="Zakladny"/>
            </w:pPr>
            <w:sdt>
              <w:sdtPr>
                <w:id w:val="1333026269"/>
                <w:placeholder>
                  <w:docPart w:val="27B8CD4876BF3A408DEC405D305F4137"/>
                </w:placeholder>
              </w:sdtPr>
              <w:sdtContent>
                <w:r w:rsidR="00D81803">
                  <w:t>Ing. Stanislav Marček</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21383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522795"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Predvolenpsmoodseku"/>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59FE66A0" w:rsidR="005A315A" w:rsidRDefault="00522795"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D81803">
        <w:rPr>
          <w:rStyle w:val="ZakladnyChar"/>
        </w:rPr>
        <w:t>Ing. Stanislavom Marčekom</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522795"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213837">
        <w:rPr>
          <w:rStyle w:val="ZakladnyChar"/>
          <w:noProof/>
        </w:rPr>
        <w:t>11.05.2015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300103F3"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A11E944" w14:textId="77777777" w:rsidR="000E07B9"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0E07B9">
            <w:rPr>
              <w:noProof/>
            </w:rPr>
            <w:t>Úvod</w:t>
          </w:r>
          <w:r w:rsidR="000E07B9">
            <w:rPr>
              <w:rFonts w:asciiTheme="minorHAnsi" w:hAnsiTheme="minorHAnsi" w:cstheme="minorBidi"/>
              <w:b w:val="0"/>
              <w:noProof/>
              <w:sz w:val="22"/>
              <w:szCs w:val="22"/>
              <w:lang w:val="sk-SK" w:eastAsia="sk-SK"/>
            </w:rPr>
            <w:tab/>
          </w:r>
          <w:r w:rsidR="000E07B9">
            <w:rPr>
              <w:noProof/>
            </w:rPr>
            <w:tab/>
          </w:r>
          <w:r w:rsidR="000E07B9">
            <w:rPr>
              <w:noProof/>
            </w:rPr>
            <w:fldChar w:fldCharType="begin"/>
          </w:r>
          <w:r w:rsidR="000E07B9">
            <w:rPr>
              <w:noProof/>
            </w:rPr>
            <w:instrText xml:space="preserve"> PAGEREF _Toc418960978 \h </w:instrText>
          </w:r>
          <w:r w:rsidR="000E07B9">
            <w:rPr>
              <w:noProof/>
            </w:rPr>
          </w:r>
          <w:r w:rsidR="000E07B9">
            <w:rPr>
              <w:noProof/>
            </w:rPr>
            <w:fldChar w:fldCharType="separate"/>
          </w:r>
          <w:r w:rsidR="000E07B9">
            <w:rPr>
              <w:noProof/>
            </w:rPr>
            <w:t>1</w:t>
          </w:r>
          <w:r w:rsidR="000E07B9">
            <w:rPr>
              <w:noProof/>
            </w:rPr>
            <w:fldChar w:fldCharType="end"/>
          </w:r>
        </w:p>
        <w:p w14:paraId="2C2EA6C7" w14:textId="77777777" w:rsidR="000E07B9" w:rsidRDefault="000E07B9">
          <w:pPr>
            <w:pStyle w:val="Obsah1"/>
            <w:rPr>
              <w:rFonts w:asciiTheme="minorHAnsi" w:hAnsiTheme="minorHAnsi" w:cstheme="minorBidi"/>
              <w:b w:val="0"/>
              <w:noProof/>
              <w:sz w:val="22"/>
              <w:szCs w:val="22"/>
              <w:lang w:val="sk-SK" w:eastAsia="sk-SK"/>
            </w:rPr>
          </w:pPr>
          <w:r>
            <w:rPr>
              <w:noProof/>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_Toc418960979 \h </w:instrText>
          </w:r>
          <w:r>
            <w:rPr>
              <w:noProof/>
            </w:rPr>
          </w:r>
          <w:r>
            <w:rPr>
              <w:noProof/>
            </w:rPr>
            <w:fldChar w:fldCharType="separate"/>
          </w:r>
          <w:r>
            <w:rPr>
              <w:noProof/>
            </w:rPr>
            <w:t>3</w:t>
          </w:r>
          <w:r>
            <w:rPr>
              <w:noProof/>
            </w:rPr>
            <w:fldChar w:fldCharType="end"/>
          </w:r>
        </w:p>
        <w:p w14:paraId="14C0E84D"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_Toc418960980 \h </w:instrText>
          </w:r>
          <w:r>
            <w:rPr>
              <w:noProof/>
            </w:rPr>
          </w:r>
          <w:r>
            <w:rPr>
              <w:noProof/>
            </w:rPr>
            <w:fldChar w:fldCharType="separate"/>
          </w:r>
          <w:r>
            <w:rPr>
              <w:noProof/>
            </w:rPr>
            <w:t>3</w:t>
          </w:r>
          <w:r>
            <w:rPr>
              <w:noProof/>
            </w:rPr>
            <w:fldChar w:fldCharType="end"/>
          </w:r>
        </w:p>
        <w:p w14:paraId="479C9ACE"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_Toc418960981 \h </w:instrText>
          </w:r>
          <w:r>
            <w:rPr>
              <w:noProof/>
            </w:rPr>
          </w:r>
          <w:r>
            <w:rPr>
              <w:noProof/>
            </w:rPr>
            <w:fldChar w:fldCharType="separate"/>
          </w:r>
          <w:r>
            <w:rPr>
              <w:noProof/>
            </w:rPr>
            <w:t>4</w:t>
          </w:r>
          <w:r>
            <w:rPr>
              <w:noProof/>
            </w:rPr>
            <w:fldChar w:fldCharType="end"/>
          </w:r>
        </w:p>
        <w:p w14:paraId="5DEB999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_Toc418960982 \h </w:instrText>
          </w:r>
          <w:r>
            <w:rPr>
              <w:noProof/>
            </w:rPr>
          </w:r>
          <w:r>
            <w:rPr>
              <w:noProof/>
            </w:rPr>
            <w:fldChar w:fldCharType="separate"/>
          </w:r>
          <w:r>
            <w:rPr>
              <w:noProof/>
            </w:rPr>
            <w:t>5</w:t>
          </w:r>
          <w:r>
            <w:rPr>
              <w:noProof/>
            </w:rPr>
            <w:fldChar w:fldCharType="end"/>
          </w:r>
        </w:p>
        <w:p w14:paraId="32701E02"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_Toc418960983 \h </w:instrText>
          </w:r>
          <w:r>
            <w:rPr>
              <w:noProof/>
            </w:rPr>
          </w:r>
          <w:r>
            <w:rPr>
              <w:noProof/>
            </w:rPr>
            <w:fldChar w:fldCharType="separate"/>
          </w:r>
          <w:r>
            <w:rPr>
              <w:noProof/>
            </w:rPr>
            <w:t>7</w:t>
          </w:r>
          <w:r>
            <w:rPr>
              <w:noProof/>
            </w:rPr>
            <w:fldChar w:fldCharType="end"/>
          </w:r>
        </w:p>
        <w:p w14:paraId="123BF8A3"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_Toc418960984 \h </w:instrText>
          </w:r>
          <w:r>
            <w:rPr>
              <w:noProof/>
            </w:rPr>
          </w:r>
          <w:r>
            <w:rPr>
              <w:noProof/>
            </w:rPr>
            <w:fldChar w:fldCharType="separate"/>
          </w:r>
          <w:r>
            <w:rPr>
              <w:noProof/>
            </w:rPr>
            <w:t>7</w:t>
          </w:r>
          <w:r>
            <w:rPr>
              <w:noProof/>
            </w:rPr>
            <w:fldChar w:fldCharType="end"/>
          </w:r>
        </w:p>
        <w:p w14:paraId="21BE4AC0"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_Toc418960985 \h </w:instrText>
          </w:r>
          <w:r>
            <w:rPr>
              <w:noProof/>
            </w:rPr>
          </w:r>
          <w:r>
            <w:rPr>
              <w:noProof/>
            </w:rPr>
            <w:fldChar w:fldCharType="separate"/>
          </w:r>
          <w:r>
            <w:rPr>
              <w:noProof/>
            </w:rPr>
            <w:t>8</w:t>
          </w:r>
          <w:r>
            <w:rPr>
              <w:noProof/>
            </w:rPr>
            <w:fldChar w:fldCharType="end"/>
          </w:r>
        </w:p>
        <w:p w14:paraId="1C4670C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_Toc418960986 \h </w:instrText>
          </w:r>
          <w:r>
            <w:rPr>
              <w:noProof/>
            </w:rPr>
          </w:r>
          <w:r>
            <w:rPr>
              <w:noProof/>
            </w:rPr>
            <w:fldChar w:fldCharType="separate"/>
          </w:r>
          <w:r>
            <w:rPr>
              <w:noProof/>
            </w:rPr>
            <w:t>8</w:t>
          </w:r>
          <w:r>
            <w:rPr>
              <w:noProof/>
            </w:rPr>
            <w:fldChar w:fldCharType="end"/>
          </w:r>
        </w:p>
        <w:p w14:paraId="55626C7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_Toc418960987 \h </w:instrText>
          </w:r>
          <w:r>
            <w:rPr>
              <w:noProof/>
            </w:rPr>
          </w:r>
          <w:r>
            <w:rPr>
              <w:noProof/>
            </w:rPr>
            <w:fldChar w:fldCharType="separate"/>
          </w:r>
          <w:r>
            <w:rPr>
              <w:noProof/>
            </w:rPr>
            <w:t>10</w:t>
          </w:r>
          <w:r>
            <w:rPr>
              <w:noProof/>
            </w:rPr>
            <w:fldChar w:fldCharType="end"/>
          </w:r>
        </w:p>
        <w:p w14:paraId="3BE91FED"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_Toc418960988 \h </w:instrText>
          </w:r>
          <w:r>
            <w:rPr>
              <w:noProof/>
            </w:rPr>
          </w:r>
          <w:r>
            <w:rPr>
              <w:noProof/>
            </w:rPr>
            <w:fldChar w:fldCharType="separate"/>
          </w:r>
          <w:r>
            <w:rPr>
              <w:noProof/>
            </w:rPr>
            <w:t>12</w:t>
          </w:r>
          <w:r>
            <w:rPr>
              <w:noProof/>
            </w:rPr>
            <w:fldChar w:fldCharType="end"/>
          </w:r>
        </w:p>
        <w:p w14:paraId="797A8E20"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_Toc418960989 \h </w:instrText>
          </w:r>
          <w:r>
            <w:rPr>
              <w:noProof/>
            </w:rPr>
          </w:r>
          <w:r>
            <w:rPr>
              <w:noProof/>
            </w:rPr>
            <w:fldChar w:fldCharType="separate"/>
          </w:r>
          <w:r>
            <w:rPr>
              <w:noProof/>
            </w:rPr>
            <w:t>13</w:t>
          </w:r>
          <w:r>
            <w:rPr>
              <w:noProof/>
            </w:rPr>
            <w:fldChar w:fldCharType="end"/>
          </w:r>
        </w:p>
        <w:p w14:paraId="6DAB6951"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_Toc418960990 \h </w:instrText>
          </w:r>
          <w:r>
            <w:rPr>
              <w:noProof/>
            </w:rPr>
          </w:r>
          <w:r>
            <w:rPr>
              <w:noProof/>
            </w:rPr>
            <w:fldChar w:fldCharType="separate"/>
          </w:r>
          <w:r>
            <w:rPr>
              <w:noProof/>
            </w:rPr>
            <w:t>14</w:t>
          </w:r>
          <w:r>
            <w:rPr>
              <w:noProof/>
            </w:rPr>
            <w:fldChar w:fldCharType="end"/>
          </w:r>
        </w:p>
        <w:p w14:paraId="63F446D4"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_Toc418960991 \h </w:instrText>
          </w:r>
          <w:r>
            <w:rPr>
              <w:noProof/>
            </w:rPr>
          </w:r>
          <w:r>
            <w:rPr>
              <w:noProof/>
            </w:rPr>
            <w:fldChar w:fldCharType="separate"/>
          </w:r>
          <w:r>
            <w:rPr>
              <w:noProof/>
            </w:rPr>
            <w:t>14</w:t>
          </w:r>
          <w:r>
            <w:rPr>
              <w:noProof/>
            </w:rPr>
            <w:fldChar w:fldCharType="end"/>
          </w:r>
        </w:p>
        <w:p w14:paraId="2D4E1D5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_Toc418960992 \h </w:instrText>
          </w:r>
          <w:r>
            <w:rPr>
              <w:noProof/>
            </w:rPr>
          </w:r>
          <w:r>
            <w:rPr>
              <w:noProof/>
            </w:rPr>
            <w:fldChar w:fldCharType="separate"/>
          </w:r>
          <w:r>
            <w:rPr>
              <w:noProof/>
            </w:rPr>
            <w:t>15</w:t>
          </w:r>
          <w:r>
            <w:rPr>
              <w:noProof/>
            </w:rPr>
            <w:fldChar w:fldCharType="end"/>
          </w:r>
        </w:p>
        <w:p w14:paraId="28C862C8"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_Toc418960993 \h </w:instrText>
          </w:r>
          <w:r>
            <w:rPr>
              <w:noProof/>
            </w:rPr>
          </w:r>
          <w:r>
            <w:rPr>
              <w:noProof/>
            </w:rPr>
            <w:fldChar w:fldCharType="separate"/>
          </w:r>
          <w:r>
            <w:rPr>
              <w:noProof/>
            </w:rPr>
            <w:t>15</w:t>
          </w:r>
          <w:r>
            <w:rPr>
              <w:noProof/>
            </w:rPr>
            <w:fldChar w:fldCharType="end"/>
          </w:r>
        </w:p>
        <w:p w14:paraId="2A8253C5" w14:textId="77777777" w:rsidR="000E07B9" w:rsidRDefault="000E07B9">
          <w:pPr>
            <w:pStyle w:val="Obsah1"/>
            <w:rPr>
              <w:rFonts w:asciiTheme="minorHAnsi" w:hAnsiTheme="minorHAnsi" w:cstheme="minorBidi"/>
              <w:b w:val="0"/>
              <w:noProof/>
              <w:sz w:val="22"/>
              <w:szCs w:val="22"/>
              <w:lang w:val="sk-SK" w:eastAsia="sk-SK"/>
            </w:rPr>
          </w:pPr>
          <w:r>
            <w:rPr>
              <w:noProof/>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_Toc418960994 \h </w:instrText>
          </w:r>
          <w:r>
            <w:rPr>
              <w:noProof/>
            </w:rPr>
          </w:r>
          <w:r>
            <w:rPr>
              <w:noProof/>
            </w:rPr>
            <w:fldChar w:fldCharType="separate"/>
          </w:r>
          <w:r>
            <w:rPr>
              <w:noProof/>
            </w:rPr>
            <w:t>17</w:t>
          </w:r>
          <w:r>
            <w:rPr>
              <w:noProof/>
            </w:rPr>
            <w:fldChar w:fldCharType="end"/>
          </w:r>
        </w:p>
        <w:p w14:paraId="64D4807C" w14:textId="77777777" w:rsidR="000E07B9" w:rsidRDefault="000E07B9">
          <w:pPr>
            <w:pStyle w:val="Obsah1"/>
            <w:rPr>
              <w:rFonts w:asciiTheme="minorHAnsi" w:hAnsiTheme="minorHAnsi" w:cstheme="minorBidi"/>
              <w:b w:val="0"/>
              <w:noProof/>
              <w:sz w:val="22"/>
              <w:szCs w:val="22"/>
              <w:lang w:val="sk-SK" w:eastAsia="sk-SK"/>
            </w:rPr>
          </w:pPr>
          <w:r>
            <w:rPr>
              <w:noProof/>
            </w:rPr>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_Toc418960995 \h </w:instrText>
          </w:r>
          <w:r>
            <w:rPr>
              <w:noProof/>
            </w:rPr>
          </w:r>
          <w:r>
            <w:rPr>
              <w:noProof/>
            </w:rPr>
            <w:fldChar w:fldCharType="separate"/>
          </w:r>
          <w:r>
            <w:rPr>
              <w:noProof/>
            </w:rPr>
            <w:t>18</w:t>
          </w:r>
          <w:r>
            <w:rPr>
              <w:noProof/>
            </w:rPr>
            <w:fldChar w:fldCharType="end"/>
          </w:r>
        </w:p>
        <w:p w14:paraId="4751FFAB" w14:textId="77777777" w:rsidR="000E07B9" w:rsidRDefault="000E07B9">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_Toc418960996 \h </w:instrText>
          </w:r>
          <w:r>
            <w:rPr>
              <w:noProof/>
            </w:rPr>
          </w:r>
          <w:r>
            <w:rPr>
              <w:noProof/>
            </w:rPr>
            <w:fldChar w:fldCharType="separate"/>
          </w:r>
          <w:r>
            <w:rPr>
              <w:noProof/>
            </w:rPr>
            <w:t>19</w:t>
          </w:r>
          <w:r>
            <w:rPr>
              <w:noProof/>
            </w:rPr>
            <w:fldChar w:fldCharType="end"/>
          </w:r>
        </w:p>
        <w:p w14:paraId="2FCA2F2B" w14:textId="77777777" w:rsidR="000E07B9" w:rsidRDefault="000E07B9">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_Toc418960997 \h </w:instrText>
          </w:r>
          <w:r>
            <w:rPr>
              <w:noProof/>
            </w:rPr>
          </w:r>
          <w:r>
            <w:rPr>
              <w:noProof/>
            </w:rPr>
            <w:fldChar w:fldCharType="separate"/>
          </w:r>
          <w:r>
            <w:rPr>
              <w:noProof/>
            </w:rPr>
            <w:t>20</w:t>
          </w:r>
          <w:r>
            <w:rPr>
              <w:noProof/>
            </w:rPr>
            <w:fldChar w:fldCharType="end"/>
          </w:r>
        </w:p>
        <w:p w14:paraId="7A805B9C" w14:textId="77777777" w:rsidR="000E07B9" w:rsidRDefault="000E07B9">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_Toc418960998 \h </w:instrText>
          </w:r>
          <w:r>
            <w:rPr>
              <w:noProof/>
            </w:rPr>
          </w:r>
          <w:r>
            <w:rPr>
              <w:noProof/>
            </w:rPr>
            <w:fldChar w:fldCharType="separate"/>
          </w:r>
          <w:r>
            <w:rPr>
              <w:noProof/>
            </w:rPr>
            <w:t>I</w:t>
          </w:r>
          <w:r>
            <w:rPr>
              <w:noProof/>
            </w:rPr>
            <w:fldChar w:fldCharType="end"/>
          </w:r>
        </w:p>
        <w:p w14:paraId="29476B75" w14:textId="77777777" w:rsidR="000E07B9" w:rsidRDefault="000E07B9">
          <w:pPr>
            <w:pStyle w:val="Obsah1"/>
            <w:rPr>
              <w:rFonts w:asciiTheme="minorHAnsi" w:hAnsiTheme="minorHAnsi" w:cstheme="minorBidi"/>
              <w:b w:val="0"/>
              <w:noProof/>
              <w:sz w:val="22"/>
              <w:szCs w:val="22"/>
              <w:lang w:val="sk-SK" w:eastAsia="sk-SK"/>
            </w:rPr>
          </w:pPr>
          <w:r>
            <w:rPr>
              <w:noProof/>
            </w:rPr>
            <w:t>Príloha A: Nadpis</w:t>
          </w:r>
          <w:r>
            <w:rPr>
              <w:noProof/>
            </w:rPr>
            <w:tab/>
          </w:r>
          <w:r>
            <w:rPr>
              <w:noProof/>
            </w:rPr>
            <w:fldChar w:fldCharType="begin"/>
          </w:r>
          <w:r>
            <w:rPr>
              <w:noProof/>
            </w:rPr>
            <w:instrText xml:space="preserve"> PAGEREF _Toc418960999 \h </w:instrText>
          </w:r>
          <w:r>
            <w:rPr>
              <w:noProof/>
            </w:rPr>
          </w:r>
          <w:r>
            <w:rPr>
              <w:noProof/>
            </w:rPr>
            <w:fldChar w:fldCharType="separate"/>
          </w:r>
          <w:r>
            <w:rPr>
              <w:noProof/>
            </w:rPr>
            <w:t>II</w:t>
          </w:r>
          <w:r>
            <w:rPr>
              <w:noProof/>
            </w:rPr>
            <w:fldChar w:fldCharType="end"/>
          </w:r>
        </w:p>
        <w:p w14:paraId="49FE736E" w14:textId="7E88630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Zoznamobrzkov"/>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905D70">
        <w:rPr>
          <w:noProof/>
        </w:rPr>
        <w:t>3</w:t>
      </w:r>
      <w:r w:rsidR="00CE6991">
        <w:rPr>
          <w:noProof/>
        </w:rPr>
        <w:fldChar w:fldCharType="end"/>
      </w:r>
    </w:p>
    <w:p w14:paraId="55DCBDE6"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905D70">
        <w:rPr>
          <w:noProof/>
        </w:rPr>
        <w:t>4</w:t>
      </w:r>
      <w:r>
        <w:rPr>
          <w:noProof/>
        </w:rPr>
        <w:fldChar w:fldCharType="end"/>
      </w:r>
    </w:p>
    <w:p w14:paraId="106E01AA"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905D70">
        <w:rPr>
          <w:noProof/>
        </w:rPr>
        <w:t>5</w:t>
      </w:r>
      <w:r>
        <w:rPr>
          <w:noProof/>
        </w:rPr>
        <w:fldChar w:fldCharType="end"/>
      </w:r>
    </w:p>
    <w:p w14:paraId="674299D1" w14:textId="77777777" w:rsidR="00CE6991" w:rsidRDefault="00CE6991">
      <w:pPr>
        <w:pStyle w:val="Zoznamobrzkov"/>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905D70">
        <w:rPr>
          <w:noProof/>
        </w:rPr>
        <w:t>6</w:t>
      </w:r>
      <w:r>
        <w:rPr>
          <w:noProof/>
        </w:rPr>
        <w:fldChar w:fldCharType="end"/>
      </w:r>
    </w:p>
    <w:p w14:paraId="0113D693" w14:textId="77777777" w:rsidR="00CE6991" w:rsidRDefault="00CE6991">
      <w:pPr>
        <w:pStyle w:val="Zoznamobrzkov"/>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905D70">
        <w:rPr>
          <w:noProof/>
        </w:rPr>
        <w:t>11</w:t>
      </w:r>
      <w:r>
        <w:rPr>
          <w:noProof/>
        </w:rPr>
        <w:fldChar w:fldCharType="end"/>
      </w:r>
    </w:p>
    <w:p w14:paraId="711B6B3D" w14:textId="77777777" w:rsidR="00CE6991" w:rsidRDefault="00CE6991">
      <w:pPr>
        <w:pStyle w:val="Zoznamobrzkov"/>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905D70">
        <w:rPr>
          <w:noProof/>
        </w:rPr>
        <w:t>11</w:t>
      </w:r>
      <w:r>
        <w:rPr>
          <w:noProof/>
        </w:rPr>
        <w:fldChar w:fldCharType="end"/>
      </w:r>
    </w:p>
    <w:p w14:paraId="43EDF8F3" w14:textId="77777777" w:rsidR="00CE6991" w:rsidRDefault="00CE6991">
      <w:pPr>
        <w:pStyle w:val="Zoznamobrzkov"/>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905D70">
        <w:rPr>
          <w:noProof/>
        </w:rPr>
        <w:t>11</w:t>
      </w:r>
      <w:r>
        <w:rPr>
          <w:noProof/>
        </w:rPr>
        <w:fldChar w:fldCharType="end"/>
      </w:r>
    </w:p>
    <w:p w14:paraId="1B7455FA" w14:textId="77777777" w:rsidR="00CE6991" w:rsidRDefault="00CE6991">
      <w:pPr>
        <w:pStyle w:val="Zoznamobrzkov"/>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905D70">
        <w:rPr>
          <w:noProof/>
        </w:rPr>
        <w:t>13</w:t>
      </w:r>
      <w:r>
        <w:rPr>
          <w:noProof/>
        </w:rPr>
        <w:fldChar w:fldCharType="end"/>
      </w:r>
    </w:p>
    <w:p w14:paraId="7B3B2AD2" w14:textId="08C2641E" w:rsidR="005B4CE1" w:rsidRPr="00A3190C" w:rsidRDefault="00A3190C" w:rsidP="00A3190C">
      <w:pPr>
        <w:pStyle w:val="Zoznamobrzkov"/>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522795" w:rsidP="0012247C">
      <w:pPr>
        <w:sectPr w:rsidR="00111D48" w:rsidSect="00D004AE">
          <w:pgSz w:w="11906" w:h="16838" w:code="9"/>
          <w:pgMar w:top="1701" w:right="1418" w:bottom="1701" w:left="1701" w:header="709" w:footer="709" w:gutter="0"/>
          <w:cols w:space="708"/>
          <w:docGrid w:linePitch="360"/>
        </w:sectPr>
      </w:pPr>
      <w:r>
        <w:fldChar w:fldCharType="begin"/>
      </w:r>
      <w:r>
        <w:instrText xml:space="preserve"> TOC \c "Table" </w:instrText>
      </w:r>
      <w:r>
        <w:fldChar w:fldCharType="separate"/>
      </w:r>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noProof/>
        </w:rPr>
        <w:fldChar w:fldCharType="end"/>
      </w:r>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Default="00974678" w:rsidP="009C65C1">
      <w:pPr>
        <w:pStyle w:val="Zakladny"/>
      </w:pPr>
      <w:r>
        <w:t>DDoS – Distributed Denial of Service</w:t>
      </w:r>
    </w:p>
    <w:p w14:paraId="05A38E38" w14:textId="2C0262E5" w:rsidR="004C4EDF" w:rsidRDefault="004C4EDF" w:rsidP="009C65C1">
      <w:pPr>
        <w:pStyle w:val="Zakladny"/>
      </w:pPr>
      <w:r>
        <w:t>UML – Unified Modeling Language</w:t>
      </w:r>
    </w:p>
    <w:p w14:paraId="73256F53" w14:textId="78057B4E" w:rsidR="00ED7491" w:rsidRDefault="00ED7491" w:rsidP="009C65C1">
      <w:pPr>
        <w:pStyle w:val="Zakladny"/>
      </w:pPr>
      <w:r>
        <w:t>VCS – Version Control System</w:t>
      </w:r>
    </w:p>
    <w:p w14:paraId="6763B0CA" w14:textId="314EC196" w:rsidR="003D0C7D" w:rsidRPr="00E35579" w:rsidRDefault="003D0C7D" w:rsidP="009C65C1">
      <w:pPr>
        <w:pStyle w:val="Zakladny"/>
      </w:pPr>
      <w:r>
        <w:t>DBMS – Database management system</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8960978"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418960979"/>
      <w:bookmarkStart w:id="2" w:name="_Toc378775589"/>
      <w:bookmarkStart w:id="3" w:name="_Toc378776129"/>
      <w:r w:rsidRPr="00D81803">
        <w:rPr>
          <w:rStyle w:val="ZakladnyChar"/>
          <w:sz w:val="44"/>
        </w:rPr>
        <w:lastRenderedPageBreak/>
        <w:t>Analýza problému</w:t>
      </w:r>
      <w:bookmarkEnd w:id="1"/>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Popis"/>
        <w:jc w:val="center"/>
      </w:pPr>
      <w:bookmarkStart w:id="4" w:name="_Ref282092710"/>
      <w:bookmarkStart w:id="5" w:name="_Ref282092685"/>
      <w:bookmarkStart w:id="6" w:name="_Toc282893604"/>
      <w:r>
        <w:t xml:space="preserve">Figure </w:t>
      </w:r>
      <w:r w:rsidR="00F64E96">
        <w:fldChar w:fldCharType="begin"/>
      </w:r>
      <w:r w:rsidR="00F64E96">
        <w:instrText xml:space="preserve"> SEQ Figure \* ARABIC </w:instrText>
      </w:r>
      <w:r w:rsidR="00F64E96">
        <w:fldChar w:fldCharType="separate"/>
      </w:r>
      <w:r w:rsidR="00E23A9D">
        <w:rPr>
          <w:noProof/>
        </w:rPr>
        <w:t>1</w:t>
      </w:r>
      <w:r w:rsidR="00F64E96">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213837">
      <w:pPr>
        <w:pStyle w:val="Nadpis2urovne"/>
      </w:pPr>
      <w:bookmarkStart w:id="7" w:name="_Ref282080082"/>
      <w:bookmarkStart w:id="8" w:name="_Toc418960980"/>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9" w:name="_Toc418960981"/>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C24A98">
      <w:pPr>
        <w:pStyle w:val="Zakladny"/>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Popis"/>
        <w:jc w:val="center"/>
        <w:rPr>
          <w:lang w:val="en-US"/>
        </w:rPr>
      </w:pPr>
      <w:bookmarkStart w:id="10" w:name="_Ref282099858"/>
      <w:bookmarkStart w:id="11" w:name="_Toc282893605"/>
      <w:r>
        <w:t xml:space="preserve">Figure </w:t>
      </w:r>
      <w:r w:rsidR="00F64E96">
        <w:fldChar w:fldCharType="begin"/>
      </w:r>
      <w:r w:rsidR="00F64E96">
        <w:instrText xml:space="preserve"> SEQ Figure \* ARABIC </w:instrText>
      </w:r>
      <w:r w:rsidR="00F64E96">
        <w:fldChar w:fldCharType="separate"/>
      </w:r>
      <w:r w:rsidR="00E23A9D">
        <w:rPr>
          <w:noProof/>
        </w:rPr>
        <w:t>2</w:t>
      </w:r>
      <w:r w:rsidR="00F64E96">
        <w:rPr>
          <w:noProof/>
        </w:rP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9019FA" w:rsidRPr="009019FA">
            <w:rPr>
              <w:rFonts w:ascii="Times New Roman" w:hAnsi="Times New Roman"/>
              <w:noProof/>
            </w:rPr>
            <w:t>(3)</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nepretržitý celok </w:t>
      </w:r>
      <w:r w:rsidR="00A9194A">
        <w:lastRenderedPageBreak/>
        <w:t xml:space="preserve">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C24A98">
      <w:pPr>
        <w:pStyle w:val="Zakladny"/>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Popis"/>
        <w:jc w:val="center"/>
      </w:pPr>
      <w:bookmarkStart w:id="12" w:name="_Ref282102481"/>
      <w:bookmarkStart w:id="13" w:name="_Toc282893606"/>
      <w:r>
        <w:t xml:space="preserve">Figure </w:t>
      </w:r>
      <w:r w:rsidR="00F64E96">
        <w:fldChar w:fldCharType="begin"/>
      </w:r>
      <w:r w:rsidR="00F64E96">
        <w:instrText xml:space="preserve"> SEQ Figure \* ARABIC </w:instrText>
      </w:r>
      <w:r w:rsidR="00F64E96">
        <w:fldChar w:fldCharType="separate"/>
      </w:r>
      <w:r w:rsidR="00E23A9D">
        <w:rPr>
          <w:noProof/>
        </w:rPr>
        <w:t>3</w:t>
      </w:r>
      <w:r w:rsidR="00F64E96">
        <w:rPr>
          <w:noProof/>
        </w:rP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9019FA" w:rsidRPr="009019FA">
            <w:rPr>
              <w:rFonts w:ascii="Times New Roman" w:hAnsi="Times New Roman"/>
              <w:noProof/>
            </w:rPr>
            <w:t>(3)</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418960982"/>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C24A98">
      <w:pPr>
        <w:pStyle w:val="Zakladny"/>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Popis"/>
        <w:jc w:val="center"/>
      </w:pPr>
      <w:bookmarkStart w:id="16" w:name="_Ref282186475"/>
      <w:bookmarkStart w:id="17" w:name="_Toc282893607"/>
      <w:r>
        <w:t xml:space="preserve">Figure </w:t>
      </w:r>
      <w:r w:rsidR="00F64E96">
        <w:fldChar w:fldCharType="begin"/>
      </w:r>
      <w:r w:rsidR="00F64E96">
        <w:instrText xml:space="preserve"> SEQ Figure \* ARABIC </w:instrText>
      </w:r>
      <w:r w:rsidR="00F64E96">
        <w:fldChar w:fldCharType="separate"/>
      </w:r>
      <w:r w:rsidR="00E23A9D">
        <w:rPr>
          <w:noProof/>
        </w:rPr>
        <w:t>4</w:t>
      </w:r>
      <w:r w:rsidR="00F64E96">
        <w:rPr>
          <w:noProof/>
        </w:rPr>
        <w:fldChar w:fldCharType="end"/>
      </w:r>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418960983"/>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418960984"/>
      <w:bookmarkStart w:id="21" w:name="_Ref419150963"/>
      <w:r>
        <w:t>Projekty</w:t>
      </w:r>
      <w:bookmarkEnd w:id="20"/>
      <w:bookmarkEnd w:id="21"/>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lastRenderedPageBreak/>
        <w:t>Práve tento projekt odštartoval takzvanú genomickú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22" w:name="_Ref282092491"/>
      <w:bookmarkStart w:id="23" w:name="_Toc418960985"/>
      <w:r>
        <w:t>Regulárne výrazy</w:t>
      </w:r>
      <w:bookmarkEnd w:id="22"/>
      <w:bookmarkEnd w:id="23"/>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4" w:name="_Toc418960986"/>
      <w:r>
        <w:t>Zápis</w:t>
      </w:r>
      <w:bookmarkEnd w:id="24"/>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lastRenderedPageBreak/>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5" w:name="_Ref282899388"/>
      <w:bookmarkStart w:id="26" w:name="_Toc418960987"/>
      <w:r>
        <w:t>Konečný</w:t>
      </w:r>
      <w:r w:rsidR="00EC0B70">
        <w:t xml:space="preserve"> akceptor</w:t>
      </w:r>
      <w:bookmarkEnd w:id="25"/>
      <w:bookmarkEnd w:id="26"/>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w:t>
      </w:r>
      <w:r>
        <w:lastRenderedPageBreak/>
        <w:t xml:space="preserve">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Popis"/>
        <w:jc w:val="center"/>
      </w:pPr>
      <w:bookmarkStart w:id="27" w:name="_Ref282870999"/>
      <w:bookmarkStart w:id="28" w:name="_Ref282870988"/>
      <w:bookmarkStart w:id="29" w:name="_Toc282893608"/>
      <w:r>
        <w:t xml:space="preserve">Figure </w:t>
      </w:r>
      <w:r w:rsidR="00F64E96">
        <w:fldChar w:fldCharType="begin"/>
      </w:r>
      <w:r w:rsidR="00F64E96">
        <w:instrText xml:space="preserve"> SEQ Figure \* ARABIC </w:instrText>
      </w:r>
      <w:r w:rsidR="00F64E96">
        <w:fldChar w:fldCharType="separate"/>
      </w:r>
      <w:r w:rsidR="00E23A9D">
        <w:rPr>
          <w:noProof/>
        </w:rPr>
        <w:t>5</w:t>
      </w:r>
      <w:r w:rsidR="00F64E96">
        <w:rPr>
          <w:noProof/>
        </w:rPr>
        <w:fldChar w:fldCharType="end"/>
      </w:r>
      <w:bookmarkEnd w:id="27"/>
      <w:r>
        <w:t xml:space="preserve"> </w:t>
      </w:r>
      <w:r w:rsidR="00935F55">
        <w:t>Ned</w:t>
      </w:r>
      <w:r>
        <w:t>eterministický akceptor</w:t>
      </w:r>
      <w:bookmarkEnd w:id="28"/>
      <w:bookmarkEnd w:id="29"/>
    </w:p>
    <w:p w14:paraId="37F33A4F" w14:textId="77777777" w:rsidR="00EA7C6C" w:rsidRDefault="00EA7C6C" w:rsidP="009C65C1">
      <w:pPr>
        <w:pStyle w:val="Zakladny"/>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Popis"/>
        <w:jc w:val="center"/>
      </w:pPr>
      <w:bookmarkStart w:id="30" w:name="_Ref282871003"/>
      <w:bookmarkStart w:id="31" w:name="_Toc282893609"/>
      <w:r>
        <w:t xml:space="preserve">Figure </w:t>
      </w:r>
      <w:r w:rsidR="00F64E96">
        <w:fldChar w:fldCharType="begin"/>
      </w:r>
      <w:r w:rsidR="00F64E96">
        <w:instrText xml:space="preserve"> SEQ Figure \* ARABIC </w:instrText>
      </w:r>
      <w:r w:rsidR="00F64E96">
        <w:fldChar w:fldCharType="separate"/>
      </w:r>
      <w:r w:rsidR="00E23A9D">
        <w:rPr>
          <w:noProof/>
        </w:rPr>
        <w:t>6</w:t>
      </w:r>
      <w:r w:rsidR="00F64E96">
        <w:rPr>
          <w:noProof/>
        </w:rPr>
        <w:fldChar w:fldCharType="end"/>
      </w:r>
      <w:bookmarkEnd w:id="30"/>
      <w:r w:rsidR="00935F55">
        <w:t xml:space="preserve"> D</w:t>
      </w:r>
      <w:r>
        <w:t>eterministický akceptor</w:t>
      </w:r>
      <w:bookmarkEnd w:id="31"/>
    </w:p>
    <w:p w14:paraId="40549D98" w14:textId="77777777" w:rsidR="00F518F5" w:rsidRDefault="00F518F5" w:rsidP="00F518F5">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Popis"/>
        <w:jc w:val="center"/>
      </w:pPr>
      <w:bookmarkStart w:id="32" w:name="_Ref282890177"/>
      <w:bookmarkStart w:id="33" w:name="_Ref282890171"/>
      <w:bookmarkStart w:id="34" w:name="_Toc282893610"/>
      <w:r>
        <w:t xml:space="preserve">Figure </w:t>
      </w:r>
      <w:r w:rsidR="00F64E96">
        <w:fldChar w:fldCharType="begin"/>
      </w:r>
      <w:r w:rsidR="00F64E96">
        <w:instrText xml:space="preserve"> SEQ Figure \* ARABIC </w:instrText>
      </w:r>
      <w:r w:rsidR="00F64E96">
        <w:fldChar w:fldCharType="separate"/>
      </w:r>
      <w:r w:rsidR="00E23A9D">
        <w:rPr>
          <w:noProof/>
        </w:rPr>
        <w:t>7</w:t>
      </w:r>
      <w:r w:rsidR="00F64E96">
        <w:rPr>
          <w:noProof/>
        </w:rPr>
        <w:fldChar w:fldCharType="end"/>
      </w:r>
      <w:bookmarkEnd w:id="32"/>
      <w:r>
        <w:t xml:space="preserve"> Nedeterministický akceptor s </w:t>
      </w:r>
      <w:r w:rsidRPr="00596467">
        <w:t>ε</w:t>
      </w:r>
      <w:r>
        <w:t>-prechodmi</w:t>
      </w:r>
      <w:bookmarkEnd w:id="33"/>
      <w:bookmarkEnd w:id="34"/>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lastRenderedPageBreak/>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22795"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5" w:name="_Ref282886037"/>
      <w:bookmarkStart w:id="36" w:name="_Toc418960988"/>
      <w:r>
        <w:t>Thompsonov konštrukčný algoritmus</w:t>
      </w:r>
      <w:bookmarkEnd w:id="35"/>
      <w:bookmarkEnd w:id="36"/>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C24A98">
      <w:pPr>
        <w:pStyle w:val="Zakladny"/>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Popis"/>
        <w:jc w:val="center"/>
      </w:pPr>
      <w:bookmarkStart w:id="37" w:name="_Ref282899801"/>
      <w:r>
        <w:t xml:space="preserve">Figure </w:t>
      </w:r>
      <w:r w:rsidR="00F64E96">
        <w:fldChar w:fldCharType="begin"/>
      </w:r>
      <w:r w:rsidR="00F64E96">
        <w:instrText xml:space="preserve"> SEQ Figure \* ARABIC </w:instrText>
      </w:r>
      <w:r w:rsidR="00F64E96">
        <w:fldChar w:fldCharType="separate"/>
      </w:r>
      <w:r>
        <w:rPr>
          <w:noProof/>
        </w:rPr>
        <w:t>8</w:t>
      </w:r>
      <w:r w:rsidR="00F64E96">
        <w:rPr>
          <w:noProof/>
        </w:rPr>
        <w:fldChar w:fldCharType="end"/>
      </w:r>
      <w:bookmarkEnd w:id="37"/>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C24A98">
      <w:pPr>
        <w:pStyle w:val="Zakladny"/>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Popis"/>
        <w:jc w:val="center"/>
      </w:pPr>
      <w:bookmarkStart w:id="38" w:name="_Ref282893097"/>
      <w:bookmarkStart w:id="39" w:name="_Toc282893611"/>
      <w:bookmarkStart w:id="40" w:name="_Ref282899417"/>
      <w:r>
        <w:t xml:space="preserve">Figure </w:t>
      </w:r>
      <w:r w:rsidR="00F64E96">
        <w:fldChar w:fldCharType="begin"/>
      </w:r>
      <w:r w:rsidR="00F64E96">
        <w:instrText xml:space="preserve"> SEQ Figure \* ARABIC </w:instrText>
      </w:r>
      <w:r w:rsidR="00F64E96">
        <w:fldChar w:fldCharType="separate"/>
      </w:r>
      <w:r w:rsidR="00E23A9D">
        <w:rPr>
          <w:noProof/>
        </w:rPr>
        <w:t>9</w:t>
      </w:r>
      <w:r w:rsidR="00F64E96">
        <w:rPr>
          <w:noProof/>
        </w:rPr>
        <w:fldChar w:fldCharType="end"/>
      </w:r>
      <w:bookmarkEnd w:id="38"/>
      <w:r>
        <w:t xml:space="preserve"> Pravidlá Thompsonového konštrukčného algoritmu</w:t>
      </w:r>
      <w:bookmarkEnd w:id="39"/>
      <w:bookmarkEnd w:id="40"/>
    </w:p>
    <w:p w14:paraId="750EE78C" w14:textId="77777777" w:rsidR="007C2C96" w:rsidRDefault="007C2C96" w:rsidP="009C65C1">
      <w:pPr>
        <w:pStyle w:val="Zakladny"/>
      </w:pPr>
    </w:p>
    <w:p w14:paraId="68B74273" w14:textId="28C3A7F3" w:rsidR="00C5774E" w:rsidRDefault="00C5774E" w:rsidP="007C2C96">
      <w:pPr>
        <w:pStyle w:val="Nadpis3urovne"/>
      </w:pPr>
      <w:bookmarkStart w:id="41" w:name="_Toc418960989"/>
      <w:r>
        <w:t>Použitie</w:t>
      </w:r>
      <w:bookmarkEnd w:id="41"/>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2"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43" w:name="_Toc418960990"/>
      <w:r>
        <w:lastRenderedPageBreak/>
        <w:t>Distribu</w:t>
      </w:r>
      <w:r w:rsidR="009639AC">
        <w:t>ované</w:t>
      </w:r>
      <w:r>
        <w:t xml:space="preserve"> systémy</w:t>
      </w:r>
      <w:bookmarkEnd w:id="42"/>
      <w:bookmarkEnd w:id="43"/>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44" w:name="_Toc418960991"/>
      <w:r>
        <w:t>Základy</w:t>
      </w:r>
      <w:bookmarkEnd w:id="44"/>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kedy systém o veľkosti 166 000 počítačov  znefunkčnilo viacero systémov, medzi ktorými boli stránky Pentagonu, Bieleho domu a ďalších.</w:t>
      </w:r>
    </w:p>
    <w:p w14:paraId="0EADDAE2" w14:textId="46B34D2D"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r w:rsidR="00522795" w:rsidRPr="00522795">
        <w:rPr>
          <w:b/>
        </w:rPr>
        <w:t>gamifikácia</w:t>
      </w:r>
      <w:r w:rsidR="00522795">
        <w:t>.</w:t>
      </w:r>
    </w:p>
    <w:p w14:paraId="67A48CD7" w14:textId="1888581D" w:rsidR="00522795" w:rsidRDefault="00522795" w:rsidP="009C65C1">
      <w:pPr>
        <w:pStyle w:val="Zakladny"/>
      </w:pPr>
      <w:r>
        <w:lastRenderedPageBreak/>
        <w:t>Gamifikácia je použitie herných elementov a mechaník na zinteraktívnenie používateľovej návštevy aplikácie. V posledných rokoch sa dostáva do popredia a začína sa študovať na prestížnych univerzitách ako University of Pennsylvania</w:t>
      </w:r>
      <w:r>
        <w:rPr>
          <w:rStyle w:val="Odkaznapoznmkupodiarou"/>
        </w:rPr>
        <w:footnoteReference w:id="1"/>
      </w:r>
      <w:r>
        <w:t xml:space="preserve"> a je používaná </w:t>
      </w:r>
      <w:r w:rsidR="00A601C4">
        <w:t>na portáloch ako Yahoo! Answers, Stack Overflow, či výukových portáloch ako codeschool, no žiadny distributívny systém túto techniku neimplementoval na získanie a udržanie výpočtových uzlov.</w:t>
      </w:r>
    </w:p>
    <w:p w14:paraId="041362F7" w14:textId="434CB680" w:rsidR="00C57C00" w:rsidRDefault="00C57C00" w:rsidP="00C57C00">
      <w:pPr>
        <w:pStyle w:val="Nadpis3urovne"/>
      </w:pPr>
      <w:bookmarkStart w:id="45" w:name="_Toc418960992"/>
      <w:r>
        <w:t>Výzvy</w:t>
      </w:r>
      <w:bookmarkEnd w:id="45"/>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46" w:name="_Toc418960993"/>
      <w:r>
        <w:t>Aplikácie</w:t>
      </w:r>
      <w:bookmarkEnd w:id="46"/>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7" w:name="_Ref282204134"/>
      <w:bookmarkStart w:id="48" w:name="_Ref282204144"/>
      <w:bookmarkStart w:id="49" w:name="_Ref282204159"/>
      <w:bookmarkStart w:id="50" w:name="_Ref282204164"/>
      <w:bookmarkEnd w:id="2"/>
      <w:bookmarkEnd w:id="3"/>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6074B038" w:rsidR="00007A18" w:rsidRPr="00D81803" w:rsidRDefault="000178AE" w:rsidP="00D81803">
      <w:pPr>
        <w:pStyle w:val="Nadpis1rovne"/>
        <w:rPr>
          <w:rStyle w:val="ZakladnyChar"/>
          <w:sz w:val="44"/>
        </w:rPr>
      </w:pPr>
      <w:bookmarkStart w:id="51" w:name="_Toc418960994"/>
      <w:r w:rsidRPr="00D81803">
        <w:rPr>
          <w:rStyle w:val="ZakladnyChar"/>
          <w:sz w:val="44"/>
        </w:rPr>
        <w:lastRenderedPageBreak/>
        <w:t>Opis riešenia</w:t>
      </w:r>
      <w:bookmarkEnd w:id="47"/>
      <w:bookmarkEnd w:id="48"/>
      <w:bookmarkEnd w:id="49"/>
      <w:bookmarkEnd w:id="50"/>
      <w:bookmarkEnd w:id="51"/>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6D6D5003" w:rsidR="00213837" w:rsidRDefault="00213837" w:rsidP="00213837">
      <w:pPr>
        <w:pStyle w:val="Nadpis2urovne"/>
        <w:numPr>
          <w:ilvl w:val="1"/>
          <w:numId w:val="41"/>
        </w:numPr>
      </w:pPr>
      <w:r>
        <w:t>Špecifikácia výstupnej aplikácie</w:t>
      </w:r>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dvojzávitnice poskladanej z nukleotidových párov,</w:t>
      </w:r>
      <w:r w:rsidR="004B4CF0">
        <w:t xml:space="preserve"> pozostávajúcich z cytozínu ( C ), guanínu ( G ), tymínu ( T ) a adenínu ( A ). Dĺžka jednotlivých chromozómov je rôzna, kde najkratším je pohlavný chromozóm Y, ktorý obsahuje cca 50 miliónov nukleotidových párov, naopak najdlhším je chromozóm 1 s 250 miliónmi nukleotidových párov.</w:t>
      </w:r>
    </w:p>
    <w:p w14:paraId="768DA476" w14:textId="6E4EE67F" w:rsidR="004B4CF0" w:rsidRDefault="004B4CF0" w:rsidP="004A22B6">
      <w:pPr>
        <w:pStyle w:val="Zakladny"/>
      </w:pPr>
      <w:r>
        <w:t>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Huntingtonovu chorobu, práve takéto choroby je potrebné diagnostikovať analýzou genetickej sekvencie jedinca.</w:t>
      </w:r>
    </w:p>
    <w:p w14:paraId="0C933FFE" w14:textId="77777777" w:rsidR="007C5C34" w:rsidRDefault="007C5C34" w:rsidP="004A22B6">
      <w:pPr>
        <w:pStyle w:val="Zakladny"/>
      </w:pPr>
      <w:r>
        <w:t xml:space="preserve">Gény (v koncepte aplikácie nazývané vzory) sú voľne dostupné z genómových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nukleotidovej pozície a nukleotidovej sekvencie.</w:t>
      </w:r>
    </w:p>
    <w:p w14:paraId="63ED954A" w14:textId="787251AA" w:rsidR="004B4CF0" w:rsidRDefault="007C5C34" w:rsidP="004A22B6">
      <w:pPr>
        <w:pStyle w:val="Zakladny"/>
      </w:pPr>
      <w:r>
        <w:t xml:space="preserve">Vzorka, teda zosekvenovaná časť alebo celá DNA môže obsahovať niekoľko stoviek až miliárd nukleotidových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Keďže vzorov môže byť niekoľko desiatok tisíc a vzorky môžu dosahovať veľkosti niekoľko GB, táto úloha spadá do big data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javascriptových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57EA681" w:rsidR="00D81803" w:rsidRDefault="00D81803" w:rsidP="00213837">
      <w:pPr>
        <w:pStyle w:val="Nadpis2urovne"/>
        <w:numPr>
          <w:ilvl w:val="1"/>
          <w:numId w:val="41"/>
        </w:numPr>
      </w:pPr>
      <w:r w:rsidRPr="00D81803">
        <w:t>Použité technológie</w:t>
      </w:r>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debugovaní a orientovaní </w:t>
      </w:r>
      <w:r>
        <w:lastRenderedPageBreak/>
        <w:t>sa v kóde. Projekt bol dokumentovaný podľa pravidiel YUIDoc</w:t>
      </w:r>
      <w:r w:rsidR="00D07E7D">
        <w:t xml:space="preserve"> syntaxy </w:t>
      </w:r>
      <w:r>
        <w:t>(</w:t>
      </w:r>
      <w:hyperlink r:id="rId30" w:history="1">
        <w:r w:rsidRPr="001926C2">
          <w:rPr>
            <w:rStyle w:val="Hypertextovprepojenie"/>
          </w:rPr>
          <w:t>yui.github.io/yuidoc/</w:t>
        </w:r>
      </w:hyperlink>
      <w:r w:rsidR="00D07E7D">
        <w:t>), ktorá umožňuje jednoduché vygenerovanie komplexnej API dokumentácie.</w:t>
      </w:r>
    </w:p>
    <w:p w14:paraId="4A94F266" w14:textId="4F24112A" w:rsidR="00D81803" w:rsidRDefault="00D81803" w:rsidP="00D81803">
      <w:pPr>
        <w:pStyle w:val="Nadpis3urovne"/>
      </w:pPr>
      <w:r>
        <w:t>NodeJS</w:t>
      </w:r>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D1A6F41" w:rsidR="00994D68" w:rsidRPr="00D07E7D" w:rsidRDefault="00196180" w:rsidP="00196180">
      <w:pPr>
        <w:pStyle w:val="Popis"/>
      </w:pPr>
      <w:bookmarkStart w:id="52" w:name="_Ref418976219"/>
      <w:bookmarkStart w:id="53" w:name="_Ref418976211"/>
      <w:r>
        <w:t xml:space="preserve">Tabuľka </w:t>
      </w:r>
      <w:r w:rsidR="003D0C7D">
        <w:fldChar w:fldCharType="begin"/>
      </w:r>
      <w:r w:rsidR="003D0C7D">
        <w:instrText xml:space="preserve"> SEQ Tabuľka \* ARABIC </w:instrText>
      </w:r>
      <w:r w:rsidR="003D0C7D">
        <w:fldChar w:fldCharType="separate"/>
      </w:r>
      <w:r w:rsidR="003D0C7D">
        <w:rPr>
          <w:noProof/>
        </w:rPr>
        <w:t>1</w:t>
      </w:r>
      <w:r w:rsidR="003D0C7D">
        <w:fldChar w:fldCharType="end"/>
      </w:r>
      <w:bookmarkEnd w:id="52"/>
      <w:r>
        <w:t xml:space="preserve"> Rozšírené webové technológie (dáta ku 9.5.2015 </w:t>
      </w:r>
      <w:r w:rsidRPr="00767137">
        <w:t>http://w3techs.com/technologies/overview/programming_language/all</w:t>
      </w:r>
      <w:r>
        <w:t>)</w:t>
      </w:r>
      <w:bookmarkEnd w:id="53"/>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lastRenderedPageBreak/>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r>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4" w:name="_Ref419152149"/>
      <w:r w:rsidR="007F41BE">
        <w:rPr>
          <w:rStyle w:val="Odkaznapoznmkupodiarou"/>
        </w:rPr>
        <w:footnoteReference w:id="2"/>
      </w:r>
      <w:bookmarkEnd w:id="54"/>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Za zmienku stoja dva npm moduly, ktoré som použil pri tvorbe výslednej aplikácie, oba patria k najsťahovanejším a najpoužívanejším modulom</w:t>
      </w:r>
      <w:r w:rsidR="00BF4E9B">
        <w:rPr>
          <w:rStyle w:val="Odkaznapoznmkupodiarou"/>
        </w:rPr>
        <w:footnoteReference w:id="3"/>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4"/>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5"/>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w:t>
      </w:r>
      <w:r w:rsidR="00B3187F">
        <w:lastRenderedPageBreak/>
        <w:t xml:space="preserve">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58750AD7" w:rsidR="00D81803" w:rsidRDefault="00D81803" w:rsidP="000D2B38">
      <w:pPr>
        <w:pStyle w:val="Nadpis3urovne"/>
      </w:pPr>
      <w:r>
        <w:t>PostgreSQL</w:t>
      </w:r>
    </w:p>
    <w:p w14:paraId="418704F5" w14:textId="7D479201" w:rsidR="003D0C7D" w:rsidRDefault="00EB6188" w:rsidP="003D0C7D">
      <w:pPr>
        <w:pStyle w:val="Zakladny"/>
      </w:pPr>
      <w:r>
        <w:t>Dôležitou súčasťou vybrania kvalitného technologického stacku pre aplikáciu je výber databázového systému</w:t>
      </w:r>
      <w:r w:rsidR="003D0C7D">
        <w:t xml:space="preserve"> (DBMS)</w:t>
      </w:r>
      <w:r>
        <w:t xml:space="preserve">. V posledných rokoch sa rozšírili NoSQL </w:t>
      </w:r>
      <w:r w:rsidR="003D0C7D">
        <w:t>DBMS</w:t>
      </w:r>
      <w:r>
        <w:t xml:space="preserve"> ako Redis, MongoDB a iné. Na rozdiel od klasických</w:t>
      </w:r>
      <w:r w:rsidR="003D0C7D">
        <w:t>,</w:t>
      </w:r>
      <w:r>
        <w:t xml:space="preserve"> relačných systémov neukladajú dáta v tabuľkách ale v dokumentoch alebo jednoduchých key-value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premigrovaniu ich databázového stacku do NoSQL.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open-source komunitou a teda nie sú vhodné na akademické účely. </w:t>
      </w:r>
      <w:r w:rsidR="00F14CD9">
        <w:t>Zostávajú nám MySQL a PostgreSQL, oba DBMS sú veľmi podobné a výber je uskutočnený</w:t>
      </w:r>
      <w:r w:rsidR="00D41AA3">
        <w:t xml:space="preserve"> podľa používateľských preferencií. My sme vybrali PostgreSQL,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r>
              <w:t>MongoDB</w:t>
            </w:r>
          </w:p>
        </w:tc>
        <w:tc>
          <w:tcPr>
            <w:tcW w:w="1418" w:type="dxa"/>
          </w:tcPr>
          <w:p w14:paraId="29F74E3B" w14:textId="3A7D2D33" w:rsidR="003D0C7D" w:rsidRDefault="003D0C7D" w:rsidP="003D0C7D">
            <w:pPr>
              <w:pStyle w:val="Zakladny"/>
              <w:ind w:firstLine="0"/>
            </w:pPr>
            <w:r>
              <w:t>NoSQL</w:t>
            </w:r>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r>
              <w:t>PostgreSQL</w:t>
            </w:r>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5" w:name="_Ref419154521"/>
      <w:bookmarkStart w:id="56" w:name="_Ref419154528"/>
      <w:r>
        <w:t xml:space="preserve">Tabuľka </w:t>
      </w:r>
      <w:r>
        <w:fldChar w:fldCharType="begin"/>
      </w:r>
      <w:r>
        <w:instrText xml:space="preserve"> SEQ Tabuľka \* ARABIC </w:instrText>
      </w:r>
      <w:r>
        <w:fldChar w:fldCharType="separate"/>
      </w:r>
      <w:r>
        <w:rPr>
          <w:noProof/>
        </w:rPr>
        <w:t>2</w:t>
      </w:r>
      <w:r>
        <w:fldChar w:fldCharType="end"/>
      </w:r>
      <w:bookmarkEnd w:id="56"/>
      <w:r>
        <w:t xml:space="preserve"> Používanosť DBMS k Máj-u 2015, zdroj: </w:t>
      </w:r>
      <w:hyperlink r:id="rId34" w:history="1">
        <w:r w:rsidR="00D41AA3" w:rsidRPr="00D41B3E">
          <w:rPr>
            <w:rStyle w:val="Hypertextovprepojenie"/>
          </w:rPr>
          <w:t>http://db-engines.com/en/ranking</w:t>
        </w:r>
      </w:hyperlink>
      <w:bookmarkEnd w:id="55"/>
    </w:p>
    <w:p w14:paraId="2AB55121" w14:textId="577E839E" w:rsidR="00E52FDE" w:rsidRDefault="00E52FDE" w:rsidP="00E52FDE">
      <w:pPr>
        <w:pStyle w:val="Zakladny"/>
      </w:pPr>
      <w:r>
        <w:lastRenderedPageBreak/>
        <w:t>ORM zabezpečuje vytvorenie virtuálnej objektovej databázy, kde objekty mapujú tabuľky entitno-relačného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refaktorizácii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r w:rsidRPr="001004B2">
        <w:rPr>
          <w:b/>
        </w:rPr>
        <w:t>sequelizejs</w:t>
      </w:r>
      <w:r>
        <w:rPr>
          <w:rStyle w:val="Odkaznapoznmkupodiarou"/>
          <w:b/>
        </w:rPr>
        <w:footnoteReference w:id="6"/>
      </w:r>
      <w:r>
        <w:t>, ktorý podporuje PostgreSQL, MySQL, MariaDB, SQLite a MSSQL. Jeho výhodou je kvalitná dokumentácia, veľká komunitná základňa a jeho povaha založená na promisoch, ktoré výborne spolupracujú s node.js a modulom Q.</w:t>
      </w:r>
    </w:p>
    <w:p w14:paraId="3EE2ECB0" w14:textId="229EF6AE" w:rsidR="00D81803" w:rsidRDefault="00D81803" w:rsidP="00D81803">
      <w:pPr>
        <w:pStyle w:val="Nadpis3urovne"/>
      </w:pPr>
      <w:r>
        <w:t>Socket.io</w:t>
      </w:r>
    </w:p>
    <w:p w14:paraId="52F25439" w14:textId="1182549B" w:rsidR="00CA04DC" w:rsidRDefault="00CA04DC" w:rsidP="00CA04DC">
      <w:pPr>
        <w:pStyle w:val="Zakladny"/>
      </w:pPr>
      <w:r>
        <w:t>Kvôli distributívnej povahe výslednej webovej aplikácie je nutné zabezpečiť duplexnú komunikáciu medzi uzlom (stránkou otvorenou v prehliadači klientského počítača) a serverom.</w:t>
      </w:r>
    </w:p>
    <w:p w14:paraId="4FF4742E" w14:textId="6FD62CF9" w:rsidR="00CA04DC" w:rsidRDefault="00CA04DC" w:rsidP="00CA04DC">
      <w:pPr>
        <w:pStyle w:val="Zakladny"/>
      </w:pPr>
      <w:r>
        <w:t>Avšak od počiatkov webových aplikácií, vývojári pracovali na rôznych spôsoboch duplexnej komunikácie medzi server a prehliadačom, či už použitím technológie Java, Flash, Comet a mnohých iných. No aj napriek tomu, prvá špecifikácia pre tento účel bola schválená až v roku 2011 a to konkrétne v HTML5 WebSocket (RFC 6455</w:t>
      </w:r>
      <w:r>
        <w:rPr>
          <w:rStyle w:val="Odkaznapoznmkupodiarou"/>
        </w:rPr>
        <w:footnoteReference w:id="7"/>
      </w:r>
      <w:r>
        <w:t xml:space="preserve">), ktorá definuje plne duplexný komunikačný kanál operujúcim cez web cez jeden soket.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8"/>
      </w:r>
      <w:r>
        <w:t xml:space="preserve"> je abstrakčnou vrstvou pre WebSockety s použitím technológií Flash, XHR, JSONP a HTMLFile. Je open-source komunitou spravovaným projektom pozostávajúcim zo serverovej a klientskej knižnice. Komunikácia prebieha na báze správ, kde klient aj server môžu emitovať a spracovávať správy rôzneho typu.</w:t>
      </w:r>
      <w:bookmarkStart w:id="57" w:name="_GoBack"/>
      <w:bookmarkEnd w:id="57"/>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2D06B05C" w:rsidR="007241A0" w:rsidRPr="007241A0" w:rsidRDefault="00213837" w:rsidP="007241A0">
      <w:pPr>
        <w:pStyle w:val="Nadpis2urovne"/>
      </w:pPr>
      <w:bookmarkStart w:id="58" w:name="_Ref419151251"/>
      <w:r>
        <w:lastRenderedPageBreak/>
        <w:t>Implementácia</w:t>
      </w:r>
      <w:bookmarkEnd w:id="58"/>
    </w:p>
    <w:p w14:paraId="46653A3F" w14:textId="77777777" w:rsidR="008E34D8" w:rsidRPr="00AB3AFF" w:rsidRDefault="000178AE" w:rsidP="006849D6">
      <w:pPr>
        <w:pStyle w:val="Nadpis1rovne"/>
      </w:pPr>
      <w:bookmarkStart w:id="59" w:name="_Toc418960995"/>
      <w:r>
        <w:lastRenderedPageBreak/>
        <w:t>Zhodnotenie</w:t>
      </w:r>
      <w:bookmarkEnd w:id="59"/>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60" w:name="_Toc378775596" w:displacedByCustomXml="next"/>
    <w:bookmarkStart w:id="61" w:name="_Toc378776136" w:displacedByCustomXml="next"/>
    <w:bookmarkStart w:id="62" w:name="_Toc4189609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61"/>
          <w:bookmarkEnd w:id="60"/>
          <w:r w:rsidR="008E34D8">
            <w:rPr>
              <w:rStyle w:val="NadpisneslovanChar"/>
              <w:b/>
            </w:rPr>
            <w:tab/>
          </w:r>
        </w:p>
      </w:sdtContent>
    </w:sdt>
    <w:bookmarkEnd w:id="62"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63" w:name="_Toc418960997"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63" w:displacedByCustomXml="prev"/>
    <w:p w14:paraId="79CC9F4A" w14:textId="77777777" w:rsidR="00DC0093" w:rsidRPr="00F14839" w:rsidRDefault="00DC0093" w:rsidP="00713E60">
      <w:pPr>
        <w:ind w:firstLine="708"/>
        <w:rPr>
          <w:sz w:val="24"/>
          <w:szCs w:val="24"/>
        </w:rPr>
      </w:pPr>
    </w:p>
    <w:p w14:paraId="7E3A4F8C" w14:textId="77777777" w:rsidR="00CA04DC" w:rsidRDefault="00E93554" w:rsidP="00CA04D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CA04DC">
        <w:rPr>
          <w:noProof/>
          <w:lang w:val="de-DE"/>
        </w:rPr>
        <w:t xml:space="preserve">1. </w:t>
      </w:r>
      <w:r w:rsidR="00CA04DC">
        <w:rPr>
          <w:b/>
          <w:bCs/>
          <w:noProof/>
          <w:lang w:val="de-DE"/>
        </w:rPr>
        <w:t>Anne Matthews, RN, PhD.</w:t>
      </w:r>
      <w:r w:rsidR="00CA04DC">
        <w:rPr>
          <w:noProof/>
          <w:lang w:val="de-DE"/>
        </w:rPr>
        <w:t xml:space="preserve"> </w:t>
      </w:r>
      <w:r w:rsidR="00CA04DC">
        <w:rPr>
          <w:i/>
          <w:iCs/>
          <w:noProof/>
          <w:lang w:val="de-DE"/>
        </w:rPr>
        <w:t xml:space="preserve">http://www.netwellness.org/. </w:t>
      </w:r>
      <w:r w:rsidR="00CA04DC">
        <w:rPr>
          <w:noProof/>
          <w:lang w:val="de-DE"/>
        </w:rPr>
        <w:t>[Online] 28. 6 2010. http://www.netwellness.org/healthtopics/idbd/2.cfm.</w:t>
      </w:r>
    </w:p>
    <w:p w14:paraId="1E0AA72C" w14:textId="77777777" w:rsidR="00CA04DC" w:rsidRDefault="00CA04DC" w:rsidP="00CA04D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19BBF976" w14:textId="77777777" w:rsidR="00CA04DC" w:rsidRDefault="00CA04DC" w:rsidP="00CA04D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5B5DD95D" w14:textId="77777777" w:rsidR="00CA04DC" w:rsidRDefault="00CA04DC" w:rsidP="00CA04D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3A68B926" w14:textId="77777777" w:rsidR="00CA04DC" w:rsidRDefault="00CA04DC" w:rsidP="00CA04D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E93C404" w14:textId="77777777" w:rsidR="00CA04DC" w:rsidRDefault="00CA04DC" w:rsidP="00CA04D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65D3A5CB" w14:textId="77777777" w:rsidR="00CA04DC" w:rsidRDefault="00CA04DC" w:rsidP="00CA04D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38C3C82" w14:textId="77777777" w:rsidR="00CA04DC" w:rsidRDefault="00CA04DC" w:rsidP="00CA04D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35F9FFF3" w14:textId="77777777" w:rsidR="00CA04DC" w:rsidRDefault="00CA04DC" w:rsidP="00CA04D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52DCD402" w14:textId="77777777" w:rsidR="00CA04DC" w:rsidRDefault="00CA04DC" w:rsidP="00CA04D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CBE3C8C" w14:textId="77777777" w:rsidR="00CA04DC" w:rsidRDefault="00CA04DC" w:rsidP="00CA04D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2925AF50" w14:textId="77777777" w:rsidR="00CA04DC" w:rsidRDefault="00CA04DC" w:rsidP="00CA04D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25C34BA2" w14:textId="77777777" w:rsidR="00CA04DC" w:rsidRDefault="00CA04DC" w:rsidP="00CA04D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503948D6" w14:textId="77777777" w:rsidR="00CA04DC" w:rsidRDefault="00CA04DC" w:rsidP="00CA04D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40AC226B" w14:textId="77777777" w:rsidR="00CA04DC" w:rsidRDefault="00CA04DC" w:rsidP="00CA04D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26B13332" w14:textId="77777777" w:rsidR="00CA04DC" w:rsidRDefault="00CA04DC" w:rsidP="00CA04D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7705D436" w14:textId="77777777" w:rsidR="00CA04DC" w:rsidRDefault="00CA04DC" w:rsidP="00CA04D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35AB0DA9" w14:textId="77777777" w:rsidR="00CA04DC" w:rsidRDefault="00CA04DC" w:rsidP="00CA04D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7E37D18D" w14:textId="77777777" w:rsidR="00CA04DC" w:rsidRDefault="00CA04DC" w:rsidP="00CA04D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571E9427" w14:textId="69CCF007" w:rsidR="008C18DF" w:rsidRPr="008C18DF" w:rsidRDefault="00E93554" w:rsidP="00CA04D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6"/>
          <w:pgSz w:w="11906" w:h="16838" w:code="9"/>
          <w:pgMar w:top="1701" w:right="1418" w:bottom="1701" w:left="1701" w:header="709" w:footer="709" w:gutter="0"/>
          <w:pgNumType w:start="1"/>
          <w:cols w:space="708"/>
          <w:docGrid w:linePitch="360"/>
        </w:sectPr>
      </w:pPr>
    </w:p>
    <w:bookmarkStart w:id="64" w:name="_Toc4189609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4"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5" w:name="_Toc418960999"/>
      <w:r>
        <w:lastRenderedPageBreak/>
        <w:t xml:space="preserve">Príloha A: </w:t>
      </w:r>
      <w:r w:rsidR="000178AE">
        <w:t>Nadpis</w:t>
      </w:r>
      <w:bookmarkEnd w:id="65"/>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3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492A2" w14:textId="77777777" w:rsidR="00656990" w:rsidRDefault="00656990" w:rsidP="00C546A9">
      <w:pPr>
        <w:spacing w:after="0" w:line="240" w:lineRule="auto"/>
      </w:pPr>
      <w:r>
        <w:separator/>
      </w:r>
    </w:p>
  </w:endnote>
  <w:endnote w:type="continuationSeparator" w:id="0">
    <w:p w14:paraId="34F35AC0" w14:textId="77777777" w:rsidR="00656990" w:rsidRDefault="00656990"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522795" w:rsidRPr="004B2C4C" w:rsidRDefault="00522795"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522795" w:rsidRPr="008C5F28" w:rsidRDefault="00522795"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522795" w:rsidRPr="008C5F28" w:rsidRDefault="00522795"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522795" w:rsidRDefault="00522795">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522795" w:rsidRPr="004B2C4C" w:rsidRDefault="00522795"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380522247"/>
                          </w:sdtPr>
                          <w:sdtEndPr>
                            <w:rPr>
                              <w:rStyle w:val="Predvolenpsmoodseku"/>
                              <w:b w:val="0"/>
                            </w:rPr>
                          </w:sdtEndPr>
                          <w:sdtContent>
                            <w:p w14:paraId="550E9AC5" w14:textId="77777777" w:rsidR="00522795" w:rsidRPr="008C5F28" w:rsidRDefault="00522795"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380522247"/>
                    </w:sdtPr>
                    <w:sdtEndPr>
                      <w:rPr>
                        <w:rStyle w:val="Predvolenpsmoodseku"/>
                        <w:b w:val="0"/>
                      </w:rPr>
                    </w:sdtEndPr>
                    <w:sdtContent>
                      <w:p w14:paraId="550E9AC5" w14:textId="77777777" w:rsidR="00522795" w:rsidRPr="008C5F28" w:rsidRDefault="00522795" w:rsidP="005B0018">
                        <w:pPr>
                          <w:pStyle w:val="obal3"/>
                          <w:rPr>
                            <w:b w:val="0"/>
                          </w:rPr>
                        </w:pPr>
                        <w:r>
                          <w:rPr>
                            <w:rStyle w:val="obal3Char"/>
                            <w:b/>
                          </w:rPr>
                          <w:t>Bc. Jakub Kanitra</w:t>
                        </w:r>
                      </w:p>
                    </w:sdtContent>
                  </w:sdt>
                </w:txbxContent>
              </v:textbox>
            </v:shape>
          </w:pict>
        </mc:Fallback>
      </mc:AlternateContent>
    </w:r>
    <w:sdt>
      <w:sdtPr>
        <w:id w:val="-650914865"/>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522795" w:rsidRDefault="00522795">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522795" w:rsidRDefault="00522795">
    <w:pPr>
      <w:pStyle w:val="Pta"/>
    </w:pPr>
  </w:p>
  <w:p w14:paraId="2538960C" w14:textId="77777777" w:rsidR="00522795" w:rsidRPr="004B2C4C" w:rsidRDefault="00522795"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839291"/>
      <w:docPartObj>
        <w:docPartGallery w:val="Page Numbers (Bottom of Page)"/>
        <w:docPartUnique/>
      </w:docPartObj>
    </w:sdtPr>
    <w:sdtEndPr>
      <w:rPr>
        <w:noProof/>
      </w:rPr>
    </w:sdtEndPr>
    <w:sdtContent>
      <w:p w14:paraId="03342CDD" w14:textId="77777777" w:rsidR="00522795" w:rsidRDefault="00522795">
        <w:pPr>
          <w:pStyle w:val="Pta"/>
          <w:jc w:val="center"/>
        </w:pPr>
        <w:r>
          <w:fldChar w:fldCharType="begin"/>
        </w:r>
        <w:r>
          <w:instrText xml:space="preserve"> PAGE   \* MERGEFORMAT </w:instrText>
        </w:r>
        <w:r>
          <w:fldChar w:fldCharType="separate"/>
        </w:r>
        <w:r w:rsidR="009F433C">
          <w:rPr>
            <w:noProof/>
          </w:rPr>
          <w:t>28</w:t>
        </w:r>
        <w:r>
          <w:rPr>
            <w:noProof/>
          </w:rPr>
          <w:fldChar w:fldCharType="end"/>
        </w:r>
      </w:p>
    </w:sdtContent>
  </w:sdt>
  <w:p w14:paraId="03A9C539" w14:textId="77777777" w:rsidR="00522795" w:rsidRPr="004B2C4C" w:rsidRDefault="00522795"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522795" w:rsidRDefault="00522795">
        <w:pPr>
          <w:pStyle w:val="Pta"/>
          <w:jc w:val="center"/>
        </w:pPr>
        <w:r>
          <w:fldChar w:fldCharType="begin"/>
        </w:r>
        <w:r>
          <w:instrText xml:space="preserve"> PAGE   \* MERGEFORMAT </w:instrText>
        </w:r>
        <w:r>
          <w:fldChar w:fldCharType="separate"/>
        </w:r>
        <w:r w:rsidR="009F433C">
          <w:rPr>
            <w:noProof/>
          </w:rPr>
          <w:t>I</w:t>
        </w:r>
        <w:r>
          <w:rPr>
            <w:noProof/>
          </w:rPr>
          <w:fldChar w:fldCharType="end"/>
        </w:r>
      </w:p>
    </w:sdtContent>
  </w:sdt>
  <w:p w14:paraId="586DFD9D" w14:textId="77777777" w:rsidR="00522795" w:rsidRPr="004B2C4C" w:rsidRDefault="00522795"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348A2" w14:textId="77777777" w:rsidR="00656990" w:rsidRDefault="00656990" w:rsidP="00C546A9">
      <w:pPr>
        <w:spacing w:after="0" w:line="240" w:lineRule="auto"/>
      </w:pPr>
      <w:r>
        <w:separator/>
      </w:r>
    </w:p>
  </w:footnote>
  <w:footnote w:type="continuationSeparator" w:id="0">
    <w:p w14:paraId="30E6E683" w14:textId="77777777" w:rsidR="00656990" w:rsidRDefault="00656990" w:rsidP="00C546A9">
      <w:pPr>
        <w:spacing w:after="0" w:line="240" w:lineRule="auto"/>
      </w:pPr>
      <w:r>
        <w:continuationSeparator/>
      </w:r>
    </w:p>
  </w:footnote>
  <w:footnote w:id="1">
    <w:p w14:paraId="03413700" w14:textId="121AC0FC" w:rsidR="00522795" w:rsidRDefault="00522795">
      <w:pPr>
        <w:pStyle w:val="Textpoznmkypodiarou"/>
      </w:pPr>
      <w:r>
        <w:rPr>
          <w:rStyle w:val="Odkaznapoznmkupodiarou"/>
        </w:rPr>
        <w:footnoteRef/>
      </w:r>
      <w:r>
        <w:t xml:space="preserve"> </w:t>
      </w:r>
      <w:r w:rsidRPr="00522795">
        <w:t>https://www.coursera.org/course/gamification</w:t>
      </w:r>
    </w:p>
  </w:footnote>
  <w:footnote w:id="2">
    <w:p w14:paraId="4553ECB8" w14:textId="77777777" w:rsidR="00522795" w:rsidRDefault="00522795" w:rsidP="007F41BE">
      <w:pPr>
        <w:pStyle w:val="Textpoznmkypodiarou"/>
      </w:pPr>
      <w:r>
        <w:rPr>
          <w:rStyle w:val="Odkaznapoznmkupodiarou"/>
        </w:rPr>
        <w:footnoteRef/>
      </w:r>
      <w:r>
        <w:t xml:space="preserve"> Ku 10.5.2015, zdroj: </w:t>
      </w:r>
      <w:r w:rsidRPr="007F41BE">
        <w:t>https://www.npmjs.com/</w:t>
      </w:r>
    </w:p>
  </w:footnote>
  <w:footnote w:id="3">
    <w:p w14:paraId="26872EC5" w14:textId="77777777" w:rsidR="00BF4E9B" w:rsidRDefault="00BF4E9B" w:rsidP="00BF4E9B">
      <w:pPr>
        <w:pStyle w:val="Textpoznmkypodiarou"/>
      </w:pPr>
      <w:r>
        <w:rPr>
          <w:rStyle w:val="Odkaznapoznmkupodiarou"/>
        </w:rPr>
        <w:footnoteRef/>
      </w:r>
      <w:r>
        <w:t xml:space="preserve"> Ku 10.5.2015, zdroj: </w:t>
      </w:r>
      <w:r w:rsidRPr="007F41BE">
        <w:t>https://www.npmjs.com/</w:t>
      </w:r>
    </w:p>
  </w:footnote>
  <w:footnote w:id="4">
    <w:p w14:paraId="5AB9263F" w14:textId="51887D89" w:rsidR="00522795" w:rsidRDefault="00522795">
      <w:pPr>
        <w:pStyle w:val="Textpoznmkypodiarou"/>
      </w:pPr>
      <w:r>
        <w:rPr>
          <w:rStyle w:val="Odkaznapoznmkupodiarou"/>
        </w:rPr>
        <w:footnoteRef/>
      </w:r>
      <w:r>
        <w:t xml:space="preserve"> </w:t>
      </w:r>
      <w:r w:rsidRPr="000D2B38">
        <w:t>https://www.npmjs.com/package/browserify</w:t>
      </w:r>
    </w:p>
  </w:footnote>
  <w:footnote w:id="5">
    <w:p w14:paraId="70CF2CB4" w14:textId="75D242C5" w:rsidR="00522795" w:rsidRDefault="00522795">
      <w:pPr>
        <w:pStyle w:val="Textpoznmkypodiarou"/>
      </w:pPr>
      <w:r>
        <w:rPr>
          <w:rStyle w:val="Odkaznapoznmkupodiarou"/>
        </w:rPr>
        <w:footnoteRef/>
      </w:r>
      <w:r>
        <w:t xml:space="preserve"> </w:t>
      </w:r>
      <w:r w:rsidRPr="000D2B38">
        <w:t>http://gruntjs.com/</w:t>
      </w:r>
    </w:p>
  </w:footnote>
  <w:footnote w:id="6">
    <w:p w14:paraId="67208386" w14:textId="7FC91460" w:rsidR="001004B2" w:rsidRDefault="001004B2">
      <w:pPr>
        <w:pStyle w:val="Textpoznmkypodiarou"/>
      </w:pPr>
      <w:r>
        <w:rPr>
          <w:rStyle w:val="Odkaznapoznmkupodiarou"/>
        </w:rPr>
        <w:footnoteRef/>
      </w:r>
      <w:r>
        <w:t xml:space="preserve"> </w:t>
      </w:r>
      <w:r w:rsidRPr="001004B2">
        <w:t>http://docs.sequelizejs.com/en/latest/</w:t>
      </w:r>
    </w:p>
  </w:footnote>
  <w:footnote w:id="7">
    <w:p w14:paraId="0861CDCD" w14:textId="2092E1AB" w:rsidR="00CA04DC" w:rsidRDefault="00CA04DC">
      <w:pPr>
        <w:pStyle w:val="Textpoznmkypodiarou"/>
      </w:pPr>
      <w:r>
        <w:rPr>
          <w:rStyle w:val="Odkaznapoznmkupodiarou"/>
        </w:rPr>
        <w:footnoteRef/>
      </w:r>
      <w:r>
        <w:t xml:space="preserve"> </w:t>
      </w:r>
      <w:r w:rsidRPr="00CA04DC">
        <w:t>https://tools.ietf.org/html/rfc6455</w:t>
      </w:r>
    </w:p>
  </w:footnote>
  <w:footnote w:id="8">
    <w:p w14:paraId="52002530" w14:textId="5A732E44" w:rsidR="009F433C" w:rsidRDefault="009F433C">
      <w:pPr>
        <w:pStyle w:val="Textpoznmkypodiarou"/>
      </w:pPr>
      <w:r>
        <w:rPr>
          <w:rStyle w:val="Odkaznapoznmkupodiarou"/>
        </w:rPr>
        <w:footnoteRef/>
      </w:r>
      <w:r>
        <w:t xml:space="preserve"> </w:t>
      </w:r>
      <w:r w:rsidRPr="009F433C">
        <w:t>http://socket.io/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522795" w:rsidRDefault="00522795">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522795" w:rsidRDefault="00522795">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522795" w:rsidRDefault="00522795">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4363E"/>
    <w:rsid w:val="000535EC"/>
    <w:rsid w:val="0006179A"/>
    <w:rsid w:val="000646D4"/>
    <w:rsid w:val="000830F5"/>
    <w:rsid w:val="000A10DD"/>
    <w:rsid w:val="000A1115"/>
    <w:rsid w:val="000A4698"/>
    <w:rsid w:val="000B31CF"/>
    <w:rsid w:val="000C70AA"/>
    <w:rsid w:val="000C7C61"/>
    <w:rsid w:val="000D2B38"/>
    <w:rsid w:val="000E07B9"/>
    <w:rsid w:val="000F2AA3"/>
    <w:rsid w:val="000F36E0"/>
    <w:rsid w:val="001004B2"/>
    <w:rsid w:val="00107E2F"/>
    <w:rsid w:val="00111D48"/>
    <w:rsid w:val="00120F59"/>
    <w:rsid w:val="0012247C"/>
    <w:rsid w:val="00124A06"/>
    <w:rsid w:val="00127095"/>
    <w:rsid w:val="00131E05"/>
    <w:rsid w:val="0014279A"/>
    <w:rsid w:val="001517CE"/>
    <w:rsid w:val="0015677F"/>
    <w:rsid w:val="00161916"/>
    <w:rsid w:val="001635C4"/>
    <w:rsid w:val="00164417"/>
    <w:rsid w:val="0018131A"/>
    <w:rsid w:val="001926C2"/>
    <w:rsid w:val="00196180"/>
    <w:rsid w:val="001B71D9"/>
    <w:rsid w:val="001C4183"/>
    <w:rsid w:val="001C4D5A"/>
    <w:rsid w:val="001D04CA"/>
    <w:rsid w:val="001D6977"/>
    <w:rsid w:val="001E6D2B"/>
    <w:rsid w:val="002068F5"/>
    <w:rsid w:val="002128DE"/>
    <w:rsid w:val="00213837"/>
    <w:rsid w:val="0022095A"/>
    <w:rsid w:val="00243E44"/>
    <w:rsid w:val="0025075E"/>
    <w:rsid w:val="00262A76"/>
    <w:rsid w:val="00281BAA"/>
    <w:rsid w:val="00281D86"/>
    <w:rsid w:val="00282CB6"/>
    <w:rsid w:val="0029285B"/>
    <w:rsid w:val="00296CF1"/>
    <w:rsid w:val="002A0925"/>
    <w:rsid w:val="002A0D9A"/>
    <w:rsid w:val="002B117C"/>
    <w:rsid w:val="002B13A0"/>
    <w:rsid w:val="002B4548"/>
    <w:rsid w:val="002F6DC1"/>
    <w:rsid w:val="002F7B41"/>
    <w:rsid w:val="003013EB"/>
    <w:rsid w:val="0030586C"/>
    <w:rsid w:val="00310743"/>
    <w:rsid w:val="0031454F"/>
    <w:rsid w:val="00325217"/>
    <w:rsid w:val="003265CB"/>
    <w:rsid w:val="003361AE"/>
    <w:rsid w:val="003415AA"/>
    <w:rsid w:val="003445E5"/>
    <w:rsid w:val="003465CF"/>
    <w:rsid w:val="00347B14"/>
    <w:rsid w:val="003547A6"/>
    <w:rsid w:val="003632C2"/>
    <w:rsid w:val="003675DC"/>
    <w:rsid w:val="00370180"/>
    <w:rsid w:val="00380099"/>
    <w:rsid w:val="00380B23"/>
    <w:rsid w:val="00381202"/>
    <w:rsid w:val="0038590A"/>
    <w:rsid w:val="00397B8A"/>
    <w:rsid w:val="003A000F"/>
    <w:rsid w:val="003A0CB5"/>
    <w:rsid w:val="003A1340"/>
    <w:rsid w:val="003B39AB"/>
    <w:rsid w:val="003B4B9E"/>
    <w:rsid w:val="003C0F4E"/>
    <w:rsid w:val="003D0C7D"/>
    <w:rsid w:val="003D274D"/>
    <w:rsid w:val="003D3305"/>
    <w:rsid w:val="003E751A"/>
    <w:rsid w:val="003F1B43"/>
    <w:rsid w:val="00400F19"/>
    <w:rsid w:val="00405D73"/>
    <w:rsid w:val="004069B7"/>
    <w:rsid w:val="004108EE"/>
    <w:rsid w:val="00416686"/>
    <w:rsid w:val="00420B27"/>
    <w:rsid w:val="00421605"/>
    <w:rsid w:val="004336C7"/>
    <w:rsid w:val="00440090"/>
    <w:rsid w:val="00442560"/>
    <w:rsid w:val="0047107D"/>
    <w:rsid w:val="0048231F"/>
    <w:rsid w:val="00482D36"/>
    <w:rsid w:val="0048480B"/>
    <w:rsid w:val="004876B9"/>
    <w:rsid w:val="00491738"/>
    <w:rsid w:val="004A22B6"/>
    <w:rsid w:val="004B1471"/>
    <w:rsid w:val="004B190E"/>
    <w:rsid w:val="004B2C4C"/>
    <w:rsid w:val="004B4CF0"/>
    <w:rsid w:val="004C3EE9"/>
    <w:rsid w:val="004C4EDF"/>
    <w:rsid w:val="004E0630"/>
    <w:rsid w:val="004E3774"/>
    <w:rsid w:val="004F1755"/>
    <w:rsid w:val="004F463D"/>
    <w:rsid w:val="004F6AEC"/>
    <w:rsid w:val="00522795"/>
    <w:rsid w:val="00532B17"/>
    <w:rsid w:val="00533008"/>
    <w:rsid w:val="0053468B"/>
    <w:rsid w:val="00543714"/>
    <w:rsid w:val="00553904"/>
    <w:rsid w:val="005614E5"/>
    <w:rsid w:val="0056752D"/>
    <w:rsid w:val="005739B9"/>
    <w:rsid w:val="00577263"/>
    <w:rsid w:val="00586FD8"/>
    <w:rsid w:val="00596467"/>
    <w:rsid w:val="00596A28"/>
    <w:rsid w:val="005A315A"/>
    <w:rsid w:val="005A39BF"/>
    <w:rsid w:val="005B0018"/>
    <w:rsid w:val="005B4CE1"/>
    <w:rsid w:val="005B6A26"/>
    <w:rsid w:val="00600A05"/>
    <w:rsid w:val="00603703"/>
    <w:rsid w:val="00610010"/>
    <w:rsid w:val="00616A85"/>
    <w:rsid w:val="0061717F"/>
    <w:rsid w:val="00620CD7"/>
    <w:rsid w:val="00620E24"/>
    <w:rsid w:val="00623775"/>
    <w:rsid w:val="00631604"/>
    <w:rsid w:val="00642CC1"/>
    <w:rsid w:val="00645CF1"/>
    <w:rsid w:val="00655DEF"/>
    <w:rsid w:val="00656990"/>
    <w:rsid w:val="006609E5"/>
    <w:rsid w:val="006849D6"/>
    <w:rsid w:val="00685E14"/>
    <w:rsid w:val="00690DF7"/>
    <w:rsid w:val="00695932"/>
    <w:rsid w:val="006A60EC"/>
    <w:rsid w:val="006B08F7"/>
    <w:rsid w:val="006C113B"/>
    <w:rsid w:val="006E07FD"/>
    <w:rsid w:val="006E7ACB"/>
    <w:rsid w:val="006F0C84"/>
    <w:rsid w:val="006F44DC"/>
    <w:rsid w:val="006F5773"/>
    <w:rsid w:val="006F6EED"/>
    <w:rsid w:val="006F77FF"/>
    <w:rsid w:val="0070022D"/>
    <w:rsid w:val="00707103"/>
    <w:rsid w:val="00713E60"/>
    <w:rsid w:val="007241A0"/>
    <w:rsid w:val="007264C5"/>
    <w:rsid w:val="007359E3"/>
    <w:rsid w:val="0073718F"/>
    <w:rsid w:val="007410AB"/>
    <w:rsid w:val="00747DF8"/>
    <w:rsid w:val="007762E1"/>
    <w:rsid w:val="0078210B"/>
    <w:rsid w:val="007909AB"/>
    <w:rsid w:val="007938A0"/>
    <w:rsid w:val="00794181"/>
    <w:rsid w:val="007C03F9"/>
    <w:rsid w:val="007C2C96"/>
    <w:rsid w:val="007C5C34"/>
    <w:rsid w:val="007C66A2"/>
    <w:rsid w:val="007E387B"/>
    <w:rsid w:val="007E432B"/>
    <w:rsid w:val="007E4C95"/>
    <w:rsid w:val="007F41BE"/>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E6B84"/>
    <w:rsid w:val="008F1186"/>
    <w:rsid w:val="0090189F"/>
    <w:rsid w:val="009019FA"/>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5BDC"/>
    <w:rsid w:val="009C35CB"/>
    <w:rsid w:val="009C624F"/>
    <w:rsid w:val="009C65C1"/>
    <w:rsid w:val="009D2A5F"/>
    <w:rsid w:val="009D31C3"/>
    <w:rsid w:val="009E1CE1"/>
    <w:rsid w:val="009F3132"/>
    <w:rsid w:val="009F433C"/>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CAB"/>
    <w:rsid w:val="00B64727"/>
    <w:rsid w:val="00B662F2"/>
    <w:rsid w:val="00B80E84"/>
    <w:rsid w:val="00B825EA"/>
    <w:rsid w:val="00B93674"/>
    <w:rsid w:val="00B944BA"/>
    <w:rsid w:val="00B973EB"/>
    <w:rsid w:val="00BA4C70"/>
    <w:rsid w:val="00BA4DDA"/>
    <w:rsid w:val="00BB1046"/>
    <w:rsid w:val="00BC3193"/>
    <w:rsid w:val="00BC5D6C"/>
    <w:rsid w:val="00BD493C"/>
    <w:rsid w:val="00BE1738"/>
    <w:rsid w:val="00BE3012"/>
    <w:rsid w:val="00BF4E9B"/>
    <w:rsid w:val="00C02DDD"/>
    <w:rsid w:val="00C03AFB"/>
    <w:rsid w:val="00C10BB7"/>
    <w:rsid w:val="00C24A98"/>
    <w:rsid w:val="00C30004"/>
    <w:rsid w:val="00C45139"/>
    <w:rsid w:val="00C5137B"/>
    <w:rsid w:val="00C546A9"/>
    <w:rsid w:val="00C5774E"/>
    <w:rsid w:val="00C57A0D"/>
    <w:rsid w:val="00C57C00"/>
    <w:rsid w:val="00C6180B"/>
    <w:rsid w:val="00C657E3"/>
    <w:rsid w:val="00C8089E"/>
    <w:rsid w:val="00C87A2B"/>
    <w:rsid w:val="00C87FEB"/>
    <w:rsid w:val="00CA04DC"/>
    <w:rsid w:val="00CA2E64"/>
    <w:rsid w:val="00CB061D"/>
    <w:rsid w:val="00CB21BF"/>
    <w:rsid w:val="00CC6679"/>
    <w:rsid w:val="00CE376B"/>
    <w:rsid w:val="00CE6991"/>
    <w:rsid w:val="00CE7C16"/>
    <w:rsid w:val="00CF57EE"/>
    <w:rsid w:val="00D004AE"/>
    <w:rsid w:val="00D06A82"/>
    <w:rsid w:val="00D07E7D"/>
    <w:rsid w:val="00D12CD7"/>
    <w:rsid w:val="00D1653F"/>
    <w:rsid w:val="00D174B3"/>
    <w:rsid w:val="00D22B83"/>
    <w:rsid w:val="00D23529"/>
    <w:rsid w:val="00D25540"/>
    <w:rsid w:val="00D41AA3"/>
    <w:rsid w:val="00D423D1"/>
    <w:rsid w:val="00D430DD"/>
    <w:rsid w:val="00D45830"/>
    <w:rsid w:val="00D511A4"/>
    <w:rsid w:val="00D52763"/>
    <w:rsid w:val="00D52BC0"/>
    <w:rsid w:val="00D53110"/>
    <w:rsid w:val="00D54DAA"/>
    <w:rsid w:val="00D55360"/>
    <w:rsid w:val="00D65239"/>
    <w:rsid w:val="00D77376"/>
    <w:rsid w:val="00D81803"/>
    <w:rsid w:val="00D827B2"/>
    <w:rsid w:val="00D87248"/>
    <w:rsid w:val="00D874A4"/>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35579"/>
    <w:rsid w:val="00E42B29"/>
    <w:rsid w:val="00E44378"/>
    <w:rsid w:val="00E52FDE"/>
    <w:rsid w:val="00E56369"/>
    <w:rsid w:val="00E634E4"/>
    <w:rsid w:val="00E6596B"/>
    <w:rsid w:val="00E66E98"/>
    <w:rsid w:val="00E70A5A"/>
    <w:rsid w:val="00E85496"/>
    <w:rsid w:val="00E9322F"/>
    <w:rsid w:val="00E93554"/>
    <w:rsid w:val="00EA2DB7"/>
    <w:rsid w:val="00EA7C6C"/>
    <w:rsid w:val="00EB6188"/>
    <w:rsid w:val="00EC0B70"/>
    <w:rsid w:val="00ED1047"/>
    <w:rsid w:val="00ED5A70"/>
    <w:rsid w:val="00ED7491"/>
    <w:rsid w:val="00EE7962"/>
    <w:rsid w:val="00EF3DDA"/>
    <w:rsid w:val="00F02208"/>
    <w:rsid w:val="00F14839"/>
    <w:rsid w:val="00F14CD9"/>
    <w:rsid w:val="00F211A0"/>
    <w:rsid w:val="00F37AD5"/>
    <w:rsid w:val="00F518F5"/>
    <w:rsid w:val="00F5197C"/>
    <w:rsid w:val="00F519EE"/>
    <w:rsid w:val="00F5748D"/>
    <w:rsid w:val="00F640EF"/>
    <w:rsid w:val="00F64E96"/>
    <w:rsid w:val="00F7112F"/>
    <w:rsid w:val="00F81CCE"/>
    <w:rsid w:val="00F966E5"/>
    <w:rsid w:val="00FA2536"/>
    <w:rsid w:val="00FA71CB"/>
    <w:rsid w:val="00FB2B91"/>
    <w:rsid w:val="00FB4E1F"/>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895828"/>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A9FB2E9F-30A9-4D08-8B51-13BCFD09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40</Pages>
  <Words>7206</Words>
  <Characters>41078</Characters>
  <Application>Microsoft Office Word</Application>
  <DocSecurity>0</DocSecurity>
  <Lines>342</Lines>
  <Paragraphs>96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Jakub Kanitra</cp:lastModifiedBy>
  <cp:revision>17</cp:revision>
  <dcterms:created xsi:type="dcterms:W3CDTF">2015-05-11T21:11:00Z</dcterms:created>
  <dcterms:modified xsi:type="dcterms:W3CDTF">2015-05-11T23:41:00Z</dcterms:modified>
</cp:coreProperties>
</file>