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9C65C1">
      <w:pPr>
        <w:pStyle w:val="Zakladny"/>
      </w:pPr>
    </w:p>
    <w:p w14:paraId="32F9062D" w14:textId="77777777" w:rsidR="00AD3CFD" w:rsidRDefault="00AD3CFD" w:rsidP="009C65C1">
      <w:pPr>
        <w:pStyle w:val="Zakladny"/>
      </w:pPr>
    </w:p>
    <w:p w14:paraId="166EBC4D" w14:textId="25C9167A" w:rsidR="001D6977" w:rsidRDefault="00213837" w:rsidP="009C65C1">
      <w:pPr>
        <w:pStyle w:val="Zakladny"/>
      </w:pPr>
      <w:r>
        <w:rPr>
          <w:noProof/>
          <w:lang w:eastAsia="sk-SK"/>
        </w:rPr>
        <mc:AlternateContent>
          <mc:Choice Requires="wps">
            <w:drawing>
              <wp:anchor distT="45720" distB="45720" distL="114300" distR="114300" simplePos="0" relativeHeight="251659264" behindDoc="0" locked="0" layoutInCell="1" allowOverlap="1" wp14:anchorId="15498617" wp14:editId="71FD844B">
                <wp:simplePos x="0" y="0"/>
                <wp:positionH relativeFrom="margin">
                  <wp:align>right</wp:align>
                </wp:positionH>
                <wp:positionV relativeFrom="margin">
                  <wp:posOffset>3791585</wp:posOffset>
                </wp:positionV>
                <wp:extent cx="5575935" cy="91440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73271B" w:rsidRPr="00A555DC" w:rsidRDefault="0073271B"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73271B" w:rsidRPr="004B2C4C" w:rsidRDefault="0073271B" w:rsidP="000178AE">
                            <w:pPr>
                              <w:pStyle w:val="obal2"/>
                            </w:pPr>
                            <w:r>
                              <w:t>diplomová práca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98617"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73271B" w:rsidRPr="00A555DC" w:rsidRDefault="0073271B"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73271B" w:rsidRPr="004B2C4C" w:rsidRDefault="0073271B" w:rsidP="000178AE">
                      <w:pPr>
                        <w:pStyle w:val="obal2"/>
                      </w:pPr>
                      <w:r>
                        <w:t>diplomová práca</w:t>
                      </w:r>
                    </w:p>
                  </w:txbxContent>
                </v:textbox>
                <w10:wrap type="square" anchorx="margin" anchory="margin"/>
              </v:shape>
            </w:pict>
          </mc:Fallback>
        </mc:AlternateContent>
      </w:r>
      <w:r w:rsidR="001517CE">
        <w:t>Evidenčné číslo:</w:t>
      </w:r>
      <w:r w:rsidR="00AD3CFD">
        <w:t xml:space="preserve"> </w:t>
      </w:r>
      <w:sdt>
        <w:sdtPr>
          <w:rPr>
            <w:rStyle w:val="ZakladnyChar"/>
          </w:rPr>
          <w:id w:val="-63804806"/>
          <w:placeholder>
            <w:docPart w:val="909284FF9F2ADE4EB02CA37FC877AA8D"/>
          </w:placeholder>
        </w:sdtPr>
        <w:sdtEndPr>
          <w:rPr>
            <w:rStyle w:val="Predvolenpsmoodseku"/>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9"/>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9C65C1">
      <w:pPr>
        <w:pStyle w:val="Zakladny"/>
      </w:pPr>
    </w:p>
    <w:p w14:paraId="59E5C911" w14:textId="77777777" w:rsidR="001D6977" w:rsidRDefault="001D6977" w:rsidP="009C65C1">
      <w:pPr>
        <w:pStyle w:val="Zakladny"/>
      </w:pPr>
    </w:p>
    <w:p w14:paraId="5F5F701C" w14:textId="20E77B93" w:rsidR="000178AE" w:rsidRDefault="00213837" w:rsidP="009C65C1">
      <w:pPr>
        <w:pStyle w:val="Zakladny"/>
      </w:pPr>
      <w:r>
        <w:rPr>
          <w:noProof/>
          <w:lang w:eastAsia="sk-SK"/>
        </w:rPr>
        <mc:AlternateContent>
          <mc:Choice Requires="wps">
            <w:drawing>
              <wp:anchor distT="45720" distB="45720" distL="114300" distR="114300" simplePos="0" relativeHeight="251661312" behindDoc="0" locked="0" layoutInCell="1" allowOverlap="1" wp14:anchorId="40A9CA64" wp14:editId="5D65AE95">
                <wp:simplePos x="0" y="0"/>
                <wp:positionH relativeFrom="margin">
                  <wp:align>right</wp:align>
                </wp:positionH>
                <wp:positionV relativeFrom="margin">
                  <wp:posOffset>3791585</wp:posOffset>
                </wp:positionV>
                <wp:extent cx="5575935" cy="914400"/>
                <wp:effectExtent l="0" t="0" r="571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73271B" w:rsidRPr="00A555DC" w:rsidRDefault="0073271B"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73271B" w:rsidRPr="004B2C4C" w:rsidRDefault="0073271B" w:rsidP="000178AE">
                            <w:pPr>
                              <w:pStyle w:val="obal2"/>
                            </w:pPr>
                            <w:r>
                              <w:t>diplomová práca</w:t>
                            </w:r>
                          </w:p>
                          <w:p w14:paraId="0AEDDA30" w14:textId="77777777" w:rsidR="0073271B" w:rsidRPr="004B2C4C" w:rsidRDefault="0073271B" w:rsidP="000178AE">
                            <w:pPr>
                              <w:spacing w:after="0" w:line="240" w:lineRule="auto"/>
                              <w:jc w:val="center"/>
                              <w:rPr>
                                <w:rFonts w:ascii="Times New Roman" w:hAnsi="Times New Roman" w:cs="Times New Roman"/>
                                <w:b/>
                                <w:caps/>
                                <w:color w:val="FF0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9CA64"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&#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C5OIKqIAIAACMEAAAOAAAAAAAAAAAAAAAAAC4CAABkcnMvZTJvRG9jLnhtbFBL&#10;AQItABQABgAIAAAAIQBOZZD/3QAAAAgBAAAPAAAAAAAAAAAAAAAAAHoEAABkcnMvZG93bnJldi54&#10;bWxQSwUGAAAAAAQABADzAAAAhAUAAAAA&#10;" stroked="f">
                <v:textbo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73271B" w:rsidRPr="00A555DC" w:rsidRDefault="0073271B"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73271B" w:rsidRPr="004B2C4C" w:rsidRDefault="0073271B" w:rsidP="000178AE">
                      <w:pPr>
                        <w:pStyle w:val="obal2"/>
                      </w:pPr>
                      <w:r>
                        <w:t>diplomová práca</w:t>
                      </w:r>
                    </w:p>
                    <w:p w14:paraId="0AEDDA30" w14:textId="77777777" w:rsidR="0073271B" w:rsidRPr="004B2C4C" w:rsidRDefault="0073271B"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mc:Fallback>
        </mc:AlternateContent>
      </w:r>
      <w:r w:rsidR="001D6977">
        <w:t xml:space="preserve">Evidenčné číslo: </w:t>
      </w:r>
      <w:sdt>
        <w:sdtPr>
          <w:rPr>
            <w:rStyle w:val="ZakladnyChar"/>
          </w:rPr>
          <w:id w:val="804897578"/>
          <w:placeholder>
            <w:docPart w:val="A25253EBEBB581478B2820CA464BF09E"/>
          </w:placeholder>
        </w:sdtPr>
        <w:sdtEndPr>
          <w:rPr>
            <w:rStyle w:val="Predvolenpsmoodseku"/>
          </w:rPr>
        </w:sdtEndPr>
        <w:sdtContent>
          <w:r w:rsidR="000178AE">
            <w:rPr>
              <w:rStyle w:val="ZakladnyChar"/>
            </w:rPr>
            <w:t>FEI-5384-5958</w:t>
          </w:r>
        </w:sdtContent>
      </w:sdt>
    </w:p>
    <w:p w14:paraId="6B5CC154" w14:textId="77777777" w:rsidR="001D6977" w:rsidRPr="001D6977" w:rsidRDefault="001D6977" w:rsidP="009C65C1">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B56B79" w:rsidP="009C65C1">
            <w:pPr>
              <w:pStyle w:val="Zakladny"/>
            </w:pPr>
            <w:sdt>
              <w:sdtPr>
                <w:id w:val="-199865357"/>
                <w:lock w:val="sdtContentLocked"/>
                <w:placeholder>
                  <w:docPart w:val="B442DF152D673B46A390F943FB7DB27F"/>
                </w:placeholder>
                <w:showingPlcHdr/>
              </w:sdtPr>
              <w:sdtContent>
                <w:r w:rsidR="0061717F">
                  <w:t>Študijný program</w:t>
                </w:r>
                <w:r w:rsidR="0061717F" w:rsidRPr="008C3053">
                  <w:rPr>
                    <w:rStyle w:val="Zstupntext"/>
                  </w:rPr>
                  <w:t xml:space="preserve"> </w:t>
                </w:r>
                <w:r w:rsidR="0061717F">
                  <w:rPr>
                    <w:rStyle w:val="Zstupntext"/>
                  </w:rPr>
                  <w:t>:</w:t>
                </w:r>
              </w:sdtContent>
            </w:sdt>
          </w:p>
        </w:tc>
        <w:tc>
          <w:tcPr>
            <w:tcW w:w="5103" w:type="dxa"/>
          </w:tcPr>
          <w:p w14:paraId="67DF6F66" w14:textId="77777777" w:rsidR="0061717F" w:rsidRPr="0061717F" w:rsidRDefault="00B56B79" w:rsidP="009C65C1">
            <w:pPr>
              <w:pStyle w:val="Zakladny"/>
            </w:pPr>
            <w:sdt>
              <w:sdtPr>
                <w:id w:val="-1602716550"/>
                <w:lock w:val="sdtContentLocked"/>
                <w:placeholder>
                  <w:docPart w:val="F8EB0ADE8042354088EF138381331E2D"/>
                </w:placeholder>
                <w:showingPlcHdr/>
              </w:sdt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B56B79" w:rsidP="009C65C1">
            <w:pPr>
              <w:pStyle w:val="Zakladny"/>
            </w:pPr>
            <w:sdt>
              <w:sdtPr>
                <w:id w:val="-1694068349"/>
                <w:lock w:val="sdtContentLocked"/>
                <w:placeholder>
                  <w:docPart w:val="A75C31A99EBC814BB54414C8A0B01E43"/>
                </w:placeholder>
                <w:showingPlcHdr/>
              </w:sdtPr>
              <w:sdtContent>
                <w:r w:rsidR="0061717F" w:rsidRPr="0061717F">
                  <w:t>Číslo študijného odboru:</w:t>
                </w:r>
              </w:sdtContent>
            </w:sdt>
          </w:p>
        </w:tc>
        <w:tc>
          <w:tcPr>
            <w:tcW w:w="5103" w:type="dxa"/>
          </w:tcPr>
          <w:p w14:paraId="2FD90952" w14:textId="77777777" w:rsidR="0061717F" w:rsidRPr="0061717F" w:rsidRDefault="00B56B79" w:rsidP="009C65C1">
            <w:pPr>
              <w:pStyle w:val="Zakladny"/>
            </w:pPr>
            <w:sdt>
              <w:sdtPr>
                <w:id w:val="268979638"/>
                <w:lock w:val="sdtContentLocked"/>
                <w:placeholder>
                  <w:docPart w:val="2A1F4426FD07684B92C04CC220976DA7"/>
                </w:placeholder>
                <w:showingPlcHdr/>
              </w:sdt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B56B79" w:rsidP="009C65C1">
            <w:pPr>
              <w:pStyle w:val="Zakladny"/>
            </w:pPr>
            <w:sdt>
              <w:sdtPr>
                <w:id w:val="1291793631"/>
                <w:lock w:val="sdtContentLocked"/>
                <w:placeholder>
                  <w:docPart w:val="7478E3A0DB657043A4417DEED6BB649A"/>
                </w:placeholder>
                <w:showingPlcHdr/>
              </w:sdtPr>
              <w:sdtContent>
                <w:r w:rsidR="0061717F" w:rsidRPr="0061717F">
                  <w:t>Názov študijného odboru:</w:t>
                </w:r>
              </w:sdtContent>
            </w:sdt>
          </w:p>
        </w:tc>
        <w:tc>
          <w:tcPr>
            <w:tcW w:w="5103" w:type="dxa"/>
          </w:tcPr>
          <w:p w14:paraId="1810CCCA" w14:textId="77777777" w:rsidR="0061717F" w:rsidRPr="0061717F" w:rsidRDefault="00B56B79" w:rsidP="009C65C1">
            <w:pPr>
              <w:pStyle w:val="Zakladny"/>
            </w:pPr>
            <w:sdt>
              <w:sdtPr>
                <w:id w:val="-1740937123"/>
                <w:lock w:val="sdtContentLocked"/>
                <w:placeholder>
                  <w:docPart w:val="3F87AB846315E54F8720944909778E4D"/>
                </w:placeholder>
                <w:showingPlcHdr/>
              </w:sdtPr>
              <w:sdtContent>
                <w:r w:rsidR="0061717F" w:rsidRPr="0061717F">
                  <w:t>9.2.9 Aplikovaná informatika</w:t>
                </w:r>
                <w:r w:rsidR="0061717F" w:rsidRPr="0061717F">
                  <w:rPr>
                    <w:rStyle w:val="Zstupntext"/>
                  </w:rPr>
                  <w:t xml:space="preserve"> </w:t>
                </w:r>
              </w:sdtContent>
            </w:sdt>
          </w:p>
        </w:tc>
      </w:tr>
      <w:tr w:rsidR="0061717F" w:rsidRPr="0061717F" w14:paraId="560C14E9" w14:textId="77777777" w:rsidTr="001C4183">
        <w:tc>
          <w:tcPr>
            <w:tcW w:w="3397" w:type="dxa"/>
          </w:tcPr>
          <w:p w14:paraId="5A746CF2" w14:textId="77777777" w:rsidR="0061717F" w:rsidRPr="0061717F" w:rsidRDefault="00B56B79" w:rsidP="009C65C1">
            <w:pPr>
              <w:pStyle w:val="Zakladny"/>
            </w:pPr>
            <w:sdt>
              <w:sdtPr>
                <w:id w:val="278066194"/>
                <w:lock w:val="sdtContentLocked"/>
                <w:placeholder>
                  <w:docPart w:val="1BF730E159B2A441B553E6E5944FF27C"/>
                </w:placeholder>
                <w:showingPlcHdr/>
              </w:sdtPr>
              <w:sdtContent>
                <w:r w:rsidR="0061717F" w:rsidRPr="0061717F">
                  <w:t>Školiace pracovisko:</w:t>
                </w:r>
              </w:sdtContent>
            </w:sdt>
          </w:p>
        </w:tc>
        <w:tc>
          <w:tcPr>
            <w:tcW w:w="5103" w:type="dxa"/>
          </w:tcPr>
          <w:p w14:paraId="3F846B10" w14:textId="77777777" w:rsidR="0061717F" w:rsidRPr="0061717F" w:rsidRDefault="00B56B79" w:rsidP="009C65C1">
            <w:pPr>
              <w:pStyle w:val="Zakladny"/>
            </w:pPr>
            <w:sdt>
              <w:sdtPr>
                <w:id w:val="697820879"/>
                <w:lock w:val="sdtContentLocked"/>
                <w:placeholder>
                  <w:docPart w:val="5A7114FBF5BDDD4B91C3F6F7DB1F915C"/>
                </w:placeholder>
                <w:showingPlcHdr/>
              </w:sdtPr>
              <w:sdtContent>
                <w:r w:rsidR="0061717F" w:rsidRPr="0061717F">
                  <w:t>Ústav informatiky a matematiky</w:t>
                </w:r>
              </w:sdtContent>
            </w:sdt>
          </w:p>
        </w:tc>
      </w:tr>
      <w:tr w:rsidR="0061717F" w:rsidRPr="0061717F" w14:paraId="67409280" w14:textId="77777777" w:rsidTr="00F07F8F">
        <w:trPr>
          <w:trHeight w:val="1270"/>
        </w:trPr>
        <w:tc>
          <w:tcPr>
            <w:tcW w:w="3397" w:type="dxa"/>
          </w:tcPr>
          <w:p w14:paraId="1363BC3A" w14:textId="77777777" w:rsidR="0061717F" w:rsidRDefault="00B56B79" w:rsidP="009C65C1">
            <w:pPr>
              <w:pStyle w:val="Zakladny"/>
            </w:pPr>
            <w:sdt>
              <w:sdtPr>
                <w:id w:val="-2006186842"/>
                <w:lock w:val="sdtContentLocked"/>
                <w:placeholder>
                  <w:docPart w:val="E2DD2A25234AE74E965A248A2AC7AB95"/>
                </w:placeholder>
                <w:showingPlcHdr/>
              </w:sdtPr>
              <w:sdtContent>
                <w:r w:rsidR="0061717F" w:rsidRPr="0061717F">
                  <w:t>Vedúci záverečnej práce:</w:t>
                </w:r>
              </w:sdtContent>
            </w:sdt>
          </w:p>
          <w:p w14:paraId="288B0F27" w14:textId="4C2F4BCC" w:rsidR="00785384" w:rsidRPr="0061717F" w:rsidRDefault="00785384" w:rsidP="009C65C1">
            <w:pPr>
              <w:pStyle w:val="Zakladny"/>
            </w:pPr>
            <w:r>
              <w:t>Konzultant:</w:t>
            </w:r>
          </w:p>
        </w:tc>
        <w:tc>
          <w:tcPr>
            <w:tcW w:w="5103" w:type="dxa"/>
          </w:tcPr>
          <w:sdt>
            <w:sdtPr>
              <w:id w:val="-809168553"/>
              <w:placeholder>
                <w:docPart w:val="77DAEC4305C77A41849DECF107C30D65"/>
              </w:placeholder>
            </w:sdtPr>
            <w:sdtContent>
              <w:p w14:paraId="51AD5A81" w14:textId="77777777" w:rsidR="0070734E" w:rsidRDefault="00D81803" w:rsidP="00D81803">
                <w:pPr>
                  <w:pStyle w:val="Zakladny"/>
                </w:pPr>
                <w:r>
                  <w:t xml:space="preserve">Ing. Stanislav </w:t>
                </w:r>
                <w:proofErr w:type="spellStart"/>
                <w:r>
                  <w:t>Marček</w:t>
                </w:r>
                <w:proofErr w:type="spellEnd"/>
              </w:p>
              <w:p w14:paraId="79D12335" w14:textId="5CC9538D" w:rsidR="0061717F" w:rsidRPr="0061717F" w:rsidRDefault="0070734E" w:rsidP="00D81803">
                <w:pPr>
                  <w:pStyle w:val="Zakladny"/>
                </w:pPr>
                <w:r>
                  <w:t>Mgr. Zuzana Ševčíková</w:t>
                </w:r>
              </w:p>
            </w:sdtContent>
          </w:sdt>
        </w:tc>
      </w:tr>
    </w:tbl>
    <w:p w14:paraId="33412838" w14:textId="77777777" w:rsidR="000F2AA3" w:rsidRDefault="000F2AA3" w:rsidP="001D6977">
      <w:pPr>
        <w:sectPr w:rsidR="000F2AA3" w:rsidSect="00642CC1">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bookmarkStart w:id="0" w:name="_GoBack"/>
      <w:bookmarkEnd w:id="0"/>
    </w:p>
    <w:sdt>
      <w:sdtPr>
        <w:id w:val="2064914114"/>
        <w:placeholder>
          <w:docPart w:val="959DDC83DB0A28498F1732B764A1886D"/>
        </w:placeholder>
      </w:sdtPr>
      <w:sdtContent>
        <w:p w14:paraId="65B0BF83" w14:textId="77777777" w:rsidR="001D6977" w:rsidRDefault="00B56B79" w:rsidP="009C65C1">
          <w:pPr>
            <w:pStyle w:val="Zakladny"/>
            <w:sectPr w:rsidR="001D6977" w:rsidSect="00642CC1">
              <w:footerReference w:type="default" r:id="rId16"/>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eastAsia="sk-SK"/>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Content>
        <w:sdt>
          <w:sdtPr>
            <w:id w:val="1104841269"/>
            <w:lock w:val="sdtContentLocked"/>
            <w:placeholder>
              <w:docPart w:val="18FF7D0F0E660943AB5E0A2D45A8D306"/>
            </w:placeholder>
            <w:showingPlcHdr/>
          </w:sdt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Content>
            <w:p w14:paraId="21870A82" w14:textId="77777777" w:rsidR="00F7112F" w:rsidRPr="00642CC1" w:rsidRDefault="00F7112F" w:rsidP="009C65C1">
              <w:pPr>
                <w:pStyle w:val="Zakladny"/>
              </w:pPr>
              <w:r w:rsidRPr="00642CC1">
                <w:t>SLOVENSKÁ TECHNICKÁ UNIVERZITA V BRATISLAVE</w:t>
              </w:r>
            </w:p>
            <w:p w14:paraId="54AAF079" w14:textId="77777777" w:rsidR="001D6977" w:rsidRPr="001D6977" w:rsidRDefault="00F7112F" w:rsidP="009C65C1">
              <w:pPr>
                <w:pStyle w:val="Zakladny"/>
              </w:pPr>
              <w:r w:rsidRPr="00642CC1">
                <w:t>FAKULTA ELEKTROTECHNIKY A</w:t>
              </w:r>
              <w:r>
                <w:t> </w:t>
              </w:r>
              <w:r w:rsidRPr="00642CC1">
                <w:t>INFORMATIKY</w:t>
              </w:r>
            </w:p>
          </w:sdtContent>
        </w:sdt>
        <w:p w14:paraId="3CD8243B" w14:textId="22054A09" w:rsidR="001D6977" w:rsidRPr="001D6977" w:rsidRDefault="00B56B79" w:rsidP="001D6977"/>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397"/>
        <w:gridCol w:w="3997"/>
      </w:tblGrid>
      <w:tr w:rsidR="00AC4C7B" w:rsidRPr="0061717F" w14:paraId="44A5D21B" w14:textId="77777777" w:rsidTr="00A6591F">
        <w:tc>
          <w:tcPr>
            <w:tcW w:w="4106" w:type="dxa"/>
          </w:tcPr>
          <w:p w14:paraId="4AF2AFD8" w14:textId="77777777" w:rsidR="00AC4C7B" w:rsidRPr="0061717F" w:rsidRDefault="00B56B79" w:rsidP="009C65C1">
            <w:pPr>
              <w:pStyle w:val="Zakladny"/>
            </w:pPr>
            <w:sdt>
              <w:sdtPr>
                <w:id w:val="-1969420930"/>
                <w:placeholder>
                  <w:docPart w:val="929D536C18C3814297D04B5CF4BE8CC3"/>
                </w:placeholder>
                <w:showingPlcHdr/>
              </w:sdtPr>
              <w:sdtContent>
                <w:r w:rsidR="00AC4C7B">
                  <w:t>Študijný program</w:t>
                </w:r>
                <w:r w:rsidR="00AC4C7B" w:rsidRPr="008C3053">
                  <w:rPr>
                    <w:rStyle w:val="Zstupntext"/>
                  </w:rPr>
                  <w:t xml:space="preserve"> </w:t>
                </w:r>
                <w:r w:rsidR="00AC4C7B">
                  <w:rPr>
                    <w:rStyle w:val="Zstupntext"/>
                  </w:rPr>
                  <w:t>:</w:t>
                </w:r>
              </w:sdtContent>
            </w:sdt>
          </w:p>
        </w:tc>
        <w:tc>
          <w:tcPr>
            <w:tcW w:w="4394" w:type="dxa"/>
            <w:gridSpan w:val="2"/>
          </w:tcPr>
          <w:p w14:paraId="5B50C516" w14:textId="77777777" w:rsidR="00AC4C7B" w:rsidRPr="0061717F" w:rsidRDefault="00B56B79" w:rsidP="009C65C1">
            <w:pPr>
              <w:pStyle w:val="Zakladny"/>
            </w:pPr>
            <w:sdt>
              <w:sdtPr>
                <w:id w:val="8493299"/>
                <w:placeholder>
                  <w:docPart w:val="7A13B53B5436DC4EBBB2DAE59C75F444"/>
                </w:placeholder>
                <w:showingPlcHdr/>
              </w:sdtPr>
              <w:sdtContent>
                <w:r w:rsidR="00AC4C7B" w:rsidRPr="0061717F">
                  <w:t>Aplikovaná informatika</w:t>
                </w:r>
              </w:sdtContent>
            </w:sdt>
          </w:p>
        </w:tc>
      </w:tr>
      <w:tr w:rsidR="00AC4C7B" w:rsidRPr="0061717F" w14:paraId="02513F92" w14:textId="77777777" w:rsidTr="004C4ED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Content>
            <w:tc>
              <w:tcPr>
                <w:tcW w:w="4503" w:type="dxa"/>
                <w:gridSpan w:val="2"/>
              </w:tcPr>
              <w:p w14:paraId="287A2BFA" w14:textId="77777777" w:rsidR="00AC4C7B" w:rsidRPr="0061717F" w:rsidRDefault="00AC4C7B" w:rsidP="009C65C1">
                <w:pPr>
                  <w:pStyle w:val="Zakladny"/>
                </w:pPr>
                <w:r w:rsidRPr="00AC4C7B">
                  <w:t>Vyberte typ práce</w:t>
                </w:r>
              </w:p>
            </w:tc>
          </w:sdtContent>
        </w:sdt>
        <w:sdt>
          <w:sdtPr>
            <w:rPr>
              <w:rStyle w:val="ZakladnyChar"/>
            </w:rPr>
            <w:id w:val="-396511704"/>
            <w:placeholder>
              <w:docPart w:val="C93DED6687207041B4FE09355C7DB607"/>
            </w:placeholder>
          </w:sdtPr>
          <w:sdtEndPr>
            <w:rPr>
              <w:rStyle w:val="Predvolenpsmoodseku"/>
            </w:rPr>
          </w:sdtEndPr>
          <w:sdtContent>
            <w:tc>
              <w:tcPr>
                <w:tcW w:w="3997" w:type="dxa"/>
              </w:tcPr>
              <w:p w14:paraId="71F5EB50" w14:textId="77777777" w:rsidR="00AC4C7B" w:rsidRPr="0061717F" w:rsidRDefault="000178AE" w:rsidP="004C4EDF">
                <w:pPr>
                  <w:pStyle w:val="Zakladny"/>
                  <w:ind w:firstLine="0"/>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Predvolenpsmoodseku"/>
            </w:rPr>
          </w:sdtEndPr>
          <w:sdtContent>
            <w:tc>
              <w:tcPr>
                <w:tcW w:w="4106" w:type="dxa"/>
              </w:tcPr>
              <w:p w14:paraId="02007FE9" w14:textId="77777777" w:rsidR="00AC4C7B" w:rsidRDefault="00AC4C7B" w:rsidP="009C65C1">
                <w:pPr>
                  <w:pStyle w:val="Zakladny"/>
                </w:pPr>
                <w:r>
                  <w:t>Autor:</w:t>
                </w:r>
              </w:p>
            </w:tc>
          </w:sdtContent>
        </w:sdt>
        <w:tc>
          <w:tcPr>
            <w:tcW w:w="4394" w:type="dxa"/>
            <w:gridSpan w:val="2"/>
          </w:tcPr>
          <w:p w14:paraId="6837C624" w14:textId="77777777" w:rsidR="00AC4C7B" w:rsidRPr="0061717F" w:rsidRDefault="00B56B79" w:rsidP="009C65C1">
            <w:pPr>
              <w:pStyle w:val="Zakladny"/>
            </w:pPr>
            <w:sdt>
              <w:sdtPr>
                <w:id w:val="833804230"/>
                <w:placeholder>
                  <w:docPart w:val="B796D65FFCDE364A8425463D5F49122F"/>
                </w:placeholder>
              </w:sdtPr>
              <w:sdtContent>
                <w:r w:rsidR="000178AE">
                  <w:t>Bc. Jakub Kanitra</w:t>
                </w:r>
              </w:sdtContent>
            </w:sdt>
          </w:p>
        </w:tc>
      </w:tr>
      <w:tr w:rsidR="00F07F8F" w:rsidRPr="0061717F" w14:paraId="038960C7" w14:textId="77777777" w:rsidTr="00A6591F">
        <w:tc>
          <w:tcPr>
            <w:tcW w:w="4106" w:type="dxa"/>
          </w:tcPr>
          <w:p w14:paraId="13E3FC37" w14:textId="636BEEC4" w:rsidR="00F07F8F" w:rsidRDefault="00B56B79" w:rsidP="009C65C1">
            <w:pPr>
              <w:pStyle w:val="Zakladny"/>
            </w:pPr>
            <w:sdt>
              <w:sdtPr>
                <w:id w:val="-1630696343"/>
                <w:lock w:val="contentLocked"/>
                <w:placeholder>
                  <w:docPart w:val="E935BC5B372F41089310C0EA29EC12C1"/>
                </w:placeholder>
                <w:showingPlcHdr/>
              </w:sdtPr>
              <w:sdtContent>
                <w:r w:rsidR="00F07F8F" w:rsidRPr="0061717F">
                  <w:t>Vedúci záverečnej práce:</w:t>
                </w:r>
              </w:sdtContent>
            </w:sdt>
          </w:p>
        </w:tc>
        <w:tc>
          <w:tcPr>
            <w:tcW w:w="4394" w:type="dxa"/>
            <w:gridSpan w:val="2"/>
          </w:tcPr>
          <w:p w14:paraId="2C4F9163" w14:textId="0106863E" w:rsidR="00F07F8F" w:rsidRDefault="00B56B79" w:rsidP="00D81803">
            <w:pPr>
              <w:pStyle w:val="Zakladny"/>
            </w:pPr>
            <w:sdt>
              <w:sdtPr>
                <w:id w:val="135455669"/>
                <w:placeholder>
                  <w:docPart w:val="E855BA4C59F8435FAF8B9BCCD4018124"/>
                </w:placeholder>
              </w:sdtPr>
              <w:sdtContent>
                <w:r w:rsidR="00F07F8F">
                  <w:t xml:space="preserve">Ing. Stanislav </w:t>
                </w:r>
                <w:proofErr w:type="spellStart"/>
                <w:r w:rsidR="00F07F8F">
                  <w:t>Marček</w:t>
                </w:r>
                <w:proofErr w:type="spellEnd"/>
              </w:sdtContent>
            </w:sdt>
          </w:p>
        </w:tc>
      </w:tr>
      <w:tr w:rsidR="00AC4C7B" w:rsidRPr="0061717F" w14:paraId="73A7051C" w14:textId="77777777" w:rsidTr="00A6591F">
        <w:tc>
          <w:tcPr>
            <w:tcW w:w="4106" w:type="dxa"/>
          </w:tcPr>
          <w:p w14:paraId="6430122D" w14:textId="21B86F54" w:rsidR="00AC4C7B" w:rsidRPr="0061717F" w:rsidRDefault="00F07F8F" w:rsidP="009C65C1">
            <w:pPr>
              <w:pStyle w:val="Zakladny"/>
            </w:pPr>
            <w:r>
              <w:t>Konzultant:</w:t>
            </w:r>
          </w:p>
        </w:tc>
        <w:tc>
          <w:tcPr>
            <w:tcW w:w="4394" w:type="dxa"/>
            <w:gridSpan w:val="2"/>
          </w:tcPr>
          <w:p w14:paraId="233642A2" w14:textId="2CA0C3EA" w:rsidR="00AC4C7B" w:rsidRPr="0061717F" w:rsidRDefault="00F07F8F" w:rsidP="00D81803">
            <w:pPr>
              <w:pStyle w:val="Zakladny"/>
            </w:pPr>
            <w:r>
              <w:t>Mgr. Zuzana Ševčíková</w:t>
            </w:r>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Predvolenpsmoodseku"/>
            </w:rPr>
          </w:sdtEndPr>
          <w:sdtContent>
            <w:tc>
              <w:tcPr>
                <w:tcW w:w="4106" w:type="dxa"/>
              </w:tcPr>
              <w:p w14:paraId="697BEF37" w14:textId="77777777" w:rsidR="00AC4C7B" w:rsidRPr="0061717F" w:rsidRDefault="00AC4C7B" w:rsidP="009C65C1">
                <w:pPr>
                  <w:pStyle w:val="Zakladny"/>
                </w:pPr>
                <w:r>
                  <w:t>Miesto a rok predloženia práce:</w:t>
                </w:r>
              </w:p>
            </w:tc>
          </w:sdtContent>
        </w:sdt>
        <w:sdt>
          <w:sdtPr>
            <w:id w:val="1827700786"/>
            <w:lock w:val="sdtLocked"/>
            <w:placeholder>
              <w:docPart w:val="FDFE5096943F1A41A33026D49E84EFBC"/>
            </w:placeholder>
          </w:sdtPr>
          <w:sdtContent>
            <w:tc>
              <w:tcPr>
                <w:tcW w:w="4394" w:type="dxa"/>
                <w:gridSpan w:val="2"/>
              </w:tcPr>
              <w:p w14:paraId="52950E7C" w14:textId="77777777" w:rsidR="00AC4C7B"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785384">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6CD7E046" w14:textId="77777777" w:rsidR="00B35510" w:rsidRDefault="00B35510" w:rsidP="001D6977">
      <w:pPr>
        <w:rPr>
          <w:lang w:val="en-US"/>
        </w:rPr>
      </w:pPr>
    </w:p>
    <w:p w14:paraId="30C3C608" w14:textId="77777777" w:rsidR="00B35510" w:rsidRDefault="00B35510" w:rsidP="001D6977">
      <w:pPr>
        <w:rPr>
          <w:lang w:val="en-US"/>
        </w:rPr>
      </w:pPr>
    </w:p>
    <w:p w14:paraId="6190EA42" w14:textId="77777777" w:rsidR="00B35510" w:rsidRDefault="00B35510" w:rsidP="001D6977">
      <w:pPr>
        <w:rPr>
          <w:lang w:val="en-US"/>
        </w:rPr>
      </w:pPr>
    </w:p>
    <w:p w14:paraId="0F77DF8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howingPlcHdr/>
      </w:sdtPr>
      <w:sdtEndPr>
        <w:rPr>
          <w:rStyle w:val="Predvolenpsmoodseku"/>
        </w:rPr>
      </w:sdtEndPr>
      <w:sdtContent>
        <w:p w14:paraId="4BBF6CB9" w14:textId="77777777" w:rsidR="0006179A" w:rsidRDefault="00976E12"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9BAC875" w14:textId="77777777" w:rsidR="00976E12" w:rsidRDefault="00976E12" w:rsidP="009C65C1">
      <w:pPr>
        <w:pStyle w:val="Zakladny"/>
        <w:rPr>
          <w:rStyle w:val="ZakladnyChar"/>
        </w:rPr>
      </w:pPr>
    </w:p>
    <w:p w14:paraId="5DA8DC69" w14:textId="111474C1" w:rsidR="00976E12" w:rsidRDefault="00B56B79" w:rsidP="009C65C1">
      <w:pPr>
        <w:pStyle w:val="Zakladny"/>
        <w:rPr>
          <w:rStyle w:val="ZakladnyChar"/>
        </w:rPr>
      </w:pPr>
      <w:sdt>
        <w:sdtPr>
          <w:id w:val="-1918853428"/>
          <w:lock w:val="sdtContentLocked"/>
          <w:placeholder>
            <w:docPart w:val="DA066E0ADBA19341B077FBEE8D190573"/>
          </w:placeholder>
          <w:showingPlcHdr/>
        </w:sdtPr>
        <w:sdtContent>
          <w:r w:rsidR="00E66E98" w:rsidRPr="00E66E98">
            <w:t>Kľúčové slová:</w:t>
          </w:r>
          <w:r w:rsidR="00E66E98">
            <w:tab/>
          </w:r>
        </w:sdtContent>
      </w:sdt>
      <w:sdt>
        <w:sdtPr>
          <w:rPr>
            <w:rStyle w:val="ZakladnyChar"/>
          </w:rPr>
          <w:id w:val="-1770229256"/>
          <w:placeholder>
            <w:docPart w:val="51844ADA721F6C47A342872B03490A8E"/>
          </w:placeholder>
        </w:sdtPr>
        <w:sdtEndPr>
          <w:rPr>
            <w:rStyle w:val="Predvolenpsmoodseku"/>
          </w:rPr>
        </w:sdtEndPr>
        <w:sdtContent>
          <w:r w:rsidR="002F56A5">
            <w:rPr>
              <w:rStyle w:val="ZakladnyChar"/>
            </w:rPr>
            <w:t>genetická analýza, distributívny systém, node.js, regulárne výrazy</w:t>
          </w:r>
        </w:sdtContent>
      </w:sdt>
    </w:p>
    <w:p w14:paraId="321C92EB" w14:textId="77777777" w:rsidR="00803E9E" w:rsidRDefault="00803E9E" w:rsidP="009C65C1">
      <w:pPr>
        <w:pStyle w:val="Zakladny"/>
        <w:rPr>
          <w:rStyle w:val="ZakladnyChar"/>
        </w:rPr>
      </w:pPr>
      <w:r>
        <w:rPr>
          <w:rStyle w:val="ZakladnyChar"/>
        </w:rPr>
        <w:br w:type="page"/>
      </w:r>
    </w:p>
    <w:sdt>
      <w:sdtPr>
        <w:id w:val="-2012366898"/>
        <w:lock w:val="contentLocked"/>
        <w:placeholder>
          <w:docPart w:val="E6D47FF56AD7A646A3220C347F1D01B5"/>
        </w:placeholder>
        <w:group/>
      </w:sdtPr>
      <w:sdtContent>
        <w:sdt>
          <w:sdtPr>
            <w:id w:val="-859042885"/>
            <w:lock w:val="contentLocked"/>
            <w:placeholder>
              <w:docPart w:val="02057C304DE0D34DAA3A18326832FB28"/>
            </w:placeholder>
            <w:showingPlcHdr/>
          </w:sdt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Content>
            <w:p w14:paraId="7B5B2305" w14:textId="77777777" w:rsidR="00803E9E" w:rsidRDefault="00803E9E" w:rsidP="009C65C1">
              <w:pPr>
                <w:pStyle w:val="Zakladny"/>
              </w:pPr>
              <w:r>
                <w:t>SLOVAK UNIVERSITY OF TECHNOLOGY IN BRATISLAVA</w:t>
              </w:r>
            </w:p>
            <w:p w14:paraId="725B7358" w14:textId="77777777" w:rsidR="00803E9E" w:rsidRPr="001D6977" w:rsidRDefault="00803E9E" w:rsidP="009C65C1">
              <w:pPr>
                <w:pStyle w:val="Zakladny"/>
              </w:pPr>
              <w:r>
                <w:t>FACULTY OF ELECTRICAL ENGINEERING AND INFORMA</w:t>
              </w:r>
              <w:r w:rsidRPr="00803E9E">
                <w:t>TION TECHNOLOGY</w:t>
              </w:r>
              <w:r>
                <w:t xml:space="preserve"> </w:t>
              </w:r>
            </w:p>
          </w:sdtContent>
        </w:sdt>
        <w:p w14:paraId="3964F2FA" w14:textId="44AA9A33" w:rsidR="00803E9E" w:rsidRPr="001D6977" w:rsidRDefault="00B56B79" w:rsidP="00416686"/>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B56B79" w:rsidP="009C65C1">
            <w:pPr>
              <w:pStyle w:val="Zakladny"/>
            </w:pPr>
            <w:sdt>
              <w:sdtPr>
                <w:id w:val="957138707"/>
                <w:placeholder>
                  <w:docPart w:val="5ED8FDD724E8F342818342E0C26CDDE7"/>
                </w:placeholder>
                <w:showingPlcHdr/>
              </w:sdtPr>
              <w:sdtContent>
                <w:r w:rsidR="00803E9E" w:rsidRPr="00803E9E">
                  <w:t xml:space="preserve">Study Programme: </w:t>
                </w:r>
              </w:sdtContent>
            </w:sdt>
          </w:p>
        </w:tc>
        <w:tc>
          <w:tcPr>
            <w:tcW w:w="4394" w:type="dxa"/>
          </w:tcPr>
          <w:p w14:paraId="1705D06B" w14:textId="77777777" w:rsidR="00803E9E" w:rsidRPr="0061717F" w:rsidRDefault="00B56B79" w:rsidP="009C65C1">
            <w:pPr>
              <w:pStyle w:val="Zakladny"/>
            </w:pPr>
            <w:sdt>
              <w:sdtPr>
                <w:id w:val="-2094842236"/>
                <w:placeholder>
                  <w:docPart w:val="898CE174E75D0D4A83CA31D7165B6D03"/>
                </w:placeholder>
              </w:sdtPr>
              <w:sdtContent>
                <w:proofErr w:type="spellStart"/>
                <w:r w:rsidR="00420B27">
                  <w:t>Applied</w:t>
                </w:r>
                <w:proofErr w:type="spellEnd"/>
                <w:r w:rsidR="00420B27">
                  <w:t xml:space="preserve"> </w:t>
                </w:r>
                <w:proofErr w:type="spellStart"/>
                <w:r w:rsidR="00420B27">
                  <w:t>Informatics</w:t>
                </w:r>
                <w:proofErr w:type="spellEnd"/>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46D7C0E6" w14:textId="77777777" w:rsidR="00803E9E" w:rsidRPr="0061717F" w:rsidRDefault="000A10DD" w:rsidP="009C65C1">
                <w:pPr>
                  <w:pStyle w:val="Zakladny"/>
                </w:pPr>
                <w:r>
                  <w:rPr>
                    <w:rStyle w:val="ZakladnyChar"/>
                  </w:rPr>
                  <w:t>Bachelor Thesis:</w:t>
                </w:r>
              </w:p>
            </w:tc>
          </w:sdtContent>
        </w:sdt>
        <w:sdt>
          <w:sdtPr>
            <w:rPr>
              <w:rStyle w:val="ZakladnyChar"/>
            </w:rPr>
            <w:id w:val="133310043"/>
            <w:placeholder>
              <w:docPart w:val="F5A90D258412C94D9264F01D38090038"/>
            </w:placeholder>
          </w:sdtPr>
          <w:sdtEndPr>
            <w:rPr>
              <w:rStyle w:val="Predvolenpsmoodseku"/>
            </w:rPr>
          </w:sdtEndPr>
          <w:sdtContent>
            <w:tc>
              <w:tcPr>
                <w:tcW w:w="4394" w:type="dxa"/>
              </w:tcPr>
              <w:p w14:paraId="5E102121" w14:textId="72D3E1BE" w:rsidR="00803E9E" w:rsidRPr="0061717F" w:rsidRDefault="002F56A5" w:rsidP="002F56A5">
                <w:pPr>
                  <w:pStyle w:val="Zakladny"/>
                </w:pPr>
                <w:proofErr w:type="spellStart"/>
                <w:r>
                  <w:rPr>
                    <w:rStyle w:val="ZakladnyChar"/>
                  </w:rPr>
                  <w:t>Genetic</w:t>
                </w:r>
                <w:proofErr w:type="spellEnd"/>
                <w:r>
                  <w:rPr>
                    <w:rStyle w:val="ZakladnyChar"/>
                  </w:rPr>
                  <w:t xml:space="preserve"> </w:t>
                </w:r>
                <w:proofErr w:type="spellStart"/>
                <w:r>
                  <w:rPr>
                    <w:rStyle w:val="ZakladnyChar"/>
                  </w:rPr>
                  <w:t>predispositions</w:t>
                </w:r>
                <w:proofErr w:type="spellEnd"/>
                <w:r>
                  <w:rPr>
                    <w:rStyle w:val="ZakladnyChar"/>
                  </w:rPr>
                  <w:t xml:space="preserve"> </w:t>
                </w:r>
                <w:proofErr w:type="spellStart"/>
                <w:r>
                  <w:rPr>
                    <w:rStyle w:val="ZakladnyChar"/>
                  </w:rPr>
                  <w:t>analysis</w:t>
                </w:r>
                <w:proofErr w:type="spellEnd"/>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Predvolenpsmoodseku"/>
            </w:rPr>
          </w:sdtEndPr>
          <w:sdtContent>
            <w:tc>
              <w:tcPr>
                <w:tcW w:w="4106" w:type="dxa"/>
              </w:tcPr>
              <w:p w14:paraId="7667A336" w14:textId="77777777" w:rsidR="00803E9E" w:rsidRDefault="00803E9E" w:rsidP="009C65C1">
                <w:pPr>
                  <w:pStyle w:val="Zakladny"/>
                </w:pPr>
                <w:r>
                  <w:t>Autor:</w:t>
                </w:r>
              </w:p>
            </w:tc>
          </w:sdtContent>
        </w:sdt>
        <w:tc>
          <w:tcPr>
            <w:tcW w:w="4394" w:type="dxa"/>
          </w:tcPr>
          <w:p w14:paraId="00ED4528" w14:textId="77777777" w:rsidR="00803E9E" w:rsidRPr="0061717F" w:rsidRDefault="00B56B79" w:rsidP="009C65C1">
            <w:pPr>
              <w:pStyle w:val="Zakladny"/>
            </w:pPr>
            <w:sdt>
              <w:sdtPr>
                <w:id w:val="-1050230574"/>
                <w:placeholder>
                  <w:docPart w:val="28BC42EC82F6D9489AACA863E477BE8E"/>
                </w:placeholder>
              </w:sdtPr>
              <w:sdtContent>
                <w:r w:rsidR="000178AE">
                  <w:t>Bc. Jakub Kanitra</w:t>
                </w:r>
              </w:sdtContent>
            </w:sdt>
          </w:p>
        </w:tc>
      </w:tr>
      <w:tr w:rsidR="00803E9E" w:rsidRPr="0061717F" w14:paraId="014D7C1A" w14:textId="77777777" w:rsidTr="00416686">
        <w:tc>
          <w:tcPr>
            <w:tcW w:w="4106" w:type="dxa"/>
          </w:tcPr>
          <w:p w14:paraId="1A90DD9B" w14:textId="71595325" w:rsidR="000D28EA" w:rsidRPr="0061717F" w:rsidRDefault="00B56B79" w:rsidP="000D28EA">
            <w:pPr>
              <w:pStyle w:val="Zakladny"/>
            </w:pPr>
            <w:sdt>
              <w:sdtPr>
                <w:id w:val="-1476834268"/>
                <w:lock w:val="contentLocked"/>
                <w:placeholder>
                  <w:docPart w:val="88BEF76818434026A7973C55029B53A7"/>
                </w:placeholder>
                <w:showingPlcHdr/>
              </w:sdtPr>
              <w:sdtContent>
                <w:r w:rsidR="000D28EA" w:rsidRPr="00803E9E">
                  <w:t>Superviso</w:t>
                </w:r>
                <w:r w:rsidR="000D28EA">
                  <w:t>r</w:t>
                </w:r>
                <w:r w:rsidR="000D28EA" w:rsidRPr="0061717F">
                  <w:t>:</w:t>
                </w:r>
              </w:sdtContent>
            </w:sdt>
            <w:r w:rsidR="000D28EA">
              <w:t xml:space="preserve"> </w:t>
            </w:r>
          </w:p>
        </w:tc>
        <w:tc>
          <w:tcPr>
            <w:tcW w:w="4394" w:type="dxa"/>
          </w:tcPr>
          <w:p w14:paraId="42924AD4" w14:textId="50B2836E" w:rsidR="00803E9E" w:rsidRPr="0061717F" w:rsidRDefault="00B56B79" w:rsidP="00D81803">
            <w:pPr>
              <w:pStyle w:val="Zakladny"/>
            </w:pPr>
            <w:sdt>
              <w:sdtPr>
                <w:id w:val="1333026269"/>
                <w:placeholder>
                  <w:docPart w:val="27B8CD4876BF3A408DEC405D305F4137"/>
                </w:placeholder>
              </w:sdtPr>
              <w:sdtContent>
                <w:r w:rsidR="00D81803">
                  <w:t xml:space="preserve">Ing. Stanislav </w:t>
                </w:r>
                <w:proofErr w:type="spellStart"/>
                <w:r w:rsidR="00D81803">
                  <w:t>Marček</w:t>
                </w:r>
                <w:proofErr w:type="spellEnd"/>
              </w:sdtContent>
            </w:sdt>
          </w:p>
        </w:tc>
      </w:tr>
      <w:tr w:rsidR="00C33EEE" w:rsidRPr="0061717F" w14:paraId="2CBD5181" w14:textId="77777777" w:rsidTr="00416686">
        <w:tc>
          <w:tcPr>
            <w:tcW w:w="4106" w:type="dxa"/>
          </w:tcPr>
          <w:p w14:paraId="3BB1DD38" w14:textId="50928667" w:rsidR="00C33EEE" w:rsidRDefault="00C33EEE" w:rsidP="009C65C1">
            <w:pPr>
              <w:pStyle w:val="Zakladny"/>
              <w:rPr>
                <w:rStyle w:val="ZakladnyChar"/>
              </w:rPr>
            </w:pPr>
            <w:proofErr w:type="spellStart"/>
            <w:r>
              <w:rPr>
                <w:rStyle w:val="ZakladnyChar"/>
              </w:rPr>
              <w:t>Consultant</w:t>
            </w:r>
            <w:proofErr w:type="spellEnd"/>
            <w:r>
              <w:rPr>
                <w:rStyle w:val="ZakladnyChar"/>
              </w:rPr>
              <w:t>:</w:t>
            </w:r>
          </w:p>
        </w:tc>
        <w:tc>
          <w:tcPr>
            <w:tcW w:w="4394" w:type="dxa"/>
          </w:tcPr>
          <w:p w14:paraId="31809412" w14:textId="10B0D636" w:rsidR="00C33EEE" w:rsidRDefault="00C33EEE" w:rsidP="009C65C1">
            <w:pPr>
              <w:pStyle w:val="Zakladny"/>
            </w:pPr>
            <w:r>
              <w:t>Mg. Zuzana Ševčíková</w:t>
            </w:r>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Predvolenpsmoodseku"/>
            </w:rPr>
          </w:sdtEndPr>
          <w:sdtContent>
            <w:tc>
              <w:tcPr>
                <w:tcW w:w="4106" w:type="dxa"/>
              </w:tcPr>
              <w:p w14:paraId="149E9B68" w14:textId="31875273" w:rsidR="00803E9E" w:rsidRPr="0061717F" w:rsidRDefault="00803E9E" w:rsidP="009C65C1">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Content>
            <w:tc>
              <w:tcPr>
                <w:tcW w:w="4394" w:type="dxa"/>
              </w:tcPr>
              <w:p w14:paraId="23BCB3D5" w14:textId="77777777" w:rsidR="00803E9E"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785384">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1902092E" w14:textId="77777777" w:rsidR="0085760E" w:rsidRDefault="0085760E" w:rsidP="00416686"/>
    <w:p w14:paraId="7E26E37A" w14:textId="77777777" w:rsidR="0085760E" w:rsidRDefault="0085760E" w:rsidP="00416686"/>
    <w:p w14:paraId="34F1C13F" w14:textId="77777777" w:rsidR="0085760E" w:rsidRDefault="0085760E" w:rsidP="00416686"/>
    <w:p w14:paraId="398F6687" w14:textId="77777777" w:rsidR="0085760E" w:rsidRPr="00803E9E" w:rsidRDefault="0085760E" w:rsidP="00416686"/>
    <w:sdt>
      <w:sdtPr>
        <w:rPr>
          <w:rStyle w:val="ZakladnyChar"/>
        </w:rPr>
        <w:id w:val="132220108"/>
        <w:placeholder>
          <w:docPart w:val="16058CC96A073E47A897068E1486B76F"/>
        </w:placeholder>
        <w:showingPlcHdr/>
      </w:sdtPr>
      <w:sdtEndPr>
        <w:rPr>
          <w:rStyle w:val="Predvolenpsmoodseku"/>
        </w:rPr>
      </w:sdtEndPr>
      <w:sdtContent>
        <w:p w14:paraId="4D5D1E50" w14:textId="77777777" w:rsidR="00803E9E" w:rsidRDefault="00803E9E"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860B1AA" w14:textId="77777777" w:rsidR="00803E9E" w:rsidRDefault="00803E9E" w:rsidP="009C65C1">
      <w:pPr>
        <w:pStyle w:val="Zakladny"/>
        <w:rPr>
          <w:rStyle w:val="ZakladnyChar"/>
        </w:rPr>
      </w:pPr>
    </w:p>
    <w:p w14:paraId="008C8EFE" w14:textId="3804CD35" w:rsidR="00803E9E" w:rsidRDefault="00B56B79" w:rsidP="009C65C1">
      <w:pPr>
        <w:pStyle w:val="Zakladny"/>
        <w:rPr>
          <w:rStyle w:val="ZakladnyChar"/>
        </w:rPr>
      </w:pPr>
      <w:sdt>
        <w:sdtPr>
          <w:id w:val="-270862774"/>
          <w:lock w:val="contentLocked"/>
          <w:placeholder>
            <w:docPart w:val="6F08683D58D4284F98B5CE3EC7838D83"/>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2269D838727BA940A4A39DB333C4A5D1"/>
          </w:placeholder>
        </w:sdtPr>
        <w:sdtEndPr>
          <w:rPr>
            <w:rStyle w:val="Predvolenpsmoodseku"/>
          </w:rPr>
        </w:sdtEndPr>
        <w:sdtContent>
          <w:proofErr w:type="spellStart"/>
          <w:r w:rsidR="002F56A5">
            <w:rPr>
              <w:rStyle w:val="ZakladnyChar"/>
            </w:rPr>
            <w:t>genetic</w:t>
          </w:r>
          <w:proofErr w:type="spellEnd"/>
          <w:r w:rsidR="002F56A5">
            <w:rPr>
              <w:rStyle w:val="ZakladnyChar"/>
            </w:rPr>
            <w:t xml:space="preserve"> </w:t>
          </w:r>
          <w:proofErr w:type="spellStart"/>
          <w:r w:rsidR="002F56A5">
            <w:rPr>
              <w:rStyle w:val="ZakladnyChar"/>
            </w:rPr>
            <w:t>analysis</w:t>
          </w:r>
          <w:proofErr w:type="spellEnd"/>
          <w:r w:rsidR="002F56A5">
            <w:rPr>
              <w:rStyle w:val="ZakladnyChar"/>
            </w:rPr>
            <w:t xml:space="preserve">, </w:t>
          </w:r>
          <w:proofErr w:type="spellStart"/>
          <w:r w:rsidR="002F56A5">
            <w:rPr>
              <w:rStyle w:val="ZakladnyChar"/>
            </w:rPr>
            <w:t>distributed</w:t>
          </w:r>
          <w:proofErr w:type="spellEnd"/>
          <w:r w:rsidR="002F56A5">
            <w:rPr>
              <w:rStyle w:val="ZakladnyChar"/>
            </w:rPr>
            <w:t xml:space="preserve"> </w:t>
          </w:r>
          <w:proofErr w:type="spellStart"/>
          <w:r w:rsidR="002F56A5">
            <w:rPr>
              <w:rStyle w:val="ZakladnyChar"/>
            </w:rPr>
            <w:t>system</w:t>
          </w:r>
          <w:proofErr w:type="spellEnd"/>
          <w:r w:rsidR="002F56A5">
            <w:rPr>
              <w:rStyle w:val="ZakladnyChar"/>
            </w:rPr>
            <w:t xml:space="preserve">, node.js, </w:t>
          </w:r>
          <w:proofErr w:type="spellStart"/>
          <w:r w:rsidR="002F56A5">
            <w:rPr>
              <w:rStyle w:val="ZakladnyChar"/>
            </w:rPr>
            <w:t>regular</w:t>
          </w:r>
          <w:proofErr w:type="spellEnd"/>
          <w:r w:rsidR="002F56A5">
            <w:rPr>
              <w:rStyle w:val="ZakladnyChar"/>
            </w:rPr>
            <w:t xml:space="preserve"> </w:t>
          </w:r>
          <w:proofErr w:type="spellStart"/>
          <w:r w:rsidR="002F56A5">
            <w:rPr>
              <w:rStyle w:val="ZakladnyChar"/>
            </w:rPr>
            <w:t>expressions</w:t>
          </w:r>
          <w:proofErr w:type="spellEnd"/>
        </w:sdtContent>
      </w:sdt>
    </w:p>
    <w:p w14:paraId="2B565DA6" w14:textId="77777777" w:rsidR="000A10DD" w:rsidRDefault="000A10DD" w:rsidP="009C65C1">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Content>
        <w:p w14:paraId="2B5365B3" w14:textId="77777777" w:rsidR="00C87A2B" w:rsidRDefault="00C87A2B" w:rsidP="009C65C1">
          <w:pPr>
            <w:pStyle w:val="Zakladny"/>
          </w:pPr>
          <w:r>
            <w:rPr>
              <w:rStyle w:val="Nadpis1rovneChar"/>
            </w:rPr>
            <w:t>Vyhlásenie autora</w:t>
          </w:r>
        </w:p>
      </w:sdtContent>
    </w:sdt>
    <w:p w14:paraId="39715271" w14:textId="77777777" w:rsidR="005A315A" w:rsidRDefault="000178AE" w:rsidP="009C65C1">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Content>
          <w:r w:rsidR="005A315A">
            <w:t>na základe poznatkov získaných počas štúdia a informácií z dostupnej literatúry uvedenej v práci.</w:t>
          </w:r>
        </w:sdtContent>
      </w:sdt>
    </w:p>
    <w:p w14:paraId="4B74830B" w14:textId="6F4FFDB3" w:rsidR="005A315A" w:rsidRDefault="00B56B79" w:rsidP="009C65C1">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Predvolenpsmoodseku"/>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Content>
          <w:r w:rsidR="005A315A" w:rsidRPr="005A315A">
            <w:t>pod vedením</w:t>
          </w:r>
          <w:r w:rsidR="005A315A">
            <w:rPr>
              <w:rFonts w:ascii="Arial" w:hAnsi="Arial" w:cs="Arial"/>
              <w:szCs w:val="20"/>
            </w:rPr>
            <w:t xml:space="preserve"> </w:t>
          </w:r>
        </w:sdtContent>
      </w:sdt>
      <w:r w:rsidR="0073271B">
        <w:rPr>
          <w:rStyle w:val="ZakladnyChar"/>
        </w:rPr>
        <w:t xml:space="preserve">Ing. Stanislava </w:t>
      </w:r>
      <w:proofErr w:type="spellStart"/>
      <w:r w:rsidR="0073271B">
        <w:rPr>
          <w:rStyle w:val="ZakladnyChar"/>
        </w:rPr>
        <w:t>Marčeka</w:t>
      </w:r>
      <w:proofErr w:type="spellEnd"/>
      <w:r w:rsidR="000A1115">
        <w:rPr>
          <w:rStyle w:val="ZakladnyChar"/>
        </w:rPr>
        <w:t>.</w:t>
      </w:r>
    </w:p>
    <w:p w14:paraId="4FD411D0" w14:textId="77777777" w:rsidR="000A1115" w:rsidRDefault="000A1115" w:rsidP="009C65C1">
      <w:pPr>
        <w:pStyle w:val="Zakladny"/>
        <w:rPr>
          <w:rStyle w:val="ZakladnyChar"/>
        </w:rPr>
      </w:pPr>
    </w:p>
    <w:p w14:paraId="15BC4A15" w14:textId="77777777" w:rsidR="000A1115" w:rsidRDefault="00B56B79" w:rsidP="009C65C1">
      <w:pPr>
        <w:pStyle w:val="Zakladny"/>
        <w:rPr>
          <w:rStyle w:val="ZakladnyChar"/>
        </w:rPr>
      </w:pPr>
      <w:sdt>
        <w:sdtPr>
          <w:rPr>
            <w:rStyle w:val="ZakladnyChar"/>
          </w:rPr>
          <w:id w:val="-344781058"/>
          <w:lock w:val="sdtContentLocked"/>
          <w:placeholder>
            <w:docPart w:val="2502562A9D204347A9EEC3F5D4F17995"/>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sidR="00785384">
        <w:rPr>
          <w:rStyle w:val="ZakladnyChar"/>
          <w:noProof/>
        </w:rPr>
        <w:t>14.05.2015</w:t>
      </w:r>
      <w:r w:rsidR="00E93554">
        <w:rPr>
          <w:rStyle w:val="ZakladnyChar"/>
        </w:rPr>
        <w:fldChar w:fldCharType="end"/>
      </w:r>
    </w:p>
    <w:p w14:paraId="7372C238" w14:textId="77777777" w:rsidR="000A1115" w:rsidRDefault="000A1115" w:rsidP="009C65C1">
      <w:pPr>
        <w:pStyle w:val="Zakladny"/>
        <w:rPr>
          <w:rStyle w:val="ZakladnyChar"/>
        </w:rPr>
      </w:pPr>
    </w:p>
    <w:p w14:paraId="1491E033" w14:textId="77777777" w:rsidR="000A1115" w:rsidRDefault="000A1115" w:rsidP="009C65C1">
      <w:pPr>
        <w:pStyle w:val="Zakladny"/>
        <w:rPr>
          <w:rStyle w:val="ZakladnyChar"/>
        </w:rPr>
      </w:pPr>
    </w:p>
    <w:p w14:paraId="3B52AFC3" w14:textId="77777777" w:rsidR="000A1115" w:rsidRDefault="000A1115" w:rsidP="009C65C1">
      <w:pPr>
        <w:pStyle w:val="Zakladny"/>
        <w:rPr>
          <w:rStyle w:val="ZakladnyChar"/>
        </w:rPr>
      </w:pPr>
    </w:p>
    <w:p w14:paraId="6E2D9E42" w14:textId="77777777" w:rsidR="000A1115" w:rsidRDefault="000A1115" w:rsidP="009C65C1">
      <w:pPr>
        <w:pStyle w:val="Zakladny"/>
        <w:rPr>
          <w:rStyle w:val="ZakladnyChar"/>
        </w:rPr>
      </w:pPr>
    </w:p>
    <w:sdt>
      <w:sdtPr>
        <w:rPr>
          <w:rStyle w:val="ZakladnyChar"/>
        </w:rPr>
        <w:id w:val="-1942518109"/>
        <w:placeholder>
          <w:docPart w:val="5411BD3D4580B84983F3F07BAA3EB4BC"/>
        </w:placeholder>
        <w:showingPlcHdr/>
      </w:sdtPr>
      <w:sdtContent>
        <w:p w14:paraId="671D42AF" w14:textId="77777777" w:rsidR="000A1115" w:rsidRDefault="000A1115" w:rsidP="009C65C1">
          <w:pPr>
            <w:pStyle w:val="Zakladny"/>
            <w:rPr>
              <w:rStyle w:val="ZakladnyChar"/>
            </w:rPr>
          </w:pPr>
          <w:r>
            <w:rPr>
              <w:rStyle w:val="ZakladnyChar"/>
            </w:rPr>
            <w:t>..................................................</w:t>
          </w:r>
        </w:p>
        <w:p w14:paraId="68942563" w14:textId="1D25AB99" w:rsidR="000A1115" w:rsidRDefault="000A1115" w:rsidP="009C65C1">
          <w:pPr>
            <w:pStyle w:val="Zakladny"/>
            <w:rPr>
              <w:rStyle w:val="ZakladnyChar"/>
            </w:rPr>
          </w:pPr>
          <w:r>
            <w:rPr>
              <w:rStyle w:val="ZakladnyChar"/>
            </w:rPr>
            <w:t>podpis autora</w:t>
          </w:r>
        </w:p>
      </w:sdtContent>
    </w:sdt>
    <w:p w14:paraId="166B43CC" w14:textId="77777777" w:rsidR="000A1115" w:rsidRDefault="000A1115" w:rsidP="009C65C1">
      <w:pPr>
        <w:pStyle w:val="Zakladny"/>
      </w:pPr>
    </w:p>
    <w:p w14:paraId="2C14B41D" w14:textId="4C977836" w:rsidR="00D423D1" w:rsidRDefault="00D423D1" w:rsidP="009C65C1">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Content>
        <w:p w14:paraId="314E8F8F" w14:textId="77777777" w:rsidR="000A1115" w:rsidRDefault="000B31CF" w:rsidP="009C65C1">
          <w:pPr>
            <w:pStyle w:val="Zakladny"/>
          </w:pPr>
          <w:r w:rsidRPr="000A1115">
            <w:rPr>
              <w:rStyle w:val="Nadpis1rovneChar"/>
            </w:rPr>
            <w:t>Poďakovanie</w:t>
          </w:r>
        </w:p>
      </w:sdtContent>
    </w:sdt>
    <w:p w14:paraId="2DE61E51" w14:textId="77777777" w:rsidR="000A1115" w:rsidRDefault="000A1115" w:rsidP="009C65C1">
      <w:pPr>
        <w:pStyle w:val="Zakladny"/>
      </w:pPr>
    </w:p>
    <w:p w14:paraId="7025DA32" w14:textId="77777777" w:rsidR="00D004AE" w:rsidRDefault="00D004AE" w:rsidP="009C65C1">
      <w:pPr>
        <w:pStyle w:val="Zakladny"/>
      </w:pPr>
    </w:p>
    <w:p w14:paraId="7730A905" w14:textId="77777777" w:rsidR="00B93674" w:rsidRDefault="00B93674" w:rsidP="009C65C1">
      <w:pPr>
        <w:pStyle w:val="Zakladny"/>
      </w:pPr>
    </w:p>
    <w:p w14:paraId="20D12492" w14:textId="77777777" w:rsidR="000A4698" w:rsidRDefault="000A4698" w:rsidP="009C65C1">
      <w:pPr>
        <w:pStyle w:val="Zakladny"/>
        <w:sectPr w:rsidR="000A4698" w:rsidSect="004B1471">
          <w:pgSz w:w="11906" w:h="16838" w:code="9"/>
          <w:pgMar w:top="1701" w:right="1418" w:bottom="1701" w:left="1701" w:header="709" w:footer="709" w:gutter="0"/>
          <w:cols w:space="708"/>
          <w:docGrid w:linePitch="360"/>
        </w:sectPr>
      </w:pPr>
    </w:p>
    <w:sdt>
      <w:sdtPr>
        <w:id w:val="-1404914165"/>
        <w:lock w:val="sdtContentLocked"/>
        <w:placeholder>
          <w:docPart w:val="AA098945C6BEF94A8FC8377B94E8937F"/>
        </w:placeholder>
        <w:showingPlcHdr/>
      </w:sdtPr>
      <w:sdtContent>
        <w:p w14:paraId="1274C358" w14:textId="77777777" w:rsidR="00D004AE" w:rsidRDefault="00D004AE" w:rsidP="009C65C1">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Hlavikaobsahu"/>
            <w:numPr>
              <w:ilvl w:val="0"/>
              <w:numId w:val="0"/>
            </w:numPr>
          </w:pPr>
        </w:p>
        <w:p w14:paraId="463BA630" w14:textId="77777777" w:rsidR="0073271B" w:rsidRDefault="00E93554">
          <w:pPr>
            <w:pStyle w:val="Obsah1"/>
            <w:rPr>
              <w:rFonts w:asciiTheme="minorHAnsi" w:hAnsiTheme="minorHAnsi" w:cstheme="minorBidi"/>
              <w:b w:val="0"/>
              <w:noProof/>
              <w:sz w:val="22"/>
              <w:szCs w:val="22"/>
              <w:lang w:val="sk-SK" w:eastAsia="sk-SK"/>
            </w:rPr>
          </w:pPr>
          <w:r>
            <w:fldChar w:fldCharType="begin"/>
          </w:r>
          <w:r w:rsidR="008E34D8">
            <w:instrText xml:space="preserve"> TOC \t "Nadpis 1.úrovne;1;Nadpis 2.urovne;2;Nadpis 3.urovne;3;Nadpis nečíslovaný;1" </w:instrText>
          </w:r>
          <w:r>
            <w:fldChar w:fldCharType="separate"/>
          </w:r>
          <w:r w:rsidR="0073271B">
            <w:rPr>
              <w:noProof/>
            </w:rPr>
            <w:t>Úvod</w:t>
          </w:r>
          <w:r w:rsidR="0073271B">
            <w:rPr>
              <w:rFonts w:asciiTheme="minorHAnsi" w:hAnsiTheme="minorHAnsi" w:cstheme="minorBidi"/>
              <w:b w:val="0"/>
              <w:noProof/>
              <w:sz w:val="22"/>
              <w:szCs w:val="22"/>
              <w:lang w:val="sk-SK" w:eastAsia="sk-SK"/>
            </w:rPr>
            <w:tab/>
          </w:r>
          <w:r w:rsidR="0073271B">
            <w:rPr>
              <w:noProof/>
            </w:rPr>
            <w:tab/>
          </w:r>
          <w:r w:rsidR="0073271B">
            <w:rPr>
              <w:noProof/>
            </w:rPr>
            <w:fldChar w:fldCharType="begin"/>
          </w:r>
          <w:r w:rsidR="0073271B">
            <w:rPr>
              <w:noProof/>
            </w:rPr>
            <w:instrText xml:space="preserve"> PAGEREF _Toc419328583 \h </w:instrText>
          </w:r>
          <w:r w:rsidR="0073271B">
            <w:rPr>
              <w:noProof/>
            </w:rPr>
          </w:r>
          <w:r w:rsidR="0073271B">
            <w:rPr>
              <w:noProof/>
            </w:rPr>
            <w:fldChar w:fldCharType="separate"/>
          </w:r>
          <w:r w:rsidR="0073271B">
            <w:rPr>
              <w:noProof/>
            </w:rPr>
            <w:t>1</w:t>
          </w:r>
          <w:r w:rsidR="0073271B">
            <w:rPr>
              <w:noProof/>
            </w:rPr>
            <w:fldChar w:fldCharType="end"/>
          </w:r>
        </w:p>
        <w:p w14:paraId="79636A82" w14:textId="77777777" w:rsidR="0073271B" w:rsidRDefault="0073271B">
          <w:pPr>
            <w:pStyle w:val="Obsah1"/>
            <w:rPr>
              <w:rFonts w:asciiTheme="minorHAnsi" w:hAnsiTheme="minorHAnsi" w:cstheme="minorBidi"/>
              <w:b w:val="0"/>
              <w:noProof/>
              <w:sz w:val="22"/>
              <w:szCs w:val="22"/>
              <w:lang w:val="sk-SK" w:eastAsia="sk-SK"/>
            </w:rPr>
          </w:pPr>
          <w:r w:rsidRPr="00EA5FA7">
            <w:rPr>
              <w:b w:val="0"/>
              <w:noProof/>
              <w:color w:val="000000"/>
              <w14:scene3d>
                <w14:camera w14:prst="orthographicFront"/>
                <w14:lightRig w14:rig="threePt" w14:dir="t">
                  <w14:rot w14:lat="0" w14:lon="0" w14:rev="0"/>
                </w14:lightRig>
              </w14:scene3d>
            </w:rPr>
            <w:t>1</w:t>
          </w:r>
          <w:r>
            <w:rPr>
              <w:rFonts w:asciiTheme="minorHAnsi" w:hAnsiTheme="minorHAnsi" w:cstheme="minorBidi"/>
              <w:b w:val="0"/>
              <w:noProof/>
              <w:sz w:val="22"/>
              <w:szCs w:val="22"/>
              <w:lang w:val="sk-SK" w:eastAsia="sk-SK"/>
            </w:rPr>
            <w:tab/>
          </w:r>
          <w:r>
            <w:rPr>
              <w:noProof/>
            </w:rPr>
            <w:t>Analýza problému</w:t>
          </w:r>
          <w:r>
            <w:rPr>
              <w:noProof/>
            </w:rPr>
            <w:tab/>
          </w:r>
          <w:r>
            <w:rPr>
              <w:noProof/>
            </w:rPr>
            <w:fldChar w:fldCharType="begin"/>
          </w:r>
          <w:r>
            <w:rPr>
              <w:noProof/>
            </w:rPr>
            <w:instrText xml:space="preserve"> PAGEREF _Toc419328584 \h </w:instrText>
          </w:r>
          <w:r>
            <w:rPr>
              <w:noProof/>
            </w:rPr>
          </w:r>
          <w:r>
            <w:rPr>
              <w:noProof/>
            </w:rPr>
            <w:fldChar w:fldCharType="separate"/>
          </w:r>
          <w:r>
            <w:rPr>
              <w:noProof/>
            </w:rPr>
            <w:t>3</w:t>
          </w:r>
          <w:r>
            <w:rPr>
              <w:noProof/>
            </w:rPr>
            <w:fldChar w:fldCharType="end"/>
          </w:r>
        </w:p>
        <w:p w14:paraId="75F9ECB8" w14:textId="77777777" w:rsidR="0073271B" w:rsidRDefault="0073271B">
          <w:pPr>
            <w:pStyle w:val="Obsah2"/>
            <w:tabs>
              <w:tab w:val="left" w:pos="851"/>
              <w:tab w:val="right" w:leader="dot" w:pos="8777"/>
            </w:tabs>
            <w:rPr>
              <w:rFonts w:asciiTheme="minorHAnsi" w:hAnsiTheme="minorHAnsi" w:cstheme="minorBidi"/>
              <w:noProof/>
              <w:lang w:val="sk-SK" w:eastAsia="sk-SK"/>
            </w:rPr>
          </w:pPr>
          <w:r>
            <w:rPr>
              <w:noProof/>
            </w:rPr>
            <w:t>1.1</w:t>
          </w:r>
          <w:r>
            <w:rPr>
              <w:rFonts w:asciiTheme="minorHAnsi" w:hAnsiTheme="minorHAnsi" w:cstheme="minorBidi"/>
              <w:noProof/>
              <w:lang w:val="sk-SK" w:eastAsia="sk-SK"/>
            </w:rPr>
            <w:tab/>
          </w:r>
          <w:r>
            <w:rPr>
              <w:noProof/>
            </w:rPr>
            <w:t>Genetika</w:t>
          </w:r>
          <w:r>
            <w:rPr>
              <w:noProof/>
            </w:rPr>
            <w:tab/>
          </w:r>
          <w:r>
            <w:rPr>
              <w:noProof/>
            </w:rPr>
            <w:fldChar w:fldCharType="begin"/>
          </w:r>
          <w:r>
            <w:rPr>
              <w:noProof/>
            </w:rPr>
            <w:instrText xml:space="preserve"> PAGEREF _Toc419328585 \h </w:instrText>
          </w:r>
          <w:r>
            <w:rPr>
              <w:noProof/>
            </w:rPr>
          </w:r>
          <w:r>
            <w:rPr>
              <w:noProof/>
            </w:rPr>
            <w:fldChar w:fldCharType="separate"/>
          </w:r>
          <w:r>
            <w:rPr>
              <w:noProof/>
            </w:rPr>
            <w:t>3</w:t>
          </w:r>
          <w:r>
            <w:rPr>
              <w:noProof/>
            </w:rPr>
            <w:fldChar w:fldCharType="end"/>
          </w:r>
        </w:p>
        <w:p w14:paraId="0FFB337A"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1.1.1</w:t>
          </w:r>
          <w:r>
            <w:rPr>
              <w:rFonts w:asciiTheme="minorHAnsi" w:hAnsiTheme="minorHAnsi" w:cstheme="minorBidi"/>
              <w:noProof/>
              <w:lang w:val="sk-SK" w:eastAsia="sk-SK"/>
            </w:rPr>
            <w:tab/>
          </w:r>
          <w:r>
            <w:rPr>
              <w:noProof/>
            </w:rPr>
            <w:t>Biológia bunky</w:t>
          </w:r>
          <w:r>
            <w:rPr>
              <w:noProof/>
            </w:rPr>
            <w:tab/>
          </w:r>
          <w:r>
            <w:rPr>
              <w:noProof/>
            </w:rPr>
            <w:fldChar w:fldCharType="begin"/>
          </w:r>
          <w:r>
            <w:rPr>
              <w:noProof/>
            </w:rPr>
            <w:instrText xml:space="preserve"> PAGEREF _Toc419328586 \h </w:instrText>
          </w:r>
          <w:r>
            <w:rPr>
              <w:noProof/>
            </w:rPr>
          </w:r>
          <w:r>
            <w:rPr>
              <w:noProof/>
            </w:rPr>
            <w:fldChar w:fldCharType="separate"/>
          </w:r>
          <w:r>
            <w:rPr>
              <w:noProof/>
            </w:rPr>
            <w:t>4</w:t>
          </w:r>
          <w:r>
            <w:rPr>
              <w:noProof/>
            </w:rPr>
            <w:fldChar w:fldCharType="end"/>
          </w:r>
        </w:p>
        <w:p w14:paraId="32F280B3"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1.1.2</w:t>
          </w:r>
          <w:r>
            <w:rPr>
              <w:rFonts w:asciiTheme="minorHAnsi" w:hAnsiTheme="minorHAnsi" w:cstheme="minorBidi"/>
              <w:noProof/>
              <w:lang w:val="sk-SK" w:eastAsia="sk-SK"/>
            </w:rPr>
            <w:tab/>
          </w:r>
          <w:r>
            <w:rPr>
              <w:noProof/>
            </w:rPr>
            <w:t>DNA</w:t>
          </w:r>
          <w:r>
            <w:rPr>
              <w:noProof/>
            </w:rPr>
            <w:tab/>
          </w:r>
          <w:r>
            <w:rPr>
              <w:noProof/>
            </w:rPr>
            <w:fldChar w:fldCharType="begin"/>
          </w:r>
          <w:r>
            <w:rPr>
              <w:noProof/>
            </w:rPr>
            <w:instrText xml:space="preserve"> PAGEREF _Toc419328587 \h </w:instrText>
          </w:r>
          <w:r>
            <w:rPr>
              <w:noProof/>
            </w:rPr>
          </w:r>
          <w:r>
            <w:rPr>
              <w:noProof/>
            </w:rPr>
            <w:fldChar w:fldCharType="separate"/>
          </w:r>
          <w:r>
            <w:rPr>
              <w:noProof/>
            </w:rPr>
            <w:t>5</w:t>
          </w:r>
          <w:r>
            <w:rPr>
              <w:noProof/>
            </w:rPr>
            <w:fldChar w:fldCharType="end"/>
          </w:r>
        </w:p>
        <w:p w14:paraId="1C402168"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1.1.3</w:t>
          </w:r>
          <w:r>
            <w:rPr>
              <w:rFonts w:asciiTheme="minorHAnsi" w:hAnsiTheme="minorHAnsi" w:cstheme="minorBidi"/>
              <w:noProof/>
              <w:lang w:val="sk-SK" w:eastAsia="sk-SK"/>
            </w:rPr>
            <w:tab/>
          </w:r>
          <w:r>
            <w:rPr>
              <w:noProof/>
            </w:rPr>
            <w:t>Gén a mutácia</w:t>
          </w:r>
          <w:r>
            <w:rPr>
              <w:noProof/>
            </w:rPr>
            <w:tab/>
          </w:r>
          <w:r>
            <w:rPr>
              <w:noProof/>
            </w:rPr>
            <w:fldChar w:fldCharType="begin"/>
          </w:r>
          <w:r>
            <w:rPr>
              <w:noProof/>
            </w:rPr>
            <w:instrText xml:space="preserve"> PAGEREF _Toc419328588 \h </w:instrText>
          </w:r>
          <w:r>
            <w:rPr>
              <w:noProof/>
            </w:rPr>
          </w:r>
          <w:r>
            <w:rPr>
              <w:noProof/>
            </w:rPr>
            <w:fldChar w:fldCharType="separate"/>
          </w:r>
          <w:r>
            <w:rPr>
              <w:noProof/>
            </w:rPr>
            <w:t>7</w:t>
          </w:r>
          <w:r>
            <w:rPr>
              <w:noProof/>
            </w:rPr>
            <w:fldChar w:fldCharType="end"/>
          </w:r>
        </w:p>
        <w:p w14:paraId="634E461B"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1.1.4</w:t>
          </w:r>
          <w:r>
            <w:rPr>
              <w:rFonts w:asciiTheme="minorHAnsi" w:hAnsiTheme="minorHAnsi" w:cstheme="minorBidi"/>
              <w:noProof/>
              <w:lang w:val="sk-SK" w:eastAsia="sk-SK"/>
            </w:rPr>
            <w:tab/>
          </w:r>
          <w:r>
            <w:rPr>
              <w:noProof/>
            </w:rPr>
            <w:t>Projekty</w:t>
          </w:r>
          <w:r>
            <w:rPr>
              <w:noProof/>
            </w:rPr>
            <w:tab/>
          </w:r>
          <w:r>
            <w:rPr>
              <w:noProof/>
            </w:rPr>
            <w:fldChar w:fldCharType="begin"/>
          </w:r>
          <w:r>
            <w:rPr>
              <w:noProof/>
            </w:rPr>
            <w:instrText xml:space="preserve"> PAGEREF _Toc419328589 \h </w:instrText>
          </w:r>
          <w:r>
            <w:rPr>
              <w:noProof/>
            </w:rPr>
          </w:r>
          <w:r>
            <w:rPr>
              <w:noProof/>
            </w:rPr>
            <w:fldChar w:fldCharType="separate"/>
          </w:r>
          <w:r>
            <w:rPr>
              <w:noProof/>
            </w:rPr>
            <w:t>7</w:t>
          </w:r>
          <w:r>
            <w:rPr>
              <w:noProof/>
            </w:rPr>
            <w:fldChar w:fldCharType="end"/>
          </w:r>
        </w:p>
        <w:p w14:paraId="4CE463E8" w14:textId="77777777" w:rsidR="0073271B" w:rsidRDefault="0073271B">
          <w:pPr>
            <w:pStyle w:val="Obsah2"/>
            <w:tabs>
              <w:tab w:val="left" w:pos="851"/>
              <w:tab w:val="right" w:leader="dot" w:pos="8777"/>
            </w:tabs>
            <w:rPr>
              <w:rFonts w:asciiTheme="minorHAnsi" w:hAnsiTheme="minorHAnsi" w:cstheme="minorBidi"/>
              <w:noProof/>
              <w:lang w:val="sk-SK" w:eastAsia="sk-SK"/>
            </w:rPr>
          </w:pPr>
          <w:r>
            <w:rPr>
              <w:noProof/>
            </w:rPr>
            <w:t>1.2</w:t>
          </w:r>
          <w:r>
            <w:rPr>
              <w:rFonts w:asciiTheme="minorHAnsi" w:hAnsiTheme="minorHAnsi" w:cstheme="minorBidi"/>
              <w:noProof/>
              <w:lang w:val="sk-SK" w:eastAsia="sk-SK"/>
            </w:rPr>
            <w:tab/>
          </w:r>
          <w:r>
            <w:rPr>
              <w:noProof/>
            </w:rPr>
            <w:t>Regulárne výrazy</w:t>
          </w:r>
          <w:r>
            <w:rPr>
              <w:noProof/>
            </w:rPr>
            <w:tab/>
          </w:r>
          <w:r>
            <w:rPr>
              <w:noProof/>
            </w:rPr>
            <w:fldChar w:fldCharType="begin"/>
          </w:r>
          <w:r>
            <w:rPr>
              <w:noProof/>
            </w:rPr>
            <w:instrText xml:space="preserve"> PAGEREF _Toc419328590 \h </w:instrText>
          </w:r>
          <w:r>
            <w:rPr>
              <w:noProof/>
            </w:rPr>
          </w:r>
          <w:r>
            <w:rPr>
              <w:noProof/>
            </w:rPr>
            <w:fldChar w:fldCharType="separate"/>
          </w:r>
          <w:r>
            <w:rPr>
              <w:noProof/>
            </w:rPr>
            <w:t>8</w:t>
          </w:r>
          <w:r>
            <w:rPr>
              <w:noProof/>
            </w:rPr>
            <w:fldChar w:fldCharType="end"/>
          </w:r>
        </w:p>
        <w:p w14:paraId="70D99CE9"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1.2.1</w:t>
          </w:r>
          <w:r>
            <w:rPr>
              <w:rFonts w:asciiTheme="minorHAnsi" w:hAnsiTheme="minorHAnsi" w:cstheme="minorBidi"/>
              <w:noProof/>
              <w:lang w:val="sk-SK" w:eastAsia="sk-SK"/>
            </w:rPr>
            <w:tab/>
          </w:r>
          <w:r>
            <w:rPr>
              <w:noProof/>
            </w:rPr>
            <w:t>Zápis</w:t>
          </w:r>
          <w:r>
            <w:rPr>
              <w:noProof/>
            </w:rPr>
            <w:tab/>
          </w:r>
          <w:r>
            <w:rPr>
              <w:noProof/>
            </w:rPr>
            <w:fldChar w:fldCharType="begin"/>
          </w:r>
          <w:r>
            <w:rPr>
              <w:noProof/>
            </w:rPr>
            <w:instrText xml:space="preserve"> PAGEREF _Toc419328591 \h </w:instrText>
          </w:r>
          <w:r>
            <w:rPr>
              <w:noProof/>
            </w:rPr>
          </w:r>
          <w:r>
            <w:rPr>
              <w:noProof/>
            </w:rPr>
            <w:fldChar w:fldCharType="separate"/>
          </w:r>
          <w:r>
            <w:rPr>
              <w:noProof/>
            </w:rPr>
            <w:t>8</w:t>
          </w:r>
          <w:r>
            <w:rPr>
              <w:noProof/>
            </w:rPr>
            <w:fldChar w:fldCharType="end"/>
          </w:r>
        </w:p>
        <w:p w14:paraId="67658A7B"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1.2.2</w:t>
          </w:r>
          <w:r>
            <w:rPr>
              <w:rFonts w:asciiTheme="minorHAnsi" w:hAnsiTheme="minorHAnsi" w:cstheme="minorBidi"/>
              <w:noProof/>
              <w:lang w:val="sk-SK" w:eastAsia="sk-SK"/>
            </w:rPr>
            <w:tab/>
          </w:r>
          <w:r>
            <w:rPr>
              <w:noProof/>
            </w:rPr>
            <w:t>Konečný akceptor</w:t>
          </w:r>
          <w:r>
            <w:rPr>
              <w:noProof/>
            </w:rPr>
            <w:tab/>
          </w:r>
          <w:r>
            <w:rPr>
              <w:noProof/>
            </w:rPr>
            <w:fldChar w:fldCharType="begin"/>
          </w:r>
          <w:r>
            <w:rPr>
              <w:noProof/>
            </w:rPr>
            <w:instrText xml:space="preserve"> PAGEREF _Toc419328592 \h </w:instrText>
          </w:r>
          <w:r>
            <w:rPr>
              <w:noProof/>
            </w:rPr>
          </w:r>
          <w:r>
            <w:rPr>
              <w:noProof/>
            </w:rPr>
            <w:fldChar w:fldCharType="separate"/>
          </w:r>
          <w:r>
            <w:rPr>
              <w:noProof/>
            </w:rPr>
            <w:t>10</w:t>
          </w:r>
          <w:r>
            <w:rPr>
              <w:noProof/>
            </w:rPr>
            <w:fldChar w:fldCharType="end"/>
          </w:r>
        </w:p>
        <w:p w14:paraId="3D7E89FE"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1.2.3</w:t>
          </w:r>
          <w:r>
            <w:rPr>
              <w:rFonts w:asciiTheme="minorHAnsi" w:hAnsiTheme="minorHAnsi" w:cstheme="minorBidi"/>
              <w:noProof/>
              <w:lang w:val="sk-SK" w:eastAsia="sk-SK"/>
            </w:rPr>
            <w:tab/>
          </w:r>
          <w:r>
            <w:rPr>
              <w:noProof/>
            </w:rPr>
            <w:t>Thompsonov konštrukčný algoritmus</w:t>
          </w:r>
          <w:r>
            <w:rPr>
              <w:noProof/>
            </w:rPr>
            <w:tab/>
          </w:r>
          <w:r>
            <w:rPr>
              <w:noProof/>
            </w:rPr>
            <w:fldChar w:fldCharType="begin"/>
          </w:r>
          <w:r>
            <w:rPr>
              <w:noProof/>
            </w:rPr>
            <w:instrText xml:space="preserve"> PAGEREF _Toc419328593 \h </w:instrText>
          </w:r>
          <w:r>
            <w:rPr>
              <w:noProof/>
            </w:rPr>
          </w:r>
          <w:r>
            <w:rPr>
              <w:noProof/>
            </w:rPr>
            <w:fldChar w:fldCharType="separate"/>
          </w:r>
          <w:r>
            <w:rPr>
              <w:noProof/>
            </w:rPr>
            <w:t>12</w:t>
          </w:r>
          <w:r>
            <w:rPr>
              <w:noProof/>
            </w:rPr>
            <w:fldChar w:fldCharType="end"/>
          </w:r>
        </w:p>
        <w:p w14:paraId="3A80B209"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1.2.4</w:t>
          </w:r>
          <w:r>
            <w:rPr>
              <w:rFonts w:asciiTheme="minorHAnsi" w:hAnsiTheme="minorHAnsi" w:cstheme="minorBidi"/>
              <w:noProof/>
              <w:lang w:val="sk-SK" w:eastAsia="sk-SK"/>
            </w:rPr>
            <w:tab/>
          </w:r>
          <w:r>
            <w:rPr>
              <w:noProof/>
            </w:rPr>
            <w:t>Použitie</w:t>
          </w:r>
          <w:r>
            <w:rPr>
              <w:noProof/>
            </w:rPr>
            <w:tab/>
          </w:r>
          <w:r>
            <w:rPr>
              <w:noProof/>
            </w:rPr>
            <w:fldChar w:fldCharType="begin"/>
          </w:r>
          <w:r>
            <w:rPr>
              <w:noProof/>
            </w:rPr>
            <w:instrText xml:space="preserve"> PAGEREF _Toc419328594 \h </w:instrText>
          </w:r>
          <w:r>
            <w:rPr>
              <w:noProof/>
            </w:rPr>
          </w:r>
          <w:r>
            <w:rPr>
              <w:noProof/>
            </w:rPr>
            <w:fldChar w:fldCharType="separate"/>
          </w:r>
          <w:r>
            <w:rPr>
              <w:noProof/>
            </w:rPr>
            <w:t>13</w:t>
          </w:r>
          <w:r>
            <w:rPr>
              <w:noProof/>
            </w:rPr>
            <w:fldChar w:fldCharType="end"/>
          </w:r>
        </w:p>
        <w:p w14:paraId="763AD829" w14:textId="77777777" w:rsidR="0073271B" w:rsidRDefault="0073271B">
          <w:pPr>
            <w:pStyle w:val="Obsah2"/>
            <w:tabs>
              <w:tab w:val="left" w:pos="851"/>
              <w:tab w:val="right" w:leader="dot" w:pos="8777"/>
            </w:tabs>
            <w:rPr>
              <w:rFonts w:asciiTheme="minorHAnsi" w:hAnsiTheme="minorHAnsi" w:cstheme="minorBidi"/>
              <w:noProof/>
              <w:lang w:val="sk-SK" w:eastAsia="sk-SK"/>
            </w:rPr>
          </w:pPr>
          <w:r>
            <w:rPr>
              <w:noProof/>
            </w:rPr>
            <w:t>1.3</w:t>
          </w:r>
          <w:r>
            <w:rPr>
              <w:rFonts w:asciiTheme="minorHAnsi" w:hAnsiTheme="minorHAnsi" w:cstheme="minorBidi"/>
              <w:noProof/>
              <w:lang w:val="sk-SK" w:eastAsia="sk-SK"/>
            </w:rPr>
            <w:tab/>
          </w:r>
          <w:r>
            <w:rPr>
              <w:noProof/>
            </w:rPr>
            <w:t>Distribuované systémy</w:t>
          </w:r>
          <w:r>
            <w:rPr>
              <w:noProof/>
            </w:rPr>
            <w:tab/>
          </w:r>
          <w:r>
            <w:rPr>
              <w:noProof/>
            </w:rPr>
            <w:fldChar w:fldCharType="begin"/>
          </w:r>
          <w:r>
            <w:rPr>
              <w:noProof/>
            </w:rPr>
            <w:instrText xml:space="preserve"> PAGEREF _Toc419328595 \h </w:instrText>
          </w:r>
          <w:r>
            <w:rPr>
              <w:noProof/>
            </w:rPr>
          </w:r>
          <w:r>
            <w:rPr>
              <w:noProof/>
            </w:rPr>
            <w:fldChar w:fldCharType="separate"/>
          </w:r>
          <w:r>
            <w:rPr>
              <w:noProof/>
            </w:rPr>
            <w:t>14</w:t>
          </w:r>
          <w:r>
            <w:rPr>
              <w:noProof/>
            </w:rPr>
            <w:fldChar w:fldCharType="end"/>
          </w:r>
        </w:p>
        <w:p w14:paraId="4A839561"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1.3.1</w:t>
          </w:r>
          <w:r>
            <w:rPr>
              <w:rFonts w:asciiTheme="minorHAnsi" w:hAnsiTheme="minorHAnsi" w:cstheme="minorBidi"/>
              <w:noProof/>
              <w:lang w:val="sk-SK" w:eastAsia="sk-SK"/>
            </w:rPr>
            <w:tab/>
          </w:r>
          <w:r>
            <w:rPr>
              <w:noProof/>
            </w:rPr>
            <w:t>Základy</w:t>
          </w:r>
          <w:r>
            <w:rPr>
              <w:noProof/>
            </w:rPr>
            <w:tab/>
          </w:r>
          <w:r>
            <w:rPr>
              <w:noProof/>
            </w:rPr>
            <w:fldChar w:fldCharType="begin"/>
          </w:r>
          <w:r>
            <w:rPr>
              <w:noProof/>
            </w:rPr>
            <w:instrText xml:space="preserve"> PAGEREF _Toc419328596 \h </w:instrText>
          </w:r>
          <w:r>
            <w:rPr>
              <w:noProof/>
            </w:rPr>
          </w:r>
          <w:r>
            <w:rPr>
              <w:noProof/>
            </w:rPr>
            <w:fldChar w:fldCharType="separate"/>
          </w:r>
          <w:r>
            <w:rPr>
              <w:noProof/>
            </w:rPr>
            <w:t>14</w:t>
          </w:r>
          <w:r>
            <w:rPr>
              <w:noProof/>
            </w:rPr>
            <w:fldChar w:fldCharType="end"/>
          </w:r>
        </w:p>
        <w:p w14:paraId="35068713"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1.3.2</w:t>
          </w:r>
          <w:r>
            <w:rPr>
              <w:rFonts w:asciiTheme="minorHAnsi" w:hAnsiTheme="minorHAnsi" w:cstheme="minorBidi"/>
              <w:noProof/>
              <w:lang w:val="sk-SK" w:eastAsia="sk-SK"/>
            </w:rPr>
            <w:tab/>
          </w:r>
          <w:r>
            <w:rPr>
              <w:noProof/>
            </w:rPr>
            <w:t>Výzvy</w:t>
          </w:r>
          <w:r>
            <w:rPr>
              <w:noProof/>
            </w:rPr>
            <w:tab/>
          </w:r>
          <w:r>
            <w:rPr>
              <w:noProof/>
            </w:rPr>
            <w:fldChar w:fldCharType="begin"/>
          </w:r>
          <w:r>
            <w:rPr>
              <w:noProof/>
            </w:rPr>
            <w:instrText xml:space="preserve"> PAGEREF _Toc419328597 \h </w:instrText>
          </w:r>
          <w:r>
            <w:rPr>
              <w:noProof/>
            </w:rPr>
          </w:r>
          <w:r>
            <w:rPr>
              <w:noProof/>
            </w:rPr>
            <w:fldChar w:fldCharType="separate"/>
          </w:r>
          <w:r>
            <w:rPr>
              <w:noProof/>
            </w:rPr>
            <w:t>15</w:t>
          </w:r>
          <w:r>
            <w:rPr>
              <w:noProof/>
            </w:rPr>
            <w:fldChar w:fldCharType="end"/>
          </w:r>
        </w:p>
        <w:p w14:paraId="5678BFC3"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1.3.3</w:t>
          </w:r>
          <w:r>
            <w:rPr>
              <w:rFonts w:asciiTheme="minorHAnsi" w:hAnsiTheme="minorHAnsi" w:cstheme="minorBidi"/>
              <w:noProof/>
              <w:lang w:val="sk-SK" w:eastAsia="sk-SK"/>
            </w:rPr>
            <w:tab/>
          </w:r>
          <w:r>
            <w:rPr>
              <w:noProof/>
            </w:rPr>
            <w:t>Aplikácie</w:t>
          </w:r>
          <w:r>
            <w:rPr>
              <w:noProof/>
            </w:rPr>
            <w:tab/>
          </w:r>
          <w:r>
            <w:rPr>
              <w:noProof/>
            </w:rPr>
            <w:fldChar w:fldCharType="begin"/>
          </w:r>
          <w:r>
            <w:rPr>
              <w:noProof/>
            </w:rPr>
            <w:instrText xml:space="preserve"> PAGEREF _Toc419328598 \h </w:instrText>
          </w:r>
          <w:r>
            <w:rPr>
              <w:noProof/>
            </w:rPr>
          </w:r>
          <w:r>
            <w:rPr>
              <w:noProof/>
            </w:rPr>
            <w:fldChar w:fldCharType="separate"/>
          </w:r>
          <w:r>
            <w:rPr>
              <w:noProof/>
            </w:rPr>
            <w:t>15</w:t>
          </w:r>
          <w:r>
            <w:rPr>
              <w:noProof/>
            </w:rPr>
            <w:fldChar w:fldCharType="end"/>
          </w:r>
        </w:p>
        <w:p w14:paraId="71619033" w14:textId="77777777" w:rsidR="0073271B" w:rsidRDefault="0073271B">
          <w:pPr>
            <w:pStyle w:val="Obsah1"/>
            <w:rPr>
              <w:rFonts w:asciiTheme="minorHAnsi" w:hAnsiTheme="minorHAnsi" w:cstheme="minorBidi"/>
              <w:b w:val="0"/>
              <w:noProof/>
              <w:sz w:val="22"/>
              <w:szCs w:val="22"/>
              <w:lang w:val="sk-SK" w:eastAsia="sk-SK"/>
            </w:rPr>
          </w:pPr>
          <w:r w:rsidRPr="00EA5FA7">
            <w:rPr>
              <w:b w:val="0"/>
              <w:noProof/>
              <w:color w:val="000000"/>
              <w14:scene3d>
                <w14:camera w14:prst="orthographicFront"/>
                <w14:lightRig w14:rig="threePt" w14:dir="t">
                  <w14:rot w14:lat="0" w14:lon="0" w14:rev="0"/>
                </w14:lightRig>
              </w14:scene3d>
            </w:rPr>
            <w:t>2</w:t>
          </w:r>
          <w:r>
            <w:rPr>
              <w:rFonts w:asciiTheme="minorHAnsi" w:hAnsiTheme="minorHAnsi" w:cstheme="minorBidi"/>
              <w:b w:val="0"/>
              <w:noProof/>
              <w:sz w:val="22"/>
              <w:szCs w:val="22"/>
              <w:lang w:val="sk-SK" w:eastAsia="sk-SK"/>
            </w:rPr>
            <w:tab/>
          </w:r>
          <w:r>
            <w:rPr>
              <w:noProof/>
            </w:rPr>
            <w:t>Opis riešenia</w:t>
          </w:r>
          <w:r>
            <w:rPr>
              <w:noProof/>
            </w:rPr>
            <w:tab/>
          </w:r>
          <w:r>
            <w:rPr>
              <w:noProof/>
            </w:rPr>
            <w:fldChar w:fldCharType="begin"/>
          </w:r>
          <w:r>
            <w:rPr>
              <w:noProof/>
            </w:rPr>
            <w:instrText xml:space="preserve"> PAGEREF _Toc419328599 \h </w:instrText>
          </w:r>
          <w:r>
            <w:rPr>
              <w:noProof/>
            </w:rPr>
          </w:r>
          <w:r>
            <w:rPr>
              <w:noProof/>
            </w:rPr>
            <w:fldChar w:fldCharType="separate"/>
          </w:r>
          <w:r>
            <w:rPr>
              <w:noProof/>
            </w:rPr>
            <w:t>17</w:t>
          </w:r>
          <w:r>
            <w:rPr>
              <w:noProof/>
            </w:rPr>
            <w:fldChar w:fldCharType="end"/>
          </w:r>
        </w:p>
        <w:p w14:paraId="46E5F81A" w14:textId="77777777" w:rsidR="0073271B" w:rsidRDefault="0073271B">
          <w:pPr>
            <w:pStyle w:val="Obsah2"/>
            <w:tabs>
              <w:tab w:val="left" w:pos="851"/>
              <w:tab w:val="right" w:leader="dot" w:pos="8777"/>
            </w:tabs>
            <w:rPr>
              <w:rFonts w:asciiTheme="minorHAnsi" w:hAnsiTheme="minorHAnsi" w:cstheme="minorBidi"/>
              <w:noProof/>
              <w:lang w:val="sk-SK" w:eastAsia="sk-SK"/>
            </w:rPr>
          </w:pPr>
          <w:r>
            <w:rPr>
              <w:noProof/>
            </w:rPr>
            <w:t>2.1</w:t>
          </w:r>
          <w:r>
            <w:rPr>
              <w:rFonts w:asciiTheme="minorHAnsi" w:hAnsiTheme="minorHAnsi" w:cstheme="minorBidi"/>
              <w:noProof/>
              <w:lang w:val="sk-SK" w:eastAsia="sk-SK"/>
            </w:rPr>
            <w:tab/>
          </w:r>
          <w:r>
            <w:rPr>
              <w:noProof/>
            </w:rPr>
            <w:t>Špecifikácia výstupnej aplikácie</w:t>
          </w:r>
          <w:r>
            <w:rPr>
              <w:noProof/>
            </w:rPr>
            <w:tab/>
          </w:r>
          <w:r>
            <w:rPr>
              <w:noProof/>
            </w:rPr>
            <w:fldChar w:fldCharType="begin"/>
          </w:r>
          <w:r>
            <w:rPr>
              <w:noProof/>
            </w:rPr>
            <w:instrText xml:space="preserve"> PAGEREF _Toc419328600 \h </w:instrText>
          </w:r>
          <w:r>
            <w:rPr>
              <w:noProof/>
            </w:rPr>
          </w:r>
          <w:r>
            <w:rPr>
              <w:noProof/>
            </w:rPr>
            <w:fldChar w:fldCharType="separate"/>
          </w:r>
          <w:r>
            <w:rPr>
              <w:noProof/>
            </w:rPr>
            <w:t>17</w:t>
          </w:r>
          <w:r>
            <w:rPr>
              <w:noProof/>
            </w:rPr>
            <w:fldChar w:fldCharType="end"/>
          </w:r>
        </w:p>
        <w:p w14:paraId="7F6BD5C8" w14:textId="77777777" w:rsidR="0073271B" w:rsidRDefault="0073271B">
          <w:pPr>
            <w:pStyle w:val="Obsah2"/>
            <w:tabs>
              <w:tab w:val="left" w:pos="851"/>
              <w:tab w:val="right" w:leader="dot" w:pos="8777"/>
            </w:tabs>
            <w:rPr>
              <w:rFonts w:asciiTheme="minorHAnsi" w:hAnsiTheme="minorHAnsi" w:cstheme="minorBidi"/>
              <w:noProof/>
              <w:lang w:val="sk-SK" w:eastAsia="sk-SK"/>
            </w:rPr>
          </w:pPr>
          <w:r>
            <w:rPr>
              <w:noProof/>
            </w:rPr>
            <w:t>2.2</w:t>
          </w:r>
          <w:r>
            <w:rPr>
              <w:rFonts w:asciiTheme="minorHAnsi" w:hAnsiTheme="minorHAnsi" w:cstheme="minorBidi"/>
              <w:noProof/>
              <w:lang w:val="sk-SK" w:eastAsia="sk-SK"/>
            </w:rPr>
            <w:tab/>
          </w:r>
          <w:r>
            <w:rPr>
              <w:noProof/>
            </w:rPr>
            <w:t>Použité technológie</w:t>
          </w:r>
          <w:r>
            <w:rPr>
              <w:noProof/>
            </w:rPr>
            <w:tab/>
          </w:r>
          <w:r>
            <w:rPr>
              <w:noProof/>
            </w:rPr>
            <w:fldChar w:fldCharType="begin"/>
          </w:r>
          <w:r>
            <w:rPr>
              <w:noProof/>
            </w:rPr>
            <w:instrText xml:space="preserve"> PAGEREF _Toc419328601 \h </w:instrText>
          </w:r>
          <w:r>
            <w:rPr>
              <w:noProof/>
            </w:rPr>
          </w:r>
          <w:r>
            <w:rPr>
              <w:noProof/>
            </w:rPr>
            <w:fldChar w:fldCharType="separate"/>
          </w:r>
          <w:r>
            <w:rPr>
              <w:noProof/>
            </w:rPr>
            <w:t>18</w:t>
          </w:r>
          <w:r>
            <w:rPr>
              <w:noProof/>
            </w:rPr>
            <w:fldChar w:fldCharType="end"/>
          </w:r>
        </w:p>
        <w:p w14:paraId="66F55FC7"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2.2.1</w:t>
          </w:r>
          <w:r>
            <w:rPr>
              <w:rFonts w:asciiTheme="minorHAnsi" w:hAnsiTheme="minorHAnsi" w:cstheme="minorBidi"/>
              <w:noProof/>
              <w:lang w:val="sk-SK" w:eastAsia="sk-SK"/>
            </w:rPr>
            <w:tab/>
          </w:r>
          <w:r>
            <w:rPr>
              <w:noProof/>
            </w:rPr>
            <w:t>NodeJS</w:t>
          </w:r>
          <w:r>
            <w:rPr>
              <w:noProof/>
            </w:rPr>
            <w:tab/>
          </w:r>
          <w:r>
            <w:rPr>
              <w:noProof/>
            </w:rPr>
            <w:fldChar w:fldCharType="begin"/>
          </w:r>
          <w:r>
            <w:rPr>
              <w:noProof/>
            </w:rPr>
            <w:instrText xml:space="preserve"> PAGEREF _Toc419328602 \h </w:instrText>
          </w:r>
          <w:r>
            <w:rPr>
              <w:noProof/>
            </w:rPr>
          </w:r>
          <w:r>
            <w:rPr>
              <w:noProof/>
            </w:rPr>
            <w:fldChar w:fldCharType="separate"/>
          </w:r>
          <w:r>
            <w:rPr>
              <w:noProof/>
            </w:rPr>
            <w:t>19</w:t>
          </w:r>
          <w:r>
            <w:rPr>
              <w:noProof/>
            </w:rPr>
            <w:fldChar w:fldCharType="end"/>
          </w:r>
        </w:p>
        <w:p w14:paraId="6E683486"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2.2.2</w:t>
          </w:r>
          <w:r>
            <w:rPr>
              <w:rFonts w:asciiTheme="minorHAnsi" w:hAnsiTheme="minorHAnsi" w:cstheme="minorBidi"/>
              <w:noProof/>
              <w:lang w:val="sk-SK" w:eastAsia="sk-SK"/>
            </w:rPr>
            <w:tab/>
          </w:r>
          <w:r>
            <w:rPr>
              <w:noProof/>
            </w:rPr>
            <w:t>PostgreSQL</w:t>
          </w:r>
          <w:r>
            <w:rPr>
              <w:noProof/>
            </w:rPr>
            <w:tab/>
          </w:r>
          <w:r>
            <w:rPr>
              <w:noProof/>
            </w:rPr>
            <w:fldChar w:fldCharType="begin"/>
          </w:r>
          <w:r>
            <w:rPr>
              <w:noProof/>
            </w:rPr>
            <w:instrText xml:space="preserve"> PAGEREF _Toc419328603 \h </w:instrText>
          </w:r>
          <w:r>
            <w:rPr>
              <w:noProof/>
            </w:rPr>
          </w:r>
          <w:r>
            <w:rPr>
              <w:noProof/>
            </w:rPr>
            <w:fldChar w:fldCharType="separate"/>
          </w:r>
          <w:r>
            <w:rPr>
              <w:noProof/>
            </w:rPr>
            <w:t>22</w:t>
          </w:r>
          <w:r>
            <w:rPr>
              <w:noProof/>
            </w:rPr>
            <w:fldChar w:fldCharType="end"/>
          </w:r>
        </w:p>
        <w:p w14:paraId="2EB3F3B7"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2.2.3</w:t>
          </w:r>
          <w:r>
            <w:rPr>
              <w:rFonts w:asciiTheme="minorHAnsi" w:hAnsiTheme="minorHAnsi" w:cstheme="minorBidi"/>
              <w:noProof/>
              <w:lang w:val="sk-SK" w:eastAsia="sk-SK"/>
            </w:rPr>
            <w:tab/>
          </w:r>
          <w:r>
            <w:rPr>
              <w:noProof/>
            </w:rPr>
            <w:t>Socket.io</w:t>
          </w:r>
          <w:r>
            <w:rPr>
              <w:noProof/>
            </w:rPr>
            <w:tab/>
          </w:r>
          <w:r>
            <w:rPr>
              <w:noProof/>
            </w:rPr>
            <w:fldChar w:fldCharType="begin"/>
          </w:r>
          <w:r>
            <w:rPr>
              <w:noProof/>
            </w:rPr>
            <w:instrText xml:space="preserve"> PAGEREF _Toc419328604 \h </w:instrText>
          </w:r>
          <w:r>
            <w:rPr>
              <w:noProof/>
            </w:rPr>
          </w:r>
          <w:r>
            <w:rPr>
              <w:noProof/>
            </w:rPr>
            <w:fldChar w:fldCharType="separate"/>
          </w:r>
          <w:r>
            <w:rPr>
              <w:noProof/>
            </w:rPr>
            <w:t>23</w:t>
          </w:r>
          <w:r>
            <w:rPr>
              <w:noProof/>
            </w:rPr>
            <w:fldChar w:fldCharType="end"/>
          </w:r>
        </w:p>
        <w:p w14:paraId="489970D9" w14:textId="77777777" w:rsidR="0073271B" w:rsidRDefault="0073271B">
          <w:pPr>
            <w:pStyle w:val="Obsah2"/>
            <w:tabs>
              <w:tab w:val="left" w:pos="851"/>
              <w:tab w:val="right" w:leader="dot" w:pos="8777"/>
            </w:tabs>
            <w:rPr>
              <w:rFonts w:asciiTheme="minorHAnsi" w:hAnsiTheme="minorHAnsi" w:cstheme="minorBidi"/>
              <w:noProof/>
              <w:lang w:val="sk-SK" w:eastAsia="sk-SK"/>
            </w:rPr>
          </w:pPr>
          <w:r>
            <w:rPr>
              <w:noProof/>
            </w:rPr>
            <w:t>2.3</w:t>
          </w:r>
          <w:r>
            <w:rPr>
              <w:rFonts w:asciiTheme="minorHAnsi" w:hAnsiTheme="minorHAnsi" w:cstheme="minorBidi"/>
              <w:noProof/>
              <w:lang w:val="sk-SK" w:eastAsia="sk-SK"/>
            </w:rPr>
            <w:tab/>
          </w:r>
          <w:r>
            <w:rPr>
              <w:noProof/>
            </w:rPr>
            <w:t>Implementácia</w:t>
          </w:r>
          <w:r>
            <w:rPr>
              <w:noProof/>
            </w:rPr>
            <w:tab/>
          </w:r>
          <w:r>
            <w:rPr>
              <w:noProof/>
            </w:rPr>
            <w:fldChar w:fldCharType="begin"/>
          </w:r>
          <w:r>
            <w:rPr>
              <w:noProof/>
            </w:rPr>
            <w:instrText xml:space="preserve"> PAGEREF _Toc419328605 \h </w:instrText>
          </w:r>
          <w:r>
            <w:rPr>
              <w:noProof/>
            </w:rPr>
          </w:r>
          <w:r>
            <w:rPr>
              <w:noProof/>
            </w:rPr>
            <w:fldChar w:fldCharType="separate"/>
          </w:r>
          <w:r>
            <w:rPr>
              <w:noProof/>
            </w:rPr>
            <w:t>24</w:t>
          </w:r>
          <w:r>
            <w:rPr>
              <w:noProof/>
            </w:rPr>
            <w:fldChar w:fldCharType="end"/>
          </w:r>
        </w:p>
        <w:p w14:paraId="418B059B"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2.3.1</w:t>
          </w:r>
          <w:r>
            <w:rPr>
              <w:rFonts w:asciiTheme="minorHAnsi" w:hAnsiTheme="minorHAnsi" w:cstheme="minorBidi"/>
              <w:noProof/>
              <w:lang w:val="sk-SK" w:eastAsia="sk-SK"/>
            </w:rPr>
            <w:tab/>
          </w:r>
          <w:r>
            <w:rPr>
              <w:noProof/>
            </w:rPr>
            <w:t>Use-case</w:t>
          </w:r>
          <w:r>
            <w:rPr>
              <w:noProof/>
            </w:rPr>
            <w:tab/>
          </w:r>
          <w:r>
            <w:rPr>
              <w:noProof/>
            </w:rPr>
            <w:fldChar w:fldCharType="begin"/>
          </w:r>
          <w:r>
            <w:rPr>
              <w:noProof/>
            </w:rPr>
            <w:instrText xml:space="preserve"> PAGEREF _Toc419328606 \h </w:instrText>
          </w:r>
          <w:r>
            <w:rPr>
              <w:noProof/>
            </w:rPr>
          </w:r>
          <w:r>
            <w:rPr>
              <w:noProof/>
            </w:rPr>
            <w:fldChar w:fldCharType="separate"/>
          </w:r>
          <w:r>
            <w:rPr>
              <w:noProof/>
            </w:rPr>
            <w:t>24</w:t>
          </w:r>
          <w:r>
            <w:rPr>
              <w:noProof/>
            </w:rPr>
            <w:fldChar w:fldCharType="end"/>
          </w:r>
        </w:p>
        <w:p w14:paraId="0D62DDCF"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2.3.2</w:t>
          </w:r>
          <w:r>
            <w:rPr>
              <w:rFonts w:asciiTheme="minorHAnsi" w:hAnsiTheme="minorHAnsi" w:cstheme="minorBidi"/>
              <w:noProof/>
              <w:lang w:val="sk-SK" w:eastAsia="sk-SK"/>
            </w:rPr>
            <w:tab/>
          </w:r>
          <w:r>
            <w:rPr>
              <w:noProof/>
            </w:rPr>
            <w:t>Javascript Distributed System Module (JDSM)</w:t>
          </w:r>
          <w:r>
            <w:rPr>
              <w:noProof/>
            </w:rPr>
            <w:tab/>
          </w:r>
          <w:r>
            <w:rPr>
              <w:noProof/>
            </w:rPr>
            <w:fldChar w:fldCharType="begin"/>
          </w:r>
          <w:r>
            <w:rPr>
              <w:noProof/>
            </w:rPr>
            <w:instrText xml:space="preserve"> PAGEREF _Toc419328607 \h </w:instrText>
          </w:r>
          <w:r>
            <w:rPr>
              <w:noProof/>
            </w:rPr>
          </w:r>
          <w:r>
            <w:rPr>
              <w:noProof/>
            </w:rPr>
            <w:fldChar w:fldCharType="separate"/>
          </w:r>
          <w:r>
            <w:rPr>
              <w:noProof/>
            </w:rPr>
            <w:t>25</w:t>
          </w:r>
          <w:r>
            <w:rPr>
              <w:noProof/>
            </w:rPr>
            <w:fldChar w:fldCharType="end"/>
          </w:r>
        </w:p>
        <w:p w14:paraId="24E40127"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2.3.3</w:t>
          </w:r>
          <w:r>
            <w:rPr>
              <w:rFonts w:asciiTheme="minorHAnsi" w:hAnsiTheme="minorHAnsi" w:cstheme="minorBidi"/>
              <w:noProof/>
              <w:lang w:val="sk-SK" w:eastAsia="sk-SK"/>
            </w:rPr>
            <w:tab/>
          </w:r>
          <w:r>
            <w:rPr>
              <w:noProof/>
            </w:rPr>
            <w:t>Získanie vzorov</w:t>
          </w:r>
          <w:r>
            <w:rPr>
              <w:noProof/>
            </w:rPr>
            <w:tab/>
          </w:r>
          <w:r>
            <w:rPr>
              <w:noProof/>
            </w:rPr>
            <w:fldChar w:fldCharType="begin"/>
          </w:r>
          <w:r>
            <w:rPr>
              <w:noProof/>
            </w:rPr>
            <w:instrText xml:space="preserve"> PAGEREF _Toc419328608 \h </w:instrText>
          </w:r>
          <w:r>
            <w:rPr>
              <w:noProof/>
            </w:rPr>
          </w:r>
          <w:r>
            <w:rPr>
              <w:noProof/>
            </w:rPr>
            <w:fldChar w:fldCharType="separate"/>
          </w:r>
          <w:r>
            <w:rPr>
              <w:noProof/>
            </w:rPr>
            <w:t>30</w:t>
          </w:r>
          <w:r>
            <w:rPr>
              <w:noProof/>
            </w:rPr>
            <w:fldChar w:fldCharType="end"/>
          </w:r>
        </w:p>
        <w:p w14:paraId="5A0CFC6C"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2.3.4</w:t>
          </w:r>
          <w:r>
            <w:rPr>
              <w:rFonts w:asciiTheme="minorHAnsi" w:hAnsiTheme="minorHAnsi" w:cstheme="minorBidi"/>
              <w:noProof/>
              <w:lang w:val="sk-SK" w:eastAsia="sk-SK"/>
            </w:rPr>
            <w:tab/>
          </w:r>
          <w:r>
            <w:rPr>
              <w:noProof/>
            </w:rPr>
            <w:t>Formát dát a využitie regulárnych výrazov</w:t>
          </w:r>
          <w:r>
            <w:rPr>
              <w:noProof/>
            </w:rPr>
            <w:tab/>
          </w:r>
          <w:r>
            <w:rPr>
              <w:noProof/>
            </w:rPr>
            <w:fldChar w:fldCharType="begin"/>
          </w:r>
          <w:r>
            <w:rPr>
              <w:noProof/>
            </w:rPr>
            <w:instrText xml:space="preserve"> PAGEREF _Toc419328609 \h </w:instrText>
          </w:r>
          <w:r>
            <w:rPr>
              <w:noProof/>
            </w:rPr>
          </w:r>
          <w:r>
            <w:rPr>
              <w:noProof/>
            </w:rPr>
            <w:fldChar w:fldCharType="separate"/>
          </w:r>
          <w:r>
            <w:rPr>
              <w:noProof/>
            </w:rPr>
            <w:t>31</w:t>
          </w:r>
          <w:r>
            <w:rPr>
              <w:noProof/>
            </w:rPr>
            <w:fldChar w:fldCharType="end"/>
          </w:r>
        </w:p>
        <w:p w14:paraId="3F3CB179"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2.3.5</w:t>
          </w:r>
          <w:r>
            <w:rPr>
              <w:rFonts w:asciiTheme="minorHAnsi" w:hAnsiTheme="minorHAnsi" w:cstheme="minorBidi"/>
              <w:noProof/>
              <w:lang w:val="sk-SK" w:eastAsia="sk-SK"/>
            </w:rPr>
            <w:tab/>
          </w:r>
          <w:r>
            <w:rPr>
              <w:noProof/>
            </w:rPr>
            <w:t>Algoritmus analýzy</w:t>
          </w:r>
          <w:r>
            <w:rPr>
              <w:noProof/>
            </w:rPr>
            <w:tab/>
          </w:r>
          <w:r>
            <w:rPr>
              <w:noProof/>
            </w:rPr>
            <w:fldChar w:fldCharType="begin"/>
          </w:r>
          <w:r>
            <w:rPr>
              <w:noProof/>
            </w:rPr>
            <w:instrText xml:space="preserve"> PAGEREF _Toc419328610 \h </w:instrText>
          </w:r>
          <w:r>
            <w:rPr>
              <w:noProof/>
            </w:rPr>
          </w:r>
          <w:r>
            <w:rPr>
              <w:noProof/>
            </w:rPr>
            <w:fldChar w:fldCharType="separate"/>
          </w:r>
          <w:r>
            <w:rPr>
              <w:noProof/>
            </w:rPr>
            <w:t>32</w:t>
          </w:r>
          <w:r>
            <w:rPr>
              <w:noProof/>
            </w:rPr>
            <w:fldChar w:fldCharType="end"/>
          </w:r>
        </w:p>
        <w:p w14:paraId="16713A90" w14:textId="77777777" w:rsidR="0073271B" w:rsidRDefault="0073271B">
          <w:pPr>
            <w:pStyle w:val="Obsah3"/>
            <w:tabs>
              <w:tab w:val="left" w:pos="1540"/>
              <w:tab w:val="right" w:leader="dot" w:pos="8777"/>
            </w:tabs>
            <w:rPr>
              <w:rFonts w:asciiTheme="minorHAnsi" w:hAnsiTheme="minorHAnsi" w:cstheme="minorBidi"/>
              <w:noProof/>
              <w:lang w:val="sk-SK" w:eastAsia="sk-SK"/>
            </w:rPr>
          </w:pPr>
          <w:r>
            <w:rPr>
              <w:noProof/>
            </w:rPr>
            <w:t>2.3.6</w:t>
          </w:r>
          <w:r>
            <w:rPr>
              <w:rFonts w:asciiTheme="minorHAnsi" w:hAnsiTheme="minorHAnsi" w:cstheme="minorBidi"/>
              <w:noProof/>
              <w:lang w:val="sk-SK" w:eastAsia="sk-SK"/>
            </w:rPr>
            <w:tab/>
          </w:r>
          <w:r>
            <w:rPr>
              <w:noProof/>
            </w:rPr>
            <w:t>Testovanie</w:t>
          </w:r>
          <w:r>
            <w:rPr>
              <w:noProof/>
            </w:rPr>
            <w:tab/>
          </w:r>
          <w:r>
            <w:rPr>
              <w:noProof/>
            </w:rPr>
            <w:fldChar w:fldCharType="begin"/>
          </w:r>
          <w:r>
            <w:rPr>
              <w:noProof/>
            </w:rPr>
            <w:instrText xml:space="preserve"> PAGEREF _Toc419328611 \h </w:instrText>
          </w:r>
          <w:r>
            <w:rPr>
              <w:noProof/>
            </w:rPr>
          </w:r>
          <w:r>
            <w:rPr>
              <w:noProof/>
            </w:rPr>
            <w:fldChar w:fldCharType="separate"/>
          </w:r>
          <w:r>
            <w:rPr>
              <w:noProof/>
            </w:rPr>
            <w:t>35</w:t>
          </w:r>
          <w:r>
            <w:rPr>
              <w:noProof/>
            </w:rPr>
            <w:fldChar w:fldCharType="end"/>
          </w:r>
        </w:p>
        <w:p w14:paraId="10E0645B" w14:textId="77777777" w:rsidR="0073271B" w:rsidRDefault="0073271B">
          <w:pPr>
            <w:pStyle w:val="Obsah1"/>
            <w:rPr>
              <w:rFonts w:asciiTheme="minorHAnsi" w:hAnsiTheme="minorHAnsi" w:cstheme="minorBidi"/>
              <w:b w:val="0"/>
              <w:noProof/>
              <w:sz w:val="22"/>
              <w:szCs w:val="22"/>
              <w:lang w:val="sk-SK" w:eastAsia="sk-SK"/>
            </w:rPr>
          </w:pPr>
          <w:r w:rsidRPr="00EA5FA7">
            <w:rPr>
              <w:b w:val="0"/>
              <w:noProof/>
              <w:color w:val="000000"/>
              <w14:scene3d>
                <w14:camera w14:prst="orthographicFront"/>
                <w14:lightRig w14:rig="threePt" w14:dir="t">
                  <w14:rot w14:lat="0" w14:lon="0" w14:rev="0"/>
                </w14:lightRig>
              </w14:scene3d>
            </w:rPr>
            <w:lastRenderedPageBreak/>
            <w:t>3</w:t>
          </w:r>
          <w:r>
            <w:rPr>
              <w:rFonts w:asciiTheme="minorHAnsi" w:hAnsiTheme="minorHAnsi" w:cstheme="minorBidi"/>
              <w:b w:val="0"/>
              <w:noProof/>
              <w:sz w:val="22"/>
              <w:szCs w:val="22"/>
              <w:lang w:val="sk-SK" w:eastAsia="sk-SK"/>
            </w:rPr>
            <w:tab/>
          </w:r>
          <w:r>
            <w:rPr>
              <w:noProof/>
            </w:rPr>
            <w:t>Zhodnotenie</w:t>
          </w:r>
          <w:r>
            <w:rPr>
              <w:noProof/>
            </w:rPr>
            <w:tab/>
          </w:r>
          <w:r>
            <w:rPr>
              <w:noProof/>
            </w:rPr>
            <w:fldChar w:fldCharType="begin"/>
          </w:r>
          <w:r>
            <w:rPr>
              <w:noProof/>
            </w:rPr>
            <w:instrText xml:space="preserve"> PAGEREF _Toc419328612 \h </w:instrText>
          </w:r>
          <w:r>
            <w:rPr>
              <w:noProof/>
            </w:rPr>
          </w:r>
          <w:r>
            <w:rPr>
              <w:noProof/>
            </w:rPr>
            <w:fldChar w:fldCharType="separate"/>
          </w:r>
          <w:r>
            <w:rPr>
              <w:noProof/>
            </w:rPr>
            <w:t>36</w:t>
          </w:r>
          <w:r>
            <w:rPr>
              <w:noProof/>
            </w:rPr>
            <w:fldChar w:fldCharType="end"/>
          </w:r>
        </w:p>
        <w:p w14:paraId="0B76B9D3" w14:textId="77777777" w:rsidR="0073271B" w:rsidRDefault="0073271B">
          <w:pPr>
            <w:pStyle w:val="Obsah1"/>
            <w:rPr>
              <w:rFonts w:asciiTheme="minorHAnsi" w:hAnsiTheme="minorHAnsi" w:cstheme="minorBidi"/>
              <w:b w:val="0"/>
              <w:noProof/>
              <w:sz w:val="22"/>
              <w:szCs w:val="22"/>
              <w:lang w:val="sk-SK" w:eastAsia="sk-SK"/>
            </w:rPr>
          </w:pPr>
          <w:r>
            <w:rPr>
              <w:noProof/>
            </w:rPr>
            <w:t>Záver</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_Toc419328613 \h </w:instrText>
          </w:r>
          <w:r>
            <w:rPr>
              <w:noProof/>
            </w:rPr>
          </w:r>
          <w:r>
            <w:rPr>
              <w:noProof/>
            </w:rPr>
            <w:fldChar w:fldCharType="separate"/>
          </w:r>
          <w:r>
            <w:rPr>
              <w:noProof/>
            </w:rPr>
            <w:t>37</w:t>
          </w:r>
          <w:r>
            <w:rPr>
              <w:noProof/>
            </w:rPr>
            <w:fldChar w:fldCharType="end"/>
          </w:r>
        </w:p>
        <w:p w14:paraId="64C3810F" w14:textId="77777777" w:rsidR="0073271B" w:rsidRDefault="0073271B">
          <w:pPr>
            <w:pStyle w:val="Obsah1"/>
            <w:tabs>
              <w:tab w:val="left" w:pos="2993"/>
            </w:tabs>
            <w:rPr>
              <w:rFonts w:asciiTheme="minorHAnsi" w:hAnsiTheme="minorHAnsi" w:cstheme="minorBidi"/>
              <w:b w:val="0"/>
              <w:noProof/>
              <w:sz w:val="22"/>
              <w:szCs w:val="22"/>
              <w:lang w:val="sk-SK" w:eastAsia="sk-SK"/>
            </w:rPr>
          </w:pPr>
          <w:r>
            <w:rPr>
              <w:noProof/>
            </w:rPr>
            <w:t>Zoznam použitej literatúry</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_Toc419328614 \h </w:instrText>
          </w:r>
          <w:r>
            <w:rPr>
              <w:noProof/>
            </w:rPr>
          </w:r>
          <w:r>
            <w:rPr>
              <w:noProof/>
            </w:rPr>
            <w:fldChar w:fldCharType="separate"/>
          </w:r>
          <w:r>
            <w:rPr>
              <w:noProof/>
            </w:rPr>
            <w:t>38</w:t>
          </w:r>
          <w:r>
            <w:rPr>
              <w:noProof/>
            </w:rPr>
            <w:fldChar w:fldCharType="end"/>
          </w:r>
        </w:p>
        <w:p w14:paraId="3B3AF923" w14:textId="77777777" w:rsidR="0073271B" w:rsidRDefault="0073271B">
          <w:pPr>
            <w:pStyle w:val="Obsah1"/>
            <w:rPr>
              <w:rFonts w:asciiTheme="minorHAnsi" w:hAnsiTheme="minorHAnsi" w:cstheme="minorBidi"/>
              <w:b w:val="0"/>
              <w:noProof/>
              <w:sz w:val="22"/>
              <w:szCs w:val="22"/>
              <w:lang w:val="sk-SK" w:eastAsia="sk-SK"/>
            </w:rPr>
          </w:pPr>
          <w:r>
            <w:rPr>
              <w:noProof/>
            </w:rPr>
            <w:t>Prílohy</w:t>
          </w:r>
          <w:r>
            <w:rPr>
              <w:rFonts w:asciiTheme="minorHAnsi" w:hAnsiTheme="minorHAnsi" w:cstheme="minorBidi"/>
              <w:b w:val="0"/>
              <w:noProof/>
              <w:sz w:val="22"/>
              <w:szCs w:val="22"/>
              <w:lang w:val="sk-SK" w:eastAsia="sk-SK"/>
            </w:rPr>
            <w:tab/>
          </w:r>
          <w:r>
            <w:rPr>
              <w:noProof/>
            </w:rPr>
            <w:t xml:space="preserve"> </w:t>
          </w:r>
          <w:r>
            <w:rPr>
              <w:noProof/>
            </w:rPr>
            <w:tab/>
          </w:r>
          <w:r>
            <w:rPr>
              <w:noProof/>
            </w:rPr>
            <w:fldChar w:fldCharType="begin"/>
          </w:r>
          <w:r>
            <w:rPr>
              <w:noProof/>
            </w:rPr>
            <w:instrText xml:space="preserve"> PAGEREF _Toc419328615 \h </w:instrText>
          </w:r>
          <w:r>
            <w:rPr>
              <w:noProof/>
            </w:rPr>
          </w:r>
          <w:r>
            <w:rPr>
              <w:noProof/>
            </w:rPr>
            <w:fldChar w:fldCharType="separate"/>
          </w:r>
          <w:r>
            <w:rPr>
              <w:noProof/>
            </w:rPr>
            <w:t>I</w:t>
          </w:r>
          <w:r>
            <w:rPr>
              <w:noProof/>
            </w:rPr>
            <w:fldChar w:fldCharType="end"/>
          </w:r>
        </w:p>
        <w:p w14:paraId="607481A3" w14:textId="77777777" w:rsidR="0073271B" w:rsidRDefault="0073271B">
          <w:pPr>
            <w:pStyle w:val="Obsah1"/>
            <w:rPr>
              <w:rFonts w:asciiTheme="minorHAnsi" w:hAnsiTheme="minorHAnsi" w:cstheme="minorBidi"/>
              <w:b w:val="0"/>
              <w:noProof/>
              <w:sz w:val="22"/>
              <w:szCs w:val="22"/>
              <w:lang w:val="sk-SK" w:eastAsia="sk-SK"/>
            </w:rPr>
          </w:pPr>
          <w:r>
            <w:rPr>
              <w:noProof/>
            </w:rPr>
            <w:t>Príloha A: Základný running cyklus JDSM</w:t>
          </w:r>
          <w:r>
            <w:rPr>
              <w:noProof/>
            </w:rPr>
            <w:tab/>
          </w:r>
          <w:r>
            <w:rPr>
              <w:noProof/>
            </w:rPr>
            <w:fldChar w:fldCharType="begin"/>
          </w:r>
          <w:r>
            <w:rPr>
              <w:noProof/>
            </w:rPr>
            <w:instrText xml:space="preserve"> PAGEREF _Toc419328616 \h </w:instrText>
          </w:r>
          <w:r>
            <w:rPr>
              <w:noProof/>
            </w:rPr>
          </w:r>
          <w:r>
            <w:rPr>
              <w:noProof/>
            </w:rPr>
            <w:fldChar w:fldCharType="separate"/>
          </w:r>
          <w:r>
            <w:rPr>
              <w:noProof/>
            </w:rPr>
            <w:t>II</w:t>
          </w:r>
          <w:r>
            <w:rPr>
              <w:noProof/>
            </w:rPr>
            <w:fldChar w:fldCharType="end"/>
          </w:r>
        </w:p>
        <w:p w14:paraId="49FE736E" w14:textId="41334E9F"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Content>
        <w:p w14:paraId="6FB702DB" w14:textId="77777777" w:rsidR="00D004AE" w:rsidRDefault="0012247C" w:rsidP="009C65C1">
          <w:pPr>
            <w:pStyle w:val="Zakladny"/>
          </w:pPr>
          <w:r w:rsidRPr="0012247C">
            <w:rPr>
              <w:rStyle w:val="Nadpis1rovneChar"/>
            </w:rPr>
            <w:t>Zoznam obrázkov a</w:t>
          </w:r>
          <w:r>
            <w:rPr>
              <w:rStyle w:val="Nadpis1rovneChar"/>
            </w:rPr>
            <w:t> </w:t>
          </w:r>
          <w:r w:rsidRPr="0012247C">
            <w:rPr>
              <w:rStyle w:val="Nadpis1rovneChar"/>
            </w:rPr>
            <w:t>tabuliek</w:t>
          </w:r>
        </w:p>
      </w:sdtContent>
    </w:sdt>
    <w:p w14:paraId="1661C72B" w14:textId="77777777" w:rsidR="006509B5" w:rsidRDefault="002B6C2D">
      <w:pPr>
        <w:pStyle w:val="Zoznamobrzkov"/>
        <w:tabs>
          <w:tab w:val="right" w:leader="dot" w:pos="8777"/>
        </w:tabs>
        <w:rPr>
          <w:rFonts w:eastAsiaTheme="minorEastAsia"/>
          <w:noProof/>
          <w:lang w:eastAsia="sk-SK"/>
        </w:rPr>
      </w:pPr>
      <w:r>
        <w:fldChar w:fldCharType="begin"/>
      </w:r>
      <w:r>
        <w:instrText xml:space="preserve"> TOC \h \z \c "Obrázok" </w:instrText>
      </w:r>
      <w:r>
        <w:fldChar w:fldCharType="separate"/>
      </w:r>
      <w:hyperlink w:anchor="_Toc419239242" w:history="1">
        <w:r w:rsidR="006509B5" w:rsidRPr="00042F64">
          <w:rPr>
            <w:rStyle w:val="Hypertextovprepojenie"/>
            <w:noProof/>
          </w:rPr>
          <w:t>Obrázok 1 Obory potrebné pre riešenie diplomovej práce</w:t>
        </w:r>
        <w:r w:rsidR="006509B5">
          <w:rPr>
            <w:noProof/>
            <w:webHidden/>
          </w:rPr>
          <w:tab/>
        </w:r>
        <w:r w:rsidR="006509B5">
          <w:rPr>
            <w:noProof/>
            <w:webHidden/>
          </w:rPr>
          <w:fldChar w:fldCharType="begin"/>
        </w:r>
        <w:r w:rsidR="006509B5">
          <w:rPr>
            <w:noProof/>
            <w:webHidden/>
          </w:rPr>
          <w:instrText xml:space="preserve"> PAGEREF _Toc419239242 \h </w:instrText>
        </w:r>
        <w:r w:rsidR="006509B5">
          <w:rPr>
            <w:noProof/>
            <w:webHidden/>
          </w:rPr>
        </w:r>
        <w:r w:rsidR="006509B5">
          <w:rPr>
            <w:noProof/>
            <w:webHidden/>
          </w:rPr>
          <w:fldChar w:fldCharType="separate"/>
        </w:r>
        <w:r w:rsidR="006509B5">
          <w:rPr>
            <w:noProof/>
            <w:webHidden/>
          </w:rPr>
          <w:t>3</w:t>
        </w:r>
        <w:r w:rsidR="006509B5">
          <w:rPr>
            <w:noProof/>
            <w:webHidden/>
          </w:rPr>
          <w:fldChar w:fldCharType="end"/>
        </w:r>
      </w:hyperlink>
    </w:p>
    <w:p w14:paraId="40227771" w14:textId="77777777" w:rsidR="006509B5" w:rsidRDefault="00B56B79">
      <w:pPr>
        <w:pStyle w:val="Zoznamobrzkov"/>
        <w:tabs>
          <w:tab w:val="right" w:leader="dot" w:pos="8777"/>
        </w:tabs>
        <w:rPr>
          <w:rFonts w:eastAsiaTheme="minorEastAsia"/>
          <w:noProof/>
          <w:lang w:eastAsia="sk-SK"/>
        </w:rPr>
      </w:pPr>
      <w:hyperlink w:anchor="_Toc419239243" w:history="1">
        <w:r w:rsidR="006509B5" w:rsidRPr="00042F64">
          <w:rPr>
            <w:rStyle w:val="Hypertextovprepojenie"/>
            <w:noProof/>
          </w:rPr>
          <w:t>Obrázok 2 Schéma eukaryotickej bunky. Zdroj: (3)</w:t>
        </w:r>
        <w:r w:rsidR="006509B5">
          <w:rPr>
            <w:noProof/>
            <w:webHidden/>
          </w:rPr>
          <w:tab/>
        </w:r>
        <w:r w:rsidR="006509B5">
          <w:rPr>
            <w:noProof/>
            <w:webHidden/>
          </w:rPr>
          <w:fldChar w:fldCharType="begin"/>
        </w:r>
        <w:r w:rsidR="006509B5">
          <w:rPr>
            <w:noProof/>
            <w:webHidden/>
          </w:rPr>
          <w:instrText xml:space="preserve"> PAGEREF _Toc419239243 \h </w:instrText>
        </w:r>
        <w:r w:rsidR="006509B5">
          <w:rPr>
            <w:noProof/>
            <w:webHidden/>
          </w:rPr>
        </w:r>
        <w:r w:rsidR="006509B5">
          <w:rPr>
            <w:noProof/>
            <w:webHidden/>
          </w:rPr>
          <w:fldChar w:fldCharType="separate"/>
        </w:r>
        <w:r w:rsidR="006509B5">
          <w:rPr>
            <w:noProof/>
            <w:webHidden/>
          </w:rPr>
          <w:t>4</w:t>
        </w:r>
        <w:r w:rsidR="006509B5">
          <w:rPr>
            <w:noProof/>
            <w:webHidden/>
          </w:rPr>
          <w:fldChar w:fldCharType="end"/>
        </w:r>
      </w:hyperlink>
    </w:p>
    <w:p w14:paraId="054CF415" w14:textId="77777777" w:rsidR="006509B5" w:rsidRDefault="00B56B79">
      <w:pPr>
        <w:pStyle w:val="Zoznamobrzkov"/>
        <w:tabs>
          <w:tab w:val="right" w:leader="dot" w:pos="8777"/>
        </w:tabs>
        <w:rPr>
          <w:rFonts w:eastAsiaTheme="minorEastAsia"/>
          <w:noProof/>
          <w:lang w:eastAsia="sk-SK"/>
        </w:rPr>
      </w:pPr>
      <w:hyperlink w:anchor="_Toc419239244" w:history="1">
        <w:r w:rsidR="006509B5" w:rsidRPr="00042F64">
          <w:rPr>
            <w:rStyle w:val="Hypertextovprepojenie"/>
            <w:noProof/>
          </w:rPr>
          <w:t>Obrázok 3 Karyotyp človeka. Zdroj: (3)</w:t>
        </w:r>
        <w:r w:rsidR="006509B5">
          <w:rPr>
            <w:noProof/>
            <w:webHidden/>
          </w:rPr>
          <w:tab/>
        </w:r>
        <w:r w:rsidR="006509B5">
          <w:rPr>
            <w:noProof/>
            <w:webHidden/>
          </w:rPr>
          <w:fldChar w:fldCharType="begin"/>
        </w:r>
        <w:r w:rsidR="006509B5">
          <w:rPr>
            <w:noProof/>
            <w:webHidden/>
          </w:rPr>
          <w:instrText xml:space="preserve"> PAGEREF _Toc419239244 \h </w:instrText>
        </w:r>
        <w:r w:rsidR="006509B5">
          <w:rPr>
            <w:noProof/>
            <w:webHidden/>
          </w:rPr>
        </w:r>
        <w:r w:rsidR="006509B5">
          <w:rPr>
            <w:noProof/>
            <w:webHidden/>
          </w:rPr>
          <w:fldChar w:fldCharType="separate"/>
        </w:r>
        <w:r w:rsidR="006509B5">
          <w:rPr>
            <w:noProof/>
            <w:webHidden/>
          </w:rPr>
          <w:t>5</w:t>
        </w:r>
        <w:r w:rsidR="006509B5">
          <w:rPr>
            <w:noProof/>
            <w:webHidden/>
          </w:rPr>
          <w:fldChar w:fldCharType="end"/>
        </w:r>
      </w:hyperlink>
    </w:p>
    <w:p w14:paraId="743C8EC9" w14:textId="77777777" w:rsidR="006509B5" w:rsidRDefault="00B56B79">
      <w:pPr>
        <w:pStyle w:val="Zoznamobrzkov"/>
        <w:tabs>
          <w:tab w:val="right" w:leader="dot" w:pos="8777"/>
        </w:tabs>
        <w:rPr>
          <w:rFonts w:eastAsiaTheme="minorEastAsia"/>
          <w:noProof/>
          <w:lang w:eastAsia="sk-SK"/>
        </w:rPr>
      </w:pPr>
      <w:hyperlink w:anchor="_Toc419239245" w:history="1">
        <w:r w:rsidR="006509B5" w:rsidRPr="00042F64">
          <w:rPr>
            <w:rStyle w:val="Hypertextovprepojenie"/>
            <w:noProof/>
          </w:rPr>
          <w:t>Obrázok 4 Štruktúra DNA makromolekuly</w:t>
        </w:r>
        <w:r w:rsidR="006509B5">
          <w:rPr>
            <w:noProof/>
            <w:webHidden/>
          </w:rPr>
          <w:tab/>
        </w:r>
        <w:r w:rsidR="006509B5">
          <w:rPr>
            <w:noProof/>
            <w:webHidden/>
          </w:rPr>
          <w:fldChar w:fldCharType="begin"/>
        </w:r>
        <w:r w:rsidR="006509B5">
          <w:rPr>
            <w:noProof/>
            <w:webHidden/>
          </w:rPr>
          <w:instrText xml:space="preserve"> PAGEREF _Toc419239245 \h </w:instrText>
        </w:r>
        <w:r w:rsidR="006509B5">
          <w:rPr>
            <w:noProof/>
            <w:webHidden/>
          </w:rPr>
        </w:r>
        <w:r w:rsidR="006509B5">
          <w:rPr>
            <w:noProof/>
            <w:webHidden/>
          </w:rPr>
          <w:fldChar w:fldCharType="separate"/>
        </w:r>
        <w:r w:rsidR="006509B5">
          <w:rPr>
            <w:noProof/>
            <w:webHidden/>
          </w:rPr>
          <w:t>6</w:t>
        </w:r>
        <w:r w:rsidR="006509B5">
          <w:rPr>
            <w:noProof/>
            <w:webHidden/>
          </w:rPr>
          <w:fldChar w:fldCharType="end"/>
        </w:r>
      </w:hyperlink>
    </w:p>
    <w:p w14:paraId="523EA7F5" w14:textId="77777777" w:rsidR="006509B5" w:rsidRDefault="00B56B79">
      <w:pPr>
        <w:pStyle w:val="Zoznamobrzkov"/>
        <w:tabs>
          <w:tab w:val="right" w:leader="dot" w:pos="8777"/>
        </w:tabs>
        <w:rPr>
          <w:rFonts w:eastAsiaTheme="minorEastAsia"/>
          <w:noProof/>
          <w:lang w:eastAsia="sk-SK"/>
        </w:rPr>
      </w:pPr>
      <w:hyperlink w:anchor="_Toc419239246" w:history="1">
        <w:r w:rsidR="006509B5" w:rsidRPr="00042F64">
          <w:rPr>
            <w:rStyle w:val="Hypertextovprepojenie"/>
            <w:noProof/>
          </w:rPr>
          <w:t>Obrázok 5 Nedeterministický akceptor</w:t>
        </w:r>
        <w:r w:rsidR="006509B5">
          <w:rPr>
            <w:noProof/>
            <w:webHidden/>
          </w:rPr>
          <w:tab/>
        </w:r>
        <w:r w:rsidR="006509B5">
          <w:rPr>
            <w:noProof/>
            <w:webHidden/>
          </w:rPr>
          <w:fldChar w:fldCharType="begin"/>
        </w:r>
        <w:r w:rsidR="006509B5">
          <w:rPr>
            <w:noProof/>
            <w:webHidden/>
          </w:rPr>
          <w:instrText xml:space="preserve"> PAGEREF _Toc419239246 \h </w:instrText>
        </w:r>
        <w:r w:rsidR="006509B5">
          <w:rPr>
            <w:noProof/>
            <w:webHidden/>
          </w:rPr>
        </w:r>
        <w:r w:rsidR="006509B5">
          <w:rPr>
            <w:noProof/>
            <w:webHidden/>
          </w:rPr>
          <w:fldChar w:fldCharType="separate"/>
        </w:r>
        <w:r w:rsidR="006509B5">
          <w:rPr>
            <w:noProof/>
            <w:webHidden/>
          </w:rPr>
          <w:t>11</w:t>
        </w:r>
        <w:r w:rsidR="006509B5">
          <w:rPr>
            <w:noProof/>
            <w:webHidden/>
          </w:rPr>
          <w:fldChar w:fldCharType="end"/>
        </w:r>
      </w:hyperlink>
    </w:p>
    <w:p w14:paraId="48BE546B" w14:textId="77777777" w:rsidR="006509B5" w:rsidRDefault="00B56B79">
      <w:pPr>
        <w:pStyle w:val="Zoznamobrzkov"/>
        <w:tabs>
          <w:tab w:val="right" w:leader="dot" w:pos="8777"/>
        </w:tabs>
        <w:rPr>
          <w:rFonts w:eastAsiaTheme="minorEastAsia"/>
          <w:noProof/>
          <w:lang w:eastAsia="sk-SK"/>
        </w:rPr>
      </w:pPr>
      <w:hyperlink w:anchor="_Toc419239247" w:history="1">
        <w:r w:rsidR="006509B5" w:rsidRPr="00042F64">
          <w:rPr>
            <w:rStyle w:val="Hypertextovprepojenie"/>
            <w:noProof/>
          </w:rPr>
          <w:t>Obrázok 6 Deterministický akceptor</w:t>
        </w:r>
        <w:r w:rsidR="006509B5">
          <w:rPr>
            <w:noProof/>
            <w:webHidden/>
          </w:rPr>
          <w:tab/>
        </w:r>
        <w:r w:rsidR="006509B5">
          <w:rPr>
            <w:noProof/>
            <w:webHidden/>
          </w:rPr>
          <w:fldChar w:fldCharType="begin"/>
        </w:r>
        <w:r w:rsidR="006509B5">
          <w:rPr>
            <w:noProof/>
            <w:webHidden/>
          </w:rPr>
          <w:instrText xml:space="preserve"> PAGEREF _Toc419239247 \h </w:instrText>
        </w:r>
        <w:r w:rsidR="006509B5">
          <w:rPr>
            <w:noProof/>
            <w:webHidden/>
          </w:rPr>
        </w:r>
        <w:r w:rsidR="006509B5">
          <w:rPr>
            <w:noProof/>
            <w:webHidden/>
          </w:rPr>
          <w:fldChar w:fldCharType="separate"/>
        </w:r>
        <w:r w:rsidR="006509B5">
          <w:rPr>
            <w:noProof/>
            <w:webHidden/>
          </w:rPr>
          <w:t>11</w:t>
        </w:r>
        <w:r w:rsidR="006509B5">
          <w:rPr>
            <w:noProof/>
            <w:webHidden/>
          </w:rPr>
          <w:fldChar w:fldCharType="end"/>
        </w:r>
      </w:hyperlink>
    </w:p>
    <w:p w14:paraId="48B974B9" w14:textId="77777777" w:rsidR="006509B5" w:rsidRDefault="00B56B79">
      <w:pPr>
        <w:pStyle w:val="Zoznamobrzkov"/>
        <w:tabs>
          <w:tab w:val="right" w:leader="dot" w:pos="8777"/>
        </w:tabs>
        <w:rPr>
          <w:rFonts w:eastAsiaTheme="minorEastAsia"/>
          <w:noProof/>
          <w:lang w:eastAsia="sk-SK"/>
        </w:rPr>
      </w:pPr>
      <w:hyperlink w:anchor="_Toc419239248" w:history="1">
        <w:r w:rsidR="006509B5" w:rsidRPr="00042F64">
          <w:rPr>
            <w:rStyle w:val="Hypertextovprepojenie"/>
            <w:noProof/>
          </w:rPr>
          <w:t>Obrázok 7 Nedeterministický akceptor s ε-prechodmi</w:t>
        </w:r>
        <w:r w:rsidR="006509B5">
          <w:rPr>
            <w:noProof/>
            <w:webHidden/>
          </w:rPr>
          <w:tab/>
        </w:r>
        <w:r w:rsidR="006509B5">
          <w:rPr>
            <w:noProof/>
            <w:webHidden/>
          </w:rPr>
          <w:fldChar w:fldCharType="begin"/>
        </w:r>
        <w:r w:rsidR="006509B5">
          <w:rPr>
            <w:noProof/>
            <w:webHidden/>
          </w:rPr>
          <w:instrText xml:space="preserve"> PAGEREF _Toc419239248 \h </w:instrText>
        </w:r>
        <w:r w:rsidR="006509B5">
          <w:rPr>
            <w:noProof/>
            <w:webHidden/>
          </w:rPr>
        </w:r>
        <w:r w:rsidR="006509B5">
          <w:rPr>
            <w:noProof/>
            <w:webHidden/>
          </w:rPr>
          <w:fldChar w:fldCharType="separate"/>
        </w:r>
        <w:r w:rsidR="006509B5">
          <w:rPr>
            <w:noProof/>
            <w:webHidden/>
          </w:rPr>
          <w:t>11</w:t>
        </w:r>
        <w:r w:rsidR="006509B5">
          <w:rPr>
            <w:noProof/>
            <w:webHidden/>
          </w:rPr>
          <w:fldChar w:fldCharType="end"/>
        </w:r>
      </w:hyperlink>
    </w:p>
    <w:p w14:paraId="0DBFAD9C" w14:textId="77777777" w:rsidR="006509B5" w:rsidRDefault="00B56B79">
      <w:pPr>
        <w:pStyle w:val="Zoznamobrzkov"/>
        <w:tabs>
          <w:tab w:val="right" w:leader="dot" w:pos="8777"/>
        </w:tabs>
        <w:rPr>
          <w:rFonts w:eastAsiaTheme="minorEastAsia"/>
          <w:noProof/>
          <w:lang w:eastAsia="sk-SK"/>
        </w:rPr>
      </w:pPr>
      <w:hyperlink w:anchor="_Toc419239249" w:history="1">
        <w:r w:rsidR="006509B5" w:rsidRPr="00042F64">
          <w:rPr>
            <w:rStyle w:val="Hypertextovprepojenie"/>
            <w:noProof/>
          </w:rPr>
          <w:t>Obrázok 8Diagram príkladu podľa Thompsonovho konštrukčného algoritmu</w:t>
        </w:r>
        <w:r w:rsidR="006509B5">
          <w:rPr>
            <w:noProof/>
            <w:webHidden/>
          </w:rPr>
          <w:tab/>
        </w:r>
        <w:r w:rsidR="006509B5">
          <w:rPr>
            <w:noProof/>
            <w:webHidden/>
          </w:rPr>
          <w:fldChar w:fldCharType="begin"/>
        </w:r>
        <w:r w:rsidR="006509B5">
          <w:rPr>
            <w:noProof/>
            <w:webHidden/>
          </w:rPr>
          <w:instrText xml:space="preserve"> PAGEREF _Toc419239249 \h </w:instrText>
        </w:r>
        <w:r w:rsidR="006509B5">
          <w:rPr>
            <w:noProof/>
            <w:webHidden/>
          </w:rPr>
        </w:r>
        <w:r w:rsidR="006509B5">
          <w:rPr>
            <w:noProof/>
            <w:webHidden/>
          </w:rPr>
          <w:fldChar w:fldCharType="separate"/>
        </w:r>
        <w:r w:rsidR="006509B5">
          <w:rPr>
            <w:noProof/>
            <w:webHidden/>
          </w:rPr>
          <w:t>12</w:t>
        </w:r>
        <w:r w:rsidR="006509B5">
          <w:rPr>
            <w:noProof/>
            <w:webHidden/>
          </w:rPr>
          <w:fldChar w:fldCharType="end"/>
        </w:r>
      </w:hyperlink>
    </w:p>
    <w:p w14:paraId="0D73E954" w14:textId="77777777" w:rsidR="006509B5" w:rsidRDefault="00B56B79">
      <w:pPr>
        <w:pStyle w:val="Zoznamobrzkov"/>
        <w:tabs>
          <w:tab w:val="right" w:leader="dot" w:pos="8777"/>
        </w:tabs>
        <w:rPr>
          <w:rFonts w:eastAsiaTheme="minorEastAsia"/>
          <w:noProof/>
          <w:lang w:eastAsia="sk-SK"/>
        </w:rPr>
      </w:pPr>
      <w:hyperlink w:anchor="_Toc419239250" w:history="1">
        <w:r w:rsidR="006509B5" w:rsidRPr="00042F64">
          <w:rPr>
            <w:rStyle w:val="Hypertextovprepojenie"/>
            <w:noProof/>
          </w:rPr>
          <w:t>Obrázok 9Pravidlá Thompsonového konštrukčného algoritmu</w:t>
        </w:r>
        <w:r w:rsidR="006509B5">
          <w:rPr>
            <w:noProof/>
            <w:webHidden/>
          </w:rPr>
          <w:tab/>
        </w:r>
        <w:r w:rsidR="006509B5">
          <w:rPr>
            <w:noProof/>
            <w:webHidden/>
          </w:rPr>
          <w:fldChar w:fldCharType="begin"/>
        </w:r>
        <w:r w:rsidR="006509B5">
          <w:rPr>
            <w:noProof/>
            <w:webHidden/>
          </w:rPr>
          <w:instrText xml:space="preserve"> PAGEREF _Toc419239250 \h </w:instrText>
        </w:r>
        <w:r w:rsidR="006509B5">
          <w:rPr>
            <w:noProof/>
            <w:webHidden/>
          </w:rPr>
        </w:r>
        <w:r w:rsidR="006509B5">
          <w:rPr>
            <w:noProof/>
            <w:webHidden/>
          </w:rPr>
          <w:fldChar w:fldCharType="separate"/>
        </w:r>
        <w:r w:rsidR="006509B5">
          <w:rPr>
            <w:noProof/>
            <w:webHidden/>
          </w:rPr>
          <w:t>13</w:t>
        </w:r>
        <w:r w:rsidR="006509B5">
          <w:rPr>
            <w:noProof/>
            <w:webHidden/>
          </w:rPr>
          <w:fldChar w:fldCharType="end"/>
        </w:r>
      </w:hyperlink>
    </w:p>
    <w:p w14:paraId="32CB0313" w14:textId="77777777" w:rsidR="006509B5" w:rsidRDefault="00B56B79">
      <w:pPr>
        <w:pStyle w:val="Zoznamobrzkov"/>
        <w:tabs>
          <w:tab w:val="right" w:leader="dot" w:pos="8777"/>
        </w:tabs>
        <w:rPr>
          <w:rFonts w:eastAsiaTheme="minorEastAsia"/>
          <w:noProof/>
          <w:lang w:eastAsia="sk-SK"/>
        </w:rPr>
      </w:pPr>
      <w:hyperlink w:anchor="_Toc419239251" w:history="1">
        <w:r w:rsidR="006509B5" w:rsidRPr="00042F64">
          <w:rPr>
            <w:rStyle w:val="Hypertextovprepojenie"/>
            <w:noProof/>
          </w:rPr>
          <w:t>Obrázok 10 Use-case diagram projektu</w:t>
        </w:r>
        <w:r w:rsidR="006509B5">
          <w:rPr>
            <w:noProof/>
            <w:webHidden/>
          </w:rPr>
          <w:tab/>
        </w:r>
        <w:r w:rsidR="006509B5">
          <w:rPr>
            <w:noProof/>
            <w:webHidden/>
          </w:rPr>
          <w:fldChar w:fldCharType="begin"/>
        </w:r>
        <w:r w:rsidR="006509B5">
          <w:rPr>
            <w:noProof/>
            <w:webHidden/>
          </w:rPr>
          <w:instrText xml:space="preserve"> PAGEREF _Toc419239251 \h </w:instrText>
        </w:r>
        <w:r w:rsidR="006509B5">
          <w:rPr>
            <w:noProof/>
            <w:webHidden/>
          </w:rPr>
        </w:r>
        <w:r w:rsidR="006509B5">
          <w:rPr>
            <w:noProof/>
            <w:webHidden/>
          </w:rPr>
          <w:fldChar w:fldCharType="separate"/>
        </w:r>
        <w:r w:rsidR="006509B5">
          <w:rPr>
            <w:noProof/>
            <w:webHidden/>
          </w:rPr>
          <w:t>24</w:t>
        </w:r>
        <w:r w:rsidR="006509B5">
          <w:rPr>
            <w:noProof/>
            <w:webHidden/>
          </w:rPr>
          <w:fldChar w:fldCharType="end"/>
        </w:r>
      </w:hyperlink>
    </w:p>
    <w:p w14:paraId="3141B54A" w14:textId="77777777" w:rsidR="006509B5" w:rsidRDefault="00B56B79">
      <w:pPr>
        <w:pStyle w:val="Zoznamobrzkov"/>
        <w:tabs>
          <w:tab w:val="right" w:leader="dot" w:pos="8777"/>
        </w:tabs>
        <w:rPr>
          <w:rFonts w:eastAsiaTheme="minorEastAsia"/>
          <w:noProof/>
          <w:lang w:eastAsia="sk-SK"/>
        </w:rPr>
      </w:pPr>
      <w:hyperlink w:anchor="_Toc419239252" w:history="1">
        <w:r w:rsidR="006509B5" w:rsidRPr="00042F64">
          <w:rPr>
            <w:rStyle w:val="Hypertextovprepojenie"/>
            <w:noProof/>
          </w:rPr>
          <w:t>Obrázok 11 ERA diagram výstupnej aplikácie</w:t>
        </w:r>
        <w:r w:rsidR="006509B5">
          <w:rPr>
            <w:noProof/>
            <w:webHidden/>
          </w:rPr>
          <w:tab/>
        </w:r>
        <w:r w:rsidR="006509B5">
          <w:rPr>
            <w:noProof/>
            <w:webHidden/>
          </w:rPr>
          <w:fldChar w:fldCharType="begin"/>
        </w:r>
        <w:r w:rsidR="006509B5">
          <w:rPr>
            <w:noProof/>
            <w:webHidden/>
          </w:rPr>
          <w:instrText xml:space="preserve"> PAGEREF _Toc419239252 \h </w:instrText>
        </w:r>
        <w:r w:rsidR="006509B5">
          <w:rPr>
            <w:noProof/>
            <w:webHidden/>
          </w:rPr>
        </w:r>
        <w:r w:rsidR="006509B5">
          <w:rPr>
            <w:noProof/>
            <w:webHidden/>
          </w:rPr>
          <w:fldChar w:fldCharType="separate"/>
        </w:r>
        <w:r w:rsidR="006509B5">
          <w:rPr>
            <w:noProof/>
            <w:webHidden/>
          </w:rPr>
          <w:t>28</w:t>
        </w:r>
        <w:r w:rsidR="006509B5">
          <w:rPr>
            <w:noProof/>
            <w:webHidden/>
          </w:rPr>
          <w:fldChar w:fldCharType="end"/>
        </w:r>
      </w:hyperlink>
    </w:p>
    <w:p w14:paraId="213EE34B" w14:textId="77777777" w:rsidR="002B6C2D" w:rsidRDefault="002B6C2D">
      <w:r>
        <w:fldChar w:fldCharType="end"/>
      </w:r>
    </w:p>
    <w:p w14:paraId="4FD77CB7" w14:textId="77777777" w:rsidR="00C02B50" w:rsidRDefault="00C02B50">
      <w:pPr>
        <w:pStyle w:val="Zoznamobrzkov"/>
        <w:tabs>
          <w:tab w:val="right" w:leader="dot" w:pos="8777"/>
        </w:tabs>
        <w:rPr>
          <w:rFonts w:eastAsiaTheme="minorEastAsia"/>
          <w:noProof/>
          <w:lang w:eastAsia="sk-SK"/>
        </w:rPr>
      </w:pPr>
      <w:r>
        <w:fldChar w:fldCharType="begin"/>
      </w:r>
      <w:r>
        <w:instrText xml:space="preserve"> TOC \h \z \c "Tabuľka" </w:instrText>
      </w:r>
      <w:r>
        <w:fldChar w:fldCharType="separate"/>
      </w:r>
      <w:hyperlink w:anchor="_Toc419188854" w:history="1">
        <w:r w:rsidRPr="0046630C">
          <w:rPr>
            <w:rStyle w:val="Hypertextovprepojenie"/>
            <w:noProof/>
          </w:rPr>
          <w:t>Tabuľka 1 Rozšírené webové technológie</w:t>
        </w:r>
        <w:r>
          <w:rPr>
            <w:noProof/>
            <w:webHidden/>
          </w:rPr>
          <w:tab/>
        </w:r>
        <w:r>
          <w:rPr>
            <w:noProof/>
            <w:webHidden/>
          </w:rPr>
          <w:fldChar w:fldCharType="begin"/>
        </w:r>
        <w:r>
          <w:rPr>
            <w:noProof/>
            <w:webHidden/>
          </w:rPr>
          <w:instrText xml:space="preserve"> PAGEREF _Toc419188854 \h </w:instrText>
        </w:r>
        <w:r>
          <w:rPr>
            <w:noProof/>
            <w:webHidden/>
          </w:rPr>
        </w:r>
        <w:r>
          <w:rPr>
            <w:noProof/>
            <w:webHidden/>
          </w:rPr>
          <w:fldChar w:fldCharType="separate"/>
        </w:r>
        <w:r>
          <w:rPr>
            <w:noProof/>
            <w:webHidden/>
          </w:rPr>
          <w:t>19</w:t>
        </w:r>
        <w:r>
          <w:rPr>
            <w:noProof/>
            <w:webHidden/>
          </w:rPr>
          <w:fldChar w:fldCharType="end"/>
        </w:r>
      </w:hyperlink>
    </w:p>
    <w:p w14:paraId="18D85060" w14:textId="77777777" w:rsidR="00C02B50" w:rsidRDefault="00B56B79">
      <w:pPr>
        <w:pStyle w:val="Zoznamobrzkov"/>
        <w:tabs>
          <w:tab w:val="right" w:leader="dot" w:pos="8777"/>
        </w:tabs>
        <w:rPr>
          <w:rFonts w:eastAsiaTheme="minorEastAsia"/>
          <w:noProof/>
          <w:lang w:eastAsia="sk-SK"/>
        </w:rPr>
      </w:pPr>
      <w:hyperlink w:anchor="_Toc419188855" w:history="1">
        <w:r w:rsidR="00C02B50" w:rsidRPr="0046630C">
          <w:rPr>
            <w:rStyle w:val="Hypertextovprepojenie"/>
            <w:noProof/>
          </w:rPr>
          <w:t>Tabuľka 2 Používanosť DBMS k Máj-u 2015, zdroj: http://db-engines.com/en/ranking</w:t>
        </w:r>
        <w:r w:rsidR="00C02B50">
          <w:rPr>
            <w:noProof/>
            <w:webHidden/>
          </w:rPr>
          <w:tab/>
        </w:r>
        <w:r w:rsidR="00C02B50">
          <w:rPr>
            <w:noProof/>
            <w:webHidden/>
          </w:rPr>
          <w:fldChar w:fldCharType="begin"/>
        </w:r>
        <w:r w:rsidR="00C02B50">
          <w:rPr>
            <w:noProof/>
            <w:webHidden/>
          </w:rPr>
          <w:instrText xml:space="preserve"> PAGEREF _Toc419188855 \h </w:instrText>
        </w:r>
        <w:r w:rsidR="00C02B50">
          <w:rPr>
            <w:noProof/>
            <w:webHidden/>
          </w:rPr>
        </w:r>
        <w:r w:rsidR="00C02B50">
          <w:rPr>
            <w:noProof/>
            <w:webHidden/>
          </w:rPr>
          <w:fldChar w:fldCharType="separate"/>
        </w:r>
        <w:r w:rsidR="00C02B50">
          <w:rPr>
            <w:noProof/>
            <w:webHidden/>
          </w:rPr>
          <w:t>22</w:t>
        </w:r>
        <w:r w:rsidR="00C02B50">
          <w:rPr>
            <w:noProof/>
            <w:webHidden/>
          </w:rPr>
          <w:fldChar w:fldCharType="end"/>
        </w:r>
      </w:hyperlink>
    </w:p>
    <w:p w14:paraId="6FE9C89E" w14:textId="04A27404" w:rsidR="002B6C2D" w:rsidRDefault="00C02B50">
      <w:r>
        <w:fldChar w:fldCharType="end"/>
      </w:r>
      <w:r w:rsidR="002B6C2D">
        <w:br w:type="page"/>
      </w:r>
    </w:p>
    <w:sdt>
      <w:sdtPr>
        <w:id w:val="1309202895"/>
        <w:lock w:val="sdtContentLocked"/>
        <w:placeholder>
          <w:docPart w:val="959DDC83DB0A28498F1732B764A1886D"/>
        </w:placeholder>
      </w:sdtPr>
      <w:sdtContent>
        <w:p w14:paraId="5F07AA32" w14:textId="01352C1B"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71BB4215" w14:textId="77777777" w:rsidR="00E733B1" w:rsidRDefault="00E733B1" w:rsidP="00E733B1">
      <w:pPr>
        <w:pStyle w:val="Zakladny"/>
      </w:pPr>
      <w:r>
        <w:t xml:space="preserve">API – </w:t>
      </w:r>
      <w:proofErr w:type="spellStart"/>
      <w:r>
        <w:t>Application</w:t>
      </w:r>
      <w:proofErr w:type="spellEnd"/>
      <w:r>
        <w:t xml:space="preserve"> </w:t>
      </w:r>
      <w:proofErr w:type="spellStart"/>
      <w:r>
        <w:t>Programming</w:t>
      </w:r>
      <w:proofErr w:type="spellEnd"/>
      <w:r>
        <w:t xml:space="preserve"> Interface</w:t>
      </w:r>
    </w:p>
    <w:p w14:paraId="1E7CE93C" w14:textId="77777777" w:rsidR="00E733B1" w:rsidRDefault="00E733B1" w:rsidP="00E733B1">
      <w:pPr>
        <w:pStyle w:val="Zakladny"/>
      </w:pPr>
      <w:r>
        <w:t xml:space="preserve">BRE – </w:t>
      </w:r>
      <w:proofErr w:type="spellStart"/>
      <w:r>
        <w:t>Basic</w:t>
      </w:r>
      <w:proofErr w:type="spellEnd"/>
      <w:r>
        <w:t xml:space="preserve"> </w:t>
      </w:r>
      <w:proofErr w:type="spellStart"/>
      <w:r>
        <w:t>Regular</w:t>
      </w:r>
      <w:proofErr w:type="spellEnd"/>
      <w:r>
        <w:t xml:space="preserve"> </w:t>
      </w:r>
      <w:proofErr w:type="spellStart"/>
      <w:r>
        <w:t>Expression</w:t>
      </w:r>
      <w:proofErr w:type="spellEnd"/>
    </w:p>
    <w:p w14:paraId="2CE0045E" w14:textId="77777777" w:rsidR="00E733B1" w:rsidRDefault="00E733B1" w:rsidP="00E733B1">
      <w:pPr>
        <w:pStyle w:val="Zakladny"/>
      </w:pPr>
      <w:r>
        <w:t xml:space="preserve">DBMS – </w:t>
      </w:r>
      <w:proofErr w:type="spellStart"/>
      <w:r>
        <w:t>Database</w:t>
      </w:r>
      <w:proofErr w:type="spellEnd"/>
      <w:r>
        <w:t xml:space="preserve"> management </w:t>
      </w:r>
      <w:proofErr w:type="spellStart"/>
      <w:r>
        <w:t>system</w:t>
      </w:r>
      <w:proofErr w:type="spellEnd"/>
    </w:p>
    <w:p w14:paraId="7855A47B" w14:textId="340830C7" w:rsidR="00E733B1" w:rsidRDefault="00E733B1" w:rsidP="00E733B1">
      <w:pPr>
        <w:pStyle w:val="Zakladny"/>
      </w:pPr>
      <w:proofErr w:type="spellStart"/>
      <w:r>
        <w:t>DDoS</w:t>
      </w:r>
      <w:proofErr w:type="spellEnd"/>
      <w:r>
        <w:t xml:space="preserve"> – </w:t>
      </w:r>
      <w:proofErr w:type="spellStart"/>
      <w:r>
        <w:t>Distributed</w:t>
      </w:r>
      <w:proofErr w:type="spellEnd"/>
      <w:r>
        <w:t xml:space="preserve"> </w:t>
      </w:r>
      <w:proofErr w:type="spellStart"/>
      <w:r>
        <w:t>Denial</w:t>
      </w:r>
      <w:proofErr w:type="spellEnd"/>
      <w:r>
        <w:t xml:space="preserve"> of Service</w:t>
      </w:r>
    </w:p>
    <w:p w14:paraId="3C8B8F57" w14:textId="2A3CD8C4" w:rsidR="00E733B1" w:rsidRDefault="00E733B1" w:rsidP="00E733B1">
      <w:pPr>
        <w:pStyle w:val="Zakladny"/>
      </w:pPr>
      <w:r>
        <w:t xml:space="preserve">DKA – Deterministický konečný </w:t>
      </w:r>
      <w:proofErr w:type="spellStart"/>
      <w:r>
        <w:t>akceptor</w:t>
      </w:r>
      <w:proofErr w:type="spellEnd"/>
    </w:p>
    <w:p w14:paraId="096A4AD8" w14:textId="77777777" w:rsidR="00E733B1" w:rsidRDefault="00E733B1" w:rsidP="00E733B1">
      <w:pPr>
        <w:pStyle w:val="Zakladny"/>
      </w:pPr>
      <w:r w:rsidRPr="00491738">
        <w:t xml:space="preserve">DNA – </w:t>
      </w:r>
      <w:proofErr w:type="spellStart"/>
      <w:r w:rsidRPr="00491738">
        <w:t>Deoxyribonukleová</w:t>
      </w:r>
      <w:proofErr w:type="spellEnd"/>
      <w:r w:rsidRPr="00491738">
        <w:t xml:space="preserve">  kyselina</w:t>
      </w:r>
    </w:p>
    <w:p w14:paraId="4895C498" w14:textId="77777777" w:rsidR="00E733B1" w:rsidRDefault="00E733B1" w:rsidP="00E733B1">
      <w:pPr>
        <w:pStyle w:val="Zakladny"/>
      </w:pPr>
      <w:r>
        <w:t>DS – Distributívny systém</w:t>
      </w:r>
    </w:p>
    <w:p w14:paraId="6655C91F" w14:textId="45D4569D" w:rsidR="00E733B1" w:rsidRDefault="00E733B1" w:rsidP="00E733B1">
      <w:pPr>
        <w:pStyle w:val="Zakladny"/>
      </w:pPr>
      <w:r>
        <w:t xml:space="preserve">ERE – </w:t>
      </w:r>
      <w:proofErr w:type="spellStart"/>
      <w:r>
        <w:t>Extended</w:t>
      </w:r>
      <w:proofErr w:type="spellEnd"/>
      <w:r>
        <w:t xml:space="preserve"> </w:t>
      </w:r>
      <w:proofErr w:type="spellStart"/>
      <w:r>
        <w:t>Regular</w:t>
      </w:r>
      <w:proofErr w:type="spellEnd"/>
      <w:r>
        <w:t xml:space="preserve"> </w:t>
      </w:r>
      <w:proofErr w:type="spellStart"/>
      <w:r>
        <w:t>Expression</w:t>
      </w:r>
      <w:proofErr w:type="spellEnd"/>
    </w:p>
    <w:p w14:paraId="0C2EA942" w14:textId="77777777" w:rsidR="00E733B1" w:rsidRDefault="00E733B1" w:rsidP="00E733B1">
      <w:pPr>
        <w:pStyle w:val="Zakladny"/>
      </w:pPr>
      <w:r>
        <w:t xml:space="preserve">HGP – </w:t>
      </w:r>
      <w:proofErr w:type="spellStart"/>
      <w:r>
        <w:t>Human</w:t>
      </w:r>
      <w:proofErr w:type="spellEnd"/>
      <w:r>
        <w:t xml:space="preserve"> </w:t>
      </w:r>
      <w:proofErr w:type="spellStart"/>
      <w:r>
        <w:t>Genome</w:t>
      </w:r>
      <w:proofErr w:type="spellEnd"/>
      <w:r>
        <w:t xml:space="preserve"> Project</w:t>
      </w:r>
    </w:p>
    <w:p w14:paraId="16DB9259" w14:textId="77777777" w:rsidR="00E733B1" w:rsidRDefault="00E733B1" w:rsidP="00E733B1">
      <w:pPr>
        <w:pStyle w:val="Zakladny"/>
      </w:pPr>
      <w:r>
        <w:t xml:space="preserve">IEEE – </w:t>
      </w:r>
      <w:proofErr w:type="spellStart"/>
      <w:r w:rsidRPr="009133A2">
        <w:t>Institute</w:t>
      </w:r>
      <w:proofErr w:type="spellEnd"/>
      <w:r w:rsidRPr="009133A2">
        <w:t xml:space="preserve"> of </w:t>
      </w:r>
      <w:proofErr w:type="spellStart"/>
      <w:r w:rsidRPr="009133A2">
        <w:t>Electrical</w:t>
      </w:r>
      <w:proofErr w:type="spellEnd"/>
      <w:r w:rsidRPr="009133A2">
        <w:t xml:space="preserve"> and Electronics </w:t>
      </w:r>
      <w:proofErr w:type="spellStart"/>
      <w:r w:rsidRPr="009133A2">
        <w:t>Engineers</w:t>
      </w:r>
      <w:proofErr w:type="spellEnd"/>
    </w:p>
    <w:p w14:paraId="41D905C6" w14:textId="77777777" w:rsidR="00E733B1" w:rsidRDefault="00E733B1" w:rsidP="00E733B1">
      <w:pPr>
        <w:pStyle w:val="Zakladny"/>
      </w:pPr>
      <w:r>
        <w:t xml:space="preserve">NKA – Nedeterministický konečný </w:t>
      </w:r>
      <w:proofErr w:type="spellStart"/>
      <w:r>
        <w:t>akceptor</w:t>
      </w:r>
      <w:proofErr w:type="spellEnd"/>
    </w:p>
    <w:p w14:paraId="6E628CE7" w14:textId="77777777" w:rsidR="00E733B1" w:rsidRDefault="00E733B1" w:rsidP="00E733B1">
      <w:pPr>
        <w:pStyle w:val="Zakladny"/>
      </w:pPr>
      <w:r>
        <w:t xml:space="preserve">POSIX – </w:t>
      </w:r>
      <w:proofErr w:type="spellStart"/>
      <w:r>
        <w:t>Portable</w:t>
      </w:r>
      <w:proofErr w:type="spellEnd"/>
      <w:r>
        <w:t xml:space="preserve"> </w:t>
      </w:r>
      <w:proofErr w:type="spellStart"/>
      <w:r>
        <w:t>Operating</w:t>
      </w:r>
      <w:proofErr w:type="spellEnd"/>
      <w:r>
        <w:t xml:space="preserve"> </w:t>
      </w:r>
      <w:proofErr w:type="spellStart"/>
      <w:r>
        <w:t>System</w:t>
      </w:r>
      <w:proofErr w:type="spellEnd"/>
      <w:r>
        <w:t xml:space="preserve"> Interface</w:t>
      </w:r>
    </w:p>
    <w:p w14:paraId="6B85807D" w14:textId="77777777" w:rsidR="00E733B1" w:rsidRDefault="00E733B1" w:rsidP="00E733B1">
      <w:pPr>
        <w:pStyle w:val="Zakladny"/>
      </w:pPr>
      <w:r>
        <w:t xml:space="preserve">RFC – </w:t>
      </w:r>
      <w:proofErr w:type="spellStart"/>
      <w:r>
        <w:t>Request</w:t>
      </w:r>
      <w:proofErr w:type="spellEnd"/>
      <w:r>
        <w:t xml:space="preserve"> </w:t>
      </w:r>
      <w:proofErr w:type="spellStart"/>
      <w:r>
        <w:t>For</w:t>
      </w:r>
      <w:proofErr w:type="spellEnd"/>
      <w:r>
        <w:t xml:space="preserve"> </w:t>
      </w:r>
      <w:proofErr w:type="spellStart"/>
      <w:r>
        <w:t>Comments</w:t>
      </w:r>
      <w:proofErr w:type="spellEnd"/>
    </w:p>
    <w:p w14:paraId="2590F570" w14:textId="77777777" w:rsidR="00E733B1" w:rsidRDefault="00E733B1" w:rsidP="00E733B1">
      <w:pPr>
        <w:pStyle w:val="Zakladny"/>
      </w:pPr>
      <w:r>
        <w:t xml:space="preserve">RNA – </w:t>
      </w:r>
      <w:proofErr w:type="spellStart"/>
      <w:r>
        <w:t>Ribonukleová</w:t>
      </w:r>
      <w:proofErr w:type="spellEnd"/>
      <w:r>
        <w:t xml:space="preserve"> kyselina</w:t>
      </w:r>
    </w:p>
    <w:p w14:paraId="2785DC08" w14:textId="77777777" w:rsidR="00E733B1" w:rsidRDefault="00E733B1" w:rsidP="00E733B1">
      <w:pPr>
        <w:pStyle w:val="Zakladny"/>
      </w:pPr>
      <w:r>
        <w:t xml:space="preserve">TKA – </w:t>
      </w:r>
      <w:proofErr w:type="spellStart"/>
      <w:r>
        <w:t>Thompsonov</w:t>
      </w:r>
      <w:proofErr w:type="spellEnd"/>
      <w:r>
        <w:t xml:space="preserve"> konštrukčný algoritmus</w:t>
      </w:r>
    </w:p>
    <w:p w14:paraId="7FDFFF1D" w14:textId="77777777" w:rsidR="00E733B1" w:rsidRDefault="00E733B1" w:rsidP="00E733B1">
      <w:pPr>
        <w:pStyle w:val="Zakladny"/>
      </w:pPr>
      <w:r>
        <w:t>UI – User Interface</w:t>
      </w:r>
    </w:p>
    <w:p w14:paraId="0A075AA7" w14:textId="77777777" w:rsidR="00E733B1" w:rsidRDefault="00E733B1" w:rsidP="00E733B1">
      <w:pPr>
        <w:pStyle w:val="Zakladny"/>
      </w:pPr>
      <w:r>
        <w:t xml:space="preserve">UML – </w:t>
      </w:r>
      <w:proofErr w:type="spellStart"/>
      <w:r>
        <w:t>Unified</w:t>
      </w:r>
      <w:proofErr w:type="spellEnd"/>
      <w:r>
        <w:t xml:space="preserve"> Modeling </w:t>
      </w:r>
      <w:proofErr w:type="spellStart"/>
      <w:r>
        <w:t>Language</w:t>
      </w:r>
      <w:proofErr w:type="spellEnd"/>
    </w:p>
    <w:p w14:paraId="05ABACD5" w14:textId="77777777" w:rsidR="00E733B1" w:rsidRPr="00E35579" w:rsidRDefault="00E733B1" w:rsidP="00E733B1">
      <w:pPr>
        <w:pStyle w:val="Zakladny"/>
      </w:pPr>
      <w:r>
        <w:t xml:space="preserve">URL – </w:t>
      </w:r>
      <w:proofErr w:type="spellStart"/>
      <w:r>
        <w:t>Uniform</w:t>
      </w:r>
      <w:proofErr w:type="spellEnd"/>
      <w:r>
        <w:t xml:space="preserve"> </w:t>
      </w:r>
      <w:proofErr w:type="spellStart"/>
      <w:r>
        <w:t>Resource</w:t>
      </w:r>
      <w:proofErr w:type="spellEnd"/>
      <w:r>
        <w:t xml:space="preserve"> </w:t>
      </w:r>
      <w:proofErr w:type="spellStart"/>
      <w:r>
        <w:t>Locator</w:t>
      </w:r>
      <w:proofErr w:type="spellEnd"/>
    </w:p>
    <w:p w14:paraId="1E5E0397" w14:textId="77777777" w:rsidR="00E733B1" w:rsidRDefault="00E733B1" w:rsidP="00E733B1">
      <w:pPr>
        <w:pStyle w:val="Zakladny"/>
      </w:pPr>
      <w:r>
        <w:t xml:space="preserve">VCS – </w:t>
      </w:r>
      <w:proofErr w:type="spellStart"/>
      <w:r>
        <w:t>Version</w:t>
      </w:r>
      <w:proofErr w:type="spellEnd"/>
      <w:r>
        <w:t xml:space="preserve"> </w:t>
      </w:r>
      <w:proofErr w:type="spellStart"/>
      <w:r>
        <w:t>Control</w:t>
      </w:r>
      <w:proofErr w:type="spellEnd"/>
      <w:r>
        <w:t xml:space="preserve"> </w:t>
      </w:r>
      <w:proofErr w:type="spellStart"/>
      <w:r>
        <w:t>System</w:t>
      </w:r>
      <w:proofErr w:type="spellEnd"/>
    </w:p>
    <w:p w14:paraId="4F31BAD3" w14:textId="77777777" w:rsidR="00E733B1" w:rsidRDefault="00E733B1" w:rsidP="00E733B1">
      <w:pPr>
        <w:pStyle w:val="Zakladny"/>
      </w:pPr>
    </w:p>
    <w:p w14:paraId="20C09331" w14:textId="77777777" w:rsidR="00E733B1" w:rsidRDefault="00E733B1" w:rsidP="00E733B1">
      <w:pPr>
        <w:pStyle w:val="Zakladny"/>
      </w:pPr>
    </w:p>
    <w:p w14:paraId="0303EC88" w14:textId="77777777" w:rsidR="00E733B1" w:rsidRPr="00491738" w:rsidRDefault="00E733B1" w:rsidP="00E733B1">
      <w:pPr>
        <w:pStyle w:val="Zakladny"/>
      </w:pPr>
    </w:p>
    <w:p w14:paraId="4980EAC4" w14:textId="77777777" w:rsidR="00E733B1" w:rsidRDefault="00E733B1" w:rsidP="009C65C1">
      <w:pPr>
        <w:pStyle w:val="Zakladny"/>
      </w:pP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1" w:name="_Toc419328583" w:displacedByCustomXml="next"/>
    <w:sdt>
      <w:sdtPr>
        <w:id w:val="523750043"/>
        <w:temporary/>
        <w:showingPlcHdr/>
      </w:sdt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1" w:displacedByCustomXml="prev"/>
    <w:p w14:paraId="2233D7A5" w14:textId="14D9D7B9" w:rsidR="003632C2" w:rsidRDefault="00C87A2B" w:rsidP="009C65C1">
      <w:pPr>
        <w:pStyle w:val="Zakladny"/>
      </w:pPr>
      <w:r w:rsidRPr="006E7ACB">
        <w:rPr>
          <w:rStyle w:val="ZakladnyChar"/>
          <w:color w:val="FF0000"/>
        </w:rPr>
        <w:t xml:space="preserve"> </w:t>
      </w:r>
      <w:sdt>
        <w:sdtPr>
          <w:rPr>
            <w:rStyle w:val="ZakladnyChar"/>
            <w:color w:val="FF0000"/>
          </w:rPr>
          <w:id w:val="379680489"/>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 xml:space="preserve">pí určitým genetickým defektom a spôsobuje 20% všetkých </w:t>
          </w:r>
          <w:proofErr w:type="spellStart"/>
          <w:r w:rsidR="003675DC">
            <w:rPr>
              <w:rStyle w:val="ZakladnyChar"/>
            </w:rPr>
            <w:t>umrtí</w:t>
          </w:r>
          <w:proofErr w:type="spellEnd"/>
          <w:r w:rsidR="003675DC">
            <w:rPr>
              <w:rStyle w:val="ZakladnyChar"/>
            </w:rPr>
            <w:t xml:space="preserve">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Content>
              <w:r w:rsidR="003675DC">
                <w:fldChar w:fldCharType="begin"/>
              </w:r>
              <w:r w:rsidR="003675DC">
                <w:instrText xml:space="preserve"> CITATION Ann101 \l 1051 </w:instrText>
              </w:r>
              <w:r w:rsidR="003675DC">
                <w:fldChar w:fldCharType="separate"/>
              </w:r>
              <w:r w:rsidR="009019FA">
                <w:rPr>
                  <w:noProof/>
                </w:rPr>
                <w:t xml:space="preserve"> (1)</w:t>
              </w:r>
              <w:r w:rsidR="003675DC">
                <w:fldChar w:fldCharType="end"/>
              </w:r>
            </w:sdtContent>
          </w:sdt>
        </w:sdtContent>
      </w:sdt>
    </w:p>
    <w:p w14:paraId="4F25842B" w14:textId="42EB77DC" w:rsidR="003632C2" w:rsidRDefault="00380B23" w:rsidP="009C65C1">
      <w:pPr>
        <w:pStyle w:val="Zakladny"/>
      </w:pPr>
      <w:r>
        <w:t xml:space="preserve">Diagnostika týchto ochorení </w:t>
      </w:r>
      <w:proofErr w:type="spellStart"/>
      <w:r>
        <w:t>nieje</w:t>
      </w:r>
      <w:proofErr w:type="spellEnd"/>
      <w:r>
        <w:t xml:space="preserv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32AFD7BB" w:rsidR="003632C2" w:rsidRDefault="00B100FC" w:rsidP="009C65C1">
      <w:pPr>
        <w:pStyle w:val="Zakladny"/>
      </w:pPr>
      <w:r>
        <w:t>Rozmachu takejto diagnostiky</w:t>
      </w:r>
      <w:r w:rsidR="00A4255E">
        <w:t xml:space="preserve"> ako jednej zo základných</w:t>
      </w:r>
      <w:r>
        <w:t xml:space="preserve"> bráni finančná náročnosť a rýchlosť DNA </w:t>
      </w:r>
      <w:proofErr w:type="spellStart"/>
      <w:r>
        <w:t>sekvencizátora</w:t>
      </w:r>
      <w:proofErr w:type="spellEnd"/>
      <w:r>
        <w:t xml:space="preserve">, teda prístroja ktorý </w:t>
      </w:r>
      <w:proofErr w:type="spellStart"/>
      <w:r>
        <w:t>zosekvencuje</w:t>
      </w:r>
      <w:proofErr w:type="spellEnd"/>
      <w:r>
        <w:t xml:space="preserve"> DNA na sekvenciu dusíkových báz ktoré opíšem v </w:t>
      </w:r>
      <w:r>
        <w:fldChar w:fldCharType="begin"/>
      </w:r>
      <w:r>
        <w:instrText xml:space="preserve"> REF _Ref282080082 \r \h </w:instrText>
      </w:r>
      <w:r>
        <w:fldChar w:fldCharType="separate"/>
      </w:r>
      <w:r>
        <w:t>1.1</w:t>
      </w:r>
      <w:r>
        <w:fldChar w:fldCharType="end"/>
      </w:r>
      <w:r>
        <w:t xml:space="preserve"> . </w:t>
      </w:r>
      <w:r w:rsidR="006F5773">
        <w:t xml:space="preserve">Tento </w:t>
      </w:r>
      <w:r w:rsidR="0056752D">
        <w:t xml:space="preserve">prístroj je v relatívnych počiatkoch (prvý vytvoril </w:t>
      </w:r>
      <w:proofErr w:type="spellStart"/>
      <w:r w:rsidR="0056752D">
        <w:t>Lloyd</w:t>
      </w:r>
      <w:proofErr w:type="spellEnd"/>
      <w:r w:rsidR="0056752D">
        <w:t xml:space="preserve"> M. </w:t>
      </w:r>
      <w:proofErr w:type="spellStart"/>
      <w:r w:rsidR="0056752D">
        <w:t>Smith</w:t>
      </w:r>
      <w:proofErr w:type="spellEnd"/>
      <w:r w:rsidR="0056752D">
        <w:t xml:space="preserve">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9C65C1">
      <w:pPr>
        <w:pStyle w:val="Zakladny"/>
      </w:pPr>
      <w:r>
        <w:t xml:space="preserve">Ďalším dôležitým faktom je výpočtová náročnosť analýzy sekvencie, keďže kompletná ľudská DNA sekvencia má približne 3 miliardy </w:t>
      </w:r>
      <w:proofErr w:type="spellStart"/>
      <w:r>
        <w:t>nukleotidových</w:t>
      </w:r>
      <w:proofErr w:type="spellEnd"/>
      <w:r>
        <w:t xml:space="preserve"> párov a 25 000 – 30 000 génov ich určenie vyžaduje značnú výpočtovú silu.</w:t>
      </w:r>
      <w:r w:rsidR="0056752D">
        <w:t xml:space="preserve"> Práve na tento fakt sa táto práca zameriava.</w:t>
      </w:r>
    </w:p>
    <w:p w14:paraId="15DBABBA" w14:textId="4ECC0156" w:rsidR="0056752D" w:rsidRDefault="0056752D" w:rsidP="009C65C1">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832C36">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w:t>
      </w:r>
      <w:proofErr w:type="spellStart"/>
      <w:r w:rsidR="00482D36">
        <w:t>data</w:t>
      </w:r>
      <w:proofErr w:type="spellEnd"/>
      <w:r w:rsidR="00482D36">
        <w:t xml:space="preserve"> analýzy napríklad na analyzovanie veľkých dát textov.</w:t>
      </w:r>
    </w:p>
    <w:p w14:paraId="47673643" w14:textId="04C6BBC2" w:rsidR="00832C36" w:rsidRDefault="0031454F" w:rsidP="009C65C1">
      <w:pPr>
        <w:pStyle w:val="Zakladny"/>
      </w:pPr>
      <w:r>
        <w:t>Rýchlosť a efektívnosť systému bude zabezpečovať jeho distribu</w:t>
      </w:r>
      <w:r w:rsidR="009639AC">
        <w:t>ovaná</w:t>
      </w:r>
      <w:r>
        <w:t xml:space="preserve"> povaha. Tá zabezpečuje minimálne nároky na výpočtovú silu riadiaceho servera a spolieha sa na pripojené výpočtové zariadenia (uzly). Tie sú platformov</w:t>
      </w:r>
      <w:r w:rsidR="00832C36">
        <w:t xml:space="preserve">o nezávislé, </w:t>
      </w:r>
      <w:r w:rsidR="009639AC">
        <w:t>a </w:t>
      </w:r>
      <w:proofErr w:type="spellStart"/>
      <w:r w:rsidR="009639AC">
        <w:t>tedo</w:t>
      </w:r>
      <w:proofErr w:type="spellEnd"/>
      <w:r w:rsidR="009639AC">
        <w:t xml:space="preserve"> to môžu</w:t>
      </w:r>
      <w:r w:rsidR="00832C36">
        <w:t xml:space="preserve"> byť tablet</w:t>
      </w:r>
      <w:r w:rsidR="009639AC">
        <w:t>y</w:t>
      </w:r>
      <w:r w:rsidR="00832C36">
        <w:t xml:space="preserve">, </w:t>
      </w:r>
      <w:proofErr w:type="spellStart"/>
      <w:r w:rsidR="00832C36">
        <w:t>smartfón</w:t>
      </w:r>
      <w:r w:rsidR="009639AC">
        <w:t>y</w:t>
      </w:r>
      <w:proofErr w:type="spellEnd"/>
      <w:r w:rsidR="00832C36">
        <w:t xml:space="preserve"> alebo počítač</w:t>
      </w:r>
      <w:r w:rsidR="009639AC">
        <w:t>e</w:t>
      </w:r>
      <w:r w:rsidR="00832C36">
        <w:t xml:space="preserve">. Bližšie informácie o tomto type systémov je možné nájsť v </w:t>
      </w:r>
      <w:r w:rsidR="00832C36">
        <w:fldChar w:fldCharType="begin"/>
      </w:r>
      <w:r w:rsidR="00832C36">
        <w:instrText xml:space="preserve"> REF _Ref282092460 \r \h </w:instrText>
      </w:r>
      <w:r w:rsidR="00832C36">
        <w:fldChar w:fldCharType="separate"/>
      </w:r>
      <w:r w:rsidR="00832C36">
        <w:t>1.3</w:t>
      </w:r>
      <w:r w:rsidR="00832C36">
        <w:fldChar w:fldCharType="end"/>
      </w:r>
      <w:r w:rsidR="00832C36">
        <w:t>.</w:t>
      </w:r>
      <w:r w:rsidR="006A60EC">
        <w:t xml:space="preserve"> Tento druh bol vybraný pre jeho malé rozšírenie, no enormný potenciál, keďže správne navrhnutý môže byť efektívnejší ako </w:t>
      </w:r>
      <w:proofErr w:type="spellStart"/>
      <w:r w:rsidR="006A60EC">
        <w:t>superpočítač</w:t>
      </w:r>
      <w:proofErr w:type="spellEnd"/>
      <w:r w:rsidR="006A60EC">
        <w:t xml:space="preserve">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2CADDB3" w:rsidR="00A4255E" w:rsidRDefault="00832C36" w:rsidP="009C65C1">
      <w:pPr>
        <w:pStyle w:val="Zakladny"/>
      </w:pPr>
      <w:r>
        <w:t>Túto tému diplomovej práce som vymyslel nie z dôvodu, že som expert v nejakej zo spomínaných oblastí, no práve pre chuť a entuziazmus sa im venovať. Ta</w:t>
      </w:r>
      <w:r w:rsidR="00DB6995">
        <w:t xml:space="preserve">ktiež verím, že koncepty, algoritmy, </w:t>
      </w:r>
      <w:r>
        <w:t xml:space="preserve">výsledný systém a jeho podsystémy sa budú </w:t>
      </w:r>
      <w:proofErr w:type="spellStart"/>
      <w:r>
        <w:t>mocť</w:t>
      </w:r>
      <w:proofErr w:type="spellEnd"/>
      <w:r>
        <w:t xml:space="preserve"> </w:t>
      </w:r>
      <w:r w:rsidR="00DB6995">
        <w:t>uplatniť pri rôznych projektoch.</w:t>
      </w:r>
    </w:p>
    <w:p w14:paraId="0120545A" w14:textId="77777777" w:rsidR="00A4255E" w:rsidRDefault="00A4255E" w:rsidP="009C65C1">
      <w:pPr>
        <w:pStyle w:val="Zakladny"/>
      </w:pPr>
    </w:p>
    <w:p w14:paraId="751356AF" w14:textId="77777777" w:rsidR="003632C2" w:rsidRDefault="003632C2" w:rsidP="009C65C1">
      <w:pPr>
        <w:pStyle w:val="Zakladny"/>
      </w:pPr>
    </w:p>
    <w:p w14:paraId="22A58FCE" w14:textId="6D4C465A" w:rsidR="00713E60" w:rsidRPr="00F640EF" w:rsidRDefault="00713E60" w:rsidP="009C65C1">
      <w:pPr>
        <w:pStyle w:val="Zakladny"/>
      </w:pPr>
      <w:r>
        <w:br w:type="page"/>
      </w:r>
    </w:p>
    <w:p w14:paraId="448A8B15" w14:textId="77777777" w:rsidR="009C35CB" w:rsidRPr="00D81803" w:rsidRDefault="000178AE" w:rsidP="00D81803">
      <w:pPr>
        <w:pStyle w:val="Nadpis1rovne"/>
        <w:rPr>
          <w:rStyle w:val="ZakladnyChar"/>
          <w:sz w:val="44"/>
        </w:rPr>
      </w:pPr>
      <w:bookmarkStart w:id="2" w:name="_Toc378775589"/>
      <w:bookmarkStart w:id="3" w:name="_Toc378776129"/>
      <w:bookmarkStart w:id="4" w:name="_Toc419328584"/>
      <w:r w:rsidRPr="00D81803">
        <w:rPr>
          <w:rStyle w:val="ZakladnyChar"/>
          <w:sz w:val="44"/>
        </w:rPr>
        <w:lastRenderedPageBreak/>
        <w:t>Analýza problému</w:t>
      </w:r>
      <w:bookmarkEnd w:id="4"/>
    </w:p>
    <w:p w14:paraId="161D08B3" w14:textId="5CFDC98B" w:rsidR="00AC0745" w:rsidRPr="00AC0745" w:rsidRDefault="00AC0745" w:rsidP="009C65C1">
      <w:pPr>
        <w:pStyle w:val="Zakladny"/>
      </w:pPr>
      <w:r>
        <w:t xml:space="preserve">Na </w:t>
      </w:r>
      <w:r>
        <w:fldChar w:fldCharType="begin"/>
      </w:r>
      <w:r>
        <w:instrText xml:space="preserve"> REF _Ref282092710 \h </w:instrText>
      </w:r>
      <w:r>
        <w:fldChar w:fldCharType="separate"/>
      </w:r>
      <w:proofErr w:type="spellStart"/>
      <w:r>
        <w:t>Figure</w:t>
      </w:r>
      <w:proofErr w:type="spellEnd"/>
      <w:r>
        <w:t xml:space="preserve"> </w:t>
      </w:r>
      <w:r>
        <w:rPr>
          <w:noProof/>
        </w:rPr>
        <w:t>1</w:t>
      </w:r>
      <w:r>
        <w:fldChar w:fldCharType="end"/>
      </w:r>
      <w:r>
        <w:t xml:space="preserve"> sú v podobe diagramu ukázané potrebné znalosti na vyriešenie problému. V podkapitolách opíšem informácie a teóriu potrebné k splneniu zadania.</w:t>
      </w:r>
    </w:p>
    <w:p w14:paraId="0FF098CB" w14:textId="77777777" w:rsidR="00412C16" w:rsidRDefault="00DF2238" w:rsidP="00412C16">
      <w:pPr>
        <w:pStyle w:val="Zakladny"/>
        <w:keepNext/>
      </w:pPr>
      <w:r>
        <w:rPr>
          <w:noProof/>
          <w:lang w:eastAsia="sk-SK"/>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8">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20675C8" w14:textId="25F4B872" w:rsidR="00C30004" w:rsidRDefault="00412C16" w:rsidP="00412C16">
      <w:pPr>
        <w:pStyle w:val="Popis"/>
        <w:jc w:val="both"/>
      </w:pPr>
      <w:bookmarkStart w:id="5" w:name="_Toc419239242"/>
      <w:r>
        <w:t xml:space="preserve">Obrázok </w:t>
      </w:r>
      <w:r>
        <w:fldChar w:fldCharType="begin"/>
      </w:r>
      <w:r>
        <w:instrText xml:space="preserve"> SEQ Obrázok \* ARABIC </w:instrText>
      </w:r>
      <w:r>
        <w:fldChar w:fldCharType="separate"/>
      </w:r>
      <w:r w:rsidR="00D5420E">
        <w:rPr>
          <w:noProof/>
        </w:rPr>
        <w:t>1</w:t>
      </w:r>
      <w:r>
        <w:fldChar w:fldCharType="end"/>
      </w:r>
      <w:r>
        <w:t xml:space="preserve"> </w:t>
      </w:r>
      <w:r w:rsidRPr="004F54EE">
        <w:t>Obory potrebné pre riešenie diplomovej práce</w:t>
      </w:r>
      <w:bookmarkEnd w:id="5"/>
    </w:p>
    <w:p w14:paraId="03EC75C8" w14:textId="77777777" w:rsidR="00986386" w:rsidRDefault="00C30004" w:rsidP="00213837">
      <w:pPr>
        <w:pStyle w:val="Nadpis2urovne"/>
      </w:pPr>
      <w:bookmarkStart w:id="6" w:name="_Ref282080082"/>
      <w:bookmarkStart w:id="7" w:name="_Toc419328585"/>
      <w:r>
        <w:t>Genetika</w:t>
      </w:r>
      <w:bookmarkEnd w:id="6"/>
      <w:bookmarkEnd w:id="7"/>
    </w:p>
    <w:p w14:paraId="0F29CA91" w14:textId="0C2808DB" w:rsidR="00AC0745" w:rsidRDefault="00AC0745" w:rsidP="009C65C1">
      <w:pPr>
        <w:pStyle w:val="Zakladny"/>
      </w:pPr>
      <w:r>
        <w:t>Táto časť je venovaná ozrejmeniu potrebných znalostí ohľadom g</w:t>
      </w:r>
      <w:r w:rsidR="00DB6995">
        <w:t>enetiky a molekulárnej biológie, j</w:t>
      </w:r>
      <w:r>
        <w:t>e nutné zdôrazniť, že pr</w:t>
      </w:r>
      <w:r w:rsidR="00DB6995">
        <w:t xml:space="preserve">áca je technického oboru a teda </w:t>
      </w:r>
      <w:r>
        <w:t>sa nebude opisovať do veľkej hĺbky</w:t>
      </w:r>
      <w:r w:rsidR="00877BB0">
        <w:t xml:space="preserve">, nebude tu spomenutá zložitá dedičnosť a replikácia jadra bunky a bunky samotnej. Tieto informácie sa dajú získať z knižných referencií </w:t>
      </w:r>
      <w:sdt>
        <w:sdtPr>
          <w:id w:val="-1878155873"/>
          <w:citation/>
        </w:sdtPr>
        <w:sdtContent>
          <w:r w:rsidR="00A131ED">
            <w:fldChar w:fldCharType="begin"/>
          </w:r>
          <w:r w:rsidR="00A131ED">
            <w:instrText xml:space="preserve"> CITATION Har11 \l 1051 </w:instrText>
          </w:r>
          <w:r w:rsidR="00A131ED">
            <w:fldChar w:fldCharType="separate"/>
          </w:r>
          <w:r w:rsidR="009019FA">
            <w:rPr>
              <w:noProof/>
            </w:rPr>
            <w:t>(2)</w:t>
          </w:r>
          <w:r w:rsidR="00A131ED">
            <w:fldChar w:fldCharType="end"/>
          </w:r>
        </w:sdtContent>
      </w:sdt>
      <w:sdt>
        <w:sdtPr>
          <w:id w:val="-1508903961"/>
          <w:citation/>
        </w:sdtPr>
        <w:sdtContent>
          <w:r w:rsidR="00A131ED">
            <w:fldChar w:fldCharType="begin"/>
          </w:r>
          <w:r w:rsidR="00A131ED">
            <w:instrText xml:space="preserve"> CITATION Rob05 \l 1051 </w:instrText>
          </w:r>
          <w:r w:rsidR="00A131ED">
            <w:fldChar w:fldCharType="separate"/>
          </w:r>
          <w:r w:rsidR="009019FA">
            <w:rPr>
              <w:noProof/>
            </w:rPr>
            <w:t xml:space="preserve"> (3)</w:t>
          </w:r>
          <w:r w:rsidR="00A131ED">
            <w:fldChar w:fldCharType="end"/>
          </w:r>
        </w:sdtContent>
      </w:sdt>
      <w:r w:rsidR="00A131ED">
        <w:t>.</w:t>
      </w:r>
    </w:p>
    <w:p w14:paraId="59A2F0D5" w14:textId="1B7B24A3" w:rsidR="00877BB0" w:rsidRDefault="00877BB0" w:rsidP="009C65C1">
      <w:pPr>
        <w:pStyle w:val="Zakladny"/>
      </w:pPr>
      <w:r>
        <w:t xml:space="preserve">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w:t>
      </w:r>
      <w:r w:rsidR="006C113B">
        <w:t xml:space="preserve">vo forme DNA </w:t>
      </w:r>
      <w:r>
        <w:t>na svojich potomkov a ako ich využívajú počas života.</w:t>
      </w:r>
      <w:sdt>
        <w:sdtPr>
          <w:id w:val="1030996412"/>
          <w:citation/>
        </w:sdtPr>
        <w:sdtContent>
          <w:r>
            <w:fldChar w:fldCharType="begin"/>
          </w:r>
          <w:r>
            <w:instrText xml:space="preserve"> CITATION Har11 \l 1051 </w:instrText>
          </w:r>
          <w:r>
            <w:fldChar w:fldCharType="separate"/>
          </w:r>
          <w:r w:rsidR="009019FA">
            <w:rPr>
              <w:noProof/>
            </w:rPr>
            <w:t xml:space="preserve"> (2)</w:t>
          </w:r>
          <w:r>
            <w:fldChar w:fldCharType="end"/>
          </w:r>
        </w:sdtContent>
      </w:sdt>
    </w:p>
    <w:p w14:paraId="59E872F5" w14:textId="7B0D114D" w:rsidR="00877BB0" w:rsidRDefault="00877BB0" w:rsidP="00877BB0">
      <w:pPr>
        <w:pStyle w:val="Nadpis3urovne"/>
      </w:pPr>
      <w:bookmarkStart w:id="8" w:name="_Toc419328586"/>
      <w:r>
        <w:lastRenderedPageBreak/>
        <w:t>Biológia bunky</w:t>
      </w:r>
      <w:bookmarkEnd w:id="8"/>
    </w:p>
    <w:p w14:paraId="43A4C102" w14:textId="77777777" w:rsidR="008D46DC" w:rsidRDefault="008D46DC" w:rsidP="009C65C1">
      <w:pPr>
        <w:pStyle w:val="Zakladny"/>
      </w:pPr>
      <w:r>
        <w:t>Aby sa mohla pochopiť súvislosť a neuveriteľná prepracovanosť živých tvorov, je nutné aby sa opísala základná stavebná jednotka organizmu, bunka.</w:t>
      </w:r>
    </w:p>
    <w:p w14:paraId="3CE94D1D" w14:textId="1FC83FFB" w:rsidR="008D46DC" w:rsidRDefault="008D46DC" w:rsidP="009C65C1">
      <w:pPr>
        <w:pStyle w:val="Zakladny"/>
      </w:pPr>
      <w:r>
        <w:t>Existujú 2 typy buniek určené podľa ich zloženia:</w:t>
      </w:r>
    </w:p>
    <w:p w14:paraId="76E85EB8" w14:textId="439EE004" w:rsidR="00A131ED" w:rsidRDefault="008D46DC" w:rsidP="009C65C1">
      <w:pPr>
        <w:pStyle w:val="Zakladny"/>
        <w:numPr>
          <w:ilvl w:val="0"/>
          <w:numId w:val="33"/>
        </w:numPr>
      </w:pPr>
      <w:proofErr w:type="spellStart"/>
      <w:r>
        <w:t>Prokaryotické</w:t>
      </w:r>
      <w:proofErr w:type="spellEnd"/>
      <w:r>
        <w:t xml:space="preserve"> – neobsahujúce jadro, a preto sa DNA voľne pohybuje v cytoplazme bunky</w:t>
      </w:r>
    </w:p>
    <w:p w14:paraId="3FF20B0E" w14:textId="0F1C0DF5" w:rsidR="008D46DC" w:rsidRPr="00A131ED" w:rsidRDefault="008D46DC" w:rsidP="009C65C1">
      <w:pPr>
        <w:pStyle w:val="Zakladny"/>
        <w:numPr>
          <w:ilvl w:val="0"/>
          <w:numId w:val="33"/>
        </w:numPr>
      </w:pPr>
      <w:proofErr w:type="spellStart"/>
      <w:r w:rsidRPr="00491738">
        <w:rPr>
          <w:b/>
        </w:rPr>
        <w:t>Eukaryotické</w:t>
      </w:r>
      <w:proofErr w:type="spellEnd"/>
      <w:r>
        <w:t xml:space="preserve"> (zobrazená na </w:t>
      </w:r>
      <w:r>
        <w:fldChar w:fldCharType="begin"/>
      </w:r>
      <w:r>
        <w:instrText xml:space="preserve"> REF _Ref282099858 \h </w:instrText>
      </w:r>
      <w:r>
        <w:fldChar w:fldCharType="separate"/>
      </w:r>
      <w:proofErr w:type="spellStart"/>
      <w:r>
        <w:t>Figure</w:t>
      </w:r>
      <w:proofErr w:type="spellEnd"/>
      <w:r>
        <w:t xml:space="preserve"> </w:t>
      </w:r>
      <w:r>
        <w:rPr>
          <w:noProof/>
        </w:rPr>
        <w:t>2</w:t>
      </w:r>
      <w:r>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9C65C1">
      <w:pPr>
        <w:pStyle w:val="Zakladny"/>
      </w:pPr>
    </w:p>
    <w:p w14:paraId="3EE1A4E6" w14:textId="77777777" w:rsidR="00412C16" w:rsidRDefault="008D46DC" w:rsidP="00412C16">
      <w:pPr>
        <w:pStyle w:val="Zakladny"/>
        <w:keepNext/>
        <w:jc w:val="center"/>
      </w:pPr>
      <w:r>
        <w:rPr>
          <w:noProof/>
          <w:lang w:eastAsia="sk-SK"/>
        </w:rPr>
        <w:drawing>
          <wp:inline distT="0" distB="0" distL="0" distR="0" wp14:anchorId="7A4F0848" wp14:editId="44FDB2E2">
            <wp:extent cx="31623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19">
                      <a:extLst>
                        <a:ext uri="{28A0092B-C50C-407E-A947-70E740481C1C}">
                          <a14:useLocalDpi xmlns:a14="http://schemas.microsoft.com/office/drawing/2010/main" val="0"/>
                        </a:ext>
                      </a:extLst>
                    </a:blip>
                    <a:stretch>
                      <a:fillRect/>
                    </a:stretch>
                  </pic:blipFill>
                  <pic:spPr>
                    <a:xfrm>
                      <a:off x="0" y="0"/>
                      <a:ext cx="3162300" cy="3105150"/>
                    </a:xfrm>
                    <a:prstGeom prst="rect">
                      <a:avLst/>
                    </a:prstGeom>
                  </pic:spPr>
                </pic:pic>
              </a:graphicData>
            </a:graphic>
          </wp:inline>
        </w:drawing>
      </w:r>
    </w:p>
    <w:p w14:paraId="1DA8A7BC" w14:textId="16C7526D" w:rsidR="00DB6995" w:rsidRPr="00412C16" w:rsidRDefault="00412C16" w:rsidP="00412C16">
      <w:pPr>
        <w:pStyle w:val="Popis"/>
        <w:jc w:val="center"/>
      </w:pPr>
      <w:bookmarkStart w:id="9" w:name="_Toc419239243"/>
      <w:r>
        <w:t xml:space="preserve">Obrázok </w:t>
      </w:r>
      <w:r>
        <w:fldChar w:fldCharType="begin"/>
      </w:r>
      <w:r>
        <w:instrText xml:space="preserve"> SEQ Obrázok \* ARABIC </w:instrText>
      </w:r>
      <w:r>
        <w:fldChar w:fldCharType="separate"/>
      </w:r>
      <w:r w:rsidR="00D5420E">
        <w:rPr>
          <w:noProof/>
        </w:rPr>
        <w:t>2</w:t>
      </w:r>
      <w:r>
        <w:fldChar w:fldCharType="end"/>
      </w:r>
      <w:r>
        <w:t xml:space="preserve"> </w:t>
      </w:r>
      <w:r w:rsidRPr="0025301E">
        <w:t>Schéma</w:t>
      </w:r>
      <w:r>
        <w:t xml:space="preserve"> </w:t>
      </w:r>
      <w:proofErr w:type="spellStart"/>
      <w:r>
        <w:t>eukaryotickej</w:t>
      </w:r>
      <w:proofErr w:type="spellEnd"/>
      <w:r>
        <w:t xml:space="preserve"> bunky. Zdroj: </w:t>
      </w:r>
      <w:sdt>
        <w:sdtPr>
          <w:id w:val="-1793671256"/>
          <w:citation/>
        </w:sdtPr>
        <w:sdtContent>
          <w:r>
            <w:fldChar w:fldCharType="begin"/>
          </w:r>
          <w:r>
            <w:instrText xml:space="preserve"> CITATION Rob05 \l 1051 </w:instrText>
          </w:r>
          <w:r>
            <w:fldChar w:fldCharType="separate"/>
          </w:r>
          <w:r>
            <w:rPr>
              <w:noProof/>
            </w:rPr>
            <w:t>(3)</w:t>
          </w:r>
          <w:r>
            <w:fldChar w:fldCharType="end"/>
          </w:r>
        </w:sdtContent>
      </w:sdt>
      <w:bookmarkEnd w:id="9"/>
    </w:p>
    <w:p w14:paraId="6C9C978C" w14:textId="083B26BD" w:rsidR="00AF00C6" w:rsidRDefault="006E07FD" w:rsidP="009C65C1">
      <w:pPr>
        <w:pStyle w:val="Zakladny"/>
      </w:pPr>
      <w:r>
        <w:t xml:space="preserve">Vo vnútri jadra sa nachádza genetická informácia v podobe </w:t>
      </w:r>
      <w:r w:rsidR="00262A76">
        <w:t xml:space="preserve">chromozómov. Chromozóm je </w:t>
      </w:r>
      <w:proofErr w:type="spellStart"/>
      <w:r w:rsidR="00262A76">
        <w:t>stužkovitý</w:t>
      </w:r>
      <w:proofErr w:type="spellEnd"/>
      <w:r w:rsidR="00262A76">
        <w:t xml:space="preserve"> útvar pozostávajúci z DNA a pomocných naviazaných bielkovín. </w:t>
      </w:r>
      <w:proofErr w:type="spellStart"/>
      <w:r w:rsidR="00262A76">
        <w:t>Nieje</w:t>
      </w:r>
      <w:proofErr w:type="spellEnd"/>
      <w:r w:rsidR="00262A76">
        <w:t xml:space="preserve"> viditeľný ani pomocou mikroskopu, viditeľným sa stáva iba pri procese delenia bunky (</w:t>
      </w:r>
      <w:proofErr w:type="spellStart"/>
      <w:r w:rsidR="00262A76">
        <w:t>mitózy</w:t>
      </w:r>
      <w:proofErr w:type="spellEnd"/>
      <w:r w:rsidR="00262A76">
        <w:t xml:space="preserve">).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 xml:space="preserve">čo je veľmi výhodné, keďže </w:t>
      </w:r>
      <w:proofErr w:type="spellStart"/>
      <w:r w:rsidR="00A9194A">
        <w:t>môžme</w:t>
      </w:r>
      <w:proofErr w:type="spellEnd"/>
      <w:r w:rsidR="00A9194A">
        <w:t xml:space="preserve"> sekvenciu DNA zapísať ako nepretržitý celok </w:t>
      </w:r>
      <w:r w:rsidR="00A9194A">
        <w:lastRenderedPageBreak/>
        <w:t xml:space="preserve">v definovanom poradí. </w:t>
      </w:r>
      <w:r w:rsidR="00A80556">
        <w:t xml:space="preserve">Toto poradie sa nazýva aj </w:t>
      </w:r>
      <w:proofErr w:type="spellStart"/>
      <w:r w:rsidR="00A80556">
        <w:t>karyotyp</w:t>
      </w:r>
      <w:proofErr w:type="spellEnd"/>
      <w:r w:rsidR="00A80556">
        <w:t xml:space="preserve"> organizmu. Ukážka ľudského </w:t>
      </w:r>
      <w:proofErr w:type="spellStart"/>
      <w:r w:rsidR="00A80556">
        <w:t>karyotypu</w:t>
      </w:r>
      <w:proofErr w:type="spellEnd"/>
      <w:r w:rsidR="00A80556">
        <w:t xml:space="preserve"> je na </w:t>
      </w:r>
      <w:r w:rsidR="00A80556">
        <w:fldChar w:fldCharType="begin"/>
      </w:r>
      <w:r w:rsidR="00A80556">
        <w:instrText xml:space="preserve"> REF _Ref282102481 \h </w:instrText>
      </w:r>
      <w:r w:rsidR="00A80556">
        <w:fldChar w:fldCharType="separate"/>
      </w:r>
      <w:proofErr w:type="spellStart"/>
      <w:r w:rsidR="00A80556">
        <w:t>Figure</w:t>
      </w:r>
      <w:proofErr w:type="spellEnd"/>
      <w:r w:rsidR="00A80556">
        <w:t xml:space="preserve"> </w:t>
      </w:r>
      <w:r w:rsidR="00A80556">
        <w:rPr>
          <w:noProof/>
        </w:rPr>
        <w:t>3</w:t>
      </w:r>
      <w:r w:rsidR="00A80556">
        <w:fldChar w:fldCharType="end"/>
      </w:r>
      <w:r w:rsidR="00A80556">
        <w:t>.</w:t>
      </w:r>
    </w:p>
    <w:p w14:paraId="5ED7D6B1" w14:textId="77777777" w:rsidR="00A80556" w:rsidRDefault="00A80556" w:rsidP="009C65C1">
      <w:pPr>
        <w:pStyle w:val="Zakladny"/>
      </w:pPr>
    </w:p>
    <w:p w14:paraId="48706A93" w14:textId="77777777" w:rsidR="00412C16" w:rsidRDefault="00A80556" w:rsidP="00412C16">
      <w:pPr>
        <w:pStyle w:val="Zakladny"/>
        <w:keepNext/>
        <w:jc w:val="center"/>
      </w:pPr>
      <w:r>
        <w:rPr>
          <w:noProof/>
          <w:lang w:eastAsia="sk-SK"/>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0">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4015B74D" w:rsidR="00A80556" w:rsidRDefault="00412C16" w:rsidP="00412C16">
      <w:pPr>
        <w:pStyle w:val="Popis"/>
        <w:jc w:val="center"/>
      </w:pPr>
      <w:bookmarkStart w:id="10" w:name="_Toc419239244"/>
      <w:r>
        <w:t xml:space="preserve">Obrázok </w:t>
      </w:r>
      <w:r>
        <w:fldChar w:fldCharType="begin"/>
      </w:r>
      <w:r>
        <w:instrText xml:space="preserve"> SEQ Obrázok \* ARABIC </w:instrText>
      </w:r>
      <w:r>
        <w:fldChar w:fldCharType="separate"/>
      </w:r>
      <w:r w:rsidR="00D5420E">
        <w:rPr>
          <w:noProof/>
        </w:rPr>
        <w:t>3</w:t>
      </w:r>
      <w:r>
        <w:fldChar w:fldCharType="end"/>
      </w:r>
      <w:r>
        <w:t xml:space="preserve"> </w:t>
      </w:r>
      <w:proofErr w:type="spellStart"/>
      <w:r>
        <w:t>Karyotyp</w:t>
      </w:r>
      <w:proofErr w:type="spellEnd"/>
      <w:r>
        <w:t xml:space="preserve"> človeka. Zdroj: </w:t>
      </w:r>
      <w:sdt>
        <w:sdtPr>
          <w:id w:val="-1460259350"/>
          <w:citation/>
        </w:sdtPr>
        <w:sdtContent>
          <w:r>
            <w:fldChar w:fldCharType="begin"/>
          </w:r>
          <w:r>
            <w:instrText xml:space="preserve"> CITATION Rob05 \l 1051 </w:instrText>
          </w:r>
          <w:r>
            <w:fldChar w:fldCharType="separate"/>
          </w:r>
          <w:r>
            <w:rPr>
              <w:noProof/>
            </w:rPr>
            <w:t>(3)</w:t>
          </w:r>
          <w:r>
            <w:fldChar w:fldCharType="end"/>
          </w:r>
        </w:sdtContent>
      </w:sdt>
      <w:bookmarkEnd w:id="10"/>
    </w:p>
    <w:p w14:paraId="6049E67E" w14:textId="69FBFDBC" w:rsidR="00A80556" w:rsidRPr="00A80556" w:rsidRDefault="00A80556" w:rsidP="009C65C1">
      <w:pPr>
        <w:pStyle w:val="Zakladny"/>
      </w:pPr>
      <w:r>
        <w:t xml:space="preserve">Je nutné poznamenať, že nie každý organizmus obsahuje páry chromozómov, ale iba takzvané </w:t>
      </w:r>
      <w:proofErr w:type="spellStart"/>
      <w:r>
        <w:t>diploidné</w:t>
      </w:r>
      <w:proofErr w:type="spellEnd"/>
      <w:r>
        <w:t xml:space="preserve"> organizmy, napríklad osy sú </w:t>
      </w:r>
      <w:proofErr w:type="spellStart"/>
      <w:r>
        <w:t>haploidné</w:t>
      </w:r>
      <w:proofErr w:type="spellEnd"/>
      <w:r>
        <w:t xml:space="preserve"> čo znamená, že nemajú páry, ale sú organizmy, ktoré obsahujú až </w:t>
      </w:r>
      <w:proofErr w:type="spellStart"/>
      <w:r>
        <w:t>šesťnásť</w:t>
      </w:r>
      <w:proofErr w:type="spellEnd"/>
      <w:r>
        <w:t xml:space="preserve"> kópií toho istého chromozómu.</w:t>
      </w:r>
    </w:p>
    <w:p w14:paraId="1DEAC0EB" w14:textId="1730D49E" w:rsidR="00491738" w:rsidRDefault="009D2A5F" w:rsidP="00491738">
      <w:pPr>
        <w:pStyle w:val="Nadpis3urovne"/>
      </w:pPr>
      <w:bookmarkStart w:id="11" w:name="_Ref282554444"/>
      <w:bookmarkStart w:id="12" w:name="_Toc419328587"/>
      <w:r>
        <w:t>DNA</w:t>
      </w:r>
      <w:bookmarkEnd w:id="11"/>
      <w:bookmarkEnd w:id="12"/>
    </w:p>
    <w:p w14:paraId="102BE36F" w14:textId="6E78A819" w:rsidR="00FE60B7" w:rsidRDefault="00FE60B7" w:rsidP="009C65C1">
      <w:pPr>
        <w:pStyle w:val="Zakladny"/>
      </w:pPr>
      <w:r>
        <w:t>Ako bolo spomenuté, chromozómy sa skladajú z</w:t>
      </w:r>
      <w:r w:rsidR="008B63AB">
        <w:t xml:space="preserve"> molekúl </w:t>
      </w:r>
      <w:proofErr w:type="spellStart"/>
      <w:r w:rsidR="008B63AB">
        <w:t>deoxyribonukleonej</w:t>
      </w:r>
      <w:proofErr w:type="spellEnd"/>
      <w:r w:rsidR="008B63AB">
        <w:t xml:space="preserve"> kyseliny (DNA). Tieto makromolekuly sú veľmi odolné a vďaka tomu</w:t>
      </w:r>
      <w:r w:rsidR="00E237AF">
        <w:t xml:space="preserve"> je možné ich neporušenú extrakciu zo </w:t>
      </w:r>
      <w:proofErr w:type="spellStart"/>
      <w:r w:rsidR="00E237AF">
        <w:t>skamenelých</w:t>
      </w:r>
      <w:proofErr w:type="spellEnd"/>
      <w:r w:rsidR="00E237AF">
        <w:t xml:space="preserve"> kostí alebo zvierat umrznutých v ľadovcoch.</w:t>
      </w:r>
    </w:p>
    <w:p w14:paraId="25D5B980" w14:textId="3B6D590C" w:rsidR="00E237AF" w:rsidRDefault="00E237AF" w:rsidP="009C65C1">
      <w:pPr>
        <w:pStyle w:val="Zakladny"/>
      </w:pPr>
      <w:r w:rsidRPr="00EF3DDA">
        <w:rPr>
          <w:b/>
        </w:rPr>
        <w:t>Chemické zloženie</w:t>
      </w:r>
      <w:r>
        <w:t xml:space="preserve"> DNA molekúl je pomerne jednoduché</w:t>
      </w:r>
      <w:r w:rsidR="00EF3DDA">
        <w:t xml:space="preserve">. Dusíková báza, </w:t>
      </w:r>
      <w:proofErr w:type="spellStart"/>
      <w:r w:rsidR="00EF3DDA">
        <w:t>deoxyribózový</w:t>
      </w:r>
      <w:proofErr w:type="spellEnd"/>
      <w:r w:rsidR="00EF3DDA">
        <w:t xml:space="preserve"> cukor a fosfát sa spojí za vzniku </w:t>
      </w:r>
      <w:proofErr w:type="spellStart"/>
      <w:r w:rsidR="00EF3DDA">
        <w:t>nukleotidu</w:t>
      </w:r>
      <w:proofErr w:type="spellEnd"/>
      <w:r w:rsidR="00EF3DDA">
        <w:t>.</w:t>
      </w:r>
      <w:r>
        <w:t xml:space="preserve"> </w:t>
      </w:r>
      <w:proofErr w:type="spellStart"/>
      <w:r w:rsidR="00EF3DDA">
        <w:t>Nukleotidy</w:t>
      </w:r>
      <w:proofErr w:type="spellEnd"/>
      <w:r w:rsidR="00EF3DDA">
        <w:t xml:space="preserve"> sa označujú podľa </w:t>
      </w:r>
      <w:r w:rsidR="004F6AEC">
        <w:t xml:space="preserve">použitej </w:t>
      </w:r>
      <w:r w:rsidR="00EF3DDA">
        <w:t xml:space="preserve">dusíkovej bázy. Zistilo sa, že v celej DNA sa nachádzajú iba 4 druhy dusíkových báz, konkrétne sú to </w:t>
      </w:r>
      <w:proofErr w:type="spellStart"/>
      <w:r w:rsidR="00EF3DDA">
        <w:t>adenín</w:t>
      </w:r>
      <w:proofErr w:type="spellEnd"/>
      <w:r w:rsidR="00EF3DDA">
        <w:t xml:space="preserve">, </w:t>
      </w:r>
      <w:proofErr w:type="spellStart"/>
      <w:r w:rsidR="00EF3DDA">
        <w:t>guanín</w:t>
      </w:r>
      <w:proofErr w:type="spellEnd"/>
      <w:r w:rsidR="00EF3DDA">
        <w:t xml:space="preserve">, </w:t>
      </w:r>
      <w:proofErr w:type="spellStart"/>
      <w:r w:rsidR="00EF3DDA">
        <w:t>tymín</w:t>
      </w:r>
      <w:proofErr w:type="spellEnd"/>
      <w:r w:rsidR="00EF3DDA">
        <w:t xml:space="preserve"> a </w:t>
      </w:r>
      <w:proofErr w:type="spellStart"/>
      <w:r w:rsidR="00EF3DDA">
        <w:t>cytozín</w:t>
      </w:r>
      <w:proofErr w:type="spellEnd"/>
      <w:r w:rsidR="00EF3DDA">
        <w:t xml:space="preserve">. Tie sa komplementárne dopĺňajú, a vznikajú </w:t>
      </w:r>
      <w:proofErr w:type="spellStart"/>
      <w:r w:rsidR="004F6AEC">
        <w:t>nukleotidové</w:t>
      </w:r>
      <w:proofErr w:type="spellEnd"/>
      <w:r w:rsidR="00EF3DDA">
        <w:t xml:space="preserve"> páry </w:t>
      </w:r>
      <w:proofErr w:type="spellStart"/>
      <w:r w:rsidR="00EF3DDA">
        <w:t>adenínu</w:t>
      </w:r>
      <w:proofErr w:type="spellEnd"/>
      <w:r w:rsidR="00EF3DDA">
        <w:t xml:space="preserve"> s </w:t>
      </w:r>
      <w:proofErr w:type="spellStart"/>
      <w:r w:rsidR="00EF3DDA">
        <w:t>tymínom</w:t>
      </w:r>
      <w:proofErr w:type="spellEnd"/>
      <w:r w:rsidR="00EF3DDA">
        <w:t xml:space="preserve"> a </w:t>
      </w:r>
      <w:proofErr w:type="spellStart"/>
      <w:r w:rsidR="00EF3DDA">
        <w:t>cytozínu</w:t>
      </w:r>
      <w:proofErr w:type="spellEnd"/>
      <w:r w:rsidR="00EF3DDA">
        <w:t xml:space="preserve"> s </w:t>
      </w:r>
      <w:proofErr w:type="spellStart"/>
      <w:r w:rsidR="00EF3DDA">
        <w:t>guanínom</w:t>
      </w:r>
      <w:proofErr w:type="spellEnd"/>
      <w:r w:rsidR="00EF3DDA">
        <w:t xml:space="preserve">. </w:t>
      </w:r>
      <w:r w:rsidR="003A0CB5">
        <w:t xml:space="preserve">Tisíce takýchto </w:t>
      </w:r>
      <w:r w:rsidR="003A0CB5">
        <w:lastRenderedPageBreak/>
        <w:t xml:space="preserve">párov sa skladajú do dvojitej závitnice zobrazenej na </w:t>
      </w:r>
      <w:r w:rsidR="003A0CB5">
        <w:fldChar w:fldCharType="begin"/>
      </w:r>
      <w:r w:rsidR="003A0CB5">
        <w:instrText xml:space="preserve"> REF _Ref282186475 \h </w:instrText>
      </w:r>
      <w:r w:rsidR="003A0CB5">
        <w:fldChar w:fldCharType="separate"/>
      </w:r>
      <w:proofErr w:type="spellStart"/>
      <w:r w:rsidR="003A0CB5">
        <w:t>Figure</w:t>
      </w:r>
      <w:proofErr w:type="spellEnd"/>
      <w:r w:rsidR="003A0CB5">
        <w:t xml:space="preserve"> </w:t>
      </w:r>
      <w:r w:rsidR="003A0CB5">
        <w:rPr>
          <w:noProof/>
        </w:rPr>
        <w:t>4</w:t>
      </w:r>
      <w:r w:rsidR="003A0CB5">
        <w:fldChar w:fldCharType="end"/>
      </w:r>
      <w:r w:rsidR="003A0CB5">
        <w:t xml:space="preserve">. </w:t>
      </w:r>
      <w:r w:rsidR="004F6AEC">
        <w:t>Táto závitnica je kľúčom k ochrane a veľkej odolnosti celej molekuly.</w:t>
      </w:r>
    </w:p>
    <w:p w14:paraId="2EA9AA06" w14:textId="77777777" w:rsidR="00412C16" w:rsidRDefault="003A0CB5" w:rsidP="00412C16">
      <w:pPr>
        <w:pStyle w:val="Zakladny"/>
        <w:keepNext/>
        <w:jc w:val="center"/>
      </w:pPr>
      <w:r>
        <w:rPr>
          <w:noProof/>
          <w:lang w:eastAsia="sk-SK"/>
        </w:rPr>
        <w:drawing>
          <wp:inline distT="0" distB="0" distL="0" distR="0" wp14:anchorId="650B85BD" wp14:editId="2B6A3375">
            <wp:extent cx="2795248" cy="405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structure.png"/>
                    <pic:cNvPicPr/>
                  </pic:nvPicPr>
                  <pic:blipFill>
                    <a:blip r:embed="rId21">
                      <a:extLst>
                        <a:ext uri="{28A0092B-C50C-407E-A947-70E740481C1C}">
                          <a14:useLocalDpi xmlns:a14="http://schemas.microsoft.com/office/drawing/2010/main" val="0"/>
                        </a:ext>
                      </a:extLst>
                    </a:blip>
                    <a:stretch>
                      <a:fillRect/>
                    </a:stretch>
                  </pic:blipFill>
                  <pic:spPr>
                    <a:xfrm>
                      <a:off x="0" y="0"/>
                      <a:ext cx="2795248" cy="4051935"/>
                    </a:xfrm>
                    <a:prstGeom prst="rect">
                      <a:avLst/>
                    </a:prstGeom>
                  </pic:spPr>
                </pic:pic>
              </a:graphicData>
            </a:graphic>
          </wp:inline>
        </w:drawing>
      </w:r>
    </w:p>
    <w:p w14:paraId="78274809" w14:textId="759857D0" w:rsidR="003A0CB5" w:rsidRDefault="00412C16" w:rsidP="00412C16">
      <w:pPr>
        <w:pStyle w:val="Popis"/>
        <w:jc w:val="center"/>
      </w:pPr>
      <w:bookmarkStart w:id="13" w:name="_Toc419239245"/>
      <w:r>
        <w:t xml:space="preserve">Obrázok </w:t>
      </w:r>
      <w:r>
        <w:fldChar w:fldCharType="begin"/>
      </w:r>
      <w:r>
        <w:instrText xml:space="preserve"> SEQ Obrázok \* ARABIC </w:instrText>
      </w:r>
      <w:r>
        <w:fldChar w:fldCharType="separate"/>
      </w:r>
      <w:r w:rsidR="00D5420E">
        <w:rPr>
          <w:noProof/>
        </w:rPr>
        <w:t>4</w:t>
      </w:r>
      <w:r>
        <w:fldChar w:fldCharType="end"/>
      </w:r>
      <w:r>
        <w:t xml:space="preserve"> </w:t>
      </w:r>
      <w:r w:rsidRPr="005B7CDA">
        <w:t>Štruktúra DNA makromolekuly</w:t>
      </w:r>
      <w:bookmarkEnd w:id="13"/>
    </w:p>
    <w:p w14:paraId="368E1281" w14:textId="7C0FC38D" w:rsidR="003A0CB5" w:rsidRDefault="003A0CB5" w:rsidP="009C65C1">
      <w:pPr>
        <w:pStyle w:val="Zakladny"/>
      </w:pPr>
      <w:r>
        <w:t xml:space="preserve">DNA molekuly zo všetkých ľudských chromozómov obsahujú približne 3 miliardy </w:t>
      </w:r>
      <w:proofErr w:type="spellStart"/>
      <w:r>
        <w:t>nukleotidových</w:t>
      </w:r>
      <w:proofErr w:type="spellEnd"/>
      <w:r>
        <w:t xml:space="preserve"> párov</w:t>
      </w:r>
      <w:r w:rsidR="004F6AEC">
        <w:t xml:space="preserve"> a kebyže sa tieto závitnice rozložia do</w:t>
      </w:r>
      <w:r w:rsidR="00CB061D">
        <w:t xml:space="preserve"> radu, bol by dlhý zhruba 185cm</w:t>
      </w:r>
      <w:sdt>
        <w:sdtPr>
          <w:id w:val="1770196607"/>
          <w:citation/>
        </w:sdtPr>
        <w:sdtContent>
          <w:r w:rsidR="004F6AEC">
            <w:fldChar w:fldCharType="begin"/>
          </w:r>
          <w:r w:rsidR="004F6AEC">
            <w:instrText xml:space="preserve"> CITATION Rob05 \l 1051 </w:instrText>
          </w:r>
          <w:r w:rsidR="004F6AEC">
            <w:fldChar w:fldCharType="separate"/>
          </w:r>
          <w:r w:rsidR="009019FA">
            <w:rPr>
              <w:noProof/>
            </w:rPr>
            <w:t xml:space="preserve"> (3)</w:t>
          </w:r>
          <w:r w:rsidR="004F6AEC">
            <w:fldChar w:fldCharType="end"/>
          </w:r>
        </w:sdtContent>
      </w:sdt>
      <w:r w:rsidR="00CB061D">
        <w:t xml:space="preserve">. Pre porovnanie baktérie majú zhruba 4 milióny </w:t>
      </w:r>
      <w:proofErr w:type="spellStart"/>
      <w:r w:rsidR="00CB061D">
        <w:t>nukleotidových</w:t>
      </w:r>
      <w:proofErr w:type="spellEnd"/>
      <w:r w:rsidR="00CB061D">
        <w:t xml:space="preserve"> párov.</w:t>
      </w:r>
    </w:p>
    <w:p w14:paraId="228F396E" w14:textId="5A029962" w:rsidR="009D2A5F" w:rsidRDefault="00695932" w:rsidP="009C65C1">
      <w:pPr>
        <w:pStyle w:val="Zakladny"/>
      </w:pPr>
      <w:r>
        <w:t xml:space="preserve">Zápis celej alebo časti ľudskej DNA ako poradie </w:t>
      </w:r>
      <w:proofErr w:type="spellStart"/>
      <w:r>
        <w:t>nukleotidov</w:t>
      </w:r>
      <w:proofErr w:type="spellEnd"/>
      <w:r>
        <w:t xml:space="preserve"> sa nazýva </w:t>
      </w:r>
      <w:proofErr w:type="spellStart"/>
      <w:r w:rsidRPr="00695932">
        <w:rPr>
          <w:b/>
        </w:rPr>
        <w:t>sekvencovanie</w:t>
      </w:r>
      <w:proofErr w:type="spellEnd"/>
      <w:r>
        <w:t xml:space="preserve">. Keďže </w:t>
      </w:r>
      <w:proofErr w:type="spellStart"/>
      <w:r>
        <w:t>nukleotidový</w:t>
      </w:r>
      <w:proofErr w:type="spellEnd"/>
      <w:r>
        <w:t xml:space="preserve"> pár je komplementárny stačí záp</w:t>
      </w:r>
      <w:r w:rsidR="008966EA">
        <w:t xml:space="preserve">is iba jednej strany závitnice. </w:t>
      </w:r>
      <w:r w:rsidR="009D2A5F">
        <w:t>Sú vyvinuté automatizované prístroje, ktoré používajú viacero techník n</w:t>
      </w:r>
      <w:r w:rsidR="0090189F">
        <w:t xml:space="preserve">a </w:t>
      </w:r>
      <w:proofErr w:type="spellStart"/>
      <w:r w:rsidR="0090189F">
        <w:t>sekvencizáciu</w:t>
      </w:r>
      <w:proofErr w:type="spellEnd"/>
      <w:r w:rsidR="0090189F">
        <w:t xml:space="preserve"> DNA, najznámejšia a najpoužívanejšia je </w:t>
      </w:r>
      <w:proofErr w:type="spellStart"/>
      <w:r w:rsidR="0090189F">
        <w:t>Sangerova</w:t>
      </w:r>
      <w:proofErr w:type="spellEnd"/>
      <w:r w:rsidR="0090189F">
        <w:t xml:space="preserve"> metóda.</w:t>
      </w:r>
    </w:p>
    <w:p w14:paraId="33C9A66E" w14:textId="1D7CA883" w:rsidR="0090189F" w:rsidRDefault="0090189F" w:rsidP="009C65C1">
      <w:pPr>
        <w:pStyle w:val="Zakladny"/>
      </w:pPr>
      <w:r>
        <w:t xml:space="preserve">Je nutné poznamenať, že </w:t>
      </w:r>
      <w:proofErr w:type="spellStart"/>
      <w:r>
        <w:t>zosekvencovanie</w:t>
      </w:r>
      <w:proofErr w:type="spellEnd"/>
      <w:r>
        <w:t xml:space="preserve"> celej ľudskej DNA, takzvané </w:t>
      </w:r>
      <w:proofErr w:type="spellStart"/>
      <w:r>
        <w:t>sekvencovanie</w:t>
      </w:r>
      <w:proofErr w:type="spellEnd"/>
      <w:r>
        <w:t xml:space="preserve"> genómu je časovo a finančne náročné. Avšak trend rapídneho klesania </w:t>
      </w:r>
      <w:r w:rsidR="00AF6695">
        <w:t xml:space="preserve">ceny a tým súvisiaceho času </w:t>
      </w:r>
      <w:r>
        <w:t xml:space="preserve">je vidno napríklad pri porovnaní ceny </w:t>
      </w:r>
      <w:proofErr w:type="spellStart"/>
      <w:r>
        <w:t>zosekvencovania</w:t>
      </w:r>
      <w:proofErr w:type="spellEnd"/>
      <w:r>
        <w:t xml:space="preserve"> celého genómu jednotlivca. V roku 2001 bola cena 100 miliónov dolárov no v roku 2014 to bolo menej ako 10 </w:t>
      </w:r>
      <w:r w:rsidR="00AF6695">
        <w:t xml:space="preserve">tisíc dolárov  pri zachovaní menej ako 1% miery chybovosti, ktorá je komunitou akceptovaná </w:t>
      </w:r>
      <w:sdt>
        <w:sdtPr>
          <w:id w:val="1000778576"/>
          <w:citation/>
        </w:sdtPr>
        <w:sdtContent>
          <w:r>
            <w:fldChar w:fldCharType="begin"/>
          </w:r>
          <w:r>
            <w:instrText xml:space="preserve"> CITATION Wet14 \l 1051 </w:instrText>
          </w:r>
          <w:r>
            <w:fldChar w:fldCharType="separate"/>
          </w:r>
          <w:r w:rsidR="009019FA">
            <w:rPr>
              <w:noProof/>
            </w:rPr>
            <w:t>(4)</w:t>
          </w:r>
          <w:r>
            <w:fldChar w:fldCharType="end"/>
          </w:r>
        </w:sdtContent>
      </w:sdt>
      <w:r>
        <w:t xml:space="preserve">. </w:t>
      </w:r>
    </w:p>
    <w:p w14:paraId="5ACE0CC0" w14:textId="63DC818B" w:rsidR="004F6AEC" w:rsidRDefault="009D2A5F" w:rsidP="009D2A5F">
      <w:pPr>
        <w:pStyle w:val="Nadpis3urovne"/>
      </w:pPr>
      <w:bookmarkStart w:id="14" w:name="_Ref282554499"/>
      <w:bookmarkStart w:id="15" w:name="_Toc419328588"/>
      <w:r>
        <w:lastRenderedPageBreak/>
        <w:t>Gén</w:t>
      </w:r>
      <w:r w:rsidR="003D274D">
        <w:t xml:space="preserve"> a mutácia</w:t>
      </w:r>
      <w:bookmarkEnd w:id="14"/>
      <w:bookmarkEnd w:id="15"/>
    </w:p>
    <w:p w14:paraId="37808F5A" w14:textId="5168756B" w:rsidR="00E85496" w:rsidRDefault="00370180" w:rsidP="009C65C1">
      <w:pPr>
        <w:pStyle w:val="Zakladny"/>
      </w:pPr>
      <w:r w:rsidRPr="00370180">
        <w:rPr>
          <w:b/>
        </w:rPr>
        <w:t>Gén</w:t>
      </w:r>
      <w:r>
        <w:t xml:space="preserve"> je základná fyzick</w:t>
      </w:r>
      <w:r w:rsidR="008213B1">
        <w:t>á a funkčná jednotka dedičnosti</w:t>
      </w:r>
      <w:r>
        <w:t>.</w:t>
      </w:r>
      <w:r w:rsidR="008213B1">
        <w:t xml:space="preserve"> Gény môžu byť takzvané </w:t>
      </w:r>
      <w:proofErr w:type="spellStart"/>
      <w:r w:rsidR="008213B1">
        <w:t>non-coding</w:t>
      </w:r>
      <w:proofErr w:type="spellEnd"/>
      <w:r w:rsidR="008213B1">
        <w:t xml:space="preserve"> RNA a gény ktoré kódujú </w:t>
      </w:r>
      <w:r w:rsidR="003D274D">
        <w:t>syntézu určitého</w:t>
      </w:r>
      <w:r w:rsidR="008213B1">
        <w:t xml:space="preserve"> druh</w:t>
      </w:r>
      <w:r w:rsidR="003D274D">
        <w:t>u</w:t>
      </w:r>
      <w:r w:rsidR="008213B1">
        <w:t xml:space="preserve"> bielkoviny.</w:t>
      </w:r>
      <w:r>
        <w:t xml:space="preserve"> </w:t>
      </w:r>
      <w:r w:rsidR="003D274D">
        <w:t>Bielkoviny sú základné stavebné jednotky organizmu a</w:t>
      </w:r>
      <w:r>
        <w:t xml:space="preserve"> zabezpečujú všetky fyzické a funkčné vlastnosti jedinca, napríklad farbu vlasov, očí, výšku no aj základné fyziologické vlastnosti ako trávenie a dýchanie. Všetky vlastnosti </w:t>
      </w:r>
      <w:proofErr w:type="spellStart"/>
      <w:r>
        <w:t>zákódované</w:t>
      </w:r>
      <w:proofErr w:type="spellEnd"/>
      <w:r>
        <w:t xml:space="preserve"> v DNA sa označujú ako fenotyp jedinca.</w:t>
      </w:r>
    </w:p>
    <w:p w14:paraId="52AAF219" w14:textId="648CE81B" w:rsidR="00A71C5D" w:rsidRDefault="002F6DC1" w:rsidP="009C65C1">
      <w:pPr>
        <w:pStyle w:val="Zakladny"/>
      </w:pPr>
      <w:r>
        <w:t xml:space="preserve">Vieme, že ľudský genotyp </w:t>
      </w:r>
      <w:r w:rsidR="00370180">
        <w:t xml:space="preserve">sa skladá </w:t>
      </w:r>
      <w:r w:rsidR="00824503">
        <w:t xml:space="preserve">z približne 21 000 génov. Tie sa líšia v dĺžke, a dosahujú až veľkosť 2,3 milióna </w:t>
      </w:r>
      <w:proofErr w:type="spellStart"/>
      <w:r w:rsidR="00824503">
        <w:t>nukleotidových</w:t>
      </w:r>
      <w:proofErr w:type="spellEnd"/>
      <w:r w:rsidR="00824503">
        <w:t xml:space="preserve"> párov. </w:t>
      </w:r>
      <w:r>
        <w:t>Niektoré vlastnosti sú ovplyvnené jediným génom (</w:t>
      </w:r>
      <w:proofErr w:type="spellStart"/>
      <w:r>
        <w:t>monogenické</w:t>
      </w:r>
      <w:proofErr w:type="spellEnd"/>
      <w:r>
        <w:t>)</w:t>
      </w:r>
      <w:r w:rsidR="003D274D">
        <w:t xml:space="preserve"> a ovplyvnené </w:t>
      </w:r>
      <w:proofErr w:type="spellStart"/>
      <w:r w:rsidR="003D274D">
        <w:t>skupinov</w:t>
      </w:r>
      <w:proofErr w:type="spellEnd"/>
      <w:r w:rsidR="003D274D">
        <w:t xml:space="preserve"> génov (</w:t>
      </w:r>
      <w:proofErr w:type="spellStart"/>
      <w:r w:rsidR="003D274D">
        <w:t>polygenické</w:t>
      </w:r>
      <w:proofErr w:type="spellEnd"/>
      <w:r w:rsidR="003D274D">
        <w:t>)</w:t>
      </w:r>
      <w:r>
        <w:t xml:space="preserve">. Vedci odhadujú, že je 10 000 </w:t>
      </w:r>
      <w:proofErr w:type="spellStart"/>
      <w:r w:rsidR="003D274D">
        <w:t>monogenických</w:t>
      </w:r>
      <w:proofErr w:type="spellEnd"/>
      <w:r w:rsidR="003D274D">
        <w:t xml:space="preserve"> </w:t>
      </w:r>
      <w:r>
        <w:t>genetických ochorení</w:t>
      </w:r>
      <w:r w:rsidR="006C113B">
        <w:t xml:space="preserve">, </w:t>
      </w:r>
      <w:r w:rsidR="003D274D">
        <w:t xml:space="preserve">ako príklady uvedieme cystickú </w:t>
      </w:r>
      <w:proofErr w:type="spellStart"/>
      <w:r w:rsidR="003D274D">
        <w:t>fibrózu</w:t>
      </w:r>
      <w:proofErr w:type="spellEnd"/>
      <w:r w:rsidR="003D274D">
        <w:t xml:space="preserve"> alebo </w:t>
      </w:r>
      <w:proofErr w:type="spellStart"/>
      <w:r w:rsidR="003D274D">
        <w:t>Huntingtonovu</w:t>
      </w:r>
      <w:proofErr w:type="spellEnd"/>
      <w:r w:rsidR="003D274D">
        <w:t xml:space="preserve"> chorobu</w:t>
      </w:r>
      <w:r>
        <w:t xml:space="preserve">. </w:t>
      </w:r>
    </w:p>
    <w:p w14:paraId="2B88B448" w14:textId="5923D69D" w:rsidR="00A71C5D" w:rsidRDefault="003D274D" w:rsidP="009C65C1">
      <w:pPr>
        <w:pStyle w:val="Zakladny"/>
      </w:pPr>
      <w:r w:rsidRPr="003D274D">
        <w:rPr>
          <w:b/>
        </w:rPr>
        <w:t>Mutácia</w:t>
      </w:r>
      <w:r w:rsidR="007909AB">
        <w:rPr>
          <w:b/>
        </w:rPr>
        <w:t xml:space="preserve"> </w:t>
      </w:r>
      <w:r w:rsidR="007909AB">
        <w:t xml:space="preserve">je permanentná zmena </w:t>
      </w:r>
      <w:proofErr w:type="spellStart"/>
      <w:r w:rsidR="007909AB">
        <w:t>nukleotidovej</w:t>
      </w:r>
      <w:proofErr w:type="spellEnd"/>
      <w:r w:rsidR="007909AB">
        <w:t xml:space="preserve"> sekvencie v DNA. Väčšina mutácií prebehne bez postrehnutia, pretože prebehne v takzvanom „</w:t>
      </w:r>
      <w:proofErr w:type="spellStart"/>
      <w:r w:rsidR="007909AB">
        <w:t>junk</w:t>
      </w:r>
      <w:proofErr w:type="spellEnd"/>
      <w:r w:rsidR="007909AB">
        <w:t xml:space="preserve"> DNA“, teda </w:t>
      </w:r>
      <w:r w:rsidR="00A71C5D">
        <w:t xml:space="preserve">časti sekvencie, ktoré nepatrí do žiadneho génu. No ak prebehne v génovej sekvencii, dôsledky môžu byť fatálne. Napríklad na treťom chromozóme, ktorý nesie 1000-2000 génov sa nachádza jeden ktorý zabezpečuje syntézu </w:t>
      </w:r>
      <w:proofErr w:type="spellStart"/>
      <w:r w:rsidR="00A71C5D">
        <w:t>rhodopsínu</w:t>
      </w:r>
      <w:proofErr w:type="spellEnd"/>
      <w:r w:rsidR="00A71C5D">
        <w:t xml:space="preserve">, </w:t>
      </w:r>
      <w:proofErr w:type="spellStart"/>
      <w:r w:rsidR="00A71C5D">
        <w:t>svetlocitlivej</w:t>
      </w:r>
      <w:proofErr w:type="spellEnd"/>
      <w:r w:rsidR="00A71C5D">
        <w:t xml:space="preserve"> bielkoviny nachádzajúcej sa na sietnici. Je zaznamenaných až 30 mutácií tohto génu, ktoré ovplyvňujú korektné videnie. </w:t>
      </w:r>
    </w:p>
    <w:p w14:paraId="2B944120" w14:textId="19EAC6B6" w:rsidR="00747DF8" w:rsidRDefault="00747DF8" w:rsidP="009C65C1">
      <w:pPr>
        <w:pStyle w:val="Zakladny"/>
      </w:pPr>
      <w:r>
        <w:t>Typy mutácií na sekvenčnej úrovni</w:t>
      </w:r>
      <w:r w:rsidR="00B64727">
        <w:t xml:space="preserve"> sú</w:t>
      </w:r>
      <w:sdt>
        <w:sdtPr>
          <w:id w:val="-1385164446"/>
          <w:citation/>
        </w:sdtPr>
        <w:sdtContent>
          <w:r>
            <w:fldChar w:fldCharType="begin"/>
          </w:r>
          <w:r>
            <w:instrText xml:space="preserve"> CITATION Har11 \l 1051 </w:instrText>
          </w:r>
          <w:r>
            <w:fldChar w:fldCharType="separate"/>
          </w:r>
          <w:r w:rsidR="009019FA">
            <w:rPr>
              <w:noProof/>
            </w:rPr>
            <w:t xml:space="preserve"> (2)</w:t>
          </w:r>
          <w:r>
            <w:fldChar w:fldCharType="end"/>
          </w:r>
        </w:sdtContent>
      </w:sdt>
      <w:r>
        <w:t>:</w:t>
      </w:r>
    </w:p>
    <w:p w14:paraId="541B55FB" w14:textId="3F4F238B" w:rsidR="00747DF8" w:rsidRDefault="00747DF8" w:rsidP="009C65C1">
      <w:pPr>
        <w:pStyle w:val="Zakladny"/>
        <w:numPr>
          <w:ilvl w:val="0"/>
          <w:numId w:val="34"/>
        </w:numPr>
      </w:pPr>
      <w:r>
        <w:t xml:space="preserve">Substitučné, </w:t>
      </w:r>
      <w:proofErr w:type="spellStart"/>
      <w:r>
        <w:t>nukleotidový</w:t>
      </w:r>
      <w:proofErr w:type="spellEnd"/>
      <w:r>
        <w:t xml:space="preserve"> pár sa posunie v sekvencii alebo sa obrátia jeho strany</w:t>
      </w:r>
    </w:p>
    <w:p w14:paraId="64092E64" w14:textId="6CA5B747" w:rsidR="00747DF8" w:rsidRDefault="00747DF8" w:rsidP="009C65C1">
      <w:pPr>
        <w:pStyle w:val="Zakladny"/>
        <w:numPr>
          <w:ilvl w:val="0"/>
          <w:numId w:val="34"/>
        </w:numPr>
      </w:pPr>
      <w:r>
        <w:t xml:space="preserve">Odstránenie, odstránenie jedného alebo viacerých </w:t>
      </w:r>
      <w:proofErr w:type="spellStart"/>
      <w:r>
        <w:t>nukleotidových</w:t>
      </w:r>
      <w:proofErr w:type="spellEnd"/>
      <w:r>
        <w:t xml:space="preserve"> párov</w:t>
      </w:r>
    </w:p>
    <w:p w14:paraId="37344E1E" w14:textId="3FB00468" w:rsidR="00747DF8" w:rsidRDefault="00747DF8" w:rsidP="009C65C1">
      <w:pPr>
        <w:pStyle w:val="Zakladny"/>
        <w:numPr>
          <w:ilvl w:val="0"/>
          <w:numId w:val="34"/>
        </w:numPr>
      </w:pPr>
      <w:r>
        <w:t xml:space="preserve">Vloženie, vloženie jedného alebo viacerých </w:t>
      </w:r>
      <w:proofErr w:type="spellStart"/>
      <w:r>
        <w:t>nukleotidových</w:t>
      </w:r>
      <w:proofErr w:type="spellEnd"/>
      <w:r>
        <w:t xml:space="preserve"> párov</w:t>
      </w:r>
    </w:p>
    <w:p w14:paraId="09CCB9EF" w14:textId="0235963E" w:rsidR="007909AB" w:rsidRPr="00747DF8" w:rsidRDefault="00747DF8" w:rsidP="009C65C1">
      <w:pPr>
        <w:pStyle w:val="Zakladny"/>
        <w:numPr>
          <w:ilvl w:val="0"/>
          <w:numId w:val="34"/>
        </w:numPr>
      </w:pPr>
      <w:r>
        <w:t>Inverzia, obrátenie poradia časti sekvencie</w:t>
      </w:r>
    </w:p>
    <w:p w14:paraId="122E5BAD" w14:textId="6E017F4A" w:rsidR="00491738" w:rsidRDefault="00B02411" w:rsidP="00491738">
      <w:pPr>
        <w:pStyle w:val="Nadpis3urovne"/>
      </w:pPr>
      <w:bookmarkStart w:id="16" w:name="_Ref419150963"/>
      <w:bookmarkStart w:id="17" w:name="_Toc419328589"/>
      <w:r>
        <w:t>Projekty</w:t>
      </w:r>
      <w:bookmarkEnd w:id="16"/>
      <w:bookmarkEnd w:id="17"/>
    </w:p>
    <w:p w14:paraId="1647AF45" w14:textId="71182E9D" w:rsidR="00296CF1" w:rsidRDefault="00296CF1" w:rsidP="009C65C1">
      <w:pPr>
        <w:pStyle w:val="basichighlight"/>
      </w:pPr>
      <w:proofErr w:type="spellStart"/>
      <w:r w:rsidRPr="00296CF1">
        <w:t>Human</w:t>
      </w:r>
      <w:proofErr w:type="spellEnd"/>
      <w:r w:rsidRPr="00296CF1">
        <w:t xml:space="preserve"> </w:t>
      </w:r>
      <w:proofErr w:type="spellStart"/>
      <w:r w:rsidRPr="00296CF1">
        <w:t>Genome</w:t>
      </w:r>
      <w:proofErr w:type="spellEnd"/>
      <w:r w:rsidRPr="00296CF1">
        <w:t xml:space="preserve"> Project</w:t>
      </w:r>
    </w:p>
    <w:p w14:paraId="4BDD1B51" w14:textId="5346880B" w:rsidR="00E25230" w:rsidRDefault="00E25230" w:rsidP="009C65C1">
      <w:pPr>
        <w:pStyle w:val="Zakladny"/>
      </w:pPr>
      <w:r>
        <w:t>Najväčšiemu skoku vo výskume genetiky vďačíme práve HGP</w:t>
      </w:r>
      <w:sdt>
        <w:sdtPr>
          <w:id w:val="931791859"/>
          <w:citation/>
        </w:sdtPr>
        <w:sdtContent>
          <w:r w:rsidR="00747DF8">
            <w:fldChar w:fldCharType="begin"/>
          </w:r>
          <w:r w:rsidR="00747DF8">
            <w:instrText xml:space="preserve"> CITATION Tri \l 1051 </w:instrText>
          </w:r>
          <w:r w:rsidR="00747DF8">
            <w:fldChar w:fldCharType="separate"/>
          </w:r>
          <w:r w:rsidR="009019FA">
            <w:rPr>
              <w:noProof/>
            </w:rPr>
            <w:t xml:space="preserve"> (5)</w:t>
          </w:r>
          <w:r w:rsidR="00747DF8">
            <w:fldChar w:fldCharType="end"/>
          </w:r>
        </w:sdtContent>
      </w:sdt>
      <w:r>
        <w:t xml:space="preserve">. Začal v roku 1990 a bol označený za úspešne ukončený v roku 2003. Jeho cieľom bolo </w:t>
      </w:r>
      <w:proofErr w:type="spellStart"/>
      <w:r>
        <w:t>zosekvencovanie</w:t>
      </w:r>
      <w:proofErr w:type="spellEnd"/>
      <w:r>
        <w:t xml:space="preserve"> celého ľudského genómu a určenie všetkých génov. Pri začiatkoch sa predpokladalo, že existuje </w:t>
      </w:r>
      <w:r w:rsidR="00747DF8">
        <w:t>cca. 100 000</w:t>
      </w:r>
      <w:r>
        <w:t xml:space="preserve"> </w:t>
      </w:r>
      <w:r w:rsidR="00747DF8">
        <w:t>génov kódujúcich bielkoviny</w:t>
      </w:r>
      <w:r>
        <w:t xml:space="preserve">, no HGP potvrdilo, </w:t>
      </w:r>
      <w:r w:rsidR="00747DF8">
        <w:br/>
      </w:r>
      <w:r>
        <w:t xml:space="preserve">že ich je </w:t>
      </w:r>
      <w:r w:rsidR="00747DF8">
        <w:t>cca. 21 000</w:t>
      </w:r>
      <w:r>
        <w:t xml:space="preserve"> a zdokumentované </w:t>
      </w:r>
      <w:r w:rsidR="00D06A82">
        <w:t xml:space="preserve">ich </w:t>
      </w:r>
      <w:r>
        <w:t>uložilo vo verejných databázach.</w:t>
      </w:r>
    </w:p>
    <w:p w14:paraId="53DDFD0A" w14:textId="72288970" w:rsidR="00D06A82" w:rsidRPr="00E25230" w:rsidRDefault="00D06A82" w:rsidP="009C65C1">
      <w:pPr>
        <w:pStyle w:val="Zakladny"/>
      </w:pPr>
      <w:r>
        <w:t xml:space="preserve">Práve tento projekt odštartoval takzvanú </w:t>
      </w:r>
      <w:proofErr w:type="spellStart"/>
      <w:r>
        <w:t>genomickú</w:t>
      </w:r>
      <w:proofErr w:type="spellEnd"/>
      <w:r>
        <w:t xml:space="preserve"> revolúciu</w:t>
      </w:r>
      <w:sdt>
        <w:sdtPr>
          <w:id w:val="-719821323"/>
          <w:citation/>
        </w:sdtPr>
        <w:sdtContent>
          <w:r>
            <w:fldChar w:fldCharType="begin"/>
          </w:r>
          <w:r>
            <w:instrText xml:space="preserve"> CITATION Tri \l 1051 </w:instrText>
          </w:r>
          <w:r>
            <w:fldChar w:fldCharType="separate"/>
          </w:r>
          <w:r w:rsidR="009019FA">
            <w:rPr>
              <w:noProof/>
            </w:rPr>
            <w:t xml:space="preserve"> (5)</w:t>
          </w:r>
          <w:r>
            <w:fldChar w:fldCharType="end"/>
          </w:r>
        </w:sdtContent>
      </w:sdt>
      <w:r>
        <w:t xml:space="preserve">. Vytvoril 310 000 pracovných pozícií a považuje sa za jeden z najväčších vedeckých prínosov v histórií </w:t>
      </w:r>
      <w:r>
        <w:lastRenderedPageBreak/>
        <w:t>ľudstva. Ovplyvnil mnoho technologických a vedeckých odvetví od zdravotníctva, biote</w:t>
      </w:r>
      <w:r w:rsidR="00B64727">
        <w:t xml:space="preserve">chnológií, poľnohospodárstva, veterinárstva, </w:t>
      </w:r>
      <w:proofErr w:type="spellStart"/>
      <w:r w:rsidR="00B64727">
        <w:t>forénznych</w:t>
      </w:r>
      <w:proofErr w:type="spellEnd"/>
      <w:r w:rsidR="00B64727">
        <w:t xml:space="preserve"> vied a mnohých</w:t>
      </w:r>
      <w:r>
        <w:t xml:space="preserve"> iných.</w:t>
      </w:r>
    </w:p>
    <w:p w14:paraId="616EC213" w14:textId="47C12376" w:rsidR="00296CF1" w:rsidRPr="00D53110" w:rsidRDefault="00296CF1" w:rsidP="009C65C1">
      <w:pPr>
        <w:pStyle w:val="basichighlight"/>
      </w:pPr>
      <w:proofErr w:type="spellStart"/>
      <w:r w:rsidRPr="00D53110">
        <w:t>Genome</w:t>
      </w:r>
      <w:proofErr w:type="spellEnd"/>
      <w:r w:rsidRPr="00D53110">
        <w:t xml:space="preserve"> </w:t>
      </w:r>
      <w:proofErr w:type="spellStart"/>
      <w:r w:rsidRPr="00D53110">
        <w:t>Browsers</w:t>
      </w:r>
      <w:proofErr w:type="spellEnd"/>
    </w:p>
    <w:p w14:paraId="357F58B2" w14:textId="77777777" w:rsidR="00B02411" w:rsidRDefault="00B02411" w:rsidP="009C65C1">
      <w:pPr>
        <w:pStyle w:val="Zakladny"/>
      </w:pPr>
      <w:r>
        <w:t>V </w:t>
      </w:r>
      <w:proofErr w:type="spellStart"/>
      <w:r>
        <w:t>bioinformatike</w:t>
      </w:r>
      <w:proofErr w:type="spellEnd"/>
      <w:r>
        <w:t xml:space="preserve"> je nutný rýchly a spoľahlivý prístup k biologickým databázam za účelom získania </w:t>
      </w:r>
      <w:proofErr w:type="spellStart"/>
      <w:r>
        <w:t>genomických</w:t>
      </w:r>
      <w:proofErr w:type="spellEnd"/>
      <w:r>
        <w:t xml:space="preserve"> dát. Za týmto účelom bolo vytvorených viacero „</w:t>
      </w:r>
      <w:proofErr w:type="spellStart"/>
      <w:r>
        <w:t>genome</w:t>
      </w:r>
      <w:proofErr w:type="spellEnd"/>
      <w:r>
        <w:t xml:space="preserve"> </w:t>
      </w:r>
      <w:proofErr w:type="spellStart"/>
      <w:r>
        <w:t>browsers</w:t>
      </w:r>
      <w:proofErr w:type="spellEnd"/>
      <w:r>
        <w:t xml:space="preserve">“, ktoré poskytujú API alebo UI pre získanie týchto dát. Väčšina obsahuje dáta z tých istých zdrojov a líšia sa iba vo forme. </w:t>
      </w:r>
    </w:p>
    <w:p w14:paraId="68386F98" w14:textId="0DC6AD15" w:rsidR="00747DF8" w:rsidRPr="00D06A82" w:rsidRDefault="00B02411" w:rsidP="009C65C1">
      <w:pPr>
        <w:pStyle w:val="Zakladny"/>
      </w:pPr>
      <w:r>
        <w:t>Práve tieto dáta sú potrebné pre riešenie zadaného problému tejto Diplomovej práce a</w:t>
      </w:r>
      <w:r w:rsidR="00B64727">
        <w:t> budú podrobnejšie opísané</w:t>
      </w:r>
      <w:r>
        <w:t xml:space="preserve"> v Kapitole </w:t>
      </w:r>
      <w:r>
        <w:fldChar w:fldCharType="begin"/>
      </w:r>
      <w:r>
        <w:instrText xml:space="preserve"> REF _Ref282204159 \w \h </w:instrText>
      </w:r>
      <w:r>
        <w:fldChar w:fldCharType="separate"/>
      </w:r>
      <w:r>
        <w:t>2</w:t>
      </w:r>
      <w:r>
        <w:fldChar w:fldCharType="end"/>
      </w:r>
      <w:r>
        <w:t>.</w:t>
      </w:r>
      <w:r w:rsidRPr="00D06A82">
        <w:t xml:space="preserve"> </w:t>
      </w:r>
    </w:p>
    <w:p w14:paraId="216F1C6D" w14:textId="77777777" w:rsidR="00C30004" w:rsidRDefault="00C30004" w:rsidP="00213837">
      <w:pPr>
        <w:pStyle w:val="Nadpis2urovne"/>
      </w:pPr>
      <w:bookmarkStart w:id="18" w:name="_Ref282092491"/>
      <w:bookmarkStart w:id="19" w:name="_Toc419328590"/>
      <w:r>
        <w:t>Regulárne výrazy</w:t>
      </w:r>
      <w:bookmarkEnd w:id="18"/>
      <w:bookmarkEnd w:id="19"/>
    </w:p>
    <w:p w14:paraId="621EC1FB" w14:textId="08243410" w:rsidR="00620CD7" w:rsidRDefault="00D55360" w:rsidP="009C65C1">
      <w:pPr>
        <w:pStyle w:val="Zakladny"/>
      </w:pPr>
      <w:r>
        <w:t>V</w:t>
      </w:r>
      <w:r w:rsidR="00D174B3">
        <w:t xml:space="preserve"> Kapitole </w:t>
      </w:r>
      <w:r w:rsidR="00D174B3">
        <w:fldChar w:fldCharType="begin"/>
      </w:r>
      <w:r w:rsidR="00D174B3">
        <w:instrText xml:space="preserve"> REF _Ref282554444 \n \h </w:instrText>
      </w:r>
      <w:r w:rsidR="00D174B3">
        <w:fldChar w:fldCharType="separate"/>
      </w:r>
      <w:r w:rsidR="00D174B3">
        <w:t>1.1.2</w:t>
      </w:r>
      <w:r w:rsidR="00D174B3">
        <w:fldChar w:fldCharType="end"/>
      </w:r>
      <w:r w:rsidR="00D174B3">
        <w:t xml:space="preserve"> </w:t>
      </w:r>
      <w:r>
        <w:t xml:space="preserve">bolo ukázané, že ľudská DNA a teda všetky vlastnosti jedinca sú zakódované do postupnosti 4 druhov </w:t>
      </w:r>
      <w:proofErr w:type="spellStart"/>
      <w:r>
        <w:t>nukleotidov</w:t>
      </w:r>
      <w:proofErr w:type="spellEnd"/>
      <w:r>
        <w:t xml:space="preserve">, konkrétne sú to </w:t>
      </w:r>
      <w:proofErr w:type="spellStart"/>
      <w:r>
        <w:t>adenín</w:t>
      </w:r>
      <w:proofErr w:type="spellEnd"/>
      <w:r>
        <w:t xml:space="preserve"> (A), </w:t>
      </w:r>
      <w:proofErr w:type="spellStart"/>
      <w:r>
        <w:t>cytoz</w:t>
      </w:r>
      <w:r w:rsidR="00E42B29">
        <w:t>ín</w:t>
      </w:r>
      <w:proofErr w:type="spellEnd"/>
      <w:r w:rsidR="00E42B29">
        <w:t xml:space="preserve"> (C), </w:t>
      </w:r>
      <w:proofErr w:type="spellStart"/>
      <w:r w:rsidR="00E42B29">
        <w:t>tymín</w:t>
      </w:r>
      <w:proofErr w:type="spellEnd"/>
      <w:r w:rsidR="00E42B29">
        <w:t xml:space="preserve"> (T) a </w:t>
      </w:r>
      <w:proofErr w:type="spellStart"/>
      <w:r w:rsidR="00E42B29">
        <w:t>guanín</w:t>
      </w:r>
      <w:proofErr w:type="spellEnd"/>
      <w:r w:rsidR="00E42B29">
        <w:t xml:space="preserve"> (G). Preto sa ľudská DNA dá zapísať ako postupnosť týchto 4 znakov o veľkosti tri miliardy</w:t>
      </w:r>
      <w:r w:rsidR="00D174B3">
        <w:t xml:space="preserve">. V kapitole </w:t>
      </w:r>
      <w:r w:rsidR="00D174B3">
        <w:fldChar w:fldCharType="begin"/>
      </w:r>
      <w:r w:rsidR="00D174B3">
        <w:instrText xml:space="preserve"> REF _Ref282554499 \n \h </w:instrText>
      </w:r>
      <w:r w:rsidR="00D174B3">
        <w:fldChar w:fldCharType="separate"/>
      </w:r>
      <w:r w:rsidR="00D174B3">
        <w:t>1.1.3</w:t>
      </w:r>
      <w:r w:rsidR="00D174B3">
        <w:fldChar w:fldCharType="end"/>
      </w:r>
      <w:r w:rsidR="00D174B3">
        <w:t xml:space="preserve"> zas boli opísané gény a mutácie vo vzťahu práve k tejto postupnosti. Z týchto poznatkov </w:t>
      </w:r>
      <w:proofErr w:type="spellStart"/>
      <w:r w:rsidR="00D174B3">
        <w:t>môžme</w:t>
      </w:r>
      <w:proofErr w:type="spellEnd"/>
      <w:r w:rsidR="00D174B3">
        <w:t xml:space="preserve"> vyvodiť, že určenie génu je vlastne zistenie prítomnosti daného vzoru v reťazci. Tento vzor môže zakomponovávať rôzne </w:t>
      </w:r>
      <w:r w:rsidR="0048480B">
        <w:t>variácie reťazca</w:t>
      </w:r>
      <w:r w:rsidR="00D174B3">
        <w:t>, v tejto implementácií</w:t>
      </w:r>
      <w:r w:rsidR="0048480B">
        <w:t xml:space="preserve"> sú to</w:t>
      </w:r>
      <w:r w:rsidR="00D174B3">
        <w:t xml:space="preserve"> mutácie. </w:t>
      </w:r>
      <w:r w:rsidR="00620CD7">
        <w:t>Práve na takýto účel boli vytvorené regulárne výrazy.</w:t>
      </w:r>
    </w:p>
    <w:p w14:paraId="4DE312F4" w14:textId="70A50E94" w:rsidR="00C5774E" w:rsidRDefault="00FD566A" w:rsidP="009C65C1">
      <w:pPr>
        <w:pStyle w:val="Zakladny"/>
      </w:pPr>
      <w:r>
        <w:t>„</w:t>
      </w:r>
      <w:r w:rsidR="0048480B">
        <w:t xml:space="preserve">Regulárny výraz je zápis popisujúci množinu znakových reťazcov. Keď konkrétny reťazec je v množine popísanej regulárnym výrazom, tak sa hovorí, že </w:t>
      </w:r>
      <w:r>
        <w:t>reťazec vyhovuje vzoru.“</w:t>
      </w:r>
      <w:sdt>
        <w:sdtPr>
          <w:id w:val="1416906721"/>
          <w:citation/>
        </w:sdtPr>
        <w:sdtContent>
          <w:r>
            <w:fldChar w:fldCharType="begin"/>
          </w:r>
          <w:r>
            <w:instrText xml:space="preserve"> CITATION Cox07 \l 1051 </w:instrText>
          </w:r>
          <w:r>
            <w:fldChar w:fldCharType="separate"/>
          </w:r>
          <w:r w:rsidR="009019FA">
            <w:rPr>
              <w:noProof/>
            </w:rPr>
            <w:t xml:space="preserve"> (6)</w:t>
          </w:r>
          <w:r>
            <w:fldChar w:fldCharType="end"/>
          </w:r>
        </w:sdtContent>
      </w:sdt>
      <w:r>
        <w:t xml:space="preserve"> </w:t>
      </w:r>
      <w:r w:rsidR="00620CD7">
        <w:t>Je široko používaný v teoretickej počítačovej vede a teórií formálnych výrazov.</w:t>
      </w:r>
    </w:p>
    <w:p w14:paraId="4E22F5E3" w14:textId="381C75AC" w:rsidR="00D55360" w:rsidRDefault="00C5774E" w:rsidP="00C5774E">
      <w:pPr>
        <w:pStyle w:val="Nadpis3urovne"/>
      </w:pPr>
      <w:bookmarkStart w:id="20" w:name="_Toc419328591"/>
      <w:r>
        <w:t>Zápis</w:t>
      </w:r>
      <w:bookmarkEnd w:id="20"/>
    </w:p>
    <w:p w14:paraId="333F1359" w14:textId="15208D13" w:rsidR="00C5774E" w:rsidRDefault="00C5774E" w:rsidP="009C65C1">
      <w:pPr>
        <w:pStyle w:val="Zakladny"/>
      </w:pPr>
      <w:r>
        <w:t xml:space="preserve">V najjednoduchšej forme môže regulárny výraz definovať konkrétne slovo alebo znak, no môže definovať aj zložité vzory napríklad </w:t>
      </w:r>
      <w:proofErr w:type="spellStart"/>
      <w:r>
        <w:t>validnú</w:t>
      </w:r>
      <w:proofErr w:type="spellEnd"/>
      <w:r>
        <w:t xml:space="preserve"> e-mailovú adresu, telefónne číslo, dátum alebo aj cystickú </w:t>
      </w:r>
      <w:proofErr w:type="spellStart"/>
      <w:r>
        <w:t>fibrózu</w:t>
      </w:r>
      <w:proofErr w:type="spellEnd"/>
      <w:r>
        <w:t xml:space="preserve"> v ľudskej DNA.</w:t>
      </w:r>
    </w:p>
    <w:p w14:paraId="0CEED47A" w14:textId="2CF6AC63" w:rsidR="009133A2" w:rsidRDefault="009133A2" w:rsidP="009C65C1">
      <w:pPr>
        <w:pStyle w:val="Zakladny"/>
      </w:pPr>
      <w:r>
        <w:t>Časť IEEE POSIX štandardu, BRE (</w:t>
      </w:r>
      <w:proofErr w:type="spellStart"/>
      <w:r>
        <w:t>basic</w:t>
      </w:r>
      <w:proofErr w:type="spellEnd"/>
      <w:r>
        <w:t xml:space="preserve"> </w:t>
      </w:r>
      <w:proofErr w:type="spellStart"/>
      <w:r>
        <w:t>regular</w:t>
      </w:r>
      <w:proofErr w:type="spellEnd"/>
      <w:r>
        <w:t xml:space="preserve"> </w:t>
      </w:r>
      <w:proofErr w:type="spellStart"/>
      <w:r w:rsidR="00FC3C66">
        <w:t>expression</w:t>
      </w:r>
      <w:proofErr w:type="spellEnd"/>
      <w:r>
        <w:t>)</w:t>
      </w:r>
      <w:r w:rsidR="00FC3C66">
        <w:t xml:space="preserve"> a ERE (</w:t>
      </w:r>
      <w:proofErr w:type="spellStart"/>
      <w:r w:rsidR="00FC3C66">
        <w:t>extended</w:t>
      </w:r>
      <w:proofErr w:type="spellEnd"/>
      <w:r w:rsidR="00FC3C66">
        <w:t xml:space="preserve"> </w:t>
      </w:r>
      <w:proofErr w:type="spellStart"/>
      <w:r w:rsidR="00FC3C66">
        <w:t>regular</w:t>
      </w:r>
      <w:proofErr w:type="spellEnd"/>
      <w:r w:rsidR="00FC3C66">
        <w:t xml:space="preserve"> </w:t>
      </w:r>
      <w:proofErr w:type="spellStart"/>
      <w:r w:rsidR="00FC3C66">
        <w:t>expression</w:t>
      </w:r>
      <w:proofErr w:type="spellEnd"/>
      <w:r w:rsidR="00FC3C66">
        <w:t>)</w:t>
      </w:r>
      <w:r>
        <w:t xml:space="preserve"> zjednocuje zápis regulárnych výrazov.</w:t>
      </w:r>
      <w:r w:rsidR="00FC3C66">
        <w:t xml:space="preserve"> Využíva konvenčnú znakovú sadu a definuje </w:t>
      </w:r>
      <w:proofErr w:type="spellStart"/>
      <w:r w:rsidR="00FC3C66">
        <w:t>metaznaky</w:t>
      </w:r>
      <w:proofErr w:type="spellEnd"/>
      <w:r w:rsidR="00FC3C66">
        <w:t xml:space="preserve"> s kontrolnými funkciami. </w:t>
      </w:r>
    </w:p>
    <w:p w14:paraId="0635B040" w14:textId="77777777" w:rsidR="00502BAD" w:rsidRDefault="00502BAD" w:rsidP="009C65C1">
      <w:pPr>
        <w:pStyle w:val="Zakladny"/>
      </w:pPr>
    </w:p>
    <w:p w14:paraId="54B7387A" w14:textId="77777777" w:rsidR="00502BAD" w:rsidRDefault="00502BAD" w:rsidP="009C65C1">
      <w:pPr>
        <w:pStyle w:val="Zakladny"/>
      </w:pPr>
    </w:p>
    <w:p w14:paraId="0E400FA2" w14:textId="573A7549" w:rsidR="00FC3C66" w:rsidRDefault="00FC3C66" w:rsidP="009C65C1">
      <w:pPr>
        <w:pStyle w:val="Zakladny"/>
      </w:pPr>
      <w:r>
        <w:lastRenderedPageBreak/>
        <w:t xml:space="preserve">Takýmito </w:t>
      </w:r>
      <w:proofErr w:type="spellStart"/>
      <w:r>
        <w:t>metaznakmi</w:t>
      </w:r>
      <w:proofErr w:type="spellEnd"/>
      <w:r>
        <w:t xml:space="preserve"> sú:</w:t>
      </w:r>
    </w:p>
    <w:p w14:paraId="13589DA2" w14:textId="01FDFDD5" w:rsidR="00FC3C66" w:rsidRDefault="00FC3C66" w:rsidP="009C65C1">
      <w:pPr>
        <w:pStyle w:val="Zakladny"/>
        <w:numPr>
          <w:ilvl w:val="0"/>
          <w:numId w:val="35"/>
        </w:numPr>
      </w:pPr>
      <w:r w:rsidRPr="009D31C3">
        <w:rPr>
          <w:b/>
        </w:rPr>
        <w:t>.</w:t>
      </w:r>
      <w:r>
        <w:t xml:space="preserve"> – </w:t>
      </w:r>
      <w:proofErr w:type="spellStart"/>
      <w:r>
        <w:t>ľuboľný</w:t>
      </w:r>
      <w:proofErr w:type="spellEnd"/>
      <w:r>
        <w:t xml:space="preserve"> znak</w:t>
      </w:r>
    </w:p>
    <w:p w14:paraId="07FF8F5A" w14:textId="4F34D51F" w:rsidR="00FC3C66" w:rsidRPr="009D31C3" w:rsidRDefault="00FC3C66" w:rsidP="009C65C1">
      <w:pPr>
        <w:pStyle w:val="Zakladny"/>
        <w:numPr>
          <w:ilvl w:val="0"/>
          <w:numId w:val="35"/>
        </w:numPr>
        <w:rPr>
          <w:b/>
        </w:rPr>
      </w:pPr>
      <w:r w:rsidRPr="009D31C3">
        <w:rPr>
          <w:b/>
          <w:lang w:val="en-US"/>
        </w:rPr>
        <w:t xml:space="preserve">[ ] </w:t>
      </w:r>
      <w:r w:rsidR="009D31C3">
        <w:rPr>
          <w:b/>
          <w:lang w:val="en-US"/>
        </w:rPr>
        <w:t xml:space="preserve"> </w:t>
      </w:r>
      <w:r w:rsidR="009D31C3">
        <w:rPr>
          <w:lang w:val="en-US"/>
        </w:rPr>
        <w:t>-</w:t>
      </w:r>
      <w:r w:rsidR="00E2213B">
        <w:rPr>
          <w:lang w:val="en-US"/>
        </w:rPr>
        <w:t xml:space="preserve"> </w:t>
      </w:r>
      <w:proofErr w:type="spellStart"/>
      <w:r w:rsidR="0001036B">
        <w:rPr>
          <w:lang w:val="en-US"/>
        </w:rPr>
        <w:t>označuje</w:t>
      </w:r>
      <w:proofErr w:type="spellEnd"/>
      <w:r w:rsidR="0001036B">
        <w:rPr>
          <w:lang w:val="en-US"/>
        </w:rPr>
        <w:t xml:space="preserve"> </w:t>
      </w:r>
      <w:proofErr w:type="spellStart"/>
      <w:r w:rsidR="0001036B">
        <w:rPr>
          <w:lang w:val="en-US"/>
        </w:rPr>
        <w:t>ľubovoľný</w:t>
      </w:r>
      <w:proofErr w:type="spellEnd"/>
      <w:r w:rsidR="0001036B">
        <w:rPr>
          <w:lang w:val="en-US"/>
        </w:rPr>
        <w:t xml:space="preserve"> </w:t>
      </w:r>
      <w:proofErr w:type="spellStart"/>
      <w:r w:rsidR="0001036B">
        <w:rPr>
          <w:lang w:val="en-US"/>
        </w:rPr>
        <w:t>znak</w:t>
      </w:r>
      <w:proofErr w:type="spellEnd"/>
      <w:r w:rsidR="0001036B">
        <w:rPr>
          <w:lang w:val="en-US"/>
        </w:rPr>
        <w:t xml:space="preserve"> z </w:t>
      </w:r>
      <w:proofErr w:type="spellStart"/>
      <w:r w:rsidR="0001036B">
        <w:rPr>
          <w:lang w:val="en-US"/>
        </w:rPr>
        <w:t>množiny</w:t>
      </w:r>
      <w:proofErr w:type="spellEnd"/>
      <w:r w:rsidR="0001036B">
        <w:rPr>
          <w:lang w:val="en-US"/>
        </w:rPr>
        <w:t xml:space="preserve"> </w:t>
      </w:r>
      <w:proofErr w:type="spellStart"/>
      <w:r w:rsidR="0001036B">
        <w:rPr>
          <w:lang w:val="en-US"/>
        </w:rPr>
        <w:t>vo</w:t>
      </w:r>
      <w:proofErr w:type="spellEnd"/>
      <w:r w:rsidR="0001036B">
        <w:rPr>
          <w:lang w:val="en-US"/>
        </w:rPr>
        <w:t xml:space="preserve"> </w:t>
      </w:r>
      <w:proofErr w:type="spellStart"/>
      <w:r w:rsidR="0001036B">
        <w:rPr>
          <w:lang w:val="en-US"/>
        </w:rPr>
        <w:t>vnútri</w:t>
      </w:r>
      <w:proofErr w:type="spellEnd"/>
      <w:r w:rsidR="0001036B">
        <w:rPr>
          <w:lang w:val="en-US"/>
        </w:rPr>
        <w:t xml:space="preserve">, </w:t>
      </w:r>
      <w:proofErr w:type="spellStart"/>
      <w:r w:rsidR="0001036B">
        <w:rPr>
          <w:lang w:val="en-US"/>
        </w:rPr>
        <w:t>napríklad</w:t>
      </w:r>
      <w:proofErr w:type="spellEnd"/>
      <w:r w:rsidR="0001036B">
        <w:rPr>
          <w:lang w:val="en-US"/>
        </w:rPr>
        <w:t xml:space="preserve"> v</w:t>
      </w:r>
      <w:proofErr w:type="spellStart"/>
      <w:r w:rsidR="0001036B">
        <w:t>ýraz</w:t>
      </w:r>
      <w:proofErr w:type="spellEnd"/>
      <w:r w:rsidR="0001036B">
        <w:t xml:space="preserve"> </w:t>
      </w:r>
      <w:r w:rsidR="0001036B" w:rsidRPr="0001036B">
        <w:rPr>
          <w:lang w:val="en-US"/>
        </w:rPr>
        <w:t>[</w:t>
      </w:r>
      <w:proofErr w:type="spellStart"/>
      <w:r w:rsidR="0001036B" w:rsidRPr="0001036B">
        <w:rPr>
          <w:lang w:val="en-US"/>
        </w:rPr>
        <w:t>abc</w:t>
      </w:r>
      <w:proofErr w:type="spellEnd"/>
      <w:r w:rsidR="0001036B" w:rsidRPr="0001036B">
        <w:rPr>
          <w:lang w:val="en-US"/>
        </w:rPr>
        <w:t>]</w:t>
      </w:r>
      <w:r w:rsidR="0001036B">
        <w:rPr>
          <w:lang w:val="en-US"/>
        </w:rPr>
        <w:t xml:space="preserve"> </w:t>
      </w:r>
      <w:proofErr w:type="spellStart"/>
      <w:r w:rsidR="0001036B">
        <w:rPr>
          <w:lang w:val="en-US"/>
        </w:rPr>
        <w:t>značí</w:t>
      </w:r>
      <w:proofErr w:type="spellEnd"/>
      <w:r w:rsidR="0001036B">
        <w:rPr>
          <w:lang w:val="en-US"/>
        </w:rPr>
        <w:t xml:space="preserve"> </w:t>
      </w:r>
      <w:proofErr w:type="spellStart"/>
      <w:r w:rsidR="0001036B">
        <w:rPr>
          <w:lang w:val="en-US"/>
        </w:rPr>
        <w:t>prítomnosť</w:t>
      </w:r>
      <w:proofErr w:type="spellEnd"/>
      <w:r w:rsidR="0001036B">
        <w:rPr>
          <w:lang w:val="en-US"/>
        </w:rPr>
        <w:t xml:space="preserve"> </w:t>
      </w:r>
      <w:proofErr w:type="spellStart"/>
      <w:r w:rsidR="0001036B">
        <w:rPr>
          <w:lang w:val="en-US"/>
        </w:rPr>
        <w:t>znaku</w:t>
      </w:r>
      <w:proofErr w:type="spellEnd"/>
      <w:r w:rsidR="0001036B">
        <w:rPr>
          <w:lang w:val="en-US"/>
        </w:rPr>
        <w:t xml:space="preserve"> a </w:t>
      </w:r>
      <w:proofErr w:type="spellStart"/>
      <w:r w:rsidR="0001036B">
        <w:rPr>
          <w:lang w:val="en-US"/>
        </w:rPr>
        <w:t>alebo</w:t>
      </w:r>
      <w:proofErr w:type="spellEnd"/>
      <w:r w:rsidR="0001036B">
        <w:rPr>
          <w:lang w:val="en-US"/>
        </w:rPr>
        <w:t xml:space="preserve"> b </w:t>
      </w:r>
      <w:proofErr w:type="spellStart"/>
      <w:r w:rsidR="0001036B">
        <w:rPr>
          <w:lang w:val="en-US"/>
        </w:rPr>
        <w:t>alebo</w:t>
      </w:r>
      <w:proofErr w:type="spellEnd"/>
      <w:r w:rsidR="0001036B">
        <w:rPr>
          <w:lang w:val="en-US"/>
        </w:rPr>
        <w:t xml:space="preserve"> c, </w:t>
      </w:r>
      <w:proofErr w:type="spellStart"/>
      <w:r w:rsidR="0001036B">
        <w:rPr>
          <w:lang w:val="en-US"/>
        </w:rPr>
        <w:t>môže</w:t>
      </w:r>
      <w:proofErr w:type="spellEnd"/>
      <w:r w:rsidR="0001036B">
        <w:rPr>
          <w:lang w:val="en-US"/>
        </w:rPr>
        <w:t xml:space="preserve"> </w:t>
      </w:r>
      <w:proofErr w:type="spellStart"/>
      <w:r w:rsidR="0001036B">
        <w:rPr>
          <w:lang w:val="en-US"/>
        </w:rPr>
        <w:t>sa</w:t>
      </w:r>
      <w:proofErr w:type="spellEnd"/>
      <w:r w:rsidR="0001036B">
        <w:rPr>
          <w:lang w:val="en-US"/>
        </w:rPr>
        <w:t xml:space="preserve"> </w:t>
      </w:r>
      <w:proofErr w:type="spellStart"/>
      <w:r w:rsidR="0001036B">
        <w:rPr>
          <w:lang w:val="en-US"/>
        </w:rPr>
        <w:t>použiť</w:t>
      </w:r>
      <w:proofErr w:type="spellEnd"/>
      <w:r w:rsidR="0001036B">
        <w:rPr>
          <w:lang w:val="en-US"/>
        </w:rPr>
        <w:t xml:space="preserve"> </w:t>
      </w:r>
      <w:proofErr w:type="spellStart"/>
      <w:r w:rsidR="0001036B">
        <w:rPr>
          <w:lang w:val="en-US"/>
        </w:rPr>
        <w:t>aj</w:t>
      </w:r>
      <w:proofErr w:type="spellEnd"/>
      <w:r w:rsidR="0001036B">
        <w:rPr>
          <w:lang w:val="en-US"/>
        </w:rPr>
        <w:t xml:space="preserve"> </w:t>
      </w:r>
      <w:proofErr w:type="spellStart"/>
      <w:r w:rsidR="0001036B">
        <w:rPr>
          <w:lang w:val="en-US"/>
        </w:rPr>
        <w:t>skrátený</w:t>
      </w:r>
      <w:proofErr w:type="spellEnd"/>
      <w:r w:rsidR="0001036B">
        <w:rPr>
          <w:lang w:val="en-US"/>
        </w:rPr>
        <w:t xml:space="preserve"> </w:t>
      </w:r>
      <w:proofErr w:type="spellStart"/>
      <w:r w:rsidR="0001036B">
        <w:rPr>
          <w:lang w:val="en-US"/>
        </w:rPr>
        <w:t>zápis</w:t>
      </w:r>
      <w:proofErr w:type="spellEnd"/>
      <w:r w:rsidR="0001036B">
        <w:rPr>
          <w:lang w:val="en-US"/>
        </w:rPr>
        <w:t xml:space="preserve"> </w:t>
      </w:r>
      <w:r w:rsidR="0001036B">
        <w:rPr>
          <w:lang w:val="en-US"/>
        </w:rPr>
        <w:br/>
      </w:r>
      <w:r w:rsidR="0001036B" w:rsidRPr="0001036B">
        <w:rPr>
          <w:lang w:val="en-US"/>
        </w:rPr>
        <w:t>[</w:t>
      </w:r>
      <w:r w:rsidR="0001036B">
        <w:rPr>
          <w:lang w:val="en-US"/>
        </w:rPr>
        <w:t>a-</w:t>
      </w:r>
      <w:r w:rsidR="0001036B" w:rsidRPr="0001036B">
        <w:rPr>
          <w:lang w:val="en-US"/>
        </w:rPr>
        <w:t>c]</w:t>
      </w:r>
    </w:p>
    <w:p w14:paraId="7BA95AE1" w14:textId="2225C08E" w:rsidR="00FC3C66" w:rsidRPr="009D31C3" w:rsidRDefault="00FC3C66" w:rsidP="009C65C1">
      <w:pPr>
        <w:pStyle w:val="Zakladny"/>
        <w:numPr>
          <w:ilvl w:val="0"/>
          <w:numId w:val="35"/>
        </w:numPr>
        <w:rPr>
          <w:b/>
        </w:rPr>
      </w:pPr>
      <w:r w:rsidRPr="009D31C3">
        <w:rPr>
          <w:b/>
          <w:lang w:val="en-US"/>
        </w:rPr>
        <w:t>[^ ]</w:t>
      </w:r>
      <w:r w:rsidR="009D31C3">
        <w:rPr>
          <w:b/>
          <w:lang w:val="en-US"/>
        </w:rPr>
        <w:t xml:space="preserve"> </w:t>
      </w:r>
      <w:r w:rsidR="0001036B">
        <w:rPr>
          <w:lang w:val="en-US"/>
        </w:rPr>
        <w:t>–</w:t>
      </w:r>
      <w:r w:rsidR="00400F19">
        <w:rPr>
          <w:lang w:val="en-US"/>
        </w:rPr>
        <w:t xml:space="preserve"> </w:t>
      </w:r>
      <w:proofErr w:type="spellStart"/>
      <w:r w:rsidR="00400F19">
        <w:rPr>
          <w:lang w:val="en-US"/>
        </w:rPr>
        <w:t>negácia</w:t>
      </w:r>
      <w:proofErr w:type="spellEnd"/>
      <w:r w:rsidR="00400F19">
        <w:rPr>
          <w:lang w:val="en-US"/>
        </w:rPr>
        <w:t xml:space="preserve"> </w:t>
      </w:r>
      <w:proofErr w:type="spellStart"/>
      <w:r w:rsidR="00400F19">
        <w:rPr>
          <w:lang w:val="en-US"/>
        </w:rPr>
        <w:t>množiny</w:t>
      </w:r>
      <w:proofErr w:type="spellEnd"/>
      <w:r w:rsidR="00400F19">
        <w:rPr>
          <w:lang w:val="en-US"/>
        </w:rPr>
        <w:t xml:space="preserve"> </w:t>
      </w:r>
      <w:proofErr w:type="spellStart"/>
      <w:r w:rsidR="00400F19">
        <w:rPr>
          <w:lang w:val="en-US"/>
        </w:rPr>
        <w:t>vo</w:t>
      </w:r>
      <w:proofErr w:type="spellEnd"/>
      <w:r w:rsidR="00400F19">
        <w:rPr>
          <w:lang w:val="en-US"/>
        </w:rPr>
        <w:t xml:space="preserve"> </w:t>
      </w:r>
      <w:proofErr w:type="spellStart"/>
      <w:r w:rsidR="00400F19">
        <w:rPr>
          <w:lang w:val="en-US"/>
        </w:rPr>
        <w:t>vnútri</w:t>
      </w:r>
      <w:proofErr w:type="spellEnd"/>
      <w:r w:rsidR="00400F19">
        <w:rPr>
          <w:lang w:val="en-US"/>
        </w:rPr>
        <w:t xml:space="preserve"> </w:t>
      </w:r>
      <w:proofErr w:type="spellStart"/>
      <w:r w:rsidR="00400F19">
        <w:rPr>
          <w:lang w:val="en-US"/>
        </w:rPr>
        <w:t>zátvoriek</w:t>
      </w:r>
      <w:proofErr w:type="spellEnd"/>
    </w:p>
    <w:p w14:paraId="54BBE3A8" w14:textId="3907B3D0"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Pr>
          <w:lang w:val="en-US"/>
        </w:rPr>
        <w:t xml:space="preserve">- </w:t>
      </w:r>
      <w:proofErr w:type="spellStart"/>
      <w:r w:rsidR="0001036B">
        <w:rPr>
          <w:lang w:val="en-US"/>
        </w:rPr>
        <w:t>začiatok</w:t>
      </w:r>
      <w:proofErr w:type="spell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3B967C4D" w14:textId="0421F314"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sidRPr="0001036B">
        <w:rPr>
          <w:lang w:val="en-US"/>
        </w:rPr>
        <w:t>-</w:t>
      </w:r>
      <w:r w:rsidR="0001036B">
        <w:rPr>
          <w:lang w:val="en-US"/>
        </w:rPr>
        <w:t xml:space="preserve"> </w:t>
      </w:r>
      <w:proofErr w:type="spellStart"/>
      <w:r w:rsidR="0001036B">
        <w:rPr>
          <w:lang w:val="en-US"/>
        </w:rPr>
        <w:t>koniec</w:t>
      </w:r>
      <w:proofErr w:type="spell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763429D6" w14:textId="0191D16F" w:rsidR="00FC3C66" w:rsidRPr="009D31C3" w:rsidRDefault="00FC3C66" w:rsidP="009C65C1">
      <w:pPr>
        <w:pStyle w:val="Zakladny"/>
        <w:numPr>
          <w:ilvl w:val="0"/>
          <w:numId w:val="35"/>
        </w:numPr>
        <w:rPr>
          <w:b/>
        </w:rPr>
      </w:pPr>
      <w:r w:rsidRPr="009D31C3">
        <w:rPr>
          <w:b/>
          <w:lang w:val="en-US"/>
        </w:rPr>
        <w:t>( )</w:t>
      </w:r>
      <w:r w:rsidR="0001036B">
        <w:rPr>
          <w:b/>
          <w:lang w:val="en-US"/>
        </w:rPr>
        <w:t xml:space="preserve"> </w:t>
      </w:r>
      <w:r w:rsidR="0001036B">
        <w:rPr>
          <w:lang w:val="en-US"/>
        </w:rPr>
        <w:t xml:space="preserve">– </w:t>
      </w:r>
      <w:proofErr w:type="spellStart"/>
      <w:r w:rsidR="00C57A0D">
        <w:rPr>
          <w:lang w:val="en-US"/>
        </w:rPr>
        <w:t>definovanie</w:t>
      </w:r>
      <w:proofErr w:type="spellEnd"/>
      <w:r w:rsidR="0001036B">
        <w:rPr>
          <w:lang w:val="en-US"/>
        </w:rPr>
        <w:t xml:space="preserve"> </w:t>
      </w:r>
      <w:proofErr w:type="spellStart"/>
      <w:r w:rsidR="0001036B">
        <w:rPr>
          <w:lang w:val="en-US"/>
        </w:rPr>
        <w:t>podvýrazu</w:t>
      </w:r>
      <w:proofErr w:type="spellEnd"/>
    </w:p>
    <w:p w14:paraId="14CAE298" w14:textId="64170B09" w:rsidR="00FC3C66" w:rsidRPr="009D31C3" w:rsidRDefault="00FC3C66" w:rsidP="009C65C1">
      <w:pPr>
        <w:pStyle w:val="Zakladny"/>
        <w:numPr>
          <w:ilvl w:val="0"/>
          <w:numId w:val="35"/>
        </w:numPr>
        <w:rPr>
          <w:b/>
        </w:rPr>
      </w:pPr>
      <w:r w:rsidRPr="009D31C3">
        <w:rPr>
          <w:b/>
        </w:rPr>
        <w:t>\n</w:t>
      </w:r>
      <w:r w:rsidR="0001036B">
        <w:t xml:space="preserve"> – vloženie n-</w:t>
      </w:r>
      <w:proofErr w:type="spellStart"/>
      <w:r w:rsidR="0001036B">
        <w:t>tého</w:t>
      </w:r>
      <w:proofErr w:type="spellEnd"/>
      <w:r w:rsidR="0001036B">
        <w:t xml:space="preserve"> </w:t>
      </w:r>
      <w:proofErr w:type="spellStart"/>
      <w:r w:rsidR="0001036B">
        <w:t>podvýrazu</w:t>
      </w:r>
      <w:proofErr w:type="spellEnd"/>
      <w:r w:rsidR="0001036B">
        <w:t xml:space="preserve"> definovaného spôsobom popísaným vyššie</w:t>
      </w:r>
    </w:p>
    <w:p w14:paraId="5882A210" w14:textId="4A892FBB" w:rsidR="00FC3C66" w:rsidRPr="009D31C3" w:rsidRDefault="00FC3C66" w:rsidP="009C65C1">
      <w:pPr>
        <w:pStyle w:val="Zakladny"/>
        <w:numPr>
          <w:ilvl w:val="0"/>
          <w:numId w:val="35"/>
        </w:numPr>
        <w:rPr>
          <w:b/>
        </w:rPr>
      </w:pPr>
      <w:r w:rsidRPr="009D31C3">
        <w:rPr>
          <w:b/>
        </w:rPr>
        <w:t>*</w:t>
      </w:r>
      <w:r w:rsidR="0001036B">
        <w:t xml:space="preserve"> - označuje výskyt predchádzajúceho elementu nula alebo viackrát, </w:t>
      </w:r>
      <w:r w:rsidR="00C57A0D">
        <w:t>môže sa použiť s </w:t>
      </w:r>
      <w:proofErr w:type="spellStart"/>
      <w:r w:rsidR="00C57A0D">
        <w:t>podvýrazom</w:t>
      </w:r>
      <w:proofErr w:type="spellEnd"/>
      <w:r w:rsidR="00C57A0D">
        <w:t>, napríklad (</w:t>
      </w:r>
      <w:proofErr w:type="spellStart"/>
      <w:r w:rsidR="00C57A0D">
        <w:t>abc</w:t>
      </w:r>
      <w:proofErr w:type="spellEnd"/>
      <w:r w:rsidR="00C57A0D">
        <w:t>)</w:t>
      </w:r>
      <w:r w:rsidR="00C57A0D" w:rsidRPr="00C57A0D">
        <w:t>*</w:t>
      </w:r>
      <w:r w:rsidR="00C57A0D">
        <w:t xml:space="preserve"> vyhovuje </w:t>
      </w:r>
      <w:r w:rsidR="00C57A0D">
        <w:rPr>
          <w:lang w:val="en-US"/>
        </w:rPr>
        <w:t>“”, “</w:t>
      </w:r>
      <w:proofErr w:type="spellStart"/>
      <w:r w:rsidR="00C57A0D">
        <w:rPr>
          <w:lang w:val="en-US"/>
        </w:rPr>
        <w:t>abc</w:t>
      </w:r>
      <w:proofErr w:type="spellEnd"/>
      <w:r w:rsidR="00C57A0D">
        <w:rPr>
          <w:lang w:val="en-US"/>
        </w:rPr>
        <w:t>”, “</w:t>
      </w:r>
      <w:proofErr w:type="spellStart"/>
      <w:r w:rsidR="00C57A0D">
        <w:rPr>
          <w:lang w:val="en-US"/>
        </w:rPr>
        <w:t>abcabc</w:t>
      </w:r>
      <w:proofErr w:type="spellEnd"/>
      <w:r w:rsidR="00C57A0D">
        <w:rPr>
          <w:lang w:val="en-US"/>
        </w:rPr>
        <w:t>” at</w:t>
      </w:r>
      <w:r w:rsidR="00C57A0D">
        <w:t>ď.</w:t>
      </w:r>
    </w:p>
    <w:p w14:paraId="4A91BEBD" w14:textId="1905A56A" w:rsidR="00FC3C66" w:rsidRPr="009D31C3" w:rsidRDefault="00FC3C66" w:rsidP="009C65C1">
      <w:pPr>
        <w:pStyle w:val="Zakladny"/>
        <w:numPr>
          <w:ilvl w:val="0"/>
          <w:numId w:val="35"/>
        </w:numPr>
        <w:rPr>
          <w:b/>
        </w:rPr>
      </w:pPr>
      <w:r w:rsidRPr="009D31C3">
        <w:rPr>
          <w:b/>
        </w:rPr>
        <w:t>{m, n}</w:t>
      </w:r>
      <w:r w:rsidR="00C57A0D">
        <w:t xml:space="preserve"> – označuje výskyt predchádzajúceho elementu minimálne m-krát vrátane a maximálne n-krát vrátane, napríklad </w:t>
      </w:r>
      <w:r w:rsidR="00C57A0D">
        <w:rPr>
          <w:lang w:val="en-US"/>
        </w:rPr>
        <w:t xml:space="preserve">a{2,3} </w:t>
      </w:r>
      <w:proofErr w:type="spellStart"/>
      <w:r w:rsidR="00C57A0D">
        <w:rPr>
          <w:lang w:val="en-US"/>
        </w:rPr>
        <w:t>vyhovuje</w:t>
      </w:r>
      <w:proofErr w:type="spellEnd"/>
      <w:r w:rsidR="00C57A0D">
        <w:rPr>
          <w:lang w:val="en-US"/>
        </w:rPr>
        <w:t xml:space="preserve"> </w:t>
      </w:r>
      <w:proofErr w:type="spellStart"/>
      <w:r w:rsidR="00C57A0D">
        <w:rPr>
          <w:lang w:val="en-US"/>
        </w:rPr>
        <w:t>slovám</w:t>
      </w:r>
      <w:proofErr w:type="spellEnd"/>
      <w:r w:rsidR="00C57A0D">
        <w:rPr>
          <w:lang w:val="en-US"/>
        </w:rPr>
        <w:t xml:space="preserve"> “aa” </w:t>
      </w:r>
      <w:proofErr w:type="spellStart"/>
      <w:r w:rsidR="00C57A0D">
        <w:rPr>
          <w:lang w:val="en-US"/>
        </w:rPr>
        <w:t>alebo</w:t>
      </w:r>
      <w:proofErr w:type="spellEnd"/>
      <w:r w:rsidR="00C57A0D">
        <w:rPr>
          <w:lang w:val="en-US"/>
        </w:rPr>
        <w:t xml:space="preserve"> “</w:t>
      </w:r>
      <w:proofErr w:type="spellStart"/>
      <w:r w:rsidR="00C57A0D">
        <w:rPr>
          <w:lang w:val="en-US"/>
        </w:rPr>
        <w:t>aaa</w:t>
      </w:r>
      <w:proofErr w:type="spellEnd"/>
      <w:r w:rsidR="00C57A0D">
        <w:rPr>
          <w:lang w:val="en-US"/>
        </w:rPr>
        <w:t>”</w:t>
      </w:r>
    </w:p>
    <w:p w14:paraId="544F453B" w14:textId="2D2DD2BC" w:rsidR="00FC3C66" w:rsidRPr="009D31C3" w:rsidRDefault="00FC3C66" w:rsidP="009C65C1">
      <w:pPr>
        <w:pStyle w:val="Zakladny"/>
        <w:numPr>
          <w:ilvl w:val="0"/>
          <w:numId w:val="35"/>
        </w:numPr>
        <w:rPr>
          <w:b/>
        </w:rPr>
      </w:pPr>
      <w:r w:rsidRPr="009D31C3">
        <w:rPr>
          <w:b/>
        </w:rPr>
        <w:t>?</w:t>
      </w:r>
      <w:r w:rsidR="00C57A0D">
        <w:rPr>
          <w:b/>
        </w:rPr>
        <w:t xml:space="preserve"> </w:t>
      </w:r>
      <w:r w:rsidR="00C57A0D">
        <w:t>– označuje výskyt predošlého elementu nula alebo jedenkrát</w:t>
      </w:r>
    </w:p>
    <w:p w14:paraId="5E8F1C0A" w14:textId="3FB64DAA" w:rsidR="00FC3C66" w:rsidRPr="009D31C3" w:rsidRDefault="00FC3C66" w:rsidP="009C65C1">
      <w:pPr>
        <w:pStyle w:val="Zakladny"/>
        <w:numPr>
          <w:ilvl w:val="0"/>
          <w:numId w:val="35"/>
        </w:numPr>
        <w:rPr>
          <w:b/>
        </w:rPr>
      </w:pPr>
      <w:r w:rsidRPr="009D31C3">
        <w:rPr>
          <w:b/>
        </w:rPr>
        <w:t>+</w:t>
      </w:r>
      <w:r w:rsidR="00C57A0D">
        <w:t xml:space="preserve"> – označuje výskyt predošlého elementu jeden alebo viackrát</w:t>
      </w:r>
    </w:p>
    <w:p w14:paraId="12ED04D6" w14:textId="2E0AC66D" w:rsidR="009D31C3" w:rsidRPr="0048231F" w:rsidRDefault="00FC3C66" w:rsidP="009C65C1">
      <w:pPr>
        <w:pStyle w:val="Zakladny"/>
        <w:numPr>
          <w:ilvl w:val="0"/>
          <w:numId w:val="35"/>
        </w:numPr>
        <w:rPr>
          <w:b/>
        </w:rPr>
      </w:pPr>
      <w:r w:rsidRPr="009D31C3">
        <w:rPr>
          <w:b/>
        </w:rPr>
        <w:t>|</w:t>
      </w:r>
      <w:r w:rsidR="00C57A0D">
        <w:t xml:space="preserve"> – logické alebo</w:t>
      </w:r>
    </w:p>
    <w:p w14:paraId="5EC1B0C2" w14:textId="77777777" w:rsidR="0048231F" w:rsidRDefault="0048231F" w:rsidP="009C65C1">
      <w:pPr>
        <w:pStyle w:val="Zakladny"/>
      </w:pPr>
    </w:p>
    <w:p w14:paraId="6E6B011D" w14:textId="7366704D" w:rsidR="00C57A0D" w:rsidRDefault="00C57A0D" w:rsidP="009C65C1">
      <w:pPr>
        <w:pStyle w:val="Zakladny"/>
      </w:pPr>
      <w:r w:rsidRPr="0048231F">
        <w:t xml:space="preserve">V praxi sa používajú aj takzvané </w:t>
      </w:r>
      <w:r w:rsidRPr="0048231F">
        <w:rPr>
          <w:b/>
        </w:rPr>
        <w:t>znakové triedy</w:t>
      </w:r>
      <w:r w:rsidRPr="0048231F">
        <w:t>.</w:t>
      </w:r>
      <w:r w:rsidR="0048231F" w:rsidRPr="0048231F">
        <w:t xml:space="preserve"> Existuje viacero znakových tried</w:t>
      </w:r>
      <w:r w:rsidR="0048231F">
        <w:t>, napríklad malé písmená</w:t>
      </w:r>
      <w:r w:rsidR="0048231F" w:rsidRPr="0048231F">
        <w:t xml:space="preserve">, všetky </w:t>
      </w:r>
      <w:proofErr w:type="spellStart"/>
      <w:r w:rsidR="0048231F" w:rsidRPr="0048231F">
        <w:t>alfanumberické</w:t>
      </w:r>
      <w:proofErr w:type="spellEnd"/>
      <w:r w:rsidR="0048231F" w:rsidRPr="0048231F">
        <w:t xml:space="preserve"> znaky, číselné znaky a ďalšie. </w:t>
      </w:r>
      <w:r w:rsidR="0048231F">
        <w:t xml:space="preserve">Zápis týchto tried </w:t>
      </w:r>
      <w:proofErr w:type="spellStart"/>
      <w:r w:rsidR="0048231F">
        <w:t>nieje</w:t>
      </w:r>
      <w:proofErr w:type="spellEnd"/>
      <w:r w:rsidR="0048231F">
        <w:t xml:space="preserve"> ustálený a preto tu spomeniem iba najpoužívanejšiu implementáciu pomocou ASCII znakov najdôležitejších tried. Sú to:</w:t>
      </w:r>
    </w:p>
    <w:p w14:paraId="268481EB" w14:textId="4F1A7883" w:rsidR="0048231F" w:rsidRPr="0048231F" w:rsidRDefault="0048231F" w:rsidP="009C65C1">
      <w:pPr>
        <w:pStyle w:val="Zakladny"/>
        <w:numPr>
          <w:ilvl w:val="0"/>
          <w:numId w:val="37"/>
        </w:numPr>
      </w:pPr>
      <w:r>
        <w:rPr>
          <w:lang w:val="en-US"/>
        </w:rPr>
        <w:t>[a-z] – mal</w:t>
      </w:r>
      <w:r>
        <w:t>é písmená</w:t>
      </w:r>
    </w:p>
    <w:p w14:paraId="199935A8" w14:textId="3BD06ACC" w:rsidR="0048231F" w:rsidRPr="0048231F" w:rsidRDefault="0048231F" w:rsidP="009C65C1">
      <w:pPr>
        <w:pStyle w:val="Zakladny"/>
        <w:numPr>
          <w:ilvl w:val="0"/>
          <w:numId w:val="37"/>
        </w:numPr>
      </w:pPr>
      <w:r>
        <w:rPr>
          <w:lang w:val="en-US"/>
        </w:rPr>
        <w:t xml:space="preserve">[A-Z] – </w:t>
      </w:r>
      <w:proofErr w:type="spellStart"/>
      <w:r>
        <w:rPr>
          <w:lang w:val="en-US"/>
        </w:rPr>
        <w:t>veľké</w:t>
      </w:r>
      <w:proofErr w:type="spellEnd"/>
      <w:r>
        <w:rPr>
          <w:lang w:val="en-US"/>
        </w:rPr>
        <w:t xml:space="preserve"> </w:t>
      </w:r>
      <w:proofErr w:type="spellStart"/>
      <w:r>
        <w:rPr>
          <w:lang w:val="en-US"/>
        </w:rPr>
        <w:t>písmená</w:t>
      </w:r>
      <w:proofErr w:type="spellEnd"/>
    </w:p>
    <w:p w14:paraId="17BCFF5D" w14:textId="539ACD91" w:rsidR="0048231F" w:rsidRPr="0048231F" w:rsidRDefault="0048231F" w:rsidP="009C65C1">
      <w:pPr>
        <w:pStyle w:val="Zakladny"/>
        <w:numPr>
          <w:ilvl w:val="0"/>
          <w:numId w:val="37"/>
        </w:numPr>
      </w:pPr>
      <w:r>
        <w:rPr>
          <w:lang w:val="en-US"/>
        </w:rPr>
        <w:t xml:space="preserve">[0-9] – </w:t>
      </w:r>
      <w:proofErr w:type="spellStart"/>
      <w:r>
        <w:rPr>
          <w:lang w:val="en-US"/>
        </w:rPr>
        <w:t>číselné</w:t>
      </w:r>
      <w:proofErr w:type="spellEnd"/>
      <w:r>
        <w:rPr>
          <w:lang w:val="en-US"/>
        </w:rPr>
        <w:t xml:space="preserve"> </w:t>
      </w:r>
      <w:proofErr w:type="spellStart"/>
      <w:r>
        <w:rPr>
          <w:lang w:val="en-US"/>
        </w:rPr>
        <w:t>znaky</w:t>
      </w:r>
      <w:proofErr w:type="spellEnd"/>
    </w:p>
    <w:p w14:paraId="489D5C24" w14:textId="057204D3" w:rsidR="0048231F" w:rsidRPr="0048231F" w:rsidRDefault="0048231F" w:rsidP="009C65C1">
      <w:pPr>
        <w:pStyle w:val="Zakladny"/>
        <w:numPr>
          <w:ilvl w:val="0"/>
          <w:numId w:val="37"/>
        </w:numPr>
      </w:pPr>
      <w:r>
        <w:rPr>
          <w:lang w:val="en-US"/>
        </w:rPr>
        <w:t xml:space="preserve">[A-Za-z0-9] – </w:t>
      </w:r>
      <w:proofErr w:type="spellStart"/>
      <w:r>
        <w:rPr>
          <w:lang w:val="en-US"/>
        </w:rPr>
        <w:t>všetky</w:t>
      </w:r>
      <w:proofErr w:type="spellEnd"/>
      <w:r>
        <w:rPr>
          <w:lang w:val="en-US"/>
        </w:rPr>
        <w:t xml:space="preserve"> </w:t>
      </w:r>
      <w:proofErr w:type="spellStart"/>
      <w:r>
        <w:rPr>
          <w:lang w:val="en-US"/>
        </w:rPr>
        <w:t>alfanumerické</w:t>
      </w:r>
      <w:proofErr w:type="spellEnd"/>
      <w:r>
        <w:rPr>
          <w:lang w:val="en-US"/>
        </w:rPr>
        <w:t xml:space="preserve"> </w:t>
      </w:r>
      <w:proofErr w:type="spellStart"/>
      <w:r>
        <w:rPr>
          <w:lang w:val="en-US"/>
        </w:rPr>
        <w:t>znaky</w:t>
      </w:r>
      <w:proofErr w:type="spellEnd"/>
    </w:p>
    <w:p w14:paraId="5A90A73D" w14:textId="4A827D5C" w:rsidR="0048231F" w:rsidRPr="00586FD8" w:rsidRDefault="0048231F" w:rsidP="009C65C1">
      <w:pPr>
        <w:pStyle w:val="Zakladny"/>
        <w:numPr>
          <w:ilvl w:val="0"/>
          <w:numId w:val="37"/>
        </w:numPr>
      </w:pPr>
      <w:r>
        <w:rPr>
          <w:lang w:val="en-US"/>
        </w:rPr>
        <w:t xml:space="preserve">[A-Fa-f0-9] – </w:t>
      </w:r>
      <w:proofErr w:type="spellStart"/>
      <w:r>
        <w:rPr>
          <w:lang w:val="en-US"/>
        </w:rPr>
        <w:t>znaky</w:t>
      </w:r>
      <w:proofErr w:type="spellEnd"/>
      <w:r>
        <w:rPr>
          <w:lang w:val="en-US"/>
        </w:rPr>
        <w:t xml:space="preserve"> </w:t>
      </w:r>
      <w:proofErr w:type="spellStart"/>
      <w:r>
        <w:rPr>
          <w:lang w:val="en-US"/>
        </w:rPr>
        <w:t>hexadecimálneho</w:t>
      </w:r>
      <w:proofErr w:type="spellEnd"/>
      <w:r>
        <w:rPr>
          <w:lang w:val="en-US"/>
        </w:rPr>
        <w:t xml:space="preserve"> </w:t>
      </w:r>
      <w:proofErr w:type="spellStart"/>
      <w:r>
        <w:rPr>
          <w:lang w:val="en-US"/>
        </w:rPr>
        <w:t>čísla</w:t>
      </w:r>
      <w:proofErr w:type="spellEnd"/>
    </w:p>
    <w:p w14:paraId="0296CA69" w14:textId="77777777" w:rsidR="00586FD8" w:rsidRPr="0048231F" w:rsidRDefault="00586FD8" w:rsidP="009C65C1">
      <w:pPr>
        <w:pStyle w:val="Zakladny"/>
      </w:pPr>
    </w:p>
    <w:p w14:paraId="01AA9867" w14:textId="6D27DDC9" w:rsidR="0048231F" w:rsidRDefault="00586FD8" w:rsidP="009C65C1">
      <w:pPr>
        <w:pStyle w:val="Zakladny"/>
        <w:rPr>
          <w:lang w:val="en-US"/>
        </w:rPr>
      </w:pPr>
      <w:r>
        <w:t xml:space="preserve">Je nutné poznamenať, že regulárne výrazy </w:t>
      </w:r>
      <w:proofErr w:type="spellStart"/>
      <w:r>
        <w:t>niesú</w:t>
      </w:r>
      <w:proofErr w:type="spellEnd"/>
      <w:r>
        <w:t xml:space="preserve"> obmedzené iba na ASCII znaky a môžu sa použiť aj znakové triedy </w:t>
      </w:r>
      <w:proofErr w:type="spellStart"/>
      <w:r>
        <w:t>unicode</w:t>
      </w:r>
      <w:proofErr w:type="spellEnd"/>
      <w:r>
        <w:t xml:space="preserve"> znakov použitím /u a </w:t>
      </w:r>
      <w:proofErr w:type="spellStart"/>
      <w:r>
        <w:t>unicode</w:t>
      </w:r>
      <w:proofErr w:type="spellEnd"/>
      <w:r>
        <w:t xml:space="preserve"> kódu znaku. Napríklad </w:t>
      </w:r>
      <w:r w:rsidRPr="0001036B">
        <w:rPr>
          <w:lang w:val="en-US"/>
        </w:rPr>
        <w:t>[</w:t>
      </w:r>
      <w:r>
        <w:t>/u00C1-/u01C4</w:t>
      </w:r>
      <w:r w:rsidRPr="0001036B">
        <w:rPr>
          <w:lang w:val="en-US"/>
        </w:rPr>
        <w:t>]</w:t>
      </w:r>
      <w:r>
        <w:rPr>
          <w:lang w:val="en-US"/>
        </w:rPr>
        <w:t xml:space="preserve"> </w:t>
      </w:r>
      <w:proofErr w:type="spellStart"/>
      <w:r>
        <w:rPr>
          <w:lang w:val="en-US"/>
        </w:rPr>
        <w:t>obsahuje</w:t>
      </w:r>
      <w:proofErr w:type="spellEnd"/>
      <w:r>
        <w:rPr>
          <w:lang w:val="en-US"/>
        </w:rPr>
        <w:t xml:space="preserve"> </w:t>
      </w:r>
      <w:proofErr w:type="spellStart"/>
      <w:r>
        <w:rPr>
          <w:lang w:val="en-US"/>
        </w:rPr>
        <w:t>všetky</w:t>
      </w:r>
      <w:proofErr w:type="spellEnd"/>
      <w:r w:rsidR="00965A97">
        <w:rPr>
          <w:lang w:val="en-US"/>
        </w:rPr>
        <w:t xml:space="preserve"> </w:t>
      </w:r>
      <w:proofErr w:type="spellStart"/>
      <w:r w:rsidR="00965A97">
        <w:rPr>
          <w:lang w:val="en-US"/>
        </w:rPr>
        <w:t>špeciálne</w:t>
      </w:r>
      <w:proofErr w:type="spellEnd"/>
      <w:r>
        <w:rPr>
          <w:lang w:val="en-US"/>
        </w:rPr>
        <w:t xml:space="preserve"> </w:t>
      </w:r>
      <w:proofErr w:type="spellStart"/>
      <w:r w:rsidR="00965A97">
        <w:rPr>
          <w:lang w:val="en-US"/>
        </w:rPr>
        <w:t>slovenské</w:t>
      </w:r>
      <w:proofErr w:type="spellEnd"/>
      <w:r w:rsidR="00965A97">
        <w:rPr>
          <w:lang w:val="en-US"/>
        </w:rPr>
        <w:t xml:space="preserve"> </w:t>
      </w:r>
      <w:proofErr w:type="spellStart"/>
      <w:r w:rsidR="00965A97">
        <w:rPr>
          <w:lang w:val="en-US"/>
        </w:rPr>
        <w:t>písmená</w:t>
      </w:r>
      <w:proofErr w:type="spellEnd"/>
      <w:r w:rsidR="00965A97">
        <w:rPr>
          <w:lang w:val="en-US"/>
        </w:rPr>
        <w:t>.</w:t>
      </w:r>
    </w:p>
    <w:p w14:paraId="2D744BAD" w14:textId="77777777" w:rsidR="00AB6EF5" w:rsidRPr="0048231F" w:rsidRDefault="00AB6EF5" w:rsidP="009C65C1">
      <w:pPr>
        <w:pStyle w:val="Zakladny"/>
      </w:pPr>
    </w:p>
    <w:p w14:paraId="0B100C0A" w14:textId="3A28D468" w:rsidR="0048231F" w:rsidRPr="008151C3" w:rsidRDefault="00400F19" w:rsidP="009C65C1">
      <w:pPr>
        <w:pStyle w:val="basichighlight"/>
      </w:pPr>
      <w:r w:rsidRPr="008151C3">
        <w:lastRenderedPageBreak/>
        <w:t>Príklad</w:t>
      </w:r>
    </w:p>
    <w:p w14:paraId="55D682A2" w14:textId="4C81CFE1" w:rsidR="00400F19" w:rsidRDefault="00400F19" w:rsidP="009C65C1">
      <w:pPr>
        <w:pStyle w:val="Zakladny"/>
      </w:pPr>
      <w:r>
        <w:t xml:space="preserve">Demonštrácia zostrojenia regulárneho výrazu je možná na príklade overenia korektnosti zadanej e-mailovej adresy. </w:t>
      </w:r>
    </w:p>
    <w:p w14:paraId="7C1E4557" w14:textId="5C05C7A5" w:rsidR="00C5137B" w:rsidRDefault="00965A97" w:rsidP="009C65C1">
      <w:pPr>
        <w:pStyle w:val="Zakladny"/>
      </w:pPr>
      <w:r>
        <w:t>Štandardizovaná syntax emailovej adresy je definovaná v RFC 5322</w:t>
      </w:r>
      <w:r w:rsidR="00C5137B">
        <w:t xml:space="preserve">. Keďže emailová adresa je </w:t>
      </w:r>
      <w:proofErr w:type="spellStart"/>
      <w:r w:rsidR="00C5137B">
        <w:t>case-insensitive</w:t>
      </w:r>
      <w:proofErr w:type="spellEnd"/>
      <w:r w:rsidR="00C5137B">
        <w:t xml:space="preserve">, je možné celý vstup pretransformovať na </w:t>
      </w:r>
      <w:r w:rsidR="00995371">
        <w:t>malé</w:t>
      </w:r>
      <w:r w:rsidR="00C5137B">
        <w:t xml:space="preserve"> písmená. </w:t>
      </w:r>
      <w:r w:rsidR="00995371">
        <w:t xml:space="preserve">Syntax podľa RFC 5322 sa môže definovať ako </w:t>
      </w:r>
      <w:proofErr w:type="spellStart"/>
      <w:r w:rsidR="00995371" w:rsidRPr="00995371">
        <w:rPr>
          <w:i/>
        </w:rPr>
        <w:t>local</w:t>
      </w:r>
      <w:proofErr w:type="spellEnd"/>
      <w:r w:rsidR="00995371" w:rsidRPr="00995371">
        <w:rPr>
          <w:i/>
        </w:rPr>
        <w:t>-part</w:t>
      </w:r>
      <w:r w:rsidR="00995371" w:rsidRPr="00995371">
        <w:rPr>
          <w:i/>
          <w:lang w:val="en-US"/>
        </w:rPr>
        <w:t>@</w:t>
      </w:r>
      <w:proofErr w:type="spellStart"/>
      <w:r w:rsidR="00995371" w:rsidRPr="00995371">
        <w:rPr>
          <w:i/>
        </w:rPr>
        <w:t>domain</w:t>
      </w:r>
      <w:proofErr w:type="spellEnd"/>
      <w:r w:rsidR="00995371">
        <w:t xml:space="preserve">, kde doménová časť musí obsahovať minimálne dve doménové úrovne a musí sa ukončiť top-level </w:t>
      </w:r>
      <w:proofErr w:type="spellStart"/>
      <w:r w:rsidR="00995371">
        <w:t>doménov</w:t>
      </w:r>
      <w:proofErr w:type="spellEnd"/>
      <w:r w:rsidR="00995371">
        <w:t xml:space="preserve">, ktorá sa skladá z dvoch až šiestich </w:t>
      </w:r>
      <w:proofErr w:type="spellStart"/>
      <w:r w:rsidR="00995371">
        <w:t>ascii</w:t>
      </w:r>
      <w:proofErr w:type="spellEnd"/>
      <w:r w:rsidR="00995371">
        <w:t xml:space="preserve"> znakov.</w:t>
      </w:r>
    </w:p>
    <w:p w14:paraId="7A74C8A9" w14:textId="2E7E0844" w:rsidR="009778A1" w:rsidRDefault="00620E24" w:rsidP="009C65C1">
      <w:pPr>
        <w:pStyle w:val="Zakladny"/>
        <w:rPr>
          <w:i/>
          <w:lang w:val="en-US"/>
        </w:rPr>
      </w:pPr>
      <w:r>
        <w:t xml:space="preserve">Najintuitívnejší výraz, zabezpečujúci validitu e-mailovej adresy </w:t>
      </w:r>
      <w:r w:rsidR="009778A1">
        <w:t xml:space="preserve">by mohol byť: </w:t>
      </w:r>
      <w:r>
        <w:br/>
      </w:r>
      <w:r w:rsidR="004E3774" w:rsidRPr="00620E24">
        <w:rPr>
          <w:i/>
          <w:lang w:val="en-US"/>
        </w:rPr>
        <w:t>^[a-z0-9</w:t>
      </w:r>
      <w:r>
        <w:rPr>
          <w:i/>
          <w:lang w:val="en-US"/>
        </w:rPr>
        <w:t>.</w:t>
      </w:r>
      <w:r w:rsidR="004E3774" w:rsidRPr="00620E24">
        <w:rPr>
          <w:i/>
          <w:lang w:val="en-US"/>
        </w:rPr>
        <w:t>]+@[</w:t>
      </w:r>
      <w:proofErr w:type="gramStart"/>
      <w:r w:rsidR="004E3774" w:rsidRPr="00620E24">
        <w:rPr>
          <w:i/>
          <w:lang w:val="en-US"/>
        </w:rPr>
        <w:t>a-z0-9</w:t>
      </w:r>
      <w:proofErr w:type="gramEnd"/>
      <w:r w:rsidR="004E3774" w:rsidRPr="00620E24">
        <w:rPr>
          <w:i/>
          <w:lang w:val="en-US"/>
        </w:rPr>
        <w:t>.]</w:t>
      </w:r>
      <w:proofErr w:type="gramStart"/>
      <w:r w:rsidR="004E3774" w:rsidRPr="00620E24">
        <w:rPr>
          <w:i/>
          <w:lang w:val="en-US"/>
        </w:rPr>
        <w:t>+.[</w:t>
      </w:r>
      <w:proofErr w:type="gramEnd"/>
      <w:r w:rsidR="004E3774" w:rsidRPr="00620E24">
        <w:rPr>
          <w:i/>
          <w:lang w:val="en-US"/>
        </w:rPr>
        <w:t>a-z]{2,6}$</w:t>
      </w:r>
    </w:p>
    <w:p w14:paraId="176777A3" w14:textId="20431BE5" w:rsidR="00C5137B" w:rsidRDefault="007762E1" w:rsidP="009C65C1">
      <w:pPr>
        <w:pStyle w:val="Zakladny"/>
        <w:rPr>
          <w:lang w:val="en-US"/>
        </w:rPr>
      </w:pPr>
      <w:proofErr w:type="spellStart"/>
      <w:r>
        <w:rPr>
          <w:lang w:val="en-US"/>
        </w:rPr>
        <w:t>Tento</w:t>
      </w:r>
      <w:proofErr w:type="spellEnd"/>
      <w:r>
        <w:rPr>
          <w:lang w:val="en-US"/>
        </w:rPr>
        <w:t xml:space="preserve"> </w:t>
      </w:r>
      <w:proofErr w:type="spellStart"/>
      <w:r>
        <w:rPr>
          <w:lang w:val="en-US"/>
        </w:rPr>
        <w:t>výraz</w:t>
      </w:r>
      <w:proofErr w:type="spellEnd"/>
      <w:r>
        <w:rPr>
          <w:lang w:val="en-US"/>
        </w:rPr>
        <w:t xml:space="preserve"> </w:t>
      </w:r>
      <w:proofErr w:type="spellStart"/>
      <w:r>
        <w:rPr>
          <w:lang w:val="en-US"/>
        </w:rPr>
        <w:t>má</w:t>
      </w:r>
      <w:proofErr w:type="spellEnd"/>
      <w:r>
        <w:rPr>
          <w:lang w:val="en-US"/>
        </w:rPr>
        <w:t xml:space="preserve"> </w:t>
      </w:r>
      <w:proofErr w:type="spellStart"/>
      <w:r>
        <w:rPr>
          <w:lang w:val="en-US"/>
        </w:rPr>
        <w:t>zopár</w:t>
      </w:r>
      <w:proofErr w:type="spellEnd"/>
      <w:r>
        <w:rPr>
          <w:lang w:val="en-US"/>
        </w:rPr>
        <w:t xml:space="preserve"> </w:t>
      </w:r>
      <w:proofErr w:type="spellStart"/>
      <w:r>
        <w:rPr>
          <w:lang w:val="en-US"/>
        </w:rPr>
        <w:t>nedostatkov</w:t>
      </w:r>
      <w:proofErr w:type="spellEnd"/>
      <w:r>
        <w:rPr>
          <w:lang w:val="en-US"/>
        </w:rPr>
        <w:t xml:space="preserve">, </w:t>
      </w:r>
      <w:proofErr w:type="spellStart"/>
      <w:r>
        <w:rPr>
          <w:lang w:val="en-US"/>
        </w:rPr>
        <w:t>prvým</w:t>
      </w:r>
      <w:proofErr w:type="spellEnd"/>
      <w:r>
        <w:rPr>
          <w:lang w:val="en-US"/>
        </w:rPr>
        <w:t xml:space="preserve"> je </w:t>
      </w:r>
      <w:proofErr w:type="spellStart"/>
      <w:r>
        <w:rPr>
          <w:lang w:val="en-US"/>
        </w:rPr>
        <w:t>nepodporovanie</w:t>
      </w:r>
      <w:proofErr w:type="spellEnd"/>
      <w:r>
        <w:rPr>
          <w:lang w:val="en-US"/>
        </w:rPr>
        <w:t xml:space="preserve"> </w:t>
      </w:r>
      <w:proofErr w:type="spellStart"/>
      <w:r>
        <w:rPr>
          <w:lang w:val="en-US"/>
        </w:rPr>
        <w:t>všetkých</w:t>
      </w:r>
      <w:proofErr w:type="spellEnd"/>
      <w:r>
        <w:rPr>
          <w:lang w:val="en-US"/>
        </w:rPr>
        <w:t xml:space="preserve"> </w:t>
      </w:r>
      <w:proofErr w:type="spellStart"/>
      <w:r>
        <w:rPr>
          <w:lang w:val="en-US"/>
        </w:rPr>
        <w:t>povolených</w:t>
      </w:r>
      <w:proofErr w:type="spellEnd"/>
      <w:r>
        <w:rPr>
          <w:lang w:val="en-US"/>
        </w:rPr>
        <w:t xml:space="preserve"> </w:t>
      </w:r>
      <w:proofErr w:type="spellStart"/>
      <w:r>
        <w:rPr>
          <w:lang w:val="en-US"/>
        </w:rPr>
        <w:t>znakov</w:t>
      </w:r>
      <w:proofErr w:type="spellEnd"/>
      <w:r>
        <w:rPr>
          <w:lang w:val="en-US"/>
        </w:rPr>
        <w:t xml:space="preserve"> </w:t>
      </w:r>
      <w:proofErr w:type="spellStart"/>
      <w:r>
        <w:rPr>
          <w:lang w:val="en-US"/>
        </w:rPr>
        <w:t>aj</w:t>
      </w:r>
      <w:proofErr w:type="spellEnd"/>
      <w:r>
        <w:rPr>
          <w:lang w:val="en-US"/>
        </w:rPr>
        <w:t xml:space="preserve"> </w:t>
      </w:r>
      <w:proofErr w:type="spellStart"/>
      <w:r>
        <w:rPr>
          <w:lang w:val="en-US"/>
        </w:rPr>
        <w:t>ke</w:t>
      </w:r>
      <w:proofErr w:type="spellEnd"/>
      <w:r>
        <w:t xml:space="preserve">ď všetky </w:t>
      </w:r>
      <w:proofErr w:type="gramStart"/>
      <w:r>
        <w:t>sa</w:t>
      </w:r>
      <w:proofErr w:type="gramEnd"/>
      <w:r>
        <w:t xml:space="preserve"> v praxi nepoužívajú</w:t>
      </w:r>
      <w:r>
        <w:rPr>
          <w:lang w:val="en-US"/>
        </w:rPr>
        <w:t xml:space="preserve">. </w:t>
      </w:r>
      <w:proofErr w:type="spellStart"/>
      <w:r>
        <w:rPr>
          <w:lang w:val="en-US"/>
        </w:rPr>
        <w:t>Dokonca</w:t>
      </w:r>
      <w:proofErr w:type="spellEnd"/>
      <w:r>
        <w:rPr>
          <w:lang w:val="en-US"/>
        </w:rPr>
        <w:t xml:space="preserve"> </w:t>
      </w:r>
      <w:proofErr w:type="spellStart"/>
      <w:r>
        <w:rPr>
          <w:lang w:val="en-US"/>
        </w:rPr>
        <w:t>emailová</w:t>
      </w:r>
      <w:proofErr w:type="spellEnd"/>
      <w:r>
        <w:rPr>
          <w:lang w:val="en-US"/>
        </w:rPr>
        <w:t xml:space="preserve"> </w:t>
      </w:r>
      <w:proofErr w:type="spellStart"/>
      <w:r>
        <w:rPr>
          <w:lang w:val="en-US"/>
        </w:rPr>
        <w:t>služba</w:t>
      </w:r>
      <w:proofErr w:type="spellEnd"/>
      <w:r>
        <w:rPr>
          <w:lang w:val="en-US"/>
        </w:rPr>
        <w:t xml:space="preserve"> </w:t>
      </w:r>
      <w:proofErr w:type="spellStart"/>
      <w:r>
        <w:rPr>
          <w:lang w:val="en-US"/>
        </w:rPr>
        <w:t>spoločnosti</w:t>
      </w:r>
      <w:proofErr w:type="spellEnd"/>
      <w:r>
        <w:rPr>
          <w:lang w:val="en-US"/>
        </w:rPr>
        <w:t xml:space="preserve"> google </w:t>
      </w:r>
      <w:proofErr w:type="spellStart"/>
      <w:r>
        <w:rPr>
          <w:lang w:val="en-US"/>
        </w:rPr>
        <w:t>nepodporuje</w:t>
      </w:r>
      <w:proofErr w:type="spellEnd"/>
      <w:r>
        <w:rPr>
          <w:lang w:val="en-US"/>
        </w:rPr>
        <w:t xml:space="preserve"> </w:t>
      </w:r>
      <w:proofErr w:type="spellStart"/>
      <w:r>
        <w:rPr>
          <w:lang w:val="en-US"/>
        </w:rPr>
        <w:t>všetky</w:t>
      </w:r>
      <w:proofErr w:type="spellEnd"/>
      <w:r>
        <w:rPr>
          <w:lang w:val="en-US"/>
        </w:rPr>
        <w:t xml:space="preserve"> </w:t>
      </w:r>
      <w:proofErr w:type="spellStart"/>
      <w:r>
        <w:rPr>
          <w:lang w:val="en-US"/>
        </w:rPr>
        <w:t>znaky</w:t>
      </w:r>
      <w:proofErr w:type="spellEnd"/>
      <w:r>
        <w:rPr>
          <w:lang w:val="en-US"/>
        </w:rPr>
        <w:t xml:space="preserve"> a </w:t>
      </w:r>
      <w:proofErr w:type="spellStart"/>
      <w:r>
        <w:rPr>
          <w:lang w:val="en-US"/>
        </w:rPr>
        <w:t>lokálna</w:t>
      </w:r>
      <w:proofErr w:type="spellEnd"/>
      <w:r>
        <w:rPr>
          <w:lang w:val="en-US"/>
        </w:rPr>
        <w:t xml:space="preserve"> </w:t>
      </w:r>
      <w:proofErr w:type="spellStart"/>
      <w:r>
        <w:rPr>
          <w:lang w:val="en-US"/>
        </w:rPr>
        <w:t>časť</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môže</w:t>
      </w:r>
      <w:proofErr w:type="spellEnd"/>
      <w:r>
        <w:rPr>
          <w:lang w:val="en-US"/>
        </w:rPr>
        <w:t xml:space="preserve"> </w:t>
      </w:r>
      <w:proofErr w:type="spellStart"/>
      <w:r>
        <w:rPr>
          <w:lang w:val="en-US"/>
        </w:rPr>
        <w:t>skladať</w:t>
      </w:r>
      <w:proofErr w:type="spellEnd"/>
      <w:r>
        <w:rPr>
          <w:lang w:val="en-US"/>
        </w:rPr>
        <w:t xml:space="preserve"> </w:t>
      </w:r>
      <w:proofErr w:type="spellStart"/>
      <w:r>
        <w:rPr>
          <w:lang w:val="en-US"/>
        </w:rPr>
        <w:t>iba</w:t>
      </w:r>
      <w:proofErr w:type="spellEnd"/>
      <w:r>
        <w:rPr>
          <w:lang w:val="en-US"/>
        </w:rPr>
        <w:t xml:space="preserve"> z [a-z0-9-_’.].</w:t>
      </w:r>
    </w:p>
    <w:p w14:paraId="56D5041B" w14:textId="4AAEEDE6" w:rsidR="007762E1" w:rsidRDefault="007762E1" w:rsidP="009C65C1">
      <w:pPr>
        <w:pStyle w:val="Zakladny"/>
        <w:rPr>
          <w:lang w:val="en-US"/>
        </w:rPr>
      </w:pPr>
      <w:proofErr w:type="spellStart"/>
      <w:r>
        <w:rPr>
          <w:lang w:val="en-US"/>
        </w:rPr>
        <w:t>Takisto</w:t>
      </w:r>
      <w:proofErr w:type="spellEnd"/>
      <w:r>
        <w:rPr>
          <w:lang w:val="en-US"/>
        </w:rPr>
        <w:t xml:space="preserve"> </w:t>
      </w:r>
      <w:proofErr w:type="spellStart"/>
      <w:r>
        <w:rPr>
          <w:lang w:val="en-US"/>
        </w:rPr>
        <w:t>adresa</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nemôže</w:t>
      </w:r>
      <w:proofErr w:type="spellEnd"/>
      <w:r>
        <w:rPr>
          <w:lang w:val="en-US"/>
        </w:rPr>
        <w:t xml:space="preserve"> </w:t>
      </w:r>
      <w:proofErr w:type="spellStart"/>
      <w:r>
        <w:rPr>
          <w:lang w:val="en-US"/>
        </w:rPr>
        <w:t>začínať</w:t>
      </w:r>
      <w:proofErr w:type="spellEnd"/>
      <w:r>
        <w:rPr>
          <w:lang w:val="en-US"/>
        </w:rPr>
        <w:t xml:space="preserve"> </w:t>
      </w:r>
      <w:proofErr w:type="spellStart"/>
      <w:r>
        <w:rPr>
          <w:lang w:val="en-US"/>
        </w:rPr>
        <w:t>ani</w:t>
      </w:r>
      <w:proofErr w:type="spellEnd"/>
      <w:r>
        <w:rPr>
          <w:lang w:val="en-US"/>
        </w:rPr>
        <w:t xml:space="preserve"> </w:t>
      </w:r>
      <w:proofErr w:type="spellStart"/>
      <w:r>
        <w:rPr>
          <w:lang w:val="en-US"/>
        </w:rPr>
        <w:t>končiť</w:t>
      </w:r>
      <w:proofErr w:type="spellEnd"/>
      <w:r>
        <w:rPr>
          <w:lang w:val="en-US"/>
        </w:rPr>
        <w:t xml:space="preserve"> </w:t>
      </w:r>
      <w:proofErr w:type="spellStart"/>
      <w:r>
        <w:rPr>
          <w:lang w:val="en-US"/>
        </w:rPr>
        <w:t>bodkov</w:t>
      </w:r>
      <w:proofErr w:type="spellEnd"/>
      <w:r>
        <w:rPr>
          <w:lang w:val="en-US"/>
        </w:rPr>
        <w:t xml:space="preserve"> a </w:t>
      </w:r>
      <w:proofErr w:type="spellStart"/>
      <w:r>
        <w:rPr>
          <w:lang w:val="en-US"/>
        </w:rPr>
        <w:t>nemôžu</w:t>
      </w:r>
      <w:proofErr w:type="spellEnd"/>
      <w:r>
        <w:rPr>
          <w:lang w:val="en-US"/>
        </w:rPr>
        <w:t xml:space="preserve"> </w:t>
      </w:r>
      <w:proofErr w:type="spellStart"/>
      <w:r>
        <w:rPr>
          <w:lang w:val="en-US"/>
        </w:rPr>
        <w:t>sa</w:t>
      </w:r>
      <w:proofErr w:type="spellEnd"/>
      <w:r>
        <w:rPr>
          <w:lang w:val="en-US"/>
        </w:rPr>
        <w:t xml:space="preserve"> v </w:t>
      </w:r>
      <w:proofErr w:type="spellStart"/>
      <w:r>
        <w:rPr>
          <w:lang w:val="en-US"/>
        </w:rPr>
        <w:t>nej</w:t>
      </w:r>
      <w:proofErr w:type="spellEnd"/>
      <w:r>
        <w:rPr>
          <w:lang w:val="en-US"/>
        </w:rPr>
        <w:t xml:space="preserve"> </w:t>
      </w:r>
      <w:proofErr w:type="spellStart"/>
      <w:r>
        <w:rPr>
          <w:lang w:val="en-US"/>
        </w:rPr>
        <w:t>nachádzať</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sebou</w:t>
      </w:r>
      <w:proofErr w:type="spellEnd"/>
      <w:r>
        <w:rPr>
          <w:lang w:val="en-US"/>
        </w:rPr>
        <w:t xml:space="preserve"> </w:t>
      </w:r>
      <w:proofErr w:type="spellStart"/>
      <w:r>
        <w:rPr>
          <w:lang w:val="en-US"/>
        </w:rPr>
        <w:t>stojace</w:t>
      </w:r>
      <w:proofErr w:type="spellEnd"/>
      <w:r>
        <w:rPr>
          <w:lang w:val="en-US"/>
        </w:rPr>
        <w:t xml:space="preserve"> </w:t>
      </w:r>
      <w:proofErr w:type="spellStart"/>
      <w:r>
        <w:rPr>
          <w:lang w:val="en-US"/>
        </w:rPr>
        <w:t>bodky</w:t>
      </w:r>
      <w:proofErr w:type="spellEnd"/>
      <w:r>
        <w:rPr>
          <w:lang w:val="en-US"/>
        </w:rPr>
        <w:t xml:space="preserve">. </w:t>
      </w:r>
    </w:p>
    <w:p w14:paraId="0881D26B" w14:textId="2C5A2FC6" w:rsidR="00FD43C1" w:rsidRPr="00FD43C1" w:rsidRDefault="007762E1" w:rsidP="009C65C1">
      <w:pPr>
        <w:pStyle w:val="Zakladny"/>
        <w:rPr>
          <w:i/>
          <w:lang w:val="en-US"/>
        </w:rPr>
      </w:pPr>
      <w:proofErr w:type="spellStart"/>
      <w:r>
        <w:rPr>
          <w:lang w:val="en-US"/>
        </w:rPr>
        <w:t>Kompletný</w:t>
      </w:r>
      <w:proofErr w:type="spellEnd"/>
      <w:r>
        <w:rPr>
          <w:lang w:val="en-US"/>
        </w:rPr>
        <w:t xml:space="preserve"> </w:t>
      </w:r>
      <w:proofErr w:type="spellStart"/>
      <w:r>
        <w:rPr>
          <w:lang w:val="en-US"/>
        </w:rPr>
        <w:t>regulárny</w:t>
      </w:r>
      <w:proofErr w:type="spellEnd"/>
      <w:r>
        <w:rPr>
          <w:lang w:val="en-US"/>
        </w:rPr>
        <w:t xml:space="preserve"> </w:t>
      </w:r>
      <w:proofErr w:type="spellStart"/>
      <w:r>
        <w:rPr>
          <w:lang w:val="en-US"/>
        </w:rPr>
        <w:t>výraz</w:t>
      </w:r>
      <w:proofErr w:type="spellEnd"/>
      <w:r>
        <w:rPr>
          <w:lang w:val="en-US"/>
        </w:rPr>
        <w:t xml:space="preserve"> </w:t>
      </w:r>
      <w:proofErr w:type="spellStart"/>
      <w:r w:rsidR="00FD43C1">
        <w:rPr>
          <w:lang w:val="en-US"/>
        </w:rPr>
        <w:t>napísaný</w:t>
      </w:r>
      <w:proofErr w:type="spellEnd"/>
      <w:r w:rsidR="00FD43C1">
        <w:rPr>
          <w:lang w:val="en-US"/>
        </w:rPr>
        <w:t xml:space="preserve"> v </w:t>
      </w:r>
      <w:proofErr w:type="spellStart"/>
      <w:r w:rsidR="00FD43C1">
        <w:rPr>
          <w:lang w:val="en-US"/>
        </w:rPr>
        <w:t>javascriptovej</w:t>
      </w:r>
      <w:proofErr w:type="spellEnd"/>
      <w:r w:rsidR="00FD43C1">
        <w:rPr>
          <w:lang w:val="en-US"/>
        </w:rPr>
        <w:t xml:space="preserve"> </w:t>
      </w:r>
      <w:proofErr w:type="spellStart"/>
      <w:r w:rsidR="00FD43C1">
        <w:rPr>
          <w:lang w:val="en-US"/>
        </w:rPr>
        <w:t>syntaxe</w:t>
      </w:r>
      <w:proofErr w:type="spellEnd"/>
      <w:sdt>
        <w:sdtPr>
          <w:rPr>
            <w:lang w:val="en-US"/>
          </w:rPr>
          <w:id w:val="178398826"/>
          <w:citation/>
        </w:sdtPr>
        <w:sdtContent>
          <w:r w:rsidR="00FD43C1">
            <w:rPr>
              <w:lang w:val="en-US"/>
            </w:rPr>
            <w:fldChar w:fldCharType="begin"/>
          </w:r>
          <w:r w:rsidR="00FD43C1">
            <w:instrText xml:space="preserve"> CITATION Goy12 \l 1051 </w:instrText>
          </w:r>
          <w:r w:rsidR="00FD43C1">
            <w:rPr>
              <w:lang w:val="en-US"/>
            </w:rPr>
            <w:fldChar w:fldCharType="separate"/>
          </w:r>
          <w:r w:rsidR="009019FA">
            <w:rPr>
              <w:noProof/>
            </w:rPr>
            <w:t xml:space="preserve"> (7)</w:t>
          </w:r>
          <w:r w:rsidR="00FD43C1">
            <w:rPr>
              <w:lang w:val="en-US"/>
            </w:rPr>
            <w:fldChar w:fldCharType="end"/>
          </w:r>
        </w:sdtContent>
      </w:sdt>
      <w:r>
        <w:rPr>
          <w:lang w:val="en-US"/>
        </w:rPr>
        <w:t>:</w:t>
      </w:r>
      <w:r w:rsidR="00FD43C1">
        <w:rPr>
          <w:lang w:val="en-US"/>
        </w:rPr>
        <w:br/>
      </w:r>
      <w:proofErr w:type="gramStart"/>
      <w:r w:rsidR="00FD43C1" w:rsidRPr="00FD43C1">
        <w:rPr>
          <w:i/>
          <w:lang w:val="en-US"/>
        </w:rPr>
        <w:t>^[</w:t>
      </w:r>
      <w:proofErr w:type="gramEnd"/>
      <w:r w:rsidR="00FD43C1" w:rsidRPr="00FD43C1">
        <w:rPr>
          <w:i/>
          <w:lang w:val="en-US"/>
        </w:rPr>
        <w:t>\w!#$%&amp;'*+/=?`{|}~^-]+(?:\.[\w!#</w:t>
      </w:r>
      <w:proofErr w:type="gramStart"/>
      <w:r w:rsidR="00FD43C1" w:rsidRPr="00FD43C1">
        <w:rPr>
          <w:i/>
          <w:lang w:val="en-US"/>
        </w:rPr>
        <w:t>$%</w:t>
      </w:r>
      <w:proofErr w:type="gramEnd"/>
      <w:r w:rsidR="00FD43C1" w:rsidRPr="00FD43C1">
        <w:rPr>
          <w:i/>
          <w:lang w:val="en-US"/>
        </w:rPr>
        <w:t>&amp;'*+/=?`{|}~^-]+)*</w:t>
      </w:r>
      <w:proofErr w:type="gramStart"/>
      <w:r w:rsidR="00FD43C1" w:rsidRPr="00FD43C1">
        <w:rPr>
          <w:i/>
          <w:lang w:val="en-US"/>
        </w:rPr>
        <w:t>@(</w:t>
      </w:r>
      <w:proofErr w:type="gramEnd"/>
      <w:r w:rsidR="00FD43C1" w:rsidRPr="00FD43C1">
        <w:rPr>
          <w:i/>
          <w:lang w:val="en-US"/>
        </w:rPr>
        <w:t>?:[A-Z0-9-]+\.)+</w:t>
      </w:r>
    </w:p>
    <w:p w14:paraId="28808F18" w14:textId="147E002E" w:rsidR="007762E1" w:rsidRPr="00FD43C1" w:rsidRDefault="00FD43C1" w:rsidP="009C65C1">
      <w:pPr>
        <w:pStyle w:val="Zakladny"/>
        <w:rPr>
          <w:lang w:val="en-US"/>
        </w:rPr>
      </w:pPr>
      <w:r w:rsidRPr="00FD43C1">
        <w:rPr>
          <w:lang w:val="en-US"/>
        </w:rPr>
        <w:t>[A-Z]{2</w:t>
      </w:r>
      <w:proofErr w:type="gramStart"/>
      <w:r w:rsidRPr="00FD43C1">
        <w:rPr>
          <w:lang w:val="en-US"/>
        </w:rPr>
        <w:t>,6</w:t>
      </w:r>
      <w:proofErr w:type="gramEnd"/>
      <w:r w:rsidRPr="00FD43C1">
        <w:rPr>
          <w:lang w:val="en-US"/>
        </w:rPr>
        <w:t>}$</w:t>
      </w:r>
    </w:p>
    <w:p w14:paraId="10FBD35B" w14:textId="34EF21F7" w:rsidR="009D31C3" w:rsidRPr="009D31C3" w:rsidRDefault="00F5197C" w:rsidP="00FD43C1">
      <w:pPr>
        <w:pStyle w:val="Nadpis3urovne"/>
      </w:pPr>
      <w:bookmarkStart w:id="21" w:name="_Ref282899388"/>
      <w:bookmarkStart w:id="22" w:name="_Toc419328592"/>
      <w:r>
        <w:t>Konečný</w:t>
      </w:r>
      <w:r w:rsidR="00EC0B70">
        <w:t xml:space="preserve"> </w:t>
      </w:r>
      <w:proofErr w:type="spellStart"/>
      <w:r w:rsidR="00EC0B70">
        <w:t>akceptor</w:t>
      </w:r>
      <w:bookmarkEnd w:id="21"/>
      <w:bookmarkEnd w:id="22"/>
      <w:proofErr w:type="spellEnd"/>
    </w:p>
    <w:p w14:paraId="7FA5A36A" w14:textId="2B5805EE" w:rsidR="00AB62F4" w:rsidRDefault="00F5197C" w:rsidP="009C65C1">
      <w:pPr>
        <w:pStyle w:val="Zakladny"/>
      </w:pPr>
      <w:r>
        <w:t xml:space="preserve">Pre nájdenie najefektívnejšieho spôsobu vytvorenia a vyhodnotenia regulárnych výrazov je nutné oboznámiť sa so základmi teórie automatov. Táto teória  je jedna zo základných častí teoretickej počítačovej vedy a diskrétnej </w:t>
      </w:r>
      <w:r w:rsidR="000C7C61">
        <w:t xml:space="preserve">matematiky. </w:t>
      </w:r>
    </w:p>
    <w:p w14:paraId="6AE8408B" w14:textId="3A4C2A0E" w:rsidR="000C7C61" w:rsidRDefault="000C7C61" w:rsidP="009C65C1">
      <w:pPr>
        <w:pStyle w:val="Zakladny"/>
      </w:pPr>
      <w:r>
        <w:t>Automat je abstraktný model stroja, ktorý vykonáva spracovanie vstupu pomocou pohybu po stavoch alebo konfiguráciách. V každom stave prechodová funkcia určí nasledujúci stav alebo konfiguráciu z konečnej množiny stavov a konfigurácií.</w:t>
      </w:r>
      <w:sdt>
        <w:sdtPr>
          <w:id w:val="-1764374594"/>
          <w:citation/>
        </w:sdtPr>
        <w:sdtContent>
          <w:r>
            <w:fldChar w:fldCharType="begin"/>
          </w:r>
          <w:r>
            <w:instrText xml:space="preserve"> CITATION Rob04 \l 1051 </w:instrText>
          </w:r>
          <w:r>
            <w:fldChar w:fldCharType="separate"/>
          </w:r>
          <w:r w:rsidR="009019FA">
            <w:rPr>
              <w:noProof/>
            </w:rPr>
            <w:t xml:space="preserve"> (8)</w:t>
          </w:r>
          <w:r>
            <w:fldChar w:fldCharType="end"/>
          </w:r>
        </w:sdtContent>
      </w:sdt>
    </w:p>
    <w:p w14:paraId="71C66579" w14:textId="5C61863B" w:rsidR="000C7C61" w:rsidRDefault="000C7C61" w:rsidP="009C65C1">
      <w:pPr>
        <w:pStyle w:val="Zakladny"/>
      </w:pPr>
      <w:r>
        <w:t xml:space="preserve">Najkomplexnejšou aplikáciou teórie automatov je </w:t>
      </w:r>
      <w:proofErr w:type="spellStart"/>
      <w:r>
        <w:t>Turingov</w:t>
      </w:r>
      <w:proofErr w:type="spellEnd"/>
      <w:r>
        <w:t xml:space="preserve"> stroj, hypotetický automat manipulujúci so znakov</w:t>
      </w:r>
      <w:r w:rsidR="00ED1047">
        <w:t xml:space="preserve">ou páskou a množinou pravidiel. Logika ľubovoľného počítačového algoritmu sa dá popísať </w:t>
      </w:r>
      <w:proofErr w:type="spellStart"/>
      <w:r w:rsidR="00ED1047">
        <w:t>Turingovým</w:t>
      </w:r>
      <w:proofErr w:type="spellEnd"/>
      <w:r w:rsidR="00ED1047">
        <w:t xml:space="preserve"> strojom.</w:t>
      </w:r>
    </w:p>
    <w:p w14:paraId="24677FDE" w14:textId="1A6CDB0B" w:rsidR="00ED1047" w:rsidRDefault="00ED1047" w:rsidP="009C65C1">
      <w:pPr>
        <w:pStyle w:val="Zakladny"/>
        <w:rPr>
          <w:rFonts w:eastAsiaTheme="minorEastAsia"/>
        </w:rPr>
      </w:pPr>
      <w:r>
        <w:t xml:space="preserve">Z rozsiahlej oblasti teórie automatov sa oboznámime s konečnými </w:t>
      </w:r>
      <w:proofErr w:type="spellStart"/>
      <w:r>
        <w:t>akceptormi</w:t>
      </w:r>
      <w:proofErr w:type="spellEnd"/>
      <w:r>
        <w:t xml:space="preserve">. Konečný </w:t>
      </w:r>
      <w:proofErr w:type="spellStart"/>
      <w:r>
        <w:t>akceptor</w:t>
      </w:r>
      <w:proofErr w:type="spellEnd"/>
      <w:r>
        <w:t xml:space="preserve"> sa dá znázorniť ako orientovaný graf, nazývaný stavový diagram, kde miesta znázorňujú stavy a orientované hrany ohodnotené vstupným znakom abecedy definujú </w:t>
      </w:r>
      <w:r>
        <w:lastRenderedPageBreak/>
        <w:t xml:space="preserve">prechodovú funkciu </w:t>
      </w:r>
      <m:oMath>
        <m:r>
          <w:rPr>
            <w:rFonts w:ascii="Cambria Math" w:hAnsi="Cambria Math"/>
          </w:rPr>
          <m:t>δ</m:t>
        </m:r>
      </m:oMath>
      <w:r>
        <w:rPr>
          <w:rFonts w:eastAsiaTheme="minorEastAsia"/>
        </w:rPr>
        <w:t xml:space="preserve">. Miesto do ktorého vedie prázdna šípka je počiatočný stav a miesta označené dvojitým krúžkom definujú množinu koncových stavov. Príklady stavových diagramov konečných </w:t>
      </w:r>
      <w:proofErr w:type="spellStart"/>
      <w:r>
        <w:rPr>
          <w:rFonts w:eastAsiaTheme="minorEastAsia"/>
        </w:rPr>
        <w:t>akceptorov</w:t>
      </w:r>
      <w:proofErr w:type="spellEnd"/>
      <w:r w:rsidR="00282CB6">
        <w:rPr>
          <w:rFonts w:eastAsiaTheme="minorEastAsia"/>
        </w:rPr>
        <w:t xml:space="preserve"> akceptujúcich regulárny výraz </w:t>
      </w:r>
      <w:r w:rsidR="00282CB6" w:rsidRPr="00282CB6">
        <w:rPr>
          <w:rFonts w:eastAsiaTheme="minorEastAsia"/>
          <w:i/>
        </w:rPr>
        <w:t>a(</w:t>
      </w:r>
      <w:proofErr w:type="spellStart"/>
      <w:r w:rsidR="00282CB6" w:rsidRPr="00282CB6">
        <w:rPr>
          <w:rFonts w:eastAsiaTheme="minorEastAsia"/>
          <w:i/>
        </w:rPr>
        <w:t>bb</w:t>
      </w:r>
      <w:proofErr w:type="spellEnd"/>
      <w:r w:rsidR="00282CB6" w:rsidRPr="00282CB6">
        <w:rPr>
          <w:rFonts w:eastAsiaTheme="minorEastAsia"/>
          <w:i/>
        </w:rPr>
        <w:t>)+a</w:t>
      </w:r>
      <w:r>
        <w:rPr>
          <w:rFonts w:eastAsiaTheme="minorEastAsia"/>
        </w:rPr>
        <w:t xml:space="preserve"> sú na </w:t>
      </w:r>
      <w:r w:rsidR="00EA7C6C">
        <w:rPr>
          <w:rFonts w:eastAsiaTheme="minorEastAsia"/>
        </w:rPr>
        <w:fldChar w:fldCharType="begin"/>
      </w:r>
      <w:r w:rsidR="00EA7C6C">
        <w:rPr>
          <w:rFonts w:eastAsiaTheme="minorEastAsia"/>
        </w:rPr>
        <w:instrText xml:space="preserve"> REF _Ref282870999 \h </w:instrText>
      </w:r>
      <w:r w:rsidR="00EA7C6C">
        <w:rPr>
          <w:rFonts w:eastAsiaTheme="minorEastAsia"/>
        </w:rPr>
      </w:r>
      <w:r w:rsidR="00EA7C6C">
        <w:rPr>
          <w:rFonts w:eastAsiaTheme="minorEastAsia"/>
        </w:rPr>
        <w:fldChar w:fldCharType="separate"/>
      </w:r>
      <w:proofErr w:type="spellStart"/>
      <w:r w:rsidR="00EA7C6C">
        <w:t>Figure</w:t>
      </w:r>
      <w:proofErr w:type="spellEnd"/>
      <w:r w:rsidR="00EA7C6C">
        <w:t xml:space="preserve"> </w:t>
      </w:r>
      <w:r w:rsidR="00EA7C6C">
        <w:rPr>
          <w:noProof/>
        </w:rPr>
        <w:t>5</w:t>
      </w:r>
      <w:r w:rsidR="00EA7C6C">
        <w:rPr>
          <w:rFonts w:eastAsiaTheme="minorEastAsia"/>
        </w:rPr>
        <w:fldChar w:fldCharType="end"/>
      </w:r>
      <w:r w:rsidR="008E3D66">
        <w:rPr>
          <w:rFonts w:eastAsiaTheme="minorEastAsia"/>
        </w:rPr>
        <w:t xml:space="preserve"> , </w:t>
      </w:r>
      <w:r w:rsidR="00EA7C6C">
        <w:rPr>
          <w:rFonts w:eastAsiaTheme="minorEastAsia"/>
        </w:rPr>
        <w:fldChar w:fldCharType="begin"/>
      </w:r>
      <w:r w:rsidR="00EA7C6C">
        <w:rPr>
          <w:rFonts w:eastAsiaTheme="minorEastAsia"/>
        </w:rPr>
        <w:instrText xml:space="preserve"> REF _Ref282871003 \h </w:instrText>
      </w:r>
      <w:r w:rsidR="00EA7C6C">
        <w:rPr>
          <w:rFonts w:eastAsiaTheme="minorEastAsia"/>
        </w:rPr>
      </w:r>
      <w:r w:rsidR="00EA7C6C">
        <w:rPr>
          <w:rFonts w:eastAsiaTheme="minorEastAsia"/>
        </w:rPr>
        <w:fldChar w:fldCharType="separate"/>
      </w:r>
      <w:proofErr w:type="spellStart"/>
      <w:r w:rsidR="00EA7C6C">
        <w:t>Figure</w:t>
      </w:r>
      <w:proofErr w:type="spellEnd"/>
      <w:r w:rsidR="00EA7C6C">
        <w:t xml:space="preserve"> </w:t>
      </w:r>
      <w:r w:rsidR="00EA7C6C">
        <w:rPr>
          <w:noProof/>
        </w:rPr>
        <w:t>6</w:t>
      </w:r>
      <w:r w:rsidR="00EA7C6C">
        <w:rPr>
          <w:rFonts w:eastAsiaTheme="minorEastAsia"/>
        </w:rPr>
        <w:fldChar w:fldCharType="end"/>
      </w:r>
      <w:r w:rsidR="008E3D66">
        <w:rPr>
          <w:rFonts w:eastAsiaTheme="minorEastAsia"/>
        </w:rPr>
        <w:t xml:space="preserve"> a </w:t>
      </w:r>
      <w:r w:rsidR="008E3D66">
        <w:rPr>
          <w:rFonts w:eastAsiaTheme="minorEastAsia"/>
        </w:rPr>
        <w:fldChar w:fldCharType="begin"/>
      </w:r>
      <w:r w:rsidR="008E3D66">
        <w:rPr>
          <w:rFonts w:eastAsiaTheme="minorEastAsia"/>
        </w:rPr>
        <w:instrText xml:space="preserve"> REF _Ref282890177 \h </w:instrText>
      </w:r>
      <w:r w:rsidR="008E3D66">
        <w:rPr>
          <w:rFonts w:eastAsiaTheme="minorEastAsia"/>
        </w:rPr>
      </w:r>
      <w:r w:rsidR="008E3D66">
        <w:rPr>
          <w:rFonts w:eastAsiaTheme="minorEastAsia"/>
        </w:rPr>
        <w:fldChar w:fldCharType="separate"/>
      </w:r>
      <w:proofErr w:type="spellStart"/>
      <w:r w:rsidR="008E3D66">
        <w:t>Figure</w:t>
      </w:r>
      <w:proofErr w:type="spellEnd"/>
      <w:r w:rsidR="008E3D66">
        <w:t xml:space="preserve"> </w:t>
      </w:r>
      <w:r w:rsidR="008E3D66">
        <w:rPr>
          <w:noProof/>
        </w:rPr>
        <w:t>7</w:t>
      </w:r>
      <w:r w:rsidR="008E3D66">
        <w:rPr>
          <w:rFonts w:eastAsiaTheme="minorEastAsia"/>
        </w:rPr>
        <w:fldChar w:fldCharType="end"/>
      </w:r>
      <w:r w:rsidR="008E3D66">
        <w:rPr>
          <w:rFonts w:eastAsiaTheme="minorEastAsia"/>
        </w:rPr>
        <w:t>.</w:t>
      </w:r>
    </w:p>
    <w:p w14:paraId="06CA6FF5" w14:textId="77777777" w:rsidR="00412C16" w:rsidRDefault="00EA7C6C" w:rsidP="00412C16">
      <w:pPr>
        <w:pStyle w:val="Zakladny"/>
        <w:keepNext/>
      </w:pPr>
      <w:r>
        <w:rPr>
          <w:noProof/>
          <w:lang w:eastAsia="sk-SK"/>
        </w:rPr>
        <w:drawing>
          <wp:inline distT="0" distB="0" distL="0" distR="0" wp14:anchorId="79F60C7C" wp14:editId="06ABAA69">
            <wp:extent cx="4909772" cy="80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eterministický automat.png"/>
                    <pic:cNvPicPr/>
                  </pic:nvPicPr>
                  <pic:blipFill>
                    <a:blip r:embed="rId22">
                      <a:extLst>
                        <a:ext uri="{28A0092B-C50C-407E-A947-70E740481C1C}">
                          <a14:useLocalDpi xmlns:a14="http://schemas.microsoft.com/office/drawing/2010/main" val="0"/>
                        </a:ext>
                      </a:extLst>
                    </a:blip>
                    <a:stretch>
                      <a:fillRect/>
                    </a:stretch>
                  </pic:blipFill>
                  <pic:spPr>
                    <a:xfrm>
                      <a:off x="0" y="0"/>
                      <a:ext cx="4910953" cy="800928"/>
                    </a:xfrm>
                    <a:prstGeom prst="rect">
                      <a:avLst/>
                    </a:prstGeom>
                  </pic:spPr>
                </pic:pic>
              </a:graphicData>
            </a:graphic>
          </wp:inline>
        </w:drawing>
      </w:r>
    </w:p>
    <w:p w14:paraId="7276BE9E" w14:textId="2B65B42D" w:rsidR="00EA7C6C" w:rsidRDefault="00412C16" w:rsidP="00412C16">
      <w:pPr>
        <w:pStyle w:val="Popis"/>
        <w:jc w:val="both"/>
      </w:pPr>
      <w:bookmarkStart w:id="23" w:name="_Toc419239246"/>
      <w:r>
        <w:t xml:space="preserve">Obrázok </w:t>
      </w:r>
      <w:r>
        <w:fldChar w:fldCharType="begin"/>
      </w:r>
      <w:r>
        <w:instrText xml:space="preserve"> SEQ Obrázok \* ARABIC </w:instrText>
      </w:r>
      <w:r>
        <w:fldChar w:fldCharType="separate"/>
      </w:r>
      <w:r w:rsidR="00D5420E">
        <w:rPr>
          <w:noProof/>
        </w:rPr>
        <w:t>5</w:t>
      </w:r>
      <w:r>
        <w:fldChar w:fldCharType="end"/>
      </w:r>
      <w:r>
        <w:t xml:space="preserve"> </w:t>
      </w:r>
      <w:r w:rsidRPr="000D7DE1">
        <w:t xml:space="preserve">Nedeterministický </w:t>
      </w:r>
      <w:proofErr w:type="spellStart"/>
      <w:r w:rsidRPr="000D7DE1">
        <w:t>akceptor</w:t>
      </w:r>
      <w:bookmarkEnd w:id="23"/>
      <w:proofErr w:type="spellEnd"/>
    </w:p>
    <w:p w14:paraId="20FB01EA" w14:textId="77777777" w:rsidR="00412C16" w:rsidRDefault="00EA7C6C" w:rsidP="00412C16">
      <w:pPr>
        <w:pStyle w:val="Zakladny"/>
        <w:keepNext/>
      </w:pPr>
      <w:r>
        <w:rPr>
          <w:noProof/>
          <w:lang w:eastAsia="sk-SK"/>
        </w:rPr>
        <w:drawing>
          <wp:inline distT="0" distB="0" distL="0" distR="0" wp14:anchorId="2034D2A6" wp14:editId="602217FF">
            <wp:extent cx="4831906" cy="78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istický automat.png"/>
                    <pic:cNvPicPr/>
                  </pic:nvPicPr>
                  <pic:blipFill>
                    <a:blip r:embed="rId23">
                      <a:extLst>
                        <a:ext uri="{28A0092B-C50C-407E-A947-70E740481C1C}">
                          <a14:useLocalDpi xmlns:a14="http://schemas.microsoft.com/office/drawing/2010/main" val="0"/>
                        </a:ext>
                      </a:extLst>
                    </a:blip>
                    <a:stretch>
                      <a:fillRect/>
                    </a:stretch>
                  </pic:blipFill>
                  <pic:spPr>
                    <a:xfrm>
                      <a:off x="0" y="0"/>
                      <a:ext cx="4836617" cy="788803"/>
                    </a:xfrm>
                    <a:prstGeom prst="rect">
                      <a:avLst/>
                    </a:prstGeom>
                  </pic:spPr>
                </pic:pic>
              </a:graphicData>
            </a:graphic>
          </wp:inline>
        </w:drawing>
      </w:r>
    </w:p>
    <w:p w14:paraId="6F555002" w14:textId="77BDEC86" w:rsidR="00282CB6" w:rsidRDefault="00412C16" w:rsidP="00412C16">
      <w:pPr>
        <w:pStyle w:val="Popis"/>
        <w:jc w:val="both"/>
      </w:pPr>
      <w:bookmarkStart w:id="24" w:name="_Toc419239247"/>
      <w:r>
        <w:t xml:space="preserve">Obrázok </w:t>
      </w:r>
      <w:r>
        <w:fldChar w:fldCharType="begin"/>
      </w:r>
      <w:r>
        <w:instrText xml:space="preserve"> SEQ Obrázok \* ARABIC </w:instrText>
      </w:r>
      <w:r>
        <w:fldChar w:fldCharType="separate"/>
      </w:r>
      <w:r w:rsidR="00D5420E">
        <w:rPr>
          <w:noProof/>
        </w:rPr>
        <w:t>6</w:t>
      </w:r>
      <w:r>
        <w:fldChar w:fldCharType="end"/>
      </w:r>
      <w:r>
        <w:t xml:space="preserve"> </w:t>
      </w:r>
      <w:r w:rsidRPr="00187DAE">
        <w:t xml:space="preserve">Deterministický </w:t>
      </w:r>
      <w:proofErr w:type="spellStart"/>
      <w:r w:rsidRPr="00187DAE">
        <w:t>akceptor</w:t>
      </w:r>
      <w:bookmarkEnd w:id="24"/>
      <w:proofErr w:type="spellEnd"/>
    </w:p>
    <w:p w14:paraId="751BEBAD" w14:textId="77777777" w:rsidR="00412C16" w:rsidRDefault="00F518F5" w:rsidP="00412C16">
      <w:pPr>
        <w:keepNext/>
      </w:pPr>
      <w:r>
        <w:rPr>
          <w:noProof/>
          <w:lang w:eastAsia="sk-SK"/>
        </w:rPr>
        <w:drawing>
          <wp:inline distT="0" distB="0" distL="0" distR="0" wp14:anchorId="2DA9CCBF" wp14:editId="0788CC18">
            <wp:extent cx="5579745"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KAeps.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840740"/>
                    </a:xfrm>
                    <a:prstGeom prst="rect">
                      <a:avLst/>
                    </a:prstGeom>
                  </pic:spPr>
                </pic:pic>
              </a:graphicData>
            </a:graphic>
          </wp:inline>
        </w:drawing>
      </w:r>
    </w:p>
    <w:p w14:paraId="40549D98" w14:textId="4C27CA23" w:rsidR="00F518F5" w:rsidRDefault="00412C16" w:rsidP="00412C16">
      <w:pPr>
        <w:pStyle w:val="Popis"/>
      </w:pPr>
      <w:bookmarkStart w:id="25" w:name="_Toc419239248"/>
      <w:r>
        <w:t xml:space="preserve">Obrázok </w:t>
      </w:r>
      <w:r>
        <w:fldChar w:fldCharType="begin"/>
      </w:r>
      <w:r>
        <w:instrText xml:space="preserve"> SEQ Obrázok \* ARABIC </w:instrText>
      </w:r>
      <w:r>
        <w:fldChar w:fldCharType="separate"/>
      </w:r>
      <w:r w:rsidR="00D5420E">
        <w:rPr>
          <w:noProof/>
        </w:rPr>
        <w:t>7</w:t>
      </w:r>
      <w:r>
        <w:fldChar w:fldCharType="end"/>
      </w:r>
      <w:r>
        <w:t xml:space="preserve"> </w:t>
      </w:r>
      <w:r w:rsidRPr="00534019">
        <w:t xml:space="preserve">Nedeterministický </w:t>
      </w:r>
      <w:proofErr w:type="spellStart"/>
      <w:r w:rsidRPr="00534019">
        <w:t>akceptor</w:t>
      </w:r>
      <w:proofErr w:type="spellEnd"/>
      <w:r w:rsidRPr="00534019">
        <w:t xml:space="preserve"> s ε-prechodmi</w:t>
      </w:r>
      <w:bookmarkEnd w:id="25"/>
    </w:p>
    <w:p w14:paraId="34FE431E" w14:textId="11D4E597" w:rsidR="0004363E" w:rsidRDefault="00935F55" w:rsidP="009C65C1">
      <w:pPr>
        <w:pStyle w:val="Zakladny"/>
      </w:pPr>
      <w:r>
        <w:t xml:space="preserve">Keď </w:t>
      </w:r>
      <w:r w:rsidR="007E4C95">
        <w:t xml:space="preserve">nový stav je určený súčasným stavom a vstupom, potom je </w:t>
      </w:r>
      <w:proofErr w:type="spellStart"/>
      <w:r w:rsidR="007264C5">
        <w:t>akceptor</w:t>
      </w:r>
      <w:proofErr w:type="spellEnd"/>
      <w:r w:rsidR="007E4C95">
        <w:t xml:space="preserve"> deterministický</w:t>
      </w:r>
      <w:r w:rsidR="00DC3F0E">
        <w:t xml:space="preserve"> (DKA)</w:t>
      </w:r>
      <w:r w:rsidR="007E4C95">
        <w:t>, zo stavového diagramu sa determinizmus dá určiť, že zo žiadneho stavu nevedú dve a viac šípok ohodnotených rovnakým vstupom. Nedetermin</w:t>
      </w:r>
      <w:r w:rsidR="00D53110">
        <w:t xml:space="preserve">istický </w:t>
      </w:r>
      <w:proofErr w:type="spellStart"/>
      <w:r w:rsidR="00DC3F0E">
        <w:t>akceptor</w:t>
      </w:r>
      <w:proofErr w:type="spellEnd"/>
      <w:r w:rsidR="00AB6EF5">
        <w:t xml:space="preserve"> (NKA)</w:t>
      </w:r>
      <w:r w:rsidR="0004363E">
        <w:t xml:space="preserve"> takéto obmedzenie nemá. Existuje forma zápisu nedeterministic</w:t>
      </w:r>
      <w:r w:rsidR="00596467">
        <w:t>kého automatu pomocou takzvaných</w:t>
      </w:r>
      <w:r w:rsidR="0004363E">
        <w:t xml:space="preserve"> </w:t>
      </w:r>
      <w:r w:rsidR="0004363E" w:rsidRPr="00596467">
        <w:t>ε</w:t>
      </w:r>
      <w:r w:rsidR="00596467" w:rsidRPr="00596467">
        <w:t>-prechodov</w:t>
      </w:r>
      <w:r w:rsidR="00596467">
        <w:t xml:space="preserve">. </w:t>
      </w:r>
      <w:r w:rsidR="00596467" w:rsidRPr="00596467">
        <w:t>ε</w:t>
      </w:r>
      <w:r w:rsidR="00596467">
        <w:t xml:space="preserve">-prechod dáva ešte väčšiu voľnosť pri zobrazovaní, pretože </w:t>
      </w:r>
      <w:r w:rsidR="00F518F5">
        <w:t xml:space="preserve">jeho použitie </w:t>
      </w:r>
      <w:proofErr w:type="spellStart"/>
      <w:r w:rsidR="00F518F5">
        <w:t>n</w:t>
      </w:r>
      <w:r w:rsidR="008E3D66">
        <w:t>ieje</w:t>
      </w:r>
      <w:proofErr w:type="spellEnd"/>
      <w:r w:rsidR="008E3D66">
        <w:t xml:space="preserve"> podmienené vstupom.</w:t>
      </w:r>
    </w:p>
    <w:p w14:paraId="76F1C43F" w14:textId="196197FD" w:rsidR="00935F55" w:rsidRDefault="00DC3F0E" w:rsidP="009C65C1">
      <w:pPr>
        <w:pStyle w:val="Zakladny"/>
        <w:rPr>
          <w:rFonts w:eastAsiaTheme="minorEastAsia"/>
        </w:rPr>
      </w:pPr>
      <w:r>
        <w:t xml:space="preserve">Každý </w:t>
      </w:r>
      <w:r w:rsidR="00AB6EF5">
        <w:t>NKA</w:t>
      </w:r>
      <w:r>
        <w:t xml:space="preserve"> sa dá vyjadriť pomocou </w:t>
      </w:r>
      <w:r w:rsidR="00AB6EF5">
        <w:t>DKA</w:t>
      </w:r>
      <w:r>
        <w:t xml:space="preserve">, ktorý rozpoznáva rovnaký formálny jazyk. </w:t>
      </w:r>
      <w:r w:rsidR="00AB6EF5">
        <w:t>DKA je</w:t>
      </w:r>
      <w:r>
        <w:t xml:space="preserve"> značne rozsiahlejší (ak NKA má n stavov, </w:t>
      </w:r>
      <w:r w:rsidR="00AB6EF5">
        <w:t>DKA</w:t>
      </w:r>
      <w:r>
        <w:t xml:space="preserve"> ekvivalent môže dosahovať až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stavov). Na konverziu sa môže použiť </w:t>
      </w:r>
      <w:proofErr w:type="spellStart"/>
      <w:r w:rsidRPr="00DC3F0E">
        <w:rPr>
          <w:rFonts w:eastAsiaTheme="minorEastAsia"/>
          <w:i/>
        </w:rPr>
        <w:t>Rabin-Scott</w:t>
      </w:r>
      <w:proofErr w:type="spellEnd"/>
      <w:r w:rsidRPr="00DC3F0E">
        <w:rPr>
          <w:rFonts w:eastAsiaTheme="minorEastAsia"/>
          <w:i/>
        </w:rPr>
        <w:t xml:space="preserve"> </w:t>
      </w:r>
      <w:proofErr w:type="spellStart"/>
      <w:r w:rsidRPr="00DC3F0E">
        <w:rPr>
          <w:rFonts w:eastAsiaTheme="minorEastAsia"/>
          <w:i/>
        </w:rPr>
        <w:t>powerset</w:t>
      </w:r>
      <w:proofErr w:type="spellEnd"/>
      <w:r w:rsidRPr="00DC3F0E">
        <w:rPr>
          <w:rFonts w:eastAsiaTheme="minorEastAsia"/>
          <w:i/>
        </w:rPr>
        <w:t xml:space="preserve"> </w:t>
      </w:r>
      <w:proofErr w:type="spellStart"/>
      <w:r w:rsidRPr="00DC3F0E">
        <w:rPr>
          <w:rFonts w:eastAsiaTheme="minorEastAsia"/>
          <w:i/>
        </w:rPr>
        <w:t>construction</w:t>
      </w:r>
      <w:proofErr w:type="spellEnd"/>
      <w:r>
        <w:rPr>
          <w:rFonts w:eastAsiaTheme="minorEastAsia"/>
        </w:rPr>
        <w:t xml:space="preserve"> algoritmus.</w:t>
      </w:r>
    </w:p>
    <w:p w14:paraId="78513AE0" w14:textId="5AA9829E" w:rsidR="00AB6EF5" w:rsidRDefault="00AB6EF5" w:rsidP="009C65C1">
      <w:pPr>
        <w:pStyle w:val="Zakladny"/>
      </w:pPr>
      <w:r>
        <w:t xml:space="preserve">Testovanie pomocou je DKA je intuitívnejšie, no výpočtové systémy vďaka schopnosti </w:t>
      </w:r>
      <w:proofErr w:type="spellStart"/>
      <w:r>
        <w:t>rekurzie</w:t>
      </w:r>
      <w:proofErr w:type="spellEnd"/>
      <w:r>
        <w:t xml:space="preserve"> dobre pracujú aj s NKA. Bližšie je tento proces popísaný v</w:t>
      </w:r>
      <w:r w:rsidR="00FE10DB">
        <w:t xml:space="preserve"> časti</w:t>
      </w:r>
      <w:r>
        <w:t xml:space="preserve"> </w:t>
      </w:r>
      <w:r>
        <w:fldChar w:fldCharType="begin"/>
      </w:r>
      <w:r>
        <w:instrText xml:space="preserve"> REF _Ref282886037 \r \h </w:instrText>
      </w:r>
      <w:r>
        <w:fldChar w:fldCharType="separate"/>
      </w:r>
      <w:r>
        <w:t>1.2.3</w:t>
      </w:r>
      <w:r>
        <w:fldChar w:fldCharType="end"/>
      </w:r>
      <w:r>
        <w:t>.</w:t>
      </w:r>
    </w:p>
    <w:p w14:paraId="13FE8720" w14:textId="77777777" w:rsidR="00502BAD" w:rsidRDefault="00502BAD" w:rsidP="009C65C1">
      <w:pPr>
        <w:pStyle w:val="Zakladny"/>
      </w:pPr>
    </w:p>
    <w:p w14:paraId="26929232" w14:textId="77777777" w:rsidR="00502BAD" w:rsidRDefault="00502BAD" w:rsidP="009C65C1">
      <w:pPr>
        <w:pStyle w:val="Zakladny"/>
      </w:pPr>
    </w:p>
    <w:p w14:paraId="3B47FD45" w14:textId="77777777" w:rsidR="00DC3F0E" w:rsidRDefault="00DC3F0E" w:rsidP="009C65C1">
      <w:pPr>
        <w:pStyle w:val="Zakladny"/>
      </w:pPr>
    </w:p>
    <w:p w14:paraId="4138CD2A" w14:textId="623C8DFD" w:rsidR="00FC109A" w:rsidRDefault="00655DEF" w:rsidP="009C65C1">
      <w:pPr>
        <w:pStyle w:val="Zakladny"/>
        <w:rPr>
          <w:rFonts w:eastAsiaTheme="minorEastAsia"/>
        </w:rPr>
      </w:pPr>
      <w:r>
        <w:rPr>
          <w:b/>
        </w:rPr>
        <w:lastRenderedPageBreak/>
        <w:t xml:space="preserve">Nedeterministický konečný </w:t>
      </w:r>
      <w:proofErr w:type="spellStart"/>
      <w:r>
        <w:rPr>
          <w:b/>
        </w:rPr>
        <w:t>a</w:t>
      </w:r>
      <w:r w:rsidR="00FC109A">
        <w:rPr>
          <w:b/>
        </w:rPr>
        <w:t>kceptor</w:t>
      </w:r>
      <w:proofErr w:type="spellEnd"/>
      <w:r w:rsidR="008151C3">
        <w:rPr>
          <w:b/>
        </w:rPr>
        <w:t xml:space="preserve"> (NKA)</w:t>
      </w:r>
      <w:r w:rsidR="00FC109A">
        <w:t xml:space="preserve"> je konečný automat bez výstupnej funkcie a môže byť popísaný päticou: </w:t>
      </w:r>
      <m:oMath>
        <m:r>
          <w:rPr>
            <w:rFonts w:ascii="Cambria Math" w:hAnsi="Cambria Math"/>
          </w:rPr>
          <m:t>SM=</m:t>
        </m:r>
        <m:d>
          <m:dPr>
            <m:ctrlPr>
              <w:rPr>
                <w:rFonts w:ascii="Cambria Math" w:hAnsi="Cambria Math"/>
                <w:i/>
              </w:rPr>
            </m:ctrlPr>
          </m:dPr>
          <m:e>
            <m:r>
              <w:rPr>
                <w:rFonts w:ascii="Cambria Math" w:hAnsi="Cambria Math"/>
              </w:rPr>
              <m:t xml:space="preserve">S,E,δ,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,A</m:t>
            </m:r>
          </m:e>
        </m:d>
      </m:oMath>
      <w:r w:rsidR="00FC109A">
        <w:rPr>
          <w:rFonts w:eastAsiaTheme="minorEastAsia"/>
        </w:rPr>
        <w:t>, kde</w:t>
      </w:r>
      <w:r w:rsidR="00EC0B70">
        <w:rPr>
          <w:rFonts w:eastAsiaTheme="minorEastAsia"/>
        </w:rPr>
        <w:t xml:space="preserve"> </w:t>
      </w:r>
      <w:sdt>
        <w:sdtPr>
          <w:rPr>
            <w:rFonts w:eastAsiaTheme="minorEastAsia"/>
          </w:rPr>
          <w:id w:val="713161006"/>
          <w:citation/>
        </w:sdtPr>
        <w:sdtContent>
          <w:r w:rsidR="00EC0B70">
            <w:rPr>
              <w:rFonts w:eastAsiaTheme="minorEastAsia"/>
            </w:rPr>
            <w:fldChar w:fldCharType="begin"/>
          </w:r>
          <w:r w:rsidR="00EC0B70">
            <w:rPr>
              <w:rFonts w:eastAsiaTheme="minorEastAsia"/>
            </w:rPr>
            <w:instrText xml:space="preserve"> CITATION Juh11 \l 1051 </w:instrText>
          </w:r>
          <w:r w:rsidR="00EC0B70">
            <w:rPr>
              <w:rFonts w:eastAsiaTheme="minorEastAsia"/>
            </w:rPr>
            <w:fldChar w:fldCharType="separate"/>
          </w:r>
          <w:r w:rsidR="009019FA" w:rsidRPr="009019FA">
            <w:rPr>
              <w:rFonts w:eastAsiaTheme="minorEastAsia"/>
              <w:noProof/>
            </w:rPr>
            <w:t>(9)</w:t>
          </w:r>
          <w:r w:rsidR="00EC0B70">
            <w:rPr>
              <w:rFonts w:eastAsiaTheme="minorEastAsia"/>
            </w:rPr>
            <w:fldChar w:fldCharType="end"/>
          </w:r>
        </w:sdtContent>
      </w:sdt>
      <w:r w:rsidR="00FC109A">
        <w:rPr>
          <w:rFonts w:eastAsiaTheme="minorEastAsia"/>
        </w:rPr>
        <w:t>:</w:t>
      </w:r>
    </w:p>
    <w:p w14:paraId="0803ADB2" w14:textId="46507122" w:rsidR="00FC109A" w:rsidRDefault="00FC109A" w:rsidP="009C65C1">
      <w:pPr>
        <w:pStyle w:val="Zakladny"/>
        <w:numPr>
          <w:ilvl w:val="0"/>
          <w:numId w:val="38"/>
        </w:numPr>
      </w:pPr>
      <w:r>
        <w:t>S je množina stavov</w:t>
      </w:r>
    </w:p>
    <w:p w14:paraId="013D497A" w14:textId="54D02D4A" w:rsidR="00FC109A" w:rsidRDefault="00FC109A" w:rsidP="009C65C1">
      <w:pPr>
        <w:pStyle w:val="Zakladny"/>
        <w:numPr>
          <w:ilvl w:val="0"/>
          <w:numId w:val="38"/>
        </w:numPr>
      </w:pPr>
      <w:r>
        <w:t xml:space="preserve">E je </w:t>
      </w:r>
      <w:r w:rsidR="00EC0B70">
        <w:t>množina vstupných znakov (vstupná abeceda)</w:t>
      </w:r>
    </w:p>
    <w:p w14:paraId="24876C1E" w14:textId="3EA87B91" w:rsidR="00FC109A" w:rsidRDefault="00FC109A" w:rsidP="009C65C1">
      <w:pPr>
        <w:pStyle w:val="Zakladny"/>
        <w:numPr>
          <w:ilvl w:val="0"/>
          <w:numId w:val="38"/>
        </w:numPr>
      </w:pPr>
      <m:oMath>
        <m:r>
          <w:rPr>
            <w:rFonts w:ascii="Cambria Math" w:hAnsi="Cambria Math"/>
          </w:rPr>
          <m:t xml:space="preserve">δ:S × E → </m:t>
        </m:r>
        <m:sSup>
          <m:sSupPr>
            <m:ctrlPr>
              <w:rPr>
                <w:rFonts w:ascii="Cambria Math" w:hAnsi="Cambria Math"/>
                <w:i/>
              </w:rPr>
            </m:ctrlPr>
          </m:sSupPr>
          <m:e>
            <m:r>
              <w:rPr>
                <w:rFonts w:ascii="Cambria Math" w:hAnsi="Cambria Math"/>
              </w:rPr>
              <m:t>2</m:t>
            </m:r>
          </m:e>
          <m:sup>
            <m:r>
              <w:rPr>
                <w:rFonts w:ascii="Cambria Math" w:hAnsi="Cambria Math"/>
              </w:rPr>
              <m:t>s</m:t>
            </m:r>
          </m:sup>
        </m:sSup>
      </m:oMath>
      <w:r>
        <w:t xml:space="preserve"> je prechodová funkcia pri</w:t>
      </w:r>
      <w:proofErr w:type="spellStart"/>
      <w:r w:rsidR="00EC0B70">
        <w:t>raďujúca</w:t>
      </w:r>
      <w:proofErr w:type="spellEnd"/>
      <w:r w:rsidR="00EC0B70">
        <w:t xml:space="preserve"> stavu a vstupu množinu </w:t>
      </w:r>
      <w:r>
        <w:t>nasledujúcich stavov</w:t>
      </w:r>
    </w:p>
    <w:p w14:paraId="3D1A2AAE" w14:textId="5BFBE706" w:rsidR="00FC109A" w:rsidRDefault="00B56B79" w:rsidP="009C65C1">
      <w:pPr>
        <w:pStyle w:val="Zakladny"/>
        <w:numPr>
          <w:ilvl w:val="0"/>
          <w:numId w:val="3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m:t>
        </m:r>
      </m:oMath>
      <w:r w:rsidR="00FC109A">
        <w:t xml:space="preserve"> je počiatočný stav</w:t>
      </w:r>
    </w:p>
    <w:p w14:paraId="12E8F33A" w14:textId="3F488D17" w:rsidR="00EC0B70" w:rsidRPr="004108EE" w:rsidRDefault="00FC109A" w:rsidP="009C65C1">
      <w:pPr>
        <w:pStyle w:val="Zakladny"/>
        <w:numPr>
          <w:ilvl w:val="0"/>
          <w:numId w:val="38"/>
        </w:numPr>
      </w:pPr>
      <m:oMath>
        <m:r>
          <w:rPr>
            <w:rFonts w:ascii="Cambria Math" w:hAnsi="Cambria Math"/>
          </w:rPr>
          <m:t>A ⊆S</m:t>
        </m:r>
      </m:oMath>
      <w:r>
        <w:t xml:space="preserve"> je množina koncových stavov</w:t>
      </w:r>
    </w:p>
    <w:p w14:paraId="781603DD" w14:textId="09EADB99" w:rsidR="00FD1BBA" w:rsidRDefault="00381202" w:rsidP="00FD1BBA">
      <w:pPr>
        <w:pStyle w:val="Nadpis3urovne"/>
      </w:pPr>
      <w:bookmarkStart w:id="26" w:name="_Ref282886037"/>
      <w:bookmarkStart w:id="27" w:name="_Toc419328593"/>
      <w:proofErr w:type="spellStart"/>
      <w:r>
        <w:t>Thompsonov</w:t>
      </w:r>
      <w:proofErr w:type="spellEnd"/>
      <w:r>
        <w:t xml:space="preserve"> konštrukčný algoritmus</w:t>
      </w:r>
      <w:bookmarkEnd w:id="26"/>
      <w:bookmarkEnd w:id="27"/>
    </w:p>
    <w:p w14:paraId="5561ECBB" w14:textId="6AD4AAC7" w:rsidR="007C2C96" w:rsidRDefault="00381202" w:rsidP="009C65C1">
      <w:pPr>
        <w:pStyle w:val="Zakladny"/>
      </w:pPr>
      <w:r>
        <w:t xml:space="preserve">V predošlej časti bolo ukázané, že </w:t>
      </w:r>
      <w:r w:rsidR="007C2C96">
        <w:t xml:space="preserve">ľubovoľný </w:t>
      </w:r>
      <w:r>
        <w:t>regulárn</w:t>
      </w:r>
      <w:r w:rsidR="007C2C96">
        <w:t>y</w:t>
      </w:r>
      <w:r>
        <w:t xml:space="preserve"> výraz</w:t>
      </w:r>
      <w:r w:rsidR="007C2C96">
        <w:t xml:space="preserve"> generujúci regulárny jazyk</w:t>
      </w:r>
      <w:r>
        <w:t xml:space="preserve"> sa dá vyjadriť pomocou nedeterministického konečného </w:t>
      </w:r>
      <w:proofErr w:type="spellStart"/>
      <w:r>
        <w:t>akceptora</w:t>
      </w:r>
      <w:proofErr w:type="spellEnd"/>
      <w:r>
        <w:t>. Exist</w:t>
      </w:r>
      <w:r w:rsidR="00D53110">
        <w:t>uje viacero algoritmov ako takýto</w:t>
      </w:r>
      <w:r>
        <w:t xml:space="preserve"> </w:t>
      </w:r>
      <w:proofErr w:type="spellStart"/>
      <w:r>
        <w:t>akceptor</w:t>
      </w:r>
      <w:proofErr w:type="spellEnd"/>
      <w:r>
        <w:t xml:space="preserve"> zostrojiť. Jeden z najpoužívanejších je </w:t>
      </w:r>
      <w:proofErr w:type="spellStart"/>
      <w:r>
        <w:t>Thompsonov</w:t>
      </w:r>
      <w:proofErr w:type="spellEnd"/>
      <w:r>
        <w:t xml:space="preserve"> </w:t>
      </w:r>
      <w:r w:rsidR="007C2C96">
        <w:t xml:space="preserve">konštrukčný algoritmus, publikovaný </w:t>
      </w:r>
      <w:proofErr w:type="spellStart"/>
      <w:r w:rsidR="007C2C96">
        <w:t>Kenom</w:t>
      </w:r>
      <w:proofErr w:type="spellEnd"/>
      <w:r w:rsidR="007C2C96">
        <w:t xml:space="preserve"> </w:t>
      </w:r>
      <w:proofErr w:type="spellStart"/>
      <w:r w:rsidR="007C2C96">
        <w:t>Thompsonom</w:t>
      </w:r>
      <w:proofErr w:type="spellEnd"/>
      <w:r w:rsidR="007C2C96">
        <w:t xml:space="preserve"> v roku 1968.</w:t>
      </w:r>
    </w:p>
    <w:p w14:paraId="369D2F27" w14:textId="77D6130F" w:rsidR="00C02DDD" w:rsidRDefault="00C02DDD" w:rsidP="009C65C1">
      <w:pPr>
        <w:pStyle w:val="Zakladny"/>
      </w:pPr>
      <w:r>
        <w:t xml:space="preserve">Algoritmus je založený na rekurzívnom rozklade výrazu na jeho </w:t>
      </w:r>
      <w:proofErr w:type="spellStart"/>
      <w:r>
        <w:t>podvýrazy</w:t>
      </w:r>
      <w:proofErr w:type="spellEnd"/>
      <w:r>
        <w:t xml:space="preserve"> až na elementárne výrazy. Tie sa zapíšu pravidlami znázornenými na</w:t>
      </w:r>
      <w:r w:rsidR="007410AB">
        <w:t xml:space="preserve"> </w:t>
      </w:r>
      <w:r w:rsidR="007410AB">
        <w:fldChar w:fldCharType="begin"/>
      </w:r>
      <w:r w:rsidR="007410AB">
        <w:instrText xml:space="preserve"> REF _Ref282893097 \h </w:instrText>
      </w:r>
      <w:r w:rsidR="007410AB">
        <w:fldChar w:fldCharType="separate"/>
      </w:r>
      <w:proofErr w:type="spellStart"/>
      <w:r w:rsidR="007410AB">
        <w:t>Figure</w:t>
      </w:r>
      <w:proofErr w:type="spellEnd"/>
      <w:r w:rsidR="007410AB">
        <w:t xml:space="preserve"> </w:t>
      </w:r>
      <w:r w:rsidR="007410AB">
        <w:rPr>
          <w:noProof/>
        </w:rPr>
        <w:t>9</w:t>
      </w:r>
      <w:r w:rsidR="007410AB">
        <w:fldChar w:fldCharType="end"/>
      </w:r>
      <w:r>
        <w:t>.</w:t>
      </w:r>
      <w:r w:rsidR="009A348A">
        <w:t xml:space="preserve"> Kde e je blok pozostáv</w:t>
      </w:r>
      <w:r w:rsidR="00A84E2C">
        <w:t>ajúci z ďalších blokov alebo z</w:t>
      </w:r>
      <w:r w:rsidR="009A348A">
        <w:t xml:space="preserve"> elementárnych výrazov.</w:t>
      </w:r>
      <w:r w:rsidR="00E23A9D">
        <w:t xml:space="preserve"> Výraz z </w:t>
      </w:r>
      <w:r w:rsidR="00E23A9D">
        <w:fldChar w:fldCharType="begin"/>
      </w:r>
      <w:r w:rsidR="00E23A9D">
        <w:instrText xml:space="preserve"> REF _Ref282899388 \r \h </w:instrText>
      </w:r>
      <w:r w:rsidR="00E23A9D">
        <w:fldChar w:fldCharType="separate"/>
      </w:r>
      <w:r w:rsidR="00E23A9D">
        <w:t>1.2.2</w:t>
      </w:r>
      <w:r w:rsidR="00E23A9D">
        <w:fldChar w:fldCharType="end"/>
      </w:r>
      <w:r w:rsidR="00E23A9D">
        <w:t xml:space="preserve"> po vytvorení pomocou TKA je na</w:t>
      </w:r>
      <w:r w:rsidR="007410AB">
        <w:t xml:space="preserve"> </w:t>
      </w:r>
      <w:r w:rsidR="007410AB">
        <w:fldChar w:fldCharType="begin"/>
      </w:r>
      <w:r w:rsidR="007410AB">
        <w:instrText xml:space="preserve"> REF _Ref282899801 \h </w:instrText>
      </w:r>
      <w:r w:rsidR="007410AB">
        <w:fldChar w:fldCharType="separate"/>
      </w:r>
      <w:proofErr w:type="spellStart"/>
      <w:r w:rsidR="007410AB">
        <w:t>Figure</w:t>
      </w:r>
      <w:proofErr w:type="spellEnd"/>
      <w:r w:rsidR="007410AB">
        <w:t xml:space="preserve"> </w:t>
      </w:r>
      <w:r w:rsidR="007410AB">
        <w:rPr>
          <w:noProof/>
        </w:rPr>
        <w:t>8</w:t>
      </w:r>
      <w:r w:rsidR="007410AB">
        <w:fldChar w:fldCharType="end"/>
      </w:r>
      <w:r w:rsidR="00E23A9D">
        <w:t>.</w:t>
      </w:r>
    </w:p>
    <w:p w14:paraId="3F054C90" w14:textId="77777777" w:rsidR="00E23A9D" w:rsidRDefault="00E23A9D" w:rsidP="009C65C1">
      <w:pPr>
        <w:pStyle w:val="Zakladny"/>
      </w:pPr>
    </w:p>
    <w:p w14:paraId="6F2DB6AD" w14:textId="77777777" w:rsidR="00412C16" w:rsidRDefault="00E23A9D" w:rsidP="00412C16">
      <w:pPr>
        <w:pStyle w:val="Zakladny"/>
        <w:keepNext/>
        <w:jc w:val="center"/>
      </w:pPr>
      <w:r>
        <w:rPr>
          <w:noProof/>
          <w:lang w:eastAsia="sk-SK"/>
        </w:rPr>
        <w:drawing>
          <wp:inline distT="0" distB="0" distL="0" distR="0" wp14:anchorId="2549704B" wp14:editId="0D65C032">
            <wp:extent cx="4114800" cy="82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lad thompson.png"/>
                    <pic:cNvPicPr/>
                  </pic:nvPicPr>
                  <pic:blipFill>
                    <a:blip r:embed="rId25">
                      <a:extLst>
                        <a:ext uri="{28A0092B-C50C-407E-A947-70E740481C1C}">
                          <a14:useLocalDpi xmlns:a14="http://schemas.microsoft.com/office/drawing/2010/main" val="0"/>
                        </a:ext>
                      </a:extLst>
                    </a:blip>
                    <a:stretch>
                      <a:fillRect/>
                    </a:stretch>
                  </pic:blipFill>
                  <pic:spPr>
                    <a:xfrm>
                      <a:off x="0" y="0"/>
                      <a:ext cx="4114800" cy="825500"/>
                    </a:xfrm>
                    <a:prstGeom prst="rect">
                      <a:avLst/>
                    </a:prstGeom>
                  </pic:spPr>
                </pic:pic>
              </a:graphicData>
            </a:graphic>
          </wp:inline>
        </w:drawing>
      </w:r>
    </w:p>
    <w:p w14:paraId="282B0AA4" w14:textId="016D684B" w:rsidR="00E23A9D" w:rsidRDefault="00412C16" w:rsidP="00412C16">
      <w:pPr>
        <w:pStyle w:val="Popis"/>
        <w:jc w:val="center"/>
      </w:pPr>
      <w:bookmarkStart w:id="28" w:name="_Toc419239249"/>
      <w:r>
        <w:t xml:space="preserve">Obrázok </w:t>
      </w:r>
      <w:r>
        <w:fldChar w:fldCharType="begin"/>
      </w:r>
      <w:r>
        <w:instrText xml:space="preserve"> SEQ Obrázok \* ARABIC </w:instrText>
      </w:r>
      <w:r>
        <w:fldChar w:fldCharType="separate"/>
      </w:r>
      <w:r w:rsidR="00D5420E">
        <w:rPr>
          <w:noProof/>
        </w:rPr>
        <w:t>8</w:t>
      </w:r>
      <w:r>
        <w:fldChar w:fldCharType="end"/>
      </w:r>
      <w:r w:rsidRPr="0079466E">
        <w:t xml:space="preserve">Diagram príkladu podľa </w:t>
      </w:r>
      <w:proofErr w:type="spellStart"/>
      <w:r w:rsidRPr="0079466E">
        <w:t>Thompsonovho</w:t>
      </w:r>
      <w:proofErr w:type="spellEnd"/>
      <w:r w:rsidRPr="0079466E">
        <w:t xml:space="preserve"> konštrukčného algoritmu</w:t>
      </w:r>
      <w:bookmarkEnd w:id="28"/>
    </w:p>
    <w:p w14:paraId="22023ACC" w14:textId="77777777" w:rsidR="00A74AA1" w:rsidRPr="00A74AA1" w:rsidRDefault="00A74AA1" w:rsidP="00A74AA1"/>
    <w:p w14:paraId="495708E1" w14:textId="29905B10" w:rsidR="00E23A9D" w:rsidRPr="00E23A9D" w:rsidRDefault="00A74AA1" w:rsidP="009C65C1">
      <w:pPr>
        <w:pStyle w:val="Zakladny"/>
      </w:pPr>
      <w:r>
        <w:t xml:space="preserve">TKA vytvára </w:t>
      </w:r>
      <w:r w:rsidRPr="00596467">
        <w:t>ε</w:t>
      </w:r>
      <w:r>
        <w:t xml:space="preserve">-prechody, ktoré sú výhodné pre spracovanie na počítačoch, vďaka možnej </w:t>
      </w:r>
      <w:proofErr w:type="spellStart"/>
      <w:r>
        <w:t>rekurzii</w:t>
      </w:r>
      <w:proofErr w:type="spellEnd"/>
      <w:r>
        <w:t xml:space="preserve">. Vždy keď sa narazí na stav z ktorého vychádzajú </w:t>
      </w:r>
      <w:r w:rsidRPr="00596467">
        <w:t>ε</w:t>
      </w:r>
      <w:r>
        <w:t>-prechody dôjde k rekurzívnemu rozvetveniu.</w:t>
      </w:r>
    </w:p>
    <w:p w14:paraId="5043770E" w14:textId="77777777" w:rsidR="00412C16" w:rsidRDefault="0038590A" w:rsidP="00412C16">
      <w:pPr>
        <w:pStyle w:val="Zakladny"/>
        <w:keepNext/>
        <w:jc w:val="center"/>
      </w:pPr>
      <w:r>
        <w:rPr>
          <w:noProof/>
          <w:lang w:eastAsia="sk-SK"/>
        </w:rPr>
        <w:lastRenderedPageBreak/>
        <w:drawing>
          <wp:inline distT="0" distB="0" distL="0" distR="0" wp14:anchorId="5FF9537A" wp14:editId="455DD673">
            <wp:extent cx="2724254" cy="4458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psons rules.png"/>
                    <pic:cNvPicPr/>
                  </pic:nvPicPr>
                  <pic:blipFill>
                    <a:blip r:embed="rId26">
                      <a:extLst>
                        <a:ext uri="{28A0092B-C50C-407E-A947-70E740481C1C}">
                          <a14:useLocalDpi xmlns:a14="http://schemas.microsoft.com/office/drawing/2010/main" val="0"/>
                        </a:ext>
                      </a:extLst>
                    </a:blip>
                    <a:stretch>
                      <a:fillRect/>
                    </a:stretch>
                  </pic:blipFill>
                  <pic:spPr>
                    <a:xfrm>
                      <a:off x="0" y="0"/>
                      <a:ext cx="2724254" cy="4458491"/>
                    </a:xfrm>
                    <a:prstGeom prst="rect">
                      <a:avLst/>
                    </a:prstGeom>
                  </pic:spPr>
                </pic:pic>
              </a:graphicData>
            </a:graphic>
          </wp:inline>
        </w:drawing>
      </w:r>
    </w:p>
    <w:p w14:paraId="4F1050E6" w14:textId="659B48E7" w:rsidR="0038590A" w:rsidRDefault="00412C16" w:rsidP="00412C16">
      <w:pPr>
        <w:pStyle w:val="Popis"/>
        <w:jc w:val="center"/>
      </w:pPr>
      <w:bookmarkStart w:id="29" w:name="_Toc419239250"/>
      <w:r>
        <w:t xml:space="preserve">Obrázok </w:t>
      </w:r>
      <w:r>
        <w:fldChar w:fldCharType="begin"/>
      </w:r>
      <w:r>
        <w:instrText xml:space="preserve"> SEQ Obrázok \* ARABIC </w:instrText>
      </w:r>
      <w:r>
        <w:fldChar w:fldCharType="separate"/>
      </w:r>
      <w:r w:rsidR="00D5420E">
        <w:rPr>
          <w:noProof/>
        </w:rPr>
        <w:t>9</w:t>
      </w:r>
      <w:r>
        <w:fldChar w:fldCharType="end"/>
      </w:r>
      <w:r w:rsidRPr="00B416F1">
        <w:t xml:space="preserve">Pravidlá </w:t>
      </w:r>
      <w:proofErr w:type="spellStart"/>
      <w:r w:rsidRPr="00B416F1">
        <w:t>Thompsonového</w:t>
      </w:r>
      <w:proofErr w:type="spellEnd"/>
      <w:r w:rsidRPr="00B416F1">
        <w:t xml:space="preserve"> konštrukčného algoritmu</w:t>
      </w:r>
      <w:bookmarkEnd w:id="29"/>
    </w:p>
    <w:p w14:paraId="750EE78C" w14:textId="77777777" w:rsidR="007C2C96" w:rsidRDefault="007C2C96" w:rsidP="00412C16">
      <w:pPr>
        <w:pStyle w:val="Zakladny"/>
        <w:ind w:firstLine="0"/>
      </w:pPr>
    </w:p>
    <w:p w14:paraId="68B74273" w14:textId="28C3A7F3" w:rsidR="00C5774E" w:rsidRDefault="00C5774E" w:rsidP="007C2C96">
      <w:pPr>
        <w:pStyle w:val="Nadpis3urovne"/>
      </w:pPr>
      <w:bookmarkStart w:id="30" w:name="_Toc419328594"/>
      <w:r>
        <w:t>Použitie</w:t>
      </w:r>
      <w:bookmarkEnd w:id="30"/>
    </w:p>
    <w:p w14:paraId="563F1421" w14:textId="5F09E627" w:rsidR="00623775" w:rsidRDefault="00623775" w:rsidP="009C65C1">
      <w:pPr>
        <w:pStyle w:val="Zakladny"/>
      </w:pPr>
      <w:r>
        <w:t xml:space="preserve">S regulárnymi výrazmi sa človek stretáva každodenne, či je to vyhľadávanie textu na webovej stránke alebo v dokumente, alebo </w:t>
      </w:r>
      <w:proofErr w:type="spellStart"/>
      <w:r>
        <w:t>parsovanie</w:t>
      </w:r>
      <w:proofErr w:type="spellEnd"/>
      <w:r>
        <w:t xml:space="preserve"> html stránky prehľadávačom a mnohých iných.</w:t>
      </w:r>
    </w:p>
    <w:p w14:paraId="1CFC78CA" w14:textId="2C28F5E0" w:rsidR="00623775" w:rsidRDefault="003B39AB" w:rsidP="009C65C1">
      <w:pPr>
        <w:pStyle w:val="Zakladny"/>
      </w:pPr>
      <w:r>
        <w:t xml:space="preserve">Regulárne výrazy sa </w:t>
      </w:r>
      <w:r w:rsidR="00623775">
        <w:t xml:space="preserve">taktiež </w:t>
      </w:r>
      <w:r>
        <w:t xml:space="preserve">používajú ako jeden zo základných kameňov big </w:t>
      </w:r>
      <w:proofErr w:type="spellStart"/>
      <w:r>
        <w:t>data</w:t>
      </w:r>
      <w:proofErr w:type="spellEnd"/>
      <w:r>
        <w:t xml:space="preserve"> analýzy, ktorá sa v posledných rokoch st</w:t>
      </w:r>
      <w:r w:rsidR="00623775">
        <w:t>áva</w:t>
      </w:r>
      <w:r>
        <w:t xml:space="preserve"> dominantným informačným artiklom. Či už je </w:t>
      </w:r>
      <w:r w:rsidR="00623775">
        <w:t>to určovanie trendov zo sociálnych sietí a</w:t>
      </w:r>
      <w:bookmarkStart w:id="31" w:name="_Ref282092460"/>
      <w:r w:rsidR="00623775">
        <w:t xml:space="preserve">ko </w:t>
      </w:r>
      <w:proofErr w:type="spellStart"/>
      <w:r w:rsidR="00623775">
        <w:t>twitter</w:t>
      </w:r>
      <w:proofErr w:type="spellEnd"/>
      <w:r w:rsidR="00623775">
        <w:t xml:space="preserve"> alebo </w:t>
      </w:r>
      <w:proofErr w:type="spellStart"/>
      <w:r w:rsidR="00623775">
        <w:t>facebook</w:t>
      </w:r>
      <w:proofErr w:type="spellEnd"/>
      <w:r w:rsidR="00623775">
        <w:t xml:space="preserve">, alebo ochrana pred kriminálnymi </w:t>
      </w:r>
      <w:proofErr w:type="spellStart"/>
      <w:r w:rsidR="00623775">
        <w:t>činnmi</w:t>
      </w:r>
      <w:proofErr w:type="spellEnd"/>
      <w:r w:rsidR="00623775">
        <w:t xml:space="preserve"> analyzovaním komunikačných sietí bezpečnostnými úradmi. Taktiež väčšina takzvaných NO-SQL databázových systémov využíva prednosti regulárnych výrazov.</w:t>
      </w:r>
    </w:p>
    <w:p w14:paraId="0AE4A8A8" w14:textId="77777777" w:rsidR="00623775" w:rsidRDefault="00623775" w:rsidP="009C65C1">
      <w:pPr>
        <w:pStyle w:val="Zakladny"/>
      </w:pPr>
    </w:p>
    <w:p w14:paraId="3EA23FDD" w14:textId="52786027" w:rsidR="00C30004" w:rsidRPr="00C30004" w:rsidRDefault="00C30004" w:rsidP="00213837">
      <w:pPr>
        <w:pStyle w:val="Nadpis2urovne"/>
      </w:pPr>
      <w:bookmarkStart w:id="32" w:name="_Toc419328595"/>
      <w:r>
        <w:lastRenderedPageBreak/>
        <w:t>Distribu</w:t>
      </w:r>
      <w:r w:rsidR="009639AC">
        <w:t>ované</w:t>
      </w:r>
      <w:r>
        <w:t xml:space="preserve"> systémy</w:t>
      </w:r>
      <w:bookmarkEnd w:id="31"/>
      <w:bookmarkEnd w:id="32"/>
    </w:p>
    <w:p w14:paraId="7178D8F3" w14:textId="3B30A710" w:rsidR="00986386" w:rsidRDefault="00F966E5" w:rsidP="009C65C1">
      <w:pPr>
        <w:pStyle w:val="Zakladny"/>
      </w:pPr>
      <w:r>
        <w:t>Jedným z výstupov tejto diplomovej práce je vytvorenie r</w:t>
      </w:r>
      <w:r w:rsidR="009639AC">
        <w:t>ozhrania distribuovaného systému (DS), ktoré je možné implementovať na rôzne výpočtové úlohy a problémy</w:t>
      </w:r>
      <w:r>
        <w:t>. Aby bolo toto rozhranie možné navrhnúť a implementovať je nutné oboznámiť sa s</w:t>
      </w:r>
      <w:r w:rsidR="009639AC">
        <w:t> distribuovanými výpočtami ako oborom počítačovej vedy, ktorý sa zaoberá práve štúdiom DS.</w:t>
      </w:r>
    </w:p>
    <w:p w14:paraId="489F1A6B" w14:textId="1AC55B62" w:rsidR="00C57C00" w:rsidRDefault="00C57C00" w:rsidP="00C57C00">
      <w:pPr>
        <w:pStyle w:val="Nadpis3urovne"/>
      </w:pPr>
      <w:bookmarkStart w:id="33" w:name="_Toc419328596"/>
      <w:r>
        <w:t>Základy</w:t>
      </w:r>
      <w:bookmarkEnd w:id="33"/>
    </w:p>
    <w:p w14:paraId="331E4F00" w14:textId="3E027831" w:rsidR="009639AC" w:rsidRDefault="009639AC" w:rsidP="009C65C1">
      <w:pPr>
        <w:pStyle w:val="Zakladny"/>
      </w:pPr>
      <w:r>
        <w:t>„Distribuovaný systém je kolekcia nezávislých počítačov, ktoré sa javia používateľom systému ako jeden počítač.“</w:t>
      </w:r>
      <w:sdt>
        <w:sdtPr>
          <w:id w:val="-1563249514"/>
          <w:citation/>
        </w:sdtPr>
        <w:sdtContent>
          <w:r>
            <w:fldChar w:fldCharType="begin"/>
          </w:r>
          <w:r>
            <w:instrText xml:space="preserve"> CITATION Tan94 \l 1051 </w:instrText>
          </w:r>
          <w:r>
            <w:fldChar w:fldCharType="separate"/>
          </w:r>
          <w:r w:rsidR="009019FA">
            <w:rPr>
              <w:noProof/>
            </w:rPr>
            <w:t xml:space="preserve"> (10)</w:t>
          </w:r>
          <w:r>
            <w:fldChar w:fldCharType="end"/>
          </w:r>
        </w:sdtContent>
      </w:sdt>
    </w:p>
    <w:p w14:paraId="4931FDC0" w14:textId="5D7C4942" w:rsidR="00600A05" w:rsidRDefault="00600A05" w:rsidP="009C65C1">
      <w:pPr>
        <w:pStyle w:val="Zakladny"/>
      </w:pPr>
      <w:r>
        <w:t>Motivácia k vytváraniu a používaniu distribuovaných systémov leží v túžbe zdieľania zdrojov. Zdroj je abstraktný pojem a charakterizuje všetky veci, ktoré môžu byť zdieľané v počítačovom systéme, môžu to byť hardwarové komponenty ako procesor, pamäť, grafická karta, harddisk alebo tlačiareň až po softvérové entity ako súbory, zložky, databázy</w:t>
      </w:r>
      <w:r w:rsidR="00C57C00">
        <w:t xml:space="preserve"> a iné dátové objekty. Taktiež sa môžu zdieľať dáta z kamier, napríklad dopravných.</w:t>
      </w:r>
    </w:p>
    <w:p w14:paraId="24D44B04" w14:textId="21031084" w:rsidR="00600A05" w:rsidRDefault="00600A05" w:rsidP="009C65C1">
      <w:pPr>
        <w:pStyle w:val="Zakladny"/>
      </w:pPr>
      <w:r>
        <w:t xml:space="preserve">S mnohými variáciami týchto systémov sa človek stretáva denne, či už sú to </w:t>
      </w:r>
      <w:r w:rsidR="00C57C00">
        <w:t xml:space="preserve">virtuálne decentralizované meny ako </w:t>
      </w:r>
      <w:proofErr w:type="spellStart"/>
      <w:r w:rsidR="00C57C00">
        <w:t>bitcoin</w:t>
      </w:r>
      <w:proofErr w:type="spellEnd"/>
      <w:r w:rsidR="00C57C00">
        <w:t xml:space="preserve"> alebo </w:t>
      </w:r>
      <w:proofErr w:type="spellStart"/>
      <w:r w:rsidR="00C57C00">
        <w:t>lifecoin</w:t>
      </w:r>
      <w:proofErr w:type="spellEnd"/>
      <w:r w:rsidR="00C57C00">
        <w:t xml:space="preserve">, </w:t>
      </w:r>
      <w:proofErr w:type="spellStart"/>
      <w:r>
        <w:t>peer</w:t>
      </w:r>
      <w:proofErr w:type="spellEnd"/>
      <w:r>
        <w:t>-to-</w:t>
      </w:r>
      <w:proofErr w:type="spellStart"/>
      <w:r>
        <w:t>peer</w:t>
      </w:r>
      <w:proofErr w:type="spellEnd"/>
      <w:r>
        <w:t xml:space="preserve"> aplikácie, </w:t>
      </w:r>
      <w:proofErr w:type="spellStart"/>
      <w:r>
        <w:t>multiplayerové</w:t>
      </w:r>
      <w:proofErr w:type="spellEnd"/>
      <w:r>
        <w:t xml:space="preserve"> hry ale najfundament</w:t>
      </w:r>
      <w:r w:rsidR="00C57C00">
        <w:t>álnejším príkladom je internet.</w:t>
      </w:r>
      <w:r w:rsidR="00974678">
        <w:t xml:space="preserve"> </w:t>
      </w:r>
      <w:proofErr w:type="spellStart"/>
      <w:r w:rsidR="00974678">
        <w:t>Bohužial</w:t>
      </w:r>
      <w:proofErr w:type="spellEnd"/>
      <w:r w:rsidR="00974678">
        <w:t xml:space="preserve">, výpočtová sila týchto systémov poskytla mocný nástroj záškodníckym činnostiam v podobe </w:t>
      </w:r>
      <w:proofErr w:type="spellStart"/>
      <w:r w:rsidR="00974678">
        <w:t>DDoS</w:t>
      </w:r>
      <w:proofErr w:type="spellEnd"/>
      <w:r w:rsidR="00974678">
        <w:t xml:space="preserve">. </w:t>
      </w:r>
    </w:p>
    <w:p w14:paraId="256EE2BC" w14:textId="011AACBB" w:rsidR="00974678" w:rsidRDefault="00974678" w:rsidP="009C65C1">
      <w:pPr>
        <w:pStyle w:val="Zakladny"/>
      </w:pPr>
      <w:proofErr w:type="spellStart"/>
      <w:r>
        <w:t>DDoS</w:t>
      </w:r>
      <w:proofErr w:type="spellEnd"/>
      <w:r>
        <w:t xml:space="preserve"> (</w:t>
      </w:r>
      <w:proofErr w:type="spellStart"/>
      <w:r>
        <w:t>Distributed</w:t>
      </w:r>
      <w:proofErr w:type="spellEnd"/>
      <w:r>
        <w:t xml:space="preserve"> </w:t>
      </w:r>
      <w:proofErr w:type="spellStart"/>
      <w:r>
        <w:t>Denial</w:t>
      </w:r>
      <w:proofErr w:type="spellEnd"/>
      <w:r>
        <w:t xml:space="preserve"> of Service) je útok na server alebo </w:t>
      </w:r>
      <w:proofErr w:type="spellStart"/>
      <w:r>
        <w:t>cluster</w:t>
      </w:r>
      <w:proofErr w:type="spellEnd"/>
      <w:r>
        <w:t xml:space="preserve"> serverov pomocou zasielaní požiadaviek (</w:t>
      </w:r>
      <w:proofErr w:type="spellStart"/>
      <w:r>
        <w:t>request-ov</w:t>
      </w:r>
      <w:proofErr w:type="spellEnd"/>
      <w:r>
        <w:t>) všetkými uzlami distribuovaného systému. Sila takýchto útokov bola použitá v júli 2009</w:t>
      </w:r>
      <w:sdt>
        <w:sdtPr>
          <w:id w:val="-603340362"/>
          <w:citation/>
        </w:sdtPr>
        <w:sdtContent>
          <w:r w:rsidR="00F14839">
            <w:fldChar w:fldCharType="begin"/>
          </w:r>
          <w:r w:rsidR="00F14839">
            <w:instrText xml:space="preserve"> CITATION The10 \l 1051 </w:instrText>
          </w:r>
          <w:r w:rsidR="00F14839">
            <w:fldChar w:fldCharType="separate"/>
          </w:r>
          <w:r w:rsidR="009019FA">
            <w:rPr>
              <w:noProof/>
            </w:rPr>
            <w:t xml:space="preserve"> (11)</w:t>
          </w:r>
          <w:r w:rsidR="00F14839">
            <w:fldChar w:fldCharType="end"/>
          </w:r>
        </w:sdtContent>
      </w:sdt>
      <w:r>
        <w:t xml:space="preserve">, kedy systém o veľkosti 166 000 počítačov  znefunkčnilo viacero systémov, medzi ktorými boli stránky </w:t>
      </w:r>
      <w:proofErr w:type="spellStart"/>
      <w:r>
        <w:t>Pentagonu</w:t>
      </w:r>
      <w:proofErr w:type="spellEnd"/>
      <w:r>
        <w:t>, Bieleho domu a ďalších.</w:t>
      </w:r>
    </w:p>
    <w:p w14:paraId="0EADDAE2" w14:textId="46B34D2D" w:rsidR="003E751A" w:rsidRDefault="003E751A" w:rsidP="009C65C1">
      <w:pPr>
        <w:pStyle w:val="Zakladny"/>
      </w:pPr>
      <w:r>
        <w:t xml:space="preserve">V roku 2017 sa podľa agentúry </w:t>
      </w:r>
      <w:proofErr w:type="spellStart"/>
      <w:r>
        <w:t>Gartner</w:t>
      </w:r>
      <w:proofErr w:type="spellEnd"/>
      <w:sdt>
        <w:sdtPr>
          <w:id w:val="-1326666056"/>
          <w:citation/>
        </w:sdtPr>
        <w:sdtContent>
          <w:r w:rsidR="001B71D9">
            <w:fldChar w:fldCharType="begin"/>
          </w:r>
          <w:r w:rsidR="001B71D9">
            <w:instrText xml:space="preserve"> CITATION Gar13 \l 1051 </w:instrText>
          </w:r>
          <w:r w:rsidR="001B71D9">
            <w:fldChar w:fldCharType="separate"/>
          </w:r>
          <w:r w:rsidR="009019FA">
            <w:rPr>
              <w:noProof/>
            </w:rPr>
            <w:t xml:space="preserve"> (12)</w:t>
          </w:r>
          <w:r w:rsidR="001B71D9">
            <w:fldChar w:fldCharType="end"/>
          </w:r>
        </w:sdtContent>
      </w:sdt>
      <w:r>
        <w:t xml:space="preserve"> predá 2.9 miliárd kusov výpočtovej techniky v podobe PC, notebookov, tabletov a </w:t>
      </w:r>
      <w:proofErr w:type="spellStart"/>
      <w:r>
        <w:t>smartfónov</w:t>
      </w:r>
      <w:proofErr w:type="spellEnd"/>
      <w:r>
        <w:t>. Z toho sa dá dedukovať, že každý obyvateľ technologicky vyspelej krajiny disponuje nejedným výpočtovým zariadením, ktoré po väčšinu dňa nevyužíva. Prečo by sa tieto zariadenia nemohli použiť ako výpočtové jednotky distribuovaných systémov a tým pádom znížili dopyt po stále nových a nových zariadeniach, čo má negatívny dopad na ekonomiku jedinca a taktiež negatívny dopad na živo</w:t>
      </w:r>
      <w:r w:rsidR="001B71D9">
        <w:t xml:space="preserve">tné prostredie? </w:t>
      </w:r>
      <w:r w:rsidR="00522795">
        <w:t xml:space="preserve"> Zvlášť keď na prilákanie a udržanie používateľov sa môže použiť monetárna odmena alebo stále viac a viac rozšírená </w:t>
      </w:r>
      <w:proofErr w:type="spellStart"/>
      <w:r w:rsidR="00522795" w:rsidRPr="00522795">
        <w:rPr>
          <w:b/>
        </w:rPr>
        <w:t>gamifikácia</w:t>
      </w:r>
      <w:proofErr w:type="spellEnd"/>
      <w:r w:rsidR="00522795">
        <w:t>.</w:t>
      </w:r>
    </w:p>
    <w:p w14:paraId="67A48CD7" w14:textId="1888581D" w:rsidR="00522795" w:rsidRDefault="00522795" w:rsidP="009C65C1">
      <w:pPr>
        <w:pStyle w:val="Zakladny"/>
      </w:pPr>
      <w:proofErr w:type="spellStart"/>
      <w:r>
        <w:lastRenderedPageBreak/>
        <w:t>Gamifikácia</w:t>
      </w:r>
      <w:proofErr w:type="spellEnd"/>
      <w:r>
        <w:t xml:space="preserve"> je použitie herných elementov a mechaník na </w:t>
      </w:r>
      <w:proofErr w:type="spellStart"/>
      <w:r>
        <w:t>zinteraktívnenie</w:t>
      </w:r>
      <w:proofErr w:type="spellEnd"/>
      <w:r>
        <w:t xml:space="preserve"> používateľovej návštevy aplikácie. V posledných rokoch sa dostáva do popredia a začína sa študovať na prestížnych univerzitách ako </w:t>
      </w:r>
      <w:proofErr w:type="spellStart"/>
      <w:r>
        <w:t>University</w:t>
      </w:r>
      <w:proofErr w:type="spellEnd"/>
      <w:r>
        <w:t xml:space="preserve"> of </w:t>
      </w:r>
      <w:proofErr w:type="spellStart"/>
      <w:r>
        <w:t>Pennsylvania</w:t>
      </w:r>
      <w:proofErr w:type="spellEnd"/>
      <w:r>
        <w:rPr>
          <w:rStyle w:val="Odkaznapoznmkupodiarou"/>
        </w:rPr>
        <w:footnoteReference w:id="1"/>
      </w:r>
      <w:r>
        <w:t xml:space="preserve"> a je používaná </w:t>
      </w:r>
      <w:r w:rsidR="00A601C4">
        <w:t xml:space="preserve">na portáloch ako Yahoo! </w:t>
      </w:r>
      <w:proofErr w:type="spellStart"/>
      <w:r w:rsidR="00A601C4">
        <w:t>Answers</w:t>
      </w:r>
      <w:proofErr w:type="spellEnd"/>
      <w:r w:rsidR="00A601C4">
        <w:t xml:space="preserve">, </w:t>
      </w:r>
      <w:proofErr w:type="spellStart"/>
      <w:r w:rsidR="00A601C4">
        <w:t>Stack</w:t>
      </w:r>
      <w:proofErr w:type="spellEnd"/>
      <w:r w:rsidR="00A601C4">
        <w:t xml:space="preserve"> </w:t>
      </w:r>
      <w:proofErr w:type="spellStart"/>
      <w:r w:rsidR="00A601C4">
        <w:t>Overflow</w:t>
      </w:r>
      <w:proofErr w:type="spellEnd"/>
      <w:r w:rsidR="00A601C4">
        <w:t xml:space="preserve">, či výukových portáloch ako </w:t>
      </w:r>
      <w:proofErr w:type="spellStart"/>
      <w:r w:rsidR="00A601C4">
        <w:t>codeschool</w:t>
      </w:r>
      <w:proofErr w:type="spellEnd"/>
      <w:r w:rsidR="00A601C4">
        <w:t>, no žiadny distributívny systém túto techniku neimplementoval na získanie a udržanie výpočtových uzlov.</w:t>
      </w:r>
    </w:p>
    <w:p w14:paraId="041362F7" w14:textId="434CB680" w:rsidR="00C57C00" w:rsidRDefault="00C57C00" w:rsidP="00C57C00">
      <w:pPr>
        <w:pStyle w:val="Nadpis3urovne"/>
      </w:pPr>
      <w:bookmarkStart w:id="34" w:name="_Toc419328597"/>
      <w:r>
        <w:t>Výzvy</w:t>
      </w:r>
      <w:bookmarkEnd w:id="34"/>
    </w:p>
    <w:p w14:paraId="53EA2D2F" w14:textId="069380E9" w:rsidR="00347B14" w:rsidRPr="00347B14" w:rsidRDefault="00347B14" w:rsidP="009C65C1">
      <w:pPr>
        <w:pStyle w:val="Zakladny"/>
      </w:pPr>
      <w:r>
        <w:t>Distribuované sys</w:t>
      </w:r>
      <w:r w:rsidR="0087691F">
        <w:t>témy sú tak rozsiahle a môžu sa nimi implementovať jednoduché úlohy ako posielanie správ ale aj najkomplexnejšie systémy ako internet alebo výpočet predpovede počasia.</w:t>
      </w:r>
    </w:p>
    <w:p w14:paraId="750BB6DB" w14:textId="71D957ED" w:rsidR="00347B14" w:rsidRDefault="00347B14" w:rsidP="009C65C1">
      <w:pPr>
        <w:pStyle w:val="Zakladny"/>
      </w:pPr>
      <w:r>
        <w:t xml:space="preserve">Pri návrhu a implementácii </w:t>
      </w:r>
      <w:r w:rsidR="0087691F">
        <w:t xml:space="preserve">ľubovoľného </w:t>
      </w:r>
      <w:r>
        <w:t xml:space="preserve">distribuovaného systému sa podľa </w:t>
      </w:r>
      <w:proofErr w:type="spellStart"/>
      <w:r w:rsidR="0087691F">
        <w:t>Coulourisa</w:t>
      </w:r>
      <w:proofErr w:type="spellEnd"/>
      <w:sdt>
        <w:sdtPr>
          <w:id w:val="917137643"/>
          <w:citation/>
        </w:sdtPr>
        <w:sdtContent>
          <w:r w:rsidR="0087691F">
            <w:fldChar w:fldCharType="begin"/>
          </w:r>
          <w:r w:rsidR="0087691F">
            <w:instrText xml:space="preserve"> CITATION Cou01 \l 1051 </w:instrText>
          </w:r>
          <w:r w:rsidR="0087691F">
            <w:fldChar w:fldCharType="separate"/>
          </w:r>
          <w:r w:rsidR="009019FA">
            <w:rPr>
              <w:noProof/>
            </w:rPr>
            <w:t xml:space="preserve"> (13)</w:t>
          </w:r>
          <w:r w:rsidR="0087691F">
            <w:fldChar w:fldCharType="end"/>
          </w:r>
        </w:sdtContent>
      </w:sdt>
      <w:r>
        <w:t xml:space="preserve"> naskytuje sedem hlavných výziev, ktoré architekt systému musí brať do úvahy:</w:t>
      </w:r>
    </w:p>
    <w:p w14:paraId="1D383064" w14:textId="745A056C" w:rsidR="0087691F" w:rsidRDefault="0087691F" w:rsidP="009C65C1">
      <w:pPr>
        <w:pStyle w:val="Zakladny"/>
        <w:numPr>
          <w:ilvl w:val="0"/>
          <w:numId w:val="39"/>
        </w:numPr>
      </w:pPr>
      <w:r w:rsidRPr="00F211A0">
        <w:rPr>
          <w:u w:val="single"/>
        </w:rPr>
        <w:t>Heterogenita</w:t>
      </w:r>
      <w:r>
        <w:t xml:space="preserve"> – prístup k systému z rôznych zariadení, výrobcov a pripojení</w:t>
      </w:r>
    </w:p>
    <w:p w14:paraId="5718633C" w14:textId="50831736" w:rsidR="0087691F" w:rsidRDefault="0087691F" w:rsidP="009C65C1">
      <w:pPr>
        <w:pStyle w:val="Zakladny"/>
        <w:numPr>
          <w:ilvl w:val="0"/>
          <w:numId w:val="39"/>
        </w:numPr>
      </w:pPr>
      <w:r w:rsidRPr="00F211A0">
        <w:rPr>
          <w:u w:val="single"/>
        </w:rPr>
        <w:t>Otvorenosť</w:t>
      </w:r>
      <w:r>
        <w:t xml:space="preserve"> – úroveň možnosti rozšírenia a reimplementácie</w:t>
      </w:r>
    </w:p>
    <w:p w14:paraId="1D7A4068" w14:textId="57B9C981" w:rsidR="0087691F" w:rsidRDefault="0087691F" w:rsidP="009C65C1">
      <w:pPr>
        <w:pStyle w:val="Zakladny"/>
        <w:numPr>
          <w:ilvl w:val="0"/>
          <w:numId w:val="39"/>
        </w:numPr>
      </w:pPr>
      <w:r w:rsidRPr="00F211A0">
        <w:rPr>
          <w:u w:val="single"/>
        </w:rPr>
        <w:t>Bezpečnosť</w:t>
      </w:r>
      <w:r>
        <w:t xml:space="preserve"> </w:t>
      </w:r>
      <w:r w:rsidR="00974678">
        <w:t>–</w:t>
      </w:r>
      <w:r>
        <w:t xml:space="preserve"> </w:t>
      </w:r>
      <w:r w:rsidR="00974678">
        <w:t xml:space="preserve">zdieľanie a preposielanie citlivých údajov musí byť chránené pred útokmi, taktiež systém musí byť zabezpečený voči útokom ako </w:t>
      </w:r>
      <w:proofErr w:type="spellStart"/>
      <w:r w:rsidR="00974678">
        <w:t>DoS</w:t>
      </w:r>
      <w:proofErr w:type="spellEnd"/>
    </w:p>
    <w:p w14:paraId="2DC304BC" w14:textId="053D97E9" w:rsidR="00F14839" w:rsidRDefault="00F14839" w:rsidP="009C65C1">
      <w:pPr>
        <w:pStyle w:val="Zakladny"/>
        <w:numPr>
          <w:ilvl w:val="0"/>
          <w:numId w:val="39"/>
        </w:numPr>
      </w:pPr>
      <w:proofErr w:type="spellStart"/>
      <w:r w:rsidRPr="00F211A0">
        <w:rPr>
          <w:u w:val="single"/>
        </w:rPr>
        <w:t>Škálovateľnosť</w:t>
      </w:r>
      <w:proofErr w:type="spellEnd"/>
      <w:r>
        <w:t xml:space="preserve"> – teoretická neobmedzenosť možných používateľov systému</w:t>
      </w:r>
    </w:p>
    <w:p w14:paraId="26F9845D" w14:textId="0EF96042" w:rsidR="00F14839" w:rsidRDefault="00F14839" w:rsidP="009C65C1">
      <w:pPr>
        <w:pStyle w:val="Zakladny"/>
        <w:numPr>
          <w:ilvl w:val="0"/>
          <w:numId w:val="39"/>
        </w:numPr>
      </w:pPr>
      <w:r w:rsidRPr="00F211A0">
        <w:rPr>
          <w:u w:val="single"/>
        </w:rPr>
        <w:t>Spracovanie</w:t>
      </w:r>
      <w:r>
        <w:t xml:space="preserve"> </w:t>
      </w:r>
      <w:r w:rsidRPr="00F211A0">
        <w:rPr>
          <w:u w:val="single"/>
        </w:rPr>
        <w:t>chýb</w:t>
      </w:r>
      <w:r>
        <w:t xml:space="preserve"> – je nutné brať do úvahy rôzne chyby, ktoré sa môžu vyskytnúť počas chodu, napríklad odpojenie uzlu od siete, chyba harddisku a mnoho ďalších</w:t>
      </w:r>
    </w:p>
    <w:p w14:paraId="0FEE77D5" w14:textId="65C3926B" w:rsidR="00F14839" w:rsidRDefault="00F14839" w:rsidP="009C65C1">
      <w:pPr>
        <w:pStyle w:val="Zakladny"/>
        <w:numPr>
          <w:ilvl w:val="0"/>
          <w:numId w:val="39"/>
        </w:numPr>
      </w:pPr>
      <w:r w:rsidRPr="00F211A0">
        <w:rPr>
          <w:u w:val="single"/>
        </w:rPr>
        <w:t>Konkurencia</w:t>
      </w:r>
      <w:r>
        <w:t xml:space="preserve"> </w:t>
      </w:r>
      <w:r w:rsidR="00F211A0">
        <w:t>–</w:t>
      </w:r>
      <w:r>
        <w:t xml:space="preserve"> </w:t>
      </w:r>
      <w:r w:rsidR="00F211A0">
        <w:t>prístup 2 a viacerých používateľov k rovnakému zdroju nemôže mať za následok nekonzistenciu systému</w:t>
      </w:r>
    </w:p>
    <w:p w14:paraId="551A1C7C" w14:textId="17956DAE" w:rsidR="00F211A0" w:rsidRDefault="00F211A0" w:rsidP="009C65C1">
      <w:pPr>
        <w:pStyle w:val="Zakladny"/>
        <w:numPr>
          <w:ilvl w:val="0"/>
          <w:numId w:val="39"/>
        </w:numPr>
      </w:pPr>
      <w:r w:rsidRPr="00F211A0">
        <w:rPr>
          <w:u w:val="single"/>
        </w:rPr>
        <w:t>Priehľadnosť</w:t>
      </w:r>
      <w:r>
        <w:t xml:space="preserve"> – používateľovi sa systém javí ako celok, netuší nič o jeho distribuovanej povahe</w:t>
      </w:r>
    </w:p>
    <w:p w14:paraId="62B15B0E" w14:textId="6FFC157F" w:rsidR="009C65C1" w:rsidRPr="00347B14" w:rsidRDefault="009C65C1" w:rsidP="009C65C1">
      <w:pPr>
        <w:pStyle w:val="Zakladny"/>
      </w:pPr>
      <w:r>
        <w:t xml:space="preserve">Návrhu konkrétneho distribuovaného systému sa budem venovať v Kapitole </w:t>
      </w:r>
      <w:r>
        <w:fldChar w:fldCharType="begin"/>
      </w:r>
      <w:r>
        <w:instrText xml:space="preserve"> REF _Ref282204134 \n \h </w:instrText>
      </w:r>
      <w:r>
        <w:fldChar w:fldCharType="separate"/>
      </w:r>
      <w:r>
        <w:t>2</w:t>
      </w:r>
      <w:r>
        <w:fldChar w:fldCharType="end"/>
      </w:r>
      <w:r>
        <w:t>.</w:t>
      </w:r>
    </w:p>
    <w:p w14:paraId="3EE3C6C1" w14:textId="710224EA" w:rsidR="00C57C00" w:rsidRDefault="00C57C00" w:rsidP="00C57C00">
      <w:pPr>
        <w:pStyle w:val="Nadpis3urovne"/>
      </w:pPr>
      <w:bookmarkStart w:id="35" w:name="_Toc419328598"/>
      <w:r>
        <w:t>Aplikácie</w:t>
      </w:r>
      <w:bookmarkEnd w:id="35"/>
    </w:p>
    <w:p w14:paraId="4998D86F" w14:textId="6AC88B27" w:rsidR="009C65C1" w:rsidRDefault="003265CB" w:rsidP="009C65C1">
      <w:pPr>
        <w:pStyle w:val="Zakladny"/>
      </w:pPr>
      <w:r>
        <w:t xml:space="preserve">Existuje viacero distribuovaných výpočtových systémov postavených na fakte, že ľudia poskytujú výpočtový výkon svojich počítačov za pocit vedomia, že sa podieľajú na </w:t>
      </w:r>
      <w:r>
        <w:lastRenderedPageBreak/>
        <w:t xml:space="preserve">spoločensko-vedecky prospešných projektoch. </w:t>
      </w:r>
      <w:r w:rsidR="00AE12EE">
        <w:t xml:space="preserve">Verím, že popularitu takýchto systémov by zvýšil projekt, ktorý by finančne motivoval používateľov k zdieľaniu ich výkonu. </w:t>
      </w:r>
    </w:p>
    <w:p w14:paraId="529AB48D" w14:textId="645C2BC7" w:rsidR="00C03AFB" w:rsidRDefault="00CA2E64" w:rsidP="00BC5D6C">
      <w:pPr>
        <w:pStyle w:val="Zakladny"/>
      </w:pPr>
      <w:r>
        <w:t xml:space="preserve">Najúspešnejší projekt je podrobnejšie rozpísaný nižšie, no za zmienku stoja aj </w:t>
      </w:r>
      <w:proofErr w:type="spellStart"/>
      <w:r w:rsidRPr="00BC5D6C">
        <w:rPr>
          <w:rStyle w:val="basichighlightChar"/>
        </w:rPr>
        <w:t>MilkyWay@home</w:t>
      </w:r>
      <w:proofErr w:type="spellEnd"/>
      <w:r>
        <w:t xml:space="preserve"> gene</w:t>
      </w:r>
      <w:r w:rsidR="00BC5D6C">
        <w:t>rujúci presný trojrozmerný dynamický model galaxie Mliečnej cesty, ktorý má priemerný výpočtový výkon 573 TFLOPS a 27 000 aktívnych používateľov a </w:t>
      </w:r>
      <w:r w:rsidR="00BC5D6C" w:rsidRPr="00BC5D6C">
        <w:rPr>
          <w:rStyle w:val="basichighlightChar"/>
        </w:rPr>
        <w:t>GIMPS</w:t>
      </w:r>
      <w:r w:rsidR="00BC5D6C">
        <w:t xml:space="preserve"> (Great Internet </w:t>
      </w:r>
      <w:proofErr w:type="spellStart"/>
      <w:r w:rsidR="00BC5D6C">
        <w:t>Mersenne</w:t>
      </w:r>
      <w:proofErr w:type="spellEnd"/>
      <w:r w:rsidR="00BC5D6C">
        <w:t xml:space="preserve"> Prime </w:t>
      </w:r>
      <w:proofErr w:type="spellStart"/>
      <w:r w:rsidR="00BC5D6C">
        <w:t>Search</w:t>
      </w:r>
      <w:proofErr w:type="spellEnd"/>
      <w:r w:rsidR="00BC5D6C">
        <w:t xml:space="preserve">) hľadajúci </w:t>
      </w:r>
      <w:proofErr w:type="spellStart"/>
      <w:r w:rsidR="00BC5D6C">
        <w:t>Mersenove</w:t>
      </w:r>
      <w:proofErr w:type="spellEnd"/>
      <w:r w:rsidR="00BC5D6C">
        <w:t xml:space="preserve"> prvočísla, ktoré sú definované vzťahom </w:t>
      </w: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BC5D6C">
        <w:rPr>
          <w:rFonts w:eastAsiaTheme="minorEastAsia"/>
        </w:rPr>
        <w:t xml:space="preserve"> .</w:t>
      </w:r>
    </w:p>
    <w:p w14:paraId="5EB1B913" w14:textId="140D56F9" w:rsidR="00AE12EE" w:rsidRDefault="00AE12EE" w:rsidP="00AE12EE">
      <w:pPr>
        <w:pStyle w:val="basichighlight"/>
      </w:pPr>
      <w:proofErr w:type="spellStart"/>
      <w:r w:rsidRPr="00AE12EE">
        <w:t>Einstein@home</w:t>
      </w:r>
      <w:proofErr w:type="spellEnd"/>
    </w:p>
    <w:p w14:paraId="0B4C591B" w14:textId="1C7FBC55" w:rsidR="00C03AFB" w:rsidRDefault="00AE12EE" w:rsidP="00C03AFB">
      <w:pPr>
        <w:pStyle w:val="Zakladny"/>
      </w:pPr>
      <w:r>
        <w:t xml:space="preserve">Tento </w:t>
      </w:r>
      <w:r w:rsidR="00CA2E64">
        <w:t xml:space="preserve">najúspešnejší </w:t>
      </w:r>
      <w:r>
        <w:t>dobrovoľnícky projekt</w:t>
      </w:r>
      <w:r w:rsidR="00CA2E64">
        <w:t>, ktorý využíva distribuovaný výpočtový systém</w:t>
      </w:r>
      <w:r>
        <w:t xml:space="preserve"> hľadá slabé astrofyzické signály z rotujúcich neutrónových h</w:t>
      </w:r>
      <w:r w:rsidR="00C03AFB">
        <w:t>viezd (</w:t>
      </w:r>
      <w:proofErr w:type="spellStart"/>
      <w:r w:rsidR="00C03AFB">
        <w:t>pulzarov</w:t>
      </w:r>
      <w:proofErr w:type="spellEnd"/>
      <w:r w:rsidR="00C03AFB">
        <w:t xml:space="preserve">) s použitím dát z LIGO gravitačno-vlnových detektorov, rádiového teleskopu </w:t>
      </w:r>
      <w:proofErr w:type="spellStart"/>
      <w:r w:rsidR="00C03AFB">
        <w:t>Arecibo</w:t>
      </w:r>
      <w:proofErr w:type="spellEnd"/>
      <w:r w:rsidR="00C03AFB">
        <w:t xml:space="preserve"> a satelitu na detekciu gama žiarenia Fermi. Projekt od svojho počiatku v roku 2005 </w:t>
      </w:r>
      <w:proofErr w:type="spellStart"/>
      <w:r w:rsidR="00C03AFB">
        <w:t>detkoval</w:t>
      </w:r>
      <w:proofErr w:type="spellEnd"/>
      <w:r w:rsidR="00C03AFB">
        <w:t xml:space="preserve"> 36 neutrónových hviezd a jeho cieľom je potvrdenie existencie gravitačných vĺn emitovaných neutrónovými hviezdami</w:t>
      </w:r>
      <w:bookmarkStart w:id="36" w:name="_Ref282204134"/>
      <w:bookmarkStart w:id="37" w:name="_Ref282204144"/>
      <w:bookmarkStart w:id="38" w:name="_Ref282204159"/>
      <w:bookmarkStart w:id="39" w:name="_Ref282204164"/>
      <w:bookmarkEnd w:id="2"/>
      <w:bookmarkEnd w:id="3"/>
      <w:r w:rsidR="00C03AFB">
        <w:t xml:space="preserve">. Tieto vlny predpovedal Albert Einstein, no ešte neboli nikdy priamo </w:t>
      </w:r>
      <w:proofErr w:type="spellStart"/>
      <w:r w:rsidR="00C03AFB">
        <w:t>detekované</w:t>
      </w:r>
      <w:proofErr w:type="spellEnd"/>
      <w:r w:rsidR="00C03AFB">
        <w:t>.</w:t>
      </w:r>
    </w:p>
    <w:p w14:paraId="5ECE4873" w14:textId="30CCE4B3" w:rsidR="00C03AFB" w:rsidRDefault="00C03AFB" w:rsidP="00C03AFB">
      <w:pPr>
        <w:pStyle w:val="Zakladny"/>
      </w:pPr>
      <w:r>
        <w:t>Priemerná výpočtová sila tohto distribuovaného systému je 470 TFLOPS</w:t>
      </w:r>
      <w:sdt>
        <w:sdtPr>
          <w:id w:val="296341784"/>
          <w:citation/>
        </w:sdtPr>
        <w:sdtContent>
          <w:r w:rsidR="00CA2E64">
            <w:fldChar w:fldCharType="begin"/>
          </w:r>
          <w:r w:rsidR="00CA2E64">
            <w:instrText xml:space="preserve"> CITATION wik14 \l 1051 </w:instrText>
          </w:r>
          <w:r w:rsidR="00CA2E64">
            <w:fldChar w:fldCharType="separate"/>
          </w:r>
          <w:r w:rsidR="009019FA">
            <w:rPr>
              <w:noProof/>
            </w:rPr>
            <w:t xml:space="preserve"> (14)</w:t>
          </w:r>
          <w:r w:rsidR="00CA2E64">
            <w:fldChar w:fldCharType="end"/>
          </w:r>
        </w:sdtContent>
      </w:sdt>
      <w:r>
        <w:t xml:space="preserve">, čím by sa mohol zaradiť medzi prvých 500 </w:t>
      </w:r>
      <w:proofErr w:type="spellStart"/>
      <w:r>
        <w:t>superpočítačov</w:t>
      </w:r>
      <w:proofErr w:type="spellEnd"/>
      <w:r>
        <w:t xml:space="preserve"> na svete.</w:t>
      </w:r>
    </w:p>
    <w:p w14:paraId="2E434B91" w14:textId="77777777" w:rsidR="00CA2E64" w:rsidRDefault="00CA2E64" w:rsidP="00C03AFB">
      <w:pPr>
        <w:pStyle w:val="Zakladny"/>
      </w:pPr>
    </w:p>
    <w:p w14:paraId="4427D00C" w14:textId="435A4805" w:rsidR="00007A18" w:rsidRPr="00D81803" w:rsidRDefault="000178AE" w:rsidP="00D81803">
      <w:pPr>
        <w:pStyle w:val="Nadpis1rovne"/>
        <w:rPr>
          <w:rStyle w:val="ZakladnyChar"/>
          <w:sz w:val="44"/>
        </w:rPr>
      </w:pPr>
      <w:bookmarkStart w:id="40" w:name="_Toc419328599"/>
      <w:r w:rsidRPr="00D81803">
        <w:rPr>
          <w:rStyle w:val="ZakladnyChar"/>
          <w:sz w:val="44"/>
        </w:rPr>
        <w:lastRenderedPageBreak/>
        <w:t>Opis riešenia</w:t>
      </w:r>
      <w:bookmarkEnd w:id="36"/>
      <w:bookmarkEnd w:id="37"/>
      <w:bookmarkEnd w:id="38"/>
      <w:bookmarkEnd w:id="39"/>
      <w:bookmarkEnd w:id="40"/>
    </w:p>
    <w:p w14:paraId="053BA611" w14:textId="6637CC40" w:rsidR="005B6A26" w:rsidRDefault="005B6A26" w:rsidP="005B6A26">
      <w:pPr>
        <w:pStyle w:val="Zakladny"/>
      </w:pPr>
      <w:r>
        <w:t xml:space="preserve">Táto kapitola opisuje implementačné a technologické riešenie </w:t>
      </w:r>
      <w:r w:rsidR="004C4EDF">
        <w:t>softvérového výstupu diplomovej práce. V stručnosti odôvodní vybrané technológie, ich charakteristiky, klady a zápory, a objasní základné princípy a algoritmy implementovaného systému. Na ich ilustráciu sú použité UML diagramy.</w:t>
      </w:r>
    </w:p>
    <w:p w14:paraId="4666B652" w14:textId="72C75BD1" w:rsidR="00213837" w:rsidRDefault="00213837" w:rsidP="00213837">
      <w:pPr>
        <w:pStyle w:val="Nadpis2urovne"/>
        <w:numPr>
          <w:ilvl w:val="1"/>
          <w:numId w:val="41"/>
        </w:numPr>
      </w:pPr>
      <w:bookmarkStart w:id="41" w:name="_Ref419231050"/>
      <w:bookmarkStart w:id="42" w:name="_Toc419328600"/>
      <w:r>
        <w:t>Špecifikácia výstupnej aplikácie</w:t>
      </w:r>
      <w:bookmarkEnd w:id="41"/>
      <w:bookmarkEnd w:id="42"/>
    </w:p>
    <w:p w14:paraId="068DF463" w14:textId="32EB3057" w:rsidR="004A22B6" w:rsidRDefault="004A22B6" w:rsidP="004A22B6">
      <w:pPr>
        <w:pStyle w:val="Zakladny"/>
      </w:pPr>
      <w:r>
        <w:t xml:space="preserve">Ako bolo spomenuté v </w:t>
      </w:r>
      <w:r>
        <w:fldChar w:fldCharType="begin"/>
      </w:r>
      <w:r>
        <w:instrText xml:space="preserve"> REF _Ref282080082 \r \h </w:instrText>
      </w:r>
      <w:r>
        <w:fldChar w:fldCharType="separate"/>
      </w:r>
      <w:r>
        <w:t>1.1</w:t>
      </w:r>
      <w:r>
        <w:fldChar w:fldCharType="end"/>
      </w:r>
      <w:r>
        <w:t xml:space="preserve"> všetky fyzické vlastnosti jedinca sa ukrývajú v jeho DNA. Človek má 23 chromozómov ukrytých v jadre skoro každej bunky jeho tela. Každý chromozóm sa skladá z </w:t>
      </w:r>
      <w:proofErr w:type="spellStart"/>
      <w:r>
        <w:t>dvojzávitnice</w:t>
      </w:r>
      <w:proofErr w:type="spellEnd"/>
      <w:r>
        <w:t xml:space="preserve"> poskladanej z </w:t>
      </w:r>
      <w:proofErr w:type="spellStart"/>
      <w:r>
        <w:t>nukleotidových</w:t>
      </w:r>
      <w:proofErr w:type="spellEnd"/>
      <w:r>
        <w:t xml:space="preserve"> párov,</w:t>
      </w:r>
      <w:r w:rsidR="004B4CF0">
        <w:t xml:space="preserve"> pozostávajúcich z </w:t>
      </w:r>
      <w:proofErr w:type="spellStart"/>
      <w:r w:rsidR="004B4CF0">
        <w:t>cytozínu</w:t>
      </w:r>
      <w:proofErr w:type="spellEnd"/>
      <w:r w:rsidR="004B4CF0">
        <w:t xml:space="preserve"> ( C ), </w:t>
      </w:r>
      <w:proofErr w:type="spellStart"/>
      <w:r w:rsidR="004B4CF0">
        <w:t>guanínu</w:t>
      </w:r>
      <w:proofErr w:type="spellEnd"/>
      <w:r w:rsidR="004B4CF0">
        <w:t xml:space="preserve"> ( G ), </w:t>
      </w:r>
      <w:proofErr w:type="spellStart"/>
      <w:r w:rsidR="004B4CF0">
        <w:t>tymínu</w:t>
      </w:r>
      <w:proofErr w:type="spellEnd"/>
      <w:r w:rsidR="004B4CF0">
        <w:t xml:space="preserve"> ( T ) a </w:t>
      </w:r>
      <w:proofErr w:type="spellStart"/>
      <w:r w:rsidR="004B4CF0">
        <w:t>adenínu</w:t>
      </w:r>
      <w:proofErr w:type="spellEnd"/>
      <w:r w:rsidR="004B4CF0">
        <w:t xml:space="preserve"> ( A ). Dĺžka jednotlivých chromozómov je rôzna, kde najkratším je pohlavný chromozóm Y, ktorý obsahuje cca 50 miliónov </w:t>
      </w:r>
      <w:proofErr w:type="spellStart"/>
      <w:r w:rsidR="004B4CF0">
        <w:t>nukleotidových</w:t>
      </w:r>
      <w:proofErr w:type="spellEnd"/>
      <w:r w:rsidR="004B4CF0">
        <w:t xml:space="preserve"> párov, naopak najdlhším je chromozóm 1 s 250 miliónmi </w:t>
      </w:r>
      <w:proofErr w:type="spellStart"/>
      <w:r w:rsidR="004B4CF0">
        <w:t>nukleotidových</w:t>
      </w:r>
      <w:proofErr w:type="spellEnd"/>
      <w:r w:rsidR="004B4CF0">
        <w:t xml:space="preserve"> párov.</w:t>
      </w:r>
    </w:p>
    <w:p w14:paraId="768DA476" w14:textId="6E4EE67F" w:rsidR="004B4CF0" w:rsidRDefault="004B4CF0" w:rsidP="004A22B6">
      <w:pPr>
        <w:pStyle w:val="Zakladny"/>
      </w:pPr>
      <w:r>
        <w:t xml:space="preserve">Gén je časť DNA sekvencie, ktorá kóduje produkciu konkrétnej bielkoviny a teda fyzického znaku jedinca. Gény sú rôzne, od génu určujúceho počet prstov až po gén krvného typu. Zadefinovanie a popísanie všetkých ľudských génov mal na starosti projekt HUGO prebiehajúci v rokoch 1990 až 2003, jeho výsledkom bolo nájdenie približne 21 000 génov. Nanešťastie niektoré gény spôsobujú genetické choroby ako napríklad rakovinu alebo </w:t>
      </w:r>
      <w:proofErr w:type="spellStart"/>
      <w:r>
        <w:t>Huntingtonovu</w:t>
      </w:r>
      <w:proofErr w:type="spellEnd"/>
      <w:r>
        <w:t xml:space="preserve"> chorobu, práve takéto choroby je potrebné diagnostikovať analýzou genetickej sekvencie jedinca.</w:t>
      </w:r>
    </w:p>
    <w:p w14:paraId="0C933FFE" w14:textId="77777777" w:rsidR="007C5C34" w:rsidRDefault="007C5C34" w:rsidP="004A22B6">
      <w:pPr>
        <w:pStyle w:val="Zakladny"/>
      </w:pPr>
      <w:r>
        <w:t>Gény (v koncepte aplikácie nazývané vzory) sú voľne dostupné z </w:t>
      </w:r>
      <w:proofErr w:type="spellStart"/>
      <w:r>
        <w:t>genómových</w:t>
      </w:r>
      <w:proofErr w:type="spellEnd"/>
      <w:r>
        <w:t xml:space="preserve"> prehliadačov spomenutých v </w:t>
      </w:r>
      <w:r>
        <w:fldChar w:fldCharType="begin"/>
      </w:r>
      <w:r>
        <w:instrText xml:space="preserve"> REF _Ref419150963 \r \h </w:instrText>
      </w:r>
      <w:r>
        <w:fldChar w:fldCharType="separate"/>
      </w:r>
      <w:r>
        <w:t>1.1.4</w:t>
      </w:r>
      <w:r>
        <w:fldChar w:fldCharType="end"/>
      </w:r>
      <w:r>
        <w:t xml:space="preserve">. V aplikácii môžeme vybrať prehliadač </w:t>
      </w:r>
      <w:hyperlink r:id="rId27" w:history="1">
        <w:r w:rsidRPr="007C5C34">
          <w:rPr>
            <w:rStyle w:val="Hypertextovprepojenie"/>
          </w:rPr>
          <w:t>http://www.ensembl.org/</w:t>
        </w:r>
      </w:hyperlink>
      <w:r>
        <w:t xml:space="preserve"> kvôli dobre zdokumentovanému aplikačnému rozhraniu a REST API servisu. Každý vzor sa skladá z chromozómu na ktorom sa nachádza, počiatočnej </w:t>
      </w:r>
      <w:proofErr w:type="spellStart"/>
      <w:r>
        <w:t>nukleotidovej</w:t>
      </w:r>
      <w:proofErr w:type="spellEnd"/>
      <w:r>
        <w:t xml:space="preserve"> pozície a </w:t>
      </w:r>
      <w:proofErr w:type="spellStart"/>
      <w:r>
        <w:t>nukleotidovej</w:t>
      </w:r>
      <w:proofErr w:type="spellEnd"/>
      <w:r>
        <w:t xml:space="preserve"> sekvencie.</w:t>
      </w:r>
    </w:p>
    <w:p w14:paraId="63ED954A" w14:textId="787251AA" w:rsidR="004B4CF0" w:rsidRDefault="007C5C34" w:rsidP="004A22B6">
      <w:pPr>
        <w:pStyle w:val="Zakladny"/>
      </w:pPr>
      <w:r>
        <w:t xml:space="preserve">Vzorka, teda </w:t>
      </w:r>
      <w:proofErr w:type="spellStart"/>
      <w:r>
        <w:t>zosekvenovaná</w:t>
      </w:r>
      <w:proofErr w:type="spellEnd"/>
      <w:r>
        <w:t xml:space="preserve"> časť alebo celá DNA môže obsahovať niekoľko stoviek až miliárd </w:t>
      </w:r>
      <w:proofErr w:type="spellStart"/>
      <w:r>
        <w:t>nukleotidových</w:t>
      </w:r>
      <w:proofErr w:type="spellEnd"/>
      <w:r>
        <w:t xml:space="preserve"> párov uložených v textovom súbore. Pôvod týchto dát nie je v záujme aplikácie, jediná podmienka je splnenie formátu definovaného v </w:t>
      </w:r>
      <w:r>
        <w:fldChar w:fldCharType="begin"/>
      </w:r>
      <w:r>
        <w:instrText xml:space="preserve"> REF _Ref419151251 \r \h </w:instrText>
      </w:r>
      <w:r>
        <w:fldChar w:fldCharType="separate"/>
      </w:r>
      <w:r>
        <w:t>2.3</w:t>
      </w:r>
      <w:r>
        <w:fldChar w:fldCharType="end"/>
      </w:r>
      <w:r>
        <w:t xml:space="preserve">. </w:t>
      </w:r>
    </w:p>
    <w:p w14:paraId="58A34869" w14:textId="124ADF19" w:rsidR="0073718F" w:rsidRDefault="0073718F" w:rsidP="004A22B6">
      <w:pPr>
        <w:pStyle w:val="Zakladny"/>
      </w:pPr>
      <w:r>
        <w:t>Úlohou aplikácie je pre danú vzorku určiť definovateľné (nachádzajúce sa na vzorke) vzory a</w:t>
      </w:r>
      <w:r w:rsidR="008E6B84">
        <w:t> </w:t>
      </w:r>
      <w:r>
        <w:t>ich</w:t>
      </w:r>
      <w:r w:rsidR="008E6B84">
        <w:t xml:space="preserve"> pozitívne alebo negatívne určenie.</w:t>
      </w:r>
    </w:p>
    <w:p w14:paraId="0539B7BF" w14:textId="7E970E1B" w:rsidR="008E6B84" w:rsidRDefault="00C6180B" w:rsidP="004A22B6">
      <w:pPr>
        <w:pStyle w:val="Zakladny"/>
      </w:pPr>
      <w:r>
        <w:lastRenderedPageBreak/>
        <w:t xml:space="preserve">Keďže vzorov môže byť niekoľko desiatok tisíc a vzorky môžu dosahovať veľkosti niekoľko GB, táto úloha spadá do big </w:t>
      </w:r>
      <w:proofErr w:type="spellStart"/>
      <w:r>
        <w:t>data</w:t>
      </w:r>
      <w:proofErr w:type="spellEnd"/>
      <w:r>
        <w:t xml:space="preserve"> problematiky. Keď zoberieme 20 000 vzorov s priemernou sekvenčnou veľkosťou 1MB, tak stojíme pred rozhodnutím využitím 20GB operačnej pamäte, ktorá je pri virtuálnych serveroch veľmi nákladná alebo ad hoc načítavaním vzorov z databázy, čo vedie k výraznému zhoršeniu výkonnosti celého systému, pretože I/O operácie sú časovo najnákladnejšie. Alebo využijeme distributívny systém s N pripojenými uzlami a pamäťová náročnosť sa rovnomerne prerozdelí a server bude použitý ako radič. Aj napriek nespornej nevýhode, že pri malom počte vzorov a malom počte pripojených uzlov bude výkon systému výrazne horší ako pri použití klasickej klient-server štruktúry</w:t>
      </w:r>
      <w:r w:rsidR="002B117C">
        <w:t xml:space="preserve"> implementujeme systém ako distributívny. </w:t>
      </w:r>
    </w:p>
    <w:p w14:paraId="23E7BE00" w14:textId="70C7D5E3" w:rsidR="003465CF" w:rsidRPr="004A22B6" w:rsidRDefault="003465CF" w:rsidP="004A22B6">
      <w:pPr>
        <w:pStyle w:val="Zakladny"/>
      </w:pPr>
      <w:r>
        <w:t>Éra klasických</w:t>
      </w:r>
      <w:r w:rsidR="0053468B">
        <w:t>,</w:t>
      </w:r>
      <w:r>
        <w:t xml:space="preserve"> platformovo závislých aplikácií je vzostupom webových technológií navždy preč a či už je to mobil, tablet, notebook alebo stolový počítač, každý má umožnený prístup na internet a prehliadač schopný behu </w:t>
      </w:r>
      <w:proofErr w:type="spellStart"/>
      <w:r>
        <w:t>javascriptových</w:t>
      </w:r>
      <w:proofErr w:type="spellEnd"/>
      <w:r>
        <w:t xml:space="preserve"> aplikácií, no na trhu nie je distributívny systém založený na tejto technol</w:t>
      </w:r>
      <w:r w:rsidR="0053468B">
        <w:t>ógii, kde sa uzol pripojí jednoduchým otvorením webovej stránky a okamžite poskytne výpočtový výkon. Práve preto, aplikáciu navrhneme a implementujeme ako webovú, pomocou webových technológií.</w:t>
      </w:r>
    </w:p>
    <w:p w14:paraId="0FB3FAD8" w14:textId="5AB45C54" w:rsidR="00D81803" w:rsidRDefault="00D81803" w:rsidP="00213837">
      <w:pPr>
        <w:pStyle w:val="Nadpis2urovne"/>
        <w:numPr>
          <w:ilvl w:val="1"/>
          <w:numId w:val="41"/>
        </w:numPr>
      </w:pPr>
      <w:bookmarkStart w:id="43" w:name="_Ref419206892"/>
      <w:bookmarkStart w:id="44" w:name="_Ref419206900"/>
      <w:bookmarkStart w:id="45" w:name="_Toc419328601"/>
      <w:r w:rsidRPr="00D81803">
        <w:t>Použité technológie</w:t>
      </w:r>
      <w:bookmarkEnd w:id="43"/>
      <w:bookmarkEnd w:id="44"/>
      <w:bookmarkEnd w:id="45"/>
    </w:p>
    <w:p w14:paraId="05F3D946" w14:textId="37FC8018" w:rsidR="00D81803" w:rsidRDefault="00D81803" w:rsidP="00D81803">
      <w:pPr>
        <w:pStyle w:val="Zakladny"/>
      </w:pPr>
      <w:r>
        <w:t xml:space="preserve">Výber správnych technológií je kľúčový </w:t>
      </w:r>
      <w:r w:rsidR="006B08F7">
        <w:t xml:space="preserve">pre efektívne navrhnutie a implementáciu systému. V podkapitolách sú opísané hlavné technológie a odôvodnenie ich použitia práve pre charakteristiky a povahu žiadaného systému. </w:t>
      </w:r>
    </w:p>
    <w:p w14:paraId="6CCAEBF6" w14:textId="50F270ED" w:rsidR="006B08F7" w:rsidRDefault="006B08F7" w:rsidP="00D81803">
      <w:pPr>
        <w:pStyle w:val="Zakladny"/>
      </w:pPr>
      <w:r>
        <w:t xml:space="preserve">Za zmienku stojí, že pri tvorbe projektu bol použitý voľné dostupný, </w:t>
      </w:r>
      <w:proofErr w:type="spellStart"/>
      <w:r>
        <w:t>open-source</w:t>
      </w:r>
      <w:proofErr w:type="spellEnd"/>
      <w:r>
        <w:t xml:space="preserve"> distribuovaný systém riadenia </w:t>
      </w:r>
      <w:r w:rsidR="00ED7491">
        <w:t>verzií (VCS)</w:t>
      </w:r>
      <w:r>
        <w:t xml:space="preserve"> GIT, vytvorený </w:t>
      </w:r>
      <w:proofErr w:type="spellStart"/>
      <w:r>
        <w:t>Linus-om</w:t>
      </w:r>
      <w:proofErr w:type="spellEnd"/>
      <w:r>
        <w:t xml:space="preserve"> </w:t>
      </w:r>
      <w:proofErr w:type="spellStart"/>
      <w:r>
        <w:t>Torvalds-om</w:t>
      </w:r>
      <w:proofErr w:type="spellEnd"/>
      <w:r>
        <w:t xml:space="preserve"> </w:t>
      </w:r>
      <w:r w:rsidR="00ED7491">
        <w:t>na zefektívnenie vývoja Linux-</w:t>
      </w:r>
      <w:proofErr w:type="spellStart"/>
      <w:r w:rsidR="00ED7491">
        <w:t>ového</w:t>
      </w:r>
      <w:proofErr w:type="spellEnd"/>
      <w:r w:rsidR="00ED7491">
        <w:t xml:space="preserve"> jadra</w:t>
      </w:r>
      <w:sdt>
        <w:sdtPr>
          <w:id w:val="-1768304792"/>
          <w:citation/>
        </w:sdtPr>
        <w:sdtContent>
          <w:r w:rsidR="001926C2">
            <w:fldChar w:fldCharType="begin"/>
          </w:r>
          <w:r w:rsidR="001E6D2B">
            <w:instrText xml:space="preserve">CITATION Loe12 \l 1051 </w:instrText>
          </w:r>
          <w:r w:rsidR="001926C2">
            <w:fldChar w:fldCharType="separate"/>
          </w:r>
          <w:r w:rsidR="009019FA">
            <w:rPr>
              <w:noProof/>
            </w:rPr>
            <w:t xml:space="preserve"> (15)</w:t>
          </w:r>
          <w:r w:rsidR="001926C2">
            <w:fldChar w:fldCharType="end"/>
          </w:r>
        </w:sdtContent>
      </w:sdt>
      <w:r w:rsidR="00ED7491">
        <w:t>. Vďaka nemu je možné bezpečné uchovávanie a spravovanie zmien v projekte, umožňuje kooperáciu stoviek programátorov, a v neposlednom rade, projekty tvorené za pomoci git-u je možné uložiť a sprístupniť na vzdialených serveroch, ktoré môžu byť privátne</w:t>
      </w:r>
      <w:r w:rsidR="001926C2">
        <w:t xml:space="preserve"> alebo verejné.</w:t>
      </w:r>
      <w:r w:rsidR="00ED7491">
        <w:t xml:space="preserve"> </w:t>
      </w:r>
      <w:r w:rsidR="001926C2">
        <w:t xml:space="preserve">Najznámejšie a najpoužívanejšie verejné git vzdialené </w:t>
      </w:r>
      <w:proofErr w:type="spellStart"/>
      <w:r w:rsidR="001926C2">
        <w:t>cloud</w:t>
      </w:r>
      <w:proofErr w:type="spellEnd"/>
      <w:r w:rsidR="001926C2">
        <w:t xml:space="preserve"> služby sú </w:t>
      </w:r>
      <w:r w:rsidR="00ED7491">
        <w:t xml:space="preserve"> </w:t>
      </w:r>
      <w:hyperlink r:id="rId28" w:history="1">
        <w:r w:rsidR="00ED7491" w:rsidRPr="00ED7491">
          <w:rPr>
            <w:rStyle w:val="Hypertextovprepojenie"/>
          </w:rPr>
          <w:t>http://www.bitbucket.org</w:t>
        </w:r>
      </w:hyperlink>
      <w:r w:rsidR="00ED7491">
        <w:t xml:space="preserve"> a </w:t>
      </w:r>
      <w:hyperlink r:id="rId29" w:history="1">
        <w:r w:rsidR="00ED7491" w:rsidRPr="00ED7491">
          <w:rPr>
            <w:rStyle w:val="Hypertextovprepojenie"/>
          </w:rPr>
          <w:t>http://www.github.com</w:t>
        </w:r>
      </w:hyperlink>
      <w:r w:rsidR="00ED7491">
        <w:t>.</w:t>
      </w:r>
    </w:p>
    <w:p w14:paraId="517A3322" w14:textId="4D7865F3" w:rsidR="001926C2" w:rsidRPr="00D81803" w:rsidRDefault="001926C2" w:rsidP="00D81803">
      <w:pPr>
        <w:pStyle w:val="Zakladny"/>
      </w:pPr>
      <w:r>
        <w:t xml:space="preserve">Dokumentácia zdrojového kódu je jedným z kľúčových faktorov správneho programovania, ktorá uľahčuje kooperáciu programátorov na projekte ako aj zefektívňuje jeho prehľadnosť, čitateľnosť a výrazne redukuje čas strávený pri </w:t>
      </w:r>
      <w:proofErr w:type="spellStart"/>
      <w:r>
        <w:t>debugovaní</w:t>
      </w:r>
      <w:proofErr w:type="spellEnd"/>
      <w:r>
        <w:t xml:space="preserve"> a orientovaní </w:t>
      </w:r>
      <w:r>
        <w:lastRenderedPageBreak/>
        <w:t xml:space="preserve">sa v kóde. Projekt bol dokumentovaný podľa pravidiel </w:t>
      </w:r>
      <w:proofErr w:type="spellStart"/>
      <w:r>
        <w:t>YUIDoc</w:t>
      </w:r>
      <w:proofErr w:type="spellEnd"/>
      <w:r w:rsidR="00D07E7D">
        <w:t xml:space="preserve"> </w:t>
      </w:r>
      <w:proofErr w:type="spellStart"/>
      <w:r w:rsidR="00D07E7D">
        <w:t>syntaxy</w:t>
      </w:r>
      <w:proofErr w:type="spellEnd"/>
      <w:r w:rsidR="00D07E7D">
        <w:t xml:space="preserve"> </w:t>
      </w:r>
      <w:r>
        <w:t>(</w:t>
      </w:r>
      <w:hyperlink r:id="rId30" w:history="1">
        <w:r w:rsidRPr="001926C2">
          <w:rPr>
            <w:rStyle w:val="Hypertextovprepojenie"/>
          </w:rPr>
          <w:t>yui.github.io/</w:t>
        </w:r>
        <w:proofErr w:type="spellStart"/>
        <w:r w:rsidRPr="001926C2">
          <w:rPr>
            <w:rStyle w:val="Hypertextovprepojenie"/>
          </w:rPr>
          <w:t>yuidoc</w:t>
        </w:r>
        <w:proofErr w:type="spellEnd"/>
        <w:r w:rsidRPr="001926C2">
          <w:rPr>
            <w:rStyle w:val="Hypertextovprepojenie"/>
          </w:rPr>
          <w:t>/</w:t>
        </w:r>
      </w:hyperlink>
      <w:r w:rsidR="00D07E7D">
        <w:t>), ktorá umožňuje jednoduché vygenerovanie komplexnej API dokumentácie.</w:t>
      </w:r>
    </w:p>
    <w:p w14:paraId="4A94F266" w14:textId="3BD6C934" w:rsidR="00D81803" w:rsidRDefault="00D81803" w:rsidP="00D81803">
      <w:pPr>
        <w:pStyle w:val="Nadpis3urovne"/>
      </w:pPr>
      <w:bookmarkStart w:id="46" w:name="_Ref419239893"/>
      <w:bookmarkStart w:id="47" w:name="_Ref419239908"/>
      <w:bookmarkStart w:id="48" w:name="_Ref419240674"/>
      <w:bookmarkStart w:id="49" w:name="_Toc419328602"/>
      <w:proofErr w:type="spellStart"/>
      <w:r>
        <w:t>NodeJS</w:t>
      </w:r>
      <w:bookmarkEnd w:id="46"/>
      <w:bookmarkEnd w:id="47"/>
      <w:bookmarkEnd w:id="48"/>
      <w:bookmarkEnd w:id="49"/>
      <w:proofErr w:type="spellEnd"/>
    </w:p>
    <w:p w14:paraId="05F489E1" w14:textId="32DFAA7A" w:rsidR="00D07E7D" w:rsidRDefault="00D07E7D" w:rsidP="00D07E7D">
      <w:pPr>
        <w:pStyle w:val="Zakladny"/>
      </w:pPr>
      <w:r>
        <w:t xml:space="preserve">Najpodstatnejším rozhodnutím je zvolenie hlavnej serverovej technológie. V dnešnej dobe je na výber veľké množstvo dostupných serverových riešení, ktoré podporujú vytvorenie komplexných webových aplikácií. </w:t>
      </w:r>
      <w:r w:rsidR="00994D68">
        <w:t xml:space="preserve">Ich súhrn je zobrazený na </w:t>
      </w:r>
      <w:r w:rsidR="00196180">
        <w:fldChar w:fldCharType="begin"/>
      </w:r>
      <w:r w:rsidR="00196180">
        <w:instrText xml:space="preserve"> REF _Ref418976219 \h </w:instrText>
      </w:r>
      <w:r w:rsidR="00196180">
        <w:fldChar w:fldCharType="separate"/>
      </w:r>
      <w:r w:rsidR="00196180">
        <w:t xml:space="preserve">Tabuľka </w:t>
      </w:r>
      <w:r w:rsidR="00196180">
        <w:rPr>
          <w:noProof/>
        </w:rPr>
        <w:t>1</w:t>
      </w:r>
      <w:r w:rsidR="00196180">
        <w:fldChar w:fldCharType="end"/>
      </w:r>
      <w:r w:rsidR="00196180">
        <w:t>.</w:t>
      </w:r>
    </w:p>
    <w:p w14:paraId="499BDD1E" w14:textId="77777777" w:rsidR="00196180" w:rsidRDefault="00196180" w:rsidP="00D07E7D">
      <w:pPr>
        <w:pStyle w:val="Zakladny"/>
      </w:pPr>
    </w:p>
    <w:p w14:paraId="6DD4B214" w14:textId="77777777" w:rsidR="00994D68" w:rsidRDefault="00994D68" w:rsidP="00D07E7D">
      <w:pPr>
        <w:pStyle w:val="Zakladny"/>
      </w:pPr>
    </w:p>
    <w:p w14:paraId="68BC4EF8" w14:textId="7B7E96B8" w:rsidR="00994D68" w:rsidRDefault="00994D68"/>
    <w:tbl>
      <w:tblPr>
        <w:tblStyle w:val="Mriekatabukysvetl"/>
        <w:tblW w:w="0" w:type="auto"/>
        <w:tblLook w:val="04A0" w:firstRow="1" w:lastRow="0" w:firstColumn="1" w:lastColumn="0" w:noHBand="0" w:noVBand="1"/>
      </w:tblPr>
      <w:tblGrid>
        <w:gridCol w:w="2192"/>
        <w:gridCol w:w="2206"/>
        <w:gridCol w:w="2182"/>
        <w:gridCol w:w="2197"/>
      </w:tblGrid>
      <w:tr w:rsidR="00994D68" w14:paraId="438AC3F8" w14:textId="77777777" w:rsidTr="00994D68">
        <w:tc>
          <w:tcPr>
            <w:tcW w:w="2231" w:type="dxa"/>
          </w:tcPr>
          <w:p w14:paraId="75A0D3BE" w14:textId="62DAD5BD" w:rsidR="00994D68" w:rsidRPr="00196180" w:rsidRDefault="00994D68" w:rsidP="00D07E7D">
            <w:pPr>
              <w:pStyle w:val="Zakladny"/>
              <w:ind w:firstLine="0"/>
              <w:rPr>
                <w:b/>
              </w:rPr>
            </w:pPr>
            <w:r w:rsidRPr="00196180">
              <w:rPr>
                <w:b/>
              </w:rPr>
              <w:t>Jazyk</w:t>
            </w:r>
          </w:p>
        </w:tc>
        <w:tc>
          <w:tcPr>
            <w:tcW w:w="2232" w:type="dxa"/>
          </w:tcPr>
          <w:p w14:paraId="35E81955" w14:textId="00469466" w:rsidR="00994D68" w:rsidRPr="00196180" w:rsidRDefault="00994D68" w:rsidP="00D07E7D">
            <w:pPr>
              <w:pStyle w:val="Zakladny"/>
              <w:ind w:firstLine="0"/>
              <w:rPr>
                <w:b/>
              </w:rPr>
            </w:pPr>
            <w:proofErr w:type="spellStart"/>
            <w:r w:rsidRPr="00196180">
              <w:rPr>
                <w:b/>
              </w:rPr>
              <w:t>Frameworky</w:t>
            </w:r>
            <w:proofErr w:type="spellEnd"/>
          </w:p>
        </w:tc>
        <w:tc>
          <w:tcPr>
            <w:tcW w:w="2232" w:type="dxa"/>
          </w:tcPr>
          <w:p w14:paraId="2420AEB8" w14:textId="2EB7AD46" w:rsidR="00994D68" w:rsidRPr="00196180" w:rsidRDefault="00994D68" w:rsidP="00D07E7D">
            <w:pPr>
              <w:pStyle w:val="Zakladny"/>
              <w:ind w:firstLine="0"/>
              <w:rPr>
                <w:b/>
              </w:rPr>
            </w:pPr>
            <w:r w:rsidRPr="00196180">
              <w:rPr>
                <w:b/>
              </w:rPr>
              <w:t>Rok vzniku</w:t>
            </w:r>
          </w:p>
        </w:tc>
        <w:tc>
          <w:tcPr>
            <w:tcW w:w="2232" w:type="dxa"/>
          </w:tcPr>
          <w:p w14:paraId="14DB7E58" w14:textId="577F3451" w:rsidR="00994D68" w:rsidRPr="00196180" w:rsidRDefault="00994D68" w:rsidP="00D07E7D">
            <w:pPr>
              <w:pStyle w:val="Zakladny"/>
              <w:ind w:firstLine="0"/>
              <w:rPr>
                <w:b/>
              </w:rPr>
            </w:pPr>
            <w:r w:rsidRPr="00196180">
              <w:rPr>
                <w:b/>
              </w:rPr>
              <w:t>Rozšírenie</w:t>
            </w:r>
          </w:p>
        </w:tc>
      </w:tr>
      <w:tr w:rsidR="00994D68" w14:paraId="740F106C" w14:textId="77777777" w:rsidTr="00994D68">
        <w:tc>
          <w:tcPr>
            <w:tcW w:w="2231" w:type="dxa"/>
          </w:tcPr>
          <w:p w14:paraId="3D8CDE4E" w14:textId="4606E024" w:rsidR="00994D68" w:rsidRDefault="00994D68" w:rsidP="00D07E7D">
            <w:pPr>
              <w:pStyle w:val="Zakladny"/>
              <w:ind w:firstLine="0"/>
            </w:pPr>
            <w:r>
              <w:t>PHP</w:t>
            </w:r>
          </w:p>
        </w:tc>
        <w:tc>
          <w:tcPr>
            <w:tcW w:w="2232" w:type="dxa"/>
          </w:tcPr>
          <w:p w14:paraId="60392EAD" w14:textId="10D1A151" w:rsidR="00994D68" w:rsidRDefault="00994D68" w:rsidP="00D07E7D">
            <w:pPr>
              <w:pStyle w:val="Zakladny"/>
              <w:ind w:firstLine="0"/>
            </w:pPr>
            <w:proofErr w:type="spellStart"/>
            <w:r>
              <w:t>Laravel</w:t>
            </w:r>
            <w:proofErr w:type="spellEnd"/>
            <w:r>
              <w:t xml:space="preserve">, </w:t>
            </w:r>
            <w:proofErr w:type="spellStart"/>
            <w:r>
              <w:t>Yii</w:t>
            </w:r>
            <w:proofErr w:type="spellEnd"/>
          </w:p>
        </w:tc>
        <w:tc>
          <w:tcPr>
            <w:tcW w:w="2232" w:type="dxa"/>
          </w:tcPr>
          <w:p w14:paraId="0CC0829C" w14:textId="55266AE7" w:rsidR="00994D68" w:rsidRDefault="00994D68" w:rsidP="00D07E7D">
            <w:pPr>
              <w:pStyle w:val="Zakladny"/>
              <w:ind w:firstLine="0"/>
            </w:pPr>
            <w:r>
              <w:t>1995</w:t>
            </w:r>
          </w:p>
        </w:tc>
        <w:tc>
          <w:tcPr>
            <w:tcW w:w="2232" w:type="dxa"/>
          </w:tcPr>
          <w:p w14:paraId="505F5364" w14:textId="57A7F4AD" w:rsidR="00994D68" w:rsidRPr="00994D68" w:rsidRDefault="00994D68" w:rsidP="00D07E7D">
            <w:pPr>
              <w:pStyle w:val="Zakladny"/>
              <w:ind w:firstLine="0"/>
            </w:pPr>
            <w:r>
              <w:t>82.0</w:t>
            </w:r>
            <w:r>
              <w:rPr>
                <w:lang w:val="en-US"/>
              </w:rPr>
              <w:t>%</w:t>
            </w:r>
          </w:p>
        </w:tc>
      </w:tr>
      <w:tr w:rsidR="00994D68" w14:paraId="0312110F" w14:textId="77777777" w:rsidTr="00994D68">
        <w:tc>
          <w:tcPr>
            <w:tcW w:w="2231" w:type="dxa"/>
          </w:tcPr>
          <w:p w14:paraId="00F5EB0F" w14:textId="68C83B77" w:rsidR="00994D68" w:rsidRDefault="00196180" w:rsidP="00D07E7D">
            <w:pPr>
              <w:pStyle w:val="Zakladny"/>
              <w:ind w:firstLine="0"/>
            </w:pPr>
            <w:r>
              <w:t>ASP.NET</w:t>
            </w:r>
          </w:p>
        </w:tc>
        <w:tc>
          <w:tcPr>
            <w:tcW w:w="2232" w:type="dxa"/>
          </w:tcPr>
          <w:p w14:paraId="7547609C" w14:textId="77777777" w:rsidR="00994D68" w:rsidRDefault="00994D68" w:rsidP="00D07E7D">
            <w:pPr>
              <w:pStyle w:val="Zakladny"/>
              <w:ind w:firstLine="0"/>
            </w:pPr>
          </w:p>
        </w:tc>
        <w:tc>
          <w:tcPr>
            <w:tcW w:w="2232" w:type="dxa"/>
          </w:tcPr>
          <w:p w14:paraId="4E52296C" w14:textId="649E2629" w:rsidR="00994D68" w:rsidRDefault="00196180" w:rsidP="00D07E7D">
            <w:pPr>
              <w:pStyle w:val="Zakladny"/>
              <w:ind w:firstLine="0"/>
            </w:pPr>
            <w:r>
              <w:t>2007</w:t>
            </w:r>
          </w:p>
        </w:tc>
        <w:tc>
          <w:tcPr>
            <w:tcW w:w="2232" w:type="dxa"/>
          </w:tcPr>
          <w:p w14:paraId="410BF711" w14:textId="2D172E04" w:rsidR="00196180" w:rsidRPr="00196180" w:rsidRDefault="00196180" w:rsidP="00D07E7D">
            <w:pPr>
              <w:pStyle w:val="Zakladny"/>
              <w:ind w:firstLine="0"/>
              <w:rPr>
                <w:lang w:val="en-US"/>
              </w:rPr>
            </w:pPr>
            <w:r>
              <w:t>16.9</w:t>
            </w:r>
            <w:r>
              <w:rPr>
                <w:lang w:val="en-US"/>
              </w:rPr>
              <w:t>%</w:t>
            </w:r>
          </w:p>
        </w:tc>
      </w:tr>
      <w:tr w:rsidR="00994D68" w14:paraId="7B76C711" w14:textId="77777777" w:rsidTr="00994D68">
        <w:tc>
          <w:tcPr>
            <w:tcW w:w="2231" w:type="dxa"/>
          </w:tcPr>
          <w:p w14:paraId="672523AB" w14:textId="222ADC3F" w:rsidR="00994D68" w:rsidRDefault="00196180" w:rsidP="00D07E7D">
            <w:pPr>
              <w:pStyle w:val="Zakladny"/>
              <w:ind w:firstLine="0"/>
            </w:pPr>
            <w:r>
              <w:t>Java</w:t>
            </w:r>
          </w:p>
        </w:tc>
        <w:tc>
          <w:tcPr>
            <w:tcW w:w="2232" w:type="dxa"/>
          </w:tcPr>
          <w:p w14:paraId="16D6524F" w14:textId="2A9EF53F" w:rsidR="00994D68" w:rsidRDefault="00196180" w:rsidP="00D07E7D">
            <w:pPr>
              <w:pStyle w:val="Zakladny"/>
              <w:ind w:firstLine="0"/>
            </w:pPr>
            <w:r>
              <w:t xml:space="preserve">Swing, </w:t>
            </w:r>
            <w:proofErr w:type="spellStart"/>
            <w:r>
              <w:t>Spring</w:t>
            </w:r>
            <w:proofErr w:type="spellEnd"/>
          </w:p>
        </w:tc>
        <w:tc>
          <w:tcPr>
            <w:tcW w:w="2232" w:type="dxa"/>
          </w:tcPr>
          <w:p w14:paraId="37205C7E" w14:textId="2F333D91" w:rsidR="00994D68" w:rsidRDefault="00196180" w:rsidP="00D07E7D">
            <w:pPr>
              <w:pStyle w:val="Zakladny"/>
              <w:ind w:firstLine="0"/>
            </w:pPr>
            <w:r>
              <w:t>1995</w:t>
            </w:r>
          </w:p>
        </w:tc>
        <w:tc>
          <w:tcPr>
            <w:tcW w:w="2232" w:type="dxa"/>
          </w:tcPr>
          <w:p w14:paraId="6F8925A9" w14:textId="6D4D2CD0" w:rsidR="00994D68" w:rsidRDefault="00196180" w:rsidP="00D07E7D">
            <w:pPr>
              <w:pStyle w:val="Zakladny"/>
              <w:ind w:firstLine="0"/>
            </w:pPr>
            <w:r>
              <w:t>2.9%</w:t>
            </w:r>
          </w:p>
        </w:tc>
      </w:tr>
      <w:tr w:rsidR="00994D68" w14:paraId="342942C4" w14:textId="77777777" w:rsidTr="00994D68">
        <w:tc>
          <w:tcPr>
            <w:tcW w:w="2231" w:type="dxa"/>
          </w:tcPr>
          <w:p w14:paraId="16BFCEFD" w14:textId="5BCDA8AF" w:rsidR="00994D68" w:rsidRDefault="00196180" w:rsidP="00D07E7D">
            <w:pPr>
              <w:pStyle w:val="Zakladny"/>
              <w:ind w:firstLine="0"/>
            </w:pPr>
            <w:r>
              <w:t>Ruby</w:t>
            </w:r>
          </w:p>
        </w:tc>
        <w:tc>
          <w:tcPr>
            <w:tcW w:w="2232" w:type="dxa"/>
          </w:tcPr>
          <w:p w14:paraId="57748478" w14:textId="7BCD2693" w:rsidR="00994D68" w:rsidRDefault="00196180" w:rsidP="00D07E7D">
            <w:pPr>
              <w:pStyle w:val="Zakladny"/>
              <w:ind w:firstLine="0"/>
            </w:pPr>
            <w:r>
              <w:t xml:space="preserve">Ruby on </w:t>
            </w:r>
            <w:proofErr w:type="spellStart"/>
            <w:r>
              <w:t>Rails</w:t>
            </w:r>
            <w:proofErr w:type="spellEnd"/>
          </w:p>
        </w:tc>
        <w:tc>
          <w:tcPr>
            <w:tcW w:w="2232" w:type="dxa"/>
          </w:tcPr>
          <w:p w14:paraId="2C0AD127" w14:textId="084DCFEA" w:rsidR="00994D68" w:rsidRDefault="00196180" w:rsidP="00D07E7D">
            <w:pPr>
              <w:pStyle w:val="Zakladny"/>
              <w:ind w:firstLine="0"/>
            </w:pPr>
            <w:r>
              <w:t>1995</w:t>
            </w:r>
          </w:p>
        </w:tc>
        <w:tc>
          <w:tcPr>
            <w:tcW w:w="2232" w:type="dxa"/>
          </w:tcPr>
          <w:p w14:paraId="36068BAD" w14:textId="44BD0DD7" w:rsidR="00994D68" w:rsidRDefault="00196180" w:rsidP="00D07E7D">
            <w:pPr>
              <w:pStyle w:val="Zakladny"/>
              <w:ind w:firstLine="0"/>
            </w:pPr>
            <w:r>
              <w:t>0.6%</w:t>
            </w:r>
          </w:p>
        </w:tc>
      </w:tr>
      <w:tr w:rsidR="00994D68" w14:paraId="7CCA8796" w14:textId="77777777" w:rsidTr="00994D68">
        <w:tc>
          <w:tcPr>
            <w:tcW w:w="2231" w:type="dxa"/>
          </w:tcPr>
          <w:p w14:paraId="2DF327A8" w14:textId="2C1FB9BC" w:rsidR="00994D68" w:rsidRDefault="00196180" w:rsidP="00D07E7D">
            <w:pPr>
              <w:pStyle w:val="Zakladny"/>
              <w:ind w:firstLine="0"/>
            </w:pPr>
            <w:proofErr w:type="spellStart"/>
            <w:r>
              <w:t>Javascript</w:t>
            </w:r>
            <w:proofErr w:type="spellEnd"/>
            <w:r w:rsidR="00FB4E1F">
              <w:t xml:space="preserve"> (Node.js)</w:t>
            </w:r>
          </w:p>
        </w:tc>
        <w:tc>
          <w:tcPr>
            <w:tcW w:w="2232" w:type="dxa"/>
          </w:tcPr>
          <w:p w14:paraId="64451253" w14:textId="7A6522C0" w:rsidR="00994D68" w:rsidRDefault="00196180" w:rsidP="00D07E7D">
            <w:pPr>
              <w:pStyle w:val="Zakladny"/>
              <w:ind w:firstLine="0"/>
            </w:pPr>
            <w:proofErr w:type="spellStart"/>
            <w:r>
              <w:t>ExpressJS</w:t>
            </w:r>
            <w:proofErr w:type="spellEnd"/>
            <w:r>
              <w:t xml:space="preserve">, </w:t>
            </w:r>
            <w:proofErr w:type="spellStart"/>
            <w:r>
              <w:t>SailsJS</w:t>
            </w:r>
            <w:proofErr w:type="spellEnd"/>
          </w:p>
        </w:tc>
        <w:tc>
          <w:tcPr>
            <w:tcW w:w="2232" w:type="dxa"/>
          </w:tcPr>
          <w:p w14:paraId="48DCE021" w14:textId="14F31A1C" w:rsidR="00994D68" w:rsidRDefault="00196180" w:rsidP="00D07E7D">
            <w:pPr>
              <w:pStyle w:val="Zakladny"/>
              <w:ind w:firstLine="0"/>
            </w:pPr>
            <w:r>
              <w:t>2009</w:t>
            </w:r>
          </w:p>
        </w:tc>
        <w:tc>
          <w:tcPr>
            <w:tcW w:w="2232" w:type="dxa"/>
          </w:tcPr>
          <w:p w14:paraId="5C8F33FE" w14:textId="23C8C8B3" w:rsidR="00994D68" w:rsidRDefault="00196180" w:rsidP="00196180">
            <w:pPr>
              <w:pStyle w:val="Zakladny"/>
              <w:keepNext/>
              <w:ind w:firstLine="0"/>
            </w:pPr>
            <w:r>
              <w:t>0.2%</w:t>
            </w:r>
          </w:p>
        </w:tc>
      </w:tr>
    </w:tbl>
    <w:p w14:paraId="4A306ECB" w14:textId="444156DF" w:rsidR="00994D68" w:rsidRPr="00D07E7D" w:rsidRDefault="00196180" w:rsidP="00196180">
      <w:pPr>
        <w:pStyle w:val="Popis"/>
      </w:pPr>
      <w:bookmarkStart w:id="50" w:name="_Ref418976219"/>
      <w:bookmarkStart w:id="51" w:name="_Ref418976211"/>
      <w:bookmarkStart w:id="52" w:name="_Toc419188854"/>
      <w:r>
        <w:t xml:space="preserve">Tabuľka </w:t>
      </w:r>
      <w:r w:rsidR="002B6C2D">
        <w:fldChar w:fldCharType="begin"/>
      </w:r>
      <w:r w:rsidR="002B6C2D">
        <w:instrText xml:space="preserve"> SEQ Tabuľka \* ARABIC </w:instrText>
      </w:r>
      <w:r w:rsidR="002B6C2D">
        <w:fldChar w:fldCharType="separate"/>
      </w:r>
      <w:r w:rsidR="003D0C7D">
        <w:rPr>
          <w:noProof/>
        </w:rPr>
        <w:t>1</w:t>
      </w:r>
      <w:r w:rsidR="002B6C2D">
        <w:rPr>
          <w:noProof/>
        </w:rPr>
        <w:fldChar w:fldCharType="end"/>
      </w:r>
      <w:bookmarkEnd w:id="50"/>
      <w:r>
        <w:t xml:space="preserve"> Rozšírené webové technológie</w:t>
      </w:r>
      <w:r w:rsidR="00C02B50">
        <w:rPr>
          <w:rStyle w:val="Odkaznapoznmkupodiarou"/>
        </w:rPr>
        <w:footnoteReference w:id="2"/>
      </w:r>
      <w:bookmarkEnd w:id="51"/>
      <w:bookmarkEnd w:id="52"/>
    </w:p>
    <w:p w14:paraId="42691458" w14:textId="32F82492" w:rsidR="00196180" w:rsidRDefault="00CE376B" w:rsidP="00D81803">
      <w:pPr>
        <w:pStyle w:val="Zakladny"/>
      </w:pPr>
      <w:r>
        <w:t>Aby sme vybrali správne, je nutné spísať vlastnosti navrhovaného systému. Distribuovaný systém sa spolieha predovšetkým na veľmi aktívnu sieťovú komunikáciu</w:t>
      </w:r>
      <w:r w:rsidR="00127095">
        <w:t xml:space="preserve"> s komunikáciou s množstvom pripojených uzlov a spracovanie big dát DNA sekvencie zas vyžaduje odosielanie veľkých objemov dát. Taktiež systém vyžaduje čítanie veľkých dát z databázy prípadne súborov. Práve z týchto dôvodov môžeme vylúčiť skriptovací jazyk PHP, ktorý vďaka svojej povahe nie je vhodný na náročné </w:t>
      </w:r>
      <w:proofErr w:type="spellStart"/>
      <w:r w:rsidR="00127095">
        <w:t>input</w:t>
      </w:r>
      <w:proofErr w:type="spellEnd"/>
      <w:r w:rsidR="00127095">
        <w:t>/output operácie.</w:t>
      </w:r>
    </w:p>
    <w:p w14:paraId="057D4CCE" w14:textId="1617F466" w:rsidR="00127095" w:rsidRDefault="00FB4E1F" w:rsidP="00D81803">
      <w:pPr>
        <w:pStyle w:val="Zakladny"/>
      </w:pPr>
      <w:r>
        <w:t xml:space="preserve">Ruby bez použitia </w:t>
      </w:r>
      <w:proofErr w:type="spellStart"/>
      <w:r>
        <w:t>frameworku</w:t>
      </w:r>
      <w:proofErr w:type="spellEnd"/>
      <w:r>
        <w:t xml:space="preserve"> Ruby on </w:t>
      </w:r>
      <w:proofErr w:type="spellStart"/>
      <w:r>
        <w:t>Rails</w:t>
      </w:r>
      <w:proofErr w:type="spellEnd"/>
      <w:r>
        <w:t xml:space="preserve"> má veľmi obmedzenú funkčnosť pre tvorenie webového obsahu, no s jeho použitím sa značne degraduje jeho výkon.</w:t>
      </w:r>
    </w:p>
    <w:p w14:paraId="6213559C" w14:textId="6CC692D6" w:rsidR="001E6D2B" w:rsidRDefault="00FB4E1F" w:rsidP="001E6D2B">
      <w:pPr>
        <w:pStyle w:val="Zakladny"/>
      </w:pPr>
      <w:r>
        <w:t xml:space="preserve">Ako hlavnú technológiu som vybral platformu </w:t>
      </w:r>
      <w:r w:rsidRPr="00FB4E1F">
        <w:rPr>
          <w:b/>
        </w:rPr>
        <w:t>Node.JS</w:t>
      </w:r>
      <w:r>
        <w:t xml:space="preserve"> </w:t>
      </w:r>
      <w:hyperlink r:id="rId31" w:history="1">
        <w:r w:rsidRPr="00FB4E1F">
          <w:rPr>
            <w:rStyle w:val="Hypertextovprepojenie"/>
          </w:rPr>
          <w:t>https://nodejs.org/</w:t>
        </w:r>
      </w:hyperlink>
      <w:r>
        <w:t>.</w:t>
      </w:r>
      <w:r w:rsidR="001E6D2B">
        <w:t xml:space="preserve"> Aplikácie do </w:t>
      </w:r>
      <w:proofErr w:type="spellStart"/>
      <w:r w:rsidR="001E6D2B">
        <w:t>Node</w:t>
      </w:r>
      <w:proofErr w:type="spellEnd"/>
      <w:r w:rsidR="001E6D2B">
        <w:t xml:space="preserve"> sa píšu v </w:t>
      </w:r>
      <w:proofErr w:type="spellStart"/>
      <w:r w:rsidR="001E6D2B">
        <w:t>javascripte</w:t>
      </w:r>
      <w:proofErr w:type="spellEnd"/>
      <w:r w:rsidR="001E6D2B">
        <w:t>, no jeho jadro je napísaný prevažne v C++ a </w:t>
      </w:r>
      <w:proofErr w:type="spellStart"/>
      <w:r w:rsidR="001E6D2B">
        <w:t>Javascripte</w:t>
      </w:r>
      <w:proofErr w:type="spellEnd"/>
      <w:r w:rsidR="001E6D2B">
        <w:t xml:space="preserve">. Je postavený na V8 </w:t>
      </w:r>
      <w:proofErr w:type="spellStart"/>
      <w:r w:rsidR="001E6D2B">
        <w:t>javascript</w:t>
      </w:r>
      <w:proofErr w:type="spellEnd"/>
      <w:r w:rsidR="001E6D2B">
        <w:t xml:space="preserve"> </w:t>
      </w:r>
      <w:proofErr w:type="spellStart"/>
      <w:r w:rsidR="001E6D2B">
        <w:t>engine</w:t>
      </w:r>
      <w:proofErr w:type="spellEnd"/>
      <w:r w:rsidR="001E6D2B">
        <w:t xml:space="preserve"> od spoločnosti Google, ktorý používa najrozšírenejší webový prehliadač Chrome. </w:t>
      </w:r>
    </w:p>
    <w:p w14:paraId="1BBDCD4C" w14:textId="5DA3AEB1" w:rsidR="003A1340" w:rsidRDefault="001E6D2B" w:rsidP="001E6D2B">
      <w:pPr>
        <w:pStyle w:val="Zakladny"/>
      </w:pPr>
      <w:r>
        <w:lastRenderedPageBreak/>
        <w:t xml:space="preserve">„Aby sme porozumeli čím sa </w:t>
      </w:r>
      <w:proofErr w:type="spellStart"/>
      <w:r>
        <w:t>Node</w:t>
      </w:r>
      <w:proofErr w:type="spellEnd"/>
      <w:r>
        <w:t xml:space="preserve"> odlišuje, mali by sme ho porovnať s </w:t>
      </w:r>
      <w:proofErr w:type="spellStart"/>
      <w:r>
        <w:t>Apachom</w:t>
      </w:r>
      <w:proofErr w:type="spellEnd"/>
      <w:r>
        <w:t>, populárnym webovým serv</w:t>
      </w:r>
      <w:r w:rsidR="003A1340">
        <w:t xml:space="preserve">erom. Najprv, Apache spracuje HTTP požiadavky a prenecháva aplikačnú logiku, aby bola implementovaná v jazyku akým je PHP alebo Java. </w:t>
      </w:r>
      <w:proofErr w:type="spellStart"/>
      <w:r w:rsidR="003A1340">
        <w:t>Node</w:t>
      </w:r>
      <w:proofErr w:type="spellEnd"/>
      <w:r w:rsidR="003A1340">
        <w:t xml:space="preserve"> odstraňuje túto úroveň komplexnosti skombinovaním serverovej a aplikačnej logiky. Tento prístup dáva </w:t>
      </w:r>
      <w:proofErr w:type="spellStart"/>
      <w:r w:rsidR="003A1340">
        <w:t>Node</w:t>
      </w:r>
      <w:proofErr w:type="spellEnd"/>
      <w:r w:rsidR="003A1340">
        <w:t xml:space="preserve"> nevídanú flexibilitu ako serveru.“</w:t>
      </w:r>
      <w:sdt>
        <w:sdtPr>
          <w:id w:val="-1229223515"/>
          <w:citation/>
        </w:sdtPr>
        <w:sdtContent>
          <w:r w:rsidR="003A1340">
            <w:fldChar w:fldCharType="begin"/>
          </w:r>
          <w:r w:rsidR="003A1340">
            <w:instrText xml:space="preserve"> CITATION Ihr13 \l 1051 </w:instrText>
          </w:r>
          <w:r w:rsidR="003A1340">
            <w:fldChar w:fldCharType="separate"/>
          </w:r>
          <w:r w:rsidR="009019FA">
            <w:rPr>
              <w:noProof/>
            </w:rPr>
            <w:t xml:space="preserve"> (16)</w:t>
          </w:r>
          <w:r w:rsidR="003A1340">
            <w:fldChar w:fldCharType="end"/>
          </w:r>
        </w:sdtContent>
      </w:sdt>
    </w:p>
    <w:p w14:paraId="258325FD" w14:textId="373B6562" w:rsidR="00325217" w:rsidRPr="00D827B2" w:rsidRDefault="003A1340" w:rsidP="00325217">
      <w:pPr>
        <w:pStyle w:val="Zakladny"/>
        <w:rPr>
          <w:lang w:val="en-US"/>
        </w:rPr>
      </w:pPr>
      <w:proofErr w:type="spellStart"/>
      <w:r>
        <w:t>Node</w:t>
      </w:r>
      <w:proofErr w:type="spellEnd"/>
      <w:r>
        <w:t>, na</w:t>
      </w:r>
      <w:r w:rsidR="007E387B">
        <w:t xml:space="preserve"> </w:t>
      </w:r>
      <w:r>
        <w:t>rozdiel od klasických serverov, ktoré bežia na viacerých vláknach, ktorých správa je zdrojovo náročná, beží iba na jednom vlákne. To bolo dosiahnuteľné využitím neblokova</w:t>
      </w:r>
      <w:r w:rsidR="0025075E">
        <w:t xml:space="preserve">cích I/O požiadaviek, vlákno odošle požiadavku a pokračuje v činnosti a po vykonaní požiadavky sa spustí asynchrónna </w:t>
      </w:r>
      <w:proofErr w:type="spellStart"/>
      <w:r w:rsidR="0025075E">
        <w:t>callback</w:t>
      </w:r>
      <w:proofErr w:type="spellEnd"/>
      <w:r w:rsidR="0025075E">
        <w:t xml:space="preserve"> funkcia, ktorá spracuje dáta získané </w:t>
      </w:r>
      <w:proofErr w:type="spellStart"/>
      <w:r w:rsidR="0025075E">
        <w:t>požiadavkom</w:t>
      </w:r>
      <w:proofErr w:type="spellEnd"/>
      <w:r w:rsidR="0025075E">
        <w:t>.</w:t>
      </w:r>
      <w:r w:rsidR="00325217">
        <w:t xml:space="preserve"> Príkladom neblokovanej asynchrónnej IO operácie je čítanie súboru, ktorý využije vstavaný </w:t>
      </w:r>
      <w:proofErr w:type="spellStart"/>
      <w:r w:rsidR="00325217">
        <w:t>node</w:t>
      </w:r>
      <w:proofErr w:type="spellEnd"/>
      <w:r w:rsidR="00325217">
        <w:t xml:space="preserve"> </w:t>
      </w:r>
      <w:r w:rsidR="007E387B">
        <w:t>modul</w:t>
      </w:r>
      <w:r w:rsidR="00325217">
        <w:t xml:space="preserve"> </w:t>
      </w:r>
      <w:proofErr w:type="spellStart"/>
      <w:r w:rsidR="00325217">
        <w:t>fs</w:t>
      </w:r>
      <w:proofErr w:type="spellEnd"/>
      <w:r w:rsidR="00325217">
        <w:t xml:space="preserve"> (</w:t>
      </w:r>
      <w:proofErr w:type="spellStart"/>
      <w:r w:rsidR="00325217">
        <w:t>file</w:t>
      </w:r>
      <w:proofErr w:type="spellEnd"/>
      <w:r w:rsidR="00325217">
        <w:t xml:space="preserve"> </w:t>
      </w:r>
      <w:proofErr w:type="spellStart"/>
      <w:r w:rsidR="00325217">
        <w:t>system</w:t>
      </w:r>
      <w:proofErr w:type="spellEnd"/>
      <w:r w:rsidR="00325217">
        <w:t>), pošle požiadavku na prečítanie súboru a po jeho vykonaní, ak nenastala žiadna chyba vypíše obsah.</w:t>
      </w:r>
      <w:r w:rsidR="007E387B">
        <w:t xml:space="preserve"> Funkcia </w:t>
      </w:r>
      <w:proofErr w:type="spellStart"/>
      <w:r w:rsidR="007E387B">
        <w:t>require</w:t>
      </w:r>
      <w:proofErr w:type="spellEnd"/>
      <w:r w:rsidR="007E387B">
        <w:t>() je štandardnou funkciou na načítanie modulov. V </w:t>
      </w:r>
      <w:proofErr w:type="spellStart"/>
      <w:r w:rsidR="007E387B">
        <w:t>node</w:t>
      </w:r>
      <w:proofErr w:type="spellEnd"/>
      <w:r w:rsidR="007E387B">
        <w:t xml:space="preserve"> každý súbor predstavuje jeden modul a </w:t>
      </w:r>
      <w:proofErr w:type="spellStart"/>
      <w:r w:rsidR="007E387B">
        <w:t>vice</w:t>
      </w:r>
      <w:proofErr w:type="spellEnd"/>
      <w:r w:rsidR="007E387B">
        <w:t xml:space="preserve"> </w:t>
      </w:r>
      <w:proofErr w:type="spellStart"/>
      <w:r w:rsidR="007E387B">
        <w:t>versa</w:t>
      </w:r>
      <w:proofErr w:type="spellEnd"/>
      <w:r w:rsidR="007E387B">
        <w:t>.</w:t>
      </w:r>
    </w:p>
    <w:p w14:paraId="33551F52" w14:textId="77777777" w:rsidR="00325217" w:rsidRDefault="00325217" w:rsidP="001E6D2B">
      <w:pPr>
        <w:pStyle w:val="Zakladny"/>
      </w:pPr>
    </w:p>
    <w:p w14:paraId="3071DDE0" w14:textId="7182847D" w:rsidR="007F41BE" w:rsidRDefault="00325217" w:rsidP="00B56CAB">
      <w:pPr>
        <w:pStyle w:val="Code"/>
      </w:pPr>
      <w:r>
        <w:t>var fs = require(‘fs’);</w:t>
      </w:r>
    </w:p>
    <w:p w14:paraId="20795CBA" w14:textId="3BADB734" w:rsidR="00325217" w:rsidRDefault="00325217" w:rsidP="00B56CAB">
      <w:pPr>
        <w:pStyle w:val="Code"/>
      </w:pPr>
      <w:r>
        <w:t>fs.readFile(‘./dummy.txt’, function(err, text){</w:t>
      </w:r>
    </w:p>
    <w:p w14:paraId="075BE5BD" w14:textId="6E80B448" w:rsidR="00325217" w:rsidRDefault="00325217" w:rsidP="00B56CAB">
      <w:pPr>
        <w:pStyle w:val="Code"/>
      </w:pPr>
      <w:r>
        <w:t xml:space="preserve">  if(!err)</w:t>
      </w:r>
    </w:p>
    <w:p w14:paraId="639F6068" w14:textId="5A9119C1" w:rsidR="00325217" w:rsidRDefault="00325217" w:rsidP="00B56CAB">
      <w:pPr>
        <w:pStyle w:val="Code"/>
      </w:pPr>
      <w:r>
        <w:t xml:space="preserve">    console.log(text);</w:t>
      </w:r>
    </w:p>
    <w:p w14:paraId="74426AE4" w14:textId="616D0410" w:rsidR="00325217" w:rsidRDefault="00325217" w:rsidP="00B56CAB">
      <w:pPr>
        <w:pStyle w:val="Code"/>
      </w:pPr>
      <w:r>
        <w:t>});</w:t>
      </w:r>
    </w:p>
    <w:p w14:paraId="5700914E" w14:textId="26402435" w:rsidR="0025075E" w:rsidRDefault="0025075E" w:rsidP="001E6D2B">
      <w:pPr>
        <w:pStyle w:val="Zakladny"/>
      </w:pPr>
      <w:r>
        <w:t xml:space="preserve">Neposledná výhoda </w:t>
      </w:r>
      <w:proofErr w:type="spellStart"/>
      <w:r>
        <w:t>Node</w:t>
      </w:r>
      <w:proofErr w:type="spellEnd"/>
      <w:r>
        <w:t xml:space="preserve"> je, že vývojár môže využiť znalosť silného jazyku </w:t>
      </w:r>
      <w:proofErr w:type="spellStart"/>
      <w:r w:rsidRPr="0025075E">
        <w:rPr>
          <w:b/>
        </w:rPr>
        <w:t>javascript</w:t>
      </w:r>
      <w:proofErr w:type="spellEnd"/>
      <w:r>
        <w:t>, ktorý je naj</w:t>
      </w:r>
      <w:r w:rsidR="003B4B9E">
        <w:t xml:space="preserve">používanejším jazykom na github.com (ku 10.5.2015 </w:t>
      </w:r>
      <w:hyperlink r:id="rId32" w:history="1">
        <w:r w:rsidR="003B4B9E" w:rsidRPr="003B4B9E">
          <w:rPr>
            <w:rStyle w:val="Hypertextovprepojenie"/>
          </w:rPr>
          <w:t>http://githut.info/</w:t>
        </w:r>
      </w:hyperlink>
      <w:r w:rsidR="003B4B9E">
        <w:t xml:space="preserve">). </w:t>
      </w:r>
      <w:proofErr w:type="spellStart"/>
      <w:r w:rsidR="003B4B9E">
        <w:t>Javascript</w:t>
      </w:r>
      <w:proofErr w:type="spellEnd"/>
      <w:r w:rsidR="003B4B9E">
        <w:t xml:space="preserve"> obsahuje mnoho konceptov, ktoré chýbajú v klasických jazykoch ako napríklad </w:t>
      </w:r>
      <w:proofErr w:type="spellStart"/>
      <w:r w:rsidR="003B4B9E">
        <w:t>closures</w:t>
      </w:r>
      <w:proofErr w:type="spellEnd"/>
      <w:r w:rsidR="003B4B9E">
        <w:t xml:space="preserve">, </w:t>
      </w:r>
      <w:proofErr w:type="spellStart"/>
      <w:r w:rsidR="003B4B9E">
        <w:t>first-class</w:t>
      </w:r>
      <w:proofErr w:type="spellEnd"/>
      <w:r w:rsidR="003B4B9E">
        <w:t xml:space="preserve"> </w:t>
      </w:r>
      <w:proofErr w:type="spellStart"/>
      <w:r w:rsidR="003B4B9E">
        <w:t>functions</w:t>
      </w:r>
      <w:proofErr w:type="spellEnd"/>
      <w:r w:rsidR="003B4B9E">
        <w:t xml:space="preserve">, prototypovú dedičnosť a iné. </w:t>
      </w:r>
      <w:sdt>
        <w:sdtPr>
          <w:id w:val="-1557461931"/>
          <w:citation/>
        </w:sdtPr>
        <w:sdtContent>
          <w:r w:rsidR="003B4B9E">
            <w:fldChar w:fldCharType="begin"/>
          </w:r>
          <w:r w:rsidR="003B4B9E">
            <w:instrText xml:space="preserve"> CITATION Ell14 \l 1051 </w:instrText>
          </w:r>
          <w:r w:rsidR="003B4B9E">
            <w:fldChar w:fldCharType="separate"/>
          </w:r>
          <w:r w:rsidR="009019FA">
            <w:rPr>
              <w:noProof/>
            </w:rPr>
            <w:t>(17)</w:t>
          </w:r>
          <w:r w:rsidR="003B4B9E">
            <w:fldChar w:fldCharType="end"/>
          </w:r>
        </w:sdtContent>
      </w:sdt>
      <w:r w:rsidR="003B4B9E">
        <w:t>.</w:t>
      </w:r>
    </w:p>
    <w:p w14:paraId="6B5490B3" w14:textId="55FD5C22" w:rsidR="003B4B9E" w:rsidRDefault="003B4B9E" w:rsidP="001E6D2B">
      <w:pPr>
        <w:pStyle w:val="Zakladny"/>
      </w:pPr>
      <w:r>
        <w:t xml:space="preserve">„Mnoho významných spoločností, vrátane Microsoft-u, LinkedIn-u a Yahoo! </w:t>
      </w:r>
      <w:r w:rsidR="00D827B2">
        <w:t>s</w:t>
      </w:r>
      <w:r>
        <w:t xml:space="preserve">i uvedomili výhody </w:t>
      </w:r>
      <w:proofErr w:type="spellStart"/>
      <w:r>
        <w:t>Node</w:t>
      </w:r>
      <w:proofErr w:type="spellEnd"/>
      <w:r>
        <w:t xml:space="preserve"> a začali v ňom implementovať</w:t>
      </w:r>
      <w:r w:rsidR="00D827B2">
        <w:t xml:space="preserve"> svoje</w:t>
      </w:r>
      <w:r>
        <w:t xml:space="preserve"> projekty. Napríklad, LinkedIn remigroval </w:t>
      </w:r>
      <w:r w:rsidR="00D827B2">
        <w:t xml:space="preserve">svoj celý </w:t>
      </w:r>
      <w:r>
        <w:t xml:space="preserve">mobilný </w:t>
      </w:r>
      <w:proofErr w:type="spellStart"/>
      <w:r>
        <w:t>stack</w:t>
      </w:r>
      <w:proofErr w:type="spellEnd"/>
      <w:r>
        <w:t xml:space="preserve"> do </w:t>
      </w:r>
      <w:proofErr w:type="spellStart"/>
      <w:r>
        <w:t>Node</w:t>
      </w:r>
      <w:proofErr w:type="spellEnd"/>
      <w:r>
        <w:t xml:space="preserve">  a prešli z pätnástich serverov s pätnástimi inštanciami na každom na štyri inštancie, ktoré zvládnu dvojnásobnú záťaž</w:t>
      </w:r>
      <w:r w:rsidR="006F0C84">
        <w:t>.</w:t>
      </w:r>
      <w:r>
        <w:t>“</w:t>
      </w:r>
      <w:r w:rsidR="006F0C84">
        <w:t xml:space="preserve"> </w:t>
      </w:r>
      <w:sdt>
        <w:sdtPr>
          <w:id w:val="-2013831779"/>
          <w:citation/>
        </w:sdtPr>
        <w:sdtContent>
          <w:r w:rsidR="006F0C84">
            <w:fldChar w:fldCharType="begin"/>
          </w:r>
          <w:r w:rsidR="006F0C84">
            <w:instrText xml:space="preserve"> CITATION Ihr13 \l 1051 </w:instrText>
          </w:r>
          <w:r w:rsidR="006F0C84">
            <w:fldChar w:fldCharType="separate"/>
          </w:r>
          <w:r w:rsidR="009019FA">
            <w:rPr>
              <w:noProof/>
            </w:rPr>
            <w:t>(16)</w:t>
          </w:r>
          <w:r w:rsidR="006F0C84">
            <w:fldChar w:fldCharType="end"/>
          </w:r>
        </w:sdtContent>
      </w:sdt>
      <w:r>
        <w:t xml:space="preserve"> </w:t>
      </w:r>
    </w:p>
    <w:p w14:paraId="27E904C8" w14:textId="663BE2C8" w:rsidR="006F0C84" w:rsidRDefault="006F0C84" w:rsidP="001E6D2B">
      <w:pPr>
        <w:pStyle w:val="Zakladny"/>
      </w:pPr>
      <w:r>
        <w:t xml:space="preserve">Pre </w:t>
      </w:r>
      <w:proofErr w:type="spellStart"/>
      <w:r>
        <w:t>Node</w:t>
      </w:r>
      <w:proofErr w:type="spellEnd"/>
      <w:r>
        <w:t xml:space="preserve"> bolo napísaných mnoho </w:t>
      </w:r>
      <w:proofErr w:type="spellStart"/>
      <w:r>
        <w:t>frameworkov</w:t>
      </w:r>
      <w:proofErr w:type="spellEnd"/>
      <w:r>
        <w:t>, knižníc a </w:t>
      </w:r>
      <w:proofErr w:type="spellStart"/>
      <w:r>
        <w:t>middlewar</w:t>
      </w:r>
      <w:proofErr w:type="spellEnd"/>
      <w:r>
        <w:t>-u</w:t>
      </w:r>
      <w:r w:rsidR="0047107D">
        <w:t>,</w:t>
      </w:r>
      <w:r>
        <w:t xml:space="preserve"> no základným pilierom je webový </w:t>
      </w:r>
      <w:proofErr w:type="spellStart"/>
      <w:r>
        <w:t>framework</w:t>
      </w:r>
      <w:proofErr w:type="spellEnd"/>
      <w:r>
        <w:t xml:space="preserve"> </w:t>
      </w:r>
      <w:r w:rsidRPr="006F0C84">
        <w:rPr>
          <w:b/>
        </w:rPr>
        <w:t>Express.js</w:t>
      </w:r>
      <w:r>
        <w:t xml:space="preserve">. </w:t>
      </w:r>
      <w:r w:rsidR="0047107D">
        <w:t>Ten poskytuje model-</w:t>
      </w:r>
      <w:proofErr w:type="spellStart"/>
      <w:r w:rsidR="0047107D">
        <w:t>view</w:t>
      </w:r>
      <w:proofErr w:type="spellEnd"/>
      <w:r w:rsidR="0047107D">
        <w:t>-</w:t>
      </w:r>
      <w:proofErr w:type="spellStart"/>
      <w:r w:rsidR="0047107D">
        <w:t>controller</w:t>
      </w:r>
      <w:proofErr w:type="spellEnd"/>
      <w:r w:rsidR="0047107D">
        <w:t xml:space="preserve"> (MVC) štruktúru, organizáciu smerovania, manažment relácií, extrakciu URL parametrov a mnoho iných základných</w:t>
      </w:r>
      <w:r w:rsidR="00D52BC0">
        <w:t xml:space="preserve"> potrieb, ktoré by sme museli implementovať sami,</w:t>
      </w:r>
      <w:r w:rsidR="00D827B2">
        <w:t xml:space="preserve"> avšak</w:t>
      </w:r>
      <w:r w:rsidR="00D52BC0">
        <w:t xml:space="preserve"> použitím tohto </w:t>
      </w:r>
      <w:proofErr w:type="spellStart"/>
      <w:r w:rsidR="00D52BC0">
        <w:t>frameworku</w:t>
      </w:r>
      <w:proofErr w:type="spellEnd"/>
      <w:r w:rsidR="00D52BC0">
        <w:t xml:space="preserve"> máme k dispozícii otestovaný a komunitou sp</w:t>
      </w:r>
      <w:r w:rsidR="00D827B2">
        <w:t>ravovaný nástroj, ktorý je možno bezpečne</w:t>
      </w:r>
      <w:r w:rsidR="00D52BC0">
        <w:t xml:space="preserve"> použiť</w:t>
      </w:r>
      <w:r w:rsidR="0047107D">
        <w:t xml:space="preserve">. </w:t>
      </w:r>
      <w:sdt>
        <w:sdtPr>
          <w:id w:val="-1981915171"/>
          <w:citation/>
        </w:sdtPr>
        <w:sdtContent>
          <w:r w:rsidR="0047107D">
            <w:fldChar w:fldCharType="begin"/>
          </w:r>
          <w:r w:rsidR="0047107D">
            <w:instrText xml:space="preserve"> CITATION Mar14 \l 1051 </w:instrText>
          </w:r>
          <w:r w:rsidR="0047107D">
            <w:fldChar w:fldCharType="separate"/>
          </w:r>
          <w:r w:rsidR="009019FA">
            <w:rPr>
              <w:noProof/>
            </w:rPr>
            <w:t>(18)</w:t>
          </w:r>
          <w:r w:rsidR="0047107D">
            <w:fldChar w:fldCharType="end"/>
          </w:r>
        </w:sdtContent>
      </w:sdt>
    </w:p>
    <w:p w14:paraId="73868CB4" w14:textId="56B9AD62" w:rsidR="00D52BC0" w:rsidRDefault="00D52BC0" w:rsidP="001E6D2B">
      <w:pPr>
        <w:pStyle w:val="Zakladny"/>
      </w:pPr>
      <w:r>
        <w:lastRenderedPageBreak/>
        <w:t xml:space="preserve">Doba, keď spoločnosť alebo sám programátor používal iba svoje knižnice a kódy je našťastie za nami a komunita vývojárov prešla do </w:t>
      </w:r>
      <w:proofErr w:type="spellStart"/>
      <w:r>
        <w:t>open-source</w:t>
      </w:r>
      <w:proofErr w:type="spellEnd"/>
      <w:r>
        <w:t xml:space="preserve"> éry, kde každý zdieľa svoje znalosti a svoje projekty. Vďaka tomuto trendu vznikol </w:t>
      </w:r>
      <w:proofErr w:type="spellStart"/>
      <w:r w:rsidRPr="00D52BC0">
        <w:rPr>
          <w:b/>
        </w:rPr>
        <w:t>Node</w:t>
      </w:r>
      <w:proofErr w:type="spellEnd"/>
      <w:r w:rsidRPr="00D52BC0">
        <w:rPr>
          <w:b/>
        </w:rPr>
        <w:t xml:space="preserve"> </w:t>
      </w:r>
      <w:proofErr w:type="spellStart"/>
      <w:r w:rsidRPr="00D52BC0">
        <w:rPr>
          <w:b/>
        </w:rPr>
        <w:t>package</w:t>
      </w:r>
      <w:proofErr w:type="spellEnd"/>
      <w:r w:rsidRPr="00D52BC0">
        <w:rPr>
          <w:b/>
        </w:rPr>
        <w:t xml:space="preserve"> manager</w:t>
      </w:r>
      <w:r>
        <w:rPr>
          <w:b/>
        </w:rPr>
        <w:t xml:space="preserve"> (NPM) </w:t>
      </w:r>
      <w:hyperlink r:id="rId33" w:history="1">
        <w:r w:rsidRPr="00D52BC0">
          <w:rPr>
            <w:rStyle w:val="Hypertextovprepojenie"/>
            <w:b/>
          </w:rPr>
          <w:t>https://www.npmjs.com/</w:t>
        </w:r>
      </w:hyperlink>
      <w:r>
        <w:t xml:space="preserve">, čo je centralizovaný repozitár, všetkých registrovaných knižníc, </w:t>
      </w:r>
      <w:proofErr w:type="spellStart"/>
      <w:r>
        <w:t>frameworkov</w:t>
      </w:r>
      <w:proofErr w:type="spellEnd"/>
      <w:r>
        <w:t xml:space="preserve"> a </w:t>
      </w:r>
      <w:proofErr w:type="spellStart"/>
      <w:r>
        <w:t>middlewar-ov</w:t>
      </w:r>
      <w:proofErr w:type="spellEnd"/>
      <w:r>
        <w:t xml:space="preserve"> napísaných pre </w:t>
      </w:r>
      <w:proofErr w:type="spellStart"/>
      <w:r>
        <w:t>node</w:t>
      </w:r>
      <w:proofErr w:type="spellEnd"/>
      <w:r>
        <w:t xml:space="preserve">. Jeho popularitu dokazuje fakt, že </w:t>
      </w:r>
      <w:r w:rsidR="007F41BE">
        <w:t xml:space="preserve">sa na ňom nachádza 147 054 projektov a stiahne sa z neho približne 50 miliónov </w:t>
      </w:r>
      <w:r w:rsidR="000646D4">
        <w:t xml:space="preserve">kópií </w:t>
      </w:r>
      <w:r w:rsidR="007F41BE">
        <w:t>projektov denne.</w:t>
      </w:r>
      <w:r w:rsidR="007F41BE" w:rsidRPr="007F41BE">
        <w:rPr>
          <w:rStyle w:val="Odkaznapoznmkupodiarou"/>
        </w:rPr>
        <w:t xml:space="preserve"> </w:t>
      </w:r>
      <w:bookmarkStart w:id="53" w:name="_Ref419152149"/>
      <w:r w:rsidR="007F41BE">
        <w:rPr>
          <w:rStyle w:val="Odkaznapoznmkupodiarou"/>
        </w:rPr>
        <w:footnoteReference w:id="3"/>
      </w:r>
      <w:bookmarkEnd w:id="53"/>
      <w:r w:rsidR="007F41BE">
        <w:t xml:space="preserve"> </w:t>
      </w:r>
      <w:r w:rsidR="000646D4">
        <w:t>Zaregistrovať svoj projekt do neho je zdarma a neprechádza žiadnou kontrolou, preto sa publikované projekty líšia rozsahom aj kvalitou a treba si dať veľký pozor, ktoré zaintegrujem do vlastnej aplikácie.</w:t>
      </w:r>
    </w:p>
    <w:p w14:paraId="3ABF44A8" w14:textId="2B1A054C" w:rsidR="000646D4" w:rsidRDefault="005739B9" w:rsidP="001E6D2B">
      <w:pPr>
        <w:pStyle w:val="Zakladny"/>
      </w:pPr>
      <w:r>
        <w:t xml:space="preserve">Za zmienku stoja dva </w:t>
      </w:r>
      <w:proofErr w:type="spellStart"/>
      <w:r>
        <w:t>npm</w:t>
      </w:r>
      <w:proofErr w:type="spellEnd"/>
      <w:r>
        <w:t xml:space="preserve"> moduly, ktoré som použil pri tvorbe výslednej aplikácie, oba patria k najsťahovanejším a najpoužívanejším modulom</w:t>
      </w:r>
      <w:r w:rsidR="00BF4E9B">
        <w:rPr>
          <w:rStyle w:val="Odkaznapoznmkupodiarou"/>
        </w:rPr>
        <w:footnoteReference w:id="4"/>
      </w:r>
      <w:r>
        <w:t xml:space="preserve"> pre </w:t>
      </w:r>
      <w:proofErr w:type="spellStart"/>
      <w:r>
        <w:t>Node</w:t>
      </w:r>
      <w:proofErr w:type="spellEnd"/>
      <w:r>
        <w:t xml:space="preserve"> platformu a to zabezpečuje ich vysokú kvalitu a aktívnu komunitu stojacu za ich vývojom a testovaním.</w:t>
      </w:r>
    </w:p>
    <w:p w14:paraId="016C6E5D" w14:textId="1BABDF1C" w:rsidR="005739B9" w:rsidRPr="00D52BC0" w:rsidRDefault="005739B9" w:rsidP="001E6D2B">
      <w:pPr>
        <w:pStyle w:val="Zakladny"/>
      </w:pPr>
      <w:r>
        <w:t xml:space="preserve">Prvým je </w:t>
      </w:r>
      <w:proofErr w:type="spellStart"/>
      <w:r w:rsidRPr="005739B9">
        <w:rPr>
          <w:b/>
        </w:rPr>
        <w:t>browserify</w:t>
      </w:r>
      <w:proofErr w:type="spellEnd"/>
      <w:r w:rsidR="000D2B38">
        <w:rPr>
          <w:rStyle w:val="Odkaznapoznmkupodiarou"/>
          <w:b/>
        </w:rPr>
        <w:footnoteReference w:id="5"/>
      </w:r>
      <w:r>
        <w:t xml:space="preserve">, ako bolo už povedané výhodou </w:t>
      </w:r>
      <w:proofErr w:type="spellStart"/>
      <w:r>
        <w:t>Node</w:t>
      </w:r>
      <w:proofErr w:type="spellEnd"/>
      <w:r>
        <w:t xml:space="preserve"> je použitie programovacieho jazyku </w:t>
      </w:r>
      <w:r w:rsidR="000D2B38">
        <w:t>JavaScript</w:t>
      </w:r>
      <w:r>
        <w:t xml:space="preserve"> na serverovej ako aj klientskej strane, tento fakt zaručuje, že moduly nepoužívajúce natívne </w:t>
      </w:r>
      <w:proofErr w:type="spellStart"/>
      <w:r>
        <w:t>Node</w:t>
      </w:r>
      <w:proofErr w:type="spellEnd"/>
      <w:r>
        <w:t xml:space="preserve"> moduly a </w:t>
      </w:r>
      <w:proofErr w:type="spellStart"/>
      <w:r>
        <w:t>middleware</w:t>
      </w:r>
      <w:proofErr w:type="spellEnd"/>
      <w:r>
        <w:t xml:space="preserve"> sú použiteľné v serverovej aj klie</w:t>
      </w:r>
      <w:r w:rsidR="007E387B">
        <w:t>ntskej aplikačnej logike, avšak organizácia a načítanie modulov v </w:t>
      </w:r>
      <w:proofErr w:type="spellStart"/>
      <w:r w:rsidR="007E387B">
        <w:t>node</w:t>
      </w:r>
      <w:proofErr w:type="spellEnd"/>
      <w:r w:rsidR="007E387B">
        <w:t xml:space="preserve"> je zabezpečená zavolaním synchrónnej funkcie </w:t>
      </w:r>
      <w:proofErr w:type="spellStart"/>
      <w:r w:rsidR="007E387B">
        <w:t>require</w:t>
      </w:r>
      <w:proofErr w:type="spellEnd"/>
      <w:r w:rsidR="007E387B">
        <w:t>()</w:t>
      </w:r>
      <w:r w:rsidR="00A37F0F">
        <w:t xml:space="preserve">, ktorá nie je rozoznateľná prehliadačom, a preto bol vytvorený modul </w:t>
      </w:r>
      <w:proofErr w:type="spellStart"/>
      <w:r w:rsidR="00A37F0F">
        <w:t>browserify</w:t>
      </w:r>
      <w:proofErr w:type="spellEnd"/>
      <w:r w:rsidR="00A37F0F">
        <w:t xml:space="preserve">, ktorý zabezpečí efektívne načítanie modulov na front-ende. Vďaka tejto skutočnosti môže vývojár používať jednotnú štruktúru aplikácie a nie je potrebné rozlišovať serverové a klientske skripty. Vo výstupnom projekte sa </w:t>
      </w:r>
      <w:proofErr w:type="spellStart"/>
      <w:r w:rsidR="00A37F0F">
        <w:t>browserify</w:t>
      </w:r>
      <w:proofErr w:type="spellEnd"/>
      <w:r w:rsidR="00A37F0F">
        <w:t xml:space="preserve"> využil na zjednotenie napísania klientskeho skriptu, ktorý sa vykonáva na strane jednotlivých uzlov a serverovej strany, ktorá riadi jednotlivé uzly. </w:t>
      </w:r>
    </w:p>
    <w:p w14:paraId="5C9EF049" w14:textId="0EE08815" w:rsidR="000D2B38" w:rsidRDefault="000D2B38" w:rsidP="000D2B38">
      <w:pPr>
        <w:pStyle w:val="Zakladny"/>
      </w:pPr>
      <w:r>
        <w:rPr>
          <w:b/>
        </w:rPr>
        <w:t>Grunt</w:t>
      </w:r>
      <w:r>
        <w:rPr>
          <w:rStyle w:val="Odkaznapoznmkupodiarou"/>
          <w:b/>
        </w:rPr>
        <w:footnoteReference w:id="6"/>
      </w:r>
      <w:r>
        <w:rPr>
          <w:b/>
        </w:rPr>
        <w:t xml:space="preserve"> </w:t>
      </w:r>
      <w:r>
        <w:t xml:space="preserve">je najpoužívanejším manažérom úloh pre JavaScript a slovami tvorcov, slúži na automatizáciu, uľahčuje spúšťanie opakujúcich sa úloh ako </w:t>
      </w:r>
      <w:proofErr w:type="spellStart"/>
      <w:r>
        <w:t>minifikáciu</w:t>
      </w:r>
      <w:proofErr w:type="spellEnd"/>
      <w:r>
        <w:t xml:space="preserve">, kompiláciu a testovanie, v dobe písania práce je dostupných 4662 </w:t>
      </w:r>
      <w:proofErr w:type="spellStart"/>
      <w:r>
        <w:t>pluginov</w:t>
      </w:r>
      <w:proofErr w:type="spellEnd"/>
      <w:r>
        <w:t xml:space="preserve">, </w:t>
      </w:r>
      <w:r w:rsidR="00B3187F">
        <w:t xml:space="preserve">ktoré pokrývajú všetky časti vývoja web aplikácie </w:t>
      </w:r>
      <w:r>
        <w:t xml:space="preserve">od základnej kompilácie </w:t>
      </w:r>
      <w:proofErr w:type="spellStart"/>
      <w:r>
        <w:t>CoffeeScript-ových</w:t>
      </w:r>
      <w:proofErr w:type="spellEnd"/>
      <w:r>
        <w:t xml:space="preserve"> a SASS súborov, cez automatické obnovenie prehliadača po zmene súborov až po komplexné skripty pre nasadenie aplikácie na produkčný server.</w:t>
      </w:r>
      <w:r w:rsidR="00B3187F">
        <w:t xml:space="preserve"> V práci som využil grunt na kompiláciu SASS súborov, automatické obnovovanie prehľadovej stránky, v tandeme s </w:t>
      </w:r>
      <w:proofErr w:type="spellStart"/>
      <w:r w:rsidR="00B3187F">
        <w:t>browserify</w:t>
      </w:r>
      <w:proofErr w:type="spellEnd"/>
      <w:r w:rsidR="00B3187F">
        <w:t xml:space="preserve"> na </w:t>
      </w:r>
      <w:r w:rsidR="00B3187F">
        <w:lastRenderedPageBreak/>
        <w:t xml:space="preserve">generovanie </w:t>
      </w:r>
      <w:proofErr w:type="spellStart"/>
      <w:r w:rsidR="00B3187F">
        <w:t>klientského</w:t>
      </w:r>
      <w:proofErr w:type="spellEnd"/>
      <w:r w:rsidR="00B3187F">
        <w:t xml:space="preserve"> skriptu pri každej zmene </w:t>
      </w:r>
      <w:proofErr w:type="spellStart"/>
      <w:r w:rsidR="00B3187F">
        <w:t>klientských</w:t>
      </w:r>
      <w:proofErr w:type="spellEnd"/>
      <w:r w:rsidR="00B3187F">
        <w:t xml:space="preserve"> súborov a na vygenerovanie rozsiahlej dokumentácie pomocou </w:t>
      </w:r>
      <w:proofErr w:type="spellStart"/>
      <w:r w:rsidR="00B3187F">
        <w:t>YUIDoc</w:t>
      </w:r>
      <w:proofErr w:type="spellEnd"/>
      <w:r w:rsidR="00B3187F">
        <w:t xml:space="preserve">. Pre grunt je možné napísanie vlastných úloh, ktoré sú spustiteľné pomocou konzolových príkazov, túto možnosť som </w:t>
      </w:r>
      <w:r w:rsidR="002F7B41">
        <w:t>použil</w:t>
      </w:r>
      <w:r w:rsidR="00B3187F">
        <w:t xml:space="preserve"> na napísanie základných úloh uľahčujúcich testovanie aplikácie, akými sú napríklad vygenerovanie dát, vymazanie dát z databázovej tabuľky</w:t>
      </w:r>
      <w:r w:rsidR="002F7B41">
        <w:t xml:space="preserve"> a iné. Kompletný zoznam dostupných príkazov je spísaný v dokumentácii projektu.</w:t>
      </w:r>
    </w:p>
    <w:p w14:paraId="6CE81F97" w14:textId="4D6BF0E1" w:rsidR="00D81803" w:rsidRDefault="00D81803" w:rsidP="000D2B38">
      <w:pPr>
        <w:pStyle w:val="Nadpis3urovne"/>
      </w:pPr>
      <w:bookmarkStart w:id="54" w:name="_Toc419328603"/>
      <w:proofErr w:type="spellStart"/>
      <w:r>
        <w:t>PostgreSQL</w:t>
      </w:r>
      <w:bookmarkEnd w:id="54"/>
      <w:proofErr w:type="spellEnd"/>
    </w:p>
    <w:p w14:paraId="418704F5" w14:textId="7D479201" w:rsidR="003D0C7D" w:rsidRDefault="00EB6188" w:rsidP="003D0C7D">
      <w:pPr>
        <w:pStyle w:val="Zakladny"/>
      </w:pPr>
      <w:r>
        <w:t xml:space="preserve">Dôležitou súčasťou vybrania kvalitného technologického </w:t>
      </w:r>
      <w:proofErr w:type="spellStart"/>
      <w:r>
        <w:t>stacku</w:t>
      </w:r>
      <w:proofErr w:type="spellEnd"/>
      <w:r>
        <w:t xml:space="preserve"> pre aplikáciu je výber databázového systému</w:t>
      </w:r>
      <w:r w:rsidR="003D0C7D">
        <w:t xml:space="preserve"> (DBMS)</w:t>
      </w:r>
      <w:r>
        <w:t xml:space="preserve">. V posledných rokoch sa rozšírili </w:t>
      </w:r>
      <w:proofErr w:type="spellStart"/>
      <w:r>
        <w:t>NoSQL</w:t>
      </w:r>
      <w:proofErr w:type="spellEnd"/>
      <w:r>
        <w:t xml:space="preserve"> </w:t>
      </w:r>
      <w:r w:rsidR="003D0C7D">
        <w:t>DBMS</w:t>
      </w:r>
      <w:r>
        <w:t xml:space="preserve"> ako </w:t>
      </w:r>
      <w:proofErr w:type="spellStart"/>
      <w:r>
        <w:t>Redis</w:t>
      </w:r>
      <w:proofErr w:type="spellEnd"/>
      <w:r>
        <w:t xml:space="preserve">, </w:t>
      </w:r>
      <w:proofErr w:type="spellStart"/>
      <w:r>
        <w:t>MongoDB</w:t>
      </w:r>
      <w:proofErr w:type="spellEnd"/>
      <w:r>
        <w:t xml:space="preserve"> a iné. Na rozdiel od klasických</w:t>
      </w:r>
      <w:r w:rsidR="003D0C7D">
        <w:t>,</w:t>
      </w:r>
      <w:r>
        <w:t xml:space="preserve"> relačných systémov neukladajú dáta v tabuľkách ale v dokumentoch alebo jednoduchých </w:t>
      </w:r>
      <w:proofErr w:type="spellStart"/>
      <w:r>
        <w:t>key-value</w:t>
      </w:r>
      <w:proofErr w:type="spellEnd"/>
      <w:r>
        <w:t xml:space="preserve"> pároch. Výhody sú nesporné </w:t>
      </w:r>
      <w:r w:rsidR="003D0C7D">
        <w:t xml:space="preserve">hlavne v rýchlosti a ľahšiemu rozdeleniu na viacero serverov rozložených po celom svete </w:t>
      </w:r>
      <w:r>
        <w:t xml:space="preserve">a väčšina softvérových gigantov sa neubránila kompletnému alebo čiastočnému </w:t>
      </w:r>
      <w:proofErr w:type="spellStart"/>
      <w:r>
        <w:t>premigrovaniu</w:t>
      </w:r>
      <w:proofErr w:type="spellEnd"/>
      <w:r>
        <w:t xml:space="preserve"> ich databázového </w:t>
      </w:r>
      <w:proofErr w:type="spellStart"/>
      <w:r>
        <w:t>stacku</w:t>
      </w:r>
      <w:proofErr w:type="spellEnd"/>
      <w:r>
        <w:t xml:space="preserve"> do </w:t>
      </w:r>
      <w:proofErr w:type="spellStart"/>
      <w:r>
        <w:t>NoSQL</w:t>
      </w:r>
      <w:proofErr w:type="spellEnd"/>
      <w:r>
        <w:t xml:space="preserve">. </w:t>
      </w:r>
      <w:r w:rsidR="003D0C7D">
        <w:t>Avšak v</w:t>
      </w:r>
      <w:r>
        <w:t>ýstupná aplikácia diplomovej práce nevyužíva databázový systém vo veľkom množstve a preto nie je výhodné experimentovanie s novou technológiou s ktorou nemáme skúsenosti.</w:t>
      </w:r>
    </w:p>
    <w:p w14:paraId="44B5B1D0" w14:textId="5670DA9A" w:rsidR="003D0C7D" w:rsidRDefault="003D0C7D" w:rsidP="003D0C7D">
      <w:pPr>
        <w:pStyle w:val="Zakladny"/>
      </w:pPr>
      <w:r>
        <w:t xml:space="preserve">Najpoužívanejšie DBMS sú zobrazené na </w:t>
      </w:r>
      <w:r>
        <w:fldChar w:fldCharType="begin"/>
      </w:r>
      <w:r>
        <w:instrText xml:space="preserve"> REF _Ref419154528 \h </w:instrText>
      </w:r>
      <w:r>
        <w:fldChar w:fldCharType="separate"/>
      </w:r>
      <w:r>
        <w:t xml:space="preserve">Tabuľka </w:t>
      </w:r>
      <w:r>
        <w:rPr>
          <w:noProof/>
        </w:rPr>
        <w:t>2</w:t>
      </w:r>
      <w:r>
        <w:fldChar w:fldCharType="end"/>
      </w:r>
      <w:r>
        <w:t xml:space="preserve">. Oracle a Microsoft SQL server sú komerčné produkty a nie sú spravované </w:t>
      </w:r>
      <w:proofErr w:type="spellStart"/>
      <w:r>
        <w:t>open-source</w:t>
      </w:r>
      <w:proofErr w:type="spellEnd"/>
      <w:r>
        <w:t xml:space="preserve"> komunitou a teda nie sú vhodné na akademické účely. </w:t>
      </w:r>
      <w:r w:rsidR="00F14CD9">
        <w:t>Zostávajú nám MySQL a </w:t>
      </w:r>
      <w:proofErr w:type="spellStart"/>
      <w:r w:rsidR="00F14CD9">
        <w:t>PostgreSQL</w:t>
      </w:r>
      <w:proofErr w:type="spellEnd"/>
      <w:r w:rsidR="00F14CD9">
        <w:t>, oba DBMS sú veľmi podobné a výber je uskutočnený</w:t>
      </w:r>
      <w:r w:rsidR="00D41AA3">
        <w:t xml:space="preserve"> podľa používateľských preferencií. My sme vybrali </w:t>
      </w:r>
      <w:proofErr w:type="spellStart"/>
      <w:r w:rsidR="00D41AA3">
        <w:t>PostgreSQL</w:t>
      </w:r>
      <w:proofErr w:type="spellEnd"/>
      <w:r w:rsidR="00D41AA3">
        <w:t>, no aplikácia by mala fungovať aj pri MySQL, zvlášť pri použití kvalitného modulu objektovo relačného mapovania (ORM).</w:t>
      </w:r>
    </w:p>
    <w:p w14:paraId="427F34B1" w14:textId="77777777" w:rsidR="00D41AA3" w:rsidRDefault="00D41AA3" w:rsidP="003D0C7D">
      <w:pPr>
        <w:pStyle w:val="Zakladny"/>
      </w:pPr>
    </w:p>
    <w:tbl>
      <w:tblPr>
        <w:tblStyle w:val="Mriekatabukysvetl"/>
        <w:tblW w:w="0" w:type="auto"/>
        <w:jc w:val="center"/>
        <w:tblLook w:val="04A0" w:firstRow="1" w:lastRow="0" w:firstColumn="1" w:lastColumn="0" w:noHBand="0" w:noVBand="1"/>
      </w:tblPr>
      <w:tblGrid>
        <w:gridCol w:w="1129"/>
        <w:gridCol w:w="2835"/>
        <w:gridCol w:w="1418"/>
      </w:tblGrid>
      <w:tr w:rsidR="003D0C7D" w14:paraId="20BCA516" w14:textId="77777777" w:rsidTr="003D0C7D">
        <w:trPr>
          <w:jc w:val="center"/>
        </w:trPr>
        <w:tc>
          <w:tcPr>
            <w:tcW w:w="1129" w:type="dxa"/>
          </w:tcPr>
          <w:p w14:paraId="3F2E13CB" w14:textId="70E04509" w:rsidR="003D0C7D" w:rsidRPr="003D0C7D" w:rsidRDefault="003D0C7D" w:rsidP="003D0C7D">
            <w:pPr>
              <w:pStyle w:val="Zakladny"/>
              <w:ind w:firstLine="0"/>
              <w:rPr>
                <w:b/>
              </w:rPr>
            </w:pPr>
            <w:r w:rsidRPr="003D0C7D">
              <w:rPr>
                <w:b/>
              </w:rPr>
              <w:t>Poradie</w:t>
            </w:r>
          </w:p>
        </w:tc>
        <w:tc>
          <w:tcPr>
            <w:tcW w:w="2835" w:type="dxa"/>
          </w:tcPr>
          <w:p w14:paraId="65BA2C49" w14:textId="66C56E84" w:rsidR="003D0C7D" w:rsidRPr="003D0C7D" w:rsidRDefault="003D0C7D" w:rsidP="003D0C7D">
            <w:pPr>
              <w:pStyle w:val="Zakladny"/>
              <w:ind w:firstLine="0"/>
              <w:rPr>
                <w:b/>
              </w:rPr>
            </w:pPr>
            <w:r w:rsidRPr="003D0C7D">
              <w:rPr>
                <w:b/>
              </w:rPr>
              <w:t>DBMS</w:t>
            </w:r>
          </w:p>
        </w:tc>
        <w:tc>
          <w:tcPr>
            <w:tcW w:w="1418" w:type="dxa"/>
          </w:tcPr>
          <w:p w14:paraId="3241C8AF" w14:textId="3F2DAEB8" w:rsidR="003D0C7D" w:rsidRPr="003D0C7D" w:rsidRDefault="003D0C7D" w:rsidP="003D0C7D">
            <w:pPr>
              <w:pStyle w:val="Zakladny"/>
              <w:ind w:firstLine="0"/>
              <w:rPr>
                <w:b/>
              </w:rPr>
            </w:pPr>
            <w:r w:rsidRPr="003D0C7D">
              <w:rPr>
                <w:b/>
              </w:rPr>
              <w:t>Model</w:t>
            </w:r>
          </w:p>
        </w:tc>
      </w:tr>
      <w:tr w:rsidR="003D0C7D" w14:paraId="24D64FEA" w14:textId="77777777" w:rsidTr="003D0C7D">
        <w:trPr>
          <w:jc w:val="center"/>
        </w:trPr>
        <w:tc>
          <w:tcPr>
            <w:tcW w:w="1129" w:type="dxa"/>
          </w:tcPr>
          <w:p w14:paraId="001609B9" w14:textId="5694B0D8" w:rsidR="003D0C7D" w:rsidRDefault="003D0C7D" w:rsidP="003D0C7D">
            <w:pPr>
              <w:pStyle w:val="Zakladny"/>
              <w:ind w:firstLine="0"/>
              <w:jc w:val="center"/>
            </w:pPr>
            <w:r>
              <w:t>1.</w:t>
            </w:r>
          </w:p>
        </w:tc>
        <w:tc>
          <w:tcPr>
            <w:tcW w:w="2835" w:type="dxa"/>
          </w:tcPr>
          <w:p w14:paraId="687FB1AE" w14:textId="21E07A56" w:rsidR="003D0C7D" w:rsidRDefault="003D0C7D" w:rsidP="003D0C7D">
            <w:pPr>
              <w:pStyle w:val="Zakladny"/>
              <w:ind w:firstLine="0"/>
            </w:pPr>
            <w:r>
              <w:t>Oracle</w:t>
            </w:r>
          </w:p>
        </w:tc>
        <w:tc>
          <w:tcPr>
            <w:tcW w:w="1418" w:type="dxa"/>
          </w:tcPr>
          <w:p w14:paraId="05D05840" w14:textId="243C7A1D" w:rsidR="003D0C7D" w:rsidRDefault="003D0C7D" w:rsidP="003D0C7D">
            <w:pPr>
              <w:pStyle w:val="Zakladny"/>
              <w:ind w:firstLine="0"/>
            </w:pPr>
            <w:r>
              <w:t>Relačný</w:t>
            </w:r>
          </w:p>
        </w:tc>
      </w:tr>
      <w:tr w:rsidR="003D0C7D" w14:paraId="1AEDAF7F" w14:textId="77777777" w:rsidTr="003D0C7D">
        <w:trPr>
          <w:jc w:val="center"/>
        </w:trPr>
        <w:tc>
          <w:tcPr>
            <w:tcW w:w="1129" w:type="dxa"/>
          </w:tcPr>
          <w:p w14:paraId="4CC4947B" w14:textId="21512CCE" w:rsidR="003D0C7D" w:rsidRDefault="003D0C7D" w:rsidP="003D0C7D">
            <w:pPr>
              <w:pStyle w:val="Zakladny"/>
              <w:ind w:firstLine="0"/>
              <w:jc w:val="center"/>
            </w:pPr>
            <w:r>
              <w:t>2.</w:t>
            </w:r>
          </w:p>
        </w:tc>
        <w:tc>
          <w:tcPr>
            <w:tcW w:w="2835" w:type="dxa"/>
          </w:tcPr>
          <w:p w14:paraId="2C810FAC" w14:textId="3BC1F887" w:rsidR="003D0C7D" w:rsidRDefault="003D0C7D" w:rsidP="003D0C7D">
            <w:pPr>
              <w:pStyle w:val="Zakladny"/>
              <w:ind w:firstLine="0"/>
            </w:pPr>
            <w:r>
              <w:t>MySQL</w:t>
            </w:r>
          </w:p>
        </w:tc>
        <w:tc>
          <w:tcPr>
            <w:tcW w:w="1418" w:type="dxa"/>
          </w:tcPr>
          <w:p w14:paraId="6E42FCEB" w14:textId="5C7BF836" w:rsidR="003D0C7D" w:rsidRDefault="003D0C7D" w:rsidP="003D0C7D">
            <w:pPr>
              <w:pStyle w:val="Zakladny"/>
              <w:ind w:firstLine="0"/>
            </w:pPr>
            <w:r>
              <w:t>Relačný</w:t>
            </w:r>
          </w:p>
        </w:tc>
      </w:tr>
      <w:tr w:rsidR="003D0C7D" w14:paraId="5CEBF805" w14:textId="77777777" w:rsidTr="003D0C7D">
        <w:trPr>
          <w:jc w:val="center"/>
        </w:trPr>
        <w:tc>
          <w:tcPr>
            <w:tcW w:w="1129" w:type="dxa"/>
          </w:tcPr>
          <w:p w14:paraId="2B7252CF" w14:textId="4230A89D" w:rsidR="003D0C7D" w:rsidRDefault="003D0C7D" w:rsidP="003D0C7D">
            <w:pPr>
              <w:pStyle w:val="Zakladny"/>
              <w:ind w:firstLine="0"/>
              <w:jc w:val="center"/>
            </w:pPr>
            <w:r>
              <w:t>3.</w:t>
            </w:r>
          </w:p>
        </w:tc>
        <w:tc>
          <w:tcPr>
            <w:tcW w:w="2835" w:type="dxa"/>
          </w:tcPr>
          <w:p w14:paraId="5BDFA777" w14:textId="1B68313B" w:rsidR="003D0C7D" w:rsidRDefault="003D0C7D" w:rsidP="003D0C7D">
            <w:pPr>
              <w:pStyle w:val="Zakladny"/>
              <w:ind w:firstLine="0"/>
            </w:pPr>
            <w:r>
              <w:t>Microsoft SQL Server</w:t>
            </w:r>
          </w:p>
        </w:tc>
        <w:tc>
          <w:tcPr>
            <w:tcW w:w="1418" w:type="dxa"/>
          </w:tcPr>
          <w:p w14:paraId="2E285906" w14:textId="1AEE13E0" w:rsidR="003D0C7D" w:rsidRDefault="003D0C7D" w:rsidP="003D0C7D">
            <w:pPr>
              <w:pStyle w:val="Zakladny"/>
              <w:ind w:firstLine="0"/>
            </w:pPr>
            <w:r>
              <w:t>Relačný</w:t>
            </w:r>
          </w:p>
        </w:tc>
      </w:tr>
      <w:tr w:rsidR="003D0C7D" w14:paraId="0F80E6FB" w14:textId="77777777" w:rsidTr="003D0C7D">
        <w:trPr>
          <w:jc w:val="center"/>
        </w:trPr>
        <w:tc>
          <w:tcPr>
            <w:tcW w:w="1129" w:type="dxa"/>
          </w:tcPr>
          <w:p w14:paraId="6396C489" w14:textId="5FC15757" w:rsidR="003D0C7D" w:rsidRDefault="003D0C7D" w:rsidP="003D0C7D">
            <w:pPr>
              <w:pStyle w:val="Zakladny"/>
              <w:ind w:firstLine="0"/>
              <w:jc w:val="center"/>
            </w:pPr>
            <w:r>
              <w:t>4.</w:t>
            </w:r>
          </w:p>
        </w:tc>
        <w:tc>
          <w:tcPr>
            <w:tcW w:w="2835" w:type="dxa"/>
          </w:tcPr>
          <w:p w14:paraId="29FEAB1D" w14:textId="28FE99F9" w:rsidR="003D0C7D" w:rsidRDefault="003D0C7D" w:rsidP="003D0C7D">
            <w:pPr>
              <w:pStyle w:val="Zakladny"/>
              <w:ind w:firstLine="0"/>
            </w:pPr>
            <w:proofErr w:type="spellStart"/>
            <w:r>
              <w:t>MongoDB</w:t>
            </w:r>
            <w:proofErr w:type="spellEnd"/>
          </w:p>
        </w:tc>
        <w:tc>
          <w:tcPr>
            <w:tcW w:w="1418" w:type="dxa"/>
          </w:tcPr>
          <w:p w14:paraId="29F74E3B" w14:textId="3A7D2D33" w:rsidR="003D0C7D" w:rsidRDefault="003D0C7D" w:rsidP="003D0C7D">
            <w:pPr>
              <w:pStyle w:val="Zakladny"/>
              <w:ind w:firstLine="0"/>
            </w:pPr>
            <w:proofErr w:type="spellStart"/>
            <w:r>
              <w:t>NoSQL</w:t>
            </w:r>
            <w:proofErr w:type="spellEnd"/>
          </w:p>
        </w:tc>
      </w:tr>
      <w:tr w:rsidR="003D0C7D" w14:paraId="258DD0D0" w14:textId="77777777" w:rsidTr="003D0C7D">
        <w:trPr>
          <w:jc w:val="center"/>
        </w:trPr>
        <w:tc>
          <w:tcPr>
            <w:tcW w:w="1129" w:type="dxa"/>
          </w:tcPr>
          <w:p w14:paraId="5F29F1D7" w14:textId="17408950" w:rsidR="003D0C7D" w:rsidRDefault="003D0C7D" w:rsidP="003D0C7D">
            <w:pPr>
              <w:pStyle w:val="Zakladny"/>
              <w:ind w:firstLine="0"/>
              <w:jc w:val="center"/>
            </w:pPr>
            <w:r>
              <w:t>5.</w:t>
            </w:r>
          </w:p>
        </w:tc>
        <w:tc>
          <w:tcPr>
            <w:tcW w:w="2835" w:type="dxa"/>
          </w:tcPr>
          <w:p w14:paraId="672FA9F5" w14:textId="4A65C00C" w:rsidR="003D0C7D" w:rsidRDefault="003D0C7D" w:rsidP="003D0C7D">
            <w:pPr>
              <w:pStyle w:val="Zakladny"/>
              <w:ind w:firstLine="0"/>
            </w:pPr>
            <w:proofErr w:type="spellStart"/>
            <w:r>
              <w:t>PostgreSQL</w:t>
            </w:r>
            <w:proofErr w:type="spellEnd"/>
          </w:p>
        </w:tc>
        <w:tc>
          <w:tcPr>
            <w:tcW w:w="1418" w:type="dxa"/>
          </w:tcPr>
          <w:p w14:paraId="2A980894" w14:textId="6F3BD989" w:rsidR="003D0C7D" w:rsidRDefault="003D0C7D" w:rsidP="003D0C7D">
            <w:pPr>
              <w:pStyle w:val="Zakladny"/>
              <w:keepNext/>
              <w:ind w:firstLine="0"/>
            </w:pPr>
            <w:r>
              <w:t>Relačný</w:t>
            </w:r>
          </w:p>
        </w:tc>
      </w:tr>
    </w:tbl>
    <w:p w14:paraId="02303788" w14:textId="530F306E" w:rsidR="003D0C7D" w:rsidRDefault="003D0C7D" w:rsidP="003D0C7D">
      <w:pPr>
        <w:pStyle w:val="Popis"/>
        <w:jc w:val="center"/>
      </w:pPr>
      <w:bookmarkStart w:id="55" w:name="_Ref419154528"/>
      <w:bookmarkStart w:id="56" w:name="_Toc419188855"/>
      <w:bookmarkStart w:id="57" w:name="_Ref419154521"/>
      <w:r>
        <w:t xml:space="preserve">Tabuľka </w:t>
      </w:r>
      <w:r w:rsidR="002B6C2D">
        <w:fldChar w:fldCharType="begin"/>
      </w:r>
      <w:r w:rsidR="002B6C2D">
        <w:instrText xml:space="preserve"> SEQ Tabuľka \* ARABIC </w:instrText>
      </w:r>
      <w:r w:rsidR="002B6C2D">
        <w:fldChar w:fldCharType="separate"/>
      </w:r>
      <w:r>
        <w:rPr>
          <w:noProof/>
        </w:rPr>
        <w:t>2</w:t>
      </w:r>
      <w:r w:rsidR="002B6C2D">
        <w:rPr>
          <w:noProof/>
        </w:rPr>
        <w:fldChar w:fldCharType="end"/>
      </w:r>
      <w:bookmarkEnd w:id="55"/>
      <w:r>
        <w:t xml:space="preserve"> </w:t>
      </w:r>
      <w:proofErr w:type="spellStart"/>
      <w:r>
        <w:t>Používanosť</w:t>
      </w:r>
      <w:proofErr w:type="spellEnd"/>
      <w:r>
        <w:t xml:space="preserve"> DBMS k Máj-u 2015, zdroj: </w:t>
      </w:r>
      <w:hyperlink r:id="rId34" w:history="1">
        <w:r w:rsidR="00D41AA3" w:rsidRPr="00D41B3E">
          <w:rPr>
            <w:rStyle w:val="Hypertextovprepojenie"/>
          </w:rPr>
          <w:t>http://db-engines.com/en/ranking</w:t>
        </w:r>
        <w:bookmarkEnd w:id="56"/>
      </w:hyperlink>
      <w:bookmarkEnd w:id="57"/>
    </w:p>
    <w:p w14:paraId="2AB55121" w14:textId="577E839E" w:rsidR="00E52FDE" w:rsidRDefault="00E52FDE" w:rsidP="00E52FDE">
      <w:pPr>
        <w:pStyle w:val="Zakladny"/>
      </w:pPr>
      <w:r>
        <w:lastRenderedPageBreak/>
        <w:t xml:space="preserve">ORM zabezpečuje vytvorenie virtuálnej objektovej databázy, kde objekty mapujú tabuľky </w:t>
      </w:r>
      <w:proofErr w:type="spellStart"/>
      <w:r>
        <w:t>entitno</w:t>
      </w:r>
      <w:proofErr w:type="spellEnd"/>
      <w:r>
        <w:t>-relačného modelu a sú nezávislé na konkrétnom DBMS a práca s nimi je zjednotená pomocou ORM aplikačného rozhrania. Vďaka tejto skutočnosti je možné vytvorenie aplikačného kódu, ktorý korektne spolupracuje s rozdielnymi DBMS.</w:t>
      </w:r>
    </w:p>
    <w:p w14:paraId="2115AC44" w14:textId="1E28F265" w:rsidR="00E52FDE" w:rsidRDefault="00E52FDE" w:rsidP="00E52FDE">
      <w:pPr>
        <w:pStyle w:val="Zakladny"/>
      </w:pPr>
      <w:r>
        <w:t xml:space="preserve">Pre node.js je vytvorených viacero ORM modulov a selekcia kvalitných je kľúčová, lebo </w:t>
      </w:r>
      <w:r w:rsidR="00DD62A2">
        <w:t xml:space="preserve">neskoré identifikovanie chýbajúcej funkcionality môže viesť k časovo náročnej </w:t>
      </w:r>
      <w:proofErr w:type="spellStart"/>
      <w:r w:rsidR="00DD62A2">
        <w:t>refaktorizácii</w:t>
      </w:r>
      <w:proofErr w:type="spellEnd"/>
      <w:r w:rsidR="00DD62A2">
        <w:t xml:space="preserve"> celého zdrojového kódu. Našťastie na portáli </w:t>
      </w:r>
      <w:hyperlink r:id="rId35" w:history="1">
        <w:r w:rsidR="00DD62A2" w:rsidRPr="00DD62A2">
          <w:rPr>
            <w:rStyle w:val="Hypertextovprepojenie"/>
          </w:rPr>
          <w:t>http://www.stackoverflow.com</w:t>
        </w:r>
      </w:hyperlink>
      <w:r w:rsidR="00DD62A2">
        <w:t xml:space="preserve"> som našiel viacero obdobných diskusií, kde komunita riešila </w:t>
      </w:r>
      <w:r w:rsidR="003465CF">
        <w:t>totožnú</w:t>
      </w:r>
      <w:r w:rsidR="00DD62A2">
        <w:t xml:space="preserve"> dilemu.</w:t>
      </w:r>
    </w:p>
    <w:p w14:paraId="6CD9CA84" w14:textId="4C5C0E3F" w:rsidR="00DD62A2" w:rsidRPr="00E52FDE" w:rsidRDefault="001004B2" w:rsidP="00E52FDE">
      <w:pPr>
        <w:pStyle w:val="Zakladny"/>
      </w:pPr>
      <w:r>
        <w:t xml:space="preserve">Ako najlepší ORM modul pre node.js bol vybraný </w:t>
      </w:r>
      <w:proofErr w:type="spellStart"/>
      <w:r w:rsidRPr="001004B2">
        <w:rPr>
          <w:b/>
        </w:rPr>
        <w:t>sequelizejs</w:t>
      </w:r>
      <w:proofErr w:type="spellEnd"/>
      <w:r>
        <w:rPr>
          <w:rStyle w:val="Odkaznapoznmkupodiarou"/>
          <w:b/>
        </w:rPr>
        <w:footnoteReference w:id="7"/>
      </w:r>
      <w:r>
        <w:t xml:space="preserve">, ktorý podporuje </w:t>
      </w:r>
      <w:proofErr w:type="spellStart"/>
      <w:r>
        <w:t>PostgreSQL</w:t>
      </w:r>
      <w:proofErr w:type="spellEnd"/>
      <w:r>
        <w:t xml:space="preserve">, MySQL, </w:t>
      </w:r>
      <w:proofErr w:type="spellStart"/>
      <w:r>
        <w:t>MariaDB</w:t>
      </w:r>
      <w:proofErr w:type="spellEnd"/>
      <w:r>
        <w:t xml:space="preserve">, </w:t>
      </w:r>
      <w:proofErr w:type="spellStart"/>
      <w:r>
        <w:t>SQLite</w:t>
      </w:r>
      <w:proofErr w:type="spellEnd"/>
      <w:r>
        <w:t xml:space="preserve"> a MSSQL. Jeho výhodou je kvalitná dokumentácia, veľká komunitná základňa a jeho povaha založená na </w:t>
      </w:r>
      <w:proofErr w:type="spellStart"/>
      <w:r>
        <w:t>promisoch</w:t>
      </w:r>
      <w:proofErr w:type="spellEnd"/>
      <w:r>
        <w:t>, ktoré výborne spolupracujú s node.js a modulom Q.</w:t>
      </w:r>
    </w:p>
    <w:p w14:paraId="3EE2ECB0" w14:textId="1802DAD5" w:rsidR="00D81803" w:rsidRDefault="00D81803" w:rsidP="00D81803">
      <w:pPr>
        <w:pStyle w:val="Nadpis3urovne"/>
      </w:pPr>
      <w:bookmarkStart w:id="58" w:name="_Ref419239990"/>
      <w:bookmarkStart w:id="59" w:name="_Ref419288045"/>
      <w:bookmarkStart w:id="60" w:name="_Toc419328604"/>
      <w:r>
        <w:t>Socket.io</w:t>
      </w:r>
      <w:bookmarkEnd w:id="58"/>
      <w:bookmarkEnd w:id="59"/>
      <w:bookmarkEnd w:id="60"/>
    </w:p>
    <w:p w14:paraId="52F25439" w14:textId="1182549B" w:rsidR="00CA04DC" w:rsidRDefault="00CA04DC" w:rsidP="00CA04DC">
      <w:pPr>
        <w:pStyle w:val="Zakladny"/>
      </w:pPr>
      <w:r>
        <w:t xml:space="preserve">Kvôli distributívnej povahe výslednej webovej aplikácie je nutné zabezpečiť duplexnú komunikáciu medzi uzlom (stránkou otvorenou v prehliadači </w:t>
      </w:r>
      <w:proofErr w:type="spellStart"/>
      <w:r>
        <w:t>klientského</w:t>
      </w:r>
      <w:proofErr w:type="spellEnd"/>
      <w:r>
        <w:t xml:space="preserve"> počítača) a serverom.</w:t>
      </w:r>
    </w:p>
    <w:p w14:paraId="4FF4742E" w14:textId="6FD62CF9" w:rsidR="00CA04DC" w:rsidRDefault="00CA04DC" w:rsidP="00CA04DC">
      <w:pPr>
        <w:pStyle w:val="Zakladny"/>
      </w:pPr>
      <w:r>
        <w:t xml:space="preserve">Avšak od počiatkov webových aplikácií, vývojári pracovali na rôznych spôsoboch duplexnej komunikácie medzi server a prehliadačom, či už použitím technológie Java, Flash, </w:t>
      </w:r>
      <w:proofErr w:type="spellStart"/>
      <w:r>
        <w:t>Comet</w:t>
      </w:r>
      <w:proofErr w:type="spellEnd"/>
      <w:r>
        <w:t xml:space="preserve"> a mnohých iných. No aj napriek tomu, prvá špecifikácia pre tento účel bola schválená až v roku 2011 a to konkrétne v HTML5 </w:t>
      </w:r>
      <w:proofErr w:type="spellStart"/>
      <w:r>
        <w:t>WebSocket</w:t>
      </w:r>
      <w:proofErr w:type="spellEnd"/>
      <w:r>
        <w:t xml:space="preserve"> (RFC 6455</w:t>
      </w:r>
      <w:r>
        <w:rPr>
          <w:rStyle w:val="Odkaznapoznmkupodiarou"/>
        </w:rPr>
        <w:footnoteReference w:id="8"/>
      </w:r>
      <w:r>
        <w:t xml:space="preserve">), ktorá definuje plne duplexný komunikačný kanál operujúcim cez web cez jeden </w:t>
      </w:r>
      <w:proofErr w:type="spellStart"/>
      <w:r>
        <w:t>soket</w:t>
      </w:r>
      <w:proofErr w:type="spellEnd"/>
      <w:r>
        <w:t xml:space="preserve">. </w:t>
      </w:r>
      <w:sdt>
        <w:sdtPr>
          <w:id w:val="-811336623"/>
          <w:citation/>
        </w:sdtPr>
        <w:sdtContent>
          <w:r>
            <w:fldChar w:fldCharType="begin"/>
          </w:r>
          <w:r>
            <w:instrText xml:space="preserve"> CITATION Rai131 \l 1051 </w:instrText>
          </w:r>
          <w:r>
            <w:fldChar w:fldCharType="separate"/>
          </w:r>
          <w:r>
            <w:rPr>
              <w:noProof/>
            </w:rPr>
            <w:t>(19)</w:t>
          </w:r>
          <w:r>
            <w:fldChar w:fldCharType="end"/>
          </w:r>
        </w:sdtContent>
      </w:sdt>
    </w:p>
    <w:p w14:paraId="3E6F012A" w14:textId="7092FCFB" w:rsidR="00CA04DC" w:rsidRPr="00CA04DC" w:rsidRDefault="009F433C" w:rsidP="00CA04DC">
      <w:pPr>
        <w:pStyle w:val="Zakladny"/>
      </w:pPr>
      <w:r>
        <w:t xml:space="preserve">Napriek publikovanej špecifikácii, všetky staršie verzie prehliadačov, ktoré sa stále používajú nepodporujú tento štandard. Modul </w:t>
      </w:r>
      <w:r w:rsidRPr="009F433C">
        <w:rPr>
          <w:b/>
        </w:rPr>
        <w:t>socket.io</w:t>
      </w:r>
      <w:r>
        <w:rPr>
          <w:rStyle w:val="Odkaznapoznmkupodiarou"/>
          <w:b/>
        </w:rPr>
        <w:footnoteReference w:id="9"/>
      </w:r>
      <w:r>
        <w:t xml:space="preserve"> je abstrakčnou vrstvou pre </w:t>
      </w:r>
      <w:proofErr w:type="spellStart"/>
      <w:r>
        <w:t>WebSockety</w:t>
      </w:r>
      <w:proofErr w:type="spellEnd"/>
      <w:r>
        <w:t xml:space="preserve"> s použitím technológií Flash, XHR, JSONP a </w:t>
      </w:r>
      <w:proofErr w:type="spellStart"/>
      <w:r>
        <w:t>HTMLFile</w:t>
      </w:r>
      <w:proofErr w:type="spellEnd"/>
      <w:r>
        <w:t xml:space="preserve">. Je </w:t>
      </w:r>
      <w:proofErr w:type="spellStart"/>
      <w:r>
        <w:t>open-source</w:t>
      </w:r>
      <w:proofErr w:type="spellEnd"/>
      <w:r>
        <w:t xml:space="preserve"> komunitou spravovaným projektom pozostávajúcim zo serverovej a klientskej knižnice. Komunikácia prebieha na báze správ, kde klient aj server môžu emitovať a spracovávať správy rôzneho typu.</w:t>
      </w:r>
    </w:p>
    <w:p w14:paraId="5CFF5FBA" w14:textId="77777777" w:rsidR="007241A0" w:rsidRPr="007241A0" w:rsidRDefault="007241A0" w:rsidP="00CA04DC">
      <w:pPr>
        <w:pStyle w:val="Zakladny"/>
        <w:ind w:firstLine="0"/>
      </w:pPr>
    </w:p>
    <w:p w14:paraId="6B49C386" w14:textId="77777777" w:rsidR="00E9322F" w:rsidRPr="00E9322F" w:rsidRDefault="00E9322F" w:rsidP="00E9322F">
      <w:pPr>
        <w:pStyle w:val="Zakladny"/>
      </w:pPr>
    </w:p>
    <w:p w14:paraId="78B3A98E" w14:textId="40F589D7" w:rsidR="007241A0" w:rsidRDefault="00213837" w:rsidP="007241A0">
      <w:pPr>
        <w:pStyle w:val="Nadpis2urovne"/>
      </w:pPr>
      <w:bookmarkStart w:id="61" w:name="_Ref419151251"/>
      <w:bookmarkStart w:id="62" w:name="_Toc419328605"/>
      <w:r>
        <w:lastRenderedPageBreak/>
        <w:t>Implementácia</w:t>
      </w:r>
      <w:bookmarkEnd w:id="61"/>
      <w:bookmarkEnd w:id="62"/>
    </w:p>
    <w:p w14:paraId="39541976" w14:textId="6142BBA3" w:rsidR="00412C16" w:rsidRDefault="00412C16" w:rsidP="00412C16">
      <w:pPr>
        <w:pStyle w:val="Zakladny"/>
      </w:pPr>
      <w:r>
        <w:t xml:space="preserve">Táto sekcia je zameraná na priblíženie celkovej štruktúry systému a podrobnému popísaniu </w:t>
      </w:r>
      <w:proofErr w:type="spellStart"/>
      <w:r>
        <w:t>algoritmizačných</w:t>
      </w:r>
      <w:proofErr w:type="spellEnd"/>
      <w:r>
        <w:t xml:space="preserve"> a implementačných výziev, ktoré bolo nutné </w:t>
      </w:r>
      <w:r w:rsidR="005F6109">
        <w:t>vy</w:t>
      </w:r>
      <w:r>
        <w:t>riešiť počas tvorby projektu.</w:t>
      </w:r>
    </w:p>
    <w:p w14:paraId="08552630" w14:textId="49769A58" w:rsidR="00412C16" w:rsidRDefault="00412C16" w:rsidP="00412C16">
      <w:pPr>
        <w:pStyle w:val="Nadpis3urovne"/>
      </w:pPr>
      <w:bookmarkStart w:id="63" w:name="_Toc419328606"/>
      <w:proofErr w:type="spellStart"/>
      <w:r>
        <w:t>Use-case</w:t>
      </w:r>
      <w:bookmarkEnd w:id="63"/>
      <w:proofErr w:type="spellEnd"/>
    </w:p>
    <w:p w14:paraId="1D51FE44" w14:textId="6D944946" w:rsidR="00345D61" w:rsidRDefault="00A8642C" w:rsidP="00345D61">
      <w:pPr>
        <w:pStyle w:val="Zakladny"/>
      </w:pPr>
      <w:proofErr w:type="spellStart"/>
      <w:r>
        <w:t>Use-case</w:t>
      </w:r>
      <w:proofErr w:type="spellEnd"/>
      <w:r>
        <w:t xml:space="preserve"> je situácia kedy je systém použitý na vykonanie jednej alebo viacerých používateľských požiadaviek, inými slovami </w:t>
      </w:r>
      <w:proofErr w:type="spellStart"/>
      <w:r>
        <w:t>use-case</w:t>
      </w:r>
      <w:proofErr w:type="spellEnd"/>
      <w:r>
        <w:t xml:space="preserve"> opisuje časť funkcionality, ktorú systém poskytuje. </w:t>
      </w:r>
      <w:proofErr w:type="spellStart"/>
      <w:r>
        <w:t>Use</w:t>
      </w:r>
      <w:proofErr w:type="spellEnd"/>
      <w:r>
        <w:t>-</w:t>
      </w:r>
      <w:proofErr w:type="spellStart"/>
      <w:r>
        <w:t>case</w:t>
      </w:r>
      <w:proofErr w:type="spellEnd"/>
      <w:r>
        <w:t xml:space="preserve">-y sú v srdci modelu, pretože ovplyvňujú a smerujú všetky ostatné elementy systémového dizajnu. </w:t>
      </w:r>
      <w:sdt>
        <w:sdtPr>
          <w:id w:val="-170875837"/>
          <w:citation/>
        </w:sdtPr>
        <w:sdtContent>
          <w:r>
            <w:fldChar w:fldCharType="begin"/>
          </w:r>
          <w:r>
            <w:instrText xml:space="preserve"> CITATION Mil06 \l 1051 </w:instrText>
          </w:r>
          <w:r>
            <w:fldChar w:fldCharType="separate"/>
          </w:r>
          <w:r>
            <w:rPr>
              <w:noProof/>
            </w:rPr>
            <w:t>(20)</w:t>
          </w:r>
          <w:r>
            <w:fldChar w:fldCharType="end"/>
          </w:r>
        </w:sdtContent>
      </w:sdt>
    </w:p>
    <w:p w14:paraId="7FA8E297" w14:textId="2EA124E1" w:rsidR="00345D61" w:rsidRPr="00A8642C" w:rsidRDefault="00345D61" w:rsidP="00345D61">
      <w:pPr>
        <w:pStyle w:val="Zakladny"/>
      </w:pPr>
      <w:r>
        <w:t xml:space="preserve">Vytvorený </w:t>
      </w:r>
      <w:proofErr w:type="spellStart"/>
      <w:r>
        <w:t>use-case</w:t>
      </w:r>
      <w:proofErr w:type="spellEnd"/>
      <w:r>
        <w:t xml:space="preserve"> diagram systému je na </w:t>
      </w:r>
      <w:r>
        <w:fldChar w:fldCharType="begin"/>
      </w:r>
      <w:r>
        <w:instrText xml:space="preserve"> REF _Ref419192589 \h </w:instrText>
      </w:r>
      <w:r>
        <w:fldChar w:fldCharType="separate"/>
      </w:r>
      <w:r>
        <w:t xml:space="preserve">Obrázok </w:t>
      </w:r>
      <w:r>
        <w:rPr>
          <w:noProof/>
        </w:rPr>
        <w:t>10</w:t>
      </w:r>
      <w:r>
        <w:fldChar w:fldCharType="end"/>
      </w:r>
      <w:r>
        <w:t xml:space="preserve">. </w:t>
      </w:r>
    </w:p>
    <w:p w14:paraId="6F135A1F" w14:textId="77777777" w:rsidR="00412C16" w:rsidRDefault="00412C16" w:rsidP="00412C16">
      <w:pPr>
        <w:pStyle w:val="Zakladny"/>
        <w:keepNext/>
        <w:jc w:val="center"/>
      </w:pPr>
      <w:r>
        <w:rPr>
          <w:noProof/>
          <w:lang w:eastAsia="sk-SK"/>
        </w:rPr>
        <w:drawing>
          <wp:inline distT="0" distB="0" distL="0" distR="0" wp14:anchorId="1A076E60" wp14:editId="3F0C9FD2">
            <wp:extent cx="3152773" cy="2557607"/>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png"/>
                    <pic:cNvPicPr/>
                  </pic:nvPicPr>
                  <pic:blipFill>
                    <a:blip r:embed="rId36">
                      <a:extLst>
                        <a:ext uri="{28A0092B-C50C-407E-A947-70E740481C1C}">
                          <a14:useLocalDpi xmlns:a14="http://schemas.microsoft.com/office/drawing/2010/main" val="0"/>
                        </a:ext>
                      </a:extLst>
                    </a:blip>
                    <a:stretch>
                      <a:fillRect/>
                    </a:stretch>
                  </pic:blipFill>
                  <pic:spPr>
                    <a:xfrm>
                      <a:off x="0" y="0"/>
                      <a:ext cx="3152773" cy="2557607"/>
                    </a:xfrm>
                    <a:prstGeom prst="rect">
                      <a:avLst/>
                    </a:prstGeom>
                  </pic:spPr>
                </pic:pic>
              </a:graphicData>
            </a:graphic>
          </wp:inline>
        </w:drawing>
      </w:r>
    </w:p>
    <w:p w14:paraId="1F65889B" w14:textId="2F09DD87" w:rsidR="00412C16" w:rsidRDefault="00412C16" w:rsidP="00412C16">
      <w:pPr>
        <w:pStyle w:val="Popis"/>
        <w:jc w:val="center"/>
      </w:pPr>
      <w:bookmarkStart w:id="64" w:name="_Ref419192589"/>
      <w:bookmarkStart w:id="65" w:name="_Ref419192584"/>
      <w:bookmarkStart w:id="66" w:name="_Toc419239251"/>
      <w:r>
        <w:t xml:space="preserve">Obrázok </w:t>
      </w:r>
      <w:r>
        <w:fldChar w:fldCharType="begin"/>
      </w:r>
      <w:r>
        <w:instrText xml:space="preserve"> SEQ Obrázok \* ARABIC </w:instrText>
      </w:r>
      <w:r>
        <w:fldChar w:fldCharType="separate"/>
      </w:r>
      <w:r w:rsidR="00D5420E">
        <w:rPr>
          <w:noProof/>
        </w:rPr>
        <w:t>10</w:t>
      </w:r>
      <w:r>
        <w:fldChar w:fldCharType="end"/>
      </w:r>
      <w:bookmarkEnd w:id="64"/>
      <w:r w:rsidR="00C02B50">
        <w:t xml:space="preserve"> </w:t>
      </w:r>
      <w:proofErr w:type="spellStart"/>
      <w:r>
        <w:t>Use-case</w:t>
      </w:r>
      <w:proofErr w:type="spellEnd"/>
      <w:r>
        <w:t xml:space="preserve"> diagram projektu</w:t>
      </w:r>
      <w:bookmarkEnd w:id="65"/>
      <w:bookmarkEnd w:id="66"/>
    </w:p>
    <w:p w14:paraId="77108D99" w14:textId="5884F226" w:rsidR="00345D61" w:rsidRDefault="00345D61" w:rsidP="00345D61">
      <w:pPr>
        <w:pStyle w:val="Zakladny"/>
      </w:pPr>
      <w:r>
        <w:t>Po analýze zadania a špecifikácie som vyčlenil tri systémové role a tými sú:</w:t>
      </w:r>
    </w:p>
    <w:p w14:paraId="52CE1C3A" w14:textId="78B39B15" w:rsidR="00345D61" w:rsidRDefault="00345D61" w:rsidP="00345D61">
      <w:pPr>
        <w:pStyle w:val="Zakladny"/>
        <w:numPr>
          <w:ilvl w:val="0"/>
          <w:numId w:val="42"/>
        </w:numPr>
      </w:pPr>
      <w:r w:rsidRPr="00345D61">
        <w:rPr>
          <w:b/>
        </w:rPr>
        <w:t>Admin</w:t>
      </w:r>
      <w:r>
        <w:t xml:space="preserve"> – ktorý má  na starosti manažment používateľov, môže zaregistrovať klientov a uzly. Za zmienku stojí, že klientov môže registrovať iba admin, uzly sa môžu registrovať aj samé. Taktiež má umožnené prehľadávanie všetkých genetických vzorov, pre kontrolu korektného načítania a korektnosti údajov.</w:t>
      </w:r>
    </w:p>
    <w:p w14:paraId="4475DD32" w14:textId="35D3BA5E" w:rsidR="00345D61" w:rsidRDefault="00345D61" w:rsidP="00345D61">
      <w:pPr>
        <w:pStyle w:val="Zakladny"/>
        <w:numPr>
          <w:ilvl w:val="0"/>
          <w:numId w:val="42"/>
        </w:numPr>
      </w:pPr>
      <w:r>
        <w:rPr>
          <w:b/>
        </w:rPr>
        <w:t xml:space="preserve">Klient </w:t>
      </w:r>
      <w:r>
        <w:t xml:space="preserve">– predstavuje </w:t>
      </w:r>
      <w:proofErr w:type="spellStart"/>
      <w:r>
        <w:t>stakeholdera</w:t>
      </w:r>
      <w:proofErr w:type="spellEnd"/>
      <w:r>
        <w:t xml:space="preserve">, ktorý má k dispozícii </w:t>
      </w:r>
      <w:proofErr w:type="spellStart"/>
      <w:r>
        <w:t>zosekvenovanú</w:t>
      </w:r>
      <w:proofErr w:type="spellEnd"/>
      <w:r>
        <w:t xml:space="preserve"> vzorku DNA potrebujúcu analýzu. Môže to byť molekulárny biológ, alebo doktor s výsledkom </w:t>
      </w:r>
      <w:proofErr w:type="spellStart"/>
      <w:r>
        <w:t>zosekvenovania</w:t>
      </w:r>
      <w:proofErr w:type="spellEnd"/>
      <w:r>
        <w:t xml:space="preserve"> pacientovej genetickej vzorky. Táto roľa </w:t>
      </w:r>
      <w:r w:rsidR="00CE465F">
        <w:t xml:space="preserve">môže </w:t>
      </w:r>
      <w:r w:rsidR="00CE465F">
        <w:lastRenderedPageBreak/>
        <w:t>zadať úlohu na analýzu a môže prezerať priebeh analýzy a výsledky všetkých vykonaných analýz aj retrospektívne.</w:t>
      </w:r>
    </w:p>
    <w:p w14:paraId="21F85956" w14:textId="4E8ECBC1" w:rsidR="00EF17B7" w:rsidRDefault="00CE465F" w:rsidP="00EF17B7">
      <w:pPr>
        <w:pStyle w:val="Zakladny"/>
        <w:numPr>
          <w:ilvl w:val="0"/>
          <w:numId w:val="42"/>
        </w:numPr>
      </w:pPr>
      <w:r>
        <w:rPr>
          <w:b/>
        </w:rPr>
        <w:t xml:space="preserve">Uzol </w:t>
      </w:r>
      <w:r>
        <w:t xml:space="preserve">– predstavuje </w:t>
      </w:r>
      <w:r w:rsidR="00502BAD">
        <w:t>používateľa, ktorý má záujem o poskytnutie svojho výpočtového výkonu do systému. Nemá prístup k dátam a nepredpokladáme, že by robil záškodnícku činnosť. Zneužitie dát nehrozí, pretože sa k nemu dostanú iba diskrétne dáta bez kontextu.</w:t>
      </w:r>
    </w:p>
    <w:p w14:paraId="572B92F6" w14:textId="77777777" w:rsidR="00EF17B7" w:rsidRDefault="00EF17B7" w:rsidP="00EF17B7">
      <w:pPr>
        <w:pStyle w:val="Zakladny"/>
        <w:ind w:left="1146" w:firstLine="0"/>
      </w:pPr>
    </w:p>
    <w:p w14:paraId="59347AC2" w14:textId="644EEAB7" w:rsidR="00EF17B7" w:rsidRDefault="00EF17B7" w:rsidP="00EF17B7">
      <w:pPr>
        <w:pStyle w:val="Zakladny"/>
      </w:pPr>
      <w:r>
        <w:t xml:space="preserve">Systém neobsahuje príliš mnoho </w:t>
      </w:r>
      <w:proofErr w:type="spellStart"/>
      <w:r>
        <w:t>use-case-ov</w:t>
      </w:r>
      <w:proofErr w:type="spellEnd"/>
      <w:r>
        <w:t>, to značí, že interakcia používateľov so systémom nie je bohatá, no nižšie bude popísané, že logika stojaca za nimi je zložitejšia a komplexnejšia ako sa na prvý pohľad môže zdať.</w:t>
      </w:r>
    </w:p>
    <w:p w14:paraId="428F6C23" w14:textId="293E2986" w:rsidR="00EF17B7" w:rsidRDefault="005973AC" w:rsidP="005973AC">
      <w:pPr>
        <w:pStyle w:val="Nadpis3urovne"/>
      </w:pPr>
      <w:bookmarkStart w:id="67" w:name="_Ref419227399"/>
      <w:bookmarkStart w:id="68" w:name="_Toc419328607"/>
      <w:proofErr w:type="spellStart"/>
      <w:r>
        <w:t>Javascript</w:t>
      </w:r>
      <w:proofErr w:type="spellEnd"/>
      <w:r>
        <w:t xml:space="preserve"> </w:t>
      </w:r>
      <w:proofErr w:type="spellStart"/>
      <w:r>
        <w:t>Distributed</w:t>
      </w:r>
      <w:proofErr w:type="spellEnd"/>
      <w:r>
        <w:t xml:space="preserve"> </w:t>
      </w:r>
      <w:proofErr w:type="spellStart"/>
      <w:r>
        <w:t>System</w:t>
      </w:r>
      <w:proofErr w:type="spellEnd"/>
      <w:r>
        <w:t xml:space="preserve"> Module (JDSM)</w:t>
      </w:r>
      <w:bookmarkEnd w:id="67"/>
      <w:bookmarkEnd w:id="68"/>
    </w:p>
    <w:p w14:paraId="18CE8232" w14:textId="7FD6533B" w:rsidR="0068755C" w:rsidRDefault="00187DF5" w:rsidP="0068755C">
      <w:pPr>
        <w:pStyle w:val="Zakladny"/>
      </w:pPr>
      <w:r>
        <w:t>Účelom JDSM je separovanie logiky manažmentu a komunikácie uzlov a je tvorený nezávisle od aplikačnej logiky a pomocou jednoduchého aplikačného rozhrania je ho možné implementovať do rôznych projektov, ktoré požadujú spoluprácu pripojených uzlov. Modul je vytvorený štandardizovane a nič mu nebráni k</w:t>
      </w:r>
      <w:r w:rsidR="0068755C">
        <w:t> nasadeniu do</w:t>
      </w:r>
      <w:r>
        <w:t xml:space="preserve"> </w:t>
      </w:r>
      <w:proofErr w:type="spellStart"/>
      <w:r>
        <w:t>npm</w:t>
      </w:r>
      <w:proofErr w:type="spellEnd"/>
      <w:r>
        <w:t xml:space="preserve"> opísaného v </w:t>
      </w:r>
      <w:r>
        <w:fldChar w:fldCharType="begin"/>
      </w:r>
      <w:r>
        <w:instrText xml:space="preserve"> REF _Ref419239908 \n \h </w:instrText>
      </w:r>
      <w:r>
        <w:fldChar w:fldCharType="separate"/>
      </w:r>
      <w:r>
        <w:t>2.2.1</w:t>
      </w:r>
      <w:r>
        <w:fldChar w:fldCharType="end"/>
      </w:r>
      <w:r>
        <w:t>.</w:t>
      </w:r>
      <w:r w:rsidR="0068755C">
        <w:t xml:space="preserve"> Je postavený na knižnici socket.io priblíženej v </w:t>
      </w:r>
      <w:r w:rsidR="0068755C">
        <w:fldChar w:fldCharType="begin"/>
      </w:r>
      <w:r w:rsidR="0068755C">
        <w:instrText xml:space="preserve"> REF _Ref419239990 \n \h </w:instrText>
      </w:r>
      <w:r w:rsidR="0068755C">
        <w:fldChar w:fldCharType="separate"/>
      </w:r>
      <w:r w:rsidR="0068755C">
        <w:t>2.2.3</w:t>
      </w:r>
      <w:r w:rsidR="0068755C">
        <w:fldChar w:fldCharType="end"/>
      </w:r>
      <w:r w:rsidR="00CD6AAC">
        <w:t xml:space="preserve"> a pozostáva zo serverovej časti a klientskej časti, ktorú je potrebné prekonvertovať na kód spracovateľný prehliadačom napríklad pomocou modulu </w:t>
      </w:r>
      <w:proofErr w:type="spellStart"/>
      <w:r w:rsidR="00CD6AAC">
        <w:t>browserify</w:t>
      </w:r>
      <w:proofErr w:type="spellEnd"/>
      <w:r w:rsidR="00CD6AAC">
        <w:t xml:space="preserve"> spomenutého taktiež v </w:t>
      </w:r>
      <w:r w:rsidR="00CD6AAC">
        <w:fldChar w:fldCharType="begin"/>
      </w:r>
      <w:r w:rsidR="00CD6AAC">
        <w:instrText xml:space="preserve"> REF _Ref419240674 \n \h </w:instrText>
      </w:r>
      <w:r w:rsidR="00CD6AAC">
        <w:fldChar w:fldCharType="separate"/>
      </w:r>
      <w:r w:rsidR="00CD6AAC">
        <w:t>2.2.1</w:t>
      </w:r>
      <w:r w:rsidR="00CD6AAC">
        <w:fldChar w:fldCharType="end"/>
      </w:r>
      <w:r w:rsidR="00CD6AAC">
        <w:t>.</w:t>
      </w:r>
    </w:p>
    <w:p w14:paraId="209AD05C" w14:textId="69474E8D" w:rsidR="0068755C" w:rsidRDefault="0068755C" w:rsidP="0068755C">
      <w:pPr>
        <w:pStyle w:val="Zakladny"/>
      </w:pPr>
      <w:r>
        <w:t>Modul zabezpečuje:</w:t>
      </w:r>
    </w:p>
    <w:p w14:paraId="07741392" w14:textId="1080AFB0" w:rsidR="000B1194" w:rsidRDefault="000B1194" w:rsidP="000B1194">
      <w:pPr>
        <w:pStyle w:val="Zakladny"/>
        <w:numPr>
          <w:ilvl w:val="0"/>
          <w:numId w:val="45"/>
        </w:numPr>
      </w:pPr>
      <w:r>
        <w:t>Spracovanie pripojenia uzlu</w:t>
      </w:r>
    </w:p>
    <w:p w14:paraId="1B86769A" w14:textId="3812382C" w:rsidR="000B1194" w:rsidRDefault="000B1194" w:rsidP="000B1194">
      <w:pPr>
        <w:pStyle w:val="Zakladny"/>
        <w:numPr>
          <w:ilvl w:val="0"/>
          <w:numId w:val="45"/>
        </w:numPr>
      </w:pPr>
      <w:r>
        <w:t>Spracovanie odpojenia uzlu</w:t>
      </w:r>
    </w:p>
    <w:p w14:paraId="6B7D116B" w14:textId="1DF29DB7" w:rsidR="000B1194" w:rsidRDefault="000B1194" w:rsidP="000B1194">
      <w:pPr>
        <w:pStyle w:val="Zakladny"/>
        <w:numPr>
          <w:ilvl w:val="0"/>
          <w:numId w:val="45"/>
        </w:numPr>
      </w:pPr>
      <w:r>
        <w:t xml:space="preserve">Zabezpečenie odmerania kvality uzlu pomocou cyklického merania oneskorenia a pomocou jednorazového odmerania </w:t>
      </w:r>
      <w:proofErr w:type="spellStart"/>
      <w:r>
        <w:t>bandwidth</w:t>
      </w:r>
      <w:proofErr w:type="spellEnd"/>
      <w:r>
        <w:t xml:space="preserve"> kapacity uzlu</w:t>
      </w:r>
    </w:p>
    <w:p w14:paraId="576A23F7" w14:textId="145A0E2E" w:rsidR="000B1194" w:rsidRDefault="000B1194" w:rsidP="000B1194">
      <w:pPr>
        <w:pStyle w:val="Zakladny"/>
        <w:numPr>
          <w:ilvl w:val="0"/>
          <w:numId w:val="45"/>
        </w:numPr>
      </w:pPr>
      <w:r>
        <w:t>Odoslanie a</w:t>
      </w:r>
      <w:r w:rsidR="00CD6AAC">
        <w:t> </w:t>
      </w:r>
      <w:r>
        <w:t>spracovanie</w:t>
      </w:r>
      <w:r w:rsidR="00CD6AAC">
        <w:t xml:space="preserve"> asynchrónneho poľa požiadaviek</w:t>
      </w:r>
    </w:p>
    <w:p w14:paraId="63E6E366" w14:textId="110505BE" w:rsidR="00CD6AAC" w:rsidRDefault="00CD6AAC" w:rsidP="000B1194">
      <w:pPr>
        <w:pStyle w:val="Zakladny"/>
        <w:numPr>
          <w:ilvl w:val="0"/>
          <w:numId w:val="45"/>
        </w:numPr>
      </w:pPr>
      <w:r>
        <w:t>Odoslanie a spracovanie synchrónneho reťazca požiadaviek</w:t>
      </w:r>
    </w:p>
    <w:p w14:paraId="5C43F066" w14:textId="777CB2AC" w:rsidR="00CD6AAC" w:rsidRDefault="00B66145" w:rsidP="00CD6AAC">
      <w:pPr>
        <w:pStyle w:val="Zakladny"/>
      </w:pPr>
      <w:r>
        <w:t>Hlavný cyklus modulu je zobrazený v podobe aktivity diagramu</w:t>
      </w:r>
      <w:r w:rsidR="005D7D52">
        <w:t xml:space="preserve"> v Príloha A.</w:t>
      </w:r>
      <w:r>
        <w:t xml:space="preserve"> </w:t>
      </w:r>
      <w:r w:rsidR="005D7D52">
        <w:t>Tento cyklus z</w:t>
      </w:r>
      <w:r>
        <w:t>abezpečuje ošetrenie pripojenia a odpojenia uzlov pomocou socket.io emitovaných udalostí. Aktívne uzly sú spravované v </w:t>
      </w:r>
      <w:proofErr w:type="spellStart"/>
      <w:r w:rsidRPr="00B66145">
        <w:rPr>
          <w:i/>
        </w:rPr>
        <w:t>Active</w:t>
      </w:r>
      <w:proofErr w:type="spellEnd"/>
      <w:r w:rsidRPr="00B66145">
        <w:rPr>
          <w:i/>
        </w:rPr>
        <w:t xml:space="preserve"> </w:t>
      </w:r>
      <w:proofErr w:type="spellStart"/>
      <w:r w:rsidRPr="00B66145">
        <w:rPr>
          <w:i/>
        </w:rPr>
        <w:t>Node</w:t>
      </w:r>
      <w:proofErr w:type="spellEnd"/>
      <w:r w:rsidRPr="00B66145">
        <w:rPr>
          <w:i/>
        </w:rPr>
        <w:t xml:space="preserve"> List</w:t>
      </w:r>
      <w:r>
        <w:t xml:space="preserve"> (ANL) objekte v podobe </w:t>
      </w:r>
      <w:proofErr w:type="spellStart"/>
      <w:r w:rsidRPr="00B66145">
        <w:rPr>
          <w:i/>
        </w:rPr>
        <w:t>Node</w:t>
      </w:r>
      <w:proofErr w:type="spellEnd"/>
      <w:r>
        <w:t xml:space="preserve"> objektov. Podrobná štruktúra tried je dostupná v dokumentácii. </w:t>
      </w:r>
    </w:p>
    <w:p w14:paraId="35C38689" w14:textId="05DF73D6" w:rsidR="00B66145" w:rsidRDefault="00B66145" w:rsidP="00CD6AAC">
      <w:pPr>
        <w:pStyle w:val="Zakladny"/>
      </w:pPr>
      <w:r>
        <w:t xml:space="preserve">Pri zaregistrovaní uzlu sa automaticky spustí </w:t>
      </w:r>
      <w:proofErr w:type="spellStart"/>
      <w:r>
        <w:t>bandwidth</w:t>
      </w:r>
      <w:proofErr w:type="spellEnd"/>
      <w:r>
        <w:t xml:space="preserve"> </w:t>
      </w:r>
      <w:proofErr w:type="spellStart"/>
      <w:r>
        <w:t>tester</w:t>
      </w:r>
      <w:proofErr w:type="spellEnd"/>
      <w:r>
        <w:t>, ktorý jednorazovo určí rýchlosť odosielania a prijímania dát</w:t>
      </w:r>
      <w:r w:rsidR="005D7D52">
        <w:t xml:space="preserve"> uzlu</w:t>
      </w:r>
      <w:r>
        <w:t xml:space="preserve">. Taktiež sa </w:t>
      </w:r>
      <w:r w:rsidR="009204DC">
        <w:t xml:space="preserve">spustí automatické cyklické testovanie </w:t>
      </w:r>
      <w:r w:rsidR="009204DC">
        <w:lastRenderedPageBreak/>
        <w:t xml:space="preserve">latencie uzlu, ktoré je použité </w:t>
      </w:r>
      <w:r w:rsidR="005D7D52">
        <w:t xml:space="preserve">okrem iného </w:t>
      </w:r>
      <w:r w:rsidR="009204DC">
        <w:t>aj na dodatočné testovanie prerušenia spojenia s uzlom a následnom odpojení uzlu zo systému.</w:t>
      </w:r>
    </w:p>
    <w:p w14:paraId="3AE0A754" w14:textId="0A95BE4C" w:rsidR="009B2ACD" w:rsidRDefault="005D7D52" w:rsidP="00CD6AAC">
      <w:pPr>
        <w:pStyle w:val="Zakladny"/>
      </w:pPr>
      <w:r>
        <w:t xml:space="preserve">Hlavnou funkcionalitou JDSM je posielanie požiadaviek na spracovanie uzlami pripojenými do systému, aktivity diagram ich spracovania je zobrazený na </w:t>
      </w:r>
      <w:r>
        <w:fldChar w:fldCharType="begin"/>
      </w:r>
      <w:r>
        <w:instrText xml:space="preserve"> REF _Ref419279783 \h </w:instrText>
      </w:r>
      <w:r>
        <w:fldChar w:fldCharType="separate"/>
      </w:r>
      <w:r>
        <w:t xml:space="preserve">Obrázok </w:t>
      </w:r>
      <w:r>
        <w:rPr>
          <w:noProof/>
        </w:rPr>
        <w:t>11</w:t>
      </w:r>
      <w:r>
        <w:fldChar w:fldCharType="end"/>
      </w:r>
      <w:r>
        <w:t>. Na tento účel boli vytvorené dve metódy a tými sú:</w:t>
      </w:r>
    </w:p>
    <w:p w14:paraId="3C26A872" w14:textId="7122B734" w:rsidR="005D7D52" w:rsidRDefault="005D7D52" w:rsidP="005D7D52">
      <w:pPr>
        <w:pStyle w:val="Zakladny"/>
        <w:numPr>
          <w:ilvl w:val="0"/>
          <w:numId w:val="46"/>
        </w:numPr>
      </w:pPr>
      <w:proofErr w:type="spellStart"/>
      <w:r>
        <w:t>JDSM.sendSyncRequest</w:t>
      </w:r>
      <w:proofErr w:type="spellEnd"/>
      <w:r>
        <w:t>(</w:t>
      </w:r>
      <w:proofErr w:type="spellStart"/>
      <w:r>
        <w:t>reqs</w:t>
      </w:r>
      <w:proofErr w:type="spellEnd"/>
      <w:r>
        <w:t xml:space="preserve">, </w:t>
      </w:r>
      <w:proofErr w:type="spellStart"/>
      <w:r>
        <w:t>callback</w:t>
      </w:r>
      <w:proofErr w:type="spellEnd"/>
      <w:r>
        <w:t>)</w:t>
      </w:r>
    </w:p>
    <w:p w14:paraId="267EFFA9" w14:textId="06CC3081" w:rsidR="005D7D52" w:rsidRDefault="005D7D52" w:rsidP="005D7D52">
      <w:pPr>
        <w:pStyle w:val="Zakladny"/>
        <w:numPr>
          <w:ilvl w:val="0"/>
          <w:numId w:val="46"/>
        </w:numPr>
      </w:pPr>
      <w:proofErr w:type="spellStart"/>
      <w:r>
        <w:t>JDSM.sendAsyncRequest</w:t>
      </w:r>
      <w:proofErr w:type="spellEnd"/>
      <w:r>
        <w:t>(</w:t>
      </w:r>
      <w:proofErr w:type="spellStart"/>
      <w:r>
        <w:t>reqs</w:t>
      </w:r>
      <w:proofErr w:type="spellEnd"/>
      <w:r>
        <w:t xml:space="preserve">, </w:t>
      </w:r>
      <w:proofErr w:type="spellStart"/>
      <w:r>
        <w:t>callback</w:t>
      </w:r>
      <w:proofErr w:type="spellEnd"/>
      <w:r>
        <w:t>)</w:t>
      </w:r>
    </w:p>
    <w:p w14:paraId="2712F4F5" w14:textId="0F0123F9" w:rsidR="009F132B" w:rsidRDefault="009F132B" w:rsidP="005D7D52">
      <w:pPr>
        <w:pStyle w:val="Zakladny"/>
      </w:pPr>
      <w:r>
        <w:t xml:space="preserve">Kde parameter </w:t>
      </w:r>
      <w:proofErr w:type="spellStart"/>
      <w:r w:rsidRPr="009F132B">
        <w:rPr>
          <w:i/>
        </w:rPr>
        <w:t>reqs</w:t>
      </w:r>
      <w:proofErr w:type="spellEnd"/>
      <w:r>
        <w:t xml:space="preserve"> je pole požiadaviek na jednotlivé uzly, ak uzol nie je špecifikovaný vyberie sa najvýhodnejší uzol. Výber najvhodnejšieho uzlu je zabezpečený funkciou </w:t>
      </w:r>
      <w:r w:rsidR="00330D0E">
        <w:t xml:space="preserve">zohľadňujúcou oneskorenie, </w:t>
      </w:r>
      <w:proofErr w:type="spellStart"/>
      <w:r w:rsidR="00330D0E">
        <w:t>bandwidth</w:t>
      </w:r>
      <w:proofErr w:type="spellEnd"/>
      <w:r w:rsidR="002B244C">
        <w:t xml:space="preserve">, výpočtovú silu </w:t>
      </w:r>
      <w:r w:rsidR="00330D0E">
        <w:t xml:space="preserve">a zaťaženie uzlov, a de </w:t>
      </w:r>
      <w:proofErr w:type="spellStart"/>
      <w:r w:rsidR="00330D0E">
        <w:t>facto</w:t>
      </w:r>
      <w:proofErr w:type="spellEnd"/>
      <w:r w:rsidR="00330D0E">
        <w:t xml:space="preserve"> je zabezpečené rovnomerné rozdelenie výpočtového výkonu.</w:t>
      </w:r>
    </w:p>
    <w:p w14:paraId="1190ADB8" w14:textId="1950E8DD" w:rsidR="00330D0E" w:rsidRDefault="00330D0E" w:rsidP="005D7D52">
      <w:pPr>
        <w:pStyle w:val="Zakladny"/>
      </w:pPr>
      <w:r>
        <w:t>Štruktúru</w:t>
      </w:r>
      <w:r w:rsidR="00CC78A9">
        <w:t xml:space="preserve"> parametru</w:t>
      </w:r>
      <w:r>
        <w:t xml:space="preserve"> </w:t>
      </w:r>
      <w:proofErr w:type="spellStart"/>
      <w:r w:rsidRPr="00CC78A9">
        <w:rPr>
          <w:i/>
        </w:rPr>
        <w:t>reqs</w:t>
      </w:r>
      <w:proofErr w:type="spellEnd"/>
      <w:r>
        <w:t xml:space="preserve"> v JavaScript syntaxe je možné zapísať:</w:t>
      </w:r>
    </w:p>
    <w:p w14:paraId="401146A6" w14:textId="675A827A" w:rsidR="00330D0E" w:rsidRDefault="00330D0E" w:rsidP="00330D0E">
      <w:pPr>
        <w:pStyle w:val="Code"/>
      </w:pPr>
      <w:r>
        <w:t>var reqs = [</w:t>
      </w:r>
    </w:p>
    <w:p w14:paraId="164C763D" w14:textId="2F222004" w:rsidR="00330D0E" w:rsidRDefault="00330D0E" w:rsidP="00330D0E">
      <w:pPr>
        <w:pStyle w:val="Code"/>
      </w:pPr>
      <w:r>
        <w:t xml:space="preserve">  {</w:t>
      </w:r>
    </w:p>
    <w:p w14:paraId="0E60B590" w14:textId="27CA4EA4" w:rsidR="00330D0E" w:rsidRDefault="00330D0E" w:rsidP="00330D0E">
      <w:pPr>
        <w:pStyle w:val="Code"/>
      </w:pPr>
      <w:r>
        <w:t xml:space="preserve">    node: JDSM.Node object,  //(optional) chosen Node object from ANL</w:t>
      </w:r>
    </w:p>
    <w:p w14:paraId="1E3E3405" w14:textId="679AAF25" w:rsidR="00330D0E" w:rsidRDefault="00330D0E" w:rsidP="00330D0E">
      <w:pPr>
        <w:pStyle w:val="Code"/>
      </w:pPr>
      <w:r>
        <w:t xml:space="preserve">    requestData: {</w:t>
      </w:r>
    </w:p>
    <w:p w14:paraId="5271D2DD" w14:textId="368785AA" w:rsidR="00330D0E" w:rsidRDefault="00330D0E" w:rsidP="00330D0E">
      <w:pPr>
        <w:pStyle w:val="Code"/>
        <w:rPr>
          <w:lang w:val="sk-SK"/>
        </w:rPr>
      </w:pPr>
      <w:r>
        <w:t xml:space="preserve">      </w:t>
      </w:r>
      <w:r>
        <w:rPr>
          <w:lang w:val="sk-SK"/>
        </w:rPr>
        <w:t xml:space="preserve">eventName: </w:t>
      </w:r>
      <w:r w:rsidRPr="00330D0E">
        <w:rPr>
          <w:lang w:val="sk-SK"/>
        </w:rPr>
        <w:t>'</w:t>
      </w:r>
      <w:r>
        <w:rPr>
          <w:lang w:val="sk-SK"/>
        </w:rPr>
        <w:t>ping</w:t>
      </w:r>
      <w:r w:rsidRPr="00330D0E">
        <w:rPr>
          <w:lang w:val="sk-SK"/>
        </w:rPr>
        <w:t>'</w:t>
      </w:r>
      <w:r>
        <w:rPr>
          <w:lang w:val="sk-SK"/>
        </w:rPr>
        <w:t>,     //(required) eventName for client side</w:t>
      </w:r>
    </w:p>
    <w:p w14:paraId="6995E538" w14:textId="3A309E3B" w:rsidR="00330D0E" w:rsidRPr="00330D0E" w:rsidRDefault="00330D0E" w:rsidP="00330D0E">
      <w:pPr>
        <w:pStyle w:val="Code"/>
        <w:rPr>
          <w:lang w:val="sk-SK"/>
        </w:rPr>
      </w:pPr>
      <w:r>
        <w:rPr>
          <w:lang w:val="sk-SK"/>
        </w:rPr>
        <w:t xml:space="preserve">      data: {}</w:t>
      </w:r>
      <w:r>
        <w:rPr>
          <w:lang w:val="sk-SK"/>
        </w:rPr>
        <w:tab/>
      </w:r>
      <w:r>
        <w:rPr>
          <w:lang w:val="sk-SK"/>
        </w:rPr>
        <w:tab/>
        <w:t xml:space="preserve">     // data for node to process </w:t>
      </w:r>
    </w:p>
    <w:p w14:paraId="535E66CD" w14:textId="3F3E41DF" w:rsidR="00330D0E" w:rsidRDefault="00330D0E" w:rsidP="00330D0E">
      <w:pPr>
        <w:pStyle w:val="Code"/>
      </w:pPr>
      <w:r>
        <w:t xml:space="preserve">    }</w:t>
      </w:r>
    </w:p>
    <w:p w14:paraId="14BB44C0" w14:textId="69668D0E" w:rsidR="00330D0E" w:rsidRDefault="00330D0E" w:rsidP="00330D0E">
      <w:pPr>
        <w:pStyle w:val="Code"/>
      </w:pPr>
      <w:r>
        <w:t xml:space="preserve">  }</w:t>
      </w:r>
    </w:p>
    <w:p w14:paraId="3CD42A4A" w14:textId="390997CC" w:rsidR="00330D0E" w:rsidRDefault="00330D0E" w:rsidP="00330D0E">
      <w:pPr>
        <w:pStyle w:val="Code"/>
      </w:pPr>
      <w:r>
        <w:t>];</w:t>
      </w:r>
    </w:p>
    <w:p w14:paraId="4812C115" w14:textId="77777777" w:rsidR="00CC78A9" w:rsidRDefault="00CC78A9" w:rsidP="005D7D52">
      <w:pPr>
        <w:pStyle w:val="Zakladny"/>
        <w:rPr>
          <w:b/>
        </w:rPr>
      </w:pPr>
    </w:p>
    <w:p w14:paraId="75399ED5" w14:textId="3E8F44D8" w:rsidR="00CC78A9" w:rsidRDefault="005D7D52" w:rsidP="00CC78A9">
      <w:pPr>
        <w:pStyle w:val="Zakladny"/>
      </w:pPr>
      <w:r w:rsidRPr="009F132B">
        <w:rPr>
          <w:b/>
        </w:rPr>
        <w:t>Synchrónny</w:t>
      </w:r>
      <w:r>
        <w:t xml:space="preserve"> </w:t>
      </w:r>
      <w:r w:rsidR="009F132B">
        <w:t>typ</w:t>
      </w:r>
      <w:r>
        <w:t xml:space="preserve"> funkcie zabezpečuje sekvenčné spracovanie požiadaviek, kde výsledok požiadavky je ovplyvnený výsledkom predošlej požiadavky, a preto sa do dát poslaných do uzlu pridá hodnota </w:t>
      </w:r>
      <w:proofErr w:type="spellStart"/>
      <w:r w:rsidRPr="005D7D52">
        <w:rPr>
          <w:i/>
        </w:rPr>
        <w:t>prerequisites</w:t>
      </w:r>
      <w:proofErr w:type="spellEnd"/>
      <w:r>
        <w:t>, kde bude prístupný predošlý výsledok.</w:t>
      </w:r>
      <w:r w:rsidR="009F132B">
        <w:t xml:space="preserve"> Po získaní odpovede pre poslednú požiadavku, zavolá sa </w:t>
      </w:r>
      <w:proofErr w:type="spellStart"/>
      <w:r w:rsidR="009F132B">
        <w:t>callback</w:t>
      </w:r>
      <w:proofErr w:type="spellEnd"/>
      <w:r w:rsidR="009F132B">
        <w:t xml:space="preserve"> funkcia s vloženými výslednými dátami.</w:t>
      </w:r>
    </w:p>
    <w:p w14:paraId="5BDB4AAA" w14:textId="6EC627D0" w:rsidR="005D7D52" w:rsidRDefault="009F132B" w:rsidP="005D7D52">
      <w:pPr>
        <w:pStyle w:val="Zakladny"/>
      </w:pPr>
      <w:r>
        <w:t xml:space="preserve"> </w:t>
      </w:r>
      <w:r w:rsidRPr="009F132B">
        <w:rPr>
          <w:b/>
        </w:rPr>
        <w:t>Asynchrónny</w:t>
      </w:r>
      <w:r>
        <w:t xml:space="preserve"> typ požiadavku odošle všetky požiadavky okamžite a</w:t>
      </w:r>
      <w:r w:rsidR="00330D0E">
        <w:t xml:space="preserve"> po získaní všetkých odpovedí zavolá </w:t>
      </w:r>
      <w:proofErr w:type="spellStart"/>
      <w:r w:rsidR="00330D0E">
        <w:t>callback</w:t>
      </w:r>
      <w:proofErr w:type="spellEnd"/>
      <w:r w:rsidR="00330D0E">
        <w:t xml:space="preserve"> funkci</w:t>
      </w:r>
      <w:r w:rsidR="00CC78A9">
        <w:t>u</w:t>
      </w:r>
      <w:r w:rsidR="00330D0E">
        <w:t xml:space="preserve"> do ktorých sa vložia tieto dáta v korektnom </w:t>
      </w:r>
      <w:r w:rsidR="0068367C">
        <w:t>poradí, aby bolo možné korektné spárovanie požiadaviek a výsledkov.</w:t>
      </w:r>
    </w:p>
    <w:p w14:paraId="42F2515F" w14:textId="19FBF6C4" w:rsidR="00CC78A9" w:rsidRPr="005D7D52" w:rsidRDefault="00CC78A9" w:rsidP="005D7D52">
      <w:pPr>
        <w:pStyle w:val="Zakladny"/>
      </w:pPr>
      <w:r>
        <w:t>Každ</w:t>
      </w:r>
      <w:r w:rsidR="00A6703F">
        <w:t>ej používateľskej</w:t>
      </w:r>
      <w:r>
        <w:t xml:space="preserve"> </w:t>
      </w:r>
      <w:r w:rsidR="00A6703F">
        <w:t>požiadavke</w:t>
      </w:r>
      <w:r>
        <w:t xml:space="preserve"> (</w:t>
      </w:r>
      <w:proofErr w:type="spellStart"/>
      <w:r>
        <w:t>Master</w:t>
      </w:r>
      <w:proofErr w:type="spellEnd"/>
      <w:r>
        <w:t xml:space="preserve"> </w:t>
      </w:r>
      <w:proofErr w:type="spellStart"/>
      <w:r>
        <w:t>Request</w:t>
      </w:r>
      <w:proofErr w:type="spellEnd"/>
      <w:r>
        <w:t>)</w:t>
      </w:r>
      <w:r w:rsidR="00A6703F">
        <w:t xml:space="preserve"> </w:t>
      </w:r>
      <w:r>
        <w:t xml:space="preserve"> </w:t>
      </w:r>
      <w:r w:rsidR="00A6703F">
        <w:t>ako aj každej jej požiadavke modul priradí unikátne identifikačné číslo, ktoré zabezpečí jej korektné spracovanie, toto číslo je diskrétne a v tandeme s klientskou časťou modulu sa zabezpečí jeho anonymita.</w:t>
      </w:r>
    </w:p>
    <w:p w14:paraId="6BDE3F84" w14:textId="77777777" w:rsidR="00572AC2" w:rsidRDefault="00572AC2" w:rsidP="00572AC2">
      <w:pPr>
        <w:pStyle w:val="Zakladny"/>
        <w:keepNext/>
      </w:pPr>
      <w:r>
        <w:rPr>
          <w:noProof/>
          <w:lang w:eastAsia="sk-SK"/>
        </w:rPr>
        <w:lastRenderedPageBreak/>
        <w:drawing>
          <wp:inline distT="0" distB="0" distL="0" distR="0" wp14:anchorId="7F063C99" wp14:editId="42B25904">
            <wp:extent cx="4526766" cy="8229600"/>
            <wp:effectExtent l="0" t="0" r="762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DSM_request_activity.png"/>
                    <pic:cNvPicPr/>
                  </pic:nvPicPr>
                  <pic:blipFill>
                    <a:blip r:embed="rId37">
                      <a:extLst>
                        <a:ext uri="{28A0092B-C50C-407E-A947-70E740481C1C}">
                          <a14:useLocalDpi xmlns:a14="http://schemas.microsoft.com/office/drawing/2010/main" val="0"/>
                        </a:ext>
                      </a:extLst>
                    </a:blip>
                    <a:stretch>
                      <a:fillRect/>
                    </a:stretch>
                  </pic:blipFill>
                  <pic:spPr>
                    <a:xfrm>
                      <a:off x="0" y="0"/>
                      <a:ext cx="4532021" cy="8239153"/>
                    </a:xfrm>
                    <a:prstGeom prst="rect">
                      <a:avLst/>
                    </a:prstGeom>
                  </pic:spPr>
                </pic:pic>
              </a:graphicData>
            </a:graphic>
          </wp:inline>
        </w:drawing>
      </w:r>
    </w:p>
    <w:p w14:paraId="0EBBFBCC" w14:textId="5F0E335B" w:rsidR="009204DC" w:rsidRDefault="00572AC2" w:rsidP="00572AC2">
      <w:pPr>
        <w:pStyle w:val="Popis"/>
        <w:jc w:val="both"/>
      </w:pPr>
      <w:bookmarkStart w:id="69" w:name="_Ref419279783"/>
      <w:r>
        <w:t xml:space="preserve">Obrázok </w:t>
      </w:r>
      <w:r>
        <w:fldChar w:fldCharType="begin"/>
      </w:r>
      <w:r>
        <w:instrText xml:space="preserve"> SEQ Obrázok \* ARABIC </w:instrText>
      </w:r>
      <w:r>
        <w:fldChar w:fldCharType="separate"/>
      </w:r>
      <w:r w:rsidR="00D5420E">
        <w:rPr>
          <w:noProof/>
        </w:rPr>
        <w:t>11</w:t>
      </w:r>
      <w:r>
        <w:fldChar w:fldCharType="end"/>
      </w:r>
      <w:bookmarkEnd w:id="69"/>
      <w:r>
        <w:t xml:space="preserve"> Aktivity diagram spracovania požiadaviek JDSM</w:t>
      </w:r>
    </w:p>
    <w:p w14:paraId="4AAD4BD0" w14:textId="59E8921F" w:rsidR="00D66309" w:rsidRDefault="00D66309" w:rsidP="00A6703F">
      <w:pPr>
        <w:pStyle w:val="Zakladny"/>
      </w:pPr>
      <w:r>
        <w:lastRenderedPageBreak/>
        <w:t xml:space="preserve">Server registruje pre každý pripojený </w:t>
      </w:r>
      <w:proofErr w:type="spellStart"/>
      <w:r>
        <w:t>socket</w:t>
      </w:r>
      <w:proofErr w:type="spellEnd"/>
      <w:r>
        <w:t xml:space="preserve"> spracovanie udalosti s kľúčovým menom </w:t>
      </w:r>
      <w:proofErr w:type="spellStart"/>
      <w:r w:rsidRPr="00D66309">
        <w:rPr>
          <w:i/>
        </w:rPr>
        <w:t>result</w:t>
      </w:r>
      <w:proofErr w:type="spellEnd"/>
      <w:r>
        <w:t xml:space="preserve">, všetka komunikácia z uzlov prechádza týmto </w:t>
      </w:r>
      <w:proofErr w:type="spellStart"/>
      <w:r>
        <w:t>handlerom</w:t>
      </w:r>
      <w:proofErr w:type="spellEnd"/>
      <w:r>
        <w:t xml:space="preserve">, ktorý podľa </w:t>
      </w:r>
      <w:proofErr w:type="spellStart"/>
      <w:r w:rsidRPr="00D66309">
        <w:rPr>
          <w:i/>
        </w:rPr>
        <w:t>requestId</w:t>
      </w:r>
      <w:proofErr w:type="spellEnd"/>
      <w:r>
        <w:t xml:space="preserve"> určí o odpoveď na ktorú požiadavku sa jedná.</w:t>
      </w:r>
    </w:p>
    <w:p w14:paraId="2AB1F409" w14:textId="77777777" w:rsidR="002B244C" w:rsidRDefault="00211710" w:rsidP="00A6703F">
      <w:pPr>
        <w:pStyle w:val="Zakladny"/>
      </w:pPr>
      <w:r>
        <w:t xml:space="preserve">Trieda </w:t>
      </w:r>
      <w:proofErr w:type="spellStart"/>
      <w:r w:rsidRPr="00211710">
        <w:rPr>
          <w:i/>
        </w:rPr>
        <w:t>Client</w:t>
      </w:r>
      <w:proofErr w:type="spellEnd"/>
      <w:r>
        <w:t xml:space="preserve"> poskytuje aplikačné rozhranie na implementovanie klientskej časti distributívneho systému, inými slovami logiku vykonávanú na uzle. Z povahy knižnice socket.io popísanej v </w:t>
      </w:r>
      <w:r>
        <w:fldChar w:fldCharType="begin"/>
      </w:r>
      <w:r>
        <w:instrText xml:space="preserve"> REF _Ref419288045 \n \h </w:instrText>
      </w:r>
      <w:r>
        <w:fldChar w:fldCharType="separate"/>
      </w:r>
      <w:r>
        <w:t>2.2.3</w:t>
      </w:r>
      <w:r>
        <w:fldChar w:fldCharType="end"/>
      </w:r>
      <w:r>
        <w:t xml:space="preserve"> je komunikácia zabezpečená pomocou správ ľubovoľného typu definovaného ľubovoľným reťazcom nazývaným </w:t>
      </w:r>
      <w:proofErr w:type="spellStart"/>
      <w:r w:rsidRPr="00211710">
        <w:rPr>
          <w:i/>
        </w:rPr>
        <w:t>eventName</w:t>
      </w:r>
      <w:proofErr w:type="spellEnd"/>
      <w:r>
        <w:t xml:space="preserve">. </w:t>
      </w:r>
    </w:p>
    <w:p w14:paraId="7966AFDB" w14:textId="22C1386F" w:rsidR="002B244C" w:rsidRDefault="002D44F5" w:rsidP="00A6703F">
      <w:pPr>
        <w:pStyle w:val="Zakladny"/>
      </w:pPr>
      <w:r>
        <w:t>Z dôvodu, že serverová časť JDSM pracuje s unikátnymi požiadavkami s unikátnymi id, všetky dáta odosielané z uzlu sú emitované s </w:t>
      </w:r>
      <w:proofErr w:type="spellStart"/>
      <w:r>
        <w:t>eventName</w:t>
      </w:r>
      <w:proofErr w:type="spellEnd"/>
      <w:r>
        <w:t xml:space="preserve"> = </w:t>
      </w:r>
      <w:r w:rsidRPr="002D44F5">
        <w:t>'</w:t>
      </w:r>
      <w:proofErr w:type="spellStart"/>
      <w:r>
        <w:t>result</w:t>
      </w:r>
      <w:proofErr w:type="spellEnd"/>
      <w:r w:rsidRPr="002D44F5">
        <w:t>'</w:t>
      </w:r>
      <w:r>
        <w:t xml:space="preserve"> a sú spracovávané podľa </w:t>
      </w:r>
      <w:proofErr w:type="spellStart"/>
      <w:r w:rsidRPr="002D44F5">
        <w:rPr>
          <w:i/>
        </w:rPr>
        <w:t>requestId</w:t>
      </w:r>
      <w:proofErr w:type="spellEnd"/>
      <w:r>
        <w:t xml:space="preserve">. Aby sa predišlo prepisovaniu prípadne manipulácie s týmto unikátnym číslom, tak </w:t>
      </w:r>
      <w:proofErr w:type="spellStart"/>
      <w:r>
        <w:t>klientská</w:t>
      </w:r>
      <w:proofErr w:type="spellEnd"/>
      <w:r>
        <w:t xml:space="preserve"> trieda odstráni všetky kontrolné id a aplikačnej logike sa neposkytnú, pri odoslaní odpovedí sa k nim znova pripoja. Tento spôsob bol inšpirovaným sieťovým modelom ISO/OSI.</w:t>
      </w:r>
    </w:p>
    <w:p w14:paraId="5C3A3E0A" w14:textId="07EBBAB7" w:rsidR="00211710" w:rsidRDefault="00211710" w:rsidP="00A6703F">
      <w:pPr>
        <w:pStyle w:val="Zakladny"/>
      </w:pPr>
      <w:r>
        <w:t>JDSM automaticky registruje a</w:t>
      </w:r>
      <w:r w:rsidR="00D66309">
        <w:t> spracováva dva typy správ, konkrétne sa jedná o </w:t>
      </w:r>
      <w:proofErr w:type="spellStart"/>
      <w:r w:rsidR="00D66309" w:rsidRPr="00D66309">
        <w:rPr>
          <w:i/>
        </w:rPr>
        <w:t>ping</w:t>
      </w:r>
      <w:proofErr w:type="spellEnd"/>
      <w:r w:rsidR="00D66309">
        <w:t xml:space="preserve"> a </w:t>
      </w:r>
      <w:proofErr w:type="spellStart"/>
      <w:r w:rsidR="00D66309" w:rsidRPr="00D66309">
        <w:rPr>
          <w:i/>
        </w:rPr>
        <w:t>benchmark</w:t>
      </w:r>
      <w:proofErr w:type="spellEnd"/>
      <w:r w:rsidR="00D66309">
        <w:t xml:space="preserve">. </w:t>
      </w:r>
    </w:p>
    <w:p w14:paraId="7AB03DDA" w14:textId="26551FCE" w:rsidR="00D66309" w:rsidRDefault="00D66309" w:rsidP="00A6703F">
      <w:pPr>
        <w:pStyle w:val="Zakladny"/>
      </w:pPr>
      <w:r>
        <w:t xml:space="preserve">Správa typu </w:t>
      </w:r>
      <w:proofErr w:type="spellStart"/>
      <w:r>
        <w:t>ping</w:t>
      </w:r>
      <w:proofErr w:type="spellEnd"/>
      <w:r>
        <w:t xml:space="preserve"> slúži na určenie oneskorenia uzlu a jej logika je veľmi jednoduchá, akonáhle zo servera príde emitovaná správa </w:t>
      </w:r>
      <w:proofErr w:type="spellStart"/>
      <w:r>
        <w:t>ping</w:t>
      </w:r>
      <w:proofErr w:type="spellEnd"/>
      <w:r>
        <w:t xml:space="preserve">, uzol na správu odpovie a server </w:t>
      </w:r>
      <w:r w:rsidR="002B244C">
        <w:t>určí aktuálnu</w:t>
      </w:r>
      <w:r>
        <w:t xml:space="preserve"> latenciu.</w:t>
      </w:r>
    </w:p>
    <w:p w14:paraId="690DD7E4" w14:textId="77777777" w:rsidR="00866E02" w:rsidRDefault="002D44F5" w:rsidP="00A6703F">
      <w:pPr>
        <w:pStyle w:val="Zakladny"/>
      </w:pPr>
      <w:r>
        <w:t xml:space="preserve">Správa typu </w:t>
      </w:r>
      <w:proofErr w:type="spellStart"/>
      <w:r>
        <w:t>benchmark</w:t>
      </w:r>
      <w:proofErr w:type="spellEnd"/>
      <w:r>
        <w:t xml:space="preserve"> je zložitejšia a je serverom emitovaná okamžite po registrácii uzlu. </w:t>
      </w:r>
      <w:r w:rsidR="006C1173">
        <w:t xml:space="preserve">Slúži na určenie rýchlosti prijímania a odosielania dát uzlom a taktiež na určenie jeho výpočtového výkonu. Všetky tieto parametre sú potom použité na korektné vybranie uzlov do požiadaviek. </w:t>
      </w:r>
    </w:p>
    <w:p w14:paraId="303DC163" w14:textId="157B777A" w:rsidR="00866E02" w:rsidRDefault="00E671D5" w:rsidP="00866E02">
      <w:pPr>
        <w:pStyle w:val="Zakladny"/>
      </w:pPr>
      <w:r>
        <w:t xml:space="preserve">Proces vykonania </w:t>
      </w:r>
      <w:proofErr w:type="spellStart"/>
      <w:r>
        <w:t>benchmark</w:t>
      </w:r>
      <w:proofErr w:type="spellEnd"/>
      <w:r>
        <w:t xml:space="preserve"> testu je zobrazený na </w:t>
      </w:r>
      <w:r w:rsidR="00331F41">
        <w:fldChar w:fldCharType="begin"/>
      </w:r>
      <w:r w:rsidR="00331F41">
        <w:instrText xml:space="preserve"> REF _Ref419293976 \h </w:instrText>
      </w:r>
      <w:r w:rsidR="00331F41">
        <w:fldChar w:fldCharType="separate"/>
      </w:r>
      <w:r w:rsidR="00331F41">
        <w:t xml:space="preserve">Obrázok </w:t>
      </w:r>
      <w:r w:rsidR="00331F41">
        <w:rPr>
          <w:noProof/>
        </w:rPr>
        <w:t>12</w:t>
      </w:r>
      <w:r w:rsidR="00331F41">
        <w:fldChar w:fldCharType="end"/>
      </w:r>
      <w:r>
        <w:t>. Pozostáva z odoslania náhodne vygenerovaného reťazca znakov konštantnej veľkosti a zaznamenania času odoslania. Uzol zaznamená čas prijatia dát podľa ktorého sa neskôr vypočíta rýchlosť sťahovania, vykoná procesne náročnú funkciu, konkrétne vygeneruje tisíc náhodných regulárnych výrazov a otestuje ich na prijatom náhodnom reťazci, po vykonaní zaznamená čas a rozdiel času prijatia a ukončenia manipulácie je index výkonnosti uzlu.</w:t>
      </w:r>
      <w:r w:rsidR="00866E02">
        <w:t xml:space="preserve"> Na koniec odošle dáta naspäť a na čase prijatia dát serverom sa určí rýchlosť odosielania dát uzlom.</w:t>
      </w:r>
    </w:p>
    <w:p w14:paraId="2EECB166" w14:textId="77777777" w:rsidR="00331F41" w:rsidRDefault="00331F41" w:rsidP="00331F41">
      <w:pPr>
        <w:pStyle w:val="Popis"/>
        <w:keepNext/>
      </w:pPr>
      <w:r>
        <w:rPr>
          <w:noProof/>
          <w:lang w:eastAsia="sk-SK"/>
        </w:rPr>
        <w:lastRenderedPageBreak/>
        <w:drawing>
          <wp:inline distT="0" distB="0" distL="0" distR="0" wp14:anchorId="165DC8EA" wp14:editId="424D0F17">
            <wp:extent cx="5579745" cy="4622165"/>
            <wp:effectExtent l="0" t="0" r="1905" b="6985"/>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nchmarkTest.png"/>
                    <pic:cNvPicPr/>
                  </pic:nvPicPr>
                  <pic:blipFill>
                    <a:blip r:embed="rId38">
                      <a:extLst>
                        <a:ext uri="{28A0092B-C50C-407E-A947-70E740481C1C}">
                          <a14:useLocalDpi xmlns:a14="http://schemas.microsoft.com/office/drawing/2010/main" val="0"/>
                        </a:ext>
                      </a:extLst>
                    </a:blip>
                    <a:stretch>
                      <a:fillRect/>
                    </a:stretch>
                  </pic:blipFill>
                  <pic:spPr>
                    <a:xfrm>
                      <a:off x="0" y="0"/>
                      <a:ext cx="5579745" cy="4622165"/>
                    </a:xfrm>
                    <a:prstGeom prst="rect">
                      <a:avLst/>
                    </a:prstGeom>
                  </pic:spPr>
                </pic:pic>
              </a:graphicData>
            </a:graphic>
          </wp:inline>
        </w:drawing>
      </w:r>
    </w:p>
    <w:p w14:paraId="2008524E" w14:textId="50139456" w:rsidR="00866E02" w:rsidRDefault="00331F41" w:rsidP="00331F41">
      <w:pPr>
        <w:pStyle w:val="Popis"/>
      </w:pPr>
      <w:bookmarkStart w:id="70" w:name="_Ref419293968"/>
      <w:bookmarkStart w:id="71" w:name="_Ref419293976"/>
      <w:r>
        <w:t xml:space="preserve">Obrázok </w:t>
      </w:r>
      <w:r>
        <w:fldChar w:fldCharType="begin"/>
      </w:r>
      <w:r>
        <w:instrText xml:space="preserve"> SEQ Obrázok \* ARABIC </w:instrText>
      </w:r>
      <w:r>
        <w:fldChar w:fldCharType="separate"/>
      </w:r>
      <w:r w:rsidR="00D5420E">
        <w:rPr>
          <w:noProof/>
        </w:rPr>
        <w:t>12</w:t>
      </w:r>
      <w:r>
        <w:fldChar w:fldCharType="end"/>
      </w:r>
      <w:bookmarkEnd w:id="71"/>
      <w:r>
        <w:t xml:space="preserve"> Aktivity diagram </w:t>
      </w:r>
      <w:proofErr w:type="spellStart"/>
      <w:r>
        <w:t>benchmark</w:t>
      </w:r>
      <w:proofErr w:type="spellEnd"/>
      <w:r>
        <w:t xml:space="preserve"> procesu s pohľadu servera aj uzlu</w:t>
      </w:r>
      <w:bookmarkEnd w:id="70"/>
    </w:p>
    <w:p w14:paraId="3A5CF430" w14:textId="5453704E" w:rsidR="00866E02" w:rsidRDefault="00866E02" w:rsidP="00866E02">
      <w:pPr>
        <w:pStyle w:val="Zakladny"/>
      </w:pPr>
      <w:r>
        <w:t xml:space="preserve">Zaregistrovanie správy na spracovanie uzlom sa vykoná metódou </w:t>
      </w:r>
      <w:proofErr w:type="spellStart"/>
      <w:r w:rsidRPr="00866E02">
        <w:rPr>
          <w:i/>
        </w:rPr>
        <w:t>JDSM.registerTask</w:t>
      </w:r>
      <w:proofErr w:type="spellEnd"/>
      <w:r>
        <w:t>, ktorá je priblížená nižšie.</w:t>
      </w:r>
    </w:p>
    <w:p w14:paraId="080E026D" w14:textId="0DDEF26C" w:rsidR="00866E02" w:rsidRDefault="00866E02" w:rsidP="00866E02">
      <w:pPr>
        <w:pStyle w:val="Zakladny"/>
      </w:pPr>
      <w:r>
        <w:t xml:space="preserve">Najjednoduchšie </w:t>
      </w:r>
      <w:r w:rsidRPr="00866E02">
        <w:rPr>
          <w:b/>
        </w:rPr>
        <w:t>použitie JDSM</w:t>
      </w:r>
      <w:r>
        <w:rPr>
          <w:b/>
        </w:rPr>
        <w:t xml:space="preserve"> modulu</w:t>
      </w:r>
      <w:r>
        <w:t xml:space="preserve"> sa dá ilustrovať krátkym kódom:</w:t>
      </w:r>
    </w:p>
    <w:p w14:paraId="7A4A3860" w14:textId="61FAF66B" w:rsidR="00866E02" w:rsidRPr="00331F41" w:rsidRDefault="00331F41" w:rsidP="00866E02">
      <w:pPr>
        <w:pStyle w:val="Code"/>
        <w:rPr>
          <w:u w:val="single"/>
        </w:rPr>
      </w:pPr>
      <w:r w:rsidRPr="00331F41">
        <w:rPr>
          <w:u w:val="single"/>
        </w:rPr>
        <w:t>Client.js</w:t>
      </w:r>
    </w:p>
    <w:p w14:paraId="239338E9" w14:textId="735B3DC6" w:rsidR="00331F41" w:rsidRDefault="00331F41" w:rsidP="00866E02">
      <w:pPr>
        <w:pStyle w:val="Code"/>
      </w:pPr>
      <w:r>
        <w:t>var JDSM = require(</w:t>
      </w:r>
      <w:r w:rsidRPr="00331F41">
        <w:t>'</w:t>
      </w:r>
      <w:r>
        <w:t>./JDSM</w:t>
      </w:r>
      <w:r w:rsidRPr="00331F41">
        <w:t>'</w:t>
      </w:r>
      <w:r>
        <w:t>).Client;</w:t>
      </w:r>
    </w:p>
    <w:p w14:paraId="0E5DDA9B" w14:textId="1B0A26FF" w:rsidR="00331F41" w:rsidRDefault="00331F41" w:rsidP="00866E02">
      <w:pPr>
        <w:pStyle w:val="Code"/>
      </w:pPr>
      <w:r>
        <w:t>JDSM.registerTask(</w:t>
      </w:r>
      <w:r w:rsidRPr="00331F41">
        <w:t>'</w:t>
      </w:r>
      <w:r>
        <w:t>transform</w:t>
      </w:r>
      <w:r w:rsidRPr="00331F41">
        <w:t>'</w:t>
      </w:r>
      <w:r>
        <w:t>, function(data, respond) {</w:t>
      </w:r>
    </w:p>
    <w:p w14:paraId="4030611B" w14:textId="13026EC2" w:rsidR="00331F41" w:rsidRDefault="00331F41" w:rsidP="00866E02">
      <w:pPr>
        <w:pStyle w:val="Code"/>
      </w:pPr>
      <w:r>
        <w:t xml:space="preserve">  var transformed = transformFunc(data);</w:t>
      </w:r>
    </w:p>
    <w:p w14:paraId="179039B4" w14:textId="76E56F5F" w:rsidR="00331F41" w:rsidRDefault="00331F41" w:rsidP="00866E02">
      <w:pPr>
        <w:pStyle w:val="Code"/>
      </w:pPr>
      <w:r>
        <w:t xml:space="preserve">  respond.respond(transformed);</w:t>
      </w:r>
    </w:p>
    <w:p w14:paraId="5F5FBD13" w14:textId="09773A69" w:rsidR="00331F41" w:rsidRDefault="00331F41" w:rsidP="00866E02">
      <w:pPr>
        <w:pStyle w:val="Code"/>
      </w:pPr>
      <w:r>
        <w:t>});</w:t>
      </w:r>
    </w:p>
    <w:p w14:paraId="5AEE77D0" w14:textId="77777777" w:rsidR="00331F41" w:rsidRDefault="00331F41" w:rsidP="00866E02">
      <w:pPr>
        <w:pStyle w:val="Code"/>
      </w:pPr>
    </w:p>
    <w:p w14:paraId="3E088B70" w14:textId="68DA117D" w:rsidR="00331F41" w:rsidRDefault="00331F41" w:rsidP="00866E02">
      <w:pPr>
        <w:pStyle w:val="Code"/>
        <w:rPr>
          <w:u w:val="single"/>
        </w:rPr>
      </w:pPr>
      <w:r w:rsidRPr="00331F41">
        <w:rPr>
          <w:u w:val="single"/>
        </w:rPr>
        <w:t>Server.js</w:t>
      </w:r>
    </w:p>
    <w:p w14:paraId="10DDE565" w14:textId="3A704C82" w:rsidR="00331F41" w:rsidRDefault="00331F41" w:rsidP="00866E02">
      <w:pPr>
        <w:pStyle w:val="Code"/>
      </w:pPr>
      <w:r>
        <w:t>var JDSM = require(</w:t>
      </w:r>
      <w:r w:rsidRPr="00331F41">
        <w:t>'</w:t>
      </w:r>
      <w:r>
        <w:t>./JDSM</w:t>
      </w:r>
      <w:r w:rsidRPr="00331F41">
        <w:t>'</w:t>
      </w:r>
      <w:r>
        <w:t>)(app);</w:t>
      </w:r>
    </w:p>
    <w:p w14:paraId="0133FB2F" w14:textId="4237F964" w:rsidR="00331F41" w:rsidRDefault="00331F41" w:rsidP="00866E02">
      <w:pPr>
        <w:pStyle w:val="Code"/>
      </w:pPr>
      <w:r>
        <w:t>JDSM.sendSyncRequest([{</w:t>
      </w:r>
    </w:p>
    <w:p w14:paraId="78673776" w14:textId="44E3539B" w:rsidR="00331F41" w:rsidRDefault="00331F41" w:rsidP="00866E02">
      <w:pPr>
        <w:pStyle w:val="Code"/>
      </w:pPr>
      <w:r>
        <w:t xml:space="preserve">  requestData: {</w:t>
      </w:r>
    </w:p>
    <w:p w14:paraId="2AC78FC5" w14:textId="56C0E214" w:rsidR="00331F41" w:rsidRDefault="00331F41" w:rsidP="00866E02">
      <w:pPr>
        <w:pStyle w:val="Code"/>
      </w:pPr>
      <w:r>
        <w:t xml:space="preserve">    eventName: </w:t>
      </w:r>
      <w:r w:rsidRPr="00331F41">
        <w:t>'</w:t>
      </w:r>
      <w:r>
        <w:t>transform</w:t>
      </w:r>
      <w:r w:rsidRPr="00331F41">
        <w:t>'</w:t>
      </w:r>
      <w:r>
        <w:t>,</w:t>
      </w:r>
    </w:p>
    <w:p w14:paraId="40ADF820" w14:textId="5403023B" w:rsidR="00331F41" w:rsidRDefault="00331F41" w:rsidP="00866E02">
      <w:pPr>
        <w:pStyle w:val="Code"/>
      </w:pPr>
      <w:r>
        <w:t xml:space="preserve">    data: </w:t>
      </w:r>
      <w:r w:rsidRPr="00331F41">
        <w:t>'</w:t>
      </w:r>
      <w:r>
        <w:t>My data for transformation</w:t>
      </w:r>
      <w:r w:rsidRPr="00331F41">
        <w:t>'</w:t>
      </w:r>
    </w:p>
    <w:p w14:paraId="127978C3" w14:textId="6C18E927" w:rsidR="00331F41" w:rsidRDefault="00331F41" w:rsidP="00866E02">
      <w:pPr>
        <w:pStyle w:val="Code"/>
      </w:pPr>
      <w:r>
        <w:t xml:space="preserve">  }</w:t>
      </w:r>
    </w:p>
    <w:p w14:paraId="591A96D2" w14:textId="54757B44" w:rsidR="00331F41" w:rsidRDefault="00331F41" w:rsidP="00866E02">
      <w:pPr>
        <w:pStyle w:val="Code"/>
      </w:pPr>
      <w:r>
        <w:t>}], function(respond){</w:t>
      </w:r>
    </w:p>
    <w:p w14:paraId="12B56878" w14:textId="4951F40D" w:rsidR="00331F41" w:rsidRDefault="00331F41" w:rsidP="00866E02">
      <w:pPr>
        <w:pStyle w:val="Code"/>
      </w:pPr>
      <w:r>
        <w:t xml:space="preserve">  console.log(</w:t>
      </w:r>
      <w:r w:rsidRPr="00331F41">
        <w:t>'</w:t>
      </w:r>
      <w:r>
        <w:t xml:space="preserve">Transformed data from node: </w:t>
      </w:r>
      <w:r w:rsidRPr="00331F41">
        <w:t>'</w:t>
      </w:r>
      <w:r>
        <w:t>, respond);</w:t>
      </w:r>
    </w:p>
    <w:p w14:paraId="14422A00" w14:textId="680C7D72" w:rsidR="00331F41" w:rsidRPr="00331F41" w:rsidRDefault="00331F41" w:rsidP="00866E02">
      <w:pPr>
        <w:pStyle w:val="Code"/>
        <w:rPr>
          <w:lang w:val="sk-SK"/>
        </w:rPr>
      </w:pPr>
      <w:r>
        <w:t>});</w:t>
      </w:r>
    </w:p>
    <w:p w14:paraId="7236764C" w14:textId="35A6A94E" w:rsidR="00A6703F" w:rsidRPr="00A6703F" w:rsidRDefault="00211710" w:rsidP="00A6703F">
      <w:pPr>
        <w:pStyle w:val="Zakladny"/>
      </w:pPr>
      <w:r>
        <w:lastRenderedPageBreak/>
        <w:t xml:space="preserve">Zložitejší príklad aplikačného využitia JDSM je dopodrobna opísaný v </w:t>
      </w:r>
      <w:r>
        <w:fldChar w:fldCharType="begin"/>
      </w:r>
      <w:r>
        <w:instrText xml:space="preserve"> REF _Ref419287588 \n \h </w:instrText>
      </w:r>
      <w:r>
        <w:fldChar w:fldCharType="separate"/>
      </w:r>
      <w:r>
        <w:t>2.3.5</w:t>
      </w:r>
      <w:r>
        <w:fldChar w:fldCharType="end"/>
      </w:r>
      <w:r>
        <w:t>.</w:t>
      </w:r>
    </w:p>
    <w:p w14:paraId="7CB732FA" w14:textId="24C80811" w:rsidR="005973AC" w:rsidRDefault="005973AC" w:rsidP="005973AC">
      <w:pPr>
        <w:pStyle w:val="Nadpis3urovne"/>
      </w:pPr>
      <w:bookmarkStart w:id="72" w:name="_Toc419328608"/>
      <w:r>
        <w:t>Získanie vzorov</w:t>
      </w:r>
      <w:bookmarkEnd w:id="72"/>
    </w:p>
    <w:p w14:paraId="36FFAFD6" w14:textId="5E7939A7" w:rsidR="005973AC" w:rsidRDefault="005973AC" w:rsidP="005973AC">
      <w:pPr>
        <w:pStyle w:val="Zakladny"/>
      </w:pPr>
      <w:r>
        <w:t xml:space="preserve">Aby bolo možné vytvorenie analyzátora vzorky, je potrebné získať reálne vzory génov z dostupných </w:t>
      </w:r>
      <w:proofErr w:type="spellStart"/>
      <w:r>
        <w:t>genómových</w:t>
      </w:r>
      <w:proofErr w:type="spellEnd"/>
      <w:r>
        <w:t xml:space="preserve"> prehliadačov a z nich vytvoriť model s dostupnými </w:t>
      </w:r>
      <w:r w:rsidR="001469DE">
        <w:t>atribútmi</w:t>
      </w:r>
      <w:r>
        <w:t xml:space="preserve">. Ako bolo spomenuté v </w:t>
      </w:r>
      <w:r>
        <w:fldChar w:fldCharType="begin"/>
      </w:r>
      <w:r>
        <w:instrText xml:space="preserve"> REF _Ref419206900 \n \h </w:instrText>
      </w:r>
      <w:r>
        <w:fldChar w:fldCharType="separate"/>
      </w:r>
      <w:r>
        <w:t>2.2</w:t>
      </w:r>
      <w:r>
        <w:fldChar w:fldCharType="end"/>
      </w:r>
      <w:r>
        <w:t xml:space="preserve"> použijeme voľne prístupný prehliadač ensembl.com.</w:t>
      </w:r>
    </w:p>
    <w:p w14:paraId="35875DC4" w14:textId="2B1F4747" w:rsidR="001469DE" w:rsidRDefault="001469DE" w:rsidP="005973AC">
      <w:pPr>
        <w:pStyle w:val="Zakladny"/>
      </w:pPr>
      <w:r>
        <w:t xml:space="preserve">Tento prehliadač poskytuje voľný priamy prístup k ich MySQL databázam, avšak ich architektúra je veľmi zle navrhnutá a jej časté upravovanie spôsobilo vytvorenie viacerých databázových schém v ktorých sa veľmi ťažko orientuje. Našťastie je sprístupnený aj REST API servis, ktorý je dobre zdokumentovaný a ľahko použiteľný, jedinou nevýhodou je zavedenie limitu požiadaviek na pätnásť za sekundu, čo nespôsobuje príliš veľký problém, keďže načítanie a uloženie vzorov do nášho databázového systému sa vykonáva iba pri prvotnej inštalácii, no je to faktor, ktorý je nutný zohľadniť pri napísaní </w:t>
      </w:r>
      <w:proofErr w:type="spellStart"/>
      <w:r>
        <w:t>loadovacieho</w:t>
      </w:r>
      <w:proofErr w:type="spellEnd"/>
      <w:r>
        <w:t xml:space="preserve"> skriptu</w:t>
      </w:r>
      <w:r w:rsidR="00342707">
        <w:t>.</w:t>
      </w:r>
    </w:p>
    <w:p w14:paraId="23B48BAD" w14:textId="2FF36F59" w:rsidR="001469DE" w:rsidRDefault="00342707" w:rsidP="005973AC">
      <w:pPr>
        <w:pStyle w:val="Zakladny"/>
      </w:pPr>
      <w:r>
        <w:t xml:space="preserve">Skript, ktorý načíta a uloží vzory do lokálnej databázy som nazval </w:t>
      </w:r>
      <w:proofErr w:type="spellStart"/>
      <w:r>
        <w:t>Pattern</w:t>
      </w:r>
      <w:proofErr w:type="spellEnd"/>
      <w:r>
        <w:t xml:space="preserve"> </w:t>
      </w:r>
      <w:proofErr w:type="spellStart"/>
      <w:r>
        <w:t>Crawler</w:t>
      </w:r>
      <w:proofErr w:type="spellEnd"/>
      <w:r>
        <w:t xml:space="preserve">. Pretože REST servis neposkytuje možnosť získať zoznam všetkých dostupných génov, bol som nútený využiť kombináciu prístupu do MySQL databázy z ktorej som získal unikátne identifikačné reťazce génov a podľa nich som poskladal </w:t>
      </w:r>
      <w:proofErr w:type="spellStart"/>
      <w:r w:rsidR="00E733B1">
        <w:t>url</w:t>
      </w:r>
      <w:proofErr w:type="spellEnd"/>
      <w:r w:rsidR="00E733B1">
        <w:t xml:space="preserve"> na REST požiadavky, ktoré je nutné posielať s oneskorením, aby sa zohľadnilo vyššie spomenuté obmedzenie pätnástich požiadaviek za sekundu.</w:t>
      </w:r>
    </w:p>
    <w:p w14:paraId="236E689C" w14:textId="2DF55188" w:rsidR="00E26568" w:rsidRDefault="00E26568" w:rsidP="005973AC">
      <w:pPr>
        <w:pStyle w:val="Zakladny"/>
      </w:pPr>
      <w:r>
        <w:t>Z dostupných informácií som zadefinoval objekt vyjadrujúci vzor s atribútmi:</w:t>
      </w:r>
    </w:p>
    <w:p w14:paraId="37459A76" w14:textId="4C9EDD12" w:rsidR="00E26568" w:rsidRDefault="00E26568" w:rsidP="00E26568">
      <w:pPr>
        <w:pStyle w:val="Zakladny"/>
        <w:numPr>
          <w:ilvl w:val="0"/>
          <w:numId w:val="43"/>
        </w:numPr>
      </w:pPr>
      <w:r w:rsidRPr="00E26568">
        <w:rPr>
          <w:b/>
        </w:rPr>
        <w:t>Meno</w:t>
      </w:r>
      <w:r>
        <w:t xml:space="preserve"> – označenie génu, považuje sa za unikátny identifikátor génu napr. </w:t>
      </w:r>
      <w:r w:rsidRPr="00E26568">
        <w:t>ENSG00000197386</w:t>
      </w:r>
    </w:p>
    <w:p w14:paraId="3BB493F0" w14:textId="16F09C3F" w:rsidR="00E26568" w:rsidRDefault="00E26568" w:rsidP="00E26568">
      <w:pPr>
        <w:pStyle w:val="Zakladny"/>
        <w:numPr>
          <w:ilvl w:val="0"/>
          <w:numId w:val="43"/>
        </w:numPr>
      </w:pPr>
      <w:r w:rsidRPr="00E26568">
        <w:rPr>
          <w:b/>
        </w:rPr>
        <w:t>Popis</w:t>
      </w:r>
      <w:r>
        <w:t xml:space="preserve"> – detailnejší popis génu, jeho zdroj a možné ďalšie informácie relevantné pre molekulárneho biológa</w:t>
      </w:r>
    </w:p>
    <w:p w14:paraId="57D4BA01" w14:textId="31FC2406" w:rsidR="00E26568" w:rsidRDefault="00E26568" w:rsidP="00E26568">
      <w:pPr>
        <w:pStyle w:val="Zakladny"/>
        <w:numPr>
          <w:ilvl w:val="0"/>
          <w:numId w:val="43"/>
        </w:numPr>
      </w:pPr>
      <w:proofErr w:type="spellStart"/>
      <w:r w:rsidRPr="00E26568">
        <w:rPr>
          <w:b/>
        </w:rPr>
        <w:t>Data</w:t>
      </w:r>
      <w:proofErr w:type="spellEnd"/>
      <w:r>
        <w:t xml:space="preserve"> – </w:t>
      </w:r>
      <w:proofErr w:type="spellStart"/>
      <w:r>
        <w:t>nukleotidová</w:t>
      </w:r>
      <w:proofErr w:type="spellEnd"/>
      <w:r>
        <w:t xml:space="preserve"> sekvencia génu</w:t>
      </w:r>
    </w:p>
    <w:p w14:paraId="3E50849C" w14:textId="77A11610" w:rsidR="00E26568" w:rsidRDefault="00E26568" w:rsidP="00E26568">
      <w:pPr>
        <w:pStyle w:val="Zakladny"/>
        <w:numPr>
          <w:ilvl w:val="0"/>
          <w:numId w:val="43"/>
        </w:numPr>
      </w:pPr>
      <w:r w:rsidRPr="00E26568">
        <w:rPr>
          <w:b/>
        </w:rPr>
        <w:t>Chromozóm</w:t>
      </w:r>
      <w:r>
        <w:t xml:space="preserve"> – index chromozómu, kde sa gén nachádza</w:t>
      </w:r>
    </w:p>
    <w:p w14:paraId="31F3F8EB" w14:textId="484C77AC" w:rsidR="00E26568" w:rsidRDefault="00E26568" w:rsidP="00E26568">
      <w:pPr>
        <w:pStyle w:val="Zakladny"/>
        <w:numPr>
          <w:ilvl w:val="0"/>
          <w:numId w:val="43"/>
        </w:numPr>
      </w:pPr>
      <w:r w:rsidRPr="00E26568">
        <w:rPr>
          <w:b/>
        </w:rPr>
        <w:t>Začiatok sekvencie</w:t>
      </w:r>
      <w:r>
        <w:t xml:space="preserve"> </w:t>
      </w:r>
      <w:r w:rsidR="000A0114">
        <w:t>–</w:t>
      </w:r>
      <w:r>
        <w:t xml:space="preserve"> </w:t>
      </w:r>
      <w:r w:rsidR="000A0114">
        <w:t xml:space="preserve">index </w:t>
      </w:r>
      <w:proofErr w:type="spellStart"/>
      <w:r w:rsidR="000A0114">
        <w:t>nukleotidu</w:t>
      </w:r>
      <w:proofErr w:type="spellEnd"/>
      <w:r w:rsidR="000A0114">
        <w:t xml:space="preserve"> v chromozóme od ktorého sa začína gén</w:t>
      </w:r>
    </w:p>
    <w:p w14:paraId="05F2A264" w14:textId="168094E5" w:rsidR="000A0114" w:rsidRDefault="000A0114" w:rsidP="00E26568">
      <w:pPr>
        <w:pStyle w:val="Zakladny"/>
        <w:numPr>
          <w:ilvl w:val="0"/>
          <w:numId w:val="43"/>
        </w:numPr>
      </w:pPr>
      <w:r>
        <w:rPr>
          <w:b/>
        </w:rPr>
        <w:t xml:space="preserve">Koniec sekvencie </w:t>
      </w:r>
      <w:r>
        <w:t xml:space="preserve">– index koncového </w:t>
      </w:r>
      <w:proofErr w:type="spellStart"/>
      <w:r>
        <w:t>nukleotidu</w:t>
      </w:r>
      <w:proofErr w:type="spellEnd"/>
      <w:r>
        <w:t>, dá sa vypočítať ako začiatok sekvenciu + dĺžka dát</w:t>
      </w:r>
    </w:p>
    <w:p w14:paraId="780A3DB5" w14:textId="0B1D9B88" w:rsidR="000E519D" w:rsidRDefault="000E1B4B" w:rsidP="000E519D">
      <w:pPr>
        <w:pStyle w:val="Zakladny"/>
        <w:numPr>
          <w:ilvl w:val="0"/>
          <w:numId w:val="43"/>
        </w:numPr>
      </w:pPr>
      <w:r>
        <w:rPr>
          <w:b/>
        </w:rPr>
        <w:t>Typ závitnice</w:t>
      </w:r>
      <w:r w:rsidR="000A0114">
        <w:rPr>
          <w:b/>
        </w:rPr>
        <w:t xml:space="preserve"> </w:t>
      </w:r>
      <w:r w:rsidR="000A0114">
        <w:t xml:space="preserve">– keďže DNA je </w:t>
      </w:r>
      <w:proofErr w:type="spellStart"/>
      <w:r w:rsidR="000A0114">
        <w:t>dvojzávitnica</w:t>
      </w:r>
      <w:proofErr w:type="spellEnd"/>
      <w:r>
        <w:t xml:space="preserve"> a gén sa mohol študovať z jednej z </w:t>
      </w:r>
      <w:proofErr w:type="spellStart"/>
      <w:r>
        <w:t>dvojzávitnice</w:t>
      </w:r>
      <w:proofErr w:type="spellEnd"/>
      <w:r>
        <w:t>, nachádza sa v popise génu aj táto vlastnosť,</w:t>
      </w:r>
      <w:r w:rsidR="000A0114">
        <w:t xml:space="preserve"> </w:t>
      </w:r>
      <w:r>
        <w:t>avšak</w:t>
      </w:r>
      <w:r w:rsidR="000A0114">
        <w:t xml:space="preserve"> </w:t>
      </w:r>
      <w:proofErr w:type="spellStart"/>
      <w:r w:rsidR="000A0114">
        <w:t>nukleotidové</w:t>
      </w:r>
      <w:proofErr w:type="spellEnd"/>
      <w:r w:rsidR="000A0114">
        <w:t xml:space="preserve"> </w:t>
      </w:r>
      <w:r w:rsidR="000A0114">
        <w:lastRenderedPageBreak/>
        <w:t xml:space="preserve">páry sú podľa </w:t>
      </w:r>
      <w:r w:rsidR="000A0114">
        <w:fldChar w:fldCharType="begin"/>
      </w:r>
      <w:r w:rsidR="000A0114">
        <w:instrText xml:space="preserve"> REF _Ref282554444 \n \h </w:instrText>
      </w:r>
      <w:r w:rsidR="000A0114">
        <w:fldChar w:fldCharType="separate"/>
      </w:r>
      <w:r w:rsidR="000A0114">
        <w:t>1.1.2</w:t>
      </w:r>
      <w:r w:rsidR="000A0114">
        <w:fldChar w:fldCharType="end"/>
      </w:r>
      <w:r w:rsidR="000A0114">
        <w:t xml:space="preserve"> komplementárne, </w:t>
      </w:r>
      <w:r>
        <w:t xml:space="preserve">a preto </w:t>
      </w:r>
      <w:r w:rsidR="000A0114">
        <w:t xml:space="preserve">je možné prekonvertovať gén </w:t>
      </w:r>
      <w:r>
        <w:t>z jednej závitnice na druhú a </w:t>
      </w:r>
      <w:proofErr w:type="spellStart"/>
      <w:r>
        <w:t>vice</w:t>
      </w:r>
      <w:proofErr w:type="spellEnd"/>
      <w:r>
        <w:t xml:space="preserve"> </w:t>
      </w:r>
      <w:proofErr w:type="spellStart"/>
      <w:r>
        <w:t>versa</w:t>
      </w:r>
      <w:proofErr w:type="spellEnd"/>
      <w:r>
        <w:t>.</w:t>
      </w:r>
    </w:p>
    <w:p w14:paraId="594F8560" w14:textId="65D3A4CC" w:rsidR="000E519D" w:rsidRDefault="000E1B4B" w:rsidP="000E519D">
      <w:pPr>
        <w:pStyle w:val="Zakladny"/>
      </w:pPr>
      <w:r>
        <w:t>Poznatky opísané v tejto sekcii</w:t>
      </w:r>
      <w:r w:rsidR="000E519D">
        <w:t xml:space="preserve"> sú implementované v grunt úlohe, ktorej spustenie je odporúčané po inštalácii systému pomocou </w:t>
      </w:r>
      <w:r w:rsidR="000E519D" w:rsidRPr="000E519D">
        <w:rPr>
          <w:i/>
        </w:rPr>
        <w:t xml:space="preserve">grunt </w:t>
      </w:r>
      <w:proofErr w:type="spellStart"/>
      <w:r w:rsidR="000E519D" w:rsidRPr="000E519D">
        <w:rPr>
          <w:i/>
        </w:rPr>
        <w:t>fetchEnsemblData</w:t>
      </w:r>
      <w:proofErr w:type="spellEnd"/>
      <w:r w:rsidR="000E519D">
        <w:rPr>
          <w:i/>
        </w:rPr>
        <w:t xml:space="preserve">, </w:t>
      </w:r>
      <w:r w:rsidR="000E519D">
        <w:t>avšak za účelom otestovania je vhodné najprv zavolať úlohu s limitujúcim množstvom génov pridaním číselného parametru.</w:t>
      </w:r>
    </w:p>
    <w:p w14:paraId="4F04E75C" w14:textId="2425FEE4" w:rsidR="003F7B41" w:rsidRDefault="003F7B41" w:rsidP="003F7B41">
      <w:pPr>
        <w:pStyle w:val="Nadpis3urovne"/>
      </w:pPr>
      <w:bookmarkStart w:id="73" w:name="_Ref419295613"/>
      <w:bookmarkStart w:id="74" w:name="_Ref419295618"/>
      <w:bookmarkStart w:id="75" w:name="_Toc419328609"/>
      <w:r>
        <w:t>Formát dát</w:t>
      </w:r>
      <w:r w:rsidR="00B867BA">
        <w:t xml:space="preserve"> a využitie regulárnych výrazov</w:t>
      </w:r>
      <w:bookmarkEnd w:id="73"/>
      <w:bookmarkEnd w:id="74"/>
      <w:bookmarkEnd w:id="75"/>
    </w:p>
    <w:p w14:paraId="021FDD5D" w14:textId="3F063C1C" w:rsidR="003F7B41" w:rsidRDefault="00B867BA" w:rsidP="003F7B41">
      <w:pPr>
        <w:pStyle w:val="Zakladny"/>
      </w:pPr>
      <w:r>
        <w:t>V tejto sekcii stručne opíšem spracovanie dát vzoriek, ich skladovanie, manipuláciu, popíšem očakávaný formát vzoriek a opíšem použitie regulárnych výrazov v aplikácii.</w:t>
      </w:r>
    </w:p>
    <w:p w14:paraId="2FA54D77" w14:textId="020B4B52" w:rsidR="008B6399" w:rsidRDefault="008B6399" w:rsidP="003F7B41">
      <w:pPr>
        <w:pStyle w:val="Zakladny"/>
      </w:pPr>
      <w:r>
        <w:t xml:space="preserve">V </w:t>
      </w:r>
      <w:r>
        <w:fldChar w:fldCharType="begin"/>
      </w:r>
      <w:r>
        <w:instrText xml:space="preserve"> REF _Ref282554444 \n \h </w:instrText>
      </w:r>
      <w:r>
        <w:fldChar w:fldCharType="separate"/>
      </w:r>
      <w:r>
        <w:t>1.1.2</w:t>
      </w:r>
      <w:r>
        <w:fldChar w:fldCharType="end"/>
      </w:r>
      <w:r>
        <w:t xml:space="preserve"> a </w:t>
      </w:r>
      <w:r>
        <w:fldChar w:fldCharType="begin"/>
      </w:r>
      <w:r>
        <w:instrText xml:space="preserve"> REF _Ref419231050 \n \h </w:instrText>
      </w:r>
      <w:r>
        <w:fldChar w:fldCharType="separate"/>
      </w:r>
      <w:r>
        <w:t>2.1</w:t>
      </w:r>
      <w:r>
        <w:fldChar w:fldCharType="end"/>
      </w:r>
      <w:r>
        <w:t xml:space="preserve"> bolo spomenuté, že sekvencia sa skladá z </w:t>
      </w:r>
      <w:proofErr w:type="spellStart"/>
      <w:r>
        <w:t>nukleotidov</w:t>
      </w:r>
      <w:proofErr w:type="spellEnd"/>
      <w:r>
        <w:t xml:space="preserve"> označenými C,G,T a </w:t>
      </w:r>
      <w:proofErr w:type="spellStart"/>
      <w:r>
        <w:t>A</w:t>
      </w:r>
      <w:proofErr w:type="spellEnd"/>
      <w:r>
        <w:t xml:space="preserve">, vstupný súbor vzorky sa preto skladá iba z týchto znakov, prípadne ich ekvivalentov </w:t>
      </w:r>
      <w:proofErr w:type="spellStart"/>
      <w:r>
        <w:t>c,g,t</w:t>
      </w:r>
      <w:proofErr w:type="spellEnd"/>
      <w:r>
        <w:t xml:space="preserve"> a </w:t>
      </w:r>
      <w:proofErr w:type="spellStart"/>
      <w:r>
        <w:t>a</w:t>
      </w:r>
      <w:proofErr w:type="spellEnd"/>
      <w:r>
        <w:t xml:space="preserve">. Avšak je nutné zadefinovanie aj ich pozícií, pretože môže byť </w:t>
      </w:r>
      <w:proofErr w:type="spellStart"/>
      <w:r>
        <w:t>zosekvenovaná</w:t>
      </w:r>
      <w:proofErr w:type="spellEnd"/>
      <w:r>
        <w:t xml:space="preserve"> iba časť alebo časti chromozómu prípadne chromozómov. Z tohto dôvodu som zaviedol vlastnú syntax, ale spraviť </w:t>
      </w:r>
      <w:proofErr w:type="spellStart"/>
      <w:r>
        <w:t>middleware</w:t>
      </w:r>
      <w:proofErr w:type="spellEnd"/>
      <w:r>
        <w:t xml:space="preserve">, ktorý by hocijaký proprietárny formát používaný </w:t>
      </w:r>
      <w:proofErr w:type="spellStart"/>
      <w:r>
        <w:t>sekvenátormi</w:t>
      </w:r>
      <w:proofErr w:type="spellEnd"/>
      <w:r>
        <w:t xml:space="preserve"> prekonvertoval na náš interný formát by nebol problematický.</w:t>
      </w:r>
    </w:p>
    <w:p w14:paraId="0655286A" w14:textId="17A78FE4" w:rsidR="008B6399" w:rsidRDefault="00E65025" w:rsidP="003F7B41">
      <w:pPr>
        <w:pStyle w:val="Zakladny"/>
      </w:pPr>
      <w:r>
        <w:t>Používaný formát sa skladá zo sekvenčných znakov a kontrolnej časti určujúcej pozíciu, najlepšie sa demonštruje na príklade.</w:t>
      </w:r>
    </w:p>
    <w:p w14:paraId="72DC4718" w14:textId="134F35DB" w:rsidR="00E65025" w:rsidRDefault="00E65025" w:rsidP="003F7B41">
      <w:pPr>
        <w:pStyle w:val="Zakladny"/>
      </w:pPr>
      <w:r>
        <w:t xml:space="preserve">Obsah súboru </w:t>
      </w:r>
      <w:proofErr w:type="spellStart"/>
      <w:r w:rsidRPr="00E65025">
        <w:rPr>
          <w:i/>
        </w:rPr>
        <w:t>Kanitra_sekvencia.dna</w:t>
      </w:r>
      <w:proofErr w:type="spellEnd"/>
      <w:r>
        <w:t xml:space="preserve"> by mohol vyzerať napríklad:</w:t>
      </w:r>
    </w:p>
    <w:p w14:paraId="1C7AAA20" w14:textId="6897541E" w:rsidR="00C02AC6" w:rsidRDefault="00E65025" w:rsidP="00C02AC6">
      <w:pPr>
        <w:pStyle w:val="Code"/>
      </w:pPr>
      <w:r>
        <w:t>[1:215]ccgtaccattg[13:487]gggtttcc</w:t>
      </w:r>
    </w:p>
    <w:p w14:paraId="7145D695" w14:textId="61D5F2E6" w:rsidR="00C02AC6" w:rsidRDefault="00C02AC6" w:rsidP="00C02AC6">
      <w:pPr>
        <w:pStyle w:val="Zakladny"/>
      </w:pPr>
      <w:r>
        <w:t xml:space="preserve">Tento súbor definuje </w:t>
      </w:r>
      <w:proofErr w:type="spellStart"/>
      <w:r>
        <w:t>zosekvenovanie</w:t>
      </w:r>
      <w:proofErr w:type="spellEnd"/>
      <w:r>
        <w:t xml:space="preserve"> častí genómu a to konkrétne jedenásť </w:t>
      </w:r>
      <w:proofErr w:type="spellStart"/>
      <w:r>
        <w:t>nukleotidov</w:t>
      </w:r>
      <w:proofErr w:type="spellEnd"/>
      <w:r>
        <w:t xml:space="preserve"> prvého chromozómu od pozície 215 a osem </w:t>
      </w:r>
      <w:proofErr w:type="spellStart"/>
      <w:r>
        <w:t>nukleotidov</w:t>
      </w:r>
      <w:proofErr w:type="spellEnd"/>
      <w:r>
        <w:t xml:space="preserve"> trinásteho chromozómu začínajúcich na pozícii 487. Logické nezrovnalosti ako napríklad dvojité zadefinovanie rovnakej pozície </w:t>
      </w:r>
      <w:proofErr w:type="spellStart"/>
      <w:r>
        <w:t>nukleotidu</w:t>
      </w:r>
      <w:proofErr w:type="spellEnd"/>
      <w:r>
        <w:t xml:space="preserve"> program nerieši.</w:t>
      </w:r>
    </w:p>
    <w:p w14:paraId="784A9F80" w14:textId="7CFE4CA0" w:rsidR="00C02AC6" w:rsidRDefault="00C02AC6" w:rsidP="00C02AC6">
      <w:pPr>
        <w:pStyle w:val="Zakladny"/>
      </w:pPr>
      <w:r>
        <w:t xml:space="preserve">Program ukladá prijaté súbory so vzorkami do vyhradeného priečinka, avšak pred tým prejdú normalizáciou, ktorá pozostáva z premeny znakov na veľké písmená, aby bola zabezpečená konzistencia dát a nebolo potrebné dodatočné ošetrovanie. Taktiež sa súbory premenujú na formát </w:t>
      </w:r>
      <w:proofErr w:type="spellStart"/>
      <w:r w:rsidRPr="00C02AC6">
        <w:rPr>
          <w:i/>
        </w:rPr>
        <w:t>UserId_SampleId.dna</w:t>
      </w:r>
      <w:proofErr w:type="spellEnd"/>
      <w:r>
        <w:t>, to nám zjednoduší identifikáciu konkrétneho súboru. V súčasnosti sa väčšina textov kóduje vo formáte UTF-8</w:t>
      </w:r>
      <w:r w:rsidR="009E2DD1">
        <w:rPr>
          <w:rStyle w:val="Odkaznapoznmkupodiarou"/>
        </w:rPr>
        <w:footnoteReference w:id="10"/>
      </w:r>
      <w:r>
        <w:t>, ktorý podporuje</w:t>
      </w:r>
      <w:r w:rsidR="009E2DD1">
        <w:t xml:space="preserve"> kódovanie všetkých dostupných </w:t>
      </w:r>
      <w:proofErr w:type="spellStart"/>
      <w:r w:rsidR="009E2DD1">
        <w:t>Unicode</w:t>
      </w:r>
      <w:proofErr w:type="spellEnd"/>
      <w:r w:rsidR="009E2DD1">
        <w:t xml:space="preserve"> znakov a jeden znak zaberá osem bajtov. Avšak </w:t>
      </w:r>
      <w:r w:rsidR="009E2DD1">
        <w:lastRenderedPageBreak/>
        <w:t xml:space="preserve">z dôvodu, že znaky vzorkových súborov sú limitované a vieme, že všetky sú zakódované  vo formáte ASCII, ktorý zaberá iba jeden bajt, výsledný súbor uložíme v tomto kódovaní, táto funkcionalita nám môže zredukovať pamäťové nároky na osminu a takisto aj </w:t>
      </w:r>
      <w:proofErr w:type="spellStart"/>
      <w:r w:rsidR="009E2DD1">
        <w:t>traffic</w:t>
      </w:r>
      <w:proofErr w:type="spellEnd"/>
      <w:r w:rsidR="009E2DD1">
        <w:t xml:space="preserve"> pri rozdistribuovaní vzor</w:t>
      </w:r>
      <w:r w:rsidR="00860280">
        <w:t>iek</w:t>
      </w:r>
      <w:r w:rsidR="009E2DD1">
        <w:t xml:space="preserve"> jednotlivým uzlom.</w:t>
      </w:r>
    </w:p>
    <w:p w14:paraId="6AFFEACE" w14:textId="1A309C66" w:rsidR="009E2DD1" w:rsidRDefault="0043574A" w:rsidP="00C02AC6">
      <w:pPr>
        <w:pStyle w:val="Zakladny"/>
      </w:pPr>
      <w:r>
        <w:t xml:space="preserve">Pri tvorení zadania sa predpokladalo rozsiahle použitie </w:t>
      </w:r>
      <w:r w:rsidRPr="00810C35">
        <w:rPr>
          <w:b/>
        </w:rPr>
        <w:t>regulárnych výrazov</w:t>
      </w:r>
      <w:r>
        <w:t xml:space="preserve">, avšak </w:t>
      </w:r>
      <w:r w:rsidR="00810C35">
        <w:t xml:space="preserve">prístupné dáta umožňujú iba ich čiastočné použitie. Diskrétna povaha vzorov a nedostupnosť ich variácií, prípadne mutácií zabraňujú vytvoreniu regulárneho výrazu, ktorý by zahŕňal všetky podoby génu, prípadne rodiny génov. Jediné využitie regulárnych výrazov, ktoré som dokázal identifikovať ako použiteľné, je vytvorenie regulárneho výrazu zo sekvencie konkrétneho vzoru za účelom jeho skrátenia (skomprimovania), pretože ak zoberieme </w:t>
      </w:r>
      <w:r w:rsidR="002459B2">
        <w:t>na</w:t>
      </w:r>
      <w:r w:rsidR="00810C35">
        <w:t>príklad</w:t>
      </w:r>
      <w:r w:rsidR="002459B2">
        <w:t xml:space="preserve"> (regulárny výraz je zapísaný vo formáte JavaScript ECMA 262</w:t>
      </w:r>
      <w:r w:rsidR="002459B2">
        <w:rPr>
          <w:rStyle w:val="Odkaznapoznmkupodiarou"/>
        </w:rPr>
        <w:footnoteReference w:id="11"/>
      </w:r>
      <w:r w:rsidR="00810C35">
        <w:t>:</w:t>
      </w:r>
    </w:p>
    <w:p w14:paraId="0260EF25" w14:textId="1488BE23" w:rsidR="00810C35" w:rsidRPr="002459B2" w:rsidRDefault="002459B2" w:rsidP="00810C35">
      <w:pPr>
        <w:pStyle w:val="Code"/>
        <w:rPr>
          <w:lang w:val="sk-SK"/>
        </w:rPr>
      </w:pPr>
      <w:r>
        <w:t>Vzor: cccccccccgtagtagtagta – d</w:t>
      </w:r>
      <w:r>
        <w:rPr>
          <w:lang w:val="sk-SK"/>
        </w:rPr>
        <w:t>ĺžka 21B</w:t>
      </w:r>
    </w:p>
    <w:p w14:paraId="732157E8" w14:textId="61B1E846" w:rsidR="002459B2" w:rsidRDefault="002459B2" w:rsidP="00810C35">
      <w:pPr>
        <w:pStyle w:val="Code"/>
      </w:pPr>
      <w:r>
        <w:t>Regulárny výraz: /c{9}gta{4}/ – dĺžka 10B</w:t>
      </w:r>
    </w:p>
    <w:p w14:paraId="3DA3649E" w14:textId="22D7C7ED" w:rsidR="002459B2" w:rsidRPr="00C02AC6" w:rsidRDefault="00776A65" w:rsidP="002459B2">
      <w:pPr>
        <w:pStyle w:val="Zakladny"/>
      </w:pPr>
      <w:r>
        <w:t>Vďaka vytvoreniu regulárneho výrazu j</w:t>
      </w:r>
      <w:r w:rsidR="002459B2">
        <w:t>e možné signifikantné skrátenie výrazu a tým pádom pamäťovej náročnosti a </w:t>
      </w:r>
      <w:proofErr w:type="spellStart"/>
      <w:r w:rsidR="002459B2">
        <w:t>trafficu</w:t>
      </w:r>
      <w:proofErr w:type="spellEnd"/>
      <w:r w:rsidR="002459B2">
        <w:t xml:space="preserve"> </w:t>
      </w:r>
      <w:r>
        <w:t xml:space="preserve">pri </w:t>
      </w:r>
      <w:r w:rsidR="005D3678">
        <w:t>rozdistribuovaní</w:t>
      </w:r>
      <w:r>
        <w:t>.</w:t>
      </w:r>
      <w:r w:rsidR="002459B2">
        <w:t xml:space="preserve"> </w:t>
      </w:r>
      <w:r>
        <w:t>T</w:t>
      </w:r>
      <w:r w:rsidR="002459B2">
        <w:t xml:space="preserve">aktiež implementácia vlastného </w:t>
      </w:r>
      <w:proofErr w:type="spellStart"/>
      <w:r w:rsidR="002459B2">
        <w:t>testera</w:t>
      </w:r>
      <w:proofErr w:type="spellEnd"/>
      <w:r w:rsidR="002459B2">
        <w:t xml:space="preserve"> regulárnych výrazov je veľmi neefektívna, pretože všetky prehliadače implementujú vyhodnocovanie regulárnych výrazov pomocou nedeterministických automatov popísaných v </w:t>
      </w:r>
      <w:r w:rsidR="002459B2">
        <w:fldChar w:fldCharType="begin"/>
      </w:r>
      <w:r w:rsidR="002459B2">
        <w:instrText xml:space="preserve"> REF _Ref282899388 \n \h </w:instrText>
      </w:r>
      <w:r w:rsidR="002459B2">
        <w:fldChar w:fldCharType="separate"/>
      </w:r>
      <w:r w:rsidR="002459B2">
        <w:t>1.2.2</w:t>
      </w:r>
      <w:r w:rsidR="002459B2">
        <w:fldChar w:fldCharType="end"/>
      </w:r>
      <w:r w:rsidR="002459B2">
        <w:t xml:space="preserve"> a </w:t>
      </w:r>
      <w:r w:rsidR="002459B2">
        <w:fldChar w:fldCharType="begin"/>
      </w:r>
      <w:r w:rsidR="002459B2">
        <w:instrText xml:space="preserve"> REF _Ref282886037 \n \h </w:instrText>
      </w:r>
      <w:r w:rsidR="002459B2">
        <w:fldChar w:fldCharType="separate"/>
      </w:r>
      <w:r w:rsidR="002459B2">
        <w:t>1.2.3</w:t>
      </w:r>
      <w:r w:rsidR="002459B2">
        <w:fldChar w:fldCharType="end"/>
      </w:r>
      <w:r>
        <w:t xml:space="preserve">, no sú skompilované do natívnych kódov, čo zabezpečuje oveľa väčšiu efektivitu ako </w:t>
      </w:r>
      <w:r w:rsidR="005D3678">
        <w:t>hocijako</w:t>
      </w:r>
      <w:r>
        <w:t xml:space="preserve"> efektívne napísaný </w:t>
      </w:r>
      <w:r w:rsidR="005D3678">
        <w:t>klientsky</w:t>
      </w:r>
      <w:r>
        <w:t xml:space="preserve"> algoritmus.</w:t>
      </w:r>
    </w:p>
    <w:p w14:paraId="1E29273E" w14:textId="35017246" w:rsidR="00BB3F32" w:rsidRDefault="00BB3F32" w:rsidP="00BB3F32">
      <w:pPr>
        <w:pStyle w:val="Nadpis3urovne"/>
      </w:pPr>
      <w:bookmarkStart w:id="76" w:name="_Ref419287583"/>
      <w:bookmarkStart w:id="77" w:name="_Ref419287588"/>
      <w:bookmarkStart w:id="78" w:name="_Toc419328610"/>
      <w:r>
        <w:t>Algoritmus analýzy</w:t>
      </w:r>
      <w:bookmarkEnd w:id="76"/>
      <w:bookmarkEnd w:id="77"/>
      <w:bookmarkEnd w:id="78"/>
    </w:p>
    <w:p w14:paraId="0579C156" w14:textId="31FF20D8" w:rsidR="00BB3F32" w:rsidRDefault="00BB3F32" w:rsidP="00BB3F32">
      <w:pPr>
        <w:pStyle w:val="Zakladny"/>
      </w:pPr>
      <w:r>
        <w:t>V tejto sekcii je</w:t>
      </w:r>
      <w:r w:rsidR="000334C7">
        <w:t xml:space="preserve"> dopodrobna opísaný algoritmus </w:t>
      </w:r>
      <w:r>
        <w:t>vykonáva</w:t>
      </w:r>
      <w:r w:rsidR="000334C7">
        <w:t>júci hlavnú funkciu aplikácie, analýzu genetickej sekvencie</w:t>
      </w:r>
      <w:r>
        <w:t xml:space="preserve">. Implementuje JDSM modul popísaný v </w:t>
      </w:r>
      <w:r>
        <w:fldChar w:fldCharType="begin"/>
      </w:r>
      <w:r>
        <w:instrText xml:space="preserve"> REF _Ref419227399 \n \h </w:instrText>
      </w:r>
      <w:r>
        <w:fldChar w:fldCharType="separate"/>
      </w:r>
      <w:r>
        <w:t>2.3.2</w:t>
      </w:r>
      <w:r>
        <w:fldChar w:fldCharType="end"/>
      </w:r>
      <w:r w:rsidR="000334C7">
        <w:t xml:space="preserve"> a očakáva vstupnú sekvenciu vo formáte definovanom v </w:t>
      </w:r>
      <w:r w:rsidR="000334C7">
        <w:fldChar w:fldCharType="begin"/>
      </w:r>
      <w:r w:rsidR="000334C7">
        <w:instrText xml:space="preserve"> REF _Ref419295618 \n \h </w:instrText>
      </w:r>
      <w:r w:rsidR="000334C7">
        <w:fldChar w:fldCharType="separate"/>
      </w:r>
      <w:r w:rsidR="000334C7">
        <w:t>2.3.4</w:t>
      </w:r>
      <w:r w:rsidR="000334C7">
        <w:fldChar w:fldCharType="end"/>
      </w:r>
      <w:r>
        <w:t>.</w:t>
      </w:r>
    </w:p>
    <w:p w14:paraId="735758CC" w14:textId="4FB546A3" w:rsidR="005425A9" w:rsidRDefault="009315CE" w:rsidP="00BB3F32">
      <w:pPr>
        <w:pStyle w:val="Zakladny"/>
      </w:pPr>
      <w:r>
        <w:t xml:space="preserve">Z informácií napísaných v tejto kapitole som </w:t>
      </w:r>
      <w:r w:rsidR="0010699F">
        <w:t>navrhol</w:t>
      </w:r>
      <w:r>
        <w:t xml:space="preserve"> databázovú štruktúru zobrazenú na </w:t>
      </w:r>
      <w:r w:rsidR="004075B9">
        <w:fldChar w:fldCharType="begin"/>
      </w:r>
      <w:r w:rsidR="004075B9">
        <w:instrText xml:space="preserve"> REF _Ref419294550 \h </w:instrText>
      </w:r>
      <w:r w:rsidR="004075B9">
        <w:fldChar w:fldCharType="separate"/>
      </w:r>
      <w:r w:rsidR="004075B9">
        <w:t xml:space="preserve">Obrázok </w:t>
      </w:r>
      <w:r w:rsidR="004075B9">
        <w:rPr>
          <w:noProof/>
        </w:rPr>
        <w:t>13</w:t>
      </w:r>
      <w:r w:rsidR="004075B9">
        <w:fldChar w:fldCharType="end"/>
      </w:r>
      <w:r w:rsidR="004075B9">
        <w:t xml:space="preserve"> </w:t>
      </w:r>
      <w:r>
        <w:t xml:space="preserve">v podobe </w:t>
      </w:r>
      <w:proofErr w:type="spellStart"/>
      <w:r>
        <w:t>entitno-relačno</w:t>
      </w:r>
      <w:proofErr w:type="spellEnd"/>
      <w:r>
        <w:t xml:space="preserve"> atribútového </w:t>
      </w:r>
      <w:r w:rsidR="004A1864">
        <w:t>(ERA) diagramu.</w:t>
      </w:r>
      <w:r w:rsidR="0010699F">
        <w:t xml:space="preserve"> Databáza je </w:t>
      </w:r>
      <w:r w:rsidR="00AA4204">
        <w:t>jednoducho porozumiteľná</w:t>
      </w:r>
      <w:r w:rsidR="0010699F">
        <w:t xml:space="preserve"> a pozostáva zo </w:t>
      </w:r>
      <w:r w:rsidR="008C3191">
        <w:t xml:space="preserve">prepojených </w:t>
      </w:r>
      <w:r w:rsidR="0010699F">
        <w:t>štyroch tabuliek reprezentujúc</w:t>
      </w:r>
      <w:r w:rsidR="00AA4204">
        <w:t>ich</w:t>
      </w:r>
      <w:r w:rsidR="0010699F">
        <w:t xml:space="preserve"> používateľov, vzory, vzorky a výsledky analýz.</w:t>
      </w:r>
    </w:p>
    <w:p w14:paraId="2528F267" w14:textId="77777777" w:rsidR="004A1864" w:rsidRDefault="004A1864" w:rsidP="00BB3F32">
      <w:pPr>
        <w:pStyle w:val="Zakladny"/>
      </w:pPr>
    </w:p>
    <w:p w14:paraId="4401F679" w14:textId="77777777" w:rsidR="004A1864" w:rsidRDefault="004A1864" w:rsidP="004A1864">
      <w:pPr>
        <w:pStyle w:val="Zakladny"/>
        <w:keepNext/>
      </w:pPr>
      <w:r>
        <w:rPr>
          <w:noProof/>
          <w:lang w:eastAsia="sk-SK"/>
        </w:rPr>
        <w:lastRenderedPageBreak/>
        <w:drawing>
          <wp:inline distT="0" distB="0" distL="0" distR="0" wp14:anchorId="171BEC29" wp14:editId="7AF4C8F3">
            <wp:extent cx="4991100" cy="366139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A.png"/>
                    <pic:cNvPicPr/>
                  </pic:nvPicPr>
                  <pic:blipFill>
                    <a:blip r:embed="rId39">
                      <a:extLst>
                        <a:ext uri="{28A0092B-C50C-407E-A947-70E740481C1C}">
                          <a14:useLocalDpi xmlns:a14="http://schemas.microsoft.com/office/drawing/2010/main" val="0"/>
                        </a:ext>
                      </a:extLst>
                    </a:blip>
                    <a:stretch>
                      <a:fillRect/>
                    </a:stretch>
                  </pic:blipFill>
                  <pic:spPr>
                    <a:xfrm>
                      <a:off x="0" y="0"/>
                      <a:ext cx="4997539" cy="3666114"/>
                    </a:xfrm>
                    <a:prstGeom prst="rect">
                      <a:avLst/>
                    </a:prstGeom>
                  </pic:spPr>
                </pic:pic>
              </a:graphicData>
            </a:graphic>
          </wp:inline>
        </w:drawing>
      </w:r>
    </w:p>
    <w:p w14:paraId="583E8243" w14:textId="2A30343B" w:rsidR="004A1864" w:rsidRDefault="004A1864" w:rsidP="004A1864">
      <w:pPr>
        <w:pStyle w:val="Popis"/>
        <w:jc w:val="both"/>
      </w:pPr>
      <w:bookmarkStart w:id="79" w:name="_Ref419237003"/>
      <w:bookmarkStart w:id="80" w:name="_Toc419239252"/>
      <w:bookmarkStart w:id="81" w:name="_Ref419294550"/>
      <w:r>
        <w:t xml:space="preserve">Obrázok </w:t>
      </w:r>
      <w:r>
        <w:fldChar w:fldCharType="begin"/>
      </w:r>
      <w:r>
        <w:instrText xml:space="preserve"> SEQ Obrázok \* ARABIC </w:instrText>
      </w:r>
      <w:r>
        <w:fldChar w:fldCharType="separate"/>
      </w:r>
      <w:r w:rsidR="00D5420E">
        <w:rPr>
          <w:noProof/>
        </w:rPr>
        <w:t>13</w:t>
      </w:r>
      <w:r>
        <w:fldChar w:fldCharType="end"/>
      </w:r>
      <w:bookmarkEnd w:id="81"/>
      <w:r>
        <w:t xml:space="preserve"> ERA diagram výstupnej aplikácie</w:t>
      </w:r>
      <w:bookmarkEnd w:id="79"/>
      <w:bookmarkEnd w:id="80"/>
    </w:p>
    <w:p w14:paraId="5CE7572A" w14:textId="53E67061" w:rsidR="004A1864" w:rsidRDefault="008C3191" w:rsidP="004A1864">
      <w:pPr>
        <w:pStyle w:val="Zakladny"/>
      </w:pPr>
      <w:r>
        <w:t xml:space="preserve">Pred inicializáciou implementácie JDSM modulu pri spustení aplikácie na serveri prebehne </w:t>
      </w:r>
      <w:proofErr w:type="spellStart"/>
      <w:r w:rsidRPr="008C3191">
        <w:rPr>
          <w:b/>
        </w:rPr>
        <w:t>clustering</w:t>
      </w:r>
      <w:proofErr w:type="spellEnd"/>
      <w:r w:rsidRPr="008C3191">
        <w:rPr>
          <w:b/>
        </w:rPr>
        <w:t xml:space="preserve"> vzorov</w:t>
      </w:r>
      <w:r w:rsidR="00D16E13">
        <w:rPr>
          <w:b/>
        </w:rPr>
        <w:t xml:space="preserve"> </w:t>
      </w:r>
      <w:r w:rsidR="00D16E13">
        <w:t>(spájanie vzorov do väčších</w:t>
      </w:r>
      <w:r w:rsidR="00D70723">
        <w:t xml:space="preserve"> logických celkov, takzvaných </w:t>
      </w:r>
      <w:proofErr w:type="spellStart"/>
      <w:r w:rsidR="00D70723">
        <w:t>clust</w:t>
      </w:r>
      <w:r w:rsidR="00D16E13">
        <w:t>r</w:t>
      </w:r>
      <w:r w:rsidR="00D70723">
        <w:t>ov</w:t>
      </w:r>
      <w:proofErr w:type="spellEnd"/>
      <w:r w:rsidR="00D16E13">
        <w:t>)</w:t>
      </w:r>
      <w:r>
        <w:t>. Na tento účel som navrhol triviálnu imp</w:t>
      </w:r>
      <w:r w:rsidR="006577AB">
        <w:t xml:space="preserve">lementáciu hierarchického </w:t>
      </w:r>
      <w:proofErr w:type="spellStart"/>
      <w:r w:rsidR="006577AB">
        <w:t>clust</w:t>
      </w:r>
      <w:r>
        <w:t>rovania</w:t>
      </w:r>
      <w:proofErr w:type="spellEnd"/>
      <w:r>
        <w:t xml:space="preserve"> za</w:t>
      </w:r>
      <w:r w:rsidR="003A0820">
        <w:t xml:space="preserve">loženého na </w:t>
      </w:r>
      <w:r w:rsidR="00D70723">
        <w:t>pozícii vzoru</w:t>
      </w:r>
      <w:r w:rsidR="003A0820">
        <w:t xml:space="preserve"> v sekvencii. </w:t>
      </w:r>
      <w:r w:rsidR="006577AB">
        <w:t xml:space="preserve">Vzory sú </w:t>
      </w:r>
      <w:proofErr w:type="spellStart"/>
      <w:r w:rsidR="006577AB">
        <w:t>clust</w:t>
      </w:r>
      <w:r w:rsidR="00D16E13">
        <w:t>rované</w:t>
      </w:r>
      <w:proofErr w:type="spellEnd"/>
      <w:r w:rsidR="003A0820">
        <w:t xml:space="preserve"> osobitne pre každý chromozóm.</w:t>
      </w:r>
      <w:r w:rsidR="00D16E13">
        <w:t xml:space="preserve"> V aplikácii </w:t>
      </w:r>
      <w:r w:rsidR="006577AB">
        <w:t xml:space="preserve">sú </w:t>
      </w:r>
      <w:proofErr w:type="spellStart"/>
      <w:r w:rsidR="006577AB">
        <w:t>clust</w:t>
      </w:r>
      <w:r w:rsidR="00D16E13">
        <w:t>r</w:t>
      </w:r>
      <w:r w:rsidR="006577AB">
        <w:t>e</w:t>
      </w:r>
      <w:proofErr w:type="spellEnd"/>
      <w:r w:rsidR="006577AB">
        <w:t xml:space="preserve"> nedeliteľné jednotky</w:t>
      </w:r>
      <w:r w:rsidR="00D16E13">
        <w:t xml:space="preserve"> a manipuluje sa iba s</w:t>
      </w:r>
      <w:r w:rsidR="00505E55">
        <w:t> nimi, to zjednodušuje prácu a zrýchľuje beh programu.</w:t>
      </w:r>
      <w:r w:rsidR="00D70723">
        <w:t xml:space="preserve"> Jedným z nastaviteľných atribútov aplikácie je ideálna dĺžka </w:t>
      </w:r>
      <w:proofErr w:type="spellStart"/>
      <w:r w:rsidR="00D70723">
        <w:t>clustra</w:t>
      </w:r>
      <w:proofErr w:type="spellEnd"/>
      <w:r w:rsidR="00D70723">
        <w:t xml:space="preserve">, tá ovplyvňuje množstvo vytvorených </w:t>
      </w:r>
      <w:proofErr w:type="spellStart"/>
      <w:r w:rsidR="00D70723">
        <w:t>clustrov</w:t>
      </w:r>
      <w:proofErr w:type="spellEnd"/>
      <w:r w:rsidR="00D70723">
        <w:t xml:space="preserve"> a</w:t>
      </w:r>
      <w:r w:rsidR="006118CA">
        <w:t xml:space="preserve"> priemerný počet vzorov patriacich jednému </w:t>
      </w:r>
      <w:proofErr w:type="spellStart"/>
      <w:r w:rsidR="006118CA">
        <w:t>clustru</w:t>
      </w:r>
      <w:proofErr w:type="spellEnd"/>
      <w:r w:rsidR="006118CA">
        <w:t xml:space="preserve">. Ideálna dĺžka je taká, aby počet </w:t>
      </w:r>
      <w:proofErr w:type="spellStart"/>
      <w:r w:rsidR="006118CA">
        <w:t>clustrov</w:t>
      </w:r>
      <w:proofErr w:type="spellEnd"/>
      <w:r w:rsidR="006118CA">
        <w:t xml:space="preserve"> bol totožný s počtom pripojených uzlov.</w:t>
      </w:r>
    </w:p>
    <w:p w14:paraId="1150EC18" w14:textId="78B935C8" w:rsidR="00D70723" w:rsidRDefault="00D70723" w:rsidP="004A1864">
      <w:pPr>
        <w:pStyle w:val="Zakladny"/>
      </w:pPr>
      <w:proofErr w:type="spellStart"/>
      <w:r w:rsidRPr="00D70723">
        <w:rPr>
          <w:b/>
        </w:rPr>
        <w:t>Cluster</w:t>
      </w:r>
      <w:proofErr w:type="spellEnd"/>
      <w:r>
        <w:t xml:space="preserve"> je definovaný unikátnym číselným identifikátorom a obsahuje atribúty:</w:t>
      </w:r>
    </w:p>
    <w:p w14:paraId="74512420" w14:textId="69535C47" w:rsidR="00D70723" w:rsidRDefault="00D70723" w:rsidP="00D70723">
      <w:pPr>
        <w:pStyle w:val="Zakladny"/>
        <w:numPr>
          <w:ilvl w:val="0"/>
          <w:numId w:val="47"/>
        </w:numPr>
      </w:pPr>
      <w:r>
        <w:t>Číslo chromozómu</w:t>
      </w:r>
    </w:p>
    <w:p w14:paraId="3EDE1834" w14:textId="6B1B1BEF" w:rsidR="00D70723" w:rsidRDefault="00D70723" w:rsidP="00D70723">
      <w:pPr>
        <w:pStyle w:val="Zakladny"/>
        <w:numPr>
          <w:ilvl w:val="0"/>
          <w:numId w:val="47"/>
        </w:numPr>
      </w:pPr>
      <w:r>
        <w:t>Index začiatku sekvencie</w:t>
      </w:r>
      <w:r w:rsidR="00F8758D">
        <w:t xml:space="preserve"> (aktualizovaný pri každej zmene vzorov)</w:t>
      </w:r>
    </w:p>
    <w:p w14:paraId="3E080462" w14:textId="0A0B9265" w:rsidR="00D70723" w:rsidRDefault="00D70723" w:rsidP="00D70723">
      <w:pPr>
        <w:pStyle w:val="Zakladny"/>
        <w:numPr>
          <w:ilvl w:val="0"/>
          <w:numId w:val="47"/>
        </w:numPr>
      </w:pPr>
      <w:r>
        <w:t>Index konca sekvencie</w:t>
      </w:r>
      <w:r w:rsidR="00F8758D">
        <w:t xml:space="preserve"> (aktualizovaný pri každej zmene vzorov)</w:t>
      </w:r>
    </w:p>
    <w:p w14:paraId="7CCD3426" w14:textId="7EF98594" w:rsidR="00D70723" w:rsidRDefault="00D70723" w:rsidP="00D70723">
      <w:pPr>
        <w:pStyle w:val="Zakladny"/>
        <w:numPr>
          <w:ilvl w:val="0"/>
          <w:numId w:val="47"/>
        </w:numPr>
      </w:pPr>
      <w:r>
        <w:t>Pole vzorov nachádzajúcich sa vo vyhradenom úseku sekvencie</w:t>
      </w:r>
    </w:p>
    <w:p w14:paraId="4A722775" w14:textId="28FEE98A" w:rsidR="006118CA" w:rsidRDefault="006118CA" w:rsidP="006118CA">
      <w:pPr>
        <w:pStyle w:val="Zakladny"/>
      </w:pPr>
      <w:r>
        <w:t xml:space="preserve">Aktivity diagram </w:t>
      </w:r>
      <w:proofErr w:type="spellStart"/>
      <w:r>
        <w:t>clustrovacieho</w:t>
      </w:r>
      <w:proofErr w:type="spellEnd"/>
      <w:r>
        <w:t xml:space="preserve"> algoritmu je zobrazený na </w:t>
      </w:r>
      <w:r w:rsidR="00D5420E">
        <w:fldChar w:fldCharType="begin"/>
      </w:r>
      <w:r w:rsidR="00D5420E">
        <w:instrText xml:space="preserve"> REF _Ref419324592 \h </w:instrText>
      </w:r>
      <w:r w:rsidR="00D5420E">
        <w:fldChar w:fldCharType="separate"/>
      </w:r>
      <w:r w:rsidR="00D5420E">
        <w:t xml:space="preserve">Obrázok </w:t>
      </w:r>
      <w:r w:rsidR="00D5420E">
        <w:rPr>
          <w:noProof/>
        </w:rPr>
        <w:t>14</w:t>
      </w:r>
      <w:r w:rsidR="00D5420E">
        <w:fldChar w:fldCharType="end"/>
      </w:r>
      <w:r>
        <w:t>.</w:t>
      </w:r>
    </w:p>
    <w:p w14:paraId="0911C9CF" w14:textId="77777777" w:rsidR="00D5420E" w:rsidRDefault="00D16E13" w:rsidP="00D5420E">
      <w:pPr>
        <w:pStyle w:val="Zakladny"/>
        <w:keepNext/>
      </w:pPr>
      <w:r>
        <w:lastRenderedPageBreak/>
        <w:t xml:space="preserve"> </w:t>
      </w:r>
      <w:r w:rsidR="00D5420E">
        <w:rPr>
          <w:noProof/>
          <w:lang w:eastAsia="sk-SK"/>
        </w:rPr>
        <w:drawing>
          <wp:inline distT="0" distB="0" distL="0" distR="0" wp14:anchorId="209736D2" wp14:editId="753BA5F9">
            <wp:extent cx="5579307" cy="4387850"/>
            <wp:effectExtent l="0" t="0" r="254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ustering.png"/>
                    <pic:cNvPicPr/>
                  </pic:nvPicPr>
                  <pic:blipFill>
                    <a:blip r:embed="rId40">
                      <a:extLst>
                        <a:ext uri="{28A0092B-C50C-407E-A947-70E740481C1C}">
                          <a14:useLocalDpi xmlns:a14="http://schemas.microsoft.com/office/drawing/2010/main" val="0"/>
                        </a:ext>
                      </a:extLst>
                    </a:blip>
                    <a:stretch>
                      <a:fillRect/>
                    </a:stretch>
                  </pic:blipFill>
                  <pic:spPr>
                    <a:xfrm>
                      <a:off x="0" y="0"/>
                      <a:ext cx="5579307" cy="4387850"/>
                    </a:xfrm>
                    <a:prstGeom prst="rect">
                      <a:avLst/>
                    </a:prstGeom>
                  </pic:spPr>
                </pic:pic>
              </a:graphicData>
            </a:graphic>
          </wp:inline>
        </w:drawing>
      </w:r>
    </w:p>
    <w:p w14:paraId="4D6AE13B" w14:textId="32AE4895" w:rsidR="00D16E13" w:rsidRDefault="00D5420E" w:rsidP="00D5420E">
      <w:pPr>
        <w:pStyle w:val="Popis"/>
        <w:jc w:val="both"/>
      </w:pPr>
      <w:bookmarkStart w:id="82" w:name="_Ref419324592"/>
      <w:r>
        <w:t xml:space="preserve">Obrázok </w:t>
      </w:r>
      <w:r>
        <w:fldChar w:fldCharType="begin"/>
      </w:r>
      <w:r>
        <w:instrText xml:space="preserve"> SEQ Obrázok \* ARABIC </w:instrText>
      </w:r>
      <w:r>
        <w:fldChar w:fldCharType="separate"/>
      </w:r>
      <w:r>
        <w:rPr>
          <w:noProof/>
        </w:rPr>
        <w:t>14</w:t>
      </w:r>
      <w:r>
        <w:fldChar w:fldCharType="end"/>
      </w:r>
      <w:bookmarkEnd w:id="82"/>
      <w:r>
        <w:t xml:space="preserve"> Aktivity diagram </w:t>
      </w:r>
      <w:proofErr w:type="spellStart"/>
      <w:r>
        <w:t>clustrovacieho</w:t>
      </w:r>
      <w:proofErr w:type="spellEnd"/>
      <w:r>
        <w:t xml:space="preserve"> algoritmu</w:t>
      </w:r>
    </w:p>
    <w:p w14:paraId="56520A0E" w14:textId="64F1825F" w:rsidR="00D5420E" w:rsidRDefault="00EE1007" w:rsidP="00D5420E">
      <w:pPr>
        <w:pStyle w:val="Zakladny"/>
      </w:pPr>
      <w:r>
        <w:t xml:space="preserve">Počas behu programu je nutné zabezpečiť aby v každom momente mali všetky </w:t>
      </w:r>
      <w:proofErr w:type="spellStart"/>
      <w:r>
        <w:t>clustre</w:t>
      </w:r>
      <w:proofErr w:type="spellEnd"/>
      <w:r>
        <w:t xml:space="preserve"> priradené uzly (ak je aspoň jeden uzol pripojený)</w:t>
      </w:r>
      <w:r w:rsidR="00BA3FDD">
        <w:t xml:space="preserve">, ktoré ich analyzujú. </w:t>
      </w:r>
      <w:r w:rsidR="00BA3FDD" w:rsidRPr="00BA3FDD">
        <w:rPr>
          <w:b/>
        </w:rPr>
        <w:t xml:space="preserve">Distribúcia </w:t>
      </w:r>
      <w:proofErr w:type="spellStart"/>
      <w:r w:rsidR="00BA3FDD" w:rsidRPr="00BA3FDD">
        <w:rPr>
          <w:b/>
        </w:rPr>
        <w:t>clustrov</w:t>
      </w:r>
      <w:proofErr w:type="spellEnd"/>
      <w:r w:rsidR="00BA3FDD">
        <w:t xml:space="preserve"> je možná vďaka možnosti nastavenia funkcie volanej pri každom pripojení, respektíve odpojení uzlu poskytujúcou JDSM modulom popísaným v </w:t>
      </w:r>
      <w:r w:rsidR="00BA3FDD">
        <w:fldChar w:fldCharType="begin"/>
      </w:r>
      <w:r w:rsidR="00BA3FDD">
        <w:instrText xml:space="preserve"> REF _Ref419227399 \n \h </w:instrText>
      </w:r>
      <w:r w:rsidR="00BA3FDD">
        <w:fldChar w:fldCharType="separate"/>
      </w:r>
      <w:r w:rsidR="00BA3FDD">
        <w:t>2.3.2</w:t>
      </w:r>
      <w:r w:rsidR="00BA3FDD">
        <w:fldChar w:fldCharType="end"/>
      </w:r>
      <w:r w:rsidR="00BA3FDD">
        <w:t>.</w:t>
      </w:r>
    </w:p>
    <w:p w14:paraId="1F0DF939" w14:textId="4E20A81C" w:rsidR="00BA3FDD" w:rsidRDefault="007356E6" w:rsidP="00D5420E">
      <w:pPr>
        <w:pStyle w:val="Zakladny"/>
      </w:pPr>
      <w:r>
        <w:t xml:space="preserve">Základnou premisou distribučného algoritmu je rovnomerné rozdelenie </w:t>
      </w:r>
      <w:proofErr w:type="spellStart"/>
      <w:r>
        <w:t>clustrov</w:t>
      </w:r>
      <w:proofErr w:type="spellEnd"/>
      <w:r>
        <w:t xml:space="preserve"> medzi uzly všetky pripojené uzly. Experimentálnym testovaním je možné dosiahnuť lepšie rozdelenie s uvážením parametrov uzlov (výkon, oneskorenie, rýchlosť prijímania/odosielania), avšak vývoj takéhoto algoritmu by bol časovo náročný</w:t>
      </w:r>
      <w:r w:rsidR="00BE2B6F">
        <w:t xml:space="preserve"> s potrebou reálneho testovania a bohužiaľ táto funkcionalita sa neurčila ako prioritná</w:t>
      </w:r>
      <w:r>
        <w:t>, a preto je použité rovnomerné rozdelenie.</w:t>
      </w:r>
    </w:p>
    <w:p w14:paraId="5C870EE2" w14:textId="77777777" w:rsidR="0073271B" w:rsidRDefault="001513D3" w:rsidP="00D5420E">
      <w:pPr>
        <w:pStyle w:val="Zakladny"/>
      </w:pPr>
      <w:r>
        <w:t xml:space="preserve">Po pripojení prvého uzlu do systému, priradíme všetky </w:t>
      </w:r>
      <w:proofErr w:type="spellStart"/>
      <w:r>
        <w:t>clustre</w:t>
      </w:r>
      <w:proofErr w:type="spellEnd"/>
      <w:r>
        <w:t xml:space="preserve"> tomuto uzlu</w:t>
      </w:r>
      <w:r w:rsidR="0073271B">
        <w:t xml:space="preserve"> a spustíme hlavný beh programu popísaný nižšie</w:t>
      </w:r>
      <w:r>
        <w:t xml:space="preserve">. </w:t>
      </w:r>
    </w:p>
    <w:p w14:paraId="3BCF78E4" w14:textId="77777777" w:rsidR="0073271B" w:rsidRDefault="0073271B" w:rsidP="00D5420E">
      <w:pPr>
        <w:pStyle w:val="Zakladny"/>
      </w:pPr>
    </w:p>
    <w:p w14:paraId="4C192B62" w14:textId="4452E95D" w:rsidR="007356E6" w:rsidRDefault="001513D3" w:rsidP="00D5420E">
      <w:pPr>
        <w:pStyle w:val="Zakladny"/>
      </w:pPr>
      <w:r>
        <w:lastRenderedPageBreak/>
        <w:t>Po pripojení n-</w:t>
      </w:r>
      <w:proofErr w:type="spellStart"/>
      <w:r>
        <w:t>tého</w:t>
      </w:r>
      <w:proofErr w:type="spellEnd"/>
      <w:r>
        <w:t xml:space="preserve"> uzlu  odstránime C </w:t>
      </w:r>
      <w:proofErr w:type="spellStart"/>
      <w:r>
        <w:t>clustrov</w:t>
      </w:r>
      <w:proofErr w:type="spellEnd"/>
      <w:r>
        <w:t xml:space="preserve"> z každého uzlu, kde C je definované vzťahom:</w:t>
      </w:r>
    </w:p>
    <w:p w14:paraId="0AB4C65D" w14:textId="67B3C046" w:rsidR="001513D3" w:rsidRPr="001513D3" w:rsidRDefault="001513D3" w:rsidP="00D5420E">
      <w:pPr>
        <w:pStyle w:val="Zakladny"/>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den>
          </m:f>
        </m:oMath>
      </m:oMathPara>
    </w:p>
    <w:p w14:paraId="75E42F51" w14:textId="1D6D3386" w:rsidR="001513D3" w:rsidRDefault="001513D3" w:rsidP="00D5420E">
      <w:pPr>
        <w:pStyle w:val="Zakladny"/>
        <w:rPr>
          <w:rFonts w:eastAsiaTheme="minorEastAsia"/>
        </w:rPr>
      </w:pPr>
      <w:r>
        <w:rPr>
          <w:rFonts w:eastAsiaTheme="minorEastAsia"/>
        </w:rPr>
        <w:t xml:space="preserve">,kde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rPr>
          <w:rFonts w:eastAsiaTheme="minorEastAsia"/>
        </w:rPr>
        <w:t xml:space="preserve"> je počet </w:t>
      </w:r>
      <w:proofErr w:type="spellStart"/>
      <w:r>
        <w:rPr>
          <w:rFonts w:eastAsiaTheme="minorEastAsia"/>
        </w:rPr>
        <w:t>clustrov</w:t>
      </w:r>
      <w:proofErr w:type="spellEnd"/>
      <w:r>
        <w:rPr>
          <w:rFonts w:eastAsiaTheme="minorEastAsia"/>
        </w:rPr>
        <w:t xml:space="preserve"> a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eastAsiaTheme="minorEastAsia"/>
        </w:rPr>
        <w:t>počet uzlov</w:t>
      </w:r>
      <w:r w:rsidR="0073271B">
        <w:rPr>
          <w:rFonts w:eastAsiaTheme="minorEastAsia"/>
        </w:rPr>
        <w:t>.</w:t>
      </w:r>
    </w:p>
    <w:p w14:paraId="215D9015" w14:textId="496F98E6" w:rsidR="0073271B" w:rsidRDefault="0073271B" w:rsidP="00D5420E">
      <w:pPr>
        <w:pStyle w:val="Zakladny"/>
        <w:rPr>
          <w:rFonts w:eastAsiaTheme="minorEastAsia"/>
        </w:rPr>
      </w:pPr>
      <w:r>
        <w:rPr>
          <w:rFonts w:eastAsiaTheme="minorEastAsia"/>
        </w:rPr>
        <w:t xml:space="preserve">Pri odpojení uzlu priradíme aktívnym uzlom </w:t>
      </w:r>
      <w:proofErr w:type="spellStart"/>
      <w:r>
        <w:rPr>
          <w:rFonts w:eastAsiaTheme="minorEastAsia"/>
        </w:rPr>
        <w:t>clustre</w:t>
      </w:r>
      <w:proofErr w:type="spellEnd"/>
      <w:r>
        <w:rPr>
          <w:rFonts w:eastAsiaTheme="minorEastAsia"/>
        </w:rPr>
        <w:t xml:space="preserve"> odpojeného uzlu. Algoritmus </w:t>
      </w:r>
      <w:proofErr w:type="spellStart"/>
      <w:r>
        <w:rPr>
          <w:rFonts w:eastAsiaTheme="minorEastAsia"/>
        </w:rPr>
        <w:t>redistribúcie</w:t>
      </w:r>
      <w:proofErr w:type="spellEnd"/>
      <w:r>
        <w:rPr>
          <w:rFonts w:eastAsiaTheme="minorEastAsia"/>
        </w:rPr>
        <w:t xml:space="preserve"> </w:t>
      </w:r>
      <w:proofErr w:type="spellStart"/>
      <w:r>
        <w:rPr>
          <w:rFonts w:eastAsiaTheme="minorEastAsia"/>
        </w:rPr>
        <w:t>clustrov</w:t>
      </w:r>
      <w:proofErr w:type="spellEnd"/>
      <w:r>
        <w:rPr>
          <w:rFonts w:eastAsiaTheme="minorEastAsia"/>
        </w:rPr>
        <w:t xml:space="preserve"> je zobrazený v Príloha B.</w:t>
      </w:r>
    </w:p>
    <w:p w14:paraId="5949911C" w14:textId="77777777" w:rsidR="00BE2B6F" w:rsidRDefault="00BE2B6F" w:rsidP="00D5420E">
      <w:pPr>
        <w:pStyle w:val="Zakladny"/>
        <w:rPr>
          <w:rFonts w:eastAsiaTheme="minorEastAsia"/>
        </w:rPr>
      </w:pPr>
    </w:p>
    <w:p w14:paraId="2250B28C" w14:textId="24E1AD5C" w:rsidR="0073271B" w:rsidRDefault="00C72C1D" w:rsidP="00D5420E">
      <w:pPr>
        <w:pStyle w:val="Zakladny"/>
      </w:pPr>
      <w:proofErr w:type="spellStart"/>
      <w:r w:rsidRPr="00C72C1D">
        <w:rPr>
          <w:b/>
        </w:rPr>
        <w:t>Klientská</w:t>
      </w:r>
      <w:proofErr w:type="spellEnd"/>
      <w:r w:rsidRPr="00C72C1D">
        <w:rPr>
          <w:b/>
        </w:rPr>
        <w:t xml:space="preserve"> časť</w:t>
      </w:r>
      <w:r>
        <w:t xml:space="preserve"> má dva možné módy operovania:</w:t>
      </w:r>
    </w:p>
    <w:p w14:paraId="017FF4DF" w14:textId="3463A5BD" w:rsidR="00C72C1D" w:rsidRDefault="00C72C1D" w:rsidP="00C72C1D">
      <w:pPr>
        <w:pStyle w:val="Zakladny"/>
        <w:numPr>
          <w:ilvl w:val="0"/>
          <w:numId w:val="48"/>
        </w:numPr>
      </w:pPr>
      <w:proofErr w:type="spellStart"/>
      <w:r>
        <w:t>Cachovanie</w:t>
      </w:r>
      <w:proofErr w:type="spellEnd"/>
      <w:r>
        <w:t xml:space="preserve"> </w:t>
      </w:r>
      <w:proofErr w:type="spellStart"/>
      <w:r>
        <w:t>clustrov</w:t>
      </w:r>
      <w:proofErr w:type="spellEnd"/>
    </w:p>
    <w:p w14:paraId="27F31B1B" w14:textId="5427E988" w:rsidR="00C72C1D" w:rsidRDefault="00C72C1D" w:rsidP="00C72C1D">
      <w:pPr>
        <w:pStyle w:val="Zakladny"/>
        <w:numPr>
          <w:ilvl w:val="0"/>
          <w:numId w:val="48"/>
        </w:numPr>
      </w:pPr>
      <w:proofErr w:type="spellStart"/>
      <w:r>
        <w:t>Necachovanie</w:t>
      </w:r>
      <w:proofErr w:type="spellEnd"/>
      <w:r>
        <w:t xml:space="preserve"> </w:t>
      </w:r>
      <w:proofErr w:type="spellStart"/>
      <w:r>
        <w:t>clustrov</w:t>
      </w:r>
      <w:proofErr w:type="spellEnd"/>
    </w:p>
    <w:p w14:paraId="56DEA78F" w14:textId="758E4F06" w:rsidR="00C72C1D" w:rsidRDefault="00C72C1D" w:rsidP="00C72C1D">
      <w:pPr>
        <w:pStyle w:val="Zakladny"/>
      </w:pPr>
      <w:r>
        <w:t xml:space="preserve">Pri </w:t>
      </w:r>
      <w:proofErr w:type="spellStart"/>
      <w:r>
        <w:t>necachovaní</w:t>
      </w:r>
      <w:proofErr w:type="spellEnd"/>
      <w:r>
        <w:t xml:space="preserve"> </w:t>
      </w:r>
      <w:proofErr w:type="spellStart"/>
      <w:r>
        <w:t>clustrov</w:t>
      </w:r>
      <w:proofErr w:type="spellEnd"/>
      <w:r>
        <w:t xml:space="preserve"> sa v pamäti uzlov neuchovávajú žiadne dáta a všetky zasielané požiadavky od servera sú sebestačné, to znamená, že každá požiadavka obsahuje vzory aj dáta vzorky</w:t>
      </w:r>
      <w:r w:rsidR="00BE2B6F">
        <w:t xml:space="preserve"> a je ju možné vyhodnotiť na ľubovoľnom uzle.</w:t>
      </w:r>
    </w:p>
    <w:p w14:paraId="5DC11AA4" w14:textId="418E4736" w:rsidR="00C72C1D" w:rsidRDefault="00C72C1D" w:rsidP="00C72C1D">
      <w:pPr>
        <w:pStyle w:val="Zakladny"/>
      </w:pPr>
      <w:r>
        <w:t xml:space="preserve">Pri </w:t>
      </w:r>
      <w:proofErr w:type="spellStart"/>
      <w:r>
        <w:t>cachovaní</w:t>
      </w:r>
      <w:proofErr w:type="spellEnd"/>
      <w:r>
        <w:t xml:space="preserve"> </w:t>
      </w:r>
      <w:proofErr w:type="spellStart"/>
      <w:r>
        <w:t>clustrov</w:t>
      </w:r>
      <w:proofErr w:type="spellEnd"/>
      <w:r>
        <w:t xml:space="preserve"> sa po priradení alebo odstránení </w:t>
      </w:r>
      <w:proofErr w:type="spellStart"/>
      <w:r>
        <w:t>clustra</w:t>
      </w:r>
      <w:proofErr w:type="spellEnd"/>
      <w:r>
        <w:t xml:space="preserve"> z uzlu </w:t>
      </w:r>
      <w:r w:rsidR="00BE2B6F">
        <w:t xml:space="preserve">odošle požiadavka na pridanie, </w:t>
      </w:r>
      <w:r>
        <w:t xml:space="preserve">respektíve odstránenie </w:t>
      </w:r>
      <w:proofErr w:type="spellStart"/>
      <w:r>
        <w:t>clustra</w:t>
      </w:r>
      <w:proofErr w:type="spellEnd"/>
      <w:r>
        <w:t xml:space="preserve"> z cache </w:t>
      </w:r>
      <w:proofErr w:type="spellStart"/>
      <w:r>
        <w:t>clustrov</w:t>
      </w:r>
      <w:proofErr w:type="spellEnd"/>
      <w:r>
        <w:t xml:space="preserve"> uchovávanej v pamäti uzlu. Výhodou tohto princípu je, že vzory </w:t>
      </w:r>
      <w:proofErr w:type="spellStart"/>
      <w:r>
        <w:t>clustrov</w:t>
      </w:r>
      <w:proofErr w:type="spellEnd"/>
      <w:r>
        <w:t xml:space="preserve"> nie je nutné posielať pri každej požiadavke na analýzu, tento spôsob je rýchlejší a</w:t>
      </w:r>
      <w:r w:rsidR="00BE2B6F">
        <w:t> </w:t>
      </w:r>
      <w:r>
        <w:t>efektívnejší</w:t>
      </w:r>
      <w:r w:rsidR="00BE2B6F">
        <w:t xml:space="preserve">, keďže sa odosiela iba časť sekvencie vzorky určenej pre </w:t>
      </w:r>
      <w:proofErr w:type="spellStart"/>
      <w:r w:rsidR="00BE2B6F">
        <w:t>cluster</w:t>
      </w:r>
      <w:proofErr w:type="spellEnd"/>
      <w:r w:rsidR="00BE2B6F">
        <w:t xml:space="preserve"> už uchovaný v pamäti.</w:t>
      </w:r>
    </w:p>
    <w:p w14:paraId="0A4EC800" w14:textId="35740A4D" w:rsidR="00BE2B6F" w:rsidRDefault="00BE2B6F" w:rsidP="00C72C1D">
      <w:pPr>
        <w:pStyle w:val="Zakladny"/>
      </w:pPr>
      <w:r>
        <w:t>Aj keď metóda s </w:t>
      </w:r>
      <w:proofErr w:type="spellStart"/>
      <w:r>
        <w:t>cachovaním</w:t>
      </w:r>
      <w:proofErr w:type="spellEnd"/>
      <w:r>
        <w:t xml:space="preserve"> </w:t>
      </w:r>
      <w:proofErr w:type="spellStart"/>
      <w:r>
        <w:t>clustrov</w:t>
      </w:r>
      <w:proofErr w:type="spellEnd"/>
      <w:r>
        <w:t xml:space="preserve"> má nesporné výhody, konkrétne signifikantné obmedzenie </w:t>
      </w:r>
      <w:proofErr w:type="spellStart"/>
      <w:r>
        <w:t>trafficu</w:t>
      </w:r>
      <w:proofErr w:type="spellEnd"/>
      <w:r>
        <w:t xml:space="preserve"> a lepšie využitie pamäte uzlu, koncepčne zaostáva pri vysokom pomere vzoriek k počtu aktívnych uzlov. Ak zoberieme hraničný prípad, že je definovaných tisíc vzorov s priemernou dĺžkou 1MB a pripojený je iba jeden pracovný uzol, znamenalo by to uloženie 1GB dát do operačnej p</w:t>
      </w:r>
      <w:r w:rsidR="00CD43E0">
        <w:t xml:space="preserve">amäte uzlu, čo by mohlo viesť ku výraznému spomaleniu používateľovho zariadenia alebo až ku pádu prehliadača. Práve preto, je nastaviteľná hranica pomeru vzoriek a aktívnych uzlov a ak je aktuálny pomer pod ňou, používa sa pri výkone programu princíp </w:t>
      </w:r>
      <w:proofErr w:type="spellStart"/>
      <w:r w:rsidR="00CD43E0">
        <w:t>necachovania</w:t>
      </w:r>
      <w:proofErr w:type="spellEnd"/>
      <w:r w:rsidR="00CD43E0">
        <w:t xml:space="preserve">, ktorý nie je obmedzovaný a nehrozí zahltenie uzlu a ak sa aktuálny pomer dostane nad hranicu odošlú sa požiadavky na </w:t>
      </w:r>
      <w:proofErr w:type="spellStart"/>
      <w:r w:rsidR="00CD43E0">
        <w:t>cachovanie</w:t>
      </w:r>
      <w:proofErr w:type="spellEnd"/>
      <w:r w:rsidR="00CD43E0">
        <w:t xml:space="preserve"> </w:t>
      </w:r>
      <w:proofErr w:type="spellStart"/>
      <w:r w:rsidR="00CD43E0">
        <w:t>clustrov</w:t>
      </w:r>
      <w:proofErr w:type="spellEnd"/>
      <w:r w:rsidR="00CD43E0">
        <w:t xml:space="preserve"> a prejde sa na tento spôsob.</w:t>
      </w:r>
    </w:p>
    <w:p w14:paraId="62421A86" w14:textId="77777777" w:rsidR="0028405D" w:rsidRDefault="0028405D" w:rsidP="00C72C1D">
      <w:pPr>
        <w:pStyle w:val="Zakladny"/>
      </w:pPr>
    </w:p>
    <w:p w14:paraId="1D007DBE" w14:textId="77777777" w:rsidR="0028405D" w:rsidRDefault="0028405D" w:rsidP="00C72C1D">
      <w:pPr>
        <w:pStyle w:val="Zakladny"/>
      </w:pPr>
    </w:p>
    <w:p w14:paraId="36E4AD8D" w14:textId="77777777" w:rsidR="0028405D" w:rsidRDefault="0028405D" w:rsidP="00C72C1D">
      <w:pPr>
        <w:pStyle w:val="Zakladny"/>
      </w:pPr>
    </w:p>
    <w:p w14:paraId="7DE2D7A8" w14:textId="0DF5F145" w:rsidR="0028405D" w:rsidRDefault="002E23EC" w:rsidP="00C72C1D">
      <w:pPr>
        <w:pStyle w:val="Zakladny"/>
      </w:pPr>
      <w:r>
        <w:lastRenderedPageBreak/>
        <w:t xml:space="preserve">Po zadefinovaní </w:t>
      </w:r>
      <w:proofErr w:type="spellStart"/>
      <w:r>
        <w:t>clustrov</w:t>
      </w:r>
      <w:proofErr w:type="spellEnd"/>
      <w:r>
        <w:t xml:space="preserve"> vzorov a ich distribúciou medzi aktívne uzly je na rade </w:t>
      </w:r>
      <w:r w:rsidRPr="002E23EC">
        <w:rPr>
          <w:b/>
        </w:rPr>
        <w:t>analýza nahranej vzorky</w:t>
      </w:r>
      <w:r>
        <w:t xml:space="preserve"> sekvencie DNA.</w:t>
      </w:r>
    </w:p>
    <w:p w14:paraId="2F3589FB" w14:textId="6974231F" w:rsidR="002E23EC" w:rsidRDefault="005416E6" w:rsidP="00C72C1D">
      <w:pPr>
        <w:pStyle w:val="Zakladny"/>
      </w:pPr>
      <w:r>
        <w:t xml:space="preserve">Ako bolo opísané v </w:t>
      </w:r>
      <w:r>
        <w:fldChar w:fldCharType="begin"/>
      </w:r>
      <w:r>
        <w:instrText xml:space="preserve"> REF _Ref419295613 \n \h </w:instrText>
      </w:r>
      <w:r>
        <w:fldChar w:fldCharType="separate"/>
      </w:r>
      <w:r>
        <w:t>2.3.4</w:t>
      </w:r>
      <w:r>
        <w:fldChar w:fldCharType="end"/>
      </w:r>
      <w:r>
        <w:t xml:space="preserve"> vzorka sa po nahratí do systému normalizuje a uchová v štandardizovanom tvare so štandardizovaným menom. Po tejto operácii nastane čas spustenia analýzy.</w:t>
      </w:r>
    </w:p>
    <w:p w14:paraId="762E3F6E" w14:textId="1A1A5557" w:rsidR="00662B3F" w:rsidRDefault="00662B3F" w:rsidP="00C72C1D">
      <w:pPr>
        <w:pStyle w:val="Zakladny"/>
      </w:pPr>
      <w:r w:rsidRPr="0080618B">
        <w:rPr>
          <w:color w:val="FF0000"/>
        </w:rPr>
        <w:t>TODO</w:t>
      </w:r>
      <w:r>
        <w:t xml:space="preserve">: </w:t>
      </w:r>
      <w:proofErr w:type="spellStart"/>
      <w:r>
        <w:t>analysis</w:t>
      </w:r>
      <w:proofErr w:type="spellEnd"/>
    </w:p>
    <w:p w14:paraId="03A84538" w14:textId="213E82D7" w:rsidR="005416E6" w:rsidRPr="00662B3F" w:rsidRDefault="00662B3F" w:rsidP="00C72C1D">
      <w:pPr>
        <w:pStyle w:val="Zakladny"/>
        <w:rPr>
          <w:lang w:val="en-US"/>
        </w:rPr>
      </w:pPr>
      <w:r w:rsidRPr="0080618B">
        <w:rPr>
          <w:color w:val="FF0000"/>
          <w:lang w:val="en-US"/>
        </w:rPr>
        <w:t>TODO</w:t>
      </w:r>
      <w:r>
        <w:rPr>
          <w:lang w:val="en-US"/>
        </w:rPr>
        <w:t>: Main program loop diagram</w:t>
      </w:r>
    </w:p>
    <w:p w14:paraId="7F006FB5" w14:textId="069DBB2F" w:rsidR="00ED51F9" w:rsidRDefault="00ED51F9" w:rsidP="00ED51F9">
      <w:pPr>
        <w:pStyle w:val="Nadpis3urovne"/>
      </w:pPr>
      <w:bookmarkStart w:id="83" w:name="_Toc419328611"/>
      <w:r>
        <w:t>Testovanie</w:t>
      </w:r>
      <w:bookmarkEnd w:id="83"/>
    </w:p>
    <w:p w14:paraId="42CE7EBA" w14:textId="1E86DEEC" w:rsidR="00860280" w:rsidRDefault="00860280" w:rsidP="00860280">
      <w:pPr>
        <w:pStyle w:val="Zakladny"/>
      </w:pPr>
      <w:r>
        <w:t xml:space="preserve">Táto sekcia popisuje </w:t>
      </w:r>
      <w:r w:rsidR="00FD4A5C">
        <w:t>použité spôsoby testovania korektnosti aplikácie.</w:t>
      </w:r>
    </w:p>
    <w:p w14:paraId="3722CF1D" w14:textId="69CDCB87" w:rsidR="00FD4A5C" w:rsidRDefault="00ED4A21" w:rsidP="00860280">
      <w:pPr>
        <w:pStyle w:val="Zakladny"/>
      </w:pPr>
      <w:r>
        <w:t xml:space="preserve">Napriek mojim snahám o čo najzrozumiteľnejšie vysvetlenie mojich zámerov a otázok ohľadom ich vedného odboru, čoho dôkazom je dokument blabla.doc priložený v Príloha CD, mi </w:t>
      </w:r>
      <w:r w:rsidRPr="00ED4A21">
        <w:rPr>
          <w:b/>
        </w:rPr>
        <w:t>odborníci nevedeli odpovedať</w:t>
      </w:r>
      <w:r>
        <w:t xml:space="preserve">. Dôvodom je veľmi obmedzený počet molekulárnych biológov s hlbokými poznatkami v danej doméne a ešte menší počet ľudí zaoberajúcich sa analýzou DNA sekvencii. Oslovil som troch vyštudovaných odborníkov, no bohužiaľ ani jeden mi nebol schopný jednoznačne odpovedať na položené otázky a ani potvrdiť alebo vyvrátiť korektnosť môjho navrhovaného riešenia. Z tohto dôvodu som systém navrhol podľa svojho najlepšieho svedomia a vedomia podľa mnou naštudovanej literatúry. </w:t>
      </w:r>
    </w:p>
    <w:p w14:paraId="2E96F057" w14:textId="415F78B6" w:rsidR="00FD4A5C" w:rsidRDefault="00F17DC7" w:rsidP="00860280">
      <w:pPr>
        <w:pStyle w:val="Zakladny"/>
      </w:pPr>
      <w:r>
        <w:t xml:space="preserve">Za účelom testovania kritických metód a algoritmov som využil JavaScript testovací </w:t>
      </w:r>
      <w:proofErr w:type="spellStart"/>
      <w:r>
        <w:t>framework</w:t>
      </w:r>
      <w:proofErr w:type="spellEnd"/>
      <w:r>
        <w:t xml:space="preserve"> </w:t>
      </w:r>
      <w:proofErr w:type="spellStart"/>
      <w:r>
        <w:t>Mocha</w:t>
      </w:r>
      <w:proofErr w:type="spellEnd"/>
      <w:r>
        <w:rPr>
          <w:rStyle w:val="Odkaznapoznmkupodiarou"/>
        </w:rPr>
        <w:footnoteReference w:id="12"/>
      </w:r>
      <w:r>
        <w:t xml:space="preserve">, ktorý je postavený na platforme node.js a vstavaný štandardný </w:t>
      </w:r>
      <w:proofErr w:type="spellStart"/>
      <w:r>
        <w:t>assert</w:t>
      </w:r>
      <w:proofErr w:type="spellEnd"/>
      <w:r>
        <w:t xml:space="preserve"> modul, ktorý je súčasťou node.js jadra. Všetky napísané testovacie skripty sú v priečinku test, avšak aj keď </w:t>
      </w:r>
      <w:proofErr w:type="spellStart"/>
      <w:r>
        <w:t>Mocha</w:t>
      </w:r>
      <w:proofErr w:type="spellEnd"/>
      <w:r>
        <w:t xml:space="preserve"> výborne podporuje asynchrónne testy, nenašiel som spôsob ako nasimulovať a otestovať pripájanie a interakciu uzlov.</w:t>
      </w:r>
    </w:p>
    <w:p w14:paraId="5B2C9926" w14:textId="71B9B8DD" w:rsidR="00FD4A5C" w:rsidRDefault="0080618B" w:rsidP="00860280">
      <w:pPr>
        <w:pStyle w:val="Zakladny"/>
      </w:pPr>
      <w:r w:rsidRPr="0080618B">
        <w:rPr>
          <w:color w:val="FF0000"/>
        </w:rPr>
        <w:t>TODO</w:t>
      </w:r>
      <w:r>
        <w:t xml:space="preserve">: </w:t>
      </w:r>
      <w:r w:rsidR="00FD4A5C">
        <w:t xml:space="preserve">Grunt </w:t>
      </w:r>
      <w:proofErr w:type="spellStart"/>
      <w:r w:rsidR="00FD4A5C">
        <w:t>tasks</w:t>
      </w:r>
      <w:proofErr w:type="spellEnd"/>
      <w:r w:rsidR="00FD4A5C">
        <w:t>.</w:t>
      </w:r>
    </w:p>
    <w:p w14:paraId="66DBEFAE" w14:textId="77777777" w:rsidR="00FD4A5C" w:rsidRPr="00860280" w:rsidRDefault="00FD4A5C" w:rsidP="00860280">
      <w:pPr>
        <w:pStyle w:val="Zakladny"/>
      </w:pPr>
    </w:p>
    <w:p w14:paraId="46653A3F" w14:textId="270A370F" w:rsidR="008E34D8" w:rsidRPr="00AB3AFF" w:rsidRDefault="000178AE" w:rsidP="006849D6">
      <w:pPr>
        <w:pStyle w:val="Nadpis1rovne"/>
      </w:pPr>
      <w:bookmarkStart w:id="84" w:name="_Toc419328612"/>
      <w:r>
        <w:lastRenderedPageBreak/>
        <w:t>Zhodnotenie</w:t>
      </w:r>
      <w:bookmarkEnd w:id="84"/>
    </w:p>
    <w:p w14:paraId="34784D37" w14:textId="77777777" w:rsidR="0083753E" w:rsidRDefault="0083753E" w:rsidP="009C65C1">
      <w:pPr>
        <w:pStyle w:val="Zakladny"/>
      </w:pPr>
    </w:p>
    <w:p w14:paraId="06371804" w14:textId="77777777" w:rsidR="0083753E" w:rsidRDefault="0083753E" w:rsidP="009C65C1">
      <w:pPr>
        <w:pStyle w:val="Zakladny"/>
      </w:pPr>
    </w:p>
    <w:p w14:paraId="0AA10D8D" w14:textId="77777777" w:rsidR="00713E60" w:rsidRDefault="00713E60" w:rsidP="00213837">
      <w:pPr>
        <w:pStyle w:val="Nadpis2urovne"/>
      </w:pPr>
      <w:r>
        <w:br w:type="page"/>
      </w:r>
    </w:p>
    <w:bookmarkStart w:id="85" w:name="_Toc419328613" w:displacedByCustomXml="next"/>
    <w:bookmarkStart w:id="86" w:name="_Toc378776136" w:displacedByCustomXml="next"/>
    <w:bookmarkStart w:id="87" w:name="_Toc378775596" w:displacedByCustomXml="next"/>
    <w:sdt>
      <w:sdtPr>
        <w:rPr>
          <w:rStyle w:val="Nadpis1rovneChar"/>
        </w:rPr>
        <w:id w:val="2024672677"/>
        <w:lock w:val="sdtContentLocked"/>
        <w:showingPlcHdr/>
      </w:sdtPr>
      <w:sdtEndPr>
        <w:rPr>
          <w:rStyle w:val="Predvolenpsmoodseku"/>
          <w:b/>
        </w:rPr>
      </w:sdtEndPr>
      <w:sdtContent>
        <w:p w14:paraId="5F918142" w14:textId="77777777" w:rsidR="00713E60" w:rsidRPr="00C87A2B" w:rsidRDefault="00DC0093" w:rsidP="006849D6">
          <w:pPr>
            <w:pStyle w:val="Nadpisneslovan"/>
          </w:pPr>
          <w:r w:rsidRPr="00C87A2B">
            <w:rPr>
              <w:rStyle w:val="NadpisneslovanChar"/>
              <w:b/>
            </w:rPr>
            <w:t>Záver</w:t>
          </w:r>
          <w:bookmarkEnd w:id="87"/>
          <w:bookmarkEnd w:id="86"/>
          <w:r w:rsidR="008E34D8">
            <w:rPr>
              <w:rStyle w:val="NadpisneslovanChar"/>
              <w:b/>
            </w:rPr>
            <w:tab/>
          </w:r>
        </w:p>
      </w:sdtContent>
    </w:sdt>
    <w:bookmarkEnd w:id="85" w:displacedByCustomXml="prev"/>
    <w:sdt>
      <w:sdtPr>
        <w:rPr>
          <w:rStyle w:val="ZakladnyChar"/>
        </w:rPr>
        <w:id w:val="-1032655300"/>
        <w:showingPlcHdr/>
      </w:sdtPr>
      <w:sdtEndPr>
        <w:rPr>
          <w:rStyle w:val="ZakladnyChar"/>
          <w:color w:val="FF0000"/>
        </w:rPr>
      </w:sdtEndPr>
      <w:sdtContent>
        <w:p w14:paraId="6C18B32A" w14:textId="77777777" w:rsidR="00D45830" w:rsidRPr="00281D86" w:rsidRDefault="000178AE" w:rsidP="0014279A">
          <w:pPr>
            <w:ind w:firstLine="708"/>
            <w:jc w:val="both"/>
            <w:rPr>
              <w:rStyle w:val="ZakladnyChar"/>
              <w:color w:val="FF0000"/>
            </w:rPr>
          </w:pPr>
          <w:r>
            <w:rPr>
              <w:rStyle w:val="ZakladnyChar"/>
            </w:rPr>
            <w:t xml:space="preserve">     </w:t>
          </w:r>
        </w:p>
      </w:sdtContent>
    </w:sdt>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88" w:name="_Toc419328614" w:displacedByCustomXml="next"/>
    <w:sdt>
      <w:sdtPr>
        <w:id w:val="-1274239281"/>
        <w:lock w:val="sdtContentLocked"/>
        <w:showingPlcHdr/>
      </w:sdt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88" w:displacedByCustomXml="prev"/>
    <w:p w14:paraId="79CC9F4A" w14:textId="77777777" w:rsidR="00DC0093" w:rsidRPr="00F14839" w:rsidRDefault="00DC0093" w:rsidP="00713E60">
      <w:pPr>
        <w:ind w:firstLine="708"/>
        <w:rPr>
          <w:sz w:val="24"/>
          <w:szCs w:val="24"/>
        </w:rPr>
      </w:pPr>
    </w:p>
    <w:p w14:paraId="6F27F972" w14:textId="77777777" w:rsidR="00A8642C" w:rsidRDefault="00E93554" w:rsidP="00A8642C">
      <w:pPr>
        <w:pStyle w:val="Bibliografia"/>
        <w:rPr>
          <w:noProof/>
          <w:szCs w:val="24"/>
          <w:lang w:val="de-DE"/>
        </w:rPr>
      </w:pPr>
      <w:r w:rsidRPr="00F14839">
        <w:rPr>
          <w:szCs w:val="24"/>
        </w:rPr>
        <w:fldChar w:fldCharType="begin"/>
      </w:r>
      <w:r w:rsidR="003D3305" w:rsidRPr="00F14839">
        <w:rPr>
          <w:szCs w:val="24"/>
        </w:rPr>
        <w:instrText xml:space="preserve"> BIBLIOGRAPHY  \l 1031 </w:instrText>
      </w:r>
      <w:r w:rsidRPr="00F14839">
        <w:rPr>
          <w:szCs w:val="24"/>
        </w:rPr>
        <w:fldChar w:fldCharType="separate"/>
      </w:r>
      <w:r w:rsidR="00A8642C">
        <w:rPr>
          <w:noProof/>
          <w:lang w:val="de-DE"/>
        </w:rPr>
        <w:t xml:space="preserve">1. </w:t>
      </w:r>
      <w:r w:rsidR="00A8642C">
        <w:rPr>
          <w:b/>
          <w:bCs/>
          <w:noProof/>
          <w:lang w:val="de-DE"/>
        </w:rPr>
        <w:t>Anne Matthews, RN, PhD.</w:t>
      </w:r>
      <w:r w:rsidR="00A8642C">
        <w:rPr>
          <w:noProof/>
          <w:lang w:val="de-DE"/>
        </w:rPr>
        <w:t xml:space="preserve"> </w:t>
      </w:r>
      <w:r w:rsidR="00A8642C">
        <w:rPr>
          <w:i/>
          <w:iCs/>
          <w:noProof/>
          <w:lang w:val="de-DE"/>
        </w:rPr>
        <w:t xml:space="preserve">http://www.netwellness.org/. </w:t>
      </w:r>
      <w:r w:rsidR="00A8642C">
        <w:rPr>
          <w:noProof/>
          <w:lang w:val="de-DE"/>
        </w:rPr>
        <w:t>[Online] 28. 6 2010. http://www.netwellness.org/healthtopics/idbd/2.cfm.</w:t>
      </w:r>
    </w:p>
    <w:p w14:paraId="6B998B37" w14:textId="77777777" w:rsidR="00A8642C" w:rsidRDefault="00A8642C" w:rsidP="00A8642C">
      <w:pPr>
        <w:pStyle w:val="Bibliografia"/>
        <w:rPr>
          <w:noProof/>
          <w:lang w:val="de-DE"/>
        </w:rPr>
      </w:pPr>
      <w:r>
        <w:rPr>
          <w:noProof/>
          <w:lang w:val="de-DE"/>
        </w:rPr>
        <w:t xml:space="preserve">2. </w:t>
      </w:r>
      <w:r>
        <w:rPr>
          <w:b/>
          <w:bCs/>
          <w:noProof/>
          <w:lang w:val="de-DE"/>
        </w:rPr>
        <w:t>Hartwell, Leland, et al.</w:t>
      </w:r>
      <w:r>
        <w:rPr>
          <w:noProof/>
          <w:lang w:val="de-DE"/>
        </w:rPr>
        <w:t xml:space="preserve"> </w:t>
      </w:r>
      <w:r>
        <w:rPr>
          <w:i/>
          <w:iCs/>
          <w:noProof/>
          <w:lang w:val="de-DE"/>
        </w:rPr>
        <w:t xml:space="preserve">Genetics: from genes to genomes. </w:t>
      </w:r>
      <w:r>
        <w:rPr>
          <w:noProof/>
          <w:lang w:val="de-DE"/>
        </w:rPr>
        <w:t>4th. New York : McGraw-Hill, 2011. ISBN 978-0-07-352526-6.</w:t>
      </w:r>
    </w:p>
    <w:p w14:paraId="7C7EA01B" w14:textId="77777777" w:rsidR="00A8642C" w:rsidRDefault="00A8642C" w:rsidP="00A8642C">
      <w:pPr>
        <w:pStyle w:val="Bibliografia"/>
        <w:rPr>
          <w:noProof/>
          <w:lang w:val="de-DE"/>
        </w:rPr>
      </w:pPr>
      <w:r>
        <w:rPr>
          <w:noProof/>
          <w:lang w:val="de-DE"/>
        </w:rPr>
        <w:t xml:space="preserve">3. </w:t>
      </w:r>
      <w:r>
        <w:rPr>
          <w:b/>
          <w:bCs/>
          <w:noProof/>
          <w:lang w:val="de-DE"/>
        </w:rPr>
        <w:t>Robinson, Tara ,PhD.</w:t>
      </w:r>
      <w:r>
        <w:rPr>
          <w:noProof/>
          <w:lang w:val="de-DE"/>
        </w:rPr>
        <w:t xml:space="preserve"> </w:t>
      </w:r>
      <w:r>
        <w:rPr>
          <w:i/>
          <w:iCs/>
          <w:noProof/>
          <w:lang w:val="de-DE"/>
        </w:rPr>
        <w:t xml:space="preserve">Genetics for dummies. </w:t>
      </w:r>
      <w:r>
        <w:rPr>
          <w:noProof/>
          <w:lang w:val="de-DE"/>
        </w:rPr>
        <w:t>1st. Hoboken : Wiley Publishing, Inc., 2005. ISBN 978-0-7645-9554-7.</w:t>
      </w:r>
    </w:p>
    <w:p w14:paraId="20D13800" w14:textId="77777777" w:rsidR="00A8642C" w:rsidRDefault="00A8642C" w:rsidP="00A8642C">
      <w:pPr>
        <w:pStyle w:val="Bibliografia"/>
        <w:rPr>
          <w:noProof/>
          <w:lang w:val="de-DE"/>
        </w:rPr>
      </w:pPr>
      <w:r>
        <w:rPr>
          <w:noProof/>
          <w:lang w:val="de-DE"/>
        </w:rPr>
        <w:t xml:space="preserve">4. </w:t>
      </w:r>
      <w:r>
        <w:rPr>
          <w:b/>
          <w:bCs/>
          <w:noProof/>
          <w:lang w:val="de-DE"/>
        </w:rPr>
        <w:t>Wetterstrand, Kris, M.S.</w:t>
      </w:r>
      <w:r>
        <w:rPr>
          <w:noProof/>
          <w:lang w:val="de-DE"/>
        </w:rPr>
        <w:t xml:space="preserve"> </w:t>
      </w:r>
      <w:r>
        <w:rPr>
          <w:i/>
          <w:iCs/>
          <w:noProof/>
          <w:lang w:val="de-DE"/>
        </w:rPr>
        <w:t xml:space="preserve">www.genome.gov. </w:t>
      </w:r>
      <w:r>
        <w:rPr>
          <w:noProof/>
          <w:lang w:val="de-DE"/>
        </w:rPr>
        <w:t>[Online] 31. 10 2014. http://www.genome.gov/sequencingcosts/.</w:t>
      </w:r>
    </w:p>
    <w:p w14:paraId="155E2C26" w14:textId="77777777" w:rsidR="00A8642C" w:rsidRDefault="00A8642C" w:rsidP="00A8642C">
      <w:pPr>
        <w:pStyle w:val="Bibliografia"/>
        <w:rPr>
          <w:noProof/>
          <w:lang w:val="de-DE"/>
        </w:rPr>
      </w:pPr>
      <w:r>
        <w:rPr>
          <w:noProof/>
          <w:lang w:val="de-DE"/>
        </w:rPr>
        <w:t xml:space="preserve">5. </w:t>
      </w:r>
      <w:r>
        <w:rPr>
          <w:b/>
          <w:bCs/>
          <w:noProof/>
          <w:lang w:val="de-DE"/>
        </w:rPr>
        <w:t>Tripp, Simon und Grueber, Simon.</w:t>
      </w:r>
      <w:r>
        <w:rPr>
          <w:noProof/>
          <w:lang w:val="de-DE"/>
        </w:rPr>
        <w:t xml:space="preserve"> Economic Impact of the Human Genome Project. </w:t>
      </w:r>
      <w:r>
        <w:rPr>
          <w:i/>
          <w:iCs/>
          <w:noProof/>
          <w:lang w:val="de-DE"/>
        </w:rPr>
        <w:t xml:space="preserve">battele.org. </w:t>
      </w:r>
      <w:r>
        <w:rPr>
          <w:noProof/>
          <w:lang w:val="de-DE"/>
        </w:rPr>
        <w:t>[Online] http://battelle.org/docs/default-document-library/economic_impact_of_the_human_genome_project.pdf.</w:t>
      </w:r>
    </w:p>
    <w:p w14:paraId="58D0609B" w14:textId="77777777" w:rsidR="00A8642C" w:rsidRDefault="00A8642C" w:rsidP="00A8642C">
      <w:pPr>
        <w:pStyle w:val="Bibliografia"/>
        <w:rPr>
          <w:noProof/>
          <w:lang w:val="de-DE"/>
        </w:rPr>
      </w:pPr>
      <w:r>
        <w:rPr>
          <w:noProof/>
          <w:lang w:val="de-DE"/>
        </w:rPr>
        <w:t xml:space="preserve">6. </w:t>
      </w:r>
      <w:r>
        <w:rPr>
          <w:b/>
          <w:bCs/>
          <w:noProof/>
          <w:lang w:val="de-DE"/>
        </w:rPr>
        <w:t>Cox, Russ.</w:t>
      </w:r>
      <w:r>
        <w:rPr>
          <w:noProof/>
          <w:lang w:val="de-DE"/>
        </w:rPr>
        <w:t xml:space="preserve"> Regular Expression Matching Can Be Simple And Fast . </w:t>
      </w:r>
      <w:r>
        <w:rPr>
          <w:i/>
          <w:iCs/>
          <w:noProof/>
          <w:lang w:val="de-DE"/>
        </w:rPr>
        <w:t xml:space="preserve">swtch.com. </w:t>
      </w:r>
      <w:r>
        <w:rPr>
          <w:noProof/>
          <w:lang w:val="de-DE"/>
        </w:rPr>
        <w:t>[Online] 1 2007. http://swtch.com/~rsc/regexp/regexp1.html.</w:t>
      </w:r>
    </w:p>
    <w:p w14:paraId="4D16F9FE" w14:textId="77777777" w:rsidR="00A8642C" w:rsidRDefault="00A8642C" w:rsidP="00A8642C">
      <w:pPr>
        <w:pStyle w:val="Bibliografia"/>
        <w:rPr>
          <w:noProof/>
          <w:lang w:val="de-DE"/>
        </w:rPr>
      </w:pPr>
      <w:r>
        <w:rPr>
          <w:noProof/>
          <w:lang w:val="de-DE"/>
        </w:rPr>
        <w:t xml:space="preserve">7. </w:t>
      </w:r>
      <w:r>
        <w:rPr>
          <w:b/>
          <w:bCs/>
          <w:noProof/>
          <w:lang w:val="de-DE"/>
        </w:rPr>
        <w:t>Goyvaerts, Jan und Levithan, Steven.</w:t>
      </w:r>
      <w:r>
        <w:rPr>
          <w:noProof/>
          <w:lang w:val="de-DE"/>
        </w:rPr>
        <w:t xml:space="preserve"> </w:t>
      </w:r>
      <w:r>
        <w:rPr>
          <w:i/>
          <w:iCs/>
          <w:noProof/>
          <w:lang w:val="de-DE"/>
        </w:rPr>
        <w:t xml:space="preserve">Regular Expressions Cookbook, Second Edition. </w:t>
      </w:r>
      <w:r>
        <w:rPr>
          <w:noProof/>
          <w:lang w:val="de-DE"/>
        </w:rPr>
        <w:t>s.l. : O'Reilly Media, 2012.</w:t>
      </w:r>
    </w:p>
    <w:p w14:paraId="05815D65" w14:textId="77777777" w:rsidR="00A8642C" w:rsidRDefault="00A8642C" w:rsidP="00A8642C">
      <w:pPr>
        <w:pStyle w:val="Bibliografia"/>
        <w:rPr>
          <w:noProof/>
          <w:lang w:val="de-DE"/>
        </w:rPr>
      </w:pPr>
      <w:r>
        <w:rPr>
          <w:noProof/>
          <w:lang w:val="de-DE"/>
        </w:rPr>
        <w:t xml:space="preserve">8. </w:t>
      </w:r>
      <w:r>
        <w:rPr>
          <w:b/>
          <w:bCs/>
          <w:noProof/>
          <w:lang w:val="de-DE"/>
        </w:rPr>
        <w:t>Roberts, Eric.</w:t>
      </w:r>
      <w:r>
        <w:rPr>
          <w:noProof/>
          <w:lang w:val="de-DE"/>
        </w:rPr>
        <w:t xml:space="preserve"> </w:t>
      </w:r>
      <w:r>
        <w:rPr>
          <w:i/>
          <w:iCs/>
          <w:noProof/>
          <w:lang w:val="de-DE"/>
        </w:rPr>
        <w:t xml:space="preserve">Automata Theory. </w:t>
      </w:r>
      <w:r>
        <w:rPr>
          <w:noProof/>
          <w:lang w:val="de-DE"/>
        </w:rPr>
        <w:t>[Online] 1 2004. http://cs.stanford.edu/people/eroberts/courses/soco/projects/2004-05/automata-theory/basics.html.</w:t>
      </w:r>
    </w:p>
    <w:p w14:paraId="4EE8902E" w14:textId="77777777" w:rsidR="00A8642C" w:rsidRDefault="00A8642C" w:rsidP="00A8642C">
      <w:pPr>
        <w:pStyle w:val="Bibliografia"/>
        <w:rPr>
          <w:noProof/>
          <w:lang w:val="de-DE"/>
        </w:rPr>
      </w:pPr>
      <w:r>
        <w:rPr>
          <w:noProof/>
          <w:lang w:val="de-DE"/>
        </w:rPr>
        <w:t xml:space="preserve">9. </w:t>
      </w:r>
      <w:r>
        <w:rPr>
          <w:b/>
          <w:bCs/>
          <w:noProof/>
          <w:lang w:val="de-DE"/>
        </w:rPr>
        <w:t>Juhás, Gabriel.</w:t>
      </w:r>
      <w:r>
        <w:rPr>
          <w:noProof/>
          <w:lang w:val="de-DE"/>
        </w:rPr>
        <w:t xml:space="preserve"> </w:t>
      </w:r>
      <w:r>
        <w:rPr>
          <w:i/>
          <w:iCs/>
          <w:noProof/>
          <w:lang w:val="de-DE"/>
        </w:rPr>
        <w:t xml:space="preserve">Modelovacie formalizmy udalostných systémov. </w:t>
      </w:r>
      <w:r>
        <w:rPr>
          <w:noProof/>
          <w:lang w:val="de-DE"/>
        </w:rPr>
        <w:t>Bratislava : RT systems s.r.o, 2011.</w:t>
      </w:r>
    </w:p>
    <w:p w14:paraId="4AF02028" w14:textId="77777777" w:rsidR="00A8642C" w:rsidRDefault="00A8642C" w:rsidP="00A8642C">
      <w:pPr>
        <w:pStyle w:val="Bibliografia"/>
        <w:rPr>
          <w:noProof/>
          <w:lang w:val="de-DE"/>
        </w:rPr>
      </w:pPr>
      <w:r>
        <w:rPr>
          <w:noProof/>
          <w:lang w:val="de-DE"/>
        </w:rPr>
        <w:t xml:space="preserve">10. </w:t>
      </w:r>
      <w:r>
        <w:rPr>
          <w:b/>
          <w:bCs/>
          <w:noProof/>
          <w:lang w:val="de-DE"/>
        </w:rPr>
        <w:t>Tanenbaum, Andrew S.</w:t>
      </w:r>
      <w:r>
        <w:rPr>
          <w:noProof/>
          <w:lang w:val="de-DE"/>
        </w:rPr>
        <w:t xml:space="preserve"> </w:t>
      </w:r>
      <w:r>
        <w:rPr>
          <w:i/>
          <w:iCs/>
          <w:noProof/>
          <w:lang w:val="de-DE"/>
        </w:rPr>
        <w:t xml:space="preserve">Distributed Operating Systems. </w:t>
      </w:r>
      <w:r>
        <w:rPr>
          <w:noProof/>
          <w:lang w:val="de-DE"/>
        </w:rPr>
        <w:t>s.l. : Prentice Hall, 1994. ISBN-13: 9780132199087.</w:t>
      </w:r>
    </w:p>
    <w:p w14:paraId="790E8A80" w14:textId="77777777" w:rsidR="00A8642C" w:rsidRDefault="00A8642C" w:rsidP="00A8642C">
      <w:pPr>
        <w:pStyle w:val="Bibliografia"/>
        <w:rPr>
          <w:noProof/>
          <w:lang w:val="de-DE"/>
        </w:rPr>
      </w:pPr>
      <w:r>
        <w:rPr>
          <w:noProof/>
          <w:lang w:val="de-DE"/>
        </w:rPr>
        <w:t xml:space="preserve">11. </w:t>
      </w:r>
      <w:r>
        <w:rPr>
          <w:b/>
          <w:bCs/>
          <w:noProof/>
          <w:lang w:val="de-DE"/>
        </w:rPr>
        <w:t>The Daily Beast.</w:t>
      </w:r>
      <w:r>
        <w:rPr>
          <w:noProof/>
          <w:lang w:val="de-DE"/>
        </w:rPr>
        <w:t xml:space="preserve"> Hackers’ Most Destructive Attacks. [Online] 12. 11 2010. http://www.thedailybeast.com/articles/2010/12/11/hackers-10-most-famous-attacks-worms-and-ddos-takedowns.html.</w:t>
      </w:r>
    </w:p>
    <w:p w14:paraId="3DE446E3" w14:textId="77777777" w:rsidR="00A8642C" w:rsidRDefault="00A8642C" w:rsidP="00A8642C">
      <w:pPr>
        <w:pStyle w:val="Bibliografia"/>
        <w:rPr>
          <w:noProof/>
          <w:lang w:val="de-DE"/>
        </w:rPr>
      </w:pPr>
      <w:r>
        <w:rPr>
          <w:noProof/>
          <w:lang w:val="de-DE"/>
        </w:rPr>
        <w:t xml:space="preserve">12. </w:t>
      </w:r>
      <w:r>
        <w:rPr>
          <w:b/>
          <w:bCs/>
          <w:noProof/>
          <w:lang w:val="de-DE"/>
        </w:rPr>
        <w:t>Gartner.</w:t>
      </w:r>
      <w:r>
        <w:rPr>
          <w:noProof/>
          <w:lang w:val="de-DE"/>
        </w:rPr>
        <w:t xml:space="preserve"> </w:t>
      </w:r>
      <w:r>
        <w:rPr>
          <w:i/>
          <w:iCs/>
          <w:noProof/>
          <w:lang w:val="de-DE"/>
        </w:rPr>
        <w:t xml:space="preserve">Gartner Says Worldwide PC, Tablet and Mobile Phone Combined Shipments to Reach 2.4 Billion Units in 2013. </w:t>
      </w:r>
      <w:r>
        <w:rPr>
          <w:noProof/>
          <w:lang w:val="de-DE"/>
        </w:rPr>
        <w:t>4 2013.</w:t>
      </w:r>
    </w:p>
    <w:p w14:paraId="79804C00" w14:textId="77777777" w:rsidR="00A8642C" w:rsidRDefault="00A8642C" w:rsidP="00A8642C">
      <w:pPr>
        <w:pStyle w:val="Bibliografia"/>
        <w:rPr>
          <w:noProof/>
          <w:lang w:val="de-DE"/>
        </w:rPr>
      </w:pPr>
      <w:r>
        <w:rPr>
          <w:noProof/>
          <w:lang w:val="de-DE"/>
        </w:rPr>
        <w:t xml:space="preserve">13. </w:t>
      </w:r>
      <w:r>
        <w:rPr>
          <w:b/>
          <w:bCs/>
          <w:noProof/>
          <w:lang w:val="de-DE"/>
        </w:rPr>
        <w:t>Coulouris, George, Dollimore, Jean und Kindberg, Tim.</w:t>
      </w:r>
      <w:r>
        <w:rPr>
          <w:noProof/>
          <w:lang w:val="de-DE"/>
        </w:rPr>
        <w:t xml:space="preserve"> </w:t>
      </w:r>
      <w:r>
        <w:rPr>
          <w:i/>
          <w:iCs/>
          <w:noProof/>
          <w:lang w:val="de-DE"/>
        </w:rPr>
        <w:t xml:space="preserve">Distributed Systems: Concepts and Design. </w:t>
      </w:r>
      <w:r>
        <w:rPr>
          <w:noProof/>
          <w:lang w:val="de-DE"/>
        </w:rPr>
        <w:t>3rd. s.l. : Addison-Wesley, 2001. ISBN: 0-201-61918-0.</w:t>
      </w:r>
    </w:p>
    <w:p w14:paraId="49F09E86" w14:textId="77777777" w:rsidR="00A8642C" w:rsidRDefault="00A8642C" w:rsidP="00A8642C">
      <w:pPr>
        <w:pStyle w:val="Bibliografia"/>
        <w:rPr>
          <w:noProof/>
          <w:lang w:val="de-DE"/>
        </w:rPr>
      </w:pPr>
      <w:r>
        <w:rPr>
          <w:noProof/>
          <w:lang w:val="de-DE"/>
        </w:rPr>
        <w:t xml:space="preserve">14. </w:t>
      </w:r>
      <w:r>
        <w:rPr>
          <w:b/>
          <w:bCs/>
          <w:noProof/>
          <w:lang w:val="de-DE"/>
        </w:rPr>
        <w:t>wikipedia.</w:t>
      </w:r>
      <w:r>
        <w:rPr>
          <w:noProof/>
          <w:lang w:val="de-DE"/>
        </w:rPr>
        <w:t xml:space="preserve"> </w:t>
      </w:r>
      <w:r>
        <w:rPr>
          <w:i/>
          <w:iCs/>
          <w:noProof/>
          <w:lang w:val="de-DE"/>
        </w:rPr>
        <w:t xml:space="preserve">List of distributed computing projects. </w:t>
      </w:r>
      <w:r>
        <w:rPr>
          <w:noProof/>
          <w:lang w:val="de-DE"/>
        </w:rPr>
        <w:t>[Online] 11 2014. http://en.wikipedia.org/wiki/List_of_distributed_computing_projects.</w:t>
      </w:r>
    </w:p>
    <w:p w14:paraId="2EFE64B4" w14:textId="77777777" w:rsidR="00A8642C" w:rsidRDefault="00A8642C" w:rsidP="00A8642C">
      <w:pPr>
        <w:pStyle w:val="Bibliografia"/>
        <w:rPr>
          <w:noProof/>
          <w:lang w:val="de-DE"/>
        </w:rPr>
      </w:pPr>
      <w:r>
        <w:rPr>
          <w:noProof/>
          <w:lang w:val="de-DE"/>
        </w:rPr>
        <w:lastRenderedPageBreak/>
        <w:t xml:space="preserve">15. </w:t>
      </w:r>
      <w:r>
        <w:rPr>
          <w:b/>
          <w:bCs/>
          <w:noProof/>
          <w:lang w:val="de-DE"/>
        </w:rPr>
        <w:t>Loeliger, Jon und McCullough, Matthew.</w:t>
      </w:r>
      <w:r>
        <w:rPr>
          <w:noProof/>
          <w:lang w:val="de-DE"/>
        </w:rPr>
        <w:t xml:space="preserve"> </w:t>
      </w:r>
      <w:r>
        <w:rPr>
          <w:i/>
          <w:iCs/>
          <w:noProof/>
          <w:lang w:val="de-DE"/>
        </w:rPr>
        <w:t xml:space="preserve">Version Control with Git. </w:t>
      </w:r>
      <w:r>
        <w:rPr>
          <w:noProof/>
          <w:lang w:val="de-DE"/>
        </w:rPr>
        <w:t>s.l. : O'Reilly Media, 2012. 978-1-4493-1638-9.</w:t>
      </w:r>
    </w:p>
    <w:p w14:paraId="706A280D" w14:textId="77777777" w:rsidR="00A8642C" w:rsidRDefault="00A8642C" w:rsidP="00A8642C">
      <w:pPr>
        <w:pStyle w:val="Bibliografia"/>
        <w:rPr>
          <w:noProof/>
          <w:lang w:val="de-DE"/>
        </w:rPr>
      </w:pPr>
      <w:r>
        <w:rPr>
          <w:noProof/>
          <w:lang w:val="de-DE"/>
        </w:rPr>
        <w:t xml:space="preserve">16. </w:t>
      </w:r>
      <w:r>
        <w:rPr>
          <w:b/>
          <w:bCs/>
          <w:noProof/>
          <w:lang w:val="de-DE"/>
        </w:rPr>
        <w:t>Ihrig, Colin.</w:t>
      </w:r>
      <w:r>
        <w:rPr>
          <w:noProof/>
          <w:lang w:val="de-DE"/>
        </w:rPr>
        <w:t xml:space="preserve"> </w:t>
      </w:r>
      <w:r>
        <w:rPr>
          <w:i/>
          <w:iCs/>
          <w:noProof/>
          <w:lang w:val="de-DE"/>
        </w:rPr>
        <w:t xml:space="preserve">Pro Node.js for Developers. </w:t>
      </w:r>
      <w:r>
        <w:rPr>
          <w:noProof/>
          <w:lang w:val="de-DE"/>
        </w:rPr>
        <w:t>s.l. : Apress, 2013. 978-1-4302-5860-5.</w:t>
      </w:r>
    </w:p>
    <w:p w14:paraId="338F72AF" w14:textId="77777777" w:rsidR="00A8642C" w:rsidRDefault="00A8642C" w:rsidP="00A8642C">
      <w:pPr>
        <w:pStyle w:val="Bibliografia"/>
        <w:rPr>
          <w:noProof/>
          <w:lang w:val="de-DE"/>
        </w:rPr>
      </w:pPr>
      <w:r>
        <w:rPr>
          <w:noProof/>
          <w:lang w:val="de-DE"/>
        </w:rPr>
        <w:t xml:space="preserve">17. </w:t>
      </w:r>
      <w:r>
        <w:rPr>
          <w:b/>
          <w:bCs/>
          <w:noProof/>
          <w:lang w:val="de-DE"/>
        </w:rPr>
        <w:t>Elliott, Eric.</w:t>
      </w:r>
      <w:r>
        <w:rPr>
          <w:noProof/>
          <w:lang w:val="de-DE"/>
        </w:rPr>
        <w:t xml:space="preserve"> </w:t>
      </w:r>
      <w:r>
        <w:rPr>
          <w:i/>
          <w:iCs/>
          <w:noProof/>
          <w:lang w:val="de-DE"/>
        </w:rPr>
        <w:t xml:space="preserve">Programming JavaScript Applications. </w:t>
      </w:r>
      <w:r>
        <w:rPr>
          <w:noProof/>
          <w:lang w:val="de-DE"/>
        </w:rPr>
        <w:t>s.l. : O'Reilly Media, 2014. 978-1-49195-029-6.</w:t>
      </w:r>
    </w:p>
    <w:p w14:paraId="212F7613" w14:textId="77777777" w:rsidR="00A8642C" w:rsidRDefault="00A8642C" w:rsidP="00A8642C">
      <w:pPr>
        <w:pStyle w:val="Bibliografia"/>
        <w:rPr>
          <w:noProof/>
          <w:lang w:val="de-DE"/>
        </w:rPr>
      </w:pPr>
      <w:r>
        <w:rPr>
          <w:noProof/>
          <w:lang w:val="de-DE"/>
        </w:rPr>
        <w:t xml:space="preserve">18. </w:t>
      </w:r>
      <w:r>
        <w:rPr>
          <w:b/>
          <w:bCs/>
          <w:noProof/>
          <w:lang w:val="de-DE"/>
        </w:rPr>
        <w:t>Mardan, Azat.</w:t>
      </w:r>
      <w:r>
        <w:rPr>
          <w:noProof/>
          <w:lang w:val="de-DE"/>
        </w:rPr>
        <w:t xml:space="preserve"> </w:t>
      </w:r>
      <w:r>
        <w:rPr>
          <w:i/>
          <w:iCs/>
          <w:noProof/>
          <w:lang w:val="de-DE"/>
        </w:rPr>
        <w:t xml:space="preserve">Pro Express.js. </w:t>
      </w:r>
      <w:r>
        <w:rPr>
          <w:noProof/>
          <w:lang w:val="de-DE"/>
        </w:rPr>
        <w:t>s.l. : Apress, 2014. 978-1-484200-38-4.</w:t>
      </w:r>
    </w:p>
    <w:p w14:paraId="34D169DB" w14:textId="77777777" w:rsidR="00A8642C" w:rsidRDefault="00A8642C" w:rsidP="00A8642C">
      <w:pPr>
        <w:pStyle w:val="Bibliografia"/>
        <w:rPr>
          <w:noProof/>
          <w:lang w:val="de-DE"/>
        </w:rPr>
      </w:pPr>
      <w:r>
        <w:rPr>
          <w:noProof/>
          <w:lang w:val="de-DE"/>
        </w:rPr>
        <w:t xml:space="preserve">19. </w:t>
      </w:r>
      <w:r>
        <w:rPr>
          <w:b/>
          <w:bCs/>
          <w:noProof/>
          <w:lang w:val="de-DE"/>
        </w:rPr>
        <w:t>Rai, Rohit.</w:t>
      </w:r>
      <w:r>
        <w:rPr>
          <w:noProof/>
          <w:lang w:val="de-DE"/>
        </w:rPr>
        <w:t xml:space="preserve"> </w:t>
      </w:r>
      <w:r>
        <w:rPr>
          <w:i/>
          <w:iCs/>
          <w:noProof/>
          <w:lang w:val="de-DE"/>
        </w:rPr>
        <w:t xml:space="preserve">Socket.IO Real-time Web Application Development. </w:t>
      </w:r>
      <w:r>
        <w:rPr>
          <w:noProof/>
          <w:lang w:val="de-DE"/>
        </w:rPr>
        <w:t>s.l. : Packt Publishing, 2013. 978-1-78216-078-6.</w:t>
      </w:r>
    </w:p>
    <w:p w14:paraId="60D6BDD0" w14:textId="77777777" w:rsidR="00A8642C" w:rsidRDefault="00A8642C" w:rsidP="00A8642C">
      <w:pPr>
        <w:pStyle w:val="Bibliografia"/>
        <w:rPr>
          <w:noProof/>
          <w:lang w:val="de-DE"/>
        </w:rPr>
      </w:pPr>
      <w:r>
        <w:rPr>
          <w:noProof/>
          <w:lang w:val="de-DE"/>
        </w:rPr>
        <w:t xml:space="preserve">20. </w:t>
      </w:r>
      <w:r>
        <w:rPr>
          <w:b/>
          <w:bCs/>
          <w:noProof/>
          <w:lang w:val="de-DE"/>
        </w:rPr>
        <w:t>Miles, Russ und Hamilton, Kim.</w:t>
      </w:r>
      <w:r>
        <w:rPr>
          <w:noProof/>
          <w:lang w:val="de-DE"/>
        </w:rPr>
        <w:t xml:space="preserve"> </w:t>
      </w:r>
      <w:r>
        <w:rPr>
          <w:i/>
          <w:iCs/>
          <w:noProof/>
          <w:lang w:val="de-DE"/>
        </w:rPr>
        <w:t xml:space="preserve">Learning UML 2.0. </w:t>
      </w:r>
      <w:r>
        <w:rPr>
          <w:noProof/>
          <w:lang w:val="de-DE"/>
        </w:rPr>
        <w:t>s.l. : O'Reilly Media, 2006. 978-0-596-00982-3.</w:t>
      </w:r>
    </w:p>
    <w:p w14:paraId="571E9427" w14:textId="69CCF007" w:rsidR="008C18DF" w:rsidRPr="008C18DF" w:rsidRDefault="00E93554" w:rsidP="00A8642C">
      <w:pPr>
        <w:pStyle w:val="Zakladny"/>
      </w:pPr>
      <w:r w:rsidRPr="00F14839">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41"/>
          <w:pgSz w:w="11906" w:h="16838" w:code="9"/>
          <w:pgMar w:top="1701" w:right="1418" w:bottom="1701" w:left="1701" w:header="709" w:footer="709" w:gutter="0"/>
          <w:pgNumType w:start="1"/>
          <w:cols w:space="708"/>
          <w:docGrid w:linePitch="360"/>
        </w:sectPr>
      </w:pPr>
    </w:p>
    <w:bookmarkStart w:id="89" w:name="_Toc419328615" w:displacedByCustomXml="next"/>
    <w:sdt>
      <w:sdtPr>
        <w:rPr>
          <w:rStyle w:val="Nadpis1rovneChar"/>
        </w:rPr>
        <w:id w:val="-701403872"/>
        <w:lock w:val="contentLocked"/>
        <w:showingPlcHdr/>
      </w:sdtPr>
      <w:sdtEndPr>
        <w:rPr>
          <w:rStyle w:val="Predvolenpsmoodseku"/>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89" w:displacedByCustomXml="prev"/>
    <w:p w14:paraId="40BF4166" w14:textId="77777777" w:rsidR="008C18DF" w:rsidRDefault="008C18DF" w:rsidP="008C18DF">
      <w:pPr>
        <w:ind w:firstLine="708"/>
      </w:pPr>
    </w:p>
    <w:sdt>
      <w:sdtPr>
        <w:rPr>
          <w:rStyle w:val="ZakladnyChar"/>
        </w:rPr>
        <w:id w:val="978879705"/>
      </w:sdtPr>
      <w:sdtEndPr>
        <w:rPr>
          <w:rStyle w:val="Predvolenpsmoodseku"/>
          <w:rFonts w:asciiTheme="minorHAnsi" w:hAnsiTheme="minorHAnsi" w:cstheme="minorBidi"/>
          <w:sz w:val="22"/>
          <w:szCs w:val="22"/>
        </w:rPr>
      </w:sdtEndPr>
      <w:sdtContent>
        <w:p w14:paraId="439C56BD" w14:textId="77777777" w:rsidR="0073271B" w:rsidRDefault="007938A0" w:rsidP="000178AE">
          <w:pPr>
            <w:ind w:firstLine="708"/>
            <w:rPr>
              <w:rStyle w:val="ZakladnyChar"/>
            </w:rPr>
          </w:pPr>
          <w:r w:rsidRPr="000178AE">
            <w:rPr>
              <w:rStyle w:val="ZakladnyChar"/>
            </w:rPr>
            <w:t>Príloha A:</w:t>
          </w:r>
          <w:r w:rsidR="000178AE" w:rsidRPr="000178AE">
            <w:rPr>
              <w:rStyle w:val="ZakladnyChar"/>
            </w:rPr>
            <w:t xml:space="preserve"> </w:t>
          </w:r>
          <w:r w:rsidR="006509B5">
            <w:t xml:space="preserve">Základný </w:t>
          </w:r>
          <w:proofErr w:type="spellStart"/>
          <w:r w:rsidR="006509B5">
            <w:t>running</w:t>
          </w:r>
          <w:proofErr w:type="spellEnd"/>
          <w:r w:rsidR="006509B5">
            <w:t xml:space="preserve"> cyklus JDSM</w:t>
          </w:r>
          <w:r w:rsidRPr="000178AE">
            <w:rPr>
              <w:rStyle w:val="ZakladnyChar"/>
            </w:rPr>
            <w:t xml:space="preserve">. . . . . . . . . . . . . . . . . . . . . . . . . II </w:t>
          </w:r>
        </w:p>
        <w:sdt>
          <w:sdtPr>
            <w:rPr>
              <w:rStyle w:val="ZakladnyChar"/>
            </w:rPr>
            <w:id w:val="2130506992"/>
          </w:sdtPr>
          <w:sdtEndPr>
            <w:rPr>
              <w:rStyle w:val="Predvolenpsmoodseku"/>
              <w:rFonts w:asciiTheme="minorHAnsi" w:hAnsiTheme="minorHAnsi" w:cstheme="minorBidi"/>
              <w:sz w:val="22"/>
              <w:szCs w:val="22"/>
            </w:rPr>
          </w:sdtEndPr>
          <w:sdtContent>
            <w:p w14:paraId="043CCECF" w14:textId="5C2F6C0A" w:rsidR="006849D6" w:rsidRPr="000178AE" w:rsidRDefault="0073271B" w:rsidP="0073271B">
              <w:pPr>
                <w:ind w:firstLine="708"/>
              </w:pPr>
              <w:r>
                <w:rPr>
                  <w:rStyle w:val="ZakladnyChar"/>
                </w:rPr>
                <w:t>Príloha B</w:t>
              </w:r>
              <w:r w:rsidRPr="000178AE">
                <w:rPr>
                  <w:rStyle w:val="ZakladnyChar"/>
                </w:rPr>
                <w:t xml:space="preserve">: </w:t>
              </w:r>
              <w:r>
                <w:t xml:space="preserve">Diagram </w:t>
              </w:r>
              <w:proofErr w:type="spellStart"/>
              <w:r>
                <w:t>redistribúcie</w:t>
              </w:r>
              <w:proofErr w:type="spellEnd"/>
              <w:r>
                <w:t xml:space="preserve"> </w:t>
              </w:r>
              <w:proofErr w:type="spellStart"/>
              <w:r>
                <w:t>clustrov</w:t>
              </w:r>
              <w:proofErr w:type="spellEnd"/>
              <w:r w:rsidRPr="000178AE">
                <w:rPr>
                  <w:rStyle w:val="ZakladnyChar"/>
                </w:rPr>
                <w:t xml:space="preserve">. . . . . . . . . . . . . . . . . . . . . . . . . II </w:t>
              </w:r>
            </w:p>
          </w:sdtContent>
        </w:sdt>
      </w:sdtContent>
    </w:sdt>
    <w:p w14:paraId="2BD68C21" w14:textId="57F0D05D" w:rsidR="006849D6" w:rsidRDefault="006849D6" w:rsidP="006849D6">
      <w:pPr>
        <w:pStyle w:val="Nadpis1rovne"/>
        <w:numPr>
          <w:ilvl w:val="0"/>
          <w:numId w:val="0"/>
        </w:numPr>
        <w:ind w:left="340"/>
      </w:pPr>
      <w:bookmarkStart w:id="90" w:name="_Toc419328616"/>
      <w:r>
        <w:lastRenderedPageBreak/>
        <w:t xml:space="preserve">Príloha A: </w:t>
      </w:r>
      <w:r w:rsidR="006509B5">
        <w:t xml:space="preserve">Základný </w:t>
      </w:r>
      <w:proofErr w:type="spellStart"/>
      <w:r w:rsidR="006509B5">
        <w:t>running</w:t>
      </w:r>
      <w:proofErr w:type="spellEnd"/>
      <w:r w:rsidR="006509B5">
        <w:t xml:space="preserve"> cyklus JDSM</w:t>
      </w:r>
      <w:bookmarkEnd w:id="90"/>
    </w:p>
    <w:p w14:paraId="00FFE4F4" w14:textId="77777777" w:rsidR="00B66145" w:rsidRDefault="006509B5" w:rsidP="00B66145">
      <w:pPr>
        <w:pStyle w:val="Zakladny"/>
        <w:keepNext/>
        <w:jc w:val="center"/>
      </w:pPr>
      <w:r>
        <w:rPr>
          <w:noProof/>
          <w:lang w:eastAsia="sk-SK"/>
        </w:rPr>
        <w:drawing>
          <wp:inline distT="0" distB="0" distL="0" distR="0" wp14:anchorId="460C5CDA" wp14:editId="2F0503AE">
            <wp:extent cx="5368109" cy="4023763"/>
            <wp:effectExtent l="0" t="0" r="4445"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JDSM run cycle.png"/>
                    <pic:cNvPicPr/>
                  </pic:nvPicPr>
                  <pic:blipFill>
                    <a:blip r:embed="rId42">
                      <a:extLst>
                        <a:ext uri="{28A0092B-C50C-407E-A947-70E740481C1C}">
                          <a14:useLocalDpi xmlns:a14="http://schemas.microsoft.com/office/drawing/2010/main" val="0"/>
                        </a:ext>
                      </a:extLst>
                    </a:blip>
                    <a:stretch>
                      <a:fillRect/>
                    </a:stretch>
                  </pic:blipFill>
                  <pic:spPr>
                    <a:xfrm>
                      <a:off x="0" y="0"/>
                      <a:ext cx="5368109" cy="4023763"/>
                    </a:xfrm>
                    <a:prstGeom prst="rect">
                      <a:avLst/>
                    </a:prstGeom>
                  </pic:spPr>
                </pic:pic>
              </a:graphicData>
            </a:graphic>
          </wp:inline>
        </w:drawing>
      </w:r>
    </w:p>
    <w:p w14:paraId="29C70EA0" w14:textId="4629C33D" w:rsidR="006509B5" w:rsidRPr="006509B5" w:rsidRDefault="00B66145" w:rsidP="00B66145">
      <w:pPr>
        <w:pStyle w:val="Popis"/>
        <w:jc w:val="center"/>
      </w:pPr>
      <w:bookmarkStart w:id="91" w:name="_Ref419275355"/>
      <w:bookmarkStart w:id="92" w:name="_Ref419275361"/>
      <w:r>
        <w:t xml:space="preserve">Obrázok </w:t>
      </w:r>
      <w:r>
        <w:fldChar w:fldCharType="begin"/>
      </w:r>
      <w:r>
        <w:instrText xml:space="preserve"> SEQ Obrázok \* ARABIC </w:instrText>
      </w:r>
      <w:r>
        <w:fldChar w:fldCharType="separate"/>
      </w:r>
      <w:r w:rsidR="00D5420E">
        <w:rPr>
          <w:noProof/>
        </w:rPr>
        <w:t>15</w:t>
      </w:r>
      <w:r>
        <w:fldChar w:fldCharType="end"/>
      </w:r>
      <w:bookmarkEnd w:id="92"/>
      <w:r>
        <w:t xml:space="preserve"> Aktivity diagram hlavného cyklu JDSM</w:t>
      </w:r>
      <w:bookmarkEnd w:id="91"/>
    </w:p>
    <w:p w14:paraId="60CA98EA" w14:textId="77777777" w:rsidR="006849D6" w:rsidRDefault="006849D6" w:rsidP="006849D6"/>
    <w:p w14:paraId="62346725" w14:textId="14DD978E" w:rsidR="0073271B" w:rsidRDefault="0073271B" w:rsidP="0073271B">
      <w:pPr>
        <w:pStyle w:val="Nadpis1uroven"/>
      </w:pPr>
      <w:r>
        <w:t xml:space="preserve">Príloha B: Diagram </w:t>
      </w:r>
      <w:proofErr w:type="spellStart"/>
      <w:r>
        <w:t>redistribúcie</w:t>
      </w:r>
      <w:proofErr w:type="spellEnd"/>
      <w:r>
        <w:t xml:space="preserve"> </w:t>
      </w:r>
      <w:proofErr w:type="spellStart"/>
      <w:r>
        <w:t>clustrov</w:t>
      </w:r>
      <w:proofErr w:type="spellEnd"/>
    </w:p>
    <w:p w14:paraId="140BEF51" w14:textId="00CAD498" w:rsidR="0073271B" w:rsidRPr="0073271B" w:rsidRDefault="0073271B" w:rsidP="0073271B">
      <w:pPr>
        <w:pStyle w:val="Zakladny"/>
        <w:jc w:val="center"/>
      </w:pPr>
      <w:r>
        <w:rPr>
          <w:noProof/>
          <w:lang w:eastAsia="sk-SK"/>
        </w:rPr>
        <w:drawing>
          <wp:inline distT="0" distB="0" distL="0" distR="0" wp14:anchorId="004A7E40" wp14:editId="079194D2">
            <wp:extent cx="3694912" cy="2886075"/>
            <wp:effectExtent l="0" t="0" r="1270"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usterRedistribution.png"/>
                    <pic:cNvPicPr/>
                  </pic:nvPicPr>
                  <pic:blipFill>
                    <a:blip r:embed="rId43">
                      <a:extLst>
                        <a:ext uri="{28A0092B-C50C-407E-A947-70E740481C1C}">
                          <a14:useLocalDpi xmlns:a14="http://schemas.microsoft.com/office/drawing/2010/main" val="0"/>
                        </a:ext>
                      </a:extLst>
                    </a:blip>
                    <a:stretch>
                      <a:fillRect/>
                    </a:stretch>
                  </pic:blipFill>
                  <pic:spPr>
                    <a:xfrm>
                      <a:off x="0" y="0"/>
                      <a:ext cx="3773957" cy="2947817"/>
                    </a:xfrm>
                    <a:prstGeom prst="rect">
                      <a:avLst/>
                    </a:prstGeom>
                  </pic:spPr>
                </pic:pic>
              </a:graphicData>
            </a:graphic>
          </wp:inline>
        </w:drawing>
      </w:r>
    </w:p>
    <w:p w14:paraId="57593B6C" w14:textId="38FCB3C8" w:rsidR="00A14FDD" w:rsidRDefault="00910598" w:rsidP="009C65C1">
      <w:pPr>
        <w:pStyle w:val="Zakladny"/>
      </w:pPr>
      <w:r>
        <w:lastRenderedPageBreak/>
        <w:t>Inštalačná príručka</w:t>
      </w:r>
    </w:p>
    <w:p w14:paraId="4C37CDD6" w14:textId="13E07225" w:rsidR="006118CA" w:rsidRDefault="006118CA" w:rsidP="009C65C1">
      <w:pPr>
        <w:pStyle w:val="Zakladny"/>
      </w:pPr>
      <w:r>
        <w:t>CD médium</w:t>
      </w:r>
    </w:p>
    <w:sectPr w:rsidR="006118CA" w:rsidSect="00707103">
      <w:footerReference w:type="default" r:id="rId44"/>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F4081" w14:textId="77777777" w:rsidR="007C646B" w:rsidRDefault="007C646B" w:rsidP="00C546A9">
      <w:pPr>
        <w:spacing w:after="0" w:line="240" w:lineRule="auto"/>
      </w:pPr>
      <w:r>
        <w:separator/>
      </w:r>
    </w:p>
  </w:endnote>
  <w:endnote w:type="continuationSeparator" w:id="0">
    <w:p w14:paraId="578C7DE3" w14:textId="77777777" w:rsidR="007C646B" w:rsidRDefault="007C646B"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593F" w14:textId="7923289C" w:rsidR="0073271B" w:rsidRPr="004B2C4C" w:rsidRDefault="0073271B" w:rsidP="009C65C1">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24FC7F1F" wp14:editId="49A925FD">
              <wp:simplePos x="0" y="0"/>
              <wp:positionH relativeFrom="column">
                <wp:posOffset>948055</wp:posOffset>
              </wp:positionH>
              <wp:positionV relativeFrom="paragraph">
                <wp:posOffset>13335</wp:posOffset>
              </wp:positionV>
              <wp:extent cx="5127625" cy="2959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98103702"/>
                          </w:sdtPr>
                          <w:sdtEndPr>
                            <w:rPr>
                              <w:rStyle w:val="Predvolenpsmoodseku"/>
                              <w:b w:val="0"/>
                            </w:rPr>
                          </w:sdtEndPr>
                          <w:sdtContent>
                            <w:p w14:paraId="17AAC8B8" w14:textId="77777777" w:rsidR="0073271B" w:rsidRPr="008C5F28" w:rsidRDefault="0073271B"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FC7F1F"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" stroked="f">
              <v:textbox style="mso-fit-shape-to-text:t">
                <w:txbxContent>
                  <w:sdt>
                    <w:sdtPr>
                      <w:rPr>
                        <w:rStyle w:val="obal3Char"/>
                        <w:b/>
                      </w:rPr>
                      <w:id w:val="-98103702"/>
                    </w:sdtPr>
                    <w:sdtEndPr>
                      <w:rPr>
                        <w:rStyle w:val="Predvolenpsmoodseku"/>
                        <w:b w:val="0"/>
                      </w:rPr>
                    </w:sdtEndPr>
                    <w:sdtContent>
                      <w:p w14:paraId="17AAC8B8" w14:textId="77777777" w:rsidR="0073271B" w:rsidRPr="008C5F28" w:rsidRDefault="0073271B" w:rsidP="005B0018">
                        <w:pPr>
                          <w:pStyle w:val="obal3"/>
                          <w:rPr>
                            <w:b w:val="0"/>
                          </w:rPr>
                        </w:pPr>
                        <w:r>
                          <w:rPr>
                            <w:rStyle w:val="obal3Char"/>
                            <w:b/>
                          </w:rPr>
                          <w:t>Bc. Jakub Kanitra</w:t>
                        </w:r>
                      </w:p>
                    </w:sdtContent>
                  </w:sdt>
                </w:txbxContent>
              </v:textbox>
            </v:shape>
          </w:pict>
        </mc:Fallback>
      </mc:AlternateContent>
    </w:r>
    <w:sdt>
      <w:sdtPr>
        <w:id w:val="-1217893187"/>
        <w:placeholder>
          <w:docPart w:val="B442DF152D673B46A390F943FB7DB27F"/>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785384">
          <w:rPr>
            <w:rStyle w:val="ObalChar"/>
            <w:noProof/>
          </w:rPr>
          <w:t>2015</w:t>
        </w:r>
        <w:r w:rsidRPr="004B2C4C">
          <w:rPr>
            <w:rStyle w:val="ObalChar"/>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6DA4B" w14:textId="77777777" w:rsidR="0073271B" w:rsidRDefault="0073271B">
    <w:pPr>
      <w:pStyle w:val="Pt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682AB" w14:textId="1FFE2A64" w:rsidR="0073271B" w:rsidRPr="004B2C4C" w:rsidRDefault="0073271B" w:rsidP="009C65C1">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05A5A0E8" wp14:editId="4EB20F34">
              <wp:simplePos x="0" y="0"/>
              <wp:positionH relativeFrom="column">
                <wp:posOffset>948055</wp:posOffset>
              </wp:positionH>
              <wp:positionV relativeFrom="paragraph">
                <wp:posOffset>13335</wp:posOffset>
              </wp:positionV>
              <wp:extent cx="5127625" cy="2959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727267924"/>
                          </w:sdtPr>
                          <w:sdtEndPr>
                            <w:rPr>
                              <w:rStyle w:val="Predvolenpsmoodseku"/>
                              <w:b w:val="0"/>
                            </w:rPr>
                          </w:sdtEndPr>
                          <w:sdtContent>
                            <w:p w14:paraId="550E9AC5" w14:textId="77777777" w:rsidR="0073271B" w:rsidRPr="008C5F28" w:rsidRDefault="0073271B"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A5A0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" stroked="f">
              <v:textbox style="mso-fit-shape-to-text:t">
                <w:txbxContent>
                  <w:sdt>
                    <w:sdtPr>
                      <w:rPr>
                        <w:rStyle w:val="obal3Char"/>
                        <w:b/>
                      </w:rPr>
                      <w:id w:val="727267924"/>
                    </w:sdtPr>
                    <w:sdtEndPr>
                      <w:rPr>
                        <w:rStyle w:val="Predvolenpsmoodseku"/>
                        <w:b w:val="0"/>
                      </w:rPr>
                    </w:sdtEndPr>
                    <w:sdtContent>
                      <w:p w14:paraId="550E9AC5" w14:textId="77777777" w:rsidR="0073271B" w:rsidRPr="008C5F28" w:rsidRDefault="0073271B" w:rsidP="005B0018">
                        <w:pPr>
                          <w:pStyle w:val="obal3"/>
                          <w:rPr>
                            <w:b w:val="0"/>
                          </w:rPr>
                        </w:pPr>
                        <w:r>
                          <w:rPr>
                            <w:rStyle w:val="obal3Char"/>
                            <w:b/>
                          </w:rPr>
                          <w:t>Bc. Jakub Kanitra</w:t>
                        </w:r>
                      </w:p>
                    </w:sdtContent>
                  </w:sdt>
                </w:txbxContent>
              </v:textbox>
            </v:shape>
          </w:pict>
        </mc:Fallback>
      </mc:AlternateContent>
    </w:r>
    <w:sdt>
      <w:sdtPr>
        <w:id w:val="-892117239"/>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785384">
          <w:rPr>
            <w:rStyle w:val="ObalChar"/>
            <w:noProof/>
          </w:rPr>
          <w:t>2015</w:t>
        </w:r>
        <w:r w:rsidRPr="004B2C4C">
          <w:rPr>
            <w:rStyle w:val="ObalChar"/>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E6E8B" w14:textId="77777777" w:rsidR="0073271B" w:rsidRDefault="0073271B">
    <w:pPr>
      <w:pStyle w:val="Pt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D3B4C" w14:textId="77777777" w:rsidR="0073271B" w:rsidRDefault="0073271B">
    <w:pPr>
      <w:pStyle w:val="Pta"/>
    </w:pPr>
  </w:p>
  <w:p w14:paraId="2538960C" w14:textId="77777777" w:rsidR="0073271B" w:rsidRPr="004B2C4C" w:rsidRDefault="0073271B" w:rsidP="009C65C1">
    <w:pPr>
      <w:pStyle w:val="Zakladny"/>
      <w:rPr>
        <w:rStyle w:val="ObalCha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951315"/>
      <w:docPartObj>
        <w:docPartGallery w:val="Page Numbers (Bottom of Page)"/>
        <w:docPartUnique/>
      </w:docPartObj>
    </w:sdtPr>
    <w:sdtEndPr>
      <w:rPr>
        <w:noProof/>
      </w:rPr>
    </w:sdtEndPr>
    <w:sdtContent>
      <w:p w14:paraId="03342CDD" w14:textId="77777777" w:rsidR="0073271B" w:rsidRDefault="0073271B">
        <w:pPr>
          <w:pStyle w:val="Pta"/>
          <w:jc w:val="center"/>
        </w:pPr>
        <w:r>
          <w:fldChar w:fldCharType="begin"/>
        </w:r>
        <w:r>
          <w:instrText xml:space="preserve"> PAGE   \* MERGEFORMAT </w:instrText>
        </w:r>
        <w:r>
          <w:fldChar w:fldCharType="separate"/>
        </w:r>
        <w:r w:rsidR="0070734E">
          <w:rPr>
            <w:noProof/>
          </w:rPr>
          <w:t>10</w:t>
        </w:r>
        <w:r>
          <w:rPr>
            <w:noProof/>
          </w:rPr>
          <w:fldChar w:fldCharType="end"/>
        </w:r>
      </w:p>
    </w:sdtContent>
  </w:sdt>
  <w:p w14:paraId="03A9C539" w14:textId="77777777" w:rsidR="0073271B" w:rsidRPr="004B2C4C" w:rsidRDefault="0073271B" w:rsidP="009C65C1">
    <w:pPr>
      <w:pStyle w:val="Zakladny"/>
      <w:rPr>
        <w:rStyle w:val="ObalCha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591131"/>
      <w:docPartObj>
        <w:docPartGallery w:val="Page Numbers (Bottom of Page)"/>
        <w:docPartUnique/>
      </w:docPartObj>
    </w:sdtPr>
    <w:sdtEndPr>
      <w:rPr>
        <w:noProof/>
      </w:rPr>
    </w:sdtEndPr>
    <w:sdtContent>
      <w:p w14:paraId="4B320170" w14:textId="77777777" w:rsidR="0073271B" w:rsidRDefault="0073271B">
        <w:pPr>
          <w:pStyle w:val="Pta"/>
          <w:jc w:val="center"/>
        </w:pPr>
        <w:r>
          <w:fldChar w:fldCharType="begin"/>
        </w:r>
        <w:r>
          <w:instrText xml:space="preserve"> PAGE   \* MERGEFORMAT </w:instrText>
        </w:r>
        <w:r>
          <w:fldChar w:fldCharType="separate"/>
        </w:r>
        <w:r w:rsidR="005C2CF6">
          <w:rPr>
            <w:noProof/>
          </w:rPr>
          <w:t>II</w:t>
        </w:r>
        <w:r>
          <w:rPr>
            <w:noProof/>
          </w:rPr>
          <w:fldChar w:fldCharType="end"/>
        </w:r>
      </w:p>
    </w:sdtContent>
  </w:sdt>
  <w:p w14:paraId="586DFD9D" w14:textId="77777777" w:rsidR="0073271B" w:rsidRPr="004B2C4C" w:rsidRDefault="0073271B" w:rsidP="009C65C1">
    <w:pPr>
      <w:pStyle w:val="Zakladny"/>
      <w:rPr>
        <w:rStyle w:val="Obal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1697C" w14:textId="77777777" w:rsidR="007C646B" w:rsidRDefault="007C646B" w:rsidP="00C546A9">
      <w:pPr>
        <w:spacing w:after="0" w:line="240" w:lineRule="auto"/>
      </w:pPr>
      <w:r>
        <w:separator/>
      </w:r>
    </w:p>
  </w:footnote>
  <w:footnote w:type="continuationSeparator" w:id="0">
    <w:p w14:paraId="343836EE" w14:textId="77777777" w:rsidR="007C646B" w:rsidRDefault="007C646B" w:rsidP="00C546A9">
      <w:pPr>
        <w:spacing w:after="0" w:line="240" w:lineRule="auto"/>
      </w:pPr>
      <w:r>
        <w:continuationSeparator/>
      </w:r>
    </w:p>
  </w:footnote>
  <w:footnote w:id="1">
    <w:p w14:paraId="03413700" w14:textId="121AC0FC" w:rsidR="0073271B" w:rsidRDefault="0073271B">
      <w:pPr>
        <w:pStyle w:val="Textpoznmkypodiarou"/>
      </w:pPr>
      <w:r>
        <w:rPr>
          <w:rStyle w:val="Odkaznapoznmkupodiarou"/>
        </w:rPr>
        <w:footnoteRef/>
      </w:r>
      <w:r>
        <w:t xml:space="preserve"> </w:t>
      </w:r>
      <w:r w:rsidRPr="00522795">
        <w:t>https://www.coursera.org/course/gamification</w:t>
      </w:r>
    </w:p>
  </w:footnote>
  <w:footnote w:id="2">
    <w:p w14:paraId="5C1E3C3A" w14:textId="556EC76B" w:rsidR="0073271B" w:rsidRDefault="0073271B">
      <w:pPr>
        <w:pStyle w:val="Textpoznmkypodiarou"/>
      </w:pPr>
      <w:r>
        <w:rPr>
          <w:rStyle w:val="Odkaznapoznmkupodiarou"/>
        </w:rPr>
        <w:footnoteRef/>
      </w:r>
      <w:r>
        <w:t xml:space="preserve"> </w:t>
      </w:r>
      <w:r>
        <w:t xml:space="preserve">Dáta ku 9.5.2015, zdroj: </w:t>
      </w:r>
      <w:r w:rsidRPr="00767137">
        <w:t>http://w3techs.com/technologies/overview/programming_language/all</w:t>
      </w:r>
      <w:r>
        <w:t>)</w:t>
      </w:r>
    </w:p>
  </w:footnote>
  <w:footnote w:id="3">
    <w:p w14:paraId="4553ECB8" w14:textId="77777777" w:rsidR="0073271B" w:rsidRDefault="0073271B" w:rsidP="007F41BE">
      <w:pPr>
        <w:pStyle w:val="Textpoznmkypodiarou"/>
      </w:pPr>
      <w:r>
        <w:rPr>
          <w:rStyle w:val="Odkaznapoznmkupodiarou"/>
        </w:rPr>
        <w:footnoteRef/>
      </w:r>
      <w:r>
        <w:t xml:space="preserve"> </w:t>
      </w:r>
      <w:r>
        <w:t xml:space="preserve">Ku 10.5.2015, zdroj: </w:t>
      </w:r>
      <w:r w:rsidRPr="007F41BE">
        <w:t>https://www.npmjs.com/</w:t>
      </w:r>
    </w:p>
  </w:footnote>
  <w:footnote w:id="4">
    <w:p w14:paraId="26872EC5" w14:textId="77777777" w:rsidR="0073271B" w:rsidRDefault="0073271B" w:rsidP="00BF4E9B">
      <w:pPr>
        <w:pStyle w:val="Textpoznmkypodiarou"/>
      </w:pPr>
      <w:r>
        <w:rPr>
          <w:rStyle w:val="Odkaznapoznmkupodiarou"/>
        </w:rPr>
        <w:footnoteRef/>
      </w:r>
      <w:r>
        <w:t xml:space="preserve"> </w:t>
      </w:r>
      <w:r>
        <w:t xml:space="preserve">Ku 10.5.2015, zdroj: </w:t>
      </w:r>
      <w:r w:rsidRPr="007F41BE">
        <w:t>https://www.npmjs.com/</w:t>
      </w:r>
    </w:p>
  </w:footnote>
  <w:footnote w:id="5">
    <w:p w14:paraId="5AB9263F" w14:textId="51887D89" w:rsidR="0073271B" w:rsidRDefault="0073271B">
      <w:pPr>
        <w:pStyle w:val="Textpoznmkypodiarou"/>
      </w:pPr>
      <w:r>
        <w:rPr>
          <w:rStyle w:val="Odkaznapoznmkupodiarou"/>
        </w:rPr>
        <w:footnoteRef/>
      </w:r>
      <w:r>
        <w:t xml:space="preserve"> </w:t>
      </w:r>
      <w:r w:rsidRPr="000D2B38">
        <w:t>https://www.npmjs.com/package/browserify</w:t>
      </w:r>
    </w:p>
  </w:footnote>
  <w:footnote w:id="6">
    <w:p w14:paraId="70CF2CB4" w14:textId="75D242C5" w:rsidR="0073271B" w:rsidRDefault="0073271B">
      <w:pPr>
        <w:pStyle w:val="Textpoznmkypodiarou"/>
      </w:pPr>
      <w:r>
        <w:rPr>
          <w:rStyle w:val="Odkaznapoznmkupodiarou"/>
        </w:rPr>
        <w:footnoteRef/>
      </w:r>
      <w:r>
        <w:t xml:space="preserve"> </w:t>
      </w:r>
      <w:r w:rsidRPr="000D2B38">
        <w:t>http://gruntjs.com/</w:t>
      </w:r>
    </w:p>
  </w:footnote>
  <w:footnote w:id="7">
    <w:p w14:paraId="67208386" w14:textId="7FC91460" w:rsidR="0073271B" w:rsidRDefault="0073271B">
      <w:pPr>
        <w:pStyle w:val="Textpoznmkypodiarou"/>
      </w:pPr>
      <w:r>
        <w:rPr>
          <w:rStyle w:val="Odkaznapoznmkupodiarou"/>
        </w:rPr>
        <w:footnoteRef/>
      </w:r>
      <w:r>
        <w:t xml:space="preserve"> </w:t>
      </w:r>
      <w:r w:rsidRPr="001004B2">
        <w:t>http://docs.sequelizejs.com/en/latest/</w:t>
      </w:r>
    </w:p>
  </w:footnote>
  <w:footnote w:id="8">
    <w:p w14:paraId="0861CDCD" w14:textId="2092E1AB" w:rsidR="0073271B" w:rsidRDefault="0073271B">
      <w:pPr>
        <w:pStyle w:val="Textpoznmkypodiarou"/>
      </w:pPr>
      <w:r>
        <w:rPr>
          <w:rStyle w:val="Odkaznapoznmkupodiarou"/>
        </w:rPr>
        <w:footnoteRef/>
      </w:r>
      <w:r>
        <w:t xml:space="preserve"> </w:t>
      </w:r>
      <w:r w:rsidRPr="00CA04DC">
        <w:t>https://tools.ietf.org/html/rfc6455</w:t>
      </w:r>
    </w:p>
  </w:footnote>
  <w:footnote w:id="9">
    <w:p w14:paraId="52002530" w14:textId="5A732E44" w:rsidR="0073271B" w:rsidRDefault="0073271B">
      <w:pPr>
        <w:pStyle w:val="Textpoznmkypodiarou"/>
      </w:pPr>
      <w:r>
        <w:rPr>
          <w:rStyle w:val="Odkaznapoznmkupodiarou"/>
        </w:rPr>
        <w:footnoteRef/>
      </w:r>
      <w:r>
        <w:t xml:space="preserve"> </w:t>
      </w:r>
      <w:r w:rsidRPr="009F433C">
        <w:t>http://socket.io/</w:t>
      </w:r>
    </w:p>
  </w:footnote>
  <w:footnote w:id="10">
    <w:p w14:paraId="23BEEAB9" w14:textId="68B1A282" w:rsidR="0073271B" w:rsidRDefault="0073271B">
      <w:pPr>
        <w:pStyle w:val="Textpoznmkypodiarou"/>
      </w:pPr>
      <w:r>
        <w:rPr>
          <w:rStyle w:val="Odkaznapoznmkupodiarou"/>
        </w:rPr>
        <w:footnoteRef/>
      </w:r>
      <w:r>
        <w:t xml:space="preserve"> </w:t>
      </w:r>
      <w:r w:rsidRPr="009E2DD1">
        <w:t>http://en.wikipedia.org/wiki/UTF-8</w:t>
      </w:r>
    </w:p>
  </w:footnote>
  <w:footnote w:id="11">
    <w:p w14:paraId="55ECB5AE" w14:textId="2A1C90E4" w:rsidR="0073271B" w:rsidRDefault="0073271B">
      <w:pPr>
        <w:pStyle w:val="Textpoznmkypodiarou"/>
      </w:pPr>
      <w:r>
        <w:rPr>
          <w:rStyle w:val="Odkaznapoznmkupodiarou"/>
        </w:rPr>
        <w:footnoteRef/>
      </w:r>
      <w:r>
        <w:t xml:space="preserve"> </w:t>
      </w:r>
      <w:r w:rsidRPr="002459B2">
        <w:t>http://www.ecma-international.org/ecma-262/5.1/Ecma-262.pdf</w:t>
      </w:r>
    </w:p>
  </w:footnote>
  <w:footnote w:id="12">
    <w:p w14:paraId="0C204966" w14:textId="57E0545D" w:rsidR="00F17DC7" w:rsidRDefault="00F17DC7">
      <w:pPr>
        <w:pStyle w:val="Textpoznmkypodiarou"/>
      </w:pPr>
      <w:r>
        <w:rPr>
          <w:rStyle w:val="Odkaznapoznmkupodiarou"/>
        </w:rPr>
        <w:footnoteRef/>
      </w:r>
      <w:r>
        <w:t xml:space="preserve"> </w:t>
      </w:r>
      <w:r w:rsidRPr="00F17DC7">
        <w:t>http://mochajs.org/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B1E42" w14:textId="77777777" w:rsidR="0073271B" w:rsidRDefault="0073271B">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AECB5" w14:textId="77777777" w:rsidR="0073271B" w:rsidRDefault="0073271B">
    <w:pPr>
      <w:pStyle w:val="Hlavik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2F534" w14:textId="77777777" w:rsidR="0073271B" w:rsidRDefault="0073271B">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A5E"/>
    <w:multiLevelType w:val="hybridMultilevel"/>
    <w:tmpl w:val="EE6C541E"/>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
    <w:nsid w:val="04432820"/>
    <w:multiLevelType w:val="hybridMultilevel"/>
    <w:tmpl w:val="2E1A2552"/>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
    <w:nsid w:val="0B1F51FF"/>
    <w:multiLevelType w:val="hybridMultilevel"/>
    <w:tmpl w:val="DF3CB1B4"/>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3">
    <w:nsid w:val="0FA55005"/>
    <w:multiLevelType w:val="hybridMultilevel"/>
    <w:tmpl w:val="43628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1E71008C"/>
    <w:multiLevelType w:val="hybridMultilevel"/>
    <w:tmpl w:val="69C08C9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3D6B616B"/>
    <w:multiLevelType w:val="multilevel"/>
    <w:tmpl w:val="9C18B824"/>
    <w:lvl w:ilvl="0">
      <w:start w:val="1"/>
      <w:numFmt w:val="decimal"/>
      <w:pStyle w:val="Nadpis1rovne"/>
      <w:lvlText w:val="%1"/>
      <w:lvlJc w:val="left"/>
      <w:pPr>
        <w:ind w:left="340" w:hanging="34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623"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81D356E"/>
    <w:multiLevelType w:val="hybridMultilevel"/>
    <w:tmpl w:val="139CB284"/>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3">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4">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5">
    <w:nsid w:val="64723F3B"/>
    <w:multiLevelType w:val="hybridMultilevel"/>
    <w:tmpl w:val="D3A63FC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nsid w:val="66B04691"/>
    <w:multiLevelType w:val="hybridMultilevel"/>
    <w:tmpl w:val="C22A5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67E32CB4"/>
    <w:multiLevelType w:val="hybridMultilevel"/>
    <w:tmpl w:val="8642FB92"/>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8">
    <w:nsid w:val="766258F3"/>
    <w:multiLevelType w:val="hybridMultilevel"/>
    <w:tmpl w:val="77BCDE1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9">
    <w:nsid w:val="78B16D8A"/>
    <w:multiLevelType w:val="hybridMultilevel"/>
    <w:tmpl w:val="3682A57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0">
    <w:nsid w:val="79864CDE"/>
    <w:multiLevelType w:val="hybridMultilevel"/>
    <w:tmpl w:val="6EBA7176"/>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1">
    <w:nsid w:val="7FB50648"/>
    <w:multiLevelType w:val="hybridMultilevel"/>
    <w:tmpl w:val="2DA80D90"/>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num w:numId="1">
    <w:abstractNumId w:val="9"/>
  </w:num>
  <w:num w:numId="2">
    <w:abstractNumId w:val="4"/>
  </w:num>
  <w:num w:numId="3">
    <w:abstractNumId w:val="13"/>
  </w:num>
  <w:num w:numId="4">
    <w:abstractNumId w:val="8"/>
  </w:num>
  <w:num w:numId="5">
    <w:abstractNumId w:val="6"/>
  </w:num>
  <w:num w:numId="6">
    <w:abstractNumId w:val="11"/>
  </w:num>
  <w:num w:numId="7">
    <w:abstractNumId w:val="10"/>
  </w:num>
  <w:num w:numId="8">
    <w:abstractNumId w:val="6"/>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5"/>
  </w:num>
  <w:num w:numId="35">
    <w:abstractNumId w:val="19"/>
  </w:num>
  <w:num w:numId="36">
    <w:abstractNumId w:val="18"/>
  </w:num>
  <w:num w:numId="37">
    <w:abstractNumId w:val="15"/>
  </w:num>
  <w:num w:numId="38">
    <w:abstractNumId w:val="16"/>
  </w:num>
  <w:num w:numId="39">
    <w:abstractNumId w:val="3"/>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1"/>
  </w:num>
  <w:num w:numId="44">
    <w:abstractNumId w:val="20"/>
  </w:num>
  <w:num w:numId="45">
    <w:abstractNumId w:val="2"/>
  </w:num>
  <w:num w:numId="46">
    <w:abstractNumId w:val="21"/>
  </w:num>
  <w:num w:numId="47">
    <w:abstractNumId w:val="17"/>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AE"/>
    <w:rsid w:val="00007A18"/>
    <w:rsid w:val="0001036B"/>
    <w:rsid w:val="0001239F"/>
    <w:rsid w:val="00014616"/>
    <w:rsid w:val="000178AE"/>
    <w:rsid w:val="00022819"/>
    <w:rsid w:val="000246E2"/>
    <w:rsid w:val="000334C7"/>
    <w:rsid w:val="0004363E"/>
    <w:rsid w:val="000535EC"/>
    <w:rsid w:val="0006179A"/>
    <w:rsid w:val="000646D4"/>
    <w:rsid w:val="000830F5"/>
    <w:rsid w:val="000A0114"/>
    <w:rsid w:val="000A10DD"/>
    <w:rsid w:val="000A1115"/>
    <w:rsid w:val="000A4698"/>
    <w:rsid w:val="000B1194"/>
    <w:rsid w:val="000B31CF"/>
    <w:rsid w:val="000C70AA"/>
    <w:rsid w:val="000C7C61"/>
    <w:rsid w:val="000D28EA"/>
    <w:rsid w:val="000D2B38"/>
    <w:rsid w:val="000E07B9"/>
    <w:rsid w:val="000E1B4B"/>
    <w:rsid w:val="000E519D"/>
    <w:rsid w:val="000F2AA3"/>
    <w:rsid w:val="000F36E0"/>
    <w:rsid w:val="001004B2"/>
    <w:rsid w:val="0010699F"/>
    <w:rsid w:val="00107E2F"/>
    <w:rsid w:val="00111D48"/>
    <w:rsid w:val="00120F59"/>
    <w:rsid w:val="0012247C"/>
    <w:rsid w:val="00124A06"/>
    <w:rsid w:val="00127095"/>
    <w:rsid w:val="00131E05"/>
    <w:rsid w:val="0014279A"/>
    <w:rsid w:val="001469DE"/>
    <w:rsid w:val="001513D3"/>
    <w:rsid w:val="001517CE"/>
    <w:rsid w:val="0015677F"/>
    <w:rsid w:val="00161916"/>
    <w:rsid w:val="001635C4"/>
    <w:rsid w:val="00164417"/>
    <w:rsid w:val="0018131A"/>
    <w:rsid w:val="00187DF5"/>
    <w:rsid w:val="001926C2"/>
    <w:rsid w:val="00196180"/>
    <w:rsid w:val="001B71D9"/>
    <w:rsid w:val="001C4183"/>
    <w:rsid w:val="001C4D5A"/>
    <w:rsid w:val="001D04CA"/>
    <w:rsid w:val="001D6977"/>
    <w:rsid w:val="001E6D2B"/>
    <w:rsid w:val="002068F5"/>
    <w:rsid w:val="00211710"/>
    <w:rsid w:val="002128DE"/>
    <w:rsid w:val="00213837"/>
    <w:rsid w:val="0022095A"/>
    <w:rsid w:val="00243E44"/>
    <w:rsid w:val="002459B2"/>
    <w:rsid w:val="0025075E"/>
    <w:rsid w:val="00262A76"/>
    <w:rsid w:val="00264D19"/>
    <w:rsid w:val="00281BAA"/>
    <w:rsid w:val="00281D86"/>
    <w:rsid w:val="00282CB6"/>
    <w:rsid w:val="0028405D"/>
    <w:rsid w:val="0029285B"/>
    <w:rsid w:val="00296CF1"/>
    <w:rsid w:val="002A0925"/>
    <w:rsid w:val="002A0D9A"/>
    <w:rsid w:val="002B117C"/>
    <w:rsid w:val="002B13A0"/>
    <w:rsid w:val="002B244C"/>
    <w:rsid w:val="002B4548"/>
    <w:rsid w:val="002B6C2D"/>
    <w:rsid w:val="002D44F5"/>
    <w:rsid w:val="002D4E06"/>
    <w:rsid w:val="002E23EC"/>
    <w:rsid w:val="002F56A5"/>
    <w:rsid w:val="002F6DC1"/>
    <w:rsid w:val="002F7B41"/>
    <w:rsid w:val="003013EB"/>
    <w:rsid w:val="0030343A"/>
    <w:rsid w:val="0030586C"/>
    <w:rsid w:val="00310743"/>
    <w:rsid w:val="0031454F"/>
    <w:rsid w:val="00325217"/>
    <w:rsid w:val="003265CB"/>
    <w:rsid w:val="003275AA"/>
    <w:rsid w:val="00330D0E"/>
    <w:rsid w:val="00331F41"/>
    <w:rsid w:val="003361AE"/>
    <w:rsid w:val="003415AA"/>
    <w:rsid w:val="00341972"/>
    <w:rsid w:val="00342707"/>
    <w:rsid w:val="003445E5"/>
    <w:rsid w:val="00345D61"/>
    <w:rsid w:val="003465CF"/>
    <w:rsid w:val="00347B14"/>
    <w:rsid w:val="003547A6"/>
    <w:rsid w:val="003632C2"/>
    <w:rsid w:val="003675DC"/>
    <w:rsid w:val="00370180"/>
    <w:rsid w:val="00380099"/>
    <w:rsid w:val="00380B23"/>
    <w:rsid w:val="00381202"/>
    <w:rsid w:val="0038590A"/>
    <w:rsid w:val="00395AD6"/>
    <w:rsid w:val="00397B8A"/>
    <w:rsid w:val="003A000F"/>
    <w:rsid w:val="003A0820"/>
    <w:rsid w:val="003A0CB5"/>
    <w:rsid w:val="003A1340"/>
    <w:rsid w:val="003B39AB"/>
    <w:rsid w:val="003B4B9E"/>
    <w:rsid w:val="003C0F4E"/>
    <w:rsid w:val="003D0C7D"/>
    <w:rsid w:val="003D274D"/>
    <w:rsid w:val="003D3305"/>
    <w:rsid w:val="003E751A"/>
    <w:rsid w:val="003F1B43"/>
    <w:rsid w:val="003F7B41"/>
    <w:rsid w:val="00400F19"/>
    <w:rsid w:val="00404DCB"/>
    <w:rsid w:val="00405D73"/>
    <w:rsid w:val="004069B7"/>
    <w:rsid w:val="004075B9"/>
    <w:rsid w:val="004108EE"/>
    <w:rsid w:val="00412C16"/>
    <w:rsid w:val="00416686"/>
    <w:rsid w:val="00420B27"/>
    <w:rsid w:val="00421605"/>
    <w:rsid w:val="004336C7"/>
    <w:rsid w:val="0043574A"/>
    <w:rsid w:val="00440090"/>
    <w:rsid w:val="00442560"/>
    <w:rsid w:val="0047107D"/>
    <w:rsid w:val="0048231F"/>
    <w:rsid w:val="00482D36"/>
    <w:rsid w:val="0048480B"/>
    <w:rsid w:val="004876B9"/>
    <w:rsid w:val="00491738"/>
    <w:rsid w:val="004A1864"/>
    <w:rsid w:val="004A22B6"/>
    <w:rsid w:val="004B1471"/>
    <w:rsid w:val="004B190E"/>
    <w:rsid w:val="004B2C4C"/>
    <w:rsid w:val="004B4CF0"/>
    <w:rsid w:val="004C3EE9"/>
    <w:rsid w:val="004C4EDF"/>
    <w:rsid w:val="004D134A"/>
    <w:rsid w:val="004E0630"/>
    <w:rsid w:val="004E3774"/>
    <w:rsid w:val="004F1755"/>
    <w:rsid w:val="004F463D"/>
    <w:rsid w:val="004F6AEC"/>
    <w:rsid w:val="00502BAD"/>
    <w:rsid w:val="00505E55"/>
    <w:rsid w:val="00522795"/>
    <w:rsid w:val="00532B17"/>
    <w:rsid w:val="00533008"/>
    <w:rsid w:val="0053468B"/>
    <w:rsid w:val="005416E6"/>
    <w:rsid w:val="005425A9"/>
    <w:rsid w:val="00543714"/>
    <w:rsid w:val="00553904"/>
    <w:rsid w:val="005614E5"/>
    <w:rsid w:val="0056752D"/>
    <w:rsid w:val="00572AC2"/>
    <w:rsid w:val="005739B9"/>
    <w:rsid w:val="00577263"/>
    <w:rsid w:val="00586FD8"/>
    <w:rsid w:val="005911B3"/>
    <w:rsid w:val="00596467"/>
    <w:rsid w:val="00596A28"/>
    <w:rsid w:val="005973AC"/>
    <w:rsid w:val="005A315A"/>
    <w:rsid w:val="005A39BF"/>
    <w:rsid w:val="005B0018"/>
    <w:rsid w:val="005B4CE1"/>
    <w:rsid w:val="005B6A26"/>
    <w:rsid w:val="005C2CF6"/>
    <w:rsid w:val="005C477D"/>
    <w:rsid w:val="005D0882"/>
    <w:rsid w:val="005D3678"/>
    <w:rsid w:val="005D7D52"/>
    <w:rsid w:val="005F6109"/>
    <w:rsid w:val="00600A05"/>
    <w:rsid w:val="00603703"/>
    <w:rsid w:val="00610010"/>
    <w:rsid w:val="006118CA"/>
    <w:rsid w:val="00616A85"/>
    <w:rsid w:val="0061717F"/>
    <w:rsid w:val="00620CD7"/>
    <w:rsid w:val="00620E24"/>
    <w:rsid w:val="00623775"/>
    <w:rsid w:val="00631604"/>
    <w:rsid w:val="00642CC1"/>
    <w:rsid w:val="00645CF1"/>
    <w:rsid w:val="006509B5"/>
    <w:rsid w:val="00655DEF"/>
    <w:rsid w:val="00656990"/>
    <w:rsid w:val="006577AB"/>
    <w:rsid w:val="006609E5"/>
    <w:rsid w:val="00662B3F"/>
    <w:rsid w:val="0068367C"/>
    <w:rsid w:val="006849D6"/>
    <w:rsid w:val="00685E14"/>
    <w:rsid w:val="0068755C"/>
    <w:rsid w:val="00690DF7"/>
    <w:rsid w:val="00695932"/>
    <w:rsid w:val="006A60EC"/>
    <w:rsid w:val="006B08F7"/>
    <w:rsid w:val="006C113B"/>
    <w:rsid w:val="006C1173"/>
    <w:rsid w:val="006E07FD"/>
    <w:rsid w:val="006E7ACB"/>
    <w:rsid w:val="006F0C84"/>
    <w:rsid w:val="006F44DC"/>
    <w:rsid w:val="006F5773"/>
    <w:rsid w:val="006F6EED"/>
    <w:rsid w:val="006F77FF"/>
    <w:rsid w:val="0070022D"/>
    <w:rsid w:val="00707103"/>
    <w:rsid w:val="0070734E"/>
    <w:rsid w:val="00713E60"/>
    <w:rsid w:val="00717CE8"/>
    <w:rsid w:val="007241A0"/>
    <w:rsid w:val="007264C5"/>
    <w:rsid w:val="0073271B"/>
    <w:rsid w:val="007356E6"/>
    <w:rsid w:val="007359E3"/>
    <w:rsid w:val="0073718F"/>
    <w:rsid w:val="007410AB"/>
    <w:rsid w:val="00747DF8"/>
    <w:rsid w:val="007762E1"/>
    <w:rsid w:val="00776A65"/>
    <w:rsid w:val="0078210B"/>
    <w:rsid w:val="00785384"/>
    <w:rsid w:val="007909AB"/>
    <w:rsid w:val="007938A0"/>
    <w:rsid w:val="00794181"/>
    <w:rsid w:val="007C03F9"/>
    <w:rsid w:val="007C2C96"/>
    <w:rsid w:val="007C5C34"/>
    <w:rsid w:val="007C646B"/>
    <w:rsid w:val="007C66A2"/>
    <w:rsid w:val="007E387B"/>
    <w:rsid w:val="007E432B"/>
    <w:rsid w:val="007E4C95"/>
    <w:rsid w:val="007F41BE"/>
    <w:rsid w:val="007F6DA9"/>
    <w:rsid w:val="00803E9E"/>
    <w:rsid w:val="0080618B"/>
    <w:rsid w:val="00810C35"/>
    <w:rsid w:val="00812CCD"/>
    <w:rsid w:val="008151C3"/>
    <w:rsid w:val="00815E89"/>
    <w:rsid w:val="008213B1"/>
    <w:rsid w:val="00821AE1"/>
    <w:rsid w:val="00824503"/>
    <w:rsid w:val="00832C36"/>
    <w:rsid w:val="0083753E"/>
    <w:rsid w:val="0085131E"/>
    <w:rsid w:val="0085760E"/>
    <w:rsid w:val="00860280"/>
    <w:rsid w:val="00862427"/>
    <w:rsid w:val="00866E02"/>
    <w:rsid w:val="00867151"/>
    <w:rsid w:val="00872919"/>
    <w:rsid w:val="0087691F"/>
    <w:rsid w:val="00877BB0"/>
    <w:rsid w:val="00882FEA"/>
    <w:rsid w:val="00885FF5"/>
    <w:rsid w:val="008863BE"/>
    <w:rsid w:val="008966EA"/>
    <w:rsid w:val="008A1959"/>
    <w:rsid w:val="008B6399"/>
    <w:rsid w:val="008B63AB"/>
    <w:rsid w:val="008C18DF"/>
    <w:rsid w:val="008C3191"/>
    <w:rsid w:val="008C5F28"/>
    <w:rsid w:val="008D46DC"/>
    <w:rsid w:val="008D522A"/>
    <w:rsid w:val="008E34D8"/>
    <w:rsid w:val="008E3D66"/>
    <w:rsid w:val="008E6B84"/>
    <w:rsid w:val="008F1186"/>
    <w:rsid w:val="0090189F"/>
    <w:rsid w:val="009019FA"/>
    <w:rsid w:val="00901CFE"/>
    <w:rsid w:val="009027C1"/>
    <w:rsid w:val="00905D70"/>
    <w:rsid w:val="00910598"/>
    <w:rsid w:val="00911606"/>
    <w:rsid w:val="009133A2"/>
    <w:rsid w:val="00917980"/>
    <w:rsid w:val="009204DC"/>
    <w:rsid w:val="00924A77"/>
    <w:rsid w:val="009263B3"/>
    <w:rsid w:val="00930181"/>
    <w:rsid w:val="009315CE"/>
    <w:rsid w:val="0093475A"/>
    <w:rsid w:val="00935F55"/>
    <w:rsid w:val="00953762"/>
    <w:rsid w:val="009639AC"/>
    <w:rsid w:val="00965A97"/>
    <w:rsid w:val="00974678"/>
    <w:rsid w:val="00976E12"/>
    <w:rsid w:val="009778A1"/>
    <w:rsid w:val="00982418"/>
    <w:rsid w:val="00985024"/>
    <w:rsid w:val="00986386"/>
    <w:rsid w:val="00994D68"/>
    <w:rsid w:val="00995371"/>
    <w:rsid w:val="009A11A4"/>
    <w:rsid w:val="009A348A"/>
    <w:rsid w:val="009A37FF"/>
    <w:rsid w:val="009B2ACD"/>
    <w:rsid w:val="009B5BDC"/>
    <w:rsid w:val="009C35CB"/>
    <w:rsid w:val="009C624F"/>
    <w:rsid w:val="009C65C1"/>
    <w:rsid w:val="009D2A5F"/>
    <w:rsid w:val="009D31C3"/>
    <w:rsid w:val="009E1CE1"/>
    <w:rsid w:val="009E2DD1"/>
    <w:rsid w:val="009F132B"/>
    <w:rsid w:val="009F3132"/>
    <w:rsid w:val="009F433C"/>
    <w:rsid w:val="00A00E25"/>
    <w:rsid w:val="00A06E56"/>
    <w:rsid w:val="00A131ED"/>
    <w:rsid w:val="00A14FDD"/>
    <w:rsid w:val="00A3190C"/>
    <w:rsid w:val="00A335C4"/>
    <w:rsid w:val="00A33C93"/>
    <w:rsid w:val="00A37F0F"/>
    <w:rsid w:val="00A41BAE"/>
    <w:rsid w:val="00A4255E"/>
    <w:rsid w:val="00A42D39"/>
    <w:rsid w:val="00A45D83"/>
    <w:rsid w:val="00A555DC"/>
    <w:rsid w:val="00A601C4"/>
    <w:rsid w:val="00A6591F"/>
    <w:rsid w:val="00A6703F"/>
    <w:rsid w:val="00A71C5D"/>
    <w:rsid w:val="00A74AA1"/>
    <w:rsid w:val="00A759BA"/>
    <w:rsid w:val="00A80556"/>
    <w:rsid w:val="00A84E2C"/>
    <w:rsid w:val="00A8642C"/>
    <w:rsid w:val="00A9194A"/>
    <w:rsid w:val="00A93230"/>
    <w:rsid w:val="00AA4204"/>
    <w:rsid w:val="00AA758C"/>
    <w:rsid w:val="00AA7997"/>
    <w:rsid w:val="00AB3AFF"/>
    <w:rsid w:val="00AB62F4"/>
    <w:rsid w:val="00AB6EF5"/>
    <w:rsid w:val="00AB7E9A"/>
    <w:rsid w:val="00AC03D1"/>
    <w:rsid w:val="00AC0745"/>
    <w:rsid w:val="00AC4C7B"/>
    <w:rsid w:val="00AD3CFD"/>
    <w:rsid w:val="00AE12EE"/>
    <w:rsid w:val="00AF00C6"/>
    <w:rsid w:val="00AF1922"/>
    <w:rsid w:val="00AF44CF"/>
    <w:rsid w:val="00AF6695"/>
    <w:rsid w:val="00B02411"/>
    <w:rsid w:val="00B0710D"/>
    <w:rsid w:val="00B100FC"/>
    <w:rsid w:val="00B105C6"/>
    <w:rsid w:val="00B3187F"/>
    <w:rsid w:val="00B35510"/>
    <w:rsid w:val="00B40CBA"/>
    <w:rsid w:val="00B4442A"/>
    <w:rsid w:val="00B47C51"/>
    <w:rsid w:val="00B538CD"/>
    <w:rsid w:val="00B56B79"/>
    <w:rsid w:val="00B56CAB"/>
    <w:rsid w:val="00B64727"/>
    <w:rsid w:val="00B66145"/>
    <w:rsid w:val="00B662F2"/>
    <w:rsid w:val="00B80E84"/>
    <w:rsid w:val="00B825EA"/>
    <w:rsid w:val="00B867BA"/>
    <w:rsid w:val="00B93674"/>
    <w:rsid w:val="00B944BA"/>
    <w:rsid w:val="00B973EB"/>
    <w:rsid w:val="00BA3FDD"/>
    <w:rsid w:val="00BA4C70"/>
    <w:rsid w:val="00BA4DDA"/>
    <w:rsid w:val="00BB1046"/>
    <w:rsid w:val="00BB3F32"/>
    <w:rsid w:val="00BC3193"/>
    <w:rsid w:val="00BC5D6C"/>
    <w:rsid w:val="00BD493C"/>
    <w:rsid w:val="00BE1738"/>
    <w:rsid w:val="00BE2B6F"/>
    <w:rsid w:val="00BE3012"/>
    <w:rsid w:val="00BF4E9B"/>
    <w:rsid w:val="00C02AC6"/>
    <w:rsid w:val="00C02B50"/>
    <w:rsid w:val="00C02DDD"/>
    <w:rsid w:val="00C03AFB"/>
    <w:rsid w:val="00C10BB7"/>
    <w:rsid w:val="00C24A98"/>
    <w:rsid w:val="00C30004"/>
    <w:rsid w:val="00C31525"/>
    <w:rsid w:val="00C33EEE"/>
    <w:rsid w:val="00C45139"/>
    <w:rsid w:val="00C5137B"/>
    <w:rsid w:val="00C546A9"/>
    <w:rsid w:val="00C5774E"/>
    <w:rsid w:val="00C57A0D"/>
    <w:rsid w:val="00C57C00"/>
    <w:rsid w:val="00C6180B"/>
    <w:rsid w:val="00C657E3"/>
    <w:rsid w:val="00C6610D"/>
    <w:rsid w:val="00C72C1D"/>
    <w:rsid w:val="00C8089E"/>
    <w:rsid w:val="00C851B5"/>
    <w:rsid w:val="00C87A2B"/>
    <w:rsid w:val="00C87FEB"/>
    <w:rsid w:val="00CA04DC"/>
    <w:rsid w:val="00CA2E64"/>
    <w:rsid w:val="00CB061D"/>
    <w:rsid w:val="00CB21BF"/>
    <w:rsid w:val="00CC6679"/>
    <w:rsid w:val="00CC78A9"/>
    <w:rsid w:val="00CD43E0"/>
    <w:rsid w:val="00CD6AAC"/>
    <w:rsid w:val="00CE376B"/>
    <w:rsid w:val="00CE465F"/>
    <w:rsid w:val="00CE6991"/>
    <w:rsid w:val="00CE7C16"/>
    <w:rsid w:val="00CF57EE"/>
    <w:rsid w:val="00D004AE"/>
    <w:rsid w:val="00D06A82"/>
    <w:rsid w:val="00D07E7D"/>
    <w:rsid w:val="00D12CD7"/>
    <w:rsid w:val="00D1653F"/>
    <w:rsid w:val="00D16E13"/>
    <w:rsid w:val="00D174B3"/>
    <w:rsid w:val="00D22B83"/>
    <w:rsid w:val="00D23529"/>
    <w:rsid w:val="00D25540"/>
    <w:rsid w:val="00D266FE"/>
    <w:rsid w:val="00D41AA3"/>
    <w:rsid w:val="00D423D1"/>
    <w:rsid w:val="00D430DD"/>
    <w:rsid w:val="00D45830"/>
    <w:rsid w:val="00D511A4"/>
    <w:rsid w:val="00D52763"/>
    <w:rsid w:val="00D52BC0"/>
    <w:rsid w:val="00D53110"/>
    <w:rsid w:val="00D5420E"/>
    <w:rsid w:val="00D54DAA"/>
    <w:rsid w:val="00D55360"/>
    <w:rsid w:val="00D65239"/>
    <w:rsid w:val="00D66309"/>
    <w:rsid w:val="00D70723"/>
    <w:rsid w:val="00D77376"/>
    <w:rsid w:val="00D81803"/>
    <w:rsid w:val="00D827B2"/>
    <w:rsid w:val="00D87248"/>
    <w:rsid w:val="00D874A4"/>
    <w:rsid w:val="00D968B6"/>
    <w:rsid w:val="00DB41CC"/>
    <w:rsid w:val="00DB6995"/>
    <w:rsid w:val="00DC0093"/>
    <w:rsid w:val="00DC3F0E"/>
    <w:rsid w:val="00DD18E5"/>
    <w:rsid w:val="00DD62A2"/>
    <w:rsid w:val="00DF2238"/>
    <w:rsid w:val="00E00549"/>
    <w:rsid w:val="00E078EB"/>
    <w:rsid w:val="00E21D87"/>
    <w:rsid w:val="00E2213B"/>
    <w:rsid w:val="00E237AF"/>
    <w:rsid w:val="00E23A9D"/>
    <w:rsid w:val="00E2414F"/>
    <w:rsid w:val="00E25230"/>
    <w:rsid w:val="00E25494"/>
    <w:rsid w:val="00E26568"/>
    <w:rsid w:val="00E35579"/>
    <w:rsid w:val="00E42B29"/>
    <w:rsid w:val="00E44378"/>
    <w:rsid w:val="00E52FDE"/>
    <w:rsid w:val="00E56369"/>
    <w:rsid w:val="00E634E4"/>
    <w:rsid w:val="00E65025"/>
    <w:rsid w:val="00E6596B"/>
    <w:rsid w:val="00E66E98"/>
    <w:rsid w:val="00E671D5"/>
    <w:rsid w:val="00E70A5A"/>
    <w:rsid w:val="00E733B1"/>
    <w:rsid w:val="00E85496"/>
    <w:rsid w:val="00E9322F"/>
    <w:rsid w:val="00E93554"/>
    <w:rsid w:val="00EA2DB7"/>
    <w:rsid w:val="00EA7C6C"/>
    <w:rsid w:val="00EB6188"/>
    <w:rsid w:val="00EC0B70"/>
    <w:rsid w:val="00ED1047"/>
    <w:rsid w:val="00ED4A21"/>
    <w:rsid w:val="00ED51F9"/>
    <w:rsid w:val="00ED5A70"/>
    <w:rsid w:val="00ED7491"/>
    <w:rsid w:val="00EE1007"/>
    <w:rsid w:val="00EE7962"/>
    <w:rsid w:val="00EF17B7"/>
    <w:rsid w:val="00EF3DDA"/>
    <w:rsid w:val="00F02208"/>
    <w:rsid w:val="00F07F8F"/>
    <w:rsid w:val="00F14839"/>
    <w:rsid w:val="00F14CD9"/>
    <w:rsid w:val="00F17DC7"/>
    <w:rsid w:val="00F211A0"/>
    <w:rsid w:val="00F37AD5"/>
    <w:rsid w:val="00F518F5"/>
    <w:rsid w:val="00F5197C"/>
    <w:rsid w:val="00F519EE"/>
    <w:rsid w:val="00F5748D"/>
    <w:rsid w:val="00F640EF"/>
    <w:rsid w:val="00F64E96"/>
    <w:rsid w:val="00F7112F"/>
    <w:rsid w:val="00F81CCE"/>
    <w:rsid w:val="00F8758D"/>
    <w:rsid w:val="00F966E5"/>
    <w:rsid w:val="00FA2536"/>
    <w:rsid w:val="00FA71CB"/>
    <w:rsid w:val="00FB2B91"/>
    <w:rsid w:val="00FB4E1F"/>
    <w:rsid w:val="00FC109A"/>
    <w:rsid w:val="00FC3C66"/>
    <w:rsid w:val="00FD1BBA"/>
    <w:rsid w:val="00FD43C1"/>
    <w:rsid w:val="00FD4A5C"/>
    <w:rsid w:val="00FD566A"/>
    <w:rsid w:val="00FD6F6B"/>
    <w:rsid w:val="00FE10DB"/>
    <w:rsid w:val="00FE60B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6FFDA7"/>
  <w15:docId w15:val="{4344F51D-3DB3-417F-8D5A-9CCECB55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rsid w:val="00B40CBA"/>
  </w:style>
  <w:style w:type="paragraph" w:styleId="Nadpis1">
    <w:name w:val="heading 1"/>
    <w:basedOn w:val="Normlny"/>
    <w:next w:val="Normlny"/>
    <w:link w:val="Nadpis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0E519D"/>
    <w:pPr>
      <w:tabs>
        <w:tab w:val="left" w:pos="2400"/>
      </w:tabs>
      <w:spacing w:after="0" w:line="360" w:lineRule="auto"/>
      <w:ind w:firstLine="426"/>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D81803"/>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0E519D"/>
    <w:rPr>
      <w:rFonts w:ascii="Times New Roman" w:hAnsi="Times New Roman" w:cs="Times New Roman"/>
      <w:sz w:val="24"/>
      <w:szCs w:val="32"/>
    </w:rPr>
  </w:style>
  <w:style w:type="paragraph" w:customStyle="1" w:styleId="Nadpis2urovne">
    <w:name w:val="Nadpis 2.urovne"/>
    <w:next w:val="Zakladny"/>
    <w:link w:val="Nadpis2urovneChar"/>
    <w:autoRedefine/>
    <w:qFormat/>
    <w:rsid w:val="00213837"/>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D81803"/>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213837"/>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D52BC0"/>
    <w:rPr>
      <w:rFonts w:eastAsiaTheme="minorEastAsia" w:cs="Times New Roman"/>
      <w:sz w:val="24"/>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PouitHypertextovPrepojenie">
    <w:name w:val="FollowedHyperlink"/>
    <w:basedOn w:val="Predvolenpsmoodseku"/>
    <w:uiPriority w:val="99"/>
    <w:semiHidden/>
    <w:unhideWhenUsed/>
    <w:rsid w:val="001635C4"/>
    <w:rPr>
      <w:color w:val="954F72" w:themeColor="followedHyperlink"/>
      <w:u w:val="single"/>
    </w:rPr>
  </w:style>
  <w:style w:type="paragraph" w:customStyle="1" w:styleId="highlightnote">
    <w:name w:val="highlight_note"/>
    <w:basedOn w:val="Zakladny"/>
    <w:link w:val="highlightnoteChar"/>
    <w:qFormat/>
    <w:rsid w:val="007C2C96"/>
    <w:rPr>
      <w:b/>
      <w:color w:val="FF6600"/>
    </w:rPr>
  </w:style>
  <w:style w:type="character" w:customStyle="1" w:styleId="highlightnoteChar">
    <w:name w:val="highlight_note Char"/>
    <w:basedOn w:val="ZakladnyChar"/>
    <w:link w:val="highlightnote"/>
    <w:rsid w:val="007C2C96"/>
    <w:rPr>
      <w:rFonts w:ascii="Times New Roman" w:hAnsi="Times New Roman" w:cs="Times New Roman"/>
      <w:b/>
      <w:color w:val="FF6600"/>
      <w:sz w:val="24"/>
      <w:szCs w:val="32"/>
    </w:rPr>
  </w:style>
  <w:style w:type="paragraph" w:customStyle="1" w:styleId="basichighlight">
    <w:name w:val="basic_highlight"/>
    <w:basedOn w:val="Zakladny"/>
    <w:link w:val="basichighlightChar"/>
    <w:qFormat/>
    <w:rsid w:val="00D53110"/>
    <w:rPr>
      <w:b/>
    </w:rPr>
  </w:style>
  <w:style w:type="character" w:customStyle="1" w:styleId="basichighlightChar">
    <w:name w:val="basic_highlight Char"/>
    <w:basedOn w:val="ZakladnyChar"/>
    <w:link w:val="basichighlight"/>
    <w:rsid w:val="00D53110"/>
    <w:rPr>
      <w:rFonts w:ascii="Times New Roman" w:hAnsi="Times New Roman" w:cs="Times New Roman"/>
      <w:b/>
      <w:sz w:val="24"/>
      <w:szCs w:val="32"/>
    </w:rPr>
  </w:style>
  <w:style w:type="table" w:styleId="Mriekatabukysvetl">
    <w:name w:val="Grid Table Light"/>
    <w:basedOn w:val="Normlnatabuka"/>
    <w:uiPriority w:val="99"/>
    <w:rsid w:val="00994D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kasmriekou1svetlzvraznenie2">
    <w:name w:val="Grid Table 1 Light Accent 2"/>
    <w:basedOn w:val="Normlnatabuka"/>
    <w:uiPriority w:val="46"/>
    <w:rsid w:val="00994D6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ukasmriekou1svetlzvraznenie1">
    <w:name w:val="Grid Table 1 Light Accent 1"/>
    <w:basedOn w:val="Normlnatabuka"/>
    <w:uiPriority w:val="46"/>
    <w:rsid w:val="00994D6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Obyajntabuka3">
    <w:name w:val="Plain Table 3"/>
    <w:basedOn w:val="Normlnatabuka"/>
    <w:uiPriority w:val="99"/>
    <w:rsid w:val="00994D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byajntabuka5">
    <w:name w:val="Plain Table 5"/>
    <w:basedOn w:val="Normlnatabuka"/>
    <w:uiPriority w:val="99"/>
    <w:rsid w:val="00994D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byajntabuka4">
    <w:name w:val="Plain Table 4"/>
    <w:basedOn w:val="Normlnatabuka"/>
    <w:uiPriority w:val="99"/>
    <w:rsid w:val="00994D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yajntabuka1">
    <w:name w:val="Plain Table 1"/>
    <w:basedOn w:val="Normlnatabuka"/>
    <w:uiPriority w:val="99"/>
    <w:rsid w:val="00994D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Odkaznapoznmkupodiarou">
    <w:name w:val="footnote reference"/>
    <w:basedOn w:val="Predvolenpsmoodseku"/>
    <w:uiPriority w:val="99"/>
    <w:semiHidden/>
    <w:unhideWhenUsed/>
    <w:rsid w:val="007F41BE"/>
    <w:rPr>
      <w:vertAlign w:val="superscript"/>
    </w:rPr>
  </w:style>
  <w:style w:type="paragraph" w:customStyle="1" w:styleId="Code">
    <w:name w:val="Code"/>
    <w:basedOn w:val="Normlny"/>
    <w:link w:val="CodeChar"/>
    <w:qFormat/>
    <w:rsid w:val="00B56CAB"/>
    <w:pPr>
      <w:pBdr>
        <w:top w:val="single" w:sz="4" w:space="1" w:color="auto"/>
        <w:left w:val="single" w:sz="4" w:space="4" w:color="auto"/>
        <w:bottom w:val="single" w:sz="4" w:space="1" w:color="auto"/>
        <w:right w:val="single" w:sz="4" w:space="4" w:color="auto"/>
      </w:pBdr>
      <w:contextualSpacing/>
    </w:pPr>
    <w:rPr>
      <w:rFonts w:ascii="Courier New" w:hAnsi="Courier New"/>
      <w:noProof/>
      <w:sz w:val="20"/>
      <w:lang w:val="en-US"/>
    </w:rPr>
  </w:style>
  <w:style w:type="character" w:customStyle="1" w:styleId="CodeChar">
    <w:name w:val="Code Char"/>
    <w:basedOn w:val="Predvolenpsmoodseku"/>
    <w:link w:val="Code"/>
    <w:rsid w:val="00B56CAB"/>
    <w:rPr>
      <w:rFonts w:ascii="Courier New" w:hAnsi="Courier New"/>
      <w:noProo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9438">
      <w:bodyDiv w:val="1"/>
      <w:marLeft w:val="0"/>
      <w:marRight w:val="0"/>
      <w:marTop w:val="0"/>
      <w:marBottom w:val="0"/>
      <w:divBdr>
        <w:top w:val="none" w:sz="0" w:space="0" w:color="auto"/>
        <w:left w:val="none" w:sz="0" w:space="0" w:color="auto"/>
        <w:bottom w:val="none" w:sz="0" w:space="0" w:color="auto"/>
        <w:right w:val="none" w:sz="0" w:space="0" w:color="auto"/>
      </w:divBdr>
    </w:div>
    <w:div w:id="12871511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4414607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91925715">
      <w:bodyDiv w:val="1"/>
      <w:marLeft w:val="0"/>
      <w:marRight w:val="0"/>
      <w:marTop w:val="0"/>
      <w:marBottom w:val="0"/>
      <w:divBdr>
        <w:top w:val="none" w:sz="0" w:space="0" w:color="auto"/>
        <w:left w:val="none" w:sz="0" w:space="0" w:color="auto"/>
        <w:bottom w:val="none" w:sz="0" w:space="0" w:color="auto"/>
        <w:right w:val="none" w:sz="0" w:space="0" w:color="auto"/>
      </w:divBdr>
    </w:div>
    <w:div w:id="439837356">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59108238">
      <w:bodyDiv w:val="1"/>
      <w:marLeft w:val="0"/>
      <w:marRight w:val="0"/>
      <w:marTop w:val="0"/>
      <w:marBottom w:val="0"/>
      <w:divBdr>
        <w:top w:val="none" w:sz="0" w:space="0" w:color="auto"/>
        <w:left w:val="none" w:sz="0" w:space="0" w:color="auto"/>
        <w:bottom w:val="none" w:sz="0" w:space="0" w:color="auto"/>
        <w:right w:val="none" w:sz="0" w:space="0" w:color="auto"/>
      </w:divBdr>
    </w:div>
    <w:div w:id="460341285">
      <w:bodyDiv w:val="1"/>
      <w:marLeft w:val="0"/>
      <w:marRight w:val="0"/>
      <w:marTop w:val="0"/>
      <w:marBottom w:val="0"/>
      <w:divBdr>
        <w:top w:val="none" w:sz="0" w:space="0" w:color="auto"/>
        <w:left w:val="none" w:sz="0" w:space="0" w:color="auto"/>
        <w:bottom w:val="none" w:sz="0" w:space="0" w:color="auto"/>
        <w:right w:val="none" w:sz="0" w:space="0" w:color="auto"/>
      </w:divBdr>
    </w:div>
    <w:div w:id="472216856">
      <w:bodyDiv w:val="1"/>
      <w:marLeft w:val="0"/>
      <w:marRight w:val="0"/>
      <w:marTop w:val="0"/>
      <w:marBottom w:val="0"/>
      <w:divBdr>
        <w:top w:val="none" w:sz="0" w:space="0" w:color="auto"/>
        <w:left w:val="none" w:sz="0" w:space="0" w:color="auto"/>
        <w:bottom w:val="none" w:sz="0" w:space="0" w:color="auto"/>
        <w:right w:val="none" w:sz="0" w:space="0" w:color="auto"/>
      </w:divBdr>
    </w:div>
    <w:div w:id="481048301">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599686038">
      <w:bodyDiv w:val="1"/>
      <w:marLeft w:val="0"/>
      <w:marRight w:val="0"/>
      <w:marTop w:val="0"/>
      <w:marBottom w:val="0"/>
      <w:divBdr>
        <w:top w:val="none" w:sz="0" w:space="0" w:color="auto"/>
        <w:left w:val="none" w:sz="0" w:space="0" w:color="auto"/>
        <w:bottom w:val="none" w:sz="0" w:space="0" w:color="auto"/>
        <w:right w:val="none" w:sz="0" w:space="0" w:color="auto"/>
      </w:divBdr>
    </w:div>
    <w:div w:id="607276275">
      <w:bodyDiv w:val="1"/>
      <w:marLeft w:val="0"/>
      <w:marRight w:val="0"/>
      <w:marTop w:val="0"/>
      <w:marBottom w:val="0"/>
      <w:divBdr>
        <w:top w:val="none" w:sz="0" w:space="0" w:color="auto"/>
        <w:left w:val="none" w:sz="0" w:space="0" w:color="auto"/>
        <w:bottom w:val="none" w:sz="0" w:space="0" w:color="auto"/>
        <w:right w:val="none" w:sz="0" w:space="0" w:color="auto"/>
      </w:divBdr>
    </w:div>
    <w:div w:id="621809654">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167011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726611587">
      <w:bodyDiv w:val="1"/>
      <w:marLeft w:val="0"/>
      <w:marRight w:val="0"/>
      <w:marTop w:val="0"/>
      <w:marBottom w:val="0"/>
      <w:divBdr>
        <w:top w:val="none" w:sz="0" w:space="0" w:color="auto"/>
        <w:left w:val="none" w:sz="0" w:space="0" w:color="auto"/>
        <w:bottom w:val="none" w:sz="0" w:space="0" w:color="auto"/>
        <w:right w:val="none" w:sz="0" w:space="0" w:color="auto"/>
      </w:divBdr>
    </w:div>
    <w:div w:id="776755325">
      <w:bodyDiv w:val="1"/>
      <w:marLeft w:val="0"/>
      <w:marRight w:val="0"/>
      <w:marTop w:val="0"/>
      <w:marBottom w:val="0"/>
      <w:divBdr>
        <w:top w:val="none" w:sz="0" w:space="0" w:color="auto"/>
        <w:left w:val="none" w:sz="0" w:space="0" w:color="auto"/>
        <w:bottom w:val="none" w:sz="0" w:space="0" w:color="auto"/>
        <w:right w:val="none" w:sz="0" w:space="0" w:color="auto"/>
      </w:divBdr>
    </w:div>
    <w:div w:id="779298531">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858128442">
      <w:bodyDiv w:val="1"/>
      <w:marLeft w:val="0"/>
      <w:marRight w:val="0"/>
      <w:marTop w:val="0"/>
      <w:marBottom w:val="0"/>
      <w:divBdr>
        <w:top w:val="none" w:sz="0" w:space="0" w:color="auto"/>
        <w:left w:val="none" w:sz="0" w:space="0" w:color="auto"/>
        <w:bottom w:val="none" w:sz="0" w:space="0" w:color="auto"/>
        <w:right w:val="none" w:sz="0" w:space="0" w:color="auto"/>
      </w:divBdr>
    </w:div>
    <w:div w:id="869684870">
      <w:bodyDiv w:val="1"/>
      <w:marLeft w:val="0"/>
      <w:marRight w:val="0"/>
      <w:marTop w:val="0"/>
      <w:marBottom w:val="0"/>
      <w:divBdr>
        <w:top w:val="none" w:sz="0" w:space="0" w:color="auto"/>
        <w:left w:val="none" w:sz="0" w:space="0" w:color="auto"/>
        <w:bottom w:val="none" w:sz="0" w:space="0" w:color="auto"/>
        <w:right w:val="none" w:sz="0" w:space="0" w:color="auto"/>
      </w:divBdr>
    </w:div>
    <w:div w:id="898519859">
      <w:bodyDiv w:val="1"/>
      <w:marLeft w:val="0"/>
      <w:marRight w:val="0"/>
      <w:marTop w:val="0"/>
      <w:marBottom w:val="0"/>
      <w:divBdr>
        <w:top w:val="none" w:sz="0" w:space="0" w:color="auto"/>
        <w:left w:val="none" w:sz="0" w:space="0" w:color="auto"/>
        <w:bottom w:val="none" w:sz="0" w:space="0" w:color="auto"/>
        <w:right w:val="none" w:sz="0" w:space="0" w:color="auto"/>
      </w:divBdr>
    </w:div>
    <w:div w:id="909851615">
      <w:bodyDiv w:val="1"/>
      <w:marLeft w:val="0"/>
      <w:marRight w:val="0"/>
      <w:marTop w:val="0"/>
      <w:marBottom w:val="0"/>
      <w:divBdr>
        <w:top w:val="none" w:sz="0" w:space="0" w:color="auto"/>
        <w:left w:val="none" w:sz="0" w:space="0" w:color="auto"/>
        <w:bottom w:val="none" w:sz="0" w:space="0" w:color="auto"/>
        <w:right w:val="none" w:sz="0" w:space="0" w:color="auto"/>
      </w:divBdr>
    </w:div>
    <w:div w:id="958490066">
      <w:bodyDiv w:val="1"/>
      <w:marLeft w:val="0"/>
      <w:marRight w:val="0"/>
      <w:marTop w:val="0"/>
      <w:marBottom w:val="0"/>
      <w:divBdr>
        <w:top w:val="none" w:sz="0" w:space="0" w:color="auto"/>
        <w:left w:val="none" w:sz="0" w:space="0" w:color="auto"/>
        <w:bottom w:val="none" w:sz="0" w:space="0" w:color="auto"/>
        <w:right w:val="none" w:sz="0" w:space="0" w:color="auto"/>
      </w:divBdr>
    </w:div>
    <w:div w:id="1004670402">
      <w:bodyDiv w:val="1"/>
      <w:marLeft w:val="0"/>
      <w:marRight w:val="0"/>
      <w:marTop w:val="0"/>
      <w:marBottom w:val="0"/>
      <w:divBdr>
        <w:top w:val="none" w:sz="0" w:space="0" w:color="auto"/>
        <w:left w:val="none" w:sz="0" w:space="0" w:color="auto"/>
        <w:bottom w:val="none" w:sz="0" w:space="0" w:color="auto"/>
        <w:right w:val="none" w:sz="0" w:space="0" w:color="auto"/>
      </w:divBdr>
    </w:div>
    <w:div w:id="1043866364">
      <w:bodyDiv w:val="1"/>
      <w:marLeft w:val="0"/>
      <w:marRight w:val="0"/>
      <w:marTop w:val="0"/>
      <w:marBottom w:val="0"/>
      <w:divBdr>
        <w:top w:val="none" w:sz="0" w:space="0" w:color="auto"/>
        <w:left w:val="none" w:sz="0" w:space="0" w:color="auto"/>
        <w:bottom w:val="none" w:sz="0" w:space="0" w:color="auto"/>
        <w:right w:val="none" w:sz="0" w:space="0" w:color="auto"/>
      </w:divBdr>
    </w:div>
    <w:div w:id="1046829223">
      <w:bodyDiv w:val="1"/>
      <w:marLeft w:val="0"/>
      <w:marRight w:val="0"/>
      <w:marTop w:val="0"/>
      <w:marBottom w:val="0"/>
      <w:divBdr>
        <w:top w:val="none" w:sz="0" w:space="0" w:color="auto"/>
        <w:left w:val="none" w:sz="0" w:space="0" w:color="auto"/>
        <w:bottom w:val="none" w:sz="0" w:space="0" w:color="auto"/>
        <w:right w:val="none" w:sz="0" w:space="0" w:color="auto"/>
      </w:divBdr>
    </w:div>
    <w:div w:id="1070033941">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41776541">
      <w:bodyDiv w:val="1"/>
      <w:marLeft w:val="0"/>
      <w:marRight w:val="0"/>
      <w:marTop w:val="0"/>
      <w:marBottom w:val="0"/>
      <w:divBdr>
        <w:top w:val="none" w:sz="0" w:space="0" w:color="auto"/>
        <w:left w:val="none" w:sz="0" w:space="0" w:color="auto"/>
        <w:bottom w:val="none" w:sz="0" w:space="0" w:color="auto"/>
        <w:right w:val="none" w:sz="0" w:space="0" w:color="auto"/>
      </w:divBdr>
    </w:div>
    <w:div w:id="1169717189">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10066224">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260871151">
      <w:bodyDiv w:val="1"/>
      <w:marLeft w:val="0"/>
      <w:marRight w:val="0"/>
      <w:marTop w:val="0"/>
      <w:marBottom w:val="0"/>
      <w:divBdr>
        <w:top w:val="none" w:sz="0" w:space="0" w:color="auto"/>
        <w:left w:val="none" w:sz="0" w:space="0" w:color="auto"/>
        <w:bottom w:val="none" w:sz="0" w:space="0" w:color="auto"/>
        <w:right w:val="none" w:sz="0" w:space="0" w:color="auto"/>
      </w:divBdr>
    </w:div>
    <w:div w:id="1300649076">
      <w:bodyDiv w:val="1"/>
      <w:marLeft w:val="0"/>
      <w:marRight w:val="0"/>
      <w:marTop w:val="0"/>
      <w:marBottom w:val="0"/>
      <w:divBdr>
        <w:top w:val="none" w:sz="0" w:space="0" w:color="auto"/>
        <w:left w:val="none" w:sz="0" w:space="0" w:color="auto"/>
        <w:bottom w:val="none" w:sz="0" w:space="0" w:color="auto"/>
        <w:right w:val="none" w:sz="0" w:space="0" w:color="auto"/>
      </w:divBdr>
    </w:div>
    <w:div w:id="1367832024">
      <w:bodyDiv w:val="1"/>
      <w:marLeft w:val="0"/>
      <w:marRight w:val="0"/>
      <w:marTop w:val="0"/>
      <w:marBottom w:val="0"/>
      <w:divBdr>
        <w:top w:val="none" w:sz="0" w:space="0" w:color="auto"/>
        <w:left w:val="none" w:sz="0" w:space="0" w:color="auto"/>
        <w:bottom w:val="none" w:sz="0" w:space="0" w:color="auto"/>
        <w:right w:val="none" w:sz="0" w:space="0" w:color="auto"/>
      </w:divBdr>
    </w:div>
    <w:div w:id="1406609565">
      <w:bodyDiv w:val="1"/>
      <w:marLeft w:val="0"/>
      <w:marRight w:val="0"/>
      <w:marTop w:val="0"/>
      <w:marBottom w:val="0"/>
      <w:divBdr>
        <w:top w:val="none" w:sz="0" w:space="0" w:color="auto"/>
        <w:left w:val="none" w:sz="0" w:space="0" w:color="auto"/>
        <w:bottom w:val="none" w:sz="0" w:space="0" w:color="auto"/>
        <w:right w:val="none" w:sz="0" w:space="0" w:color="auto"/>
      </w:divBdr>
    </w:div>
    <w:div w:id="1461151697">
      <w:bodyDiv w:val="1"/>
      <w:marLeft w:val="0"/>
      <w:marRight w:val="0"/>
      <w:marTop w:val="0"/>
      <w:marBottom w:val="0"/>
      <w:divBdr>
        <w:top w:val="none" w:sz="0" w:space="0" w:color="auto"/>
        <w:left w:val="none" w:sz="0" w:space="0" w:color="auto"/>
        <w:bottom w:val="none" w:sz="0" w:space="0" w:color="auto"/>
        <w:right w:val="none" w:sz="0" w:space="0" w:color="auto"/>
      </w:divBdr>
    </w:div>
    <w:div w:id="1485731298">
      <w:bodyDiv w:val="1"/>
      <w:marLeft w:val="0"/>
      <w:marRight w:val="0"/>
      <w:marTop w:val="0"/>
      <w:marBottom w:val="0"/>
      <w:divBdr>
        <w:top w:val="none" w:sz="0" w:space="0" w:color="auto"/>
        <w:left w:val="none" w:sz="0" w:space="0" w:color="auto"/>
        <w:bottom w:val="none" w:sz="0" w:space="0" w:color="auto"/>
        <w:right w:val="none" w:sz="0" w:space="0" w:color="auto"/>
      </w:divBdr>
    </w:div>
    <w:div w:id="1496724695">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61016922">
      <w:bodyDiv w:val="1"/>
      <w:marLeft w:val="0"/>
      <w:marRight w:val="0"/>
      <w:marTop w:val="0"/>
      <w:marBottom w:val="0"/>
      <w:divBdr>
        <w:top w:val="none" w:sz="0" w:space="0" w:color="auto"/>
        <w:left w:val="none" w:sz="0" w:space="0" w:color="auto"/>
        <w:bottom w:val="none" w:sz="0" w:space="0" w:color="auto"/>
        <w:right w:val="none" w:sz="0" w:space="0" w:color="auto"/>
      </w:divBdr>
    </w:div>
    <w:div w:id="1575313080">
      <w:bodyDiv w:val="1"/>
      <w:marLeft w:val="0"/>
      <w:marRight w:val="0"/>
      <w:marTop w:val="0"/>
      <w:marBottom w:val="0"/>
      <w:divBdr>
        <w:top w:val="none" w:sz="0" w:space="0" w:color="auto"/>
        <w:left w:val="none" w:sz="0" w:space="0" w:color="auto"/>
        <w:bottom w:val="none" w:sz="0" w:space="0" w:color="auto"/>
        <w:right w:val="none" w:sz="0" w:space="0" w:color="auto"/>
      </w:divBdr>
    </w:div>
    <w:div w:id="1602369308">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5455172">
      <w:bodyDiv w:val="1"/>
      <w:marLeft w:val="0"/>
      <w:marRight w:val="0"/>
      <w:marTop w:val="0"/>
      <w:marBottom w:val="0"/>
      <w:divBdr>
        <w:top w:val="none" w:sz="0" w:space="0" w:color="auto"/>
        <w:left w:val="none" w:sz="0" w:space="0" w:color="auto"/>
        <w:bottom w:val="none" w:sz="0" w:space="0" w:color="auto"/>
        <w:right w:val="none" w:sz="0" w:space="0" w:color="auto"/>
      </w:divBdr>
    </w:div>
    <w:div w:id="1802534726">
      <w:bodyDiv w:val="1"/>
      <w:marLeft w:val="0"/>
      <w:marRight w:val="0"/>
      <w:marTop w:val="0"/>
      <w:marBottom w:val="0"/>
      <w:divBdr>
        <w:top w:val="none" w:sz="0" w:space="0" w:color="auto"/>
        <w:left w:val="none" w:sz="0" w:space="0" w:color="auto"/>
        <w:bottom w:val="none" w:sz="0" w:space="0" w:color="auto"/>
        <w:right w:val="none" w:sz="0" w:space="0" w:color="auto"/>
      </w:divBdr>
    </w:div>
    <w:div w:id="1841575657">
      <w:bodyDiv w:val="1"/>
      <w:marLeft w:val="0"/>
      <w:marRight w:val="0"/>
      <w:marTop w:val="0"/>
      <w:marBottom w:val="0"/>
      <w:divBdr>
        <w:top w:val="none" w:sz="0" w:space="0" w:color="auto"/>
        <w:left w:val="none" w:sz="0" w:space="0" w:color="auto"/>
        <w:bottom w:val="none" w:sz="0" w:space="0" w:color="auto"/>
        <w:right w:val="none" w:sz="0" w:space="0" w:color="auto"/>
      </w:divBdr>
    </w:div>
    <w:div w:id="1848059263">
      <w:bodyDiv w:val="1"/>
      <w:marLeft w:val="0"/>
      <w:marRight w:val="0"/>
      <w:marTop w:val="0"/>
      <w:marBottom w:val="0"/>
      <w:divBdr>
        <w:top w:val="none" w:sz="0" w:space="0" w:color="auto"/>
        <w:left w:val="none" w:sz="0" w:space="0" w:color="auto"/>
        <w:bottom w:val="none" w:sz="0" w:space="0" w:color="auto"/>
        <w:right w:val="none" w:sz="0" w:space="0" w:color="auto"/>
      </w:divBdr>
    </w:div>
    <w:div w:id="1862162087">
      <w:bodyDiv w:val="1"/>
      <w:marLeft w:val="0"/>
      <w:marRight w:val="0"/>
      <w:marTop w:val="0"/>
      <w:marBottom w:val="0"/>
      <w:divBdr>
        <w:top w:val="none" w:sz="0" w:space="0" w:color="auto"/>
        <w:left w:val="none" w:sz="0" w:space="0" w:color="auto"/>
        <w:bottom w:val="none" w:sz="0" w:space="0" w:color="auto"/>
        <w:right w:val="none" w:sz="0" w:space="0" w:color="auto"/>
      </w:divBdr>
    </w:div>
    <w:div w:id="1875921063">
      <w:bodyDiv w:val="1"/>
      <w:marLeft w:val="0"/>
      <w:marRight w:val="0"/>
      <w:marTop w:val="0"/>
      <w:marBottom w:val="0"/>
      <w:divBdr>
        <w:top w:val="none" w:sz="0" w:space="0" w:color="auto"/>
        <w:left w:val="none" w:sz="0" w:space="0" w:color="auto"/>
        <w:bottom w:val="none" w:sz="0" w:space="0" w:color="auto"/>
        <w:right w:val="none" w:sz="0" w:space="0" w:color="auto"/>
      </w:divBdr>
    </w:div>
    <w:div w:id="1915503537">
      <w:bodyDiv w:val="1"/>
      <w:marLeft w:val="0"/>
      <w:marRight w:val="0"/>
      <w:marTop w:val="0"/>
      <w:marBottom w:val="0"/>
      <w:divBdr>
        <w:top w:val="none" w:sz="0" w:space="0" w:color="auto"/>
        <w:left w:val="none" w:sz="0" w:space="0" w:color="auto"/>
        <w:bottom w:val="none" w:sz="0" w:space="0" w:color="auto"/>
        <w:right w:val="none" w:sz="0" w:space="0" w:color="auto"/>
      </w:divBdr>
    </w:div>
    <w:div w:id="1926105418">
      <w:bodyDiv w:val="1"/>
      <w:marLeft w:val="0"/>
      <w:marRight w:val="0"/>
      <w:marTop w:val="0"/>
      <w:marBottom w:val="0"/>
      <w:divBdr>
        <w:top w:val="none" w:sz="0" w:space="0" w:color="auto"/>
        <w:left w:val="none" w:sz="0" w:space="0" w:color="auto"/>
        <w:bottom w:val="none" w:sz="0" w:space="0" w:color="auto"/>
        <w:right w:val="none" w:sz="0" w:space="0" w:color="auto"/>
      </w:divBdr>
    </w:div>
    <w:div w:id="1973368956">
      <w:bodyDiv w:val="1"/>
      <w:marLeft w:val="0"/>
      <w:marRight w:val="0"/>
      <w:marTop w:val="0"/>
      <w:marBottom w:val="0"/>
      <w:divBdr>
        <w:top w:val="none" w:sz="0" w:space="0" w:color="auto"/>
        <w:left w:val="none" w:sz="0" w:space="0" w:color="auto"/>
        <w:bottom w:val="none" w:sz="0" w:space="0" w:color="auto"/>
        <w:right w:val="none" w:sz="0" w:space="0" w:color="auto"/>
      </w:divBdr>
    </w:div>
    <w:div w:id="2008054675">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70379756">
      <w:bodyDiv w:val="1"/>
      <w:marLeft w:val="0"/>
      <w:marRight w:val="0"/>
      <w:marTop w:val="0"/>
      <w:marBottom w:val="0"/>
      <w:divBdr>
        <w:top w:val="none" w:sz="0" w:space="0" w:color="auto"/>
        <w:left w:val="none" w:sz="0" w:space="0" w:color="auto"/>
        <w:bottom w:val="none" w:sz="0" w:space="0" w:color="auto"/>
        <w:right w:val="none" w:sz="0" w:space="0" w:color="auto"/>
      </w:divBdr>
    </w:div>
    <w:div w:id="2104060072">
      <w:bodyDiv w:val="1"/>
      <w:marLeft w:val="0"/>
      <w:marRight w:val="0"/>
      <w:marTop w:val="0"/>
      <w:marBottom w:val="0"/>
      <w:divBdr>
        <w:top w:val="none" w:sz="0" w:space="0" w:color="auto"/>
        <w:left w:val="none" w:sz="0" w:space="0" w:color="auto"/>
        <w:bottom w:val="none" w:sz="0" w:space="0" w:color="auto"/>
        <w:right w:val="none" w:sz="0" w:space="0" w:color="auto"/>
      </w:divBdr>
    </w:div>
    <w:div w:id="2128422258">
      <w:bodyDiv w:val="1"/>
      <w:marLeft w:val="0"/>
      <w:marRight w:val="0"/>
      <w:marTop w:val="0"/>
      <w:marBottom w:val="0"/>
      <w:divBdr>
        <w:top w:val="none" w:sz="0" w:space="0" w:color="auto"/>
        <w:left w:val="none" w:sz="0" w:space="0" w:color="auto"/>
        <w:bottom w:val="none" w:sz="0" w:space="0" w:color="auto"/>
        <w:right w:val="none" w:sz="0" w:space="0" w:color="auto"/>
      </w:divBdr>
    </w:div>
    <w:div w:id="214264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http://db-engines.com/en/ranking" TargetMode="External"/><Relationship Id="rId42" Type="http://schemas.openxmlformats.org/officeDocument/2006/relationships/image" Target="media/image16.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www.npmjs.com/" TargetMode="External"/><Relationship Id="rId38" Type="http://schemas.openxmlformats.org/officeDocument/2006/relationships/image" Target="media/image13.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www.github.com" TargetMode="Externa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githut.info/"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www.bitbucket.org" TargetMode="External"/><Relationship Id="rId36"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s://nodejs.org/" TargetMode="External"/><Relationship Id="rId44" Type="http://schemas.openxmlformats.org/officeDocument/2006/relationships/footer" Target="footer7.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yperlink" Target="http://www.ensembl.org/" TargetMode="External"/><Relationship Id="rId30" Type="http://schemas.openxmlformats.org/officeDocument/2006/relationships/hyperlink" Target="file:///C:\Users\Jakub\Documents\Diplomka\documents\yui.github.io\yuidoc\" TargetMode="External"/><Relationship Id="rId35" Type="http://schemas.openxmlformats.org/officeDocument/2006/relationships/hyperlink" Target="http://www.stackoverflow.com" TargetMode="External"/><Relationship Id="rId43"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Zstupntext"/>
            </w:rPr>
            <w:t xml:space="preserve"> </w:t>
          </w:r>
          <w:r>
            <w:rPr>
              <w:rStyle w:val="Zstupn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Zstupn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Zstupn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Zstupntext"/>
            </w:rPr>
            <w:t xml:space="preserve"> </w:t>
          </w:r>
          <w:r>
            <w:rPr>
              <w:rStyle w:val="Zstupn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Zstupntext"/>
              <w:color w:val="FF0000"/>
            </w:rPr>
            <w:t>Vložte názov práce</w:t>
          </w:r>
          <w:r w:rsidRPr="008C3053">
            <w:rPr>
              <w:rStyle w:val="Zstupn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Zstupn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Zstupntext"/>
              <w:color w:val="FF0000"/>
            </w:rPr>
            <w:t>Vložte názov práce</w:t>
          </w:r>
          <w:r w:rsidRPr="008C3053">
            <w:rPr>
              <w:rStyle w:val="Zstupn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
      <w:docPartPr>
        <w:name w:val="88BEF76818434026A7973C55029B53A7"/>
        <w:category>
          <w:name w:val="Všeobecné"/>
          <w:gallery w:val="placeholder"/>
        </w:category>
        <w:types>
          <w:type w:val="bbPlcHdr"/>
        </w:types>
        <w:behaviors>
          <w:behavior w:val="content"/>
        </w:behaviors>
        <w:guid w:val="{59B1113D-A2E9-45DC-A1EB-7BB7BC575C2F}"/>
      </w:docPartPr>
      <w:docPartBody>
        <w:p w:rsidR="0048050E" w:rsidRDefault="0048050E" w:rsidP="0048050E">
          <w:pPr>
            <w:pStyle w:val="88BEF76818434026A7973C55029B53A7"/>
          </w:pPr>
          <w:r w:rsidRPr="00803E9E">
            <w:t>Superviso</w:t>
          </w:r>
          <w:r>
            <w:t>r</w:t>
          </w:r>
          <w:r w:rsidRPr="0061717F">
            <w:t>:</w:t>
          </w:r>
        </w:p>
      </w:docPartBody>
    </w:docPart>
    <w:docPart>
      <w:docPartPr>
        <w:name w:val="E935BC5B372F41089310C0EA29EC12C1"/>
        <w:category>
          <w:name w:val="Všeobecné"/>
          <w:gallery w:val="placeholder"/>
        </w:category>
        <w:types>
          <w:type w:val="bbPlcHdr"/>
        </w:types>
        <w:behaviors>
          <w:behavior w:val="content"/>
        </w:behaviors>
        <w:guid w:val="{76281693-76E5-41DD-8C57-542C998B0A7E}"/>
      </w:docPartPr>
      <w:docPartBody>
        <w:p w:rsidR="0048050E" w:rsidRDefault="0048050E" w:rsidP="0048050E">
          <w:pPr>
            <w:pStyle w:val="E935BC5B372F41089310C0EA29EC12C1"/>
          </w:pPr>
          <w:r w:rsidRPr="0061717F">
            <w:t>Vedúci záverečnej práce:</w:t>
          </w:r>
        </w:p>
      </w:docPartBody>
    </w:docPart>
    <w:docPart>
      <w:docPartPr>
        <w:name w:val="E855BA4C59F8435FAF8B9BCCD4018124"/>
        <w:category>
          <w:name w:val="Všeobecné"/>
          <w:gallery w:val="placeholder"/>
        </w:category>
        <w:types>
          <w:type w:val="bbPlcHdr"/>
        </w:types>
        <w:behaviors>
          <w:behavior w:val="content"/>
        </w:behaviors>
        <w:guid w:val="{7C43A420-1BBB-4711-8529-229846471E2B}"/>
      </w:docPartPr>
      <w:docPartBody>
        <w:p w:rsidR="0048050E" w:rsidRDefault="0048050E" w:rsidP="0048050E">
          <w:pPr>
            <w:pStyle w:val="E855BA4C59F8435FAF8B9BCCD4018124"/>
          </w:pPr>
          <w:r w:rsidRPr="007938A0">
            <w:rPr>
              <w:color w:val="FF0000"/>
            </w:rPr>
            <w:t>Meno vedúceho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356FBF"/>
    <w:rsid w:val="00383021"/>
    <w:rsid w:val="003F45A6"/>
    <w:rsid w:val="00453FA8"/>
    <w:rsid w:val="0048050E"/>
    <w:rsid w:val="00895828"/>
    <w:rsid w:val="00913BE7"/>
    <w:rsid w:val="00917511"/>
    <w:rsid w:val="00B24EB3"/>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Zstupntext">
    <w:name w:val="Placeholder Text"/>
    <w:basedOn w:val="Predvolenpsmoodseku"/>
    <w:uiPriority w:val="99"/>
    <w:semiHidden/>
    <w:rsid w:val="00453FA8"/>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lny"/>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Predvolenpsmoodseku"/>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lny"/>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lny"/>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rsid w:val="0048050E"/>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Predvolenpsmoodseku"/>
    <w:link w:val="Zakladny"/>
    <w:rsid w:val="0048050E"/>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lny"/>
    <w:next w:val="Normlny"/>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Predvolenpsmoodseku"/>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 w:type="paragraph" w:customStyle="1" w:styleId="0E6A462799D748AE868439EBAE82159D">
    <w:name w:val="0E6A462799D748AE868439EBAE82159D"/>
    <w:rsid w:val="0048050E"/>
    <w:pPr>
      <w:spacing w:after="160" w:line="259" w:lineRule="auto"/>
    </w:pPr>
    <w:rPr>
      <w:sz w:val="22"/>
      <w:szCs w:val="22"/>
      <w:lang w:val="sk-SK" w:eastAsia="sk-SK"/>
    </w:rPr>
  </w:style>
  <w:style w:type="paragraph" w:customStyle="1" w:styleId="8C0298D8EE614582866700258BA5133B">
    <w:name w:val="8C0298D8EE614582866700258BA5133B"/>
    <w:rsid w:val="0048050E"/>
    <w:pPr>
      <w:spacing w:after="160" w:line="259" w:lineRule="auto"/>
    </w:pPr>
    <w:rPr>
      <w:sz w:val="22"/>
      <w:szCs w:val="22"/>
      <w:lang w:val="sk-SK" w:eastAsia="sk-SK"/>
    </w:rPr>
  </w:style>
  <w:style w:type="paragraph" w:customStyle="1" w:styleId="A148AFE0DD0447E99182543E18F16D93">
    <w:name w:val="A148AFE0DD0447E99182543E18F16D93"/>
    <w:rsid w:val="0048050E"/>
    <w:pPr>
      <w:spacing w:after="160" w:line="259" w:lineRule="auto"/>
    </w:pPr>
    <w:rPr>
      <w:sz w:val="22"/>
      <w:szCs w:val="22"/>
      <w:lang w:val="sk-SK" w:eastAsia="sk-SK"/>
    </w:rPr>
  </w:style>
  <w:style w:type="paragraph" w:customStyle="1" w:styleId="88BEF76818434026A7973C55029B53A7">
    <w:name w:val="88BEF76818434026A7973C55029B53A7"/>
    <w:rsid w:val="0048050E"/>
    <w:pPr>
      <w:spacing w:after="160" w:line="259" w:lineRule="auto"/>
    </w:pPr>
    <w:rPr>
      <w:sz w:val="22"/>
      <w:szCs w:val="22"/>
      <w:lang w:val="sk-SK" w:eastAsia="sk-SK"/>
    </w:rPr>
  </w:style>
  <w:style w:type="paragraph" w:customStyle="1" w:styleId="2B039A267733406C9685A733DA8CBE2E">
    <w:name w:val="2B039A267733406C9685A733DA8CBE2E"/>
    <w:rsid w:val="0048050E"/>
    <w:pPr>
      <w:spacing w:after="160" w:line="259" w:lineRule="auto"/>
    </w:pPr>
    <w:rPr>
      <w:sz w:val="22"/>
      <w:szCs w:val="22"/>
      <w:lang w:val="sk-SK" w:eastAsia="sk-SK"/>
    </w:rPr>
  </w:style>
  <w:style w:type="paragraph" w:customStyle="1" w:styleId="4B89EB03694E487B8576E49D5CD6FF0B">
    <w:name w:val="4B89EB03694E487B8576E49D5CD6FF0B"/>
    <w:rsid w:val="0048050E"/>
    <w:pPr>
      <w:spacing w:after="160" w:line="259" w:lineRule="auto"/>
    </w:pPr>
    <w:rPr>
      <w:sz w:val="22"/>
      <w:szCs w:val="22"/>
      <w:lang w:val="sk-SK" w:eastAsia="sk-SK"/>
    </w:rPr>
  </w:style>
  <w:style w:type="paragraph" w:customStyle="1" w:styleId="E935BC5B372F41089310C0EA29EC12C1">
    <w:name w:val="E935BC5B372F41089310C0EA29EC12C1"/>
    <w:rsid w:val="0048050E"/>
    <w:pPr>
      <w:spacing w:after="160" w:line="259" w:lineRule="auto"/>
    </w:pPr>
    <w:rPr>
      <w:sz w:val="22"/>
      <w:szCs w:val="22"/>
      <w:lang w:val="sk-SK" w:eastAsia="sk-SK"/>
    </w:rPr>
  </w:style>
  <w:style w:type="paragraph" w:customStyle="1" w:styleId="E855BA4C59F8435FAF8B9BCCD4018124">
    <w:name w:val="E855BA4C59F8435FAF8B9BCCD4018124"/>
    <w:rsid w:val="0048050E"/>
    <w:pPr>
      <w:spacing w:after="160" w:line="259" w:lineRule="auto"/>
    </w:pPr>
    <w:rPr>
      <w:sz w:val="22"/>
      <w:szCs w:val="22"/>
      <w:lang w:val="sk-SK" w:eastAsia="sk-SK"/>
    </w:rPr>
  </w:style>
  <w:style w:type="paragraph" w:customStyle="1" w:styleId="DFF9624CC38D40A686AA414824913B40">
    <w:name w:val="DFF9624CC38D40A686AA414824913B40"/>
    <w:rsid w:val="0048050E"/>
    <w:pPr>
      <w:spacing w:after="160" w:line="259" w:lineRule="auto"/>
    </w:pPr>
    <w:rPr>
      <w:sz w:val="22"/>
      <w:szCs w:val="22"/>
      <w:lang w:val="sk-SK" w:eastAsia="sk-SK"/>
    </w:rPr>
  </w:style>
  <w:style w:type="paragraph" w:customStyle="1" w:styleId="787585801F4E48AB82E9D0916B56EEB5">
    <w:name w:val="787585801F4E48AB82E9D0916B56EEB5"/>
    <w:rsid w:val="00453FA8"/>
    <w:pPr>
      <w:spacing w:after="160" w:line="259" w:lineRule="auto"/>
    </w:pPr>
    <w:rPr>
      <w:sz w:val="22"/>
      <w:szCs w:val="22"/>
      <w:lang w:val="sk-SK" w:eastAsia="sk-SK"/>
    </w:rPr>
  </w:style>
  <w:style w:type="paragraph" w:customStyle="1" w:styleId="C2025B1F79C3415090A9CEDC36343AE4">
    <w:name w:val="C2025B1F79C3415090A9CEDC36343AE4"/>
    <w:rsid w:val="00453FA8"/>
    <w:pPr>
      <w:spacing w:after="160" w:line="259" w:lineRule="auto"/>
    </w:pPr>
    <w:rPr>
      <w:sz w:val="22"/>
      <w:szCs w:val="22"/>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
    <b:Tag>Wet14</b:Tag>
    <b:SourceType>InternetSite</b:SourceType>
    <b:Guid>{F6F66CD0-49F6-C643-826A-2C6F45D8B6CC}</b:Guid>
    <b:Year>2014</b:Year>
    <b:Author>
      <b:Author>
        <b:NameList>
          <b:Person>
            <b:Last>Wetterstrand</b:Last>
            <b:First>Kris,</b:First>
            <b:Middle>M.S.</b:Middle>
          </b:Person>
        </b:NameList>
      </b:Author>
    </b:Author>
    <b:InternetSiteTitle>www.genome.gov</b:InternetSiteTitle>
    <b:URL>http://www.genome.gov/sequencingcosts/</b:URL>
    <b:Month>10</b:Month>
    <b:Day>31</b:Day>
    <b:RefOrder>4</b:RefOrder>
  </b:Source>
  <b:Source>
    <b:Tag>Tri</b:Tag>
    <b:SourceType>DocumentFromInternetSite</b:SourceType>
    <b:Guid>{C6CC71F8-02EA-6245-9AD7-81E3BAD1024A}</b:Guid>
    <b:Title>Economic Impact of the Human Genome Project</b:Title>
    <b:InternetSiteTitle>battele.org</b:InternetSiteTitle>
    <b:URL>http://battelle.org/docs/default-document-library/economic_impact_of_the_human_genome_project.pdf</b:URL>
    <b:Author>
      <b:Author>
        <b:NameList>
          <b:Person>
            <b:Last>Tripp</b:Last>
            <b:First>Simon</b:First>
          </b:Person>
          <b:Person>
            <b:Last>Grueber</b:Last>
            <b:First>Simon</b:First>
          </b:Person>
        </b:NameList>
      </b:Author>
    </b:Author>
    <b:RefOrder>5</b:RefOrder>
  </b:Source>
  <b:Source>
    <b:Tag>Goy12</b:Tag>
    <b:SourceType>Book</b:SourceType>
    <b:Guid>{F983D6E9-6FE8-A544-A663-DDFF4EEF575D}</b:Guid>
    <b:Title>Regular Expressions Cookbook, Second Edition</b:Title>
    <b:Year>2012</b:Year>
    <b:Author>
      <b:Author>
        <b:NameList>
          <b:Person>
            <b:Last>Goyvaerts</b:Last>
            <b:First>Jan</b:First>
          </b:Person>
          <b:Person>
            <b:Last>Levithan</b:Last>
            <b:First>Steven</b:First>
          </b:Person>
        </b:NameList>
      </b:Author>
    </b:Author>
    <b:Publisher>O'Reilly Media</b:Publisher>
    <b:RefOrder>7</b:RefOrder>
  </b:Source>
  <b:Source>
    <b:Tag>Cox07</b:Tag>
    <b:SourceType>DocumentFromInternetSite</b:SourceType>
    <b:Guid>{609EE55E-4A93-564A-AB0C-0360CF8E8E01}</b:Guid>
    <b:Title>Regular Expression Matching Can Be Simple And Fast </b:Title>
    <b:Year>2007</b:Year>
    <b:Author>
      <b:Author>
        <b:NameList>
          <b:Person>
            <b:Last>Cox</b:Last>
            <b:First>Russ</b:First>
          </b:Person>
        </b:NameList>
      </b:Author>
    </b:Author>
    <b:InternetSiteTitle>swtch.com</b:InternetSiteTitle>
    <b:URL>http://swtch.com/~rsc/regexp/regexp1.html</b:URL>
    <b:Month>1</b:Month>
    <b:RefOrder>6</b:RefOrder>
  </b:Source>
  <b:Source>
    <b:Tag>Juh11</b:Tag>
    <b:SourceType>Book</b:SourceType>
    <b:Guid>{BCE97FB6-946A-F948-AF22-580D23055E70}</b:Guid>
    <b:Title>Modelovacie formalizmy udalostných systémov</b:Title>
    <b:Year>2011</b:Year>
    <b:Author>
      <b:Author>
        <b:NameList>
          <b:Person>
            <b:Last>Juhás</b:Last>
            <b:First>Gabriel</b:First>
          </b:Person>
        </b:NameList>
      </b:Author>
    </b:Author>
    <b:City>Bratislava</b:City>
    <b:Publisher>RT systems s.r.o</b:Publisher>
    <b:RefOrder>9</b:RefOrder>
  </b:Source>
  <b:Source>
    <b:Tag>Rob04</b:Tag>
    <b:SourceType>InternetSite</b:SourceType>
    <b:Guid>{1EF97C28-E4EA-A64C-8D00-ED78B3835E21}</b:Guid>
    <b:Year>2004</b:Year>
    <b:Author>
      <b:Author>
        <b:NameList>
          <b:Person>
            <b:Last>Roberts</b:Last>
            <b:First>Eric</b:First>
          </b:Person>
        </b:NameList>
      </b:Author>
    </b:Author>
    <b:InternetSiteTitle>Automata Theory</b:InternetSiteTitle>
    <b:URL>http://cs.stanford.edu/people/eroberts/courses/soco/projects/2004-05/automata-theory/basics.html</b:URL>
    <b:Month>1</b:Month>
    <b:RefOrder>8</b:RefOrder>
  </b:Source>
  <b:Source>
    <b:Tag>Tan94</b:Tag>
    <b:SourceType>Book</b:SourceType>
    <b:Guid>{C0E3EF54-B966-7E4D-8938-2AA346B97DF7}</b:Guid>
    <b:Title>Distributed Operating Systems</b:Title>
    <b:Year>1994</b:Year>
    <b:StandardNumber>ISBN-13: 9780132199087</b:StandardNumber>
    <b:Author>
      <b:Author>
        <b:NameList>
          <b:Person>
            <b:Last>Tanenbaum</b:Last>
            <b:First>Andrew</b:First>
            <b:Middle>S.</b:Middle>
          </b:Person>
        </b:NameList>
      </b:Author>
    </b:Author>
    <b:Publisher>Prentice Hall</b:Publisher>
    <b:RefOrder>10</b:RefOrder>
  </b:Source>
  <b:Source>
    <b:Tag>Gar13</b:Tag>
    <b:SourceType>ElectronicSource</b:SourceType>
    <b:Guid>{33045DFA-C23A-5249-9184-2EC1EACF7FD4}</b:Guid>
    <b:Title>Gartner Says Worldwide PC, Tablet and Mobile Phone Combined Shipments to Reach 2.4 Billion Units in 2013</b:Title>
    <b:Year>2013</b:Year>
    <b:Author>
      <b:Author>
        <b:Corporate>Gartner</b:Corporate>
      </b:Author>
    </b:Author>
    <b:Month>4</b:Month>
    <b:RefOrder>12</b:RefOrder>
  </b:Source>
  <b:Source>
    <b:Tag>Cou01</b:Tag>
    <b:SourceType>Book</b:SourceType>
    <b:Guid>{9A730CBA-139A-9444-9CB2-FC090B7D09DE}</b:Guid>
    <b:Author>
      <b:Author>
        <b:NameList>
          <b:Person>
            <b:Last>Coulouris</b:Last>
            <b:First>George</b:First>
          </b:Person>
          <b:Person>
            <b:Last>Dollimore</b:Last>
            <b:First>Jean</b:First>
          </b:Person>
          <b:Person>
            <b:Last>Kindberg</b:Last>
            <b:First>Tim</b:First>
          </b:Person>
        </b:NameList>
      </b:Author>
    </b:Author>
    <b:Title>Distributed Systems: Concepts and Design</b:Title>
    <b:Year>2001</b:Year>
    <b:Edition>3rd</b:Edition>
    <b:Publisher>Addison-Wesley</b:Publisher>
    <b:StandardNumber>ISBN: 0-201-61918-0</b:StandardNumber>
    <b:RefOrder>13</b:RefOrder>
  </b:Source>
  <b:Source>
    <b:Tag>The10</b:Tag>
    <b:SourceType>DocumentFromInternetSite</b:SourceType>
    <b:Guid>{35BD063A-70AD-254A-B6E9-3DEF4DFABD05}</b:Guid>
    <b:Title>Hackers’ Most Destructive Attacks</b:Title>
    <b:Year>2010</b:Year>
    <b:Author>
      <b:Author>
        <b:Corporate>The Daily Beast</b:Corporate>
      </b:Author>
    </b:Author>
    <b:Month>11</b:Month>
    <b:Day>12</b:Day>
    <b:URL>http://www.thedailybeast.com/articles/2010/12/11/hackers-10-most-famous-attacks-worms-and-ddos-takedowns.html</b:URL>
    <b:RefOrder>11</b:RefOrder>
  </b:Source>
  <b:Source>
    <b:Tag>wik14</b:Tag>
    <b:SourceType>DocumentFromInternetSite</b:SourceType>
    <b:Guid>{DA5C70D6-D5B5-3440-B2DE-020D7BF915ED}</b:Guid>
    <b:Author>
      <b:Author>
        <b:Corporate>wikipedia</b:Corporate>
      </b:Author>
    </b:Author>
    <b:InternetSiteTitle>List of distributed computing projects</b:InternetSiteTitle>
    <b:URL>http://en.wikipedia.org/wiki/List_of_distributed_computing_projects</b:URL>
    <b:Year>2014</b:Year>
    <b:Month>11</b:Month>
    <b:RefOrder>14</b:RefOrder>
  </b:Source>
  <b:Source>
    <b:Tag>Ihr13</b:Tag>
    <b:SourceType>Book</b:SourceType>
    <b:Guid>{73019DF0-3C38-4DBB-9D2B-0C909CA0E1A5}</b:Guid>
    <b:Title>Pro Node.js for Developers</b:Title>
    <b:Year>2013</b:Year>
    <b:Publisher>Apress</b:Publisher>
    <b:Author>
      <b:Author>
        <b:NameList>
          <b:Person>
            <b:Last>Ihrig</b:Last>
            <b:First>Colin</b:First>
          </b:Person>
        </b:NameList>
      </b:Author>
    </b:Author>
    <b:StandardNumber>978-1-4302-5860-5</b:StandardNumber>
    <b:RefOrder>16</b:RefOrder>
  </b:Source>
  <b:Source>
    <b:Tag>Loe12</b:Tag>
    <b:SourceType>Book</b:SourceType>
    <b:Guid>{21C37A00-8CD7-4BEB-AC6C-AB1B1D1E7519}</b:Guid>
    <b:Author>
      <b:Author>
        <b:NameList>
          <b:Person>
            <b:Last>Loeliger</b:Last>
            <b:First>Jon</b:First>
          </b:Person>
          <b:Person>
            <b:Last>McCullough</b:Last>
            <b:First>Matthew</b:First>
          </b:Person>
        </b:NameList>
      </b:Author>
    </b:Author>
    <b:Title>Version Control with Git</b:Title>
    <b:Year>2012</b:Year>
    <b:Publisher>O'Reilly Media</b:Publisher>
    <b:StandardNumber>978-1-4493-1638-9</b:StandardNumber>
    <b:RefOrder>15</b:RefOrder>
  </b:Source>
  <b:Source>
    <b:Tag>Ell14</b:Tag>
    <b:SourceType>Book</b:SourceType>
    <b:Guid>{5E34E3AA-780B-4A7D-807A-676230B2234F}</b:Guid>
    <b:Title>Programming JavaScript Applications</b:Title>
    <b:Year>2014</b:Year>
    <b:Publisher>O'Reilly Media</b:Publisher>
    <b:StandardNumber>978-1-49195-029-6</b:StandardNumber>
    <b:Author>
      <b:Author>
        <b:NameList>
          <b:Person>
            <b:Last>Elliott</b:Last>
            <b:First>Eric</b:First>
          </b:Person>
        </b:NameList>
      </b:Author>
    </b:Author>
    <b:RefOrder>17</b:RefOrder>
  </b:Source>
  <b:Source>
    <b:Tag>Mar14</b:Tag>
    <b:SourceType>Book</b:SourceType>
    <b:Guid>{BBB60434-83C2-41F2-9B9E-0B33C4F96307}</b:Guid>
    <b:Title>Pro Express.js</b:Title>
    <b:Year>2014</b:Year>
    <b:Publisher>Apress</b:Publisher>
    <b:StandardNumber>978-1-484200-38-4</b:StandardNumber>
    <b:Author>
      <b:Author>
        <b:NameList>
          <b:Person>
            <b:Last>Mardan</b:Last>
            <b:First>Azat</b:First>
          </b:Person>
        </b:NameList>
      </b:Author>
    </b:Author>
    <b:RefOrder>18</b:RefOrder>
  </b:Source>
  <b:Source>
    <b:Tag>Rai131</b:Tag>
    <b:SourceType>Book</b:SourceType>
    <b:Guid>{577BD31E-B718-4C1E-9464-D9DE0590CB2C}</b:Guid>
    <b:Title>Socket.IO Real-time Web Application Development</b:Title>
    <b:Year>2013</b:Year>
    <b:Publisher>Packt Publishing</b:Publisher>
    <b:StandardNumber>978-1-78216-078-6</b:StandardNumber>
    <b:Author>
      <b:Author>
        <b:NameList>
          <b:Person>
            <b:Last>Rai</b:Last>
            <b:First>Rohit</b:First>
          </b:Person>
        </b:NameList>
      </b:Author>
    </b:Author>
    <b:RefOrder>19</b:RefOrder>
  </b:Source>
  <b:Source>
    <b:Tag>Mil06</b:Tag>
    <b:SourceType>Book</b:SourceType>
    <b:Guid>{5EF817C2-185D-422E-957D-68729038837F}</b:Guid>
    <b:Title>Learning UML 2.0</b:Title>
    <b:Year>2006</b:Year>
    <b:Publisher>O'Reilly Media</b:Publisher>
    <b:StandardNumber>978-0-596-00982-3</b:StandardNumber>
    <b:Author>
      <b:Author>
        <b:NameList>
          <b:Person>
            <b:Last>Miles</b:Last>
            <b:First>Russ</b:First>
          </b:Person>
          <b:Person>
            <b:Last>Hamilton</b:Last>
            <b:First>Kim</b:First>
          </b:Person>
        </b:NameList>
      </b:Author>
    </b:Author>
    <b:RefOrder>20</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E46E665C-1866-40C2-AC45-40344CEEE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54</Pages>
  <Words>9668</Words>
  <Characters>60426</Characters>
  <Application>Microsoft Office Word</Application>
  <DocSecurity>0</DocSecurity>
  <Lines>1313</Lines>
  <Paragraphs>625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69469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Kubo Kanitra</dc:creator>
  <cp:lastModifiedBy>Jakub Kanitra</cp:lastModifiedBy>
  <cp:revision>44</cp:revision>
  <dcterms:created xsi:type="dcterms:W3CDTF">2015-05-12T09:40:00Z</dcterms:created>
  <dcterms:modified xsi:type="dcterms:W3CDTF">2015-05-14T00:37:00Z</dcterms:modified>
</cp:coreProperties>
</file>