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D53110">
      <w:pPr>
        <w:pStyle w:val="Zakladny"/>
      </w:pPr>
    </w:p>
    <w:p w14:paraId="32F9062D" w14:textId="77777777" w:rsidR="00AD3CFD" w:rsidRDefault="00AD3CFD" w:rsidP="00D53110">
      <w:pPr>
        <w:pStyle w:val="Zakladny"/>
      </w:pPr>
    </w:p>
    <w:p w14:paraId="166EBC4D" w14:textId="77777777" w:rsidR="001D6977" w:rsidRDefault="00596467" w:rsidP="00D53110">
      <w:pPr>
        <w:pStyle w:val="Zakladny"/>
      </w:pPr>
      <w:r>
        <w:rPr>
          <w:noProof/>
          <w:lang w:eastAsia="sk-SK"/>
        </w:rPr>
        <w:pict w14:anchorId="15498617">
          <v:shapetype id="_x0000_t202" coordsize="21600,21600" o:spt="202" path="m0,0l0,21600,21600,21600,21600,0xe">
            <v:stroke joinstyle="miter"/>
            <v:path gradientshapeok="t" o:connecttype="rect"/>
          </v:shapetype>
          <v:shape id="Text Box 2" o:spid="_x0000_s1026" type="#_x0000_t202" style="position:absolute;left:0;text-align:left;margin-left:3136.4pt;margin-top:298.55pt;width:439.05pt;height:1in;z-index:251659264;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style="mso-next-textbox:#Text Box 2">
              <w:txbxContent>
                <w:sdt>
                  <w:sdtPr>
                    <w:rPr>
                      <w:rStyle w:val="ObalChar"/>
                    </w:rPr>
                    <w:id w:val="756719866"/>
                  </w:sdtPr>
                  <w:sdtEndPr>
                    <w:rPr>
                      <w:rStyle w:val="DefaultParagraphFont"/>
                      <w:rFonts w:asciiTheme="minorHAnsi" w:hAnsiTheme="minorHAnsi" w:cstheme="minorBidi"/>
                      <w:b w:val="0"/>
                      <w:caps w:val="0"/>
                      <w:sz w:val="22"/>
                      <w:szCs w:val="22"/>
                    </w:rPr>
                  </w:sdtEndPr>
                  <w:sdtContent>
                    <w:p w14:paraId="3E1A9330" w14:textId="77777777" w:rsidR="00124A06" w:rsidRPr="00A555DC" w:rsidRDefault="00124A06"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124A06" w:rsidRPr="004B2C4C" w:rsidRDefault="00124A06" w:rsidP="000178AE">
                  <w:pPr>
                    <w:pStyle w:val="obal2"/>
                  </w:pPr>
                  <w:r>
                    <w:t>diplomová práca</w:t>
                  </w:r>
                </w:p>
              </w:txbxContent>
            </v:textbox>
            <w10:wrap type="square" anchorx="margin" anchory="margin"/>
          </v:shape>
        </w:pict>
      </w:r>
      <w:r w:rsidR="001517CE">
        <w:t>Evidenčné číslo:</w:t>
      </w:r>
      <w:r w:rsidR="00AD3CFD">
        <w:t xml:space="preserve"> </w:t>
      </w:r>
      <w:sdt>
        <w:sdtPr>
          <w:rPr>
            <w:rStyle w:val="ZakladnyChar"/>
          </w:rPr>
          <w:id w:val="-63804806"/>
          <w:placeholder>
            <w:docPart w:val="909284FF9F2ADE4EB02CA37FC877AA8D"/>
          </w:placeholder>
        </w:sdtPr>
        <w:sdtEndPr>
          <w:rPr>
            <w:rStyle w:val="DefaultParagraphFont"/>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10"/>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D53110">
      <w:pPr>
        <w:pStyle w:val="Zakladny"/>
      </w:pPr>
    </w:p>
    <w:p w14:paraId="59E5C911" w14:textId="77777777" w:rsidR="001D6977" w:rsidRDefault="001D6977" w:rsidP="00D53110">
      <w:pPr>
        <w:pStyle w:val="Zakladny"/>
      </w:pPr>
    </w:p>
    <w:p w14:paraId="5F5F701C" w14:textId="77777777" w:rsidR="000178AE" w:rsidRDefault="00596467" w:rsidP="00D53110">
      <w:pPr>
        <w:pStyle w:val="Zakladny"/>
      </w:pPr>
      <w:r>
        <w:rPr>
          <w:noProof/>
          <w:lang w:eastAsia="sk-SK"/>
        </w:rPr>
        <w:pict w14:anchorId="40A9CA64">
          <v:shape id="_x0000_s1027" type="#_x0000_t202" style="position:absolute;left:0;text-align:left;margin-left:3136.4pt;margin-top:298.55pt;width:439.05pt;height:1in;z-index:251661312;visibility:visible;mso-wrap-distance-top:3.6pt;mso-wrap-distance-bottom:3.6pt;mso-position-horizontal:righ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&#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Dd8XbMIAIAACIEAAAOAAAAAAAAAAAAAAAAAC4CAABkcnMvZTJvRG9jLnhtbFBL&#10;AQItABQABgAIAAAAIQBOZZD/3QAAAAgBAAAPAAAAAAAAAAAAAAAAAHoEAABkcnMvZG93bnJldi54&#10;bWxQSwUGAAAAAAQABADzAAAAhAUAAAAA&#10;" stroked="f">
            <v:textbox style="mso-next-textbox:#_x0000_s1027">
              <w:txbxContent>
                <w:sdt>
                  <w:sdtPr>
                    <w:rPr>
                      <w:rStyle w:val="ObalChar"/>
                    </w:rPr>
                    <w:id w:val="-1567409046"/>
                  </w:sdtPr>
                  <w:sdtEndPr>
                    <w:rPr>
                      <w:rStyle w:val="DefaultParagraphFont"/>
                      <w:rFonts w:asciiTheme="minorHAnsi" w:hAnsiTheme="minorHAnsi" w:cstheme="minorBidi"/>
                      <w:b w:val="0"/>
                      <w:caps w:val="0"/>
                      <w:sz w:val="22"/>
                      <w:szCs w:val="22"/>
                    </w:rPr>
                  </w:sdtEndPr>
                  <w:sdtContent>
                    <w:p w14:paraId="36F8A605" w14:textId="77777777" w:rsidR="00124A06" w:rsidRPr="00A555DC" w:rsidRDefault="00124A06"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124A06" w:rsidRPr="004B2C4C" w:rsidRDefault="00124A06" w:rsidP="000178AE">
                  <w:pPr>
                    <w:pStyle w:val="obal2"/>
                  </w:pPr>
                  <w:r>
                    <w:t>diplomová práca</w:t>
                  </w:r>
                </w:p>
                <w:p w14:paraId="0AEDDA30" w14:textId="77777777" w:rsidR="00124A06" w:rsidRPr="004B2C4C" w:rsidRDefault="00124A06"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w:r>
      <w:r w:rsidR="001D6977">
        <w:t xml:space="preserve">Evidenčné číslo: </w:t>
      </w:r>
      <w:sdt>
        <w:sdtPr>
          <w:rPr>
            <w:rStyle w:val="ZakladnyChar"/>
          </w:rPr>
          <w:id w:val="804897578"/>
          <w:placeholder>
            <w:docPart w:val="A25253EBEBB581478B2820CA464BF09E"/>
          </w:placeholder>
        </w:sdtPr>
        <w:sdtEndPr>
          <w:rPr>
            <w:rStyle w:val="DefaultParagraphFont"/>
          </w:rPr>
        </w:sdtEndPr>
        <w:sdtContent>
          <w:r w:rsidR="000178AE">
            <w:rPr>
              <w:rStyle w:val="ZakladnyChar"/>
            </w:rPr>
            <w:t>FEI-5384-5958</w:t>
          </w:r>
        </w:sdtContent>
      </w:sdt>
    </w:p>
    <w:p w14:paraId="6B5CC154" w14:textId="77777777" w:rsidR="001D6977" w:rsidRPr="001D6977" w:rsidRDefault="001D6977" w:rsidP="00D53110">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TableGrid"/>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596467" w:rsidP="00D53110">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PlaceholderText"/>
                  </w:rPr>
                  <w:t xml:space="preserve"> </w:t>
                </w:r>
                <w:r w:rsidR="0061717F">
                  <w:rPr>
                    <w:rStyle w:val="PlaceholderText"/>
                  </w:rPr>
                  <w:t>:</w:t>
                </w:r>
              </w:sdtContent>
            </w:sdt>
          </w:p>
        </w:tc>
        <w:tc>
          <w:tcPr>
            <w:tcW w:w="5103" w:type="dxa"/>
          </w:tcPr>
          <w:p w14:paraId="67DF6F66" w14:textId="77777777" w:rsidR="0061717F" w:rsidRPr="0061717F" w:rsidRDefault="00596467" w:rsidP="00D53110">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596467" w:rsidP="00D53110">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596467" w:rsidP="00D53110">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596467" w:rsidP="00D53110">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596467" w:rsidP="00D53110">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PlaceholderText"/>
                  </w:rPr>
                  <w:t xml:space="preserve"> </w:t>
                </w:r>
              </w:sdtContent>
            </w:sdt>
          </w:p>
        </w:tc>
      </w:tr>
      <w:tr w:rsidR="0061717F" w:rsidRPr="0061717F" w14:paraId="560C14E9" w14:textId="77777777" w:rsidTr="001C4183">
        <w:tc>
          <w:tcPr>
            <w:tcW w:w="3397" w:type="dxa"/>
          </w:tcPr>
          <w:p w14:paraId="5A746CF2" w14:textId="77777777" w:rsidR="0061717F" w:rsidRPr="0061717F" w:rsidRDefault="00596467" w:rsidP="00D53110">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596467" w:rsidP="00D53110">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1C4183">
        <w:tc>
          <w:tcPr>
            <w:tcW w:w="3397" w:type="dxa"/>
          </w:tcPr>
          <w:p w14:paraId="288B0F27" w14:textId="77777777" w:rsidR="0061717F" w:rsidRPr="0061717F" w:rsidRDefault="00596467" w:rsidP="00D53110">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tc>
        <w:tc>
          <w:tcPr>
            <w:tcW w:w="5103" w:type="dxa"/>
          </w:tcPr>
          <w:p w14:paraId="79D12335" w14:textId="77777777" w:rsidR="0061717F" w:rsidRPr="0061717F" w:rsidRDefault="00596467" w:rsidP="00D53110">
            <w:pPr>
              <w:pStyle w:val="Zakladny"/>
            </w:pPr>
            <w:sdt>
              <w:sdtPr>
                <w:id w:val="-809168553"/>
                <w:placeholder>
                  <w:docPart w:val="77DAEC4305C77A41849DECF107C30D65"/>
                </w:placeholder>
              </w:sdtPr>
              <w:sdtContent>
                <w:r w:rsidR="000178AE">
                  <w:t>Mgr. Zuzana Ševčíková</w:t>
                </w:r>
              </w:sdtContent>
            </w:sdt>
          </w:p>
        </w:tc>
      </w:tr>
    </w:tbl>
    <w:p w14:paraId="33412838" w14:textId="77777777" w:rsidR="000F2AA3" w:rsidRDefault="000F2AA3" w:rsidP="001D6977">
      <w:pPr>
        <w:sectPr w:rsidR="000F2AA3" w:rsidSect="00642CC1">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596467" w:rsidP="00D53110">
          <w:pPr>
            <w:pStyle w:val="Zakladny"/>
            <w:sectPr w:rsidR="001D6977" w:rsidSect="00642CC1">
              <w:footerReference w:type="default" r:id="rId17"/>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val="en-US"/>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D53110">
              <w:pPr>
                <w:pStyle w:val="Zakladny"/>
              </w:pPr>
              <w:r w:rsidRPr="00642CC1">
                <w:t>SLOVENSKÁ TECHNICKÁ UNIVERZITA V BRATISLAVE</w:t>
              </w:r>
            </w:p>
            <w:p w14:paraId="54AAF079" w14:textId="77777777" w:rsidR="001D6977" w:rsidRPr="001D6977" w:rsidRDefault="00F7112F" w:rsidP="00D53110">
              <w:pPr>
                <w:pStyle w:val="Zakladny"/>
              </w:pPr>
              <w:r w:rsidRPr="00642CC1">
                <w:t>FAKULTA ELEKTROTECHNIKY A</w:t>
              </w:r>
              <w:r>
                <w:t> </w:t>
              </w:r>
              <w:r w:rsidRPr="00642CC1">
                <w:t>INFORMATIKY</w:t>
              </w:r>
            </w:p>
          </w:sdtContent>
        </w:sdt>
        <w:p w14:paraId="3CD8243B" w14:textId="77777777" w:rsidR="001D6977" w:rsidRPr="001D6977" w:rsidRDefault="00596467" w:rsidP="001D6977"/>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AC4C7B" w:rsidRPr="0061717F" w14:paraId="44A5D21B" w14:textId="77777777" w:rsidTr="00A6591F">
        <w:tc>
          <w:tcPr>
            <w:tcW w:w="4106" w:type="dxa"/>
          </w:tcPr>
          <w:p w14:paraId="4AF2AFD8" w14:textId="77777777" w:rsidR="00AC4C7B" w:rsidRPr="0061717F" w:rsidRDefault="00596467" w:rsidP="00D53110">
            <w:pPr>
              <w:pStyle w:val="Zakladny"/>
            </w:pPr>
            <w:sdt>
              <w:sdtPr>
                <w:id w:val="-1969420930"/>
                <w:placeholder>
                  <w:docPart w:val="929D536C18C3814297D04B5CF4BE8CC3"/>
                </w:placeholder>
                <w:showingPlcHdr/>
              </w:sdtPr>
              <w:sdtContent>
                <w:r w:rsidR="00AC4C7B">
                  <w:t>Študijný program</w:t>
                </w:r>
                <w:r w:rsidR="00AC4C7B" w:rsidRPr="008C3053">
                  <w:rPr>
                    <w:rStyle w:val="PlaceholderText"/>
                  </w:rPr>
                  <w:t xml:space="preserve"> </w:t>
                </w:r>
                <w:r w:rsidR="00AC4C7B">
                  <w:rPr>
                    <w:rStyle w:val="PlaceholderText"/>
                  </w:rPr>
                  <w:t>:</w:t>
                </w:r>
              </w:sdtContent>
            </w:sdt>
          </w:p>
        </w:tc>
        <w:tc>
          <w:tcPr>
            <w:tcW w:w="4394" w:type="dxa"/>
          </w:tcPr>
          <w:p w14:paraId="5B50C516" w14:textId="77777777" w:rsidR="00AC4C7B" w:rsidRPr="0061717F" w:rsidRDefault="00596467" w:rsidP="00D53110">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A6591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106" w:type="dxa"/>
              </w:tcPr>
              <w:p w14:paraId="287A2BFA" w14:textId="77777777" w:rsidR="00AC4C7B" w:rsidRPr="0061717F" w:rsidRDefault="00AC4C7B" w:rsidP="00D53110">
                <w:pPr>
                  <w:pStyle w:val="Zakladny"/>
                </w:pPr>
                <w:r w:rsidRPr="00AC4C7B">
                  <w:t>Vyberte typ práce</w:t>
                </w:r>
              </w:p>
            </w:tc>
          </w:sdtContent>
        </w:sdt>
        <w:sdt>
          <w:sdtPr>
            <w:rPr>
              <w:rStyle w:val="ZakladnyChar"/>
            </w:rPr>
            <w:id w:val="-396511704"/>
            <w:placeholder>
              <w:docPart w:val="C93DED6687207041B4FE09355C7DB607"/>
            </w:placeholder>
          </w:sdtPr>
          <w:sdtEndPr>
            <w:rPr>
              <w:rStyle w:val="DefaultParagraphFont"/>
            </w:rPr>
          </w:sdtEndPr>
          <w:sdtContent>
            <w:tc>
              <w:tcPr>
                <w:tcW w:w="4394" w:type="dxa"/>
              </w:tcPr>
              <w:p w14:paraId="71F5EB50" w14:textId="77777777" w:rsidR="00AC4C7B" w:rsidRPr="0061717F" w:rsidRDefault="000178AE" w:rsidP="00D53110">
                <w:pPr>
                  <w:pStyle w:val="Zakladny"/>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DefaultParagraphFont"/>
            </w:rPr>
          </w:sdtEndPr>
          <w:sdtContent>
            <w:tc>
              <w:tcPr>
                <w:tcW w:w="4106" w:type="dxa"/>
              </w:tcPr>
              <w:p w14:paraId="02007FE9" w14:textId="77777777" w:rsidR="00AC4C7B" w:rsidRDefault="00AC4C7B" w:rsidP="00D53110">
                <w:pPr>
                  <w:pStyle w:val="Zakladny"/>
                </w:pPr>
                <w:r>
                  <w:t>Autor:</w:t>
                </w:r>
              </w:p>
            </w:tc>
          </w:sdtContent>
        </w:sdt>
        <w:tc>
          <w:tcPr>
            <w:tcW w:w="4394" w:type="dxa"/>
          </w:tcPr>
          <w:p w14:paraId="6837C624" w14:textId="77777777" w:rsidR="00AC4C7B" w:rsidRPr="0061717F" w:rsidRDefault="00596467" w:rsidP="00D53110">
            <w:pPr>
              <w:pStyle w:val="Zakladny"/>
            </w:pPr>
            <w:sdt>
              <w:sdtPr>
                <w:id w:val="833804230"/>
                <w:placeholder>
                  <w:docPart w:val="B796D65FFCDE364A8425463D5F49122F"/>
                </w:placeholder>
              </w:sdtPr>
              <w:sdtContent>
                <w:r w:rsidR="000178AE">
                  <w:t>Bc. Jakub Kanitra</w:t>
                </w:r>
              </w:sdtContent>
            </w:sdt>
          </w:p>
        </w:tc>
      </w:tr>
      <w:tr w:rsidR="00AC4C7B" w:rsidRPr="0061717F" w14:paraId="73A7051C" w14:textId="77777777" w:rsidTr="00A6591F">
        <w:tc>
          <w:tcPr>
            <w:tcW w:w="4106" w:type="dxa"/>
          </w:tcPr>
          <w:p w14:paraId="6430122D" w14:textId="77777777" w:rsidR="00AC4C7B" w:rsidRPr="0061717F" w:rsidRDefault="00596467" w:rsidP="00D53110">
            <w:pPr>
              <w:pStyle w:val="Zakladny"/>
            </w:pPr>
            <w:sdt>
              <w:sdtPr>
                <w:id w:val="-1630696343"/>
                <w:lock w:val="contentLocked"/>
                <w:placeholder>
                  <w:docPart w:val="75F8DBF531FA8345B8E443DA7D887D4A"/>
                </w:placeholder>
                <w:showingPlcHdr/>
              </w:sdtPr>
              <w:sdtContent>
                <w:r w:rsidR="00AC4C7B" w:rsidRPr="0061717F">
                  <w:t>Vedúci záverečnej práce:</w:t>
                </w:r>
              </w:sdtContent>
            </w:sdt>
          </w:p>
        </w:tc>
        <w:tc>
          <w:tcPr>
            <w:tcW w:w="4394" w:type="dxa"/>
          </w:tcPr>
          <w:p w14:paraId="233642A2" w14:textId="77777777" w:rsidR="00AC4C7B" w:rsidRPr="0061717F" w:rsidRDefault="00596467" w:rsidP="00D53110">
            <w:pPr>
              <w:pStyle w:val="Zakladny"/>
            </w:pPr>
            <w:sdt>
              <w:sdtPr>
                <w:id w:val="135455669"/>
                <w:placeholder>
                  <w:docPart w:val="1C96B61C3DEB2A4BBDFEB53C5C1B5CB9"/>
                </w:placeholder>
              </w:sdtPr>
              <w:sdtContent>
                <w:r w:rsidR="000178AE">
                  <w:t>Mgr. Zuzana Ševčíková</w:t>
                </w:r>
              </w:sdtContent>
            </w:sdt>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DefaultParagraphFont"/>
            </w:rPr>
          </w:sdtEndPr>
          <w:sdtContent>
            <w:tc>
              <w:tcPr>
                <w:tcW w:w="4106" w:type="dxa"/>
              </w:tcPr>
              <w:p w14:paraId="697BEF37" w14:textId="77777777" w:rsidR="00AC4C7B" w:rsidRPr="0061717F" w:rsidRDefault="00AC4C7B" w:rsidP="00D53110">
                <w:pPr>
                  <w:pStyle w:val="Zakladny"/>
                </w:pPr>
                <w:r>
                  <w:t>Miesto a rok predloženia práce:</w:t>
                </w:r>
              </w:p>
            </w:tc>
          </w:sdtContent>
        </w:sdt>
        <w:sdt>
          <w:sdtPr>
            <w:id w:val="1827700786"/>
            <w:lock w:val="sdtLocked"/>
            <w:placeholder>
              <w:docPart w:val="FDFE5096943F1A41A33026D49E84EFBC"/>
            </w:placeholder>
          </w:sdtPr>
          <w:sdtContent>
            <w:tc>
              <w:tcPr>
                <w:tcW w:w="4394" w:type="dxa"/>
              </w:tcPr>
              <w:p w14:paraId="52950E7C" w14:textId="77777777" w:rsidR="00AC4C7B" w:rsidRPr="0061717F" w:rsidRDefault="007938A0" w:rsidP="00D53110">
                <w:pPr>
                  <w:pStyle w:val="Zakladny"/>
                </w:pPr>
                <w:r>
                  <w:t xml:space="preserve">Bratislava </w:t>
                </w:r>
                <w:r w:rsidR="00E93554">
                  <w:fldChar w:fldCharType="begin"/>
                </w:r>
                <w:r>
                  <w:instrText xml:space="preserve"> TIME \@ "yyyy" </w:instrText>
                </w:r>
                <w:r w:rsidR="00E93554">
                  <w:fldChar w:fldCharType="separate"/>
                </w:r>
                <w:r w:rsidR="00596467">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6CD7E046" w14:textId="77777777" w:rsidR="00B35510" w:rsidRDefault="00B35510" w:rsidP="001D6977">
      <w:pPr>
        <w:rPr>
          <w:lang w:val="en-US"/>
        </w:rPr>
      </w:pPr>
    </w:p>
    <w:p w14:paraId="30C3C608" w14:textId="77777777" w:rsidR="00B35510" w:rsidRDefault="00B35510" w:rsidP="001D6977">
      <w:pPr>
        <w:rPr>
          <w:lang w:val="en-US"/>
        </w:rPr>
      </w:pPr>
    </w:p>
    <w:p w14:paraId="6190EA42" w14:textId="77777777" w:rsidR="00B35510" w:rsidRDefault="00B35510" w:rsidP="001D6977">
      <w:pPr>
        <w:rPr>
          <w:lang w:val="en-US"/>
        </w:rPr>
      </w:pPr>
    </w:p>
    <w:p w14:paraId="0F77DF8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howingPlcHdr/>
      </w:sdtPr>
      <w:sdtEndPr>
        <w:rPr>
          <w:rStyle w:val="DefaultParagraphFont"/>
        </w:rPr>
      </w:sdtEndPr>
      <w:sdtContent>
        <w:p w14:paraId="4BBF6CB9" w14:textId="77777777" w:rsidR="0006179A" w:rsidRDefault="00976E12" w:rsidP="00D53110">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9BAC875" w14:textId="77777777" w:rsidR="00976E12" w:rsidRDefault="00976E12" w:rsidP="00D53110">
      <w:pPr>
        <w:pStyle w:val="Zakladny"/>
        <w:rPr>
          <w:rStyle w:val="ZakladnyChar"/>
        </w:rPr>
      </w:pPr>
    </w:p>
    <w:p w14:paraId="5DA8DC69" w14:textId="77777777" w:rsidR="00976E12" w:rsidRDefault="00596467" w:rsidP="00D53110">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howingPlcHdr/>
        </w:sdtPr>
        <w:sdtEndPr>
          <w:rPr>
            <w:rStyle w:val="DefaultParagraphFont"/>
          </w:rPr>
        </w:sdtEndPr>
        <w:sdtContent>
          <w:r w:rsidR="00E66E98" w:rsidRPr="007938A0">
            <w:t>Sem vložte 3 - 5 kľúčových slov</w:t>
          </w:r>
        </w:sdtContent>
      </w:sdt>
    </w:p>
    <w:p w14:paraId="321C92EB" w14:textId="77777777" w:rsidR="00803E9E" w:rsidRDefault="00803E9E" w:rsidP="00D53110">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D53110">
              <w:pPr>
                <w:pStyle w:val="Zakladny"/>
              </w:pPr>
              <w:r>
                <w:t>SLOVAK UNIVERSITY OF TECHNOLOGY IN BRATISLAVA</w:t>
              </w:r>
            </w:p>
            <w:p w14:paraId="725B7358" w14:textId="77777777" w:rsidR="00803E9E" w:rsidRPr="001D6977" w:rsidRDefault="00803E9E" w:rsidP="00D53110">
              <w:pPr>
                <w:pStyle w:val="Zakladny"/>
              </w:pPr>
              <w:r>
                <w:t>FACULTY OF ELECTRICAL ENGINEERING AND INFORMA</w:t>
              </w:r>
              <w:r w:rsidRPr="00803E9E">
                <w:t>TION TECHNOLOGY</w:t>
              </w:r>
              <w:r>
                <w:t xml:space="preserve"> </w:t>
              </w:r>
            </w:p>
          </w:sdtContent>
        </w:sdt>
        <w:p w14:paraId="3964F2FA" w14:textId="77777777" w:rsidR="00803E9E" w:rsidRPr="001D6977" w:rsidRDefault="00596467" w:rsidP="00416686"/>
      </w:sdtContent>
    </w:sdt>
    <w:tbl>
      <w:tblPr>
        <w:tblStyle w:val="TableGrid"/>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596467" w:rsidP="00D53110">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596467" w:rsidP="00D53110">
            <w:pPr>
              <w:pStyle w:val="Zakladny"/>
            </w:pPr>
            <w:sdt>
              <w:sdtPr>
                <w:id w:val="-2094842236"/>
                <w:placeholder>
                  <w:docPart w:val="898CE174E75D0D4A83CA31D7165B6D03"/>
                </w:placeholder>
              </w:sdtPr>
              <w:sdtContent>
                <w:r w:rsidR="00420B27">
                  <w:t>Applied Informatics</w:t>
                </w:r>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DefaultParagraphFont"/>
            </w:rPr>
          </w:sdtEndPr>
          <w:sdtContent>
            <w:tc>
              <w:tcPr>
                <w:tcW w:w="4106" w:type="dxa"/>
              </w:tcPr>
              <w:p w14:paraId="46D7C0E6" w14:textId="77777777" w:rsidR="00803E9E" w:rsidRPr="0061717F" w:rsidRDefault="000A10DD" w:rsidP="00D53110">
                <w:pPr>
                  <w:pStyle w:val="Zakladny"/>
                </w:pPr>
                <w:r>
                  <w:rPr>
                    <w:rStyle w:val="ZakladnyChar"/>
                  </w:rPr>
                  <w:t>Bachelor Thesis:</w:t>
                </w:r>
              </w:p>
            </w:tc>
          </w:sdtContent>
        </w:sdt>
        <w:sdt>
          <w:sdtPr>
            <w:rPr>
              <w:rStyle w:val="ZakladnyChar"/>
            </w:rPr>
            <w:id w:val="133310043"/>
            <w:placeholder>
              <w:docPart w:val="F5A90D258412C94D9264F01D38090038"/>
            </w:placeholder>
            <w:showingPlcHdr/>
          </w:sdtPr>
          <w:sdtEndPr>
            <w:rPr>
              <w:rStyle w:val="DefaultParagraphFont"/>
            </w:rPr>
          </w:sdtEndPr>
          <w:sdtContent>
            <w:tc>
              <w:tcPr>
                <w:tcW w:w="4394" w:type="dxa"/>
              </w:tcPr>
              <w:p w14:paraId="5E102121" w14:textId="77777777" w:rsidR="00803E9E" w:rsidRPr="0061717F" w:rsidRDefault="00803E9E" w:rsidP="00D53110">
                <w:pPr>
                  <w:pStyle w:val="Zakladny"/>
                </w:pPr>
                <w:r w:rsidRPr="00AC4C7B">
                  <w:rPr>
                    <w:rStyle w:val="PlaceholderText"/>
                    <w:color w:val="FF0000"/>
                  </w:rPr>
                  <w:t>Vložte názov práce</w:t>
                </w:r>
                <w:r w:rsidRPr="008C3053">
                  <w:rPr>
                    <w:rStyle w:val="PlaceholderText"/>
                  </w:rPr>
                  <w:t>.</w:t>
                </w:r>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DefaultParagraphFont"/>
            </w:rPr>
          </w:sdtEndPr>
          <w:sdtContent>
            <w:tc>
              <w:tcPr>
                <w:tcW w:w="4106" w:type="dxa"/>
              </w:tcPr>
              <w:p w14:paraId="7667A336" w14:textId="77777777" w:rsidR="00803E9E" w:rsidRDefault="00803E9E" w:rsidP="00D53110">
                <w:pPr>
                  <w:pStyle w:val="Zakladny"/>
                </w:pPr>
                <w:r>
                  <w:t>Autor:</w:t>
                </w:r>
              </w:p>
            </w:tc>
          </w:sdtContent>
        </w:sdt>
        <w:tc>
          <w:tcPr>
            <w:tcW w:w="4394" w:type="dxa"/>
          </w:tcPr>
          <w:p w14:paraId="00ED4528" w14:textId="77777777" w:rsidR="00803E9E" w:rsidRPr="0061717F" w:rsidRDefault="00596467" w:rsidP="00D53110">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7777777" w:rsidR="00803E9E" w:rsidRPr="0061717F" w:rsidRDefault="00596467" w:rsidP="00D53110">
            <w:pPr>
              <w:pStyle w:val="Zakladny"/>
            </w:pPr>
            <w:sdt>
              <w:sdtPr>
                <w:id w:val="-1476834268"/>
                <w:lock w:val="contentLocked"/>
                <w:placeholder>
                  <w:docPart w:val="F837EA6B21382D4F8CC6B9767AB9F678"/>
                </w:placeholder>
                <w:showingPlcHdr/>
              </w:sdtPr>
              <w:sdtContent>
                <w:r w:rsidR="00803E9E" w:rsidRPr="00803E9E">
                  <w:t>Superviso</w:t>
                </w:r>
                <w:r w:rsidR="00803E9E">
                  <w:t>r</w:t>
                </w:r>
                <w:r w:rsidR="00803E9E" w:rsidRPr="0061717F">
                  <w:t>:</w:t>
                </w:r>
              </w:sdtContent>
            </w:sdt>
          </w:p>
        </w:tc>
        <w:tc>
          <w:tcPr>
            <w:tcW w:w="4394" w:type="dxa"/>
          </w:tcPr>
          <w:p w14:paraId="42924AD4" w14:textId="77777777" w:rsidR="00803E9E" w:rsidRPr="0061717F" w:rsidRDefault="00596467" w:rsidP="00D53110">
            <w:pPr>
              <w:pStyle w:val="Zakladny"/>
            </w:pPr>
            <w:sdt>
              <w:sdtPr>
                <w:id w:val="1333026269"/>
                <w:placeholder>
                  <w:docPart w:val="27B8CD4876BF3A408DEC405D305F4137"/>
                </w:placeholder>
              </w:sdtPr>
              <w:sdtContent>
                <w:r w:rsidR="000178AE">
                  <w:t>Mgr. Zuzana Ševčíková</w:t>
                </w:r>
              </w:sdtContent>
            </w:sdt>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DefaultParagraphFont"/>
            </w:rPr>
          </w:sdtEndPr>
          <w:sdtContent>
            <w:tc>
              <w:tcPr>
                <w:tcW w:w="4106" w:type="dxa"/>
              </w:tcPr>
              <w:p w14:paraId="149E9B68" w14:textId="77777777" w:rsidR="00803E9E" w:rsidRPr="0061717F" w:rsidRDefault="00803E9E" w:rsidP="00D53110">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D53110">
                <w:pPr>
                  <w:pStyle w:val="Zakladny"/>
                </w:pPr>
                <w:r>
                  <w:t xml:space="preserve">Bratislava </w:t>
                </w:r>
                <w:r w:rsidR="00E93554">
                  <w:fldChar w:fldCharType="begin"/>
                </w:r>
                <w:r>
                  <w:instrText xml:space="preserve"> TIME \@ "yyyy" </w:instrText>
                </w:r>
                <w:r w:rsidR="00E93554">
                  <w:fldChar w:fldCharType="separate"/>
                </w:r>
                <w:r w:rsidR="00596467">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DefaultParagraphFont"/>
        </w:rPr>
      </w:sdtEndPr>
      <w:sdtContent>
        <w:p w14:paraId="4D5D1E50" w14:textId="77777777" w:rsidR="00803E9E" w:rsidRDefault="00803E9E" w:rsidP="00D53110">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D53110">
      <w:pPr>
        <w:pStyle w:val="Zakladny"/>
        <w:rPr>
          <w:rStyle w:val="ZakladnyChar"/>
        </w:rPr>
      </w:pPr>
    </w:p>
    <w:p w14:paraId="008C8EFE" w14:textId="77777777" w:rsidR="00803E9E" w:rsidRDefault="00596467" w:rsidP="00D53110">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howingPlcHdr/>
        </w:sdtPr>
        <w:sdtEndPr>
          <w:rPr>
            <w:rStyle w:val="DefaultParagraphFont"/>
          </w:rPr>
        </w:sdtEndPr>
        <w:sdtContent>
          <w:r w:rsidR="00803E9E" w:rsidRPr="007938A0">
            <w:t>Sem vložte 3 - 5 kľúčových slov</w:t>
          </w:r>
        </w:sdtContent>
      </w:sdt>
    </w:p>
    <w:p w14:paraId="2B565DA6" w14:textId="77777777" w:rsidR="000A10DD" w:rsidRDefault="000A10DD" w:rsidP="00D53110">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D53110">
          <w:pPr>
            <w:pStyle w:val="Zakladny"/>
          </w:pPr>
          <w:r>
            <w:rPr>
              <w:rStyle w:val="Nadpis1rovneChar"/>
            </w:rPr>
            <w:t>Vyhlásenie autora</w:t>
          </w:r>
        </w:p>
      </w:sdtContent>
    </w:sdt>
    <w:p w14:paraId="39715271" w14:textId="77777777" w:rsidR="005A315A" w:rsidRDefault="000178AE" w:rsidP="00D53110">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77777777" w:rsidR="005A315A" w:rsidRDefault="00596467" w:rsidP="00D53110">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DefaultParagraphFont"/>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0178AE">
        <w:rPr>
          <w:rStyle w:val="ZakladnyChar"/>
        </w:rPr>
        <w:t>Mgr. Zuzany Ševčíkovej</w:t>
      </w:r>
      <w:r w:rsidR="000A1115">
        <w:rPr>
          <w:rStyle w:val="ZakladnyChar"/>
        </w:rPr>
        <w:t>.</w:t>
      </w:r>
    </w:p>
    <w:p w14:paraId="4FD411D0" w14:textId="77777777" w:rsidR="000A1115" w:rsidRDefault="000A1115" w:rsidP="00D53110">
      <w:pPr>
        <w:pStyle w:val="Zakladny"/>
        <w:rPr>
          <w:rStyle w:val="ZakladnyChar"/>
        </w:rPr>
      </w:pPr>
    </w:p>
    <w:p w14:paraId="15BC4A15" w14:textId="77777777" w:rsidR="000A1115" w:rsidRDefault="00596467" w:rsidP="00D53110">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Pr>
          <w:rStyle w:val="ZakladnyChar"/>
          <w:noProof/>
        </w:rPr>
        <w:t>14.01.2015</w:t>
      </w:r>
      <w:r w:rsidR="00E93554">
        <w:rPr>
          <w:rStyle w:val="ZakladnyChar"/>
        </w:rPr>
        <w:fldChar w:fldCharType="end"/>
      </w:r>
    </w:p>
    <w:p w14:paraId="7372C238" w14:textId="77777777" w:rsidR="000A1115" w:rsidRDefault="000A1115" w:rsidP="00D53110">
      <w:pPr>
        <w:pStyle w:val="Zakladny"/>
        <w:rPr>
          <w:rStyle w:val="ZakladnyChar"/>
        </w:rPr>
      </w:pPr>
    </w:p>
    <w:p w14:paraId="1491E033" w14:textId="77777777" w:rsidR="000A1115" w:rsidRDefault="000A1115" w:rsidP="00D53110">
      <w:pPr>
        <w:pStyle w:val="Zakladny"/>
        <w:rPr>
          <w:rStyle w:val="ZakladnyChar"/>
        </w:rPr>
      </w:pPr>
    </w:p>
    <w:p w14:paraId="3B52AFC3" w14:textId="77777777" w:rsidR="000A1115" w:rsidRDefault="000A1115" w:rsidP="00D53110">
      <w:pPr>
        <w:pStyle w:val="Zakladny"/>
        <w:rPr>
          <w:rStyle w:val="ZakladnyChar"/>
        </w:rPr>
      </w:pPr>
    </w:p>
    <w:p w14:paraId="6E2D9E42" w14:textId="77777777" w:rsidR="000A1115" w:rsidRDefault="000A1115" w:rsidP="00D53110">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D53110">
          <w:pPr>
            <w:pStyle w:val="Zakladny"/>
            <w:rPr>
              <w:rStyle w:val="ZakladnyChar"/>
            </w:rPr>
          </w:pPr>
          <w:r>
            <w:rPr>
              <w:rStyle w:val="ZakladnyChar"/>
            </w:rPr>
            <w:t>..................................................</w:t>
          </w:r>
        </w:p>
        <w:p w14:paraId="68942563" w14:textId="77777777" w:rsidR="000A1115" w:rsidRDefault="000A1115" w:rsidP="00D53110">
          <w:pPr>
            <w:pStyle w:val="Zakladny"/>
            <w:rPr>
              <w:rStyle w:val="ZakladnyChar"/>
            </w:rPr>
          </w:pPr>
          <w:r>
            <w:rPr>
              <w:rStyle w:val="ZakladnyChar"/>
            </w:rPr>
            <w:t>podpis autora</w:t>
          </w:r>
        </w:p>
      </w:sdtContent>
    </w:sdt>
    <w:p w14:paraId="166B43CC" w14:textId="77777777" w:rsidR="000A1115" w:rsidRDefault="000A1115" w:rsidP="00D53110">
      <w:pPr>
        <w:pStyle w:val="Zakladny"/>
      </w:pPr>
    </w:p>
    <w:p w14:paraId="2C14B41D" w14:textId="4C977836" w:rsidR="00D423D1" w:rsidRDefault="00D423D1" w:rsidP="00D53110">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D53110">
          <w:pPr>
            <w:pStyle w:val="Zakladny"/>
          </w:pPr>
          <w:r w:rsidRPr="000A1115">
            <w:rPr>
              <w:rStyle w:val="Nadpis1rovneChar"/>
            </w:rPr>
            <w:t>Poďakovanie</w:t>
          </w:r>
        </w:p>
      </w:sdtContent>
    </w:sdt>
    <w:p w14:paraId="2DE61E51" w14:textId="77777777" w:rsidR="000A1115" w:rsidRDefault="000A1115" w:rsidP="00D53110">
      <w:pPr>
        <w:pStyle w:val="Zakladny"/>
      </w:pPr>
    </w:p>
    <w:p w14:paraId="7025DA32" w14:textId="77777777" w:rsidR="00D004AE" w:rsidRDefault="00D004AE" w:rsidP="00D53110">
      <w:pPr>
        <w:pStyle w:val="Zakladny"/>
      </w:pPr>
    </w:p>
    <w:p w14:paraId="7730A905" w14:textId="77777777" w:rsidR="00B93674" w:rsidRDefault="00B93674" w:rsidP="00D53110">
      <w:pPr>
        <w:pStyle w:val="Zakladny"/>
      </w:pPr>
    </w:p>
    <w:p w14:paraId="20D12492" w14:textId="77777777" w:rsidR="000A4698" w:rsidRDefault="000A4698" w:rsidP="00D53110">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D53110">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TOCHeading"/>
            <w:numPr>
              <w:ilvl w:val="0"/>
              <w:numId w:val="0"/>
            </w:numPr>
          </w:pPr>
        </w:p>
        <w:p w14:paraId="5663AC75" w14:textId="77777777" w:rsidR="00A42D39" w:rsidRDefault="00E93554" w:rsidP="00D53110">
          <w:pPr>
            <w:pStyle w:val="TOC1"/>
            <w:rPr>
              <w:rFonts w:asciiTheme="minorHAnsi" w:hAnsiTheme="minorHAnsi" w:cstheme="minorBidi"/>
              <w:noProof/>
              <w:szCs w:val="24"/>
              <w:lang w:eastAsia="ja-JP"/>
            </w:rPr>
          </w:pPr>
          <w:r>
            <w:fldChar w:fldCharType="begin"/>
          </w:r>
          <w:r w:rsidR="008E34D8">
            <w:instrText xml:space="preserve"> TOC \t "Nadpis 1.úrovne;1;Nadpis 2.urovne;2;Nadpis 3.urovne;3;Nadpis nečíslovaný;1" </w:instrText>
          </w:r>
          <w:r>
            <w:fldChar w:fldCharType="separate"/>
          </w:r>
          <w:r w:rsidR="00A42D39">
            <w:rPr>
              <w:noProof/>
            </w:rPr>
            <w:t>Úvod</w:t>
          </w:r>
          <w:r w:rsidR="00A42D39">
            <w:rPr>
              <w:rFonts w:asciiTheme="minorHAnsi" w:hAnsiTheme="minorHAnsi" w:cstheme="minorBidi"/>
              <w:noProof/>
              <w:szCs w:val="24"/>
              <w:lang w:eastAsia="ja-JP"/>
            </w:rPr>
            <w:tab/>
          </w:r>
          <w:r w:rsidR="00A42D39">
            <w:rPr>
              <w:noProof/>
            </w:rPr>
            <w:tab/>
          </w:r>
          <w:r w:rsidR="00A42D39">
            <w:rPr>
              <w:noProof/>
            </w:rPr>
            <w:fldChar w:fldCharType="begin"/>
          </w:r>
          <w:r w:rsidR="00A42D39">
            <w:rPr>
              <w:noProof/>
            </w:rPr>
            <w:instrText xml:space="preserve"> PAGEREF _Toc282639535 \h </w:instrText>
          </w:r>
          <w:r w:rsidR="00A42D39">
            <w:rPr>
              <w:noProof/>
            </w:rPr>
          </w:r>
          <w:r w:rsidR="00A42D39">
            <w:rPr>
              <w:noProof/>
            </w:rPr>
            <w:fldChar w:fldCharType="separate"/>
          </w:r>
          <w:r w:rsidR="00A42D39">
            <w:rPr>
              <w:noProof/>
            </w:rPr>
            <w:t>1</w:t>
          </w:r>
          <w:r w:rsidR="00A42D39">
            <w:rPr>
              <w:noProof/>
            </w:rPr>
            <w:fldChar w:fldCharType="end"/>
          </w:r>
        </w:p>
        <w:p w14:paraId="48DBDB7F" w14:textId="77777777" w:rsidR="00A42D39" w:rsidRDefault="00A42D39" w:rsidP="00D53110">
          <w:pPr>
            <w:pStyle w:val="TOC1"/>
            <w:rPr>
              <w:rFonts w:asciiTheme="minorHAnsi" w:hAnsiTheme="minorHAnsi" w:cstheme="minorBidi"/>
              <w:noProof/>
              <w:szCs w:val="24"/>
              <w:lang w:eastAsia="ja-JP"/>
            </w:rPr>
          </w:pPr>
          <w:r>
            <w:rPr>
              <w:noProof/>
            </w:rPr>
            <w:t>1</w:t>
          </w:r>
          <w:r>
            <w:rPr>
              <w:rFonts w:asciiTheme="minorHAnsi" w:hAnsiTheme="minorHAnsi" w:cstheme="minorBidi"/>
              <w:noProof/>
              <w:szCs w:val="24"/>
              <w:lang w:eastAsia="ja-JP"/>
            </w:rPr>
            <w:tab/>
          </w:r>
          <w:r>
            <w:rPr>
              <w:noProof/>
            </w:rPr>
            <w:t>Analýza problému</w:t>
          </w:r>
          <w:r>
            <w:rPr>
              <w:noProof/>
            </w:rPr>
            <w:tab/>
          </w:r>
          <w:r>
            <w:rPr>
              <w:noProof/>
            </w:rPr>
            <w:fldChar w:fldCharType="begin"/>
          </w:r>
          <w:r>
            <w:rPr>
              <w:noProof/>
            </w:rPr>
            <w:instrText xml:space="preserve"> PAGEREF _Toc282639536 \h </w:instrText>
          </w:r>
          <w:r>
            <w:rPr>
              <w:noProof/>
            </w:rPr>
          </w:r>
          <w:r>
            <w:rPr>
              <w:noProof/>
            </w:rPr>
            <w:fldChar w:fldCharType="separate"/>
          </w:r>
          <w:r>
            <w:rPr>
              <w:noProof/>
            </w:rPr>
            <w:t>3</w:t>
          </w:r>
          <w:r>
            <w:rPr>
              <w:noProof/>
            </w:rPr>
            <w:fldChar w:fldCharType="end"/>
          </w:r>
        </w:p>
        <w:p w14:paraId="35806C8E"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1.1</w:t>
          </w:r>
          <w:r>
            <w:rPr>
              <w:rFonts w:asciiTheme="minorHAnsi" w:hAnsiTheme="minorHAnsi" w:cstheme="minorBidi"/>
              <w:noProof/>
              <w:sz w:val="24"/>
              <w:szCs w:val="24"/>
              <w:lang w:eastAsia="ja-JP"/>
            </w:rPr>
            <w:tab/>
          </w:r>
          <w:r>
            <w:rPr>
              <w:noProof/>
            </w:rPr>
            <w:t>Genetika</w:t>
          </w:r>
          <w:r>
            <w:rPr>
              <w:noProof/>
            </w:rPr>
            <w:tab/>
          </w:r>
          <w:r>
            <w:rPr>
              <w:noProof/>
            </w:rPr>
            <w:fldChar w:fldCharType="begin"/>
          </w:r>
          <w:r>
            <w:rPr>
              <w:noProof/>
            </w:rPr>
            <w:instrText xml:space="preserve"> PAGEREF _Toc282639537 \h </w:instrText>
          </w:r>
          <w:r>
            <w:rPr>
              <w:noProof/>
            </w:rPr>
          </w:r>
          <w:r>
            <w:rPr>
              <w:noProof/>
            </w:rPr>
            <w:fldChar w:fldCharType="separate"/>
          </w:r>
          <w:r>
            <w:rPr>
              <w:noProof/>
            </w:rPr>
            <w:t>3</w:t>
          </w:r>
          <w:r>
            <w:rPr>
              <w:noProof/>
            </w:rPr>
            <w:fldChar w:fldCharType="end"/>
          </w:r>
        </w:p>
        <w:p w14:paraId="1AD1602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1.1.1</w:t>
          </w:r>
          <w:r>
            <w:rPr>
              <w:rFonts w:asciiTheme="minorHAnsi" w:hAnsiTheme="minorHAnsi" w:cstheme="minorBidi"/>
              <w:noProof/>
              <w:sz w:val="24"/>
              <w:szCs w:val="24"/>
              <w:lang w:eastAsia="ja-JP"/>
            </w:rPr>
            <w:tab/>
          </w:r>
          <w:r>
            <w:rPr>
              <w:noProof/>
            </w:rPr>
            <w:t>Biológia bunky</w:t>
          </w:r>
          <w:r>
            <w:rPr>
              <w:noProof/>
            </w:rPr>
            <w:tab/>
          </w:r>
          <w:r>
            <w:rPr>
              <w:noProof/>
            </w:rPr>
            <w:fldChar w:fldCharType="begin"/>
          </w:r>
          <w:r>
            <w:rPr>
              <w:noProof/>
            </w:rPr>
            <w:instrText xml:space="preserve"> PAGEREF _Toc282639538 \h </w:instrText>
          </w:r>
          <w:r>
            <w:rPr>
              <w:noProof/>
            </w:rPr>
          </w:r>
          <w:r>
            <w:rPr>
              <w:noProof/>
            </w:rPr>
            <w:fldChar w:fldCharType="separate"/>
          </w:r>
          <w:r>
            <w:rPr>
              <w:noProof/>
            </w:rPr>
            <w:t>4</w:t>
          </w:r>
          <w:r>
            <w:rPr>
              <w:noProof/>
            </w:rPr>
            <w:fldChar w:fldCharType="end"/>
          </w:r>
        </w:p>
        <w:p w14:paraId="6D616B9C"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1.1.2</w:t>
          </w:r>
          <w:r>
            <w:rPr>
              <w:rFonts w:asciiTheme="minorHAnsi" w:hAnsiTheme="minorHAnsi" w:cstheme="minorBidi"/>
              <w:noProof/>
              <w:sz w:val="24"/>
              <w:szCs w:val="24"/>
              <w:lang w:eastAsia="ja-JP"/>
            </w:rPr>
            <w:tab/>
          </w:r>
          <w:r>
            <w:rPr>
              <w:noProof/>
            </w:rPr>
            <w:t>DNA</w:t>
          </w:r>
          <w:r>
            <w:rPr>
              <w:noProof/>
            </w:rPr>
            <w:tab/>
          </w:r>
          <w:r>
            <w:rPr>
              <w:noProof/>
            </w:rPr>
            <w:fldChar w:fldCharType="begin"/>
          </w:r>
          <w:r>
            <w:rPr>
              <w:noProof/>
            </w:rPr>
            <w:instrText xml:space="preserve"> PAGEREF _Toc282639539 \h </w:instrText>
          </w:r>
          <w:r>
            <w:rPr>
              <w:noProof/>
            </w:rPr>
          </w:r>
          <w:r>
            <w:rPr>
              <w:noProof/>
            </w:rPr>
            <w:fldChar w:fldCharType="separate"/>
          </w:r>
          <w:r>
            <w:rPr>
              <w:noProof/>
            </w:rPr>
            <w:t>5</w:t>
          </w:r>
          <w:r>
            <w:rPr>
              <w:noProof/>
            </w:rPr>
            <w:fldChar w:fldCharType="end"/>
          </w:r>
        </w:p>
        <w:p w14:paraId="4D6A4485"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1.1.3</w:t>
          </w:r>
          <w:r>
            <w:rPr>
              <w:rFonts w:asciiTheme="minorHAnsi" w:hAnsiTheme="minorHAnsi" w:cstheme="minorBidi"/>
              <w:noProof/>
              <w:sz w:val="24"/>
              <w:szCs w:val="24"/>
              <w:lang w:eastAsia="ja-JP"/>
            </w:rPr>
            <w:tab/>
          </w:r>
          <w:r>
            <w:rPr>
              <w:noProof/>
            </w:rPr>
            <w:t>Gén a mutácia</w:t>
          </w:r>
          <w:r>
            <w:rPr>
              <w:noProof/>
            </w:rPr>
            <w:tab/>
          </w:r>
          <w:r>
            <w:rPr>
              <w:noProof/>
            </w:rPr>
            <w:fldChar w:fldCharType="begin"/>
          </w:r>
          <w:r>
            <w:rPr>
              <w:noProof/>
            </w:rPr>
            <w:instrText xml:space="preserve"> PAGEREF _Toc282639540 \h </w:instrText>
          </w:r>
          <w:r>
            <w:rPr>
              <w:noProof/>
            </w:rPr>
          </w:r>
          <w:r>
            <w:rPr>
              <w:noProof/>
            </w:rPr>
            <w:fldChar w:fldCharType="separate"/>
          </w:r>
          <w:r>
            <w:rPr>
              <w:noProof/>
            </w:rPr>
            <w:t>7</w:t>
          </w:r>
          <w:r>
            <w:rPr>
              <w:noProof/>
            </w:rPr>
            <w:fldChar w:fldCharType="end"/>
          </w:r>
        </w:p>
        <w:p w14:paraId="00D37E1C"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1.1.4</w:t>
          </w:r>
          <w:r>
            <w:rPr>
              <w:rFonts w:asciiTheme="minorHAnsi" w:hAnsiTheme="minorHAnsi" w:cstheme="minorBidi"/>
              <w:noProof/>
              <w:sz w:val="24"/>
              <w:szCs w:val="24"/>
              <w:lang w:eastAsia="ja-JP"/>
            </w:rPr>
            <w:tab/>
          </w:r>
          <w:r>
            <w:rPr>
              <w:noProof/>
            </w:rPr>
            <w:t>Projekty</w:t>
          </w:r>
          <w:r>
            <w:rPr>
              <w:noProof/>
            </w:rPr>
            <w:tab/>
          </w:r>
          <w:r>
            <w:rPr>
              <w:noProof/>
            </w:rPr>
            <w:fldChar w:fldCharType="begin"/>
          </w:r>
          <w:r>
            <w:rPr>
              <w:noProof/>
            </w:rPr>
            <w:instrText xml:space="preserve"> PAGEREF _Toc282639541 \h </w:instrText>
          </w:r>
          <w:r>
            <w:rPr>
              <w:noProof/>
            </w:rPr>
          </w:r>
          <w:r>
            <w:rPr>
              <w:noProof/>
            </w:rPr>
            <w:fldChar w:fldCharType="separate"/>
          </w:r>
          <w:r>
            <w:rPr>
              <w:noProof/>
            </w:rPr>
            <w:t>7</w:t>
          </w:r>
          <w:r>
            <w:rPr>
              <w:noProof/>
            </w:rPr>
            <w:fldChar w:fldCharType="end"/>
          </w:r>
        </w:p>
        <w:p w14:paraId="4C9998D7"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1.2</w:t>
          </w:r>
          <w:r>
            <w:rPr>
              <w:rFonts w:asciiTheme="minorHAnsi" w:hAnsiTheme="minorHAnsi" w:cstheme="minorBidi"/>
              <w:noProof/>
              <w:sz w:val="24"/>
              <w:szCs w:val="24"/>
              <w:lang w:eastAsia="ja-JP"/>
            </w:rPr>
            <w:tab/>
          </w:r>
          <w:r>
            <w:rPr>
              <w:noProof/>
            </w:rPr>
            <w:t>Regulárne výrazy</w:t>
          </w:r>
          <w:r>
            <w:rPr>
              <w:noProof/>
            </w:rPr>
            <w:tab/>
          </w:r>
          <w:r>
            <w:rPr>
              <w:noProof/>
            </w:rPr>
            <w:fldChar w:fldCharType="begin"/>
          </w:r>
          <w:r>
            <w:rPr>
              <w:noProof/>
            </w:rPr>
            <w:instrText xml:space="preserve"> PAGEREF _Toc282639542 \h </w:instrText>
          </w:r>
          <w:r>
            <w:rPr>
              <w:noProof/>
            </w:rPr>
          </w:r>
          <w:r>
            <w:rPr>
              <w:noProof/>
            </w:rPr>
            <w:fldChar w:fldCharType="separate"/>
          </w:r>
          <w:r>
            <w:rPr>
              <w:noProof/>
            </w:rPr>
            <w:t>8</w:t>
          </w:r>
          <w:r>
            <w:rPr>
              <w:noProof/>
            </w:rPr>
            <w:fldChar w:fldCharType="end"/>
          </w:r>
        </w:p>
        <w:p w14:paraId="3B89517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1.2.1</w:t>
          </w:r>
          <w:r>
            <w:rPr>
              <w:rFonts w:asciiTheme="minorHAnsi" w:hAnsiTheme="minorHAnsi" w:cstheme="minorBidi"/>
              <w:noProof/>
              <w:sz w:val="24"/>
              <w:szCs w:val="24"/>
              <w:lang w:eastAsia="ja-JP"/>
            </w:rPr>
            <w:tab/>
          </w:r>
          <w:r>
            <w:rPr>
              <w:noProof/>
            </w:rPr>
            <w:t>Zápis</w:t>
          </w:r>
          <w:r>
            <w:rPr>
              <w:noProof/>
            </w:rPr>
            <w:tab/>
          </w:r>
          <w:r>
            <w:rPr>
              <w:noProof/>
            </w:rPr>
            <w:fldChar w:fldCharType="begin"/>
          </w:r>
          <w:r>
            <w:rPr>
              <w:noProof/>
            </w:rPr>
            <w:instrText xml:space="preserve"> PAGEREF _Toc282639543 \h </w:instrText>
          </w:r>
          <w:r>
            <w:rPr>
              <w:noProof/>
            </w:rPr>
          </w:r>
          <w:r>
            <w:rPr>
              <w:noProof/>
            </w:rPr>
            <w:fldChar w:fldCharType="separate"/>
          </w:r>
          <w:r>
            <w:rPr>
              <w:noProof/>
            </w:rPr>
            <w:t>8</w:t>
          </w:r>
          <w:r>
            <w:rPr>
              <w:noProof/>
            </w:rPr>
            <w:fldChar w:fldCharType="end"/>
          </w:r>
        </w:p>
        <w:p w14:paraId="1E06191F"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1.2.2</w:t>
          </w:r>
          <w:r>
            <w:rPr>
              <w:rFonts w:asciiTheme="minorHAnsi" w:hAnsiTheme="minorHAnsi" w:cstheme="minorBidi"/>
              <w:noProof/>
              <w:sz w:val="24"/>
              <w:szCs w:val="24"/>
              <w:lang w:eastAsia="ja-JP"/>
            </w:rPr>
            <w:tab/>
          </w:r>
          <w:r>
            <w:rPr>
              <w:noProof/>
            </w:rPr>
            <w:t>Nederministický konečný akceptor</w:t>
          </w:r>
          <w:r>
            <w:rPr>
              <w:noProof/>
            </w:rPr>
            <w:tab/>
          </w:r>
          <w:r>
            <w:rPr>
              <w:noProof/>
            </w:rPr>
            <w:fldChar w:fldCharType="begin"/>
          </w:r>
          <w:r>
            <w:rPr>
              <w:noProof/>
            </w:rPr>
            <w:instrText xml:space="preserve"> PAGEREF _Toc282639544 \h </w:instrText>
          </w:r>
          <w:r>
            <w:rPr>
              <w:noProof/>
            </w:rPr>
          </w:r>
          <w:r>
            <w:rPr>
              <w:noProof/>
            </w:rPr>
            <w:fldChar w:fldCharType="separate"/>
          </w:r>
          <w:r>
            <w:rPr>
              <w:noProof/>
            </w:rPr>
            <w:t>10</w:t>
          </w:r>
          <w:r>
            <w:rPr>
              <w:noProof/>
            </w:rPr>
            <w:fldChar w:fldCharType="end"/>
          </w:r>
        </w:p>
        <w:p w14:paraId="6AFE6F29"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1.2.3</w:t>
          </w:r>
          <w:r>
            <w:rPr>
              <w:rFonts w:asciiTheme="minorHAnsi" w:hAnsiTheme="minorHAnsi" w:cstheme="minorBidi"/>
              <w:noProof/>
              <w:sz w:val="24"/>
              <w:szCs w:val="24"/>
              <w:lang w:eastAsia="ja-JP"/>
            </w:rPr>
            <w:tab/>
          </w:r>
          <w:r>
            <w:rPr>
              <w:noProof/>
            </w:rPr>
            <w:t>Thompsonov konštrukčný algoritmus</w:t>
          </w:r>
          <w:r>
            <w:rPr>
              <w:noProof/>
            </w:rPr>
            <w:tab/>
          </w:r>
          <w:r>
            <w:rPr>
              <w:noProof/>
            </w:rPr>
            <w:fldChar w:fldCharType="begin"/>
          </w:r>
          <w:r>
            <w:rPr>
              <w:noProof/>
            </w:rPr>
            <w:instrText xml:space="preserve"> PAGEREF _Toc282639545 \h </w:instrText>
          </w:r>
          <w:r>
            <w:rPr>
              <w:noProof/>
            </w:rPr>
          </w:r>
          <w:r>
            <w:rPr>
              <w:noProof/>
            </w:rPr>
            <w:fldChar w:fldCharType="separate"/>
          </w:r>
          <w:r>
            <w:rPr>
              <w:noProof/>
            </w:rPr>
            <w:t>11</w:t>
          </w:r>
          <w:r>
            <w:rPr>
              <w:noProof/>
            </w:rPr>
            <w:fldChar w:fldCharType="end"/>
          </w:r>
        </w:p>
        <w:p w14:paraId="3DFB5AE0" w14:textId="77777777" w:rsidR="00A42D39" w:rsidRDefault="00A42D39">
          <w:pPr>
            <w:pStyle w:val="TOC3"/>
            <w:tabs>
              <w:tab w:val="left" w:pos="1531"/>
              <w:tab w:val="right" w:leader="dot" w:pos="8777"/>
            </w:tabs>
            <w:rPr>
              <w:rFonts w:asciiTheme="minorHAnsi" w:hAnsiTheme="minorHAnsi" w:cstheme="minorBidi"/>
              <w:noProof/>
              <w:sz w:val="24"/>
              <w:szCs w:val="24"/>
              <w:lang w:eastAsia="ja-JP"/>
            </w:rPr>
          </w:pPr>
          <w:r>
            <w:rPr>
              <w:noProof/>
            </w:rPr>
            <w:t>1.2.4</w:t>
          </w:r>
          <w:r>
            <w:rPr>
              <w:rFonts w:asciiTheme="minorHAnsi" w:hAnsiTheme="minorHAnsi" w:cstheme="minorBidi"/>
              <w:noProof/>
              <w:sz w:val="24"/>
              <w:szCs w:val="24"/>
              <w:lang w:eastAsia="ja-JP"/>
            </w:rPr>
            <w:tab/>
          </w:r>
          <w:r>
            <w:rPr>
              <w:noProof/>
            </w:rPr>
            <w:t>Použitie</w:t>
          </w:r>
          <w:r>
            <w:rPr>
              <w:noProof/>
            </w:rPr>
            <w:tab/>
          </w:r>
          <w:r>
            <w:rPr>
              <w:noProof/>
            </w:rPr>
            <w:fldChar w:fldCharType="begin"/>
          </w:r>
          <w:r>
            <w:rPr>
              <w:noProof/>
            </w:rPr>
            <w:instrText xml:space="preserve"> PAGEREF _Toc282639546 \h </w:instrText>
          </w:r>
          <w:r>
            <w:rPr>
              <w:noProof/>
            </w:rPr>
          </w:r>
          <w:r>
            <w:rPr>
              <w:noProof/>
            </w:rPr>
            <w:fldChar w:fldCharType="separate"/>
          </w:r>
          <w:r>
            <w:rPr>
              <w:noProof/>
            </w:rPr>
            <w:t>11</w:t>
          </w:r>
          <w:r>
            <w:rPr>
              <w:noProof/>
            </w:rPr>
            <w:fldChar w:fldCharType="end"/>
          </w:r>
        </w:p>
        <w:p w14:paraId="6EDA1B43" w14:textId="77777777" w:rsidR="00A42D39" w:rsidRDefault="00A42D39">
          <w:pPr>
            <w:pStyle w:val="TOC2"/>
            <w:tabs>
              <w:tab w:val="left" w:pos="742"/>
              <w:tab w:val="right" w:leader="dot" w:pos="8777"/>
            </w:tabs>
            <w:rPr>
              <w:rFonts w:asciiTheme="minorHAnsi" w:hAnsiTheme="minorHAnsi" w:cstheme="minorBidi"/>
              <w:noProof/>
              <w:sz w:val="24"/>
              <w:szCs w:val="24"/>
              <w:lang w:eastAsia="ja-JP"/>
            </w:rPr>
          </w:pPr>
          <w:r>
            <w:rPr>
              <w:noProof/>
            </w:rPr>
            <w:t>1.3</w:t>
          </w:r>
          <w:r>
            <w:rPr>
              <w:rFonts w:asciiTheme="minorHAnsi" w:hAnsiTheme="minorHAnsi" w:cstheme="minorBidi"/>
              <w:noProof/>
              <w:sz w:val="24"/>
              <w:szCs w:val="24"/>
              <w:lang w:eastAsia="ja-JP"/>
            </w:rPr>
            <w:tab/>
          </w:r>
          <w:r>
            <w:rPr>
              <w:noProof/>
            </w:rPr>
            <w:t>Distributívne systémy</w:t>
          </w:r>
          <w:r>
            <w:rPr>
              <w:noProof/>
            </w:rPr>
            <w:tab/>
          </w:r>
          <w:r>
            <w:rPr>
              <w:noProof/>
            </w:rPr>
            <w:fldChar w:fldCharType="begin"/>
          </w:r>
          <w:r>
            <w:rPr>
              <w:noProof/>
            </w:rPr>
            <w:instrText xml:space="preserve"> PAGEREF _Toc282639547 \h </w:instrText>
          </w:r>
          <w:r>
            <w:rPr>
              <w:noProof/>
            </w:rPr>
          </w:r>
          <w:r>
            <w:rPr>
              <w:noProof/>
            </w:rPr>
            <w:fldChar w:fldCharType="separate"/>
          </w:r>
          <w:r>
            <w:rPr>
              <w:noProof/>
            </w:rPr>
            <w:t>11</w:t>
          </w:r>
          <w:r>
            <w:rPr>
              <w:noProof/>
            </w:rPr>
            <w:fldChar w:fldCharType="end"/>
          </w:r>
        </w:p>
        <w:p w14:paraId="4054DC04" w14:textId="77777777" w:rsidR="00A42D39" w:rsidRDefault="00A42D39" w:rsidP="00D53110">
          <w:pPr>
            <w:pStyle w:val="TOC1"/>
            <w:rPr>
              <w:rFonts w:asciiTheme="minorHAnsi" w:hAnsiTheme="minorHAnsi" w:cstheme="minorBidi"/>
              <w:noProof/>
              <w:szCs w:val="24"/>
              <w:lang w:eastAsia="ja-JP"/>
            </w:rPr>
          </w:pPr>
          <w:r>
            <w:rPr>
              <w:noProof/>
            </w:rPr>
            <w:t>2</w:t>
          </w:r>
          <w:r>
            <w:rPr>
              <w:rFonts w:asciiTheme="minorHAnsi" w:hAnsiTheme="minorHAnsi" w:cstheme="minorBidi"/>
              <w:noProof/>
              <w:szCs w:val="24"/>
              <w:lang w:eastAsia="ja-JP"/>
            </w:rPr>
            <w:tab/>
          </w:r>
          <w:r>
            <w:rPr>
              <w:noProof/>
            </w:rPr>
            <w:t>Opis riešenia</w:t>
          </w:r>
          <w:r>
            <w:rPr>
              <w:noProof/>
            </w:rPr>
            <w:tab/>
          </w:r>
          <w:r>
            <w:rPr>
              <w:noProof/>
            </w:rPr>
            <w:fldChar w:fldCharType="begin"/>
          </w:r>
          <w:r>
            <w:rPr>
              <w:noProof/>
            </w:rPr>
            <w:instrText xml:space="preserve"> PAGEREF _Toc282639548 \h </w:instrText>
          </w:r>
          <w:r>
            <w:rPr>
              <w:noProof/>
            </w:rPr>
          </w:r>
          <w:r>
            <w:rPr>
              <w:noProof/>
            </w:rPr>
            <w:fldChar w:fldCharType="separate"/>
          </w:r>
          <w:r>
            <w:rPr>
              <w:noProof/>
            </w:rPr>
            <w:t>12</w:t>
          </w:r>
          <w:r>
            <w:rPr>
              <w:noProof/>
            </w:rPr>
            <w:fldChar w:fldCharType="end"/>
          </w:r>
        </w:p>
        <w:p w14:paraId="128956E7" w14:textId="77777777" w:rsidR="00A42D39" w:rsidRDefault="00A42D39" w:rsidP="00D53110">
          <w:pPr>
            <w:pStyle w:val="TOC1"/>
            <w:rPr>
              <w:rFonts w:asciiTheme="minorHAnsi" w:hAnsiTheme="minorHAnsi" w:cstheme="minorBidi"/>
              <w:noProof/>
              <w:szCs w:val="24"/>
              <w:lang w:eastAsia="ja-JP"/>
            </w:rPr>
          </w:pPr>
          <w:r>
            <w:rPr>
              <w:noProof/>
            </w:rPr>
            <w:t>3</w:t>
          </w:r>
          <w:r>
            <w:rPr>
              <w:rFonts w:asciiTheme="minorHAnsi" w:hAnsiTheme="minorHAnsi" w:cstheme="minorBidi"/>
              <w:noProof/>
              <w:szCs w:val="24"/>
              <w:lang w:eastAsia="ja-JP"/>
            </w:rPr>
            <w:tab/>
          </w:r>
          <w:r>
            <w:rPr>
              <w:noProof/>
            </w:rPr>
            <w:t>Zhodnotenie</w:t>
          </w:r>
          <w:r>
            <w:rPr>
              <w:noProof/>
            </w:rPr>
            <w:tab/>
          </w:r>
          <w:r>
            <w:rPr>
              <w:noProof/>
            </w:rPr>
            <w:fldChar w:fldCharType="begin"/>
          </w:r>
          <w:r>
            <w:rPr>
              <w:noProof/>
            </w:rPr>
            <w:instrText xml:space="preserve"> PAGEREF _Toc282639549 \h </w:instrText>
          </w:r>
          <w:r>
            <w:rPr>
              <w:noProof/>
            </w:rPr>
          </w:r>
          <w:r>
            <w:rPr>
              <w:noProof/>
            </w:rPr>
            <w:fldChar w:fldCharType="separate"/>
          </w:r>
          <w:r>
            <w:rPr>
              <w:noProof/>
            </w:rPr>
            <w:t>13</w:t>
          </w:r>
          <w:r>
            <w:rPr>
              <w:noProof/>
            </w:rPr>
            <w:fldChar w:fldCharType="end"/>
          </w:r>
        </w:p>
        <w:p w14:paraId="39D7A067" w14:textId="77777777" w:rsidR="00A42D39" w:rsidRDefault="00A42D39" w:rsidP="00D53110">
          <w:pPr>
            <w:pStyle w:val="TOC1"/>
            <w:rPr>
              <w:rFonts w:asciiTheme="minorHAnsi" w:hAnsiTheme="minorHAnsi" w:cstheme="minorBidi"/>
              <w:noProof/>
              <w:szCs w:val="24"/>
              <w:lang w:eastAsia="ja-JP"/>
            </w:rPr>
          </w:pPr>
          <w:r>
            <w:rPr>
              <w:noProof/>
            </w:rPr>
            <w:t>Záver</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_Toc282639550 \h </w:instrText>
          </w:r>
          <w:r>
            <w:rPr>
              <w:noProof/>
            </w:rPr>
          </w:r>
          <w:r>
            <w:rPr>
              <w:noProof/>
            </w:rPr>
            <w:fldChar w:fldCharType="separate"/>
          </w:r>
          <w:r>
            <w:rPr>
              <w:noProof/>
            </w:rPr>
            <w:t>14</w:t>
          </w:r>
          <w:r>
            <w:rPr>
              <w:noProof/>
            </w:rPr>
            <w:fldChar w:fldCharType="end"/>
          </w:r>
        </w:p>
        <w:p w14:paraId="20316A02" w14:textId="77777777" w:rsidR="00A42D39" w:rsidRDefault="00A42D39" w:rsidP="00D53110">
          <w:pPr>
            <w:pStyle w:val="TOC1"/>
            <w:rPr>
              <w:rFonts w:asciiTheme="minorHAnsi" w:hAnsiTheme="minorHAnsi" w:cstheme="minorBidi"/>
              <w:noProof/>
              <w:szCs w:val="24"/>
              <w:lang w:eastAsia="ja-JP"/>
            </w:rPr>
          </w:pPr>
          <w:r>
            <w:rPr>
              <w:noProof/>
            </w:rPr>
            <w:t>Zoznam použitej literatúry</w:t>
          </w:r>
          <w:r>
            <w:rPr>
              <w:rFonts w:asciiTheme="minorHAnsi" w:hAnsiTheme="minorHAnsi" w:cstheme="minorBidi"/>
              <w:noProof/>
              <w:szCs w:val="24"/>
              <w:lang w:eastAsia="ja-JP"/>
            </w:rPr>
            <w:tab/>
          </w:r>
          <w:r>
            <w:rPr>
              <w:noProof/>
            </w:rPr>
            <w:tab/>
          </w:r>
          <w:r>
            <w:rPr>
              <w:noProof/>
            </w:rPr>
            <w:fldChar w:fldCharType="begin"/>
          </w:r>
          <w:r>
            <w:rPr>
              <w:noProof/>
            </w:rPr>
            <w:instrText xml:space="preserve"> PAGEREF _Toc282639551 \h </w:instrText>
          </w:r>
          <w:r>
            <w:rPr>
              <w:noProof/>
            </w:rPr>
          </w:r>
          <w:r>
            <w:rPr>
              <w:noProof/>
            </w:rPr>
            <w:fldChar w:fldCharType="separate"/>
          </w:r>
          <w:r>
            <w:rPr>
              <w:noProof/>
            </w:rPr>
            <w:t>15</w:t>
          </w:r>
          <w:r>
            <w:rPr>
              <w:noProof/>
            </w:rPr>
            <w:fldChar w:fldCharType="end"/>
          </w:r>
        </w:p>
        <w:p w14:paraId="22BC995B" w14:textId="77777777" w:rsidR="00A42D39" w:rsidRDefault="00A42D39" w:rsidP="00D53110">
          <w:pPr>
            <w:pStyle w:val="TOC1"/>
            <w:rPr>
              <w:rFonts w:asciiTheme="minorHAnsi" w:hAnsiTheme="minorHAnsi" w:cstheme="minorBidi"/>
              <w:noProof/>
              <w:szCs w:val="24"/>
              <w:lang w:eastAsia="ja-JP"/>
            </w:rPr>
          </w:pPr>
          <w:r>
            <w:rPr>
              <w:noProof/>
            </w:rPr>
            <w:t>Prílohy</w:t>
          </w:r>
          <w:r>
            <w:rPr>
              <w:rFonts w:asciiTheme="minorHAnsi" w:hAnsiTheme="minorHAnsi" w:cstheme="minorBidi"/>
              <w:noProof/>
              <w:szCs w:val="24"/>
              <w:lang w:eastAsia="ja-JP"/>
            </w:rPr>
            <w:tab/>
          </w:r>
          <w:r>
            <w:rPr>
              <w:noProof/>
            </w:rPr>
            <w:t xml:space="preserve"> </w:t>
          </w:r>
          <w:r>
            <w:rPr>
              <w:noProof/>
            </w:rPr>
            <w:tab/>
          </w:r>
          <w:r>
            <w:rPr>
              <w:noProof/>
            </w:rPr>
            <w:fldChar w:fldCharType="begin"/>
          </w:r>
          <w:r>
            <w:rPr>
              <w:noProof/>
            </w:rPr>
            <w:instrText xml:space="preserve"> PAGEREF _Toc282639552 \h </w:instrText>
          </w:r>
          <w:r>
            <w:rPr>
              <w:noProof/>
            </w:rPr>
          </w:r>
          <w:r>
            <w:rPr>
              <w:noProof/>
            </w:rPr>
            <w:fldChar w:fldCharType="separate"/>
          </w:r>
          <w:r>
            <w:rPr>
              <w:noProof/>
            </w:rPr>
            <w:t>I</w:t>
          </w:r>
          <w:r>
            <w:rPr>
              <w:noProof/>
            </w:rPr>
            <w:fldChar w:fldCharType="end"/>
          </w:r>
        </w:p>
        <w:p w14:paraId="38540E9A" w14:textId="77777777" w:rsidR="00A42D39" w:rsidRDefault="00A42D39" w:rsidP="00D53110">
          <w:pPr>
            <w:pStyle w:val="TOC1"/>
            <w:rPr>
              <w:rFonts w:asciiTheme="minorHAnsi" w:hAnsiTheme="minorHAnsi" w:cstheme="minorBidi"/>
              <w:noProof/>
              <w:szCs w:val="24"/>
              <w:lang w:eastAsia="ja-JP"/>
            </w:rPr>
          </w:pPr>
          <w:r>
            <w:rPr>
              <w:noProof/>
            </w:rPr>
            <w:t>Príloha A: Nadpis</w:t>
          </w:r>
          <w:r>
            <w:rPr>
              <w:noProof/>
            </w:rPr>
            <w:tab/>
          </w:r>
          <w:r>
            <w:rPr>
              <w:noProof/>
            </w:rPr>
            <w:fldChar w:fldCharType="begin"/>
          </w:r>
          <w:r>
            <w:rPr>
              <w:noProof/>
            </w:rPr>
            <w:instrText xml:space="preserve"> PAGEREF _Toc282639553 \h </w:instrText>
          </w:r>
          <w:r>
            <w:rPr>
              <w:noProof/>
            </w:rPr>
          </w:r>
          <w:r>
            <w:rPr>
              <w:noProof/>
            </w:rPr>
            <w:fldChar w:fldCharType="separate"/>
          </w:r>
          <w:r>
            <w:rPr>
              <w:noProof/>
            </w:rPr>
            <w:t>II</w:t>
          </w:r>
          <w:r>
            <w:rPr>
              <w:noProof/>
            </w:rPr>
            <w:fldChar w:fldCharType="end"/>
          </w:r>
        </w:p>
        <w:p w14:paraId="49FE736E" w14:textId="77777777"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D53110">
          <w:pPr>
            <w:pStyle w:val="Zakladny"/>
          </w:pPr>
          <w:r w:rsidRPr="0012247C">
            <w:rPr>
              <w:rStyle w:val="Nadpis1rovneChar"/>
            </w:rPr>
            <w:t>Zoznam obrázkov a</w:t>
          </w:r>
          <w:r>
            <w:rPr>
              <w:rStyle w:val="Nadpis1rovneChar"/>
            </w:rPr>
            <w:t> </w:t>
          </w:r>
          <w:r w:rsidRPr="0012247C">
            <w:rPr>
              <w:rStyle w:val="Nadpis1rovneChar"/>
            </w:rPr>
            <w:t>tabuliek</w:t>
          </w:r>
        </w:p>
      </w:sdtContent>
    </w:sdt>
    <w:p w14:paraId="5AC515A8" w14:textId="77777777" w:rsidR="00CE6991" w:rsidRDefault="00A3190C">
      <w:pPr>
        <w:pStyle w:val="TableofFigures"/>
        <w:tabs>
          <w:tab w:val="right" w:leader="dot" w:pos="8777"/>
        </w:tabs>
        <w:rPr>
          <w:rFonts w:eastAsiaTheme="minorEastAsia"/>
          <w:noProof/>
          <w:sz w:val="24"/>
          <w:szCs w:val="24"/>
          <w:lang w:val="en-US" w:eastAsia="ja-JP"/>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\c "Figure" </w:instrText>
      </w:r>
      <w:r>
        <w:rPr>
          <w:rFonts w:ascii="Times New Roman" w:hAnsi="Times New Roman" w:cs="Times New Roman"/>
          <w:sz w:val="24"/>
          <w:szCs w:val="24"/>
        </w:rPr>
        <w:fldChar w:fldCharType="separate"/>
      </w:r>
      <w:r w:rsidR="00CE6991">
        <w:rPr>
          <w:noProof/>
        </w:rPr>
        <w:t>Figure 1 Obory potrebné pre riešenie diplomovej práce</w:t>
      </w:r>
      <w:r w:rsidR="00CE6991">
        <w:rPr>
          <w:noProof/>
        </w:rPr>
        <w:tab/>
      </w:r>
      <w:r w:rsidR="00CE6991">
        <w:rPr>
          <w:noProof/>
        </w:rPr>
        <w:fldChar w:fldCharType="begin"/>
      </w:r>
      <w:r w:rsidR="00CE6991">
        <w:rPr>
          <w:noProof/>
        </w:rPr>
        <w:instrText xml:space="preserve"> PAGEREF _Toc282893604 \h </w:instrText>
      </w:r>
      <w:r w:rsidR="00CE6991">
        <w:rPr>
          <w:noProof/>
        </w:rPr>
      </w:r>
      <w:r w:rsidR="00CE6991">
        <w:rPr>
          <w:noProof/>
        </w:rPr>
        <w:fldChar w:fldCharType="separate"/>
      </w:r>
      <w:r w:rsidR="00CE6991">
        <w:rPr>
          <w:noProof/>
        </w:rPr>
        <w:t>3</w:t>
      </w:r>
      <w:r w:rsidR="00CE6991">
        <w:rPr>
          <w:noProof/>
        </w:rPr>
        <w:fldChar w:fldCharType="end"/>
      </w:r>
    </w:p>
    <w:p w14:paraId="55DCBDE6" w14:textId="77777777" w:rsidR="00CE6991" w:rsidRDefault="00CE6991">
      <w:pPr>
        <w:pStyle w:val="TableofFigures"/>
        <w:tabs>
          <w:tab w:val="right" w:leader="dot" w:pos="8777"/>
        </w:tabs>
        <w:rPr>
          <w:rFonts w:eastAsiaTheme="minorEastAsia"/>
          <w:noProof/>
          <w:sz w:val="24"/>
          <w:szCs w:val="24"/>
          <w:lang w:val="en-US" w:eastAsia="ja-JP"/>
        </w:rPr>
      </w:pPr>
      <w:r>
        <w:rPr>
          <w:noProof/>
        </w:rPr>
        <w:t xml:space="preserve">Figure 2 Schéma eukaryotickej bunky. Zdroj: </w:t>
      </w:r>
      <w:r w:rsidRPr="003E6E66">
        <w:rPr>
          <w:rFonts w:ascii="Times New Roman" w:hAnsi="Times New Roman"/>
          <w:noProof/>
        </w:rPr>
        <w:t>[3]</w:t>
      </w:r>
      <w:r>
        <w:rPr>
          <w:noProof/>
        </w:rPr>
        <w:tab/>
      </w:r>
      <w:r>
        <w:rPr>
          <w:noProof/>
        </w:rPr>
        <w:fldChar w:fldCharType="begin"/>
      </w:r>
      <w:r>
        <w:rPr>
          <w:noProof/>
        </w:rPr>
        <w:instrText xml:space="preserve"> PAGEREF _Toc282893605 \h </w:instrText>
      </w:r>
      <w:r>
        <w:rPr>
          <w:noProof/>
        </w:rPr>
      </w:r>
      <w:r>
        <w:rPr>
          <w:noProof/>
        </w:rPr>
        <w:fldChar w:fldCharType="separate"/>
      </w:r>
      <w:r>
        <w:rPr>
          <w:noProof/>
        </w:rPr>
        <w:t>4</w:t>
      </w:r>
      <w:r>
        <w:rPr>
          <w:noProof/>
        </w:rPr>
        <w:fldChar w:fldCharType="end"/>
      </w:r>
    </w:p>
    <w:p w14:paraId="106E01AA" w14:textId="77777777" w:rsidR="00CE6991" w:rsidRDefault="00CE6991">
      <w:pPr>
        <w:pStyle w:val="TableofFigures"/>
        <w:tabs>
          <w:tab w:val="right" w:leader="dot" w:pos="8777"/>
        </w:tabs>
        <w:rPr>
          <w:rFonts w:eastAsiaTheme="minorEastAsia"/>
          <w:noProof/>
          <w:sz w:val="24"/>
          <w:szCs w:val="24"/>
          <w:lang w:val="en-US" w:eastAsia="ja-JP"/>
        </w:rPr>
      </w:pPr>
      <w:r>
        <w:rPr>
          <w:noProof/>
        </w:rPr>
        <w:t xml:space="preserve">Figure 3 Karyotyp človeka. Zdroj: </w:t>
      </w:r>
      <w:r w:rsidRPr="003E6E66">
        <w:rPr>
          <w:rFonts w:ascii="Times New Roman" w:hAnsi="Times New Roman"/>
          <w:noProof/>
        </w:rPr>
        <w:t>[3]</w:t>
      </w:r>
      <w:r>
        <w:rPr>
          <w:noProof/>
        </w:rPr>
        <w:tab/>
      </w:r>
      <w:r>
        <w:rPr>
          <w:noProof/>
        </w:rPr>
        <w:fldChar w:fldCharType="begin"/>
      </w:r>
      <w:r>
        <w:rPr>
          <w:noProof/>
        </w:rPr>
        <w:instrText xml:space="preserve"> PAGEREF _Toc282893606 \h </w:instrText>
      </w:r>
      <w:r>
        <w:rPr>
          <w:noProof/>
        </w:rPr>
      </w:r>
      <w:r>
        <w:rPr>
          <w:noProof/>
        </w:rPr>
        <w:fldChar w:fldCharType="separate"/>
      </w:r>
      <w:r>
        <w:rPr>
          <w:noProof/>
        </w:rPr>
        <w:t>5</w:t>
      </w:r>
      <w:r>
        <w:rPr>
          <w:noProof/>
        </w:rPr>
        <w:fldChar w:fldCharType="end"/>
      </w:r>
    </w:p>
    <w:p w14:paraId="674299D1" w14:textId="77777777" w:rsidR="00CE6991" w:rsidRDefault="00CE6991">
      <w:pPr>
        <w:pStyle w:val="TableofFigures"/>
        <w:tabs>
          <w:tab w:val="right" w:leader="dot" w:pos="8777"/>
        </w:tabs>
        <w:rPr>
          <w:rFonts w:eastAsiaTheme="minorEastAsia"/>
          <w:noProof/>
          <w:sz w:val="24"/>
          <w:szCs w:val="24"/>
          <w:lang w:val="en-US" w:eastAsia="ja-JP"/>
        </w:rPr>
      </w:pPr>
      <w:r>
        <w:rPr>
          <w:noProof/>
        </w:rPr>
        <w:t>Figure 4 Štruktúra DNA makromolekuly</w:t>
      </w:r>
      <w:r>
        <w:rPr>
          <w:noProof/>
        </w:rPr>
        <w:tab/>
      </w:r>
      <w:r>
        <w:rPr>
          <w:noProof/>
        </w:rPr>
        <w:fldChar w:fldCharType="begin"/>
      </w:r>
      <w:r>
        <w:rPr>
          <w:noProof/>
        </w:rPr>
        <w:instrText xml:space="preserve"> PAGEREF _Toc282893607 \h </w:instrText>
      </w:r>
      <w:r>
        <w:rPr>
          <w:noProof/>
        </w:rPr>
      </w:r>
      <w:r>
        <w:rPr>
          <w:noProof/>
        </w:rPr>
        <w:fldChar w:fldCharType="separate"/>
      </w:r>
      <w:r>
        <w:rPr>
          <w:noProof/>
        </w:rPr>
        <w:t>6</w:t>
      </w:r>
      <w:r>
        <w:rPr>
          <w:noProof/>
        </w:rPr>
        <w:fldChar w:fldCharType="end"/>
      </w:r>
    </w:p>
    <w:p w14:paraId="0113D693" w14:textId="77777777" w:rsidR="00CE6991" w:rsidRDefault="00CE6991">
      <w:pPr>
        <w:pStyle w:val="TableofFigures"/>
        <w:tabs>
          <w:tab w:val="right" w:leader="dot" w:pos="8777"/>
        </w:tabs>
        <w:rPr>
          <w:rFonts w:eastAsiaTheme="minorEastAsia"/>
          <w:noProof/>
          <w:sz w:val="24"/>
          <w:szCs w:val="24"/>
          <w:lang w:val="en-US" w:eastAsia="ja-JP"/>
        </w:rPr>
      </w:pPr>
      <w:r>
        <w:rPr>
          <w:noProof/>
        </w:rPr>
        <w:t>Figure 5 Nedeterministický akceptor</w:t>
      </w:r>
      <w:r>
        <w:rPr>
          <w:noProof/>
        </w:rPr>
        <w:tab/>
      </w:r>
      <w:r>
        <w:rPr>
          <w:noProof/>
        </w:rPr>
        <w:fldChar w:fldCharType="begin"/>
      </w:r>
      <w:r>
        <w:rPr>
          <w:noProof/>
        </w:rPr>
        <w:instrText xml:space="preserve"> PAGEREF _Toc282893608 \h </w:instrText>
      </w:r>
      <w:r>
        <w:rPr>
          <w:noProof/>
        </w:rPr>
      </w:r>
      <w:r>
        <w:rPr>
          <w:noProof/>
        </w:rPr>
        <w:fldChar w:fldCharType="separate"/>
      </w:r>
      <w:r>
        <w:rPr>
          <w:noProof/>
        </w:rPr>
        <w:t>11</w:t>
      </w:r>
      <w:r>
        <w:rPr>
          <w:noProof/>
        </w:rPr>
        <w:fldChar w:fldCharType="end"/>
      </w:r>
    </w:p>
    <w:p w14:paraId="711B6B3D" w14:textId="77777777" w:rsidR="00CE6991" w:rsidRDefault="00CE6991">
      <w:pPr>
        <w:pStyle w:val="TableofFigures"/>
        <w:tabs>
          <w:tab w:val="right" w:leader="dot" w:pos="8777"/>
        </w:tabs>
        <w:rPr>
          <w:rFonts w:eastAsiaTheme="minorEastAsia"/>
          <w:noProof/>
          <w:sz w:val="24"/>
          <w:szCs w:val="24"/>
          <w:lang w:val="en-US" w:eastAsia="ja-JP"/>
        </w:rPr>
      </w:pPr>
      <w:r>
        <w:rPr>
          <w:noProof/>
        </w:rPr>
        <w:t>Figure 6 Deterministický akceptor</w:t>
      </w:r>
      <w:r>
        <w:rPr>
          <w:noProof/>
        </w:rPr>
        <w:tab/>
      </w:r>
      <w:r>
        <w:rPr>
          <w:noProof/>
        </w:rPr>
        <w:fldChar w:fldCharType="begin"/>
      </w:r>
      <w:r>
        <w:rPr>
          <w:noProof/>
        </w:rPr>
        <w:instrText xml:space="preserve"> PAGEREF _Toc282893609 \h </w:instrText>
      </w:r>
      <w:r>
        <w:rPr>
          <w:noProof/>
        </w:rPr>
      </w:r>
      <w:r>
        <w:rPr>
          <w:noProof/>
        </w:rPr>
        <w:fldChar w:fldCharType="separate"/>
      </w:r>
      <w:r>
        <w:rPr>
          <w:noProof/>
        </w:rPr>
        <w:t>11</w:t>
      </w:r>
      <w:r>
        <w:rPr>
          <w:noProof/>
        </w:rPr>
        <w:fldChar w:fldCharType="end"/>
      </w:r>
    </w:p>
    <w:p w14:paraId="43EDF8F3" w14:textId="77777777" w:rsidR="00CE6991" w:rsidRDefault="00CE6991">
      <w:pPr>
        <w:pStyle w:val="TableofFigures"/>
        <w:tabs>
          <w:tab w:val="right" w:leader="dot" w:pos="8777"/>
        </w:tabs>
        <w:rPr>
          <w:rFonts w:eastAsiaTheme="minorEastAsia"/>
          <w:noProof/>
          <w:sz w:val="24"/>
          <w:szCs w:val="24"/>
          <w:lang w:val="en-US" w:eastAsia="ja-JP"/>
        </w:rPr>
      </w:pPr>
      <w:r>
        <w:rPr>
          <w:noProof/>
        </w:rPr>
        <w:t>Figure 7 Nedeterministický akceptor s ε-prechodmi</w:t>
      </w:r>
      <w:r>
        <w:rPr>
          <w:noProof/>
        </w:rPr>
        <w:tab/>
      </w:r>
      <w:r>
        <w:rPr>
          <w:noProof/>
        </w:rPr>
        <w:fldChar w:fldCharType="begin"/>
      </w:r>
      <w:r>
        <w:rPr>
          <w:noProof/>
        </w:rPr>
        <w:instrText xml:space="preserve"> PAGEREF _Toc282893610 \h </w:instrText>
      </w:r>
      <w:r>
        <w:rPr>
          <w:noProof/>
        </w:rPr>
      </w:r>
      <w:r>
        <w:rPr>
          <w:noProof/>
        </w:rPr>
        <w:fldChar w:fldCharType="separate"/>
      </w:r>
      <w:r>
        <w:rPr>
          <w:noProof/>
        </w:rPr>
        <w:t>11</w:t>
      </w:r>
      <w:r>
        <w:rPr>
          <w:noProof/>
        </w:rPr>
        <w:fldChar w:fldCharType="end"/>
      </w:r>
    </w:p>
    <w:p w14:paraId="1B7455FA" w14:textId="77777777" w:rsidR="00CE6991" w:rsidRDefault="00CE6991">
      <w:pPr>
        <w:pStyle w:val="TableofFigures"/>
        <w:tabs>
          <w:tab w:val="right" w:leader="dot" w:pos="8777"/>
        </w:tabs>
        <w:rPr>
          <w:rFonts w:eastAsiaTheme="minorEastAsia"/>
          <w:noProof/>
          <w:sz w:val="24"/>
          <w:szCs w:val="24"/>
          <w:lang w:val="en-US" w:eastAsia="ja-JP"/>
        </w:rPr>
      </w:pPr>
      <w:r>
        <w:rPr>
          <w:noProof/>
        </w:rPr>
        <w:t>Figure 8 Pravidlá Thompsonového konštrukčného algoritmu</w:t>
      </w:r>
      <w:r>
        <w:rPr>
          <w:noProof/>
        </w:rPr>
        <w:tab/>
      </w:r>
      <w:r>
        <w:rPr>
          <w:noProof/>
        </w:rPr>
        <w:fldChar w:fldCharType="begin"/>
      </w:r>
      <w:r>
        <w:rPr>
          <w:noProof/>
        </w:rPr>
        <w:instrText xml:space="preserve"> PAGEREF _Toc282893611 \h </w:instrText>
      </w:r>
      <w:r>
        <w:rPr>
          <w:noProof/>
        </w:rPr>
      </w:r>
      <w:r>
        <w:rPr>
          <w:noProof/>
        </w:rPr>
        <w:fldChar w:fldCharType="separate"/>
      </w:r>
      <w:r>
        <w:rPr>
          <w:noProof/>
        </w:rPr>
        <w:t>13</w:t>
      </w:r>
      <w:r>
        <w:rPr>
          <w:noProof/>
        </w:rPr>
        <w:fldChar w:fldCharType="end"/>
      </w:r>
    </w:p>
    <w:p w14:paraId="7B3B2AD2" w14:textId="08C2641E" w:rsidR="005B4CE1" w:rsidRPr="00A3190C" w:rsidRDefault="00A3190C" w:rsidP="00A3190C">
      <w:pPr>
        <w:pStyle w:val="TableofFigures"/>
        <w:tabs>
          <w:tab w:val="right" w:leader="dot" w:pos="8777"/>
        </w:tabs>
        <w:rPr>
          <w:rFonts w:ascii="Times New Roman" w:hAnsi="Times New Roman" w:cs="Times New Roman"/>
          <w:sz w:val="24"/>
          <w:szCs w:val="24"/>
        </w:rPr>
      </w:pPr>
      <w:r>
        <w:rPr>
          <w:rFonts w:ascii="Times New Roman" w:hAnsi="Times New Roman" w:cs="Times New Roman"/>
          <w:sz w:val="24"/>
          <w:szCs w:val="24"/>
        </w:rPr>
        <w:fldChar w:fldCharType="end"/>
      </w:r>
    </w:p>
    <w:p w14:paraId="27E6AB0F" w14:textId="77777777" w:rsidR="00111D48" w:rsidRDefault="00111D48" w:rsidP="0012247C"/>
    <w:p w14:paraId="573D2029" w14:textId="77777777" w:rsidR="00111D48" w:rsidRDefault="00BC3193" w:rsidP="0012247C">
      <w:pPr>
        <w:sectPr w:rsidR="00111D48" w:rsidSect="00D004AE">
          <w:pgSz w:w="11906" w:h="16838" w:code="9"/>
          <w:pgMar w:top="1701" w:right="1418" w:bottom="1701" w:left="1701" w:header="709" w:footer="709" w:gutter="0"/>
          <w:cols w:space="708"/>
          <w:docGrid w:linePitch="360"/>
        </w:sectPr>
      </w:pPr>
      <w:fldSimple w:instr=" TOC \c &quot;Table&quot; ">
        <w:r w:rsidR="00A3190C">
          <w:rPr>
            <w:b/>
            <w:noProof/>
          </w:rPr>
          <w:t>No table of figures entries found.</w:t>
        </w:r>
        <w:r w:rsidR="00A3190C">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sdt>
      <w:sdtPr>
        <w:id w:val="1309202895"/>
        <w:lock w:val="sdtContentLocked"/>
        <w:placeholder>
          <w:docPart w:val="959DDC83DB0A28498F1732B764A1886D"/>
        </w:placeholder>
      </w:sdtPr>
      <w:sdtContent>
        <w:p w14:paraId="5F07AA32" w14:textId="77777777"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4419302F" w14:textId="06DE6C3B" w:rsidR="00713E60" w:rsidRPr="00491738" w:rsidRDefault="00491738" w:rsidP="00D53110">
      <w:pPr>
        <w:pStyle w:val="Zakladny"/>
      </w:pPr>
      <w:r w:rsidRPr="00491738">
        <w:t>DNA –</w:t>
      </w:r>
      <w:r w:rsidR="002B13A0" w:rsidRPr="00491738">
        <w:t xml:space="preserve"> </w:t>
      </w:r>
      <w:r w:rsidRPr="00491738">
        <w:t xml:space="preserve">Deoxyribonukleová </w:t>
      </w:r>
      <w:r w:rsidR="002B13A0" w:rsidRPr="00491738">
        <w:t xml:space="preserve"> kyselina</w:t>
      </w:r>
    </w:p>
    <w:p w14:paraId="155A43C2" w14:textId="611F02BC" w:rsidR="00713E60" w:rsidRDefault="00491738" w:rsidP="00D53110">
      <w:pPr>
        <w:pStyle w:val="Zakladny"/>
      </w:pPr>
      <w:r>
        <w:t>RNA – Ribonukleová kyselina</w:t>
      </w:r>
    </w:p>
    <w:p w14:paraId="59EF5CB9" w14:textId="6B9993BD" w:rsidR="00E25230" w:rsidRDefault="00E25230" w:rsidP="00D53110">
      <w:pPr>
        <w:pStyle w:val="Zakladny"/>
      </w:pPr>
      <w:r>
        <w:t>HGP – Human Genome Project</w:t>
      </w:r>
    </w:p>
    <w:p w14:paraId="182D7CBC" w14:textId="527B963F" w:rsidR="00B64727" w:rsidRDefault="00B64727" w:rsidP="00D53110">
      <w:pPr>
        <w:pStyle w:val="Zakladny"/>
      </w:pPr>
      <w:r>
        <w:t>API – Application Programming Interface</w:t>
      </w:r>
    </w:p>
    <w:p w14:paraId="58D3DABE" w14:textId="772AE3E5" w:rsidR="00B64727" w:rsidRDefault="00B64727" w:rsidP="00D53110">
      <w:pPr>
        <w:pStyle w:val="Zakladny"/>
      </w:pPr>
      <w:r>
        <w:t>UI – User Interface</w:t>
      </w:r>
    </w:p>
    <w:p w14:paraId="00DEEBF4" w14:textId="71D1C2E3" w:rsidR="009133A2" w:rsidRDefault="009133A2" w:rsidP="00D53110">
      <w:pPr>
        <w:pStyle w:val="Zakladny"/>
      </w:pPr>
      <w:r>
        <w:t xml:space="preserve">BRE – Basic Regular </w:t>
      </w:r>
      <w:r w:rsidR="00FC3C66">
        <w:t>Expression</w:t>
      </w:r>
    </w:p>
    <w:p w14:paraId="5CDEFE61" w14:textId="1DD20EB2" w:rsidR="00FC3C66" w:rsidRDefault="00FC3C66" w:rsidP="00D53110">
      <w:pPr>
        <w:pStyle w:val="Zakladny"/>
      </w:pPr>
      <w:r>
        <w:t>ERE – Extended Regular Expression</w:t>
      </w:r>
    </w:p>
    <w:p w14:paraId="188EDD8B" w14:textId="16E5DAE9" w:rsidR="009133A2" w:rsidRDefault="009133A2" w:rsidP="00D53110">
      <w:pPr>
        <w:pStyle w:val="Zakladny"/>
      </w:pPr>
      <w:r>
        <w:t>POSIX – Portable Operating System Interface</w:t>
      </w:r>
    </w:p>
    <w:p w14:paraId="13FB3AED" w14:textId="0A13914A" w:rsidR="009133A2" w:rsidRDefault="009133A2" w:rsidP="00D53110">
      <w:pPr>
        <w:pStyle w:val="Zakladny"/>
      </w:pPr>
      <w:r>
        <w:t xml:space="preserve">IEEE – </w:t>
      </w:r>
      <w:r w:rsidRPr="009133A2">
        <w:t>Institute of Electrical and Electronics Engineers</w:t>
      </w:r>
    </w:p>
    <w:p w14:paraId="77656E7F" w14:textId="3691F4B6" w:rsidR="00C5137B" w:rsidRDefault="00C5137B" w:rsidP="00D53110">
      <w:pPr>
        <w:pStyle w:val="Zakladny"/>
      </w:pPr>
      <w:r>
        <w:t>RFC – Request For Comments</w:t>
      </w:r>
    </w:p>
    <w:p w14:paraId="04108CD3" w14:textId="09F71FAC" w:rsidR="00DC3F0E" w:rsidRDefault="008151C3" w:rsidP="00DC3F0E">
      <w:pPr>
        <w:pStyle w:val="Zakladny"/>
      </w:pPr>
      <w:r>
        <w:t>NKA – Nedeterministický konečný akceptor</w:t>
      </w:r>
    </w:p>
    <w:p w14:paraId="6886B29E" w14:textId="4367749D" w:rsidR="00DC3F0E" w:rsidRPr="00E35579" w:rsidRDefault="00DC3F0E" w:rsidP="00DC3F0E">
      <w:pPr>
        <w:pStyle w:val="Zakladny"/>
      </w:pPr>
      <w:r>
        <w:t>DKA – Deterministický konečný akceptor</w:t>
      </w: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0" w:name="_Toc282639535" w:displacedByCustomXml="next"/>
    <w:sdt>
      <w:sdtPr>
        <w:id w:val="523750043"/>
        <w:placeholder>
          <w:docPart w:val="3804229E4290A440AB958ECD81D671F6"/>
        </w:placeholder>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0" w:displacedByCustomXml="prev"/>
    <w:p w14:paraId="2233D7A5" w14:textId="14D9D7B9" w:rsidR="003632C2" w:rsidRDefault="00C87A2B" w:rsidP="00D53110">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pí určitým genetickým defektom a spôsobuje 20% všetkých umrtí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3675DC">
                <w:rPr>
                  <w:noProof/>
                </w:rPr>
                <w:t xml:space="preserve"> [</w:t>
              </w:r>
              <w:hyperlink w:anchor="Ann101" w:history="1">
                <w:r w:rsidR="003675DC">
                  <w:rPr>
                    <w:noProof/>
                  </w:rPr>
                  <w:t>1</w:t>
                </w:r>
              </w:hyperlink>
              <w:r w:rsidR="003675DC">
                <w:rPr>
                  <w:noProof/>
                </w:rPr>
                <w:t>]</w:t>
              </w:r>
              <w:r w:rsidR="003675DC">
                <w:fldChar w:fldCharType="end"/>
              </w:r>
            </w:sdtContent>
          </w:sdt>
        </w:sdtContent>
      </w:sdt>
    </w:p>
    <w:p w14:paraId="4F25842B" w14:textId="42EB77DC" w:rsidR="003632C2" w:rsidRDefault="00380B23" w:rsidP="00D53110">
      <w:pPr>
        <w:pStyle w:val="Zakladny"/>
      </w:pPr>
      <w:r>
        <w:t>Diagnostika týchto ochorení nieje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D53110">
      <w:pPr>
        <w:pStyle w:val="Zakladny"/>
      </w:pPr>
      <w:r>
        <w:t>Rozmachu takejto diagnostiky</w:t>
      </w:r>
      <w:r w:rsidR="00A4255E">
        <w:t xml:space="preserve"> ako jednej zo základných</w:t>
      </w:r>
      <w:r>
        <w:t xml:space="preserve"> bráni finančná náročnosť a rýchlosť DNA sekvencizátora, teda prístroja ktorý zosekvencuje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prístroj je v relatívnych počiatkoch (prvý vytvoril Lloyd M. Smith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D53110">
      <w:pPr>
        <w:pStyle w:val="Zakladny"/>
      </w:pPr>
      <w:r>
        <w:t>Ďalším dôležitým faktom je výpočtová náročnosť analýzy sekvencie, keďže kompletná ľudská DNA sekvencia má približne 3 miliardy nukleotidových párov a 25 000 – 30 000 génov ich určenie vyžaduje značnú výpočtovú silu.</w:t>
      </w:r>
      <w:r w:rsidR="0056752D">
        <w:t xml:space="preserve"> Práve na tento fakt sa táto práca zameriava.</w:t>
      </w:r>
    </w:p>
    <w:p w14:paraId="15DBABBA" w14:textId="4ECC0156" w:rsidR="0056752D" w:rsidRDefault="0056752D" w:rsidP="00D53110">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data analýzy napríklad na analyzovanie veľkých dát textov.</w:t>
      </w:r>
    </w:p>
    <w:p w14:paraId="47673643" w14:textId="342D74F8" w:rsidR="00832C36" w:rsidRDefault="0031454F" w:rsidP="00D53110">
      <w:pPr>
        <w:pStyle w:val="Zakladny"/>
      </w:pPr>
      <w:r>
        <w:t>Rýchlosť a efektívnosť systému bude zabezpečovať jeho distributívna povaha. Tá zabezpečuje minimálne nároky na výpočtovú silu riadiaceho servera a spolieha sa na pripojené výpočtové zariadenia (uzly). Tie sú platformov</w:t>
      </w:r>
      <w:r w:rsidR="00832C36">
        <w:t xml:space="preserve">o nezávislé, môže to byť tablet, smartfón alebo počítač.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superpočítač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D53110">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mocť </w:t>
      </w:r>
      <w:r w:rsidR="00DB6995">
        <w:t>uplatniť pri rôznych projektoch.</w:t>
      </w:r>
    </w:p>
    <w:p w14:paraId="0120545A" w14:textId="77777777" w:rsidR="00A4255E" w:rsidRDefault="00A4255E" w:rsidP="00D53110">
      <w:pPr>
        <w:pStyle w:val="Zakladny"/>
      </w:pPr>
    </w:p>
    <w:p w14:paraId="751356AF" w14:textId="77777777" w:rsidR="003632C2" w:rsidRDefault="003632C2" w:rsidP="00D53110">
      <w:pPr>
        <w:pStyle w:val="Zakladny"/>
      </w:pPr>
    </w:p>
    <w:p w14:paraId="22A58FCE" w14:textId="6D4C465A" w:rsidR="00713E60" w:rsidRPr="00F640EF" w:rsidRDefault="00713E60" w:rsidP="00D53110">
      <w:pPr>
        <w:pStyle w:val="Zakladny"/>
      </w:pPr>
      <w:r>
        <w:br w:type="page"/>
      </w:r>
    </w:p>
    <w:p w14:paraId="448A8B15" w14:textId="77777777" w:rsidR="009C35CB" w:rsidRDefault="000178AE" w:rsidP="006849D6">
      <w:pPr>
        <w:pStyle w:val="Nadpis1rovne"/>
        <w:rPr>
          <w:rStyle w:val="ZakladnyChar"/>
          <w:sz w:val="44"/>
        </w:rPr>
      </w:pPr>
      <w:bookmarkStart w:id="1" w:name="_Toc282639536"/>
      <w:bookmarkStart w:id="2" w:name="_Toc378775589"/>
      <w:bookmarkStart w:id="3" w:name="_Toc378776129"/>
      <w:r>
        <w:rPr>
          <w:rStyle w:val="ZakladnyChar"/>
          <w:sz w:val="44"/>
        </w:rPr>
        <w:lastRenderedPageBreak/>
        <w:t>Analýza problému</w:t>
      </w:r>
      <w:bookmarkEnd w:id="1"/>
    </w:p>
    <w:p w14:paraId="161D08B3" w14:textId="5CFDC98B" w:rsidR="00AC0745" w:rsidRPr="00AC0745" w:rsidRDefault="00AC0745" w:rsidP="00D53110">
      <w:pPr>
        <w:pStyle w:val="Zakladny"/>
      </w:pPr>
      <w:r>
        <w:t xml:space="preserve">Na </w:t>
      </w:r>
      <w:r>
        <w:fldChar w:fldCharType="begin"/>
      </w:r>
      <w:r>
        <w:instrText xml:space="preserve"> REF _Ref282092710 \h </w:instrText>
      </w:r>
      <w:r>
        <w:fldChar w:fldCharType="separate"/>
      </w:r>
      <w:r>
        <w:t xml:space="preserve">Figure </w:t>
      </w:r>
      <w:r>
        <w:rPr>
          <w:noProof/>
        </w:rPr>
        <w:t>1</w:t>
      </w:r>
      <w:r>
        <w:fldChar w:fldCharType="end"/>
      </w:r>
      <w:r>
        <w:t xml:space="preserve"> sú v podobe diagramu ukázané potrebné znalosti na vyriešenie problému. V podkapitolách opíšem informácie a teóriu potrebné k splneniu zadania.</w:t>
      </w:r>
    </w:p>
    <w:p w14:paraId="120675C8" w14:textId="77777777" w:rsidR="00C30004" w:rsidRDefault="00DF2238" w:rsidP="00D53110">
      <w:pPr>
        <w:pStyle w:val="Zakladny"/>
      </w:pPr>
      <w:r>
        <w:rPr>
          <w:noProof/>
          <w:lang w:val="en-US"/>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9">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CE12245" w14:textId="442AD097" w:rsidR="00D23529" w:rsidRPr="00D23529" w:rsidRDefault="00C30004" w:rsidP="008D46DC">
      <w:pPr>
        <w:pStyle w:val="Caption"/>
        <w:jc w:val="center"/>
      </w:pPr>
      <w:bookmarkStart w:id="4" w:name="_Ref282092710"/>
      <w:bookmarkStart w:id="5" w:name="_Ref282092685"/>
      <w:bookmarkStart w:id="6" w:name="_Toc282893604"/>
      <w:r>
        <w:t xml:space="preserve">Figure </w:t>
      </w:r>
      <w:r w:rsidR="00BC3193">
        <w:fldChar w:fldCharType="begin"/>
      </w:r>
      <w:r w:rsidR="00BC3193">
        <w:instrText xml:space="preserve"> SEQ Figure \* ARABIC </w:instrText>
      </w:r>
      <w:r w:rsidR="00BC3193">
        <w:fldChar w:fldCharType="separate"/>
      </w:r>
      <w:r w:rsidR="00E23A9D">
        <w:rPr>
          <w:noProof/>
        </w:rPr>
        <w:t>1</w:t>
      </w:r>
      <w:r w:rsidR="00BC3193">
        <w:rPr>
          <w:noProof/>
        </w:rPr>
        <w:fldChar w:fldCharType="end"/>
      </w:r>
      <w:bookmarkEnd w:id="4"/>
      <w:r>
        <w:t xml:space="preserve"> Obory </w:t>
      </w:r>
      <w:r w:rsidR="0031454F">
        <w:t xml:space="preserve">potrebné </w:t>
      </w:r>
      <w:r>
        <w:t>pre riešenie diplomovej práce</w:t>
      </w:r>
      <w:bookmarkEnd w:id="5"/>
      <w:bookmarkEnd w:id="6"/>
    </w:p>
    <w:p w14:paraId="03EC75C8" w14:textId="77777777" w:rsidR="00986386" w:rsidRDefault="00C30004" w:rsidP="000178AE">
      <w:pPr>
        <w:pStyle w:val="Nadpis2urovne"/>
      </w:pPr>
      <w:bookmarkStart w:id="7" w:name="_Ref282080082"/>
      <w:bookmarkStart w:id="8" w:name="_Toc282639537"/>
      <w:r>
        <w:t>Genetika</w:t>
      </w:r>
      <w:bookmarkEnd w:id="7"/>
      <w:bookmarkEnd w:id="8"/>
    </w:p>
    <w:p w14:paraId="0F29CA91" w14:textId="0C2808DB" w:rsidR="00AC0745" w:rsidRDefault="00AC0745" w:rsidP="00D53110">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A131ED">
            <w:rPr>
              <w:noProof/>
            </w:rPr>
            <w:t>[</w:t>
          </w:r>
          <w:hyperlink w:anchor="Har11" w:history="1">
            <w:r w:rsidR="00A131ED">
              <w:rPr>
                <w:noProof/>
              </w:rPr>
              <w:t>2</w:t>
            </w:r>
          </w:hyperlink>
          <w:r w:rsidR="00A131ED">
            <w:rPr>
              <w:noProof/>
            </w:rPr>
            <w:t>]</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A131ED">
            <w:rPr>
              <w:noProof/>
            </w:rPr>
            <w:t xml:space="preserve"> [</w:t>
          </w:r>
          <w:hyperlink w:anchor="Rob05" w:history="1">
            <w:r w:rsidR="00A131ED">
              <w:rPr>
                <w:noProof/>
              </w:rPr>
              <w:t>3</w:t>
            </w:r>
          </w:hyperlink>
          <w:r w:rsidR="00A131ED">
            <w:rPr>
              <w:noProof/>
            </w:rPr>
            <w:t>]</w:t>
          </w:r>
          <w:r w:rsidR="00A131ED">
            <w:fldChar w:fldCharType="end"/>
          </w:r>
        </w:sdtContent>
      </w:sdt>
      <w:r w:rsidR="00A131ED">
        <w:t>.</w:t>
      </w:r>
    </w:p>
    <w:p w14:paraId="59A2F0D5" w14:textId="1B7B24A3" w:rsidR="00877BB0" w:rsidRDefault="00877BB0" w:rsidP="00D53110">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Pr>
              <w:noProof/>
            </w:rPr>
            <w:t xml:space="preserve"> [</w:t>
          </w:r>
          <w:hyperlink w:anchor="Har11" w:history="1">
            <w:r>
              <w:rPr>
                <w:noProof/>
              </w:rPr>
              <w:t>2</w:t>
            </w:r>
          </w:hyperlink>
          <w:r>
            <w:rPr>
              <w:noProof/>
            </w:rPr>
            <w:t>]</w:t>
          </w:r>
          <w:r>
            <w:fldChar w:fldCharType="end"/>
          </w:r>
        </w:sdtContent>
      </w:sdt>
    </w:p>
    <w:p w14:paraId="59E872F5" w14:textId="7B0D114D" w:rsidR="00877BB0" w:rsidRDefault="00877BB0" w:rsidP="00877BB0">
      <w:pPr>
        <w:pStyle w:val="Nadpis3urovne"/>
      </w:pPr>
      <w:bookmarkStart w:id="9" w:name="_Toc282639538"/>
      <w:r>
        <w:lastRenderedPageBreak/>
        <w:t>Biológia bunky</w:t>
      </w:r>
      <w:bookmarkEnd w:id="9"/>
    </w:p>
    <w:p w14:paraId="43A4C102" w14:textId="77777777" w:rsidR="008D46DC" w:rsidRDefault="008D46DC" w:rsidP="00D53110">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D53110">
      <w:pPr>
        <w:pStyle w:val="Zakladny"/>
      </w:pPr>
      <w:r>
        <w:t>Existujú 2 typy buniek určené podľa ich zloženia:</w:t>
      </w:r>
    </w:p>
    <w:p w14:paraId="76E85EB8" w14:textId="439EE004" w:rsidR="00A131ED" w:rsidRDefault="008D46DC" w:rsidP="00D53110">
      <w:pPr>
        <w:pStyle w:val="Zakladny"/>
        <w:numPr>
          <w:ilvl w:val="0"/>
          <w:numId w:val="33"/>
        </w:numPr>
      </w:pPr>
      <w:r>
        <w:t>Prokaryotické – neobsahujúce jadro, a preto sa DNA voľne pohybuje v cytoplazme bunky</w:t>
      </w:r>
    </w:p>
    <w:p w14:paraId="3FF20B0E" w14:textId="0F1C0DF5" w:rsidR="008D46DC" w:rsidRPr="00A131ED" w:rsidRDefault="008D46DC" w:rsidP="00D53110">
      <w:pPr>
        <w:pStyle w:val="Zakladny"/>
        <w:numPr>
          <w:ilvl w:val="0"/>
          <w:numId w:val="33"/>
        </w:numPr>
      </w:pPr>
      <w:r w:rsidRPr="00491738">
        <w:rPr>
          <w:b/>
        </w:rPr>
        <w:t>Eukaryotické</w:t>
      </w:r>
      <w:r>
        <w:t xml:space="preserve"> (zobrazená na </w:t>
      </w:r>
      <w:r>
        <w:fldChar w:fldCharType="begin"/>
      </w:r>
      <w:r>
        <w:instrText xml:space="preserve"> REF _Ref282099858 \h </w:instrText>
      </w:r>
      <w:r>
        <w:fldChar w:fldCharType="separate"/>
      </w:r>
      <w:r>
        <w:t xml:space="preserve">Figure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D53110">
      <w:pPr>
        <w:pStyle w:val="Zakladny"/>
      </w:pPr>
    </w:p>
    <w:p w14:paraId="54B473CB" w14:textId="77777777" w:rsidR="008D46DC" w:rsidRDefault="008D46DC" w:rsidP="00D53110">
      <w:pPr>
        <w:pStyle w:val="Zakladny"/>
      </w:pPr>
      <w:r>
        <w:rPr>
          <w:noProof/>
          <w:lang w:val="en-US"/>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20">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36100B8C" w:rsidR="00DB6995" w:rsidRPr="003A0CB5" w:rsidRDefault="008D46DC" w:rsidP="008D46DC">
      <w:pPr>
        <w:pStyle w:val="Caption"/>
        <w:jc w:val="center"/>
        <w:rPr>
          <w:lang w:val="en-US"/>
        </w:rPr>
      </w:pPr>
      <w:bookmarkStart w:id="10" w:name="_Ref282099858"/>
      <w:bookmarkStart w:id="11" w:name="_Toc282893605"/>
      <w:r>
        <w:t xml:space="preserve">Figure </w:t>
      </w:r>
      <w:r>
        <w:fldChar w:fldCharType="begin"/>
      </w:r>
      <w:r>
        <w:instrText xml:space="preserve"> SEQ Figure \* ARABIC </w:instrText>
      </w:r>
      <w:r>
        <w:fldChar w:fldCharType="separate"/>
      </w:r>
      <w:r w:rsidR="00E23A9D">
        <w:rPr>
          <w:noProof/>
        </w:rPr>
        <w:t>2</w:t>
      </w:r>
      <w:r>
        <w:fldChar w:fldCharType="end"/>
      </w:r>
      <w:bookmarkEnd w:id="10"/>
      <w:r>
        <w:t xml:space="preserve"> Schéma eukaryotickej bunky</w:t>
      </w:r>
      <w:r w:rsidR="003A0CB5">
        <w:t xml:space="preserve">. Zdroj: </w:t>
      </w:r>
      <w:sdt>
        <w:sdtPr>
          <w:id w:val="-438606311"/>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4F6AEC" w:rsidRPr="004F6AEC">
            <w:rPr>
              <w:rFonts w:ascii="Times New Roman" w:hAnsi="Times New Roman"/>
              <w:noProof/>
            </w:rPr>
            <w:t>[</w:t>
          </w:r>
          <w:hyperlink w:anchor="Rob05" w:history="1">
            <w:r w:rsidR="004F6AEC" w:rsidRPr="004F6AEC">
              <w:rPr>
                <w:rFonts w:ascii="Times New Roman" w:hAnsi="Times New Roman"/>
                <w:noProof/>
              </w:rPr>
              <w:t>3</w:t>
            </w:r>
          </w:hyperlink>
          <w:r w:rsidR="004F6AEC" w:rsidRPr="004F6AEC">
            <w:rPr>
              <w:rFonts w:ascii="Times New Roman" w:hAnsi="Times New Roman"/>
              <w:noProof/>
            </w:rPr>
            <w:t>]</w:t>
          </w:r>
          <w:r w:rsidR="004F6AEC">
            <w:fldChar w:fldCharType="end"/>
          </w:r>
        </w:sdtContent>
      </w:sdt>
      <w:bookmarkEnd w:id="11"/>
    </w:p>
    <w:p w14:paraId="6C9C978C" w14:textId="083B26BD" w:rsidR="00AF00C6" w:rsidRDefault="006E07FD" w:rsidP="00D53110">
      <w:pPr>
        <w:pStyle w:val="Zakladny"/>
      </w:pPr>
      <w:r>
        <w:t xml:space="preserve">Vo vnútri jadra sa nachádza genetická informácia v podobe </w:t>
      </w:r>
      <w:r w:rsidR="00262A76">
        <w:t xml:space="preserve">chromozómov. Chromozóm je stužkovitý útvar pozostávajúci z DNA a pomocných naviazaných bielkovín. Nieje viditeľný ani pomocou mikroskopu, viditeľným sa stáva iba pri procese delenia bunky (mitózy).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môžme sekvenciu DNA zapísať ako </w:t>
      </w:r>
      <w:r w:rsidR="00A9194A">
        <w:lastRenderedPageBreak/>
        <w:t xml:space="preserve">nepretržitý celok v definovanom poradí. </w:t>
      </w:r>
      <w:r w:rsidR="00A80556">
        <w:t xml:space="preserve">Toto poradie sa nazýva aj karyotyp organizmu. Ukážka ľudského karyotypu je na </w:t>
      </w:r>
      <w:r w:rsidR="00A80556">
        <w:fldChar w:fldCharType="begin"/>
      </w:r>
      <w:r w:rsidR="00A80556">
        <w:instrText xml:space="preserve"> REF _Ref282102481 \h </w:instrText>
      </w:r>
      <w:r w:rsidR="00A80556">
        <w:fldChar w:fldCharType="separate"/>
      </w:r>
      <w:r w:rsidR="00A80556">
        <w:t xml:space="preserve">Figure </w:t>
      </w:r>
      <w:r w:rsidR="00A80556">
        <w:rPr>
          <w:noProof/>
        </w:rPr>
        <w:t>3</w:t>
      </w:r>
      <w:r w:rsidR="00A80556">
        <w:fldChar w:fldCharType="end"/>
      </w:r>
      <w:r w:rsidR="00A80556">
        <w:t>.</w:t>
      </w:r>
    </w:p>
    <w:p w14:paraId="5ED7D6B1" w14:textId="77777777" w:rsidR="00A80556" w:rsidRDefault="00A80556" w:rsidP="00D53110">
      <w:pPr>
        <w:pStyle w:val="Zakladny"/>
      </w:pPr>
    </w:p>
    <w:p w14:paraId="3DBE520E" w14:textId="77777777" w:rsidR="00A80556" w:rsidRDefault="00A80556" w:rsidP="00D53110">
      <w:pPr>
        <w:pStyle w:val="Zakladny"/>
      </w:pPr>
      <w:r>
        <w:rPr>
          <w:noProof/>
          <w:lang w:val="en-US"/>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1">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3B5CE875" w:rsidR="00A80556" w:rsidRDefault="00A80556" w:rsidP="00A80556">
      <w:pPr>
        <w:pStyle w:val="Caption"/>
        <w:jc w:val="center"/>
      </w:pPr>
      <w:bookmarkStart w:id="12" w:name="_Ref282102481"/>
      <w:bookmarkStart w:id="13" w:name="_Toc282893606"/>
      <w:r>
        <w:t xml:space="preserve">Figure </w:t>
      </w:r>
      <w:r>
        <w:fldChar w:fldCharType="begin"/>
      </w:r>
      <w:r>
        <w:instrText xml:space="preserve"> SEQ Figure \* ARABIC </w:instrText>
      </w:r>
      <w:r>
        <w:fldChar w:fldCharType="separate"/>
      </w:r>
      <w:r w:rsidR="00E23A9D">
        <w:rPr>
          <w:noProof/>
        </w:rPr>
        <w:t>3</w:t>
      </w:r>
      <w:r>
        <w:fldChar w:fldCharType="end"/>
      </w:r>
      <w:bookmarkEnd w:id="12"/>
      <w:r>
        <w:t xml:space="preserve"> Karyotyp človeka. Zdroj</w:t>
      </w:r>
      <w:r w:rsidR="004F6AEC">
        <w:t xml:space="preserve">: </w:t>
      </w:r>
      <w:sdt>
        <w:sdtPr>
          <w:id w:val="434722524"/>
          <w:citation/>
        </w:sdtPr>
        <w:sdtContent>
          <w:r w:rsidR="004F6AEC">
            <w:fldChar w:fldCharType="begin"/>
          </w:r>
          <w:r w:rsidR="004F6AEC">
            <w:rPr>
              <w:rFonts w:ascii="Times New Roman" w:hAnsi="Times New Roman"/>
            </w:rPr>
            <w:instrText xml:space="preserve"> CITATION Rob05 \l 1051 </w:instrText>
          </w:r>
          <w:r w:rsidR="004F6AEC">
            <w:fldChar w:fldCharType="separate"/>
          </w:r>
          <w:r w:rsidR="004F6AEC" w:rsidRPr="004F6AEC">
            <w:rPr>
              <w:rFonts w:ascii="Times New Roman" w:hAnsi="Times New Roman"/>
              <w:noProof/>
            </w:rPr>
            <w:t>[</w:t>
          </w:r>
          <w:hyperlink w:anchor="Rob05" w:history="1">
            <w:r w:rsidR="004F6AEC" w:rsidRPr="004F6AEC">
              <w:rPr>
                <w:rFonts w:ascii="Times New Roman" w:hAnsi="Times New Roman"/>
                <w:noProof/>
              </w:rPr>
              <w:t>3</w:t>
            </w:r>
          </w:hyperlink>
          <w:r w:rsidR="004F6AEC" w:rsidRPr="004F6AEC">
            <w:rPr>
              <w:rFonts w:ascii="Times New Roman" w:hAnsi="Times New Roman"/>
              <w:noProof/>
            </w:rPr>
            <w:t>]</w:t>
          </w:r>
          <w:r w:rsidR="004F6AEC">
            <w:fldChar w:fldCharType="end"/>
          </w:r>
        </w:sdtContent>
      </w:sdt>
      <w:bookmarkEnd w:id="13"/>
    </w:p>
    <w:p w14:paraId="6049E67E" w14:textId="69FBFDBC" w:rsidR="00A80556" w:rsidRPr="00A80556" w:rsidRDefault="00A80556" w:rsidP="00D53110">
      <w:pPr>
        <w:pStyle w:val="Zakladny"/>
      </w:pPr>
      <w:r>
        <w:t>Je nutné poznamenať, že nie každý organizmus obsahuje páry chromozómov, ale iba takzvané diploidné organizmy, napríklad osy sú haploidné čo znamená, že nemajú páry, ale sú organizmy, ktoré obsahujú až šesťnásť kópií toho istého chromozómu.</w:t>
      </w:r>
    </w:p>
    <w:p w14:paraId="1DEAC0EB" w14:textId="1730D49E" w:rsidR="00491738" w:rsidRDefault="009D2A5F" w:rsidP="00491738">
      <w:pPr>
        <w:pStyle w:val="Nadpis3urovne"/>
      </w:pPr>
      <w:bookmarkStart w:id="14" w:name="_Ref282554444"/>
      <w:bookmarkStart w:id="15" w:name="_Toc282639539"/>
      <w:r>
        <w:t>DNA</w:t>
      </w:r>
      <w:bookmarkEnd w:id="14"/>
      <w:bookmarkEnd w:id="15"/>
    </w:p>
    <w:p w14:paraId="102BE36F" w14:textId="6E78A819" w:rsidR="00FE60B7" w:rsidRDefault="00FE60B7" w:rsidP="00D53110">
      <w:pPr>
        <w:pStyle w:val="Zakladny"/>
      </w:pPr>
      <w:r>
        <w:t>Ako bolo spomenuté, chromozómy sa skladajú z</w:t>
      </w:r>
      <w:r w:rsidR="008B63AB">
        <w:t xml:space="preserve"> molekúl deoxyribonukleonej kyseliny (DNA). Tieto makromolekuly sú veľmi odolné a vďaka tomu</w:t>
      </w:r>
      <w:r w:rsidR="00E237AF">
        <w:t xml:space="preserve"> je možné ich neporušenú extrakciu zo skamenelých kostí alebo zvierat umrznutých v ľadovcoch.</w:t>
      </w:r>
    </w:p>
    <w:p w14:paraId="25D5B980" w14:textId="3B6D590C" w:rsidR="00E237AF" w:rsidRDefault="00E237AF" w:rsidP="00D53110">
      <w:pPr>
        <w:pStyle w:val="Zakladny"/>
      </w:pPr>
      <w:r w:rsidRPr="00EF3DDA">
        <w:rPr>
          <w:b/>
        </w:rPr>
        <w:t>Chemické zloženie</w:t>
      </w:r>
      <w:r>
        <w:t xml:space="preserve"> DNA molekúl je pomerne jednoduché</w:t>
      </w:r>
      <w:r w:rsidR="00EF3DDA">
        <w:t>. Dusíková báza, deoxyribózový cukor a fosfát sa spojí za vzniku nukleotidu.</w:t>
      </w:r>
      <w:r>
        <w:t xml:space="preserve"> </w:t>
      </w:r>
      <w:r w:rsidR="00EF3DDA">
        <w:t xml:space="preserve">Nukleotidy sa označujú podľa </w:t>
      </w:r>
      <w:r w:rsidR="004F6AEC">
        <w:t xml:space="preserve">použitej </w:t>
      </w:r>
      <w:r w:rsidR="00EF3DDA">
        <w:t xml:space="preserve">dusíkovej bázy. Zistilo sa, že v celej DNA sa nachádzajú iba 4 druhy dusíkových báz, konkrétne sú to adenín, guanín, tymín a cytozín. Tie sa komplementárne dopĺňajú, a vznikajú </w:t>
      </w:r>
      <w:r w:rsidR="004F6AEC">
        <w:t>nukleotidové</w:t>
      </w:r>
      <w:r w:rsidR="00EF3DDA">
        <w:t xml:space="preserve"> páry adenínu s tymínom a cytozínu s guanínom.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r w:rsidR="003A0CB5">
        <w:t xml:space="preserve">Figure </w:t>
      </w:r>
      <w:r w:rsidR="003A0CB5">
        <w:rPr>
          <w:noProof/>
        </w:rPr>
        <w:t>4</w:t>
      </w:r>
      <w:r w:rsidR="003A0CB5">
        <w:fldChar w:fldCharType="end"/>
      </w:r>
      <w:r w:rsidR="003A0CB5">
        <w:t xml:space="preserve">. </w:t>
      </w:r>
      <w:r w:rsidR="004F6AEC">
        <w:t>Táto závitnica je kľúčom k ochrane a veľkej odolnosti celej molekuly.</w:t>
      </w:r>
    </w:p>
    <w:p w14:paraId="4615F72C" w14:textId="77777777" w:rsidR="003A0CB5" w:rsidRDefault="003A0CB5" w:rsidP="00D53110">
      <w:pPr>
        <w:pStyle w:val="Zakladny"/>
      </w:pPr>
      <w:r>
        <w:rPr>
          <w:noProof/>
          <w:lang w:val="en-US"/>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2">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17039386" w:rsidR="003A0CB5" w:rsidRDefault="003A0CB5" w:rsidP="003A0CB5">
      <w:pPr>
        <w:pStyle w:val="Caption"/>
        <w:jc w:val="center"/>
      </w:pPr>
      <w:bookmarkStart w:id="16" w:name="_Ref282186475"/>
      <w:bookmarkStart w:id="17" w:name="_Toc282893607"/>
      <w:r>
        <w:t xml:space="preserve">Figure </w:t>
      </w:r>
      <w:r>
        <w:fldChar w:fldCharType="begin"/>
      </w:r>
      <w:r>
        <w:instrText xml:space="preserve"> SEQ Figure \* ARABIC </w:instrText>
      </w:r>
      <w:r>
        <w:fldChar w:fldCharType="separate"/>
      </w:r>
      <w:r w:rsidR="00E23A9D">
        <w:rPr>
          <w:noProof/>
        </w:rPr>
        <w:t>4</w:t>
      </w:r>
      <w:r>
        <w:fldChar w:fldCharType="end"/>
      </w:r>
      <w:bookmarkEnd w:id="16"/>
      <w:r>
        <w:t xml:space="preserve"> Štruktúra DNA makromolekuly</w:t>
      </w:r>
      <w:bookmarkEnd w:id="17"/>
    </w:p>
    <w:p w14:paraId="368E1281" w14:textId="7C0FC38D" w:rsidR="003A0CB5" w:rsidRDefault="003A0CB5" w:rsidP="00D53110">
      <w:pPr>
        <w:pStyle w:val="Zakladny"/>
      </w:pPr>
      <w:r>
        <w:t>DNA molekuly zo všetkých ľudských chromozómov obsahujú približne 3 miliardy nukleotidových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4F6AEC">
            <w:rPr>
              <w:noProof/>
            </w:rPr>
            <w:t xml:space="preserve"> [</w:t>
          </w:r>
          <w:hyperlink w:anchor="Rob05" w:history="1">
            <w:r w:rsidR="004F6AEC">
              <w:rPr>
                <w:noProof/>
              </w:rPr>
              <w:t>3</w:t>
            </w:r>
          </w:hyperlink>
          <w:r w:rsidR="004F6AEC">
            <w:rPr>
              <w:noProof/>
            </w:rPr>
            <w:t>]</w:t>
          </w:r>
          <w:r w:rsidR="004F6AEC">
            <w:fldChar w:fldCharType="end"/>
          </w:r>
        </w:sdtContent>
      </w:sdt>
      <w:r w:rsidR="00CB061D">
        <w:t>. Pre porovnanie baktérie majú zhruba 4 milióny nukleotidových párov.</w:t>
      </w:r>
    </w:p>
    <w:p w14:paraId="228F396E" w14:textId="5A029962" w:rsidR="009D2A5F" w:rsidRDefault="00695932" w:rsidP="00D53110">
      <w:pPr>
        <w:pStyle w:val="Zakladny"/>
      </w:pPr>
      <w:r>
        <w:t xml:space="preserve">Zápis celej alebo časti ľudskej DNA ako poradie nukleotidov sa nazýva </w:t>
      </w:r>
      <w:r w:rsidRPr="00695932">
        <w:rPr>
          <w:b/>
        </w:rPr>
        <w:t>sekvencovanie</w:t>
      </w:r>
      <w:r>
        <w:t>. Keďže nukleotidový pár je komplementárny stačí záp</w:t>
      </w:r>
      <w:r w:rsidR="008966EA">
        <w:t xml:space="preserve">is iba jednej strany závitnice. </w:t>
      </w:r>
      <w:r w:rsidR="009D2A5F">
        <w:t>Sú vyvinuté automatizované prístroje, ktoré používajú viacero techník n</w:t>
      </w:r>
      <w:r w:rsidR="0090189F">
        <w:t>a sekvencizáciu DNA, najznámejšia a najpoužívanejšia je Sangerova metóda.</w:t>
      </w:r>
    </w:p>
    <w:p w14:paraId="33C9A66E" w14:textId="1D7CA883" w:rsidR="0090189F" w:rsidRDefault="0090189F" w:rsidP="00D53110">
      <w:pPr>
        <w:pStyle w:val="Zakladny"/>
      </w:pPr>
      <w:r>
        <w:t xml:space="preserve">Je nutné poznamenať, že zosekvencovanie celej ľudskej DNA, takzvané sekvencovanie genómu je časovo a finančne náročné. Avšak trend rapídneho klesania </w:t>
      </w:r>
      <w:r w:rsidR="00AF6695">
        <w:t xml:space="preserve">ceny a tým súvisiaceho času </w:t>
      </w:r>
      <w:r>
        <w:t xml:space="preserve">je vidno napríklad pri porovnaní ceny zosekvencovania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Pr>
              <w:noProof/>
            </w:rPr>
            <w:t>[</w:t>
          </w:r>
          <w:hyperlink w:anchor="Wet14" w:history="1">
            <w:r>
              <w:rPr>
                <w:noProof/>
              </w:rPr>
              <w:t>4</w:t>
            </w:r>
          </w:hyperlink>
          <w:r>
            <w:rPr>
              <w:noProof/>
            </w:rPr>
            <w:t>]</w:t>
          </w:r>
          <w:r>
            <w:fldChar w:fldCharType="end"/>
          </w:r>
        </w:sdtContent>
      </w:sdt>
      <w:r>
        <w:t xml:space="preserve">. </w:t>
      </w:r>
    </w:p>
    <w:p w14:paraId="5ACE0CC0" w14:textId="63DC818B" w:rsidR="004F6AEC" w:rsidRDefault="009D2A5F" w:rsidP="009D2A5F">
      <w:pPr>
        <w:pStyle w:val="Nadpis3urovne"/>
      </w:pPr>
      <w:bookmarkStart w:id="18" w:name="_Ref282554499"/>
      <w:bookmarkStart w:id="19" w:name="_Toc282639540"/>
      <w:r>
        <w:lastRenderedPageBreak/>
        <w:t>Gén</w:t>
      </w:r>
      <w:r w:rsidR="003D274D">
        <w:t xml:space="preserve"> a mutácia</w:t>
      </w:r>
      <w:bookmarkEnd w:id="18"/>
      <w:bookmarkEnd w:id="19"/>
    </w:p>
    <w:p w14:paraId="37808F5A" w14:textId="5168756B" w:rsidR="00E85496" w:rsidRDefault="00370180" w:rsidP="00D53110">
      <w:pPr>
        <w:pStyle w:val="Zakladny"/>
      </w:pPr>
      <w:r w:rsidRPr="00370180">
        <w:rPr>
          <w:b/>
        </w:rPr>
        <w:t>Gén</w:t>
      </w:r>
      <w:r>
        <w:t xml:space="preserve"> je základná fyzick</w:t>
      </w:r>
      <w:r w:rsidR="008213B1">
        <w:t>á a funkčná jednotka dedičnosti</w:t>
      </w:r>
      <w:r>
        <w:t>.</w:t>
      </w:r>
      <w:r w:rsidR="008213B1">
        <w:t xml:space="preserve"> Gény môžu byť takzvané non-coding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zákódované v DNA sa označujú ako fenotyp jedinca.</w:t>
      </w:r>
    </w:p>
    <w:p w14:paraId="52AAF219" w14:textId="648CE81B" w:rsidR="00A71C5D" w:rsidRDefault="002F6DC1" w:rsidP="00D53110">
      <w:pPr>
        <w:pStyle w:val="Zakladny"/>
      </w:pPr>
      <w:r>
        <w:t xml:space="preserve">Vieme, že ľudský genotyp </w:t>
      </w:r>
      <w:r w:rsidR="00370180">
        <w:t xml:space="preserve">sa skladá </w:t>
      </w:r>
      <w:r w:rsidR="00824503">
        <w:t xml:space="preserve">z približne 21 000 génov. Tie sa líšia v dĺžke, a dosahujú až veľkosť 2,3 milióna nukleotidových párov. </w:t>
      </w:r>
      <w:r>
        <w:t>Niektoré vlastnosti sú ovplyvnené jediným génom (monogenické)</w:t>
      </w:r>
      <w:r w:rsidR="003D274D">
        <w:t xml:space="preserve"> a ovplyvnené skupinov génov (polygenické)</w:t>
      </w:r>
      <w:r>
        <w:t xml:space="preserve">. Vedci odhadujú, že je 10 000 </w:t>
      </w:r>
      <w:r w:rsidR="003D274D">
        <w:t xml:space="preserve">monogenických </w:t>
      </w:r>
      <w:r>
        <w:t>genetických ochorení</w:t>
      </w:r>
      <w:r w:rsidR="006C113B">
        <w:t xml:space="preserve">, </w:t>
      </w:r>
      <w:r w:rsidR="003D274D">
        <w:t>ako príklady uvedieme cystickú fibrózu alebo Huntingtonovu chorobu</w:t>
      </w:r>
      <w:r>
        <w:t xml:space="preserve">. </w:t>
      </w:r>
    </w:p>
    <w:p w14:paraId="037C2ABB" w14:textId="38266BDF" w:rsidR="00B02411" w:rsidRPr="007C2C96" w:rsidRDefault="00B02411" w:rsidP="00D53110">
      <w:pPr>
        <w:pStyle w:val="highlightnote"/>
      </w:pPr>
      <w:r w:rsidRPr="007C2C96">
        <w:t>??Kódovanie bielkovín pomocou RNA – ak nebude dosť teórie??</w:t>
      </w:r>
    </w:p>
    <w:p w14:paraId="2B88B448" w14:textId="5923D69D" w:rsidR="00A71C5D" w:rsidRDefault="003D274D" w:rsidP="00D53110">
      <w:pPr>
        <w:pStyle w:val="Zakladny"/>
      </w:pPr>
      <w:r w:rsidRPr="003D274D">
        <w:rPr>
          <w:b/>
        </w:rPr>
        <w:t>Mutácia</w:t>
      </w:r>
      <w:r w:rsidR="007909AB">
        <w:rPr>
          <w:b/>
        </w:rPr>
        <w:t xml:space="preserve"> </w:t>
      </w:r>
      <w:r w:rsidR="007909AB">
        <w:t xml:space="preserve">je permanentná zmena nukleotidovej sekvencie v DNA. Väčšina mutácií prebehne bez postrehnutia, pretože prebehne v takzvanom „junk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rhodopsínu, svetlocitlivej bielkoviny nachádzajúcej sa na sietnici. Je zaznamenaných až 30 mutácií tohto génu, ktoré ovplyvňujú korektné videnie. </w:t>
      </w:r>
    </w:p>
    <w:p w14:paraId="2B944120" w14:textId="19EAC6B6" w:rsidR="00747DF8" w:rsidRDefault="00747DF8" w:rsidP="00D53110">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Pr>
              <w:noProof/>
            </w:rPr>
            <w:t xml:space="preserve"> [</w:t>
          </w:r>
          <w:hyperlink w:anchor="Har11" w:history="1">
            <w:r>
              <w:rPr>
                <w:noProof/>
              </w:rPr>
              <w:t>2</w:t>
            </w:r>
          </w:hyperlink>
          <w:r>
            <w:rPr>
              <w:noProof/>
            </w:rPr>
            <w:t>]</w:t>
          </w:r>
          <w:r>
            <w:fldChar w:fldCharType="end"/>
          </w:r>
        </w:sdtContent>
      </w:sdt>
      <w:r>
        <w:t>:</w:t>
      </w:r>
    </w:p>
    <w:p w14:paraId="541B55FB" w14:textId="3F4F238B" w:rsidR="00747DF8" w:rsidRDefault="00747DF8" w:rsidP="00D53110">
      <w:pPr>
        <w:pStyle w:val="Zakladny"/>
        <w:numPr>
          <w:ilvl w:val="0"/>
          <w:numId w:val="34"/>
        </w:numPr>
      </w:pPr>
      <w:r>
        <w:t>Substitučné, nukleotidový pár sa posunie v sekvencii alebo sa obrátia jeho strany</w:t>
      </w:r>
    </w:p>
    <w:p w14:paraId="64092E64" w14:textId="6CA5B747" w:rsidR="00747DF8" w:rsidRDefault="00747DF8" w:rsidP="00D53110">
      <w:pPr>
        <w:pStyle w:val="Zakladny"/>
        <w:numPr>
          <w:ilvl w:val="0"/>
          <w:numId w:val="34"/>
        </w:numPr>
      </w:pPr>
      <w:r>
        <w:t>Odstránenie, odstránenie jedného alebo viacerých nukleotidových párov</w:t>
      </w:r>
    </w:p>
    <w:p w14:paraId="37344E1E" w14:textId="3FB00468" w:rsidR="00747DF8" w:rsidRDefault="00747DF8" w:rsidP="00D53110">
      <w:pPr>
        <w:pStyle w:val="Zakladny"/>
        <w:numPr>
          <w:ilvl w:val="0"/>
          <w:numId w:val="34"/>
        </w:numPr>
      </w:pPr>
      <w:r>
        <w:t>Vloženie, vloženie jedného alebo viacerých nukleotidových párov</w:t>
      </w:r>
    </w:p>
    <w:p w14:paraId="09CCB9EF" w14:textId="0235963E" w:rsidR="007909AB" w:rsidRPr="00747DF8" w:rsidRDefault="00747DF8" w:rsidP="00D53110">
      <w:pPr>
        <w:pStyle w:val="Zakladny"/>
        <w:numPr>
          <w:ilvl w:val="0"/>
          <w:numId w:val="34"/>
        </w:numPr>
      </w:pPr>
      <w:r>
        <w:t>Inverzia, obrátenie poradia časti sekvencie</w:t>
      </w:r>
    </w:p>
    <w:p w14:paraId="122E5BAD" w14:textId="6E017F4A" w:rsidR="00491738" w:rsidRDefault="00B02411" w:rsidP="00491738">
      <w:pPr>
        <w:pStyle w:val="Nadpis3urovne"/>
      </w:pPr>
      <w:bookmarkStart w:id="20" w:name="_Toc282639541"/>
      <w:r>
        <w:t>Projekty</w:t>
      </w:r>
      <w:bookmarkEnd w:id="20"/>
    </w:p>
    <w:p w14:paraId="1647AF45" w14:textId="71182E9D" w:rsidR="00296CF1" w:rsidRDefault="00296CF1" w:rsidP="00D53110">
      <w:pPr>
        <w:pStyle w:val="basichighlight"/>
      </w:pPr>
      <w:r w:rsidRPr="00296CF1">
        <w:t>Human Genome Project</w:t>
      </w:r>
    </w:p>
    <w:p w14:paraId="4BDD1B51" w14:textId="5346880B" w:rsidR="00E25230" w:rsidRDefault="00E25230" w:rsidP="00D53110">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747DF8">
            <w:rPr>
              <w:noProof/>
            </w:rPr>
            <w:t xml:space="preserve"> [</w:t>
          </w:r>
          <w:hyperlink w:anchor="Tri" w:history="1">
            <w:r w:rsidR="00747DF8">
              <w:rPr>
                <w:noProof/>
              </w:rPr>
              <w:t>5</w:t>
            </w:r>
          </w:hyperlink>
          <w:r w:rsidR="00747DF8">
            <w:rPr>
              <w:noProof/>
            </w:rPr>
            <w:t>]</w:t>
          </w:r>
          <w:r w:rsidR="00747DF8">
            <w:fldChar w:fldCharType="end"/>
          </w:r>
        </w:sdtContent>
      </w:sdt>
      <w:r>
        <w:t xml:space="preserve">. Začal v roku 1990 a bol označený za úspešne ukončený v roku 2003. Jeho cieľom bolo zosekvencovanie celého ľudského genómu a určenie všetkých génov. Pri začiatkoch sa predpokladalo, že </w:t>
      </w:r>
      <w:r>
        <w:lastRenderedPageBreak/>
        <w:t xml:space="preserve">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D53110">
      <w:pPr>
        <w:pStyle w:val="Zakladny"/>
      </w:pPr>
      <w:r>
        <w:t>Práve tento projekt odštartoval takzvanú genomickú revolúciu</w:t>
      </w:r>
      <w:sdt>
        <w:sdtPr>
          <w:id w:val="-719821323"/>
          <w:citation/>
        </w:sdtPr>
        <w:sdtContent>
          <w:r>
            <w:fldChar w:fldCharType="begin"/>
          </w:r>
          <w:r>
            <w:instrText xml:space="preserve"> CITATION Tri \l 1051 </w:instrText>
          </w:r>
          <w:r>
            <w:fldChar w:fldCharType="separate"/>
          </w:r>
          <w:r>
            <w:rPr>
              <w:noProof/>
            </w:rPr>
            <w:t xml:space="preserve"> [</w:t>
          </w:r>
          <w:hyperlink w:anchor="Tri" w:history="1">
            <w:r>
              <w:rPr>
                <w:noProof/>
              </w:rPr>
              <w:t>5</w:t>
            </w:r>
          </w:hyperlink>
          <w:r>
            <w:rPr>
              <w:noProof/>
            </w:rPr>
            <w:t>]</w:t>
          </w:r>
          <w:r>
            <w:fldChar w:fldCharType="end"/>
          </w:r>
        </w:sdtContent>
      </w:sdt>
      <w:r>
        <w:t>. Vytvoril 310 000 pracovných pozícií a považuje sa za jeden z najväčších vedeckých prínosov v histórií ľudstva. Ovplyvnil mnoho technologických a vedeckých odvetví od zdravotníctva, biote</w:t>
      </w:r>
      <w:r w:rsidR="00B64727">
        <w:t>chnológií, poľnohospodárstva, veterinárstva, forénznych vied a mnohých</w:t>
      </w:r>
      <w:r>
        <w:t xml:space="preserve"> iných.</w:t>
      </w:r>
    </w:p>
    <w:p w14:paraId="616EC213" w14:textId="47C12376" w:rsidR="00296CF1" w:rsidRPr="00D53110" w:rsidRDefault="00296CF1" w:rsidP="00D53110">
      <w:pPr>
        <w:pStyle w:val="basichighlight"/>
      </w:pPr>
      <w:r w:rsidRPr="00D53110">
        <w:t>Genome Browsers</w:t>
      </w:r>
    </w:p>
    <w:p w14:paraId="357F58B2" w14:textId="77777777" w:rsidR="00B02411" w:rsidRDefault="00B02411" w:rsidP="00D53110">
      <w:pPr>
        <w:pStyle w:val="Zakladny"/>
      </w:pPr>
      <w:r>
        <w:t xml:space="preserve">V bioinformatike je nutný rýchly a spoľahlivý prístup k biologickým databázam za účelom získania genomických dát. Za týmto účelom bolo vytvorených viacero „genome browsers“, ktoré poskytujú API alebo UI pre získanie týchto dát. Väčšina obsahuje dáta z tých istých zdrojov a líšia sa iba vo forme. </w:t>
      </w:r>
    </w:p>
    <w:p w14:paraId="68386F98" w14:textId="0DC6AD15" w:rsidR="00747DF8" w:rsidRPr="00D06A82" w:rsidRDefault="00B02411" w:rsidP="00D53110">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C30004">
      <w:pPr>
        <w:pStyle w:val="Nadpis2urovne"/>
      </w:pPr>
      <w:bookmarkStart w:id="21" w:name="_Ref282092491"/>
      <w:bookmarkStart w:id="22" w:name="_Toc282639542"/>
      <w:r>
        <w:t>Regulárne výrazy</w:t>
      </w:r>
      <w:bookmarkEnd w:id="21"/>
      <w:bookmarkEnd w:id="22"/>
    </w:p>
    <w:p w14:paraId="621EC1FB" w14:textId="08243410" w:rsidR="00620CD7" w:rsidRDefault="00D55360" w:rsidP="00D53110">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bolo ukázané, že ľudská DNA a teda všetky vlastnosti jedinca sú zakódované do postupnosti 4 druhov nukleotidov, konkrétne sú to adenín (A), cytoz</w:t>
      </w:r>
      <w:r w:rsidR="00E42B29">
        <w:t>ín (C), tymín (T) a guanín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môžme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D53110">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Pr>
              <w:noProof/>
            </w:rPr>
            <w:t xml:space="preserve"> [</w:t>
          </w:r>
          <w:hyperlink w:anchor="Cox07" w:history="1">
            <w:r>
              <w:rPr>
                <w:noProof/>
              </w:rPr>
              <w:t>6</w:t>
            </w:r>
          </w:hyperlink>
          <w:r>
            <w:rPr>
              <w:noProof/>
            </w:rPr>
            <w:t>]</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3" w:name="_Toc282639543"/>
      <w:r>
        <w:t>Zápis</w:t>
      </w:r>
      <w:bookmarkEnd w:id="23"/>
    </w:p>
    <w:p w14:paraId="333F1359" w14:textId="15208D13" w:rsidR="00C5774E" w:rsidRDefault="00C5774E" w:rsidP="00D53110">
      <w:pPr>
        <w:pStyle w:val="Zakladny"/>
      </w:pPr>
      <w:r>
        <w:t>V najjednoduchšej forme môže regulárny výraz definovať konkrétne slovo alebo znak, no môže definovať aj zložité vzory napríklad validnú e-mailovú adresu, telefónne číslo, dátum alebo aj cystickú fibrózu v ľudskej DNA.</w:t>
      </w:r>
    </w:p>
    <w:p w14:paraId="0CEED47A" w14:textId="2CF6AC63" w:rsidR="009133A2" w:rsidRDefault="009133A2" w:rsidP="00D53110">
      <w:pPr>
        <w:pStyle w:val="Zakladny"/>
      </w:pPr>
      <w:r>
        <w:lastRenderedPageBreak/>
        <w:t xml:space="preserve">Časť IEEE POSIX štandardu, BRE (basic regular </w:t>
      </w:r>
      <w:r w:rsidR="00FC3C66">
        <w:t>expression</w:t>
      </w:r>
      <w:r>
        <w:t>)</w:t>
      </w:r>
      <w:r w:rsidR="00FC3C66">
        <w:t xml:space="preserve"> a ERE (extended regular expression)</w:t>
      </w:r>
      <w:r>
        <w:t xml:space="preserve"> zjednocuje zápis regulárnych výrazov.</w:t>
      </w:r>
      <w:r w:rsidR="00FC3C66">
        <w:t xml:space="preserve"> Využíva konvenčnú znakovú sadu a definuje metaznaky s kontrolnými funkciami. </w:t>
      </w:r>
    </w:p>
    <w:p w14:paraId="0E400FA2" w14:textId="573A7549" w:rsidR="00FC3C66" w:rsidRDefault="00FC3C66" w:rsidP="00D53110">
      <w:pPr>
        <w:pStyle w:val="Zakladny"/>
      </w:pPr>
      <w:r>
        <w:t>Takýmito metaznakmi sú:</w:t>
      </w:r>
    </w:p>
    <w:p w14:paraId="13589DA2" w14:textId="01FDFDD5" w:rsidR="00FC3C66" w:rsidRDefault="00FC3C66" w:rsidP="00D53110">
      <w:pPr>
        <w:pStyle w:val="Zakladny"/>
        <w:numPr>
          <w:ilvl w:val="0"/>
          <w:numId w:val="35"/>
        </w:numPr>
      </w:pPr>
      <w:r w:rsidRPr="009D31C3">
        <w:rPr>
          <w:b/>
        </w:rPr>
        <w:t>.</w:t>
      </w:r>
      <w:r>
        <w:t xml:space="preserve"> – ľuboľný znak</w:t>
      </w:r>
    </w:p>
    <w:p w14:paraId="07FF8F5A" w14:textId="4F34D51F" w:rsidR="00FC3C66" w:rsidRPr="009D31C3" w:rsidRDefault="00FC3C66" w:rsidP="00D53110">
      <w:pPr>
        <w:pStyle w:val="Zakladny"/>
        <w:numPr>
          <w:ilvl w:val="0"/>
          <w:numId w:val="35"/>
        </w:numPr>
        <w:rPr>
          <w:b/>
        </w:rPr>
      </w:pPr>
      <w:proofErr w:type="gramStart"/>
      <w:r w:rsidRPr="009D31C3">
        <w:rPr>
          <w:b/>
          <w:lang w:val="en-US"/>
        </w:rPr>
        <w:t>[ ]</w:t>
      </w:r>
      <w:proofErr w:type="gramEnd"/>
      <w:r w:rsidRPr="009D31C3">
        <w:rPr>
          <w:b/>
          <w:lang w:val="en-US"/>
        </w:rPr>
        <w:t xml:space="preserve"> </w:t>
      </w:r>
      <w:r w:rsidR="009D31C3">
        <w:rPr>
          <w:b/>
          <w:lang w:val="en-US"/>
        </w:rPr>
        <w:t xml:space="preserve"> </w:t>
      </w:r>
      <w:r w:rsidR="009D31C3">
        <w:rPr>
          <w:lang w:val="en-US"/>
        </w:rPr>
        <w:t>-</w:t>
      </w:r>
      <w:r w:rsidR="00E2213B">
        <w:rPr>
          <w:lang w:val="en-US"/>
        </w:rPr>
        <w:t xml:space="preserve"> </w:t>
      </w:r>
      <w:proofErr w:type="spellStart"/>
      <w:r w:rsidR="0001036B">
        <w:rPr>
          <w:lang w:val="en-US"/>
        </w:rPr>
        <w:t>označuje</w:t>
      </w:r>
      <w:proofErr w:type="spellEnd"/>
      <w:r w:rsidR="0001036B">
        <w:rPr>
          <w:lang w:val="en-US"/>
        </w:rPr>
        <w:t xml:space="preserve"> </w:t>
      </w:r>
      <w:proofErr w:type="spellStart"/>
      <w:r w:rsidR="0001036B">
        <w:rPr>
          <w:lang w:val="en-US"/>
        </w:rPr>
        <w:t>ľubovoľný</w:t>
      </w:r>
      <w:proofErr w:type="spellEnd"/>
      <w:r w:rsidR="0001036B">
        <w:rPr>
          <w:lang w:val="en-US"/>
        </w:rPr>
        <w:t xml:space="preserve"> </w:t>
      </w:r>
      <w:proofErr w:type="spellStart"/>
      <w:r w:rsidR="0001036B">
        <w:rPr>
          <w:lang w:val="en-US"/>
        </w:rPr>
        <w:t>znak</w:t>
      </w:r>
      <w:proofErr w:type="spellEnd"/>
      <w:r w:rsidR="0001036B">
        <w:rPr>
          <w:lang w:val="en-US"/>
        </w:rPr>
        <w:t xml:space="preserve"> z </w:t>
      </w:r>
      <w:proofErr w:type="spellStart"/>
      <w:r w:rsidR="0001036B">
        <w:rPr>
          <w:lang w:val="en-US"/>
        </w:rPr>
        <w:t>množiny</w:t>
      </w:r>
      <w:proofErr w:type="spellEnd"/>
      <w:r w:rsidR="0001036B">
        <w:rPr>
          <w:lang w:val="en-US"/>
        </w:rPr>
        <w:t xml:space="preserve"> </w:t>
      </w:r>
      <w:proofErr w:type="spellStart"/>
      <w:r w:rsidR="0001036B">
        <w:rPr>
          <w:lang w:val="en-US"/>
        </w:rPr>
        <w:t>vo</w:t>
      </w:r>
      <w:proofErr w:type="spellEnd"/>
      <w:r w:rsidR="0001036B">
        <w:rPr>
          <w:lang w:val="en-US"/>
        </w:rPr>
        <w:t xml:space="preserve"> </w:t>
      </w:r>
      <w:proofErr w:type="spellStart"/>
      <w:r w:rsidR="0001036B">
        <w:rPr>
          <w:lang w:val="en-US"/>
        </w:rPr>
        <w:t>vnútri</w:t>
      </w:r>
      <w:proofErr w:type="spellEnd"/>
      <w:r w:rsidR="0001036B">
        <w:rPr>
          <w:lang w:val="en-US"/>
        </w:rPr>
        <w:t xml:space="preserve">, </w:t>
      </w:r>
      <w:proofErr w:type="spellStart"/>
      <w:r w:rsidR="0001036B">
        <w:rPr>
          <w:lang w:val="en-US"/>
        </w:rPr>
        <w:t>napríklad</w:t>
      </w:r>
      <w:proofErr w:type="spellEnd"/>
      <w:r w:rsidR="0001036B">
        <w:rPr>
          <w:lang w:val="en-US"/>
        </w:rPr>
        <w:t xml:space="preserve"> v</w:t>
      </w:r>
      <w:r w:rsidR="0001036B">
        <w:t xml:space="preserve">ýraz </w:t>
      </w:r>
      <w:r w:rsidR="0001036B" w:rsidRPr="0001036B">
        <w:rPr>
          <w:lang w:val="en-US"/>
        </w:rPr>
        <w:t>[</w:t>
      </w:r>
      <w:proofErr w:type="spellStart"/>
      <w:r w:rsidR="0001036B" w:rsidRPr="0001036B">
        <w:rPr>
          <w:lang w:val="en-US"/>
        </w:rPr>
        <w:t>abc</w:t>
      </w:r>
      <w:proofErr w:type="spellEnd"/>
      <w:r w:rsidR="0001036B" w:rsidRPr="0001036B">
        <w:rPr>
          <w:lang w:val="en-US"/>
        </w:rPr>
        <w:t>]</w:t>
      </w:r>
      <w:r w:rsidR="0001036B">
        <w:rPr>
          <w:lang w:val="en-US"/>
        </w:rPr>
        <w:t xml:space="preserve"> </w:t>
      </w:r>
      <w:proofErr w:type="spellStart"/>
      <w:r w:rsidR="0001036B">
        <w:rPr>
          <w:lang w:val="en-US"/>
        </w:rPr>
        <w:t>značí</w:t>
      </w:r>
      <w:proofErr w:type="spellEnd"/>
      <w:r w:rsidR="0001036B">
        <w:rPr>
          <w:lang w:val="en-US"/>
        </w:rPr>
        <w:t xml:space="preserve"> </w:t>
      </w:r>
      <w:proofErr w:type="spellStart"/>
      <w:r w:rsidR="0001036B">
        <w:rPr>
          <w:lang w:val="en-US"/>
        </w:rPr>
        <w:t>prítomnosť</w:t>
      </w:r>
      <w:proofErr w:type="spellEnd"/>
      <w:r w:rsidR="0001036B">
        <w:rPr>
          <w:lang w:val="en-US"/>
        </w:rPr>
        <w:t xml:space="preserve"> </w:t>
      </w:r>
      <w:proofErr w:type="spellStart"/>
      <w:r w:rsidR="0001036B">
        <w:rPr>
          <w:lang w:val="en-US"/>
        </w:rPr>
        <w:t>znaku</w:t>
      </w:r>
      <w:proofErr w:type="spellEnd"/>
      <w:r w:rsidR="0001036B">
        <w:rPr>
          <w:lang w:val="en-US"/>
        </w:rPr>
        <w:t xml:space="preserve"> a </w:t>
      </w:r>
      <w:proofErr w:type="spellStart"/>
      <w:r w:rsidR="0001036B">
        <w:rPr>
          <w:lang w:val="en-US"/>
        </w:rPr>
        <w:t>alebo</w:t>
      </w:r>
      <w:proofErr w:type="spellEnd"/>
      <w:r w:rsidR="0001036B">
        <w:rPr>
          <w:lang w:val="en-US"/>
        </w:rPr>
        <w:t xml:space="preserve"> b </w:t>
      </w:r>
      <w:proofErr w:type="spellStart"/>
      <w:r w:rsidR="0001036B">
        <w:rPr>
          <w:lang w:val="en-US"/>
        </w:rPr>
        <w:t>alebo</w:t>
      </w:r>
      <w:proofErr w:type="spellEnd"/>
      <w:r w:rsidR="0001036B">
        <w:rPr>
          <w:lang w:val="en-US"/>
        </w:rPr>
        <w:t xml:space="preserve"> c, </w:t>
      </w:r>
      <w:proofErr w:type="spellStart"/>
      <w:r w:rsidR="0001036B">
        <w:rPr>
          <w:lang w:val="en-US"/>
        </w:rPr>
        <w:t>môže</w:t>
      </w:r>
      <w:proofErr w:type="spellEnd"/>
      <w:r w:rsidR="0001036B">
        <w:rPr>
          <w:lang w:val="en-US"/>
        </w:rPr>
        <w:t xml:space="preserve"> </w:t>
      </w:r>
      <w:proofErr w:type="spellStart"/>
      <w:r w:rsidR="0001036B">
        <w:rPr>
          <w:lang w:val="en-US"/>
        </w:rPr>
        <w:t>sa</w:t>
      </w:r>
      <w:proofErr w:type="spellEnd"/>
      <w:r w:rsidR="0001036B">
        <w:rPr>
          <w:lang w:val="en-US"/>
        </w:rPr>
        <w:t xml:space="preserve"> </w:t>
      </w:r>
      <w:proofErr w:type="spellStart"/>
      <w:r w:rsidR="0001036B">
        <w:rPr>
          <w:lang w:val="en-US"/>
        </w:rPr>
        <w:t>použiť</w:t>
      </w:r>
      <w:proofErr w:type="spellEnd"/>
      <w:r w:rsidR="0001036B">
        <w:rPr>
          <w:lang w:val="en-US"/>
        </w:rPr>
        <w:t xml:space="preserve"> </w:t>
      </w:r>
      <w:proofErr w:type="spellStart"/>
      <w:r w:rsidR="0001036B">
        <w:rPr>
          <w:lang w:val="en-US"/>
        </w:rPr>
        <w:t>aj</w:t>
      </w:r>
      <w:proofErr w:type="spellEnd"/>
      <w:r w:rsidR="0001036B">
        <w:rPr>
          <w:lang w:val="en-US"/>
        </w:rPr>
        <w:t xml:space="preserve"> </w:t>
      </w:r>
      <w:proofErr w:type="spellStart"/>
      <w:r w:rsidR="0001036B">
        <w:rPr>
          <w:lang w:val="en-US"/>
        </w:rPr>
        <w:t>skrátený</w:t>
      </w:r>
      <w:proofErr w:type="spellEnd"/>
      <w:r w:rsidR="0001036B">
        <w:rPr>
          <w:lang w:val="en-US"/>
        </w:rPr>
        <w:t xml:space="preserve"> </w:t>
      </w:r>
      <w:proofErr w:type="spellStart"/>
      <w:r w:rsidR="0001036B">
        <w:rPr>
          <w:lang w:val="en-US"/>
        </w:rPr>
        <w:t>zápis</w:t>
      </w:r>
      <w:proofErr w:type="spellEnd"/>
      <w:r w:rsidR="0001036B">
        <w:rPr>
          <w:lang w:val="en-US"/>
        </w:rPr>
        <w:t xml:space="preserve">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D53110">
      <w:pPr>
        <w:pStyle w:val="Zakladny"/>
        <w:numPr>
          <w:ilvl w:val="0"/>
          <w:numId w:val="35"/>
        </w:numPr>
        <w:rPr>
          <w:b/>
        </w:rPr>
      </w:pPr>
      <w:r w:rsidRPr="009D31C3">
        <w:rPr>
          <w:b/>
          <w:lang w:val="en-US"/>
        </w:rPr>
        <w:t>[</w:t>
      </w:r>
      <w:proofErr w:type="gramStart"/>
      <w:r w:rsidRPr="009D31C3">
        <w:rPr>
          <w:b/>
          <w:lang w:val="en-US"/>
        </w:rPr>
        <w:t>^ ]</w:t>
      </w:r>
      <w:proofErr w:type="gramEnd"/>
      <w:r w:rsidR="009D31C3">
        <w:rPr>
          <w:b/>
          <w:lang w:val="en-US"/>
        </w:rPr>
        <w:t xml:space="preserve"> </w:t>
      </w:r>
      <w:r w:rsidR="0001036B">
        <w:rPr>
          <w:lang w:val="en-US"/>
        </w:rPr>
        <w:t>–</w:t>
      </w:r>
      <w:r w:rsidR="00400F19">
        <w:rPr>
          <w:lang w:val="en-US"/>
        </w:rPr>
        <w:t xml:space="preserve"> </w:t>
      </w:r>
      <w:proofErr w:type="spellStart"/>
      <w:r w:rsidR="00400F19">
        <w:rPr>
          <w:lang w:val="en-US"/>
        </w:rPr>
        <w:t>negácia</w:t>
      </w:r>
      <w:proofErr w:type="spellEnd"/>
      <w:r w:rsidR="00400F19">
        <w:rPr>
          <w:lang w:val="en-US"/>
        </w:rPr>
        <w:t xml:space="preserve"> </w:t>
      </w:r>
      <w:proofErr w:type="spellStart"/>
      <w:r w:rsidR="00400F19">
        <w:rPr>
          <w:lang w:val="en-US"/>
        </w:rPr>
        <w:t>množiny</w:t>
      </w:r>
      <w:proofErr w:type="spellEnd"/>
      <w:r w:rsidR="00400F19">
        <w:rPr>
          <w:lang w:val="en-US"/>
        </w:rPr>
        <w:t xml:space="preserve"> </w:t>
      </w:r>
      <w:proofErr w:type="spellStart"/>
      <w:r w:rsidR="00400F19">
        <w:rPr>
          <w:lang w:val="en-US"/>
        </w:rPr>
        <w:t>vo</w:t>
      </w:r>
      <w:proofErr w:type="spellEnd"/>
      <w:r w:rsidR="00400F19">
        <w:rPr>
          <w:lang w:val="en-US"/>
        </w:rPr>
        <w:t xml:space="preserve"> </w:t>
      </w:r>
      <w:proofErr w:type="spellStart"/>
      <w:r w:rsidR="00400F19">
        <w:rPr>
          <w:lang w:val="en-US"/>
        </w:rPr>
        <w:t>vnútri</w:t>
      </w:r>
      <w:proofErr w:type="spellEnd"/>
      <w:r w:rsidR="00400F19">
        <w:rPr>
          <w:lang w:val="en-US"/>
        </w:rPr>
        <w:t xml:space="preserve"> </w:t>
      </w:r>
      <w:proofErr w:type="spellStart"/>
      <w:r w:rsidR="00400F19">
        <w:rPr>
          <w:lang w:val="en-US"/>
        </w:rPr>
        <w:t>zátvoriek</w:t>
      </w:r>
      <w:proofErr w:type="spellEnd"/>
    </w:p>
    <w:p w14:paraId="54BBE3A8" w14:textId="3907B3D0" w:rsidR="00FC3C66" w:rsidRPr="009D31C3" w:rsidRDefault="00FC3C66" w:rsidP="00D53110">
      <w:pPr>
        <w:pStyle w:val="Zakladny"/>
        <w:numPr>
          <w:ilvl w:val="0"/>
          <w:numId w:val="35"/>
        </w:numPr>
        <w:rPr>
          <w:b/>
        </w:rPr>
      </w:pPr>
      <w:r w:rsidRPr="009D31C3">
        <w:rPr>
          <w:b/>
          <w:lang w:val="en-US"/>
        </w:rPr>
        <w:t>^</w:t>
      </w:r>
      <w:r w:rsidR="0001036B">
        <w:rPr>
          <w:b/>
          <w:lang w:val="en-US"/>
        </w:rPr>
        <w:t xml:space="preserve"> </w:t>
      </w:r>
      <w:r w:rsidR="0001036B">
        <w:rPr>
          <w:lang w:val="en-US"/>
        </w:rPr>
        <w:t xml:space="preserve">- </w:t>
      </w:r>
      <w:proofErr w:type="spellStart"/>
      <w:proofErr w:type="gramStart"/>
      <w:r w:rsidR="0001036B">
        <w:rPr>
          <w:lang w:val="en-US"/>
        </w:rPr>
        <w:t>začiatok</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3B967C4D" w14:textId="0421F314" w:rsidR="00FC3C66" w:rsidRPr="009D31C3" w:rsidRDefault="00FC3C66" w:rsidP="00D53110">
      <w:pPr>
        <w:pStyle w:val="Zakladny"/>
        <w:numPr>
          <w:ilvl w:val="0"/>
          <w:numId w:val="3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w:t>
      </w:r>
      <w:proofErr w:type="spellStart"/>
      <w:proofErr w:type="gramStart"/>
      <w:r w:rsidR="0001036B">
        <w:rPr>
          <w:lang w:val="en-US"/>
        </w:rPr>
        <w:t>koniec</w:t>
      </w:r>
      <w:proofErr w:type="spellEnd"/>
      <w:proofErr w:type="gram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763429D6" w14:textId="0191D16F" w:rsidR="00FC3C66" w:rsidRPr="009D31C3" w:rsidRDefault="00FC3C66" w:rsidP="00D53110">
      <w:pPr>
        <w:pStyle w:val="Zakladny"/>
        <w:numPr>
          <w:ilvl w:val="0"/>
          <w:numId w:val="35"/>
        </w:numPr>
        <w:rPr>
          <w:b/>
        </w:rPr>
      </w:pPr>
      <w:proofErr w:type="gramStart"/>
      <w:r w:rsidRPr="009D31C3">
        <w:rPr>
          <w:b/>
          <w:lang w:val="en-US"/>
        </w:rPr>
        <w:t>( )</w:t>
      </w:r>
      <w:proofErr w:type="gramEnd"/>
      <w:r w:rsidR="0001036B">
        <w:rPr>
          <w:b/>
          <w:lang w:val="en-US"/>
        </w:rPr>
        <w:t xml:space="preserve"> </w:t>
      </w:r>
      <w:r w:rsidR="0001036B">
        <w:rPr>
          <w:lang w:val="en-US"/>
        </w:rPr>
        <w:t xml:space="preserve">– </w:t>
      </w:r>
      <w:proofErr w:type="spellStart"/>
      <w:r w:rsidR="00C57A0D">
        <w:rPr>
          <w:lang w:val="en-US"/>
        </w:rPr>
        <w:t>definovanie</w:t>
      </w:r>
      <w:proofErr w:type="spellEnd"/>
      <w:r w:rsidR="0001036B">
        <w:rPr>
          <w:lang w:val="en-US"/>
        </w:rPr>
        <w:t xml:space="preserve"> </w:t>
      </w:r>
      <w:proofErr w:type="spellStart"/>
      <w:r w:rsidR="0001036B">
        <w:rPr>
          <w:lang w:val="en-US"/>
        </w:rPr>
        <w:t>podvýrazu</w:t>
      </w:r>
      <w:proofErr w:type="spellEnd"/>
    </w:p>
    <w:p w14:paraId="14CAE298" w14:textId="64170B09" w:rsidR="00FC3C66" w:rsidRPr="009D31C3" w:rsidRDefault="00FC3C66" w:rsidP="00D53110">
      <w:pPr>
        <w:pStyle w:val="Zakladny"/>
        <w:numPr>
          <w:ilvl w:val="0"/>
          <w:numId w:val="35"/>
        </w:numPr>
        <w:rPr>
          <w:b/>
        </w:rPr>
      </w:pPr>
      <w:r w:rsidRPr="009D31C3">
        <w:rPr>
          <w:b/>
        </w:rPr>
        <w:t>\n</w:t>
      </w:r>
      <w:r w:rsidR="0001036B">
        <w:t xml:space="preserve"> – vloženie n-tého podvýrazu definovaného spôsobom popísaným vyššie</w:t>
      </w:r>
    </w:p>
    <w:p w14:paraId="5882A210" w14:textId="4A892FBB" w:rsidR="00FC3C66" w:rsidRPr="009D31C3" w:rsidRDefault="00FC3C66" w:rsidP="00D53110">
      <w:pPr>
        <w:pStyle w:val="Zakladny"/>
        <w:numPr>
          <w:ilvl w:val="0"/>
          <w:numId w:val="35"/>
        </w:numPr>
        <w:rPr>
          <w:b/>
        </w:rPr>
      </w:pPr>
      <w:r w:rsidRPr="009D31C3">
        <w:rPr>
          <w:b/>
        </w:rPr>
        <w:t>*</w:t>
      </w:r>
      <w:r w:rsidR="0001036B">
        <w:t xml:space="preserve"> - označuje výskyt predchádzajúceho elementu nula alebo viackrát, </w:t>
      </w:r>
      <w:r w:rsidR="00C57A0D">
        <w:t>môže sa použiť s podvýrazom, napríklad (abc)</w:t>
      </w:r>
      <w:r w:rsidR="00C57A0D" w:rsidRPr="00C57A0D">
        <w:t>*</w:t>
      </w:r>
      <w:r w:rsidR="00C57A0D">
        <w:t xml:space="preserve"> vyhovuje </w:t>
      </w:r>
      <w:r w:rsidR="00C57A0D">
        <w:rPr>
          <w:lang w:val="en-US"/>
        </w:rPr>
        <w:t>“”, “</w:t>
      </w:r>
      <w:proofErr w:type="spellStart"/>
      <w:r w:rsidR="00C57A0D">
        <w:rPr>
          <w:lang w:val="en-US"/>
        </w:rPr>
        <w:t>abc</w:t>
      </w:r>
      <w:proofErr w:type="spellEnd"/>
      <w:r w:rsidR="00C57A0D">
        <w:rPr>
          <w:lang w:val="en-US"/>
        </w:rPr>
        <w:t>”, “</w:t>
      </w:r>
      <w:proofErr w:type="spellStart"/>
      <w:r w:rsidR="00C57A0D">
        <w:rPr>
          <w:lang w:val="en-US"/>
        </w:rPr>
        <w:t>abcabc</w:t>
      </w:r>
      <w:proofErr w:type="spellEnd"/>
      <w:r w:rsidR="00C57A0D">
        <w:rPr>
          <w:lang w:val="en-US"/>
        </w:rPr>
        <w:t>” at</w:t>
      </w:r>
      <w:r w:rsidR="00C57A0D">
        <w:t>ď.</w:t>
      </w:r>
    </w:p>
    <w:p w14:paraId="4A91BEBD" w14:textId="1905A56A" w:rsidR="00FC3C66" w:rsidRPr="009D31C3" w:rsidRDefault="00FC3C66" w:rsidP="00D53110">
      <w:pPr>
        <w:pStyle w:val="Zakladny"/>
        <w:numPr>
          <w:ilvl w:val="0"/>
          <w:numId w:val="35"/>
        </w:numPr>
        <w:rPr>
          <w:b/>
        </w:rPr>
      </w:pPr>
      <w:r w:rsidRPr="009D31C3">
        <w:rPr>
          <w:b/>
        </w:rPr>
        <w:t>{m, n}</w:t>
      </w:r>
      <w:r w:rsidR="00C57A0D">
        <w:t xml:space="preserve"> – označuje výskyt predchádzajúceho elementu minimálne m-krát vrátane a maximálne n-krát vrátane, napríklad </w:t>
      </w:r>
      <w:r w:rsidR="00C57A0D">
        <w:rPr>
          <w:lang w:val="en-US"/>
        </w:rPr>
        <w:t xml:space="preserve">a{2,3} </w:t>
      </w:r>
      <w:proofErr w:type="spellStart"/>
      <w:r w:rsidR="00C57A0D">
        <w:rPr>
          <w:lang w:val="en-US"/>
        </w:rPr>
        <w:t>vyhovuje</w:t>
      </w:r>
      <w:proofErr w:type="spellEnd"/>
      <w:r w:rsidR="00C57A0D">
        <w:rPr>
          <w:lang w:val="en-US"/>
        </w:rPr>
        <w:t xml:space="preserve"> </w:t>
      </w:r>
      <w:proofErr w:type="spellStart"/>
      <w:r w:rsidR="00C57A0D">
        <w:rPr>
          <w:lang w:val="en-US"/>
        </w:rPr>
        <w:t>slovám</w:t>
      </w:r>
      <w:proofErr w:type="spellEnd"/>
      <w:r w:rsidR="00C57A0D">
        <w:rPr>
          <w:lang w:val="en-US"/>
        </w:rPr>
        <w:t xml:space="preserve"> “</w:t>
      </w:r>
      <w:proofErr w:type="spellStart"/>
      <w:r w:rsidR="00C57A0D">
        <w:rPr>
          <w:lang w:val="en-US"/>
        </w:rPr>
        <w:t>aa</w:t>
      </w:r>
      <w:proofErr w:type="spellEnd"/>
      <w:r w:rsidR="00C57A0D">
        <w:rPr>
          <w:lang w:val="en-US"/>
        </w:rPr>
        <w:t xml:space="preserve">” </w:t>
      </w:r>
      <w:proofErr w:type="spellStart"/>
      <w:r w:rsidR="00C57A0D">
        <w:rPr>
          <w:lang w:val="en-US"/>
        </w:rPr>
        <w:t>alebo</w:t>
      </w:r>
      <w:proofErr w:type="spellEnd"/>
      <w:r w:rsidR="00C57A0D">
        <w:rPr>
          <w:lang w:val="en-US"/>
        </w:rPr>
        <w:t xml:space="preserve"> “</w:t>
      </w:r>
      <w:proofErr w:type="spellStart"/>
      <w:r w:rsidR="00C57A0D">
        <w:rPr>
          <w:lang w:val="en-US"/>
        </w:rPr>
        <w:t>aaa</w:t>
      </w:r>
      <w:proofErr w:type="spellEnd"/>
      <w:r w:rsidR="00C57A0D">
        <w:rPr>
          <w:lang w:val="en-US"/>
        </w:rPr>
        <w:t>”</w:t>
      </w:r>
    </w:p>
    <w:p w14:paraId="544F453B" w14:textId="2D2DD2BC" w:rsidR="00FC3C66" w:rsidRPr="009D31C3" w:rsidRDefault="00FC3C66" w:rsidP="00D53110">
      <w:pPr>
        <w:pStyle w:val="Zakladny"/>
        <w:numPr>
          <w:ilvl w:val="0"/>
          <w:numId w:val="3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D53110">
      <w:pPr>
        <w:pStyle w:val="Zakladny"/>
        <w:numPr>
          <w:ilvl w:val="0"/>
          <w:numId w:val="35"/>
        </w:numPr>
        <w:rPr>
          <w:b/>
        </w:rPr>
      </w:pPr>
      <w:r w:rsidRPr="009D31C3">
        <w:rPr>
          <w:b/>
        </w:rPr>
        <w:t>+</w:t>
      </w:r>
      <w:r w:rsidR="00C57A0D">
        <w:t xml:space="preserve"> – označuje výskyt predošlého elementu jeden alebo viackrát</w:t>
      </w:r>
    </w:p>
    <w:p w14:paraId="12ED04D6" w14:textId="2E0AC66D" w:rsidR="009D31C3" w:rsidRPr="0048231F" w:rsidRDefault="00FC3C66" w:rsidP="00D53110">
      <w:pPr>
        <w:pStyle w:val="Zakladny"/>
        <w:numPr>
          <w:ilvl w:val="0"/>
          <w:numId w:val="35"/>
        </w:numPr>
        <w:rPr>
          <w:b/>
        </w:rPr>
      </w:pPr>
      <w:r w:rsidRPr="009D31C3">
        <w:rPr>
          <w:b/>
        </w:rPr>
        <w:t>|</w:t>
      </w:r>
      <w:r w:rsidR="00C57A0D">
        <w:t xml:space="preserve"> – logické alebo</w:t>
      </w:r>
    </w:p>
    <w:p w14:paraId="5EC1B0C2" w14:textId="77777777" w:rsidR="0048231F" w:rsidRDefault="0048231F" w:rsidP="00D53110">
      <w:pPr>
        <w:pStyle w:val="Zakladny"/>
      </w:pPr>
    </w:p>
    <w:p w14:paraId="6E6B011D" w14:textId="7366704D" w:rsidR="00C57A0D" w:rsidRDefault="00C57A0D" w:rsidP="00D53110">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alfanumberické znaky, číselné znaky a ďalšie. </w:t>
      </w:r>
      <w:r w:rsidR="0048231F">
        <w:t>Zápis týchto tried nieje ustálený a preto tu spomeniem iba najpoužívanejšiu implementáciu pomocou ASCII znakov najdôležitejších tried. Sú to:</w:t>
      </w:r>
    </w:p>
    <w:p w14:paraId="268481EB" w14:textId="4F1A7883" w:rsidR="0048231F" w:rsidRPr="0048231F" w:rsidRDefault="0048231F" w:rsidP="00D53110">
      <w:pPr>
        <w:pStyle w:val="Zakladny"/>
        <w:numPr>
          <w:ilvl w:val="0"/>
          <w:numId w:val="37"/>
        </w:numPr>
      </w:pPr>
      <w:r>
        <w:rPr>
          <w:lang w:val="en-US"/>
        </w:rPr>
        <w:t>[</w:t>
      </w:r>
      <w:proofErr w:type="gramStart"/>
      <w:r>
        <w:rPr>
          <w:lang w:val="en-US"/>
        </w:rPr>
        <w:t>a</w:t>
      </w:r>
      <w:proofErr w:type="gramEnd"/>
      <w:r>
        <w:rPr>
          <w:lang w:val="en-US"/>
        </w:rPr>
        <w:t>-z] – mal</w:t>
      </w:r>
      <w:r>
        <w:t>é písmená</w:t>
      </w:r>
    </w:p>
    <w:p w14:paraId="199935A8" w14:textId="3BD06ACC" w:rsidR="0048231F" w:rsidRPr="0048231F" w:rsidRDefault="0048231F" w:rsidP="00D53110">
      <w:pPr>
        <w:pStyle w:val="Zakladny"/>
        <w:numPr>
          <w:ilvl w:val="0"/>
          <w:numId w:val="37"/>
        </w:numPr>
      </w:pPr>
      <w:r>
        <w:rPr>
          <w:lang w:val="en-US"/>
        </w:rPr>
        <w:t xml:space="preserve">[A-Z] – </w:t>
      </w:r>
      <w:proofErr w:type="spellStart"/>
      <w:r>
        <w:rPr>
          <w:lang w:val="en-US"/>
        </w:rPr>
        <w:t>veľké</w:t>
      </w:r>
      <w:proofErr w:type="spellEnd"/>
      <w:r>
        <w:rPr>
          <w:lang w:val="en-US"/>
        </w:rPr>
        <w:t xml:space="preserve"> </w:t>
      </w:r>
      <w:proofErr w:type="spellStart"/>
      <w:r>
        <w:rPr>
          <w:lang w:val="en-US"/>
        </w:rPr>
        <w:t>písmená</w:t>
      </w:r>
      <w:proofErr w:type="spellEnd"/>
    </w:p>
    <w:p w14:paraId="17BCFF5D" w14:textId="539ACD91" w:rsidR="0048231F" w:rsidRPr="0048231F" w:rsidRDefault="0048231F" w:rsidP="00D53110">
      <w:pPr>
        <w:pStyle w:val="Zakladny"/>
        <w:numPr>
          <w:ilvl w:val="0"/>
          <w:numId w:val="37"/>
        </w:numPr>
      </w:pPr>
      <w:r>
        <w:rPr>
          <w:lang w:val="en-US"/>
        </w:rPr>
        <w:t xml:space="preserve">[0-9] – </w:t>
      </w:r>
      <w:proofErr w:type="spellStart"/>
      <w:r>
        <w:rPr>
          <w:lang w:val="en-US"/>
        </w:rPr>
        <w:t>číselné</w:t>
      </w:r>
      <w:proofErr w:type="spellEnd"/>
      <w:r>
        <w:rPr>
          <w:lang w:val="en-US"/>
        </w:rPr>
        <w:t xml:space="preserve"> </w:t>
      </w:r>
      <w:proofErr w:type="spellStart"/>
      <w:r>
        <w:rPr>
          <w:lang w:val="en-US"/>
        </w:rPr>
        <w:t>znaky</w:t>
      </w:r>
      <w:proofErr w:type="spellEnd"/>
    </w:p>
    <w:p w14:paraId="489D5C24" w14:textId="057204D3" w:rsidR="0048231F" w:rsidRPr="0048231F" w:rsidRDefault="0048231F" w:rsidP="00D53110">
      <w:pPr>
        <w:pStyle w:val="Zakladny"/>
        <w:numPr>
          <w:ilvl w:val="0"/>
          <w:numId w:val="37"/>
        </w:numPr>
      </w:pPr>
      <w:r>
        <w:rPr>
          <w:lang w:val="en-US"/>
        </w:rPr>
        <w:t xml:space="preserve">[A-Za-z0-9] – </w:t>
      </w:r>
      <w:proofErr w:type="spellStart"/>
      <w:r>
        <w:rPr>
          <w:lang w:val="en-US"/>
        </w:rPr>
        <w:t>všetky</w:t>
      </w:r>
      <w:proofErr w:type="spellEnd"/>
      <w:r>
        <w:rPr>
          <w:lang w:val="en-US"/>
        </w:rPr>
        <w:t xml:space="preserve"> </w:t>
      </w:r>
      <w:proofErr w:type="spellStart"/>
      <w:r>
        <w:rPr>
          <w:lang w:val="en-US"/>
        </w:rPr>
        <w:t>alfanumerické</w:t>
      </w:r>
      <w:proofErr w:type="spellEnd"/>
      <w:r>
        <w:rPr>
          <w:lang w:val="en-US"/>
        </w:rPr>
        <w:t xml:space="preserve"> </w:t>
      </w:r>
      <w:proofErr w:type="spellStart"/>
      <w:r>
        <w:rPr>
          <w:lang w:val="en-US"/>
        </w:rPr>
        <w:t>znaky</w:t>
      </w:r>
      <w:proofErr w:type="spellEnd"/>
    </w:p>
    <w:p w14:paraId="5A90A73D" w14:textId="4A827D5C" w:rsidR="0048231F" w:rsidRPr="00586FD8" w:rsidRDefault="0048231F" w:rsidP="00D53110">
      <w:pPr>
        <w:pStyle w:val="Zakladny"/>
        <w:numPr>
          <w:ilvl w:val="0"/>
          <w:numId w:val="37"/>
        </w:numPr>
      </w:pPr>
      <w:r>
        <w:rPr>
          <w:lang w:val="en-US"/>
        </w:rPr>
        <w:t xml:space="preserve">[A-Fa-f0-9] – </w:t>
      </w:r>
      <w:proofErr w:type="spellStart"/>
      <w:r>
        <w:rPr>
          <w:lang w:val="en-US"/>
        </w:rPr>
        <w:t>znaky</w:t>
      </w:r>
      <w:proofErr w:type="spellEnd"/>
      <w:r>
        <w:rPr>
          <w:lang w:val="en-US"/>
        </w:rPr>
        <w:t xml:space="preserve"> </w:t>
      </w:r>
      <w:proofErr w:type="spellStart"/>
      <w:r>
        <w:rPr>
          <w:lang w:val="en-US"/>
        </w:rPr>
        <w:t>hexadecimálneho</w:t>
      </w:r>
      <w:proofErr w:type="spellEnd"/>
      <w:r>
        <w:rPr>
          <w:lang w:val="en-US"/>
        </w:rPr>
        <w:t xml:space="preserve"> </w:t>
      </w:r>
      <w:proofErr w:type="spellStart"/>
      <w:r>
        <w:rPr>
          <w:lang w:val="en-US"/>
        </w:rPr>
        <w:t>čísla</w:t>
      </w:r>
      <w:proofErr w:type="spellEnd"/>
    </w:p>
    <w:p w14:paraId="0296CA69" w14:textId="77777777" w:rsidR="00586FD8" w:rsidRPr="0048231F" w:rsidRDefault="00586FD8" w:rsidP="00D53110">
      <w:pPr>
        <w:pStyle w:val="Zakladny"/>
      </w:pPr>
    </w:p>
    <w:p w14:paraId="01AA9867" w14:textId="6D27DDC9" w:rsidR="0048231F" w:rsidRDefault="00586FD8" w:rsidP="00D53110">
      <w:pPr>
        <w:pStyle w:val="Zakladny"/>
        <w:rPr>
          <w:lang w:val="en-US"/>
        </w:rPr>
      </w:pPr>
      <w:r>
        <w:lastRenderedPageBreak/>
        <w:t xml:space="preserve">Je nutné poznamenať, že regulárne výrazy niesú obmedzené iba na ASCII znaky a môžu sa použiť aj znakové triedy unicode znakov použitím /u a unicode kódu znaku. Napríklad </w:t>
      </w:r>
      <w:r w:rsidRPr="0001036B">
        <w:rPr>
          <w:lang w:val="en-US"/>
        </w:rPr>
        <w:t>[</w:t>
      </w:r>
      <w:r>
        <w:t>/u00C1-/u01C4</w:t>
      </w:r>
      <w:r w:rsidRPr="0001036B">
        <w:rPr>
          <w:lang w:val="en-US"/>
        </w:rPr>
        <w:t>]</w:t>
      </w:r>
      <w:r>
        <w:rPr>
          <w:lang w:val="en-US"/>
        </w:rPr>
        <w:t xml:space="preserve"> </w:t>
      </w:r>
      <w:proofErr w:type="spellStart"/>
      <w:r>
        <w:rPr>
          <w:lang w:val="en-US"/>
        </w:rPr>
        <w:t>obsahuje</w:t>
      </w:r>
      <w:proofErr w:type="spellEnd"/>
      <w:r>
        <w:rPr>
          <w:lang w:val="en-US"/>
        </w:rPr>
        <w:t xml:space="preserve"> </w:t>
      </w:r>
      <w:proofErr w:type="spellStart"/>
      <w:r>
        <w:rPr>
          <w:lang w:val="en-US"/>
        </w:rPr>
        <w:t>všetky</w:t>
      </w:r>
      <w:proofErr w:type="spellEnd"/>
      <w:r w:rsidR="00965A97">
        <w:rPr>
          <w:lang w:val="en-US"/>
        </w:rPr>
        <w:t xml:space="preserve"> </w:t>
      </w:r>
      <w:proofErr w:type="spellStart"/>
      <w:r w:rsidR="00965A97">
        <w:rPr>
          <w:lang w:val="en-US"/>
        </w:rPr>
        <w:t>špeciálne</w:t>
      </w:r>
      <w:proofErr w:type="spellEnd"/>
      <w:r>
        <w:rPr>
          <w:lang w:val="en-US"/>
        </w:rPr>
        <w:t xml:space="preserve"> </w:t>
      </w:r>
      <w:proofErr w:type="spellStart"/>
      <w:r w:rsidR="00965A97">
        <w:rPr>
          <w:lang w:val="en-US"/>
        </w:rPr>
        <w:t>slovenské</w:t>
      </w:r>
      <w:proofErr w:type="spellEnd"/>
      <w:r w:rsidR="00965A97">
        <w:rPr>
          <w:lang w:val="en-US"/>
        </w:rPr>
        <w:t xml:space="preserve"> </w:t>
      </w:r>
      <w:proofErr w:type="spellStart"/>
      <w:r w:rsidR="00965A97">
        <w:rPr>
          <w:lang w:val="en-US"/>
        </w:rPr>
        <w:t>písmená</w:t>
      </w:r>
      <w:proofErr w:type="spellEnd"/>
      <w:r w:rsidR="00965A97">
        <w:rPr>
          <w:lang w:val="en-US"/>
        </w:rPr>
        <w:t>.</w:t>
      </w:r>
    </w:p>
    <w:p w14:paraId="2D744BAD" w14:textId="77777777" w:rsidR="00AB6EF5" w:rsidRPr="0048231F" w:rsidRDefault="00AB6EF5" w:rsidP="00D53110">
      <w:pPr>
        <w:pStyle w:val="Zakladny"/>
      </w:pPr>
    </w:p>
    <w:p w14:paraId="0B100C0A" w14:textId="3A28D468" w:rsidR="0048231F" w:rsidRPr="008151C3" w:rsidRDefault="00400F19" w:rsidP="00AB6EF5">
      <w:pPr>
        <w:pStyle w:val="basichighlight"/>
      </w:pPr>
      <w:r w:rsidRPr="008151C3">
        <w:t>Príklad</w:t>
      </w:r>
    </w:p>
    <w:p w14:paraId="55D682A2" w14:textId="4C81CFE1" w:rsidR="00400F19" w:rsidRDefault="00400F19" w:rsidP="00D53110">
      <w:pPr>
        <w:pStyle w:val="Zakladny"/>
      </w:pPr>
      <w:r>
        <w:t xml:space="preserve">Demonštrácia zostrojenia regulárneho výrazu je možná na príklade overenia korektnosti zadanej e-mailovej adresy. </w:t>
      </w:r>
    </w:p>
    <w:p w14:paraId="7C1E4557" w14:textId="5C05C7A5" w:rsidR="00C5137B" w:rsidRDefault="00965A97" w:rsidP="00D53110">
      <w:pPr>
        <w:pStyle w:val="Zakladny"/>
      </w:pPr>
      <w:r>
        <w:t>Štandardizovaná syntax emailovej adresy je definovaná v RFC 5322</w:t>
      </w:r>
      <w:r w:rsidR="00C5137B">
        <w:t xml:space="preserve">. Keďže emailová adresa je case-insensitive, je možné celý vstup pretransformovať na </w:t>
      </w:r>
      <w:r w:rsidR="00995371">
        <w:t>malé</w:t>
      </w:r>
      <w:r w:rsidR="00C5137B">
        <w:t xml:space="preserve"> písmená. </w:t>
      </w:r>
      <w:r w:rsidR="00995371">
        <w:t xml:space="preserve">Syntax podľa RFC 5322 sa môže definovať ako </w:t>
      </w:r>
      <w:r w:rsidR="00995371" w:rsidRPr="00995371">
        <w:rPr>
          <w:i/>
        </w:rPr>
        <w:t>local-part</w:t>
      </w:r>
      <w:r w:rsidR="00995371" w:rsidRPr="00995371">
        <w:rPr>
          <w:i/>
          <w:lang w:val="en-US"/>
        </w:rPr>
        <w:t>@</w:t>
      </w:r>
      <w:r w:rsidR="00995371" w:rsidRPr="00995371">
        <w:rPr>
          <w:i/>
        </w:rPr>
        <w:t>domain</w:t>
      </w:r>
      <w:r w:rsidR="00995371">
        <w:t>, kde doménová časť musí obsahovať minimálne dve doménové úrovne a musí sa ukončiť top-level doménov, ktorá sa skladá z dvoch až šiestich ascii znakov.</w:t>
      </w:r>
    </w:p>
    <w:p w14:paraId="7A74C8A9" w14:textId="2E7E0844" w:rsidR="009778A1" w:rsidRDefault="00620E24" w:rsidP="00D53110">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w:t>
      </w:r>
      <w:proofErr w:type="gramStart"/>
      <w:r w:rsidR="004E3774" w:rsidRPr="00620E24">
        <w:rPr>
          <w:i/>
          <w:lang w:val="en-US"/>
        </w:rPr>
        <w:t>a</w:t>
      </w:r>
      <w:proofErr w:type="gramEnd"/>
      <w:r w:rsidR="004E3774" w:rsidRPr="00620E24">
        <w:rPr>
          <w:i/>
          <w:lang w:val="en-US"/>
        </w:rPr>
        <w:t>-z0-9.]</w:t>
      </w:r>
      <w:proofErr w:type="gramStart"/>
      <w:r w:rsidR="004E3774" w:rsidRPr="00620E24">
        <w:rPr>
          <w:i/>
          <w:lang w:val="en-US"/>
        </w:rPr>
        <w:t>+.[</w:t>
      </w:r>
      <w:proofErr w:type="gramEnd"/>
      <w:r w:rsidR="004E3774" w:rsidRPr="00620E24">
        <w:rPr>
          <w:i/>
          <w:lang w:val="en-US"/>
        </w:rPr>
        <w:t>a-z]{2,6}$</w:t>
      </w:r>
    </w:p>
    <w:p w14:paraId="176777A3" w14:textId="20431BE5" w:rsidR="00C5137B" w:rsidRDefault="007762E1" w:rsidP="00D53110">
      <w:pPr>
        <w:pStyle w:val="Zakladny"/>
        <w:rPr>
          <w:lang w:val="en-US"/>
        </w:rPr>
      </w:pPr>
      <w:proofErr w:type="spellStart"/>
      <w:r>
        <w:rPr>
          <w:lang w:val="en-US"/>
        </w:rPr>
        <w:t>Tento</w:t>
      </w:r>
      <w:proofErr w:type="spellEnd"/>
      <w:r>
        <w:rPr>
          <w:lang w:val="en-US"/>
        </w:rPr>
        <w:t xml:space="preserve"> </w:t>
      </w:r>
      <w:proofErr w:type="spellStart"/>
      <w:r>
        <w:rPr>
          <w:lang w:val="en-US"/>
        </w:rPr>
        <w:t>výraz</w:t>
      </w:r>
      <w:proofErr w:type="spellEnd"/>
      <w:r>
        <w:rPr>
          <w:lang w:val="en-US"/>
        </w:rPr>
        <w:t xml:space="preserve"> </w:t>
      </w:r>
      <w:proofErr w:type="spellStart"/>
      <w:r>
        <w:rPr>
          <w:lang w:val="en-US"/>
        </w:rPr>
        <w:t>má</w:t>
      </w:r>
      <w:proofErr w:type="spellEnd"/>
      <w:r>
        <w:rPr>
          <w:lang w:val="en-US"/>
        </w:rPr>
        <w:t xml:space="preserve"> </w:t>
      </w:r>
      <w:proofErr w:type="spellStart"/>
      <w:r>
        <w:rPr>
          <w:lang w:val="en-US"/>
        </w:rPr>
        <w:t>zopár</w:t>
      </w:r>
      <w:proofErr w:type="spellEnd"/>
      <w:r>
        <w:rPr>
          <w:lang w:val="en-US"/>
        </w:rPr>
        <w:t xml:space="preserve"> </w:t>
      </w:r>
      <w:proofErr w:type="spellStart"/>
      <w:r>
        <w:rPr>
          <w:lang w:val="en-US"/>
        </w:rPr>
        <w:t>nedostatkov</w:t>
      </w:r>
      <w:proofErr w:type="spellEnd"/>
      <w:r>
        <w:rPr>
          <w:lang w:val="en-US"/>
        </w:rPr>
        <w:t xml:space="preserve">, </w:t>
      </w:r>
      <w:proofErr w:type="spellStart"/>
      <w:r>
        <w:rPr>
          <w:lang w:val="en-US"/>
        </w:rPr>
        <w:t>prvým</w:t>
      </w:r>
      <w:proofErr w:type="spellEnd"/>
      <w:r>
        <w:rPr>
          <w:lang w:val="en-US"/>
        </w:rPr>
        <w:t xml:space="preserve"> je </w:t>
      </w:r>
      <w:proofErr w:type="spellStart"/>
      <w:r>
        <w:rPr>
          <w:lang w:val="en-US"/>
        </w:rPr>
        <w:t>nepodporovanie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povolených</w:t>
      </w:r>
      <w:proofErr w:type="spellEnd"/>
      <w:r>
        <w:rPr>
          <w:lang w:val="en-US"/>
        </w:rPr>
        <w:t xml:space="preserve"> </w:t>
      </w:r>
      <w:proofErr w:type="spellStart"/>
      <w:r>
        <w:rPr>
          <w:lang w:val="en-US"/>
        </w:rPr>
        <w:t>znakov</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ke</w:t>
      </w:r>
      <w:proofErr w:type="spellEnd"/>
      <w:r>
        <w:t xml:space="preserve">ď všetky </w:t>
      </w:r>
      <w:proofErr w:type="gramStart"/>
      <w:r>
        <w:t>sa</w:t>
      </w:r>
      <w:proofErr w:type="gramEnd"/>
      <w:r>
        <w:t xml:space="preserve"> v praxi nepoužívajú</w:t>
      </w:r>
      <w:r>
        <w:rPr>
          <w:lang w:val="en-US"/>
        </w:rPr>
        <w:t xml:space="preserve">. </w:t>
      </w:r>
      <w:proofErr w:type="spellStart"/>
      <w:r>
        <w:rPr>
          <w:lang w:val="en-US"/>
        </w:rPr>
        <w:t>Dokonca</w:t>
      </w:r>
      <w:proofErr w:type="spellEnd"/>
      <w:r>
        <w:rPr>
          <w:lang w:val="en-US"/>
        </w:rPr>
        <w:t xml:space="preserve"> </w:t>
      </w:r>
      <w:proofErr w:type="spellStart"/>
      <w:r>
        <w:rPr>
          <w:lang w:val="en-US"/>
        </w:rPr>
        <w:t>emailová</w:t>
      </w:r>
      <w:proofErr w:type="spellEnd"/>
      <w:r>
        <w:rPr>
          <w:lang w:val="en-US"/>
        </w:rPr>
        <w:t xml:space="preserve"> </w:t>
      </w:r>
      <w:proofErr w:type="spellStart"/>
      <w:r>
        <w:rPr>
          <w:lang w:val="en-US"/>
        </w:rPr>
        <w:t>služba</w:t>
      </w:r>
      <w:proofErr w:type="spellEnd"/>
      <w:r>
        <w:rPr>
          <w:lang w:val="en-US"/>
        </w:rPr>
        <w:t xml:space="preserve"> </w:t>
      </w:r>
      <w:proofErr w:type="spellStart"/>
      <w:r>
        <w:rPr>
          <w:lang w:val="en-US"/>
        </w:rPr>
        <w:t>spoločnosti</w:t>
      </w:r>
      <w:proofErr w:type="spellEnd"/>
      <w:r>
        <w:rPr>
          <w:lang w:val="en-US"/>
        </w:rPr>
        <w:t xml:space="preserve"> </w:t>
      </w:r>
      <w:proofErr w:type="spellStart"/>
      <w:r>
        <w:rPr>
          <w:lang w:val="en-US"/>
        </w:rPr>
        <w:t>google</w:t>
      </w:r>
      <w:proofErr w:type="spellEnd"/>
      <w:r>
        <w:rPr>
          <w:lang w:val="en-US"/>
        </w:rPr>
        <w:t xml:space="preserve"> </w:t>
      </w:r>
      <w:proofErr w:type="spellStart"/>
      <w:r>
        <w:rPr>
          <w:lang w:val="en-US"/>
        </w:rPr>
        <w:t>nepodporuje</w:t>
      </w:r>
      <w:proofErr w:type="spellEnd"/>
      <w:r>
        <w:rPr>
          <w:lang w:val="en-US"/>
        </w:rPr>
        <w:t xml:space="preserve"> </w:t>
      </w:r>
      <w:proofErr w:type="spellStart"/>
      <w:r>
        <w:rPr>
          <w:lang w:val="en-US"/>
        </w:rPr>
        <w:t>všetky</w:t>
      </w:r>
      <w:proofErr w:type="spellEnd"/>
      <w:r>
        <w:rPr>
          <w:lang w:val="en-US"/>
        </w:rPr>
        <w:t xml:space="preserve"> </w:t>
      </w:r>
      <w:proofErr w:type="spellStart"/>
      <w:r>
        <w:rPr>
          <w:lang w:val="en-US"/>
        </w:rPr>
        <w:t>znaky</w:t>
      </w:r>
      <w:proofErr w:type="spellEnd"/>
      <w:r>
        <w:rPr>
          <w:lang w:val="en-US"/>
        </w:rPr>
        <w:t xml:space="preserve"> a </w:t>
      </w:r>
      <w:proofErr w:type="spellStart"/>
      <w:r>
        <w:rPr>
          <w:lang w:val="en-US"/>
        </w:rPr>
        <w:t>lokálna</w:t>
      </w:r>
      <w:proofErr w:type="spellEnd"/>
      <w:r>
        <w:rPr>
          <w:lang w:val="en-US"/>
        </w:rPr>
        <w:t xml:space="preserve"> </w:t>
      </w:r>
      <w:proofErr w:type="spellStart"/>
      <w:r>
        <w:rPr>
          <w:lang w:val="en-US"/>
        </w:rPr>
        <w:t>časť</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môže</w:t>
      </w:r>
      <w:proofErr w:type="spellEnd"/>
      <w:r>
        <w:rPr>
          <w:lang w:val="en-US"/>
        </w:rPr>
        <w:t xml:space="preserve"> </w:t>
      </w:r>
      <w:proofErr w:type="spellStart"/>
      <w:r>
        <w:rPr>
          <w:lang w:val="en-US"/>
        </w:rPr>
        <w:t>skladať</w:t>
      </w:r>
      <w:proofErr w:type="spellEnd"/>
      <w:r>
        <w:rPr>
          <w:lang w:val="en-US"/>
        </w:rPr>
        <w:t xml:space="preserve"> </w:t>
      </w:r>
      <w:proofErr w:type="spellStart"/>
      <w:r>
        <w:rPr>
          <w:lang w:val="en-US"/>
        </w:rPr>
        <w:t>iba</w:t>
      </w:r>
      <w:proofErr w:type="spellEnd"/>
      <w:r>
        <w:rPr>
          <w:lang w:val="en-US"/>
        </w:rPr>
        <w:t xml:space="preserve"> z [a-z0-9-_’.].</w:t>
      </w:r>
    </w:p>
    <w:p w14:paraId="56D5041B" w14:textId="4AAEEDE6" w:rsidR="007762E1" w:rsidRDefault="007762E1" w:rsidP="00D53110">
      <w:pPr>
        <w:pStyle w:val="Zakladny"/>
        <w:rPr>
          <w:lang w:val="en-US"/>
        </w:rPr>
      </w:pPr>
      <w:proofErr w:type="spellStart"/>
      <w:r>
        <w:rPr>
          <w:lang w:val="en-US"/>
        </w:rPr>
        <w:t>Takisto</w:t>
      </w:r>
      <w:proofErr w:type="spellEnd"/>
      <w:r>
        <w:rPr>
          <w:lang w:val="en-US"/>
        </w:rPr>
        <w:t xml:space="preserve"> </w:t>
      </w:r>
      <w:proofErr w:type="spellStart"/>
      <w:r>
        <w:rPr>
          <w:lang w:val="en-US"/>
        </w:rPr>
        <w:t>adresa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nemôže</w:t>
      </w:r>
      <w:proofErr w:type="spellEnd"/>
      <w:r>
        <w:rPr>
          <w:lang w:val="en-US"/>
        </w:rPr>
        <w:t xml:space="preserve"> </w:t>
      </w:r>
      <w:proofErr w:type="spellStart"/>
      <w:r>
        <w:rPr>
          <w:lang w:val="en-US"/>
        </w:rPr>
        <w:t>začínať</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končiť</w:t>
      </w:r>
      <w:proofErr w:type="spellEnd"/>
      <w:r>
        <w:rPr>
          <w:lang w:val="en-US"/>
        </w:rPr>
        <w:t xml:space="preserve"> </w:t>
      </w:r>
      <w:proofErr w:type="spellStart"/>
      <w:r>
        <w:rPr>
          <w:lang w:val="en-US"/>
        </w:rPr>
        <w:t>bodkov</w:t>
      </w:r>
      <w:proofErr w:type="spellEnd"/>
      <w:r>
        <w:rPr>
          <w:lang w:val="en-US"/>
        </w:rPr>
        <w:t xml:space="preserve"> a </w:t>
      </w:r>
      <w:proofErr w:type="spellStart"/>
      <w:r>
        <w:rPr>
          <w:lang w:val="en-US"/>
        </w:rPr>
        <w:t>nemôžu</w:t>
      </w:r>
      <w:proofErr w:type="spellEnd"/>
      <w:r>
        <w:rPr>
          <w:lang w:val="en-US"/>
        </w:rPr>
        <w:t xml:space="preserve"> </w:t>
      </w:r>
      <w:proofErr w:type="spellStart"/>
      <w:r>
        <w:rPr>
          <w:lang w:val="en-US"/>
        </w:rPr>
        <w:t>sa</w:t>
      </w:r>
      <w:proofErr w:type="spellEnd"/>
      <w:r>
        <w:rPr>
          <w:lang w:val="en-US"/>
        </w:rPr>
        <w:t xml:space="preserve"> v </w:t>
      </w:r>
      <w:proofErr w:type="spellStart"/>
      <w:r>
        <w:rPr>
          <w:lang w:val="en-US"/>
        </w:rPr>
        <w:t>nej</w:t>
      </w:r>
      <w:proofErr w:type="spellEnd"/>
      <w:r>
        <w:rPr>
          <w:lang w:val="en-US"/>
        </w:rPr>
        <w:t xml:space="preserve"> </w:t>
      </w:r>
      <w:proofErr w:type="spellStart"/>
      <w:r>
        <w:rPr>
          <w:lang w:val="en-US"/>
        </w:rPr>
        <w:t>nachádzať</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stojace</w:t>
      </w:r>
      <w:proofErr w:type="spellEnd"/>
      <w:r>
        <w:rPr>
          <w:lang w:val="en-US"/>
        </w:rPr>
        <w:t xml:space="preserve"> </w:t>
      </w:r>
      <w:proofErr w:type="spellStart"/>
      <w:r>
        <w:rPr>
          <w:lang w:val="en-US"/>
        </w:rPr>
        <w:t>bodky</w:t>
      </w:r>
      <w:proofErr w:type="spellEnd"/>
      <w:r>
        <w:rPr>
          <w:lang w:val="en-US"/>
        </w:rPr>
        <w:t xml:space="preserve">. </w:t>
      </w:r>
    </w:p>
    <w:p w14:paraId="0881D26B" w14:textId="2C5A2FC6" w:rsidR="00FD43C1" w:rsidRPr="00FD43C1" w:rsidRDefault="007762E1" w:rsidP="00D53110">
      <w:pPr>
        <w:pStyle w:val="Zakladny"/>
        <w:rPr>
          <w:i/>
          <w:lang w:val="en-US"/>
        </w:rPr>
      </w:pPr>
      <w:proofErr w:type="spellStart"/>
      <w:r>
        <w:rPr>
          <w:lang w:val="en-US"/>
        </w:rPr>
        <w:t>Kompletný</w:t>
      </w:r>
      <w:proofErr w:type="spellEnd"/>
      <w:r>
        <w:rPr>
          <w:lang w:val="en-US"/>
        </w:rPr>
        <w:t xml:space="preserve"> </w:t>
      </w:r>
      <w:proofErr w:type="spellStart"/>
      <w:r>
        <w:rPr>
          <w:lang w:val="en-US"/>
        </w:rPr>
        <w:t>regulárny</w:t>
      </w:r>
      <w:proofErr w:type="spellEnd"/>
      <w:r>
        <w:rPr>
          <w:lang w:val="en-US"/>
        </w:rPr>
        <w:t xml:space="preserve"> </w:t>
      </w:r>
      <w:proofErr w:type="spellStart"/>
      <w:r>
        <w:rPr>
          <w:lang w:val="en-US"/>
        </w:rPr>
        <w:t>výraz</w:t>
      </w:r>
      <w:proofErr w:type="spellEnd"/>
      <w:r>
        <w:rPr>
          <w:lang w:val="en-US"/>
        </w:rPr>
        <w:t xml:space="preserve"> </w:t>
      </w:r>
      <w:proofErr w:type="spellStart"/>
      <w:r w:rsidR="00FD43C1">
        <w:rPr>
          <w:lang w:val="en-US"/>
        </w:rPr>
        <w:t>napísaný</w:t>
      </w:r>
      <w:proofErr w:type="spellEnd"/>
      <w:r w:rsidR="00FD43C1">
        <w:rPr>
          <w:lang w:val="en-US"/>
        </w:rPr>
        <w:t xml:space="preserve"> v </w:t>
      </w:r>
      <w:proofErr w:type="spellStart"/>
      <w:r w:rsidR="00FD43C1">
        <w:rPr>
          <w:lang w:val="en-US"/>
        </w:rPr>
        <w:t>javascriptovej</w:t>
      </w:r>
      <w:proofErr w:type="spellEnd"/>
      <w:r w:rsidR="00FD43C1">
        <w:rPr>
          <w:lang w:val="en-US"/>
        </w:rPr>
        <w:t xml:space="preserve"> </w:t>
      </w:r>
      <w:proofErr w:type="spellStart"/>
      <w:r w:rsidR="00FD43C1">
        <w:rPr>
          <w:lang w:val="en-US"/>
        </w:rPr>
        <w:t>syntaxe</w:t>
      </w:r>
      <w:proofErr w:type="spellEnd"/>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FD43C1">
            <w:rPr>
              <w:noProof/>
            </w:rPr>
            <w:t xml:space="preserve"> [</w:t>
          </w:r>
          <w:hyperlink w:anchor="Goy12" w:history="1">
            <w:r w:rsidR="00FD43C1">
              <w:rPr>
                <w:noProof/>
              </w:rPr>
              <w:t>6</w:t>
            </w:r>
          </w:hyperlink>
          <w:r w:rsidR="00FD43C1">
            <w:rPr>
              <w:noProof/>
            </w:rPr>
            <w:t>]</w:t>
          </w:r>
          <w:r w:rsidR="00FD43C1">
            <w:rPr>
              <w:lang w:val="en-US"/>
            </w:rPr>
            <w:fldChar w:fldCharType="end"/>
          </w:r>
        </w:sdtContent>
      </w:sdt>
      <w:r>
        <w:rPr>
          <w:lang w:val="en-US"/>
        </w:rPr>
        <w:t>:</w:t>
      </w:r>
      <w:r w:rsidR="00FD43C1">
        <w:rPr>
          <w:lang w:val="en-US"/>
        </w:rPr>
        <w:br/>
      </w:r>
      <w:r w:rsidR="00FD43C1" w:rsidRPr="00FD43C1">
        <w:rPr>
          <w:i/>
          <w:lang w:val="en-US"/>
        </w:rPr>
        <w:t>^[\w</w:t>
      </w:r>
      <w:proofErr w:type="gramStart"/>
      <w:r w:rsidR="00FD43C1" w:rsidRPr="00FD43C1">
        <w:rPr>
          <w:i/>
          <w:lang w:val="en-US"/>
        </w:rPr>
        <w:t>!#</w:t>
      </w:r>
      <w:proofErr w:type="gramEnd"/>
      <w:r w:rsidR="00FD43C1" w:rsidRPr="00FD43C1">
        <w:rPr>
          <w:i/>
          <w:lang w:val="en-US"/>
        </w:rPr>
        <w:t>$%&amp;'*+/=?`{|}~^-]+(?:\.[\</w:t>
      </w:r>
      <w:proofErr w:type="gramStart"/>
      <w:r w:rsidR="00FD43C1" w:rsidRPr="00FD43C1">
        <w:rPr>
          <w:i/>
          <w:lang w:val="en-US"/>
        </w:rPr>
        <w:t>w</w:t>
      </w:r>
      <w:proofErr w:type="gramEnd"/>
      <w:r w:rsidR="00FD43C1" w:rsidRPr="00FD43C1">
        <w:rPr>
          <w:i/>
          <w:lang w:val="en-US"/>
        </w:rPr>
        <w:t>!#$%&amp;'*+/=?`{|}~^-]+)*@(?:[A-Z0-9-]+\.)+</w:t>
      </w:r>
    </w:p>
    <w:p w14:paraId="28808F18" w14:textId="147E002E" w:rsidR="007762E1" w:rsidRPr="00FD43C1" w:rsidRDefault="00FD43C1" w:rsidP="00D53110">
      <w:pPr>
        <w:pStyle w:val="Zakladny"/>
        <w:rPr>
          <w:lang w:val="en-US"/>
        </w:rPr>
      </w:pPr>
      <w:r w:rsidRPr="00FD43C1">
        <w:rPr>
          <w:lang w:val="en-US"/>
        </w:rPr>
        <w:t>[A-Z]{2,6}$</w:t>
      </w:r>
    </w:p>
    <w:p w14:paraId="10FBD35B" w14:textId="34EF21F7" w:rsidR="009D31C3" w:rsidRPr="009D31C3" w:rsidRDefault="00F5197C" w:rsidP="00FD43C1">
      <w:pPr>
        <w:pStyle w:val="Nadpis3urovne"/>
      </w:pPr>
      <w:bookmarkStart w:id="24" w:name="_Toc282639544"/>
      <w:bookmarkStart w:id="25" w:name="_Ref282899388"/>
      <w:r>
        <w:t>Konečný</w:t>
      </w:r>
      <w:r w:rsidR="00EC0B70">
        <w:t xml:space="preserve"> akceptor</w:t>
      </w:r>
      <w:bookmarkEnd w:id="24"/>
      <w:bookmarkEnd w:id="25"/>
    </w:p>
    <w:p w14:paraId="7FA5A36A" w14:textId="2B5805EE" w:rsidR="00AB62F4" w:rsidRDefault="00F5197C" w:rsidP="00D53110">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4B214681" w14:textId="4794483F" w:rsidR="007C2C96" w:rsidRPr="007C2C96" w:rsidRDefault="007C2C96" w:rsidP="00D53110">
      <w:pPr>
        <w:pStyle w:val="highlightnote"/>
      </w:pPr>
      <w:r w:rsidRPr="007C2C96">
        <w:t>??Spomenúť regulárne jazyky a gramatiky??</w:t>
      </w:r>
    </w:p>
    <w:p w14:paraId="6AE8408B" w14:textId="3A4C2A0E" w:rsidR="000C7C61" w:rsidRDefault="000C7C61" w:rsidP="00D53110">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Pr>
              <w:noProof/>
            </w:rPr>
            <w:t xml:space="preserve"> [</w:t>
          </w:r>
          <w:hyperlink w:anchor="Rob04" w:history="1">
            <w:r>
              <w:rPr>
                <w:noProof/>
              </w:rPr>
              <w:t>8</w:t>
            </w:r>
          </w:hyperlink>
          <w:r>
            <w:rPr>
              <w:noProof/>
            </w:rPr>
            <w:t>]</w:t>
          </w:r>
          <w:r>
            <w:fldChar w:fldCharType="end"/>
          </w:r>
        </w:sdtContent>
      </w:sdt>
    </w:p>
    <w:p w14:paraId="71C66579" w14:textId="5C61863B" w:rsidR="000C7C61" w:rsidRDefault="000C7C61" w:rsidP="00D53110">
      <w:pPr>
        <w:pStyle w:val="Zakladny"/>
      </w:pPr>
      <w:r>
        <w:lastRenderedPageBreak/>
        <w:t>Najkomplexnejšou aplikáciou teórie automatov je Turingov stroj, hypotetický automat manipulujúci so znakov</w:t>
      </w:r>
      <w:r w:rsidR="00ED1047">
        <w:t>ou páskou a množinou pravidiel. Logika ľubovoľného počítačového algoritmu sa dá popísať Turingovým strojom.</w:t>
      </w:r>
    </w:p>
    <w:p w14:paraId="24677FDE" w14:textId="1A6CDB0B" w:rsidR="00ED1047" w:rsidRDefault="00ED1047" w:rsidP="00D53110">
      <w:pPr>
        <w:pStyle w:val="Zakladny"/>
        <w:rPr>
          <w:rFonts w:eastAsiaTheme="minorEastAsia"/>
        </w:rPr>
      </w:pPr>
      <w:r>
        <w:t xml:space="preserve">Z rozsiahlej oblasti teórie automatov sa oboznámime s konečnými akceptormi. Konečný akceptor sa dá znázorniť ako orientovaný graf, nazývaný stavový diagram, kde miesta znázorňujú stavy a orientované hrany ohodnotené vstupným znakom abecedy definujú prechodovú funkciu </w:t>
      </w:r>
      <m:oMath>
        <m:r>
          <w:rPr>
            <w:rFonts w:ascii="Cambria Math" w:hAnsi="Cambria Math"/>
          </w:rPr>
          <m:t>δ</m:t>
        </m:r>
      </m:oMath>
      <w:r>
        <w:rPr>
          <w:rFonts w:eastAsiaTheme="minorEastAsia"/>
        </w:rPr>
        <w:t>. Miesto do ktorého vedie prázdna šípka je počiatočný stav a miesta označené dvojitým krúžkom definujú množinu koncových stavov. Príklady stavových diagramov konečných akceptorov</w:t>
      </w:r>
      <w:r w:rsidR="00282CB6">
        <w:rPr>
          <w:rFonts w:eastAsiaTheme="minorEastAsia"/>
        </w:rPr>
        <w:t xml:space="preserve"> akceptujúcich regulárny výraz </w:t>
      </w:r>
      <w:r w:rsidR="00282CB6" w:rsidRPr="00282CB6">
        <w:rPr>
          <w:rFonts w:eastAsiaTheme="minorEastAsia"/>
          <w:i/>
        </w:rPr>
        <w:t>a(bb)+a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r w:rsidR="00EA7C6C">
        <w:t xml:space="preserve">Figure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r w:rsidR="00EA7C6C">
        <w:t xml:space="preserve">Figure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r w:rsidR="008E3D66">
        <w:t xml:space="preserve">Figure </w:t>
      </w:r>
      <w:r w:rsidR="008E3D66">
        <w:rPr>
          <w:noProof/>
        </w:rPr>
        <w:t>7</w:t>
      </w:r>
      <w:r w:rsidR="008E3D66">
        <w:rPr>
          <w:rFonts w:eastAsiaTheme="minorEastAsia"/>
        </w:rPr>
        <w:fldChar w:fldCharType="end"/>
      </w:r>
      <w:r w:rsidR="008E3D66">
        <w:rPr>
          <w:rFonts w:eastAsiaTheme="minorEastAsia"/>
        </w:rPr>
        <w:t>.</w:t>
      </w:r>
    </w:p>
    <w:p w14:paraId="0B485F25" w14:textId="77777777" w:rsidR="00EA7C6C" w:rsidRDefault="00EA7C6C" w:rsidP="00D53110">
      <w:pPr>
        <w:pStyle w:val="Zakladny"/>
      </w:pPr>
      <w:r>
        <w:rPr>
          <w:noProof/>
          <w:lang w:val="en-US"/>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30DF52E4" w:rsidR="00EA7C6C" w:rsidRDefault="00EA7C6C" w:rsidP="00EA7C6C">
      <w:pPr>
        <w:pStyle w:val="Caption"/>
        <w:jc w:val="center"/>
      </w:pPr>
      <w:bookmarkStart w:id="26" w:name="_Ref282870999"/>
      <w:bookmarkStart w:id="27" w:name="_Ref282870988"/>
      <w:bookmarkStart w:id="28" w:name="_Toc282893608"/>
      <w:r>
        <w:t xml:space="preserve">Figure </w:t>
      </w:r>
      <w:fldSimple w:instr=" SEQ Figure \* ARABIC ">
        <w:r w:rsidR="00E23A9D">
          <w:rPr>
            <w:noProof/>
          </w:rPr>
          <w:t>5</w:t>
        </w:r>
      </w:fldSimple>
      <w:bookmarkEnd w:id="26"/>
      <w:r>
        <w:t xml:space="preserve"> </w:t>
      </w:r>
      <w:r w:rsidR="00935F55">
        <w:t>Ned</w:t>
      </w:r>
      <w:r>
        <w:t>eterministický akceptor</w:t>
      </w:r>
      <w:bookmarkEnd w:id="27"/>
      <w:bookmarkEnd w:id="28"/>
    </w:p>
    <w:p w14:paraId="37F33A4F" w14:textId="77777777" w:rsidR="00EA7C6C" w:rsidRDefault="00EA7C6C" w:rsidP="00D53110">
      <w:pPr>
        <w:pStyle w:val="Zakladny"/>
      </w:pPr>
      <w:r>
        <w:rPr>
          <w:noProof/>
          <w:lang w:val="en-US"/>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4">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60614290" w:rsidR="00282CB6" w:rsidRDefault="00EA7C6C" w:rsidP="00EA7C6C">
      <w:pPr>
        <w:pStyle w:val="Caption"/>
        <w:jc w:val="center"/>
      </w:pPr>
      <w:bookmarkStart w:id="29" w:name="_Ref282871003"/>
      <w:bookmarkStart w:id="30" w:name="_Toc282893609"/>
      <w:r>
        <w:t xml:space="preserve">Figure </w:t>
      </w:r>
      <w:fldSimple w:instr=" SEQ Figure \* ARABIC ">
        <w:r w:rsidR="00E23A9D">
          <w:rPr>
            <w:noProof/>
          </w:rPr>
          <w:t>6</w:t>
        </w:r>
      </w:fldSimple>
      <w:bookmarkEnd w:id="29"/>
      <w:r w:rsidR="00935F55">
        <w:t xml:space="preserve"> D</w:t>
      </w:r>
      <w:r>
        <w:t>eterministický akceptor</w:t>
      </w:r>
      <w:bookmarkEnd w:id="30"/>
    </w:p>
    <w:p w14:paraId="40549D98" w14:textId="77777777" w:rsidR="00F518F5" w:rsidRDefault="00F518F5" w:rsidP="00F518F5">
      <w:pPr>
        <w:keepNext/>
      </w:pPr>
      <w:r>
        <w:rPr>
          <w:noProof/>
          <w:lang w:val="en-US"/>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16FF8015" w14:textId="5E24F626" w:rsidR="00F518F5" w:rsidRPr="00F518F5" w:rsidRDefault="00F518F5" w:rsidP="00F518F5">
      <w:pPr>
        <w:pStyle w:val="Caption"/>
        <w:jc w:val="center"/>
      </w:pPr>
      <w:bookmarkStart w:id="31" w:name="_Ref282890171"/>
      <w:bookmarkStart w:id="32" w:name="_Ref282890177"/>
      <w:bookmarkStart w:id="33" w:name="_Toc282893610"/>
      <w:r>
        <w:t xml:space="preserve">Figure </w:t>
      </w:r>
      <w:fldSimple w:instr=" SEQ Figure \* ARABIC ">
        <w:r w:rsidR="00E23A9D">
          <w:rPr>
            <w:noProof/>
          </w:rPr>
          <w:t>7</w:t>
        </w:r>
      </w:fldSimple>
      <w:bookmarkEnd w:id="32"/>
      <w:r>
        <w:t xml:space="preserve"> Nedeterministický akceptor s </w:t>
      </w:r>
      <w:r w:rsidRPr="00596467">
        <w:t>ε</w:t>
      </w:r>
      <w:r>
        <w:t>-prechodmi</w:t>
      </w:r>
      <w:bookmarkEnd w:id="31"/>
      <w:bookmarkEnd w:id="33"/>
    </w:p>
    <w:p w14:paraId="34FE431E" w14:textId="11D4E597" w:rsidR="0004363E" w:rsidRDefault="00935F55" w:rsidP="00596467">
      <w:pPr>
        <w:pStyle w:val="Zakladny"/>
      </w:pPr>
      <w:r>
        <w:t xml:space="preserve">Keď </w:t>
      </w:r>
      <w:r w:rsidR="007E4C95">
        <w:t xml:space="preserve">nový stav je určený súčasným stavom a vstupom, potom je </w:t>
      </w:r>
      <w:r w:rsidR="007264C5">
        <w:t>akceptor</w:t>
      </w:r>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r w:rsidR="00DC3F0E">
        <w:t>akceptor</w:t>
      </w:r>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jeho použitie n</w:t>
      </w:r>
      <w:r w:rsidR="008E3D66">
        <w:t>ieje podmienené vstupom.</w:t>
      </w:r>
    </w:p>
    <w:p w14:paraId="76F1C43F" w14:textId="196197FD" w:rsidR="00935F55" w:rsidRDefault="00DC3F0E" w:rsidP="00DC3F0E">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r w:rsidRPr="00DC3F0E">
        <w:rPr>
          <w:rFonts w:eastAsiaTheme="minorEastAsia"/>
          <w:i/>
        </w:rPr>
        <w:t>Rabin-Scott powerset construction</w:t>
      </w:r>
      <w:r>
        <w:rPr>
          <w:rFonts w:eastAsiaTheme="minorEastAsia"/>
        </w:rPr>
        <w:t xml:space="preserve"> algoritmus.</w:t>
      </w:r>
    </w:p>
    <w:p w14:paraId="78513AE0" w14:textId="5AA9829E" w:rsidR="00AB6EF5" w:rsidRDefault="00AB6EF5" w:rsidP="00DC3F0E">
      <w:pPr>
        <w:pStyle w:val="Zakladny"/>
        <w:rPr>
          <w:rFonts w:eastAsiaTheme="minorEastAsia"/>
        </w:rPr>
      </w:pPr>
      <w:r>
        <w:rPr>
          <w:rFonts w:eastAsiaTheme="minorEastAsia"/>
        </w:rPr>
        <w:lastRenderedPageBreak/>
        <w:t>Testovanie pomocou je DKA je intuitívnejšie, no výpočtové systémy vďaka schopnosti rekurzie dobre pracujú aj s NKA. Bližšie je tento proces popísaný v</w:t>
      </w:r>
      <w:r w:rsidR="00FE10DB">
        <w:rPr>
          <w:rFonts w:eastAsiaTheme="minorEastAsia"/>
        </w:rPr>
        <w:t xml:space="preserve"> časti</w:t>
      </w:r>
      <w:r>
        <w:rPr>
          <w:rFonts w:eastAsiaTheme="minorEastAsia"/>
        </w:rPr>
        <w:t xml:space="preserve"> </w:t>
      </w:r>
      <w:r>
        <w:rPr>
          <w:rFonts w:eastAsiaTheme="minorEastAsia"/>
        </w:rPr>
        <w:fldChar w:fldCharType="begin"/>
      </w:r>
      <w:r>
        <w:rPr>
          <w:rFonts w:eastAsiaTheme="minorEastAsia"/>
        </w:rPr>
        <w:instrText xml:space="preserve"> REF _Ref282886037 \r \h </w:instrText>
      </w:r>
      <w:r>
        <w:rPr>
          <w:rFonts w:eastAsiaTheme="minorEastAsia"/>
        </w:rPr>
      </w:r>
      <w:r>
        <w:rPr>
          <w:rFonts w:eastAsiaTheme="minorEastAsia"/>
        </w:rPr>
        <w:fldChar w:fldCharType="separate"/>
      </w:r>
      <w:r>
        <w:rPr>
          <w:rFonts w:eastAsiaTheme="minorEastAsia"/>
        </w:rPr>
        <w:t>1.2.3</w:t>
      </w:r>
      <w:r>
        <w:rPr>
          <w:rFonts w:eastAsiaTheme="minorEastAsia"/>
        </w:rPr>
        <w:fldChar w:fldCharType="end"/>
      </w:r>
      <w:r>
        <w:rPr>
          <w:rFonts w:eastAsiaTheme="minorEastAsia"/>
        </w:rPr>
        <w:t>.</w:t>
      </w:r>
    </w:p>
    <w:p w14:paraId="3B47FD45" w14:textId="77777777" w:rsidR="00DC3F0E" w:rsidRDefault="00DC3F0E" w:rsidP="00DC3F0E">
      <w:pPr>
        <w:pStyle w:val="Zakladny"/>
      </w:pPr>
    </w:p>
    <w:p w14:paraId="4138CD2A" w14:textId="623C8DFD" w:rsidR="00FC109A" w:rsidRDefault="00655DEF" w:rsidP="00D53110">
      <w:pPr>
        <w:pStyle w:val="Zakladny"/>
        <w:rPr>
          <w:rFonts w:eastAsiaTheme="minorEastAsia"/>
        </w:rPr>
      </w:pPr>
      <w:r>
        <w:rPr>
          <w:b/>
        </w:rPr>
        <w:t>Nedeterministický konečný a</w:t>
      </w:r>
      <w:r w:rsidR="00FC109A">
        <w:rPr>
          <w:b/>
        </w:rPr>
        <w:t>kceptor</w:t>
      </w:r>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EC0B70" w:rsidRPr="00EC0B70">
            <w:rPr>
              <w:rFonts w:eastAsiaTheme="minorEastAsia"/>
              <w:noProof/>
            </w:rPr>
            <w:t>[</w:t>
          </w:r>
          <w:hyperlink w:anchor="Juh11" w:history="1">
            <w:r w:rsidR="00EC0B70" w:rsidRPr="00EC0B70">
              <w:rPr>
                <w:rFonts w:eastAsiaTheme="minorEastAsia"/>
                <w:noProof/>
              </w:rPr>
              <w:t>8</w:t>
            </w:r>
          </w:hyperlink>
          <w:r w:rsidR="00EC0B70" w:rsidRPr="00EC0B70">
            <w:rPr>
              <w:rFonts w:eastAsiaTheme="minorEastAsia"/>
              <w:noProof/>
            </w:rPr>
            <w:t>]</w:t>
          </w:r>
          <w:r w:rsidR="00EC0B70">
            <w:rPr>
              <w:rFonts w:eastAsiaTheme="minorEastAsia"/>
            </w:rPr>
            <w:fldChar w:fldCharType="end"/>
          </w:r>
        </w:sdtContent>
      </w:sdt>
      <w:r w:rsidR="00FC109A">
        <w:rPr>
          <w:rFonts w:eastAsiaTheme="minorEastAsia"/>
        </w:rPr>
        <w:t>:</w:t>
      </w:r>
    </w:p>
    <w:p w14:paraId="0803ADB2" w14:textId="46507122" w:rsidR="00FC109A" w:rsidRDefault="00FC109A" w:rsidP="00D53110">
      <w:pPr>
        <w:pStyle w:val="Zakladny"/>
        <w:numPr>
          <w:ilvl w:val="0"/>
          <w:numId w:val="38"/>
        </w:numPr>
      </w:pPr>
      <w:r>
        <w:t>S je množina stavov</w:t>
      </w:r>
    </w:p>
    <w:p w14:paraId="013D497A" w14:textId="54D02D4A" w:rsidR="00FC109A" w:rsidRDefault="00FC109A" w:rsidP="00D53110">
      <w:pPr>
        <w:pStyle w:val="Zakladny"/>
        <w:numPr>
          <w:ilvl w:val="0"/>
          <w:numId w:val="38"/>
        </w:numPr>
      </w:pPr>
      <w:r>
        <w:t xml:space="preserve">E je </w:t>
      </w:r>
      <w:r w:rsidR="00EC0B70">
        <w:t>množina vstupných znakov (vstupná abeceda)</w:t>
      </w:r>
    </w:p>
    <w:p w14:paraId="24876C1E" w14:textId="3EA87B91" w:rsidR="00FC109A" w:rsidRDefault="00FC109A" w:rsidP="00D53110">
      <w:pPr>
        <w:pStyle w:val="Zakladny"/>
        <w:numPr>
          <w:ilvl w:val="0"/>
          <w:numId w:val="38"/>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r w:rsidR="00EC0B70">
        <w:t xml:space="preserve">raďujúca stavu a vstupu množinu </w:t>
      </w:r>
      <w:r>
        <w:t>nasledujúcich stavov</w:t>
      </w:r>
    </w:p>
    <w:p w14:paraId="3D1A2AAE" w14:textId="5BFBE706" w:rsidR="00FC109A" w:rsidRDefault="00596467" w:rsidP="00D53110">
      <w:pPr>
        <w:pStyle w:val="Zakladny"/>
        <w:numPr>
          <w:ilvl w:val="0"/>
          <w:numId w:val="38"/>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D53110">
      <w:pPr>
        <w:pStyle w:val="Zakladny"/>
        <w:numPr>
          <w:ilvl w:val="0"/>
          <w:numId w:val="38"/>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34" w:name="_Ref282886037"/>
      <w:r>
        <w:t>Thompsonov konštrukčný algoritmus</w:t>
      </w:r>
      <w:bookmarkEnd w:id="34"/>
    </w:p>
    <w:p w14:paraId="5561ECBB" w14:textId="6AD4AAC7" w:rsidR="007C2C96" w:rsidRDefault="00381202" w:rsidP="00D53110">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akceptora. Exist</w:t>
      </w:r>
      <w:r w:rsidR="00D53110">
        <w:t>uje viacero algoritmov ako takýto</w:t>
      </w:r>
      <w:r>
        <w:t xml:space="preserve"> akceptor zostrojiť. Jeden z najpoužívanejších je Thompsonov </w:t>
      </w:r>
      <w:r w:rsidR="007C2C96">
        <w:t>konštrukčný algoritmus, publikovaný Kenom Thompsonom v </w:t>
      </w:r>
      <w:bookmarkStart w:id="35" w:name="_Toc282639546"/>
      <w:r w:rsidR="007C2C96">
        <w:t>roku 1968.</w:t>
      </w:r>
    </w:p>
    <w:p w14:paraId="369D2F27" w14:textId="5A7B15EF" w:rsidR="00C02DDD" w:rsidRDefault="00C02DDD" w:rsidP="00D53110">
      <w:pPr>
        <w:pStyle w:val="Zakladny"/>
      </w:pPr>
      <w:r>
        <w:t xml:space="preserve">Algoritmus je založený na rekurzívnom rozklade výrazu na jeho podvýrazy až na elementárne výrazy. Tie sa zapíšu pravidlami znázornenými na </w:t>
      </w:r>
      <w:r w:rsidR="0038590A">
        <w:fldChar w:fldCharType="begin"/>
      </w:r>
      <w:r w:rsidR="0038590A">
        <w:instrText xml:space="preserve"> REF _Ref282893097 \h </w:instrText>
      </w:r>
      <w:r w:rsidR="0038590A">
        <w:fldChar w:fldCharType="separate"/>
      </w:r>
      <w:r w:rsidR="0038590A">
        <w:t xml:space="preserve">Figure </w:t>
      </w:r>
      <w:r w:rsidR="0038590A">
        <w:rPr>
          <w:noProof/>
        </w:rPr>
        <w:t>8</w:t>
      </w:r>
      <w:r w:rsidR="0038590A">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 </w:t>
      </w:r>
      <w:r w:rsidR="00E23A9D">
        <w:fldChar w:fldCharType="begin"/>
      </w:r>
      <w:r w:rsidR="00E23A9D">
        <w:instrText xml:space="preserve"> REF _Ref282893097 \h </w:instrText>
      </w:r>
      <w:r w:rsidR="00E23A9D">
        <w:fldChar w:fldCharType="separate"/>
      </w:r>
      <w:r w:rsidR="00E23A9D">
        <w:t xml:space="preserve">Figure </w:t>
      </w:r>
      <w:r w:rsidR="00E23A9D">
        <w:rPr>
          <w:noProof/>
        </w:rPr>
        <w:t>9</w:t>
      </w:r>
      <w:r w:rsidR="00E23A9D">
        <w:fldChar w:fldCharType="end"/>
      </w:r>
      <w:r w:rsidR="00E23A9D">
        <w:t>.</w:t>
      </w:r>
    </w:p>
    <w:p w14:paraId="3F054C90" w14:textId="77777777" w:rsidR="00E23A9D" w:rsidRDefault="00E23A9D" w:rsidP="00D53110">
      <w:pPr>
        <w:pStyle w:val="Zakladny"/>
      </w:pPr>
    </w:p>
    <w:p w14:paraId="1F784BB7" w14:textId="77777777" w:rsidR="00E23A9D" w:rsidRDefault="00E23A9D" w:rsidP="00E23A9D">
      <w:pPr>
        <w:pStyle w:val="Zakladny"/>
        <w:keepNext/>
        <w:jc w:val="center"/>
      </w:pPr>
      <w:r>
        <w:rPr>
          <w:noProof/>
          <w:lang w:val="en-US"/>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6">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60780C3B" w:rsidR="00E23A9D" w:rsidRDefault="00E23A9D" w:rsidP="00E23A9D">
      <w:pPr>
        <w:pStyle w:val="Caption"/>
        <w:jc w:val="center"/>
      </w:pPr>
      <w:r>
        <w:t xml:space="preserve">Figure </w:t>
      </w:r>
      <w:fldSimple w:instr=" SEQ Figure \* ARABIC ">
        <w:r>
          <w:rPr>
            <w:noProof/>
          </w:rPr>
          <w:t>8</w:t>
        </w:r>
      </w:fldSimple>
      <w:r>
        <w:t xml:space="preserve"> Diagram príkladu podľa Thompsonovho konštrukčného algoritmu</w:t>
      </w:r>
    </w:p>
    <w:p w14:paraId="495708E1" w14:textId="77777777" w:rsidR="00E23A9D" w:rsidRPr="00E23A9D" w:rsidRDefault="00E23A9D" w:rsidP="00E23A9D">
      <w:pPr>
        <w:pStyle w:val="Zakladny"/>
      </w:pPr>
      <w:bookmarkStart w:id="36" w:name="_GoBack"/>
      <w:bookmarkEnd w:id="36"/>
    </w:p>
    <w:p w14:paraId="4F1050E6" w14:textId="77777777" w:rsidR="0038590A" w:rsidRDefault="0038590A" w:rsidP="0038590A">
      <w:pPr>
        <w:pStyle w:val="Zakladny"/>
        <w:keepNext/>
        <w:jc w:val="center"/>
      </w:pPr>
      <w:r>
        <w:rPr>
          <w:noProof/>
          <w:lang w:val="en-US"/>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7">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171352EF" w14:textId="36FF89CF" w:rsidR="0038590A" w:rsidRDefault="0038590A" w:rsidP="0038590A">
      <w:pPr>
        <w:pStyle w:val="Caption"/>
        <w:jc w:val="center"/>
      </w:pPr>
      <w:bookmarkStart w:id="37" w:name="_Ref282893097"/>
      <w:bookmarkStart w:id="38" w:name="_Toc282893611"/>
      <w:bookmarkStart w:id="39" w:name="_Ref282899417"/>
      <w:r>
        <w:t xml:space="preserve">Figure </w:t>
      </w:r>
      <w:fldSimple w:instr=" SEQ Figure \* ARABIC ">
        <w:r w:rsidR="00E23A9D">
          <w:rPr>
            <w:noProof/>
          </w:rPr>
          <w:t>9</w:t>
        </w:r>
      </w:fldSimple>
      <w:bookmarkEnd w:id="37"/>
      <w:r>
        <w:t xml:space="preserve"> Pravidlá Thompsonového konštrukčného algoritmu</w:t>
      </w:r>
      <w:bookmarkEnd w:id="38"/>
      <w:bookmarkEnd w:id="39"/>
    </w:p>
    <w:p w14:paraId="750EE78C" w14:textId="77777777" w:rsidR="007C2C96" w:rsidRDefault="007C2C96" w:rsidP="00D53110">
      <w:pPr>
        <w:pStyle w:val="Zakladny"/>
      </w:pPr>
    </w:p>
    <w:p w14:paraId="68B74273" w14:textId="28C3A7F3" w:rsidR="00C5774E" w:rsidRPr="00C5774E" w:rsidRDefault="00C5774E" w:rsidP="007C2C96">
      <w:pPr>
        <w:pStyle w:val="Nadpis3urovne"/>
      </w:pPr>
      <w:r>
        <w:t>Použitie</w:t>
      </w:r>
      <w:bookmarkEnd w:id="35"/>
    </w:p>
    <w:p w14:paraId="3EA23FDD" w14:textId="77777777" w:rsidR="00C30004" w:rsidRPr="00C30004" w:rsidRDefault="00C30004" w:rsidP="00C30004">
      <w:pPr>
        <w:pStyle w:val="Nadpis2urovne"/>
      </w:pPr>
      <w:bookmarkStart w:id="40" w:name="_Ref282092460"/>
      <w:bookmarkStart w:id="41" w:name="_Toc282639547"/>
      <w:r>
        <w:t>Distributívne systémy</w:t>
      </w:r>
      <w:bookmarkEnd w:id="40"/>
      <w:bookmarkEnd w:id="41"/>
    </w:p>
    <w:p w14:paraId="7178D8F3" w14:textId="77777777" w:rsidR="00986386" w:rsidRPr="009C35CB" w:rsidRDefault="00986386" w:rsidP="00D53110">
      <w:pPr>
        <w:pStyle w:val="Zakladny"/>
      </w:pPr>
    </w:p>
    <w:p w14:paraId="4427D00C" w14:textId="77777777" w:rsidR="00007A18" w:rsidRPr="00007A18" w:rsidRDefault="000178AE" w:rsidP="006849D6">
      <w:pPr>
        <w:pStyle w:val="Nadpis1rovne"/>
        <w:rPr>
          <w:rStyle w:val="ZakladnyChar"/>
          <w:sz w:val="44"/>
        </w:rPr>
      </w:pPr>
      <w:bookmarkStart w:id="42" w:name="_Ref282204134"/>
      <w:bookmarkStart w:id="43" w:name="_Ref282204144"/>
      <w:bookmarkStart w:id="44" w:name="_Ref282204159"/>
      <w:bookmarkStart w:id="45" w:name="_Ref282204164"/>
      <w:bookmarkStart w:id="46" w:name="_Toc282639548"/>
      <w:bookmarkEnd w:id="2"/>
      <w:bookmarkEnd w:id="3"/>
      <w:r>
        <w:rPr>
          <w:rStyle w:val="ZakladnyChar"/>
          <w:sz w:val="44"/>
        </w:rPr>
        <w:lastRenderedPageBreak/>
        <w:t>Opis riešenia</w:t>
      </w:r>
      <w:bookmarkEnd w:id="42"/>
      <w:bookmarkEnd w:id="43"/>
      <w:bookmarkEnd w:id="44"/>
      <w:bookmarkEnd w:id="45"/>
      <w:bookmarkEnd w:id="46"/>
    </w:p>
    <w:p w14:paraId="46653A3F" w14:textId="77777777" w:rsidR="008E34D8" w:rsidRPr="00AB3AFF" w:rsidRDefault="000178AE" w:rsidP="006849D6">
      <w:pPr>
        <w:pStyle w:val="Nadpis1rovne"/>
      </w:pPr>
      <w:bookmarkStart w:id="47" w:name="_Toc282639549"/>
      <w:r>
        <w:lastRenderedPageBreak/>
        <w:t>Zhodnotenie</w:t>
      </w:r>
      <w:bookmarkEnd w:id="47"/>
    </w:p>
    <w:p w14:paraId="34784D37" w14:textId="77777777" w:rsidR="0083753E" w:rsidRDefault="0083753E" w:rsidP="00D53110">
      <w:pPr>
        <w:pStyle w:val="Zakladny"/>
      </w:pPr>
    </w:p>
    <w:p w14:paraId="06371804" w14:textId="77777777" w:rsidR="0083753E" w:rsidRDefault="0083753E" w:rsidP="00D53110">
      <w:pPr>
        <w:pStyle w:val="Zakladny"/>
      </w:pPr>
    </w:p>
    <w:p w14:paraId="0AA10D8D" w14:textId="77777777" w:rsidR="00713E60" w:rsidRDefault="00713E60" w:rsidP="0001239F">
      <w:pPr>
        <w:pStyle w:val="Nadpis2urovne"/>
      </w:pPr>
      <w:r>
        <w:br w:type="page"/>
      </w:r>
    </w:p>
    <w:bookmarkStart w:id="48" w:name="_Toc378775596" w:displacedByCustomXml="next"/>
    <w:bookmarkStart w:id="49" w:name="_Toc378776136" w:displacedByCustomXml="next"/>
    <w:bookmarkStart w:id="50" w:name="_Toc282639550" w:displacedByCustomXml="next"/>
    <w:sdt>
      <w:sdtPr>
        <w:rPr>
          <w:rStyle w:val="Nadpis1rovneChar"/>
        </w:rPr>
        <w:id w:val="2024672677"/>
        <w:lock w:val="sdtContentLocked"/>
        <w:showingPlcHdr/>
      </w:sdtPr>
      <w:sdtEndPr>
        <w:rPr>
          <w:rStyle w:val="DefaultParagraphFont"/>
          <w:b/>
        </w:rPr>
      </w:sdtEndPr>
      <w:sdtContent>
        <w:p w14:paraId="5F918142" w14:textId="77777777" w:rsidR="00713E60" w:rsidRPr="00C87A2B" w:rsidRDefault="00DC0093" w:rsidP="006849D6">
          <w:pPr>
            <w:pStyle w:val="Nadpisneslovan"/>
          </w:pPr>
          <w:r w:rsidRPr="00C87A2B">
            <w:rPr>
              <w:rStyle w:val="NadpisneslovanChar"/>
              <w:b/>
            </w:rPr>
            <w:t>Záver</w:t>
          </w:r>
          <w:bookmarkEnd w:id="49"/>
          <w:bookmarkEnd w:id="48"/>
          <w:r w:rsidR="008E34D8">
            <w:rPr>
              <w:rStyle w:val="NadpisneslovanChar"/>
              <w:b/>
            </w:rPr>
            <w:tab/>
          </w:r>
        </w:p>
      </w:sdtContent>
    </w:sdt>
    <w:bookmarkEnd w:id="50" w:displacedByCustomXml="prev"/>
    <w:sdt>
      <w:sdtPr>
        <w:rPr>
          <w:rStyle w:val="ZakladnyChar"/>
        </w:rPr>
        <w:id w:val="-1032655300"/>
        <w:showingPlcHdr/>
      </w:sdtPr>
      <w:sdtEndPr>
        <w:rPr>
          <w:rStyle w:val="ZakladnyChar"/>
          <w:color w:val="FF0000"/>
        </w:rPr>
      </w:sdtEndPr>
      <w:sdtContent>
        <w:p w14:paraId="6C18B32A" w14:textId="77777777" w:rsidR="00D45830" w:rsidRPr="00281D86" w:rsidRDefault="000178AE" w:rsidP="0014279A">
          <w:pPr>
            <w:ind w:firstLine="708"/>
            <w:jc w:val="both"/>
            <w:rPr>
              <w:rStyle w:val="ZakladnyChar"/>
              <w:color w:val="FF0000"/>
            </w:rPr>
          </w:pPr>
          <w:r>
            <w:rPr>
              <w:rStyle w:val="ZakladnyChar"/>
            </w:rPr>
            <w:t xml:space="preserve">     </w:t>
          </w:r>
        </w:p>
      </w:sdtContent>
    </w:sdt>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51" w:name="_Toc282639551"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51" w:displacedByCustomXml="prev"/>
    <w:p w14:paraId="79CC9F4A" w14:textId="77777777" w:rsidR="00DC0093" w:rsidRPr="00A3190C" w:rsidRDefault="00DC0093" w:rsidP="00713E60">
      <w:pPr>
        <w:ind w:firstLine="708"/>
        <w:rPr>
          <w:sz w:val="24"/>
          <w:szCs w:val="24"/>
        </w:rPr>
      </w:pPr>
    </w:p>
    <w:p w14:paraId="4E0B60DC" w14:textId="77777777" w:rsidR="0015677F" w:rsidRDefault="00E93554" w:rsidP="0015677F">
      <w:pPr>
        <w:pStyle w:val="Bibliography"/>
        <w:rPr>
          <w:noProof/>
          <w:vanish/>
        </w:rPr>
      </w:pPr>
      <w:r w:rsidRPr="00A3190C">
        <w:rPr>
          <w:sz w:val="24"/>
          <w:szCs w:val="24"/>
        </w:rPr>
        <w:fldChar w:fldCharType="begin"/>
      </w:r>
      <w:r w:rsidR="003D3305" w:rsidRPr="00A3190C">
        <w:rPr>
          <w:sz w:val="24"/>
          <w:szCs w:val="24"/>
        </w:rPr>
        <w:instrText xml:space="preserve"> BIBLIOGRAPHY  \l 1031 </w:instrText>
      </w:r>
      <w:r w:rsidRPr="00A3190C">
        <w:rPr>
          <w:sz w:val="24"/>
          <w:szCs w:val="24"/>
        </w:rPr>
        <w:fldChar w:fldCharType="separate"/>
      </w:r>
      <w:r w:rsidR="0015677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533"/>
      </w:tblGrid>
      <w:tr w:rsidR="0015677F" w14:paraId="022B9713" w14:textId="77777777" w:rsidTr="0015677F">
        <w:trPr>
          <w:tblCellSpacing w:w="15" w:type="dxa"/>
        </w:trPr>
        <w:tc>
          <w:tcPr>
            <w:tcW w:w="0" w:type="auto"/>
            <w:hideMark/>
          </w:tcPr>
          <w:p w14:paraId="258FC851" w14:textId="77777777" w:rsidR="0015677F" w:rsidRPr="0015677F" w:rsidRDefault="0015677F">
            <w:pPr>
              <w:pStyle w:val="Bibliography"/>
              <w:jc w:val="right"/>
              <w:rPr>
                <w:noProof/>
                <w:sz w:val="24"/>
                <w:szCs w:val="24"/>
              </w:rPr>
            </w:pPr>
            <w:r w:rsidRPr="0015677F">
              <w:rPr>
                <w:noProof/>
                <w:sz w:val="24"/>
                <w:szCs w:val="24"/>
              </w:rPr>
              <w:t>[1]</w:t>
            </w:r>
          </w:p>
        </w:tc>
        <w:tc>
          <w:tcPr>
            <w:tcW w:w="0" w:type="auto"/>
            <w:hideMark/>
          </w:tcPr>
          <w:p w14:paraId="18049096" w14:textId="77777777" w:rsidR="0015677F" w:rsidRPr="0015677F" w:rsidRDefault="0015677F">
            <w:pPr>
              <w:pStyle w:val="Bibliography"/>
              <w:rPr>
                <w:noProof/>
                <w:sz w:val="24"/>
                <w:szCs w:val="24"/>
              </w:rPr>
            </w:pPr>
            <w:r w:rsidRPr="0015677F">
              <w:rPr>
                <w:noProof/>
                <w:sz w:val="24"/>
                <w:szCs w:val="24"/>
              </w:rPr>
              <w:t xml:space="preserve">RN, PhD Anne Matthews. (2010, June) http://www.netwellness.org/. [Online]. </w:t>
            </w:r>
            <w:hyperlink r:id="rId28" w:history="1">
              <w:r w:rsidRPr="0015677F">
                <w:rPr>
                  <w:rStyle w:val="Hyperlink"/>
                  <w:noProof/>
                  <w:sz w:val="24"/>
                  <w:szCs w:val="24"/>
                </w:rPr>
                <w:t>http://www.netwellness.org/healthtopics/idbd/2.cfm</w:t>
              </w:r>
            </w:hyperlink>
          </w:p>
        </w:tc>
      </w:tr>
      <w:tr w:rsidR="0015677F" w14:paraId="1FB57C60" w14:textId="77777777" w:rsidTr="0015677F">
        <w:trPr>
          <w:tblCellSpacing w:w="15" w:type="dxa"/>
        </w:trPr>
        <w:tc>
          <w:tcPr>
            <w:tcW w:w="0" w:type="auto"/>
            <w:hideMark/>
          </w:tcPr>
          <w:p w14:paraId="5D4F5971" w14:textId="77777777" w:rsidR="0015677F" w:rsidRPr="0015677F" w:rsidRDefault="0015677F">
            <w:pPr>
              <w:pStyle w:val="Bibliography"/>
              <w:jc w:val="right"/>
              <w:rPr>
                <w:noProof/>
                <w:sz w:val="24"/>
                <w:szCs w:val="24"/>
              </w:rPr>
            </w:pPr>
            <w:bookmarkStart w:id="52" w:name="Har11"/>
            <w:r w:rsidRPr="0015677F">
              <w:rPr>
                <w:noProof/>
                <w:sz w:val="24"/>
                <w:szCs w:val="24"/>
              </w:rPr>
              <w:t>[2]</w:t>
            </w:r>
            <w:bookmarkEnd w:id="52"/>
          </w:p>
        </w:tc>
        <w:tc>
          <w:tcPr>
            <w:tcW w:w="0" w:type="auto"/>
            <w:hideMark/>
          </w:tcPr>
          <w:p w14:paraId="48271DF8" w14:textId="77777777" w:rsidR="0015677F" w:rsidRPr="0015677F" w:rsidRDefault="0015677F">
            <w:pPr>
              <w:pStyle w:val="Bibliography"/>
              <w:rPr>
                <w:noProof/>
                <w:sz w:val="24"/>
                <w:szCs w:val="24"/>
              </w:rPr>
            </w:pPr>
            <w:r w:rsidRPr="0015677F">
              <w:rPr>
                <w:noProof/>
                <w:sz w:val="24"/>
                <w:szCs w:val="24"/>
              </w:rPr>
              <w:t xml:space="preserve">Leland Hartwell, Leroy Hood, Michael Goldberg, Ann Reynolds, and Lee Silver, </w:t>
            </w:r>
            <w:r w:rsidRPr="0015677F">
              <w:rPr>
                <w:i/>
                <w:iCs/>
                <w:noProof/>
                <w:sz w:val="24"/>
                <w:szCs w:val="24"/>
              </w:rPr>
              <w:t>Genetics: from genes to genomes</w:t>
            </w:r>
            <w:r w:rsidRPr="0015677F">
              <w:rPr>
                <w:noProof/>
                <w:sz w:val="24"/>
                <w:szCs w:val="24"/>
              </w:rPr>
              <w:t>, 4th ed. New York, USA: McGraw-Hill, 2011.</w:t>
            </w:r>
          </w:p>
        </w:tc>
      </w:tr>
      <w:tr w:rsidR="0015677F" w14:paraId="4EEF7775" w14:textId="77777777" w:rsidTr="0015677F">
        <w:trPr>
          <w:tblCellSpacing w:w="15" w:type="dxa"/>
        </w:trPr>
        <w:tc>
          <w:tcPr>
            <w:tcW w:w="0" w:type="auto"/>
            <w:hideMark/>
          </w:tcPr>
          <w:p w14:paraId="10713B15" w14:textId="77777777" w:rsidR="0015677F" w:rsidRPr="0015677F" w:rsidRDefault="0015677F">
            <w:pPr>
              <w:pStyle w:val="Bibliography"/>
              <w:jc w:val="right"/>
              <w:rPr>
                <w:noProof/>
                <w:sz w:val="24"/>
                <w:szCs w:val="24"/>
              </w:rPr>
            </w:pPr>
            <w:bookmarkStart w:id="53" w:name="Rob05"/>
            <w:r w:rsidRPr="0015677F">
              <w:rPr>
                <w:noProof/>
                <w:sz w:val="24"/>
                <w:szCs w:val="24"/>
              </w:rPr>
              <w:t>[3]</w:t>
            </w:r>
            <w:bookmarkEnd w:id="53"/>
          </w:p>
        </w:tc>
        <w:tc>
          <w:tcPr>
            <w:tcW w:w="0" w:type="auto"/>
            <w:hideMark/>
          </w:tcPr>
          <w:p w14:paraId="62F43DB0" w14:textId="77777777" w:rsidR="0015677F" w:rsidRPr="0015677F" w:rsidRDefault="0015677F">
            <w:pPr>
              <w:pStyle w:val="Bibliography"/>
              <w:rPr>
                <w:noProof/>
                <w:sz w:val="24"/>
                <w:szCs w:val="24"/>
              </w:rPr>
            </w:pPr>
            <w:r w:rsidRPr="0015677F">
              <w:rPr>
                <w:noProof/>
                <w:sz w:val="24"/>
                <w:szCs w:val="24"/>
              </w:rPr>
              <w:t xml:space="preserve">Tara ,PhD. Robinson, </w:t>
            </w:r>
            <w:r w:rsidRPr="0015677F">
              <w:rPr>
                <w:i/>
                <w:iCs/>
                <w:noProof/>
                <w:sz w:val="24"/>
                <w:szCs w:val="24"/>
              </w:rPr>
              <w:t>Genetics for dummies</w:t>
            </w:r>
            <w:r w:rsidRPr="0015677F">
              <w:rPr>
                <w:noProof/>
                <w:sz w:val="24"/>
                <w:szCs w:val="24"/>
              </w:rPr>
              <w:t>, 1st ed. Hoboken, USA: Wiley Publishing, Inc., 2005.</w:t>
            </w:r>
          </w:p>
        </w:tc>
      </w:tr>
      <w:tr w:rsidR="0015677F" w14:paraId="32511974" w14:textId="77777777" w:rsidTr="0015677F">
        <w:trPr>
          <w:tblCellSpacing w:w="15" w:type="dxa"/>
        </w:trPr>
        <w:tc>
          <w:tcPr>
            <w:tcW w:w="0" w:type="auto"/>
            <w:hideMark/>
          </w:tcPr>
          <w:p w14:paraId="53C69A45" w14:textId="77777777" w:rsidR="0015677F" w:rsidRPr="0015677F" w:rsidRDefault="0015677F">
            <w:pPr>
              <w:pStyle w:val="Bibliography"/>
              <w:jc w:val="right"/>
              <w:rPr>
                <w:noProof/>
                <w:sz w:val="24"/>
                <w:szCs w:val="24"/>
              </w:rPr>
            </w:pPr>
            <w:r w:rsidRPr="0015677F">
              <w:rPr>
                <w:noProof/>
                <w:sz w:val="24"/>
                <w:szCs w:val="24"/>
              </w:rPr>
              <w:t>[4]</w:t>
            </w:r>
          </w:p>
        </w:tc>
        <w:tc>
          <w:tcPr>
            <w:tcW w:w="0" w:type="auto"/>
            <w:hideMark/>
          </w:tcPr>
          <w:p w14:paraId="05192FF2" w14:textId="77777777" w:rsidR="0015677F" w:rsidRPr="0015677F" w:rsidRDefault="0015677F">
            <w:pPr>
              <w:pStyle w:val="Bibliography"/>
              <w:rPr>
                <w:noProof/>
                <w:sz w:val="24"/>
                <w:szCs w:val="24"/>
              </w:rPr>
            </w:pPr>
            <w:r w:rsidRPr="0015677F">
              <w:rPr>
                <w:noProof/>
                <w:sz w:val="24"/>
                <w:szCs w:val="24"/>
              </w:rPr>
              <w:t xml:space="preserve">Kris, M.S. Wetterstrand. (2014, Oct.) www.genome.gov. [Online]. </w:t>
            </w:r>
            <w:hyperlink r:id="rId29" w:history="1">
              <w:r w:rsidRPr="0015677F">
                <w:rPr>
                  <w:rStyle w:val="Hyperlink"/>
                  <w:noProof/>
                  <w:sz w:val="24"/>
                  <w:szCs w:val="24"/>
                </w:rPr>
                <w:t>http://www.genome.gov/sequencingcosts/</w:t>
              </w:r>
            </w:hyperlink>
          </w:p>
        </w:tc>
      </w:tr>
      <w:tr w:rsidR="0015677F" w14:paraId="79378875" w14:textId="77777777" w:rsidTr="0015677F">
        <w:trPr>
          <w:tblCellSpacing w:w="15" w:type="dxa"/>
        </w:trPr>
        <w:tc>
          <w:tcPr>
            <w:tcW w:w="0" w:type="auto"/>
            <w:hideMark/>
          </w:tcPr>
          <w:p w14:paraId="6C4A3601" w14:textId="77777777" w:rsidR="0015677F" w:rsidRPr="0015677F" w:rsidRDefault="0015677F">
            <w:pPr>
              <w:pStyle w:val="Bibliography"/>
              <w:jc w:val="right"/>
              <w:rPr>
                <w:noProof/>
                <w:sz w:val="24"/>
                <w:szCs w:val="24"/>
              </w:rPr>
            </w:pPr>
            <w:bookmarkStart w:id="54" w:name="Tri"/>
            <w:r w:rsidRPr="0015677F">
              <w:rPr>
                <w:noProof/>
                <w:sz w:val="24"/>
                <w:szCs w:val="24"/>
              </w:rPr>
              <w:t>[5]</w:t>
            </w:r>
            <w:bookmarkEnd w:id="54"/>
          </w:p>
        </w:tc>
        <w:tc>
          <w:tcPr>
            <w:tcW w:w="0" w:type="auto"/>
            <w:hideMark/>
          </w:tcPr>
          <w:p w14:paraId="7606AD69" w14:textId="77777777" w:rsidR="0015677F" w:rsidRPr="0015677F" w:rsidRDefault="0015677F">
            <w:pPr>
              <w:pStyle w:val="Bibliography"/>
              <w:rPr>
                <w:noProof/>
                <w:sz w:val="24"/>
                <w:szCs w:val="24"/>
              </w:rPr>
            </w:pPr>
            <w:r w:rsidRPr="0015677F">
              <w:rPr>
                <w:noProof/>
                <w:sz w:val="24"/>
                <w:szCs w:val="24"/>
              </w:rPr>
              <w:t xml:space="preserve">Simon Tripp and Simon Grueber. battele.org. [Online]. </w:t>
            </w:r>
            <w:hyperlink r:id="rId30" w:history="1">
              <w:r w:rsidRPr="0015677F">
                <w:rPr>
                  <w:rStyle w:val="Hyperlink"/>
                  <w:noProof/>
                  <w:sz w:val="24"/>
                  <w:szCs w:val="24"/>
                </w:rPr>
                <w:t>http://battelle.org/docs/default-document-library/economic_impact_of_the_human_genome_project.pdf</w:t>
              </w:r>
            </w:hyperlink>
          </w:p>
        </w:tc>
      </w:tr>
      <w:tr w:rsidR="0015677F" w14:paraId="1C4F153A" w14:textId="77777777" w:rsidTr="0015677F">
        <w:trPr>
          <w:tblCellSpacing w:w="15" w:type="dxa"/>
        </w:trPr>
        <w:tc>
          <w:tcPr>
            <w:tcW w:w="0" w:type="auto"/>
            <w:hideMark/>
          </w:tcPr>
          <w:p w14:paraId="627ADF52" w14:textId="77777777" w:rsidR="0015677F" w:rsidRPr="0015677F" w:rsidRDefault="0015677F">
            <w:pPr>
              <w:pStyle w:val="Bibliography"/>
              <w:jc w:val="right"/>
              <w:rPr>
                <w:noProof/>
                <w:sz w:val="24"/>
                <w:szCs w:val="24"/>
              </w:rPr>
            </w:pPr>
            <w:bookmarkStart w:id="55" w:name="Cox07"/>
            <w:r w:rsidRPr="0015677F">
              <w:rPr>
                <w:noProof/>
                <w:sz w:val="24"/>
                <w:szCs w:val="24"/>
              </w:rPr>
              <w:t>[6]</w:t>
            </w:r>
            <w:bookmarkEnd w:id="55"/>
          </w:p>
        </w:tc>
        <w:tc>
          <w:tcPr>
            <w:tcW w:w="0" w:type="auto"/>
            <w:hideMark/>
          </w:tcPr>
          <w:p w14:paraId="1ED63F82" w14:textId="77777777" w:rsidR="0015677F" w:rsidRPr="0015677F" w:rsidRDefault="0015677F">
            <w:pPr>
              <w:pStyle w:val="Bibliography"/>
              <w:rPr>
                <w:noProof/>
                <w:sz w:val="24"/>
                <w:szCs w:val="24"/>
              </w:rPr>
            </w:pPr>
            <w:r w:rsidRPr="0015677F">
              <w:rPr>
                <w:noProof/>
                <w:sz w:val="24"/>
                <w:szCs w:val="24"/>
              </w:rPr>
              <w:t xml:space="preserve">Russ Cox. (2007, Jan.) swtch.com. [Online]. </w:t>
            </w:r>
            <w:hyperlink r:id="rId31" w:history="1">
              <w:r w:rsidRPr="0015677F">
                <w:rPr>
                  <w:rStyle w:val="Hyperlink"/>
                  <w:noProof/>
                  <w:sz w:val="24"/>
                  <w:szCs w:val="24"/>
                </w:rPr>
                <w:t>http://swtch.com/~rsc/regexp/regexp1.html</w:t>
              </w:r>
            </w:hyperlink>
          </w:p>
        </w:tc>
      </w:tr>
      <w:tr w:rsidR="0015677F" w14:paraId="4BEBEDA5" w14:textId="77777777" w:rsidTr="0015677F">
        <w:trPr>
          <w:tblCellSpacing w:w="15" w:type="dxa"/>
        </w:trPr>
        <w:tc>
          <w:tcPr>
            <w:tcW w:w="0" w:type="auto"/>
            <w:hideMark/>
          </w:tcPr>
          <w:p w14:paraId="20EE11FD" w14:textId="77777777" w:rsidR="0015677F" w:rsidRPr="0015677F" w:rsidRDefault="0015677F">
            <w:pPr>
              <w:pStyle w:val="Bibliography"/>
              <w:jc w:val="right"/>
              <w:rPr>
                <w:noProof/>
                <w:sz w:val="24"/>
                <w:szCs w:val="24"/>
              </w:rPr>
            </w:pPr>
            <w:bookmarkStart w:id="56" w:name="Goy12"/>
            <w:r w:rsidRPr="0015677F">
              <w:rPr>
                <w:noProof/>
                <w:sz w:val="24"/>
                <w:szCs w:val="24"/>
              </w:rPr>
              <w:t>[7]</w:t>
            </w:r>
            <w:bookmarkEnd w:id="56"/>
          </w:p>
        </w:tc>
        <w:tc>
          <w:tcPr>
            <w:tcW w:w="0" w:type="auto"/>
            <w:hideMark/>
          </w:tcPr>
          <w:p w14:paraId="6834C810" w14:textId="77777777" w:rsidR="0015677F" w:rsidRPr="0015677F" w:rsidRDefault="0015677F">
            <w:pPr>
              <w:pStyle w:val="Bibliography"/>
              <w:rPr>
                <w:noProof/>
                <w:sz w:val="24"/>
                <w:szCs w:val="24"/>
              </w:rPr>
            </w:pPr>
            <w:r w:rsidRPr="0015677F">
              <w:rPr>
                <w:noProof/>
                <w:sz w:val="24"/>
                <w:szCs w:val="24"/>
              </w:rPr>
              <w:t xml:space="preserve">Jan Goyvaerts and Steven Levithan, </w:t>
            </w:r>
            <w:r w:rsidRPr="0015677F">
              <w:rPr>
                <w:i/>
                <w:iCs/>
                <w:noProof/>
                <w:sz w:val="24"/>
                <w:szCs w:val="24"/>
              </w:rPr>
              <w:t>Regular Expressions Cookbook, Second Edition</w:t>
            </w:r>
            <w:r w:rsidRPr="0015677F">
              <w:rPr>
                <w:noProof/>
                <w:sz w:val="24"/>
                <w:szCs w:val="24"/>
              </w:rPr>
              <w:t>.: O'Reilly Media, 2012.</w:t>
            </w:r>
          </w:p>
        </w:tc>
      </w:tr>
      <w:tr w:rsidR="0015677F" w14:paraId="69414A15" w14:textId="77777777" w:rsidTr="0015677F">
        <w:trPr>
          <w:tblCellSpacing w:w="15" w:type="dxa"/>
        </w:trPr>
        <w:tc>
          <w:tcPr>
            <w:tcW w:w="0" w:type="auto"/>
            <w:hideMark/>
          </w:tcPr>
          <w:p w14:paraId="3508B8FF" w14:textId="77777777" w:rsidR="0015677F" w:rsidRPr="0015677F" w:rsidRDefault="0015677F">
            <w:pPr>
              <w:pStyle w:val="Bibliography"/>
              <w:jc w:val="right"/>
              <w:rPr>
                <w:noProof/>
                <w:sz w:val="24"/>
                <w:szCs w:val="24"/>
              </w:rPr>
            </w:pPr>
            <w:bookmarkStart w:id="57" w:name="Juh11"/>
            <w:r w:rsidRPr="0015677F">
              <w:rPr>
                <w:noProof/>
                <w:sz w:val="24"/>
                <w:szCs w:val="24"/>
              </w:rPr>
              <w:t>[8]</w:t>
            </w:r>
            <w:bookmarkEnd w:id="57"/>
          </w:p>
        </w:tc>
        <w:tc>
          <w:tcPr>
            <w:tcW w:w="0" w:type="auto"/>
            <w:hideMark/>
          </w:tcPr>
          <w:p w14:paraId="2AADD140" w14:textId="77777777" w:rsidR="0015677F" w:rsidRPr="0015677F" w:rsidRDefault="0015677F">
            <w:pPr>
              <w:pStyle w:val="Bibliography"/>
              <w:rPr>
                <w:noProof/>
                <w:sz w:val="24"/>
                <w:szCs w:val="24"/>
              </w:rPr>
            </w:pPr>
            <w:r w:rsidRPr="0015677F">
              <w:rPr>
                <w:noProof/>
                <w:sz w:val="24"/>
                <w:szCs w:val="24"/>
              </w:rPr>
              <w:t xml:space="preserve">Gabriel Juhás, </w:t>
            </w:r>
            <w:r w:rsidRPr="0015677F">
              <w:rPr>
                <w:i/>
                <w:iCs/>
                <w:noProof/>
                <w:sz w:val="24"/>
                <w:szCs w:val="24"/>
              </w:rPr>
              <w:t>Modelovacie formalizmy udalostných systémov</w:t>
            </w:r>
            <w:r w:rsidRPr="0015677F">
              <w:rPr>
                <w:noProof/>
                <w:sz w:val="24"/>
                <w:szCs w:val="24"/>
              </w:rPr>
              <w:t>. Bratislava: RT systems s.r.o, 2011.</w:t>
            </w:r>
          </w:p>
        </w:tc>
      </w:tr>
    </w:tbl>
    <w:p w14:paraId="08C3EC90" w14:textId="77777777" w:rsidR="0015677F" w:rsidRDefault="0015677F" w:rsidP="0015677F">
      <w:pPr>
        <w:pStyle w:val="Bibliography"/>
        <w:rPr>
          <w:noProof/>
          <w:vanish/>
        </w:rPr>
      </w:pPr>
      <w:r>
        <w:rPr>
          <w:noProof/>
          <w:vanish/>
        </w:rPr>
        <w:t>x</w:t>
      </w:r>
    </w:p>
    <w:p w14:paraId="571E9427" w14:textId="69CCF007" w:rsidR="008C18DF" w:rsidRPr="008C18DF" w:rsidRDefault="00E93554" w:rsidP="00D53110">
      <w:pPr>
        <w:pStyle w:val="Zakladny"/>
      </w:pPr>
      <w:r w:rsidRPr="00A3190C">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32"/>
          <w:pgSz w:w="11906" w:h="16838" w:code="9"/>
          <w:pgMar w:top="1701" w:right="1418" w:bottom="1701" w:left="1701" w:header="709" w:footer="709" w:gutter="0"/>
          <w:pgNumType w:start="1"/>
          <w:cols w:space="708"/>
          <w:docGrid w:linePitch="360"/>
        </w:sectPr>
      </w:pPr>
    </w:p>
    <w:bookmarkStart w:id="58" w:name="_Toc282639552" w:displacedByCustomXml="next"/>
    <w:sdt>
      <w:sdtPr>
        <w:rPr>
          <w:rStyle w:val="Nadpis1rovneChar"/>
        </w:rPr>
        <w:id w:val="-701403872"/>
        <w:lock w:val="contentLocked"/>
        <w:showingPlcHdr/>
      </w:sdtPr>
      <w:sdtEndPr>
        <w:rPr>
          <w:rStyle w:val="DefaultParagraphFont"/>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58" w:displacedByCustomXml="prev"/>
    <w:p w14:paraId="40BF4166" w14:textId="77777777" w:rsidR="008C18DF" w:rsidRDefault="008C18DF" w:rsidP="008C18DF">
      <w:pPr>
        <w:ind w:firstLine="708"/>
      </w:pPr>
    </w:p>
    <w:sdt>
      <w:sdtPr>
        <w:rPr>
          <w:rStyle w:val="ZakladnyChar"/>
        </w:rPr>
        <w:id w:val="978879705"/>
      </w:sdtPr>
      <w:sdtEndPr>
        <w:rPr>
          <w:rStyle w:val="DefaultParagraphFont"/>
          <w:rFonts w:asciiTheme="minorHAnsi" w:hAnsiTheme="minorHAnsi" w:cstheme="minorBidi"/>
          <w:sz w:val="22"/>
          <w:szCs w:val="22"/>
        </w:rPr>
      </w:sdtEndPr>
      <w:sdtContent>
        <w:p w14:paraId="043CCECF" w14:textId="77777777" w:rsidR="006849D6" w:rsidRPr="000178AE" w:rsidRDefault="007938A0" w:rsidP="000178AE">
          <w:pPr>
            <w:ind w:firstLine="708"/>
          </w:pPr>
          <w:r w:rsidRPr="000178AE">
            <w:rPr>
              <w:rStyle w:val="ZakladnyChar"/>
            </w:rPr>
            <w:t>Príloha A:</w:t>
          </w:r>
          <w:r w:rsidR="000178AE" w:rsidRPr="000178AE">
            <w:rPr>
              <w:rStyle w:val="ZakladnyChar"/>
            </w:rPr>
            <w:t xml:space="preserve"> Nadpis</w:t>
          </w:r>
          <w:r w:rsidRPr="000178AE">
            <w:rPr>
              <w:rStyle w:val="ZakladnyChar"/>
            </w:rPr>
            <w:t xml:space="preserve">. . . . . . . . . . . . . . . . . . . . . . . . . II </w:t>
          </w:r>
        </w:p>
      </w:sdtContent>
    </w:sdt>
    <w:p w14:paraId="2BD68C21" w14:textId="77777777" w:rsidR="006849D6" w:rsidRDefault="006849D6" w:rsidP="006849D6">
      <w:pPr>
        <w:pStyle w:val="Nadpis1rovne"/>
        <w:numPr>
          <w:ilvl w:val="0"/>
          <w:numId w:val="0"/>
        </w:numPr>
        <w:ind w:left="340"/>
      </w:pPr>
      <w:bookmarkStart w:id="59" w:name="_Toc282639553"/>
      <w:r>
        <w:lastRenderedPageBreak/>
        <w:t xml:space="preserve">Príloha A: </w:t>
      </w:r>
      <w:r w:rsidR="000178AE">
        <w:t>Nadpis</w:t>
      </w:r>
      <w:bookmarkEnd w:id="59"/>
    </w:p>
    <w:p w14:paraId="60CA98EA" w14:textId="77777777" w:rsidR="006849D6" w:rsidRDefault="006849D6" w:rsidP="006849D6"/>
    <w:p w14:paraId="57593B6C" w14:textId="77777777" w:rsidR="00A14FDD" w:rsidRDefault="00A14FDD" w:rsidP="00D53110">
      <w:pPr>
        <w:pStyle w:val="Zakladny"/>
      </w:pPr>
    </w:p>
    <w:sectPr w:rsidR="00A14FDD" w:rsidSect="00707103">
      <w:footerReference w:type="default" r:id="rId33"/>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8561D97" w14:textId="77777777" w:rsidR="00124A06" w:rsidRDefault="00124A06" w:rsidP="00C546A9">
      <w:pPr>
        <w:spacing w:after="0" w:line="240" w:lineRule="auto"/>
      </w:pPr>
      <w:r>
        <w:separator/>
      </w:r>
    </w:p>
  </w:endnote>
  <w:endnote w:type="continuationSeparator" w:id="0">
    <w:p w14:paraId="5EADC401" w14:textId="77777777" w:rsidR="00124A06" w:rsidRDefault="00124A06"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C5A593F" w14:textId="77777777" w:rsidR="00124A06" w:rsidRPr="004B2C4C" w:rsidRDefault="00124A06" w:rsidP="00D53110">
    <w:pPr>
      <w:pStyle w:val="Zakladny"/>
      <w:rPr>
        <w:rStyle w:val="ObalChar"/>
      </w:rPr>
    </w:pPr>
    <w:r>
      <w:rPr>
        <w:noProof/>
        <w:lang w:eastAsia="sk-SK"/>
      </w:rPr>
      <w:pict w14:anchorId="24FC7F1F">
        <v:shapetype id="_x0000_t202" coordsize="21600,21600" o:spt="202" path="m0,0l0,21600,21600,21600,21600,0xe">
          <v:stroke joinstyle="miter"/>
          <v:path gradientshapeok="t" o:connecttype="rect"/>
        </v:shapetype>
        <v:shape id="_x0000_s2050" type="#_x0000_t202" style="position:absolute;left:0;text-align:left;margin-left:74.65pt;margin-top:1.05pt;width:403.75pt;height:23.3pt;z-index:25165926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" stroked="f">
          <v:textbox style="mso-next-textbox:#_x0000_s2050;mso-fit-shape-to-text:t">
            <w:txbxContent>
              <w:sdt>
                <w:sdtPr>
                  <w:rPr>
                    <w:rStyle w:val="obal3Char"/>
                    <w:b/>
                  </w:rPr>
                  <w:id w:val="-98103702"/>
                </w:sdtPr>
                <w:sdtEndPr>
                  <w:rPr>
                    <w:rStyle w:val="DefaultParagraphFont"/>
                    <w:b w:val="0"/>
                  </w:rPr>
                </w:sdtEndPr>
                <w:sdtContent>
                  <w:p w14:paraId="17AAC8B8" w14:textId="77777777" w:rsidR="00124A06" w:rsidRPr="008C5F28" w:rsidRDefault="00124A06" w:rsidP="005B0018">
                    <w:pPr>
                      <w:pStyle w:val="obal3"/>
                      <w:rPr>
                        <w:b w:val="0"/>
                      </w:rPr>
                    </w:pPr>
                    <w:r>
                      <w:rPr>
                        <w:rStyle w:val="obal3Char"/>
                        <w:b/>
                      </w:rPr>
                      <w:t>Bc. Jakub Kanitra</w:t>
                    </w:r>
                  </w:p>
                </w:sdtContent>
              </w:sdt>
            </w:txbxContent>
          </v:textbox>
        </v:shape>
      </w:pic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56DA4B" w14:textId="77777777" w:rsidR="00124A06" w:rsidRDefault="00124A0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2682AB" w14:textId="77777777" w:rsidR="00124A06" w:rsidRPr="004B2C4C" w:rsidRDefault="00124A06" w:rsidP="00D53110">
    <w:pPr>
      <w:pStyle w:val="Zakladny"/>
      <w:rPr>
        <w:rStyle w:val="ObalChar"/>
      </w:rPr>
    </w:pPr>
    <w:r>
      <w:rPr>
        <w:noProof/>
        <w:lang w:eastAsia="sk-SK"/>
      </w:rPr>
      <w:pict w14:anchorId="05A5A0E8">
        <v:shapetype id="_x0000_t202" coordsize="21600,21600" o:spt="202" path="m0,0l0,21600,21600,21600,21600,0xe">
          <v:stroke joinstyle="miter"/>
          <v:path gradientshapeok="t" o:connecttype="rect"/>
        </v:shapetype>
        <v:shape id="_x0000_s2049" type="#_x0000_t202" style="position:absolute;left:0;text-align:left;margin-left:74.65pt;margin-top:1.05pt;width:403.75pt;height:23.3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" stroked="f">
          <v:textbox style="mso-next-textbox:#_x0000_s2049;mso-fit-shape-to-text:t">
            <w:txbxContent>
              <w:sdt>
                <w:sdtPr>
                  <w:rPr>
                    <w:rStyle w:val="obal3Char"/>
                    <w:b/>
                  </w:rPr>
                  <w:id w:val="-892352196"/>
                </w:sdtPr>
                <w:sdtEndPr>
                  <w:rPr>
                    <w:rStyle w:val="DefaultParagraphFont"/>
                    <w:b w:val="0"/>
                  </w:rPr>
                </w:sdtEndPr>
                <w:sdtContent>
                  <w:p w14:paraId="550E9AC5" w14:textId="77777777" w:rsidR="00124A06" w:rsidRPr="008C5F28" w:rsidRDefault="00124A06" w:rsidP="005B0018">
                    <w:pPr>
                      <w:pStyle w:val="obal3"/>
                      <w:rPr>
                        <w:b w:val="0"/>
                      </w:rPr>
                    </w:pPr>
                    <w:r>
                      <w:rPr>
                        <w:rStyle w:val="obal3Char"/>
                        <w:b/>
                      </w:rPr>
                      <w:t>Bc. Jakub Kanitra</w:t>
                    </w:r>
                  </w:p>
                </w:sdtContent>
              </w:sdt>
            </w:txbxContent>
          </v:textbox>
        </v:shape>
      </w:pict>
    </w:r>
    <w:sdt>
      <w:sdtPr>
        <w:id w:val="-130693456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DE6E8B" w14:textId="77777777" w:rsidR="00124A06" w:rsidRDefault="00124A0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FDD3B4C" w14:textId="77777777" w:rsidR="00124A06" w:rsidRDefault="00124A06">
    <w:pPr>
      <w:pStyle w:val="Footer"/>
    </w:pPr>
  </w:p>
  <w:p w14:paraId="2538960C" w14:textId="77777777" w:rsidR="00124A06" w:rsidRPr="004B2C4C" w:rsidRDefault="00124A06" w:rsidP="00D53110">
    <w:pPr>
      <w:pStyle w:val="Zakladny"/>
      <w:rPr>
        <w:rStyle w:val="ObalChar"/>
      </w:rP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821471429"/>
      <w:docPartObj>
        <w:docPartGallery w:val="Page Numbers (Bottom of Page)"/>
        <w:docPartUnique/>
      </w:docPartObj>
    </w:sdtPr>
    <w:sdtEndPr>
      <w:rPr>
        <w:noProof/>
      </w:rPr>
    </w:sdtEndPr>
    <w:sdtContent>
      <w:p w14:paraId="03342CDD" w14:textId="77777777" w:rsidR="00124A06" w:rsidRDefault="00124A06">
        <w:pPr>
          <w:pStyle w:val="Footer"/>
          <w:jc w:val="center"/>
        </w:pPr>
        <w:r>
          <w:fldChar w:fldCharType="begin"/>
        </w:r>
        <w:r>
          <w:instrText xml:space="preserve"> PAGE   \* MERGEFORMAT </w:instrText>
        </w:r>
        <w:r>
          <w:fldChar w:fldCharType="separate"/>
        </w:r>
        <w:r w:rsidR="00E23A9D">
          <w:rPr>
            <w:noProof/>
          </w:rPr>
          <w:t>12</w:t>
        </w:r>
        <w:r>
          <w:rPr>
            <w:noProof/>
          </w:rPr>
          <w:fldChar w:fldCharType="end"/>
        </w:r>
      </w:p>
    </w:sdtContent>
  </w:sdt>
  <w:p w14:paraId="03A9C539" w14:textId="77777777" w:rsidR="00124A06" w:rsidRPr="004B2C4C" w:rsidRDefault="00124A06" w:rsidP="00D53110">
    <w:pPr>
      <w:pStyle w:val="Zakladny"/>
      <w:rPr>
        <w:rStyle w:val="ObalChar"/>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sdt>
    <w:sdtPr>
      <w:id w:val="-1256591131"/>
      <w:docPartObj>
        <w:docPartGallery w:val="Page Numbers (Bottom of Page)"/>
        <w:docPartUnique/>
      </w:docPartObj>
    </w:sdtPr>
    <w:sdtEndPr>
      <w:rPr>
        <w:noProof/>
      </w:rPr>
    </w:sdtEndPr>
    <w:sdtContent>
      <w:p w14:paraId="4B320170" w14:textId="77777777" w:rsidR="00124A06" w:rsidRDefault="00124A06">
        <w:pPr>
          <w:pStyle w:val="Footer"/>
          <w:jc w:val="center"/>
        </w:pPr>
        <w:r>
          <w:fldChar w:fldCharType="begin"/>
        </w:r>
        <w:r>
          <w:instrText xml:space="preserve"> PAGE   \* MERGEFORMAT </w:instrText>
        </w:r>
        <w:r>
          <w:fldChar w:fldCharType="separate"/>
        </w:r>
        <w:r w:rsidR="00E23A9D">
          <w:rPr>
            <w:noProof/>
          </w:rPr>
          <w:t>II</w:t>
        </w:r>
        <w:r>
          <w:rPr>
            <w:noProof/>
          </w:rPr>
          <w:fldChar w:fldCharType="end"/>
        </w:r>
      </w:p>
    </w:sdtContent>
  </w:sdt>
  <w:p w14:paraId="586DFD9D" w14:textId="77777777" w:rsidR="00124A06" w:rsidRPr="004B2C4C" w:rsidRDefault="00124A06" w:rsidP="00D53110">
    <w:pPr>
      <w:pStyle w:val="Zakladny"/>
      <w:rPr>
        <w:rStyle w:val="ObalCha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F9C4EB9" w14:textId="77777777" w:rsidR="00124A06" w:rsidRDefault="00124A06" w:rsidP="00C546A9">
      <w:pPr>
        <w:spacing w:after="0" w:line="240" w:lineRule="auto"/>
      </w:pPr>
      <w:r>
        <w:separator/>
      </w:r>
    </w:p>
  </w:footnote>
  <w:footnote w:type="continuationSeparator" w:id="0">
    <w:p w14:paraId="2C9ECCF9" w14:textId="77777777" w:rsidR="00124A06" w:rsidRDefault="00124A06" w:rsidP="00C546A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CB1E42" w14:textId="77777777" w:rsidR="00124A06" w:rsidRDefault="00124A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8AECB5" w14:textId="77777777" w:rsidR="00124A06" w:rsidRDefault="00124A0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A2F534" w14:textId="77777777" w:rsidR="00124A06" w:rsidRDefault="00124A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3D6B616B"/>
    <w:multiLevelType w:val="multilevel"/>
    <w:tmpl w:val="A1861A04"/>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6">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C14376B"/>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766258F3"/>
    <w:multiLevelType w:val="hybridMultilevel"/>
    <w:tmpl w:val="77BCDE1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3">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5"/>
  </w:num>
  <w:num w:numId="2">
    <w:abstractNumId w:val="0"/>
  </w:num>
  <w:num w:numId="3">
    <w:abstractNumId w:val="8"/>
  </w:num>
  <w:num w:numId="4">
    <w:abstractNumId w:val="4"/>
  </w:num>
  <w:num w:numId="5">
    <w:abstractNumId w:val="2"/>
  </w:num>
  <w:num w:numId="6">
    <w:abstractNumId w:val="7"/>
  </w:num>
  <w:num w:numId="7">
    <w:abstractNumId w:val="6"/>
  </w:num>
  <w:num w:numId="8">
    <w:abstractNumId w:val="2"/>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1"/>
  </w:num>
  <w:num w:numId="35">
    <w:abstractNumId w:val="13"/>
  </w:num>
  <w:num w:numId="36">
    <w:abstractNumId w:val="12"/>
  </w:num>
  <w:num w:numId="37">
    <w:abstractNumId w:val="10"/>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178AE"/>
    <w:rsid w:val="00007A18"/>
    <w:rsid w:val="0001036B"/>
    <w:rsid w:val="0001239F"/>
    <w:rsid w:val="000178AE"/>
    <w:rsid w:val="00022819"/>
    <w:rsid w:val="000246E2"/>
    <w:rsid w:val="0004363E"/>
    <w:rsid w:val="0006179A"/>
    <w:rsid w:val="000830F5"/>
    <w:rsid w:val="000A10DD"/>
    <w:rsid w:val="000A1115"/>
    <w:rsid w:val="000A4698"/>
    <w:rsid w:val="000B31CF"/>
    <w:rsid w:val="000C70AA"/>
    <w:rsid w:val="000C7C61"/>
    <w:rsid w:val="000F2AA3"/>
    <w:rsid w:val="000F36E0"/>
    <w:rsid w:val="00107E2F"/>
    <w:rsid w:val="00111D48"/>
    <w:rsid w:val="00120F59"/>
    <w:rsid w:val="0012247C"/>
    <w:rsid w:val="00124A06"/>
    <w:rsid w:val="00131E05"/>
    <w:rsid w:val="0014279A"/>
    <w:rsid w:val="001517CE"/>
    <w:rsid w:val="0015677F"/>
    <w:rsid w:val="00161916"/>
    <w:rsid w:val="001635C4"/>
    <w:rsid w:val="00164417"/>
    <w:rsid w:val="0018131A"/>
    <w:rsid w:val="001C4183"/>
    <w:rsid w:val="001C4D5A"/>
    <w:rsid w:val="001D04CA"/>
    <w:rsid w:val="001D6977"/>
    <w:rsid w:val="002068F5"/>
    <w:rsid w:val="002128DE"/>
    <w:rsid w:val="00243E44"/>
    <w:rsid w:val="00262A76"/>
    <w:rsid w:val="00281BAA"/>
    <w:rsid w:val="00281D86"/>
    <w:rsid w:val="00282CB6"/>
    <w:rsid w:val="0029285B"/>
    <w:rsid w:val="00296CF1"/>
    <w:rsid w:val="002A0925"/>
    <w:rsid w:val="002A0D9A"/>
    <w:rsid w:val="002B13A0"/>
    <w:rsid w:val="002B4548"/>
    <w:rsid w:val="002F6DC1"/>
    <w:rsid w:val="003013EB"/>
    <w:rsid w:val="0030586C"/>
    <w:rsid w:val="00310743"/>
    <w:rsid w:val="0031454F"/>
    <w:rsid w:val="003361AE"/>
    <w:rsid w:val="003415AA"/>
    <w:rsid w:val="003445E5"/>
    <w:rsid w:val="003632C2"/>
    <w:rsid w:val="003675DC"/>
    <w:rsid w:val="00370180"/>
    <w:rsid w:val="00380099"/>
    <w:rsid w:val="00380B23"/>
    <w:rsid w:val="00381202"/>
    <w:rsid w:val="0038590A"/>
    <w:rsid w:val="00397B8A"/>
    <w:rsid w:val="003A000F"/>
    <w:rsid w:val="003A0CB5"/>
    <w:rsid w:val="003C0F4E"/>
    <w:rsid w:val="003D274D"/>
    <w:rsid w:val="003D3305"/>
    <w:rsid w:val="003F1B43"/>
    <w:rsid w:val="00400F19"/>
    <w:rsid w:val="00405D73"/>
    <w:rsid w:val="004069B7"/>
    <w:rsid w:val="004108EE"/>
    <w:rsid w:val="00416686"/>
    <w:rsid w:val="00420B27"/>
    <w:rsid w:val="00421605"/>
    <w:rsid w:val="004336C7"/>
    <w:rsid w:val="00440090"/>
    <w:rsid w:val="0048231F"/>
    <w:rsid w:val="00482D36"/>
    <w:rsid w:val="0048480B"/>
    <w:rsid w:val="004876B9"/>
    <w:rsid w:val="00491738"/>
    <w:rsid w:val="004B1471"/>
    <w:rsid w:val="004B190E"/>
    <w:rsid w:val="004B2C4C"/>
    <w:rsid w:val="004E0630"/>
    <w:rsid w:val="004E3774"/>
    <w:rsid w:val="004F1755"/>
    <w:rsid w:val="004F6AEC"/>
    <w:rsid w:val="00532B17"/>
    <w:rsid w:val="00533008"/>
    <w:rsid w:val="00543714"/>
    <w:rsid w:val="00553904"/>
    <w:rsid w:val="0056752D"/>
    <w:rsid w:val="00577263"/>
    <w:rsid w:val="00586FD8"/>
    <w:rsid w:val="00596467"/>
    <w:rsid w:val="00596A28"/>
    <w:rsid w:val="005A315A"/>
    <w:rsid w:val="005A39BF"/>
    <w:rsid w:val="005B0018"/>
    <w:rsid w:val="005B4CE1"/>
    <w:rsid w:val="00603703"/>
    <w:rsid w:val="00610010"/>
    <w:rsid w:val="00616A85"/>
    <w:rsid w:val="0061717F"/>
    <w:rsid w:val="00620CD7"/>
    <w:rsid w:val="00620E24"/>
    <w:rsid w:val="00631604"/>
    <w:rsid w:val="00642CC1"/>
    <w:rsid w:val="00645CF1"/>
    <w:rsid w:val="00655DEF"/>
    <w:rsid w:val="006609E5"/>
    <w:rsid w:val="006849D6"/>
    <w:rsid w:val="00685E14"/>
    <w:rsid w:val="00690DF7"/>
    <w:rsid w:val="00695932"/>
    <w:rsid w:val="006A60EC"/>
    <w:rsid w:val="006C113B"/>
    <w:rsid w:val="006E07FD"/>
    <w:rsid w:val="006E7ACB"/>
    <w:rsid w:val="006F44DC"/>
    <w:rsid w:val="006F5773"/>
    <w:rsid w:val="006F6EED"/>
    <w:rsid w:val="006F77FF"/>
    <w:rsid w:val="00707103"/>
    <w:rsid w:val="00713E60"/>
    <w:rsid w:val="007264C5"/>
    <w:rsid w:val="007359E3"/>
    <w:rsid w:val="00747DF8"/>
    <w:rsid w:val="007762E1"/>
    <w:rsid w:val="0078210B"/>
    <w:rsid w:val="007909AB"/>
    <w:rsid w:val="007938A0"/>
    <w:rsid w:val="00794181"/>
    <w:rsid w:val="007C03F9"/>
    <w:rsid w:val="007C2C96"/>
    <w:rsid w:val="007C66A2"/>
    <w:rsid w:val="007E432B"/>
    <w:rsid w:val="007E4C95"/>
    <w:rsid w:val="007F6DA9"/>
    <w:rsid w:val="00803E9E"/>
    <w:rsid w:val="00812CCD"/>
    <w:rsid w:val="008151C3"/>
    <w:rsid w:val="00815E89"/>
    <w:rsid w:val="008213B1"/>
    <w:rsid w:val="00824503"/>
    <w:rsid w:val="00832C36"/>
    <w:rsid w:val="0083753E"/>
    <w:rsid w:val="0085131E"/>
    <w:rsid w:val="0085760E"/>
    <w:rsid w:val="00862427"/>
    <w:rsid w:val="00867151"/>
    <w:rsid w:val="00872919"/>
    <w:rsid w:val="00877BB0"/>
    <w:rsid w:val="00882FEA"/>
    <w:rsid w:val="008863BE"/>
    <w:rsid w:val="008966EA"/>
    <w:rsid w:val="008A1959"/>
    <w:rsid w:val="008B63AB"/>
    <w:rsid w:val="008C18DF"/>
    <w:rsid w:val="008C5F28"/>
    <w:rsid w:val="008D46DC"/>
    <w:rsid w:val="008D522A"/>
    <w:rsid w:val="008E34D8"/>
    <w:rsid w:val="008E3D66"/>
    <w:rsid w:val="008F1186"/>
    <w:rsid w:val="0090189F"/>
    <w:rsid w:val="00901CFE"/>
    <w:rsid w:val="009027C1"/>
    <w:rsid w:val="00911606"/>
    <w:rsid w:val="009133A2"/>
    <w:rsid w:val="00917980"/>
    <w:rsid w:val="00924A77"/>
    <w:rsid w:val="009263B3"/>
    <w:rsid w:val="00930181"/>
    <w:rsid w:val="0093475A"/>
    <w:rsid w:val="00935F55"/>
    <w:rsid w:val="00953762"/>
    <w:rsid w:val="00965A97"/>
    <w:rsid w:val="00976E12"/>
    <w:rsid w:val="009778A1"/>
    <w:rsid w:val="00982418"/>
    <w:rsid w:val="00985024"/>
    <w:rsid w:val="00986386"/>
    <w:rsid w:val="00995371"/>
    <w:rsid w:val="009A11A4"/>
    <w:rsid w:val="009A348A"/>
    <w:rsid w:val="009A37FF"/>
    <w:rsid w:val="009B5BDC"/>
    <w:rsid w:val="009C35CB"/>
    <w:rsid w:val="009C624F"/>
    <w:rsid w:val="009D2A5F"/>
    <w:rsid w:val="009D31C3"/>
    <w:rsid w:val="009E1CE1"/>
    <w:rsid w:val="009F3132"/>
    <w:rsid w:val="00A00E25"/>
    <w:rsid w:val="00A06E56"/>
    <w:rsid w:val="00A131ED"/>
    <w:rsid w:val="00A14FDD"/>
    <w:rsid w:val="00A3190C"/>
    <w:rsid w:val="00A335C4"/>
    <w:rsid w:val="00A33C93"/>
    <w:rsid w:val="00A41BAE"/>
    <w:rsid w:val="00A4255E"/>
    <w:rsid w:val="00A42D39"/>
    <w:rsid w:val="00A45D83"/>
    <w:rsid w:val="00A555DC"/>
    <w:rsid w:val="00A6591F"/>
    <w:rsid w:val="00A71C5D"/>
    <w:rsid w:val="00A759BA"/>
    <w:rsid w:val="00A80556"/>
    <w:rsid w:val="00A84E2C"/>
    <w:rsid w:val="00A9194A"/>
    <w:rsid w:val="00A93230"/>
    <w:rsid w:val="00AA758C"/>
    <w:rsid w:val="00AA7997"/>
    <w:rsid w:val="00AB3AFF"/>
    <w:rsid w:val="00AB62F4"/>
    <w:rsid w:val="00AB6EF5"/>
    <w:rsid w:val="00AB7E9A"/>
    <w:rsid w:val="00AC03D1"/>
    <w:rsid w:val="00AC0745"/>
    <w:rsid w:val="00AC4C7B"/>
    <w:rsid w:val="00AD3CFD"/>
    <w:rsid w:val="00AF00C6"/>
    <w:rsid w:val="00AF1922"/>
    <w:rsid w:val="00AF6695"/>
    <w:rsid w:val="00B02411"/>
    <w:rsid w:val="00B0710D"/>
    <w:rsid w:val="00B100FC"/>
    <w:rsid w:val="00B105C6"/>
    <w:rsid w:val="00B35510"/>
    <w:rsid w:val="00B40CBA"/>
    <w:rsid w:val="00B4442A"/>
    <w:rsid w:val="00B47C51"/>
    <w:rsid w:val="00B538CD"/>
    <w:rsid w:val="00B64727"/>
    <w:rsid w:val="00B662F2"/>
    <w:rsid w:val="00B80E84"/>
    <w:rsid w:val="00B825EA"/>
    <w:rsid w:val="00B93674"/>
    <w:rsid w:val="00B944BA"/>
    <w:rsid w:val="00B973EB"/>
    <w:rsid w:val="00BA4C70"/>
    <w:rsid w:val="00BA4DDA"/>
    <w:rsid w:val="00BB1046"/>
    <w:rsid w:val="00BC3193"/>
    <w:rsid w:val="00BE1738"/>
    <w:rsid w:val="00BE3012"/>
    <w:rsid w:val="00C02DDD"/>
    <w:rsid w:val="00C10BB7"/>
    <w:rsid w:val="00C30004"/>
    <w:rsid w:val="00C45139"/>
    <w:rsid w:val="00C5137B"/>
    <w:rsid w:val="00C546A9"/>
    <w:rsid w:val="00C5774E"/>
    <w:rsid w:val="00C57A0D"/>
    <w:rsid w:val="00C657E3"/>
    <w:rsid w:val="00C8089E"/>
    <w:rsid w:val="00C87A2B"/>
    <w:rsid w:val="00C87FEB"/>
    <w:rsid w:val="00CB061D"/>
    <w:rsid w:val="00CB21BF"/>
    <w:rsid w:val="00CC6679"/>
    <w:rsid w:val="00CE6991"/>
    <w:rsid w:val="00CE7C16"/>
    <w:rsid w:val="00CF57EE"/>
    <w:rsid w:val="00D004AE"/>
    <w:rsid w:val="00D06A82"/>
    <w:rsid w:val="00D12CD7"/>
    <w:rsid w:val="00D1653F"/>
    <w:rsid w:val="00D174B3"/>
    <w:rsid w:val="00D22B83"/>
    <w:rsid w:val="00D23529"/>
    <w:rsid w:val="00D25540"/>
    <w:rsid w:val="00D423D1"/>
    <w:rsid w:val="00D430DD"/>
    <w:rsid w:val="00D45830"/>
    <w:rsid w:val="00D511A4"/>
    <w:rsid w:val="00D52763"/>
    <w:rsid w:val="00D53110"/>
    <w:rsid w:val="00D54DAA"/>
    <w:rsid w:val="00D55360"/>
    <w:rsid w:val="00D65239"/>
    <w:rsid w:val="00D77376"/>
    <w:rsid w:val="00D87248"/>
    <w:rsid w:val="00D874A4"/>
    <w:rsid w:val="00DB41CC"/>
    <w:rsid w:val="00DB6995"/>
    <w:rsid w:val="00DC0093"/>
    <w:rsid w:val="00DC3F0E"/>
    <w:rsid w:val="00DD18E5"/>
    <w:rsid w:val="00DF2238"/>
    <w:rsid w:val="00E00549"/>
    <w:rsid w:val="00E078EB"/>
    <w:rsid w:val="00E21D87"/>
    <w:rsid w:val="00E2213B"/>
    <w:rsid w:val="00E237AF"/>
    <w:rsid w:val="00E23A9D"/>
    <w:rsid w:val="00E2414F"/>
    <w:rsid w:val="00E25230"/>
    <w:rsid w:val="00E25494"/>
    <w:rsid w:val="00E35579"/>
    <w:rsid w:val="00E42B29"/>
    <w:rsid w:val="00E44378"/>
    <w:rsid w:val="00E56369"/>
    <w:rsid w:val="00E634E4"/>
    <w:rsid w:val="00E66E98"/>
    <w:rsid w:val="00E70A5A"/>
    <w:rsid w:val="00E85496"/>
    <w:rsid w:val="00E93554"/>
    <w:rsid w:val="00EA2DB7"/>
    <w:rsid w:val="00EA7C6C"/>
    <w:rsid w:val="00EC0B70"/>
    <w:rsid w:val="00ED1047"/>
    <w:rsid w:val="00ED5A70"/>
    <w:rsid w:val="00EE7962"/>
    <w:rsid w:val="00EF3DDA"/>
    <w:rsid w:val="00F37AD5"/>
    <w:rsid w:val="00F518F5"/>
    <w:rsid w:val="00F5197C"/>
    <w:rsid w:val="00F519EE"/>
    <w:rsid w:val="00F5748D"/>
    <w:rsid w:val="00F640EF"/>
    <w:rsid w:val="00F7112F"/>
    <w:rsid w:val="00FA2536"/>
    <w:rsid w:val="00FA71CB"/>
    <w:rsid w:val="00FB2B91"/>
    <w:rsid w:val="00FC109A"/>
    <w:rsid w:val="00FC3C66"/>
    <w:rsid w:val="00FD1BBA"/>
    <w:rsid w:val="00FD43C1"/>
    <w:rsid w:val="00FD566A"/>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06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B40CBA"/>
  </w:style>
  <w:style w:type="paragraph" w:styleId="Heading1">
    <w:name w:val="heading 1"/>
    <w:basedOn w:val="Normal"/>
    <w:next w:val="Normal"/>
    <w:link w:val="Heading1Char"/>
    <w:uiPriority w:val="9"/>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2CC1"/>
    <w:rPr>
      <w:color w:val="808080"/>
    </w:rPr>
  </w:style>
  <w:style w:type="paragraph" w:customStyle="1" w:styleId="Zakladny">
    <w:name w:val="Zakladny"/>
    <w:link w:val="ZakladnyChar"/>
    <w:autoRedefine/>
    <w:qFormat/>
    <w:rsid w:val="00D53110"/>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849D6"/>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DefaultParagraphFont"/>
    <w:link w:val="Zakladny"/>
    <w:rsid w:val="00D53110"/>
    <w:rPr>
      <w:rFonts w:ascii="Times New Roman" w:hAnsi="Times New Roman" w:cs="Times New Roman"/>
      <w:sz w:val="24"/>
      <w:szCs w:val="32"/>
    </w:rPr>
  </w:style>
  <w:style w:type="paragraph" w:customStyle="1" w:styleId="Nadpis2urovne">
    <w:name w:val="Nadpis 2.urovne"/>
    <w:next w:val="Zakladny"/>
    <w:link w:val="Nadpis2urovneChar"/>
    <w:autoRedefine/>
    <w:qFormat/>
    <w:rsid w:val="0001239F"/>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DefaultParagraphFont"/>
    <w:link w:val="Nadpis1rovne"/>
    <w:rsid w:val="006849D6"/>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DefaultParagraphFont"/>
    <w:link w:val="Nadpis2urovne"/>
    <w:rsid w:val="0001239F"/>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DefaultParagraphFont"/>
    <w:link w:val="Nadpis3urovne"/>
    <w:rsid w:val="00BB1046"/>
    <w:rPr>
      <w:rFonts w:ascii="Times New Roman" w:hAnsi="Times New Roman" w:cs="Times New Roman"/>
      <w:b/>
      <w:sz w:val="28"/>
      <w:szCs w:val="32"/>
    </w:rPr>
  </w:style>
  <w:style w:type="paragraph" w:styleId="Header">
    <w:name w:val="header"/>
    <w:basedOn w:val="Normal"/>
    <w:link w:val="HeaderChar"/>
    <w:uiPriority w:val="99"/>
    <w:unhideWhenUsed/>
    <w:rsid w:val="00C546A9"/>
    <w:pPr>
      <w:tabs>
        <w:tab w:val="center" w:pos="4536"/>
        <w:tab w:val="right" w:pos="9072"/>
      </w:tabs>
      <w:spacing w:after="0" w:line="240" w:lineRule="auto"/>
    </w:pPr>
  </w:style>
  <w:style w:type="character" w:customStyle="1" w:styleId="ObalChar">
    <w:name w:val="Obal Char"/>
    <w:basedOn w:val="DefaultParagraphFont"/>
    <w:link w:val="Obal"/>
    <w:rsid w:val="00C546A9"/>
    <w:rPr>
      <w:rFonts w:ascii="Times New Roman" w:hAnsi="Times New Roman" w:cs="Times New Roman"/>
      <w:b/>
      <w:caps/>
      <w:sz w:val="32"/>
      <w:szCs w:val="32"/>
    </w:rPr>
  </w:style>
  <w:style w:type="character" w:customStyle="1" w:styleId="HeaderChar">
    <w:name w:val="Header Char"/>
    <w:basedOn w:val="DefaultParagraphFont"/>
    <w:link w:val="Header"/>
    <w:uiPriority w:val="99"/>
    <w:rsid w:val="00C546A9"/>
  </w:style>
  <w:style w:type="paragraph" w:styleId="Footer">
    <w:name w:val="footer"/>
    <w:basedOn w:val="Normal"/>
    <w:link w:val="FooterChar"/>
    <w:uiPriority w:val="99"/>
    <w:unhideWhenUsed/>
    <w:rsid w:val="00C546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DefaultParagraphFont"/>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TableGrid">
    <w:name w:val="Table Grid"/>
    <w:basedOn w:val="TableNormal"/>
    <w:uiPriority w:val="39"/>
    <w:rsid w:val="0061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FootnoteTextChar">
    <w:name w:val="Footnote Text Char"/>
    <w:basedOn w:val="DefaultParagraphFont"/>
    <w:link w:val="FootnoteText"/>
    <w:semiHidden/>
    <w:rsid w:val="005A315A"/>
    <w:rPr>
      <w:rFonts w:ascii="Times New Roman" w:eastAsia="Times New Roman" w:hAnsi="Times New Roman" w:cs="Times New Roman"/>
      <w:sz w:val="20"/>
      <w:szCs w:val="20"/>
      <w:lang w:eastAsia="sk-SK"/>
    </w:rPr>
  </w:style>
  <w:style w:type="paragraph" w:styleId="BodyText">
    <w:name w:val="Body Text"/>
    <w:basedOn w:val="Normal"/>
    <w:link w:val="BodyTextChar"/>
    <w:semiHidden/>
    <w:rsid w:val="005A315A"/>
    <w:pPr>
      <w:spacing w:after="0" w:line="240" w:lineRule="auto"/>
    </w:pPr>
    <w:rPr>
      <w:rFonts w:ascii="Arial" w:eastAsia="Times New Roman" w:hAnsi="Arial" w:cs="Arial"/>
      <w:sz w:val="20"/>
      <w:szCs w:val="20"/>
      <w:lang w:eastAsia="sk-SK"/>
    </w:rPr>
  </w:style>
  <w:style w:type="character" w:customStyle="1" w:styleId="BodyTextChar">
    <w:name w:val="Body Text Char"/>
    <w:basedOn w:val="DefaultParagraphFont"/>
    <w:link w:val="BodyText"/>
    <w:semiHidden/>
    <w:rsid w:val="005A315A"/>
    <w:rPr>
      <w:rFonts w:ascii="Arial" w:eastAsia="Times New Roman" w:hAnsi="Arial" w:cs="Arial"/>
      <w:sz w:val="20"/>
      <w:szCs w:val="20"/>
      <w:lang w:eastAsia="sk-SK"/>
    </w:rPr>
  </w:style>
  <w:style w:type="character" w:customStyle="1" w:styleId="Heading1Char">
    <w:name w:val="Heading 1 Char"/>
    <w:basedOn w:val="DefaultParagraphFont"/>
    <w:link w:val="Heading1"/>
    <w:uiPriority w:val="9"/>
    <w:rsid w:val="00D004A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rsid w:val="00D004AE"/>
    <w:pPr>
      <w:outlineLvl w:val="9"/>
    </w:pPr>
    <w:rPr>
      <w:lang w:val="en-US"/>
    </w:rPr>
  </w:style>
  <w:style w:type="paragraph" w:styleId="TOC2">
    <w:name w:val="toc 2"/>
    <w:basedOn w:val="Normal"/>
    <w:next w:val="Normal"/>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TOC1">
    <w:name w:val="toc 1"/>
    <w:basedOn w:val="Zakladny"/>
    <w:next w:val="Normal"/>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TOC3">
    <w:name w:val="toc 3"/>
    <w:basedOn w:val="Normal"/>
    <w:next w:val="Normal"/>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Caption">
    <w:name w:val="caption"/>
    <w:basedOn w:val="Normal"/>
    <w:next w:val="Normal"/>
    <w:uiPriority w:val="35"/>
    <w:unhideWhenUsed/>
    <w:qFormat/>
    <w:rsid w:val="0012247C"/>
    <w:pPr>
      <w:spacing w:after="200" w:line="240" w:lineRule="auto"/>
    </w:pPr>
    <w:rPr>
      <w:i/>
      <w:iCs/>
      <w:color w:val="44546A" w:themeColor="text2"/>
      <w:sz w:val="18"/>
      <w:szCs w:val="18"/>
    </w:rPr>
  </w:style>
  <w:style w:type="paragraph" w:styleId="ListParagraph">
    <w:name w:val="List Paragraph"/>
    <w:basedOn w:val="Normal"/>
    <w:uiPriority w:val="34"/>
    <w:rsid w:val="00713E60"/>
    <w:pPr>
      <w:ind w:left="720"/>
      <w:contextualSpacing/>
    </w:pPr>
  </w:style>
  <w:style w:type="paragraph" w:styleId="Bibliography">
    <w:name w:val="Bibliography"/>
    <w:basedOn w:val="Normal"/>
    <w:next w:val="Normal"/>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Heading2Char">
    <w:name w:val="Heading 2 Char"/>
    <w:basedOn w:val="DefaultParagraphFont"/>
    <w:link w:val="Heading2"/>
    <w:uiPriority w:val="9"/>
    <w:rsid w:val="0095376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537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537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5376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376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DefaultParagraphFont"/>
    <w:link w:val="Nadpisneslovan"/>
    <w:rsid w:val="00930181"/>
    <w:rPr>
      <w:rFonts w:ascii="Times New Roman" w:hAnsi="Times New Roman" w:cs="Times New Roman"/>
      <w:b/>
      <w:sz w:val="44"/>
      <w:szCs w:val="32"/>
    </w:rPr>
  </w:style>
  <w:style w:type="character" w:customStyle="1" w:styleId="Nadpis1rovenChar">
    <w:name w:val="Nadpis 1.úroven Char"/>
    <w:basedOn w:val="DefaultParagraphFont"/>
    <w:link w:val="Nadpis1roven"/>
    <w:rsid w:val="00AB3AFF"/>
    <w:rPr>
      <w:rFonts w:ascii="Times New Roman" w:hAnsi="Times New Roman" w:cs="Times New Roman"/>
      <w:b/>
      <w:sz w:val="44"/>
      <w:szCs w:val="32"/>
    </w:rPr>
  </w:style>
  <w:style w:type="paragraph" w:styleId="BalloonText">
    <w:name w:val="Balloon Text"/>
    <w:basedOn w:val="Normal"/>
    <w:link w:val="BalloonTextChar"/>
    <w:uiPriority w:val="99"/>
    <w:semiHidden/>
    <w:unhideWhenUsed/>
    <w:rsid w:val="00B35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10"/>
    <w:rPr>
      <w:rFonts w:ascii="Tahoma" w:hAnsi="Tahoma" w:cs="Tahoma"/>
      <w:sz w:val="16"/>
      <w:szCs w:val="16"/>
    </w:rPr>
  </w:style>
  <w:style w:type="paragraph" w:styleId="TableofFigures">
    <w:name w:val="table of figures"/>
    <w:basedOn w:val="Normal"/>
    <w:next w:val="Normal"/>
    <w:uiPriority w:val="99"/>
    <w:unhideWhenUsed/>
    <w:rsid w:val="005B4CE1"/>
    <w:pPr>
      <w:spacing w:after="0"/>
    </w:pPr>
  </w:style>
  <w:style w:type="character" w:styleId="FollowedHyperlink">
    <w:name w:val="FollowedHyperlink"/>
    <w:basedOn w:val="DefaultParagraphFont"/>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hyperlink" Target="http://www.netwellness.org/healthtopics/idbd/2.cfm" TargetMode="External"/><Relationship Id="rId29" Type="http://schemas.openxmlformats.org/officeDocument/2006/relationships/hyperlink" Target="http://www.genome.gov/sequencingcos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hyperlink" Target="http://battelle.org/docs/default-document-library/economic_impact_of_the_human_genome_project.pdf" TargetMode="External"/><Relationship Id="rId31" Type="http://schemas.openxmlformats.org/officeDocument/2006/relationships/hyperlink" Target="http://swtch.com/~rsc/regexp/regexp1.html" TargetMode="External"/><Relationship Id="rId32" Type="http://schemas.openxmlformats.org/officeDocument/2006/relationships/footer" Target="footer6.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footer" Target="footer7.xml"/><Relationship Id="rId34" Type="http://schemas.openxmlformats.org/officeDocument/2006/relationships/fontTable" Target="fontTable.xml"/><Relationship Id="rId35" Type="http://schemas.openxmlformats.org/officeDocument/2006/relationships/glossaryDocument" Target="glossary/document.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1.png"/><Relationship Id="rId1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OSX%20MT:Users:kubokanitra:Downloads:sablonaZP.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PlaceholderText"/>
            </w:rPr>
            <w:t xml:space="preserve"> </w:t>
          </w:r>
          <w:r>
            <w:rPr>
              <w:rStyle w:val="Placeholder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Placeholder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Placeholder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PlaceholderText"/>
            </w:rPr>
            <w:t xml:space="preserve"> </w:t>
          </w:r>
          <w:r>
            <w:rPr>
              <w:rStyle w:val="Placeholder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PlaceholderText"/>
              <w:color w:val="FF0000"/>
            </w:rPr>
            <w:t>Vložte názov práce</w:t>
          </w:r>
          <w:r w:rsidRPr="008C3053">
            <w:rPr>
              <w:rStyle w:val="Placeholder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75F8DBF531FA8345B8E443DA7D887D4A"/>
        <w:category>
          <w:name w:val="General"/>
          <w:gallery w:val="placeholder"/>
        </w:category>
        <w:types>
          <w:type w:val="bbPlcHdr"/>
        </w:types>
        <w:behaviors>
          <w:behavior w:val="content"/>
        </w:behaviors>
        <w:guid w:val="{BCEEA942-4184-C14B-8453-8873E839288E}"/>
      </w:docPartPr>
      <w:docPartBody>
        <w:p w:rsidR="00917511" w:rsidRDefault="00917511">
          <w:pPr>
            <w:pStyle w:val="75F8DBF531FA8345B8E443DA7D887D4A"/>
          </w:pPr>
          <w:r w:rsidRPr="0061717F">
            <w:t>Vedúci záverečnej práce:</w:t>
          </w:r>
        </w:p>
      </w:docPartBody>
    </w:docPart>
    <w:docPart>
      <w:docPartPr>
        <w:name w:val="1C96B61C3DEB2A4BBDFEB53C5C1B5CB9"/>
        <w:category>
          <w:name w:val="General"/>
          <w:gallery w:val="placeholder"/>
        </w:category>
        <w:types>
          <w:type w:val="bbPlcHdr"/>
        </w:types>
        <w:behaviors>
          <w:behavior w:val="content"/>
        </w:behaviors>
        <w:guid w:val="{8EC51C91-8DF3-1845-8560-E30E66AE1A89}"/>
      </w:docPartPr>
      <w:docPartBody>
        <w:p w:rsidR="00917511" w:rsidRDefault="00917511">
          <w:pPr>
            <w:pStyle w:val="1C96B61C3DEB2A4BBDFEB53C5C1B5CB9"/>
          </w:pPr>
          <w:r w:rsidRPr="007938A0">
            <w:rPr>
              <w:color w:val="FF0000"/>
            </w:rPr>
            <w:t>Meno vedúceho</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Placeholder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PlaceholderText"/>
              <w:color w:val="FF0000"/>
            </w:rPr>
            <w:t>Vložte názov práce</w:t>
          </w:r>
          <w:r w:rsidRPr="008C3053">
            <w:rPr>
              <w:rStyle w:val="Placeholder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F837EA6B21382D4F8CC6B9767AB9F678"/>
        <w:category>
          <w:name w:val="General"/>
          <w:gallery w:val="placeholder"/>
        </w:category>
        <w:types>
          <w:type w:val="bbPlcHdr"/>
        </w:types>
        <w:behaviors>
          <w:behavior w:val="content"/>
        </w:behaviors>
        <w:guid w:val="{D998F3FF-8B2B-0647-970A-585AFB65FBA4}"/>
      </w:docPartPr>
      <w:docPartBody>
        <w:p w:rsidR="00917511" w:rsidRDefault="00917511">
          <w:pPr>
            <w:pStyle w:val="F837EA6B21382D4F8CC6B9767AB9F678"/>
          </w:pPr>
          <w:r w:rsidRPr="00803E9E">
            <w:t>Superviso</w:t>
          </w:r>
          <w:r>
            <w:t>r</w:t>
          </w:r>
          <w:r w:rsidRPr="0061717F">
            <w:t>:</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sid w:val="00C26790"/>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PlaceholderText">
    <w:name w:val="Placeholder Text"/>
    <w:basedOn w:val="DefaultParagraphFont"/>
    <w:uiPriority w:val="99"/>
    <w:semiHidden/>
    <w:rsid w:val="00C26790"/>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al"/>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DefaultParagraphFont"/>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al"/>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al"/>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DefaultParagraphFont"/>
    <w:link w:val="Zakladny"/>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al"/>
    <w:next w:val="Normal"/>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DefaultParagraphFont"/>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3962C3DB-FFC9-0B42-9C9A-4C06E2839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sablonaZP.dotx</Template>
  <TotalTime>960</TotalTime>
  <Pages>29</Pages>
  <Words>3805</Words>
  <Characters>21689</Characters>
  <Application>Microsoft Macintosh Word</Application>
  <DocSecurity>0</DocSecurity>
  <Lines>180</Lines>
  <Paragraphs>50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25444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 Kanitra</dc:creator>
  <cp:lastModifiedBy>Kubo Kanitra</cp:lastModifiedBy>
  <cp:revision>45</cp:revision>
  <dcterms:created xsi:type="dcterms:W3CDTF">2015-01-04T21:10:00Z</dcterms:created>
  <dcterms:modified xsi:type="dcterms:W3CDTF">2015-01-14T23:02:00Z</dcterms:modified>
</cp:coreProperties>
</file>