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Jonathan Dreisbach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 xml:space="preserve">Web Developer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40"/>
          <w:shd w:fill="auto" w:val="clear"/>
        </w:rPr>
        <w:tab/>
        <w:tab/>
        <w:tab/>
        <w:tab/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 xml:space="preserve">Address:  172 Ridge St. Emmaus, PA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 xml:space="preserve">Phone:  (484) 719-2555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E-mail: Contact@jondreisbach.com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Website:  </w:t>
      </w:r>
      <w:hyperlink xmlns:r="http://schemas.openxmlformats.org/officeDocument/2006/relationships" r:id="docRId0">
        <w:r>
          <w:rPr>
            <w:rFonts w:ascii="Bahnschrift Condensed" w:hAnsi="Bahnschrift Condensed" w:cs="Bahnschrift Condensed" w:eastAsia="Bahnschrif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www.jondreisbach.com</w:t>
        </w:r>
      </w:hyperlink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32"/>
          <w:shd w:fill="auto" w:val="clear"/>
        </w:rPr>
        <w:t xml:space="preserve">About Me </w:t>
      </w:r>
      <w:r>
        <w:object w:dxaOrig="10062" w:dyaOrig="303">
          <v:rect xmlns:o="urn:schemas-microsoft-com:office:office" xmlns:v="urn:schemas-microsoft-com:vml" id="rectole0000000000" style="width:503.100000pt;height:15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1"/>
        </w:object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32"/>
          <w:u w:val="single"/>
          <w:shd w:fill="auto" w:val="clear"/>
        </w:rPr>
        <w:t xml:space="preserve">     </w:t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I started programming in C/C++ building arduino projects.  It has always been a thrill to me to be able to create something out of nothing.  From my first project I was hooked.  I quickly dove head first into web development where I was rewarded with overcoming engaging challenges that continue to fuel my passion for development.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Light Condensed" w:hAnsi="Bahnschrift Light Condensed" w:cs="Bahnschrift Light Condensed" w:eastAsia="Bahnschrift Light Condensed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32"/>
          <w:shd w:fill="auto" w:val="clear"/>
        </w:rPr>
        <w:t xml:space="preserve">Experience</w:t>
      </w:r>
      <w:r>
        <w:object w:dxaOrig="10062" w:dyaOrig="303">
          <v:rect xmlns:o="urn:schemas-microsoft-com:office:office" xmlns:v="urn:schemas-microsoft-com:vml" id="rectole0000000001" style="width:503.100000pt;height:15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3"/>
        </w:objec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EM's Creatures </w:t>
      </w:r>
      <w:hyperlink xmlns:r="http://schemas.openxmlformats.org/officeDocument/2006/relationships" r:id="docRId5">
        <w:r>
          <w:rPr>
            <w:rFonts w:ascii="Bahnschrift SemiBold SemiConden" w:hAnsi="Bahnschrift SemiBold SemiConden" w:cs="Bahnschrift SemiBold SemiConden" w:eastAsia="Bahnschrift SemiBold SemiConden"/>
            <w:color w:val="0000FF"/>
            <w:spacing w:val="0"/>
            <w:position w:val="0"/>
            <w:sz w:val="22"/>
            <w:u w:val="single"/>
            <w:shd w:fill="auto" w:val="clear"/>
            <w:vertAlign w:val="subscript"/>
          </w:rPr>
          <w:t xml:space="preserve">www.emscreatures.jondreisbach.com</w:t>
        </w:r>
      </w:hyperlink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  <w:tab/>
        <w:t xml:space="preserve">Developed responsive E-Commerce web app with administrative access for the business owner/management team to easily </w:t>
        <w:tab/>
        <w:t xml:space="preserve">manage products, users and invoices.  This web app uses a Node JS backend with MongoDB utilizing Google and Facebook </w:t>
        <w:tab/>
        <w:t xml:space="preserve">Oauth 2.0 via Passport, and the PayPal API.  The front-end was built with React JS and redux.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What to Eat!? </w:t>
      </w:r>
      <w:hyperlink xmlns:r="http://schemas.openxmlformats.org/officeDocument/2006/relationships" r:id="docRId6">
        <w:r>
          <w:rPr>
            <w:rFonts w:ascii="Bahnschrift SemiBold SemiConden" w:hAnsi="Bahnschrift SemiBold SemiConden" w:cs="Bahnschrift SemiBold SemiConden" w:eastAsia="Bahnschrift SemiBold SemiConden"/>
            <w:color w:val="0000FF"/>
            <w:spacing w:val="0"/>
            <w:position w:val="0"/>
            <w:sz w:val="22"/>
            <w:u w:val="single"/>
            <w:shd w:fill="auto" w:val="clear"/>
            <w:vertAlign w:val="subscript"/>
          </w:rPr>
          <w:t xml:space="preserve">www.jondreisbach.com/whattoeat</w:t>
        </w:r>
      </w:hyperlink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  <w:tab/>
        <w:t xml:space="preserve">This web app serves as a personal cookbook/meal planner.  Users can create, share and save personal recipes with each </w:t>
        <w:tab/>
        <w:t xml:space="preserve">other.  It will create a randomized weekly menu for a user given the recipes saved in the user's cookbook as well as generate </w:t>
        <w:tab/>
        <w:t xml:space="preserve">a basic shopping list for the week based on the ingredients in the generated menu.  This application was created using PHP, </w:t>
        <w:tab/>
        <w:t xml:space="preserve">MySQL and Javascript.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What to Eat!? (mobile app)  </w:t>
      </w:r>
      <w:hyperlink xmlns:r="http://schemas.openxmlformats.org/officeDocument/2006/relationships" r:id="docRId7">
        <w:r>
          <w:rPr>
            <w:rFonts w:ascii="Bahnschrift SemiBold SemiConden" w:hAnsi="Bahnschrift SemiBold SemiConden" w:cs="Bahnschrift SemiBold SemiConden" w:eastAsia="Bahnschrift SemiBold SemiConden"/>
            <w:color w:val="0000FF"/>
            <w:spacing w:val="0"/>
            <w:position w:val="0"/>
            <w:sz w:val="22"/>
            <w:u w:val="single"/>
            <w:shd w:fill="auto" w:val="clear"/>
            <w:vertAlign w:val="subscript"/>
          </w:rPr>
          <w:t xml:space="preserve">https://expo.io/@synthetik023/projects</w:t>
        </w:r>
      </w:hyperlink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  <w:tab/>
        <w:t xml:space="preserve">What to Eat!? web app refactored into a mobile application translated into react-native utilizing a PHP back-end with MYSQL.  </w:t>
        <w:tab/>
        <w:t xml:space="preserve">You can view this product via the link above or download install directly from Google Play.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32"/>
          <w:shd w:fill="auto" w:val="clear"/>
        </w:rPr>
        <w:t xml:space="preserve">Professional References</w:t>
      </w:r>
      <w:r>
        <w:object w:dxaOrig="10062" w:dyaOrig="303">
          <v:rect xmlns:o="urn:schemas-microsoft-com:office:office" xmlns:v="urn:schemas-microsoft-com:vml" id="rectole0000000002" style="width:503.100000pt;height:1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Brush" DrawAspect="Content" ObjectID="0000000002" ShapeID="rectole0000000002" r:id="docRId8"/>
        </w:objec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David Catino </w:t>
        <w:tab/>
        <w:tab/>
        <w:t xml:space="preserve">Developer</w:t>
        <w:tab/>
        <w:tab/>
        <w:t xml:space="preserve">Dac5190@gmail.com</w:t>
        <w:tab/>
        <w:tab/>
        <w:t xml:space="preserve">(610) 657-0930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Light Condensed" w:hAnsi="Bahnschrift Light Condensed" w:cs="Bahnschrift Light Condensed" w:eastAsia="Bahnschrift Light Condensed"/>
          <w:b/>
          <w:color w:val="auto"/>
          <w:spacing w:val="0"/>
          <w:position w:val="0"/>
          <w:sz w:val="32"/>
          <w:shd w:fill="auto" w:val="clear"/>
        </w:rPr>
        <w:t xml:space="preserve">Skills</w:t>
      </w:r>
      <w:r>
        <w:object w:dxaOrig="10062" w:dyaOrig="303">
          <v:rect xmlns:o="urn:schemas-microsoft-com:office:office" xmlns:v="urn:schemas-microsoft-com:vml" id="rectole0000000003" style="width:503.100000pt;height: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PBrush" DrawAspect="Content" ObjectID="0000000003" ShapeID="rectole0000000003" r:id="docRId10"/>
        </w:objec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Langauges:  C/C++, PHP, Javascript, HTML, CSS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Frameworks: ReactJS, React-Native, Bootstrap, Materialize CSS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Database: MySQL, MongoDB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2"/>
          <w:shd w:fill="auto" w:val="clear"/>
        </w:rPr>
        <w:t xml:space="preserve">Other: NodeJs, Git, Docker, Kubernetes</w:t>
      </w: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embeddings/oleObject1.bin" Id="docRId3" Type="http://schemas.openxmlformats.org/officeDocument/2006/relationships/oleObject" /><Relationship TargetMode="External" Target="https://expo.io/@synthetik023/projects" Id="docRId7" Type="http://schemas.openxmlformats.org/officeDocument/2006/relationships/hyperlink" /><Relationship Target="embeddings/oleObject3.bin" Id="docRId10" Type="http://schemas.openxmlformats.org/officeDocument/2006/relationships/oleObject" /><Relationship Target="media/image0.wmf" Id="docRId2" Type="http://schemas.openxmlformats.org/officeDocument/2006/relationships/image" /><Relationship TargetMode="External" Target="http://www.jondreisbach.com/whattoeat" Id="docRId6" Type="http://schemas.openxmlformats.org/officeDocument/2006/relationships/hyperlink" /><Relationship Target="embeddings/oleObject0.bin" Id="docRId1" Type="http://schemas.openxmlformats.org/officeDocument/2006/relationships/oleObject" /><Relationship Target="media/image3.wmf" Id="docRId11" Type="http://schemas.openxmlformats.org/officeDocument/2006/relationships/image" /><Relationship TargetMode="External" Target="http://www.emscreatures.jondreisbach.com/" Id="docRId5" Type="http://schemas.openxmlformats.org/officeDocument/2006/relationships/hyperlink" /><Relationship Target="media/image2.wmf" Id="docRId9" Type="http://schemas.openxmlformats.org/officeDocument/2006/relationships/image" /><Relationship TargetMode="External" Target="http://www.jondreisbach.com/" Id="docRId0" Type="http://schemas.openxmlformats.org/officeDocument/2006/relationships/hyperlink" /><Relationship Target="numbering.xml" Id="docRId12" Type="http://schemas.openxmlformats.org/officeDocument/2006/relationships/numbering" /><Relationship Target="media/image1.wmf" Id="docRId4" Type="http://schemas.openxmlformats.org/officeDocument/2006/relationships/image" /><Relationship Target="embeddings/oleObject2.bin" Id="docRId8" Type="http://schemas.openxmlformats.org/officeDocument/2006/relationships/oleObject" /></Relationships>
</file>