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777D" w14:textId="77777777" w:rsid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35B2">
        <w:rPr>
          <w:rFonts w:ascii="Times New Roman" w:eastAsia="Times New Roman" w:hAnsi="Times New Roman" w:cs="Times New Roman"/>
          <w:b/>
          <w:bCs/>
          <w:sz w:val="27"/>
          <w:szCs w:val="27"/>
          <w:lang w:eastAsia="en-IN"/>
        </w:rPr>
        <w:t>Shan Group Hospital – A Commitment to Accessible, Quality Healthcare</w:t>
      </w:r>
    </w:p>
    <w:p w14:paraId="2163DB91" w14:textId="77777777" w:rsid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EEB0566" w14:textId="77777777" w:rsid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SHAN Multi </w:t>
      </w:r>
      <w:r w:rsidR="00CC2AC6">
        <w:rPr>
          <w:rFonts w:ascii="Times New Roman" w:eastAsia="Times New Roman" w:hAnsi="Times New Roman" w:cs="Times New Roman"/>
          <w:b/>
          <w:bCs/>
          <w:sz w:val="27"/>
          <w:szCs w:val="27"/>
          <w:lang w:eastAsia="en-IN"/>
        </w:rPr>
        <w:t xml:space="preserve">Speciality </w:t>
      </w:r>
      <w:r>
        <w:rPr>
          <w:rFonts w:ascii="Times New Roman" w:eastAsia="Times New Roman" w:hAnsi="Times New Roman" w:cs="Times New Roman"/>
          <w:b/>
          <w:bCs/>
          <w:sz w:val="27"/>
          <w:szCs w:val="27"/>
          <w:lang w:eastAsia="en-IN"/>
        </w:rPr>
        <w:t>Hospital &amp; Research Centre</w:t>
      </w:r>
    </w:p>
    <w:p w14:paraId="693AC49D" w14:textId="77777777" w:rsidR="00CC2AC6" w:rsidRPr="00CC2AC6" w:rsidRDefault="00CA6F3C"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Location: </w:t>
      </w:r>
      <w:proofErr w:type="spellStart"/>
      <w:r w:rsidR="00CC2AC6" w:rsidRPr="00CC2AC6">
        <w:rPr>
          <w:rFonts w:ascii="Times New Roman" w:eastAsia="Times New Roman" w:hAnsi="Times New Roman" w:cs="Times New Roman"/>
          <w:b/>
          <w:bCs/>
          <w:sz w:val="27"/>
          <w:szCs w:val="27"/>
          <w:lang w:eastAsia="en-IN"/>
        </w:rPr>
        <w:t>Amroha</w:t>
      </w:r>
      <w:proofErr w:type="spellEnd"/>
      <w:r w:rsidR="00CC2AC6" w:rsidRPr="00CC2AC6">
        <w:rPr>
          <w:rFonts w:ascii="Times New Roman" w:eastAsia="Times New Roman" w:hAnsi="Times New Roman" w:cs="Times New Roman"/>
          <w:b/>
          <w:bCs/>
          <w:sz w:val="27"/>
          <w:szCs w:val="27"/>
          <w:lang w:eastAsia="en-IN"/>
        </w:rPr>
        <w:t>, Uttar Pradesh</w:t>
      </w:r>
      <w:r w:rsidR="00CC2AC6" w:rsidRPr="00CC2AC6">
        <w:rPr>
          <w:rFonts w:ascii="Times New Roman" w:eastAsia="Times New Roman" w:hAnsi="Times New Roman" w:cs="Times New Roman"/>
          <w:b/>
          <w:bCs/>
          <w:sz w:val="27"/>
          <w:szCs w:val="27"/>
          <w:lang w:eastAsia="en-IN"/>
        </w:rPr>
        <w:br/>
      </w:r>
    </w:p>
    <w:p w14:paraId="0E959B79" w14:textId="77777777" w:rsidR="00CC2AC6" w:rsidRDefault="00CC2AC6"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AC6">
        <w:rPr>
          <w:rFonts w:ascii="Times New Roman" w:eastAsia="Times New Roman" w:hAnsi="Times New Roman" w:cs="Times New Roman"/>
          <w:b/>
          <w:bCs/>
          <w:sz w:val="27"/>
          <w:szCs w:val="27"/>
          <w:lang w:eastAsia="en-IN"/>
        </w:rPr>
        <w:t>About Us</w:t>
      </w:r>
    </w:p>
    <w:p w14:paraId="1C7A1BAB" w14:textId="77777777" w:rsidR="00721A71" w:rsidRDefault="00721A71"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3843721" w14:textId="77777777" w:rsidR="00721A71" w:rsidRPr="00D035B2" w:rsidRDefault="00721A71" w:rsidP="00721A71">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Driven by an unwavering commitment to extend quality healthcare to underserved and remote regions of India, </w:t>
      </w:r>
      <w:r w:rsidRPr="00D035B2">
        <w:rPr>
          <w:rFonts w:ascii="Times New Roman" w:eastAsia="Times New Roman" w:hAnsi="Times New Roman" w:cs="Times New Roman"/>
          <w:b/>
          <w:bCs/>
          <w:sz w:val="24"/>
          <w:szCs w:val="24"/>
          <w:lang w:eastAsia="en-IN"/>
        </w:rPr>
        <w:t>Shan Group</w:t>
      </w:r>
      <w:r w:rsidRPr="00D035B2">
        <w:rPr>
          <w:rFonts w:ascii="Times New Roman" w:eastAsia="Times New Roman" w:hAnsi="Times New Roman" w:cs="Times New Roman"/>
          <w:sz w:val="24"/>
          <w:szCs w:val="24"/>
          <w:lang w:eastAsia="en-IN"/>
        </w:rPr>
        <w:t xml:space="preserve"> proudly presents its </w:t>
      </w:r>
      <w:r w:rsidRPr="00D035B2">
        <w:rPr>
          <w:rFonts w:ascii="Times New Roman" w:eastAsia="Times New Roman" w:hAnsi="Times New Roman" w:cs="Times New Roman"/>
          <w:b/>
          <w:bCs/>
          <w:sz w:val="24"/>
          <w:szCs w:val="24"/>
          <w:lang w:eastAsia="en-IN"/>
        </w:rPr>
        <w:t>state-of-the-art 100-bed multi-specialty hospital</w:t>
      </w:r>
      <w:r w:rsidRPr="00D035B2">
        <w:rPr>
          <w:rFonts w:ascii="Times New Roman" w:eastAsia="Times New Roman" w:hAnsi="Times New Roman" w:cs="Times New Roman"/>
          <w:sz w:val="24"/>
          <w:szCs w:val="24"/>
          <w:lang w:eastAsia="en-IN"/>
        </w:rPr>
        <w:t xml:space="preserve"> in </w:t>
      </w:r>
      <w:r w:rsidRPr="00D035B2">
        <w:rPr>
          <w:rFonts w:ascii="Times New Roman" w:eastAsia="Times New Roman" w:hAnsi="Times New Roman" w:cs="Times New Roman"/>
          <w:b/>
          <w:bCs/>
          <w:sz w:val="24"/>
          <w:szCs w:val="24"/>
          <w:lang w:eastAsia="en-IN"/>
        </w:rPr>
        <w:t xml:space="preserve">District </w:t>
      </w:r>
      <w:proofErr w:type="spellStart"/>
      <w:r w:rsidRPr="00D035B2">
        <w:rPr>
          <w:rFonts w:ascii="Times New Roman" w:eastAsia="Times New Roman" w:hAnsi="Times New Roman" w:cs="Times New Roman"/>
          <w:b/>
          <w:bCs/>
          <w:sz w:val="24"/>
          <w:szCs w:val="24"/>
          <w:lang w:eastAsia="en-IN"/>
        </w:rPr>
        <w:t>Amroha</w:t>
      </w:r>
      <w:proofErr w:type="spellEnd"/>
      <w:r w:rsidRPr="00D035B2">
        <w:rPr>
          <w:rFonts w:ascii="Times New Roman" w:eastAsia="Times New Roman" w:hAnsi="Times New Roman" w:cs="Times New Roman"/>
          <w:b/>
          <w:bCs/>
          <w:sz w:val="24"/>
          <w:szCs w:val="24"/>
          <w:lang w:eastAsia="en-IN"/>
        </w:rPr>
        <w:t>, Uttar Pradesh</w:t>
      </w:r>
      <w:r w:rsidRPr="00D035B2">
        <w:rPr>
          <w:rFonts w:ascii="Times New Roman" w:eastAsia="Times New Roman" w:hAnsi="Times New Roman" w:cs="Times New Roman"/>
          <w:sz w:val="24"/>
          <w:szCs w:val="24"/>
          <w:lang w:eastAsia="en-IN"/>
        </w:rPr>
        <w:t>.</w:t>
      </w:r>
    </w:p>
    <w:p w14:paraId="5243B5D1" w14:textId="77777777" w:rsidR="00721A71" w:rsidRDefault="00CC2AC6"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AC6">
        <w:rPr>
          <w:rFonts w:ascii="Times New Roman" w:eastAsia="Times New Roman" w:hAnsi="Times New Roman" w:cs="Times New Roman"/>
          <w:b/>
          <w:bCs/>
          <w:sz w:val="27"/>
          <w:szCs w:val="27"/>
          <w:lang w:eastAsia="en-IN"/>
        </w:rPr>
        <w:t xml:space="preserve">Shan Multi Speciality Hospital is a newly established, modern healthcare facility, dedicated to delivering compassionate, high-quality medical care with advanced infrastructure and a collaborative environment. </w:t>
      </w:r>
    </w:p>
    <w:p w14:paraId="0AA3020C" w14:textId="77777777" w:rsidR="00CC2AC6" w:rsidRPr="00D035B2" w:rsidRDefault="00CC2AC6"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AC6">
        <w:rPr>
          <w:rFonts w:ascii="Times New Roman" w:eastAsia="Times New Roman" w:hAnsi="Times New Roman" w:cs="Times New Roman"/>
          <w:b/>
          <w:bCs/>
          <w:sz w:val="27"/>
          <w:szCs w:val="27"/>
          <w:lang w:eastAsia="en-IN"/>
        </w:rPr>
        <w:t xml:space="preserve">Hospital is equipped with facilities like X Ray, </w:t>
      </w:r>
      <w:proofErr w:type="spellStart"/>
      <w:r w:rsidRPr="00CC2AC6">
        <w:rPr>
          <w:rFonts w:ascii="Times New Roman" w:eastAsia="Times New Roman" w:hAnsi="Times New Roman" w:cs="Times New Roman"/>
          <w:b/>
          <w:bCs/>
          <w:sz w:val="27"/>
          <w:szCs w:val="27"/>
          <w:lang w:eastAsia="en-IN"/>
        </w:rPr>
        <w:t>pathlab</w:t>
      </w:r>
      <w:proofErr w:type="spellEnd"/>
      <w:r w:rsidRPr="00CC2AC6">
        <w:rPr>
          <w:rFonts w:ascii="Times New Roman" w:eastAsia="Times New Roman" w:hAnsi="Times New Roman" w:cs="Times New Roman"/>
          <w:b/>
          <w:bCs/>
          <w:sz w:val="27"/>
          <w:szCs w:val="27"/>
          <w:lang w:eastAsia="en-IN"/>
        </w:rPr>
        <w:t xml:space="preserve">, dialysis, CT scan, MRI, Physiotherapy, OT, ICU, Ultrasound, dental and </w:t>
      </w:r>
      <w:r w:rsidR="00721A71" w:rsidRPr="00CC2AC6">
        <w:rPr>
          <w:rFonts w:ascii="Times New Roman" w:eastAsia="Times New Roman" w:hAnsi="Times New Roman" w:cs="Times New Roman"/>
          <w:b/>
          <w:bCs/>
          <w:sz w:val="27"/>
          <w:szCs w:val="27"/>
          <w:lang w:eastAsia="en-IN"/>
        </w:rPr>
        <w:t>ophthalmology</w:t>
      </w:r>
      <w:r w:rsidRPr="00CC2AC6">
        <w:rPr>
          <w:rFonts w:ascii="Times New Roman" w:eastAsia="Times New Roman" w:hAnsi="Times New Roman" w:cs="Times New Roman"/>
          <w:b/>
          <w:bCs/>
          <w:sz w:val="27"/>
          <w:szCs w:val="27"/>
          <w:lang w:eastAsia="en-IN"/>
        </w:rPr>
        <w:t xml:space="preserve"> etc.</w:t>
      </w:r>
    </w:p>
    <w:p w14:paraId="2A924826"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This advanced healthcare facility is designed to deliver </w:t>
      </w:r>
      <w:r w:rsidRPr="00D035B2">
        <w:rPr>
          <w:rFonts w:ascii="Times New Roman" w:eastAsia="Times New Roman" w:hAnsi="Times New Roman" w:cs="Times New Roman"/>
          <w:b/>
          <w:bCs/>
          <w:sz w:val="24"/>
          <w:szCs w:val="24"/>
          <w:lang w:eastAsia="en-IN"/>
        </w:rPr>
        <w:t>world-class medical care</w:t>
      </w:r>
      <w:r w:rsidRPr="00D035B2">
        <w:rPr>
          <w:rFonts w:ascii="Times New Roman" w:eastAsia="Times New Roman" w:hAnsi="Times New Roman" w:cs="Times New Roman"/>
          <w:sz w:val="24"/>
          <w:szCs w:val="24"/>
          <w:lang w:eastAsia="en-IN"/>
        </w:rPr>
        <w:t xml:space="preserve"> through a blend of modern infrastructure, cutting-edge technology, and compassionate service. The hospital features </w:t>
      </w:r>
      <w:r w:rsidRPr="00D035B2">
        <w:rPr>
          <w:rFonts w:ascii="Times New Roman" w:eastAsia="Times New Roman" w:hAnsi="Times New Roman" w:cs="Times New Roman"/>
          <w:b/>
          <w:bCs/>
          <w:sz w:val="24"/>
          <w:szCs w:val="24"/>
          <w:lang w:eastAsia="en-IN"/>
        </w:rPr>
        <w:t>advanced diagnostic laboratories, modern operation theatres, 24x7 emergency and OPD services</w:t>
      </w:r>
      <w:r w:rsidRPr="00D035B2">
        <w:rPr>
          <w:rFonts w:ascii="Times New Roman" w:eastAsia="Times New Roman" w:hAnsi="Times New Roman" w:cs="Times New Roman"/>
          <w:sz w:val="24"/>
          <w:szCs w:val="24"/>
          <w:lang w:eastAsia="en-IN"/>
        </w:rPr>
        <w:t>, ensuring accessible, affordable, and reliable healthcare for individuals and families across the region.</w:t>
      </w:r>
    </w:p>
    <w:p w14:paraId="48E69FB6"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With a vision to make quality healthcare available to every corner of the country, this hospital marks the </w:t>
      </w:r>
      <w:r w:rsidRPr="00D035B2">
        <w:rPr>
          <w:rFonts w:ascii="Times New Roman" w:eastAsia="Times New Roman" w:hAnsi="Times New Roman" w:cs="Times New Roman"/>
          <w:b/>
          <w:bCs/>
          <w:sz w:val="24"/>
          <w:szCs w:val="24"/>
          <w:lang w:eastAsia="en-IN"/>
        </w:rPr>
        <w:t>first milestone in Shan Group’s larger healthcare mission</w:t>
      </w:r>
      <w:r w:rsidRPr="00D035B2">
        <w:rPr>
          <w:rFonts w:ascii="Times New Roman" w:eastAsia="Times New Roman" w:hAnsi="Times New Roman" w:cs="Times New Roman"/>
          <w:sz w:val="24"/>
          <w:szCs w:val="24"/>
          <w:lang w:eastAsia="en-IN"/>
        </w:rPr>
        <w:t xml:space="preserve"> — to establish a </w:t>
      </w:r>
      <w:r w:rsidRPr="00D035B2">
        <w:rPr>
          <w:rFonts w:ascii="Times New Roman" w:eastAsia="Times New Roman" w:hAnsi="Times New Roman" w:cs="Times New Roman"/>
          <w:b/>
          <w:bCs/>
          <w:sz w:val="24"/>
          <w:szCs w:val="24"/>
          <w:lang w:eastAsia="en-IN"/>
        </w:rPr>
        <w:t>chain of modern, multi-specialty hospitals across India</w:t>
      </w:r>
      <w:r w:rsidRPr="00D035B2">
        <w:rPr>
          <w:rFonts w:ascii="Times New Roman" w:eastAsia="Times New Roman" w:hAnsi="Times New Roman" w:cs="Times New Roman"/>
          <w:sz w:val="24"/>
          <w:szCs w:val="24"/>
          <w:lang w:eastAsia="en-IN"/>
        </w:rPr>
        <w:t xml:space="preserve">, particularly focusing on </w:t>
      </w:r>
      <w:r w:rsidRPr="00D035B2">
        <w:rPr>
          <w:rFonts w:ascii="Times New Roman" w:eastAsia="Times New Roman" w:hAnsi="Times New Roman" w:cs="Times New Roman"/>
          <w:b/>
          <w:bCs/>
          <w:sz w:val="24"/>
          <w:szCs w:val="24"/>
          <w:lang w:eastAsia="en-IN"/>
        </w:rPr>
        <w:t>rural and remote communities</w:t>
      </w:r>
      <w:r w:rsidRPr="00D035B2">
        <w:rPr>
          <w:rFonts w:ascii="Times New Roman" w:eastAsia="Times New Roman" w:hAnsi="Times New Roman" w:cs="Times New Roman"/>
          <w:sz w:val="24"/>
          <w:szCs w:val="24"/>
          <w:lang w:eastAsia="en-IN"/>
        </w:rPr>
        <w:t>.</w:t>
      </w:r>
    </w:p>
    <w:p w14:paraId="5289F503"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Aligned with the vision of </w:t>
      </w:r>
      <w:proofErr w:type="spellStart"/>
      <w:r w:rsidRPr="00D035B2">
        <w:rPr>
          <w:rFonts w:ascii="Times New Roman" w:eastAsia="Times New Roman" w:hAnsi="Times New Roman" w:cs="Times New Roman"/>
          <w:b/>
          <w:bCs/>
          <w:sz w:val="24"/>
          <w:szCs w:val="24"/>
          <w:lang w:eastAsia="en-IN"/>
        </w:rPr>
        <w:t>Dr.</w:t>
      </w:r>
      <w:proofErr w:type="spellEnd"/>
      <w:r w:rsidRPr="00D035B2">
        <w:rPr>
          <w:rFonts w:ascii="Times New Roman" w:eastAsia="Times New Roman" w:hAnsi="Times New Roman" w:cs="Times New Roman"/>
          <w:b/>
          <w:bCs/>
          <w:sz w:val="24"/>
          <w:szCs w:val="24"/>
          <w:lang w:eastAsia="en-IN"/>
        </w:rPr>
        <w:t xml:space="preserve"> Shan Chaudhary</w:t>
      </w:r>
      <w:r w:rsidRPr="00D035B2">
        <w:rPr>
          <w:rFonts w:ascii="Times New Roman" w:eastAsia="Times New Roman" w:hAnsi="Times New Roman" w:cs="Times New Roman"/>
          <w:sz w:val="24"/>
          <w:szCs w:val="24"/>
          <w:lang w:eastAsia="en-IN"/>
        </w:rPr>
        <w:t xml:space="preserve">, this initiative reflects the Group’s enduring dedication to </w:t>
      </w:r>
      <w:r w:rsidRPr="00D035B2">
        <w:rPr>
          <w:rFonts w:ascii="Times New Roman" w:eastAsia="Times New Roman" w:hAnsi="Times New Roman" w:cs="Times New Roman"/>
          <w:b/>
          <w:bCs/>
          <w:sz w:val="24"/>
          <w:szCs w:val="24"/>
          <w:lang w:eastAsia="en-IN"/>
        </w:rPr>
        <w:t>social welfare, compassion, and excellence in patient-</w:t>
      </w:r>
      <w:proofErr w:type="spellStart"/>
      <w:r w:rsidRPr="00D035B2">
        <w:rPr>
          <w:rFonts w:ascii="Times New Roman" w:eastAsia="Times New Roman" w:hAnsi="Times New Roman" w:cs="Times New Roman"/>
          <w:b/>
          <w:bCs/>
          <w:sz w:val="24"/>
          <w:szCs w:val="24"/>
          <w:lang w:eastAsia="en-IN"/>
        </w:rPr>
        <w:t>centered</w:t>
      </w:r>
      <w:proofErr w:type="spellEnd"/>
      <w:r w:rsidRPr="00D035B2">
        <w:rPr>
          <w:rFonts w:ascii="Times New Roman" w:eastAsia="Times New Roman" w:hAnsi="Times New Roman" w:cs="Times New Roman"/>
          <w:b/>
          <w:bCs/>
          <w:sz w:val="24"/>
          <w:szCs w:val="24"/>
          <w:lang w:eastAsia="en-IN"/>
        </w:rPr>
        <w:t xml:space="preserve"> care</w:t>
      </w:r>
      <w:r w:rsidRPr="00D035B2">
        <w:rPr>
          <w:rFonts w:ascii="Times New Roman" w:eastAsia="Times New Roman" w:hAnsi="Times New Roman" w:cs="Times New Roman"/>
          <w:sz w:val="24"/>
          <w:szCs w:val="24"/>
          <w:lang w:eastAsia="en-IN"/>
        </w:rPr>
        <w:t>. The hospital is committed to serving the poor and needy, addressing critical health challenges, and improving the overall quality of life through ethical, affordable, and innovative healthcare solutions.</w:t>
      </w:r>
    </w:p>
    <w:p w14:paraId="11896383"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Beyond expanding its hospital network, </w:t>
      </w:r>
      <w:r w:rsidRPr="00D035B2">
        <w:rPr>
          <w:rFonts w:ascii="Times New Roman" w:eastAsia="Times New Roman" w:hAnsi="Times New Roman" w:cs="Times New Roman"/>
          <w:b/>
          <w:bCs/>
          <w:sz w:val="24"/>
          <w:szCs w:val="24"/>
          <w:lang w:eastAsia="en-IN"/>
        </w:rPr>
        <w:t>Shan Group is actively exploring ways to extend its healthcare initiatives</w:t>
      </w:r>
      <w:r w:rsidRPr="00D035B2">
        <w:rPr>
          <w:rFonts w:ascii="Times New Roman" w:eastAsia="Times New Roman" w:hAnsi="Times New Roman" w:cs="Times New Roman"/>
          <w:sz w:val="24"/>
          <w:szCs w:val="24"/>
          <w:lang w:eastAsia="en-IN"/>
        </w:rPr>
        <w:t xml:space="preserve"> to </w:t>
      </w:r>
      <w:r w:rsidRPr="00D035B2">
        <w:rPr>
          <w:rFonts w:ascii="Times New Roman" w:eastAsia="Times New Roman" w:hAnsi="Times New Roman" w:cs="Times New Roman"/>
          <w:b/>
          <w:bCs/>
          <w:sz w:val="24"/>
          <w:szCs w:val="24"/>
          <w:lang w:eastAsia="en-IN"/>
        </w:rPr>
        <w:t>improve medical services in remote and underserved regions</w:t>
      </w:r>
      <w:r w:rsidRPr="00D035B2">
        <w:rPr>
          <w:rFonts w:ascii="Times New Roman" w:eastAsia="Times New Roman" w:hAnsi="Times New Roman" w:cs="Times New Roman"/>
          <w:sz w:val="24"/>
          <w:szCs w:val="24"/>
          <w:lang w:eastAsia="en-IN"/>
        </w:rPr>
        <w:t xml:space="preserve"> of India. The Group aims to collaborate with healthcare professionals, NGOs, and government bodies to strengthen medical outreach, telemedicine support, and community wellness programs.</w:t>
      </w:r>
    </w:p>
    <w:p w14:paraId="5EBB4FE3" w14:textId="77777777" w:rsidR="00D035B2" w:rsidRPr="00D035B2" w:rsidRDefault="00000000" w:rsidP="00D035B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7B1BDC">
          <v:rect id="_x0000_i1025" style="width:0;height:1.5pt" o:hralign="center" o:hrstd="t" o:hr="t" fillcolor="#a0a0a0" stroked="f"/>
        </w:pict>
      </w:r>
    </w:p>
    <w:p w14:paraId="52F49340" w14:textId="77777777" w:rsidR="00D035B2" w:rsidRP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35B2">
        <w:rPr>
          <w:rFonts w:ascii="Times New Roman" w:eastAsia="Times New Roman" w:hAnsi="Times New Roman" w:cs="Times New Roman"/>
          <w:b/>
          <w:bCs/>
          <w:sz w:val="27"/>
          <w:szCs w:val="27"/>
          <w:lang w:eastAsia="en-IN"/>
        </w:rPr>
        <w:lastRenderedPageBreak/>
        <w:t>Facilities and Services</w:t>
      </w:r>
    </w:p>
    <w:p w14:paraId="0BC1EBA6"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24-hour patient admission and OPD services</w:t>
      </w:r>
    </w:p>
    <w:p w14:paraId="2979FA46"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24-hour normal and caesarean delivery facilities</w:t>
      </w:r>
    </w:p>
    <w:p w14:paraId="47832765"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Comprehensive operation theatre for all types of surgeries</w:t>
      </w:r>
    </w:p>
    <w:p w14:paraId="0D8B30FA"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Specialized treatment for </w:t>
      </w:r>
      <w:proofErr w:type="spellStart"/>
      <w:r w:rsidRPr="00D035B2">
        <w:rPr>
          <w:rFonts w:ascii="Times New Roman" w:eastAsia="Times New Roman" w:hAnsi="Times New Roman" w:cs="Times New Roman"/>
          <w:sz w:val="24"/>
          <w:szCs w:val="24"/>
          <w:lang w:eastAsia="en-IN"/>
        </w:rPr>
        <w:t>gynecological</w:t>
      </w:r>
      <w:proofErr w:type="spellEnd"/>
      <w:r w:rsidRPr="00D035B2">
        <w:rPr>
          <w:rFonts w:ascii="Times New Roman" w:eastAsia="Times New Roman" w:hAnsi="Times New Roman" w:cs="Times New Roman"/>
          <w:sz w:val="24"/>
          <w:szCs w:val="24"/>
          <w:lang w:eastAsia="en-IN"/>
        </w:rPr>
        <w:t xml:space="preserve"> and obstetric conditions</w:t>
      </w:r>
    </w:p>
    <w:p w14:paraId="2FE28DC9"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035B2">
        <w:rPr>
          <w:rFonts w:ascii="Times New Roman" w:eastAsia="Times New Roman" w:hAnsi="Times New Roman" w:cs="Times New Roman"/>
          <w:sz w:val="24"/>
          <w:szCs w:val="24"/>
          <w:lang w:eastAsia="en-IN"/>
        </w:rPr>
        <w:t>Orthopedic</w:t>
      </w:r>
      <w:proofErr w:type="spellEnd"/>
      <w:r w:rsidRPr="00D035B2">
        <w:rPr>
          <w:rFonts w:ascii="Times New Roman" w:eastAsia="Times New Roman" w:hAnsi="Times New Roman" w:cs="Times New Roman"/>
          <w:sz w:val="24"/>
          <w:szCs w:val="24"/>
          <w:lang w:eastAsia="en-IN"/>
        </w:rPr>
        <w:t xml:space="preserve"> and joint care specialists available</w:t>
      </w:r>
    </w:p>
    <w:p w14:paraId="21661CE1"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Dedicated cardiology consultation and treatment</w:t>
      </w:r>
    </w:p>
    <w:p w14:paraId="656EBACE"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Daily consultation by skilled and experienced doctors</w:t>
      </w:r>
    </w:p>
    <w:p w14:paraId="64014D38"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Minimally invasive (laparoscopic/telescopic) and open surgical procedures</w:t>
      </w:r>
    </w:p>
    <w:p w14:paraId="20FC5C20"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24-hour ambulance and emergency response service</w:t>
      </w:r>
    </w:p>
    <w:p w14:paraId="0C66F7FE"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Fully equipped diagnostic departments with:</w:t>
      </w:r>
    </w:p>
    <w:p w14:paraId="65447FDF" w14:textId="77777777" w:rsidR="00D035B2" w:rsidRPr="00D035B2" w:rsidRDefault="00D035B2" w:rsidP="00D035B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X-ray, MRI, CT Scan, and Ultrasound</w:t>
      </w:r>
    </w:p>
    <w:p w14:paraId="0FEA7B7C" w14:textId="0701E161" w:rsidR="00D035B2" w:rsidRPr="00D035B2" w:rsidRDefault="00D035B2" w:rsidP="00D035B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Advanced Pathology and Laboratory Testing Facilities</w:t>
      </w:r>
      <w:r w:rsidR="002E68ED">
        <w:rPr>
          <w:rFonts w:ascii="Times New Roman" w:eastAsia="Times New Roman" w:hAnsi="Times New Roman" w:cs="Times New Roman"/>
          <w:sz w:val="24"/>
          <w:szCs w:val="24"/>
          <w:lang w:eastAsia="en-IN"/>
        </w:rPr>
        <w:br/>
      </w:r>
    </w:p>
    <w:p w14:paraId="319005FC" w14:textId="77777777" w:rsidR="00D035B2" w:rsidRPr="002E68ED" w:rsidRDefault="00D035B2" w:rsidP="00D035B2">
      <w:pPr>
        <w:spacing w:after="0" w:line="240" w:lineRule="auto"/>
        <w:rPr>
          <w:rFonts w:ascii="Times New Roman" w:eastAsia="Times New Roman" w:hAnsi="Times New Roman" w:cs="Times New Roman"/>
          <w:sz w:val="24"/>
          <w:szCs w:val="24"/>
          <w:lang w:eastAsia="en-IN"/>
        </w:rPr>
      </w:pPr>
    </w:p>
    <w:p w14:paraId="2DC31FC4"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1️</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Core Clinical Care Services</w:t>
      </w:r>
    </w:p>
    <w:p w14:paraId="31A660C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56DB32BE"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Provide continuous and comprehensive primary and specialty medical care.</w:t>
      </w:r>
    </w:p>
    <w:p w14:paraId="3236804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6FE53601"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Ensure patients receive timely diagnosis, treatment, and follow-up under expert supervision.</w:t>
      </w:r>
    </w:p>
    <w:p w14:paraId="4755C65D"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40A7BD5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24-Hour Patient Admission and OPD Services</w:t>
      </w:r>
      <w:r w:rsidRPr="002E68ED">
        <w:rPr>
          <w:rFonts w:ascii="Times New Roman" w:eastAsia="Times New Roman" w:hAnsi="Times New Roman" w:cs="Times New Roman"/>
          <w:sz w:val="27"/>
          <w:szCs w:val="27"/>
          <w:lang w:val="en-US" w:eastAsia="en-IN"/>
        </w:rPr>
        <w:br/>
        <w:t>Round-the-clock admission and outpatient services ensure uninterrupted access to medical care. Patients can seek consultation, follow-up treatment, and emergency attention at any hour. A structured triage system prioritizes urgent cases while maintaining efficient patient flow and documentation accuracy.</w:t>
      </w:r>
    </w:p>
    <w:p w14:paraId="7E16BCF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Daily Consultation by Skilled and Experienced Doctors</w:t>
      </w:r>
      <w:r w:rsidRPr="002E68ED">
        <w:rPr>
          <w:rFonts w:ascii="Times New Roman" w:eastAsia="Times New Roman" w:hAnsi="Times New Roman" w:cs="Times New Roman"/>
          <w:sz w:val="27"/>
          <w:szCs w:val="27"/>
          <w:lang w:val="en-US" w:eastAsia="en-IN"/>
        </w:rPr>
        <w:br/>
        <w:t>Experienced physicians conduct daily consultations across multiple specialties. Each consultation focuses on accurate diagnosis, personalized treatment planning, preventive guidance, and patient education. Coordinated case discussions ensure continuity of care and multidisciplinary support when required.</w:t>
      </w:r>
    </w:p>
    <w:p w14:paraId="495C493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Dedicated Cardiology Consultation and Treatment</w:t>
      </w:r>
      <w:r w:rsidRPr="002E68ED">
        <w:rPr>
          <w:rFonts w:ascii="Times New Roman" w:eastAsia="Times New Roman" w:hAnsi="Times New Roman" w:cs="Times New Roman"/>
          <w:sz w:val="27"/>
          <w:szCs w:val="27"/>
          <w:lang w:val="en-US" w:eastAsia="en-IN"/>
        </w:rPr>
        <w:br/>
        <w:t xml:space="preserve">The cardiology department provides evaluation and management of heart-related conditions, including hypertension, coronary artery disease, arrhythmias, and heart </w:t>
      </w:r>
      <w:r w:rsidRPr="002E68ED">
        <w:rPr>
          <w:rFonts w:ascii="Times New Roman" w:eastAsia="Times New Roman" w:hAnsi="Times New Roman" w:cs="Times New Roman"/>
          <w:sz w:val="27"/>
          <w:szCs w:val="27"/>
          <w:lang w:val="en-US" w:eastAsia="en-IN"/>
        </w:rPr>
        <w:lastRenderedPageBreak/>
        <w:t>failure. Preventive cardiac screenings, ECG monitoring, and treatment planning are performed under specialist supervision for optimal patient outcomes.</w:t>
      </w:r>
    </w:p>
    <w:p w14:paraId="7470A13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Orthopedic and Joint Care Specialists Available</w:t>
      </w:r>
      <w:r w:rsidRPr="002E68ED">
        <w:rPr>
          <w:rFonts w:ascii="Times New Roman" w:eastAsia="Times New Roman" w:hAnsi="Times New Roman" w:cs="Times New Roman"/>
          <w:sz w:val="27"/>
          <w:szCs w:val="27"/>
          <w:lang w:val="en-US" w:eastAsia="en-IN"/>
        </w:rPr>
        <w:br/>
        <w:t>Orthopedic specialists diagnose and treat fractures, arthritis, sports injuries, spinal disorders, and joint problems. Treatment includes medication, physiotherapy guidance, and surgical intervention when required. Rehabilitation plans are tailored to restore mobility and improve long-term musculoskeletal health.</w:t>
      </w:r>
    </w:p>
    <w:p w14:paraId="1FE5683D"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Specialized Treatment for Gynecological and Obstetric Conditions</w:t>
      </w:r>
      <w:r w:rsidRPr="002E68ED">
        <w:rPr>
          <w:rFonts w:ascii="Times New Roman" w:eastAsia="Times New Roman" w:hAnsi="Times New Roman" w:cs="Times New Roman"/>
          <w:sz w:val="27"/>
          <w:szCs w:val="27"/>
          <w:lang w:val="en-US" w:eastAsia="en-IN"/>
        </w:rPr>
        <w:br/>
        <w:t>Comprehensive women’s healthcare services include prenatal care, fertility evaluation, menstrual disorder management, menopause care, and high-risk pregnancy monitoring. Patient-centered counseling and evidence-based treatment ensure safety and comfort at every stage of reproductive health.</w:t>
      </w:r>
    </w:p>
    <w:p w14:paraId="3EDCBAE9"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pict w14:anchorId="311B1D83">
          <v:rect id="_x0000_i1104" style="width:0;height:1.5pt" o:hralign="center" o:hrstd="t" o:hr="t" fillcolor="#a0a0a0" stroked="f"/>
        </w:pict>
      </w:r>
    </w:p>
    <w:p w14:paraId="34FB52D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2️</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Surgical &amp; Procedural Infrastructure</w:t>
      </w:r>
    </w:p>
    <w:p w14:paraId="28A4CB0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550EBB9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Deliver safe, modern, and advanced surgical care.</w:t>
      </w:r>
    </w:p>
    <w:p w14:paraId="313F7216"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6A0894D9"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Provide precise surgical intervention with minimal complications and faster recovery.</w:t>
      </w:r>
    </w:p>
    <w:p w14:paraId="6643476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3E1672C9"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Comprehensive Operation Theatre for All Types of Surgeries</w:t>
      </w:r>
      <w:r w:rsidRPr="002E68ED">
        <w:rPr>
          <w:rFonts w:ascii="Times New Roman" w:eastAsia="Times New Roman" w:hAnsi="Times New Roman" w:cs="Times New Roman"/>
          <w:sz w:val="27"/>
          <w:szCs w:val="27"/>
          <w:lang w:val="en-US" w:eastAsia="en-IN"/>
        </w:rPr>
        <w:br/>
        <w:t>Fully equipped operation theatres support general, orthopedic, gynecological, and specialty surgeries. Sterile environments, advanced anesthesia systems, and modern surgical instruments ensure patient safety. Strict infection control protocols and monitoring systems maintain high clinical standards.</w:t>
      </w:r>
    </w:p>
    <w:p w14:paraId="7E3E7058"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Minimally Invasive (Laparoscopic/Telescopic) and Open Surgical Procedures</w:t>
      </w:r>
      <w:r w:rsidRPr="002E68ED">
        <w:rPr>
          <w:rFonts w:ascii="Times New Roman" w:eastAsia="Times New Roman" w:hAnsi="Times New Roman" w:cs="Times New Roman"/>
          <w:sz w:val="27"/>
          <w:szCs w:val="27"/>
          <w:lang w:val="en-US" w:eastAsia="en-IN"/>
        </w:rPr>
        <w:br/>
        <w:t>Advanced laparoscopic procedures allow smaller incisions, reduced pain, and quicker recovery. When necessary, open surgeries are performed with precision and safety. Surgeons evaluate each case carefully to choose the most effective and least invasive approach possible.</w:t>
      </w:r>
    </w:p>
    <w:p w14:paraId="3C68CC51"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24-Hour Normal and Caesarean Delivery Facilities</w:t>
      </w:r>
      <w:r w:rsidRPr="002E68ED">
        <w:rPr>
          <w:rFonts w:ascii="Times New Roman" w:eastAsia="Times New Roman" w:hAnsi="Times New Roman" w:cs="Times New Roman"/>
          <w:sz w:val="27"/>
          <w:szCs w:val="27"/>
          <w:lang w:val="en-US" w:eastAsia="en-IN"/>
        </w:rPr>
        <w:br/>
        <w:t xml:space="preserve">Maternity services operate continuously with experienced obstetricians and trained </w:t>
      </w:r>
      <w:r w:rsidRPr="002E68ED">
        <w:rPr>
          <w:rFonts w:ascii="Times New Roman" w:eastAsia="Times New Roman" w:hAnsi="Times New Roman" w:cs="Times New Roman"/>
          <w:sz w:val="27"/>
          <w:szCs w:val="27"/>
          <w:lang w:val="en-US" w:eastAsia="en-IN"/>
        </w:rPr>
        <w:lastRenderedPageBreak/>
        <w:t>nursing staff. Facilities support both normal deliveries and caesarean sections, including high-risk cases. Continuous fetal monitoring and neonatal care ensure safe childbirth experiences for mother and baby.</w:t>
      </w:r>
    </w:p>
    <w:p w14:paraId="1B730C14"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pict w14:anchorId="7847FCC8">
          <v:rect id="_x0000_i1105" style="width:0;height:1.5pt" o:hralign="center" o:hrstd="t" o:hr="t" fillcolor="#a0a0a0" stroked="f"/>
        </w:pict>
      </w:r>
    </w:p>
    <w:p w14:paraId="27A32E23"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3️</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Emergency &amp; Transport Services</w:t>
      </w:r>
    </w:p>
    <w:p w14:paraId="3A2DCA8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09BEB63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Provide immediate response and life-saving intervention.</w:t>
      </w:r>
    </w:p>
    <w:p w14:paraId="74623A44"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7762496C"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Ensure rapid stabilization and safe transport of patients during emergencies.</w:t>
      </w:r>
    </w:p>
    <w:p w14:paraId="10A7A4DB"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0A6C1956"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24-Hour Ambulance and Emergency Response Service</w:t>
      </w:r>
      <w:r w:rsidRPr="002E68ED">
        <w:rPr>
          <w:rFonts w:ascii="Times New Roman" w:eastAsia="Times New Roman" w:hAnsi="Times New Roman" w:cs="Times New Roman"/>
          <w:sz w:val="27"/>
          <w:szCs w:val="27"/>
          <w:lang w:val="en-US" w:eastAsia="en-IN"/>
        </w:rPr>
        <w:br/>
        <w:t>Emergency teams respond promptly to trauma, cardiac events, and urgent medical conditions. Ambulances are equipped with life-support systems and trained paramedics. Quick coordination between ambulance services and hospital emergency units minimizes critical response time.</w:t>
      </w:r>
    </w:p>
    <w:p w14:paraId="7014BF6C"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pict w14:anchorId="7CB98ED2">
          <v:rect id="_x0000_i1106" style="width:0;height:1.5pt" o:hralign="center" o:hrstd="t" o:hr="t" fillcolor="#a0a0a0" stroked="f"/>
        </w:pict>
      </w:r>
    </w:p>
    <w:p w14:paraId="6700818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4️</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Diagnostic &amp; Laboratory Services</w:t>
      </w:r>
    </w:p>
    <w:p w14:paraId="197501AA"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38CD9B6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Deliver accurate and timely diagnostic evaluation.</w:t>
      </w:r>
    </w:p>
    <w:p w14:paraId="42CF33DA"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22051AF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Support precise clinical decisions through advanced imaging and laboratory analysis.</w:t>
      </w:r>
    </w:p>
    <w:p w14:paraId="38E78D3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2620F52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X-ray Imaging Services</w:t>
      </w:r>
    </w:p>
    <w:p w14:paraId="596AD820" w14:textId="6CCBCD01"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drawing>
          <wp:inline distT="0" distB="0" distL="0" distR="0" wp14:anchorId="75A90C64" wp14:editId="73F8EE81">
            <wp:extent cx="5731510" cy="382079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2F22B79" w14:textId="6F6525A5"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mc:AlternateContent>
          <mc:Choice Requires="wps">
            <w:drawing>
              <wp:inline distT="0" distB="0" distL="0" distR="0" wp14:anchorId="714D4D23" wp14:editId="453723CC">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482D8"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AB7B8" w14:textId="3F119E03"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drawing>
          <wp:inline distT="0" distB="0" distL="0" distR="0" wp14:anchorId="3D953ED0" wp14:editId="266B0DB0">
            <wp:extent cx="5731510" cy="409003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90035"/>
                    </a:xfrm>
                    <a:prstGeom prst="rect">
                      <a:avLst/>
                    </a:prstGeom>
                    <a:noFill/>
                    <a:ln>
                      <a:noFill/>
                    </a:ln>
                  </pic:spPr>
                </pic:pic>
              </a:graphicData>
            </a:graphic>
          </wp:inline>
        </w:drawing>
      </w:r>
    </w:p>
    <w:p w14:paraId="31E6E3F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t>4</w:t>
      </w:r>
    </w:p>
    <w:p w14:paraId="01C33CB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Digital radiography systems provide fast and accurate imaging for fractures, chest conditions, and internal abnormalities. Radiologists analyze images promptly to assist physicians in diagnosis and treatment planning while maintaining strict radiation safety standards.</w:t>
      </w:r>
    </w:p>
    <w:p w14:paraId="39FCF9BE"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MRI and CT Scan Facilities</w:t>
      </w:r>
    </w:p>
    <w:p w14:paraId="3905CFE2" w14:textId="3E6F7ED8"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drawing>
          <wp:inline distT="0" distB="0" distL="0" distR="0" wp14:anchorId="21977839" wp14:editId="4527E438">
            <wp:extent cx="5731510" cy="38207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04E420" w14:textId="2F449C4A"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drawing>
          <wp:inline distT="0" distB="0" distL="0" distR="0" wp14:anchorId="4AEBE132" wp14:editId="711EC992">
            <wp:extent cx="5731510" cy="41865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69B05CFD" w14:textId="7D98A56E"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drawing>
          <wp:inline distT="0" distB="0" distL="0" distR="0" wp14:anchorId="562B27BC" wp14:editId="46CAE778">
            <wp:extent cx="5731510" cy="3829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2DEC4D0C"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4</w:t>
      </w:r>
    </w:p>
    <w:p w14:paraId="5D5497DB"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t>Advanced MRI and CT scan systems offer detailed cross-sectional imaging for neurological, cardiac, abdominal, and musculoskeletal conditions. High-resolution imaging improves diagnostic precision, aiding early detection and effective treatment strategies.</w:t>
      </w:r>
    </w:p>
    <w:p w14:paraId="115285E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Ultrasound Services</w:t>
      </w:r>
    </w:p>
    <w:p w14:paraId="25E6A9A2" w14:textId="2496864D"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drawing>
          <wp:inline distT="0" distB="0" distL="0" distR="0" wp14:anchorId="50A038B4" wp14:editId="046B5488">
            <wp:extent cx="3486150" cy="3886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6150" cy="3886200"/>
                    </a:xfrm>
                    <a:prstGeom prst="rect">
                      <a:avLst/>
                    </a:prstGeom>
                    <a:noFill/>
                    <a:ln>
                      <a:noFill/>
                    </a:ln>
                  </pic:spPr>
                </pic:pic>
              </a:graphicData>
            </a:graphic>
          </wp:inline>
        </w:drawing>
      </w:r>
    </w:p>
    <w:p w14:paraId="1D067BBA" w14:textId="31B7B84F"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drawing>
          <wp:inline distT="0" distB="0" distL="0" distR="0" wp14:anchorId="2DAC3054" wp14:editId="57006FB9">
            <wp:extent cx="5731510" cy="42989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C55A2D" w14:textId="0D4BA7F6"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drawing>
          <wp:inline distT="0" distB="0" distL="0" distR="0" wp14:anchorId="41C6BF50" wp14:editId="3F1D02C7">
            <wp:extent cx="5731510" cy="38874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87470"/>
                    </a:xfrm>
                    <a:prstGeom prst="rect">
                      <a:avLst/>
                    </a:prstGeom>
                    <a:noFill/>
                    <a:ln>
                      <a:noFill/>
                    </a:ln>
                  </pic:spPr>
                </pic:pic>
              </a:graphicData>
            </a:graphic>
          </wp:inline>
        </w:drawing>
      </w:r>
    </w:p>
    <w:p w14:paraId="5A212E63"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4</w:t>
      </w:r>
    </w:p>
    <w:p w14:paraId="45FD751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t>Ultrasound imaging supports pregnancy monitoring, abdominal assessment, and soft tissue evaluation. Non-invasive and safe, this technology enables real-time visualization, assisting physicians in making informed clinical decisions.</w:t>
      </w:r>
    </w:p>
    <w:p w14:paraId="2781C721"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Advanced Pathology and Laboratory Testing Facilities</w:t>
      </w:r>
    </w:p>
    <w:p w14:paraId="38C0F350" w14:textId="4F40BB0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mc:AlternateContent>
          <mc:Choice Requires="wps">
            <w:drawing>
              <wp:inline distT="0" distB="0" distL="0" distR="0" wp14:anchorId="00A62DC4" wp14:editId="70ED00B3">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0123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311FD" w14:textId="57497E4E"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drawing>
          <wp:inline distT="0" distB="0" distL="0" distR="0" wp14:anchorId="0236798B" wp14:editId="661F3BE4">
            <wp:extent cx="5731510" cy="35852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p>
    <w:p w14:paraId="7115ED26" w14:textId="351C0413"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mc:AlternateContent>
          <mc:Choice Requires="wps">
            <w:drawing>
              <wp:inline distT="0" distB="0" distL="0" distR="0" wp14:anchorId="7EE18BF5" wp14:editId="1D6B36A4">
                <wp:extent cx="304800" cy="3048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3135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7CDA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4</w:t>
      </w:r>
    </w:p>
    <w:p w14:paraId="04D8790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The pathology laboratory conducts blood tests, biochemical analysis, microbiology screening, and specialized diagnostics. Automated analyzers ensure accuracy and quick turnaround times, enabling physicians to make prompt and reliable treatment decisions.</w:t>
      </w:r>
    </w:p>
    <w:p w14:paraId="417D53CD" w14:textId="77777777" w:rsidR="002E68ED" w:rsidRPr="002E68ED" w:rsidRDefault="002E68ED" w:rsidP="00D035B2">
      <w:pPr>
        <w:spacing w:before="100" w:beforeAutospacing="1" w:after="100" w:afterAutospacing="1" w:line="240" w:lineRule="auto"/>
        <w:outlineLvl w:val="2"/>
        <w:rPr>
          <w:rFonts w:ascii="Times New Roman" w:eastAsia="Times New Roman" w:hAnsi="Times New Roman" w:cs="Times New Roman"/>
          <w:sz w:val="27"/>
          <w:szCs w:val="27"/>
          <w:lang w:eastAsia="en-IN"/>
        </w:rPr>
      </w:pPr>
    </w:p>
    <w:p w14:paraId="4D8E6308" w14:textId="77777777" w:rsidR="002E68ED" w:rsidRPr="002E68ED" w:rsidRDefault="002E68ED" w:rsidP="00D035B2">
      <w:pPr>
        <w:spacing w:before="100" w:beforeAutospacing="1" w:after="100" w:afterAutospacing="1" w:line="240" w:lineRule="auto"/>
        <w:outlineLvl w:val="2"/>
        <w:rPr>
          <w:rFonts w:ascii="Times New Roman" w:eastAsia="Times New Roman" w:hAnsi="Times New Roman" w:cs="Times New Roman"/>
          <w:sz w:val="27"/>
          <w:szCs w:val="27"/>
          <w:lang w:eastAsia="en-IN"/>
        </w:rPr>
      </w:pPr>
    </w:p>
    <w:p w14:paraId="7D426863" w14:textId="0004A72F" w:rsidR="00D035B2" w:rsidRP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35B2">
        <w:rPr>
          <w:rFonts w:ascii="Times New Roman" w:eastAsia="Times New Roman" w:hAnsi="Times New Roman" w:cs="Times New Roman"/>
          <w:b/>
          <w:bCs/>
          <w:sz w:val="27"/>
          <w:szCs w:val="27"/>
          <w:lang w:eastAsia="en-IN"/>
        </w:rPr>
        <w:t>A Vision for a Healthier Future</w:t>
      </w:r>
    </w:p>
    <w:p w14:paraId="77ABA7FB" w14:textId="77777777" w:rsid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The Shan Group Hospital stands as a symbol of </w:t>
      </w:r>
      <w:r w:rsidRPr="00D035B2">
        <w:rPr>
          <w:rFonts w:ascii="Times New Roman" w:eastAsia="Times New Roman" w:hAnsi="Times New Roman" w:cs="Times New Roman"/>
          <w:b/>
          <w:bCs/>
          <w:sz w:val="24"/>
          <w:szCs w:val="24"/>
          <w:lang w:eastAsia="en-IN"/>
        </w:rPr>
        <w:t>hope, innovation, and social responsibility</w:t>
      </w:r>
      <w:r w:rsidRPr="00D035B2">
        <w:rPr>
          <w:rFonts w:ascii="Times New Roman" w:eastAsia="Times New Roman" w:hAnsi="Times New Roman" w:cs="Times New Roman"/>
          <w:sz w:val="24"/>
          <w:szCs w:val="24"/>
          <w:lang w:eastAsia="en-IN"/>
        </w:rPr>
        <w:t xml:space="preserve"> — where medical excellence meets compassionate service. As Shan Group continues to </w:t>
      </w:r>
      <w:r w:rsidRPr="00D035B2">
        <w:rPr>
          <w:rFonts w:ascii="Times New Roman" w:eastAsia="Times New Roman" w:hAnsi="Times New Roman" w:cs="Times New Roman"/>
          <w:sz w:val="24"/>
          <w:szCs w:val="24"/>
          <w:lang w:eastAsia="en-IN"/>
        </w:rPr>
        <w:lastRenderedPageBreak/>
        <w:t xml:space="preserve">expand its healthcare footprint, it remains steadfast in its mission to build </w:t>
      </w:r>
      <w:r w:rsidRPr="00D035B2">
        <w:rPr>
          <w:rFonts w:ascii="Times New Roman" w:eastAsia="Times New Roman" w:hAnsi="Times New Roman" w:cs="Times New Roman"/>
          <w:b/>
          <w:bCs/>
          <w:sz w:val="24"/>
          <w:szCs w:val="24"/>
          <w:lang w:eastAsia="en-IN"/>
        </w:rPr>
        <w:t>healthier communities and a stronger, more equitable India</w:t>
      </w:r>
      <w:r w:rsidRPr="00D035B2">
        <w:rPr>
          <w:rFonts w:ascii="Times New Roman" w:eastAsia="Times New Roman" w:hAnsi="Times New Roman" w:cs="Times New Roman"/>
          <w:sz w:val="24"/>
          <w:szCs w:val="24"/>
          <w:lang w:eastAsia="en-IN"/>
        </w:rPr>
        <w:t>.</w:t>
      </w:r>
    </w:p>
    <w:p w14:paraId="0F583881" w14:textId="77777777" w:rsidR="00390758" w:rsidRDefault="00390758" w:rsidP="00D035B2">
      <w:pPr>
        <w:spacing w:before="100" w:beforeAutospacing="1" w:after="100" w:afterAutospacing="1" w:line="240" w:lineRule="auto"/>
        <w:rPr>
          <w:rFonts w:ascii="Times New Roman" w:eastAsia="Times New Roman" w:hAnsi="Times New Roman" w:cs="Times New Roman"/>
          <w:sz w:val="24"/>
          <w:szCs w:val="24"/>
          <w:lang w:eastAsia="en-IN"/>
        </w:rPr>
      </w:pPr>
    </w:p>
    <w:p w14:paraId="467C6B21" w14:textId="77777777" w:rsidR="00390758" w:rsidRDefault="00390758" w:rsidP="00D035B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Contact Us: Form fill</w:t>
      </w:r>
    </w:p>
    <w:p w14:paraId="2E26A8A8" w14:textId="77777777" w:rsidR="00390758" w:rsidRDefault="00235929" w:rsidP="00D035B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Email: info@shangroup.co.in</w:t>
      </w:r>
    </w:p>
    <w:p w14:paraId="1C20FC71" w14:textId="77777777" w:rsidR="00390758" w:rsidRPr="00D035B2" w:rsidRDefault="00390758" w:rsidP="00D035B2">
      <w:pPr>
        <w:spacing w:before="100" w:beforeAutospacing="1" w:after="100" w:afterAutospacing="1" w:line="240" w:lineRule="auto"/>
        <w:rPr>
          <w:rFonts w:ascii="Times New Roman" w:eastAsia="Times New Roman" w:hAnsi="Times New Roman" w:cs="Times New Roman"/>
          <w:sz w:val="24"/>
          <w:szCs w:val="24"/>
          <w:lang w:eastAsia="en-IN"/>
        </w:rPr>
      </w:pPr>
    </w:p>
    <w:p w14:paraId="38813280" w14:textId="77777777" w:rsidR="00B249C3" w:rsidRPr="00D035B2" w:rsidRDefault="00B249C3" w:rsidP="00D035B2"/>
    <w:sectPr w:rsidR="00B249C3" w:rsidRPr="00D03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F7BA0"/>
    <w:multiLevelType w:val="multilevel"/>
    <w:tmpl w:val="F726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9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C3"/>
    <w:rsid w:val="00235929"/>
    <w:rsid w:val="002E68ED"/>
    <w:rsid w:val="00390758"/>
    <w:rsid w:val="0058327B"/>
    <w:rsid w:val="006668B8"/>
    <w:rsid w:val="00721A71"/>
    <w:rsid w:val="00732A46"/>
    <w:rsid w:val="00B249C3"/>
    <w:rsid w:val="00C36D12"/>
    <w:rsid w:val="00CA6F3C"/>
    <w:rsid w:val="00CC2AC6"/>
    <w:rsid w:val="00D03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3278"/>
  <w15:chartTrackingRefBased/>
  <w15:docId w15:val="{61E23C33-089B-4ECB-B0A7-BDB96ED2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E68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35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49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D035B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035B2"/>
    <w:rPr>
      <w:b/>
      <w:bCs/>
    </w:rPr>
  </w:style>
  <w:style w:type="character" w:customStyle="1" w:styleId="Heading2Char">
    <w:name w:val="Heading 2 Char"/>
    <w:basedOn w:val="DefaultParagraphFont"/>
    <w:link w:val="Heading2"/>
    <w:uiPriority w:val="9"/>
    <w:semiHidden/>
    <w:rsid w:val="002E68E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8030">
      <w:bodyDiv w:val="1"/>
      <w:marLeft w:val="0"/>
      <w:marRight w:val="0"/>
      <w:marTop w:val="0"/>
      <w:marBottom w:val="0"/>
      <w:divBdr>
        <w:top w:val="none" w:sz="0" w:space="0" w:color="auto"/>
        <w:left w:val="none" w:sz="0" w:space="0" w:color="auto"/>
        <w:bottom w:val="none" w:sz="0" w:space="0" w:color="auto"/>
        <w:right w:val="none" w:sz="0" w:space="0" w:color="auto"/>
      </w:divBdr>
      <w:divsChild>
        <w:div w:id="482625180">
          <w:marLeft w:val="0"/>
          <w:marRight w:val="0"/>
          <w:marTop w:val="0"/>
          <w:marBottom w:val="0"/>
          <w:divBdr>
            <w:top w:val="none" w:sz="0" w:space="0" w:color="auto"/>
            <w:left w:val="none" w:sz="0" w:space="0" w:color="auto"/>
            <w:bottom w:val="none" w:sz="0" w:space="0" w:color="auto"/>
            <w:right w:val="none" w:sz="0" w:space="0" w:color="auto"/>
          </w:divBdr>
          <w:divsChild>
            <w:div w:id="1698848047">
              <w:marLeft w:val="0"/>
              <w:marRight w:val="0"/>
              <w:marTop w:val="0"/>
              <w:marBottom w:val="0"/>
              <w:divBdr>
                <w:top w:val="none" w:sz="0" w:space="0" w:color="auto"/>
                <w:left w:val="none" w:sz="0" w:space="0" w:color="auto"/>
                <w:bottom w:val="none" w:sz="0" w:space="0" w:color="auto"/>
                <w:right w:val="none" w:sz="0" w:space="0" w:color="auto"/>
              </w:divBdr>
              <w:divsChild>
                <w:div w:id="1549150270">
                  <w:marLeft w:val="0"/>
                  <w:marRight w:val="0"/>
                  <w:marTop w:val="0"/>
                  <w:marBottom w:val="0"/>
                  <w:divBdr>
                    <w:top w:val="none" w:sz="0" w:space="0" w:color="auto"/>
                    <w:left w:val="none" w:sz="0" w:space="0" w:color="auto"/>
                    <w:bottom w:val="none" w:sz="0" w:space="0" w:color="auto"/>
                    <w:right w:val="none" w:sz="0" w:space="0" w:color="auto"/>
                  </w:divBdr>
                  <w:divsChild>
                    <w:div w:id="7954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52156">
              <w:marLeft w:val="0"/>
              <w:marRight w:val="0"/>
              <w:marTop w:val="0"/>
              <w:marBottom w:val="0"/>
              <w:divBdr>
                <w:top w:val="none" w:sz="0" w:space="0" w:color="auto"/>
                <w:left w:val="none" w:sz="0" w:space="0" w:color="auto"/>
                <w:bottom w:val="none" w:sz="0" w:space="0" w:color="auto"/>
                <w:right w:val="none" w:sz="0" w:space="0" w:color="auto"/>
              </w:divBdr>
              <w:divsChild>
                <w:div w:id="1075667469">
                  <w:marLeft w:val="0"/>
                  <w:marRight w:val="0"/>
                  <w:marTop w:val="0"/>
                  <w:marBottom w:val="0"/>
                  <w:divBdr>
                    <w:top w:val="none" w:sz="0" w:space="0" w:color="auto"/>
                    <w:left w:val="none" w:sz="0" w:space="0" w:color="auto"/>
                    <w:bottom w:val="none" w:sz="0" w:space="0" w:color="auto"/>
                    <w:right w:val="none" w:sz="0" w:space="0" w:color="auto"/>
                  </w:divBdr>
                  <w:divsChild>
                    <w:div w:id="1031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0419">
              <w:marLeft w:val="0"/>
              <w:marRight w:val="0"/>
              <w:marTop w:val="0"/>
              <w:marBottom w:val="0"/>
              <w:divBdr>
                <w:top w:val="none" w:sz="0" w:space="0" w:color="auto"/>
                <w:left w:val="none" w:sz="0" w:space="0" w:color="auto"/>
                <w:bottom w:val="none" w:sz="0" w:space="0" w:color="auto"/>
                <w:right w:val="none" w:sz="0" w:space="0" w:color="auto"/>
              </w:divBdr>
              <w:divsChild>
                <w:div w:id="1997417658">
                  <w:marLeft w:val="0"/>
                  <w:marRight w:val="0"/>
                  <w:marTop w:val="0"/>
                  <w:marBottom w:val="0"/>
                  <w:divBdr>
                    <w:top w:val="none" w:sz="0" w:space="0" w:color="auto"/>
                    <w:left w:val="none" w:sz="0" w:space="0" w:color="auto"/>
                    <w:bottom w:val="none" w:sz="0" w:space="0" w:color="auto"/>
                    <w:right w:val="none" w:sz="0" w:space="0" w:color="auto"/>
                  </w:divBdr>
                  <w:divsChild>
                    <w:div w:id="1302534351">
                      <w:marLeft w:val="0"/>
                      <w:marRight w:val="0"/>
                      <w:marTop w:val="0"/>
                      <w:marBottom w:val="0"/>
                      <w:divBdr>
                        <w:top w:val="none" w:sz="0" w:space="0" w:color="auto"/>
                        <w:left w:val="none" w:sz="0" w:space="0" w:color="auto"/>
                        <w:bottom w:val="none" w:sz="0" w:space="0" w:color="auto"/>
                        <w:right w:val="none" w:sz="0" w:space="0" w:color="auto"/>
                      </w:divBdr>
                    </w:div>
                    <w:div w:id="1012562455">
                      <w:marLeft w:val="0"/>
                      <w:marRight w:val="0"/>
                      <w:marTop w:val="0"/>
                      <w:marBottom w:val="0"/>
                      <w:divBdr>
                        <w:top w:val="none" w:sz="0" w:space="0" w:color="auto"/>
                        <w:left w:val="none" w:sz="0" w:space="0" w:color="auto"/>
                        <w:bottom w:val="none" w:sz="0" w:space="0" w:color="auto"/>
                        <w:right w:val="none" w:sz="0" w:space="0" w:color="auto"/>
                      </w:divBdr>
                      <w:divsChild>
                        <w:div w:id="1022707275">
                          <w:marLeft w:val="0"/>
                          <w:marRight w:val="0"/>
                          <w:marTop w:val="0"/>
                          <w:marBottom w:val="0"/>
                          <w:divBdr>
                            <w:top w:val="none" w:sz="0" w:space="0" w:color="auto"/>
                            <w:left w:val="none" w:sz="0" w:space="0" w:color="auto"/>
                            <w:bottom w:val="none" w:sz="0" w:space="0" w:color="auto"/>
                            <w:right w:val="none" w:sz="0" w:space="0" w:color="auto"/>
                          </w:divBdr>
                          <w:divsChild>
                            <w:div w:id="12507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814871">
          <w:marLeft w:val="0"/>
          <w:marRight w:val="0"/>
          <w:marTop w:val="0"/>
          <w:marBottom w:val="0"/>
          <w:divBdr>
            <w:top w:val="none" w:sz="0" w:space="0" w:color="auto"/>
            <w:left w:val="none" w:sz="0" w:space="0" w:color="auto"/>
            <w:bottom w:val="none" w:sz="0" w:space="0" w:color="auto"/>
            <w:right w:val="none" w:sz="0" w:space="0" w:color="auto"/>
          </w:divBdr>
          <w:divsChild>
            <w:div w:id="1181235037">
              <w:marLeft w:val="0"/>
              <w:marRight w:val="0"/>
              <w:marTop w:val="0"/>
              <w:marBottom w:val="0"/>
              <w:divBdr>
                <w:top w:val="none" w:sz="0" w:space="0" w:color="auto"/>
                <w:left w:val="none" w:sz="0" w:space="0" w:color="auto"/>
                <w:bottom w:val="none" w:sz="0" w:space="0" w:color="auto"/>
                <w:right w:val="none" w:sz="0" w:space="0" w:color="auto"/>
              </w:divBdr>
              <w:divsChild>
                <w:div w:id="1709721236">
                  <w:marLeft w:val="0"/>
                  <w:marRight w:val="0"/>
                  <w:marTop w:val="0"/>
                  <w:marBottom w:val="0"/>
                  <w:divBdr>
                    <w:top w:val="none" w:sz="0" w:space="0" w:color="auto"/>
                    <w:left w:val="none" w:sz="0" w:space="0" w:color="auto"/>
                    <w:bottom w:val="none" w:sz="0" w:space="0" w:color="auto"/>
                    <w:right w:val="none" w:sz="0" w:space="0" w:color="auto"/>
                  </w:divBdr>
                  <w:divsChild>
                    <w:div w:id="199009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21747">
              <w:marLeft w:val="0"/>
              <w:marRight w:val="0"/>
              <w:marTop w:val="0"/>
              <w:marBottom w:val="0"/>
              <w:divBdr>
                <w:top w:val="none" w:sz="0" w:space="0" w:color="auto"/>
                <w:left w:val="none" w:sz="0" w:space="0" w:color="auto"/>
                <w:bottom w:val="none" w:sz="0" w:space="0" w:color="auto"/>
                <w:right w:val="none" w:sz="0" w:space="0" w:color="auto"/>
              </w:divBdr>
              <w:divsChild>
                <w:div w:id="1147405278">
                  <w:marLeft w:val="0"/>
                  <w:marRight w:val="0"/>
                  <w:marTop w:val="0"/>
                  <w:marBottom w:val="0"/>
                  <w:divBdr>
                    <w:top w:val="none" w:sz="0" w:space="0" w:color="auto"/>
                    <w:left w:val="none" w:sz="0" w:space="0" w:color="auto"/>
                    <w:bottom w:val="none" w:sz="0" w:space="0" w:color="auto"/>
                    <w:right w:val="none" w:sz="0" w:space="0" w:color="auto"/>
                  </w:divBdr>
                  <w:divsChild>
                    <w:div w:id="21242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301">
              <w:marLeft w:val="0"/>
              <w:marRight w:val="0"/>
              <w:marTop w:val="0"/>
              <w:marBottom w:val="0"/>
              <w:divBdr>
                <w:top w:val="none" w:sz="0" w:space="0" w:color="auto"/>
                <w:left w:val="none" w:sz="0" w:space="0" w:color="auto"/>
                <w:bottom w:val="none" w:sz="0" w:space="0" w:color="auto"/>
                <w:right w:val="none" w:sz="0" w:space="0" w:color="auto"/>
              </w:divBdr>
              <w:divsChild>
                <w:div w:id="756174580">
                  <w:marLeft w:val="0"/>
                  <w:marRight w:val="0"/>
                  <w:marTop w:val="0"/>
                  <w:marBottom w:val="0"/>
                  <w:divBdr>
                    <w:top w:val="none" w:sz="0" w:space="0" w:color="auto"/>
                    <w:left w:val="none" w:sz="0" w:space="0" w:color="auto"/>
                    <w:bottom w:val="none" w:sz="0" w:space="0" w:color="auto"/>
                    <w:right w:val="none" w:sz="0" w:space="0" w:color="auto"/>
                  </w:divBdr>
                  <w:divsChild>
                    <w:div w:id="1338532304">
                      <w:marLeft w:val="0"/>
                      <w:marRight w:val="0"/>
                      <w:marTop w:val="0"/>
                      <w:marBottom w:val="0"/>
                      <w:divBdr>
                        <w:top w:val="none" w:sz="0" w:space="0" w:color="auto"/>
                        <w:left w:val="none" w:sz="0" w:space="0" w:color="auto"/>
                        <w:bottom w:val="none" w:sz="0" w:space="0" w:color="auto"/>
                        <w:right w:val="none" w:sz="0" w:space="0" w:color="auto"/>
                      </w:divBdr>
                    </w:div>
                    <w:div w:id="1578855352">
                      <w:marLeft w:val="0"/>
                      <w:marRight w:val="0"/>
                      <w:marTop w:val="0"/>
                      <w:marBottom w:val="0"/>
                      <w:divBdr>
                        <w:top w:val="none" w:sz="0" w:space="0" w:color="auto"/>
                        <w:left w:val="none" w:sz="0" w:space="0" w:color="auto"/>
                        <w:bottom w:val="none" w:sz="0" w:space="0" w:color="auto"/>
                        <w:right w:val="none" w:sz="0" w:space="0" w:color="auto"/>
                      </w:divBdr>
                      <w:divsChild>
                        <w:div w:id="1407068555">
                          <w:marLeft w:val="0"/>
                          <w:marRight w:val="0"/>
                          <w:marTop w:val="0"/>
                          <w:marBottom w:val="0"/>
                          <w:divBdr>
                            <w:top w:val="none" w:sz="0" w:space="0" w:color="auto"/>
                            <w:left w:val="none" w:sz="0" w:space="0" w:color="auto"/>
                            <w:bottom w:val="none" w:sz="0" w:space="0" w:color="auto"/>
                            <w:right w:val="none" w:sz="0" w:space="0" w:color="auto"/>
                          </w:divBdr>
                          <w:divsChild>
                            <w:div w:id="2137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397648">
          <w:marLeft w:val="0"/>
          <w:marRight w:val="0"/>
          <w:marTop w:val="0"/>
          <w:marBottom w:val="0"/>
          <w:divBdr>
            <w:top w:val="none" w:sz="0" w:space="0" w:color="auto"/>
            <w:left w:val="none" w:sz="0" w:space="0" w:color="auto"/>
            <w:bottom w:val="none" w:sz="0" w:space="0" w:color="auto"/>
            <w:right w:val="none" w:sz="0" w:space="0" w:color="auto"/>
          </w:divBdr>
          <w:divsChild>
            <w:div w:id="962080961">
              <w:marLeft w:val="0"/>
              <w:marRight w:val="0"/>
              <w:marTop w:val="0"/>
              <w:marBottom w:val="0"/>
              <w:divBdr>
                <w:top w:val="none" w:sz="0" w:space="0" w:color="auto"/>
                <w:left w:val="none" w:sz="0" w:space="0" w:color="auto"/>
                <w:bottom w:val="none" w:sz="0" w:space="0" w:color="auto"/>
                <w:right w:val="none" w:sz="0" w:space="0" w:color="auto"/>
              </w:divBdr>
              <w:divsChild>
                <w:div w:id="178932155">
                  <w:marLeft w:val="0"/>
                  <w:marRight w:val="0"/>
                  <w:marTop w:val="0"/>
                  <w:marBottom w:val="0"/>
                  <w:divBdr>
                    <w:top w:val="none" w:sz="0" w:space="0" w:color="auto"/>
                    <w:left w:val="none" w:sz="0" w:space="0" w:color="auto"/>
                    <w:bottom w:val="none" w:sz="0" w:space="0" w:color="auto"/>
                    <w:right w:val="none" w:sz="0" w:space="0" w:color="auto"/>
                  </w:divBdr>
                  <w:divsChild>
                    <w:div w:id="11520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2115">
              <w:marLeft w:val="0"/>
              <w:marRight w:val="0"/>
              <w:marTop w:val="0"/>
              <w:marBottom w:val="0"/>
              <w:divBdr>
                <w:top w:val="none" w:sz="0" w:space="0" w:color="auto"/>
                <w:left w:val="none" w:sz="0" w:space="0" w:color="auto"/>
                <w:bottom w:val="none" w:sz="0" w:space="0" w:color="auto"/>
                <w:right w:val="none" w:sz="0" w:space="0" w:color="auto"/>
              </w:divBdr>
              <w:divsChild>
                <w:div w:id="937063899">
                  <w:marLeft w:val="0"/>
                  <w:marRight w:val="0"/>
                  <w:marTop w:val="0"/>
                  <w:marBottom w:val="0"/>
                  <w:divBdr>
                    <w:top w:val="none" w:sz="0" w:space="0" w:color="auto"/>
                    <w:left w:val="none" w:sz="0" w:space="0" w:color="auto"/>
                    <w:bottom w:val="none" w:sz="0" w:space="0" w:color="auto"/>
                    <w:right w:val="none" w:sz="0" w:space="0" w:color="auto"/>
                  </w:divBdr>
                  <w:divsChild>
                    <w:div w:id="206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5676">
              <w:marLeft w:val="0"/>
              <w:marRight w:val="0"/>
              <w:marTop w:val="0"/>
              <w:marBottom w:val="0"/>
              <w:divBdr>
                <w:top w:val="none" w:sz="0" w:space="0" w:color="auto"/>
                <w:left w:val="none" w:sz="0" w:space="0" w:color="auto"/>
                <w:bottom w:val="none" w:sz="0" w:space="0" w:color="auto"/>
                <w:right w:val="none" w:sz="0" w:space="0" w:color="auto"/>
              </w:divBdr>
              <w:divsChild>
                <w:div w:id="1719357371">
                  <w:marLeft w:val="0"/>
                  <w:marRight w:val="0"/>
                  <w:marTop w:val="0"/>
                  <w:marBottom w:val="0"/>
                  <w:divBdr>
                    <w:top w:val="none" w:sz="0" w:space="0" w:color="auto"/>
                    <w:left w:val="none" w:sz="0" w:space="0" w:color="auto"/>
                    <w:bottom w:val="none" w:sz="0" w:space="0" w:color="auto"/>
                    <w:right w:val="none" w:sz="0" w:space="0" w:color="auto"/>
                  </w:divBdr>
                  <w:divsChild>
                    <w:div w:id="780997919">
                      <w:marLeft w:val="0"/>
                      <w:marRight w:val="0"/>
                      <w:marTop w:val="0"/>
                      <w:marBottom w:val="0"/>
                      <w:divBdr>
                        <w:top w:val="none" w:sz="0" w:space="0" w:color="auto"/>
                        <w:left w:val="none" w:sz="0" w:space="0" w:color="auto"/>
                        <w:bottom w:val="none" w:sz="0" w:space="0" w:color="auto"/>
                        <w:right w:val="none" w:sz="0" w:space="0" w:color="auto"/>
                      </w:divBdr>
                    </w:div>
                    <w:div w:id="2064281697">
                      <w:marLeft w:val="0"/>
                      <w:marRight w:val="0"/>
                      <w:marTop w:val="0"/>
                      <w:marBottom w:val="0"/>
                      <w:divBdr>
                        <w:top w:val="none" w:sz="0" w:space="0" w:color="auto"/>
                        <w:left w:val="none" w:sz="0" w:space="0" w:color="auto"/>
                        <w:bottom w:val="none" w:sz="0" w:space="0" w:color="auto"/>
                        <w:right w:val="none" w:sz="0" w:space="0" w:color="auto"/>
                      </w:divBdr>
                      <w:divsChild>
                        <w:div w:id="955326930">
                          <w:marLeft w:val="0"/>
                          <w:marRight w:val="0"/>
                          <w:marTop w:val="0"/>
                          <w:marBottom w:val="0"/>
                          <w:divBdr>
                            <w:top w:val="none" w:sz="0" w:space="0" w:color="auto"/>
                            <w:left w:val="none" w:sz="0" w:space="0" w:color="auto"/>
                            <w:bottom w:val="none" w:sz="0" w:space="0" w:color="auto"/>
                            <w:right w:val="none" w:sz="0" w:space="0" w:color="auto"/>
                          </w:divBdr>
                          <w:divsChild>
                            <w:div w:id="13775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142133">
          <w:marLeft w:val="0"/>
          <w:marRight w:val="0"/>
          <w:marTop w:val="0"/>
          <w:marBottom w:val="0"/>
          <w:divBdr>
            <w:top w:val="none" w:sz="0" w:space="0" w:color="auto"/>
            <w:left w:val="none" w:sz="0" w:space="0" w:color="auto"/>
            <w:bottom w:val="none" w:sz="0" w:space="0" w:color="auto"/>
            <w:right w:val="none" w:sz="0" w:space="0" w:color="auto"/>
          </w:divBdr>
          <w:divsChild>
            <w:div w:id="157156470">
              <w:marLeft w:val="0"/>
              <w:marRight w:val="0"/>
              <w:marTop w:val="0"/>
              <w:marBottom w:val="0"/>
              <w:divBdr>
                <w:top w:val="none" w:sz="0" w:space="0" w:color="auto"/>
                <w:left w:val="none" w:sz="0" w:space="0" w:color="auto"/>
                <w:bottom w:val="none" w:sz="0" w:space="0" w:color="auto"/>
                <w:right w:val="none" w:sz="0" w:space="0" w:color="auto"/>
              </w:divBdr>
              <w:divsChild>
                <w:div w:id="1869638787">
                  <w:marLeft w:val="0"/>
                  <w:marRight w:val="0"/>
                  <w:marTop w:val="0"/>
                  <w:marBottom w:val="0"/>
                  <w:divBdr>
                    <w:top w:val="none" w:sz="0" w:space="0" w:color="auto"/>
                    <w:left w:val="none" w:sz="0" w:space="0" w:color="auto"/>
                    <w:bottom w:val="none" w:sz="0" w:space="0" w:color="auto"/>
                    <w:right w:val="none" w:sz="0" w:space="0" w:color="auto"/>
                  </w:divBdr>
                  <w:divsChild>
                    <w:div w:id="771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8481">
              <w:marLeft w:val="0"/>
              <w:marRight w:val="0"/>
              <w:marTop w:val="0"/>
              <w:marBottom w:val="0"/>
              <w:divBdr>
                <w:top w:val="none" w:sz="0" w:space="0" w:color="auto"/>
                <w:left w:val="none" w:sz="0" w:space="0" w:color="auto"/>
                <w:bottom w:val="none" w:sz="0" w:space="0" w:color="auto"/>
                <w:right w:val="none" w:sz="0" w:space="0" w:color="auto"/>
              </w:divBdr>
              <w:divsChild>
                <w:div w:id="415367999">
                  <w:marLeft w:val="0"/>
                  <w:marRight w:val="0"/>
                  <w:marTop w:val="0"/>
                  <w:marBottom w:val="0"/>
                  <w:divBdr>
                    <w:top w:val="none" w:sz="0" w:space="0" w:color="auto"/>
                    <w:left w:val="none" w:sz="0" w:space="0" w:color="auto"/>
                    <w:bottom w:val="none" w:sz="0" w:space="0" w:color="auto"/>
                    <w:right w:val="none" w:sz="0" w:space="0" w:color="auto"/>
                  </w:divBdr>
                  <w:divsChild>
                    <w:div w:id="72321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10807">
              <w:marLeft w:val="0"/>
              <w:marRight w:val="0"/>
              <w:marTop w:val="0"/>
              <w:marBottom w:val="0"/>
              <w:divBdr>
                <w:top w:val="none" w:sz="0" w:space="0" w:color="auto"/>
                <w:left w:val="none" w:sz="0" w:space="0" w:color="auto"/>
                <w:bottom w:val="none" w:sz="0" w:space="0" w:color="auto"/>
                <w:right w:val="none" w:sz="0" w:space="0" w:color="auto"/>
              </w:divBdr>
              <w:divsChild>
                <w:div w:id="1352492541">
                  <w:marLeft w:val="0"/>
                  <w:marRight w:val="0"/>
                  <w:marTop w:val="0"/>
                  <w:marBottom w:val="0"/>
                  <w:divBdr>
                    <w:top w:val="none" w:sz="0" w:space="0" w:color="auto"/>
                    <w:left w:val="none" w:sz="0" w:space="0" w:color="auto"/>
                    <w:bottom w:val="none" w:sz="0" w:space="0" w:color="auto"/>
                    <w:right w:val="none" w:sz="0" w:space="0" w:color="auto"/>
                  </w:divBdr>
                  <w:divsChild>
                    <w:div w:id="1664628439">
                      <w:marLeft w:val="0"/>
                      <w:marRight w:val="0"/>
                      <w:marTop w:val="0"/>
                      <w:marBottom w:val="0"/>
                      <w:divBdr>
                        <w:top w:val="none" w:sz="0" w:space="0" w:color="auto"/>
                        <w:left w:val="none" w:sz="0" w:space="0" w:color="auto"/>
                        <w:bottom w:val="none" w:sz="0" w:space="0" w:color="auto"/>
                        <w:right w:val="none" w:sz="0" w:space="0" w:color="auto"/>
                      </w:divBdr>
                    </w:div>
                    <w:div w:id="1708606047">
                      <w:marLeft w:val="0"/>
                      <w:marRight w:val="0"/>
                      <w:marTop w:val="0"/>
                      <w:marBottom w:val="0"/>
                      <w:divBdr>
                        <w:top w:val="none" w:sz="0" w:space="0" w:color="auto"/>
                        <w:left w:val="none" w:sz="0" w:space="0" w:color="auto"/>
                        <w:bottom w:val="none" w:sz="0" w:space="0" w:color="auto"/>
                        <w:right w:val="none" w:sz="0" w:space="0" w:color="auto"/>
                      </w:divBdr>
                      <w:divsChild>
                        <w:div w:id="1542788524">
                          <w:marLeft w:val="0"/>
                          <w:marRight w:val="0"/>
                          <w:marTop w:val="0"/>
                          <w:marBottom w:val="0"/>
                          <w:divBdr>
                            <w:top w:val="none" w:sz="0" w:space="0" w:color="auto"/>
                            <w:left w:val="none" w:sz="0" w:space="0" w:color="auto"/>
                            <w:bottom w:val="none" w:sz="0" w:space="0" w:color="auto"/>
                            <w:right w:val="none" w:sz="0" w:space="0" w:color="auto"/>
                          </w:divBdr>
                          <w:divsChild>
                            <w:div w:id="19434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872207">
      <w:bodyDiv w:val="1"/>
      <w:marLeft w:val="0"/>
      <w:marRight w:val="0"/>
      <w:marTop w:val="0"/>
      <w:marBottom w:val="0"/>
      <w:divBdr>
        <w:top w:val="none" w:sz="0" w:space="0" w:color="auto"/>
        <w:left w:val="none" w:sz="0" w:space="0" w:color="auto"/>
        <w:bottom w:val="none" w:sz="0" w:space="0" w:color="auto"/>
        <w:right w:val="none" w:sz="0" w:space="0" w:color="auto"/>
      </w:divBdr>
    </w:div>
    <w:div w:id="1122072004">
      <w:bodyDiv w:val="1"/>
      <w:marLeft w:val="0"/>
      <w:marRight w:val="0"/>
      <w:marTop w:val="0"/>
      <w:marBottom w:val="0"/>
      <w:divBdr>
        <w:top w:val="none" w:sz="0" w:space="0" w:color="auto"/>
        <w:left w:val="none" w:sz="0" w:space="0" w:color="auto"/>
        <w:bottom w:val="none" w:sz="0" w:space="0" w:color="auto"/>
        <w:right w:val="none" w:sz="0" w:space="0" w:color="auto"/>
      </w:divBdr>
      <w:divsChild>
        <w:div w:id="1910268565">
          <w:marLeft w:val="0"/>
          <w:marRight w:val="0"/>
          <w:marTop w:val="0"/>
          <w:marBottom w:val="0"/>
          <w:divBdr>
            <w:top w:val="none" w:sz="0" w:space="0" w:color="auto"/>
            <w:left w:val="none" w:sz="0" w:space="0" w:color="auto"/>
            <w:bottom w:val="none" w:sz="0" w:space="0" w:color="auto"/>
            <w:right w:val="none" w:sz="0" w:space="0" w:color="auto"/>
          </w:divBdr>
          <w:divsChild>
            <w:div w:id="1413696796">
              <w:marLeft w:val="0"/>
              <w:marRight w:val="0"/>
              <w:marTop w:val="0"/>
              <w:marBottom w:val="0"/>
              <w:divBdr>
                <w:top w:val="none" w:sz="0" w:space="0" w:color="auto"/>
                <w:left w:val="none" w:sz="0" w:space="0" w:color="auto"/>
                <w:bottom w:val="none" w:sz="0" w:space="0" w:color="auto"/>
                <w:right w:val="none" w:sz="0" w:space="0" w:color="auto"/>
              </w:divBdr>
              <w:divsChild>
                <w:div w:id="301079790">
                  <w:marLeft w:val="0"/>
                  <w:marRight w:val="0"/>
                  <w:marTop w:val="0"/>
                  <w:marBottom w:val="0"/>
                  <w:divBdr>
                    <w:top w:val="none" w:sz="0" w:space="0" w:color="auto"/>
                    <w:left w:val="none" w:sz="0" w:space="0" w:color="auto"/>
                    <w:bottom w:val="none" w:sz="0" w:space="0" w:color="auto"/>
                    <w:right w:val="none" w:sz="0" w:space="0" w:color="auto"/>
                  </w:divBdr>
                  <w:divsChild>
                    <w:div w:id="4492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44456">
              <w:marLeft w:val="0"/>
              <w:marRight w:val="0"/>
              <w:marTop w:val="0"/>
              <w:marBottom w:val="0"/>
              <w:divBdr>
                <w:top w:val="none" w:sz="0" w:space="0" w:color="auto"/>
                <w:left w:val="none" w:sz="0" w:space="0" w:color="auto"/>
                <w:bottom w:val="none" w:sz="0" w:space="0" w:color="auto"/>
                <w:right w:val="none" w:sz="0" w:space="0" w:color="auto"/>
              </w:divBdr>
              <w:divsChild>
                <w:div w:id="1289777957">
                  <w:marLeft w:val="0"/>
                  <w:marRight w:val="0"/>
                  <w:marTop w:val="0"/>
                  <w:marBottom w:val="0"/>
                  <w:divBdr>
                    <w:top w:val="none" w:sz="0" w:space="0" w:color="auto"/>
                    <w:left w:val="none" w:sz="0" w:space="0" w:color="auto"/>
                    <w:bottom w:val="none" w:sz="0" w:space="0" w:color="auto"/>
                    <w:right w:val="none" w:sz="0" w:space="0" w:color="auto"/>
                  </w:divBdr>
                  <w:divsChild>
                    <w:div w:id="11033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4692">
              <w:marLeft w:val="0"/>
              <w:marRight w:val="0"/>
              <w:marTop w:val="0"/>
              <w:marBottom w:val="0"/>
              <w:divBdr>
                <w:top w:val="none" w:sz="0" w:space="0" w:color="auto"/>
                <w:left w:val="none" w:sz="0" w:space="0" w:color="auto"/>
                <w:bottom w:val="none" w:sz="0" w:space="0" w:color="auto"/>
                <w:right w:val="none" w:sz="0" w:space="0" w:color="auto"/>
              </w:divBdr>
              <w:divsChild>
                <w:div w:id="1216699536">
                  <w:marLeft w:val="0"/>
                  <w:marRight w:val="0"/>
                  <w:marTop w:val="0"/>
                  <w:marBottom w:val="0"/>
                  <w:divBdr>
                    <w:top w:val="none" w:sz="0" w:space="0" w:color="auto"/>
                    <w:left w:val="none" w:sz="0" w:space="0" w:color="auto"/>
                    <w:bottom w:val="none" w:sz="0" w:space="0" w:color="auto"/>
                    <w:right w:val="none" w:sz="0" w:space="0" w:color="auto"/>
                  </w:divBdr>
                  <w:divsChild>
                    <w:div w:id="2123836666">
                      <w:marLeft w:val="0"/>
                      <w:marRight w:val="0"/>
                      <w:marTop w:val="0"/>
                      <w:marBottom w:val="0"/>
                      <w:divBdr>
                        <w:top w:val="none" w:sz="0" w:space="0" w:color="auto"/>
                        <w:left w:val="none" w:sz="0" w:space="0" w:color="auto"/>
                        <w:bottom w:val="none" w:sz="0" w:space="0" w:color="auto"/>
                        <w:right w:val="none" w:sz="0" w:space="0" w:color="auto"/>
                      </w:divBdr>
                    </w:div>
                    <w:div w:id="1199859504">
                      <w:marLeft w:val="0"/>
                      <w:marRight w:val="0"/>
                      <w:marTop w:val="0"/>
                      <w:marBottom w:val="0"/>
                      <w:divBdr>
                        <w:top w:val="none" w:sz="0" w:space="0" w:color="auto"/>
                        <w:left w:val="none" w:sz="0" w:space="0" w:color="auto"/>
                        <w:bottom w:val="none" w:sz="0" w:space="0" w:color="auto"/>
                        <w:right w:val="none" w:sz="0" w:space="0" w:color="auto"/>
                      </w:divBdr>
                      <w:divsChild>
                        <w:div w:id="1532110052">
                          <w:marLeft w:val="0"/>
                          <w:marRight w:val="0"/>
                          <w:marTop w:val="0"/>
                          <w:marBottom w:val="0"/>
                          <w:divBdr>
                            <w:top w:val="none" w:sz="0" w:space="0" w:color="auto"/>
                            <w:left w:val="none" w:sz="0" w:space="0" w:color="auto"/>
                            <w:bottom w:val="none" w:sz="0" w:space="0" w:color="auto"/>
                            <w:right w:val="none" w:sz="0" w:space="0" w:color="auto"/>
                          </w:divBdr>
                          <w:divsChild>
                            <w:div w:id="3529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324628">
          <w:marLeft w:val="0"/>
          <w:marRight w:val="0"/>
          <w:marTop w:val="0"/>
          <w:marBottom w:val="0"/>
          <w:divBdr>
            <w:top w:val="none" w:sz="0" w:space="0" w:color="auto"/>
            <w:left w:val="none" w:sz="0" w:space="0" w:color="auto"/>
            <w:bottom w:val="none" w:sz="0" w:space="0" w:color="auto"/>
            <w:right w:val="none" w:sz="0" w:space="0" w:color="auto"/>
          </w:divBdr>
          <w:divsChild>
            <w:div w:id="586422584">
              <w:marLeft w:val="0"/>
              <w:marRight w:val="0"/>
              <w:marTop w:val="0"/>
              <w:marBottom w:val="0"/>
              <w:divBdr>
                <w:top w:val="none" w:sz="0" w:space="0" w:color="auto"/>
                <w:left w:val="none" w:sz="0" w:space="0" w:color="auto"/>
                <w:bottom w:val="none" w:sz="0" w:space="0" w:color="auto"/>
                <w:right w:val="none" w:sz="0" w:space="0" w:color="auto"/>
              </w:divBdr>
              <w:divsChild>
                <w:div w:id="534659377">
                  <w:marLeft w:val="0"/>
                  <w:marRight w:val="0"/>
                  <w:marTop w:val="0"/>
                  <w:marBottom w:val="0"/>
                  <w:divBdr>
                    <w:top w:val="none" w:sz="0" w:space="0" w:color="auto"/>
                    <w:left w:val="none" w:sz="0" w:space="0" w:color="auto"/>
                    <w:bottom w:val="none" w:sz="0" w:space="0" w:color="auto"/>
                    <w:right w:val="none" w:sz="0" w:space="0" w:color="auto"/>
                  </w:divBdr>
                  <w:divsChild>
                    <w:div w:id="3383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97897">
              <w:marLeft w:val="0"/>
              <w:marRight w:val="0"/>
              <w:marTop w:val="0"/>
              <w:marBottom w:val="0"/>
              <w:divBdr>
                <w:top w:val="none" w:sz="0" w:space="0" w:color="auto"/>
                <w:left w:val="none" w:sz="0" w:space="0" w:color="auto"/>
                <w:bottom w:val="none" w:sz="0" w:space="0" w:color="auto"/>
                <w:right w:val="none" w:sz="0" w:space="0" w:color="auto"/>
              </w:divBdr>
              <w:divsChild>
                <w:div w:id="602033437">
                  <w:marLeft w:val="0"/>
                  <w:marRight w:val="0"/>
                  <w:marTop w:val="0"/>
                  <w:marBottom w:val="0"/>
                  <w:divBdr>
                    <w:top w:val="none" w:sz="0" w:space="0" w:color="auto"/>
                    <w:left w:val="none" w:sz="0" w:space="0" w:color="auto"/>
                    <w:bottom w:val="none" w:sz="0" w:space="0" w:color="auto"/>
                    <w:right w:val="none" w:sz="0" w:space="0" w:color="auto"/>
                  </w:divBdr>
                  <w:divsChild>
                    <w:div w:id="958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85779">
              <w:marLeft w:val="0"/>
              <w:marRight w:val="0"/>
              <w:marTop w:val="0"/>
              <w:marBottom w:val="0"/>
              <w:divBdr>
                <w:top w:val="none" w:sz="0" w:space="0" w:color="auto"/>
                <w:left w:val="none" w:sz="0" w:space="0" w:color="auto"/>
                <w:bottom w:val="none" w:sz="0" w:space="0" w:color="auto"/>
                <w:right w:val="none" w:sz="0" w:space="0" w:color="auto"/>
              </w:divBdr>
              <w:divsChild>
                <w:div w:id="1140421035">
                  <w:marLeft w:val="0"/>
                  <w:marRight w:val="0"/>
                  <w:marTop w:val="0"/>
                  <w:marBottom w:val="0"/>
                  <w:divBdr>
                    <w:top w:val="none" w:sz="0" w:space="0" w:color="auto"/>
                    <w:left w:val="none" w:sz="0" w:space="0" w:color="auto"/>
                    <w:bottom w:val="none" w:sz="0" w:space="0" w:color="auto"/>
                    <w:right w:val="none" w:sz="0" w:space="0" w:color="auto"/>
                  </w:divBdr>
                  <w:divsChild>
                    <w:div w:id="778112404">
                      <w:marLeft w:val="0"/>
                      <w:marRight w:val="0"/>
                      <w:marTop w:val="0"/>
                      <w:marBottom w:val="0"/>
                      <w:divBdr>
                        <w:top w:val="none" w:sz="0" w:space="0" w:color="auto"/>
                        <w:left w:val="none" w:sz="0" w:space="0" w:color="auto"/>
                        <w:bottom w:val="none" w:sz="0" w:space="0" w:color="auto"/>
                        <w:right w:val="none" w:sz="0" w:space="0" w:color="auto"/>
                      </w:divBdr>
                    </w:div>
                    <w:div w:id="252974523">
                      <w:marLeft w:val="0"/>
                      <w:marRight w:val="0"/>
                      <w:marTop w:val="0"/>
                      <w:marBottom w:val="0"/>
                      <w:divBdr>
                        <w:top w:val="none" w:sz="0" w:space="0" w:color="auto"/>
                        <w:left w:val="none" w:sz="0" w:space="0" w:color="auto"/>
                        <w:bottom w:val="none" w:sz="0" w:space="0" w:color="auto"/>
                        <w:right w:val="none" w:sz="0" w:space="0" w:color="auto"/>
                      </w:divBdr>
                      <w:divsChild>
                        <w:div w:id="466581893">
                          <w:marLeft w:val="0"/>
                          <w:marRight w:val="0"/>
                          <w:marTop w:val="0"/>
                          <w:marBottom w:val="0"/>
                          <w:divBdr>
                            <w:top w:val="none" w:sz="0" w:space="0" w:color="auto"/>
                            <w:left w:val="none" w:sz="0" w:space="0" w:color="auto"/>
                            <w:bottom w:val="none" w:sz="0" w:space="0" w:color="auto"/>
                            <w:right w:val="none" w:sz="0" w:space="0" w:color="auto"/>
                          </w:divBdr>
                          <w:divsChild>
                            <w:div w:id="16690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805284">
          <w:marLeft w:val="0"/>
          <w:marRight w:val="0"/>
          <w:marTop w:val="0"/>
          <w:marBottom w:val="0"/>
          <w:divBdr>
            <w:top w:val="none" w:sz="0" w:space="0" w:color="auto"/>
            <w:left w:val="none" w:sz="0" w:space="0" w:color="auto"/>
            <w:bottom w:val="none" w:sz="0" w:space="0" w:color="auto"/>
            <w:right w:val="none" w:sz="0" w:space="0" w:color="auto"/>
          </w:divBdr>
          <w:divsChild>
            <w:div w:id="203056877">
              <w:marLeft w:val="0"/>
              <w:marRight w:val="0"/>
              <w:marTop w:val="0"/>
              <w:marBottom w:val="0"/>
              <w:divBdr>
                <w:top w:val="none" w:sz="0" w:space="0" w:color="auto"/>
                <w:left w:val="none" w:sz="0" w:space="0" w:color="auto"/>
                <w:bottom w:val="none" w:sz="0" w:space="0" w:color="auto"/>
                <w:right w:val="none" w:sz="0" w:space="0" w:color="auto"/>
              </w:divBdr>
              <w:divsChild>
                <w:div w:id="1673489629">
                  <w:marLeft w:val="0"/>
                  <w:marRight w:val="0"/>
                  <w:marTop w:val="0"/>
                  <w:marBottom w:val="0"/>
                  <w:divBdr>
                    <w:top w:val="none" w:sz="0" w:space="0" w:color="auto"/>
                    <w:left w:val="none" w:sz="0" w:space="0" w:color="auto"/>
                    <w:bottom w:val="none" w:sz="0" w:space="0" w:color="auto"/>
                    <w:right w:val="none" w:sz="0" w:space="0" w:color="auto"/>
                  </w:divBdr>
                  <w:divsChild>
                    <w:div w:id="3366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72002">
              <w:marLeft w:val="0"/>
              <w:marRight w:val="0"/>
              <w:marTop w:val="0"/>
              <w:marBottom w:val="0"/>
              <w:divBdr>
                <w:top w:val="none" w:sz="0" w:space="0" w:color="auto"/>
                <w:left w:val="none" w:sz="0" w:space="0" w:color="auto"/>
                <w:bottom w:val="none" w:sz="0" w:space="0" w:color="auto"/>
                <w:right w:val="none" w:sz="0" w:space="0" w:color="auto"/>
              </w:divBdr>
              <w:divsChild>
                <w:div w:id="80953877">
                  <w:marLeft w:val="0"/>
                  <w:marRight w:val="0"/>
                  <w:marTop w:val="0"/>
                  <w:marBottom w:val="0"/>
                  <w:divBdr>
                    <w:top w:val="none" w:sz="0" w:space="0" w:color="auto"/>
                    <w:left w:val="none" w:sz="0" w:space="0" w:color="auto"/>
                    <w:bottom w:val="none" w:sz="0" w:space="0" w:color="auto"/>
                    <w:right w:val="none" w:sz="0" w:space="0" w:color="auto"/>
                  </w:divBdr>
                  <w:divsChild>
                    <w:div w:id="7046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709">
              <w:marLeft w:val="0"/>
              <w:marRight w:val="0"/>
              <w:marTop w:val="0"/>
              <w:marBottom w:val="0"/>
              <w:divBdr>
                <w:top w:val="none" w:sz="0" w:space="0" w:color="auto"/>
                <w:left w:val="none" w:sz="0" w:space="0" w:color="auto"/>
                <w:bottom w:val="none" w:sz="0" w:space="0" w:color="auto"/>
                <w:right w:val="none" w:sz="0" w:space="0" w:color="auto"/>
              </w:divBdr>
              <w:divsChild>
                <w:div w:id="1866476366">
                  <w:marLeft w:val="0"/>
                  <w:marRight w:val="0"/>
                  <w:marTop w:val="0"/>
                  <w:marBottom w:val="0"/>
                  <w:divBdr>
                    <w:top w:val="none" w:sz="0" w:space="0" w:color="auto"/>
                    <w:left w:val="none" w:sz="0" w:space="0" w:color="auto"/>
                    <w:bottom w:val="none" w:sz="0" w:space="0" w:color="auto"/>
                    <w:right w:val="none" w:sz="0" w:space="0" w:color="auto"/>
                  </w:divBdr>
                  <w:divsChild>
                    <w:div w:id="458648356">
                      <w:marLeft w:val="0"/>
                      <w:marRight w:val="0"/>
                      <w:marTop w:val="0"/>
                      <w:marBottom w:val="0"/>
                      <w:divBdr>
                        <w:top w:val="none" w:sz="0" w:space="0" w:color="auto"/>
                        <w:left w:val="none" w:sz="0" w:space="0" w:color="auto"/>
                        <w:bottom w:val="none" w:sz="0" w:space="0" w:color="auto"/>
                        <w:right w:val="none" w:sz="0" w:space="0" w:color="auto"/>
                      </w:divBdr>
                    </w:div>
                    <w:div w:id="1559702971">
                      <w:marLeft w:val="0"/>
                      <w:marRight w:val="0"/>
                      <w:marTop w:val="0"/>
                      <w:marBottom w:val="0"/>
                      <w:divBdr>
                        <w:top w:val="none" w:sz="0" w:space="0" w:color="auto"/>
                        <w:left w:val="none" w:sz="0" w:space="0" w:color="auto"/>
                        <w:bottom w:val="none" w:sz="0" w:space="0" w:color="auto"/>
                        <w:right w:val="none" w:sz="0" w:space="0" w:color="auto"/>
                      </w:divBdr>
                      <w:divsChild>
                        <w:div w:id="536937421">
                          <w:marLeft w:val="0"/>
                          <w:marRight w:val="0"/>
                          <w:marTop w:val="0"/>
                          <w:marBottom w:val="0"/>
                          <w:divBdr>
                            <w:top w:val="none" w:sz="0" w:space="0" w:color="auto"/>
                            <w:left w:val="none" w:sz="0" w:space="0" w:color="auto"/>
                            <w:bottom w:val="none" w:sz="0" w:space="0" w:color="auto"/>
                            <w:right w:val="none" w:sz="0" w:space="0" w:color="auto"/>
                          </w:divBdr>
                          <w:divsChild>
                            <w:div w:id="19936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763829">
          <w:marLeft w:val="0"/>
          <w:marRight w:val="0"/>
          <w:marTop w:val="0"/>
          <w:marBottom w:val="0"/>
          <w:divBdr>
            <w:top w:val="none" w:sz="0" w:space="0" w:color="auto"/>
            <w:left w:val="none" w:sz="0" w:space="0" w:color="auto"/>
            <w:bottom w:val="none" w:sz="0" w:space="0" w:color="auto"/>
            <w:right w:val="none" w:sz="0" w:space="0" w:color="auto"/>
          </w:divBdr>
          <w:divsChild>
            <w:div w:id="245917066">
              <w:marLeft w:val="0"/>
              <w:marRight w:val="0"/>
              <w:marTop w:val="0"/>
              <w:marBottom w:val="0"/>
              <w:divBdr>
                <w:top w:val="none" w:sz="0" w:space="0" w:color="auto"/>
                <w:left w:val="none" w:sz="0" w:space="0" w:color="auto"/>
                <w:bottom w:val="none" w:sz="0" w:space="0" w:color="auto"/>
                <w:right w:val="none" w:sz="0" w:space="0" w:color="auto"/>
              </w:divBdr>
              <w:divsChild>
                <w:div w:id="292754871">
                  <w:marLeft w:val="0"/>
                  <w:marRight w:val="0"/>
                  <w:marTop w:val="0"/>
                  <w:marBottom w:val="0"/>
                  <w:divBdr>
                    <w:top w:val="none" w:sz="0" w:space="0" w:color="auto"/>
                    <w:left w:val="none" w:sz="0" w:space="0" w:color="auto"/>
                    <w:bottom w:val="none" w:sz="0" w:space="0" w:color="auto"/>
                    <w:right w:val="none" w:sz="0" w:space="0" w:color="auto"/>
                  </w:divBdr>
                  <w:divsChild>
                    <w:div w:id="1034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4376">
              <w:marLeft w:val="0"/>
              <w:marRight w:val="0"/>
              <w:marTop w:val="0"/>
              <w:marBottom w:val="0"/>
              <w:divBdr>
                <w:top w:val="none" w:sz="0" w:space="0" w:color="auto"/>
                <w:left w:val="none" w:sz="0" w:space="0" w:color="auto"/>
                <w:bottom w:val="none" w:sz="0" w:space="0" w:color="auto"/>
                <w:right w:val="none" w:sz="0" w:space="0" w:color="auto"/>
              </w:divBdr>
              <w:divsChild>
                <w:div w:id="47340492">
                  <w:marLeft w:val="0"/>
                  <w:marRight w:val="0"/>
                  <w:marTop w:val="0"/>
                  <w:marBottom w:val="0"/>
                  <w:divBdr>
                    <w:top w:val="none" w:sz="0" w:space="0" w:color="auto"/>
                    <w:left w:val="none" w:sz="0" w:space="0" w:color="auto"/>
                    <w:bottom w:val="none" w:sz="0" w:space="0" w:color="auto"/>
                    <w:right w:val="none" w:sz="0" w:space="0" w:color="auto"/>
                  </w:divBdr>
                  <w:divsChild>
                    <w:div w:id="3176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6502">
              <w:marLeft w:val="0"/>
              <w:marRight w:val="0"/>
              <w:marTop w:val="0"/>
              <w:marBottom w:val="0"/>
              <w:divBdr>
                <w:top w:val="none" w:sz="0" w:space="0" w:color="auto"/>
                <w:left w:val="none" w:sz="0" w:space="0" w:color="auto"/>
                <w:bottom w:val="none" w:sz="0" w:space="0" w:color="auto"/>
                <w:right w:val="none" w:sz="0" w:space="0" w:color="auto"/>
              </w:divBdr>
              <w:divsChild>
                <w:div w:id="323778397">
                  <w:marLeft w:val="0"/>
                  <w:marRight w:val="0"/>
                  <w:marTop w:val="0"/>
                  <w:marBottom w:val="0"/>
                  <w:divBdr>
                    <w:top w:val="none" w:sz="0" w:space="0" w:color="auto"/>
                    <w:left w:val="none" w:sz="0" w:space="0" w:color="auto"/>
                    <w:bottom w:val="none" w:sz="0" w:space="0" w:color="auto"/>
                    <w:right w:val="none" w:sz="0" w:space="0" w:color="auto"/>
                  </w:divBdr>
                  <w:divsChild>
                    <w:div w:id="1478495993">
                      <w:marLeft w:val="0"/>
                      <w:marRight w:val="0"/>
                      <w:marTop w:val="0"/>
                      <w:marBottom w:val="0"/>
                      <w:divBdr>
                        <w:top w:val="none" w:sz="0" w:space="0" w:color="auto"/>
                        <w:left w:val="none" w:sz="0" w:space="0" w:color="auto"/>
                        <w:bottom w:val="none" w:sz="0" w:space="0" w:color="auto"/>
                        <w:right w:val="none" w:sz="0" w:space="0" w:color="auto"/>
                      </w:divBdr>
                    </w:div>
                    <w:div w:id="882450328">
                      <w:marLeft w:val="0"/>
                      <w:marRight w:val="0"/>
                      <w:marTop w:val="0"/>
                      <w:marBottom w:val="0"/>
                      <w:divBdr>
                        <w:top w:val="none" w:sz="0" w:space="0" w:color="auto"/>
                        <w:left w:val="none" w:sz="0" w:space="0" w:color="auto"/>
                        <w:bottom w:val="none" w:sz="0" w:space="0" w:color="auto"/>
                        <w:right w:val="none" w:sz="0" w:space="0" w:color="auto"/>
                      </w:divBdr>
                      <w:divsChild>
                        <w:div w:id="823739295">
                          <w:marLeft w:val="0"/>
                          <w:marRight w:val="0"/>
                          <w:marTop w:val="0"/>
                          <w:marBottom w:val="0"/>
                          <w:divBdr>
                            <w:top w:val="none" w:sz="0" w:space="0" w:color="auto"/>
                            <w:left w:val="none" w:sz="0" w:space="0" w:color="auto"/>
                            <w:bottom w:val="none" w:sz="0" w:space="0" w:color="auto"/>
                            <w:right w:val="none" w:sz="0" w:space="0" w:color="auto"/>
                          </w:divBdr>
                          <w:divsChild>
                            <w:div w:id="18115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MAnish</cp:lastModifiedBy>
  <cp:revision>3</cp:revision>
  <dcterms:created xsi:type="dcterms:W3CDTF">2026-03-02T07:39:00Z</dcterms:created>
  <dcterms:modified xsi:type="dcterms:W3CDTF">2026-03-02T07:40:00Z</dcterms:modified>
</cp:coreProperties>
</file>