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A416B" w:rsidP="006B03A8" w:rsidRDefault="00171306" w14:paraId="1C408A44" wp14:textId="77777777">
      <w:pPr>
        <w:spacing w:after="0"/>
      </w:pPr>
      <w:r>
        <w:t xml:space="preserve">Llegó </w:t>
      </w:r>
      <w:r w:rsidR="007B01D7">
        <w:t>el momento del año</w:t>
      </w:r>
      <w:r>
        <w:t xml:space="preserve"> en que u</w:t>
      </w:r>
      <w:r w:rsidR="006A416B">
        <w:t xml:space="preserve">na tienda de videojuegos actualiza los precios de su mercadería </w:t>
      </w:r>
      <w:proofErr w:type="gramStart"/>
      <w:r>
        <w:t>de acuerdo al</w:t>
      </w:r>
      <w:proofErr w:type="gramEnd"/>
      <w:r>
        <w:t xml:space="preserve"> proveedor del mismo.</w:t>
      </w:r>
    </w:p>
    <w:p xmlns:wp14="http://schemas.microsoft.com/office/word/2010/wordml" w:rsidR="00171306" w:rsidP="006B03A8" w:rsidRDefault="00171306" w14:paraId="31F8AF7A" wp14:textId="77777777">
      <w:pPr>
        <w:spacing w:after="0"/>
      </w:pPr>
      <w:r>
        <w:t>Para esto se tiene el archivo “MERCADERIA” que contiene registros de la forma</w:t>
      </w:r>
    </w:p>
    <w:p xmlns:wp14="http://schemas.microsoft.com/office/word/2010/wordml" w:rsidR="00171306" w:rsidP="007B01D7" w:rsidRDefault="00171306" w14:paraId="14E5B5D5" wp14:textId="77777777">
      <w:pPr>
        <w:spacing w:after="0"/>
      </w:pPr>
      <w:proofErr w:type="spellStart"/>
      <w:r>
        <w:t>struct</w:t>
      </w:r>
      <w:proofErr w:type="spellEnd"/>
      <w:r>
        <w:t xml:space="preserve"> ARTICULO</w:t>
      </w:r>
    </w:p>
    <w:p xmlns:wp14="http://schemas.microsoft.com/office/word/2010/wordml" w:rsidR="00171306" w:rsidP="007B01D7" w:rsidRDefault="00171306" w14:paraId="668EF8AE" wp14:textId="77777777">
      <w:pPr>
        <w:spacing w:after="0"/>
      </w:pPr>
      <w:r>
        <w:t>{</w:t>
      </w:r>
    </w:p>
    <w:p xmlns:wp14="http://schemas.microsoft.com/office/word/2010/wordml" w:rsidR="00171306" w:rsidP="007B01D7" w:rsidRDefault="00171306" w14:paraId="0DCFF192" wp14:textId="77777777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JUEGO [30];</w:t>
      </w:r>
    </w:p>
    <w:p xmlns:wp14="http://schemas.microsoft.com/office/word/2010/wordml" w:rsidR="00171306" w:rsidP="007B01D7" w:rsidRDefault="00171306" w14:paraId="537CDD4E" wp14:textId="77777777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PRECIO;</w:t>
      </w:r>
    </w:p>
    <w:p xmlns:wp14="http://schemas.microsoft.com/office/word/2010/wordml" w:rsidR="00171306" w:rsidP="007B01D7" w:rsidRDefault="00171306" w14:paraId="2AC2D2EF" wp14:textId="77777777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PROVEEDOR [20];</w:t>
      </w:r>
    </w:p>
    <w:p xmlns:wp14="http://schemas.microsoft.com/office/word/2010/wordml" w:rsidR="00171306" w:rsidP="007B01D7" w:rsidRDefault="00171306" w14:paraId="2239F6FF" wp14:textId="77777777">
      <w:pPr>
        <w:spacing w:after="0"/>
      </w:pPr>
      <w:r>
        <w:t>}</w:t>
      </w:r>
    </w:p>
    <w:p xmlns:wp14="http://schemas.microsoft.com/office/word/2010/wordml" w:rsidR="00171306" w:rsidRDefault="00171306" w14:paraId="308855DE" wp14:textId="77777777">
      <w:r>
        <w:t>Y del archivo “AUMENTOS” que contiene registros de la siguiente forma</w:t>
      </w:r>
    </w:p>
    <w:p xmlns:wp14="http://schemas.microsoft.com/office/word/2010/wordml" w:rsidR="00171306" w:rsidP="007B01D7" w:rsidRDefault="00171306" w14:paraId="79E0B247" wp14:textId="77777777">
      <w:pPr>
        <w:spacing w:after="0"/>
      </w:pPr>
      <w:proofErr w:type="spellStart"/>
      <w:r>
        <w:t>struct</w:t>
      </w:r>
      <w:proofErr w:type="spellEnd"/>
      <w:r>
        <w:t xml:space="preserve"> </w:t>
      </w:r>
      <w:r w:rsidR="007B01D7">
        <w:t>INCREMENTO</w:t>
      </w:r>
    </w:p>
    <w:p xmlns:wp14="http://schemas.microsoft.com/office/word/2010/wordml" w:rsidR="00171306" w:rsidP="007B01D7" w:rsidRDefault="00171306" w14:paraId="748926B4" wp14:textId="77777777">
      <w:pPr>
        <w:spacing w:after="0"/>
      </w:pPr>
      <w:r>
        <w:t>{</w:t>
      </w:r>
    </w:p>
    <w:p xmlns:wp14="http://schemas.microsoft.com/office/word/2010/wordml" w:rsidR="00171306" w:rsidP="007B01D7" w:rsidRDefault="00171306" w14:paraId="6339420A" wp14:textId="77777777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PROVEEDOR [20];</w:t>
      </w:r>
    </w:p>
    <w:p xmlns:wp14="http://schemas.microsoft.com/office/word/2010/wordml" w:rsidR="00171306" w:rsidP="007B01D7" w:rsidRDefault="00171306" w14:paraId="484EFF3D" wp14:textId="77777777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PORCENTAJE;</w:t>
      </w:r>
    </w:p>
    <w:p xmlns:wp14="http://schemas.microsoft.com/office/word/2010/wordml" w:rsidR="00171306" w:rsidP="007B01D7" w:rsidRDefault="00171306" w14:paraId="46AE40AA" wp14:textId="77777777">
      <w:pPr>
        <w:spacing w:after="0"/>
      </w:pPr>
      <w:r>
        <w:t>}</w:t>
      </w:r>
    </w:p>
    <w:p xmlns:wp14="http://schemas.microsoft.com/office/word/2010/wordml" w:rsidR="007B01D7" w:rsidRDefault="007B01D7" w14:paraId="672A6659" wp14:textId="77777777"/>
    <w:p xmlns:wp14="http://schemas.microsoft.com/office/word/2010/wordml" w:rsidR="007B01D7" w:rsidP="006B03A8" w:rsidRDefault="007B01D7" w14:paraId="68D04E88" wp14:textId="77777777">
      <w:pPr>
        <w:spacing w:after="0"/>
      </w:pPr>
      <w:r>
        <w:t>a) Actualizar el archivo MERCADERIA tal que los precios de los juegos aumenten en el porcentaje correspondiente según su proveedor.</w:t>
      </w:r>
    </w:p>
    <w:p xmlns:wp14="http://schemas.microsoft.com/office/word/2010/wordml" w:rsidR="00C11101" w:rsidP="006B03A8" w:rsidRDefault="007B01D7" w14:paraId="17BCBCA5" wp14:textId="77777777">
      <w:pPr>
        <w:spacing w:after="0"/>
      </w:pPr>
      <w:r>
        <w:t xml:space="preserve">b) </w:t>
      </w:r>
      <w:r w:rsidR="00C11101">
        <w:t>Ingresar el nombre de un proveedor y mostrar los juegos que comercializa.</w:t>
      </w:r>
    </w:p>
    <w:p xmlns:wp14="http://schemas.microsoft.com/office/word/2010/wordml" w:rsidR="00C11101" w:rsidP="006B03A8" w:rsidRDefault="00C11101" w14:paraId="721DD72A" wp14:textId="77777777">
      <w:pPr>
        <w:spacing w:after="0"/>
      </w:pPr>
      <w:r>
        <w:t>c) Mostrar en pantalla el juego más caro.</w:t>
      </w:r>
    </w:p>
    <w:p xmlns:wp14="http://schemas.microsoft.com/office/word/2010/wordml" w:rsidR="006B03A8" w:rsidP="006B03A8" w:rsidRDefault="006B03A8" w14:paraId="0A37501D" wp14:textId="77777777">
      <w:pPr>
        <w:spacing w:after="0"/>
      </w:pPr>
    </w:p>
    <w:p xmlns:wp14="http://schemas.microsoft.com/office/word/2010/wordml" w:rsidR="006B03A8" w:rsidP="006B03A8" w:rsidRDefault="006B03A8" w14:paraId="5DAB6C7B" wp14:textId="76408164">
      <w:pPr>
        <w:spacing w:after="0"/>
      </w:pPr>
    </w:p>
    <w:sectPr w:rsidR="006B03A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B"/>
    <w:rsid w:val="00171306"/>
    <w:rsid w:val="002D5B36"/>
    <w:rsid w:val="006A416B"/>
    <w:rsid w:val="006B03A8"/>
    <w:rsid w:val="007B01D7"/>
    <w:rsid w:val="0084091F"/>
    <w:rsid w:val="00AA397F"/>
    <w:rsid w:val="00C11101"/>
    <w:rsid w:val="3FFAB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812DE"/>
  <w15:chartTrackingRefBased/>
  <w15:docId w15:val="{AF157126-AEBE-4BD8-8D30-E7B5E3BDC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E4E05D36-734B-460C-A5A3-9887D32DCEAF}"/>
</file>

<file path=customXml/itemProps2.xml><?xml version="1.0" encoding="utf-8"?>
<ds:datastoreItem xmlns:ds="http://schemas.openxmlformats.org/officeDocument/2006/customXml" ds:itemID="{A2E28E88-D1ED-4A8A-869E-3C77A888FDC0}"/>
</file>

<file path=customXml/itemProps3.xml><?xml version="1.0" encoding="utf-8"?>
<ds:datastoreItem xmlns:ds="http://schemas.openxmlformats.org/officeDocument/2006/customXml" ds:itemID="{4853B963-9997-4385-BA64-9B8A4AC6D8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Joaquin Samuel LINARES</cp:lastModifiedBy>
  <cp:revision>4</cp:revision>
  <dcterms:created xsi:type="dcterms:W3CDTF">2022-05-10T21:28:00Z</dcterms:created>
  <dcterms:modified xsi:type="dcterms:W3CDTF">2022-09-23T02:55:18Z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  <property fmtid="{D5CDD505-2E9C-101B-9397-08002B2CF9AE}" pid="3" name="MediaServiceImageTags">
    <vt:lpwstr/>
  </property>
</Properties>
</file>