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ECDF2" w14:textId="77777777" w:rsidR="001C6B01" w:rsidRDefault="001C6B01">
      <w:pPr>
        <w:rPr>
          <w:rFonts w:ascii="Courier New" w:hAnsi="Courier New" w:cs="Courier New"/>
          <w:b/>
          <w:bCs/>
          <w:sz w:val="72"/>
          <w:szCs w:val="72"/>
          <w:lang w:val="en-AU"/>
        </w:rPr>
      </w:pPr>
    </w:p>
    <w:p w14:paraId="52890631" w14:textId="77777777" w:rsidR="001C6B01" w:rsidRDefault="001C6B01">
      <w:pPr>
        <w:rPr>
          <w:rFonts w:ascii="Courier New" w:hAnsi="Courier New" w:cs="Courier New"/>
          <w:b/>
          <w:bCs/>
          <w:sz w:val="72"/>
          <w:szCs w:val="72"/>
          <w:lang w:val="en-AU"/>
        </w:rPr>
      </w:pPr>
    </w:p>
    <w:p w14:paraId="62857F95" w14:textId="77777777" w:rsidR="001C6B01" w:rsidRDefault="001C6B01">
      <w:pPr>
        <w:rPr>
          <w:rFonts w:ascii="Courier New" w:hAnsi="Courier New" w:cs="Courier New"/>
          <w:b/>
          <w:bCs/>
          <w:sz w:val="72"/>
          <w:szCs w:val="72"/>
          <w:lang w:val="en-AU"/>
        </w:rPr>
      </w:pPr>
    </w:p>
    <w:p w14:paraId="1064D8BF" w14:textId="6DBF64A8" w:rsidR="008A2277" w:rsidRPr="001C6B01" w:rsidRDefault="001C6B01">
      <w:pPr>
        <w:rPr>
          <w:rFonts w:ascii="Courier New" w:hAnsi="Courier New" w:cs="Courier New"/>
          <w:b/>
          <w:bCs/>
          <w:sz w:val="72"/>
          <w:szCs w:val="72"/>
          <w:lang w:val="en-AU"/>
        </w:rPr>
      </w:pPr>
      <w:r w:rsidRPr="001C6B01">
        <w:rPr>
          <w:rFonts w:ascii="Courier New" w:hAnsi="Courier New" w:cs="Courier New"/>
          <w:b/>
          <w:bCs/>
          <w:sz w:val="72"/>
          <w:szCs w:val="72"/>
          <w:lang w:val="en-AU"/>
        </w:rPr>
        <w:t>APOLLO: A Command &amp; Control Mainframe</w:t>
      </w:r>
    </w:p>
    <w:p w14:paraId="673EECCB" w14:textId="77777777" w:rsidR="0032189D" w:rsidRDefault="0032189D">
      <w:pPr>
        <w:rPr>
          <w:rFonts w:ascii="Courier New" w:hAnsi="Courier New" w:cs="Courier New"/>
          <w:b/>
          <w:bCs/>
          <w:sz w:val="52"/>
          <w:szCs w:val="52"/>
          <w:lang w:val="en-AU"/>
        </w:rPr>
      </w:pPr>
    </w:p>
    <w:p w14:paraId="2D4FB8FA" w14:textId="7CA1D395" w:rsidR="001C6B01" w:rsidRDefault="001C6B01">
      <w:pPr>
        <w:rPr>
          <w:rFonts w:ascii="Courier New" w:hAnsi="Courier New" w:cs="Courier New"/>
          <w:b/>
          <w:bCs/>
          <w:sz w:val="52"/>
          <w:szCs w:val="52"/>
          <w:lang w:val="en-AU"/>
        </w:rPr>
      </w:pPr>
      <w:r w:rsidRPr="001C6B01">
        <w:rPr>
          <w:rFonts w:ascii="Courier New" w:hAnsi="Courier New" w:cs="Courier New"/>
          <w:b/>
          <w:bCs/>
          <w:sz w:val="52"/>
          <w:szCs w:val="52"/>
          <w:lang w:val="en-AU"/>
        </w:rPr>
        <w:t>User Guide</w:t>
      </w:r>
    </w:p>
    <w:p w14:paraId="5ECA1742" w14:textId="77777777" w:rsidR="001C6B01" w:rsidRDefault="001C6B01">
      <w:pPr>
        <w:rPr>
          <w:rFonts w:ascii="Courier New" w:hAnsi="Courier New" w:cs="Courier New"/>
          <w:b/>
          <w:bCs/>
          <w:sz w:val="52"/>
          <w:szCs w:val="52"/>
          <w:lang w:val="en-AU"/>
        </w:rPr>
      </w:pPr>
    </w:p>
    <w:p w14:paraId="1D4BC2C5" w14:textId="77777777" w:rsidR="001C6B01" w:rsidRDefault="001C6B01">
      <w:pPr>
        <w:rPr>
          <w:rFonts w:ascii="Courier New" w:hAnsi="Courier New" w:cs="Courier New"/>
          <w:b/>
          <w:bCs/>
          <w:sz w:val="52"/>
          <w:szCs w:val="52"/>
          <w:lang w:val="en-AU"/>
        </w:rPr>
      </w:pPr>
    </w:p>
    <w:p w14:paraId="6CA7269C" w14:textId="77777777" w:rsidR="001C6B01" w:rsidRDefault="001C6B01">
      <w:pPr>
        <w:rPr>
          <w:rFonts w:ascii="Courier New" w:hAnsi="Courier New" w:cs="Courier New"/>
          <w:b/>
          <w:bCs/>
          <w:sz w:val="52"/>
          <w:szCs w:val="52"/>
          <w:lang w:val="en-AU"/>
        </w:rPr>
      </w:pPr>
    </w:p>
    <w:p w14:paraId="6DFB989A" w14:textId="77777777" w:rsidR="001C6B01" w:rsidRDefault="001C6B01">
      <w:pPr>
        <w:rPr>
          <w:rFonts w:ascii="Courier New" w:hAnsi="Courier New" w:cs="Courier New"/>
          <w:b/>
          <w:bCs/>
          <w:sz w:val="52"/>
          <w:szCs w:val="52"/>
          <w:lang w:val="en-AU"/>
        </w:rPr>
      </w:pPr>
    </w:p>
    <w:p w14:paraId="5269D0D3" w14:textId="77777777" w:rsidR="001C6B01" w:rsidRDefault="001C6B01">
      <w:pPr>
        <w:rPr>
          <w:rFonts w:ascii="Courier New" w:hAnsi="Courier New" w:cs="Courier New"/>
          <w:b/>
          <w:bCs/>
          <w:sz w:val="52"/>
          <w:szCs w:val="52"/>
          <w:lang w:val="en-AU"/>
        </w:rPr>
      </w:pPr>
    </w:p>
    <w:p w14:paraId="3BCAD195" w14:textId="77777777" w:rsidR="00E5400A" w:rsidRDefault="00E5400A" w:rsidP="001C6B01">
      <w:pPr>
        <w:jc w:val="right"/>
        <w:rPr>
          <w:rFonts w:ascii="Courier New" w:hAnsi="Courier New" w:cs="Courier New"/>
          <w:sz w:val="18"/>
          <w:szCs w:val="18"/>
          <w:lang w:val="de-DE"/>
        </w:rPr>
      </w:pPr>
    </w:p>
    <w:p w14:paraId="4CA2B43B" w14:textId="77777777" w:rsidR="00E5400A" w:rsidRDefault="00E5400A" w:rsidP="001C6B01">
      <w:pPr>
        <w:jc w:val="right"/>
        <w:rPr>
          <w:rFonts w:ascii="Courier New" w:hAnsi="Courier New" w:cs="Courier New"/>
          <w:sz w:val="18"/>
          <w:szCs w:val="18"/>
          <w:lang w:val="de-DE"/>
        </w:rPr>
      </w:pPr>
    </w:p>
    <w:p w14:paraId="66F45B0B" w14:textId="79610AB7" w:rsidR="00E5400A" w:rsidRPr="00E5400A" w:rsidRDefault="001C6B01" w:rsidP="00E5400A">
      <w:pPr>
        <w:jc w:val="right"/>
        <w:rPr>
          <w:rFonts w:ascii="Courier New" w:hAnsi="Courier New" w:cs="Courier New"/>
          <w:sz w:val="18"/>
          <w:szCs w:val="18"/>
          <w:lang w:val="de-DE"/>
        </w:rPr>
      </w:pPr>
      <w:r w:rsidRPr="00E5400A">
        <w:rPr>
          <w:rFonts w:ascii="Courier New" w:hAnsi="Courier New" w:cs="Courier New"/>
          <w:sz w:val="18"/>
          <w:szCs w:val="18"/>
          <w:lang w:val="de-DE"/>
        </w:rPr>
        <w:t>Jayden L. Sumner</w:t>
      </w:r>
      <w:r w:rsidRPr="00E5400A">
        <w:rPr>
          <w:rFonts w:ascii="Courier New" w:hAnsi="Courier New" w:cs="Courier New"/>
          <w:sz w:val="18"/>
          <w:szCs w:val="18"/>
          <w:lang w:val="de-DE"/>
        </w:rPr>
        <w:br/>
        <w:t>Edition 1</w:t>
      </w:r>
      <w:r w:rsidRPr="00E5400A">
        <w:rPr>
          <w:rFonts w:ascii="Courier New" w:hAnsi="Courier New" w:cs="Courier New"/>
          <w:sz w:val="18"/>
          <w:szCs w:val="18"/>
          <w:lang w:val="de-DE"/>
        </w:rPr>
        <w:br/>
        <w:t>Aug 2025</w:t>
      </w:r>
    </w:p>
    <w:p w14:paraId="73A3D0AA" w14:textId="24588F6B" w:rsidR="001C6B01" w:rsidRPr="000E4892" w:rsidRDefault="000E4892" w:rsidP="000E4892">
      <w:pPr>
        <w:pStyle w:val="ListParagraph"/>
        <w:numPr>
          <w:ilvl w:val="0"/>
          <w:numId w:val="1"/>
        </w:numPr>
        <w:rPr>
          <w:rFonts w:ascii="Courier New" w:hAnsi="Courier New" w:cs="Courier New"/>
          <w:b/>
          <w:bCs/>
          <w:sz w:val="32"/>
          <w:szCs w:val="32"/>
          <w:lang w:val="de-DE"/>
        </w:rPr>
      </w:pPr>
      <w:r w:rsidRPr="000E4892">
        <w:rPr>
          <w:rFonts w:ascii="Courier New" w:hAnsi="Courier New" w:cs="Courier New"/>
          <w:b/>
          <w:bCs/>
          <w:sz w:val="32"/>
          <w:szCs w:val="32"/>
          <w:lang w:val="de-DE"/>
        </w:rPr>
        <w:lastRenderedPageBreak/>
        <w:t>System Overview</w:t>
      </w:r>
    </w:p>
    <w:p w14:paraId="54D9E793" w14:textId="42B8E2DA" w:rsidR="000E4892" w:rsidRDefault="000E4892" w:rsidP="000E4892">
      <w:pPr>
        <w:rPr>
          <w:rFonts w:ascii="Courier New" w:hAnsi="Courier New" w:cs="Courier New"/>
        </w:rPr>
      </w:pPr>
      <w:r w:rsidRPr="000E4892">
        <w:rPr>
          <w:rFonts w:ascii="Courier New" w:hAnsi="Courier New" w:cs="Courier New"/>
          <w:b/>
          <w:bCs/>
        </w:rPr>
        <w:t>APOLLO</w:t>
      </w:r>
      <w:r w:rsidRPr="000E4892">
        <w:rPr>
          <w:rFonts w:ascii="Courier New" w:hAnsi="Courier New" w:cs="Courier New"/>
        </w:rPr>
        <w:t xml:space="preserve"> is a high-l</w:t>
      </w:r>
      <w:r>
        <w:rPr>
          <w:rFonts w:ascii="Courier New" w:hAnsi="Courier New" w:cs="Courier New"/>
        </w:rPr>
        <w:t>evel, text-based command and control (C2) application designed to monitor and automate a network of remote systems, referred to as “plugins”. It serves as a central hub for receiving status updates from distributed components and issuing commands based on a predefined set of rules, or “directives”.</w:t>
      </w:r>
    </w:p>
    <w:p w14:paraId="3BE03360" w14:textId="7D4CF966" w:rsidR="000E4892" w:rsidRDefault="000E4892" w:rsidP="000E4892">
      <w:pPr>
        <w:rPr>
          <w:rFonts w:ascii="Courier New" w:hAnsi="Courier New" w:cs="Courier New"/>
        </w:rPr>
      </w:pPr>
      <w:r>
        <w:rPr>
          <w:rFonts w:ascii="Courier New" w:hAnsi="Courier New" w:cs="Courier New"/>
        </w:rPr>
        <w:t xml:space="preserve">Built in Rust, </w:t>
      </w:r>
      <w:r>
        <w:rPr>
          <w:rFonts w:ascii="Courier New" w:hAnsi="Courier New" w:cs="Courier New"/>
          <w:b/>
          <w:bCs/>
        </w:rPr>
        <w:t>APOLLO</w:t>
      </w:r>
      <w:r>
        <w:rPr>
          <w:rFonts w:ascii="Courier New" w:hAnsi="Courier New" w:cs="Courier New"/>
        </w:rPr>
        <w:t xml:space="preserve"> is designed for stability, performance, and security, providing a robust platform for managing complex, automated environments. Its primary function is to close the control loop between system monitoring and automated action by:</w:t>
      </w:r>
    </w:p>
    <w:p w14:paraId="210AD7A9" w14:textId="410B055A" w:rsidR="000E4892" w:rsidRDefault="000E4892" w:rsidP="000E4892">
      <w:pPr>
        <w:pStyle w:val="ListParagraph"/>
        <w:numPr>
          <w:ilvl w:val="0"/>
          <w:numId w:val="2"/>
        </w:numPr>
        <w:rPr>
          <w:rFonts w:ascii="Courier New" w:hAnsi="Courier New" w:cs="Courier New"/>
        </w:rPr>
      </w:pPr>
      <w:r>
        <w:rPr>
          <w:rFonts w:ascii="Courier New" w:hAnsi="Courier New" w:cs="Courier New"/>
          <w:b/>
          <w:bCs/>
        </w:rPr>
        <w:t>Listening</w:t>
      </w:r>
      <w:r>
        <w:rPr>
          <w:rFonts w:ascii="Courier New" w:hAnsi="Courier New" w:cs="Courier New"/>
        </w:rPr>
        <w:t>: Securely receiving real-time status updates from a hierarchical network of plugins, subsections, and entities.</w:t>
      </w:r>
    </w:p>
    <w:p w14:paraId="4C63FDB7" w14:textId="0B98BF7A" w:rsidR="000E4892" w:rsidRDefault="000E4892" w:rsidP="000E4892">
      <w:pPr>
        <w:pStyle w:val="ListParagraph"/>
        <w:numPr>
          <w:ilvl w:val="0"/>
          <w:numId w:val="2"/>
        </w:numPr>
        <w:rPr>
          <w:rFonts w:ascii="Courier New" w:hAnsi="Courier New" w:cs="Courier New"/>
        </w:rPr>
      </w:pPr>
      <w:r>
        <w:rPr>
          <w:rFonts w:ascii="Courier New" w:hAnsi="Courier New" w:cs="Courier New"/>
          <w:b/>
          <w:bCs/>
        </w:rPr>
        <w:t>Deciding</w:t>
      </w:r>
      <w:r>
        <w:rPr>
          <w:rFonts w:ascii="Courier New" w:hAnsi="Courier New" w:cs="Courier New"/>
        </w:rPr>
        <w:t>: Processing these status updates through a powerful Directive Engine, which evaluates them against a user-defined rulebook.</w:t>
      </w:r>
    </w:p>
    <w:p w14:paraId="6F29AF15" w14:textId="421008F4" w:rsidR="000E4892" w:rsidRDefault="000E4892" w:rsidP="000E4892">
      <w:pPr>
        <w:pStyle w:val="ListParagraph"/>
        <w:numPr>
          <w:ilvl w:val="0"/>
          <w:numId w:val="2"/>
        </w:numPr>
        <w:rPr>
          <w:rFonts w:ascii="Courier New" w:hAnsi="Courier New" w:cs="Courier New"/>
        </w:rPr>
      </w:pPr>
      <w:r>
        <w:rPr>
          <w:rFonts w:ascii="Courier New" w:hAnsi="Courier New" w:cs="Courier New"/>
          <w:b/>
          <w:bCs/>
        </w:rPr>
        <w:t>Acting</w:t>
      </w:r>
      <w:r>
        <w:rPr>
          <w:rFonts w:ascii="Courier New" w:hAnsi="Courier New" w:cs="Courier New"/>
        </w:rPr>
        <w:t>: Issuing commands to any component on the network when the conditions of a directive are met.</w:t>
      </w:r>
    </w:p>
    <w:p w14:paraId="7BC92752" w14:textId="048CE033" w:rsidR="000E4892" w:rsidRDefault="000E4892" w:rsidP="000E4892">
      <w:pPr>
        <w:rPr>
          <w:rFonts w:ascii="Courier New" w:hAnsi="Courier New" w:cs="Courier New"/>
        </w:rPr>
      </w:pPr>
      <w:r>
        <w:rPr>
          <w:rFonts w:ascii="Courier New" w:hAnsi="Courier New" w:cs="Courier New"/>
        </w:rPr>
        <w:t xml:space="preserve">This allows for the creation of a fully autonomous system where </w:t>
      </w:r>
      <w:r>
        <w:rPr>
          <w:rFonts w:ascii="Courier New" w:hAnsi="Courier New" w:cs="Courier New"/>
          <w:b/>
          <w:bCs/>
        </w:rPr>
        <w:t>APOLLO</w:t>
      </w:r>
      <w:r>
        <w:rPr>
          <w:rFonts w:ascii="Courier New" w:hAnsi="Courier New" w:cs="Courier New"/>
        </w:rPr>
        <w:t xml:space="preserve"> acts as the central decision-making authority.</w:t>
      </w:r>
    </w:p>
    <w:p w14:paraId="2A7BCBEB" w14:textId="77777777" w:rsidR="000E4892" w:rsidRDefault="000E4892" w:rsidP="000E4892">
      <w:pPr>
        <w:rPr>
          <w:rFonts w:ascii="Courier New" w:hAnsi="Courier New" w:cs="Courier New"/>
        </w:rPr>
      </w:pPr>
    </w:p>
    <w:p w14:paraId="5192EB44" w14:textId="31D497E5" w:rsidR="000E4892" w:rsidRDefault="000E4892" w:rsidP="000E4892">
      <w:pPr>
        <w:pStyle w:val="ListParagraph"/>
        <w:numPr>
          <w:ilvl w:val="0"/>
          <w:numId w:val="1"/>
        </w:numPr>
        <w:rPr>
          <w:rFonts w:ascii="Courier New" w:hAnsi="Courier New" w:cs="Courier New"/>
          <w:b/>
          <w:bCs/>
          <w:sz w:val="32"/>
          <w:szCs w:val="32"/>
        </w:rPr>
      </w:pPr>
      <w:r w:rsidRPr="000E4892">
        <w:rPr>
          <w:rFonts w:ascii="Courier New" w:hAnsi="Courier New" w:cs="Courier New"/>
          <w:b/>
          <w:bCs/>
          <w:sz w:val="32"/>
          <w:szCs w:val="32"/>
        </w:rPr>
        <w:t>Authorised Administrator</w:t>
      </w:r>
    </w:p>
    <w:p w14:paraId="14702472" w14:textId="7812A658" w:rsidR="000E4892" w:rsidRDefault="000E4892" w:rsidP="000E4892">
      <w:pPr>
        <w:rPr>
          <w:rFonts w:ascii="Courier New" w:hAnsi="Courier New" w:cs="Courier New"/>
        </w:rPr>
      </w:pPr>
      <w:r>
        <w:rPr>
          <w:rFonts w:ascii="Courier New" w:hAnsi="Courier New" w:cs="Courier New"/>
        </w:rPr>
        <w:t xml:space="preserve">Access to </w:t>
      </w:r>
      <w:r>
        <w:rPr>
          <w:rFonts w:ascii="Courier New" w:hAnsi="Courier New" w:cs="Courier New"/>
          <w:b/>
          <w:bCs/>
        </w:rPr>
        <w:t>APOLLO</w:t>
      </w:r>
      <w:r>
        <w:rPr>
          <w:rFonts w:ascii="Courier New" w:hAnsi="Courier New" w:cs="Courier New"/>
        </w:rPr>
        <w:t xml:space="preserve"> is restricted to a single, high-privilege user account. All critical system functions, including plugin management, directive creation, and dictionary editing, require successful authentication.</w:t>
      </w:r>
    </w:p>
    <w:p w14:paraId="3A23042A" w14:textId="63723AD4" w:rsidR="000E4892" w:rsidRDefault="000E4892" w:rsidP="000E4892">
      <w:pPr>
        <w:rPr>
          <w:rFonts w:ascii="Courier New" w:hAnsi="Courier New" w:cs="Courier New"/>
        </w:rPr>
      </w:pPr>
      <w:r>
        <w:rPr>
          <w:rFonts w:ascii="Courier New" w:hAnsi="Courier New" w:cs="Courier New"/>
        </w:rPr>
        <w:t>The credentials are hardcoded into the system for maximum security.</w:t>
      </w:r>
    </w:p>
    <w:p w14:paraId="4E1B5C65" w14:textId="5D5F1563" w:rsidR="000E4892" w:rsidRDefault="000E4892" w:rsidP="000E4892">
      <w:pPr>
        <w:rPr>
          <w:rFonts w:ascii="Courier New" w:hAnsi="Courier New" w:cs="Courier New"/>
          <w:u w:val="single"/>
        </w:rPr>
      </w:pPr>
      <w:r w:rsidRPr="00115B75">
        <w:rPr>
          <w:rFonts w:ascii="Courier New" w:hAnsi="Courier New" w:cs="Courier New"/>
          <w:u w:val="single"/>
        </w:rPr>
        <w:t>Please see</w:t>
      </w:r>
      <w:r w:rsidR="00115B75" w:rsidRPr="00115B75">
        <w:rPr>
          <w:rFonts w:ascii="Courier New" w:hAnsi="Courier New" w:cs="Courier New"/>
          <w:u w:val="single"/>
        </w:rPr>
        <w:t xml:space="preserve"> the current Administrator for access.</w:t>
      </w:r>
    </w:p>
    <w:p w14:paraId="3A9C43B3" w14:textId="77777777" w:rsidR="00184AC0" w:rsidRDefault="00184AC0" w:rsidP="000E4892">
      <w:pPr>
        <w:rPr>
          <w:rFonts w:ascii="Courier New" w:hAnsi="Courier New" w:cs="Courier New"/>
        </w:rPr>
      </w:pPr>
    </w:p>
    <w:p w14:paraId="46EA0EEF" w14:textId="77777777" w:rsidR="00184AC0" w:rsidRDefault="00184AC0" w:rsidP="000E4892">
      <w:pPr>
        <w:rPr>
          <w:rFonts w:ascii="Courier New" w:hAnsi="Courier New" w:cs="Courier New"/>
        </w:rPr>
      </w:pPr>
    </w:p>
    <w:p w14:paraId="20A9B140" w14:textId="77777777" w:rsidR="00184AC0" w:rsidRDefault="00184AC0" w:rsidP="000E4892">
      <w:pPr>
        <w:rPr>
          <w:rFonts w:ascii="Courier New" w:hAnsi="Courier New" w:cs="Courier New"/>
        </w:rPr>
      </w:pPr>
    </w:p>
    <w:p w14:paraId="3BC5A7A1" w14:textId="2EEF3CF3" w:rsidR="00184AC0" w:rsidRDefault="00184AC0" w:rsidP="00184AC0">
      <w:pPr>
        <w:pStyle w:val="ListParagraph"/>
        <w:numPr>
          <w:ilvl w:val="0"/>
          <w:numId w:val="1"/>
        </w:numPr>
        <w:rPr>
          <w:rFonts w:ascii="Courier New" w:hAnsi="Courier New" w:cs="Courier New"/>
          <w:b/>
          <w:bCs/>
          <w:sz w:val="32"/>
          <w:szCs w:val="32"/>
        </w:rPr>
      </w:pPr>
      <w:r>
        <w:rPr>
          <w:rFonts w:ascii="Courier New" w:hAnsi="Courier New" w:cs="Courier New"/>
          <w:b/>
          <w:bCs/>
          <w:sz w:val="32"/>
          <w:szCs w:val="32"/>
        </w:rPr>
        <w:lastRenderedPageBreak/>
        <w:t>Plugin Monitor (1)</w:t>
      </w:r>
    </w:p>
    <w:p w14:paraId="04CA5345" w14:textId="623D14A9" w:rsidR="00184AC0" w:rsidRDefault="00184AC0" w:rsidP="00184AC0">
      <w:pPr>
        <w:rPr>
          <w:rFonts w:ascii="Courier New" w:hAnsi="Courier New" w:cs="Courier New"/>
        </w:rPr>
      </w:pPr>
      <w:r>
        <w:rPr>
          <w:rFonts w:ascii="Courier New" w:hAnsi="Courier New" w:cs="Courier New"/>
        </w:rPr>
        <w:t xml:space="preserve">This view provides a real-time, at-a-glance overview of all plugins that have successfully authenticated with and are actively connected to </w:t>
      </w:r>
      <w:r>
        <w:rPr>
          <w:rFonts w:ascii="Courier New" w:hAnsi="Courier New" w:cs="Courier New"/>
          <w:b/>
          <w:bCs/>
        </w:rPr>
        <w:t>APOLLO</w:t>
      </w:r>
      <w:r>
        <w:rPr>
          <w:rFonts w:ascii="Courier New" w:hAnsi="Courier New" w:cs="Courier New"/>
        </w:rPr>
        <w:t>.</w:t>
      </w:r>
    </w:p>
    <w:p w14:paraId="4B79F884" w14:textId="6AEB4B22" w:rsidR="00184AC0" w:rsidRDefault="00184AC0" w:rsidP="00184AC0">
      <w:pPr>
        <w:rPr>
          <w:rFonts w:ascii="Courier New" w:hAnsi="Courier New" w:cs="Courier New"/>
          <w:b/>
          <w:bCs/>
        </w:rPr>
      </w:pPr>
      <w:r>
        <w:rPr>
          <w:rFonts w:ascii="Courier New" w:hAnsi="Courier New" w:cs="Courier New"/>
          <w:b/>
          <w:bCs/>
        </w:rPr>
        <w:t>Purpose:</w:t>
      </w:r>
    </w:p>
    <w:p w14:paraId="3E78B34C" w14:textId="274DBF85" w:rsidR="00184AC0" w:rsidRDefault="00184AC0" w:rsidP="00184AC0">
      <w:pPr>
        <w:rPr>
          <w:rFonts w:ascii="Courier New" w:hAnsi="Courier New" w:cs="Courier New"/>
        </w:rPr>
      </w:pPr>
      <w:r>
        <w:rPr>
          <w:rFonts w:ascii="Courier New" w:hAnsi="Courier New" w:cs="Courier New"/>
        </w:rPr>
        <w:t>The primary purpose of the Plugin Monitor is to provide immediate situational awareness of the entire connected network. It allows the operator to confirm that all expected systems are online and to see the last reported status of each component.</w:t>
      </w:r>
    </w:p>
    <w:p w14:paraId="15270150" w14:textId="06F29F00" w:rsidR="00184AC0" w:rsidRDefault="00184AC0" w:rsidP="00184AC0">
      <w:pPr>
        <w:rPr>
          <w:rFonts w:ascii="Courier New" w:hAnsi="Courier New" w:cs="Courier New"/>
        </w:rPr>
      </w:pPr>
      <w:r>
        <w:rPr>
          <w:rFonts w:ascii="Courier New" w:hAnsi="Courier New" w:cs="Courier New"/>
          <w:b/>
          <w:bCs/>
        </w:rPr>
        <w:t>Functionality:</w:t>
      </w:r>
    </w:p>
    <w:p w14:paraId="05865FA0" w14:textId="4B5181D7" w:rsidR="00184AC0" w:rsidRDefault="00184AC0" w:rsidP="00184AC0">
      <w:pPr>
        <w:pStyle w:val="ListParagraph"/>
        <w:numPr>
          <w:ilvl w:val="0"/>
          <w:numId w:val="4"/>
        </w:numPr>
        <w:rPr>
          <w:rFonts w:ascii="Courier New" w:hAnsi="Courier New" w:cs="Courier New"/>
        </w:rPr>
      </w:pPr>
      <w:r>
        <w:rPr>
          <w:rFonts w:ascii="Courier New" w:hAnsi="Courier New" w:cs="Courier New"/>
          <w:b/>
          <w:bCs/>
        </w:rPr>
        <w:t>Real-time Updates</w:t>
      </w:r>
      <w:r>
        <w:rPr>
          <w:rFonts w:ascii="Courier New" w:hAnsi="Courier New" w:cs="Courier New"/>
        </w:rPr>
        <w:t>: The list updates instantly as plugins connect, disconnect, or report new statuses.</w:t>
      </w:r>
    </w:p>
    <w:p w14:paraId="3BEF4D74" w14:textId="3180F0BC" w:rsidR="00184AC0" w:rsidRDefault="00184AC0" w:rsidP="00184AC0">
      <w:pPr>
        <w:pStyle w:val="ListParagraph"/>
        <w:numPr>
          <w:ilvl w:val="0"/>
          <w:numId w:val="4"/>
        </w:numPr>
        <w:rPr>
          <w:rFonts w:ascii="Courier New" w:hAnsi="Courier New" w:cs="Courier New"/>
        </w:rPr>
      </w:pPr>
      <w:r>
        <w:rPr>
          <w:rFonts w:ascii="Courier New" w:hAnsi="Courier New" w:cs="Courier New"/>
          <w:b/>
          <w:bCs/>
        </w:rPr>
        <w:t>Status Display</w:t>
      </w:r>
      <w:r w:rsidRPr="00184AC0">
        <w:rPr>
          <w:rFonts w:ascii="Courier New" w:hAnsi="Courier New" w:cs="Courier New"/>
        </w:rPr>
        <w:t>:</w:t>
      </w:r>
      <w:r>
        <w:rPr>
          <w:rFonts w:ascii="Courier New" w:hAnsi="Courier New" w:cs="Courier New"/>
        </w:rPr>
        <w:t xml:space="preserve"> Each line in the monitor provides three key pieces of information:</w:t>
      </w:r>
    </w:p>
    <w:p w14:paraId="2C0813E5" w14:textId="52BCB427" w:rsidR="00184AC0" w:rsidRDefault="00184AC0" w:rsidP="00184AC0">
      <w:pPr>
        <w:pStyle w:val="ListParagraph"/>
        <w:numPr>
          <w:ilvl w:val="1"/>
          <w:numId w:val="4"/>
        </w:numPr>
        <w:rPr>
          <w:rFonts w:ascii="Courier New" w:hAnsi="Courier New" w:cs="Courier New"/>
        </w:rPr>
      </w:pPr>
      <w:r>
        <w:rPr>
          <w:rFonts w:ascii="Courier New" w:hAnsi="Courier New" w:cs="Courier New"/>
          <w:b/>
          <w:bCs/>
        </w:rPr>
        <w:t>Entity ID:</w:t>
      </w:r>
      <w:r>
        <w:rPr>
          <w:rFonts w:ascii="Courier New" w:hAnsi="Courier New" w:cs="Courier New"/>
        </w:rPr>
        <w:t xml:space="preserve"> The unique identifier of the plugin (e.g., </w:t>
      </w:r>
      <w:r>
        <w:rPr>
          <w:rFonts w:ascii="Courier New" w:hAnsi="Courier New" w:cs="Courier New"/>
          <w:b/>
          <w:bCs/>
        </w:rPr>
        <w:t>ARC_MED_DOOR001</w:t>
      </w:r>
      <w:r>
        <w:rPr>
          <w:rFonts w:ascii="Courier New" w:hAnsi="Courier New" w:cs="Courier New"/>
        </w:rPr>
        <w:t>).</w:t>
      </w:r>
    </w:p>
    <w:p w14:paraId="4DEEB2C1" w14:textId="36DE148E" w:rsidR="00184AC0" w:rsidRDefault="00184AC0" w:rsidP="00184AC0">
      <w:pPr>
        <w:pStyle w:val="ListParagraph"/>
        <w:numPr>
          <w:ilvl w:val="1"/>
          <w:numId w:val="4"/>
        </w:numPr>
        <w:rPr>
          <w:rFonts w:ascii="Courier New" w:hAnsi="Courier New" w:cs="Courier New"/>
        </w:rPr>
      </w:pPr>
      <w:r>
        <w:rPr>
          <w:rFonts w:ascii="Courier New" w:hAnsi="Courier New" w:cs="Courier New"/>
          <w:b/>
          <w:bCs/>
        </w:rPr>
        <w:t>Status:</w:t>
      </w:r>
      <w:r>
        <w:rPr>
          <w:rFonts w:ascii="Courier New" w:hAnsi="Courier New" w:cs="Courier New"/>
        </w:rPr>
        <w:t xml:space="preserve"> The last status code reported by that plugin (e.g., </w:t>
      </w:r>
      <w:r>
        <w:rPr>
          <w:rFonts w:ascii="Courier New" w:hAnsi="Courier New" w:cs="Courier New"/>
          <w:b/>
          <w:bCs/>
        </w:rPr>
        <w:t>OPERATIONAL, NOMINAL, BREACH_DETECTED</w:t>
      </w:r>
      <w:r>
        <w:rPr>
          <w:rFonts w:ascii="Courier New" w:hAnsi="Courier New" w:cs="Courier New"/>
        </w:rPr>
        <w:t>).</w:t>
      </w:r>
    </w:p>
    <w:p w14:paraId="7ABC0D16" w14:textId="3EE09041" w:rsidR="00184AC0" w:rsidRDefault="00184AC0" w:rsidP="00184AC0">
      <w:pPr>
        <w:pStyle w:val="ListParagraph"/>
        <w:numPr>
          <w:ilvl w:val="1"/>
          <w:numId w:val="4"/>
        </w:numPr>
        <w:rPr>
          <w:rFonts w:ascii="Courier New" w:hAnsi="Courier New" w:cs="Courier New"/>
        </w:rPr>
      </w:pPr>
      <w:r>
        <w:rPr>
          <w:rFonts w:ascii="Courier New" w:hAnsi="Courier New" w:cs="Courier New"/>
          <w:b/>
          <w:bCs/>
        </w:rPr>
        <w:t>Last Seen:</w:t>
      </w:r>
      <w:r>
        <w:rPr>
          <w:rFonts w:ascii="Courier New" w:hAnsi="Courier New" w:cs="Courier New"/>
        </w:rPr>
        <w:t xml:space="preserve"> A timestamp indicating when the last heartbeat or status update was received from the plugin.</w:t>
      </w:r>
    </w:p>
    <w:p w14:paraId="0B5B4319" w14:textId="77777777" w:rsidR="0035502C" w:rsidRDefault="00184AC0" w:rsidP="00184AC0">
      <w:pPr>
        <w:pStyle w:val="ListParagraph"/>
        <w:numPr>
          <w:ilvl w:val="0"/>
          <w:numId w:val="4"/>
        </w:numPr>
        <w:rPr>
          <w:rFonts w:ascii="Courier New" w:hAnsi="Courier New" w:cs="Courier New"/>
        </w:rPr>
      </w:pPr>
      <w:r>
        <w:rPr>
          <w:rFonts w:ascii="Courier New" w:hAnsi="Courier New" w:cs="Courier New"/>
          <w:b/>
          <w:bCs/>
        </w:rPr>
        <w:t>Automatic Timeout</w:t>
      </w:r>
      <w:r>
        <w:rPr>
          <w:rFonts w:ascii="Courier New" w:hAnsi="Courier New" w:cs="Courier New"/>
        </w:rPr>
        <w:t xml:space="preserve">: The system actively monitors for plugin connectivity. If a plugin does not send a status update or heartbeat within </w:t>
      </w:r>
      <w:r>
        <w:rPr>
          <w:rFonts w:ascii="Courier New" w:hAnsi="Courier New" w:cs="Courier New"/>
          <w:b/>
          <w:bCs/>
        </w:rPr>
        <w:t>15 seconds</w:t>
      </w:r>
      <w:r>
        <w:rPr>
          <w:rFonts w:ascii="Courier New" w:hAnsi="Courier New" w:cs="Courier New"/>
        </w:rPr>
        <w:t>, it is considered “</w:t>
      </w:r>
      <w:r>
        <w:rPr>
          <w:rFonts w:ascii="Courier New" w:hAnsi="Courier New" w:cs="Courier New"/>
          <w:b/>
          <w:bCs/>
        </w:rPr>
        <w:t>TIMEOUT</w:t>
      </w:r>
      <w:r>
        <w:rPr>
          <w:rFonts w:ascii="Courier New" w:hAnsi="Courier New" w:cs="Courier New"/>
        </w:rPr>
        <w:t xml:space="preserve">” and will be automatically removed from this list, triggering a </w:t>
      </w:r>
      <w:r>
        <w:rPr>
          <w:rFonts w:ascii="Courier New" w:hAnsi="Courier New" w:cs="Courier New"/>
          <w:b/>
          <w:bCs/>
        </w:rPr>
        <w:t>[MONITOR]</w:t>
      </w:r>
      <w:r>
        <w:rPr>
          <w:rFonts w:ascii="Courier New" w:hAnsi="Courier New" w:cs="Courier New"/>
        </w:rPr>
        <w:t xml:space="preserve"> log event.</w:t>
      </w:r>
    </w:p>
    <w:p w14:paraId="65C2BA49" w14:textId="43429AA8" w:rsidR="00184AC0" w:rsidRDefault="00184AC0" w:rsidP="0035502C">
      <w:pPr>
        <w:pStyle w:val="ListParagraph"/>
        <w:ind w:left="1080"/>
        <w:rPr>
          <w:rFonts w:ascii="Courier New" w:hAnsi="Courier New" w:cs="Courier New"/>
        </w:rPr>
      </w:pPr>
    </w:p>
    <w:p w14:paraId="7DC9ACE9" w14:textId="77777777" w:rsidR="0035502C" w:rsidRDefault="0035502C" w:rsidP="0035502C">
      <w:pPr>
        <w:pStyle w:val="ListParagraph"/>
        <w:ind w:left="1080"/>
        <w:rPr>
          <w:rFonts w:ascii="Courier New" w:hAnsi="Courier New" w:cs="Courier New"/>
        </w:rPr>
      </w:pPr>
    </w:p>
    <w:p w14:paraId="11F637FB" w14:textId="519F368E" w:rsidR="0035502C" w:rsidRDefault="0035502C" w:rsidP="0035502C">
      <w:pPr>
        <w:pStyle w:val="ListParagraph"/>
        <w:numPr>
          <w:ilvl w:val="0"/>
          <w:numId w:val="1"/>
        </w:numPr>
        <w:rPr>
          <w:rFonts w:ascii="Courier New" w:hAnsi="Courier New" w:cs="Courier New"/>
          <w:b/>
          <w:bCs/>
          <w:sz w:val="32"/>
          <w:szCs w:val="32"/>
        </w:rPr>
      </w:pPr>
      <w:r>
        <w:rPr>
          <w:rFonts w:ascii="Courier New" w:hAnsi="Courier New" w:cs="Courier New"/>
          <w:b/>
          <w:bCs/>
          <w:sz w:val="32"/>
          <w:szCs w:val="32"/>
        </w:rPr>
        <w:t>System Logs (2)</w:t>
      </w:r>
    </w:p>
    <w:p w14:paraId="6947DAB3" w14:textId="11A58DF8" w:rsidR="007A267B" w:rsidRDefault="00F4375B" w:rsidP="0035502C">
      <w:pPr>
        <w:rPr>
          <w:rFonts w:ascii="Courier New" w:hAnsi="Courier New" w:cs="Courier New"/>
        </w:rPr>
      </w:pPr>
      <w:r>
        <w:rPr>
          <w:rFonts w:ascii="Courier New" w:hAnsi="Courier New" w:cs="Courier New"/>
        </w:rPr>
        <w:t>This view provides comprehensive access to all log messages generated by</w:t>
      </w:r>
      <w:r w:rsidR="007A267B">
        <w:rPr>
          <w:rFonts w:ascii="Courier New" w:hAnsi="Courier New" w:cs="Courier New"/>
        </w:rPr>
        <w:t xml:space="preserve"> the </w:t>
      </w:r>
      <w:r w:rsidR="007A267B">
        <w:rPr>
          <w:rFonts w:ascii="Courier New" w:hAnsi="Courier New" w:cs="Courier New"/>
          <w:b/>
          <w:bCs/>
        </w:rPr>
        <w:t xml:space="preserve">APOLLO </w:t>
      </w:r>
      <w:r w:rsidR="007A267B">
        <w:rPr>
          <w:rFonts w:ascii="Courier New" w:hAnsi="Courier New" w:cs="Courier New"/>
        </w:rPr>
        <w:t xml:space="preserve">system, from core processes to individual plugin interactions. It is essential for diagnostics, auditing, and understanding system behavior. </w:t>
      </w:r>
    </w:p>
    <w:p w14:paraId="2C72D612" w14:textId="2B9BB2BC" w:rsidR="007A267B" w:rsidRDefault="007A267B" w:rsidP="0035502C">
      <w:pPr>
        <w:rPr>
          <w:rFonts w:ascii="Courier New" w:hAnsi="Courier New" w:cs="Courier New"/>
        </w:rPr>
      </w:pPr>
      <w:r>
        <w:rPr>
          <w:rFonts w:ascii="Courier New" w:hAnsi="Courier New" w:cs="Courier New"/>
        </w:rPr>
        <w:t xml:space="preserve">The view has two distinct modes, which can be switched between using the </w:t>
      </w:r>
      <w:r>
        <w:rPr>
          <w:rFonts w:ascii="Courier New" w:hAnsi="Courier New" w:cs="Courier New"/>
          <w:b/>
          <w:bCs/>
        </w:rPr>
        <w:t>Left</w:t>
      </w:r>
      <w:r>
        <w:rPr>
          <w:rFonts w:ascii="Courier New" w:hAnsi="Courier New" w:cs="Courier New"/>
        </w:rPr>
        <w:t xml:space="preserve"> and </w:t>
      </w:r>
      <w:r>
        <w:rPr>
          <w:rFonts w:ascii="Courier New" w:hAnsi="Courier New" w:cs="Courier New"/>
          <w:b/>
          <w:bCs/>
        </w:rPr>
        <w:t>Right</w:t>
      </w:r>
      <w:r>
        <w:rPr>
          <w:rFonts w:ascii="Courier New" w:hAnsi="Courier New" w:cs="Courier New"/>
        </w:rPr>
        <w:t xml:space="preserve"> arrow keys.</w:t>
      </w:r>
    </w:p>
    <w:p w14:paraId="08BA979D" w14:textId="77777777" w:rsidR="007A267B" w:rsidRDefault="007A267B" w:rsidP="0035502C">
      <w:pPr>
        <w:rPr>
          <w:rFonts w:ascii="Courier New" w:hAnsi="Courier New" w:cs="Courier New"/>
        </w:rPr>
      </w:pPr>
    </w:p>
    <w:p w14:paraId="68CD2BCC" w14:textId="7620A63B" w:rsidR="008306ED" w:rsidRDefault="008306ED" w:rsidP="0035502C">
      <w:pPr>
        <w:rPr>
          <w:rFonts w:ascii="Courier New" w:hAnsi="Courier New" w:cs="Courier New"/>
          <w:b/>
          <w:bCs/>
        </w:rPr>
      </w:pPr>
      <w:r>
        <w:rPr>
          <w:rFonts w:ascii="Courier New" w:hAnsi="Courier New" w:cs="Courier New"/>
          <w:b/>
          <w:bCs/>
        </w:rPr>
        <w:lastRenderedPageBreak/>
        <w:t>Live View:</w:t>
      </w:r>
    </w:p>
    <w:p w14:paraId="61E44A58" w14:textId="7F7B12C4" w:rsidR="008306ED" w:rsidRDefault="008306ED" w:rsidP="008306ED">
      <w:pPr>
        <w:pStyle w:val="ListParagraph"/>
        <w:numPr>
          <w:ilvl w:val="0"/>
          <w:numId w:val="4"/>
        </w:numPr>
        <w:rPr>
          <w:rFonts w:ascii="Courier New" w:hAnsi="Courier New" w:cs="Courier New"/>
        </w:rPr>
      </w:pPr>
      <w:r>
        <w:rPr>
          <w:rFonts w:ascii="Courier New" w:hAnsi="Courier New" w:cs="Courier New"/>
          <w:b/>
          <w:bCs/>
        </w:rPr>
        <w:t xml:space="preserve">Purpose: </w:t>
      </w:r>
      <w:r>
        <w:rPr>
          <w:rFonts w:ascii="Courier New" w:hAnsi="Courier New" w:cs="Courier New"/>
        </w:rPr>
        <w:t>To see real-time, auto-scrolling stream of all system activity as it happens. This is the default view and is critical for observing immediate cause-and-effect.</w:t>
      </w:r>
    </w:p>
    <w:p w14:paraId="13582DB8" w14:textId="594E227E" w:rsidR="00273EF2" w:rsidRPr="00273EF2" w:rsidRDefault="008306ED" w:rsidP="00273EF2">
      <w:pPr>
        <w:pStyle w:val="ListParagraph"/>
        <w:numPr>
          <w:ilvl w:val="0"/>
          <w:numId w:val="4"/>
        </w:numPr>
        <w:rPr>
          <w:rFonts w:ascii="Courier New" w:hAnsi="Courier New" w:cs="Courier New"/>
        </w:rPr>
      </w:pPr>
      <w:r>
        <w:rPr>
          <w:rFonts w:ascii="Courier New" w:hAnsi="Courier New" w:cs="Courier New"/>
          <w:b/>
          <w:bCs/>
        </w:rPr>
        <w:t>Display:</w:t>
      </w:r>
      <w:r>
        <w:rPr>
          <w:rFonts w:ascii="Courier New" w:hAnsi="Courier New" w:cs="Courier New"/>
        </w:rPr>
        <w:t xml:space="preserve"> Show the last 500 log messages. Log tags are color-coded for rapid identification of the source system:</w:t>
      </w:r>
      <w:r w:rsidR="00273EF2">
        <w:rPr>
          <w:rFonts w:ascii="Courier New" w:hAnsi="Courier New" w:cs="Courier New"/>
        </w:rPr>
        <w:br/>
      </w:r>
    </w:p>
    <w:p w14:paraId="2FA87DCE" w14:textId="7222B9F1" w:rsidR="008306ED" w:rsidRDefault="008306ED" w:rsidP="008306ED">
      <w:pPr>
        <w:pStyle w:val="ListParagraph"/>
        <w:numPr>
          <w:ilvl w:val="1"/>
          <w:numId w:val="4"/>
        </w:numPr>
        <w:rPr>
          <w:rFonts w:ascii="Courier New" w:hAnsi="Courier New" w:cs="Courier New"/>
        </w:rPr>
      </w:pPr>
      <w:r>
        <w:rPr>
          <w:rFonts w:ascii="Courier New" w:hAnsi="Courier New" w:cs="Courier New"/>
          <w:b/>
          <w:bCs/>
        </w:rPr>
        <w:t xml:space="preserve">[CORE]: </w:t>
      </w:r>
      <w:r>
        <w:rPr>
          <w:rFonts w:ascii="Courier New" w:hAnsi="Courier New" w:cs="Courier New"/>
        </w:rPr>
        <w:t>Green</w:t>
      </w:r>
    </w:p>
    <w:p w14:paraId="0CEE0A73" w14:textId="3692070A" w:rsidR="008306ED" w:rsidRDefault="008306ED" w:rsidP="008306ED">
      <w:pPr>
        <w:pStyle w:val="ListParagraph"/>
        <w:numPr>
          <w:ilvl w:val="1"/>
          <w:numId w:val="4"/>
        </w:numPr>
        <w:rPr>
          <w:rFonts w:ascii="Courier New" w:hAnsi="Courier New" w:cs="Courier New"/>
        </w:rPr>
      </w:pPr>
      <w:r>
        <w:rPr>
          <w:rFonts w:ascii="Courier New" w:hAnsi="Courier New" w:cs="Courier New"/>
          <w:b/>
          <w:bCs/>
        </w:rPr>
        <w:t xml:space="preserve">[gRPC]: </w:t>
      </w:r>
      <w:r>
        <w:rPr>
          <w:rFonts w:ascii="Courier New" w:hAnsi="Courier New" w:cs="Courier New"/>
        </w:rPr>
        <w:t>Yellow</w:t>
      </w:r>
    </w:p>
    <w:p w14:paraId="421218FC" w14:textId="28294CB3" w:rsidR="008306ED" w:rsidRDefault="008306ED" w:rsidP="008306ED">
      <w:pPr>
        <w:pStyle w:val="ListParagraph"/>
        <w:numPr>
          <w:ilvl w:val="1"/>
          <w:numId w:val="4"/>
        </w:numPr>
        <w:rPr>
          <w:rFonts w:ascii="Courier New" w:hAnsi="Courier New" w:cs="Courier New"/>
        </w:rPr>
      </w:pPr>
      <w:r>
        <w:rPr>
          <w:rFonts w:ascii="Courier New" w:hAnsi="Courier New" w:cs="Courier New"/>
          <w:b/>
          <w:bCs/>
        </w:rPr>
        <w:t>[</w:t>
      </w:r>
      <w:r>
        <w:rPr>
          <w:rFonts w:ascii="Courier New" w:hAnsi="Courier New" w:cs="Courier New"/>
          <w:b/>
          <w:bCs/>
        </w:rPr>
        <w:t>AUTH</w:t>
      </w:r>
      <w:r>
        <w:rPr>
          <w:rFonts w:ascii="Courier New" w:hAnsi="Courier New" w:cs="Courier New"/>
          <w:b/>
          <w:bCs/>
        </w:rPr>
        <w:t>]:</w:t>
      </w:r>
      <w:r>
        <w:rPr>
          <w:rFonts w:ascii="Courier New" w:hAnsi="Courier New" w:cs="Courier New"/>
          <w:b/>
          <w:bCs/>
        </w:rPr>
        <w:t xml:space="preserve"> </w:t>
      </w:r>
      <w:r>
        <w:rPr>
          <w:rFonts w:ascii="Courier New" w:hAnsi="Courier New" w:cs="Courier New"/>
        </w:rPr>
        <w:t>LightBlue</w:t>
      </w:r>
    </w:p>
    <w:p w14:paraId="4B554041" w14:textId="0DB93586" w:rsidR="008306ED" w:rsidRDefault="008306ED" w:rsidP="008306ED">
      <w:pPr>
        <w:pStyle w:val="ListParagraph"/>
        <w:numPr>
          <w:ilvl w:val="1"/>
          <w:numId w:val="4"/>
        </w:numPr>
        <w:rPr>
          <w:rFonts w:ascii="Courier New" w:hAnsi="Courier New" w:cs="Courier New"/>
        </w:rPr>
      </w:pPr>
      <w:r>
        <w:rPr>
          <w:rFonts w:ascii="Courier New" w:hAnsi="Courier New" w:cs="Courier New"/>
          <w:b/>
          <w:bCs/>
        </w:rPr>
        <w:t>[</w:t>
      </w:r>
      <w:r>
        <w:rPr>
          <w:rFonts w:ascii="Courier New" w:hAnsi="Courier New" w:cs="Courier New"/>
          <w:b/>
          <w:bCs/>
        </w:rPr>
        <w:t>STATE</w:t>
      </w:r>
      <w:r>
        <w:rPr>
          <w:rFonts w:ascii="Courier New" w:hAnsi="Courier New" w:cs="Courier New"/>
          <w:b/>
          <w:bCs/>
        </w:rPr>
        <w:t>]:</w:t>
      </w:r>
      <w:r>
        <w:rPr>
          <w:rFonts w:ascii="Courier New" w:hAnsi="Courier New" w:cs="Courier New"/>
          <w:b/>
          <w:bCs/>
        </w:rPr>
        <w:t xml:space="preserve"> </w:t>
      </w:r>
      <w:r>
        <w:rPr>
          <w:rFonts w:ascii="Courier New" w:hAnsi="Courier New" w:cs="Courier New"/>
        </w:rPr>
        <w:t>Magenta</w:t>
      </w:r>
    </w:p>
    <w:p w14:paraId="208EED1C" w14:textId="031B2C98" w:rsidR="008306ED" w:rsidRDefault="008306ED" w:rsidP="008306ED">
      <w:pPr>
        <w:pStyle w:val="ListParagraph"/>
        <w:numPr>
          <w:ilvl w:val="1"/>
          <w:numId w:val="4"/>
        </w:numPr>
        <w:rPr>
          <w:rFonts w:ascii="Courier New" w:hAnsi="Courier New" w:cs="Courier New"/>
        </w:rPr>
      </w:pPr>
      <w:r>
        <w:rPr>
          <w:rFonts w:ascii="Courier New" w:hAnsi="Courier New" w:cs="Courier New"/>
          <w:b/>
          <w:bCs/>
        </w:rPr>
        <w:t>[</w:t>
      </w:r>
      <w:r>
        <w:rPr>
          <w:rFonts w:ascii="Courier New" w:hAnsi="Courier New" w:cs="Courier New"/>
          <w:b/>
          <w:bCs/>
        </w:rPr>
        <w:t>DIRECTIVE</w:t>
      </w:r>
      <w:r>
        <w:rPr>
          <w:rFonts w:ascii="Courier New" w:hAnsi="Courier New" w:cs="Courier New"/>
          <w:b/>
          <w:bCs/>
        </w:rPr>
        <w:t>]:</w:t>
      </w:r>
      <w:r>
        <w:rPr>
          <w:rFonts w:ascii="Courier New" w:hAnsi="Courier New" w:cs="Courier New"/>
          <w:b/>
          <w:bCs/>
        </w:rPr>
        <w:t xml:space="preserve"> </w:t>
      </w:r>
      <w:r>
        <w:rPr>
          <w:rFonts w:ascii="Courier New" w:hAnsi="Courier New" w:cs="Courier New"/>
        </w:rPr>
        <w:t>Red (Bold)</w:t>
      </w:r>
    </w:p>
    <w:p w14:paraId="262B0970" w14:textId="56DC4751" w:rsidR="008306ED" w:rsidRDefault="008306ED" w:rsidP="008306ED">
      <w:pPr>
        <w:pStyle w:val="ListParagraph"/>
        <w:numPr>
          <w:ilvl w:val="1"/>
          <w:numId w:val="4"/>
        </w:numPr>
        <w:rPr>
          <w:rFonts w:ascii="Courier New" w:hAnsi="Courier New" w:cs="Courier New"/>
        </w:rPr>
      </w:pPr>
      <w:r>
        <w:rPr>
          <w:rFonts w:ascii="Courier New" w:hAnsi="Courier New" w:cs="Courier New"/>
          <w:b/>
          <w:bCs/>
        </w:rPr>
        <w:t>[</w:t>
      </w:r>
      <w:r>
        <w:rPr>
          <w:rFonts w:ascii="Courier New" w:hAnsi="Courier New" w:cs="Courier New"/>
          <w:b/>
          <w:bCs/>
        </w:rPr>
        <w:t>MONITOR</w:t>
      </w:r>
      <w:r>
        <w:rPr>
          <w:rFonts w:ascii="Courier New" w:hAnsi="Courier New" w:cs="Courier New"/>
          <w:b/>
          <w:bCs/>
        </w:rPr>
        <w:t>]:</w:t>
      </w:r>
      <w:r>
        <w:rPr>
          <w:rFonts w:ascii="Courier New" w:hAnsi="Courier New" w:cs="Courier New"/>
          <w:b/>
          <w:bCs/>
        </w:rPr>
        <w:t xml:space="preserve"> </w:t>
      </w:r>
      <w:r>
        <w:rPr>
          <w:rFonts w:ascii="Courier New" w:hAnsi="Courier New" w:cs="Courier New"/>
        </w:rPr>
        <w:t>Cyan</w:t>
      </w:r>
    </w:p>
    <w:p w14:paraId="5C15E55A" w14:textId="7E406407" w:rsidR="008306ED" w:rsidRDefault="008306ED" w:rsidP="008306ED">
      <w:pPr>
        <w:pStyle w:val="ListParagraph"/>
        <w:numPr>
          <w:ilvl w:val="1"/>
          <w:numId w:val="4"/>
        </w:numPr>
        <w:rPr>
          <w:rFonts w:ascii="Courier New" w:hAnsi="Courier New" w:cs="Courier New"/>
        </w:rPr>
      </w:pPr>
      <w:r>
        <w:rPr>
          <w:rFonts w:ascii="Courier New" w:hAnsi="Courier New" w:cs="Courier New"/>
          <w:b/>
          <w:bCs/>
        </w:rPr>
        <w:t>[</w:t>
      </w:r>
      <w:r>
        <w:rPr>
          <w:rFonts w:ascii="Courier New" w:hAnsi="Courier New" w:cs="Courier New"/>
          <w:b/>
          <w:bCs/>
        </w:rPr>
        <w:t>CONFIG</w:t>
      </w:r>
      <w:r>
        <w:rPr>
          <w:rFonts w:ascii="Courier New" w:hAnsi="Courier New" w:cs="Courier New"/>
          <w:b/>
          <w:bCs/>
        </w:rPr>
        <w:t>]:</w:t>
      </w:r>
      <w:r>
        <w:rPr>
          <w:rFonts w:ascii="Courier New" w:hAnsi="Courier New" w:cs="Courier New"/>
          <w:b/>
          <w:bCs/>
        </w:rPr>
        <w:t xml:space="preserve"> </w:t>
      </w:r>
      <w:r>
        <w:rPr>
          <w:rFonts w:ascii="Courier New" w:hAnsi="Courier New" w:cs="Courier New"/>
        </w:rPr>
        <w:t>Blue</w:t>
      </w:r>
    </w:p>
    <w:p w14:paraId="750A7346" w14:textId="6CBDF350" w:rsidR="00273EF2" w:rsidRDefault="00273EF2" w:rsidP="00273EF2">
      <w:pPr>
        <w:rPr>
          <w:rFonts w:ascii="Courier New" w:hAnsi="Courier New" w:cs="Courier New"/>
          <w:b/>
          <w:bCs/>
        </w:rPr>
      </w:pPr>
      <w:r>
        <w:rPr>
          <w:rFonts w:ascii="Courier New" w:hAnsi="Courier New" w:cs="Courier New"/>
          <w:b/>
          <w:bCs/>
        </w:rPr>
        <w:t>Log Browser:</w:t>
      </w:r>
    </w:p>
    <w:p w14:paraId="1385D38E" w14:textId="025E38EB" w:rsidR="00273EF2" w:rsidRPr="00273EF2" w:rsidRDefault="00273EF2" w:rsidP="00273EF2">
      <w:pPr>
        <w:pStyle w:val="ListParagraph"/>
        <w:numPr>
          <w:ilvl w:val="0"/>
          <w:numId w:val="4"/>
        </w:numPr>
        <w:rPr>
          <w:rFonts w:ascii="Courier New" w:hAnsi="Courier New" w:cs="Courier New"/>
          <w:b/>
          <w:bCs/>
        </w:rPr>
      </w:pPr>
      <w:r>
        <w:rPr>
          <w:rFonts w:ascii="Courier New" w:hAnsi="Courier New" w:cs="Courier New"/>
          <w:b/>
          <w:bCs/>
        </w:rPr>
        <w:t xml:space="preserve">Purpose: </w:t>
      </w:r>
      <w:r>
        <w:rPr>
          <w:rFonts w:ascii="Courier New" w:hAnsi="Courier New" w:cs="Courier New"/>
        </w:rPr>
        <w:t xml:space="preserve">To load, view, and scroll through historical log files. </w:t>
      </w:r>
      <w:r>
        <w:rPr>
          <w:rFonts w:ascii="Courier New" w:hAnsi="Courier New" w:cs="Courier New"/>
          <w:b/>
          <w:bCs/>
        </w:rPr>
        <w:t>APOLLO</w:t>
      </w:r>
      <w:r>
        <w:rPr>
          <w:rFonts w:ascii="Courier New" w:hAnsi="Courier New" w:cs="Courier New"/>
        </w:rPr>
        <w:t xml:space="preserve"> automatically saves a new log file for each day of operation, and this mode allows the operator to review any past day’s events.</w:t>
      </w:r>
    </w:p>
    <w:p w14:paraId="3BC82CE9" w14:textId="074A68EB" w:rsidR="008306ED" w:rsidRDefault="00273EF2" w:rsidP="00273EF2">
      <w:pPr>
        <w:pStyle w:val="ListParagraph"/>
        <w:numPr>
          <w:ilvl w:val="0"/>
          <w:numId w:val="4"/>
        </w:numPr>
        <w:rPr>
          <w:rFonts w:ascii="Courier New" w:hAnsi="Courier New" w:cs="Courier New"/>
          <w:b/>
          <w:bCs/>
        </w:rPr>
      </w:pPr>
      <w:r>
        <w:rPr>
          <w:rFonts w:ascii="Courier New" w:hAnsi="Courier New" w:cs="Courier New"/>
          <w:b/>
          <w:bCs/>
        </w:rPr>
        <w:t>Navigation:</w:t>
      </w:r>
      <w:r>
        <w:rPr>
          <w:rFonts w:ascii="Courier New" w:hAnsi="Courier New" w:cs="Courier New"/>
          <w:b/>
          <w:bCs/>
        </w:rPr>
        <w:br/>
      </w:r>
    </w:p>
    <w:p w14:paraId="12C7976F" w14:textId="30384B87" w:rsidR="00273EF2" w:rsidRPr="00273EF2" w:rsidRDefault="00273EF2" w:rsidP="00273EF2">
      <w:pPr>
        <w:pStyle w:val="ListParagraph"/>
        <w:numPr>
          <w:ilvl w:val="1"/>
          <w:numId w:val="4"/>
        </w:numPr>
        <w:rPr>
          <w:rFonts w:ascii="Courier New" w:hAnsi="Courier New" w:cs="Courier New"/>
          <w:b/>
          <w:bCs/>
        </w:rPr>
      </w:pPr>
      <w:r>
        <w:rPr>
          <w:rFonts w:ascii="Courier New" w:hAnsi="Courier New" w:cs="Courier New"/>
        </w:rPr>
        <w:t xml:space="preserve">Use the </w:t>
      </w:r>
      <w:r w:rsidR="004E4E7E">
        <w:rPr>
          <w:rFonts w:ascii="Courier New" w:hAnsi="Courier New" w:cs="Courier New"/>
          <w:b/>
          <w:bCs/>
        </w:rPr>
        <w:t>UP/DOWN</w:t>
      </w:r>
      <w:r>
        <w:rPr>
          <w:rFonts w:ascii="Courier New" w:hAnsi="Courier New" w:cs="Courier New"/>
        </w:rPr>
        <w:t xml:space="preserve"> arrows to select a log file from the list. Files are named </w:t>
      </w:r>
      <w:r>
        <w:rPr>
          <w:rFonts w:ascii="Courier New" w:hAnsi="Courier New" w:cs="Courier New"/>
          <w:b/>
          <w:bCs/>
        </w:rPr>
        <w:t>APOLLO-YYYY-MM-DD.log</w:t>
      </w:r>
    </w:p>
    <w:p w14:paraId="35E0AA32" w14:textId="49CEEC71" w:rsidR="00273EF2" w:rsidRPr="00273EF2" w:rsidRDefault="00273EF2" w:rsidP="00273EF2">
      <w:pPr>
        <w:pStyle w:val="ListParagraph"/>
        <w:numPr>
          <w:ilvl w:val="1"/>
          <w:numId w:val="4"/>
        </w:numPr>
        <w:rPr>
          <w:rFonts w:ascii="Courier New" w:hAnsi="Courier New" w:cs="Courier New"/>
          <w:b/>
          <w:bCs/>
        </w:rPr>
      </w:pPr>
      <w:r>
        <w:rPr>
          <w:rFonts w:ascii="Courier New" w:hAnsi="Courier New" w:cs="Courier New"/>
        </w:rPr>
        <w:t xml:space="preserve">Press </w:t>
      </w:r>
      <w:r>
        <w:rPr>
          <w:rFonts w:ascii="Courier New" w:hAnsi="Courier New" w:cs="Courier New"/>
          <w:b/>
          <w:bCs/>
        </w:rPr>
        <w:t>Enter</w:t>
      </w:r>
      <w:r>
        <w:rPr>
          <w:rFonts w:ascii="Courier New" w:hAnsi="Courier New" w:cs="Courier New"/>
        </w:rPr>
        <w:t xml:space="preserve"> to load the selected file’s contents.</w:t>
      </w:r>
    </w:p>
    <w:p w14:paraId="2A89A5D7" w14:textId="3615EA8C" w:rsidR="00273EF2" w:rsidRPr="00273EF2" w:rsidRDefault="00273EF2" w:rsidP="00273EF2">
      <w:pPr>
        <w:pStyle w:val="ListParagraph"/>
        <w:numPr>
          <w:ilvl w:val="1"/>
          <w:numId w:val="4"/>
        </w:numPr>
        <w:rPr>
          <w:rFonts w:ascii="Courier New" w:hAnsi="Courier New" w:cs="Courier New"/>
          <w:b/>
          <w:bCs/>
        </w:rPr>
      </w:pPr>
      <w:r>
        <w:rPr>
          <w:rFonts w:ascii="Courier New" w:hAnsi="Courier New" w:cs="Courier New"/>
        </w:rPr>
        <w:t xml:space="preserve">Use the </w:t>
      </w:r>
      <w:r w:rsidR="004E4E7E">
        <w:rPr>
          <w:rFonts w:ascii="Courier New" w:hAnsi="Courier New" w:cs="Courier New"/>
          <w:b/>
          <w:bCs/>
        </w:rPr>
        <w:t>UP/DOWN</w:t>
      </w:r>
      <w:r>
        <w:rPr>
          <w:rFonts w:ascii="Courier New" w:hAnsi="Courier New" w:cs="Courier New"/>
        </w:rPr>
        <w:t xml:space="preserve"> arrows to scroll through the log file from start to finish.</w:t>
      </w:r>
    </w:p>
    <w:p w14:paraId="0166E5E8" w14:textId="5CE9E9F2" w:rsidR="00273EF2" w:rsidRPr="007E3B2A" w:rsidRDefault="00273EF2" w:rsidP="00273EF2">
      <w:pPr>
        <w:pStyle w:val="ListParagraph"/>
        <w:numPr>
          <w:ilvl w:val="1"/>
          <w:numId w:val="4"/>
        </w:numPr>
        <w:rPr>
          <w:rFonts w:ascii="Courier New" w:hAnsi="Courier New" w:cs="Courier New"/>
          <w:b/>
          <w:bCs/>
        </w:rPr>
      </w:pPr>
      <w:r>
        <w:rPr>
          <w:rFonts w:ascii="Courier New" w:hAnsi="Courier New" w:cs="Courier New"/>
        </w:rPr>
        <w:t xml:space="preserve">Press </w:t>
      </w:r>
      <w:r w:rsidR="004E4E7E">
        <w:rPr>
          <w:rFonts w:ascii="Courier New" w:hAnsi="Courier New" w:cs="Courier New"/>
          <w:b/>
          <w:bCs/>
        </w:rPr>
        <w:t>BACKSPACE</w:t>
      </w:r>
      <w:r>
        <w:rPr>
          <w:rFonts w:ascii="Courier New" w:hAnsi="Courier New" w:cs="Courier New"/>
          <w:b/>
          <w:bCs/>
        </w:rPr>
        <w:t xml:space="preserve"> </w:t>
      </w:r>
      <w:r>
        <w:rPr>
          <w:rFonts w:ascii="Courier New" w:hAnsi="Courier New" w:cs="Courier New"/>
        </w:rPr>
        <w:t>to return to the file list.</w:t>
      </w:r>
    </w:p>
    <w:p w14:paraId="2C9EAC7F" w14:textId="77777777" w:rsidR="007E3B2A" w:rsidRDefault="007E3B2A" w:rsidP="007E3B2A">
      <w:pPr>
        <w:rPr>
          <w:rFonts w:ascii="Courier New" w:hAnsi="Courier New" w:cs="Courier New"/>
          <w:b/>
          <w:bCs/>
        </w:rPr>
      </w:pPr>
    </w:p>
    <w:p w14:paraId="6D7187C2" w14:textId="5AD17B6C" w:rsidR="007E3B2A" w:rsidRDefault="007E3B2A" w:rsidP="007E3B2A">
      <w:pPr>
        <w:pStyle w:val="ListParagraph"/>
        <w:numPr>
          <w:ilvl w:val="0"/>
          <w:numId w:val="1"/>
        </w:numPr>
        <w:rPr>
          <w:rFonts w:ascii="Courier New" w:hAnsi="Courier New" w:cs="Courier New"/>
          <w:b/>
          <w:bCs/>
          <w:sz w:val="32"/>
          <w:szCs w:val="32"/>
        </w:rPr>
      </w:pPr>
      <w:r>
        <w:rPr>
          <w:rFonts w:ascii="Courier New" w:hAnsi="Courier New" w:cs="Courier New"/>
          <w:b/>
          <w:bCs/>
          <w:sz w:val="32"/>
          <w:szCs w:val="32"/>
        </w:rPr>
        <w:t>System Directives (3)</w:t>
      </w:r>
    </w:p>
    <w:p w14:paraId="02BE3A19" w14:textId="5242B252" w:rsidR="007E3B2A" w:rsidRDefault="00C14121" w:rsidP="007E3B2A">
      <w:pPr>
        <w:rPr>
          <w:rFonts w:ascii="Courier New" w:hAnsi="Courier New" w:cs="Courier New"/>
        </w:rPr>
      </w:pPr>
      <w:r>
        <w:rPr>
          <w:rFonts w:ascii="Courier New" w:hAnsi="Courier New" w:cs="Courier New"/>
        </w:rPr>
        <w:t xml:space="preserve">This view is the heart of </w:t>
      </w:r>
      <w:r>
        <w:rPr>
          <w:rFonts w:ascii="Courier New" w:hAnsi="Courier New" w:cs="Courier New"/>
          <w:b/>
          <w:bCs/>
        </w:rPr>
        <w:t>APOLLO</w:t>
      </w:r>
      <w:r>
        <w:rPr>
          <w:rFonts w:ascii="Courier New" w:hAnsi="Courier New" w:cs="Courier New"/>
        </w:rPr>
        <w:t>’s automation capabilities. It allows the operator to create, view, and remove the rules that govern the system’s autonomous behavior.</w:t>
      </w:r>
    </w:p>
    <w:p w14:paraId="12234988" w14:textId="03CFA1EE" w:rsidR="00C14121" w:rsidRDefault="00C14121" w:rsidP="00C14121">
      <w:pPr>
        <w:rPr>
          <w:rFonts w:ascii="Courier New" w:hAnsi="Courier New" w:cs="Courier New"/>
          <w:b/>
          <w:bCs/>
        </w:rPr>
      </w:pPr>
      <w:r>
        <w:rPr>
          <w:rFonts w:ascii="Courier New" w:hAnsi="Courier New" w:cs="Courier New"/>
          <w:b/>
          <w:bCs/>
        </w:rPr>
        <w:t>What is a Directive?</w:t>
      </w:r>
    </w:p>
    <w:p w14:paraId="10D1D698" w14:textId="159BBF5C" w:rsidR="00C14121" w:rsidRDefault="00C14121" w:rsidP="00C14121">
      <w:pPr>
        <w:rPr>
          <w:rFonts w:ascii="Courier New" w:hAnsi="Courier New" w:cs="Courier New"/>
        </w:rPr>
      </w:pPr>
      <w:r>
        <w:rPr>
          <w:rFonts w:ascii="Courier New" w:hAnsi="Courier New" w:cs="Courier New"/>
        </w:rPr>
        <w:t xml:space="preserve">A </w:t>
      </w:r>
      <w:r>
        <w:rPr>
          <w:rFonts w:ascii="Courier New" w:hAnsi="Courier New" w:cs="Courier New"/>
          <w:b/>
          <w:bCs/>
        </w:rPr>
        <w:t>Directive</w:t>
      </w:r>
      <w:r>
        <w:rPr>
          <w:rFonts w:ascii="Courier New" w:hAnsi="Courier New" w:cs="Courier New"/>
        </w:rPr>
        <w:t xml:space="preserve"> is a conditional rule that follows a simple but powerful “</w:t>
      </w:r>
      <w:r>
        <w:rPr>
          <w:rFonts w:ascii="Courier New" w:hAnsi="Courier New" w:cs="Courier New"/>
          <w:b/>
          <w:bCs/>
        </w:rPr>
        <w:t>IF-THIS-THEN-THAT</w:t>
      </w:r>
      <w:r>
        <w:rPr>
          <w:rFonts w:ascii="Courier New" w:hAnsi="Courier New" w:cs="Courier New"/>
        </w:rPr>
        <w:t xml:space="preserve">” logic. It instructs </w:t>
      </w:r>
      <w:r>
        <w:rPr>
          <w:rFonts w:ascii="Courier New" w:hAnsi="Courier New" w:cs="Courier New"/>
          <w:b/>
          <w:bCs/>
        </w:rPr>
        <w:t>APOLLO</w:t>
      </w:r>
      <w:r>
        <w:rPr>
          <w:rFonts w:ascii="Courier New" w:hAnsi="Courier New" w:cs="Courier New"/>
        </w:rPr>
        <w:t xml:space="preserve"> to watch for a specific status from one component on the network and, </w:t>
      </w:r>
      <w:r>
        <w:rPr>
          <w:rFonts w:ascii="Courier New" w:hAnsi="Courier New" w:cs="Courier New"/>
        </w:rPr>
        <w:lastRenderedPageBreak/>
        <w:t>when that status is received, to automatically issue a specific command to another (or the same) component.</w:t>
      </w:r>
    </w:p>
    <w:p w14:paraId="5A64DF7A" w14:textId="7F248052" w:rsidR="00C14121" w:rsidRDefault="00C14121" w:rsidP="00C14121">
      <w:pPr>
        <w:pStyle w:val="ListParagraph"/>
        <w:numPr>
          <w:ilvl w:val="0"/>
          <w:numId w:val="4"/>
        </w:numPr>
        <w:rPr>
          <w:rFonts w:ascii="Courier New" w:hAnsi="Courier New" w:cs="Courier New"/>
        </w:rPr>
      </w:pPr>
      <w:r>
        <w:rPr>
          <w:rFonts w:ascii="Courier New" w:hAnsi="Courier New" w:cs="Courier New"/>
          <w:b/>
          <w:bCs/>
        </w:rPr>
        <w:t>Example</w:t>
      </w:r>
      <w:r>
        <w:rPr>
          <w:rFonts w:ascii="Courier New" w:hAnsi="Courier New" w:cs="Courier New"/>
        </w:rPr>
        <w:t xml:space="preserve">: </w:t>
      </w:r>
      <w:r>
        <w:rPr>
          <w:rFonts w:ascii="Courier New" w:hAnsi="Courier New" w:cs="Courier New"/>
          <w:b/>
          <w:bCs/>
        </w:rPr>
        <w:t>IF</w:t>
      </w:r>
      <w:r>
        <w:rPr>
          <w:rFonts w:ascii="Courier New" w:hAnsi="Courier New" w:cs="Courier New"/>
        </w:rPr>
        <w:t xml:space="preserve"> the entity </w:t>
      </w:r>
      <w:r>
        <w:rPr>
          <w:rFonts w:ascii="Courier New" w:hAnsi="Courier New" w:cs="Courier New"/>
          <w:b/>
          <w:bCs/>
        </w:rPr>
        <w:t>SEC_CAM_001</w:t>
      </w:r>
      <w:r>
        <w:rPr>
          <w:rFonts w:ascii="Courier New" w:hAnsi="Courier New" w:cs="Courier New"/>
        </w:rPr>
        <w:t xml:space="preserve"> reports a status of </w:t>
      </w:r>
      <w:r>
        <w:rPr>
          <w:rFonts w:ascii="Courier New" w:hAnsi="Courier New" w:cs="Courier New"/>
          <w:b/>
          <w:bCs/>
        </w:rPr>
        <w:t>BREACH_DETECTED</w:t>
      </w:r>
      <w:r>
        <w:rPr>
          <w:rFonts w:ascii="Courier New" w:hAnsi="Courier New" w:cs="Courier New"/>
        </w:rPr>
        <w:t xml:space="preserve">, </w:t>
      </w:r>
      <w:r>
        <w:rPr>
          <w:rFonts w:ascii="Courier New" w:hAnsi="Courier New" w:cs="Courier New"/>
          <w:b/>
          <w:bCs/>
        </w:rPr>
        <w:t>THEN</w:t>
      </w:r>
      <w:r>
        <w:rPr>
          <w:rFonts w:ascii="Courier New" w:hAnsi="Courier New" w:cs="Courier New"/>
        </w:rPr>
        <w:t xml:space="preserve"> issue the command </w:t>
      </w:r>
      <w:r>
        <w:rPr>
          <w:rFonts w:ascii="Courier New" w:hAnsi="Courier New" w:cs="Courier New"/>
          <w:b/>
          <w:bCs/>
        </w:rPr>
        <w:t>SEAL_DOORS</w:t>
      </w:r>
      <w:r>
        <w:rPr>
          <w:rFonts w:ascii="Courier New" w:hAnsi="Courier New" w:cs="Courier New"/>
        </w:rPr>
        <w:t xml:space="preserve"> to the entity </w:t>
      </w:r>
      <w:r>
        <w:rPr>
          <w:rFonts w:ascii="Courier New" w:hAnsi="Courier New" w:cs="Courier New"/>
          <w:b/>
          <w:bCs/>
        </w:rPr>
        <w:t>ARC_MED</w:t>
      </w:r>
      <w:r>
        <w:rPr>
          <w:rFonts w:ascii="Courier New" w:hAnsi="Courier New" w:cs="Courier New"/>
        </w:rPr>
        <w:t>.</w:t>
      </w:r>
    </w:p>
    <w:p w14:paraId="7C077415" w14:textId="1503789B" w:rsidR="00C14121" w:rsidRDefault="00C14121" w:rsidP="00C14121">
      <w:pPr>
        <w:rPr>
          <w:rFonts w:ascii="Courier New" w:hAnsi="Courier New" w:cs="Courier New"/>
        </w:rPr>
      </w:pPr>
      <w:r>
        <w:rPr>
          <w:rFonts w:ascii="Courier New" w:hAnsi="Courier New" w:cs="Courier New"/>
        </w:rPr>
        <w:t>This system allows for the creation of complex, chained autonomations without any manual intervention.</w:t>
      </w:r>
    </w:p>
    <w:p w14:paraId="62868F66" w14:textId="58233EB0" w:rsidR="00C14121" w:rsidRDefault="00C14121" w:rsidP="00C14121">
      <w:pPr>
        <w:rPr>
          <w:rFonts w:ascii="Courier New" w:hAnsi="Courier New" w:cs="Courier New"/>
          <w:b/>
          <w:bCs/>
        </w:rPr>
      </w:pPr>
      <w:r>
        <w:rPr>
          <w:rFonts w:ascii="Courier New" w:hAnsi="Courier New" w:cs="Courier New"/>
          <w:b/>
          <w:bCs/>
        </w:rPr>
        <w:t>How to Add a New Directive:</w:t>
      </w:r>
    </w:p>
    <w:p w14:paraId="47435097" w14:textId="29B34520" w:rsidR="00C14121" w:rsidRDefault="00C14121" w:rsidP="00C14121">
      <w:pPr>
        <w:rPr>
          <w:rFonts w:ascii="Courier New" w:hAnsi="Courier New" w:cs="Courier New"/>
        </w:rPr>
      </w:pPr>
      <w:r>
        <w:rPr>
          <w:rFonts w:ascii="Courier New" w:hAnsi="Courier New" w:cs="Courier New"/>
        </w:rPr>
        <w:t xml:space="preserve">Adding a directive is a guided, 5-step process. Use the </w:t>
      </w:r>
      <w:r w:rsidR="009137A9">
        <w:rPr>
          <w:rFonts w:ascii="Courier New" w:hAnsi="Courier New" w:cs="Courier New"/>
          <w:b/>
          <w:bCs/>
        </w:rPr>
        <w:t>LEFT/RIGHT</w:t>
      </w:r>
      <w:r>
        <w:rPr>
          <w:rFonts w:ascii="Courier New" w:hAnsi="Courier New" w:cs="Courier New"/>
        </w:rPr>
        <w:t xml:space="preserve"> arrow keys to switch to “</w:t>
      </w:r>
      <w:r>
        <w:rPr>
          <w:rFonts w:ascii="Courier New" w:hAnsi="Courier New" w:cs="Courier New"/>
          <w:b/>
          <w:bCs/>
        </w:rPr>
        <w:t>Add Directive</w:t>
      </w:r>
      <w:r>
        <w:rPr>
          <w:rFonts w:ascii="Courier New" w:hAnsi="Courier New" w:cs="Courier New"/>
        </w:rPr>
        <w:t>” mode to begin.</w:t>
      </w:r>
    </w:p>
    <w:p w14:paraId="5D6D5FA3" w14:textId="2CD22D34" w:rsidR="00C14121" w:rsidRPr="00C14121" w:rsidRDefault="00C14121" w:rsidP="00C14121">
      <w:pPr>
        <w:pStyle w:val="ListParagraph"/>
        <w:numPr>
          <w:ilvl w:val="0"/>
          <w:numId w:val="5"/>
        </w:numPr>
        <w:rPr>
          <w:rFonts w:ascii="Courier New" w:hAnsi="Courier New" w:cs="Courier New"/>
          <w:b/>
          <w:bCs/>
        </w:rPr>
      </w:pPr>
      <w:r w:rsidRPr="00C14121">
        <w:rPr>
          <w:rFonts w:ascii="Courier New" w:hAnsi="Courier New" w:cs="Courier New"/>
          <w:b/>
          <w:bCs/>
        </w:rPr>
        <w:t>Select Trigger Target</w:t>
      </w:r>
    </w:p>
    <w:p w14:paraId="6CF791E0" w14:textId="64DF4628" w:rsidR="00C14121" w:rsidRDefault="00C14121" w:rsidP="00C14121">
      <w:pPr>
        <w:pStyle w:val="ListParagraph"/>
        <w:numPr>
          <w:ilvl w:val="0"/>
          <w:numId w:val="4"/>
        </w:numPr>
        <w:rPr>
          <w:rFonts w:ascii="Courier New" w:hAnsi="Courier New" w:cs="Courier New"/>
        </w:rPr>
      </w:pPr>
      <w:r>
        <w:rPr>
          <w:rFonts w:ascii="Courier New" w:hAnsi="Courier New" w:cs="Courier New"/>
          <w:b/>
          <w:bCs/>
        </w:rPr>
        <w:t xml:space="preserve">Goal: </w:t>
      </w:r>
      <w:r>
        <w:rPr>
          <w:rFonts w:ascii="Courier New" w:hAnsi="Courier New" w:cs="Courier New"/>
        </w:rPr>
        <w:t>Choose the specific entity that will trigger the rule.</w:t>
      </w:r>
    </w:p>
    <w:p w14:paraId="068B7C4D" w14:textId="46B0C636" w:rsidR="00C14121" w:rsidRDefault="00C14121" w:rsidP="00C14121">
      <w:pPr>
        <w:pStyle w:val="ListParagraph"/>
        <w:numPr>
          <w:ilvl w:val="0"/>
          <w:numId w:val="4"/>
        </w:numPr>
        <w:rPr>
          <w:rFonts w:ascii="Courier New" w:hAnsi="Courier New" w:cs="Courier New"/>
        </w:rPr>
      </w:pPr>
      <w:r>
        <w:rPr>
          <w:rFonts w:ascii="Courier New" w:hAnsi="Courier New" w:cs="Courier New"/>
          <w:b/>
          <w:bCs/>
        </w:rPr>
        <w:t>Action</w:t>
      </w:r>
      <w:r>
        <w:rPr>
          <w:rFonts w:ascii="Courier New" w:hAnsi="Courier New" w:cs="Courier New"/>
        </w:rPr>
        <w:t xml:space="preserve">: The plugin hierarchy is displayed. Navigate the tree using the </w:t>
      </w:r>
      <w:r w:rsidR="009137A9">
        <w:rPr>
          <w:rFonts w:ascii="Courier New" w:hAnsi="Courier New" w:cs="Courier New"/>
          <w:b/>
          <w:bCs/>
        </w:rPr>
        <w:t>UP/DOWN</w:t>
      </w:r>
      <w:r>
        <w:rPr>
          <w:rFonts w:ascii="Courier New" w:hAnsi="Courier New" w:cs="Courier New"/>
        </w:rPr>
        <w:t xml:space="preserve"> arrows. Expand or collapse Plugin and Subsection nodes using </w:t>
      </w:r>
      <w:r w:rsidR="009137A9">
        <w:rPr>
          <w:rFonts w:ascii="Courier New" w:hAnsi="Courier New" w:cs="Courier New"/>
          <w:b/>
          <w:bCs/>
        </w:rPr>
        <w:t>TAB/SHIFT+TAB</w:t>
      </w:r>
      <w:r>
        <w:rPr>
          <w:rFonts w:ascii="Courier New" w:hAnsi="Courier New" w:cs="Courier New"/>
        </w:rPr>
        <w:t xml:space="preserve">. Highlight the desired Plugin, Subsection, or Entity, and press </w:t>
      </w:r>
      <w:r w:rsidR="009137A9">
        <w:rPr>
          <w:rFonts w:ascii="Courier New" w:hAnsi="Courier New" w:cs="Courier New"/>
          <w:b/>
          <w:bCs/>
        </w:rPr>
        <w:t>ENTER</w:t>
      </w:r>
      <w:r>
        <w:rPr>
          <w:rFonts w:ascii="Courier New" w:hAnsi="Courier New" w:cs="Courier New"/>
        </w:rPr>
        <w:t>.</w:t>
      </w:r>
    </w:p>
    <w:p w14:paraId="45CD3F85" w14:textId="7A0303E7" w:rsidR="00C14121" w:rsidRPr="00C14121" w:rsidRDefault="00C14121" w:rsidP="00C14121">
      <w:pPr>
        <w:pStyle w:val="ListParagraph"/>
        <w:numPr>
          <w:ilvl w:val="0"/>
          <w:numId w:val="5"/>
        </w:numPr>
        <w:rPr>
          <w:rFonts w:ascii="Courier New" w:hAnsi="Courier New" w:cs="Courier New"/>
          <w:b/>
          <w:bCs/>
        </w:rPr>
      </w:pPr>
      <w:r w:rsidRPr="00C14121">
        <w:rPr>
          <w:rFonts w:ascii="Courier New" w:hAnsi="Courier New" w:cs="Courier New"/>
          <w:b/>
          <w:bCs/>
        </w:rPr>
        <w:t>Select Trigger Status</w:t>
      </w:r>
    </w:p>
    <w:p w14:paraId="5099CA3F" w14:textId="46B500FA" w:rsidR="00C14121" w:rsidRDefault="00C14121" w:rsidP="00C14121">
      <w:pPr>
        <w:pStyle w:val="ListParagraph"/>
        <w:numPr>
          <w:ilvl w:val="0"/>
          <w:numId w:val="4"/>
        </w:numPr>
        <w:rPr>
          <w:rFonts w:ascii="Courier New" w:hAnsi="Courier New" w:cs="Courier New"/>
        </w:rPr>
      </w:pPr>
      <w:r>
        <w:rPr>
          <w:rFonts w:ascii="Courier New" w:hAnsi="Courier New" w:cs="Courier New"/>
          <w:b/>
          <w:bCs/>
        </w:rPr>
        <w:t>Goal</w:t>
      </w:r>
      <w:r>
        <w:rPr>
          <w:rFonts w:ascii="Courier New" w:hAnsi="Courier New" w:cs="Courier New"/>
        </w:rPr>
        <w:t xml:space="preserve">: Choose the status from the target </w:t>
      </w:r>
      <w:r>
        <w:rPr>
          <w:rFonts w:ascii="Courier New" w:hAnsi="Courier New" w:cs="Courier New"/>
        </w:rPr>
        <w:t xml:space="preserve">Plugin, Subsection, or Entity, </w:t>
      </w:r>
      <w:r>
        <w:rPr>
          <w:rFonts w:ascii="Courier New" w:hAnsi="Courier New" w:cs="Courier New"/>
        </w:rPr>
        <w:t>that will activate the rule.</w:t>
      </w:r>
    </w:p>
    <w:p w14:paraId="253358C9" w14:textId="0EBC54F6" w:rsidR="00C14121" w:rsidRDefault="00C14121" w:rsidP="00C14121">
      <w:pPr>
        <w:pStyle w:val="ListParagraph"/>
        <w:numPr>
          <w:ilvl w:val="0"/>
          <w:numId w:val="4"/>
        </w:numPr>
        <w:rPr>
          <w:rFonts w:ascii="Courier New" w:hAnsi="Courier New" w:cs="Courier New"/>
        </w:rPr>
      </w:pPr>
      <w:r>
        <w:rPr>
          <w:rFonts w:ascii="Courier New" w:hAnsi="Courier New" w:cs="Courier New"/>
          <w:b/>
          <w:bCs/>
        </w:rPr>
        <w:t>Action</w:t>
      </w:r>
      <w:r>
        <w:rPr>
          <w:rFonts w:ascii="Courier New" w:hAnsi="Courier New" w:cs="Courier New"/>
        </w:rPr>
        <w:t xml:space="preserve">: A list of all available status codes for the selected </w:t>
      </w:r>
      <w:r w:rsidR="00630C0F">
        <w:rPr>
          <w:rFonts w:ascii="Courier New" w:hAnsi="Courier New" w:cs="Courier New"/>
        </w:rPr>
        <w:t>Plugin, Subsection, or Entity,</w:t>
      </w:r>
      <w:r>
        <w:rPr>
          <w:rFonts w:ascii="Courier New" w:hAnsi="Courier New" w:cs="Courier New"/>
        </w:rPr>
        <w:t xml:space="preserve"> appears on the right. Navigate this list with </w:t>
      </w:r>
      <w:r w:rsidR="000A386F">
        <w:rPr>
          <w:rFonts w:ascii="Courier New" w:hAnsi="Courier New" w:cs="Courier New"/>
          <w:b/>
          <w:bCs/>
        </w:rPr>
        <w:t>UP/DOWN</w:t>
      </w:r>
      <w:r>
        <w:rPr>
          <w:rFonts w:ascii="Courier New" w:hAnsi="Courier New" w:cs="Courier New"/>
        </w:rPr>
        <w:t xml:space="preserve"> arrows and press </w:t>
      </w:r>
      <w:r w:rsidR="000A386F">
        <w:rPr>
          <w:rFonts w:ascii="Courier New" w:hAnsi="Courier New" w:cs="Courier New"/>
          <w:b/>
          <w:bCs/>
        </w:rPr>
        <w:t>ENTER</w:t>
      </w:r>
      <w:r>
        <w:rPr>
          <w:rFonts w:ascii="Courier New" w:hAnsi="Courier New" w:cs="Courier New"/>
        </w:rPr>
        <w:t xml:space="preserve"> to select one.</w:t>
      </w:r>
    </w:p>
    <w:p w14:paraId="77BFBA05" w14:textId="0B49C509" w:rsidR="00C14121" w:rsidRDefault="00C14121" w:rsidP="00C14121">
      <w:pPr>
        <w:pStyle w:val="ListParagraph"/>
        <w:numPr>
          <w:ilvl w:val="0"/>
          <w:numId w:val="5"/>
        </w:numPr>
        <w:rPr>
          <w:rFonts w:ascii="Courier New" w:hAnsi="Courier New" w:cs="Courier New"/>
          <w:b/>
          <w:bCs/>
        </w:rPr>
      </w:pPr>
      <w:r w:rsidRPr="00C14121">
        <w:rPr>
          <w:rFonts w:ascii="Courier New" w:hAnsi="Courier New" w:cs="Courier New"/>
          <w:b/>
          <w:bCs/>
        </w:rPr>
        <w:t>Select Action Target</w:t>
      </w:r>
    </w:p>
    <w:p w14:paraId="51A5455B" w14:textId="662E1A9C" w:rsidR="00C14121" w:rsidRPr="00630C0F" w:rsidRDefault="00C14121" w:rsidP="00C14121">
      <w:pPr>
        <w:pStyle w:val="ListParagraph"/>
        <w:numPr>
          <w:ilvl w:val="0"/>
          <w:numId w:val="4"/>
        </w:numPr>
        <w:rPr>
          <w:rFonts w:ascii="Courier New" w:hAnsi="Courier New" w:cs="Courier New"/>
          <w:b/>
          <w:bCs/>
        </w:rPr>
      </w:pPr>
      <w:r>
        <w:rPr>
          <w:rFonts w:ascii="Courier New" w:hAnsi="Courier New" w:cs="Courier New"/>
          <w:b/>
          <w:bCs/>
        </w:rPr>
        <w:t>Goal</w:t>
      </w:r>
      <w:r>
        <w:rPr>
          <w:rFonts w:ascii="Courier New" w:hAnsi="Courier New" w:cs="Courier New"/>
        </w:rPr>
        <w:t xml:space="preserve">: Choose the </w:t>
      </w:r>
      <w:r w:rsidR="00630C0F">
        <w:rPr>
          <w:rFonts w:ascii="Courier New" w:hAnsi="Courier New" w:cs="Courier New"/>
        </w:rPr>
        <w:t>Plugin, Subsection, or Entity,</w:t>
      </w:r>
      <w:r w:rsidR="00630C0F">
        <w:rPr>
          <w:rFonts w:ascii="Courier New" w:hAnsi="Courier New" w:cs="Courier New"/>
        </w:rPr>
        <w:t xml:space="preserve"> that will </w:t>
      </w:r>
      <w:r w:rsidR="00630C0F">
        <w:rPr>
          <w:rFonts w:ascii="Courier New" w:hAnsi="Courier New" w:cs="Courier New"/>
          <w:i/>
          <w:iCs/>
        </w:rPr>
        <w:t>receive</w:t>
      </w:r>
      <w:r w:rsidR="00630C0F">
        <w:rPr>
          <w:rFonts w:ascii="Courier New" w:hAnsi="Courier New" w:cs="Courier New"/>
          <w:b/>
          <w:bCs/>
          <w:i/>
          <w:iCs/>
        </w:rPr>
        <w:t xml:space="preserve"> </w:t>
      </w:r>
      <w:r w:rsidR="00630C0F">
        <w:rPr>
          <w:rFonts w:ascii="Courier New" w:hAnsi="Courier New" w:cs="Courier New"/>
        </w:rPr>
        <w:t>the command when the rule is triggered.</w:t>
      </w:r>
    </w:p>
    <w:p w14:paraId="4C67D7DC" w14:textId="6C8635B2" w:rsidR="00630C0F" w:rsidRPr="00630C0F" w:rsidRDefault="00630C0F" w:rsidP="00C14121">
      <w:pPr>
        <w:pStyle w:val="ListParagraph"/>
        <w:numPr>
          <w:ilvl w:val="0"/>
          <w:numId w:val="4"/>
        </w:numPr>
        <w:rPr>
          <w:rFonts w:ascii="Courier New" w:hAnsi="Courier New" w:cs="Courier New"/>
          <w:b/>
          <w:bCs/>
        </w:rPr>
      </w:pPr>
      <w:r>
        <w:rPr>
          <w:rFonts w:ascii="Courier New" w:hAnsi="Courier New" w:cs="Courier New"/>
          <w:b/>
          <w:bCs/>
        </w:rPr>
        <w:t>Action</w:t>
      </w:r>
      <w:r>
        <w:rPr>
          <w:rFonts w:ascii="Courier New" w:hAnsi="Courier New" w:cs="Courier New"/>
        </w:rPr>
        <w:t xml:space="preserve">: The plugin hierarchy is displayed again. Navigate to the target </w:t>
      </w:r>
      <w:r>
        <w:rPr>
          <w:rFonts w:ascii="Courier New" w:hAnsi="Courier New" w:cs="Courier New"/>
        </w:rPr>
        <w:t>Plugin, Subsection, or Entity</w:t>
      </w:r>
      <w:r>
        <w:rPr>
          <w:rFonts w:ascii="Courier New" w:hAnsi="Courier New" w:cs="Courier New"/>
        </w:rPr>
        <w:t xml:space="preserve">, for the command and press </w:t>
      </w:r>
      <w:r w:rsidR="001F1BB5">
        <w:rPr>
          <w:rFonts w:ascii="Courier New" w:hAnsi="Courier New" w:cs="Courier New"/>
          <w:b/>
          <w:bCs/>
        </w:rPr>
        <w:t>ENTER</w:t>
      </w:r>
      <w:r>
        <w:rPr>
          <w:rFonts w:ascii="Courier New" w:hAnsi="Courier New" w:cs="Courier New"/>
        </w:rPr>
        <w:t>.</w:t>
      </w:r>
    </w:p>
    <w:p w14:paraId="0377962D" w14:textId="093EACAA" w:rsidR="00630C0F" w:rsidRDefault="00630C0F" w:rsidP="00630C0F">
      <w:pPr>
        <w:pStyle w:val="ListParagraph"/>
        <w:numPr>
          <w:ilvl w:val="0"/>
          <w:numId w:val="5"/>
        </w:numPr>
        <w:rPr>
          <w:rFonts w:ascii="Courier New" w:hAnsi="Courier New" w:cs="Courier New"/>
          <w:b/>
          <w:bCs/>
        </w:rPr>
      </w:pPr>
      <w:r>
        <w:rPr>
          <w:rFonts w:ascii="Courier New" w:hAnsi="Courier New" w:cs="Courier New"/>
          <w:b/>
          <w:bCs/>
        </w:rPr>
        <w:t>Select Action Command</w:t>
      </w:r>
    </w:p>
    <w:p w14:paraId="7C468650" w14:textId="120C3D46" w:rsidR="00630C0F" w:rsidRPr="00630C0F" w:rsidRDefault="00630C0F" w:rsidP="00630C0F">
      <w:pPr>
        <w:pStyle w:val="ListParagraph"/>
        <w:numPr>
          <w:ilvl w:val="0"/>
          <w:numId w:val="4"/>
        </w:numPr>
        <w:rPr>
          <w:rFonts w:ascii="Courier New" w:hAnsi="Courier New" w:cs="Courier New"/>
          <w:b/>
          <w:bCs/>
        </w:rPr>
      </w:pPr>
      <w:r>
        <w:rPr>
          <w:rFonts w:ascii="Courier New" w:hAnsi="Courier New" w:cs="Courier New"/>
          <w:b/>
          <w:bCs/>
        </w:rPr>
        <w:t>Goal</w:t>
      </w:r>
      <w:r>
        <w:rPr>
          <w:rFonts w:ascii="Courier New" w:hAnsi="Courier New" w:cs="Courier New"/>
        </w:rPr>
        <w:t>: Choose the command to be sent to the action target.</w:t>
      </w:r>
    </w:p>
    <w:p w14:paraId="1C9FFC9A" w14:textId="50824AA1" w:rsidR="00630C0F" w:rsidRPr="00630C0F" w:rsidRDefault="00630C0F" w:rsidP="00630C0F">
      <w:pPr>
        <w:pStyle w:val="ListParagraph"/>
        <w:numPr>
          <w:ilvl w:val="0"/>
          <w:numId w:val="4"/>
        </w:numPr>
        <w:rPr>
          <w:rFonts w:ascii="Courier New" w:hAnsi="Courier New" w:cs="Courier New"/>
          <w:b/>
          <w:bCs/>
        </w:rPr>
      </w:pPr>
      <w:r>
        <w:rPr>
          <w:rFonts w:ascii="Courier New" w:hAnsi="Courier New" w:cs="Courier New"/>
          <w:b/>
          <w:bCs/>
        </w:rPr>
        <w:t>Action</w:t>
      </w:r>
      <w:r>
        <w:rPr>
          <w:rFonts w:ascii="Courier New" w:hAnsi="Courier New" w:cs="Courier New"/>
        </w:rPr>
        <w:t xml:space="preserve">: A list of all available commands for the target </w:t>
      </w:r>
      <w:r>
        <w:rPr>
          <w:rFonts w:ascii="Courier New" w:hAnsi="Courier New" w:cs="Courier New"/>
        </w:rPr>
        <w:t>Plugin, Subsection, or Entity,</w:t>
      </w:r>
      <w:r>
        <w:rPr>
          <w:rFonts w:ascii="Courier New" w:hAnsi="Courier New" w:cs="Courier New"/>
        </w:rPr>
        <w:t xml:space="preserve"> appears on the right. Navigate this list with the </w:t>
      </w:r>
      <w:r w:rsidR="000A386F">
        <w:rPr>
          <w:rFonts w:ascii="Courier New" w:hAnsi="Courier New" w:cs="Courier New"/>
          <w:b/>
          <w:bCs/>
        </w:rPr>
        <w:t>UP/DOWN</w:t>
      </w:r>
      <w:r>
        <w:rPr>
          <w:rFonts w:ascii="Courier New" w:hAnsi="Courier New" w:cs="Courier New"/>
        </w:rPr>
        <w:t xml:space="preserve"> arrows and press </w:t>
      </w:r>
      <w:r w:rsidR="000A386F">
        <w:rPr>
          <w:rFonts w:ascii="Courier New" w:hAnsi="Courier New" w:cs="Courier New"/>
          <w:b/>
          <w:bCs/>
        </w:rPr>
        <w:t>ENTER</w:t>
      </w:r>
      <w:r>
        <w:rPr>
          <w:rFonts w:ascii="Courier New" w:hAnsi="Courier New" w:cs="Courier New"/>
        </w:rPr>
        <w:t xml:space="preserve"> to select one.</w:t>
      </w:r>
    </w:p>
    <w:p w14:paraId="01820123" w14:textId="34634813" w:rsidR="00630C0F" w:rsidRDefault="00351713" w:rsidP="00630C0F">
      <w:pPr>
        <w:pStyle w:val="ListParagraph"/>
        <w:numPr>
          <w:ilvl w:val="0"/>
          <w:numId w:val="5"/>
        </w:numPr>
        <w:rPr>
          <w:rFonts w:ascii="Courier New" w:hAnsi="Courier New" w:cs="Courier New"/>
          <w:b/>
          <w:bCs/>
        </w:rPr>
      </w:pPr>
      <w:r>
        <w:rPr>
          <w:rFonts w:ascii="Courier New" w:hAnsi="Courier New" w:cs="Courier New"/>
          <w:b/>
          <w:bCs/>
        </w:rPr>
        <w:t>Confirm Directive</w:t>
      </w:r>
    </w:p>
    <w:p w14:paraId="66960889" w14:textId="5A372B20" w:rsidR="00351713" w:rsidRPr="00351713" w:rsidRDefault="00351713" w:rsidP="00351713">
      <w:pPr>
        <w:pStyle w:val="ListParagraph"/>
        <w:numPr>
          <w:ilvl w:val="0"/>
          <w:numId w:val="4"/>
        </w:numPr>
        <w:rPr>
          <w:rFonts w:ascii="Courier New" w:hAnsi="Courier New" w:cs="Courier New"/>
          <w:b/>
          <w:bCs/>
        </w:rPr>
      </w:pPr>
      <w:r>
        <w:rPr>
          <w:rFonts w:ascii="Courier New" w:hAnsi="Courier New" w:cs="Courier New"/>
          <w:b/>
          <w:bCs/>
        </w:rPr>
        <w:lastRenderedPageBreak/>
        <w:t>Goal</w:t>
      </w:r>
      <w:r>
        <w:rPr>
          <w:rFonts w:ascii="Courier New" w:hAnsi="Courier New" w:cs="Courier New"/>
        </w:rPr>
        <w:t>: Review the complete directive for accuracy before saving it to the system.</w:t>
      </w:r>
    </w:p>
    <w:p w14:paraId="35712B41" w14:textId="244EA9F8" w:rsidR="00351713" w:rsidRPr="00351713" w:rsidRDefault="00351713" w:rsidP="00351713">
      <w:pPr>
        <w:pStyle w:val="ListParagraph"/>
        <w:numPr>
          <w:ilvl w:val="0"/>
          <w:numId w:val="4"/>
        </w:numPr>
        <w:rPr>
          <w:rFonts w:ascii="Courier New" w:hAnsi="Courier New" w:cs="Courier New"/>
          <w:b/>
          <w:bCs/>
        </w:rPr>
      </w:pPr>
      <w:r>
        <w:rPr>
          <w:rFonts w:ascii="Courier New" w:hAnsi="Courier New" w:cs="Courier New"/>
          <w:b/>
          <w:bCs/>
        </w:rPr>
        <w:t>Action</w:t>
      </w:r>
      <w:r>
        <w:rPr>
          <w:rFonts w:ascii="Courier New" w:hAnsi="Courier New" w:cs="Courier New"/>
        </w:rPr>
        <w:t>: A final confirmation screen displays the full “</w:t>
      </w:r>
      <w:r>
        <w:rPr>
          <w:rFonts w:ascii="Courier New" w:hAnsi="Courier New" w:cs="Courier New"/>
          <w:b/>
          <w:bCs/>
        </w:rPr>
        <w:t>IF-THIS-THEN-THAT</w:t>
      </w:r>
      <w:r>
        <w:rPr>
          <w:rFonts w:ascii="Courier New" w:hAnsi="Courier New" w:cs="Courier New"/>
        </w:rPr>
        <w:t>” logic.</w:t>
      </w:r>
    </w:p>
    <w:p w14:paraId="0EEEC8B5" w14:textId="16DDD923" w:rsidR="00351713" w:rsidRPr="00351713" w:rsidRDefault="00351713" w:rsidP="00351713">
      <w:pPr>
        <w:pStyle w:val="ListParagraph"/>
        <w:numPr>
          <w:ilvl w:val="1"/>
          <w:numId w:val="4"/>
        </w:numPr>
        <w:rPr>
          <w:rFonts w:ascii="Courier New" w:hAnsi="Courier New" w:cs="Courier New"/>
          <w:b/>
          <w:bCs/>
        </w:rPr>
      </w:pPr>
      <w:r>
        <w:rPr>
          <w:rFonts w:ascii="Courier New" w:hAnsi="Courier New" w:cs="Courier New"/>
        </w:rPr>
        <w:t xml:space="preserve">Press </w:t>
      </w:r>
      <w:r>
        <w:rPr>
          <w:rFonts w:ascii="Courier New" w:hAnsi="Courier New" w:cs="Courier New"/>
          <w:b/>
          <w:bCs/>
        </w:rPr>
        <w:t>INSERT</w:t>
      </w:r>
      <w:r>
        <w:rPr>
          <w:rFonts w:ascii="Courier New" w:hAnsi="Courier New" w:cs="Courier New"/>
        </w:rPr>
        <w:t xml:space="preserve"> to save the directive to </w:t>
      </w:r>
      <w:r>
        <w:rPr>
          <w:rFonts w:ascii="Courier New" w:hAnsi="Courier New" w:cs="Courier New"/>
          <w:b/>
          <w:bCs/>
        </w:rPr>
        <w:t>directives.json</w:t>
      </w:r>
      <w:r>
        <w:rPr>
          <w:rFonts w:ascii="Courier New" w:hAnsi="Courier New" w:cs="Courier New"/>
        </w:rPr>
        <w:t>.</w:t>
      </w:r>
    </w:p>
    <w:p w14:paraId="40B55FC8" w14:textId="07256588" w:rsidR="00351713" w:rsidRPr="00351713" w:rsidRDefault="00351713" w:rsidP="00351713">
      <w:pPr>
        <w:pStyle w:val="ListParagraph"/>
        <w:numPr>
          <w:ilvl w:val="1"/>
          <w:numId w:val="4"/>
        </w:numPr>
        <w:rPr>
          <w:rFonts w:ascii="Courier New" w:hAnsi="Courier New" w:cs="Courier New"/>
          <w:b/>
          <w:bCs/>
        </w:rPr>
      </w:pPr>
      <w:r>
        <w:rPr>
          <w:rFonts w:ascii="Courier New" w:hAnsi="Courier New" w:cs="Courier New"/>
        </w:rPr>
        <w:t xml:space="preserve">Press </w:t>
      </w:r>
      <w:r>
        <w:rPr>
          <w:rFonts w:ascii="Courier New" w:hAnsi="Courier New" w:cs="Courier New"/>
          <w:b/>
          <w:bCs/>
        </w:rPr>
        <w:t>END</w:t>
      </w:r>
      <w:r>
        <w:rPr>
          <w:rFonts w:ascii="Courier New" w:hAnsi="Courier New" w:cs="Courier New"/>
        </w:rPr>
        <w:t xml:space="preserve"> to cancel the entire process at any time.</w:t>
      </w:r>
    </w:p>
    <w:p w14:paraId="70777386" w14:textId="09367E08" w:rsidR="00351713" w:rsidRPr="0032189D" w:rsidRDefault="00351713" w:rsidP="00351713">
      <w:pPr>
        <w:pStyle w:val="ListParagraph"/>
        <w:numPr>
          <w:ilvl w:val="1"/>
          <w:numId w:val="4"/>
        </w:numPr>
        <w:rPr>
          <w:rFonts w:ascii="Courier New" w:hAnsi="Courier New" w:cs="Courier New"/>
          <w:b/>
          <w:bCs/>
        </w:rPr>
      </w:pPr>
      <w:r>
        <w:rPr>
          <w:rFonts w:ascii="Courier New" w:hAnsi="Courier New" w:cs="Courier New"/>
        </w:rPr>
        <w:t xml:space="preserve">Press </w:t>
      </w:r>
      <w:r w:rsidR="000A386F">
        <w:rPr>
          <w:rFonts w:ascii="Courier New" w:hAnsi="Courier New" w:cs="Courier New"/>
          <w:b/>
          <w:bCs/>
        </w:rPr>
        <w:t>BACKSPACE</w:t>
      </w:r>
      <w:r>
        <w:rPr>
          <w:rFonts w:ascii="Courier New" w:hAnsi="Courier New" w:cs="Courier New"/>
        </w:rPr>
        <w:t xml:space="preserve"> to return to the previous step in the wizard.</w:t>
      </w:r>
    </w:p>
    <w:p w14:paraId="2C20E42B" w14:textId="4321DF7D" w:rsidR="0032189D" w:rsidRDefault="0032189D" w:rsidP="0032189D">
      <w:pPr>
        <w:rPr>
          <w:rFonts w:ascii="Courier New" w:hAnsi="Courier New" w:cs="Courier New"/>
          <w:b/>
          <w:bCs/>
        </w:rPr>
      </w:pPr>
      <w:r>
        <w:rPr>
          <w:rFonts w:ascii="Courier New" w:hAnsi="Courier New" w:cs="Courier New"/>
          <w:b/>
          <w:bCs/>
        </w:rPr>
        <w:t>How to Remove a Directive:</w:t>
      </w:r>
    </w:p>
    <w:p w14:paraId="401EE772" w14:textId="69BBAC70" w:rsidR="0032189D" w:rsidRPr="00EF3FCA" w:rsidRDefault="00EF3FCA" w:rsidP="00EF3FCA">
      <w:pPr>
        <w:pStyle w:val="ListParagraph"/>
        <w:numPr>
          <w:ilvl w:val="0"/>
          <w:numId w:val="6"/>
        </w:numPr>
        <w:rPr>
          <w:rFonts w:ascii="Courier New" w:hAnsi="Courier New" w:cs="Courier New"/>
          <w:b/>
          <w:bCs/>
        </w:rPr>
      </w:pPr>
      <w:r>
        <w:rPr>
          <w:rFonts w:ascii="Courier New" w:hAnsi="Courier New" w:cs="Courier New"/>
        </w:rPr>
        <w:t xml:space="preserve">Use the </w:t>
      </w:r>
      <w:r w:rsidR="001F0B38">
        <w:rPr>
          <w:rFonts w:ascii="Courier New" w:hAnsi="Courier New" w:cs="Courier New"/>
          <w:b/>
          <w:bCs/>
        </w:rPr>
        <w:t>LEFT/RIGHT</w:t>
      </w:r>
      <w:r>
        <w:rPr>
          <w:rFonts w:ascii="Courier New" w:hAnsi="Courier New" w:cs="Courier New"/>
        </w:rPr>
        <w:t xml:space="preserve"> arrow keys to switch to “</w:t>
      </w:r>
      <w:r>
        <w:rPr>
          <w:rFonts w:ascii="Courier New" w:hAnsi="Courier New" w:cs="Courier New"/>
          <w:b/>
          <w:bCs/>
        </w:rPr>
        <w:t>Remove Directive</w:t>
      </w:r>
      <w:r>
        <w:rPr>
          <w:rFonts w:ascii="Courier New" w:hAnsi="Courier New" w:cs="Courier New"/>
        </w:rPr>
        <w:t>” mode.</w:t>
      </w:r>
    </w:p>
    <w:p w14:paraId="6D273B3B" w14:textId="461A4A15" w:rsidR="00EF3FCA" w:rsidRPr="00EF3FCA" w:rsidRDefault="00EF3FCA" w:rsidP="00EF3FCA">
      <w:pPr>
        <w:pStyle w:val="ListParagraph"/>
        <w:numPr>
          <w:ilvl w:val="0"/>
          <w:numId w:val="6"/>
        </w:numPr>
        <w:rPr>
          <w:rFonts w:ascii="Courier New" w:hAnsi="Courier New" w:cs="Courier New"/>
          <w:b/>
          <w:bCs/>
        </w:rPr>
      </w:pPr>
      <w:r>
        <w:rPr>
          <w:rFonts w:ascii="Courier New" w:hAnsi="Courier New" w:cs="Courier New"/>
        </w:rPr>
        <w:t xml:space="preserve">The system directive hierarchy will be displayed. Expand the nodes using </w:t>
      </w:r>
      <w:r w:rsidR="001F0B38">
        <w:rPr>
          <w:rFonts w:ascii="Courier New" w:hAnsi="Courier New" w:cs="Courier New"/>
          <w:b/>
          <w:bCs/>
        </w:rPr>
        <w:t>TAB</w:t>
      </w:r>
      <w:r>
        <w:rPr>
          <w:rFonts w:ascii="Courier New" w:hAnsi="Courier New" w:cs="Courier New"/>
        </w:rPr>
        <w:t xml:space="preserve"> until you find the specific rule you wish to delete.</w:t>
      </w:r>
    </w:p>
    <w:p w14:paraId="41774470" w14:textId="3F19D24E" w:rsidR="00EF3FCA" w:rsidRPr="00EF3FCA" w:rsidRDefault="00EF3FCA" w:rsidP="00EF3FCA">
      <w:pPr>
        <w:pStyle w:val="ListParagraph"/>
        <w:numPr>
          <w:ilvl w:val="0"/>
          <w:numId w:val="6"/>
        </w:numPr>
        <w:rPr>
          <w:rFonts w:ascii="Courier New" w:hAnsi="Courier New" w:cs="Courier New"/>
          <w:b/>
          <w:bCs/>
        </w:rPr>
      </w:pPr>
      <w:r>
        <w:rPr>
          <w:rFonts w:ascii="Courier New" w:hAnsi="Courier New" w:cs="Courier New"/>
        </w:rPr>
        <w:t xml:space="preserve">Navigate to the rule using the </w:t>
      </w:r>
      <w:r w:rsidR="001F0B38">
        <w:rPr>
          <w:rFonts w:ascii="Courier New" w:hAnsi="Courier New" w:cs="Courier New"/>
          <w:b/>
          <w:bCs/>
        </w:rPr>
        <w:t>UP/DOWN</w:t>
      </w:r>
      <w:r>
        <w:rPr>
          <w:rFonts w:ascii="Courier New" w:hAnsi="Courier New" w:cs="Courier New"/>
        </w:rPr>
        <w:t xml:space="preserve"> arrows and press the </w:t>
      </w:r>
      <w:r w:rsidR="00EC4D3B">
        <w:rPr>
          <w:rFonts w:ascii="Courier New" w:hAnsi="Courier New" w:cs="Courier New"/>
          <w:b/>
          <w:bCs/>
        </w:rPr>
        <w:t>DELETE</w:t>
      </w:r>
      <w:r>
        <w:rPr>
          <w:rFonts w:ascii="Courier New" w:hAnsi="Courier New" w:cs="Courier New"/>
        </w:rPr>
        <w:t xml:space="preserve"> key.</w:t>
      </w:r>
    </w:p>
    <w:p w14:paraId="59288F87" w14:textId="77777777" w:rsidR="000D5036" w:rsidRDefault="000D5036" w:rsidP="000D5036">
      <w:pPr>
        <w:pStyle w:val="ListParagraph"/>
        <w:numPr>
          <w:ilvl w:val="0"/>
          <w:numId w:val="6"/>
        </w:numPr>
        <w:rPr>
          <w:rFonts w:ascii="Courier New" w:hAnsi="Courier New" w:cs="Courier New"/>
        </w:rPr>
      </w:pPr>
      <w:r>
        <w:rPr>
          <w:rFonts w:ascii="Courier New" w:hAnsi="Courier New" w:cs="Courier New"/>
        </w:rPr>
        <w:t xml:space="preserve">A </w:t>
      </w:r>
      <w:r>
        <w:rPr>
          <w:rFonts w:ascii="Courier New" w:hAnsi="Courier New" w:cs="Courier New"/>
          <w:b/>
          <w:bCs/>
        </w:rPr>
        <w:t>secure confirmation pop-up</w:t>
      </w:r>
      <w:r>
        <w:rPr>
          <w:rFonts w:ascii="Courier New" w:hAnsi="Courier New" w:cs="Courier New"/>
        </w:rPr>
        <w:t xml:space="preserve"> will appear. This is a critical safety measure to prevent accidental deletion.</w:t>
      </w:r>
    </w:p>
    <w:p w14:paraId="04170CC2" w14:textId="77777777" w:rsidR="000D5036" w:rsidRDefault="000D5036" w:rsidP="000D5036">
      <w:pPr>
        <w:pStyle w:val="ListParagraph"/>
        <w:numPr>
          <w:ilvl w:val="0"/>
          <w:numId w:val="6"/>
        </w:numPr>
        <w:rPr>
          <w:rFonts w:ascii="Courier New" w:hAnsi="Courier New" w:cs="Courier New"/>
        </w:rPr>
      </w:pPr>
      <w:r>
        <w:rPr>
          <w:rFonts w:ascii="Courier New" w:hAnsi="Courier New" w:cs="Courier New"/>
        </w:rPr>
        <w:t xml:space="preserve">To proceed, you must type the exact confirmation phrase found in the </w:t>
      </w:r>
      <w:r>
        <w:rPr>
          <w:rFonts w:ascii="Courier New" w:hAnsi="Courier New" w:cs="Courier New"/>
          <w:b/>
          <w:bCs/>
        </w:rPr>
        <w:t>APOLLO Security Sequences</w:t>
      </w:r>
      <w:r>
        <w:rPr>
          <w:rFonts w:ascii="Courier New" w:hAnsi="Courier New" w:cs="Courier New"/>
        </w:rPr>
        <w:t>.</w:t>
      </w:r>
    </w:p>
    <w:p w14:paraId="03512960" w14:textId="77777777" w:rsidR="000D5036" w:rsidRPr="004E3342" w:rsidRDefault="000D5036" w:rsidP="000D5036">
      <w:pPr>
        <w:pStyle w:val="ListParagraph"/>
        <w:numPr>
          <w:ilvl w:val="0"/>
          <w:numId w:val="6"/>
        </w:numPr>
        <w:rPr>
          <w:rFonts w:ascii="Courier New" w:hAnsi="Courier New" w:cs="Courier New"/>
        </w:rPr>
      </w:pPr>
      <w:r>
        <w:rPr>
          <w:rFonts w:ascii="Courier New" w:hAnsi="Courier New" w:cs="Courier New"/>
        </w:rPr>
        <w:t xml:space="preserve">Press </w:t>
      </w:r>
      <w:r>
        <w:rPr>
          <w:rFonts w:ascii="Courier New" w:hAnsi="Courier New" w:cs="Courier New"/>
          <w:b/>
          <w:bCs/>
        </w:rPr>
        <w:t>ENTER</w:t>
      </w:r>
      <w:r>
        <w:rPr>
          <w:rFonts w:ascii="Courier New" w:hAnsi="Courier New" w:cs="Courier New"/>
        </w:rPr>
        <w:t xml:space="preserve">. The component and all of its children will be permanently removed from </w:t>
      </w:r>
      <w:r>
        <w:rPr>
          <w:rFonts w:ascii="Courier New" w:hAnsi="Courier New" w:cs="Courier New"/>
          <w:b/>
          <w:bCs/>
        </w:rPr>
        <w:t>config.json</w:t>
      </w:r>
      <w:r>
        <w:rPr>
          <w:rFonts w:ascii="Courier New" w:hAnsi="Courier New" w:cs="Courier New"/>
        </w:rPr>
        <w:t xml:space="preserve">. If the code is incorrect, the action will be cancelled. Otherwise, press </w:t>
      </w:r>
      <w:r>
        <w:rPr>
          <w:rFonts w:ascii="Courier New" w:hAnsi="Courier New" w:cs="Courier New"/>
          <w:b/>
          <w:bCs/>
        </w:rPr>
        <w:t>END</w:t>
      </w:r>
      <w:r>
        <w:rPr>
          <w:rFonts w:ascii="Courier New" w:hAnsi="Courier New" w:cs="Courier New"/>
        </w:rPr>
        <w:t xml:space="preserve"> to cancel operation.</w:t>
      </w:r>
    </w:p>
    <w:p w14:paraId="51B275D1" w14:textId="0B8FD15B" w:rsidR="00AD0D6F" w:rsidRDefault="00AD0D6F" w:rsidP="00AD0D6F">
      <w:pPr>
        <w:rPr>
          <w:rFonts w:ascii="Courier New" w:hAnsi="Courier New" w:cs="Courier New"/>
        </w:rPr>
      </w:pPr>
      <w:r>
        <w:rPr>
          <w:rFonts w:ascii="Courier New" w:hAnsi="Courier New" w:cs="Courier New"/>
        </w:rPr>
        <w:t>See Security Codes for sequences.</w:t>
      </w:r>
    </w:p>
    <w:p w14:paraId="29B2549C" w14:textId="77777777" w:rsidR="00943870" w:rsidRPr="00AD0D6F" w:rsidRDefault="00943870" w:rsidP="00AD0D6F">
      <w:pPr>
        <w:rPr>
          <w:rFonts w:ascii="Courier New" w:hAnsi="Courier New" w:cs="Courier New"/>
        </w:rPr>
      </w:pPr>
    </w:p>
    <w:p w14:paraId="67B0A45E" w14:textId="2DECBA3F" w:rsidR="00AD0D6F" w:rsidRDefault="00AD0D6F" w:rsidP="00AD0D6F">
      <w:pPr>
        <w:rPr>
          <w:rFonts w:ascii="Courier New" w:hAnsi="Courier New" w:cs="Courier New"/>
          <w:b/>
          <w:bCs/>
          <w:sz w:val="32"/>
          <w:szCs w:val="32"/>
        </w:rPr>
      </w:pPr>
      <w:r>
        <w:rPr>
          <w:rFonts w:ascii="Courier New" w:hAnsi="Courier New" w:cs="Courier New"/>
          <w:b/>
          <w:bCs/>
          <w:sz w:val="32"/>
          <w:szCs w:val="32"/>
        </w:rPr>
        <w:t xml:space="preserve"> </w:t>
      </w:r>
      <w:r w:rsidRPr="00AD0D6F">
        <w:rPr>
          <w:rFonts w:ascii="Courier New" w:hAnsi="Courier New" w:cs="Courier New"/>
          <w:b/>
          <w:bCs/>
          <w:sz w:val="32"/>
          <w:szCs w:val="32"/>
        </w:rPr>
        <w:t xml:space="preserve">6. </w:t>
      </w:r>
      <w:r w:rsidRPr="00AD0D6F">
        <w:rPr>
          <w:rFonts w:ascii="Courier New" w:hAnsi="Courier New" w:cs="Courier New"/>
          <w:b/>
          <w:bCs/>
          <w:sz w:val="32"/>
          <w:szCs w:val="32"/>
        </w:rPr>
        <w:t>Plugin Management (4)</w:t>
      </w:r>
    </w:p>
    <w:p w14:paraId="59A1B1EF" w14:textId="0C9A85A5" w:rsidR="00AD0D6F" w:rsidRDefault="00AD0D6F" w:rsidP="00AD0D6F">
      <w:pPr>
        <w:rPr>
          <w:rFonts w:ascii="Courier New" w:hAnsi="Courier New" w:cs="Courier New"/>
        </w:rPr>
      </w:pPr>
      <w:r>
        <w:rPr>
          <w:rFonts w:ascii="Courier New" w:hAnsi="Courier New" w:cs="Courier New"/>
        </w:rPr>
        <w:t xml:space="preserve">This view is the administrative interface for managing the entire network topology. It allows the operator to define the hierarchical structure of all Plugins, Subsections, and Entities that </w:t>
      </w:r>
      <w:r>
        <w:rPr>
          <w:rFonts w:ascii="Courier New" w:hAnsi="Courier New" w:cs="Courier New"/>
          <w:b/>
          <w:bCs/>
        </w:rPr>
        <w:t>APOLLO</w:t>
      </w:r>
      <w:r>
        <w:rPr>
          <w:rFonts w:ascii="Courier New" w:hAnsi="Courier New" w:cs="Courier New"/>
        </w:rPr>
        <w:t xml:space="preserve"> can interact with. All changes made in this view are saved directly to the </w:t>
      </w:r>
      <w:r>
        <w:rPr>
          <w:rFonts w:ascii="Courier New" w:hAnsi="Courier New" w:cs="Courier New"/>
          <w:b/>
          <w:bCs/>
        </w:rPr>
        <w:t>config.json</w:t>
      </w:r>
      <w:r>
        <w:rPr>
          <w:rFonts w:ascii="Courier New" w:hAnsi="Courier New" w:cs="Courier New"/>
        </w:rPr>
        <w:t xml:space="preserve"> file.</w:t>
      </w:r>
    </w:p>
    <w:p w14:paraId="3C6F2923" w14:textId="1395B1AD" w:rsidR="00AD0D6F" w:rsidRDefault="00AD0D6F" w:rsidP="00AD0D6F">
      <w:pPr>
        <w:rPr>
          <w:rFonts w:ascii="Courier New" w:hAnsi="Courier New" w:cs="Courier New"/>
        </w:rPr>
      </w:pPr>
      <w:r>
        <w:rPr>
          <w:rFonts w:ascii="Courier New" w:hAnsi="Courier New" w:cs="Courier New"/>
          <w:b/>
          <w:bCs/>
        </w:rPr>
        <w:t>Navigation:</w:t>
      </w:r>
    </w:p>
    <w:p w14:paraId="28808A88" w14:textId="19EA1B56" w:rsidR="00AD0D6F" w:rsidRDefault="00AD0D6F" w:rsidP="00AD0D6F">
      <w:pPr>
        <w:rPr>
          <w:rFonts w:ascii="Courier New" w:hAnsi="Courier New" w:cs="Courier New"/>
        </w:rPr>
      </w:pPr>
      <w:r>
        <w:rPr>
          <w:rFonts w:ascii="Courier New" w:hAnsi="Courier New" w:cs="Courier New"/>
        </w:rPr>
        <w:t xml:space="preserve">Use the </w:t>
      </w:r>
      <w:r w:rsidR="009150C2">
        <w:rPr>
          <w:rFonts w:ascii="Courier New" w:hAnsi="Courier New" w:cs="Courier New"/>
          <w:b/>
          <w:bCs/>
        </w:rPr>
        <w:t>LEFT/RIGHT</w:t>
      </w:r>
      <w:r>
        <w:rPr>
          <w:rFonts w:ascii="Courier New" w:hAnsi="Courier New" w:cs="Courier New"/>
        </w:rPr>
        <w:t xml:space="preserve"> arrow keys to cycle between the five modes: </w:t>
      </w:r>
      <w:r>
        <w:rPr>
          <w:rFonts w:ascii="Courier New" w:hAnsi="Courier New" w:cs="Courier New"/>
          <w:b/>
          <w:bCs/>
        </w:rPr>
        <w:t xml:space="preserve">View Config, Add Plugin, Add Subsection, Add Entity, </w:t>
      </w:r>
      <w:r>
        <w:rPr>
          <w:rFonts w:ascii="Courier New" w:hAnsi="Courier New" w:cs="Courier New"/>
        </w:rPr>
        <w:t xml:space="preserve">and </w:t>
      </w:r>
      <w:r>
        <w:rPr>
          <w:rFonts w:ascii="Courier New" w:hAnsi="Courier New" w:cs="Courier New"/>
          <w:b/>
          <w:bCs/>
        </w:rPr>
        <w:t>Remove</w:t>
      </w:r>
      <w:r>
        <w:rPr>
          <w:rFonts w:ascii="Courier New" w:hAnsi="Courier New" w:cs="Courier New"/>
        </w:rPr>
        <w:t>.</w:t>
      </w:r>
    </w:p>
    <w:p w14:paraId="1F4E4C4C" w14:textId="353D27C6" w:rsidR="00AD0D6F" w:rsidRDefault="00AD0D6F" w:rsidP="00AD0D6F">
      <w:pPr>
        <w:rPr>
          <w:rFonts w:ascii="Courier New" w:hAnsi="Courier New" w:cs="Courier New"/>
        </w:rPr>
      </w:pPr>
      <w:r>
        <w:rPr>
          <w:rFonts w:ascii="Courier New" w:hAnsi="Courier New" w:cs="Courier New"/>
          <w:b/>
          <w:bCs/>
        </w:rPr>
        <w:t>How to Add a Plugin Group:</w:t>
      </w:r>
    </w:p>
    <w:p w14:paraId="517791C9" w14:textId="4515FCEF" w:rsidR="00AD0D6F" w:rsidRDefault="00AD0D6F" w:rsidP="00AD0D6F">
      <w:pPr>
        <w:rPr>
          <w:rFonts w:ascii="Courier New" w:hAnsi="Courier New" w:cs="Courier New"/>
        </w:rPr>
      </w:pPr>
      <w:r>
        <w:rPr>
          <w:rFonts w:ascii="Courier New" w:hAnsi="Courier New" w:cs="Courier New"/>
        </w:rPr>
        <w:lastRenderedPageBreak/>
        <w:t xml:space="preserve">A Plugin group is the top-level category for a type of component (e.g., </w:t>
      </w:r>
      <w:r>
        <w:rPr>
          <w:rFonts w:ascii="Courier New" w:hAnsi="Courier New" w:cs="Courier New"/>
          <w:b/>
          <w:bCs/>
        </w:rPr>
        <w:t>ARC</w:t>
      </w:r>
      <w:r>
        <w:rPr>
          <w:rFonts w:ascii="Courier New" w:hAnsi="Courier New" w:cs="Courier New"/>
        </w:rPr>
        <w:t xml:space="preserve"> for Access Regulation Control).</w:t>
      </w:r>
    </w:p>
    <w:p w14:paraId="34925015" w14:textId="6F836748" w:rsidR="00AD0D6F" w:rsidRDefault="00AD0D6F" w:rsidP="00AD0D6F">
      <w:pPr>
        <w:pStyle w:val="ListParagraph"/>
        <w:numPr>
          <w:ilvl w:val="0"/>
          <w:numId w:val="9"/>
        </w:numPr>
        <w:rPr>
          <w:rFonts w:ascii="Courier New" w:hAnsi="Courier New" w:cs="Courier New"/>
        </w:rPr>
      </w:pPr>
      <w:r w:rsidRPr="00AD0D6F">
        <w:rPr>
          <w:rFonts w:ascii="Courier New" w:hAnsi="Courier New" w:cs="Courier New"/>
        </w:rPr>
        <w:t>Switch to “</w:t>
      </w:r>
      <w:r w:rsidRPr="00AD0D6F">
        <w:rPr>
          <w:rFonts w:ascii="Courier New" w:hAnsi="Courier New" w:cs="Courier New"/>
          <w:b/>
          <w:bCs/>
        </w:rPr>
        <w:t>Add Plugin</w:t>
      </w:r>
      <w:r w:rsidRPr="00AD0D6F">
        <w:rPr>
          <w:rFonts w:ascii="Courier New" w:hAnsi="Courier New" w:cs="Courier New"/>
        </w:rPr>
        <w:t>” mode.</w:t>
      </w:r>
    </w:p>
    <w:p w14:paraId="47B03350" w14:textId="7865C3C0" w:rsidR="00AD0D6F" w:rsidRDefault="00AD0D6F" w:rsidP="00AD0D6F">
      <w:pPr>
        <w:pStyle w:val="ListParagraph"/>
        <w:numPr>
          <w:ilvl w:val="0"/>
          <w:numId w:val="9"/>
        </w:numPr>
        <w:rPr>
          <w:rFonts w:ascii="Courier New" w:hAnsi="Courier New" w:cs="Courier New"/>
        </w:rPr>
      </w:pPr>
      <w:r>
        <w:rPr>
          <w:rFonts w:ascii="Courier New" w:hAnsi="Courier New" w:cs="Courier New"/>
        </w:rPr>
        <w:t xml:space="preserve">Press </w:t>
      </w:r>
      <w:r w:rsidR="009150C2">
        <w:rPr>
          <w:rFonts w:ascii="Courier New" w:hAnsi="Courier New" w:cs="Courier New"/>
          <w:b/>
          <w:bCs/>
        </w:rPr>
        <w:t>TAB</w:t>
      </w:r>
      <w:r>
        <w:rPr>
          <w:rFonts w:ascii="Courier New" w:hAnsi="Courier New" w:cs="Courier New"/>
        </w:rPr>
        <w:t xml:space="preserve"> to move to the “</w:t>
      </w:r>
      <w:r>
        <w:rPr>
          <w:rFonts w:ascii="Courier New" w:hAnsi="Courier New" w:cs="Courier New"/>
          <w:b/>
          <w:bCs/>
        </w:rPr>
        <w:t>New Plugin Group ID</w:t>
      </w:r>
      <w:r>
        <w:rPr>
          <w:rFonts w:ascii="Courier New" w:hAnsi="Courier New" w:cs="Courier New"/>
        </w:rPr>
        <w:t>”.</w:t>
      </w:r>
    </w:p>
    <w:p w14:paraId="76E0F237" w14:textId="6AEBF481" w:rsidR="00AD0D6F" w:rsidRDefault="00AD0D6F" w:rsidP="00AD0D6F">
      <w:pPr>
        <w:pStyle w:val="ListParagraph"/>
        <w:numPr>
          <w:ilvl w:val="0"/>
          <w:numId w:val="9"/>
        </w:numPr>
        <w:rPr>
          <w:rFonts w:ascii="Courier New" w:hAnsi="Courier New" w:cs="Courier New"/>
        </w:rPr>
      </w:pPr>
      <w:r>
        <w:rPr>
          <w:rFonts w:ascii="Courier New" w:hAnsi="Courier New" w:cs="Courier New"/>
        </w:rPr>
        <w:t>Fill the “</w:t>
      </w:r>
      <w:r>
        <w:rPr>
          <w:rFonts w:ascii="Courier New" w:hAnsi="Courier New" w:cs="Courier New"/>
          <w:b/>
          <w:bCs/>
        </w:rPr>
        <w:t>New Plugin Group ID</w:t>
      </w:r>
      <w:r>
        <w:rPr>
          <w:rFonts w:ascii="Courier New" w:hAnsi="Courier New" w:cs="Courier New"/>
        </w:rPr>
        <w:t xml:space="preserve">” (e.g., </w:t>
      </w:r>
      <w:r>
        <w:rPr>
          <w:rFonts w:ascii="Courier New" w:hAnsi="Courier New" w:cs="Courier New"/>
          <w:b/>
          <w:bCs/>
        </w:rPr>
        <w:t xml:space="preserve">LSS </w:t>
      </w:r>
      <w:r>
        <w:rPr>
          <w:rFonts w:ascii="Courier New" w:hAnsi="Courier New" w:cs="Courier New"/>
        </w:rPr>
        <w:t>for Life Support System).</w:t>
      </w:r>
    </w:p>
    <w:p w14:paraId="738B21AA" w14:textId="6A860F39" w:rsidR="00AD0D6F" w:rsidRDefault="00AD0D6F" w:rsidP="00AD0D6F">
      <w:pPr>
        <w:pStyle w:val="ListParagraph"/>
        <w:numPr>
          <w:ilvl w:val="0"/>
          <w:numId w:val="9"/>
        </w:numPr>
        <w:rPr>
          <w:rFonts w:ascii="Courier New" w:hAnsi="Courier New" w:cs="Courier New"/>
        </w:rPr>
      </w:pPr>
      <w:r>
        <w:rPr>
          <w:rFonts w:ascii="Courier New" w:hAnsi="Courier New" w:cs="Courier New"/>
        </w:rPr>
        <w:t xml:space="preserve">Press </w:t>
      </w:r>
      <w:r w:rsidR="009150C2">
        <w:rPr>
          <w:rFonts w:ascii="Courier New" w:hAnsi="Courier New" w:cs="Courier New"/>
          <w:b/>
          <w:bCs/>
        </w:rPr>
        <w:t>TAB</w:t>
      </w:r>
      <w:r>
        <w:rPr>
          <w:rFonts w:ascii="Courier New" w:hAnsi="Courier New" w:cs="Courier New"/>
        </w:rPr>
        <w:t xml:space="preserve"> to move to the “</w:t>
      </w:r>
      <w:r>
        <w:rPr>
          <w:rFonts w:ascii="Courier New" w:hAnsi="Courier New" w:cs="Courier New"/>
          <w:b/>
          <w:bCs/>
        </w:rPr>
        <w:t>Auth Key</w:t>
      </w:r>
      <w:r>
        <w:rPr>
          <w:rFonts w:ascii="Courier New" w:hAnsi="Courier New" w:cs="Courier New"/>
        </w:rPr>
        <w:t>” field and enter the top-level authentication key for this group.</w:t>
      </w:r>
    </w:p>
    <w:p w14:paraId="52D82D55" w14:textId="42B58AC9" w:rsidR="00AD0D6F" w:rsidRDefault="00AD0D6F" w:rsidP="00AD0D6F">
      <w:pPr>
        <w:pStyle w:val="ListParagraph"/>
        <w:numPr>
          <w:ilvl w:val="0"/>
          <w:numId w:val="9"/>
        </w:numPr>
        <w:rPr>
          <w:rFonts w:ascii="Courier New" w:hAnsi="Courier New" w:cs="Courier New"/>
        </w:rPr>
      </w:pPr>
      <w:r>
        <w:rPr>
          <w:rFonts w:ascii="Courier New" w:hAnsi="Courier New" w:cs="Courier New"/>
        </w:rPr>
        <w:t xml:space="preserve">Press </w:t>
      </w:r>
      <w:r w:rsidR="009150C2">
        <w:rPr>
          <w:rFonts w:ascii="Courier New" w:hAnsi="Courier New" w:cs="Courier New"/>
          <w:b/>
          <w:bCs/>
        </w:rPr>
        <w:t>ENTER</w:t>
      </w:r>
      <w:r>
        <w:rPr>
          <w:rFonts w:ascii="Courier New" w:hAnsi="Courier New" w:cs="Courier New"/>
        </w:rPr>
        <w:t xml:space="preserve"> to save the new plugin group.</w:t>
      </w:r>
    </w:p>
    <w:p w14:paraId="554C018D" w14:textId="469E330D" w:rsidR="00AD0D6F" w:rsidRDefault="00AD0D6F" w:rsidP="00AD0D6F">
      <w:pPr>
        <w:rPr>
          <w:rFonts w:ascii="Courier New" w:hAnsi="Courier New" w:cs="Courier New"/>
          <w:b/>
          <w:bCs/>
        </w:rPr>
      </w:pPr>
      <w:r>
        <w:rPr>
          <w:rFonts w:ascii="Courier New" w:hAnsi="Courier New" w:cs="Courier New"/>
          <w:b/>
          <w:bCs/>
        </w:rPr>
        <w:t>How to Add a Subsection:</w:t>
      </w:r>
    </w:p>
    <w:p w14:paraId="6CB8CC35" w14:textId="36301559" w:rsidR="00AD0D6F" w:rsidRDefault="00AD0D6F" w:rsidP="00AD0D6F">
      <w:pPr>
        <w:rPr>
          <w:rFonts w:ascii="Courier New" w:hAnsi="Courier New" w:cs="Courier New"/>
        </w:rPr>
      </w:pPr>
      <w:r>
        <w:rPr>
          <w:rFonts w:ascii="Courier New" w:hAnsi="Courier New" w:cs="Courier New"/>
        </w:rPr>
        <w:t xml:space="preserve">A subsection is a logical grouping of entities within a Plugin Group (e.g., </w:t>
      </w:r>
      <w:r w:rsidR="00434530">
        <w:rPr>
          <w:rFonts w:ascii="Courier New" w:hAnsi="Courier New" w:cs="Courier New"/>
          <w:b/>
          <w:bCs/>
        </w:rPr>
        <w:t>ENG</w:t>
      </w:r>
      <w:r>
        <w:rPr>
          <w:rFonts w:ascii="Courier New" w:hAnsi="Courier New" w:cs="Courier New"/>
        </w:rPr>
        <w:t xml:space="preserve"> for </w:t>
      </w:r>
      <w:r w:rsidR="00434530">
        <w:rPr>
          <w:rFonts w:ascii="Courier New" w:hAnsi="Courier New" w:cs="Courier New"/>
        </w:rPr>
        <w:t>Engineering</w:t>
      </w:r>
      <w:r>
        <w:rPr>
          <w:rFonts w:ascii="Courier New" w:hAnsi="Courier New" w:cs="Courier New"/>
        </w:rPr>
        <w:t xml:space="preserve"> within the </w:t>
      </w:r>
      <w:r>
        <w:rPr>
          <w:rFonts w:ascii="Courier New" w:hAnsi="Courier New" w:cs="Courier New"/>
          <w:b/>
          <w:bCs/>
        </w:rPr>
        <w:t>ARC</w:t>
      </w:r>
      <w:r>
        <w:rPr>
          <w:rFonts w:ascii="Courier New" w:hAnsi="Courier New" w:cs="Courier New"/>
        </w:rPr>
        <w:t xml:space="preserve"> group).</w:t>
      </w:r>
    </w:p>
    <w:p w14:paraId="637862B5" w14:textId="1CB0452E" w:rsidR="00AD0D6F" w:rsidRDefault="00AD0D6F" w:rsidP="00AD0D6F">
      <w:pPr>
        <w:pStyle w:val="ListParagraph"/>
        <w:numPr>
          <w:ilvl w:val="0"/>
          <w:numId w:val="10"/>
        </w:numPr>
        <w:rPr>
          <w:rFonts w:ascii="Courier New" w:hAnsi="Courier New" w:cs="Courier New"/>
        </w:rPr>
      </w:pPr>
      <w:r>
        <w:rPr>
          <w:rFonts w:ascii="Courier New" w:hAnsi="Courier New" w:cs="Courier New"/>
        </w:rPr>
        <w:t>Switch to “</w:t>
      </w:r>
      <w:r>
        <w:rPr>
          <w:rFonts w:ascii="Courier New" w:hAnsi="Courier New" w:cs="Courier New"/>
          <w:b/>
          <w:bCs/>
        </w:rPr>
        <w:t>Add Subsection</w:t>
      </w:r>
      <w:r>
        <w:rPr>
          <w:rFonts w:ascii="Courier New" w:hAnsi="Courier New" w:cs="Courier New"/>
        </w:rPr>
        <w:t>” mode.</w:t>
      </w:r>
    </w:p>
    <w:p w14:paraId="0201BB1C" w14:textId="3BF0BCBA" w:rsidR="00AD0D6F" w:rsidRDefault="00AD0D6F" w:rsidP="00AD0D6F">
      <w:pPr>
        <w:pStyle w:val="ListParagraph"/>
        <w:numPr>
          <w:ilvl w:val="0"/>
          <w:numId w:val="10"/>
        </w:numPr>
        <w:rPr>
          <w:rFonts w:ascii="Courier New" w:hAnsi="Courier New" w:cs="Courier New"/>
        </w:rPr>
      </w:pPr>
      <w:r>
        <w:rPr>
          <w:rFonts w:ascii="Courier New" w:hAnsi="Courier New" w:cs="Courier New"/>
        </w:rPr>
        <w:t xml:space="preserve">In the tree view, use the </w:t>
      </w:r>
      <w:r>
        <w:rPr>
          <w:rFonts w:ascii="Courier New" w:hAnsi="Courier New" w:cs="Courier New"/>
          <w:b/>
          <w:bCs/>
        </w:rPr>
        <w:t>U</w:t>
      </w:r>
      <w:r w:rsidR="009150C2">
        <w:rPr>
          <w:rFonts w:ascii="Courier New" w:hAnsi="Courier New" w:cs="Courier New"/>
          <w:b/>
          <w:bCs/>
        </w:rPr>
        <w:t>P/DOWN</w:t>
      </w:r>
      <w:r>
        <w:rPr>
          <w:rFonts w:ascii="Courier New" w:hAnsi="Courier New" w:cs="Courier New"/>
        </w:rPr>
        <w:t xml:space="preserve"> arrows to select the parent Plugin group and press </w:t>
      </w:r>
      <w:r>
        <w:rPr>
          <w:rFonts w:ascii="Courier New" w:hAnsi="Courier New" w:cs="Courier New"/>
          <w:b/>
          <w:bCs/>
        </w:rPr>
        <w:t>Enter</w:t>
      </w:r>
      <w:r>
        <w:rPr>
          <w:rFonts w:ascii="Courier New" w:hAnsi="Courier New" w:cs="Courier New"/>
        </w:rPr>
        <w:t>.</w:t>
      </w:r>
    </w:p>
    <w:p w14:paraId="7EF11019" w14:textId="0F5D85AE" w:rsidR="00AD0D6F" w:rsidRDefault="00AD0D6F" w:rsidP="00AD0D6F">
      <w:pPr>
        <w:pStyle w:val="ListParagraph"/>
        <w:numPr>
          <w:ilvl w:val="0"/>
          <w:numId w:val="10"/>
        </w:numPr>
        <w:rPr>
          <w:rFonts w:ascii="Courier New" w:hAnsi="Courier New" w:cs="Courier New"/>
        </w:rPr>
      </w:pPr>
      <w:r>
        <w:rPr>
          <w:rFonts w:ascii="Courier New" w:hAnsi="Courier New" w:cs="Courier New"/>
        </w:rPr>
        <w:t>You will be taken to a new form. Fill in the “</w:t>
      </w:r>
      <w:r>
        <w:rPr>
          <w:rFonts w:ascii="Courier New" w:hAnsi="Courier New" w:cs="Courier New"/>
          <w:b/>
          <w:bCs/>
        </w:rPr>
        <w:t>New Subsection ID</w:t>
      </w:r>
      <w:r>
        <w:rPr>
          <w:rFonts w:ascii="Courier New" w:hAnsi="Courier New" w:cs="Courier New"/>
        </w:rPr>
        <w:t>”</w:t>
      </w:r>
      <w:r w:rsidR="00434530">
        <w:rPr>
          <w:rFonts w:ascii="Courier New" w:hAnsi="Courier New" w:cs="Courier New"/>
        </w:rPr>
        <w:t xml:space="preserve"> (e.g., </w:t>
      </w:r>
      <w:r w:rsidR="00434530">
        <w:rPr>
          <w:rFonts w:ascii="Courier New" w:hAnsi="Courier New" w:cs="Courier New"/>
          <w:b/>
          <w:bCs/>
        </w:rPr>
        <w:t xml:space="preserve">MED </w:t>
      </w:r>
      <w:r w:rsidR="00434530">
        <w:rPr>
          <w:rFonts w:ascii="Courier New" w:hAnsi="Courier New" w:cs="Courier New"/>
        </w:rPr>
        <w:t>for Medical Bay).</w:t>
      </w:r>
    </w:p>
    <w:p w14:paraId="38F06DA8" w14:textId="46C4CE5F" w:rsidR="00434530" w:rsidRDefault="00434530" w:rsidP="00AD0D6F">
      <w:pPr>
        <w:pStyle w:val="ListParagraph"/>
        <w:numPr>
          <w:ilvl w:val="0"/>
          <w:numId w:val="10"/>
        </w:numPr>
        <w:rPr>
          <w:rFonts w:ascii="Courier New" w:hAnsi="Courier New" w:cs="Courier New"/>
        </w:rPr>
      </w:pPr>
      <w:r>
        <w:rPr>
          <w:rFonts w:ascii="Courier New" w:hAnsi="Courier New" w:cs="Courier New"/>
        </w:rPr>
        <w:t xml:space="preserve">Press </w:t>
      </w:r>
      <w:r w:rsidR="009150C2">
        <w:rPr>
          <w:rFonts w:ascii="Courier New" w:hAnsi="Courier New" w:cs="Courier New"/>
          <w:b/>
          <w:bCs/>
        </w:rPr>
        <w:t>TAB</w:t>
      </w:r>
      <w:r>
        <w:rPr>
          <w:rFonts w:ascii="Courier New" w:hAnsi="Courier New" w:cs="Courier New"/>
        </w:rPr>
        <w:t xml:space="preserve"> to move to the “</w:t>
      </w:r>
      <w:r>
        <w:rPr>
          <w:rFonts w:ascii="Courier New" w:hAnsi="Courier New" w:cs="Courier New"/>
          <w:b/>
          <w:bCs/>
        </w:rPr>
        <w:t>Auth Key</w:t>
      </w:r>
      <w:r>
        <w:rPr>
          <w:rFonts w:ascii="Courier New" w:hAnsi="Courier New" w:cs="Courier New"/>
        </w:rPr>
        <w:t>” field and enter the key for this specific subsection.</w:t>
      </w:r>
    </w:p>
    <w:p w14:paraId="2AB73DC3" w14:textId="2ECE8B71" w:rsidR="00434530" w:rsidRDefault="00434530" w:rsidP="00AD0D6F">
      <w:pPr>
        <w:pStyle w:val="ListParagraph"/>
        <w:numPr>
          <w:ilvl w:val="0"/>
          <w:numId w:val="10"/>
        </w:numPr>
        <w:rPr>
          <w:rFonts w:ascii="Courier New" w:hAnsi="Courier New" w:cs="Courier New"/>
        </w:rPr>
      </w:pPr>
      <w:r>
        <w:rPr>
          <w:rFonts w:ascii="Courier New" w:hAnsi="Courier New" w:cs="Courier New"/>
        </w:rPr>
        <w:t xml:space="preserve">Press </w:t>
      </w:r>
      <w:r w:rsidR="009150C2">
        <w:rPr>
          <w:rFonts w:ascii="Courier New" w:hAnsi="Courier New" w:cs="Courier New"/>
          <w:b/>
          <w:bCs/>
        </w:rPr>
        <w:t>ENTER</w:t>
      </w:r>
      <w:r>
        <w:rPr>
          <w:rFonts w:ascii="Courier New" w:hAnsi="Courier New" w:cs="Courier New"/>
        </w:rPr>
        <w:t xml:space="preserve"> to save.</w:t>
      </w:r>
    </w:p>
    <w:p w14:paraId="2200D0DE" w14:textId="300CA2D2" w:rsidR="00434530" w:rsidRDefault="00434530" w:rsidP="00434530">
      <w:pPr>
        <w:rPr>
          <w:rFonts w:ascii="Courier New" w:hAnsi="Courier New" w:cs="Courier New"/>
          <w:b/>
          <w:bCs/>
        </w:rPr>
      </w:pPr>
      <w:r>
        <w:rPr>
          <w:rFonts w:ascii="Courier New" w:hAnsi="Courier New" w:cs="Courier New"/>
          <w:b/>
          <w:bCs/>
        </w:rPr>
        <w:t>How to Add an Entity:</w:t>
      </w:r>
    </w:p>
    <w:p w14:paraId="76FFC0A3" w14:textId="63D6E642" w:rsidR="00434530" w:rsidRDefault="004E3342" w:rsidP="00434530">
      <w:pPr>
        <w:rPr>
          <w:rFonts w:ascii="Courier New" w:hAnsi="Courier New" w:cs="Courier New"/>
        </w:rPr>
      </w:pPr>
      <w:r>
        <w:rPr>
          <w:rFonts w:ascii="Courier New" w:hAnsi="Courier New" w:cs="Courier New"/>
        </w:rPr>
        <w:t xml:space="preserve">An Entity is the final, addressable component that </w:t>
      </w:r>
      <w:r>
        <w:rPr>
          <w:rFonts w:ascii="Courier New" w:hAnsi="Courier New" w:cs="Courier New"/>
          <w:b/>
          <w:bCs/>
        </w:rPr>
        <w:t>APOLLO</w:t>
      </w:r>
      <w:r>
        <w:rPr>
          <w:rFonts w:ascii="Courier New" w:hAnsi="Courier New" w:cs="Courier New"/>
        </w:rPr>
        <w:t xml:space="preserve"> communicates with (e.g., </w:t>
      </w:r>
      <w:r>
        <w:rPr>
          <w:rFonts w:ascii="Courier New" w:hAnsi="Courier New" w:cs="Courier New"/>
          <w:b/>
          <w:bCs/>
        </w:rPr>
        <w:t>DOOR001</w:t>
      </w:r>
      <w:r>
        <w:rPr>
          <w:rFonts w:ascii="Courier New" w:hAnsi="Courier New" w:cs="Courier New"/>
        </w:rPr>
        <w:t xml:space="preserve"> within the </w:t>
      </w:r>
      <w:r>
        <w:rPr>
          <w:rFonts w:ascii="Courier New" w:hAnsi="Courier New" w:cs="Courier New"/>
          <w:b/>
          <w:bCs/>
        </w:rPr>
        <w:t>MED</w:t>
      </w:r>
      <w:r>
        <w:rPr>
          <w:rFonts w:ascii="Courier New" w:hAnsi="Courier New" w:cs="Courier New"/>
        </w:rPr>
        <w:t xml:space="preserve"> subsection of the </w:t>
      </w:r>
      <w:r>
        <w:rPr>
          <w:rFonts w:ascii="Courier New" w:hAnsi="Courier New" w:cs="Courier New"/>
          <w:b/>
          <w:bCs/>
        </w:rPr>
        <w:t>ARC</w:t>
      </w:r>
      <w:r>
        <w:rPr>
          <w:rFonts w:ascii="Courier New" w:hAnsi="Courier New" w:cs="Courier New"/>
        </w:rPr>
        <w:t xml:space="preserve"> plugin group).</w:t>
      </w:r>
    </w:p>
    <w:p w14:paraId="7AD12264" w14:textId="59B3D361" w:rsidR="004E3342" w:rsidRDefault="004E3342" w:rsidP="004E3342">
      <w:pPr>
        <w:pStyle w:val="ListParagraph"/>
        <w:numPr>
          <w:ilvl w:val="0"/>
          <w:numId w:val="11"/>
        </w:numPr>
        <w:rPr>
          <w:rFonts w:ascii="Courier New" w:hAnsi="Courier New" w:cs="Courier New"/>
        </w:rPr>
      </w:pPr>
      <w:r>
        <w:rPr>
          <w:rFonts w:ascii="Courier New" w:hAnsi="Courier New" w:cs="Courier New"/>
        </w:rPr>
        <w:t>Switch to “</w:t>
      </w:r>
      <w:r>
        <w:rPr>
          <w:rFonts w:ascii="Courier New" w:hAnsi="Courier New" w:cs="Courier New"/>
          <w:b/>
          <w:bCs/>
        </w:rPr>
        <w:t>Add Entity</w:t>
      </w:r>
      <w:r>
        <w:rPr>
          <w:rFonts w:ascii="Courier New" w:hAnsi="Courier New" w:cs="Courier New"/>
        </w:rPr>
        <w:t>” mode.</w:t>
      </w:r>
    </w:p>
    <w:p w14:paraId="262D4A97" w14:textId="15991240" w:rsidR="004E3342" w:rsidRDefault="004E3342" w:rsidP="004E3342">
      <w:pPr>
        <w:pStyle w:val="ListParagraph"/>
        <w:numPr>
          <w:ilvl w:val="0"/>
          <w:numId w:val="11"/>
        </w:numPr>
        <w:rPr>
          <w:rFonts w:ascii="Courier New" w:hAnsi="Courier New" w:cs="Courier New"/>
        </w:rPr>
      </w:pPr>
      <w:r>
        <w:rPr>
          <w:rFonts w:ascii="Courier New" w:hAnsi="Courier New" w:cs="Courier New"/>
        </w:rPr>
        <w:t xml:space="preserve">In the tree view, use </w:t>
      </w:r>
      <w:r w:rsidR="009150C2">
        <w:rPr>
          <w:rFonts w:ascii="Courier New" w:hAnsi="Courier New" w:cs="Courier New"/>
          <w:b/>
          <w:bCs/>
        </w:rPr>
        <w:t>TAB</w:t>
      </w:r>
      <w:r>
        <w:rPr>
          <w:rFonts w:ascii="Courier New" w:hAnsi="Courier New" w:cs="Courier New"/>
        </w:rPr>
        <w:t xml:space="preserve"> to expand the desired Plugin Group, then navigate to the parent subsection and press </w:t>
      </w:r>
      <w:r w:rsidR="009150C2">
        <w:rPr>
          <w:rFonts w:ascii="Courier New" w:hAnsi="Courier New" w:cs="Courier New"/>
          <w:b/>
          <w:bCs/>
        </w:rPr>
        <w:t>ENTER</w:t>
      </w:r>
      <w:r>
        <w:rPr>
          <w:rFonts w:ascii="Courier New" w:hAnsi="Courier New" w:cs="Courier New"/>
        </w:rPr>
        <w:t>.</w:t>
      </w:r>
    </w:p>
    <w:p w14:paraId="2C3121D6" w14:textId="201855B3" w:rsidR="004E3342" w:rsidRDefault="004E3342" w:rsidP="004E3342">
      <w:pPr>
        <w:pStyle w:val="ListParagraph"/>
        <w:numPr>
          <w:ilvl w:val="0"/>
          <w:numId w:val="11"/>
        </w:numPr>
        <w:rPr>
          <w:rFonts w:ascii="Courier New" w:hAnsi="Courier New" w:cs="Courier New"/>
        </w:rPr>
      </w:pPr>
      <w:r>
        <w:rPr>
          <w:rFonts w:ascii="Courier New" w:hAnsi="Courier New" w:cs="Courier New"/>
        </w:rPr>
        <w:t>You will be taken to a new form. Fill in the “</w:t>
      </w:r>
      <w:r>
        <w:rPr>
          <w:rFonts w:ascii="Courier New" w:hAnsi="Courier New" w:cs="Courier New"/>
          <w:b/>
          <w:bCs/>
        </w:rPr>
        <w:t>New Entity ID</w:t>
      </w:r>
      <w:r>
        <w:rPr>
          <w:rFonts w:ascii="Courier New" w:hAnsi="Courier New" w:cs="Courier New"/>
        </w:rPr>
        <w:t xml:space="preserve">” (e.g., </w:t>
      </w:r>
      <w:r>
        <w:rPr>
          <w:rFonts w:ascii="Courier New" w:hAnsi="Courier New" w:cs="Courier New"/>
          <w:b/>
          <w:bCs/>
        </w:rPr>
        <w:t>VENT021</w:t>
      </w:r>
      <w:r>
        <w:rPr>
          <w:rFonts w:ascii="Courier New" w:hAnsi="Courier New" w:cs="Courier New"/>
        </w:rPr>
        <w:t>).</w:t>
      </w:r>
    </w:p>
    <w:p w14:paraId="6CE7DE43" w14:textId="56E1ACB6" w:rsidR="004E3342" w:rsidRDefault="004E3342" w:rsidP="004E3342">
      <w:pPr>
        <w:pStyle w:val="ListParagraph"/>
        <w:numPr>
          <w:ilvl w:val="0"/>
          <w:numId w:val="11"/>
        </w:numPr>
        <w:rPr>
          <w:rFonts w:ascii="Courier New" w:hAnsi="Courier New" w:cs="Courier New"/>
        </w:rPr>
      </w:pPr>
      <w:r>
        <w:rPr>
          <w:rFonts w:ascii="Courier New" w:hAnsi="Courier New" w:cs="Courier New"/>
        </w:rPr>
        <w:t xml:space="preserve">Press </w:t>
      </w:r>
      <w:r w:rsidR="009150C2">
        <w:rPr>
          <w:rFonts w:ascii="Courier New" w:hAnsi="Courier New" w:cs="Courier New"/>
          <w:b/>
          <w:bCs/>
        </w:rPr>
        <w:t>TAB</w:t>
      </w:r>
      <w:r>
        <w:rPr>
          <w:rFonts w:ascii="Courier New" w:hAnsi="Courier New" w:cs="Courier New"/>
        </w:rPr>
        <w:t xml:space="preserve"> to move to the “</w:t>
      </w:r>
      <w:r>
        <w:rPr>
          <w:rFonts w:ascii="Courier New" w:hAnsi="Courier New" w:cs="Courier New"/>
          <w:b/>
          <w:bCs/>
        </w:rPr>
        <w:t>Auth Key</w:t>
      </w:r>
      <w:r>
        <w:rPr>
          <w:rFonts w:ascii="Courier New" w:hAnsi="Courier New" w:cs="Courier New"/>
        </w:rPr>
        <w:t>” field and enter the unique key for this entity.</w:t>
      </w:r>
    </w:p>
    <w:p w14:paraId="4F882C6F" w14:textId="2122C6BE" w:rsidR="004E3342" w:rsidRDefault="004E3342" w:rsidP="004E3342">
      <w:pPr>
        <w:pStyle w:val="ListParagraph"/>
        <w:numPr>
          <w:ilvl w:val="0"/>
          <w:numId w:val="11"/>
        </w:numPr>
        <w:rPr>
          <w:rFonts w:ascii="Courier New" w:hAnsi="Courier New" w:cs="Courier New"/>
        </w:rPr>
      </w:pPr>
      <w:r>
        <w:rPr>
          <w:rFonts w:ascii="Courier New" w:hAnsi="Courier New" w:cs="Courier New"/>
        </w:rPr>
        <w:t xml:space="preserve">Press </w:t>
      </w:r>
      <w:r w:rsidR="009150C2">
        <w:rPr>
          <w:rFonts w:ascii="Courier New" w:hAnsi="Courier New" w:cs="Courier New"/>
          <w:b/>
          <w:bCs/>
        </w:rPr>
        <w:t>ENTER</w:t>
      </w:r>
      <w:r>
        <w:rPr>
          <w:rFonts w:ascii="Courier New" w:hAnsi="Courier New" w:cs="Courier New"/>
        </w:rPr>
        <w:t xml:space="preserve"> to save.</w:t>
      </w:r>
    </w:p>
    <w:p w14:paraId="3D56D0BD" w14:textId="3DBC912E" w:rsidR="004E3342" w:rsidRDefault="004E3342" w:rsidP="004E3342">
      <w:pPr>
        <w:rPr>
          <w:rFonts w:ascii="Courier New" w:hAnsi="Courier New" w:cs="Courier New"/>
          <w:b/>
          <w:bCs/>
        </w:rPr>
      </w:pPr>
      <w:r>
        <w:rPr>
          <w:rFonts w:ascii="Courier New" w:hAnsi="Courier New" w:cs="Courier New"/>
          <w:b/>
          <w:bCs/>
        </w:rPr>
        <w:t>How to Remove a Component:</w:t>
      </w:r>
    </w:p>
    <w:p w14:paraId="40ADBA19" w14:textId="62D2D363" w:rsidR="004E3342" w:rsidRDefault="004E3342" w:rsidP="004E3342">
      <w:pPr>
        <w:rPr>
          <w:rFonts w:ascii="Courier New" w:hAnsi="Courier New" w:cs="Courier New"/>
        </w:rPr>
      </w:pPr>
      <w:r>
        <w:rPr>
          <w:rFonts w:ascii="Courier New" w:hAnsi="Courier New" w:cs="Courier New"/>
        </w:rPr>
        <w:t>This mode allows for the permanent removal of any component from the network configuration.</w:t>
      </w:r>
    </w:p>
    <w:p w14:paraId="3B23E744" w14:textId="04514EA2" w:rsidR="004E3342" w:rsidRDefault="004E3342" w:rsidP="004E3342">
      <w:pPr>
        <w:pStyle w:val="ListParagraph"/>
        <w:numPr>
          <w:ilvl w:val="0"/>
          <w:numId w:val="12"/>
        </w:numPr>
        <w:rPr>
          <w:rFonts w:ascii="Courier New" w:hAnsi="Courier New" w:cs="Courier New"/>
        </w:rPr>
      </w:pPr>
      <w:r>
        <w:rPr>
          <w:rFonts w:ascii="Courier New" w:hAnsi="Courier New" w:cs="Courier New"/>
        </w:rPr>
        <w:lastRenderedPageBreak/>
        <w:t>Switch to “</w:t>
      </w:r>
      <w:r>
        <w:rPr>
          <w:rFonts w:ascii="Courier New" w:hAnsi="Courier New" w:cs="Courier New"/>
          <w:b/>
          <w:bCs/>
        </w:rPr>
        <w:t>Remove</w:t>
      </w:r>
      <w:r>
        <w:rPr>
          <w:rFonts w:ascii="Courier New" w:hAnsi="Courier New" w:cs="Courier New"/>
        </w:rPr>
        <w:t>” mode.</w:t>
      </w:r>
    </w:p>
    <w:p w14:paraId="3F984F6C" w14:textId="77777777" w:rsidR="004E3342" w:rsidRDefault="004E3342" w:rsidP="004E3342">
      <w:pPr>
        <w:pStyle w:val="ListParagraph"/>
        <w:numPr>
          <w:ilvl w:val="0"/>
          <w:numId w:val="12"/>
        </w:numPr>
        <w:rPr>
          <w:rFonts w:ascii="Courier New" w:hAnsi="Courier New" w:cs="Courier New"/>
        </w:rPr>
      </w:pPr>
      <w:r>
        <w:rPr>
          <w:rFonts w:ascii="Courier New" w:hAnsi="Courier New" w:cs="Courier New"/>
        </w:rPr>
        <w:t>Navigate the tree to the Plugin, Subsection, or Entity you wish to delete.</w:t>
      </w:r>
    </w:p>
    <w:p w14:paraId="75E49357" w14:textId="16D25FA7" w:rsidR="004E3342" w:rsidRDefault="004E3342" w:rsidP="004E3342">
      <w:pPr>
        <w:pStyle w:val="ListParagraph"/>
        <w:numPr>
          <w:ilvl w:val="0"/>
          <w:numId w:val="12"/>
        </w:numPr>
        <w:rPr>
          <w:rFonts w:ascii="Courier New" w:hAnsi="Courier New" w:cs="Courier New"/>
        </w:rPr>
      </w:pPr>
      <w:r>
        <w:rPr>
          <w:rFonts w:ascii="Courier New" w:hAnsi="Courier New" w:cs="Courier New"/>
        </w:rPr>
        <w:t xml:space="preserve">Press the </w:t>
      </w:r>
      <w:r w:rsidR="002E5FC4">
        <w:rPr>
          <w:rFonts w:ascii="Courier New" w:hAnsi="Courier New" w:cs="Courier New"/>
          <w:b/>
          <w:bCs/>
        </w:rPr>
        <w:t>DELETE</w:t>
      </w:r>
      <w:r>
        <w:rPr>
          <w:rFonts w:ascii="Courier New" w:hAnsi="Courier New" w:cs="Courier New"/>
        </w:rPr>
        <w:t xml:space="preserve"> key.</w:t>
      </w:r>
    </w:p>
    <w:p w14:paraId="5F171484" w14:textId="77777777" w:rsidR="003F1448" w:rsidRDefault="004E3342" w:rsidP="004E3342">
      <w:pPr>
        <w:pStyle w:val="ListParagraph"/>
        <w:numPr>
          <w:ilvl w:val="0"/>
          <w:numId w:val="12"/>
        </w:numPr>
        <w:rPr>
          <w:rFonts w:ascii="Courier New" w:hAnsi="Courier New" w:cs="Courier New"/>
        </w:rPr>
      </w:pPr>
      <w:r>
        <w:rPr>
          <w:rFonts w:ascii="Courier New" w:hAnsi="Courier New" w:cs="Courier New"/>
        </w:rPr>
        <w:t>A</w:t>
      </w:r>
      <w:r w:rsidR="003F1448">
        <w:rPr>
          <w:rFonts w:ascii="Courier New" w:hAnsi="Courier New" w:cs="Courier New"/>
        </w:rPr>
        <w:t xml:space="preserve"> </w:t>
      </w:r>
      <w:r w:rsidR="003F1448">
        <w:rPr>
          <w:rFonts w:ascii="Courier New" w:hAnsi="Courier New" w:cs="Courier New"/>
          <w:b/>
          <w:bCs/>
        </w:rPr>
        <w:t>secure confirmation pop-up</w:t>
      </w:r>
      <w:r w:rsidR="003F1448">
        <w:rPr>
          <w:rFonts w:ascii="Courier New" w:hAnsi="Courier New" w:cs="Courier New"/>
        </w:rPr>
        <w:t xml:space="preserve"> will appear. This is a critical safety measure to prevent accidental deletion.</w:t>
      </w:r>
    </w:p>
    <w:p w14:paraId="14FBFD52" w14:textId="77777777" w:rsidR="003F1448" w:rsidRDefault="003F1448" w:rsidP="004E3342">
      <w:pPr>
        <w:pStyle w:val="ListParagraph"/>
        <w:numPr>
          <w:ilvl w:val="0"/>
          <w:numId w:val="12"/>
        </w:numPr>
        <w:rPr>
          <w:rFonts w:ascii="Courier New" w:hAnsi="Courier New" w:cs="Courier New"/>
        </w:rPr>
      </w:pPr>
      <w:r>
        <w:rPr>
          <w:rFonts w:ascii="Courier New" w:hAnsi="Courier New" w:cs="Courier New"/>
        </w:rPr>
        <w:t xml:space="preserve">To proceed, you must type the exact confirmation phrase found in the </w:t>
      </w:r>
      <w:r>
        <w:rPr>
          <w:rFonts w:ascii="Courier New" w:hAnsi="Courier New" w:cs="Courier New"/>
          <w:b/>
          <w:bCs/>
        </w:rPr>
        <w:t>APOLLO Security Sequences</w:t>
      </w:r>
      <w:r>
        <w:rPr>
          <w:rFonts w:ascii="Courier New" w:hAnsi="Courier New" w:cs="Courier New"/>
        </w:rPr>
        <w:t>.</w:t>
      </w:r>
    </w:p>
    <w:p w14:paraId="0EA953DE" w14:textId="6EA3DEE1" w:rsidR="004E3342" w:rsidRPr="004E3342" w:rsidRDefault="003F1448" w:rsidP="004E3342">
      <w:pPr>
        <w:pStyle w:val="ListParagraph"/>
        <w:numPr>
          <w:ilvl w:val="0"/>
          <w:numId w:val="12"/>
        </w:numPr>
        <w:rPr>
          <w:rFonts w:ascii="Courier New" w:hAnsi="Courier New" w:cs="Courier New"/>
        </w:rPr>
      </w:pPr>
      <w:r>
        <w:rPr>
          <w:rFonts w:ascii="Courier New" w:hAnsi="Courier New" w:cs="Courier New"/>
        </w:rPr>
        <w:t xml:space="preserve">Press </w:t>
      </w:r>
      <w:r w:rsidR="002E5FC4">
        <w:rPr>
          <w:rFonts w:ascii="Courier New" w:hAnsi="Courier New" w:cs="Courier New"/>
          <w:b/>
          <w:bCs/>
        </w:rPr>
        <w:t>ENTER</w:t>
      </w:r>
      <w:r>
        <w:rPr>
          <w:rFonts w:ascii="Courier New" w:hAnsi="Courier New" w:cs="Courier New"/>
        </w:rPr>
        <w:t xml:space="preserve">. The component and all of its children will be permanently removed from </w:t>
      </w:r>
      <w:r>
        <w:rPr>
          <w:rFonts w:ascii="Courier New" w:hAnsi="Courier New" w:cs="Courier New"/>
          <w:b/>
          <w:bCs/>
        </w:rPr>
        <w:t>config.json</w:t>
      </w:r>
      <w:r>
        <w:rPr>
          <w:rFonts w:ascii="Courier New" w:hAnsi="Courier New" w:cs="Courier New"/>
        </w:rPr>
        <w:t>. If the code is incorrect, the action will be cancelled.</w:t>
      </w:r>
      <w:r w:rsidR="0092109A">
        <w:rPr>
          <w:rFonts w:ascii="Courier New" w:hAnsi="Courier New" w:cs="Courier New"/>
        </w:rPr>
        <w:t xml:space="preserve"> Otherwise, press </w:t>
      </w:r>
      <w:r w:rsidR="0092109A">
        <w:rPr>
          <w:rFonts w:ascii="Courier New" w:hAnsi="Courier New" w:cs="Courier New"/>
          <w:b/>
          <w:bCs/>
        </w:rPr>
        <w:t>END</w:t>
      </w:r>
      <w:r w:rsidR="0092109A">
        <w:rPr>
          <w:rFonts w:ascii="Courier New" w:hAnsi="Courier New" w:cs="Courier New"/>
        </w:rPr>
        <w:t xml:space="preserve"> to cancel operation.</w:t>
      </w:r>
    </w:p>
    <w:p w14:paraId="2327EA6A" w14:textId="77777777" w:rsidR="00AD0D6F" w:rsidRDefault="00AD0D6F" w:rsidP="00AD0D6F">
      <w:pPr>
        <w:rPr>
          <w:rFonts w:ascii="Courier New" w:hAnsi="Courier New" w:cs="Courier New"/>
        </w:rPr>
      </w:pPr>
    </w:p>
    <w:p w14:paraId="671A74D2" w14:textId="12FBDEF3" w:rsidR="00943870" w:rsidRDefault="00943870" w:rsidP="00943870">
      <w:pPr>
        <w:ind w:firstLine="360"/>
        <w:rPr>
          <w:rFonts w:ascii="Courier New" w:hAnsi="Courier New" w:cs="Courier New"/>
          <w:b/>
          <w:bCs/>
          <w:sz w:val="32"/>
          <w:szCs w:val="32"/>
        </w:rPr>
      </w:pPr>
      <w:r>
        <w:rPr>
          <w:rFonts w:ascii="Courier New" w:hAnsi="Courier New" w:cs="Courier New"/>
          <w:b/>
          <w:bCs/>
          <w:sz w:val="32"/>
          <w:szCs w:val="32"/>
        </w:rPr>
        <w:t>7. Dictionary Editor (5)</w:t>
      </w:r>
    </w:p>
    <w:p w14:paraId="2DD8BDD2" w14:textId="6E62DBB5" w:rsidR="00943870" w:rsidRDefault="00714740" w:rsidP="00AD0D6F">
      <w:pPr>
        <w:rPr>
          <w:rFonts w:ascii="Courier New" w:hAnsi="Courier New" w:cs="Courier New"/>
        </w:rPr>
      </w:pPr>
      <w:r>
        <w:rPr>
          <w:rFonts w:ascii="Courier New" w:hAnsi="Courier New" w:cs="Courier New"/>
        </w:rPr>
        <w:t xml:space="preserve">This view is the administrative interface for managing the system’s shared vocabulary. It allows the operator to define the valid </w:t>
      </w:r>
      <w:r>
        <w:rPr>
          <w:rFonts w:ascii="Courier New" w:hAnsi="Courier New" w:cs="Courier New"/>
          <w:b/>
          <w:bCs/>
        </w:rPr>
        <w:t>Status Codes</w:t>
      </w:r>
      <w:r>
        <w:rPr>
          <w:rFonts w:ascii="Courier New" w:hAnsi="Courier New" w:cs="Courier New"/>
        </w:rPr>
        <w:t xml:space="preserve"> and </w:t>
      </w:r>
      <w:r>
        <w:rPr>
          <w:rFonts w:ascii="Courier New" w:hAnsi="Courier New" w:cs="Courier New"/>
          <w:b/>
          <w:bCs/>
        </w:rPr>
        <w:t>Command Codes</w:t>
      </w:r>
      <w:r>
        <w:rPr>
          <w:rFonts w:ascii="Courier New" w:hAnsi="Courier New" w:cs="Courier New"/>
        </w:rPr>
        <w:t xml:space="preserve"> that can be used in the creation of directives. All changes made in this view are saved directly to the </w:t>
      </w:r>
      <w:r>
        <w:rPr>
          <w:rFonts w:ascii="Courier New" w:hAnsi="Courier New" w:cs="Courier New"/>
          <w:b/>
          <w:bCs/>
        </w:rPr>
        <w:t>directive_dictionary.json</w:t>
      </w:r>
      <w:r>
        <w:rPr>
          <w:rFonts w:ascii="Courier New" w:hAnsi="Courier New" w:cs="Courier New"/>
        </w:rPr>
        <w:t xml:space="preserve"> file.</w:t>
      </w:r>
    </w:p>
    <w:p w14:paraId="76CEBFA7" w14:textId="42D92C50" w:rsidR="00714740" w:rsidRDefault="00714740" w:rsidP="00AD0D6F">
      <w:pPr>
        <w:rPr>
          <w:rFonts w:ascii="Courier New" w:hAnsi="Courier New" w:cs="Courier New"/>
        </w:rPr>
      </w:pPr>
      <w:r>
        <w:rPr>
          <w:rFonts w:ascii="Courier New" w:hAnsi="Courier New" w:cs="Courier New"/>
          <w:b/>
          <w:bCs/>
        </w:rPr>
        <w:t>Layout and Navigation:</w:t>
      </w:r>
    </w:p>
    <w:p w14:paraId="46AE53F9" w14:textId="2215A697" w:rsidR="00714740" w:rsidRDefault="00714740" w:rsidP="00AD0D6F">
      <w:pPr>
        <w:rPr>
          <w:rFonts w:ascii="Courier New" w:hAnsi="Courier New" w:cs="Courier New"/>
        </w:rPr>
      </w:pPr>
      <w:r>
        <w:rPr>
          <w:rFonts w:ascii="Courier New" w:hAnsi="Courier New" w:cs="Courier New"/>
        </w:rPr>
        <w:t xml:space="preserve">The editor uses a three-column view: </w:t>
      </w:r>
      <w:r>
        <w:rPr>
          <w:rFonts w:ascii="Courier New" w:hAnsi="Courier New" w:cs="Courier New"/>
          <w:b/>
          <w:bCs/>
        </w:rPr>
        <w:t xml:space="preserve">Plugin Groups, Status Codes, </w:t>
      </w:r>
      <w:r>
        <w:rPr>
          <w:rFonts w:ascii="Courier New" w:hAnsi="Courier New" w:cs="Courier New"/>
        </w:rPr>
        <w:t>and</w:t>
      </w:r>
      <w:r>
        <w:rPr>
          <w:rFonts w:ascii="Courier New" w:hAnsi="Courier New" w:cs="Courier New"/>
          <w:b/>
          <w:bCs/>
        </w:rPr>
        <w:t xml:space="preserve"> Command Codes</w:t>
      </w:r>
      <w:r>
        <w:rPr>
          <w:rFonts w:ascii="Courier New" w:hAnsi="Courier New" w:cs="Courier New"/>
        </w:rPr>
        <w:t>.</w:t>
      </w:r>
    </w:p>
    <w:p w14:paraId="4E09F795" w14:textId="05D101D4" w:rsidR="00714740" w:rsidRDefault="00714740" w:rsidP="00714740">
      <w:pPr>
        <w:pStyle w:val="ListParagraph"/>
        <w:numPr>
          <w:ilvl w:val="0"/>
          <w:numId w:val="4"/>
        </w:numPr>
        <w:rPr>
          <w:rFonts w:ascii="Courier New" w:hAnsi="Courier New" w:cs="Courier New"/>
        </w:rPr>
      </w:pPr>
      <w:r>
        <w:rPr>
          <w:rFonts w:ascii="Courier New" w:hAnsi="Courier New" w:cs="Courier New"/>
        </w:rPr>
        <w:t xml:space="preserve">Use the </w:t>
      </w:r>
      <w:r w:rsidR="004E01A5">
        <w:rPr>
          <w:rFonts w:ascii="Courier New" w:hAnsi="Courier New" w:cs="Courier New"/>
          <w:b/>
          <w:bCs/>
        </w:rPr>
        <w:t>UP/DOWN</w:t>
      </w:r>
      <w:r>
        <w:rPr>
          <w:rFonts w:ascii="Courier New" w:hAnsi="Courier New" w:cs="Courier New"/>
        </w:rPr>
        <w:t xml:space="preserve"> arrows to navigate the list in the currently focused column.</w:t>
      </w:r>
    </w:p>
    <w:p w14:paraId="676883F4" w14:textId="44F1B2FB" w:rsidR="00714740" w:rsidRDefault="00714740" w:rsidP="00714740">
      <w:pPr>
        <w:pStyle w:val="ListParagraph"/>
        <w:numPr>
          <w:ilvl w:val="0"/>
          <w:numId w:val="4"/>
        </w:numPr>
        <w:rPr>
          <w:rFonts w:ascii="Courier New" w:hAnsi="Courier New" w:cs="Courier New"/>
        </w:rPr>
      </w:pPr>
      <w:r>
        <w:rPr>
          <w:rFonts w:ascii="Courier New" w:hAnsi="Courier New" w:cs="Courier New"/>
        </w:rPr>
        <w:t xml:space="preserve">Use the </w:t>
      </w:r>
      <w:r w:rsidR="004E01A5">
        <w:rPr>
          <w:rFonts w:ascii="Courier New" w:hAnsi="Courier New" w:cs="Courier New"/>
          <w:b/>
          <w:bCs/>
        </w:rPr>
        <w:t>TAB/SHIFT+TAB</w:t>
      </w:r>
      <w:r>
        <w:rPr>
          <w:rFonts w:ascii="Courier New" w:hAnsi="Courier New" w:cs="Courier New"/>
        </w:rPr>
        <w:t xml:space="preserve"> to cycle focus between the three columns. The active column will have a dark grey background to highlight.</w:t>
      </w:r>
    </w:p>
    <w:p w14:paraId="19A1D85E" w14:textId="32189889" w:rsidR="00714740" w:rsidRDefault="00714740" w:rsidP="00714740">
      <w:pPr>
        <w:rPr>
          <w:rFonts w:ascii="Courier New" w:hAnsi="Courier New" w:cs="Courier New"/>
          <w:b/>
          <w:bCs/>
        </w:rPr>
      </w:pPr>
      <w:r>
        <w:rPr>
          <w:rFonts w:ascii="Courier New" w:hAnsi="Courier New" w:cs="Courier New"/>
          <w:b/>
          <w:bCs/>
        </w:rPr>
        <w:t>How to Add a Status Code:</w:t>
      </w:r>
    </w:p>
    <w:p w14:paraId="6D56B2DC" w14:textId="0A5EB2F5" w:rsidR="00714740" w:rsidRPr="00714740" w:rsidRDefault="00714740" w:rsidP="00714740">
      <w:pPr>
        <w:pStyle w:val="ListParagraph"/>
        <w:numPr>
          <w:ilvl w:val="0"/>
          <w:numId w:val="13"/>
        </w:numPr>
        <w:rPr>
          <w:rFonts w:ascii="Courier New" w:hAnsi="Courier New" w:cs="Courier New"/>
          <w:b/>
          <w:bCs/>
        </w:rPr>
      </w:pPr>
      <w:r>
        <w:rPr>
          <w:rFonts w:ascii="Courier New" w:hAnsi="Courier New" w:cs="Courier New"/>
        </w:rPr>
        <w:t xml:space="preserve">Use the </w:t>
      </w:r>
      <w:r w:rsidR="004E01A5">
        <w:rPr>
          <w:rFonts w:ascii="Courier New" w:hAnsi="Courier New" w:cs="Courier New"/>
          <w:b/>
          <w:bCs/>
        </w:rPr>
        <w:t>UP/DOWN</w:t>
      </w:r>
      <w:r>
        <w:rPr>
          <w:rFonts w:ascii="Courier New" w:hAnsi="Courier New" w:cs="Courier New"/>
        </w:rPr>
        <w:t xml:space="preserve"> arrows to select a Plugin group in the first column.</w:t>
      </w:r>
    </w:p>
    <w:p w14:paraId="08FF6554" w14:textId="6D4C68E7" w:rsidR="00714740" w:rsidRPr="00714740" w:rsidRDefault="00714740" w:rsidP="00714740">
      <w:pPr>
        <w:pStyle w:val="ListParagraph"/>
        <w:numPr>
          <w:ilvl w:val="0"/>
          <w:numId w:val="13"/>
        </w:numPr>
        <w:rPr>
          <w:rFonts w:ascii="Courier New" w:hAnsi="Courier New" w:cs="Courier New"/>
          <w:b/>
          <w:bCs/>
        </w:rPr>
      </w:pPr>
      <w:r>
        <w:rPr>
          <w:rFonts w:ascii="Courier New" w:hAnsi="Courier New" w:cs="Courier New"/>
        </w:rPr>
        <w:t xml:space="preserve">Press </w:t>
      </w:r>
      <w:r w:rsidR="004E01A5">
        <w:rPr>
          <w:rFonts w:ascii="Courier New" w:hAnsi="Courier New" w:cs="Courier New"/>
          <w:b/>
          <w:bCs/>
        </w:rPr>
        <w:t>TAB</w:t>
      </w:r>
      <w:r>
        <w:rPr>
          <w:rFonts w:ascii="Courier New" w:hAnsi="Courier New" w:cs="Courier New"/>
        </w:rPr>
        <w:t xml:space="preserve"> to move focus to the “</w:t>
      </w:r>
      <w:r>
        <w:rPr>
          <w:rFonts w:ascii="Courier New" w:hAnsi="Courier New" w:cs="Courier New"/>
          <w:b/>
          <w:bCs/>
        </w:rPr>
        <w:t>Status Codes</w:t>
      </w:r>
      <w:r>
        <w:rPr>
          <w:rFonts w:ascii="Courier New" w:hAnsi="Courier New" w:cs="Courier New"/>
        </w:rPr>
        <w:t>” column.</w:t>
      </w:r>
    </w:p>
    <w:p w14:paraId="1BE46385" w14:textId="77777777" w:rsidR="00714740" w:rsidRPr="00714740" w:rsidRDefault="00714740" w:rsidP="00714740">
      <w:pPr>
        <w:pStyle w:val="ListParagraph"/>
        <w:numPr>
          <w:ilvl w:val="0"/>
          <w:numId w:val="13"/>
        </w:numPr>
        <w:rPr>
          <w:rFonts w:ascii="Courier New" w:hAnsi="Courier New" w:cs="Courier New"/>
          <w:b/>
          <w:bCs/>
        </w:rPr>
      </w:pPr>
      <w:r>
        <w:rPr>
          <w:rFonts w:ascii="Courier New" w:hAnsi="Courier New" w:cs="Courier New"/>
        </w:rPr>
        <w:t xml:space="preserve">Press the </w:t>
      </w:r>
      <w:r>
        <w:rPr>
          <w:rFonts w:ascii="Courier New" w:hAnsi="Courier New" w:cs="Courier New"/>
          <w:b/>
          <w:bCs/>
        </w:rPr>
        <w:t>INSERT</w:t>
      </w:r>
      <w:r>
        <w:rPr>
          <w:rFonts w:ascii="Courier New" w:hAnsi="Courier New" w:cs="Courier New"/>
        </w:rPr>
        <w:t xml:space="preserve"> key. A pop-up form will appear.</w:t>
      </w:r>
    </w:p>
    <w:p w14:paraId="557CB891" w14:textId="77777777" w:rsidR="00714740" w:rsidRPr="00714740" w:rsidRDefault="00714740" w:rsidP="00714740">
      <w:pPr>
        <w:pStyle w:val="ListParagraph"/>
        <w:numPr>
          <w:ilvl w:val="0"/>
          <w:numId w:val="13"/>
        </w:numPr>
        <w:rPr>
          <w:rFonts w:ascii="Courier New" w:hAnsi="Courier New" w:cs="Courier New"/>
          <w:b/>
          <w:bCs/>
        </w:rPr>
      </w:pPr>
      <w:r>
        <w:rPr>
          <w:rFonts w:ascii="Courier New" w:hAnsi="Courier New" w:cs="Courier New"/>
        </w:rPr>
        <w:t xml:space="preserve">Type the new status code (e.g., </w:t>
      </w:r>
      <w:r>
        <w:rPr>
          <w:rFonts w:ascii="Courier New" w:hAnsi="Courier New" w:cs="Courier New"/>
          <w:b/>
          <w:bCs/>
        </w:rPr>
        <w:t>DOOR_OPEN</w:t>
      </w:r>
      <w:r>
        <w:rPr>
          <w:rFonts w:ascii="Courier New" w:hAnsi="Courier New" w:cs="Courier New"/>
        </w:rPr>
        <w:t xml:space="preserve">) and press </w:t>
      </w:r>
      <w:r>
        <w:rPr>
          <w:rFonts w:ascii="Courier New" w:hAnsi="Courier New" w:cs="Courier New"/>
          <w:b/>
          <w:bCs/>
        </w:rPr>
        <w:t>ENTER</w:t>
      </w:r>
      <w:r>
        <w:rPr>
          <w:rFonts w:ascii="Courier New" w:hAnsi="Courier New" w:cs="Courier New"/>
        </w:rPr>
        <w:t xml:space="preserve"> to save.</w:t>
      </w:r>
    </w:p>
    <w:p w14:paraId="4A4C4792" w14:textId="77777777" w:rsidR="00714740" w:rsidRPr="00714740" w:rsidRDefault="00714740" w:rsidP="00714740">
      <w:pPr>
        <w:pStyle w:val="ListParagraph"/>
        <w:numPr>
          <w:ilvl w:val="0"/>
          <w:numId w:val="13"/>
        </w:numPr>
        <w:rPr>
          <w:rFonts w:ascii="Courier New" w:hAnsi="Courier New" w:cs="Courier New"/>
          <w:b/>
          <w:bCs/>
        </w:rPr>
      </w:pPr>
      <w:r>
        <w:rPr>
          <w:rFonts w:ascii="Courier New" w:hAnsi="Courier New" w:cs="Courier New"/>
        </w:rPr>
        <w:t xml:space="preserve">Press the </w:t>
      </w:r>
      <w:r>
        <w:rPr>
          <w:rFonts w:ascii="Courier New" w:hAnsi="Courier New" w:cs="Courier New"/>
          <w:b/>
          <w:bCs/>
        </w:rPr>
        <w:t>END</w:t>
      </w:r>
      <w:r>
        <w:rPr>
          <w:rFonts w:ascii="Courier New" w:hAnsi="Courier New" w:cs="Courier New"/>
        </w:rPr>
        <w:t xml:space="preserve"> key to cancel the operation.</w:t>
      </w:r>
    </w:p>
    <w:p w14:paraId="04952900" w14:textId="0D9B5AA5" w:rsidR="00714740" w:rsidRDefault="00714740" w:rsidP="00714740">
      <w:pPr>
        <w:rPr>
          <w:rFonts w:ascii="Courier New" w:hAnsi="Courier New" w:cs="Courier New"/>
          <w:b/>
          <w:bCs/>
        </w:rPr>
      </w:pPr>
      <w:r>
        <w:rPr>
          <w:rFonts w:ascii="Courier New" w:hAnsi="Courier New" w:cs="Courier New"/>
          <w:b/>
          <w:bCs/>
        </w:rPr>
        <w:t>How to Add a Command Code:</w:t>
      </w:r>
    </w:p>
    <w:p w14:paraId="0ED8C052" w14:textId="2B6D2F3C" w:rsidR="00714740" w:rsidRDefault="00714740" w:rsidP="00714740">
      <w:pPr>
        <w:pStyle w:val="ListParagraph"/>
        <w:numPr>
          <w:ilvl w:val="0"/>
          <w:numId w:val="14"/>
        </w:numPr>
        <w:rPr>
          <w:rFonts w:ascii="Courier New" w:hAnsi="Courier New" w:cs="Courier New"/>
        </w:rPr>
      </w:pPr>
      <w:r>
        <w:rPr>
          <w:rFonts w:ascii="Courier New" w:hAnsi="Courier New" w:cs="Courier New"/>
        </w:rPr>
        <w:lastRenderedPageBreak/>
        <w:t>Select a Plugin group in the first column.</w:t>
      </w:r>
    </w:p>
    <w:p w14:paraId="743A8E98" w14:textId="489C3CAB" w:rsidR="00714740" w:rsidRDefault="00714740" w:rsidP="00714740">
      <w:pPr>
        <w:pStyle w:val="ListParagraph"/>
        <w:numPr>
          <w:ilvl w:val="0"/>
          <w:numId w:val="14"/>
        </w:numPr>
        <w:rPr>
          <w:rFonts w:ascii="Courier New" w:hAnsi="Courier New" w:cs="Courier New"/>
        </w:rPr>
      </w:pPr>
      <w:r>
        <w:rPr>
          <w:rFonts w:ascii="Courier New" w:hAnsi="Courier New" w:cs="Courier New"/>
        </w:rPr>
        <w:t xml:space="preserve">Press </w:t>
      </w:r>
      <w:r>
        <w:rPr>
          <w:rFonts w:ascii="Courier New" w:hAnsi="Courier New" w:cs="Courier New"/>
          <w:b/>
          <w:bCs/>
        </w:rPr>
        <w:t>TAB</w:t>
      </w:r>
      <w:r>
        <w:rPr>
          <w:rFonts w:ascii="Courier New" w:hAnsi="Courier New" w:cs="Courier New"/>
        </w:rPr>
        <w:t xml:space="preserve"> twice to focus the “</w:t>
      </w:r>
      <w:r>
        <w:rPr>
          <w:rFonts w:ascii="Courier New" w:hAnsi="Courier New" w:cs="Courier New"/>
          <w:b/>
          <w:bCs/>
        </w:rPr>
        <w:t>Command Codes</w:t>
      </w:r>
      <w:r>
        <w:rPr>
          <w:rFonts w:ascii="Courier New" w:hAnsi="Courier New" w:cs="Courier New"/>
        </w:rPr>
        <w:t>” column.</w:t>
      </w:r>
    </w:p>
    <w:p w14:paraId="4FC20CDA" w14:textId="71FDEBE1" w:rsidR="00714740" w:rsidRPr="00AA05BE" w:rsidRDefault="00714740" w:rsidP="00AA05BE">
      <w:pPr>
        <w:pStyle w:val="ListParagraph"/>
        <w:numPr>
          <w:ilvl w:val="0"/>
          <w:numId w:val="14"/>
        </w:numPr>
        <w:rPr>
          <w:rFonts w:ascii="Courier New" w:hAnsi="Courier New" w:cs="Courier New"/>
        </w:rPr>
      </w:pPr>
      <w:r w:rsidRPr="00AA05BE">
        <w:rPr>
          <w:rFonts w:ascii="Courier New" w:hAnsi="Courier New" w:cs="Courier New"/>
        </w:rPr>
        <w:t xml:space="preserve">Press the </w:t>
      </w:r>
      <w:r w:rsidRPr="00AA05BE">
        <w:rPr>
          <w:rFonts w:ascii="Courier New" w:hAnsi="Courier New" w:cs="Courier New"/>
          <w:b/>
          <w:bCs/>
        </w:rPr>
        <w:t>INSERT</w:t>
      </w:r>
      <w:r w:rsidRPr="00AA05BE">
        <w:rPr>
          <w:rFonts w:ascii="Courier New" w:hAnsi="Courier New" w:cs="Courier New"/>
        </w:rPr>
        <w:t xml:space="preserve"> key. A multi-part form will appear.</w:t>
      </w:r>
    </w:p>
    <w:p w14:paraId="33F9A6DA" w14:textId="72CDE7E3" w:rsidR="00714740" w:rsidRDefault="00714740" w:rsidP="00714740">
      <w:pPr>
        <w:pStyle w:val="ListParagraph"/>
        <w:numPr>
          <w:ilvl w:val="0"/>
          <w:numId w:val="14"/>
        </w:numPr>
        <w:rPr>
          <w:rFonts w:ascii="Courier New" w:hAnsi="Courier New" w:cs="Courier New"/>
        </w:rPr>
      </w:pPr>
      <w:r>
        <w:rPr>
          <w:rFonts w:ascii="Courier New" w:hAnsi="Courier New" w:cs="Courier New"/>
        </w:rPr>
        <w:t xml:space="preserve">Use </w:t>
      </w:r>
      <w:r>
        <w:rPr>
          <w:rFonts w:ascii="Courier New" w:hAnsi="Courier New" w:cs="Courier New"/>
          <w:b/>
          <w:bCs/>
        </w:rPr>
        <w:t>TAB/SHIFT+TAB</w:t>
      </w:r>
      <w:r>
        <w:rPr>
          <w:rFonts w:ascii="Courier New" w:hAnsi="Courier New" w:cs="Courier New"/>
        </w:rPr>
        <w:t xml:space="preserve"> to navigate between the form fields.</w:t>
      </w:r>
    </w:p>
    <w:p w14:paraId="092A7214" w14:textId="3C162576" w:rsidR="00714740" w:rsidRDefault="00714740" w:rsidP="00714740">
      <w:pPr>
        <w:pStyle w:val="ListParagraph"/>
        <w:numPr>
          <w:ilvl w:val="0"/>
          <w:numId w:val="4"/>
        </w:numPr>
        <w:rPr>
          <w:rFonts w:ascii="Courier New" w:hAnsi="Courier New" w:cs="Courier New"/>
        </w:rPr>
      </w:pPr>
      <w:r>
        <w:rPr>
          <w:rFonts w:ascii="Courier New" w:hAnsi="Courier New" w:cs="Courier New"/>
          <w:b/>
          <w:bCs/>
        </w:rPr>
        <w:t>Command Name</w:t>
      </w:r>
      <w:r>
        <w:rPr>
          <w:rFonts w:ascii="Courier New" w:hAnsi="Courier New" w:cs="Courier New"/>
        </w:rPr>
        <w:t xml:space="preserve">: A human-readable description (e.g., </w:t>
      </w:r>
      <w:r>
        <w:rPr>
          <w:rFonts w:ascii="Courier New" w:hAnsi="Courier New" w:cs="Courier New"/>
          <w:b/>
          <w:bCs/>
        </w:rPr>
        <w:t>INITIATE_LOCKDOWN</w:t>
      </w:r>
      <w:r>
        <w:rPr>
          <w:rFonts w:ascii="Courier New" w:hAnsi="Courier New" w:cs="Courier New"/>
        </w:rPr>
        <w:t>).</w:t>
      </w:r>
    </w:p>
    <w:p w14:paraId="1BE78BAD" w14:textId="5195C80C" w:rsidR="00714740" w:rsidRDefault="00714740" w:rsidP="00714740">
      <w:pPr>
        <w:pStyle w:val="ListParagraph"/>
        <w:numPr>
          <w:ilvl w:val="0"/>
          <w:numId w:val="4"/>
        </w:numPr>
        <w:rPr>
          <w:rFonts w:ascii="Courier New" w:hAnsi="Courier New" w:cs="Courier New"/>
        </w:rPr>
      </w:pPr>
      <w:r>
        <w:rPr>
          <w:rFonts w:ascii="Courier New" w:hAnsi="Courier New" w:cs="Courier New"/>
          <w:b/>
          <w:bCs/>
        </w:rPr>
        <w:t>Command Key</w:t>
      </w:r>
      <w:r>
        <w:rPr>
          <w:rFonts w:ascii="Courier New" w:hAnsi="Courier New" w:cs="Courier New"/>
        </w:rPr>
        <w:t xml:space="preserve">: The short, machine-readable command (e.g., </w:t>
      </w:r>
      <w:r>
        <w:rPr>
          <w:rFonts w:ascii="Courier New" w:hAnsi="Courier New" w:cs="Courier New"/>
          <w:b/>
          <w:bCs/>
        </w:rPr>
        <w:t>INIT_LOCK</w:t>
      </w:r>
      <w:r>
        <w:rPr>
          <w:rFonts w:ascii="Courier New" w:hAnsi="Courier New" w:cs="Courier New"/>
        </w:rPr>
        <w:t>).</w:t>
      </w:r>
    </w:p>
    <w:p w14:paraId="7A7A4799" w14:textId="6BCE7E37" w:rsidR="00714740" w:rsidRDefault="00714740" w:rsidP="00714740">
      <w:pPr>
        <w:pStyle w:val="ListParagraph"/>
        <w:numPr>
          <w:ilvl w:val="0"/>
          <w:numId w:val="4"/>
        </w:numPr>
        <w:rPr>
          <w:rFonts w:ascii="Courier New" w:hAnsi="Courier New" w:cs="Courier New"/>
        </w:rPr>
      </w:pPr>
      <w:r>
        <w:rPr>
          <w:rFonts w:ascii="Courier New" w:hAnsi="Courier New" w:cs="Courier New"/>
          <w:b/>
          <w:bCs/>
        </w:rPr>
        <w:t>Priority</w:t>
      </w:r>
      <w:r>
        <w:rPr>
          <w:rFonts w:ascii="Courier New" w:hAnsi="Courier New" w:cs="Courier New"/>
        </w:rPr>
        <w:t xml:space="preserve">: Use the </w:t>
      </w:r>
      <w:r>
        <w:rPr>
          <w:rFonts w:ascii="Courier New" w:hAnsi="Courier New" w:cs="Courier New"/>
          <w:b/>
          <w:bCs/>
        </w:rPr>
        <w:t>LEFT/RIGHT</w:t>
      </w:r>
      <w:r>
        <w:rPr>
          <w:rFonts w:ascii="Courier New" w:hAnsi="Courier New" w:cs="Courier New"/>
        </w:rPr>
        <w:t xml:space="preserve"> arrows to cycle between </w:t>
      </w:r>
      <w:r>
        <w:rPr>
          <w:rFonts w:ascii="Courier New" w:hAnsi="Courier New" w:cs="Courier New"/>
          <w:b/>
          <w:bCs/>
        </w:rPr>
        <w:t xml:space="preserve">LOW, MED, </w:t>
      </w:r>
      <w:r>
        <w:rPr>
          <w:rFonts w:ascii="Courier New" w:hAnsi="Courier New" w:cs="Courier New"/>
        </w:rPr>
        <w:t xml:space="preserve">and </w:t>
      </w:r>
      <w:r>
        <w:rPr>
          <w:rFonts w:ascii="Courier New" w:hAnsi="Courier New" w:cs="Courier New"/>
          <w:b/>
          <w:bCs/>
        </w:rPr>
        <w:t>HIGH</w:t>
      </w:r>
      <w:r>
        <w:rPr>
          <w:rFonts w:ascii="Courier New" w:hAnsi="Courier New" w:cs="Courier New"/>
        </w:rPr>
        <w:t>.</w:t>
      </w:r>
    </w:p>
    <w:p w14:paraId="2FDC16CA" w14:textId="6B65F885" w:rsidR="00714740" w:rsidRDefault="00714740" w:rsidP="00714740">
      <w:pPr>
        <w:pStyle w:val="ListParagraph"/>
        <w:numPr>
          <w:ilvl w:val="0"/>
          <w:numId w:val="4"/>
        </w:numPr>
        <w:rPr>
          <w:rFonts w:ascii="Courier New" w:hAnsi="Courier New" w:cs="Courier New"/>
        </w:rPr>
      </w:pPr>
      <w:r>
        <w:rPr>
          <w:rFonts w:ascii="Courier New" w:hAnsi="Courier New" w:cs="Courier New"/>
          <w:b/>
          <w:bCs/>
        </w:rPr>
        <w:t>Has Levels?</w:t>
      </w:r>
      <w:r>
        <w:rPr>
          <w:rFonts w:ascii="Courier New" w:hAnsi="Courier New" w:cs="Courier New"/>
        </w:rPr>
        <w:t xml:space="preserve">: Use the </w:t>
      </w:r>
      <w:r>
        <w:rPr>
          <w:rFonts w:ascii="Courier New" w:hAnsi="Courier New" w:cs="Courier New"/>
          <w:b/>
          <w:bCs/>
        </w:rPr>
        <w:t>SPACEBAR</w:t>
      </w:r>
      <w:r>
        <w:rPr>
          <w:rFonts w:ascii="Courier New" w:hAnsi="Courier New" w:cs="Courier New"/>
        </w:rPr>
        <w:t xml:space="preserve"> to toggle the checkbox (</w:t>
      </w:r>
      <w:r>
        <w:rPr>
          <w:rFonts w:ascii="Courier New" w:hAnsi="Courier New" w:cs="Courier New"/>
          <w:b/>
          <w:bCs/>
        </w:rPr>
        <w:t>[ ]</w:t>
      </w:r>
      <w:r>
        <w:rPr>
          <w:rFonts w:ascii="Courier New" w:hAnsi="Courier New" w:cs="Courier New"/>
        </w:rPr>
        <w:t xml:space="preserve"> or </w:t>
      </w:r>
      <w:r>
        <w:rPr>
          <w:rFonts w:ascii="Courier New" w:hAnsi="Courier New" w:cs="Courier New"/>
          <w:b/>
          <w:bCs/>
        </w:rPr>
        <w:t>[x]</w:t>
      </w:r>
      <w:r>
        <w:rPr>
          <w:rFonts w:ascii="Courier New" w:hAnsi="Courier New" w:cs="Courier New"/>
        </w:rPr>
        <w:t>).</w:t>
      </w:r>
    </w:p>
    <w:p w14:paraId="77C1C59E" w14:textId="15251654" w:rsidR="00714740" w:rsidRDefault="00714740" w:rsidP="00714740">
      <w:pPr>
        <w:pStyle w:val="ListParagraph"/>
        <w:numPr>
          <w:ilvl w:val="0"/>
          <w:numId w:val="4"/>
        </w:numPr>
        <w:rPr>
          <w:rFonts w:ascii="Courier New" w:hAnsi="Courier New" w:cs="Courier New"/>
        </w:rPr>
      </w:pPr>
      <w:r>
        <w:rPr>
          <w:rFonts w:ascii="Courier New" w:hAnsi="Courier New" w:cs="Courier New"/>
          <w:b/>
          <w:bCs/>
        </w:rPr>
        <w:t>Level</w:t>
      </w:r>
      <w:r>
        <w:rPr>
          <w:rFonts w:ascii="Courier New" w:hAnsi="Courier New" w:cs="Courier New"/>
        </w:rPr>
        <w:t xml:space="preserve">: If levels are enable, use the </w:t>
      </w:r>
      <w:r>
        <w:rPr>
          <w:rFonts w:ascii="Courier New" w:hAnsi="Courier New" w:cs="Courier New"/>
          <w:b/>
          <w:bCs/>
        </w:rPr>
        <w:t>LEFT/RIGHT</w:t>
      </w:r>
      <w:r>
        <w:rPr>
          <w:rFonts w:ascii="Courier New" w:hAnsi="Courier New" w:cs="Courier New"/>
        </w:rPr>
        <w:t xml:space="preserve"> arrows to select a level from 1 to 5.</w:t>
      </w:r>
    </w:p>
    <w:p w14:paraId="1B077C44" w14:textId="029F619F" w:rsidR="00714740" w:rsidRDefault="00AA05BE" w:rsidP="00714740">
      <w:pPr>
        <w:pStyle w:val="ListParagraph"/>
        <w:numPr>
          <w:ilvl w:val="0"/>
          <w:numId w:val="14"/>
        </w:numPr>
        <w:rPr>
          <w:rFonts w:ascii="Courier New" w:hAnsi="Courier New" w:cs="Courier New"/>
        </w:rPr>
      </w:pPr>
      <w:r>
        <w:rPr>
          <w:rFonts w:ascii="Courier New" w:hAnsi="Courier New" w:cs="Courier New"/>
        </w:rPr>
        <w:t xml:space="preserve">Press </w:t>
      </w:r>
      <w:r>
        <w:rPr>
          <w:rFonts w:ascii="Courier New" w:hAnsi="Courier New" w:cs="Courier New"/>
          <w:b/>
          <w:bCs/>
        </w:rPr>
        <w:t>ENTER</w:t>
      </w:r>
      <w:r>
        <w:rPr>
          <w:rFonts w:ascii="Courier New" w:hAnsi="Courier New" w:cs="Courier New"/>
        </w:rPr>
        <w:t xml:space="preserve"> to save the new command code.</w:t>
      </w:r>
    </w:p>
    <w:p w14:paraId="7D8C79AA" w14:textId="37B5375E" w:rsidR="00AA05BE" w:rsidRDefault="00AA05BE" w:rsidP="00714740">
      <w:pPr>
        <w:pStyle w:val="ListParagraph"/>
        <w:numPr>
          <w:ilvl w:val="0"/>
          <w:numId w:val="14"/>
        </w:numPr>
        <w:rPr>
          <w:rFonts w:ascii="Courier New" w:hAnsi="Courier New" w:cs="Courier New"/>
        </w:rPr>
      </w:pPr>
      <w:r>
        <w:rPr>
          <w:rFonts w:ascii="Courier New" w:hAnsi="Courier New" w:cs="Courier New"/>
        </w:rPr>
        <w:t xml:space="preserve">Press </w:t>
      </w:r>
      <w:r>
        <w:rPr>
          <w:rFonts w:ascii="Courier New" w:hAnsi="Courier New" w:cs="Courier New"/>
          <w:b/>
          <w:bCs/>
        </w:rPr>
        <w:t>END</w:t>
      </w:r>
      <w:r>
        <w:rPr>
          <w:rFonts w:ascii="Courier New" w:hAnsi="Courier New" w:cs="Courier New"/>
        </w:rPr>
        <w:t xml:space="preserve"> to cancel the operation.</w:t>
      </w:r>
    </w:p>
    <w:p w14:paraId="03B4B973" w14:textId="40049230" w:rsidR="00AA05BE" w:rsidRDefault="0026331C" w:rsidP="00AA05BE">
      <w:pPr>
        <w:rPr>
          <w:rFonts w:ascii="Courier New" w:hAnsi="Courier New" w:cs="Courier New"/>
        </w:rPr>
      </w:pPr>
      <w:r>
        <w:rPr>
          <w:rFonts w:ascii="Courier New" w:hAnsi="Courier New" w:cs="Courier New"/>
          <w:b/>
          <w:bCs/>
        </w:rPr>
        <w:t>How to Delete an Entry:</w:t>
      </w:r>
    </w:p>
    <w:p w14:paraId="7970F858" w14:textId="789B821C" w:rsidR="0026331C" w:rsidRDefault="006157A5" w:rsidP="006157A5">
      <w:pPr>
        <w:pStyle w:val="ListParagraph"/>
        <w:numPr>
          <w:ilvl w:val="0"/>
          <w:numId w:val="15"/>
        </w:numPr>
        <w:rPr>
          <w:rFonts w:ascii="Courier New" w:hAnsi="Courier New" w:cs="Courier New"/>
        </w:rPr>
      </w:pPr>
      <w:r>
        <w:rPr>
          <w:rFonts w:ascii="Courier New" w:hAnsi="Courier New" w:cs="Courier New"/>
        </w:rPr>
        <w:t>Focus the appropriate column (“</w:t>
      </w:r>
      <w:r>
        <w:rPr>
          <w:rFonts w:ascii="Courier New" w:hAnsi="Courier New" w:cs="Courier New"/>
          <w:b/>
          <w:bCs/>
        </w:rPr>
        <w:t>Status Codes</w:t>
      </w:r>
      <w:r>
        <w:rPr>
          <w:rFonts w:ascii="Courier New" w:hAnsi="Courier New" w:cs="Courier New"/>
        </w:rPr>
        <w:t>” or “</w:t>
      </w:r>
      <w:r>
        <w:rPr>
          <w:rFonts w:ascii="Courier New" w:hAnsi="Courier New" w:cs="Courier New"/>
          <w:b/>
          <w:bCs/>
        </w:rPr>
        <w:t>Command Codes</w:t>
      </w:r>
      <w:r>
        <w:rPr>
          <w:rFonts w:ascii="Courier New" w:hAnsi="Courier New" w:cs="Courier New"/>
        </w:rPr>
        <w:t>”).</w:t>
      </w:r>
    </w:p>
    <w:p w14:paraId="7D636A69" w14:textId="22A88557" w:rsidR="006157A5" w:rsidRDefault="006157A5" w:rsidP="006157A5">
      <w:pPr>
        <w:pStyle w:val="ListParagraph"/>
        <w:numPr>
          <w:ilvl w:val="0"/>
          <w:numId w:val="15"/>
        </w:numPr>
        <w:rPr>
          <w:rFonts w:ascii="Courier New" w:hAnsi="Courier New" w:cs="Courier New"/>
        </w:rPr>
      </w:pPr>
      <w:r>
        <w:rPr>
          <w:rFonts w:ascii="Courier New" w:hAnsi="Courier New" w:cs="Courier New"/>
        </w:rPr>
        <w:t xml:space="preserve">Navigate to the entry you wish to remove using the </w:t>
      </w:r>
      <w:r>
        <w:rPr>
          <w:rFonts w:ascii="Courier New" w:hAnsi="Courier New" w:cs="Courier New"/>
          <w:b/>
          <w:bCs/>
        </w:rPr>
        <w:t>UP/DOWN</w:t>
      </w:r>
      <w:r>
        <w:rPr>
          <w:rFonts w:ascii="Courier New" w:hAnsi="Courier New" w:cs="Courier New"/>
        </w:rPr>
        <w:t xml:space="preserve"> arrows.</w:t>
      </w:r>
    </w:p>
    <w:p w14:paraId="265E3F29" w14:textId="6B72B1A8" w:rsidR="006157A5" w:rsidRDefault="006157A5" w:rsidP="006157A5">
      <w:pPr>
        <w:pStyle w:val="ListParagraph"/>
        <w:numPr>
          <w:ilvl w:val="0"/>
          <w:numId w:val="15"/>
        </w:numPr>
        <w:rPr>
          <w:rFonts w:ascii="Courier New" w:hAnsi="Courier New" w:cs="Courier New"/>
        </w:rPr>
      </w:pPr>
      <w:r>
        <w:rPr>
          <w:rFonts w:ascii="Courier New" w:hAnsi="Courier New" w:cs="Courier New"/>
        </w:rPr>
        <w:t xml:space="preserve">Press the </w:t>
      </w:r>
      <w:r>
        <w:rPr>
          <w:rFonts w:ascii="Courier New" w:hAnsi="Courier New" w:cs="Courier New"/>
          <w:b/>
          <w:bCs/>
        </w:rPr>
        <w:t>DELETE</w:t>
      </w:r>
      <w:r>
        <w:rPr>
          <w:rFonts w:ascii="Courier New" w:hAnsi="Courier New" w:cs="Courier New"/>
        </w:rPr>
        <w:t xml:space="preserve"> key.</w:t>
      </w:r>
    </w:p>
    <w:p w14:paraId="5143E009" w14:textId="77777777" w:rsidR="006157A5" w:rsidRDefault="006157A5" w:rsidP="006157A5">
      <w:pPr>
        <w:pStyle w:val="ListParagraph"/>
        <w:numPr>
          <w:ilvl w:val="0"/>
          <w:numId w:val="15"/>
        </w:numPr>
        <w:rPr>
          <w:rFonts w:ascii="Courier New" w:hAnsi="Courier New" w:cs="Courier New"/>
        </w:rPr>
      </w:pPr>
      <w:r>
        <w:rPr>
          <w:rFonts w:ascii="Courier New" w:hAnsi="Courier New" w:cs="Courier New"/>
        </w:rPr>
        <w:t xml:space="preserve">A </w:t>
      </w:r>
      <w:r>
        <w:rPr>
          <w:rFonts w:ascii="Courier New" w:hAnsi="Courier New" w:cs="Courier New"/>
          <w:b/>
          <w:bCs/>
        </w:rPr>
        <w:t>secure confirmation pop-up</w:t>
      </w:r>
      <w:r>
        <w:rPr>
          <w:rFonts w:ascii="Courier New" w:hAnsi="Courier New" w:cs="Courier New"/>
        </w:rPr>
        <w:t xml:space="preserve"> will appear. This is a critical safety measure to prevent accidental deletion.</w:t>
      </w:r>
    </w:p>
    <w:p w14:paraId="6A97812F" w14:textId="271F693E" w:rsidR="006157A5" w:rsidRPr="006157A5" w:rsidRDefault="006157A5" w:rsidP="006157A5">
      <w:pPr>
        <w:pStyle w:val="ListParagraph"/>
        <w:numPr>
          <w:ilvl w:val="0"/>
          <w:numId w:val="15"/>
        </w:numPr>
        <w:rPr>
          <w:rFonts w:ascii="Courier New" w:hAnsi="Courier New" w:cs="Courier New"/>
        </w:rPr>
      </w:pPr>
      <w:r>
        <w:rPr>
          <w:rFonts w:ascii="Courier New" w:hAnsi="Courier New" w:cs="Courier New"/>
        </w:rPr>
        <w:t xml:space="preserve">To proceed, you must type the exact confirmation phrase found in the </w:t>
      </w:r>
      <w:r>
        <w:rPr>
          <w:rFonts w:ascii="Courier New" w:hAnsi="Courier New" w:cs="Courier New"/>
          <w:b/>
          <w:bCs/>
        </w:rPr>
        <w:t>APOLLO Security Sequences</w:t>
      </w:r>
      <w:r>
        <w:rPr>
          <w:rFonts w:ascii="Courier New" w:hAnsi="Courier New" w:cs="Courier New"/>
        </w:rPr>
        <w:t>.</w:t>
      </w:r>
      <w:r>
        <w:rPr>
          <w:rFonts w:ascii="Courier New" w:hAnsi="Courier New" w:cs="Courier New"/>
        </w:rPr>
        <w:t xml:space="preserve"> Press </w:t>
      </w:r>
      <w:r>
        <w:rPr>
          <w:rFonts w:ascii="Courier New" w:hAnsi="Courier New" w:cs="Courier New"/>
          <w:b/>
          <w:bCs/>
        </w:rPr>
        <w:t>ENTER</w:t>
      </w:r>
      <w:r>
        <w:rPr>
          <w:rFonts w:ascii="Courier New" w:hAnsi="Courier New" w:cs="Courier New"/>
        </w:rPr>
        <w:t xml:space="preserve"> to confirm deletion. Otherwise, press </w:t>
      </w:r>
      <w:r>
        <w:rPr>
          <w:rFonts w:ascii="Courier New" w:hAnsi="Courier New" w:cs="Courier New"/>
          <w:b/>
          <w:bCs/>
        </w:rPr>
        <w:t>END</w:t>
      </w:r>
      <w:r>
        <w:rPr>
          <w:rFonts w:ascii="Courier New" w:hAnsi="Courier New" w:cs="Courier New"/>
        </w:rPr>
        <w:t xml:space="preserve"> to cancel operation.</w:t>
      </w:r>
    </w:p>
    <w:p w14:paraId="7FDB0FA3" w14:textId="7E9EA7A6" w:rsidR="00AD0D6F" w:rsidRPr="00AD0D6F" w:rsidRDefault="00AD0D6F" w:rsidP="00AD0D6F">
      <w:pPr>
        <w:rPr>
          <w:rFonts w:ascii="Courier New" w:hAnsi="Courier New" w:cs="Courier New"/>
          <w:sz w:val="32"/>
          <w:szCs w:val="32"/>
        </w:rPr>
      </w:pPr>
    </w:p>
    <w:p w14:paraId="41435D4F" w14:textId="77777777" w:rsidR="001C6B01" w:rsidRPr="000E4892" w:rsidRDefault="001C6B01">
      <w:pPr>
        <w:rPr>
          <w:rFonts w:ascii="Courier New" w:hAnsi="Courier New" w:cs="Courier New"/>
          <w:b/>
          <w:bCs/>
          <w:sz w:val="52"/>
          <w:szCs w:val="52"/>
        </w:rPr>
      </w:pPr>
    </w:p>
    <w:sectPr w:rsidR="001C6B01" w:rsidRPr="000E4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5A04"/>
    <w:multiLevelType w:val="hybridMultilevel"/>
    <w:tmpl w:val="03C01F0A"/>
    <w:lvl w:ilvl="0" w:tplc="C1FEDB98">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347C51"/>
    <w:multiLevelType w:val="hybridMultilevel"/>
    <w:tmpl w:val="E79A98CE"/>
    <w:lvl w:ilvl="0" w:tplc="2938CB0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6629C"/>
    <w:multiLevelType w:val="hybridMultilevel"/>
    <w:tmpl w:val="21006A38"/>
    <w:lvl w:ilvl="0" w:tplc="C1FEDB98">
      <w:start w:val="1"/>
      <w:numFmt w:val="decimal"/>
      <w:lvlText w:val="%1."/>
      <w:lvlJc w:val="left"/>
      <w:pPr>
        <w:ind w:left="795" w:hanging="435"/>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BF6A23"/>
    <w:multiLevelType w:val="hybridMultilevel"/>
    <w:tmpl w:val="445A9F80"/>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582656"/>
    <w:multiLevelType w:val="hybridMultilevel"/>
    <w:tmpl w:val="C53E9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A677D8"/>
    <w:multiLevelType w:val="hybridMultilevel"/>
    <w:tmpl w:val="7CE85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E64501"/>
    <w:multiLevelType w:val="hybridMultilevel"/>
    <w:tmpl w:val="445A9F80"/>
    <w:lvl w:ilvl="0" w:tplc="47F85F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3A3C4F"/>
    <w:multiLevelType w:val="hybridMultilevel"/>
    <w:tmpl w:val="B6042516"/>
    <w:lvl w:ilvl="0" w:tplc="C1FEDB98">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2509BB"/>
    <w:multiLevelType w:val="hybridMultilevel"/>
    <w:tmpl w:val="74D0B438"/>
    <w:lvl w:ilvl="0" w:tplc="E2BAA03A">
      <w:start w:val="3"/>
      <w:numFmt w:val="bullet"/>
      <w:lvlText w:val="-"/>
      <w:lvlJc w:val="left"/>
      <w:pPr>
        <w:ind w:left="720" w:hanging="360"/>
      </w:pPr>
      <w:rPr>
        <w:rFonts w:ascii="Courier New" w:eastAsiaTheme="minorHAnsi"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942330"/>
    <w:multiLevelType w:val="hybridMultilevel"/>
    <w:tmpl w:val="372AC5C6"/>
    <w:lvl w:ilvl="0" w:tplc="C1FEDB98">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D02BC9"/>
    <w:multiLevelType w:val="hybridMultilevel"/>
    <w:tmpl w:val="134C944C"/>
    <w:lvl w:ilvl="0" w:tplc="C1FEDB98">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B1239B"/>
    <w:multiLevelType w:val="hybridMultilevel"/>
    <w:tmpl w:val="0EE85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C866B4"/>
    <w:multiLevelType w:val="hybridMultilevel"/>
    <w:tmpl w:val="8D9406F0"/>
    <w:lvl w:ilvl="0" w:tplc="C1FEDB98">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04507D"/>
    <w:multiLevelType w:val="hybridMultilevel"/>
    <w:tmpl w:val="054A2622"/>
    <w:lvl w:ilvl="0" w:tplc="C1FEDB98">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344CF5"/>
    <w:multiLevelType w:val="hybridMultilevel"/>
    <w:tmpl w:val="0EA2C3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7388758">
    <w:abstractNumId w:val="6"/>
  </w:num>
  <w:num w:numId="2" w16cid:durableId="1132140361">
    <w:abstractNumId w:val="11"/>
  </w:num>
  <w:num w:numId="3" w16cid:durableId="435755364">
    <w:abstractNumId w:val="3"/>
  </w:num>
  <w:num w:numId="4" w16cid:durableId="662582728">
    <w:abstractNumId w:val="8"/>
  </w:num>
  <w:num w:numId="5" w16cid:durableId="396978456">
    <w:abstractNumId w:val="14"/>
  </w:num>
  <w:num w:numId="6" w16cid:durableId="1503887243">
    <w:abstractNumId w:val="5"/>
  </w:num>
  <w:num w:numId="7" w16cid:durableId="668826442">
    <w:abstractNumId w:val="1"/>
  </w:num>
  <w:num w:numId="8" w16cid:durableId="409740648">
    <w:abstractNumId w:val="4"/>
  </w:num>
  <w:num w:numId="9" w16cid:durableId="333578472">
    <w:abstractNumId w:val="10"/>
  </w:num>
  <w:num w:numId="10" w16cid:durableId="369845243">
    <w:abstractNumId w:val="7"/>
  </w:num>
  <w:num w:numId="11" w16cid:durableId="1316563789">
    <w:abstractNumId w:val="12"/>
  </w:num>
  <w:num w:numId="12" w16cid:durableId="257098483">
    <w:abstractNumId w:val="9"/>
  </w:num>
  <w:num w:numId="13" w16cid:durableId="435634512">
    <w:abstractNumId w:val="13"/>
  </w:num>
  <w:num w:numId="14" w16cid:durableId="1915241720">
    <w:abstractNumId w:val="2"/>
  </w:num>
  <w:num w:numId="15" w16cid:durableId="886796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B01"/>
    <w:rsid w:val="000A386F"/>
    <w:rsid w:val="000D5036"/>
    <w:rsid w:val="000E4892"/>
    <w:rsid w:val="00115B75"/>
    <w:rsid w:val="00184AC0"/>
    <w:rsid w:val="001C6B01"/>
    <w:rsid w:val="001F0B38"/>
    <w:rsid w:val="001F1BB5"/>
    <w:rsid w:val="0026331C"/>
    <w:rsid w:val="00273EF2"/>
    <w:rsid w:val="002E5FC4"/>
    <w:rsid w:val="0032189D"/>
    <w:rsid w:val="0033731D"/>
    <w:rsid w:val="00351713"/>
    <w:rsid w:val="0035502C"/>
    <w:rsid w:val="003F1448"/>
    <w:rsid w:val="00434530"/>
    <w:rsid w:val="004E01A5"/>
    <w:rsid w:val="004E3342"/>
    <w:rsid w:val="004E4E7E"/>
    <w:rsid w:val="006157A5"/>
    <w:rsid w:val="00630C0F"/>
    <w:rsid w:val="00714740"/>
    <w:rsid w:val="007A267B"/>
    <w:rsid w:val="007E3B2A"/>
    <w:rsid w:val="00805E9E"/>
    <w:rsid w:val="008306ED"/>
    <w:rsid w:val="008A2277"/>
    <w:rsid w:val="009137A9"/>
    <w:rsid w:val="009150C2"/>
    <w:rsid w:val="0092109A"/>
    <w:rsid w:val="00943870"/>
    <w:rsid w:val="00A83B83"/>
    <w:rsid w:val="00AA05BE"/>
    <w:rsid w:val="00AD0D6F"/>
    <w:rsid w:val="00C14121"/>
    <w:rsid w:val="00D86679"/>
    <w:rsid w:val="00E5400A"/>
    <w:rsid w:val="00EC4D3B"/>
    <w:rsid w:val="00EF3FCA"/>
    <w:rsid w:val="00F43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3318"/>
  <w15:chartTrackingRefBased/>
  <w15:docId w15:val="{EA68EBD7-80AC-4778-B12B-AEB4CC5A3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B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B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B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B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B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B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B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B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B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B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B01"/>
    <w:rPr>
      <w:rFonts w:eastAsiaTheme="majorEastAsia" w:cstheme="majorBidi"/>
      <w:color w:val="272727" w:themeColor="text1" w:themeTint="D8"/>
    </w:rPr>
  </w:style>
  <w:style w:type="paragraph" w:styleId="Title">
    <w:name w:val="Title"/>
    <w:basedOn w:val="Normal"/>
    <w:next w:val="Normal"/>
    <w:link w:val="TitleChar"/>
    <w:uiPriority w:val="10"/>
    <w:qFormat/>
    <w:rsid w:val="001C6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B01"/>
    <w:pPr>
      <w:spacing w:before="160"/>
      <w:jc w:val="center"/>
    </w:pPr>
    <w:rPr>
      <w:i/>
      <w:iCs/>
      <w:color w:val="404040" w:themeColor="text1" w:themeTint="BF"/>
    </w:rPr>
  </w:style>
  <w:style w:type="character" w:customStyle="1" w:styleId="QuoteChar">
    <w:name w:val="Quote Char"/>
    <w:basedOn w:val="DefaultParagraphFont"/>
    <w:link w:val="Quote"/>
    <w:uiPriority w:val="29"/>
    <w:rsid w:val="001C6B01"/>
    <w:rPr>
      <w:i/>
      <w:iCs/>
      <w:color w:val="404040" w:themeColor="text1" w:themeTint="BF"/>
    </w:rPr>
  </w:style>
  <w:style w:type="paragraph" w:styleId="ListParagraph">
    <w:name w:val="List Paragraph"/>
    <w:basedOn w:val="Normal"/>
    <w:uiPriority w:val="34"/>
    <w:qFormat/>
    <w:rsid w:val="001C6B01"/>
    <w:pPr>
      <w:ind w:left="720"/>
      <w:contextualSpacing/>
    </w:pPr>
  </w:style>
  <w:style w:type="character" w:styleId="IntenseEmphasis">
    <w:name w:val="Intense Emphasis"/>
    <w:basedOn w:val="DefaultParagraphFont"/>
    <w:uiPriority w:val="21"/>
    <w:qFormat/>
    <w:rsid w:val="001C6B01"/>
    <w:rPr>
      <w:i/>
      <w:iCs/>
      <w:color w:val="2F5496" w:themeColor="accent1" w:themeShade="BF"/>
    </w:rPr>
  </w:style>
  <w:style w:type="paragraph" w:styleId="IntenseQuote">
    <w:name w:val="Intense Quote"/>
    <w:basedOn w:val="Normal"/>
    <w:next w:val="Normal"/>
    <w:link w:val="IntenseQuoteChar"/>
    <w:uiPriority w:val="30"/>
    <w:qFormat/>
    <w:rsid w:val="001C6B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B01"/>
    <w:rPr>
      <w:i/>
      <w:iCs/>
      <w:color w:val="2F5496" w:themeColor="accent1" w:themeShade="BF"/>
    </w:rPr>
  </w:style>
  <w:style w:type="character" w:styleId="IntenseReference">
    <w:name w:val="Intense Reference"/>
    <w:basedOn w:val="DefaultParagraphFont"/>
    <w:uiPriority w:val="32"/>
    <w:qFormat/>
    <w:rsid w:val="001C6B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1731</Words>
  <Characters>9868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Sumner</dc:creator>
  <cp:keywords/>
  <dc:description/>
  <cp:lastModifiedBy>Jayden Sumner</cp:lastModifiedBy>
  <cp:revision>31</cp:revision>
  <dcterms:created xsi:type="dcterms:W3CDTF">2025-08-17T06:04:00Z</dcterms:created>
  <dcterms:modified xsi:type="dcterms:W3CDTF">2025-08-17T07:44:00Z</dcterms:modified>
</cp:coreProperties>
</file>